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C5C00" w14:textId="77777777" w:rsidR="005F2A10" w:rsidRPr="00C66230" w:rsidRDefault="00724844">
      <w:pPr>
        <w:spacing w:before="240" w:after="240"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C6623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BB02B5" w:rsidRPr="00C66230">
        <w:rPr>
          <w:rFonts w:ascii="Palatino Linotype" w:eastAsia="Palatino Linotype" w:hAnsi="Palatino Linotype" w:cs="Palatino Linotype"/>
          <w:b/>
        </w:rPr>
        <w:t>diecisiete</w:t>
      </w:r>
      <w:r w:rsidR="00E73C5B" w:rsidRPr="00C66230">
        <w:rPr>
          <w:rFonts w:ascii="Palatino Linotype" w:eastAsia="Palatino Linotype" w:hAnsi="Palatino Linotype" w:cs="Palatino Linotype"/>
          <w:b/>
        </w:rPr>
        <w:t xml:space="preserve"> de</w:t>
      </w:r>
      <w:r w:rsidR="00E73C5B" w:rsidRPr="00C66230">
        <w:rPr>
          <w:rFonts w:ascii="Palatino Linotype" w:eastAsia="Palatino Linotype" w:hAnsi="Palatino Linotype" w:cs="Palatino Linotype"/>
          <w:b/>
          <w:strike/>
        </w:rPr>
        <w:t xml:space="preserve"> </w:t>
      </w:r>
      <w:r w:rsidR="00E73C5B" w:rsidRPr="00C66230">
        <w:rPr>
          <w:rFonts w:ascii="Palatino Linotype" w:eastAsia="Palatino Linotype" w:hAnsi="Palatino Linotype" w:cs="Palatino Linotype"/>
          <w:b/>
        </w:rPr>
        <w:t>enero de dos mil veinticuatro</w:t>
      </w:r>
      <w:r w:rsidRPr="00C66230">
        <w:rPr>
          <w:rFonts w:ascii="Palatino Linotype" w:eastAsia="Palatino Linotype" w:hAnsi="Palatino Linotype" w:cs="Palatino Linotype"/>
        </w:rPr>
        <w:t xml:space="preserve">. </w:t>
      </w:r>
    </w:p>
    <w:p w14:paraId="7D421DF9"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Visto</w:t>
      </w:r>
      <w:r w:rsidRPr="00C66230">
        <w:rPr>
          <w:rFonts w:ascii="Palatino Linotype" w:eastAsia="Palatino Linotype" w:hAnsi="Palatino Linotype" w:cs="Palatino Linotype"/>
        </w:rPr>
        <w:t xml:space="preserve"> el expediente formado con motivo del recurso de revisión </w:t>
      </w:r>
      <w:r w:rsidR="00E73C5B" w:rsidRPr="00C66230">
        <w:rPr>
          <w:rFonts w:ascii="Palatino Linotype" w:eastAsia="Palatino Linotype" w:hAnsi="Palatino Linotype" w:cs="Palatino Linotype"/>
          <w:b/>
        </w:rPr>
        <w:t>0517</w:t>
      </w:r>
      <w:r w:rsidRPr="00C66230">
        <w:rPr>
          <w:rFonts w:ascii="Palatino Linotype" w:eastAsia="Palatino Linotype" w:hAnsi="Palatino Linotype" w:cs="Palatino Linotype"/>
          <w:b/>
        </w:rPr>
        <w:t>9/INFOEM/IP/RR/2023</w:t>
      </w:r>
      <w:r w:rsidRPr="00C66230">
        <w:rPr>
          <w:rFonts w:ascii="Palatino Linotype" w:eastAsia="Palatino Linotype" w:hAnsi="Palatino Linotype" w:cs="Palatino Linotype"/>
        </w:rPr>
        <w:t>, interpuesto por</w:t>
      </w:r>
      <w:r w:rsidRPr="00C66230">
        <w:rPr>
          <w:rFonts w:ascii="Palatino Linotype" w:eastAsia="Palatino Linotype" w:hAnsi="Palatino Linotype" w:cs="Palatino Linotype"/>
          <w:b/>
        </w:rPr>
        <w:t xml:space="preserve"> un </w:t>
      </w:r>
      <w:r w:rsidR="00E73C5B" w:rsidRPr="00C66230">
        <w:rPr>
          <w:rFonts w:ascii="Palatino Linotype" w:eastAsia="Palatino Linotype" w:hAnsi="Palatino Linotype" w:cs="Palatino Linotype"/>
          <w:b/>
        </w:rPr>
        <w:t xml:space="preserve">particular de manera anónima </w:t>
      </w:r>
      <w:r w:rsidRPr="00C66230">
        <w:rPr>
          <w:rFonts w:ascii="Palatino Linotype" w:eastAsia="Palatino Linotype" w:hAnsi="Palatino Linotype" w:cs="Palatino Linotype"/>
        </w:rPr>
        <w:t>en lo sucesivo</w:t>
      </w:r>
      <w:r w:rsidRPr="00C66230">
        <w:rPr>
          <w:rFonts w:ascii="Palatino Linotype" w:eastAsia="Palatino Linotype" w:hAnsi="Palatino Linotype" w:cs="Palatino Linotype"/>
          <w:b/>
        </w:rPr>
        <w:t xml:space="preserve"> la parte Recurrente,</w:t>
      </w:r>
      <w:r w:rsidRPr="00C66230">
        <w:rPr>
          <w:rFonts w:ascii="Palatino Linotype" w:eastAsia="Palatino Linotype" w:hAnsi="Palatino Linotype" w:cs="Palatino Linotype"/>
        </w:rPr>
        <w:t xml:space="preserve"> en contra de la respuesta a su solicitud por parte del </w:t>
      </w:r>
      <w:r w:rsidR="00E73C5B" w:rsidRPr="00C66230">
        <w:rPr>
          <w:rFonts w:ascii="Palatino Linotype" w:eastAsia="Palatino Linotype" w:hAnsi="Palatino Linotype" w:cs="Palatino Linotype"/>
          <w:b/>
        </w:rPr>
        <w:t>Ayuntamiento de Zinacantepec</w:t>
      </w:r>
      <w:r w:rsidRPr="00C66230">
        <w:rPr>
          <w:rFonts w:ascii="Palatino Linotype" w:eastAsia="Palatino Linotype" w:hAnsi="Palatino Linotype" w:cs="Palatino Linotype"/>
          <w:b/>
        </w:rPr>
        <w:t xml:space="preserve">, </w:t>
      </w:r>
      <w:r w:rsidRPr="00C66230">
        <w:rPr>
          <w:rFonts w:ascii="Palatino Linotype" w:eastAsia="Palatino Linotype" w:hAnsi="Palatino Linotype" w:cs="Palatino Linotype"/>
        </w:rPr>
        <w:t xml:space="preserve">en lo sucesivo el </w:t>
      </w:r>
      <w:r w:rsidRPr="00C66230">
        <w:rPr>
          <w:rFonts w:ascii="Palatino Linotype" w:eastAsia="Palatino Linotype" w:hAnsi="Palatino Linotype" w:cs="Palatino Linotype"/>
          <w:b/>
        </w:rPr>
        <w:t xml:space="preserve">Sujeto Obligado, </w:t>
      </w:r>
      <w:r w:rsidRPr="00C66230">
        <w:rPr>
          <w:rFonts w:ascii="Palatino Linotype" w:eastAsia="Palatino Linotype" w:hAnsi="Palatino Linotype" w:cs="Palatino Linotype"/>
        </w:rPr>
        <w:t xml:space="preserve">se procede a dictar la presente resolución con base en los siguientes: </w:t>
      </w:r>
    </w:p>
    <w:p w14:paraId="6C84DF94" w14:textId="77777777" w:rsidR="005F2A10" w:rsidRPr="00C66230" w:rsidRDefault="00724844">
      <w:pPr>
        <w:spacing w:before="240" w:after="240" w:line="360" w:lineRule="auto"/>
        <w:jc w:val="center"/>
        <w:rPr>
          <w:rFonts w:ascii="Palatino Linotype" w:eastAsia="Palatino Linotype" w:hAnsi="Palatino Linotype" w:cs="Palatino Linotype"/>
          <w:b/>
        </w:rPr>
      </w:pPr>
      <w:r w:rsidRPr="00C66230">
        <w:rPr>
          <w:rFonts w:ascii="Palatino Linotype" w:eastAsia="Palatino Linotype" w:hAnsi="Palatino Linotype" w:cs="Palatino Linotype"/>
          <w:b/>
        </w:rPr>
        <w:t>I. A N T E C E D E N T E S</w:t>
      </w:r>
    </w:p>
    <w:p w14:paraId="40821000" w14:textId="77777777" w:rsidR="005F2A10" w:rsidRPr="00C66230" w:rsidRDefault="00724844">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C66230">
        <w:rPr>
          <w:rFonts w:ascii="Palatino Linotype" w:eastAsia="Palatino Linotype" w:hAnsi="Palatino Linotype" w:cs="Palatino Linotype"/>
          <w:b/>
        </w:rPr>
        <w:t>1. Solicitud de acceso a la información.</w:t>
      </w:r>
      <w:r w:rsidRPr="00C66230">
        <w:rPr>
          <w:rFonts w:ascii="Palatino Linotype" w:eastAsia="Palatino Linotype" w:hAnsi="Palatino Linotype" w:cs="Palatino Linotype"/>
        </w:rPr>
        <w:t xml:space="preserve"> El </w:t>
      </w:r>
      <w:r w:rsidR="00E73C5B" w:rsidRPr="00C66230">
        <w:rPr>
          <w:rFonts w:ascii="Palatino Linotype" w:eastAsia="Palatino Linotype" w:hAnsi="Palatino Linotype" w:cs="Palatino Linotype"/>
          <w:b/>
        </w:rPr>
        <w:t>tres</w:t>
      </w:r>
      <w:r w:rsidRPr="00C66230">
        <w:rPr>
          <w:rFonts w:ascii="Palatino Linotype" w:eastAsia="Palatino Linotype" w:hAnsi="Palatino Linotype" w:cs="Palatino Linotype"/>
          <w:b/>
        </w:rPr>
        <w:t xml:space="preserve"> de agosto de dos mil veintitrés,</w:t>
      </w:r>
      <w:r w:rsidRPr="00C66230">
        <w:rPr>
          <w:rFonts w:ascii="Palatino Linotype" w:eastAsia="Palatino Linotype" w:hAnsi="Palatino Linotype" w:cs="Palatino Linotype"/>
        </w:rPr>
        <w:t xml:space="preserve"> </w:t>
      </w:r>
      <w:r w:rsidRPr="00C66230">
        <w:rPr>
          <w:rFonts w:ascii="Palatino Linotype" w:eastAsia="Palatino Linotype" w:hAnsi="Palatino Linotype" w:cs="Palatino Linotype"/>
          <w:b/>
        </w:rPr>
        <w:t xml:space="preserve">la parte Recurrente </w:t>
      </w:r>
      <w:r w:rsidR="00E73C5B" w:rsidRPr="00C66230">
        <w:rPr>
          <w:rFonts w:ascii="Palatino Linotype" w:eastAsia="Palatino Linotype" w:hAnsi="Palatino Linotype" w:cs="Palatino Linotype"/>
        </w:rPr>
        <w:t xml:space="preserve">presentó, a través del </w:t>
      </w:r>
      <w:r w:rsidRPr="00C66230">
        <w:rPr>
          <w:rFonts w:ascii="Palatino Linotype" w:eastAsia="Palatino Linotype" w:hAnsi="Palatino Linotype" w:cs="Palatino Linotype"/>
        </w:rPr>
        <w:t xml:space="preserve">Sistema de Acceso a la Información Mexiquense, en lo subsecuente el </w:t>
      </w:r>
      <w:r w:rsidRPr="00C66230">
        <w:rPr>
          <w:rFonts w:ascii="Palatino Linotype" w:eastAsia="Palatino Linotype" w:hAnsi="Palatino Linotype" w:cs="Palatino Linotype"/>
          <w:b/>
        </w:rPr>
        <w:t>SAIMEX,</w:t>
      </w:r>
      <w:r w:rsidRPr="00C66230">
        <w:rPr>
          <w:rFonts w:ascii="Palatino Linotype" w:eastAsia="Palatino Linotype" w:hAnsi="Palatino Linotype" w:cs="Palatino Linotype"/>
        </w:rPr>
        <w:t xml:space="preserve"> ante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la solicitud de acceso a la información pública, a la que se le asignó el número</w:t>
      </w:r>
      <w:r w:rsidRPr="00C66230">
        <w:rPr>
          <w:rFonts w:ascii="Palatino Linotype" w:eastAsia="Palatino Linotype" w:hAnsi="Palatino Linotype" w:cs="Palatino Linotype"/>
          <w:b/>
        </w:rPr>
        <w:t xml:space="preserve"> </w:t>
      </w:r>
      <w:r w:rsidR="00E73C5B" w:rsidRPr="00C66230">
        <w:rPr>
          <w:rFonts w:ascii="Palatino Linotype" w:eastAsia="Palatino Linotype" w:hAnsi="Palatino Linotype" w:cs="Palatino Linotype"/>
          <w:b/>
        </w:rPr>
        <w:t>01088/ZINACANT/IP/2023</w:t>
      </w:r>
      <w:r w:rsidRPr="00C66230">
        <w:rPr>
          <w:rFonts w:ascii="Palatino Linotype" w:eastAsia="Palatino Linotype" w:hAnsi="Palatino Linotype" w:cs="Palatino Linotype"/>
          <w:b/>
        </w:rPr>
        <w:t xml:space="preserve">, </w:t>
      </w:r>
      <w:r w:rsidRPr="00C66230">
        <w:rPr>
          <w:rFonts w:ascii="Palatino Linotype" w:eastAsia="Palatino Linotype" w:hAnsi="Palatino Linotype" w:cs="Palatino Linotype"/>
        </w:rPr>
        <w:t xml:space="preserve">mediante la cual requirió la información siguiente: </w:t>
      </w:r>
    </w:p>
    <w:p w14:paraId="58ACA4BE" w14:textId="77777777" w:rsidR="005F2A10" w:rsidRPr="00C66230" w:rsidRDefault="00E73C5B">
      <w:pPr>
        <w:spacing w:before="240" w:after="240" w:line="276" w:lineRule="auto"/>
        <w:ind w:left="567" w:right="900"/>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rPr>
        <w:t>“</w:t>
      </w:r>
      <w:r w:rsidRPr="00C66230">
        <w:rPr>
          <w:rFonts w:ascii="Palatino Linotype" w:eastAsia="Palatino Linotype" w:hAnsi="Palatino Linotype" w:cs="Palatino Linotype"/>
          <w:i/>
          <w:sz w:val="22"/>
          <w:szCs w:val="22"/>
        </w:rPr>
        <w:t xml:space="preserve">SOLICITO SABER CUAL ES LA SUPER ESTRUCTURA TURÍSTICA DEL MUNICIPIO DE ZINACANTEPEC </w:t>
      </w:r>
      <w:r w:rsidR="00724844" w:rsidRPr="00C66230">
        <w:rPr>
          <w:rFonts w:ascii="Palatino Linotype" w:eastAsia="Palatino Linotype" w:hAnsi="Palatino Linotype" w:cs="Palatino Linotype"/>
          <w:i/>
          <w:sz w:val="22"/>
          <w:szCs w:val="22"/>
        </w:rPr>
        <w:t>(Sic)</w:t>
      </w:r>
    </w:p>
    <w:p w14:paraId="7238F792"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Modalidad de Entrega:</w:t>
      </w:r>
      <w:r w:rsidRPr="00C66230">
        <w:rPr>
          <w:rFonts w:ascii="Palatino Linotype" w:eastAsia="Palatino Linotype" w:hAnsi="Palatino Linotype" w:cs="Palatino Linotype"/>
        </w:rPr>
        <w:t xml:space="preserve"> A través de </w:t>
      </w:r>
      <w:r w:rsidRPr="00C66230">
        <w:rPr>
          <w:rFonts w:ascii="Palatino Linotype" w:eastAsia="Palatino Linotype" w:hAnsi="Palatino Linotype" w:cs="Palatino Linotype"/>
          <w:b/>
        </w:rPr>
        <w:t xml:space="preserve">SAIMEX </w:t>
      </w:r>
    </w:p>
    <w:p w14:paraId="0E7E811F" w14:textId="77777777" w:rsidR="00E73C5B"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 xml:space="preserve">2. </w:t>
      </w:r>
      <w:r w:rsidR="00E73C5B" w:rsidRPr="00C66230">
        <w:rPr>
          <w:rFonts w:ascii="Palatino Linotype" w:eastAsia="Palatino Linotype" w:hAnsi="Palatino Linotype" w:cs="Palatino Linotype"/>
          <w:b/>
        </w:rPr>
        <w:t xml:space="preserve">Prórroga. </w:t>
      </w:r>
      <w:r w:rsidR="00E73C5B" w:rsidRPr="00C66230">
        <w:rPr>
          <w:rFonts w:ascii="Palatino Linotype" w:eastAsia="Palatino Linotype" w:hAnsi="Palatino Linotype" w:cs="Palatino Linotype"/>
        </w:rPr>
        <w:t xml:space="preserve">El </w:t>
      </w:r>
      <w:r w:rsidR="00E73C5B" w:rsidRPr="00C66230">
        <w:rPr>
          <w:rFonts w:ascii="Palatino Linotype" w:eastAsia="Palatino Linotype" w:hAnsi="Palatino Linotype" w:cs="Palatino Linotype"/>
          <w:b/>
        </w:rPr>
        <w:t xml:space="preserve">veinticuatro de agosto de dos mil veintitrés, </w:t>
      </w:r>
      <w:r w:rsidR="00E73C5B" w:rsidRPr="00C66230">
        <w:rPr>
          <w:rFonts w:ascii="Palatino Linotype" w:eastAsia="Palatino Linotype" w:hAnsi="Palatino Linotype" w:cs="Palatino Linotype"/>
        </w:rPr>
        <w:t xml:space="preserve">el </w:t>
      </w:r>
      <w:r w:rsidR="00E73C5B" w:rsidRPr="00C66230">
        <w:rPr>
          <w:rFonts w:ascii="Palatino Linotype" w:eastAsia="Palatino Linotype" w:hAnsi="Palatino Linotype" w:cs="Palatino Linotype"/>
          <w:b/>
        </w:rPr>
        <w:t>Sujeto Obligado</w:t>
      </w:r>
      <w:r w:rsidR="00E73C5B" w:rsidRPr="00C66230">
        <w:rPr>
          <w:rFonts w:ascii="Palatino Linotype" w:eastAsia="Palatino Linotype" w:hAnsi="Palatino Linotype" w:cs="Palatino Linotype"/>
        </w:rPr>
        <w:t xml:space="preserve"> </w:t>
      </w:r>
      <w:proofErr w:type="gramStart"/>
      <w:r w:rsidR="00E73C5B" w:rsidRPr="00C66230">
        <w:rPr>
          <w:rFonts w:ascii="Palatino Linotype" w:eastAsia="Palatino Linotype" w:hAnsi="Palatino Linotype" w:cs="Palatino Linotype"/>
        </w:rPr>
        <w:t>notificó</w:t>
      </w:r>
      <w:proofErr w:type="gramEnd"/>
      <w:r w:rsidR="00E73C5B" w:rsidRPr="00C66230">
        <w:rPr>
          <w:rFonts w:ascii="Palatino Linotype" w:eastAsia="Palatino Linotype" w:hAnsi="Palatino Linotype" w:cs="Palatino Linotype"/>
        </w:rPr>
        <w:t xml:space="preserve"> a la persona solicitante, la prórroga para atender la solicitud de información pública, medularmente en los siguientes términos: </w:t>
      </w:r>
    </w:p>
    <w:p w14:paraId="262C3717" w14:textId="77777777" w:rsidR="00E73C5B" w:rsidRPr="00C66230" w:rsidRDefault="00E73C5B" w:rsidP="00E73C5B">
      <w:pPr>
        <w:spacing w:before="240" w:after="240"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94A2302" w14:textId="77777777" w:rsidR="00E73C5B" w:rsidRPr="00C66230" w:rsidRDefault="00E73C5B" w:rsidP="00E73C5B">
      <w:pPr>
        <w:spacing w:before="240" w:after="240"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Con fundamento en el artículo 163 de la Ley de Transparencia y Acceso a la Información Pública del Estado de México y Municipios se aprueba prórroga solicitada con la finalidad de dar cabal cumplimiento a su requerimiento.</w:t>
      </w:r>
    </w:p>
    <w:p w14:paraId="7C2DB94C" w14:textId="77777777" w:rsidR="00E73C5B" w:rsidRPr="00C66230" w:rsidRDefault="00E73C5B" w:rsidP="00E73C5B">
      <w:pPr>
        <w:spacing w:before="240" w:after="240"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BRENDA SELENE HERNANDEZ LOPEZ</w:t>
      </w:r>
    </w:p>
    <w:p w14:paraId="012A93F2" w14:textId="77777777" w:rsidR="00E73C5B" w:rsidRPr="00C66230" w:rsidRDefault="00E73C5B" w:rsidP="00E73C5B">
      <w:pPr>
        <w:spacing w:before="240" w:after="240"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Responsable de la Unidad de Transparencia” (Sic)</w:t>
      </w:r>
    </w:p>
    <w:p w14:paraId="597A5DCA" w14:textId="77777777" w:rsidR="00BB4226" w:rsidRPr="00C66230" w:rsidRDefault="00BB4226">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Es de precisar que </w:t>
      </w:r>
      <w:r w:rsidR="00D04913" w:rsidRPr="00C66230">
        <w:rPr>
          <w:rFonts w:ascii="Palatino Linotype" w:eastAsia="Palatino Linotype" w:hAnsi="Palatino Linotype" w:cs="Palatino Linotype"/>
        </w:rPr>
        <w:t xml:space="preserve">conforme al segundo párrafo del artículo 163 de la Ley de Transparencia Local, </w:t>
      </w:r>
      <w:r w:rsidR="00DA2443" w:rsidRPr="00C66230">
        <w:rPr>
          <w:rFonts w:ascii="Palatino Linotype" w:eastAsia="Palatino Linotype" w:hAnsi="Palatino Linotype" w:cs="Palatino Linotype"/>
        </w:rPr>
        <w:t>para los casos en los que e</w:t>
      </w:r>
      <w:r w:rsidR="00D04913" w:rsidRPr="00C66230">
        <w:rPr>
          <w:rFonts w:ascii="Palatino Linotype" w:eastAsia="Palatino Linotype" w:hAnsi="Palatino Linotype" w:cs="Palatino Linotype"/>
        </w:rPr>
        <w:t xml:space="preserve">xcepcionalmente, </w:t>
      </w:r>
      <w:r w:rsidR="00DA2443" w:rsidRPr="00C66230">
        <w:rPr>
          <w:rFonts w:ascii="Palatino Linotype" w:eastAsia="Palatino Linotype" w:hAnsi="Palatino Linotype" w:cs="Palatino Linotype"/>
        </w:rPr>
        <w:t xml:space="preserve">deba ampliarse </w:t>
      </w:r>
      <w:r w:rsidR="00D04913" w:rsidRPr="00C66230">
        <w:rPr>
          <w:rFonts w:ascii="Palatino Linotype" w:eastAsia="Palatino Linotype" w:hAnsi="Palatino Linotype" w:cs="Palatino Linotype"/>
        </w:rPr>
        <w:t xml:space="preserve">el plazo referido </w:t>
      </w:r>
      <w:r w:rsidR="00DA2443" w:rsidRPr="00C66230">
        <w:rPr>
          <w:rFonts w:ascii="Palatino Linotype" w:eastAsia="Palatino Linotype" w:hAnsi="Palatino Linotype" w:cs="Palatino Linotype"/>
        </w:rPr>
        <w:t xml:space="preserve">para la atención de las solicitudes, estas  deberán ser aprobadas por el </w:t>
      </w:r>
      <w:r w:rsidR="00D04913" w:rsidRPr="00C66230">
        <w:rPr>
          <w:rFonts w:ascii="Palatino Linotype" w:eastAsia="Palatino Linotype" w:hAnsi="Palatino Linotype" w:cs="Palatino Linotype"/>
        </w:rPr>
        <w:t>Comité de Transparencia, mediante la emisión de una resolución que deberá notificarse al solicitante,</w:t>
      </w:r>
      <w:r w:rsidR="00DA2443" w:rsidRPr="00C66230">
        <w:rPr>
          <w:rFonts w:ascii="Palatino Linotype" w:eastAsia="Palatino Linotype" w:hAnsi="Palatino Linotype" w:cs="Palatino Linotype"/>
        </w:rPr>
        <w:t xml:space="preserve"> situación que en el caso particular no aconteció, por lo tanto, esta prórroga no se realizó con las formalidades de la ley y se exhorta al Sujeto Obligado a cumplir con lo establecido por la norma.</w:t>
      </w:r>
    </w:p>
    <w:p w14:paraId="466CF509" w14:textId="77777777" w:rsidR="005F2A10" w:rsidRPr="00C66230" w:rsidRDefault="00E73C5B">
      <w:pPr>
        <w:spacing w:before="240" w:after="240" w:line="360" w:lineRule="auto"/>
        <w:jc w:val="both"/>
        <w:rPr>
          <w:rFonts w:ascii="Palatino Linotype" w:eastAsia="Palatino Linotype" w:hAnsi="Palatino Linotype" w:cs="Palatino Linotype"/>
          <w:b/>
        </w:rPr>
      </w:pPr>
      <w:r w:rsidRPr="00C66230">
        <w:rPr>
          <w:rFonts w:ascii="Palatino Linotype" w:eastAsia="Palatino Linotype" w:hAnsi="Palatino Linotype" w:cs="Palatino Linotype"/>
          <w:b/>
        </w:rPr>
        <w:t xml:space="preserve">3. </w:t>
      </w:r>
      <w:r w:rsidR="00724844" w:rsidRPr="00C66230">
        <w:rPr>
          <w:rFonts w:ascii="Palatino Linotype" w:eastAsia="Palatino Linotype" w:hAnsi="Palatino Linotype" w:cs="Palatino Linotype"/>
          <w:b/>
        </w:rPr>
        <w:t xml:space="preserve">Respuesta. </w:t>
      </w:r>
      <w:r w:rsidR="00724844" w:rsidRPr="00C66230">
        <w:rPr>
          <w:rFonts w:ascii="Palatino Linotype" w:eastAsia="Palatino Linotype" w:hAnsi="Palatino Linotype" w:cs="Palatino Linotype"/>
        </w:rPr>
        <w:t xml:space="preserve">El </w:t>
      </w:r>
      <w:r w:rsidR="00724844" w:rsidRPr="00C66230">
        <w:rPr>
          <w:rFonts w:ascii="Palatino Linotype" w:eastAsia="Palatino Linotype" w:hAnsi="Palatino Linotype" w:cs="Palatino Linotype"/>
          <w:b/>
        </w:rPr>
        <w:t>treinta y uno de agosto de dos mil veintitrés</w:t>
      </w:r>
      <w:r w:rsidR="00724844" w:rsidRPr="00C66230">
        <w:rPr>
          <w:rFonts w:ascii="Palatino Linotype" w:eastAsia="Palatino Linotype" w:hAnsi="Palatino Linotype" w:cs="Palatino Linotype"/>
        </w:rPr>
        <w:t xml:space="preserve">, el </w:t>
      </w:r>
      <w:r w:rsidR="00724844" w:rsidRPr="00C66230">
        <w:rPr>
          <w:rFonts w:ascii="Palatino Linotype" w:eastAsia="Palatino Linotype" w:hAnsi="Palatino Linotype" w:cs="Palatino Linotype"/>
          <w:b/>
        </w:rPr>
        <w:t xml:space="preserve">Sujeto Obligado </w:t>
      </w:r>
      <w:r w:rsidR="00724844" w:rsidRPr="00C6623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D0139BA" w14:textId="77777777" w:rsidR="00E73C5B" w:rsidRPr="00C66230" w:rsidRDefault="00724844" w:rsidP="00E73C5B">
      <w:pPr>
        <w:spacing w:before="240" w:after="240"/>
        <w:ind w:left="851"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w:t>
      </w:r>
      <w:r w:rsidR="00E73C5B" w:rsidRPr="00C6623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107E26" w14:textId="77777777" w:rsidR="00E73C5B" w:rsidRPr="00C66230" w:rsidRDefault="00E73C5B" w:rsidP="00E73C5B">
      <w:pPr>
        <w:spacing w:before="240" w:after="240"/>
        <w:ind w:left="851"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w:t>
      </w:r>
      <w:r w:rsidRPr="00C66230">
        <w:rPr>
          <w:rFonts w:ascii="Palatino Linotype" w:eastAsia="Palatino Linotype" w:hAnsi="Palatino Linotype" w:cs="Palatino Linotype"/>
          <w:i/>
          <w:sz w:val="22"/>
          <w:szCs w:val="22"/>
        </w:rPr>
        <w:lastRenderedPageBreak/>
        <w:t xml:space="preserve">Información Pública del Estado de México y Municipios; y en seguimiento a su solicitud de información con número de folio 01088/ZINACANT/IP/2023, recibida a través del Sistema SAIMEX, en donde se solicita textualmente lo siguiente: “SOLICITO SABER CUAL ES LA SUPER ESTRUCTURA TURÍSTICA DEL MUNICIPIO DE ZINACANTEPEC” (sic). En apego a lo establecido </w:t>
      </w:r>
      <w:r w:rsidRPr="00C66230">
        <w:rPr>
          <w:rFonts w:ascii="Palatino Linotype" w:eastAsia="Palatino Linotype" w:hAnsi="Palatino Linotype" w:cs="Palatino Linotype"/>
          <w:b/>
          <w:i/>
          <w:sz w:val="22"/>
          <w:szCs w:val="22"/>
          <w:u w:val="single"/>
        </w:rPr>
        <w:t>su solicitud fue analizada y turnada al área poseedora de la información, en este caso a la Dirección de Cultura y Turismo</w:t>
      </w:r>
      <w:r w:rsidRPr="00C66230">
        <w:rPr>
          <w:rFonts w:ascii="Palatino Linotype" w:eastAsia="Palatino Linotype" w:hAnsi="Palatino Linotype" w:cs="Palatino Linotype"/>
          <w:i/>
          <w:sz w:val="22"/>
          <w:szCs w:val="22"/>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AC428A8" w14:textId="77777777" w:rsidR="00E73C5B" w:rsidRPr="00C66230" w:rsidRDefault="00E73C5B" w:rsidP="00E73C5B">
      <w:pPr>
        <w:spacing w:before="240" w:after="240"/>
        <w:ind w:left="851"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ATENTAMENTE</w:t>
      </w:r>
    </w:p>
    <w:p w14:paraId="52589F5B" w14:textId="77777777" w:rsidR="005F2A10" w:rsidRPr="00C66230" w:rsidRDefault="00E73C5B" w:rsidP="00E73C5B">
      <w:pPr>
        <w:spacing w:before="240" w:after="240"/>
        <w:ind w:left="851"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BRENDA SELENE HERNANDEZ LOPEZ</w:t>
      </w:r>
      <w:r w:rsidR="00724844" w:rsidRPr="00C66230">
        <w:rPr>
          <w:rFonts w:ascii="Palatino Linotype" w:eastAsia="Palatino Linotype" w:hAnsi="Palatino Linotype" w:cs="Palatino Linotype"/>
          <w:i/>
          <w:sz w:val="22"/>
          <w:szCs w:val="22"/>
        </w:rPr>
        <w:t>” (Sic)</w:t>
      </w:r>
    </w:p>
    <w:p w14:paraId="2CE6364F" w14:textId="77777777" w:rsidR="005F2A10" w:rsidRPr="00C66230" w:rsidRDefault="00724844">
      <w:pPr>
        <w:spacing w:before="240" w:after="240" w:line="360" w:lineRule="auto"/>
        <w:ind w:left="567" w:right="49"/>
        <w:jc w:val="both"/>
        <w:rPr>
          <w:rFonts w:ascii="Palatino Linotype" w:eastAsia="Palatino Linotype" w:hAnsi="Palatino Linotype" w:cs="Palatino Linotype"/>
          <w:b/>
        </w:rPr>
      </w:pPr>
      <w:r w:rsidRPr="00C66230">
        <w:rPr>
          <w:rFonts w:ascii="Palatino Linotype" w:eastAsia="Palatino Linotype" w:hAnsi="Palatino Linotype" w:cs="Palatino Linotype"/>
          <w:b/>
        </w:rPr>
        <w:t>Archivos adjuntos:</w:t>
      </w:r>
    </w:p>
    <w:p w14:paraId="16BE3CC8" w14:textId="77777777" w:rsidR="005F2A10" w:rsidRPr="00C66230" w:rsidRDefault="00724844">
      <w:pPr>
        <w:spacing w:before="240" w:after="240" w:line="360" w:lineRule="auto"/>
        <w:ind w:left="567" w:right="900"/>
        <w:jc w:val="both"/>
        <w:rPr>
          <w:rFonts w:ascii="Palatino Linotype" w:eastAsia="Palatino Linotype" w:hAnsi="Palatino Linotype" w:cs="Palatino Linotype"/>
        </w:rPr>
      </w:pPr>
      <w:r w:rsidRPr="00C66230">
        <w:rPr>
          <w:rFonts w:ascii="Palatino Linotype" w:eastAsia="Palatino Linotype" w:hAnsi="Palatino Linotype" w:cs="Palatino Linotype"/>
          <w:b/>
          <w:i/>
        </w:rPr>
        <w:t>“</w:t>
      </w:r>
      <w:r w:rsidR="00E73C5B" w:rsidRPr="00C66230">
        <w:rPr>
          <w:rFonts w:ascii="Palatino Linotype" w:eastAsia="Palatino Linotype" w:hAnsi="Palatino Linotype" w:cs="Palatino Linotype"/>
          <w:b/>
          <w:i/>
        </w:rPr>
        <w:t>20230828195000224_0015.pdf</w:t>
      </w:r>
      <w:r w:rsidRPr="00C66230">
        <w:rPr>
          <w:rFonts w:ascii="Palatino Linotype" w:eastAsia="Palatino Linotype" w:hAnsi="Palatino Linotype" w:cs="Palatino Linotype"/>
          <w:b/>
          <w:i/>
        </w:rPr>
        <w:t xml:space="preserve">”: </w:t>
      </w:r>
      <w:r w:rsidRPr="00C66230">
        <w:rPr>
          <w:rFonts w:ascii="Palatino Linotype" w:eastAsia="Palatino Linotype" w:hAnsi="Palatino Linotype" w:cs="Palatino Linotype"/>
        </w:rPr>
        <w:t xml:space="preserve">Documento electrónico que se compone de </w:t>
      </w:r>
      <w:r w:rsidR="00E73C5B" w:rsidRPr="00C66230">
        <w:rPr>
          <w:rFonts w:ascii="Palatino Linotype" w:eastAsia="Palatino Linotype" w:hAnsi="Palatino Linotype" w:cs="Palatino Linotype"/>
        </w:rPr>
        <w:t xml:space="preserve">una foja, en la que se aprecia el pronunciamiento de la Titular de la Dirección de Cultura y Turismo, quien señala que se cuenta con los siguientes lugares y prestadores de servicios turísticos que conforman la </w:t>
      </w:r>
      <w:proofErr w:type="spellStart"/>
      <w:r w:rsidR="00E73C5B" w:rsidRPr="00C66230">
        <w:rPr>
          <w:rFonts w:ascii="Palatino Linotype" w:eastAsia="Palatino Linotype" w:hAnsi="Palatino Linotype" w:cs="Palatino Linotype"/>
        </w:rPr>
        <w:t>super</w:t>
      </w:r>
      <w:proofErr w:type="spellEnd"/>
      <w:r w:rsidR="00E73C5B" w:rsidRPr="00C66230">
        <w:rPr>
          <w:rFonts w:ascii="Palatino Linotype" w:eastAsia="Palatino Linotype" w:hAnsi="Palatino Linotype" w:cs="Palatino Linotype"/>
        </w:rPr>
        <w:t xml:space="preserve"> estructura turística del municipio:</w:t>
      </w:r>
    </w:p>
    <w:p w14:paraId="1B2E9475" w14:textId="77777777" w:rsidR="005F2A10" w:rsidRPr="00C66230" w:rsidRDefault="00E73C5B" w:rsidP="00E73C5B">
      <w:pPr>
        <w:spacing w:before="240" w:after="240" w:line="360" w:lineRule="auto"/>
        <w:ind w:left="567" w:right="900"/>
        <w:jc w:val="both"/>
        <w:rPr>
          <w:rFonts w:ascii="Palatino Linotype" w:eastAsia="Palatino Linotype" w:hAnsi="Palatino Linotype" w:cs="Palatino Linotype"/>
        </w:rPr>
      </w:pPr>
      <w:r w:rsidRPr="00C66230">
        <w:rPr>
          <w:noProof/>
          <w:lang w:val="es-MX"/>
        </w:rPr>
        <w:lastRenderedPageBreak/>
        <w:drawing>
          <wp:inline distT="0" distB="0" distL="0" distR="0" wp14:anchorId="1BF3FDDF" wp14:editId="7A5F1653">
            <wp:extent cx="4841105" cy="3876675"/>
            <wp:effectExtent l="19050" t="19050" r="1714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1" t="46158"/>
                    <a:stretch/>
                  </pic:blipFill>
                  <pic:spPr bwMode="auto">
                    <a:xfrm>
                      <a:off x="0" y="0"/>
                      <a:ext cx="4844830" cy="387965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021123" w14:textId="77777777" w:rsidR="005F2A10" w:rsidRPr="00C66230" w:rsidRDefault="00E73C5B">
      <w:pPr>
        <w:spacing w:before="240" w:after="240" w:line="360" w:lineRule="auto"/>
        <w:ind w:right="49"/>
        <w:jc w:val="both"/>
        <w:rPr>
          <w:rFonts w:ascii="Palatino Linotype" w:eastAsia="Palatino Linotype" w:hAnsi="Palatino Linotype" w:cs="Palatino Linotype"/>
          <w:b/>
        </w:rPr>
      </w:pPr>
      <w:r w:rsidRPr="00C66230">
        <w:rPr>
          <w:rFonts w:ascii="Palatino Linotype" w:eastAsia="Palatino Linotype" w:hAnsi="Palatino Linotype" w:cs="Palatino Linotype"/>
          <w:b/>
        </w:rPr>
        <w:t>4</w:t>
      </w:r>
      <w:r w:rsidR="00724844" w:rsidRPr="00C66230">
        <w:rPr>
          <w:rFonts w:ascii="Palatino Linotype" w:eastAsia="Palatino Linotype" w:hAnsi="Palatino Linotype" w:cs="Palatino Linotype"/>
          <w:b/>
        </w:rPr>
        <w:t xml:space="preserve">. Interposición del recurso de revisión. </w:t>
      </w:r>
      <w:r w:rsidR="00724844" w:rsidRPr="00C66230">
        <w:rPr>
          <w:rFonts w:ascii="Palatino Linotype" w:eastAsia="Palatino Linotype" w:hAnsi="Palatino Linotype" w:cs="Palatino Linotype"/>
        </w:rPr>
        <w:t xml:space="preserve">El </w:t>
      </w:r>
      <w:r w:rsidR="00020D1D" w:rsidRPr="00C66230">
        <w:rPr>
          <w:rFonts w:ascii="Palatino Linotype" w:eastAsia="Palatino Linotype" w:hAnsi="Palatino Linotype" w:cs="Palatino Linotype"/>
          <w:b/>
        </w:rPr>
        <w:t>primer</w:t>
      </w:r>
      <w:r w:rsidR="00724844" w:rsidRPr="00C66230">
        <w:rPr>
          <w:rFonts w:ascii="Palatino Linotype" w:eastAsia="Palatino Linotype" w:hAnsi="Palatino Linotype" w:cs="Palatino Linotype"/>
          <w:b/>
        </w:rPr>
        <w:t xml:space="preserve">o de septiembre de dos mil veintitrés, </w:t>
      </w:r>
      <w:r w:rsidR="00724844" w:rsidRPr="00C66230">
        <w:rPr>
          <w:rFonts w:ascii="Palatino Linotype" w:eastAsia="Palatino Linotype" w:hAnsi="Palatino Linotype" w:cs="Palatino Linotype"/>
        </w:rPr>
        <w:t xml:space="preserve">la </w:t>
      </w:r>
      <w:r w:rsidR="00724844" w:rsidRPr="00C66230">
        <w:rPr>
          <w:rFonts w:ascii="Palatino Linotype" w:eastAsia="Palatino Linotype" w:hAnsi="Palatino Linotype" w:cs="Palatino Linotype"/>
          <w:b/>
        </w:rPr>
        <w:t>parte Recurrente</w:t>
      </w:r>
      <w:r w:rsidR="00724844" w:rsidRPr="00C66230">
        <w:rPr>
          <w:rFonts w:ascii="Palatino Linotype" w:eastAsia="Palatino Linotype" w:hAnsi="Palatino Linotype" w:cs="Palatino Linotype"/>
        </w:rPr>
        <w:t xml:space="preserve"> interpuso el recurso de revisión a través de </w:t>
      </w:r>
      <w:r w:rsidR="00724844" w:rsidRPr="00C66230">
        <w:rPr>
          <w:rFonts w:ascii="Palatino Linotype" w:eastAsia="Palatino Linotype" w:hAnsi="Palatino Linotype" w:cs="Palatino Linotype"/>
          <w:b/>
        </w:rPr>
        <w:t xml:space="preserve">SAIMEX, </w:t>
      </w:r>
      <w:r w:rsidR="00724844" w:rsidRPr="00C66230">
        <w:rPr>
          <w:rFonts w:ascii="Palatino Linotype" w:eastAsia="Palatino Linotype" w:hAnsi="Palatino Linotype" w:cs="Palatino Linotype"/>
        </w:rPr>
        <w:t>en donde se manifestó de la siguiente manera:</w:t>
      </w:r>
    </w:p>
    <w:p w14:paraId="1B58543E" w14:textId="77777777" w:rsidR="005F2A10" w:rsidRPr="00C66230" w:rsidRDefault="00724844" w:rsidP="00020D1D">
      <w:pPr>
        <w:tabs>
          <w:tab w:val="left" w:pos="2745"/>
        </w:tabs>
        <w:spacing w:before="240" w:after="240" w:line="360" w:lineRule="auto"/>
        <w:ind w:left="567"/>
        <w:jc w:val="both"/>
        <w:rPr>
          <w:rFonts w:ascii="Palatino Linotype" w:eastAsia="Palatino Linotype" w:hAnsi="Palatino Linotype" w:cs="Palatino Linotype"/>
          <w:b/>
        </w:rPr>
      </w:pPr>
      <w:r w:rsidRPr="00C66230">
        <w:rPr>
          <w:rFonts w:ascii="Palatino Linotype" w:eastAsia="Palatino Linotype" w:hAnsi="Palatino Linotype" w:cs="Palatino Linotype"/>
          <w:b/>
        </w:rPr>
        <w:t xml:space="preserve">a) Acto impugnado: </w:t>
      </w:r>
    </w:p>
    <w:p w14:paraId="26A490E9" w14:textId="77777777" w:rsidR="005F2A10" w:rsidRPr="00C66230" w:rsidRDefault="00724844">
      <w:pPr>
        <w:tabs>
          <w:tab w:val="left" w:pos="2745"/>
        </w:tabs>
        <w:ind w:left="567"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w:t>
      </w:r>
      <w:r w:rsidR="00020D1D" w:rsidRPr="00C66230">
        <w:rPr>
          <w:rFonts w:ascii="Palatino Linotype" w:eastAsia="Palatino Linotype" w:hAnsi="Palatino Linotype" w:cs="Palatino Linotype"/>
          <w:b/>
          <w:i/>
          <w:sz w:val="22"/>
          <w:szCs w:val="22"/>
          <w:u w:val="single"/>
        </w:rPr>
        <w:t>NO ENTREGA LA INFORMACIÓN</w:t>
      </w:r>
      <w:r w:rsidRPr="00C66230">
        <w:rPr>
          <w:rFonts w:ascii="Palatino Linotype" w:eastAsia="Palatino Linotype" w:hAnsi="Palatino Linotype" w:cs="Palatino Linotype"/>
          <w:i/>
          <w:sz w:val="22"/>
          <w:szCs w:val="22"/>
        </w:rPr>
        <w:t xml:space="preserve">” (Sic) </w:t>
      </w:r>
    </w:p>
    <w:p w14:paraId="125811F0" w14:textId="77777777" w:rsidR="005F2A10" w:rsidRPr="00C66230" w:rsidRDefault="005F2A10">
      <w:pPr>
        <w:tabs>
          <w:tab w:val="left" w:pos="2745"/>
        </w:tabs>
        <w:ind w:left="851" w:right="902"/>
        <w:jc w:val="both"/>
        <w:rPr>
          <w:rFonts w:ascii="Palatino Linotype" w:eastAsia="Palatino Linotype" w:hAnsi="Palatino Linotype" w:cs="Palatino Linotype"/>
          <w:i/>
          <w:sz w:val="22"/>
          <w:szCs w:val="22"/>
        </w:rPr>
      </w:pPr>
    </w:p>
    <w:p w14:paraId="57B4EF1D" w14:textId="77777777" w:rsidR="005F2A10" w:rsidRPr="00C66230" w:rsidRDefault="00724844">
      <w:pPr>
        <w:spacing w:line="360" w:lineRule="auto"/>
        <w:ind w:left="567"/>
        <w:jc w:val="both"/>
        <w:rPr>
          <w:rFonts w:ascii="Palatino Linotype" w:eastAsia="Palatino Linotype" w:hAnsi="Palatino Linotype" w:cs="Palatino Linotype"/>
        </w:rPr>
      </w:pPr>
      <w:r w:rsidRPr="00C66230">
        <w:rPr>
          <w:rFonts w:ascii="Palatino Linotype" w:eastAsia="Palatino Linotype" w:hAnsi="Palatino Linotype" w:cs="Palatino Linotype"/>
          <w:b/>
        </w:rPr>
        <w:t>b) Razones o motivos de inconformidad</w:t>
      </w:r>
      <w:r w:rsidRPr="00C66230">
        <w:rPr>
          <w:rFonts w:ascii="Palatino Linotype" w:eastAsia="Palatino Linotype" w:hAnsi="Palatino Linotype" w:cs="Palatino Linotype"/>
        </w:rPr>
        <w:t>:</w:t>
      </w:r>
    </w:p>
    <w:p w14:paraId="53461DF3" w14:textId="77777777" w:rsidR="00020D1D" w:rsidRPr="00C66230" w:rsidRDefault="00020D1D" w:rsidP="00020D1D">
      <w:pPr>
        <w:tabs>
          <w:tab w:val="left" w:pos="2745"/>
        </w:tabs>
        <w:ind w:left="567"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 xml:space="preserve">“NO ENTREGA LA INFORMACIÓN” (Sic) </w:t>
      </w:r>
    </w:p>
    <w:p w14:paraId="43F7DB21" w14:textId="77777777" w:rsidR="005F2A10" w:rsidRPr="00C66230" w:rsidRDefault="00020D1D">
      <w:pPr>
        <w:spacing w:before="240" w:after="240" w:line="360" w:lineRule="auto"/>
        <w:ind w:right="51"/>
        <w:jc w:val="both"/>
        <w:rPr>
          <w:rFonts w:ascii="Palatino Linotype" w:eastAsia="Palatino Linotype" w:hAnsi="Palatino Linotype" w:cs="Palatino Linotype"/>
        </w:rPr>
      </w:pPr>
      <w:bookmarkStart w:id="3" w:name="_heading=h.30j0zll" w:colFirst="0" w:colLast="0"/>
      <w:bookmarkEnd w:id="3"/>
      <w:r w:rsidRPr="00C66230">
        <w:rPr>
          <w:rFonts w:ascii="Palatino Linotype" w:eastAsia="Palatino Linotype" w:hAnsi="Palatino Linotype" w:cs="Palatino Linotype"/>
          <w:b/>
        </w:rPr>
        <w:t>5</w:t>
      </w:r>
      <w:r w:rsidR="00724844" w:rsidRPr="00C66230">
        <w:rPr>
          <w:rFonts w:ascii="Palatino Linotype" w:eastAsia="Palatino Linotype" w:hAnsi="Palatino Linotype" w:cs="Palatino Linotype"/>
          <w:b/>
        </w:rPr>
        <w:t xml:space="preserve">. Turno. </w:t>
      </w:r>
      <w:r w:rsidR="00724844" w:rsidRPr="00C6623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724844" w:rsidRPr="00C66230">
        <w:rPr>
          <w:rFonts w:ascii="Palatino Linotype" w:eastAsia="Palatino Linotype" w:hAnsi="Palatino Linotype" w:cs="Palatino Linotype"/>
        </w:rPr>
        <w:lastRenderedPageBreak/>
        <w:t xml:space="preserve">Transparencia, Acceso a la Información Pública y Protección de Datos Personales del Estado de México y Municipios, a la </w:t>
      </w:r>
      <w:r w:rsidR="00724844" w:rsidRPr="00C66230">
        <w:rPr>
          <w:rFonts w:ascii="Palatino Linotype" w:eastAsia="Palatino Linotype" w:hAnsi="Palatino Linotype" w:cs="Palatino Linotype"/>
          <w:b/>
        </w:rPr>
        <w:t xml:space="preserve">Comisionada Guadalupe Ramírez Peña, </w:t>
      </w:r>
      <w:r w:rsidR="00724844" w:rsidRPr="00C66230">
        <w:rPr>
          <w:rFonts w:ascii="Palatino Linotype" w:eastAsia="Palatino Linotype" w:hAnsi="Palatino Linotype" w:cs="Palatino Linotype"/>
        </w:rPr>
        <w:t xml:space="preserve">a efecto de que analizara sobre su admisión o su </w:t>
      </w:r>
      <w:proofErr w:type="spellStart"/>
      <w:r w:rsidR="00724844" w:rsidRPr="00C66230">
        <w:rPr>
          <w:rFonts w:ascii="Palatino Linotype" w:eastAsia="Palatino Linotype" w:hAnsi="Palatino Linotype" w:cs="Palatino Linotype"/>
        </w:rPr>
        <w:t>desechamiento</w:t>
      </w:r>
      <w:proofErr w:type="spellEnd"/>
      <w:r w:rsidR="00724844" w:rsidRPr="00C66230">
        <w:rPr>
          <w:rFonts w:ascii="Palatino Linotype" w:eastAsia="Palatino Linotype" w:hAnsi="Palatino Linotype" w:cs="Palatino Linotype"/>
        </w:rPr>
        <w:t>.</w:t>
      </w:r>
    </w:p>
    <w:p w14:paraId="169E5164" w14:textId="77777777" w:rsidR="005F2A10" w:rsidRPr="00C66230" w:rsidRDefault="00020D1D">
      <w:pPr>
        <w:widowControl w:val="0"/>
        <w:spacing w:line="360" w:lineRule="auto"/>
        <w:jc w:val="both"/>
        <w:rPr>
          <w:rFonts w:ascii="Palatino Linotype" w:eastAsia="Palatino Linotype" w:hAnsi="Palatino Linotype" w:cs="Palatino Linotype"/>
          <w:b/>
        </w:rPr>
      </w:pPr>
      <w:r w:rsidRPr="00C66230">
        <w:rPr>
          <w:rFonts w:ascii="Palatino Linotype" w:eastAsia="Palatino Linotype" w:hAnsi="Palatino Linotype" w:cs="Palatino Linotype"/>
          <w:b/>
        </w:rPr>
        <w:t>6</w:t>
      </w:r>
      <w:r w:rsidR="00724844" w:rsidRPr="00C66230">
        <w:rPr>
          <w:rFonts w:ascii="Palatino Linotype" w:eastAsia="Palatino Linotype" w:hAnsi="Palatino Linotype" w:cs="Palatino Linotype"/>
          <w:b/>
        </w:rPr>
        <w:t>. Admisión del Recurso de revisión.</w:t>
      </w:r>
      <w:r w:rsidR="00724844" w:rsidRPr="00C66230">
        <w:rPr>
          <w:rFonts w:ascii="Palatino Linotype" w:eastAsia="Palatino Linotype" w:hAnsi="Palatino Linotype" w:cs="Palatino Linotype"/>
        </w:rPr>
        <w:t xml:space="preserve"> El</w:t>
      </w:r>
      <w:r w:rsidRPr="00C66230">
        <w:rPr>
          <w:rFonts w:ascii="Palatino Linotype" w:eastAsia="Palatino Linotype" w:hAnsi="Palatino Linotype" w:cs="Palatino Linotype"/>
          <w:b/>
        </w:rPr>
        <w:t xml:space="preserve"> seis</w:t>
      </w:r>
      <w:r w:rsidR="00724844" w:rsidRPr="00C66230">
        <w:rPr>
          <w:rFonts w:ascii="Palatino Linotype" w:eastAsia="Palatino Linotype" w:hAnsi="Palatino Linotype" w:cs="Palatino Linotype"/>
          <w:b/>
        </w:rPr>
        <w:t xml:space="preserve"> de septiembre de dos mil veintitrés, </w:t>
      </w:r>
      <w:r w:rsidR="00724844" w:rsidRPr="00C6623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24844" w:rsidRPr="00C66230">
        <w:rPr>
          <w:rFonts w:ascii="Palatino Linotype" w:eastAsia="Palatino Linotype" w:hAnsi="Palatino Linotype" w:cs="Palatino Linotype"/>
          <w:b/>
        </w:rPr>
        <w:t xml:space="preserve">Sujeto Obligado </w:t>
      </w:r>
      <w:r w:rsidR="00724844" w:rsidRPr="00C66230">
        <w:rPr>
          <w:rFonts w:ascii="Palatino Linotype" w:eastAsia="Palatino Linotype" w:hAnsi="Palatino Linotype" w:cs="Palatino Linotype"/>
        </w:rPr>
        <w:t>presentara su informe justificado.</w:t>
      </w:r>
    </w:p>
    <w:p w14:paraId="52A518FB" w14:textId="77777777" w:rsidR="005F2A10" w:rsidRPr="00C66230" w:rsidRDefault="00020D1D" w:rsidP="00020D1D">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7</w:t>
      </w:r>
      <w:r w:rsidR="00724844" w:rsidRPr="00C66230">
        <w:rPr>
          <w:rFonts w:ascii="Palatino Linotype" w:eastAsia="Palatino Linotype" w:hAnsi="Palatino Linotype" w:cs="Palatino Linotype"/>
          <w:b/>
        </w:rPr>
        <w:t>. Manifestaciones</w:t>
      </w:r>
      <w:r w:rsidR="00724844" w:rsidRPr="00C66230">
        <w:rPr>
          <w:rFonts w:ascii="Palatino Linotype" w:eastAsia="Palatino Linotype" w:hAnsi="Palatino Linotype" w:cs="Palatino Linotype"/>
        </w:rPr>
        <w:t xml:space="preserve">. </w:t>
      </w:r>
      <w:r w:rsidRPr="00C66230">
        <w:rPr>
          <w:rFonts w:ascii="Palatino Linotype" w:eastAsia="Palatino Linotype" w:hAnsi="Palatino Linotype" w:cs="Palatino Linotype"/>
        </w:rPr>
        <w:t xml:space="preserve">De las constancias que conforman el expediente electrónico, se tiene que las partes fueron omisas </w:t>
      </w:r>
      <w:r w:rsidR="00724844" w:rsidRPr="00C66230">
        <w:rPr>
          <w:rFonts w:ascii="Palatino Linotype" w:eastAsia="Palatino Linotype" w:hAnsi="Palatino Linotype" w:cs="Palatino Linotype"/>
        </w:rPr>
        <w:t>en remitir cualquier manifestac</w:t>
      </w:r>
      <w:r w:rsidRPr="00C66230">
        <w:rPr>
          <w:rFonts w:ascii="Palatino Linotype" w:eastAsia="Palatino Linotype" w:hAnsi="Palatino Linotype" w:cs="Palatino Linotype"/>
        </w:rPr>
        <w:t xml:space="preserve">ión que a su derecho conviniera, por lo tanto, se tiene por </w:t>
      </w:r>
      <w:proofErr w:type="spellStart"/>
      <w:r w:rsidRPr="00C66230">
        <w:rPr>
          <w:rFonts w:ascii="Palatino Linotype" w:eastAsia="Palatino Linotype" w:hAnsi="Palatino Linotype" w:cs="Palatino Linotype"/>
        </w:rPr>
        <w:t>precluido</w:t>
      </w:r>
      <w:proofErr w:type="spellEnd"/>
      <w:r w:rsidRPr="00C66230">
        <w:rPr>
          <w:rFonts w:ascii="Palatino Linotype" w:eastAsia="Palatino Linotype" w:hAnsi="Palatino Linotype" w:cs="Palatino Linotype"/>
        </w:rPr>
        <w:t xml:space="preserve"> su derecho para tal efecto.</w:t>
      </w:r>
    </w:p>
    <w:p w14:paraId="22BC431B" w14:textId="77777777" w:rsidR="00020D1D" w:rsidRPr="00C66230" w:rsidRDefault="00020D1D" w:rsidP="00020D1D">
      <w:pPr>
        <w:spacing w:before="240" w:after="240" w:line="360" w:lineRule="auto"/>
        <w:jc w:val="both"/>
        <w:rPr>
          <w:rFonts w:ascii="Palatino Linotype" w:eastAsia="Palatino Linotype" w:hAnsi="Palatino Linotype" w:cs="Palatino Linotype"/>
        </w:rPr>
      </w:pPr>
      <w:r w:rsidRPr="00C66230">
        <w:rPr>
          <w:noProof/>
          <w:lang w:val="es-MX"/>
        </w:rPr>
        <w:drawing>
          <wp:inline distT="0" distB="0" distL="0" distR="0" wp14:anchorId="2CE8557B" wp14:editId="682415BD">
            <wp:extent cx="5612130" cy="15011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01140"/>
                    </a:xfrm>
                    <a:prstGeom prst="rect">
                      <a:avLst/>
                    </a:prstGeom>
                  </pic:spPr>
                </pic:pic>
              </a:graphicData>
            </a:graphic>
          </wp:inline>
        </w:drawing>
      </w:r>
    </w:p>
    <w:p w14:paraId="2B672832" w14:textId="77777777" w:rsidR="00020D1D" w:rsidRPr="00C66230" w:rsidRDefault="00020D1D" w:rsidP="00020D1D">
      <w:pPr>
        <w:widowControl w:val="0"/>
        <w:spacing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8. Ampliación del término para resolver</w:t>
      </w:r>
      <w:r w:rsidRPr="00C66230">
        <w:rPr>
          <w:rFonts w:ascii="Palatino Linotype" w:eastAsia="Palatino Linotype" w:hAnsi="Palatino Linotype" w:cs="Palatino Linotype"/>
        </w:rPr>
        <w:t xml:space="preserve">. El </w:t>
      </w:r>
      <w:r w:rsidRPr="00C66230">
        <w:rPr>
          <w:rFonts w:ascii="Palatino Linotype" w:eastAsia="Palatino Linotype" w:hAnsi="Palatino Linotype" w:cs="Palatino Linotype"/>
          <w:b/>
        </w:rPr>
        <w:t>catorce de diciembre del año dos mil veintitrés</w:t>
      </w:r>
      <w:r w:rsidRPr="00C66230">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F7DC149"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66CCD10" w14:textId="77777777" w:rsidR="00020D1D" w:rsidRPr="00C66230" w:rsidRDefault="00020D1D" w:rsidP="00020D1D">
      <w:pPr>
        <w:spacing w:line="360" w:lineRule="auto"/>
        <w:jc w:val="both"/>
        <w:rPr>
          <w:rFonts w:ascii="Palatino Linotype" w:eastAsia="Palatino Linotype" w:hAnsi="Palatino Linotype" w:cs="Palatino Linotype"/>
        </w:rPr>
      </w:pPr>
    </w:p>
    <w:p w14:paraId="1703937D"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F3DF07B" w14:textId="77777777" w:rsidR="00020D1D" w:rsidRPr="00C66230" w:rsidRDefault="00020D1D" w:rsidP="00020D1D">
      <w:pPr>
        <w:spacing w:line="360" w:lineRule="auto"/>
        <w:jc w:val="both"/>
        <w:rPr>
          <w:rFonts w:ascii="Palatino Linotype" w:eastAsia="Palatino Linotype" w:hAnsi="Palatino Linotype" w:cs="Palatino Linotype"/>
        </w:rPr>
      </w:pPr>
    </w:p>
    <w:p w14:paraId="063FA93B"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4BEA5D" w14:textId="77777777" w:rsidR="00020D1D" w:rsidRPr="00C66230" w:rsidRDefault="00020D1D" w:rsidP="00020D1D">
      <w:pPr>
        <w:spacing w:line="360" w:lineRule="auto"/>
        <w:jc w:val="both"/>
        <w:rPr>
          <w:rFonts w:ascii="Palatino Linotype" w:eastAsia="Palatino Linotype" w:hAnsi="Palatino Linotype" w:cs="Palatino Linotype"/>
        </w:rPr>
      </w:pPr>
    </w:p>
    <w:p w14:paraId="226AD8E3"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80F53E7" w14:textId="77777777" w:rsidR="00020D1D" w:rsidRPr="00C66230" w:rsidRDefault="00020D1D" w:rsidP="00020D1D">
      <w:pPr>
        <w:spacing w:line="360" w:lineRule="auto"/>
        <w:jc w:val="both"/>
        <w:rPr>
          <w:rFonts w:ascii="Palatino Linotype" w:eastAsia="Palatino Linotype" w:hAnsi="Palatino Linotype" w:cs="Palatino Linotype"/>
        </w:rPr>
      </w:pPr>
    </w:p>
    <w:p w14:paraId="7F12C425" w14:textId="77777777" w:rsidR="00020D1D" w:rsidRPr="00C66230" w:rsidRDefault="00020D1D" w:rsidP="00020D1D">
      <w:pPr>
        <w:spacing w:line="360" w:lineRule="auto"/>
        <w:jc w:val="both"/>
        <w:rPr>
          <w:rFonts w:ascii="Palatino Linotype" w:eastAsia="Palatino Linotype" w:hAnsi="Palatino Linotype" w:cs="Palatino Linotype"/>
          <w:strike/>
        </w:rPr>
      </w:pPr>
      <w:r w:rsidRPr="00C66230">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DFBA9C5" w14:textId="77777777" w:rsidR="00020D1D" w:rsidRPr="00C66230" w:rsidRDefault="00020D1D" w:rsidP="00020D1D">
      <w:pPr>
        <w:spacing w:line="360" w:lineRule="auto"/>
        <w:jc w:val="both"/>
        <w:rPr>
          <w:rFonts w:ascii="Palatino Linotype" w:eastAsia="Palatino Linotype" w:hAnsi="Palatino Linotype" w:cs="Palatino Linotype"/>
        </w:rPr>
      </w:pPr>
    </w:p>
    <w:p w14:paraId="0AAC9474" w14:textId="77777777" w:rsidR="00020D1D" w:rsidRPr="00C66230" w:rsidRDefault="00020D1D" w:rsidP="00020D1D">
      <w:pPr>
        <w:numPr>
          <w:ilvl w:val="0"/>
          <w:numId w:val="3"/>
        </w:numPr>
        <w:spacing w:line="360" w:lineRule="auto"/>
        <w:ind w:left="567" w:right="900" w:hanging="141"/>
        <w:jc w:val="both"/>
        <w:rPr>
          <w:rFonts w:ascii="Palatino Linotype" w:eastAsia="Palatino Linotype" w:hAnsi="Palatino Linotype" w:cs="Palatino Linotype"/>
        </w:rPr>
      </w:pPr>
      <w:r w:rsidRPr="00C66230">
        <w:rPr>
          <w:rFonts w:ascii="Palatino Linotype" w:eastAsia="Palatino Linotype" w:hAnsi="Palatino Linotype" w:cs="Palatino Linotype"/>
          <w:b/>
        </w:rPr>
        <w:t>Complejidad del Asunto:</w:t>
      </w:r>
      <w:r w:rsidRPr="00C66230">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9C7EE39" w14:textId="77777777" w:rsidR="00020D1D" w:rsidRPr="00C66230" w:rsidRDefault="00020D1D" w:rsidP="00020D1D">
      <w:pPr>
        <w:spacing w:line="360" w:lineRule="auto"/>
        <w:ind w:left="567" w:right="900" w:hanging="141"/>
        <w:jc w:val="both"/>
        <w:rPr>
          <w:rFonts w:ascii="Palatino Linotype" w:eastAsia="Palatino Linotype" w:hAnsi="Palatino Linotype" w:cs="Palatino Linotype"/>
          <w:b/>
        </w:rPr>
      </w:pPr>
    </w:p>
    <w:p w14:paraId="260AD082" w14:textId="77777777" w:rsidR="00020D1D" w:rsidRPr="00C66230" w:rsidRDefault="00020D1D" w:rsidP="00020D1D">
      <w:pPr>
        <w:numPr>
          <w:ilvl w:val="0"/>
          <w:numId w:val="3"/>
        </w:numPr>
        <w:spacing w:line="360" w:lineRule="auto"/>
        <w:ind w:left="567" w:right="900" w:hanging="141"/>
        <w:jc w:val="both"/>
        <w:rPr>
          <w:rFonts w:ascii="Palatino Linotype" w:eastAsia="Palatino Linotype" w:hAnsi="Palatino Linotype" w:cs="Palatino Linotype"/>
        </w:rPr>
      </w:pPr>
      <w:r w:rsidRPr="00C66230">
        <w:rPr>
          <w:rFonts w:ascii="Palatino Linotype" w:eastAsia="Palatino Linotype" w:hAnsi="Palatino Linotype" w:cs="Palatino Linotype"/>
          <w:b/>
        </w:rPr>
        <w:t>Actividad Procesal del interesado.</w:t>
      </w:r>
      <w:r w:rsidRPr="00C66230">
        <w:rPr>
          <w:rFonts w:ascii="Palatino Linotype" w:eastAsia="Palatino Linotype" w:hAnsi="Palatino Linotype" w:cs="Palatino Linotype"/>
        </w:rPr>
        <w:t xml:space="preserve"> Acciones u omisiones del interesado.</w:t>
      </w:r>
    </w:p>
    <w:p w14:paraId="07EDCFDD" w14:textId="77777777" w:rsidR="00020D1D" w:rsidRPr="00C66230" w:rsidRDefault="00020D1D" w:rsidP="00020D1D">
      <w:pPr>
        <w:spacing w:line="360" w:lineRule="auto"/>
        <w:ind w:left="567" w:right="900" w:hanging="141"/>
        <w:jc w:val="both"/>
        <w:rPr>
          <w:rFonts w:ascii="Palatino Linotype" w:eastAsia="Palatino Linotype" w:hAnsi="Palatino Linotype" w:cs="Palatino Linotype"/>
        </w:rPr>
      </w:pPr>
    </w:p>
    <w:p w14:paraId="494C1372" w14:textId="77777777" w:rsidR="00020D1D" w:rsidRPr="00C66230" w:rsidRDefault="00020D1D" w:rsidP="00020D1D">
      <w:pPr>
        <w:numPr>
          <w:ilvl w:val="0"/>
          <w:numId w:val="3"/>
        </w:numPr>
        <w:spacing w:line="360" w:lineRule="auto"/>
        <w:ind w:left="567" w:right="900" w:hanging="141"/>
        <w:jc w:val="both"/>
        <w:rPr>
          <w:rFonts w:ascii="Palatino Linotype" w:eastAsia="Palatino Linotype" w:hAnsi="Palatino Linotype" w:cs="Palatino Linotype"/>
        </w:rPr>
      </w:pPr>
      <w:r w:rsidRPr="00C66230">
        <w:rPr>
          <w:rFonts w:ascii="Palatino Linotype" w:eastAsia="Palatino Linotype" w:hAnsi="Palatino Linotype" w:cs="Palatino Linotype"/>
          <w:b/>
        </w:rPr>
        <w:t>Conducta de la Autoridad:</w:t>
      </w:r>
      <w:r w:rsidRPr="00C66230">
        <w:rPr>
          <w:rFonts w:ascii="Palatino Linotype" w:eastAsia="Palatino Linotype" w:hAnsi="Palatino Linotype" w:cs="Palatino Linotype"/>
        </w:rPr>
        <w:t xml:space="preserve"> Las Acciones u omisiones realizadas en el procedimiento. Así como si la autoridad actuó con la debida diligencia.</w:t>
      </w:r>
    </w:p>
    <w:p w14:paraId="0692E52B" w14:textId="77777777" w:rsidR="00020D1D" w:rsidRPr="00C66230" w:rsidRDefault="00020D1D" w:rsidP="00020D1D">
      <w:pPr>
        <w:spacing w:line="360" w:lineRule="auto"/>
        <w:ind w:left="567" w:right="900" w:hanging="141"/>
        <w:rPr>
          <w:rFonts w:ascii="Palatino Linotype" w:eastAsia="Palatino Linotype" w:hAnsi="Palatino Linotype" w:cs="Palatino Linotype"/>
        </w:rPr>
      </w:pPr>
    </w:p>
    <w:p w14:paraId="4C6E538D" w14:textId="77777777" w:rsidR="00020D1D" w:rsidRPr="00C66230" w:rsidRDefault="00020D1D" w:rsidP="00020D1D">
      <w:pPr>
        <w:spacing w:line="360" w:lineRule="auto"/>
        <w:ind w:left="567" w:right="900" w:hanging="141"/>
        <w:jc w:val="both"/>
        <w:rPr>
          <w:rFonts w:ascii="Palatino Linotype" w:eastAsia="Palatino Linotype" w:hAnsi="Palatino Linotype" w:cs="Palatino Linotype"/>
        </w:rPr>
      </w:pPr>
      <w:r w:rsidRPr="00C66230">
        <w:rPr>
          <w:rFonts w:ascii="Palatino Linotype" w:eastAsia="Palatino Linotype" w:hAnsi="Palatino Linotype" w:cs="Palatino Linotype"/>
          <w:b/>
        </w:rPr>
        <w:t>d) La afectación generada en la situación jurídica de la persona involucrada en el proceso</w:t>
      </w:r>
      <w:r w:rsidRPr="00C66230">
        <w:rPr>
          <w:rFonts w:ascii="Palatino Linotype" w:eastAsia="Palatino Linotype" w:hAnsi="Palatino Linotype" w:cs="Palatino Linotype"/>
        </w:rPr>
        <w:t>: Violación a sus derechos humanos.</w:t>
      </w:r>
    </w:p>
    <w:p w14:paraId="3F881327" w14:textId="77777777" w:rsidR="00020D1D" w:rsidRPr="00C66230" w:rsidRDefault="00020D1D" w:rsidP="00020D1D">
      <w:pPr>
        <w:spacing w:line="360" w:lineRule="auto"/>
        <w:jc w:val="both"/>
        <w:rPr>
          <w:rFonts w:ascii="Palatino Linotype" w:eastAsia="Palatino Linotype" w:hAnsi="Palatino Linotype" w:cs="Palatino Linotype"/>
        </w:rPr>
      </w:pPr>
    </w:p>
    <w:p w14:paraId="62538B38"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10CB32" w14:textId="77777777" w:rsidR="00020D1D" w:rsidRPr="00C66230" w:rsidRDefault="00020D1D" w:rsidP="00020D1D">
      <w:pPr>
        <w:spacing w:line="360" w:lineRule="auto"/>
        <w:jc w:val="both"/>
        <w:rPr>
          <w:rFonts w:ascii="Palatino Linotype" w:eastAsia="Palatino Linotype" w:hAnsi="Palatino Linotype" w:cs="Palatino Linotype"/>
        </w:rPr>
      </w:pPr>
    </w:p>
    <w:p w14:paraId="31500D90" w14:textId="77777777" w:rsidR="00020D1D" w:rsidRPr="00C66230" w:rsidRDefault="00020D1D" w:rsidP="00020D1D">
      <w:pPr>
        <w:spacing w:line="360" w:lineRule="auto"/>
        <w:jc w:val="both"/>
        <w:rPr>
          <w:rFonts w:ascii="Palatino Linotype" w:eastAsia="Palatino Linotype" w:hAnsi="Palatino Linotype" w:cs="Palatino Linotype"/>
          <w:b/>
        </w:rPr>
      </w:pPr>
      <w:r w:rsidRPr="00C66230">
        <w:rPr>
          <w:rFonts w:ascii="Palatino Linotype" w:eastAsia="Palatino Linotype" w:hAnsi="Palatino Linotype" w:cs="Palatino Linotype"/>
        </w:rPr>
        <w:t>Argumento que encuentra sustento en la jurisprudencia P</w:t>
      </w:r>
      <w:proofErr w:type="gramStart"/>
      <w:r w:rsidRPr="00C66230">
        <w:rPr>
          <w:rFonts w:ascii="Palatino Linotype" w:eastAsia="Palatino Linotype" w:hAnsi="Palatino Linotype" w:cs="Palatino Linotype"/>
        </w:rPr>
        <w:t>./</w:t>
      </w:r>
      <w:proofErr w:type="gramEnd"/>
      <w:r w:rsidRPr="00C66230">
        <w:rPr>
          <w:rFonts w:ascii="Palatino Linotype" w:eastAsia="Palatino Linotype" w:hAnsi="Palatino Linotype" w:cs="Palatino Linotype"/>
        </w:rPr>
        <w:t xml:space="preserve">J. 32/92 emitida por el Pleno de la Suprema Corte de Justicia de la Nación de rubro </w:t>
      </w:r>
      <w:r w:rsidRPr="00C6623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66230">
        <w:rPr>
          <w:rFonts w:ascii="Palatino Linotype" w:eastAsia="Palatino Linotype" w:hAnsi="Palatino Linotype" w:cs="Palatino Linotype"/>
        </w:rPr>
        <w:t>, visible en la Gaceta del Seminario Judicial de la Federación con el registro digital 205635.</w:t>
      </w:r>
    </w:p>
    <w:p w14:paraId="67252354" w14:textId="77777777" w:rsidR="00020D1D" w:rsidRPr="00C66230" w:rsidRDefault="00020D1D" w:rsidP="00020D1D">
      <w:pPr>
        <w:spacing w:line="360" w:lineRule="auto"/>
        <w:jc w:val="both"/>
        <w:rPr>
          <w:rFonts w:ascii="Palatino Linotype" w:eastAsia="Palatino Linotype" w:hAnsi="Palatino Linotype" w:cs="Palatino Linotype"/>
        </w:rPr>
      </w:pPr>
    </w:p>
    <w:p w14:paraId="16C93B70"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F9FD12" w14:textId="77777777" w:rsidR="00020D1D" w:rsidRPr="00C66230" w:rsidRDefault="00020D1D" w:rsidP="00020D1D">
      <w:pPr>
        <w:spacing w:line="360" w:lineRule="auto"/>
        <w:jc w:val="both"/>
        <w:rPr>
          <w:rFonts w:ascii="Palatino Linotype" w:eastAsia="Palatino Linotype" w:hAnsi="Palatino Linotype" w:cs="Palatino Linotype"/>
        </w:rPr>
      </w:pPr>
    </w:p>
    <w:p w14:paraId="516E7D05"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6BF0EB9" w14:textId="77777777" w:rsidR="00020D1D" w:rsidRPr="00C66230" w:rsidRDefault="00020D1D" w:rsidP="00020D1D">
      <w:pPr>
        <w:spacing w:line="360" w:lineRule="auto"/>
        <w:jc w:val="both"/>
        <w:rPr>
          <w:rFonts w:ascii="Palatino Linotype" w:eastAsia="Palatino Linotype" w:hAnsi="Palatino Linotype" w:cs="Palatino Linotype"/>
        </w:rPr>
      </w:pPr>
    </w:p>
    <w:p w14:paraId="3AA483E2"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lastRenderedPageBreak/>
        <w:t xml:space="preserve"> </w:t>
      </w:r>
      <w:r w:rsidRPr="00C66230">
        <w:rPr>
          <w:rFonts w:ascii="Palatino Linotype" w:eastAsia="Palatino Linotype" w:hAnsi="Palatino Linotype" w:cs="Palatino Linotype"/>
          <w:i/>
        </w:rPr>
        <w:t>“PLAZO RAZONABLE PARA RESOLVER. DIMENSIÓN Y EFECTOS DE ESTE CONCEPTO CUANDO SE ADUCE EXCESIVA CARGA DE TRABAJO.”</w:t>
      </w:r>
      <w:r w:rsidRPr="00C66230">
        <w:rPr>
          <w:rFonts w:ascii="Palatino Linotype" w:eastAsia="Palatino Linotype" w:hAnsi="Palatino Linotype" w:cs="Palatino Linotype"/>
        </w:rPr>
        <w:t xml:space="preserve"> consultable en el Seminario Judicial de la Federación y su gaceta, con el registro digital 2002351.</w:t>
      </w:r>
    </w:p>
    <w:p w14:paraId="5464432D" w14:textId="77777777" w:rsidR="00020D1D" w:rsidRPr="00C66230" w:rsidRDefault="00020D1D" w:rsidP="00020D1D">
      <w:pPr>
        <w:spacing w:line="360" w:lineRule="auto"/>
        <w:jc w:val="both"/>
        <w:rPr>
          <w:rFonts w:ascii="Palatino Linotype" w:eastAsia="Palatino Linotype" w:hAnsi="Palatino Linotype" w:cs="Palatino Linotype"/>
          <w:b/>
        </w:rPr>
      </w:pPr>
    </w:p>
    <w:p w14:paraId="2571F987"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i/>
        </w:rPr>
        <w:t>“PLAZO RAZONABLE PARA RESOLVER. CONCEPTO Y ELEMENTOS QUE LO INTEGRAN A LA LUZ DEL DERECHO INTERNACIONAL DE LOS DERECHOS HUMANOS.”</w:t>
      </w:r>
      <w:r w:rsidRPr="00C66230">
        <w:rPr>
          <w:rFonts w:ascii="Palatino Linotype" w:eastAsia="Palatino Linotype" w:hAnsi="Palatino Linotype" w:cs="Palatino Linotype"/>
        </w:rPr>
        <w:t>, visible en el Seminario Judicial de la Federación y su gaceta, con el registro digital 2002350.</w:t>
      </w:r>
    </w:p>
    <w:p w14:paraId="207E8444" w14:textId="77777777" w:rsidR="00020D1D" w:rsidRPr="00C66230" w:rsidRDefault="00020D1D" w:rsidP="00020D1D">
      <w:pPr>
        <w:spacing w:line="360" w:lineRule="auto"/>
        <w:jc w:val="both"/>
        <w:rPr>
          <w:rFonts w:ascii="Palatino Linotype" w:eastAsia="Palatino Linotype" w:hAnsi="Palatino Linotype" w:cs="Palatino Linotype"/>
        </w:rPr>
      </w:pPr>
    </w:p>
    <w:p w14:paraId="30A4DE79" w14:textId="77777777" w:rsidR="00020D1D" w:rsidRPr="00C66230" w:rsidRDefault="00020D1D" w:rsidP="00020D1D">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FF7A385" w14:textId="77777777" w:rsidR="005F2A10" w:rsidRPr="00C66230" w:rsidRDefault="00020D1D">
      <w:pPr>
        <w:spacing w:before="240" w:after="240" w:line="360" w:lineRule="auto"/>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b/>
        </w:rPr>
        <w:t>9</w:t>
      </w:r>
      <w:r w:rsidR="00724844" w:rsidRPr="00C66230">
        <w:rPr>
          <w:rFonts w:ascii="Palatino Linotype" w:eastAsia="Palatino Linotype" w:hAnsi="Palatino Linotype" w:cs="Palatino Linotype"/>
          <w:b/>
        </w:rPr>
        <w:t xml:space="preserve">.  Cierre de instrucción. </w:t>
      </w:r>
      <w:r w:rsidR="00724844" w:rsidRPr="00C6623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A2443" w:rsidRPr="00C66230">
        <w:rPr>
          <w:rFonts w:ascii="Palatino Linotype" w:eastAsia="Palatino Linotype" w:hAnsi="Palatino Linotype" w:cs="Palatino Linotype"/>
          <w:b/>
        </w:rPr>
        <w:t>catorce de diciem</w:t>
      </w:r>
      <w:r w:rsidR="00724844" w:rsidRPr="00C66230">
        <w:rPr>
          <w:rFonts w:ascii="Palatino Linotype" w:eastAsia="Palatino Linotype" w:hAnsi="Palatino Linotype" w:cs="Palatino Linotype"/>
          <w:b/>
        </w:rPr>
        <w:t>bre de dos mil veintitrés</w:t>
      </w:r>
      <w:r w:rsidR="00724844" w:rsidRPr="00C6623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A48FDCF"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D3DB587" w14:textId="77777777" w:rsidR="005F2A10" w:rsidRPr="00C66230" w:rsidRDefault="00724844">
      <w:pPr>
        <w:widowControl w:val="0"/>
        <w:spacing w:line="360" w:lineRule="auto"/>
        <w:jc w:val="center"/>
        <w:rPr>
          <w:rFonts w:ascii="Palatino Linotype" w:eastAsia="Palatino Linotype" w:hAnsi="Palatino Linotype" w:cs="Palatino Linotype"/>
          <w:b/>
        </w:rPr>
      </w:pPr>
      <w:r w:rsidRPr="00C66230">
        <w:rPr>
          <w:rFonts w:ascii="Palatino Linotype" w:eastAsia="Palatino Linotype" w:hAnsi="Palatino Linotype" w:cs="Palatino Linotype"/>
          <w:b/>
        </w:rPr>
        <w:t>II. C O N S I D E R A N D O S</w:t>
      </w:r>
    </w:p>
    <w:p w14:paraId="4369F940"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lastRenderedPageBreak/>
        <w:t>Primero. Competencia.</w:t>
      </w:r>
      <w:r w:rsidRPr="00C6623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38BD3CE" w14:textId="77777777" w:rsidR="005F2A10" w:rsidRPr="00C66230" w:rsidRDefault="0072484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66230">
        <w:rPr>
          <w:rFonts w:ascii="Palatino Linotype" w:eastAsia="Palatino Linotype" w:hAnsi="Palatino Linotype" w:cs="Palatino Linotype"/>
          <w:b/>
        </w:rPr>
        <w:t xml:space="preserve">Segundo. Oportunidad y </w:t>
      </w:r>
      <w:proofErr w:type="spellStart"/>
      <w:r w:rsidRPr="00C66230">
        <w:rPr>
          <w:rFonts w:ascii="Palatino Linotype" w:eastAsia="Palatino Linotype" w:hAnsi="Palatino Linotype" w:cs="Palatino Linotype"/>
          <w:b/>
        </w:rPr>
        <w:t>Procedibilidad</w:t>
      </w:r>
      <w:proofErr w:type="spellEnd"/>
      <w:r w:rsidRPr="00C66230">
        <w:rPr>
          <w:rFonts w:ascii="Palatino Linotype" w:eastAsia="Palatino Linotype" w:hAnsi="Palatino Linotype" w:cs="Palatino Linotype"/>
          <w:b/>
        </w:rPr>
        <w:t xml:space="preserve"> del Recurso de Revisión</w:t>
      </w:r>
      <w:r w:rsidRPr="00C66230">
        <w:rPr>
          <w:rFonts w:ascii="Palatino Linotype" w:eastAsia="Palatino Linotype" w:hAnsi="Palatino Linotype" w:cs="Palatino Linotype"/>
        </w:rPr>
        <w:t xml:space="preserve">. Previo al estudio del fondo del asunto, se procede a analizar los requisitos de oportunidad y </w:t>
      </w:r>
      <w:proofErr w:type="spellStart"/>
      <w:r w:rsidRPr="00C66230">
        <w:rPr>
          <w:rFonts w:ascii="Palatino Linotype" w:eastAsia="Palatino Linotype" w:hAnsi="Palatino Linotype" w:cs="Palatino Linotype"/>
        </w:rPr>
        <w:t>procedibilidad</w:t>
      </w:r>
      <w:proofErr w:type="spellEnd"/>
      <w:r w:rsidRPr="00C6623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36497195" w14:textId="77777777" w:rsidR="00020D1D"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66230">
        <w:rPr>
          <w:rFonts w:ascii="Palatino Linotype" w:eastAsia="Palatino Linotype" w:hAnsi="Palatino Linotype" w:cs="Palatino Linotype"/>
          <w:b/>
        </w:rPr>
        <w:t xml:space="preserve">Sujeto Obligado </w:t>
      </w:r>
      <w:r w:rsidRPr="00C66230">
        <w:rPr>
          <w:rFonts w:ascii="Palatino Linotype" w:eastAsia="Palatino Linotype" w:hAnsi="Palatino Linotype" w:cs="Palatino Linotype"/>
        </w:rPr>
        <w:t xml:space="preserve">remitió la respuesta a la solicitud de información el día </w:t>
      </w:r>
      <w:r w:rsidRPr="00C66230">
        <w:rPr>
          <w:rFonts w:ascii="Palatino Linotype" w:eastAsia="Palatino Linotype" w:hAnsi="Palatino Linotype" w:cs="Palatino Linotype"/>
          <w:b/>
        </w:rPr>
        <w:t xml:space="preserve">treinta y uno de agosto de dos mil veintitrés, </w:t>
      </w:r>
      <w:r w:rsidRPr="00C66230">
        <w:rPr>
          <w:rFonts w:ascii="Palatino Linotype" w:eastAsia="Palatino Linotype" w:hAnsi="Palatino Linotype" w:cs="Palatino Linotype"/>
        </w:rPr>
        <w:t xml:space="preserve">mientras que el recurso de revisión interpuesto por </w:t>
      </w:r>
      <w:r w:rsidRPr="00C66230">
        <w:rPr>
          <w:rFonts w:ascii="Palatino Linotype" w:eastAsia="Palatino Linotype" w:hAnsi="Palatino Linotype" w:cs="Palatino Linotype"/>
          <w:b/>
        </w:rPr>
        <w:t>la parte</w:t>
      </w:r>
      <w:r w:rsidRPr="00C66230">
        <w:rPr>
          <w:rFonts w:ascii="Palatino Linotype" w:eastAsia="Palatino Linotype" w:hAnsi="Palatino Linotype" w:cs="Palatino Linotype"/>
        </w:rPr>
        <w:t xml:space="preserve"> </w:t>
      </w:r>
      <w:r w:rsidRPr="00C66230">
        <w:rPr>
          <w:rFonts w:ascii="Palatino Linotype" w:eastAsia="Palatino Linotype" w:hAnsi="Palatino Linotype" w:cs="Palatino Linotype"/>
          <w:b/>
        </w:rPr>
        <w:t>Recurrente</w:t>
      </w:r>
      <w:r w:rsidRPr="00C66230">
        <w:rPr>
          <w:rFonts w:ascii="Palatino Linotype" w:eastAsia="Palatino Linotype" w:hAnsi="Palatino Linotype" w:cs="Palatino Linotype"/>
        </w:rPr>
        <w:t xml:space="preserve">, se tuvo por presentado el día </w:t>
      </w:r>
      <w:r w:rsidR="00020D1D" w:rsidRPr="00C66230">
        <w:rPr>
          <w:rFonts w:ascii="Palatino Linotype" w:eastAsia="Palatino Linotype" w:hAnsi="Palatino Linotype" w:cs="Palatino Linotype"/>
          <w:b/>
        </w:rPr>
        <w:t>primer</w:t>
      </w:r>
      <w:r w:rsidRPr="00C66230">
        <w:rPr>
          <w:rFonts w:ascii="Palatino Linotype" w:eastAsia="Palatino Linotype" w:hAnsi="Palatino Linotype" w:cs="Palatino Linotype"/>
          <w:b/>
        </w:rPr>
        <w:t>o de septiembre de dos mil veintitrés</w:t>
      </w:r>
      <w:r w:rsidRPr="00C66230">
        <w:rPr>
          <w:rFonts w:ascii="Palatino Linotype" w:eastAsia="Palatino Linotype" w:hAnsi="Palatino Linotype" w:cs="Palatino Linotype"/>
        </w:rPr>
        <w:t xml:space="preserve">, esto es, al </w:t>
      </w:r>
      <w:r w:rsidR="00020D1D" w:rsidRPr="00C66230">
        <w:rPr>
          <w:rFonts w:ascii="Palatino Linotype" w:eastAsia="Palatino Linotype" w:hAnsi="Palatino Linotype" w:cs="Palatino Linotype"/>
          <w:b/>
        </w:rPr>
        <w:t>primer</w:t>
      </w:r>
      <w:r w:rsidRPr="00C66230">
        <w:rPr>
          <w:rFonts w:ascii="Palatino Linotype" w:eastAsia="Palatino Linotype" w:hAnsi="Palatino Linotype" w:cs="Palatino Linotype"/>
          <w:b/>
        </w:rPr>
        <w:t xml:space="preserve"> día hábil</w:t>
      </w:r>
      <w:r w:rsidRPr="00C66230">
        <w:rPr>
          <w:rFonts w:ascii="Palatino Linotype" w:eastAsia="Palatino Linotype" w:hAnsi="Palatino Linotype" w:cs="Palatino Linotype"/>
        </w:rPr>
        <w:t xml:space="preserve"> en que tuvo conocimi</w:t>
      </w:r>
      <w:r w:rsidR="00020D1D" w:rsidRPr="00C66230">
        <w:rPr>
          <w:rFonts w:ascii="Palatino Linotype" w:eastAsia="Palatino Linotype" w:hAnsi="Palatino Linotype" w:cs="Palatino Linotype"/>
        </w:rPr>
        <w:t xml:space="preserve">ento de la respuesta impugnada. </w:t>
      </w:r>
    </w:p>
    <w:p w14:paraId="3A97429C"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lastRenderedPageBreak/>
        <w:t xml:space="preserve">En este sentido, al considerar la fecha en que se formuló la solicitud y la fecha en que respondió a esta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7E34093" w14:textId="77777777" w:rsidR="005F2A10" w:rsidRPr="00C66230" w:rsidRDefault="0072484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Es de suma importancia mencionar que si bien, la parte no proporcionó un seudónimo o nombre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4312271" w14:textId="77777777" w:rsidR="005F2A10" w:rsidRPr="00C66230" w:rsidRDefault="005F2A10">
      <w:pPr>
        <w:spacing w:line="360" w:lineRule="auto"/>
        <w:jc w:val="both"/>
        <w:rPr>
          <w:rFonts w:ascii="Palatino Linotype" w:eastAsia="Palatino Linotype" w:hAnsi="Palatino Linotype" w:cs="Palatino Linotype"/>
        </w:rPr>
      </w:pPr>
    </w:p>
    <w:p w14:paraId="2C031721" w14:textId="77777777" w:rsidR="005F2A10" w:rsidRPr="00C66230" w:rsidRDefault="00724844">
      <w:pPr>
        <w:spacing w:line="276" w:lineRule="auto"/>
        <w:ind w:left="567" w:right="843"/>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"Las solicitudes</w:t>
      </w:r>
      <w:r w:rsidRPr="00C66230">
        <w:rPr>
          <w:rFonts w:ascii="Palatino Linotype" w:eastAsia="Palatino Linotype" w:hAnsi="Palatino Linotype" w:cs="Palatino Linotype"/>
          <w:b/>
          <w:i/>
          <w:sz w:val="22"/>
          <w:szCs w:val="22"/>
          <w:u w:val="single"/>
        </w:rPr>
        <w:t xml:space="preserve"> anónimas</w:t>
      </w:r>
      <w:r w:rsidRPr="00C66230">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0D9B0ACF" w14:textId="77777777" w:rsidR="005F2A10" w:rsidRPr="00C66230" w:rsidRDefault="00724844">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66230">
        <w:rPr>
          <w:rFonts w:ascii="Palatino Linotype" w:eastAsia="Palatino Linotype" w:hAnsi="Palatino Linotype" w:cs="Palatino Linotype"/>
        </w:rPr>
        <w:t xml:space="preserve">Al mismo tiempo, por cuanto hace a la </w:t>
      </w:r>
      <w:proofErr w:type="spellStart"/>
      <w:r w:rsidRPr="00C66230">
        <w:rPr>
          <w:rFonts w:ascii="Palatino Linotype" w:eastAsia="Palatino Linotype" w:hAnsi="Palatino Linotype" w:cs="Palatino Linotype"/>
        </w:rPr>
        <w:t>procedibilidad</w:t>
      </w:r>
      <w:proofErr w:type="spellEnd"/>
      <w:r w:rsidRPr="00C6623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FFA550F"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III del ordenamiento legal citado, que a la letra dicen: </w:t>
      </w:r>
    </w:p>
    <w:p w14:paraId="119DDA39" w14:textId="77777777" w:rsidR="005F2A10" w:rsidRPr="00C66230" w:rsidRDefault="00724844">
      <w:pPr>
        <w:spacing w:before="120" w:after="120"/>
        <w:ind w:left="567" w:right="902"/>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lastRenderedPageBreak/>
        <w:t>“</w:t>
      </w:r>
      <w:r w:rsidRPr="00C66230">
        <w:rPr>
          <w:rFonts w:ascii="Palatino Linotype" w:eastAsia="Palatino Linotype" w:hAnsi="Palatino Linotype" w:cs="Palatino Linotype"/>
          <w:b/>
          <w:i/>
          <w:sz w:val="22"/>
          <w:szCs w:val="22"/>
        </w:rPr>
        <w:t>Artículo 179.</w:t>
      </w:r>
      <w:r w:rsidRPr="00C6623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FC971E7" w14:textId="77777777" w:rsidR="005F2A10" w:rsidRPr="00C66230" w:rsidRDefault="00020D1D" w:rsidP="00020D1D">
      <w:pPr>
        <w:spacing w:before="120" w:after="120"/>
        <w:ind w:left="567" w:right="902"/>
        <w:jc w:val="both"/>
        <w:rPr>
          <w:rFonts w:ascii="Palatino Linotype" w:eastAsia="Palatino Linotype" w:hAnsi="Palatino Linotype" w:cs="Palatino Linotype"/>
          <w:b/>
          <w:i/>
          <w:sz w:val="22"/>
          <w:szCs w:val="22"/>
        </w:rPr>
      </w:pPr>
      <w:r w:rsidRPr="00C66230">
        <w:rPr>
          <w:rFonts w:ascii="Palatino Linotype" w:eastAsia="Palatino Linotype" w:hAnsi="Palatino Linotype" w:cs="Palatino Linotype"/>
          <w:b/>
          <w:i/>
          <w:sz w:val="22"/>
          <w:szCs w:val="22"/>
        </w:rPr>
        <w:t>I. La negativa a la información solicitada</w:t>
      </w:r>
      <w:r w:rsidR="00724844" w:rsidRPr="00C66230">
        <w:rPr>
          <w:rFonts w:ascii="Palatino Linotype" w:eastAsia="Palatino Linotype" w:hAnsi="Palatino Linotype" w:cs="Palatino Linotype"/>
          <w:b/>
          <w:i/>
          <w:sz w:val="22"/>
          <w:szCs w:val="22"/>
        </w:rPr>
        <w:t>;</w:t>
      </w:r>
      <w:r w:rsidR="00724844" w:rsidRPr="00C66230">
        <w:rPr>
          <w:rFonts w:ascii="Palatino Linotype" w:eastAsia="Palatino Linotype" w:hAnsi="Palatino Linotype" w:cs="Palatino Linotype"/>
          <w:i/>
          <w:sz w:val="22"/>
          <w:szCs w:val="22"/>
        </w:rPr>
        <w:t>”(Énfasis añadido)</w:t>
      </w:r>
    </w:p>
    <w:p w14:paraId="1E23A9C6" w14:textId="77777777" w:rsidR="005F2A10" w:rsidRPr="00C66230" w:rsidRDefault="00724844">
      <w:pP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 xml:space="preserve">Tercero. Materia de la revisión. </w:t>
      </w:r>
      <w:r w:rsidRPr="00C6623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6623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66230">
        <w:rPr>
          <w:rFonts w:ascii="Palatino Linotype" w:eastAsia="Palatino Linotype" w:hAnsi="Palatino Linotype" w:cs="Palatino Linotype"/>
        </w:rPr>
        <w:t xml:space="preserve">de </w:t>
      </w:r>
      <w:r w:rsidRPr="00C66230">
        <w:rPr>
          <w:rFonts w:ascii="Palatino Linotype" w:eastAsia="Palatino Linotype" w:hAnsi="Palatino Linotype" w:cs="Palatino Linotype"/>
          <w:b/>
        </w:rPr>
        <w:t>la parte Recurrente</w:t>
      </w:r>
      <w:r w:rsidRPr="00C66230">
        <w:rPr>
          <w:rFonts w:ascii="Palatino Linotype" w:eastAsia="Palatino Linotype" w:hAnsi="Palatino Linotype" w:cs="Palatino Linotype"/>
        </w:rPr>
        <w:t>, o en su defecto, en caso de ser procedente, ordenar la entrega de información oportuna.</w:t>
      </w:r>
    </w:p>
    <w:p w14:paraId="5934D856"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b/>
        </w:rPr>
        <w:t xml:space="preserve">Cuarto. Estudio del asunto. </w:t>
      </w:r>
      <w:r w:rsidRPr="00C66230">
        <w:rPr>
          <w:rFonts w:ascii="Palatino Linotype" w:eastAsia="Palatino Linotype" w:hAnsi="Palatino Linotype" w:cs="Palatino Linotype"/>
        </w:rPr>
        <w:t xml:space="preserve">Antes de entrar al análisis de los pronunciamientos del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B5C390D" w14:textId="77777777" w:rsidR="005F2A10" w:rsidRPr="00C66230" w:rsidRDefault="00724844">
      <w:pPr>
        <w:pBdr>
          <w:top w:val="nil"/>
          <w:left w:val="nil"/>
          <w:bottom w:val="nil"/>
          <w:right w:val="nil"/>
          <w:between w:val="nil"/>
        </w:pBdr>
        <w:spacing w:before="240" w:after="240"/>
        <w:ind w:left="851" w:right="850"/>
        <w:jc w:val="both"/>
      </w:pPr>
      <w:r w:rsidRPr="00C6623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6623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C059171" w14:textId="77777777" w:rsidR="005F2A10" w:rsidRPr="00C66230" w:rsidRDefault="00724844">
      <w:pPr>
        <w:pBdr>
          <w:top w:val="nil"/>
          <w:left w:val="nil"/>
          <w:bottom w:val="nil"/>
          <w:right w:val="nil"/>
          <w:between w:val="nil"/>
        </w:pBdr>
        <w:spacing w:before="240" w:after="240"/>
        <w:ind w:left="851" w:right="850"/>
        <w:jc w:val="both"/>
      </w:pPr>
      <w:r w:rsidRPr="00C66230">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C66230">
        <w:rPr>
          <w:rFonts w:ascii="Palatino Linotype" w:eastAsia="Palatino Linotype" w:hAnsi="Palatino Linotype" w:cs="Palatino Linotype"/>
          <w:b/>
          <w:i/>
          <w:sz w:val="22"/>
          <w:szCs w:val="22"/>
        </w:rPr>
        <w:lastRenderedPageBreak/>
        <w:t>la materia favoreciendo en todo tiempo a las personas la protección más amplia.</w:t>
      </w:r>
    </w:p>
    <w:p w14:paraId="7CA9A790" w14:textId="77777777" w:rsidR="005F2A10" w:rsidRPr="00C66230" w:rsidRDefault="00724844">
      <w:pPr>
        <w:pBdr>
          <w:top w:val="nil"/>
          <w:left w:val="nil"/>
          <w:bottom w:val="nil"/>
          <w:right w:val="nil"/>
          <w:between w:val="nil"/>
        </w:pBdr>
        <w:spacing w:before="240" w:after="240"/>
        <w:ind w:left="851" w:right="850"/>
        <w:jc w:val="both"/>
      </w:pPr>
      <w:r w:rsidRPr="00C6623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6623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38E47E9" w14:textId="77777777" w:rsidR="005F2A10" w:rsidRPr="00C66230" w:rsidRDefault="00724844">
      <w:pPr>
        <w:pBdr>
          <w:top w:val="nil"/>
          <w:left w:val="nil"/>
          <w:bottom w:val="nil"/>
          <w:right w:val="nil"/>
          <w:between w:val="nil"/>
        </w:pBdr>
        <w:spacing w:before="240" w:after="240"/>
        <w:ind w:left="851" w:right="850"/>
        <w:jc w:val="both"/>
      </w:pPr>
      <w:r w:rsidRPr="00C66230">
        <w:rPr>
          <w:rFonts w:ascii="Palatino Linotype" w:eastAsia="Palatino Linotype" w:hAnsi="Palatino Linotype" w:cs="Palatino Linotype"/>
          <w:i/>
          <w:sz w:val="22"/>
          <w:szCs w:val="22"/>
        </w:rPr>
        <w:t>[…]</w:t>
      </w:r>
    </w:p>
    <w:p w14:paraId="54696E37" w14:textId="77777777" w:rsidR="005F2A10" w:rsidRPr="00C66230" w:rsidRDefault="00724844">
      <w:pPr>
        <w:pBdr>
          <w:top w:val="nil"/>
          <w:left w:val="nil"/>
          <w:bottom w:val="nil"/>
          <w:right w:val="nil"/>
          <w:between w:val="nil"/>
        </w:pBdr>
        <w:spacing w:before="240" w:after="240"/>
        <w:ind w:left="851" w:right="901"/>
        <w:jc w:val="both"/>
      </w:pPr>
      <w:r w:rsidRPr="00C66230">
        <w:rPr>
          <w:rFonts w:ascii="Palatino Linotype" w:eastAsia="Palatino Linotype" w:hAnsi="Palatino Linotype" w:cs="Palatino Linotype"/>
          <w:b/>
          <w:i/>
          <w:sz w:val="22"/>
          <w:szCs w:val="22"/>
        </w:rPr>
        <w:t>“Artículo 6o.</w:t>
      </w:r>
    </w:p>
    <w:p w14:paraId="6BB61323" w14:textId="77777777" w:rsidR="005F2A10" w:rsidRPr="00C66230" w:rsidRDefault="00724844">
      <w:pPr>
        <w:pBdr>
          <w:top w:val="nil"/>
          <w:left w:val="nil"/>
          <w:bottom w:val="nil"/>
          <w:right w:val="nil"/>
          <w:between w:val="nil"/>
        </w:pBdr>
        <w:spacing w:before="240" w:after="240"/>
        <w:ind w:left="851" w:right="901"/>
        <w:jc w:val="both"/>
      </w:pPr>
      <w:r w:rsidRPr="00C66230">
        <w:rPr>
          <w:rFonts w:ascii="Palatino Linotype" w:eastAsia="Palatino Linotype" w:hAnsi="Palatino Linotype" w:cs="Palatino Linotype"/>
          <w:i/>
          <w:sz w:val="22"/>
          <w:szCs w:val="22"/>
        </w:rPr>
        <w:t>[...]</w:t>
      </w:r>
    </w:p>
    <w:p w14:paraId="430919C7"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b/>
          <w:i/>
          <w:sz w:val="22"/>
          <w:szCs w:val="22"/>
        </w:rPr>
        <w:t xml:space="preserve">A. Para el ejercicio del derecho de acceso a la información, la Federación y </w:t>
      </w:r>
      <w:r w:rsidRPr="00C66230">
        <w:rPr>
          <w:rFonts w:ascii="Palatino Linotype" w:eastAsia="Palatino Linotype" w:hAnsi="Palatino Linotype" w:cs="Palatino Linotype"/>
          <w:b/>
          <w:i/>
          <w:sz w:val="22"/>
          <w:szCs w:val="22"/>
          <w:u w:val="single"/>
        </w:rPr>
        <w:t>las entidades federativas</w:t>
      </w:r>
      <w:r w:rsidRPr="00C66230">
        <w:rPr>
          <w:rFonts w:ascii="Palatino Linotype" w:eastAsia="Palatino Linotype" w:hAnsi="Palatino Linotype" w:cs="Palatino Linotype"/>
          <w:b/>
          <w:i/>
          <w:sz w:val="22"/>
          <w:szCs w:val="22"/>
        </w:rPr>
        <w:t>,</w:t>
      </w:r>
      <w:r w:rsidRPr="00C6623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F2ECF11"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i/>
          <w:sz w:val="22"/>
          <w:szCs w:val="22"/>
        </w:rPr>
        <w:t> </w:t>
      </w:r>
      <w:r w:rsidRPr="00C66230">
        <w:rPr>
          <w:rFonts w:ascii="Palatino Linotype" w:eastAsia="Palatino Linotype" w:hAnsi="Palatino Linotype" w:cs="Palatino Linotype"/>
          <w:b/>
          <w:i/>
          <w:sz w:val="22"/>
          <w:szCs w:val="22"/>
        </w:rPr>
        <w:t xml:space="preserve">I. </w:t>
      </w:r>
      <w:r w:rsidRPr="00C6623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66230">
        <w:rPr>
          <w:rFonts w:ascii="Palatino Linotype" w:eastAsia="Palatino Linotype" w:hAnsi="Palatino Linotype" w:cs="Palatino Linotype"/>
          <w:i/>
          <w:sz w:val="22"/>
          <w:szCs w:val="22"/>
        </w:rPr>
        <w:t xml:space="preserve"> Ejecutivo, Legislativo </w:t>
      </w:r>
      <w:r w:rsidRPr="00C66230">
        <w:rPr>
          <w:rFonts w:ascii="Palatino Linotype" w:eastAsia="Palatino Linotype" w:hAnsi="Palatino Linotype" w:cs="Palatino Linotype"/>
          <w:b/>
          <w:i/>
          <w:sz w:val="22"/>
          <w:szCs w:val="22"/>
          <w:u w:val="single"/>
        </w:rPr>
        <w:t>y Judicial</w:t>
      </w:r>
      <w:r w:rsidRPr="00C6623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66230">
        <w:rPr>
          <w:rFonts w:ascii="Palatino Linotype" w:eastAsia="Palatino Linotype" w:hAnsi="Palatino Linotype" w:cs="Palatino Linotype"/>
          <w:b/>
          <w:i/>
          <w:sz w:val="22"/>
          <w:szCs w:val="22"/>
        </w:rPr>
        <w:t>es pública y sólo podrá ser reservada temporalmente por razones de interés público y seguridad nacional,</w:t>
      </w:r>
      <w:r w:rsidRPr="00C6623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CAAEF8"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i/>
          <w:sz w:val="22"/>
          <w:szCs w:val="22"/>
        </w:rPr>
        <w:t> </w:t>
      </w:r>
      <w:r w:rsidRPr="00C6623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7A73A3B"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i/>
          <w:sz w:val="22"/>
          <w:szCs w:val="22"/>
        </w:rPr>
        <w:t> </w:t>
      </w:r>
      <w:r w:rsidRPr="00C66230">
        <w:rPr>
          <w:rFonts w:ascii="Palatino Linotype" w:eastAsia="Palatino Linotype" w:hAnsi="Palatino Linotype" w:cs="Palatino Linotype"/>
          <w:b/>
          <w:i/>
          <w:sz w:val="22"/>
          <w:szCs w:val="22"/>
        </w:rPr>
        <w:t xml:space="preserve">III. </w:t>
      </w:r>
      <w:r w:rsidRPr="00C6623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66230">
        <w:rPr>
          <w:rFonts w:ascii="Palatino Linotype" w:eastAsia="Palatino Linotype" w:hAnsi="Palatino Linotype" w:cs="Palatino Linotype"/>
          <w:i/>
          <w:sz w:val="22"/>
          <w:szCs w:val="22"/>
        </w:rPr>
        <w:t xml:space="preserve"> a sus datos personales o a la rectificación de éstos.</w:t>
      </w:r>
    </w:p>
    <w:p w14:paraId="1571D6FB"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i/>
          <w:sz w:val="22"/>
          <w:szCs w:val="22"/>
        </w:rPr>
        <w:t> </w:t>
      </w:r>
      <w:r w:rsidRPr="00C66230">
        <w:rPr>
          <w:rFonts w:ascii="Palatino Linotype" w:eastAsia="Palatino Linotype" w:hAnsi="Palatino Linotype" w:cs="Palatino Linotype"/>
          <w:b/>
          <w:i/>
          <w:sz w:val="22"/>
          <w:szCs w:val="22"/>
        </w:rPr>
        <w:t xml:space="preserve">IV. </w:t>
      </w:r>
      <w:r w:rsidRPr="00C6623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B512417"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b/>
          <w:i/>
          <w:sz w:val="22"/>
          <w:szCs w:val="22"/>
        </w:rPr>
        <w:lastRenderedPageBreak/>
        <w:t xml:space="preserve">V. </w:t>
      </w:r>
      <w:r w:rsidRPr="00C6623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2E25615"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i/>
          <w:sz w:val="22"/>
          <w:szCs w:val="22"/>
        </w:rPr>
        <w:t> </w:t>
      </w:r>
      <w:r w:rsidRPr="00C66230">
        <w:rPr>
          <w:rFonts w:ascii="Palatino Linotype" w:eastAsia="Palatino Linotype" w:hAnsi="Palatino Linotype" w:cs="Palatino Linotype"/>
          <w:b/>
          <w:i/>
          <w:sz w:val="22"/>
          <w:szCs w:val="22"/>
        </w:rPr>
        <w:t xml:space="preserve">VI. </w:t>
      </w:r>
      <w:r w:rsidRPr="00C6623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00D214C" w14:textId="77777777" w:rsidR="005F2A10" w:rsidRPr="00C66230" w:rsidRDefault="00724844">
      <w:pPr>
        <w:pBdr>
          <w:top w:val="nil"/>
          <w:left w:val="nil"/>
          <w:bottom w:val="nil"/>
          <w:right w:val="nil"/>
          <w:between w:val="nil"/>
        </w:pBdr>
        <w:spacing w:before="240" w:after="240"/>
        <w:ind w:left="851" w:right="851"/>
        <w:jc w:val="both"/>
      </w:pPr>
      <w:r w:rsidRPr="00C66230">
        <w:rPr>
          <w:rFonts w:ascii="Palatino Linotype" w:eastAsia="Palatino Linotype" w:hAnsi="Palatino Linotype" w:cs="Palatino Linotype"/>
          <w:i/>
          <w:sz w:val="22"/>
          <w:szCs w:val="22"/>
        </w:rPr>
        <w:t> </w:t>
      </w:r>
      <w:r w:rsidRPr="00C66230">
        <w:rPr>
          <w:rFonts w:ascii="Palatino Linotype" w:eastAsia="Palatino Linotype" w:hAnsi="Palatino Linotype" w:cs="Palatino Linotype"/>
          <w:b/>
          <w:i/>
          <w:sz w:val="22"/>
          <w:szCs w:val="22"/>
        </w:rPr>
        <w:t xml:space="preserve">VII. </w:t>
      </w:r>
      <w:r w:rsidRPr="00C6623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2C326E5"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B7F835" w14:textId="77777777" w:rsidR="005F2A10" w:rsidRPr="00C66230" w:rsidRDefault="00724844">
      <w:pPr>
        <w:pBdr>
          <w:top w:val="nil"/>
          <w:left w:val="nil"/>
          <w:bottom w:val="nil"/>
          <w:right w:val="nil"/>
          <w:between w:val="nil"/>
        </w:pBdr>
        <w:spacing w:before="240" w:after="240"/>
        <w:ind w:left="709" w:right="760"/>
        <w:jc w:val="both"/>
      </w:pPr>
      <w:r w:rsidRPr="00C66230">
        <w:rPr>
          <w:rFonts w:ascii="Palatino Linotype" w:eastAsia="Palatino Linotype" w:hAnsi="Palatino Linotype" w:cs="Palatino Linotype"/>
          <w:i/>
          <w:sz w:val="22"/>
          <w:szCs w:val="22"/>
        </w:rPr>
        <w:t>“</w:t>
      </w:r>
      <w:r w:rsidRPr="00C66230">
        <w:rPr>
          <w:rFonts w:ascii="Palatino Linotype" w:eastAsia="Palatino Linotype" w:hAnsi="Palatino Linotype" w:cs="Palatino Linotype"/>
          <w:b/>
          <w:i/>
          <w:sz w:val="22"/>
          <w:szCs w:val="22"/>
        </w:rPr>
        <w:t>Artículo 4</w:t>
      </w:r>
      <w:r w:rsidRPr="00C66230">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3B9DB00" w14:textId="77777777" w:rsidR="005F2A10" w:rsidRPr="00C66230" w:rsidRDefault="00724844">
      <w:pPr>
        <w:pBdr>
          <w:top w:val="nil"/>
          <w:left w:val="nil"/>
          <w:bottom w:val="nil"/>
          <w:right w:val="nil"/>
          <w:between w:val="nil"/>
        </w:pBdr>
        <w:spacing w:before="240" w:after="240"/>
        <w:ind w:left="709" w:right="760"/>
        <w:jc w:val="both"/>
      </w:pPr>
      <w:r w:rsidRPr="00C66230">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w:t>
      </w:r>
      <w:r w:rsidRPr="00C66230">
        <w:rPr>
          <w:rFonts w:ascii="Palatino Linotype" w:eastAsia="Palatino Linotype" w:hAnsi="Palatino Linotype" w:cs="Palatino Linotype"/>
          <w:b/>
          <w:i/>
          <w:sz w:val="22"/>
          <w:szCs w:val="22"/>
        </w:rPr>
        <w:lastRenderedPageBreak/>
        <w:t>Municipios 29 como reservada temporalmente por razones de interés público, en los términos de las causas legítimas y estrictamente necesarias previstas por esta Ley.</w:t>
      </w:r>
    </w:p>
    <w:p w14:paraId="6C136F5B" w14:textId="77777777" w:rsidR="005F2A10" w:rsidRPr="00C66230" w:rsidRDefault="00724844">
      <w:pPr>
        <w:pBdr>
          <w:top w:val="nil"/>
          <w:left w:val="nil"/>
          <w:bottom w:val="nil"/>
          <w:right w:val="nil"/>
          <w:between w:val="nil"/>
        </w:pBdr>
        <w:spacing w:before="240" w:after="240"/>
        <w:ind w:left="709" w:right="760"/>
        <w:jc w:val="both"/>
      </w:pPr>
      <w:r w:rsidRPr="00C6623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w:t>
      </w:r>
      <w:r w:rsidR="00020D1D" w:rsidRPr="00C66230">
        <w:rPr>
          <w:rFonts w:ascii="Palatino Linotype" w:eastAsia="Palatino Linotype" w:hAnsi="Palatino Linotype" w:cs="Palatino Linotype"/>
          <w:i/>
          <w:sz w:val="22"/>
          <w:szCs w:val="22"/>
        </w:rPr>
        <w:t>ficio de los solicitantes.”</w:t>
      </w:r>
    </w:p>
    <w:p w14:paraId="40A3E687"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ACF953E" w14:textId="77777777" w:rsidR="005F2A10" w:rsidRPr="00C66230" w:rsidRDefault="00724844">
      <w:pPr>
        <w:pBdr>
          <w:top w:val="nil"/>
          <w:left w:val="nil"/>
          <w:bottom w:val="nil"/>
          <w:right w:val="nil"/>
          <w:between w:val="nil"/>
        </w:pBdr>
        <w:spacing w:before="240" w:after="240"/>
        <w:ind w:left="567" w:right="758"/>
        <w:jc w:val="both"/>
      </w:pPr>
      <w:r w:rsidRPr="00C66230">
        <w:rPr>
          <w:rFonts w:ascii="Palatino Linotype" w:eastAsia="Palatino Linotype" w:hAnsi="Palatino Linotype" w:cs="Palatino Linotype"/>
          <w:i/>
          <w:sz w:val="22"/>
          <w:szCs w:val="22"/>
        </w:rPr>
        <w:t>“</w:t>
      </w:r>
      <w:r w:rsidRPr="00C66230">
        <w:rPr>
          <w:rFonts w:ascii="Palatino Linotype" w:eastAsia="Palatino Linotype" w:hAnsi="Palatino Linotype" w:cs="Palatino Linotype"/>
          <w:b/>
          <w:i/>
          <w:sz w:val="22"/>
          <w:szCs w:val="22"/>
        </w:rPr>
        <w:t>Artículo 12</w:t>
      </w:r>
      <w:r w:rsidRPr="00C66230">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89D6150" w14:textId="77777777" w:rsidR="005F2A10" w:rsidRPr="00C66230" w:rsidRDefault="00724844">
      <w:pPr>
        <w:pBdr>
          <w:top w:val="nil"/>
          <w:left w:val="nil"/>
          <w:bottom w:val="nil"/>
          <w:right w:val="nil"/>
          <w:between w:val="nil"/>
        </w:pBdr>
        <w:spacing w:before="240" w:after="240"/>
        <w:ind w:left="567" w:right="758"/>
        <w:jc w:val="both"/>
      </w:pPr>
      <w:r w:rsidRPr="00C6623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020D1D" w:rsidRPr="00C66230">
        <w:rPr>
          <w:rFonts w:ascii="Palatino Linotype" w:eastAsia="Palatino Linotype" w:hAnsi="Palatino Linotype" w:cs="Palatino Linotype"/>
          <w:i/>
          <w:sz w:val="22"/>
          <w:szCs w:val="22"/>
        </w:rPr>
        <w:t xml:space="preserve">racticar investigaciones.” </w:t>
      </w:r>
    </w:p>
    <w:p w14:paraId="08AB0239"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C66230">
        <w:rPr>
          <w:rFonts w:ascii="Palatino Linotype" w:eastAsia="Palatino Linotype" w:hAnsi="Palatino Linotype" w:cs="Palatino Linotype"/>
          <w:b/>
        </w:rPr>
        <w:t xml:space="preserve"> </w:t>
      </w:r>
      <w:r w:rsidRPr="00C6623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66230">
        <w:rPr>
          <w:rFonts w:ascii="Palatino Linotype" w:eastAsia="Palatino Linotype" w:hAnsi="Palatino Linotype" w:cs="Palatino Linotype"/>
          <w:i/>
        </w:rPr>
        <w:t>ad hoc</w:t>
      </w:r>
      <w:r w:rsidRPr="00C66230">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380F51D"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b/>
          <w:i/>
          <w:sz w:val="22"/>
          <w:szCs w:val="22"/>
        </w:rPr>
        <w:lastRenderedPageBreak/>
        <w:t>03/17</w:t>
      </w:r>
    </w:p>
    <w:p w14:paraId="25481A0D"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b/>
          <w:i/>
          <w:sz w:val="22"/>
          <w:szCs w:val="22"/>
        </w:rPr>
        <w:t>“NO EXISTE OBLIGACIÓN DE ELABORAR DOCUMENTOS AD HOC PARA ATENDER LAS SOLICITUDES DE ACCESO A LA INFORMACIÓN.</w:t>
      </w:r>
    </w:p>
    <w:p w14:paraId="5A1C2742"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w:t>
      </w:r>
      <w:r w:rsidR="00020D1D" w:rsidRPr="00C66230">
        <w:rPr>
          <w:rFonts w:ascii="Palatino Linotype" w:eastAsia="Palatino Linotype" w:hAnsi="Palatino Linotype" w:cs="Palatino Linotype"/>
          <w:i/>
          <w:sz w:val="22"/>
          <w:szCs w:val="22"/>
        </w:rPr>
        <w:t>olicitudes de información."</w:t>
      </w:r>
    </w:p>
    <w:p w14:paraId="051AF435"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1757F0" w14:textId="77777777" w:rsidR="005F2A10" w:rsidRPr="00C66230" w:rsidRDefault="00724844">
      <w:pPr>
        <w:pBdr>
          <w:top w:val="nil"/>
          <w:left w:val="nil"/>
          <w:bottom w:val="nil"/>
          <w:right w:val="nil"/>
          <w:between w:val="nil"/>
        </w:pBdr>
        <w:spacing w:before="240" w:after="240" w:line="360" w:lineRule="auto"/>
        <w:ind w:right="49"/>
        <w:jc w:val="both"/>
      </w:pPr>
      <w:r w:rsidRPr="00C6623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8958559"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C66230">
        <w:rPr>
          <w:rFonts w:ascii="Palatino Linotype" w:eastAsia="Palatino Linotype" w:hAnsi="Palatino Linotype" w:cs="Palatino Linotype"/>
        </w:rPr>
        <w:lastRenderedPageBreak/>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29AE95"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i/>
          <w:sz w:val="22"/>
          <w:szCs w:val="22"/>
        </w:rPr>
        <w:t>“</w:t>
      </w:r>
      <w:r w:rsidRPr="00C66230">
        <w:rPr>
          <w:rFonts w:ascii="Palatino Linotype" w:eastAsia="Palatino Linotype" w:hAnsi="Palatino Linotype" w:cs="Palatino Linotype"/>
          <w:b/>
          <w:i/>
          <w:sz w:val="22"/>
          <w:szCs w:val="22"/>
        </w:rPr>
        <w:t xml:space="preserve">Artículo 3. </w:t>
      </w:r>
      <w:r w:rsidRPr="00C66230">
        <w:rPr>
          <w:rFonts w:ascii="Palatino Linotype" w:eastAsia="Palatino Linotype" w:hAnsi="Palatino Linotype" w:cs="Palatino Linotype"/>
          <w:i/>
          <w:sz w:val="22"/>
          <w:szCs w:val="22"/>
        </w:rPr>
        <w:t>Para los efectos de la presente Ley se entenderá por:</w:t>
      </w:r>
    </w:p>
    <w:p w14:paraId="291B385D"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i/>
          <w:sz w:val="22"/>
          <w:szCs w:val="22"/>
        </w:rPr>
        <w:t>…</w:t>
      </w:r>
    </w:p>
    <w:p w14:paraId="144DFE09"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b/>
          <w:i/>
          <w:sz w:val="22"/>
          <w:szCs w:val="22"/>
        </w:rPr>
        <w:t>XI. Documento:</w:t>
      </w:r>
      <w:r w:rsidRPr="00C6623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66230">
        <w:rPr>
          <w:rFonts w:ascii="Palatino Linotype" w:eastAsia="Palatino Linotype" w:hAnsi="Palatino Linotype" w:cs="Palatino Linotype"/>
          <w:b/>
          <w:i/>
          <w:sz w:val="22"/>
          <w:szCs w:val="22"/>
        </w:rPr>
        <w:t>…</w:t>
      </w:r>
      <w:r w:rsidR="00020D1D" w:rsidRPr="00C66230">
        <w:rPr>
          <w:rFonts w:ascii="Palatino Linotype" w:eastAsia="Palatino Linotype" w:hAnsi="Palatino Linotype" w:cs="Palatino Linotype"/>
          <w:i/>
          <w:sz w:val="22"/>
          <w:szCs w:val="22"/>
        </w:rPr>
        <w:t xml:space="preserve">” </w:t>
      </w:r>
    </w:p>
    <w:p w14:paraId="0F17663B"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FB99970"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b/>
          <w:sz w:val="22"/>
          <w:szCs w:val="22"/>
        </w:rPr>
        <w:t>“</w:t>
      </w:r>
      <w:r w:rsidRPr="00C66230">
        <w:rPr>
          <w:rFonts w:ascii="Palatino Linotype" w:eastAsia="Palatino Linotype" w:hAnsi="Palatino Linotype" w:cs="Palatino Linotype"/>
          <w:b/>
          <w:i/>
          <w:sz w:val="22"/>
          <w:szCs w:val="22"/>
        </w:rPr>
        <w:t>CRITERIO 0002-11</w:t>
      </w:r>
    </w:p>
    <w:p w14:paraId="5E401369"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6623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w:t>
      </w:r>
      <w:r w:rsidRPr="00C66230">
        <w:rPr>
          <w:rFonts w:ascii="Palatino Linotype" w:eastAsia="Palatino Linotype" w:hAnsi="Palatino Linotype" w:cs="Palatino Linotype"/>
          <w:i/>
          <w:sz w:val="22"/>
          <w:szCs w:val="22"/>
        </w:rPr>
        <w:lastRenderedPageBreak/>
        <w:t>públicos, administrados, generados o en posesión de los órganos u organismos públicos, en virtud del ejercicio de sus funciones de derecho público, sin importar su fuente, soporte o fecha de elaboración.</w:t>
      </w:r>
    </w:p>
    <w:p w14:paraId="5B35860C" w14:textId="77777777" w:rsidR="005F2A10" w:rsidRPr="00C66230" w:rsidRDefault="00724844">
      <w:pPr>
        <w:pBdr>
          <w:top w:val="nil"/>
          <w:left w:val="nil"/>
          <w:bottom w:val="nil"/>
          <w:right w:val="nil"/>
          <w:between w:val="nil"/>
        </w:pBdr>
        <w:spacing w:before="240" w:after="240"/>
        <w:ind w:left="567" w:right="567"/>
        <w:jc w:val="both"/>
      </w:pPr>
      <w:r w:rsidRPr="00C6623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647192" w14:textId="77777777" w:rsidR="005F2A10" w:rsidRPr="00C66230" w:rsidRDefault="00724844">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B65C781" w14:textId="77777777" w:rsidR="005F2A10" w:rsidRPr="00C66230" w:rsidRDefault="00724844">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AA3750E" w14:textId="77777777" w:rsidR="005F2A10" w:rsidRPr="00C66230" w:rsidRDefault="00724844">
      <w:pPr>
        <w:pBdr>
          <w:top w:val="nil"/>
          <w:left w:val="nil"/>
          <w:bottom w:val="nil"/>
          <w:right w:val="nil"/>
          <w:between w:val="nil"/>
        </w:pBdr>
        <w:spacing w:before="240" w:after="240"/>
        <w:ind w:left="567" w:right="567" w:hanging="284"/>
        <w:jc w:val="both"/>
      </w:pPr>
      <w:r w:rsidRPr="00C66230">
        <w:rPr>
          <w:rFonts w:ascii="Palatino Linotype" w:eastAsia="Palatino Linotype" w:hAnsi="Palatino Linotype" w:cs="Palatino Linotype"/>
          <w:i/>
          <w:sz w:val="22"/>
          <w:szCs w:val="22"/>
        </w:rPr>
        <w:t xml:space="preserve">3. </w:t>
      </w:r>
      <w:r w:rsidRPr="00C66230">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w:t>
      </w:r>
      <w:r w:rsidR="00020D1D" w:rsidRPr="00C66230">
        <w:rPr>
          <w:rFonts w:ascii="Palatino Linotype" w:eastAsia="Palatino Linotype" w:hAnsi="Palatino Linotype" w:cs="Palatino Linotype"/>
          <w:b/>
          <w:i/>
          <w:sz w:val="22"/>
          <w:szCs w:val="22"/>
        </w:rPr>
        <w:t xml:space="preserve">de los Sujetos Obligados.” </w:t>
      </w:r>
    </w:p>
    <w:p w14:paraId="7BCE8814" w14:textId="77777777" w:rsidR="005F2A10" w:rsidRPr="00C66230" w:rsidRDefault="00724844">
      <w:pPr>
        <w:pBdr>
          <w:top w:val="nil"/>
          <w:left w:val="nil"/>
          <w:bottom w:val="nil"/>
          <w:right w:val="nil"/>
          <w:between w:val="nil"/>
        </w:pBdr>
        <w:spacing w:before="240" w:after="240" w:line="360" w:lineRule="auto"/>
        <w:jc w:val="both"/>
      </w:pPr>
      <w:r w:rsidRPr="00C66230">
        <w:rPr>
          <w:rFonts w:ascii="Palatino Linotype" w:eastAsia="Palatino Linotype" w:hAnsi="Palatino Linotype" w:cs="Palatino Linotype"/>
        </w:rPr>
        <w:t xml:space="preserve">De ahí que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D4759FB" w14:textId="77777777" w:rsidR="005F2A10" w:rsidRPr="00C66230" w:rsidRDefault="0072484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Ahora bien, para profundizar en el estudio del presente asunto, es conveniente recordar que la solicitante requirió al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le proporcionara lo siguiente:</w:t>
      </w:r>
    </w:p>
    <w:p w14:paraId="7553CF9E" w14:textId="77777777" w:rsidR="001B05B4" w:rsidRPr="00C66230" w:rsidRDefault="00020D1D" w:rsidP="001B05B4">
      <w:pPr>
        <w:pStyle w:val="Prrafodelista"/>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rPr>
      </w:pPr>
      <w:r w:rsidRPr="00C66230">
        <w:rPr>
          <w:rFonts w:ascii="Palatino Linotype" w:eastAsia="Palatino Linotype" w:hAnsi="Palatino Linotype" w:cs="Palatino Linotype"/>
          <w:b/>
          <w:sz w:val="22"/>
        </w:rPr>
        <w:t xml:space="preserve">Cuál es la </w:t>
      </w:r>
      <w:proofErr w:type="spellStart"/>
      <w:r w:rsidRPr="00C66230">
        <w:rPr>
          <w:rFonts w:ascii="Palatino Linotype" w:eastAsia="Palatino Linotype" w:hAnsi="Palatino Linotype" w:cs="Palatino Linotype"/>
          <w:b/>
          <w:sz w:val="22"/>
        </w:rPr>
        <w:t>super</w:t>
      </w:r>
      <w:proofErr w:type="spellEnd"/>
      <w:r w:rsidRPr="00C66230">
        <w:rPr>
          <w:rFonts w:ascii="Palatino Linotype" w:eastAsia="Palatino Linotype" w:hAnsi="Palatino Linotype" w:cs="Palatino Linotype"/>
          <w:b/>
          <w:sz w:val="22"/>
        </w:rPr>
        <w:t xml:space="preserve"> estructura turística del municipio de Zinacantepec</w:t>
      </w:r>
    </w:p>
    <w:p w14:paraId="2B50CDA5" w14:textId="77777777" w:rsidR="001B05B4" w:rsidRPr="00C66230" w:rsidRDefault="00724844" w:rsidP="001B05B4">
      <w:pPr>
        <w:pBdr>
          <w:top w:val="nil"/>
          <w:left w:val="nil"/>
          <w:bottom w:val="nil"/>
          <w:right w:val="nil"/>
          <w:between w:val="nil"/>
        </w:pBdr>
        <w:spacing w:before="240" w:after="240" w:line="360" w:lineRule="auto"/>
        <w:ind w:left="360"/>
        <w:jc w:val="both"/>
        <w:rPr>
          <w:rFonts w:ascii="Palatino Linotype" w:eastAsia="Palatino Linotype" w:hAnsi="Palatino Linotype" w:cs="Palatino Linotype"/>
        </w:rPr>
      </w:pPr>
      <w:r w:rsidRPr="00C66230">
        <w:rPr>
          <w:rFonts w:ascii="Palatino Linotype" w:eastAsia="Palatino Linotype" w:hAnsi="Palatino Linotype" w:cs="Palatino Linotype"/>
        </w:rPr>
        <w:lastRenderedPageBreak/>
        <w:t xml:space="preserve">En respuesta, el </w:t>
      </w:r>
      <w:r w:rsidRPr="00C66230">
        <w:rPr>
          <w:rFonts w:ascii="Palatino Linotype" w:eastAsia="Palatino Linotype" w:hAnsi="Palatino Linotype" w:cs="Palatino Linotype"/>
          <w:b/>
        </w:rPr>
        <w:t xml:space="preserve">Sujeto Obligado </w:t>
      </w:r>
      <w:r w:rsidRPr="00C66230">
        <w:rPr>
          <w:rFonts w:ascii="Palatino Linotype" w:eastAsia="Palatino Linotype" w:hAnsi="Palatino Linotype" w:cs="Palatino Linotype"/>
        </w:rPr>
        <w:t>a</w:t>
      </w:r>
      <w:r w:rsidRPr="00C66230">
        <w:rPr>
          <w:rFonts w:ascii="Palatino Linotype" w:eastAsia="Palatino Linotype" w:hAnsi="Palatino Linotype" w:cs="Palatino Linotype"/>
          <w:b/>
        </w:rPr>
        <w:t xml:space="preserve"> </w:t>
      </w:r>
      <w:r w:rsidRPr="00C66230">
        <w:rPr>
          <w:rFonts w:ascii="Palatino Linotype" w:eastAsia="Palatino Linotype" w:hAnsi="Palatino Linotype" w:cs="Palatino Linotype"/>
        </w:rPr>
        <w:t xml:space="preserve">través de </w:t>
      </w:r>
      <w:r w:rsidR="001B05B4" w:rsidRPr="00C66230">
        <w:rPr>
          <w:rFonts w:ascii="Palatino Linotype" w:eastAsia="Palatino Linotype" w:hAnsi="Palatino Linotype" w:cs="Palatino Linotype"/>
        </w:rPr>
        <w:t xml:space="preserve">la Titular de la Dirección de Cultura y Turismo, señaló que se cuenta con los siguientes lugares y prestadores de servicios turísticos que conforman la </w:t>
      </w:r>
      <w:proofErr w:type="spellStart"/>
      <w:r w:rsidR="001B05B4" w:rsidRPr="00C66230">
        <w:rPr>
          <w:rFonts w:ascii="Palatino Linotype" w:eastAsia="Palatino Linotype" w:hAnsi="Palatino Linotype" w:cs="Palatino Linotype"/>
        </w:rPr>
        <w:t>super</w:t>
      </w:r>
      <w:proofErr w:type="spellEnd"/>
      <w:r w:rsidR="001B05B4" w:rsidRPr="00C66230">
        <w:rPr>
          <w:rFonts w:ascii="Palatino Linotype" w:eastAsia="Palatino Linotype" w:hAnsi="Palatino Linotype" w:cs="Palatino Linotype"/>
        </w:rPr>
        <w:t xml:space="preserve"> estructura turística del municipio: </w:t>
      </w:r>
    </w:p>
    <w:p w14:paraId="55EE067C" w14:textId="77777777" w:rsidR="005F2A10" w:rsidRPr="00C66230" w:rsidRDefault="001B05B4" w:rsidP="001B05B4">
      <w:pPr>
        <w:spacing w:before="240" w:after="240" w:line="360" w:lineRule="auto"/>
        <w:ind w:left="567" w:right="900"/>
        <w:jc w:val="both"/>
        <w:rPr>
          <w:rFonts w:ascii="Palatino Linotype" w:eastAsia="Palatino Linotype" w:hAnsi="Palatino Linotype" w:cs="Palatino Linotype"/>
        </w:rPr>
      </w:pPr>
      <w:r w:rsidRPr="00C66230">
        <w:rPr>
          <w:noProof/>
          <w:lang w:val="es-MX"/>
        </w:rPr>
        <w:drawing>
          <wp:inline distT="0" distB="0" distL="0" distR="0" wp14:anchorId="4B62ED7E" wp14:editId="2D3DE1F3">
            <wp:extent cx="4840605" cy="1343025"/>
            <wp:effectExtent l="19050" t="19050" r="1714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1" t="58462" r="-7" b="22881"/>
                    <a:stretch/>
                  </pic:blipFill>
                  <pic:spPr bwMode="auto">
                    <a:xfrm>
                      <a:off x="0" y="0"/>
                      <a:ext cx="4845211" cy="1344303"/>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77BB131" w14:textId="77777777" w:rsidR="005F2A10" w:rsidRPr="00C66230" w:rsidRDefault="00724844" w:rsidP="001B05B4">
      <w:pPr>
        <w:spacing w:before="240" w:after="240" w:line="360" w:lineRule="auto"/>
        <w:ind w:right="49"/>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Derivado de la respuesta proporcionada por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w:t>
      </w:r>
      <w:r w:rsidRPr="00C66230">
        <w:rPr>
          <w:rFonts w:ascii="Palatino Linotype" w:eastAsia="Palatino Linotype" w:hAnsi="Palatino Linotype" w:cs="Palatino Linotype"/>
          <w:b/>
        </w:rPr>
        <w:t>la parte Recurrente</w:t>
      </w:r>
      <w:r w:rsidRPr="00C66230">
        <w:rPr>
          <w:rFonts w:ascii="Palatino Linotype" w:eastAsia="Palatino Linotype" w:hAnsi="Palatino Linotype" w:cs="Palatino Linotype"/>
        </w:rPr>
        <w:t xml:space="preserve"> se inconformó arguyendo a la literalidad lo siguiente </w:t>
      </w:r>
      <w:r w:rsidRPr="00C66230">
        <w:rPr>
          <w:rFonts w:ascii="Palatino Linotype" w:eastAsia="Palatino Linotype" w:hAnsi="Palatino Linotype" w:cs="Palatino Linotype"/>
          <w:i/>
          <w:sz w:val="22"/>
          <w:szCs w:val="22"/>
        </w:rPr>
        <w:t>“</w:t>
      </w:r>
      <w:r w:rsidR="001B05B4" w:rsidRPr="00C66230">
        <w:rPr>
          <w:rFonts w:ascii="Palatino Linotype" w:eastAsia="Palatino Linotype" w:hAnsi="Palatino Linotype" w:cs="Palatino Linotype"/>
          <w:b/>
          <w:i/>
          <w:sz w:val="22"/>
          <w:szCs w:val="22"/>
          <w:u w:val="single"/>
        </w:rPr>
        <w:t>“NO ENTREGA LA INFORMACIÓN”</w:t>
      </w:r>
      <w:r w:rsidR="001B05B4" w:rsidRPr="00C66230">
        <w:rPr>
          <w:rFonts w:ascii="Palatino Linotype" w:eastAsia="Palatino Linotype" w:hAnsi="Palatino Linotype" w:cs="Palatino Linotype"/>
          <w:i/>
          <w:sz w:val="22"/>
          <w:szCs w:val="22"/>
        </w:rPr>
        <w:t xml:space="preserve"> (Sic) </w:t>
      </w:r>
    </w:p>
    <w:p w14:paraId="4F497F17" w14:textId="77777777" w:rsidR="005F2A10" w:rsidRPr="00C66230" w:rsidRDefault="001B05B4">
      <w:pPr>
        <w:spacing w:before="240" w:after="240" w:line="360" w:lineRule="auto"/>
        <w:ind w:right="49"/>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Posterior a la admisión de este medio de impugnación, es de resaltar que las partes fueron omisas en remitir sus manifestaciones dentro del plazo establecido por la normatividad, por lo tanto, se tiene por </w:t>
      </w:r>
      <w:proofErr w:type="spellStart"/>
      <w:r w:rsidRPr="00C66230">
        <w:rPr>
          <w:rFonts w:ascii="Palatino Linotype" w:eastAsia="Palatino Linotype" w:hAnsi="Palatino Linotype" w:cs="Palatino Linotype"/>
        </w:rPr>
        <w:t>precluido</w:t>
      </w:r>
      <w:proofErr w:type="spellEnd"/>
      <w:r w:rsidRPr="00C66230">
        <w:rPr>
          <w:rFonts w:ascii="Palatino Linotype" w:eastAsia="Palatino Linotype" w:hAnsi="Palatino Linotype" w:cs="Palatino Linotype"/>
        </w:rPr>
        <w:t xml:space="preserve"> su derecho para tal efecto y se procede a emitir la resolución conforme a derecho corresponda. </w:t>
      </w:r>
    </w:p>
    <w:p w14:paraId="519D6A79" w14:textId="77777777" w:rsidR="001B05B4" w:rsidRPr="00C66230" w:rsidRDefault="00724844" w:rsidP="001B05B4">
      <w:pPr>
        <w:spacing w:line="360" w:lineRule="auto"/>
        <w:jc w:val="both"/>
        <w:rPr>
          <w:rFonts w:ascii="Palatino Linotype" w:eastAsia="Palatino Linotype" w:hAnsi="Palatino Linotype" w:cs="Palatino Linotype"/>
          <w:b/>
          <w:u w:val="single"/>
        </w:rPr>
      </w:pPr>
      <w:r w:rsidRPr="00C66230">
        <w:rPr>
          <w:rFonts w:ascii="Palatino Linotype" w:eastAsia="Palatino Linotype" w:hAnsi="Palatino Linotype" w:cs="Palatino Linotype"/>
        </w:rPr>
        <w:t xml:space="preserve">Teniendo en cuenta las posturas de las partes, es de vital importancia </w:t>
      </w:r>
      <w:r w:rsidR="001B05B4" w:rsidRPr="00C66230">
        <w:rPr>
          <w:rFonts w:ascii="Palatino Linotype" w:eastAsia="Palatino Linotype" w:hAnsi="Palatino Linotype" w:cs="Palatino Linotype"/>
        </w:rPr>
        <w:t xml:space="preserve">conceptualizar el término “superestructura turística”; en tal sentido, la autora Cristina </w:t>
      </w:r>
      <w:proofErr w:type="spellStart"/>
      <w:r w:rsidR="001B05B4" w:rsidRPr="00C66230">
        <w:rPr>
          <w:rFonts w:ascii="Palatino Linotype" w:eastAsia="Palatino Linotype" w:hAnsi="Palatino Linotype" w:cs="Palatino Linotype"/>
        </w:rPr>
        <w:t>Varisco</w:t>
      </w:r>
      <w:proofErr w:type="spellEnd"/>
      <w:r w:rsidR="001B05B4" w:rsidRPr="00C66230">
        <w:rPr>
          <w:rFonts w:ascii="Palatino Linotype" w:eastAsia="Palatino Linotype" w:hAnsi="Palatino Linotype" w:cs="Palatino Linotype"/>
        </w:rPr>
        <w:t xml:space="preserve">, señala que el sistema turístico está conformado por cinco subsistemas: la demanda turística, la oferta, la superestructura, la infraestructura y la comunidad receptora, refiriendo de manera específica que </w:t>
      </w:r>
      <w:r w:rsidR="001B05B4" w:rsidRPr="00C66230">
        <w:rPr>
          <w:rFonts w:ascii="Palatino Linotype" w:eastAsia="Palatino Linotype" w:hAnsi="Palatino Linotype" w:cs="Palatino Linotype"/>
          <w:b/>
          <w:u w:val="single"/>
        </w:rPr>
        <w:t>la superestructura turística está integrada por organismos públicos, privados y del tercer sector que tienen por objeto planificar y coordinar el funcionamiento del sistema turístico.</w:t>
      </w:r>
    </w:p>
    <w:p w14:paraId="1F0A8AFC" w14:textId="77777777" w:rsidR="001B05B4" w:rsidRPr="00C66230" w:rsidRDefault="001B05B4" w:rsidP="001B05B4">
      <w:pPr>
        <w:spacing w:line="360" w:lineRule="auto"/>
        <w:jc w:val="both"/>
        <w:rPr>
          <w:rFonts w:ascii="Palatino Linotype" w:eastAsia="Palatino Linotype" w:hAnsi="Palatino Linotype" w:cs="Palatino Linotype"/>
          <w:b/>
          <w:u w:val="single"/>
        </w:rPr>
      </w:pPr>
    </w:p>
    <w:p w14:paraId="7282B604" w14:textId="77777777" w:rsidR="001B05B4" w:rsidRPr="00C66230" w:rsidRDefault="001B05B4" w:rsidP="001B05B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lastRenderedPageBreak/>
        <w:t>El sector público incluye organismos gubernamentales vinculados de manera directa con la actividad como los Organismos Municipales de Turismo y demás organizaciones públicas de jurisdicciones provinciales y nacionales, y también organismos vinculados de manera indirecta como Secretarías de Cultura, Deportes o Producción.</w:t>
      </w:r>
    </w:p>
    <w:p w14:paraId="1B8DBACE" w14:textId="77777777" w:rsidR="001B05B4" w:rsidRPr="00C66230" w:rsidRDefault="001B05B4" w:rsidP="001B05B4">
      <w:pPr>
        <w:spacing w:line="360" w:lineRule="auto"/>
        <w:jc w:val="both"/>
        <w:rPr>
          <w:rFonts w:ascii="Palatino Linotype" w:eastAsia="Palatino Linotype" w:hAnsi="Palatino Linotype" w:cs="Palatino Linotype"/>
        </w:rPr>
      </w:pPr>
    </w:p>
    <w:p w14:paraId="27443459" w14:textId="77777777" w:rsidR="001B05B4" w:rsidRPr="00C66230" w:rsidRDefault="001B05B4" w:rsidP="001B05B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 El sector privado incluye a las instituciones que representan a los diferentes empresarios vinculados con la actividad, también de manera directa e indirecta, como Cámaras: de Turismo, Recreación, Comercio e Industria, entre otras; así como también, Asociaciones de: Hoteles, Agencias de Viajes, Empresas de Transportes, Concesionarios de Playas, etc.</w:t>
      </w:r>
    </w:p>
    <w:p w14:paraId="7E99070E" w14:textId="77777777" w:rsidR="001B05B4" w:rsidRPr="00C66230" w:rsidRDefault="001B05B4" w:rsidP="001B05B4">
      <w:pPr>
        <w:spacing w:line="360" w:lineRule="auto"/>
        <w:jc w:val="both"/>
        <w:rPr>
          <w:rFonts w:ascii="Palatino Linotype" w:eastAsia="Palatino Linotype" w:hAnsi="Palatino Linotype" w:cs="Palatino Linotype"/>
        </w:rPr>
      </w:pPr>
    </w:p>
    <w:p w14:paraId="4FB0A44A" w14:textId="77777777" w:rsidR="001B05B4" w:rsidRPr="00C66230" w:rsidRDefault="001B05B4" w:rsidP="001B05B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En forma más reciente, se considera relevante la inclusión de instituciones del tercer sector social, como Asociaciones Ecologistas, Sindicatos, Sociedades de Fomento y Organizaciones No Gubernamentales.</w:t>
      </w:r>
    </w:p>
    <w:p w14:paraId="469B7CA1" w14:textId="77777777" w:rsidR="00A87CD2" w:rsidRPr="00C66230" w:rsidRDefault="00A87CD2" w:rsidP="001B05B4">
      <w:pPr>
        <w:spacing w:line="360" w:lineRule="auto"/>
        <w:jc w:val="both"/>
        <w:rPr>
          <w:rFonts w:ascii="Palatino Linotype" w:eastAsia="Palatino Linotype" w:hAnsi="Palatino Linotype" w:cs="Palatino Linotype"/>
        </w:rPr>
      </w:pPr>
    </w:p>
    <w:p w14:paraId="56090CD8" w14:textId="77777777" w:rsidR="00A87CD2" w:rsidRPr="00C66230" w:rsidRDefault="00A87CD2" w:rsidP="001B05B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En tal tesitura, debemos recordar que quien se pronunció en el presente asunto es la Titular de la Dirección de Cultura y Turismo, quien de conformidad con lo previsto por el Reglamento Orgánico Municipal del Ayuntamiento de Zinacantepec, cuenta con las siguientes atribuciones: </w:t>
      </w:r>
    </w:p>
    <w:p w14:paraId="343EAAF0" w14:textId="77777777" w:rsidR="00A87CD2" w:rsidRPr="00C66230" w:rsidRDefault="00A87CD2" w:rsidP="001B05B4">
      <w:pPr>
        <w:spacing w:line="360" w:lineRule="auto"/>
        <w:jc w:val="both"/>
        <w:rPr>
          <w:rFonts w:ascii="Palatino Linotype" w:eastAsia="Palatino Linotype" w:hAnsi="Palatino Linotype" w:cs="Palatino Linotype"/>
        </w:rPr>
      </w:pPr>
    </w:p>
    <w:p w14:paraId="63308550" w14:textId="77777777" w:rsidR="00A87CD2" w:rsidRPr="00C66230" w:rsidRDefault="00A87CD2" w:rsidP="00A87CD2">
      <w:pPr>
        <w:spacing w:line="276" w:lineRule="auto"/>
        <w:ind w:left="567" w:right="900"/>
        <w:jc w:val="both"/>
        <w:rPr>
          <w:rFonts w:ascii="Palatino Linotype" w:eastAsia="Palatino Linotype" w:hAnsi="Palatino Linotype" w:cs="Palatino Linotype"/>
        </w:rPr>
      </w:pPr>
      <w:r w:rsidRPr="00C66230">
        <w:rPr>
          <w:rFonts w:ascii="Palatino Linotype" w:eastAsia="Palatino Linotype" w:hAnsi="Palatino Linotype" w:cs="Palatino Linotype"/>
          <w:i/>
          <w:sz w:val="22"/>
        </w:rPr>
        <w:t>“</w:t>
      </w:r>
      <w:r w:rsidRPr="00C66230">
        <w:rPr>
          <w:rFonts w:ascii="Palatino Linotype" w:eastAsia="Palatino Linotype" w:hAnsi="Palatino Linotype" w:cs="Palatino Linotype"/>
          <w:b/>
          <w:i/>
          <w:sz w:val="22"/>
          <w:u w:val="single"/>
        </w:rPr>
        <w:t>Artículo 81. La Dirección de Cultura y Turismo es Unidad Administrativa encargada del fomento de actividades tendientes a proteger, acrecentar, difundir y promover la cultura y el turismo en el Municipio</w:t>
      </w:r>
      <w:r w:rsidRPr="00C66230">
        <w:rPr>
          <w:rFonts w:ascii="Palatino Linotype" w:eastAsia="Palatino Linotype" w:hAnsi="Palatino Linotype" w:cs="Palatino Linotype"/>
          <w:i/>
          <w:sz w:val="22"/>
        </w:rPr>
        <w:t>, conforme al marco jurídico Federal y Estatal aplicable</w:t>
      </w:r>
      <w:r w:rsidRPr="00C66230">
        <w:rPr>
          <w:rFonts w:ascii="Palatino Linotype" w:eastAsia="Palatino Linotype" w:hAnsi="Palatino Linotype" w:cs="Palatino Linotype"/>
        </w:rPr>
        <w:t>.</w:t>
      </w:r>
    </w:p>
    <w:p w14:paraId="57773CE1" w14:textId="77777777" w:rsidR="00A87CD2" w:rsidRPr="00C66230" w:rsidRDefault="00A87CD2" w:rsidP="00A87CD2">
      <w:pPr>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lastRenderedPageBreak/>
        <w:t>Artículo 82. Además de las previstas en las disposiciones normativas y administrativas en la materia, la Dirección de Desarrollo de Cultura y Turismo tiene las siguientes funciones y atribuciones:</w:t>
      </w:r>
    </w:p>
    <w:p w14:paraId="14677662"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w:t>
      </w:r>
    </w:p>
    <w:p w14:paraId="60353DA1"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VII. Coadyuvar con las autoridades correspondientes, los sistemas de financiamiento e inversiones para la creación de la infraestructura necesaria en las áreas de desarrollo turístico, para su adecuado aprovechamiento;</w:t>
      </w:r>
    </w:p>
    <w:p w14:paraId="758A33E2"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VIII. Fomentar la cultura y el turismo social entre los estudiantes, familias y otros sectores de la población a fin de que conozcan más sobre los paisajes naturales, museos y lugares históricos del municipio;</w:t>
      </w:r>
    </w:p>
    <w:p w14:paraId="51F5629B"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IX. Colaborar en la celebración de convenios tanto con entidades públicas como privadas a fin de promover que en el municipio se lleven a cabo diversas ferias, exposiciones y foros que promuevan la cultura y el turismo;</w:t>
      </w:r>
    </w:p>
    <w:p w14:paraId="4DD4B7BD"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 Otorgar facilidades, dentro de su competencia, para el desarrollo de las actividades culturales que el Gobierno Federal o Estatal promuevan en el municipio;</w:t>
      </w:r>
    </w:p>
    <w:p w14:paraId="7499A8EC"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XI. Integrar, coordinar, promover, elaborar, difundir y distribuir la información, propaganda y publicidad en materia cultura y turismo, apoyándose en las diversas áreas de la Administración Municipal;</w:t>
      </w:r>
    </w:p>
    <w:p w14:paraId="45F248B7"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XII. Promover el señalamiento turístico vial en coordinación con la Dirección de Seguridad Pública y Tránsito;</w:t>
      </w:r>
    </w:p>
    <w:p w14:paraId="7ADC6C5E"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XIII. Organizar campañas de concienciación entre la población para la conservación de los sitios históricos y culturales del Municipio que puedan ser un atractivo turístico;</w:t>
      </w:r>
    </w:p>
    <w:p w14:paraId="753654D2"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XIV. Promover el rescate y preservación de las tradiciones y costumbres del Municipio que constituyan un atractivo turístico apoyando las iniciativas tendientes a su conservación;</w:t>
      </w:r>
    </w:p>
    <w:p w14:paraId="4060F41A"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XV. Diseñar estrategias para el desarrollo de una cultura de servicios turísticos de alta calidad, higiene y seguridad;</w:t>
      </w:r>
    </w:p>
    <w:p w14:paraId="62814E01" w14:textId="77777777" w:rsidR="00A87CD2" w:rsidRPr="00C66230" w:rsidRDefault="00A87CD2" w:rsidP="00A87CD2">
      <w:pPr>
        <w:tabs>
          <w:tab w:val="left" w:pos="2760"/>
        </w:tabs>
        <w:spacing w:line="276" w:lineRule="auto"/>
        <w:ind w:left="567" w:right="900"/>
        <w:jc w:val="both"/>
        <w:rPr>
          <w:rFonts w:ascii="Palatino Linotype" w:eastAsia="Palatino Linotype" w:hAnsi="Palatino Linotype" w:cs="Palatino Linotype"/>
          <w:i/>
          <w:sz w:val="22"/>
        </w:rPr>
      </w:pPr>
      <w:r w:rsidRPr="00C66230">
        <w:rPr>
          <w:rFonts w:ascii="Palatino Linotype" w:eastAsia="Palatino Linotype" w:hAnsi="Palatino Linotype" w:cs="Palatino Linotype"/>
          <w:i/>
          <w:sz w:val="22"/>
        </w:rPr>
        <w:t>XVI. Desarrollar proyectos culturales, turísticos y artesanales en beneficio de los habitantes del municipio.”(Énfasis añadido)</w:t>
      </w:r>
    </w:p>
    <w:p w14:paraId="159A5DEC" w14:textId="77777777" w:rsidR="00A87CD2" w:rsidRPr="00C66230" w:rsidRDefault="00A87CD2" w:rsidP="00A87CD2">
      <w:pPr>
        <w:tabs>
          <w:tab w:val="left" w:pos="2760"/>
        </w:tabs>
        <w:spacing w:line="276" w:lineRule="auto"/>
        <w:ind w:right="900"/>
        <w:jc w:val="both"/>
        <w:rPr>
          <w:rFonts w:ascii="Palatino Linotype" w:eastAsia="Palatino Linotype" w:hAnsi="Palatino Linotype" w:cs="Palatino Linotype"/>
        </w:rPr>
      </w:pPr>
    </w:p>
    <w:p w14:paraId="5E11ED3E" w14:textId="77777777" w:rsidR="00DA2443" w:rsidRPr="00C66230" w:rsidRDefault="00DD402C" w:rsidP="00DA2443">
      <w:pPr>
        <w:spacing w:line="360" w:lineRule="auto"/>
        <w:ind w:right="49"/>
        <w:jc w:val="both"/>
        <w:rPr>
          <w:rFonts w:ascii="Palatino Linotype" w:hAnsi="Palatino Linotype"/>
        </w:rPr>
      </w:pPr>
      <w:r w:rsidRPr="00C66230">
        <w:rPr>
          <w:rFonts w:ascii="Palatino Linotype" w:eastAsia="Palatino Linotype" w:hAnsi="Palatino Linotype" w:cs="Palatino Linotype"/>
        </w:rPr>
        <w:t xml:space="preserve">De tal suerte que como se desprende de lo anteriormente citado, la Dirección de Cultura y Turismo es la encargada de fomentar actividades tendientes a proteger, acrecentar, difundir y promover la cultura y el turismo en el Municipio, por ende, </w:t>
      </w:r>
      <w:r w:rsidRPr="00C66230">
        <w:rPr>
          <w:rFonts w:ascii="Palatino Linotype" w:eastAsia="Palatino Linotype" w:hAnsi="Palatino Linotype" w:cs="Palatino Linotype"/>
        </w:rPr>
        <w:lastRenderedPageBreak/>
        <w:t xml:space="preserve">se determina que la respuesta fue proporcionada por </w:t>
      </w:r>
      <w:r w:rsidR="00DA2443" w:rsidRPr="00C66230">
        <w:rPr>
          <w:rFonts w:ascii="Palatino Linotype" w:hAnsi="Palatino Linotype"/>
        </w:rPr>
        <w:t>la Unidad Administrativa Competente, siguiendo el procedimiento establecido por el artículo 162 de la Ley de Transparencia y Acceso a la Información Pública del Estado de México y Municipios, ya que no turnó la solicitud a las áreas en las que podría obrar la información de conformidad con la fracción XXXIX del artículo tercero de la legislación local vigente en materia de transparencia: </w:t>
      </w:r>
    </w:p>
    <w:p w14:paraId="70C73A70" w14:textId="77777777" w:rsidR="00DA2443" w:rsidRPr="00C66230" w:rsidRDefault="00DA2443" w:rsidP="00DA2443"/>
    <w:p w14:paraId="2619CF81" w14:textId="77777777" w:rsidR="00DA2443" w:rsidRPr="00C66230" w:rsidRDefault="00DA2443" w:rsidP="00DA2443">
      <w:pPr>
        <w:pStyle w:val="NormalWeb"/>
        <w:spacing w:before="0" w:beforeAutospacing="0" w:after="0" w:afterAutospacing="0"/>
        <w:ind w:left="864" w:right="864"/>
        <w:jc w:val="both"/>
      </w:pPr>
      <w:r w:rsidRPr="00C66230">
        <w:rPr>
          <w:rFonts w:ascii="Palatino Linotype" w:hAnsi="Palatino Linotype"/>
          <w:i/>
          <w:iCs/>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73A423B" w14:textId="77777777" w:rsidR="00DA2443" w:rsidRPr="00C66230" w:rsidRDefault="00DA2443" w:rsidP="00DA2443"/>
    <w:p w14:paraId="210BBE62" w14:textId="77777777" w:rsidR="00DA2443" w:rsidRPr="00C66230" w:rsidRDefault="00DA2443" w:rsidP="00DA2443">
      <w:pPr>
        <w:pStyle w:val="NormalWeb"/>
        <w:shd w:val="clear" w:color="auto" w:fill="FFFFFF"/>
        <w:spacing w:before="0" w:beforeAutospacing="0" w:after="0" w:afterAutospacing="0" w:line="360" w:lineRule="auto"/>
        <w:jc w:val="both"/>
      </w:pPr>
      <w:r w:rsidRPr="00C66230">
        <w:rPr>
          <w:rFonts w:ascii="Palatino Linotype" w:hAnsi="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A936D1F" w14:textId="77777777" w:rsidR="00DA2443" w:rsidRPr="00C66230" w:rsidRDefault="00DA2443" w:rsidP="00DA2443"/>
    <w:p w14:paraId="64CE2EF4" w14:textId="77777777" w:rsidR="00DA2443" w:rsidRPr="00C66230" w:rsidRDefault="00DA2443" w:rsidP="00DA2443">
      <w:pPr>
        <w:pStyle w:val="NormalWeb"/>
        <w:spacing w:before="0" w:beforeAutospacing="0" w:after="0" w:afterAutospacing="0"/>
        <w:ind w:left="864" w:right="864"/>
        <w:jc w:val="both"/>
      </w:pPr>
      <w:r w:rsidRPr="00C66230">
        <w:rPr>
          <w:rFonts w:ascii="Palatino Linotype" w:hAnsi="Palatino Linotype"/>
          <w:i/>
          <w:iCs/>
          <w:sz w:val="22"/>
          <w:szCs w:val="22"/>
        </w:rPr>
        <w:t xml:space="preserve">Artículo 162. Las unidades de transparencia deberán garantizar que las solicitudes </w:t>
      </w:r>
      <w:r w:rsidRPr="00C66230">
        <w:rPr>
          <w:rFonts w:ascii="Palatino Linotype" w:hAnsi="Palatino Linotype"/>
          <w:b/>
          <w:bCs/>
          <w:i/>
          <w:iCs/>
          <w:sz w:val="22"/>
          <w:szCs w:val="22"/>
        </w:rPr>
        <w:t xml:space="preserve">se turnen a todas las Áreas competentes </w:t>
      </w:r>
      <w:r w:rsidRPr="00C66230">
        <w:rPr>
          <w:rFonts w:ascii="Palatino Linotype" w:hAnsi="Palatino Linotype"/>
          <w:i/>
          <w:iCs/>
          <w:sz w:val="22"/>
          <w:szCs w:val="22"/>
        </w:rPr>
        <w:t>que cuenten con la información o deban tenerla de acuerdo a sus facultades, competencias y funciones, con el objeto de que realicen una búsqueda exhaustiva y razonable de la información solicitada.</w:t>
      </w:r>
    </w:p>
    <w:p w14:paraId="54EC27AC" w14:textId="77777777" w:rsidR="00DA2443" w:rsidRPr="00C66230" w:rsidRDefault="00DA2443" w:rsidP="00DD402C">
      <w:pPr>
        <w:spacing w:line="360" w:lineRule="auto"/>
        <w:ind w:right="49"/>
        <w:jc w:val="both"/>
        <w:rPr>
          <w:rFonts w:ascii="Palatino Linotype" w:eastAsia="Palatino Linotype" w:hAnsi="Palatino Linotype" w:cs="Palatino Linotype"/>
        </w:rPr>
      </w:pPr>
    </w:p>
    <w:p w14:paraId="02BAD3F2" w14:textId="77777777" w:rsidR="00DA2443" w:rsidRPr="00C66230" w:rsidRDefault="00DA2443" w:rsidP="00DA2443">
      <w:pPr>
        <w:pStyle w:val="NormalWeb"/>
        <w:spacing w:before="0" w:beforeAutospacing="0" w:after="0" w:afterAutospacing="0" w:line="360" w:lineRule="auto"/>
        <w:jc w:val="both"/>
      </w:pPr>
      <w:r w:rsidRPr="00C66230">
        <w:rPr>
          <w:rFonts w:ascii="Palatino Linotype" w:hAnsi="Palatino Linotype"/>
        </w:rPr>
        <w:t xml:space="preserve">En este sentido, al existir el referido pronunciamiento para atender el requerimiento de información, es procedente advertir que este Organismo Garante no está facultado para dudar de la veracidad de lo manifestado en respuesta por </w:t>
      </w:r>
      <w:r w:rsidRPr="00C66230">
        <w:rPr>
          <w:rFonts w:ascii="Palatino Linotype" w:hAnsi="Palatino Linotype"/>
          <w:b/>
          <w:bCs/>
        </w:rPr>
        <w:t>EL Sujeto Obligado</w:t>
      </w:r>
      <w:r w:rsidRPr="00C66230">
        <w:rPr>
          <w:rFonts w:ascii="Palatino Linotype" w:hAnsi="Palatino Linotype"/>
        </w:rPr>
        <w:t xml:space="preserve">, lo cual, se robustece con lo plasmado en el criterio de interpretación para sujetos obligados reiterado histórico con clave de control </w:t>
      </w:r>
      <w:r w:rsidRPr="00C66230">
        <w:rPr>
          <w:rFonts w:ascii="Palatino Linotype" w:hAnsi="Palatino Linotype"/>
          <w:i/>
          <w:iCs/>
        </w:rPr>
        <w:t>SO/031/2010</w:t>
      </w:r>
      <w:r w:rsidRPr="00C66230">
        <w:rPr>
          <w:rFonts w:ascii="Palatino Linotype" w:hAnsi="Palatino Linotype"/>
        </w:rPr>
        <w:t xml:space="preserve"> emitido por </w:t>
      </w:r>
      <w:r w:rsidRPr="00C66230">
        <w:rPr>
          <w:rFonts w:ascii="Palatino Linotype" w:hAnsi="Palatino Linotype"/>
        </w:rPr>
        <w:lastRenderedPageBreak/>
        <w:t>el entonces Instituto Federal de Acceso a la Información y Protección de Datos (IFAI) ahora Instituto Nacional de Transparencia, Acceso a la Información, y Protección de Datos Personales (INAI), que lleva por rubro y texto los siguientes:</w:t>
      </w:r>
    </w:p>
    <w:p w14:paraId="546191F3" w14:textId="77777777" w:rsidR="00DD402C" w:rsidRPr="00C66230" w:rsidRDefault="00DD402C" w:rsidP="00DA2443">
      <w:pPr>
        <w:tabs>
          <w:tab w:val="left" w:pos="709"/>
        </w:tabs>
        <w:ind w:right="1324"/>
        <w:jc w:val="both"/>
        <w:rPr>
          <w:rFonts w:ascii="Palatino Linotype" w:eastAsia="Palatino Linotype" w:hAnsi="Palatino Linotype" w:cs="Palatino Linotype"/>
          <w:b/>
          <w:i/>
          <w:sz w:val="22"/>
          <w:szCs w:val="22"/>
        </w:rPr>
      </w:pPr>
    </w:p>
    <w:p w14:paraId="3E290979" w14:textId="77777777" w:rsidR="00DD402C" w:rsidRPr="00C66230" w:rsidRDefault="00DD402C" w:rsidP="00DD402C">
      <w:pPr>
        <w:spacing w:line="276" w:lineRule="auto"/>
        <w:ind w:left="567" w:right="851"/>
        <w:jc w:val="both"/>
        <w:rPr>
          <w:rFonts w:ascii="Palatino Linotype" w:eastAsia="Palatino Linotype" w:hAnsi="Palatino Linotype" w:cs="Palatino Linotype"/>
          <w:b/>
          <w:i/>
          <w:sz w:val="22"/>
          <w:szCs w:val="22"/>
        </w:rPr>
      </w:pPr>
      <w:r w:rsidRPr="00C6623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66230">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66230">
        <w:rPr>
          <w:rFonts w:ascii="Palatino Linotype" w:eastAsia="Palatino Linotype" w:hAnsi="Palatino Linotype" w:cs="Palatino Linotype"/>
          <w:b/>
          <w:i/>
          <w:sz w:val="22"/>
          <w:szCs w:val="22"/>
        </w:rPr>
        <w:t>”</w:t>
      </w:r>
    </w:p>
    <w:p w14:paraId="475D2A8B" w14:textId="77777777" w:rsidR="001B05B4" w:rsidRPr="00C66230" w:rsidRDefault="001B05B4">
      <w:pPr>
        <w:spacing w:line="360" w:lineRule="auto"/>
        <w:jc w:val="both"/>
        <w:rPr>
          <w:rFonts w:ascii="Palatino Linotype" w:eastAsia="Palatino Linotype" w:hAnsi="Palatino Linotype" w:cs="Palatino Linotype"/>
        </w:rPr>
      </w:pPr>
    </w:p>
    <w:p w14:paraId="5C35EA31" w14:textId="77777777" w:rsidR="00A87CD2" w:rsidRPr="00C66230" w:rsidRDefault="00A87CD2" w:rsidP="00A87CD2">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Ahora bien, del análisis a la respuesta proporcionada por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se tiene que mediante un documento ad hoc, enlistó diversas instancias del sector público y privado que conforman la superestructura turística, por ello, es preciso mencionar que el espíritu del derecho de acceso de información pública consiste en solicitar y recibir información que es generada, obtenida, adquirida, transformada, administrada o en posesión de los sujetos obligados, situación que se sustenta en el artículo 12 de la Ley de Transparencia y Acceso a la Información Pública del Estado de México y Municipios, el cual se cita a continuación para mayor referencia: </w:t>
      </w:r>
    </w:p>
    <w:p w14:paraId="1B662F85" w14:textId="77777777" w:rsidR="00A87CD2" w:rsidRPr="00C66230" w:rsidRDefault="00A87CD2" w:rsidP="00A87CD2">
      <w:pPr>
        <w:spacing w:before="240" w:after="240" w:line="276" w:lineRule="auto"/>
        <w:ind w:left="567" w:right="900"/>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lastRenderedPageBreak/>
        <w:t xml:space="preserve">“Artículo 12. Quienes generen, recopilen, administren, manejen, procesen, archiven o conserven información pública serán responsables de la misma en los términos de las disposiciones jurídicas aplicables. </w:t>
      </w:r>
    </w:p>
    <w:p w14:paraId="3A39D35D" w14:textId="77777777" w:rsidR="00A87CD2" w:rsidRPr="00C66230" w:rsidRDefault="00A87CD2" w:rsidP="00A87CD2">
      <w:pPr>
        <w:spacing w:before="240" w:after="240" w:line="276" w:lineRule="auto"/>
        <w:ind w:left="567" w:right="900"/>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C66230">
        <w:rPr>
          <w:rFonts w:ascii="Palatino Linotype" w:eastAsia="Palatino Linotype" w:hAnsi="Palatino Linotype" w:cs="Palatino Linotype"/>
          <w:b/>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r w:rsidRPr="00C66230">
        <w:rPr>
          <w:rFonts w:ascii="Palatino Linotype" w:eastAsia="Palatino Linotype" w:hAnsi="Palatino Linotype" w:cs="Palatino Linotype"/>
          <w:i/>
          <w:sz w:val="22"/>
          <w:szCs w:val="22"/>
        </w:rPr>
        <w:t>”  (Énfasis añadido)</w:t>
      </w:r>
    </w:p>
    <w:p w14:paraId="576E6CA7" w14:textId="77777777" w:rsidR="00A87CD2" w:rsidRPr="00C66230" w:rsidRDefault="00A87CD2" w:rsidP="00A87CD2">
      <w:pPr>
        <w:tabs>
          <w:tab w:val="left" w:pos="7513"/>
        </w:tabs>
        <w:spacing w:before="240" w:after="240" w:line="360" w:lineRule="auto"/>
        <w:ind w:right="49"/>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Bajo esta línea de pensamiento, se advierte que la legislación es clara al mandatar al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la entrega de información pública que obre en sus archivos, en el estado que se encuentre, esto sin procesarla, generarla o entregarla conforme al interés de los solicitantes, por tanto, en el presente asunto, se insiste que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por conducto de su servidor público habilitado, es decir, la Dir</w:t>
      </w:r>
      <w:r w:rsidR="00DD402C" w:rsidRPr="00C66230">
        <w:rPr>
          <w:rFonts w:ascii="Palatino Linotype" w:eastAsia="Palatino Linotype" w:hAnsi="Palatino Linotype" w:cs="Palatino Linotype"/>
        </w:rPr>
        <w:t>ección de Cultura y Turismo</w:t>
      </w:r>
      <w:r w:rsidRPr="00C66230">
        <w:rPr>
          <w:rFonts w:ascii="Palatino Linotype" w:eastAsia="Palatino Linotype" w:hAnsi="Palatino Linotype" w:cs="Palatino Linotype"/>
          <w:b/>
        </w:rPr>
        <w:t xml:space="preserve">, </w:t>
      </w:r>
      <w:r w:rsidRPr="00C66230">
        <w:rPr>
          <w:rFonts w:ascii="Palatino Linotype" w:eastAsia="Palatino Linotype" w:hAnsi="Palatino Linotype" w:cs="Palatino Linotype"/>
        </w:rPr>
        <w:t xml:space="preserve">atendió puntualmente el requerimiento de información del particular, esto mediante un documento ad hoc en el que </w:t>
      </w:r>
      <w:r w:rsidR="00DD402C" w:rsidRPr="00C66230">
        <w:rPr>
          <w:rFonts w:ascii="Palatino Linotype" w:eastAsia="Palatino Linotype" w:hAnsi="Palatino Linotype" w:cs="Palatino Linotype"/>
        </w:rPr>
        <w:t>enlistó los sitios y prestadores de servicios que comprenden la superestructura turística.</w:t>
      </w:r>
    </w:p>
    <w:p w14:paraId="424B22A7" w14:textId="77777777" w:rsidR="00A87CD2" w:rsidRPr="00C66230" w:rsidRDefault="00A87CD2" w:rsidP="00A87CD2">
      <w:pPr>
        <w:spacing w:line="360" w:lineRule="auto"/>
        <w:ind w:right="-93"/>
        <w:jc w:val="both"/>
        <w:rPr>
          <w:rFonts w:ascii="Palatino Linotype" w:eastAsia="Palatino Linotype" w:hAnsi="Palatino Linotype" w:cs="Palatino Linotype"/>
          <w:b/>
        </w:rPr>
      </w:pPr>
      <w:r w:rsidRPr="00C66230">
        <w:rPr>
          <w:rFonts w:ascii="Palatino Linotype" w:eastAsia="Palatino Linotype" w:hAnsi="Palatino Linotype" w:cs="Palatino Linotype"/>
        </w:rPr>
        <w:t xml:space="preserve">Aunado a lo anterior, es preciso señalar que el derecho de acceso a la información pública se satisface en aquellos casos en que se entregue el soporte documental en que conste la información pública, sin la necesidad de elaborar documentos </w:t>
      </w:r>
      <w:r w:rsidRPr="00C66230">
        <w:rPr>
          <w:rFonts w:ascii="Palatino Linotype" w:eastAsia="Palatino Linotype" w:hAnsi="Palatino Linotype" w:cs="Palatino Linotype"/>
          <w:i/>
        </w:rPr>
        <w:t>ad hoc</w:t>
      </w:r>
      <w:r w:rsidRPr="00C66230">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reitera que 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xml:space="preserve">, elaboró un documento ad hoc para dar cabal cumplimiento al derecho de acceso a la información del particular aún y </w:t>
      </w:r>
      <w:r w:rsidRPr="00C66230">
        <w:rPr>
          <w:rFonts w:ascii="Palatino Linotype" w:eastAsia="Palatino Linotype" w:hAnsi="Palatino Linotype" w:cs="Palatino Linotype"/>
          <w:b/>
        </w:rPr>
        <w:t>cuando no es una obligación de las autoridades</w:t>
      </w:r>
      <w:r w:rsidRPr="00C66230">
        <w:rPr>
          <w:rFonts w:ascii="Palatino Linotype" w:eastAsia="Palatino Linotype" w:hAnsi="Palatino Linotype" w:cs="Palatino Linotype"/>
        </w:rPr>
        <w:t xml:space="preserve"> tal y como lo señala el Criterio 09-10, emitido </w:t>
      </w:r>
      <w:r w:rsidRPr="00C66230">
        <w:rPr>
          <w:rFonts w:ascii="Palatino Linotype" w:eastAsia="Palatino Linotype" w:hAnsi="Palatino Linotype" w:cs="Palatino Linotype"/>
        </w:rPr>
        <w:lastRenderedPageBreak/>
        <w:t>por el Pleno del entonces Instituto Federal de Acceso a la Información y Protección de Datos, ahora Instituto Nacional de Transparencia, Acceso a la Información y Protección de Datos Personales, que dice:</w:t>
      </w:r>
      <w:r w:rsidRPr="00C66230">
        <w:rPr>
          <w:rFonts w:ascii="Palatino Linotype" w:eastAsia="Palatino Linotype" w:hAnsi="Palatino Linotype" w:cs="Palatino Linotype"/>
          <w:b/>
        </w:rPr>
        <w:t xml:space="preserve"> </w:t>
      </w:r>
    </w:p>
    <w:p w14:paraId="577D2E4B" w14:textId="77777777" w:rsidR="00A87CD2" w:rsidRPr="00C66230" w:rsidRDefault="00A87CD2" w:rsidP="00A87CD2">
      <w:pPr>
        <w:spacing w:line="360" w:lineRule="auto"/>
        <w:ind w:right="-93"/>
        <w:jc w:val="both"/>
        <w:rPr>
          <w:rFonts w:ascii="Palatino Linotype" w:eastAsia="Palatino Linotype" w:hAnsi="Palatino Linotype" w:cs="Palatino Linotype"/>
        </w:rPr>
      </w:pPr>
    </w:p>
    <w:p w14:paraId="7865D3FA"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w:t>
      </w:r>
      <w:r w:rsidRPr="00C66230">
        <w:rPr>
          <w:rFonts w:ascii="Palatino Linotype" w:eastAsia="Palatino Linotype" w:hAnsi="Palatino Linotype" w:cs="Palatino Linotype"/>
          <w:b/>
          <w:i/>
          <w:sz w:val="22"/>
          <w:szCs w:val="22"/>
        </w:rPr>
        <w:t>Las dependencias y entidades no están obligadas a generar documentos ad hoc para responder una solicitud de acceso a la información</w:t>
      </w:r>
      <w:r w:rsidRPr="00C66230">
        <w:rPr>
          <w:rFonts w:ascii="Palatino Linotype" w:eastAsia="Palatino Linotype" w:hAnsi="Palatino Linotype" w:cs="Palatino Linotype"/>
          <w:i/>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5820AC3"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Expedientes:</w:t>
      </w:r>
    </w:p>
    <w:p w14:paraId="18E3DF3E"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0438/08 Pemex Exploración y Producción – Alonso Lujambio Irazábal</w:t>
      </w:r>
    </w:p>
    <w:p w14:paraId="78F7FF7F"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1751/09 Laboratorios de Biológicos y Reactivos de México S.A. de C.V. –</w:t>
      </w:r>
    </w:p>
    <w:p w14:paraId="5D11B142"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 xml:space="preserve">María </w:t>
      </w:r>
      <w:proofErr w:type="spellStart"/>
      <w:r w:rsidRPr="00C66230">
        <w:rPr>
          <w:rFonts w:ascii="Palatino Linotype" w:eastAsia="Palatino Linotype" w:hAnsi="Palatino Linotype" w:cs="Palatino Linotype"/>
          <w:i/>
          <w:sz w:val="22"/>
          <w:szCs w:val="22"/>
        </w:rPr>
        <w:t>Marván</w:t>
      </w:r>
      <w:proofErr w:type="spellEnd"/>
      <w:r w:rsidRPr="00C66230">
        <w:rPr>
          <w:rFonts w:ascii="Palatino Linotype" w:eastAsia="Palatino Linotype" w:hAnsi="Palatino Linotype" w:cs="Palatino Linotype"/>
          <w:i/>
          <w:sz w:val="22"/>
          <w:szCs w:val="22"/>
        </w:rPr>
        <w:t xml:space="preserve"> Laborde</w:t>
      </w:r>
    </w:p>
    <w:p w14:paraId="0ACA1037"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 xml:space="preserve">2868/09 Consejo Nacional de Ciencia y Tecnología – Jacqueline </w:t>
      </w:r>
      <w:proofErr w:type="spellStart"/>
      <w:r w:rsidRPr="00C66230">
        <w:rPr>
          <w:rFonts w:ascii="Palatino Linotype" w:eastAsia="Palatino Linotype" w:hAnsi="Palatino Linotype" w:cs="Palatino Linotype"/>
          <w:i/>
          <w:sz w:val="22"/>
          <w:szCs w:val="22"/>
        </w:rPr>
        <w:t>Peschard</w:t>
      </w:r>
      <w:proofErr w:type="spellEnd"/>
    </w:p>
    <w:p w14:paraId="04DCBC4A"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Mariscal</w:t>
      </w:r>
    </w:p>
    <w:p w14:paraId="2330201A"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5160/09 Secretaría de Hacienda y Crédito Público – Ángel Trinidad Zaldívar</w:t>
      </w:r>
    </w:p>
    <w:p w14:paraId="084C4849" w14:textId="77777777" w:rsidR="00A87CD2" w:rsidRPr="00C66230" w:rsidRDefault="00A87CD2" w:rsidP="00A87CD2">
      <w:pPr>
        <w:spacing w:line="276" w:lineRule="auto"/>
        <w:ind w:left="567" w:right="567"/>
        <w:jc w:val="both"/>
        <w:rPr>
          <w:rFonts w:ascii="Palatino Linotype" w:eastAsia="Palatino Linotype" w:hAnsi="Palatino Linotype" w:cs="Palatino Linotype"/>
          <w:i/>
          <w:sz w:val="22"/>
          <w:szCs w:val="22"/>
        </w:rPr>
      </w:pPr>
      <w:r w:rsidRPr="00C66230">
        <w:rPr>
          <w:rFonts w:ascii="Palatino Linotype" w:eastAsia="Palatino Linotype" w:hAnsi="Palatino Linotype" w:cs="Palatino Linotype"/>
          <w:i/>
          <w:sz w:val="22"/>
          <w:szCs w:val="22"/>
        </w:rPr>
        <w:t xml:space="preserve">0304/10 Instituto Nacional de Cancerología – Jacqueline </w:t>
      </w:r>
      <w:proofErr w:type="spellStart"/>
      <w:r w:rsidRPr="00C66230">
        <w:rPr>
          <w:rFonts w:ascii="Palatino Linotype" w:eastAsia="Palatino Linotype" w:hAnsi="Palatino Linotype" w:cs="Palatino Linotype"/>
          <w:i/>
          <w:sz w:val="22"/>
          <w:szCs w:val="22"/>
        </w:rPr>
        <w:t>Peschard</w:t>
      </w:r>
      <w:proofErr w:type="spellEnd"/>
      <w:r w:rsidRPr="00C66230">
        <w:rPr>
          <w:rFonts w:ascii="Palatino Linotype" w:eastAsia="Palatino Linotype" w:hAnsi="Palatino Linotype" w:cs="Palatino Linotype"/>
          <w:i/>
          <w:sz w:val="22"/>
          <w:szCs w:val="22"/>
        </w:rPr>
        <w:t xml:space="preserve"> Mariscal”</w:t>
      </w:r>
    </w:p>
    <w:p w14:paraId="717DCCE4" w14:textId="77777777" w:rsidR="00A87CD2" w:rsidRPr="00C66230" w:rsidRDefault="00A87CD2" w:rsidP="00A87CD2">
      <w:pPr>
        <w:spacing w:line="360" w:lineRule="auto"/>
        <w:ind w:right="-93"/>
        <w:jc w:val="both"/>
        <w:rPr>
          <w:rFonts w:ascii="Palatino Linotype" w:eastAsia="Palatino Linotype" w:hAnsi="Palatino Linotype" w:cs="Palatino Linotype"/>
        </w:rPr>
      </w:pPr>
    </w:p>
    <w:p w14:paraId="022A45C3" w14:textId="77777777" w:rsidR="00A87CD2" w:rsidRPr="00C66230" w:rsidRDefault="00A87CD2" w:rsidP="00A87CD2">
      <w:pPr>
        <w:spacing w:line="360" w:lineRule="auto"/>
        <w:ind w:right="-93"/>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Entonces, dado a que el criterio en mención establece que las autoridades </w:t>
      </w:r>
      <w:r w:rsidRPr="00C66230">
        <w:rPr>
          <w:rFonts w:ascii="Palatino Linotype" w:eastAsia="Palatino Linotype" w:hAnsi="Palatino Linotype" w:cs="Palatino Linotype"/>
          <w:b/>
        </w:rPr>
        <w:t xml:space="preserve">no están obligadas a generar documentos “ad hoc” </w:t>
      </w:r>
      <w:r w:rsidRPr="00C66230">
        <w:rPr>
          <w:rFonts w:ascii="Palatino Linotype" w:eastAsia="Palatino Linotype" w:hAnsi="Palatino Linotype" w:cs="Palatino Linotype"/>
        </w:rPr>
        <w:t xml:space="preserve">en contrario sensu, dicho criterio se puede interpretar resultando que las autoridades no están impedidas a generar documentos “ad hoc”, esto, siempre que con dicho documento elaborado se dé cabal cumplimiento a los requerimientos planteados, situación que aconteció en el caso particular con el documento en el que </w:t>
      </w:r>
      <w:r w:rsidR="00DD402C" w:rsidRPr="00C66230">
        <w:rPr>
          <w:rFonts w:ascii="Palatino Linotype" w:eastAsia="Palatino Linotype" w:hAnsi="Palatino Linotype" w:cs="Palatino Linotype"/>
        </w:rPr>
        <w:t>se enlistan los sitios y prestadores de servicios que comprenden la superestructura turística</w:t>
      </w:r>
      <w:r w:rsidRPr="00C66230">
        <w:rPr>
          <w:rFonts w:ascii="Palatino Linotype" w:eastAsia="Palatino Linotype" w:hAnsi="Palatino Linotype" w:cs="Palatino Linotype"/>
        </w:rPr>
        <w:t>.</w:t>
      </w:r>
    </w:p>
    <w:p w14:paraId="2AC2F1EE" w14:textId="77777777" w:rsidR="00A87CD2" w:rsidRPr="00C66230" w:rsidRDefault="00A87CD2" w:rsidP="00A87CD2">
      <w:pPr>
        <w:spacing w:line="360" w:lineRule="auto"/>
        <w:ind w:right="-93"/>
        <w:jc w:val="both"/>
        <w:rPr>
          <w:rFonts w:ascii="Palatino Linotype" w:eastAsia="Palatino Linotype" w:hAnsi="Palatino Linotype" w:cs="Palatino Linotype"/>
        </w:rPr>
      </w:pPr>
    </w:p>
    <w:p w14:paraId="13C7F1C3" w14:textId="77777777" w:rsidR="005F2A10" w:rsidRPr="00C66230" w:rsidRDefault="00A87CD2" w:rsidP="00DD402C">
      <w:pPr>
        <w:spacing w:line="360" w:lineRule="auto"/>
        <w:ind w:right="-93"/>
        <w:jc w:val="both"/>
        <w:rPr>
          <w:rFonts w:ascii="Palatino Linotype" w:eastAsia="Palatino Linotype" w:hAnsi="Palatino Linotype" w:cs="Palatino Linotype"/>
        </w:rPr>
      </w:pPr>
      <w:r w:rsidRPr="00C66230">
        <w:rPr>
          <w:rFonts w:ascii="Palatino Linotype" w:eastAsia="Palatino Linotype" w:hAnsi="Palatino Linotype" w:cs="Palatino Linotype"/>
        </w:rPr>
        <w:lastRenderedPageBreak/>
        <w:t xml:space="preserve">Por lo anterior, se estima que las manifestaciones vertidas por el particular en su escrito </w:t>
      </w:r>
      <w:proofErr w:type="spellStart"/>
      <w:r w:rsidRPr="00C66230">
        <w:rPr>
          <w:rFonts w:ascii="Palatino Linotype" w:eastAsia="Palatino Linotype" w:hAnsi="Palatino Linotype" w:cs="Palatino Linotype"/>
        </w:rPr>
        <w:t>recursal</w:t>
      </w:r>
      <w:proofErr w:type="spellEnd"/>
      <w:r w:rsidRPr="00C66230">
        <w:rPr>
          <w:rFonts w:ascii="Palatino Linotype" w:eastAsia="Palatino Linotype" w:hAnsi="Palatino Linotype" w:cs="Palatino Linotype"/>
        </w:rPr>
        <w:t xml:space="preserve"> se desvirtúan al analizar la respuesta remitida, por lo tanto, en el presente asunto se determina que se atendió a cabalidad el requerimiento de información. </w:t>
      </w:r>
      <w:bookmarkStart w:id="6" w:name="_heading=h.4d34og8" w:colFirst="0" w:colLast="0"/>
      <w:bookmarkEnd w:id="6"/>
    </w:p>
    <w:p w14:paraId="78927617" w14:textId="77777777" w:rsidR="00F3554C" w:rsidRPr="00C66230" w:rsidRDefault="00F3554C" w:rsidP="00DD402C">
      <w:pPr>
        <w:spacing w:line="360" w:lineRule="auto"/>
        <w:ind w:right="-93"/>
        <w:jc w:val="both"/>
        <w:rPr>
          <w:rFonts w:ascii="Palatino Linotype" w:eastAsia="Palatino Linotype" w:hAnsi="Palatino Linotype" w:cs="Palatino Linotype"/>
        </w:rPr>
      </w:pPr>
    </w:p>
    <w:p w14:paraId="25C94FA9" w14:textId="77777777" w:rsidR="005F2A10" w:rsidRPr="00C66230" w:rsidRDefault="0072484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 xml:space="preserve">En ese orden de ideas, se determina que </w:t>
      </w:r>
      <w:r w:rsidR="00DD402C" w:rsidRPr="00C66230">
        <w:rPr>
          <w:rFonts w:ascii="Palatino Linotype" w:eastAsia="Palatino Linotype" w:hAnsi="Palatino Linotype" w:cs="Palatino Linotype"/>
        </w:rPr>
        <w:t xml:space="preserve">los agravios hechos valer por </w:t>
      </w:r>
      <w:r w:rsidR="00DD402C" w:rsidRPr="00C66230">
        <w:rPr>
          <w:rFonts w:ascii="Palatino Linotype" w:eastAsia="Palatino Linotype" w:hAnsi="Palatino Linotype" w:cs="Palatino Linotype"/>
          <w:b/>
        </w:rPr>
        <w:t>la parte</w:t>
      </w:r>
      <w:r w:rsidRPr="00C66230">
        <w:rPr>
          <w:rFonts w:ascii="Palatino Linotype" w:eastAsia="Palatino Linotype" w:hAnsi="Palatino Linotype" w:cs="Palatino Linotype"/>
          <w:b/>
        </w:rPr>
        <w:t xml:space="preserve"> Recurrente</w:t>
      </w:r>
      <w:r w:rsidRPr="00C66230">
        <w:rPr>
          <w:rFonts w:ascii="Palatino Linotype" w:eastAsia="Palatino Linotype" w:hAnsi="Palatino Linotype" w:cs="Palatino Linotype"/>
        </w:rPr>
        <w:t xml:space="preserve"> devienen </w:t>
      </w:r>
      <w:r w:rsidRPr="00C66230">
        <w:rPr>
          <w:rFonts w:ascii="Palatino Linotype" w:eastAsia="Palatino Linotype" w:hAnsi="Palatino Linotype" w:cs="Palatino Linotype"/>
          <w:b/>
        </w:rPr>
        <w:t xml:space="preserve">INFUNDADOS </w:t>
      </w:r>
      <w:r w:rsidRPr="00C66230">
        <w:rPr>
          <w:rFonts w:ascii="Palatino Linotype" w:eastAsia="Palatino Linotype" w:hAnsi="Palatino Linotype" w:cs="Palatino Linotype"/>
        </w:rPr>
        <w:t xml:space="preserve">y, por lo tanto, resulta procedente </w:t>
      </w:r>
      <w:r w:rsidRPr="00C66230">
        <w:rPr>
          <w:rFonts w:ascii="Palatino Linotype" w:eastAsia="Palatino Linotype" w:hAnsi="Palatino Linotype" w:cs="Palatino Linotype"/>
          <w:b/>
        </w:rPr>
        <w:t xml:space="preserve">CONFIRMAR </w:t>
      </w:r>
      <w:r w:rsidRPr="00C66230">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3701D140" w14:textId="77777777" w:rsidR="005F2A10" w:rsidRPr="00C66230" w:rsidRDefault="005F2A10">
      <w:pPr>
        <w:spacing w:line="360" w:lineRule="auto"/>
        <w:jc w:val="both"/>
        <w:rPr>
          <w:rFonts w:ascii="Palatino Linotype" w:eastAsia="Palatino Linotype" w:hAnsi="Palatino Linotype" w:cs="Palatino Linotype"/>
        </w:rPr>
      </w:pPr>
    </w:p>
    <w:p w14:paraId="5BC54955" w14:textId="77777777" w:rsidR="005F2A10" w:rsidRPr="00C66230" w:rsidRDefault="00724844">
      <w:pPr>
        <w:spacing w:before="80" w:after="240"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rPr>
        <w:t>Así, con fundamento en lo prescrito en los</w:t>
      </w:r>
      <w:r w:rsidRPr="00C66230">
        <w:t xml:space="preserve"> </w:t>
      </w:r>
      <w:r w:rsidRPr="00C66230">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A9B2DDA" w14:textId="77777777" w:rsidR="005F2A10" w:rsidRPr="00C66230" w:rsidRDefault="00724844">
      <w:pPr>
        <w:spacing w:line="259" w:lineRule="auto"/>
        <w:ind w:left="-142" w:right="49"/>
        <w:jc w:val="center"/>
        <w:rPr>
          <w:rFonts w:ascii="Palatino Linotype" w:eastAsia="Palatino Linotype" w:hAnsi="Palatino Linotype" w:cs="Palatino Linotype"/>
          <w:b/>
          <w:sz w:val="28"/>
          <w:szCs w:val="28"/>
        </w:rPr>
      </w:pPr>
      <w:r w:rsidRPr="00C66230">
        <w:rPr>
          <w:rFonts w:ascii="Palatino Linotype" w:eastAsia="Palatino Linotype" w:hAnsi="Palatino Linotype" w:cs="Palatino Linotype"/>
          <w:b/>
          <w:sz w:val="28"/>
          <w:szCs w:val="28"/>
        </w:rPr>
        <w:t>R E S U E L V E:</w:t>
      </w:r>
    </w:p>
    <w:p w14:paraId="6E3AD437" w14:textId="77777777" w:rsidR="005F2A10" w:rsidRPr="00C66230" w:rsidRDefault="005F2A10">
      <w:pPr>
        <w:spacing w:line="259" w:lineRule="auto"/>
        <w:ind w:left="-142" w:right="49"/>
        <w:jc w:val="center"/>
        <w:rPr>
          <w:rFonts w:ascii="Palatino Linotype" w:eastAsia="Palatino Linotype" w:hAnsi="Palatino Linotype" w:cs="Palatino Linotype"/>
          <w:b/>
          <w:sz w:val="28"/>
          <w:szCs w:val="28"/>
        </w:rPr>
      </w:pPr>
    </w:p>
    <w:p w14:paraId="61EC41E2" w14:textId="77777777" w:rsidR="005F2A10" w:rsidRPr="00C66230" w:rsidRDefault="00724844">
      <w:pPr>
        <w:spacing w:line="360" w:lineRule="auto"/>
        <w:jc w:val="both"/>
      </w:pPr>
      <w:r w:rsidRPr="00C66230">
        <w:rPr>
          <w:rFonts w:ascii="Palatino Linotype" w:eastAsia="Palatino Linotype" w:hAnsi="Palatino Linotype" w:cs="Palatino Linotype"/>
          <w:b/>
        </w:rPr>
        <w:t>Primero.</w:t>
      </w:r>
      <w:r w:rsidRPr="00C66230">
        <w:rPr>
          <w:rFonts w:ascii="Palatino Linotype" w:eastAsia="Palatino Linotype" w:hAnsi="Palatino Linotype" w:cs="Palatino Linotype"/>
        </w:rPr>
        <w:t xml:space="preserve"> Resultan </w:t>
      </w:r>
      <w:r w:rsidRPr="00C66230">
        <w:rPr>
          <w:rFonts w:ascii="Palatino Linotype" w:eastAsia="Palatino Linotype" w:hAnsi="Palatino Linotype" w:cs="Palatino Linotype"/>
          <w:b/>
        </w:rPr>
        <w:t>infundados</w:t>
      </w:r>
      <w:r w:rsidRPr="00C66230">
        <w:rPr>
          <w:rFonts w:ascii="Palatino Linotype" w:eastAsia="Palatino Linotype" w:hAnsi="Palatino Linotype" w:cs="Palatino Linotype"/>
        </w:rPr>
        <w:t xml:space="preserve"> los motivos de inconformidad aducidos por el </w:t>
      </w:r>
      <w:r w:rsidRPr="00C66230">
        <w:rPr>
          <w:rFonts w:ascii="Palatino Linotype" w:eastAsia="Palatino Linotype" w:hAnsi="Palatino Linotype" w:cs="Palatino Linotype"/>
          <w:b/>
        </w:rPr>
        <w:t>Recurrente</w:t>
      </w:r>
      <w:r w:rsidRPr="00C66230">
        <w:rPr>
          <w:rFonts w:ascii="Palatino Linotype" w:eastAsia="Palatino Linotype" w:hAnsi="Palatino Linotype" w:cs="Palatino Linotype"/>
        </w:rPr>
        <w:t xml:space="preserve"> en el recurso de revisión </w:t>
      </w:r>
      <w:r w:rsidR="00DD402C" w:rsidRPr="00C66230">
        <w:rPr>
          <w:rFonts w:ascii="Palatino Linotype" w:eastAsia="Palatino Linotype" w:hAnsi="Palatino Linotype" w:cs="Palatino Linotype"/>
          <w:b/>
        </w:rPr>
        <w:t>05179/INFOEM/IP/RR/2023</w:t>
      </w:r>
      <w:r w:rsidRPr="00C66230">
        <w:rPr>
          <w:rFonts w:ascii="Palatino Linotype" w:eastAsia="Palatino Linotype" w:hAnsi="Palatino Linotype" w:cs="Palatino Linotype"/>
        </w:rPr>
        <w:t xml:space="preserve">por lo que, en términos de los argumentos señalados en el </w:t>
      </w:r>
      <w:r w:rsidRPr="00C66230">
        <w:rPr>
          <w:rFonts w:ascii="Palatino Linotype" w:eastAsia="Palatino Linotype" w:hAnsi="Palatino Linotype" w:cs="Palatino Linotype"/>
          <w:b/>
        </w:rPr>
        <w:t>Considerando Cuarto</w:t>
      </w:r>
      <w:r w:rsidRPr="00C66230">
        <w:rPr>
          <w:rFonts w:ascii="Palatino Linotype" w:eastAsia="Palatino Linotype" w:hAnsi="Palatino Linotype" w:cs="Palatino Linotype"/>
        </w:rPr>
        <w:t xml:space="preserve">, se </w:t>
      </w:r>
      <w:r w:rsidRPr="00C66230">
        <w:rPr>
          <w:rFonts w:ascii="Palatino Linotype" w:eastAsia="Palatino Linotype" w:hAnsi="Palatino Linotype" w:cs="Palatino Linotype"/>
          <w:b/>
        </w:rPr>
        <w:t>CONFIRMA</w:t>
      </w:r>
      <w:r w:rsidRPr="00C66230">
        <w:rPr>
          <w:rFonts w:ascii="Palatino Linotype" w:eastAsia="Palatino Linotype" w:hAnsi="Palatino Linotype" w:cs="Palatino Linotype"/>
        </w:rPr>
        <w:t xml:space="preserve"> la respuesta emitida por el </w:t>
      </w:r>
      <w:r w:rsidRPr="00C66230">
        <w:rPr>
          <w:rFonts w:ascii="Palatino Linotype" w:eastAsia="Palatino Linotype" w:hAnsi="Palatino Linotype" w:cs="Palatino Linotype"/>
          <w:b/>
        </w:rPr>
        <w:t>Sujeto Obligado.</w:t>
      </w:r>
    </w:p>
    <w:p w14:paraId="3FA85757" w14:textId="77777777" w:rsidR="005F2A10" w:rsidRPr="00C66230" w:rsidRDefault="005F2A10">
      <w:pPr>
        <w:spacing w:line="360" w:lineRule="auto"/>
      </w:pPr>
    </w:p>
    <w:p w14:paraId="382B6F16" w14:textId="77777777" w:rsidR="005F2A10" w:rsidRPr="00C66230" w:rsidRDefault="00724844">
      <w:pPr>
        <w:spacing w:line="360" w:lineRule="auto"/>
        <w:jc w:val="both"/>
      </w:pPr>
      <w:r w:rsidRPr="00C66230">
        <w:rPr>
          <w:rFonts w:ascii="Palatino Linotype" w:eastAsia="Palatino Linotype" w:hAnsi="Palatino Linotype" w:cs="Palatino Linotype"/>
          <w:b/>
        </w:rPr>
        <w:lastRenderedPageBreak/>
        <w:t>Segundo</w:t>
      </w:r>
      <w:r w:rsidRPr="00C66230">
        <w:rPr>
          <w:rFonts w:ascii="Palatino Linotype" w:eastAsia="Palatino Linotype" w:hAnsi="Palatino Linotype" w:cs="Palatino Linotype"/>
        </w:rPr>
        <w:t xml:space="preserve">. Notifíquese, vía </w:t>
      </w:r>
      <w:r w:rsidRPr="00C66230">
        <w:rPr>
          <w:rFonts w:ascii="Palatino Linotype" w:eastAsia="Palatino Linotype" w:hAnsi="Palatino Linotype" w:cs="Palatino Linotype"/>
          <w:b/>
        </w:rPr>
        <w:t>SAIMEX</w:t>
      </w:r>
      <w:r w:rsidRPr="00C66230">
        <w:rPr>
          <w:rFonts w:ascii="Palatino Linotype" w:eastAsia="Palatino Linotype" w:hAnsi="Palatino Linotype" w:cs="Palatino Linotype"/>
        </w:rPr>
        <w:t xml:space="preserve">, al  Titular  de la Unidad de Transparencia del </w:t>
      </w:r>
      <w:r w:rsidRPr="00C66230">
        <w:rPr>
          <w:rFonts w:ascii="Palatino Linotype" w:eastAsia="Palatino Linotype" w:hAnsi="Palatino Linotype" w:cs="Palatino Linotype"/>
          <w:b/>
        </w:rPr>
        <w:t>Sujeto Obligado</w:t>
      </w:r>
      <w:r w:rsidRPr="00C66230">
        <w:rPr>
          <w:rFonts w:ascii="Palatino Linotype" w:eastAsia="Palatino Linotype" w:hAnsi="Palatino Linotype" w:cs="Palatino Linotype"/>
        </w:rPr>
        <w:t>, la presente resolución para su conocimiento.</w:t>
      </w:r>
    </w:p>
    <w:p w14:paraId="75516798" w14:textId="77777777" w:rsidR="005F2A10" w:rsidRPr="00C66230" w:rsidRDefault="005F2A10">
      <w:pPr>
        <w:spacing w:line="360" w:lineRule="auto"/>
      </w:pPr>
    </w:p>
    <w:p w14:paraId="4F0032CC" w14:textId="77777777" w:rsidR="005F2A10" w:rsidRPr="00C66230" w:rsidRDefault="00724844">
      <w:pPr>
        <w:spacing w:line="360" w:lineRule="auto"/>
        <w:jc w:val="both"/>
        <w:rPr>
          <w:rFonts w:ascii="Palatino Linotype" w:eastAsia="Palatino Linotype" w:hAnsi="Palatino Linotype" w:cs="Palatino Linotype"/>
        </w:rPr>
      </w:pPr>
      <w:r w:rsidRPr="00C66230">
        <w:rPr>
          <w:rFonts w:ascii="Palatino Linotype" w:eastAsia="Palatino Linotype" w:hAnsi="Palatino Linotype" w:cs="Palatino Linotype"/>
          <w:b/>
        </w:rPr>
        <w:t xml:space="preserve">Tercero.  Notifíquese, </w:t>
      </w:r>
      <w:r w:rsidRPr="00C66230">
        <w:rPr>
          <w:rFonts w:ascii="Palatino Linotype" w:eastAsia="Palatino Linotype" w:hAnsi="Palatino Linotype" w:cs="Palatino Linotype"/>
        </w:rPr>
        <w:t xml:space="preserve">al </w:t>
      </w:r>
      <w:r w:rsidRPr="00C66230">
        <w:rPr>
          <w:rFonts w:ascii="Palatino Linotype" w:eastAsia="Palatino Linotype" w:hAnsi="Palatino Linotype" w:cs="Palatino Linotype"/>
          <w:b/>
        </w:rPr>
        <w:t>Recurrente</w:t>
      </w:r>
      <w:r w:rsidRPr="00C66230">
        <w:rPr>
          <w:rFonts w:ascii="Palatino Linotype" w:eastAsia="Palatino Linotype" w:hAnsi="Palatino Linotype" w:cs="Palatino Linotype"/>
        </w:rPr>
        <w:t xml:space="preserve"> la presente resolución vía </w:t>
      </w:r>
      <w:r w:rsidRPr="00C66230">
        <w:rPr>
          <w:rFonts w:ascii="Palatino Linotype" w:eastAsia="Palatino Linotype" w:hAnsi="Palatino Linotype" w:cs="Palatino Linotype"/>
          <w:b/>
        </w:rPr>
        <w:t>S</w:t>
      </w:r>
      <w:r w:rsidR="00DD402C" w:rsidRPr="00C66230">
        <w:rPr>
          <w:rFonts w:ascii="Palatino Linotype" w:eastAsia="Palatino Linotype" w:hAnsi="Palatino Linotype" w:cs="Palatino Linotype"/>
          <w:b/>
        </w:rPr>
        <w:t>AIMEX</w:t>
      </w:r>
      <w:r w:rsidRPr="00C66230">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55A98A42" w14:textId="77777777" w:rsidR="005F2A10" w:rsidRPr="00C66230" w:rsidRDefault="00724844">
      <w:pPr>
        <w:spacing w:before="240" w:after="240" w:line="360" w:lineRule="auto"/>
        <w:jc w:val="both"/>
        <w:rPr>
          <w:rFonts w:ascii="Palatino Linotype" w:eastAsia="Palatino Linotype" w:hAnsi="Palatino Linotype" w:cs="Palatino Linotype"/>
        </w:rPr>
      </w:pPr>
      <w:bookmarkStart w:id="7" w:name="_heading=h.1t3h5sf" w:colFirst="0" w:colLast="0"/>
      <w:bookmarkEnd w:id="7"/>
      <w:r w:rsidRPr="00C6623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w:t>
      </w:r>
      <w:r w:rsidR="00DD402C" w:rsidRPr="00C66230">
        <w:rPr>
          <w:rFonts w:ascii="Palatino Linotype" w:eastAsia="Palatino Linotype" w:hAnsi="Palatino Linotype" w:cs="Palatino Linotype"/>
        </w:rPr>
        <w:t xml:space="preserve">DALUPE RAMÍREZ PEÑA; EN LA PRIMERA </w:t>
      </w:r>
      <w:r w:rsidRPr="00C66230">
        <w:rPr>
          <w:rFonts w:ascii="Palatino Linotype" w:eastAsia="Palatino Linotype" w:hAnsi="Palatino Linotype" w:cs="Palatino Linotype"/>
        </w:rPr>
        <w:t>SESIÓN OR</w:t>
      </w:r>
      <w:r w:rsidR="00DD402C" w:rsidRPr="00C66230">
        <w:rPr>
          <w:rFonts w:ascii="Palatino Linotype" w:eastAsia="Palatino Linotype" w:hAnsi="Palatino Linotype" w:cs="Palatino Linotype"/>
        </w:rPr>
        <w:t xml:space="preserve">DINARIA CELEBRADA EL </w:t>
      </w:r>
      <w:r w:rsidR="00DA2443" w:rsidRPr="00C66230">
        <w:rPr>
          <w:rFonts w:ascii="Palatino Linotype" w:eastAsia="Palatino Linotype" w:hAnsi="Palatino Linotype" w:cs="Palatino Linotype"/>
        </w:rPr>
        <w:t xml:space="preserve">DIECISIETE DE </w:t>
      </w:r>
      <w:r w:rsidR="00DD402C" w:rsidRPr="00C66230">
        <w:rPr>
          <w:rFonts w:ascii="Palatino Linotype" w:eastAsia="Palatino Linotype" w:hAnsi="Palatino Linotype" w:cs="Palatino Linotype"/>
        </w:rPr>
        <w:t>ENERO DE DOS MIL VEINTICUATRO</w:t>
      </w:r>
      <w:r w:rsidRPr="00C66230">
        <w:rPr>
          <w:rFonts w:ascii="Palatino Linotype" w:eastAsia="Palatino Linotype" w:hAnsi="Palatino Linotype" w:cs="Palatino Linotype"/>
        </w:rPr>
        <w:t>, ANTE EL SECRETARIO TÉCNICO DEL PLENO ALEXIS TAPIA RAMÍREZ.</w:t>
      </w:r>
    </w:p>
    <w:p w14:paraId="6429F11F" w14:textId="77777777" w:rsidR="005F2A10" w:rsidRPr="00C66230" w:rsidRDefault="005F2A10">
      <w:pPr>
        <w:spacing w:before="240" w:after="240" w:line="360" w:lineRule="auto"/>
        <w:jc w:val="both"/>
        <w:rPr>
          <w:rFonts w:ascii="Palatino Linotype" w:eastAsia="Palatino Linotype" w:hAnsi="Palatino Linotype" w:cs="Palatino Linotype"/>
        </w:rPr>
      </w:pPr>
    </w:p>
    <w:p w14:paraId="381428B9" w14:textId="77777777" w:rsidR="005F2A10" w:rsidRPr="00C66230" w:rsidRDefault="005F2A10">
      <w:pPr>
        <w:spacing w:before="240" w:after="240" w:line="360" w:lineRule="auto"/>
        <w:jc w:val="both"/>
        <w:rPr>
          <w:rFonts w:ascii="Palatino Linotype" w:eastAsia="Palatino Linotype" w:hAnsi="Palatino Linotype" w:cs="Palatino Linotype"/>
        </w:rPr>
      </w:pPr>
      <w:bookmarkStart w:id="8" w:name="_heading=h.2et92p0" w:colFirst="0" w:colLast="0"/>
      <w:bookmarkEnd w:id="8"/>
    </w:p>
    <w:p w14:paraId="786B21B6" w14:textId="77777777" w:rsidR="005F2A10" w:rsidRPr="00C66230" w:rsidRDefault="005F2A10">
      <w:pPr>
        <w:spacing w:line="360" w:lineRule="auto"/>
        <w:jc w:val="both"/>
        <w:rPr>
          <w:rFonts w:ascii="Palatino Linotype" w:eastAsia="Palatino Linotype" w:hAnsi="Palatino Linotype" w:cs="Palatino Linotype"/>
        </w:rPr>
      </w:pPr>
    </w:p>
    <w:p w14:paraId="40F94186" w14:textId="77777777" w:rsidR="005F2A10" w:rsidRPr="00C66230" w:rsidRDefault="005F2A10">
      <w:pPr>
        <w:spacing w:line="360" w:lineRule="auto"/>
        <w:jc w:val="both"/>
        <w:rPr>
          <w:rFonts w:ascii="Palatino Linotype" w:eastAsia="Palatino Linotype" w:hAnsi="Palatino Linotype" w:cs="Palatino Linotype"/>
        </w:rPr>
      </w:pPr>
    </w:p>
    <w:p w14:paraId="355375A4" w14:textId="77777777" w:rsidR="005F2A10" w:rsidRPr="00C66230" w:rsidRDefault="005F2A10">
      <w:pPr>
        <w:spacing w:line="360" w:lineRule="auto"/>
        <w:jc w:val="both"/>
        <w:rPr>
          <w:rFonts w:ascii="Palatino Linotype" w:eastAsia="Palatino Linotype" w:hAnsi="Palatino Linotype" w:cs="Palatino Linotype"/>
        </w:rPr>
      </w:pPr>
    </w:p>
    <w:p w14:paraId="5DD4E4C0" w14:textId="77777777" w:rsidR="005F2A10" w:rsidRPr="00C66230" w:rsidRDefault="005F2A10">
      <w:pPr>
        <w:spacing w:line="360" w:lineRule="auto"/>
        <w:jc w:val="both"/>
        <w:rPr>
          <w:rFonts w:ascii="Palatino Linotype" w:eastAsia="Palatino Linotype" w:hAnsi="Palatino Linotype" w:cs="Palatino Linotype"/>
        </w:rPr>
      </w:pPr>
    </w:p>
    <w:p w14:paraId="4B58813A" w14:textId="77777777" w:rsidR="005F2A10" w:rsidRPr="00C66230" w:rsidRDefault="005F2A10">
      <w:pPr>
        <w:spacing w:line="360" w:lineRule="auto"/>
        <w:jc w:val="both"/>
        <w:rPr>
          <w:rFonts w:ascii="Palatino Linotype" w:eastAsia="Palatino Linotype" w:hAnsi="Palatino Linotype" w:cs="Palatino Linotype"/>
        </w:rPr>
      </w:pPr>
    </w:p>
    <w:p w14:paraId="1D6261FE" w14:textId="77777777" w:rsidR="005F2A10" w:rsidRPr="00C66230" w:rsidRDefault="005F2A10">
      <w:pPr>
        <w:spacing w:line="360" w:lineRule="auto"/>
        <w:jc w:val="both"/>
        <w:rPr>
          <w:rFonts w:ascii="Palatino Linotype" w:eastAsia="Palatino Linotype" w:hAnsi="Palatino Linotype" w:cs="Palatino Linotype"/>
        </w:rPr>
      </w:pPr>
    </w:p>
    <w:p w14:paraId="62561188" w14:textId="77777777" w:rsidR="005F2A10" w:rsidRPr="00C66230" w:rsidRDefault="005F2A10">
      <w:pPr>
        <w:spacing w:line="360" w:lineRule="auto"/>
        <w:jc w:val="both"/>
        <w:rPr>
          <w:rFonts w:ascii="Palatino Linotype" w:eastAsia="Palatino Linotype" w:hAnsi="Palatino Linotype" w:cs="Palatino Linotype"/>
        </w:rPr>
      </w:pPr>
    </w:p>
    <w:p w14:paraId="1AEB7A75" w14:textId="77777777" w:rsidR="005F2A10" w:rsidRPr="00C66230" w:rsidRDefault="005F2A10">
      <w:pPr>
        <w:spacing w:line="360" w:lineRule="auto"/>
        <w:jc w:val="both"/>
        <w:rPr>
          <w:rFonts w:ascii="Palatino Linotype" w:eastAsia="Palatino Linotype" w:hAnsi="Palatino Linotype" w:cs="Palatino Linotype"/>
        </w:rPr>
      </w:pPr>
    </w:p>
    <w:p w14:paraId="56C58B22" w14:textId="77777777" w:rsidR="005F2A10" w:rsidRPr="00C66230" w:rsidRDefault="005F2A10">
      <w:pPr>
        <w:spacing w:line="360" w:lineRule="auto"/>
        <w:jc w:val="both"/>
        <w:rPr>
          <w:rFonts w:ascii="Palatino Linotype" w:eastAsia="Palatino Linotype" w:hAnsi="Palatino Linotype" w:cs="Palatino Linotype"/>
        </w:rPr>
      </w:pPr>
    </w:p>
    <w:p w14:paraId="73776CC4" w14:textId="77777777" w:rsidR="005F2A10" w:rsidRPr="00C66230" w:rsidRDefault="005F2A10">
      <w:pPr>
        <w:spacing w:line="360" w:lineRule="auto"/>
        <w:jc w:val="both"/>
        <w:rPr>
          <w:rFonts w:ascii="Palatino Linotype" w:eastAsia="Palatino Linotype" w:hAnsi="Palatino Linotype" w:cs="Palatino Linotype"/>
        </w:rPr>
      </w:pPr>
    </w:p>
    <w:p w14:paraId="47949E1A" w14:textId="77777777" w:rsidR="005F2A10" w:rsidRPr="00C66230" w:rsidRDefault="005F2A10">
      <w:pPr>
        <w:spacing w:line="360" w:lineRule="auto"/>
        <w:jc w:val="both"/>
        <w:rPr>
          <w:rFonts w:ascii="Palatino Linotype" w:eastAsia="Palatino Linotype" w:hAnsi="Palatino Linotype" w:cs="Palatino Linotype"/>
        </w:rPr>
      </w:pPr>
    </w:p>
    <w:p w14:paraId="2B8231E0" w14:textId="77777777" w:rsidR="005F2A10" w:rsidRPr="00C66230" w:rsidRDefault="005F2A10">
      <w:pPr>
        <w:spacing w:line="360" w:lineRule="auto"/>
        <w:jc w:val="both"/>
        <w:rPr>
          <w:rFonts w:ascii="Palatino Linotype" w:eastAsia="Palatino Linotype" w:hAnsi="Palatino Linotype" w:cs="Palatino Linotype"/>
        </w:rPr>
      </w:pPr>
    </w:p>
    <w:p w14:paraId="3CC01D77" w14:textId="77777777" w:rsidR="005F2A10" w:rsidRPr="00C66230" w:rsidRDefault="005F2A10">
      <w:pPr>
        <w:spacing w:line="360" w:lineRule="auto"/>
        <w:jc w:val="both"/>
        <w:rPr>
          <w:rFonts w:ascii="Palatino Linotype" w:eastAsia="Palatino Linotype" w:hAnsi="Palatino Linotype" w:cs="Palatino Linotype"/>
        </w:rPr>
      </w:pPr>
    </w:p>
    <w:p w14:paraId="313735D3" w14:textId="77777777" w:rsidR="005F2A10" w:rsidRPr="00C66230" w:rsidRDefault="005F2A10">
      <w:pPr>
        <w:spacing w:line="360" w:lineRule="auto"/>
        <w:jc w:val="both"/>
        <w:rPr>
          <w:rFonts w:ascii="Palatino Linotype" w:eastAsia="Palatino Linotype" w:hAnsi="Palatino Linotype" w:cs="Palatino Linotype"/>
        </w:rPr>
      </w:pPr>
    </w:p>
    <w:p w14:paraId="2E18A018" w14:textId="77777777" w:rsidR="005F2A10" w:rsidRPr="00C66230" w:rsidRDefault="005F2A10">
      <w:pPr>
        <w:spacing w:line="360" w:lineRule="auto"/>
        <w:jc w:val="both"/>
        <w:rPr>
          <w:rFonts w:ascii="Palatino Linotype" w:eastAsia="Palatino Linotype" w:hAnsi="Palatino Linotype" w:cs="Palatino Linotype"/>
        </w:rPr>
      </w:pPr>
    </w:p>
    <w:p w14:paraId="01C2744A" w14:textId="77777777" w:rsidR="005F2A10" w:rsidRPr="00C66230" w:rsidRDefault="005F2A10">
      <w:pPr>
        <w:spacing w:line="360" w:lineRule="auto"/>
        <w:jc w:val="both"/>
        <w:rPr>
          <w:rFonts w:ascii="Palatino Linotype" w:eastAsia="Palatino Linotype" w:hAnsi="Palatino Linotype" w:cs="Palatino Linotype"/>
        </w:rPr>
      </w:pPr>
    </w:p>
    <w:sectPr w:rsidR="005F2A10" w:rsidRPr="00C6623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1388A" w14:textId="77777777" w:rsidR="00D03B77" w:rsidRDefault="00D03B77">
      <w:r>
        <w:separator/>
      </w:r>
    </w:p>
  </w:endnote>
  <w:endnote w:type="continuationSeparator" w:id="0">
    <w:p w14:paraId="657352A6" w14:textId="77777777" w:rsidR="00D03B77" w:rsidRDefault="00D0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F193" w14:textId="77777777" w:rsidR="005F2A10" w:rsidRDefault="007248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6751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67514">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F865152" w14:textId="77777777" w:rsidR="005F2A10" w:rsidRDefault="005F2A1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EBC1F" w14:textId="77777777" w:rsidR="005F2A10" w:rsidRDefault="007248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6751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67514">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5613D178" w14:textId="77777777" w:rsidR="005F2A10" w:rsidRDefault="005F2A1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530DB" w14:textId="77777777" w:rsidR="00D03B77" w:rsidRDefault="00D03B77">
      <w:r>
        <w:separator/>
      </w:r>
    </w:p>
  </w:footnote>
  <w:footnote w:type="continuationSeparator" w:id="0">
    <w:p w14:paraId="07EEE472" w14:textId="77777777" w:rsidR="00D03B77" w:rsidRDefault="00D03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34132" w14:textId="77777777" w:rsidR="005F2A10" w:rsidRDefault="0072484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2012458" wp14:editId="70DC1749">
          <wp:simplePos x="0" y="0"/>
          <wp:positionH relativeFrom="column">
            <wp:posOffset>-1080129</wp:posOffset>
          </wp:positionH>
          <wp:positionV relativeFrom="paragraph">
            <wp:posOffset>-488309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5F2A10" w14:paraId="24002EFC" w14:textId="77777777">
      <w:tc>
        <w:tcPr>
          <w:tcW w:w="2489" w:type="dxa"/>
          <w:shd w:val="clear" w:color="auto" w:fill="auto"/>
        </w:tcPr>
        <w:p w14:paraId="0C691646" w14:textId="77777777"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6883FB1" w14:textId="77777777" w:rsidR="005F2A10" w:rsidRDefault="00E73C5B">
          <w:pPr>
            <w:ind w:right="175"/>
            <w:jc w:val="both"/>
            <w:rPr>
              <w:rFonts w:ascii="Palatino Linotype" w:eastAsia="Palatino Linotype" w:hAnsi="Palatino Linotype" w:cs="Palatino Linotype"/>
              <w:b/>
              <w:sz w:val="22"/>
              <w:szCs w:val="22"/>
            </w:rPr>
          </w:pPr>
          <w:r w:rsidRPr="00E73C5B">
            <w:rPr>
              <w:rFonts w:ascii="Palatino Linotype" w:eastAsia="Palatino Linotype" w:hAnsi="Palatino Linotype" w:cs="Palatino Linotype"/>
              <w:b/>
              <w:sz w:val="22"/>
              <w:szCs w:val="22"/>
            </w:rPr>
            <w:t>05179/INFOEM/IP/RR/2023</w:t>
          </w:r>
        </w:p>
      </w:tc>
    </w:tr>
    <w:tr w:rsidR="005F2A10" w14:paraId="4E1E64C2" w14:textId="77777777">
      <w:trPr>
        <w:trHeight w:val="228"/>
      </w:trPr>
      <w:tc>
        <w:tcPr>
          <w:tcW w:w="2489" w:type="dxa"/>
          <w:shd w:val="clear" w:color="auto" w:fill="auto"/>
          <w:vAlign w:val="center"/>
        </w:tcPr>
        <w:p w14:paraId="3617508A" w14:textId="77777777"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779938D" w14:textId="77777777" w:rsidR="005F2A10" w:rsidRDefault="00E73C5B" w:rsidP="00E73C5B">
          <w:pPr>
            <w:ind w:right="-399"/>
            <w:jc w:val="both"/>
            <w:rPr>
              <w:rFonts w:ascii="Palatino Linotype" w:eastAsia="Palatino Linotype" w:hAnsi="Palatino Linotype" w:cs="Palatino Linotype"/>
              <w:b/>
              <w:sz w:val="22"/>
              <w:szCs w:val="22"/>
            </w:rPr>
          </w:pPr>
          <w:r w:rsidRPr="00E73C5B">
            <w:rPr>
              <w:rFonts w:ascii="Palatino Linotype" w:eastAsia="Palatino Linotype" w:hAnsi="Palatino Linotype" w:cs="Palatino Linotype"/>
              <w:b/>
              <w:sz w:val="22"/>
              <w:szCs w:val="22"/>
            </w:rPr>
            <w:t>Ayuntamiento de Zinacantepec</w:t>
          </w:r>
        </w:p>
      </w:tc>
    </w:tr>
    <w:tr w:rsidR="005F2A10" w14:paraId="234CED4A" w14:textId="77777777">
      <w:tc>
        <w:tcPr>
          <w:tcW w:w="2489" w:type="dxa"/>
          <w:shd w:val="clear" w:color="auto" w:fill="auto"/>
          <w:vAlign w:val="center"/>
        </w:tcPr>
        <w:p w14:paraId="7F0C4CD3" w14:textId="77777777" w:rsidR="005F2A10" w:rsidRDefault="0072484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5EC3F81" w14:textId="77777777" w:rsidR="005F2A10" w:rsidRDefault="0072484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37F6EA" w14:textId="77777777" w:rsidR="005F2A10" w:rsidRDefault="0072484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4339" w14:textId="77777777" w:rsidR="005F2A10" w:rsidRDefault="0072484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6764B1F" wp14:editId="432CCAFD">
          <wp:simplePos x="0" y="0"/>
          <wp:positionH relativeFrom="column">
            <wp:posOffset>-1080132</wp:posOffset>
          </wp:positionH>
          <wp:positionV relativeFrom="paragraph">
            <wp:posOffset>-345730</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5F2A10" w14:paraId="3054998B" w14:textId="77777777">
      <w:tc>
        <w:tcPr>
          <w:tcW w:w="2551" w:type="dxa"/>
          <w:shd w:val="clear" w:color="auto" w:fill="auto"/>
          <w:vAlign w:val="center"/>
        </w:tcPr>
        <w:p w14:paraId="37AEB0C2" w14:textId="77777777"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3BFCE27" w14:textId="77777777" w:rsidR="005F2A10" w:rsidRDefault="00E73C5B">
          <w:pPr>
            <w:tabs>
              <w:tab w:val="left" w:pos="3153"/>
            </w:tabs>
            <w:ind w:left="-45"/>
            <w:jc w:val="both"/>
            <w:rPr>
              <w:rFonts w:ascii="Palatino Linotype" w:eastAsia="Palatino Linotype" w:hAnsi="Palatino Linotype" w:cs="Palatino Linotype"/>
              <w:b/>
              <w:sz w:val="22"/>
              <w:szCs w:val="22"/>
            </w:rPr>
          </w:pPr>
          <w:r w:rsidRPr="00E73C5B">
            <w:rPr>
              <w:rFonts w:ascii="Palatino Linotype" w:eastAsia="Palatino Linotype" w:hAnsi="Palatino Linotype" w:cs="Palatino Linotype"/>
              <w:b/>
              <w:sz w:val="22"/>
              <w:szCs w:val="22"/>
            </w:rPr>
            <w:t>05179/INFOEM/IP/RR/2023</w:t>
          </w:r>
        </w:p>
      </w:tc>
    </w:tr>
    <w:tr w:rsidR="005F2A10" w14:paraId="077CC317" w14:textId="77777777">
      <w:trPr>
        <w:trHeight w:val="130"/>
      </w:trPr>
      <w:tc>
        <w:tcPr>
          <w:tcW w:w="2551" w:type="dxa"/>
          <w:shd w:val="clear" w:color="auto" w:fill="auto"/>
          <w:vAlign w:val="center"/>
        </w:tcPr>
        <w:p w14:paraId="38932823" w14:textId="77777777"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0779ADD" w14:textId="77777777" w:rsidR="005F2A10" w:rsidRDefault="005F2A10">
          <w:pPr>
            <w:ind w:left="-45"/>
            <w:jc w:val="both"/>
            <w:rPr>
              <w:rFonts w:ascii="Palatino Linotype" w:eastAsia="Palatino Linotype" w:hAnsi="Palatino Linotype" w:cs="Palatino Linotype"/>
              <w:b/>
              <w:sz w:val="22"/>
              <w:szCs w:val="22"/>
            </w:rPr>
          </w:pPr>
        </w:p>
      </w:tc>
    </w:tr>
    <w:tr w:rsidR="005F2A10" w14:paraId="5650D0B2" w14:textId="77777777">
      <w:trPr>
        <w:trHeight w:val="228"/>
      </w:trPr>
      <w:tc>
        <w:tcPr>
          <w:tcW w:w="2551" w:type="dxa"/>
          <w:shd w:val="clear" w:color="auto" w:fill="auto"/>
          <w:vAlign w:val="center"/>
        </w:tcPr>
        <w:p w14:paraId="585502AD" w14:textId="77777777"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548A77" w14:textId="77777777" w:rsidR="005F2A10" w:rsidRDefault="00E73C5B">
          <w:pPr>
            <w:ind w:left="-45" w:right="452"/>
            <w:jc w:val="both"/>
            <w:rPr>
              <w:rFonts w:ascii="Palatino Linotype" w:eastAsia="Palatino Linotype" w:hAnsi="Palatino Linotype" w:cs="Palatino Linotype"/>
              <w:b/>
              <w:sz w:val="22"/>
              <w:szCs w:val="22"/>
            </w:rPr>
          </w:pPr>
          <w:r w:rsidRPr="00E73C5B">
            <w:rPr>
              <w:rFonts w:ascii="Palatino Linotype" w:eastAsia="Palatino Linotype" w:hAnsi="Palatino Linotype" w:cs="Palatino Linotype"/>
              <w:b/>
              <w:sz w:val="22"/>
              <w:szCs w:val="22"/>
            </w:rPr>
            <w:t>Ayuntamiento de Zinacantepec</w:t>
          </w:r>
        </w:p>
      </w:tc>
    </w:tr>
    <w:tr w:rsidR="005F2A10" w14:paraId="426FCFF0" w14:textId="77777777">
      <w:tc>
        <w:tcPr>
          <w:tcW w:w="2551" w:type="dxa"/>
          <w:shd w:val="clear" w:color="auto" w:fill="auto"/>
          <w:vAlign w:val="center"/>
        </w:tcPr>
        <w:p w14:paraId="756311DB" w14:textId="77777777" w:rsidR="005F2A10" w:rsidRDefault="007248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B0EC8D" w14:textId="77777777" w:rsidR="005F2A10" w:rsidRDefault="0072484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89079F" w14:textId="77777777" w:rsidR="005F2A10" w:rsidRDefault="005F2A1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749"/>
    <w:multiLevelType w:val="multilevel"/>
    <w:tmpl w:val="8728B4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363F40"/>
    <w:multiLevelType w:val="multilevel"/>
    <w:tmpl w:val="7B3E927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0C8152A"/>
    <w:multiLevelType w:val="multilevel"/>
    <w:tmpl w:val="2098CC24"/>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516318C0"/>
    <w:multiLevelType w:val="hybridMultilevel"/>
    <w:tmpl w:val="52783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10"/>
    <w:rsid w:val="00020D1D"/>
    <w:rsid w:val="001B05B4"/>
    <w:rsid w:val="005F2A10"/>
    <w:rsid w:val="006D45EA"/>
    <w:rsid w:val="00724844"/>
    <w:rsid w:val="007E1238"/>
    <w:rsid w:val="00A27595"/>
    <w:rsid w:val="00A87CD2"/>
    <w:rsid w:val="00B2246E"/>
    <w:rsid w:val="00BB02B5"/>
    <w:rsid w:val="00BB4226"/>
    <w:rsid w:val="00C66230"/>
    <w:rsid w:val="00C70FB3"/>
    <w:rsid w:val="00D03B77"/>
    <w:rsid w:val="00D04913"/>
    <w:rsid w:val="00D67514"/>
    <w:rsid w:val="00DA0051"/>
    <w:rsid w:val="00DA2443"/>
    <w:rsid w:val="00DC01FF"/>
    <w:rsid w:val="00DD402C"/>
    <w:rsid w:val="00E73C5B"/>
    <w:rsid w:val="00F3554C"/>
    <w:rsid w:val="00FA6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4267C"/>
  <w15:docId w15:val="{5984A3C1-B805-4F38-9510-23A914B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15879">
      <w:bodyDiv w:val="1"/>
      <w:marLeft w:val="0"/>
      <w:marRight w:val="0"/>
      <w:marTop w:val="0"/>
      <w:marBottom w:val="0"/>
      <w:divBdr>
        <w:top w:val="none" w:sz="0" w:space="0" w:color="auto"/>
        <w:left w:val="none" w:sz="0" w:space="0" w:color="auto"/>
        <w:bottom w:val="none" w:sz="0" w:space="0" w:color="auto"/>
        <w:right w:val="none" w:sz="0" w:space="0" w:color="auto"/>
      </w:divBdr>
    </w:div>
    <w:div w:id="205589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DvsIkQNxlbmnd4i3vqu+p88Q==">CgMxLjAyCWguMWZvYjl0ZTIIaC5namRneHMyCWguMzBqMHpsbDIIaC50eWpjd3QyCWguM3pueXNoNzIJaC40ZDM0b2c4MgloLjF0M2g1c2YyCWguMmV0OTJwMDgAciExSjhCTzhoMjF0QlVMbUtJNzdRd0pBVFM2d05lcG5GRl8=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6821</Words>
  <Characters>37519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2024-01-19T16:40:00Z</cp:lastPrinted>
  <dcterms:created xsi:type="dcterms:W3CDTF">2024-01-24T23:42:00Z</dcterms:created>
  <dcterms:modified xsi:type="dcterms:W3CDTF">2024-01-24T23:42:00Z</dcterms:modified>
</cp:coreProperties>
</file>