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3C44D" w14:textId="77777777" w:rsidR="00EC1D8D" w:rsidRDefault="00EC1D8D" w:rsidP="006922F5">
      <w:pPr>
        <w:pBdr>
          <w:top w:val="nil"/>
          <w:left w:val="nil"/>
          <w:bottom w:val="nil"/>
          <w:right w:val="nil"/>
          <w:between w:val="nil"/>
        </w:pBdr>
        <w:contextualSpacing/>
        <w:rPr>
          <w:rFonts w:eastAsia="Palatino Linotype" w:cs="Palatino Linotype"/>
          <w:color w:val="000000"/>
          <w:szCs w:val="24"/>
        </w:rPr>
      </w:pPr>
    </w:p>
    <w:p w14:paraId="49AF2C0C" w14:textId="46A6D34D"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7C02">
        <w:rPr>
          <w:rFonts w:eastAsia="Palatino Linotype" w:cs="Palatino Linotype"/>
          <w:color w:val="000000"/>
          <w:szCs w:val="24"/>
        </w:rPr>
        <w:t xml:space="preserve">México, </w:t>
      </w:r>
      <w:r w:rsidR="000D2E93" w:rsidRPr="00877C02">
        <w:rPr>
          <w:rFonts w:eastAsia="Palatino Linotype" w:cs="Palatino Linotype"/>
          <w:color w:val="000000"/>
          <w:szCs w:val="24"/>
        </w:rPr>
        <w:t>a</w:t>
      </w:r>
      <w:r w:rsidR="00DF6972" w:rsidRPr="00877C02">
        <w:rPr>
          <w:rFonts w:eastAsia="Palatino Linotype" w:cs="Palatino Linotype"/>
          <w:color w:val="000000"/>
          <w:szCs w:val="24"/>
        </w:rPr>
        <w:t xml:space="preserve"> </w:t>
      </w:r>
      <w:r w:rsidR="00FB588E" w:rsidRPr="00877C02">
        <w:rPr>
          <w:rFonts w:eastAsia="Palatino Linotype" w:cs="Palatino Linotype"/>
          <w:color w:val="000000"/>
          <w:szCs w:val="24"/>
        </w:rPr>
        <w:t>veintiocho de febrero</w:t>
      </w:r>
      <w:r w:rsidR="00DF6972" w:rsidRPr="00877C02">
        <w:rPr>
          <w:rFonts w:eastAsia="Palatino Linotype" w:cs="Palatino Linotype"/>
          <w:color w:val="000000"/>
          <w:szCs w:val="24"/>
        </w:rPr>
        <w:t xml:space="preserve"> de dos mil veinticuatro.</w:t>
      </w:r>
    </w:p>
    <w:p w14:paraId="60399B74"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42280D0A" w14:textId="5E47131F" w:rsidR="002E75F0" w:rsidRPr="00877C02" w:rsidRDefault="002E75F0" w:rsidP="002E75F0">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b/>
          <w:color w:val="000000"/>
          <w:szCs w:val="24"/>
        </w:rPr>
        <w:t>VISTO</w:t>
      </w:r>
      <w:r w:rsidRPr="00877C02">
        <w:rPr>
          <w:rFonts w:eastAsia="Palatino Linotype" w:cs="Palatino Linotype"/>
          <w:color w:val="000000"/>
          <w:szCs w:val="24"/>
        </w:rPr>
        <w:t xml:space="preserve"> el expediente electrónico formado con motivo del recurso de revisión número </w:t>
      </w:r>
      <w:r w:rsidRPr="00877C02">
        <w:rPr>
          <w:rFonts w:eastAsia="Palatino Linotype" w:cs="Palatino Linotype"/>
          <w:b/>
          <w:color w:val="000000"/>
          <w:szCs w:val="24"/>
        </w:rPr>
        <w:t>02215/INFOEM/IP/RR/2023</w:t>
      </w:r>
      <w:r w:rsidRPr="00877C02">
        <w:rPr>
          <w:rFonts w:eastAsia="Palatino Linotype" w:cs="Palatino Linotype"/>
          <w:color w:val="000000"/>
          <w:szCs w:val="24"/>
        </w:rPr>
        <w:t xml:space="preserve">, interpuesto por </w:t>
      </w:r>
      <w:r w:rsidR="009D3FC5" w:rsidRPr="00877C02">
        <w:rPr>
          <w:rFonts w:eastAsia="Palatino Linotype" w:cs="Palatino Linotype"/>
          <w:b/>
          <w:bCs/>
          <w:color w:val="000000"/>
          <w:szCs w:val="24"/>
        </w:rPr>
        <w:t>XXXXXXXXXXXX</w:t>
      </w:r>
      <w:r w:rsidRPr="00877C02">
        <w:rPr>
          <w:rFonts w:eastAsia="Palatino Linotype" w:cs="Palatino Linotype"/>
          <w:color w:val="000000"/>
          <w:szCs w:val="24"/>
        </w:rPr>
        <w:t xml:space="preserve">, en lo sucesivo la </w:t>
      </w:r>
      <w:r w:rsidRPr="00877C02">
        <w:rPr>
          <w:rFonts w:eastAsia="Palatino Linotype" w:cs="Palatino Linotype"/>
          <w:b/>
          <w:color w:val="000000"/>
          <w:szCs w:val="24"/>
        </w:rPr>
        <w:t>Recurrente</w:t>
      </w:r>
      <w:r w:rsidRPr="00877C02">
        <w:rPr>
          <w:rFonts w:eastAsia="Palatino Linotype" w:cs="Palatino Linotype"/>
          <w:color w:val="000000"/>
          <w:szCs w:val="24"/>
        </w:rPr>
        <w:t xml:space="preserve">, en contra de la respuesta del </w:t>
      </w:r>
      <w:r w:rsidRPr="00877C02">
        <w:rPr>
          <w:rFonts w:eastAsia="Palatino Linotype" w:cs="Palatino Linotype"/>
          <w:b/>
          <w:color w:val="000000"/>
          <w:szCs w:val="24"/>
        </w:rPr>
        <w:t>Partido Morena</w:t>
      </w:r>
      <w:r w:rsidRPr="00877C02">
        <w:rPr>
          <w:rFonts w:eastAsia="Palatino Linotype" w:cs="Palatino Linotype"/>
          <w:color w:val="000000"/>
          <w:szCs w:val="24"/>
        </w:rPr>
        <w:t>, en lo subsecuente</w:t>
      </w:r>
      <w:r w:rsidRPr="00877C02">
        <w:rPr>
          <w:rFonts w:eastAsia="Palatino Linotype" w:cs="Palatino Linotype"/>
          <w:b/>
          <w:color w:val="000000"/>
          <w:szCs w:val="24"/>
        </w:rPr>
        <w:t xml:space="preserve"> </w:t>
      </w:r>
      <w:r w:rsidRPr="00877C02">
        <w:rPr>
          <w:rFonts w:eastAsia="Palatino Linotype" w:cs="Palatino Linotype"/>
          <w:color w:val="000000"/>
          <w:szCs w:val="24"/>
        </w:rPr>
        <w:t>el</w:t>
      </w:r>
      <w:r w:rsidRPr="00877C02">
        <w:rPr>
          <w:rFonts w:eastAsia="Palatino Linotype" w:cs="Palatino Linotype"/>
          <w:b/>
          <w:color w:val="000000"/>
          <w:szCs w:val="24"/>
        </w:rPr>
        <w:t xml:space="preserve"> Sujeto Obligado, </w:t>
      </w:r>
      <w:r w:rsidRPr="00877C02">
        <w:rPr>
          <w:rFonts w:eastAsia="Palatino Linotype" w:cs="Palatino Linotype"/>
          <w:color w:val="000000"/>
          <w:szCs w:val="24"/>
        </w:rPr>
        <w:t>se procede a dictar la presente resolución.</w:t>
      </w:r>
    </w:p>
    <w:p w14:paraId="2E2053C2"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877C02" w:rsidRDefault="00A970D5" w:rsidP="006922F5">
      <w:pPr>
        <w:pStyle w:val="Ttulo1"/>
        <w:rPr>
          <w:rFonts w:eastAsia="Palatino Linotype"/>
          <w:lang w:val="es-ES_tradnl"/>
        </w:rPr>
      </w:pPr>
      <w:r w:rsidRPr="00877C02">
        <w:rPr>
          <w:rFonts w:eastAsia="Palatino Linotype"/>
          <w:lang w:val="es-ES_tradnl"/>
        </w:rPr>
        <w:t>A N T E C E D E N T E S</w:t>
      </w:r>
    </w:p>
    <w:p w14:paraId="32F88820"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877C02" w:rsidRDefault="00A970D5" w:rsidP="006922F5">
      <w:pPr>
        <w:pStyle w:val="Ttulo2"/>
        <w:rPr>
          <w:rFonts w:eastAsia="Palatino Linotype"/>
        </w:rPr>
      </w:pPr>
      <w:r w:rsidRPr="00877C02">
        <w:rPr>
          <w:rFonts w:eastAsia="Palatino Linotype"/>
        </w:rPr>
        <w:t>PRIMERO. De la Solicitud de Información.</w:t>
      </w:r>
    </w:p>
    <w:p w14:paraId="7CEEE806" w14:textId="77777777" w:rsidR="00B840B3" w:rsidRPr="00877C02" w:rsidRDefault="00B840B3" w:rsidP="00B840B3">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Con fecha once de abril de dos mil veintitrés, la Recurrente presentó mediante el Sistema de Acceso a la Información Mexiquense (SAIMEX), solicitud de información registrada con el número de expediente</w:t>
      </w:r>
      <w:r w:rsidRPr="00877C02">
        <w:rPr>
          <w:rFonts w:eastAsia="Palatino Linotype" w:cs="Palatino Linotype"/>
          <w:b/>
          <w:color w:val="000000"/>
          <w:szCs w:val="24"/>
        </w:rPr>
        <w:t xml:space="preserve"> </w:t>
      </w:r>
      <w:r w:rsidRPr="00877C02">
        <w:rPr>
          <w:rFonts w:eastAsia="Palatino Linotype" w:cs="Palatino Linotype"/>
          <w:b/>
          <w:bCs/>
          <w:color w:val="000000"/>
          <w:szCs w:val="24"/>
        </w:rPr>
        <w:t>00063/PMOR/IP/2023</w:t>
      </w:r>
      <w:r w:rsidRPr="00877C02">
        <w:rPr>
          <w:rFonts w:eastAsia="Palatino Linotype" w:cs="Palatino Linotype"/>
          <w:color w:val="000000"/>
          <w:szCs w:val="24"/>
        </w:rPr>
        <w:t>,</w:t>
      </w:r>
      <w:r w:rsidRPr="00877C02">
        <w:rPr>
          <w:rFonts w:eastAsia="Palatino Linotype" w:cs="Palatino Linotype"/>
          <w:b/>
          <w:color w:val="000000"/>
          <w:szCs w:val="24"/>
        </w:rPr>
        <w:t xml:space="preserve"> </w:t>
      </w:r>
      <w:r w:rsidRPr="00877C02">
        <w:rPr>
          <w:rFonts w:eastAsia="Palatino Linotype" w:cs="Palatino Linotype"/>
          <w:color w:val="000000"/>
          <w:szCs w:val="24"/>
        </w:rPr>
        <w:t>mediante la cual solicitó información en el tenor siguiente:</w:t>
      </w:r>
    </w:p>
    <w:p w14:paraId="68B56D82"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7A732BA" w:rsidR="00A970D5" w:rsidRPr="00877C02" w:rsidRDefault="00BB2B73" w:rsidP="006922F5">
      <w:pPr>
        <w:pStyle w:val="Fundamentos"/>
      </w:pPr>
      <w:r w:rsidRPr="00877C02">
        <w:t>«</w:t>
      </w:r>
      <w:r w:rsidR="002E10A1" w:rsidRPr="00877C02">
        <w:t>Requiero en versión pública el título profesional de licenciatura y cédula profesional. Así también requiero del título profesional de maestría y cédula profesional de Delfina Gómez Álvarez</w:t>
      </w:r>
      <w:r w:rsidRPr="00877C02">
        <w:t>»</w:t>
      </w:r>
      <w:r w:rsidR="00A970D5" w:rsidRPr="00877C02">
        <w:t xml:space="preserve"> </w:t>
      </w:r>
      <w:r w:rsidR="00D7260C" w:rsidRPr="00877C02">
        <w:t>(</w:t>
      </w:r>
      <w:r w:rsidR="00A970D5" w:rsidRPr="00877C02">
        <w:t>Sic</w:t>
      </w:r>
      <w:r w:rsidR="00D7260C" w:rsidRPr="00877C02">
        <w:t>)</w:t>
      </w:r>
    </w:p>
    <w:p w14:paraId="40BBECCB"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877C02" w:rsidRDefault="00A970D5" w:rsidP="006922F5">
      <w:pPr>
        <w:pBdr>
          <w:top w:val="nil"/>
          <w:left w:val="nil"/>
          <w:bottom w:val="nil"/>
          <w:right w:val="nil"/>
          <w:between w:val="nil"/>
        </w:pBdr>
        <w:contextualSpacing/>
        <w:rPr>
          <w:rFonts w:eastAsia="Palatino Linotype" w:cs="Palatino Linotype"/>
          <w:b/>
          <w:color w:val="000000"/>
          <w:szCs w:val="24"/>
        </w:rPr>
      </w:pPr>
      <w:r w:rsidRPr="00877C02">
        <w:rPr>
          <w:rFonts w:eastAsia="Palatino Linotype" w:cs="Palatino Linotype"/>
          <w:color w:val="000000"/>
          <w:szCs w:val="24"/>
        </w:rPr>
        <w:t xml:space="preserve">Modalidad de entrega: </w:t>
      </w:r>
      <w:r w:rsidRPr="00877C02">
        <w:rPr>
          <w:rFonts w:eastAsia="Palatino Linotype" w:cs="Palatino Linotype"/>
          <w:b/>
          <w:color w:val="000000"/>
          <w:szCs w:val="24"/>
        </w:rPr>
        <w:t>A través del SAIMEX</w:t>
      </w:r>
      <w:r w:rsidRPr="00877C02">
        <w:rPr>
          <w:rFonts w:eastAsia="Palatino Linotype" w:cs="Palatino Linotype"/>
          <w:color w:val="000000"/>
          <w:szCs w:val="24"/>
        </w:rPr>
        <w:t>.</w:t>
      </w:r>
    </w:p>
    <w:p w14:paraId="1603BECA" w14:textId="77777777" w:rsidR="00875B7E" w:rsidRPr="00877C02"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877C02" w:rsidRDefault="00F84E47" w:rsidP="006922F5">
      <w:pPr>
        <w:pStyle w:val="Ttulo2"/>
        <w:rPr>
          <w:rFonts w:eastAsia="Palatino Linotype"/>
        </w:rPr>
      </w:pPr>
      <w:r w:rsidRPr="00877C02">
        <w:rPr>
          <w:rFonts w:eastAsia="Palatino Linotype"/>
        </w:rPr>
        <w:lastRenderedPageBreak/>
        <w:t>SEGUNDO</w:t>
      </w:r>
      <w:r w:rsidR="00A970D5" w:rsidRPr="00877C02">
        <w:rPr>
          <w:rFonts w:eastAsia="Palatino Linotype"/>
        </w:rPr>
        <w:t>. De la respuesta del Sujeto Obligado.</w:t>
      </w:r>
    </w:p>
    <w:p w14:paraId="75F5D096" w14:textId="77777777" w:rsidR="005E4FC6" w:rsidRPr="00877C02" w:rsidRDefault="005E4FC6" w:rsidP="005E4FC6">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De las constancias que obran en el expediente electrónico, se observa que el día veinticuatro de abril de dos mil veintitrés, el Sujeto Obligado dio respuesta a la solicitud de información manifestando lo siguiente:</w:t>
      </w:r>
    </w:p>
    <w:p w14:paraId="725001C6" w14:textId="77777777" w:rsidR="005E4FC6" w:rsidRPr="00877C02" w:rsidRDefault="005E4FC6" w:rsidP="005E4FC6">
      <w:pPr>
        <w:pBdr>
          <w:top w:val="nil"/>
          <w:left w:val="nil"/>
          <w:bottom w:val="nil"/>
          <w:right w:val="nil"/>
          <w:between w:val="nil"/>
        </w:pBdr>
        <w:contextualSpacing/>
        <w:rPr>
          <w:rFonts w:eastAsia="Palatino Linotype" w:cs="Palatino Linotype"/>
          <w:color w:val="000000"/>
          <w:sz w:val="21"/>
          <w:szCs w:val="21"/>
        </w:rPr>
      </w:pPr>
    </w:p>
    <w:p w14:paraId="60BD0C00" w14:textId="3BB482F8" w:rsidR="005E4FC6" w:rsidRPr="00877C02" w:rsidRDefault="005E4FC6" w:rsidP="005E4FC6">
      <w:pPr>
        <w:pStyle w:val="Fundamentos"/>
        <w:rPr>
          <w:lang w:val="es-MX"/>
        </w:rPr>
      </w:pPr>
      <w:r w:rsidRPr="00877C02">
        <w:t>«Persona solicitante de información Presente. En el archivo adjunto encontrará la respuesta a su solicitud. Atentamente. Unidad de Transparencia de MORENA en el Estado de México.</w:t>
      </w:r>
      <w:r w:rsidRPr="00877C02">
        <w:rPr>
          <w:lang w:val="es-MX"/>
        </w:rPr>
        <w:t>» (Sic)</w:t>
      </w:r>
    </w:p>
    <w:p w14:paraId="4F82426D" w14:textId="77777777" w:rsidR="005E4FC6" w:rsidRPr="00877C02" w:rsidRDefault="005E4FC6" w:rsidP="005E4FC6">
      <w:pPr>
        <w:pBdr>
          <w:top w:val="nil"/>
          <w:left w:val="nil"/>
          <w:bottom w:val="nil"/>
          <w:right w:val="nil"/>
          <w:between w:val="nil"/>
        </w:pBdr>
        <w:contextualSpacing/>
        <w:rPr>
          <w:rFonts w:eastAsia="Palatino Linotype" w:cs="Palatino Linotype"/>
          <w:color w:val="000000"/>
          <w:sz w:val="22"/>
          <w:lang w:val="es-MX"/>
        </w:rPr>
      </w:pPr>
    </w:p>
    <w:p w14:paraId="533B350D" w14:textId="32A9C85F" w:rsidR="005E4FC6" w:rsidRPr="00877C02" w:rsidRDefault="005E4FC6" w:rsidP="005E4FC6">
      <w:pPr>
        <w:pBdr>
          <w:top w:val="nil"/>
          <w:left w:val="nil"/>
          <w:bottom w:val="nil"/>
          <w:right w:val="nil"/>
          <w:between w:val="nil"/>
        </w:pBdr>
        <w:contextualSpacing/>
        <w:rPr>
          <w:rFonts w:eastAsia="Palatino Linotype" w:cs="Palatino Linotype"/>
          <w:b/>
          <w:bCs/>
          <w:color w:val="000000"/>
          <w:szCs w:val="24"/>
        </w:rPr>
      </w:pPr>
      <w:r w:rsidRPr="00877C02">
        <w:rPr>
          <w:rFonts w:eastAsia="Palatino Linotype" w:cs="Palatino Linotype"/>
          <w:color w:val="000000"/>
          <w:szCs w:val="24"/>
        </w:rPr>
        <w:t>El Sujeto Obligado adjuntó a su respuesta el documento denominado</w:t>
      </w:r>
      <w:r w:rsidRPr="00877C02">
        <w:rPr>
          <w:rFonts w:eastAsia="Palatino Linotype" w:cs="Palatino Linotype"/>
          <w:bCs/>
          <w:color w:val="000000"/>
          <w:szCs w:val="24"/>
        </w:rPr>
        <w:t xml:space="preserve"> </w:t>
      </w:r>
      <w:r w:rsidR="0092789B" w:rsidRPr="00877C02">
        <w:rPr>
          <w:rFonts w:eastAsia="Palatino Linotype" w:cs="Palatino Linotype"/>
          <w:b/>
          <w:bCs/>
          <w:color w:val="000000"/>
          <w:szCs w:val="24"/>
        </w:rPr>
        <w:t>«</w:t>
      </w:r>
      <w:r w:rsidRPr="00877C02">
        <w:rPr>
          <w:rFonts w:eastAsia="Palatino Linotype" w:cs="Palatino Linotype"/>
          <w:b/>
          <w:bCs/>
          <w:color w:val="000000"/>
          <w:szCs w:val="24"/>
        </w:rPr>
        <w:t>Respuesta_00063_PMOR_IP_2023.pdf</w:t>
      </w:r>
      <w:r w:rsidR="0092789B" w:rsidRPr="00877C02">
        <w:rPr>
          <w:rFonts w:eastAsia="Palatino Linotype" w:cs="Palatino Linotype"/>
          <w:b/>
          <w:bCs/>
          <w:color w:val="000000"/>
          <w:szCs w:val="24"/>
        </w:rPr>
        <w:t>»</w:t>
      </w:r>
      <w:r w:rsidRPr="00877C02">
        <w:rPr>
          <w:rFonts w:eastAsia="Palatino Linotype" w:cs="Palatino Linotype"/>
          <w:bCs/>
          <w:color w:val="000000"/>
          <w:szCs w:val="24"/>
        </w:rPr>
        <w:t>,</w:t>
      </w:r>
      <w:r w:rsidRPr="00877C02">
        <w:rPr>
          <w:rFonts w:eastAsia="Palatino Linotype" w:cs="Palatino Linotype"/>
          <w:color w:val="000000"/>
          <w:szCs w:val="24"/>
        </w:rPr>
        <w:t xml:space="preserve"> el cual no se reproduce por ser del conocimiento de las partes; no obstante, su contenido será motivo de análisis en el estudio correspondiente.</w:t>
      </w:r>
    </w:p>
    <w:p w14:paraId="2011BBDD" w14:textId="77777777" w:rsidR="0037112D" w:rsidRPr="00877C02"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877C02" w:rsidRDefault="00F84E47" w:rsidP="006922F5">
      <w:pPr>
        <w:pStyle w:val="Ttulo2"/>
        <w:rPr>
          <w:rFonts w:eastAsia="Palatino Linotype"/>
        </w:rPr>
      </w:pPr>
      <w:r w:rsidRPr="00877C02">
        <w:rPr>
          <w:rFonts w:eastAsia="Palatino Linotype"/>
        </w:rPr>
        <w:t>TERCERO</w:t>
      </w:r>
      <w:r w:rsidR="00A970D5" w:rsidRPr="00877C02">
        <w:rPr>
          <w:rFonts w:eastAsia="Palatino Linotype"/>
        </w:rPr>
        <w:t>. Del recurso de revisión.</w:t>
      </w:r>
    </w:p>
    <w:p w14:paraId="1753EE35" w14:textId="1A267074" w:rsidR="005E11DB" w:rsidRPr="00877C02" w:rsidRDefault="005E11DB" w:rsidP="005E11DB">
      <w:pPr>
        <w:pBdr>
          <w:top w:val="nil"/>
          <w:left w:val="nil"/>
          <w:bottom w:val="nil"/>
          <w:right w:val="nil"/>
          <w:between w:val="nil"/>
        </w:pBdr>
        <w:contextualSpacing/>
        <w:rPr>
          <w:rFonts w:eastAsia="Palatino Linotype" w:cs="Palatino Linotype"/>
          <w:color w:val="000000"/>
        </w:rPr>
      </w:pPr>
      <w:r w:rsidRPr="00877C02">
        <w:rPr>
          <w:rFonts w:eastAsia="Palatino Linotype" w:cs="Palatino Linotype"/>
          <w:color w:val="000000" w:themeColor="text1"/>
        </w:rPr>
        <w:t xml:space="preserve">Inconforme con la respuesta, la Recurrente interpuso el presente recurso de revisión el día veintiséis de abril de dos mil veintitrés, el cual se registró en el SAIMEX con el expediente número </w:t>
      </w:r>
      <w:r w:rsidRPr="00877C02">
        <w:rPr>
          <w:rFonts w:eastAsia="Palatino Linotype" w:cs="Palatino Linotype"/>
          <w:b/>
          <w:bCs/>
          <w:color w:val="000000" w:themeColor="text1"/>
        </w:rPr>
        <w:t>02215/INFOEM/IP/RR/2023</w:t>
      </w:r>
      <w:r w:rsidRPr="00877C02">
        <w:rPr>
          <w:rFonts w:eastAsia="Palatino Linotype" w:cs="Palatino Linotype"/>
          <w:color w:val="000000" w:themeColor="text1"/>
        </w:rPr>
        <w:t>, manifestando lo siguiente:</w:t>
      </w:r>
    </w:p>
    <w:p w14:paraId="7AA0C9F4" w14:textId="046134A0"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877C02" w:rsidRDefault="00A970D5" w:rsidP="006922F5">
      <w:pPr>
        <w:contextualSpacing/>
        <w:rPr>
          <w:rFonts w:eastAsia="Palatino Linotype" w:cs="Palatino Linotype"/>
          <w:b/>
        </w:rPr>
      </w:pPr>
      <w:r w:rsidRPr="00877C02">
        <w:rPr>
          <w:rFonts w:eastAsia="Palatino Linotype" w:cs="Palatino Linotype"/>
          <w:b/>
        </w:rPr>
        <w:t>Acto Impugnado:</w:t>
      </w:r>
      <w:r w:rsidR="00655007" w:rsidRPr="00877C02">
        <w:rPr>
          <w:rFonts w:eastAsia="Palatino Linotype" w:cs="Palatino Linotype"/>
          <w:b/>
        </w:rPr>
        <w:t xml:space="preserve"> </w:t>
      </w:r>
    </w:p>
    <w:p w14:paraId="4A0EFE5A" w14:textId="1338CBEF" w:rsidR="00A970D5" w:rsidRPr="00877C02" w:rsidRDefault="00BB2B73" w:rsidP="006922F5">
      <w:pPr>
        <w:pStyle w:val="Fundamentos"/>
        <w:rPr>
          <w:b/>
        </w:rPr>
      </w:pPr>
      <w:r w:rsidRPr="00877C02">
        <w:t>«</w:t>
      </w:r>
      <w:r w:rsidR="009B4970" w:rsidRPr="00877C02">
        <w:t>No me proporcionaron la información solicitada</w:t>
      </w:r>
      <w:r w:rsidRPr="00877C02">
        <w:t xml:space="preserve">» </w:t>
      </w:r>
      <w:r w:rsidR="00A970D5" w:rsidRPr="00877C02">
        <w:t>(Sic)</w:t>
      </w:r>
    </w:p>
    <w:p w14:paraId="3C40A441" w14:textId="77777777" w:rsidR="00A970D5" w:rsidRPr="00877C02" w:rsidRDefault="00A970D5" w:rsidP="006922F5">
      <w:pPr>
        <w:contextualSpacing/>
        <w:rPr>
          <w:rFonts w:eastAsia="Palatino Linotype" w:cs="Palatino Linotype"/>
          <w:iCs/>
          <w:szCs w:val="24"/>
        </w:rPr>
      </w:pPr>
    </w:p>
    <w:p w14:paraId="0FFA08C3" w14:textId="0DDF8688" w:rsidR="00004014" w:rsidRPr="00877C02" w:rsidRDefault="00A970D5" w:rsidP="006922F5">
      <w:pPr>
        <w:contextualSpacing/>
        <w:rPr>
          <w:rFonts w:eastAsia="Palatino Linotype" w:cs="Palatino Linotype"/>
        </w:rPr>
      </w:pPr>
      <w:r w:rsidRPr="00877C02">
        <w:rPr>
          <w:rFonts w:eastAsia="Palatino Linotype" w:cs="Palatino Linotype"/>
          <w:b/>
        </w:rPr>
        <w:t>Razones o Motivos de Inconformidad</w:t>
      </w:r>
      <w:r w:rsidR="00004014" w:rsidRPr="00877C02">
        <w:rPr>
          <w:rFonts w:eastAsia="Palatino Linotype" w:cs="Palatino Linotype"/>
        </w:rPr>
        <w:t>:</w:t>
      </w:r>
    </w:p>
    <w:p w14:paraId="2DAC342E" w14:textId="36EB7F29" w:rsidR="00A970D5" w:rsidRPr="00877C02" w:rsidRDefault="00BB2B73" w:rsidP="006922F5">
      <w:pPr>
        <w:pStyle w:val="Fundamentos"/>
      </w:pPr>
      <w:r w:rsidRPr="00877C02">
        <w:t>«</w:t>
      </w:r>
      <w:r w:rsidR="00015348" w:rsidRPr="00877C02">
        <w:t>Se entiende perfectamente que los comanda AMLO y no les gusta la transparencia, pedí documentos en versión pública, entonces si no los tienen o no quieren proporcionarlos, quiere decir que no tiene forma de comprobar que es "Maestra", por lo tanto está usurpando una profesión</w:t>
      </w:r>
      <w:r w:rsidRPr="00877C02">
        <w:t>»</w:t>
      </w:r>
      <w:r w:rsidR="00A970D5" w:rsidRPr="00877C02">
        <w:t xml:space="preserve"> (Sic)</w:t>
      </w:r>
    </w:p>
    <w:p w14:paraId="06A7D20F" w14:textId="77777777" w:rsidR="00A978AF" w:rsidRPr="00877C02"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877C02" w:rsidRDefault="00F84E47" w:rsidP="006922F5">
      <w:pPr>
        <w:pStyle w:val="Ttulo2"/>
        <w:rPr>
          <w:rFonts w:eastAsia="Palatino Linotype"/>
        </w:rPr>
      </w:pPr>
      <w:r w:rsidRPr="00877C02">
        <w:rPr>
          <w:rFonts w:eastAsia="Palatino Linotype"/>
        </w:rPr>
        <w:t>CUAR</w:t>
      </w:r>
      <w:r w:rsidR="00FC7D39" w:rsidRPr="00877C02">
        <w:rPr>
          <w:rFonts w:eastAsia="Palatino Linotype"/>
        </w:rPr>
        <w:t>TO</w:t>
      </w:r>
      <w:r w:rsidR="00A970D5" w:rsidRPr="00877C02">
        <w:rPr>
          <w:rFonts w:eastAsia="Palatino Linotype"/>
        </w:rPr>
        <w:t>. Del turno y admisión del recurso de revisión.</w:t>
      </w:r>
    </w:p>
    <w:p w14:paraId="2459DEBA" w14:textId="0A5D54DA" w:rsidR="00A970D5" w:rsidRPr="00877C02" w:rsidRDefault="42D6076D" w:rsidP="42D6076D">
      <w:pPr>
        <w:pBdr>
          <w:top w:val="nil"/>
          <w:left w:val="nil"/>
          <w:bottom w:val="nil"/>
          <w:right w:val="nil"/>
          <w:between w:val="nil"/>
        </w:pBdr>
        <w:contextualSpacing/>
        <w:rPr>
          <w:rFonts w:eastAsia="Palatino Linotype" w:cs="Palatino Linotype"/>
          <w:color w:val="000000"/>
          <w:lang w:val="es-ES"/>
        </w:rPr>
      </w:pPr>
      <w:r w:rsidRPr="00877C02">
        <w:rPr>
          <w:rFonts w:eastAsia="Palatino Linotype" w:cs="Palatino Linotype"/>
          <w:color w:val="000000" w:themeColor="text1"/>
          <w:lang w:val="es-ES"/>
        </w:rPr>
        <w:t xml:space="preserve">Medio de impugnación que le fue turnado al </w:t>
      </w:r>
      <w:r w:rsidRPr="00877C02">
        <w:rPr>
          <w:rFonts w:eastAsia="Palatino Linotype" w:cs="Palatino Linotype"/>
          <w:b/>
          <w:bCs/>
          <w:color w:val="000000" w:themeColor="text1"/>
          <w:lang w:val="es-ES"/>
        </w:rPr>
        <w:t>Comisionado Presidente José Martínez Vilchis</w:t>
      </w:r>
      <w:r w:rsidRPr="00877C02">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AD56B7" w:rsidRPr="00877C02">
        <w:rPr>
          <w:rFonts w:eastAsia="Palatino Linotype" w:cs="Palatino Linotype"/>
          <w:color w:val="000000"/>
          <w:szCs w:val="24"/>
        </w:rPr>
        <w:t>dos de mayo</w:t>
      </w:r>
      <w:r w:rsidRPr="00877C02">
        <w:rPr>
          <w:rFonts w:eastAsia="Palatino Linotype" w:cs="Palatino Linotype"/>
          <w:color w:val="000000" w:themeColor="text1"/>
          <w:lang w:val="es-ES"/>
        </w:rPr>
        <w:t xml:space="preserve"> de dos mil veintitrés, </w:t>
      </w:r>
      <w:r w:rsidRPr="00877C02">
        <w:rPr>
          <w:rFonts w:eastAsia="Palatino Linotype" w:cs="Palatino Linotype"/>
          <w:lang w:val="es-ES"/>
        </w:rPr>
        <w:t>otorgándose</w:t>
      </w:r>
      <w:r w:rsidRPr="00877C02">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877C02" w:rsidRDefault="00F84E47" w:rsidP="006922F5">
      <w:pPr>
        <w:pStyle w:val="Ttulo2"/>
        <w:rPr>
          <w:rFonts w:eastAsia="Palatino Linotype"/>
        </w:rPr>
      </w:pPr>
      <w:r w:rsidRPr="00877C02">
        <w:rPr>
          <w:rFonts w:eastAsia="Palatino Linotype"/>
        </w:rPr>
        <w:t>QUIN</w:t>
      </w:r>
      <w:r w:rsidR="00AA6C98" w:rsidRPr="00877C02">
        <w:rPr>
          <w:rFonts w:eastAsia="Palatino Linotype"/>
        </w:rPr>
        <w:t>TO</w:t>
      </w:r>
      <w:r w:rsidR="00A970D5" w:rsidRPr="00877C02">
        <w:rPr>
          <w:rFonts w:eastAsia="Palatino Linotype"/>
        </w:rPr>
        <w:t>. De la etapa de instrucción.</w:t>
      </w:r>
    </w:p>
    <w:p w14:paraId="212747E7" w14:textId="6AA67F16" w:rsidR="00AC265B" w:rsidRPr="00877C02" w:rsidRDefault="00FE7B8E" w:rsidP="00AC265B">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 xml:space="preserve">Una vez abierta la etapa de instrucción, se observa que el Sujeto Obligado omitió rendir el Informe Justificado. </w:t>
      </w:r>
      <w:r w:rsidR="000A0FC9" w:rsidRPr="00877C02">
        <w:rPr>
          <w:rFonts w:eastAsia="Palatino Linotype" w:cs="Palatino Linotype"/>
          <w:color w:val="000000"/>
          <w:szCs w:val="24"/>
        </w:rPr>
        <w:t>Por su parte, el</w:t>
      </w:r>
      <w:r w:rsidRPr="00877C02">
        <w:rPr>
          <w:rFonts w:eastAsia="Palatino Linotype" w:cs="Palatino Linotype"/>
          <w:color w:val="000000"/>
          <w:szCs w:val="24"/>
        </w:rPr>
        <w:t xml:space="preserve"> Recurrente no realizó manifestaciones, vertió alegatos ni presentó pruebas que a su derecho convinieran.</w:t>
      </w:r>
    </w:p>
    <w:p w14:paraId="5B536618" w14:textId="7ED50870" w:rsidR="00C02596" w:rsidRPr="00877C02"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877C02" w:rsidRDefault="00E27953" w:rsidP="006922F5">
      <w:pPr>
        <w:pStyle w:val="Ttulo2"/>
        <w:rPr>
          <w:rFonts w:eastAsia="Palatino Linotype"/>
        </w:rPr>
      </w:pPr>
      <w:r w:rsidRPr="00877C02">
        <w:rPr>
          <w:rFonts w:eastAsia="Palatino Linotype"/>
        </w:rPr>
        <w:t>S</w:t>
      </w:r>
      <w:r w:rsidR="00F84E47" w:rsidRPr="00877C02">
        <w:rPr>
          <w:rFonts w:eastAsia="Palatino Linotype"/>
        </w:rPr>
        <w:t>EXT</w:t>
      </w:r>
      <w:r w:rsidR="00AA6C98" w:rsidRPr="00877C02">
        <w:rPr>
          <w:rFonts w:eastAsia="Palatino Linotype"/>
        </w:rPr>
        <w:t>O</w:t>
      </w:r>
      <w:r w:rsidR="00A970D5" w:rsidRPr="00877C02">
        <w:rPr>
          <w:rFonts w:eastAsia="Palatino Linotype"/>
        </w:rPr>
        <w:t>. Del cierre de instrucción.</w:t>
      </w:r>
    </w:p>
    <w:p w14:paraId="2456F4BD" w14:textId="67A50454"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Así, una vez transcurrido el término legal, se decretó el cierre de instru</w:t>
      </w:r>
      <w:r w:rsidR="00AE6B11" w:rsidRPr="00877C02">
        <w:rPr>
          <w:rFonts w:eastAsia="Palatino Linotype" w:cs="Palatino Linotype"/>
          <w:color w:val="000000"/>
          <w:szCs w:val="24"/>
        </w:rPr>
        <w:t>cción</w:t>
      </w:r>
      <w:r w:rsidR="008B2951" w:rsidRPr="00877C02">
        <w:rPr>
          <w:rFonts w:eastAsia="Palatino Linotype" w:cs="Palatino Linotype"/>
          <w:color w:val="000000"/>
          <w:szCs w:val="24"/>
        </w:rPr>
        <w:t xml:space="preserve"> en fecha</w:t>
      </w:r>
      <w:r w:rsidR="00264613" w:rsidRPr="00877C02">
        <w:rPr>
          <w:rFonts w:eastAsia="Palatino Linotype" w:cs="Palatino Linotype"/>
          <w:color w:val="000000"/>
          <w:szCs w:val="24"/>
        </w:rPr>
        <w:t xml:space="preserve"> </w:t>
      </w:r>
      <w:r w:rsidR="00127EC8" w:rsidRPr="00877C02">
        <w:rPr>
          <w:rFonts w:eastAsia="Palatino Linotype" w:cs="Palatino Linotype"/>
          <w:color w:val="000000"/>
          <w:szCs w:val="24"/>
        </w:rPr>
        <w:t>quince de mayo de dos mil veintitrés</w:t>
      </w:r>
      <w:r w:rsidRPr="00877C02">
        <w:rPr>
          <w:rFonts w:eastAsia="Palatino Linotype" w:cs="Palatino Linotype"/>
          <w:color w:val="000000"/>
          <w:szCs w:val="24"/>
        </w:rPr>
        <w:t xml:space="preserve">, en términos del artículo 185 </w:t>
      </w:r>
      <w:r w:rsidR="004579DC" w:rsidRPr="00877C02">
        <w:rPr>
          <w:rFonts w:eastAsia="Palatino Linotype" w:cs="Palatino Linotype"/>
          <w:color w:val="000000"/>
          <w:szCs w:val="24"/>
        </w:rPr>
        <w:t>f</w:t>
      </w:r>
      <w:r w:rsidRPr="00877C02">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877C02"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4992EB3" w:rsidR="00A914F3" w:rsidRPr="00877C02" w:rsidRDefault="00F84E47" w:rsidP="006922F5">
      <w:pPr>
        <w:pStyle w:val="Ttulo2"/>
        <w:rPr>
          <w:rFonts w:eastAsiaTheme="minorHAnsi"/>
          <w:lang w:eastAsia="en-US"/>
        </w:rPr>
      </w:pPr>
      <w:r w:rsidRPr="00877C02">
        <w:rPr>
          <w:rFonts w:eastAsiaTheme="minorHAnsi"/>
          <w:lang w:eastAsia="en-US"/>
        </w:rPr>
        <w:t>SÉPTIM</w:t>
      </w:r>
      <w:r w:rsidR="004C52E8" w:rsidRPr="00877C02">
        <w:rPr>
          <w:rFonts w:eastAsiaTheme="minorHAnsi"/>
          <w:lang w:eastAsia="en-US"/>
        </w:rPr>
        <w:t>O</w:t>
      </w:r>
      <w:r w:rsidR="00A914F3" w:rsidRPr="00877C02">
        <w:rPr>
          <w:rFonts w:eastAsiaTheme="minorHAnsi"/>
          <w:lang w:eastAsia="en-US"/>
        </w:rPr>
        <w:t>. De la ampliación del término para resolver.</w:t>
      </w:r>
    </w:p>
    <w:p w14:paraId="500FCB6C" w14:textId="7A1692CA" w:rsidR="00D86696" w:rsidRPr="00877C02" w:rsidRDefault="00376C6A" w:rsidP="00D86696">
      <w:pPr>
        <w:rPr>
          <w:rFonts w:eastAsiaTheme="minorHAnsi" w:cstheme="minorBidi"/>
          <w:szCs w:val="24"/>
          <w:lang w:eastAsia="en-US"/>
        </w:rPr>
      </w:pPr>
      <w:r w:rsidRPr="00877C02">
        <w:rPr>
          <w:rFonts w:eastAsiaTheme="minorHAnsi" w:cstheme="minorBidi"/>
          <w:szCs w:val="24"/>
          <w:lang w:eastAsia="en-US"/>
        </w:rPr>
        <w:t>El quince de junio de dos mil veintitrés</w:t>
      </w:r>
      <w:r w:rsidR="00D86696" w:rsidRPr="00877C02">
        <w:rPr>
          <w:rFonts w:eastAsiaTheme="minorHAnsi" w:cstheme="minorBidi"/>
          <w:szCs w:val="24"/>
          <w:lang w:eastAsia="en-US"/>
        </w:rPr>
        <w:t xml:space="preserve"> se amplió el término para resolver el recurso de revisión en términos del artículo 181 párrafo tercero de la Ley de Transparencia y Acceso a la Información Pública del Estado de México y Municipios.</w:t>
      </w:r>
    </w:p>
    <w:p w14:paraId="7AA4B60E" w14:textId="77777777" w:rsidR="001D5A1E" w:rsidRPr="00877C02" w:rsidRDefault="001D5A1E" w:rsidP="00D86696">
      <w:pPr>
        <w:pBdr>
          <w:top w:val="nil"/>
          <w:left w:val="nil"/>
          <w:bottom w:val="nil"/>
          <w:right w:val="nil"/>
          <w:between w:val="nil"/>
        </w:pBdr>
        <w:contextualSpacing/>
        <w:rPr>
          <w:rFonts w:eastAsia="Palatino Linotype" w:cs="Palatino Linotype"/>
          <w:color w:val="000000"/>
          <w:szCs w:val="24"/>
        </w:rPr>
      </w:pPr>
    </w:p>
    <w:p w14:paraId="1EAA5D36"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8C6984B"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 xml:space="preserve"> </w:t>
      </w:r>
    </w:p>
    <w:p w14:paraId="45CD2726" w14:textId="77777777" w:rsidR="00BB2B73" w:rsidRPr="00877C02" w:rsidRDefault="42D6076D" w:rsidP="42D6076D">
      <w:pPr>
        <w:pBdr>
          <w:top w:val="nil"/>
          <w:left w:val="nil"/>
          <w:bottom w:val="nil"/>
          <w:right w:val="nil"/>
          <w:between w:val="nil"/>
        </w:pBdr>
        <w:contextualSpacing/>
        <w:rPr>
          <w:rFonts w:eastAsiaTheme="minorEastAsia" w:cstheme="minorBidi"/>
          <w:lang w:val="es-ES" w:eastAsia="en-US"/>
        </w:rPr>
      </w:pPr>
      <w:r w:rsidRPr="00877C02">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63B598"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 xml:space="preserve"> </w:t>
      </w:r>
    </w:p>
    <w:p w14:paraId="0E3A6B6D" w14:textId="77777777" w:rsidR="00BB2B73" w:rsidRPr="00877C02" w:rsidRDefault="42D6076D" w:rsidP="42D6076D">
      <w:pPr>
        <w:pBdr>
          <w:top w:val="nil"/>
          <w:left w:val="nil"/>
          <w:bottom w:val="nil"/>
          <w:right w:val="nil"/>
          <w:between w:val="nil"/>
        </w:pBdr>
        <w:contextualSpacing/>
        <w:rPr>
          <w:rFonts w:eastAsiaTheme="minorEastAsia" w:cstheme="minorBidi"/>
          <w:lang w:val="es-ES" w:eastAsia="en-US"/>
        </w:rPr>
      </w:pPr>
      <w:r w:rsidRPr="00877C02">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37FAF4"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 xml:space="preserve"> </w:t>
      </w:r>
    </w:p>
    <w:p w14:paraId="68A351FB"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8D073D"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lastRenderedPageBreak/>
        <w:t xml:space="preserve"> </w:t>
      </w:r>
    </w:p>
    <w:p w14:paraId="295B8F12"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388C6C32"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p>
    <w:p w14:paraId="7E1F9F04" w14:textId="77777777" w:rsidR="00BB2B73" w:rsidRPr="00877C02"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877C02">
        <w:rPr>
          <w:rFonts w:eastAsiaTheme="minorHAnsi" w:cstheme="minorBidi"/>
          <w:lang w:eastAsia="en-US"/>
        </w:rPr>
        <w:t>Complejidad del asunto: La complejidad de la prueba, la pluralidad de sujetos procesales, el tiempo transcurrido, las características y contexto del recurso.</w:t>
      </w:r>
    </w:p>
    <w:p w14:paraId="1E244907" w14:textId="77777777" w:rsidR="00BB2B73" w:rsidRPr="00877C02"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877C02">
        <w:rPr>
          <w:rFonts w:eastAsiaTheme="minorHAnsi" w:cstheme="minorBidi"/>
          <w:lang w:eastAsia="en-US"/>
        </w:rPr>
        <w:t>Actividad Procesal del interesado: Acciones u omisiones del interesado.</w:t>
      </w:r>
    </w:p>
    <w:p w14:paraId="71124CA9" w14:textId="77777777" w:rsidR="00BB2B73" w:rsidRPr="00877C02"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877C02">
        <w:rPr>
          <w:rFonts w:eastAsiaTheme="minorHAnsi" w:cstheme="minorBidi"/>
          <w:lang w:eastAsia="en-US"/>
        </w:rPr>
        <w:t>Conducta de la Autoridad: Las Acciones u omisiones realizadas en el procedimiento. Así como si la autoridad actuó con la debida diligencia.</w:t>
      </w:r>
    </w:p>
    <w:p w14:paraId="6613D54C" w14:textId="77777777" w:rsidR="00BB2B73" w:rsidRPr="00877C02"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877C02">
        <w:rPr>
          <w:rFonts w:eastAsiaTheme="minorHAnsi" w:cstheme="minorBidi"/>
          <w:lang w:eastAsia="en-US"/>
        </w:rPr>
        <w:t>La afectación generada en la situación jurídica de la persona involucrada en el proceso: Violación a sus derechos humanos.</w:t>
      </w:r>
    </w:p>
    <w:p w14:paraId="21EA9FA6"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p>
    <w:p w14:paraId="40FB7161"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397A6C"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p>
    <w:p w14:paraId="7D1A2F16"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877C02">
        <w:rPr>
          <w:rFonts w:eastAsiaTheme="minorHAnsi" w:cstheme="minorBidi"/>
          <w:szCs w:val="24"/>
          <w:lang w:eastAsia="en-US"/>
        </w:rPr>
        <w:lastRenderedPageBreak/>
        <w:t>EL LEGISLADOR AL FIJARLOS Y LAS CARACTERÍSTICAS DEL CASO», visible en la Gaceta del Seminario Judicial de la Federación con el registro digital 205635.</w:t>
      </w:r>
    </w:p>
    <w:p w14:paraId="708D657C"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p>
    <w:p w14:paraId="24E2927E" w14:textId="77777777" w:rsidR="000A0FC9" w:rsidRPr="00877C02" w:rsidRDefault="42D6076D" w:rsidP="42D6076D">
      <w:pPr>
        <w:pBdr>
          <w:top w:val="nil"/>
          <w:left w:val="nil"/>
          <w:bottom w:val="nil"/>
          <w:right w:val="nil"/>
          <w:between w:val="nil"/>
        </w:pBdr>
        <w:contextualSpacing/>
        <w:rPr>
          <w:rFonts w:eastAsiaTheme="minorEastAsia" w:cstheme="minorBidi"/>
          <w:lang w:val="es-ES" w:eastAsia="en-US"/>
        </w:rPr>
      </w:pPr>
      <w:r w:rsidRPr="00877C02">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2FCA226" w14:textId="77777777" w:rsidR="000A0FC9" w:rsidRPr="00877C02" w:rsidRDefault="000A0FC9" w:rsidP="00BB2B73">
      <w:pPr>
        <w:pBdr>
          <w:top w:val="nil"/>
          <w:left w:val="nil"/>
          <w:bottom w:val="nil"/>
          <w:right w:val="nil"/>
          <w:between w:val="nil"/>
        </w:pBdr>
        <w:contextualSpacing/>
        <w:rPr>
          <w:rFonts w:eastAsiaTheme="minorHAnsi" w:cstheme="minorBidi"/>
          <w:szCs w:val="24"/>
          <w:lang w:eastAsia="en-US"/>
        </w:rPr>
      </w:pPr>
    </w:p>
    <w:p w14:paraId="7B7B480B" w14:textId="231AB774"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4387D3E5"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p>
    <w:p w14:paraId="4CD8C272"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32A8697B"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p>
    <w:p w14:paraId="01E353E7"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r w:rsidRPr="00877C02">
        <w:rPr>
          <w:rFonts w:eastAsiaTheme="minorHAnsi" w:cstheme="minorBidi"/>
          <w:szCs w:val="24"/>
          <w:lang w:eastAsia="en-US"/>
        </w:rPr>
        <w:t xml:space="preserve">«PLAZO RAZONABLE PARA RESOLVER. CONCEPTO Y ELEMENTOS QUE LO INTEGRAN A LA LUZ DEL DERECHO INTERNACIONAL DE LOS DERECHOS </w:t>
      </w:r>
      <w:r w:rsidRPr="00877C02">
        <w:rPr>
          <w:rFonts w:eastAsiaTheme="minorHAnsi" w:cstheme="minorBidi"/>
          <w:szCs w:val="24"/>
          <w:lang w:eastAsia="en-US"/>
        </w:rPr>
        <w:lastRenderedPageBreak/>
        <w:t>HUMANOS», visible en el Seminario Judicial de la Federación y su gaceta, con el registro digital 2002350.</w:t>
      </w:r>
    </w:p>
    <w:p w14:paraId="09166B96" w14:textId="77777777" w:rsidR="00BB2B73" w:rsidRPr="00877C02" w:rsidRDefault="00BB2B73" w:rsidP="00BB2B73">
      <w:pPr>
        <w:pBdr>
          <w:top w:val="nil"/>
          <w:left w:val="nil"/>
          <w:bottom w:val="nil"/>
          <w:right w:val="nil"/>
          <w:between w:val="nil"/>
        </w:pBdr>
        <w:contextualSpacing/>
        <w:rPr>
          <w:rFonts w:eastAsiaTheme="minorHAnsi" w:cstheme="minorBidi"/>
          <w:szCs w:val="24"/>
          <w:lang w:eastAsia="en-US"/>
        </w:rPr>
      </w:pPr>
    </w:p>
    <w:p w14:paraId="3C2A027B" w14:textId="77777777" w:rsidR="00BB2B73" w:rsidRPr="00877C02" w:rsidRDefault="00BB2B73" w:rsidP="00BB2B73">
      <w:pPr>
        <w:pBdr>
          <w:top w:val="nil"/>
          <w:left w:val="nil"/>
          <w:bottom w:val="nil"/>
          <w:right w:val="nil"/>
          <w:between w:val="nil"/>
        </w:pBdr>
        <w:contextualSpacing/>
        <w:rPr>
          <w:rFonts w:eastAsia="Palatino Linotype" w:cs="Palatino Linotype"/>
          <w:color w:val="000000"/>
          <w:szCs w:val="24"/>
        </w:rPr>
      </w:pPr>
      <w:r w:rsidRPr="00877C02">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9CD28FE" w14:textId="77777777" w:rsidR="00BB2B73" w:rsidRPr="00877C02" w:rsidRDefault="00BB2B73"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877C02" w:rsidRDefault="00A970D5" w:rsidP="006922F5">
      <w:pPr>
        <w:pStyle w:val="Ttulo1"/>
        <w:rPr>
          <w:rFonts w:eastAsia="Palatino Linotype"/>
          <w:lang w:val="es-ES_tradnl"/>
        </w:rPr>
      </w:pPr>
      <w:r w:rsidRPr="00877C02">
        <w:rPr>
          <w:rFonts w:eastAsia="Palatino Linotype"/>
          <w:lang w:val="es-ES_tradnl"/>
        </w:rPr>
        <w:t>C O N S I D E R A N D O</w:t>
      </w:r>
    </w:p>
    <w:p w14:paraId="32546275"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877C02" w:rsidRDefault="00A970D5" w:rsidP="006922F5">
      <w:pPr>
        <w:pStyle w:val="Ttulo2"/>
        <w:rPr>
          <w:rFonts w:eastAsia="Palatino Linotype"/>
        </w:rPr>
      </w:pPr>
      <w:r w:rsidRPr="00877C02">
        <w:rPr>
          <w:rFonts w:eastAsia="Palatino Linotype"/>
        </w:rPr>
        <w:t>PRIMERO. De la competencia.</w:t>
      </w:r>
    </w:p>
    <w:p w14:paraId="6279399C" w14:textId="59DC99E4" w:rsidR="00A970D5" w:rsidRPr="00877C02" w:rsidRDefault="00264613" w:rsidP="006922F5">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sidRPr="00877C02">
        <w:rPr>
          <w:rFonts w:eastAsia="Palatino Linotype" w:cs="Palatino Linotype"/>
          <w:color w:val="000000"/>
          <w:szCs w:val="24"/>
        </w:rPr>
        <w:t>trigésimo tercero y trigésimo cuarto</w:t>
      </w:r>
      <w:r w:rsidRPr="00877C02">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877C02" w:rsidRDefault="00A970D5" w:rsidP="006922F5">
      <w:pPr>
        <w:pStyle w:val="Ttulo2"/>
        <w:rPr>
          <w:rFonts w:eastAsia="Palatino Linotype"/>
        </w:rPr>
      </w:pPr>
      <w:r w:rsidRPr="00877C02">
        <w:rPr>
          <w:rFonts w:eastAsia="Palatino Linotype"/>
        </w:rPr>
        <w:lastRenderedPageBreak/>
        <w:t xml:space="preserve">SEGUNDO. Sobre los alcances del recurso de revisión. </w:t>
      </w:r>
    </w:p>
    <w:p w14:paraId="132CB116" w14:textId="77777777" w:rsidR="00A970D5" w:rsidRPr="00877C02" w:rsidRDefault="00A970D5" w:rsidP="006922F5">
      <w:r w:rsidRPr="00877C02">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877C02" w:rsidRDefault="00FE7B8E" w:rsidP="006922F5"/>
    <w:p w14:paraId="6D04F852" w14:textId="6911EB27" w:rsidR="00A970D5" w:rsidRPr="00877C02" w:rsidRDefault="000A0FC9" w:rsidP="006922F5">
      <w:pPr>
        <w:pStyle w:val="Ttulo2"/>
        <w:rPr>
          <w:rFonts w:eastAsia="Palatino Linotype"/>
        </w:rPr>
      </w:pPr>
      <w:r w:rsidRPr="00877C02">
        <w:rPr>
          <w:rFonts w:eastAsia="Palatino Linotype"/>
        </w:rPr>
        <w:t>TERCERO</w:t>
      </w:r>
      <w:r w:rsidR="00A970D5" w:rsidRPr="00877C02">
        <w:rPr>
          <w:rFonts w:eastAsia="Palatino Linotype"/>
        </w:rPr>
        <w:t>. De las causas de improcedencia.</w:t>
      </w:r>
    </w:p>
    <w:p w14:paraId="72B75EC4"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877C02" w:rsidRDefault="00A970D5" w:rsidP="42D6076D">
      <w:pPr>
        <w:pBdr>
          <w:top w:val="nil"/>
          <w:left w:val="nil"/>
          <w:bottom w:val="nil"/>
          <w:right w:val="nil"/>
          <w:between w:val="nil"/>
        </w:pBdr>
        <w:contextualSpacing/>
        <w:rPr>
          <w:rFonts w:eastAsia="Palatino Linotype" w:cs="Palatino Linotype"/>
          <w:color w:val="000000"/>
          <w:lang w:val="es-ES"/>
        </w:rPr>
      </w:pPr>
      <w:r w:rsidRPr="00877C02">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877C02">
        <w:rPr>
          <w:rFonts w:eastAsia="Palatino Linotype" w:cs="Palatino Linotype"/>
          <w:color w:val="000000"/>
          <w:lang w:val="es-ES"/>
        </w:rPr>
        <w:lastRenderedPageBreak/>
        <w:t>una figura procesal adoptada en la ley de la materia</w:t>
      </w:r>
      <w:r w:rsidRPr="00877C02">
        <w:rPr>
          <w:rFonts w:eastAsia="Palatino Linotype" w:cs="Palatino Linotype"/>
          <w:color w:val="000000"/>
          <w:vertAlign w:val="superscript"/>
          <w:lang w:val="es-ES"/>
        </w:rPr>
        <w:footnoteReference w:id="2"/>
      </w:r>
      <w:r w:rsidRPr="00877C02">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4593CC4" w:rsidR="00A970D5" w:rsidRPr="00877C02" w:rsidRDefault="00DA08EB" w:rsidP="006922F5">
      <w:pPr>
        <w:pStyle w:val="Ttulo2"/>
        <w:rPr>
          <w:rFonts w:eastAsia="Palatino Linotype"/>
        </w:rPr>
      </w:pPr>
      <w:r w:rsidRPr="00877C02">
        <w:rPr>
          <w:rFonts w:eastAsia="Palatino Linotype"/>
        </w:rPr>
        <w:lastRenderedPageBreak/>
        <w:t>CUARTO</w:t>
      </w:r>
      <w:r w:rsidR="00A970D5" w:rsidRPr="00877C02">
        <w:rPr>
          <w:rFonts w:eastAsia="Palatino Linotype"/>
        </w:rPr>
        <w:t>. Estudio y resolución del asunto.</w:t>
      </w:r>
    </w:p>
    <w:p w14:paraId="172D5B7B"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877C02" w:rsidRDefault="00A970D5" w:rsidP="006922F5">
      <w:pPr>
        <w:pBdr>
          <w:top w:val="nil"/>
          <w:left w:val="nil"/>
          <w:bottom w:val="nil"/>
          <w:right w:val="nil"/>
          <w:between w:val="nil"/>
        </w:pBdr>
        <w:contextualSpacing/>
        <w:rPr>
          <w:rFonts w:eastAsia="Palatino Linotype" w:cs="Palatino Linotype"/>
          <w:color w:val="000000"/>
          <w:szCs w:val="24"/>
        </w:rPr>
      </w:pPr>
    </w:p>
    <w:p w14:paraId="17AF299A" w14:textId="77777777" w:rsidR="007738FC" w:rsidRPr="00877C02" w:rsidRDefault="007738FC" w:rsidP="007738FC">
      <w:pPr>
        <w:pBdr>
          <w:top w:val="nil"/>
          <w:left w:val="nil"/>
          <w:bottom w:val="nil"/>
          <w:right w:val="nil"/>
          <w:between w:val="nil"/>
        </w:pBdr>
        <w:contextualSpacing/>
        <w:rPr>
          <w:rFonts w:eastAsia="Palatino Linotype" w:cs="Palatino Linotype"/>
          <w:color w:val="000000"/>
        </w:rPr>
      </w:pPr>
      <w:r w:rsidRPr="00877C02">
        <w:rPr>
          <w:rFonts w:eastAsia="Palatino Linotype" w:cs="Palatino Linotype"/>
          <w:color w:val="000000"/>
          <w:szCs w:val="24"/>
        </w:rPr>
        <w:t>Por tanto, es conveniente recordar que la hoy Recurrente requirió que el Sujeto Obligado le proporcionara, versión pública, el título y profesional de la licenciatura y maestría de Delfina Gómez Álvarez.</w:t>
      </w:r>
    </w:p>
    <w:p w14:paraId="35DBC2AD" w14:textId="77777777" w:rsidR="007738FC" w:rsidRPr="00877C02" w:rsidRDefault="007738FC" w:rsidP="007738FC">
      <w:pPr>
        <w:pBdr>
          <w:top w:val="nil"/>
          <w:left w:val="nil"/>
          <w:bottom w:val="nil"/>
          <w:right w:val="nil"/>
          <w:between w:val="nil"/>
        </w:pBdr>
        <w:contextualSpacing/>
        <w:rPr>
          <w:rFonts w:eastAsia="Palatino Linotype" w:cs="Palatino Linotype"/>
          <w:color w:val="000000"/>
          <w:szCs w:val="24"/>
        </w:rPr>
      </w:pPr>
    </w:p>
    <w:p w14:paraId="4AC8367F" w14:textId="77777777" w:rsidR="007738FC" w:rsidRPr="00877C02" w:rsidRDefault="007738FC" w:rsidP="007738FC">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A dicha solicitud, el Sujeto Obligado respondió mediante la entrega del siguiente documento:</w:t>
      </w:r>
    </w:p>
    <w:p w14:paraId="7DDF8332" w14:textId="77777777" w:rsidR="007738FC" w:rsidRPr="00877C02" w:rsidRDefault="007738FC" w:rsidP="007738FC">
      <w:pPr>
        <w:pBdr>
          <w:top w:val="nil"/>
          <w:left w:val="nil"/>
          <w:bottom w:val="nil"/>
          <w:right w:val="nil"/>
          <w:between w:val="nil"/>
        </w:pBdr>
        <w:contextualSpacing/>
        <w:rPr>
          <w:rFonts w:eastAsia="Palatino Linotype" w:cs="Palatino Linotype"/>
          <w:color w:val="000000"/>
          <w:szCs w:val="24"/>
        </w:rPr>
      </w:pPr>
    </w:p>
    <w:p w14:paraId="02B905EF" w14:textId="77777777" w:rsidR="007738FC" w:rsidRPr="00877C02" w:rsidRDefault="007738FC" w:rsidP="007738FC">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877C02">
        <w:rPr>
          <w:rFonts w:eastAsia="Palatino Linotype" w:cs="Palatino Linotype"/>
          <w:b/>
          <w:bCs/>
          <w:color w:val="000000"/>
        </w:rPr>
        <w:t>Respuesta_00063_PMOR_IP_2023.pdf</w:t>
      </w:r>
      <w:r w:rsidRPr="00877C02">
        <w:rPr>
          <w:rFonts w:eastAsia="Palatino Linotype" w:cs="Palatino Linotype"/>
          <w:color w:val="000000"/>
        </w:rPr>
        <w:t xml:space="preserve">. Escrito emitido por la Unidad de Transparencia, mediante el cual se informó a la Recurrente que la solicitud se turnó a la Secretaría de Finanzas del Sujeto Obligado, por ser el área competente para conocer de la información conforme al artículo 32, inciso e) del Instituto de MORENA; por lo que la Secretaría de Finanzas manifestó que después de realizar una búsqueda exhaustiva y no restrictiva de la información, no se localizó en los archivos los documentos relativos al título y cedula profesional de maestría de la </w:t>
      </w:r>
      <w:r w:rsidRPr="00877C02">
        <w:rPr>
          <w:rFonts w:eastAsia="Palatino Linotype" w:cs="Palatino Linotype"/>
          <w:color w:val="000000"/>
        </w:rPr>
        <w:lastRenderedPageBreak/>
        <w:t>entonces candidata a Gobernadora del Estado de México. Lo anterior debido a que no se tiene la obligación de solicitar a los colaboradores del partido algún documento curricular.</w:t>
      </w:r>
    </w:p>
    <w:p w14:paraId="0F25638A" w14:textId="77777777" w:rsidR="007738FC" w:rsidRPr="00877C02" w:rsidRDefault="007738FC" w:rsidP="007738FC">
      <w:pPr>
        <w:pBdr>
          <w:top w:val="nil"/>
          <w:left w:val="nil"/>
          <w:bottom w:val="nil"/>
          <w:right w:val="nil"/>
          <w:between w:val="nil"/>
        </w:pBdr>
        <w:contextualSpacing/>
        <w:rPr>
          <w:rFonts w:eastAsia="Palatino Linotype" w:cs="Palatino Linotype"/>
          <w:color w:val="000000"/>
        </w:rPr>
      </w:pPr>
    </w:p>
    <w:p w14:paraId="28686414" w14:textId="77777777" w:rsidR="007738FC" w:rsidRPr="00877C02" w:rsidRDefault="007738FC" w:rsidP="007738FC">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 xml:space="preserve">Ante la respuesta emitida por el Sujeto Obligado, la Recurrente consideró que su derecho a la información pública había sido conculcado, por lo que interpuso el recurso de revisión al rubro citado, señalando como acto impugnado que no se proporcionó la información solicitada; dando como razones o motivos de inconformidad que ya que no se cuenta con los documentos solicitados o el Sujeto Obligado se niega a proporcionarlos, no se puede comprobar el grado de maestra, por lo que está usurpando una profesión. </w:t>
      </w:r>
    </w:p>
    <w:p w14:paraId="47D40D8F" w14:textId="77777777" w:rsidR="007738FC" w:rsidRPr="00877C02" w:rsidRDefault="007738FC" w:rsidP="007738FC">
      <w:pPr>
        <w:pBdr>
          <w:top w:val="nil"/>
          <w:left w:val="nil"/>
          <w:bottom w:val="nil"/>
          <w:right w:val="nil"/>
          <w:between w:val="nil"/>
        </w:pBdr>
        <w:contextualSpacing/>
        <w:rPr>
          <w:rFonts w:eastAsia="Palatino Linotype" w:cs="Palatino Linotype"/>
          <w:color w:val="000000"/>
          <w:szCs w:val="24"/>
        </w:rPr>
      </w:pPr>
    </w:p>
    <w:p w14:paraId="2D190CEE" w14:textId="77777777" w:rsidR="007738FC" w:rsidRPr="00877C02" w:rsidRDefault="007738FC" w:rsidP="007738FC">
      <w:pPr>
        <w:pBdr>
          <w:top w:val="nil"/>
          <w:left w:val="nil"/>
          <w:bottom w:val="nil"/>
          <w:right w:val="nil"/>
          <w:between w:val="nil"/>
        </w:pBdr>
        <w:contextualSpacing/>
        <w:rPr>
          <w:rFonts w:eastAsia="Palatino Linotype" w:cs="Palatino Linotype"/>
          <w:color w:val="000000"/>
          <w:szCs w:val="24"/>
        </w:rPr>
      </w:pPr>
      <w:r w:rsidRPr="00877C02">
        <w:t>Se debe resaltar que ninguna de las partes realizó manifestaciones durante el término legal para emitirlas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5695B46" w14:textId="2A36E9AC" w:rsidR="00C006C6" w:rsidRPr="00877C02" w:rsidRDefault="00C006C6" w:rsidP="006922F5">
      <w:pPr>
        <w:pBdr>
          <w:top w:val="nil"/>
          <w:left w:val="nil"/>
          <w:bottom w:val="nil"/>
          <w:right w:val="nil"/>
          <w:between w:val="nil"/>
        </w:pBdr>
        <w:contextualSpacing/>
        <w:rPr>
          <w:szCs w:val="24"/>
        </w:rPr>
      </w:pPr>
    </w:p>
    <w:p w14:paraId="61F1D8D5" w14:textId="77777777" w:rsidR="00076116" w:rsidRPr="00877C02" w:rsidRDefault="00076116" w:rsidP="00076116">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16184A56" w14:textId="77777777" w:rsidR="00076116" w:rsidRPr="00877C02" w:rsidRDefault="00076116" w:rsidP="00076116">
      <w:pPr>
        <w:pBdr>
          <w:top w:val="nil"/>
          <w:left w:val="nil"/>
          <w:bottom w:val="nil"/>
          <w:right w:val="nil"/>
          <w:between w:val="nil"/>
        </w:pBdr>
        <w:contextualSpacing/>
        <w:rPr>
          <w:rFonts w:eastAsia="Palatino Linotype" w:cs="Palatino Linotype"/>
          <w:color w:val="000000"/>
          <w:szCs w:val="24"/>
        </w:rPr>
      </w:pPr>
    </w:p>
    <w:p w14:paraId="3CE87F63" w14:textId="77777777" w:rsidR="00076116" w:rsidRPr="00877C02" w:rsidRDefault="00076116" w:rsidP="00076116">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3E6BD102" w14:textId="77777777" w:rsidR="00076116" w:rsidRPr="00877C02" w:rsidRDefault="00076116" w:rsidP="00076116">
      <w:pPr>
        <w:pBdr>
          <w:top w:val="nil"/>
          <w:left w:val="nil"/>
          <w:bottom w:val="nil"/>
          <w:right w:val="nil"/>
          <w:between w:val="nil"/>
        </w:pBdr>
        <w:contextualSpacing/>
        <w:rPr>
          <w:rFonts w:eastAsia="Palatino Linotype" w:cs="Palatino Linotype"/>
          <w:color w:val="000000"/>
          <w:szCs w:val="24"/>
        </w:rPr>
      </w:pPr>
    </w:p>
    <w:p w14:paraId="493DFD9D" w14:textId="77777777" w:rsidR="00076116" w:rsidRPr="00877C02" w:rsidRDefault="00076116" w:rsidP="00076116">
      <w:pPr>
        <w:pStyle w:val="Fundamentos"/>
      </w:pPr>
      <w:r w:rsidRPr="00877C02">
        <w:rPr>
          <w:b/>
        </w:rPr>
        <w:t>Artículo 6o.</w:t>
      </w:r>
      <w:r w:rsidRPr="00877C02">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77C02">
        <w:rPr>
          <w:b/>
        </w:rPr>
        <w:t>El derecho a la información será garantizado por el Estado.</w:t>
      </w:r>
      <w:r w:rsidRPr="00877C02">
        <w:t xml:space="preserve"> </w:t>
      </w:r>
    </w:p>
    <w:p w14:paraId="6A37393D" w14:textId="77777777" w:rsidR="00076116" w:rsidRPr="00877C02" w:rsidRDefault="00076116" w:rsidP="00076116">
      <w:pPr>
        <w:pStyle w:val="Fundamentos"/>
      </w:pPr>
    </w:p>
    <w:p w14:paraId="639BC4C1" w14:textId="77777777" w:rsidR="00076116" w:rsidRPr="00877C02" w:rsidRDefault="00076116" w:rsidP="00076116">
      <w:pPr>
        <w:pStyle w:val="Fundamentos"/>
      </w:pPr>
      <w:r w:rsidRPr="00877C02">
        <w:t>Toda persona tiene derecho al libre acceso a información plural y oportuna, así como a buscar, recibir y difundir información e ideas de toda índole por cualquier medio de expresión.</w:t>
      </w:r>
    </w:p>
    <w:p w14:paraId="69D81A05" w14:textId="77777777" w:rsidR="00076116" w:rsidRPr="00877C02" w:rsidRDefault="00076116" w:rsidP="00076116">
      <w:pPr>
        <w:pStyle w:val="Fundamentos"/>
      </w:pPr>
    </w:p>
    <w:p w14:paraId="226B1FF7" w14:textId="77777777" w:rsidR="00076116" w:rsidRPr="00877C02" w:rsidRDefault="00076116" w:rsidP="00076116">
      <w:pPr>
        <w:pStyle w:val="Fundamentos"/>
      </w:pPr>
      <w:r w:rsidRPr="00877C02">
        <w:t>Para efectos de lo dispuesto en el presente artículo se observará lo siguiente:</w:t>
      </w:r>
    </w:p>
    <w:p w14:paraId="02B5FAA9" w14:textId="77777777" w:rsidR="00076116" w:rsidRPr="00877C02" w:rsidRDefault="00076116" w:rsidP="00076116">
      <w:pPr>
        <w:pStyle w:val="Fundamentos"/>
      </w:pPr>
    </w:p>
    <w:p w14:paraId="1A5DD427" w14:textId="77777777" w:rsidR="00076116" w:rsidRPr="00877C02" w:rsidRDefault="00076116" w:rsidP="00076116">
      <w:pPr>
        <w:pStyle w:val="Fundamentos"/>
      </w:pPr>
      <w:r w:rsidRPr="00877C02">
        <w:t>A. Para el ejercicio del derecho de acceso a la información, la Federación, los Estados y el Distrito Federal, en el ámbito de sus respectivas competencias, se regirán por los siguientes principios y bases:</w:t>
      </w:r>
    </w:p>
    <w:p w14:paraId="1CA09CD6" w14:textId="77777777" w:rsidR="00076116" w:rsidRPr="00877C02" w:rsidRDefault="00076116" w:rsidP="00076116">
      <w:pPr>
        <w:pStyle w:val="Fundamentos"/>
      </w:pPr>
    </w:p>
    <w:p w14:paraId="58AD7EDB" w14:textId="77777777" w:rsidR="00076116" w:rsidRPr="00877C02" w:rsidRDefault="00076116" w:rsidP="00076116">
      <w:pPr>
        <w:pStyle w:val="Fundamentos"/>
      </w:pPr>
      <w:r w:rsidRPr="00877C02">
        <w:rPr>
          <w:b/>
        </w:rPr>
        <w:t>I. Toda la información en posesión de</w:t>
      </w:r>
      <w:r w:rsidRPr="00877C02">
        <w:t xml:space="preserve"> </w:t>
      </w:r>
      <w:r w:rsidRPr="00877C02">
        <w:rPr>
          <w:b/>
        </w:rPr>
        <w:t>cualquier autoridad</w:t>
      </w:r>
      <w:r w:rsidRPr="00877C02">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877C02">
        <w:rPr>
          <w:b/>
        </w:rPr>
        <w:t>en el ámbito federal, estatal y municipal, es pública</w:t>
      </w:r>
      <w:r w:rsidRPr="00877C02">
        <w:t xml:space="preserve"> y sólo podrá ser reservada temporalmente por razones de interés público y seguridad nacional, en los términos que fijen las leyes. En la interpretación de este derecho deberá prevalecer el principio de máxima publicidad. </w:t>
      </w:r>
      <w:r w:rsidRPr="00877C02">
        <w:rPr>
          <w:b/>
        </w:rPr>
        <w:t>Los sujetos obligados deberán documentar todo acto que derive del ejercicio de sus facultades, competencias o funciones</w:t>
      </w:r>
      <w:r w:rsidRPr="00877C02">
        <w:t>, la ley determinará los supuestos específicos bajo los cuales procederá la declaración de inexistencia de la información.</w:t>
      </w:r>
    </w:p>
    <w:p w14:paraId="12E86B7B" w14:textId="77777777" w:rsidR="00076116" w:rsidRPr="00877C02" w:rsidRDefault="00076116" w:rsidP="00076116">
      <w:pPr>
        <w:pStyle w:val="Fundamentos"/>
      </w:pPr>
      <w:r w:rsidRPr="00877C02">
        <w:t>II. La información que se refiere a la vida privada y los datos personales será protegida en los términos y con las excepciones que fijen las leyes.</w:t>
      </w:r>
    </w:p>
    <w:p w14:paraId="797011F1" w14:textId="77777777" w:rsidR="00076116" w:rsidRPr="00877C02" w:rsidRDefault="00076116" w:rsidP="00076116">
      <w:pPr>
        <w:pStyle w:val="Fundamentos"/>
      </w:pPr>
      <w:r w:rsidRPr="00877C02">
        <w:t>III. Toda persona, sin necesidad de acreditar interés alguno o justificar su utilización, tendrá acceso gratuito a la información pública, a sus datos personales o a la rectificación de éstos.</w:t>
      </w:r>
    </w:p>
    <w:p w14:paraId="5B6D3699" w14:textId="77777777" w:rsidR="00076116" w:rsidRPr="00877C02" w:rsidRDefault="00076116" w:rsidP="00076116">
      <w:pPr>
        <w:pStyle w:val="Fundamentos"/>
      </w:pPr>
      <w:r w:rsidRPr="00877C02">
        <w:t>IV.   Se establecerán mecanismos de acceso a la información y procedimientos de revisión expeditos que se sustanciarán ante los organismos autónomos especializados e imparciales que establece esta Constitución.</w:t>
      </w:r>
    </w:p>
    <w:p w14:paraId="07D46294" w14:textId="77777777" w:rsidR="00076116" w:rsidRPr="00877C02" w:rsidRDefault="00076116" w:rsidP="00076116">
      <w:pPr>
        <w:pStyle w:val="Fundamentos"/>
      </w:pPr>
      <w:r w:rsidRPr="00877C02">
        <w:rPr>
          <w:b/>
        </w:rPr>
        <w:lastRenderedPageBreak/>
        <w:t>V. Los sujetos obligados deberán preservar sus documentos en archivos administrativos actualizados y publicarán, a través de los medios electrónicos disponibles</w:t>
      </w:r>
      <w:r w:rsidRPr="00877C02">
        <w:t xml:space="preserve">, </w:t>
      </w:r>
      <w:r w:rsidRPr="00877C02">
        <w:rPr>
          <w:b/>
        </w:rPr>
        <w:t xml:space="preserve">la información completa y actualizada sobre el ejercicio de los recursos públicos </w:t>
      </w:r>
      <w:r w:rsidRPr="00877C02">
        <w:t>y los indicadores que permitan rendir cuenta del cumplimiento de sus objetivos y de los resultados obtenidos.</w:t>
      </w:r>
    </w:p>
    <w:p w14:paraId="79D676D1" w14:textId="77777777" w:rsidR="00076116" w:rsidRPr="00877C02" w:rsidRDefault="00076116" w:rsidP="00076116">
      <w:pPr>
        <w:pStyle w:val="Fundamentos"/>
      </w:pPr>
      <w:r w:rsidRPr="00877C02">
        <w:t>VI. Las leyes determinarán la manera en que los sujetos obligados deberán hacer pública la información relativa a los recursos públicos que entreguen a personas físicas o morales.</w:t>
      </w:r>
    </w:p>
    <w:p w14:paraId="339932D4" w14:textId="77777777" w:rsidR="00076116" w:rsidRPr="00877C02" w:rsidRDefault="00076116" w:rsidP="00076116">
      <w:pPr>
        <w:pStyle w:val="Fundamentos"/>
      </w:pPr>
      <w:r w:rsidRPr="00877C02">
        <w:t>VII. La inobservancia a las disposiciones en materia de acceso a la información pública será sancionada en los términos que dispongan las leyes.</w:t>
      </w:r>
    </w:p>
    <w:p w14:paraId="173FAF15" w14:textId="77777777" w:rsidR="00076116" w:rsidRPr="00877C02" w:rsidRDefault="00076116" w:rsidP="00076116">
      <w:pPr>
        <w:pStyle w:val="Fundamentos"/>
      </w:pPr>
      <w:r w:rsidRPr="00877C02">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2C77B9" w14:textId="77777777" w:rsidR="00076116" w:rsidRPr="00877C02" w:rsidRDefault="00076116" w:rsidP="00076116">
      <w:pPr>
        <w:pStyle w:val="Fundamentos"/>
      </w:pPr>
      <w:r w:rsidRPr="00877C02">
        <w:t>…</w:t>
      </w:r>
    </w:p>
    <w:p w14:paraId="21F9A570" w14:textId="77777777" w:rsidR="00076116" w:rsidRPr="00877C02" w:rsidRDefault="00076116" w:rsidP="00076116">
      <w:pPr>
        <w:pStyle w:val="Fundamentos"/>
      </w:pPr>
      <w:r w:rsidRPr="00877C02">
        <w:t>La ley establecerá aquella información que se considere reservada o confidencial.</w:t>
      </w:r>
    </w:p>
    <w:p w14:paraId="014C7A22" w14:textId="77777777" w:rsidR="00076116" w:rsidRPr="00877C02" w:rsidRDefault="00076116" w:rsidP="00076116">
      <w:pPr>
        <w:pBdr>
          <w:top w:val="nil"/>
          <w:left w:val="nil"/>
          <w:bottom w:val="nil"/>
          <w:right w:val="nil"/>
          <w:between w:val="nil"/>
        </w:pBdr>
        <w:contextualSpacing/>
        <w:rPr>
          <w:rFonts w:eastAsia="Palatino Linotype" w:cs="Palatino Linotype"/>
          <w:color w:val="000000"/>
          <w:szCs w:val="24"/>
        </w:rPr>
      </w:pPr>
    </w:p>
    <w:p w14:paraId="6DF60B0E" w14:textId="77777777" w:rsidR="00076116" w:rsidRPr="00877C02" w:rsidRDefault="00076116" w:rsidP="00076116">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Por su parte, la Constitución Política del Estado Libre y Soberano de México, en su artículo 5°, dispone en su parte conducente, lo siguiente:</w:t>
      </w:r>
    </w:p>
    <w:p w14:paraId="13131016" w14:textId="77777777" w:rsidR="00076116" w:rsidRPr="00877C02" w:rsidRDefault="00076116" w:rsidP="00076116">
      <w:pPr>
        <w:pBdr>
          <w:top w:val="nil"/>
          <w:left w:val="nil"/>
          <w:bottom w:val="nil"/>
          <w:right w:val="nil"/>
          <w:between w:val="nil"/>
        </w:pBdr>
        <w:contextualSpacing/>
        <w:rPr>
          <w:rFonts w:eastAsia="Palatino Linotype" w:cs="Palatino Linotype"/>
          <w:color w:val="000000"/>
          <w:szCs w:val="24"/>
        </w:rPr>
      </w:pPr>
    </w:p>
    <w:p w14:paraId="5D5CEA24" w14:textId="77777777" w:rsidR="00076116" w:rsidRPr="00877C02" w:rsidRDefault="00076116" w:rsidP="00076116">
      <w:pPr>
        <w:pStyle w:val="Fundamentos"/>
      </w:pPr>
      <w:r w:rsidRPr="00877C02">
        <w:rPr>
          <w:b/>
          <w:bCs/>
        </w:rPr>
        <w:t>Artículo 5.</w:t>
      </w:r>
      <w:r w:rsidRPr="00877C02">
        <w:t xml:space="preserve"> (…) </w:t>
      </w:r>
    </w:p>
    <w:p w14:paraId="508F523A" w14:textId="77777777" w:rsidR="00076116" w:rsidRPr="00877C02" w:rsidRDefault="00076116" w:rsidP="00076116">
      <w:pPr>
        <w:pStyle w:val="Fundamentos"/>
      </w:pPr>
      <w:r w:rsidRPr="00877C02">
        <w:t xml:space="preserve">El derecho a la información será garantizado por el Estado. La ley establecerá las previsiones que permitan asegurar la protección, el respeto y la difusión de este derecho. </w:t>
      </w:r>
    </w:p>
    <w:p w14:paraId="25524B2C" w14:textId="77777777" w:rsidR="00076116" w:rsidRPr="00877C02" w:rsidRDefault="00076116" w:rsidP="00076116">
      <w:pPr>
        <w:pStyle w:val="Fundamentos"/>
      </w:pPr>
    </w:p>
    <w:p w14:paraId="611A9121" w14:textId="77777777" w:rsidR="00076116" w:rsidRPr="00877C02" w:rsidRDefault="00076116" w:rsidP="00076116">
      <w:pPr>
        <w:pStyle w:val="Fundamentos"/>
      </w:pPr>
      <w:r w:rsidRPr="00877C02">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3E7707" w14:textId="77777777" w:rsidR="00076116" w:rsidRPr="00877C02" w:rsidRDefault="00076116" w:rsidP="00076116">
      <w:pPr>
        <w:pStyle w:val="Fundamentos"/>
      </w:pPr>
    </w:p>
    <w:p w14:paraId="1E6931CB" w14:textId="77777777" w:rsidR="00076116" w:rsidRPr="00877C02" w:rsidRDefault="00076116" w:rsidP="00076116">
      <w:pPr>
        <w:pStyle w:val="Fundamentos"/>
      </w:pPr>
      <w:r w:rsidRPr="00877C02">
        <w:t>Este derecho se regirá por los principios y bases siguientes:</w:t>
      </w:r>
    </w:p>
    <w:p w14:paraId="44A801F3" w14:textId="77777777" w:rsidR="00076116" w:rsidRPr="00877C02" w:rsidRDefault="00076116" w:rsidP="00076116">
      <w:pPr>
        <w:pStyle w:val="Fundamentos"/>
      </w:pPr>
    </w:p>
    <w:p w14:paraId="7C5FB2DF" w14:textId="77777777" w:rsidR="00076116" w:rsidRPr="00877C02" w:rsidRDefault="00076116" w:rsidP="00076116">
      <w:pPr>
        <w:pStyle w:val="Fundamentos"/>
      </w:pPr>
      <w:r w:rsidRPr="00877C02">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w:t>
      </w:r>
      <w:r w:rsidRPr="00877C02">
        <w:lastRenderedPageBreak/>
        <w:t>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5E0EEB" w14:textId="77777777" w:rsidR="00076116" w:rsidRPr="00877C02" w:rsidRDefault="00076116" w:rsidP="00076116">
      <w:pPr>
        <w:pStyle w:val="Fundamentos"/>
      </w:pPr>
      <w:r w:rsidRPr="00877C02">
        <w:t>II. La información referente a la intimidad de la vida privada y la imagen de las personas será protegida a través de un marco jurídico rígido de tratamiento y manejo de datos personales, con las excepciones que establezca la ley reglamentaria.</w:t>
      </w:r>
    </w:p>
    <w:p w14:paraId="796F3B96" w14:textId="77777777" w:rsidR="00076116" w:rsidRPr="00877C02" w:rsidRDefault="00076116" w:rsidP="00076116">
      <w:pPr>
        <w:pStyle w:val="Fundamentos"/>
      </w:pPr>
      <w:r w:rsidRPr="00877C02">
        <w:t>III. Toda persona, sin necesidad de acreditar interés alguno o justificar su utilización, tendrá acceso gratuito a la información pública, a sus datos personales o a la rectificación de éstos.</w:t>
      </w:r>
    </w:p>
    <w:p w14:paraId="3B4DF130" w14:textId="77777777" w:rsidR="00076116" w:rsidRPr="00877C02" w:rsidRDefault="00076116" w:rsidP="00076116">
      <w:pPr>
        <w:pStyle w:val="Fundamentos"/>
      </w:pPr>
      <w:r w:rsidRPr="00877C02">
        <w:t>IV. Se establecerán mecanismos de acceso a la información y procedimientos de revisión expeditos que se sustanciarán ante el organismo autónomo especializado e imparcial que establece esta Constitución.</w:t>
      </w:r>
    </w:p>
    <w:p w14:paraId="382A967B" w14:textId="77777777" w:rsidR="00076116" w:rsidRPr="00877C02" w:rsidRDefault="00076116" w:rsidP="00076116">
      <w:pPr>
        <w:pStyle w:val="Fundamentos"/>
      </w:pPr>
      <w:r w:rsidRPr="00877C02">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4DBB091" w14:textId="77777777" w:rsidR="00076116" w:rsidRPr="00877C02" w:rsidRDefault="00076116" w:rsidP="00076116">
      <w:pPr>
        <w:pStyle w:val="Fundamentos"/>
      </w:pPr>
      <w:r w:rsidRPr="00877C02">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0B119A3F" w14:textId="77777777" w:rsidR="00076116" w:rsidRPr="00877C02" w:rsidRDefault="00076116" w:rsidP="00076116">
      <w:pPr>
        <w:pStyle w:val="Fundamentos"/>
      </w:pPr>
      <w:r w:rsidRPr="00877C02">
        <w:t>VII. La ley reglamentaria, determinará la manera en que los sujetos obligados deberán hacer pública la información relativa a los recursos públicos que entreguen a personas físicas o jurídicas colectivas.</w:t>
      </w:r>
    </w:p>
    <w:p w14:paraId="46D8F1A0" w14:textId="77777777" w:rsidR="00076116" w:rsidRPr="00877C02" w:rsidRDefault="00076116" w:rsidP="006922F5">
      <w:pPr>
        <w:pBdr>
          <w:top w:val="nil"/>
          <w:left w:val="nil"/>
          <w:bottom w:val="nil"/>
          <w:right w:val="nil"/>
          <w:between w:val="nil"/>
        </w:pBdr>
        <w:contextualSpacing/>
        <w:rPr>
          <w:szCs w:val="24"/>
        </w:rPr>
      </w:pPr>
    </w:p>
    <w:p w14:paraId="3232F8E8" w14:textId="0B371124" w:rsidR="006148A7" w:rsidRPr="00877C02" w:rsidRDefault="006148A7" w:rsidP="006148A7">
      <w:pPr>
        <w:rPr>
          <w:rFonts w:eastAsia="Palatino Linotype" w:cs="Palatino Linotype"/>
          <w:szCs w:val="24"/>
        </w:rPr>
      </w:pPr>
      <w:r w:rsidRPr="00877C02">
        <w:rPr>
          <w:rFonts w:eastAsia="Palatino Linotype" w:cs="Palatino Linotype"/>
          <w:szCs w:val="24"/>
        </w:rPr>
        <w:t xml:space="preserve">En ese orden de ideas, la Ley de Transparencia y Acceso a la Información Pública del Estado de México y Municipios, prevé en su artículo 23, fracción </w:t>
      </w:r>
      <w:r w:rsidR="00743C05" w:rsidRPr="00877C02">
        <w:rPr>
          <w:rFonts w:eastAsia="Palatino Linotype" w:cs="Palatino Linotype"/>
          <w:szCs w:val="24"/>
        </w:rPr>
        <w:t>VII</w:t>
      </w:r>
      <w:r w:rsidRPr="00877C02">
        <w:rPr>
          <w:rFonts w:eastAsia="Palatino Linotype" w:cs="Palatino Linotype"/>
          <w:szCs w:val="24"/>
        </w:rPr>
        <w:t>, lo siguiente:</w:t>
      </w:r>
    </w:p>
    <w:p w14:paraId="6883A329" w14:textId="77777777" w:rsidR="006148A7" w:rsidRPr="00877C02" w:rsidRDefault="006148A7" w:rsidP="006148A7">
      <w:pPr>
        <w:rPr>
          <w:rFonts w:eastAsia="Palatino Linotype" w:cs="Palatino Linotype"/>
          <w:szCs w:val="24"/>
        </w:rPr>
      </w:pPr>
    </w:p>
    <w:p w14:paraId="1D1755A8" w14:textId="77777777" w:rsidR="006148A7" w:rsidRPr="00877C02" w:rsidRDefault="006148A7" w:rsidP="006148A7">
      <w:pPr>
        <w:pStyle w:val="Fundamentos"/>
      </w:pPr>
      <w:r w:rsidRPr="00877C02">
        <w:rPr>
          <w:b/>
        </w:rPr>
        <w:t>Artículo 23.</w:t>
      </w:r>
      <w:r w:rsidRPr="00877C02">
        <w:t xml:space="preserve"> Son sujetos obligados a transparentar y permitir el acceso a su información y proteger los datos personales que obren en su poder:</w:t>
      </w:r>
    </w:p>
    <w:p w14:paraId="233DC7E1" w14:textId="0A39B856" w:rsidR="006148A7" w:rsidRPr="00877C02" w:rsidRDefault="002917E1" w:rsidP="006148A7">
      <w:pPr>
        <w:pStyle w:val="Fundamentos"/>
      </w:pPr>
      <w:r w:rsidRPr="00877C02">
        <w:t>[</w:t>
      </w:r>
      <w:r w:rsidR="006148A7" w:rsidRPr="00877C02">
        <w:t>…</w:t>
      </w:r>
      <w:r w:rsidRPr="00877C02">
        <w:t>]</w:t>
      </w:r>
    </w:p>
    <w:p w14:paraId="1429BEE9" w14:textId="62031D6E" w:rsidR="006148A7" w:rsidRPr="00877C02" w:rsidRDefault="006148A7" w:rsidP="006148A7">
      <w:pPr>
        <w:pStyle w:val="Fundamentos"/>
      </w:pPr>
      <w:r w:rsidRPr="00877C02">
        <w:rPr>
          <w:b/>
          <w:bCs/>
        </w:rPr>
        <w:lastRenderedPageBreak/>
        <w:t>V</w:t>
      </w:r>
      <w:r w:rsidR="00743C05" w:rsidRPr="00877C02">
        <w:rPr>
          <w:b/>
          <w:bCs/>
        </w:rPr>
        <w:t>II</w:t>
      </w:r>
      <w:r w:rsidRPr="00877C02">
        <w:rPr>
          <w:b/>
          <w:bCs/>
        </w:rPr>
        <w:t xml:space="preserve">. </w:t>
      </w:r>
      <w:r w:rsidRPr="00877C02">
        <w:t xml:space="preserve">Los </w:t>
      </w:r>
      <w:r w:rsidR="002917E1" w:rsidRPr="00877C02">
        <w:t>partidos políticos y agrupaciones políticas, en los términos de las disposiciones aplicables</w:t>
      </w:r>
      <w:r w:rsidRPr="00877C02">
        <w:t>;</w:t>
      </w:r>
    </w:p>
    <w:p w14:paraId="208D9EA7" w14:textId="2641032B" w:rsidR="006148A7" w:rsidRPr="00877C02" w:rsidRDefault="002917E1" w:rsidP="006148A7">
      <w:pPr>
        <w:pStyle w:val="Fundamentos"/>
      </w:pPr>
      <w:r w:rsidRPr="00877C02">
        <w:t>[</w:t>
      </w:r>
      <w:r w:rsidR="006148A7" w:rsidRPr="00877C02">
        <w:t>…</w:t>
      </w:r>
      <w:r w:rsidRPr="00877C02">
        <w:t>]</w:t>
      </w:r>
    </w:p>
    <w:p w14:paraId="740C345F" w14:textId="77777777" w:rsidR="006148A7" w:rsidRPr="00877C02" w:rsidRDefault="006148A7" w:rsidP="006148A7">
      <w:pPr>
        <w:pBdr>
          <w:top w:val="nil"/>
          <w:left w:val="nil"/>
          <w:bottom w:val="nil"/>
          <w:right w:val="nil"/>
          <w:between w:val="nil"/>
        </w:pBdr>
        <w:contextualSpacing/>
        <w:rPr>
          <w:rFonts w:eastAsia="Palatino Linotype" w:cs="Palatino Linotype"/>
          <w:color w:val="000000"/>
          <w:szCs w:val="24"/>
        </w:rPr>
      </w:pPr>
    </w:p>
    <w:p w14:paraId="13421A33" w14:textId="77777777" w:rsidR="006148A7" w:rsidRPr="00877C02" w:rsidRDefault="006148A7" w:rsidP="006148A7">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6C24571" w14:textId="77777777" w:rsidR="00076116" w:rsidRPr="00877C02" w:rsidRDefault="00076116" w:rsidP="006922F5">
      <w:pPr>
        <w:pBdr>
          <w:top w:val="nil"/>
          <w:left w:val="nil"/>
          <w:bottom w:val="nil"/>
          <w:right w:val="nil"/>
          <w:between w:val="nil"/>
        </w:pBdr>
        <w:contextualSpacing/>
        <w:rPr>
          <w:szCs w:val="24"/>
        </w:rPr>
      </w:pPr>
    </w:p>
    <w:p w14:paraId="718B747F" w14:textId="77777777" w:rsidR="007E2FF7" w:rsidRPr="00877C02" w:rsidRDefault="007E2FF7" w:rsidP="007E2FF7">
      <w:pPr>
        <w:pBdr>
          <w:top w:val="nil"/>
          <w:left w:val="nil"/>
          <w:bottom w:val="nil"/>
          <w:right w:val="nil"/>
          <w:between w:val="nil"/>
        </w:pBdr>
        <w:contextualSpacing/>
        <w:rPr>
          <w:rFonts w:eastAsia="Palatino Linotype" w:cs="Palatino Linotype"/>
          <w:szCs w:val="24"/>
        </w:rPr>
      </w:pPr>
      <w:r w:rsidRPr="00877C02">
        <w:rPr>
          <w:rFonts w:eastAsia="Palatino Linotype" w:cs="Palatino Linotype"/>
          <w:szCs w:val="24"/>
        </w:rPr>
        <w:t>En segundo término, se advierte que el Sujeto Obligado manifestó que su Secretaría de Finanzas realizó una búsqueda exhaustiva y razonable de la información solicitada sin que se encontrara documento alguno relacionado con ésta, ya que no existe disposición jurídica que lo constriña a contar con los títulos y cédulas del grado de Licenciatura y Maestría de su entonces candidata a Gobernadora del Estado de México.</w:t>
      </w:r>
    </w:p>
    <w:p w14:paraId="2EB5B29A" w14:textId="77777777" w:rsidR="00A77D89" w:rsidRPr="00877C02" w:rsidRDefault="00A77D89" w:rsidP="007E2FF7">
      <w:pPr>
        <w:pBdr>
          <w:top w:val="nil"/>
          <w:left w:val="nil"/>
          <w:bottom w:val="nil"/>
          <w:right w:val="nil"/>
          <w:between w:val="nil"/>
        </w:pBdr>
        <w:contextualSpacing/>
        <w:rPr>
          <w:rFonts w:eastAsia="Palatino Linotype" w:cs="Palatino Linotype"/>
          <w:szCs w:val="24"/>
        </w:rPr>
      </w:pPr>
    </w:p>
    <w:p w14:paraId="6C4AA240" w14:textId="4B1FBFDC" w:rsidR="00A77D89" w:rsidRPr="00877C02" w:rsidRDefault="00A77D89" w:rsidP="007E2FF7">
      <w:pPr>
        <w:pBdr>
          <w:top w:val="nil"/>
          <w:left w:val="nil"/>
          <w:bottom w:val="nil"/>
          <w:right w:val="nil"/>
          <w:between w:val="nil"/>
        </w:pBdr>
        <w:contextualSpacing/>
        <w:rPr>
          <w:rFonts w:eastAsia="Palatino Linotype" w:cs="Palatino Linotype"/>
          <w:b/>
          <w:bCs/>
          <w:szCs w:val="24"/>
        </w:rPr>
      </w:pPr>
      <w:r w:rsidRPr="00877C02">
        <w:rPr>
          <w:rFonts w:eastAsia="Palatino Linotype" w:cs="Palatino Linotype"/>
          <w:szCs w:val="24"/>
        </w:rPr>
        <w:t xml:space="preserve">Al respecto, el </w:t>
      </w:r>
      <w:r w:rsidR="00CE56EC" w:rsidRPr="00877C02">
        <w:rPr>
          <w:rFonts w:eastAsia="Palatino Linotype" w:cs="Palatino Linotype"/>
          <w:szCs w:val="24"/>
        </w:rPr>
        <w:t xml:space="preserve">Estatuto de MORENA </w:t>
      </w:r>
      <w:r w:rsidR="004D1489" w:rsidRPr="00877C02">
        <w:rPr>
          <w:rFonts w:eastAsia="Palatino Linotype" w:cs="Palatino Linotype"/>
          <w:szCs w:val="24"/>
        </w:rPr>
        <w:t xml:space="preserve">dispone </w:t>
      </w:r>
      <w:r w:rsidR="00CE56EC" w:rsidRPr="00877C02">
        <w:rPr>
          <w:rFonts w:eastAsia="Palatino Linotype" w:cs="Palatino Linotype"/>
          <w:szCs w:val="24"/>
        </w:rPr>
        <w:t xml:space="preserve">en su </w:t>
      </w:r>
      <w:r w:rsidR="00646938" w:rsidRPr="00877C02">
        <w:rPr>
          <w:rFonts w:eastAsia="Palatino Linotype" w:cs="Palatino Linotype"/>
          <w:szCs w:val="24"/>
        </w:rPr>
        <w:t>artículo 32 inciso e)</w:t>
      </w:r>
      <w:r w:rsidR="00E419D5" w:rsidRPr="00877C02">
        <w:rPr>
          <w:rFonts w:eastAsia="Palatino Linotype" w:cs="Palatino Linotype"/>
          <w:szCs w:val="24"/>
        </w:rPr>
        <w:t>,</w:t>
      </w:r>
      <w:r w:rsidR="00646938" w:rsidRPr="00877C02">
        <w:rPr>
          <w:rFonts w:eastAsia="Palatino Linotype" w:cs="Palatino Linotype"/>
          <w:szCs w:val="24"/>
        </w:rPr>
        <w:t xml:space="preserve"> que la Secretaría de Finanzas se encargará de la administración de los recursos, prerrogativas y el patrimonio del partido en el estado se deberá apegar a los lineamientos que emita la Secretaría de Finanzas del Comité Ejecutivo Nacional</w:t>
      </w:r>
      <w:r w:rsidR="00401CB7" w:rsidRPr="00877C02">
        <w:rPr>
          <w:rFonts w:eastAsia="Palatino Linotype" w:cs="Palatino Linotype"/>
          <w:szCs w:val="24"/>
        </w:rPr>
        <w:t xml:space="preserve">; mientras que el </w:t>
      </w:r>
      <w:r w:rsidRPr="00877C02">
        <w:rPr>
          <w:rFonts w:eastAsia="Palatino Linotype" w:cs="Palatino Linotype"/>
          <w:szCs w:val="24"/>
        </w:rPr>
        <w:t>segundo párrafo del artículo 67</w:t>
      </w:r>
      <w:r w:rsidR="00FA1977" w:rsidRPr="00877C02">
        <w:rPr>
          <w:rFonts w:eastAsia="Palatino Linotype" w:cs="Palatino Linotype"/>
          <w:szCs w:val="24"/>
        </w:rPr>
        <w:t xml:space="preserve">º </w:t>
      </w:r>
      <w:r w:rsidR="00960554" w:rsidRPr="00877C02">
        <w:rPr>
          <w:rFonts w:eastAsia="Palatino Linotype" w:cs="Palatino Linotype"/>
          <w:szCs w:val="24"/>
        </w:rPr>
        <w:t xml:space="preserve">establece que </w:t>
      </w:r>
      <w:r w:rsidR="00417B8B" w:rsidRPr="00877C02">
        <w:rPr>
          <w:rFonts w:eastAsia="Palatino Linotype" w:cs="Palatino Linotype"/>
          <w:szCs w:val="24"/>
        </w:rPr>
        <w:t>la Secretaría de Finanzas del Comité Ejecutivo Nacional es el órgano</w:t>
      </w:r>
      <w:r w:rsidR="003C09A1" w:rsidRPr="00877C02">
        <w:rPr>
          <w:rFonts w:eastAsia="Palatino Linotype" w:cs="Palatino Linotype"/>
          <w:szCs w:val="24"/>
        </w:rPr>
        <w:t xml:space="preserve"> responsable de la administración del patrimonio de MORENA, de sus recursos financieros</w:t>
      </w:r>
      <w:r w:rsidR="00737911" w:rsidRPr="00877C02">
        <w:rPr>
          <w:rFonts w:eastAsia="Palatino Linotype" w:cs="Palatino Linotype"/>
          <w:szCs w:val="24"/>
        </w:rPr>
        <w:t xml:space="preserve"> y la presentación de los informes de ingresos y egresos anuales, de precampaña y campaña a que se refiere la legislación electoral.</w:t>
      </w:r>
    </w:p>
    <w:p w14:paraId="52EA0D6E" w14:textId="77777777" w:rsidR="002917E1" w:rsidRPr="00877C02" w:rsidRDefault="002917E1" w:rsidP="006922F5">
      <w:pPr>
        <w:pBdr>
          <w:top w:val="nil"/>
          <w:left w:val="nil"/>
          <w:bottom w:val="nil"/>
          <w:right w:val="nil"/>
          <w:between w:val="nil"/>
        </w:pBdr>
        <w:contextualSpacing/>
        <w:rPr>
          <w:szCs w:val="24"/>
        </w:rPr>
      </w:pPr>
    </w:p>
    <w:p w14:paraId="6755E593" w14:textId="37074700" w:rsidR="002917E1" w:rsidRPr="00877C02" w:rsidRDefault="00423228" w:rsidP="006922F5">
      <w:pPr>
        <w:pBdr>
          <w:top w:val="nil"/>
          <w:left w:val="nil"/>
          <w:bottom w:val="nil"/>
          <w:right w:val="nil"/>
          <w:between w:val="nil"/>
        </w:pBdr>
        <w:contextualSpacing/>
        <w:rPr>
          <w:szCs w:val="24"/>
        </w:rPr>
      </w:pPr>
      <w:r w:rsidRPr="00877C02">
        <w:rPr>
          <w:szCs w:val="24"/>
        </w:rPr>
        <w:lastRenderedPageBreak/>
        <w:t xml:space="preserve">En ese sentido, se </w:t>
      </w:r>
      <w:r w:rsidR="00922FA3" w:rsidRPr="00877C02">
        <w:rPr>
          <w:szCs w:val="24"/>
        </w:rPr>
        <w:t>advierte que la respuesta emitida proviene de la unidad administrativa encargada de administrar los recursos</w:t>
      </w:r>
      <w:r w:rsidR="008F035A" w:rsidRPr="00877C02">
        <w:rPr>
          <w:szCs w:val="24"/>
        </w:rPr>
        <w:t xml:space="preserve"> del Sujeto Obligado</w:t>
      </w:r>
      <w:r w:rsidR="00D75A93" w:rsidRPr="00877C02">
        <w:rPr>
          <w:szCs w:val="24"/>
        </w:rPr>
        <w:t>, sin que se especifique a qué tipo de recursos se hacer referencia; por tanto, se debe entender que administra todo tipo de recursos, incluyendo los humanos y materiales</w:t>
      </w:r>
      <w:r w:rsidR="00A63AA2" w:rsidRPr="00877C02">
        <w:rPr>
          <w:szCs w:val="24"/>
        </w:rPr>
        <w:t xml:space="preserve">, por lo que se debe concluir que </w:t>
      </w:r>
      <w:r w:rsidR="00E23AFD" w:rsidRPr="00877C02">
        <w:rPr>
          <w:szCs w:val="24"/>
        </w:rPr>
        <w:t>la unidad administrativa que emitió la respuesta es la competente.</w:t>
      </w:r>
    </w:p>
    <w:p w14:paraId="3D3534D8" w14:textId="77777777" w:rsidR="000C1FE0" w:rsidRPr="00877C02" w:rsidRDefault="000C1FE0" w:rsidP="006922F5">
      <w:pPr>
        <w:pBdr>
          <w:top w:val="nil"/>
          <w:left w:val="nil"/>
          <w:bottom w:val="nil"/>
          <w:right w:val="nil"/>
          <w:between w:val="nil"/>
        </w:pBdr>
        <w:contextualSpacing/>
        <w:rPr>
          <w:szCs w:val="24"/>
        </w:rPr>
      </w:pPr>
    </w:p>
    <w:p w14:paraId="52591BDF" w14:textId="0BA3F65F" w:rsidR="000C1FE0" w:rsidRPr="00877C02" w:rsidRDefault="000C1FE0" w:rsidP="006922F5">
      <w:pPr>
        <w:pBdr>
          <w:top w:val="nil"/>
          <w:left w:val="nil"/>
          <w:bottom w:val="nil"/>
          <w:right w:val="nil"/>
          <w:between w:val="nil"/>
        </w:pBdr>
        <w:contextualSpacing/>
        <w:rPr>
          <w:szCs w:val="24"/>
        </w:rPr>
      </w:pPr>
      <w:r w:rsidRPr="00877C02">
        <w:rPr>
          <w:szCs w:val="24"/>
        </w:rPr>
        <w:t xml:space="preserve">Ahora bien, </w:t>
      </w:r>
      <w:r w:rsidR="00992E0C" w:rsidRPr="00877C02">
        <w:rPr>
          <w:szCs w:val="24"/>
        </w:rPr>
        <w:t xml:space="preserve">el Sujeto Obligado manifestó que no después de una búsqueda exhaustiva y razonable de la documentación requerida por la solicitante, no se encontró en los archivos </w:t>
      </w:r>
      <w:r w:rsidR="00B05DF6" w:rsidRPr="00877C02">
        <w:rPr>
          <w:szCs w:val="24"/>
        </w:rPr>
        <w:t xml:space="preserve">los documentos relativos al título y cédula profesional de la entonces candidata a Gobernadora del Estado de México, en virtud de que no se tiene la obligación de solicitar </w:t>
      </w:r>
      <w:r w:rsidR="00CA421D" w:rsidRPr="00877C02">
        <w:rPr>
          <w:szCs w:val="24"/>
        </w:rPr>
        <w:t>documentos curriculares a los colaboradores del partido.</w:t>
      </w:r>
    </w:p>
    <w:p w14:paraId="0D522E15" w14:textId="77777777" w:rsidR="00AD43DF" w:rsidRPr="00877C02" w:rsidRDefault="00AD43DF" w:rsidP="006922F5">
      <w:pPr>
        <w:pBdr>
          <w:top w:val="nil"/>
          <w:left w:val="nil"/>
          <w:bottom w:val="nil"/>
          <w:right w:val="nil"/>
          <w:between w:val="nil"/>
        </w:pBdr>
        <w:contextualSpacing/>
        <w:rPr>
          <w:szCs w:val="24"/>
        </w:rPr>
      </w:pPr>
    </w:p>
    <w:p w14:paraId="439A7FAE" w14:textId="1EFE24B7" w:rsidR="00F34F58" w:rsidRPr="00877C02" w:rsidRDefault="00F34F58" w:rsidP="00F34F58">
      <w:pPr>
        <w:contextualSpacing/>
        <w:rPr>
          <w:rFonts w:eastAsia="Palatino Linotype" w:cs="Palatino Linotype"/>
          <w:szCs w:val="24"/>
        </w:rPr>
      </w:pPr>
      <w:r w:rsidRPr="00877C02">
        <w:rPr>
          <w:rFonts w:eastAsia="Palatino Linotype" w:cs="Palatino Linotype"/>
          <w:szCs w:val="24"/>
        </w:rPr>
        <w:t xml:space="preserve">No se omite mencionar que el Sujeto Obligado manifestó en los archivos de la Secretaría de Finanzas </w:t>
      </w:r>
      <w:r w:rsidR="001A6BF1" w:rsidRPr="00877C02">
        <w:rPr>
          <w:rFonts w:eastAsia="Palatino Linotype" w:cs="Palatino Linotype"/>
          <w:szCs w:val="24"/>
        </w:rPr>
        <w:t xml:space="preserve">del Comité Ejecutivo Nacional </w:t>
      </w:r>
      <w:r w:rsidRPr="00877C02">
        <w:rPr>
          <w:rFonts w:eastAsia="Palatino Linotype" w:cs="Palatino Linotype"/>
          <w:szCs w:val="24"/>
        </w:rPr>
        <w:t xml:space="preserve">no </w:t>
      </w:r>
      <w:r w:rsidR="001A6BF1" w:rsidRPr="00877C02">
        <w:rPr>
          <w:rFonts w:eastAsia="Palatino Linotype" w:cs="Palatino Linotype"/>
          <w:szCs w:val="24"/>
        </w:rPr>
        <w:t>se encuentra la documentación solicitada</w:t>
      </w:r>
      <w:r w:rsidR="007A6FB2" w:rsidRPr="00877C02">
        <w:rPr>
          <w:rFonts w:eastAsia="Palatino Linotype" w:cs="Palatino Linotype"/>
          <w:szCs w:val="24"/>
        </w:rPr>
        <w:t xml:space="preserve"> y que no existe</w:t>
      </w:r>
      <w:r w:rsidRPr="00877C02">
        <w:rPr>
          <w:rFonts w:eastAsia="Palatino Linotype" w:cs="Palatino Linotype"/>
          <w:szCs w:val="24"/>
        </w:rPr>
        <w:t xml:space="preserve"> una fuente obligaci</w:t>
      </w:r>
      <w:r w:rsidR="007A6FB2" w:rsidRPr="00877C02">
        <w:rPr>
          <w:rFonts w:eastAsia="Palatino Linotype" w:cs="Palatino Linotype"/>
          <w:szCs w:val="24"/>
        </w:rPr>
        <w:t>onal</w:t>
      </w:r>
      <w:r w:rsidRPr="00877C02">
        <w:rPr>
          <w:rFonts w:eastAsia="Palatino Linotype" w:cs="Palatino Linotype"/>
          <w:szCs w:val="24"/>
        </w:rPr>
        <w:t xml:space="preserve"> que lo constriña a </w:t>
      </w:r>
      <w:r w:rsidR="007A6FB2" w:rsidRPr="00877C02">
        <w:rPr>
          <w:rFonts w:eastAsia="Palatino Linotype" w:cs="Palatino Linotype"/>
          <w:szCs w:val="24"/>
        </w:rPr>
        <w:t>poseerlo o administrarlo</w:t>
      </w:r>
      <w:r w:rsidRPr="00877C02">
        <w:rPr>
          <w:rFonts w:eastAsia="Palatino Linotype" w:cs="Palatino Linotype"/>
          <w:szCs w:val="24"/>
        </w:rPr>
        <w:t xml:space="preserve">, por lo que </w:t>
      </w:r>
      <w:r w:rsidR="00A77138" w:rsidRPr="00877C02">
        <w:rPr>
          <w:rFonts w:eastAsia="Palatino Linotype" w:cs="Palatino Linotype"/>
          <w:szCs w:val="24"/>
        </w:rPr>
        <w:t xml:space="preserve">se debe hacer referencia a lo establecido en el </w:t>
      </w:r>
      <w:r w:rsidRPr="00877C02">
        <w:rPr>
          <w:rFonts w:eastAsia="Palatino Linotype" w:cs="Palatino Linotype"/>
          <w:szCs w:val="24"/>
        </w:rPr>
        <w:t>artículo 12 de la Ley de Transparencia local, que a la letra dispone lo siguiente:</w:t>
      </w:r>
    </w:p>
    <w:p w14:paraId="192116A5" w14:textId="77777777" w:rsidR="00F34F58" w:rsidRPr="00877C02" w:rsidRDefault="00F34F58" w:rsidP="00F34F58">
      <w:pPr>
        <w:contextualSpacing/>
        <w:rPr>
          <w:rFonts w:eastAsia="Palatino Linotype" w:cs="Palatino Linotype"/>
          <w:szCs w:val="24"/>
        </w:rPr>
      </w:pPr>
    </w:p>
    <w:p w14:paraId="256E8904" w14:textId="77777777" w:rsidR="00F34F58" w:rsidRPr="00877C02" w:rsidRDefault="00F34F58" w:rsidP="00F34F58">
      <w:pPr>
        <w:pStyle w:val="Fundamentos"/>
        <w:rPr>
          <w:lang w:val="es-MX"/>
        </w:rPr>
      </w:pPr>
      <w:r w:rsidRPr="00877C02">
        <w:rPr>
          <w:b/>
          <w:lang w:val="es-MX"/>
        </w:rPr>
        <w:t xml:space="preserve">Artículo 12. </w:t>
      </w:r>
      <w:r w:rsidRPr="00877C02">
        <w:rPr>
          <w:lang w:val="es-MX"/>
        </w:rPr>
        <w:t>Quienes generen, recopilen, administren, manejen, procesen, archiven o conserven información pública serán responsables de la misma en los términos de las disposiciones jurídicas aplicables.</w:t>
      </w:r>
    </w:p>
    <w:p w14:paraId="1C8B2676" w14:textId="77777777" w:rsidR="00F34F58" w:rsidRPr="00877C02" w:rsidRDefault="00F34F58" w:rsidP="00F34F58">
      <w:pPr>
        <w:pStyle w:val="Fundamentos"/>
        <w:rPr>
          <w:lang w:val="es-MX"/>
        </w:rPr>
      </w:pPr>
    </w:p>
    <w:p w14:paraId="214F45B3" w14:textId="77777777" w:rsidR="00F34F58" w:rsidRPr="00877C02" w:rsidRDefault="00F34F58" w:rsidP="00F34F58">
      <w:pPr>
        <w:pStyle w:val="Fundamentos"/>
        <w:rPr>
          <w:lang w:val="es-MX"/>
        </w:rPr>
      </w:pPr>
      <w:r w:rsidRPr="00877C02">
        <w:rPr>
          <w:lang w:val="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931ACC8" w14:textId="77777777" w:rsidR="00F34F58" w:rsidRPr="00877C02" w:rsidRDefault="00F34F58" w:rsidP="00F34F58">
      <w:pPr>
        <w:contextualSpacing/>
        <w:rPr>
          <w:rFonts w:eastAsia="Palatino Linotype" w:cs="Palatino Linotype"/>
          <w:szCs w:val="24"/>
        </w:rPr>
      </w:pPr>
    </w:p>
    <w:p w14:paraId="01BE5CD0" w14:textId="77777777" w:rsidR="00F34F58" w:rsidRPr="00877C02" w:rsidRDefault="00F34F58" w:rsidP="00F34F58">
      <w:r w:rsidRPr="00877C02">
        <w:rPr>
          <w:rFonts w:eastAsia="Palatino Linotype" w:cs="Palatino Linotype"/>
          <w:color w:val="000000"/>
          <w:szCs w:val="24"/>
        </w:rPr>
        <w:t xml:space="preserve">De tal forma que, al no contar con la información solicitada y toda vez que no existe fuente obligacional que constriña al Sujeto Obligado a contar con los documentos solicitados, se debe entender que se está frente a hechos negativos. </w:t>
      </w:r>
      <w:r w:rsidRPr="00877C02">
        <w:rPr>
          <w:rFonts w:eastAsiaTheme="minorHAnsi" w:cs="Arial"/>
        </w:rPr>
        <w:t>Así, el Pleno de este Órgano Garante ha sostenido que ante un hecho negativo</w:t>
      </w:r>
      <w:r w:rsidRPr="00877C02">
        <w:rPr>
          <w:rFonts w:eastAsia="Palatino Linotype" w:cs="Palatino Linotype"/>
          <w:color w:val="000000"/>
          <w:szCs w:val="24"/>
        </w:rPr>
        <w:t xml:space="preserve"> </w:t>
      </w:r>
      <w:r w:rsidRPr="00877C02">
        <w:rPr>
          <w:rFonts w:eastAsiaTheme="minorHAnsi" w:cs="Arial"/>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7EFB371B" w14:textId="77777777" w:rsidR="00F34F58" w:rsidRPr="00877C02" w:rsidRDefault="00F34F58" w:rsidP="00F34F58">
      <w:pPr>
        <w:rPr>
          <w:rFonts w:eastAsiaTheme="minorHAnsi" w:cstheme="minorBidi"/>
        </w:rPr>
      </w:pPr>
    </w:p>
    <w:p w14:paraId="067DF2B6" w14:textId="77777777" w:rsidR="00F34F58" w:rsidRPr="00877C02" w:rsidRDefault="00F34F58" w:rsidP="00F34F58">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877C02">
        <w:rPr>
          <w:rFonts w:eastAsia="Palatino Linotype" w:cs="Palatino Linotype"/>
          <w:b/>
          <w:bCs/>
          <w:i/>
          <w:color w:val="000000"/>
          <w:sz w:val="22"/>
          <w:szCs w:val="24"/>
        </w:rPr>
        <w:t xml:space="preserve">HECHOS NEGATIVOS, NO SON SUSCEPTIBLES DE DEMOSTRACIÓN. </w:t>
      </w:r>
    </w:p>
    <w:p w14:paraId="28D4E9BD" w14:textId="77777777" w:rsidR="00F34F58" w:rsidRPr="00877C02" w:rsidRDefault="00F34F58" w:rsidP="00F34F5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77C02">
        <w:rPr>
          <w:rFonts w:eastAsia="Palatino Linotype" w:cs="Palatino Linotype"/>
          <w:i/>
          <w:color w:val="000000"/>
          <w:sz w:val="22"/>
          <w:szCs w:val="24"/>
        </w:rPr>
        <w:t>Tratándose de un hecho negativo, el Juez no tiene por qué invocar prueba alguna de la que se desprenda, ya que es bien sabido que esta clase de hechos no son susceptibles de demostración.</w:t>
      </w:r>
    </w:p>
    <w:p w14:paraId="0B17C54A" w14:textId="77777777" w:rsidR="00F34F58" w:rsidRPr="00877C02" w:rsidRDefault="00F34F58" w:rsidP="00F34F58">
      <w:pPr>
        <w:rPr>
          <w:rFonts w:eastAsiaTheme="minorHAnsi" w:cstheme="minorBidi"/>
          <w:iCs/>
        </w:rPr>
      </w:pPr>
    </w:p>
    <w:p w14:paraId="3CFDB68F" w14:textId="74271B64" w:rsidR="00AD43DF" w:rsidRPr="00877C02" w:rsidRDefault="00F34F58" w:rsidP="00F34F58">
      <w:pPr>
        <w:pBdr>
          <w:top w:val="nil"/>
          <w:left w:val="nil"/>
          <w:bottom w:val="nil"/>
          <w:right w:val="nil"/>
          <w:between w:val="nil"/>
        </w:pBdr>
        <w:contextualSpacing/>
        <w:rPr>
          <w:szCs w:val="24"/>
        </w:rPr>
      </w:pPr>
      <w:r w:rsidRPr="00877C02">
        <w:rPr>
          <w:rFonts w:eastAsiaTheme="minorHAnsi" w:cstheme="minorBidi"/>
        </w:rPr>
        <w:t xml:space="preserve">Además, de conformidad con lo establecido en el artículo 12 de la Ley de la materia citado anteriormente, el Sujeto Obligado sólo proporcionará la información que obra en sus archivos, lo que </w:t>
      </w:r>
      <w:r w:rsidRPr="00877C02">
        <w:rPr>
          <w:rFonts w:eastAsiaTheme="minorHAnsi" w:cstheme="minorBidi"/>
          <w:i/>
        </w:rPr>
        <w:t>a contrario sensu</w:t>
      </w:r>
      <w:r w:rsidRPr="00877C02">
        <w:rPr>
          <w:rFonts w:eastAsiaTheme="minorHAnsi" w:cstheme="minorBidi"/>
        </w:rPr>
        <w:t xml:space="preserve"> significa que no está obligado a proporcionar lo que no obre en sus archivos; por tanto, se considera que con el pronunciamiento del Sujeto</w:t>
      </w:r>
      <w:r w:rsidR="00A77138" w:rsidRPr="00877C02">
        <w:rPr>
          <w:rFonts w:eastAsiaTheme="minorHAnsi" w:cstheme="minorBidi"/>
        </w:rPr>
        <w:t xml:space="preserve"> colma la </w:t>
      </w:r>
      <w:r w:rsidR="00350D87" w:rsidRPr="00877C02">
        <w:rPr>
          <w:rFonts w:eastAsiaTheme="minorHAnsi" w:cstheme="minorBidi"/>
        </w:rPr>
        <w:t>pretensión de la Recurrente.</w:t>
      </w:r>
    </w:p>
    <w:p w14:paraId="09F1659A" w14:textId="77777777" w:rsidR="00AD43DF" w:rsidRPr="00877C02" w:rsidRDefault="00AD43DF" w:rsidP="006922F5">
      <w:pPr>
        <w:pBdr>
          <w:top w:val="nil"/>
          <w:left w:val="nil"/>
          <w:bottom w:val="nil"/>
          <w:right w:val="nil"/>
          <w:between w:val="nil"/>
        </w:pBdr>
        <w:contextualSpacing/>
        <w:rPr>
          <w:szCs w:val="24"/>
        </w:rPr>
      </w:pPr>
    </w:p>
    <w:p w14:paraId="5E304B77" w14:textId="77777777" w:rsidR="00BD4CF2" w:rsidRPr="00877C02" w:rsidRDefault="00BD4CF2" w:rsidP="00BD4CF2">
      <w:pPr>
        <w:pBdr>
          <w:top w:val="nil"/>
          <w:left w:val="nil"/>
          <w:bottom w:val="nil"/>
          <w:right w:val="nil"/>
          <w:between w:val="nil"/>
        </w:pBdr>
        <w:contextualSpacing/>
        <w:rPr>
          <w:rFonts w:eastAsia="Palatino Linotype" w:cs="Palatino Linotype"/>
          <w:color w:val="000000"/>
          <w:lang w:val="es-ES"/>
        </w:rPr>
      </w:pPr>
      <w:r w:rsidRPr="00877C02">
        <w:rPr>
          <w:rFonts w:eastAsia="Palatino Linotype" w:cs="Palatino Linotype"/>
          <w:color w:val="000000" w:themeColor="text1"/>
          <w:lang w:val="es-ES"/>
        </w:rPr>
        <w:t xml:space="preserve">Asimismo, es de destacar que, al haber un pronunciamiento por parte del Sujeto Obligado dentro de sus atribuciones, aun cuando sea en sentido negativo, este Instituto no está facultado para manifestarse sobre la veracidad de lo afirmado, pues no existe precepto legal alguno en la Ley de la materia que lo faculte para ello. </w:t>
      </w:r>
    </w:p>
    <w:p w14:paraId="7DCBED04" w14:textId="77777777" w:rsidR="00BD4CF2" w:rsidRPr="00877C02" w:rsidRDefault="00BD4CF2" w:rsidP="00BD4CF2">
      <w:pPr>
        <w:pBdr>
          <w:top w:val="nil"/>
          <w:left w:val="nil"/>
          <w:bottom w:val="nil"/>
          <w:right w:val="nil"/>
          <w:between w:val="nil"/>
        </w:pBdr>
        <w:contextualSpacing/>
        <w:rPr>
          <w:rFonts w:eastAsia="Palatino Linotype" w:cs="Palatino Linotype"/>
          <w:color w:val="000000"/>
          <w:szCs w:val="24"/>
        </w:rPr>
      </w:pPr>
    </w:p>
    <w:p w14:paraId="1350BC06" w14:textId="77777777" w:rsidR="00BD4CF2" w:rsidRPr="00877C02" w:rsidRDefault="00BD4CF2" w:rsidP="00BD4CF2">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color w:val="000000"/>
          <w:szCs w:val="24"/>
        </w:rPr>
        <w:lastRenderedPageBreak/>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1B49F88A" w14:textId="77777777" w:rsidR="00BD4CF2" w:rsidRPr="00877C02" w:rsidRDefault="00BD4CF2" w:rsidP="00BD4CF2">
      <w:pPr>
        <w:pBdr>
          <w:top w:val="nil"/>
          <w:left w:val="nil"/>
          <w:bottom w:val="nil"/>
          <w:right w:val="nil"/>
          <w:between w:val="nil"/>
        </w:pBdr>
        <w:contextualSpacing/>
        <w:rPr>
          <w:rFonts w:eastAsia="Palatino Linotype" w:cs="Palatino Linotype"/>
          <w:color w:val="000000"/>
          <w:szCs w:val="24"/>
        </w:rPr>
      </w:pPr>
    </w:p>
    <w:p w14:paraId="7FD08F1C" w14:textId="77777777" w:rsidR="00BD4CF2" w:rsidRPr="00877C02" w:rsidRDefault="00BD4CF2" w:rsidP="00BD4CF2">
      <w:pPr>
        <w:pBdr>
          <w:top w:val="nil"/>
          <w:left w:val="nil"/>
          <w:bottom w:val="nil"/>
          <w:right w:val="nil"/>
          <w:between w:val="nil"/>
        </w:pBdr>
        <w:spacing w:line="240" w:lineRule="auto"/>
        <w:ind w:left="567" w:right="616"/>
        <w:contextualSpacing/>
        <w:rPr>
          <w:rFonts w:eastAsia="Palatino Linotype" w:cs="Palatino Linotype"/>
          <w:color w:val="000000"/>
          <w:sz w:val="22"/>
          <w:lang w:val="es-ES"/>
        </w:rPr>
      </w:pPr>
      <w:r w:rsidRPr="00877C02">
        <w:rPr>
          <w:rFonts w:eastAsia="Palatino Linotype" w:cs="Palatino Linotype"/>
          <w:b/>
          <w:bCs/>
          <w:i/>
          <w:iCs/>
          <w:color w:val="000000" w:themeColor="text1"/>
          <w:sz w:val="22"/>
          <w:lang w:val="es-ES"/>
        </w:rPr>
        <w:t>El Instituto Federal de Acceso a la Información y Protección de Datos no cuenta con facultades para pronunciarse respecto de la veracidad de los documentos proporcionados por los sujetos obligados.</w:t>
      </w:r>
      <w:r w:rsidRPr="00877C02">
        <w:rPr>
          <w:rFonts w:eastAsia="Palatino Linotype" w:cs="Palatino Linotype"/>
          <w:i/>
          <w:iCs/>
          <w:color w:val="000000" w:themeColor="text1"/>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F0F2239" w14:textId="77777777" w:rsidR="00BD4CF2" w:rsidRPr="00877C02" w:rsidRDefault="00BD4CF2" w:rsidP="00BD4CF2">
      <w:pPr>
        <w:pBdr>
          <w:top w:val="nil"/>
          <w:left w:val="nil"/>
          <w:bottom w:val="nil"/>
          <w:right w:val="nil"/>
          <w:between w:val="nil"/>
        </w:pBdr>
        <w:tabs>
          <w:tab w:val="left" w:pos="1005"/>
        </w:tabs>
        <w:contextualSpacing/>
        <w:rPr>
          <w:rFonts w:eastAsia="Palatino Linotype" w:cs="Palatino Linotype"/>
          <w:color w:val="000000"/>
        </w:rPr>
      </w:pPr>
    </w:p>
    <w:p w14:paraId="02A0EB0F" w14:textId="72AB5BB2" w:rsidR="00BD4CF2" w:rsidRPr="00877C02" w:rsidRDefault="00BD4CF2" w:rsidP="00BD4CF2">
      <w:pPr>
        <w:contextualSpacing/>
        <w:rPr>
          <w:rFonts w:eastAsia="Palatino Linotype" w:cs="Palatino Linotype"/>
          <w:color w:val="000000"/>
        </w:rPr>
      </w:pPr>
      <w:r w:rsidRPr="00877C02">
        <w:rPr>
          <w:rFonts w:eastAsia="Palatino Linotype" w:cs="Palatino Linotype"/>
          <w:color w:val="000000"/>
        </w:rPr>
        <w:t>Por lo anterior, este Instituto estima que los motivos de inconformidad de</w:t>
      </w:r>
      <w:r w:rsidR="004841FE" w:rsidRPr="00877C02">
        <w:rPr>
          <w:rFonts w:eastAsia="Palatino Linotype" w:cs="Palatino Linotype"/>
          <w:color w:val="000000"/>
        </w:rPr>
        <w:t xml:space="preserve"> </w:t>
      </w:r>
      <w:r w:rsidRPr="00877C02">
        <w:rPr>
          <w:rFonts w:eastAsia="Palatino Linotype" w:cs="Palatino Linotype"/>
          <w:color w:val="000000"/>
        </w:rPr>
        <w:t>l</w:t>
      </w:r>
      <w:r w:rsidR="004841FE" w:rsidRPr="00877C02">
        <w:rPr>
          <w:rFonts w:eastAsia="Palatino Linotype" w:cs="Palatino Linotype"/>
          <w:color w:val="000000"/>
        </w:rPr>
        <w:t>a</w:t>
      </w:r>
      <w:r w:rsidRPr="00877C02">
        <w:rPr>
          <w:rFonts w:eastAsia="Palatino Linotype" w:cs="Palatino Linotype"/>
          <w:color w:val="000000"/>
        </w:rPr>
        <w:t xml:space="preserve"> Recurrente devienen infundados y toda vez que lo referido en la respuesta del Sujeto Obligado colma las pretensiones del Recurrente, es procedente confirmar la respuesta.</w:t>
      </w:r>
    </w:p>
    <w:p w14:paraId="726645C9" w14:textId="77777777" w:rsidR="00BD4CF2" w:rsidRPr="00877C02" w:rsidRDefault="00BD4CF2" w:rsidP="00BD4CF2">
      <w:pPr>
        <w:contextualSpacing/>
        <w:rPr>
          <w:rFonts w:eastAsia="Palatino Linotype" w:cs="Palatino Linotype"/>
          <w:color w:val="000000"/>
        </w:rPr>
      </w:pPr>
    </w:p>
    <w:p w14:paraId="11A9D4CF" w14:textId="20EA2F96" w:rsidR="00BD4CF2" w:rsidRPr="00877C02" w:rsidRDefault="00BD4CF2" w:rsidP="00BD4CF2">
      <w:pPr>
        <w:contextualSpacing/>
        <w:rPr>
          <w:rFonts w:eastAsia="Palatino Linotype" w:cs="Palatino Linotype"/>
          <w:color w:val="000000"/>
          <w:szCs w:val="24"/>
        </w:rPr>
      </w:pPr>
      <w:r w:rsidRPr="00877C02">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877C02">
        <w:rPr>
          <w:rFonts w:eastAsia="Palatino Linotype" w:cs="Palatino Linotype"/>
          <w:b/>
          <w:color w:val="000000"/>
          <w:szCs w:val="24"/>
        </w:rPr>
        <w:t>CONFIRMA</w:t>
      </w:r>
      <w:r w:rsidRPr="00877C02">
        <w:rPr>
          <w:rFonts w:eastAsia="Palatino Linotype" w:cs="Palatino Linotype"/>
          <w:color w:val="000000"/>
          <w:szCs w:val="24"/>
        </w:rPr>
        <w:t xml:space="preserve"> la respuesta a la solicitud de información pública </w:t>
      </w:r>
      <w:r w:rsidR="009E7518" w:rsidRPr="00877C02">
        <w:rPr>
          <w:rFonts w:eastAsia="Palatino Linotype" w:cs="Palatino Linotype"/>
          <w:b/>
          <w:bCs/>
          <w:color w:val="000000"/>
          <w:szCs w:val="24"/>
        </w:rPr>
        <w:t>00063/PMOR/IP/2023</w:t>
      </w:r>
      <w:r w:rsidRPr="00877C02">
        <w:rPr>
          <w:rFonts w:eastAsia="Palatino Linotype" w:cs="Palatino Linotype"/>
          <w:b/>
          <w:bCs/>
          <w:color w:val="000000"/>
          <w:szCs w:val="24"/>
        </w:rPr>
        <w:t xml:space="preserve"> </w:t>
      </w:r>
      <w:r w:rsidRPr="00877C02">
        <w:rPr>
          <w:rFonts w:eastAsia="Palatino Linotype" w:cs="Palatino Linotype"/>
          <w:color w:val="000000"/>
          <w:szCs w:val="24"/>
        </w:rPr>
        <w:t>que ha sido materia del presente fallo, por lo que este Pleno:</w:t>
      </w:r>
    </w:p>
    <w:p w14:paraId="2774DC45" w14:textId="77777777" w:rsidR="00AD43DF" w:rsidRPr="00877C02" w:rsidRDefault="00AD43DF" w:rsidP="006922F5">
      <w:pPr>
        <w:pBdr>
          <w:top w:val="nil"/>
          <w:left w:val="nil"/>
          <w:bottom w:val="nil"/>
          <w:right w:val="nil"/>
          <w:between w:val="nil"/>
        </w:pBdr>
        <w:contextualSpacing/>
        <w:rPr>
          <w:szCs w:val="24"/>
        </w:rPr>
      </w:pPr>
    </w:p>
    <w:p w14:paraId="5D682043" w14:textId="77777777" w:rsidR="004841FE" w:rsidRPr="00877C02" w:rsidRDefault="004841FE" w:rsidP="006922F5">
      <w:pPr>
        <w:pBdr>
          <w:top w:val="nil"/>
          <w:left w:val="nil"/>
          <w:bottom w:val="nil"/>
          <w:right w:val="nil"/>
          <w:between w:val="nil"/>
        </w:pBdr>
        <w:contextualSpacing/>
        <w:rPr>
          <w:szCs w:val="24"/>
        </w:rPr>
      </w:pPr>
    </w:p>
    <w:p w14:paraId="28224247" w14:textId="77777777" w:rsidR="004841FE" w:rsidRPr="00877C02" w:rsidRDefault="004841FE" w:rsidP="004841FE">
      <w:pPr>
        <w:pBdr>
          <w:top w:val="nil"/>
          <w:left w:val="nil"/>
          <w:bottom w:val="nil"/>
          <w:right w:val="nil"/>
          <w:between w:val="nil"/>
        </w:pBdr>
        <w:contextualSpacing/>
        <w:jc w:val="center"/>
        <w:rPr>
          <w:rFonts w:eastAsia="Palatino Linotype" w:cs="Palatino Linotype"/>
          <w:b/>
          <w:color w:val="000000"/>
          <w:sz w:val="28"/>
          <w:szCs w:val="28"/>
        </w:rPr>
      </w:pPr>
      <w:r w:rsidRPr="00877C02">
        <w:rPr>
          <w:rFonts w:eastAsia="Palatino Linotype" w:cs="Palatino Linotype"/>
          <w:b/>
          <w:color w:val="000000"/>
          <w:sz w:val="28"/>
          <w:szCs w:val="28"/>
        </w:rPr>
        <w:lastRenderedPageBreak/>
        <w:t>R E S U E L V E</w:t>
      </w:r>
    </w:p>
    <w:p w14:paraId="4555759C" w14:textId="77777777" w:rsidR="004841FE" w:rsidRPr="00877C02" w:rsidRDefault="004841FE" w:rsidP="004841FE">
      <w:pPr>
        <w:pBdr>
          <w:top w:val="nil"/>
          <w:left w:val="nil"/>
          <w:bottom w:val="nil"/>
          <w:right w:val="nil"/>
          <w:between w:val="nil"/>
        </w:pBdr>
        <w:spacing w:before="240"/>
        <w:contextualSpacing/>
        <w:jc w:val="center"/>
        <w:rPr>
          <w:rFonts w:eastAsia="Palatino Linotype" w:cs="Palatino Linotype"/>
          <w:b/>
          <w:color w:val="000000"/>
          <w:szCs w:val="24"/>
        </w:rPr>
      </w:pPr>
    </w:p>
    <w:p w14:paraId="7A8DB703" w14:textId="0FF5AAFE" w:rsidR="004841FE" w:rsidRPr="00877C02" w:rsidRDefault="004841FE" w:rsidP="004841FE">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b/>
          <w:color w:val="000000"/>
          <w:szCs w:val="24"/>
        </w:rPr>
        <w:t xml:space="preserve">PRIMERO. </w:t>
      </w:r>
      <w:r w:rsidRPr="00877C02">
        <w:rPr>
          <w:rFonts w:eastAsia="Palatino Linotype" w:cs="Palatino Linotype"/>
          <w:color w:val="000000"/>
          <w:szCs w:val="24"/>
        </w:rPr>
        <w:t xml:space="preserve">Se </w:t>
      </w:r>
      <w:r w:rsidRPr="00877C02">
        <w:rPr>
          <w:rFonts w:eastAsia="Palatino Linotype" w:cs="Palatino Linotype"/>
          <w:b/>
          <w:color w:val="000000"/>
          <w:szCs w:val="24"/>
        </w:rPr>
        <w:t>CONFIRMA</w:t>
      </w:r>
      <w:r w:rsidRPr="00877C02">
        <w:rPr>
          <w:rFonts w:eastAsia="Palatino Linotype" w:cs="Palatino Linotype"/>
          <w:color w:val="000000"/>
          <w:szCs w:val="24"/>
        </w:rPr>
        <w:t xml:space="preserve"> la respuesta del Sujeto Obligado</w:t>
      </w:r>
      <w:r w:rsidRPr="00877C02">
        <w:rPr>
          <w:rFonts w:eastAsia="Palatino Linotype" w:cs="Palatino Linotype"/>
          <w:b/>
          <w:color w:val="000000"/>
          <w:szCs w:val="24"/>
        </w:rPr>
        <w:t xml:space="preserve"> </w:t>
      </w:r>
      <w:r w:rsidRPr="00877C02">
        <w:rPr>
          <w:rFonts w:eastAsia="Palatino Linotype" w:cs="Palatino Linotype"/>
          <w:color w:val="000000"/>
          <w:szCs w:val="24"/>
        </w:rPr>
        <w:t xml:space="preserve">a la solicitud de información </w:t>
      </w:r>
      <w:r w:rsidR="009E7518" w:rsidRPr="00877C02">
        <w:rPr>
          <w:rFonts w:eastAsia="Palatino Linotype" w:cs="Palatino Linotype"/>
          <w:b/>
          <w:bCs/>
          <w:color w:val="000000"/>
          <w:szCs w:val="24"/>
        </w:rPr>
        <w:t>00063/PMOR/IP/2023</w:t>
      </w:r>
      <w:r w:rsidRPr="00877C02">
        <w:rPr>
          <w:rFonts w:eastAsia="Palatino Linotype" w:cs="Palatino Linotype"/>
          <w:b/>
          <w:color w:val="000000"/>
          <w:szCs w:val="24"/>
        </w:rPr>
        <w:t xml:space="preserve"> </w:t>
      </w:r>
      <w:r w:rsidRPr="00877C02">
        <w:rPr>
          <w:rFonts w:eastAsia="Palatino Linotype" w:cs="Palatino Linotype"/>
          <w:color w:val="000000"/>
          <w:szCs w:val="24"/>
        </w:rPr>
        <w:t xml:space="preserve">por resultar infundadas las razones o motivos de inconformidad hechos valer por </w:t>
      </w:r>
      <w:r w:rsidR="00DA08EB" w:rsidRPr="00877C02">
        <w:rPr>
          <w:rFonts w:eastAsia="Palatino Linotype" w:cs="Palatino Linotype"/>
          <w:color w:val="000000"/>
          <w:szCs w:val="24"/>
        </w:rPr>
        <w:t>la</w:t>
      </w:r>
      <w:r w:rsidRPr="00877C02">
        <w:rPr>
          <w:rFonts w:eastAsia="Palatino Linotype" w:cs="Palatino Linotype"/>
          <w:color w:val="000000"/>
          <w:szCs w:val="24"/>
        </w:rPr>
        <w:t xml:space="preserve"> Recurrente, en términos del </w:t>
      </w:r>
      <w:r w:rsidRPr="00877C02">
        <w:rPr>
          <w:rFonts w:eastAsia="Palatino Linotype" w:cs="Palatino Linotype"/>
          <w:b/>
          <w:bCs/>
          <w:color w:val="000000"/>
          <w:szCs w:val="24"/>
        </w:rPr>
        <w:t xml:space="preserve">Considerando </w:t>
      </w:r>
      <w:r w:rsidR="00DA08EB" w:rsidRPr="00877C02">
        <w:rPr>
          <w:rFonts w:eastAsia="Palatino Linotype" w:cs="Palatino Linotype"/>
          <w:b/>
          <w:color w:val="000000"/>
          <w:szCs w:val="24"/>
        </w:rPr>
        <w:t>CUAR</w:t>
      </w:r>
      <w:r w:rsidRPr="00877C02">
        <w:rPr>
          <w:rFonts w:eastAsia="Palatino Linotype" w:cs="Palatino Linotype"/>
          <w:b/>
          <w:color w:val="000000"/>
          <w:szCs w:val="24"/>
        </w:rPr>
        <w:t xml:space="preserve">TO </w:t>
      </w:r>
      <w:r w:rsidRPr="00877C02">
        <w:rPr>
          <w:rFonts w:eastAsia="Palatino Linotype" w:cs="Palatino Linotype"/>
          <w:color w:val="000000"/>
          <w:szCs w:val="24"/>
        </w:rPr>
        <w:t>de esta resolución.</w:t>
      </w:r>
    </w:p>
    <w:p w14:paraId="29B2EA06" w14:textId="77777777" w:rsidR="004841FE" w:rsidRPr="00877C02" w:rsidRDefault="004841FE" w:rsidP="004841FE">
      <w:pPr>
        <w:pBdr>
          <w:top w:val="nil"/>
          <w:left w:val="nil"/>
          <w:bottom w:val="nil"/>
          <w:right w:val="nil"/>
          <w:between w:val="nil"/>
        </w:pBdr>
        <w:contextualSpacing/>
        <w:rPr>
          <w:rFonts w:eastAsia="Palatino Linotype" w:cs="Palatino Linotype"/>
          <w:b/>
          <w:color w:val="000000"/>
          <w:szCs w:val="24"/>
        </w:rPr>
      </w:pPr>
    </w:p>
    <w:p w14:paraId="4FC8AC4A" w14:textId="77777777" w:rsidR="004841FE" w:rsidRPr="00877C02" w:rsidRDefault="004841FE" w:rsidP="004841FE">
      <w:pPr>
        <w:pBdr>
          <w:top w:val="nil"/>
          <w:left w:val="nil"/>
          <w:bottom w:val="nil"/>
          <w:right w:val="nil"/>
          <w:between w:val="nil"/>
        </w:pBdr>
        <w:contextualSpacing/>
        <w:rPr>
          <w:rFonts w:eastAsia="Palatino Linotype" w:cs="Palatino Linotype"/>
          <w:color w:val="000000"/>
          <w:szCs w:val="24"/>
        </w:rPr>
      </w:pPr>
      <w:r w:rsidRPr="00877C02">
        <w:rPr>
          <w:rFonts w:eastAsia="Palatino Linotype" w:cs="Palatino Linotype"/>
          <w:b/>
          <w:color w:val="000000"/>
          <w:szCs w:val="24"/>
        </w:rPr>
        <w:t>SEGUNDO.</w:t>
      </w:r>
      <w:r w:rsidRPr="00877C02">
        <w:rPr>
          <w:rFonts w:eastAsia="Palatino Linotype" w:cs="Palatino Linotype"/>
          <w:color w:val="000000"/>
          <w:szCs w:val="24"/>
        </w:rPr>
        <w:t xml:space="preserve"> </w:t>
      </w:r>
      <w:r w:rsidRPr="00877C02">
        <w:rPr>
          <w:rFonts w:eastAsia="Palatino Linotype" w:cs="Palatino Linotype"/>
          <w:b/>
          <w:color w:val="000000"/>
          <w:szCs w:val="24"/>
        </w:rPr>
        <w:t>Notifíquese</w:t>
      </w:r>
      <w:r w:rsidRPr="00877C02">
        <w:rPr>
          <w:rFonts w:eastAsia="Palatino Linotype" w:cs="Palatino Linotype"/>
          <w:color w:val="000000"/>
          <w:szCs w:val="24"/>
        </w:rPr>
        <w:t xml:space="preserve"> la presente resolución </w:t>
      </w:r>
      <w:r w:rsidRPr="00877C02">
        <w:rPr>
          <w:rFonts w:eastAsia="Palatino Linotype" w:cs="Palatino Linotype"/>
          <w:szCs w:val="24"/>
        </w:rPr>
        <w:t>mediante el Sistema de Acceso a la Información Mexiquense</w:t>
      </w:r>
      <w:r w:rsidRPr="00877C02">
        <w:rPr>
          <w:rFonts w:eastAsia="Palatino Linotype" w:cs="Palatino Linotype"/>
          <w:color w:val="000000"/>
          <w:szCs w:val="24"/>
        </w:rPr>
        <w:t xml:space="preserve"> (SAIMEX) al Titular de la Unidad de Transparencia del Sujeto Obligado.</w:t>
      </w:r>
    </w:p>
    <w:p w14:paraId="608670FE" w14:textId="77777777" w:rsidR="004841FE" w:rsidRPr="00877C02" w:rsidRDefault="004841FE" w:rsidP="004841FE">
      <w:pPr>
        <w:pBdr>
          <w:top w:val="nil"/>
          <w:left w:val="nil"/>
          <w:bottom w:val="nil"/>
          <w:right w:val="nil"/>
          <w:between w:val="nil"/>
        </w:pBdr>
        <w:contextualSpacing/>
        <w:rPr>
          <w:rFonts w:eastAsia="Palatino Linotype" w:cs="Palatino Linotype"/>
          <w:color w:val="000000"/>
          <w:szCs w:val="24"/>
        </w:rPr>
      </w:pPr>
    </w:p>
    <w:p w14:paraId="20A99F82" w14:textId="46EA3A3B" w:rsidR="004841FE" w:rsidRPr="00877C02" w:rsidRDefault="004841FE" w:rsidP="004841FE">
      <w:pPr>
        <w:pBdr>
          <w:top w:val="nil"/>
          <w:left w:val="nil"/>
          <w:bottom w:val="nil"/>
          <w:right w:val="nil"/>
          <w:between w:val="nil"/>
        </w:pBdr>
        <w:rPr>
          <w:rFonts w:eastAsia="Palatino Linotype" w:cs="Palatino Linotype"/>
          <w:color w:val="000000"/>
          <w:szCs w:val="24"/>
          <w:lang w:val="es-MX"/>
        </w:rPr>
      </w:pPr>
      <w:r w:rsidRPr="00877C02">
        <w:rPr>
          <w:rFonts w:eastAsia="Palatino Linotype" w:cs="Palatino Linotype"/>
          <w:b/>
          <w:color w:val="000000"/>
          <w:szCs w:val="24"/>
          <w:lang w:val="es-MX"/>
        </w:rPr>
        <w:t>TERCERO.</w:t>
      </w:r>
      <w:r w:rsidRPr="00877C02">
        <w:rPr>
          <w:rFonts w:eastAsia="Palatino Linotype" w:cs="Palatino Linotype"/>
          <w:color w:val="000000"/>
          <w:szCs w:val="24"/>
          <w:lang w:val="es-MX"/>
        </w:rPr>
        <w:t xml:space="preserve"> </w:t>
      </w:r>
      <w:r w:rsidRPr="00877C02">
        <w:rPr>
          <w:rFonts w:eastAsia="Palatino Linotype" w:cs="Palatino Linotype"/>
          <w:b/>
          <w:color w:val="000000"/>
          <w:szCs w:val="24"/>
          <w:lang w:val="es-MX"/>
        </w:rPr>
        <w:t>Notifíquese</w:t>
      </w:r>
      <w:r w:rsidRPr="00877C02">
        <w:rPr>
          <w:rFonts w:eastAsia="Palatino Linotype" w:cs="Palatino Linotype"/>
          <w:color w:val="000000"/>
          <w:szCs w:val="24"/>
          <w:lang w:val="es-MX"/>
        </w:rPr>
        <w:t xml:space="preserve"> a</w:t>
      </w:r>
      <w:r w:rsidR="00DA08EB" w:rsidRPr="00877C02">
        <w:rPr>
          <w:rFonts w:eastAsia="Palatino Linotype" w:cs="Palatino Linotype"/>
          <w:color w:val="000000"/>
          <w:szCs w:val="24"/>
          <w:lang w:val="es-MX"/>
        </w:rPr>
        <w:t xml:space="preserve"> </w:t>
      </w:r>
      <w:r w:rsidRPr="00877C02">
        <w:rPr>
          <w:rFonts w:eastAsia="Palatino Linotype" w:cs="Palatino Linotype"/>
          <w:color w:val="000000"/>
          <w:szCs w:val="24"/>
          <w:lang w:val="es-MX"/>
        </w:rPr>
        <w:t>l</w:t>
      </w:r>
      <w:r w:rsidR="00DA08EB" w:rsidRPr="00877C02">
        <w:rPr>
          <w:rFonts w:eastAsia="Palatino Linotype" w:cs="Palatino Linotype"/>
          <w:color w:val="000000"/>
          <w:szCs w:val="24"/>
          <w:lang w:val="es-MX"/>
        </w:rPr>
        <w:t>a</w:t>
      </w:r>
      <w:r w:rsidRPr="00877C02">
        <w:rPr>
          <w:rFonts w:eastAsia="Palatino Linotype" w:cs="Palatino Linotype"/>
          <w:color w:val="000000"/>
          <w:szCs w:val="24"/>
          <w:lang w:val="es-MX"/>
        </w:rPr>
        <w:t xml:space="preserve"> Recurrente</w:t>
      </w:r>
      <w:r w:rsidRPr="00877C02">
        <w:rPr>
          <w:rFonts w:eastAsia="Palatino Linotype" w:cs="Palatino Linotype"/>
          <w:b/>
          <w:color w:val="000000"/>
          <w:szCs w:val="24"/>
          <w:lang w:val="es-MX"/>
        </w:rPr>
        <w:t xml:space="preserve"> </w:t>
      </w:r>
      <w:r w:rsidRPr="00877C02">
        <w:rPr>
          <w:rFonts w:eastAsia="Palatino Linotype" w:cs="Palatino Linotype"/>
          <w:color w:val="000000"/>
          <w:szCs w:val="24"/>
          <w:lang w:val="es-MX"/>
        </w:rPr>
        <w:t>la presente resolución vía S</w:t>
      </w:r>
      <w:r w:rsidRPr="00877C02">
        <w:rPr>
          <w:rFonts w:eastAsia="Palatino Linotype" w:cs="Palatino Linotype"/>
          <w:szCs w:val="24"/>
          <w:lang w:val="es-MX"/>
        </w:rPr>
        <w:t>istema de Acceso a la Información Mexiquense</w:t>
      </w:r>
      <w:r w:rsidRPr="00877C02">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47A6D070" w14:textId="77777777" w:rsidR="00AD43DF" w:rsidRPr="00877C02" w:rsidRDefault="00AD43DF" w:rsidP="006922F5">
      <w:pPr>
        <w:pBdr>
          <w:top w:val="nil"/>
          <w:left w:val="nil"/>
          <w:bottom w:val="nil"/>
          <w:right w:val="nil"/>
          <w:between w:val="nil"/>
        </w:pBdr>
        <w:contextualSpacing/>
        <w:rPr>
          <w:szCs w:val="24"/>
          <w:lang w:val="es-MX"/>
        </w:rPr>
      </w:pPr>
    </w:p>
    <w:p w14:paraId="20573BFF" w14:textId="4F8012A1" w:rsidR="00A970D5" w:rsidRPr="00877C02" w:rsidRDefault="005A45B1" w:rsidP="000F505E">
      <w:pPr>
        <w:pBdr>
          <w:top w:val="nil"/>
          <w:left w:val="nil"/>
          <w:bottom w:val="nil"/>
          <w:right w:val="nil"/>
          <w:between w:val="nil"/>
        </w:pBdr>
        <w:spacing w:line="276" w:lineRule="auto"/>
        <w:contextualSpacing/>
        <w:rPr>
          <w:rFonts w:eastAsia="Palatino Linotype" w:cs="Palatino Linotype"/>
          <w:color w:val="000000"/>
          <w:szCs w:val="24"/>
        </w:rPr>
      </w:pPr>
      <w:r w:rsidRPr="00877C02">
        <w:rPr>
          <w:rFonts w:eastAsia="Palatino Linotype" w:cs="Palatino Linotype"/>
          <w:color w:val="000000"/>
          <w:szCs w:val="24"/>
        </w:rPr>
        <w:t>ASÍ LO RESUELVE</w:t>
      </w:r>
      <w:r w:rsidR="00247FE8" w:rsidRPr="00877C02">
        <w:rPr>
          <w:rFonts w:eastAsia="Palatino Linotype" w:cs="Palatino Linotype"/>
          <w:color w:val="000000"/>
          <w:szCs w:val="24"/>
        </w:rPr>
        <w:t xml:space="preserve"> POR UNANIMIDAD</w:t>
      </w:r>
      <w:r w:rsidRPr="00877C02">
        <w:rPr>
          <w:rFonts w:eastAsia="Palatino Linotype" w:cs="Palatino Linotype"/>
          <w:color w:val="000000"/>
          <w:szCs w:val="24"/>
        </w:rPr>
        <w:t xml:space="preserve"> </w:t>
      </w:r>
      <w:r w:rsidR="006922F5" w:rsidRPr="00877C02">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705051" w:rsidRPr="00877C02">
        <w:rPr>
          <w:rFonts w:eastAsia="Palatino Linotype" w:cs="Palatino Linotype"/>
          <w:color w:val="000000"/>
          <w:szCs w:val="24"/>
        </w:rPr>
        <w:t xml:space="preserve"> </w:t>
      </w:r>
      <w:r w:rsidR="00FB588E" w:rsidRPr="00877C02">
        <w:rPr>
          <w:rFonts w:eastAsia="Palatino Linotype" w:cs="Palatino Linotype"/>
          <w:color w:val="000000"/>
          <w:szCs w:val="24"/>
        </w:rPr>
        <w:t>SÉPTIMA</w:t>
      </w:r>
      <w:r w:rsidR="00A00BD1" w:rsidRPr="00877C02">
        <w:rPr>
          <w:rFonts w:eastAsia="Palatino Linotype" w:cs="Palatino Linotype"/>
          <w:color w:val="000000"/>
          <w:szCs w:val="24"/>
        </w:rPr>
        <w:t xml:space="preserve"> </w:t>
      </w:r>
      <w:r w:rsidR="006922F5" w:rsidRPr="00877C02">
        <w:rPr>
          <w:rFonts w:eastAsia="Palatino Linotype" w:cs="Palatino Linotype"/>
          <w:color w:val="000000"/>
          <w:szCs w:val="24"/>
        </w:rPr>
        <w:t>SESIÓN ORDINARIA CELEBRADA EL</w:t>
      </w:r>
      <w:r w:rsidR="00DF6972" w:rsidRPr="00877C02">
        <w:rPr>
          <w:rFonts w:eastAsia="Palatino Linotype" w:cs="Palatino Linotype"/>
          <w:color w:val="000000"/>
          <w:szCs w:val="24"/>
        </w:rPr>
        <w:t xml:space="preserve"> </w:t>
      </w:r>
      <w:r w:rsidR="00FB588E" w:rsidRPr="00877C02">
        <w:rPr>
          <w:rFonts w:eastAsia="Palatino Linotype" w:cs="Palatino Linotype"/>
          <w:color w:val="000000"/>
          <w:szCs w:val="24"/>
        </w:rPr>
        <w:t>VEINTIOCHO DE FEBRERO</w:t>
      </w:r>
      <w:r w:rsidR="00DF6972" w:rsidRPr="00877C02">
        <w:rPr>
          <w:rFonts w:eastAsia="Palatino Linotype" w:cs="Palatino Linotype"/>
          <w:color w:val="000000"/>
          <w:szCs w:val="24"/>
        </w:rPr>
        <w:t xml:space="preserve"> DE DOS MIL VEINTICUATRO</w:t>
      </w:r>
      <w:r w:rsidR="006922F5" w:rsidRPr="00877C02">
        <w:rPr>
          <w:rFonts w:eastAsia="Palatino Linotype" w:cs="Palatino Linotype"/>
          <w:color w:val="000000"/>
          <w:szCs w:val="24"/>
        </w:rPr>
        <w:t xml:space="preserve">, ANTE EL SECRETARIO TÉCNICO </w:t>
      </w:r>
      <w:r w:rsidRPr="00877C02">
        <w:rPr>
          <w:rFonts w:eastAsia="Palatino Linotype" w:cs="Palatino Linotype"/>
          <w:color w:val="000000"/>
          <w:szCs w:val="24"/>
        </w:rPr>
        <w:t>DEL PLENO, ALEXIS TAPIA RAMÍREZ</w:t>
      </w:r>
      <w:r w:rsidR="00A970D5" w:rsidRPr="00877C02">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877C02">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8514B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F4306" w14:textId="77777777" w:rsidR="008514B5" w:rsidRDefault="008514B5" w:rsidP="00F2498E">
      <w:pPr>
        <w:spacing w:line="240" w:lineRule="auto"/>
      </w:pPr>
      <w:r>
        <w:separator/>
      </w:r>
    </w:p>
  </w:endnote>
  <w:endnote w:type="continuationSeparator" w:id="0">
    <w:p w14:paraId="137181A5" w14:textId="77777777" w:rsidR="008514B5" w:rsidRDefault="008514B5" w:rsidP="00F2498E">
      <w:pPr>
        <w:spacing w:line="240" w:lineRule="auto"/>
      </w:pPr>
      <w:r>
        <w:continuationSeparator/>
      </w:r>
    </w:p>
  </w:endnote>
  <w:endnote w:type="continuationNotice" w:id="1">
    <w:p w14:paraId="560AD35C" w14:textId="77777777" w:rsidR="008514B5" w:rsidRDefault="00851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C70FE8" w:rsidRPr="00871A91" w:rsidRDefault="00C70FE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77C02">
      <w:rPr>
        <w:rFonts w:ascii="Palatino Linotype" w:hAnsi="Palatino Linotype"/>
        <w:b/>
        <w:bCs/>
        <w:noProof/>
        <w:sz w:val="20"/>
      </w:rPr>
      <w:t>19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77C02">
      <w:rPr>
        <w:rFonts w:ascii="Palatino Linotype" w:hAnsi="Palatino Linotype"/>
        <w:b/>
        <w:bCs/>
        <w:noProof/>
        <w:sz w:val="20"/>
      </w:rPr>
      <w:t>20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C70FE8" w:rsidRPr="00871A91" w:rsidRDefault="00C70FE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77C0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77C02">
      <w:rPr>
        <w:rFonts w:ascii="Palatino Linotype" w:hAnsi="Palatino Linotype"/>
        <w:b/>
        <w:bCs/>
        <w:noProof/>
        <w:sz w:val="20"/>
      </w:rPr>
      <w:t>20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9ACA4" w14:textId="77777777" w:rsidR="008514B5" w:rsidRDefault="008514B5" w:rsidP="00F2498E">
      <w:pPr>
        <w:spacing w:line="240" w:lineRule="auto"/>
      </w:pPr>
      <w:r>
        <w:separator/>
      </w:r>
    </w:p>
  </w:footnote>
  <w:footnote w:type="continuationSeparator" w:id="0">
    <w:p w14:paraId="79039F1C" w14:textId="77777777" w:rsidR="008514B5" w:rsidRDefault="008514B5" w:rsidP="00F2498E">
      <w:pPr>
        <w:spacing w:line="240" w:lineRule="auto"/>
      </w:pPr>
      <w:r>
        <w:continuationSeparator/>
      </w:r>
    </w:p>
  </w:footnote>
  <w:footnote w:type="continuationNotice" w:id="1">
    <w:p w14:paraId="5009A9B9" w14:textId="77777777" w:rsidR="008514B5" w:rsidRDefault="008514B5">
      <w:pPr>
        <w:spacing w:line="240" w:lineRule="auto"/>
      </w:pPr>
    </w:p>
  </w:footnote>
  <w:footnote w:id="2">
    <w:p w14:paraId="2348F3B8" w14:textId="77777777" w:rsidR="00C70FE8" w:rsidRPr="0031280C" w:rsidRDefault="00C70FE8"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C70FE8" w:rsidRPr="0031280C" w:rsidRDefault="00C70FE8"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C70FE8" w:rsidRPr="0031280C" w:rsidRDefault="00C70FE8"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C70FE8" w:rsidRPr="0031280C" w:rsidRDefault="00C70FE8"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70FE8" w:rsidRDefault="00877C02">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C70FE8" w:rsidRPr="00B17577" w14:paraId="37B9EBDE" w14:textId="77777777" w:rsidTr="005F2892">
      <w:trPr>
        <w:trHeight w:val="227"/>
      </w:trPr>
      <w:tc>
        <w:tcPr>
          <w:tcW w:w="4678" w:type="dxa"/>
          <w:hideMark/>
        </w:tcPr>
        <w:p w14:paraId="4964FBC5" w14:textId="54CDA645" w:rsidR="00C70FE8" w:rsidRPr="00096248" w:rsidRDefault="00C70FE8"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434BCBF5" w:rsidR="00C70FE8" w:rsidRPr="00096248" w:rsidRDefault="00C70FE8" w:rsidP="00011C4D">
          <w:pPr>
            <w:spacing w:after="120" w:line="240" w:lineRule="auto"/>
            <w:ind w:right="71"/>
            <w:jc w:val="right"/>
            <w:rPr>
              <w:rFonts w:cs="Arial"/>
              <w:b/>
              <w:szCs w:val="24"/>
            </w:rPr>
          </w:pPr>
          <w:r>
            <w:rPr>
              <w:rFonts w:cs="Arial"/>
              <w:b/>
              <w:bCs/>
              <w:szCs w:val="24"/>
            </w:rPr>
            <w:t>0</w:t>
          </w:r>
          <w:r w:rsidR="006825EF">
            <w:rPr>
              <w:rFonts w:cs="Arial"/>
              <w:b/>
              <w:bCs/>
              <w:szCs w:val="24"/>
            </w:rPr>
            <w:t>7715</w:t>
          </w:r>
          <w:r w:rsidRPr="00096248">
            <w:rPr>
              <w:rFonts w:cs="Arial"/>
              <w:b/>
              <w:bCs/>
              <w:szCs w:val="24"/>
            </w:rPr>
            <w:t>/INFOEM/IP/RR/202</w:t>
          </w:r>
          <w:r>
            <w:rPr>
              <w:rFonts w:cs="Arial"/>
              <w:b/>
              <w:bCs/>
              <w:szCs w:val="24"/>
            </w:rPr>
            <w:t>3</w:t>
          </w:r>
        </w:p>
      </w:tc>
    </w:tr>
    <w:tr w:rsidR="00C70FE8" w14:paraId="7591D3C9" w14:textId="77777777" w:rsidTr="005F2892">
      <w:trPr>
        <w:trHeight w:val="242"/>
      </w:trPr>
      <w:tc>
        <w:tcPr>
          <w:tcW w:w="4678" w:type="dxa"/>
          <w:hideMark/>
        </w:tcPr>
        <w:p w14:paraId="729A65A8" w14:textId="77777777" w:rsidR="00C70FE8" w:rsidRPr="00096248" w:rsidRDefault="00C70FE8"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2B7D1132" w:rsidR="00C70FE8" w:rsidRPr="00096248" w:rsidRDefault="002E75F0" w:rsidP="00011C4D">
          <w:pPr>
            <w:spacing w:after="120" w:line="240" w:lineRule="auto"/>
            <w:ind w:left="-81" w:right="71"/>
            <w:jc w:val="right"/>
            <w:rPr>
              <w:rFonts w:cs="Arial"/>
              <w:szCs w:val="24"/>
            </w:rPr>
          </w:pPr>
          <w:r>
            <w:rPr>
              <w:rFonts w:cs="Arial"/>
              <w:szCs w:val="24"/>
            </w:rPr>
            <w:t>Partido Morena</w:t>
          </w:r>
        </w:p>
      </w:tc>
    </w:tr>
    <w:tr w:rsidR="00C70FE8" w:rsidRPr="00F63239" w14:paraId="037E914D" w14:textId="77777777" w:rsidTr="005F2892">
      <w:trPr>
        <w:trHeight w:val="342"/>
      </w:trPr>
      <w:tc>
        <w:tcPr>
          <w:tcW w:w="4678" w:type="dxa"/>
          <w:hideMark/>
        </w:tcPr>
        <w:p w14:paraId="7676B68F" w14:textId="64D69EAF" w:rsidR="00C70FE8" w:rsidRPr="00096248" w:rsidRDefault="00C70FE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C70FE8" w:rsidRDefault="00C70FE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C70FE8" w:rsidRPr="00711916" w:rsidRDefault="00C70FE8" w:rsidP="00011C4D">
          <w:pPr>
            <w:spacing w:after="120" w:line="240" w:lineRule="auto"/>
            <w:ind w:left="-486" w:right="71" w:firstLine="567"/>
            <w:jc w:val="right"/>
            <w:rPr>
              <w:rFonts w:cs="Arial"/>
              <w:sz w:val="2"/>
              <w:szCs w:val="2"/>
            </w:rPr>
          </w:pPr>
        </w:p>
      </w:tc>
    </w:tr>
  </w:tbl>
  <w:p w14:paraId="2998DBFD" w14:textId="07A0D97A" w:rsidR="00C70FE8" w:rsidRPr="00871A91" w:rsidRDefault="00877C02">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C70FE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C70FE8" w14:paraId="0F9FE9B6" w14:textId="77777777" w:rsidTr="005F2892">
      <w:trPr>
        <w:trHeight w:val="227"/>
      </w:trPr>
      <w:tc>
        <w:tcPr>
          <w:tcW w:w="4678" w:type="dxa"/>
          <w:hideMark/>
        </w:tcPr>
        <w:p w14:paraId="6D1D9D71" w14:textId="11150E5A" w:rsidR="00C70FE8" w:rsidRPr="00663A37" w:rsidRDefault="00C70FE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579A29C2" w:rsidR="00C70FE8" w:rsidRPr="00C81ECD" w:rsidRDefault="00C70FE8" w:rsidP="00011C4D">
          <w:pPr>
            <w:spacing w:after="120" w:line="240" w:lineRule="auto"/>
            <w:ind w:left="-486" w:right="68" w:firstLine="558"/>
            <w:jc w:val="right"/>
            <w:rPr>
              <w:rFonts w:cs="Arial"/>
              <w:b/>
              <w:szCs w:val="24"/>
            </w:rPr>
          </w:pPr>
          <w:r>
            <w:rPr>
              <w:rFonts w:cs="Arial"/>
              <w:b/>
              <w:bCs/>
              <w:szCs w:val="24"/>
            </w:rPr>
            <w:t>0</w:t>
          </w:r>
          <w:r w:rsidR="002E75F0">
            <w:rPr>
              <w:rFonts w:cs="Arial"/>
              <w:b/>
              <w:bCs/>
              <w:szCs w:val="24"/>
            </w:rPr>
            <w:t>22</w:t>
          </w:r>
          <w:r w:rsidR="007519E7">
            <w:rPr>
              <w:rFonts w:cs="Arial"/>
              <w:b/>
              <w:bCs/>
              <w:szCs w:val="24"/>
            </w:rPr>
            <w:t>15</w:t>
          </w:r>
          <w:r>
            <w:rPr>
              <w:rFonts w:cs="Arial"/>
              <w:b/>
              <w:bCs/>
              <w:szCs w:val="24"/>
            </w:rPr>
            <w:t>/INFOEM/IP/RR/2023</w:t>
          </w:r>
        </w:p>
      </w:tc>
    </w:tr>
    <w:tr w:rsidR="00C70FE8" w:rsidRPr="001F57CD" w14:paraId="1377D264" w14:textId="77777777" w:rsidTr="005F2892">
      <w:trPr>
        <w:trHeight w:val="196"/>
      </w:trPr>
      <w:tc>
        <w:tcPr>
          <w:tcW w:w="4678" w:type="dxa"/>
          <w:hideMark/>
        </w:tcPr>
        <w:p w14:paraId="04D597A1" w14:textId="77777777" w:rsidR="00C70FE8" w:rsidRPr="00663A37" w:rsidRDefault="00C70FE8"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122DDDD6" w:rsidR="00C70FE8" w:rsidRPr="00663A37" w:rsidRDefault="009D3FC5" w:rsidP="00657695">
          <w:pPr>
            <w:spacing w:after="120" w:line="240" w:lineRule="auto"/>
            <w:ind w:right="68"/>
            <w:jc w:val="right"/>
            <w:rPr>
              <w:rFonts w:cs="Arial"/>
              <w:szCs w:val="24"/>
            </w:rPr>
          </w:pPr>
          <w:r>
            <w:rPr>
              <w:rFonts w:cs="Arial"/>
              <w:szCs w:val="24"/>
            </w:rPr>
            <w:t>XXXXXXXXXXXX</w:t>
          </w:r>
        </w:p>
      </w:tc>
    </w:tr>
    <w:tr w:rsidR="00C70FE8" w14:paraId="4DC11993" w14:textId="77777777" w:rsidTr="005F2892">
      <w:trPr>
        <w:trHeight w:val="242"/>
      </w:trPr>
      <w:tc>
        <w:tcPr>
          <w:tcW w:w="4678" w:type="dxa"/>
          <w:hideMark/>
        </w:tcPr>
        <w:p w14:paraId="76CEF1B5" w14:textId="77777777" w:rsidR="00C70FE8" w:rsidRPr="00663A37" w:rsidRDefault="00C70FE8"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32E8A46D" w:rsidR="00C70FE8" w:rsidRPr="00663A37" w:rsidRDefault="002E75F0" w:rsidP="00011C4D">
          <w:pPr>
            <w:spacing w:after="120" w:line="240" w:lineRule="auto"/>
            <w:ind w:left="-70" w:right="68"/>
            <w:jc w:val="right"/>
            <w:rPr>
              <w:rFonts w:cs="Arial"/>
              <w:szCs w:val="24"/>
            </w:rPr>
          </w:pPr>
          <w:r>
            <w:rPr>
              <w:rFonts w:cs="Arial"/>
              <w:szCs w:val="24"/>
            </w:rPr>
            <w:t>Partido Morena</w:t>
          </w:r>
        </w:p>
      </w:tc>
    </w:tr>
    <w:tr w:rsidR="00C70FE8" w14:paraId="5C2B511D" w14:textId="77777777" w:rsidTr="005F2892">
      <w:trPr>
        <w:trHeight w:val="342"/>
      </w:trPr>
      <w:tc>
        <w:tcPr>
          <w:tcW w:w="4678" w:type="dxa"/>
          <w:hideMark/>
        </w:tcPr>
        <w:p w14:paraId="03FEF68C" w14:textId="45E91CF4" w:rsidR="00C70FE8" w:rsidRPr="00663A37" w:rsidRDefault="00C70FE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C70FE8" w:rsidRPr="00663A37" w:rsidRDefault="00C70FE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C70FE8" w:rsidRPr="00871A91" w:rsidRDefault="00877C02">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C70FE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5C8D5D94"/>
    <w:multiLevelType w:val="hybridMultilevel"/>
    <w:tmpl w:val="A4F4A3AE"/>
    <w:styleLink w:val="Listaactual1112"/>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D1F18CD"/>
    <w:multiLevelType w:val="hybridMultilevel"/>
    <w:tmpl w:val="31EECCB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BA2654"/>
    <w:multiLevelType w:val="hybridMultilevel"/>
    <w:tmpl w:val="E102B2DA"/>
    <w:lvl w:ilvl="0" w:tplc="041CEFF0">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9">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9"/>
  </w:num>
  <w:num w:numId="3">
    <w:abstractNumId w:val="25"/>
  </w:num>
  <w:num w:numId="4">
    <w:abstractNumId w:val="10"/>
  </w:num>
  <w:num w:numId="5">
    <w:abstractNumId w:val="34"/>
  </w:num>
  <w:num w:numId="6">
    <w:abstractNumId w:val="4"/>
  </w:num>
  <w:num w:numId="7">
    <w:abstractNumId w:val="27"/>
  </w:num>
  <w:num w:numId="8">
    <w:abstractNumId w:val="8"/>
  </w:num>
  <w:num w:numId="9">
    <w:abstractNumId w:val="2"/>
  </w:num>
  <w:num w:numId="10">
    <w:abstractNumId w:val="13"/>
  </w:num>
  <w:num w:numId="11">
    <w:abstractNumId w:val="14"/>
  </w:num>
  <w:num w:numId="12">
    <w:abstractNumId w:val="37"/>
  </w:num>
  <w:num w:numId="13">
    <w:abstractNumId w:val="32"/>
  </w:num>
  <w:num w:numId="14">
    <w:abstractNumId w:val="21"/>
  </w:num>
  <w:num w:numId="15">
    <w:abstractNumId w:val="24"/>
  </w:num>
  <w:num w:numId="16">
    <w:abstractNumId w:val="11"/>
  </w:num>
  <w:num w:numId="17">
    <w:abstractNumId w:val="30"/>
  </w:num>
  <w:num w:numId="18">
    <w:abstractNumId w:val="23"/>
  </w:num>
  <w:num w:numId="19">
    <w:abstractNumId w:val="39"/>
  </w:num>
  <w:num w:numId="20">
    <w:abstractNumId w:val="20"/>
  </w:num>
  <w:num w:numId="21">
    <w:abstractNumId w:val="31"/>
  </w:num>
  <w:num w:numId="22">
    <w:abstractNumId w:val="5"/>
  </w:num>
  <w:num w:numId="23">
    <w:abstractNumId w:val="29"/>
  </w:num>
  <w:num w:numId="24">
    <w:abstractNumId w:val="6"/>
  </w:num>
  <w:num w:numId="25">
    <w:abstractNumId w:val="28"/>
  </w:num>
  <w:num w:numId="26">
    <w:abstractNumId w:val="36"/>
  </w:num>
  <w:num w:numId="27">
    <w:abstractNumId w:val="0"/>
  </w:num>
  <w:num w:numId="28">
    <w:abstractNumId w:val="1"/>
  </w:num>
  <w:num w:numId="29">
    <w:abstractNumId w:val="17"/>
  </w:num>
  <w:num w:numId="30">
    <w:abstractNumId w:val="12"/>
  </w:num>
  <w:num w:numId="31">
    <w:abstractNumId w:val="16"/>
  </w:num>
  <w:num w:numId="32">
    <w:abstractNumId w:val="7"/>
  </w:num>
  <w:num w:numId="33">
    <w:abstractNumId w:val="19"/>
  </w:num>
  <w:num w:numId="34">
    <w:abstractNumId w:val="35"/>
  </w:num>
  <w:num w:numId="35">
    <w:abstractNumId w:val="15"/>
  </w:num>
  <w:num w:numId="36">
    <w:abstractNumId w:val="3"/>
  </w:num>
  <w:num w:numId="37">
    <w:abstractNumId w:val="18"/>
  </w:num>
  <w:num w:numId="38">
    <w:abstractNumId w:val="38"/>
  </w:num>
  <w:num w:numId="39">
    <w:abstractNumId w:val="33"/>
  </w:num>
  <w:num w:numId="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348"/>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568"/>
    <w:rsid w:val="00054681"/>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2B86"/>
    <w:rsid w:val="00064854"/>
    <w:rsid w:val="00064C5C"/>
    <w:rsid w:val="00065463"/>
    <w:rsid w:val="000666B3"/>
    <w:rsid w:val="000676A2"/>
    <w:rsid w:val="00067CB5"/>
    <w:rsid w:val="0007107B"/>
    <w:rsid w:val="00072438"/>
    <w:rsid w:val="000739AF"/>
    <w:rsid w:val="00073E10"/>
    <w:rsid w:val="00075586"/>
    <w:rsid w:val="00075D5E"/>
    <w:rsid w:val="00076116"/>
    <w:rsid w:val="00076332"/>
    <w:rsid w:val="00077A55"/>
    <w:rsid w:val="00077F28"/>
    <w:rsid w:val="000802BA"/>
    <w:rsid w:val="00082E5D"/>
    <w:rsid w:val="00083498"/>
    <w:rsid w:val="0008496A"/>
    <w:rsid w:val="00085E3C"/>
    <w:rsid w:val="00085EA2"/>
    <w:rsid w:val="0008628E"/>
    <w:rsid w:val="000864CC"/>
    <w:rsid w:val="0008737D"/>
    <w:rsid w:val="00087AFB"/>
    <w:rsid w:val="00087F54"/>
    <w:rsid w:val="0009020C"/>
    <w:rsid w:val="00090297"/>
    <w:rsid w:val="00090A37"/>
    <w:rsid w:val="00090B2D"/>
    <w:rsid w:val="00092681"/>
    <w:rsid w:val="00092D82"/>
    <w:rsid w:val="0009320C"/>
    <w:rsid w:val="0009328A"/>
    <w:rsid w:val="0009397B"/>
    <w:rsid w:val="00094B23"/>
    <w:rsid w:val="00094FD7"/>
    <w:rsid w:val="000951B9"/>
    <w:rsid w:val="00095F45"/>
    <w:rsid w:val="0009609D"/>
    <w:rsid w:val="00096248"/>
    <w:rsid w:val="000A00BB"/>
    <w:rsid w:val="000A0FC9"/>
    <w:rsid w:val="000A110B"/>
    <w:rsid w:val="000A1D0D"/>
    <w:rsid w:val="000A1D2C"/>
    <w:rsid w:val="000A2CA6"/>
    <w:rsid w:val="000A2F65"/>
    <w:rsid w:val="000A3F41"/>
    <w:rsid w:val="000A4202"/>
    <w:rsid w:val="000A5EA1"/>
    <w:rsid w:val="000A7D80"/>
    <w:rsid w:val="000B1F27"/>
    <w:rsid w:val="000B2390"/>
    <w:rsid w:val="000B28CF"/>
    <w:rsid w:val="000B350D"/>
    <w:rsid w:val="000B4159"/>
    <w:rsid w:val="000B41F6"/>
    <w:rsid w:val="000B491D"/>
    <w:rsid w:val="000B51CE"/>
    <w:rsid w:val="000B5608"/>
    <w:rsid w:val="000B5690"/>
    <w:rsid w:val="000B65C3"/>
    <w:rsid w:val="000C0203"/>
    <w:rsid w:val="000C066A"/>
    <w:rsid w:val="000C0E5D"/>
    <w:rsid w:val="000C1741"/>
    <w:rsid w:val="000C1FE0"/>
    <w:rsid w:val="000C2D59"/>
    <w:rsid w:val="000C416A"/>
    <w:rsid w:val="000C51AF"/>
    <w:rsid w:val="000C568A"/>
    <w:rsid w:val="000C661C"/>
    <w:rsid w:val="000C7472"/>
    <w:rsid w:val="000C7BF9"/>
    <w:rsid w:val="000C7F8F"/>
    <w:rsid w:val="000D0CD3"/>
    <w:rsid w:val="000D14DA"/>
    <w:rsid w:val="000D1955"/>
    <w:rsid w:val="000D2C63"/>
    <w:rsid w:val="000D2E93"/>
    <w:rsid w:val="000D3C8A"/>
    <w:rsid w:val="000D3E96"/>
    <w:rsid w:val="000D5244"/>
    <w:rsid w:val="000D55D2"/>
    <w:rsid w:val="000D5634"/>
    <w:rsid w:val="000D56B9"/>
    <w:rsid w:val="000D5C00"/>
    <w:rsid w:val="000D609A"/>
    <w:rsid w:val="000D66A1"/>
    <w:rsid w:val="000D7340"/>
    <w:rsid w:val="000D772A"/>
    <w:rsid w:val="000E06A3"/>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05E"/>
    <w:rsid w:val="000F54F6"/>
    <w:rsid w:val="000F7D93"/>
    <w:rsid w:val="0010147E"/>
    <w:rsid w:val="0010149D"/>
    <w:rsid w:val="00103A9A"/>
    <w:rsid w:val="00103C89"/>
    <w:rsid w:val="00103D8C"/>
    <w:rsid w:val="001050A9"/>
    <w:rsid w:val="001059AF"/>
    <w:rsid w:val="001067FE"/>
    <w:rsid w:val="00107256"/>
    <w:rsid w:val="0011071D"/>
    <w:rsid w:val="001107C4"/>
    <w:rsid w:val="0011110C"/>
    <w:rsid w:val="001116B7"/>
    <w:rsid w:val="0011295F"/>
    <w:rsid w:val="00114F1E"/>
    <w:rsid w:val="00115495"/>
    <w:rsid w:val="00116E4B"/>
    <w:rsid w:val="00116F6B"/>
    <w:rsid w:val="00121842"/>
    <w:rsid w:val="00121F46"/>
    <w:rsid w:val="00122245"/>
    <w:rsid w:val="001235A0"/>
    <w:rsid w:val="00123D0B"/>
    <w:rsid w:val="00124B26"/>
    <w:rsid w:val="0012508E"/>
    <w:rsid w:val="00127EC8"/>
    <w:rsid w:val="00130C18"/>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6E"/>
    <w:rsid w:val="00146971"/>
    <w:rsid w:val="00150293"/>
    <w:rsid w:val="001502AD"/>
    <w:rsid w:val="001504AE"/>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B8F"/>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BDF"/>
    <w:rsid w:val="001A6849"/>
    <w:rsid w:val="001A6BF1"/>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C7F60"/>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7E1"/>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A7D8D"/>
    <w:rsid w:val="002B0EA1"/>
    <w:rsid w:val="002B317E"/>
    <w:rsid w:val="002B3CE2"/>
    <w:rsid w:val="002B3EA9"/>
    <w:rsid w:val="002B40FF"/>
    <w:rsid w:val="002B44C4"/>
    <w:rsid w:val="002B5F48"/>
    <w:rsid w:val="002B6841"/>
    <w:rsid w:val="002B7549"/>
    <w:rsid w:val="002B78B9"/>
    <w:rsid w:val="002C0E65"/>
    <w:rsid w:val="002C0E9B"/>
    <w:rsid w:val="002C15CA"/>
    <w:rsid w:val="002C1D17"/>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5CCE"/>
    <w:rsid w:val="002D639B"/>
    <w:rsid w:val="002D66A5"/>
    <w:rsid w:val="002D785E"/>
    <w:rsid w:val="002E0D37"/>
    <w:rsid w:val="002E0FE2"/>
    <w:rsid w:val="002E10A1"/>
    <w:rsid w:val="002E1484"/>
    <w:rsid w:val="002E2D8A"/>
    <w:rsid w:val="002E37DA"/>
    <w:rsid w:val="002E40AD"/>
    <w:rsid w:val="002E55C9"/>
    <w:rsid w:val="002E5AFA"/>
    <w:rsid w:val="002E72F0"/>
    <w:rsid w:val="002E75F0"/>
    <w:rsid w:val="002F1D03"/>
    <w:rsid w:val="002F368E"/>
    <w:rsid w:val="002F3AAF"/>
    <w:rsid w:val="002F40FF"/>
    <w:rsid w:val="002F4294"/>
    <w:rsid w:val="002F5101"/>
    <w:rsid w:val="002F5C83"/>
    <w:rsid w:val="002F713F"/>
    <w:rsid w:val="002F799E"/>
    <w:rsid w:val="002F7D3E"/>
    <w:rsid w:val="003003D4"/>
    <w:rsid w:val="00300919"/>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1E69"/>
    <w:rsid w:val="00322C67"/>
    <w:rsid w:val="00324F09"/>
    <w:rsid w:val="00325C6E"/>
    <w:rsid w:val="003265D6"/>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0D87"/>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3C2"/>
    <w:rsid w:val="0037172A"/>
    <w:rsid w:val="0037269A"/>
    <w:rsid w:val="0037526D"/>
    <w:rsid w:val="0037545E"/>
    <w:rsid w:val="00376405"/>
    <w:rsid w:val="00376C6A"/>
    <w:rsid w:val="00380A66"/>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09A1"/>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1CB7"/>
    <w:rsid w:val="0040213B"/>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0C1"/>
    <w:rsid w:val="00417379"/>
    <w:rsid w:val="004176BF"/>
    <w:rsid w:val="00417B8B"/>
    <w:rsid w:val="004204D0"/>
    <w:rsid w:val="00420AC4"/>
    <w:rsid w:val="004213DC"/>
    <w:rsid w:val="00421DD1"/>
    <w:rsid w:val="00423228"/>
    <w:rsid w:val="004232C6"/>
    <w:rsid w:val="00426124"/>
    <w:rsid w:val="00426222"/>
    <w:rsid w:val="00426F24"/>
    <w:rsid w:val="00430C63"/>
    <w:rsid w:val="004310BB"/>
    <w:rsid w:val="004325EA"/>
    <w:rsid w:val="004338C7"/>
    <w:rsid w:val="00433E65"/>
    <w:rsid w:val="00434C3F"/>
    <w:rsid w:val="00434EAD"/>
    <w:rsid w:val="00435009"/>
    <w:rsid w:val="00437085"/>
    <w:rsid w:val="004406B5"/>
    <w:rsid w:val="00442734"/>
    <w:rsid w:val="004431D5"/>
    <w:rsid w:val="004436C5"/>
    <w:rsid w:val="00444E7F"/>
    <w:rsid w:val="00445514"/>
    <w:rsid w:val="00445853"/>
    <w:rsid w:val="00447748"/>
    <w:rsid w:val="00447A90"/>
    <w:rsid w:val="00451C0A"/>
    <w:rsid w:val="0045354B"/>
    <w:rsid w:val="00453687"/>
    <w:rsid w:val="004536F3"/>
    <w:rsid w:val="004558BD"/>
    <w:rsid w:val="004579DC"/>
    <w:rsid w:val="004607C6"/>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1F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1489"/>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3796D"/>
    <w:rsid w:val="0054081E"/>
    <w:rsid w:val="00540926"/>
    <w:rsid w:val="005412A2"/>
    <w:rsid w:val="00542B22"/>
    <w:rsid w:val="00542CDB"/>
    <w:rsid w:val="00543B6B"/>
    <w:rsid w:val="00543B75"/>
    <w:rsid w:val="00544041"/>
    <w:rsid w:val="005449D0"/>
    <w:rsid w:val="00545B24"/>
    <w:rsid w:val="0054712E"/>
    <w:rsid w:val="00550801"/>
    <w:rsid w:val="00550ECE"/>
    <w:rsid w:val="005515F8"/>
    <w:rsid w:val="00553B9B"/>
    <w:rsid w:val="0055407F"/>
    <w:rsid w:val="005543AF"/>
    <w:rsid w:val="00554BBE"/>
    <w:rsid w:val="00554BD4"/>
    <w:rsid w:val="0055572B"/>
    <w:rsid w:val="00555CE3"/>
    <w:rsid w:val="0055603D"/>
    <w:rsid w:val="00556978"/>
    <w:rsid w:val="005600CD"/>
    <w:rsid w:val="00560E60"/>
    <w:rsid w:val="00561255"/>
    <w:rsid w:val="00562117"/>
    <w:rsid w:val="00562E42"/>
    <w:rsid w:val="00563A96"/>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A63"/>
    <w:rsid w:val="00572C2A"/>
    <w:rsid w:val="00572E93"/>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97D24"/>
    <w:rsid w:val="005A030B"/>
    <w:rsid w:val="005A0521"/>
    <w:rsid w:val="005A1C6D"/>
    <w:rsid w:val="005A1EA5"/>
    <w:rsid w:val="005A2CE7"/>
    <w:rsid w:val="005A2F92"/>
    <w:rsid w:val="005A43E7"/>
    <w:rsid w:val="005A4480"/>
    <w:rsid w:val="005A45B1"/>
    <w:rsid w:val="005A60E9"/>
    <w:rsid w:val="005A6D15"/>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6A5"/>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0E2E"/>
    <w:rsid w:val="005E10A5"/>
    <w:rsid w:val="005E11DB"/>
    <w:rsid w:val="005E1AEC"/>
    <w:rsid w:val="005E21DE"/>
    <w:rsid w:val="005E24C2"/>
    <w:rsid w:val="005E34E9"/>
    <w:rsid w:val="005E35AB"/>
    <w:rsid w:val="005E3E29"/>
    <w:rsid w:val="005E40B7"/>
    <w:rsid w:val="005E4FC6"/>
    <w:rsid w:val="005E68C5"/>
    <w:rsid w:val="005E788B"/>
    <w:rsid w:val="005E7E9F"/>
    <w:rsid w:val="005F1439"/>
    <w:rsid w:val="005F21B0"/>
    <w:rsid w:val="005F2892"/>
    <w:rsid w:val="005F30F1"/>
    <w:rsid w:val="005F3103"/>
    <w:rsid w:val="005F3144"/>
    <w:rsid w:val="005F4D3D"/>
    <w:rsid w:val="005F5B10"/>
    <w:rsid w:val="005F6CAB"/>
    <w:rsid w:val="0060129A"/>
    <w:rsid w:val="0060193A"/>
    <w:rsid w:val="0060244C"/>
    <w:rsid w:val="006055AB"/>
    <w:rsid w:val="00610274"/>
    <w:rsid w:val="00610A95"/>
    <w:rsid w:val="00611CEF"/>
    <w:rsid w:val="006132FD"/>
    <w:rsid w:val="00613401"/>
    <w:rsid w:val="00614674"/>
    <w:rsid w:val="006148A7"/>
    <w:rsid w:val="0061516D"/>
    <w:rsid w:val="00615B10"/>
    <w:rsid w:val="006168EB"/>
    <w:rsid w:val="00616DEB"/>
    <w:rsid w:val="00620DE2"/>
    <w:rsid w:val="0062155F"/>
    <w:rsid w:val="00624E9E"/>
    <w:rsid w:val="0062573B"/>
    <w:rsid w:val="006263D3"/>
    <w:rsid w:val="0062694E"/>
    <w:rsid w:val="00630030"/>
    <w:rsid w:val="00630157"/>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938"/>
    <w:rsid w:val="00646D2C"/>
    <w:rsid w:val="006478AE"/>
    <w:rsid w:val="00647DF7"/>
    <w:rsid w:val="006512F6"/>
    <w:rsid w:val="006538FC"/>
    <w:rsid w:val="00653B0F"/>
    <w:rsid w:val="00655007"/>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4F17"/>
    <w:rsid w:val="00665A8F"/>
    <w:rsid w:val="00667860"/>
    <w:rsid w:val="00671353"/>
    <w:rsid w:val="0067157E"/>
    <w:rsid w:val="00672247"/>
    <w:rsid w:val="00673EAA"/>
    <w:rsid w:val="00675B61"/>
    <w:rsid w:val="00675D66"/>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721D"/>
    <w:rsid w:val="006A78E7"/>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12B"/>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3F27"/>
    <w:rsid w:val="0072514D"/>
    <w:rsid w:val="00725C5A"/>
    <w:rsid w:val="007263E6"/>
    <w:rsid w:val="007264EA"/>
    <w:rsid w:val="00726D09"/>
    <w:rsid w:val="00726F49"/>
    <w:rsid w:val="00727D9A"/>
    <w:rsid w:val="007327E4"/>
    <w:rsid w:val="00732AB3"/>
    <w:rsid w:val="007332CF"/>
    <w:rsid w:val="0073486B"/>
    <w:rsid w:val="00734FB5"/>
    <w:rsid w:val="00735D93"/>
    <w:rsid w:val="00736F47"/>
    <w:rsid w:val="00736F6B"/>
    <w:rsid w:val="00737911"/>
    <w:rsid w:val="00737BAB"/>
    <w:rsid w:val="00740ACC"/>
    <w:rsid w:val="00740DFE"/>
    <w:rsid w:val="007410C2"/>
    <w:rsid w:val="007411F0"/>
    <w:rsid w:val="0074208A"/>
    <w:rsid w:val="00743C05"/>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8FC"/>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119"/>
    <w:rsid w:val="00791490"/>
    <w:rsid w:val="00791C7A"/>
    <w:rsid w:val="00791D59"/>
    <w:rsid w:val="00792D4C"/>
    <w:rsid w:val="007938AE"/>
    <w:rsid w:val="00793B7C"/>
    <w:rsid w:val="00794312"/>
    <w:rsid w:val="0079583E"/>
    <w:rsid w:val="0079756C"/>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A6FB2"/>
    <w:rsid w:val="007B13B0"/>
    <w:rsid w:val="007B28CF"/>
    <w:rsid w:val="007B3F26"/>
    <w:rsid w:val="007B4416"/>
    <w:rsid w:val="007B46BF"/>
    <w:rsid w:val="007B6DD8"/>
    <w:rsid w:val="007B777D"/>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D30"/>
    <w:rsid w:val="007D6CF0"/>
    <w:rsid w:val="007E0B5E"/>
    <w:rsid w:val="007E0C9C"/>
    <w:rsid w:val="007E0FE3"/>
    <w:rsid w:val="007E18F8"/>
    <w:rsid w:val="007E2FF7"/>
    <w:rsid w:val="007E38F1"/>
    <w:rsid w:val="007E3C2E"/>
    <w:rsid w:val="007E3F8B"/>
    <w:rsid w:val="007E648C"/>
    <w:rsid w:val="007E660F"/>
    <w:rsid w:val="007E781F"/>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6045"/>
    <w:rsid w:val="00807B2A"/>
    <w:rsid w:val="008101FB"/>
    <w:rsid w:val="00810E97"/>
    <w:rsid w:val="0081123B"/>
    <w:rsid w:val="00811393"/>
    <w:rsid w:val="00812AB8"/>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B86"/>
    <w:rsid w:val="00832F6C"/>
    <w:rsid w:val="008341ED"/>
    <w:rsid w:val="008362CE"/>
    <w:rsid w:val="00837584"/>
    <w:rsid w:val="00837E77"/>
    <w:rsid w:val="00841673"/>
    <w:rsid w:val="00841963"/>
    <w:rsid w:val="00845B52"/>
    <w:rsid w:val="00846D3E"/>
    <w:rsid w:val="00846DE7"/>
    <w:rsid w:val="008477B9"/>
    <w:rsid w:val="00847C27"/>
    <w:rsid w:val="008505FB"/>
    <w:rsid w:val="008514B5"/>
    <w:rsid w:val="008523FA"/>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77C02"/>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41CC"/>
    <w:rsid w:val="00895187"/>
    <w:rsid w:val="00895BD3"/>
    <w:rsid w:val="008964EF"/>
    <w:rsid w:val="00896EDC"/>
    <w:rsid w:val="00897AB4"/>
    <w:rsid w:val="008A06D7"/>
    <w:rsid w:val="008A0C9F"/>
    <w:rsid w:val="008A14F6"/>
    <w:rsid w:val="008A1645"/>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1E02"/>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F035A"/>
    <w:rsid w:val="008F1C22"/>
    <w:rsid w:val="008F2554"/>
    <w:rsid w:val="008F2C23"/>
    <w:rsid w:val="008F31A7"/>
    <w:rsid w:val="008F47DC"/>
    <w:rsid w:val="008F52B5"/>
    <w:rsid w:val="008F635E"/>
    <w:rsid w:val="008F738E"/>
    <w:rsid w:val="009002CE"/>
    <w:rsid w:val="009025FB"/>
    <w:rsid w:val="009029DB"/>
    <w:rsid w:val="009038A8"/>
    <w:rsid w:val="009042E8"/>
    <w:rsid w:val="00905C6E"/>
    <w:rsid w:val="0090753F"/>
    <w:rsid w:val="00910529"/>
    <w:rsid w:val="009118BA"/>
    <w:rsid w:val="00913E51"/>
    <w:rsid w:val="00914986"/>
    <w:rsid w:val="00914DFE"/>
    <w:rsid w:val="0091549C"/>
    <w:rsid w:val="0091614B"/>
    <w:rsid w:val="00916CEC"/>
    <w:rsid w:val="0091735D"/>
    <w:rsid w:val="009202C9"/>
    <w:rsid w:val="00921287"/>
    <w:rsid w:val="0092131F"/>
    <w:rsid w:val="00921595"/>
    <w:rsid w:val="00922FA3"/>
    <w:rsid w:val="00925D59"/>
    <w:rsid w:val="00926716"/>
    <w:rsid w:val="0092789B"/>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5E61"/>
    <w:rsid w:val="009603E5"/>
    <w:rsid w:val="00960554"/>
    <w:rsid w:val="0096071A"/>
    <w:rsid w:val="00960A35"/>
    <w:rsid w:val="00960C91"/>
    <w:rsid w:val="0096147A"/>
    <w:rsid w:val="00961AEB"/>
    <w:rsid w:val="00961B6D"/>
    <w:rsid w:val="00961BF0"/>
    <w:rsid w:val="00962053"/>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2E0C"/>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4970"/>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3FC5"/>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518"/>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A01"/>
    <w:rsid w:val="009F7F22"/>
    <w:rsid w:val="00A004D3"/>
    <w:rsid w:val="00A00BD1"/>
    <w:rsid w:val="00A00FFB"/>
    <w:rsid w:val="00A04C7E"/>
    <w:rsid w:val="00A06896"/>
    <w:rsid w:val="00A07CA6"/>
    <w:rsid w:val="00A07E26"/>
    <w:rsid w:val="00A10FD5"/>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2E1C"/>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841"/>
    <w:rsid w:val="00A61A4E"/>
    <w:rsid w:val="00A63700"/>
    <w:rsid w:val="00A63AA2"/>
    <w:rsid w:val="00A64575"/>
    <w:rsid w:val="00A64C36"/>
    <w:rsid w:val="00A651C0"/>
    <w:rsid w:val="00A65A26"/>
    <w:rsid w:val="00A671E7"/>
    <w:rsid w:val="00A67625"/>
    <w:rsid w:val="00A67EF4"/>
    <w:rsid w:val="00A73EF9"/>
    <w:rsid w:val="00A75324"/>
    <w:rsid w:val="00A756C6"/>
    <w:rsid w:val="00A76999"/>
    <w:rsid w:val="00A77138"/>
    <w:rsid w:val="00A77200"/>
    <w:rsid w:val="00A77D89"/>
    <w:rsid w:val="00A80BB6"/>
    <w:rsid w:val="00A80C68"/>
    <w:rsid w:val="00A8147A"/>
    <w:rsid w:val="00A81693"/>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F3B"/>
    <w:rsid w:val="00AC004D"/>
    <w:rsid w:val="00AC09F1"/>
    <w:rsid w:val="00AC1370"/>
    <w:rsid w:val="00AC265B"/>
    <w:rsid w:val="00AC2BD0"/>
    <w:rsid w:val="00AC38A9"/>
    <w:rsid w:val="00AC4BF6"/>
    <w:rsid w:val="00AC5375"/>
    <w:rsid w:val="00AC5AF0"/>
    <w:rsid w:val="00AC65E7"/>
    <w:rsid w:val="00AC6797"/>
    <w:rsid w:val="00AC6A7A"/>
    <w:rsid w:val="00AC6F68"/>
    <w:rsid w:val="00AC7896"/>
    <w:rsid w:val="00AD104E"/>
    <w:rsid w:val="00AD124D"/>
    <w:rsid w:val="00AD1EAE"/>
    <w:rsid w:val="00AD2280"/>
    <w:rsid w:val="00AD26C0"/>
    <w:rsid w:val="00AD3CC4"/>
    <w:rsid w:val="00AD43DF"/>
    <w:rsid w:val="00AD4839"/>
    <w:rsid w:val="00AD4C7C"/>
    <w:rsid w:val="00AD56B7"/>
    <w:rsid w:val="00AD7665"/>
    <w:rsid w:val="00AD76EF"/>
    <w:rsid w:val="00AE19D1"/>
    <w:rsid w:val="00AE2666"/>
    <w:rsid w:val="00AE29DB"/>
    <w:rsid w:val="00AE2D51"/>
    <w:rsid w:val="00AE2E9B"/>
    <w:rsid w:val="00AE31C2"/>
    <w:rsid w:val="00AE3BE0"/>
    <w:rsid w:val="00AE50C7"/>
    <w:rsid w:val="00AE5D09"/>
    <w:rsid w:val="00AE6037"/>
    <w:rsid w:val="00AE6B11"/>
    <w:rsid w:val="00AE7EBC"/>
    <w:rsid w:val="00AF434D"/>
    <w:rsid w:val="00AF4EE4"/>
    <w:rsid w:val="00AF4FB8"/>
    <w:rsid w:val="00AF5B98"/>
    <w:rsid w:val="00B0036F"/>
    <w:rsid w:val="00B00C8E"/>
    <w:rsid w:val="00B02AA5"/>
    <w:rsid w:val="00B04F50"/>
    <w:rsid w:val="00B05CA6"/>
    <w:rsid w:val="00B05DF6"/>
    <w:rsid w:val="00B1073D"/>
    <w:rsid w:val="00B11CD7"/>
    <w:rsid w:val="00B1205D"/>
    <w:rsid w:val="00B128F0"/>
    <w:rsid w:val="00B13307"/>
    <w:rsid w:val="00B1367C"/>
    <w:rsid w:val="00B13B7B"/>
    <w:rsid w:val="00B1486D"/>
    <w:rsid w:val="00B15202"/>
    <w:rsid w:val="00B1553A"/>
    <w:rsid w:val="00B17577"/>
    <w:rsid w:val="00B21CD1"/>
    <w:rsid w:val="00B23256"/>
    <w:rsid w:val="00B24CF5"/>
    <w:rsid w:val="00B26507"/>
    <w:rsid w:val="00B269CE"/>
    <w:rsid w:val="00B27329"/>
    <w:rsid w:val="00B3055A"/>
    <w:rsid w:val="00B31920"/>
    <w:rsid w:val="00B31CD8"/>
    <w:rsid w:val="00B32535"/>
    <w:rsid w:val="00B3277B"/>
    <w:rsid w:val="00B32B21"/>
    <w:rsid w:val="00B355AC"/>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2C13"/>
    <w:rsid w:val="00B539AD"/>
    <w:rsid w:val="00B5462A"/>
    <w:rsid w:val="00B54BC7"/>
    <w:rsid w:val="00B565AE"/>
    <w:rsid w:val="00B56966"/>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0B3"/>
    <w:rsid w:val="00B84A8A"/>
    <w:rsid w:val="00B87C64"/>
    <w:rsid w:val="00B87E47"/>
    <w:rsid w:val="00B91A82"/>
    <w:rsid w:val="00B91BC4"/>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4B30"/>
    <w:rsid w:val="00BC66EE"/>
    <w:rsid w:val="00BC69F2"/>
    <w:rsid w:val="00BC7535"/>
    <w:rsid w:val="00BC7F3C"/>
    <w:rsid w:val="00BC7FFB"/>
    <w:rsid w:val="00BD034D"/>
    <w:rsid w:val="00BD3209"/>
    <w:rsid w:val="00BD323A"/>
    <w:rsid w:val="00BD3ECE"/>
    <w:rsid w:val="00BD4316"/>
    <w:rsid w:val="00BD4CF2"/>
    <w:rsid w:val="00BD5782"/>
    <w:rsid w:val="00BD780A"/>
    <w:rsid w:val="00BE0194"/>
    <w:rsid w:val="00BE0CEB"/>
    <w:rsid w:val="00BE1E12"/>
    <w:rsid w:val="00BE2B26"/>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1985"/>
    <w:rsid w:val="00C929B3"/>
    <w:rsid w:val="00C92A0D"/>
    <w:rsid w:val="00C93B8C"/>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21D"/>
    <w:rsid w:val="00CA43EA"/>
    <w:rsid w:val="00CA45E8"/>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6EC"/>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35E2"/>
    <w:rsid w:val="00D64BB4"/>
    <w:rsid w:val="00D65159"/>
    <w:rsid w:val="00D658F1"/>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5A93"/>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8EB"/>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B00"/>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AFD"/>
    <w:rsid w:val="00E23EE3"/>
    <w:rsid w:val="00E245A1"/>
    <w:rsid w:val="00E24831"/>
    <w:rsid w:val="00E24DE7"/>
    <w:rsid w:val="00E25228"/>
    <w:rsid w:val="00E27953"/>
    <w:rsid w:val="00E31001"/>
    <w:rsid w:val="00E314BF"/>
    <w:rsid w:val="00E34A4E"/>
    <w:rsid w:val="00E35198"/>
    <w:rsid w:val="00E357DD"/>
    <w:rsid w:val="00E376AC"/>
    <w:rsid w:val="00E419D5"/>
    <w:rsid w:val="00E41A97"/>
    <w:rsid w:val="00E41AC0"/>
    <w:rsid w:val="00E41C8A"/>
    <w:rsid w:val="00E41D06"/>
    <w:rsid w:val="00E41D0D"/>
    <w:rsid w:val="00E41E33"/>
    <w:rsid w:val="00E4260A"/>
    <w:rsid w:val="00E426BD"/>
    <w:rsid w:val="00E43C83"/>
    <w:rsid w:val="00E45508"/>
    <w:rsid w:val="00E46685"/>
    <w:rsid w:val="00E507BE"/>
    <w:rsid w:val="00E50A06"/>
    <w:rsid w:val="00E51D63"/>
    <w:rsid w:val="00E52141"/>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585"/>
    <w:rsid w:val="00E8653F"/>
    <w:rsid w:val="00E86C05"/>
    <w:rsid w:val="00E90C8F"/>
    <w:rsid w:val="00E91006"/>
    <w:rsid w:val="00E91851"/>
    <w:rsid w:val="00E92106"/>
    <w:rsid w:val="00E92204"/>
    <w:rsid w:val="00E93276"/>
    <w:rsid w:val="00E93457"/>
    <w:rsid w:val="00E93F35"/>
    <w:rsid w:val="00E942A6"/>
    <w:rsid w:val="00EA04FB"/>
    <w:rsid w:val="00EA1F76"/>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275"/>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D5B"/>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A38"/>
    <w:rsid w:val="00F1176A"/>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4068"/>
    <w:rsid w:val="00F3421F"/>
    <w:rsid w:val="00F345E0"/>
    <w:rsid w:val="00F34F58"/>
    <w:rsid w:val="00F359C0"/>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27A8"/>
    <w:rsid w:val="00F53747"/>
    <w:rsid w:val="00F53B5B"/>
    <w:rsid w:val="00F54AF1"/>
    <w:rsid w:val="00F551D6"/>
    <w:rsid w:val="00F55B3B"/>
    <w:rsid w:val="00F55CBC"/>
    <w:rsid w:val="00F55DCB"/>
    <w:rsid w:val="00F56426"/>
    <w:rsid w:val="00F5643F"/>
    <w:rsid w:val="00F56CB4"/>
    <w:rsid w:val="00F60433"/>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5B86"/>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977"/>
    <w:rsid w:val="00FA1CA1"/>
    <w:rsid w:val="00FA1F4B"/>
    <w:rsid w:val="00FA3644"/>
    <w:rsid w:val="00FA4168"/>
    <w:rsid w:val="00FA4571"/>
    <w:rsid w:val="00FA4A6C"/>
    <w:rsid w:val="00FA4CAD"/>
    <w:rsid w:val="00FA4DC7"/>
    <w:rsid w:val="00FA4FF3"/>
    <w:rsid w:val="00FA5D15"/>
    <w:rsid w:val="00FB17D6"/>
    <w:rsid w:val="00FB3596"/>
    <w:rsid w:val="00FB41FD"/>
    <w:rsid w:val="00FB4353"/>
    <w:rsid w:val="00FB4E64"/>
    <w:rsid w:val="00FB588E"/>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00FF724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 w:type="numbering" w:customStyle="1" w:styleId="Listaactual1112">
    <w:name w:val="Lista actual1112"/>
    <w:uiPriority w:val="99"/>
    <w:rsid w:val="00B5696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2160-D40C-4789-918F-5715CC6C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20</Pages>
  <Words>4710</Words>
  <Characters>25905</Characters>
  <Application>Microsoft Office Word</Application>
  <DocSecurity>0</DocSecurity>
  <Lines>215</Lines>
  <Paragraphs>61</Paragraphs>
  <ScaleCrop>false</ScaleCrop>
  <Company/>
  <LinksUpToDate>false</LinksUpToDate>
  <CharactersWithSpaces>30554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192</cp:revision>
  <cp:lastPrinted>2019-06-13T15:30:00Z</cp:lastPrinted>
  <dcterms:created xsi:type="dcterms:W3CDTF">2023-12-19T17:05:00Z</dcterms:created>
  <dcterms:modified xsi:type="dcterms:W3CDTF">2024-04-11T20:31:00Z</dcterms:modified>
</cp:coreProperties>
</file>