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BC771" w14:textId="77777777" w:rsidR="00F54681" w:rsidRPr="00C67E6C" w:rsidRDefault="00CD516F">
      <w:pPr>
        <w:spacing w:before="240" w:after="240" w:line="360" w:lineRule="auto"/>
        <w:jc w:val="both"/>
        <w:rPr>
          <w:rFonts w:ascii="Palatino Linotype" w:eastAsia="Palatino Linotype" w:hAnsi="Palatino Linotype" w:cs="Palatino Linotype"/>
        </w:rPr>
      </w:pPr>
      <w:bookmarkStart w:id="0" w:name="_GoBack"/>
      <w:bookmarkEnd w:id="0"/>
      <w:r w:rsidRPr="00C67E6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enero de dos mil veinticuatro. </w:t>
      </w:r>
    </w:p>
    <w:p w14:paraId="0C8F1864" w14:textId="77777777" w:rsidR="00F54681" w:rsidRPr="00C67E6C" w:rsidRDefault="00CD516F">
      <w:pPr>
        <w:spacing w:before="240" w:after="240" w:line="360" w:lineRule="auto"/>
        <w:jc w:val="both"/>
        <w:rPr>
          <w:rFonts w:ascii="Palatino Linotype" w:eastAsia="Palatino Linotype" w:hAnsi="Palatino Linotype" w:cs="Palatino Linotype"/>
          <w:b/>
        </w:rPr>
      </w:pPr>
      <w:r w:rsidRPr="00C67E6C">
        <w:rPr>
          <w:rFonts w:ascii="Palatino Linotype" w:eastAsia="Palatino Linotype" w:hAnsi="Palatino Linotype" w:cs="Palatino Linotype"/>
          <w:b/>
        </w:rPr>
        <w:t>VISTO</w:t>
      </w:r>
      <w:r w:rsidRPr="00C67E6C">
        <w:rPr>
          <w:rFonts w:ascii="Palatino Linotype" w:eastAsia="Palatino Linotype" w:hAnsi="Palatino Linotype" w:cs="Palatino Linotype"/>
        </w:rPr>
        <w:t xml:space="preserve"> el expediente formado con motivo del recurso de revisión</w:t>
      </w:r>
      <w:r w:rsidRPr="00C67E6C">
        <w:rPr>
          <w:rFonts w:ascii="Palatino Linotype" w:eastAsia="Palatino Linotype" w:hAnsi="Palatino Linotype" w:cs="Palatino Linotype"/>
          <w:b/>
        </w:rPr>
        <w:t xml:space="preserve"> 04199/INFOEM/IP/RR/2023</w:t>
      </w:r>
      <w:r w:rsidRPr="00C67E6C">
        <w:rPr>
          <w:rFonts w:ascii="Palatino Linotype" w:eastAsia="Palatino Linotype" w:hAnsi="Palatino Linotype" w:cs="Palatino Linotype"/>
        </w:rPr>
        <w:t xml:space="preserve">, interpuesto por </w:t>
      </w:r>
      <w:r w:rsidRPr="00C67E6C">
        <w:rPr>
          <w:rFonts w:ascii="Palatino Linotype" w:eastAsia="Palatino Linotype" w:hAnsi="Palatino Linotype" w:cs="Palatino Linotype"/>
          <w:b/>
        </w:rPr>
        <w:t>una persona que no proporcionó nombre o seudónimo,</w:t>
      </w:r>
      <w:r w:rsidRPr="00C67E6C">
        <w:rPr>
          <w:rFonts w:ascii="Palatino Linotype" w:eastAsia="Palatino Linotype" w:hAnsi="Palatino Linotype" w:cs="Palatino Linotype"/>
        </w:rPr>
        <w:t xml:space="preserve"> en lo sucesivo</w:t>
      </w:r>
      <w:r w:rsidRPr="00C67E6C">
        <w:rPr>
          <w:rFonts w:ascii="Palatino Linotype" w:eastAsia="Palatino Linotype" w:hAnsi="Palatino Linotype" w:cs="Palatino Linotype"/>
          <w:b/>
        </w:rPr>
        <w:t xml:space="preserve"> </w:t>
      </w:r>
      <w:r w:rsidRPr="00C67E6C">
        <w:rPr>
          <w:rFonts w:ascii="Palatino Linotype" w:eastAsia="Palatino Linotype" w:hAnsi="Palatino Linotype" w:cs="Palatino Linotype"/>
        </w:rPr>
        <w:t xml:space="preserve">la parte </w:t>
      </w:r>
      <w:r w:rsidRPr="00C67E6C">
        <w:rPr>
          <w:rFonts w:ascii="Palatino Linotype" w:eastAsia="Palatino Linotype" w:hAnsi="Palatino Linotype" w:cs="Palatino Linotype"/>
          <w:b/>
        </w:rPr>
        <w:t>Recurrente,</w:t>
      </w:r>
      <w:r w:rsidRPr="00C67E6C">
        <w:rPr>
          <w:rFonts w:ascii="Palatino Linotype" w:eastAsia="Palatino Linotype" w:hAnsi="Palatino Linotype" w:cs="Palatino Linotype"/>
        </w:rPr>
        <w:t xml:space="preserve"> en contra de la respuesta a su solicitud por parte de la </w:t>
      </w:r>
      <w:r w:rsidRPr="00C67E6C">
        <w:rPr>
          <w:rFonts w:ascii="Palatino Linotype" w:eastAsia="Palatino Linotype" w:hAnsi="Palatino Linotype" w:cs="Palatino Linotype"/>
          <w:b/>
        </w:rPr>
        <w:t xml:space="preserve">Secretaría de la Contraloría, </w:t>
      </w:r>
      <w:r w:rsidRPr="00C67E6C">
        <w:rPr>
          <w:rFonts w:ascii="Palatino Linotype" w:eastAsia="Palatino Linotype" w:hAnsi="Palatino Linotype" w:cs="Palatino Linotype"/>
        </w:rPr>
        <w:t xml:space="preserve">en lo sucesivo el </w:t>
      </w:r>
      <w:r w:rsidRPr="00C67E6C">
        <w:rPr>
          <w:rFonts w:ascii="Palatino Linotype" w:eastAsia="Palatino Linotype" w:hAnsi="Palatino Linotype" w:cs="Palatino Linotype"/>
          <w:b/>
        </w:rPr>
        <w:t xml:space="preserve">Sujeto Obligado, </w:t>
      </w:r>
      <w:r w:rsidRPr="00C67E6C">
        <w:rPr>
          <w:rFonts w:ascii="Palatino Linotype" w:eastAsia="Palatino Linotype" w:hAnsi="Palatino Linotype" w:cs="Palatino Linotype"/>
        </w:rPr>
        <w:t xml:space="preserve">se procede a dictar la presente resolución con base en los siguientes: </w:t>
      </w:r>
    </w:p>
    <w:p w14:paraId="68A75BBD" w14:textId="77777777" w:rsidR="00F54681" w:rsidRPr="00C67E6C" w:rsidRDefault="00CD516F">
      <w:pPr>
        <w:spacing w:before="240" w:after="240" w:line="360" w:lineRule="auto"/>
        <w:jc w:val="center"/>
        <w:rPr>
          <w:rFonts w:ascii="Palatino Linotype" w:eastAsia="Palatino Linotype" w:hAnsi="Palatino Linotype" w:cs="Palatino Linotype"/>
          <w:b/>
        </w:rPr>
      </w:pPr>
      <w:r w:rsidRPr="00C67E6C">
        <w:rPr>
          <w:rFonts w:ascii="Palatino Linotype" w:eastAsia="Palatino Linotype" w:hAnsi="Palatino Linotype" w:cs="Palatino Linotype"/>
          <w:b/>
        </w:rPr>
        <w:t>I. A N T E C E D E N T E S</w:t>
      </w:r>
    </w:p>
    <w:p w14:paraId="77775054"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b/>
        </w:rPr>
        <w:t>1. Solicitud de acceso a la información.</w:t>
      </w:r>
      <w:r w:rsidRPr="00C67E6C">
        <w:rPr>
          <w:rFonts w:ascii="Palatino Linotype" w:eastAsia="Palatino Linotype" w:hAnsi="Palatino Linotype" w:cs="Palatino Linotype"/>
        </w:rPr>
        <w:t xml:space="preserve"> Con fecha </w:t>
      </w:r>
      <w:r w:rsidRPr="00C67E6C">
        <w:rPr>
          <w:rFonts w:ascii="Palatino Linotype" w:eastAsia="Palatino Linotype" w:hAnsi="Palatino Linotype" w:cs="Palatino Linotype"/>
          <w:b/>
        </w:rPr>
        <w:t>veintiuno de junio de</w:t>
      </w:r>
      <w:r w:rsidRPr="00C67E6C">
        <w:rPr>
          <w:rFonts w:ascii="Palatino Linotype" w:eastAsia="Palatino Linotype" w:hAnsi="Palatino Linotype" w:cs="Palatino Linotype"/>
        </w:rPr>
        <w:t xml:space="preserve"> </w:t>
      </w:r>
      <w:r w:rsidRPr="00C67E6C">
        <w:rPr>
          <w:rFonts w:ascii="Palatino Linotype" w:eastAsia="Palatino Linotype" w:hAnsi="Palatino Linotype" w:cs="Palatino Linotype"/>
          <w:b/>
        </w:rPr>
        <w:t>dos mil veintitrés,</w:t>
      </w:r>
      <w:r w:rsidRPr="00C67E6C">
        <w:rPr>
          <w:rFonts w:ascii="Palatino Linotype" w:eastAsia="Palatino Linotype" w:hAnsi="Palatino Linotype" w:cs="Palatino Linotype"/>
        </w:rPr>
        <w:t xml:space="preserve"> la parte </w:t>
      </w:r>
      <w:r w:rsidRPr="00C67E6C">
        <w:rPr>
          <w:rFonts w:ascii="Palatino Linotype" w:eastAsia="Palatino Linotype" w:hAnsi="Palatino Linotype" w:cs="Palatino Linotype"/>
          <w:b/>
        </w:rPr>
        <w:t xml:space="preserve">Recurrente </w:t>
      </w:r>
      <w:r w:rsidRPr="00C67E6C">
        <w:rPr>
          <w:rFonts w:ascii="Palatino Linotype" w:eastAsia="Palatino Linotype" w:hAnsi="Palatino Linotype" w:cs="Palatino Linotype"/>
        </w:rPr>
        <w:t xml:space="preserve">presentó, a través del Sistema de Acceso a la Información Mexiquense, en lo subsecuente el </w:t>
      </w:r>
      <w:r w:rsidRPr="00C67E6C">
        <w:rPr>
          <w:rFonts w:ascii="Palatino Linotype" w:eastAsia="Palatino Linotype" w:hAnsi="Palatino Linotype" w:cs="Palatino Linotype"/>
          <w:b/>
        </w:rPr>
        <w:t>SAIMEX,</w:t>
      </w:r>
      <w:r w:rsidRPr="00C67E6C">
        <w:rPr>
          <w:rFonts w:ascii="Palatino Linotype" w:eastAsia="Palatino Linotype" w:hAnsi="Palatino Linotype" w:cs="Palatino Linotype"/>
        </w:rPr>
        <w:t xml:space="preserve"> ante el </w:t>
      </w:r>
      <w:r w:rsidRPr="00C67E6C">
        <w:rPr>
          <w:rFonts w:ascii="Palatino Linotype" w:eastAsia="Palatino Linotype" w:hAnsi="Palatino Linotype" w:cs="Palatino Linotype"/>
          <w:b/>
        </w:rPr>
        <w:t>Sujeto Obligado</w:t>
      </w:r>
      <w:r w:rsidRPr="00C67E6C">
        <w:rPr>
          <w:rFonts w:ascii="Palatino Linotype" w:eastAsia="Palatino Linotype" w:hAnsi="Palatino Linotype" w:cs="Palatino Linotype"/>
        </w:rPr>
        <w:t>, la solicitud de acceso a la información pública, a la que se le asignó el número</w:t>
      </w:r>
      <w:r w:rsidRPr="00C67E6C">
        <w:rPr>
          <w:rFonts w:ascii="Palatino Linotype" w:eastAsia="Palatino Linotype" w:hAnsi="Palatino Linotype" w:cs="Palatino Linotype"/>
          <w:b/>
        </w:rPr>
        <w:t xml:space="preserve"> 00193/SECOGEM/IP/2023, </w:t>
      </w:r>
      <w:r w:rsidRPr="00C67E6C">
        <w:rPr>
          <w:rFonts w:ascii="Palatino Linotype" w:eastAsia="Palatino Linotype" w:hAnsi="Palatino Linotype" w:cs="Palatino Linotype"/>
        </w:rPr>
        <w:t xml:space="preserve">mediante la cual requirió la información siguiente: </w:t>
      </w:r>
    </w:p>
    <w:p w14:paraId="37518B38" w14:textId="77777777" w:rsidR="00F54681" w:rsidRPr="00C67E6C" w:rsidRDefault="00CD516F">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C67E6C">
        <w:rPr>
          <w:rFonts w:ascii="Palatino Linotype" w:eastAsia="Palatino Linotype" w:hAnsi="Palatino Linotype" w:cs="Palatino Linotype"/>
          <w:i/>
          <w:sz w:val="22"/>
          <w:szCs w:val="22"/>
        </w:rPr>
        <w:t xml:space="preserve">“Buenas tardes: En alcance al ACUERDO POR EL QUE SE HABILITAN DÍAS Y HORAS INHÁBILES COMPRENDIDOS DEL 01 DE ENERO AL 31 DE DICIEMBRE DE 2022, PARA LA PRÁCTICA DE ACCIONES DE CONTROL Y EVALUACIÓN, QUE REALIZA EL PERSONAL ADSCRITO AL ÓRGANO INTERNO DE CONTROL EN LA SECRETARÍA DE FINANZAS Solicito se </w:t>
      </w:r>
      <w:r w:rsidRPr="00C67E6C">
        <w:rPr>
          <w:rFonts w:ascii="Palatino Linotype" w:eastAsia="Palatino Linotype" w:hAnsi="Palatino Linotype" w:cs="Palatino Linotype"/>
          <w:b/>
          <w:i/>
          <w:sz w:val="22"/>
          <w:szCs w:val="22"/>
          <w:u w:val="single"/>
        </w:rPr>
        <w:t xml:space="preserve">me proporcionen los resultados de la referida </w:t>
      </w:r>
      <w:proofErr w:type="gramStart"/>
      <w:r w:rsidRPr="00C67E6C">
        <w:rPr>
          <w:rFonts w:ascii="Palatino Linotype" w:eastAsia="Palatino Linotype" w:hAnsi="Palatino Linotype" w:cs="Palatino Linotype"/>
          <w:b/>
          <w:i/>
          <w:sz w:val="22"/>
          <w:szCs w:val="22"/>
          <w:u w:val="single"/>
        </w:rPr>
        <w:t>práctica</w:t>
      </w:r>
      <w:proofErr w:type="gramEnd"/>
      <w:r w:rsidRPr="00C67E6C">
        <w:rPr>
          <w:rFonts w:ascii="Palatino Linotype" w:eastAsia="Palatino Linotype" w:hAnsi="Palatino Linotype" w:cs="Palatino Linotype"/>
          <w:b/>
          <w:i/>
          <w:sz w:val="22"/>
          <w:szCs w:val="22"/>
        </w:rPr>
        <w:t>”</w:t>
      </w:r>
      <w:r w:rsidRPr="00C67E6C">
        <w:rPr>
          <w:rFonts w:ascii="Palatino Linotype" w:eastAsia="Palatino Linotype" w:hAnsi="Palatino Linotype" w:cs="Palatino Linotype"/>
          <w:i/>
          <w:sz w:val="22"/>
          <w:szCs w:val="22"/>
        </w:rPr>
        <w:t xml:space="preserve"> (sic) </w:t>
      </w:r>
    </w:p>
    <w:p w14:paraId="4E56C1FA" w14:textId="77777777" w:rsidR="00F54681" w:rsidRPr="00C67E6C" w:rsidRDefault="00CD516F">
      <w:pPr>
        <w:spacing w:before="240" w:after="240" w:line="360" w:lineRule="auto"/>
        <w:ind w:right="49"/>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La parte </w:t>
      </w:r>
      <w:r w:rsidRPr="00C67E6C">
        <w:rPr>
          <w:rFonts w:ascii="Palatino Linotype" w:eastAsia="Palatino Linotype" w:hAnsi="Palatino Linotype" w:cs="Palatino Linotype"/>
          <w:b/>
        </w:rPr>
        <w:t>Recurrente</w:t>
      </w:r>
      <w:r w:rsidRPr="00C67E6C">
        <w:rPr>
          <w:rFonts w:ascii="Palatino Linotype" w:eastAsia="Palatino Linotype" w:hAnsi="Palatino Linotype" w:cs="Palatino Linotype"/>
        </w:rPr>
        <w:t xml:space="preserve"> no adjuntó archivos:</w:t>
      </w:r>
    </w:p>
    <w:p w14:paraId="715C7D77"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b/>
        </w:rPr>
        <w:t>Modalidad de Entrega:</w:t>
      </w:r>
      <w:r w:rsidRPr="00C67E6C">
        <w:rPr>
          <w:rFonts w:ascii="Palatino Linotype" w:eastAsia="Palatino Linotype" w:hAnsi="Palatino Linotype" w:cs="Palatino Linotype"/>
        </w:rPr>
        <w:t xml:space="preserve"> a través </w:t>
      </w:r>
      <w:r w:rsidRPr="00C67E6C">
        <w:rPr>
          <w:rFonts w:ascii="Palatino Linotype" w:eastAsia="Palatino Linotype" w:hAnsi="Palatino Linotype" w:cs="Palatino Linotype"/>
          <w:b/>
        </w:rPr>
        <w:t>de SAIMEX</w:t>
      </w:r>
    </w:p>
    <w:p w14:paraId="044642C8" w14:textId="77777777" w:rsidR="00F54681" w:rsidRPr="00C67E6C" w:rsidRDefault="00CD516F">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C67E6C">
        <w:rPr>
          <w:rFonts w:ascii="Palatino Linotype" w:eastAsia="Palatino Linotype" w:hAnsi="Palatino Linotype" w:cs="Palatino Linotype"/>
          <w:b/>
        </w:rPr>
        <w:lastRenderedPageBreak/>
        <w:t xml:space="preserve">2. Respuesta. </w:t>
      </w:r>
      <w:r w:rsidRPr="00C67E6C">
        <w:rPr>
          <w:rFonts w:ascii="Palatino Linotype" w:eastAsia="Palatino Linotype" w:hAnsi="Palatino Linotype" w:cs="Palatino Linotype"/>
        </w:rPr>
        <w:t>Con fecha</w:t>
      </w:r>
      <w:r w:rsidRPr="00C67E6C">
        <w:rPr>
          <w:rFonts w:ascii="Palatino Linotype" w:eastAsia="Palatino Linotype" w:hAnsi="Palatino Linotype" w:cs="Palatino Linotype"/>
          <w:b/>
        </w:rPr>
        <w:t xml:space="preserve"> veintiocho de junio de dos mil veintitrés</w:t>
      </w:r>
      <w:r w:rsidRPr="00C67E6C">
        <w:rPr>
          <w:rFonts w:ascii="Palatino Linotype" w:eastAsia="Palatino Linotype" w:hAnsi="Palatino Linotype" w:cs="Palatino Linotype"/>
        </w:rPr>
        <w:t xml:space="preserve">, el </w:t>
      </w:r>
      <w:r w:rsidRPr="00C67E6C">
        <w:rPr>
          <w:rFonts w:ascii="Palatino Linotype" w:eastAsia="Palatino Linotype" w:hAnsi="Palatino Linotype" w:cs="Palatino Linotype"/>
          <w:b/>
        </w:rPr>
        <w:t xml:space="preserve">Sujeto Obligado </w:t>
      </w:r>
      <w:r w:rsidRPr="00C67E6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67CB293" w14:textId="77777777" w:rsidR="00F54681" w:rsidRPr="00C67E6C" w:rsidRDefault="00CD516F">
      <w:pPr>
        <w:spacing w:before="240" w:after="240"/>
        <w:ind w:left="851" w:right="902"/>
        <w:jc w:val="both"/>
        <w:rPr>
          <w:rFonts w:ascii="Palatino Linotype" w:eastAsia="Palatino Linotype" w:hAnsi="Palatino Linotype" w:cs="Palatino Linotype"/>
          <w:b/>
          <w:i/>
          <w:sz w:val="22"/>
          <w:szCs w:val="22"/>
        </w:rPr>
      </w:pPr>
      <w:r w:rsidRPr="00C67E6C">
        <w:rPr>
          <w:rFonts w:ascii="Palatino Linotype" w:eastAsia="Palatino Linotype" w:hAnsi="Palatino Linotype" w:cs="Palatino Linotype"/>
          <w:i/>
          <w:sz w:val="22"/>
          <w:szCs w:val="22"/>
        </w:rPr>
        <w:t>“…SIRVASE ENCONTRAR EN ARCHIVOS ADJUNTOS, EN FORMATO .PDF, OFICIO DE RESPUESTA SIGNADO POR EL JEFE DE LA UNIDAD DE ÉTICA Y PREVENCIÓN DE LA CORRUPCIÓN Y RESPONSABLE DE LA UNIDAD DE TRANSPARENCIA, ASÍ COMO EL OFICIO SIGNADO POR EL SERVIDOR PÚBLICO HABILITADO QUE ATENDIO EL REQUERIMIENTO...” (</w:t>
      </w:r>
      <w:proofErr w:type="gramStart"/>
      <w:r w:rsidRPr="00C67E6C">
        <w:rPr>
          <w:rFonts w:ascii="Palatino Linotype" w:eastAsia="Palatino Linotype" w:hAnsi="Palatino Linotype" w:cs="Palatino Linotype"/>
          <w:i/>
          <w:sz w:val="22"/>
          <w:szCs w:val="22"/>
        </w:rPr>
        <w:t>sic</w:t>
      </w:r>
      <w:proofErr w:type="gramEnd"/>
      <w:r w:rsidRPr="00C67E6C">
        <w:rPr>
          <w:rFonts w:ascii="Palatino Linotype" w:eastAsia="Palatino Linotype" w:hAnsi="Palatino Linotype" w:cs="Palatino Linotype"/>
          <w:i/>
          <w:sz w:val="22"/>
          <w:szCs w:val="22"/>
        </w:rPr>
        <w:t>)</w:t>
      </w:r>
    </w:p>
    <w:p w14:paraId="48DB628E" w14:textId="77777777" w:rsidR="00F54681" w:rsidRPr="00C67E6C" w:rsidRDefault="00CD516F">
      <w:pPr>
        <w:spacing w:before="240" w:after="240" w:line="360" w:lineRule="auto"/>
        <w:ind w:right="49"/>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El </w:t>
      </w:r>
      <w:r w:rsidRPr="00C67E6C">
        <w:rPr>
          <w:rFonts w:ascii="Palatino Linotype" w:eastAsia="Palatino Linotype" w:hAnsi="Palatino Linotype" w:cs="Palatino Linotype"/>
          <w:b/>
        </w:rPr>
        <w:t xml:space="preserve">Sujeto Obligado </w:t>
      </w:r>
      <w:r w:rsidRPr="00C67E6C">
        <w:rPr>
          <w:rFonts w:ascii="Palatino Linotype" w:eastAsia="Palatino Linotype" w:hAnsi="Palatino Linotype" w:cs="Palatino Linotype"/>
        </w:rPr>
        <w:t>adjuntó lo siguiente:</w:t>
      </w:r>
    </w:p>
    <w:p w14:paraId="2360C16C" w14:textId="77777777" w:rsidR="00F54681" w:rsidRPr="00C67E6C" w:rsidRDefault="00CD516F">
      <w:pPr>
        <w:spacing w:before="240" w:after="240" w:line="360" w:lineRule="auto"/>
        <w:ind w:right="49"/>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 Escrito de fecha veintiocho de junio de dos mil veintitrés, signado por el Jefe de la Unidad de Ética y Prevención de la Corrupción y Responsabilidad de la Unidad de Transparencia, mediante el cual notifica a la persona solicitante la respuesta emitida por el servidor público habilitado. </w:t>
      </w:r>
    </w:p>
    <w:p w14:paraId="51E90BEC" w14:textId="77777777" w:rsidR="00F54681" w:rsidRPr="00C67E6C" w:rsidRDefault="00CD516F">
      <w:pPr>
        <w:spacing w:before="240" w:after="240" w:line="360" w:lineRule="auto"/>
        <w:ind w:right="49"/>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 Oficio número 20700003000000S-0328/2023, de fecha veintiocho de junio de dos mil veintitrés, signado por el Titular del Órgano Interno de Control en la Secretaría de Finanzas y Servidor Público Habilitado de la Secretaría de la Contraloría, mediante el cual, refiere que después de una búsqueda exhaustiva en los archivos con que cuentan las Áreas de Auditoria del </w:t>
      </w:r>
      <w:proofErr w:type="spellStart"/>
      <w:r w:rsidRPr="00C67E6C">
        <w:rPr>
          <w:rFonts w:ascii="Palatino Linotype" w:eastAsia="Palatino Linotype" w:hAnsi="Palatino Linotype" w:cs="Palatino Linotype"/>
        </w:rPr>
        <w:t>del</w:t>
      </w:r>
      <w:proofErr w:type="spellEnd"/>
      <w:r w:rsidRPr="00C67E6C">
        <w:rPr>
          <w:rFonts w:ascii="Palatino Linotype" w:eastAsia="Palatino Linotype" w:hAnsi="Palatino Linotype" w:cs="Palatino Linotype"/>
        </w:rPr>
        <w:t xml:space="preserve"> Órgano Interno de Control, no se localizó información relacionada con los resultados de las acciones de control y evaluación, efectuados en días y horas inhábiles, durante el periodo del 01 de enero al 31 de diciembre de 2022, lo anterior, en razón de lo siguiente:</w:t>
      </w:r>
    </w:p>
    <w:p w14:paraId="747B45B5" w14:textId="77777777" w:rsidR="00F54681" w:rsidRPr="00C67E6C" w:rsidRDefault="00CD516F">
      <w:pPr>
        <w:spacing w:before="240" w:after="240" w:line="360" w:lineRule="auto"/>
        <w:ind w:right="49"/>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Mediante los oficios 20700003000500S-0262/2023, 20700003000500S-0263/2023 y 20700003000500S-0264/2023, se requirió a los Titulares de las Áreas de Auditoría </w:t>
      </w:r>
      <w:r w:rsidRPr="00C67E6C">
        <w:rPr>
          <w:rFonts w:ascii="Palatino Linotype" w:eastAsia="Palatino Linotype" w:hAnsi="Palatino Linotype" w:cs="Palatino Linotype"/>
        </w:rPr>
        <w:lastRenderedPageBreak/>
        <w:t>"A", "B" y "C" adscritos al Órgano Interno de Control, informaran si dentro del archivo documental a su cargo, obra información pública relacionada con la solicitud de mérito, y de ser el caso, que proporcionaran la versión pública de la misma; informando los Titulares de las Áreas "A" y "B", a través de los diversos 20700003000100S-329/2023 y 207000030002005-30612023, que durante el periodo referido, no efectuaron acciones de control y evaluación en días y horas inhábiles, por lo tanto, no cuentan con resultado alguno.</w:t>
      </w:r>
    </w:p>
    <w:p w14:paraId="382E1CF3" w14:textId="77777777" w:rsidR="00F54681" w:rsidRPr="00C67E6C" w:rsidRDefault="00CD516F">
      <w:pPr>
        <w:spacing w:before="240" w:after="240" w:line="360" w:lineRule="auto"/>
        <w:ind w:right="49"/>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Por otra parte, el Titular del Área de Auditoria "C", mediante oficio número 20700003000300S-239/2023, refirió que después de una búsqueda exhaustiva en sus archivos, no localizó información relacionada con resultados de la referida práctica, no obstante, precisó que el personal del Órgano Interno de Control sólo participa como observador en los actos derivados de los procedimientos adquisitivos de bienes o contratación de servicios que ejecuta la Dirección General de Recursos Materiales, DGRM, en la suscripción de contratos pedido que lleva a cabo la Coordinación Administrativa y en el Comité de Adquisiciones y Servicios, ambas dependientes de la Secretaría de Finanzas, con derecho de voz, más no de voto, siendo la Dirección General referida y la Coordinación Administrativa las encargadas de documentar los procedimientos adquisitivos correspondientes, lo anterior en términos de lo establecido en los artículos 44, 52, 80, 85, 92 y 141 del Reglamento de la Ley de Contratación Pública del Estado de México y Municipios, y del Acuerdo del Ejecutivo del Estado por el que se expide el Protocolo de actuación de los servidores públicos que intervienen en las contrataciones públicas, prórrogas, el otorgamiento de licencias, permisos, autorizaciones, concesiones y sus modificatorios nacionales como internacionales.  </w:t>
      </w:r>
    </w:p>
    <w:p w14:paraId="5C197B34" w14:textId="77777777" w:rsidR="00F54681" w:rsidRPr="00C67E6C" w:rsidRDefault="00CD516F">
      <w:pPr>
        <w:spacing w:before="240" w:after="240" w:line="360" w:lineRule="auto"/>
        <w:ind w:right="49"/>
        <w:jc w:val="both"/>
        <w:rPr>
          <w:rFonts w:ascii="Palatino Linotype" w:eastAsia="Palatino Linotype" w:hAnsi="Palatino Linotype" w:cs="Palatino Linotype"/>
        </w:rPr>
      </w:pPr>
      <w:r w:rsidRPr="00C67E6C">
        <w:rPr>
          <w:rFonts w:ascii="Palatino Linotype" w:eastAsia="Palatino Linotype" w:hAnsi="Palatino Linotype" w:cs="Palatino Linotype"/>
        </w:rPr>
        <w:lastRenderedPageBreak/>
        <w:t>- Oficio número 0700003000100S-329/2023, de fecha veintiséis de junio de dos mil veintitrés, signado por el Titular del Área de Auditoría en el Órgano Interno de Control en la Secretaría de Finanzas, mediante el cual, en atención a la solicitud, refiere que no se han realizado acciones de control y evaluación en días y horas inhábiles por parte de esta Unidad Administrativa a mi cargo.</w:t>
      </w:r>
    </w:p>
    <w:p w14:paraId="58986D6E" w14:textId="77777777" w:rsidR="00F54681" w:rsidRPr="00C67E6C" w:rsidRDefault="00CD516F">
      <w:pPr>
        <w:spacing w:before="240" w:after="240" w:line="360" w:lineRule="auto"/>
        <w:ind w:right="49"/>
        <w:jc w:val="both"/>
        <w:rPr>
          <w:rFonts w:ascii="Palatino Linotype" w:eastAsia="Palatino Linotype" w:hAnsi="Palatino Linotype" w:cs="Palatino Linotype"/>
        </w:rPr>
      </w:pPr>
      <w:r w:rsidRPr="00C67E6C">
        <w:rPr>
          <w:rFonts w:ascii="Palatino Linotype" w:eastAsia="Palatino Linotype" w:hAnsi="Palatino Linotype" w:cs="Palatino Linotype"/>
        </w:rPr>
        <w:t>- Oficio número 20700003000200S-306/2023, de fecha veintitrés de junio de dos mil veintitrés, signado por el Titular del Área de Auditoría en el Órgano Interno de Control en la Secretaría de Finanzas, mediante el cual, en atención a la solicitud, refiere que no se tuvo ningún resultado, a razón de que todas las acciones de control y evaluación realizadas por el personal de esta Área de Auditoría, fueron efectuadas dentro de los días y horas hábiles.</w:t>
      </w:r>
    </w:p>
    <w:p w14:paraId="6AAAF23F" w14:textId="77777777" w:rsidR="00F54681" w:rsidRPr="00C67E6C" w:rsidRDefault="00CD516F">
      <w:pPr>
        <w:spacing w:before="240" w:after="240" w:line="360" w:lineRule="auto"/>
        <w:ind w:right="49"/>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 Oficio número 20700003000300S-239/2023, de fecha veintisiete de junio de dos mil veintitrés, signado por el Titular de Auditoría, mediante el cual, en atención a la solicitud, refiere que después de realizar una búsqueda exhaustiva en los archivos con que cuenta, no se localizó información relacionada con los resultados de la referida práctica, toda vez que en términos de los artículos 44, 52, 80, 85, 92 y 141 del Reglamento de la Ley de Contratación Pública del Estado de México y Municipios, y del Acuerdo del Ejecutivo del Estado por el que se expide el Protocolo de actuación de los servidores públicos que intervienen en las contrataciones públicas, prórrogas, el otorgamiento de licencias, permisos, autorizaciones, concesiones y sus modificatorios nacionales como internacionales, participa con carácter de observador en los actos derivados de los procedimientos adquisitivos de bienes o contratación de servicios que ejecuta la Dirección General de Recursos Materiales, DGRM, en la suscripción de contratos pedido que lleva a cabo la </w:t>
      </w:r>
      <w:r w:rsidRPr="00C67E6C">
        <w:rPr>
          <w:rFonts w:ascii="Palatino Linotype" w:eastAsia="Palatino Linotype" w:hAnsi="Palatino Linotype" w:cs="Palatino Linotype"/>
        </w:rPr>
        <w:lastRenderedPageBreak/>
        <w:t>Coordinación Administrativa de la Secretaría de Finanzas y en el Comité de Adquisiciones y Servicios de la Secretaría de Finanzas con derecho a voz no de voto, siendo la Dirección General referida y la Coordinación Administrativa, CA, las encargadas de documentar los procedimientos adquisitivos correspondientes.</w:t>
      </w:r>
    </w:p>
    <w:p w14:paraId="3B1C3A32" w14:textId="77777777" w:rsidR="00F54681" w:rsidRPr="00C67E6C" w:rsidRDefault="00CD516F">
      <w:pPr>
        <w:spacing w:before="240" w:after="240" w:line="360" w:lineRule="auto"/>
        <w:ind w:right="49"/>
        <w:jc w:val="both"/>
        <w:rPr>
          <w:rFonts w:ascii="Palatino Linotype" w:eastAsia="Palatino Linotype" w:hAnsi="Palatino Linotype" w:cs="Palatino Linotype"/>
          <w:b/>
        </w:rPr>
      </w:pPr>
      <w:r w:rsidRPr="00C67E6C">
        <w:rPr>
          <w:rFonts w:ascii="Palatino Linotype" w:eastAsia="Palatino Linotype" w:hAnsi="Palatino Linotype" w:cs="Palatino Linotype"/>
          <w:b/>
        </w:rPr>
        <w:t xml:space="preserve">3. Interposición del recurso de revisión. </w:t>
      </w:r>
      <w:r w:rsidRPr="00C67E6C">
        <w:rPr>
          <w:rFonts w:ascii="Palatino Linotype" w:eastAsia="Palatino Linotype" w:hAnsi="Palatino Linotype" w:cs="Palatino Linotype"/>
        </w:rPr>
        <w:t xml:space="preserve">Inconforme con los términos de la respuesta emitida por parte del </w:t>
      </w:r>
      <w:r w:rsidRPr="00C67E6C">
        <w:rPr>
          <w:rFonts w:ascii="Palatino Linotype" w:eastAsia="Palatino Linotype" w:hAnsi="Palatino Linotype" w:cs="Palatino Linotype"/>
          <w:b/>
        </w:rPr>
        <w:t>Sujeto Obligado</w:t>
      </w:r>
      <w:r w:rsidRPr="00C67E6C">
        <w:rPr>
          <w:rFonts w:ascii="Palatino Linotype" w:eastAsia="Palatino Linotype" w:hAnsi="Palatino Linotype" w:cs="Palatino Linotype"/>
        </w:rPr>
        <w:t>, el</w:t>
      </w:r>
      <w:r w:rsidRPr="00C67E6C">
        <w:rPr>
          <w:rFonts w:ascii="Palatino Linotype" w:eastAsia="Palatino Linotype" w:hAnsi="Palatino Linotype" w:cs="Palatino Linotype"/>
          <w:b/>
        </w:rPr>
        <w:t xml:space="preserve"> treinta y uno de julio de dos mil veintitrés,</w:t>
      </w:r>
      <w:r w:rsidRPr="00C67E6C">
        <w:rPr>
          <w:rFonts w:ascii="Palatino Linotype" w:eastAsia="Palatino Linotype" w:hAnsi="Palatino Linotype" w:cs="Palatino Linotype"/>
        </w:rPr>
        <w:t xml:space="preserve"> la parte </w:t>
      </w:r>
      <w:r w:rsidRPr="00C67E6C">
        <w:rPr>
          <w:rFonts w:ascii="Palatino Linotype" w:eastAsia="Palatino Linotype" w:hAnsi="Palatino Linotype" w:cs="Palatino Linotype"/>
          <w:b/>
        </w:rPr>
        <w:t>Recurrente</w:t>
      </w:r>
      <w:r w:rsidRPr="00C67E6C">
        <w:rPr>
          <w:rFonts w:ascii="Palatino Linotype" w:eastAsia="Palatino Linotype" w:hAnsi="Palatino Linotype" w:cs="Palatino Linotype"/>
        </w:rPr>
        <w:t xml:space="preserve"> interpuso el recurso de revisión a través de </w:t>
      </w:r>
      <w:r w:rsidRPr="00C67E6C">
        <w:rPr>
          <w:rFonts w:ascii="Palatino Linotype" w:eastAsia="Palatino Linotype" w:hAnsi="Palatino Linotype" w:cs="Palatino Linotype"/>
          <w:b/>
        </w:rPr>
        <w:t xml:space="preserve">SAIMEX, </w:t>
      </w:r>
      <w:r w:rsidRPr="00C67E6C">
        <w:rPr>
          <w:rFonts w:ascii="Palatino Linotype" w:eastAsia="Palatino Linotype" w:hAnsi="Palatino Linotype" w:cs="Palatino Linotype"/>
        </w:rPr>
        <w:t>en donde se manifestó de la siguiente manera:</w:t>
      </w:r>
    </w:p>
    <w:p w14:paraId="44F16BCD" w14:textId="77777777" w:rsidR="00F54681" w:rsidRPr="00C67E6C" w:rsidRDefault="00CD516F">
      <w:pPr>
        <w:tabs>
          <w:tab w:val="left" w:pos="2745"/>
        </w:tabs>
        <w:spacing w:before="240" w:after="240" w:line="360" w:lineRule="auto"/>
        <w:jc w:val="both"/>
        <w:rPr>
          <w:rFonts w:ascii="Palatino Linotype" w:eastAsia="Palatino Linotype" w:hAnsi="Palatino Linotype" w:cs="Palatino Linotype"/>
          <w:b/>
        </w:rPr>
      </w:pPr>
      <w:r w:rsidRPr="00C67E6C">
        <w:rPr>
          <w:rFonts w:ascii="Palatino Linotype" w:eastAsia="Palatino Linotype" w:hAnsi="Palatino Linotype" w:cs="Palatino Linotype"/>
          <w:b/>
        </w:rPr>
        <w:t xml:space="preserve">Acto impugnado: </w:t>
      </w:r>
    </w:p>
    <w:p w14:paraId="7CC176EE" w14:textId="77777777" w:rsidR="00F54681" w:rsidRPr="00C67E6C" w:rsidRDefault="00CD516F">
      <w:pPr>
        <w:tabs>
          <w:tab w:val="left" w:pos="2745"/>
        </w:tabs>
        <w:spacing w:before="240" w:after="240"/>
        <w:ind w:left="851" w:right="900"/>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i/>
          <w:sz w:val="22"/>
          <w:szCs w:val="22"/>
        </w:rPr>
        <w:t>“La evasión a dar respuesta a la solicitud de información " (sic)</w:t>
      </w:r>
    </w:p>
    <w:p w14:paraId="24FC7209" w14:textId="77777777" w:rsidR="00F54681" w:rsidRPr="00C67E6C" w:rsidRDefault="00CD516F">
      <w:pPr>
        <w:spacing w:line="360" w:lineRule="auto"/>
        <w:jc w:val="both"/>
        <w:rPr>
          <w:rFonts w:ascii="Palatino Linotype" w:eastAsia="Palatino Linotype" w:hAnsi="Palatino Linotype" w:cs="Palatino Linotype"/>
        </w:rPr>
      </w:pPr>
      <w:bookmarkStart w:id="3" w:name="_heading=h.30j0zll" w:colFirst="0" w:colLast="0"/>
      <w:bookmarkEnd w:id="3"/>
      <w:r w:rsidRPr="00C67E6C">
        <w:rPr>
          <w:rFonts w:ascii="Palatino Linotype" w:eastAsia="Palatino Linotype" w:hAnsi="Palatino Linotype" w:cs="Palatino Linotype"/>
          <w:b/>
        </w:rPr>
        <w:t>Y Razones o motivos de inconformidad</w:t>
      </w:r>
      <w:r w:rsidRPr="00C67E6C">
        <w:rPr>
          <w:rFonts w:ascii="Palatino Linotype" w:eastAsia="Palatino Linotype" w:hAnsi="Palatino Linotype" w:cs="Palatino Linotype"/>
        </w:rPr>
        <w:t xml:space="preserve">: </w:t>
      </w:r>
    </w:p>
    <w:p w14:paraId="03AF9A91" w14:textId="77777777" w:rsidR="00F54681" w:rsidRPr="00C67E6C" w:rsidRDefault="00CD516F">
      <w:pPr>
        <w:tabs>
          <w:tab w:val="left" w:pos="2745"/>
        </w:tabs>
        <w:spacing w:before="240" w:after="240"/>
        <w:ind w:left="851" w:right="900"/>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i/>
          <w:sz w:val="22"/>
          <w:szCs w:val="22"/>
        </w:rPr>
        <w:t xml:space="preserve">“Considerando que el acuerdo es la habilitación de horas para realizar una </w:t>
      </w:r>
      <w:proofErr w:type="spellStart"/>
      <w:r w:rsidRPr="00C67E6C">
        <w:rPr>
          <w:rFonts w:ascii="Palatino Linotype" w:eastAsia="Palatino Linotype" w:hAnsi="Palatino Linotype" w:cs="Palatino Linotype"/>
          <w:i/>
          <w:sz w:val="22"/>
          <w:szCs w:val="22"/>
        </w:rPr>
        <w:t>prácta</w:t>
      </w:r>
      <w:proofErr w:type="spellEnd"/>
      <w:r w:rsidRPr="00C67E6C">
        <w:rPr>
          <w:rFonts w:ascii="Palatino Linotype" w:eastAsia="Palatino Linotype" w:hAnsi="Palatino Linotype" w:cs="Palatino Linotype"/>
          <w:i/>
          <w:sz w:val="22"/>
          <w:szCs w:val="22"/>
        </w:rPr>
        <w:t xml:space="preserve"> en concreto, la cual faculta a los servidores públicos a que de ser necesario se realicen actividades en días y horas inhábiles, esta casa editorial solicitó los resultado de la misma, no conocer si fueron realizadas en días y horas hábiles como lo interpretan y que por ello no pueden dar resultados, por ello, se insiste en que la solicitud central radica en conocer los resultados, por lo que la información que es entregada no corresponde con lo solicitado " (sic)</w:t>
      </w:r>
    </w:p>
    <w:p w14:paraId="02C9513F" w14:textId="77777777" w:rsidR="00F54681" w:rsidRPr="00C67E6C" w:rsidRDefault="00CD516F">
      <w:pPr>
        <w:spacing w:before="240" w:after="240" w:line="360" w:lineRule="auto"/>
        <w:ind w:right="51"/>
        <w:jc w:val="both"/>
        <w:rPr>
          <w:rFonts w:ascii="Palatino Linotype" w:eastAsia="Palatino Linotype" w:hAnsi="Palatino Linotype" w:cs="Palatino Linotype"/>
        </w:rPr>
      </w:pPr>
      <w:r w:rsidRPr="00C67E6C">
        <w:rPr>
          <w:rFonts w:ascii="Palatino Linotype" w:eastAsia="Palatino Linotype" w:hAnsi="Palatino Linotype" w:cs="Palatino Linotype"/>
          <w:b/>
        </w:rPr>
        <w:t xml:space="preserve">4. Turno. </w:t>
      </w:r>
      <w:r w:rsidRPr="00C67E6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67E6C">
        <w:rPr>
          <w:rFonts w:ascii="Palatino Linotype" w:eastAsia="Palatino Linotype" w:hAnsi="Palatino Linotype" w:cs="Palatino Linotype"/>
          <w:b/>
        </w:rPr>
        <w:t xml:space="preserve">Guadalupe Ramírez Peña, </w:t>
      </w:r>
      <w:r w:rsidRPr="00C67E6C">
        <w:rPr>
          <w:rFonts w:ascii="Palatino Linotype" w:eastAsia="Palatino Linotype" w:hAnsi="Palatino Linotype" w:cs="Palatino Linotype"/>
        </w:rPr>
        <w:t xml:space="preserve">a efecto de que analizara sobre su admisión o su </w:t>
      </w:r>
      <w:proofErr w:type="spellStart"/>
      <w:r w:rsidRPr="00C67E6C">
        <w:rPr>
          <w:rFonts w:ascii="Palatino Linotype" w:eastAsia="Palatino Linotype" w:hAnsi="Palatino Linotype" w:cs="Palatino Linotype"/>
        </w:rPr>
        <w:t>desechamiento</w:t>
      </w:r>
      <w:proofErr w:type="spellEnd"/>
      <w:r w:rsidRPr="00C67E6C">
        <w:rPr>
          <w:rFonts w:ascii="Palatino Linotype" w:eastAsia="Palatino Linotype" w:hAnsi="Palatino Linotype" w:cs="Palatino Linotype"/>
        </w:rPr>
        <w:t>.</w:t>
      </w:r>
    </w:p>
    <w:p w14:paraId="003E8394"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b/>
        </w:rPr>
        <w:lastRenderedPageBreak/>
        <w:t>5. Admisión del Recurso de revisión.</w:t>
      </w:r>
      <w:r w:rsidRPr="00C67E6C">
        <w:rPr>
          <w:rFonts w:ascii="Palatino Linotype" w:eastAsia="Palatino Linotype" w:hAnsi="Palatino Linotype" w:cs="Palatino Linotype"/>
        </w:rPr>
        <w:t xml:space="preserve"> Con fecha</w:t>
      </w:r>
      <w:r w:rsidRPr="00C67E6C">
        <w:rPr>
          <w:rFonts w:ascii="Palatino Linotype" w:eastAsia="Palatino Linotype" w:hAnsi="Palatino Linotype" w:cs="Palatino Linotype"/>
          <w:b/>
        </w:rPr>
        <w:t xml:space="preserve"> tres de agosto de dos mil veintitrés, </w:t>
      </w:r>
      <w:r w:rsidRPr="00C67E6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67E6C">
        <w:rPr>
          <w:rFonts w:ascii="Palatino Linotype" w:eastAsia="Palatino Linotype" w:hAnsi="Palatino Linotype" w:cs="Palatino Linotype"/>
          <w:b/>
        </w:rPr>
        <w:t xml:space="preserve">Sujeto Obligado </w:t>
      </w:r>
      <w:r w:rsidRPr="00C67E6C">
        <w:rPr>
          <w:rFonts w:ascii="Palatino Linotype" w:eastAsia="Palatino Linotype" w:hAnsi="Palatino Linotype" w:cs="Palatino Linotype"/>
        </w:rPr>
        <w:t>presentara su informe justificado.</w:t>
      </w:r>
    </w:p>
    <w:p w14:paraId="794A8641" w14:textId="77777777" w:rsidR="00F54681" w:rsidRPr="00C67E6C" w:rsidRDefault="00CD516F">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C67E6C">
        <w:rPr>
          <w:rFonts w:ascii="Palatino Linotype" w:eastAsia="Palatino Linotype" w:hAnsi="Palatino Linotype" w:cs="Palatino Linotype"/>
          <w:b/>
        </w:rPr>
        <w:t>6. Manifestaciones</w:t>
      </w:r>
      <w:r w:rsidRPr="00C67E6C">
        <w:rPr>
          <w:rFonts w:ascii="Palatino Linotype" w:eastAsia="Palatino Linotype" w:hAnsi="Palatino Linotype" w:cs="Palatino Linotype"/>
        </w:rPr>
        <w:t>. En fecha</w:t>
      </w:r>
      <w:r w:rsidRPr="00C67E6C">
        <w:rPr>
          <w:rFonts w:ascii="Palatino Linotype" w:eastAsia="Palatino Linotype" w:hAnsi="Palatino Linotype" w:cs="Palatino Linotype"/>
          <w:b/>
        </w:rPr>
        <w:t xml:space="preserve"> diez de agosto de dos mil veintitrés, </w:t>
      </w:r>
      <w:r w:rsidRPr="00C67E6C">
        <w:rPr>
          <w:rFonts w:ascii="Palatino Linotype" w:eastAsia="Palatino Linotype" w:hAnsi="Palatino Linotype" w:cs="Palatino Linotype"/>
        </w:rPr>
        <w:t xml:space="preserve">el </w:t>
      </w:r>
      <w:r w:rsidRPr="00C67E6C">
        <w:rPr>
          <w:rFonts w:ascii="Palatino Linotype" w:eastAsia="Palatino Linotype" w:hAnsi="Palatino Linotype" w:cs="Palatino Linotype"/>
          <w:b/>
        </w:rPr>
        <w:t xml:space="preserve">Sujeto Obligado, </w:t>
      </w:r>
      <w:r w:rsidRPr="00C67E6C">
        <w:rPr>
          <w:rFonts w:ascii="Palatino Linotype" w:eastAsia="Palatino Linotype" w:hAnsi="Palatino Linotype" w:cs="Palatino Linotype"/>
        </w:rPr>
        <w:t xml:space="preserve">remitió informe justificado, no obstante, del análisis efectuado se advirtió que el mismo corresponde con el recurso de revisión 04196/INFOEM/IP/RR/2023, razón por la cual se determinó no hacerlo del conocimiento de la </w:t>
      </w:r>
      <w:r w:rsidRPr="00C67E6C">
        <w:rPr>
          <w:rFonts w:ascii="Palatino Linotype" w:eastAsia="Palatino Linotype" w:hAnsi="Palatino Linotype" w:cs="Palatino Linotype"/>
          <w:b/>
        </w:rPr>
        <w:t>parte Recurrente</w:t>
      </w:r>
      <w:r w:rsidRPr="00C67E6C">
        <w:rPr>
          <w:rFonts w:ascii="Palatino Linotype" w:eastAsia="Palatino Linotype" w:hAnsi="Palatino Linotype" w:cs="Palatino Linotype"/>
        </w:rPr>
        <w:t>, al no guardar relación con el asunto que nos ocupa.</w:t>
      </w:r>
    </w:p>
    <w:p w14:paraId="3B0D5302"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Por otro lado, la parte </w:t>
      </w:r>
      <w:r w:rsidRPr="00C67E6C">
        <w:rPr>
          <w:rFonts w:ascii="Palatino Linotype" w:eastAsia="Palatino Linotype" w:hAnsi="Palatino Linotype" w:cs="Palatino Linotype"/>
          <w:b/>
        </w:rPr>
        <w:t>Recurrente</w:t>
      </w:r>
      <w:r w:rsidRPr="00C67E6C">
        <w:rPr>
          <w:rFonts w:ascii="Palatino Linotype" w:eastAsia="Palatino Linotype" w:hAnsi="Palatino Linotype" w:cs="Palatino Linotype"/>
        </w:rPr>
        <w:t xml:space="preserve"> fue omisa en presentar alegatos o manifestación alguna en el plazo establecido para tal efecto. </w:t>
      </w:r>
    </w:p>
    <w:p w14:paraId="093656DC"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b/>
        </w:rPr>
        <w:t>7. Ampliación del término para resolver</w:t>
      </w:r>
      <w:r w:rsidRPr="00C67E6C">
        <w:rPr>
          <w:rFonts w:ascii="Palatino Linotype" w:eastAsia="Palatino Linotype" w:hAnsi="Palatino Linotype" w:cs="Palatino Linotype"/>
        </w:rPr>
        <w:t xml:space="preserve">. En fecha </w:t>
      </w:r>
      <w:r w:rsidRPr="00C67E6C">
        <w:rPr>
          <w:rFonts w:ascii="Palatino Linotype" w:eastAsia="Palatino Linotype" w:hAnsi="Palatino Linotype" w:cs="Palatino Linotype"/>
          <w:b/>
        </w:rPr>
        <w:t>nueve de octubre de dos mil veintitrés</w:t>
      </w:r>
      <w:r w:rsidRPr="00C67E6C">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4AEF551"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705CB2A"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44FE093"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674AD5"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0AEA8A4" w14:textId="77777777" w:rsidR="00F54681" w:rsidRPr="00C67E6C" w:rsidRDefault="00CD516F">
      <w:pPr>
        <w:spacing w:before="240" w:after="240" w:line="360" w:lineRule="auto"/>
        <w:jc w:val="both"/>
        <w:rPr>
          <w:rFonts w:ascii="Palatino Linotype" w:eastAsia="Palatino Linotype" w:hAnsi="Palatino Linotype" w:cs="Palatino Linotype"/>
          <w:strike/>
        </w:rPr>
      </w:pPr>
      <w:r w:rsidRPr="00C67E6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7887E8F" w14:textId="77777777" w:rsidR="00F54681" w:rsidRPr="00C67E6C" w:rsidRDefault="00CD516F">
      <w:pPr>
        <w:numPr>
          <w:ilvl w:val="0"/>
          <w:numId w:val="1"/>
        </w:num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A6C0BC4" w14:textId="77777777" w:rsidR="00F54681" w:rsidRPr="00C67E6C" w:rsidRDefault="00CD516F">
      <w:pPr>
        <w:numPr>
          <w:ilvl w:val="0"/>
          <w:numId w:val="1"/>
        </w:num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Actividad Procesal del interesado. Acciones u omisiones del interesado.</w:t>
      </w:r>
    </w:p>
    <w:p w14:paraId="5E0C338C" w14:textId="77777777" w:rsidR="00F54681" w:rsidRPr="00C67E6C" w:rsidRDefault="00CD516F">
      <w:pPr>
        <w:numPr>
          <w:ilvl w:val="0"/>
          <w:numId w:val="1"/>
        </w:num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1522576E" w14:textId="77777777" w:rsidR="00F54681" w:rsidRPr="00C67E6C" w:rsidRDefault="00CD516F">
      <w:pPr>
        <w:spacing w:before="240" w:after="240" w:line="360" w:lineRule="auto"/>
        <w:ind w:left="567"/>
        <w:jc w:val="both"/>
        <w:rPr>
          <w:rFonts w:ascii="Palatino Linotype" w:eastAsia="Palatino Linotype" w:hAnsi="Palatino Linotype" w:cs="Palatino Linotype"/>
        </w:rPr>
      </w:pPr>
      <w:r w:rsidRPr="00C67E6C">
        <w:rPr>
          <w:rFonts w:ascii="Palatino Linotype" w:eastAsia="Palatino Linotype" w:hAnsi="Palatino Linotype" w:cs="Palatino Linotype"/>
        </w:rPr>
        <w:t>d) La afectación generada en la situación jurídica de la persona involucrada en el proceso: Violación a sus derechos humanos.</w:t>
      </w:r>
    </w:p>
    <w:p w14:paraId="6180DB12"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611FA7" w14:textId="77777777" w:rsidR="00F54681" w:rsidRPr="00C67E6C" w:rsidRDefault="00CD516F">
      <w:pPr>
        <w:spacing w:before="240" w:after="240" w:line="360" w:lineRule="auto"/>
        <w:jc w:val="both"/>
        <w:rPr>
          <w:rFonts w:ascii="Palatino Linotype" w:eastAsia="Palatino Linotype" w:hAnsi="Palatino Linotype" w:cs="Palatino Linotype"/>
          <w:b/>
        </w:rPr>
      </w:pPr>
      <w:r w:rsidRPr="00C67E6C">
        <w:rPr>
          <w:rFonts w:ascii="Palatino Linotype" w:eastAsia="Palatino Linotype" w:hAnsi="Palatino Linotype" w:cs="Palatino Linotype"/>
        </w:rPr>
        <w:t>Argumento que encuentra sustento en la jurisprudencia P</w:t>
      </w:r>
      <w:proofErr w:type="gramStart"/>
      <w:r w:rsidRPr="00C67E6C">
        <w:rPr>
          <w:rFonts w:ascii="Palatino Linotype" w:eastAsia="Palatino Linotype" w:hAnsi="Palatino Linotype" w:cs="Palatino Linotype"/>
        </w:rPr>
        <w:t>./</w:t>
      </w:r>
      <w:proofErr w:type="gramEnd"/>
      <w:r w:rsidRPr="00C67E6C">
        <w:rPr>
          <w:rFonts w:ascii="Palatino Linotype" w:eastAsia="Palatino Linotype" w:hAnsi="Palatino Linotype" w:cs="Palatino Linotype"/>
        </w:rPr>
        <w:t xml:space="preserve">J. 32/92 emitida por el Pleno de la Suprema Corte de Justicia de la Nación de rubro </w:t>
      </w:r>
      <w:r w:rsidRPr="00C67E6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67E6C">
        <w:rPr>
          <w:rFonts w:ascii="Palatino Linotype" w:eastAsia="Palatino Linotype" w:hAnsi="Palatino Linotype" w:cs="Palatino Linotype"/>
        </w:rPr>
        <w:t>, visible en la Gaceta del Seminario Judicial de la Federación con el registro digital 205635.</w:t>
      </w:r>
    </w:p>
    <w:p w14:paraId="5408028A"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C67E6C">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52563CCD"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167680D" w14:textId="77777777" w:rsidR="00F54681" w:rsidRPr="00C67E6C" w:rsidRDefault="00CD516F">
      <w:pPr>
        <w:spacing w:before="240" w:after="240"/>
        <w:ind w:left="851" w:right="902"/>
        <w:jc w:val="both"/>
        <w:rPr>
          <w:rFonts w:ascii="Palatino Linotype" w:eastAsia="Palatino Linotype" w:hAnsi="Palatino Linotype" w:cs="Palatino Linotype"/>
          <w:sz w:val="22"/>
          <w:szCs w:val="22"/>
        </w:rPr>
      </w:pPr>
      <w:r w:rsidRPr="00C67E6C">
        <w:rPr>
          <w:rFonts w:ascii="Palatino Linotype" w:eastAsia="Palatino Linotype" w:hAnsi="Palatino Linotype" w:cs="Palatino Linotype"/>
        </w:rPr>
        <w:t xml:space="preserve"> </w:t>
      </w:r>
      <w:r w:rsidRPr="00C67E6C">
        <w:rPr>
          <w:rFonts w:ascii="Palatino Linotype" w:eastAsia="Palatino Linotype" w:hAnsi="Palatino Linotype" w:cs="Palatino Linotype"/>
          <w:i/>
          <w:sz w:val="22"/>
          <w:szCs w:val="22"/>
        </w:rPr>
        <w:t>“</w:t>
      </w:r>
      <w:r w:rsidRPr="00C67E6C">
        <w:rPr>
          <w:rFonts w:ascii="Palatino Linotype" w:eastAsia="Palatino Linotype" w:hAnsi="Palatino Linotype" w:cs="Palatino Linotype"/>
          <w:b/>
          <w:i/>
          <w:sz w:val="22"/>
          <w:szCs w:val="22"/>
        </w:rPr>
        <w:t>PLAZO RAZONABLE PARA RESOLVER. DIMENSIÓN Y EFECTOS DE ESTE CONCEPTO CUANDO SE ADUCE EXCESIVA CARGA DE TRABAJO</w:t>
      </w:r>
      <w:r w:rsidRPr="00C67E6C">
        <w:rPr>
          <w:rFonts w:ascii="Palatino Linotype" w:eastAsia="Palatino Linotype" w:hAnsi="Palatino Linotype" w:cs="Palatino Linotype"/>
          <w:i/>
          <w:sz w:val="22"/>
          <w:szCs w:val="22"/>
        </w:rPr>
        <w:t>.”</w:t>
      </w:r>
      <w:r w:rsidRPr="00C67E6C">
        <w:rPr>
          <w:rFonts w:ascii="Palatino Linotype" w:eastAsia="Palatino Linotype" w:hAnsi="Palatino Linotype" w:cs="Palatino Linotype"/>
          <w:sz w:val="22"/>
          <w:szCs w:val="22"/>
        </w:rPr>
        <w:t xml:space="preserve"> consultable en el Seminario Judicial de la Federación y su gaceta, con el registro digital 2002351.</w:t>
      </w:r>
    </w:p>
    <w:p w14:paraId="070FA3ED" w14:textId="77777777" w:rsidR="00F54681" w:rsidRPr="00C67E6C" w:rsidRDefault="00CD516F">
      <w:pPr>
        <w:spacing w:before="240" w:after="240"/>
        <w:ind w:left="851" w:right="902"/>
        <w:jc w:val="both"/>
        <w:rPr>
          <w:rFonts w:ascii="Palatino Linotype" w:eastAsia="Palatino Linotype" w:hAnsi="Palatino Linotype" w:cs="Palatino Linotype"/>
          <w:sz w:val="22"/>
          <w:szCs w:val="22"/>
        </w:rPr>
      </w:pPr>
      <w:r w:rsidRPr="00C67E6C">
        <w:rPr>
          <w:rFonts w:ascii="Palatino Linotype" w:eastAsia="Palatino Linotype" w:hAnsi="Palatino Linotype" w:cs="Palatino Linotype"/>
          <w:i/>
          <w:sz w:val="22"/>
          <w:szCs w:val="22"/>
        </w:rPr>
        <w:t>“</w:t>
      </w:r>
      <w:r w:rsidRPr="00C67E6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67E6C">
        <w:rPr>
          <w:rFonts w:ascii="Palatino Linotype" w:eastAsia="Palatino Linotype" w:hAnsi="Palatino Linotype" w:cs="Palatino Linotype"/>
          <w:i/>
          <w:sz w:val="22"/>
          <w:szCs w:val="22"/>
        </w:rPr>
        <w:t>.”</w:t>
      </w:r>
      <w:r w:rsidRPr="00C67E6C">
        <w:rPr>
          <w:rFonts w:ascii="Palatino Linotype" w:eastAsia="Palatino Linotype" w:hAnsi="Palatino Linotype" w:cs="Palatino Linotype"/>
          <w:sz w:val="22"/>
          <w:szCs w:val="22"/>
        </w:rPr>
        <w:t>, visible en el Seminario Judicial de la Federación y su gaceta, con el registro digital 2002350.</w:t>
      </w:r>
    </w:p>
    <w:p w14:paraId="7E106F78"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7914D85"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b/>
        </w:rPr>
        <w:t xml:space="preserve">8. Cierre de instrucción. </w:t>
      </w:r>
      <w:r w:rsidRPr="00C67E6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F476F9" w:rsidRPr="00C67E6C">
        <w:rPr>
          <w:rFonts w:ascii="Palatino Linotype" w:eastAsia="Palatino Linotype" w:hAnsi="Palatino Linotype" w:cs="Palatino Linotype"/>
          <w:b/>
        </w:rPr>
        <w:t>quince</w:t>
      </w:r>
      <w:r w:rsidRPr="00C67E6C">
        <w:rPr>
          <w:rFonts w:ascii="Palatino Linotype" w:eastAsia="Palatino Linotype" w:hAnsi="Palatino Linotype" w:cs="Palatino Linotype"/>
          <w:b/>
        </w:rPr>
        <w:t xml:space="preserve"> de enero de dos mil veinticuatro,</w:t>
      </w:r>
      <w:r w:rsidRPr="00C67E6C">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7C57DC20"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1A4BEA5" w14:textId="77777777" w:rsidR="00F54681" w:rsidRPr="00C67E6C" w:rsidRDefault="00CD516F">
      <w:pPr>
        <w:widowControl w:val="0"/>
        <w:spacing w:before="240" w:after="240" w:line="360" w:lineRule="auto"/>
        <w:jc w:val="center"/>
        <w:rPr>
          <w:rFonts w:ascii="Palatino Linotype" w:eastAsia="Palatino Linotype" w:hAnsi="Palatino Linotype" w:cs="Palatino Linotype"/>
          <w:b/>
        </w:rPr>
      </w:pPr>
      <w:r w:rsidRPr="00C67E6C">
        <w:rPr>
          <w:rFonts w:ascii="Palatino Linotype" w:eastAsia="Palatino Linotype" w:hAnsi="Palatino Linotype" w:cs="Palatino Linotype"/>
          <w:b/>
        </w:rPr>
        <w:t>II. C O N S I D E R A N D O S</w:t>
      </w:r>
    </w:p>
    <w:p w14:paraId="3832A612"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b/>
        </w:rPr>
        <w:t>Primero. Competencia.</w:t>
      </w:r>
      <w:r w:rsidRPr="00C67E6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C67E6C">
        <w:rPr>
          <w:rFonts w:ascii="Palatino Linotype" w:eastAsia="Palatino Linotype" w:hAnsi="Palatino Linotype" w:cs="Palatino Linotype"/>
          <w:b/>
        </w:rPr>
        <w:t>Recurrente</w:t>
      </w:r>
      <w:r w:rsidRPr="00C67E6C">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A19CA1F" w14:textId="77777777" w:rsidR="00F54681" w:rsidRPr="00C67E6C" w:rsidRDefault="00CD516F">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C67E6C">
        <w:rPr>
          <w:rFonts w:ascii="Palatino Linotype" w:eastAsia="Palatino Linotype" w:hAnsi="Palatino Linotype" w:cs="Palatino Linotype"/>
          <w:b/>
        </w:rPr>
        <w:t xml:space="preserve">Segundo. Oportunidad y </w:t>
      </w:r>
      <w:proofErr w:type="spellStart"/>
      <w:r w:rsidRPr="00C67E6C">
        <w:rPr>
          <w:rFonts w:ascii="Palatino Linotype" w:eastAsia="Palatino Linotype" w:hAnsi="Palatino Linotype" w:cs="Palatino Linotype"/>
          <w:b/>
        </w:rPr>
        <w:t>Procedibilidad</w:t>
      </w:r>
      <w:proofErr w:type="spellEnd"/>
      <w:r w:rsidRPr="00C67E6C">
        <w:rPr>
          <w:rFonts w:ascii="Palatino Linotype" w:eastAsia="Palatino Linotype" w:hAnsi="Palatino Linotype" w:cs="Palatino Linotype"/>
          <w:b/>
        </w:rPr>
        <w:t xml:space="preserve"> del Recurso de Revisión</w:t>
      </w:r>
      <w:r w:rsidRPr="00C67E6C">
        <w:rPr>
          <w:rFonts w:ascii="Palatino Linotype" w:eastAsia="Palatino Linotype" w:hAnsi="Palatino Linotype" w:cs="Palatino Linotype"/>
        </w:rPr>
        <w:t xml:space="preserve">. Previo al estudio del fondo del asunto, se procede a analizar los requisitos de oportunidad y </w:t>
      </w:r>
      <w:proofErr w:type="spellStart"/>
      <w:r w:rsidRPr="00C67E6C">
        <w:rPr>
          <w:rFonts w:ascii="Palatino Linotype" w:eastAsia="Palatino Linotype" w:hAnsi="Palatino Linotype" w:cs="Palatino Linotype"/>
        </w:rPr>
        <w:t>procedibilidad</w:t>
      </w:r>
      <w:proofErr w:type="spellEnd"/>
      <w:r w:rsidRPr="00C67E6C">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1A6BC8FA"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67E6C">
        <w:rPr>
          <w:rFonts w:ascii="Palatino Linotype" w:eastAsia="Palatino Linotype" w:hAnsi="Palatino Linotype" w:cs="Palatino Linotype"/>
          <w:b/>
        </w:rPr>
        <w:t xml:space="preserve">Sujeto Obligado </w:t>
      </w:r>
      <w:r w:rsidRPr="00C67E6C">
        <w:rPr>
          <w:rFonts w:ascii="Palatino Linotype" w:eastAsia="Palatino Linotype" w:hAnsi="Palatino Linotype" w:cs="Palatino Linotype"/>
        </w:rPr>
        <w:t xml:space="preserve">remitió </w:t>
      </w:r>
      <w:r w:rsidRPr="00C67E6C">
        <w:rPr>
          <w:rFonts w:ascii="Palatino Linotype" w:eastAsia="Palatino Linotype" w:hAnsi="Palatino Linotype" w:cs="Palatino Linotype"/>
        </w:rPr>
        <w:lastRenderedPageBreak/>
        <w:t xml:space="preserve">la respuesta a la solicitud de información el día </w:t>
      </w:r>
      <w:r w:rsidRPr="00C67E6C">
        <w:rPr>
          <w:rFonts w:ascii="Palatino Linotype" w:eastAsia="Palatino Linotype" w:hAnsi="Palatino Linotype" w:cs="Palatino Linotype"/>
          <w:b/>
        </w:rPr>
        <w:t xml:space="preserve">veintiocho de junio de dos mil veintitrés, </w:t>
      </w:r>
      <w:r w:rsidRPr="00C67E6C">
        <w:rPr>
          <w:rFonts w:ascii="Palatino Linotype" w:eastAsia="Palatino Linotype" w:hAnsi="Palatino Linotype" w:cs="Palatino Linotype"/>
        </w:rPr>
        <w:t xml:space="preserve">mientras que el recurso de revisión interpuesto por la parte </w:t>
      </w:r>
      <w:r w:rsidRPr="00C67E6C">
        <w:rPr>
          <w:rFonts w:ascii="Palatino Linotype" w:eastAsia="Palatino Linotype" w:hAnsi="Palatino Linotype" w:cs="Palatino Linotype"/>
          <w:b/>
        </w:rPr>
        <w:t>Recurrente</w:t>
      </w:r>
      <w:r w:rsidRPr="00C67E6C">
        <w:rPr>
          <w:rFonts w:ascii="Palatino Linotype" w:eastAsia="Palatino Linotype" w:hAnsi="Palatino Linotype" w:cs="Palatino Linotype"/>
        </w:rPr>
        <w:t xml:space="preserve">, se tuvo por presentado el día </w:t>
      </w:r>
      <w:r w:rsidRPr="00C67E6C">
        <w:rPr>
          <w:rFonts w:ascii="Palatino Linotype" w:eastAsia="Palatino Linotype" w:hAnsi="Palatino Linotype" w:cs="Palatino Linotype"/>
          <w:b/>
        </w:rPr>
        <w:t xml:space="preserve">treinta y uno de julio de dos mil veintitrés, </w:t>
      </w:r>
      <w:r w:rsidRPr="00C67E6C">
        <w:rPr>
          <w:rFonts w:ascii="Palatino Linotype" w:eastAsia="Palatino Linotype" w:hAnsi="Palatino Linotype" w:cs="Palatino Linotype"/>
        </w:rPr>
        <w:t>esto es, al décimo tercer día hábil posterior en que tuvo conocimiento de la respuesta impugnada. En este sentido, se concluye que el presente recurso de revisión se encuentra dentro de los márgenes temporales previstos en las disposiciones legales referidas.</w:t>
      </w:r>
    </w:p>
    <w:p w14:paraId="3409DDC3" w14:textId="77777777" w:rsidR="00F54681" w:rsidRPr="00C67E6C" w:rsidRDefault="00CD516F">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C67E6C">
        <w:rPr>
          <w:rFonts w:ascii="Palatino Linotype" w:eastAsia="Palatino Linotype" w:hAnsi="Palatino Linotype" w:cs="Palatino Linotype"/>
        </w:rPr>
        <w:t xml:space="preserve">Al mismo tiempo, por cuanto hace a la </w:t>
      </w:r>
      <w:proofErr w:type="spellStart"/>
      <w:r w:rsidRPr="00C67E6C">
        <w:rPr>
          <w:rFonts w:ascii="Palatino Linotype" w:eastAsia="Palatino Linotype" w:hAnsi="Palatino Linotype" w:cs="Palatino Linotype"/>
        </w:rPr>
        <w:t>procedibilidad</w:t>
      </w:r>
      <w:proofErr w:type="spellEnd"/>
      <w:r w:rsidRPr="00C67E6C">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98D4B7E"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A efecto de sustentar lo anterior, es de suma importancia mencionar que si bien la persona solicitante </w:t>
      </w:r>
      <w:r w:rsidRPr="00C67E6C">
        <w:rPr>
          <w:rFonts w:ascii="Palatino Linotype" w:eastAsia="Palatino Linotype" w:hAnsi="Palatino Linotype" w:cs="Palatino Linotype"/>
          <w:b/>
        </w:rPr>
        <w:t xml:space="preserve">no proporcionó nombre o seudónimo, </w:t>
      </w:r>
      <w:r w:rsidRPr="00C67E6C">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C960FD1" w14:textId="77777777" w:rsidR="00F54681" w:rsidRPr="00C67E6C" w:rsidRDefault="00CD516F">
      <w:pPr>
        <w:spacing w:before="120" w:after="120"/>
        <w:ind w:left="851" w:right="902"/>
        <w:jc w:val="both"/>
        <w:rPr>
          <w:rFonts w:ascii="Palatino Linotype" w:eastAsia="Palatino Linotype" w:hAnsi="Palatino Linotype" w:cs="Palatino Linotype"/>
          <w:sz w:val="22"/>
          <w:szCs w:val="22"/>
        </w:rPr>
      </w:pPr>
      <w:r w:rsidRPr="00C67E6C">
        <w:rPr>
          <w:rFonts w:ascii="Palatino Linotype" w:eastAsia="Palatino Linotype" w:hAnsi="Palatino Linotype" w:cs="Palatino Linotype"/>
          <w:i/>
          <w:sz w:val="22"/>
          <w:szCs w:val="22"/>
        </w:rPr>
        <w:t>"</w:t>
      </w:r>
      <w:r w:rsidRPr="00C67E6C">
        <w:rPr>
          <w:rFonts w:ascii="Palatino Linotype" w:eastAsia="Palatino Linotype" w:hAnsi="Palatino Linotype" w:cs="Palatino Linotype"/>
          <w:b/>
          <w:i/>
          <w:sz w:val="22"/>
          <w:szCs w:val="22"/>
        </w:rPr>
        <w:t>Las solicitudes anónimas</w:t>
      </w:r>
      <w:r w:rsidRPr="00C67E6C">
        <w:rPr>
          <w:rFonts w:ascii="Palatino Linotype" w:eastAsia="Palatino Linotype" w:hAnsi="Palatino Linotype" w:cs="Palatino Linotype"/>
          <w:i/>
          <w:sz w:val="22"/>
          <w:szCs w:val="22"/>
        </w:rPr>
        <w:t xml:space="preserve">, con nombre incompleto o seudónimo </w:t>
      </w:r>
      <w:r w:rsidRPr="00C67E6C">
        <w:rPr>
          <w:rFonts w:ascii="Palatino Linotype" w:eastAsia="Palatino Linotype" w:hAnsi="Palatino Linotype" w:cs="Palatino Linotype"/>
          <w:b/>
          <w:i/>
          <w:sz w:val="22"/>
          <w:szCs w:val="22"/>
        </w:rPr>
        <w:t>serán procedentes para su trámite por parte del sujeto obligado ante quien se presente</w:t>
      </w:r>
      <w:r w:rsidRPr="00C67E6C">
        <w:rPr>
          <w:rFonts w:ascii="Palatino Linotype" w:eastAsia="Palatino Linotype" w:hAnsi="Palatino Linotype" w:cs="Palatino Linotype"/>
          <w:i/>
          <w:sz w:val="22"/>
          <w:szCs w:val="22"/>
        </w:rPr>
        <w:t>. No podrá requerirse información adicional con motivo del nombre proporcionado por el solicitante."</w:t>
      </w:r>
    </w:p>
    <w:p w14:paraId="63E9A641"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C67E6C">
        <w:rPr>
          <w:rFonts w:ascii="Palatino Linotype" w:eastAsia="Palatino Linotype" w:hAnsi="Palatino Linotype" w:cs="Palatino Linotype"/>
          <w:b/>
        </w:rPr>
        <w:t>Recurrente</w:t>
      </w:r>
      <w:r w:rsidRPr="00C67E6C">
        <w:rPr>
          <w:rFonts w:ascii="Palatino Linotype" w:eastAsia="Palatino Linotype" w:hAnsi="Palatino Linotype" w:cs="Palatino Linotype"/>
        </w:rPr>
        <w:t>, por lo que, en el presente caso, al haber sido presentado el recurso de revisión vía SAIMEX, dicho requisito resulta innecesario.</w:t>
      </w:r>
    </w:p>
    <w:p w14:paraId="159C09F2"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Finalmente, se advierte que resulta procedente la interposición del recurso, según lo manifestado por la parte </w:t>
      </w:r>
      <w:r w:rsidRPr="00C67E6C">
        <w:rPr>
          <w:rFonts w:ascii="Palatino Linotype" w:eastAsia="Palatino Linotype" w:hAnsi="Palatino Linotype" w:cs="Palatino Linotype"/>
          <w:b/>
        </w:rPr>
        <w:t>Recurrente</w:t>
      </w:r>
      <w:r w:rsidRPr="00C67E6C">
        <w:rPr>
          <w:rFonts w:ascii="Palatino Linotype" w:eastAsia="Palatino Linotype" w:hAnsi="Palatino Linotype" w:cs="Palatino Linotype"/>
        </w:rPr>
        <w:t xml:space="preserve"> en sus motivos de inconformidad, de acuerdo al artículo 179, fracción I del ordenamiento legal citado, que a la letra dice: </w:t>
      </w:r>
    </w:p>
    <w:p w14:paraId="1E3645D5"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i/>
          <w:sz w:val="22"/>
          <w:szCs w:val="22"/>
        </w:rPr>
        <w:t>“</w:t>
      </w:r>
      <w:r w:rsidRPr="00C67E6C">
        <w:rPr>
          <w:rFonts w:ascii="Palatino Linotype" w:eastAsia="Palatino Linotype" w:hAnsi="Palatino Linotype" w:cs="Palatino Linotype"/>
          <w:b/>
          <w:i/>
          <w:sz w:val="22"/>
          <w:szCs w:val="22"/>
        </w:rPr>
        <w:t>Artículo 179.</w:t>
      </w:r>
      <w:r w:rsidRPr="00C67E6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321C9B5" w14:textId="77777777" w:rsidR="00F54681" w:rsidRPr="00C67E6C" w:rsidRDefault="00CD516F">
      <w:pPr>
        <w:spacing w:before="120" w:after="120"/>
        <w:ind w:left="1134"/>
        <w:rPr>
          <w:rFonts w:ascii="Palatino Linotype" w:eastAsia="Palatino Linotype" w:hAnsi="Palatino Linotype" w:cs="Palatino Linotype"/>
          <w:i/>
          <w:sz w:val="22"/>
          <w:szCs w:val="22"/>
        </w:rPr>
      </w:pPr>
      <w:r w:rsidRPr="00C67E6C">
        <w:rPr>
          <w:rFonts w:ascii="Palatino Linotype" w:eastAsia="Palatino Linotype" w:hAnsi="Palatino Linotype" w:cs="Palatino Linotype"/>
          <w:b/>
          <w:i/>
          <w:sz w:val="22"/>
          <w:szCs w:val="22"/>
        </w:rPr>
        <w:t>I.</w:t>
      </w:r>
      <w:r w:rsidRPr="00C67E6C">
        <w:rPr>
          <w:rFonts w:ascii="Palatino Linotype" w:eastAsia="Palatino Linotype" w:hAnsi="Palatino Linotype" w:cs="Palatino Linotype"/>
          <w:i/>
          <w:sz w:val="22"/>
          <w:szCs w:val="22"/>
        </w:rPr>
        <w:t xml:space="preserve"> La negativa a la información solicitada;</w:t>
      </w:r>
    </w:p>
    <w:p w14:paraId="6243E99C"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b/>
        </w:rPr>
        <w:t xml:space="preserve">Tercero. Materia de la revisión. </w:t>
      </w:r>
      <w:r w:rsidRPr="00C67E6C">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67E6C">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C67E6C">
        <w:rPr>
          <w:rFonts w:ascii="Palatino Linotype" w:eastAsia="Palatino Linotype" w:hAnsi="Palatino Linotype" w:cs="Palatino Linotype"/>
        </w:rPr>
        <w:t xml:space="preserve">de la parte </w:t>
      </w:r>
      <w:r w:rsidRPr="00C67E6C">
        <w:rPr>
          <w:rFonts w:ascii="Palatino Linotype" w:eastAsia="Palatino Linotype" w:hAnsi="Palatino Linotype" w:cs="Palatino Linotype"/>
          <w:b/>
        </w:rPr>
        <w:t>Recurrente</w:t>
      </w:r>
      <w:r w:rsidRPr="00C67E6C">
        <w:rPr>
          <w:rFonts w:ascii="Palatino Linotype" w:eastAsia="Palatino Linotype" w:hAnsi="Palatino Linotype" w:cs="Palatino Linotype"/>
        </w:rPr>
        <w:t>, o en su defecto, en caso de ser procedente, ordenar la entrega de información oportuna.</w:t>
      </w:r>
    </w:p>
    <w:p w14:paraId="6266031A"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b/>
        </w:rPr>
        <w:t xml:space="preserve">Cuarto. Estudio del asunto. </w:t>
      </w:r>
      <w:r w:rsidRPr="00C67E6C">
        <w:rPr>
          <w:rFonts w:ascii="Palatino Linotype" w:eastAsia="Palatino Linotype" w:hAnsi="Palatino Linotype" w:cs="Palatino Linotype"/>
        </w:rPr>
        <w:t xml:space="preserve">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w:t>
      </w:r>
      <w:r w:rsidRPr="00C67E6C">
        <w:rPr>
          <w:rFonts w:ascii="Palatino Linotype" w:eastAsia="Palatino Linotype" w:hAnsi="Palatino Linotype" w:cs="Palatino Linotype"/>
        </w:rPr>
        <w:lastRenderedPageBreak/>
        <w:t>principio de máxima publicidad, como así lo establece dicha determinación, que a continuación se trascribe para un mejor entendimiento:</w:t>
      </w:r>
    </w:p>
    <w:p w14:paraId="7E91D8D4"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i/>
          <w:sz w:val="22"/>
          <w:szCs w:val="22"/>
        </w:rPr>
        <w:t>“</w:t>
      </w:r>
      <w:r w:rsidRPr="00C67E6C">
        <w:rPr>
          <w:rFonts w:ascii="Palatino Linotype" w:eastAsia="Palatino Linotype" w:hAnsi="Palatino Linotype" w:cs="Palatino Linotype"/>
          <w:b/>
          <w:i/>
          <w:sz w:val="22"/>
          <w:szCs w:val="22"/>
        </w:rPr>
        <w:t>Artículo 4</w:t>
      </w:r>
      <w:r w:rsidRPr="00C67E6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383BCB"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67E6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45AC179"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67E6C">
        <w:rPr>
          <w:rFonts w:ascii="Palatino Linotype" w:eastAsia="Palatino Linotype" w:hAnsi="Palatino Linotype" w:cs="Palatino Linotype"/>
          <w:i/>
          <w:sz w:val="22"/>
          <w:szCs w:val="22"/>
        </w:rPr>
        <w:t>.”(Sic)</w:t>
      </w:r>
    </w:p>
    <w:p w14:paraId="38BD19EC"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99839D7"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b/>
          <w:i/>
          <w:sz w:val="22"/>
          <w:szCs w:val="22"/>
        </w:rPr>
        <w:t>“Artículo 12.-</w:t>
      </w:r>
      <w:r w:rsidRPr="00C67E6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FEFD567"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C67E6C">
        <w:rPr>
          <w:rFonts w:ascii="Palatino Linotype" w:eastAsia="Palatino Linotype" w:hAnsi="Palatino Linotype" w:cs="Palatino Linotype"/>
          <w:i/>
          <w:sz w:val="22"/>
          <w:szCs w:val="22"/>
        </w:rPr>
        <w:t xml:space="preserve">. </w:t>
      </w:r>
      <w:r w:rsidRPr="00C67E6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EDACAA0" w14:textId="77777777" w:rsidR="00F54681" w:rsidRPr="00C67E6C" w:rsidRDefault="00CD516F">
      <w:pPr>
        <w:spacing w:before="240" w:after="240" w:line="360" w:lineRule="auto"/>
        <w:ind w:right="-93"/>
        <w:jc w:val="both"/>
        <w:rPr>
          <w:rFonts w:ascii="Palatino Linotype" w:eastAsia="Palatino Linotype" w:hAnsi="Palatino Linotype" w:cs="Palatino Linotype"/>
        </w:rPr>
      </w:pPr>
      <w:r w:rsidRPr="00C67E6C">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A9C3FDC" w14:textId="77777777" w:rsidR="00F54681" w:rsidRPr="00C67E6C" w:rsidRDefault="00CD516F">
      <w:pPr>
        <w:spacing w:before="240" w:after="240" w:line="360" w:lineRule="auto"/>
        <w:jc w:val="both"/>
        <w:rPr>
          <w:rFonts w:ascii="Palatino Linotype" w:eastAsia="Palatino Linotype" w:hAnsi="Palatino Linotype" w:cs="Palatino Linotype"/>
          <w:b/>
        </w:rPr>
      </w:pPr>
      <w:r w:rsidRPr="00C67E6C">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C67E6C">
        <w:rPr>
          <w:rFonts w:ascii="Palatino Linotype" w:eastAsia="Palatino Linotype" w:hAnsi="Palatino Linotype" w:cs="Palatino Linotype"/>
          <w:b/>
        </w:rPr>
        <w:t xml:space="preserve"> </w:t>
      </w:r>
    </w:p>
    <w:p w14:paraId="274A8555"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i/>
          <w:sz w:val="22"/>
          <w:szCs w:val="22"/>
        </w:rPr>
        <w:t>“</w:t>
      </w:r>
      <w:r w:rsidRPr="00C67E6C">
        <w:rPr>
          <w:rFonts w:ascii="Palatino Linotype" w:eastAsia="Palatino Linotype" w:hAnsi="Palatino Linotype" w:cs="Palatino Linotype"/>
          <w:b/>
          <w:i/>
          <w:sz w:val="22"/>
          <w:szCs w:val="22"/>
        </w:rPr>
        <w:t>No existe obligación de elaborar documentos ad hoc para atender las solicitudes de acceso a la información.</w:t>
      </w:r>
      <w:r w:rsidRPr="00C67E6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70E9E05F" w14:textId="77777777" w:rsidR="00F54681" w:rsidRPr="00C67E6C" w:rsidRDefault="00CD516F">
      <w:pPr>
        <w:spacing w:before="120" w:after="12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w:t>
      </w:r>
      <w:r w:rsidRPr="00C67E6C">
        <w:rPr>
          <w:rFonts w:ascii="Palatino Linotype" w:eastAsia="Palatino Linotype" w:hAnsi="Palatino Linotype" w:cs="Palatino Linotype"/>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7519C30" w14:textId="77777777" w:rsidR="00F54681" w:rsidRPr="00C67E6C" w:rsidRDefault="00CD516F">
      <w:pPr>
        <w:spacing w:before="120" w:after="12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0E1CB0E"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i/>
          <w:sz w:val="22"/>
          <w:szCs w:val="22"/>
        </w:rPr>
        <w:t>“</w:t>
      </w:r>
      <w:r w:rsidRPr="00C67E6C">
        <w:rPr>
          <w:rFonts w:ascii="Palatino Linotype" w:eastAsia="Palatino Linotype" w:hAnsi="Palatino Linotype" w:cs="Palatino Linotype"/>
          <w:b/>
          <w:i/>
          <w:sz w:val="22"/>
          <w:szCs w:val="22"/>
        </w:rPr>
        <w:t xml:space="preserve">Artículo 3. </w:t>
      </w:r>
      <w:r w:rsidRPr="00C67E6C">
        <w:rPr>
          <w:rFonts w:ascii="Palatino Linotype" w:eastAsia="Palatino Linotype" w:hAnsi="Palatino Linotype" w:cs="Palatino Linotype"/>
          <w:i/>
          <w:sz w:val="22"/>
          <w:szCs w:val="22"/>
        </w:rPr>
        <w:t>Para los efectos de la presente Ley se entenderá por:</w:t>
      </w:r>
    </w:p>
    <w:p w14:paraId="2137CE53" w14:textId="77777777" w:rsidR="00F54681" w:rsidRPr="00C67E6C" w:rsidRDefault="00CD516F">
      <w:pPr>
        <w:spacing w:before="120" w:after="120"/>
        <w:ind w:left="1134"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i/>
          <w:sz w:val="22"/>
          <w:szCs w:val="22"/>
        </w:rPr>
        <w:t>…</w:t>
      </w:r>
    </w:p>
    <w:p w14:paraId="74F311E7" w14:textId="77777777" w:rsidR="00F54681" w:rsidRPr="00C67E6C" w:rsidRDefault="00CD516F">
      <w:pPr>
        <w:spacing w:before="120" w:after="120"/>
        <w:ind w:left="1134"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b/>
          <w:i/>
          <w:sz w:val="22"/>
          <w:szCs w:val="22"/>
        </w:rPr>
        <w:t>XI. Documento:</w:t>
      </w:r>
      <w:r w:rsidRPr="00C67E6C">
        <w:rPr>
          <w:rFonts w:ascii="Palatino Linotype" w:eastAsia="Palatino Linotype" w:hAnsi="Palatino Linotype" w:cs="Palatino Linotype"/>
          <w:i/>
          <w:sz w:val="22"/>
          <w:szCs w:val="22"/>
        </w:rPr>
        <w:t xml:space="preserve"> Los expedientes, reportes, estudios, actas</w:t>
      </w:r>
      <w:r w:rsidRPr="00C67E6C">
        <w:rPr>
          <w:rFonts w:ascii="Palatino Linotype" w:eastAsia="Palatino Linotype" w:hAnsi="Palatino Linotype" w:cs="Palatino Linotype"/>
          <w:b/>
          <w:i/>
          <w:sz w:val="22"/>
          <w:szCs w:val="22"/>
        </w:rPr>
        <w:t>,</w:t>
      </w:r>
      <w:r w:rsidRPr="00C67E6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C02BD43"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C67E6C">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00236E03"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b/>
          <w:sz w:val="22"/>
          <w:szCs w:val="22"/>
        </w:rPr>
        <w:t>“</w:t>
      </w:r>
      <w:r w:rsidRPr="00C67E6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67E6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40252E"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9DF497A" w14:textId="77777777" w:rsidR="00F54681" w:rsidRPr="00C67E6C" w:rsidRDefault="00CD516F">
      <w:pPr>
        <w:spacing w:before="120" w:after="120"/>
        <w:ind w:left="1134"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612A789" w14:textId="77777777" w:rsidR="00F54681" w:rsidRPr="00C67E6C" w:rsidRDefault="00CD516F">
      <w:pPr>
        <w:spacing w:before="120" w:after="120"/>
        <w:ind w:left="1134"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4B200EB" w14:textId="77777777" w:rsidR="00F54681" w:rsidRPr="00C67E6C" w:rsidRDefault="00CD516F">
      <w:pPr>
        <w:spacing w:before="120" w:after="120"/>
        <w:ind w:left="1134"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4BDA2285" w14:textId="77777777" w:rsidR="00F54681" w:rsidRPr="00C67E6C" w:rsidRDefault="00CD516F">
      <w:pPr>
        <w:spacing w:before="240" w:after="240" w:line="360" w:lineRule="auto"/>
        <w:ind w:right="51"/>
        <w:jc w:val="both"/>
        <w:rPr>
          <w:rFonts w:ascii="Palatino Linotype" w:eastAsia="Palatino Linotype" w:hAnsi="Palatino Linotype" w:cs="Palatino Linotype"/>
        </w:rPr>
      </w:pPr>
      <w:r w:rsidRPr="00C67E6C">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A6B186B"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lastRenderedPageBreak/>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9947B04"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Ahora bien, del análisis de la solicitud de información, motivo del recurso de revisión que ahora se resuelve, se advierte que la persona solicitante requirió al </w:t>
      </w:r>
      <w:r w:rsidRPr="00C67E6C">
        <w:rPr>
          <w:rFonts w:ascii="Palatino Linotype" w:eastAsia="Palatino Linotype" w:hAnsi="Palatino Linotype" w:cs="Palatino Linotype"/>
          <w:b/>
        </w:rPr>
        <w:t xml:space="preserve">Sujeto Obligado </w:t>
      </w:r>
      <w:r w:rsidRPr="00C67E6C">
        <w:rPr>
          <w:rFonts w:ascii="Palatino Linotype" w:eastAsia="Palatino Linotype" w:hAnsi="Palatino Linotype" w:cs="Palatino Linotype"/>
        </w:rPr>
        <w:t>le proporcione información que consiste en lo siguiente:</w:t>
      </w:r>
    </w:p>
    <w:p w14:paraId="6040207E" w14:textId="77777777" w:rsidR="00F54681" w:rsidRPr="00C67E6C" w:rsidRDefault="00CD516F">
      <w:pPr>
        <w:spacing w:before="240" w:after="240" w:line="360" w:lineRule="auto"/>
        <w:ind w:left="284"/>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En alcance al </w:t>
      </w:r>
      <w:r w:rsidRPr="00C67E6C">
        <w:rPr>
          <w:rFonts w:ascii="Palatino Linotype" w:eastAsia="Palatino Linotype" w:hAnsi="Palatino Linotype" w:cs="Palatino Linotype"/>
          <w:b/>
        </w:rPr>
        <w:t>ACUERDO POR EL QUE SE HABILITAN DÍAS Y HORAS INHÁBILES</w:t>
      </w:r>
      <w:r w:rsidRPr="00C67E6C">
        <w:rPr>
          <w:rFonts w:ascii="Palatino Linotype" w:eastAsia="Palatino Linotype" w:hAnsi="Palatino Linotype" w:cs="Palatino Linotype"/>
        </w:rPr>
        <w:t xml:space="preserve"> </w:t>
      </w:r>
      <w:r w:rsidRPr="00C67E6C">
        <w:rPr>
          <w:rFonts w:ascii="Palatino Linotype" w:eastAsia="Palatino Linotype" w:hAnsi="Palatino Linotype" w:cs="Palatino Linotype"/>
          <w:b/>
        </w:rPr>
        <w:t xml:space="preserve">COMPRENDIDOS DEL 01 DE ENERO AL 31 DE DICIEMBRE DE 2022, </w:t>
      </w:r>
      <w:r w:rsidRPr="00C67E6C">
        <w:rPr>
          <w:rFonts w:ascii="Palatino Linotype" w:eastAsia="Palatino Linotype" w:hAnsi="Palatino Linotype" w:cs="Palatino Linotype"/>
        </w:rPr>
        <w:t xml:space="preserve">PARA LA </w:t>
      </w:r>
      <w:r w:rsidRPr="00C67E6C">
        <w:rPr>
          <w:rFonts w:ascii="Palatino Linotype" w:eastAsia="Palatino Linotype" w:hAnsi="Palatino Linotype" w:cs="Palatino Linotype"/>
          <w:b/>
          <w:u w:val="single"/>
        </w:rPr>
        <w:t>PRÁCTICA DE ACCIONES DE CONTROL Y EVALUACIÓN</w:t>
      </w:r>
      <w:r w:rsidRPr="00C67E6C">
        <w:rPr>
          <w:rFonts w:ascii="Palatino Linotype" w:eastAsia="Palatino Linotype" w:hAnsi="Palatino Linotype" w:cs="Palatino Linotype"/>
        </w:rPr>
        <w:t>, QUE REALIZA EL PERSONAL ADSCRITO AL ÓRGANO INTERNO DE CONTROL EN LA SECRETARÍA DE FINANZAS:</w:t>
      </w:r>
    </w:p>
    <w:p w14:paraId="172B6C06" w14:textId="77777777" w:rsidR="00F54681" w:rsidRPr="00C67E6C" w:rsidRDefault="00CD516F">
      <w:pPr>
        <w:spacing w:before="240" w:after="240" w:line="360" w:lineRule="auto"/>
        <w:ind w:left="567"/>
        <w:jc w:val="both"/>
        <w:rPr>
          <w:rFonts w:ascii="Palatino Linotype" w:eastAsia="Palatino Linotype" w:hAnsi="Palatino Linotype" w:cs="Palatino Linotype"/>
        </w:rPr>
      </w:pPr>
      <w:r w:rsidRPr="00C67E6C">
        <w:rPr>
          <w:rFonts w:ascii="Palatino Linotype" w:eastAsia="Palatino Linotype" w:hAnsi="Palatino Linotype" w:cs="Palatino Linotype"/>
        </w:rPr>
        <w:t>1. Los resultados de la referida práctica.</w:t>
      </w:r>
    </w:p>
    <w:p w14:paraId="77DBEB62"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En primer lugar, es oportuno mencionar que de conformidad con el artículo 38 bis de la Ley Orgánica de la Administración Pública del Estado de México, vigente a la fecha de presentación de la solicitud, la Secretaría de la Contraloría es la </w:t>
      </w:r>
      <w:r w:rsidRPr="00C67E6C">
        <w:rPr>
          <w:rFonts w:ascii="Palatino Linotype" w:eastAsia="Palatino Linotype" w:hAnsi="Palatino Linotype" w:cs="Palatino Linotype"/>
        </w:rPr>
        <w:lastRenderedPageBreak/>
        <w:t>dependencia responsable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w:t>
      </w:r>
    </w:p>
    <w:p w14:paraId="4AE1FA33"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Asimismo, que de conformidad con la fracción XIV del artículo 38 bis de la referida Ley, el Titular de la Secretaría de la Contraloría cuenta con facultades para designar y remover a los titulares de los Órganos Internos de Control de las dependencias, organismos auxiliares y fideicomisos de la administración pública estatal, quienes dependerán jerárquica y funcionalmente de la Secretaría de la Contraloría del Estado de México.</w:t>
      </w:r>
    </w:p>
    <w:p w14:paraId="5A484A12"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En este tenor, </w:t>
      </w:r>
      <w:r w:rsidRPr="00C67E6C">
        <w:rPr>
          <w:rFonts w:ascii="Palatino Linotype" w:eastAsia="Palatino Linotype" w:hAnsi="Palatino Linotype" w:cs="Palatino Linotype"/>
          <w:b/>
        </w:rPr>
        <w:t>al Órgano Interno de Control en la Secretaría de Finanzas</w:t>
      </w:r>
      <w:r w:rsidRPr="00C67E6C">
        <w:rPr>
          <w:rFonts w:ascii="Palatino Linotype" w:eastAsia="Palatino Linotype" w:hAnsi="Palatino Linotype" w:cs="Palatino Linotype"/>
        </w:rPr>
        <w:t xml:space="preserve">, en términos de la fracción VIII del dispositivo normativo legal citado, </w:t>
      </w:r>
      <w:r w:rsidRPr="00C67E6C">
        <w:rPr>
          <w:rFonts w:ascii="Palatino Linotype" w:eastAsia="Palatino Linotype" w:hAnsi="Palatino Linotype" w:cs="Palatino Linotype"/>
          <w:b/>
        </w:rPr>
        <w:t>le corresponde inspeccionar y vigilar que la dependencia de adscripción cumpla con las normas y disposiciones en materia de: sistema de registro y contabilidad, contratación y pago de personal, contratación de servicios, obra pública, adquisiciones, arrendamientos, conservación, uso, destino, afectación, enajenación y baja de bienes y demás activos y recursos materiales de la Administración Pública Estatal</w:t>
      </w:r>
      <w:r w:rsidRPr="00C67E6C">
        <w:rPr>
          <w:rFonts w:ascii="Palatino Linotype" w:eastAsia="Palatino Linotype" w:hAnsi="Palatino Linotype" w:cs="Palatino Linotype"/>
        </w:rPr>
        <w:t>.</w:t>
      </w:r>
    </w:p>
    <w:p w14:paraId="224E82B0"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Por otro lado, el Código de Procedimientos Administrativos del Estado de México, en sus artículos 12 y 13 establece que </w:t>
      </w:r>
      <w:r w:rsidRPr="00C67E6C">
        <w:rPr>
          <w:rFonts w:ascii="Palatino Linotype" w:eastAsia="Palatino Linotype" w:hAnsi="Palatino Linotype" w:cs="Palatino Linotype"/>
          <w:b/>
        </w:rPr>
        <w:t xml:space="preserve">son días hábiles todos los del año </w:t>
      </w:r>
      <w:r w:rsidRPr="00C67E6C">
        <w:rPr>
          <w:rFonts w:ascii="Palatino Linotype" w:eastAsia="Palatino Linotype" w:hAnsi="Palatino Linotype" w:cs="Palatino Linotype"/>
          <w:b/>
          <w:u w:val="single"/>
        </w:rPr>
        <w:t>con exclusión de los sábados y domingos y aquellos que se señalen en el calendario oficial correspondiente</w:t>
      </w:r>
      <w:r w:rsidRPr="00C67E6C">
        <w:rPr>
          <w:rFonts w:ascii="Palatino Linotype" w:eastAsia="Palatino Linotype" w:hAnsi="Palatino Linotype" w:cs="Palatino Linotype"/>
        </w:rPr>
        <w:t xml:space="preserve">; y </w:t>
      </w:r>
      <w:r w:rsidRPr="00C67E6C">
        <w:rPr>
          <w:rFonts w:ascii="Palatino Linotype" w:eastAsia="Palatino Linotype" w:hAnsi="Palatino Linotype" w:cs="Palatino Linotype"/>
          <w:b/>
        </w:rPr>
        <w:t>horas hábiles</w:t>
      </w:r>
      <w:r w:rsidRPr="00C67E6C">
        <w:rPr>
          <w:rFonts w:ascii="Palatino Linotype" w:eastAsia="Palatino Linotype" w:hAnsi="Palatino Linotype" w:cs="Palatino Linotype"/>
        </w:rPr>
        <w:t xml:space="preserve"> </w:t>
      </w:r>
      <w:r w:rsidRPr="00C67E6C">
        <w:rPr>
          <w:rFonts w:ascii="Palatino Linotype" w:eastAsia="Palatino Linotype" w:hAnsi="Palatino Linotype" w:cs="Palatino Linotype"/>
          <w:b/>
        </w:rPr>
        <w:t>las comprendidas entre la 9:00 y 18:00 horas</w:t>
      </w:r>
      <w:r w:rsidRPr="00C67E6C">
        <w:rPr>
          <w:rFonts w:ascii="Palatino Linotype" w:eastAsia="Palatino Linotype" w:hAnsi="Palatino Linotype" w:cs="Palatino Linotype"/>
        </w:rPr>
        <w:t xml:space="preserve">, asimismo, que </w:t>
      </w:r>
      <w:r w:rsidRPr="00C67E6C">
        <w:rPr>
          <w:rFonts w:ascii="Palatino Linotype" w:eastAsia="Palatino Linotype" w:hAnsi="Palatino Linotype" w:cs="Palatino Linotype"/>
          <w:b/>
          <w:u w:val="single"/>
        </w:rPr>
        <w:t xml:space="preserve">las autoridades administrativas pueden habilitar los días y </w:t>
      </w:r>
      <w:r w:rsidRPr="00C67E6C">
        <w:rPr>
          <w:rFonts w:ascii="Palatino Linotype" w:eastAsia="Palatino Linotype" w:hAnsi="Palatino Linotype" w:cs="Palatino Linotype"/>
          <w:b/>
          <w:u w:val="single"/>
        </w:rPr>
        <w:lastRenderedPageBreak/>
        <w:t>horas inhábiles</w:t>
      </w:r>
      <w:r w:rsidRPr="00C67E6C">
        <w:rPr>
          <w:rFonts w:ascii="Palatino Linotype" w:eastAsia="Palatino Linotype" w:hAnsi="Palatino Linotype" w:cs="Palatino Linotype"/>
        </w:rPr>
        <w:t>, cuando hubiere causa urgente que lo exija, expresando cuál sea ésta y las diligencias que hayan de practicarse, notificando al particular interesado, a saber:</w:t>
      </w:r>
    </w:p>
    <w:p w14:paraId="38F84DDD" w14:textId="77777777" w:rsidR="00F54681" w:rsidRPr="00C67E6C" w:rsidRDefault="00CD516F">
      <w:pPr>
        <w:spacing w:before="120" w:after="120"/>
        <w:ind w:left="851" w:right="902"/>
        <w:jc w:val="both"/>
        <w:rPr>
          <w:rFonts w:ascii="Palatino Linotype" w:eastAsia="Palatino Linotype" w:hAnsi="Palatino Linotype" w:cs="Palatino Linotype"/>
          <w:b/>
          <w:i/>
          <w:sz w:val="22"/>
          <w:szCs w:val="22"/>
        </w:rPr>
      </w:pPr>
      <w:r w:rsidRPr="00C67E6C">
        <w:rPr>
          <w:rFonts w:ascii="Palatino Linotype" w:eastAsia="Palatino Linotype" w:hAnsi="Palatino Linotype" w:cs="Palatino Linotype"/>
          <w:i/>
          <w:sz w:val="22"/>
          <w:szCs w:val="22"/>
        </w:rPr>
        <w:t>“</w:t>
      </w:r>
      <w:r w:rsidRPr="00C67E6C">
        <w:rPr>
          <w:rFonts w:ascii="Palatino Linotype" w:eastAsia="Palatino Linotype" w:hAnsi="Palatino Linotype" w:cs="Palatino Linotype"/>
          <w:b/>
          <w:i/>
          <w:sz w:val="22"/>
          <w:szCs w:val="22"/>
        </w:rPr>
        <w:t>Artículo 12.-</w:t>
      </w:r>
      <w:r w:rsidRPr="00C67E6C">
        <w:rPr>
          <w:rFonts w:ascii="Palatino Linotype" w:eastAsia="Palatino Linotype" w:hAnsi="Palatino Linotype" w:cs="Palatino Linotype"/>
          <w:i/>
          <w:sz w:val="22"/>
          <w:szCs w:val="22"/>
        </w:rPr>
        <w:t xml:space="preserve"> Las promociones y actuaciones </w:t>
      </w:r>
      <w:r w:rsidRPr="00C67E6C">
        <w:rPr>
          <w:rFonts w:ascii="Palatino Linotype" w:eastAsia="Palatino Linotype" w:hAnsi="Palatino Linotype" w:cs="Palatino Linotype"/>
          <w:b/>
          <w:i/>
          <w:sz w:val="22"/>
          <w:szCs w:val="22"/>
        </w:rPr>
        <w:t xml:space="preserve">se efectuarán en días y horas hábiles. </w:t>
      </w:r>
    </w:p>
    <w:p w14:paraId="28CFEC68"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b/>
          <w:i/>
          <w:sz w:val="22"/>
          <w:szCs w:val="22"/>
        </w:rPr>
        <w:t>Son días hábiles todos los del año, con exclusión de los sábados, domingos y aquéllos que se señalen en el calendario oficial correspondiente</w:t>
      </w:r>
      <w:r w:rsidRPr="00C67E6C">
        <w:rPr>
          <w:rFonts w:ascii="Palatino Linotype" w:eastAsia="Palatino Linotype" w:hAnsi="Palatino Linotype" w:cs="Palatino Linotype"/>
          <w:i/>
          <w:sz w:val="22"/>
          <w:szCs w:val="22"/>
        </w:rPr>
        <w:t xml:space="preserve">, que deberá publicarse, en el mes de diciembre del ejercicio anterior, en la «Gaceta del Gobierno» o en la del municipio cuando se trate del calendario municipal. La existencia de personal de guardia no habilita los días. </w:t>
      </w:r>
    </w:p>
    <w:p w14:paraId="4BAD1272"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b/>
          <w:i/>
          <w:sz w:val="22"/>
          <w:szCs w:val="22"/>
        </w:rPr>
        <w:t>Son horas hábiles las comprendidas entre las 9:00 y las 18:00 horas</w:t>
      </w:r>
      <w:r w:rsidRPr="00C67E6C">
        <w:rPr>
          <w:rFonts w:ascii="Palatino Linotype" w:eastAsia="Palatino Linotype" w:hAnsi="Palatino Linotype" w:cs="Palatino Linotype"/>
          <w:i/>
          <w:sz w:val="22"/>
          <w:szCs w:val="22"/>
        </w:rPr>
        <w:t xml:space="preserve">. </w:t>
      </w:r>
    </w:p>
    <w:p w14:paraId="49A96FE3"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b/>
          <w:i/>
          <w:sz w:val="22"/>
          <w:szCs w:val="22"/>
        </w:rPr>
        <w:t>Artículo 13.</w:t>
      </w:r>
      <w:r w:rsidRPr="00C67E6C">
        <w:rPr>
          <w:rFonts w:ascii="Palatino Linotype" w:eastAsia="Palatino Linotype" w:hAnsi="Palatino Linotype" w:cs="Palatino Linotype"/>
          <w:i/>
          <w:sz w:val="22"/>
          <w:szCs w:val="22"/>
        </w:rPr>
        <w:t xml:space="preserve">- </w:t>
      </w:r>
      <w:r w:rsidRPr="00C67E6C">
        <w:rPr>
          <w:rFonts w:ascii="Palatino Linotype" w:eastAsia="Palatino Linotype" w:hAnsi="Palatino Linotype" w:cs="Palatino Linotype"/>
          <w:b/>
          <w:i/>
          <w:sz w:val="22"/>
          <w:szCs w:val="22"/>
        </w:rPr>
        <w:t xml:space="preserve">Las autoridades administrativas </w:t>
      </w:r>
      <w:r w:rsidRPr="00C67E6C">
        <w:rPr>
          <w:rFonts w:ascii="Palatino Linotype" w:eastAsia="Palatino Linotype" w:hAnsi="Palatino Linotype" w:cs="Palatino Linotype"/>
          <w:i/>
          <w:sz w:val="22"/>
          <w:szCs w:val="22"/>
        </w:rPr>
        <w:t xml:space="preserve">y el Tribunal </w:t>
      </w:r>
      <w:r w:rsidRPr="00C67E6C">
        <w:rPr>
          <w:rFonts w:ascii="Palatino Linotype" w:eastAsia="Palatino Linotype" w:hAnsi="Palatino Linotype" w:cs="Palatino Linotype"/>
          <w:b/>
          <w:i/>
          <w:sz w:val="22"/>
          <w:szCs w:val="22"/>
          <w:u w:val="single"/>
        </w:rPr>
        <w:t>pueden habilitar los días y horas inhábiles</w:t>
      </w:r>
      <w:r w:rsidRPr="00C67E6C">
        <w:rPr>
          <w:rFonts w:ascii="Palatino Linotype" w:eastAsia="Palatino Linotype" w:hAnsi="Palatino Linotype" w:cs="Palatino Linotype"/>
          <w:i/>
          <w:sz w:val="22"/>
          <w:szCs w:val="22"/>
        </w:rPr>
        <w:t xml:space="preserve">, cuando hubiere causa urgente que lo exija, expresando cuál sea ésta y las diligencias que hayan de practicarse, notificando al particular interesado. Si una diligencia se inició en día y hora hábiles, puede llevarse hasta su fin sin interrupción y sin necesidad de habilitación expresa. </w:t>
      </w:r>
    </w:p>
    <w:p w14:paraId="04363474"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i/>
          <w:sz w:val="22"/>
          <w:szCs w:val="22"/>
        </w:rPr>
        <w:t>Queda prohibida la habilitación que produzca o pueda producir el efecto de que se otorgue un nuevo plazo o se amplíe éste para interponer medios de impugnación.”</w:t>
      </w:r>
    </w:p>
    <w:p w14:paraId="2E870994"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En este sentido, con fecha siete de enero de dos mil veintidós el Titular del Órgano Interno de Control de la Secretaría de Finanzas, emitió el </w:t>
      </w:r>
      <w:r w:rsidRPr="00C67E6C">
        <w:rPr>
          <w:rFonts w:ascii="Palatino Linotype" w:eastAsia="Palatino Linotype" w:hAnsi="Palatino Linotype" w:cs="Palatino Linotype"/>
          <w:i/>
        </w:rPr>
        <w:t>ACUERDO POR EL QUE SE HABILITAN DÍAS Y HORAS INHÁBILES COMPRENDIDOS DEL 01 DE ENERO AL 31 DE DICIEMBRE DE 2022, PARA LA PRÁCTICA DE ACCIONES DE CONTROL Y EVALUACIÓN, QUE REALIZA EL PERSONAL ADSCRITO AL ÓRGANO INTERNO DE CONTROL EN LA SECRETARÍA DE FINANZAS</w:t>
      </w:r>
      <w:r w:rsidRPr="00C67E6C">
        <w:rPr>
          <w:rFonts w:ascii="Palatino Linotype" w:eastAsia="Palatino Linotype" w:hAnsi="Palatino Linotype" w:cs="Palatino Linotype"/>
        </w:rPr>
        <w:t>, que dispone lo siguiente:</w:t>
      </w:r>
    </w:p>
    <w:p w14:paraId="0D873887" w14:textId="77777777" w:rsidR="00F54681" w:rsidRPr="00C67E6C" w:rsidRDefault="00CD516F">
      <w:pPr>
        <w:spacing w:before="120" w:after="120"/>
        <w:ind w:left="851" w:right="902"/>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b/>
          <w:i/>
          <w:sz w:val="22"/>
          <w:szCs w:val="22"/>
        </w:rPr>
        <w:t>“ÚNICO</w:t>
      </w:r>
      <w:r w:rsidRPr="00C67E6C">
        <w:rPr>
          <w:rFonts w:ascii="Palatino Linotype" w:eastAsia="Palatino Linotype" w:hAnsi="Palatino Linotype" w:cs="Palatino Linotype"/>
          <w:i/>
          <w:sz w:val="22"/>
          <w:szCs w:val="22"/>
        </w:rPr>
        <w:t xml:space="preserve">. - </w:t>
      </w:r>
      <w:r w:rsidRPr="00C67E6C">
        <w:rPr>
          <w:rFonts w:ascii="Palatino Linotype" w:eastAsia="Palatino Linotype" w:hAnsi="Palatino Linotype" w:cs="Palatino Linotype"/>
          <w:b/>
          <w:i/>
          <w:sz w:val="22"/>
          <w:szCs w:val="22"/>
        </w:rPr>
        <w:t>Se habilitan los días y horas inhábiles que estén comprendidos del 01 de enero al 31 de diciembre de 2022</w:t>
      </w:r>
      <w:r w:rsidRPr="00C67E6C">
        <w:rPr>
          <w:rFonts w:ascii="Palatino Linotype" w:eastAsia="Palatino Linotype" w:hAnsi="Palatino Linotype" w:cs="Palatino Linotype"/>
          <w:i/>
          <w:sz w:val="22"/>
          <w:szCs w:val="22"/>
        </w:rPr>
        <w:t xml:space="preserve">, </w:t>
      </w:r>
      <w:r w:rsidRPr="00C67E6C">
        <w:rPr>
          <w:rFonts w:ascii="Palatino Linotype" w:eastAsia="Palatino Linotype" w:hAnsi="Palatino Linotype" w:cs="Palatino Linotype"/>
          <w:b/>
          <w:i/>
          <w:sz w:val="22"/>
          <w:szCs w:val="22"/>
        </w:rPr>
        <w:t xml:space="preserve">para que las y los servidores públicos adscritos a las </w:t>
      </w:r>
      <w:r w:rsidRPr="00C67E6C">
        <w:rPr>
          <w:rFonts w:ascii="Palatino Linotype" w:eastAsia="Palatino Linotype" w:hAnsi="Palatino Linotype" w:cs="Palatino Linotype"/>
          <w:b/>
          <w:i/>
          <w:sz w:val="22"/>
          <w:szCs w:val="22"/>
          <w:u w:val="single"/>
        </w:rPr>
        <w:t xml:space="preserve">Áreas de Auditoría en el Órgano Interno de </w:t>
      </w:r>
      <w:r w:rsidRPr="00C67E6C">
        <w:rPr>
          <w:rFonts w:ascii="Palatino Linotype" w:eastAsia="Palatino Linotype" w:hAnsi="Palatino Linotype" w:cs="Palatino Linotype"/>
          <w:b/>
          <w:i/>
          <w:sz w:val="22"/>
          <w:szCs w:val="22"/>
          <w:u w:val="single"/>
        </w:rPr>
        <w:lastRenderedPageBreak/>
        <w:t>Control en la Secretaría de Finanzas,</w:t>
      </w:r>
      <w:r w:rsidRPr="00C67E6C">
        <w:rPr>
          <w:rFonts w:ascii="Palatino Linotype" w:eastAsia="Palatino Linotype" w:hAnsi="Palatino Linotype" w:cs="Palatino Linotype"/>
          <w:i/>
          <w:sz w:val="22"/>
          <w:szCs w:val="22"/>
        </w:rPr>
        <w:t xml:space="preserve"> en el ámbito de sus atribuciones y competencias, </w:t>
      </w:r>
      <w:r w:rsidRPr="00C67E6C">
        <w:rPr>
          <w:rFonts w:ascii="Palatino Linotype" w:eastAsia="Palatino Linotype" w:hAnsi="Palatino Linotype" w:cs="Palatino Linotype"/>
          <w:b/>
          <w:i/>
          <w:sz w:val="22"/>
          <w:szCs w:val="22"/>
          <w:u w:val="single"/>
        </w:rPr>
        <w:t>lleven a cabo las Acciones de Control y Evaluación</w:t>
      </w:r>
      <w:r w:rsidRPr="00C67E6C">
        <w:rPr>
          <w:rFonts w:ascii="Palatino Linotype" w:eastAsia="Palatino Linotype" w:hAnsi="Palatino Linotype" w:cs="Palatino Linotype"/>
          <w:i/>
          <w:sz w:val="22"/>
          <w:szCs w:val="22"/>
        </w:rPr>
        <w:t>, respecto de los actos que realizan las unidades administrativas de la Secretaría de Finanzas.”</w:t>
      </w:r>
    </w:p>
    <w:p w14:paraId="17904AA4"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Cabe señalar que, de conformidad con el Manual General de Organización de la Secretaría de Finanzas, el Órgano Interno de Control de la Secretaría de Finanzas se integra de la siguiente forma:</w:t>
      </w:r>
    </w:p>
    <w:p w14:paraId="158C46E1"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noProof/>
        </w:rPr>
        <w:drawing>
          <wp:inline distT="0" distB="0" distL="0" distR="0" wp14:anchorId="7128F209" wp14:editId="4ADA3742">
            <wp:extent cx="5612130" cy="256730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2567305"/>
                    </a:xfrm>
                    <a:prstGeom prst="rect">
                      <a:avLst/>
                    </a:prstGeom>
                    <a:ln/>
                  </pic:spPr>
                </pic:pic>
              </a:graphicData>
            </a:graphic>
          </wp:inline>
        </w:drawing>
      </w:r>
      <w:r w:rsidRPr="00C67E6C">
        <w:rPr>
          <w:noProof/>
        </w:rPr>
        <mc:AlternateContent>
          <mc:Choice Requires="wpg">
            <w:drawing>
              <wp:anchor distT="0" distB="0" distL="114300" distR="114300" simplePos="0" relativeHeight="251658240" behindDoc="0" locked="0" layoutInCell="1" hidden="0" allowOverlap="1" wp14:anchorId="3086BFB6" wp14:editId="3C756FB3">
                <wp:simplePos x="0" y="0"/>
                <wp:positionH relativeFrom="column">
                  <wp:posOffset>-50799</wp:posOffset>
                </wp:positionH>
                <wp:positionV relativeFrom="paragraph">
                  <wp:posOffset>1447800</wp:posOffset>
                </wp:positionV>
                <wp:extent cx="4516387" cy="1128726"/>
                <wp:effectExtent l="0" t="0" r="0" b="0"/>
                <wp:wrapNone/>
                <wp:docPr id="1" name="Rectángulo 1"/>
                <wp:cNvGraphicFramePr/>
                <a:graphic xmlns:a="http://schemas.openxmlformats.org/drawingml/2006/main">
                  <a:graphicData uri="http://schemas.microsoft.com/office/word/2010/wordprocessingShape">
                    <wps:wsp>
                      <wps:cNvSpPr/>
                      <wps:spPr>
                        <a:xfrm>
                          <a:off x="3106857" y="3234687"/>
                          <a:ext cx="4478287" cy="1090626"/>
                        </a:xfrm>
                        <a:prstGeom prst="rect">
                          <a:avLst/>
                        </a:prstGeom>
                        <a:noFill/>
                        <a:ln w="38100" cap="flat" cmpd="sng">
                          <a:solidFill>
                            <a:srgbClr val="C00000"/>
                          </a:solidFill>
                          <a:prstDash val="solid"/>
                          <a:round/>
                          <a:headEnd type="none" w="sm" len="sm"/>
                          <a:tailEnd type="none" w="sm" len="sm"/>
                        </a:ln>
                      </wps:spPr>
                      <wps:txbx>
                        <w:txbxContent>
                          <w:p w14:paraId="40E67B44" w14:textId="77777777" w:rsidR="00F54681" w:rsidRDefault="00F54681">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1447800</wp:posOffset>
                </wp:positionV>
                <wp:extent cx="4516387" cy="1128726"/>
                <wp:effectExtent b="0" l="0" r="0" t="0"/>
                <wp:wrapNone/>
                <wp:docPr id="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516387" cy="1128726"/>
                        </a:xfrm>
                        <a:prstGeom prst="rect"/>
                        <a:ln/>
                      </pic:spPr>
                    </pic:pic>
                  </a:graphicData>
                </a:graphic>
              </wp:anchor>
            </w:drawing>
          </mc:Fallback>
        </mc:AlternateContent>
      </w:r>
    </w:p>
    <w:p w14:paraId="4187DC49"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Como se advierte, </w:t>
      </w:r>
      <w:r w:rsidRPr="00C67E6C">
        <w:rPr>
          <w:rFonts w:ascii="Palatino Linotype" w:eastAsia="Palatino Linotype" w:hAnsi="Palatino Linotype" w:cs="Palatino Linotype"/>
          <w:b/>
          <w:u w:val="single"/>
        </w:rPr>
        <w:t xml:space="preserve">el Órgano Interno de Control de la Secretaría de Finanzas, </w:t>
      </w:r>
      <w:r w:rsidRPr="00C67E6C">
        <w:rPr>
          <w:rFonts w:ascii="Palatino Linotype" w:eastAsia="Palatino Linotype" w:hAnsi="Palatino Linotype" w:cs="Palatino Linotype"/>
        </w:rPr>
        <w:t>además del Área de Quejas y Área de Responsabilidades,</w:t>
      </w:r>
      <w:r w:rsidRPr="00C67E6C">
        <w:rPr>
          <w:rFonts w:ascii="Palatino Linotype" w:eastAsia="Palatino Linotype" w:hAnsi="Palatino Linotype" w:cs="Palatino Linotype"/>
          <w:b/>
        </w:rPr>
        <w:t xml:space="preserve"> </w:t>
      </w:r>
      <w:r w:rsidRPr="00C67E6C">
        <w:rPr>
          <w:rFonts w:ascii="Palatino Linotype" w:eastAsia="Palatino Linotype" w:hAnsi="Palatino Linotype" w:cs="Palatino Linotype"/>
          <w:b/>
          <w:u w:val="single"/>
        </w:rPr>
        <w:t>se integra por las Áreas de Auditoría A, B y C</w:t>
      </w:r>
      <w:r w:rsidRPr="00C67E6C">
        <w:rPr>
          <w:rFonts w:ascii="Palatino Linotype" w:eastAsia="Palatino Linotype" w:hAnsi="Palatino Linotype" w:cs="Palatino Linotype"/>
        </w:rPr>
        <w:t>, con sus respectivos Departamentos, a las cuales corresponde la Práctica de Acciones de Control y Evaluación, respecto de los actos que realizan las unidades administrativas de la Secretaría de Finanzas.</w:t>
      </w:r>
    </w:p>
    <w:p w14:paraId="141ABF5A"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Atento a lo anterior, con objeto de procurar el ejercicio legal, eficaz, eficiente, íntegro y transparente de los recursos públicos y vigilar el cumplimiento de las obligaciones de los servidores públicos y particulares, el Titular de dicho Órgano emitió el </w:t>
      </w:r>
      <w:r w:rsidRPr="00C67E6C">
        <w:rPr>
          <w:rFonts w:ascii="Palatino Linotype" w:eastAsia="Palatino Linotype" w:hAnsi="Palatino Linotype" w:cs="Palatino Linotype"/>
        </w:rPr>
        <w:lastRenderedPageBreak/>
        <w:t>acuerdo mediante el cual se habilitaron días y horas inhábiles, es decir, sábados, domingos y aquellos señalados en el calendario oficial de la Secretaría de Fianzas, publicado el veintidós de diciembre de dos mil veintiuno, en el Periódico Oficial “Gaceta del Gobierno” del Estado de México:</w:t>
      </w:r>
    </w:p>
    <w:p w14:paraId="612BA993" w14:textId="77777777" w:rsidR="00F54681" w:rsidRPr="00C67E6C" w:rsidRDefault="00CD516F">
      <w:pPr>
        <w:spacing w:before="240" w:after="240" w:line="360" w:lineRule="auto"/>
        <w:jc w:val="center"/>
        <w:rPr>
          <w:rFonts w:ascii="Palatino Linotype" w:eastAsia="Palatino Linotype" w:hAnsi="Palatino Linotype" w:cs="Palatino Linotype"/>
        </w:rPr>
      </w:pPr>
      <w:r w:rsidRPr="00C67E6C">
        <w:rPr>
          <w:noProof/>
        </w:rPr>
        <w:drawing>
          <wp:inline distT="0" distB="0" distL="0" distR="0" wp14:anchorId="004B03EB" wp14:editId="58E1F256">
            <wp:extent cx="4498975" cy="5729301"/>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1" b="-4210"/>
                    <a:stretch>
                      <a:fillRect/>
                    </a:stretch>
                  </pic:blipFill>
                  <pic:spPr>
                    <a:xfrm>
                      <a:off x="0" y="0"/>
                      <a:ext cx="4498975" cy="5729301"/>
                    </a:xfrm>
                    <a:prstGeom prst="rect">
                      <a:avLst/>
                    </a:prstGeom>
                    <a:ln/>
                  </pic:spPr>
                </pic:pic>
              </a:graphicData>
            </a:graphic>
          </wp:inline>
        </w:drawing>
      </w:r>
    </w:p>
    <w:p w14:paraId="631549FC" w14:textId="77777777" w:rsidR="00F54681" w:rsidRPr="00C67E6C" w:rsidRDefault="00F54681">
      <w:pPr>
        <w:spacing w:before="240" w:after="240" w:line="360" w:lineRule="auto"/>
        <w:jc w:val="center"/>
        <w:rPr>
          <w:rFonts w:ascii="Palatino Linotype" w:eastAsia="Palatino Linotype" w:hAnsi="Palatino Linotype" w:cs="Palatino Linotype"/>
        </w:rPr>
      </w:pPr>
    </w:p>
    <w:p w14:paraId="42C443BB" w14:textId="77777777" w:rsidR="00F54681" w:rsidRPr="00C67E6C" w:rsidRDefault="00CD516F">
      <w:pPr>
        <w:spacing w:before="240" w:after="240" w:line="360" w:lineRule="auto"/>
        <w:jc w:val="center"/>
        <w:rPr>
          <w:rFonts w:ascii="Palatino Linotype" w:eastAsia="Palatino Linotype" w:hAnsi="Palatino Linotype" w:cs="Palatino Linotype"/>
        </w:rPr>
      </w:pPr>
      <w:r w:rsidRPr="00C67E6C">
        <w:rPr>
          <w:noProof/>
        </w:rPr>
        <w:lastRenderedPageBreak/>
        <w:drawing>
          <wp:inline distT="0" distB="0" distL="0" distR="0" wp14:anchorId="6F1AAE46" wp14:editId="6D9CA445">
            <wp:extent cx="4500000" cy="3494577"/>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500000" cy="3494577"/>
                    </a:xfrm>
                    <a:prstGeom prst="rect">
                      <a:avLst/>
                    </a:prstGeom>
                    <a:ln/>
                  </pic:spPr>
                </pic:pic>
              </a:graphicData>
            </a:graphic>
          </wp:inline>
        </w:drawing>
      </w:r>
    </w:p>
    <w:p w14:paraId="7E672815"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Así como las horas que no están comprendidas entre las 9:00 y 18:00 horas.</w:t>
      </w:r>
    </w:p>
    <w:p w14:paraId="5679B4F3"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Ahora bien, de la lectura del requerimiento de información, se advierte que este se refiere a los resultados de la práctica de acciones de control y evaluación que realiza el </w:t>
      </w:r>
      <w:r w:rsidRPr="00C67E6C">
        <w:rPr>
          <w:rFonts w:ascii="Palatino Linotype" w:eastAsia="Palatino Linotype" w:hAnsi="Palatino Linotype" w:cs="Palatino Linotype"/>
          <w:b/>
        </w:rPr>
        <w:t xml:space="preserve">personal adscrito a las </w:t>
      </w:r>
      <w:r w:rsidRPr="00C67E6C">
        <w:rPr>
          <w:rFonts w:ascii="Palatino Linotype" w:eastAsia="Palatino Linotype" w:hAnsi="Palatino Linotype" w:cs="Palatino Linotype"/>
          <w:b/>
          <w:u w:val="single"/>
        </w:rPr>
        <w:t>Áreas de Auditoría</w:t>
      </w:r>
      <w:r w:rsidRPr="00C67E6C">
        <w:rPr>
          <w:rFonts w:ascii="Palatino Linotype" w:eastAsia="Palatino Linotype" w:hAnsi="Palatino Linotype" w:cs="Palatino Linotype"/>
        </w:rPr>
        <w:t xml:space="preserve"> del Órgano Interno de Control de la Secretaría de Fianzas, </w:t>
      </w:r>
      <w:r w:rsidRPr="00C67E6C">
        <w:rPr>
          <w:rFonts w:ascii="Palatino Linotype" w:eastAsia="Palatino Linotype" w:hAnsi="Palatino Linotype" w:cs="Palatino Linotype"/>
          <w:b/>
          <w:u w:val="single"/>
        </w:rPr>
        <w:t>en</w:t>
      </w:r>
      <w:r w:rsidRPr="00C67E6C">
        <w:rPr>
          <w:rFonts w:ascii="Palatino Linotype" w:eastAsia="Palatino Linotype" w:hAnsi="Palatino Linotype" w:cs="Palatino Linotype"/>
          <w:u w:val="single"/>
        </w:rPr>
        <w:t xml:space="preserve"> </w:t>
      </w:r>
      <w:r w:rsidRPr="00C67E6C">
        <w:rPr>
          <w:rFonts w:ascii="Palatino Linotype" w:eastAsia="Palatino Linotype" w:hAnsi="Palatino Linotype" w:cs="Palatino Linotype"/>
          <w:b/>
          <w:u w:val="single"/>
        </w:rPr>
        <w:t>alcance o seguimiento</w:t>
      </w:r>
      <w:r w:rsidRPr="00C67E6C">
        <w:rPr>
          <w:rFonts w:ascii="Palatino Linotype" w:eastAsia="Palatino Linotype" w:hAnsi="Palatino Linotype" w:cs="Palatino Linotype"/>
          <w:b/>
        </w:rPr>
        <w:t xml:space="preserve"> al Acuerdo por el que </w:t>
      </w:r>
      <w:r w:rsidRPr="00C67E6C">
        <w:rPr>
          <w:rFonts w:ascii="Palatino Linotype" w:eastAsia="Palatino Linotype" w:hAnsi="Palatino Linotype" w:cs="Palatino Linotype"/>
          <w:b/>
          <w:u w:val="single"/>
        </w:rPr>
        <w:t>se habilitaron los días y horas inhábiles</w:t>
      </w:r>
      <w:r w:rsidRPr="00C67E6C">
        <w:rPr>
          <w:rFonts w:ascii="Palatino Linotype" w:eastAsia="Palatino Linotype" w:hAnsi="Palatino Linotype" w:cs="Palatino Linotype"/>
        </w:rPr>
        <w:t xml:space="preserve"> </w:t>
      </w:r>
      <w:r w:rsidRPr="00C67E6C">
        <w:rPr>
          <w:rFonts w:ascii="Palatino Linotype" w:eastAsia="Palatino Linotype" w:hAnsi="Palatino Linotype" w:cs="Palatino Linotype"/>
          <w:b/>
        </w:rPr>
        <w:t>comprendidos del uno de enero al treinta y uno de diciembre de dos mil veintidós</w:t>
      </w:r>
      <w:r w:rsidRPr="00C67E6C">
        <w:rPr>
          <w:rFonts w:ascii="Palatino Linotype" w:eastAsia="Palatino Linotype" w:hAnsi="Palatino Linotype" w:cs="Palatino Linotype"/>
        </w:rPr>
        <w:t>.</w:t>
      </w:r>
    </w:p>
    <w:p w14:paraId="161FA9EB" w14:textId="77777777" w:rsidR="00F54681" w:rsidRPr="00C67E6C" w:rsidRDefault="00CD516F">
      <w:pPr>
        <w:spacing w:before="240" w:after="240" w:line="360" w:lineRule="auto"/>
        <w:ind w:right="49"/>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En tal sentido, en atención al requerimiento de información en observancia de lo previsto en los artículos 53 fracciones II y IV y  162 de Ley de Transparencia y Acceso a la Información Pública del Estado de México y Municipios, la Unidad de Transparencia turnó la solicitud de información al Órgano Interno de Control de la </w:t>
      </w:r>
      <w:r w:rsidRPr="00C67E6C">
        <w:rPr>
          <w:rFonts w:ascii="Palatino Linotype" w:eastAsia="Palatino Linotype" w:hAnsi="Palatino Linotype" w:cs="Palatino Linotype"/>
        </w:rPr>
        <w:lastRenderedPageBreak/>
        <w:t xml:space="preserve">Secretaría de Fianzas, cuyo objetivo, de conformidad con el Manual General de Organización de la Secretaría de Finanzas, consiste en vigilar que los procedimientos que se realizan en las unidades administrativas de la Secretaría de Finanzas, cumplan con las disposiciones jurídico-administrativas que los regulan, </w:t>
      </w:r>
      <w:r w:rsidRPr="00C67E6C">
        <w:rPr>
          <w:rFonts w:ascii="Palatino Linotype" w:eastAsia="Palatino Linotype" w:hAnsi="Palatino Linotype" w:cs="Palatino Linotype"/>
          <w:b/>
        </w:rPr>
        <w:t>salvaguardando la legalidad, mediante la ejecución de acciones de control y evaluación</w:t>
      </w:r>
      <w:r w:rsidRPr="00C67E6C">
        <w:rPr>
          <w:rFonts w:ascii="Palatino Linotype" w:eastAsia="Palatino Linotype" w:hAnsi="Palatino Linotype" w:cs="Palatino Linotype"/>
        </w:rPr>
        <w:t xml:space="preserve">; así como coadyuvar en el funcionamiento del Sistema de Control Interno, la evaluación de la gestión gubernamental y su mejora continua; implementar mecanismos de prevención, instrumentos de rendición de cuentas, y aplicar la Ley de Responsabilidades Administrativas del Estado de México y Municipios conforme a su competencia, cuyo servidor público habilitado refirió que después </w:t>
      </w:r>
      <w:r w:rsidRPr="00C67E6C">
        <w:rPr>
          <w:rFonts w:ascii="Palatino Linotype" w:eastAsia="Palatino Linotype" w:hAnsi="Palatino Linotype" w:cs="Palatino Linotype"/>
          <w:b/>
        </w:rPr>
        <w:t xml:space="preserve">de una búsqueda exhaustiva en los archivos con que cuentan las Áreas de Auditoria </w:t>
      </w:r>
      <w:r w:rsidRPr="00C67E6C">
        <w:rPr>
          <w:rFonts w:ascii="Palatino Linotype" w:eastAsia="Palatino Linotype" w:hAnsi="Palatino Linotype" w:cs="Palatino Linotype"/>
        </w:rPr>
        <w:t xml:space="preserve">del Órgano Interno de Control, </w:t>
      </w:r>
      <w:r w:rsidRPr="00C67E6C">
        <w:rPr>
          <w:rFonts w:ascii="Palatino Linotype" w:eastAsia="Palatino Linotype" w:hAnsi="Palatino Linotype" w:cs="Palatino Linotype"/>
          <w:b/>
          <w:u w:val="single"/>
        </w:rPr>
        <w:t>no se localizó información relacionada con los resultados de las acciones de control y evaluación, efectuados en días y horas inhábiles, durante el periodo del 01 de enero al 31 de diciembre de 2022,</w:t>
      </w:r>
      <w:r w:rsidRPr="00C67E6C">
        <w:t xml:space="preserve"> </w:t>
      </w:r>
      <w:r w:rsidRPr="00C67E6C">
        <w:rPr>
          <w:rFonts w:ascii="Palatino Linotype" w:eastAsia="Palatino Linotype" w:hAnsi="Palatino Linotype" w:cs="Palatino Linotype"/>
        </w:rPr>
        <w:t xml:space="preserve">lo anterior, en virtud del requerimiento realizado a los Titulares de las </w:t>
      </w:r>
      <w:r w:rsidRPr="00C67E6C">
        <w:rPr>
          <w:rFonts w:ascii="Palatino Linotype" w:eastAsia="Palatino Linotype" w:hAnsi="Palatino Linotype" w:cs="Palatino Linotype"/>
          <w:b/>
          <w:u w:val="single"/>
        </w:rPr>
        <w:t>Áreas de Auditoría "A", "B" y "C"</w:t>
      </w:r>
      <w:r w:rsidRPr="00C67E6C">
        <w:rPr>
          <w:rFonts w:ascii="Palatino Linotype" w:eastAsia="Palatino Linotype" w:hAnsi="Palatino Linotype" w:cs="Palatino Linotype"/>
          <w:b/>
        </w:rPr>
        <w:t xml:space="preserve"> </w:t>
      </w:r>
      <w:r w:rsidRPr="00C67E6C">
        <w:rPr>
          <w:rFonts w:ascii="Palatino Linotype" w:eastAsia="Palatino Linotype" w:hAnsi="Palatino Linotype" w:cs="Palatino Linotype"/>
        </w:rPr>
        <w:t xml:space="preserve">adscritos a dicho Órgano como las áreas competentes para conocer de la información solicitada, mismo que  consistió en que informaran si dentro del archivo documental a su cargo, obra información pública relacionada con la solicitud de mérito, y de ser el caso, que proporcionaran la versión pública de la misma, quienes manifestaron en lo conducente que durante el periodo referido </w:t>
      </w:r>
      <w:r w:rsidRPr="00C67E6C">
        <w:rPr>
          <w:rFonts w:ascii="Palatino Linotype" w:eastAsia="Palatino Linotype" w:hAnsi="Palatino Linotype" w:cs="Palatino Linotype"/>
          <w:b/>
          <w:u w:val="single"/>
        </w:rPr>
        <w:t>no efectuaron acciones de control y evaluación en días y horas inhábiles,</w:t>
      </w:r>
      <w:r w:rsidRPr="00C67E6C">
        <w:rPr>
          <w:rFonts w:ascii="Palatino Linotype" w:eastAsia="Palatino Linotype" w:hAnsi="Palatino Linotype" w:cs="Palatino Linotype"/>
        </w:rPr>
        <w:t xml:space="preserve"> asimismo, que no se localizó información relacionada con los resultados de la referida práctica, derivado de la búsqueda efectuada en sus archivos.</w:t>
      </w:r>
    </w:p>
    <w:p w14:paraId="57C65577" w14:textId="77777777" w:rsidR="00F54681" w:rsidRPr="00C67E6C" w:rsidRDefault="00CD516F">
      <w:pPr>
        <w:spacing w:before="240" w:after="240" w:line="360" w:lineRule="auto"/>
        <w:ind w:right="49"/>
        <w:jc w:val="both"/>
        <w:rPr>
          <w:rFonts w:ascii="Palatino Linotype" w:eastAsia="Palatino Linotype" w:hAnsi="Palatino Linotype" w:cs="Palatino Linotype"/>
        </w:rPr>
      </w:pPr>
      <w:r w:rsidRPr="00C67E6C">
        <w:rPr>
          <w:rFonts w:ascii="Palatino Linotype" w:eastAsia="Palatino Linotype" w:hAnsi="Palatino Linotype" w:cs="Palatino Linotype"/>
        </w:rPr>
        <w:lastRenderedPageBreak/>
        <w:t>Asimismo, el Área de Auditoría “C” refirió, en términos de los artículos 44, 52, 80, 85, 92 y 141 del Reglamento de la Ley de Contratación Pública del Estado de México y Municipios, y del Acuerdo del Ejecutivo del Estado por el que se expide el Protocolo de actuación de los servidores públicos que intervienen en las contrataciones públicas, prórrogas, el otorgamiento de licencias, permisos, autorizaciones, concesiones y sus modificatorios nacionales como internacionales, su participación en los actos derivados de los procedimientos adquisitivos de bienes o contratación de servicios que ejecuta la Dirección General de Recursos Materiales, DGRM, en la suscripción de contratos pedido que lleva a cabo la Coordinación Administrativa de la Secretaría de Finanzas y en el Comité de Adquisiciones y Servicios de la Secretaría de Finanzas, lo es con carácter de observador con derecho a voz no de voto, siendo la Dirección General referida y la Coordinación Administrativa, CA, las encargadas de documentar los procedimientos adquisitivos correspondientes, sin embargo, es de señalar que la materia de la solicitud no se relaciona concretamente con el desarrollo de los procedimientos adquisitivos de la Secretaría de Finanzas, sino con las acciones de control y evaluación que efectúan las Áreas de Auditoría del Órgano Interno de Control, respecto de los actos que realizan las unidades administrativas de dicha Secretaría.</w:t>
      </w:r>
    </w:p>
    <w:p w14:paraId="6EC99FCD" w14:textId="77777777" w:rsidR="00F54681" w:rsidRPr="00C67E6C" w:rsidRDefault="00CD516F">
      <w:pPr>
        <w:spacing w:before="240" w:after="240" w:line="360" w:lineRule="auto"/>
        <w:ind w:right="49"/>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En este tenor, cabe señalar que el objetivo de las Áreas de Auditoría del Órgano Interno de Control, de conformidad con el Manual General de Organización de la Secretaría de Finanzas, consiste en verificar la confiabilidad, oportunidad y veracidad de la información generada por las unidades administrativas de la Secretaría de Finanzas; el logro de los objetivos y metas, y el cumplimiento del marco jurídico-administrativo, </w:t>
      </w:r>
      <w:r w:rsidRPr="00C67E6C">
        <w:rPr>
          <w:rFonts w:ascii="Palatino Linotype" w:eastAsia="Palatino Linotype" w:hAnsi="Palatino Linotype" w:cs="Palatino Linotype"/>
          <w:b/>
        </w:rPr>
        <w:t xml:space="preserve">mediante la ejecución de auditorías y acciones de </w:t>
      </w:r>
      <w:r w:rsidRPr="00C67E6C">
        <w:rPr>
          <w:rFonts w:ascii="Palatino Linotype" w:eastAsia="Palatino Linotype" w:hAnsi="Palatino Linotype" w:cs="Palatino Linotype"/>
          <w:b/>
        </w:rPr>
        <w:lastRenderedPageBreak/>
        <w:t>control y evaluación</w:t>
      </w:r>
      <w:r w:rsidRPr="00C67E6C">
        <w:rPr>
          <w:rFonts w:ascii="Palatino Linotype" w:eastAsia="Palatino Linotype" w:hAnsi="Palatino Linotype" w:cs="Palatino Linotype"/>
        </w:rPr>
        <w:t>, definiendo en su caso, las alternativas de solución, así como las acciones preventivas y correctivas que coadyuven a la mejora continua de la administración pública, identificando mecanismos de control que propicien la transparencia, la rendición de cuentas y comportamientos éticos, para lo cual se le confieren las siguientes funciones en su parte conducente:</w:t>
      </w:r>
    </w:p>
    <w:p w14:paraId="4804790D" w14:textId="77777777" w:rsidR="00F54681" w:rsidRPr="00C67E6C" w:rsidRDefault="00CD516F">
      <w:pPr>
        <w:spacing w:before="240" w:after="240" w:line="300" w:lineRule="auto"/>
        <w:ind w:left="142" w:right="51"/>
        <w:jc w:val="both"/>
        <w:rPr>
          <w:rFonts w:ascii="Palatino Linotype" w:eastAsia="Palatino Linotype" w:hAnsi="Palatino Linotype" w:cs="Palatino Linotype"/>
          <w:b/>
        </w:rPr>
      </w:pPr>
      <w:r w:rsidRPr="00C67E6C">
        <w:rPr>
          <w:rFonts w:ascii="Palatino Linotype" w:eastAsia="Palatino Linotype" w:hAnsi="Palatino Linotype" w:cs="Palatino Linotype"/>
          <w:b/>
        </w:rPr>
        <w:t xml:space="preserve">FUNCIONES: </w:t>
      </w:r>
    </w:p>
    <w:p w14:paraId="6EA4D20B" w14:textId="77777777" w:rsidR="00F54681" w:rsidRPr="00C67E6C" w:rsidRDefault="00CD516F">
      <w:pPr>
        <w:spacing w:before="240" w:after="240" w:line="300" w:lineRule="auto"/>
        <w:ind w:left="142" w:right="51"/>
        <w:jc w:val="both"/>
        <w:rPr>
          <w:rFonts w:ascii="Palatino Linotype" w:eastAsia="Palatino Linotype" w:hAnsi="Palatino Linotype" w:cs="Palatino Linotype"/>
        </w:rPr>
      </w:pPr>
      <w:r w:rsidRPr="00C67E6C">
        <w:rPr>
          <w:rFonts w:ascii="Palatino Linotype" w:eastAsia="Palatino Linotype" w:hAnsi="Palatino Linotype" w:cs="Palatino Linotype"/>
        </w:rPr>
        <w:t>− Supervisar la elaboración del Programa Anual de Control y Evaluación del Órgano Interno de Control, conforme a las políticas, normas, lineamientos, procedimientos y demás disposiciones que al efecto establezca la Secretaría de la Contraloría y someterlo a consideración de la o del titular del Órgano Interno de Control.</w:t>
      </w:r>
    </w:p>
    <w:p w14:paraId="441AE688" w14:textId="77777777" w:rsidR="00F54681" w:rsidRPr="00C67E6C" w:rsidRDefault="00CD516F">
      <w:pPr>
        <w:spacing w:before="240" w:after="240" w:line="300" w:lineRule="auto"/>
        <w:ind w:left="142" w:right="51"/>
        <w:jc w:val="both"/>
        <w:rPr>
          <w:rFonts w:ascii="Palatino Linotype" w:eastAsia="Palatino Linotype" w:hAnsi="Palatino Linotype" w:cs="Palatino Linotype"/>
        </w:rPr>
      </w:pPr>
      <w:r w:rsidRPr="00C67E6C">
        <w:rPr>
          <w:rFonts w:ascii="Palatino Linotype" w:eastAsia="Palatino Linotype" w:hAnsi="Palatino Linotype" w:cs="Palatino Linotype"/>
        </w:rPr>
        <w:t>− Vigilar el cumplimiento del Programa Anual de Control y Evaluación autorizado, conforme a las políticas, normas, lineamientos, procedimientos y demás disposiciones que al efecto se establezca.</w:t>
      </w:r>
    </w:p>
    <w:p w14:paraId="570AD708" w14:textId="77777777" w:rsidR="00F54681" w:rsidRPr="00C67E6C" w:rsidRDefault="00CD516F">
      <w:pPr>
        <w:spacing w:before="240" w:after="240" w:line="300" w:lineRule="auto"/>
        <w:ind w:left="142" w:right="51"/>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 Supervisar la ejecución de las auditorías y acciones de control y evaluación que les instruya la o el titular del Órgano Interno de Control, así como las que se realicen en coordinación con las unidades administrativas de la Secretaría de la Contraloría u otras instancias externas de fiscalización; emitir el informe correspondiente y dar a conocer el resultado de dichas auditorías y acciones de control y evaluación a la o al titular del Órgano Interno de Control, y a las o los responsables de las unidades administrativas auditadas. </w:t>
      </w:r>
    </w:p>
    <w:p w14:paraId="55E82FC3" w14:textId="77777777" w:rsidR="00F54681" w:rsidRPr="00C67E6C" w:rsidRDefault="00CD516F">
      <w:pPr>
        <w:spacing w:before="240" w:after="240" w:line="300" w:lineRule="auto"/>
        <w:ind w:left="142" w:right="51"/>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 Supervisar el seguimiento a la </w:t>
      </w:r>
      <w:proofErr w:type="spellStart"/>
      <w:r w:rsidRPr="00C67E6C">
        <w:rPr>
          <w:rFonts w:ascii="Palatino Linotype" w:eastAsia="Palatino Linotype" w:hAnsi="Palatino Linotype" w:cs="Palatino Linotype"/>
        </w:rPr>
        <w:t>solventación</w:t>
      </w:r>
      <w:proofErr w:type="spellEnd"/>
      <w:r w:rsidRPr="00C67E6C">
        <w:rPr>
          <w:rFonts w:ascii="Palatino Linotype" w:eastAsia="Palatino Linotype" w:hAnsi="Palatino Linotype" w:cs="Palatino Linotype"/>
        </w:rPr>
        <w:t xml:space="preserve"> y cumplimiento de las observaciones y acciones de mejora derivadas de las mismas. </w:t>
      </w:r>
    </w:p>
    <w:p w14:paraId="477D2E38" w14:textId="77777777" w:rsidR="00F54681" w:rsidRPr="00C67E6C" w:rsidRDefault="00CD516F">
      <w:pPr>
        <w:spacing w:before="240" w:after="240" w:line="300" w:lineRule="auto"/>
        <w:ind w:left="142" w:right="51"/>
        <w:jc w:val="both"/>
        <w:rPr>
          <w:rFonts w:ascii="Palatino Linotype" w:eastAsia="Palatino Linotype" w:hAnsi="Palatino Linotype" w:cs="Palatino Linotype"/>
        </w:rPr>
      </w:pPr>
      <w:r w:rsidRPr="00C67E6C">
        <w:rPr>
          <w:rFonts w:ascii="Palatino Linotype" w:eastAsia="Palatino Linotype" w:hAnsi="Palatino Linotype" w:cs="Palatino Linotype"/>
        </w:rPr>
        <w:lastRenderedPageBreak/>
        <w:t xml:space="preserve">− Dirigir la aplicación oportuna de las medidas correctivas y recomendaciones derivadas de las auditorías o acciones de control y evaluación practicadas, por sí o por las diferentes instancias externas de fiscalización. </w:t>
      </w:r>
    </w:p>
    <w:p w14:paraId="28630724" w14:textId="77777777" w:rsidR="00F54681" w:rsidRPr="00C67E6C" w:rsidRDefault="00CD516F">
      <w:pPr>
        <w:spacing w:before="240" w:after="240" w:line="300" w:lineRule="auto"/>
        <w:ind w:left="142" w:right="51"/>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 Llevar los registros de los asuntos de su competencia y expedir las copias certificadas de los documentos que se encuentren en sus archivos. </w:t>
      </w:r>
    </w:p>
    <w:p w14:paraId="7A15C006" w14:textId="77777777" w:rsidR="00F54681" w:rsidRPr="00C67E6C" w:rsidRDefault="00CD516F">
      <w:pPr>
        <w:spacing w:before="240" w:after="240" w:line="300" w:lineRule="auto"/>
        <w:ind w:left="142" w:right="51"/>
        <w:jc w:val="both"/>
        <w:rPr>
          <w:rFonts w:ascii="Palatino Linotype" w:eastAsia="Palatino Linotype" w:hAnsi="Palatino Linotype" w:cs="Palatino Linotype"/>
        </w:rPr>
      </w:pPr>
      <w:r w:rsidRPr="00C67E6C">
        <w:rPr>
          <w:rFonts w:ascii="Palatino Linotype" w:eastAsia="Palatino Linotype" w:hAnsi="Palatino Linotype" w:cs="Palatino Linotype"/>
        </w:rPr>
        <w:t>− Promover el fortalecimiento de mecanismos de control de la gestión de la dependencia e impulsar el autocontrol y la autoevaluación en el cumplimiento de planes, programas, objetivos y metas, así como la mejora continua de los procesos y servicios públicos.</w:t>
      </w:r>
    </w:p>
    <w:p w14:paraId="2F749F1E" w14:textId="77777777" w:rsidR="00F54681" w:rsidRPr="00C67E6C" w:rsidRDefault="00CD516F">
      <w:pPr>
        <w:spacing w:before="240" w:after="240" w:line="360" w:lineRule="auto"/>
        <w:jc w:val="both"/>
        <w:rPr>
          <w:rFonts w:ascii="Palatino Linotype" w:eastAsia="Palatino Linotype" w:hAnsi="Palatino Linotype" w:cs="Palatino Linotype"/>
          <w:b/>
          <w:u w:val="single"/>
        </w:rPr>
      </w:pPr>
      <w:r w:rsidRPr="00C67E6C">
        <w:rPr>
          <w:rFonts w:ascii="Palatino Linotype" w:eastAsia="Palatino Linotype" w:hAnsi="Palatino Linotype" w:cs="Palatino Linotype"/>
        </w:rPr>
        <w:t xml:space="preserve">Atento a lo anterior, se colige que se el pronunciamiento emitido por las áreas competentes para generar, administrar o poseer la información que es del interés de la persona solicitante, se constituye en una expresión en sentido negativo puesto que se refiere expresamente que </w:t>
      </w:r>
      <w:r w:rsidRPr="00C67E6C">
        <w:rPr>
          <w:rFonts w:ascii="Palatino Linotype" w:eastAsia="Palatino Linotype" w:hAnsi="Palatino Linotype" w:cs="Palatino Linotype"/>
          <w:b/>
          <w:u w:val="single"/>
        </w:rPr>
        <w:t>se realizó una búsqueda exhaustiva en los archivos con los que cuentan las Áreas de Auditoría</w:t>
      </w:r>
      <w:r w:rsidRPr="00C67E6C">
        <w:rPr>
          <w:rFonts w:ascii="Palatino Linotype" w:eastAsia="Palatino Linotype" w:hAnsi="Palatino Linotype" w:cs="Palatino Linotype"/>
        </w:rPr>
        <w:t xml:space="preserve">, sin embargo, </w:t>
      </w:r>
      <w:r w:rsidRPr="00C67E6C">
        <w:rPr>
          <w:rFonts w:ascii="Palatino Linotype" w:eastAsia="Palatino Linotype" w:hAnsi="Palatino Linotype" w:cs="Palatino Linotype"/>
          <w:b/>
          <w:u w:val="single"/>
        </w:rPr>
        <w:t>no se localizó información relacionada con los resultados de la práctica de acciones de control y evaluación, efectuadas en días y horas inhábiles,</w:t>
      </w:r>
      <w:r w:rsidRPr="00C67E6C">
        <w:rPr>
          <w:rFonts w:ascii="Palatino Linotype" w:eastAsia="Palatino Linotype" w:hAnsi="Palatino Linotype" w:cs="Palatino Linotype"/>
          <w:u w:val="single"/>
        </w:rPr>
        <w:t xml:space="preserve"> </w:t>
      </w:r>
      <w:r w:rsidRPr="00C67E6C">
        <w:rPr>
          <w:rFonts w:ascii="Palatino Linotype" w:eastAsia="Palatino Linotype" w:hAnsi="Palatino Linotype" w:cs="Palatino Linotype"/>
          <w:b/>
          <w:u w:val="single"/>
        </w:rPr>
        <w:t>durante el periodo del 01 de enero al 31 de diciembre de 2022.</w:t>
      </w:r>
    </w:p>
    <w:p w14:paraId="2808FBF8" w14:textId="77777777" w:rsidR="00F54681" w:rsidRPr="00C67E6C" w:rsidRDefault="00CD516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Por consiguiente, toda vez que no se posee, administra, ni generó la información requerida por la persona solicitante, constituye un hecho negativo; entonces, si se considera el hecho negativo, es obvio que éste no puede fácticamente obrar en los archivos del </w:t>
      </w:r>
      <w:r w:rsidRPr="00C67E6C">
        <w:rPr>
          <w:rFonts w:ascii="Palatino Linotype" w:eastAsia="Palatino Linotype" w:hAnsi="Palatino Linotype" w:cs="Palatino Linotype"/>
          <w:b/>
        </w:rPr>
        <w:t>Sujeto Obligado</w:t>
      </w:r>
      <w:r w:rsidRPr="00C67E6C">
        <w:rPr>
          <w:rFonts w:ascii="Palatino Linotype" w:eastAsia="Palatino Linotype" w:hAnsi="Palatino Linotype" w:cs="Palatino Linotype"/>
        </w:rPr>
        <w:t>, ya que no puede probarse por ser lógica y materialmente imposible.</w:t>
      </w:r>
    </w:p>
    <w:p w14:paraId="7BB72A2A" w14:textId="77777777" w:rsidR="00F54681" w:rsidRPr="00C67E6C" w:rsidRDefault="00CD516F">
      <w:pPr>
        <w:pBdr>
          <w:top w:val="nil"/>
          <w:left w:val="nil"/>
          <w:bottom w:val="nil"/>
          <w:right w:val="nil"/>
          <w:between w:val="nil"/>
        </w:pBdr>
        <w:spacing w:before="240" w:after="240" w:line="360" w:lineRule="auto"/>
        <w:jc w:val="both"/>
        <w:rPr>
          <w:sz w:val="28"/>
          <w:szCs w:val="28"/>
        </w:rPr>
      </w:pPr>
      <w:r w:rsidRPr="00C67E6C">
        <w:rPr>
          <w:rFonts w:ascii="Palatino Linotype" w:eastAsia="Palatino Linotype" w:hAnsi="Palatino Linotype" w:cs="Palatino Linotype"/>
        </w:rPr>
        <w:t xml:space="preserve">Asimismo, no se trata de un caso por el cual la negación del hecho implique la afirmación del mismo, simplemente se está ante una notoria y evidente inexistencia </w:t>
      </w:r>
      <w:r w:rsidRPr="00C67E6C">
        <w:rPr>
          <w:rFonts w:ascii="Palatino Linotype" w:eastAsia="Palatino Linotype" w:hAnsi="Palatino Linotype" w:cs="Palatino Linotype"/>
        </w:rPr>
        <w:lastRenderedPageBreak/>
        <w:t>fáctica de la información solicitada en dicha área, por lo que resulta aplicable la Tesis</w:t>
      </w:r>
      <w:r w:rsidRPr="00C67E6C">
        <w:rPr>
          <w:rFonts w:ascii="Palatino Linotype" w:eastAsia="Palatino Linotype" w:hAnsi="Palatino Linotype" w:cs="Palatino Linotype"/>
          <w:vertAlign w:val="superscript"/>
        </w:rPr>
        <w:footnoteReference w:id="1"/>
      </w:r>
      <w:r w:rsidRPr="00C67E6C">
        <w:rPr>
          <w:rFonts w:ascii="Palatino Linotype" w:eastAsia="Palatino Linotype" w:hAnsi="Palatino Linotype" w:cs="Palatino Linotype"/>
        </w:rPr>
        <w:t xml:space="preserve"> emitida por la Segunda Sala de la Suprema Corte de la Nación, que es del tenor literal siguiente:</w:t>
      </w:r>
    </w:p>
    <w:p w14:paraId="3CD97BA1" w14:textId="77777777" w:rsidR="00F54681" w:rsidRPr="00C67E6C" w:rsidRDefault="00CD516F">
      <w:pPr>
        <w:spacing w:before="240" w:after="240"/>
        <w:ind w:left="851" w:right="900"/>
        <w:jc w:val="both"/>
        <w:rPr>
          <w:rFonts w:ascii="Palatino Linotype" w:eastAsia="Palatino Linotype" w:hAnsi="Palatino Linotype" w:cs="Palatino Linotype"/>
          <w:sz w:val="22"/>
          <w:szCs w:val="22"/>
        </w:rPr>
      </w:pPr>
      <w:r w:rsidRPr="00C67E6C">
        <w:rPr>
          <w:rFonts w:ascii="Palatino Linotype" w:eastAsia="Palatino Linotype" w:hAnsi="Palatino Linotype" w:cs="Palatino Linotype"/>
          <w:b/>
          <w:i/>
          <w:sz w:val="22"/>
          <w:szCs w:val="22"/>
        </w:rPr>
        <w:t>“HECHOS NEGATIVOS, NO SON SUSCEPTIBLES DE DEMOSTRACIÓN</w:t>
      </w:r>
      <w:r w:rsidRPr="00C67E6C">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7E689864"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En consecuencia, no es procedente la entrega de documento alguno por parte del </w:t>
      </w:r>
      <w:r w:rsidRPr="00C67E6C">
        <w:rPr>
          <w:rFonts w:ascii="Palatino Linotype" w:eastAsia="Palatino Linotype" w:hAnsi="Palatino Linotype" w:cs="Palatino Linotype"/>
          <w:b/>
        </w:rPr>
        <w:t>Sujeto Obligado</w:t>
      </w:r>
      <w:r w:rsidRPr="00C67E6C">
        <w:rPr>
          <w:rFonts w:ascii="Palatino Linotype" w:eastAsia="Palatino Linotype" w:hAnsi="Palatino Linotype" w:cs="Palatino Linotype"/>
          <w:i/>
        </w:rPr>
        <w:t>,</w:t>
      </w:r>
      <w:r w:rsidRPr="00C67E6C">
        <w:rPr>
          <w:rFonts w:ascii="Palatino Linotype" w:eastAsia="Palatino Linotype" w:hAnsi="Palatino Linotype" w:cs="Palatino Linotype"/>
        </w:rPr>
        <w:t xml:space="preserve"> o en su caso, el Acuerdo de Inexistencia, toda vez que el pronunciamiento del área encargada de brindar los servicios públicos, declara en automática la inexistencia de la información solicitada respecto del área a su cargo, de modo que no existe obligación de justificar o allegar pruebas, y por ende no tiene aplicación lo estatuido en el artículo 49 fracción XIII de la Ley de la Materia.</w:t>
      </w:r>
    </w:p>
    <w:p w14:paraId="0DAB2A6B" w14:textId="77777777" w:rsidR="00F54681" w:rsidRPr="00C67E6C" w:rsidRDefault="00CD516F">
      <w:pPr>
        <w:spacing w:before="240" w:after="360" w:line="360" w:lineRule="auto"/>
        <w:ind w:right="18"/>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De tal manera que basta con la aseveración por parte del </w:t>
      </w:r>
      <w:r w:rsidRPr="00C67E6C">
        <w:rPr>
          <w:rFonts w:ascii="Palatino Linotype" w:eastAsia="Palatino Linotype" w:hAnsi="Palatino Linotype" w:cs="Palatino Linotype"/>
          <w:b/>
        </w:rPr>
        <w:t>Sujeto Obligado</w:t>
      </w:r>
      <w:r w:rsidRPr="00C67E6C">
        <w:rPr>
          <w:rFonts w:ascii="Palatino Linotype" w:eastAsia="Palatino Linotype" w:hAnsi="Palatino Linotype" w:cs="Palatino Linotype"/>
        </w:rPr>
        <w:t xml:space="preserve"> respeto de la inexistencia de información relacionada con el requerimiento que formuló la persona solicitante; siendo que de conformidad con lo establecido en el artículo 12, segundo párrafo de la Ley de Transparencia y Acceso a la Información Pública del Estado de México y Municipios, los Sujetos Obligados sólo proporcionaran la información pública que se les requiera y que obre en sus archivos y en el estado en que ésta se encuentre, en sentido contrario, no están obligados a proporcionar lo que no tengan en sus archivos.</w:t>
      </w:r>
    </w:p>
    <w:p w14:paraId="7A870889" w14:textId="77777777" w:rsidR="00F54681" w:rsidRPr="00C67E6C" w:rsidRDefault="00CD516F">
      <w:pPr>
        <w:spacing w:before="240" w:after="360" w:line="360" w:lineRule="auto"/>
        <w:ind w:right="18"/>
        <w:jc w:val="both"/>
        <w:rPr>
          <w:rFonts w:ascii="Palatino Linotype" w:eastAsia="Palatino Linotype" w:hAnsi="Palatino Linotype" w:cs="Palatino Linotype"/>
        </w:rPr>
      </w:pPr>
      <w:r w:rsidRPr="00C67E6C">
        <w:rPr>
          <w:rFonts w:ascii="Palatino Linotype" w:eastAsia="Palatino Linotype" w:hAnsi="Palatino Linotype" w:cs="Palatino Linotype"/>
        </w:rPr>
        <w:lastRenderedPageBreak/>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295F5C6B" w14:textId="77777777" w:rsidR="00F54681" w:rsidRPr="00C67E6C" w:rsidRDefault="00CD516F">
      <w:pPr>
        <w:pBdr>
          <w:top w:val="nil"/>
          <w:left w:val="nil"/>
          <w:bottom w:val="nil"/>
          <w:right w:val="nil"/>
          <w:between w:val="nil"/>
        </w:pBdr>
        <w:spacing w:before="240" w:after="240" w:line="360" w:lineRule="auto"/>
        <w:jc w:val="both"/>
      </w:pPr>
      <w:r w:rsidRPr="00C67E6C">
        <w:rPr>
          <w:rFonts w:ascii="Palatino Linotype" w:eastAsia="Palatino Linotype" w:hAnsi="Palatino Linotype" w:cs="Palatino Linotype"/>
        </w:rPr>
        <w:t xml:space="preserve">Aunado a lo anterior, este Pleno considera necesario dejar claro que, al haber existido un pronunciamiento por parte del </w:t>
      </w:r>
      <w:r w:rsidRPr="00C67E6C">
        <w:rPr>
          <w:rFonts w:ascii="Palatino Linotype" w:eastAsia="Palatino Linotype" w:hAnsi="Palatino Linotype" w:cs="Palatino Linotype"/>
          <w:b/>
        </w:rPr>
        <w:t>Sujeto Obligado</w:t>
      </w:r>
      <w:r w:rsidRPr="00C67E6C">
        <w:rPr>
          <w:rFonts w:ascii="Palatino Linotype" w:eastAsia="Palatino Linotype" w:hAnsi="Palatino Linotype" w:cs="Palatino Linotype"/>
        </w:rPr>
        <w:t>, a fin de dar respuesta al requerimiento planteado, este no está facultado para manifestarse sobre la veracidad de la información proporcionada, pues no existe precepto legal alguno en la Ley de la Materia que permita que, vía recurso de revisión, se pronuncie al respecto.</w:t>
      </w:r>
    </w:p>
    <w:p w14:paraId="4A693708" w14:textId="77777777" w:rsidR="00F54681" w:rsidRPr="00C67E6C" w:rsidRDefault="00CD516F">
      <w:pPr>
        <w:spacing w:before="240" w:after="360" w:line="360" w:lineRule="auto"/>
        <w:ind w:right="18"/>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17116A8" w14:textId="77777777" w:rsidR="00F54681" w:rsidRPr="00C67E6C" w:rsidRDefault="00CD516F">
      <w:pPr>
        <w:spacing w:before="240" w:after="240"/>
        <w:ind w:left="851" w:right="900"/>
        <w:jc w:val="both"/>
        <w:rPr>
          <w:rFonts w:ascii="Palatino Linotype" w:eastAsia="Palatino Linotype" w:hAnsi="Palatino Linotype" w:cs="Palatino Linotype"/>
          <w:i/>
          <w:sz w:val="22"/>
          <w:szCs w:val="22"/>
        </w:rPr>
      </w:pPr>
      <w:r w:rsidRPr="00C67E6C">
        <w:rPr>
          <w:rFonts w:ascii="Palatino Linotype" w:eastAsia="Palatino Linotype" w:hAnsi="Palatino Linotype" w:cs="Palatino Linotype"/>
          <w:i/>
          <w:sz w:val="22"/>
          <w:szCs w:val="22"/>
        </w:rPr>
        <w:t>“</w:t>
      </w:r>
      <w:r w:rsidRPr="00C67E6C">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67E6C">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A7F0253"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lastRenderedPageBreak/>
        <w:t xml:space="preserve">No obstante, tomando en consideración los motivos de inconformidad aducidos por la parte </w:t>
      </w:r>
      <w:r w:rsidRPr="00C67E6C">
        <w:rPr>
          <w:rFonts w:ascii="Palatino Linotype" w:eastAsia="Palatino Linotype" w:hAnsi="Palatino Linotype" w:cs="Palatino Linotype"/>
          <w:b/>
        </w:rPr>
        <w:t xml:space="preserve">Recurrente, </w:t>
      </w:r>
      <w:r w:rsidRPr="00C67E6C">
        <w:rPr>
          <w:rFonts w:ascii="Palatino Linotype" w:eastAsia="Palatino Linotype" w:hAnsi="Palatino Linotype" w:cs="Palatino Linotype"/>
        </w:rPr>
        <w:t xml:space="preserve">se dejan a salvo sus derechos, para que, en caso de considerar oportuno a sus intereses, conocer los resultados de todas las acciones de control y evaluación realizadas por el Órgano Interno de Control de la Secretaría de Finanzas, a través de las Áreas de Auditoría durante el ejercicio 2022, independientemente de los días en los que se pudieran haber llevado a cabo dichas acciones, esto es que se hayan realizado fuera del periodo habilitado mediante el Acuerdo de fecha siete de enero de dos mil veintidós, pueda presentar una nueva solicitud de información ante el </w:t>
      </w:r>
      <w:r w:rsidRPr="00C67E6C">
        <w:rPr>
          <w:rFonts w:ascii="Palatino Linotype" w:eastAsia="Palatino Linotype" w:hAnsi="Palatino Linotype" w:cs="Palatino Linotype"/>
          <w:b/>
        </w:rPr>
        <w:t>Sujeto Obligado</w:t>
      </w:r>
      <w:r w:rsidRPr="00C67E6C">
        <w:rPr>
          <w:rFonts w:ascii="Palatino Linotype" w:eastAsia="Palatino Linotype" w:hAnsi="Palatino Linotype" w:cs="Palatino Linotype"/>
        </w:rPr>
        <w:t>.</w:t>
      </w:r>
    </w:p>
    <w:p w14:paraId="6588F514"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 xml:space="preserve">Bajo tales consideraciones, se estima que la solicitud de información ha quedado satisfecha mediante el pronunciamiento emitido por el </w:t>
      </w:r>
      <w:r w:rsidRPr="00C67E6C">
        <w:rPr>
          <w:rFonts w:ascii="Palatino Linotype" w:eastAsia="Palatino Linotype" w:hAnsi="Palatino Linotype" w:cs="Palatino Linotype"/>
          <w:b/>
        </w:rPr>
        <w:t xml:space="preserve">Sujeto Obligado, </w:t>
      </w:r>
      <w:r w:rsidRPr="00C67E6C">
        <w:rPr>
          <w:rFonts w:ascii="Palatino Linotype" w:eastAsia="Palatino Linotype" w:hAnsi="Palatino Linotype" w:cs="Palatino Linotype"/>
        </w:rPr>
        <w:t xml:space="preserve">a través del área competente, por lo que se concluye que los motivos de inconformidad de la parte </w:t>
      </w:r>
      <w:r w:rsidRPr="00C67E6C">
        <w:rPr>
          <w:rFonts w:ascii="Palatino Linotype" w:eastAsia="Palatino Linotype" w:hAnsi="Palatino Linotype" w:cs="Palatino Linotype"/>
          <w:b/>
        </w:rPr>
        <w:t xml:space="preserve">Recurrente </w:t>
      </w:r>
      <w:r w:rsidRPr="00C67E6C">
        <w:rPr>
          <w:rFonts w:ascii="Palatino Linotype" w:eastAsia="Palatino Linotype" w:hAnsi="Palatino Linotype" w:cs="Palatino Linotype"/>
        </w:rPr>
        <w:t xml:space="preserve">devienen infundados, siendo procedente </w:t>
      </w:r>
      <w:r w:rsidRPr="00C67E6C">
        <w:rPr>
          <w:rFonts w:ascii="Palatino Linotype" w:eastAsia="Palatino Linotype" w:hAnsi="Palatino Linotype" w:cs="Palatino Linotype"/>
          <w:i/>
        </w:rPr>
        <w:t xml:space="preserve">Confirmar </w:t>
      </w:r>
      <w:r w:rsidRPr="00C67E6C">
        <w:rPr>
          <w:rFonts w:ascii="Palatino Linotype" w:eastAsia="Palatino Linotype" w:hAnsi="Palatino Linotype" w:cs="Palatino Linotype"/>
        </w:rPr>
        <w:t xml:space="preserve">la respuesta proporcionada por el </w:t>
      </w:r>
      <w:r w:rsidRPr="00C67E6C">
        <w:rPr>
          <w:rFonts w:ascii="Palatino Linotype" w:eastAsia="Palatino Linotype" w:hAnsi="Palatino Linotype" w:cs="Palatino Linotype"/>
          <w:b/>
        </w:rPr>
        <w:t xml:space="preserve">Sujeto Obligado </w:t>
      </w:r>
      <w:r w:rsidRPr="00C67E6C">
        <w:rPr>
          <w:rFonts w:ascii="Palatino Linotype" w:eastAsia="Palatino Linotype" w:hAnsi="Palatino Linotype" w:cs="Palatino Linotype"/>
        </w:rPr>
        <w:t>en términos del artículo 186, fracción II de la Ley de Transparencia y Acceso a la Información Pública del Estado de México y Municipios.</w:t>
      </w:r>
    </w:p>
    <w:p w14:paraId="522EF2AE" w14:textId="77777777" w:rsidR="00F54681" w:rsidRPr="00C67E6C" w:rsidRDefault="00CD516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6E20E50F" w14:textId="77777777" w:rsidR="00F54681" w:rsidRPr="00C67E6C" w:rsidRDefault="00F5468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7F006735" w14:textId="77777777" w:rsidR="00F54681" w:rsidRPr="00C67E6C" w:rsidRDefault="00F5468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4D8458B6" w14:textId="77777777" w:rsidR="00F54681" w:rsidRPr="00C67E6C" w:rsidRDefault="00CD516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67E6C">
        <w:rPr>
          <w:rFonts w:ascii="Palatino Linotype" w:eastAsia="Palatino Linotype" w:hAnsi="Palatino Linotype" w:cs="Palatino Linotype"/>
          <w:b/>
        </w:rPr>
        <w:lastRenderedPageBreak/>
        <w:t>III. R E S U E L V E</w:t>
      </w:r>
    </w:p>
    <w:p w14:paraId="694C0CB7" w14:textId="77777777" w:rsidR="00F54681" w:rsidRPr="00C67E6C" w:rsidRDefault="00CD516F">
      <w:pPr>
        <w:spacing w:before="240" w:after="240" w:line="360" w:lineRule="auto"/>
        <w:jc w:val="both"/>
        <w:rPr>
          <w:rFonts w:ascii="Palatino Linotype" w:eastAsia="Palatino Linotype" w:hAnsi="Palatino Linotype" w:cs="Palatino Linotype"/>
        </w:rPr>
      </w:pPr>
      <w:bookmarkStart w:id="7" w:name="_heading=h.26in1rg" w:colFirst="0" w:colLast="0"/>
      <w:bookmarkEnd w:id="7"/>
      <w:r w:rsidRPr="00C67E6C">
        <w:rPr>
          <w:rFonts w:ascii="Palatino Linotype" w:eastAsia="Palatino Linotype" w:hAnsi="Palatino Linotype" w:cs="Palatino Linotype"/>
          <w:b/>
        </w:rPr>
        <w:t xml:space="preserve">Primero. </w:t>
      </w:r>
      <w:r w:rsidRPr="00C67E6C">
        <w:rPr>
          <w:rFonts w:ascii="Palatino Linotype" w:eastAsia="Palatino Linotype" w:hAnsi="Palatino Linotype" w:cs="Palatino Linotype"/>
        </w:rPr>
        <w:t xml:space="preserve">Son </w:t>
      </w:r>
      <w:r w:rsidRPr="00C67E6C">
        <w:rPr>
          <w:rFonts w:ascii="Palatino Linotype" w:eastAsia="Palatino Linotype" w:hAnsi="Palatino Linotype" w:cs="Palatino Linotype"/>
          <w:b/>
        </w:rPr>
        <w:t>infundadas</w:t>
      </w:r>
      <w:r w:rsidRPr="00C67E6C">
        <w:rPr>
          <w:rFonts w:ascii="Palatino Linotype" w:eastAsia="Palatino Linotype" w:hAnsi="Palatino Linotype" w:cs="Palatino Linotype"/>
        </w:rPr>
        <w:t xml:space="preserve"> las razones o motivos de inconformidad hechos valer por la parte </w:t>
      </w:r>
      <w:r w:rsidRPr="00C67E6C">
        <w:rPr>
          <w:rFonts w:ascii="Palatino Linotype" w:eastAsia="Palatino Linotype" w:hAnsi="Palatino Linotype" w:cs="Palatino Linotype"/>
          <w:b/>
        </w:rPr>
        <w:t>Recurrente</w:t>
      </w:r>
      <w:r w:rsidRPr="00C67E6C">
        <w:rPr>
          <w:rFonts w:ascii="Palatino Linotype" w:eastAsia="Palatino Linotype" w:hAnsi="Palatino Linotype" w:cs="Palatino Linotype"/>
        </w:rPr>
        <w:t xml:space="preserve"> en el recurso de revisión </w:t>
      </w:r>
      <w:r w:rsidRPr="00C67E6C">
        <w:rPr>
          <w:rFonts w:ascii="Palatino Linotype" w:eastAsia="Palatino Linotype" w:hAnsi="Palatino Linotype" w:cs="Palatino Linotype"/>
          <w:b/>
        </w:rPr>
        <w:t>04199/INFOEM/IP/RR/2023</w:t>
      </w:r>
      <w:r w:rsidRPr="00C67E6C">
        <w:rPr>
          <w:rFonts w:ascii="Palatino Linotype" w:eastAsia="Palatino Linotype" w:hAnsi="Palatino Linotype" w:cs="Palatino Linotype"/>
        </w:rPr>
        <w:t xml:space="preserve">, por lo que, en términos de los argumentos de derecho señalados en el considerando </w:t>
      </w:r>
      <w:r w:rsidRPr="00C67E6C">
        <w:rPr>
          <w:rFonts w:ascii="Palatino Linotype" w:eastAsia="Palatino Linotype" w:hAnsi="Palatino Linotype" w:cs="Palatino Linotype"/>
          <w:b/>
        </w:rPr>
        <w:t>Cuarto</w:t>
      </w:r>
      <w:r w:rsidRPr="00C67E6C">
        <w:rPr>
          <w:rFonts w:ascii="Palatino Linotype" w:eastAsia="Palatino Linotype" w:hAnsi="Palatino Linotype" w:cs="Palatino Linotype"/>
        </w:rPr>
        <w:t>, se</w:t>
      </w:r>
      <w:r w:rsidRPr="00C67E6C">
        <w:rPr>
          <w:rFonts w:ascii="Palatino Linotype" w:eastAsia="Palatino Linotype" w:hAnsi="Palatino Linotype" w:cs="Palatino Linotype"/>
          <w:b/>
        </w:rPr>
        <w:t xml:space="preserve"> Confirma </w:t>
      </w:r>
      <w:r w:rsidRPr="00C67E6C">
        <w:rPr>
          <w:rFonts w:ascii="Palatino Linotype" w:eastAsia="Palatino Linotype" w:hAnsi="Palatino Linotype" w:cs="Palatino Linotype"/>
        </w:rPr>
        <w:t xml:space="preserve">la respuesta del </w:t>
      </w:r>
      <w:r w:rsidRPr="00C67E6C">
        <w:rPr>
          <w:rFonts w:ascii="Palatino Linotype" w:eastAsia="Palatino Linotype" w:hAnsi="Palatino Linotype" w:cs="Palatino Linotype"/>
          <w:b/>
        </w:rPr>
        <w:t>Sujeto Obligado</w:t>
      </w:r>
      <w:r w:rsidRPr="00C67E6C">
        <w:rPr>
          <w:rFonts w:ascii="Palatino Linotype" w:eastAsia="Palatino Linotype" w:hAnsi="Palatino Linotype" w:cs="Palatino Linotype"/>
        </w:rPr>
        <w:t>.</w:t>
      </w:r>
    </w:p>
    <w:p w14:paraId="2590B714" w14:textId="77777777" w:rsidR="00F54681" w:rsidRPr="00C67E6C" w:rsidRDefault="00CD516F">
      <w:pPr>
        <w:spacing w:before="240" w:after="240"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b/>
        </w:rPr>
        <w:t xml:space="preserve">Segundo. Notifíquese, </w:t>
      </w:r>
      <w:r w:rsidRPr="00C67E6C">
        <w:rPr>
          <w:rFonts w:ascii="Palatino Linotype" w:eastAsia="Palatino Linotype" w:hAnsi="Palatino Linotype" w:cs="Palatino Linotype"/>
        </w:rPr>
        <w:t xml:space="preserve">al Responsable de la Unidad de Transparencia del </w:t>
      </w:r>
      <w:r w:rsidRPr="00C67E6C">
        <w:rPr>
          <w:rFonts w:ascii="Palatino Linotype" w:eastAsia="Palatino Linotype" w:hAnsi="Palatino Linotype" w:cs="Palatino Linotype"/>
          <w:b/>
        </w:rPr>
        <w:t>Sujeto Obligado</w:t>
      </w:r>
      <w:r w:rsidRPr="00C67E6C">
        <w:rPr>
          <w:rFonts w:ascii="Palatino Linotype" w:eastAsia="Palatino Linotype" w:hAnsi="Palatino Linotype" w:cs="Palatino Linotype"/>
        </w:rPr>
        <w:t xml:space="preserve"> para su conocimiento, la presente resolución.</w:t>
      </w:r>
    </w:p>
    <w:p w14:paraId="3BCC31A3" w14:textId="77777777" w:rsidR="00F54681" w:rsidRPr="00C67E6C" w:rsidRDefault="00CD516F">
      <w:pPr>
        <w:spacing w:before="240" w:after="240" w:line="360" w:lineRule="auto"/>
        <w:jc w:val="both"/>
        <w:rPr>
          <w:rFonts w:ascii="Palatino Linotype" w:eastAsia="Palatino Linotype" w:hAnsi="Palatino Linotype" w:cs="Palatino Linotype"/>
        </w:rPr>
      </w:pPr>
      <w:bookmarkStart w:id="8" w:name="_heading=h.4d34og8" w:colFirst="0" w:colLast="0"/>
      <w:bookmarkEnd w:id="8"/>
      <w:r w:rsidRPr="00C67E6C">
        <w:rPr>
          <w:rFonts w:ascii="Palatino Linotype" w:eastAsia="Palatino Linotype" w:hAnsi="Palatino Linotype" w:cs="Palatino Linotype"/>
          <w:b/>
        </w:rPr>
        <w:t xml:space="preserve"> Tercero.  Notifíquese, a</w:t>
      </w:r>
      <w:r w:rsidRPr="00C67E6C">
        <w:rPr>
          <w:rFonts w:ascii="Palatino Linotype" w:eastAsia="Palatino Linotype" w:hAnsi="Palatino Linotype" w:cs="Palatino Linotype"/>
        </w:rPr>
        <w:t xml:space="preserve"> la parte </w:t>
      </w:r>
      <w:r w:rsidRPr="00C67E6C">
        <w:rPr>
          <w:rFonts w:ascii="Palatino Linotype" w:eastAsia="Palatino Linotype" w:hAnsi="Palatino Linotype" w:cs="Palatino Linotype"/>
          <w:b/>
        </w:rPr>
        <w:t>Recurrente</w:t>
      </w:r>
      <w:r w:rsidRPr="00C67E6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3991CF9" w14:textId="77777777" w:rsidR="00F54681" w:rsidRPr="00C67E6C" w:rsidRDefault="00CD516F">
      <w:pPr>
        <w:spacing w:line="360" w:lineRule="auto"/>
        <w:jc w:val="both"/>
        <w:rPr>
          <w:rFonts w:ascii="Palatino Linotype" w:eastAsia="Palatino Linotype" w:hAnsi="Palatino Linotype" w:cs="Palatino Linotype"/>
        </w:rPr>
      </w:pPr>
      <w:r w:rsidRPr="00C67E6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43F93F5E" w14:textId="77777777" w:rsidR="00F54681" w:rsidRPr="00C67E6C" w:rsidRDefault="00F54681">
      <w:pPr>
        <w:spacing w:line="360" w:lineRule="auto"/>
        <w:jc w:val="both"/>
        <w:rPr>
          <w:rFonts w:ascii="Palatino Linotype" w:eastAsia="Palatino Linotype" w:hAnsi="Palatino Linotype" w:cs="Palatino Linotype"/>
        </w:rPr>
      </w:pPr>
      <w:bookmarkStart w:id="9" w:name="_heading=h.1fob9te" w:colFirst="0" w:colLast="0"/>
      <w:bookmarkEnd w:id="9"/>
    </w:p>
    <w:p w14:paraId="4C00DADB" w14:textId="77777777" w:rsidR="00F54681" w:rsidRPr="00C67E6C" w:rsidRDefault="00F54681">
      <w:pPr>
        <w:rPr>
          <w:rFonts w:ascii="Palatino Linotype" w:eastAsia="Palatino Linotype" w:hAnsi="Palatino Linotype" w:cs="Palatino Linotype"/>
        </w:rPr>
      </w:pPr>
    </w:p>
    <w:p w14:paraId="57D8D800" w14:textId="77777777" w:rsidR="00F54681" w:rsidRPr="00C67E6C" w:rsidRDefault="00CD516F">
      <w:pPr>
        <w:tabs>
          <w:tab w:val="left" w:pos="2220"/>
        </w:tabs>
        <w:rPr>
          <w:rFonts w:ascii="Palatino Linotype" w:eastAsia="Palatino Linotype" w:hAnsi="Palatino Linotype" w:cs="Palatino Linotype"/>
        </w:rPr>
      </w:pPr>
      <w:r w:rsidRPr="00C67E6C">
        <w:rPr>
          <w:rFonts w:ascii="Palatino Linotype" w:eastAsia="Palatino Linotype" w:hAnsi="Palatino Linotype" w:cs="Palatino Linotype"/>
        </w:rPr>
        <w:lastRenderedPageBreak/>
        <w:tab/>
      </w:r>
    </w:p>
    <w:p w14:paraId="34E36D0A" w14:textId="77777777" w:rsidR="00F54681" w:rsidRPr="00C67E6C" w:rsidRDefault="00F54681">
      <w:pPr>
        <w:rPr>
          <w:rFonts w:ascii="Palatino Linotype" w:eastAsia="Palatino Linotype" w:hAnsi="Palatino Linotype" w:cs="Palatino Linotype"/>
        </w:rPr>
      </w:pPr>
    </w:p>
    <w:p w14:paraId="13DAE7D6" w14:textId="77777777" w:rsidR="00F54681" w:rsidRPr="00C67E6C" w:rsidRDefault="00F54681">
      <w:pPr>
        <w:rPr>
          <w:rFonts w:ascii="Palatino Linotype" w:eastAsia="Palatino Linotype" w:hAnsi="Palatino Linotype" w:cs="Palatino Linotype"/>
        </w:rPr>
      </w:pPr>
    </w:p>
    <w:p w14:paraId="4FFCAFFE" w14:textId="77777777" w:rsidR="00F54681" w:rsidRPr="00C67E6C" w:rsidRDefault="00F54681">
      <w:pPr>
        <w:rPr>
          <w:rFonts w:ascii="Palatino Linotype" w:eastAsia="Palatino Linotype" w:hAnsi="Palatino Linotype" w:cs="Palatino Linotype"/>
        </w:rPr>
      </w:pPr>
    </w:p>
    <w:p w14:paraId="2BF88668" w14:textId="77777777" w:rsidR="00F54681" w:rsidRPr="00C67E6C" w:rsidRDefault="00F54681">
      <w:pPr>
        <w:rPr>
          <w:rFonts w:ascii="Palatino Linotype" w:eastAsia="Palatino Linotype" w:hAnsi="Palatino Linotype" w:cs="Palatino Linotype"/>
        </w:rPr>
      </w:pPr>
    </w:p>
    <w:p w14:paraId="7849032B" w14:textId="77777777" w:rsidR="00F54681" w:rsidRPr="00C67E6C" w:rsidRDefault="00F54681">
      <w:pPr>
        <w:rPr>
          <w:rFonts w:ascii="Palatino Linotype" w:eastAsia="Palatino Linotype" w:hAnsi="Palatino Linotype" w:cs="Palatino Linotype"/>
        </w:rPr>
      </w:pPr>
    </w:p>
    <w:p w14:paraId="240B7C16" w14:textId="77777777" w:rsidR="00F54681" w:rsidRPr="00C67E6C" w:rsidRDefault="00F54681">
      <w:pPr>
        <w:rPr>
          <w:rFonts w:ascii="Palatino Linotype" w:eastAsia="Palatino Linotype" w:hAnsi="Palatino Linotype" w:cs="Palatino Linotype"/>
        </w:rPr>
      </w:pPr>
    </w:p>
    <w:p w14:paraId="67A42E62" w14:textId="77777777" w:rsidR="00F54681" w:rsidRPr="00C67E6C" w:rsidRDefault="00F54681">
      <w:pPr>
        <w:rPr>
          <w:rFonts w:ascii="Palatino Linotype" w:eastAsia="Palatino Linotype" w:hAnsi="Palatino Linotype" w:cs="Palatino Linotype"/>
        </w:rPr>
      </w:pPr>
    </w:p>
    <w:p w14:paraId="20945001" w14:textId="77777777" w:rsidR="00F54681" w:rsidRPr="00C67E6C" w:rsidRDefault="00F54681">
      <w:pPr>
        <w:rPr>
          <w:rFonts w:ascii="Palatino Linotype" w:eastAsia="Palatino Linotype" w:hAnsi="Palatino Linotype" w:cs="Palatino Linotype"/>
        </w:rPr>
      </w:pPr>
    </w:p>
    <w:p w14:paraId="74CDE724" w14:textId="77777777" w:rsidR="00F54681" w:rsidRPr="00C67E6C" w:rsidRDefault="00F54681">
      <w:pPr>
        <w:rPr>
          <w:rFonts w:ascii="Palatino Linotype" w:eastAsia="Palatino Linotype" w:hAnsi="Palatino Linotype" w:cs="Palatino Linotype"/>
        </w:rPr>
      </w:pPr>
    </w:p>
    <w:p w14:paraId="1A293370" w14:textId="77777777" w:rsidR="00F54681" w:rsidRPr="00C67E6C" w:rsidRDefault="00F54681">
      <w:pPr>
        <w:spacing w:line="360" w:lineRule="auto"/>
        <w:jc w:val="both"/>
        <w:rPr>
          <w:rFonts w:ascii="Palatino Linotype" w:eastAsia="Palatino Linotype" w:hAnsi="Palatino Linotype" w:cs="Palatino Linotype"/>
        </w:rPr>
      </w:pPr>
      <w:bookmarkStart w:id="10" w:name="_heading=h.3rdcrjn" w:colFirst="0" w:colLast="0"/>
      <w:bookmarkEnd w:id="10"/>
    </w:p>
    <w:p w14:paraId="39A6FDC5" w14:textId="77777777" w:rsidR="00F54681" w:rsidRPr="00C67E6C" w:rsidRDefault="00F54681">
      <w:pPr>
        <w:spacing w:line="360" w:lineRule="auto"/>
        <w:jc w:val="both"/>
        <w:rPr>
          <w:rFonts w:ascii="Palatino Linotype" w:eastAsia="Palatino Linotype" w:hAnsi="Palatino Linotype" w:cs="Palatino Linotype"/>
        </w:rPr>
      </w:pPr>
    </w:p>
    <w:p w14:paraId="56623D3D" w14:textId="77777777" w:rsidR="00F54681" w:rsidRPr="00C67E6C" w:rsidRDefault="00F54681">
      <w:pPr>
        <w:spacing w:line="360" w:lineRule="auto"/>
        <w:jc w:val="both"/>
        <w:rPr>
          <w:rFonts w:ascii="Palatino Linotype" w:eastAsia="Palatino Linotype" w:hAnsi="Palatino Linotype" w:cs="Palatino Linotype"/>
        </w:rPr>
      </w:pPr>
    </w:p>
    <w:p w14:paraId="11D442BA" w14:textId="77777777" w:rsidR="00F54681" w:rsidRPr="00C67E6C" w:rsidRDefault="00F54681">
      <w:pPr>
        <w:spacing w:line="360" w:lineRule="auto"/>
        <w:jc w:val="both"/>
        <w:rPr>
          <w:rFonts w:ascii="Palatino Linotype" w:eastAsia="Palatino Linotype" w:hAnsi="Palatino Linotype" w:cs="Palatino Linotype"/>
        </w:rPr>
      </w:pPr>
      <w:bookmarkStart w:id="11" w:name="_heading=h.1t3h5sf" w:colFirst="0" w:colLast="0"/>
      <w:bookmarkEnd w:id="11"/>
    </w:p>
    <w:p w14:paraId="17108CD3" w14:textId="77777777" w:rsidR="00F54681" w:rsidRPr="00C67E6C" w:rsidRDefault="00F54681">
      <w:pPr>
        <w:spacing w:line="360" w:lineRule="auto"/>
        <w:jc w:val="both"/>
        <w:rPr>
          <w:rFonts w:ascii="Palatino Linotype" w:eastAsia="Palatino Linotype" w:hAnsi="Palatino Linotype" w:cs="Palatino Linotype"/>
        </w:rPr>
      </w:pPr>
    </w:p>
    <w:p w14:paraId="70F7376B" w14:textId="77777777" w:rsidR="00F54681" w:rsidRPr="00C67E6C" w:rsidRDefault="00F54681">
      <w:pPr>
        <w:spacing w:line="360" w:lineRule="auto"/>
        <w:jc w:val="both"/>
        <w:rPr>
          <w:rFonts w:ascii="Palatino Linotype" w:eastAsia="Palatino Linotype" w:hAnsi="Palatino Linotype" w:cs="Palatino Linotype"/>
        </w:rPr>
      </w:pPr>
    </w:p>
    <w:p w14:paraId="5715E99F" w14:textId="77777777" w:rsidR="00F54681" w:rsidRPr="00C67E6C" w:rsidRDefault="00F54681">
      <w:pPr>
        <w:spacing w:line="360" w:lineRule="auto"/>
        <w:jc w:val="both"/>
        <w:rPr>
          <w:rFonts w:ascii="Palatino Linotype" w:eastAsia="Palatino Linotype" w:hAnsi="Palatino Linotype" w:cs="Palatino Linotype"/>
        </w:rPr>
      </w:pPr>
    </w:p>
    <w:p w14:paraId="7EB06C5F" w14:textId="77777777" w:rsidR="00F54681" w:rsidRPr="00C67E6C" w:rsidRDefault="00F54681">
      <w:pPr>
        <w:spacing w:line="360" w:lineRule="auto"/>
        <w:jc w:val="both"/>
        <w:rPr>
          <w:rFonts w:ascii="Palatino Linotype" w:eastAsia="Palatino Linotype" w:hAnsi="Palatino Linotype" w:cs="Palatino Linotype"/>
        </w:rPr>
      </w:pPr>
    </w:p>
    <w:p w14:paraId="513A8321" w14:textId="77777777" w:rsidR="00F54681" w:rsidRPr="00C67E6C" w:rsidRDefault="00F54681">
      <w:pPr>
        <w:spacing w:line="360" w:lineRule="auto"/>
        <w:jc w:val="both"/>
        <w:rPr>
          <w:rFonts w:ascii="Palatino Linotype" w:eastAsia="Palatino Linotype" w:hAnsi="Palatino Linotype" w:cs="Palatino Linotype"/>
        </w:rPr>
      </w:pPr>
    </w:p>
    <w:p w14:paraId="4CC56453" w14:textId="77777777" w:rsidR="00F54681" w:rsidRPr="00C67E6C" w:rsidRDefault="00F54681">
      <w:pPr>
        <w:spacing w:line="360" w:lineRule="auto"/>
        <w:jc w:val="both"/>
        <w:rPr>
          <w:rFonts w:ascii="Palatino Linotype" w:eastAsia="Palatino Linotype" w:hAnsi="Palatino Linotype" w:cs="Palatino Linotype"/>
        </w:rPr>
      </w:pPr>
    </w:p>
    <w:p w14:paraId="4BA6AE1A" w14:textId="77777777" w:rsidR="00F54681" w:rsidRPr="00C67E6C" w:rsidRDefault="00F54681">
      <w:pPr>
        <w:spacing w:line="360" w:lineRule="auto"/>
        <w:jc w:val="both"/>
        <w:rPr>
          <w:rFonts w:ascii="Palatino Linotype" w:eastAsia="Palatino Linotype" w:hAnsi="Palatino Linotype" w:cs="Palatino Linotype"/>
        </w:rPr>
      </w:pPr>
    </w:p>
    <w:p w14:paraId="5471EF24" w14:textId="77777777" w:rsidR="00F54681" w:rsidRPr="00C67E6C" w:rsidRDefault="00F54681">
      <w:pPr>
        <w:spacing w:line="360" w:lineRule="auto"/>
        <w:jc w:val="both"/>
        <w:rPr>
          <w:rFonts w:ascii="Palatino Linotype" w:eastAsia="Palatino Linotype" w:hAnsi="Palatino Linotype" w:cs="Palatino Linotype"/>
        </w:rPr>
      </w:pPr>
    </w:p>
    <w:p w14:paraId="31F00DCC" w14:textId="77777777" w:rsidR="00F54681" w:rsidRPr="00C67E6C" w:rsidRDefault="00F54681">
      <w:pPr>
        <w:spacing w:line="360" w:lineRule="auto"/>
        <w:jc w:val="both"/>
        <w:rPr>
          <w:rFonts w:ascii="Palatino Linotype" w:eastAsia="Palatino Linotype" w:hAnsi="Palatino Linotype" w:cs="Palatino Linotype"/>
        </w:rPr>
      </w:pPr>
    </w:p>
    <w:p w14:paraId="614E1D27" w14:textId="77777777" w:rsidR="00F54681" w:rsidRPr="00C67E6C" w:rsidRDefault="00F54681">
      <w:pPr>
        <w:spacing w:line="360" w:lineRule="auto"/>
        <w:jc w:val="both"/>
        <w:rPr>
          <w:rFonts w:ascii="Palatino Linotype" w:eastAsia="Palatino Linotype" w:hAnsi="Palatino Linotype" w:cs="Palatino Linotype"/>
        </w:rPr>
      </w:pPr>
    </w:p>
    <w:p w14:paraId="0CC15D67" w14:textId="77777777" w:rsidR="00F54681" w:rsidRPr="00C67E6C" w:rsidRDefault="00F54681">
      <w:pPr>
        <w:spacing w:line="360" w:lineRule="auto"/>
        <w:jc w:val="both"/>
        <w:rPr>
          <w:rFonts w:ascii="Palatino Linotype" w:eastAsia="Palatino Linotype" w:hAnsi="Palatino Linotype" w:cs="Palatino Linotype"/>
        </w:rPr>
      </w:pPr>
    </w:p>
    <w:sectPr w:rsidR="00F54681" w:rsidRPr="00C67E6C">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40D94" w14:textId="77777777" w:rsidR="00122B73" w:rsidRDefault="00122B73">
      <w:r>
        <w:separator/>
      </w:r>
    </w:p>
  </w:endnote>
  <w:endnote w:type="continuationSeparator" w:id="0">
    <w:p w14:paraId="2BF5D55A" w14:textId="77777777" w:rsidR="00122B73" w:rsidRDefault="0012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F9A8D" w14:textId="77777777" w:rsidR="00F54681" w:rsidRDefault="00CD516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C54C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C54C8">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628902CA" w14:textId="77777777" w:rsidR="00F54681" w:rsidRDefault="00F5468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B1687" w14:textId="77777777" w:rsidR="00F54681" w:rsidRDefault="00CD516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C54C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C54C8">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5D0BF462" w14:textId="77777777" w:rsidR="00F54681" w:rsidRDefault="00F5468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3EE46" w14:textId="77777777" w:rsidR="00122B73" w:rsidRDefault="00122B73">
      <w:r>
        <w:separator/>
      </w:r>
    </w:p>
  </w:footnote>
  <w:footnote w:type="continuationSeparator" w:id="0">
    <w:p w14:paraId="71DC2E8E" w14:textId="77777777" w:rsidR="00122B73" w:rsidRDefault="00122B73">
      <w:r>
        <w:continuationSeparator/>
      </w:r>
    </w:p>
  </w:footnote>
  <w:footnote w:id="1">
    <w:p w14:paraId="0849C3B1" w14:textId="77777777" w:rsidR="00F54681" w:rsidRDefault="00CD516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38727" w14:textId="77777777" w:rsidR="00F54681" w:rsidRDefault="00CD516F">
    <w:pPr>
      <w:rPr>
        <w:rFonts w:ascii="Cambria" w:eastAsia="Cambria" w:hAnsi="Cambria" w:cs="Cambria"/>
        <w:color w:val="000000"/>
      </w:rPr>
    </w:pPr>
    <w:r>
      <w:rPr>
        <w:noProof/>
      </w:rPr>
      <w:drawing>
        <wp:anchor distT="0" distB="0" distL="0" distR="0" simplePos="0" relativeHeight="251658240" behindDoc="1" locked="0" layoutInCell="1" hidden="0" allowOverlap="1" wp14:anchorId="001CA77E" wp14:editId="66524019">
          <wp:simplePos x="0" y="0"/>
          <wp:positionH relativeFrom="column">
            <wp:posOffset>-1080117</wp:posOffset>
          </wp:positionH>
          <wp:positionV relativeFrom="paragraph">
            <wp:posOffset>-488295</wp:posOffset>
          </wp:positionV>
          <wp:extent cx="7809865" cy="1016571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F54681" w14:paraId="4B7D3DD8" w14:textId="77777777">
      <w:tc>
        <w:tcPr>
          <w:tcW w:w="2489" w:type="dxa"/>
          <w:shd w:val="clear" w:color="auto" w:fill="auto"/>
        </w:tcPr>
        <w:p w14:paraId="7A74B330" w14:textId="77777777" w:rsidR="00F54681" w:rsidRDefault="00CD51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A0B3856" w14:textId="77777777" w:rsidR="00F54681" w:rsidRDefault="00CD516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04199/INFOEM/IP/RR/2023</w:t>
          </w:r>
        </w:p>
      </w:tc>
    </w:tr>
    <w:tr w:rsidR="00F54681" w14:paraId="66907B50" w14:textId="77777777">
      <w:trPr>
        <w:trHeight w:val="228"/>
      </w:trPr>
      <w:tc>
        <w:tcPr>
          <w:tcW w:w="2489" w:type="dxa"/>
          <w:shd w:val="clear" w:color="auto" w:fill="auto"/>
          <w:vAlign w:val="center"/>
        </w:tcPr>
        <w:p w14:paraId="1EBA51F3" w14:textId="77777777" w:rsidR="00F54681" w:rsidRDefault="00CD51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CE69FE1" w14:textId="77777777" w:rsidR="00F54681" w:rsidRDefault="00CD516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la Contraloría</w:t>
          </w:r>
        </w:p>
      </w:tc>
    </w:tr>
    <w:tr w:rsidR="00F54681" w14:paraId="682C7B52" w14:textId="77777777">
      <w:tc>
        <w:tcPr>
          <w:tcW w:w="2489" w:type="dxa"/>
          <w:shd w:val="clear" w:color="auto" w:fill="auto"/>
          <w:vAlign w:val="center"/>
        </w:tcPr>
        <w:p w14:paraId="4FD7A093" w14:textId="77777777" w:rsidR="00F54681" w:rsidRDefault="00CD516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E38128D" w14:textId="77777777" w:rsidR="00F54681" w:rsidRDefault="00CD516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D83D94D" w14:textId="77777777" w:rsidR="00F54681" w:rsidRDefault="00CD516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F72BA" w14:textId="77777777" w:rsidR="00F54681" w:rsidRDefault="00CD516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C71E92E" wp14:editId="390B79BB">
          <wp:simplePos x="0" y="0"/>
          <wp:positionH relativeFrom="column">
            <wp:posOffset>-1080134</wp:posOffset>
          </wp:positionH>
          <wp:positionV relativeFrom="paragraph">
            <wp:posOffset>-328925</wp:posOffset>
          </wp:positionV>
          <wp:extent cx="7809865" cy="101657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F54681" w14:paraId="58EEF7AF" w14:textId="77777777">
      <w:tc>
        <w:tcPr>
          <w:tcW w:w="2551" w:type="dxa"/>
          <w:shd w:val="clear" w:color="auto" w:fill="auto"/>
          <w:vAlign w:val="center"/>
        </w:tcPr>
        <w:p w14:paraId="1CB137B8" w14:textId="77777777" w:rsidR="00F54681" w:rsidRDefault="00CD51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5B341C5" w14:textId="77777777" w:rsidR="00F54681" w:rsidRDefault="00CD516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04199/INFOEM/IP/RR/2023</w:t>
          </w:r>
        </w:p>
      </w:tc>
    </w:tr>
    <w:tr w:rsidR="00F54681" w14:paraId="61F9ACDB" w14:textId="77777777">
      <w:trPr>
        <w:trHeight w:val="130"/>
      </w:trPr>
      <w:tc>
        <w:tcPr>
          <w:tcW w:w="2551" w:type="dxa"/>
          <w:shd w:val="clear" w:color="auto" w:fill="auto"/>
          <w:vAlign w:val="center"/>
        </w:tcPr>
        <w:p w14:paraId="62A0DB99" w14:textId="77777777" w:rsidR="00F54681" w:rsidRDefault="00CD51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015736B" w14:textId="77777777" w:rsidR="00F54681" w:rsidRDefault="00F54681">
          <w:pPr>
            <w:ind w:left="-45"/>
            <w:jc w:val="both"/>
            <w:rPr>
              <w:rFonts w:ascii="Palatino Linotype" w:eastAsia="Palatino Linotype" w:hAnsi="Palatino Linotype" w:cs="Palatino Linotype"/>
              <w:b/>
              <w:sz w:val="22"/>
              <w:szCs w:val="22"/>
            </w:rPr>
          </w:pPr>
        </w:p>
      </w:tc>
    </w:tr>
    <w:tr w:rsidR="00F54681" w14:paraId="402AE4AC" w14:textId="77777777">
      <w:trPr>
        <w:trHeight w:val="228"/>
      </w:trPr>
      <w:tc>
        <w:tcPr>
          <w:tcW w:w="2551" w:type="dxa"/>
          <w:shd w:val="clear" w:color="auto" w:fill="auto"/>
          <w:vAlign w:val="center"/>
        </w:tcPr>
        <w:p w14:paraId="4269375C" w14:textId="77777777" w:rsidR="00F54681" w:rsidRDefault="00CD51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97D8A2E" w14:textId="77777777" w:rsidR="00F54681" w:rsidRDefault="00CD516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la Contraloría</w:t>
          </w:r>
        </w:p>
      </w:tc>
    </w:tr>
    <w:tr w:rsidR="00F54681" w14:paraId="7C0E0181" w14:textId="77777777">
      <w:tc>
        <w:tcPr>
          <w:tcW w:w="2551" w:type="dxa"/>
          <w:shd w:val="clear" w:color="auto" w:fill="auto"/>
          <w:vAlign w:val="center"/>
        </w:tcPr>
        <w:p w14:paraId="48936BC8" w14:textId="77777777" w:rsidR="00F54681" w:rsidRDefault="00CD51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A9AB491" w14:textId="77777777" w:rsidR="00F54681" w:rsidRDefault="00CD516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5CA21B" w14:textId="77777777" w:rsidR="00F54681" w:rsidRDefault="00F54681">
    <w:pPr>
      <w:pBdr>
        <w:top w:val="nil"/>
        <w:left w:val="nil"/>
        <w:bottom w:val="nil"/>
        <w:right w:val="nil"/>
        <w:between w:val="nil"/>
      </w:pBdr>
      <w:tabs>
        <w:tab w:val="center" w:pos="4252"/>
        <w:tab w:val="right" w:pos="8504"/>
      </w:tabs>
      <w:rPr>
        <w:rFonts w:ascii="Cambria" w:eastAsia="Cambria" w:hAnsi="Cambria" w:cs="Cambria"/>
        <w:color w:val="000000"/>
      </w:rPr>
    </w:pPr>
  </w:p>
  <w:p w14:paraId="3CC3C38B" w14:textId="77777777" w:rsidR="00F54681" w:rsidRDefault="00F546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AC318E"/>
    <w:multiLevelType w:val="multilevel"/>
    <w:tmpl w:val="A54CBE3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81"/>
    <w:rsid w:val="00122B73"/>
    <w:rsid w:val="004F1CBD"/>
    <w:rsid w:val="006C54C8"/>
    <w:rsid w:val="009E34D1"/>
    <w:rsid w:val="00C16578"/>
    <w:rsid w:val="00C67E6C"/>
    <w:rsid w:val="00CD516F"/>
    <w:rsid w:val="00F476F9"/>
    <w:rsid w:val="00F546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8C5E"/>
  <w15:docId w15:val="{1F00D5FD-BAC6-4213-A1D0-FBA132F9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dCbhNjsoL+0N60UPN7OldTXpZA==">CgMxLjAyCGguZ2pkZ3hzMgloLjNkeTZ2a20yCWguMzBqMHpsbDIJaC4yczhleW8xMghoLnR5amN3dDIJaC4zem55c2g3MgloLjI2aW4xcmcyCWguNGQzNG9nODIJaC4xZm9iOXRlMgloLjNyZGNyam4yCWguMXQzaDVzZjgAciExbXFLYTN6MDJHdEVaM1d4VTh4RFB0RXNsbFBzejNTVDI=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7579</Words>
  <Characters>41689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2024-01-19T16:29:00Z</cp:lastPrinted>
  <dcterms:created xsi:type="dcterms:W3CDTF">2024-01-24T20:14:00Z</dcterms:created>
  <dcterms:modified xsi:type="dcterms:W3CDTF">2024-01-24T20:14:00Z</dcterms:modified>
</cp:coreProperties>
</file>