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03A0" w14:textId="77777777" w:rsidR="00EE71E6" w:rsidRPr="00D40259" w:rsidRDefault="007E3599">
      <w:pPr>
        <w:spacing w:before="120"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seis de marzo de dos mil veinticuatro.</w:t>
      </w:r>
    </w:p>
    <w:p w14:paraId="285CE173" w14:textId="77777777" w:rsidR="00EE71E6" w:rsidRPr="00D40259" w:rsidRDefault="00EE71E6">
      <w:pPr>
        <w:rPr>
          <w:rFonts w:ascii="Palatino Linotype" w:eastAsia="Palatino Linotype" w:hAnsi="Palatino Linotype" w:cs="Palatino Linotype"/>
          <w:sz w:val="24"/>
          <w:szCs w:val="24"/>
        </w:rPr>
      </w:pPr>
    </w:p>
    <w:p w14:paraId="0E41C7D4" w14:textId="7C14AD46" w:rsidR="00EE71E6" w:rsidRPr="00D40259" w:rsidRDefault="007E3599">
      <w:pPr>
        <w:spacing w:before="120"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b/>
          <w:sz w:val="24"/>
          <w:szCs w:val="24"/>
        </w:rPr>
        <w:t xml:space="preserve">Visto </w:t>
      </w:r>
      <w:r w:rsidRPr="00D40259">
        <w:rPr>
          <w:rFonts w:ascii="Palatino Linotype" w:eastAsia="Palatino Linotype" w:hAnsi="Palatino Linotype" w:cs="Palatino Linotype"/>
          <w:sz w:val="24"/>
          <w:szCs w:val="24"/>
        </w:rPr>
        <w:t xml:space="preserve">el expediente relativo al recurso de revisión </w:t>
      </w:r>
      <w:r w:rsidRPr="00D40259">
        <w:rPr>
          <w:rFonts w:ascii="Palatino Linotype" w:eastAsia="Palatino Linotype" w:hAnsi="Palatino Linotype" w:cs="Palatino Linotype"/>
          <w:b/>
          <w:sz w:val="24"/>
          <w:szCs w:val="24"/>
        </w:rPr>
        <w:t>04399/INFOEM/IP/RR/2023</w:t>
      </w:r>
      <w:r w:rsidRPr="00D40259">
        <w:rPr>
          <w:rFonts w:ascii="Palatino Linotype" w:eastAsia="Palatino Linotype" w:hAnsi="Palatino Linotype" w:cs="Palatino Linotype"/>
          <w:sz w:val="24"/>
          <w:szCs w:val="24"/>
        </w:rPr>
        <w:t>, interpuesto por</w:t>
      </w:r>
      <w:r w:rsidRPr="00D40259">
        <w:rPr>
          <w:rFonts w:ascii="Palatino Linotype" w:eastAsia="Palatino Linotype" w:hAnsi="Palatino Linotype" w:cs="Palatino Linotype"/>
          <w:b/>
          <w:sz w:val="24"/>
          <w:szCs w:val="24"/>
        </w:rPr>
        <w:t xml:space="preserve"> </w:t>
      </w:r>
      <w:r w:rsidR="002A22F6">
        <w:rPr>
          <w:rFonts w:ascii="Palatino Linotype" w:eastAsia="Palatino Linotype" w:hAnsi="Palatino Linotype" w:cs="Palatino Linotype"/>
          <w:b/>
          <w:sz w:val="24"/>
          <w:szCs w:val="24"/>
        </w:rPr>
        <w:t>XXXXXXX XXXXXX X</w:t>
      </w:r>
      <w:r w:rsidRPr="00D40259">
        <w:rPr>
          <w:rFonts w:ascii="Palatino Linotype" w:eastAsia="Palatino Linotype" w:hAnsi="Palatino Linotype" w:cs="Palatino Linotype"/>
          <w:sz w:val="24"/>
          <w:szCs w:val="24"/>
        </w:rPr>
        <w:t xml:space="preserve">, en lo sucesivo se le denominara </w:t>
      </w:r>
      <w:r w:rsidRPr="00D40259">
        <w:rPr>
          <w:rFonts w:ascii="Palatino Linotype" w:eastAsia="Palatino Linotype" w:hAnsi="Palatino Linotype" w:cs="Palatino Linotype"/>
          <w:b/>
          <w:sz w:val="24"/>
          <w:szCs w:val="24"/>
        </w:rPr>
        <w:t>LA PARTE RECURRENTE</w:t>
      </w:r>
      <w:r w:rsidRPr="00D40259">
        <w:rPr>
          <w:rFonts w:ascii="Palatino Linotype" w:eastAsia="Palatino Linotype" w:hAnsi="Palatino Linotype" w:cs="Palatino Linotype"/>
          <w:sz w:val="24"/>
          <w:szCs w:val="24"/>
        </w:rPr>
        <w:t xml:space="preserve">, en contra de la respuesta a la solicitud de información con número de folio </w:t>
      </w:r>
      <w:r w:rsidRPr="00D40259">
        <w:rPr>
          <w:rFonts w:ascii="Palatino Linotype" w:eastAsia="Palatino Linotype" w:hAnsi="Palatino Linotype" w:cs="Palatino Linotype"/>
          <w:b/>
          <w:sz w:val="24"/>
          <w:szCs w:val="24"/>
        </w:rPr>
        <w:t>00097/ST/IP/2023</w:t>
      </w:r>
      <w:r w:rsidRPr="00D40259">
        <w:rPr>
          <w:rFonts w:ascii="Palatino Linotype" w:eastAsia="Palatino Linotype" w:hAnsi="Palatino Linotype" w:cs="Palatino Linotype"/>
          <w:sz w:val="24"/>
          <w:szCs w:val="24"/>
        </w:rPr>
        <w:t>, por parte del</w:t>
      </w:r>
      <w:r w:rsidRPr="00D40259">
        <w:rPr>
          <w:rFonts w:ascii="Palatino Linotype" w:eastAsia="Palatino Linotype" w:hAnsi="Palatino Linotype" w:cs="Palatino Linotype"/>
          <w:b/>
          <w:sz w:val="24"/>
          <w:szCs w:val="24"/>
        </w:rPr>
        <w:t xml:space="preserve"> Secretaría del Trabajo</w:t>
      </w:r>
      <w:r w:rsidRPr="00D40259">
        <w:rPr>
          <w:rFonts w:ascii="Palatino Linotype" w:eastAsia="Palatino Linotype" w:hAnsi="Palatino Linotype" w:cs="Palatino Linotype"/>
          <w:sz w:val="24"/>
          <w:szCs w:val="24"/>
        </w:rPr>
        <w:t>, en lo sucesivo</w:t>
      </w:r>
      <w:r w:rsidRPr="00D40259">
        <w:rPr>
          <w:rFonts w:ascii="Palatino Linotype" w:eastAsia="Palatino Linotype" w:hAnsi="Palatino Linotype" w:cs="Palatino Linotype"/>
          <w:b/>
          <w:sz w:val="24"/>
          <w:szCs w:val="24"/>
        </w:rPr>
        <w:t xml:space="preserve"> EL SUJETO OBLIGADO; </w:t>
      </w:r>
      <w:r w:rsidRPr="00D40259">
        <w:rPr>
          <w:rFonts w:ascii="Palatino Linotype" w:eastAsia="Palatino Linotype" w:hAnsi="Palatino Linotype" w:cs="Palatino Linotype"/>
          <w:sz w:val="24"/>
          <w:szCs w:val="24"/>
        </w:rPr>
        <w:t xml:space="preserve">se procede a dictar la presente resolución, con base en lo siguiente. </w:t>
      </w:r>
    </w:p>
    <w:p w14:paraId="0C9BDBB2" w14:textId="77777777" w:rsidR="00EE71E6" w:rsidRPr="00D40259" w:rsidRDefault="00EE71E6">
      <w:pPr>
        <w:rPr>
          <w:rFonts w:ascii="Palatino Linotype" w:eastAsia="Palatino Linotype" w:hAnsi="Palatino Linotype" w:cs="Palatino Linotype"/>
          <w:sz w:val="24"/>
          <w:szCs w:val="24"/>
        </w:rPr>
      </w:pPr>
    </w:p>
    <w:p w14:paraId="524800AC" w14:textId="77777777" w:rsidR="00EE71E6" w:rsidRPr="00D40259" w:rsidRDefault="007E3599">
      <w:pPr>
        <w:spacing w:after="0" w:line="360" w:lineRule="auto"/>
        <w:ind w:right="49"/>
        <w:jc w:val="center"/>
        <w:rPr>
          <w:rFonts w:ascii="Palatino Linotype" w:eastAsia="Palatino Linotype" w:hAnsi="Palatino Linotype" w:cs="Palatino Linotype"/>
          <w:sz w:val="24"/>
          <w:szCs w:val="24"/>
        </w:rPr>
      </w:pPr>
      <w:r w:rsidRPr="00D40259">
        <w:rPr>
          <w:rFonts w:ascii="Palatino Linotype" w:eastAsia="Palatino Linotype" w:hAnsi="Palatino Linotype" w:cs="Palatino Linotype"/>
          <w:b/>
          <w:sz w:val="24"/>
          <w:szCs w:val="24"/>
        </w:rPr>
        <w:t>A N T E C E D E N T E S</w:t>
      </w:r>
    </w:p>
    <w:p w14:paraId="2F4EAB7D" w14:textId="77777777" w:rsidR="00EE71E6" w:rsidRPr="00D40259" w:rsidRDefault="007E3599">
      <w:pPr>
        <w:tabs>
          <w:tab w:val="left" w:pos="3600"/>
        </w:tabs>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ab/>
      </w:r>
    </w:p>
    <w:p w14:paraId="7815AE8D"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b/>
          <w:sz w:val="24"/>
          <w:szCs w:val="24"/>
        </w:rPr>
        <w:t>1.</w:t>
      </w:r>
      <w:r w:rsidRPr="00D40259">
        <w:rPr>
          <w:rFonts w:ascii="Palatino Linotype" w:eastAsia="Palatino Linotype" w:hAnsi="Palatino Linotype" w:cs="Palatino Linotype"/>
          <w:sz w:val="24"/>
          <w:szCs w:val="24"/>
        </w:rPr>
        <w:t xml:space="preserve"> </w:t>
      </w:r>
      <w:r w:rsidRPr="00D40259">
        <w:rPr>
          <w:rFonts w:ascii="Palatino Linotype" w:eastAsia="Palatino Linotype" w:hAnsi="Palatino Linotype" w:cs="Palatino Linotype"/>
          <w:b/>
          <w:sz w:val="24"/>
          <w:szCs w:val="24"/>
        </w:rPr>
        <w:t xml:space="preserve">SOLICITUD DE INFORMACIÓN. </w:t>
      </w:r>
      <w:r w:rsidRPr="00D40259">
        <w:rPr>
          <w:rFonts w:ascii="Palatino Linotype" w:eastAsia="Palatino Linotype" w:hAnsi="Palatino Linotype" w:cs="Palatino Linotype"/>
          <w:sz w:val="24"/>
          <w:szCs w:val="24"/>
        </w:rPr>
        <w:t xml:space="preserve">Con fecha veintitrés de junio de dos mil veintitrés, </w:t>
      </w:r>
      <w:r w:rsidRPr="00D40259">
        <w:rPr>
          <w:rFonts w:ascii="Palatino Linotype" w:eastAsia="Palatino Linotype" w:hAnsi="Palatino Linotype" w:cs="Palatino Linotype"/>
          <w:b/>
          <w:sz w:val="24"/>
          <w:szCs w:val="24"/>
        </w:rPr>
        <w:t>LA PARTE RECURRENTE</w:t>
      </w:r>
      <w:r w:rsidRPr="00D40259">
        <w:rPr>
          <w:rFonts w:ascii="Palatino Linotype" w:eastAsia="Palatino Linotype" w:hAnsi="Palatino Linotype" w:cs="Palatino Linotype"/>
          <w:sz w:val="24"/>
          <w:szCs w:val="24"/>
        </w:rPr>
        <w:t>, presentó a través del Sistema de Acceso a la Información Mexiquense (</w:t>
      </w:r>
      <w:r w:rsidRPr="00D40259">
        <w:rPr>
          <w:rFonts w:ascii="Palatino Linotype" w:eastAsia="Palatino Linotype" w:hAnsi="Palatino Linotype" w:cs="Palatino Linotype"/>
          <w:b/>
          <w:sz w:val="24"/>
          <w:szCs w:val="24"/>
        </w:rPr>
        <w:t>SAIMEX)</w:t>
      </w:r>
      <w:r w:rsidRPr="00D40259">
        <w:rPr>
          <w:rFonts w:ascii="Palatino Linotype" w:eastAsia="Palatino Linotype" w:hAnsi="Palatino Linotype" w:cs="Palatino Linotype"/>
          <w:sz w:val="24"/>
          <w:szCs w:val="24"/>
        </w:rPr>
        <w:t xml:space="preserve"> ante </w:t>
      </w:r>
      <w:r w:rsidRPr="00D40259">
        <w:rPr>
          <w:rFonts w:ascii="Palatino Linotype" w:eastAsia="Palatino Linotype" w:hAnsi="Palatino Linotype" w:cs="Palatino Linotype"/>
          <w:b/>
          <w:sz w:val="24"/>
          <w:szCs w:val="24"/>
        </w:rPr>
        <w:t>EL SUJETO OBLIGADO</w:t>
      </w:r>
      <w:r w:rsidRPr="00D40259">
        <w:rPr>
          <w:rFonts w:ascii="Palatino Linotype" w:eastAsia="Palatino Linotype" w:hAnsi="Palatino Linotype" w:cs="Palatino Linotype"/>
          <w:sz w:val="24"/>
          <w:szCs w:val="24"/>
        </w:rPr>
        <w:t>, solicitud de acceso a la información pública, registrada bajo el número de expediente</w:t>
      </w:r>
      <w:r w:rsidRPr="00D40259">
        <w:rPr>
          <w:rFonts w:ascii="Verdana" w:eastAsia="Verdana" w:hAnsi="Verdana" w:cs="Verdana"/>
          <w:b/>
        </w:rPr>
        <w:t> </w:t>
      </w:r>
      <w:r w:rsidRPr="00D40259">
        <w:rPr>
          <w:rFonts w:ascii="Palatino Linotype" w:eastAsia="Palatino Linotype" w:hAnsi="Palatino Linotype" w:cs="Palatino Linotype"/>
          <w:b/>
          <w:sz w:val="24"/>
          <w:szCs w:val="24"/>
        </w:rPr>
        <w:t>00097/ST/IP/2023</w:t>
      </w:r>
      <w:r w:rsidRPr="00D40259">
        <w:rPr>
          <w:rFonts w:ascii="Palatino Linotype" w:eastAsia="Palatino Linotype" w:hAnsi="Palatino Linotype" w:cs="Palatino Linotype"/>
          <w:sz w:val="24"/>
          <w:szCs w:val="24"/>
        </w:rPr>
        <w:t>,</w:t>
      </w:r>
      <w:r w:rsidRPr="00D40259">
        <w:rPr>
          <w:rFonts w:ascii="Palatino Linotype" w:eastAsia="Palatino Linotype" w:hAnsi="Palatino Linotype" w:cs="Palatino Linotype"/>
          <w:b/>
          <w:sz w:val="24"/>
          <w:szCs w:val="24"/>
        </w:rPr>
        <w:t xml:space="preserve"> </w:t>
      </w:r>
      <w:r w:rsidRPr="00D40259">
        <w:rPr>
          <w:rFonts w:ascii="Palatino Linotype" w:eastAsia="Palatino Linotype" w:hAnsi="Palatino Linotype" w:cs="Palatino Linotype"/>
          <w:sz w:val="24"/>
          <w:szCs w:val="24"/>
        </w:rPr>
        <w:t>mediante la cual solicitó la siguiente información:</w:t>
      </w:r>
    </w:p>
    <w:p w14:paraId="72D656BF" w14:textId="77777777" w:rsidR="00EE71E6" w:rsidRPr="00D40259" w:rsidRDefault="00EE71E6">
      <w:pPr>
        <w:spacing w:after="0" w:line="276" w:lineRule="auto"/>
        <w:ind w:left="709" w:right="758"/>
        <w:jc w:val="both"/>
        <w:rPr>
          <w:rFonts w:ascii="Palatino Linotype" w:eastAsia="Palatino Linotype" w:hAnsi="Palatino Linotype" w:cs="Palatino Linotype"/>
          <w:sz w:val="24"/>
          <w:szCs w:val="24"/>
        </w:rPr>
      </w:pPr>
    </w:p>
    <w:p w14:paraId="23CAE396" w14:textId="77777777" w:rsidR="00EE71E6" w:rsidRPr="00D40259" w:rsidRDefault="007E3599">
      <w:pPr>
        <w:spacing w:after="0" w:line="276" w:lineRule="auto"/>
        <w:ind w:left="709" w:right="758"/>
        <w:jc w:val="both"/>
        <w:rPr>
          <w:rFonts w:ascii="Palatino Linotype" w:eastAsia="Palatino Linotype" w:hAnsi="Palatino Linotype" w:cs="Palatino Linotype"/>
          <w:i/>
        </w:rPr>
      </w:pPr>
      <w:r w:rsidRPr="00D40259">
        <w:rPr>
          <w:rFonts w:ascii="Palatino Linotype" w:eastAsia="Palatino Linotype" w:hAnsi="Palatino Linotype" w:cs="Palatino Linotype"/>
          <w:i/>
        </w:rPr>
        <w:t>“Se solicita la información relativa al sexo, nivel académico y cargo de todos las y los servidores públicos con mandos medios (desde Jefatura de Departamento hasta Dirección u homólogos) y mandos superiores (desde Dirección General hasta Secretaría) en la Secretaría del Trabajo desde el 16 de septiembre de 2017 a la fecha.” (Sic).</w:t>
      </w:r>
    </w:p>
    <w:p w14:paraId="3989B142" w14:textId="77777777" w:rsidR="00EE71E6" w:rsidRPr="00D40259" w:rsidRDefault="00EE71E6">
      <w:pPr>
        <w:spacing w:after="0" w:line="276" w:lineRule="auto"/>
        <w:ind w:left="709" w:right="758"/>
        <w:jc w:val="both"/>
        <w:rPr>
          <w:rFonts w:ascii="Palatino Linotype" w:eastAsia="Palatino Linotype" w:hAnsi="Palatino Linotype" w:cs="Palatino Linotype"/>
          <w:i/>
          <w:sz w:val="24"/>
          <w:szCs w:val="24"/>
        </w:rPr>
      </w:pPr>
    </w:p>
    <w:p w14:paraId="7261FA8E"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lastRenderedPageBreak/>
        <w:t xml:space="preserve">Modalidad de entrega: A través del </w:t>
      </w:r>
      <w:r w:rsidRPr="00D40259">
        <w:rPr>
          <w:rFonts w:ascii="Palatino Linotype" w:eastAsia="Palatino Linotype" w:hAnsi="Palatino Linotype" w:cs="Palatino Linotype"/>
          <w:b/>
          <w:sz w:val="24"/>
          <w:szCs w:val="24"/>
        </w:rPr>
        <w:t>SAIMEX</w:t>
      </w:r>
      <w:r w:rsidRPr="00D40259">
        <w:rPr>
          <w:rFonts w:ascii="Palatino Linotype" w:eastAsia="Palatino Linotype" w:hAnsi="Palatino Linotype" w:cs="Palatino Linotype"/>
          <w:sz w:val="24"/>
          <w:szCs w:val="24"/>
        </w:rPr>
        <w:t>.</w:t>
      </w:r>
    </w:p>
    <w:p w14:paraId="33D601AA" w14:textId="77777777" w:rsidR="00685F89" w:rsidRPr="00D40259" w:rsidRDefault="00685F89">
      <w:pPr>
        <w:spacing w:after="0" w:line="360" w:lineRule="auto"/>
        <w:ind w:right="49"/>
        <w:jc w:val="both"/>
        <w:rPr>
          <w:rFonts w:ascii="Palatino Linotype" w:eastAsia="Palatino Linotype" w:hAnsi="Palatino Linotype" w:cs="Palatino Linotype"/>
          <w:sz w:val="24"/>
          <w:szCs w:val="24"/>
        </w:rPr>
      </w:pPr>
    </w:p>
    <w:p w14:paraId="340A95C6" w14:textId="77777777" w:rsidR="00EE71E6" w:rsidRPr="00D40259" w:rsidRDefault="007E3599">
      <w:pPr>
        <w:spacing w:after="0" w:line="360" w:lineRule="auto"/>
        <w:jc w:val="both"/>
      </w:pPr>
      <w:r w:rsidRPr="00D40259">
        <w:rPr>
          <w:rFonts w:ascii="Palatino Linotype" w:eastAsia="Palatino Linotype" w:hAnsi="Palatino Linotype" w:cs="Palatino Linotype"/>
          <w:b/>
          <w:sz w:val="24"/>
          <w:szCs w:val="24"/>
        </w:rPr>
        <w:t xml:space="preserve">2. RESPUESTA.  </w:t>
      </w:r>
      <w:r w:rsidRPr="00D40259">
        <w:rPr>
          <w:rFonts w:ascii="Palatino Linotype" w:eastAsia="Palatino Linotype" w:hAnsi="Palatino Linotype" w:cs="Palatino Linotype"/>
          <w:sz w:val="24"/>
          <w:szCs w:val="24"/>
        </w:rPr>
        <w:t xml:space="preserve">Con fecha seis de julio del dos mil veintitrés, </w:t>
      </w:r>
      <w:r w:rsidRPr="00D40259">
        <w:rPr>
          <w:rFonts w:ascii="Palatino Linotype" w:eastAsia="Palatino Linotype" w:hAnsi="Palatino Linotype" w:cs="Palatino Linotype"/>
          <w:b/>
          <w:sz w:val="24"/>
          <w:szCs w:val="24"/>
        </w:rPr>
        <w:t>EL SUJETO OBLIGADO</w:t>
      </w:r>
      <w:r w:rsidRPr="00D40259">
        <w:rPr>
          <w:rFonts w:ascii="Palatino Linotype" w:eastAsia="Palatino Linotype" w:hAnsi="Palatino Linotype" w:cs="Palatino Linotype"/>
          <w:sz w:val="24"/>
          <w:szCs w:val="24"/>
        </w:rPr>
        <w:t xml:space="preserve"> otorgó, a través del SAIMEX, respuesta a la solicitud de acceso a la información </w:t>
      </w:r>
    </w:p>
    <w:p w14:paraId="15209D8E"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1F491526" w14:textId="77777777" w:rsidR="00EE71E6" w:rsidRPr="00D40259" w:rsidRDefault="007E3599">
      <w:pPr>
        <w:spacing w:after="0" w:line="276" w:lineRule="auto"/>
        <w:ind w:left="851" w:right="900"/>
        <w:jc w:val="both"/>
        <w:rPr>
          <w:rFonts w:ascii="Palatino Linotype" w:eastAsia="Palatino Linotype" w:hAnsi="Palatino Linotype" w:cs="Palatino Linotype"/>
          <w:i/>
        </w:rPr>
      </w:pPr>
      <w:r w:rsidRPr="00D40259">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1BD0DFF" w14:textId="77777777" w:rsidR="00EE71E6" w:rsidRPr="00D40259" w:rsidRDefault="007E3599">
      <w:pPr>
        <w:spacing w:after="0" w:line="276" w:lineRule="auto"/>
        <w:ind w:left="851" w:right="900"/>
        <w:jc w:val="both"/>
        <w:rPr>
          <w:rFonts w:ascii="Palatino Linotype" w:eastAsia="Palatino Linotype" w:hAnsi="Palatino Linotype" w:cs="Palatino Linotype"/>
          <w:i/>
        </w:rPr>
      </w:pPr>
      <w:r w:rsidRPr="00D40259">
        <w:rPr>
          <w:rFonts w:ascii="Palatino Linotype" w:eastAsia="Palatino Linotype" w:hAnsi="Palatino Linotype" w:cs="Palatino Linotype"/>
          <w:i/>
        </w:rPr>
        <w:t>Con base en el Reglamento Interior y el Manual General de Organización ambos de esta Secretaría, correspondió a la Subdirección de Personal de la Coordinación Administrativa de esta Dependencia, atender su solicitud, por lo que adjunto al presente en archivo PDF el oficio de respuesta con la información proporcionada por la servidora pública habilitada de la unidad administrativa antes mencionada.</w:t>
      </w:r>
    </w:p>
    <w:p w14:paraId="5CCEDC82" w14:textId="77777777" w:rsidR="00EE71E6" w:rsidRPr="00D40259" w:rsidRDefault="007E3599">
      <w:pPr>
        <w:spacing w:after="0" w:line="276" w:lineRule="auto"/>
        <w:ind w:left="851" w:right="900"/>
        <w:jc w:val="both"/>
        <w:rPr>
          <w:rFonts w:ascii="Palatino Linotype" w:eastAsia="Palatino Linotype" w:hAnsi="Palatino Linotype" w:cs="Palatino Linotype"/>
          <w:i/>
        </w:rPr>
      </w:pPr>
      <w:r w:rsidRPr="00D40259">
        <w:rPr>
          <w:rFonts w:ascii="Palatino Linotype" w:eastAsia="Palatino Linotype" w:hAnsi="Palatino Linotype" w:cs="Palatino Linotype"/>
          <w:i/>
        </w:rPr>
        <w:t>ATENTAMENTE</w:t>
      </w:r>
    </w:p>
    <w:p w14:paraId="06EE3E26" w14:textId="77777777" w:rsidR="00EE71E6" w:rsidRPr="00D40259" w:rsidRDefault="007E3599">
      <w:pPr>
        <w:spacing w:after="0" w:line="276" w:lineRule="auto"/>
        <w:ind w:left="851" w:right="900"/>
        <w:jc w:val="both"/>
        <w:rPr>
          <w:rFonts w:ascii="Palatino Linotype" w:eastAsia="Palatino Linotype" w:hAnsi="Palatino Linotype" w:cs="Palatino Linotype"/>
          <w:i/>
        </w:rPr>
      </w:pPr>
      <w:r w:rsidRPr="00D40259">
        <w:rPr>
          <w:rFonts w:ascii="Palatino Linotype" w:eastAsia="Palatino Linotype" w:hAnsi="Palatino Linotype" w:cs="Palatino Linotype"/>
          <w:i/>
        </w:rPr>
        <w:t>L.D. Raúl Vargas Herrera”</w:t>
      </w:r>
    </w:p>
    <w:p w14:paraId="7CD2DFE3" w14:textId="77777777" w:rsidR="00EE71E6" w:rsidRPr="00D40259" w:rsidRDefault="00EE71E6">
      <w:pPr>
        <w:spacing w:after="0" w:line="360" w:lineRule="auto"/>
        <w:jc w:val="both"/>
        <w:rPr>
          <w:rFonts w:ascii="Palatino Linotype" w:eastAsia="Palatino Linotype" w:hAnsi="Palatino Linotype" w:cs="Palatino Linotype"/>
          <w:b/>
          <w:sz w:val="24"/>
          <w:szCs w:val="24"/>
        </w:rPr>
      </w:pPr>
    </w:p>
    <w:p w14:paraId="40E40E7C"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b/>
          <w:sz w:val="24"/>
          <w:szCs w:val="24"/>
        </w:rPr>
        <w:t>EL SUJETO OBLIGADO</w:t>
      </w:r>
      <w:r w:rsidRPr="00D40259">
        <w:rPr>
          <w:rFonts w:ascii="Palatino Linotype" w:eastAsia="Palatino Linotype" w:hAnsi="Palatino Linotype" w:cs="Palatino Linotype"/>
          <w:sz w:val="24"/>
          <w:szCs w:val="24"/>
        </w:rPr>
        <w:t xml:space="preserve"> adjuntó para tal efecto el archivo electrónico:</w:t>
      </w:r>
    </w:p>
    <w:p w14:paraId="080C912E"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652A34ED"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w:t>
      </w:r>
      <w:r w:rsidRPr="00D40259">
        <w:rPr>
          <w:rFonts w:ascii="Palatino Linotype" w:eastAsia="Palatino Linotype" w:hAnsi="Palatino Linotype" w:cs="Palatino Linotype"/>
          <w:b/>
          <w:i/>
          <w:sz w:val="24"/>
          <w:szCs w:val="24"/>
          <w:u w:val="single"/>
        </w:rPr>
        <w:t>Resp.00097yOficSPH.pdf</w:t>
      </w:r>
      <w:r w:rsidRPr="00D40259">
        <w:rPr>
          <w:rFonts w:ascii="Palatino Linotype" w:eastAsia="Palatino Linotype" w:hAnsi="Palatino Linotype" w:cs="Palatino Linotype"/>
          <w:b/>
          <w:i/>
          <w:sz w:val="24"/>
          <w:szCs w:val="24"/>
        </w:rPr>
        <w:t>”</w:t>
      </w:r>
      <w:r w:rsidRPr="00D40259">
        <w:rPr>
          <w:rFonts w:ascii="Palatino Linotype" w:eastAsia="Palatino Linotype" w:hAnsi="Palatino Linotype" w:cs="Palatino Linotype"/>
          <w:sz w:val="24"/>
          <w:szCs w:val="24"/>
        </w:rPr>
        <w:t xml:space="preserve">: Oficio de fecha cinco de julio de dos mil veintitrés, signado por el Titular de la Unidad de Transparencia, mediante el cual menciona que adjunta la respuesta de la Subdirección de Personal de la Coordinación Administrativa  en archivo PDF. </w:t>
      </w:r>
    </w:p>
    <w:p w14:paraId="1F3D502D"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0E398D4A"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Oficio de fecha treinta de junio de dos mil veintitrés, signado por la Servidora Pública Habilitada de la Subdirección de Personal, mediante el cual menciona que </w:t>
      </w:r>
      <w:r w:rsidRPr="00D40259">
        <w:rPr>
          <w:rFonts w:ascii="Palatino Linotype" w:eastAsia="Palatino Linotype" w:hAnsi="Palatino Linotype" w:cs="Palatino Linotype"/>
          <w:sz w:val="24"/>
          <w:szCs w:val="24"/>
        </w:rPr>
        <w:lastRenderedPageBreak/>
        <w:t>en cumplimiento a las obligaciones comunes de Transparencia establecidas en los Lineamientos Técnicos Generales para la publicación, homologación y estandarización de la información, que deben de difundir los sujetos obligados en los portales de Internet, dicha información puede ser consultada en las siguientes ligas electrónicas:</w:t>
      </w:r>
    </w:p>
    <w:p w14:paraId="50EE1989"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59568BD0" w14:textId="77777777" w:rsidR="00EE71E6" w:rsidRPr="00D40259" w:rsidRDefault="002A22F6">
      <w:pPr>
        <w:spacing w:after="0" w:line="360" w:lineRule="auto"/>
        <w:jc w:val="both"/>
        <w:rPr>
          <w:rFonts w:ascii="Palatino Linotype" w:eastAsia="Palatino Linotype" w:hAnsi="Palatino Linotype" w:cs="Palatino Linotype"/>
          <w:sz w:val="24"/>
          <w:szCs w:val="24"/>
        </w:rPr>
      </w:pPr>
      <w:hyperlink r:id="rId8">
        <w:r w:rsidR="007E3599" w:rsidRPr="00D40259">
          <w:rPr>
            <w:rFonts w:ascii="Palatino Linotype" w:eastAsia="Palatino Linotype" w:hAnsi="Palatino Linotype" w:cs="Palatino Linotype"/>
            <w:sz w:val="24"/>
            <w:szCs w:val="24"/>
            <w:u w:val="single"/>
          </w:rPr>
          <w:t>https://ipomex.org.mx/ipo3/lgt/indice/TRABAJO/art_92_vii.web</w:t>
        </w:r>
      </w:hyperlink>
      <w:r w:rsidR="007E3599" w:rsidRPr="00D40259">
        <w:rPr>
          <w:rFonts w:ascii="Palatino Linotype" w:eastAsia="Palatino Linotype" w:hAnsi="Palatino Linotype" w:cs="Palatino Linotype"/>
          <w:sz w:val="24"/>
          <w:szCs w:val="24"/>
        </w:rPr>
        <w:t xml:space="preserve"> </w:t>
      </w:r>
    </w:p>
    <w:p w14:paraId="683E8BBE"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(El directorio de todos los servidores públicos)</w:t>
      </w:r>
    </w:p>
    <w:p w14:paraId="4283E86B"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59781607" w14:textId="77777777" w:rsidR="00EE71E6" w:rsidRPr="00D40259" w:rsidRDefault="002A22F6">
      <w:pPr>
        <w:spacing w:after="0" w:line="360" w:lineRule="auto"/>
        <w:jc w:val="both"/>
        <w:rPr>
          <w:rFonts w:ascii="Palatino Linotype" w:eastAsia="Palatino Linotype" w:hAnsi="Palatino Linotype" w:cs="Palatino Linotype"/>
          <w:sz w:val="24"/>
          <w:szCs w:val="24"/>
        </w:rPr>
      </w:pPr>
      <w:hyperlink r:id="rId9">
        <w:r w:rsidR="007E3599" w:rsidRPr="00D40259">
          <w:rPr>
            <w:rFonts w:ascii="Palatino Linotype" w:eastAsia="Palatino Linotype" w:hAnsi="Palatino Linotype" w:cs="Palatino Linotype"/>
            <w:sz w:val="24"/>
            <w:szCs w:val="24"/>
            <w:u w:val="single"/>
          </w:rPr>
          <w:t>https://ipomex.org.mx/ipo3/lgt/indice/TRABAJO/art_92_viii.web</w:t>
        </w:r>
      </w:hyperlink>
      <w:r w:rsidR="007E3599" w:rsidRPr="00D40259">
        <w:rPr>
          <w:rFonts w:ascii="Palatino Linotype" w:eastAsia="Palatino Linotype" w:hAnsi="Palatino Linotype" w:cs="Palatino Linotype"/>
          <w:sz w:val="24"/>
          <w:szCs w:val="24"/>
        </w:rPr>
        <w:t xml:space="preserve"> </w:t>
      </w:r>
    </w:p>
    <w:p w14:paraId="6EF1FD7B"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(Remuneraciones)</w:t>
      </w:r>
    </w:p>
    <w:p w14:paraId="549649F3"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249FC945" w14:textId="77777777" w:rsidR="00EE71E6" w:rsidRPr="00D40259" w:rsidRDefault="002A22F6">
      <w:pPr>
        <w:spacing w:after="0" w:line="360" w:lineRule="auto"/>
        <w:jc w:val="both"/>
        <w:rPr>
          <w:rFonts w:ascii="Palatino Linotype" w:eastAsia="Palatino Linotype" w:hAnsi="Palatino Linotype" w:cs="Palatino Linotype"/>
          <w:sz w:val="24"/>
          <w:szCs w:val="24"/>
        </w:rPr>
      </w:pPr>
      <w:hyperlink r:id="rId10">
        <w:r w:rsidR="007E3599" w:rsidRPr="00D40259">
          <w:rPr>
            <w:rFonts w:ascii="Palatino Linotype" w:eastAsia="Palatino Linotype" w:hAnsi="Palatino Linotype" w:cs="Palatino Linotype"/>
            <w:sz w:val="24"/>
            <w:szCs w:val="24"/>
            <w:u w:val="single"/>
          </w:rPr>
          <w:t>https://ipomex.org.mx/ipo3/lgt/indice/TRABAJO/art_92_xxi.web</w:t>
        </w:r>
      </w:hyperlink>
      <w:r w:rsidR="007E3599" w:rsidRPr="00D40259">
        <w:rPr>
          <w:rFonts w:ascii="Palatino Linotype" w:eastAsia="Palatino Linotype" w:hAnsi="Palatino Linotype" w:cs="Palatino Linotype"/>
          <w:sz w:val="24"/>
          <w:szCs w:val="24"/>
        </w:rPr>
        <w:t xml:space="preserve"> </w:t>
      </w:r>
    </w:p>
    <w:p w14:paraId="20F91550"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(Información curricular y sanciones administrativas)</w:t>
      </w:r>
    </w:p>
    <w:p w14:paraId="0EB36F37"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14BE3998" w14:textId="77777777" w:rsidR="00EE71E6" w:rsidRPr="00D40259" w:rsidRDefault="007E3599">
      <w:pPr>
        <w:spacing w:after="0" w:line="360" w:lineRule="auto"/>
        <w:ind w:right="-234"/>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b/>
          <w:sz w:val="24"/>
          <w:szCs w:val="24"/>
        </w:rPr>
        <w:t xml:space="preserve">3. DEL RECURSO DE REVISIÓN. </w:t>
      </w:r>
      <w:r w:rsidRPr="00D40259">
        <w:rPr>
          <w:rFonts w:ascii="Palatino Linotype" w:eastAsia="Palatino Linotype" w:hAnsi="Palatino Linotype" w:cs="Palatino Linotype"/>
          <w:sz w:val="24"/>
          <w:szCs w:val="24"/>
        </w:rPr>
        <w:t>Inconforme con la respuesta del</w:t>
      </w:r>
      <w:r w:rsidRPr="00D40259">
        <w:rPr>
          <w:rFonts w:ascii="Palatino Linotype" w:eastAsia="Palatino Linotype" w:hAnsi="Palatino Linotype" w:cs="Palatino Linotype"/>
          <w:b/>
          <w:sz w:val="24"/>
          <w:szCs w:val="24"/>
        </w:rPr>
        <w:t xml:space="preserve"> SUJETO OBLIGADO, </w:t>
      </w:r>
      <w:r w:rsidRPr="00D40259">
        <w:rPr>
          <w:rFonts w:ascii="Palatino Linotype" w:eastAsia="Palatino Linotype" w:hAnsi="Palatino Linotype" w:cs="Palatino Linotype"/>
          <w:sz w:val="24"/>
          <w:szCs w:val="24"/>
        </w:rPr>
        <w:t>en fecha ocho de agosto de dos mil veintitrés,</w:t>
      </w:r>
      <w:r w:rsidRPr="00D40259">
        <w:rPr>
          <w:rFonts w:ascii="Palatino Linotype" w:eastAsia="Palatino Linotype" w:hAnsi="Palatino Linotype" w:cs="Palatino Linotype"/>
          <w:b/>
          <w:sz w:val="24"/>
          <w:szCs w:val="24"/>
        </w:rPr>
        <w:t xml:space="preserve"> LA PARTE RECURRENTE </w:t>
      </w:r>
      <w:r w:rsidRPr="00D40259">
        <w:rPr>
          <w:rFonts w:ascii="Palatino Linotype" w:eastAsia="Palatino Linotype" w:hAnsi="Palatino Linotype" w:cs="Palatino Linotype"/>
          <w:sz w:val="24"/>
          <w:szCs w:val="24"/>
        </w:rPr>
        <w:t>interpuso el recurso de revisión, el cual fue registrado</w:t>
      </w:r>
      <w:r w:rsidRPr="00D40259">
        <w:rPr>
          <w:rFonts w:ascii="Palatino Linotype" w:eastAsia="Palatino Linotype" w:hAnsi="Palatino Linotype" w:cs="Palatino Linotype"/>
          <w:b/>
          <w:sz w:val="24"/>
          <w:szCs w:val="24"/>
        </w:rPr>
        <w:t xml:space="preserve"> </w:t>
      </w:r>
      <w:r w:rsidRPr="00D40259">
        <w:rPr>
          <w:rFonts w:ascii="Palatino Linotype" w:eastAsia="Palatino Linotype" w:hAnsi="Palatino Linotype" w:cs="Palatino Linotype"/>
          <w:sz w:val="24"/>
          <w:szCs w:val="24"/>
        </w:rPr>
        <w:t xml:space="preserve">en el sistema electrónico con el expediente número </w:t>
      </w:r>
      <w:r w:rsidRPr="00D40259">
        <w:rPr>
          <w:rFonts w:ascii="Palatino Linotype" w:eastAsia="Palatino Linotype" w:hAnsi="Palatino Linotype" w:cs="Palatino Linotype"/>
          <w:b/>
          <w:sz w:val="24"/>
          <w:szCs w:val="24"/>
        </w:rPr>
        <w:t>04399/INFOEM/IP/RR/2023</w:t>
      </w:r>
      <w:r w:rsidRPr="00D40259">
        <w:rPr>
          <w:rFonts w:ascii="Palatino Linotype" w:eastAsia="Palatino Linotype" w:hAnsi="Palatino Linotype" w:cs="Palatino Linotype"/>
          <w:sz w:val="24"/>
          <w:szCs w:val="24"/>
        </w:rPr>
        <w:t>, en el cual manifiesta, lo siguiente:</w:t>
      </w:r>
    </w:p>
    <w:p w14:paraId="60B440ED" w14:textId="77777777" w:rsidR="00EE71E6" w:rsidRPr="00D40259" w:rsidRDefault="00EE71E6">
      <w:pPr>
        <w:spacing w:after="0" w:line="360" w:lineRule="auto"/>
        <w:ind w:right="-234"/>
        <w:jc w:val="both"/>
        <w:rPr>
          <w:rFonts w:ascii="Palatino Linotype" w:eastAsia="Palatino Linotype" w:hAnsi="Palatino Linotype" w:cs="Palatino Linotype"/>
          <w:sz w:val="24"/>
          <w:szCs w:val="24"/>
        </w:rPr>
      </w:pPr>
    </w:p>
    <w:p w14:paraId="7E2BB396" w14:textId="77777777" w:rsidR="00EE71E6" w:rsidRPr="00D40259" w:rsidRDefault="007E3599">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D40259">
        <w:rPr>
          <w:rFonts w:ascii="Palatino Linotype" w:eastAsia="Palatino Linotype" w:hAnsi="Palatino Linotype" w:cs="Palatino Linotype"/>
          <w:b/>
          <w:i/>
          <w:sz w:val="24"/>
          <w:szCs w:val="24"/>
        </w:rPr>
        <w:t>Acto Impugnado:</w:t>
      </w:r>
    </w:p>
    <w:p w14:paraId="6D958C7B" w14:textId="77777777" w:rsidR="00EE71E6" w:rsidRPr="00D40259" w:rsidRDefault="007E3599">
      <w:pPr>
        <w:tabs>
          <w:tab w:val="left" w:pos="8222"/>
        </w:tabs>
        <w:spacing w:before="240" w:after="240" w:line="276" w:lineRule="auto"/>
        <w:ind w:left="851" w:right="616"/>
        <w:jc w:val="both"/>
        <w:rPr>
          <w:rFonts w:ascii="Palatino Linotype" w:eastAsia="Palatino Linotype" w:hAnsi="Palatino Linotype" w:cs="Palatino Linotype"/>
          <w:i/>
        </w:rPr>
      </w:pPr>
      <w:r w:rsidRPr="00D40259">
        <w:rPr>
          <w:rFonts w:ascii="Palatino Linotype" w:eastAsia="Palatino Linotype" w:hAnsi="Palatino Linotype" w:cs="Palatino Linotype"/>
          <w:i/>
        </w:rPr>
        <w:lastRenderedPageBreak/>
        <w:t>“La resolución de la Secretaría del Trabajo, relativa a la solicitud de información 00097/ST/IP/2023, según la cual se negó la información solicitada aduciendo que ésta se encuentra disponible en el portal de Información Pública de Oficio Mexiquense (IPOMEX).” [sic]</w:t>
      </w:r>
    </w:p>
    <w:p w14:paraId="1D3B48CA" w14:textId="77777777" w:rsidR="00EE71E6" w:rsidRPr="00D40259" w:rsidRDefault="007E3599">
      <w:pPr>
        <w:numPr>
          <w:ilvl w:val="0"/>
          <w:numId w:val="2"/>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D40259">
        <w:rPr>
          <w:rFonts w:ascii="Palatino Linotype" w:eastAsia="Palatino Linotype" w:hAnsi="Palatino Linotype" w:cs="Palatino Linotype"/>
          <w:b/>
          <w:i/>
          <w:sz w:val="24"/>
          <w:szCs w:val="24"/>
        </w:rPr>
        <w:t>Razones o Motivos de Inconformidad</w:t>
      </w:r>
      <w:r w:rsidRPr="00D40259">
        <w:rPr>
          <w:rFonts w:ascii="Palatino Linotype" w:eastAsia="Palatino Linotype" w:hAnsi="Palatino Linotype" w:cs="Palatino Linotype"/>
          <w:i/>
          <w:sz w:val="24"/>
          <w:szCs w:val="24"/>
        </w:rPr>
        <w:t>:</w:t>
      </w:r>
    </w:p>
    <w:p w14:paraId="06643BD6" w14:textId="77777777" w:rsidR="00EE71E6" w:rsidRPr="00D40259" w:rsidRDefault="007E3599">
      <w:pPr>
        <w:spacing w:before="240" w:after="0" w:line="276" w:lineRule="auto"/>
        <w:ind w:left="851" w:right="616"/>
        <w:jc w:val="both"/>
        <w:rPr>
          <w:rFonts w:ascii="Palatino Linotype" w:eastAsia="Palatino Linotype" w:hAnsi="Palatino Linotype" w:cs="Palatino Linotype"/>
          <w:i/>
        </w:rPr>
      </w:pPr>
      <w:r w:rsidRPr="00D40259">
        <w:rPr>
          <w:rFonts w:ascii="Palatino Linotype" w:eastAsia="Palatino Linotype" w:hAnsi="Palatino Linotype" w:cs="Palatino Linotype"/>
          <w:i/>
          <w:sz w:val="24"/>
          <w:szCs w:val="24"/>
        </w:rPr>
        <w:t>“</w:t>
      </w:r>
      <w:r w:rsidRPr="00D40259">
        <w:rPr>
          <w:rFonts w:ascii="Palatino Linotype" w:eastAsia="Palatino Linotype" w:hAnsi="Palatino Linotype" w:cs="Palatino Linotype"/>
          <w:i/>
        </w:rPr>
        <w:t>Toda vez que el portal de Información Pública de Oficio Mexiquense (IPOMEX) sólo considera la información solicitada relativa al último trimestre de 2023 (actualizada a julio de este año), se solicita la tocante a los años 2017, 2018, 2019, 2020, 2021 y 2022, misma que no puede ser consultada en dicho portal y que es referente a la fracción XXI del artículo 92 de la Ley de Transparencia y Acceso a la Información Pública del Estado de México y Municipios (información curricular de las personas servidoras públicas desde el nivel de jefe de departamento, o equivalente, hasta la o el titular).” [sic]</w:t>
      </w:r>
    </w:p>
    <w:p w14:paraId="4E583B09"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29DDAE40"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b/>
          <w:sz w:val="24"/>
          <w:szCs w:val="24"/>
        </w:rPr>
        <w:t xml:space="preserve">4. TURNO. </w:t>
      </w:r>
      <w:r w:rsidRPr="00D40259">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D40259">
        <w:rPr>
          <w:rFonts w:ascii="Palatino Linotype" w:eastAsia="Palatino Linotype" w:hAnsi="Palatino Linotype" w:cs="Palatino Linotype"/>
          <w:b/>
          <w:sz w:val="24"/>
          <w:szCs w:val="24"/>
        </w:rPr>
        <w:t xml:space="preserve">Guadalupe Ramírez Peña, </w:t>
      </w:r>
      <w:r w:rsidRPr="00D40259">
        <w:rPr>
          <w:rFonts w:ascii="Palatino Linotype" w:eastAsia="Palatino Linotype" w:hAnsi="Palatino Linotype" w:cs="Palatino Linotype"/>
          <w:sz w:val="24"/>
          <w:szCs w:val="24"/>
        </w:rPr>
        <w:t xml:space="preserve">a efecto de que analizara sobre su admisión o su </w:t>
      </w:r>
      <w:proofErr w:type="spellStart"/>
      <w:r w:rsidRPr="00D40259">
        <w:rPr>
          <w:rFonts w:ascii="Palatino Linotype" w:eastAsia="Palatino Linotype" w:hAnsi="Palatino Linotype" w:cs="Palatino Linotype"/>
          <w:sz w:val="24"/>
          <w:szCs w:val="24"/>
        </w:rPr>
        <w:t>desechamiento</w:t>
      </w:r>
      <w:proofErr w:type="spellEnd"/>
      <w:r w:rsidRPr="00D40259">
        <w:rPr>
          <w:rFonts w:ascii="Palatino Linotype" w:eastAsia="Palatino Linotype" w:hAnsi="Palatino Linotype" w:cs="Palatino Linotype"/>
          <w:sz w:val="24"/>
          <w:szCs w:val="24"/>
        </w:rPr>
        <w:t>.</w:t>
      </w:r>
    </w:p>
    <w:p w14:paraId="387288E5"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1CFA8326"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b/>
          <w:sz w:val="24"/>
          <w:szCs w:val="24"/>
        </w:rPr>
        <w:t>5. ADMISIÓN DEL RECURSO DE REVISIÓN.</w:t>
      </w:r>
      <w:r w:rsidRPr="00D40259">
        <w:rPr>
          <w:rFonts w:ascii="Palatino Linotype" w:eastAsia="Palatino Linotype" w:hAnsi="Palatino Linotype" w:cs="Palatino Linotype"/>
          <w:sz w:val="24"/>
          <w:szCs w:val="24"/>
        </w:rPr>
        <w:t xml:space="preserve"> Con fecha</w:t>
      </w:r>
      <w:r w:rsidRPr="00D40259">
        <w:rPr>
          <w:rFonts w:ascii="Palatino Linotype" w:eastAsia="Palatino Linotype" w:hAnsi="Palatino Linotype" w:cs="Palatino Linotype"/>
          <w:b/>
          <w:sz w:val="24"/>
          <w:szCs w:val="24"/>
        </w:rPr>
        <w:t xml:space="preserve"> once de agosto de dos mil veintitrés</w:t>
      </w:r>
      <w:r w:rsidRPr="00D40259">
        <w:rPr>
          <w:rFonts w:ascii="Palatino Linotype" w:eastAsia="Palatino Linotype" w:hAnsi="Palatino Linotype" w:cs="Palatino Linotype"/>
          <w:sz w:val="24"/>
          <w:szCs w:val="24"/>
        </w:rPr>
        <w:t>,</w:t>
      </w:r>
      <w:r w:rsidRPr="00D40259">
        <w:rPr>
          <w:rFonts w:ascii="Palatino Linotype" w:eastAsia="Palatino Linotype" w:hAnsi="Palatino Linotype" w:cs="Palatino Linotype"/>
          <w:b/>
          <w:sz w:val="24"/>
          <w:szCs w:val="24"/>
        </w:rPr>
        <w:t xml:space="preserve"> </w:t>
      </w:r>
      <w:r w:rsidRPr="00D40259">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w:t>
      </w:r>
      <w:r w:rsidRPr="00D40259">
        <w:rPr>
          <w:rFonts w:ascii="Palatino Linotype" w:eastAsia="Palatino Linotype" w:hAnsi="Palatino Linotype" w:cs="Palatino Linotype"/>
          <w:sz w:val="24"/>
          <w:szCs w:val="24"/>
        </w:rPr>
        <w:lastRenderedPageBreak/>
        <w:t xml:space="preserve">conveniente, ofrecieran pruebas, formularan alegatos y el </w:t>
      </w:r>
      <w:r w:rsidRPr="00D40259">
        <w:rPr>
          <w:rFonts w:ascii="Palatino Linotype" w:eastAsia="Palatino Linotype" w:hAnsi="Palatino Linotype" w:cs="Palatino Linotype"/>
          <w:b/>
          <w:sz w:val="24"/>
          <w:szCs w:val="24"/>
        </w:rPr>
        <w:t xml:space="preserve">SUJETO OBLIGADO </w:t>
      </w:r>
      <w:r w:rsidRPr="00D40259">
        <w:rPr>
          <w:rFonts w:ascii="Palatino Linotype" w:eastAsia="Palatino Linotype" w:hAnsi="Palatino Linotype" w:cs="Palatino Linotype"/>
          <w:sz w:val="24"/>
          <w:szCs w:val="24"/>
        </w:rPr>
        <w:t>presentará su informe justificado.</w:t>
      </w:r>
    </w:p>
    <w:p w14:paraId="518606FF" w14:textId="77777777" w:rsidR="00EE71E6" w:rsidRPr="00D40259" w:rsidRDefault="00EE71E6"/>
    <w:p w14:paraId="1DC73556"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b/>
          <w:sz w:val="24"/>
          <w:szCs w:val="24"/>
        </w:rPr>
        <w:t>6. MANIFESTACIONES.</w:t>
      </w:r>
      <w:r w:rsidRPr="00D40259">
        <w:rPr>
          <w:rFonts w:ascii="Palatino Linotype" w:eastAsia="Palatino Linotype" w:hAnsi="Palatino Linotype" w:cs="Palatino Linotype"/>
          <w:sz w:val="24"/>
          <w:szCs w:val="24"/>
        </w:rPr>
        <w:t xml:space="preserve"> Con fecha veintidós de agosto dos mil veintitrés se recibió, a través del Sistema de Acceso a la Información Mexiquense (SAIMEX), el Informe Justificado del </w:t>
      </w:r>
      <w:r w:rsidRPr="00D40259">
        <w:rPr>
          <w:rFonts w:ascii="Palatino Linotype" w:eastAsia="Palatino Linotype" w:hAnsi="Palatino Linotype" w:cs="Palatino Linotype"/>
          <w:b/>
          <w:sz w:val="24"/>
          <w:szCs w:val="24"/>
        </w:rPr>
        <w:t>SUJETO OBLIGADO</w:t>
      </w:r>
      <w:r w:rsidRPr="00D40259">
        <w:rPr>
          <w:rFonts w:ascii="Palatino Linotype" w:eastAsia="Palatino Linotype" w:hAnsi="Palatino Linotype" w:cs="Palatino Linotype"/>
          <w:sz w:val="24"/>
          <w:szCs w:val="24"/>
        </w:rPr>
        <w:t>,</w:t>
      </w:r>
      <w:r w:rsidRPr="00D40259">
        <w:rPr>
          <w:rFonts w:ascii="Palatino Linotype" w:eastAsia="Palatino Linotype" w:hAnsi="Palatino Linotype" w:cs="Palatino Linotype"/>
          <w:b/>
          <w:sz w:val="24"/>
          <w:szCs w:val="24"/>
        </w:rPr>
        <w:t xml:space="preserve"> </w:t>
      </w:r>
      <w:r w:rsidRPr="00D40259">
        <w:rPr>
          <w:rFonts w:ascii="Palatino Linotype" w:eastAsia="Palatino Linotype" w:hAnsi="Palatino Linotype" w:cs="Palatino Linotype"/>
          <w:sz w:val="24"/>
          <w:szCs w:val="24"/>
        </w:rPr>
        <w:t xml:space="preserve">a través de los siguientes archivos electrónicos: </w:t>
      </w:r>
    </w:p>
    <w:p w14:paraId="7E55EFC4" w14:textId="77777777" w:rsidR="00EE71E6" w:rsidRPr="00D40259" w:rsidRDefault="00EE71E6">
      <w:pPr>
        <w:spacing w:after="0" w:line="360" w:lineRule="auto"/>
        <w:ind w:right="49"/>
        <w:jc w:val="both"/>
        <w:rPr>
          <w:rFonts w:ascii="Palatino Linotype" w:eastAsia="Palatino Linotype" w:hAnsi="Palatino Linotype" w:cs="Palatino Linotype"/>
          <w:sz w:val="24"/>
          <w:szCs w:val="24"/>
        </w:rPr>
      </w:pPr>
    </w:p>
    <w:p w14:paraId="41DC3601" w14:textId="77777777" w:rsidR="00EE71E6" w:rsidRPr="00D40259" w:rsidRDefault="007E359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w:t>
      </w:r>
      <w:r w:rsidRPr="00D40259">
        <w:rPr>
          <w:rFonts w:ascii="Palatino Linotype" w:eastAsia="Palatino Linotype" w:hAnsi="Palatino Linotype" w:cs="Palatino Linotype"/>
          <w:b/>
          <w:i/>
          <w:sz w:val="24"/>
          <w:szCs w:val="24"/>
          <w:u w:val="single"/>
        </w:rPr>
        <w:t>RELACION 2017-2022 RECURSO REVISION 04399.2023.xlsx</w:t>
      </w:r>
      <w:r w:rsidRPr="00D40259">
        <w:rPr>
          <w:rFonts w:ascii="Palatino Linotype" w:eastAsia="Palatino Linotype" w:hAnsi="Palatino Linotype" w:cs="Palatino Linotype"/>
          <w:sz w:val="24"/>
          <w:szCs w:val="24"/>
        </w:rPr>
        <w:t xml:space="preserve">”: Relación en formato Excel </w:t>
      </w:r>
      <w:r w:rsidRPr="00D40259">
        <w:rPr>
          <w:rFonts w:ascii="Palatino Linotype" w:eastAsia="Palatino Linotype" w:hAnsi="Palatino Linotype" w:cs="Palatino Linotype"/>
        </w:rPr>
        <w:t>con la información relacionada al sexo, nivel académico y cargo de las personas servidoras públicas de mandos medios y mandos superiores, adscritos al Sujeto Obligado, de los años 2017, 2018, 2019, 2020, 2021 y 2022.</w:t>
      </w:r>
    </w:p>
    <w:p w14:paraId="38108B52"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6DBDA326"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w:t>
      </w:r>
      <w:r w:rsidRPr="00D40259">
        <w:rPr>
          <w:rFonts w:ascii="Palatino Linotype" w:eastAsia="Palatino Linotype" w:hAnsi="Palatino Linotype" w:cs="Palatino Linotype"/>
          <w:b/>
          <w:i/>
          <w:sz w:val="24"/>
          <w:szCs w:val="24"/>
          <w:u w:val="single"/>
        </w:rPr>
        <w:t>IJ.SPH.004399-00097.pdf</w:t>
      </w:r>
      <w:r w:rsidRPr="00D40259">
        <w:rPr>
          <w:rFonts w:ascii="Palatino Linotype" w:eastAsia="Palatino Linotype" w:hAnsi="Palatino Linotype" w:cs="Palatino Linotype"/>
          <w:sz w:val="24"/>
          <w:szCs w:val="24"/>
        </w:rPr>
        <w:t xml:space="preserve">”: Oficio de fecha diez de agosto de dos mil veintitrés, signado por la servidora pública habilitada de la Subdirección de personal, mediante el cual menciona que anexa en formato Excel debidamente requisitado y validado, donde contiene la información relativa al sexo, nivel académico y cargo de todas las y los servidores públicos de mandos medios y superiores correspondientes a los años 2017, 2018, 2019, 2020, 2021 y 2022. </w:t>
      </w:r>
    </w:p>
    <w:p w14:paraId="1F28EB42" w14:textId="77777777" w:rsidR="00EE71E6" w:rsidRPr="00D40259" w:rsidRDefault="00EE71E6">
      <w:pPr>
        <w:spacing w:after="0" w:line="360" w:lineRule="auto"/>
        <w:jc w:val="both"/>
      </w:pPr>
    </w:p>
    <w:p w14:paraId="7FD5FF97" w14:textId="77777777" w:rsidR="00EE71E6" w:rsidRPr="00D40259" w:rsidRDefault="007E3599">
      <w:pPr>
        <w:spacing w:after="0" w:line="360" w:lineRule="auto"/>
        <w:jc w:val="both"/>
      </w:pPr>
      <w:r w:rsidRPr="00D40259">
        <w:rPr>
          <w:rFonts w:ascii="Palatino Linotype" w:eastAsia="Palatino Linotype" w:hAnsi="Palatino Linotype" w:cs="Palatino Linotype"/>
          <w:sz w:val="24"/>
          <w:szCs w:val="24"/>
        </w:rPr>
        <w:t>“</w:t>
      </w:r>
      <w:r w:rsidRPr="00D40259">
        <w:rPr>
          <w:rFonts w:ascii="Palatino Linotype" w:eastAsia="Palatino Linotype" w:hAnsi="Palatino Linotype" w:cs="Palatino Linotype"/>
          <w:b/>
          <w:i/>
          <w:sz w:val="24"/>
          <w:szCs w:val="24"/>
          <w:u w:val="single"/>
        </w:rPr>
        <w:t>IJ.04399-00097.pdf</w:t>
      </w:r>
      <w:r w:rsidRPr="00D40259">
        <w:rPr>
          <w:rFonts w:ascii="Palatino Linotype" w:eastAsia="Palatino Linotype" w:hAnsi="Palatino Linotype" w:cs="Palatino Linotype"/>
          <w:sz w:val="24"/>
          <w:szCs w:val="24"/>
        </w:rPr>
        <w:t xml:space="preserve">”: Oficio de fecha veintiuno de agosto de dos mil veintitrés, mediante el cual se describe las constancias que obran en el SAIMEX, y refiere las atribuciones de la Subdirección de Personal, además de señalar que dicha </w:t>
      </w:r>
      <w:r w:rsidRPr="00D40259">
        <w:rPr>
          <w:rFonts w:ascii="Palatino Linotype" w:eastAsia="Palatino Linotype" w:hAnsi="Palatino Linotype" w:cs="Palatino Linotype"/>
          <w:sz w:val="24"/>
          <w:szCs w:val="24"/>
        </w:rPr>
        <w:lastRenderedPageBreak/>
        <w:t xml:space="preserve">Subdirección envía archivo en formato Excel la relación de los años 2017, 2018, 2019, 2020, 2021 y 2022. </w:t>
      </w:r>
    </w:p>
    <w:p w14:paraId="4FBB4209" w14:textId="77777777" w:rsidR="00EE71E6" w:rsidRPr="00D40259" w:rsidRDefault="00EE71E6"/>
    <w:p w14:paraId="5DE1289D"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Documentos que se pusieron a la vista de </w:t>
      </w:r>
      <w:r w:rsidRPr="00D40259">
        <w:rPr>
          <w:rFonts w:ascii="Palatino Linotype" w:eastAsia="Palatino Linotype" w:hAnsi="Palatino Linotype" w:cs="Palatino Linotype"/>
          <w:b/>
          <w:sz w:val="24"/>
          <w:szCs w:val="24"/>
        </w:rPr>
        <w:t xml:space="preserve">LA PARTE RECURRENTE </w:t>
      </w:r>
      <w:r w:rsidRPr="00D40259">
        <w:rPr>
          <w:rFonts w:ascii="Palatino Linotype" w:eastAsia="Palatino Linotype" w:hAnsi="Palatino Linotype" w:cs="Palatino Linotype"/>
          <w:sz w:val="24"/>
          <w:szCs w:val="24"/>
        </w:rPr>
        <w:t xml:space="preserve">en fecha veintiséis de febrero de dos mil veinticuatro, misma que resultó omisa en emitir sus manifestaciones, conforme a derecho le corresponde. </w:t>
      </w:r>
    </w:p>
    <w:p w14:paraId="21DFE49B" w14:textId="77777777" w:rsidR="00EE71E6" w:rsidRPr="00D40259" w:rsidRDefault="00EE71E6">
      <w:pPr>
        <w:rPr>
          <w:rFonts w:ascii="Palatino Linotype" w:eastAsia="Palatino Linotype" w:hAnsi="Palatino Linotype" w:cs="Palatino Linotype"/>
          <w:sz w:val="24"/>
          <w:szCs w:val="24"/>
        </w:rPr>
      </w:pPr>
    </w:p>
    <w:p w14:paraId="2551D26C"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b/>
          <w:sz w:val="24"/>
          <w:szCs w:val="24"/>
        </w:rPr>
        <w:t>7. AMPLIACIÓN DEL TÉRMINO PARA RESOLVER</w:t>
      </w:r>
      <w:r w:rsidRPr="00D40259">
        <w:rPr>
          <w:rFonts w:ascii="Palatino Linotype" w:eastAsia="Palatino Linotype" w:hAnsi="Palatino Linotype" w:cs="Palatino Linotype"/>
          <w:sz w:val="24"/>
          <w:szCs w:val="24"/>
        </w:rPr>
        <w:t>.</w:t>
      </w:r>
      <w:r w:rsidRPr="00D40259">
        <w:rPr>
          <w:rFonts w:ascii="Palatino Linotype" w:eastAsia="Palatino Linotype" w:hAnsi="Palatino Linotype" w:cs="Palatino Linotype"/>
        </w:rPr>
        <w:t xml:space="preserve"> </w:t>
      </w:r>
      <w:r w:rsidRPr="00D40259">
        <w:rPr>
          <w:rFonts w:ascii="Palatino Linotype" w:eastAsia="Palatino Linotype" w:hAnsi="Palatino Linotype" w:cs="Palatino Linotype"/>
          <w:sz w:val="24"/>
          <w:szCs w:val="24"/>
        </w:rPr>
        <w:t xml:space="preserve">El veintiocho de febrero de dos mil veinticuatro, se amplió el término para resolver el recurso de revisión en términos del artículo 181 párrafo tercero de la Ley de Transparencia y Acceso a la Información Pública del Estado de México y Municipios. </w:t>
      </w:r>
    </w:p>
    <w:p w14:paraId="4F0230FB" w14:textId="77777777" w:rsidR="00EE71E6" w:rsidRPr="00D40259" w:rsidRDefault="00EE71E6">
      <w:pPr>
        <w:rPr>
          <w:rFonts w:ascii="Palatino Linotype" w:eastAsia="Palatino Linotype" w:hAnsi="Palatino Linotype" w:cs="Palatino Linotype"/>
          <w:sz w:val="24"/>
          <w:szCs w:val="24"/>
        </w:rPr>
      </w:pPr>
    </w:p>
    <w:p w14:paraId="221DEC6B"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103998A"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322626B7"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w:t>
      </w:r>
      <w:r w:rsidRPr="00D40259">
        <w:rPr>
          <w:rFonts w:ascii="Palatino Linotype" w:eastAsia="Palatino Linotype" w:hAnsi="Palatino Linotype" w:cs="Palatino Linotype"/>
          <w:sz w:val="24"/>
          <w:szCs w:val="24"/>
        </w:rPr>
        <w:lastRenderedPageBreak/>
        <w:t>órganos jurisdiccionales federales, aplicables también en procedimientos análogos, como el que nos ocupa.</w:t>
      </w:r>
    </w:p>
    <w:p w14:paraId="7CA7FD63"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53B0C709"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FD078B7"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3BB3D328"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CB874BA"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4B63038C"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308BF4FE"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044273AB" w14:textId="77777777" w:rsidR="00EE71E6" w:rsidRPr="00D40259" w:rsidRDefault="007E3599">
      <w:pPr>
        <w:numPr>
          <w:ilvl w:val="0"/>
          <w:numId w:val="3"/>
        </w:num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045C0DDD" w14:textId="77777777" w:rsidR="00EE71E6" w:rsidRPr="00D40259" w:rsidRDefault="00EE71E6">
      <w:pPr>
        <w:spacing w:after="0" w:line="360" w:lineRule="auto"/>
        <w:ind w:left="927"/>
        <w:jc w:val="both"/>
        <w:rPr>
          <w:rFonts w:ascii="Palatino Linotype" w:eastAsia="Palatino Linotype" w:hAnsi="Palatino Linotype" w:cs="Palatino Linotype"/>
          <w:sz w:val="24"/>
          <w:szCs w:val="24"/>
        </w:rPr>
      </w:pPr>
    </w:p>
    <w:p w14:paraId="5A8C873D" w14:textId="77777777" w:rsidR="00EE71E6" w:rsidRPr="00D40259" w:rsidRDefault="007E3599">
      <w:pPr>
        <w:numPr>
          <w:ilvl w:val="0"/>
          <w:numId w:val="3"/>
        </w:num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Actividad Procesal del interesado. Acciones u omisiones del interesado.</w:t>
      </w:r>
    </w:p>
    <w:p w14:paraId="5C2D1297"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482F061E" w14:textId="77777777" w:rsidR="00EE71E6" w:rsidRPr="00D40259" w:rsidRDefault="007E3599">
      <w:pPr>
        <w:numPr>
          <w:ilvl w:val="0"/>
          <w:numId w:val="3"/>
        </w:num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lastRenderedPageBreak/>
        <w:t>Conducta de la Autoridad: Las Acciones u omisiones realizadas en el procedimiento. Así como si la autoridad actuó con la debida diligencia.</w:t>
      </w:r>
    </w:p>
    <w:p w14:paraId="4F0A8FE1" w14:textId="77777777" w:rsidR="00EE71E6" w:rsidRPr="00D40259" w:rsidRDefault="00EE71E6">
      <w:pPr>
        <w:spacing w:after="0" w:line="360" w:lineRule="auto"/>
        <w:ind w:left="708"/>
        <w:rPr>
          <w:rFonts w:ascii="Palatino Linotype" w:eastAsia="Palatino Linotype" w:hAnsi="Palatino Linotype" w:cs="Palatino Linotype"/>
          <w:sz w:val="24"/>
          <w:szCs w:val="24"/>
        </w:rPr>
      </w:pPr>
    </w:p>
    <w:p w14:paraId="633E828D" w14:textId="77777777" w:rsidR="00EE71E6" w:rsidRPr="00D40259" w:rsidRDefault="007E359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702356ED"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6CABE08"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7AE8FD2A" w14:textId="77777777" w:rsidR="00EE71E6" w:rsidRPr="00D40259" w:rsidRDefault="007E3599">
      <w:pPr>
        <w:spacing w:after="0" w:line="360" w:lineRule="auto"/>
        <w:jc w:val="both"/>
        <w:rPr>
          <w:rFonts w:ascii="Palatino Linotype" w:eastAsia="Palatino Linotype" w:hAnsi="Palatino Linotype" w:cs="Palatino Linotype"/>
          <w:b/>
          <w:sz w:val="24"/>
          <w:szCs w:val="24"/>
        </w:rPr>
      </w:pPr>
      <w:r w:rsidRPr="00D40259">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D40259">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D40259">
        <w:rPr>
          <w:rFonts w:ascii="Palatino Linotype" w:eastAsia="Palatino Linotype" w:hAnsi="Palatino Linotype" w:cs="Palatino Linotype"/>
          <w:sz w:val="24"/>
          <w:szCs w:val="24"/>
        </w:rPr>
        <w:t>, visible en la Gaceta del Seminario Judicial de la Federación con el registro digital 205635.</w:t>
      </w:r>
    </w:p>
    <w:p w14:paraId="5745204E"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11F5277B"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D40259">
        <w:rPr>
          <w:rFonts w:ascii="Palatino Linotype" w:eastAsia="Palatino Linotype" w:hAnsi="Palatino Linotype" w:cs="Palatino Linotype"/>
          <w:sz w:val="24"/>
          <w:szCs w:val="24"/>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4F856AE"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4621FF24"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2145EF2F"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12F58F28"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 </w:t>
      </w:r>
      <w:r w:rsidRPr="00D40259">
        <w:rPr>
          <w:rFonts w:ascii="Palatino Linotype" w:eastAsia="Palatino Linotype" w:hAnsi="Palatino Linotype" w:cs="Palatino Linotype"/>
          <w:i/>
          <w:sz w:val="24"/>
          <w:szCs w:val="24"/>
        </w:rPr>
        <w:t>“PLAZO RAZONABLE PARA RESOLVER. DIMENSIÓN Y EFECTOS DE ESTE CONCEPTO CUANDO SE ADUCE EXCESIVA CARGA DE TRABAJO.”</w:t>
      </w:r>
      <w:r w:rsidRPr="00D40259">
        <w:rPr>
          <w:rFonts w:ascii="Palatino Linotype" w:eastAsia="Palatino Linotype" w:hAnsi="Palatino Linotype" w:cs="Palatino Linotype"/>
          <w:sz w:val="24"/>
          <w:szCs w:val="24"/>
        </w:rPr>
        <w:t xml:space="preserve"> consultable en el Seminario Judicial de la Federación y su gaceta, con el registro digital 2002351.</w:t>
      </w:r>
    </w:p>
    <w:p w14:paraId="7181A408" w14:textId="77777777" w:rsidR="00EE71E6" w:rsidRPr="00D40259" w:rsidRDefault="00EE71E6">
      <w:pPr>
        <w:spacing w:after="0" w:line="360" w:lineRule="auto"/>
        <w:jc w:val="both"/>
        <w:rPr>
          <w:rFonts w:ascii="Palatino Linotype" w:eastAsia="Palatino Linotype" w:hAnsi="Palatino Linotype" w:cs="Palatino Linotype"/>
          <w:b/>
          <w:sz w:val="24"/>
          <w:szCs w:val="24"/>
        </w:rPr>
      </w:pPr>
    </w:p>
    <w:p w14:paraId="157EB115"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D40259">
        <w:rPr>
          <w:rFonts w:ascii="Palatino Linotype" w:eastAsia="Palatino Linotype" w:hAnsi="Palatino Linotype" w:cs="Palatino Linotype"/>
          <w:sz w:val="24"/>
          <w:szCs w:val="24"/>
        </w:rPr>
        <w:t>, visible en el Seminario Judicial de la Federación y su gaceta, con el registro digital 2002350.</w:t>
      </w:r>
    </w:p>
    <w:p w14:paraId="385C34F1"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4467D1E0"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lastRenderedPageBreak/>
        <w:t>Por ello, este organismo garante comprometido con la tutela de los derechos humanos confiados, señala que este exceso del plazo legal para resolver el presente asunto, resulta de carácter excepcional.</w:t>
      </w:r>
    </w:p>
    <w:p w14:paraId="5DEB4D6C" w14:textId="77777777" w:rsidR="00EE71E6" w:rsidRPr="00D40259" w:rsidRDefault="00EE71E6">
      <w:pPr>
        <w:rPr>
          <w:rFonts w:ascii="Palatino Linotype" w:eastAsia="Palatino Linotype" w:hAnsi="Palatino Linotype" w:cs="Palatino Linotype"/>
          <w:sz w:val="24"/>
          <w:szCs w:val="24"/>
        </w:rPr>
      </w:pPr>
    </w:p>
    <w:p w14:paraId="27061A47"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b/>
          <w:sz w:val="24"/>
          <w:szCs w:val="24"/>
        </w:rPr>
        <w:t xml:space="preserve">8. CIERRE DE INSTRUCCIÓN. </w:t>
      </w:r>
      <w:r w:rsidRPr="00D40259">
        <w:rPr>
          <w:rFonts w:ascii="Palatino Linotype" w:eastAsia="Palatino Linotype" w:hAnsi="Palatino Linotype" w:cs="Palatino Linotype"/>
          <w:sz w:val="24"/>
          <w:szCs w:val="24"/>
        </w:rPr>
        <w:t>El cuatro de marzo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302ADACE"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7718CF79"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0DDC4F78" w14:textId="77777777" w:rsidR="00EE71E6" w:rsidRPr="00D40259" w:rsidRDefault="00EE71E6">
      <w:pPr>
        <w:rPr>
          <w:rFonts w:ascii="Palatino Linotype" w:eastAsia="Palatino Linotype" w:hAnsi="Palatino Linotype" w:cs="Palatino Linotype"/>
          <w:sz w:val="24"/>
          <w:szCs w:val="24"/>
        </w:rPr>
      </w:pPr>
    </w:p>
    <w:p w14:paraId="57E16178" w14:textId="77777777" w:rsidR="00EE71E6" w:rsidRPr="00D40259" w:rsidRDefault="007E3599">
      <w:pPr>
        <w:widowControl w:val="0"/>
        <w:spacing w:after="0" w:line="360" w:lineRule="auto"/>
        <w:jc w:val="center"/>
        <w:rPr>
          <w:rFonts w:ascii="Palatino Linotype" w:eastAsia="Palatino Linotype" w:hAnsi="Palatino Linotype" w:cs="Palatino Linotype"/>
          <w:b/>
          <w:sz w:val="24"/>
          <w:szCs w:val="24"/>
        </w:rPr>
      </w:pPr>
      <w:r w:rsidRPr="00D40259">
        <w:rPr>
          <w:rFonts w:ascii="Palatino Linotype" w:eastAsia="Palatino Linotype" w:hAnsi="Palatino Linotype" w:cs="Palatino Linotype"/>
          <w:b/>
          <w:sz w:val="24"/>
          <w:szCs w:val="24"/>
        </w:rPr>
        <w:t>C O N S I D E R A N D O S</w:t>
      </w:r>
    </w:p>
    <w:p w14:paraId="7C651F3E" w14:textId="77777777" w:rsidR="00EE71E6" w:rsidRPr="00D40259" w:rsidRDefault="00EE71E6">
      <w:pPr>
        <w:widowControl w:val="0"/>
        <w:spacing w:after="0" w:line="360" w:lineRule="auto"/>
        <w:jc w:val="center"/>
        <w:rPr>
          <w:rFonts w:ascii="Palatino Linotype" w:eastAsia="Palatino Linotype" w:hAnsi="Palatino Linotype" w:cs="Palatino Linotype"/>
          <w:b/>
          <w:sz w:val="24"/>
          <w:szCs w:val="24"/>
        </w:rPr>
      </w:pPr>
    </w:p>
    <w:p w14:paraId="4E6C87E1"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b/>
          <w:sz w:val="24"/>
          <w:szCs w:val="24"/>
        </w:rPr>
        <w:t>PRIMERO. COMPETENCIA.</w:t>
      </w:r>
      <w:r w:rsidRPr="00D40259">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w:t>
      </w:r>
      <w:r w:rsidRPr="00D40259">
        <w:rPr>
          <w:rFonts w:ascii="Palatino Linotype" w:eastAsia="Palatino Linotype" w:hAnsi="Palatino Linotype" w:cs="Palatino Linotype"/>
          <w:sz w:val="24"/>
          <w:szCs w:val="24"/>
        </w:rPr>
        <w:lastRenderedPageBreak/>
        <w:t>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4A5B468"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5406C250"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b/>
          <w:sz w:val="24"/>
          <w:szCs w:val="24"/>
        </w:rPr>
        <w:t xml:space="preserve">SEGUNDO. OPORTUNIDAD Y PROCEDIBILIDAD DEL RECURSO DE REVISIÓN.  </w:t>
      </w:r>
      <w:r w:rsidRPr="00D40259">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22594A4F" w14:textId="77777777" w:rsidR="00EE71E6" w:rsidRPr="00D40259" w:rsidRDefault="00EE71E6">
      <w:pPr>
        <w:spacing w:after="0" w:line="360" w:lineRule="auto"/>
        <w:ind w:right="49"/>
        <w:jc w:val="both"/>
        <w:rPr>
          <w:rFonts w:ascii="Palatino Linotype" w:eastAsia="Palatino Linotype" w:hAnsi="Palatino Linotype" w:cs="Palatino Linotype"/>
          <w:sz w:val="24"/>
          <w:szCs w:val="24"/>
        </w:rPr>
      </w:pPr>
    </w:p>
    <w:p w14:paraId="56848AF8"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D40259">
        <w:rPr>
          <w:rFonts w:ascii="Palatino Linotype" w:eastAsia="Palatino Linotype" w:hAnsi="Palatino Linotype" w:cs="Palatino Linotype"/>
          <w:b/>
          <w:sz w:val="24"/>
          <w:szCs w:val="24"/>
        </w:rPr>
        <w:t xml:space="preserve"> EL SUJETO OBLIGADO </w:t>
      </w:r>
      <w:r w:rsidRPr="00D40259">
        <w:rPr>
          <w:rFonts w:ascii="Palatino Linotype" w:eastAsia="Palatino Linotype" w:hAnsi="Palatino Linotype" w:cs="Palatino Linotype"/>
          <w:sz w:val="24"/>
          <w:szCs w:val="24"/>
        </w:rPr>
        <w:t xml:space="preserve">emitió la respuesta, toda vez que esta fue pronunciada el día seis de julio del año dos mil veintitrés, mientras que </w:t>
      </w:r>
      <w:r w:rsidRPr="00D40259">
        <w:rPr>
          <w:rFonts w:ascii="Palatino Linotype" w:eastAsia="Palatino Linotype" w:hAnsi="Palatino Linotype" w:cs="Palatino Linotype"/>
          <w:b/>
          <w:sz w:val="24"/>
          <w:szCs w:val="24"/>
        </w:rPr>
        <w:t>LA PARTE</w:t>
      </w:r>
      <w:r w:rsidRPr="00D40259">
        <w:rPr>
          <w:rFonts w:ascii="Palatino Linotype" w:eastAsia="Palatino Linotype" w:hAnsi="Palatino Linotype" w:cs="Palatino Linotype"/>
          <w:sz w:val="24"/>
          <w:szCs w:val="24"/>
        </w:rPr>
        <w:t xml:space="preserve"> </w:t>
      </w:r>
      <w:r w:rsidRPr="00D40259">
        <w:rPr>
          <w:rFonts w:ascii="Palatino Linotype" w:eastAsia="Palatino Linotype" w:hAnsi="Palatino Linotype" w:cs="Palatino Linotype"/>
          <w:b/>
          <w:sz w:val="24"/>
          <w:szCs w:val="24"/>
        </w:rPr>
        <w:t>RECURRENTE</w:t>
      </w:r>
      <w:r w:rsidRPr="00D40259">
        <w:rPr>
          <w:rFonts w:ascii="Palatino Linotype" w:eastAsia="Palatino Linotype" w:hAnsi="Palatino Linotype" w:cs="Palatino Linotype"/>
          <w:sz w:val="24"/>
          <w:szCs w:val="24"/>
        </w:rPr>
        <w:t xml:space="preserve"> interpuso el recurso de revisión en fecha ocho de agosto de dos mil veintitrés, es decir, al décimo tercer día hábil de haber recibido la respuesta. </w:t>
      </w:r>
    </w:p>
    <w:p w14:paraId="35D436DE"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2949B645"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w:t>
      </w:r>
      <w:r w:rsidRPr="00D40259">
        <w:rPr>
          <w:rFonts w:ascii="Palatino Linotype" w:eastAsia="Palatino Linotype" w:hAnsi="Palatino Linotype" w:cs="Palatino Linotype"/>
          <w:sz w:val="24"/>
          <w:szCs w:val="24"/>
        </w:rPr>
        <w:lastRenderedPageBreak/>
        <w:t xml:space="preserve">los elementos formales exigidos por el artículo 180 de la Ley de Transparencia y Acceso a la Información Pública del Estado de México y Municipios en vigor, en atención a que fue presentado mediante el formato visible en </w:t>
      </w:r>
      <w:r w:rsidRPr="00D40259">
        <w:rPr>
          <w:rFonts w:ascii="Palatino Linotype" w:eastAsia="Palatino Linotype" w:hAnsi="Palatino Linotype" w:cs="Palatino Linotype"/>
          <w:b/>
          <w:sz w:val="24"/>
          <w:szCs w:val="24"/>
        </w:rPr>
        <w:t>SAIMEX</w:t>
      </w:r>
      <w:r w:rsidRPr="00D40259">
        <w:rPr>
          <w:rFonts w:ascii="Palatino Linotype" w:eastAsia="Palatino Linotype" w:hAnsi="Palatino Linotype" w:cs="Palatino Linotype"/>
          <w:sz w:val="24"/>
          <w:szCs w:val="24"/>
        </w:rPr>
        <w:t xml:space="preserve">.  </w:t>
      </w:r>
    </w:p>
    <w:p w14:paraId="0BE243D2"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02507F19"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Es de suma importancia señalar que </w:t>
      </w:r>
      <w:r w:rsidRPr="00D40259">
        <w:rPr>
          <w:rFonts w:ascii="Palatino Linotype" w:eastAsia="Palatino Linotype" w:hAnsi="Palatino Linotype" w:cs="Palatino Linotype"/>
          <w:b/>
          <w:sz w:val="24"/>
          <w:szCs w:val="24"/>
        </w:rPr>
        <w:t>LA PARTE</w:t>
      </w:r>
      <w:r w:rsidRPr="00D40259">
        <w:rPr>
          <w:rFonts w:ascii="Palatino Linotype" w:eastAsia="Palatino Linotype" w:hAnsi="Palatino Linotype" w:cs="Palatino Linotype"/>
          <w:sz w:val="24"/>
          <w:szCs w:val="24"/>
        </w:rPr>
        <w:t xml:space="preserve"> </w:t>
      </w:r>
      <w:r w:rsidRPr="00D40259">
        <w:rPr>
          <w:rFonts w:ascii="Palatino Linotype" w:eastAsia="Palatino Linotype" w:hAnsi="Palatino Linotype" w:cs="Palatino Linotype"/>
          <w:b/>
          <w:sz w:val="24"/>
          <w:szCs w:val="24"/>
        </w:rPr>
        <w:t>RECURRENTE</w:t>
      </w:r>
      <w:r w:rsidRPr="00D40259">
        <w:rPr>
          <w:rFonts w:ascii="Palatino Linotype" w:eastAsia="Palatino Linotype" w:hAnsi="Palatino Linotype" w:cs="Palatino Linotype"/>
          <w:sz w:val="24"/>
          <w:szCs w:val="24"/>
        </w:rPr>
        <w:t>, no proporcionó un nombre completo como se advierte en el detalle de seguimiento del SAIMEX, no obstante, ello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5289136" w14:textId="77777777" w:rsidR="00EE71E6" w:rsidRPr="00D40259" w:rsidRDefault="007E3599">
      <w:pPr>
        <w:spacing w:after="0" w:line="276" w:lineRule="auto"/>
        <w:ind w:left="851" w:right="902"/>
        <w:jc w:val="both"/>
        <w:rPr>
          <w:rFonts w:ascii="Palatino Linotype" w:eastAsia="Palatino Linotype" w:hAnsi="Palatino Linotype" w:cs="Palatino Linotype"/>
          <w:b/>
          <w:i/>
        </w:rPr>
      </w:pPr>
      <w:r w:rsidRPr="00D40259">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6057A81F" w14:textId="77777777" w:rsidR="00EE71E6" w:rsidRPr="00D40259" w:rsidRDefault="00EE71E6">
      <w:pPr>
        <w:spacing w:after="0" w:line="360" w:lineRule="auto"/>
        <w:ind w:left="851" w:right="902"/>
        <w:jc w:val="both"/>
        <w:rPr>
          <w:rFonts w:ascii="Palatino Linotype" w:eastAsia="Palatino Linotype" w:hAnsi="Palatino Linotype" w:cs="Palatino Linotype"/>
          <w:sz w:val="24"/>
          <w:szCs w:val="24"/>
        </w:rPr>
      </w:pPr>
    </w:p>
    <w:p w14:paraId="1DD9A680"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Finalmente, resulta procedente la interposición del recurso de revisión al rubro anotado, toda vez que se actualiza la hipótesis de procedencia prevista en el artículo 179, fracción V de la Ley de la materia, que a la letra dice:</w:t>
      </w:r>
    </w:p>
    <w:p w14:paraId="41D52BEE" w14:textId="77777777" w:rsidR="00EE71E6" w:rsidRPr="00D40259" w:rsidRDefault="00EE71E6">
      <w:pPr>
        <w:spacing w:after="0" w:line="360" w:lineRule="auto"/>
        <w:ind w:right="49"/>
        <w:jc w:val="both"/>
        <w:rPr>
          <w:rFonts w:ascii="Palatino Linotype" w:eastAsia="Palatino Linotype" w:hAnsi="Palatino Linotype" w:cs="Palatino Linotype"/>
          <w:sz w:val="24"/>
          <w:szCs w:val="24"/>
        </w:rPr>
      </w:pPr>
    </w:p>
    <w:p w14:paraId="2A03227A" w14:textId="77777777" w:rsidR="00EE71E6" w:rsidRPr="00D40259" w:rsidRDefault="007E3599">
      <w:pPr>
        <w:spacing w:after="0"/>
        <w:ind w:left="567" w:right="560"/>
        <w:jc w:val="both"/>
        <w:rPr>
          <w:rFonts w:ascii="Palatino Linotype" w:eastAsia="Palatino Linotype" w:hAnsi="Palatino Linotype" w:cs="Palatino Linotype"/>
          <w:i/>
        </w:rPr>
      </w:pPr>
      <w:r w:rsidRPr="00D40259">
        <w:rPr>
          <w:rFonts w:ascii="Palatino Linotype" w:eastAsia="Palatino Linotype" w:hAnsi="Palatino Linotype" w:cs="Palatino Linotype"/>
          <w:i/>
        </w:rPr>
        <w:t>“</w:t>
      </w:r>
      <w:r w:rsidRPr="00D40259">
        <w:rPr>
          <w:rFonts w:ascii="Palatino Linotype" w:eastAsia="Palatino Linotype" w:hAnsi="Palatino Linotype" w:cs="Palatino Linotype"/>
          <w:b/>
          <w:i/>
        </w:rPr>
        <w:t>Artículo 179.</w:t>
      </w:r>
      <w:r w:rsidRPr="00D40259">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554E7411" w14:textId="77777777" w:rsidR="00EE71E6" w:rsidRPr="00D40259" w:rsidRDefault="007E3599">
      <w:pPr>
        <w:spacing w:after="0"/>
        <w:ind w:left="567" w:right="560"/>
        <w:jc w:val="both"/>
        <w:rPr>
          <w:rFonts w:ascii="Palatino Linotype" w:eastAsia="Palatino Linotype" w:hAnsi="Palatino Linotype" w:cs="Palatino Linotype"/>
          <w:i/>
        </w:rPr>
      </w:pPr>
      <w:r w:rsidRPr="00D40259">
        <w:rPr>
          <w:rFonts w:ascii="Palatino Linotype" w:eastAsia="Palatino Linotype" w:hAnsi="Palatino Linotype" w:cs="Palatino Linotype"/>
          <w:i/>
        </w:rPr>
        <w:t>…</w:t>
      </w:r>
    </w:p>
    <w:p w14:paraId="3DC79089" w14:textId="77777777" w:rsidR="00EE71E6" w:rsidRPr="00D40259" w:rsidRDefault="007E3599">
      <w:pPr>
        <w:spacing w:after="0"/>
        <w:ind w:left="567" w:right="560"/>
        <w:jc w:val="both"/>
        <w:rPr>
          <w:rFonts w:ascii="Palatino Linotype" w:eastAsia="Palatino Linotype" w:hAnsi="Palatino Linotype" w:cs="Palatino Linotype"/>
          <w:i/>
        </w:rPr>
      </w:pPr>
      <w:r w:rsidRPr="00D40259">
        <w:rPr>
          <w:rFonts w:ascii="Palatino Linotype" w:eastAsia="Palatino Linotype" w:hAnsi="Palatino Linotype" w:cs="Palatino Linotype"/>
          <w:i/>
        </w:rPr>
        <w:t xml:space="preserve">V. La entrega de la información incompleta. </w:t>
      </w:r>
    </w:p>
    <w:p w14:paraId="2C00A1E0" w14:textId="77777777" w:rsidR="00EE71E6" w:rsidRPr="00D40259" w:rsidRDefault="007E3599">
      <w:pPr>
        <w:spacing w:after="0"/>
        <w:ind w:left="567" w:right="560"/>
        <w:jc w:val="both"/>
        <w:rPr>
          <w:rFonts w:ascii="Palatino Linotype" w:eastAsia="Palatino Linotype" w:hAnsi="Palatino Linotype" w:cs="Palatino Linotype"/>
          <w:i/>
        </w:rPr>
      </w:pPr>
      <w:r w:rsidRPr="00D40259">
        <w:rPr>
          <w:rFonts w:ascii="Palatino Linotype" w:eastAsia="Palatino Linotype" w:hAnsi="Palatino Linotype" w:cs="Palatino Linotype"/>
          <w:i/>
        </w:rPr>
        <w:t>…</w:t>
      </w:r>
    </w:p>
    <w:p w14:paraId="2F4EDA81" w14:textId="77777777" w:rsidR="00EE71E6" w:rsidRPr="00D40259" w:rsidRDefault="00EE71E6">
      <w:pPr>
        <w:spacing w:after="0" w:line="360" w:lineRule="auto"/>
        <w:ind w:right="49"/>
        <w:jc w:val="both"/>
        <w:rPr>
          <w:rFonts w:ascii="Palatino Linotype" w:eastAsia="Palatino Linotype" w:hAnsi="Palatino Linotype" w:cs="Palatino Linotype"/>
          <w:b/>
          <w:sz w:val="24"/>
          <w:szCs w:val="24"/>
        </w:rPr>
      </w:pPr>
    </w:p>
    <w:p w14:paraId="7F214F51"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b/>
          <w:sz w:val="24"/>
          <w:szCs w:val="24"/>
        </w:rPr>
        <w:lastRenderedPageBreak/>
        <w:t xml:space="preserve">TERCERO. </w:t>
      </w:r>
      <w:r w:rsidRPr="00D40259">
        <w:rPr>
          <w:rFonts w:ascii="Palatino Linotype" w:eastAsia="Palatino Linotype" w:hAnsi="Palatino Linotype" w:cs="Palatino Linotype"/>
          <w:b/>
        </w:rPr>
        <w:t>ANÁLISIS DE LAS CAUSALES DE SOBRESEIMIENTO</w:t>
      </w:r>
      <w:r w:rsidRPr="00D40259">
        <w:rPr>
          <w:rFonts w:ascii="Palatino Linotype" w:eastAsia="Palatino Linotype" w:hAnsi="Palatino Linotype" w:cs="Palatino Linotype"/>
          <w:b/>
          <w:sz w:val="28"/>
          <w:szCs w:val="28"/>
        </w:rPr>
        <w:t xml:space="preserve">. </w:t>
      </w:r>
      <w:r w:rsidRPr="00D40259">
        <w:rPr>
          <w:rFonts w:ascii="Palatino Linotype" w:eastAsia="Palatino Linotype" w:hAnsi="Palatino Linotype" w:cs="Palatino Linotype"/>
          <w:sz w:val="24"/>
          <w:szCs w:val="24"/>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BECC911" w14:textId="77777777" w:rsidR="00EE71E6" w:rsidRPr="00D40259" w:rsidRDefault="00EE71E6">
      <w:pPr>
        <w:spacing w:after="0" w:line="360" w:lineRule="auto"/>
        <w:jc w:val="both"/>
        <w:rPr>
          <w:sz w:val="24"/>
          <w:szCs w:val="24"/>
        </w:rPr>
      </w:pPr>
    </w:p>
    <w:p w14:paraId="05EA67B9"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C99CFD2"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03C653D4" w14:textId="77777777" w:rsidR="00EE71E6" w:rsidRPr="00D40259" w:rsidRDefault="007E3599">
      <w:pPr>
        <w:spacing w:after="0" w:line="360" w:lineRule="auto"/>
        <w:ind w:right="51"/>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De manera preliminar en el caso concreto conviene analizar si se actualiza alguna de las causales de sobreseimiento del recurso de revisión.</w:t>
      </w:r>
    </w:p>
    <w:p w14:paraId="6A8AA9C1" w14:textId="77777777" w:rsidR="00EE71E6" w:rsidRPr="00D40259" w:rsidRDefault="00EE71E6">
      <w:pPr>
        <w:spacing w:after="0" w:line="360" w:lineRule="auto"/>
        <w:ind w:right="51"/>
        <w:jc w:val="both"/>
        <w:rPr>
          <w:rFonts w:ascii="Palatino Linotype" w:eastAsia="Palatino Linotype" w:hAnsi="Palatino Linotype" w:cs="Palatino Linotype"/>
          <w:sz w:val="24"/>
          <w:szCs w:val="24"/>
        </w:rPr>
      </w:pPr>
    </w:p>
    <w:p w14:paraId="649F44BA" w14:textId="77777777" w:rsidR="00EE71E6" w:rsidRPr="00D40259" w:rsidRDefault="007E3599">
      <w:pPr>
        <w:spacing w:after="0" w:line="360" w:lineRule="auto"/>
        <w:ind w:right="51"/>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lastRenderedPageBreak/>
        <w:t xml:space="preserve">Así, del análisis de la solicitud de información motivo del recurso de revisión que ahora se resuelven, se advierte que la persona solicitante requirió al </w:t>
      </w:r>
      <w:r w:rsidRPr="00D40259">
        <w:rPr>
          <w:rFonts w:ascii="Palatino Linotype" w:eastAsia="Palatino Linotype" w:hAnsi="Palatino Linotype" w:cs="Palatino Linotype"/>
          <w:b/>
          <w:sz w:val="24"/>
          <w:szCs w:val="24"/>
        </w:rPr>
        <w:t>SUJETO OBLIGADO</w:t>
      </w:r>
      <w:r w:rsidRPr="00D40259">
        <w:rPr>
          <w:rFonts w:ascii="Palatino Linotype" w:eastAsia="Palatino Linotype" w:hAnsi="Palatino Linotype" w:cs="Palatino Linotype"/>
          <w:sz w:val="24"/>
          <w:szCs w:val="24"/>
        </w:rPr>
        <w:t xml:space="preserve"> le proporcione, lo siguiente:</w:t>
      </w:r>
    </w:p>
    <w:p w14:paraId="4D1C77D3" w14:textId="77777777" w:rsidR="00EE71E6" w:rsidRPr="00D40259" w:rsidRDefault="00EE71E6">
      <w:pPr>
        <w:spacing w:line="360" w:lineRule="auto"/>
        <w:jc w:val="both"/>
        <w:rPr>
          <w:rFonts w:ascii="Palatino Linotype" w:eastAsia="Palatino Linotype" w:hAnsi="Palatino Linotype" w:cs="Palatino Linotype"/>
          <w:sz w:val="24"/>
          <w:szCs w:val="24"/>
        </w:rPr>
      </w:pPr>
    </w:p>
    <w:p w14:paraId="582DB4D7" w14:textId="77777777" w:rsidR="00EE71E6" w:rsidRPr="00D40259" w:rsidRDefault="007E3599">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D40259">
        <w:rPr>
          <w:rFonts w:ascii="Palatino Linotype" w:eastAsia="Palatino Linotype" w:hAnsi="Palatino Linotype" w:cs="Palatino Linotype"/>
          <w:b/>
        </w:rPr>
        <w:t xml:space="preserve">Documento donde conste el sexo, nivel académico y cargo de todos los servidores públicos con mandos medios (desde Jefatura de Departamento hasta Dirección u homólogos) y mandos superiores (desde Dirección General hasta Secretaría) de la Secretaría del Trabajo, desde el 16 de septiembre de dos mil diecisiete al veintitrés de junio de dos mil veintitrés. </w:t>
      </w:r>
    </w:p>
    <w:p w14:paraId="6C7F781D"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712FF2D5"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En respuesta, </w:t>
      </w:r>
      <w:r w:rsidRPr="00D40259">
        <w:rPr>
          <w:rFonts w:ascii="Palatino Linotype" w:eastAsia="Palatino Linotype" w:hAnsi="Palatino Linotype" w:cs="Palatino Linotype"/>
          <w:b/>
          <w:sz w:val="24"/>
          <w:szCs w:val="24"/>
        </w:rPr>
        <w:t xml:space="preserve">EL SUJETO OBLIGADO </w:t>
      </w:r>
      <w:r w:rsidRPr="00D40259">
        <w:rPr>
          <w:rFonts w:ascii="Palatino Linotype" w:eastAsia="Palatino Linotype" w:hAnsi="Palatino Linotype" w:cs="Palatino Linotype"/>
          <w:sz w:val="24"/>
          <w:szCs w:val="24"/>
        </w:rPr>
        <w:t>por conducto de la Subdirección de Personal menciona que dicha información puede ser consultada en las siguientes ligas electrónicas:</w:t>
      </w:r>
    </w:p>
    <w:p w14:paraId="5783D0C9"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76ED8F26" w14:textId="77777777" w:rsidR="00EE71E6" w:rsidRPr="00D40259" w:rsidRDefault="002A22F6">
      <w:pPr>
        <w:spacing w:after="0" w:line="360" w:lineRule="auto"/>
        <w:jc w:val="both"/>
        <w:rPr>
          <w:rFonts w:ascii="Palatino Linotype" w:eastAsia="Palatino Linotype" w:hAnsi="Palatino Linotype" w:cs="Palatino Linotype"/>
          <w:sz w:val="24"/>
          <w:szCs w:val="24"/>
        </w:rPr>
      </w:pPr>
      <w:hyperlink r:id="rId11">
        <w:r w:rsidR="007E3599" w:rsidRPr="00D40259">
          <w:rPr>
            <w:rFonts w:ascii="Palatino Linotype" w:eastAsia="Palatino Linotype" w:hAnsi="Palatino Linotype" w:cs="Palatino Linotype"/>
            <w:sz w:val="24"/>
            <w:szCs w:val="24"/>
            <w:u w:val="single"/>
          </w:rPr>
          <w:t>https://ipomex.org.mx/ipo3/lgt/indice/TRABAJO/art_92_vii.web</w:t>
        </w:r>
      </w:hyperlink>
      <w:r w:rsidR="007E3599" w:rsidRPr="00D40259">
        <w:rPr>
          <w:rFonts w:ascii="Palatino Linotype" w:eastAsia="Palatino Linotype" w:hAnsi="Palatino Linotype" w:cs="Palatino Linotype"/>
          <w:sz w:val="24"/>
          <w:szCs w:val="24"/>
        </w:rPr>
        <w:t xml:space="preserve"> </w:t>
      </w:r>
    </w:p>
    <w:p w14:paraId="1299A6BC"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(El directorio de todos los servidores públicos)</w:t>
      </w:r>
    </w:p>
    <w:p w14:paraId="2B9E2C93"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6E20D8AB" w14:textId="77777777" w:rsidR="00EE71E6" w:rsidRPr="00D40259" w:rsidRDefault="002A22F6">
      <w:pPr>
        <w:spacing w:after="0" w:line="360" w:lineRule="auto"/>
        <w:jc w:val="both"/>
        <w:rPr>
          <w:rFonts w:ascii="Palatino Linotype" w:eastAsia="Palatino Linotype" w:hAnsi="Palatino Linotype" w:cs="Palatino Linotype"/>
          <w:sz w:val="24"/>
          <w:szCs w:val="24"/>
        </w:rPr>
      </w:pPr>
      <w:hyperlink r:id="rId12">
        <w:r w:rsidR="007E3599" w:rsidRPr="00D40259">
          <w:rPr>
            <w:rFonts w:ascii="Palatino Linotype" w:eastAsia="Palatino Linotype" w:hAnsi="Palatino Linotype" w:cs="Palatino Linotype"/>
            <w:sz w:val="24"/>
            <w:szCs w:val="24"/>
            <w:u w:val="single"/>
          </w:rPr>
          <w:t>https://ipomex.org.mx/ipo3/lgt/indice/TRABAJO/art_92_viii.web</w:t>
        </w:r>
      </w:hyperlink>
      <w:r w:rsidR="007E3599" w:rsidRPr="00D40259">
        <w:rPr>
          <w:rFonts w:ascii="Palatino Linotype" w:eastAsia="Palatino Linotype" w:hAnsi="Palatino Linotype" w:cs="Palatino Linotype"/>
          <w:sz w:val="24"/>
          <w:szCs w:val="24"/>
        </w:rPr>
        <w:t xml:space="preserve"> </w:t>
      </w:r>
    </w:p>
    <w:p w14:paraId="7D250D15"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(Remuneraciones)</w:t>
      </w:r>
    </w:p>
    <w:p w14:paraId="1173CD4D"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2297C164" w14:textId="77777777" w:rsidR="00EE71E6" w:rsidRPr="00D40259" w:rsidRDefault="002A22F6">
      <w:pPr>
        <w:spacing w:after="0" w:line="360" w:lineRule="auto"/>
        <w:jc w:val="both"/>
        <w:rPr>
          <w:rFonts w:ascii="Palatino Linotype" w:eastAsia="Palatino Linotype" w:hAnsi="Palatino Linotype" w:cs="Palatino Linotype"/>
          <w:sz w:val="24"/>
          <w:szCs w:val="24"/>
        </w:rPr>
      </w:pPr>
      <w:hyperlink r:id="rId13">
        <w:r w:rsidR="007E3599" w:rsidRPr="00D40259">
          <w:rPr>
            <w:rFonts w:ascii="Palatino Linotype" w:eastAsia="Palatino Linotype" w:hAnsi="Palatino Linotype" w:cs="Palatino Linotype"/>
            <w:sz w:val="24"/>
            <w:szCs w:val="24"/>
            <w:u w:val="single"/>
          </w:rPr>
          <w:t>https://ipomex.org.mx/ipo3/lgt/indice/TRABAJO/art_92_xxi.web</w:t>
        </w:r>
      </w:hyperlink>
      <w:r w:rsidR="007E3599" w:rsidRPr="00D40259">
        <w:rPr>
          <w:rFonts w:ascii="Palatino Linotype" w:eastAsia="Palatino Linotype" w:hAnsi="Palatino Linotype" w:cs="Palatino Linotype"/>
          <w:sz w:val="24"/>
          <w:szCs w:val="24"/>
        </w:rPr>
        <w:t xml:space="preserve"> </w:t>
      </w:r>
    </w:p>
    <w:p w14:paraId="32E2D892"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(Información curricular y sanciones administrativas)</w:t>
      </w:r>
    </w:p>
    <w:p w14:paraId="439B1834"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2FFC6174" w14:textId="77777777" w:rsidR="00EE71E6" w:rsidRPr="00D40259" w:rsidRDefault="007E3599">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lastRenderedPageBreak/>
        <w:t>Conocida la respuesta por el particular, al no estar conforme con los términos de la misma, presentó el recurso de revisión que nos ocupa, mediante el cual señaló como motivo de inconformidad en lo medular que sólo se entrega información relativa al último trimestre de 2023 (actualizada a julio de este año), no obstante, no se le había remitido la información de los años del 2017 al 2022.</w:t>
      </w:r>
    </w:p>
    <w:p w14:paraId="00335B76"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4D4879CF"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En atención a ello, el Sujeto Obligado rindió su informe justificado, a través del cual se anexa en formato Excel la información relativa al sexo, nivel académico y cargo de todas las y los servidores públicos de mandos medios y superiores correspondientes a los años 2017, 2018, 2019, 2020, 2021 y 2022, como se advierte a continuación a manera de ejemplo:</w:t>
      </w:r>
    </w:p>
    <w:p w14:paraId="7075E007"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75204EFF"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noProof/>
          <w:sz w:val="24"/>
          <w:szCs w:val="24"/>
        </w:rPr>
        <w:lastRenderedPageBreak/>
        <w:drawing>
          <wp:inline distT="0" distB="0" distL="0" distR="0" wp14:anchorId="4FC59773" wp14:editId="6A4FF928">
            <wp:extent cx="5612130" cy="5277485"/>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612130" cy="5277485"/>
                    </a:xfrm>
                    <a:prstGeom prst="rect">
                      <a:avLst/>
                    </a:prstGeom>
                    <a:ln/>
                  </pic:spPr>
                </pic:pic>
              </a:graphicData>
            </a:graphic>
          </wp:inline>
        </w:drawing>
      </w:r>
    </w:p>
    <w:p w14:paraId="7383808C"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Dicho esto, no pasa inadvertido para este Organismo Garante que, </w:t>
      </w:r>
      <w:r w:rsidRPr="00D40259">
        <w:rPr>
          <w:rFonts w:ascii="Palatino Linotype" w:eastAsia="Palatino Linotype" w:hAnsi="Palatino Linotype" w:cs="Palatino Linotype"/>
          <w:b/>
          <w:sz w:val="24"/>
          <w:szCs w:val="24"/>
        </w:rPr>
        <w:t>LA PARTE</w:t>
      </w:r>
      <w:r w:rsidRPr="00D40259">
        <w:rPr>
          <w:rFonts w:ascii="Palatino Linotype" w:eastAsia="Palatino Linotype" w:hAnsi="Palatino Linotype" w:cs="Palatino Linotype"/>
          <w:sz w:val="24"/>
          <w:szCs w:val="24"/>
        </w:rPr>
        <w:t xml:space="preserve">  </w:t>
      </w:r>
      <w:r w:rsidRPr="00D40259">
        <w:rPr>
          <w:rFonts w:ascii="Palatino Linotype" w:eastAsia="Palatino Linotype" w:hAnsi="Palatino Linotype" w:cs="Palatino Linotype"/>
          <w:b/>
          <w:sz w:val="24"/>
          <w:szCs w:val="24"/>
        </w:rPr>
        <w:t>RECURRENTE</w:t>
      </w:r>
      <w:r w:rsidRPr="00D40259">
        <w:rPr>
          <w:rFonts w:ascii="Palatino Linotype" w:eastAsia="Palatino Linotype" w:hAnsi="Palatino Linotype" w:cs="Palatino Linotype"/>
          <w:sz w:val="24"/>
          <w:szCs w:val="24"/>
        </w:rPr>
        <w:t>, sólo se inconforma, porque no se</w:t>
      </w:r>
      <w:r w:rsidRPr="00D40259">
        <w:rPr>
          <w:sz w:val="24"/>
          <w:szCs w:val="24"/>
        </w:rPr>
        <w:t xml:space="preserve"> </w:t>
      </w:r>
      <w:r w:rsidRPr="00D40259">
        <w:rPr>
          <w:rFonts w:ascii="Palatino Linotype" w:eastAsia="Palatino Linotype" w:hAnsi="Palatino Linotype" w:cs="Palatino Linotype"/>
          <w:sz w:val="24"/>
          <w:szCs w:val="24"/>
        </w:rPr>
        <w:t xml:space="preserve">le proporciona la información de los años 2017, 2018, 2019, 2020, 2021 y 2022, por lo que la parte de la respuesta que no fue impugnada es decir, la información del año 2023, debe declararse consentida por </w:t>
      </w:r>
      <w:r w:rsidRPr="00D40259">
        <w:rPr>
          <w:rFonts w:ascii="Palatino Linotype" w:eastAsia="Palatino Linotype" w:hAnsi="Palatino Linotype" w:cs="Palatino Linotype"/>
          <w:b/>
          <w:sz w:val="24"/>
          <w:szCs w:val="24"/>
        </w:rPr>
        <w:t>LA PARTE</w:t>
      </w:r>
      <w:r w:rsidRPr="00D40259">
        <w:rPr>
          <w:rFonts w:ascii="Palatino Linotype" w:eastAsia="Palatino Linotype" w:hAnsi="Palatino Linotype" w:cs="Palatino Linotype"/>
          <w:sz w:val="24"/>
          <w:szCs w:val="24"/>
        </w:rPr>
        <w:t xml:space="preserve"> </w:t>
      </w:r>
      <w:r w:rsidRPr="00D40259">
        <w:rPr>
          <w:rFonts w:ascii="Palatino Linotype" w:eastAsia="Palatino Linotype" w:hAnsi="Palatino Linotype" w:cs="Palatino Linotype"/>
          <w:b/>
          <w:sz w:val="24"/>
          <w:szCs w:val="24"/>
        </w:rPr>
        <w:t>RECURRENTE</w:t>
      </w:r>
      <w:r w:rsidRPr="00D40259">
        <w:rPr>
          <w:rFonts w:ascii="Palatino Linotype" w:eastAsia="Palatino Linotype" w:hAnsi="Palatino Linotype" w:cs="Palatino Linotype"/>
          <w:sz w:val="24"/>
          <w:szCs w:val="24"/>
        </w:rPr>
        <w:t xml:space="preserve">, en razón de que no se realizaron manifestaciones de inconformidad en dicho punto de la respuesta por lo que no pueden producirse </w:t>
      </w:r>
      <w:r w:rsidRPr="00D40259">
        <w:rPr>
          <w:rFonts w:ascii="Palatino Linotype" w:eastAsia="Palatino Linotype" w:hAnsi="Palatino Linotype" w:cs="Palatino Linotype"/>
          <w:sz w:val="24"/>
          <w:szCs w:val="24"/>
        </w:rPr>
        <w:lastRenderedPageBreak/>
        <w:t xml:space="preserve">efectos jurídicos tendentes a revocar, confirmar o modificar el acto reclamado ya que se infiere un consentimiento de </w:t>
      </w:r>
      <w:r w:rsidRPr="00D40259">
        <w:rPr>
          <w:rFonts w:ascii="Palatino Linotype" w:eastAsia="Palatino Linotype" w:hAnsi="Palatino Linotype" w:cs="Palatino Linotype"/>
          <w:b/>
          <w:sz w:val="24"/>
          <w:szCs w:val="24"/>
        </w:rPr>
        <w:t>LA PARTE RECURRENTE</w:t>
      </w:r>
      <w:r w:rsidRPr="00D40259">
        <w:rPr>
          <w:rFonts w:ascii="Palatino Linotype" w:eastAsia="Palatino Linotype" w:hAnsi="Palatino Linotype" w:cs="Palatino Linotype"/>
          <w:sz w:val="24"/>
          <w:szCs w:val="24"/>
        </w:rPr>
        <w:t xml:space="preserve"> ante la falta de impugnación eficaz. </w:t>
      </w:r>
    </w:p>
    <w:p w14:paraId="16E77B11"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4968E68F"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5861DC4E" w14:textId="77777777" w:rsidR="00EE71E6" w:rsidRPr="00D40259" w:rsidRDefault="00EE71E6">
      <w:pPr>
        <w:spacing w:after="0" w:line="360" w:lineRule="auto"/>
        <w:jc w:val="both"/>
        <w:rPr>
          <w:rFonts w:ascii="Palatino Linotype" w:eastAsia="Palatino Linotype" w:hAnsi="Palatino Linotype" w:cs="Palatino Linotype"/>
        </w:rPr>
      </w:pPr>
    </w:p>
    <w:p w14:paraId="3D4D8CCE" w14:textId="77777777" w:rsidR="00EE71E6" w:rsidRPr="00D40259" w:rsidRDefault="007E3599">
      <w:pPr>
        <w:spacing w:after="0"/>
        <w:ind w:left="567" w:right="616"/>
        <w:jc w:val="both"/>
        <w:rPr>
          <w:rFonts w:ascii="Palatino Linotype" w:eastAsia="Palatino Linotype" w:hAnsi="Palatino Linotype" w:cs="Palatino Linotype"/>
          <w:i/>
        </w:rPr>
      </w:pPr>
      <w:r w:rsidRPr="00D40259">
        <w:rPr>
          <w:rFonts w:ascii="Palatino Linotype" w:eastAsia="Palatino Linotype" w:hAnsi="Palatino Linotype" w:cs="Palatino Linotype"/>
          <w:b/>
          <w:i/>
        </w:rPr>
        <w:t xml:space="preserve">“REVISIÓN EN AMPARO. LOS RESOLUTIVOS NO COMBATIDOS DEBEN DECLARARSE FIRMES. </w:t>
      </w:r>
      <w:r w:rsidRPr="00D40259">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31F86F6" w14:textId="77777777" w:rsidR="00EE71E6" w:rsidRPr="00D40259" w:rsidRDefault="00EE71E6">
      <w:pPr>
        <w:spacing w:after="0" w:line="360" w:lineRule="auto"/>
        <w:jc w:val="both"/>
        <w:rPr>
          <w:rFonts w:ascii="Palatino Linotype" w:eastAsia="Palatino Linotype" w:hAnsi="Palatino Linotype" w:cs="Palatino Linotype"/>
        </w:rPr>
      </w:pPr>
      <w:bookmarkStart w:id="0" w:name="_heading=h.gjdgxs" w:colFirst="0" w:colLast="0"/>
      <w:bookmarkEnd w:id="0"/>
    </w:p>
    <w:p w14:paraId="4B897A30"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p w14:paraId="74214FB6"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3CFBF5E0"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lastRenderedPageBreak/>
        <w:t xml:space="preserve">Lo anterior se sustenta con lo plasmado en el criterio 01/20 emitido por el Instituto Nacional de Transparencia, Acceso a la Información, y Protección de Datos Personales, INAI, que lleva por rubro y texto los siguientes: </w:t>
      </w:r>
    </w:p>
    <w:p w14:paraId="2914567D" w14:textId="77777777" w:rsidR="00EE71E6" w:rsidRPr="00D40259" w:rsidRDefault="007E3599">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D40259">
        <w:rPr>
          <w:rFonts w:ascii="Palatino Linotype" w:eastAsia="Palatino Linotype" w:hAnsi="Palatino Linotype" w:cs="Palatino Linotype"/>
          <w:i/>
        </w:rPr>
        <w:t>“</w:t>
      </w:r>
      <w:r w:rsidRPr="00D40259">
        <w:rPr>
          <w:rFonts w:ascii="Palatino Linotype" w:eastAsia="Palatino Linotype" w:hAnsi="Palatino Linotype" w:cs="Palatino Linotype"/>
          <w:b/>
          <w:i/>
        </w:rPr>
        <w:t xml:space="preserve">Actos consentidos tácitamente. Improcedencia de su análisis. </w:t>
      </w:r>
      <w:r w:rsidRPr="00D40259">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0C46B129" w14:textId="77777777" w:rsidR="00EE71E6" w:rsidRPr="00D40259" w:rsidRDefault="00EE71E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sz w:val="24"/>
          <w:szCs w:val="24"/>
        </w:rPr>
      </w:pPr>
    </w:p>
    <w:p w14:paraId="0F072AC5"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210075E0" w14:textId="77777777" w:rsidR="00EE71E6" w:rsidRPr="00D40259" w:rsidRDefault="00EE71E6">
      <w:pPr>
        <w:spacing w:line="360" w:lineRule="auto"/>
        <w:ind w:left="851" w:right="900"/>
        <w:jc w:val="both"/>
        <w:rPr>
          <w:rFonts w:ascii="Palatino Linotype" w:eastAsia="Palatino Linotype" w:hAnsi="Palatino Linotype" w:cs="Palatino Linotype"/>
          <w:b/>
          <w:i/>
          <w:smallCaps/>
        </w:rPr>
      </w:pPr>
    </w:p>
    <w:p w14:paraId="29B6CF98" w14:textId="77777777" w:rsidR="00EE71E6" w:rsidRPr="00D40259" w:rsidRDefault="007E3599">
      <w:pPr>
        <w:tabs>
          <w:tab w:val="left" w:pos="851"/>
          <w:tab w:val="left" w:pos="1276"/>
        </w:tabs>
        <w:spacing w:after="0"/>
        <w:ind w:left="567" w:right="709"/>
        <w:jc w:val="both"/>
        <w:rPr>
          <w:rFonts w:ascii="Palatino Linotype" w:eastAsia="Palatino Linotype" w:hAnsi="Palatino Linotype" w:cs="Palatino Linotype"/>
        </w:rPr>
      </w:pPr>
      <w:r w:rsidRPr="00D40259">
        <w:rPr>
          <w:rFonts w:ascii="Palatino Linotype" w:eastAsia="Palatino Linotype" w:hAnsi="Palatino Linotype" w:cs="Palatino Linotype"/>
          <w:b/>
          <w:i/>
          <w:smallCaps/>
        </w:rPr>
        <w:t xml:space="preserve">“ACTOS CONSENTIDOS. SON LOS QUE NO SE IMPUGNAN MEDIANTE EL RECURSO IDÓNEO. </w:t>
      </w:r>
      <w:r w:rsidRPr="00D40259">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546BD0E"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65CF9CD2"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Dicho lo anterior, se procede al análisis de la información proporcionada por </w:t>
      </w:r>
      <w:r w:rsidRPr="00D40259">
        <w:rPr>
          <w:rFonts w:ascii="Palatino Linotype" w:eastAsia="Palatino Linotype" w:hAnsi="Palatino Linotype" w:cs="Palatino Linotype"/>
          <w:b/>
          <w:sz w:val="24"/>
          <w:szCs w:val="24"/>
        </w:rPr>
        <w:t>EL</w:t>
      </w:r>
      <w:r w:rsidRPr="00D40259">
        <w:rPr>
          <w:rFonts w:ascii="Palatino Linotype" w:eastAsia="Palatino Linotype" w:hAnsi="Palatino Linotype" w:cs="Palatino Linotype"/>
          <w:sz w:val="24"/>
          <w:szCs w:val="24"/>
        </w:rPr>
        <w:t xml:space="preserve"> </w:t>
      </w:r>
      <w:r w:rsidRPr="00D40259">
        <w:rPr>
          <w:rFonts w:ascii="Palatino Linotype" w:eastAsia="Palatino Linotype" w:hAnsi="Palatino Linotype" w:cs="Palatino Linotype"/>
          <w:b/>
          <w:sz w:val="24"/>
          <w:szCs w:val="24"/>
        </w:rPr>
        <w:t>SUJETO OBLIGADO</w:t>
      </w:r>
      <w:r w:rsidRPr="00D40259">
        <w:rPr>
          <w:rFonts w:ascii="Palatino Linotype" w:eastAsia="Palatino Linotype" w:hAnsi="Palatino Linotype" w:cs="Palatino Linotype"/>
          <w:sz w:val="24"/>
          <w:szCs w:val="24"/>
        </w:rPr>
        <w:t xml:space="preserve">, mediante informe justificado, correspondiente al periodo 2017-2022, a efecto de determinar si es suficiente para tener por colmado el derecho de acceso a la información de </w:t>
      </w:r>
      <w:r w:rsidRPr="00D40259">
        <w:rPr>
          <w:rFonts w:ascii="Palatino Linotype" w:eastAsia="Palatino Linotype" w:hAnsi="Palatino Linotype" w:cs="Palatino Linotype"/>
          <w:b/>
          <w:sz w:val="24"/>
          <w:szCs w:val="24"/>
        </w:rPr>
        <w:t>LA PARTE</w:t>
      </w:r>
      <w:r w:rsidRPr="00D40259">
        <w:rPr>
          <w:rFonts w:ascii="Palatino Linotype" w:eastAsia="Palatino Linotype" w:hAnsi="Palatino Linotype" w:cs="Palatino Linotype"/>
          <w:sz w:val="24"/>
          <w:szCs w:val="24"/>
        </w:rPr>
        <w:t xml:space="preserve"> </w:t>
      </w:r>
      <w:r w:rsidRPr="00D40259">
        <w:rPr>
          <w:rFonts w:ascii="Palatino Linotype" w:eastAsia="Palatino Linotype" w:hAnsi="Palatino Linotype" w:cs="Palatino Linotype"/>
          <w:b/>
          <w:sz w:val="24"/>
          <w:szCs w:val="24"/>
        </w:rPr>
        <w:t>RECURRENTE</w:t>
      </w:r>
      <w:r w:rsidRPr="00D40259">
        <w:rPr>
          <w:rFonts w:ascii="Palatino Linotype" w:eastAsia="Palatino Linotype" w:hAnsi="Palatino Linotype" w:cs="Palatino Linotype"/>
          <w:sz w:val="24"/>
          <w:szCs w:val="24"/>
        </w:rPr>
        <w:t>, o en su defecto ordenar la entrega del o los documentos que lo satisfagan.</w:t>
      </w:r>
    </w:p>
    <w:p w14:paraId="68C02337"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2E13E9A5"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lastRenderedPageBreak/>
        <w:t xml:space="preserve">Es así que, resulta menester mencionar que, de conformidad con la Ley de Transparencia y Acceso a la Información Pública del Estado de México y Municipios, los sujetos obligados deberán poner a disposición del público de manera permanente y actualizada de forma sencilla, precisa y entendible, la siguiente información: </w:t>
      </w:r>
    </w:p>
    <w:p w14:paraId="4CF731A9" w14:textId="77777777" w:rsidR="00EE71E6" w:rsidRPr="00D40259" w:rsidRDefault="00EE71E6">
      <w:pPr>
        <w:spacing w:after="0" w:line="360" w:lineRule="auto"/>
        <w:ind w:right="49"/>
        <w:jc w:val="both"/>
        <w:rPr>
          <w:rFonts w:ascii="Palatino Linotype" w:eastAsia="Palatino Linotype" w:hAnsi="Palatino Linotype" w:cs="Palatino Linotype"/>
          <w:sz w:val="24"/>
          <w:szCs w:val="24"/>
        </w:rPr>
      </w:pPr>
    </w:p>
    <w:p w14:paraId="42390E9D" w14:textId="77777777" w:rsidR="00EE71E6" w:rsidRPr="00D40259" w:rsidRDefault="007E3599">
      <w:pPr>
        <w:spacing w:after="0"/>
        <w:ind w:left="567" w:right="843"/>
        <w:jc w:val="both"/>
        <w:rPr>
          <w:rFonts w:ascii="Palatino Linotype" w:eastAsia="Palatino Linotype" w:hAnsi="Palatino Linotype" w:cs="Palatino Linotype"/>
          <w:i/>
        </w:rPr>
      </w:pPr>
      <w:r w:rsidRPr="00D40259">
        <w:rPr>
          <w:rFonts w:ascii="Palatino Linotype" w:eastAsia="Palatino Linotype" w:hAnsi="Palatino Linotype" w:cs="Palatino Linotype"/>
          <w:b/>
          <w:i/>
        </w:rPr>
        <w:t>Artículo 92.</w:t>
      </w:r>
      <w:r w:rsidRPr="00D40259">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1F27E4B" w14:textId="77777777" w:rsidR="00EE71E6" w:rsidRPr="00D40259" w:rsidRDefault="007E3599">
      <w:pPr>
        <w:spacing w:after="0"/>
        <w:ind w:left="567" w:right="843"/>
        <w:jc w:val="both"/>
        <w:rPr>
          <w:rFonts w:ascii="Palatino Linotype" w:eastAsia="Palatino Linotype" w:hAnsi="Palatino Linotype" w:cs="Palatino Linotype"/>
          <w:i/>
        </w:rPr>
      </w:pPr>
      <w:r w:rsidRPr="00D40259">
        <w:rPr>
          <w:rFonts w:ascii="Palatino Linotype" w:eastAsia="Palatino Linotype" w:hAnsi="Palatino Linotype" w:cs="Palatino Linotype"/>
          <w:i/>
        </w:rPr>
        <w:t>…</w:t>
      </w:r>
    </w:p>
    <w:p w14:paraId="6EE3D43E" w14:textId="77777777" w:rsidR="00EE71E6" w:rsidRPr="00D40259" w:rsidRDefault="007E3599">
      <w:pPr>
        <w:spacing w:after="0"/>
        <w:ind w:left="567" w:right="843"/>
        <w:jc w:val="both"/>
        <w:rPr>
          <w:rFonts w:ascii="Palatino Linotype" w:eastAsia="Palatino Linotype" w:hAnsi="Palatino Linotype" w:cs="Palatino Linotype"/>
          <w:i/>
        </w:rPr>
      </w:pPr>
      <w:r w:rsidRPr="00D40259">
        <w:rPr>
          <w:rFonts w:ascii="Palatino Linotype" w:eastAsia="Palatino Linotype" w:hAnsi="Palatino Linotype" w:cs="Palatino Linotype"/>
          <w:i/>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355235ED" w14:textId="77777777" w:rsidR="00EE71E6" w:rsidRPr="00D40259" w:rsidRDefault="007E3599">
      <w:pPr>
        <w:spacing w:after="0"/>
        <w:ind w:left="567" w:right="843"/>
        <w:jc w:val="both"/>
        <w:rPr>
          <w:rFonts w:ascii="Palatino Linotype" w:eastAsia="Palatino Linotype" w:hAnsi="Palatino Linotype" w:cs="Palatino Linotype"/>
          <w:i/>
        </w:rPr>
      </w:pPr>
      <w:r w:rsidRPr="00D40259">
        <w:rPr>
          <w:rFonts w:ascii="Palatino Linotype" w:eastAsia="Palatino Linotype" w:hAnsi="Palatino Linotype" w:cs="Palatino Linotype"/>
          <w:i/>
        </w:rPr>
        <w:t>…</w:t>
      </w:r>
    </w:p>
    <w:p w14:paraId="2DEB920D" w14:textId="77777777" w:rsidR="00EE71E6" w:rsidRPr="00D40259" w:rsidRDefault="007E3599">
      <w:pPr>
        <w:spacing w:after="0"/>
        <w:ind w:left="567" w:right="843"/>
        <w:jc w:val="both"/>
        <w:rPr>
          <w:rFonts w:ascii="Palatino Linotype" w:eastAsia="Palatino Linotype" w:hAnsi="Palatino Linotype" w:cs="Palatino Linotype"/>
          <w:i/>
        </w:rPr>
      </w:pPr>
      <w:r w:rsidRPr="00D40259">
        <w:rPr>
          <w:rFonts w:ascii="Palatino Linotype" w:eastAsia="Palatino Linotype" w:hAnsi="Palatino Linotype" w:cs="Palatino Linotype"/>
          <w:i/>
        </w:rPr>
        <w:t>XXI. La información curricular, desde el nivel de jefe de departamento o equivalente, hasta el titular del sujeto obligado, así como, en su caso, las sanciones administrativas de que haya sido objeto;</w:t>
      </w:r>
    </w:p>
    <w:p w14:paraId="414EC51B" w14:textId="77777777" w:rsidR="00EE71E6" w:rsidRPr="00D40259" w:rsidRDefault="007E3599">
      <w:pPr>
        <w:spacing w:after="0"/>
        <w:ind w:left="567" w:right="843"/>
        <w:jc w:val="both"/>
        <w:rPr>
          <w:rFonts w:ascii="Palatino Linotype" w:eastAsia="Palatino Linotype" w:hAnsi="Palatino Linotype" w:cs="Palatino Linotype"/>
          <w:i/>
          <w:sz w:val="24"/>
          <w:szCs w:val="24"/>
        </w:rPr>
      </w:pPr>
      <w:r w:rsidRPr="00D40259">
        <w:rPr>
          <w:rFonts w:ascii="Palatino Linotype" w:eastAsia="Palatino Linotype" w:hAnsi="Palatino Linotype" w:cs="Palatino Linotype"/>
          <w:i/>
        </w:rPr>
        <w:t>…</w:t>
      </w:r>
    </w:p>
    <w:p w14:paraId="05EC621F" w14:textId="77777777" w:rsidR="00EE71E6" w:rsidRPr="00D40259" w:rsidRDefault="00EE71E6">
      <w:pPr>
        <w:spacing w:after="0" w:line="360" w:lineRule="auto"/>
        <w:ind w:right="49"/>
        <w:jc w:val="both"/>
        <w:rPr>
          <w:rFonts w:ascii="Palatino Linotype" w:eastAsia="Palatino Linotype" w:hAnsi="Palatino Linotype" w:cs="Palatino Linotype"/>
          <w:sz w:val="24"/>
          <w:szCs w:val="24"/>
        </w:rPr>
      </w:pPr>
    </w:p>
    <w:p w14:paraId="587CF369"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Por otra parte, los Lineamientos Técnicos Generales para la publicación, homologación y estandarización de la información de las obligaciones establecidas en el Título Quinto y en la fracción IV del artículo 31 de la Ley General de </w:t>
      </w:r>
      <w:r w:rsidRPr="00D40259">
        <w:rPr>
          <w:rFonts w:ascii="Palatino Linotype" w:eastAsia="Palatino Linotype" w:hAnsi="Palatino Linotype" w:cs="Palatino Linotype"/>
          <w:sz w:val="24"/>
          <w:szCs w:val="24"/>
        </w:rPr>
        <w:lastRenderedPageBreak/>
        <w:t>Transparencia y Acceso a la Información Pública que deben difundir los sujetos obligados en los portales de internet y en la Plataforma Nacional de Transparencia, establece que:</w:t>
      </w:r>
    </w:p>
    <w:p w14:paraId="4C92ED2B" w14:textId="77777777" w:rsidR="00EE71E6" w:rsidRPr="00D40259" w:rsidRDefault="00EE71E6">
      <w:pPr>
        <w:spacing w:after="0" w:line="360" w:lineRule="auto"/>
        <w:ind w:right="49"/>
        <w:jc w:val="both"/>
        <w:rPr>
          <w:rFonts w:ascii="Palatino Linotype" w:eastAsia="Palatino Linotype" w:hAnsi="Palatino Linotype" w:cs="Palatino Linotype"/>
          <w:sz w:val="24"/>
          <w:szCs w:val="24"/>
        </w:rPr>
      </w:pPr>
    </w:p>
    <w:p w14:paraId="3BA16549" w14:textId="77777777" w:rsidR="00EE71E6" w:rsidRPr="00D40259" w:rsidRDefault="007E3599">
      <w:pPr>
        <w:spacing w:after="0"/>
        <w:ind w:left="567" w:right="843"/>
        <w:jc w:val="both"/>
        <w:rPr>
          <w:rFonts w:ascii="Palatino Linotype" w:eastAsia="Palatino Linotype" w:hAnsi="Palatino Linotype" w:cs="Palatino Linotype"/>
          <w:i/>
        </w:rPr>
      </w:pPr>
      <w:r w:rsidRPr="00D40259">
        <w:rPr>
          <w:rFonts w:ascii="Palatino Linotype" w:eastAsia="Palatino Linotype" w:hAnsi="Palatino Linotype" w:cs="Palatino Linotype"/>
          <w:i/>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14:paraId="39B7731E" w14:textId="77777777" w:rsidR="00EE71E6" w:rsidRPr="00D40259" w:rsidRDefault="007E3599">
      <w:pPr>
        <w:spacing w:after="0"/>
        <w:ind w:left="567" w:right="843"/>
        <w:jc w:val="both"/>
        <w:rPr>
          <w:rFonts w:ascii="Palatino Linotype" w:eastAsia="Palatino Linotype" w:hAnsi="Palatino Linotype" w:cs="Palatino Linotype"/>
          <w:i/>
        </w:rPr>
      </w:pPr>
      <w:r w:rsidRPr="00D40259">
        <w:rPr>
          <w:rFonts w:ascii="Palatino Linotype" w:eastAsia="Palatino Linotype" w:hAnsi="Palatino Linotype" w:cs="Palatino Linotype"/>
          <w:i/>
        </w:rPr>
        <w:t>…</w:t>
      </w:r>
    </w:p>
    <w:p w14:paraId="4DC81852" w14:textId="77777777" w:rsidR="00EE71E6" w:rsidRPr="00D40259" w:rsidRDefault="007E3599">
      <w:pPr>
        <w:spacing w:after="0"/>
        <w:ind w:left="567" w:right="843"/>
        <w:jc w:val="both"/>
        <w:rPr>
          <w:rFonts w:ascii="Palatino Linotype" w:eastAsia="Palatino Linotype" w:hAnsi="Palatino Linotype" w:cs="Palatino Linotype"/>
          <w:i/>
          <w:sz w:val="24"/>
          <w:szCs w:val="24"/>
        </w:rPr>
      </w:pPr>
      <w:r w:rsidRPr="00D40259">
        <w:rPr>
          <w:rFonts w:ascii="Palatino Linotype" w:eastAsia="Palatino Linotype" w:hAnsi="Palatino Linotype" w:cs="Palatino Linotype"/>
          <w:i/>
        </w:rPr>
        <w:t>XVII. La información curricular desde el nivel de jefe de departamento o equivalente hasta el titular del sujeto obligado, así como, en su caso, las sanciones administrativas de que haya sido objeto 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Por cada servidor(a) público(a) se deberá especificar si ha sido acreedor a sanciones administrativas definitivas y que hayan sido aplicadas por autoridad u organismo competente.</w:t>
      </w:r>
    </w:p>
    <w:p w14:paraId="1059D423" w14:textId="77777777" w:rsidR="00EE71E6" w:rsidRPr="00D40259" w:rsidRDefault="00EE71E6">
      <w:pPr>
        <w:spacing w:after="0" w:line="360" w:lineRule="auto"/>
        <w:ind w:right="49"/>
        <w:jc w:val="both"/>
        <w:rPr>
          <w:rFonts w:ascii="Palatino Linotype" w:eastAsia="Palatino Linotype" w:hAnsi="Palatino Linotype" w:cs="Palatino Linotype"/>
          <w:sz w:val="24"/>
          <w:szCs w:val="24"/>
        </w:rPr>
      </w:pPr>
    </w:p>
    <w:p w14:paraId="612C0E17"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De lo anterior, se colige que la información solicitada por </w:t>
      </w:r>
      <w:r w:rsidRPr="00D40259">
        <w:rPr>
          <w:rFonts w:ascii="Palatino Linotype" w:eastAsia="Palatino Linotype" w:hAnsi="Palatino Linotype" w:cs="Palatino Linotype"/>
          <w:b/>
          <w:sz w:val="24"/>
          <w:szCs w:val="24"/>
        </w:rPr>
        <w:t>LA PARTE RECURRENTE</w:t>
      </w:r>
      <w:r w:rsidRPr="00D40259">
        <w:rPr>
          <w:rFonts w:ascii="Palatino Linotype" w:eastAsia="Palatino Linotype" w:hAnsi="Palatino Linotype" w:cs="Palatino Linotype"/>
          <w:sz w:val="24"/>
          <w:szCs w:val="24"/>
        </w:rPr>
        <w:t xml:space="preserve"> constituye obligaciones de transparencia que deben ser acatadas por </w:t>
      </w:r>
      <w:r w:rsidRPr="00D40259">
        <w:rPr>
          <w:rFonts w:ascii="Palatino Linotype" w:eastAsia="Palatino Linotype" w:hAnsi="Palatino Linotype" w:cs="Palatino Linotype"/>
          <w:b/>
          <w:sz w:val="24"/>
          <w:szCs w:val="24"/>
        </w:rPr>
        <w:t>EL SUJETO OBLIGADO</w:t>
      </w:r>
      <w:r w:rsidRPr="00D40259">
        <w:rPr>
          <w:rFonts w:ascii="Palatino Linotype" w:eastAsia="Palatino Linotype" w:hAnsi="Palatino Linotype" w:cs="Palatino Linotype"/>
          <w:sz w:val="24"/>
          <w:szCs w:val="24"/>
        </w:rPr>
        <w:t xml:space="preserve">, aunado a que, se advierte que </w:t>
      </w:r>
      <w:r w:rsidRPr="00D40259">
        <w:rPr>
          <w:rFonts w:ascii="Palatino Linotype" w:eastAsia="Palatino Linotype" w:hAnsi="Palatino Linotype" w:cs="Palatino Linotype"/>
          <w:b/>
          <w:sz w:val="24"/>
          <w:szCs w:val="24"/>
        </w:rPr>
        <w:t>EL SUJETO OBLIGADO</w:t>
      </w:r>
      <w:r w:rsidRPr="00D40259">
        <w:rPr>
          <w:rFonts w:ascii="Palatino Linotype" w:eastAsia="Palatino Linotype" w:hAnsi="Palatino Linotype" w:cs="Palatino Linotype"/>
          <w:sz w:val="24"/>
          <w:szCs w:val="24"/>
        </w:rPr>
        <w:t xml:space="preserve"> cuenta con facultades, competencia y funciones para generar, administrar y poseer la información solicitada. </w:t>
      </w:r>
    </w:p>
    <w:p w14:paraId="72257E37" w14:textId="77777777" w:rsidR="00EE71E6" w:rsidRPr="00D40259" w:rsidRDefault="00EE71E6">
      <w:pPr>
        <w:spacing w:after="0" w:line="360" w:lineRule="auto"/>
        <w:ind w:right="49"/>
        <w:jc w:val="both"/>
        <w:rPr>
          <w:rFonts w:ascii="Palatino Linotype" w:eastAsia="Palatino Linotype" w:hAnsi="Palatino Linotype" w:cs="Palatino Linotype"/>
          <w:sz w:val="24"/>
          <w:szCs w:val="24"/>
        </w:rPr>
      </w:pPr>
    </w:p>
    <w:p w14:paraId="2367F978"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lastRenderedPageBreak/>
        <w:t xml:space="preserve">Ahora bien, en atención a los agravios hechos valer por </w:t>
      </w:r>
      <w:r w:rsidRPr="00D40259">
        <w:rPr>
          <w:rFonts w:ascii="Palatino Linotype" w:eastAsia="Palatino Linotype" w:hAnsi="Palatino Linotype" w:cs="Palatino Linotype"/>
          <w:b/>
          <w:sz w:val="24"/>
          <w:szCs w:val="24"/>
        </w:rPr>
        <w:t>LA PARTE RECURRENTE</w:t>
      </w:r>
      <w:r w:rsidRPr="00D40259">
        <w:rPr>
          <w:rFonts w:ascii="Palatino Linotype" w:eastAsia="Palatino Linotype" w:hAnsi="Palatino Linotype" w:cs="Palatino Linotype"/>
          <w:sz w:val="24"/>
          <w:szCs w:val="24"/>
        </w:rPr>
        <w:t xml:space="preserve">, relacionados con la entrega de información incompleta, debido a que no se le proporcionó la información solicitada del periodo 2017-2022; </w:t>
      </w:r>
      <w:r w:rsidRPr="00D40259">
        <w:rPr>
          <w:rFonts w:ascii="Palatino Linotype" w:eastAsia="Palatino Linotype" w:hAnsi="Palatino Linotype" w:cs="Palatino Linotype"/>
          <w:b/>
          <w:sz w:val="24"/>
          <w:szCs w:val="24"/>
        </w:rPr>
        <w:t>EL SUJETO OBLIGADO</w:t>
      </w:r>
      <w:r w:rsidRPr="00D40259">
        <w:rPr>
          <w:rFonts w:ascii="Palatino Linotype" w:eastAsia="Palatino Linotype" w:hAnsi="Palatino Linotype" w:cs="Palatino Linotype"/>
          <w:sz w:val="24"/>
          <w:szCs w:val="24"/>
        </w:rPr>
        <w:t xml:space="preserve">, mediante informe justificado, remitió a través de la Subdirección de Personal un archivo Excel que contiene la siguiente información: </w:t>
      </w:r>
    </w:p>
    <w:p w14:paraId="66DA433D"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noProof/>
          <w:sz w:val="24"/>
          <w:szCs w:val="24"/>
        </w:rPr>
        <w:drawing>
          <wp:inline distT="0" distB="0" distL="0" distR="0" wp14:anchorId="19166054" wp14:editId="0A7A4678">
            <wp:extent cx="5612130" cy="5277485"/>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612130" cy="5277485"/>
                    </a:xfrm>
                    <a:prstGeom prst="rect">
                      <a:avLst/>
                    </a:prstGeom>
                    <a:ln/>
                  </pic:spPr>
                </pic:pic>
              </a:graphicData>
            </a:graphic>
          </wp:inline>
        </w:drawing>
      </w:r>
    </w:p>
    <w:p w14:paraId="5E526269"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19963B86"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lastRenderedPageBreak/>
        <w:t xml:space="preserve">De lo anterior, se logra observar que el documento remitido contiene los datos relacionados con el cargo, sexo y nivel académico de los mandos medios y superiores del periodo comprendido del 2017 al 2022, información que fue solicitada por </w:t>
      </w:r>
      <w:r w:rsidRPr="00D40259">
        <w:rPr>
          <w:rFonts w:ascii="Palatino Linotype" w:eastAsia="Palatino Linotype" w:hAnsi="Palatino Linotype" w:cs="Palatino Linotype"/>
          <w:b/>
          <w:sz w:val="24"/>
          <w:szCs w:val="24"/>
        </w:rPr>
        <w:t>LA PARTE RECURRENTE</w:t>
      </w:r>
      <w:r w:rsidRPr="00D40259">
        <w:rPr>
          <w:rFonts w:ascii="Palatino Linotype" w:eastAsia="Palatino Linotype" w:hAnsi="Palatino Linotype" w:cs="Palatino Linotype"/>
          <w:sz w:val="24"/>
          <w:szCs w:val="24"/>
        </w:rPr>
        <w:t xml:space="preserve"> en su solicitud de información y la cual fue motivo de inconformidad en el Recurso de Revisión respectivo y que, </w:t>
      </w:r>
      <w:r w:rsidRPr="00D40259">
        <w:rPr>
          <w:rFonts w:ascii="Palatino Linotype" w:eastAsia="Palatino Linotype" w:hAnsi="Palatino Linotype" w:cs="Palatino Linotype"/>
          <w:b/>
          <w:sz w:val="24"/>
          <w:szCs w:val="24"/>
        </w:rPr>
        <w:t>colma con el requerimiento de información.</w:t>
      </w:r>
      <w:r w:rsidRPr="00D40259">
        <w:rPr>
          <w:rFonts w:ascii="Palatino Linotype" w:eastAsia="Palatino Linotype" w:hAnsi="Palatino Linotype" w:cs="Palatino Linotype"/>
          <w:sz w:val="24"/>
          <w:szCs w:val="24"/>
        </w:rPr>
        <w:t xml:space="preserve"> </w:t>
      </w:r>
    </w:p>
    <w:p w14:paraId="3376544E" w14:textId="77777777" w:rsidR="00EE71E6" w:rsidRPr="00D40259" w:rsidRDefault="00EE71E6">
      <w:pPr>
        <w:spacing w:after="0" w:line="360" w:lineRule="auto"/>
        <w:ind w:right="49"/>
        <w:jc w:val="both"/>
        <w:rPr>
          <w:rFonts w:ascii="Palatino Linotype" w:eastAsia="Palatino Linotype" w:hAnsi="Palatino Linotype" w:cs="Palatino Linotype"/>
          <w:sz w:val="24"/>
          <w:szCs w:val="24"/>
        </w:rPr>
      </w:pPr>
    </w:p>
    <w:p w14:paraId="5D8CF8E5" w14:textId="77777777" w:rsidR="00EE71E6" w:rsidRPr="00D40259" w:rsidRDefault="007E3599">
      <w:pPr>
        <w:spacing w:after="0" w:line="360" w:lineRule="auto"/>
        <w:ind w:right="49"/>
        <w:jc w:val="both"/>
        <w:rPr>
          <w:rFonts w:ascii="Palatino Linotype" w:eastAsia="Palatino Linotype" w:hAnsi="Palatino Linotype" w:cs="Palatino Linotype"/>
          <w:b/>
          <w:sz w:val="24"/>
          <w:szCs w:val="24"/>
        </w:rPr>
      </w:pPr>
      <w:r w:rsidRPr="00D40259">
        <w:rPr>
          <w:rFonts w:ascii="Palatino Linotype" w:eastAsia="Palatino Linotype" w:hAnsi="Palatino Linotype" w:cs="Palatino Linotype"/>
          <w:sz w:val="24"/>
          <w:szCs w:val="24"/>
        </w:rPr>
        <w:t>En ese sentido, es importante mencionar que, la información que proporcionó el Sujeto Obligado mediante informe justificado corresponde a documentos que fueron elaborados por el Sujeto Obligado para dar atención a la parte Recurrente, lo cual de conformidad con el Criterio 09-10 emitido por el Pleno del entonces Instituto Federal de Acceso a la Información y Protección de Datos, ahora Instituto Nacional de Transparencia, Acceso a la Información y Protección de Datos Personales, que dice:</w:t>
      </w:r>
      <w:r w:rsidRPr="00D40259">
        <w:rPr>
          <w:rFonts w:ascii="Palatino Linotype" w:eastAsia="Palatino Linotype" w:hAnsi="Palatino Linotype" w:cs="Palatino Linotype"/>
          <w:b/>
          <w:sz w:val="24"/>
          <w:szCs w:val="24"/>
        </w:rPr>
        <w:t xml:space="preserve"> </w:t>
      </w:r>
    </w:p>
    <w:p w14:paraId="04354AC1" w14:textId="77777777" w:rsidR="00EE71E6" w:rsidRPr="00D40259" w:rsidRDefault="00EE71E6">
      <w:pPr>
        <w:spacing w:after="0" w:line="360" w:lineRule="auto"/>
        <w:ind w:right="49"/>
        <w:jc w:val="both"/>
        <w:rPr>
          <w:rFonts w:ascii="Palatino Linotype" w:eastAsia="Palatino Linotype" w:hAnsi="Palatino Linotype" w:cs="Palatino Linotype"/>
          <w:sz w:val="24"/>
          <w:szCs w:val="24"/>
        </w:rPr>
      </w:pPr>
    </w:p>
    <w:p w14:paraId="0B816E43" w14:textId="77777777" w:rsidR="00EE71E6" w:rsidRPr="00D40259" w:rsidRDefault="007E3599">
      <w:pPr>
        <w:spacing w:after="0" w:line="276" w:lineRule="auto"/>
        <w:ind w:left="851" w:right="851"/>
        <w:jc w:val="both"/>
        <w:rPr>
          <w:rFonts w:ascii="Palatino Linotype" w:eastAsia="Palatino Linotype" w:hAnsi="Palatino Linotype" w:cs="Palatino Linotype"/>
          <w:i/>
        </w:rPr>
      </w:pPr>
      <w:r w:rsidRPr="00D40259">
        <w:rPr>
          <w:rFonts w:ascii="Palatino Linotype" w:eastAsia="Palatino Linotype" w:hAnsi="Palatino Linotype" w:cs="Palatino Linotype"/>
          <w:i/>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7F6FB0E4" w14:textId="77777777" w:rsidR="00EE71E6" w:rsidRPr="00D40259" w:rsidRDefault="00EE71E6">
      <w:pPr>
        <w:spacing w:after="0"/>
        <w:ind w:left="851" w:right="851"/>
        <w:jc w:val="both"/>
        <w:rPr>
          <w:rFonts w:ascii="Palatino Linotype" w:eastAsia="Palatino Linotype" w:hAnsi="Palatino Linotype" w:cs="Palatino Linotype"/>
          <w:i/>
        </w:rPr>
      </w:pPr>
    </w:p>
    <w:p w14:paraId="7AE20FA3"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lastRenderedPageBreak/>
        <w:t xml:space="preserve">De cuyo análisis, se entiende que las autoridades no están obligadas a generar documentos </w:t>
      </w:r>
      <w:r w:rsidRPr="00D40259">
        <w:rPr>
          <w:rFonts w:ascii="Palatino Linotype" w:eastAsia="Palatino Linotype" w:hAnsi="Palatino Linotype" w:cs="Palatino Linotype"/>
          <w:i/>
          <w:sz w:val="24"/>
          <w:szCs w:val="24"/>
        </w:rPr>
        <w:t>“ad hoc”,</w:t>
      </w:r>
      <w:r w:rsidRPr="00D40259">
        <w:rPr>
          <w:rFonts w:ascii="Palatino Linotype" w:eastAsia="Palatino Linotype" w:hAnsi="Palatino Linotype" w:cs="Palatino Linotype"/>
          <w:sz w:val="24"/>
          <w:szCs w:val="24"/>
        </w:rPr>
        <w:t xml:space="preserve"> en contrario sensu, dicho criterio se puede interpretar resultando que las autoridades no están impedidas a generar documentos </w:t>
      </w:r>
      <w:r w:rsidRPr="00D40259">
        <w:rPr>
          <w:rFonts w:ascii="Palatino Linotype" w:eastAsia="Palatino Linotype" w:hAnsi="Palatino Linotype" w:cs="Palatino Linotype"/>
          <w:i/>
          <w:sz w:val="24"/>
          <w:szCs w:val="24"/>
        </w:rPr>
        <w:t xml:space="preserve">“ad hoc”, </w:t>
      </w:r>
      <w:r w:rsidRPr="00D40259">
        <w:rPr>
          <w:rFonts w:ascii="Palatino Linotype" w:eastAsia="Palatino Linotype" w:hAnsi="Palatino Linotype" w:cs="Palatino Linotype"/>
          <w:sz w:val="24"/>
          <w:szCs w:val="24"/>
        </w:rPr>
        <w:t xml:space="preserve">esto, siempre que con dicho documento elaborado se dé cabal cumplimiento a los requerimientos planteados, situación que en el presente caso aconteció. </w:t>
      </w:r>
    </w:p>
    <w:p w14:paraId="4D7EE74F" w14:textId="77777777" w:rsidR="00EE71E6" w:rsidRPr="00D40259" w:rsidRDefault="00EE71E6">
      <w:pPr>
        <w:spacing w:after="0" w:line="360" w:lineRule="auto"/>
        <w:ind w:right="49"/>
        <w:jc w:val="both"/>
        <w:rPr>
          <w:rFonts w:ascii="Palatino Linotype" w:eastAsia="Palatino Linotype" w:hAnsi="Palatino Linotype" w:cs="Palatino Linotype"/>
          <w:sz w:val="24"/>
          <w:szCs w:val="24"/>
        </w:rPr>
      </w:pPr>
    </w:p>
    <w:p w14:paraId="187CAEB9"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situación por la que, de acuerdo con el artículo 162 de la Ley de Transparencia y Acceso a la Información Pública del Estado de México y Municipios, se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w:t>
      </w:r>
    </w:p>
    <w:p w14:paraId="0247ADB4"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12DF723D" w14:textId="77777777" w:rsidR="00EE71E6" w:rsidRPr="00D40259" w:rsidRDefault="007E3599">
      <w:pPr>
        <w:spacing w:after="0" w:line="360" w:lineRule="auto"/>
        <w:jc w:val="both"/>
        <w:rPr>
          <w:rFonts w:ascii="Palatino Linotype" w:eastAsia="Palatino Linotype" w:hAnsi="Palatino Linotype" w:cs="Palatino Linotype"/>
          <w:b/>
          <w:sz w:val="24"/>
          <w:szCs w:val="24"/>
        </w:rPr>
      </w:pPr>
      <w:r w:rsidRPr="00D40259">
        <w:rPr>
          <w:rFonts w:ascii="Palatino Linotype" w:eastAsia="Palatino Linotype" w:hAnsi="Palatino Linotype" w:cs="Palatino Linotype"/>
          <w:sz w:val="24"/>
          <w:szCs w:val="24"/>
        </w:rPr>
        <w:t xml:space="preserve">En ese sentido, según Jarquín, Soledad (2019), en el “Diccionario de Transparencia y Acceso a la Información Pública” (p. 68), </w:t>
      </w:r>
      <w:r w:rsidRPr="00D40259">
        <w:rPr>
          <w:rFonts w:ascii="Palatino Linotype" w:eastAsia="Palatino Linotype" w:hAnsi="Palatino Linotype" w:cs="Palatino Linotype"/>
          <w:b/>
          <w:sz w:val="24"/>
          <w:szCs w:val="24"/>
        </w:rPr>
        <w:t>la búsqueda exhaustiva</w:t>
      </w:r>
      <w:r w:rsidRPr="00D40259">
        <w:rPr>
          <w:rFonts w:ascii="Palatino Linotype" w:eastAsia="Palatino Linotype" w:hAnsi="Palatino Linotype" w:cs="Palatino Linotype"/>
          <w:sz w:val="24"/>
          <w:szCs w:val="24"/>
        </w:rPr>
        <w:t xml:space="preserve"> es la obligación del área administrativa del Sujeto Obligado que cuenta o puede contar con la información requerida, la cual consiste en localizar toda aquella que atienda la solicitud, </w:t>
      </w:r>
      <w:r w:rsidRPr="00D40259">
        <w:rPr>
          <w:rFonts w:ascii="Palatino Linotype" w:eastAsia="Palatino Linotype" w:hAnsi="Palatino Linotype" w:cs="Palatino Linotype"/>
          <w:b/>
          <w:sz w:val="24"/>
          <w:szCs w:val="24"/>
        </w:rPr>
        <w:t>hasta agotar por completo las posibilidades de indagación.</w:t>
      </w:r>
    </w:p>
    <w:p w14:paraId="212E4935" w14:textId="77777777" w:rsidR="00EE71E6" w:rsidRPr="00D40259" w:rsidRDefault="00EE71E6">
      <w:pPr>
        <w:spacing w:after="0" w:line="360" w:lineRule="auto"/>
        <w:jc w:val="both"/>
        <w:rPr>
          <w:rFonts w:ascii="Palatino Linotype" w:eastAsia="Palatino Linotype" w:hAnsi="Palatino Linotype" w:cs="Palatino Linotype"/>
          <w:b/>
          <w:sz w:val="24"/>
          <w:szCs w:val="24"/>
        </w:rPr>
      </w:pPr>
    </w:p>
    <w:p w14:paraId="07BB45D5" w14:textId="77777777" w:rsidR="00EE71E6" w:rsidRPr="00D40259" w:rsidRDefault="007E3599">
      <w:pPr>
        <w:spacing w:after="0" w:line="360" w:lineRule="auto"/>
        <w:jc w:val="both"/>
        <w:rPr>
          <w:rFonts w:ascii="Palatino Linotype" w:eastAsia="Palatino Linotype" w:hAnsi="Palatino Linotype" w:cs="Palatino Linotype"/>
          <w:b/>
          <w:sz w:val="24"/>
          <w:szCs w:val="24"/>
        </w:rPr>
      </w:pPr>
      <w:r w:rsidRPr="00D40259">
        <w:rPr>
          <w:rFonts w:ascii="Palatino Linotype" w:eastAsia="Palatino Linotype" w:hAnsi="Palatino Linotype" w:cs="Palatino Linotype"/>
          <w:sz w:val="24"/>
          <w:szCs w:val="24"/>
        </w:rPr>
        <w:t xml:space="preserve">Además, según Calero, Natalia (2016), en la “Ley General de Transparencia y Acceso a la Información Pública Comentada” (p. 408), para que exista una búsqueda </w:t>
      </w:r>
      <w:r w:rsidRPr="00D40259">
        <w:rPr>
          <w:rFonts w:ascii="Palatino Linotype" w:eastAsia="Palatino Linotype" w:hAnsi="Palatino Linotype" w:cs="Palatino Linotype"/>
          <w:sz w:val="24"/>
          <w:szCs w:val="24"/>
        </w:rPr>
        <w:lastRenderedPageBreak/>
        <w:t xml:space="preserve">exhaustiva y razonable, se debe hacer una </w:t>
      </w:r>
      <w:r w:rsidRPr="00D40259">
        <w:rPr>
          <w:rFonts w:ascii="Palatino Linotype" w:eastAsia="Palatino Linotype" w:hAnsi="Palatino Linotype" w:cs="Palatino Linotype"/>
          <w:b/>
          <w:sz w:val="24"/>
          <w:szCs w:val="24"/>
        </w:rPr>
        <w:t xml:space="preserve">indagación consiente y minuciosa en sus archivos físicos y electrónicos. </w:t>
      </w:r>
    </w:p>
    <w:p w14:paraId="3672AC1C" w14:textId="77777777" w:rsidR="00EE71E6" w:rsidRPr="00D40259" w:rsidRDefault="00EE71E6">
      <w:pPr>
        <w:spacing w:after="0" w:line="360" w:lineRule="auto"/>
        <w:jc w:val="both"/>
        <w:rPr>
          <w:rFonts w:ascii="Palatino Linotype" w:eastAsia="Palatino Linotype" w:hAnsi="Palatino Linotype" w:cs="Palatino Linotype"/>
          <w:b/>
          <w:sz w:val="24"/>
          <w:szCs w:val="24"/>
        </w:rPr>
      </w:pPr>
    </w:p>
    <w:p w14:paraId="68417CB2"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Conforme a lo anterior, para poder acreditar el carácter exhaustivo de la búsqueda realizada por los Sujetos Obligados, se deben motivar las razones por las que se buscó la información </w:t>
      </w:r>
      <w:r w:rsidRPr="00D40259">
        <w:rPr>
          <w:rFonts w:ascii="Palatino Linotype" w:eastAsia="Palatino Linotype" w:hAnsi="Palatino Linotype" w:cs="Palatino Linotype"/>
          <w:b/>
          <w:sz w:val="24"/>
          <w:szCs w:val="24"/>
        </w:rPr>
        <w:t>en determinadas áreas</w:t>
      </w:r>
      <w:r w:rsidRPr="00D40259">
        <w:rPr>
          <w:rFonts w:ascii="Palatino Linotype" w:eastAsia="Palatino Linotype" w:hAnsi="Palatino Linotype" w:cs="Palatino Linotype"/>
          <w:sz w:val="24"/>
          <w:szCs w:val="24"/>
        </w:rPr>
        <w:t>,</w:t>
      </w:r>
      <w:r w:rsidRPr="00D40259">
        <w:rPr>
          <w:rFonts w:ascii="Palatino Linotype" w:eastAsia="Palatino Linotype" w:hAnsi="Palatino Linotype" w:cs="Palatino Linotype"/>
          <w:b/>
          <w:sz w:val="24"/>
          <w:szCs w:val="24"/>
        </w:rPr>
        <w:t xml:space="preserve"> </w:t>
      </w:r>
      <w:r w:rsidRPr="00D40259">
        <w:rPr>
          <w:rFonts w:ascii="Palatino Linotype" w:eastAsia="Palatino Linotype" w:hAnsi="Palatino Linotype" w:cs="Palatino Linotype"/>
          <w:sz w:val="24"/>
          <w:szCs w:val="24"/>
        </w:rPr>
        <w:t>los criterios de búsqueda utilizados y demás circunstancias que fueron tomadas en cuenta.</w:t>
      </w:r>
    </w:p>
    <w:p w14:paraId="3359A04A"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106718BE"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Aunado a lo anterior, se pudo verificar que el Sujeto Obligado sí cumplió con el procedimiento de búsqueda, a efecto de sustentar lo anterior, es necesario traer al estudio lo previsto en el Manual General de Organización de la Secretaría del Trabajo, que precisa que  la Subdirección de Personal, cuenta con las siguientes atribuciones:</w:t>
      </w:r>
    </w:p>
    <w:p w14:paraId="5E2CED0A"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7C8E856D" w14:textId="77777777" w:rsidR="00EE71E6" w:rsidRPr="00D40259" w:rsidRDefault="007E3599">
      <w:pPr>
        <w:spacing w:after="0" w:line="276" w:lineRule="auto"/>
        <w:ind w:left="1077" w:right="919"/>
        <w:jc w:val="both"/>
        <w:rPr>
          <w:rFonts w:ascii="Palatino Linotype" w:eastAsia="Palatino Linotype" w:hAnsi="Palatino Linotype" w:cs="Palatino Linotype"/>
        </w:rPr>
      </w:pPr>
      <w:r w:rsidRPr="00D40259">
        <w:rPr>
          <w:rFonts w:ascii="Palatino Linotype" w:eastAsia="Palatino Linotype" w:hAnsi="Palatino Linotype" w:cs="Palatino Linotype"/>
          <w:b/>
          <w:i/>
        </w:rPr>
        <w:t>“MANUAL GENERAL DE ORGANIZACIÓN DE LA SECRETARÍA DEL TRABAJO</w:t>
      </w:r>
    </w:p>
    <w:p w14:paraId="02A19CEA" w14:textId="77777777" w:rsidR="00EE71E6" w:rsidRPr="00D40259" w:rsidRDefault="00EE71E6">
      <w:pPr>
        <w:spacing w:after="0" w:line="276" w:lineRule="auto"/>
        <w:ind w:left="1077" w:right="919"/>
        <w:jc w:val="both"/>
        <w:rPr>
          <w:rFonts w:ascii="Palatino Linotype" w:eastAsia="Palatino Linotype" w:hAnsi="Palatino Linotype" w:cs="Palatino Linotype"/>
        </w:rPr>
      </w:pPr>
    </w:p>
    <w:p w14:paraId="0D0D694B" w14:textId="77777777" w:rsidR="00EE71E6" w:rsidRPr="00D40259" w:rsidRDefault="007E3599">
      <w:pPr>
        <w:spacing w:after="0" w:line="276" w:lineRule="auto"/>
        <w:ind w:left="1077" w:right="919"/>
        <w:jc w:val="both"/>
        <w:rPr>
          <w:rFonts w:ascii="Palatino Linotype" w:eastAsia="Palatino Linotype" w:hAnsi="Palatino Linotype" w:cs="Palatino Linotype"/>
        </w:rPr>
      </w:pPr>
      <w:r w:rsidRPr="00D40259">
        <w:rPr>
          <w:rFonts w:ascii="Palatino Linotype" w:eastAsia="Palatino Linotype" w:hAnsi="Palatino Linotype" w:cs="Palatino Linotype"/>
          <w:b/>
          <w:i/>
        </w:rPr>
        <w:t>20900002000400S SUBDIRECCIÓN DE PERSONAL</w:t>
      </w:r>
    </w:p>
    <w:p w14:paraId="568D2323" w14:textId="77777777" w:rsidR="00EE71E6" w:rsidRPr="00D40259" w:rsidRDefault="00EE71E6">
      <w:pPr>
        <w:spacing w:after="0" w:line="276" w:lineRule="auto"/>
        <w:ind w:left="1077" w:right="919"/>
        <w:jc w:val="both"/>
        <w:rPr>
          <w:rFonts w:ascii="Palatino Linotype" w:eastAsia="Palatino Linotype" w:hAnsi="Palatino Linotype" w:cs="Palatino Linotype"/>
        </w:rPr>
      </w:pPr>
    </w:p>
    <w:p w14:paraId="7F89CBB8" w14:textId="77777777" w:rsidR="00EE71E6" w:rsidRPr="00D40259" w:rsidRDefault="007E3599">
      <w:pPr>
        <w:spacing w:after="0" w:line="276" w:lineRule="auto"/>
        <w:ind w:left="1077" w:right="919"/>
        <w:jc w:val="both"/>
        <w:rPr>
          <w:rFonts w:ascii="Palatino Linotype" w:eastAsia="Palatino Linotype" w:hAnsi="Palatino Linotype" w:cs="Palatino Linotype"/>
        </w:rPr>
      </w:pPr>
      <w:r w:rsidRPr="00D40259">
        <w:rPr>
          <w:rFonts w:ascii="Palatino Linotype" w:eastAsia="Palatino Linotype" w:hAnsi="Palatino Linotype" w:cs="Palatino Linotype"/>
          <w:i/>
        </w:rPr>
        <w:t>FUNCIONES:</w:t>
      </w:r>
    </w:p>
    <w:p w14:paraId="645956D7" w14:textId="77777777" w:rsidR="00EE71E6" w:rsidRPr="00D40259" w:rsidRDefault="007E3599">
      <w:pPr>
        <w:spacing w:after="0" w:line="276" w:lineRule="auto"/>
        <w:ind w:left="1077" w:right="919"/>
        <w:jc w:val="both"/>
        <w:rPr>
          <w:rFonts w:ascii="Palatino Linotype" w:eastAsia="Palatino Linotype" w:hAnsi="Palatino Linotype" w:cs="Palatino Linotype"/>
        </w:rPr>
      </w:pPr>
      <w:r w:rsidRPr="00D40259">
        <w:rPr>
          <w:rFonts w:ascii="Palatino Linotype" w:eastAsia="Palatino Linotype" w:hAnsi="Palatino Linotype" w:cs="Palatino Linotype"/>
          <w:i/>
        </w:rPr>
        <w:t>(…)</w:t>
      </w:r>
    </w:p>
    <w:p w14:paraId="52655FD4" w14:textId="77777777" w:rsidR="00EE71E6" w:rsidRPr="00D40259" w:rsidRDefault="007E3599">
      <w:pPr>
        <w:spacing w:after="0" w:line="276" w:lineRule="auto"/>
        <w:ind w:left="1077" w:right="919"/>
        <w:jc w:val="both"/>
        <w:rPr>
          <w:rFonts w:ascii="Palatino Linotype" w:eastAsia="Palatino Linotype" w:hAnsi="Palatino Linotype" w:cs="Palatino Linotype"/>
        </w:rPr>
      </w:pPr>
      <w:r w:rsidRPr="00D40259">
        <w:rPr>
          <w:rFonts w:ascii="Palatino Linotype" w:eastAsia="Palatino Linotype" w:hAnsi="Palatino Linotype" w:cs="Palatino Linotype"/>
          <w:i/>
        </w:rPr>
        <w:t>- Efectuar el proceso de reclutamiento, selección de personal, contratación y administración de sueldos y salarios, entre otros, que determine la Secretaría de Finanzas.</w:t>
      </w:r>
    </w:p>
    <w:p w14:paraId="161A2D2C" w14:textId="77777777" w:rsidR="00EE71E6" w:rsidRPr="00D40259" w:rsidRDefault="007E3599">
      <w:pPr>
        <w:spacing w:after="0" w:line="276" w:lineRule="auto"/>
        <w:ind w:left="1077" w:right="919"/>
        <w:jc w:val="both"/>
        <w:rPr>
          <w:rFonts w:ascii="Palatino Linotype" w:eastAsia="Palatino Linotype" w:hAnsi="Palatino Linotype" w:cs="Palatino Linotype"/>
        </w:rPr>
      </w:pPr>
      <w:r w:rsidRPr="00D40259">
        <w:rPr>
          <w:rFonts w:ascii="Palatino Linotype" w:eastAsia="Palatino Linotype" w:hAnsi="Palatino Linotype" w:cs="Palatino Linotype"/>
          <w:i/>
        </w:rPr>
        <w:t>− Elaborar y analizar estadísticas referentes a la integración de plazas, número de personas servidoras públicas, gastos de servicios</w:t>
      </w:r>
      <w:r w:rsidRPr="00D40259">
        <w:rPr>
          <w:rFonts w:ascii="Palatino Linotype" w:eastAsia="Palatino Linotype" w:hAnsi="Palatino Linotype" w:cs="Palatino Linotype"/>
        </w:rPr>
        <w:t xml:space="preserve"> </w:t>
      </w:r>
      <w:r w:rsidRPr="00D40259">
        <w:rPr>
          <w:rFonts w:ascii="Palatino Linotype" w:eastAsia="Palatino Linotype" w:hAnsi="Palatino Linotype" w:cs="Palatino Linotype"/>
          <w:i/>
        </w:rPr>
        <w:t>personales y otros indicadores en la materia.</w:t>
      </w:r>
    </w:p>
    <w:p w14:paraId="0543ACB5" w14:textId="77777777" w:rsidR="00EE71E6" w:rsidRPr="00D40259" w:rsidRDefault="007E3599">
      <w:pPr>
        <w:spacing w:after="0" w:line="276" w:lineRule="auto"/>
        <w:ind w:left="1077" w:right="919"/>
        <w:jc w:val="both"/>
        <w:rPr>
          <w:rFonts w:ascii="Palatino Linotype" w:eastAsia="Palatino Linotype" w:hAnsi="Palatino Linotype" w:cs="Palatino Linotype"/>
        </w:rPr>
      </w:pPr>
      <w:r w:rsidRPr="00D40259">
        <w:rPr>
          <w:rFonts w:ascii="Palatino Linotype" w:eastAsia="Palatino Linotype" w:hAnsi="Palatino Linotype" w:cs="Palatino Linotype"/>
          <w:i/>
        </w:rPr>
        <w:lastRenderedPageBreak/>
        <w:t>(…)</w:t>
      </w:r>
      <w:r w:rsidRPr="00D40259">
        <w:rPr>
          <w:rFonts w:ascii="Palatino Linotype" w:eastAsia="Palatino Linotype" w:hAnsi="Palatino Linotype" w:cs="Palatino Linotype"/>
        </w:rPr>
        <w:t>}</w:t>
      </w:r>
    </w:p>
    <w:p w14:paraId="10454651" w14:textId="77777777" w:rsidR="00EE71E6" w:rsidRPr="00D40259" w:rsidRDefault="007E3599">
      <w:pPr>
        <w:spacing w:after="0" w:line="276" w:lineRule="auto"/>
        <w:ind w:left="1077" w:right="919"/>
        <w:jc w:val="both"/>
        <w:rPr>
          <w:rFonts w:ascii="Palatino Linotype" w:eastAsia="Palatino Linotype" w:hAnsi="Palatino Linotype" w:cs="Palatino Linotype"/>
        </w:rPr>
      </w:pPr>
      <w:r w:rsidRPr="00D40259">
        <w:rPr>
          <w:rFonts w:ascii="Palatino Linotype" w:eastAsia="Palatino Linotype" w:hAnsi="Palatino Linotype" w:cs="Palatino Linotype"/>
          <w:i/>
        </w:rPr>
        <w:t>- Elaborar la plantilla de personal para efectos de presupuesto, ampliación de recursos y estudios de reestructuración, así como mantenerla periódicamente actualizada.</w:t>
      </w:r>
    </w:p>
    <w:p w14:paraId="4CA74B7F" w14:textId="77777777" w:rsidR="00EE71E6" w:rsidRPr="00D40259" w:rsidRDefault="007E3599">
      <w:pPr>
        <w:spacing w:after="0" w:line="276" w:lineRule="auto"/>
        <w:ind w:left="1077" w:right="919"/>
        <w:jc w:val="both"/>
        <w:rPr>
          <w:rFonts w:ascii="Palatino Linotype" w:eastAsia="Palatino Linotype" w:hAnsi="Palatino Linotype" w:cs="Palatino Linotype"/>
        </w:rPr>
      </w:pPr>
      <w:r w:rsidRPr="00D40259">
        <w:rPr>
          <w:rFonts w:ascii="Palatino Linotype" w:eastAsia="Palatino Linotype" w:hAnsi="Palatino Linotype" w:cs="Palatino Linotype"/>
          <w:i/>
        </w:rPr>
        <w:t>− Gestionar ante la Dirección General de Personal de la Secretaría de Finanzas los movimientos de altas, bajas, cambios, conversiones, promociones y licencias, entre otros, a los que tienen derecho las personas servidoras públicas adscritas a la dependencia.</w:t>
      </w:r>
    </w:p>
    <w:p w14:paraId="49081835"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5695979F"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De acuerdo a lo anterior la Subdirección de Personal, efectúa el proceso de reclutamiento, selección de personal, contratación y administración de sueldos y salarios, por lo cual elabora y analiza</w:t>
      </w:r>
      <w:r w:rsidRPr="00D40259">
        <w:t xml:space="preserve"> </w:t>
      </w:r>
      <w:r w:rsidRPr="00D40259">
        <w:rPr>
          <w:rFonts w:ascii="Palatino Linotype" w:eastAsia="Palatino Linotype" w:hAnsi="Palatino Linotype" w:cs="Palatino Linotype"/>
          <w:sz w:val="24"/>
          <w:szCs w:val="24"/>
        </w:rPr>
        <w:t xml:space="preserve">estadísticas referentes a la integración de plazas, número de personas servidoras públicas, además elabora la plantilla, gestionando ante la Dirección General de Personal de la Secretaría de Finanzas los movimientos de altas, bajas, cambios, conversiones, promociones y licencias. </w:t>
      </w:r>
    </w:p>
    <w:p w14:paraId="43E69DF5"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014688C3"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Por lo que, se colige que, la unidad administrativa que dio atención a la solicitud de información fue la competente. </w:t>
      </w:r>
    </w:p>
    <w:p w14:paraId="09F962A1"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3F498066"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Es así que,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01CF9A18" w14:textId="77777777" w:rsidR="00EE71E6" w:rsidRPr="00D40259" w:rsidRDefault="00EE71E6">
      <w:pPr>
        <w:spacing w:after="0" w:line="360" w:lineRule="auto"/>
        <w:ind w:right="49"/>
        <w:jc w:val="both"/>
        <w:rPr>
          <w:rFonts w:ascii="Palatino Linotype" w:eastAsia="Palatino Linotype" w:hAnsi="Palatino Linotype" w:cs="Palatino Linotype"/>
        </w:rPr>
      </w:pPr>
    </w:p>
    <w:p w14:paraId="14573C06"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lastRenderedPageBreak/>
        <w:t xml:space="preserve">Asimismo, resulta necesario traer a colación lo que establece el Criterio 31/10 emitido por el Instituto Nacional de Transparencia, Acceso a la Información y Protección de Datos Personales que señala lo siguiente: </w:t>
      </w:r>
    </w:p>
    <w:p w14:paraId="71A67996" w14:textId="77777777" w:rsidR="00EE71E6" w:rsidRPr="00D40259" w:rsidRDefault="00EE71E6">
      <w:pPr>
        <w:spacing w:after="0" w:line="360" w:lineRule="auto"/>
        <w:ind w:right="49"/>
        <w:jc w:val="both"/>
        <w:rPr>
          <w:rFonts w:ascii="Palatino Linotype" w:eastAsia="Palatino Linotype" w:hAnsi="Palatino Linotype" w:cs="Palatino Linotype"/>
        </w:rPr>
      </w:pPr>
    </w:p>
    <w:p w14:paraId="1A93644F" w14:textId="77777777" w:rsidR="00EE71E6" w:rsidRPr="00D40259" w:rsidRDefault="007E3599">
      <w:pPr>
        <w:spacing w:after="0"/>
        <w:ind w:left="567" w:right="560"/>
        <w:jc w:val="both"/>
        <w:rPr>
          <w:rFonts w:ascii="Palatino Linotype" w:eastAsia="Palatino Linotype" w:hAnsi="Palatino Linotype" w:cs="Palatino Linotype"/>
          <w:i/>
        </w:rPr>
      </w:pPr>
      <w:r w:rsidRPr="00D40259">
        <w:rPr>
          <w:rFonts w:ascii="Palatino Linotype" w:eastAsia="Palatino Linotype" w:hAnsi="Palatino Linotype" w:cs="Palatino Linotype"/>
          <w:b/>
          <w:i/>
        </w:rPr>
        <w:t xml:space="preserve">El Instituto Federal de Acceso a la Información y Protección de Datos no cuenta con facultades para pronunciarse respecto de la veracidad de los documentos proporcionados por los sujetos obligados. </w:t>
      </w:r>
      <w:r w:rsidRPr="00D40259">
        <w:rPr>
          <w:rFonts w:ascii="Palatino Linotype" w:eastAsia="Palatino Linotype" w:hAnsi="Palatino Linotype" w:cs="Palatino Linotype"/>
          <w:i/>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37BE512" w14:textId="77777777" w:rsidR="00EE71E6" w:rsidRPr="00D40259" w:rsidRDefault="00EE71E6">
      <w:pPr>
        <w:spacing w:after="0" w:line="360" w:lineRule="auto"/>
        <w:ind w:right="49"/>
        <w:jc w:val="both"/>
        <w:rPr>
          <w:rFonts w:ascii="Palatino Linotype" w:eastAsia="Palatino Linotype" w:hAnsi="Palatino Linotype" w:cs="Palatino Linotype"/>
          <w:sz w:val="24"/>
          <w:szCs w:val="24"/>
        </w:rPr>
      </w:pPr>
    </w:p>
    <w:p w14:paraId="630FAA1F"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Es por lo que, el Sujeto Obligado, al haber enviado en calidad de informe justificado, la información requerida por la parte Recurrente, a través de la unidad administrativa competente;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6AFE4525" w14:textId="77777777" w:rsidR="00EE71E6" w:rsidRPr="00D40259" w:rsidRDefault="00EE71E6">
      <w:pPr>
        <w:spacing w:after="0" w:line="360" w:lineRule="auto"/>
        <w:ind w:right="49"/>
        <w:jc w:val="both"/>
        <w:rPr>
          <w:rFonts w:ascii="Palatino Linotype" w:eastAsia="Palatino Linotype" w:hAnsi="Palatino Linotype" w:cs="Palatino Linotype"/>
          <w:sz w:val="24"/>
          <w:szCs w:val="24"/>
        </w:rPr>
      </w:pPr>
    </w:p>
    <w:p w14:paraId="37AF8D22" w14:textId="77777777" w:rsidR="00EE71E6" w:rsidRPr="00D40259" w:rsidRDefault="007E3599">
      <w:pPr>
        <w:spacing w:after="0" w:line="360" w:lineRule="auto"/>
        <w:ind w:right="900" w:firstLine="567"/>
        <w:jc w:val="both"/>
        <w:rPr>
          <w:sz w:val="24"/>
          <w:szCs w:val="24"/>
        </w:rPr>
      </w:pPr>
      <w:r w:rsidRPr="00D40259">
        <w:rPr>
          <w:rFonts w:ascii="Palatino Linotype" w:eastAsia="Palatino Linotype" w:hAnsi="Palatino Linotype" w:cs="Palatino Linotype"/>
          <w:sz w:val="24"/>
          <w:szCs w:val="24"/>
        </w:rPr>
        <w:t>a) Cuando el sujeto obligado modifique el acto impugnado y;</w:t>
      </w:r>
    </w:p>
    <w:p w14:paraId="64C63262" w14:textId="77777777" w:rsidR="00EE71E6" w:rsidRPr="00D40259" w:rsidRDefault="007E3599">
      <w:pPr>
        <w:spacing w:after="0" w:line="360" w:lineRule="auto"/>
        <w:ind w:right="900" w:firstLine="567"/>
        <w:jc w:val="both"/>
        <w:rPr>
          <w:sz w:val="24"/>
          <w:szCs w:val="24"/>
        </w:rPr>
      </w:pPr>
      <w:r w:rsidRPr="00D40259">
        <w:rPr>
          <w:rFonts w:ascii="Palatino Linotype" w:eastAsia="Palatino Linotype" w:hAnsi="Palatino Linotype" w:cs="Palatino Linotype"/>
          <w:sz w:val="24"/>
          <w:szCs w:val="24"/>
        </w:rPr>
        <w:t>b) Cuando el sujeto obligado revoque el acto impugnado.</w:t>
      </w:r>
    </w:p>
    <w:p w14:paraId="2287BC0F"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4C4658DA"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lastRenderedPageBreak/>
        <w:t>Quedando en ambos casos el acto combatido sin materia o sin efectos.</w:t>
      </w:r>
    </w:p>
    <w:p w14:paraId="41CB6F06" w14:textId="77777777" w:rsidR="00EE71E6" w:rsidRPr="00D40259" w:rsidRDefault="00EE71E6">
      <w:pPr>
        <w:spacing w:after="0" w:line="360" w:lineRule="auto"/>
        <w:jc w:val="both"/>
        <w:rPr>
          <w:sz w:val="24"/>
          <w:szCs w:val="24"/>
        </w:rPr>
      </w:pPr>
    </w:p>
    <w:p w14:paraId="346F0C20"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Como se observa de lo anterior, un acto impugnado es </w:t>
      </w:r>
      <w:r w:rsidRPr="00D40259">
        <w:rPr>
          <w:rFonts w:ascii="Palatino Linotype" w:eastAsia="Palatino Linotype" w:hAnsi="Palatino Linotype" w:cs="Palatino Linotype"/>
          <w:b/>
          <w:sz w:val="24"/>
          <w:szCs w:val="24"/>
        </w:rPr>
        <w:t>modificado</w:t>
      </w:r>
      <w:r w:rsidRPr="00D40259">
        <w:rPr>
          <w:rFonts w:ascii="Palatino Linotype" w:eastAsia="Palatino Linotype" w:hAnsi="Palatino Linotype" w:cs="Palatino Linotype"/>
          <w:sz w:val="24"/>
          <w:szCs w:val="24"/>
        </w:rPr>
        <w:t xml:space="preserve"> en aquellos casos en los que el sujeto obligado </w:t>
      </w:r>
      <w:r w:rsidRPr="00D40259">
        <w:rPr>
          <w:rFonts w:ascii="Palatino Linotype" w:eastAsia="Palatino Linotype" w:hAnsi="Palatino Linotype" w:cs="Palatino Linotype"/>
          <w:b/>
          <w:sz w:val="24"/>
          <w:szCs w:val="24"/>
          <w:u w:val="single"/>
        </w:rPr>
        <w:t>subsana las deficiencias que hubiera tenido en primer momento</w:t>
      </w:r>
      <w:r w:rsidRPr="00D40259">
        <w:rPr>
          <w:rFonts w:ascii="Palatino Linotype" w:eastAsia="Palatino Linotype" w:hAnsi="Palatino Linotype" w:cs="Palatino Linotype"/>
          <w:b/>
          <w:sz w:val="24"/>
          <w:szCs w:val="24"/>
        </w:rPr>
        <w:t>,</w:t>
      </w:r>
      <w:r w:rsidRPr="00D40259">
        <w:rPr>
          <w:rFonts w:ascii="Palatino Linotype" w:eastAsia="Palatino Linotype" w:hAnsi="Palatino Linotype" w:cs="Palatino Linotype"/>
          <w:sz w:val="24"/>
          <w:szCs w:val="24"/>
        </w:rPr>
        <w:t xml:space="preserve"> quedando satisfecho el derecho subjetivo accionado por la parte recurrente. </w:t>
      </w:r>
    </w:p>
    <w:p w14:paraId="23310463"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Por lo que hace a la</w:t>
      </w:r>
      <w:r w:rsidRPr="00D40259">
        <w:rPr>
          <w:rFonts w:ascii="Palatino Linotype" w:eastAsia="Palatino Linotype" w:hAnsi="Palatino Linotype" w:cs="Palatino Linotype"/>
          <w:b/>
          <w:sz w:val="24"/>
          <w:szCs w:val="24"/>
        </w:rPr>
        <w:t xml:space="preserve"> revocación</w:t>
      </w:r>
      <w:r w:rsidRPr="00D40259">
        <w:rPr>
          <w:rFonts w:ascii="Palatino Linotype" w:eastAsia="Palatino Linotype" w:hAnsi="Palatino Linotype" w:cs="Palatino Linotype"/>
          <w:sz w:val="24"/>
          <w:szCs w:val="24"/>
        </w:rPr>
        <w:t>, esta se actualiza cuando el sujeto obligado</w:t>
      </w:r>
      <w:r w:rsidRPr="00D40259">
        <w:rPr>
          <w:rFonts w:ascii="Palatino Linotype" w:eastAsia="Palatino Linotype" w:hAnsi="Palatino Linotype" w:cs="Palatino Linotype"/>
          <w:b/>
          <w:sz w:val="24"/>
          <w:szCs w:val="24"/>
        </w:rPr>
        <w:t xml:space="preserve"> </w:t>
      </w:r>
      <w:r w:rsidRPr="00D40259">
        <w:rPr>
          <w:rFonts w:ascii="Palatino Linotype" w:eastAsia="Palatino Linotype" w:hAnsi="Palatino Linotype" w:cs="Palatino Linotype"/>
          <w:sz w:val="24"/>
          <w:szCs w:val="24"/>
        </w:rPr>
        <w:t>deja sin efectos su actuar y en su lugar emite otra con las características y cualidades suficientes para dejar satisfecho el ejercicio del derecho al acceso a la información pública.</w:t>
      </w:r>
    </w:p>
    <w:p w14:paraId="2A821EDC"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5CE6B00B"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En ese tenor, un acto impugnado queda sin efectos, cuando aun existiendo jurídicamente ya no genera ninguna consecuencia legal.</w:t>
      </w:r>
    </w:p>
    <w:p w14:paraId="18FC72D6"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27CE313E"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En tanto, en el presente caso, toda vez que, el Sujeto Obligado mediante informe justificado, a través de su unidad administrativa competente, proporcionó la información requerida por la parte Solicitante; dejó sin materia el presente recurso de revisión, actualizándose entonces la causal prevista en la fracción III del artículo 192 de la Ley de la Materia vigente en la Entidad. </w:t>
      </w:r>
    </w:p>
    <w:p w14:paraId="2C43E586" w14:textId="77777777" w:rsidR="00EE71E6" w:rsidRPr="00D40259" w:rsidRDefault="00EE71E6">
      <w:pPr>
        <w:spacing w:after="0" w:line="360" w:lineRule="auto"/>
        <w:ind w:right="49"/>
        <w:jc w:val="both"/>
        <w:rPr>
          <w:rFonts w:ascii="Palatino Linotype" w:eastAsia="Palatino Linotype" w:hAnsi="Palatino Linotype" w:cs="Palatino Linotype"/>
          <w:sz w:val="24"/>
          <w:szCs w:val="24"/>
        </w:rPr>
      </w:pPr>
    </w:p>
    <w:p w14:paraId="43C922E4" w14:textId="77777777" w:rsidR="00EE71E6" w:rsidRPr="00D40259" w:rsidRDefault="007E3599">
      <w:pPr>
        <w:spacing w:after="0" w:line="360" w:lineRule="auto"/>
        <w:ind w:right="49"/>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t xml:space="preserve">Así, con fundamento en lo prescrito en los artículos 5 párrafos trigésimo segundo, trigésimo tercero y trigésimo cuarto, fracciones IV y V de la Constitución Política del Estado Libre y Soberano de México; 2, fracción II; 29, 36 fracciones I y II; 176, </w:t>
      </w:r>
      <w:r w:rsidRPr="00D40259">
        <w:rPr>
          <w:rFonts w:ascii="Palatino Linotype" w:eastAsia="Palatino Linotype" w:hAnsi="Palatino Linotype" w:cs="Palatino Linotype"/>
          <w:sz w:val="24"/>
          <w:szCs w:val="24"/>
        </w:rPr>
        <w:lastRenderedPageBreak/>
        <w:t>178, 181, 185, fracción I, 186 y 188 de la Ley de Transparencia y Acceso a la Información Pública del Estado de México y Municipios, este Pleno:</w:t>
      </w:r>
    </w:p>
    <w:p w14:paraId="164C5D2C" w14:textId="77777777" w:rsidR="00EE71E6" w:rsidRPr="00D40259" w:rsidRDefault="00EE71E6">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0A9F1A62" w14:textId="77777777" w:rsidR="00EE71E6" w:rsidRPr="00D40259" w:rsidRDefault="007E3599">
      <w:pPr>
        <w:spacing w:after="0" w:line="360" w:lineRule="auto"/>
        <w:ind w:right="49"/>
        <w:jc w:val="center"/>
        <w:rPr>
          <w:rFonts w:ascii="Palatino Linotype" w:eastAsia="Palatino Linotype" w:hAnsi="Palatino Linotype" w:cs="Palatino Linotype"/>
          <w:b/>
          <w:sz w:val="24"/>
          <w:szCs w:val="24"/>
        </w:rPr>
      </w:pPr>
      <w:r w:rsidRPr="00D40259">
        <w:rPr>
          <w:rFonts w:ascii="Palatino Linotype" w:eastAsia="Palatino Linotype" w:hAnsi="Palatino Linotype" w:cs="Palatino Linotype"/>
          <w:b/>
          <w:sz w:val="24"/>
          <w:szCs w:val="24"/>
        </w:rPr>
        <w:t>R E S U E L V E:</w:t>
      </w:r>
    </w:p>
    <w:p w14:paraId="14C3DA53" w14:textId="77777777" w:rsidR="00EE71E6" w:rsidRPr="00D40259" w:rsidRDefault="00EE71E6">
      <w:pPr>
        <w:spacing w:after="0" w:line="360" w:lineRule="auto"/>
        <w:ind w:right="49"/>
        <w:jc w:val="both"/>
        <w:rPr>
          <w:rFonts w:ascii="Palatino Linotype" w:eastAsia="Palatino Linotype" w:hAnsi="Palatino Linotype" w:cs="Palatino Linotype"/>
          <w:sz w:val="24"/>
          <w:szCs w:val="24"/>
        </w:rPr>
      </w:pPr>
    </w:p>
    <w:p w14:paraId="389B68E3" w14:textId="77777777" w:rsidR="00EE71E6" w:rsidRPr="00D40259" w:rsidRDefault="007E3599">
      <w:pPr>
        <w:spacing w:after="0"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b/>
          <w:sz w:val="24"/>
          <w:szCs w:val="24"/>
        </w:rPr>
        <w:t xml:space="preserve">PRIMERO. </w:t>
      </w:r>
      <w:r w:rsidRPr="00D40259">
        <w:rPr>
          <w:rFonts w:ascii="Palatino Linotype" w:eastAsia="Palatino Linotype" w:hAnsi="Palatino Linotype" w:cs="Palatino Linotype"/>
          <w:sz w:val="24"/>
          <w:szCs w:val="24"/>
        </w:rPr>
        <w:t xml:space="preserve">Se </w:t>
      </w:r>
      <w:r w:rsidRPr="00D40259">
        <w:rPr>
          <w:rFonts w:ascii="Palatino Linotype" w:eastAsia="Palatino Linotype" w:hAnsi="Palatino Linotype" w:cs="Palatino Linotype"/>
          <w:b/>
          <w:sz w:val="24"/>
          <w:szCs w:val="24"/>
        </w:rPr>
        <w:t xml:space="preserve">SOBRESEE </w:t>
      </w:r>
      <w:r w:rsidRPr="00D40259">
        <w:rPr>
          <w:rFonts w:ascii="Palatino Linotype" w:eastAsia="Palatino Linotype" w:hAnsi="Palatino Linotype" w:cs="Palatino Linotype"/>
          <w:sz w:val="24"/>
          <w:szCs w:val="24"/>
        </w:rPr>
        <w:t>el recurso de revisión número</w:t>
      </w:r>
      <w:r w:rsidRPr="00D40259">
        <w:rPr>
          <w:rFonts w:ascii="Palatino Linotype" w:eastAsia="Palatino Linotype" w:hAnsi="Palatino Linotype" w:cs="Palatino Linotype"/>
          <w:b/>
          <w:sz w:val="24"/>
          <w:szCs w:val="24"/>
        </w:rPr>
        <w:t xml:space="preserve"> 04399/INFOEM/IP/RR/2023</w:t>
      </w:r>
      <w:r w:rsidRPr="00D40259">
        <w:rPr>
          <w:rFonts w:ascii="Palatino Linotype" w:eastAsia="Palatino Linotype" w:hAnsi="Palatino Linotype" w:cs="Palatino Linotype"/>
          <w:sz w:val="24"/>
          <w:szCs w:val="24"/>
        </w:rPr>
        <w:t xml:space="preserve">, porque el </w:t>
      </w:r>
      <w:r w:rsidRPr="00D40259">
        <w:rPr>
          <w:rFonts w:ascii="Palatino Linotype" w:eastAsia="Palatino Linotype" w:hAnsi="Palatino Linotype" w:cs="Palatino Linotype"/>
          <w:b/>
          <w:sz w:val="24"/>
          <w:szCs w:val="24"/>
        </w:rPr>
        <w:t xml:space="preserve">SUJETO OBLIGADO </w:t>
      </w:r>
      <w:r w:rsidRPr="00D40259">
        <w:rPr>
          <w:rFonts w:ascii="Palatino Linotype" w:eastAsia="Palatino Linotype" w:hAnsi="Palatino Linotype" w:cs="Palatino Linotype"/>
          <w:sz w:val="24"/>
          <w:szCs w:val="24"/>
        </w:rPr>
        <w:t xml:space="preserve">al modificar su respuesta inicial mediante informe justificado, el medio de impugnación quedó sin materia, de conformidad con lo dispuesto en la fracción III del artículo 192 de la Ley de Transparencia de la Entidad, en términos del </w:t>
      </w:r>
      <w:r w:rsidRPr="00D40259">
        <w:rPr>
          <w:rFonts w:ascii="Palatino Linotype" w:eastAsia="Palatino Linotype" w:hAnsi="Palatino Linotype" w:cs="Palatino Linotype"/>
          <w:b/>
          <w:sz w:val="24"/>
          <w:szCs w:val="24"/>
        </w:rPr>
        <w:t>Considerando Tercero</w:t>
      </w:r>
      <w:r w:rsidRPr="00D40259">
        <w:rPr>
          <w:rFonts w:ascii="Palatino Linotype" w:eastAsia="Palatino Linotype" w:hAnsi="Palatino Linotype" w:cs="Palatino Linotype"/>
          <w:sz w:val="24"/>
          <w:szCs w:val="24"/>
        </w:rPr>
        <w:t xml:space="preserve"> de la presente resolución.</w:t>
      </w:r>
    </w:p>
    <w:p w14:paraId="3D1391ED"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32D1F32F" w14:textId="77777777" w:rsidR="00EE71E6" w:rsidRPr="00D40259" w:rsidRDefault="007E3599">
      <w:pPr>
        <w:spacing w:after="0" w:line="360" w:lineRule="auto"/>
        <w:jc w:val="both"/>
        <w:rPr>
          <w:rFonts w:ascii="Palatino Linotype" w:eastAsia="Palatino Linotype" w:hAnsi="Palatino Linotype" w:cs="Palatino Linotype"/>
          <w:b/>
          <w:sz w:val="24"/>
          <w:szCs w:val="24"/>
        </w:rPr>
      </w:pPr>
      <w:r w:rsidRPr="00D40259">
        <w:rPr>
          <w:rFonts w:ascii="Palatino Linotype" w:eastAsia="Palatino Linotype" w:hAnsi="Palatino Linotype" w:cs="Palatino Linotype"/>
          <w:b/>
          <w:sz w:val="24"/>
          <w:szCs w:val="24"/>
        </w:rPr>
        <w:t xml:space="preserve">SEGUNDO. Notifíquese </w:t>
      </w:r>
      <w:r w:rsidRPr="00D40259">
        <w:rPr>
          <w:rFonts w:ascii="Palatino Linotype" w:eastAsia="Palatino Linotype" w:hAnsi="Palatino Linotype" w:cs="Palatino Linotype"/>
          <w:sz w:val="24"/>
          <w:szCs w:val="24"/>
        </w:rPr>
        <w:t xml:space="preserve">a través del Sistema de Acceso a la Información Mexiquense </w:t>
      </w:r>
      <w:r w:rsidRPr="00D40259">
        <w:rPr>
          <w:rFonts w:ascii="Palatino Linotype" w:eastAsia="Palatino Linotype" w:hAnsi="Palatino Linotype" w:cs="Palatino Linotype"/>
          <w:b/>
          <w:sz w:val="24"/>
          <w:szCs w:val="24"/>
        </w:rPr>
        <w:t xml:space="preserve">(SAIMEX) </w:t>
      </w:r>
      <w:r w:rsidRPr="00D40259">
        <w:rPr>
          <w:rFonts w:ascii="Palatino Linotype" w:eastAsia="Palatino Linotype" w:hAnsi="Palatino Linotype" w:cs="Palatino Linotype"/>
          <w:sz w:val="24"/>
          <w:szCs w:val="24"/>
        </w:rPr>
        <w:t>la presente resolución a la Titular de la Unidad de Transparencia del</w:t>
      </w:r>
      <w:r w:rsidRPr="00D40259">
        <w:rPr>
          <w:rFonts w:ascii="Palatino Linotype" w:eastAsia="Palatino Linotype" w:hAnsi="Palatino Linotype" w:cs="Palatino Linotype"/>
          <w:b/>
          <w:sz w:val="24"/>
          <w:szCs w:val="24"/>
        </w:rPr>
        <w:t xml:space="preserve"> SUJETO OBLIGADO. </w:t>
      </w:r>
    </w:p>
    <w:p w14:paraId="3B6B33DB" w14:textId="77777777" w:rsidR="00EE71E6" w:rsidRPr="00D40259" w:rsidRDefault="00EE71E6">
      <w:pPr>
        <w:spacing w:after="0" w:line="360" w:lineRule="auto"/>
        <w:jc w:val="both"/>
        <w:rPr>
          <w:rFonts w:ascii="Palatino Linotype" w:eastAsia="Palatino Linotype" w:hAnsi="Palatino Linotype" w:cs="Palatino Linotype"/>
          <w:b/>
          <w:sz w:val="24"/>
          <w:szCs w:val="24"/>
        </w:rPr>
      </w:pPr>
    </w:p>
    <w:p w14:paraId="1AB133F9" w14:textId="77777777" w:rsidR="00EE71E6" w:rsidRPr="00D40259" w:rsidRDefault="007E3599">
      <w:pPr>
        <w:spacing w:after="0" w:line="360" w:lineRule="auto"/>
        <w:jc w:val="both"/>
        <w:rPr>
          <w:rFonts w:ascii="Palatino Linotype" w:eastAsia="Palatino Linotype" w:hAnsi="Palatino Linotype" w:cs="Palatino Linotype"/>
          <w:sz w:val="24"/>
          <w:szCs w:val="24"/>
        </w:rPr>
      </w:pPr>
      <w:bookmarkStart w:id="1" w:name="_heading=h.30j0zll" w:colFirst="0" w:colLast="0"/>
      <w:bookmarkEnd w:id="1"/>
      <w:r w:rsidRPr="00D40259">
        <w:rPr>
          <w:rFonts w:ascii="Palatino Linotype" w:eastAsia="Palatino Linotype" w:hAnsi="Palatino Linotype" w:cs="Palatino Linotype"/>
          <w:b/>
          <w:sz w:val="24"/>
          <w:szCs w:val="24"/>
        </w:rPr>
        <w:t xml:space="preserve">TERCERO. Notifíquese a través </w:t>
      </w:r>
      <w:r w:rsidRPr="00D40259">
        <w:rPr>
          <w:rFonts w:ascii="Palatino Linotype" w:eastAsia="Palatino Linotype" w:hAnsi="Palatino Linotype" w:cs="Palatino Linotype"/>
          <w:sz w:val="24"/>
          <w:szCs w:val="24"/>
        </w:rPr>
        <w:t xml:space="preserve">del Sistema de Acceso a la Información Mexiquense a </w:t>
      </w:r>
      <w:r w:rsidRPr="00D40259">
        <w:rPr>
          <w:rFonts w:ascii="Palatino Linotype" w:eastAsia="Palatino Linotype" w:hAnsi="Palatino Linotype" w:cs="Palatino Linotype"/>
          <w:b/>
          <w:sz w:val="24"/>
          <w:szCs w:val="24"/>
        </w:rPr>
        <w:t>LA PARTE</w:t>
      </w:r>
      <w:r w:rsidRPr="00D40259">
        <w:rPr>
          <w:rFonts w:ascii="Palatino Linotype" w:eastAsia="Palatino Linotype" w:hAnsi="Palatino Linotype" w:cs="Palatino Linotype"/>
          <w:sz w:val="24"/>
          <w:szCs w:val="24"/>
        </w:rPr>
        <w:t xml:space="preserve"> </w:t>
      </w:r>
      <w:r w:rsidRPr="00D40259">
        <w:rPr>
          <w:rFonts w:ascii="Palatino Linotype" w:eastAsia="Palatino Linotype" w:hAnsi="Palatino Linotype" w:cs="Palatino Linotype"/>
          <w:b/>
          <w:sz w:val="24"/>
          <w:szCs w:val="24"/>
        </w:rPr>
        <w:t>RECURRENTE,</w:t>
      </w:r>
      <w:r w:rsidRPr="00D40259">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1B23A203" w14:textId="77777777" w:rsidR="00EE71E6" w:rsidRPr="00D40259" w:rsidRDefault="00EE71E6">
      <w:pPr>
        <w:spacing w:after="0" w:line="360" w:lineRule="auto"/>
        <w:jc w:val="both"/>
        <w:rPr>
          <w:rFonts w:ascii="Palatino Linotype" w:eastAsia="Palatino Linotype" w:hAnsi="Palatino Linotype" w:cs="Palatino Linotype"/>
        </w:rPr>
      </w:pPr>
    </w:p>
    <w:p w14:paraId="410B1CAA" w14:textId="77777777" w:rsidR="00EE71E6" w:rsidRPr="00D40259" w:rsidRDefault="007E3599">
      <w:pPr>
        <w:spacing w:line="360" w:lineRule="auto"/>
        <w:jc w:val="both"/>
        <w:rPr>
          <w:rFonts w:ascii="Palatino Linotype" w:eastAsia="Palatino Linotype" w:hAnsi="Palatino Linotype" w:cs="Palatino Linotype"/>
          <w:sz w:val="24"/>
          <w:szCs w:val="24"/>
        </w:rPr>
      </w:pPr>
      <w:r w:rsidRPr="00D40259">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w:t>
      </w:r>
    </w:p>
    <w:p w14:paraId="62577BD9"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513728B8" w14:textId="77777777" w:rsidR="00EE71E6" w:rsidRPr="00D40259" w:rsidRDefault="00EE71E6">
      <w:pPr>
        <w:spacing w:after="0" w:line="360" w:lineRule="auto"/>
        <w:jc w:val="both"/>
        <w:rPr>
          <w:rFonts w:ascii="Palatino Linotype" w:eastAsia="Palatino Linotype" w:hAnsi="Palatino Linotype" w:cs="Palatino Linotype"/>
          <w:sz w:val="24"/>
          <w:szCs w:val="24"/>
        </w:rPr>
      </w:pPr>
    </w:p>
    <w:p w14:paraId="4C220278" w14:textId="2C8EB5E8" w:rsidR="00EE71E6" w:rsidRPr="00D40259" w:rsidRDefault="00EE71E6">
      <w:pPr>
        <w:spacing w:line="360" w:lineRule="auto"/>
        <w:jc w:val="both"/>
        <w:rPr>
          <w:rFonts w:ascii="Palatino Linotype" w:eastAsia="Palatino Linotype" w:hAnsi="Palatino Linotype" w:cs="Palatino Linotype"/>
          <w:sz w:val="24"/>
          <w:szCs w:val="24"/>
        </w:rPr>
      </w:pPr>
    </w:p>
    <w:p w14:paraId="79E55274" w14:textId="6D992FCA" w:rsidR="007608D0" w:rsidRPr="00D40259" w:rsidRDefault="007608D0">
      <w:pPr>
        <w:spacing w:line="360" w:lineRule="auto"/>
        <w:jc w:val="both"/>
        <w:rPr>
          <w:rFonts w:ascii="Palatino Linotype" w:eastAsia="Palatino Linotype" w:hAnsi="Palatino Linotype" w:cs="Palatino Linotype"/>
          <w:sz w:val="24"/>
          <w:szCs w:val="24"/>
        </w:rPr>
      </w:pPr>
    </w:p>
    <w:p w14:paraId="28CB37C5" w14:textId="17273CE3" w:rsidR="007608D0" w:rsidRPr="00D40259" w:rsidRDefault="007608D0">
      <w:pPr>
        <w:spacing w:line="360" w:lineRule="auto"/>
        <w:jc w:val="both"/>
        <w:rPr>
          <w:rFonts w:ascii="Palatino Linotype" w:eastAsia="Palatino Linotype" w:hAnsi="Palatino Linotype" w:cs="Palatino Linotype"/>
          <w:sz w:val="24"/>
          <w:szCs w:val="24"/>
        </w:rPr>
      </w:pPr>
    </w:p>
    <w:p w14:paraId="57578C68" w14:textId="54B2579C" w:rsidR="007608D0" w:rsidRPr="00D40259" w:rsidRDefault="007608D0">
      <w:pPr>
        <w:spacing w:line="360" w:lineRule="auto"/>
        <w:jc w:val="both"/>
        <w:rPr>
          <w:rFonts w:ascii="Palatino Linotype" w:eastAsia="Palatino Linotype" w:hAnsi="Palatino Linotype" w:cs="Palatino Linotype"/>
          <w:sz w:val="24"/>
          <w:szCs w:val="24"/>
        </w:rPr>
      </w:pPr>
    </w:p>
    <w:p w14:paraId="58D7CFBD" w14:textId="6A497E38" w:rsidR="007608D0" w:rsidRPr="00D40259" w:rsidRDefault="007608D0">
      <w:pPr>
        <w:spacing w:line="360" w:lineRule="auto"/>
        <w:jc w:val="both"/>
        <w:rPr>
          <w:rFonts w:ascii="Palatino Linotype" w:eastAsia="Palatino Linotype" w:hAnsi="Palatino Linotype" w:cs="Palatino Linotype"/>
          <w:sz w:val="24"/>
          <w:szCs w:val="24"/>
        </w:rPr>
      </w:pPr>
    </w:p>
    <w:p w14:paraId="207C0E27" w14:textId="52379F8C" w:rsidR="007608D0" w:rsidRPr="00D40259" w:rsidRDefault="007608D0">
      <w:pPr>
        <w:spacing w:line="360" w:lineRule="auto"/>
        <w:jc w:val="both"/>
        <w:rPr>
          <w:rFonts w:ascii="Palatino Linotype" w:eastAsia="Palatino Linotype" w:hAnsi="Palatino Linotype" w:cs="Palatino Linotype"/>
          <w:sz w:val="24"/>
          <w:szCs w:val="24"/>
        </w:rPr>
      </w:pPr>
    </w:p>
    <w:p w14:paraId="3AF08C3C" w14:textId="3940B37D" w:rsidR="007608D0" w:rsidRPr="00D40259" w:rsidRDefault="007608D0">
      <w:pPr>
        <w:spacing w:line="360" w:lineRule="auto"/>
        <w:jc w:val="both"/>
        <w:rPr>
          <w:rFonts w:ascii="Palatino Linotype" w:eastAsia="Palatino Linotype" w:hAnsi="Palatino Linotype" w:cs="Palatino Linotype"/>
          <w:sz w:val="24"/>
          <w:szCs w:val="24"/>
        </w:rPr>
      </w:pPr>
    </w:p>
    <w:p w14:paraId="02328626" w14:textId="67511B12" w:rsidR="007608D0" w:rsidRPr="00D40259" w:rsidRDefault="007608D0">
      <w:pPr>
        <w:spacing w:line="360" w:lineRule="auto"/>
        <w:jc w:val="both"/>
        <w:rPr>
          <w:rFonts w:ascii="Palatino Linotype" w:eastAsia="Palatino Linotype" w:hAnsi="Palatino Linotype" w:cs="Palatino Linotype"/>
          <w:sz w:val="24"/>
          <w:szCs w:val="24"/>
        </w:rPr>
      </w:pPr>
    </w:p>
    <w:p w14:paraId="2D887562" w14:textId="670BF409" w:rsidR="007608D0" w:rsidRPr="00D40259" w:rsidRDefault="007608D0">
      <w:pPr>
        <w:spacing w:line="360" w:lineRule="auto"/>
        <w:jc w:val="both"/>
        <w:rPr>
          <w:rFonts w:ascii="Palatino Linotype" w:eastAsia="Palatino Linotype" w:hAnsi="Palatino Linotype" w:cs="Palatino Linotype"/>
          <w:sz w:val="24"/>
          <w:szCs w:val="24"/>
        </w:rPr>
      </w:pPr>
    </w:p>
    <w:p w14:paraId="509DE964" w14:textId="550F7F4A" w:rsidR="007608D0" w:rsidRPr="00D40259" w:rsidRDefault="007608D0">
      <w:pPr>
        <w:spacing w:line="360" w:lineRule="auto"/>
        <w:jc w:val="both"/>
        <w:rPr>
          <w:rFonts w:ascii="Palatino Linotype" w:eastAsia="Palatino Linotype" w:hAnsi="Palatino Linotype" w:cs="Palatino Linotype"/>
          <w:sz w:val="24"/>
          <w:szCs w:val="24"/>
        </w:rPr>
      </w:pPr>
    </w:p>
    <w:p w14:paraId="4E930B2E" w14:textId="7A20C09E" w:rsidR="007608D0" w:rsidRPr="00D40259" w:rsidRDefault="007608D0">
      <w:pPr>
        <w:spacing w:line="360" w:lineRule="auto"/>
        <w:jc w:val="both"/>
        <w:rPr>
          <w:rFonts w:ascii="Palatino Linotype" w:eastAsia="Palatino Linotype" w:hAnsi="Palatino Linotype" w:cs="Palatino Linotype"/>
          <w:sz w:val="24"/>
          <w:szCs w:val="24"/>
        </w:rPr>
      </w:pPr>
    </w:p>
    <w:p w14:paraId="558A7697" w14:textId="3BF46F2C" w:rsidR="007608D0" w:rsidRPr="00D40259" w:rsidRDefault="007608D0">
      <w:pPr>
        <w:spacing w:line="360" w:lineRule="auto"/>
        <w:jc w:val="both"/>
        <w:rPr>
          <w:rFonts w:ascii="Palatino Linotype" w:eastAsia="Palatino Linotype" w:hAnsi="Palatino Linotype" w:cs="Palatino Linotype"/>
          <w:sz w:val="24"/>
          <w:szCs w:val="24"/>
        </w:rPr>
      </w:pPr>
    </w:p>
    <w:p w14:paraId="2B59CF8A" w14:textId="2F7BB1D5" w:rsidR="007608D0" w:rsidRPr="00D40259" w:rsidRDefault="007608D0">
      <w:pPr>
        <w:spacing w:line="360" w:lineRule="auto"/>
        <w:jc w:val="both"/>
        <w:rPr>
          <w:rFonts w:ascii="Palatino Linotype" w:eastAsia="Palatino Linotype" w:hAnsi="Palatino Linotype" w:cs="Palatino Linotype"/>
          <w:sz w:val="24"/>
          <w:szCs w:val="24"/>
        </w:rPr>
      </w:pPr>
    </w:p>
    <w:p w14:paraId="376203E8" w14:textId="463CB8B7" w:rsidR="007608D0" w:rsidRPr="00D40259" w:rsidRDefault="007608D0">
      <w:pPr>
        <w:spacing w:line="360" w:lineRule="auto"/>
        <w:jc w:val="both"/>
        <w:rPr>
          <w:rFonts w:ascii="Palatino Linotype" w:eastAsia="Palatino Linotype" w:hAnsi="Palatino Linotype" w:cs="Palatino Linotype"/>
          <w:sz w:val="24"/>
          <w:szCs w:val="24"/>
        </w:rPr>
      </w:pPr>
    </w:p>
    <w:p w14:paraId="228731BA" w14:textId="378B7FF7" w:rsidR="007608D0" w:rsidRPr="00D40259" w:rsidRDefault="007608D0">
      <w:pPr>
        <w:spacing w:line="360" w:lineRule="auto"/>
        <w:jc w:val="both"/>
        <w:rPr>
          <w:rFonts w:ascii="Palatino Linotype" w:eastAsia="Palatino Linotype" w:hAnsi="Palatino Linotype" w:cs="Palatino Linotype"/>
          <w:sz w:val="24"/>
          <w:szCs w:val="24"/>
        </w:rPr>
      </w:pPr>
    </w:p>
    <w:p w14:paraId="7DB906EF" w14:textId="3E4C07B8" w:rsidR="007608D0" w:rsidRPr="00D40259" w:rsidRDefault="007608D0">
      <w:pPr>
        <w:spacing w:line="360" w:lineRule="auto"/>
        <w:jc w:val="both"/>
        <w:rPr>
          <w:rFonts w:ascii="Palatino Linotype" w:eastAsia="Palatino Linotype" w:hAnsi="Palatino Linotype" w:cs="Palatino Linotype"/>
          <w:sz w:val="24"/>
          <w:szCs w:val="24"/>
        </w:rPr>
      </w:pPr>
    </w:p>
    <w:p w14:paraId="05D0F24B" w14:textId="77777777" w:rsidR="007608D0" w:rsidRPr="00D40259" w:rsidRDefault="007608D0">
      <w:pPr>
        <w:spacing w:line="360" w:lineRule="auto"/>
        <w:jc w:val="both"/>
        <w:rPr>
          <w:rFonts w:ascii="Palatino Linotype" w:eastAsia="Palatino Linotype" w:hAnsi="Palatino Linotype" w:cs="Palatino Linotype"/>
          <w:sz w:val="24"/>
          <w:szCs w:val="24"/>
        </w:rPr>
      </w:pPr>
    </w:p>
    <w:sectPr w:rsidR="007608D0" w:rsidRPr="00D40259">
      <w:headerReference w:type="default" r:id="rId15"/>
      <w:footerReference w:type="default" r:id="rId16"/>
      <w:headerReference w:type="first" r:id="rId17"/>
      <w:footerReference w:type="first" r:id="rId18"/>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1F99" w14:textId="77777777" w:rsidR="00D5525F" w:rsidRDefault="00D5525F">
      <w:pPr>
        <w:spacing w:after="0" w:line="240" w:lineRule="auto"/>
      </w:pPr>
      <w:r>
        <w:separator/>
      </w:r>
    </w:p>
  </w:endnote>
  <w:endnote w:type="continuationSeparator" w:id="0">
    <w:p w14:paraId="77683C40" w14:textId="77777777" w:rsidR="00D5525F" w:rsidRDefault="00D5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90DB" w14:textId="77777777" w:rsidR="00EE71E6" w:rsidRDefault="007E3599">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226FE">
      <w:rPr>
        <w:rFonts w:ascii="Arial" w:eastAsia="Arial" w:hAnsi="Arial" w:cs="Arial"/>
        <w:b/>
        <w:noProof/>
        <w:color w:val="000000"/>
        <w:sz w:val="20"/>
        <w:szCs w:val="20"/>
      </w:rPr>
      <w:t>30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226FE">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4AE3F81A" w14:textId="77777777" w:rsidR="00EE71E6" w:rsidRDefault="00EE71E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569B" w14:textId="77777777" w:rsidR="00EE71E6" w:rsidRDefault="007E3599">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226FE">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226FE">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29822C63" w14:textId="77777777" w:rsidR="00EE71E6" w:rsidRDefault="00EE71E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2FC7" w14:textId="77777777" w:rsidR="00D5525F" w:rsidRDefault="00D5525F">
      <w:pPr>
        <w:spacing w:after="0" w:line="240" w:lineRule="auto"/>
      </w:pPr>
      <w:r>
        <w:separator/>
      </w:r>
    </w:p>
  </w:footnote>
  <w:footnote w:type="continuationSeparator" w:id="0">
    <w:p w14:paraId="0B8D3D82" w14:textId="77777777" w:rsidR="00D5525F" w:rsidRDefault="00D55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2A5B" w14:textId="77777777" w:rsidR="00EE71E6" w:rsidRDefault="00EE71E6">
    <w:pPr>
      <w:widowControl w:val="0"/>
      <w:pBdr>
        <w:top w:val="nil"/>
        <w:left w:val="nil"/>
        <w:bottom w:val="nil"/>
        <w:right w:val="nil"/>
        <w:between w:val="nil"/>
      </w:pBdr>
      <w:spacing w:after="0" w:line="276" w:lineRule="auto"/>
      <w:rPr>
        <w:color w:val="000000"/>
      </w:rPr>
    </w:pPr>
  </w:p>
  <w:tbl>
    <w:tblPr>
      <w:tblStyle w:val="a0"/>
      <w:tblW w:w="10538" w:type="dxa"/>
      <w:tblInd w:w="-1281" w:type="dxa"/>
      <w:tblLayout w:type="fixed"/>
      <w:tblLook w:val="0400" w:firstRow="0" w:lastRow="0" w:firstColumn="0" w:lastColumn="0" w:noHBand="0" w:noVBand="1"/>
    </w:tblPr>
    <w:tblGrid>
      <w:gridCol w:w="5660"/>
      <w:gridCol w:w="4878"/>
    </w:tblGrid>
    <w:tr w:rsidR="00EE71E6" w14:paraId="69061B54" w14:textId="77777777">
      <w:trPr>
        <w:trHeight w:val="260"/>
      </w:trPr>
      <w:tc>
        <w:tcPr>
          <w:tcW w:w="5660" w:type="dxa"/>
        </w:tcPr>
        <w:p w14:paraId="4FA2C7DA" w14:textId="77777777" w:rsidR="00EE71E6" w:rsidRDefault="007E359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32D9CFD0" w14:textId="77777777" w:rsidR="00EE71E6" w:rsidRDefault="007E3599">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04399/INFOEM/IP/RR/2023.</w:t>
          </w:r>
        </w:p>
      </w:tc>
    </w:tr>
    <w:tr w:rsidR="00EE71E6" w14:paraId="10983EF1" w14:textId="77777777">
      <w:trPr>
        <w:trHeight w:val="224"/>
      </w:trPr>
      <w:tc>
        <w:tcPr>
          <w:tcW w:w="5660" w:type="dxa"/>
        </w:tcPr>
        <w:p w14:paraId="2A534B45" w14:textId="77777777" w:rsidR="00EE71E6" w:rsidRDefault="007E359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587B632B" w14:textId="77777777" w:rsidR="00EE71E6" w:rsidRDefault="00EE71E6">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EE71E6" w14:paraId="5151FE60" w14:textId="77777777">
      <w:trPr>
        <w:trHeight w:val="278"/>
      </w:trPr>
      <w:tc>
        <w:tcPr>
          <w:tcW w:w="5660" w:type="dxa"/>
        </w:tcPr>
        <w:p w14:paraId="3BB3609E" w14:textId="77777777" w:rsidR="00EE71E6" w:rsidRDefault="007E3599">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6B8E68A9" w14:textId="77777777" w:rsidR="00EE71E6" w:rsidRDefault="007E3599">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Secretaría del Trabajo.</w:t>
          </w:r>
        </w:p>
      </w:tc>
    </w:tr>
    <w:tr w:rsidR="00EE71E6" w14:paraId="65768866" w14:textId="77777777">
      <w:trPr>
        <w:trHeight w:val="393"/>
      </w:trPr>
      <w:tc>
        <w:tcPr>
          <w:tcW w:w="5660" w:type="dxa"/>
        </w:tcPr>
        <w:p w14:paraId="519880C4" w14:textId="77777777" w:rsidR="00EE71E6" w:rsidRDefault="007E359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6290BB83" w14:textId="77777777" w:rsidR="00EE71E6" w:rsidRDefault="007E359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F5B9BE8" w14:textId="77777777" w:rsidR="00EE71E6" w:rsidRDefault="007E359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74FAA026" wp14:editId="4DDEBEC0">
          <wp:simplePos x="0" y="0"/>
          <wp:positionH relativeFrom="column">
            <wp:posOffset>-1080134</wp:posOffset>
          </wp:positionH>
          <wp:positionV relativeFrom="paragraph">
            <wp:posOffset>-1445259</wp:posOffset>
          </wp:positionV>
          <wp:extent cx="7414246" cy="9872980"/>
          <wp:effectExtent l="0" t="0" r="0" b="0"/>
          <wp:wrapNone/>
          <wp:docPr id="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414246" cy="98729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0AC6" w14:textId="77777777" w:rsidR="00EE71E6" w:rsidRDefault="00EE71E6">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a"/>
      <w:tblW w:w="10538" w:type="dxa"/>
      <w:tblInd w:w="-1281" w:type="dxa"/>
      <w:tblLayout w:type="fixed"/>
      <w:tblLook w:val="0400" w:firstRow="0" w:lastRow="0" w:firstColumn="0" w:lastColumn="0" w:noHBand="0" w:noVBand="1"/>
    </w:tblPr>
    <w:tblGrid>
      <w:gridCol w:w="5660"/>
      <w:gridCol w:w="4878"/>
    </w:tblGrid>
    <w:tr w:rsidR="00EE71E6" w14:paraId="72CB1A8C" w14:textId="77777777">
      <w:trPr>
        <w:trHeight w:val="260"/>
      </w:trPr>
      <w:tc>
        <w:tcPr>
          <w:tcW w:w="5660" w:type="dxa"/>
        </w:tcPr>
        <w:p w14:paraId="54FD0BAB" w14:textId="77777777" w:rsidR="00EE71E6" w:rsidRDefault="007E359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0AB592BD" w14:textId="77777777" w:rsidR="00EE71E6" w:rsidRDefault="007E3599">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04399/INFOEM/IP/RR/2023.</w:t>
          </w:r>
        </w:p>
      </w:tc>
    </w:tr>
    <w:tr w:rsidR="00EE71E6" w14:paraId="740B5069" w14:textId="77777777">
      <w:trPr>
        <w:trHeight w:val="224"/>
      </w:trPr>
      <w:tc>
        <w:tcPr>
          <w:tcW w:w="5660" w:type="dxa"/>
        </w:tcPr>
        <w:p w14:paraId="74C66E68" w14:textId="77777777" w:rsidR="00EE71E6" w:rsidRDefault="007E359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7B868E3A" w14:textId="76C23E95" w:rsidR="00EE71E6" w:rsidRDefault="002A22F6">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XXXXXXX XXXXXX X</w:t>
          </w:r>
          <w:r w:rsidR="007E3599">
            <w:rPr>
              <w:rFonts w:ascii="Palatino Linotype" w:eastAsia="Palatino Linotype" w:hAnsi="Palatino Linotype" w:cs="Palatino Linotype"/>
              <w:color w:val="000000"/>
              <w:sz w:val="24"/>
              <w:szCs w:val="24"/>
            </w:rPr>
            <w:t>.</w:t>
          </w:r>
        </w:p>
      </w:tc>
    </w:tr>
    <w:tr w:rsidR="00EE71E6" w14:paraId="716DD28A" w14:textId="77777777">
      <w:trPr>
        <w:trHeight w:val="278"/>
      </w:trPr>
      <w:tc>
        <w:tcPr>
          <w:tcW w:w="5660" w:type="dxa"/>
        </w:tcPr>
        <w:p w14:paraId="7118CA65" w14:textId="77777777" w:rsidR="00EE71E6" w:rsidRDefault="007E3599">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5F198771" w14:textId="77777777" w:rsidR="00EE71E6" w:rsidRDefault="007E3599">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Secretaría del Trabajo.</w:t>
          </w:r>
        </w:p>
      </w:tc>
    </w:tr>
    <w:tr w:rsidR="00EE71E6" w14:paraId="746ADB67" w14:textId="77777777">
      <w:trPr>
        <w:trHeight w:val="393"/>
      </w:trPr>
      <w:tc>
        <w:tcPr>
          <w:tcW w:w="5660" w:type="dxa"/>
        </w:tcPr>
        <w:p w14:paraId="1D32E5D5" w14:textId="77777777" w:rsidR="00EE71E6" w:rsidRDefault="007E359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44A7CCDC" w14:textId="77777777" w:rsidR="00EE71E6" w:rsidRDefault="007E359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26FE332" w14:textId="77777777" w:rsidR="00EE71E6" w:rsidRDefault="007E359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7548A9C8" wp14:editId="7FA65C48">
          <wp:simplePos x="0" y="0"/>
          <wp:positionH relativeFrom="column">
            <wp:posOffset>-699134</wp:posOffset>
          </wp:positionH>
          <wp:positionV relativeFrom="paragraph">
            <wp:posOffset>-1508759</wp:posOffset>
          </wp:positionV>
          <wp:extent cx="7414246" cy="9872980"/>
          <wp:effectExtent l="0" t="0" r="0" b="0"/>
          <wp:wrapNone/>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414246" cy="98729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5557"/>
    <w:multiLevelType w:val="multilevel"/>
    <w:tmpl w:val="5E68195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C613D8F"/>
    <w:multiLevelType w:val="multilevel"/>
    <w:tmpl w:val="946A34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8B4D07"/>
    <w:multiLevelType w:val="multilevel"/>
    <w:tmpl w:val="866AF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1E6"/>
    <w:rsid w:val="001F13AC"/>
    <w:rsid w:val="002A22F6"/>
    <w:rsid w:val="00450A8E"/>
    <w:rsid w:val="00685F89"/>
    <w:rsid w:val="007226FE"/>
    <w:rsid w:val="007608D0"/>
    <w:rsid w:val="007E3599"/>
    <w:rsid w:val="00D40259"/>
    <w:rsid w:val="00D5525F"/>
    <w:rsid w:val="00EE7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BAB9"/>
  <w15:docId w15:val="{E8FE29A6-FF94-4C4C-A5D6-55FE57E3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7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45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577E"/>
  </w:style>
  <w:style w:type="paragraph" w:styleId="Piedepgina">
    <w:name w:val="footer"/>
    <w:basedOn w:val="Normal"/>
    <w:link w:val="PiedepginaCar"/>
    <w:uiPriority w:val="99"/>
    <w:unhideWhenUsed/>
    <w:rsid w:val="00345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577E"/>
  </w:style>
  <w:style w:type="character" w:styleId="Hipervnculo">
    <w:name w:val="Hyperlink"/>
    <w:basedOn w:val="Fuentedeprrafopredeter"/>
    <w:uiPriority w:val="99"/>
    <w:unhideWhenUsed/>
    <w:rsid w:val="00E65915"/>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3415C"/>
    <w:pPr>
      <w:ind w:left="720"/>
      <w:contextualSpacing/>
    </w:pPr>
  </w:style>
  <w:style w:type="character" w:styleId="Hipervnculovisitado">
    <w:name w:val="FollowedHyperlink"/>
    <w:basedOn w:val="Fuentedeprrafopredeter"/>
    <w:uiPriority w:val="99"/>
    <w:semiHidden/>
    <w:unhideWhenUsed/>
    <w:rsid w:val="007545CA"/>
    <w:rPr>
      <w:color w:val="954F72" w:themeColor="followedHyperlink"/>
      <w:u w:val="single"/>
    </w:rPr>
  </w:style>
  <w:style w:type="paragraph" w:styleId="NormalWeb">
    <w:name w:val="Normal (Web)"/>
    <w:basedOn w:val="Normal"/>
    <w:uiPriority w:val="99"/>
    <w:rsid w:val="00495AE8"/>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99"/>
    <w:unhideWhenUsed/>
    <w:rsid w:val="00495AE8"/>
    <w:pPr>
      <w:spacing w:after="12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99"/>
    <w:rsid w:val="00495AE8"/>
    <w:rPr>
      <w:rFonts w:ascii="Times New Roman" w:eastAsia="Times New Roman" w:hAnsi="Times New Roman" w:cs="Times New Roman"/>
      <w:sz w:val="24"/>
      <w:szCs w:val="24"/>
      <w:lang w:val="es-ES"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C1134"/>
    <w:rPr>
      <w:rFonts w:ascii="Calibri" w:eastAsia="Calibri" w:hAnsi="Calibri" w:cs="Calibri"/>
      <w:lang w:eastAsia="es-MX"/>
    </w:rPr>
  </w:style>
  <w:style w:type="paragraph" w:styleId="Sinespaciado">
    <w:name w:val="No Spacing"/>
    <w:aliases w:val="Francesa,INAI"/>
    <w:link w:val="SinespaciadoCar"/>
    <w:uiPriority w:val="1"/>
    <w:qFormat/>
    <w:rsid w:val="007F687F"/>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7F687F"/>
    <w:rPr>
      <w:rFonts w:ascii="Times New Roman" w:eastAsia="Times New Roman" w:hAnsi="Times New Roman" w:cs="Times New Roman"/>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pomex.org.mx/ipo3/lgt/indice/TRABAJO/art_92_vii.web" TargetMode="External"/><Relationship Id="rId13" Type="http://schemas.openxmlformats.org/officeDocument/2006/relationships/hyperlink" Target="https://ipomex.org.mx/ipo3/lgt/indice/TRABAJO/art_92_xxi.web"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omex.org.mx/ipo3/lgt/indice/TRABAJO/art_92_viii.web"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omex.org.mx/ipo3/lgt/indice/TRABAJO/art_92_vii.we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pomex.org.mx/ipo3/lgt/indice/TRABAJO/art_92_xxi.we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pomex.org.mx/ipo3/lgt/indice/TRABAJO/art_92_viii.web"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RvLdYyIi7VplRMRM0CoRtf/6lw==">CgMxLjAyCGguZ2pkZ3hzMgloLjMwajB6bGw4AHIhMUY1VURIUkF6MG5ONjVacU5WUWw4Q0NxVkI2alZoSGhq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5873</Words>
  <Characters>32307</Characters>
  <Application>Microsoft Office Word</Application>
  <DocSecurity>0</DocSecurity>
  <Lines>269</Lines>
  <Paragraphs>76</Paragraphs>
  <ScaleCrop>false</ScaleCrop>
  <Company>HP Inc.</Company>
  <LinksUpToDate>false</LinksUpToDate>
  <CharactersWithSpaces>38104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dcterms:created xsi:type="dcterms:W3CDTF">2024-03-21T23:49:00Z</dcterms:created>
  <dcterms:modified xsi:type="dcterms:W3CDTF">2024-03-21T23:49:00Z</dcterms:modified>
</cp:coreProperties>
</file>