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BB06A"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enero de dos mil veinticuatro. </w:t>
      </w:r>
    </w:p>
    <w:p w14:paraId="380BC78C" w14:textId="1E90E78C"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VISTO</w:t>
      </w:r>
      <w:r w:rsidRPr="00963CB7">
        <w:rPr>
          <w:rFonts w:ascii="Palatino Linotype" w:eastAsia="Palatino Linotype" w:hAnsi="Palatino Linotype" w:cs="Palatino Linotype"/>
        </w:rPr>
        <w:t xml:space="preserve"> el expediente formado con motivo del recurso de revisión </w:t>
      </w:r>
      <w:r w:rsidRPr="00963CB7">
        <w:rPr>
          <w:rFonts w:ascii="Palatino Linotype" w:eastAsia="Palatino Linotype" w:hAnsi="Palatino Linotype" w:cs="Palatino Linotype"/>
          <w:b/>
        </w:rPr>
        <w:t>06514/INFOEM/IP/RR/2023</w:t>
      </w:r>
      <w:r w:rsidRPr="00963CB7">
        <w:rPr>
          <w:rFonts w:ascii="Palatino Linotype" w:eastAsia="Palatino Linotype" w:hAnsi="Palatino Linotype" w:cs="Palatino Linotype"/>
        </w:rPr>
        <w:t xml:space="preserve">, interpuesto por </w:t>
      </w:r>
      <w:r w:rsidR="00E31942">
        <w:rPr>
          <w:rFonts w:ascii="Palatino Linotype" w:eastAsia="Palatino Linotype" w:hAnsi="Palatino Linotype" w:cs="Palatino Linotype"/>
          <w:b/>
        </w:rPr>
        <w:t>XXXXXXX XXXXX</w:t>
      </w:r>
      <w:bookmarkStart w:id="0" w:name="_GoBack"/>
      <w:bookmarkEnd w:id="0"/>
      <w:r w:rsidRPr="00963CB7">
        <w:rPr>
          <w:rFonts w:ascii="Palatino Linotype" w:eastAsia="Palatino Linotype" w:hAnsi="Palatino Linotype" w:cs="Palatino Linotype"/>
          <w:b/>
        </w:rPr>
        <w:t>,</w:t>
      </w:r>
      <w:r w:rsidRPr="00963CB7">
        <w:rPr>
          <w:rFonts w:ascii="Palatino Linotype" w:eastAsia="Palatino Linotype" w:hAnsi="Palatino Linotype" w:cs="Palatino Linotype"/>
        </w:rPr>
        <w:t xml:space="preserve"> en lo sucesivo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en contra de la respuesta a su solicitud de información con número de folio</w:t>
      </w:r>
      <w:r w:rsidRPr="00963CB7">
        <w:rPr>
          <w:rFonts w:ascii="Palatino Linotype" w:eastAsia="Palatino Linotype" w:hAnsi="Palatino Linotype" w:cs="Palatino Linotype"/>
          <w:b/>
        </w:rPr>
        <w:t xml:space="preserve"> 00179/HUEHUETO/IP/2023,</w:t>
      </w:r>
      <w:r w:rsidRPr="00963CB7">
        <w:rPr>
          <w:rFonts w:ascii="Verdana" w:eastAsia="Verdana" w:hAnsi="Verdana" w:cs="Verdana"/>
          <w:b/>
        </w:rPr>
        <w:t xml:space="preserve"> </w:t>
      </w:r>
      <w:r w:rsidRPr="00963CB7">
        <w:rPr>
          <w:rFonts w:ascii="Palatino Linotype" w:eastAsia="Palatino Linotype" w:hAnsi="Palatino Linotype" w:cs="Palatino Linotype"/>
        </w:rPr>
        <w:t xml:space="preserve">por parte de la </w:t>
      </w:r>
      <w:r w:rsidRPr="00963CB7">
        <w:rPr>
          <w:rFonts w:ascii="Palatino Linotype" w:eastAsia="Palatino Linotype" w:hAnsi="Palatino Linotype" w:cs="Palatino Linotype"/>
          <w:b/>
        </w:rPr>
        <w:t xml:space="preserve">Ayuntamiento de Huehuetoca, </w:t>
      </w:r>
      <w:r w:rsidRPr="00963CB7">
        <w:rPr>
          <w:rFonts w:ascii="Palatino Linotype" w:eastAsia="Palatino Linotype" w:hAnsi="Palatino Linotype" w:cs="Palatino Linotype"/>
        </w:rPr>
        <w:t xml:space="preserve">en lo sucesivo el </w:t>
      </w:r>
      <w:r w:rsidRPr="00963CB7">
        <w:rPr>
          <w:rFonts w:ascii="Palatino Linotype" w:eastAsia="Palatino Linotype" w:hAnsi="Palatino Linotype" w:cs="Palatino Linotype"/>
          <w:b/>
        </w:rPr>
        <w:t xml:space="preserve">SUJETO OBLIGADO, </w:t>
      </w:r>
      <w:r w:rsidRPr="00963CB7">
        <w:rPr>
          <w:rFonts w:ascii="Palatino Linotype" w:eastAsia="Palatino Linotype" w:hAnsi="Palatino Linotype" w:cs="Palatino Linotype"/>
        </w:rPr>
        <w:t xml:space="preserve">se procede a dictar la presente resolución con base en los siguientes: </w:t>
      </w:r>
    </w:p>
    <w:p w14:paraId="36F3150F" w14:textId="77777777" w:rsidR="006501E0" w:rsidRPr="00963CB7" w:rsidRDefault="008E2EEE">
      <w:pPr>
        <w:spacing w:before="240" w:after="240" w:line="360" w:lineRule="auto"/>
        <w:jc w:val="center"/>
        <w:rPr>
          <w:rFonts w:ascii="Palatino Linotype" w:eastAsia="Palatino Linotype" w:hAnsi="Palatino Linotype" w:cs="Palatino Linotype"/>
          <w:b/>
        </w:rPr>
      </w:pPr>
      <w:r w:rsidRPr="00963CB7">
        <w:rPr>
          <w:rFonts w:ascii="Palatino Linotype" w:eastAsia="Palatino Linotype" w:hAnsi="Palatino Linotype" w:cs="Palatino Linotype"/>
          <w:b/>
        </w:rPr>
        <w:t>I. A N T E C E D E N T E S</w:t>
      </w:r>
    </w:p>
    <w:p w14:paraId="267BBA11"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1. Solicitud de acceso a la información.</w:t>
      </w:r>
      <w:r w:rsidRPr="00963CB7">
        <w:rPr>
          <w:rFonts w:ascii="Palatino Linotype" w:eastAsia="Palatino Linotype" w:hAnsi="Palatino Linotype" w:cs="Palatino Linotype"/>
        </w:rPr>
        <w:t xml:space="preserve"> Con fecha </w:t>
      </w:r>
      <w:r w:rsidRPr="00963CB7">
        <w:rPr>
          <w:rFonts w:ascii="Palatino Linotype" w:eastAsia="Palatino Linotype" w:hAnsi="Palatino Linotype" w:cs="Palatino Linotype"/>
          <w:b/>
        </w:rPr>
        <w:t>doce de septiembre de dos mil veintitrés,</w:t>
      </w:r>
      <w:r w:rsidRPr="00963CB7">
        <w:rPr>
          <w:rFonts w:ascii="Palatino Linotype" w:eastAsia="Palatino Linotype" w:hAnsi="Palatino Linotype" w:cs="Palatino Linotype"/>
        </w:rPr>
        <w:t xml:space="preserve"> la parte </w:t>
      </w:r>
      <w:r w:rsidRPr="00963CB7">
        <w:rPr>
          <w:rFonts w:ascii="Palatino Linotype" w:eastAsia="Palatino Linotype" w:hAnsi="Palatino Linotype" w:cs="Palatino Linotype"/>
          <w:b/>
        </w:rPr>
        <w:t xml:space="preserve">RECURRENTE </w:t>
      </w:r>
      <w:r w:rsidRPr="00963CB7">
        <w:rPr>
          <w:rFonts w:ascii="Palatino Linotype" w:eastAsia="Palatino Linotype" w:hAnsi="Palatino Linotype" w:cs="Palatino Linotype"/>
        </w:rPr>
        <w:t xml:space="preserve">presentó, a través del Sistema de Acceso a la Información Mexiquense, en lo subsecuente el </w:t>
      </w:r>
      <w:r w:rsidRPr="00963CB7">
        <w:rPr>
          <w:rFonts w:ascii="Palatino Linotype" w:eastAsia="Palatino Linotype" w:hAnsi="Palatino Linotype" w:cs="Palatino Linotype"/>
          <w:b/>
        </w:rPr>
        <w:t>SAIMEX,</w:t>
      </w:r>
      <w:r w:rsidRPr="00963CB7">
        <w:rPr>
          <w:rFonts w:ascii="Palatino Linotype" w:eastAsia="Palatino Linotype" w:hAnsi="Palatino Linotype" w:cs="Palatino Linotype"/>
        </w:rPr>
        <w:t xml:space="preserve"> ante 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la solicitud de acceso a la información pública, a la que se le asignó el número</w:t>
      </w:r>
      <w:r w:rsidRPr="00963CB7">
        <w:rPr>
          <w:rFonts w:ascii="Palatino Linotype" w:eastAsia="Palatino Linotype" w:hAnsi="Palatino Linotype" w:cs="Palatino Linotype"/>
          <w:b/>
        </w:rPr>
        <w:t xml:space="preserve"> 00179/HUEHUETO/IP/2023, </w:t>
      </w:r>
      <w:r w:rsidRPr="00963CB7">
        <w:rPr>
          <w:rFonts w:ascii="Palatino Linotype" w:eastAsia="Palatino Linotype" w:hAnsi="Palatino Linotype" w:cs="Palatino Linotype"/>
        </w:rPr>
        <w:t xml:space="preserve">mediante la cual requirió la información siguiente: </w:t>
      </w:r>
    </w:p>
    <w:p w14:paraId="739DDAF1" w14:textId="77777777" w:rsidR="006501E0" w:rsidRPr="00963CB7" w:rsidRDefault="008E2EEE">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963CB7">
        <w:rPr>
          <w:rFonts w:ascii="Palatino Linotype" w:eastAsia="Palatino Linotype" w:hAnsi="Palatino Linotype" w:cs="Palatino Linotype"/>
          <w:i/>
          <w:sz w:val="22"/>
          <w:szCs w:val="22"/>
        </w:rPr>
        <w:t xml:space="preserve">“convenios con el gremio de comerciantes del municipio con respecto a espacios </w:t>
      </w:r>
      <w:proofErr w:type="spellStart"/>
      <w:r w:rsidRPr="00963CB7">
        <w:rPr>
          <w:rFonts w:ascii="Palatino Linotype" w:eastAsia="Palatino Linotype" w:hAnsi="Palatino Linotype" w:cs="Palatino Linotype"/>
          <w:i/>
          <w:sz w:val="22"/>
          <w:szCs w:val="22"/>
        </w:rPr>
        <w:t>concecionados</w:t>
      </w:r>
      <w:proofErr w:type="spellEnd"/>
      <w:r w:rsidRPr="00963CB7">
        <w:rPr>
          <w:rFonts w:ascii="Palatino Linotype" w:eastAsia="Palatino Linotype" w:hAnsi="Palatino Linotype" w:cs="Palatino Linotype"/>
          <w:i/>
          <w:sz w:val="22"/>
          <w:szCs w:val="22"/>
        </w:rPr>
        <w:t xml:space="preserve"> para la </w:t>
      </w:r>
      <w:proofErr w:type="spellStart"/>
      <w:r w:rsidRPr="00963CB7">
        <w:rPr>
          <w:rFonts w:ascii="Palatino Linotype" w:eastAsia="Palatino Linotype" w:hAnsi="Palatino Linotype" w:cs="Palatino Linotype"/>
          <w:i/>
          <w:sz w:val="22"/>
          <w:szCs w:val="22"/>
        </w:rPr>
        <w:t>instalacion</w:t>
      </w:r>
      <w:proofErr w:type="spellEnd"/>
      <w:r w:rsidRPr="00963CB7">
        <w:rPr>
          <w:rFonts w:ascii="Palatino Linotype" w:eastAsia="Palatino Linotype" w:hAnsi="Palatino Linotype" w:cs="Palatino Linotype"/>
          <w:i/>
          <w:sz w:val="22"/>
          <w:szCs w:val="22"/>
        </w:rPr>
        <w:t xml:space="preserve"> de mercados y tianguis sobre la </w:t>
      </w:r>
      <w:proofErr w:type="spellStart"/>
      <w:r w:rsidRPr="00963CB7">
        <w:rPr>
          <w:rFonts w:ascii="Palatino Linotype" w:eastAsia="Palatino Linotype" w:hAnsi="Palatino Linotype" w:cs="Palatino Linotype"/>
          <w:i/>
          <w:sz w:val="22"/>
          <w:szCs w:val="22"/>
        </w:rPr>
        <w:t>via</w:t>
      </w:r>
      <w:proofErr w:type="spellEnd"/>
      <w:r w:rsidRPr="00963CB7">
        <w:rPr>
          <w:rFonts w:ascii="Palatino Linotype" w:eastAsia="Palatino Linotype" w:hAnsi="Palatino Linotype" w:cs="Palatino Linotype"/>
          <w:i/>
          <w:sz w:val="22"/>
          <w:szCs w:val="22"/>
        </w:rPr>
        <w:t xml:space="preserve"> publica” (Sic)</w:t>
      </w:r>
    </w:p>
    <w:p w14:paraId="09E5354F" w14:textId="77777777" w:rsidR="006501E0" w:rsidRPr="00963CB7" w:rsidRDefault="006501E0">
      <w:pPr>
        <w:spacing w:before="240"/>
        <w:ind w:left="851" w:right="902"/>
        <w:jc w:val="both"/>
        <w:rPr>
          <w:rFonts w:ascii="Palatino Linotype" w:eastAsia="Palatino Linotype" w:hAnsi="Palatino Linotype" w:cs="Palatino Linotype"/>
          <w:i/>
          <w:sz w:val="22"/>
          <w:szCs w:val="22"/>
        </w:rPr>
      </w:pPr>
    </w:p>
    <w:p w14:paraId="393ABE96"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Modalidad de Entrega:</w:t>
      </w:r>
      <w:r w:rsidRPr="00963CB7">
        <w:rPr>
          <w:rFonts w:ascii="Palatino Linotype" w:eastAsia="Palatino Linotype" w:hAnsi="Palatino Linotype" w:cs="Palatino Linotype"/>
        </w:rPr>
        <w:t xml:space="preserve"> A través de SAIMEX.</w:t>
      </w:r>
    </w:p>
    <w:p w14:paraId="1DAE64C0" w14:textId="77777777" w:rsidR="006501E0" w:rsidRPr="00963CB7" w:rsidRDefault="006501E0">
      <w:pPr>
        <w:spacing w:line="360" w:lineRule="auto"/>
        <w:jc w:val="both"/>
        <w:rPr>
          <w:rFonts w:ascii="Palatino Linotype" w:eastAsia="Palatino Linotype" w:hAnsi="Palatino Linotype" w:cs="Palatino Linotype"/>
        </w:rPr>
      </w:pPr>
    </w:p>
    <w:p w14:paraId="465BCE93" w14:textId="77777777" w:rsidR="006501E0" w:rsidRPr="00963CB7" w:rsidRDefault="008E2EEE">
      <w:pPr>
        <w:spacing w:after="240" w:line="360" w:lineRule="auto"/>
        <w:jc w:val="both"/>
        <w:rPr>
          <w:rFonts w:ascii="Palatino Linotype" w:eastAsia="Palatino Linotype" w:hAnsi="Palatino Linotype" w:cs="Palatino Linotype"/>
          <w:b/>
        </w:rPr>
      </w:pPr>
      <w:r w:rsidRPr="00963CB7">
        <w:rPr>
          <w:rFonts w:ascii="Palatino Linotype" w:eastAsia="Palatino Linotype" w:hAnsi="Palatino Linotype" w:cs="Palatino Linotype"/>
          <w:b/>
        </w:rPr>
        <w:lastRenderedPageBreak/>
        <w:t xml:space="preserve">2. Respuesta. </w:t>
      </w:r>
      <w:r w:rsidRPr="00963CB7">
        <w:rPr>
          <w:rFonts w:ascii="Palatino Linotype" w:eastAsia="Palatino Linotype" w:hAnsi="Palatino Linotype" w:cs="Palatino Linotype"/>
        </w:rPr>
        <w:t xml:space="preserve">Con fecha </w:t>
      </w:r>
      <w:r w:rsidRPr="00963CB7">
        <w:rPr>
          <w:rFonts w:ascii="Palatino Linotype" w:eastAsia="Palatino Linotype" w:hAnsi="Palatino Linotype" w:cs="Palatino Linotype"/>
          <w:b/>
        </w:rPr>
        <w:t>veintitrés de septiembre de dos mil veintitrés</w:t>
      </w:r>
      <w:r w:rsidRPr="00963CB7">
        <w:rPr>
          <w:rFonts w:ascii="Palatino Linotype" w:eastAsia="Palatino Linotype" w:hAnsi="Palatino Linotype" w:cs="Palatino Linotype"/>
        </w:rPr>
        <w:t xml:space="preserve">, el </w:t>
      </w:r>
      <w:r w:rsidRPr="00963CB7">
        <w:rPr>
          <w:rFonts w:ascii="Palatino Linotype" w:eastAsia="Palatino Linotype" w:hAnsi="Palatino Linotype" w:cs="Palatino Linotype"/>
          <w:b/>
        </w:rPr>
        <w:t xml:space="preserve">SUJETO OBLIGADO </w:t>
      </w:r>
      <w:r w:rsidRPr="00963CB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B10B96A" w14:textId="77777777" w:rsidR="006501E0" w:rsidRPr="00963CB7" w:rsidRDefault="008E2EEE">
      <w:pPr>
        <w:spacing w:before="240" w:after="240"/>
        <w:ind w:left="851" w:right="902"/>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 (Sic)</w:t>
      </w:r>
    </w:p>
    <w:p w14:paraId="5BA5F372" w14:textId="77777777" w:rsidR="006501E0" w:rsidRPr="00963CB7" w:rsidRDefault="008E2EEE">
      <w:pPr>
        <w:spacing w:before="240" w:after="240" w:line="360" w:lineRule="auto"/>
        <w:ind w:right="49"/>
        <w:jc w:val="both"/>
        <w:rPr>
          <w:rFonts w:ascii="Palatino Linotype" w:eastAsia="Palatino Linotype" w:hAnsi="Palatino Linotype" w:cs="Palatino Linotype"/>
          <w:b/>
        </w:rPr>
      </w:pPr>
      <w:r w:rsidRPr="00963CB7">
        <w:rPr>
          <w:rFonts w:ascii="Palatino Linotype" w:eastAsia="Palatino Linotype" w:hAnsi="Palatino Linotype" w:cs="Palatino Linotype"/>
          <w:b/>
        </w:rPr>
        <w:t>El SUJETO OBLIGADO, adjuntó a su respuesta el siguiente archivo electrónico:</w:t>
      </w:r>
    </w:p>
    <w:p w14:paraId="08793163" w14:textId="77777777" w:rsidR="006501E0" w:rsidRPr="00963CB7" w:rsidRDefault="008E2EEE">
      <w:pPr>
        <w:spacing w:before="240" w:after="240" w:line="360" w:lineRule="auto"/>
        <w:ind w:right="49"/>
        <w:jc w:val="both"/>
        <w:rPr>
          <w:rFonts w:ascii="Palatino Linotype" w:eastAsia="Palatino Linotype" w:hAnsi="Palatino Linotype" w:cs="Palatino Linotype"/>
        </w:rPr>
      </w:pPr>
      <w:r w:rsidRPr="00963CB7">
        <w:rPr>
          <w:rFonts w:ascii="Palatino Linotype" w:eastAsia="Palatino Linotype" w:hAnsi="Palatino Linotype" w:cs="Palatino Linotype"/>
        </w:rPr>
        <w:t>“</w:t>
      </w:r>
      <w:hyperlink r:id="rId8">
        <w:r w:rsidRPr="00963CB7">
          <w:rPr>
            <w:rFonts w:ascii="Palatino Linotype" w:eastAsia="Palatino Linotype" w:hAnsi="Palatino Linotype" w:cs="Palatino Linotype"/>
          </w:rPr>
          <w:t>0179HUEHUETOIP2023.pdf</w:t>
        </w:r>
      </w:hyperlink>
      <w:r w:rsidRPr="00963CB7">
        <w:rPr>
          <w:rFonts w:ascii="Palatino Linotype" w:eastAsia="Palatino Linotype" w:hAnsi="Palatino Linotype" w:cs="Palatino Linotype"/>
        </w:rPr>
        <w:t xml:space="preserve">”, el cual contiene el oficio número PMH/DDE/SDLYP/591/2023, por medio del cual la Dirección de Desarrollo Económico, informó que luego de una búsqueda exhaustiva en la base de datos que se lleva en la Dirección de Desarrollo Económico y sus áreas dependientes, no se encontró registro alguno ni documento o información relacionada con lo solicitado.   </w:t>
      </w:r>
    </w:p>
    <w:p w14:paraId="2C6855B1" w14:textId="77777777" w:rsidR="006501E0" w:rsidRPr="00963CB7" w:rsidRDefault="008E2EEE">
      <w:pPr>
        <w:spacing w:before="240" w:after="240" w:line="360" w:lineRule="auto"/>
        <w:ind w:right="49"/>
        <w:jc w:val="both"/>
        <w:rPr>
          <w:rFonts w:ascii="Palatino Linotype" w:eastAsia="Palatino Linotype" w:hAnsi="Palatino Linotype" w:cs="Palatino Linotype"/>
        </w:rPr>
      </w:pPr>
      <w:r w:rsidRPr="00963CB7">
        <w:rPr>
          <w:rFonts w:ascii="Palatino Linotype" w:eastAsia="Palatino Linotype" w:hAnsi="Palatino Linotype" w:cs="Palatino Linotype"/>
          <w:b/>
        </w:rPr>
        <w:t xml:space="preserve">3. Interposición del recurso de revisión. </w:t>
      </w:r>
      <w:r w:rsidRPr="00963CB7">
        <w:rPr>
          <w:rFonts w:ascii="Palatino Linotype" w:eastAsia="Palatino Linotype" w:hAnsi="Palatino Linotype" w:cs="Palatino Linotype"/>
        </w:rPr>
        <w:t xml:space="preserve">Inconforme con los términos de la respuesta emitida por parte del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el </w:t>
      </w:r>
      <w:r w:rsidRPr="00963CB7">
        <w:rPr>
          <w:rFonts w:ascii="Palatino Linotype" w:eastAsia="Palatino Linotype" w:hAnsi="Palatino Linotype" w:cs="Palatino Linotype"/>
          <w:b/>
        </w:rPr>
        <w:t>veintiséis de septiembre del dos mil veintitrés,</w:t>
      </w:r>
      <w:r w:rsidRPr="00963CB7">
        <w:rPr>
          <w:rFonts w:ascii="Palatino Linotype" w:eastAsia="Palatino Linotype" w:hAnsi="Palatino Linotype" w:cs="Palatino Linotype"/>
        </w:rPr>
        <w:t xml:space="preserve"> la parte recurrente interpuso el recurso de revisión a través de </w:t>
      </w:r>
      <w:r w:rsidRPr="00963CB7">
        <w:rPr>
          <w:rFonts w:ascii="Palatino Linotype" w:eastAsia="Palatino Linotype" w:hAnsi="Palatino Linotype" w:cs="Palatino Linotype"/>
          <w:b/>
        </w:rPr>
        <w:t xml:space="preserve">SAIMEX, </w:t>
      </w:r>
      <w:r w:rsidRPr="00963CB7">
        <w:rPr>
          <w:rFonts w:ascii="Palatino Linotype" w:eastAsia="Palatino Linotype" w:hAnsi="Palatino Linotype" w:cs="Palatino Linotype"/>
        </w:rPr>
        <w:t>en donde se manifestó de la siguiente manera:</w:t>
      </w:r>
    </w:p>
    <w:p w14:paraId="39AC4004" w14:textId="77777777" w:rsidR="006501E0" w:rsidRPr="00963CB7" w:rsidRDefault="008E2EEE">
      <w:pPr>
        <w:tabs>
          <w:tab w:val="left" w:pos="2745"/>
        </w:tabs>
        <w:spacing w:before="240" w:after="240" w:line="360" w:lineRule="auto"/>
        <w:jc w:val="both"/>
        <w:rPr>
          <w:rFonts w:ascii="Palatino Linotype" w:eastAsia="Palatino Linotype" w:hAnsi="Palatino Linotype" w:cs="Palatino Linotype"/>
          <w:b/>
        </w:rPr>
      </w:pPr>
      <w:r w:rsidRPr="00963CB7">
        <w:rPr>
          <w:rFonts w:ascii="Palatino Linotype" w:eastAsia="Palatino Linotype" w:hAnsi="Palatino Linotype" w:cs="Palatino Linotype"/>
          <w:b/>
        </w:rPr>
        <w:t xml:space="preserve">Acto impugnado: </w:t>
      </w:r>
      <w:r w:rsidRPr="00963CB7">
        <w:rPr>
          <w:rFonts w:ascii="Palatino Linotype" w:eastAsia="Palatino Linotype" w:hAnsi="Palatino Linotype" w:cs="Palatino Linotype"/>
          <w:b/>
        </w:rPr>
        <w:tab/>
      </w:r>
    </w:p>
    <w:p w14:paraId="2020B5B1" w14:textId="77777777" w:rsidR="006501E0" w:rsidRPr="00963CB7" w:rsidRDefault="008E2EEE">
      <w:pPr>
        <w:ind w:left="851" w:right="902"/>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“se basan en </w:t>
      </w:r>
      <w:proofErr w:type="spellStart"/>
      <w:r w:rsidRPr="00963CB7">
        <w:rPr>
          <w:rFonts w:ascii="Palatino Linotype" w:eastAsia="Palatino Linotype" w:hAnsi="Palatino Linotype" w:cs="Palatino Linotype"/>
          <w:i/>
          <w:sz w:val="22"/>
          <w:szCs w:val="22"/>
        </w:rPr>
        <w:t>terminos</w:t>
      </w:r>
      <w:proofErr w:type="spellEnd"/>
      <w:r w:rsidRPr="00963CB7">
        <w:rPr>
          <w:rFonts w:ascii="Palatino Linotype" w:eastAsia="Palatino Linotype" w:hAnsi="Palatino Linotype" w:cs="Palatino Linotype"/>
          <w:i/>
          <w:sz w:val="22"/>
          <w:szCs w:val="22"/>
        </w:rPr>
        <w:t xml:space="preserve"> legaloides para no dar l </w:t>
      </w:r>
      <w:proofErr w:type="spellStart"/>
      <w:r w:rsidRPr="00963CB7">
        <w:rPr>
          <w:rFonts w:ascii="Palatino Linotype" w:eastAsia="Palatino Linotype" w:hAnsi="Palatino Linotype" w:cs="Palatino Linotype"/>
          <w:i/>
          <w:sz w:val="22"/>
          <w:szCs w:val="22"/>
        </w:rPr>
        <w:t>informacion</w:t>
      </w:r>
      <w:proofErr w:type="spellEnd"/>
      <w:r w:rsidRPr="00963CB7">
        <w:rPr>
          <w:rFonts w:ascii="Palatino Linotype" w:eastAsia="Palatino Linotype" w:hAnsi="Palatino Linotype" w:cs="Palatino Linotype"/>
          <w:i/>
          <w:sz w:val="22"/>
          <w:szCs w:val="22"/>
        </w:rPr>
        <w:t xml:space="preserve"> necesaria lamentablemente el ciudadano no entiende de estos y se pasan por el arco del triunfo las solicitudes” (Sic)</w:t>
      </w:r>
    </w:p>
    <w:p w14:paraId="21E711C8"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lastRenderedPageBreak/>
        <w:t>Y Razones o motivos de inconformidad</w:t>
      </w:r>
      <w:r w:rsidRPr="00963CB7">
        <w:rPr>
          <w:rFonts w:ascii="Palatino Linotype" w:eastAsia="Palatino Linotype" w:hAnsi="Palatino Linotype" w:cs="Palatino Linotype"/>
        </w:rPr>
        <w:t>:</w:t>
      </w:r>
    </w:p>
    <w:p w14:paraId="38A1EE43" w14:textId="77777777" w:rsidR="006501E0" w:rsidRPr="00963CB7" w:rsidRDefault="008E2EEE">
      <w:pPr>
        <w:ind w:left="851" w:right="902"/>
        <w:jc w:val="both"/>
        <w:rPr>
          <w:rFonts w:ascii="Palatino Linotype" w:eastAsia="Palatino Linotype" w:hAnsi="Palatino Linotype" w:cs="Palatino Linotype"/>
          <w:i/>
          <w:sz w:val="22"/>
          <w:szCs w:val="22"/>
        </w:rPr>
      </w:pPr>
      <w:bookmarkStart w:id="2" w:name="_heading=h.30j0zll" w:colFirst="0" w:colLast="0"/>
      <w:bookmarkEnd w:id="2"/>
      <w:r w:rsidRPr="00963CB7">
        <w:rPr>
          <w:rFonts w:ascii="Palatino Linotype" w:eastAsia="Palatino Linotype" w:hAnsi="Palatino Linotype" w:cs="Palatino Linotype"/>
          <w:i/>
          <w:sz w:val="22"/>
          <w:szCs w:val="22"/>
        </w:rPr>
        <w:t xml:space="preserve"> “no proporcionan </w:t>
      </w:r>
      <w:proofErr w:type="spellStart"/>
      <w:r w:rsidRPr="00963CB7">
        <w:rPr>
          <w:rFonts w:ascii="Palatino Linotype" w:eastAsia="Palatino Linotype" w:hAnsi="Palatino Linotype" w:cs="Palatino Linotype"/>
          <w:i/>
          <w:sz w:val="22"/>
          <w:szCs w:val="22"/>
        </w:rPr>
        <w:t>informacion</w:t>
      </w:r>
      <w:proofErr w:type="spellEnd"/>
      <w:r w:rsidRPr="00963CB7">
        <w:rPr>
          <w:rFonts w:ascii="Palatino Linotype" w:eastAsia="Palatino Linotype" w:hAnsi="Palatino Linotype" w:cs="Palatino Linotype"/>
          <w:i/>
          <w:sz w:val="22"/>
          <w:szCs w:val="22"/>
        </w:rPr>
        <w:t xml:space="preserve"> solicitada” (Sic)</w:t>
      </w:r>
    </w:p>
    <w:p w14:paraId="373E5A8E" w14:textId="77777777" w:rsidR="006501E0" w:rsidRPr="00963CB7" w:rsidRDefault="006501E0">
      <w:pPr>
        <w:ind w:left="851" w:right="902"/>
        <w:jc w:val="both"/>
        <w:rPr>
          <w:rFonts w:ascii="Palatino Linotype" w:eastAsia="Palatino Linotype" w:hAnsi="Palatino Linotype" w:cs="Palatino Linotype"/>
          <w:i/>
          <w:sz w:val="22"/>
          <w:szCs w:val="22"/>
        </w:rPr>
      </w:pPr>
    </w:p>
    <w:p w14:paraId="6E24C7BC" w14:textId="77777777" w:rsidR="006501E0" w:rsidRPr="00963CB7" w:rsidRDefault="008E2EEE">
      <w:pPr>
        <w:spacing w:line="360" w:lineRule="auto"/>
        <w:ind w:right="51"/>
        <w:jc w:val="both"/>
        <w:rPr>
          <w:rFonts w:ascii="Palatino Linotype" w:eastAsia="Palatino Linotype" w:hAnsi="Palatino Linotype" w:cs="Palatino Linotype"/>
        </w:rPr>
      </w:pPr>
      <w:r w:rsidRPr="00963CB7">
        <w:rPr>
          <w:rFonts w:ascii="Palatino Linotype" w:eastAsia="Palatino Linotype" w:hAnsi="Palatino Linotype" w:cs="Palatino Linotype"/>
          <w:b/>
        </w:rPr>
        <w:t xml:space="preserve">4. Turno. </w:t>
      </w:r>
      <w:r w:rsidRPr="00963CB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63CB7">
        <w:rPr>
          <w:rFonts w:ascii="Palatino Linotype" w:eastAsia="Palatino Linotype" w:hAnsi="Palatino Linotype" w:cs="Palatino Linotype"/>
          <w:b/>
        </w:rPr>
        <w:t xml:space="preserve">Guadalupe Ramírez Peña, </w:t>
      </w:r>
      <w:r w:rsidRPr="00963CB7">
        <w:rPr>
          <w:rFonts w:ascii="Palatino Linotype" w:eastAsia="Palatino Linotype" w:hAnsi="Palatino Linotype" w:cs="Palatino Linotype"/>
        </w:rPr>
        <w:t xml:space="preserve">a efecto de que analizara sobre su admisión o su </w:t>
      </w:r>
      <w:proofErr w:type="spellStart"/>
      <w:r w:rsidRPr="00963CB7">
        <w:rPr>
          <w:rFonts w:ascii="Palatino Linotype" w:eastAsia="Palatino Linotype" w:hAnsi="Palatino Linotype" w:cs="Palatino Linotype"/>
        </w:rPr>
        <w:t>desechamiento</w:t>
      </w:r>
      <w:proofErr w:type="spellEnd"/>
      <w:r w:rsidRPr="00963CB7">
        <w:rPr>
          <w:rFonts w:ascii="Palatino Linotype" w:eastAsia="Palatino Linotype" w:hAnsi="Palatino Linotype" w:cs="Palatino Linotype"/>
        </w:rPr>
        <w:t>.</w:t>
      </w:r>
    </w:p>
    <w:p w14:paraId="140F6273" w14:textId="77777777" w:rsidR="006501E0" w:rsidRPr="00963CB7" w:rsidRDefault="006501E0">
      <w:pPr>
        <w:spacing w:line="360" w:lineRule="auto"/>
        <w:ind w:right="51"/>
        <w:jc w:val="both"/>
        <w:rPr>
          <w:rFonts w:ascii="Palatino Linotype" w:eastAsia="Palatino Linotype" w:hAnsi="Palatino Linotype" w:cs="Palatino Linotype"/>
        </w:rPr>
      </w:pPr>
    </w:p>
    <w:p w14:paraId="2D407FAA" w14:textId="77777777" w:rsidR="006501E0" w:rsidRPr="00963CB7" w:rsidRDefault="008E2EEE">
      <w:pPr>
        <w:spacing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5. Admisión del Recurso de revisión.</w:t>
      </w:r>
      <w:r w:rsidRPr="00963CB7">
        <w:rPr>
          <w:rFonts w:ascii="Palatino Linotype" w:eastAsia="Palatino Linotype" w:hAnsi="Palatino Linotype" w:cs="Palatino Linotype"/>
        </w:rPr>
        <w:t xml:space="preserve"> Con fecha</w:t>
      </w:r>
      <w:r w:rsidRPr="00963CB7">
        <w:rPr>
          <w:rFonts w:ascii="Palatino Linotype" w:eastAsia="Palatino Linotype" w:hAnsi="Palatino Linotype" w:cs="Palatino Linotype"/>
          <w:b/>
        </w:rPr>
        <w:t xml:space="preserve"> veintinueve de septiembre de dos mil veintitrés, </w:t>
      </w:r>
      <w:r w:rsidRPr="00963CB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63CB7">
        <w:rPr>
          <w:rFonts w:ascii="Palatino Linotype" w:eastAsia="Palatino Linotype" w:hAnsi="Palatino Linotype" w:cs="Palatino Linotype"/>
          <w:b/>
        </w:rPr>
        <w:t xml:space="preserve">SUJETO OBLIGADO </w:t>
      </w:r>
      <w:r w:rsidRPr="00963CB7">
        <w:rPr>
          <w:rFonts w:ascii="Palatino Linotype" w:eastAsia="Palatino Linotype" w:hAnsi="Palatino Linotype" w:cs="Palatino Linotype"/>
        </w:rPr>
        <w:t>presentara su informe justificado.</w:t>
      </w:r>
    </w:p>
    <w:p w14:paraId="1E6E64D7" w14:textId="77777777" w:rsidR="006501E0" w:rsidRPr="00963CB7" w:rsidRDefault="008E2EE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6. Manifestaciones</w:t>
      </w:r>
      <w:r w:rsidRPr="00963CB7">
        <w:rPr>
          <w:rFonts w:ascii="Palatino Linotype" w:eastAsia="Palatino Linotype" w:hAnsi="Palatino Linotype" w:cs="Palatino Linotype"/>
        </w:rPr>
        <w:t xml:space="preserve">. De las constancias que integran el expediente en que se actúa se advierte que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fue omiso en presentar sus alegatos o manifestación alguna.</w:t>
      </w:r>
    </w:p>
    <w:p w14:paraId="0C1F5BE8"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Por su parte 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en fecha trece de octubre del año dos mil veintitrés, remitió el siguiente archivo:</w:t>
      </w:r>
    </w:p>
    <w:p w14:paraId="2A1597EB" w14:textId="77777777" w:rsidR="006501E0" w:rsidRPr="00963CB7" w:rsidRDefault="006501E0">
      <w:pPr>
        <w:spacing w:line="360" w:lineRule="auto"/>
        <w:jc w:val="both"/>
        <w:rPr>
          <w:rFonts w:ascii="Palatino Linotype" w:eastAsia="Palatino Linotype" w:hAnsi="Palatino Linotype" w:cs="Palatino Linotype"/>
        </w:rPr>
      </w:pPr>
    </w:p>
    <w:p w14:paraId="1971D489" w14:textId="77777777" w:rsidR="006501E0" w:rsidRPr="00963CB7" w:rsidRDefault="008E2EEE">
      <w:pPr>
        <w:spacing w:line="360" w:lineRule="auto"/>
        <w:jc w:val="both"/>
        <w:rPr>
          <w:rFonts w:ascii="Palatino Linotype" w:eastAsia="Palatino Linotype" w:hAnsi="Palatino Linotype" w:cs="Palatino Linotype"/>
          <w:i/>
        </w:rPr>
      </w:pPr>
      <w:r w:rsidRPr="00963CB7">
        <w:rPr>
          <w:rFonts w:ascii="Palatino Linotype" w:eastAsia="Palatino Linotype" w:hAnsi="Palatino Linotype" w:cs="Palatino Linotype"/>
        </w:rPr>
        <w:lastRenderedPageBreak/>
        <w:t>“</w:t>
      </w:r>
      <w:hyperlink r:id="rId9">
        <w:r w:rsidRPr="00963CB7">
          <w:rPr>
            <w:rFonts w:ascii="Palatino Linotype" w:eastAsia="Palatino Linotype" w:hAnsi="Palatino Linotype" w:cs="Palatino Linotype"/>
          </w:rPr>
          <w:t>06514INFOEMIPRR2023.pdf</w:t>
        </w:r>
      </w:hyperlink>
      <w:r w:rsidRPr="00963CB7">
        <w:rPr>
          <w:rFonts w:ascii="Palatino Linotype" w:eastAsia="Palatino Linotype" w:hAnsi="Palatino Linotype" w:cs="Palatino Linotype"/>
        </w:rPr>
        <w:t xml:space="preserve">”, por medio del cual la Dirección de Desarrollo Económico del Ayuntamiento de Huehuetoca, considera que los conceptos de impugnación hechos valer por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son improcedentes solicitando se sobresea o confirme el presente asunto. </w:t>
      </w:r>
    </w:p>
    <w:p w14:paraId="3EF34E28" w14:textId="77777777" w:rsidR="006501E0" w:rsidRPr="00963CB7" w:rsidRDefault="006501E0">
      <w:pPr>
        <w:spacing w:line="360" w:lineRule="auto"/>
        <w:jc w:val="both"/>
        <w:rPr>
          <w:rFonts w:ascii="Palatino Linotype" w:eastAsia="Palatino Linotype" w:hAnsi="Palatino Linotype" w:cs="Palatino Linotype"/>
        </w:rPr>
      </w:pPr>
    </w:p>
    <w:p w14:paraId="170A2BD3"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Archivo, que se puso a la vista de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sin que el solicitante hiciera manifestación alguna. </w:t>
      </w:r>
    </w:p>
    <w:p w14:paraId="7C400894" w14:textId="77777777" w:rsidR="006501E0" w:rsidRPr="00963CB7" w:rsidRDefault="006501E0">
      <w:pPr>
        <w:spacing w:line="360" w:lineRule="auto"/>
        <w:jc w:val="both"/>
        <w:rPr>
          <w:rFonts w:ascii="Palatino Linotype" w:eastAsia="Palatino Linotype" w:hAnsi="Palatino Linotype" w:cs="Palatino Linotype"/>
        </w:rPr>
      </w:pPr>
    </w:p>
    <w:p w14:paraId="3F96082E" w14:textId="77777777" w:rsidR="006501E0" w:rsidRPr="00963CB7" w:rsidRDefault="008E2EEE">
      <w:pPr>
        <w:widowControl w:val="0"/>
        <w:spacing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7. Ampliación del plazo.</w:t>
      </w:r>
      <w:r w:rsidRPr="00963CB7">
        <w:rPr>
          <w:rFonts w:ascii="Palatino Linotype" w:eastAsia="Palatino Linotype" w:hAnsi="Palatino Linotype" w:cs="Palatino Linotype"/>
        </w:rPr>
        <w:t xml:space="preserve"> En fecha diecinueve de diciembre del año dos mil veintitrés, con fundamento en el artículo 181, párrafo tercero de la Ley de Transparencia y Acceso a la Información Pública del Estado de México y Municipios, se acordó la ampliación del plazo para su resolución.</w:t>
      </w:r>
    </w:p>
    <w:p w14:paraId="79C4B4A2" w14:textId="77777777" w:rsidR="006501E0" w:rsidRPr="00963CB7" w:rsidRDefault="008E2EEE">
      <w:pPr>
        <w:widowControl w:val="0"/>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A52A896" w14:textId="77777777" w:rsidR="006501E0" w:rsidRPr="00963CB7" w:rsidRDefault="006501E0">
      <w:pPr>
        <w:spacing w:line="360" w:lineRule="auto"/>
        <w:jc w:val="both"/>
        <w:rPr>
          <w:rFonts w:ascii="Palatino Linotype" w:eastAsia="Palatino Linotype" w:hAnsi="Palatino Linotype" w:cs="Palatino Linotype"/>
        </w:rPr>
      </w:pPr>
    </w:p>
    <w:p w14:paraId="201A2E2D"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963CB7">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276A4A38" w14:textId="77777777" w:rsidR="006501E0" w:rsidRPr="00963CB7" w:rsidRDefault="006501E0">
      <w:pPr>
        <w:spacing w:line="360" w:lineRule="auto"/>
        <w:jc w:val="both"/>
        <w:rPr>
          <w:rFonts w:ascii="Palatino Linotype" w:eastAsia="Palatino Linotype" w:hAnsi="Palatino Linotype" w:cs="Palatino Linotype"/>
        </w:rPr>
      </w:pPr>
    </w:p>
    <w:p w14:paraId="33ADFFF7"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41745B" w14:textId="77777777" w:rsidR="006501E0" w:rsidRPr="00963CB7" w:rsidRDefault="006501E0">
      <w:pPr>
        <w:spacing w:line="360" w:lineRule="auto"/>
        <w:jc w:val="both"/>
        <w:rPr>
          <w:rFonts w:ascii="Palatino Linotype" w:eastAsia="Palatino Linotype" w:hAnsi="Palatino Linotype" w:cs="Palatino Linotype"/>
        </w:rPr>
      </w:pPr>
    </w:p>
    <w:p w14:paraId="2B19A7CB"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246DD55" w14:textId="77777777" w:rsidR="006501E0" w:rsidRPr="00963CB7" w:rsidRDefault="006501E0">
      <w:pPr>
        <w:spacing w:line="360" w:lineRule="auto"/>
        <w:jc w:val="both"/>
        <w:rPr>
          <w:rFonts w:ascii="Palatino Linotype" w:eastAsia="Palatino Linotype" w:hAnsi="Palatino Linotype" w:cs="Palatino Linotype"/>
        </w:rPr>
      </w:pPr>
    </w:p>
    <w:p w14:paraId="43A5BD67" w14:textId="77777777" w:rsidR="006501E0" w:rsidRPr="00963CB7" w:rsidRDefault="008E2EEE">
      <w:pPr>
        <w:spacing w:line="360" w:lineRule="auto"/>
        <w:jc w:val="both"/>
        <w:rPr>
          <w:rFonts w:ascii="Palatino Linotype" w:eastAsia="Palatino Linotype" w:hAnsi="Palatino Linotype" w:cs="Palatino Linotype"/>
          <w:strike/>
        </w:rPr>
      </w:pPr>
      <w:r w:rsidRPr="00963CB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85FE2BF" w14:textId="77777777" w:rsidR="006501E0" w:rsidRPr="00963CB7" w:rsidRDefault="006501E0">
      <w:pPr>
        <w:spacing w:line="360" w:lineRule="auto"/>
        <w:jc w:val="both"/>
        <w:rPr>
          <w:rFonts w:ascii="Palatino Linotype" w:eastAsia="Palatino Linotype" w:hAnsi="Palatino Linotype" w:cs="Palatino Linotype"/>
        </w:rPr>
      </w:pPr>
    </w:p>
    <w:p w14:paraId="218A9A6C" w14:textId="77777777" w:rsidR="006501E0" w:rsidRPr="00963CB7" w:rsidRDefault="008E2EEE">
      <w:pPr>
        <w:numPr>
          <w:ilvl w:val="0"/>
          <w:numId w:val="1"/>
        </w:numPr>
        <w:ind w:left="851"/>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D52DD53" w14:textId="77777777" w:rsidR="006501E0" w:rsidRPr="00963CB7" w:rsidRDefault="006501E0">
      <w:pPr>
        <w:ind w:left="851" w:hanging="360"/>
        <w:jc w:val="both"/>
        <w:rPr>
          <w:rFonts w:ascii="Palatino Linotype" w:eastAsia="Palatino Linotype" w:hAnsi="Palatino Linotype" w:cs="Palatino Linotype"/>
        </w:rPr>
      </w:pPr>
    </w:p>
    <w:p w14:paraId="4F01ACEA" w14:textId="77777777" w:rsidR="006501E0" w:rsidRPr="00963CB7" w:rsidRDefault="008E2EEE">
      <w:pPr>
        <w:numPr>
          <w:ilvl w:val="0"/>
          <w:numId w:val="1"/>
        </w:numPr>
        <w:ind w:left="851"/>
        <w:jc w:val="both"/>
        <w:rPr>
          <w:rFonts w:ascii="Palatino Linotype" w:eastAsia="Palatino Linotype" w:hAnsi="Palatino Linotype" w:cs="Palatino Linotype"/>
        </w:rPr>
      </w:pPr>
      <w:r w:rsidRPr="00963CB7">
        <w:rPr>
          <w:rFonts w:ascii="Palatino Linotype" w:eastAsia="Palatino Linotype" w:hAnsi="Palatino Linotype" w:cs="Palatino Linotype"/>
        </w:rPr>
        <w:t>Actividad Procesal del interesado. Acciones u omisiones del interesado.</w:t>
      </w:r>
    </w:p>
    <w:p w14:paraId="0E537F34" w14:textId="77777777" w:rsidR="006501E0" w:rsidRPr="00963CB7" w:rsidRDefault="006501E0">
      <w:pPr>
        <w:ind w:left="851" w:hanging="360"/>
        <w:jc w:val="both"/>
        <w:rPr>
          <w:rFonts w:ascii="Palatino Linotype" w:eastAsia="Palatino Linotype" w:hAnsi="Palatino Linotype" w:cs="Palatino Linotype"/>
        </w:rPr>
      </w:pPr>
    </w:p>
    <w:p w14:paraId="34439A79" w14:textId="77777777" w:rsidR="006501E0" w:rsidRPr="00963CB7" w:rsidRDefault="008E2EEE">
      <w:pPr>
        <w:numPr>
          <w:ilvl w:val="0"/>
          <w:numId w:val="1"/>
        </w:numPr>
        <w:ind w:left="851"/>
        <w:jc w:val="both"/>
        <w:rPr>
          <w:rFonts w:ascii="Palatino Linotype" w:eastAsia="Palatino Linotype" w:hAnsi="Palatino Linotype" w:cs="Palatino Linotype"/>
        </w:rPr>
      </w:pPr>
      <w:r w:rsidRPr="00963CB7">
        <w:rPr>
          <w:rFonts w:ascii="Palatino Linotype" w:eastAsia="Palatino Linotype" w:hAnsi="Palatino Linotype" w:cs="Palatino Linotype"/>
        </w:rPr>
        <w:t>Conducta de la Autoridad: Las Acciones u omisiones realizadas en el procedimiento. Así como si la autoridad actuó con la debida diligencia.</w:t>
      </w:r>
    </w:p>
    <w:p w14:paraId="2089F0B8" w14:textId="77777777" w:rsidR="006501E0" w:rsidRPr="00963CB7" w:rsidRDefault="006501E0">
      <w:pPr>
        <w:ind w:left="851" w:hanging="360"/>
        <w:rPr>
          <w:rFonts w:ascii="Palatino Linotype" w:eastAsia="Palatino Linotype" w:hAnsi="Palatino Linotype" w:cs="Palatino Linotype"/>
        </w:rPr>
      </w:pPr>
    </w:p>
    <w:p w14:paraId="66E497BC" w14:textId="77777777" w:rsidR="006501E0" w:rsidRPr="00963CB7" w:rsidRDefault="008E2EEE">
      <w:pPr>
        <w:ind w:left="851" w:hanging="360"/>
        <w:jc w:val="both"/>
        <w:rPr>
          <w:rFonts w:ascii="Palatino Linotype" w:eastAsia="Palatino Linotype" w:hAnsi="Palatino Linotype" w:cs="Palatino Linotype"/>
        </w:rPr>
      </w:pPr>
      <w:r w:rsidRPr="00963CB7">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6A9DFFC7" w14:textId="77777777" w:rsidR="006501E0" w:rsidRPr="00963CB7" w:rsidRDefault="006501E0">
      <w:pPr>
        <w:spacing w:line="360" w:lineRule="auto"/>
        <w:jc w:val="both"/>
        <w:rPr>
          <w:rFonts w:ascii="Palatino Linotype" w:eastAsia="Palatino Linotype" w:hAnsi="Palatino Linotype" w:cs="Palatino Linotype"/>
        </w:rPr>
      </w:pPr>
    </w:p>
    <w:p w14:paraId="4A6A787E"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9D55A2" w14:textId="77777777" w:rsidR="006501E0" w:rsidRPr="00963CB7" w:rsidRDefault="006501E0">
      <w:pPr>
        <w:spacing w:line="360" w:lineRule="auto"/>
        <w:jc w:val="both"/>
        <w:rPr>
          <w:rFonts w:ascii="Palatino Linotype" w:eastAsia="Palatino Linotype" w:hAnsi="Palatino Linotype" w:cs="Palatino Linotype"/>
        </w:rPr>
      </w:pPr>
    </w:p>
    <w:p w14:paraId="3BEB1C37" w14:textId="77777777" w:rsidR="006501E0" w:rsidRPr="00963CB7" w:rsidRDefault="008E2EEE">
      <w:pPr>
        <w:spacing w:line="360" w:lineRule="auto"/>
        <w:jc w:val="both"/>
        <w:rPr>
          <w:rFonts w:ascii="Palatino Linotype" w:eastAsia="Palatino Linotype" w:hAnsi="Palatino Linotype" w:cs="Palatino Linotype"/>
          <w:b/>
        </w:rPr>
      </w:pPr>
      <w:r w:rsidRPr="00963CB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63CB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63CB7">
        <w:rPr>
          <w:rFonts w:ascii="Palatino Linotype" w:eastAsia="Palatino Linotype" w:hAnsi="Palatino Linotype" w:cs="Palatino Linotype"/>
        </w:rPr>
        <w:t>, visible en la Gaceta del Seminario Judicial de la Federación con el registro digital 205635.</w:t>
      </w:r>
    </w:p>
    <w:p w14:paraId="45A64744" w14:textId="77777777" w:rsidR="006501E0" w:rsidRPr="00963CB7" w:rsidRDefault="006501E0">
      <w:pPr>
        <w:spacing w:line="360" w:lineRule="auto"/>
        <w:jc w:val="both"/>
        <w:rPr>
          <w:rFonts w:ascii="Palatino Linotype" w:eastAsia="Palatino Linotype" w:hAnsi="Palatino Linotype" w:cs="Palatino Linotype"/>
        </w:rPr>
      </w:pPr>
    </w:p>
    <w:p w14:paraId="1708DB04"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963CB7">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49C6DDBA" w14:textId="77777777" w:rsidR="006501E0" w:rsidRPr="00963CB7" w:rsidRDefault="006501E0">
      <w:pPr>
        <w:spacing w:line="360" w:lineRule="auto"/>
        <w:jc w:val="both"/>
        <w:rPr>
          <w:rFonts w:ascii="Palatino Linotype" w:eastAsia="Palatino Linotype" w:hAnsi="Palatino Linotype" w:cs="Palatino Linotype"/>
        </w:rPr>
      </w:pPr>
    </w:p>
    <w:p w14:paraId="6D350807"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681DE1E" w14:textId="77777777" w:rsidR="006501E0" w:rsidRPr="00963CB7" w:rsidRDefault="006501E0">
      <w:pPr>
        <w:spacing w:line="360" w:lineRule="auto"/>
        <w:jc w:val="both"/>
        <w:rPr>
          <w:rFonts w:ascii="Palatino Linotype" w:eastAsia="Palatino Linotype" w:hAnsi="Palatino Linotype" w:cs="Palatino Linotype"/>
        </w:rPr>
      </w:pPr>
    </w:p>
    <w:p w14:paraId="5F32FC30"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 </w:t>
      </w:r>
      <w:r w:rsidRPr="00963CB7">
        <w:rPr>
          <w:rFonts w:ascii="Palatino Linotype" w:eastAsia="Palatino Linotype" w:hAnsi="Palatino Linotype" w:cs="Palatino Linotype"/>
          <w:i/>
        </w:rPr>
        <w:t>“PLAZO RAZONABLE PARA RESOLVER. DIMENSIÓN Y EFECTOS DE ESTE CONCEPTO CUANDO SE ADUCE EXCESIVA CARGA DE TRABAJO.”</w:t>
      </w:r>
      <w:r w:rsidRPr="00963CB7">
        <w:rPr>
          <w:rFonts w:ascii="Palatino Linotype" w:eastAsia="Palatino Linotype" w:hAnsi="Palatino Linotype" w:cs="Palatino Linotype"/>
        </w:rPr>
        <w:t xml:space="preserve"> consultable en el Seminario Judicial de la Federación y su gaceta, con el registro digital 2002351.</w:t>
      </w:r>
    </w:p>
    <w:p w14:paraId="4201AEBB" w14:textId="77777777" w:rsidR="006501E0" w:rsidRPr="00963CB7" w:rsidRDefault="006501E0">
      <w:pPr>
        <w:spacing w:line="360" w:lineRule="auto"/>
        <w:jc w:val="both"/>
        <w:rPr>
          <w:rFonts w:ascii="Palatino Linotype" w:eastAsia="Palatino Linotype" w:hAnsi="Palatino Linotype" w:cs="Palatino Linotype"/>
          <w:b/>
        </w:rPr>
      </w:pPr>
    </w:p>
    <w:p w14:paraId="559907FC"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i/>
        </w:rPr>
        <w:t>“PLAZO RAZONABLE PARA RESOLVER. CONCEPTO Y ELEMENTOS QUE LO INTEGRAN A LA LUZ DEL DERECHO INTERNACIONAL DE LOS DERECHOS HUMANOS.”</w:t>
      </w:r>
      <w:r w:rsidRPr="00963CB7">
        <w:rPr>
          <w:rFonts w:ascii="Palatino Linotype" w:eastAsia="Palatino Linotype" w:hAnsi="Palatino Linotype" w:cs="Palatino Linotype"/>
        </w:rPr>
        <w:t>, visible en el Seminario Judicial de la Federación y su gaceta, con el registro digital 2002350.</w:t>
      </w:r>
    </w:p>
    <w:p w14:paraId="6AD43665" w14:textId="77777777" w:rsidR="006501E0" w:rsidRPr="00963CB7" w:rsidRDefault="006501E0">
      <w:pPr>
        <w:spacing w:line="360" w:lineRule="auto"/>
        <w:jc w:val="both"/>
        <w:rPr>
          <w:rFonts w:ascii="Palatino Linotype" w:eastAsia="Palatino Linotype" w:hAnsi="Palatino Linotype" w:cs="Palatino Linotype"/>
        </w:rPr>
      </w:pPr>
    </w:p>
    <w:p w14:paraId="6A37B773"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685B33B"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 xml:space="preserve">8. Cierre de instrucción. </w:t>
      </w:r>
      <w:r w:rsidRPr="00963CB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63CB7">
        <w:rPr>
          <w:rFonts w:ascii="Palatino Linotype" w:eastAsia="Palatino Linotype" w:hAnsi="Palatino Linotype" w:cs="Palatino Linotype"/>
          <w:b/>
        </w:rPr>
        <w:t>quince de enero de dos mil veinticuatro</w:t>
      </w:r>
      <w:r w:rsidRPr="00963CB7">
        <w:rPr>
          <w:rFonts w:ascii="Palatino Linotype" w:eastAsia="Palatino Linotype" w:hAnsi="Palatino Linotype" w:cs="Palatino Linotype"/>
        </w:rPr>
        <w:t xml:space="preserve">, la Comisionada Ponente </w:t>
      </w:r>
      <w:r w:rsidRPr="00963CB7">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0239D353"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F6CD869" w14:textId="77777777" w:rsidR="006501E0" w:rsidRPr="00963CB7" w:rsidRDefault="008E2EEE">
      <w:pPr>
        <w:widowControl w:val="0"/>
        <w:spacing w:line="360" w:lineRule="auto"/>
        <w:jc w:val="center"/>
        <w:rPr>
          <w:rFonts w:ascii="Palatino Linotype" w:eastAsia="Palatino Linotype" w:hAnsi="Palatino Linotype" w:cs="Palatino Linotype"/>
          <w:b/>
        </w:rPr>
      </w:pPr>
      <w:r w:rsidRPr="00963CB7">
        <w:rPr>
          <w:rFonts w:ascii="Palatino Linotype" w:eastAsia="Palatino Linotype" w:hAnsi="Palatino Linotype" w:cs="Palatino Linotype"/>
          <w:b/>
        </w:rPr>
        <w:t>II. C O N S I D E R A N D O S</w:t>
      </w:r>
    </w:p>
    <w:p w14:paraId="0DB73C5F" w14:textId="77777777" w:rsidR="006501E0" w:rsidRPr="00963CB7" w:rsidRDefault="006501E0">
      <w:pPr>
        <w:widowControl w:val="0"/>
        <w:spacing w:line="360" w:lineRule="auto"/>
        <w:jc w:val="center"/>
        <w:rPr>
          <w:rFonts w:ascii="Palatino Linotype" w:eastAsia="Palatino Linotype" w:hAnsi="Palatino Linotype" w:cs="Palatino Linotype"/>
          <w:b/>
        </w:rPr>
      </w:pPr>
    </w:p>
    <w:p w14:paraId="4993B53E"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Primero. Competencia.</w:t>
      </w:r>
      <w:r w:rsidRPr="00963CB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9CF639" w14:textId="77777777" w:rsidR="006501E0" w:rsidRPr="00963CB7" w:rsidRDefault="008E2EEE">
      <w:pPr>
        <w:spacing w:before="240" w:after="240" w:line="360" w:lineRule="auto"/>
        <w:ind w:right="49"/>
        <w:jc w:val="both"/>
        <w:rPr>
          <w:rFonts w:ascii="Palatino Linotype" w:eastAsia="Palatino Linotype" w:hAnsi="Palatino Linotype" w:cs="Palatino Linotype"/>
        </w:rPr>
      </w:pPr>
      <w:bookmarkStart w:id="3" w:name="_heading=h.tyjcwt" w:colFirst="0" w:colLast="0"/>
      <w:bookmarkEnd w:id="3"/>
      <w:r w:rsidRPr="00963CB7">
        <w:rPr>
          <w:rFonts w:ascii="Palatino Linotype" w:eastAsia="Palatino Linotype" w:hAnsi="Palatino Linotype" w:cs="Palatino Linotype"/>
          <w:b/>
        </w:rPr>
        <w:t xml:space="preserve">Segundo. Oportunidad y Procedibilidad del Recurso de Revisión. </w:t>
      </w:r>
      <w:r w:rsidRPr="00963CB7">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w:t>
      </w:r>
      <w:r w:rsidRPr="00963CB7">
        <w:rPr>
          <w:rFonts w:ascii="Palatino Linotype" w:eastAsia="Palatino Linotype" w:hAnsi="Palatino Linotype" w:cs="Palatino Linotype"/>
        </w:rPr>
        <w:lastRenderedPageBreak/>
        <w:t xml:space="preserve">Transparencia y Acceso a la Información Pública del Estado de México y Municipios; en la especie se advierte que el presente medio de impugnación fue interpuesto dentro del plazo de quince días previsto en el primer artículo de referencia; toda vez que 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emitió su respuesta a la solicitud planteada por el solicitante el veintitrés de septiembre del año dos mil veintitrés y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presentó su recurso de revisión el veintiséis de septiembre del mismo año, esto es al primer día siguiente del conocimiento de la respuesta.</w:t>
      </w:r>
    </w:p>
    <w:p w14:paraId="1A9EB55C" w14:textId="77777777" w:rsidR="006501E0" w:rsidRPr="00963CB7" w:rsidRDefault="008E2EEE">
      <w:pPr>
        <w:spacing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Al mismo tiempo, tras la revisión del formato de interposición del recurso, es de suma importancia señalar que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no proporcionó su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A05D4B" w14:textId="77777777" w:rsidR="006501E0" w:rsidRPr="00963CB7" w:rsidRDefault="006501E0">
      <w:pPr>
        <w:ind w:left="567" w:right="474"/>
        <w:jc w:val="both"/>
        <w:rPr>
          <w:rFonts w:ascii="Palatino Linotype" w:eastAsia="Palatino Linotype" w:hAnsi="Palatino Linotype" w:cs="Palatino Linotype"/>
          <w:i/>
        </w:rPr>
      </w:pPr>
    </w:p>
    <w:p w14:paraId="0427DC0B" w14:textId="77777777" w:rsidR="006501E0" w:rsidRPr="00963CB7" w:rsidRDefault="008E2EEE">
      <w:pPr>
        <w:spacing w:after="240"/>
        <w:ind w:left="567" w:right="474"/>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r w:rsidRPr="00963CB7">
        <w:rPr>
          <w:rFonts w:ascii="Palatino Linotype" w:eastAsia="Palatino Linotype" w:hAnsi="Palatino Linotype" w:cs="Palatino Linotype"/>
          <w:b/>
          <w:i/>
          <w:sz w:val="22"/>
          <w:szCs w:val="22"/>
        </w:rPr>
        <w:t>Las solicitudes anónimas</w:t>
      </w:r>
      <w:r w:rsidRPr="00963CB7">
        <w:rPr>
          <w:rFonts w:ascii="Palatino Linotype" w:eastAsia="Palatino Linotype" w:hAnsi="Palatino Linotype" w:cs="Palatino Linotype"/>
          <w:i/>
          <w:sz w:val="22"/>
          <w:szCs w:val="22"/>
        </w:rPr>
        <w:t xml:space="preserve">, con nombre incompleto o seudónimo </w:t>
      </w:r>
      <w:r w:rsidRPr="00963CB7">
        <w:rPr>
          <w:rFonts w:ascii="Palatino Linotype" w:eastAsia="Palatino Linotype" w:hAnsi="Palatino Linotype" w:cs="Palatino Linotype"/>
          <w:b/>
          <w:i/>
          <w:sz w:val="22"/>
          <w:szCs w:val="22"/>
        </w:rPr>
        <w:t>serán procedentes para su trámite por parte del sujeto obligado ante quien se presente</w:t>
      </w:r>
      <w:r w:rsidRPr="00963CB7">
        <w:rPr>
          <w:rFonts w:ascii="Palatino Linotype" w:eastAsia="Palatino Linotype" w:hAnsi="Palatino Linotype" w:cs="Palatino Linotype"/>
          <w:i/>
          <w:sz w:val="22"/>
          <w:szCs w:val="22"/>
        </w:rPr>
        <w:t>. No podrá requerirse información adicional con motivo del nombre proporcionado por el solicitante."(Sic)</w:t>
      </w:r>
    </w:p>
    <w:p w14:paraId="083144A7"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523660D"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lastRenderedPageBreak/>
        <w:t>También, resulta procedente la interposición del recurso de revisión al rubro anotado, toda vez que se actualiza las hipótesis previstas en el artículo 179, fracción I de la ley de la materia, que a la letra dice:</w:t>
      </w:r>
    </w:p>
    <w:p w14:paraId="1A0EE115" w14:textId="77777777" w:rsidR="006501E0" w:rsidRPr="00963CB7" w:rsidRDefault="008E2EEE">
      <w:pPr>
        <w:ind w:left="1276" w:right="1752"/>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r w:rsidRPr="00963CB7">
        <w:rPr>
          <w:rFonts w:ascii="Palatino Linotype" w:eastAsia="Palatino Linotype" w:hAnsi="Palatino Linotype" w:cs="Palatino Linotype"/>
          <w:b/>
          <w:i/>
          <w:sz w:val="22"/>
          <w:szCs w:val="22"/>
        </w:rPr>
        <w:t xml:space="preserve">Artículo 179. </w:t>
      </w:r>
      <w:r w:rsidRPr="00963CB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7DDACBC" w14:textId="77777777" w:rsidR="006501E0" w:rsidRPr="00963CB7" w:rsidRDefault="008E2EEE">
      <w:pPr>
        <w:ind w:left="1276" w:right="1752"/>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p>
    <w:p w14:paraId="1E38746D" w14:textId="77777777" w:rsidR="006501E0" w:rsidRPr="00963CB7" w:rsidRDefault="008E2EEE">
      <w:pPr>
        <w:ind w:left="1276" w:right="1752"/>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 La negativa de la información solicitada…” (Sic) </w:t>
      </w:r>
    </w:p>
    <w:p w14:paraId="76D7420D"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Tercero. Materia de Revisión</w:t>
      </w:r>
      <w:r w:rsidRPr="00963CB7">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963CB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963CB7">
        <w:rPr>
          <w:rFonts w:ascii="Palatino Linotype" w:eastAsia="Palatino Linotype" w:hAnsi="Palatino Linotype" w:cs="Palatino Linotype"/>
        </w:rPr>
        <w:t xml:space="preserve">de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o en su defecto, en caso de ser procedente, ordenar la entrega de información.</w:t>
      </w:r>
    </w:p>
    <w:p w14:paraId="3B0DDF5D"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 xml:space="preserve">Cuarto. Estudio de fondo del asunto. </w:t>
      </w:r>
      <w:r w:rsidRPr="00963CB7">
        <w:rPr>
          <w:rFonts w:ascii="Palatino Linotype" w:eastAsia="Palatino Linotype" w:hAnsi="Palatino Linotype" w:cs="Palatino Linotype"/>
        </w:rPr>
        <w:t xml:space="preserve">es conveniente analizar si la respuesta del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E3EC954" w14:textId="77777777" w:rsidR="006501E0" w:rsidRPr="00963CB7" w:rsidRDefault="008E2EEE">
      <w:pPr>
        <w:spacing w:before="240"/>
        <w:ind w:left="709" w:right="760"/>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lastRenderedPageBreak/>
        <w:t>“</w:t>
      </w:r>
      <w:r w:rsidRPr="00963CB7">
        <w:rPr>
          <w:rFonts w:ascii="Palatino Linotype" w:eastAsia="Palatino Linotype" w:hAnsi="Palatino Linotype" w:cs="Palatino Linotype"/>
          <w:b/>
          <w:i/>
          <w:sz w:val="22"/>
          <w:szCs w:val="22"/>
        </w:rPr>
        <w:t>Artículo 4.</w:t>
      </w:r>
      <w:r w:rsidRPr="00963CB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BE6D7C" w14:textId="77777777" w:rsidR="006501E0" w:rsidRPr="00963CB7" w:rsidRDefault="008E2EEE">
      <w:pPr>
        <w:ind w:left="709" w:right="760"/>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63CB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97B234F" w14:textId="77777777" w:rsidR="006501E0" w:rsidRPr="00963CB7" w:rsidRDefault="008E2EEE">
      <w:pPr>
        <w:ind w:left="709" w:right="760"/>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63CB7">
        <w:rPr>
          <w:rFonts w:ascii="Palatino Linotype" w:eastAsia="Palatino Linotype" w:hAnsi="Palatino Linotype" w:cs="Palatino Linotype"/>
          <w:i/>
          <w:sz w:val="22"/>
          <w:szCs w:val="22"/>
        </w:rPr>
        <w:t>.”(Sic)</w:t>
      </w:r>
    </w:p>
    <w:p w14:paraId="140671CE"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648B916" w14:textId="77777777" w:rsidR="006501E0" w:rsidRPr="00963CB7" w:rsidRDefault="008E2EEE">
      <w:pPr>
        <w:ind w:left="567" w:right="758"/>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r w:rsidRPr="00963CB7">
        <w:rPr>
          <w:rFonts w:ascii="Palatino Linotype" w:eastAsia="Palatino Linotype" w:hAnsi="Palatino Linotype" w:cs="Palatino Linotype"/>
          <w:b/>
          <w:i/>
          <w:sz w:val="22"/>
          <w:szCs w:val="22"/>
        </w:rPr>
        <w:t>Artículo12.-</w:t>
      </w:r>
      <w:r w:rsidRPr="00963CB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EF1653F" w14:textId="77777777" w:rsidR="006501E0" w:rsidRPr="00963CB7" w:rsidRDefault="008E2EEE">
      <w:pPr>
        <w:ind w:left="567" w:right="758"/>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63CB7">
        <w:rPr>
          <w:rFonts w:ascii="Palatino Linotype" w:eastAsia="Palatino Linotype" w:hAnsi="Palatino Linotype" w:cs="Palatino Linotype"/>
          <w:i/>
          <w:sz w:val="22"/>
          <w:szCs w:val="22"/>
        </w:rPr>
        <w:t xml:space="preserve">. </w:t>
      </w:r>
      <w:r w:rsidRPr="00963CB7">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DC5FD13" w14:textId="77777777" w:rsidR="006501E0" w:rsidRPr="00963CB7" w:rsidRDefault="006501E0">
      <w:pPr>
        <w:spacing w:line="360" w:lineRule="auto"/>
        <w:ind w:right="-93"/>
        <w:jc w:val="both"/>
        <w:rPr>
          <w:rFonts w:ascii="Palatino Linotype" w:eastAsia="Palatino Linotype" w:hAnsi="Palatino Linotype" w:cs="Palatino Linotype"/>
        </w:rPr>
      </w:pPr>
    </w:p>
    <w:p w14:paraId="3F8A9DEA" w14:textId="77777777" w:rsidR="006501E0" w:rsidRPr="00963CB7" w:rsidRDefault="008E2EEE">
      <w:pPr>
        <w:spacing w:line="360" w:lineRule="auto"/>
        <w:ind w:right="-93"/>
        <w:jc w:val="both"/>
        <w:rPr>
          <w:rFonts w:ascii="Palatino Linotype" w:eastAsia="Palatino Linotype" w:hAnsi="Palatino Linotype" w:cs="Palatino Linotype"/>
        </w:rPr>
      </w:pPr>
      <w:r w:rsidRPr="00963CB7">
        <w:rPr>
          <w:rFonts w:ascii="Palatino Linotype" w:eastAsia="Palatino Linotype" w:hAnsi="Palatino Linotype" w:cs="Palatino Linotype"/>
        </w:rPr>
        <w:lastRenderedPageBreak/>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43D8F5F2" w14:textId="77777777" w:rsidR="006501E0" w:rsidRPr="00963CB7" w:rsidRDefault="006501E0">
      <w:pPr>
        <w:spacing w:line="360" w:lineRule="auto"/>
        <w:jc w:val="both"/>
        <w:rPr>
          <w:rFonts w:ascii="Palatino Linotype" w:eastAsia="Palatino Linotype" w:hAnsi="Palatino Linotype" w:cs="Palatino Linotype"/>
        </w:rPr>
      </w:pPr>
    </w:p>
    <w:p w14:paraId="756019E1"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14:paraId="02CDCC32" w14:textId="77777777" w:rsidR="006501E0" w:rsidRPr="00963CB7" w:rsidRDefault="008E2EEE">
      <w:pPr>
        <w:spacing w:line="360" w:lineRule="auto"/>
        <w:jc w:val="both"/>
        <w:rPr>
          <w:rFonts w:ascii="Palatino Linotype" w:eastAsia="Palatino Linotype" w:hAnsi="Palatino Linotype" w:cs="Palatino Linotype"/>
          <w:b/>
        </w:rPr>
      </w:pPr>
      <w:r w:rsidRPr="00963CB7">
        <w:rPr>
          <w:rFonts w:ascii="Palatino Linotype" w:eastAsia="Palatino Linotype" w:hAnsi="Palatino Linotype" w:cs="Palatino Linotype"/>
          <w:b/>
        </w:rPr>
        <w:t xml:space="preserve"> </w:t>
      </w:r>
    </w:p>
    <w:p w14:paraId="2C1F4C98" w14:textId="77777777" w:rsidR="006501E0" w:rsidRPr="00963CB7" w:rsidRDefault="008E2EEE">
      <w:pPr>
        <w:ind w:left="851" w:right="901"/>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r w:rsidRPr="00963CB7">
        <w:rPr>
          <w:rFonts w:ascii="Palatino Linotype" w:eastAsia="Palatino Linotype" w:hAnsi="Palatino Linotype" w:cs="Palatino Linotype"/>
          <w:b/>
          <w:i/>
          <w:sz w:val="22"/>
          <w:szCs w:val="22"/>
        </w:rPr>
        <w:t>No existe obligación de elaborar documentos ad hoc para atender las solicitudes de acceso a la información.</w:t>
      </w:r>
      <w:r w:rsidRPr="00963CB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7CA2010" w14:textId="77777777" w:rsidR="006501E0" w:rsidRPr="00963CB7" w:rsidRDefault="008E2EEE">
      <w:pPr>
        <w:ind w:left="851" w:right="901"/>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Resoluciones: </w:t>
      </w:r>
    </w:p>
    <w:p w14:paraId="303CE32D" w14:textId="77777777" w:rsidR="006501E0" w:rsidRPr="00963CB7" w:rsidRDefault="008E2EEE">
      <w:pPr>
        <w:ind w:left="851" w:right="901"/>
        <w:jc w:val="both"/>
        <w:rPr>
          <w:rFonts w:ascii="Palatino Linotype" w:eastAsia="Palatino Linotype" w:hAnsi="Palatino Linotype" w:cs="Palatino Linotype"/>
          <w:i/>
          <w:sz w:val="22"/>
          <w:szCs w:val="22"/>
        </w:rPr>
      </w:pPr>
      <w:r w:rsidRPr="00963CB7">
        <w:rPr>
          <w:rFonts w:ascii="Symbol" w:eastAsia="Symbol" w:hAnsi="Symbol" w:cs="Symbol"/>
          <w:i/>
          <w:sz w:val="22"/>
          <w:szCs w:val="22"/>
        </w:rPr>
        <w:t>∙</w:t>
      </w:r>
      <w:r w:rsidRPr="00963CB7">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2AE3F543" w14:textId="77777777" w:rsidR="006501E0" w:rsidRPr="00963CB7" w:rsidRDefault="008E2EEE">
      <w:pPr>
        <w:ind w:left="851" w:right="901"/>
        <w:jc w:val="both"/>
        <w:rPr>
          <w:rFonts w:ascii="Palatino Linotype" w:eastAsia="Palatino Linotype" w:hAnsi="Palatino Linotype" w:cs="Palatino Linotype"/>
          <w:i/>
          <w:sz w:val="22"/>
          <w:szCs w:val="22"/>
        </w:rPr>
      </w:pPr>
      <w:r w:rsidRPr="00963CB7">
        <w:rPr>
          <w:rFonts w:ascii="Symbol" w:eastAsia="Symbol" w:hAnsi="Symbol" w:cs="Symbol"/>
          <w:i/>
          <w:sz w:val="22"/>
          <w:szCs w:val="22"/>
        </w:rPr>
        <w:t>∙</w:t>
      </w:r>
      <w:r w:rsidRPr="00963CB7">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0644E2DC" w14:textId="77777777" w:rsidR="006501E0" w:rsidRPr="00963CB7" w:rsidRDefault="008E2EEE">
      <w:pPr>
        <w:ind w:left="851" w:right="901"/>
        <w:jc w:val="both"/>
        <w:rPr>
          <w:rFonts w:ascii="Palatino Linotype" w:eastAsia="Palatino Linotype" w:hAnsi="Palatino Linotype" w:cs="Palatino Linotype"/>
          <w:i/>
          <w:sz w:val="22"/>
          <w:szCs w:val="22"/>
        </w:rPr>
      </w:pPr>
      <w:r w:rsidRPr="00963CB7">
        <w:rPr>
          <w:rFonts w:ascii="Symbol" w:eastAsia="Symbol" w:hAnsi="Symbol" w:cs="Symbol"/>
          <w:i/>
          <w:sz w:val="22"/>
          <w:szCs w:val="22"/>
        </w:rPr>
        <w:t>∙</w:t>
      </w:r>
      <w:r w:rsidRPr="00963CB7">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14:paraId="1BBFCB65" w14:textId="77777777" w:rsidR="006501E0" w:rsidRPr="00963CB7" w:rsidRDefault="006501E0">
      <w:pPr>
        <w:spacing w:line="360" w:lineRule="auto"/>
        <w:jc w:val="both"/>
        <w:rPr>
          <w:rFonts w:ascii="Palatino Linotype" w:eastAsia="Palatino Linotype" w:hAnsi="Palatino Linotype" w:cs="Palatino Linotype"/>
        </w:rPr>
      </w:pPr>
    </w:p>
    <w:p w14:paraId="27EAA162" w14:textId="77777777" w:rsidR="006501E0" w:rsidRPr="00963CB7" w:rsidRDefault="008E2EEE">
      <w:pPr>
        <w:spacing w:line="360" w:lineRule="auto"/>
        <w:jc w:val="both"/>
        <w:rPr>
          <w:rFonts w:ascii="Palatino Linotype" w:eastAsia="Palatino Linotype" w:hAnsi="Palatino Linotype" w:cs="Palatino Linotype"/>
          <w:strike/>
        </w:rPr>
      </w:pPr>
      <w:r w:rsidRPr="00963CB7">
        <w:rPr>
          <w:rFonts w:ascii="Palatino Linotype" w:eastAsia="Palatino Linotype" w:hAnsi="Palatino Linotype" w:cs="Palatino Linotype"/>
        </w:rPr>
        <w:lastRenderedPageBreak/>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6F3DEF36" w14:textId="77777777" w:rsidR="006501E0" w:rsidRPr="00963CB7" w:rsidRDefault="006501E0">
      <w:pPr>
        <w:spacing w:line="360" w:lineRule="auto"/>
        <w:jc w:val="both"/>
        <w:rPr>
          <w:rFonts w:ascii="Palatino Linotype" w:eastAsia="Palatino Linotype" w:hAnsi="Palatino Linotype" w:cs="Palatino Linotype"/>
        </w:rPr>
      </w:pPr>
    </w:p>
    <w:p w14:paraId="360ED6D1" w14:textId="77777777" w:rsidR="006501E0" w:rsidRPr="00963CB7" w:rsidRDefault="008E2EEE">
      <w:pPr>
        <w:spacing w:line="360" w:lineRule="auto"/>
        <w:ind w:right="49"/>
        <w:jc w:val="both"/>
        <w:rPr>
          <w:rFonts w:ascii="Palatino Linotype" w:eastAsia="Palatino Linotype" w:hAnsi="Palatino Linotype" w:cs="Palatino Linotype"/>
        </w:rPr>
      </w:pPr>
      <w:r w:rsidRPr="00963CB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53CE7D" w14:textId="77777777" w:rsidR="006501E0" w:rsidRPr="00963CB7" w:rsidRDefault="006501E0">
      <w:pPr>
        <w:spacing w:line="360" w:lineRule="auto"/>
        <w:ind w:right="49"/>
        <w:jc w:val="both"/>
        <w:rPr>
          <w:rFonts w:ascii="Palatino Linotype" w:eastAsia="Palatino Linotype" w:hAnsi="Palatino Linotype" w:cs="Palatino Linotype"/>
        </w:rPr>
      </w:pPr>
    </w:p>
    <w:p w14:paraId="142584F4"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963CB7">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7E6A3BB6" w14:textId="77777777" w:rsidR="006501E0" w:rsidRPr="00963CB7" w:rsidRDefault="006501E0">
      <w:pPr>
        <w:ind w:left="851" w:right="899"/>
        <w:jc w:val="both"/>
        <w:rPr>
          <w:rFonts w:ascii="Palatino Linotype" w:eastAsia="Palatino Linotype" w:hAnsi="Palatino Linotype" w:cs="Palatino Linotype"/>
          <w:i/>
          <w:sz w:val="22"/>
          <w:szCs w:val="22"/>
        </w:rPr>
      </w:pPr>
    </w:p>
    <w:p w14:paraId="4C81A25D"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r w:rsidRPr="00963CB7">
        <w:rPr>
          <w:rFonts w:ascii="Palatino Linotype" w:eastAsia="Palatino Linotype" w:hAnsi="Palatino Linotype" w:cs="Palatino Linotype"/>
          <w:b/>
          <w:i/>
          <w:sz w:val="22"/>
          <w:szCs w:val="22"/>
        </w:rPr>
        <w:t xml:space="preserve">Artículo 3. </w:t>
      </w:r>
      <w:r w:rsidRPr="00963CB7">
        <w:rPr>
          <w:rFonts w:ascii="Palatino Linotype" w:eastAsia="Palatino Linotype" w:hAnsi="Palatino Linotype" w:cs="Palatino Linotype"/>
          <w:i/>
          <w:sz w:val="22"/>
          <w:szCs w:val="22"/>
        </w:rPr>
        <w:t>Para los efectos de la presente Ley se entenderá por:</w:t>
      </w:r>
    </w:p>
    <w:p w14:paraId="243E9D55"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p>
    <w:p w14:paraId="11268DAA"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XI. Documento:</w:t>
      </w:r>
      <w:r w:rsidRPr="00963CB7">
        <w:rPr>
          <w:rFonts w:ascii="Palatino Linotype" w:eastAsia="Palatino Linotype" w:hAnsi="Palatino Linotype" w:cs="Palatino Linotype"/>
          <w:i/>
          <w:sz w:val="22"/>
          <w:szCs w:val="22"/>
        </w:rPr>
        <w:t xml:space="preserve"> Los expedientes, reportes, estudios, actas</w:t>
      </w:r>
      <w:r w:rsidRPr="00963CB7">
        <w:rPr>
          <w:rFonts w:ascii="Palatino Linotype" w:eastAsia="Palatino Linotype" w:hAnsi="Palatino Linotype" w:cs="Palatino Linotype"/>
          <w:b/>
          <w:i/>
          <w:sz w:val="22"/>
          <w:szCs w:val="22"/>
        </w:rPr>
        <w:t>,</w:t>
      </w:r>
      <w:r w:rsidRPr="00963CB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F1566B0" w14:textId="77777777" w:rsidR="006501E0" w:rsidRPr="00963CB7" w:rsidRDefault="006501E0">
      <w:pPr>
        <w:ind w:left="851" w:right="899"/>
        <w:jc w:val="both"/>
        <w:rPr>
          <w:rFonts w:ascii="Palatino Linotype" w:eastAsia="Palatino Linotype" w:hAnsi="Palatino Linotype" w:cs="Palatino Linotype"/>
          <w:sz w:val="22"/>
          <w:szCs w:val="22"/>
        </w:rPr>
      </w:pPr>
    </w:p>
    <w:p w14:paraId="43111CB1"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2869955" w14:textId="77777777" w:rsidR="006501E0" w:rsidRPr="00963CB7" w:rsidRDefault="006501E0">
      <w:pPr>
        <w:ind w:left="851" w:right="899"/>
        <w:jc w:val="both"/>
        <w:rPr>
          <w:rFonts w:ascii="Palatino Linotype" w:eastAsia="Palatino Linotype" w:hAnsi="Palatino Linotype" w:cs="Palatino Linotype"/>
        </w:rPr>
      </w:pPr>
    </w:p>
    <w:p w14:paraId="00B4FBFE" w14:textId="77777777" w:rsidR="006501E0" w:rsidRPr="00963CB7" w:rsidRDefault="008E2EEE">
      <w:pPr>
        <w:ind w:left="851" w:right="899"/>
        <w:jc w:val="both"/>
        <w:rPr>
          <w:rFonts w:ascii="Palatino Linotype" w:eastAsia="Palatino Linotype" w:hAnsi="Palatino Linotype" w:cs="Palatino Linotype"/>
          <w:b/>
          <w:i/>
          <w:sz w:val="22"/>
          <w:szCs w:val="22"/>
        </w:rPr>
      </w:pPr>
      <w:r w:rsidRPr="00963CB7">
        <w:rPr>
          <w:rFonts w:ascii="Palatino Linotype" w:eastAsia="Palatino Linotype" w:hAnsi="Palatino Linotype" w:cs="Palatino Linotype"/>
          <w:b/>
          <w:sz w:val="22"/>
          <w:szCs w:val="22"/>
        </w:rPr>
        <w:t>“</w:t>
      </w:r>
      <w:r w:rsidRPr="00963CB7">
        <w:rPr>
          <w:rFonts w:ascii="Palatino Linotype" w:eastAsia="Palatino Linotype" w:hAnsi="Palatino Linotype" w:cs="Palatino Linotype"/>
          <w:b/>
          <w:i/>
          <w:sz w:val="22"/>
          <w:szCs w:val="22"/>
        </w:rPr>
        <w:t>CRITERIO 0002-11</w:t>
      </w:r>
    </w:p>
    <w:p w14:paraId="3A33F5E6"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63CB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6D52FC"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B1583DB"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3706191" w14:textId="77777777" w:rsidR="006501E0" w:rsidRPr="00963CB7" w:rsidRDefault="008E2EEE">
      <w:pPr>
        <w:ind w:left="851" w:right="899"/>
        <w:jc w:val="both"/>
        <w:rPr>
          <w:rFonts w:ascii="Palatino Linotype" w:eastAsia="Palatino Linotype" w:hAnsi="Palatino Linotype" w:cs="Palatino Linotype"/>
          <w:b/>
          <w:i/>
          <w:sz w:val="22"/>
          <w:szCs w:val="22"/>
        </w:rPr>
      </w:pPr>
      <w:r w:rsidRPr="00963CB7">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695BDEED" w14:textId="77777777" w:rsidR="006501E0" w:rsidRPr="00963CB7" w:rsidRDefault="008E2EEE">
      <w:pPr>
        <w:ind w:left="851" w:right="899"/>
        <w:jc w:val="both"/>
        <w:rPr>
          <w:rFonts w:ascii="Palatino Linotype" w:eastAsia="Palatino Linotype" w:hAnsi="Palatino Linotype" w:cs="Palatino Linotype"/>
          <w:b/>
          <w:i/>
          <w:sz w:val="22"/>
          <w:szCs w:val="22"/>
        </w:rPr>
      </w:pPr>
      <w:r w:rsidRPr="00963CB7">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14:paraId="04840F7B"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Huehuetoca, lo siguiente</w:t>
      </w:r>
    </w:p>
    <w:p w14:paraId="59528BF1" w14:textId="77777777" w:rsidR="006501E0" w:rsidRPr="00963CB7" w:rsidRDefault="008E2EE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Convenios con el gremio de comerciantes del municipio con respecto a espacios concesionados para la instalación de mercados y tianguis sobre la vía pública. </w:t>
      </w:r>
    </w:p>
    <w:p w14:paraId="4ECF8779" w14:textId="77777777" w:rsidR="006501E0" w:rsidRPr="00963CB7" w:rsidRDefault="008E2EEE">
      <w:pPr>
        <w:spacing w:before="240" w:after="240" w:line="360" w:lineRule="auto"/>
        <w:ind w:right="49"/>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En respuesta, el </w:t>
      </w:r>
      <w:r w:rsidRPr="00963CB7">
        <w:rPr>
          <w:rFonts w:ascii="Palatino Linotype" w:eastAsia="Palatino Linotype" w:hAnsi="Palatino Linotype" w:cs="Palatino Linotype"/>
          <w:b/>
        </w:rPr>
        <w:t xml:space="preserve">SUJETO OBLIGADO </w:t>
      </w:r>
      <w:r w:rsidRPr="00963CB7">
        <w:rPr>
          <w:rFonts w:ascii="Palatino Linotype" w:eastAsia="Palatino Linotype" w:hAnsi="Palatino Linotype" w:cs="Palatino Linotype"/>
        </w:rPr>
        <w:t xml:space="preserve">a través de su Dirección de Desarrollo Económico, informó que luego de una búsqueda exhaustiva en la base de datos que se lleva en la Dirección de Desarrollo Económico y sus áreas dependientes, no se encontró registro alguno ni documento o información relacionada con lo solicitado. </w:t>
      </w:r>
    </w:p>
    <w:p w14:paraId="0A8D0E84" w14:textId="77777777" w:rsidR="006501E0" w:rsidRPr="00963CB7" w:rsidRDefault="008E2EEE">
      <w:pPr>
        <w:spacing w:before="240" w:after="240" w:line="360" w:lineRule="auto"/>
        <w:ind w:right="49"/>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No conforme con la respuesta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interpuso el recurso de revisión que se analiza en el presente asunto, por medio del cual se inconformó en lo medular porque la negativa de la información solicitada.</w:t>
      </w:r>
    </w:p>
    <w:p w14:paraId="6072A476" w14:textId="77777777" w:rsidR="006501E0" w:rsidRPr="00963CB7" w:rsidRDefault="008E2EEE">
      <w:pPr>
        <w:spacing w:line="360" w:lineRule="auto"/>
        <w:jc w:val="both"/>
        <w:rPr>
          <w:rFonts w:ascii="Palatino Linotype" w:eastAsia="Palatino Linotype" w:hAnsi="Palatino Linotype" w:cs="Palatino Linotype"/>
          <w:i/>
        </w:rPr>
      </w:pPr>
      <w:r w:rsidRPr="00963CB7">
        <w:rPr>
          <w:rFonts w:ascii="Palatino Linotype" w:eastAsia="Palatino Linotype" w:hAnsi="Palatino Linotype" w:cs="Palatino Linotype"/>
        </w:rPr>
        <w:t xml:space="preserve">Ante la interposición del recurso de revisión 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rindió su informe justificado mediante el cual la Dirección de Desarrollo Económico del Ayuntamiento de Huehuetoca, considera que los conceptos de impugnación hechos valer por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son improcedentes solicitando se sobresea o confirme el presente asunto. </w:t>
      </w:r>
    </w:p>
    <w:p w14:paraId="291C19C9" w14:textId="77777777" w:rsidR="006501E0" w:rsidRPr="00963CB7" w:rsidRDefault="006501E0">
      <w:pPr>
        <w:spacing w:line="360" w:lineRule="auto"/>
        <w:jc w:val="both"/>
        <w:rPr>
          <w:rFonts w:ascii="Palatino Linotype" w:eastAsia="Palatino Linotype" w:hAnsi="Palatino Linotype" w:cs="Palatino Linotype"/>
        </w:rPr>
      </w:pPr>
    </w:p>
    <w:p w14:paraId="36160278"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Con base en lo precedente, se determina que la información proporcionada por 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en razón de las consideraciones de derecho que a continuación se exponen:</w:t>
      </w:r>
    </w:p>
    <w:p w14:paraId="05699641" w14:textId="77777777" w:rsidR="006501E0" w:rsidRPr="00963CB7" w:rsidRDefault="006501E0">
      <w:pPr>
        <w:spacing w:line="360" w:lineRule="auto"/>
        <w:jc w:val="both"/>
        <w:rPr>
          <w:rFonts w:ascii="Palatino Linotype" w:eastAsia="Palatino Linotype" w:hAnsi="Palatino Linotype" w:cs="Palatino Linotype"/>
        </w:rPr>
      </w:pPr>
    </w:p>
    <w:p w14:paraId="3EB5FB3A" w14:textId="77777777" w:rsidR="006501E0" w:rsidRPr="00963CB7" w:rsidRDefault="008E2EEE">
      <w:pPr>
        <w:spacing w:line="360" w:lineRule="auto"/>
        <w:jc w:val="both"/>
        <w:rPr>
          <w:rFonts w:ascii="Palatino Linotype" w:eastAsia="Palatino Linotype" w:hAnsi="Palatino Linotype" w:cs="Palatino Linotype"/>
        </w:rPr>
      </w:pPr>
      <w:bookmarkStart w:id="4" w:name="_heading=h.3znysh7" w:colFirst="0" w:colLast="0"/>
      <w:bookmarkEnd w:id="4"/>
      <w:r w:rsidRPr="00963CB7">
        <w:rPr>
          <w:rFonts w:ascii="Palatino Linotype" w:eastAsia="Palatino Linotype" w:hAnsi="Palatino Linotype" w:cs="Palatino Linotype"/>
        </w:rPr>
        <w:t xml:space="preserve">De una revisión a la respuesta se advierte que esta fue proporcionada por la Dirección de Desarrollo Económico del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xml:space="preserve">, siendo el área competente para conocer de la información solicitada en términos de lo señalado por el artículo 96 </w:t>
      </w:r>
      <w:proofErr w:type="spellStart"/>
      <w:r w:rsidRPr="00963CB7">
        <w:rPr>
          <w:rFonts w:ascii="Palatino Linotype" w:eastAsia="Palatino Linotype" w:hAnsi="Palatino Linotype" w:cs="Palatino Linotype"/>
        </w:rPr>
        <w:t>Quáter</w:t>
      </w:r>
      <w:proofErr w:type="spellEnd"/>
      <w:r w:rsidRPr="00963CB7">
        <w:rPr>
          <w:rFonts w:ascii="Palatino Linotype" w:eastAsia="Palatino Linotype" w:hAnsi="Palatino Linotype" w:cs="Palatino Linotype"/>
        </w:rPr>
        <w:t xml:space="preserve"> de la Ley Orgánica Municipal del Estado de México, que señala:</w:t>
      </w:r>
    </w:p>
    <w:p w14:paraId="6673C213" w14:textId="77777777" w:rsidR="006501E0" w:rsidRPr="00963CB7" w:rsidRDefault="006501E0">
      <w:pPr>
        <w:spacing w:line="360" w:lineRule="auto"/>
        <w:jc w:val="both"/>
        <w:rPr>
          <w:rFonts w:ascii="Palatino Linotype" w:eastAsia="Palatino Linotype" w:hAnsi="Palatino Linotype" w:cs="Palatino Linotype"/>
        </w:rPr>
      </w:pPr>
    </w:p>
    <w:p w14:paraId="01E94339"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“Artículo 96 </w:t>
      </w:r>
      <w:proofErr w:type="spellStart"/>
      <w:r w:rsidRPr="00963CB7">
        <w:rPr>
          <w:rFonts w:ascii="Palatino Linotype" w:eastAsia="Palatino Linotype" w:hAnsi="Palatino Linotype" w:cs="Palatino Linotype"/>
          <w:i/>
          <w:sz w:val="22"/>
          <w:szCs w:val="22"/>
        </w:rPr>
        <w:t>Quáter</w:t>
      </w:r>
      <w:proofErr w:type="spellEnd"/>
      <w:r w:rsidRPr="00963CB7">
        <w:rPr>
          <w:rFonts w:ascii="Palatino Linotype" w:eastAsia="Palatino Linotype" w:hAnsi="Palatino Linotype" w:cs="Palatino Linotype"/>
          <w:i/>
          <w:sz w:val="22"/>
          <w:szCs w:val="22"/>
        </w:rPr>
        <w:t xml:space="preserve">.- El Titular de la Dirección de Desarrollo Económico Municipal o el Titular de la Unidad Administrativa equivalente, tiene las siguientes atribuciones: </w:t>
      </w:r>
    </w:p>
    <w:p w14:paraId="6CC49FE5"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 Diseñar y promover políticas que generen inversiones productivas y empleos remunerados; </w:t>
      </w:r>
    </w:p>
    <w:p w14:paraId="4E370B41"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II. Promover programas de simplificación, desregulación y transparencia administrativa para facilitar la actividad económica; </w:t>
      </w:r>
    </w:p>
    <w:p w14:paraId="30B79F25"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II Bis. Impulsar y difundir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 </w:t>
      </w:r>
    </w:p>
    <w:p w14:paraId="0F6122D0"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III. Derogada </w:t>
      </w:r>
    </w:p>
    <w:p w14:paraId="1C814D45"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lastRenderedPageBreak/>
        <w:t xml:space="preserve">IV. Desarrollar e implementar las acciones de coordinación que permitan la adecuada operación del Sistema Único de Gestión Empresarial, de conformidad con la Ley de la materia; </w:t>
      </w:r>
    </w:p>
    <w:p w14:paraId="277E2363" w14:textId="77777777" w:rsidR="006501E0" w:rsidRPr="00963CB7" w:rsidRDefault="008E2EEE">
      <w:pPr>
        <w:ind w:left="851" w:right="899"/>
        <w:jc w:val="both"/>
        <w:rPr>
          <w:rFonts w:ascii="Palatino Linotype" w:eastAsia="Palatino Linotype" w:hAnsi="Palatino Linotype" w:cs="Palatino Linotype"/>
          <w:b/>
          <w:i/>
          <w:sz w:val="22"/>
          <w:szCs w:val="22"/>
        </w:rPr>
      </w:pPr>
      <w:r w:rsidRPr="00963CB7">
        <w:rPr>
          <w:rFonts w:ascii="Palatino Linotype" w:eastAsia="Palatino Linotype" w:hAnsi="Palatino Linotype" w:cs="Palatino Linotype"/>
          <w:b/>
          <w:i/>
          <w:sz w:val="22"/>
          <w:szCs w:val="22"/>
        </w:rPr>
        <w:t xml:space="preserve">V. Establecer y operar el Sistema de Apertura Rápida de Empresas del Estado de México en coordinación con los distintos órdenes de Gobierno en los términos que establece la Ley de la materia; </w:t>
      </w:r>
    </w:p>
    <w:p w14:paraId="2D206635"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En los casos en que no se haya celebrado convenio de coordinación para la unidad económica del Sistema de Apertura Rápida de Empresas del Estado de México en el municipio, se deberá establecer y operar una ventanilla única que brinde orientación, asesoría y gestión a los particulares respecto de los trámites requeridos para la instalación, apertura, operación y ampliación de nuevos negocios que no generen impacto urbano</w:t>
      </w:r>
      <w:r w:rsidRPr="00963CB7">
        <w:rPr>
          <w:rFonts w:ascii="Palatino Linotype" w:eastAsia="Palatino Linotype" w:hAnsi="Palatino Linotype" w:cs="Palatino Linotype"/>
          <w:i/>
          <w:sz w:val="22"/>
          <w:szCs w:val="22"/>
        </w:rPr>
        <w:t xml:space="preserve">; </w:t>
      </w:r>
    </w:p>
    <w:p w14:paraId="4EFDBF8B"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VI. Desarrollar y difundir un sistema de información y promoción del sector productivo del Municipio; </w:t>
      </w:r>
    </w:p>
    <w:p w14:paraId="77AA0B7D"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VII. Promover y difundir, dentro y fuera del Municipio las ventajas competitivas que se ofrecen en la localidad a la inversión productiva, en foros estatales, nacionales e internacionales; </w:t>
      </w:r>
    </w:p>
    <w:p w14:paraId="5187AC00"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VIII. Promover en el sector privado la investigación y desarrollo de proyectos productivos, para atraer capitales de inversión; </w:t>
      </w:r>
    </w:p>
    <w:p w14:paraId="5CDE63ED"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IX. Impulsar la participación del sector privado en el desarrollo de infraestructura comercial e industrial; </w:t>
      </w:r>
    </w:p>
    <w:p w14:paraId="5AAC5276"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 Promover la capacitación, tanto del sector empresarial como del sector laboral, en coordinación con instituciones y organismos públicos y privados, para alcanzar mejores niveles de productividad y calidad de la base empresarial instalada en el Municipio, así como difundir los resultados y efectos de dicha capacitación; </w:t>
      </w:r>
    </w:p>
    <w:p w14:paraId="1FE47121"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XI. Fomentar la creación de cadenas productivas entre micro, pequeños y medianos empresarios, con los grandes empresarios;</w:t>
      </w:r>
    </w:p>
    <w:p w14:paraId="19D4C6EC"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XII. Fomentar y promover la actividad comercial, incentivando su desarrollo ordenado y equilibrado, para la obtención de una cultura de negocios corresponsables de la seguridad, limpia y abasto cualitativo en el Municipio; </w:t>
      </w:r>
    </w:p>
    <w:p w14:paraId="12E00D99"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XIII.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 </w:t>
      </w:r>
    </w:p>
    <w:p w14:paraId="38767376"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lastRenderedPageBreak/>
        <w:t xml:space="preserve">XIV. Difundir la actividad artesanal a través de la organización del sector, capacitación de sus integrantes y su participación en ferias y foros, que incentive la comercialización de los productos; </w:t>
      </w:r>
    </w:p>
    <w:p w14:paraId="33383748"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XV. Promover el consumo en establecimientos comerciales y de servicios del Municipio; </w:t>
      </w:r>
    </w:p>
    <w:p w14:paraId="0EAD8E97"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XVI. Fomentar la comercialización de productos hechos en el Municipio en mercados nacionales e internacionales; </w:t>
      </w:r>
    </w:p>
    <w:p w14:paraId="3343EAA2"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XVII. Auxiliar al Presidente Municipal en la coordinación con las dependencias del Ejecutivo Estatal que son responsables del fomento económico en los términos que señale la Ley de la materia; </w:t>
      </w:r>
    </w:p>
    <w:p w14:paraId="4F8D1008"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XVIII. Conducir la coordinación interinstitucional de las dependencias municipales a las que corresponda conocer sobre el otorgamiento de permisos y licencias para la apertura y funcionamiento de unidades económicas; 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 </w:t>
      </w:r>
    </w:p>
    <w:p w14:paraId="71ACF22C"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XIX. Operar y actualizar el Registro Municipal de Unidades Económicas de los permisos o licencias de funcionamiento otorgadas a las unidades económicas respectivas, así como remitir dentro de los cinco días hábiles siguientes los datos generados al Sistema que al efecto integre la Secretaría de Desarrollo Económico, a la Secretaría de Seguridad y a la Fiscalía General de Justicia del Estado de México, la información respectiva; </w:t>
      </w:r>
    </w:p>
    <w:p w14:paraId="12D37813"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XX. Crear y actualizar el Registro de las Unidades Económicas que cuenten con el Dictamen de Giro, para la solicitud o refrendo de las licencias de funcionamiento; </w:t>
      </w:r>
    </w:p>
    <w:p w14:paraId="55B22E91"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XXI. Autorizar la placa a que se refiere la fracción VIII del artículo 74 de la Ley de Competitividad y Ordenamiento Comercial del Estado de México, y </w:t>
      </w:r>
    </w:p>
    <w:p w14:paraId="2FB15D53"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XXII. Las demás que señalen las disposiciones legales aplicables.</w:t>
      </w:r>
    </w:p>
    <w:p w14:paraId="4255FB2A" w14:textId="77777777" w:rsidR="006501E0" w:rsidRPr="00963CB7" w:rsidRDefault="006501E0">
      <w:pPr>
        <w:spacing w:line="360" w:lineRule="auto"/>
        <w:jc w:val="both"/>
        <w:rPr>
          <w:rFonts w:ascii="Palatino Linotype" w:eastAsia="Palatino Linotype" w:hAnsi="Palatino Linotype" w:cs="Palatino Linotype"/>
        </w:rPr>
      </w:pPr>
    </w:p>
    <w:p w14:paraId="77915511"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Lo que se robustece con lo señalado por los artículos 278 y 279, del Bando Municipal del Ayuntamiento de Huehuetoca, señalan: </w:t>
      </w:r>
    </w:p>
    <w:p w14:paraId="1D797313" w14:textId="77777777" w:rsidR="006501E0" w:rsidRPr="00963CB7" w:rsidRDefault="006501E0">
      <w:pPr>
        <w:spacing w:line="360" w:lineRule="auto"/>
        <w:jc w:val="both"/>
        <w:rPr>
          <w:rFonts w:ascii="Palatino Linotype" w:eastAsia="Palatino Linotype" w:hAnsi="Palatino Linotype" w:cs="Palatino Linotype"/>
        </w:rPr>
      </w:pPr>
    </w:p>
    <w:p w14:paraId="57406A28"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lastRenderedPageBreak/>
        <w:t xml:space="preserve">“Artículo 278.- Al titular de la Dirección de Desarrollo Económico le corresponde promover la competitividad económica del Municipio, fomentando una cultura emprendedora entre los agentes económicos. </w:t>
      </w:r>
    </w:p>
    <w:p w14:paraId="5D355A98"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De manera enunciativa, tendrá como objetivos básicos la promoción de la inversión interna y externa, la generación de empleos, la autosuficiencia económica y procurar el mejoramiento del nivel de vida de los ciudadanos de Huehuetoca.</w:t>
      </w:r>
      <w:r w:rsidRPr="00963CB7">
        <w:rPr>
          <w:rFonts w:ascii="Palatino Linotype" w:eastAsia="Palatino Linotype" w:hAnsi="Palatino Linotype" w:cs="Palatino Linotype"/>
          <w:i/>
          <w:sz w:val="22"/>
          <w:szCs w:val="22"/>
        </w:rPr>
        <w:t xml:space="preserve"> </w:t>
      </w:r>
    </w:p>
    <w:p w14:paraId="62E15FCB" w14:textId="77777777" w:rsidR="006501E0" w:rsidRPr="00963CB7" w:rsidRDefault="008E2EEE">
      <w:pPr>
        <w:ind w:left="851" w:right="899"/>
        <w:jc w:val="both"/>
        <w:rPr>
          <w:rFonts w:ascii="Palatino Linotype" w:eastAsia="Palatino Linotype" w:hAnsi="Palatino Linotype" w:cs="Palatino Linotype"/>
          <w:b/>
          <w:i/>
          <w:sz w:val="22"/>
          <w:szCs w:val="22"/>
          <w:u w:val="single"/>
        </w:rPr>
      </w:pPr>
      <w:r w:rsidRPr="00963CB7">
        <w:rPr>
          <w:rFonts w:ascii="Palatino Linotype" w:eastAsia="Palatino Linotype" w:hAnsi="Palatino Linotype" w:cs="Palatino Linotype"/>
          <w:b/>
          <w:i/>
          <w:sz w:val="22"/>
          <w:szCs w:val="22"/>
          <w:u w:val="single"/>
        </w:rPr>
        <w:t xml:space="preserve">Para el cumplimiento de sus objetivos, tendrá a su cargo las siguientes dependencias: </w:t>
      </w:r>
    </w:p>
    <w:p w14:paraId="7B24E222" w14:textId="77777777" w:rsidR="006501E0" w:rsidRPr="00963CB7" w:rsidRDefault="008E2EEE">
      <w:pPr>
        <w:ind w:left="851" w:right="899"/>
        <w:jc w:val="both"/>
        <w:rPr>
          <w:rFonts w:ascii="Palatino Linotype" w:eastAsia="Palatino Linotype" w:hAnsi="Palatino Linotype" w:cs="Palatino Linotype"/>
          <w:b/>
          <w:i/>
          <w:sz w:val="22"/>
          <w:szCs w:val="22"/>
        </w:rPr>
      </w:pPr>
      <w:r w:rsidRPr="00963CB7">
        <w:rPr>
          <w:rFonts w:ascii="Palatino Linotype" w:eastAsia="Palatino Linotype" w:hAnsi="Palatino Linotype" w:cs="Palatino Linotype"/>
          <w:b/>
          <w:i/>
          <w:sz w:val="22"/>
          <w:szCs w:val="22"/>
        </w:rPr>
        <w:t xml:space="preserve">a) La Subdirección de Licencias y Permisos </w:t>
      </w:r>
    </w:p>
    <w:p w14:paraId="51042810" w14:textId="77777777" w:rsidR="006501E0" w:rsidRPr="00963CB7" w:rsidRDefault="008E2EEE">
      <w:pPr>
        <w:ind w:left="851" w:right="899"/>
        <w:jc w:val="both"/>
        <w:rPr>
          <w:rFonts w:ascii="Palatino Linotype" w:eastAsia="Palatino Linotype" w:hAnsi="Palatino Linotype" w:cs="Palatino Linotype"/>
          <w:b/>
          <w:i/>
          <w:sz w:val="22"/>
          <w:szCs w:val="22"/>
        </w:rPr>
      </w:pPr>
      <w:r w:rsidRPr="00963CB7">
        <w:rPr>
          <w:rFonts w:ascii="Palatino Linotype" w:eastAsia="Palatino Linotype" w:hAnsi="Palatino Linotype" w:cs="Palatino Linotype"/>
          <w:b/>
          <w:i/>
          <w:sz w:val="22"/>
          <w:szCs w:val="22"/>
        </w:rPr>
        <w:t xml:space="preserve">b) La Coordinación de Ordenamiento Comercial; </w:t>
      </w:r>
    </w:p>
    <w:p w14:paraId="2781D571"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c) La Coordinación de Turismo; y</w:t>
      </w:r>
    </w:p>
    <w:p w14:paraId="3AE60B8B"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 d) La Jefatura del Parque Central y Museo del Ferrocarril. </w:t>
      </w:r>
    </w:p>
    <w:p w14:paraId="2655B5E1" w14:textId="77777777" w:rsidR="006501E0" w:rsidRPr="00963CB7" w:rsidRDefault="006501E0">
      <w:pPr>
        <w:ind w:left="851" w:right="899"/>
        <w:jc w:val="both"/>
        <w:rPr>
          <w:rFonts w:ascii="Palatino Linotype" w:eastAsia="Palatino Linotype" w:hAnsi="Palatino Linotype" w:cs="Palatino Linotype"/>
          <w:b/>
          <w:i/>
          <w:sz w:val="22"/>
          <w:szCs w:val="22"/>
        </w:rPr>
      </w:pPr>
    </w:p>
    <w:p w14:paraId="412F3F2C"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b/>
          <w:i/>
          <w:sz w:val="22"/>
          <w:szCs w:val="22"/>
        </w:rPr>
        <w:t>Artículo 279.- La Dirección de Desarrollo Económico</w:t>
      </w:r>
      <w:r w:rsidRPr="00963CB7">
        <w:rPr>
          <w:rFonts w:ascii="Palatino Linotype" w:eastAsia="Palatino Linotype" w:hAnsi="Palatino Linotype" w:cs="Palatino Linotype"/>
          <w:i/>
          <w:sz w:val="22"/>
          <w:szCs w:val="22"/>
        </w:rPr>
        <w:t xml:space="preserve"> estará a cargo de un titular que deberá cumplir con los requisitos señalados en la Ley Orgánica Municipal del Estado de México y </w:t>
      </w:r>
      <w:r w:rsidRPr="00963CB7">
        <w:rPr>
          <w:rFonts w:ascii="Palatino Linotype" w:eastAsia="Palatino Linotype" w:hAnsi="Palatino Linotype" w:cs="Palatino Linotype"/>
          <w:b/>
          <w:i/>
          <w:sz w:val="22"/>
          <w:szCs w:val="22"/>
        </w:rPr>
        <w:t>tendrá las siguientes atribuciones</w:t>
      </w:r>
      <w:r w:rsidRPr="00963CB7">
        <w:rPr>
          <w:rFonts w:ascii="Palatino Linotype" w:eastAsia="Palatino Linotype" w:hAnsi="Palatino Linotype" w:cs="Palatino Linotype"/>
          <w:i/>
          <w:sz w:val="22"/>
          <w:szCs w:val="22"/>
        </w:rPr>
        <w:t xml:space="preserve">: </w:t>
      </w:r>
    </w:p>
    <w:p w14:paraId="4C974AEF"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I. Impulsar la simplificación de trámites y reducción de plazos para el otorgamiento de permisos, licencias y autorizaciones del orden municipal, de conformidad con la Ley para la Mejora Regulatoria del Estado de México y Municipios, la Ley de Competitividad y Ordenamiento Comercial del Estado de México, la Ley de Fomento Económico del Estado de México, sus respectivos reglamentos y demás disposiciones jurídicas aplicables;</w:t>
      </w:r>
    </w:p>
    <w:p w14:paraId="63228565"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II. Supervisar y apoyar el desarrollo de las actividades de la Subdirección de Licencias y Permisos para la apertura y operación de todo tipo de unidades económicas que ejerzan sus actividades en el Municipio y para la consecuente expedición y entrega de la Licencia Municipal de Funcionamiento correspondiente; </w:t>
      </w:r>
    </w:p>
    <w:p w14:paraId="3E6453FA"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III. Difundir los requisitos y herramientas para la apertura de empresas y pequeños negocios, así como la reglamentación de los ya existentes; </w:t>
      </w:r>
    </w:p>
    <w:p w14:paraId="29F660F5"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IV. Orientar y vincular a los empresarios con las diferentes instancias de Gobierno Estatal y Municipal, para la solución de sus peticiones; </w:t>
      </w:r>
    </w:p>
    <w:p w14:paraId="6BF26740"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V. Brindar, de manera coordinada con las diferentes dependencias municipales, alternativas para la dotación de servicios públicos que solicité el sector empresarial, con la finalidad detonar la inversión privada interna y externa; </w:t>
      </w:r>
    </w:p>
    <w:p w14:paraId="4D6FF0B2"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VI. En colaboración con las distintas dependencias municipales competentes, promover ante el Cabildo proyectos para el otorgamiento de incentivos para fomentar la inversión productiva en el Municipio; </w:t>
      </w:r>
    </w:p>
    <w:p w14:paraId="5A71AC9C"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lastRenderedPageBreak/>
        <w:t xml:space="preserve">VII. Promover, gestionar y, en su caso, organizar ferias, exposiciones y otros eventos similares que fomenten el desarrollo económico del Municipio; </w:t>
      </w:r>
    </w:p>
    <w:p w14:paraId="55F7D59B"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VIII. Gestionar las peticiones que las diferentes Dependencias de la Administración Pública Municipal soliciten a las empresas, garantizando la transparencia en la aplicación de apoyos y recursos; </w:t>
      </w:r>
    </w:p>
    <w:p w14:paraId="1FCA7B98"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IX. Promover y gestionar ante las diferentes instancias de gobierno, así como con la iniciativa privada cursos, talleres y actualización en materia de desarrollo empresarial; </w:t>
      </w:r>
    </w:p>
    <w:p w14:paraId="35F4395B"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 Llevar un Registro Municipal de Unidades Económicas, así como un padrón para el control de las personas físicas y morales que ejerzan actividades comerciales en vías públicas, áreas de uso común y mercados públicos; </w:t>
      </w:r>
    </w:p>
    <w:p w14:paraId="7549284E"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XI. Resolver las solicitudes ciudadanas que le sean formuladas, en el ámbito de su competencia, y practicar las notificaciones respectivas por conducto del personal adscrito a la Subdirección de Licencias y Permisos; </w:t>
      </w:r>
    </w:p>
    <w:p w14:paraId="129C26C9"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 xml:space="preserve">XII. Participar en el Comité Municipal de Dictámenes de Giro en los términos y condiciones que establezcan las disposiciones jurídicas aplicables; y </w:t>
      </w:r>
    </w:p>
    <w:p w14:paraId="0B88969C" w14:textId="77777777" w:rsidR="006501E0" w:rsidRPr="00963CB7" w:rsidRDefault="008E2EEE">
      <w:pPr>
        <w:ind w:left="851" w:right="899"/>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XIII. Las demás que le señale el Presidente Municipal, por acuerdo el Ayuntamiento, este Bando y demás disposiciones legales y reglamentarias vigentes aplicables.”(Sic)</w:t>
      </w:r>
    </w:p>
    <w:p w14:paraId="12068AE2" w14:textId="77777777" w:rsidR="006501E0" w:rsidRPr="00963CB7" w:rsidRDefault="006501E0">
      <w:pPr>
        <w:ind w:left="851" w:right="899"/>
        <w:jc w:val="both"/>
        <w:rPr>
          <w:rFonts w:ascii="Palatino Linotype" w:eastAsia="Palatino Linotype" w:hAnsi="Palatino Linotype" w:cs="Palatino Linotype"/>
          <w:i/>
          <w:sz w:val="22"/>
          <w:szCs w:val="22"/>
        </w:rPr>
      </w:pPr>
    </w:p>
    <w:p w14:paraId="200ABA06"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De las anteriores atribuciones se establece que el Dirección de Desarrollo Económico del Ayuntamiento de Huehuetoca, es el encargado del Registro Municipal de Unidades Económicas, así como un padrón para el control de las personas físicas y morales que ejerzan actividades comerciales en vías públicas, áreas de uso común y mercados públicos, por lo que es competente para conocer en su caso de los convenios que se hubiesen firmado con el gremio de comerciantes, para la instalación de mercados y tianguis sobre la vía pública.</w:t>
      </w:r>
    </w:p>
    <w:p w14:paraId="568F3B50" w14:textId="77777777" w:rsidR="006501E0" w:rsidRPr="00963CB7" w:rsidRDefault="006501E0">
      <w:pPr>
        <w:spacing w:line="360" w:lineRule="auto"/>
        <w:jc w:val="both"/>
        <w:rPr>
          <w:rFonts w:ascii="Palatino Linotype" w:eastAsia="Palatino Linotype" w:hAnsi="Palatino Linotype" w:cs="Palatino Linotype"/>
        </w:rPr>
      </w:pPr>
    </w:p>
    <w:p w14:paraId="4FE362AC"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Ahora bien, de una revisión de la respuesta Dirección de Desarrollo Económico del Ayuntamiento de Huehuetoca, en el sentido que luego de una búsqueda exhaustiva en la base de datos que se lleva en la Dirección de Desarrollo Económico y sus áreas dependientes, no se encontró registro alguno ni documento o información </w:t>
      </w:r>
      <w:r w:rsidRPr="00963CB7">
        <w:rPr>
          <w:rFonts w:ascii="Palatino Linotype" w:eastAsia="Palatino Linotype" w:hAnsi="Palatino Linotype" w:cs="Palatino Linotype"/>
        </w:rPr>
        <w:lastRenderedPageBreak/>
        <w:t>relacionada con lo solicitado; lo que se traduce como un hecho negativo y ante un hecho negativo debe decirse que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614D4EED" w14:textId="77777777" w:rsidR="006501E0" w:rsidRPr="00963CB7" w:rsidRDefault="006501E0">
      <w:pPr>
        <w:spacing w:line="360" w:lineRule="auto"/>
        <w:jc w:val="both"/>
        <w:rPr>
          <w:rFonts w:ascii="Palatino Linotype" w:eastAsia="Palatino Linotype" w:hAnsi="Palatino Linotype" w:cs="Palatino Linotype"/>
        </w:rPr>
      </w:pPr>
    </w:p>
    <w:p w14:paraId="6DD9D042" w14:textId="77777777" w:rsidR="006501E0" w:rsidRPr="00963CB7" w:rsidRDefault="008E2EEE">
      <w:pPr>
        <w:ind w:left="567" w:right="851"/>
        <w:jc w:val="center"/>
        <w:rPr>
          <w:rFonts w:ascii="Palatino Linotype" w:eastAsia="Palatino Linotype" w:hAnsi="Palatino Linotype" w:cs="Palatino Linotype"/>
          <w:i/>
          <w:sz w:val="22"/>
          <w:szCs w:val="22"/>
        </w:rPr>
      </w:pPr>
      <w:r w:rsidRPr="00963CB7">
        <w:rPr>
          <w:rFonts w:ascii="Palatino Linotype" w:eastAsia="Palatino Linotype" w:hAnsi="Palatino Linotype" w:cs="Palatino Linotype"/>
        </w:rPr>
        <w:t xml:space="preserve"> “</w:t>
      </w:r>
      <w:r w:rsidRPr="00963CB7">
        <w:rPr>
          <w:rFonts w:ascii="Palatino Linotype" w:eastAsia="Palatino Linotype" w:hAnsi="Palatino Linotype" w:cs="Palatino Linotype"/>
          <w:b/>
          <w:i/>
          <w:sz w:val="22"/>
          <w:szCs w:val="22"/>
        </w:rPr>
        <w:t>HECHOS NEGATIVOS, NO SON SUSCEPTIBLES DE DEMOSTRACIÓN</w:t>
      </w:r>
      <w:r w:rsidRPr="00963CB7">
        <w:rPr>
          <w:rFonts w:ascii="Palatino Linotype" w:eastAsia="Palatino Linotype" w:hAnsi="Palatino Linotype" w:cs="Palatino Linotype"/>
          <w:i/>
          <w:sz w:val="22"/>
          <w:szCs w:val="22"/>
        </w:rPr>
        <w:t>.</w:t>
      </w:r>
    </w:p>
    <w:p w14:paraId="58175EF9" w14:textId="77777777" w:rsidR="006501E0" w:rsidRPr="00963CB7" w:rsidRDefault="008E2EEE">
      <w:pPr>
        <w:ind w:left="851" w:right="851"/>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13A35EFC" w14:textId="77777777" w:rsidR="006501E0" w:rsidRPr="00963CB7" w:rsidRDefault="006501E0">
      <w:pPr>
        <w:ind w:left="851" w:right="851"/>
        <w:jc w:val="both"/>
        <w:rPr>
          <w:rFonts w:ascii="Palatino Linotype" w:eastAsia="Palatino Linotype" w:hAnsi="Palatino Linotype" w:cs="Palatino Linotype"/>
          <w:i/>
          <w:sz w:val="22"/>
          <w:szCs w:val="22"/>
        </w:rPr>
      </w:pPr>
    </w:p>
    <w:p w14:paraId="7D7FABEE" w14:textId="77777777" w:rsidR="006501E0" w:rsidRPr="00963CB7" w:rsidRDefault="008E2EEE">
      <w:pPr>
        <w:ind w:left="851" w:right="851"/>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Amparo en revisión 2022/61. José García Florín (Menor). 9 de octubre de 1961. Cinco votos. Ponente: José Rivera Pérez Campos.” (Sic)</w:t>
      </w:r>
    </w:p>
    <w:p w14:paraId="25F3C71E" w14:textId="77777777" w:rsidR="006501E0" w:rsidRPr="00963CB7" w:rsidRDefault="006501E0">
      <w:pPr>
        <w:spacing w:line="360" w:lineRule="auto"/>
        <w:jc w:val="both"/>
        <w:rPr>
          <w:rFonts w:ascii="Palatino Linotype" w:eastAsia="Palatino Linotype" w:hAnsi="Palatino Linotype" w:cs="Palatino Linotype"/>
        </w:rPr>
      </w:pPr>
    </w:p>
    <w:p w14:paraId="142A94E8" w14:textId="77777777" w:rsidR="006501E0" w:rsidRPr="00963CB7" w:rsidRDefault="008E2EEE">
      <w:pPr>
        <w:spacing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 xml:space="preserve">Colmando con ello el derecho de acceso a la información pública de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máxime, que este Organismo Garante estima conveniente señalar que en su conjunto,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409F34F0" w14:textId="77777777" w:rsidR="006501E0" w:rsidRPr="00963CB7" w:rsidRDefault="008E2EEE">
      <w:pPr>
        <w:spacing w:before="120" w:after="120"/>
        <w:ind w:left="851" w:right="851"/>
        <w:jc w:val="both"/>
        <w:rPr>
          <w:rFonts w:ascii="Palatino Linotype" w:eastAsia="Palatino Linotype" w:hAnsi="Palatino Linotype" w:cs="Palatino Linotype"/>
          <w:i/>
          <w:sz w:val="22"/>
          <w:szCs w:val="22"/>
        </w:rPr>
      </w:pPr>
      <w:r w:rsidRPr="00963CB7">
        <w:rPr>
          <w:rFonts w:ascii="Palatino Linotype" w:eastAsia="Palatino Linotype" w:hAnsi="Palatino Linotype" w:cs="Palatino Linotype"/>
          <w:i/>
          <w:sz w:val="22"/>
          <w:szCs w:val="22"/>
        </w:rPr>
        <w:t>“</w:t>
      </w:r>
      <w:r w:rsidRPr="00963CB7">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63CB7">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963CB7">
        <w:rPr>
          <w:rFonts w:ascii="Palatino Linotype" w:eastAsia="Palatino Linotype" w:hAnsi="Palatino Linotype" w:cs="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36BEBEEB" w14:textId="77777777" w:rsidR="006501E0" w:rsidRPr="00963CB7" w:rsidRDefault="006501E0">
      <w:pPr>
        <w:spacing w:line="360" w:lineRule="auto"/>
        <w:jc w:val="both"/>
        <w:rPr>
          <w:rFonts w:ascii="Palatino Linotype" w:eastAsia="Palatino Linotype" w:hAnsi="Palatino Linotype" w:cs="Palatino Linotype"/>
        </w:rPr>
      </w:pPr>
    </w:p>
    <w:p w14:paraId="4EAF0E25" w14:textId="77777777" w:rsidR="006501E0" w:rsidRPr="00963CB7" w:rsidRDefault="008E2EEE">
      <w:pPr>
        <w:spacing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2CBE73F0" w14:textId="77777777" w:rsidR="006501E0" w:rsidRPr="00963CB7" w:rsidRDefault="008E2EEE">
      <w:pPr>
        <w:spacing w:before="240" w:after="240" w:line="360" w:lineRule="auto"/>
        <w:ind w:right="51"/>
        <w:jc w:val="both"/>
        <w:rPr>
          <w:rFonts w:ascii="Palatino Linotype" w:eastAsia="Palatino Linotype" w:hAnsi="Palatino Linotype" w:cs="Palatino Linotype"/>
          <w:b/>
        </w:rPr>
      </w:pPr>
      <w:r w:rsidRPr="00963CB7">
        <w:rPr>
          <w:rFonts w:ascii="Palatino Linotype" w:eastAsia="Palatino Linotype" w:hAnsi="Palatino Linotype" w:cs="Palatino Linotype"/>
        </w:rPr>
        <w:t xml:space="preserve">En consecuencia de todo lo anterior, y una vez analizada las constancias que integran el expediente en que se actúa, lo </w:t>
      </w:r>
      <w:r w:rsidRPr="00963CB7">
        <w:rPr>
          <w:rFonts w:ascii="Palatino Linotype" w:eastAsia="Palatino Linotype" w:hAnsi="Palatino Linotype" w:cs="Palatino Linotype"/>
          <w:b/>
        </w:rPr>
        <w:t>PROCEDENTE</w:t>
      </w:r>
      <w:r w:rsidRPr="00963CB7">
        <w:rPr>
          <w:rFonts w:ascii="Palatino Linotype" w:eastAsia="Palatino Linotype" w:hAnsi="Palatino Linotype" w:cs="Palatino Linotype"/>
        </w:rPr>
        <w:t xml:space="preserve"> es </w:t>
      </w:r>
      <w:r w:rsidRPr="00963CB7">
        <w:rPr>
          <w:rFonts w:ascii="Palatino Linotype" w:eastAsia="Palatino Linotype" w:hAnsi="Palatino Linotype" w:cs="Palatino Linotype"/>
          <w:b/>
        </w:rPr>
        <w:t>CONFIRMAR</w:t>
      </w:r>
      <w:r w:rsidRPr="00963CB7">
        <w:rPr>
          <w:rFonts w:ascii="Palatino Linotype" w:eastAsia="Palatino Linotype" w:hAnsi="Palatino Linotype" w:cs="Palatino Linotype"/>
        </w:rPr>
        <w:t xml:space="preserve"> la respuesta del </w:t>
      </w:r>
      <w:r w:rsidRPr="00963CB7">
        <w:rPr>
          <w:rFonts w:ascii="Palatino Linotype" w:eastAsia="Palatino Linotype" w:hAnsi="Palatino Linotype" w:cs="Palatino Linotype"/>
          <w:b/>
        </w:rPr>
        <w:t>SUJETO OBLIGADO.</w:t>
      </w:r>
    </w:p>
    <w:p w14:paraId="21729781" w14:textId="34CC777E" w:rsidR="006501E0" w:rsidRPr="00963CB7" w:rsidRDefault="008E2EE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2310F471" w14:textId="5C7E5A75" w:rsidR="00963CB7" w:rsidRPr="00963CB7" w:rsidRDefault="00963CB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76611850" w14:textId="77777777" w:rsidR="00963CB7" w:rsidRPr="00963CB7" w:rsidRDefault="00963CB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442AF71F" w14:textId="77777777" w:rsidR="006501E0" w:rsidRPr="00963CB7" w:rsidRDefault="008E2EE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963CB7">
        <w:rPr>
          <w:rFonts w:ascii="Palatino Linotype" w:eastAsia="Palatino Linotype" w:hAnsi="Palatino Linotype" w:cs="Palatino Linotype"/>
          <w:b/>
        </w:rPr>
        <w:lastRenderedPageBreak/>
        <w:t>III. R E S U E L V E:</w:t>
      </w:r>
    </w:p>
    <w:p w14:paraId="3F573023" w14:textId="77777777" w:rsidR="006501E0" w:rsidRPr="00963CB7" w:rsidRDefault="008E2EEE">
      <w:pPr>
        <w:pBdr>
          <w:top w:val="nil"/>
          <w:left w:val="nil"/>
          <w:bottom w:val="nil"/>
          <w:right w:val="nil"/>
          <w:between w:val="nil"/>
        </w:pBdr>
        <w:spacing w:after="120" w:line="405" w:lineRule="auto"/>
        <w:jc w:val="both"/>
        <w:rPr>
          <w:rFonts w:ascii="Palatino Linotype" w:eastAsia="Palatino Linotype" w:hAnsi="Palatino Linotype" w:cs="Palatino Linotype"/>
        </w:rPr>
      </w:pPr>
      <w:bookmarkStart w:id="5" w:name="_heading=h.3dy6vkm" w:colFirst="0" w:colLast="0"/>
      <w:bookmarkEnd w:id="5"/>
      <w:r w:rsidRPr="00963CB7">
        <w:rPr>
          <w:rFonts w:ascii="Palatino Linotype" w:eastAsia="Palatino Linotype" w:hAnsi="Palatino Linotype" w:cs="Palatino Linotype"/>
          <w:b/>
        </w:rPr>
        <w:t>Primero.</w:t>
      </w:r>
      <w:r w:rsidRPr="00963CB7">
        <w:rPr>
          <w:rFonts w:ascii="Palatino Linotype" w:eastAsia="Palatino Linotype" w:hAnsi="Palatino Linotype" w:cs="Palatino Linotype"/>
        </w:rPr>
        <w:t xml:space="preserve"> Resulta infundado el motivo de inconformidad aducido por la parte </w:t>
      </w:r>
      <w:r w:rsidRPr="00963CB7">
        <w:rPr>
          <w:rFonts w:ascii="Palatino Linotype" w:eastAsia="Palatino Linotype" w:hAnsi="Palatino Linotype" w:cs="Palatino Linotype"/>
          <w:b/>
        </w:rPr>
        <w:t>RECURRENTE</w:t>
      </w:r>
      <w:r w:rsidRPr="00963CB7">
        <w:rPr>
          <w:rFonts w:ascii="Palatino Linotype" w:eastAsia="Palatino Linotype" w:hAnsi="Palatino Linotype" w:cs="Palatino Linotype"/>
        </w:rPr>
        <w:t xml:space="preserve"> en el recurso de revisión </w:t>
      </w:r>
      <w:r w:rsidRPr="00963CB7">
        <w:rPr>
          <w:rFonts w:ascii="Palatino Linotype" w:eastAsia="Palatino Linotype" w:hAnsi="Palatino Linotype" w:cs="Palatino Linotype"/>
          <w:b/>
        </w:rPr>
        <w:t>06514/INFOEM/IP/RR/2023</w:t>
      </w:r>
      <w:r w:rsidRPr="00963CB7">
        <w:rPr>
          <w:rFonts w:ascii="Palatino Linotype" w:eastAsia="Palatino Linotype" w:hAnsi="Palatino Linotype" w:cs="Palatino Linotype"/>
        </w:rPr>
        <w:t xml:space="preserve">; por lo que, en términos de los argumentos señalados en el Considerando Cuarto se </w:t>
      </w:r>
      <w:r w:rsidRPr="00963CB7">
        <w:rPr>
          <w:rFonts w:ascii="Palatino Linotype" w:eastAsia="Palatino Linotype" w:hAnsi="Palatino Linotype" w:cs="Palatino Linotype"/>
          <w:b/>
        </w:rPr>
        <w:t>CONFIRMA</w:t>
      </w:r>
      <w:r w:rsidRPr="00963CB7">
        <w:rPr>
          <w:rFonts w:ascii="Palatino Linotype" w:eastAsia="Palatino Linotype" w:hAnsi="Palatino Linotype" w:cs="Palatino Linotype"/>
        </w:rPr>
        <w:t xml:space="preserve"> la respuesta emitida por 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w:t>
      </w:r>
    </w:p>
    <w:p w14:paraId="0EDE7A52" w14:textId="77777777" w:rsidR="006501E0" w:rsidRPr="00963CB7" w:rsidRDefault="008E2EEE">
      <w:pPr>
        <w:spacing w:before="240" w:after="240" w:line="360" w:lineRule="auto"/>
        <w:jc w:val="both"/>
        <w:rPr>
          <w:rFonts w:ascii="Palatino Linotype" w:eastAsia="Palatino Linotype" w:hAnsi="Palatino Linotype" w:cs="Palatino Linotype"/>
        </w:rPr>
      </w:pPr>
      <w:r w:rsidRPr="00963CB7">
        <w:rPr>
          <w:rFonts w:ascii="Palatino Linotype" w:eastAsia="Palatino Linotype" w:hAnsi="Palatino Linotype" w:cs="Palatino Linotype"/>
          <w:b/>
        </w:rPr>
        <w:t>Segundo. Notifíquese</w:t>
      </w:r>
      <w:r w:rsidRPr="00963CB7">
        <w:rPr>
          <w:rFonts w:ascii="Palatino Linotype" w:eastAsia="Palatino Linotype" w:hAnsi="Palatino Linotype" w:cs="Palatino Linotype"/>
        </w:rPr>
        <w:t xml:space="preserve"> vía </w:t>
      </w:r>
      <w:r w:rsidRPr="00963CB7">
        <w:rPr>
          <w:rFonts w:ascii="Palatino Linotype" w:eastAsia="Palatino Linotype" w:hAnsi="Palatino Linotype" w:cs="Palatino Linotype"/>
          <w:b/>
        </w:rPr>
        <w:t xml:space="preserve">SAIMEX </w:t>
      </w:r>
      <w:r w:rsidRPr="00963CB7">
        <w:rPr>
          <w:rFonts w:ascii="Palatino Linotype" w:eastAsia="Palatino Linotype" w:hAnsi="Palatino Linotype" w:cs="Palatino Linotype"/>
        </w:rPr>
        <w:t xml:space="preserve">la presente resolución a la Titular de la Unidad de Transparencia del </w:t>
      </w:r>
      <w:r w:rsidRPr="00963CB7">
        <w:rPr>
          <w:rFonts w:ascii="Palatino Linotype" w:eastAsia="Palatino Linotype" w:hAnsi="Palatino Linotype" w:cs="Palatino Linotype"/>
          <w:b/>
        </w:rPr>
        <w:t>SUJETO OBLIGADO</w:t>
      </w:r>
      <w:r w:rsidRPr="00963CB7">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080759D5" w14:textId="05EE9ECA" w:rsidR="006501E0" w:rsidRPr="00963CB7" w:rsidRDefault="008E2EEE">
      <w:pPr>
        <w:tabs>
          <w:tab w:val="left" w:pos="8647"/>
        </w:tabs>
        <w:spacing w:before="240" w:after="240" w:line="360" w:lineRule="auto"/>
        <w:ind w:right="51"/>
        <w:jc w:val="both"/>
        <w:rPr>
          <w:rFonts w:ascii="Palatino Linotype" w:eastAsia="Palatino Linotype" w:hAnsi="Palatino Linotype" w:cs="Palatino Linotype"/>
        </w:rPr>
      </w:pPr>
      <w:r w:rsidRPr="00963CB7">
        <w:rPr>
          <w:rFonts w:ascii="Palatino Linotype" w:eastAsia="Palatino Linotype" w:hAnsi="Palatino Linotype" w:cs="Palatino Linotype"/>
          <w:b/>
        </w:rPr>
        <w:t xml:space="preserve">Tercero. Notifíquese, vía SAIMEX </w:t>
      </w:r>
      <w:r w:rsidRPr="00963CB7">
        <w:rPr>
          <w:rFonts w:ascii="Palatino Linotype" w:eastAsia="Palatino Linotype" w:hAnsi="Palatino Linotype" w:cs="Palatino Linotype"/>
        </w:rPr>
        <w:t>a</w:t>
      </w:r>
      <w:r w:rsidRPr="00963CB7">
        <w:rPr>
          <w:rFonts w:ascii="Palatino Linotype" w:eastAsia="Palatino Linotype" w:hAnsi="Palatino Linotype" w:cs="Palatino Linotype"/>
          <w:b/>
        </w:rPr>
        <w:t xml:space="preserve"> </w:t>
      </w:r>
      <w:r w:rsidRPr="00963CB7">
        <w:rPr>
          <w:rFonts w:ascii="Palatino Linotype" w:eastAsia="Palatino Linotype" w:hAnsi="Palatino Linotype" w:cs="Palatino Linotype"/>
        </w:rPr>
        <w:t>la parte</w:t>
      </w:r>
      <w:r w:rsidRPr="00963CB7">
        <w:rPr>
          <w:rFonts w:ascii="Palatino Linotype" w:eastAsia="Palatino Linotype" w:hAnsi="Palatino Linotype" w:cs="Palatino Linotype"/>
          <w:b/>
        </w:rPr>
        <w:t xml:space="preserve"> RECURRENTE</w:t>
      </w:r>
      <w:r w:rsidRPr="00963CB7">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E4E6A40" w14:textId="77777777" w:rsidR="00963CB7" w:rsidRPr="00963CB7" w:rsidRDefault="00963CB7">
      <w:pPr>
        <w:tabs>
          <w:tab w:val="left" w:pos="8647"/>
        </w:tabs>
        <w:spacing w:before="240" w:after="240" w:line="360" w:lineRule="auto"/>
        <w:ind w:right="51"/>
        <w:jc w:val="both"/>
        <w:rPr>
          <w:rFonts w:ascii="Palatino Linotype" w:eastAsia="Palatino Linotype" w:hAnsi="Palatino Linotype" w:cs="Palatino Linotype"/>
        </w:rPr>
      </w:pPr>
    </w:p>
    <w:p w14:paraId="1D0E0324" w14:textId="114EDBF0" w:rsidR="006501E0" w:rsidRPr="00963CB7" w:rsidRDefault="008E2EEE">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963CB7">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963CB7">
        <w:rPr>
          <w:rFonts w:ascii="Palatino Linotype" w:eastAsia="Palatino Linotype" w:hAnsi="Palatino Linotype" w:cs="Palatino Linotype"/>
        </w:rPr>
        <w:lastRenderedPageBreak/>
        <w:t>MORALES MARTÍNEZ, LUIS GUSTAVO PARRA NORIEGA Y GUADALUPE RAMÍREZ PEÑA; EN LA PRIMERA SESIÓN ORDINARIA CELEBRADA EL DIECISIETE DE ENERO DE DOS MIL VEINTICUATRO, ANTE EL SECRETARIO TÉCNICO DEL PLENO ALEXIS TAPIA RAMÍREZ.</w:t>
      </w:r>
    </w:p>
    <w:p w14:paraId="195852FE" w14:textId="6C7494B7" w:rsidR="00963CB7" w:rsidRPr="00963CB7" w:rsidRDefault="00963CB7">
      <w:pPr>
        <w:spacing w:before="240" w:after="240" w:line="360" w:lineRule="auto"/>
        <w:jc w:val="both"/>
        <w:rPr>
          <w:rFonts w:ascii="Palatino Linotype" w:eastAsia="Palatino Linotype" w:hAnsi="Palatino Linotype" w:cs="Palatino Linotype"/>
        </w:rPr>
      </w:pPr>
    </w:p>
    <w:p w14:paraId="4F7A2465" w14:textId="1BD31088" w:rsidR="00963CB7" w:rsidRPr="00963CB7" w:rsidRDefault="00963CB7">
      <w:pPr>
        <w:spacing w:before="240" w:after="240" w:line="360" w:lineRule="auto"/>
        <w:jc w:val="both"/>
        <w:rPr>
          <w:rFonts w:ascii="Palatino Linotype" w:eastAsia="Palatino Linotype" w:hAnsi="Palatino Linotype" w:cs="Palatino Linotype"/>
        </w:rPr>
      </w:pPr>
    </w:p>
    <w:p w14:paraId="0B2E0315" w14:textId="7F38EFA7" w:rsidR="00963CB7" w:rsidRPr="00963CB7" w:rsidRDefault="00963CB7">
      <w:pPr>
        <w:spacing w:before="240" w:after="240" w:line="360" w:lineRule="auto"/>
        <w:jc w:val="both"/>
        <w:rPr>
          <w:rFonts w:ascii="Palatino Linotype" w:eastAsia="Palatino Linotype" w:hAnsi="Palatino Linotype" w:cs="Palatino Linotype"/>
        </w:rPr>
      </w:pPr>
    </w:p>
    <w:p w14:paraId="464ECE42" w14:textId="584B85BA" w:rsidR="00963CB7" w:rsidRPr="00963CB7" w:rsidRDefault="00963CB7">
      <w:pPr>
        <w:spacing w:before="240" w:after="240" w:line="360" w:lineRule="auto"/>
        <w:jc w:val="both"/>
        <w:rPr>
          <w:rFonts w:ascii="Palatino Linotype" w:eastAsia="Palatino Linotype" w:hAnsi="Palatino Linotype" w:cs="Palatino Linotype"/>
        </w:rPr>
      </w:pPr>
    </w:p>
    <w:p w14:paraId="645622E9" w14:textId="57862587" w:rsidR="00963CB7" w:rsidRPr="00963CB7" w:rsidRDefault="00963CB7">
      <w:pPr>
        <w:spacing w:before="240" w:after="240" w:line="360" w:lineRule="auto"/>
        <w:jc w:val="both"/>
        <w:rPr>
          <w:rFonts w:ascii="Palatino Linotype" w:eastAsia="Palatino Linotype" w:hAnsi="Palatino Linotype" w:cs="Palatino Linotype"/>
        </w:rPr>
      </w:pPr>
    </w:p>
    <w:p w14:paraId="505A8090" w14:textId="3B02E9F5" w:rsidR="00963CB7" w:rsidRPr="00963CB7" w:rsidRDefault="00963CB7">
      <w:pPr>
        <w:spacing w:before="240" w:after="240" w:line="360" w:lineRule="auto"/>
        <w:jc w:val="both"/>
        <w:rPr>
          <w:rFonts w:ascii="Palatino Linotype" w:eastAsia="Palatino Linotype" w:hAnsi="Palatino Linotype" w:cs="Palatino Linotype"/>
        </w:rPr>
      </w:pPr>
    </w:p>
    <w:p w14:paraId="79D62714" w14:textId="27A62A9F" w:rsidR="00963CB7" w:rsidRPr="00963CB7" w:rsidRDefault="00963CB7">
      <w:pPr>
        <w:spacing w:before="240" w:after="240" w:line="360" w:lineRule="auto"/>
        <w:jc w:val="both"/>
        <w:rPr>
          <w:rFonts w:ascii="Palatino Linotype" w:eastAsia="Palatino Linotype" w:hAnsi="Palatino Linotype" w:cs="Palatino Linotype"/>
        </w:rPr>
      </w:pPr>
    </w:p>
    <w:p w14:paraId="2CBDCF15" w14:textId="08BE30C0" w:rsidR="00963CB7" w:rsidRPr="00963CB7" w:rsidRDefault="00963CB7">
      <w:pPr>
        <w:spacing w:before="240" w:after="240" w:line="360" w:lineRule="auto"/>
        <w:jc w:val="both"/>
        <w:rPr>
          <w:rFonts w:ascii="Palatino Linotype" w:eastAsia="Palatino Linotype" w:hAnsi="Palatino Linotype" w:cs="Palatino Linotype"/>
        </w:rPr>
      </w:pPr>
    </w:p>
    <w:p w14:paraId="0360DA3E" w14:textId="35A1419C" w:rsidR="00963CB7" w:rsidRPr="00963CB7" w:rsidRDefault="00963CB7">
      <w:pPr>
        <w:spacing w:before="240" w:after="240" w:line="360" w:lineRule="auto"/>
        <w:jc w:val="both"/>
        <w:rPr>
          <w:rFonts w:ascii="Palatino Linotype" w:eastAsia="Palatino Linotype" w:hAnsi="Palatino Linotype" w:cs="Palatino Linotype"/>
        </w:rPr>
      </w:pPr>
    </w:p>
    <w:p w14:paraId="065EC349" w14:textId="7C76712D" w:rsidR="00963CB7" w:rsidRPr="00963CB7" w:rsidRDefault="00963CB7">
      <w:pPr>
        <w:spacing w:before="240" w:after="240" w:line="360" w:lineRule="auto"/>
        <w:jc w:val="both"/>
        <w:rPr>
          <w:rFonts w:ascii="Palatino Linotype" w:eastAsia="Palatino Linotype" w:hAnsi="Palatino Linotype" w:cs="Palatino Linotype"/>
        </w:rPr>
      </w:pPr>
    </w:p>
    <w:p w14:paraId="66E0CB40" w14:textId="58E2327C" w:rsidR="00963CB7" w:rsidRPr="00963CB7" w:rsidRDefault="00963CB7">
      <w:pPr>
        <w:spacing w:before="240" w:after="240" w:line="360" w:lineRule="auto"/>
        <w:jc w:val="both"/>
        <w:rPr>
          <w:rFonts w:ascii="Palatino Linotype" w:eastAsia="Palatino Linotype" w:hAnsi="Palatino Linotype" w:cs="Palatino Linotype"/>
        </w:rPr>
      </w:pPr>
    </w:p>
    <w:p w14:paraId="78B7AFE3" w14:textId="39E3866F" w:rsidR="00963CB7" w:rsidRPr="00963CB7" w:rsidRDefault="00963CB7">
      <w:pPr>
        <w:spacing w:before="240" w:after="240" w:line="360" w:lineRule="auto"/>
        <w:jc w:val="both"/>
        <w:rPr>
          <w:rFonts w:ascii="Palatino Linotype" w:eastAsia="Palatino Linotype" w:hAnsi="Palatino Linotype" w:cs="Palatino Linotype"/>
        </w:rPr>
      </w:pPr>
    </w:p>
    <w:p w14:paraId="68A92A9C" w14:textId="3CD49E27" w:rsidR="00963CB7" w:rsidRPr="00963CB7" w:rsidRDefault="00963CB7">
      <w:pPr>
        <w:spacing w:before="240" w:after="240" w:line="360" w:lineRule="auto"/>
        <w:jc w:val="both"/>
        <w:rPr>
          <w:rFonts w:ascii="Palatino Linotype" w:eastAsia="Palatino Linotype" w:hAnsi="Palatino Linotype" w:cs="Palatino Linotype"/>
        </w:rPr>
      </w:pPr>
    </w:p>
    <w:p w14:paraId="43C42532" w14:textId="56D3BFA3" w:rsidR="00963CB7" w:rsidRPr="00963CB7" w:rsidRDefault="00963CB7">
      <w:pPr>
        <w:spacing w:before="240" w:after="240" w:line="360" w:lineRule="auto"/>
        <w:jc w:val="both"/>
        <w:rPr>
          <w:rFonts w:ascii="Palatino Linotype" w:eastAsia="Palatino Linotype" w:hAnsi="Palatino Linotype" w:cs="Palatino Linotype"/>
        </w:rPr>
      </w:pPr>
    </w:p>
    <w:p w14:paraId="146BAD34" w14:textId="01E06755" w:rsidR="00963CB7" w:rsidRPr="00963CB7" w:rsidRDefault="00963CB7">
      <w:pPr>
        <w:spacing w:before="240" w:after="240" w:line="360" w:lineRule="auto"/>
        <w:jc w:val="both"/>
        <w:rPr>
          <w:rFonts w:ascii="Palatino Linotype" w:eastAsia="Palatino Linotype" w:hAnsi="Palatino Linotype" w:cs="Palatino Linotype"/>
        </w:rPr>
      </w:pPr>
    </w:p>
    <w:p w14:paraId="18E8C747" w14:textId="3531A665" w:rsidR="00963CB7" w:rsidRPr="00963CB7" w:rsidRDefault="00963CB7">
      <w:pPr>
        <w:spacing w:before="240" w:after="240" w:line="360" w:lineRule="auto"/>
        <w:jc w:val="both"/>
        <w:rPr>
          <w:rFonts w:ascii="Palatino Linotype" w:eastAsia="Palatino Linotype" w:hAnsi="Palatino Linotype" w:cs="Palatino Linotype"/>
        </w:rPr>
      </w:pPr>
    </w:p>
    <w:p w14:paraId="4CC932A1" w14:textId="5DA81E55" w:rsidR="00963CB7" w:rsidRPr="00963CB7" w:rsidRDefault="00963CB7">
      <w:pPr>
        <w:spacing w:before="240" w:after="240" w:line="360" w:lineRule="auto"/>
        <w:jc w:val="both"/>
        <w:rPr>
          <w:rFonts w:ascii="Palatino Linotype" w:eastAsia="Palatino Linotype" w:hAnsi="Palatino Linotype" w:cs="Palatino Linotype"/>
        </w:rPr>
      </w:pPr>
    </w:p>
    <w:p w14:paraId="15A08689" w14:textId="4A55FF93" w:rsidR="00963CB7" w:rsidRPr="00963CB7" w:rsidRDefault="00963CB7">
      <w:pPr>
        <w:spacing w:before="240" w:after="240" w:line="360" w:lineRule="auto"/>
        <w:jc w:val="both"/>
        <w:rPr>
          <w:rFonts w:ascii="Palatino Linotype" w:eastAsia="Palatino Linotype" w:hAnsi="Palatino Linotype" w:cs="Palatino Linotype"/>
        </w:rPr>
      </w:pPr>
    </w:p>
    <w:p w14:paraId="603A8105" w14:textId="3F7475C2" w:rsidR="00963CB7" w:rsidRPr="00963CB7" w:rsidRDefault="00963CB7">
      <w:pPr>
        <w:spacing w:before="240" w:after="240" w:line="360" w:lineRule="auto"/>
        <w:jc w:val="both"/>
        <w:rPr>
          <w:rFonts w:ascii="Palatino Linotype" w:eastAsia="Palatino Linotype" w:hAnsi="Palatino Linotype" w:cs="Palatino Linotype"/>
        </w:rPr>
      </w:pPr>
    </w:p>
    <w:p w14:paraId="71D65E41" w14:textId="47EAC818" w:rsidR="00963CB7" w:rsidRPr="00963CB7" w:rsidRDefault="00963CB7">
      <w:pPr>
        <w:spacing w:before="240" w:after="240" w:line="360" w:lineRule="auto"/>
        <w:jc w:val="both"/>
        <w:rPr>
          <w:rFonts w:ascii="Palatino Linotype" w:eastAsia="Palatino Linotype" w:hAnsi="Palatino Linotype" w:cs="Palatino Linotype"/>
        </w:rPr>
      </w:pPr>
    </w:p>
    <w:p w14:paraId="150B0A87" w14:textId="77777777" w:rsidR="00963CB7" w:rsidRPr="00963CB7" w:rsidRDefault="00963CB7">
      <w:pPr>
        <w:spacing w:before="240" w:after="240" w:line="360" w:lineRule="auto"/>
        <w:jc w:val="both"/>
        <w:rPr>
          <w:rFonts w:ascii="Palatino Linotype" w:eastAsia="Palatino Linotype" w:hAnsi="Palatino Linotype" w:cs="Palatino Linotype"/>
        </w:rPr>
      </w:pPr>
    </w:p>
    <w:sectPr w:rsidR="00963CB7" w:rsidRPr="00963CB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04AC3" w14:textId="77777777" w:rsidR="005151FE" w:rsidRDefault="005151FE">
      <w:r>
        <w:separator/>
      </w:r>
    </w:p>
  </w:endnote>
  <w:endnote w:type="continuationSeparator" w:id="0">
    <w:p w14:paraId="3A081BF8" w14:textId="77777777" w:rsidR="005151FE" w:rsidRDefault="0051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AA80" w14:textId="77777777" w:rsidR="006501E0" w:rsidRDefault="008E2E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281EE46A" w14:textId="77777777" w:rsidR="006501E0" w:rsidRDefault="006501E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64743" w14:textId="77777777" w:rsidR="006501E0" w:rsidRDefault="008E2EE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31942">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0868945C" w14:textId="77777777" w:rsidR="006501E0" w:rsidRDefault="006501E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1F2C2" w14:textId="77777777" w:rsidR="005151FE" w:rsidRDefault="005151FE">
      <w:r>
        <w:separator/>
      </w:r>
    </w:p>
  </w:footnote>
  <w:footnote w:type="continuationSeparator" w:id="0">
    <w:p w14:paraId="03F36573" w14:textId="77777777" w:rsidR="005151FE" w:rsidRDefault="0051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85F97" w14:textId="77777777" w:rsidR="006501E0" w:rsidRDefault="008E2EE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37466EE9" wp14:editId="2419A727">
          <wp:simplePos x="0" y="0"/>
          <wp:positionH relativeFrom="column">
            <wp:posOffset>-1080132</wp:posOffset>
          </wp:positionH>
          <wp:positionV relativeFrom="paragraph">
            <wp:posOffset>-488312</wp:posOffset>
          </wp:positionV>
          <wp:extent cx="7809865" cy="1016571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6501E0" w14:paraId="363B049E" w14:textId="77777777">
      <w:tc>
        <w:tcPr>
          <w:tcW w:w="2489" w:type="dxa"/>
          <w:shd w:val="clear" w:color="auto" w:fill="auto"/>
        </w:tcPr>
        <w:p w14:paraId="19C81DEB" w14:textId="77777777" w:rsidR="006501E0" w:rsidRDefault="008E2E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D306FBA" w14:textId="77777777" w:rsidR="006501E0" w:rsidRDefault="008E2E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06514/INFOEM/IP/RR/2023</w:t>
          </w:r>
        </w:p>
      </w:tc>
    </w:tr>
    <w:tr w:rsidR="006501E0" w14:paraId="5690EC90" w14:textId="77777777">
      <w:trPr>
        <w:trHeight w:val="228"/>
      </w:trPr>
      <w:tc>
        <w:tcPr>
          <w:tcW w:w="2489" w:type="dxa"/>
          <w:shd w:val="clear" w:color="auto" w:fill="auto"/>
          <w:vAlign w:val="center"/>
        </w:tcPr>
        <w:p w14:paraId="112CF745" w14:textId="77777777" w:rsidR="006501E0" w:rsidRDefault="008E2E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516CBB1" w14:textId="77777777" w:rsidR="006501E0" w:rsidRDefault="008E2EEE">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6501E0" w14:paraId="0FCB7E70" w14:textId="77777777">
      <w:tc>
        <w:tcPr>
          <w:tcW w:w="2489" w:type="dxa"/>
          <w:shd w:val="clear" w:color="auto" w:fill="auto"/>
          <w:vAlign w:val="center"/>
        </w:tcPr>
        <w:p w14:paraId="10D0310C" w14:textId="77777777" w:rsidR="006501E0" w:rsidRDefault="008E2EE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DF65FF2" w14:textId="77777777" w:rsidR="006501E0" w:rsidRDefault="008E2EE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BE5905" w14:textId="77777777" w:rsidR="006501E0" w:rsidRDefault="008E2EE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49823" w14:textId="77777777" w:rsidR="006501E0" w:rsidRDefault="006501E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
      <w:tblW w:w="5670" w:type="dxa"/>
      <w:tblInd w:w="3261" w:type="dxa"/>
      <w:tblLayout w:type="fixed"/>
      <w:tblLook w:val="0400" w:firstRow="0" w:lastRow="0" w:firstColumn="0" w:lastColumn="0" w:noHBand="0" w:noVBand="1"/>
    </w:tblPr>
    <w:tblGrid>
      <w:gridCol w:w="2551"/>
      <w:gridCol w:w="3119"/>
    </w:tblGrid>
    <w:tr w:rsidR="006501E0" w14:paraId="279A1EFE" w14:textId="77777777">
      <w:tc>
        <w:tcPr>
          <w:tcW w:w="2551" w:type="dxa"/>
          <w:shd w:val="clear" w:color="auto" w:fill="auto"/>
          <w:vAlign w:val="center"/>
        </w:tcPr>
        <w:p w14:paraId="024D2DDE" w14:textId="77777777" w:rsidR="006501E0" w:rsidRDefault="008E2E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5E54522" w14:textId="77777777" w:rsidR="006501E0" w:rsidRDefault="008E2EE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06514/INFOEM/IP/RR/2023</w:t>
          </w:r>
        </w:p>
      </w:tc>
    </w:tr>
    <w:tr w:rsidR="006501E0" w14:paraId="6219CB37" w14:textId="77777777">
      <w:trPr>
        <w:trHeight w:val="130"/>
      </w:trPr>
      <w:tc>
        <w:tcPr>
          <w:tcW w:w="2551" w:type="dxa"/>
          <w:shd w:val="clear" w:color="auto" w:fill="auto"/>
          <w:vAlign w:val="center"/>
        </w:tcPr>
        <w:p w14:paraId="5EA3C77F" w14:textId="77777777" w:rsidR="006501E0" w:rsidRDefault="008E2E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C292914" w14:textId="0604E7E0" w:rsidR="006501E0" w:rsidRDefault="00E31942" w:rsidP="00E3194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p>
      </w:tc>
    </w:tr>
    <w:tr w:rsidR="006501E0" w14:paraId="129EDD9D" w14:textId="77777777">
      <w:trPr>
        <w:trHeight w:val="228"/>
      </w:trPr>
      <w:tc>
        <w:tcPr>
          <w:tcW w:w="2551" w:type="dxa"/>
          <w:shd w:val="clear" w:color="auto" w:fill="auto"/>
          <w:vAlign w:val="center"/>
        </w:tcPr>
        <w:p w14:paraId="1295ECDA" w14:textId="77777777" w:rsidR="006501E0" w:rsidRDefault="008E2E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CAC21F1" w14:textId="77777777" w:rsidR="006501E0" w:rsidRDefault="008E2EE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6501E0" w14:paraId="1602E3FD" w14:textId="77777777">
      <w:tc>
        <w:tcPr>
          <w:tcW w:w="2551" w:type="dxa"/>
          <w:shd w:val="clear" w:color="auto" w:fill="auto"/>
          <w:vAlign w:val="center"/>
        </w:tcPr>
        <w:p w14:paraId="73A89950" w14:textId="77777777" w:rsidR="006501E0" w:rsidRDefault="008E2EE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60E84A1" w14:textId="77777777" w:rsidR="006501E0" w:rsidRDefault="008E2EE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F1300A" w14:textId="77777777" w:rsidR="006501E0" w:rsidRDefault="008E2EEE">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72E5A17" wp14:editId="1842CC72">
          <wp:simplePos x="0" y="0"/>
          <wp:positionH relativeFrom="column">
            <wp:posOffset>-1089657</wp:posOffset>
          </wp:positionH>
          <wp:positionV relativeFrom="paragraph">
            <wp:posOffset>-1169667</wp:posOffset>
          </wp:positionV>
          <wp:extent cx="7809865" cy="101657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33AE0"/>
    <w:multiLevelType w:val="multilevel"/>
    <w:tmpl w:val="D7EE8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21486E"/>
    <w:multiLevelType w:val="multilevel"/>
    <w:tmpl w:val="E9E20DA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1E0"/>
    <w:rsid w:val="005151FE"/>
    <w:rsid w:val="0054685C"/>
    <w:rsid w:val="006501E0"/>
    <w:rsid w:val="008E2EEE"/>
    <w:rsid w:val="00963CB7"/>
    <w:rsid w:val="00E31942"/>
    <w:rsid w:val="00FF2A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64BB"/>
  <w15:docId w15:val="{54DE38C9-DF85-480A-8813-A467522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E31942"/>
    <w:pPr>
      <w:tabs>
        <w:tab w:val="center" w:pos="4419"/>
        <w:tab w:val="right" w:pos="8838"/>
      </w:tabs>
    </w:pPr>
  </w:style>
  <w:style w:type="character" w:customStyle="1" w:styleId="EncabezadoCar">
    <w:name w:val="Encabezado Car"/>
    <w:basedOn w:val="Fuentedeprrafopredeter"/>
    <w:link w:val="Encabezado"/>
    <w:uiPriority w:val="99"/>
    <w:rsid w:val="00E31942"/>
  </w:style>
  <w:style w:type="paragraph" w:styleId="Piedepgina">
    <w:name w:val="footer"/>
    <w:basedOn w:val="Normal"/>
    <w:link w:val="PiedepginaCar"/>
    <w:uiPriority w:val="99"/>
    <w:unhideWhenUsed/>
    <w:rsid w:val="00E31942"/>
    <w:pPr>
      <w:tabs>
        <w:tab w:val="center" w:pos="4419"/>
        <w:tab w:val="right" w:pos="8838"/>
      </w:tabs>
    </w:pPr>
  </w:style>
  <w:style w:type="character" w:customStyle="1" w:styleId="PiedepginaCar">
    <w:name w:val="Pie de página Car"/>
    <w:basedOn w:val="Fuentedeprrafopredeter"/>
    <w:link w:val="Piedepgina"/>
    <w:uiPriority w:val="99"/>
    <w:rsid w:val="00E3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90300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924149.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wEgxlkXjZLbhwGifCcBRojfUHg==">CgMxLjAyCGguZ2pkZ3hzMgloLjMwajB6bGwyCGgudHlqY3d0MgloLjN6bnlzaDcyCWguM2R5NnZrbTIJaC4xZm9iOXRlOAByITE0RmlmbWhqbjl1VUpybWt1cDlrOW82b2oyNXlRXzhGNw==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6180</Words>
  <Characters>33994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2024-01-19T16:48:00Z</cp:lastPrinted>
  <dcterms:created xsi:type="dcterms:W3CDTF">2024-01-25T00:29:00Z</dcterms:created>
  <dcterms:modified xsi:type="dcterms:W3CDTF">2024-01-25T00:29:00Z</dcterms:modified>
</cp:coreProperties>
</file>