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A4489D" w:rsidRDefault="00AE3DA7" w:rsidP="00A4489D">
          <w:pPr>
            <w:pStyle w:val="TtulodeTDC"/>
            <w:spacing w:before="0" w:line="240" w:lineRule="auto"/>
            <w:rPr>
              <w:rFonts w:ascii="Palatino Linotype" w:hAnsi="Palatino Linotype"/>
              <w:color w:val="auto"/>
              <w:sz w:val="22"/>
              <w:szCs w:val="22"/>
              <w:lang w:val="es-ES"/>
            </w:rPr>
          </w:pPr>
          <w:r w:rsidRPr="00A4489D">
            <w:rPr>
              <w:rFonts w:ascii="Palatino Linotype" w:hAnsi="Palatino Linotype"/>
              <w:color w:val="auto"/>
              <w:sz w:val="22"/>
              <w:szCs w:val="22"/>
              <w:lang w:val="es-ES"/>
            </w:rPr>
            <w:t>Contenido</w:t>
          </w:r>
        </w:p>
        <w:p w14:paraId="3EB312A7" w14:textId="77777777" w:rsidR="00AA6EA9" w:rsidRPr="00A4489D" w:rsidRDefault="00AA6EA9" w:rsidP="00A4489D">
          <w:pPr>
            <w:spacing w:line="240" w:lineRule="auto"/>
            <w:rPr>
              <w:szCs w:val="22"/>
              <w:lang w:val="es-ES" w:eastAsia="es-MX"/>
            </w:rPr>
          </w:pPr>
        </w:p>
        <w:p w14:paraId="393D5661" w14:textId="77777777" w:rsidR="00874164" w:rsidRPr="00A4489D" w:rsidRDefault="00AE3DA7" w:rsidP="00A4489D">
          <w:pPr>
            <w:pStyle w:val="TDC1"/>
            <w:tabs>
              <w:tab w:val="right" w:leader="dot" w:pos="9034"/>
            </w:tabs>
            <w:rPr>
              <w:rFonts w:asciiTheme="minorHAnsi" w:eastAsiaTheme="minorEastAsia" w:hAnsiTheme="minorHAnsi" w:cstheme="minorBidi"/>
              <w:noProof/>
              <w:szCs w:val="22"/>
              <w:lang w:eastAsia="es-MX"/>
            </w:rPr>
          </w:pPr>
          <w:r w:rsidRPr="00A4489D">
            <w:rPr>
              <w:szCs w:val="22"/>
            </w:rPr>
            <w:fldChar w:fldCharType="begin"/>
          </w:r>
          <w:r w:rsidRPr="00A4489D">
            <w:rPr>
              <w:szCs w:val="22"/>
            </w:rPr>
            <w:instrText xml:space="preserve"> TOC \o "1-3" \h \z \u </w:instrText>
          </w:r>
          <w:r w:rsidRPr="00A4489D">
            <w:rPr>
              <w:szCs w:val="22"/>
            </w:rPr>
            <w:fldChar w:fldCharType="separate"/>
          </w:r>
          <w:hyperlink w:anchor="_Toc181784120" w:history="1">
            <w:r w:rsidR="00874164" w:rsidRPr="00A4489D">
              <w:rPr>
                <w:rStyle w:val="Hipervnculo"/>
                <w:noProof/>
                <w:color w:val="auto"/>
              </w:rPr>
              <w:t>ANTECEDENTES</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_Toc181784120 \h </w:instrText>
            </w:r>
            <w:r w:rsidR="00874164" w:rsidRPr="00A4489D">
              <w:rPr>
                <w:noProof/>
                <w:webHidden/>
              </w:rPr>
            </w:r>
            <w:r w:rsidR="00874164" w:rsidRPr="00A4489D">
              <w:rPr>
                <w:noProof/>
                <w:webHidden/>
              </w:rPr>
              <w:fldChar w:fldCharType="separate"/>
            </w:r>
            <w:r w:rsidR="001136C7">
              <w:rPr>
                <w:noProof/>
                <w:webHidden/>
              </w:rPr>
              <w:t>1</w:t>
            </w:r>
            <w:r w:rsidR="00874164" w:rsidRPr="00A4489D">
              <w:rPr>
                <w:noProof/>
                <w:webHidden/>
              </w:rPr>
              <w:fldChar w:fldCharType="end"/>
            </w:r>
          </w:hyperlink>
        </w:p>
        <w:p w14:paraId="0127A13B" w14:textId="77777777" w:rsidR="00874164" w:rsidRPr="00A4489D" w:rsidRDefault="001136C7" w:rsidP="00A4489D">
          <w:pPr>
            <w:pStyle w:val="TDC2"/>
            <w:rPr>
              <w:rFonts w:asciiTheme="minorHAnsi" w:eastAsiaTheme="minorEastAsia" w:hAnsiTheme="minorHAnsi" w:cstheme="minorBidi"/>
              <w:noProof/>
              <w:szCs w:val="22"/>
              <w:lang w:eastAsia="es-MX"/>
            </w:rPr>
          </w:pPr>
          <w:hyperlink w:anchor="_Toc181784121" w:history="1">
            <w:r w:rsidR="00874164" w:rsidRPr="00A4489D">
              <w:rPr>
                <w:rStyle w:val="Hipervnculo"/>
                <w:noProof/>
                <w:color w:val="auto"/>
              </w:rPr>
              <w:t>DE LAS SOLICITUDES DE INFORMACIÓN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_Toc181784121 \h </w:instrText>
            </w:r>
            <w:r w:rsidR="00874164" w:rsidRPr="00A4489D">
              <w:rPr>
                <w:noProof/>
                <w:webHidden/>
              </w:rPr>
            </w:r>
            <w:r w:rsidR="00874164" w:rsidRPr="00A4489D">
              <w:rPr>
                <w:noProof/>
                <w:webHidden/>
              </w:rPr>
              <w:fldChar w:fldCharType="separate"/>
            </w:r>
            <w:r>
              <w:rPr>
                <w:noProof/>
                <w:webHidden/>
              </w:rPr>
              <w:t>1</w:t>
            </w:r>
            <w:r w:rsidR="00874164" w:rsidRPr="00A4489D">
              <w:rPr>
                <w:noProof/>
                <w:webHidden/>
              </w:rPr>
              <w:fldChar w:fldCharType="end"/>
            </w:r>
          </w:hyperlink>
        </w:p>
        <w:p w14:paraId="68610DAD"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22" w:history="1">
            <w:r w:rsidR="00874164" w:rsidRPr="00A4489D">
              <w:rPr>
                <w:rStyle w:val="Hipervnculo"/>
                <w:noProof/>
                <w:color w:val="auto"/>
              </w:rPr>
              <w:t>a) Solicitudes de información.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_Toc181784122 \h </w:instrText>
            </w:r>
            <w:r w:rsidR="00874164" w:rsidRPr="00A4489D">
              <w:rPr>
                <w:noProof/>
                <w:webHidden/>
              </w:rPr>
            </w:r>
            <w:r w:rsidR="00874164" w:rsidRPr="00A4489D">
              <w:rPr>
                <w:noProof/>
                <w:webHidden/>
              </w:rPr>
              <w:fldChar w:fldCharType="separate"/>
            </w:r>
            <w:r>
              <w:rPr>
                <w:noProof/>
                <w:webHidden/>
              </w:rPr>
              <w:t>1</w:t>
            </w:r>
            <w:r w:rsidR="00874164" w:rsidRPr="00A4489D">
              <w:rPr>
                <w:noProof/>
                <w:webHidden/>
              </w:rPr>
              <w:fldChar w:fldCharType="end"/>
            </w:r>
          </w:hyperlink>
        </w:p>
        <w:p w14:paraId="6E569D5B"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23" w:history="1">
            <w:r w:rsidR="00874164" w:rsidRPr="00A4489D">
              <w:rPr>
                <w:rStyle w:val="Hipervnculo"/>
                <w:noProof/>
                <w:color w:val="auto"/>
                <w:lang w:val="es-ES"/>
              </w:rPr>
              <w:t xml:space="preserve">b) Respuestas </w:t>
            </w:r>
            <w:r w:rsidR="00874164" w:rsidRPr="00A4489D">
              <w:rPr>
                <w:rStyle w:val="Hipervnculo"/>
                <w:rFonts w:eastAsia="Calibri"/>
                <w:noProof/>
                <w:color w:val="auto"/>
                <w:lang w:eastAsia="en-US"/>
              </w:rPr>
              <w:t>del Sujeto Obligado.</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_Toc181784123 \h </w:instrText>
            </w:r>
            <w:r w:rsidR="00874164" w:rsidRPr="00A4489D">
              <w:rPr>
                <w:noProof/>
                <w:webHidden/>
              </w:rPr>
            </w:r>
            <w:r w:rsidR="00874164" w:rsidRPr="00A4489D">
              <w:rPr>
                <w:noProof/>
                <w:webHidden/>
              </w:rPr>
              <w:fldChar w:fldCharType="separate"/>
            </w:r>
            <w:r>
              <w:rPr>
                <w:noProof/>
                <w:webHidden/>
              </w:rPr>
              <w:t>6</w:t>
            </w:r>
            <w:r w:rsidR="00874164" w:rsidRPr="00A4489D">
              <w:rPr>
                <w:noProof/>
                <w:webHidden/>
              </w:rPr>
              <w:fldChar w:fldCharType="end"/>
            </w:r>
          </w:hyperlink>
        </w:p>
        <w:p w14:paraId="0BDFACDD" w14:textId="77777777" w:rsidR="00874164" w:rsidRPr="00A4489D" w:rsidRDefault="001136C7" w:rsidP="00A4489D">
          <w:pPr>
            <w:pStyle w:val="TDC2"/>
            <w:rPr>
              <w:rFonts w:asciiTheme="minorHAnsi" w:eastAsiaTheme="minorEastAsia" w:hAnsiTheme="minorHAnsi" w:cstheme="minorBidi"/>
              <w:noProof/>
              <w:szCs w:val="22"/>
              <w:lang w:eastAsia="es-MX"/>
            </w:rPr>
          </w:pPr>
          <w:hyperlink w:anchor="_Toc181784124" w:history="1">
            <w:r w:rsidR="00874164" w:rsidRPr="00A4489D">
              <w:rPr>
                <w:rStyle w:val="Hipervnculo"/>
                <w:noProof/>
                <w:color w:val="auto"/>
              </w:rPr>
              <w:t>DEL RECURSO DE REVISIÓN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_Toc181784124 \h </w:instrText>
            </w:r>
            <w:r w:rsidR="00874164" w:rsidRPr="00A4489D">
              <w:rPr>
                <w:noProof/>
                <w:webHidden/>
              </w:rPr>
            </w:r>
            <w:r w:rsidR="00874164" w:rsidRPr="00A4489D">
              <w:rPr>
                <w:noProof/>
                <w:webHidden/>
              </w:rPr>
              <w:fldChar w:fldCharType="separate"/>
            </w:r>
            <w:r>
              <w:rPr>
                <w:noProof/>
                <w:webHidden/>
              </w:rPr>
              <w:t>11</w:t>
            </w:r>
            <w:r w:rsidR="00874164" w:rsidRPr="00A4489D">
              <w:rPr>
                <w:noProof/>
                <w:webHidden/>
              </w:rPr>
              <w:fldChar w:fldCharType="end"/>
            </w:r>
          </w:hyperlink>
        </w:p>
        <w:p w14:paraId="1EF7570E"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25" w:history="1">
            <w:r w:rsidR="00874164" w:rsidRPr="00A4489D">
              <w:rPr>
                <w:rStyle w:val="Hipervnculo"/>
                <w:noProof/>
                <w:color w:val="auto"/>
              </w:rPr>
              <w:t>a) Interposición de los Recursos de Revisión.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_Toc181784125 \h </w:instrText>
            </w:r>
            <w:r w:rsidR="00874164" w:rsidRPr="00A4489D">
              <w:rPr>
                <w:noProof/>
                <w:webHidden/>
              </w:rPr>
            </w:r>
            <w:r w:rsidR="00874164" w:rsidRPr="00A4489D">
              <w:rPr>
                <w:noProof/>
                <w:webHidden/>
              </w:rPr>
              <w:fldChar w:fldCharType="separate"/>
            </w:r>
            <w:r>
              <w:rPr>
                <w:noProof/>
                <w:webHidden/>
              </w:rPr>
              <w:t>11</w:t>
            </w:r>
            <w:r w:rsidR="00874164" w:rsidRPr="00A4489D">
              <w:rPr>
                <w:noProof/>
                <w:webHidden/>
              </w:rPr>
              <w:fldChar w:fldCharType="end"/>
            </w:r>
          </w:hyperlink>
        </w:p>
        <w:p w14:paraId="11D3737A"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26" w:history="1">
            <w:r w:rsidR="00874164" w:rsidRPr="00A4489D">
              <w:rPr>
                <w:rStyle w:val="Hipervnculo"/>
                <w:noProof/>
                <w:color w:val="auto"/>
              </w:rPr>
              <w:t>b) Turno de los Recursos de Revisión.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_Toc181784126 \h </w:instrText>
            </w:r>
            <w:r w:rsidR="00874164" w:rsidRPr="00A4489D">
              <w:rPr>
                <w:noProof/>
                <w:webHidden/>
              </w:rPr>
            </w:r>
            <w:r w:rsidR="00874164" w:rsidRPr="00A4489D">
              <w:rPr>
                <w:noProof/>
                <w:webHidden/>
              </w:rPr>
              <w:fldChar w:fldCharType="separate"/>
            </w:r>
            <w:r>
              <w:rPr>
                <w:noProof/>
                <w:webHidden/>
              </w:rPr>
              <w:t>12</w:t>
            </w:r>
            <w:r w:rsidR="00874164" w:rsidRPr="00A4489D">
              <w:rPr>
                <w:noProof/>
                <w:webHidden/>
              </w:rPr>
              <w:fldChar w:fldCharType="end"/>
            </w:r>
          </w:hyperlink>
        </w:p>
        <w:p w14:paraId="7801DC6B"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27" w:history="1">
            <w:r w:rsidR="00874164" w:rsidRPr="00A4489D">
              <w:rPr>
                <w:rStyle w:val="Hipervnculo"/>
                <w:noProof/>
                <w:color w:val="auto"/>
              </w:rPr>
              <w:t>c) Admisiones de los Recursos de Revisión.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_Toc181784127 \h </w:instrText>
            </w:r>
            <w:r w:rsidR="00874164" w:rsidRPr="00A4489D">
              <w:rPr>
                <w:noProof/>
                <w:webHidden/>
              </w:rPr>
            </w:r>
            <w:r w:rsidR="00874164" w:rsidRPr="00A4489D">
              <w:rPr>
                <w:noProof/>
                <w:webHidden/>
              </w:rPr>
              <w:fldChar w:fldCharType="separate"/>
            </w:r>
            <w:r>
              <w:rPr>
                <w:noProof/>
                <w:webHidden/>
              </w:rPr>
              <w:t>13</w:t>
            </w:r>
            <w:r w:rsidR="00874164" w:rsidRPr="00A4489D">
              <w:rPr>
                <w:noProof/>
                <w:webHidden/>
              </w:rPr>
              <w:fldChar w:fldCharType="end"/>
            </w:r>
          </w:hyperlink>
        </w:p>
        <w:p w14:paraId="7A71F18C"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28" w:history="1">
            <w:r w:rsidR="00874164" w:rsidRPr="00A4489D">
              <w:rPr>
                <w:rStyle w:val="Hipervnculo"/>
                <w:noProof/>
                <w:color w:val="auto"/>
              </w:rPr>
              <w:t>d) Manifestaciones del Sujeto Obligado.</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_Toc181784128 \h </w:instrText>
            </w:r>
            <w:r w:rsidR="00874164" w:rsidRPr="00A4489D">
              <w:rPr>
                <w:noProof/>
                <w:webHidden/>
              </w:rPr>
            </w:r>
            <w:r w:rsidR="00874164" w:rsidRPr="00A4489D">
              <w:rPr>
                <w:noProof/>
                <w:webHidden/>
              </w:rPr>
              <w:fldChar w:fldCharType="separate"/>
            </w:r>
            <w:r>
              <w:rPr>
                <w:noProof/>
                <w:webHidden/>
              </w:rPr>
              <w:t>13</w:t>
            </w:r>
            <w:r w:rsidR="00874164" w:rsidRPr="00A4489D">
              <w:rPr>
                <w:noProof/>
                <w:webHidden/>
              </w:rPr>
              <w:fldChar w:fldCharType="end"/>
            </w:r>
          </w:hyperlink>
        </w:p>
        <w:p w14:paraId="004C91A8"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29" w:history="1">
            <w:r w:rsidR="00874164" w:rsidRPr="00A4489D">
              <w:rPr>
                <w:rStyle w:val="Hipervnculo"/>
                <w:rFonts w:eastAsia="Calibri"/>
                <w:bCs/>
                <w:noProof/>
                <w:color w:val="auto"/>
                <w:lang w:eastAsia="en-US"/>
              </w:rPr>
              <w:t>e)</w:t>
            </w:r>
            <w:r w:rsidR="00874164" w:rsidRPr="00A4489D">
              <w:rPr>
                <w:rStyle w:val="Hipervnculo"/>
                <w:noProof/>
                <w:color w:val="auto"/>
              </w:rPr>
              <w:t xml:space="preserve"> </w:t>
            </w:r>
            <w:r w:rsidR="00874164" w:rsidRPr="00A4489D">
              <w:rPr>
                <w:rStyle w:val="Hipervnculo"/>
                <w:noProof/>
                <w:color w:val="auto"/>
                <w:lang w:val="es-ES"/>
              </w:rPr>
              <w:t>Manifestaciones de la Parte Recurrente.</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_Toc181784129 \h </w:instrText>
            </w:r>
            <w:r w:rsidR="00874164" w:rsidRPr="00A4489D">
              <w:rPr>
                <w:noProof/>
                <w:webHidden/>
              </w:rPr>
            </w:r>
            <w:r w:rsidR="00874164" w:rsidRPr="00A4489D">
              <w:rPr>
                <w:noProof/>
                <w:webHidden/>
              </w:rPr>
              <w:fldChar w:fldCharType="separate"/>
            </w:r>
            <w:r>
              <w:rPr>
                <w:noProof/>
                <w:webHidden/>
              </w:rPr>
              <w:t>13</w:t>
            </w:r>
            <w:r w:rsidR="00874164" w:rsidRPr="00A4489D">
              <w:rPr>
                <w:noProof/>
                <w:webHidden/>
              </w:rPr>
              <w:fldChar w:fldCharType="end"/>
            </w:r>
          </w:hyperlink>
        </w:p>
        <w:p w14:paraId="147C8F02"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30" w:history="1">
            <w:r w:rsidR="00874164" w:rsidRPr="00A4489D">
              <w:rPr>
                <w:rStyle w:val="Hipervnculo"/>
                <w:noProof/>
                <w:color w:val="auto"/>
              </w:rPr>
              <w:t>f) Acumulación de los Recursos de Revisión.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_Toc181784130 \h </w:instrText>
            </w:r>
            <w:r w:rsidR="00874164" w:rsidRPr="00A4489D">
              <w:rPr>
                <w:noProof/>
                <w:webHidden/>
              </w:rPr>
            </w:r>
            <w:r w:rsidR="00874164" w:rsidRPr="00A4489D">
              <w:rPr>
                <w:noProof/>
                <w:webHidden/>
              </w:rPr>
              <w:fldChar w:fldCharType="separate"/>
            </w:r>
            <w:r>
              <w:rPr>
                <w:noProof/>
                <w:webHidden/>
              </w:rPr>
              <w:t>13</w:t>
            </w:r>
            <w:r w:rsidR="00874164" w:rsidRPr="00A4489D">
              <w:rPr>
                <w:noProof/>
                <w:webHidden/>
              </w:rPr>
              <w:fldChar w:fldCharType="end"/>
            </w:r>
          </w:hyperlink>
        </w:p>
        <w:p w14:paraId="09870351"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31" w:history="1">
            <w:r w:rsidR="00874164" w:rsidRPr="00A4489D">
              <w:rPr>
                <w:rStyle w:val="Hipervnculo"/>
                <w:noProof/>
                <w:color w:val="auto"/>
              </w:rPr>
              <w:t>g) Ampliación de plazo para resolver el Recurso de Revisión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_Toc181784131 \h </w:instrText>
            </w:r>
            <w:r w:rsidR="00874164" w:rsidRPr="00A4489D">
              <w:rPr>
                <w:noProof/>
                <w:webHidden/>
              </w:rPr>
            </w:r>
            <w:r w:rsidR="00874164" w:rsidRPr="00A4489D">
              <w:rPr>
                <w:noProof/>
                <w:webHidden/>
              </w:rPr>
              <w:fldChar w:fldCharType="separate"/>
            </w:r>
            <w:r>
              <w:rPr>
                <w:noProof/>
                <w:webHidden/>
              </w:rPr>
              <w:t>14</w:t>
            </w:r>
            <w:r w:rsidR="00874164" w:rsidRPr="00A4489D">
              <w:rPr>
                <w:noProof/>
                <w:webHidden/>
              </w:rPr>
              <w:fldChar w:fldCharType="end"/>
            </w:r>
          </w:hyperlink>
        </w:p>
        <w:p w14:paraId="1B96F621"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32" w:history="1">
            <w:r w:rsidR="00874164" w:rsidRPr="00A4489D">
              <w:rPr>
                <w:rStyle w:val="Hipervnculo"/>
                <w:noProof/>
                <w:color w:val="auto"/>
              </w:rPr>
              <w:t>h) Cierres de instrucción.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_Toc181784132 \h </w:instrText>
            </w:r>
            <w:r w:rsidR="00874164" w:rsidRPr="00A4489D">
              <w:rPr>
                <w:noProof/>
                <w:webHidden/>
              </w:rPr>
            </w:r>
            <w:r w:rsidR="00874164" w:rsidRPr="00A4489D">
              <w:rPr>
                <w:noProof/>
                <w:webHidden/>
              </w:rPr>
              <w:fldChar w:fldCharType="separate"/>
            </w:r>
            <w:r>
              <w:rPr>
                <w:noProof/>
                <w:webHidden/>
              </w:rPr>
              <w:t>17</w:t>
            </w:r>
            <w:r w:rsidR="00874164" w:rsidRPr="00A4489D">
              <w:rPr>
                <w:noProof/>
                <w:webHidden/>
              </w:rPr>
              <w:fldChar w:fldCharType="end"/>
            </w:r>
          </w:hyperlink>
        </w:p>
        <w:p w14:paraId="096D0266" w14:textId="77777777" w:rsidR="00874164" w:rsidRPr="00A4489D" w:rsidRDefault="001136C7" w:rsidP="00A4489D">
          <w:pPr>
            <w:pStyle w:val="TDC1"/>
            <w:tabs>
              <w:tab w:val="right" w:leader="dot" w:pos="9034"/>
            </w:tabs>
            <w:rPr>
              <w:rFonts w:asciiTheme="minorHAnsi" w:eastAsiaTheme="minorEastAsia" w:hAnsiTheme="minorHAnsi" w:cstheme="minorBidi"/>
              <w:noProof/>
              <w:szCs w:val="22"/>
              <w:lang w:eastAsia="es-MX"/>
            </w:rPr>
          </w:pPr>
          <w:hyperlink w:anchor="_Toc181784133" w:history="1">
            <w:r w:rsidR="00874164" w:rsidRPr="00A4489D">
              <w:rPr>
                <w:rStyle w:val="Hipervnculo"/>
                <w:rFonts w:eastAsiaTheme="minorHAnsi"/>
                <w:noProof/>
                <w:color w:val="auto"/>
                <w:lang w:eastAsia="en-US"/>
              </w:rPr>
              <w:t>CONSIDERANDOS</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_Toc181784133 \h </w:instrText>
            </w:r>
            <w:r w:rsidR="00874164" w:rsidRPr="00A4489D">
              <w:rPr>
                <w:noProof/>
                <w:webHidden/>
              </w:rPr>
            </w:r>
            <w:r w:rsidR="00874164" w:rsidRPr="00A4489D">
              <w:rPr>
                <w:noProof/>
                <w:webHidden/>
              </w:rPr>
              <w:fldChar w:fldCharType="separate"/>
            </w:r>
            <w:r>
              <w:rPr>
                <w:noProof/>
                <w:webHidden/>
              </w:rPr>
              <w:t>18</w:t>
            </w:r>
            <w:r w:rsidR="00874164" w:rsidRPr="00A4489D">
              <w:rPr>
                <w:noProof/>
                <w:webHidden/>
              </w:rPr>
              <w:fldChar w:fldCharType="end"/>
            </w:r>
          </w:hyperlink>
        </w:p>
        <w:p w14:paraId="3601C7C4" w14:textId="77777777" w:rsidR="00874164" w:rsidRPr="00A4489D" w:rsidRDefault="001136C7" w:rsidP="00A4489D">
          <w:pPr>
            <w:pStyle w:val="TDC2"/>
            <w:rPr>
              <w:rFonts w:asciiTheme="minorHAnsi" w:eastAsiaTheme="minorEastAsia" w:hAnsiTheme="minorHAnsi" w:cstheme="minorBidi"/>
              <w:noProof/>
              <w:szCs w:val="22"/>
              <w:lang w:eastAsia="es-MX"/>
            </w:rPr>
          </w:pPr>
          <w:hyperlink w:anchor="_Toc181784134" w:history="1">
            <w:r w:rsidR="00874164" w:rsidRPr="00A4489D">
              <w:rPr>
                <w:rStyle w:val="Hipervnculo"/>
                <w:rFonts w:eastAsia="Batang"/>
                <w:noProof/>
                <w:color w:val="auto"/>
              </w:rPr>
              <w:t>PRIMERO. Procedibilidad</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_Toc181784134 \h </w:instrText>
            </w:r>
            <w:r w:rsidR="00874164" w:rsidRPr="00A4489D">
              <w:rPr>
                <w:noProof/>
                <w:webHidden/>
              </w:rPr>
            </w:r>
            <w:r w:rsidR="00874164" w:rsidRPr="00A4489D">
              <w:rPr>
                <w:noProof/>
                <w:webHidden/>
              </w:rPr>
              <w:fldChar w:fldCharType="separate"/>
            </w:r>
            <w:r>
              <w:rPr>
                <w:noProof/>
                <w:webHidden/>
              </w:rPr>
              <w:t>18</w:t>
            </w:r>
            <w:r w:rsidR="00874164" w:rsidRPr="00A4489D">
              <w:rPr>
                <w:noProof/>
                <w:webHidden/>
              </w:rPr>
              <w:fldChar w:fldCharType="end"/>
            </w:r>
          </w:hyperlink>
        </w:p>
        <w:p w14:paraId="7D597354"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35" w:history="1">
            <w:r w:rsidR="00874164" w:rsidRPr="00A4489D">
              <w:rPr>
                <w:rStyle w:val="Hipervnculo"/>
                <w:noProof/>
                <w:color w:val="auto"/>
              </w:rPr>
              <w:t>a) Competencia del Instituto.</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_Toc181784135 \h </w:instrText>
            </w:r>
            <w:r w:rsidR="00874164" w:rsidRPr="00A4489D">
              <w:rPr>
                <w:noProof/>
                <w:webHidden/>
              </w:rPr>
            </w:r>
            <w:r w:rsidR="00874164" w:rsidRPr="00A4489D">
              <w:rPr>
                <w:noProof/>
                <w:webHidden/>
              </w:rPr>
              <w:fldChar w:fldCharType="separate"/>
            </w:r>
            <w:r>
              <w:rPr>
                <w:noProof/>
                <w:webHidden/>
              </w:rPr>
              <w:t>18</w:t>
            </w:r>
            <w:r w:rsidR="00874164" w:rsidRPr="00A4489D">
              <w:rPr>
                <w:noProof/>
                <w:webHidden/>
              </w:rPr>
              <w:fldChar w:fldCharType="end"/>
            </w:r>
          </w:hyperlink>
        </w:p>
        <w:p w14:paraId="6BAA6881"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36" w:history="1">
            <w:r w:rsidR="00874164" w:rsidRPr="00A4489D">
              <w:rPr>
                <w:rStyle w:val="Hipervnculo"/>
                <w:noProof/>
                <w:color w:val="auto"/>
              </w:rPr>
              <w:t>b) Legitimidad de la parte recurrente.</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_Toc181784136 \h </w:instrText>
            </w:r>
            <w:r w:rsidR="00874164" w:rsidRPr="00A4489D">
              <w:rPr>
                <w:noProof/>
                <w:webHidden/>
              </w:rPr>
            </w:r>
            <w:r w:rsidR="00874164" w:rsidRPr="00A4489D">
              <w:rPr>
                <w:noProof/>
                <w:webHidden/>
              </w:rPr>
              <w:fldChar w:fldCharType="separate"/>
            </w:r>
            <w:r>
              <w:rPr>
                <w:noProof/>
                <w:webHidden/>
              </w:rPr>
              <w:t>18</w:t>
            </w:r>
            <w:r w:rsidR="00874164" w:rsidRPr="00A4489D">
              <w:rPr>
                <w:noProof/>
                <w:webHidden/>
              </w:rPr>
              <w:fldChar w:fldCharType="end"/>
            </w:r>
          </w:hyperlink>
        </w:p>
        <w:p w14:paraId="03781AF9"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37" w:history="1">
            <w:r w:rsidR="00874164" w:rsidRPr="00A4489D">
              <w:rPr>
                <w:rStyle w:val="Hipervnculo"/>
                <w:rFonts w:eastAsia="Calibri"/>
                <w:noProof/>
                <w:color w:val="auto"/>
                <w:lang w:eastAsia="es-ES_tradnl"/>
              </w:rPr>
              <w:t>c) Plazo para interponer el recurso.</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_Toc181784137 \h </w:instrText>
            </w:r>
            <w:r w:rsidR="00874164" w:rsidRPr="00A4489D">
              <w:rPr>
                <w:noProof/>
                <w:webHidden/>
              </w:rPr>
            </w:r>
            <w:r w:rsidR="00874164" w:rsidRPr="00A4489D">
              <w:rPr>
                <w:noProof/>
                <w:webHidden/>
              </w:rPr>
              <w:fldChar w:fldCharType="separate"/>
            </w:r>
            <w:r>
              <w:rPr>
                <w:noProof/>
                <w:webHidden/>
              </w:rPr>
              <w:t>19</w:t>
            </w:r>
            <w:r w:rsidR="00874164" w:rsidRPr="00A4489D">
              <w:rPr>
                <w:noProof/>
                <w:webHidden/>
              </w:rPr>
              <w:fldChar w:fldCharType="end"/>
            </w:r>
          </w:hyperlink>
        </w:p>
        <w:p w14:paraId="31AF6A8B"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38" w:history="1">
            <w:r w:rsidR="00874164" w:rsidRPr="00A4489D">
              <w:rPr>
                <w:rStyle w:val="Hipervnculo"/>
                <w:rFonts w:eastAsia="Calibri"/>
                <w:noProof/>
                <w:color w:val="auto"/>
                <w:lang w:eastAsia="es-ES_tradnl"/>
              </w:rPr>
              <w:t>d) Causales de procedencia.</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_Toc181784138 \h </w:instrText>
            </w:r>
            <w:r w:rsidR="00874164" w:rsidRPr="00A4489D">
              <w:rPr>
                <w:noProof/>
                <w:webHidden/>
              </w:rPr>
            </w:r>
            <w:r w:rsidR="00874164" w:rsidRPr="00A4489D">
              <w:rPr>
                <w:noProof/>
                <w:webHidden/>
              </w:rPr>
              <w:fldChar w:fldCharType="separate"/>
            </w:r>
            <w:r>
              <w:rPr>
                <w:noProof/>
                <w:webHidden/>
              </w:rPr>
              <w:t>19</w:t>
            </w:r>
            <w:r w:rsidR="00874164" w:rsidRPr="00A4489D">
              <w:rPr>
                <w:noProof/>
                <w:webHidden/>
              </w:rPr>
              <w:fldChar w:fldCharType="end"/>
            </w:r>
          </w:hyperlink>
        </w:p>
        <w:p w14:paraId="31973728"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39" w:history="1">
            <w:r w:rsidR="00874164" w:rsidRPr="00A4489D">
              <w:rPr>
                <w:rStyle w:val="Hipervnculo"/>
                <w:noProof/>
                <w:color w:val="auto"/>
              </w:rPr>
              <w:t>e) Requisitos formales para la interposición del recurso.</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_Toc181784139 \h </w:instrText>
            </w:r>
            <w:r w:rsidR="00874164" w:rsidRPr="00A4489D">
              <w:rPr>
                <w:noProof/>
                <w:webHidden/>
              </w:rPr>
            </w:r>
            <w:r w:rsidR="00874164" w:rsidRPr="00A4489D">
              <w:rPr>
                <w:noProof/>
                <w:webHidden/>
              </w:rPr>
              <w:fldChar w:fldCharType="separate"/>
            </w:r>
            <w:r>
              <w:rPr>
                <w:noProof/>
                <w:webHidden/>
              </w:rPr>
              <w:t>19</w:t>
            </w:r>
            <w:r w:rsidR="00874164" w:rsidRPr="00A4489D">
              <w:rPr>
                <w:noProof/>
                <w:webHidden/>
              </w:rPr>
              <w:fldChar w:fldCharType="end"/>
            </w:r>
          </w:hyperlink>
        </w:p>
        <w:p w14:paraId="112BB926"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40" w:history="1">
            <w:r w:rsidR="00874164" w:rsidRPr="00A4489D">
              <w:rPr>
                <w:rStyle w:val="Hipervnculo"/>
                <w:noProof/>
                <w:color w:val="auto"/>
              </w:rPr>
              <w:t>f) Acumulación de los Recursos de Revisión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_Toc181784140 \h </w:instrText>
            </w:r>
            <w:r w:rsidR="00874164" w:rsidRPr="00A4489D">
              <w:rPr>
                <w:noProof/>
                <w:webHidden/>
              </w:rPr>
            </w:r>
            <w:r w:rsidR="00874164" w:rsidRPr="00A4489D">
              <w:rPr>
                <w:noProof/>
                <w:webHidden/>
              </w:rPr>
              <w:fldChar w:fldCharType="separate"/>
            </w:r>
            <w:r>
              <w:rPr>
                <w:noProof/>
                <w:webHidden/>
              </w:rPr>
              <w:t>20</w:t>
            </w:r>
            <w:r w:rsidR="00874164" w:rsidRPr="00A4489D">
              <w:rPr>
                <w:noProof/>
                <w:webHidden/>
              </w:rPr>
              <w:fldChar w:fldCharType="end"/>
            </w:r>
          </w:hyperlink>
        </w:p>
        <w:p w14:paraId="556AA272" w14:textId="77777777" w:rsidR="00874164" w:rsidRPr="00A4489D" w:rsidRDefault="001136C7" w:rsidP="00A4489D">
          <w:pPr>
            <w:pStyle w:val="TDC2"/>
            <w:rPr>
              <w:rFonts w:asciiTheme="minorHAnsi" w:eastAsiaTheme="minorEastAsia" w:hAnsiTheme="minorHAnsi" w:cstheme="minorBidi"/>
              <w:noProof/>
              <w:szCs w:val="22"/>
              <w:lang w:eastAsia="es-MX"/>
            </w:rPr>
          </w:pPr>
          <w:hyperlink w:anchor="_Toc181784141" w:history="1">
            <w:r w:rsidR="00874164" w:rsidRPr="00A4489D">
              <w:rPr>
                <w:rStyle w:val="Hipervnculo"/>
                <w:noProof/>
                <w:color w:val="auto"/>
              </w:rPr>
              <w:t>SEGUNDO. Estudio de Fondo.</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_Toc181784141 \h </w:instrText>
            </w:r>
            <w:r w:rsidR="00874164" w:rsidRPr="00A4489D">
              <w:rPr>
                <w:noProof/>
                <w:webHidden/>
              </w:rPr>
            </w:r>
            <w:r w:rsidR="00874164" w:rsidRPr="00A4489D">
              <w:rPr>
                <w:noProof/>
                <w:webHidden/>
              </w:rPr>
              <w:fldChar w:fldCharType="separate"/>
            </w:r>
            <w:r>
              <w:rPr>
                <w:noProof/>
                <w:webHidden/>
              </w:rPr>
              <w:t>21</w:t>
            </w:r>
            <w:r w:rsidR="00874164" w:rsidRPr="00A4489D">
              <w:rPr>
                <w:noProof/>
                <w:webHidden/>
              </w:rPr>
              <w:fldChar w:fldCharType="end"/>
            </w:r>
          </w:hyperlink>
        </w:p>
        <w:p w14:paraId="76E6DFBB"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42" w:history="1">
            <w:r w:rsidR="00874164" w:rsidRPr="00A4489D">
              <w:rPr>
                <w:rStyle w:val="Hipervnculo"/>
                <w:noProof/>
                <w:color w:val="auto"/>
              </w:rPr>
              <w:t>a) Mandato de transparencia y responsabilidad del Sujeto Obligado</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_Toc181784142 \h </w:instrText>
            </w:r>
            <w:r w:rsidR="00874164" w:rsidRPr="00A4489D">
              <w:rPr>
                <w:noProof/>
                <w:webHidden/>
              </w:rPr>
            </w:r>
            <w:r w:rsidR="00874164" w:rsidRPr="00A4489D">
              <w:rPr>
                <w:noProof/>
                <w:webHidden/>
              </w:rPr>
              <w:fldChar w:fldCharType="separate"/>
            </w:r>
            <w:r>
              <w:rPr>
                <w:noProof/>
                <w:webHidden/>
              </w:rPr>
              <w:t>21</w:t>
            </w:r>
            <w:r w:rsidR="00874164" w:rsidRPr="00A4489D">
              <w:rPr>
                <w:noProof/>
                <w:webHidden/>
              </w:rPr>
              <w:fldChar w:fldCharType="end"/>
            </w:r>
          </w:hyperlink>
        </w:p>
        <w:p w14:paraId="1221ED7E"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43" w:history="1">
            <w:r w:rsidR="00874164" w:rsidRPr="00A4489D">
              <w:rPr>
                <w:rStyle w:val="Hipervnculo"/>
                <w:rFonts w:eastAsia="Calibri"/>
                <w:noProof/>
                <w:color w:val="auto"/>
                <w:lang w:eastAsia="es-ES_tradnl"/>
              </w:rPr>
              <w:t>b) Controversia a resolver.</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_Toc181784143 \h </w:instrText>
            </w:r>
            <w:r w:rsidR="00874164" w:rsidRPr="00A4489D">
              <w:rPr>
                <w:noProof/>
                <w:webHidden/>
              </w:rPr>
            </w:r>
            <w:r w:rsidR="00874164" w:rsidRPr="00A4489D">
              <w:rPr>
                <w:noProof/>
                <w:webHidden/>
              </w:rPr>
              <w:fldChar w:fldCharType="separate"/>
            </w:r>
            <w:r>
              <w:rPr>
                <w:noProof/>
                <w:webHidden/>
              </w:rPr>
              <w:t>24</w:t>
            </w:r>
            <w:r w:rsidR="00874164" w:rsidRPr="00A4489D">
              <w:rPr>
                <w:noProof/>
                <w:webHidden/>
              </w:rPr>
              <w:fldChar w:fldCharType="end"/>
            </w:r>
          </w:hyperlink>
        </w:p>
        <w:p w14:paraId="3AA0A542"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44" w:history="1">
            <w:r w:rsidR="00874164" w:rsidRPr="00A4489D">
              <w:rPr>
                <w:rStyle w:val="Hipervnculo"/>
                <w:noProof/>
                <w:color w:val="auto"/>
              </w:rPr>
              <w:t>c) Estudio de la controversia.</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_Toc181784144 \h </w:instrText>
            </w:r>
            <w:r w:rsidR="00874164" w:rsidRPr="00A4489D">
              <w:rPr>
                <w:noProof/>
                <w:webHidden/>
              </w:rPr>
            </w:r>
            <w:r w:rsidR="00874164" w:rsidRPr="00A4489D">
              <w:rPr>
                <w:noProof/>
                <w:webHidden/>
              </w:rPr>
              <w:fldChar w:fldCharType="separate"/>
            </w:r>
            <w:r>
              <w:rPr>
                <w:noProof/>
                <w:webHidden/>
              </w:rPr>
              <w:t>25</w:t>
            </w:r>
            <w:r w:rsidR="00874164" w:rsidRPr="00A4489D">
              <w:rPr>
                <w:noProof/>
                <w:webHidden/>
              </w:rPr>
              <w:fldChar w:fldCharType="end"/>
            </w:r>
          </w:hyperlink>
        </w:p>
        <w:p w14:paraId="3FF0AE71"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45" w:history="1">
            <w:r w:rsidR="00874164" w:rsidRPr="00A4489D">
              <w:rPr>
                <w:rStyle w:val="Hipervnculo"/>
                <w:noProof/>
                <w:color w:val="auto"/>
              </w:rPr>
              <w:t>d) Versión pública.</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_Toc181784145 \h </w:instrText>
            </w:r>
            <w:r w:rsidR="00874164" w:rsidRPr="00A4489D">
              <w:rPr>
                <w:noProof/>
                <w:webHidden/>
              </w:rPr>
            </w:r>
            <w:r w:rsidR="00874164" w:rsidRPr="00A4489D">
              <w:rPr>
                <w:noProof/>
                <w:webHidden/>
              </w:rPr>
              <w:fldChar w:fldCharType="separate"/>
            </w:r>
            <w:r>
              <w:rPr>
                <w:noProof/>
                <w:webHidden/>
              </w:rPr>
              <w:t>91</w:t>
            </w:r>
            <w:r w:rsidR="00874164" w:rsidRPr="00A4489D">
              <w:rPr>
                <w:noProof/>
                <w:webHidden/>
              </w:rPr>
              <w:fldChar w:fldCharType="end"/>
            </w:r>
          </w:hyperlink>
        </w:p>
        <w:p w14:paraId="0F60FA3F"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46" w:history="1">
            <w:r w:rsidR="00874164" w:rsidRPr="00A4489D">
              <w:rPr>
                <w:rStyle w:val="Hipervnculo"/>
                <w:noProof/>
                <w:color w:val="auto"/>
              </w:rPr>
              <w:t>e) Vista a la Dirección General de Protección de Datos Personales.</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_Toc181784146 \h </w:instrText>
            </w:r>
            <w:r w:rsidR="00874164" w:rsidRPr="00A4489D">
              <w:rPr>
                <w:noProof/>
                <w:webHidden/>
              </w:rPr>
            </w:r>
            <w:r w:rsidR="00874164" w:rsidRPr="00A4489D">
              <w:rPr>
                <w:noProof/>
                <w:webHidden/>
              </w:rPr>
              <w:fldChar w:fldCharType="separate"/>
            </w:r>
            <w:r>
              <w:rPr>
                <w:noProof/>
                <w:webHidden/>
              </w:rPr>
              <w:t>100</w:t>
            </w:r>
            <w:r w:rsidR="00874164" w:rsidRPr="00A4489D">
              <w:rPr>
                <w:noProof/>
                <w:webHidden/>
              </w:rPr>
              <w:fldChar w:fldCharType="end"/>
            </w:r>
          </w:hyperlink>
        </w:p>
        <w:p w14:paraId="166D0A85" w14:textId="77777777" w:rsidR="00874164" w:rsidRPr="00A4489D" w:rsidRDefault="001136C7" w:rsidP="00A4489D">
          <w:pPr>
            <w:pStyle w:val="TDC3"/>
            <w:rPr>
              <w:rFonts w:asciiTheme="minorHAnsi" w:eastAsiaTheme="minorEastAsia" w:hAnsiTheme="minorHAnsi" w:cstheme="minorBidi"/>
              <w:noProof/>
              <w:szCs w:val="22"/>
              <w:lang w:eastAsia="es-MX"/>
            </w:rPr>
          </w:pPr>
          <w:hyperlink w:anchor="_Toc181784147" w:history="1">
            <w:r w:rsidR="00874164" w:rsidRPr="00A4489D">
              <w:rPr>
                <w:rStyle w:val="Hipervnculo"/>
                <w:noProof/>
                <w:color w:val="auto"/>
              </w:rPr>
              <w:t>f) Conclusión.</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_Toc181784147 \h </w:instrText>
            </w:r>
            <w:r w:rsidR="00874164" w:rsidRPr="00A4489D">
              <w:rPr>
                <w:noProof/>
                <w:webHidden/>
              </w:rPr>
            </w:r>
            <w:r w:rsidR="00874164" w:rsidRPr="00A4489D">
              <w:rPr>
                <w:noProof/>
                <w:webHidden/>
              </w:rPr>
              <w:fldChar w:fldCharType="separate"/>
            </w:r>
            <w:r>
              <w:rPr>
                <w:noProof/>
                <w:webHidden/>
              </w:rPr>
              <w:t>100</w:t>
            </w:r>
            <w:r w:rsidR="00874164" w:rsidRPr="00A4489D">
              <w:rPr>
                <w:noProof/>
                <w:webHidden/>
              </w:rPr>
              <w:fldChar w:fldCharType="end"/>
            </w:r>
          </w:hyperlink>
        </w:p>
        <w:p w14:paraId="70395CAA" w14:textId="77777777" w:rsidR="00874164" w:rsidRPr="00A4489D" w:rsidRDefault="001136C7" w:rsidP="00A4489D">
          <w:pPr>
            <w:pStyle w:val="TDC1"/>
            <w:tabs>
              <w:tab w:val="right" w:leader="dot" w:pos="9034"/>
            </w:tabs>
            <w:rPr>
              <w:rFonts w:asciiTheme="minorHAnsi" w:eastAsiaTheme="minorEastAsia" w:hAnsiTheme="minorHAnsi" w:cstheme="minorBidi"/>
              <w:noProof/>
              <w:szCs w:val="22"/>
              <w:lang w:eastAsia="es-MX"/>
            </w:rPr>
          </w:pPr>
          <w:hyperlink w:anchor="_Toc181784148" w:history="1">
            <w:r w:rsidR="00874164" w:rsidRPr="00A4489D">
              <w:rPr>
                <w:rStyle w:val="Hipervnculo"/>
                <w:noProof/>
                <w:color w:val="auto"/>
              </w:rPr>
              <w:t>RESUELVE</w:t>
            </w:r>
            <w:r w:rsidR="00874164" w:rsidRPr="00A4489D">
              <w:rPr>
                <w:noProof/>
                <w:webHidden/>
              </w:rPr>
              <w:tab/>
            </w:r>
            <w:r w:rsidR="00874164" w:rsidRPr="00A4489D">
              <w:rPr>
                <w:noProof/>
                <w:webHidden/>
              </w:rPr>
              <w:fldChar w:fldCharType="begin"/>
            </w:r>
            <w:r w:rsidR="00874164" w:rsidRPr="00A4489D">
              <w:rPr>
                <w:noProof/>
                <w:webHidden/>
              </w:rPr>
              <w:instrText xml:space="preserve"> PAGEREF _Toc181784148 \h </w:instrText>
            </w:r>
            <w:r w:rsidR="00874164" w:rsidRPr="00A4489D">
              <w:rPr>
                <w:noProof/>
                <w:webHidden/>
              </w:rPr>
            </w:r>
            <w:r w:rsidR="00874164" w:rsidRPr="00A4489D">
              <w:rPr>
                <w:noProof/>
                <w:webHidden/>
              </w:rPr>
              <w:fldChar w:fldCharType="separate"/>
            </w:r>
            <w:r>
              <w:rPr>
                <w:noProof/>
                <w:webHidden/>
              </w:rPr>
              <w:t>101</w:t>
            </w:r>
            <w:r w:rsidR="00874164" w:rsidRPr="00A4489D">
              <w:rPr>
                <w:noProof/>
                <w:webHidden/>
              </w:rPr>
              <w:fldChar w:fldCharType="end"/>
            </w:r>
          </w:hyperlink>
        </w:p>
        <w:p w14:paraId="0C82FD7A" w14:textId="0634652A" w:rsidR="009B2945" w:rsidRPr="00A4489D" w:rsidRDefault="00AE3DA7" w:rsidP="00A4489D">
          <w:pPr>
            <w:spacing w:line="240" w:lineRule="auto"/>
            <w:rPr>
              <w:b/>
              <w:bCs/>
              <w:szCs w:val="22"/>
              <w:lang w:val="es-ES"/>
            </w:rPr>
          </w:pPr>
          <w:r w:rsidRPr="00A4489D">
            <w:rPr>
              <w:b/>
              <w:bCs/>
              <w:szCs w:val="22"/>
              <w:lang w:val="es-ES"/>
            </w:rPr>
            <w:fldChar w:fldCharType="end"/>
          </w:r>
        </w:p>
      </w:sdtContent>
    </w:sdt>
    <w:p w14:paraId="603A07E2" w14:textId="77777777" w:rsidR="00646436" w:rsidRPr="00A4489D" w:rsidRDefault="00646436" w:rsidP="00A4489D">
      <w:pPr>
        <w:rPr>
          <w:rFonts w:cs="Tahoma"/>
          <w:szCs w:val="22"/>
        </w:rPr>
        <w:sectPr w:rsidR="00646436" w:rsidRPr="00A4489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3DE38B5" w:rsidR="00775BFC" w:rsidRPr="00A4489D" w:rsidRDefault="00775BFC" w:rsidP="00A4489D">
      <w:pPr>
        <w:rPr>
          <w:b/>
          <w:bCs/>
          <w:szCs w:val="22"/>
        </w:rPr>
      </w:pPr>
      <w:r w:rsidRPr="00A4489D">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A4489D">
        <w:rPr>
          <w:b/>
          <w:bCs/>
          <w:szCs w:val="22"/>
        </w:rPr>
        <w:t xml:space="preserve">de </w:t>
      </w:r>
      <w:r w:rsidR="00E45D76" w:rsidRPr="00A4489D">
        <w:rPr>
          <w:b/>
          <w:bCs/>
          <w:szCs w:val="22"/>
        </w:rPr>
        <w:t>seis de noviembre</w:t>
      </w:r>
      <w:r w:rsidRPr="00A4489D">
        <w:rPr>
          <w:b/>
          <w:bCs/>
          <w:szCs w:val="22"/>
        </w:rPr>
        <w:t xml:space="preserve"> de dos mil </w:t>
      </w:r>
      <w:r w:rsidR="00DB6004" w:rsidRPr="00A4489D">
        <w:rPr>
          <w:b/>
          <w:bCs/>
          <w:szCs w:val="22"/>
        </w:rPr>
        <w:t>veinticuatro.</w:t>
      </w:r>
    </w:p>
    <w:p w14:paraId="0AF3AAC4" w14:textId="77777777" w:rsidR="00775BFC" w:rsidRPr="00A4489D" w:rsidRDefault="00775BFC" w:rsidP="00A4489D">
      <w:pPr>
        <w:rPr>
          <w:szCs w:val="22"/>
        </w:rPr>
      </w:pPr>
    </w:p>
    <w:p w14:paraId="40EAE038" w14:textId="59470A98" w:rsidR="00775BFC" w:rsidRPr="00A4489D" w:rsidRDefault="00775BFC" w:rsidP="00A4489D">
      <w:pPr>
        <w:rPr>
          <w:szCs w:val="22"/>
        </w:rPr>
      </w:pPr>
      <w:r w:rsidRPr="00A4489D">
        <w:rPr>
          <w:b/>
          <w:szCs w:val="22"/>
        </w:rPr>
        <w:t>VISTO</w:t>
      </w:r>
      <w:r w:rsidR="00A21FF1" w:rsidRPr="00A4489D">
        <w:rPr>
          <w:b/>
          <w:szCs w:val="22"/>
        </w:rPr>
        <w:t>S</w:t>
      </w:r>
      <w:r w:rsidRPr="00A4489D">
        <w:rPr>
          <w:b/>
          <w:szCs w:val="22"/>
        </w:rPr>
        <w:t xml:space="preserve"> </w:t>
      </w:r>
      <w:r w:rsidR="00A21FF1" w:rsidRPr="00A4489D">
        <w:rPr>
          <w:szCs w:val="22"/>
        </w:rPr>
        <w:t>los</w:t>
      </w:r>
      <w:r w:rsidRPr="00A4489D">
        <w:rPr>
          <w:szCs w:val="22"/>
        </w:rPr>
        <w:t xml:space="preserve"> expediente</w:t>
      </w:r>
      <w:r w:rsidR="00A21FF1" w:rsidRPr="00A4489D">
        <w:rPr>
          <w:szCs w:val="22"/>
        </w:rPr>
        <w:t>s</w:t>
      </w:r>
      <w:r w:rsidRPr="00A4489D">
        <w:rPr>
          <w:szCs w:val="22"/>
        </w:rPr>
        <w:t xml:space="preserve"> formado</w:t>
      </w:r>
      <w:r w:rsidR="00A21FF1" w:rsidRPr="00A4489D">
        <w:rPr>
          <w:szCs w:val="22"/>
        </w:rPr>
        <w:t>s</w:t>
      </w:r>
      <w:r w:rsidRPr="00A4489D">
        <w:rPr>
          <w:szCs w:val="22"/>
        </w:rPr>
        <w:t xml:space="preserve"> con motivo de</w:t>
      </w:r>
      <w:r w:rsidR="00A21FF1" w:rsidRPr="00A4489D">
        <w:rPr>
          <w:szCs w:val="22"/>
        </w:rPr>
        <w:t xml:space="preserve"> </w:t>
      </w:r>
      <w:r w:rsidRPr="00A4489D">
        <w:rPr>
          <w:szCs w:val="22"/>
        </w:rPr>
        <w:t>l</w:t>
      </w:r>
      <w:r w:rsidR="00A21FF1" w:rsidRPr="00A4489D">
        <w:rPr>
          <w:szCs w:val="22"/>
        </w:rPr>
        <w:t>os</w:t>
      </w:r>
      <w:r w:rsidRPr="00A4489D">
        <w:rPr>
          <w:szCs w:val="22"/>
        </w:rPr>
        <w:t xml:space="preserve"> Recurso</w:t>
      </w:r>
      <w:r w:rsidR="00A21FF1" w:rsidRPr="00A4489D">
        <w:rPr>
          <w:szCs w:val="22"/>
        </w:rPr>
        <w:t>s</w:t>
      </w:r>
      <w:r w:rsidRPr="00A4489D">
        <w:rPr>
          <w:szCs w:val="22"/>
        </w:rPr>
        <w:t xml:space="preserve"> de Revisión </w:t>
      </w:r>
      <w:r w:rsidR="00357C5E" w:rsidRPr="00A4489D">
        <w:rPr>
          <w:rFonts w:cs="Tahoma"/>
          <w:b/>
          <w:bCs/>
          <w:szCs w:val="22"/>
        </w:rPr>
        <w:t>00277</w:t>
      </w:r>
      <w:r w:rsidR="0034579B" w:rsidRPr="00A4489D">
        <w:rPr>
          <w:rFonts w:cs="Tahoma"/>
          <w:b/>
          <w:bCs/>
          <w:szCs w:val="22"/>
        </w:rPr>
        <w:t>/INFOEM/IP/RR/2024</w:t>
      </w:r>
      <w:r w:rsidR="00357C5E" w:rsidRPr="00A4489D">
        <w:rPr>
          <w:rFonts w:cs="Tahoma"/>
          <w:b/>
          <w:bCs/>
          <w:szCs w:val="22"/>
        </w:rPr>
        <w:t>, 00278</w:t>
      </w:r>
      <w:r w:rsidR="004D3411" w:rsidRPr="00A4489D">
        <w:rPr>
          <w:rFonts w:cs="Tahoma"/>
          <w:b/>
          <w:bCs/>
          <w:szCs w:val="22"/>
        </w:rPr>
        <w:t>/INFOEM/IP/RR/2024</w:t>
      </w:r>
      <w:r w:rsidR="00357C5E" w:rsidRPr="00A4489D">
        <w:rPr>
          <w:rFonts w:cs="Tahoma"/>
          <w:b/>
          <w:bCs/>
          <w:szCs w:val="22"/>
        </w:rPr>
        <w:t xml:space="preserve">, 00279/INFOEM/IP/RR/2024, 00280/INFOEM/IP/RR/2024, 00281/INFOEM/IP/RR/2024, 00282/INFOEM/IP/RR/2024, 00283/INFOEM/IP/RR/2024, 00284/INFOEM/IP/RR/2024, 00285/INFOEM/IP/RR/2024 </w:t>
      </w:r>
      <w:r w:rsidR="00A21FF1" w:rsidRPr="00A4489D">
        <w:rPr>
          <w:rFonts w:cs="Tahoma"/>
          <w:szCs w:val="22"/>
        </w:rPr>
        <w:t xml:space="preserve">y </w:t>
      </w:r>
      <w:r w:rsidR="00357C5E" w:rsidRPr="00A4489D">
        <w:rPr>
          <w:rFonts w:cs="Tahoma"/>
          <w:b/>
          <w:bCs/>
          <w:szCs w:val="22"/>
        </w:rPr>
        <w:t>00286</w:t>
      </w:r>
      <w:r w:rsidR="00A21FF1" w:rsidRPr="00A4489D">
        <w:rPr>
          <w:rFonts w:cs="Tahoma"/>
          <w:b/>
          <w:bCs/>
          <w:szCs w:val="22"/>
        </w:rPr>
        <w:t xml:space="preserve">/INFOEM/IP/RR/2024 </w:t>
      </w:r>
      <w:r w:rsidRPr="00A4489D">
        <w:rPr>
          <w:szCs w:val="22"/>
        </w:rPr>
        <w:t>interpuesto</w:t>
      </w:r>
      <w:r w:rsidR="00A21FF1" w:rsidRPr="00A4489D">
        <w:rPr>
          <w:szCs w:val="22"/>
        </w:rPr>
        <w:t>s</w:t>
      </w:r>
      <w:r w:rsidRPr="00A4489D">
        <w:rPr>
          <w:szCs w:val="22"/>
        </w:rPr>
        <w:t xml:space="preserve"> por </w:t>
      </w:r>
      <w:r w:rsidR="004D3411" w:rsidRPr="00A4489D">
        <w:rPr>
          <w:b/>
          <w:bCs/>
          <w:szCs w:val="22"/>
        </w:rPr>
        <w:t>una persona de manera anónima</w:t>
      </w:r>
      <w:r w:rsidR="00930CF8" w:rsidRPr="00A4489D">
        <w:rPr>
          <w:b/>
          <w:bCs/>
          <w:szCs w:val="22"/>
        </w:rPr>
        <w:t xml:space="preserve"> </w:t>
      </w:r>
      <w:r w:rsidRPr="00A4489D">
        <w:rPr>
          <w:szCs w:val="22"/>
        </w:rPr>
        <w:t xml:space="preserve">a quien en lo subsecuente se le denominará </w:t>
      </w:r>
      <w:r w:rsidRPr="00A4489D">
        <w:rPr>
          <w:b/>
          <w:bCs/>
          <w:szCs w:val="22"/>
        </w:rPr>
        <w:t>LA PARTE RECURRENTE</w:t>
      </w:r>
      <w:r w:rsidRPr="00A4489D">
        <w:rPr>
          <w:szCs w:val="22"/>
        </w:rPr>
        <w:t>, en contra de la</w:t>
      </w:r>
      <w:r w:rsidR="00A21FF1" w:rsidRPr="00A4489D">
        <w:rPr>
          <w:szCs w:val="22"/>
        </w:rPr>
        <w:t>s</w:t>
      </w:r>
      <w:r w:rsidRPr="00A4489D">
        <w:rPr>
          <w:szCs w:val="22"/>
        </w:rPr>
        <w:t xml:space="preserve"> respuesta</w:t>
      </w:r>
      <w:r w:rsidR="00A21FF1" w:rsidRPr="00A4489D">
        <w:rPr>
          <w:szCs w:val="22"/>
        </w:rPr>
        <w:t>s</w:t>
      </w:r>
      <w:r w:rsidRPr="00A4489D">
        <w:rPr>
          <w:szCs w:val="22"/>
        </w:rPr>
        <w:t xml:space="preserve"> emitida</w:t>
      </w:r>
      <w:r w:rsidR="00A21FF1" w:rsidRPr="00A4489D">
        <w:rPr>
          <w:szCs w:val="22"/>
        </w:rPr>
        <w:t>s</w:t>
      </w:r>
      <w:r w:rsidRPr="00A4489D">
        <w:rPr>
          <w:szCs w:val="22"/>
        </w:rPr>
        <w:t xml:space="preserve"> por</w:t>
      </w:r>
      <w:r w:rsidR="00DB6004" w:rsidRPr="00A4489D">
        <w:rPr>
          <w:szCs w:val="22"/>
        </w:rPr>
        <w:t xml:space="preserve"> </w:t>
      </w:r>
      <w:r w:rsidR="004D3411" w:rsidRPr="00A4489D">
        <w:rPr>
          <w:szCs w:val="22"/>
        </w:rPr>
        <w:t>la</w:t>
      </w:r>
      <w:r w:rsidRPr="00A4489D">
        <w:rPr>
          <w:szCs w:val="22"/>
        </w:rPr>
        <w:t xml:space="preserve"> </w:t>
      </w:r>
      <w:r w:rsidR="00357C5E" w:rsidRPr="00A4489D">
        <w:rPr>
          <w:b/>
          <w:bCs/>
          <w:szCs w:val="22"/>
        </w:rPr>
        <w:t>Sistema Municipal Para el Desarrollo Integral de la Familia de Tlalnepantla de Baz</w:t>
      </w:r>
      <w:r w:rsidR="00DB6004" w:rsidRPr="00A4489D">
        <w:rPr>
          <w:b/>
          <w:bCs/>
          <w:szCs w:val="22"/>
        </w:rPr>
        <w:t xml:space="preserve">, </w:t>
      </w:r>
      <w:r w:rsidRPr="00A4489D">
        <w:rPr>
          <w:szCs w:val="22"/>
        </w:rPr>
        <w:t xml:space="preserve">en adelante </w:t>
      </w:r>
      <w:r w:rsidRPr="00A4489D">
        <w:rPr>
          <w:b/>
          <w:bCs/>
          <w:szCs w:val="22"/>
        </w:rPr>
        <w:t>EL SUJETO OBLIGADO</w:t>
      </w:r>
      <w:r w:rsidRPr="00A4489D">
        <w:rPr>
          <w:rFonts w:eastAsia="Calibri"/>
          <w:szCs w:val="22"/>
          <w:lang w:eastAsia="en-US"/>
        </w:rPr>
        <w:t xml:space="preserve">, </w:t>
      </w:r>
      <w:r w:rsidRPr="00A4489D">
        <w:rPr>
          <w:szCs w:val="22"/>
        </w:rPr>
        <w:t>se emite la presente Resolución con base en los Antecedentes y Considerandos que se exponen a continuación:</w:t>
      </w:r>
    </w:p>
    <w:p w14:paraId="2116968C" w14:textId="33FF576A" w:rsidR="00775BFC" w:rsidRPr="00A4489D" w:rsidRDefault="00775BFC" w:rsidP="00A4489D">
      <w:pPr>
        <w:rPr>
          <w:szCs w:val="22"/>
        </w:rPr>
      </w:pPr>
    </w:p>
    <w:p w14:paraId="5A444FB6" w14:textId="639D3567" w:rsidR="00664420" w:rsidRPr="00A4489D" w:rsidRDefault="00664420" w:rsidP="00A4489D">
      <w:pPr>
        <w:pStyle w:val="Ttulo1"/>
        <w:rPr>
          <w:szCs w:val="22"/>
        </w:rPr>
      </w:pPr>
      <w:bookmarkStart w:id="2" w:name="_Toc181784120"/>
      <w:r w:rsidRPr="00A4489D">
        <w:rPr>
          <w:szCs w:val="22"/>
        </w:rPr>
        <w:t>ANTECEDENTES</w:t>
      </w:r>
      <w:bookmarkEnd w:id="2"/>
    </w:p>
    <w:p w14:paraId="5CB5034E" w14:textId="77777777" w:rsidR="00AC2DB8" w:rsidRPr="00A4489D" w:rsidRDefault="00AC2DB8" w:rsidP="00A4489D">
      <w:pPr>
        <w:rPr>
          <w:szCs w:val="22"/>
        </w:rPr>
      </w:pPr>
    </w:p>
    <w:p w14:paraId="09B2D38F" w14:textId="72C0806A" w:rsidR="00664420" w:rsidRPr="00A4489D" w:rsidRDefault="00E37A3F" w:rsidP="00A4489D">
      <w:pPr>
        <w:pStyle w:val="Ttulo2"/>
        <w:rPr>
          <w:szCs w:val="22"/>
        </w:rPr>
      </w:pPr>
      <w:bookmarkStart w:id="3" w:name="_Toc181784121"/>
      <w:r w:rsidRPr="00A4489D">
        <w:rPr>
          <w:szCs w:val="22"/>
        </w:rPr>
        <w:t>DE LA</w:t>
      </w:r>
      <w:r w:rsidR="00AA27F9" w:rsidRPr="00A4489D">
        <w:rPr>
          <w:szCs w:val="22"/>
        </w:rPr>
        <w:t>S</w:t>
      </w:r>
      <w:r w:rsidRPr="00A4489D">
        <w:rPr>
          <w:szCs w:val="22"/>
        </w:rPr>
        <w:t xml:space="preserve"> SOLICITUD</w:t>
      </w:r>
      <w:r w:rsidR="00AA27F9" w:rsidRPr="00A4489D">
        <w:rPr>
          <w:szCs w:val="22"/>
        </w:rPr>
        <w:t>ES</w:t>
      </w:r>
      <w:r w:rsidRPr="00A4489D">
        <w:rPr>
          <w:szCs w:val="22"/>
        </w:rPr>
        <w:t xml:space="preserve"> DE INFORMACIÓN</w:t>
      </w:r>
      <w:bookmarkEnd w:id="3"/>
    </w:p>
    <w:p w14:paraId="7B7535DF" w14:textId="77777777" w:rsidR="00E37A3F" w:rsidRPr="00A4489D" w:rsidRDefault="00E37A3F" w:rsidP="00A4489D">
      <w:pPr>
        <w:rPr>
          <w:szCs w:val="22"/>
        </w:rPr>
      </w:pPr>
    </w:p>
    <w:p w14:paraId="2C6AD1A5" w14:textId="34D34D63" w:rsidR="00664420" w:rsidRPr="00A4489D" w:rsidRDefault="00E37A3F" w:rsidP="00A4489D">
      <w:pPr>
        <w:pStyle w:val="Ttulo3"/>
        <w:rPr>
          <w:szCs w:val="22"/>
        </w:rPr>
      </w:pPr>
      <w:bookmarkStart w:id="4" w:name="_Toc181784122"/>
      <w:r w:rsidRPr="00A4489D">
        <w:rPr>
          <w:szCs w:val="22"/>
        </w:rPr>
        <w:t xml:space="preserve">a) </w:t>
      </w:r>
      <w:r w:rsidR="006B10B0" w:rsidRPr="00A4489D">
        <w:rPr>
          <w:szCs w:val="22"/>
        </w:rPr>
        <w:t>S</w:t>
      </w:r>
      <w:r w:rsidR="00664420" w:rsidRPr="00A4489D">
        <w:rPr>
          <w:szCs w:val="22"/>
        </w:rPr>
        <w:t>olicitud</w:t>
      </w:r>
      <w:r w:rsidR="00947134" w:rsidRPr="00A4489D">
        <w:rPr>
          <w:szCs w:val="22"/>
        </w:rPr>
        <w:t>es</w:t>
      </w:r>
      <w:r w:rsidR="00664420" w:rsidRPr="00A4489D">
        <w:rPr>
          <w:szCs w:val="22"/>
        </w:rPr>
        <w:t xml:space="preserve"> de </w:t>
      </w:r>
      <w:r w:rsidR="006B10B0" w:rsidRPr="00A4489D">
        <w:rPr>
          <w:szCs w:val="22"/>
        </w:rPr>
        <w:t>i</w:t>
      </w:r>
      <w:r w:rsidR="00664420" w:rsidRPr="00A4489D">
        <w:rPr>
          <w:szCs w:val="22"/>
        </w:rPr>
        <w:t>nformación</w:t>
      </w:r>
      <w:r w:rsidR="00DB6004" w:rsidRPr="00A4489D">
        <w:rPr>
          <w:szCs w:val="22"/>
        </w:rPr>
        <w:t>.</w:t>
      </w:r>
      <w:bookmarkEnd w:id="4"/>
    </w:p>
    <w:p w14:paraId="44640CA9" w14:textId="1C70E86E" w:rsidR="00FC23B8" w:rsidRPr="00A4489D" w:rsidRDefault="006B10B0" w:rsidP="00A4489D">
      <w:pPr>
        <w:tabs>
          <w:tab w:val="left" w:pos="0"/>
        </w:tabs>
        <w:rPr>
          <w:rFonts w:cs="Tahoma"/>
          <w:b/>
          <w:bCs/>
          <w:szCs w:val="22"/>
        </w:rPr>
      </w:pPr>
      <w:r w:rsidRPr="00A4489D">
        <w:rPr>
          <w:rFonts w:cs="Tahoma"/>
          <w:szCs w:val="22"/>
        </w:rPr>
        <w:t>El</w:t>
      </w:r>
      <w:r w:rsidR="00664420" w:rsidRPr="00A4489D">
        <w:rPr>
          <w:rFonts w:cs="Tahoma"/>
          <w:szCs w:val="22"/>
        </w:rPr>
        <w:t xml:space="preserve"> </w:t>
      </w:r>
      <w:r w:rsidR="00357C5E" w:rsidRPr="00A4489D">
        <w:rPr>
          <w:rFonts w:cs="Tahoma"/>
          <w:b/>
          <w:szCs w:val="22"/>
        </w:rPr>
        <w:t>dieciocho</w:t>
      </w:r>
      <w:r w:rsidR="00357C5E" w:rsidRPr="00A4489D">
        <w:rPr>
          <w:rFonts w:cs="Tahoma"/>
          <w:b/>
          <w:bCs/>
          <w:szCs w:val="22"/>
        </w:rPr>
        <w:t xml:space="preserve"> </w:t>
      </w:r>
      <w:r w:rsidR="00664420" w:rsidRPr="00A4489D">
        <w:rPr>
          <w:rFonts w:cs="Tahoma"/>
          <w:b/>
          <w:bCs/>
          <w:szCs w:val="22"/>
        </w:rPr>
        <w:t xml:space="preserve">de </w:t>
      </w:r>
      <w:r w:rsidR="00357C5E" w:rsidRPr="00A4489D">
        <w:rPr>
          <w:rFonts w:cs="Tahoma"/>
          <w:b/>
          <w:bCs/>
          <w:szCs w:val="22"/>
        </w:rPr>
        <w:t>diciembre</w:t>
      </w:r>
      <w:r w:rsidR="00664420" w:rsidRPr="00A4489D">
        <w:rPr>
          <w:rFonts w:cs="Tahoma"/>
          <w:b/>
          <w:bCs/>
          <w:szCs w:val="22"/>
        </w:rPr>
        <w:t xml:space="preserve"> de dos mil </w:t>
      </w:r>
      <w:r w:rsidR="004D3411" w:rsidRPr="00A4489D">
        <w:rPr>
          <w:rFonts w:cs="Tahoma"/>
          <w:b/>
          <w:bCs/>
          <w:szCs w:val="22"/>
        </w:rPr>
        <w:t>veintitrés</w:t>
      </w:r>
      <w:r w:rsidR="00664420" w:rsidRPr="00A4489D">
        <w:rPr>
          <w:rFonts w:cs="Tahoma"/>
          <w:szCs w:val="22"/>
        </w:rPr>
        <w:t xml:space="preserve"> </w:t>
      </w:r>
      <w:r w:rsidRPr="00A4489D">
        <w:rPr>
          <w:b/>
          <w:bCs/>
          <w:szCs w:val="22"/>
        </w:rPr>
        <w:t>LA PARTE RECURRENTE</w:t>
      </w:r>
      <w:r w:rsidR="00664420" w:rsidRPr="00A4489D">
        <w:rPr>
          <w:rFonts w:cs="Tahoma"/>
          <w:szCs w:val="22"/>
        </w:rPr>
        <w:t xml:space="preserve"> presentó </w:t>
      </w:r>
      <w:r w:rsidR="00FC23B8" w:rsidRPr="00A4489D">
        <w:rPr>
          <w:rFonts w:cs="Tahoma"/>
          <w:szCs w:val="22"/>
        </w:rPr>
        <w:t>tres</w:t>
      </w:r>
      <w:r w:rsidR="00664420" w:rsidRPr="00A4489D">
        <w:rPr>
          <w:rFonts w:cs="Tahoma"/>
          <w:szCs w:val="22"/>
        </w:rPr>
        <w:t xml:space="preserve"> solicitud</w:t>
      </w:r>
      <w:r w:rsidR="00FC23B8" w:rsidRPr="00A4489D">
        <w:rPr>
          <w:rFonts w:cs="Tahoma"/>
          <w:szCs w:val="22"/>
        </w:rPr>
        <w:t>es</w:t>
      </w:r>
      <w:r w:rsidR="00664420" w:rsidRPr="00A4489D">
        <w:rPr>
          <w:rFonts w:cs="Tahoma"/>
          <w:szCs w:val="22"/>
        </w:rPr>
        <w:t xml:space="preserve"> de acceso a la información pública </w:t>
      </w:r>
      <w:r w:rsidR="001F3515" w:rsidRPr="00A4489D">
        <w:rPr>
          <w:rFonts w:cs="Tahoma"/>
          <w:szCs w:val="22"/>
        </w:rPr>
        <w:t xml:space="preserve">ante el </w:t>
      </w:r>
      <w:r w:rsidR="001F3515" w:rsidRPr="00A4489D">
        <w:rPr>
          <w:rFonts w:cs="Tahoma"/>
          <w:b/>
          <w:bCs/>
          <w:szCs w:val="22"/>
        </w:rPr>
        <w:t>SUJETO OBLIGADO</w:t>
      </w:r>
      <w:r w:rsidR="001F3515" w:rsidRPr="00A4489D">
        <w:rPr>
          <w:rFonts w:cs="Tahoma"/>
          <w:szCs w:val="22"/>
        </w:rPr>
        <w:t xml:space="preserve">, </w:t>
      </w:r>
      <w:r w:rsidR="00664420" w:rsidRPr="00A4489D">
        <w:rPr>
          <w:rFonts w:cs="Tahoma"/>
          <w:szCs w:val="22"/>
        </w:rPr>
        <w:t xml:space="preserve">a través del </w:t>
      </w:r>
      <w:r w:rsidRPr="00A4489D">
        <w:rPr>
          <w:rFonts w:cs="Tahoma"/>
          <w:szCs w:val="22"/>
        </w:rPr>
        <w:t>Sistema de Acceso a la Información Mexiquense</w:t>
      </w:r>
      <w:r w:rsidR="009A2D78" w:rsidRPr="00A4489D">
        <w:rPr>
          <w:rFonts w:cs="Tahoma"/>
          <w:szCs w:val="22"/>
        </w:rPr>
        <w:t xml:space="preserve"> (</w:t>
      </w:r>
      <w:r w:rsidRPr="00A4489D">
        <w:rPr>
          <w:rFonts w:cs="Tahoma"/>
          <w:szCs w:val="22"/>
        </w:rPr>
        <w:t>SAIMEX</w:t>
      </w:r>
      <w:r w:rsidR="00947134" w:rsidRPr="00A4489D">
        <w:rPr>
          <w:rFonts w:cs="Tahoma"/>
          <w:szCs w:val="22"/>
        </w:rPr>
        <w:t>). Dicha</w:t>
      </w:r>
      <w:r w:rsidR="00BC5BB6" w:rsidRPr="00A4489D">
        <w:rPr>
          <w:rFonts w:cs="Tahoma"/>
          <w:szCs w:val="22"/>
        </w:rPr>
        <w:t>s</w:t>
      </w:r>
      <w:r w:rsidR="00947134" w:rsidRPr="00A4489D">
        <w:rPr>
          <w:rFonts w:cs="Tahoma"/>
          <w:szCs w:val="22"/>
        </w:rPr>
        <w:t xml:space="preserve"> solicitud</w:t>
      </w:r>
      <w:r w:rsidR="00BC5BB6" w:rsidRPr="00A4489D">
        <w:rPr>
          <w:rFonts w:cs="Tahoma"/>
          <w:szCs w:val="22"/>
        </w:rPr>
        <w:t>es</w:t>
      </w:r>
      <w:r w:rsidR="00947134" w:rsidRPr="00A4489D">
        <w:rPr>
          <w:rFonts w:cs="Tahoma"/>
          <w:szCs w:val="22"/>
        </w:rPr>
        <w:t xml:space="preserve"> quedaron</w:t>
      </w:r>
      <w:r w:rsidRPr="00A4489D">
        <w:rPr>
          <w:rFonts w:cs="Tahoma"/>
          <w:szCs w:val="22"/>
        </w:rPr>
        <w:t xml:space="preserve"> registrada</w:t>
      </w:r>
      <w:r w:rsidR="00947134" w:rsidRPr="00A4489D">
        <w:rPr>
          <w:rFonts w:cs="Tahoma"/>
          <w:szCs w:val="22"/>
        </w:rPr>
        <w:t>s</w:t>
      </w:r>
      <w:r w:rsidRPr="00A4489D">
        <w:rPr>
          <w:rFonts w:cs="Tahoma"/>
          <w:szCs w:val="22"/>
        </w:rPr>
        <w:t xml:space="preserve"> c</w:t>
      </w:r>
      <w:r w:rsidR="00664420" w:rsidRPr="00A4489D">
        <w:rPr>
          <w:rFonts w:cs="Tahoma"/>
          <w:szCs w:val="22"/>
        </w:rPr>
        <w:t xml:space="preserve">on </w:t>
      </w:r>
      <w:r w:rsidR="00947134" w:rsidRPr="00A4489D">
        <w:rPr>
          <w:rFonts w:cs="Tahoma"/>
          <w:szCs w:val="22"/>
        </w:rPr>
        <w:t>los</w:t>
      </w:r>
      <w:r w:rsidR="00664420" w:rsidRPr="00A4489D">
        <w:rPr>
          <w:rFonts w:cs="Tahoma"/>
          <w:szCs w:val="22"/>
        </w:rPr>
        <w:t xml:space="preserve"> número</w:t>
      </w:r>
      <w:r w:rsidR="00947134" w:rsidRPr="00A4489D">
        <w:rPr>
          <w:rFonts w:cs="Tahoma"/>
          <w:szCs w:val="22"/>
        </w:rPr>
        <w:t>s</w:t>
      </w:r>
      <w:r w:rsidR="00664420" w:rsidRPr="00A4489D">
        <w:rPr>
          <w:rFonts w:cs="Tahoma"/>
          <w:szCs w:val="22"/>
        </w:rPr>
        <w:t xml:space="preserve"> de folio</w:t>
      </w:r>
      <w:r w:rsidR="00357C5E" w:rsidRPr="00A4489D">
        <w:rPr>
          <w:rFonts w:cs="Tahoma"/>
          <w:b/>
          <w:bCs/>
          <w:szCs w:val="22"/>
        </w:rPr>
        <w:t xml:space="preserve"> 00145/DIFTLALNE/IP/2023, 00146/DIFTLALNE/IP/2023, </w:t>
      </w:r>
      <w:r w:rsidR="00357C5E" w:rsidRPr="00A4489D">
        <w:rPr>
          <w:rFonts w:cs="Tahoma"/>
          <w:b/>
          <w:bCs/>
          <w:szCs w:val="22"/>
        </w:rPr>
        <w:lastRenderedPageBreak/>
        <w:t>00147/DIFTLALNE/IP/2023, 00148/DIFTLALNE/IP/2023, 00142/DIFTLALNE/IP/2023, 00138/DIFTLALNE/IP/2023, 00137/DIFTLALNE/IP/2023, 00139/DIFTLALNE/IP/2023, 00140/DIFTLALNE/IP/2023 y 00143/DIFTLALNE/IP/2023,</w:t>
      </w:r>
      <w:r w:rsidR="004D3411" w:rsidRPr="00A4489D">
        <w:rPr>
          <w:rFonts w:cs="Tahoma"/>
          <w:b/>
          <w:bCs/>
          <w:szCs w:val="22"/>
        </w:rPr>
        <w:t xml:space="preserve"> </w:t>
      </w:r>
      <w:r w:rsidR="002A3601" w:rsidRPr="00A4489D">
        <w:rPr>
          <w:rFonts w:cs="Tahoma"/>
          <w:szCs w:val="22"/>
        </w:rPr>
        <w:t xml:space="preserve">en </w:t>
      </w:r>
      <w:r w:rsidR="00357C5E" w:rsidRPr="00A4489D">
        <w:rPr>
          <w:rFonts w:cs="Tahoma"/>
          <w:szCs w:val="22"/>
        </w:rPr>
        <w:t>las que</w:t>
      </w:r>
      <w:r w:rsidR="002A3601" w:rsidRPr="00A4489D">
        <w:rPr>
          <w:rFonts w:cs="Tahoma"/>
          <w:szCs w:val="22"/>
        </w:rPr>
        <w:t xml:space="preserve"> </w:t>
      </w:r>
      <w:r w:rsidR="009A2D78" w:rsidRPr="00A4489D">
        <w:rPr>
          <w:rFonts w:cs="Tahoma"/>
          <w:szCs w:val="22"/>
        </w:rPr>
        <w:t>se requirió la siguiente información:</w:t>
      </w:r>
    </w:p>
    <w:p w14:paraId="24AA0461" w14:textId="77777777" w:rsidR="00FC23B8" w:rsidRPr="00A4489D" w:rsidRDefault="00FC23B8" w:rsidP="00A4489D">
      <w:pPr>
        <w:tabs>
          <w:tab w:val="left" w:pos="4667"/>
        </w:tabs>
        <w:ind w:right="567"/>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422"/>
      </w:tblGrid>
      <w:tr w:rsidR="00874164" w:rsidRPr="00A4489D" w14:paraId="479608A9" w14:textId="77777777" w:rsidTr="00B86B25">
        <w:trPr>
          <w:trHeight w:val="225"/>
          <w:tblHeader/>
        </w:trPr>
        <w:tc>
          <w:tcPr>
            <w:tcW w:w="2689" w:type="dxa"/>
            <w:shd w:val="clear" w:color="auto" w:fill="F9CB9C"/>
            <w:tcMar>
              <w:top w:w="0" w:type="dxa"/>
              <w:left w:w="45" w:type="dxa"/>
              <w:bottom w:w="0" w:type="dxa"/>
              <w:right w:w="45" w:type="dxa"/>
            </w:tcMar>
            <w:vAlign w:val="center"/>
          </w:tcPr>
          <w:p w14:paraId="6C08B06A" w14:textId="77777777" w:rsidR="00947134" w:rsidRPr="00A4489D" w:rsidRDefault="00947134" w:rsidP="00A4489D">
            <w:pPr>
              <w:spacing w:line="240" w:lineRule="auto"/>
              <w:jc w:val="center"/>
              <w:rPr>
                <w:b/>
                <w:szCs w:val="22"/>
              </w:rPr>
            </w:pPr>
            <w:r w:rsidRPr="00A4489D">
              <w:rPr>
                <w:b/>
                <w:szCs w:val="22"/>
              </w:rPr>
              <w:t>Recursos de revisión.</w:t>
            </w:r>
          </w:p>
        </w:tc>
        <w:tc>
          <w:tcPr>
            <w:tcW w:w="6422" w:type="dxa"/>
            <w:shd w:val="clear" w:color="auto" w:fill="F9CB9C"/>
            <w:tcMar>
              <w:top w:w="0" w:type="dxa"/>
              <w:left w:w="45" w:type="dxa"/>
              <w:bottom w:w="0" w:type="dxa"/>
              <w:right w:w="45" w:type="dxa"/>
            </w:tcMar>
            <w:vAlign w:val="center"/>
          </w:tcPr>
          <w:p w14:paraId="2464BC3C" w14:textId="7A4F58E9" w:rsidR="00947134" w:rsidRPr="00A4489D" w:rsidRDefault="00947134" w:rsidP="00A4489D">
            <w:pPr>
              <w:spacing w:line="240" w:lineRule="auto"/>
              <w:jc w:val="center"/>
              <w:rPr>
                <w:b/>
                <w:szCs w:val="22"/>
              </w:rPr>
            </w:pPr>
            <w:r w:rsidRPr="00A4489D">
              <w:rPr>
                <w:b/>
                <w:szCs w:val="22"/>
              </w:rPr>
              <w:t>Solicitud</w:t>
            </w:r>
            <w:r w:rsidR="000E03AE" w:rsidRPr="00A4489D">
              <w:rPr>
                <w:b/>
                <w:szCs w:val="22"/>
              </w:rPr>
              <w:t>es.</w:t>
            </w:r>
          </w:p>
        </w:tc>
      </w:tr>
      <w:tr w:rsidR="00874164" w:rsidRPr="00A4489D" w14:paraId="31829097" w14:textId="77777777" w:rsidTr="00357C5E">
        <w:trPr>
          <w:trHeight w:val="1093"/>
        </w:trPr>
        <w:tc>
          <w:tcPr>
            <w:tcW w:w="2689" w:type="dxa"/>
            <w:tcMar>
              <w:top w:w="0" w:type="dxa"/>
              <w:left w:w="45" w:type="dxa"/>
              <w:bottom w:w="0" w:type="dxa"/>
              <w:right w:w="45" w:type="dxa"/>
            </w:tcMar>
          </w:tcPr>
          <w:p w14:paraId="67FB7CC9" w14:textId="7911115F" w:rsidR="00357C5E" w:rsidRPr="00A4489D" w:rsidRDefault="00357C5E" w:rsidP="00A4489D">
            <w:pPr>
              <w:spacing w:line="240" w:lineRule="auto"/>
              <w:jc w:val="center"/>
              <w:rPr>
                <w:b/>
                <w:sz w:val="20"/>
              </w:rPr>
            </w:pPr>
            <w:r w:rsidRPr="00A4489D">
              <w:rPr>
                <w:b/>
                <w:sz w:val="20"/>
              </w:rPr>
              <w:t>00277/INFOEM/IP/RR/2024</w:t>
            </w:r>
          </w:p>
        </w:tc>
        <w:tc>
          <w:tcPr>
            <w:tcW w:w="6422" w:type="dxa"/>
            <w:tcMar>
              <w:top w:w="0" w:type="dxa"/>
              <w:left w:w="45" w:type="dxa"/>
              <w:bottom w:w="0" w:type="dxa"/>
              <w:right w:w="45" w:type="dxa"/>
            </w:tcMar>
          </w:tcPr>
          <w:p w14:paraId="35EF1EEF" w14:textId="722D6E36" w:rsidR="00357C5E" w:rsidRPr="00A4489D" w:rsidRDefault="00357C5E" w:rsidP="00A4489D">
            <w:pPr>
              <w:spacing w:line="240" w:lineRule="auto"/>
              <w:ind w:left="28"/>
              <w:rPr>
                <w:i/>
                <w:szCs w:val="22"/>
              </w:rPr>
            </w:pPr>
            <w:r w:rsidRPr="00A4489D">
              <w:rPr>
                <w:i/>
                <w:szCs w:val="22"/>
              </w:rPr>
              <w:t xml:space="preserve">"BUEN DÍA!!, POR EL PRESENTE SOLICITO AMABLEMENTE (FORMATO PDF Y DATOS ABIERTOS) TODOS Y CADA UNO DE </w:t>
            </w:r>
            <w:r w:rsidRPr="00A4489D">
              <w:rPr>
                <w:b/>
                <w:i/>
                <w:szCs w:val="22"/>
              </w:rPr>
              <w:t>LOS EXPEDIENTES DE LAS SOLICITUDES DE INFORMACIÓN INGRESADAS ATRAVES DEL SISTEMA SAIMEX Y SARCOEM EN</w:t>
            </w:r>
            <w:r w:rsidRPr="00A4489D">
              <w:rPr>
                <w:i/>
                <w:szCs w:val="22"/>
              </w:rPr>
              <w:t xml:space="preserve"> CARPETAS SEPARADAS POR TEMA, ES DECIR EN UNA CARPETA LAS SOLICTUDES DE INFORMACIÓN LAS CULAES ESTAN EN TRAMITE, OTRA CARPETA DE LAS SOLICTUDES DE INFORMACION EN LAS QUE LA UNIDAD SE DECLARO INCOMPETENTE, OTRA CARPETA SOLICITUDES CAMBIO DE MODALIDAD, CARPETA SOLICITUDES DE RESERVA DE INFORMACION, CARPETA DE SOLICTUDES CONCLUIDAS, DE LOS MESES DE </w:t>
            </w:r>
            <w:r w:rsidRPr="00A4489D">
              <w:rPr>
                <w:b/>
                <w:i/>
                <w:szCs w:val="22"/>
              </w:rPr>
              <w:t>SEPTIEMBRE 2021, SEPTIEMBRE 2022 Y SEPTIEMBRE 2023</w:t>
            </w:r>
            <w:r w:rsidRPr="00A4489D">
              <w:rPr>
                <w:i/>
                <w:szCs w:val="22"/>
              </w:rPr>
              <w:t xml:space="preserve">.” </w:t>
            </w:r>
            <w:r w:rsidRPr="00A4489D">
              <w:rPr>
                <w:szCs w:val="22"/>
              </w:rPr>
              <w:t>(Sic).</w:t>
            </w:r>
          </w:p>
        </w:tc>
      </w:tr>
      <w:tr w:rsidR="00874164" w:rsidRPr="00A4489D" w14:paraId="67BFF831" w14:textId="77777777" w:rsidTr="00357C5E">
        <w:trPr>
          <w:trHeight w:val="65"/>
        </w:trPr>
        <w:tc>
          <w:tcPr>
            <w:tcW w:w="2689" w:type="dxa"/>
            <w:tcMar>
              <w:top w:w="0" w:type="dxa"/>
              <w:left w:w="45" w:type="dxa"/>
              <w:bottom w:w="0" w:type="dxa"/>
              <w:right w:w="45" w:type="dxa"/>
            </w:tcMar>
          </w:tcPr>
          <w:p w14:paraId="6CB53A75" w14:textId="2F8BBE85" w:rsidR="00357C5E" w:rsidRPr="00A4489D" w:rsidRDefault="00357C5E" w:rsidP="00A4489D">
            <w:pPr>
              <w:spacing w:line="240" w:lineRule="auto"/>
              <w:jc w:val="center"/>
              <w:rPr>
                <w:b/>
                <w:sz w:val="20"/>
              </w:rPr>
            </w:pPr>
            <w:r w:rsidRPr="00A4489D">
              <w:rPr>
                <w:b/>
                <w:sz w:val="20"/>
              </w:rPr>
              <w:t>00278/INFOEM/IP/RR/2024</w:t>
            </w:r>
          </w:p>
        </w:tc>
        <w:tc>
          <w:tcPr>
            <w:tcW w:w="6422" w:type="dxa"/>
            <w:tcMar>
              <w:top w:w="0" w:type="dxa"/>
              <w:left w:w="45" w:type="dxa"/>
              <w:bottom w:w="0" w:type="dxa"/>
              <w:right w:w="45" w:type="dxa"/>
            </w:tcMar>
          </w:tcPr>
          <w:p w14:paraId="7F908EB7" w14:textId="52B173EF" w:rsidR="00357C5E" w:rsidRPr="00A4489D" w:rsidRDefault="00357C5E" w:rsidP="00A4489D">
            <w:pPr>
              <w:spacing w:line="240" w:lineRule="auto"/>
              <w:rPr>
                <w:i/>
                <w:szCs w:val="22"/>
              </w:rPr>
            </w:pPr>
            <w:r w:rsidRPr="00A4489D">
              <w:rPr>
                <w:i/>
                <w:szCs w:val="22"/>
              </w:rPr>
              <w:t xml:space="preserve">""BUEN DÍA!!, POR EL PRESENTE SOLICITO AMABLEMENTE (FORMATO PDF Y DATOS ABIERTOS) TODOS Y CADA UNO DE LOS EXPEDIENTES DE LAS SOLICITUDES DE INFORMACIÓN INGRESADAS ATRAVES DEL SISTEMA SAIMEX Y SARCOEM EN CARPETAS SEPARADAS POR TEMA, ES DECIR EN UNA CARPETA LAS SOLICTUDES DE INFORMACIÓN LAS CULAES ESTAN EN TRAMITE, OTRA CARPETA DE LAS SOLICTUDES DE INFORMACION EN LAS QUE LA UNIDAD SE DECLARO INCOMPETENTE, OTRA CARPETA SOLICITUDES CAMBIO DE MODALIDAD, CARPETA SOLICITUDES DE RESERVA DE INFORMACION, </w:t>
            </w:r>
            <w:r w:rsidRPr="00A4489D">
              <w:rPr>
                <w:i/>
                <w:szCs w:val="22"/>
              </w:rPr>
              <w:lastRenderedPageBreak/>
              <w:t xml:space="preserve">CARPETA DE SOLICTUDES CONCLUIDAS, DE LOS MESES DE </w:t>
            </w:r>
            <w:r w:rsidRPr="00A4489D">
              <w:rPr>
                <w:b/>
                <w:i/>
                <w:szCs w:val="22"/>
              </w:rPr>
              <w:t>OCTUBRE 2021, OCTUBRE 2022 Y OCTUBRE 2023</w:t>
            </w:r>
            <w:r w:rsidRPr="00A4489D">
              <w:rPr>
                <w:i/>
                <w:szCs w:val="22"/>
              </w:rPr>
              <w:t xml:space="preserve">.” </w:t>
            </w:r>
            <w:r w:rsidRPr="00A4489D">
              <w:rPr>
                <w:szCs w:val="22"/>
              </w:rPr>
              <w:t>(Sic).</w:t>
            </w:r>
          </w:p>
        </w:tc>
      </w:tr>
      <w:tr w:rsidR="00874164" w:rsidRPr="00A4489D" w14:paraId="76BA2764" w14:textId="77777777" w:rsidTr="00357C5E">
        <w:trPr>
          <w:trHeight w:val="65"/>
        </w:trPr>
        <w:tc>
          <w:tcPr>
            <w:tcW w:w="2689" w:type="dxa"/>
            <w:tcMar>
              <w:top w:w="0" w:type="dxa"/>
              <w:left w:w="45" w:type="dxa"/>
              <w:bottom w:w="0" w:type="dxa"/>
              <w:right w:w="45" w:type="dxa"/>
            </w:tcMar>
          </w:tcPr>
          <w:p w14:paraId="32EC7CB4" w14:textId="28DFD216" w:rsidR="00357C5E" w:rsidRPr="00A4489D" w:rsidRDefault="00357C5E" w:rsidP="00A4489D">
            <w:pPr>
              <w:spacing w:line="240" w:lineRule="auto"/>
              <w:rPr>
                <w:b/>
                <w:sz w:val="20"/>
              </w:rPr>
            </w:pPr>
            <w:r w:rsidRPr="00A4489D">
              <w:rPr>
                <w:b/>
                <w:sz w:val="20"/>
              </w:rPr>
              <w:lastRenderedPageBreak/>
              <w:t>00279/INFOEM/IP/RR/2024</w:t>
            </w:r>
          </w:p>
        </w:tc>
        <w:tc>
          <w:tcPr>
            <w:tcW w:w="6422" w:type="dxa"/>
            <w:tcMar>
              <w:top w:w="0" w:type="dxa"/>
              <w:left w:w="45" w:type="dxa"/>
              <w:bottom w:w="0" w:type="dxa"/>
              <w:right w:w="45" w:type="dxa"/>
            </w:tcMar>
          </w:tcPr>
          <w:p w14:paraId="3578CF6C" w14:textId="21F37C32" w:rsidR="00357C5E" w:rsidRPr="00A4489D" w:rsidRDefault="00357C5E" w:rsidP="00A4489D">
            <w:pPr>
              <w:spacing w:line="240" w:lineRule="auto"/>
              <w:rPr>
                <w:i/>
                <w:szCs w:val="22"/>
              </w:rPr>
            </w:pPr>
            <w:r w:rsidRPr="00A4489D">
              <w:rPr>
                <w:i/>
                <w:szCs w:val="22"/>
              </w:rPr>
              <w:t xml:space="preserve">"BUEN DÍA!!, POR EL PRESENTE SOLICITO AMABLEMENTE (FORMATO PDF Y DATOS ABIERTOS) TODOS Y CADA UNO DE LOS EXPEDIENTES DE LAS SOLICITUDES DE INFORMACIÓN INGRESADAS ATRAVES DEL SISTEMA SAIMEX Y SARCOEM EN CARPETAS SEPARADAS POR TEMA, ES DECIR EN UNA CARPETA LAS SOLICTUDES DE INFORMACIÓN LAS CULAES ESTAN EN TRAMITE, OTRA CARPETA DE LAS SOLICTUDES DE INFORMACION EN LAS QUE LA UNIDAD SE DECLARO INCOMPETENTE, OTRA CARPETA SOLICITUDES CAMBIO DE MODALIDAD, CARPETA SOLICITUDES DE RESERVA DE INFORMACION, CARPETA DE SOLICTUDES CONCLUIDAS, DE LOS MESES DE </w:t>
            </w:r>
            <w:r w:rsidRPr="00A4489D">
              <w:rPr>
                <w:b/>
                <w:i/>
                <w:szCs w:val="22"/>
              </w:rPr>
              <w:t>NOVIEMBRE 2021, NOVIEMBRE 2022 Y NOVIEMBRE 2023</w:t>
            </w:r>
            <w:r w:rsidRPr="00A4489D">
              <w:rPr>
                <w:i/>
                <w:szCs w:val="22"/>
              </w:rPr>
              <w:t xml:space="preserve">." </w:t>
            </w:r>
            <w:r w:rsidRPr="00A4489D">
              <w:rPr>
                <w:szCs w:val="22"/>
              </w:rPr>
              <w:t>(Sic).</w:t>
            </w:r>
          </w:p>
        </w:tc>
      </w:tr>
      <w:tr w:rsidR="00874164" w:rsidRPr="00A4489D" w14:paraId="69646DAA" w14:textId="77777777" w:rsidTr="00357C5E">
        <w:trPr>
          <w:trHeight w:val="65"/>
        </w:trPr>
        <w:tc>
          <w:tcPr>
            <w:tcW w:w="2689" w:type="dxa"/>
            <w:tcMar>
              <w:top w:w="0" w:type="dxa"/>
              <w:left w:w="45" w:type="dxa"/>
              <w:bottom w:w="0" w:type="dxa"/>
              <w:right w:w="45" w:type="dxa"/>
            </w:tcMar>
          </w:tcPr>
          <w:p w14:paraId="725B58FD" w14:textId="0ACC51C6" w:rsidR="00357C5E" w:rsidRPr="00A4489D" w:rsidRDefault="00357C5E" w:rsidP="00A4489D">
            <w:pPr>
              <w:spacing w:line="240" w:lineRule="auto"/>
              <w:jc w:val="center"/>
              <w:rPr>
                <w:b/>
                <w:sz w:val="20"/>
              </w:rPr>
            </w:pPr>
            <w:r w:rsidRPr="00A4489D">
              <w:rPr>
                <w:b/>
                <w:sz w:val="20"/>
              </w:rPr>
              <w:t>00280/INFOEM/IP/RR/2024</w:t>
            </w:r>
          </w:p>
        </w:tc>
        <w:tc>
          <w:tcPr>
            <w:tcW w:w="6422" w:type="dxa"/>
            <w:tcMar>
              <w:top w:w="0" w:type="dxa"/>
              <w:left w:w="45" w:type="dxa"/>
              <w:bottom w:w="0" w:type="dxa"/>
              <w:right w:w="45" w:type="dxa"/>
            </w:tcMar>
          </w:tcPr>
          <w:p w14:paraId="3571CA23" w14:textId="46B67806" w:rsidR="00357C5E" w:rsidRPr="00A4489D" w:rsidRDefault="00357C5E" w:rsidP="00A4489D">
            <w:pPr>
              <w:spacing w:line="240" w:lineRule="auto"/>
              <w:rPr>
                <w:i/>
                <w:szCs w:val="22"/>
              </w:rPr>
            </w:pPr>
            <w:r w:rsidRPr="00A4489D">
              <w:rPr>
                <w:i/>
                <w:szCs w:val="22"/>
              </w:rPr>
              <w:t xml:space="preserve">"BUEN DÍA!!, POR EL PRESENTE SOLICITO AMABLEMENTE (FORMATO PDF Y DATOS ABIERTOS) TODOS Y CADA UNO DE LOS EXPEDIENTES DE LAS SOLICITUDES DE INFORMACIÓN INGRESADAS ATRAVES DEL SISTEMA SAIMEX Y SARCOEM EN CARPETAS SEPARADAS POR TEMA, ES DECIR EN UNA CARPETA LAS SOLICTUDES DE INFORMACIÓN LAS CULAES ESTAN EN TRAMITE, OTRA CARPETA DE LAS SOLICTUDES DE INFORMACION EN LAS QUE LA UNIDAD SE DECLARO INCOMPETENTE, OTRA CARPETA SOLICITUDES CAMBIO DE MODALIDAD, CARPETA SOLICITUDES DE RESERVA DE INFORMACION, CARPETA DE SOLICTUDES CONCLUIDAS, DE LOS MESES DE </w:t>
            </w:r>
            <w:r w:rsidRPr="00A4489D">
              <w:rPr>
                <w:b/>
                <w:i/>
                <w:szCs w:val="22"/>
              </w:rPr>
              <w:t>DICIEMBRE 2021, DICIEMBRE 2022 Y DICIEMBRE 2023</w:t>
            </w:r>
            <w:r w:rsidRPr="00A4489D">
              <w:rPr>
                <w:i/>
                <w:szCs w:val="22"/>
              </w:rPr>
              <w:t xml:space="preserve">." </w:t>
            </w:r>
            <w:r w:rsidRPr="00A4489D">
              <w:rPr>
                <w:szCs w:val="22"/>
              </w:rPr>
              <w:t>(Sic).</w:t>
            </w:r>
          </w:p>
        </w:tc>
      </w:tr>
      <w:tr w:rsidR="00874164" w:rsidRPr="00A4489D" w14:paraId="58A6AD7F" w14:textId="77777777" w:rsidTr="00357C5E">
        <w:trPr>
          <w:trHeight w:val="65"/>
        </w:trPr>
        <w:tc>
          <w:tcPr>
            <w:tcW w:w="2689" w:type="dxa"/>
            <w:tcMar>
              <w:top w:w="0" w:type="dxa"/>
              <w:left w:w="45" w:type="dxa"/>
              <w:bottom w:w="0" w:type="dxa"/>
              <w:right w:w="45" w:type="dxa"/>
            </w:tcMar>
          </w:tcPr>
          <w:p w14:paraId="4CD00180" w14:textId="2BF3E98D" w:rsidR="00357C5E" w:rsidRPr="00A4489D" w:rsidRDefault="00357C5E" w:rsidP="00A4489D">
            <w:pPr>
              <w:spacing w:line="240" w:lineRule="auto"/>
              <w:jc w:val="center"/>
              <w:rPr>
                <w:b/>
                <w:sz w:val="20"/>
              </w:rPr>
            </w:pPr>
            <w:r w:rsidRPr="00A4489D">
              <w:rPr>
                <w:b/>
                <w:sz w:val="20"/>
              </w:rPr>
              <w:t>00281/INFOEM/IP/RR/2024</w:t>
            </w:r>
          </w:p>
        </w:tc>
        <w:tc>
          <w:tcPr>
            <w:tcW w:w="6422" w:type="dxa"/>
            <w:tcMar>
              <w:top w:w="0" w:type="dxa"/>
              <w:left w:w="45" w:type="dxa"/>
              <w:bottom w:w="0" w:type="dxa"/>
              <w:right w:w="45" w:type="dxa"/>
            </w:tcMar>
          </w:tcPr>
          <w:p w14:paraId="62D6772C" w14:textId="72A4A239" w:rsidR="00357C5E" w:rsidRPr="00A4489D" w:rsidRDefault="00357C5E" w:rsidP="00A4489D">
            <w:pPr>
              <w:spacing w:line="240" w:lineRule="auto"/>
              <w:rPr>
                <w:i/>
                <w:szCs w:val="22"/>
              </w:rPr>
            </w:pPr>
            <w:r w:rsidRPr="00A4489D">
              <w:rPr>
                <w:i/>
                <w:szCs w:val="22"/>
              </w:rPr>
              <w:t xml:space="preserve">"BUEN DÍA!!, POR EL PRESENTE SOLICITO AMABLEMENTE (FORMATO PDF Y DATOS ABIERTOS) TODOS Y CADA UNO DE LOS EXPEDIENTES DE LAS SOLICITUDES DE INFORMACIÓN INGRESADAS ATRAVES DEL SISTEMA SAIMEX Y SARCOEM EN CARPETAS SEPARADAS POR TEMA, </w:t>
            </w:r>
            <w:r w:rsidRPr="00A4489D">
              <w:rPr>
                <w:i/>
                <w:szCs w:val="22"/>
              </w:rPr>
              <w:lastRenderedPageBreak/>
              <w:t xml:space="preserve">ES DECIR EN UNA CARPETA LAS SOLICTUDES DE INFORMACIÓN LAS CULAES ESTAN EN TRAMITE, OTRA CARPETA DE LAS SOLICTUDES DE INFORMACION EN LAS QUE LA UNIDAD SE DECLARO INCOMPETENTE, OTRA CARPETA SOLICITUDES CAMBIO DE MODALIDAD, CARPETA SOLICITUDES DE RESERVA DE INFORMACION, CARPETA DE SOLICTUDES CONCLUIDAS, DE LOS MESES DE </w:t>
            </w:r>
            <w:r w:rsidRPr="00A4489D">
              <w:rPr>
                <w:b/>
                <w:i/>
                <w:szCs w:val="22"/>
              </w:rPr>
              <w:t>JUNIO 2021, JUNIO 2022 Y JUNIO 2023</w:t>
            </w:r>
            <w:r w:rsidRPr="00A4489D">
              <w:rPr>
                <w:i/>
                <w:szCs w:val="22"/>
              </w:rPr>
              <w:t xml:space="preserve">." </w:t>
            </w:r>
            <w:r w:rsidRPr="00A4489D">
              <w:rPr>
                <w:szCs w:val="22"/>
              </w:rPr>
              <w:t>(Sic).</w:t>
            </w:r>
          </w:p>
        </w:tc>
      </w:tr>
      <w:tr w:rsidR="00874164" w:rsidRPr="00A4489D" w14:paraId="3C0B458C" w14:textId="77777777" w:rsidTr="00357C5E">
        <w:trPr>
          <w:trHeight w:val="65"/>
        </w:trPr>
        <w:tc>
          <w:tcPr>
            <w:tcW w:w="2689" w:type="dxa"/>
            <w:tcMar>
              <w:top w:w="0" w:type="dxa"/>
              <w:left w:w="45" w:type="dxa"/>
              <w:bottom w:w="0" w:type="dxa"/>
              <w:right w:w="45" w:type="dxa"/>
            </w:tcMar>
          </w:tcPr>
          <w:p w14:paraId="0D5ACB2A" w14:textId="675FFD10" w:rsidR="00357C5E" w:rsidRPr="00A4489D" w:rsidRDefault="00357C5E" w:rsidP="00A4489D">
            <w:pPr>
              <w:spacing w:line="240" w:lineRule="auto"/>
              <w:jc w:val="center"/>
              <w:rPr>
                <w:b/>
                <w:sz w:val="20"/>
              </w:rPr>
            </w:pPr>
            <w:r w:rsidRPr="00A4489D">
              <w:rPr>
                <w:b/>
                <w:sz w:val="20"/>
              </w:rPr>
              <w:lastRenderedPageBreak/>
              <w:t>00282/INFOEM/IP/RR/2024</w:t>
            </w:r>
          </w:p>
        </w:tc>
        <w:tc>
          <w:tcPr>
            <w:tcW w:w="6422" w:type="dxa"/>
            <w:tcMar>
              <w:top w:w="0" w:type="dxa"/>
              <w:left w:w="45" w:type="dxa"/>
              <w:bottom w:w="0" w:type="dxa"/>
              <w:right w:w="45" w:type="dxa"/>
            </w:tcMar>
          </w:tcPr>
          <w:p w14:paraId="6F30BE8E" w14:textId="0C534D21" w:rsidR="00357C5E" w:rsidRPr="00A4489D" w:rsidRDefault="00357C5E" w:rsidP="00A4489D">
            <w:pPr>
              <w:spacing w:line="240" w:lineRule="auto"/>
              <w:rPr>
                <w:i/>
                <w:szCs w:val="22"/>
              </w:rPr>
            </w:pPr>
            <w:r w:rsidRPr="00A4489D">
              <w:rPr>
                <w:i/>
                <w:szCs w:val="22"/>
              </w:rPr>
              <w:t xml:space="preserve">"BUEN DÍA!!, POR EL PRESENTE SOLICITO AMABLEMENTE (FORMATO PDF Y DATOS ABIERTOS) TODOS Y CADA UNO DE LOS EXPEDIENTES DE LAS SOLICITUDES DE INFORMACIÓN INGRESADAS ATRAVES DEL SISTEMA SAIMEX Y SARCOEM EN CARPETAS SEPARADAS POR TEMA, ES DECIR EN UNA CARPETA LAS SOLICTUDES DE INFORMACIÓN LAS CULAES ESTAN EN TRAMITE, OTRA CARPETA DE LAS SOLICTUDES DE INFORMACION EN LAS QUE LA UNIDAD SE DECLARO INCOMPETENTE, OTRA CARPETA SOLICITUDES CAMBIO DE MODALIDAD, CARPETA SOLICITUDES DE RESERVA DE INFORMACION, CARPETA DE SOLICTUDES CONCLUIDAS, DE LOS MESES DE </w:t>
            </w:r>
            <w:r w:rsidRPr="00A4489D">
              <w:rPr>
                <w:b/>
                <w:i/>
                <w:szCs w:val="22"/>
              </w:rPr>
              <w:t>FEBRERO 2021, FEBRERO 2022 Y FEBRERO 2023</w:t>
            </w:r>
            <w:r w:rsidRPr="00A4489D">
              <w:rPr>
                <w:i/>
                <w:szCs w:val="22"/>
              </w:rPr>
              <w:t xml:space="preserve">." </w:t>
            </w:r>
            <w:r w:rsidRPr="00A4489D">
              <w:rPr>
                <w:szCs w:val="22"/>
              </w:rPr>
              <w:t>(Sic).</w:t>
            </w:r>
          </w:p>
        </w:tc>
      </w:tr>
      <w:tr w:rsidR="00874164" w:rsidRPr="00A4489D" w14:paraId="70258421" w14:textId="77777777" w:rsidTr="00357C5E">
        <w:trPr>
          <w:trHeight w:val="65"/>
        </w:trPr>
        <w:tc>
          <w:tcPr>
            <w:tcW w:w="2689" w:type="dxa"/>
            <w:tcMar>
              <w:top w:w="0" w:type="dxa"/>
              <w:left w:w="45" w:type="dxa"/>
              <w:bottom w:w="0" w:type="dxa"/>
              <w:right w:w="45" w:type="dxa"/>
            </w:tcMar>
          </w:tcPr>
          <w:p w14:paraId="1777DE5C" w14:textId="17046912" w:rsidR="00357C5E" w:rsidRPr="00A4489D" w:rsidRDefault="00357C5E" w:rsidP="00A4489D">
            <w:pPr>
              <w:spacing w:line="240" w:lineRule="auto"/>
              <w:jc w:val="center"/>
              <w:rPr>
                <w:b/>
                <w:sz w:val="20"/>
              </w:rPr>
            </w:pPr>
            <w:r w:rsidRPr="00A4489D">
              <w:rPr>
                <w:b/>
                <w:sz w:val="20"/>
              </w:rPr>
              <w:t>00283/INFOEM/IP/RR/2024</w:t>
            </w:r>
          </w:p>
        </w:tc>
        <w:tc>
          <w:tcPr>
            <w:tcW w:w="6422" w:type="dxa"/>
            <w:tcMar>
              <w:top w:w="0" w:type="dxa"/>
              <w:left w:w="45" w:type="dxa"/>
              <w:bottom w:w="0" w:type="dxa"/>
              <w:right w:w="45" w:type="dxa"/>
            </w:tcMar>
          </w:tcPr>
          <w:p w14:paraId="6C9A225F" w14:textId="16E242BB" w:rsidR="00357C5E" w:rsidRPr="00A4489D" w:rsidRDefault="00357C5E" w:rsidP="00A4489D">
            <w:pPr>
              <w:spacing w:line="240" w:lineRule="auto"/>
              <w:rPr>
                <w:i/>
                <w:szCs w:val="22"/>
              </w:rPr>
            </w:pPr>
            <w:r w:rsidRPr="00A4489D">
              <w:rPr>
                <w:i/>
                <w:szCs w:val="22"/>
              </w:rPr>
              <w:t xml:space="preserve">"BUEN DÍA!!, POR EL PRESENTE SOLICITO AMABLEMENTE (FORMATO PDF Y DATOS ABIERTOS) TODOS Y CADA UNO DE LOS EXPEDIENTES DE LAS SOLICITUDES DE INFORMACIÓN INGRESADAS ATRAVES DEL SISTEMA SAIMEX Y SARCOEM EN CARPETAS SEPARADAS POR TEMA, ES DECIR EN UNA CARPETA LAS SOLICTUDES DE INFORMACIÓN LAS CULAES ESTAN EN TRAMITE, OTRA CARPETA DE LAS SOLICTUDES DEINFORMACION EN LAS QUE LA UNIDAD SE DECLARO INCOMPETENTE, OTRA CARPETA SOLICITUDES CAMBIO DE MODALIDAD, CARPETA SOLICITUDES DE RESERVA DE INFORMACION, CARPETA DE SOLICTUDES CONCLUIDAS, DE LOS MESES DE </w:t>
            </w:r>
            <w:r w:rsidRPr="00A4489D">
              <w:rPr>
                <w:b/>
                <w:i/>
                <w:szCs w:val="22"/>
              </w:rPr>
              <w:t>ENERO 2021, ENERO 2022 Y ENERO 2023.</w:t>
            </w:r>
            <w:r w:rsidRPr="00A4489D">
              <w:rPr>
                <w:i/>
                <w:szCs w:val="22"/>
              </w:rPr>
              <w:t xml:space="preserve">" </w:t>
            </w:r>
            <w:r w:rsidRPr="00A4489D">
              <w:rPr>
                <w:szCs w:val="22"/>
              </w:rPr>
              <w:t>(Sic).</w:t>
            </w:r>
          </w:p>
        </w:tc>
      </w:tr>
      <w:tr w:rsidR="00874164" w:rsidRPr="00A4489D" w14:paraId="6DD8BCA6" w14:textId="77777777" w:rsidTr="00357C5E">
        <w:trPr>
          <w:trHeight w:val="65"/>
        </w:trPr>
        <w:tc>
          <w:tcPr>
            <w:tcW w:w="2689" w:type="dxa"/>
            <w:tcMar>
              <w:top w:w="0" w:type="dxa"/>
              <w:left w:w="45" w:type="dxa"/>
              <w:bottom w:w="0" w:type="dxa"/>
              <w:right w:w="45" w:type="dxa"/>
            </w:tcMar>
          </w:tcPr>
          <w:p w14:paraId="6A4ADC4C" w14:textId="59A68EDF" w:rsidR="00357C5E" w:rsidRPr="00A4489D" w:rsidRDefault="00357C5E" w:rsidP="00A4489D">
            <w:pPr>
              <w:spacing w:line="240" w:lineRule="auto"/>
              <w:jc w:val="center"/>
              <w:rPr>
                <w:b/>
                <w:sz w:val="20"/>
              </w:rPr>
            </w:pPr>
            <w:r w:rsidRPr="00A4489D">
              <w:rPr>
                <w:b/>
                <w:sz w:val="20"/>
              </w:rPr>
              <w:lastRenderedPageBreak/>
              <w:t>00284/INFOEM/IP/RR/2024</w:t>
            </w:r>
          </w:p>
        </w:tc>
        <w:tc>
          <w:tcPr>
            <w:tcW w:w="6422" w:type="dxa"/>
            <w:tcMar>
              <w:top w:w="0" w:type="dxa"/>
              <w:left w:w="45" w:type="dxa"/>
              <w:bottom w:w="0" w:type="dxa"/>
              <w:right w:w="45" w:type="dxa"/>
            </w:tcMar>
          </w:tcPr>
          <w:p w14:paraId="54F2489E" w14:textId="21985905" w:rsidR="00357C5E" w:rsidRPr="00A4489D" w:rsidRDefault="00357C5E" w:rsidP="00A4489D">
            <w:pPr>
              <w:spacing w:line="240" w:lineRule="auto"/>
              <w:rPr>
                <w:i/>
                <w:szCs w:val="22"/>
              </w:rPr>
            </w:pPr>
            <w:r w:rsidRPr="00A4489D">
              <w:rPr>
                <w:i/>
                <w:szCs w:val="22"/>
              </w:rPr>
              <w:t xml:space="preserve">"BUEN DÍA!!, POR EL PRESENTE SOLICITO AMABLEMENTE (FORMATO PDF Y DATOS ABIERTOS) TODOS Y CADA UNO DE LOS EXPEDIENTES DE LAS SOLICITUDES DE INFORMACIÓN INGRESADAS ATRAVES DEL SISTEMA SAIMEX Y SARCOEM EN CARPETAS SEPARADAS POR TEMA, ES DECIR EN UNA CARPETA LAS SOLICTUDES DE INFORMACIÓN LAS CULAES ESTAN EN TRAMITE, OTRA CARPETA DE LAS SOLICTUDES DE INFORMACION EN LAS QUE LA UNIDAD SE DECLARO INCOMPETENTE, OTRA CARPETA SOLICITUDES CAMBIO DE MODALIDAD, CARPETA SOLICITUDES DE RESERVA DE INFORMACION, CARPETA DE SOLICTUDES CONCLUIDAS, DE LOS MESES DE </w:t>
            </w:r>
            <w:r w:rsidRPr="00A4489D">
              <w:rPr>
                <w:b/>
                <w:i/>
                <w:szCs w:val="22"/>
              </w:rPr>
              <w:t>MARZO 2021, MARZO 2022 Y MARZO 2023.</w:t>
            </w:r>
            <w:r w:rsidRPr="00A4489D">
              <w:rPr>
                <w:i/>
                <w:szCs w:val="22"/>
              </w:rPr>
              <w:t xml:space="preserve">" </w:t>
            </w:r>
            <w:r w:rsidRPr="00A4489D">
              <w:rPr>
                <w:szCs w:val="22"/>
              </w:rPr>
              <w:t>(Sic).</w:t>
            </w:r>
          </w:p>
        </w:tc>
      </w:tr>
      <w:tr w:rsidR="00874164" w:rsidRPr="00A4489D" w14:paraId="5DF643F5" w14:textId="77777777" w:rsidTr="00357C5E">
        <w:trPr>
          <w:trHeight w:val="65"/>
        </w:trPr>
        <w:tc>
          <w:tcPr>
            <w:tcW w:w="2689" w:type="dxa"/>
            <w:tcMar>
              <w:top w:w="0" w:type="dxa"/>
              <w:left w:w="45" w:type="dxa"/>
              <w:bottom w:w="0" w:type="dxa"/>
              <w:right w:w="45" w:type="dxa"/>
            </w:tcMar>
          </w:tcPr>
          <w:p w14:paraId="2ECA11AF" w14:textId="7BB173BB" w:rsidR="00357C5E" w:rsidRPr="00A4489D" w:rsidRDefault="00357C5E" w:rsidP="00A4489D">
            <w:pPr>
              <w:spacing w:line="240" w:lineRule="auto"/>
              <w:jc w:val="center"/>
              <w:rPr>
                <w:b/>
                <w:sz w:val="20"/>
              </w:rPr>
            </w:pPr>
            <w:r w:rsidRPr="00A4489D">
              <w:rPr>
                <w:b/>
                <w:sz w:val="20"/>
              </w:rPr>
              <w:t>00285/INFOEM/IP/RR/2024</w:t>
            </w:r>
          </w:p>
        </w:tc>
        <w:tc>
          <w:tcPr>
            <w:tcW w:w="6422" w:type="dxa"/>
            <w:tcMar>
              <w:top w:w="0" w:type="dxa"/>
              <w:left w:w="45" w:type="dxa"/>
              <w:bottom w:w="0" w:type="dxa"/>
              <w:right w:w="45" w:type="dxa"/>
            </w:tcMar>
          </w:tcPr>
          <w:p w14:paraId="19153746" w14:textId="4FC95983" w:rsidR="00357C5E" w:rsidRPr="00A4489D" w:rsidRDefault="00357C5E" w:rsidP="00A4489D">
            <w:pPr>
              <w:spacing w:line="240" w:lineRule="auto"/>
              <w:rPr>
                <w:i/>
                <w:szCs w:val="22"/>
              </w:rPr>
            </w:pPr>
            <w:r w:rsidRPr="00A4489D">
              <w:rPr>
                <w:i/>
                <w:szCs w:val="22"/>
              </w:rPr>
              <w:t>"</w:t>
            </w:r>
            <w:r w:rsidR="00C65671" w:rsidRPr="00A4489D">
              <w:rPr>
                <w:i/>
                <w:szCs w:val="22"/>
              </w:rPr>
              <w:t xml:space="preserve">BUEN DÍA!!, POR EL PRESENTE SOLICITO AMABLEMENTE (FORMATO PDF Y DATOS ABIERTOS) TODOS Y CADA UNO DE LOS EXPEDIENTES DE LAS SOLICITUDES DE INFORMACIÓN INGRESADAS ATRAVES DEL SISTEMA SAIMEX Y SARCOEM EN CARPETAS SEPARADAS POR TEMA, ES DECIR EN UNA CARPETA LAS SOLICTUDES DE INFORMACIÓN LAS CULAES ESTAN EN TRAMITE, OTRA CARPETA DE LAS SOLICTUDES DE INFORMACION EN LAS QUE LA UNIDAD SE DECLARO INCOMPETENTE, OTRA CARPETA SOLICITUDES CAMBIO DE MODALIDAD, CARPETA SOLICITUDES DE RESERVA DE INFORMACION, CARPETA DE SOLICTUDES CONCLUIDAS, DE LOS MESES DE </w:t>
            </w:r>
            <w:r w:rsidR="00C65671" w:rsidRPr="00A4489D">
              <w:rPr>
                <w:b/>
                <w:i/>
                <w:szCs w:val="22"/>
              </w:rPr>
              <w:t>ABRIL 2021, ABRIL 2022 Y ABRIL 2023.</w:t>
            </w:r>
            <w:r w:rsidRPr="00A4489D">
              <w:rPr>
                <w:i/>
                <w:szCs w:val="22"/>
              </w:rPr>
              <w:t xml:space="preserve">" </w:t>
            </w:r>
            <w:r w:rsidRPr="00A4489D">
              <w:rPr>
                <w:szCs w:val="22"/>
              </w:rPr>
              <w:t>(Sic).</w:t>
            </w:r>
          </w:p>
        </w:tc>
      </w:tr>
      <w:tr w:rsidR="00357C5E" w:rsidRPr="00A4489D" w14:paraId="1FB75373" w14:textId="77777777" w:rsidTr="00357C5E">
        <w:trPr>
          <w:trHeight w:val="65"/>
        </w:trPr>
        <w:tc>
          <w:tcPr>
            <w:tcW w:w="2689" w:type="dxa"/>
            <w:tcMar>
              <w:top w:w="0" w:type="dxa"/>
              <w:left w:w="45" w:type="dxa"/>
              <w:bottom w:w="0" w:type="dxa"/>
              <w:right w:w="45" w:type="dxa"/>
            </w:tcMar>
          </w:tcPr>
          <w:p w14:paraId="72BD8D18" w14:textId="2B6E95E6" w:rsidR="00357C5E" w:rsidRPr="00A4489D" w:rsidRDefault="00357C5E" w:rsidP="00A4489D">
            <w:pPr>
              <w:spacing w:line="240" w:lineRule="auto"/>
              <w:jc w:val="center"/>
              <w:rPr>
                <w:b/>
                <w:sz w:val="20"/>
              </w:rPr>
            </w:pPr>
            <w:r w:rsidRPr="00A4489D">
              <w:rPr>
                <w:b/>
                <w:sz w:val="20"/>
              </w:rPr>
              <w:t>00286/INFOEM/IP/RR/2024</w:t>
            </w:r>
          </w:p>
        </w:tc>
        <w:tc>
          <w:tcPr>
            <w:tcW w:w="6422" w:type="dxa"/>
            <w:tcMar>
              <w:top w:w="0" w:type="dxa"/>
              <w:left w:w="45" w:type="dxa"/>
              <w:bottom w:w="0" w:type="dxa"/>
              <w:right w:w="45" w:type="dxa"/>
            </w:tcMar>
          </w:tcPr>
          <w:p w14:paraId="6CDAC4A8" w14:textId="51D109CF" w:rsidR="00357C5E" w:rsidRPr="00A4489D" w:rsidRDefault="00357C5E" w:rsidP="00A4489D">
            <w:pPr>
              <w:spacing w:line="240" w:lineRule="auto"/>
              <w:rPr>
                <w:i/>
                <w:szCs w:val="22"/>
              </w:rPr>
            </w:pPr>
            <w:r w:rsidRPr="00A4489D">
              <w:rPr>
                <w:i/>
                <w:szCs w:val="22"/>
              </w:rPr>
              <w:t xml:space="preserve">"BUEN DÍA!!, POR EL PRESENTE SOLICITO AMABLEMENTE (FORMATO PDF Y DATOS ABIERTOS) TODOS Y CADA UNO DE LOS </w:t>
            </w:r>
            <w:r w:rsidRPr="00A4489D">
              <w:rPr>
                <w:b/>
                <w:i/>
                <w:szCs w:val="22"/>
              </w:rPr>
              <w:t>EXPEDIENTES</w:t>
            </w:r>
            <w:r w:rsidRPr="00A4489D">
              <w:rPr>
                <w:i/>
                <w:szCs w:val="22"/>
              </w:rPr>
              <w:t xml:space="preserve"> </w:t>
            </w:r>
            <w:r w:rsidRPr="00A4489D">
              <w:rPr>
                <w:b/>
                <w:i/>
                <w:szCs w:val="22"/>
              </w:rPr>
              <w:t>DE LAS SOLICITUDES DE INFORMACIÓN INGRESADAS ATRAVES DEL SISTEMA SAIMEX Y SARCOEM EN CARPETAS SEPARADAS POR TEMA</w:t>
            </w:r>
            <w:r w:rsidRPr="00A4489D">
              <w:rPr>
                <w:i/>
                <w:szCs w:val="22"/>
              </w:rPr>
              <w:t xml:space="preserve">, ES DECIR EN UNA CARPETA LAS SOLICTUDES DE INFORMACIÓN LAS CULAES ESTAN EN </w:t>
            </w:r>
            <w:r w:rsidRPr="00A4489D">
              <w:rPr>
                <w:b/>
                <w:i/>
                <w:szCs w:val="22"/>
              </w:rPr>
              <w:t>TRAMITE</w:t>
            </w:r>
            <w:r w:rsidRPr="00A4489D">
              <w:rPr>
                <w:i/>
                <w:szCs w:val="22"/>
              </w:rPr>
              <w:t xml:space="preserve">, OTRA CARPETA DE LAS SOLICTUDES DE INFORMACION EN LAS </w:t>
            </w:r>
            <w:r w:rsidRPr="00A4489D">
              <w:rPr>
                <w:i/>
                <w:szCs w:val="22"/>
              </w:rPr>
              <w:lastRenderedPageBreak/>
              <w:t xml:space="preserve">QUE LA UNIDAD SE DECLARO </w:t>
            </w:r>
            <w:r w:rsidRPr="00A4489D">
              <w:rPr>
                <w:b/>
                <w:i/>
                <w:szCs w:val="22"/>
              </w:rPr>
              <w:t>INCOMPETENTE</w:t>
            </w:r>
            <w:r w:rsidRPr="00A4489D">
              <w:rPr>
                <w:i/>
                <w:szCs w:val="22"/>
              </w:rPr>
              <w:t xml:space="preserve">, OTRA CARPETA SOLICITUDES </w:t>
            </w:r>
            <w:r w:rsidRPr="00A4489D">
              <w:rPr>
                <w:b/>
                <w:i/>
                <w:szCs w:val="22"/>
              </w:rPr>
              <w:t>CAMBIO DE MODALIDAD</w:t>
            </w:r>
            <w:r w:rsidRPr="00A4489D">
              <w:rPr>
                <w:i/>
                <w:szCs w:val="22"/>
              </w:rPr>
              <w:t xml:space="preserve">, CARPETA SOLICITUDES DE </w:t>
            </w:r>
            <w:r w:rsidRPr="00A4489D">
              <w:rPr>
                <w:b/>
                <w:i/>
                <w:szCs w:val="22"/>
              </w:rPr>
              <w:t>RESERVA DE INFORMACION</w:t>
            </w:r>
            <w:r w:rsidRPr="00A4489D">
              <w:rPr>
                <w:i/>
                <w:szCs w:val="22"/>
              </w:rPr>
              <w:t xml:space="preserve">, CARPETA DE SOLICTUDES CONCLUIDAS, DE LOS MESES DE JULIO 2021, JULIO 2022 Y JULIO 2023." </w:t>
            </w:r>
            <w:r w:rsidRPr="00A4489D">
              <w:rPr>
                <w:szCs w:val="22"/>
              </w:rPr>
              <w:t>(Sic).</w:t>
            </w:r>
          </w:p>
        </w:tc>
      </w:tr>
    </w:tbl>
    <w:p w14:paraId="457F1F6B" w14:textId="77777777" w:rsidR="000C6C4B" w:rsidRPr="00A4489D" w:rsidRDefault="000C6C4B" w:rsidP="00A4489D">
      <w:pPr>
        <w:tabs>
          <w:tab w:val="left" w:pos="4667"/>
        </w:tabs>
        <w:ind w:right="567"/>
        <w:rPr>
          <w:rFonts w:cs="Tahoma"/>
          <w:b/>
          <w:bCs/>
          <w:szCs w:val="22"/>
        </w:rPr>
      </w:pPr>
    </w:p>
    <w:p w14:paraId="0BD6321D" w14:textId="56D9ABBC" w:rsidR="00664420" w:rsidRPr="00A4489D" w:rsidRDefault="009A2D78" w:rsidP="00A4489D">
      <w:pPr>
        <w:tabs>
          <w:tab w:val="left" w:pos="4667"/>
        </w:tabs>
        <w:ind w:right="567"/>
        <w:rPr>
          <w:rFonts w:cs="Tahoma"/>
          <w:bCs/>
          <w:szCs w:val="22"/>
        </w:rPr>
      </w:pPr>
      <w:r w:rsidRPr="00A4489D">
        <w:rPr>
          <w:rFonts w:cs="Tahoma"/>
          <w:b/>
          <w:bCs/>
          <w:szCs w:val="22"/>
        </w:rPr>
        <w:t>Modalidad de entrega</w:t>
      </w:r>
      <w:r w:rsidRPr="00A4489D">
        <w:rPr>
          <w:rFonts w:cs="Tahoma"/>
          <w:bCs/>
          <w:szCs w:val="22"/>
        </w:rPr>
        <w:t>: a</w:t>
      </w:r>
      <w:r w:rsidR="00664420" w:rsidRPr="00A4489D">
        <w:rPr>
          <w:rFonts w:cs="Tahoma"/>
          <w:bCs/>
          <w:szCs w:val="22"/>
        </w:rPr>
        <w:t xml:space="preserve"> través del SAIMEX</w:t>
      </w:r>
      <w:r w:rsidRPr="00A4489D">
        <w:rPr>
          <w:rFonts w:cs="Tahoma"/>
          <w:bCs/>
          <w:szCs w:val="22"/>
        </w:rPr>
        <w:t>.</w:t>
      </w:r>
    </w:p>
    <w:p w14:paraId="7C7D416F" w14:textId="77777777" w:rsidR="00871A57" w:rsidRPr="00A4489D" w:rsidRDefault="00871A57" w:rsidP="00A4489D">
      <w:pPr>
        <w:rPr>
          <w:szCs w:val="22"/>
          <w:lang w:val="es-ES"/>
        </w:rPr>
      </w:pPr>
    </w:p>
    <w:p w14:paraId="3212BA4D" w14:textId="44C66657" w:rsidR="00664420" w:rsidRPr="00A4489D" w:rsidRDefault="00357C5E" w:rsidP="00A4489D">
      <w:pPr>
        <w:pStyle w:val="Ttulo3"/>
        <w:rPr>
          <w:rFonts w:eastAsia="Calibri"/>
          <w:szCs w:val="22"/>
          <w:lang w:eastAsia="en-US"/>
        </w:rPr>
      </w:pPr>
      <w:bookmarkStart w:id="5" w:name="_Toc181784123"/>
      <w:r w:rsidRPr="00A4489D">
        <w:rPr>
          <w:szCs w:val="22"/>
          <w:lang w:val="es-ES"/>
        </w:rPr>
        <w:t>b</w:t>
      </w:r>
      <w:r w:rsidR="00E37A3F" w:rsidRPr="00A4489D">
        <w:rPr>
          <w:szCs w:val="22"/>
          <w:lang w:val="es-ES"/>
        </w:rPr>
        <w:t xml:space="preserve">) </w:t>
      </w:r>
      <w:r w:rsidR="00664420" w:rsidRPr="00A4489D">
        <w:rPr>
          <w:szCs w:val="22"/>
          <w:lang w:val="es-ES"/>
        </w:rPr>
        <w:t>Respuesta</w:t>
      </w:r>
      <w:r w:rsidR="00947134" w:rsidRPr="00A4489D">
        <w:rPr>
          <w:szCs w:val="22"/>
          <w:lang w:val="es-ES"/>
        </w:rPr>
        <w:t>s</w:t>
      </w:r>
      <w:r w:rsidR="00664420" w:rsidRPr="00A4489D">
        <w:rPr>
          <w:szCs w:val="22"/>
          <w:lang w:val="es-ES"/>
        </w:rPr>
        <w:t xml:space="preserve"> </w:t>
      </w:r>
      <w:r w:rsidR="00664420" w:rsidRPr="00A4489D">
        <w:rPr>
          <w:rFonts w:eastAsia="Calibri"/>
          <w:szCs w:val="22"/>
          <w:lang w:eastAsia="en-US"/>
        </w:rPr>
        <w:t>del Sujeto Obligado</w:t>
      </w:r>
      <w:r w:rsidR="00A7290A" w:rsidRPr="00A4489D">
        <w:rPr>
          <w:rFonts w:eastAsia="Calibri"/>
          <w:szCs w:val="22"/>
          <w:lang w:eastAsia="en-US"/>
        </w:rPr>
        <w:t>.</w:t>
      </w:r>
      <w:bookmarkEnd w:id="5"/>
    </w:p>
    <w:p w14:paraId="3783644C" w14:textId="1227F884" w:rsidR="00AD1D93" w:rsidRPr="00A4489D" w:rsidRDefault="00FE1818"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 xml:space="preserve">El </w:t>
      </w:r>
      <w:r w:rsidR="00357C5E" w:rsidRPr="00A4489D">
        <w:rPr>
          <w:rFonts w:eastAsia="Palatino Linotype" w:cs="Palatino Linotype"/>
          <w:b/>
          <w:szCs w:val="22"/>
        </w:rPr>
        <w:t>veinti</w:t>
      </w:r>
      <w:r w:rsidR="004D3411" w:rsidRPr="00A4489D">
        <w:rPr>
          <w:rFonts w:eastAsia="Palatino Linotype" w:cs="Palatino Linotype"/>
          <w:b/>
          <w:szCs w:val="22"/>
        </w:rPr>
        <w:t>séis</w:t>
      </w:r>
      <w:r w:rsidR="002352B5" w:rsidRPr="00A4489D">
        <w:rPr>
          <w:rFonts w:eastAsia="Palatino Linotype" w:cs="Palatino Linotype"/>
          <w:b/>
          <w:szCs w:val="22"/>
        </w:rPr>
        <w:t xml:space="preserve"> </w:t>
      </w:r>
      <w:r w:rsidRPr="00A4489D">
        <w:rPr>
          <w:rFonts w:eastAsia="Palatino Linotype" w:cs="Palatino Linotype"/>
          <w:b/>
          <w:szCs w:val="22"/>
        </w:rPr>
        <w:t xml:space="preserve">de </w:t>
      </w:r>
      <w:r w:rsidR="004D3411" w:rsidRPr="00A4489D">
        <w:rPr>
          <w:rFonts w:eastAsia="Palatino Linotype" w:cs="Palatino Linotype"/>
          <w:b/>
          <w:szCs w:val="22"/>
        </w:rPr>
        <w:t>enero</w:t>
      </w:r>
      <w:r w:rsidRPr="00A4489D">
        <w:rPr>
          <w:rFonts w:eastAsia="Palatino Linotype" w:cs="Palatino Linotype"/>
          <w:b/>
          <w:szCs w:val="22"/>
        </w:rPr>
        <w:t xml:space="preserve"> de dos mil </w:t>
      </w:r>
      <w:r w:rsidR="002352B5" w:rsidRPr="00A4489D">
        <w:rPr>
          <w:rFonts w:eastAsia="Palatino Linotype" w:cs="Palatino Linotype"/>
          <w:b/>
          <w:szCs w:val="22"/>
        </w:rPr>
        <w:t>veinticuatro</w:t>
      </w:r>
      <w:r w:rsidRPr="00A4489D">
        <w:rPr>
          <w:rFonts w:eastAsia="Palatino Linotype" w:cs="Palatino Linotype"/>
          <w:b/>
          <w:szCs w:val="22"/>
        </w:rPr>
        <w:t>,</w:t>
      </w:r>
      <w:r w:rsidRPr="00A4489D">
        <w:rPr>
          <w:rFonts w:eastAsia="Palatino Linotype" w:cs="Palatino Linotype"/>
          <w:szCs w:val="22"/>
        </w:rPr>
        <w:t xml:space="preserve"> el Titular de la Unidad de Transparencia del </w:t>
      </w:r>
      <w:r w:rsidRPr="00A4489D">
        <w:rPr>
          <w:rFonts w:eastAsia="Palatino Linotype" w:cs="Palatino Linotype"/>
          <w:b/>
          <w:szCs w:val="22"/>
        </w:rPr>
        <w:t>SUJETO OBLIGADO</w:t>
      </w:r>
      <w:r w:rsidRPr="00A4489D">
        <w:rPr>
          <w:rFonts w:eastAsia="Palatino Linotype" w:cs="Palatino Linotype"/>
          <w:szCs w:val="22"/>
        </w:rPr>
        <w:t xml:space="preserve"> notificó la</w:t>
      </w:r>
      <w:r w:rsidR="007C65D0" w:rsidRPr="00A4489D">
        <w:rPr>
          <w:rFonts w:eastAsia="Palatino Linotype" w:cs="Palatino Linotype"/>
          <w:szCs w:val="22"/>
        </w:rPr>
        <w:t>s</w:t>
      </w:r>
      <w:r w:rsidRPr="00A4489D">
        <w:rPr>
          <w:rFonts w:eastAsia="Palatino Linotype" w:cs="Palatino Linotype"/>
          <w:szCs w:val="22"/>
        </w:rPr>
        <w:t xml:space="preserve"> siguiente</w:t>
      </w:r>
      <w:r w:rsidR="007C65D0" w:rsidRPr="00A4489D">
        <w:rPr>
          <w:rFonts w:eastAsia="Palatino Linotype" w:cs="Palatino Linotype"/>
          <w:szCs w:val="22"/>
        </w:rPr>
        <w:t xml:space="preserve">s respuestas </w:t>
      </w:r>
      <w:r w:rsidR="00781217" w:rsidRPr="00A4489D">
        <w:rPr>
          <w:rFonts w:eastAsia="Palatino Linotype" w:cs="Palatino Linotype"/>
          <w:szCs w:val="22"/>
        </w:rPr>
        <w:t>de manera homologada a través del SAIMEX, en los siguientes términos:</w:t>
      </w:r>
    </w:p>
    <w:p w14:paraId="558151F7" w14:textId="77777777" w:rsidR="00781217" w:rsidRPr="00A4489D" w:rsidRDefault="00781217" w:rsidP="00A4489D">
      <w:pPr>
        <w:pBdr>
          <w:top w:val="nil"/>
          <w:left w:val="nil"/>
          <w:bottom w:val="nil"/>
          <w:right w:val="nil"/>
          <w:between w:val="nil"/>
        </w:pBdr>
        <w:rPr>
          <w:rFonts w:eastAsia="Palatino Linotype" w:cs="Palatino Linotype"/>
          <w:szCs w:val="22"/>
        </w:rPr>
      </w:pPr>
    </w:p>
    <w:p w14:paraId="50723CE3" w14:textId="2A7BDE92" w:rsidR="007515EF" w:rsidRPr="00A4489D" w:rsidRDefault="004D3411" w:rsidP="00A4489D">
      <w:pPr>
        <w:pStyle w:val="Puesto"/>
      </w:pPr>
      <w:r w:rsidRPr="00A4489D">
        <w:t>“</w:t>
      </w:r>
      <w:r w:rsidR="007515EF" w:rsidRPr="00A4489D">
        <w:t>…De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envío lo requerido:</w:t>
      </w:r>
    </w:p>
    <w:p w14:paraId="4342C9F3" w14:textId="77777777" w:rsidR="00B86B25" w:rsidRPr="00A4489D" w:rsidRDefault="00B86B25" w:rsidP="00A4489D"/>
    <w:p w14:paraId="49969ED7" w14:textId="77777777" w:rsidR="007515EF" w:rsidRPr="00A4489D" w:rsidRDefault="007515EF" w:rsidP="00A4489D">
      <w:pPr>
        <w:pStyle w:val="Puesto"/>
      </w:pPr>
      <w:r w:rsidRPr="00A4489D">
        <w:t>ATENTAMENTE</w:t>
      </w:r>
    </w:p>
    <w:p w14:paraId="744A4811" w14:textId="77777777" w:rsidR="00B86B25" w:rsidRPr="00A4489D" w:rsidRDefault="00B86B25" w:rsidP="00A4489D"/>
    <w:p w14:paraId="104923BB" w14:textId="325877CC" w:rsidR="004D3411" w:rsidRPr="00A4489D" w:rsidRDefault="007515EF" w:rsidP="00A4489D">
      <w:pPr>
        <w:pStyle w:val="Puesto"/>
      </w:pPr>
      <w:r w:rsidRPr="00A4489D">
        <w:t>Laura Beatriz Ortiz Fuentes</w:t>
      </w:r>
      <w:r w:rsidR="004D3411" w:rsidRPr="00A4489D">
        <w:t>”</w:t>
      </w:r>
    </w:p>
    <w:p w14:paraId="6C915E4A" w14:textId="77777777" w:rsidR="000F17BC" w:rsidRPr="00A4489D" w:rsidRDefault="000F17BC" w:rsidP="00A4489D">
      <w:pPr>
        <w:tabs>
          <w:tab w:val="left" w:pos="3675"/>
        </w:tabs>
        <w:rPr>
          <w:rFonts w:cs="Calibri"/>
          <w:sz w:val="20"/>
        </w:rPr>
      </w:pPr>
    </w:p>
    <w:p w14:paraId="24FD535E" w14:textId="31340983" w:rsidR="000F17BC" w:rsidRPr="00A4489D" w:rsidRDefault="000F17BC" w:rsidP="00A4489D">
      <w:pPr>
        <w:tabs>
          <w:tab w:val="left" w:pos="3675"/>
        </w:tabs>
        <w:rPr>
          <w:rFonts w:cs="Calibri"/>
          <w:szCs w:val="22"/>
        </w:rPr>
      </w:pPr>
      <w:r w:rsidRPr="00A4489D">
        <w:rPr>
          <w:rFonts w:cs="Calibri"/>
          <w:szCs w:val="22"/>
        </w:rPr>
        <w:t>A las respuestas se anexó la información que a continuación se describe:</w:t>
      </w:r>
    </w:p>
    <w:p w14:paraId="345DA42F" w14:textId="77777777" w:rsidR="000F17BC" w:rsidRPr="00A4489D" w:rsidRDefault="000F17BC" w:rsidP="00A4489D">
      <w:pPr>
        <w:tabs>
          <w:tab w:val="left" w:pos="3675"/>
        </w:tabs>
        <w:rPr>
          <w:rFonts w:cs="Calibri"/>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422"/>
      </w:tblGrid>
      <w:tr w:rsidR="00874164" w:rsidRPr="00A4489D" w14:paraId="50AC3278" w14:textId="77777777" w:rsidTr="00B86B25">
        <w:trPr>
          <w:trHeight w:val="225"/>
          <w:tblHeader/>
        </w:trPr>
        <w:tc>
          <w:tcPr>
            <w:tcW w:w="2689" w:type="dxa"/>
            <w:shd w:val="clear" w:color="auto" w:fill="F9CB9C"/>
            <w:tcMar>
              <w:top w:w="0" w:type="dxa"/>
              <w:left w:w="45" w:type="dxa"/>
              <w:bottom w:w="0" w:type="dxa"/>
              <w:right w:w="45" w:type="dxa"/>
            </w:tcMar>
            <w:vAlign w:val="center"/>
          </w:tcPr>
          <w:p w14:paraId="5E681752" w14:textId="77777777" w:rsidR="007515EF" w:rsidRPr="00A4489D" w:rsidRDefault="007515EF" w:rsidP="00A4489D">
            <w:pPr>
              <w:spacing w:line="240" w:lineRule="auto"/>
              <w:jc w:val="center"/>
              <w:rPr>
                <w:b/>
                <w:szCs w:val="22"/>
              </w:rPr>
            </w:pPr>
            <w:r w:rsidRPr="00A4489D">
              <w:rPr>
                <w:b/>
                <w:szCs w:val="22"/>
              </w:rPr>
              <w:lastRenderedPageBreak/>
              <w:t>Recursos de revisión.</w:t>
            </w:r>
          </w:p>
        </w:tc>
        <w:tc>
          <w:tcPr>
            <w:tcW w:w="6422" w:type="dxa"/>
            <w:shd w:val="clear" w:color="auto" w:fill="F9CB9C"/>
            <w:tcMar>
              <w:top w:w="0" w:type="dxa"/>
              <w:left w:w="45" w:type="dxa"/>
              <w:bottom w:w="0" w:type="dxa"/>
              <w:right w:w="45" w:type="dxa"/>
            </w:tcMar>
            <w:vAlign w:val="center"/>
          </w:tcPr>
          <w:p w14:paraId="5A5381EC" w14:textId="77777777" w:rsidR="007515EF" w:rsidRPr="00A4489D" w:rsidRDefault="007515EF" w:rsidP="00A4489D">
            <w:pPr>
              <w:spacing w:line="240" w:lineRule="auto"/>
              <w:jc w:val="center"/>
              <w:rPr>
                <w:b/>
                <w:szCs w:val="22"/>
              </w:rPr>
            </w:pPr>
            <w:r w:rsidRPr="00A4489D">
              <w:rPr>
                <w:b/>
                <w:szCs w:val="22"/>
              </w:rPr>
              <w:t>Solicitudes.</w:t>
            </w:r>
          </w:p>
        </w:tc>
      </w:tr>
      <w:tr w:rsidR="00874164" w:rsidRPr="00A4489D" w14:paraId="56B67B60" w14:textId="77777777" w:rsidTr="007515EF">
        <w:trPr>
          <w:trHeight w:val="1093"/>
        </w:trPr>
        <w:tc>
          <w:tcPr>
            <w:tcW w:w="2689" w:type="dxa"/>
            <w:tcMar>
              <w:top w:w="0" w:type="dxa"/>
              <w:left w:w="45" w:type="dxa"/>
              <w:bottom w:w="0" w:type="dxa"/>
              <w:right w:w="45" w:type="dxa"/>
            </w:tcMar>
          </w:tcPr>
          <w:p w14:paraId="79190978" w14:textId="77777777" w:rsidR="007515EF" w:rsidRPr="00A4489D" w:rsidRDefault="007515EF" w:rsidP="00A4489D">
            <w:pPr>
              <w:spacing w:line="240" w:lineRule="auto"/>
              <w:jc w:val="center"/>
              <w:rPr>
                <w:b/>
                <w:sz w:val="20"/>
              </w:rPr>
            </w:pPr>
            <w:r w:rsidRPr="00A4489D">
              <w:rPr>
                <w:b/>
                <w:sz w:val="20"/>
              </w:rPr>
              <w:t>00277/INFOEM/IP/RR/2024</w:t>
            </w:r>
          </w:p>
        </w:tc>
        <w:tc>
          <w:tcPr>
            <w:tcW w:w="6422" w:type="dxa"/>
            <w:tcMar>
              <w:top w:w="0" w:type="dxa"/>
              <w:left w:w="45" w:type="dxa"/>
              <w:bottom w:w="0" w:type="dxa"/>
              <w:right w:w="45" w:type="dxa"/>
            </w:tcMar>
          </w:tcPr>
          <w:p w14:paraId="2305903E" w14:textId="331A555E" w:rsidR="007515EF" w:rsidRPr="00A4489D" w:rsidRDefault="005F31A5" w:rsidP="00A4489D">
            <w:pPr>
              <w:tabs>
                <w:tab w:val="left" w:pos="2055"/>
              </w:tabs>
              <w:spacing w:line="240" w:lineRule="auto"/>
              <w:ind w:left="28"/>
              <w:rPr>
                <w:szCs w:val="22"/>
              </w:rPr>
            </w:pPr>
            <w:r w:rsidRPr="00A4489D">
              <w:rPr>
                <w:b/>
                <w:i/>
                <w:szCs w:val="22"/>
              </w:rPr>
              <w:t>“</w:t>
            </w:r>
            <w:r w:rsidR="007515EF" w:rsidRPr="00A4489D">
              <w:rPr>
                <w:b/>
                <w:i/>
                <w:szCs w:val="22"/>
              </w:rPr>
              <w:t>Solicitud 145.pdf</w:t>
            </w:r>
            <w:r w:rsidRPr="00A4489D">
              <w:rPr>
                <w:b/>
                <w:i/>
                <w:szCs w:val="22"/>
              </w:rPr>
              <w:t>”</w:t>
            </w:r>
            <w:r w:rsidR="007515EF" w:rsidRPr="00A4489D">
              <w:rPr>
                <w:szCs w:val="22"/>
              </w:rPr>
              <w:t xml:space="preserve">: documento constante de 2 fojas útiles, que contiene un escrito firmado por la Encargada del Despacho de la Coordinación de Transparencia del </w:t>
            </w:r>
            <w:r w:rsidRPr="00A4489D">
              <w:rPr>
                <w:szCs w:val="22"/>
              </w:rPr>
              <w:t>Sistema</w:t>
            </w:r>
            <w:r w:rsidR="007515EF" w:rsidRPr="00A4489D">
              <w:rPr>
                <w:szCs w:val="22"/>
              </w:rPr>
              <w:t xml:space="preserve"> Municipal DIF de Tlalnepantla de Baz, en el que señala a</w:t>
            </w:r>
            <w:r w:rsidRPr="00A4489D">
              <w:rPr>
                <w:szCs w:val="22"/>
              </w:rPr>
              <w:t>nexar la información requerida.</w:t>
            </w:r>
          </w:p>
          <w:p w14:paraId="277B6BF9" w14:textId="77777777" w:rsidR="007515EF" w:rsidRPr="00A4489D" w:rsidRDefault="007515EF" w:rsidP="00A4489D">
            <w:pPr>
              <w:tabs>
                <w:tab w:val="left" w:pos="2055"/>
              </w:tabs>
              <w:spacing w:line="240" w:lineRule="auto"/>
              <w:ind w:left="28"/>
              <w:rPr>
                <w:szCs w:val="22"/>
              </w:rPr>
            </w:pPr>
          </w:p>
          <w:p w14:paraId="508D45AA" w14:textId="4ADCDCFE" w:rsidR="007515EF" w:rsidRPr="00A4489D" w:rsidRDefault="005F31A5" w:rsidP="00A4489D">
            <w:pPr>
              <w:tabs>
                <w:tab w:val="left" w:pos="2055"/>
              </w:tabs>
              <w:spacing w:line="240" w:lineRule="auto"/>
              <w:ind w:left="28"/>
              <w:rPr>
                <w:szCs w:val="22"/>
              </w:rPr>
            </w:pPr>
            <w:r w:rsidRPr="00A4489D">
              <w:rPr>
                <w:b/>
                <w:i/>
                <w:szCs w:val="22"/>
              </w:rPr>
              <w:t>“</w:t>
            </w:r>
            <w:r w:rsidR="007515EF" w:rsidRPr="00A4489D">
              <w:rPr>
                <w:b/>
                <w:i/>
                <w:szCs w:val="22"/>
              </w:rPr>
              <w:t>RESPUESTA SOLICITUD 00145.zip</w:t>
            </w:r>
            <w:r w:rsidRPr="00A4489D">
              <w:rPr>
                <w:b/>
                <w:i/>
                <w:szCs w:val="22"/>
              </w:rPr>
              <w:t>”</w:t>
            </w:r>
            <w:r w:rsidR="007515EF" w:rsidRPr="00A4489D">
              <w:rPr>
                <w:szCs w:val="22"/>
              </w:rPr>
              <w:t xml:space="preserve">: documento en formato </w:t>
            </w:r>
            <w:proofErr w:type="spellStart"/>
            <w:r w:rsidR="007515EF" w:rsidRPr="00A4489D">
              <w:rPr>
                <w:szCs w:val="22"/>
              </w:rPr>
              <w:t>zip</w:t>
            </w:r>
            <w:proofErr w:type="spellEnd"/>
            <w:r w:rsidR="007515EF" w:rsidRPr="00A4489D">
              <w:rPr>
                <w:szCs w:val="22"/>
              </w:rPr>
              <w:t xml:space="preserve"> que contiene a su vez los archivos electrónicos denominados </w:t>
            </w:r>
            <w:r w:rsidR="007515EF" w:rsidRPr="00A4489D">
              <w:rPr>
                <w:i/>
                <w:szCs w:val="22"/>
              </w:rPr>
              <w:t>"2021 SEPTIEMBRE"</w:t>
            </w:r>
            <w:r w:rsidR="007515EF" w:rsidRPr="00A4489D">
              <w:rPr>
                <w:szCs w:val="22"/>
              </w:rPr>
              <w:t xml:space="preserve">,  </w:t>
            </w:r>
            <w:r w:rsidR="007515EF" w:rsidRPr="00A4489D">
              <w:rPr>
                <w:i/>
                <w:szCs w:val="22"/>
              </w:rPr>
              <w:t>"2022 SEPTIEMBRE"</w:t>
            </w:r>
            <w:r w:rsidR="007515EF" w:rsidRPr="00A4489D">
              <w:rPr>
                <w:szCs w:val="22"/>
              </w:rPr>
              <w:t xml:space="preserve"> y  </w:t>
            </w:r>
            <w:r w:rsidR="007515EF" w:rsidRPr="00A4489D">
              <w:rPr>
                <w:i/>
                <w:szCs w:val="22"/>
              </w:rPr>
              <w:t>"2023 SEPTIEMBRE"</w:t>
            </w:r>
            <w:r w:rsidR="007515EF" w:rsidRPr="00A4489D">
              <w:rPr>
                <w:szCs w:val="22"/>
              </w:rPr>
              <w:t xml:space="preserve">, los cuales contienen información correspondiente a la atención brindada por el Sujeto Obligado a otros medios de impugnación, como es el turno de diversas solicitudes de acceso a la información pública al área competente para emitir un </w:t>
            </w:r>
            <w:r w:rsidRPr="00A4489D">
              <w:rPr>
                <w:szCs w:val="22"/>
              </w:rPr>
              <w:t>pronunciamiento</w:t>
            </w:r>
            <w:r w:rsidR="007515EF" w:rsidRPr="00A4489D">
              <w:rPr>
                <w:szCs w:val="22"/>
              </w:rPr>
              <w:t>, así c</w:t>
            </w:r>
            <w:r w:rsidR="00C65671" w:rsidRPr="00A4489D">
              <w:rPr>
                <w:szCs w:val="22"/>
              </w:rPr>
              <w:t>omo las respectivas respuestas.</w:t>
            </w:r>
          </w:p>
        </w:tc>
      </w:tr>
      <w:tr w:rsidR="00874164" w:rsidRPr="00A4489D" w14:paraId="070EF83C" w14:textId="77777777" w:rsidTr="007515EF">
        <w:trPr>
          <w:trHeight w:val="65"/>
        </w:trPr>
        <w:tc>
          <w:tcPr>
            <w:tcW w:w="2689" w:type="dxa"/>
            <w:tcMar>
              <w:top w:w="0" w:type="dxa"/>
              <w:left w:w="45" w:type="dxa"/>
              <w:bottom w:w="0" w:type="dxa"/>
              <w:right w:w="45" w:type="dxa"/>
            </w:tcMar>
          </w:tcPr>
          <w:p w14:paraId="31A7EBF1" w14:textId="77777777" w:rsidR="007515EF" w:rsidRPr="00A4489D" w:rsidRDefault="007515EF" w:rsidP="00A4489D">
            <w:pPr>
              <w:spacing w:line="240" w:lineRule="auto"/>
              <w:jc w:val="center"/>
              <w:rPr>
                <w:b/>
                <w:sz w:val="20"/>
              </w:rPr>
            </w:pPr>
            <w:r w:rsidRPr="00A4489D">
              <w:rPr>
                <w:b/>
                <w:sz w:val="20"/>
              </w:rPr>
              <w:t>00278/INFOEM/IP/RR/2024</w:t>
            </w:r>
          </w:p>
        </w:tc>
        <w:tc>
          <w:tcPr>
            <w:tcW w:w="6422" w:type="dxa"/>
            <w:tcMar>
              <w:top w:w="0" w:type="dxa"/>
              <w:left w:w="45" w:type="dxa"/>
              <w:bottom w:w="0" w:type="dxa"/>
              <w:right w:w="45" w:type="dxa"/>
            </w:tcMar>
          </w:tcPr>
          <w:p w14:paraId="439BD88C" w14:textId="5F17B863" w:rsidR="007515EF" w:rsidRPr="00A4489D" w:rsidRDefault="005F31A5" w:rsidP="00A4489D">
            <w:pPr>
              <w:spacing w:line="240" w:lineRule="auto"/>
              <w:rPr>
                <w:szCs w:val="22"/>
              </w:rPr>
            </w:pPr>
            <w:r w:rsidRPr="00A4489D">
              <w:rPr>
                <w:b/>
                <w:i/>
                <w:szCs w:val="22"/>
              </w:rPr>
              <w:t>“</w:t>
            </w:r>
            <w:r w:rsidR="007515EF" w:rsidRPr="00A4489D">
              <w:rPr>
                <w:b/>
                <w:i/>
                <w:szCs w:val="22"/>
              </w:rPr>
              <w:t>Solicitud 146.pdf</w:t>
            </w:r>
            <w:r w:rsidRPr="00A4489D">
              <w:rPr>
                <w:b/>
                <w:i/>
                <w:szCs w:val="22"/>
              </w:rPr>
              <w:t>”</w:t>
            </w:r>
            <w:r w:rsidR="007515EF" w:rsidRPr="00A4489D">
              <w:rPr>
                <w:szCs w:val="22"/>
              </w:rPr>
              <w:t xml:space="preserve">: documento constante de 2 fojas útiles, que contiene un escrito firmado por la Encargada del Despacho de la Coordinación de Transparencia del </w:t>
            </w:r>
            <w:r w:rsidRPr="00A4489D">
              <w:rPr>
                <w:szCs w:val="22"/>
              </w:rPr>
              <w:t>Sistema</w:t>
            </w:r>
            <w:r w:rsidR="007515EF" w:rsidRPr="00A4489D">
              <w:rPr>
                <w:szCs w:val="22"/>
              </w:rPr>
              <w:t xml:space="preserve"> Municipal DIF de Tlalnepantla de Baz, en el que señala anexar la información requerida.</w:t>
            </w:r>
          </w:p>
          <w:p w14:paraId="4CCF5A30" w14:textId="77777777" w:rsidR="007515EF" w:rsidRPr="00A4489D" w:rsidRDefault="007515EF" w:rsidP="00A4489D">
            <w:pPr>
              <w:spacing w:line="240" w:lineRule="auto"/>
              <w:rPr>
                <w:szCs w:val="22"/>
              </w:rPr>
            </w:pPr>
          </w:p>
          <w:p w14:paraId="12133CC4" w14:textId="0F79D958" w:rsidR="007515EF" w:rsidRPr="00A4489D" w:rsidRDefault="005F31A5" w:rsidP="00A4489D">
            <w:pPr>
              <w:spacing w:line="240" w:lineRule="auto"/>
              <w:rPr>
                <w:szCs w:val="22"/>
              </w:rPr>
            </w:pPr>
            <w:r w:rsidRPr="00A4489D">
              <w:rPr>
                <w:b/>
                <w:i/>
                <w:szCs w:val="22"/>
              </w:rPr>
              <w:t>“</w:t>
            </w:r>
            <w:r w:rsidR="007515EF" w:rsidRPr="00A4489D">
              <w:rPr>
                <w:b/>
                <w:i/>
                <w:szCs w:val="22"/>
              </w:rPr>
              <w:t>RESPUESTA SOLICITUD 00146.zip</w:t>
            </w:r>
            <w:r w:rsidRPr="00A4489D">
              <w:rPr>
                <w:b/>
                <w:szCs w:val="22"/>
              </w:rPr>
              <w:t>”</w:t>
            </w:r>
            <w:r w:rsidR="007515EF" w:rsidRPr="00A4489D">
              <w:rPr>
                <w:szCs w:val="22"/>
              </w:rPr>
              <w:t xml:space="preserve">: documento en formato </w:t>
            </w:r>
            <w:proofErr w:type="spellStart"/>
            <w:r w:rsidR="007515EF" w:rsidRPr="00A4489D">
              <w:rPr>
                <w:szCs w:val="22"/>
              </w:rPr>
              <w:t>zip</w:t>
            </w:r>
            <w:proofErr w:type="spellEnd"/>
            <w:r w:rsidR="007515EF" w:rsidRPr="00A4489D">
              <w:rPr>
                <w:szCs w:val="22"/>
              </w:rPr>
              <w:t xml:space="preserve"> que contiene a su vez el archivo electrónico denominado </w:t>
            </w:r>
            <w:r w:rsidR="007515EF" w:rsidRPr="00A4489D">
              <w:rPr>
                <w:i/>
                <w:szCs w:val="22"/>
              </w:rPr>
              <w:t>"RESPUESTA SOLICITUD 00146"</w:t>
            </w:r>
            <w:r w:rsidR="007515EF" w:rsidRPr="00A4489D">
              <w:rPr>
                <w:szCs w:val="22"/>
              </w:rPr>
              <w:t xml:space="preserve"> </w:t>
            </w:r>
            <w:r w:rsidRPr="00A4489D">
              <w:rPr>
                <w:szCs w:val="22"/>
              </w:rPr>
              <w:t>del cual</w:t>
            </w:r>
            <w:r w:rsidR="007515EF" w:rsidRPr="00A4489D">
              <w:rPr>
                <w:szCs w:val="22"/>
              </w:rPr>
              <w:t xml:space="preserve"> se advierten las carpetas denominadas  </w:t>
            </w:r>
            <w:r w:rsidR="007515EF" w:rsidRPr="00A4489D">
              <w:rPr>
                <w:i/>
                <w:szCs w:val="22"/>
              </w:rPr>
              <w:t>"2021 OCTUBRE</w:t>
            </w:r>
            <w:r w:rsidRPr="00A4489D">
              <w:rPr>
                <w:szCs w:val="22"/>
              </w:rPr>
              <w:t xml:space="preserve">", </w:t>
            </w:r>
            <w:r w:rsidR="007515EF" w:rsidRPr="00A4489D">
              <w:rPr>
                <w:i/>
                <w:szCs w:val="22"/>
              </w:rPr>
              <w:t>"2022 OCTUBRE</w:t>
            </w:r>
            <w:r w:rsidR="007515EF" w:rsidRPr="00A4489D">
              <w:rPr>
                <w:szCs w:val="22"/>
              </w:rPr>
              <w:t>" y  "</w:t>
            </w:r>
            <w:r w:rsidR="007515EF" w:rsidRPr="00A4489D">
              <w:rPr>
                <w:i/>
                <w:szCs w:val="22"/>
              </w:rPr>
              <w:t>2023 OCTUBRE",</w:t>
            </w:r>
            <w:r w:rsidR="007515EF" w:rsidRPr="00A4489D">
              <w:rPr>
                <w:szCs w:val="22"/>
              </w:rPr>
              <w:t xml:space="preserve"> las cuales contienen información correspondiente a la atención brindada por el Sujeto Obligado a otros medios de impugnación, como es el turno de diversas solicitudes de acceso a la información pública al área competente para emitir un </w:t>
            </w:r>
            <w:r w:rsidRPr="00A4489D">
              <w:rPr>
                <w:szCs w:val="22"/>
              </w:rPr>
              <w:t>pronunciamiento</w:t>
            </w:r>
            <w:r w:rsidR="007515EF" w:rsidRPr="00A4489D">
              <w:rPr>
                <w:szCs w:val="22"/>
              </w:rPr>
              <w:t>, así como las respectivas respuestas.</w:t>
            </w:r>
          </w:p>
        </w:tc>
      </w:tr>
      <w:tr w:rsidR="00874164" w:rsidRPr="00A4489D" w14:paraId="2D805A25" w14:textId="77777777" w:rsidTr="007515EF">
        <w:trPr>
          <w:trHeight w:val="65"/>
        </w:trPr>
        <w:tc>
          <w:tcPr>
            <w:tcW w:w="2689" w:type="dxa"/>
            <w:tcMar>
              <w:top w:w="0" w:type="dxa"/>
              <w:left w:w="45" w:type="dxa"/>
              <w:bottom w:w="0" w:type="dxa"/>
              <w:right w:w="45" w:type="dxa"/>
            </w:tcMar>
          </w:tcPr>
          <w:p w14:paraId="6455BEC8" w14:textId="77777777" w:rsidR="007515EF" w:rsidRPr="00A4489D" w:rsidRDefault="007515EF" w:rsidP="00A4489D">
            <w:pPr>
              <w:spacing w:line="240" w:lineRule="auto"/>
              <w:rPr>
                <w:b/>
                <w:sz w:val="20"/>
              </w:rPr>
            </w:pPr>
            <w:r w:rsidRPr="00A4489D">
              <w:rPr>
                <w:b/>
                <w:sz w:val="20"/>
              </w:rPr>
              <w:t>00279/INFOEM/IP/RR/2024</w:t>
            </w:r>
          </w:p>
        </w:tc>
        <w:tc>
          <w:tcPr>
            <w:tcW w:w="6422" w:type="dxa"/>
            <w:tcMar>
              <w:top w:w="0" w:type="dxa"/>
              <w:left w:w="45" w:type="dxa"/>
              <w:bottom w:w="0" w:type="dxa"/>
              <w:right w:w="45" w:type="dxa"/>
            </w:tcMar>
          </w:tcPr>
          <w:p w14:paraId="7965C240" w14:textId="21EBD45D" w:rsidR="007515EF" w:rsidRPr="00A4489D" w:rsidRDefault="005F31A5" w:rsidP="00A4489D">
            <w:pPr>
              <w:tabs>
                <w:tab w:val="left" w:pos="1770"/>
              </w:tabs>
              <w:spacing w:line="240" w:lineRule="auto"/>
              <w:rPr>
                <w:szCs w:val="22"/>
              </w:rPr>
            </w:pPr>
            <w:r w:rsidRPr="00A4489D">
              <w:rPr>
                <w:b/>
                <w:i/>
                <w:szCs w:val="22"/>
              </w:rPr>
              <w:t>“</w:t>
            </w:r>
            <w:r w:rsidR="007515EF" w:rsidRPr="00A4489D">
              <w:rPr>
                <w:b/>
                <w:i/>
                <w:szCs w:val="22"/>
              </w:rPr>
              <w:t>Solicitud 147.pdf</w:t>
            </w:r>
            <w:r w:rsidRPr="00A4489D">
              <w:rPr>
                <w:b/>
                <w:i/>
                <w:szCs w:val="22"/>
              </w:rPr>
              <w:t>”</w:t>
            </w:r>
            <w:r w:rsidR="007515EF" w:rsidRPr="00A4489D">
              <w:rPr>
                <w:szCs w:val="22"/>
              </w:rPr>
              <w:t xml:space="preserve">: documento constante de 2 fojas útiles, que contiene un escrito firmado por la Encargada del Despacho de la Coordinación de Transparencia del </w:t>
            </w:r>
            <w:r w:rsidRPr="00A4489D">
              <w:rPr>
                <w:szCs w:val="22"/>
              </w:rPr>
              <w:t>Sistema</w:t>
            </w:r>
            <w:r w:rsidR="007515EF" w:rsidRPr="00A4489D">
              <w:rPr>
                <w:szCs w:val="22"/>
              </w:rPr>
              <w:t xml:space="preserve"> Municipal DIF de </w:t>
            </w:r>
            <w:r w:rsidR="007515EF" w:rsidRPr="00A4489D">
              <w:rPr>
                <w:szCs w:val="22"/>
              </w:rPr>
              <w:lastRenderedPageBreak/>
              <w:t>Tlalnepantla de Baz, en el que señala anexar la información requerida.</w:t>
            </w:r>
          </w:p>
          <w:p w14:paraId="4FDA0D2E" w14:textId="77777777" w:rsidR="007515EF" w:rsidRPr="00A4489D" w:rsidRDefault="007515EF" w:rsidP="00A4489D">
            <w:pPr>
              <w:tabs>
                <w:tab w:val="left" w:pos="1770"/>
              </w:tabs>
              <w:spacing w:line="240" w:lineRule="auto"/>
              <w:rPr>
                <w:szCs w:val="22"/>
              </w:rPr>
            </w:pPr>
          </w:p>
          <w:p w14:paraId="4884E635" w14:textId="637AE170" w:rsidR="007515EF" w:rsidRPr="00A4489D" w:rsidRDefault="005F31A5" w:rsidP="00A4489D">
            <w:pPr>
              <w:tabs>
                <w:tab w:val="left" w:pos="1770"/>
              </w:tabs>
              <w:spacing w:line="240" w:lineRule="auto"/>
              <w:rPr>
                <w:szCs w:val="22"/>
              </w:rPr>
            </w:pPr>
            <w:r w:rsidRPr="00A4489D">
              <w:rPr>
                <w:b/>
                <w:i/>
                <w:szCs w:val="22"/>
              </w:rPr>
              <w:t>“</w:t>
            </w:r>
            <w:r w:rsidR="007515EF" w:rsidRPr="00A4489D">
              <w:rPr>
                <w:b/>
                <w:i/>
                <w:szCs w:val="22"/>
              </w:rPr>
              <w:t>RESPUESTA SOLICITUD 00147.zip</w:t>
            </w:r>
            <w:r w:rsidRPr="00A4489D">
              <w:rPr>
                <w:b/>
                <w:i/>
                <w:szCs w:val="22"/>
              </w:rPr>
              <w:t>”</w:t>
            </w:r>
            <w:r w:rsidR="007515EF" w:rsidRPr="00A4489D">
              <w:rPr>
                <w:b/>
                <w:i/>
                <w:szCs w:val="22"/>
              </w:rPr>
              <w:t>:</w:t>
            </w:r>
            <w:r w:rsidR="007515EF" w:rsidRPr="00A4489D">
              <w:rPr>
                <w:szCs w:val="22"/>
              </w:rPr>
              <w:t xml:space="preserve"> documento en formato </w:t>
            </w:r>
            <w:proofErr w:type="spellStart"/>
            <w:r w:rsidR="007515EF" w:rsidRPr="00A4489D">
              <w:rPr>
                <w:szCs w:val="22"/>
              </w:rPr>
              <w:t>zip</w:t>
            </w:r>
            <w:proofErr w:type="spellEnd"/>
            <w:r w:rsidR="007515EF" w:rsidRPr="00A4489D">
              <w:rPr>
                <w:szCs w:val="22"/>
              </w:rPr>
              <w:t xml:space="preserve"> que contiene a su vez el archivo electrónico denominado </w:t>
            </w:r>
            <w:r w:rsidR="007515EF" w:rsidRPr="00A4489D">
              <w:rPr>
                <w:i/>
                <w:szCs w:val="22"/>
              </w:rPr>
              <w:t>"RESPUESTA SOLICITUD 00147"</w:t>
            </w:r>
            <w:r w:rsidR="007515EF" w:rsidRPr="00A4489D">
              <w:rPr>
                <w:szCs w:val="22"/>
              </w:rPr>
              <w:t xml:space="preserve"> del cual se advierten las carpetas denominadas  </w:t>
            </w:r>
            <w:r w:rsidR="007515EF" w:rsidRPr="00A4489D">
              <w:rPr>
                <w:i/>
                <w:szCs w:val="22"/>
              </w:rPr>
              <w:t>"2021 NOVIEMBRE",</w:t>
            </w:r>
            <w:r w:rsidR="007515EF" w:rsidRPr="00A4489D">
              <w:rPr>
                <w:szCs w:val="22"/>
              </w:rPr>
              <w:t xml:space="preserve"> </w:t>
            </w:r>
            <w:r w:rsidR="007515EF" w:rsidRPr="00A4489D">
              <w:rPr>
                <w:i/>
                <w:szCs w:val="22"/>
              </w:rPr>
              <w:t>"2022 NOVIEMBRE"</w:t>
            </w:r>
            <w:r w:rsidRPr="00A4489D">
              <w:rPr>
                <w:szCs w:val="22"/>
              </w:rPr>
              <w:t xml:space="preserve"> y </w:t>
            </w:r>
            <w:r w:rsidR="007515EF" w:rsidRPr="00A4489D">
              <w:rPr>
                <w:i/>
                <w:szCs w:val="22"/>
              </w:rPr>
              <w:t>"2023 NOVIEMBRE",</w:t>
            </w:r>
            <w:r w:rsidR="007515EF" w:rsidRPr="00A4489D">
              <w:rPr>
                <w:szCs w:val="22"/>
              </w:rPr>
              <w:t xml:space="preserve"> las cuales contienen información correspondiente a la atención brindada por el Sujeto Obligado a otros medios de impugnación, como es el turno de diversas solicitudes de acceso a la información pública al área competente para emitir un </w:t>
            </w:r>
            <w:r w:rsidRPr="00A4489D">
              <w:rPr>
                <w:szCs w:val="22"/>
              </w:rPr>
              <w:t>pronunciamiento</w:t>
            </w:r>
            <w:r w:rsidR="007515EF" w:rsidRPr="00A4489D">
              <w:rPr>
                <w:szCs w:val="22"/>
              </w:rPr>
              <w:t>, así como las respectivas respuestas.</w:t>
            </w:r>
          </w:p>
        </w:tc>
      </w:tr>
      <w:tr w:rsidR="00874164" w:rsidRPr="00A4489D" w14:paraId="3C3E1BE8" w14:textId="77777777" w:rsidTr="007515EF">
        <w:trPr>
          <w:trHeight w:val="65"/>
        </w:trPr>
        <w:tc>
          <w:tcPr>
            <w:tcW w:w="2689" w:type="dxa"/>
            <w:tcMar>
              <w:top w:w="0" w:type="dxa"/>
              <w:left w:w="45" w:type="dxa"/>
              <w:bottom w:w="0" w:type="dxa"/>
              <w:right w:w="45" w:type="dxa"/>
            </w:tcMar>
          </w:tcPr>
          <w:p w14:paraId="300EFD95" w14:textId="77777777" w:rsidR="007515EF" w:rsidRPr="00A4489D" w:rsidRDefault="007515EF" w:rsidP="00A4489D">
            <w:pPr>
              <w:spacing w:line="240" w:lineRule="auto"/>
              <w:jc w:val="center"/>
              <w:rPr>
                <w:b/>
                <w:sz w:val="20"/>
              </w:rPr>
            </w:pPr>
            <w:r w:rsidRPr="00A4489D">
              <w:rPr>
                <w:b/>
                <w:sz w:val="20"/>
              </w:rPr>
              <w:lastRenderedPageBreak/>
              <w:t>00280/INFOEM/IP/RR/2024</w:t>
            </w:r>
          </w:p>
        </w:tc>
        <w:tc>
          <w:tcPr>
            <w:tcW w:w="6422" w:type="dxa"/>
            <w:tcMar>
              <w:top w:w="0" w:type="dxa"/>
              <w:left w:w="45" w:type="dxa"/>
              <w:bottom w:w="0" w:type="dxa"/>
              <w:right w:w="45" w:type="dxa"/>
            </w:tcMar>
          </w:tcPr>
          <w:p w14:paraId="4BF29C93" w14:textId="77AEAA11" w:rsidR="005F31A5" w:rsidRPr="00A4489D" w:rsidRDefault="005F31A5" w:rsidP="00A4489D">
            <w:pPr>
              <w:spacing w:line="240" w:lineRule="auto"/>
              <w:rPr>
                <w:szCs w:val="22"/>
              </w:rPr>
            </w:pPr>
            <w:r w:rsidRPr="00A4489D">
              <w:rPr>
                <w:b/>
                <w:i/>
                <w:szCs w:val="22"/>
              </w:rPr>
              <w:t>“Solicitud 148.pdf”:</w:t>
            </w:r>
            <w:r w:rsidRPr="00A4489D">
              <w:rPr>
                <w:szCs w:val="22"/>
              </w:rPr>
              <w:t xml:space="preserve"> documento constante de 2 fojas útiles, que contiene un escrito firmado por la Encargada del Despacho de la Coordinación de Transparencia del Sistema Municipal DIF de Tlalnepantla de Baz, en el que señala anexar la información requerida.</w:t>
            </w:r>
          </w:p>
          <w:p w14:paraId="356D7E7B" w14:textId="77777777" w:rsidR="005F31A5" w:rsidRPr="00A4489D" w:rsidRDefault="005F31A5" w:rsidP="00A4489D">
            <w:pPr>
              <w:spacing w:line="240" w:lineRule="auto"/>
              <w:rPr>
                <w:szCs w:val="22"/>
              </w:rPr>
            </w:pPr>
          </w:p>
          <w:p w14:paraId="4A230330" w14:textId="1A48BC01" w:rsidR="007515EF" w:rsidRPr="00A4489D" w:rsidRDefault="005F31A5" w:rsidP="00A4489D">
            <w:pPr>
              <w:spacing w:line="240" w:lineRule="auto"/>
              <w:rPr>
                <w:szCs w:val="22"/>
              </w:rPr>
            </w:pPr>
            <w:r w:rsidRPr="00A4489D">
              <w:rPr>
                <w:b/>
                <w:i/>
                <w:szCs w:val="22"/>
              </w:rPr>
              <w:t>“RESPUESTA SOLICITUD 00148.zip”</w:t>
            </w:r>
            <w:r w:rsidRPr="00A4489D">
              <w:rPr>
                <w:szCs w:val="22"/>
              </w:rPr>
              <w:t xml:space="preserve">: documento en formato </w:t>
            </w:r>
            <w:proofErr w:type="spellStart"/>
            <w:r w:rsidRPr="00A4489D">
              <w:rPr>
                <w:szCs w:val="22"/>
              </w:rPr>
              <w:t>zip</w:t>
            </w:r>
            <w:proofErr w:type="spellEnd"/>
            <w:r w:rsidRPr="00A4489D">
              <w:rPr>
                <w:szCs w:val="22"/>
              </w:rPr>
              <w:t xml:space="preserve"> que contiene a su vez el archivo electrónico denominado </w:t>
            </w:r>
            <w:r w:rsidRPr="00A4489D">
              <w:rPr>
                <w:i/>
                <w:szCs w:val="22"/>
              </w:rPr>
              <w:t>"RESPUESTA SOLICITUD 00148"</w:t>
            </w:r>
            <w:r w:rsidRPr="00A4489D">
              <w:rPr>
                <w:szCs w:val="22"/>
              </w:rPr>
              <w:t xml:space="preserve"> del cual se advierten las carpetas denominadas </w:t>
            </w:r>
            <w:r w:rsidRPr="00A4489D">
              <w:rPr>
                <w:i/>
                <w:szCs w:val="22"/>
              </w:rPr>
              <w:t>"2021 DICIEMBRE", "2022 DICIEMBRE"</w:t>
            </w:r>
            <w:r w:rsidRPr="00A4489D">
              <w:rPr>
                <w:szCs w:val="22"/>
              </w:rPr>
              <w:t xml:space="preserve"> y  </w:t>
            </w:r>
            <w:r w:rsidRPr="00A4489D">
              <w:rPr>
                <w:i/>
                <w:szCs w:val="22"/>
              </w:rPr>
              <w:t>"2023 DICIEMBRE",</w:t>
            </w:r>
            <w:r w:rsidRPr="00A4489D">
              <w:rPr>
                <w:szCs w:val="22"/>
              </w:rPr>
              <w:t xml:space="preserve"> las cuales contienen información correspondiente a la atención brindada por el Sujeto Obligado a otros medios de impugnación, como es el turno de diversas solicitudes de acceso a la información pública al área competente para emitir un pronunciamiento, así como las respectivas respuestas.</w:t>
            </w:r>
          </w:p>
        </w:tc>
      </w:tr>
      <w:tr w:rsidR="00874164" w:rsidRPr="00A4489D" w14:paraId="0A59BDC1" w14:textId="77777777" w:rsidTr="007515EF">
        <w:trPr>
          <w:trHeight w:val="65"/>
        </w:trPr>
        <w:tc>
          <w:tcPr>
            <w:tcW w:w="2689" w:type="dxa"/>
            <w:tcMar>
              <w:top w:w="0" w:type="dxa"/>
              <w:left w:w="45" w:type="dxa"/>
              <w:bottom w:w="0" w:type="dxa"/>
              <w:right w:w="45" w:type="dxa"/>
            </w:tcMar>
          </w:tcPr>
          <w:p w14:paraId="35C17A75" w14:textId="77777777" w:rsidR="007515EF" w:rsidRPr="00A4489D" w:rsidRDefault="007515EF" w:rsidP="00A4489D">
            <w:pPr>
              <w:spacing w:line="240" w:lineRule="auto"/>
              <w:jc w:val="center"/>
              <w:rPr>
                <w:b/>
                <w:sz w:val="20"/>
              </w:rPr>
            </w:pPr>
            <w:r w:rsidRPr="00A4489D">
              <w:rPr>
                <w:b/>
                <w:sz w:val="20"/>
              </w:rPr>
              <w:t>00281/INFOEM/IP/RR/2024</w:t>
            </w:r>
          </w:p>
        </w:tc>
        <w:tc>
          <w:tcPr>
            <w:tcW w:w="6422" w:type="dxa"/>
            <w:tcMar>
              <w:top w:w="0" w:type="dxa"/>
              <w:left w:w="45" w:type="dxa"/>
              <w:bottom w:w="0" w:type="dxa"/>
              <w:right w:w="45" w:type="dxa"/>
            </w:tcMar>
          </w:tcPr>
          <w:p w14:paraId="3E3ED251" w14:textId="22A121E6" w:rsidR="005F31A5" w:rsidRPr="00A4489D" w:rsidRDefault="005F31A5" w:rsidP="00A4489D">
            <w:pPr>
              <w:spacing w:line="240" w:lineRule="auto"/>
              <w:rPr>
                <w:szCs w:val="22"/>
              </w:rPr>
            </w:pPr>
            <w:r w:rsidRPr="00A4489D">
              <w:rPr>
                <w:b/>
                <w:i/>
                <w:szCs w:val="22"/>
              </w:rPr>
              <w:t>“Solicitud 142.pdf”:</w:t>
            </w:r>
            <w:r w:rsidRPr="00A4489D">
              <w:rPr>
                <w:szCs w:val="22"/>
              </w:rPr>
              <w:t xml:space="preserve"> documento constante de 2 fojas útiles, que contiene un escrito firmado por la Encargada del Despacho de la Coordinación de Transparencia del </w:t>
            </w:r>
            <w:proofErr w:type="spellStart"/>
            <w:r w:rsidRPr="00A4489D">
              <w:rPr>
                <w:szCs w:val="22"/>
              </w:rPr>
              <w:t>Sitema</w:t>
            </w:r>
            <w:proofErr w:type="spellEnd"/>
            <w:r w:rsidRPr="00A4489D">
              <w:rPr>
                <w:szCs w:val="22"/>
              </w:rPr>
              <w:t xml:space="preserve"> Municipal DIF de Tlalnepantla de Baz, en el que señala anexar la información requerida.</w:t>
            </w:r>
          </w:p>
          <w:p w14:paraId="0B173F1A" w14:textId="77777777" w:rsidR="005F31A5" w:rsidRPr="00A4489D" w:rsidRDefault="005F31A5" w:rsidP="00A4489D">
            <w:pPr>
              <w:spacing w:line="240" w:lineRule="auto"/>
              <w:rPr>
                <w:szCs w:val="22"/>
              </w:rPr>
            </w:pPr>
          </w:p>
          <w:p w14:paraId="5A83B8EA" w14:textId="6595ED63" w:rsidR="007515EF" w:rsidRPr="00A4489D" w:rsidRDefault="005F31A5" w:rsidP="00A4489D">
            <w:pPr>
              <w:spacing w:line="240" w:lineRule="auto"/>
              <w:rPr>
                <w:szCs w:val="22"/>
              </w:rPr>
            </w:pPr>
            <w:r w:rsidRPr="00A4489D">
              <w:rPr>
                <w:b/>
                <w:i/>
                <w:szCs w:val="22"/>
              </w:rPr>
              <w:t>“RESPUESTA SOLICITUD 00142.zip”:</w:t>
            </w:r>
            <w:r w:rsidRPr="00A4489D">
              <w:rPr>
                <w:szCs w:val="22"/>
              </w:rPr>
              <w:t xml:space="preserve"> documento en formato </w:t>
            </w:r>
            <w:proofErr w:type="spellStart"/>
            <w:r w:rsidRPr="00A4489D">
              <w:rPr>
                <w:szCs w:val="22"/>
              </w:rPr>
              <w:t>zip</w:t>
            </w:r>
            <w:proofErr w:type="spellEnd"/>
            <w:r w:rsidRPr="00A4489D">
              <w:rPr>
                <w:szCs w:val="22"/>
              </w:rPr>
              <w:t xml:space="preserve"> que contiene a su vez el archivo electrónico denominado </w:t>
            </w:r>
            <w:r w:rsidRPr="00A4489D">
              <w:rPr>
                <w:i/>
                <w:szCs w:val="22"/>
              </w:rPr>
              <w:t>"RESPUESTA SOLICITUD 00142"</w:t>
            </w:r>
            <w:r w:rsidRPr="00A4489D">
              <w:rPr>
                <w:szCs w:val="22"/>
              </w:rPr>
              <w:t xml:space="preserve"> del cual se advierten las carpetas denominadas </w:t>
            </w:r>
            <w:r w:rsidRPr="00A4489D">
              <w:rPr>
                <w:i/>
                <w:szCs w:val="22"/>
              </w:rPr>
              <w:t>"2021 JUNIO",</w:t>
            </w:r>
            <w:r w:rsidRPr="00A4489D">
              <w:rPr>
                <w:szCs w:val="22"/>
              </w:rPr>
              <w:t xml:space="preserve"> </w:t>
            </w:r>
            <w:r w:rsidRPr="00A4489D">
              <w:rPr>
                <w:i/>
                <w:szCs w:val="22"/>
              </w:rPr>
              <w:t>"2022 JUNIO"</w:t>
            </w:r>
            <w:r w:rsidRPr="00A4489D">
              <w:rPr>
                <w:szCs w:val="22"/>
              </w:rPr>
              <w:t xml:space="preserve"> y  </w:t>
            </w:r>
            <w:r w:rsidRPr="00A4489D">
              <w:rPr>
                <w:i/>
                <w:szCs w:val="22"/>
              </w:rPr>
              <w:t>"2023 JUNIO"</w:t>
            </w:r>
            <w:r w:rsidRPr="00A4489D">
              <w:rPr>
                <w:szCs w:val="22"/>
              </w:rPr>
              <w:t>, las cuales contienen información correspondiente a la atención brindada por el Sujeto Obligado a otros medios de impugnación, como es el turno de diversas solicitudes de acceso a la información pública al área competente para emitir un pronunciamiento, así como las respectivas respuestas.</w:t>
            </w:r>
          </w:p>
        </w:tc>
      </w:tr>
      <w:tr w:rsidR="00874164" w:rsidRPr="00A4489D" w14:paraId="0EBD440E" w14:textId="77777777" w:rsidTr="007515EF">
        <w:trPr>
          <w:trHeight w:val="65"/>
        </w:trPr>
        <w:tc>
          <w:tcPr>
            <w:tcW w:w="2689" w:type="dxa"/>
            <w:tcMar>
              <w:top w:w="0" w:type="dxa"/>
              <w:left w:w="45" w:type="dxa"/>
              <w:bottom w:w="0" w:type="dxa"/>
              <w:right w:w="45" w:type="dxa"/>
            </w:tcMar>
          </w:tcPr>
          <w:p w14:paraId="2FD1594D" w14:textId="77777777" w:rsidR="007515EF" w:rsidRPr="00A4489D" w:rsidRDefault="007515EF" w:rsidP="00A4489D">
            <w:pPr>
              <w:spacing w:line="240" w:lineRule="auto"/>
              <w:jc w:val="center"/>
              <w:rPr>
                <w:b/>
                <w:sz w:val="20"/>
              </w:rPr>
            </w:pPr>
            <w:r w:rsidRPr="00A4489D">
              <w:rPr>
                <w:b/>
                <w:sz w:val="20"/>
              </w:rPr>
              <w:lastRenderedPageBreak/>
              <w:t>00282/INFOEM/IP/RR/2024</w:t>
            </w:r>
          </w:p>
        </w:tc>
        <w:tc>
          <w:tcPr>
            <w:tcW w:w="6422" w:type="dxa"/>
            <w:tcMar>
              <w:top w:w="0" w:type="dxa"/>
              <w:left w:w="45" w:type="dxa"/>
              <w:bottom w:w="0" w:type="dxa"/>
              <w:right w:w="45" w:type="dxa"/>
            </w:tcMar>
          </w:tcPr>
          <w:p w14:paraId="774B3076" w14:textId="2F871A71" w:rsidR="005F31A5" w:rsidRPr="00A4489D" w:rsidRDefault="005F31A5" w:rsidP="00A4489D">
            <w:pPr>
              <w:spacing w:line="240" w:lineRule="auto"/>
              <w:rPr>
                <w:szCs w:val="22"/>
              </w:rPr>
            </w:pPr>
            <w:r w:rsidRPr="00A4489D">
              <w:rPr>
                <w:b/>
                <w:i/>
                <w:szCs w:val="22"/>
              </w:rPr>
              <w:t>“Solicitud 138.pdf”:</w:t>
            </w:r>
            <w:r w:rsidRPr="00A4489D">
              <w:rPr>
                <w:szCs w:val="22"/>
              </w:rPr>
              <w:t xml:space="preserve"> documento constante de 2 fojas útiles, que contiene un escrito firmado por la Encargada del Despacho de la Coordinación de Transparencia del </w:t>
            </w:r>
            <w:r w:rsidR="00A24623" w:rsidRPr="00A4489D">
              <w:rPr>
                <w:szCs w:val="22"/>
              </w:rPr>
              <w:t>Sistema</w:t>
            </w:r>
            <w:r w:rsidRPr="00A4489D">
              <w:rPr>
                <w:szCs w:val="22"/>
              </w:rPr>
              <w:t xml:space="preserve"> Municipal DIF de Tlalnepantla de Baz, en el que señala anexar la información requerida.</w:t>
            </w:r>
          </w:p>
          <w:p w14:paraId="1A8F04A9" w14:textId="77777777" w:rsidR="005F31A5" w:rsidRPr="00A4489D" w:rsidRDefault="005F31A5" w:rsidP="00A4489D">
            <w:pPr>
              <w:spacing w:line="240" w:lineRule="auto"/>
              <w:rPr>
                <w:szCs w:val="22"/>
              </w:rPr>
            </w:pPr>
          </w:p>
          <w:p w14:paraId="0D5B9DB1" w14:textId="1093AEC8" w:rsidR="007515EF" w:rsidRPr="00A4489D" w:rsidRDefault="00A24623" w:rsidP="00A4489D">
            <w:pPr>
              <w:spacing w:line="240" w:lineRule="auto"/>
              <w:rPr>
                <w:szCs w:val="22"/>
              </w:rPr>
            </w:pPr>
            <w:r w:rsidRPr="00A4489D">
              <w:rPr>
                <w:b/>
                <w:i/>
                <w:szCs w:val="22"/>
              </w:rPr>
              <w:t>“</w:t>
            </w:r>
            <w:r w:rsidR="005F31A5" w:rsidRPr="00A4489D">
              <w:rPr>
                <w:b/>
                <w:i/>
                <w:szCs w:val="22"/>
              </w:rPr>
              <w:t>RESPUESTA SOLICITUD 00138.zip</w:t>
            </w:r>
            <w:r w:rsidRPr="00A4489D">
              <w:rPr>
                <w:b/>
                <w:i/>
                <w:szCs w:val="22"/>
              </w:rPr>
              <w:t>”</w:t>
            </w:r>
            <w:r w:rsidR="005F31A5" w:rsidRPr="00A4489D">
              <w:rPr>
                <w:szCs w:val="22"/>
              </w:rPr>
              <w:t xml:space="preserve">: documento en formato </w:t>
            </w:r>
            <w:proofErr w:type="spellStart"/>
            <w:r w:rsidR="005F31A5" w:rsidRPr="00A4489D">
              <w:rPr>
                <w:szCs w:val="22"/>
              </w:rPr>
              <w:t>zip</w:t>
            </w:r>
            <w:proofErr w:type="spellEnd"/>
            <w:r w:rsidR="005F31A5" w:rsidRPr="00A4489D">
              <w:rPr>
                <w:szCs w:val="22"/>
              </w:rPr>
              <w:t xml:space="preserve"> que contiene a su vez el archivo electrónico denominado </w:t>
            </w:r>
            <w:r w:rsidR="005F31A5" w:rsidRPr="00A4489D">
              <w:rPr>
                <w:i/>
                <w:szCs w:val="22"/>
              </w:rPr>
              <w:t xml:space="preserve">"RESPUESTA SOLICITUD 00138" </w:t>
            </w:r>
            <w:r w:rsidR="005F31A5" w:rsidRPr="00A4489D">
              <w:rPr>
                <w:szCs w:val="22"/>
              </w:rPr>
              <w:t>del cual se adv</w:t>
            </w:r>
            <w:r w:rsidRPr="00A4489D">
              <w:rPr>
                <w:szCs w:val="22"/>
              </w:rPr>
              <w:t>ierten las carpetas denominadas</w:t>
            </w:r>
            <w:r w:rsidR="005F31A5" w:rsidRPr="00A4489D">
              <w:rPr>
                <w:szCs w:val="22"/>
              </w:rPr>
              <w:t xml:space="preserve"> </w:t>
            </w:r>
            <w:r w:rsidRPr="00A4489D">
              <w:rPr>
                <w:i/>
                <w:szCs w:val="22"/>
              </w:rPr>
              <w:t>"2021 FEBRERO",</w:t>
            </w:r>
            <w:r w:rsidR="005F31A5" w:rsidRPr="00A4489D">
              <w:rPr>
                <w:i/>
                <w:szCs w:val="22"/>
              </w:rPr>
              <w:t xml:space="preserve"> "2022 FEBRERO"</w:t>
            </w:r>
            <w:r w:rsidR="005F31A5" w:rsidRPr="00A4489D">
              <w:rPr>
                <w:szCs w:val="22"/>
              </w:rPr>
              <w:t xml:space="preserve"> y  </w:t>
            </w:r>
            <w:r w:rsidR="005F31A5" w:rsidRPr="00A4489D">
              <w:rPr>
                <w:i/>
                <w:szCs w:val="22"/>
              </w:rPr>
              <w:t>"2023 FEBRERO",</w:t>
            </w:r>
            <w:r w:rsidR="005F31A5" w:rsidRPr="00A4489D">
              <w:rPr>
                <w:szCs w:val="22"/>
              </w:rPr>
              <w:t xml:space="preserve"> las cuales contienen información correspondiente a la atención brindada por el Sujeto Obligado a otros medios de impugnación, como es el turno de diversas solicitudes de acceso a la información pública al área competente para emitir un </w:t>
            </w:r>
            <w:r w:rsidRPr="00A4489D">
              <w:rPr>
                <w:szCs w:val="22"/>
              </w:rPr>
              <w:t>pronunciamiento</w:t>
            </w:r>
            <w:r w:rsidR="005F31A5" w:rsidRPr="00A4489D">
              <w:rPr>
                <w:szCs w:val="22"/>
              </w:rPr>
              <w:t>, así como las respectivas respuestas.</w:t>
            </w:r>
          </w:p>
        </w:tc>
      </w:tr>
      <w:tr w:rsidR="00874164" w:rsidRPr="00A4489D" w14:paraId="122154F0" w14:textId="77777777" w:rsidTr="007515EF">
        <w:trPr>
          <w:trHeight w:val="65"/>
        </w:trPr>
        <w:tc>
          <w:tcPr>
            <w:tcW w:w="2689" w:type="dxa"/>
            <w:tcMar>
              <w:top w:w="0" w:type="dxa"/>
              <w:left w:w="45" w:type="dxa"/>
              <w:bottom w:w="0" w:type="dxa"/>
              <w:right w:w="45" w:type="dxa"/>
            </w:tcMar>
          </w:tcPr>
          <w:p w14:paraId="0DE87BC5" w14:textId="77777777" w:rsidR="007515EF" w:rsidRPr="00A4489D" w:rsidRDefault="007515EF" w:rsidP="00A4489D">
            <w:pPr>
              <w:spacing w:line="240" w:lineRule="auto"/>
              <w:jc w:val="center"/>
              <w:rPr>
                <w:b/>
                <w:sz w:val="20"/>
              </w:rPr>
            </w:pPr>
            <w:r w:rsidRPr="00A4489D">
              <w:rPr>
                <w:b/>
                <w:sz w:val="20"/>
              </w:rPr>
              <w:t>00283/INFOEM/IP/RR/2024</w:t>
            </w:r>
          </w:p>
        </w:tc>
        <w:tc>
          <w:tcPr>
            <w:tcW w:w="6422" w:type="dxa"/>
            <w:tcMar>
              <w:top w:w="0" w:type="dxa"/>
              <w:left w:w="45" w:type="dxa"/>
              <w:bottom w:w="0" w:type="dxa"/>
              <w:right w:w="45" w:type="dxa"/>
            </w:tcMar>
          </w:tcPr>
          <w:p w14:paraId="37749E51" w14:textId="69AB2AA7" w:rsidR="005F31A5" w:rsidRPr="00A4489D" w:rsidRDefault="00A24623" w:rsidP="00A4489D">
            <w:pPr>
              <w:spacing w:line="240" w:lineRule="auto"/>
              <w:rPr>
                <w:szCs w:val="22"/>
              </w:rPr>
            </w:pPr>
            <w:r w:rsidRPr="00A4489D">
              <w:rPr>
                <w:b/>
                <w:i/>
                <w:szCs w:val="22"/>
              </w:rPr>
              <w:t>“</w:t>
            </w:r>
            <w:r w:rsidR="005F31A5" w:rsidRPr="00A4489D">
              <w:rPr>
                <w:b/>
                <w:i/>
                <w:szCs w:val="22"/>
              </w:rPr>
              <w:t>Solicitud 137.pdf</w:t>
            </w:r>
            <w:r w:rsidRPr="00A4489D">
              <w:rPr>
                <w:b/>
                <w:i/>
                <w:szCs w:val="22"/>
              </w:rPr>
              <w:t>”</w:t>
            </w:r>
            <w:r w:rsidR="005F31A5" w:rsidRPr="00A4489D">
              <w:rPr>
                <w:b/>
                <w:i/>
                <w:szCs w:val="22"/>
              </w:rPr>
              <w:t>:</w:t>
            </w:r>
            <w:r w:rsidR="005F31A5" w:rsidRPr="00A4489D">
              <w:rPr>
                <w:szCs w:val="22"/>
              </w:rPr>
              <w:t xml:space="preserve"> documento constante de 2 fojas útiles, que contiene un escrito firmado por la Encargada del Despacho de la Coordinación de Transparencia del </w:t>
            </w:r>
            <w:r w:rsidRPr="00A4489D">
              <w:rPr>
                <w:szCs w:val="22"/>
              </w:rPr>
              <w:t>Sistema</w:t>
            </w:r>
            <w:r w:rsidR="005F31A5" w:rsidRPr="00A4489D">
              <w:rPr>
                <w:szCs w:val="22"/>
              </w:rPr>
              <w:t xml:space="preserve"> Municipal DIF de Tlalnepantla de Baz, en el que señala anexar la información requerida.</w:t>
            </w:r>
          </w:p>
          <w:p w14:paraId="0FEA5C86" w14:textId="77777777" w:rsidR="005F31A5" w:rsidRPr="00A4489D" w:rsidRDefault="005F31A5" w:rsidP="00A4489D">
            <w:pPr>
              <w:spacing w:line="240" w:lineRule="auto"/>
              <w:rPr>
                <w:szCs w:val="22"/>
              </w:rPr>
            </w:pPr>
          </w:p>
          <w:p w14:paraId="2AE0EE43" w14:textId="702239E7" w:rsidR="007515EF" w:rsidRPr="00A4489D" w:rsidRDefault="00A24623" w:rsidP="00A4489D">
            <w:pPr>
              <w:spacing w:line="240" w:lineRule="auto"/>
              <w:rPr>
                <w:szCs w:val="22"/>
              </w:rPr>
            </w:pPr>
            <w:r w:rsidRPr="00A4489D">
              <w:rPr>
                <w:b/>
                <w:i/>
                <w:szCs w:val="22"/>
              </w:rPr>
              <w:t>“</w:t>
            </w:r>
            <w:r w:rsidR="005F31A5" w:rsidRPr="00A4489D">
              <w:rPr>
                <w:b/>
                <w:i/>
                <w:szCs w:val="22"/>
              </w:rPr>
              <w:t>RESPUESTA SOLICITUD 00137.zip</w:t>
            </w:r>
            <w:r w:rsidRPr="00A4489D">
              <w:rPr>
                <w:b/>
                <w:i/>
                <w:szCs w:val="22"/>
              </w:rPr>
              <w:t>”</w:t>
            </w:r>
            <w:r w:rsidR="005F31A5" w:rsidRPr="00A4489D">
              <w:rPr>
                <w:szCs w:val="22"/>
              </w:rPr>
              <w:t xml:space="preserve">: documento en formato </w:t>
            </w:r>
            <w:proofErr w:type="spellStart"/>
            <w:r w:rsidR="005F31A5" w:rsidRPr="00A4489D">
              <w:rPr>
                <w:szCs w:val="22"/>
              </w:rPr>
              <w:t>zip</w:t>
            </w:r>
            <w:proofErr w:type="spellEnd"/>
            <w:r w:rsidR="005F31A5" w:rsidRPr="00A4489D">
              <w:rPr>
                <w:szCs w:val="22"/>
              </w:rPr>
              <w:t xml:space="preserve"> que contiene a su vez el 7archivo electrónico denominado </w:t>
            </w:r>
            <w:r w:rsidR="005F31A5" w:rsidRPr="00A4489D">
              <w:rPr>
                <w:i/>
                <w:szCs w:val="22"/>
              </w:rPr>
              <w:lastRenderedPageBreak/>
              <w:t>"RESPUESTA SOLICITUD 00137"</w:t>
            </w:r>
            <w:r w:rsidR="005F31A5" w:rsidRPr="00A4489D">
              <w:rPr>
                <w:szCs w:val="22"/>
              </w:rPr>
              <w:t xml:space="preserve"> del cual se advierten las carpetas denominadas  </w:t>
            </w:r>
            <w:r w:rsidRPr="00A4489D">
              <w:rPr>
                <w:i/>
                <w:szCs w:val="22"/>
              </w:rPr>
              <w:t xml:space="preserve">"2021 ENERO", </w:t>
            </w:r>
            <w:r w:rsidR="005F31A5" w:rsidRPr="00A4489D">
              <w:rPr>
                <w:i/>
                <w:szCs w:val="22"/>
              </w:rPr>
              <w:t>"2022 ENERO"</w:t>
            </w:r>
            <w:r w:rsidRPr="00A4489D">
              <w:rPr>
                <w:szCs w:val="22"/>
              </w:rPr>
              <w:t xml:space="preserve"> y </w:t>
            </w:r>
            <w:r w:rsidR="005F31A5" w:rsidRPr="00A4489D">
              <w:rPr>
                <w:i/>
                <w:szCs w:val="22"/>
              </w:rPr>
              <w:t>"2023 ENERO"</w:t>
            </w:r>
            <w:r w:rsidR="005F31A5" w:rsidRPr="00A4489D">
              <w:rPr>
                <w:szCs w:val="22"/>
              </w:rPr>
              <w:t xml:space="preserve">, las cuales contienen información correspondiente a la atención brindada por el Sujeto Obligado a otros medios de impugnación, como es el turno de diversas solicitudes de acceso a la información pública al área competente para emitir un </w:t>
            </w:r>
            <w:r w:rsidRPr="00A4489D">
              <w:rPr>
                <w:szCs w:val="22"/>
              </w:rPr>
              <w:t>pronunciamiento</w:t>
            </w:r>
            <w:r w:rsidR="005F31A5" w:rsidRPr="00A4489D">
              <w:rPr>
                <w:szCs w:val="22"/>
              </w:rPr>
              <w:t>, así como las respectivas respuestas.</w:t>
            </w:r>
          </w:p>
        </w:tc>
      </w:tr>
      <w:tr w:rsidR="00874164" w:rsidRPr="00A4489D" w14:paraId="5454004E" w14:textId="77777777" w:rsidTr="007515EF">
        <w:trPr>
          <w:trHeight w:val="65"/>
        </w:trPr>
        <w:tc>
          <w:tcPr>
            <w:tcW w:w="2689" w:type="dxa"/>
            <w:tcMar>
              <w:top w:w="0" w:type="dxa"/>
              <w:left w:w="45" w:type="dxa"/>
              <w:bottom w:w="0" w:type="dxa"/>
              <w:right w:w="45" w:type="dxa"/>
            </w:tcMar>
          </w:tcPr>
          <w:p w14:paraId="23C43170" w14:textId="77777777" w:rsidR="007515EF" w:rsidRPr="00A4489D" w:rsidRDefault="007515EF" w:rsidP="00A4489D">
            <w:pPr>
              <w:spacing w:line="240" w:lineRule="auto"/>
              <w:jc w:val="center"/>
              <w:rPr>
                <w:b/>
                <w:sz w:val="20"/>
              </w:rPr>
            </w:pPr>
            <w:r w:rsidRPr="00A4489D">
              <w:rPr>
                <w:b/>
                <w:sz w:val="20"/>
              </w:rPr>
              <w:lastRenderedPageBreak/>
              <w:t>00284/INFOEM/IP/RR/2024</w:t>
            </w:r>
          </w:p>
        </w:tc>
        <w:tc>
          <w:tcPr>
            <w:tcW w:w="6422" w:type="dxa"/>
            <w:tcMar>
              <w:top w:w="0" w:type="dxa"/>
              <w:left w:w="45" w:type="dxa"/>
              <w:bottom w:w="0" w:type="dxa"/>
              <w:right w:w="45" w:type="dxa"/>
            </w:tcMar>
          </w:tcPr>
          <w:p w14:paraId="392AFBDE" w14:textId="186D08D0" w:rsidR="005F31A5" w:rsidRPr="00A4489D" w:rsidRDefault="00A24623" w:rsidP="00A4489D">
            <w:pPr>
              <w:spacing w:line="240" w:lineRule="auto"/>
              <w:rPr>
                <w:szCs w:val="22"/>
              </w:rPr>
            </w:pPr>
            <w:r w:rsidRPr="00A4489D">
              <w:rPr>
                <w:b/>
                <w:i/>
                <w:szCs w:val="22"/>
              </w:rPr>
              <w:t>“</w:t>
            </w:r>
            <w:r w:rsidR="005F31A5" w:rsidRPr="00A4489D">
              <w:rPr>
                <w:b/>
                <w:i/>
                <w:szCs w:val="22"/>
              </w:rPr>
              <w:t>Solicitud 139.pdf</w:t>
            </w:r>
            <w:r w:rsidRPr="00A4489D">
              <w:rPr>
                <w:b/>
                <w:i/>
                <w:szCs w:val="22"/>
              </w:rPr>
              <w:t>”</w:t>
            </w:r>
            <w:r w:rsidR="005F31A5" w:rsidRPr="00A4489D">
              <w:rPr>
                <w:b/>
                <w:i/>
                <w:szCs w:val="22"/>
              </w:rPr>
              <w:t>:</w:t>
            </w:r>
            <w:r w:rsidR="005F31A5" w:rsidRPr="00A4489D">
              <w:rPr>
                <w:szCs w:val="22"/>
              </w:rPr>
              <w:t xml:space="preserve"> documento constante de 2 fojas útiles, que contiene un escrito firmado por la Encargada del Despacho de la Coordinación de Transparencia del </w:t>
            </w:r>
            <w:r w:rsidRPr="00A4489D">
              <w:rPr>
                <w:szCs w:val="22"/>
              </w:rPr>
              <w:t>Sistema</w:t>
            </w:r>
            <w:r w:rsidR="005F31A5" w:rsidRPr="00A4489D">
              <w:rPr>
                <w:szCs w:val="22"/>
              </w:rPr>
              <w:t xml:space="preserve"> Municipal DIF de Tlalnepantla de Baz, en el que señala anexar la información requerida.</w:t>
            </w:r>
          </w:p>
          <w:p w14:paraId="410D3848" w14:textId="77777777" w:rsidR="005F31A5" w:rsidRPr="00A4489D" w:rsidRDefault="005F31A5" w:rsidP="00A4489D">
            <w:pPr>
              <w:spacing w:line="240" w:lineRule="auto"/>
              <w:rPr>
                <w:szCs w:val="22"/>
              </w:rPr>
            </w:pPr>
          </w:p>
          <w:p w14:paraId="38A95CA5" w14:textId="73A00388" w:rsidR="007515EF" w:rsidRPr="00A4489D" w:rsidRDefault="00A24623" w:rsidP="00A4489D">
            <w:pPr>
              <w:spacing w:line="240" w:lineRule="auto"/>
              <w:rPr>
                <w:szCs w:val="22"/>
              </w:rPr>
            </w:pPr>
            <w:r w:rsidRPr="00A4489D">
              <w:rPr>
                <w:b/>
                <w:i/>
                <w:szCs w:val="22"/>
              </w:rPr>
              <w:t>“</w:t>
            </w:r>
            <w:r w:rsidR="005F31A5" w:rsidRPr="00A4489D">
              <w:rPr>
                <w:b/>
                <w:i/>
                <w:szCs w:val="22"/>
              </w:rPr>
              <w:t>2023 MARZO.zip</w:t>
            </w:r>
            <w:r w:rsidRPr="00A4489D">
              <w:rPr>
                <w:b/>
                <w:i/>
                <w:szCs w:val="22"/>
              </w:rPr>
              <w:t>”</w:t>
            </w:r>
            <w:r w:rsidR="005F31A5" w:rsidRPr="00A4489D">
              <w:rPr>
                <w:b/>
                <w:i/>
                <w:szCs w:val="22"/>
              </w:rPr>
              <w:t>:</w:t>
            </w:r>
            <w:r w:rsidR="005F31A5" w:rsidRPr="00A4489D">
              <w:rPr>
                <w:szCs w:val="22"/>
              </w:rPr>
              <w:t xml:space="preserve"> documento en formato </w:t>
            </w:r>
            <w:proofErr w:type="spellStart"/>
            <w:r w:rsidR="005F31A5" w:rsidRPr="00A4489D">
              <w:rPr>
                <w:szCs w:val="22"/>
              </w:rPr>
              <w:t>zip</w:t>
            </w:r>
            <w:proofErr w:type="spellEnd"/>
            <w:r w:rsidR="005F31A5" w:rsidRPr="00A4489D">
              <w:rPr>
                <w:szCs w:val="22"/>
              </w:rPr>
              <w:t xml:space="preserve"> que contiene a su vez el archivo electrónico denominado </w:t>
            </w:r>
            <w:r w:rsidR="005F31A5" w:rsidRPr="00A4489D">
              <w:rPr>
                <w:i/>
                <w:szCs w:val="22"/>
              </w:rPr>
              <w:t>"2023 MARZO"</w:t>
            </w:r>
            <w:r w:rsidR="005F31A5" w:rsidRPr="00A4489D">
              <w:rPr>
                <w:szCs w:val="22"/>
              </w:rPr>
              <w:t xml:space="preserve"> el cual  contiene información correspondiente a la atención brindada por el Sujeto Obligado a otros medios de impugnación, como es el turno de diversas solicitudes de acceso a la información pública al área competente para emitir un </w:t>
            </w:r>
            <w:r w:rsidRPr="00A4489D">
              <w:rPr>
                <w:szCs w:val="22"/>
              </w:rPr>
              <w:t>pronunciamiento</w:t>
            </w:r>
            <w:r w:rsidR="005F31A5" w:rsidRPr="00A4489D">
              <w:rPr>
                <w:szCs w:val="22"/>
              </w:rPr>
              <w:t>, así como las respectivas respuestas.</w:t>
            </w:r>
          </w:p>
        </w:tc>
      </w:tr>
      <w:tr w:rsidR="00874164" w:rsidRPr="00A4489D" w14:paraId="6493ABED" w14:textId="77777777" w:rsidTr="007515EF">
        <w:trPr>
          <w:trHeight w:val="65"/>
        </w:trPr>
        <w:tc>
          <w:tcPr>
            <w:tcW w:w="2689" w:type="dxa"/>
            <w:tcMar>
              <w:top w:w="0" w:type="dxa"/>
              <w:left w:w="45" w:type="dxa"/>
              <w:bottom w:w="0" w:type="dxa"/>
              <w:right w:w="45" w:type="dxa"/>
            </w:tcMar>
          </w:tcPr>
          <w:p w14:paraId="359C8C6C" w14:textId="77777777" w:rsidR="007515EF" w:rsidRPr="00A4489D" w:rsidRDefault="007515EF" w:rsidP="00A4489D">
            <w:pPr>
              <w:spacing w:line="240" w:lineRule="auto"/>
              <w:jc w:val="center"/>
              <w:rPr>
                <w:b/>
                <w:sz w:val="20"/>
              </w:rPr>
            </w:pPr>
            <w:r w:rsidRPr="00A4489D">
              <w:rPr>
                <w:b/>
                <w:sz w:val="20"/>
              </w:rPr>
              <w:t>00285/INFOEM/IP/RR/2024</w:t>
            </w:r>
          </w:p>
        </w:tc>
        <w:tc>
          <w:tcPr>
            <w:tcW w:w="6422" w:type="dxa"/>
            <w:tcMar>
              <w:top w:w="0" w:type="dxa"/>
              <w:left w:w="45" w:type="dxa"/>
              <w:bottom w:w="0" w:type="dxa"/>
              <w:right w:w="45" w:type="dxa"/>
            </w:tcMar>
          </w:tcPr>
          <w:p w14:paraId="3E73D96C" w14:textId="15D9DF2E" w:rsidR="005F31A5" w:rsidRPr="00A4489D" w:rsidRDefault="00B3126C" w:rsidP="00A4489D">
            <w:pPr>
              <w:spacing w:line="240" w:lineRule="auto"/>
              <w:rPr>
                <w:szCs w:val="22"/>
              </w:rPr>
            </w:pPr>
            <w:r w:rsidRPr="00A4489D">
              <w:rPr>
                <w:b/>
                <w:i/>
                <w:szCs w:val="22"/>
              </w:rPr>
              <w:t>“</w:t>
            </w:r>
            <w:r w:rsidR="005F31A5" w:rsidRPr="00A4489D">
              <w:rPr>
                <w:b/>
                <w:i/>
                <w:szCs w:val="22"/>
              </w:rPr>
              <w:t>Solicitud 140.pdf</w:t>
            </w:r>
            <w:r w:rsidRPr="00A4489D">
              <w:rPr>
                <w:b/>
                <w:i/>
                <w:szCs w:val="22"/>
              </w:rPr>
              <w:t>”</w:t>
            </w:r>
            <w:r w:rsidR="005F31A5" w:rsidRPr="00A4489D">
              <w:rPr>
                <w:szCs w:val="22"/>
              </w:rPr>
              <w:t xml:space="preserve">: documento constante de 2 fojas útiles, que contiene un escrito firmado por la Encargada del Despacho de la Coordinación de Transparencia del </w:t>
            </w:r>
            <w:proofErr w:type="spellStart"/>
            <w:r w:rsidR="005F31A5" w:rsidRPr="00A4489D">
              <w:rPr>
                <w:szCs w:val="22"/>
              </w:rPr>
              <w:t>Sitema</w:t>
            </w:r>
            <w:proofErr w:type="spellEnd"/>
            <w:r w:rsidR="005F31A5" w:rsidRPr="00A4489D">
              <w:rPr>
                <w:szCs w:val="22"/>
              </w:rPr>
              <w:t xml:space="preserve"> Municipal DIF de Tlalnepantla de Baz, en el que señala anexar la información requerida.</w:t>
            </w:r>
          </w:p>
          <w:p w14:paraId="7D68D4B4" w14:textId="77777777" w:rsidR="005F31A5" w:rsidRPr="00A4489D" w:rsidRDefault="005F31A5" w:rsidP="00A4489D">
            <w:pPr>
              <w:spacing w:line="240" w:lineRule="auto"/>
              <w:rPr>
                <w:szCs w:val="22"/>
              </w:rPr>
            </w:pPr>
          </w:p>
          <w:p w14:paraId="51C3EE24" w14:textId="42CE7158" w:rsidR="007515EF" w:rsidRPr="00A4489D" w:rsidRDefault="00B3126C" w:rsidP="00A4489D">
            <w:pPr>
              <w:spacing w:line="240" w:lineRule="auto"/>
              <w:rPr>
                <w:szCs w:val="22"/>
              </w:rPr>
            </w:pPr>
            <w:r w:rsidRPr="00A4489D">
              <w:rPr>
                <w:b/>
                <w:i/>
                <w:szCs w:val="22"/>
              </w:rPr>
              <w:t>“</w:t>
            </w:r>
            <w:r w:rsidR="005F31A5" w:rsidRPr="00A4489D">
              <w:rPr>
                <w:b/>
                <w:i/>
                <w:szCs w:val="22"/>
              </w:rPr>
              <w:t>RESPUESTA SOLICITUD 00140.zip</w:t>
            </w:r>
            <w:r w:rsidRPr="00A4489D">
              <w:rPr>
                <w:b/>
                <w:i/>
                <w:szCs w:val="22"/>
              </w:rPr>
              <w:t>”</w:t>
            </w:r>
            <w:r w:rsidR="005F31A5" w:rsidRPr="00A4489D">
              <w:rPr>
                <w:b/>
                <w:i/>
                <w:szCs w:val="22"/>
              </w:rPr>
              <w:t>:</w:t>
            </w:r>
            <w:r w:rsidR="005F31A5" w:rsidRPr="00A4489D">
              <w:rPr>
                <w:szCs w:val="22"/>
              </w:rPr>
              <w:t xml:space="preserve"> documento en formato </w:t>
            </w:r>
            <w:proofErr w:type="spellStart"/>
            <w:r w:rsidR="005F31A5" w:rsidRPr="00A4489D">
              <w:rPr>
                <w:szCs w:val="22"/>
              </w:rPr>
              <w:t>zip</w:t>
            </w:r>
            <w:proofErr w:type="spellEnd"/>
            <w:r w:rsidR="005F31A5" w:rsidRPr="00A4489D">
              <w:rPr>
                <w:szCs w:val="22"/>
              </w:rPr>
              <w:t xml:space="preserve"> que contiene a su vez el archivo electrónico denominado </w:t>
            </w:r>
            <w:r w:rsidR="005F31A5" w:rsidRPr="00A4489D">
              <w:rPr>
                <w:i/>
                <w:szCs w:val="22"/>
              </w:rPr>
              <w:t>"RESPUESTA SOLICITUD 00140"</w:t>
            </w:r>
            <w:r w:rsidR="005F31A5" w:rsidRPr="00A4489D">
              <w:rPr>
                <w:szCs w:val="22"/>
              </w:rPr>
              <w:t xml:space="preserve"> del cual se advie</w:t>
            </w:r>
            <w:r w:rsidRPr="00A4489D">
              <w:rPr>
                <w:szCs w:val="22"/>
              </w:rPr>
              <w:t xml:space="preserve">rten las carpetas denominadas </w:t>
            </w:r>
            <w:r w:rsidR="005F31A5" w:rsidRPr="00A4489D">
              <w:rPr>
                <w:i/>
                <w:szCs w:val="22"/>
              </w:rPr>
              <w:t>"2022 ABRIL"</w:t>
            </w:r>
            <w:r w:rsidRPr="00A4489D">
              <w:rPr>
                <w:szCs w:val="22"/>
              </w:rPr>
              <w:t xml:space="preserve"> y </w:t>
            </w:r>
            <w:r w:rsidR="005F31A5" w:rsidRPr="00A4489D">
              <w:rPr>
                <w:i/>
                <w:szCs w:val="22"/>
              </w:rPr>
              <w:t>"2023 ABRIL"</w:t>
            </w:r>
            <w:r w:rsidR="005F31A5" w:rsidRPr="00A4489D">
              <w:rPr>
                <w:szCs w:val="22"/>
              </w:rPr>
              <w:t xml:space="preserve">, las cuales contienen información correspondiente a la atención brindada por el Sujeto Obligado a otros medios de impugnación, como es el turno de diversas solicitudes de acceso a la información pública </w:t>
            </w:r>
            <w:r w:rsidR="005F31A5" w:rsidRPr="00A4489D">
              <w:rPr>
                <w:szCs w:val="22"/>
              </w:rPr>
              <w:lastRenderedPageBreak/>
              <w:t xml:space="preserve">al área competente para emitir un </w:t>
            </w:r>
            <w:r w:rsidRPr="00A4489D">
              <w:rPr>
                <w:szCs w:val="22"/>
              </w:rPr>
              <w:t>pronunciamiento</w:t>
            </w:r>
            <w:r w:rsidR="005F31A5" w:rsidRPr="00A4489D">
              <w:rPr>
                <w:szCs w:val="22"/>
              </w:rPr>
              <w:t>, así como las respectivas respuestas.</w:t>
            </w:r>
          </w:p>
        </w:tc>
      </w:tr>
      <w:tr w:rsidR="007515EF" w:rsidRPr="00A4489D" w14:paraId="4852C3DC" w14:textId="77777777" w:rsidTr="007515EF">
        <w:trPr>
          <w:trHeight w:val="65"/>
        </w:trPr>
        <w:tc>
          <w:tcPr>
            <w:tcW w:w="2689" w:type="dxa"/>
            <w:tcMar>
              <w:top w:w="0" w:type="dxa"/>
              <w:left w:w="45" w:type="dxa"/>
              <w:bottom w:w="0" w:type="dxa"/>
              <w:right w:w="45" w:type="dxa"/>
            </w:tcMar>
          </w:tcPr>
          <w:p w14:paraId="10377C91" w14:textId="77777777" w:rsidR="007515EF" w:rsidRPr="00A4489D" w:rsidRDefault="007515EF" w:rsidP="00A4489D">
            <w:pPr>
              <w:spacing w:line="240" w:lineRule="auto"/>
              <w:jc w:val="center"/>
              <w:rPr>
                <w:b/>
                <w:sz w:val="20"/>
              </w:rPr>
            </w:pPr>
            <w:r w:rsidRPr="00A4489D">
              <w:rPr>
                <w:b/>
                <w:sz w:val="20"/>
              </w:rPr>
              <w:lastRenderedPageBreak/>
              <w:t>00286/INFOEM/IP/RR/2024</w:t>
            </w:r>
          </w:p>
        </w:tc>
        <w:tc>
          <w:tcPr>
            <w:tcW w:w="6422" w:type="dxa"/>
            <w:tcMar>
              <w:top w:w="0" w:type="dxa"/>
              <w:left w:w="45" w:type="dxa"/>
              <w:bottom w:w="0" w:type="dxa"/>
              <w:right w:w="45" w:type="dxa"/>
            </w:tcMar>
          </w:tcPr>
          <w:p w14:paraId="7AD546AC" w14:textId="105F9152" w:rsidR="005F31A5" w:rsidRPr="00A4489D" w:rsidRDefault="00B3126C" w:rsidP="00A4489D">
            <w:pPr>
              <w:spacing w:line="240" w:lineRule="auto"/>
              <w:rPr>
                <w:szCs w:val="22"/>
              </w:rPr>
            </w:pPr>
            <w:r w:rsidRPr="00A4489D">
              <w:rPr>
                <w:b/>
                <w:i/>
                <w:szCs w:val="22"/>
              </w:rPr>
              <w:t>“</w:t>
            </w:r>
            <w:r w:rsidR="005F31A5" w:rsidRPr="00A4489D">
              <w:rPr>
                <w:b/>
                <w:i/>
                <w:szCs w:val="22"/>
              </w:rPr>
              <w:t>Solicitud 143.pdf</w:t>
            </w:r>
            <w:r w:rsidRPr="00A4489D">
              <w:rPr>
                <w:b/>
                <w:i/>
                <w:szCs w:val="22"/>
              </w:rPr>
              <w:t>”</w:t>
            </w:r>
            <w:r w:rsidR="005F31A5" w:rsidRPr="00A4489D">
              <w:rPr>
                <w:b/>
                <w:i/>
                <w:szCs w:val="22"/>
              </w:rPr>
              <w:t>:</w:t>
            </w:r>
            <w:r w:rsidR="005F31A5" w:rsidRPr="00A4489D">
              <w:rPr>
                <w:szCs w:val="22"/>
              </w:rPr>
              <w:t xml:space="preserve"> documento constante de 2 fojas útiles, que contiene un escrito firmado por la Encargada del Despacho de la Coordinación de Transparencia del </w:t>
            </w:r>
            <w:r w:rsidRPr="00A4489D">
              <w:rPr>
                <w:szCs w:val="22"/>
              </w:rPr>
              <w:t>Sistema</w:t>
            </w:r>
            <w:r w:rsidR="005F31A5" w:rsidRPr="00A4489D">
              <w:rPr>
                <w:szCs w:val="22"/>
              </w:rPr>
              <w:t xml:space="preserve"> Municipal DIF de Tlalnepantla de Baz, en el que señala anexar la información requerida.</w:t>
            </w:r>
          </w:p>
          <w:p w14:paraId="63053C54" w14:textId="77777777" w:rsidR="005F31A5" w:rsidRPr="00A4489D" w:rsidRDefault="005F31A5" w:rsidP="00A4489D">
            <w:pPr>
              <w:spacing w:line="240" w:lineRule="auto"/>
              <w:rPr>
                <w:szCs w:val="22"/>
              </w:rPr>
            </w:pPr>
          </w:p>
          <w:p w14:paraId="3BB27582" w14:textId="74519068" w:rsidR="007515EF" w:rsidRPr="00A4489D" w:rsidRDefault="00B3126C" w:rsidP="00A4489D">
            <w:pPr>
              <w:spacing w:line="240" w:lineRule="auto"/>
              <w:rPr>
                <w:szCs w:val="22"/>
              </w:rPr>
            </w:pPr>
            <w:r w:rsidRPr="00A4489D">
              <w:rPr>
                <w:b/>
                <w:i/>
                <w:szCs w:val="22"/>
              </w:rPr>
              <w:t>“</w:t>
            </w:r>
            <w:r w:rsidR="005F31A5" w:rsidRPr="00A4489D">
              <w:rPr>
                <w:b/>
                <w:i/>
                <w:szCs w:val="22"/>
              </w:rPr>
              <w:t>RESPUESTA SOLICITUD 00140.zip</w:t>
            </w:r>
            <w:r w:rsidRPr="00A4489D">
              <w:rPr>
                <w:b/>
                <w:i/>
                <w:szCs w:val="22"/>
              </w:rPr>
              <w:t>”</w:t>
            </w:r>
            <w:r w:rsidR="005F31A5" w:rsidRPr="00A4489D">
              <w:rPr>
                <w:szCs w:val="22"/>
              </w:rPr>
              <w:t xml:space="preserve">: documento en formato </w:t>
            </w:r>
            <w:proofErr w:type="spellStart"/>
            <w:r w:rsidR="005F31A5" w:rsidRPr="00A4489D">
              <w:rPr>
                <w:szCs w:val="22"/>
              </w:rPr>
              <w:t>zip</w:t>
            </w:r>
            <w:proofErr w:type="spellEnd"/>
            <w:r w:rsidR="005F31A5" w:rsidRPr="00A4489D">
              <w:rPr>
                <w:szCs w:val="22"/>
              </w:rPr>
              <w:t xml:space="preserve"> que contiene a su vez el archivo electrónico denominado </w:t>
            </w:r>
            <w:r w:rsidR="005F31A5" w:rsidRPr="00A4489D">
              <w:rPr>
                <w:i/>
                <w:szCs w:val="22"/>
              </w:rPr>
              <w:t>"RESPUESTA SOLICITUD 00143"</w:t>
            </w:r>
            <w:r w:rsidR="005F31A5" w:rsidRPr="00A4489D">
              <w:rPr>
                <w:szCs w:val="22"/>
              </w:rPr>
              <w:t xml:space="preserve"> del cual se advie</w:t>
            </w:r>
            <w:r w:rsidRPr="00A4489D">
              <w:rPr>
                <w:szCs w:val="22"/>
              </w:rPr>
              <w:t xml:space="preserve">rten las carpetas denominadas </w:t>
            </w:r>
            <w:r w:rsidR="005F31A5" w:rsidRPr="00A4489D">
              <w:rPr>
                <w:i/>
                <w:szCs w:val="22"/>
              </w:rPr>
              <w:t>"2021 JULIO", "2022 JULIO"</w:t>
            </w:r>
            <w:r w:rsidRPr="00A4489D">
              <w:rPr>
                <w:szCs w:val="22"/>
              </w:rPr>
              <w:t xml:space="preserve"> y</w:t>
            </w:r>
            <w:r w:rsidR="005F31A5" w:rsidRPr="00A4489D">
              <w:rPr>
                <w:szCs w:val="22"/>
              </w:rPr>
              <w:t xml:space="preserve"> </w:t>
            </w:r>
            <w:r w:rsidR="005F31A5" w:rsidRPr="00A4489D">
              <w:rPr>
                <w:i/>
                <w:szCs w:val="22"/>
              </w:rPr>
              <w:t>"2023 JULIO"</w:t>
            </w:r>
            <w:r w:rsidR="005F31A5" w:rsidRPr="00A4489D">
              <w:rPr>
                <w:szCs w:val="22"/>
              </w:rPr>
              <w:t xml:space="preserve">, las cuales contienen información correspondiente a la atención brindada por el Sujeto Obligado a otros medios de impugnación, como es el turno de diversas solicitudes de acceso a la información pública al área competente para emitir un </w:t>
            </w:r>
            <w:r w:rsidRPr="00A4489D">
              <w:rPr>
                <w:szCs w:val="22"/>
              </w:rPr>
              <w:t>pronunciamiento</w:t>
            </w:r>
            <w:r w:rsidR="005F31A5" w:rsidRPr="00A4489D">
              <w:rPr>
                <w:szCs w:val="22"/>
              </w:rPr>
              <w:t>, así como las respectivas respuestas</w:t>
            </w:r>
          </w:p>
        </w:tc>
      </w:tr>
    </w:tbl>
    <w:p w14:paraId="52460699" w14:textId="77777777" w:rsidR="00664420" w:rsidRPr="00A4489D" w:rsidRDefault="00664420" w:rsidP="00A4489D">
      <w:pPr>
        <w:autoSpaceDE w:val="0"/>
        <w:autoSpaceDN w:val="0"/>
        <w:adjustRightInd w:val="0"/>
        <w:ind w:right="-28"/>
        <w:rPr>
          <w:rFonts w:cs="Tahoma"/>
          <w:bCs/>
          <w:szCs w:val="22"/>
          <w:lang w:val="es-ES"/>
        </w:rPr>
      </w:pPr>
    </w:p>
    <w:p w14:paraId="5A5DAB9E" w14:textId="77777777" w:rsidR="00E37A3F" w:rsidRPr="00A4489D" w:rsidRDefault="00E37A3F" w:rsidP="00A4489D">
      <w:pPr>
        <w:pStyle w:val="Ttulo2"/>
        <w:jc w:val="left"/>
        <w:rPr>
          <w:szCs w:val="22"/>
        </w:rPr>
      </w:pPr>
      <w:bookmarkStart w:id="6" w:name="_Toc181784124"/>
      <w:r w:rsidRPr="00A4489D">
        <w:rPr>
          <w:szCs w:val="22"/>
        </w:rPr>
        <w:t>DEL RECURSO DE REVISIÓN</w:t>
      </w:r>
      <w:bookmarkEnd w:id="6"/>
    </w:p>
    <w:p w14:paraId="0B17CD08" w14:textId="77777777" w:rsidR="00664420" w:rsidRPr="00A4489D" w:rsidRDefault="00664420" w:rsidP="00A4489D">
      <w:pPr>
        <w:autoSpaceDE w:val="0"/>
        <w:autoSpaceDN w:val="0"/>
        <w:adjustRightInd w:val="0"/>
        <w:ind w:right="-28"/>
        <w:rPr>
          <w:rFonts w:cs="Tahoma"/>
          <w:bCs/>
          <w:szCs w:val="22"/>
          <w:lang w:val="es-ES"/>
        </w:rPr>
      </w:pPr>
    </w:p>
    <w:p w14:paraId="2B216813" w14:textId="15039AEE" w:rsidR="00664420" w:rsidRPr="00A4489D" w:rsidRDefault="000E03AE" w:rsidP="00A4489D">
      <w:pPr>
        <w:pStyle w:val="Ttulo3"/>
        <w:rPr>
          <w:szCs w:val="22"/>
        </w:rPr>
      </w:pPr>
      <w:bookmarkStart w:id="7" w:name="_Toc181784125"/>
      <w:r w:rsidRPr="00A4489D">
        <w:rPr>
          <w:szCs w:val="22"/>
        </w:rPr>
        <w:t>a</w:t>
      </w:r>
      <w:r w:rsidR="006E25BC" w:rsidRPr="00A4489D">
        <w:rPr>
          <w:szCs w:val="22"/>
        </w:rPr>
        <w:t xml:space="preserve">) </w:t>
      </w:r>
      <w:r w:rsidR="00664420" w:rsidRPr="00A4489D">
        <w:rPr>
          <w:szCs w:val="22"/>
        </w:rPr>
        <w:t>Interposición de</w:t>
      </w:r>
      <w:r w:rsidR="008C1676" w:rsidRPr="00A4489D">
        <w:rPr>
          <w:szCs w:val="22"/>
        </w:rPr>
        <w:t xml:space="preserve"> </w:t>
      </w:r>
      <w:r w:rsidR="00664420" w:rsidRPr="00A4489D">
        <w:rPr>
          <w:szCs w:val="22"/>
        </w:rPr>
        <w:t>l</w:t>
      </w:r>
      <w:r w:rsidR="008C1676" w:rsidRPr="00A4489D">
        <w:rPr>
          <w:szCs w:val="22"/>
        </w:rPr>
        <w:t>os</w:t>
      </w:r>
      <w:r w:rsidR="00664420" w:rsidRPr="00A4489D">
        <w:rPr>
          <w:szCs w:val="22"/>
        </w:rPr>
        <w:t xml:space="preserve"> Recurso</w:t>
      </w:r>
      <w:r w:rsidR="008C1676" w:rsidRPr="00A4489D">
        <w:rPr>
          <w:szCs w:val="22"/>
        </w:rPr>
        <w:t>s</w:t>
      </w:r>
      <w:r w:rsidR="00664420" w:rsidRPr="00A4489D">
        <w:rPr>
          <w:szCs w:val="22"/>
        </w:rPr>
        <w:t xml:space="preserve"> de Revisión</w:t>
      </w:r>
      <w:r w:rsidR="004A4FD1" w:rsidRPr="00A4489D">
        <w:rPr>
          <w:szCs w:val="22"/>
        </w:rPr>
        <w:t>.</w:t>
      </w:r>
      <w:bookmarkEnd w:id="7"/>
    </w:p>
    <w:p w14:paraId="6E024005" w14:textId="7BD16C15" w:rsidR="00BC5BF6" w:rsidRPr="00A4489D" w:rsidRDefault="00664420" w:rsidP="00A4489D">
      <w:pPr>
        <w:autoSpaceDE w:val="0"/>
        <w:autoSpaceDN w:val="0"/>
        <w:adjustRightInd w:val="0"/>
        <w:ind w:right="-28"/>
        <w:rPr>
          <w:rFonts w:cs="Tahoma"/>
          <w:szCs w:val="22"/>
        </w:rPr>
      </w:pPr>
      <w:r w:rsidRPr="00A4489D">
        <w:rPr>
          <w:rFonts w:cs="Tahoma"/>
          <w:szCs w:val="22"/>
        </w:rPr>
        <w:t xml:space="preserve">El </w:t>
      </w:r>
      <w:r w:rsidR="00B3126C" w:rsidRPr="00A4489D">
        <w:rPr>
          <w:rFonts w:cs="Tahoma"/>
          <w:b/>
          <w:bCs/>
          <w:szCs w:val="22"/>
        </w:rPr>
        <w:t xml:space="preserve">veintisiete </w:t>
      </w:r>
      <w:r w:rsidR="002352B5" w:rsidRPr="00A4489D">
        <w:rPr>
          <w:rFonts w:cs="Tahoma"/>
          <w:b/>
          <w:bCs/>
          <w:szCs w:val="22"/>
        </w:rPr>
        <w:t xml:space="preserve">de </w:t>
      </w:r>
      <w:r w:rsidR="00B3126C" w:rsidRPr="00A4489D">
        <w:rPr>
          <w:rFonts w:cs="Tahoma"/>
          <w:b/>
          <w:bCs/>
          <w:szCs w:val="22"/>
        </w:rPr>
        <w:t>enero</w:t>
      </w:r>
      <w:r w:rsidR="002352B5" w:rsidRPr="00A4489D">
        <w:rPr>
          <w:rFonts w:cs="Tahoma"/>
          <w:b/>
          <w:bCs/>
          <w:szCs w:val="22"/>
        </w:rPr>
        <w:t xml:space="preserve"> </w:t>
      </w:r>
      <w:r w:rsidRPr="00A4489D">
        <w:rPr>
          <w:rFonts w:cs="Tahoma"/>
          <w:b/>
          <w:bCs/>
          <w:szCs w:val="22"/>
        </w:rPr>
        <w:t xml:space="preserve">de dos mil </w:t>
      </w:r>
      <w:r w:rsidR="004A4FD1" w:rsidRPr="00A4489D">
        <w:rPr>
          <w:rFonts w:cs="Tahoma"/>
          <w:b/>
          <w:bCs/>
          <w:szCs w:val="22"/>
        </w:rPr>
        <w:t>veinticuatro,</w:t>
      </w:r>
      <w:r w:rsidRPr="00A4489D">
        <w:rPr>
          <w:rFonts w:cs="Tahoma"/>
          <w:szCs w:val="22"/>
        </w:rPr>
        <w:t xml:space="preserve"> </w:t>
      </w:r>
      <w:r w:rsidR="00F75D23" w:rsidRPr="00A4489D">
        <w:rPr>
          <w:rFonts w:cs="Tahoma"/>
          <w:b/>
          <w:bCs/>
          <w:szCs w:val="22"/>
        </w:rPr>
        <w:t>LA PARTE RECURRENTE</w:t>
      </w:r>
      <w:r w:rsidR="00F75D23" w:rsidRPr="00A4489D">
        <w:rPr>
          <w:rFonts w:cs="Tahoma"/>
          <w:szCs w:val="22"/>
        </w:rPr>
        <w:t xml:space="preserve"> interpuso </w:t>
      </w:r>
      <w:r w:rsidR="002352B5" w:rsidRPr="00A4489D">
        <w:rPr>
          <w:rFonts w:cs="Tahoma"/>
          <w:szCs w:val="22"/>
        </w:rPr>
        <w:t>los recursos</w:t>
      </w:r>
      <w:r w:rsidR="00F75D23" w:rsidRPr="00A4489D">
        <w:rPr>
          <w:rFonts w:cs="Tahoma"/>
          <w:szCs w:val="22"/>
        </w:rPr>
        <w:t xml:space="preserve"> de revisión en contra de la</w:t>
      </w:r>
      <w:r w:rsidR="005B7DDA" w:rsidRPr="00A4489D">
        <w:rPr>
          <w:rFonts w:cs="Tahoma"/>
          <w:szCs w:val="22"/>
        </w:rPr>
        <w:t>s</w:t>
      </w:r>
      <w:r w:rsidR="00F75D23" w:rsidRPr="00A4489D">
        <w:rPr>
          <w:rFonts w:cs="Tahoma"/>
          <w:szCs w:val="22"/>
        </w:rPr>
        <w:t xml:space="preserve"> respuesta</w:t>
      </w:r>
      <w:r w:rsidR="005B7DDA" w:rsidRPr="00A4489D">
        <w:rPr>
          <w:rFonts w:cs="Tahoma"/>
          <w:szCs w:val="22"/>
        </w:rPr>
        <w:t>s</w:t>
      </w:r>
      <w:r w:rsidR="00F75D23" w:rsidRPr="00A4489D">
        <w:rPr>
          <w:rFonts w:cs="Tahoma"/>
          <w:szCs w:val="22"/>
        </w:rPr>
        <w:t xml:space="preserve"> emitida</w:t>
      </w:r>
      <w:r w:rsidR="005B7DDA" w:rsidRPr="00A4489D">
        <w:rPr>
          <w:rFonts w:cs="Tahoma"/>
          <w:szCs w:val="22"/>
        </w:rPr>
        <w:t>s</w:t>
      </w:r>
      <w:r w:rsidR="00F75D23" w:rsidRPr="00A4489D">
        <w:rPr>
          <w:rFonts w:cs="Tahoma"/>
          <w:szCs w:val="22"/>
        </w:rPr>
        <w:t xml:space="preserve"> por el </w:t>
      </w:r>
      <w:r w:rsidR="00F75D23" w:rsidRPr="00A4489D">
        <w:rPr>
          <w:rFonts w:cs="Tahoma"/>
          <w:b/>
          <w:bCs/>
          <w:szCs w:val="22"/>
        </w:rPr>
        <w:t>SUJETO OBLIGADO</w:t>
      </w:r>
      <w:r w:rsidR="00953430" w:rsidRPr="00A4489D">
        <w:rPr>
          <w:rFonts w:cs="Tahoma"/>
          <w:szCs w:val="22"/>
        </w:rPr>
        <w:t>, mismo</w:t>
      </w:r>
      <w:r w:rsidR="005B7DDA" w:rsidRPr="00A4489D">
        <w:rPr>
          <w:rFonts w:cs="Tahoma"/>
          <w:szCs w:val="22"/>
        </w:rPr>
        <w:t>s</w:t>
      </w:r>
      <w:r w:rsidR="00953430" w:rsidRPr="00A4489D">
        <w:rPr>
          <w:rFonts w:cs="Tahoma"/>
          <w:szCs w:val="22"/>
        </w:rPr>
        <w:t xml:space="preserve"> que fue</w:t>
      </w:r>
      <w:r w:rsidR="005B7DDA" w:rsidRPr="00A4489D">
        <w:rPr>
          <w:rFonts w:cs="Tahoma"/>
          <w:szCs w:val="22"/>
        </w:rPr>
        <w:t>ron</w:t>
      </w:r>
      <w:r w:rsidR="00953430" w:rsidRPr="00A4489D">
        <w:rPr>
          <w:rFonts w:cs="Tahoma"/>
          <w:szCs w:val="22"/>
        </w:rPr>
        <w:t xml:space="preserve"> registrado</w:t>
      </w:r>
      <w:r w:rsidR="005B7DDA" w:rsidRPr="00A4489D">
        <w:rPr>
          <w:rFonts w:cs="Tahoma"/>
          <w:szCs w:val="22"/>
        </w:rPr>
        <w:t>s</w:t>
      </w:r>
      <w:r w:rsidR="00953430" w:rsidRPr="00A4489D">
        <w:rPr>
          <w:rFonts w:cs="Tahoma"/>
          <w:szCs w:val="22"/>
        </w:rPr>
        <w:t xml:space="preserve"> en el SAIMEX con </w:t>
      </w:r>
      <w:r w:rsidR="008C1676" w:rsidRPr="00A4489D">
        <w:rPr>
          <w:rFonts w:cs="Tahoma"/>
          <w:szCs w:val="22"/>
        </w:rPr>
        <w:t>los</w:t>
      </w:r>
      <w:r w:rsidR="00953430" w:rsidRPr="00A4489D">
        <w:rPr>
          <w:rFonts w:cs="Tahoma"/>
          <w:szCs w:val="22"/>
        </w:rPr>
        <w:t xml:space="preserve"> número</w:t>
      </w:r>
      <w:r w:rsidR="008C1676" w:rsidRPr="00A4489D">
        <w:rPr>
          <w:rFonts w:cs="Tahoma"/>
          <w:szCs w:val="22"/>
        </w:rPr>
        <w:t>s</w:t>
      </w:r>
      <w:r w:rsidR="00953430" w:rsidRPr="00A4489D">
        <w:rPr>
          <w:rFonts w:cs="Tahoma"/>
          <w:szCs w:val="22"/>
        </w:rPr>
        <w:t xml:space="preserve"> de expediente</w:t>
      </w:r>
      <w:r w:rsidR="008C1676" w:rsidRPr="00A4489D">
        <w:rPr>
          <w:rFonts w:cs="Tahoma"/>
          <w:szCs w:val="22"/>
        </w:rPr>
        <w:t>s</w:t>
      </w:r>
      <w:r w:rsidR="00953430" w:rsidRPr="00A4489D">
        <w:rPr>
          <w:rFonts w:cs="Tahoma"/>
          <w:szCs w:val="22"/>
        </w:rPr>
        <w:t xml:space="preserve"> </w:t>
      </w:r>
      <w:r w:rsidR="00B3126C" w:rsidRPr="00A4489D">
        <w:rPr>
          <w:rFonts w:cs="Tahoma"/>
          <w:b/>
          <w:bCs/>
          <w:szCs w:val="22"/>
        </w:rPr>
        <w:t>00277/INFOEM/IP/RR/2024, 00278/INFOEM/IP/RR/2024, 00279/INFOEM/IP/RR/2024, 00280/INFOEM/IP/RR/2024, 00281/INFOEM/IP/RR/2024, 00282/INFOEM/IP/RR/2024, 00283/INFOEM/IP/RR/2024, 00284/INFOEM/IP/RR/2024, 00285/INFOEM/IP/RR/2024 y 00286/INFOEM/IP/RR/2024</w:t>
      </w:r>
      <w:r w:rsidR="00BC5BF6" w:rsidRPr="00A4489D">
        <w:rPr>
          <w:rFonts w:cs="Tahoma"/>
          <w:b/>
          <w:bCs/>
          <w:szCs w:val="22"/>
        </w:rPr>
        <w:t xml:space="preserve"> </w:t>
      </w:r>
      <w:r w:rsidR="00953430" w:rsidRPr="00A4489D">
        <w:rPr>
          <w:rFonts w:cs="Tahoma"/>
          <w:szCs w:val="22"/>
        </w:rPr>
        <w:t xml:space="preserve">y en </w:t>
      </w:r>
      <w:r w:rsidR="008E0766" w:rsidRPr="00A4489D">
        <w:rPr>
          <w:rFonts w:cs="Tahoma"/>
          <w:szCs w:val="22"/>
        </w:rPr>
        <w:t>los</w:t>
      </w:r>
      <w:r w:rsidR="00953430" w:rsidRPr="00A4489D">
        <w:rPr>
          <w:rFonts w:cs="Tahoma"/>
          <w:szCs w:val="22"/>
        </w:rPr>
        <w:t xml:space="preserve"> cual</w:t>
      </w:r>
      <w:r w:rsidR="008E0766" w:rsidRPr="00A4489D">
        <w:rPr>
          <w:rFonts w:cs="Tahoma"/>
          <w:szCs w:val="22"/>
        </w:rPr>
        <w:t>es se</w:t>
      </w:r>
      <w:r w:rsidR="00BC5BF6" w:rsidRPr="00A4489D">
        <w:rPr>
          <w:rFonts w:cs="Tahoma"/>
          <w:szCs w:val="22"/>
        </w:rPr>
        <w:t xml:space="preserve"> manifestó de manera homologada</w:t>
      </w:r>
      <w:r w:rsidR="00953430" w:rsidRPr="00A4489D">
        <w:rPr>
          <w:rFonts w:cs="Tahoma"/>
          <w:szCs w:val="22"/>
        </w:rPr>
        <w:t xml:space="preserve"> lo siguiente</w:t>
      </w:r>
      <w:r w:rsidR="00BC5BF6" w:rsidRPr="00A4489D">
        <w:rPr>
          <w:rFonts w:cs="Tahoma"/>
          <w:szCs w:val="22"/>
        </w:rPr>
        <w:t>:</w:t>
      </w:r>
    </w:p>
    <w:p w14:paraId="3F911405" w14:textId="77777777" w:rsidR="00BC5BF6" w:rsidRPr="00A4489D" w:rsidRDefault="00BC5BF6" w:rsidP="00A4489D">
      <w:pPr>
        <w:autoSpaceDE w:val="0"/>
        <w:autoSpaceDN w:val="0"/>
        <w:adjustRightInd w:val="0"/>
        <w:ind w:right="-28"/>
        <w:rPr>
          <w:rFonts w:cs="Tahoma"/>
          <w:szCs w:val="22"/>
        </w:rPr>
      </w:pPr>
    </w:p>
    <w:p w14:paraId="60161CEE" w14:textId="623C6D82" w:rsidR="00BC5BF6" w:rsidRPr="00A4489D" w:rsidRDefault="00BC5BF6" w:rsidP="00A4489D">
      <w:pPr>
        <w:autoSpaceDE w:val="0"/>
        <w:autoSpaceDN w:val="0"/>
        <w:adjustRightInd w:val="0"/>
        <w:ind w:right="-28"/>
        <w:jc w:val="left"/>
        <w:rPr>
          <w:rFonts w:cs="Calibri"/>
          <w:b/>
          <w:szCs w:val="16"/>
        </w:rPr>
      </w:pPr>
      <w:r w:rsidRPr="00A4489D">
        <w:rPr>
          <w:rFonts w:cs="Calibri"/>
          <w:b/>
          <w:szCs w:val="16"/>
        </w:rPr>
        <w:t>ACTO IMPUGNADO:</w:t>
      </w:r>
    </w:p>
    <w:p w14:paraId="1A594B07" w14:textId="77777777" w:rsidR="00B86B25" w:rsidRPr="00A4489D" w:rsidRDefault="00B86B25" w:rsidP="00A4489D">
      <w:pPr>
        <w:autoSpaceDE w:val="0"/>
        <w:autoSpaceDN w:val="0"/>
        <w:adjustRightInd w:val="0"/>
        <w:ind w:right="-28"/>
        <w:jc w:val="left"/>
        <w:rPr>
          <w:rFonts w:cs="Calibri"/>
          <w:b/>
          <w:szCs w:val="16"/>
        </w:rPr>
      </w:pPr>
    </w:p>
    <w:p w14:paraId="5FC4AA44" w14:textId="031A404D" w:rsidR="00BC5BF6" w:rsidRPr="00A4489D" w:rsidRDefault="00BC5BF6" w:rsidP="00A4489D">
      <w:pPr>
        <w:pStyle w:val="Puesto"/>
      </w:pPr>
      <w:r w:rsidRPr="00A4489D">
        <w:t>“</w:t>
      </w:r>
      <w:r w:rsidR="00B3126C" w:rsidRPr="00A4489D">
        <w:t>LA RESPUESTA NO ESTA COMPLETA PUES PEDI EXPEDIENTES Y SOLO DA INFORME</w:t>
      </w:r>
      <w:r w:rsidRPr="00A4489D">
        <w:t>” (Sic).</w:t>
      </w:r>
    </w:p>
    <w:p w14:paraId="224DB659" w14:textId="77777777" w:rsidR="00B86B25" w:rsidRPr="00A4489D" w:rsidRDefault="00B86B25" w:rsidP="00A4489D"/>
    <w:p w14:paraId="43420571" w14:textId="77777777" w:rsidR="00BC5BF6" w:rsidRPr="00A4489D" w:rsidRDefault="00BC5BF6" w:rsidP="00A4489D">
      <w:pPr>
        <w:autoSpaceDE w:val="0"/>
        <w:autoSpaceDN w:val="0"/>
        <w:adjustRightInd w:val="0"/>
        <w:ind w:right="-28"/>
        <w:jc w:val="left"/>
        <w:rPr>
          <w:rFonts w:cs="Calibri"/>
          <w:b/>
          <w:szCs w:val="16"/>
        </w:rPr>
      </w:pPr>
      <w:r w:rsidRPr="00A4489D">
        <w:rPr>
          <w:rFonts w:cs="Calibri"/>
          <w:b/>
          <w:szCs w:val="16"/>
        </w:rPr>
        <w:t>RAZONES O MOTIVOS DE INCONFORMIDAD:</w:t>
      </w:r>
    </w:p>
    <w:p w14:paraId="6EA00516" w14:textId="77777777" w:rsidR="00B86B25" w:rsidRPr="00A4489D" w:rsidRDefault="00B86B25" w:rsidP="00A4489D">
      <w:pPr>
        <w:autoSpaceDE w:val="0"/>
        <w:autoSpaceDN w:val="0"/>
        <w:adjustRightInd w:val="0"/>
        <w:ind w:right="-28"/>
        <w:jc w:val="left"/>
        <w:rPr>
          <w:rFonts w:cs="Calibri"/>
          <w:szCs w:val="16"/>
        </w:rPr>
      </w:pPr>
    </w:p>
    <w:p w14:paraId="30BE4B7F" w14:textId="78738113" w:rsidR="00F33426" w:rsidRPr="00A4489D" w:rsidRDefault="00BC5BF6" w:rsidP="00A4489D">
      <w:pPr>
        <w:pStyle w:val="Puesto"/>
        <w:rPr>
          <w:rFonts w:cs="Tahoma"/>
          <w:szCs w:val="22"/>
        </w:rPr>
      </w:pPr>
      <w:r w:rsidRPr="00A4489D">
        <w:t>“</w:t>
      </w:r>
      <w:r w:rsidR="00B3126C" w:rsidRPr="00A4489D">
        <w:t xml:space="preserve">LA RESPUESTA NO ESTA COMPLETA PUES PEDI EXPEDIENTES Y SOLO DA INFORME” </w:t>
      </w:r>
      <w:r w:rsidRPr="00A4489D">
        <w:t>(Sic).</w:t>
      </w:r>
    </w:p>
    <w:p w14:paraId="07D6A7BE" w14:textId="77777777" w:rsidR="008C1676" w:rsidRPr="00A4489D" w:rsidRDefault="008C1676" w:rsidP="00A4489D">
      <w:pPr>
        <w:tabs>
          <w:tab w:val="left" w:pos="4667"/>
        </w:tabs>
        <w:ind w:right="822"/>
        <w:rPr>
          <w:rFonts w:cs="Tahoma"/>
          <w:b/>
          <w:bCs/>
          <w:szCs w:val="22"/>
        </w:rPr>
      </w:pPr>
    </w:p>
    <w:p w14:paraId="1316CF14" w14:textId="29CD789C" w:rsidR="00C868BB" w:rsidRPr="00A4489D" w:rsidRDefault="00C868BB" w:rsidP="00A4489D">
      <w:pPr>
        <w:tabs>
          <w:tab w:val="left" w:pos="4667"/>
        </w:tabs>
        <w:ind w:right="-28"/>
        <w:rPr>
          <w:szCs w:val="22"/>
        </w:rPr>
      </w:pPr>
      <w:r w:rsidRPr="00A4489D">
        <w:rPr>
          <w:szCs w:val="22"/>
        </w:rPr>
        <w:t xml:space="preserve">Es importante mencionar que el medio de impugnación fue interpuesto en un día inhábil conforme al calendario oficial de actividades de este Instituto, por lo que se tuvo por presentado el </w:t>
      </w:r>
      <w:r w:rsidRPr="00A4489D">
        <w:rPr>
          <w:b/>
          <w:szCs w:val="22"/>
        </w:rPr>
        <w:t>veintinueve de enero de dos mil veinticuatro</w:t>
      </w:r>
      <w:r w:rsidRPr="00A4489D">
        <w:rPr>
          <w:szCs w:val="22"/>
        </w:rPr>
        <w:t>.</w:t>
      </w:r>
    </w:p>
    <w:p w14:paraId="31918C2A" w14:textId="77777777" w:rsidR="00C868BB" w:rsidRPr="00A4489D" w:rsidRDefault="00C868BB" w:rsidP="00A4489D">
      <w:pPr>
        <w:tabs>
          <w:tab w:val="left" w:pos="4667"/>
        </w:tabs>
        <w:ind w:right="822"/>
        <w:rPr>
          <w:rFonts w:cs="Tahoma"/>
          <w:b/>
          <w:bCs/>
          <w:szCs w:val="22"/>
        </w:rPr>
      </w:pPr>
    </w:p>
    <w:p w14:paraId="6804DEF1" w14:textId="2D78C906" w:rsidR="00664420" w:rsidRPr="00A4489D" w:rsidRDefault="006E25BC" w:rsidP="00A4489D">
      <w:pPr>
        <w:pStyle w:val="Ttulo3"/>
        <w:rPr>
          <w:szCs w:val="22"/>
        </w:rPr>
      </w:pPr>
      <w:bookmarkStart w:id="8" w:name="_Toc181784126"/>
      <w:r w:rsidRPr="00A4489D">
        <w:rPr>
          <w:szCs w:val="22"/>
        </w:rPr>
        <w:t>b</w:t>
      </w:r>
      <w:r w:rsidR="00664420" w:rsidRPr="00A4489D">
        <w:rPr>
          <w:szCs w:val="22"/>
        </w:rPr>
        <w:t>) Turno de</w:t>
      </w:r>
      <w:r w:rsidR="008E0766" w:rsidRPr="00A4489D">
        <w:rPr>
          <w:szCs w:val="22"/>
        </w:rPr>
        <w:t xml:space="preserve"> </w:t>
      </w:r>
      <w:r w:rsidR="00664420" w:rsidRPr="00A4489D">
        <w:rPr>
          <w:szCs w:val="22"/>
        </w:rPr>
        <w:t>l</w:t>
      </w:r>
      <w:r w:rsidR="008E0766" w:rsidRPr="00A4489D">
        <w:rPr>
          <w:szCs w:val="22"/>
        </w:rPr>
        <w:t>os</w:t>
      </w:r>
      <w:r w:rsidR="00664420" w:rsidRPr="00A4489D">
        <w:rPr>
          <w:szCs w:val="22"/>
        </w:rPr>
        <w:t xml:space="preserve"> Recurso</w:t>
      </w:r>
      <w:r w:rsidR="008E0766" w:rsidRPr="00A4489D">
        <w:rPr>
          <w:szCs w:val="22"/>
        </w:rPr>
        <w:t>s</w:t>
      </w:r>
      <w:r w:rsidR="00664420" w:rsidRPr="00A4489D">
        <w:rPr>
          <w:szCs w:val="22"/>
        </w:rPr>
        <w:t xml:space="preserve"> de Revisión</w:t>
      </w:r>
      <w:r w:rsidR="004A4FD1" w:rsidRPr="00A4489D">
        <w:rPr>
          <w:szCs w:val="22"/>
        </w:rPr>
        <w:t>.</w:t>
      </w:r>
      <w:bookmarkEnd w:id="8"/>
    </w:p>
    <w:p w14:paraId="1173671B" w14:textId="562F554C" w:rsidR="00C72DAA" w:rsidRPr="00A4489D" w:rsidRDefault="00C72DAA" w:rsidP="00A4489D">
      <w:pPr>
        <w:rPr>
          <w:szCs w:val="22"/>
        </w:rPr>
      </w:pPr>
      <w:r w:rsidRPr="00A4489D">
        <w:rPr>
          <w:szCs w:val="22"/>
        </w:rPr>
        <w:t>Con fundamento en el artículo 185, fracción I de la Ley de Transparencia y Acceso a la Información Pública del Estado de México y Municipios, el</w:t>
      </w:r>
      <w:r w:rsidRPr="00A4489D">
        <w:rPr>
          <w:b/>
          <w:bCs/>
          <w:szCs w:val="22"/>
        </w:rPr>
        <w:t xml:space="preserve"> </w:t>
      </w:r>
      <w:r w:rsidR="00B3126C" w:rsidRPr="00A4489D">
        <w:rPr>
          <w:rFonts w:cs="Tahoma"/>
          <w:b/>
          <w:bCs/>
          <w:szCs w:val="22"/>
        </w:rPr>
        <w:t xml:space="preserve">veintisiete de enero </w:t>
      </w:r>
      <w:r w:rsidRPr="00A4489D">
        <w:rPr>
          <w:rFonts w:eastAsia="Palatino Linotype" w:cs="Palatino Linotype"/>
          <w:b/>
          <w:szCs w:val="22"/>
        </w:rPr>
        <w:t xml:space="preserve">de dos mil </w:t>
      </w:r>
      <w:r w:rsidR="004A4FD1" w:rsidRPr="00A4489D">
        <w:rPr>
          <w:rFonts w:eastAsia="Palatino Linotype" w:cs="Palatino Linotype"/>
          <w:b/>
          <w:szCs w:val="22"/>
        </w:rPr>
        <w:t>veinticuatro</w:t>
      </w:r>
      <w:r w:rsidR="005B7DDA" w:rsidRPr="00A4489D">
        <w:rPr>
          <w:szCs w:val="22"/>
        </w:rPr>
        <w:t xml:space="preserve"> se turnaron los</w:t>
      </w:r>
      <w:r w:rsidRPr="00A4489D">
        <w:rPr>
          <w:szCs w:val="22"/>
        </w:rPr>
        <w:t xml:space="preserve"> recurso</w:t>
      </w:r>
      <w:r w:rsidR="005B7DDA" w:rsidRPr="00A4489D">
        <w:rPr>
          <w:szCs w:val="22"/>
        </w:rPr>
        <w:t>s</w:t>
      </w:r>
      <w:r w:rsidRPr="00A4489D">
        <w:rPr>
          <w:szCs w:val="22"/>
        </w:rPr>
        <w:t xml:space="preserve"> de revisión a través del</w:t>
      </w:r>
      <w:r w:rsidRPr="00A4489D">
        <w:rPr>
          <w:rFonts w:eastAsia="Arial Unicode MS"/>
          <w:szCs w:val="22"/>
        </w:rPr>
        <w:t xml:space="preserve"> </w:t>
      </w:r>
      <w:r w:rsidRPr="00A4489D">
        <w:rPr>
          <w:rFonts w:eastAsia="Arial Unicode MS"/>
          <w:bCs/>
          <w:szCs w:val="22"/>
        </w:rPr>
        <w:t>SAIMEX</w:t>
      </w:r>
      <w:r w:rsidRPr="00A4489D">
        <w:rPr>
          <w:szCs w:val="22"/>
        </w:rPr>
        <w:t xml:space="preserve"> a la</w:t>
      </w:r>
      <w:r w:rsidR="002352B5" w:rsidRPr="00A4489D">
        <w:rPr>
          <w:szCs w:val="22"/>
        </w:rPr>
        <w:t>s</w:t>
      </w:r>
      <w:r w:rsidRPr="00A4489D">
        <w:rPr>
          <w:szCs w:val="22"/>
        </w:rPr>
        <w:t xml:space="preserve"> </w:t>
      </w:r>
      <w:r w:rsidRPr="00A4489D">
        <w:rPr>
          <w:b/>
          <w:szCs w:val="22"/>
        </w:rPr>
        <w:t>Comisionada</w:t>
      </w:r>
      <w:r w:rsidR="00C20A78" w:rsidRPr="00A4489D">
        <w:rPr>
          <w:b/>
          <w:szCs w:val="22"/>
        </w:rPr>
        <w:t>s</w:t>
      </w:r>
      <w:r w:rsidRPr="00A4489D">
        <w:rPr>
          <w:b/>
          <w:szCs w:val="22"/>
        </w:rPr>
        <w:t xml:space="preserve"> Sharon Cristina Morales</w:t>
      </w:r>
      <w:r w:rsidR="002F13C2" w:rsidRPr="00A4489D">
        <w:rPr>
          <w:bCs/>
          <w:szCs w:val="22"/>
        </w:rPr>
        <w:t xml:space="preserve">, </w:t>
      </w:r>
      <w:r w:rsidR="002F13C2" w:rsidRPr="00A4489D">
        <w:rPr>
          <w:b/>
          <w:bCs/>
          <w:szCs w:val="22"/>
        </w:rPr>
        <w:t xml:space="preserve">María del Rosario Mejía Ayala </w:t>
      </w:r>
      <w:r w:rsidR="00A21FF1" w:rsidRPr="00A4489D">
        <w:rPr>
          <w:bCs/>
          <w:szCs w:val="22"/>
        </w:rPr>
        <w:t xml:space="preserve">y </w:t>
      </w:r>
      <w:r w:rsidR="002352B5" w:rsidRPr="00A4489D">
        <w:rPr>
          <w:b/>
          <w:bCs/>
          <w:szCs w:val="22"/>
        </w:rPr>
        <w:t>Guadalupe Ramírez Peña</w:t>
      </w:r>
      <w:r w:rsidR="00A21FF1" w:rsidRPr="00A4489D">
        <w:rPr>
          <w:bCs/>
          <w:szCs w:val="22"/>
        </w:rPr>
        <w:t xml:space="preserve"> </w:t>
      </w:r>
      <w:r w:rsidR="00B3126C" w:rsidRPr="00A4489D">
        <w:rPr>
          <w:bCs/>
          <w:szCs w:val="22"/>
        </w:rPr>
        <w:t xml:space="preserve">y los </w:t>
      </w:r>
      <w:r w:rsidR="00B3126C" w:rsidRPr="00A4489D">
        <w:rPr>
          <w:b/>
          <w:bCs/>
          <w:szCs w:val="22"/>
        </w:rPr>
        <w:t xml:space="preserve">Comisionados José Martínez Vilchis y Luis Gustavo Parra Noriega </w:t>
      </w:r>
      <w:r w:rsidR="00A21FF1" w:rsidRPr="00A4489D">
        <w:rPr>
          <w:bCs/>
          <w:szCs w:val="22"/>
        </w:rPr>
        <w:t xml:space="preserve">respectivamente, </w:t>
      </w:r>
      <w:r w:rsidRPr="00A4489D">
        <w:rPr>
          <w:szCs w:val="22"/>
        </w:rPr>
        <w:t xml:space="preserve">a efecto de decretar su admisión o </w:t>
      </w:r>
      <w:proofErr w:type="spellStart"/>
      <w:r w:rsidRPr="00A4489D">
        <w:rPr>
          <w:szCs w:val="22"/>
        </w:rPr>
        <w:t>desechamiento</w:t>
      </w:r>
      <w:proofErr w:type="spellEnd"/>
      <w:r w:rsidRPr="00A4489D">
        <w:rPr>
          <w:szCs w:val="22"/>
        </w:rPr>
        <w:t xml:space="preserve">. </w:t>
      </w:r>
    </w:p>
    <w:p w14:paraId="18F305CB" w14:textId="77777777" w:rsidR="00664420" w:rsidRPr="00A4489D" w:rsidRDefault="00664420" w:rsidP="00A4489D">
      <w:pPr>
        <w:rPr>
          <w:rFonts w:eastAsia="Batang" w:cs="Tahoma"/>
          <w:bCs/>
          <w:szCs w:val="22"/>
        </w:rPr>
      </w:pPr>
    </w:p>
    <w:p w14:paraId="3E31EC2D" w14:textId="7F0DA652" w:rsidR="00664420" w:rsidRPr="00A4489D" w:rsidRDefault="006E25BC" w:rsidP="00A4489D">
      <w:pPr>
        <w:pStyle w:val="Ttulo3"/>
        <w:rPr>
          <w:szCs w:val="22"/>
        </w:rPr>
      </w:pPr>
      <w:bookmarkStart w:id="9" w:name="_Toc181784127"/>
      <w:r w:rsidRPr="00A4489D">
        <w:rPr>
          <w:szCs w:val="22"/>
        </w:rPr>
        <w:lastRenderedPageBreak/>
        <w:t>c</w:t>
      </w:r>
      <w:r w:rsidR="008E0766" w:rsidRPr="00A4489D">
        <w:rPr>
          <w:szCs w:val="22"/>
        </w:rPr>
        <w:t>) Admisio</w:t>
      </w:r>
      <w:r w:rsidR="00664420" w:rsidRPr="00A4489D">
        <w:rPr>
          <w:szCs w:val="22"/>
        </w:rPr>
        <w:t>n</w:t>
      </w:r>
      <w:r w:rsidR="008E0766" w:rsidRPr="00A4489D">
        <w:rPr>
          <w:szCs w:val="22"/>
        </w:rPr>
        <w:t>es</w:t>
      </w:r>
      <w:r w:rsidR="00664420" w:rsidRPr="00A4489D">
        <w:rPr>
          <w:szCs w:val="22"/>
        </w:rPr>
        <w:t xml:space="preserve"> de</w:t>
      </w:r>
      <w:r w:rsidR="008E0766" w:rsidRPr="00A4489D">
        <w:rPr>
          <w:szCs w:val="22"/>
        </w:rPr>
        <w:t xml:space="preserve"> </w:t>
      </w:r>
      <w:r w:rsidR="00664420" w:rsidRPr="00A4489D">
        <w:rPr>
          <w:szCs w:val="22"/>
        </w:rPr>
        <w:t>l</w:t>
      </w:r>
      <w:r w:rsidR="008E0766" w:rsidRPr="00A4489D">
        <w:rPr>
          <w:szCs w:val="22"/>
        </w:rPr>
        <w:t>os</w:t>
      </w:r>
      <w:r w:rsidR="00664420" w:rsidRPr="00A4489D">
        <w:rPr>
          <w:szCs w:val="22"/>
        </w:rPr>
        <w:t xml:space="preserve"> Recurso</w:t>
      </w:r>
      <w:r w:rsidR="00A21FF1" w:rsidRPr="00A4489D">
        <w:rPr>
          <w:szCs w:val="22"/>
        </w:rPr>
        <w:t>s</w:t>
      </w:r>
      <w:r w:rsidR="00664420" w:rsidRPr="00A4489D">
        <w:rPr>
          <w:szCs w:val="22"/>
        </w:rPr>
        <w:t xml:space="preserve"> de Revisión</w:t>
      </w:r>
      <w:r w:rsidR="004A4FD1" w:rsidRPr="00A4489D">
        <w:rPr>
          <w:szCs w:val="22"/>
        </w:rPr>
        <w:t>.</w:t>
      </w:r>
      <w:bookmarkEnd w:id="9"/>
    </w:p>
    <w:p w14:paraId="219EF1C9" w14:textId="3F4B0F1F" w:rsidR="008E0766" w:rsidRPr="00A4489D" w:rsidRDefault="000E09C4" w:rsidP="00A4489D">
      <w:pPr>
        <w:rPr>
          <w:rFonts w:cs="Arial"/>
          <w:szCs w:val="22"/>
        </w:rPr>
      </w:pPr>
      <w:r w:rsidRPr="00A4489D">
        <w:rPr>
          <w:rFonts w:cs="Arial"/>
          <w:szCs w:val="22"/>
        </w:rPr>
        <w:t xml:space="preserve">El </w:t>
      </w:r>
      <w:r w:rsidR="00B3126C" w:rsidRPr="00A4489D">
        <w:rPr>
          <w:rFonts w:cs="Arial"/>
          <w:b/>
          <w:szCs w:val="22"/>
        </w:rPr>
        <w:t>veintinueve</w:t>
      </w:r>
      <w:r w:rsidR="00E45D76" w:rsidRPr="00A4489D">
        <w:rPr>
          <w:rFonts w:cs="Arial"/>
          <w:b/>
          <w:szCs w:val="22"/>
        </w:rPr>
        <w:t xml:space="preserve"> y treinta</w:t>
      </w:r>
      <w:r w:rsidR="002352B5" w:rsidRPr="00A4489D">
        <w:rPr>
          <w:rFonts w:cs="Arial"/>
          <w:b/>
          <w:szCs w:val="22"/>
        </w:rPr>
        <w:t xml:space="preserve"> de </w:t>
      </w:r>
      <w:r w:rsidR="00B3126C" w:rsidRPr="00A4489D">
        <w:rPr>
          <w:rFonts w:cs="Arial"/>
          <w:b/>
          <w:szCs w:val="22"/>
        </w:rPr>
        <w:t>en</w:t>
      </w:r>
      <w:r w:rsidR="00C20A78" w:rsidRPr="00A4489D">
        <w:rPr>
          <w:rFonts w:cs="Arial"/>
          <w:b/>
          <w:szCs w:val="22"/>
        </w:rPr>
        <w:t>ero</w:t>
      </w:r>
      <w:r w:rsidR="00E45D76" w:rsidRPr="00A4489D">
        <w:rPr>
          <w:rFonts w:cs="Arial"/>
          <w:b/>
          <w:szCs w:val="22"/>
        </w:rPr>
        <w:t>, uno y seis de febrero</w:t>
      </w:r>
      <w:r w:rsidR="002F13C2" w:rsidRPr="00A4489D">
        <w:rPr>
          <w:rFonts w:cs="Arial"/>
          <w:b/>
          <w:szCs w:val="22"/>
        </w:rPr>
        <w:t xml:space="preserve"> </w:t>
      </w:r>
      <w:r w:rsidRPr="00A4489D">
        <w:rPr>
          <w:rFonts w:eastAsia="Palatino Linotype" w:cs="Palatino Linotype"/>
          <w:b/>
          <w:szCs w:val="22"/>
        </w:rPr>
        <w:t xml:space="preserve">de dos mil </w:t>
      </w:r>
      <w:r w:rsidR="004A4FD1" w:rsidRPr="00A4489D">
        <w:rPr>
          <w:rFonts w:eastAsia="Palatino Linotype" w:cs="Palatino Linotype"/>
          <w:b/>
          <w:szCs w:val="22"/>
        </w:rPr>
        <w:t>veinticuatro</w:t>
      </w:r>
      <w:r w:rsidRPr="00A4489D">
        <w:rPr>
          <w:rFonts w:cs="Arial"/>
          <w:szCs w:val="22"/>
        </w:rPr>
        <w:t xml:space="preserve"> se acordó la admisión a trámite de</w:t>
      </w:r>
      <w:r w:rsidR="008E0766" w:rsidRPr="00A4489D">
        <w:rPr>
          <w:rFonts w:cs="Arial"/>
          <w:szCs w:val="22"/>
        </w:rPr>
        <w:t xml:space="preserve"> </w:t>
      </w:r>
      <w:r w:rsidRPr="00A4489D">
        <w:rPr>
          <w:rFonts w:cs="Arial"/>
          <w:szCs w:val="22"/>
        </w:rPr>
        <w:t>l</w:t>
      </w:r>
      <w:r w:rsidR="008E0766" w:rsidRPr="00A4489D">
        <w:rPr>
          <w:rFonts w:cs="Arial"/>
          <w:szCs w:val="22"/>
        </w:rPr>
        <w:t>os</w:t>
      </w:r>
      <w:r w:rsidRPr="00A4489D">
        <w:rPr>
          <w:rFonts w:cs="Arial"/>
          <w:szCs w:val="22"/>
        </w:rPr>
        <w:t xml:space="preserve"> Recurso</w:t>
      </w:r>
      <w:r w:rsidR="008E0766" w:rsidRPr="00A4489D">
        <w:rPr>
          <w:rFonts w:cs="Arial"/>
          <w:szCs w:val="22"/>
        </w:rPr>
        <w:t>s de Revisión y se integraron</w:t>
      </w:r>
      <w:r w:rsidRPr="00A4489D">
        <w:rPr>
          <w:rFonts w:cs="Arial"/>
          <w:szCs w:val="22"/>
        </w:rPr>
        <w:t xml:space="preserve"> </w:t>
      </w:r>
      <w:r w:rsidR="008E0766" w:rsidRPr="00A4489D">
        <w:rPr>
          <w:rFonts w:cs="Arial"/>
          <w:szCs w:val="22"/>
        </w:rPr>
        <w:t>los</w:t>
      </w:r>
      <w:r w:rsidRPr="00A4489D">
        <w:rPr>
          <w:rFonts w:cs="Arial"/>
          <w:szCs w:val="22"/>
        </w:rPr>
        <w:t xml:space="preserve"> expediente</w:t>
      </w:r>
      <w:r w:rsidR="008E0766" w:rsidRPr="00A4489D">
        <w:rPr>
          <w:rFonts w:cs="Arial"/>
          <w:szCs w:val="22"/>
        </w:rPr>
        <w:t>s</w:t>
      </w:r>
      <w:r w:rsidRPr="00A4489D">
        <w:rPr>
          <w:rFonts w:cs="Arial"/>
          <w:szCs w:val="22"/>
        </w:rPr>
        <w:t xml:space="preserve"> respectivo</w:t>
      </w:r>
      <w:r w:rsidR="008E0766" w:rsidRPr="00A4489D">
        <w:rPr>
          <w:rFonts w:cs="Arial"/>
          <w:szCs w:val="22"/>
        </w:rPr>
        <w:t>s</w:t>
      </w:r>
      <w:r w:rsidRPr="00A4489D">
        <w:rPr>
          <w:rFonts w:cs="Arial"/>
          <w:szCs w:val="22"/>
        </w:rPr>
        <w:t>, mismo</w:t>
      </w:r>
      <w:r w:rsidR="008E0766" w:rsidRPr="00A4489D">
        <w:rPr>
          <w:rFonts w:cs="Arial"/>
          <w:szCs w:val="22"/>
        </w:rPr>
        <w:t>s que se pusieron</w:t>
      </w:r>
      <w:r w:rsidRPr="00A4489D">
        <w:rPr>
          <w:rFonts w:cs="Arial"/>
          <w:szCs w:val="22"/>
        </w:rPr>
        <w:t xml:space="preserve"> a disposición de las partes para que, en un plazo de siete días hábiles, manifestaran lo que a su derecho conviniera, conforme a lo dispuesto por el artículo 185</w:t>
      </w:r>
      <w:r w:rsidR="00865CF4" w:rsidRPr="00A4489D">
        <w:rPr>
          <w:rFonts w:cs="Arial"/>
          <w:szCs w:val="22"/>
        </w:rPr>
        <w:t>, fracción II</w:t>
      </w:r>
      <w:r w:rsidRPr="00A4489D">
        <w:rPr>
          <w:rFonts w:cs="Arial"/>
          <w:szCs w:val="22"/>
        </w:rPr>
        <w:t xml:space="preserve"> de la Ley de Transparencia y Acceso a la Información Pública del Estado de México y Municipios.</w:t>
      </w:r>
    </w:p>
    <w:p w14:paraId="09B589C5" w14:textId="77777777" w:rsidR="00664420" w:rsidRPr="00A4489D" w:rsidRDefault="00664420" w:rsidP="00A4489D">
      <w:pPr>
        <w:rPr>
          <w:rFonts w:cs="Tahoma"/>
          <w:b/>
          <w:szCs w:val="22"/>
        </w:rPr>
      </w:pPr>
    </w:p>
    <w:p w14:paraId="35752286" w14:textId="26DF07D1" w:rsidR="00DB1C09" w:rsidRPr="00A4489D" w:rsidRDefault="00A57230" w:rsidP="00A4489D">
      <w:pPr>
        <w:pStyle w:val="Ttulo3"/>
        <w:rPr>
          <w:szCs w:val="22"/>
        </w:rPr>
      </w:pPr>
      <w:bookmarkStart w:id="10" w:name="_Toc181784128"/>
      <w:r w:rsidRPr="00A4489D">
        <w:rPr>
          <w:szCs w:val="22"/>
        </w:rPr>
        <w:t>d</w:t>
      </w:r>
      <w:r w:rsidR="00664420" w:rsidRPr="00A4489D">
        <w:rPr>
          <w:szCs w:val="22"/>
        </w:rPr>
        <w:t xml:space="preserve">) </w:t>
      </w:r>
      <w:r w:rsidR="00A1405A" w:rsidRPr="00A4489D">
        <w:rPr>
          <w:szCs w:val="22"/>
        </w:rPr>
        <w:t>Manifestaciones</w:t>
      </w:r>
      <w:r w:rsidR="00865CF4" w:rsidRPr="00A4489D">
        <w:rPr>
          <w:szCs w:val="22"/>
        </w:rPr>
        <w:t xml:space="preserve"> del Sujeto Obligado</w:t>
      </w:r>
      <w:r w:rsidR="004A4FD1" w:rsidRPr="00A4489D">
        <w:rPr>
          <w:szCs w:val="22"/>
        </w:rPr>
        <w:t>.</w:t>
      </w:r>
      <w:bookmarkEnd w:id="10"/>
    </w:p>
    <w:p w14:paraId="60048DD3" w14:textId="77777777" w:rsidR="00B3126C" w:rsidRPr="00A4489D" w:rsidRDefault="00B3126C" w:rsidP="00A4489D">
      <w:pPr>
        <w:rPr>
          <w:rFonts w:cs="Tahoma"/>
          <w:bCs/>
          <w:szCs w:val="22"/>
        </w:rPr>
      </w:pPr>
      <w:r w:rsidRPr="00A4489D">
        <w:rPr>
          <w:rFonts w:cs="Tahoma"/>
          <w:bCs/>
          <w:szCs w:val="22"/>
        </w:rPr>
        <w:t xml:space="preserve">De las constancias que obran en los expedientes electrónicos del SAIMEX, se advierte que </w:t>
      </w:r>
      <w:r w:rsidRPr="00A4489D">
        <w:rPr>
          <w:rFonts w:cs="Tahoma"/>
          <w:b/>
          <w:bCs/>
          <w:szCs w:val="22"/>
        </w:rPr>
        <w:t>EL SUJETO OBLIGADO</w:t>
      </w:r>
      <w:r w:rsidRPr="00A4489D">
        <w:rPr>
          <w:rFonts w:cs="Tahoma"/>
          <w:bCs/>
          <w:szCs w:val="22"/>
        </w:rPr>
        <w:t xml:space="preserve"> omitió remitir sus informes justificados dentro del plazo legalmente concedido.</w:t>
      </w:r>
    </w:p>
    <w:p w14:paraId="441DC89F" w14:textId="77777777" w:rsidR="00A1405A" w:rsidRPr="00A4489D" w:rsidRDefault="00A1405A" w:rsidP="00A4489D">
      <w:pPr>
        <w:ind w:right="539"/>
        <w:rPr>
          <w:rFonts w:cs="Tahoma"/>
          <w:bCs/>
          <w:szCs w:val="22"/>
        </w:rPr>
      </w:pPr>
    </w:p>
    <w:p w14:paraId="755B7730" w14:textId="22EAC55C" w:rsidR="00664420" w:rsidRPr="00A4489D" w:rsidRDefault="00213142" w:rsidP="00A4489D">
      <w:pPr>
        <w:pStyle w:val="Ttulo3"/>
        <w:rPr>
          <w:szCs w:val="22"/>
          <w:lang w:val="es-ES"/>
        </w:rPr>
      </w:pPr>
      <w:bookmarkStart w:id="11" w:name="_Toc181784129"/>
      <w:r w:rsidRPr="00A4489D">
        <w:rPr>
          <w:rFonts w:eastAsia="Calibri"/>
          <w:bCs/>
          <w:szCs w:val="22"/>
          <w:lang w:eastAsia="en-US"/>
        </w:rPr>
        <w:t>e</w:t>
      </w:r>
      <w:r w:rsidR="00664420" w:rsidRPr="00A4489D">
        <w:rPr>
          <w:rFonts w:eastAsia="Calibri"/>
          <w:bCs/>
          <w:szCs w:val="22"/>
          <w:lang w:eastAsia="en-US"/>
        </w:rPr>
        <w:t>)</w:t>
      </w:r>
      <w:r w:rsidR="00664420" w:rsidRPr="00A4489D">
        <w:rPr>
          <w:szCs w:val="22"/>
        </w:rPr>
        <w:t xml:space="preserve"> </w:t>
      </w:r>
      <w:r w:rsidR="00865CF4" w:rsidRPr="00A4489D">
        <w:rPr>
          <w:szCs w:val="22"/>
          <w:lang w:val="es-ES"/>
        </w:rPr>
        <w:t>Manifestaciones de la Parte Recurrente</w:t>
      </w:r>
      <w:r w:rsidR="00A1405A" w:rsidRPr="00A4489D">
        <w:rPr>
          <w:szCs w:val="22"/>
          <w:lang w:val="es-ES"/>
        </w:rPr>
        <w:t>.</w:t>
      </w:r>
      <w:bookmarkEnd w:id="11"/>
    </w:p>
    <w:p w14:paraId="4E8AF011" w14:textId="15C1F5A7" w:rsidR="00865CF4" w:rsidRPr="00A4489D" w:rsidRDefault="00865CF4" w:rsidP="00A4489D">
      <w:pPr>
        <w:rPr>
          <w:rFonts w:eastAsia="Arial Unicode MS" w:cs="Arial"/>
          <w:szCs w:val="22"/>
        </w:rPr>
      </w:pPr>
      <w:r w:rsidRPr="00A4489D">
        <w:rPr>
          <w:rFonts w:cs="Tahoma"/>
          <w:b/>
          <w:szCs w:val="22"/>
        </w:rPr>
        <w:t xml:space="preserve">LA PARTE RECURRENTE </w:t>
      </w:r>
      <w:r w:rsidR="00015208" w:rsidRPr="00A4489D">
        <w:rPr>
          <w:rFonts w:eastAsia="Arial Unicode MS" w:cs="Arial"/>
          <w:szCs w:val="22"/>
        </w:rPr>
        <w:t>no realizó manifestacio</w:t>
      </w:r>
      <w:r w:rsidRPr="00A4489D">
        <w:rPr>
          <w:rFonts w:eastAsia="Arial Unicode MS" w:cs="Arial"/>
          <w:szCs w:val="22"/>
        </w:rPr>
        <w:t>n</w:t>
      </w:r>
      <w:r w:rsidR="00015208" w:rsidRPr="00A4489D">
        <w:rPr>
          <w:rFonts w:eastAsia="Arial Unicode MS" w:cs="Arial"/>
          <w:szCs w:val="22"/>
        </w:rPr>
        <w:t>es</w:t>
      </w:r>
      <w:r w:rsidRPr="00A4489D">
        <w:rPr>
          <w:rFonts w:eastAsia="Arial Unicode MS" w:cs="Arial"/>
          <w:szCs w:val="22"/>
        </w:rPr>
        <w:t xml:space="preserve"> dentro del término legalmente concedido para tal efecto, ni presentó pruebas o alegatos.</w:t>
      </w:r>
    </w:p>
    <w:p w14:paraId="6923684C" w14:textId="77777777" w:rsidR="00664420" w:rsidRPr="00A4489D" w:rsidRDefault="00664420" w:rsidP="00A4489D">
      <w:pPr>
        <w:rPr>
          <w:rFonts w:cs="Tahoma"/>
          <w:szCs w:val="22"/>
        </w:rPr>
      </w:pPr>
    </w:p>
    <w:p w14:paraId="1A46D23C" w14:textId="23A21445" w:rsidR="008E0766" w:rsidRPr="00A4489D" w:rsidRDefault="00543E56" w:rsidP="00A4489D">
      <w:pPr>
        <w:pStyle w:val="Ttulo3"/>
        <w:rPr>
          <w:szCs w:val="22"/>
        </w:rPr>
      </w:pPr>
      <w:bookmarkStart w:id="12" w:name="_Toc174008765"/>
      <w:bookmarkStart w:id="13" w:name="_Toc181784130"/>
      <w:r w:rsidRPr="00A4489D">
        <w:rPr>
          <w:szCs w:val="22"/>
        </w:rPr>
        <w:t>f</w:t>
      </w:r>
      <w:r w:rsidR="008E0766" w:rsidRPr="00A4489D">
        <w:rPr>
          <w:szCs w:val="22"/>
        </w:rPr>
        <w:t>) Acumulación de los Recursos de Revisión</w:t>
      </w:r>
      <w:bookmarkEnd w:id="12"/>
      <w:r w:rsidR="00A1405A" w:rsidRPr="00A4489D">
        <w:rPr>
          <w:szCs w:val="22"/>
        </w:rPr>
        <w:t>.</w:t>
      </w:r>
      <w:bookmarkEnd w:id="13"/>
    </w:p>
    <w:p w14:paraId="64F9559F" w14:textId="6CFD9D55" w:rsidR="008E0766" w:rsidRPr="00A4489D" w:rsidRDefault="008E0766" w:rsidP="00A4489D">
      <w:pPr>
        <w:ind w:left="-57"/>
        <w:rPr>
          <w:rFonts w:cs="Tahoma"/>
          <w:b/>
          <w:bCs/>
          <w:szCs w:val="22"/>
        </w:rPr>
      </w:pPr>
      <w:bookmarkStart w:id="14" w:name="_heading=h.3rdcrjn" w:colFirst="0" w:colLast="0"/>
      <w:bookmarkEnd w:id="14"/>
      <w:r w:rsidRPr="00A4489D">
        <w:rPr>
          <w:szCs w:val="22"/>
        </w:rPr>
        <w:t xml:space="preserve">Por economía procesal y con la finalidad de evitar </w:t>
      </w:r>
      <w:r w:rsidR="000E03AE" w:rsidRPr="00A4489D">
        <w:rPr>
          <w:szCs w:val="22"/>
        </w:rPr>
        <w:t xml:space="preserve">resolución contradictoria, en la </w:t>
      </w:r>
      <w:r w:rsidR="00D455DE" w:rsidRPr="00A4489D">
        <w:rPr>
          <w:b/>
          <w:szCs w:val="22"/>
        </w:rPr>
        <w:t>Quinta</w:t>
      </w:r>
      <w:r w:rsidR="00BD792E" w:rsidRPr="00A4489D">
        <w:rPr>
          <w:b/>
          <w:szCs w:val="22"/>
        </w:rPr>
        <w:t xml:space="preserve"> </w:t>
      </w:r>
      <w:r w:rsidR="000E03AE" w:rsidRPr="00A4489D">
        <w:rPr>
          <w:b/>
          <w:szCs w:val="22"/>
        </w:rPr>
        <w:t>Sesión Ordinaria</w:t>
      </w:r>
      <w:r w:rsidR="000E03AE" w:rsidRPr="00A4489D">
        <w:rPr>
          <w:szCs w:val="22"/>
        </w:rPr>
        <w:t>, celebrada</w:t>
      </w:r>
      <w:r w:rsidRPr="00A4489D">
        <w:rPr>
          <w:szCs w:val="22"/>
        </w:rPr>
        <w:t xml:space="preserve"> el</w:t>
      </w:r>
      <w:r w:rsidRPr="00A4489D">
        <w:rPr>
          <w:b/>
          <w:szCs w:val="22"/>
        </w:rPr>
        <w:t xml:space="preserve"> </w:t>
      </w:r>
      <w:r w:rsidR="00CE5E92" w:rsidRPr="00A4489D">
        <w:rPr>
          <w:b/>
          <w:szCs w:val="22"/>
        </w:rPr>
        <w:t>catorce</w:t>
      </w:r>
      <w:r w:rsidR="00FD1DDB" w:rsidRPr="00A4489D">
        <w:rPr>
          <w:b/>
          <w:szCs w:val="22"/>
        </w:rPr>
        <w:t xml:space="preserve"> de </w:t>
      </w:r>
      <w:r w:rsidR="00CE5E92" w:rsidRPr="00A4489D">
        <w:rPr>
          <w:b/>
          <w:szCs w:val="22"/>
        </w:rPr>
        <w:t>febrero</w:t>
      </w:r>
      <w:r w:rsidR="00FD1DDB" w:rsidRPr="00A4489D">
        <w:rPr>
          <w:b/>
          <w:szCs w:val="22"/>
        </w:rPr>
        <w:t xml:space="preserve"> de dos mil veinticuatro, </w:t>
      </w:r>
      <w:r w:rsidRPr="00A4489D">
        <w:rPr>
          <w:szCs w:val="22"/>
        </w:rPr>
        <w:t>el Pleno de este Instituto determinó acumular los Recursos de Revisión</w:t>
      </w:r>
      <w:r w:rsidRPr="00A4489D">
        <w:rPr>
          <w:b/>
          <w:szCs w:val="22"/>
        </w:rPr>
        <w:t xml:space="preserve"> </w:t>
      </w:r>
      <w:r w:rsidR="00CE5E92" w:rsidRPr="00A4489D">
        <w:rPr>
          <w:rFonts w:cs="Tahoma"/>
          <w:b/>
          <w:bCs/>
          <w:szCs w:val="22"/>
        </w:rPr>
        <w:t xml:space="preserve">00277/INFOEM/IP/RR/2024, 00278/INFOEM/IP/RR/2024, 00279/INFOEM/IP/RR/2024, 00280/INFOEM/IP/RR/2024, </w:t>
      </w:r>
      <w:r w:rsidR="00CE5E92" w:rsidRPr="00A4489D">
        <w:rPr>
          <w:rFonts w:cs="Tahoma"/>
          <w:b/>
          <w:bCs/>
          <w:szCs w:val="22"/>
        </w:rPr>
        <w:lastRenderedPageBreak/>
        <w:t>00281/INFOEM/IP/RR/2024, 00282/INFOEM/IP/RR/2024, 00283/INFOEM/IP/RR/2024, 00284/INFOEM/IP/RR/2024, 00285/INFOEM/IP/RR/2024 y 00286/INFOEM/IP/RR/2024</w:t>
      </w:r>
      <w:r w:rsidRPr="00A4489D">
        <w:rPr>
          <w:rFonts w:cs="Tahoma"/>
          <w:b/>
          <w:bCs/>
          <w:szCs w:val="22"/>
        </w:rPr>
        <w:t>.</w:t>
      </w:r>
    </w:p>
    <w:p w14:paraId="56C8BDC3" w14:textId="77777777" w:rsidR="00EB262C" w:rsidRPr="00A4489D" w:rsidRDefault="00EB262C" w:rsidP="00A4489D">
      <w:pPr>
        <w:ind w:left="-57"/>
        <w:rPr>
          <w:rFonts w:cs="Tahoma"/>
          <w:b/>
          <w:bCs/>
          <w:szCs w:val="22"/>
        </w:rPr>
      </w:pPr>
    </w:p>
    <w:p w14:paraId="154BD0D7" w14:textId="77E654BB" w:rsidR="00EB262C" w:rsidRPr="00A4489D" w:rsidRDefault="00EB262C" w:rsidP="00A4489D">
      <w:pPr>
        <w:pStyle w:val="Ttulo3"/>
      </w:pPr>
      <w:bookmarkStart w:id="15" w:name="_Toc178616556"/>
      <w:bookmarkStart w:id="16" w:name="_Toc181784131"/>
      <w:r w:rsidRPr="00A4489D">
        <w:t>g) Ampliación de plazo para resolver el Recurso de Revisión</w:t>
      </w:r>
      <w:bookmarkEnd w:id="15"/>
      <w:bookmarkEnd w:id="16"/>
    </w:p>
    <w:p w14:paraId="189776F0" w14:textId="079478DD" w:rsidR="00EB262C" w:rsidRPr="00A4489D" w:rsidRDefault="00EB262C" w:rsidP="00A4489D">
      <w:pPr>
        <w:tabs>
          <w:tab w:val="left" w:pos="3261"/>
        </w:tabs>
      </w:pPr>
      <w:r w:rsidRPr="00A4489D">
        <w:t xml:space="preserve">Con fundamento en lo dispuesto en el artículo 181, párrafo tercero, de la Ley de Transparencia y Acceso a la Información Pública del Estado de México y Municipios, </w:t>
      </w:r>
      <w:r w:rsidRPr="00A4489D">
        <w:rPr>
          <w:b/>
        </w:rPr>
        <w:t xml:space="preserve">el </w:t>
      </w:r>
      <w:r w:rsidR="00CE5E92" w:rsidRPr="00A4489D">
        <w:rPr>
          <w:b/>
        </w:rPr>
        <w:t>nueve</w:t>
      </w:r>
      <w:r w:rsidRPr="00A4489D">
        <w:rPr>
          <w:b/>
        </w:rPr>
        <w:t xml:space="preserve"> de </w:t>
      </w:r>
      <w:r w:rsidR="00CE5E92" w:rsidRPr="00A4489D">
        <w:rPr>
          <w:b/>
        </w:rPr>
        <w:t>abril</w:t>
      </w:r>
      <w:r w:rsidRPr="00A4489D">
        <w:rPr>
          <w:b/>
        </w:rPr>
        <w:t xml:space="preserve"> de dos mil veinticuatro</w:t>
      </w:r>
      <w:r w:rsidRPr="00A4489D">
        <w:t xml:space="preserve"> se acordó ampliar por un periodo razonable el plazo para resolver el presente Recurso de Revisión; acuerdo que fue notificado a las partes a través del SAIMEX en la misma fecha.</w:t>
      </w:r>
    </w:p>
    <w:p w14:paraId="05BA9CD3" w14:textId="77777777" w:rsidR="00EB262C" w:rsidRPr="00A4489D" w:rsidRDefault="00EB262C" w:rsidP="00A4489D">
      <w:pPr>
        <w:tabs>
          <w:tab w:val="left" w:pos="3261"/>
        </w:tabs>
      </w:pPr>
    </w:p>
    <w:p w14:paraId="631EF0A4" w14:textId="77777777" w:rsidR="00EB262C" w:rsidRPr="00A4489D" w:rsidRDefault="00EB262C"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502A0F1" w14:textId="77777777" w:rsidR="00EB262C" w:rsidRPr="00A4489D" w:rsidRDefault="00EB262C" w:rsidP="00A4489D">
      <w:pPr>
        <w:pBdr>
          <w:top w:val="nil"/>
          <w:left w:val="nil"/>
          <w:bottom w:val="nil"/>
          <w:right w:val="nil"/>
          <w:between w:val="nil"/>
        </w:pBdr>
        <w:rPr>
          <w:rFonts w:eastAsia="Palatino Linotype" w:cs="Palatino Linotype"/>
          <w:szCs w:val="22"/>
        </w:rPr>
      </w:pPr>
    </w:p>
    <w:p w14:paraId="40E4FD77" w14:textId="77777777" w:rsidR="00EB262C" w:rsidRPr="00A4489D" w:rsidRDefault="00EB262C"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BDC95C0" w14:textId="77777777" w:rsidR="00EB262C" w:rsidRPr="00A4489D" w:rsidRDefault="00EB262C" w:rsidP="00A4489D">
      <w:pPr>
        <w:pBdr>
          <w:top w:val="nil"/>
          <w:left w:val="nil"/>
          <w:bottom w:val="nil"/>
          <w:right w:val="nil"/>
          <w:between w:val="nil"/>
        </w:pBdr>
        <w:rPr>
          <w:rFonts w:eastAsia="Palatino Linotype" w:cs="Palatino Linotype"/>
          <w:szCs w:val="22"/>
        </w:rPr>
      </w:pPr>
    </w:p>
    <w:p w14:paraId="4869A038" w14:textId="77777777" w:rsidR="00EB262C" w:rsidRPr="00A4489D" w:rsidRDefault="00EB262C"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r w:rsidRPr="00A4489D">
        <w:rPr>
          <w:rFonts w:eastAsia="Palatino Linotype" w:cs="Palatino Linotype"/>
          <w:szCs w:val="22"/>
        </w:rPr>
        <w:lastRenderedPageBreak/>
        <w:t>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7346A66" w14:textId="77777777" w:rsidR="00EB262C" w:rsidRPr="00A4489D" w:rsidRDefault="00EB262C" w:rsidP="00A4489D">
      <w:pPr>
        <w:pBdr>
          <w:top w:val="nil"/>
          <w:left w:val="nil"/>
          <w:bottom w:val="nil"/>
          <w:right w:val="nil"/>
          <w:between w:val="nil"/>
        </w:pBdr>
        <w:rPr>
          <w:rFonts w:eastAsia="Palatino Linotype" w:cs="Palatino Linotype"/>
          <w:szCs w:val="22"/>
        </w:rPr>
      </w:pPr>
    </w:p>
    <w:p w14:paraId="50E28DAA" w14:textId="77777777" w:rsidR="00EB262C" w:rsidRPr="00A4489D" w:rsidRDefault="00EB262C"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1E619EF5" w14:textId="77777777" w:rsidR="00EB262C" w:rsidRPr="00A4489D" w:rsidRDefault="00EB262C" w:rsidP="00A4489D">
      <w:pPr>
        <w:pBdr>
          <w:top w:val="nil"/>
          <w:left w:val="nil"/>
          <w:bottom w:val="nil"/>
          <w:right w:val="nil"/>
          <w:between w:val="nil"/>
        </w:pBdr>
        <w:rPr>
          <w:rFonts w:eastAsia="Palatino Linotype" w:cs="Palatino Linotype"/>
          <w:szCs w:val="22"/>
        </w:rPr>
      </w:pPr>
    </w:p>
    <w:p w14:paraId="221BDB92" w14:textId="77777777" w:rsidR="00EB262C" w:rsidRPr="00A4489D" w:rsidRDefault="00EB262C" w:rsidP="00A4489D">
      <w:pPr>
        <w:pBdr>
          <w:top w:val="nil"/>
          <w:left w:val="nil"/>
          <w:bottom w:val="nil"/>
          <w:right w:val="nil"/>
          <w:between w:val="nil"/>
        </w:pBdr>
        <w:ind w:left="567" w:right="539"/>
        <w:rPr>
          <w:rFonts w:eastAsia="Palatino Linotype" w:cs="Palatino Linotype"/>
          <w:szCs w:val="22"/>
        </w:rPr>
      </w:pPr>
      <w:r w:rsidRPr="00A4489D">
        <w:rPr>
          <w:rFonts w:eastAsia="Palatino Linotype" w:cs="Palatino Linotype"/>
          <w:b/>
          <w:szCs w:val="22"/>
        </w:rPr>
        <w:t>Complejidad del asunto:</w:t>
      </w:r>
      <w:r w:rsidRPr="00A4489D">
        <w:rPr>
          <w:rFonts w:eastAsia="Palatino Linotype" w:cs="Palatino Linotype"/>
          <w:szCs w:val="22"/>
        </w:rPr>
        <w:t xml:space="preserve"> La complejidad de la prueba, la pluralidad de sujetos procesales, el tiempo transcurrido, las características y contexto del recurso.</w:t>
      </w:r>
    </w:p>
    <w:p w14:paraId="21C33D38" w14:textId="77777777" w:rsidR="00EB262C" w:rsidRPr="00A4489D" w:rsidRDefault="00EB262C" w:rsidP="00A4489D">
      <w:pPr>
        <w:pBdr>
          <w:top w:val="nil"/>
          <w:left w:val="nil"/>
          <w:bottom w:val="nil"/>
          <w:right w:val="nil"/>
          <w:between w:val="nil"/>
        </w:pBdr>
        <w:ind w:left="567" w:right="539"/>
        <w:rPr>
          <w:rFonts w:eastAsia="Palatino Linotype" w:cs="Palatino Linotype"/>
          <w:szCs w:val="22"/>
        </w:rPr>
      </w:pPr>
      <w:r w:rsidRPr="00A4489D">
        <w:rPr>
          <w:rFonts w:eastAsia="Palatino Linotype" w:cs="Palatino Linotype"/>
          <w:b/>
          <w:szCs w:val="22"/>
        </w:rPr>
        <w:t>Actividad Procesal del interesado:</w:t>
      </w:r>
      <w:r w:rsidRPr="00A4489D">
        <w:rPr>
          <w:rFonts w:eastAsia="Palatino Linotype" w:cs="Palatino Linotype"/>
          <w:szCs w:val="22"/>
        </w:rPr>
        <w:t xml:space="preserve"> Acciones u omisiones del interesado.</w:t>
      </w:r>
    </w:p>
    <w:p w14:paraId="5A104444" w14:textId="77777777" w:rsidR="00EB262C" w:rsidRPr="00A4489D" w:rsidRDefault="00EB262C" w:rsidP="00A4489D">
      <w:pPr>
        <w:pBdr>
          <w:top w:val="nil"/>
          <w:left w:val="nil"/>
          <w:bottom w:val="nil"/>
          <w:right w:val="nil"/>
          <w:between w:val="nil"/>
        </w:pBdr>
        <w:ind w:left="567" w:right="539"/>
        <w:rPr>
          <w:rFonts w:eastAsia="Palatino Linotype" w:cs="Palatino Linotype"/>
          <w:szCs w:val="22"/>
        </w:rPr>
      </w:pPr>
      <w:r w:rsidRPr="00A4489D">
        <w:rPr>
          <w:rFonts w:eastAsia="Palatino Linotype" w:cs="Palatino Linotype"/>
          <w:b/>
          <w:szCs w:val="22"/>
        </w:rPr>
        <w:t>Conducta de la Autoridad:</w:t>
      </w:r>
      <w:r w:rsidRPr="00A4489D">
        <w:rPr>
          <w:rFonts w:eastAsia="Palatino Linotype" w:cs="Palatino Linotype"/>
          <w:szCs w:val="22"/>
        </w:rPr>
        <w:t xml:space="preserve"> Las Acciones u omisiones realizadas en el procedimiento. Así como si la autoridad actuó con la debida diligencia.</w:t>
      </w:r>
    </w:p>
    <w:p w14:paraId="3D17C403" w14:textId="77777777" w:rsidR="00EB262C" w:rsidRPr="00A4489D" w:rsidRDefault="00EB262C" w:rsidP="00A4489D">
      <w:pPr>
        <w:pBdr>
          <w:top w:val="nil"/>
          <w:left w:val="nil"/>
          <w:bottom w:val="nil"/>
          <w:right w:val="nil"/>
          <w:between w:val="nil"/>
        </w:pBdr>
        <w:ind w:left="567" w:right="539"/>
        <w:rPr>
          <w:rFonts w:eastAsia="Palatino Linotype" w:cs="Palatino Linotype"/>
          <w:szCs w:val="22"/>
        </w:rPr>
      </w:pPr>
      <w:r w:rsidRPr="00A4489D">
        <w:rPr>
          <w:rFonts w:eastAsia="Palatino Linotype" w:cs="Palatino Linotype"/>
          <w:b/>
          <w:szCs w:val="22"/>
        </w:rPr>
        <w:t>La afectación generada en la situación jurídica de la persona involucrada en el proceso:</w:t>
      </w:r>
      <w:r w:rsidRPr="00A4489D">
        <w:rPr>
          <w:rFonts w:eastAsia="Palatino Linotype" w:cs="Palatino Linotype"/>
          <w:szCs w:val="22"/>
        </w:rPr>
        <w:t xml:space="preserve"> Violación a sus derechos humanos.</w:t>
      </w:r>
    </w:p>
    <w:p w14:paraId="53C782BA" w14:textId="77777777" w:rsidR="00EB262C" w:rsidRPr="00A4489D" w:rsidRDefault="00EB262C" w:rsidP="00A4489D">
      <w:pPr>
        <w:pBdr>
          <w:top w:val="nil"/>
          <w:left w:val="nil"/>
          <w:bottom w:val="nil"/>
          <w:right w:val="nil"/>
          <w:between w:val="nil"/>
        </w:pBdr>
        <w:ind w:left="567" w:right="539"/>
        <w:rPr>
          <w:rFonts w:eastAsia="Palatino Linotype" w:cs="Palatino Linotype"/>
          <w:szCs w:val="22"/>
        </w:rPr>
      </w:pPr>
    </w:p>
    <w:p w14:paraId="27EEF908" w14:textId="77777777" w:rsidR="00EB262C" w:rsidRPr="00A4489D" w:rsidRDefault="00EB262C"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D46B1F" w14:textId="77777777" w:rsidR="00EB262C" w:rsidRPr="00A4489D" w:rsidRDefault="00EB262C" w:rsidP="00A4489D">
      <w:pPr>
        <w:pBdr>
          <w:top w:val="nil"/>
          <w:left w:val="nil"/>
          <w:bottom w:val="nil"/>
          <w:right w:val="nil"/>
          <w:between w:val="nil"/>
        </w:pBdr>
        <w:rPr>
          <w:rFonts w:eastAsia="Palatino Linotype" w:cs="Palatino Linotype"/>
          <w:szCs w:val="22"/>
        </w:rPr>
      </w:pPr>
    </w:p>
    <w:p w14:paraId="111E351E" w14:textId="77777777" w:rsidR="00EB262C" w:rsidRPr="00A4489D" w:rsidRDefault="00EB262C"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lastRenderedPageBreak/>
        <w:t>Argumento que encuentra sustento en la jurisprudencia P</w:t>
      </w:r>
      <w:proofErr w:type="gramStart"/>
      <w:r w:rsidRPr="00A4489D">
        <w:rPr>
          <w:rFonts w:eastAsia="Palatino Linotype" w:cs="Palatino Linotype"/>
          <w:szCs w:val="22"/>
        </w:rPr>
        <w:t>./</w:t>
      </w:r>
      <w:proofErr w:type="gramEnd"/>
      <w:r w:rsidRPr="00A4489D">
        <w:rPr>
          <w:rFonts w:eastAsia="Palatino Linotype" w:cs="Palatino Linotype"/>
          <w:szCs w:val="22"/>
        </w:rPr>
        <w:t>J. 32/92 emitida por el Pleno de la Suprema Corte de Justicia de la Nación de rubro “</w:t>
      </w:r>
      <w:r w:rsidRPr="00A4489D">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A4489D">
        <w:rPr>
          <w:rFonts w:eastAsia="Palatino Linotype" w:cs="Palatino Linotype"/>
          <w:szCs w:val="22"/>
        </w:rPr>
        <w:t>.”, visible en la Gaceta del Seminario Judicial de la Federación con el registro digital 205635.</w:t>
      </w:r>
    </w:p>
    <w:p w14:paraId="4EE883DC" w14:textId="77777777" w:rsidR="00EB262C" w:rsidRPr="00A4489D" w:rsidRDefault="00EB262C" w:rsidP="00A4489D">
      <w:pPr>
        <w:pBdr>
          <w:top w:val="nil"/>
          <w:left w:val="nil"/>
          <w:bottom w:val="nil"/>
          <w:right w:val="nil"/>
          <w:between w:val="nil"/>
        </w:pBdr>
        <w:rPr>
          <w:rFonts w:eastAsia="Palatino Linotype" w:cs="Palatino Linotype"/>
          <w:szCs w:val="22"/>
        </w:rPr>
      </w:pPr>
    </w:p>
    <w:p w14:paraId="49175F18" w14:textId="77777777" w:rsidR="00EB262C" w:rsidRPr="00A4489D" w:rsidRDefault="00EB262C"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0A80332" w14:textId="77777777" w:rsidR="00EB262C" w:rsidRPr="00A4489D" w:rsidRDefault="00EB262C" w:rsidP="00A4489D">
      <w:pPr>
        <w:pBdr>
          <w:top w:val="nil"/>
          <w:left w:val="nil"/>
          <w:bottom w:val="nil"/>
          <w:right w:val="nil"/>
          <w:between w:val="nil"/>
        </w:pBdr>
        <w:rPr>
          <w:rFonts w:eastAsia="Palatino Linotype" w:cs="Palatino Linotype"/>
          <w:szCs w:val="22"/>
        </w:rPr>
      </w:pPr>
    </w:p>
    <w:p w14:paraId="688F6915" w14:textId="77777777" w:rsidR="00EB262C" w:rsidRPr="00A4489D" w:rsidRDefault="00EB262C"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60BF3540" w14:textId="77777777" w:rsidR="00EB262C" w:rsidRPr="00A4489D" w:rsidRDefault="00EB262C" w:rsidP="00A4489D">
      <w:pPr>
        <w:pBdr>
          <w:top w:val="nil"/>
          <w:left w:val="nil"/>
          <w:bottom w:val="nil"/>
          <w:right w:val="nil"/>
          <w:between w:val="nil"/>
        </w:pBdr>
        <w:rPr>
          <w:rFonts w:eastAsia="Palatino Linotype" w:cs="Palatino Linotype"/>
          <w:szCs w:val="22"/>
        </w:rPr>
      </w:pPr>
    </w:p>
    <w:p w14:paraId="6F90E99F" w14:textId="77777777" w:rsidR="00A4489D" w:rsidRPr="00A4489D" w:rsidRDefault="00A4489D" w:rsidP="00A4489D">
      <w:pPr>
        <w:pBdr>
          <w:top w:val="nil"/>
          <w:left w:val="nil"/>
          <w:bottom w:val="nil"/>
          <w:right w:val="nil"/>
          <w:between w:val="nil"/>
        </w:pBdr>
        <w:rPr>
          <w:rFonts w:eastAsia="Palatino Linotype" w:cs="Palatino Linotype"/>
          <w:szCs w:val="22"/>
        </w:rPr>
      </w:pPr>
    </w:p>
    <w:p w14:paraId="512458F5" w14:textId="77777777" w:rsidR="00A4489D" w:rsidRPr="00A4489D" w:rsidRDefault="00A4489D" w:rsidP="00A4489D">
      <w:pPr>
        <w:pBdr>
          <w:top w:val="nil"/>
          <w:left w:val="nil"/>
          <w:bottom w:val="nil"/>
          <w:right w:val="nil"/>
          <w:between w:val="nil"/>
        </w:pBdr>
        <w:rPr>
          <w:rFonts w:eastAsia="Palatino Linotype" w:cs="Palatino Linotype"/>
          <w:szCs w:val="22"/>
        </w:rPr>
      </w:pPr>
    </w:p>
    <w:p w14:paraId="226AC44C" w14:textId="77777777" w:rsidR="00EB262C" w:rsidRPr="00A4489D" w:rsidRDefault="00EB262C" w:rsidP="00A4489D">
      <w:pPr>
        <w:pStyle w:val="Puesto"/>
        <w:rPr>
          <w:rFonts w:eastAsia="Palatino Linotype"/>
        </w:rPr>
      </w:pPr>
      <w:r w:rsidRPr="00A4489D">
        <w:rPr>
          <w:rFonts w:eastAsia="Palatino Linotype"/>
        </w:rPr>
        <w:lastRenderedPageBreak/>
        <w:t>“</w:t>
      </w:r>
      <w:r w:rsidRPr="00A4489D">
        <w:rPr>
          <w:rFonts w:eastAsia="Palatino Linotype"/>
          <w:b/>
        </w:rPr>
        <w:t>PLAZO RAZONABLE PARA RESOLVER. DIMENSIÓN Y EFECTOS DE ESTE CONCEPTO CUANDO SE ADUCE EXCESIVA CARGA DE TRABAJO.”</w:t>
      </w:r>
      <w:r w:rsidRPr="00A4489D">
        <w:rPr>
          <w:rFonts w:eastAsia="Palatino Linotype"/>
        </w:rPr>
        <w:t xml:space="preserve"> consultable en el Seminario Judicial de la Federación y su gaceta, con el registro digital 2002351.</w:t>
      </w:r>
    </w:p>
    <w:p w14:paraId="74F96E99" w14:textId="77777777" w:rsidR="00EB262C" w:rsidRPr="00A4489D" w:rsidRDefault="00EB262C" w:rsidP="00A4489D">
      <w:pPr>
        <w:pStyle w:val="Puesto"/>
        <w:rPr>
          <w:rFonts w:eastAsia="Palatino Linotype"/>
        </w:rPr>
      </w:pPr>
    </w:p>
    <w:p w14:paraId="2014DF5E" w14:textId="77777777" w:rsidR="00EB262C" w:rsidRPr="00A4489D" w:rsidRDefault="00EB262C" w:rsidP="00A4489D">
      <w:pPr>
        <w:pStyle w:val="Puesto"/>
        <w:rPr>
          <w:rFonts w:eastAsia="Palatino Linotype"/>
        </w:rPr>
      </w:pPr>
      <w:r w:rsidRPr="00A4489D">
        <w:rPr>
          <w:rFonts w:eastAsia="Palatino Linotype"/>
        </w:rPr>
        <w:t>“</w:t>
      </w:r>
      <w:r w:rsidRPr="00A4489D">
        <w:rPr>
          <w:rFonts w:eastAsia="Palatino Linotype"/>
          <w:b/>
        </w:rPr>
        <w:t>PLAZO RAZONABLE PARA RESOLVER. CONCEPTO Y ELEMENTOS QUE LO INTEGRAN A LA LUZ DEL DERECHO INTERNACIONAL DE LOS DERECHOS HUMANOS.”</w:t>
      </w:r>
      <w:r w:rsidRPr="00A4489D">
        <w:rPr>
          <w:rFonts w:eastAsia="Palatino Linotype"/>
        </w:rPr>
        <w:t>, visible en el Seminario Judicial de la Federación y su gaceta, con el registro digital 2002350.</w:t>
      </w:r>
    </w:p>
    <w:p w14:paraId="5BC9CF52" w14:textId="77777777" w:rsidR="00EB262C" w:rsidRPr="00A4489D" w:rsidRDefault="00EB262C" w:rsidP="00A4489D">
      <w:pPr>
        <w:pBdr>
          <w:top w:val="nil"/>
          <w:left w:val="nil"/>
          <w:bottom w:val="nil"/>
          <w:right w:val="nil"/>
          <w:between w:val="nil"/>
        </w:pBdr>
        <w:rPr>
          <w:rFonts w:eastAsia="Palatino Linotype" w:cs="Palatino Linotype"/>
          <w:szCs w:val="22"/>
        </w:rPr>
      </w:pPr>
    </w:p>
    <w:p w14:paraId="6E24CFFB" w14:textId="309F3A90" w:rsidR="00EB262C" w:rsidRPr="00A4489D" w:rsidRDefault="00EB262C"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70ADF00C" w14:textId="77777777" w:rsidR="000E2BA7" w:rsidRPr="00A4489D" w:rsidRDefault="000E2BA7" w:rsidP="00A4489D">
      <w:pPr>
        <w:rPr>
          <w:rFonts w:cs="Tahoma"/>
          <w:szCs w:val="22"/>
        </w:rPr>
      </w:pPr>
    </w:p>
    <w:p w14:paraId="0E651988" w14:textId="6BF86F9D" w:rsidR="00664420" w:rsidRPr="00A4489D" w:rsidRDefault="00EB262C" w:rsidP="00A4489D">
      <w:pPr>
        <w:pStyle w:val="Ttulo3"/>
        <w:rPr>
          <w:szCs w:val="22"/>
        </w:rPr>
      </w:pPr>
      <w:bookmarkStart w:id="17" w:name="_Toc181784132"/>
      <w:r w:rsidRPr="00A4489D">
        <w:rPr>
          <w:szCs w:val="22"/>
        </w:rPr>
        <w:t>h</w:t>
      </w:r>
      <w:r w:rsidR="00664420" w:rsidRPr="00A4489D">
        <w:rPr>
          <w:szCs w:val="22"/>
        </w:rPr>
        <w:t>) Cierre</w:t>
      </w:r>
      <w:r w:rsidR="008E0766" w:rsidRPr="00A4489D">
        <w:rPr>
          <w:szCs w:val="22"/>
        </w:rPr>
        <w:t>s</w:t>
      </w:r>
      <w:r w:rsidR="00664420" w:rsidRPr="00A4489D">
        <w:rPr>
          <w:szCs w:val="22"/>
        </w:rPr>
        <w:t xml:space="preserve"> de instrucción</w:t>
      </w:r>
      <w:r w:rsidR="006F1FEE" w:rsidRPr="00A4489D">
        <w:rPr>
          <w:szCs w:val="22"/>
        </w:rPr>
        <w:t>.</w:t>
      </w:r>
      <w:bookmarkEnd w:id="17"/>
    </w:p>
    <w:p w14:paraId="79AF95DC" w14:textId="1C40D00D" w:rsidR="00664420" w:rsidRPr="00A4489D" w:rsidRDefault="00BF091A" w:rsidP="00A4489D">
      <w:pPr>
        <w:rPr>
          <w:szCs w:val="22"/>
        </w:rPr>
      </w:pPr>
      <w:r w:rsidRPr="00A4489D">
        <w:rPr>
          <w:rFonts w:cs="Tahoma"/>
          <w:szCs w:val="22"/>
        </w:rPr>
        <w:t>Al no existir diligencias pendientes por desahogar</w:t>
      </w:r>
      <w:r w:rsidRPr="00A4489D">
        <w:rPr>
          <w:rFonts w:cs="Arial"/>
          <w:szCs w:val="22"/>
        </w:rPr>
        <w:t xml:space="preserve">, el </w:t>
      </w:r>
      <w:bookmarkStart w:id="18" w:name="_Hlk104892386"/>
      <w:r w:rsidR="00B86B25" w:rsidRPr="00A4489D">
        <w:rPr>
          <w:rFonts w:cs="Arial"/>
          <w:b/>
          <w:szCs w:val="22"/>
        </w:rPr>
        <w:t xml:space="preserve">cinco de noviembre </w:t>
      </w:r>
      <w:bookmarkEnd w:id="18"/>
      <w:r w:rsidRPr="00A4489D">
        <w:rPr>
          <w:rFonts w:cs="Arial"/>
          <w:b/>
          <w:szCs w:val="22"/>
        </w:rPr>
        <w:t xml:space="preserve">de dos mil </w:t>
      </w:r>
      <w:r w:rsidR="001B777A" w:rsidRPr="00A4489D">
        <w:rPr>
          <w:rFonts w:cs="Arial"/>
          <w:b/>
          <w:szCs w:val="22"/>
        </w:rPr>
        <w:t>veinticuatro</w:t>
      </w:r>
      <w:r w:rsidRPr="00A4489D">
        <w:rPr>
          <w:rFonts w:cs="Arial"/>
          <w:szCs w:val="22"/>
        </w:rPr>
        <w:t xml:space="preserve"> la </w:t>
      </w:r>
      <w:r w:rsidRPr="00A4489D">
        <w:rPr>
          <w:rFonts w:cs="Arial"/>
          <w:b/>
          <w:bCs/>
          <w:szCs w:val="22"/>
        </w:rPr>
        <w:t xml:space="preserve">Comisionada </w:t>
      </w:r>
      <w:r w:rsidRPr="00A4489D">
        <w:rPr>
          <w:b/>
          <w:szCs w:val="22"/>
        </w:rPr>
        <w:t xml:space="preserve">Sharon Cristina Morales Martínez </w:t>
      </w:r>
      <w:r w:rsidRPr="00A4489D">
        <w:rPr>
          <w:rFonts w:cs="Arial"/>
          <w:szCs w:val="22"/>
        </w:rPr>
        <w:t>acordó el cierre de instrucción</w:t>
      </w:r>
      <w:r w:rsidR="0011350D" w:rsidRPr="00A4489D">
        <w:rPr>
          <w:rFonts w:cs="Arial"/>
          <w:szCs w:val="22"/>
        </w:rPr>
        <w:t xml:space="preserve"> y</w:t>
      </w:r>
      <w:r w:rsidRPr="00A4489D">
        <w:rPr>
          <w:rFonts w:cs="Arial"/>
          <w:szCs w:val="22"/>
        </w:rPr>
        <w:t xml:space="preserve"> </w:t>
      </w:r>
      <w:r w:rsidR="0011350D" w:rsidRPr="00A4489D">
        <w:rPr>
          <w:rFonts w:cs="Arial"/>
          <w:szCs w:val="22"/>
        </w:rPr>
        <w:t xml:space="preserve">la </w:t>
      </w:r>
      <w:r w:rsidRPr="00A4489D">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A4489D">
        <w:rPr>
          <w:szCs w:val="22"/>
        </w:rPr>
        <w:t>.</w:t>
      </w:r>
      <w:r w:rsidR="0011350D" w:rsidRPr="00A4489D">
        <w:rPr>
          <w:szCs w:val="22"/>
        </w:rPr>
        <w:t xml:space="preserve"> Dicho acuerdo </w:t>
      </w:r>
      <w:r w:rsidR="00664420" w:rsidRPr="00A4489D">
        <w:rPr>
          <w:rFonts w:cs="Tahoma"/>
          <w:szCs w:val="22"/>
        </w:rPr>
        <w:t xml:space="preserve">fue notificado a las partes el mismo día a través del </w:t>
      </w:r>
      <w:r w:rsidR="00664420" w:rsidRPr="00A4489D">
        <w:rPr>
          <w:rFonts w:cs="Tahoma"/>
          <w:szCs w:val="22"/>
          <w:lang w:val="es-ES"/>
        </w:rPr>
        <w:t>SAIMEX</w:t>
      </w:r>
      <w:r w:rsidR="00664420" w:rsidRPr="00A4489D">
        <w:rPr>
          <w:rFonts w:cs="Tahoma"/>
          <w:szCs w:val="22"/>
        </w:rPr>
        <w:t>.</w:t>
      </w:r>
    </w:p>
    <w:p w14:paraId="741683E3" w14:textId="77777777" w:rsidR="0011350D" w:rsidRPr="00A4489D" w:rsidRDefault="0011350D" w:rsidP="00A4489D">
      <w:pPr>
        <w:rPr>
          <w:rFonts w:cs="Tahoma"/>
          <w:szCs w:val="22"/>
        </w:rPr>
      </w:pPr>
    </w:p>
    <w:p w14:paraId="7A75943B" w14:textId="77777777" w:rsidR="00A4489D" w:rsidRPr="00A4489D" w:rsidRDefault="00A4489D" w:rsidP="00A4489D">
      <w:pPr>
        <w:rPr>
          <w:rFonts w:cs="Tahoma"/>
          <w:szCs w:val="22"/>
        </w:rPr>
      </w:pPr>
    </w:p>
    <w:p w14:paraId="0BC4847D" w14:textId="77777777" w:rsidR="00A4489D" w:rsidRPr="00A4489D" w:rsidRDefault="00A4489D" w:rsidP="00A4489D">
      <w:pPr>
        <w:rPr>
          <w:rFonts w:cs="Tahoma"/>
          <w:szCs w:val="22"/>
        </w:rPr>
      </w:pPr>
    </w:p>
    <w:p w14:paraId="7764A2E8" w14:textId="77777777" w:rsidR="00A4489D" w:rsidRPr="00A4489D" w:rsidRDefault="00A4489D" w:rsidP="00A4489D">
      <w:pPr>
        <w:rPr>
          <w:rFonts w:cs="Tahoma"/>
          <w:szCs w:val="22"/>
        </w:rPr>
      </w:pPr>
    </w:p>
    <w:p w14:paraId="7A9629DE" w14:textId="77777777" w:rsidR="00664420" w:rsidRPr="00A4489D" w:rsidRDefault="00664420" w:rsidP="00A4489D">
      <w:pPr>
        <w:pStyle w:val="Ttulo1"/>
        <w:rPr>
          <w:rFonts w:eastAsiaTheme="minorHAnsi"/>
          <w:szCs w:val="22"/>
          <w:lang w:eastAsia="en-US"/>
        </w:rPr>
      </w:pPr>
      <w:bookmarkStart w:id="19" w:name="_Toc181784133"/>
      <w:r w:rsidRPr="00A4489D">
        <w:rPr>
          <w:rFonts w:eastAsiaTheme="minorHAnsi"/>
          <w:szCs w:val="22"/>
          <w:lang w:eastAsia="en-US"/>
        </w:rPr>
        <w:lastRenderedPageBreak/>
        <w:t>CONSIDERANDOS</w:t>
      </w:r>
      <w:bookmarkEnd w:id="19"/>
    </w:p>
    <w:p w14:paraId="6DD1243B" w14:textId="77777777" w:rsidR="00664420" w:rsidRPr="00A4489D" w:rsidRDefault="00664420" w:rsidP="00A4489D">
      <w:pPr>
        <w:contextualSpacing/>
        <w:jc w:val="center"/>
        <w:rPr>
          <w:rFonts w:eastAsiaTheme="minorHAnsi" w:cs="Tahoma"/>
          <w:b/>
          <w:szCs w:val="22"/>
          <w:lang w:eastAsia="en-US"/>
        </w:rPr>
      </w:pPr>
    </w:p>
    <w:p w14:paraId="0B67CB92" w14:textId="2E307D3B" w:rsidR="00664420" w:rsidRPr="00A4489D" w:rsidRDefault="00664420" w:rsidP="00A4489D">
      <w:pPr>
        <w:pStyle w:val="Ttulo2"/>
        <w:rPr>
          <w:rFonts w:eastAsia="Batang"/>
          <w:szCs w:val="22"/>
        </w:rPr>
      </w:pPr>
      <w:bookmarkStart w:id="20" w:name="_Toc181784134"/>
      <w:r w:rsidRPr="00A4489D">
        <w:rPr>
          <w:rFonts w:eastAsia="Batang"/>
          <w:szCs w:val="22"/>
        </w:rPr>
        <w:t xml:space="preserve">PRIMERO. </w:t>
      </w:r>
      <w:proofErr w:type="spellStart"/>
      <w:r w:rsidR="00BA55A8" w:rsidRPr="00A4489D">
        <w:rPr>
          <w:rFonts w:eastAsia="Batang"/>
          <w:szCs w:val="22"/>
        </w:rPr>
        <w:t>Procedibilidad</w:t>
      </w:r>
      <w:bookmarkEnd w:id="20"/>
      <w:proofErr w:type="spellEnd"/>
    </w:p>
    <w:p w14:paraId="39C52BC1" w14:textId="27B89A70" w:rsidR="00BA55A8" w:rsidRPr="00A4489D" w:rsidRDefault="00BA55A8" w:rsidP="00A4489D">
      <w:pPr>
        <w:pStyle w:val="Ttulo3"/>
        <w:rPr>
          <w:szCs w:val="22"/>
        </w:rPr>
      </w:pPr>
      <w:bookmarkStart w:id="21" w:name="_Toc181784135"/>
      <w:r w:rsidRPr="00A4489D">
        <w:rPr>
          <w:szCs w:val="22"/>
        </w:rPr>
        <w:t>a) Competencia</w:t>
      </w:r>
      <w:r w:rsidR="00150C49" w:rsidRPr="00A4489D">
        <w:rPr>
          <w:szCs w:val="22"/>
        </w:rPr>
        <w:t xml:space="preserve"> del Instituto</w:t>
      </w:r>
      <w:r w:rsidR="001B777A" w:rsidRPr="00A4489D">
        <w:rPr>
          <w:szCs w:val="22"/>
        </w:rPr>
        <w:t>.</w:t>
      </w:r>
      <w:bookmarkEnd w:id="21"/>
    </w:p>
    <w:p w14:paraId="56E64942" w14:textId="6572EDF7" w:rsidR="0011350D" w:rsidRPr="00A4489D" w:rsidRDefault="0011350D" w:rsidP="00A4489D">
      <w:pPr>
        <w:rPr>
          <w:rFonts w:cs="Arial"/>
          <w:szCs w:val="22"/>
        </w:rPr>
      </w:pPr>
      <w:r w:rsidRPr="00A4489D">
        <w:rPr>
          <w:szCs w:val="22"/>
        </w:rPr>
        <w:t xml:space="preserve">Este Instituto de Transparencia, Acceso a la Información Pública y Protección de Datos Personales del Estado de México y Municipios es competente para conocer y resolver </w:t>
      </w:r>
      <w:r w:rsidR="005F65B7" w:rsidRPr="00A4489D">
        <w:rPr>
          <w:szCs w:val="22"/>
        </w:rPr>
        <w:t xml:space="preserve">el </w:t>
      </w:r>
      <w:r w:rsidRPr="00A4489D">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4489D">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A4489D" w:rsidRDefault="00DB1C09" w:rsidP="00A4489D">
      <w:pPr>
        <w:rPr>
          <w:rFonts w:cs="Arial"/>
          <w:szCs w:val="22"/>
        </w:rPr>
      </w:pPr>
    </w:p>
    <w:p w14:paraId="517A2DD6" w14:textId="18BD0D6C" w:rsidR="00664420" w:rsidRPr="00A4489D" w:rsidRDefault="00BA55A8" w:rsidP="00A4489D">
      <w:pPr>
        <w:pStyle w:val="Ttulo3"/>
        <w:rPr>
          <w:szCs w:val="22"/>
        </w:rPr>
      </w:pPr>
      <w:bookmarkStart w:id="22" w:name="_Toc181784136"/>
      <w:r w:rsidRPr="00A4489D">
        <w:rPr>
          <w:szCs w:val="22"/>
        </w:rPr>
        <w:t>b)</w:t>
      </w:r>
      <w:r w:rsidR="00664420" w:rsidRPr="00A4489D">
        <w:rPr>
          <w:szCs w:val="22"/>
        </w:rPr>
        <w:t xml:space="preserve"> </w:t>
      </w:r>
      <w:r w:rsidR="00D91CB4" w:rsidRPr="00A4489D">
        <w:rPr>
          <w:szCs w:val="22"/>
        </w:rPr>
        <w:t>Legitimidad</w:t>
      </w:r>
      <w:r w:rsidRPr="00A4489D">
        <w:rPr>
          <w:szCs w:val="22"/>
        </w:rPr>
        <w:t xml:space="preserve"> de la parte recurrente</w:t>
      </w:r>
      <w:r w:rsidR="001B777A" w:rsidRPr="00A4489D">
        <w:rPr>
          <w:szCs w:val="22"/>
        </w:rPr>
        <w:t>.</w:t>
      </w:r>
      <w:bookmarkEnd w:id="22"/>
    </w:p>
    <w:p w14:paraId="26FEA382" w14:textId="0B06695C" w:rsidR="00D91CB4" w:rsidRPr="00A4489D" w:rsidRDefault="00D91CB4" w:rsidP="00A4489D">
      <w:pPr>
        <w:rPr>
          <w:rFonts w:cs="Arial"/>
          <w:bCs/>
          <w:szCs w:val="22"/>
        </w:rPr>
      </w:pPr>
      <w:r w:rsidRPr="00A4489D">
        <w:rPr>
          <w:rFonts w:cs="Arial"/>
          <w:bCs/>
          <w:szCs w:val="22"/>
        </w:rPr>
        <w:t>El recurso de revisión fue interpuesto por parte legítima, ya que se presentó por la misma persona que formuló la solicitud de acceso a la Información Pública,</w:t>
      </w:r>
      <w:r w:rsidRPr="00A4489D">
        <w:rPr>
          <w:rFonts w:cs="Arial"/>
          <w:b/>
          <w:bCs/>
          <w:szCs w:val="22"/>
        </w:rPr>
        <w:t xml:space="preserve"> </w:t>
      </w:r>
      <w:r w:rsidRPr="00A4489D">
        <w:rPr>
          <w:rFonts w:cs="Arial"/>
          <w:szCs w:val="22"/>
        </w:rPr>
        <w:t>debido a que los datos de acceso</w:t>
      </w:r>
      <w:r w:rsidRPr="00A4489D">
        <w:rPr>
          <w:rFonts w:cs="Arial"/>
          <w:b/>
          <w:bCs/>
          <w:szCs w:val="22"/>
        </w:rPr>
        <w:t xml:space="preserve"> </w:t>
      </w:r>
      <w:r w:rsidRPr="00A4489D">
        <w:rPr>
          <w:rFonts w:cs="Arial"/>
          <w:szCs w:val="22"/>
        </w:rPr>
        <w:t>SAIMEX</w:t>
      </w:r>
      <w:r w:rsidRPr="00A4489D">
        <w:rPr>
          <w:rFonts w:eastAsia="Calibri" w:cs="Arial"/>
          <w:szCs w:val="22"/>
          <w:lang w:eastAsia="en-US"/>
        </w:rPr>
        <w:t xml:space="preserve"> son personales e irrepetibles.</w:t>
      </w:r>
    </w:p>
    <w:p w14:paraId="2C367810" w14:textId="77777777" w:rsidR="00D91CB4" w:rsidRPr="00A4489D" w:rsidRDefault="00D91CB4" w:rsidP="00A4489D">
      <w:pPr>
        <w:rPr>
          <w:szCs w:val="22"/>
        </w:rPr>
      </w:pPr>
    </w:p>
    <w:p w14:paraId="496490FC" w14:textId="5A4EB686" w:rsidR="00D91CB4" w:rsidRPr="00A4489D" w:rsidRDefault="00BA55A8" w:rsidP="00A4489D">
      <w:pPr>
        <w:pStyle w:val="Ttulo3"/>
        <w:rPr>
          <w:rFonts w:eastAsia="Calibri"/>
          <w:szCs w:val="22"/>
          <w:lang w:eastAsia="es-ES_tradnl"/>
        </w:rPr>
      </w:pPr>
      <w:bookmarkStart w:id="23" w:name="_Toc181784137"/>
      <w:r w:rsidRPr="00A4489D">
        <w:rPr>
          <w:rFonts w:eastAsia="Calibri"/>
          <w:szCs w:val="22"/>
          <w:lang w:eastAsia="es-ES_tradnl"/>
        </w:rPr>
        <w:lastRenderedPageBreak/>
        <w:t>c)</w:t>
      </w:r>
      <w:r w:rsidR="00664420" w:rsidRPr="00A4489D">
        <w:rPr>
          <w:rFonts w:eastAsia="Calibri"/>
          <w:szCs w:val="22"/>
          <w:lang w:eastAsia="es-ES_tradnl"/>
        </w:rPr>
        <w:t xml:space="preserve"> </w:t>
      </w:r>
      <w:r w:rsidR="00D91CB4" w:rsidRPr="00A4489D">
        <w:rPr>
          <w:rFonts w:eastAsia="Calibri"/>
          <w:szCs w:val="22"/>
          <w:lang w:eastAsia="es-ES_tradnl"/>
        </w:rPr>
        <w:t>Plazo para interponer el recurso</w:t>
      </w:r>
      <w:r w:rsidR="001B777A" w:rsidRPr="00A4489D">
        <w:rPr>
          <w:rFonts w:eastAsia="Calibri"/>
          <w:szCs w:val="22"/>
          <w:lang w:eastAsia="es-ES_tradnl"/>
        </w:rPr>
        <w:t>.</w:t>
      </w:r>
      <w:bookmarkEnd w:id="23"/>
    </w:p>
    <w:p w14:paraId="106D37EE" w14:textId="7B06AC9B" w:rsidR="00D91CB4" w:rsidRPr="00A4489D" w:rsidRDefault="00D91CB4" w:rsidP="00A4489D">
      <w:pPr>
        <w:rPr>
          <w:rFonts w:eastAsiaTheme="minorEastAsia" w:cs="Arial"/>
          <w:szCs w:val="22"/>
          <w:lang w:val="es-ES_tradnl"/>
        </w:rPr>
      </w:pPr>
      <w:r w:rsidRPr="00A4489D">
        <w:rPr>
          <w:rFonts w:cs="Arial"/>
          <w:b/>
          <w:szCs w:val="22"/>
        </w:rPr>
        <w:t>EL SUJETO OBLIGADO</w:t>
      </w:r>
      <w:r w:rsidRPr="00A4489D">
        <w:rPr>
          <w:rFonts w:cs="Arial"/>
          <w:szCs w:val="22"/>
        </w:rPr>
        <w:t xml:space="preserve"> notificó la</w:t>
      </w:r>
      <w:r w:rsidR="00FC24D4" w:rsidRPr="00A4489D">
        <w:rPr>
          <w:rFonts w:cs="Arial"/>
          <w:szCs w:val="22"/>
        </w:rPr>
        <w:t>s</w:t>
      </w:r>
      <w:r w:rsidRPr="00A4489D">
        <w:rPr>
          <w:rFonts w:cs="Arial"/>
          <w:szCs w:val="22"/>
        </w:rPr>
        <w:t xml:space="preserve"> respuesta</w:t>
      </w:r>
      <w:r w:rsidR="00FC24D4" w:rsidRPr="00A4489D">
        <w:rPr>
          <w:rFonts w:cs="Arial"/>
          <w:szCs w:val="22"/>
        </w:rPr>
        <w:t>s</w:t>
      </w:r>
      <w:r w:rsidRPr="00A4489D">
        <w:rPr>
          <w:rFonts w:cs="Arial"/>
          <w:szCs w:val="22"/>
        </w:rPr>
        <w:t xml:space="preserve"> a la</w:t>
      </w:r>
      <w:r w:rsidR="00FC24D4" w:rsidRPr="00A4489D">
        <w:rPr>
          <w:rFonts w:cs="Arial"/>
          <w:szCs w:val="22"/>
        </w:rPr>
        <w:t>s</w:t>
      </w:r>
      <w:r w:rsidRPr="00A4489D">
        <w:rPr>
          <w:rFonts w:cs="Arial"/>
          <w:szCs w:val="22"/>
        </w:rPr>
        <w:t xml:space="preserve"> solicitud</w:t>
      </w:r>
      <w:r w:rsidR="00FC24D4" w:rsidRPr="00A4489D">
        <w:rPr>
          <w:rFonts w:cs="Arial"/>
          <w:szCs w:val="22"/>
        </w:rPr>
        <w:t>es</w:t>
      </w:r>
      <w:r w:rsidRPr="00A4489D">
        <w:rPr>
          <w:rFonts w:cs="Arial"/>
          <w:szCs w:val="22"/>
        </w:rPr>
        <w:t xml:space="preserve"> de acceso a la Información Pública el </w:t>
      </w:r>
      <w:r w:rsidR="00CE5E92" w:rsidRPr="00A4489D">
        <w:rPr>
          <w:rFonts w:eastAsia="Palatino Linotype" w:cs="Palatino Linotype"/>
          <w:b/>
          <w:szCs w:val="22"/>
        </w:rPr>
        <w:t>veintiséis</w:t>
      </w:r>
      <w:r w:rsidR="00FC24D4" w:rsidRPr="00A4489D">
        <w:rPr>
          <w:rFonts w:eastAsia="Palatino Linotype" w:cs="Palatino Linotype"/>
          <w:b/>
          <w:szCs w:val="22"/>
        </w:rPr>
        <w:t xml:space="preserve"> </w:t>
      </w:r>
      <w:r w:rsidRPr="00A4489D">
        <w:rPr>
          <w:rFonts w:eastAsia="Palatino Linotype" w:cs="Palatino Linotype"/>
          <w:b/>
          <w:szCs w:val="22"/>
        </w:rPr>
        <w:t xml:space="preserve">de </w:t>
      </w:r>
      <w:r w:rsidR="00D455DE" w:rsidRPr="00A4489D">
        <w:rPr>
          <w:rFonts w:eastAsia="Palatino Linotype" w:cs="Palatino Linotype"/>
          <w:b/>
          <w:szCs w:val="22"/>
        </w:rPr>
        <w:t>enero</w:t>
      </w:r>
      <w:r w:rsidRPr="00A4489D">
        <w:rPr>
          <w:rFonts w:eastAsia="Palatino Linotype" w:cs="Palatino Linotype"/>
          <w:b/>
          <w:szCs w:val="22"/>
        </w:rPr>
        <w:t xml:space="preserve"> de dos mil </w:t>
      </w:r>
      <w:r w:rsidR="001B777A" w:rsidRPr="00A4489D">
        <w:rPr>
          <w:rFonts w:eastAsia="Palatino Linotype" w:cs="Palatino Linotype"/>
          <w:b/>
          <w:szCs w:val="22"/>
        </w:rPr>
        <w:t>veinticuatro</w:t>
      </w:r>
      <w:r w:rsidRPr="00A4489D">
        <w:rPr>
          <w:rFonts w:cs="Arial"/>
          <w:szCs w:val="22"/>
        </w:rPr>
        <w:t xml:space="preserve"> </w:t>
      </w:r>
      <w:r w:rsidR="00A53315" w:rsidRPr="00A4489D">
        <w:rPr>
          <w:rFonts w:cs="Arial"/>
          <w:szCs w:val="22"/>
        </w:rPr>
        <w:t xml:space="preserve">y </w:t>
      </w:r>
      <w:r w:rsidR="00FC24D4" w:rsidRPr="00A4489D">
        <w:rPr>
          <w:rFonts w:cs="Arial"/>
          <w:szCs w:val="22"/>
        </w:rPr>
        <w:t>los</w:t>
      </w:r>
      <w:r w:rsidR="00A53315" w:rsidRPr="00A4489D">
        <w:rPr>
          <w:rFonts w:cs="Arial"/>
          <w:szCs w:val="22"/>
        </w:rPr>
        <w:t xml:space="preserve"> recurso</w:t>
      </w:r>
      <w:r w:rsidR="00FC24D4" w:rsidRPr="00A4489D">
        <w:rPr>
          <w:rFonts w:cs="Arial"/>
          <w:szCs w:val="22"/>
        </w:rPr>
        <w:t>s</w:t>
      </w:r>
      <w:r w:rsidR="00A53315" w:rsidRPr="00A4489D">
        <w:rPr>
          <w:rFonts w:cs="Arial"/>
          <w:szCs w:val="22"/>
        </w:rPr>
        <w:t xml:space="preserve"> </w:t>
      </w:r>
      <w:r w:rsidR="00A53315" w:rsidRPr="00A4489D">
        <w:rPr>
          <w:rFonts w:eastAsia="Palatino Linotype" w:cs="Palatino Linotype"/>
          <w:szCs w:val="22"/>
        </w:rPr>
        <w:t>que nos ocupa</w:t>
      </w:r>
      <w:r w:rsidR="00FC24D4" w:rsidRPr="00A4489D">
        <w:rPr>
          <w:rFonts w:eastAsia="Palatino Linotype" w:cs="Palatino Linotype"/>
          <w:szCs w:val="22"/>
        </w:rPr>
        <w:t>n se interpusieron</w:t>
      </w:r>
      <w:r w:rsidR="00A53315" w:rsidRPr="00A4489D">
        <w:rPr>
          <w:rFonts w:eastAsia="Palatino Linotype" w:cs="Palatino Linotype"/>
          <w:szCs w:val="22"/>
        </w:rPr>
        <w:t xml:space="preserve"> el </w:t>
      </w:r>
      <w:r w:rsidR="00C868BB" w:rsidRPr="00A4489D">
        <w:rPr>
          <w:rFonts w:eastAsia="Palatino Linotype" w:cs="Palatino Linotype"/>
          <w:b/>
          <w:szCs w:val="22"/>
        </w:rPr>
        <w:t>veintisiete</w:t>
      </w:r>
      <w:r w:rsidR="00D455DE" w:rsidRPr="00A4489D">
        <w:rPr>
          <w:rFonts w:eastAsia="Palatino Linotype" w:cs="Palatino Linotype"/>
          <w:b/>
          <w:szCs w:val="22"/>
        </w:rPr>
        <w:t xml:space="preserve"> de </w:t>
      </w:r>
      <w:r w:rsidR="00C868BB" w:rsidRPr="00A4489D">
        <w:rPr>
          <w:rFonts w:eastAsia="Palatino Linotype" w:cs="Palatino Linotype"/>
          <w:b/>
          <w:szCs w:val="22"/>
        </w:rPr>
        <w:t>enero</w:t>
      </w:r>
      <w:r w:rsidR="00A53315" w:rsidRPr="00A4489D">
        <w:rPr>
          <w:rFonts w:eastAsia="Palatino Linotype" w:cs="Palatino Linotype"/>
          <w:b/>
          <w:szCs w:val="22"/>
        </w:rPr>
        <w:t xml:space="preserve"> de dos mil </w:t>
      </w:r>
      <w:r w:rsidR="001B777A" w:rsidRPr="00A4489D">
        <w:rPr>
          <w:rFonts w:eastAsia="Palatino Linotype" w:cs="Palatino Linotype"/>
          <w:b/>
          <w:szCs w:val="22"/>
        </w:rPr>
        <w:t>veinticuatro,</w:t>
      </w:r>
      <w:r w:rsidR="00A53315" w:rsidRPr="00A4489D">
        <w:rPr>
          <w:rFonts w:eastAsia="Palatino Linotype" w:cs="Palatino Linotype"/>
          <w:szCs w:val="22"/>
        </w:rPr>
        <w:t xml:space="preserve"> por lo tanto, éste se encuentra dentro del margen temporal previsto en el artículo 178 de la </w:t>
      </w:r>
      <w:r w:rsidR="00A53315" w:rsidRPr="00A4489D">
        <w:rPr>
          <w:rFonts w:cs="Arial"/>
          <w:szCs w:val="22"/>
        </w:rPr>
        <w:t xml:space="preserve">Ley de Transparencia y Acceso a la Información Pública del Estado de México y Municipios, </w:t>
      </w:r>
      <w:r w:rsidR="00A53315" w:rsidRPr="00A4489D">
        <w:rPr>
          <w:rFonts w:eastAsia="Calibri"/>
          <w:szCs w:val="22"/>
          <w:lang w:eastAsia="es-ES_tradnl"/>
        </w:rPr>
        <w:t xml:space="preserve">el cual </w:t>
      </w:r>
      <w:r w:rsidRPr="00A4489D">
        <w:rPr>
          <w:rFonts w:cs="Arial"/>
          <w:szCs w:val="22"/>
        </w:rPr>
        <w:t xml:space="preserve">transcurrió del </w:t>
      </w:r>
      <w:r w:rsidR="00C868BB" w:rsidRPr="00A4489D">
        <w:rPr>
          <w:rFonts w:cs="Arial"/>
          <w:b/>
          <w:szCs w:val="22"/>
        </w:rPr>
        <w:t>veintinueve</w:t>
      </w:r>
      <w:r w:rsidR="00FC24D4" w:rsidRPr="00A4489D">
        <w:rPr>
          <w:rFonts w:cs="Arial"/>
          <w:b/>
          <w:szCs w:val="22"/>
        </w:rPr>
        <w:t xml:space="preserve"> de </w:t>
      </w:r>
      <w:r w:rsidR="00D455DE" w:rsidRPr="00A4489D">
        <w:rPr>
          <w:rFonts w:cs="Arial"/>
          <w:b/>
          <w:szCs w:val="22"/>
        </w:rPr>
        <w:t>enero</w:t>
      </w:r>
      <w:r w:rsidR="005D51E9" w:rsidRPr="00A4489D">
        <w:rPr>
          <w:rFonts w:cs="Arial"/>
          <w:b/>
          <w:szCs w:val="22"/>
        </w:rPr>
        <w:t xml:space="preserve"> al </w:t>
      </w:r>
      <w:r w:rsidR="00C868BB" w:rsidRPr="00A4489D">
        <w:rPr>
          <w:rFonts w:cs="Arial"/>
          <w:b/>
          <w:szCs w:val="22"/>
        </w:rPr>
        <w:t>diecinueve</w:t>
      </w:r>
      <w:r w:rsidR="005D51E9" w:rsidRPr="00A4489D">
        <w:rPr>
          <w:rFonts w:cs="Arial"/>
          <w:b/>
          <w:szCs w:val="22"/>
        </w:rPr>
        <w:t xml:space="preserve"> de </w:t>
      </w:r>
      <w:r w:rsidR="00D455DE" w:rsidRPr="00A4489D">
        <w:rPr>
          <w:rFonts w:cs="Arial"/>
          <w:b/>
          <w:szCs w:val="22"/>
        </w:rPr>
        <w:t>febrero</w:t>
      </w:r>
      <w:r w:rsidR="00FC24D4" w:rsidRPr="00A4489D">
        <w:rPr>
          <w:rFonts w:cs="Arial"/>
          <w:b/>
          <w:szCs w:val="22"/>
        </w:rPr>
        <w:t xml:space="preserve"> de</w:t>
      </w:r>
      <w:r w:rsidRPr="00A4489D">
        <w:rPr>
          <w:rFonts w:cs="Arial"/>
          <w:b/>
          <w:szCs w:val="22"/>
        </w:rPr>
        <w:t xml:space="preserve"> dos mil </w:t>
      </w:r>
      <w:r w:rsidR="001B777A" w:rsidRPr="00A4489D">
        <w:rPr>
          <w:rFonts w:cs="Arial"/>
          <w:b/>
          <w:szCs w:val="22"/>
        </w:rPr>
        <w:t>veinticuatro,</w:t>
      </w:r>
      <w:r w:rsidRPr="00A4489D">
        <w:rPr>
          <w:rFonts w:cs="Arial"/>
          <w:szCs w:val="22"/>
        </w:rPr>
        <w:t xml:space="preserve"> </w:t>
      </w:r>
      <w:r w:rsidRPr="00A4489D">
        <w:rPr>
          <w:rFonts w:eastAsiaTheme="minorEastAsia" w:cs="Arial"/>
          <w:szCs w:val="22"/>
          <w:lang w:val="es-ES_tradnl"/>
        </w:rPr>
        <w:t xml:space="preserve">sin contemplar en el cómputo los días </w:t>
      </w:r>
      <w:bookmarkStart w:id="24" w:name="_Hlk62134391"/>
      <w:r w:rsidRPr="00A4489D">
        <w:rPr>
          <w:rFonts w:eastAsiaTheme="minorEastAsia" w:cs="Arial"/>
          <w:szCs w:val="22"/>
          <w:lang w:val="es-ES_tradnl"/>
        </w:rPr>
        <w:t>sábados</w:t>
      </w:r>
      <w:r w:rsidR="00CB7E9A" w:rsidRPr="00A4489D">
        <w:rPr>
          <w:rFonts w:eastAsiaTheme="minorEastAsia" w:cs="Arial"/>
          <w:szCs w:val="22"/>
          <w:lang w:val="es-ES_tradnl"/>
        </w:rPr>
        <w:t xml:space="preserve">, </w:t>
      </w:r>
      <w:r w:rsidRPr="00A4489D">
        <w:rPr>
          <w:rFonts w:eastAsiaTheme="minorEastAsia" w:cs="Arial"/>
          <w:szCs w:val="22"/>
          <w:lang w:val="es-ES_tradnl"/>
        </w:rPr>
        <w:t>domingos</w:t>
      </w:r>
      <w:r w:rsidR="00CB7E9A" w:rsidRPr="00A4489D">
        <w:rPr>
          <w:rFonts w:eastAsiaTheme="minorEastAsia" w:cs="Arial"/>
          <w:szCs w:val="22"/>
          <w:lang w:val="es-ES_tradnl"/>
        </w:rPr>
        <w:t xml:space="preserve"> y aquellos</w:t>
      </w:r>
      <w:r w:rsidRPr="00A4489D">
        <w:rPr>
          <w:rFonts w:eastAsiaTheme="minorEastAsia" w:cs="Arial"/>
          <w:szCs w:val="22"/>
          <w:lang w:val="es-ES_tradnl"/>
        </w:rPr>
        <w:t xml:space="preserve"> considerados como días inhábiles</w:t>
      </w:r>
      <w:r w:rsidR="00CB7E9A" w:rsidRPr="00A4489D">
        <w:rPr>
          <w:rFonts w:eastAsiaTheme="minorEastAsia" w:cs="Arial"/>
          <w:szCs w:val="22"/>
          <w:lang w:val="es-ES_tradnl"/>
        </w:rPr>
        <w:t xml:space="preserve"> </w:t>
      </w:r>
      <w:r w:rsidRPr="00A4489D">
        <w:rPr>
          <w:rFonts w:eastAsiaTheme="minorEastAsia" w:cs="Arial"/>
          <w:szCs w:val="22"/>
          <w:lang w:val="es-ES_tradnl"/>
        </w:rPr>
        <w:t xml:space="preserve">en términos del </w:t>
      </w:r>
      <w:bookmarkEnd w:id="24"/>
      <w:r w:rsidRPr="00A4489D">
        <w:rPr>
          <w:rFonts w:eastAsiaTheme="minorEastAsia" w:cs="Arial"/>
          <w:szCs w:val="22"/>
          <w:lang w:val="es-ES_tradnl"/>
        </w:rPr>
        <w:t>Calendario oficia</w:t>
      </w:r>
      <w:r w:rsidR="00CB7E9A" w:rsidRPr="00A4489D">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A4489D" w:rsidRDefault="00D91CB4" w:rsidP="00A4489D">
      <w:pPr>
        <w:rPr>
          <w:rFonts w:eastAsia="Palatino Linotype" w:cs="Palatino Linotype"/>
          <w:szCs w:val="22"/>
        </w:rPr>
      </w:pPr>
    </w:p>
    <w:p w14:paraId="46C0EB3A" w14:textId="520AFABB" w:rsidR="00A53315" w:rsidRPr="00A4489D" w:rsidRDefault="00BA55A8" w:rsidP="00A4489D">
      <w:pPr>
        <w:pStyle w:val="Ttulo3"/>
        <w:rPr>
          <w:rFonts w:eastAsia="Calibri"/>
          <w:szCs w:val="22"/>
          <w:lang w:eastAsia="es-ES_tradnl"/>
        </w:rPr>
      </w:pPr>
      <w:bookmarkStart w:id="25" w:name="_Toc181784138"/>
      <w:r w:rsidRPr="00A4489D">
        <w:rPr>
          <w:rFonts w:eastAsia="Calibri"/>
          <w:szCs w:val="22"/>
          <w:lang w:eastAsia="es-ES_tradnl"/>
        </w:rPr>
        <w:t>d)</w:t>
      </w:r>
      <w:r w:rsidR="00D91CB4" w:rsidRPr="00A4489D">
        <w:rPr>
          <w:rFonts w:eastAsia="Calibri"/>
          <w:szCs w:val="22"/>
          <w:lang w:eastAsia="es-ES_tradnl"/>
        </w:rPr>
        <w:t xml:space="preserve"> </w:t>
      </w:r>
      <w:r w:rsidR="00D7596A" w:rsidRPr="00A4489D">
        <w:rPr>
          <w:rFonts w:eastAsia="Calibri"/>
          <w:szCs w:val="22"/>
          <w:lang w:eastAsia="es-ES_tradnl"/>
        </w:rPr>
        <w:t>Causal</w:t>
      </w:r>
      <w:r w:rsidR="005D51E9" w:rsidRPr="00A4489D">
        <w:rPr>
          <w:rFonts w:eastAsia="Calibri"/>
          <w:szCs w:val="22"/>
          <w:lang w:eastAsia="es-ES_tradnl"/>
        </w:rPr>
        <w:t>es</w:t>
      </w:r>
      <w:r w:rsidR="00D7596A" w:rsidRPr="00A4489D">
        <w:rPr>
          <w:rFonts w:eastAsia="Calibri"/>
          <w:szCs w:val="22"/>
          <w:lang w:eastAsia="es-ES_tradnl"/>
        </w:rPr>
        <w:t xml:space="preserve"> de procedencia</w:t>
      </w:r>
      <w:r w:rsidR="001B777A" w:rsidRPr="00A4489D">
        <w:rPr>
          <w:rFonts w:eastAsia="Calibri"/>
          <w:szCs w:val="22"/>
          <w:lang w:eastAsia="es-ES_tradnl"/>
        </w:rPr>
        <w:t>.</w:t>
      </w:r>
      <w:bookmarkEnd w:id="25"/>
    </w:p>
    <w:p w14:paraId="190404A6" w14:textId="521FC242" w:rsidR="00BA55A8" w:rsidRPr="00A4489D" w:rsidRDefault="00BA55A8" w:rsidP="00A4489D">
      <w:pPr>
        <w:rPr>
          <w:szCs w:val="22"/>
        </w:rPr>
      </w:pPr>
      <w:r w:rsidRPr="00A4489D">
        <w:rPr>
          <w:rFonts w:cs="Arial"/>
          <w:szCs w:val="22"/>
        </w:rPr>
        <w:t>Resulta procedente la interposición de</w:t>
      </w:r>
      <w:r w:rsidR="008E0766" w:rsidRPr="00A4489D">
        <w:rPr>
          <w:rFonts w:cs="Arial"/>
          <w:szCs w:val="22"/>
        </w:rPr>
        <w:t xml:space="preserve"> </w:t>
      </w:r>
      <w:r w:rsidRPr="00A4489D">
        <w:rPr>
          <w:rFonts w:cs="Arial"/>
          <w:szCs w:val="22"/>
        </w:rPr>
        <w:t>l</w:t>
      </w:r>
      <w:r w:rsidR="008E0766" w:rsidRPr="00A4489D">
        <w:rPr>
          <w:rFonts w:cs="Arial"/>
          <w:szCs w:val="22"/>
        </w:rPr>
        <w:t>os</w:t>
      </w:r>
      <w:r w:rsidRPr="00A4489D">
        <w:rPr>
          <w:rFonts w:cs="Arial"/>
          <w:szCs w:val="22"/>
        </w:rPr>
        <w:t xml:space="preserve"> recurso</w:t>
      </w:r>
      <w:r w:rsidR="008E0766" w:rsidRPr="00A4489D">
        <w:rPr>
          <w:rFonts w:cs="Arial"/>
          <w:szCs w:val="22"/>
        </w:rPr>
        <w:t>s</w:t>
      </w:r>
      <w:r w:rsidRPr="00A4489D">
        <w:rPr>
          <w:rFonts w:cs="Arial"/>
          <w:szCs w:val="22"/>
        </w:rPr>
        <w:t xml:space="preserve"> de revisión, ya que </w:t>
      </w:r>
      <w:r w:rsidRPr="00A4489D">
        <w:rPr>
          <w:rFonts w:eastAsia="Calibri" w:cs="Tahoma"/>
          <w:szCs w:val="22"/>
          <w:lang w:eastAsia="es-MX"/>
        </w:rPr>
        <w:t>se actualiza la</w:t>
      </w:r>
      <w:r w:rsidR="008E0766" w:rsidRPr="00A4489D">
        <w:rPr>
          <w:rFonts w:eastAsia="Calibri" w:cs="Tahoma"/>
          <w:szCs w:val="22"/>
          <w:lang w:eastAsia="es-MX"/>
        </w:rPr>
        <w:t>s</w:t>
      </w:r>
      <w:r w:rsidRPr="00A4489D">
        <w:rPr>
          <w:rFonts w:eastAsia="Calibri" w:cs="Tahoma"/>
          <w:szCs w:val="22"/>
          <w:lang w:eastAsia="es-MX"/>
        </w:rPr>
        <w:t xml:space="preserve"> causal</w:t>
      </w:r>
      <w:r w:rsidR="008E0766" w:rsidRPr="00A4489D">
        <w:rPr>
          <w:rFonts w:eastAsia="Calibri" w:cs="Tahoma"/>
          <w:szCs w:val="22"/>
          <w:lang w:eastAsia="es-MX"/>
        </w:rPr>
        <w:t>es</w:t>
      </w:r>
      <w:r w:rsidRPr="00A4489D">
        <w:rPr>
          <w:rFonts w:eastAsia="Calibri" w:cs="Tahoma"/>
          <w:szCs w:val="22"/>
          <w:lang w:eastAsia="es-MX"/>
        </w:rPr>
        <w:t xml:space="preserve"> de procedencia señalada</w:t>
      </w:r>
      <w:r w:rsidR="008E0766" w:rsidRPr="00A4489D">
        <w:rPr>
          <w:rFonts w:eastAsia="Calibri" w:cs="Tahoma"/>
          <w:szCs w:val="22"/>
          <w:lang w:eastAsia="es-MX"/>
        </w:rPr>
        <w:t>s</w:t>
      </w:r>
      <w:r w:rsidRPr="00A4489D">
        <w:rPr>
          <w:rFonts w:eastAsia="Calibri" w:cs="Tahoma"/>
          <w:szCs w:val="22"/>
          <w:lang w:eastAsia="es-MX"/>
        </w:rPr>
        <w:t xml:space="preserve"> en </w:t>
      </w:r>
      <w:r w:rsidR="008E0766" w:rsidRPr="00A4489D">
        <w:rPr>
          <w:rFonts w:eastAsia="Calibri" w:cs="Tahoma"/>
          <w:szCs w:val="22"/>
          <w:lang w:eastAsia="es-MX"/>
        </w:rPr>
        <w:t>el artículo 179, fracciones</w:t>
      </w:r>
      <w:r w:rsidRPr="00A4489D">
        <w:rPr>
          <w:rFonts w:eastAsia="Calibri" w:cs="Tahoma"/>
          <w:szCs w:val="22"/>
          <w:lang w:eastAsia="es-MX"/>
        </w:rPr>
        <w:t xml:space="preserve"> </w:t>
      </w:r>
      <w:r w:rsidR="00D455DE" w:rsidRPr="00A4489D">
        <w:rPr>
          <w:rFonts w:eastAsia="Calibri" w:cs="Tahoma"/>
          <w:szCs w:val="22"/>
          <w:lang w:eastAsia="es-MX"/>
        </w:rPr>
        <w:t>V</w:t>
      </w:r>
      <w:r w:rsidR="00A1405A" w:rsidRPr="00A4489D">
        <w:rPr>
          <w:rFonts w:eastAsia="Calibri" w:cs="Tahoma"/>
          <w:szCs w:val="22"/>
          <w:lang w:eastAsia="es-MX"/>
        </w:rPr>
        <w:t xml:space="preserve"> </w:t>
      </w:r>
      <w:r w:rsidRPr="00A4489D">
        <w:rPr>
          <w:rFonts w:cs="Arial"/>
          <w:szCs w:val="22"/>
        </w:rPr>
        <w:t xml:space="preserve">de la </w:t>
      </w:r>
      <w:r w:rsidRPr="00A4489D">
        <w:rPr>
          <w:szCs w:val="22"/>
        </w:rPr>
        <w:t>Ley de Transparencia y Acceso a la Información Pública del Estado de México y Municipios.</w:t>
      </w:r>
    </w:p>
    <w:p w14:paraId="0EFF7141" w14:textId="77777777" w:rsidR="00362A11" w:rsidRPr="00A4489D" w:rsidRDefault="00362A11" w:rsidP="00A4489D">
      <w:pPr>
        <w:rPr>
          <w:szCs w:val="22"/>
        </w:rPr>
      </w:pPr>
    </w:p>
    <w:p w14:paraId="2284D7EB" w14:textId="3928E4AB" w:rsidR="00BA55A8" w:rsidRPr="00A4489D" w:rsidRDefault="00362A11" w:rsidP="00A4489D">
      <w:pPr>
        <w:pStyle w:val="Ttulo3"/>
        <w:rPr>
          <w:szCs w:val="22"/>
        </w:rPr>
      </w:pPr>
      <w:bookmarkStart w:id="26" w:name="_Toc181784139"/>
      <w:r w:rsidRPr="00A4489D">
        <w:rPr>
          <w:szCs w:val="22"/>
        </w:rPr>
        <w:t>e) Requisitos formales para la interposición del recurso</w:t>
      </w:r>
      <w:r w:rsidR="001B777A" w:rsidRPr="00A4489D">
        <w:rPr>
          <w:szCs w:val="22"/>
        </w:rPr>
        <w:t>.</w:t>
      </w:r>
      <w:bookmarkEnd w:id="26"/>
    </w:p>
    <w:p w14:paraId="29ABCEB4" w14:textId="77777777" w:rsidR="00D455DE" w:rsidRPr="00A4489D" w:rsidRDefault="00D455DE" w:rsidP="00A4489D">
      <w:pPr>
        <w:rPr>
          <w:rFonts w:cs="Arial"/>
          <w:lang w:val="es-ES"/>
        </w:rPr>
      </w:pPr>
      <w:r w:rsidRPr="00A4489D">
        <w:rPr>
          <w:lang w:val="es-ES"/>
        </w:rPr>
        <w:t xml:space="preserve">Es importante mencionar que, de la revisión del expediente electrónico del </w:t>
      </w:r>
      <w:r w:rsidRPr="00A4489D">
        <w:rPr>
          <w:bCs/>
          <w:lang w:val="es-ES"/>
        </w:rPr>
        <w:t>SAIMEX,</w:t>
      </w:r>
      <w:r w:rsidRPr="00A4489D">
        <w:rPr>
          <w:lang w:val="es-ES"/>
        </w:rPr>
        <w:t xml:space="preserve"> se observa que </w:t>
      </w:r>
      <w:r w:rsidRPr="00A4489D">
        <w:rPr>
          <w:b/>
          <w:bCs/>
          <w:lang w:val="es-ES"/>
        </w:rPr>
        <w:t>LA PARTE RECURRENTE</w:t>
      </w:r>
      <w:r w:rsidRPr="00A4489D">
        <w:rPr>
          <w:lang w:val="es-ES"/>
        </w:rPr>
        <w:t xml:space="preserve"> no proporcionó su nombre para ser identificado, lo que en estricto sentido provoca que </w:t>
      </w:r>
      <w:r w:rsidRPr="00A4489D">
        <w:rPr>
          <w:rFonts w:cs="Arial"/>
          <w:lang w:val="es-ES"/>
        </w:rPr>
        <w:t>no</w:t>
      </w:r>
      <w:r w:rsidRPr="00A4489D">
        <w:rPr>
          <w:lang w:val="es-ES"/>
        </w:rPr>
        <w:t xml:space="preserve"> se colmen los requisitos establecidos en el artículo 180 de la Ley de Transparencia; sin embargo, el artículo 15 de </w:t>
      </w:r>
      <w:r w:rsidRPr="00A4489D">
        <w:rPr>
          <w:rFonts w:cs="Arial"/>
          <w:lang w:val="es-ES" w:eastAsia="es-MX"/>
        </w:rPr>
        <w:t xml:space="preserve">Ley de Transparencia y Acceso a la </w:t>
      </w:r>
      <w:r w:rsidRPr="00A4489D">
        <w:rPr>
          <w:rFonts w:cs="Arial"/>
          <w:lang w:val="es-ES"/>
        </w:rPr>
        <w:t>Información</w:t>
      </w:r>
      <w:r w:rsidRPr="00A4489D">
        <w:rPr>
          <w:rFonts w:cs="Arial"/>
          <w:lang w:val="es-ES" w:eastAsia="es-MX"/>
        </w:rPr>
        <w:t xml:space="preserve"> Pública del Estado de México y Municipios </w:t>
      </w:r>
      <w:r w:rsidRPr="00A4489D">
        <w:rPr>
          <w:rFonts w:cs="Arial"/>
          <w:iCs/>
          <w:lang w:val="es-ES"/>
        </w:rPr>
        <w:t xml:space="preserve">prevé que </w:t>
      </w:r>
      <w:r w:rsidRPr="00A4489D">
        <w:rPr>
          <w:lang w:val="es-ES"/>
        </w:rPr>
        <w:t xml:space="preserve">toda persona tendrá acceso </w:t>
      </w:r>
      <w:r w:rsidRPr="00A4489D">
        <w:rPr>
          <w:lang w:val="es-ES"/>
        </w:rPr>
        <w:lastRenderedPageBreak/>
        <w:t xml:space="preserve">a la información </w:t>
      </w:r>
      <w:r w:rsidRPr="00A4489D">
        <w:rPr>
          <w:rFonts w:cs="Arial"/>
          <w:lang w:val="es-ES"/>
        </w:rPr>
        <w:t xml:space="preserve">sin necesidad de acreditar interés alguno o justificar su utilización, de lo que se infiere que </w:t>
      </w:r>
      <w:r w:rsidRPr="00A4489D">
        <w:rPr>
          <w:rFonts w:cs="Arial"/>
          <w:b/>
          <w:u w:val="single"/>
          <w:lang w:val="es-ES"/>
        </w:rPr>
        <w:t xml:space="preserve">el nombre no es un requisito </w:t>
      </w:r>
      <w:r w:rsidRPr="00A4489D">
        <w:rPr>
          <w:rFonts w:cs="Arial"/>
          <w:b/>
          <w:iCs/>
          <w:u w:val="single"/>
          <w:lang w:val="es-ES"/>
        </w:rPr>
        <w:t>indispensable</w:t>
      </w:r>
      <w:r w:rsidRPr="00A4489D">
        <w:rPr>
          <w:rFonts w:cs="Arial"/>
          <w:lang w:val="es-ES"/>
        </w:rPr>
        <w:t xml:space="preserve"> para que las y los ciudadanos ejerzan el derecho de acceso a la información pública. </w:t>
      </w:r>
    </w:p>
    <w:p w14:paraId="3F25A389" w14:textId="77777777" w:rsidR="00D455DE" w:rsidRPr="00A4489D" w:rsidRDefault="00D455DE" w:rsidP="00A4489D">
      <w:pPr>
        <w:rPr>
          <w:rFonts w:cs="Arial"/>
          <w:lang w:val="es-ES"/>
        </w:rPr>
      </w:pPr>
    </w:p>
    <w:p w14:paraId="21FF97F0" w14:textId="77777777" w:rsidR="00D455DE" w:rsidRPr="00A4489D" w:rsidRDefault="00D455DE" w:rsidP="00A4489D">
      <w:pPr>
        <w:rPr>
          <w:lang w:val="es-ES"/>
        </w:rPr>
      </w:pPr>
      <w:r w:rsidRPr="00A4489D">
        <w:rPr>
          <w:rFonts w:cs="Arial"/>
          <w:lang w:val="es-ES"/>
        </w:rPr>
        <w:t>Asimismo, la Ley de la materia prevé en su artículo 155, párrafo segundo la posibilidad de que las solicitudes de información sean anónimas, al utilizar un nombre incompleto o, inclusive un seudónimo.</w:t>
      </w:r>
      <w:r w:rsidRPr="00A4489D">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A4489D">
        <w:rPr>
          <w:b/>
          <w:bCs/>
          <w:lang w:val="es-ES"/>
        </w:rPr>
        <w:t>LA PARTE RECURRENTE</w:t>
      </w:r>
      <w:r w:rsidRPr="00A4489D">
        <w:rPr>
          <w:rFonts w:cs="Arial"/>
          <w:b/>
          <w:lang w:val="es-ES"/>
        </w:rPr>
        <w:t>;</w:t>
      </w:r>
      <w:r w:rsidRPr="00A4489D">
        <w:rPr>
          <w:lang w:val="es-ES"/>
        </w:rPr>
        <w:t xml:space="preserve"> por lo que, en el presente caso, al haber sido presentado el recurso de revisión vía </w:t>
      </w:r>
      <w:r w:rsidRPr="00A4489D">
        <w:rPr>
          <w:bCs/>
          <w:lang w:val="es-ES"/>
        </w:rPr>
        <w:t>SAIMEX</w:t>
      </w:r>
      <w:r w:rsidRPr="00A4489D">
        <w:rPr>
          <w:lang w:val="es-ES"/>
        </w:rPr>
        <w:t>, dicho requisito resulta innecesario.</w:t>
      </w:r>
    </w:p>
    <w:p w14:paraId="1DFFC5C1" w14:textId="77777777" w:rsidR="008E0766" w:rsidRPr="00A4489D" w:rsidRDefault="008E0766" w:rsidP="00A4489D">
      <w:pPr>
        <w:rPr>
          <w:szCs w:val="22"/>
          <w:lang w:val="es-ES"/>
        </w:rPr>
      </w:pPr>
    </w:p>
    <w:p w14:paraId="03F0E49A" w14:textId="77777777" w:rsidR="008E0766" w:rsidRPr="00A4489D" w:rsidRDefault="008E0766" w:rsidP="00A4489D">
      <w:pPr>
        <w:pStyle w:val="Ttulo3"/>
        <w:rPr>
          <w:szCs w:val="22"/>
        </w:rPr>
      </w:pPr>
      <w:bookmarkStart w:id="27" w:name="_Toc174008777"/>
      <w:bookmarkStart w:id="28" w:name="_Toc181784140"/>
      <w:r w:rsidRPr="00A4489D">
        <w:rPr>
          <w:szCs w:val="22"/>
        </w:rPr>
        <w:t>f) Acumulación de los Recursos de Revisión</w:t>
      </w:r>
      <w:bookmarkEnd w:id="27"/>
      <w:bookmarkEnd w:id="28"/>
    </w:p>
    <w:p w14:paraId="78522F63" w14:textId="09E16398" w:rsidR="008E0766" w:rsidRPr="00A4489D" w:rsidRDefault="008E0766" w:rsidP="00A4489D">
      <w:pPr>
        <w:rPr>
          <w:szCs w:val="22"/>
        </w:rPr>
      </w:pPr>
      <w:r w:rsidRPr="00A4489D">
        <w:rPr>
          <w:szCs w:val="22"/>
        </w:rPr>
        <w:t xml:space="preserve">De las constancias que obran en los expedientes acumulados, se advierte que los recursos de revisión </w:t>
      </w:r>
      <w:r w:rsidR="00C868BB" w:rsidRPr="00A4489D">
        <w:rPr>
          <w:rFonts w:cs="Tahoma"/>
          <w:b/>
          <w:bCs/>
          <w:szCs w:val="22"/>
        </w:rPr>
        <w:t>00277/INFOEM/IP/RR/2024, 00278/INFOEM/IP/RR/2024, 00279/INFOEM/IP/RR/2024, 00280/INFOEM/IP/RR/2024, 00281/INFOEM/IP/RR/2024, 00282/INFOEM/IP/RR/2024, 00283/INFOEM/IP/RR/2024, 00284/INFOEM/IP/RR/2024, 00285/INFOEM/IP/RR/2024 y 00286/INFOEM/IP/RR/2024</w:t>
      </w:r>
      <w:r w:rsidRPr="00A4489D">
        <w:rPr>
          <w:rFonts w:cs="Tahoma"/>
          <w:b/>
          <w:bCs/>
          <w:szCs w:val="22"/>
        </w:rPr>
        <w:t>,</w:t>
      </w:r>
      <w:r w:rsidRPr="00A4489D">
        <w:rPr>
          <w:b/>
          <w:szCs w:val="22"/>
        </w:rPr>
        <w:t xml:space="preserve"> </w:t>
      </w:r>
      <w:r w:rsidRPr="00A4489D">
        <w:rPr>
          <w:szCs w:val="22"/>
        </w:rPr>
        <w:t xml:space="preserve">fueron presentados por la misma </w:t>
      </w:r>
      <w:r w:rsidRPr="00A4489D">
        <w:rPr>
          <w:b/>
          <w:szCs w:val="22"/>
        </w:rPr>
        <w:t>PARTE RECURRENTE</w:t>
      </w:r>
      <w:r w:rsidRPr="00A4489D">
        <w:rPr>
          <w:szCs w:val="22"/>
        </w:rPr>
        <w:t xml:space="preserve"> respecto de actos u omisiones similares, realizados por el mismo </w:t>
      </w:r>
      <w:r w:rsidRPr="00A4489D">
        <w:rPr>
          <w:b/>
          <w:szCs w:val="22"/>
        </w:rPr>
        <w:t>SUJETO OBLIGADO</w:t>
      </w:r>
      <w:r w:rsidRPr="00A4489D">
        <w:rPr>
          <w:szCs w:val="22"/>
        </w:rPr>
        <w:t xml:space="preserve">, razón por la cual, con la finalidad de evitar la emisión de resoluciones contradictorias, este Órgano Garante realizó la acumulación respectiva, de conformidad con lo dispuesto en el artículo 18 del Código de Procedimientos Administrativos del Estado de </w:t>
      </w:r>
      <w:r w:rsidRPr="00A4489D">
        <w:rPr>
          <w:szCs w:val="22"/>
        </w:rPr>
        <w:lastRenderedPageBreak/>
        <w:t>México, de aplicación supletoria en términos del artículo 195 de la Ley de Transparencia y Acceso a la Información Pública del Estado de México y Municipios en vigor.</w:t>
      </w:r>
    </w:p>
    <w:p w14:paraId="6E5F30E9" w14:textId="77777777" w:rsidR="00A84BB5" w:rsidRPr="00A4489D" w:rsidRDefault="00A84BB5" w:rsidP="00A4489D">
      <w:pPr>
        <w:rPr>
          <w:bCs/>
          <w:szCs w:val="22"/>
          <w:lang w:val="es-ES_tradnl"/>
        </w:rPr>
      </w:pPr>
    </w:p>
    <w:p w14:paraId="457548E9" w14:textId="5D058E17" w:rsidR="00C71CEF" w:rsidRPr="00A4489D" w:rsidRDefault="00C71CEF" w:rsidP="00A4489D">
      <w:pPr>
        <w:pStyle w:val="Ttulo2"/>
        <w:rPr>
          <w:szCs w:val="22"/>
        </w:rPr>
      </w:pPr>
      <w:bookmarkStart w:id="29" w:name="_Toc181784141"/>
      <w:r w:rsidRPr="00A4489D">
        <w:rPr>
          <w:szCs w:val="22"/>
        </w:rPr>
        <w:t>SEGUNDO. Estudio de Fondo</w:t>
      </w:r>
      <w:r w:rsidR="001B777A" w:rsidRPr="00A4489D">
        <w:rPr>
          <w:szCs w:val="22"/>
        </w:rPr>
        <w:t>.</w:t>
      </w:r>
      <w:bookmarkEnd w:id="29"/>
    </w:p>
    <w:p w14:paraId="2A308F59" w14:textId="0FF373F0" w:rsidR="00C049E2" w:rsidRPr="00A4489D" w:rsidRDefault="00C71CEF" w:rsidP="00A4489D">
      <w:pPr>
        <w:pStyle w:val="Ttulo3"/>
        <w:rPr>
          <w:szCs w:val="22"/>
        </w:rPr>
      </w:pPr>
      <w:bookmarkStart w:id="30" w:name="_Toc181784142"/>
      <w:r w:rsidRPr="00A4489D">
        <w:rPr>
          <w:szCs w:val="22"/>
        </w:rPr>
        <w:t>a</w:t>
      </w:r>
      <w:r w:rsidR="00C049E2" w:rsidRPr="00A4489D">
        <w:rPr>
          <w:szCs w:val="22"/>
        </w:rPr>
        <w:t>) Mandato de transparencia y responsabilidad del Sujeto Obligado</w:t>
      </w:r>
      <w:bookmarkEnd w:id="30"/>
    </w:p>
    <w:p w14:paraId="6901A889" w14:textId="59EEDAE1" w:rsidR="00C049E2" w:rsidRPr="00A4489D" w:rsidRDefault="00C049E2" w:rsidP="00A4489D">
      <w:pPr>
        <w:rPr>
          <w:rFonts w:eastAsia="Palatino Linotype"/>
          <w:szCs w:val="22"/>
        </w:rPr>
      </w:pPr>
      <w:r w:rsidRPr="00A4489D">
        <w:rPr>
          <w:rFonts w:eastAsia="Palatino Linotype"/>
          <w:szCs w:val="22"/>
        </w:rPr>
        <w:t xml:space="preserve">El </w:t>
      </w:r>
      <w:r w:rsidR="00717E59" w:rsidRPr="00A4489D">
        <w:rPr>
          <w:rFonts w:eastAsia="Palatino Linotype"/>
          <w:szCs w:val="22"/>
        </w:rPr>
        <w:t>d</w:t>
      </w:r>
      <w:r w:rsidRPr="00A4489D">
        <w:rPr>
          <w:rFonts w:eastAsia="Palatino Linotype"/>
          <w:szCs w:val="22"/>
        </w:rPr>
        <w:t xml:space="preserve">erecho de </w:t>
      </w:r>
      <w:r w:rsidR="00717E59" w:rsidRPr="00A4489D">
        <w:rPr>
          <w:rFonts w:eastAsia="Palatino Linotype"/>
          <w:szCs w:val="22"/>
        </w:rPr>
        <w:t>a</w:t>
      </w:r>
      <w:r w:rsidRPr="00A4489D">
        <w:rPr>
          <w:rFonts w:eastAsia="Palatino Linotype"/>
          <w:szCs w:val="22"/>
        </w:rPr>
        <w:t xml:space="preserve">cceso a la </w:t>
      </w:r>
      <w:r w:rsidR="00717E59" w:rsidRPr="00A4489D">
        <w:rPr>
          <w:rFonts w:eastAsia="Palatino Linotype"/>
          <w:szCs w:val="22"/>
        </w:rPr>
        <w:t>i</w:t>
      </w:r>
      <w:r w:rsidRPr="00A4489D">
        <w:rPr>
          <w:rFonts w:eastAsia="Palatino Linotype"/>
          <w:szCs w:val="22"/>
        </w:rPr>
        <w:t xml:space="preserve">nformación </w:t>
      </w:r>
      <w:r w:rsidR="00717E59" w:rsidRPr="00A4489D">
        <w:rPr>
          <w:rFonts w:eastAsia="Palatino Linotype"/>
          <w:szCs w:val="22"/>
        </w:rPr>
        <w:t>p</w:t>
      </w:r>
      <w:r w:rsidRPr="00A4489D">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A4489D">
        <w:rPr>
          <w:rFonts w:eastAsia="Palatino Linotype"/>
          <w:szCs w:val="22"/>
        </w:rPr>
        <w:t>:</w:t>
      </w:r>
    </w:p>
    <w:p w14:paraId="7FAB8D32" w14:textId="77777777" w:rsidR="00C049E2" w:rsidRPr="00A4489D" w:rsidRDefault="00C049E2" w:rsidP="00A4489D">
      <w:pPr>
        <w:rPr>
          <w:rFonts w:eastAsia="Palatino Linotype"/>
          <w:szCs w:val="22"/>
        </w:rPr>
      </w:pPr>
    </w:p>
    <w:p w14:paraId="05320813" w14:textId="77777777" w:rsidR="00C049E2" w:rsidRPr="00A4489D" w:rsidRDefault="00C049E2" w:rsidP="00A4489D">
      <w:pPr>
        <w:spacing w:line="240" w:lineRule="auto"/>
        <w:ind w:left="567" w:right="539"/>
        <w:rPr>
          <w:rFonts w:eastAsia="Palatino Linotype"/>
          <w:b/>
          <w:i/>
          <w:szCs w:val="22"/>
        </w:rPr>
      </w:pPr>
      <w:r w:rsidRPr="00A4489D">
        <w:rPr>
          <w:rFonts w:eastAsia="Palatino Linotype"/>
          <w:b/>
          <w:i/>
          <w:szCs w:val="22"/>
        </w:rPr>
        <w:t>Constitución Política de los Estados Unidos Mexicanos</w:t>
      </w:r>
    </w:p>
    <w:p w14:paraId="6B6C67B6" w14:textId="77777777" w:rsidR="00C049E2" w:rsidRPr="00A4489D" w:rsidRDefault="00C049E2" w:rsidP="00A4489D">
      <w:pPr>
        <w:spacing w:line="240" w:lineRule="auto"/>
        <w:ind w:left="567" w:right="539"/>
        <w:rPr>
          <w:rFonts w:eastAsia="Palatino Linotype"/>
          <w:b/>
          <w:i/>
          <w:szCs w:val="22"/>
        </w:rPr>
      </w:pPr>
      <w:r w:rsidRPr="00A4489D">
        <w:rPr>
          <w:rFonts w:eastAsia="Palatino Linotype"/>
          <w:b/>
          <w:i/>
          <w:szCs w:val="22"/>
        </w:rPr>
        <w:t>“Artículo 6.</w:t>
      </w:r>
    </w:p>
    <w:p w14:paraId="38D3B4C4" w14:textId="77777777" w:rsidR="00C049E2" w:rsidRPr="00A4489D" w:rsidRDefault="00C049E2" w:rsidP="00A4489D">
      <w:pPr>
        <w:spacing w:line="240" w:lineRule="auto"/>
        <w:ind w:left="567" w:right="539"/>
        <w:rPr>
          <w:rFonts w:eastAsia="Palatino Linotype"/>
          <w:i/>
          <w:szCs w:val="22"/>
        </w:rPr>
      </w:pPr>
      <w:r w:rsidRPr="00A4489D">
        <w:rPr>
          <w:rFonts w:eastAsia="Palatino Linotype"/>
          <w:i/>
          <w:szCs w:val="22"/>
        </w:rPr>
        <w:t>(…)</w:t>
      </w:r>
    </w:p>
    <w:p w14:paraId="2CCAA297" w14:textId="6602827B" w:rsidR="00C049E2" w:rsidRPr="00A4489D" w:rsidRDefault="00C049E2" w:rsidP="00A4489D">
      <w:pPr>
        <w:spacing w:line="240" w:lineRule="auto"/>
        <w:ind w:left="567" w:right="539"/>
        <w:rPr>
          <w:rFonts w:eastAsia="Palatino Linotype"/>
          <w:i/>
          <w:szCs w:val="22"/>
        </w:rPr>
      </w:pPr>
      <w:r w:rsidRPr="00A4489D">
        <w:rPr>
          <w:rFonts w:eastAsia="Palatino Linotype"/>
          <w:i/>
          <w:szCs w:val="22"/>
        </w:rPr>
        <w:t>Para efectos de lo dispuesto en el presente artículo se observará lo siguiente:</w:t>
      </w:r>
    </w:p>
    <w:p w14:paraId="74CC3718" w14:textId="77777777" w:rsidR="00C049E2" w:rsidRPr="00A4489D" w:rsidRDefault="00C049E2" w:rsidP="00A4489D">
      <w:pPr>
        <w:spacing w:line="240" w:lineRule="auto"/>
        <w:ind w:left="567" w:right="539"/>
        <w:rPr>
          <w:rFonts w:eastAsia="Palatino Linotype"/>
          <w:b/>
          <w:i/>
          <w:szCs w:val="22"/>
        </w:rPr>
      </w:pPr>
      <w:r w:rsidRPr="00A4489D">
        <w:rPr>
          <w:rFonts w:eastAsia="Palatino Linotype"/>
          <w:b/>
          <w:i/>
          <w:szCs w:val="22"/>
        </w:rPr>
        <w:t>A</w:t>
      </w:r>
      <w:r w:rsidRPr="00A4489D">
        <w:rPr>
          <w:rFonts w:eastAsia="Palatino Linotype"/>
          <w:i/>
          <w:szCs w:val="22"/>
        </w:rPr>
        <w:t xml:space="preserve">. </w:t>
      </w:r>
      <w:r w:rsidRPr="00A4489D">
        <w:rPr>
          <w:rFonts w:eastAsia="Palatino Linotype"/>
          <w:b/>
          <w:i/>
          <w:szCs w:val="22"/>
        </w:rPr>
        <w:t>Para el ejercicio del derecho de acceso a la información</w:t>
      </w:r>
      <w:r w:rsidRPr="00A4489D">
        <w:rPr>
          <w:rFonts w:eastAsia="Palatino Linotype"/>
          <w:i/>
          <w:szCs w:val="22"/>
        </w:rPr>
        <w:t xml:space="preserve">, la Federación y </w:t>
      </w:r>
      <w:r w:rsidRPr="00A4489D">
        <w:rPr>
          <w:rFonts w:eastAsia="Palatino Linotype"/>
          <w:b/>
          <w:i/>
          <w:szCs w:val="22"/>
        </w:rPr>
        <w:t>las entidades federativas, en el ámbito de sus respectivas competencias, se regirán por los siguientes principios y bases:</w:t>
      </w:r>
    </w:p>
    <w:p w14:paraId="596A956B" w14:textId="77777777" w:rsidR="00C049E2" w:rsidRPr="00A4489D" w:rsidRDefault="00C049E2" w:rsidP="00A4489D">
      <w:pPr>
        <w:spacing w:line="240" w:lineRule="auto"/>
        <w:ind w:left="567" w:right="539"/>
        <w:rPr>
          <w:rFonts w:eastAsia="Palatino Linotype"/>
          <w:i/>
          <w:szCs w:val="22"/>
        </w:rPr>
      </w:pPr>
      <w:r w:rsidRPr="00A4489D">
        <w:rPr>
          <w:rFonts w:eastAsia="Palatino Linotype"/>
          <w:b/>
          <w:i/>
          <w:szCs w:val="22"/>
        </w:rPr>
        <w:t xml:space="preserve">I. </w:t>
      </w:r>
      <w:r w:rsidRPr="00A4489D">
        <w:rPr>
          <w:rFonts w:eastAsia="Palatino Linotype"/>
          <w:b/>
          <w:i/>
          <w:szCs w:val="22"/>
        </w:rPr>
        <w:tab/>
        <w:t>Toda la información en posesión de cualquier</w:t>
      </w:r>
      <w:r w:rsidRPr="00A4489D">
        <w:rPr>
          <w:rFonts w:eastAsia="Palatino Linotype"/>
          <w:i/>
          <w:szCs w:val="22"/>
        </w:rPr>
        <w:t xml:space="preserve"> </w:t>
      </w:r>
      <w:r w:rsidRPr="00A4489D">
        <w:rPr>
          <w:rFonts w:eastAsia="Palatino Linotype"/>
          <w:b/>
          <w:i/>
          <w:szCs w:val="22"/>
        </w:rPr>
        <w:t>autoridad</w:t>
      </w:r>
      <w:r w:rsidRPr="00A4489D">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4489D">
        <w:rPr>
          <w:rFonts w:eastAsia="Palatino Linotype"/>
          <w:b/>
          <w:i/>
          <w:szCs w:val="22"/>
        </w:rPr>
        <w:t>municipal</w:t>
      </w:r>
      <w:r w:rsidRPr="00A4489D">
        <w:rPr>
          <w:rFonts w:eastAsia="Palatino Linotype"/>
          <w:i/>
          <w:szCs w:val="22"/>
        </w:rPr>
        <w:t xml:space="preserve">, </w:t>
      </w:r>
      <w:r w:rsidRPr="00A4489D">
        <w:rPr>
          <w:rFonts w:eastAsia="Palatino Linotype"/>
          <w:b/>
          <w:i/>
          <w:szCs w:val="22"/>
        </w:rPr>
        <w:t>es pública</w:t>
      </w:r>
      <w:r w:rsidRPr="00A4489D">
        <w:rPr>
          <w:rFonts w:eastAsia="Palatino Linotype"/>
          <w:i/>
          <w:szCs w:val="22"/>
        </w:rPr>
        <w:t xml:space="preserve"> y sólo podrá ser reservada temporalmente por razones de interés público y seguridad nacional, en los términos que fijen las leyes. </w:t>
      </w:r>
      <w:r w:rsidRPr="00A4489D">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A4489D">
        <w:rPr>
          <w:rFonts w:eastAsia="Palatino Linotype"/>
          <w:i/>
          <w:szCs w:val="22"/>
        </w:rPr>
        <w:t>, la ley determinará los supuestos específicos bajo los cuales procederá la declaración de inexistencia de la información.”</w:t>
      </w:r>
    </w:p>
    <w:p w14:paraId="68F313E4" w14:textId="77777777" w:rsidR="00C049E2" w:rsidRPr="00A4489D" w:rsidRDefault="00C049E2" w:rsidP="00A4489D">
      <w:pPr>
        <w:spacing w:line="240" w:lineRule="auto"/>
        <w:ind w:left="567" w:right="539"/>
        <w:rPr>
          <w:rFonts w:eastAsia="Palatino Linotype"/>
          <w:b/>
          <w:i/>
          <w:szCs w:val="22"/>
        </w:rPr>
      </w:pPr>
    </w:p>
    <w:p w14:paraId="504F12DB" w14:textId="77777777" w:rsidR="00C049E2" w:rsidRPr="00A4489D" w:rsidRDefault="00C049E2" w:rsidP="00A4489D">
      <w:pPr>
        <w:spacing w:line="240" w:lineRule="auto"/>
        <w:ind w:left="567" w:right="539"/>
        <w:rPr>
          <w:rFonts w:eastAsia="Palatino Linotype"/>
          <w:b/>
          <w:i/>
          <w:szCs w:val="22"/>
        </w:rPr>
      </w:pPr>
      <w:r w:rsidRPr="00A4489D">
        <w:rPr>
          <w:rFonts w:eastAsia="Palatino Linotype"/>
          <w:b/>
          <w:i/>
          <w:szCs w:val="22"/>
        </w:rPr>
        <w:t>Constitución Política del Estado Libre y Soberano de México</w:t>
      </w:r>
    </w:p>
    <w:p w14:paraId="04932D29" w14:textId="77777777" w:rsidR="00C049E2" w:rsidRPr="00A4489D" w:rsidRDefault="00C049E2" w:rsidP="00A4489D">
      <w:pPr>
        <w:spacing w:line="240" w:lineRule="auto"/>
        <w:ind w:left="567" w:right="539"/>
        <w:rPr>
          <w:rFonts w:eastAsia="Palatino Linotype"/>
          <w:i/>
          <w:szCs w:val="22"/>
        </w:rPr>
      </w:pPr>
      <w:r w:rsidRPr="00A4489D">
        <w:rPr>
          <w:rFonts w:eastAsia="Palatino Linotype"/>
          <w:b/>
          <w:i/>
          <w:szCs w:val="22"/>
        </w:rPr>
        <w:t>“Artículo 5</w:t>
      </w:r>
      <w:r w:rsidRPr="00A4489D">
        <w:rPr>
          <w:rFonts w:eastAsia="Palatino Linotype"/>
          <w:i/>
          <w:szCs w:val="22"/>
        </w:rPr>
        <w:t xml:space="preserve">.- </w:t>
      </w:r>
    </w:p>
    <w:p w14:paraId="1D3829F4" w14:textId="77777777" w:rsidR="00C049E2" w:rsidRPr="00A4489D" w:rsidRDefault="00C049E2" w:rsidP="00A4489D">
      <w:pPr>
        <w:spacing w:line="240" w:lineRule="auto"/>
        <w:ind w:left="567" w:right="539"/>
        <w:rPr>
          <w:rFonts w:eastAsia="Palatino Linotype"/>
          <w:i/>
          <w:szCs w:val="22"/>
        </w:rPr>
      </w:pPr>
      <w:r w:rsidRPr="00A4489D">
        <w:rPr>
          <w:rFonts w:eastAsia="Palatino Linotype"/>
          <w:i/>
          <w:szCs w:val="22"/>
        </w:rPr>
        <w:t>(…)</w:t>
      </w:r>
    </w:p>
    <w:p w14:paraId="0EAE47FD" w14:textId="77777777" w:rsidR="00C049E2" w:rsidRPr="00A4489D" w:rsidRDefault="00C049E2" w:rsidP="00A4489D">
      <w:pPr>
        <w:spacing w:line="240" w:lineRule="auto"/>
        <w:ind w:left="567" w:right="539"/>
        <w:rPr>
          <w:rFonts w:eastAsia="Palatino Linotype"/>
          <w:i/>
          <w:szCs w:val="22"/>
        </w:rPr>
      </w:pPr>
      <w:r w:rsidRPr="00A4489D">
        <w:rPr>
          <w:rFonts w:eastAsia="Palatino Linotype"/>
          <w:b/>
          <w:i/>
          <w:szCs w:val="22"/>
        </w:rPr>
        <w:lastRenderedPageBreak/>
        <w:t>El derecho a la información será garantizado por el Estado. La ley establecerá las previsiones que permitan asegurar la protección, el respeto y la difusión de este derecho</w:t>
      </w:r>
      <w:r w:rsidRPr="00A4489D">
        <w:rPr>
          <w:rFonts w:eastAsia="Palatino Linotype"/>
          <w:i/>
          <w:szCs w:val="22"/>
        </w:rPr>
        <w:t>.</w:t>
      </w:r>
    </w:p>
    <w:p w14:paraId="4F0C804A" w14:textId="77777777" w:rsidR="00C049E2" w:rsidRPr="00A4489D" w:rsidRDefault="00C049E2" w:rsidP="00A4489D">
      <w:pPr>
        <w:spacing w:line="240" w:lineRule="auto"/>
        <w:ind w:left="567" w:right="539"/>
        <w:rPr>
          <w:rFonts w:eastAsia="Palatino Linotype"/>
          <w:i/>
          <w:szCs w:val="22"/>
        </w:rPr>
      </w:pPr>
      <w:r w:rsidRPr="00A4489D">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4489D" w:rsidRDefault="00C049E2" w:rsidP="00A4489D">
      <w:pPr>
        <w:spacing w:line="240" w:lineRule="auto"/>
        <w:ind w:left="567" w:right="539"/>
        <w:rPr>
          <w:rFonts w:eastAsia="Palatino Linotype"/>
          <w:i/>
          <w:szCs w:val="22"/>
        </w:rPr>
      </w:pPr>
      <w:r w:rsidRPr="00A4489D">
        <w:rPr>
          <w:rFonts w:eastAsia="Palatino Linotype"/>
          <w:b/>
          <w:i/>
          <w:szCs w:val="22"/>
        </w:rPr>
        <w:t>Este derecho se regirá por los principios y bases siguientes</w:t>
      </w:r>
      <w:r w:rsidRPr="00A4489D">
        <w:rPr>
          <w:rFonts w:eastAsia="Palatino Linotype"/>
          <w:i/>
          <w:szCs w:val="22"/>
        </w:rPr>
        <w:t>:</w:t>
      </w:r>
    </w:p>
    <w:p w14:paraId="4A3E8CBA" w14:textId="77777777" w:rsidR="00C049E2" w:rsidRPr="00A4489D" w:rsidRDefault="00C049E2" w:rsidP="00A4489D">
      <w:pPr>
        <w:spacing w:line="240" w:lineRule="auto"/>
        <w:ind w:left="567" w:right="539"/>
        <w:rPr>
          <w:rFonts w:eastAsia="Palatino Linotype"/>
          <w:i/>
          <w:szCs w:val="22"/>
        </w:rPr>
      </w:pPr>
      <w:r w:rsidRPr="00A4489D">
        <w:rPr>
          <w:rFonts w:eastAsia="Palatino Linotype"/>
          <w:b/>
          <w:i/>
          <w:szCs w:val="22"/>
        </w:rPr>
        <w:t>I. Toda la información en posesión de cualquier autoridad, entidad, órgano y organismos de los</w:t>
      </w:r>
      <w:r w:rsidRPr="00A4489D">
        <w:rPr>
          <w:rFonts w:eastAsia="Palatino Linotype"/>
          <w:i/>
          <w:szCs w:val="22"/>
        </w:rPr>
        <w:t xml:space="preserve"> Poderes Ejecutivo, Legislativo y Judicial, órganos autónomos, partidos políticos, fideicomisos y fondos públicos estatales y </w:t>
      </w:r>
      <w:r w:rsidRPr="00A4489D">
        <w:rPr>
          <w:rFonts w:eastAsia="Palatino Linotype"/>
          <w:b/>
          <w:i/>
          <w:szCs w:val="22"/>
        </w:rPr>
        <w:t>municipales</w:t>
      </w:r>
      <w:r w:rsidRPr="00A4489D">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4489D">
        <w:rPr>
          <w:rFonts w:eastAsia="Palatino Linotype"/>
          <w:b/>
          <w:i/>
          <w:szCs w:val="22"/>
        </w:rPr>
        <w:t>es pública</w:t>
      </w:r>
      <w:r w:rsidRPr="00A4489D">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A4489D">
        <w:rPr>
          <w:rFonts w:eastAsia="Palatino Linotype"/>
          <w:b/>
          <w:i/>
          <w:szCs w:val="22"/>
        </w:rPr>
        <w:t>En la interpretación de este derecho deberá prevalecer el principio de máxima publicidad</w:t>
      </w:r>
      <w:r w:rsidRPr="00A4489D">
        <w:rPr>
          <w:rFonts w:eastAsia="Palatino Linotype"/>
          <w:i/>
          <w:szCs w:val="22"/>
        </w:rPr>
        <w:t xml:space="preserve">. </w:t>
      </w:r>
      <w:r w:rsidRPr="00A4489D">
        <w:rPr>
          <w:rFonts w:eastAsia="Palatino Linotype"/>
          <w:b/>
          <w:i/>
          <w:szCs w:val="22"/>
        </w:rPr>
        <w:t>Los sujetos obligados deberán documentar todo acto que derive del ejercicio de sus facultades, competencias o funciones</w:t>
      </w:r>
      <w:r w:rsidRPr="00A4489D">
        <w:rPr>
          <w:rFonts w:eastAsia="Palatino Linotype"/>
          <w:i/>
          <w:szCs w:val="22"/>
        </w:rPr>
        <w:t>, la ley determinará los supuestos específicos bajo los cuales procederá la declaración de inexistencia de la información.”</w:t>
      </w:r>
    </w:p>
    <w:p w14:paraId="5CA98E37" w14:textId="77777777" w:rsidR="00C049E2" w:rsidRPr="00A4489D" w:rsidRDefault="00C049E2" w:rsidP="00A4489D">
      <w:pPr>
        <w:rPr>
          <w:rFonts w:eastAsia="Palatino Linotype"/>
          <w:b/>
          <w:i/>
          <w:szCs w:val="22"/>
        </w:rPr>
      </w:pPr>
    </w:p>
    <w:p w14:paraId="6FC1BB3B" w14:textId="3BF4A33D" w:rsidR="00C049E2" w:rsidRPr="00A4489D" w:rsidRDefault="00717E59" w:rsidP="00A4489D">
      <w:pPr>
        <w:rPr>
          <w:rFonts w:eastAsia="Palatino Linotype"/>
          <w:i/>
          <w:szCs w:val="22"/>
        </w:rPr>
      </w:pPr>
      <w:r w:rsidRPr="00A4489D">
        <w:rPr>
          <w:rFonts w:eastAsia="Palatino Linotype"/>
          <w:szCs w:val="22"/>
        </w:rPr>
        <w:t xml:space="preserve">Asimismo, </w:t>
      </w:r>
      <w:r w:rsidR="00C049E2" w:rsidRPr="00A4489D">
        <w:rPr>
          <w:rFonts w:eastAsia="Palatino Linotype"/>
          <w:szCs w:val="22"/>
        </w:rPr>
        <w:t>el artículo 150 de la Ley de Transparencia y Acceso a la Información Pública del Estado de México y Municipios</w:t>
      </w:r>
      <w:r w:rsidR="00057B2D" w:rsidRPr="00A4489D">
        <w:rPr>
          <w:rFonts w:eastAsia="Palatino Linotype"/>
          <w:szCs w:val="22"/>
        </w:rPr>
        <w:t xml:space="preserve"> </w:t>
      </w:r>
      <w:r w:rsidR="00E9335C" w:rsidRPr="00A4489D">
        <w:rPr>
          <w:rFonts w:eastAsia="Palatino Linotype"/>
          <w:szCs w:val="22"/>
        </w:rPr>
        <w:t xml:space="preserve">indica </w:t>
      </w:r>
      <w:r w:rsidR="00057B2D" w:rsidRPr="00A4489D">
        <w:rPr>
          <w:rFonts w:eastAsia="Palatino Linotype"/>
          <w:szCs w:val="22"/>
        </w:rPr>
        <w:t>que</w:t>
      </w:r>
      <w:r w:rsidR="00C049E2" w:rsidRPr="00A4489D">
        <w:rPr>
          <w:rFonts w:eastAsia="Palatino Linotype"/>
          <w:szCs w:val="22"/>
        </w:rPr>
        <w:t xml:space="preserve"> la solicitud es la garantía primaria del Derecho de Acceso a la Información, además, establece que se regirá </w:t>
      </w:r>
      <w:r w:rsidR="00C049E2" w:rsidRPr="00A4489D">
        <w:rPr>
          <w:rFonts w:eastAsia="Palatino Linotype"/>
          <w:i/>
          <w:szCs w:val="22"/>
        </w:rPr>
        <w:t>por los principios de simplicidad, rapidez</w:t>
      </w:r>
      <w:r w:rsidR="005F65B7" w:rsidRPr="00A4489D">
        <w:rPr>
          <w:rFonts w:eastAsia="Palatino Linotype"/>
          <w:i/>
          <w:szCs w:val="22"/>
        </w:rPr>
        <w:t>,</w:t>
      </w:r>
      <w:r w:rsidR="00C049E2" w:rsidRPr="00A4489D">
        <w:rPr>
          <w:rFonts w:eastAsia="Palatino Linotype"/>
          <w:i/>
          <w:szCs w:val="22"/>
        </w:rPr>
        <w:t xml:space="preserve"> gratuidad del procedimiento, auxilio y orientación a los particulare</w:t>
      </w:r>
      <w:r w:rsidR="001A58B3" w:rsidRPr="00A4489D">
        <w:rPr>
          <w:rFonts w:eastAsia="Palatino Linotype"/>
          <w:i/>
          <w:szCs w:val="22"/>
        </w:rPr>
        <w:t>s.</w:t>
      </w:r>
    </w:p>
    <w:p w14:paraId="033466A6" w14:textId="77777777" w:rsidR="001A58B3" w:rsidRPr="00A4489D" w:rsidRDefault="001A58B3" w:rsidP="00A4489D">
      <w:pPr>
        <w:rPr>
          <w:rFonts w:eastAsia="Palatino Linotype"/>
          <w:i/>
          <w:szCs w:val="22"/>
        </w:rPr>
      </w:pPr>
    </w:p>
    <w:p w14:paraId="04ADA10B" w14:textId="574A944A" w:rsidR="001A58B3" w:rsidRPr="00A4489D" w:rsidRDefault="00233F17" w:rsidP="00A4489D">
      <w:pPr>
        <w:rPr>
          <w:rFonts w:eastAsia="Palatino Linotype" w:cs="Palatino Linotype"/>
          <w:i/>
          <w:szCs w:val="22"/>
        </w:rPr>
      </w:pPr>
      <w:r w:rsidRPr="00A4489D">
        <w:rPr>
          <w:rFonts w:eastAsia="Palatino Linotype" w:cs="Palatino Linotype"/>
          <w:szCs w:val="22"/>
        </w:rPr>
        <w:t xml:space="preserve">Por su parte, el artículo 4 de </w:t>
      </w:r>
      <w:r w:rsidR="001A58B3" w:rsidRPr="00A4489D">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4489D">
        <w:rPr>
          <w:rFonts w:eastAsia="Palatino Linotype" w:cs="Palatino Linotype"/>
          <w:szCs w:val="22"/>
        </w:rPr>
        <w:t>.</w:t>
      </w:r>
    </w:p>
    <w:p w14:paraId="1407DBB8" w14:textId="77777777" w:rsidR="001A58B3" w:rsidRPr="00A4489D" w:rsidRDefault="001A58B3" w:rsidP="00A4489D">
      <w:pPr>
        <w:rPr>
          <w:rFonts w:eastAsia="Palatino Linotype" w:cs="Palatino Linotype"/>
          <w:szCs w:val="22"/>
        </w:rPr>
      </w:pPr>
    </w:p>
    <w:p w14:paraId="7552AA79" w14:textId="5C52E4A4" w:rsidR="001A58B3" w:rsidRPr="00A4489D" w:rsidRDefault="001A58B3" w:rsidP="00A4489D">
      <w:pPr>
        <w:rPr>
          <w:rFonts w:eastAsia="Palatino Linotype" w:cs="Palatino Linotype"/>
          <w:szCs w:val="22"/>
        </w:rPr>
      </w:pPr>
      <w:r w:rsidRPr="00A4489D">
        <w:rPr>
          <w:rFonts w:eastAsia="Palatino Linotype" w:cs="Palatino Linotype"/>
          <w:szCs w:val="22"/>
        </w:rPr>
        <w:t xml:space="preserve">Esto es, que los Sujetos Obligados </w:t>
      </w:r>
      <w:r w:rsidR="00FA5957" w:rsidRPr="00A4489D">
        <w:rPr>
          <w:rFonts w:eastAsia="Palatino Linotype" w:cs="Palatino Linotype"/>
          <w:szCs w:val="22"/>
        </w:rPr>
        <w:t>deben</w:t>
      </w:r>
      <w:r w:rsidRPr="00A4489D">
        <w:rPr>
          <w:rFonts w:eastAsia="Palatino Linotype" w:cs="Palatino Linotype"/>
          <w:szCs w:val="22"/>
        </w:rPr>
        <w:t xml:space="preserve"> atender las solicitudes de acceso a la información pública que se les </w:t>
      </w:r>
      <w:r w:rsidR="00FA5957" w:rsidRPr="00A4489D">
        <w:rPr>
          <w:rFonts w:eastAsia="Palatino Linotype" w:cs="Palatino Linotype"/>
          <w:szCs w:val="22"/>
        </w:rPr>
        <w:t>sean realizadas,</w:t>
      </w:r>
      <w:r w:rsidRPr="00A4489D">
        <w:rPr>
          <w:rFonts w:eastAsia="Palatino Linotype" w:cs="Palatino Linotype"/>
          <w:szCs w:val="22"/>
        </w:rPr>
        <w:t xml:space="preserve"> y proporcionar la información pública que obre en su poder</w:t>
      </w:r>
      <w:r w:rsidR="00FA5957" w:rsidRPr="00A4489D">
        <w:rPr>
          <w:rFonts w:eastAsia="Palatino Linotype" w:cs="Palatino Linotype"/>
          <w:szCs w:val="22"/>
        </w:rPr>
        <w:t>,</w:t>
      </w:r>
      <w:r w:rsidRPr="00A4489D">
        <w:rPr>
          <w:rFonts w:eastAsia="Palatino Linotype" w:cs="Palatino Linotype"/>
          <w:szCs w:val="22"/>
        </w:rPr>
        <w:t xml:space="preserve"> conforme </w:t>
      </w:r>
      <w:r w:rsidR="00FA5957" w:rsidRPr="00A4489D">
        <w:rPr>
          <w:rFonts w:eastAsia="Palatino Linotype" w:cs="Palatino Linotype"/>
          <w:szCs w:val="22"/>
        </w:rPr>
        <w:t>a</w:t>
      </w:r>
      <w:r w:rsidRPr="00A4489D">
        <w:rPr>
          <w:rFonts w:eastAsia="Palatino Linotype" w:cs="Palatino Linotype"/>
          <w:szCs w:val="22"/>
        </w:rPr>
        <w:t xml:space="preserve">l estado </w:t>
      </w:r>
      <w:r w:rsidR="00FA5957" w:rsidRPr="00A4489D">
        <w:rPr>
          <w:rFonts w:eastAsia="Palatino Linotype" w:cs="Palatino Linotype"/>
          <w:szCs w:val="22"/>
        </w:rPr>
        <w:t xml:space="preserve">en </w:t>
      </w:r>
      <w:r w:rsidRPr="00A4489D">
        <w:rPr>
          <w:rFonts w:eastAsia="Palatino Linotype" w:cs="Palatino Linotype"/>
          <w:szCs w:val="22"/>
        </w:rPr>
        <w:t>que se encuentr</w:t>
      </w:r>
      <w:r w:rsidR="00FA5957" w:rsidRPr="00A4489D">
        <w:rPr>
          <w:rFonts w:eastAsia="Palatino Linotype" w:cs="Palatino Linotype"/>
          <w:szCs w:val="22"/>
        </w:rPr>
        <w:t>e, sin que sea necesario</w:t>
      </w:r>
      <w:r w:rsidRPr="00A4489D">
        <w:rPr>
          <w:rFonts w:eastAsia="Palatino Linotype" w:cs="Palatino Linotype"/>
          <w:szCs w:val="22"/>
        </w:rPr>
        <w:t xml:space="preserve"> </w:t>
      </w:r>
      <w:r w:rsidR="00FA5957" w:rsidRPr="00A4489D">
        <w:rPr>
          <w:rFonts w:eastAsia="Palatino Linotype" w:cs="Palatino Linotype"/>
          <w:szCs w:val="22"/>
        </w:rPr>
        <w:t>procesar</w:t>
      </w:r>
      <w:r w:rsidRPr="00A4489D">
        <w:rPr>
          <w:rFonts w:eastAsia="Palatino Linotype" w:cs="Palatino Linotype"/>
          <w:szCs w:val="22"/>
        </w:rPr>
        <w:t xml:space="preserve"> la misma, ni presentarla conforme al interés del solicitante; </w:t>
      </w:r>
      <w:r w:rsidR="00FA5957" w:rsidRPr="00A4489D">
        <w:rPr>
          <w:rFonts w:eastAsia="Palatino Linotype" w:cs="Palatino Linotype"/>
          <w:szCs w:val="22"/>
        </w:rPr>
        <w:t>tal y como</w:t>
      </w:r>
      <w:r w:rsidRPr="00A4489D">
        <w:rPr>
          <w:rFonts w:eastAsia="Palatino Linotype" w:cs="Palatino Linotype"/>
          <w:szCs w:val="22"/>
        </w:rPr>
        <w:t xml:space="preserve"> lo establece el artículo 12 de la Ley de Transparencia y Acceso a la Información Pública del Estado de México y Municipios</w:t>
      </w:r>
      <w:r w:rsidR="00970EB3" w:rsidRPr="00A4489D">
        <w:rPr>
          <w:rFonts w:eastAsia="Palatino Linotype" w:cs="Palatino Linotype"/>
          <w:szCs w:val="22"/>
        </w:rPr>
        <w:t>.</w:t>
      </w:r>
    </w:p>
    <w:p w14:paraId="73245195" w14:textId="77777777" w:rsidR="00970EB3" w:rsidRPr="00A4489D" w:rsidRDefault="00970EB3" w:rsidP="00A4489D">
      <w:pPr>
        <w:rPr>
          <w:rFonts w:eastAsia="Palatino Linotype" w:cs="Palatino Linotype"/>
          <w:szCs w:val="22"/>
        </w:rPr>
      </w:pPr>
    </w:p>
    <w:p w14:paraId="7F62D4DF" w14:textId="775730E1" w:rsidR="001A58B3" w:rsidRPr="00A4489D" w:rsidRDefault="001A58B3" w:rsidP="00A4489D">
      <w:pPr>
        <w:rPr>
          <w:rFonts w:eastAsia="Palatino Linotype" w:cs="Palatino Linotype"/>
          <w:szCs w:val="22"/>
        </w:rPr>
      </w:pPr>
      <w:r w:rsidRPr="00A4489D">
        <w:rPr>
          <w:rFonts w:eastAsia="Palatino Linotype" w:cs="Palatino Linotype"/>
          <w:szCs w:val="22"/>
        </w:rPr>
        <w:t>Es decir, que todo sujeto obligado que genere, recopile, administre, procese, archive, posea o conserven, son responsables de la misma</w:t>
      </w:r>
      <w:r w:rsidR="00970EB3" w:rsidRPr="00A4489D">
        <w:rPr>
          <w:rFonts w:eastAsia="Palatino Linotype" w:cs="Palatino Linotype"/>
          <w:szCs w:val="22"/>
        </w:rPr>
        <w:t>,</w:t>
      </w:r>
      <w:r w:rsidRPr="00A4489D">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A4489D">
        <w:rPr>
          <w:rFonts w:eastAsia="Palatino Linotype" w:cs="Palatino Linotype"/>
          <w:szCs w:val="22"/>
        </w:rPr>
        <w:t>o</w:t>
      </w:r>
      <w:r w:rsidRPr="00A4489D">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4489D" w:rsidRDefault="001A58B3" w:rsidP="00A4489D">
      <w:pPr>
        <w:rPr>
          <w:rFonts w:eastAsia="Palatino Linotype" w:cs="Palatino Linotype"/>
          <w:szCs w:val="22"/>
        </w:rPr>
      </w:pPr>
    </w:p>
    <w:p w14:paraId="04E42DFE" w14:textId="573F1198" w:rsidR="001A58B3" w:rsidRPr="00A4489D" w:rsidRDefault="001A58B3" w:rsidP="00A4489D">
      <w:pPr>
        <w:rPr>
          <w:rFonts w:eastAsia="Palatino Linotype" w:cs="Palatino Linotype"/>
          <w:szCs w:val="22"/>
        </w:rPr>
      </w:pPr>
      <w:r w:rsidRPr="00A4489D">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4489D">
        <w:rPr>
          <w:rFonts w:eastAsia="Palatino Linotype" w:cs="Palatino Linotype"/>
          <w:szCs w:val="22"/>
        </w:rPr>
        <w:t>, s</w:t>
      </w:r>
      <w:r w:rsidRPr="00A4489D">
        <w:rPr>
          <w:rFonts w:eastAsia="Palatino Linotype" w:cs="Palatino Linotype"/>
          <w:szCs w:val="22"/>
        </w:rPr>
        <w:t xml:space="preserve">iempre y cuando no se trate de información reservada o </w:t>
      </w:r>
      <w:r w:rsidR="00331F35" w:rsidRPr="00A4489D">
        <w:rPr>
          <w:rFonts w:eastAsia="Palatino Linotype" w:cs="Palatino Linotype"/>
          <w:szCs w:val="22"/>
        </w:rPr>
        <w:t>confidencial.</w:t>
      </w:r>
    </w:p>
    <w:p w14:paraId="40C5219F" w14:textId="77777777" w:rsidR="001A58B3" w:rsidRPr="00A4489D" w:rsidRDefault="001A58B3" w:rsidP="00A4489D">
      <w:pPr>
        <w:rPr>
          <w:rFonts w:eastAsia="Palatino Linotype" w:cs="Palatino Linotype"/>
          <w:szCs w:val="22"/>
        </w:rPr>
      </w:pPr>
    </w:p>
    <w:p w14:paraId="2E629608" w14:textId="01727E15" w:rsidR="00C049E2" w:rsidRPr="00A4489D" w:rsidRDefault="006067C7" w:rsidP="00A4489D">
      <w:pPr>
        <w:rPr>
          <w:rFonts w:eastAsia="Palatino Linotype"/>
          <w:szCs w:val="22"/>
        </w:rPr>
      </w:pPr>
      <w:bookmarkStart w:id="31" w:name="_heading=h.2s8eyo1" w:colFirst="0" w:colLast="0"/>
      <w:bookmarkEnd w:id="31"/>
      <w:r w:rsidRPr="00A4489D">
        <w:rPr>
          <w:rFonts w:eastAsia="Palatino Linotype"/>
          <w:szCs w:val="22"/>
        </w:rPr>
        <w:lastRenderedPageBreak/>
        <w:t>Con base en lo anterior</w:t>
      </w:r>
      <w:r w:rsidR="00B22A80" w:rsidRPr="00A4489D">
        <w:rPr>
          <w:rFonts w:eastAsia="Palatino Linotype"/>
          <w:szCs w:val="22"/>
        </w:rPr>
        <w:t>, se considera que</w:t>
      </w:r>
      <w:r w:rsidR="00C049E2" w:rsidRPr="00A4489D">
        <w:rPr>
          <w:rFonts w:eastAsia="Palatino Linotype"/>
          <w:szCs w:val="22"/>
        </w:rPr>
        <w:t xml:space="preserve"> </w:t>
      </w:r>
      <w:r w:rsidR="00B22A80" w:rsidRPr="00A4489D">
        <w:rPr>
          <w:rFonts w:eastAsia="Palatino Linotype"/>
          <w:b/>
          <w:bCs/>
          <w:szCs w:val="22"/>
        </w:rPr>
        <w:t>EL</w:t>
      </w:r>
      <w:r w:rsidR="00C049E2" w:rsidRPr="00A4489D">
        <w:rPr>
          <w:rFonts w:eastAsia="Palatino Linotype"/>
          <w:szCs w:val="22"/>
        </w:rPr>
        <w:t xml:space="preserve"> </w:t>
      </w:r>
      <w:r w:rsidR="00C049E2" w:rsidRPr="00A4489D">
        <w:rPr>
          <w:rFonts w:eastAsia="Palatino Linotype"/>
          <w:b/>
          <w:szCs w:val="22"/>
        </w:rPr>
        <w:t>SUJETO OBLIGADO</w:t>
      </w:r>
      <w:r w:rsidR="00C049E2" w:rsidRPr="00A4489D">
        <w:rPr>
          <w:rFonts w:eastAsia="Palatino Linotype"/>
          <w:szCs w:val="22"/>
        </w:rPr>
        <w:t xml:space="preserve"> </w:t>
      </w:r>
      <w:r w:rsidR="00B22A80" w:rsidRPr="00A4489D">
        <w:rPr>
          <w:rFonts w:eastAsia="Palatino Linotype"/>
          <w:szCs w:val="22"/>
        </w:rPr>
        <w:t xml:space="preserve">se </w:t>
      </w:r>
      <w:r w:rsidR="00717E59" w:rsidRPr="00A4489D">
        <w:rPr>
          <w:rFonts w:eastAsia="Palatino Linotype"/>
          <w:szCs w:val="22"/>
        </w:rPr>
        <w:t>encontraba</w:t>
      </w:r>
      <w:r w:rsidR="00B22A80" w:rsidRPr="00A4489D">
        <w:rPr>
          <w:rFonts w:eastAsia="Palatino Linotype"/>
          <w:szCs w:val="22"/>
        </w:rPr>
        <w:t xml:space="preserve"> compelido a</w:t>
      </w:r>
      <w:r w:rsidR="00C049E2" w:rsidRPr="00A4489D">
        <w:rPr>
          <w:rFonts w:eastAsia="Palatino Linotype"/>
          <w:szCs w:val="22"/>
        </w:rPr>
        <w:t xml:space="preserve"> atender la solicitud de acceso a la información </w:t>
      </w:r>
      <w:r w:rsidR="00B22A80" w:rsidRPr="00A4489D">
        <w:rPr>
          <w:rFonts w:eastAsia="Palatino Linotype"/>
          <w:szCs w:val="22"/>
        </w:rPr>
        <w:t xml:space="preserve">realizada por </w:t>
      </w:r>
      <w:r w:rsidR="00B22A80" w:rsidRPr="00A4489D">
        <w:rPr>
          <w:rFonts w:eastAsia="Palatino Linotype"/>
          <w:b/>
          <w:bCs/>
          <w:szCs w:val="22"/>
        </w:rPr>
        <w:t>LA PARTE RECURRENTE</w:t>
      </w:r>
      <w:r w:rsidR="00331F35" w:rsidRPr="00A4489D">
        <w:rPr>
          <w:rFonts w:eastAsia="Palatino Linotype"/>
          <w:szCs w:val="22"/>
        </w:rPr>
        <w:t>.</w:t>
      </w:r>
    </w:p>
    <w:p w14:paraId="1611F147" w14:textId="77777777" w:rsidR="00BD5A7C" w:rsidRPr="00A4489D" w:rsidRDefault="00BD5A7C" w:rsidP="00A4489D">
      <w:pPr>
        <w:rPr>
          <w:rFonts w:eastAsia="Palatino Linotype"/>
          <w:szCs w:val="22"/>
        </w:rPr>
      </w:pPr>
    </w:p>
    <w:p w14:paraId="51A0E8B4" w14:textId="68A3EEF1" w:rsidR="00664420" w:rsidRPr="00A4489D" w:rsidRDefault="00C71CEF" w:rsidP="00A4489D">
      <w:pPr>
        <w:pStyle w:val="Ttulo3"/>
        <w:rPr>
          <w:rFonts w:eastAsia="Calibri"/>
          <w:szCs w:val="22"/>
          <w:lang w:eastAsia="es-ES_tradnl"/>
        </w:rPr>
      </w:pPr>
      <w:bookmarkStart w:id="32" w:name="_Toc181784143"/>
      <w:r w:rsidRPr="00A4489D">
        <w:rPr>
          <w:rFonts w:eastAsia="Calibri"/>
          <w:szCs w:val="22"/>
          <w:lang w:eastAsia="es-ES_tradnl"/>
        </w:rPr>
        <w:t>b)</w:t>
      </w:r>
      <w:r w:rsidR="00A53315" w:rsidRPr="00A4489D">
        <w:rPr>
          <w:rFonts w:eastAsia="Calibri"/>
          <w:szCs w:val="22"/>
          <w:lang w:eastAsia="es-ES_tradnl"/>
        </w:rPr>
        <w:t xml:space="preserve"> </w:t>
      </w:r>
      <w:r w:rsidR="00A21A20" w:rsidRPr="00A4489D">
        <w:rPr>
          <w:rFonts w:eastAsia="Calibri"/>
          <w:szCs w:val="22"/>
          <w:lang w:eastAsia="es-ES_tradnl"/>
        </w:rPr>
        <w:t>Controversia a resolver</w:t>
      </w:r>
      <w:r w:rsidR="00507B2E" w:rsidRPr="00A4489D">
        <w:rPr>
          <w:rFonts w:eastAsia="Calibri"/>
          <w:szCs w:val="22"/>
          <w:lang w:eastAsia="es-ES_tradnl"/>
        </w:rPr>
        <w:t>.</w:t>
      </w:r>
      <w:bookmarkEnd w:id="32"/>
    </w:p>
    <w:p w14:paraId="5DAE2A65" w14:textId="5A90CA5B" w:rsidR="00664420" w:rsidRPr="00A4489D" w:rsidRDefault="00664420" w:rsidP="00A4489D">
      <w:pPr>
        <w:rPr>
          <w:rFonts w:eastAsia="Calibri"/>
          <w:szCs w:val="22"/>
          <w:lang w:eastAsia="es-ES_tradnl"/>
        </w:rPr>
      </w:pPr>
      <w:r w:rsidRPr="00A4489D">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959B2" w:rsidRPr="00A4489D">
        <w:rPr>
          <w:rFonts w:eastAsia="Calibri"/>
          <w:szCs w:val="22"/>
          <w:lang w:eastAsia="es-ES_tradnl"/>
        </w:rPr>
        <w:t>entiende</w:t>
      </w:r>
      <w:r w:rsidR="008E17B8" w:rsidRPr="00A4489D">
        <w:rPr>
          <w:rFonts w:eastAsia="Calibri"/>
          <w:szCs w:val="22"/>
          <w:lang w:eastAsia="es-ES_tradnl"/>
        </w:rPr>
        <w:t xml:space="preserve"> que</w:t>
      </w:r>
      <w:r w:rsidRPr="00A4489D">
        <w:rPr>
          <w:rFonts w:eastAsia="Calibri"/>
          <w:szCs w:val="22"/>
          <w:lang w:eastAsia="es-ES_tradnl"/>
        </w:rPr>
        <w:t xml:space="preserve"> </w:t>
      </w:r>
      <w:r w:rsidR="005D5A50" w:rsidRPr="00A4489D">
        <w:rPr>
          <w:rFonts w:eastAsia="Calibri"/>
          <w:b/>
          <w:bCs/>
          <w:szCs w:val="22"/>
          <w:lang w:eastAsia="es-ES_tradnl"/>
        </w:rPr>
        <w:t>LA PARTE RECURRENTE</w:t>
      </w:r>
      <w:r w:rsidRPr="00A4489D">
        <w:rPr>
          <w:rFonts w:eastAsia="Calibri"/>
          <w:szCs w:val="22"/>
          <w:lang w:eastAsia="es-ES_tradnl"/>
        </w:rPr>
        <w:t xml:space="preserve"> </w:t>
      </w:r>
      <w:r w:rsidR="008E17B8" w:rsidRPr="00A4489D">
        <w:rPr>
          <w:rFonts w:eastAsia="Calibri"/>
          <w:szCs w:val="22"/>
          <w:lang w:eastAsia="es-ES_tradnl"/>
        </w:rPr>
        <w:t xml:space="preserve">requirió </w:t>
      </w:r>
      <w:r w:rsidR="00F44420" w:rsidRPr="00A4489D">
        <w:rPr>
          <w:rFonts w:eastAsia="Calibri"/>
          <w:szCs w:val="22"/>
          <w:lang w:eastAsia="es-ES_tradnl"/>
        </w:rPr>
        <w:t>de la temporalidad correspondiente a los meses enero, febrero, marzo, abril, junio, julio, septiembre, octubre, noviembre y diciembre de los años 2021, 2022 y 2023, lo siguiente</w:t>
      </w:r>
      <w:r w:rsidRPr="00A4489D">
        <w:rPr>
          <w:rFonts w:eastAsia="Calibri"/>
          <w:szCs w:val="22"/>
          <w:lang w:eastAsia="es-ES_tradnl"/>
        </w:rPr>
        <w:t>:</w:t>
      </w:r>
    </w:p>
    <w:p w14:paraId="1770231A" w14:textId="77777777" w:rsidR="00A94088" w:rsidRPr="00A4489D" w:rsidRDefault="00A94088" w:rsidP="00A4489D">
      <w:pPr>
        <w:rPr>
          <w:rFonts w:eastAsia="Calibri"/>
          <w:szCs w:val="22"/>
          <w:lang w:eastAsia="es-ES_tradnl"/>
        </w:rPr>
      </w:pPr>
    </w:p>
    <w:p w14:paraId="0866B145" w14:textId="0A041A41" w:rsidR="00F44420" w:rsidRPr="00A4489D" w:rsidRDefault="00C868BB" w:rsidP="00A4489D">
      <w:pPr>
        <w:rPr>
          <w:szCs w:val="22"/>
        </w:rPr>
      </w:pPr>
      <w:r w:rsidRPr="00A4489D">
        <w:rPr>
          <w:szCs w:val="22"/>
        </w:rPr>
        <w:t>Los expedientes de las solicitudes de información ingresadas a través del sistema SAIMEX y SARCOEM separados por carpetas de la s</w:t>
      </w:r>
      <w:r w:rsidR="00C65671" w:rsidRPr="00A4489D">
        <w:rPr>
          <w:szCs w:val="22"/>
        </w:rPr>
        <w:t>iguiente forma:</w:t>
      </w:r>
    </w:p>
    <w:p w14:paraId="5020132A" w14:textId="77777777" w:rsidR="00B86B25" w:rsidRPr="00A4489D" w:rsidRDefault="00B86B25" w:rsidP="00A4489D">
      <w:pPr>
        <w:rPr>
          <w:szCs w:val="22"/>
        </w:rPr>
      </w:pPr>
    </w:p>
    <w:p w14:paraId="07031E5C" w14:textId="798C1AEE" w:rsidR="00C868BB" w:rsidRPr="00A4489D" w:rsidRDefault="00C868BB" w:rsidP="00A4489D">
      <w:pPr>
        <w:pStyle w:val="Prrafodelista"/>
        <w:numPr>
          <w:ilvl w:val="0"/>
          <w:numId w:val="50"/>
        </w:numPr>
        <w:rPr>
          <w:szCs w:val="22"/>
        </w:rPr>
      </w:pPr>
      <w:r w:rsidRPr="00A4489D">
        <w:rPr>
          <w:szCs w:val="22"/>
        </w:rPr>
        <w:t>Solicitudes en trámite;</w:t>
      </w:r>
    </w:p>
    <w:p w14:paraId="4B4A3316" w14:textId="0EF21327" w:rsidR="00C868BB" w:rsidRPr="00A4489D" w:rsidRDefault="00C868BB" w:rsidP="00A4489D">
      <w:pPr>
        <w:pStyle w:val="Prrafodelista"/>
        <w:numPr>
          <w:ilvl w:val="0"/>
          <w:numId w:val="50"/>
        </w:numPr>
        <w:rPr>
          <w:szCs w:val="22"/>
        </w:rPr>
      </w:pPr>
      <w:r w:rsidRPr="00A4489D">
        <w:rPr>
          <w:szCs w:val="22"/>
        </w:rPr>
        <w:t xml:space="preserve">Solicitudes en las que la </w:t>
      </w:r>
      <w:r w:rsidR="00F44420" w:rsidRPr="00A4489D">
        <w:rPr>
          <w:szCs w:val="22"/>
        </w:rPr>
        <w:t xml:space="preserve">Unidad </w:t>
      </w:r>
      <w:r w:rsidRPr="00A4489D">
        <w:rPr>
          <w:szCs w:val="22"/>
        </w:rPr>
        <w:t xml:space="preserve">de </w:t>
      </w:r>
      <w:r w:rsidR="00F44420" w:rsidRPr="00A4489D">
        <w:rPr>
          <w:szCs w:val="22"/>
        </w:rPr>
        <w:t xml:space="preserve">Transparencia </w:t>
      </w:r>
      <w:r w:rsidRPr="00A4489D">
        <w:rPr>
          <w:szCs w:val="22"/>
        </w:rPr>
        <w:t>se declaró incompetente;</w:t>
      </w:r>
    </w:p>
    <w:p w14:paraId="02E50235" w14:textId="77D567DA" w:rsidR="00F44420" w:rsidRPr="00A4489D" w:rsidRDefault="00C868BB" w:rsidP="00A4489D">
      <w:pPr>
        <w:pStyle w:val="Prrafodelista"/>
        <w:numPr>
          <w:ilvl w:val="0"/>
          <w:numId w:val="50"/>
        </w:numPr>
        <w:rPr>
          <w:szCs w:val="22"/>
        </w:rPr>
      </w:pPr>
      <w:r w:rsidRPr="00A4489D">
        <w:rPr>
          <w:szCs w:val="22"/>
        </w:rPr>
        <w:t xml:space="preserve">Solicitudes </w:t>
      </w:r>
      <w:r w:rsidR="00C65671" w:rsidRPr="00A4489D">
        <w:rPr>
          <w:szCs w:val="22"/>
        </w:rPr>
        <w:t>en las que se realiza</w:t>
      </w:r>
      <w:r w:rsidRPr="00A4489D">
        <w:rPr>
          <w:szCs w:val="22"/>
        </w:rPr>
        <w:t xml:space="preserve"> un cambio de</w:t>
      </w:r>
      <w:r w:rsidR="00F44420" w:rsidRPr="00A4489D">
        <w:rPr>
          <w:szCs w:val="22"/>
        </w:rPr>
        <w:t xml:space="preserve"> modalidad;</w:t>
      </w:r>
    </w:p>
    <w:p w14:paraId="64038101" w14:textId="50FE083C" w:rsidR="00F44420" w:rsidRPr="00A4489D" w:rsidRDefault="00F44420" w:rsidP="00A4489D">
      <w:pPr>
        <w:pStyle w:val="Prrafodelista"/>
        <w:numPr>
          <w:ilvl w:val="0"/>
          <w:numId w:val="50"/>
        </w:numPr>
        <w:rPr>
          <w:szCs w:val="22"/>
        </w:rPr>
      </w:pPr>
      <w:r w:rsidRPr="00A4489D">
        <w:rPr>
          <w:szCs w:val="22"/>
        </w:rPr>
        <w:t xml:space="preserve">Solicitudes </w:t>
      </w:r>
      <w:r w:rsidR="00C65671" w:rsidRPr="00A4489D">
        <w:rPr>
          <w:szCs w:val="22"/>
        </w:rPr>
        <w:t>en las que se reserva</w:t>
      </w:r>
      <w:r w:rsidR="00C868BB" w:rsidRPr="00A4489D">
        <w:rPr>
          <w:szCs w:val="22"/>
        </w:rPr>
        <w:t xml:space="preserve"> </w:t>
      </w:r>
      <w:r w:rsidRPr="00A4489D">
        <w:rPr>
          <w:szCs w:val="22"/>
        </w:rPr>
        <w:t>la</w:t>
      </w:r>
      <w:r w:rsidR="00C868BB" w:rsidRPr="00A4489D">
        <w:rPr>
          <w:szCs w:val="22"/>
        </w:rPr>
        <w:t xml:space="preserve"> </w:t>
      </w:r>
      <w:r w:rsidRPr="00A4489D">
        <w:rPr>
          <w:szCs w:val="22"/>
        </w:rPr>
        <w:t>información, y</w:t>
      </w:r>
    </w:p>
    <w:p w14:paraId="392AB0E8" w14:textId="3C8ED152" w:rsidR="00C868BB" w:rsidRPr="00A4489D" w:rsidRDefault="00F44420" w:rsidP="00A4489D">
      <w:pPr>
        <w:pStyle w:val="Prrafodelista"/>
        <w:numPr>
          <w:ilvl w:val="0"/>
          <w:numId w:val="50"/>
        </w:numPr>
        <w:rPr>
          <w:rFonts w:eastAsia="Calibri"/>
          <w:szCs w:val="22"/>
          <w:lang w:eastAsia="es-ES_tradnl"/>
        </w:rPr>
      </w:pPr>
      <w:r w:rsidRPr="00A4489D">
        <w:rPr>
          <w:szCs w:val="22"/>
        </w:rPr>
        <w:t xml:space="preserve">Solicitudes </w:t>
      </w:r>
      <w:r w:rsidR="00C868BB" w:rsidRPr="00A4489D">
        <w:rPr>
          <w:szCs w:val="22"/>
        </w:rPr>
        <w:t>concluidas</w:t>
      </w:r>
      <w:r w:rsidRPr="00A4489D">
        <w:rPr>
          <w:szCs w:val="22"/>
        </w:rPr>
        <w:t>.</w:t>
      </w:r>
    </w:p>
    <w:p w14:paraId="71A4ECEF" w14:textId="77777777" w:rsidR="00B82493" w:rsidRPr="00A4489D" w:rsidRDefault="00B82493" w:rsidP="00A4489D">
      <w:pPr>
        <w:rPr>
          <w:rFonts w:eastAsia="Calibri"/>
          <w:szCs w:val="22"/>
          <w:lang w:eastAsia="es-ES_tradnl"/>
        </w:rPr>
      </w:pPr>
    </w:p>
    <w:p w14:paraId="7FA066D4" w14:textId="3BDE4E52" w:rsidR="001C411D" w:rsidRPr="00A4489D" w:rsidRDefault="001C411D" w:rsidP="00A4489D">
      <w:pPr>
        <w:tabs>
          <w:tab w:val="left" w:pos="4962"/>
        </w:tabs>
        <w:contextualSpacing/>
        <w:rPr>
          <w:rFonts w:eastAsia="Calibri" w:cs="Tahoma"/>
          <w:szCs w:val="22"/>
          <w:lang w:eastAsia="en-US"/>
        </w:rPr>
      </w:pPr>
      <w:r w:rsidRPr="00A4489D">
        <w:rPr>
          <w:rFonts w:eastAsiaTheme="minorHAnsi" w:cs="Tahoma"/>
          <w:bCs/>
          <w:iCs/>
          <w:szCs w:val="22"/>
          <w:lang w:eastAsia="en-US"/>
        </w:rPr>
        <w:t xml:space="preserve">De manera homologada, en las respuestas de los recursos de revisión </w:t>
      </w:r>
      <w:r w:rsidRPr="00A4489D">
        <w:rPr>
          <w:rFonts w:eastAsia="Calibri" w:cs="Tahoma"/>
          <w:szCs w:val="22"/>
          <w:lang w:eastAsia="en-US"/>
        </w:rPr>
        <w:t>se pronunci</w:t>
      </w:r>
      <w:r w:rsidR="003B47E7" w:rsidRPr="00A4489D">
        <w:rPr>
          <w:rFonts w:eastAsia="Calibri" w:cs="Tahoma"/>
          <w:szCs w:val="22"/>
          <w:lang w:eastAsia="en-US"/>
        </w:rPr>
        <w:t xml:space="preserve">ó </w:t>
      </w:r>
      <w:r w:rsidR="00C65671" w:rsidRPr="00A4489D">
        <w:rPr>
          <w:rFonts w:eastAsia="Calibri" w:cs="Tahoma"/>
          <w:szCs w:val="22"/>
          <w:lang w:eastAsia="en-US"/>
        </w:rPr>
        <w:t xml:space="preserve">de manera homologada </w:t>
      </w:r>
      <w:r w:rsidR="003B47E7" w:rsidRPr="00A4489D">
        <w:rPr>
          <w:rFonts w:eastAsia="Calibri" w:cs="Tahoma"/>
          <w:szCs w:val="22"/>
          <w:lang w:eastAsia="en-US"/>
        </w:rPr>
        <w:t xml:space="preserve">la </w:t>
      </w:r>
      <w:r w:rsidR="00C65671" w:rsidRPr="00A4489D">
        <w:rPr>
          <w:szCs w:val="22"/>
        </w:rPr>
        <w:t>Encargada del Despacho de la Coordinación de Transparencia del Sistema Municipal DIF de Tlalnepantla de Baz</w:t>
      </w:r>
      <w:r w:rsidR="00C65671" w:rsidRPr="00A4489D">
        <w:rPr>
          <w:rFonts w:eastAsia="Calibri" w:cs="Tahoma"/>
          <w:szCs w:val="22"/>
          <w:lang w:eastAsia="en-US"/>
        </w:rPr>
        <w:t>, quien</w:t>
      </w:r>
      <w:r w:rsidR="003B47E7" w:rsidRPr="00A4489D">
        <w:rPr>
          <w:rFonts w:eastAsia="Calibri" w:cs="Tahoma"/>
          <w:szCs w:val="22"/>
          <w:lang w:eastAsia="en-US"/>
        </w:rPr>
        <w:t xml:space="preserve"> señaló </w:t>
      </w:r>
      <w:r w:rsidR="00C65671" w:rsidRPr="00A4489D">
        <w:rPr>
          <w:rFonts w:eastAsia="Calibri" w:cs="Tahoma"/>
          <w:szCs w:val="22"/>
          <w:lang w:eastAsia="en-US"/>
        </w:rPr>
        <w:t xml:space="preserve">adjuntar la información requerida, remitiendo para tal efecto </w:t>
      </w:r>
      <w:r w:rsidR="005E1378" w:rsidRPr="00A4489D">
        <w:rPr>
          <w:rFonts w:eastAsia="Calibri" w:cs="Tahoma"/>
          <w:szCs w:val="22"/>
          <w:lang w:eastAsia="en-US"/>
        </w:rPr>
        <w:t xml:space="preserve">diversos archivos digitales que contienen a su vez carpetas </w:t>
      </w:r>
      <w:r w:rsidR="005E1378" w:rsidRPr="00A4489D">
        <w:rPr>
          <w:rFonts w:eastAsia="Calibri" w:cs="Tahoma"/>
          <w:szCs w:val="22"/>
          <w:lang w:eastAsia="en-US"/>
        </w:rPr>
        <w:lastRenderedPageBreak/>
        <w:t>individualizadas respecto las temporalidades referidas por el solicitante, en los que se advierte información relacionada con los turnos de múltiples solicitudes de acceso a la información pública a los servidores públicos habilitados, así como las respuestas a dichos requerimientos.</w:t>
      </w:r>
    </w:p>
    <w:p w14:paraId="69451872" w14:textId="77777777" w:rsidR="005E1378" w:rsidRPr="00A4489D" w:rsidRDefault="005E1378" w:rsidP="00A4489D">
      <w:pPr>
        <w:tabs>
          <w:tab w:val="left" w:pos="4962"/>
        </w:tabs>
        <w:contextualSpacing/>
        <w:rPr>
          <w:rFonts w:cs="Calibri"/>
        </w:rPr>
      </w:pPr>
    </w:p>
    <w:p w14:paraId="31DD81D7" w14:textId="5B7306F9" w:rsidR="00664420" w:rsidRPr="00A4489D" w:rsidRDefault="00CF7586" w:rsidP="00A4489D">
      <w:pPr>
        <w:tabs>
          <w:tab w:val="left" w:pos="4962"/>
        </w:tabs>
        <w:contextualSpacing/>
        <w:rPr>
          <w:rFonts w:eastAsiaTheme="minorHAnsi" w:cs="Tahoma"/>
          <w:bCs/>
          <w:iCs/>
          <w:szCs w:val="22"/>
          <w:lang w:eastAsia="en-US"/>
        </w:rPr>
      </w:pPr>
      <w:r w:rsidRPr="00A4489D">
        <w:rPr>
          <w:rFonts w:eastAsiaTheme="minorHAnsi" w:cs="Tahoma"/>
          <w:bCs/>
          <w:iCs/>
          <w:szCs w:val="22"/>
          <w:lang w:eastAsia="en-US"/>
        </w:rPr>
        <w:t>Ahora bien, en la interposición de</w:t>
      </w:r>
      <w:r w:rsidR="00012D84" w:rsidRPr="00A4489D">
        <w:rPr>
          <w:rFonts w:eastAsiaTheme="minorHAnsi" w:cs="Tahoma"/>
          <w:bCs/>
          <w:iCs/>
          <w:szCs w:val="22"/>
          <w:lang w:eastAsia="en-US"/>
        </w:rPr>
        <w:t xml:space="preserve"> </w:t>
      </w:r>
      <w:r w:rsidRPr="00A4489D">
        <w:rPr>
          <w:rFonts w:eastAsiaTheme="minorHAnsi" w:cs="Tahoma"/>
          <w:bCs/>
          <w:iCs/>
          <w:szCs w:val="22"/>
          <w:lang w:eastAsia="en-US"/>
        </w:rPr>
        <w:t>l</w:t>
      </w:r>
      <w:r w:rsidR="00012D84" w:rsidRPr="00A4489D">
        <w:rPr>
          <w:rFonts w:eastAsiaTheme="minorHAnsi" w:cs="Tahoma"/>
          <w:bCs/>
          <w:iCs/>
          <w:szCs w:val="22"/>
          <w:lang w:eastAsia="en-US"/>
        </w:rPr>
        <w:t>os</w:t>
      </w:r>
      <w:r w:rsidRPr="00A4489D">
        <w:rPr>
          <w:rFonts w:eastAsiaTheme="minorHAnsi" w:cs="Tahoma"/>
          <w:bCs/>
          <w:iCs/>
          <w:szCs w:val="22"/>
          <w:lang w:eastAsia="en-US"/>
        </w:rPr>
        <w:t xml:space="preserve"> recurso</w:t>
      </w:r>
      <w:r w:rsidR="00012D84" w:rsidRPr="00A4489D">
        <w:rPr>
          <w:rFonts w:eastAsiaTheme="minorHAnsi" w:cs="Tahoma"/>
          <w:bCs/>
          <w:iCs/>
          <w:szCs w:val="22"/>
          <w:lang w:eastAsia="en-US"/>
        </w:rPr>
        <w:t>s de revisión</w:t>
      </w:r>
      <w:r w:rsidRPr="00A4489D">
        <w:rPr>
          <w:rFonts w:eastAsiaTheme="minorHAnsi" w:cs="Tahoma"/>
          <w:bCs/>
          <w:iCs/>
          <w:szCs w:val="22"/>
          <w:lang w:eastAsia="en-US"/>
        </w:rPr>
        <w:t xml:space="preserve"> </w:t>
      </w:r>
      <w:r w:rsidRPr="00A4489D">
        <w:rPr>
          <w:rFonts w:eastAsiaTheme="minorHAnsi" w:cs="Tahoma"/>
          <w:b/>
          <w:iCs/>
          <w:szCs w:val="22"/>
          <w:lang w:eastAsia="en-US"/>
        </w:rPr>
        <w:t>LA PARTE RECURRENTE</w:t>
      </w:r>
      <w:r w:rsidR="00664420" w:rsidRPr="00A4489D">
        <w:rPr>
          <w:rFonts w:eastAsiaTheme="minorHAnsi" w:cs="Tahoma"/>
          <w:bCs/>
          <w:iCs/>
          <w:szCs w:val="22"/>
          <w:lang w:eastAsia="en-US"/>
        </w:rPr>
        <w:t xml:space="preserve"> se inconformó </w:t>
      </w:r>
      <w:r w:rsidR="005D1A4A" w:rsidRPr="00A4489D">
        <w:rPr>
          <w:rFonts w:eastAsiaTheme="minorHAnsi" w:cs="Tahoma"/>
          <w:bCs/>
          <w:iCs/>
          <w:szCs w:val="22"/>
          <w:lang w:eastAsia="en-US"/>
        </w:rPr>
        <w:t xml:space="preserve">sobre la </w:t>
      </w:r>
      <w:r w:rsidR="00911907" w:rsidRPr="00A4489D">
        <w:rPr>
          <w:rFonts w:eastAsiaTheme="minorHAnsi" w:cs="Tahoma"/>
          <w:bCs/>
          <w:iCs/>
          <w:szCs w:val="22"/>
          <w:lang w:eastAsia="en-US"/>
        </w:rPr>
        <w:t xml:space="preserve">entrega de la información </w:t>
      </w:r>
      <w:r w:rsidR="005E1378" w:rsidRPr="00A4489D">
        <w:rPr>
          <w:rFonts w:eastAsiaTheme="minorHAnsi" w:cs="Tahoma"/>
          <w:bCs/>
          <w:iCs/>
          <w:szCs w:val="22"/>
          <w:lang w:eastAsia="en-US"/>
        </w:rPr>
        <w:t>incompleta</w:t>
      </w:r>
      <w:r w:rsidR="002E36AB" w:rsidRPr="00A4489D">
        <w:rPr>
          <w:rFonts w:eastAsiaTheme="minorHAnsi" w:cs="Tahoma"/>
          <w:bCs/>
          <w:iCs/>
          <w:szCs w:val="22"/>
          <w:lang w:eastAsia="en-US"/>
        </w:rPr>
        <w:t>;</w:t>
      </w:r>
      <w:r w:rsidR="00C158A8" w:rsidRPr="00A4489D">
        <w:rPr>
          <w:rFonts w:eastAsiaTheme="minorHAnsi" w:cs="Tahoma"/>
          <w:bCs/>
          <w:iCs/>
          <w:szCs w:val="22"/>
          <w:lang w:eastAsia="en-US"/>
        </w:rPr>
        <w:t xml:space="preserve"> por </w:t>
      </w:r>
      <w:r w:rsidRPr="00A4489D">
        <w:rPr>
          <w:rFonts w:eastAsiaTheme="minorHAnsi" w:cs="Tahoma"/>
          <w:bCs/>
          <w:iCs/>
          <w:szCs w:val="22"/>
          <w:lang w:eastAsia="en-US"/>
        </w:rPr>
        <w:t xml:space="preserve">lo cual, el estudio </w:t>
      </w:r>
      <w:r w:rsidR="005B18AF" w:rsidRPr="00A4489D">
        <w:rPr>
          <w:rFonts w:eastAsiaTheme="minorHAnsi" w:cs="Tahoma"/>
          <w:bCs/>
          <w:iCs/>
          <w:szCs w:val="22"/>
          <w:lang w:eastAsia="en-US"/>
        </w:rPr>
        <w:t xml:space="preserve">se centrará en determinar si </w:t>
      </w:r>
      <w:r w:rsidR="0017786B" w:rsidRPr="00A4489D">
        <w:rPr>
          <w:rFonts w:eastAsiaTheme="minorHAnsi" w:cs="Tahoma"/>
          <w:b/>
          <w:bCs/>
          <w:iCs/>
          <w:szCs w:val="22"/>
          <w:lang w:eastAsia="en-US"/>
        </w:rPr>
        <w:t>EL SUJETO OBLIGADO</w:t>
      </w:r>
      <w:r w:rsidR="00C158A8" w:rsidRPr="00A4489D">
        <w:rPr>
          <w:rFonts w:eastAsiaTheme="minorHAnsi" w:cs="Tahoma"/>
          <w:bCs/>
          <w:iCs/>
          <w:szCs w:val="22"/>
          <w:lang w:eastAsia="en-US"/>
        </w:rPr>
        <w:t xml:space="preserve"> </w:t>
      </w:r>
      <w:r w:rsidR="006E288C" w:rsidRPr="00A4489D">
        <w:rPr>
          <w:rFonts w:eastAsiaTheme="minorHAnsi" w:cs="Tahoma"/>
          <w:bCs/>
          <w:iCs/>
          <w:szCs w:val="22"/>
          <w:lang w:eastAsia="en-US"/>
        </w:rPr>
        <w:t>colma de manera íntegra con las pretensiones del solicitante</w:t>
      </w:r>
      <w:r w:rsidR="00911907" w:rsidRPr="00A4489D">
        <w:rPr>
          <w:rFonts w:eastAsiaTheme="minorHAnsi" w:cs="Tahoma"/>
          <w:bCs/>
          <w:iCs/>
          <w:szCs w:val="22"/>
          <w:lang w:eastAsia="en-US"/>
        </w:rPr>
        <w:t>.</w:t>
      </w:r>
    </w:p>
    <w:p w14:paraId="69148B12" w14:textId="0F3C9DA2" w:rsidR="00AF48AA" w:rsidRPr="00A4489D" w:rsidRDefault="00AF48AA" w:rsidP="00A4489D">
      <w:pPr>
        <w:tabs>
          <w:tab w:val="left" w:pos="4962"/>
        </w:tabs>
        <w:contextualSpacing/>
        <w:rPr>
          <w:rFonts w:eastAsiaTheme="minorHAnsi" w:cs="Tahoma"/>
          <w:bCs/>
          <w:iCs/>
          <w:szCs w:val="22"/>
          <w:lang w:eastAsia="en-US"/>
        </w:rPr>
      </w:pPr>
    </w:p>
    <w:p w14:paraId="237809C6" w14:textId="76F734F7" w:rsidR="00AF48AA" w:rsidRPr="00A4489D" w:rsidRDefault="002F1878" w:rsidP="00A4489D">
      <w:pPr>
        <w:tabs>
          <w:tab w:val="left" w:pos="4962"/>
        </w:tabs>
        <w:contextualSpacing/>
        <w:rPr>
          <w:rFonts w:eastAsiaTheme="minorHAnsi" w:cs="Tahoma"/>
          <w:bCs/>
          <w:iCs/>
          <w:szCs w:val="22"/>
          <w:lang w:eastAsia="en-US"/>
        </w:rPr>
      </w:pPr>
      <w:r w:rsidRPr="00A4489D">
        <w:rPr>
          <w:rFonts w:eastAsiaTheme="minorHAnsi" w:cs="Tahoma"/>
          <w:bCs/>
          <w:iCs/>
          <w:szCs w:val="22"/>
          <w:lang w:eastAsia="en-US"/>
        </w:rPr>
        <w:t>No pasa desapercibido que</w:t>
      </w:r>
      <w:r w:rsidR="006E288C" w:rsidRPr="00A4489D">
        <w:rPr>
          <w:rFonts w:eastAsiaTheme="minorHAnsi" w:cs="Tahoma"/>
          <w:bCs/>
          <w:iCs/>
          <w:szCs w:val="22"/>
          <w:lang w:eastAsia="en-US"/>
        </w:rPr>
        <w:t xml:space="preserve"> reiterar que las partes omitieron realizar manifestaciones en la etapa procesal oportuna conforme a derecho.</w:t>
      </w:r>
    </w:p>
    <w:p w14:paraId="54282DD8" w14:textId="77777777" w:rsidR="00AF48AA" w:rsidRPr="00A4489D" w:rsidRDefault="00AF48AA" w:rsidP="00A4489D">
      <w:pPr>
        <w:tabs>
          <w:tab w:val="left" w:pos="4962"/>
        </w:tabs>
        <w:contextualSpacing/>
        <w:rPr>
          <w:rFonts w:eastAsiaTheme="minorHAnsi" w:cs="Tahoma"/>
          <w:bCs/>
          <w:iCs/>
          <w:szCs w:val="22"/>
          <w:lang w:eastAsia="en-US"/>
        </w:rPr>
      </w:pPr>
    </w:p>
    <w:p w14:paraId="414FD2D5" w14:textId="5B7192AA" w:rsidR="00664420" w:rsidRPr="00A4489D" w:rsidRDefault="00A21A20" w:rsidP="00A4489D">
      <w:pPr>
        <w:pStyle w:val="Ttulo3"/>
        <w:rPr>
          <w:szCs w:val="22"/>
        </w:rPr>
      </w:pPr>
      <w:bookmarkStart w:id="33" w:name="_Toc181784144"/>
      <w:r w:rsidRPr="00A4489D">
        <w:rPr>
          <w:szCs w:val="22"/>
        </w:rPr>
        <w:t>c)</w:t>
      </w:r>
      <w:r w:rsidR="00664420" w:rsidRPr="00A4489D">
        <w:rPr>
          <w:szCs w:val="22"/>
        </w:rPr>
        <w:t xml:space="preserve"> </w:t>
      </w:r>
      <w:r w:rsidRPr="00A4489D">
        <w:rPr>
          <w:szCs w:val="22"/>
        </w:rPr>
        <w:t>Estudio de la controversia</w:t>
      </w:r>
      <w:r w:rsidR="0029336C" w:rsidRPr="00A4489D">
        <w:rPr>
          <w:szCs w:val="22"/>
        </w:rPr>
        <w:t>.</w:t>
      </w:r>
      <w:bookmarkEnd w:id="33"/>
    </w:p>
    <w:p w14:paraId="4076133B" w14:textId="4E01035E" w:rsidR="001C3329" w:rsidRPr="00A4489D" w:rsidRDefault="007F4A35" w:rsidP="00A4489D">
      <w:pPr>
        <w:ind w:right="-93"/>
      </w:pPr>
      <w:r w:rsidRPr="00A4489D">
        <w:rPr>
          <w:szCs w:val="22"/>
        </w:rPr>
        <w:t xml:space="preserve">Una vez precisado lo anterior, </w:t>
      </w:r>
      <w:r w:rsidR="006D451D" w:rsidRPr="00A4489D">
        <w:rPr>
          <w:szCs w:val="22"/>
        </w:rPr>
        <w:t>resulta necesario</w:t>
      </w:r>
      <w:r w:rsidRPr="00A4489D">
        <w:rPr>
          <w:szCs w:val="22"/>
        </w:rPr>
        <w:t xml:space="preserve"> comenzar con el estudio señalando </w:t>
      </w:r>
      <w:r w:rsidR="005671B4" w:rsidRPr="00A4489D">
        <w:rPr>
          <w:szCs w:val="22"/>
        </w:rPr>
        <w:t>que</w:t>
      </w:r>
      <w:r w:rsidR="00A32231" w:rsidRPr="00A4489D">
        <w:rPr>
          <w:szCs w:val="22"/>
        </w:rPr>
        <w:t>,</w:t>
      </w:r>
      <w:r w:rsidR="00CC761E" w:rsidRPr="00A4489D">
        <w:rPr>
          <w:szCs w:val="22"/>
        </w:rPr>
        <w:t xml:space="preserve"> </w:t>
      </w:r>
      <w:r w:rsidR="00F130F4" w:rsidRPr="00A4489D">
        <w:rPr>
          <w:szCs w:val="22"/>
        </w:rPr>
        <w:t>de conformidad</w:t>
      </w:r>
      <w:r w:rsidR="001C3329" w:rsidRPr="00A4489D">
        <w:t>, el artículo 18 de la Ley de Transparencia y Acceso a la Información Pública del Estado de México y Municipios, contempla que los sujetos obligados deberán documentar todo acto que derive del ejercicio de sus facultades, competencias o funciones.</w:t>
      </w:r>
    </w:p>
    <w:p w14:paraId="0CCCA324" w14:textId="77777777" w:rsidR="001C3329" w:rsidRPr="00A4489D" w:rsidRDefault="001C3329" w:rsidP="00A4489D">
      <w:pPr>
        <w:ind w:right="-93"/>
      </w:pPr>
    </w:p>
    <w:p w14:paraId="219B545A" w14:textId="77777777" w:rsidR="001C3329" w:rsidRPr="00A4489D" w:rsidRDefault="001C3329" w:rsidP="00A4489D">
      <w:pPr>
        <w:ind w:right="-93"/>
      </w:pPr>
      <w:r w:rsidRPr="00A4489D">
        <w:t xml:space="preserve">Lo anterior toma relevancia, pues según Jarquín, Soledad (2019), en el “Diccionario de Transparencia y Acceso a la Información Pública” (p. 126 y 127), todos los </w:t>
      </w:r>
      <w:r w:rsidRPr="00A4489D">
        <w:rPr>
          <w:b/>
        </w:rPr>
        <w:t>SUJETOS OBLIGADOS</w:t>
      </w:r>
      <w:r w:rsidRPr="00A4489D">
        <w:t xml:space="preserve"> tienen la obligación jurídica, en materia de transparencia y acceso a la información pública, de dejar constancia o registro material de las actividades efectuadas con </w:t>
      </w:r>
      <w:r w:rsidRPr="00A4489D">
        <w:lastRenderedPageBreak/>
        <w:t>motivo del ejercicio de sus atribuciones de cualquier acto que derive del ejercicio de sus facultades, competencias o funciones.</w:t>
      </w:r>
    </w:p>
    <w:p w14:paraId="5EFFC3FB" w14:textId="77777777" w:rsidR="001C3329" w:rsidRPr="00A4489D" w:rsidRDefault="001C3329" w:rsidP="00A4489D">
      <w:pPr>
        <w:ind w:right="-93"/>
      </w:pPr>
    </w:p>
    <w:p w14:paraId="150E525F" w14:textId="77777777" w:rsidR="001C3329" w:rsidRPr="00A4489D" w:rsidRDefault="001C3329" w:rsidP="00A4489D">
      <w:pPr>
        <w:ind w:right="-93"/>
      </w:pPr>
      <w:r w:rsidRPr="00A4489D">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617AC659" w14:textId="77777777" w:rsidR="001C3329" w:rsidRPr="00A4489D" w:rsidRDefault="001C3329" w:rsidP="00A4489D">
      <w:pPr>
        <w:ind w:right="-93"/>
      </w:pPr>
    </w:p>
    <w:p w14:paraId="3E183B3E" w14:textId="77777777" w:rsidR="001C3329" w:rsidRPr="00A4489D" w:rsidRDefault="001C3329" w:rsidP="00A4489D">
      <w:pPr>
        <w:ind w:right="-93"/>
      </w:pPr>
      <w:r w:rsidRPr="00A4489D">
        <w:t xml:space="preserve">En ese contexto, el artículo 34 del Manual General de Organización del </w:t>
      </w:r>
      <w:r w:rsidRPr="00A4489D">
        <w:rPr>
          <w:b/>
        </w:rPr>
        <w:t xml:space="preserve">SUJETO OBLIGADO </w:t>
      </w:r>
      <w:r w:rsidRPr="00A4489D">
        <w:t>contempla la integración de la Administración Pública del sistema DIF Municipal, precepto normativo que a la letra señala lo siguiente:</w:t>
      </w:r>
    </w:p>
    <w:p w14:paraId="42A59D7A" w14:textId="77777777" w:rsidR="001C3329" w:rsidRPr="00A4489D" w:rsidRDefault="001C3329" w:rsidP="00A4489D">
      <w:pPr>
        <w:ind w:right="-93"/>
      </w:pPr>
    </w:p>
    <w:p w14:paraId="669736FF" w14:textId="77777777" w:rsidR="001C3329" w:rsidRPr="00A4489D" w:rsidRDefault="001C3329" w:rsidP="00A4489D">
      <w:pPr>
        <w:pStyle w:val="Puesto"/>
      </w:pPr>
      <w:r w:rsidRPr="00A4489D">
        <w:rPr>
          <w:b/>
        </w:rPr>
        <w:t>Artículo 34.-</w:t>
      </w:r>
      <w:r w:rsidRPr="00A4489D">
        <w:t xml:space="preserve"> En el ejercicio de sus atribuciones y para el despacho eficiente y eficaz de las responsabilidades del SMDIF, éste contará con las siguientes dependencias y unidades administrativas:</w:t>
      </w:r>
    </w:p>
    <w:p w14:paraId="73934F16" w14:textId="6EB3138D" w:rsidR="001C3329" w:rsidRPr="00A4489D" w:rsidRDefault="001C3329" w:rsidP="00A4489D">
      <w:pPr>
        <w:pStyle w:val="Puesto"/>
      </w:pPr>
      <w:r w:rsidRPr="00A4489D">
        <w:t>(…)</w:t>
      </w:r>
    </w:p>
    <w:p w14:paraId="3D2BFB8F" w14:textId="59B0ED7A" w:rsidR="001C3329" w:rsidRPr="00A4489D" w:rsidRDefault="001C3329" w:rsidP="00A4489D">
      <w:pPr>
        <w:pStyle w:val="Puesto"/>
        <w:rPr>
          <w:b/>
        </w:rPr>
      </w:pPr>
      <w:r w:rsidRPr="00A4489D">
        <w:rPr>
          <w:b/>
        </w:rPr>
        <w:t>XI. Coordinación de Transparencia; “</w:t>
      </w:r>
    </w:p>
    <w:p w14:paraId="22D341E2" w14:textId="77777777" w:rsidR="001C3329" w:rsidRPr="00A4489D" w:rsidRDefault="001C3329" w:rsidP="00A4489D">
      <w:pPr>
        <w:ind w:right="-93"/>
        <w:rPr>
          <w:b/>
        </w:rPr>
      </w:pPr>
    </w:p>
    <w:p w14:paraId="343610A6" w14:textId="77777777" w:rsidR="001C3329" w:rsidRPr="00A4489D" w:rsidRDefault="001C3329" w:rsidP="00A4489D">
      <w:pPr>
        <w:ind w:right="-93"/>
        <w:rPr>
          <w:i/>
        </w:rPr>
      </w:pPr>
      <w:r w:rsidRPr="00A4489D">
        <w:t>Atento a lo anterior, la normatividad en referencia contempla que la Coordinación de Transparencia tendrá de entre sus atribuciones y obligaciones el “</w:t>
      </w:r>
      <w:r w:rsidRPr="00A4489D">
        <w:rPr>
          <w:i/>
        </w:rPr>
        <w:t xml:space="preserve">Coadyuvar con las diferentes Unidades Administrativas del SMDIF, con el propósito de que se garantice en todo momento la transparencia y el derecho humano a la información, </w:t>
      </w:r>
      <w:r w:rsidRPr="00A4489D">
        <w:rPr>
          <w:b/>
          <w:i/>
        </w:rPr>
        <w:t>Recibir, tramitar y dar respuesta a las solicitudes de acceso a la información</w:t>
      </w:r>
      <w:r w:rsidRPr="00A4489D">
        <w:rPr>
          <w:i/>
        </w:rPr>
        <w:t xml:space="preserve"> y </w:t>
      </w:r>
      <w:r w:rsidRPr="00A4489D">
        <w:rPr>
          <w:b/>
          <w:i/>
        </w:rPr>
        <w:t>Realizar, con efectividad, los trámites internos</w:t>
      </w:r>
      <w:r w:rsidRPr="00A4489D">
        <w:rPr>
          <w:i/>
        </w:rPr>
        <w:t xml:space="preserve"> necesarios para la atención de las solicitudes de acceso a la información.”</w:t>
      </w:r>
    </w:p>
    <w:p w14:paraId="19296DAC" w14:textId="77777777" w:rsidR="001C3329" w:rsidRPr="00A4489D" w:rsidRDefault="001C3329" w:rsidP="00A4489D">
      <w:pPr>
        <w:ind w:right="-93"/>
        <w:rPr>
          <w:i/>
        </w:rPr>
      </w:pPr>
    </w:p>
    <w:p w14:paraId="33386C44" w14:textId="7230564D" w:rsidR="001C3329" w:rsidRPr="00A4489D" w:rsidRDefault="001C3329" w:rsidP="00A4489D">
      <w:pPr>
        <w:ind w:right="-93"/>
      </w:pPr>
      <w:r w:rsidRPr="00A4489D">
        <w:t xml:space="preserve">En ese orden de ideas, ante el cumulo de la información solicitada y a su vez la remitida en atención a la solicitud de información, resulta necesario realizar un análisis y cotejo entre la información requerida y las respuestas que obran dentro del expediente electrónico del SAIMEX de manera individual, en aras de privilegiar el principio de máxima publicidad, con la intensión de dilucidar si la información proporcionada por </w:t>
      </w:r>
      <w:r w:rsidRPr="00A4489D">
        <w:rPr>
          <w:b/>
        </w:rPr>
        <w:t>EL SUJETO OBLIGADO</w:t>
      </w:r>
      <w:r w:rsidRPr="00A4489D">
        <w:t xml:space="preserve"> satisface el derecho de acceso a la información de </w:t>
      </w:r>
      <w:r w:rsidRPr="00A4489D">
        <w:rPr>
          <w:b/>
        </w:rPr>
        <w:t>LA PARTE RECURRENTE</w:t>
      </w:r>
      <w:r w:rsidRPr="00A4489D">
        <w:t>.</w:t>
      </w:r>
    </w:p>
    <w:p w14:paraId="70AA70D1" w14:textId="64C04DD0" w:rsidR="00AC5873" w:rsidRPr="00A4489D" w:rsidRDefault="00AC5873" w:rsidP="00A4489D">
      <w:pPr>
        <w:ind w:right="-93"/>
        <w:rPr>
          <w:szCs w:val="22"/>
        </w:rPr>
      </w:pPr>
    </w:p>
    <w:p w14:paraId="653AF11D" w14:textId="77777777" w:rsidR="004F43DC" w:rsidRPr="00A4489D" w:rsidRDefault="00655072" w:rsidP="00A4489D">
      <w:pPr>
        <w:ind w:right="-93"/>
        <w:rPr>
          <w:szCs w:val="22"/>
        </w:rPr>
      </w:pPr>
      <w:r w:rsidRPr="00A4489D">
        <w:rPr>
          <w:szCs w:val="22"/>
        </w:rPr>
        <w:t>Por otra parte, el artículo 53 de la Ley de Transparencia de la materia prevé las funciones de las unidades de transparencia de los Sujetos Obligados, dentro de las cuales se encuentra</w:t>
      </w:r>
      <w:r w:rsidR="004F43DC" w:rsidRPr="00A4489D">
        <w:rPr>
          <w:szCs w:val="22"/>
        </w:rPr>
        <w:t>n las siguientes:</w:t>
      </w:r>
    </w:p>
    <w:p w14:paraId="514A3A60" w14:textId="77777777" w:rsidR="004F43DC" w:rsidRPr="00A4489D" w:rsidRDefault="004F43DC" w:rsidP="00A4489D">
      <w:pPr>
        <w:ind w:right="-93"/>
        <w:rPr>
          <w:szCs w:val="22"/>
        </w:rPr>
      </w:pPr>
    </w:p>
    <w:p w14:paraId="5545CC81" w14:textId="4351F9FD" w:rsidR="00655072" w:rsidRPr="00A4489D" w:rsidRDefault="004F43DC" w:rsidP="00A4489D">
      <w:pPr>
        <w:pStyle w:val="Puesto"/>
      </w:pPr>
      <w:r w:rsidRPr="00A4489D">
        <w:t>“</w:t>
      </w:r>
      <w:r w:rsidRPr="00A4489D">
        <w:rPr>
          <w:b/>
        </w:rPr>
        <w:t>Artículo 53</w:t>
      </w:r>
      <w:r w:rsidRPr="00A4489D">
        <w:t>. Las Unidades de Transparencia tendrán las siguientes funciones:</w:t>
      </w:r>
    </w:p>
    <w:p w14:paraId="3AF0475C" w14:textId="7AA5A0F0" w:rsidR="004F43DC" w:rsidRPr="00A4489D" w:rsidRDefault="004F43DC" w:rsidP="00A4489D">
      <w:pPr>
        <w:pStyle w:val="Puesto"/>
      </w:pPr>
      <w:r w:rsidRPr="00A4489D">
        <w:t>(…)</w:t>
      </w:r>
    </w:p>
    <w:p w14:paraId="1B266734" w14:textId="6F131BF9" w:rsidR="004F43DC" w:rsidRPr="00A4489D" w:rsidRDefault="004F43DC" w:rsidP="00A4489D">
      <w:pPr>
        <w:pStyle w:val="Puesto"/>
        <w:rPr>
          <w:szCs w:val="22"/>
        </w:rPr>
      </w:pPr>
      <w:r w:rsidRPr="00A4489D">
        <w:rPr>
          <w:b/>
        </w:rPr>
        <w:t>II</w:t>
      </w:r>
      <w:r w:rsidRPr="00A4489D">
        <w:t>. Recibir, tramitar y dar respuesta a las solicitudes de acceso a la información;</w:t>
      </w:r>
    </w:p>
    <w:p w14:paraId="451D7BC0" w14:textId="77777777" w:rsidR="004F43DC" w:rsidRPr="00A4489D" w:rsidRDefault="004F43DC" w:rsidP="00A4489D">
      <w:pPr>
        <w:pStyle w:val="Puesto"/>
      </w:pPr>
      <w:r w:rsidRPr="00A4489D">
        <w:t xml:space="preserve">IV. Realizar, con efectividad, los trámites internos necesarios para la atención de las solicitudes de acceso a la información; </w:t>
      </w:r>
    </w:p>
    <w:p w14:paraId="27AE5589" w14:textId="17214E24" w:rsidR="004F43DC" w:rsidRPr="00A4489D" w:rsidRDefault="004F43DC" w:rsidP="00A4489D">
      <w:pPr>
        <w:pStyle w:val="Puesto"/>
      </w:pPr>
      <w:r w:rsidRPr="00A4489D">
        <w:rPr>
          <w:b/>
        </w:rPr>
        <w:t>V</w:t>
      </w:r>
      <w:r w:rsidRPr="00A4489D">
        <w:t>. Entregar, en su caso, a los particulares la información solicitada;</w:t>
      </w:r>
    </w:p>
    <w:p w14:paraId="3F1C2028" w14:textId="28359694" w:rsidR="004F43DC" w:rsidRPr="00A4489D" w:rsidRDefault="004F43DC" w:rsidP="00A4489D">
      <w:pPr>
        <w:pStyle w:val="Puesto"/>
      </w:pPr>
      <w:r w:rsidRPr="00A4489D">
        <w:t>(…)</w:t>
      </w:r>
    </w:p>
    <w:p w14:paraId="51FD303B" w14:textId="77777777" w:rsidR="004F43DC" w:rsidRPr="00A4489D" w:rsidRDefault="004F43DC" w:rsidP="00A4489D">
      <w:pPr>
        <w:pStyle w:val="Puesto"/>
      </w:pPr>
      <w:r w:rsidRPr="00A4489D">
        <w:rPr>
          <w:b/>
        </w:rPr>
        <w:t>VIII</w:t>
      </w:r>
      <w:r w:rsidRPr="00A4489D">
        <w:t xml:space="preserve">. Proponer a quien preside el Comité de Transparencia, personal habilitado que sea necesario para recibir y dar trámite a las solicitudes de acceso a la información; </w:t>
      </w:r>
    </w:p>
    <w:p w14:paraId="2ADE7220" w14:textId="6E0617DA" w:rsidR="004F43DC" w:rsidRPr="00A4489D" w:rsidRDefault="004F43DC" w:rsidP="00A4489D">
      <w:pPr>
        <w:pStyle w:val="Puesto"/>
      </w:pPr>
      <w:r w:rsidRPr="00A4489D">
        <w:t>(…)</w:t>
      </w:r>
    </w:p>
    <w:p w14:paraId="745A4742" w14:textId="79301834" w:rsidR="004F43DC" w:rsidRPr="00A4489D" w:rsidRDefault="004F43DC" w:rsidP="00A4489D">
      <w:pPr>
        <w:pStyle w:val="Puesto"/>
      </w:pPr>
      <w:r w:rsidRPr="00A4489D">
        <w:rPr>
          <w:b/>
        </w:rPr>
        <w:t>IX</w:t>
      </w:r>
      <w:r w:rsidRPr="00A4489D">
        <w:t>. Llevar un registro de las solicitudes de acceso a la información, sus respuestas, resultados, costos de reproducción y envío, resolución a los recursos de revisión que se hayan emitido en contra de sus respuestas y del cumplimiento de las mismas;”</w:t>
      </w:r>
    </w:p>
    <w:p w14:paraId="418B5B69" w14:textId="77777777" w:rsidR="004F43DC" w:rsidRPr="00A4489D" w:rsidRDefault="004F43DC" w:rsidP="00A4489D">
      <w:pPr>
        <w:ind w:right="-93"/>
        <w:rPr>
          <w:szCs w:val="22"/>
        </w:rPr>
      </w:pPr>
    </w:p>
    <w:p w14:paraId="60A66882" w14:textId="35167F4D" w:rsidR="00B226D5" w:rsidRPr="00A4489D" w:rsidRDefault="001C3329" w:rsidP="00A4489D">
      <w:pPr>
        <w:rPr>
          <w:szCs w:val="22"/>
        </w:rPr>
      </w:pPr>
      <w:r w:rsidRPr="00A4489D">
        <w:rPr>
          <w:szCs w:val="22"/>
        </w:rPr>
        <w:t>Por lo anterior, es importante precisar que</w:t>
      </w:r>
      <w:r w:rsidR="00431EAE" w:rsidRPr="00A4489D">
        <w:rPr>
          <w:szCs w:val="22"/>
        </w:rPr>
        <w:t xml:space="preserve">, si bien los Sujetos Obligados tienen acceso completo a los expedientes que se generen respecto a las solicitudes de acceso a la información </w:t>
      </w:r>
      <w:r w:rsidR="00431EAE" w:rsidRPr="00A4489D">
        <w:rPr>
          <w:szCs w:val="22"/>
        </w:rPr>
        <w:lastRenderedPageBreak/>
        <w:t xml:space="preserve">o derechos ARCO, lo cierto también es que éstos no están obligados a procesar la información contenida en los plataformas SAIMEX o SARCOEM al grado de detalle que es requerido para los casos que nos ocupan, toda vez que </w:t>
      </w:r>
      <w:r w:rsidR="00B226D5" w:rsidRPr="00A4489D">
        <w:rPr>
          <w:szCs w:val="22"/>
        </w:rPr>
        <w:t>el proceso que se lleva</w:t>
      </w:r>
      <w:r w:rsidR="00431EAE" w:rsidRPr="00A4489D">
        <w:rPr>
          <w:szCs w:val="22"/>
        </w:rPr>
        <w:t xml:space="preserve"> para atención a las pretensiones de lo</w:t>
      </w:r>
      <w:r w:rsidR="00B226D5" w:rsidRPr="00A4489D">
        <w:rPr>
          <w:szCs w:val="22"/>
        </w:rPr>
        <w:t>s solicitantes en ejercicio de s</w:t>
      </w:r>
      <w:r w:rsidR="00431EAE" w:rsidRPr="00A4489D">
        <w:rPr>
          <w:szCs w:val="22"/>
        </w:rPr>
        <w:t>u derecho es de manera digital</w:t>
      </w:r>
      <w:r w:rsidR="00B226D5" w:rsidRPr="00A4489D">
        <w:rPr>
          <w:szCs w:val="22"/>
        </w:rPr>
        <w:t xml:space="preserve"> y los Sistemas realizan distintas gestiones de manera automática, es decir no es necesario ni existe fuente normativa para que las autoridades cuenten con carpetas individualizadas y clasificadas por los temas referidos por </w:t>
      </w:r>
      <w:r w:rsidR="00B226D5" w:rsidRPr="00A4489D">
        <w:rPr>
          <w:b/>
          <w:szCs w:val="22"/>
        </w:rPr>
        <w:t>LA PARTE RECURRENTE (</w:t>
      </w:r>
      <w:r w:rsidR="00B226D5" w:rsidRPr="00A4489D">
        <w:rPr>
          <w:szCs w:val="22"/>
        </w:rPr>
        <w:t>solicitudes en trámite; solicitudes en las que la Unidad de Transparencia se declaró incompetente; solicitudes en las que se realiza un cambio de modalidad; solicitudes en las que se reserva la información y solicitudes concluidas).</w:t>
      </w:r>
    </w:p>
    <w:p w14:paraId="19B91162" w14:textId="77777777" w:rsidR="00B226D5" w:rsidRPr="00A4489D" w:rsidRDefault="00B226D5" w:rsidP="00A4489D">
      <w:pPr>
        <w:ind w:right="-93"/>
        <w:rPr>
          <w:szCs w:val="22"/>
        </w:rPr>
      </w:pPr>
    </w:p>
    <w:p w14:paraId="65613041" w14:textId="113D9276" w:rsidR="001C3329" w:rsidRPr="00A4489D" w:rsidRDefault="00B226D5" w:rsidP="00A4489D">
      <w:pPr>
        <w:ind w:right="-93"/>
        <w:rPr>
          <w:szCs w:val="22"/>
        </w:rPr>
      </w:pPr>
      <w:r w:rsidRPr="00A4489D">
        <w:rPr>
          <w:szCs w:val="22"/>
        </w:rPr>
        <w:t>Por otra parte, se debe señalar que</w:t>
      </w:r>
      <w:r w:rsidR="001C3329" w:rsidRPr="00A4489D">
        <w:rPr>
          <w:szCs w:val="22"/>
        </w:rPr>
        <w:t xml:space="preserve"> al inicio de cada ejercicio fiscal, los folios de las solicitudes de acceso a la información son registrados de manera consecutiva </w:t>
      </w:r>
      <w:r w:rsidR="00ED3BC2" w:rsidRPr="00A4489D">
        <w:rPr>
          <w:szCs w:val="22"/>
        </w:rPr>
        <w:t xml:space="preserve">a </w:t>
      </w:r>
      <w:r w:rsidR="001C3329" w:rsidRPr="00A4489D">
        <w:rPr>
          <w:szCs w:val="22"/>
        </w:rPr>
        <w:t xml:space="preserve">partir del número </w:t>
      </w:r>
      <w:r w:rsidR="001C3329" w:rsidRPr="00A4489D">
        <w:rPr>
          <w:rFonts w:eastAsia="Calibri" w:cs="Tahoma"/>
          <w:szCs w:val="22"/>
          <w:lang w:eastAsia="en-US"/>
        </w:rPr>
        <w:t>00001/INFOEM/</w:t>
      </w:r>
      <w:r w:rsidR="00ED3BC2" w:rsidRPr="00A4489D">
        <w:rPr>
          <w:rFonts w:eastAsia="Calibri" w:cs="Tahoma"/>
          <w:szCs w:val="22"/>
          <w:lang w:eastAsia="en-US"/>
        </w:rPr>
        <w:t>***</w:t>
      </w:r>
      <w:r w:rsidR="001C3329" w:rsidRPr="00A4489D">
        <w:rPr>
          <w:rFonts w:eastAsia="Calibri" w:cs="Tahoma"/>
          <w:szCs w:val="22"/>
          <w:lang w:eastAsia="en-US"/>
        </w:rPr>
        <w:t>/RR/</w:t>
      </w:r>
      <w:r w:rsidR="00ED3BC2" w:rsidRPr="00A4489D">
        <w:rPr>
          <w:rFonts w:eastAsia="Calibri" w:cs="Tahoma"/>
          <w:szCs w:val="22"/>
          <w:lang w:eastAsia="en-US"/>
        </w:rPr>
        <w:t>**** y</w:t>
      </w:r>
      <w:r w:rsidR="001C3329" w:rsidRPr="00A4489D">
        <w:rPr>
          <w:rFonts w:eastAsia="Calibri" w:cs="Tahoma"/>
          <w:szCs w:val="22"/>
          <w:lang w:eastAsia="en-US"/>
        </w:rPr>
        <w:t xml:space="preserve"> dependiendo de la plataforma empleada, SAIMEX o SARCOEM cambia </w:t>
      </w:r>
      <w:r w:rsidR="00431EAE" w:rsidRPr="00A4489D">
        <w:rPr>
          <w:rFonts w:eastAsia="Calibri" w:cs="Tahoma"/>
          <w:szCs w:val="22"/>
          <w:lang w:eastAsia="en-US"/>
        </w:rPr>
        <w:t>la</w:t>
      </w:r>
      <w:r w:rsidR="001C3329" w:rsidRPr="00A4489D">
        <w:rPr>
          <w:rFonts w:eastAsia="Calibri" w:cs="Tahoma"/>
          <w:szCs w:val="22"/>
          <w:lang w:eastAsia="en-US"/>
        </w:rPr>
        <w:t xml:space="preserve"> nomenclatura</w:t>
      </w:r>
      <w:r w:rsidRPr="00A4489D">
        <w:rPr>
          <w:rFonts w:eastAsia="Calibri" w:cs="Tahoma"/>
          <w:szCs w:val="22"/>
          <w:lang w:eastAsia="en-US"/>
        </w:rPr>
        <w:t xml:space="preserve">; asimismo es de precisarse que cada expediente electrónico contiene actuaciones diferentes, por lo que no </w:t>
      </w:r>
      <w:r w:rsidR="00ED3BC2" w:rsidRPr="00A4489D">
        <w:rPr>
          <w:rFonts w:eastAsia="Calibri" w:cs="Tahoma"/>
          <w:szCs w:val="22"/>
          <w:lang w:eastAsia="en-US"/>
        </w:rPr>
        <w:t xml:space="preserve">en </w:t>
      </w:r>
      <w:r w:rsidRPr="00A4489D">
        <w:rPr>
          <w:rFonts w:eastAsia="Calibri" w:cs="Tahoma"/>
          <w:szCs w:val="22"/>
          <w:lang w:eastAsia="en-US"/>
        </w:rPr>
        <w:t xml:space="preserve">todos </w:t>
      </w:r>
      <w:r w:rsidR="00ED3BC2" w:rsidRPr="00A4489D">
        <w:rPr>
          <w:rFonts w:eastAsia="Calibri" w:cs="Tahoma"/>
          <w:szCs w:val="22"/>
          <w:lang w:eastAsia="en-US"/>
        </w:rPr>
        <w:t>se puede advertir el</w:t>
      </w:r>
      <w:r w:rsidRPr="00A4489D">
        <w:rPr>
          <w:rFonts w:eastAsia="Calibri" w:cs="Tahoma"/>
          <w:szCs w:val="22"/>
          <w:lang w:eastAsia="en-US"/>
        </w:rPr>
        <w:t xml:space="preserve"> mismo contenido.</w:t>
      </w:r>
    </w:p>
    <w:p w14:paraId="5C852679" w14:textId="77777777" w:rsidR="001C3329" w:rsidRPr="00A4489D" w:rsidRDefault="001C3329" w:rsidP="00A4489D">
      <w:pPr>
        <w:ind w:right="-93"/>
        <w:rPr>
          <w:szCs w:val="22"/>
        </w:rPr>
      </w:pPr>
    </w:p>
    <w:p w14:paraId="5A3349AF" w14:textId="45C3354B" w:rsidR="001C3329" w:rsidRPr="00A4489D" w:rsidRDefault="00B226D5" w:rsidP="00A4489D">
      <w:pPr>
        <w:ind w:right="-93"/>
        <w:rPr>
          <w:szCs w:val="22"/>
        </w:rPr>
      </w:pPr>
      <w:r w:rsidRPr="00A4489D">
        <w:rPr>
          <w:szCs w:val="22"/>
        </w:rPr>
        <w:t>Así las cosas, es presente estudio versará en corroborar que</w:t>
      </w:r>
      <w:r w:rsidR="00F26467" w:rsidRPr="00A4489D">
        <w:rPr>
          <w:szCs w:val="22"/>
        </w:rPr>
        <w:t xml:space="preserve"> </w:t>
      </w:r>
      <w:r w:rsidRPr="00A4489D">
        <w:rPr>
          <w:szCs w:val="22"/>
        </w:rPr>
        <w:t>los folios de las solicitudes en relación a la temporalidad señalada por el solicitante, se en</w:t>
      </w:r>
      <w:r w:rsidR="00BB767D" w:rsidRPr="00A4489D">
        <w:rPr>
          <w:szCs w:val="22"/>
        </w:rPr>
        <w:t xml:space="preserve">cuentren dentro de las carpetas, así como validar si los expedientes cuentan con los elementos mínimos que se tiene la certeza que obran dentro de los mismos, </w:t>
      </w:r>
      <w:r w:rsidR="00E008B2" w:rsidRPr="00A4489D">
        <w:rPr>
          <w:szCs w:val="22"/>
        </w:rPr>
        <w:t xml:space="preserve">lo cual debe ser </w:t>
      </w:r>
      <w:r w:rsidR="00BB767D" w:rsidRPr="00A4489D">
        <w:rPr>
          <w:szCs w:val="22"/>
        </w:rPr>
        <w:t>la información relativa al acu</w:t>
      </w:r>
      <w:r w:rsidR="00E008B2" w:rsidRPr="00A4489D">
        <w:rPr>
          <w:szCs w:val="22"/>
        </w:rPr>
        <w:t>se de la solicitud, respuesta e interposición del recurso de revisión.</w:t>
      </w:r>
    </w:p>
    <w:p w14:paraId="2A34B678" w14:textId="77777777" w:rsidR="00BB767D" w:rsidRPr="00A4489D" w:rsidRDefault="00BB767D" w:rsidP="00A4489D">
      <w:pPr>
        <w:ind w:right="-93"/>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5CEFA631" w14:textId="77777777" w:rsidTr="00BB767D">
        <w:trPr>
          <w:jc w:val="center"/>
        </w:trPr>
        <w:tc>
          <w:tcPr>
            <w:tcW w:w="9208" w:type="dxa"/>
            <w:gridSpan w:val="4"/>
            <w:shd w:val="clear" w:color="auto" w:fill="00B050"/>
          </w:tcPr>
          <w:p w14:paraId="4348DA68" w14:textId="60C0C78F" w:rsidR="00BB767D" w:rsidRPr="00A4489D" w:rsidRDefault="00BB767D" w:rsidP="00A4489D">
            <w:pPr>
              <w:ind w:right="-93"/>
              <w:jc w:val="center"/>
              <w:rPr>
                <w:b/>
              </w:rPr>
            </w:pPr>
            <w:r w:rsidRPr="00A4489D">
              <w:rPr>
                <w:b/>
              </w:rPr>
              <w:t>Mes: enero</w:t>
            </w:r>
          </w:p>
        </w:tc>
      </w:tr>
      <w:tr w:rsidR="00874164" w:rsidRPr="00A4489D" w14:paraId="2FB5110C" w14:textId="77777777" w:rsidTr="00BB767D">
        <w:trPr>
          <w:jc w:val="center"/>
        </w:trPr>
        <w:tc>
          <w:tcPr>
            <w:tcW w:w="9208" w:type="dxa"/>
            <w:gridSpan w:val="4"/>
            <w:shd w:val="clear" w:color="auto" w:fill="84E291"/>
          </w:tcPr>
          <w:p w14:paraId="70C77A8B" w14:textId="7BEE319E" w:rsidR="00BB767D" w:rsidRPr="00A4489D" w:rsidRDefault="00BB767D" w:rsidP="00A4489D">
            <w:pPr>
              <w:ind w:right="-93"/>
              <w:jc w:val="center"/>
            </w:pPr>
            <w:r w:rsidRPr="00A4489D">
              <w:lastRenderedPageBreak/>
              <w:t xml:space="preserve">Ejercicio Fiscal </w:t>
            </w:r>
            <w:r w:rsidRPr="00A4489D">
              <w:rPr>
                <w:b/>
              </w:rPr>
              <w:t>2021</w:t>
            </w:r>
          </w:p>
        </w:tc>
      </w:tr>
      <w:tr w:rsidR="00874164" w:rsidRPr="00A4489D" w14:paraId="1A16330B" w14:textId="77777777" w:rsidTr="00BB767D">
        <w:trPr>
          <w:jc w:val="center"/>
        </w:trPr>
        <w:tc>
          <w:tcPr>
            <w:tcW w:w="1528" w:type="dxa"/>
            <w:shd w:val="clear" w:color="auto" w:fill="C1F0C8"/>
          </w:tcPr>
          <w:p w14:paraId="0F7FE669" w14:textId="76ED834B" w:rsidR="00BB767D" w:rsidRPr="00A4489D" w:rsidRDefault="00BB767D" w:rsidP="00A4489D">
            <w:pPr>
              <w:ind w:right="-93"/>
              <w:jc w:val="center"/>
              <w:rPr>
                <w:b/>
              </w:rPr>
            </w:pPr>
            <w:r w:rsidRPr="00A4489D">
              <w:rPr>
                <w:b/>
              </w:rPr>
              <w:t>Folio de la solicitud</w:t>
            </w:r>
          </w:p>
        </w:tc>
        <w:tc>
          <w:tcPr>
            <w:tcW w:w="2578" w:type="dxa"/>
            <w:shd w:val="clear" w:color="auto" w:fill="C1F0C8"/>
          </w:tcPr>
          <w:p w14:paraId="38B6FBE6" w14:textId="6ABF3BDB" w:rsidR="00BB767D" w:rsidRPr="00A4489D" w:rsidRDefault="00BB767D" w:rsidP="00A4489D">
            <w:pPr>
              <w:ind w:right="-93"/>
              <w:jc w:val="center"/>
              <w:rPr>
                <w:b/>
              </w:rPr>
            </w:pPr>
            <w:r w:rsidRPr="00A4489D">
              <w:rPr>
                <w:b/>
              </w:rPr>
              <w:t>Información remitida</w:t>
            </w:r>
          </w:p>
        </w:tc>
        <w:tc>
          <w:tcPr>
            <w:tcW w:w="3104" w:type="dxa"/>
            <w:shd w:val="clear" w:color="auto" w:fill="C1F0C8"/>
          </w:tcPr>
          <w:p w14:paraId="5EEA7168" w14:textId="257B2538" w:rsidR="00BB767D" w:rsidRPr="00A4489D" w:rsidRDefault="00BB767D" w:rsidP="00A4489D">
            <w:pPr>
              <w:ind w:right="-93"/>
              <w:jc w:val="center"/>
              <w:rPr>
                <w:b/>
              </w:rPr>
            </w:pPr>
            <w:r w:rsidRPr="00A4489D">
              <w:rPr>
                <w:b/>
              </w:rPr>
              <w:t>Análisis</w:t>
            </w:r>
          </w:p>
        </w:tc>
        <w:tc>
          <w:tcPr>
            <w:tcW w:w="1998" w:type="dxa"/>
            <w:shd w:val="clear" w:color="auto" w:fill="C1F0C8"/>
          </w:tcPr>
          <w:p w14:paraId="630D8E3A" w14:textId="73C354B8" w:rsidR="00BB767D" w:rsidRPr="00A4489D" w:rsidRDefault="00BB767D" w:rsidP="00A4489D">
            <w:pPr>
              <w:ind w:right="-93"/>
              <w:jc w:val="center"/>
              <w:rPr>
                <w:b/>
              </w:rPr>
            </w:pPr>
            <w:r w:rsidRPr="00A4489D">
              <w:rPr>
                <w:b/>
              </w:rPr>
              <w:t>Colma/ no colma</w:t>
            </w:r>
          </w:p>
        </w:tc>
      </w:tr>
      <w:tr w:rsidR="00874164" w:rsidRPr="00A4489D" w14:paraId="516B7A51" w14:textId="77777777" w:rsidTr="00BB767D">
        <w:trPr>
          <w:jc w:val="center"/>
        </w:trPr>
        <w:tc>
          <w:tcPr>
            <w:tcW w:w="1528" w:type="dxa"/>
            <w:shd w:val="clear" w:color="auto" w:fill="C1F0C8"/>
          </w:tcPr>
          <w:p w14:paraId="47629A29" w14:textId="48C7B1DB" w:rsidR="00E008B2" w:rsidRPr="00A4489D" w:rsidRDefault="00E008B2" w:rsidP="00A4489D">
            <w:pPr>
              <w:ind w:right="-93"/>
              <w:jc w:val="center"/>
            </w:pPr>
            <w:r w:rsidRPr="00A4489D">
              <w:t>Solicitud 0001</w:t>
            </w:r>
          </w:p>
        </w:tc>
        <w:tc>
          <w:tcPr>
            <w:tcW w:w="2578" w:type="dxa"/>
            <w:shd w:val="clear" w:color="auto" w:fill="C1F0C8"/>
          </w:tcPr>
          <w:p w14:paraId="2CC0E306" w14:textId="57A8BF45" w:rsidR="00E008B2" w:rsidRPr="00A4489D" w:rsidRDefault="00E008B2" w:rsidP="00A4489D">
            <w:pPr>
              <w:ind w:right="-93"/>
              <w:jc w:val="center"/>
            </w:pPr>
            <w:r w:rsidRPr="00A4489D">
              <w:t>Oficio de respuesta</w:t>
            </w:r>
          </w:p>
        </w:tc>
        <w:tc>
          <w:tcPr>
            <w:tcW w:w="3104" w:type="dxa"/>
            <w:shd w:val="clear" w:color="auto" w:fill="C1F0C8"/>
          </w:tcPr>
          <w:p w14:paraId="7ED225A2" w14:textId="74BF2AFE" w:rsidR="00E008B2" w:rsidRPr="00A4489D" w:rsidRDefault="00E008B2" w:rsidP="00A4489D">
            <w:pPr>
              <w:spacing w:line="240" w:lineRule="auto"/>
              <w:ind w:right="-93"/>
            </w:pPr>
            <w:r w:rsidRPr="00A4489D">
              <w:t>La información proporcionada no corresponde al folio de la solicitud 0001, ya que se remiten constancias relativas al 2020.</w:t>
            </w:r>
          </w:p>
        </w:tc>
        <w:tc>
          <w:tcPr>
            <w:tcW w:w="1998" w:type="dxa"/>
            <w:shd w:val="clear" w:color="auto" w:fill="C1F0C8"/>
          </w:tcPr>
          <w:p w14:paraId="5EFAAA7E" w14:textId="6471C3E6" w:rsidR="00E008B2" w:rsidRPr="00A4489D" w:rsidRDefault="00865882" w:rsidP="00A4489D">
            <w:pPr>
              <w:ind w:right="-93"/>
              <w:jc w:val="center"/>
            </w:pPr>
            <w:r w:rsidRPr="00A4489D">
              <w:t>No</w:t>
            </w:r>
          </w:p>
        </w:tc>
      </w:tr>
      <w:tr w:rsidR="00874164" w:rsidRPr="00A4489D" w14:paraId="7A410B77" w14:textId="77777777" w:rsidTr="00BB767D">
        <w:trPr>
          <w:jc w:val="center"/>
        </w:trPr>
        <w:tc>
          <w:tcPr>
            <w:tcW w:w="1528" w:type="dxa"/>
            <w:shd w:val="clear" w:color="auto" w:fill="C1F0C8"/>
          </w:tcPr>
          <w:p w14:paraId="23404766" w14:textId="2FFF07AF" w:rsidR="00865882" w:rsidRPr="00A4489D" w:rsidRDefault="00865882" w:rsidP="00A4489D">
            <w:pPr>
              <w:ind w:right="-93"/>
              <w:jc w:val="center"/>
            </w:pPr>
            <w:r w:rsidRPr="00A4489D">
              <w:t>Solicitud 0002</w:t>
            </w:r>
          </w:p>
        </w:tc>
        <w:tc>
          <w:tcPr>
            <w:tcW w:w="2578" w:type="dxa"/>
            <w:shd w:val="clear" w:color="auto" w:fill="C1F0C8"/>
          </w:tcPr>
          <w:p w14:paraId="73FFE2F4" w14:textId="6652C01E" w:rsidR="00865882" w:rsidRPr="00A4489D" w:rsidRDefault="00865882" w:rsidP="00A4489D">
            <w:pPr>
              <w:ind w:right="-93"/>
              <w:jc w:val="center"/>
            </w:pPr>
            <w:r w:rsidRPr="00A4489D">
              <w:t>Oficio de respuesta</w:t>
            </w:r>
          </w:p>
        </w:tc>
        <w:tc>
          <w:tcPr>
            <w:tcW w:w="3104" w:type="dxa"/>
            <w:shd w:val="clear" w:color="auto" w:fill="C1F0C8"/>
          </w:tcPr>
          <w:p w14:paraId="3AB28EBF" w14:textId="7222AC13" w:rsidR="00865882" w:rsidRPr="00A4489D" w:rsidRDefault="00865882" w:rsidP="00A4489D">
            <w:pPr>
              <w:spacing w:line="240" w:lineRule="auto"/>
              <w:ind w:right="-93"/>
            </w:pPr>
            <w:r w:rsidRPr="00A4489D">
              <w:t>La información proporcionada no corresponde al folio de la solicitud 0001, ya que se remiten constancias relativas al 2020.</w:t>
            </w:r>
          </w:p>
        </w:tc>
        <w:tc>
          <w:tcPr>
            <w:tcW w:w="1998" w:type="dxa"/>
            <w:shd w:val="clear" w:color="auto" w:fill="C1F0C8"/>
          </w:tcPr>
          <w:p w14:paraId="6F1B02A3" w14:textId="38608995" w:rsidR="00865882" w:rsidRPr="00A4489D" w:rsidRDefault="00865882" w:rsidP="00A4489D">
            <w:pPr>
              <w:ind w:right="-93"/>
              <w:jc w:val="center"/>
            </w:pPr>
            <w:r w:rsidRPr="00A4489D">
              <w:t>No</w:t>
            </w:r>
          </w:p>
        </w:tc>
      </w:tr>
      <w:tr w:rsidR="00874164" w:rsidRPr="00A4489D" w14:paraId="6DE889E6" w14:textId="77777777" w:rsidTr="00BB767D">
        <w:trPr>
          <w:jc w:val="center"/>
        </w:trPr>
        <w:tc>
          <w:tcPr>
            <w:tcW w:w="1528" w:type="dxa"/>
            <w:shd w:val="clear" w:color="auto" w:fill="C1F0C8"/>
          </w:tcPr>
          <w:p w14:paraId="2C61D5EF" w14:textId="65D69858" w:rsidR="00865882" w:rsidRPr="00A4489D" w:rsidRDefault="00865882" w:rsidP="00A4489D">
            <w:pPr>
              <w:ind w:right="-93"/>
              <w:jc w:val="center"/>
            </w:pPr>
            <w:r w:rsidRPr="00A4489D">
              <w:t>Solicitud 0003</w:t>
            </w:r>
          </w:p>
        </w:tc>
        <w:tc>
          <w:tcPr>
            <w:tcW w:w="2578" w:type="dxa"/>
            <w:shd w:val="clear" w:color="auto" w:fill="C1F0C8"/>
          </w:tcPr>
          <w:p w14:paraId="4058F57C" w14:textId="0FA4383D" w:rsidR="00865882" w:rsidRPr="00A4489D" w:rsidRDefault="00865882" w:rsidP="00A4489D">
            <w:pPr>
              <w:ind w:right="-93"/>
              <w:jc w:val="center"/>
            </w:pPr>
            <w:r w:rsidRPr="00A4489D">
              <w:t>Oficio de respuesta</w:t>
            </w:r>
          </w:p>
        </w:tc>
        <w:tc>
          <w:tcPr>
            <w:tcW w:w="3104" w:type="dxa"/>
            <w:shd w:val="clear" w:color="auto" w:fill="C1F0C8"/>
          </w:tcPr>
          <w:p w14:paraId="2FCE70B6" w14:textId="58462FCF" w:rsidR="00865882" w:rsidRPr="00A4489D" w:rsidRDefault="00865882" w:rsidP="00A4489D">
            <w:pPr>
              <w:spacing w:line="240" w:lineRule="auto"/>
              <w:ind w:right="-93"/>
            </w:pPr>
            <w:r w:rsidRPr="00A4489D">
              <w:t>La información proporcionada no corresponde al folio de la solicitud 0001, ya que se remiten constancias relativas al 2020.</w:t>
            </w:r>
          </w:p>
        </w:tc>
        <w:tc>
          <w:tcPr>
            <w:tcW w:w="1998" w:type="dxa"/>
            <w:shd w:val="clear" w:color="auto" w:fill="C1F0C8"/>
          </w:tcPr>
          <w:p w14:paraId="1DC6C7B7" w14:textId="295D8205" w:rsidR="00865882" w:rsidRPr="00A4489D" w:rsidRDefault="00865882" w:rsidP="00A4489D">
            <w:pPr>
              <w:ind w:right="-93"/>
              <w:jc w:val="center"/>
            </w:pPr>
            <w:r w:rsidRPr="00A4489D">
              <w:t>No</w:t>
            </w:r>
          </w:p>
        </w:tc>
      </w:tr>
      <w:tr w:rsidR="00874164" w:rsidRPr="00A4489D" w14:paraId="03DF2663" w14:textId="77777777" w:rsidTr="00BB767D">
        <w:trPr>
          <w:jc w:val="center"/>
        </w:trPr>
        <w:tc>
          <w:tcPr>
            <w:tcW w:w="1528" w:type="dxa"/>
            <w:shd w:val="clear" w:color="auto" w:fill="C1F0C8"/>
          </w:tcPr>
          <w:p w14:paraId="0CFF3545" w14:textId="749F44A7" w:rsidR="00865882" w:rsidRPr="00A4489D" w:rsidRDefault="00865882" w:rsidP="00A4489D">
            <w:pPr>
              <w:ind w:right="-93"/>
              <w:jc w:val="center"/>
            </w:pPr>
            <w:r w:rsidRPr="00A4489D">
              <w:t>Solicitud 0004</w:t>
            </w:r>
          </w:p>
        </w:tc>
        <w:tc>
          <w:tcPr>
            <w:tcW w:w="2578" w:type="dxa"/>
            <w:shd w:val="clear" w:color="auto" w:fill="C1F0C8"/>
          </w:tcPr>
          <w:p w14:paraId="35AB3D28" w14:textId="44898D0D" w:rsidR="00865882" w:rsidRPr="00A4489D" w:rsidRDefault="00865882" w:rsidP="00A4489D">
            <w:pPr>
              <w:ind w:right="-93"/>
              <w:jc w:val="center"/>
            </w:pPr>
            <w:r w:rsidRPr="00A4489D">
              <w:t>Escrito de respuesta</w:t>
            </w:r>
          </w:p>
        </w:tc>
        <w:tc>
          <w:tcPr>
            <w:tcW w:w="3104" w:type="dxa"/>
            <w:shd w:val="clear" w:color="auto" w:fill="C1F0C8"/>
          </w:tcPr>
          <w:p w14:paraId="0555FE01" w14:textId="0F25462B" w:rsidR="00865882" w:rsidRPr="00A4489D" w:rsidRDefault="00865882" w:rsidP="00A4489D">
            <w:pPr>
              <w:spacing w:line="240" w:lineRule="auto"/>
              <w:ind w:right="-93"/>
            </w:pPr>
            <w:r w:rsidRPr="00A4489D">
              <w:t>Únicamente se proporciona un escrito o en el que el Sujeto Obligado se declara incompetente para dar atención a la solicitud 00004/DIFTLALNE/IP/2021.</w:t>
            </w:r>
          </w:p>
        </w:tc>
        <w:tc>
          <w:tcPr>
            <w:tcW w:w="1998" w:type="dxa"/>
            <w:shd w:val="clear" w:color="auto" w:fill="C1F0C8"/>
          </w:tcPr>
          <w:p w14:paraId="4EFE1101" w14:textId="734973F7" w:rsidR="00865882" w:rsidRPr="00A4489D" w:rsidRDefault="00865882" w:rsidP="00A4489D">
            <w:pPr>
              <w:ind w:right="-93"/>
              <w:jc w:val="center"/>
            </w:pPr>
            <w:r w:rsidRPr="00A4489D">
              <w:t>Parcialmente</w:t>
            </w:r>
          </w:p>
        </w:tc>
      </w:tr>
      <w:tr w:rsidR="00874164" w:rsidRPr="00A4489D" w14:paraId="5F452913" w14:textId="77777777" w:rsidTr="00E008B2">
        <w:trPr>
          <w:jc w:val="center"/>
        </w:trPr>
        <w:tc>
          <w:tcPr>
            <w:tcW w:w="9208" w:type="dxa"/>
            <w:gridSpan w:val="4"/>
            <w:shd w:val="clear" w:color="auto" w:fill="00B050"/>
          </w:tcPr>
          <w:p w14:paraId="769C2505" w14:textId="77777777" w:rsidR="00E008B2" w:rsidRPr="00A4489D" w:rsidRDefault="00E008B2" w:rsidP="00A4489D">
            <w:pPr>
              <w:ind w:right="-93"/>
              <w:jc w:val="center"/>
              <w:rPr>
                <w:b/>
              </w:rPr>
            </w:pPr>
            <w:r w:rsidRPr="00A4489D">
              <w:rPr>
                <w:b/>
              </w:rPr>
              <w:t>Mes: enero</w:t>
            </w:r>
          </w:p>
        </w:tc>
      </w:tr>
      <w:tr w:rsidR="00874164" w:rsidRPr="00A4489D" w14:paraId="3AEEC243" w14:textId="77777777" w:rsidTr="00E008B2">
        <w:trPr>
          <w:jc w:val="center"/>
        </w:trPr>
        <w:tc>
          <w:tcPr>
            <w:tcW w:w="9208" w:type="dxa"/>
            <w:gridSpan w:val="4"/>
            <w:shd w:val="clear" w:color="auto" w:fill="84E291"/>
          </w:tcPr>
          <w:p w14:paraId="7B45AC45" w14:textId="11B23D51" w:rsidR="00E008B2" w:rsidRPr="00A4489D" w:rsidRDefault="00E008B2" w:rsidP="00A4489D">
            <w:pPr>
              <w:ind w:right="-93"/>
              <w:jc w:val="center"/>
            </w:pPr>
            <w:r w:rsidRPr="00A4489D">
              <w:t xml:space="preserve">Ejercicio Fiscal </w:t>
            </w:r>
            <w:r w:rsidRPr="00A4489D">
              <w:rPr>
                <w:b/>
              </w:rPr>
              <w:t>2022</w:t>
            </w:r>
          </w:p>
        </w:tc>
      </w:tr>
      <w:tr w:rsidR="00874164" w:rsidRPr="00A4489D" w14:paraId="1761B7E8" w14:textId="77777777" w:rsidTr="00E008B2">
        <w:trPr>
          <w:jc w:val="center"/>
        </w:trPr>
        <w:tc>
          <w:tcPr>
            <w:tcW w:w="1528" w:type="dxa"/>
            <w:shd w:val="clear" w:color="auto" w:fill="C1F0C8"/>
          </w:tcPr>
          <w:p w14:paraId="749F4D18" w14:textId="77777777" w:rsidR="00E008B2" w:rsidRPr="00A4489D" w:rsidRDefault="00E008B2" w:rsidP="00A4489D">
            <w:pPr>
              <w:ind w:right="-93"/>
              <w:jc w:val="center"/>
              <w:rPr>
                <w:b/>
              </w:rPr>
            </w:pPr>
            <w:r w:rsidRPr="00A4489D">
              <w:rPr>
                <w:b/>
              </w:rPr>
              <w:t>Folio de la solicitud</w:t>
            </w:r>
          </w:p>
        </w:tc>
        <w:tc>
          <w:tcPr>
            <w:tcW w:w="2578" w:type="dxa"/>
            <w:shd w:val="clear" w:color="auto" w:fill="C1F0C8"/>
          </w:tcPr>
          <w:p w14:paraId="1E5D79DF" w14:textId="77777777" w:rsidR="00E008B2" w:rsidRPr="00A4489D" w:rsidRDefault="00E008B2" w:rsidP="00A4489D">
            <w:pPr>
              <w:ind w:right="-93"/>
              <w:jc w:val="center"/>
              <w:rPr>
                <w:b/>
              </w:rPr>
            </w:pPr>
            <w:r w:rsidRPr="00A4489D">
              <w:rPr>
                <w:b/>
              </w:rPr>
              <w:t>Información remitida</w:t>
            </w:r>
          </w:p>
        </w:tc>
        <w:tc>
          <w:tcPr>
            <w:tcW w:w="3104" w:type="dxa"/>
            <w:shd w:val="clear" w:color="auto" w:fill="C1F0C8"/>
          </w:tcPr>
          <w:p w14:paraId="03192613" w14:textId="77777777" w:rsidR="00E008B2" w:rsidRPr="00A4489D" w:rsidRDefault="00E008B2" w:rsidP="00A4489D">
            <w:pPr>
              <w:ind w:right="-93"/>
              <w:jc w:val="center"/>
              <w:rPr>
                <w:b/>
              </w:rPr>
            </w:pPr>
            <w:r w:rsidRPr="00A4489D">
              <w:rPr>
                <w:b/>
              </w:rPr>
              <w:t>Análisis</w:t>
            </w:r>
          </w:p>
        </w:tc>
        <w:tc>
          <w:tcPr>
            <w:tcW w:w="1998" w:type="dxa"/>
            <w:shd w:val="clear" w:color="auto" w:fill="C1F0C8"/>
          </w:tcPr>
          <w:p w14:paraId="76D65402" w14:textId="77777777" w:rsidR="00E008B2" w:rsidRPr="00A4489D" w:rsidRDefault="00E008B2" w:rsidP="00A4489D">
            <w:pPr>
              <w:ind w:right="-93"/>
              <w:jc w:val="center"/>
              <w:rPr>
                <w:b/>
              </w:rPr>
            </w:pPr>
            <w:r w:rsidRPr="00A4489D">
              <w:rPr>
                <w:b/>
              </w:rPr>
              <w:t>Colma/ no colma</w:t>
            </w:r>
          </w:p>
        </w:tc>
      </w:tr>
      <w:tr w:rsidR="00874164" w:rsidRPr="00A4489D" w14:paraId="459424DF" w14:textId="77777777" w:rsidTr="00E008B2">
        <w:trPr>
          <w:jc w:val="center"/>
        </w:trPr>
        <w:tc>
          <w:tcPr>
            <w:tcW w:w="1528" w:type="dxa"/>
            <w:shd w:val="clear" w:color="auto" w:fill="C1F0C8"/>
          </w:tcPr>
          <w:p w14:paraId="1AD90E55" w14:textId="77777777" w:rsidR="00E008B2" w:rsidRPr="00A4489D" w:rsidRDefault="00E008B2" w:rsidP="00A4489D">
            <w:pPr>
              <w:ind w:right="-93"/>
              <w:jc w:val="center"/>
            </w:pPr>
            <w:r w:rsidRPr="00A4489D">
              <w:t>Solicitud 0001</w:t>
            </w:r>
          </w:p>
        </w:tc>
        <w:tc>
          <w:tcPr>
            <w:tcW w:w="2578" w:type="dxa"/>
            <w:shd w:val="clear" w:color="auto" w:fill="C1F0C8"/>
          </w:tcPr>
          <w:p w14:paraId="14079E8F" w14:textId="142DF790" w:rsidR="00E008B2" w:rsidRPr="00A4489D" w:rsidRDefault="00E008B2" w:rsidP="00A4489D">
            <w:pPr>
              <w:ind w:right="-93"/>
              <w:jc w:val="center"/>
            </w:pPr>
            <w:r w:rsidRPr="00A4489D">
              <w:t>Oficio de respuesta</w:t>
            </w:r>
          </w:p>
        </w:tc>
        <w:tc>
          <w:tcPr>
            <w:tcW w:w="3104" w:type="dxa"/>
            <w:shd w:val="clear" w:color="auto" w:fill="C1F0C8"/>
          </w:tcPr>
          <w:p w14:paraId="035A98F6" w14:textId="77777777" w:rsidR="00E008B2" w:rsidRPr="00A4489D" w:rsidRDefault="00E008B2" w:rsidP="00A4489D">
            <w:pPr>
              <w:spacing w:line="240" w:lineRule="auto"/>
              <w:ind w:right="-93"/>
            </w:pPr>
            <w:r w:rsidRPr="00A4489D">
              <w:t>La información proporcionada no corresponde al folio de la solicitud 0001.</w:t>
            </w:r>
          </w:p>
        </w:tc>
        <w:tc>
          <w:tcPr>
            <w:tcW w:w="1998" w:type="dxa"/>
            <w:shd w:val="clear" w:color="auto" w:fill="C1F0C8"/>
          </w:tcPr>
          <w:p w14:paraId="45AAD402" w14:textId="135C58D5" w:rsidR="00E008B2" w:rsidRPr="00A4489D" w:rsidRDefault="00865882" w:rsidP="00A4489D">
            <w:pPr>
              <w:ind w:right="-93"/>
              <w:jc w:val="center"/>
            </w:pPr>
            <w:r w:rsidRPr="00A4489D">
              <w:t>No</w:t>
            </w:r>
          </w:p>
        </w:tc>
      </w:tr>
      <w:tr w:rsidR="00874164" w:rsidRPr="00A4489D" w14:paraId="57FBFC5A" w14:textId="77777777" w:rsidTr="00E008B2">
        <w:trPr>
          <w:jc w:val="center"/>
        </w:trPr>
        <w:tc>
          <w:tcPr>
            <w:tcW w:w="1528" w:type="dxa"/>
            <w:shd w:val="clear" w:color="auto" w:fill="C1F0C8"/>
          </w:tcPr>
          <w:p w14:paraId="5F57582D" w14:textId="77777777" w:rsidR="00865882" w:rsidRPr="00A4489D" w:rsidRDefault="00865882" w:rsidP="00A4489D">
            <w:pPr>
              <w:ind w:right="-93"/>
              <w:jc w:val="center"/>
            </w:pPr>
            <w:r w:rsidRPr="00A4489D">
              <w:lastRenderedPageBreak/>
              <w:t>Solicitud 0002</w:t>
            </w:r>
          </w:p>
        </w:tc>
        <w:tc>
          <w:tcPr>
            <w:tcW w:w="2578" w:type="dxa"/>
            <w:shd w:val="clear" w:color="auto" w:fill="C1F0C8"/>
          </w:tcPr>
          <w:p w14:paraId="34DE9608" w14:textId="2D844AF4" w:rsidR="00865882" w:rsidRPr="00A4489D" w:rsidRDefault="00865882" w:rsidP="00A4489D">
            <w:pPr>
              <w:ind w:right="-93"/>
              <w:jc w:val="center"/>
            </w:pPr>
            <w:r w:rsidRPr="00A4489D">
              <w:t>Oficio de respuesta</w:t>
            </w:r>
          </w:p>
        </w:tc>
        <w:tc>
          <w:tcPr>
            <w:tcW w:w="3104" w:type="dxa"/>
            <w:shd w:val="clear" w:color="auto" w:fill="C1F0C8"/>
          </w:tcPr>
          <w:p w14:paraId="5A2E8905" w14:textId="687D8A4B" w:rsidR="00865882" w:rsidRPr="00A4489D" w:rsidRDefault="00865882" w:rsidP="00A4489D">
            <w:pPr>
              <w:spacing w:line="240" w:lineRule="auto"/>
              <w:ind w:right="-93"/>
            </w:pPr>
            <w:r w:rsidRPr="00A4489D">
              <w:t>Únicamente se proporciona un oficio en el que el Sujeto Obligado da respuesta a la solicitud 00002/DIFTLALNE/IP/2022.</w:t>
            </w:r>
          </w:p>
        </w:tc>
        <w:tc>
          <w:tcPr>
            <w:tcW w:w="1998" w:type="dxa"/>
            <w:shd w:val="clear" w:color="auto" w:fill="C1F0C8"/>
          </w:tcPr>
          <w:p w14:paraId="464B7608" w14:textId="236C285C" w:rsidR="00865882" w:rsidRPr="00A4489D" w:rsidRDefault="00865882" w:rsidP="00A4489D">
            <w:pPr>
              <w:ind w:right="-93"/>
              <w:jc w:val="center"/>
            </w:pPr>
            <w:r w:rsidRPr="00A4489D">
              <w:t>Parcialmente</w:t>
            </w:r>
          </w:p>
        </w:tc>
      </w:tr>
      <w:tr w:rsidR="00874164" w:rsidRPr="00A4489D" w14:paraId="54AA024E" w14:textId="77777777" w:rsidTr="00E008B2">
        <w:trPr>
          <w:jc w:val="center"/>
        </w:trPr>
        <w:tc>
          <w:tcPr>
            <w:tcW w:w="1528" w:type="dxa"/>
            <w:shd w:val="clear" w:color="auto" w:fill="C1F0C8"/>
          </w:tcPr>
          <w:p w14:paraId="790CF4AA" w14:textId="77777777" w:rsidR="00865882" w:rsidRPr="00A4489D" w:rsidRDefault="00865882" w:rsidP="00A4489D">
            <w:pPr>
              <w:ind w:right="-93"/>
              <w:jc w:val="center"/>
            </w:pPr>
            <w:r w:rsidRPr="00A4489D">
              <w:t>Solicitud 0003</w:t>
            </w:r>
          </w:p>
        </w:tc>
        <w:tc>
          <w:tcPr>
            <w:tcW w:w="2578" w:type="dxa"/>
            <w:shd w:val="clear" w:color="auto" w:fill="C1F0C8"/>
          </w:tcPr>
          <w:p w14:paraId="01131426" w14:textId="13A09AB5" w:rsidR="00865882" w:rsidRPr="00A4489D" w:rsidRDefault="00865882" w:rsidP="00A4489D">
            <w:pPr>
              <w:ind w:right="-93"/>
              <w:jc w:val="center"/>
            </w:pPr>
            <w:r w:rsidRPr="00A4489D">
              <w:t>Escrito de respuesta</w:t>
            </w:r>
          </w:p>
        </w:tc>
        <w:tc>
          <w:tcPr>
            <w:tcW w:w="3104" w:type="dxa"/>
            <w:shd w:val="clear" w:color="auto" w:fill="C1F0C8"/>
          </w:tcPr>
          <w:p w14:paraId="53F8A8FB" w14:textId="61869A9A" w:rsidR="00865882" w:rsidRPr="00A4489D" w:rsidRDefault="00865882" w:rsidP="00A4489D">
            <w:pPr>
              <w:spacing w:line="240" w:lineRule="auto"/>
              <w:ind w:right="-93"/>
            </w:pPr>
            <w:r w:rsidRPr="00A4489D">
              <w:t>Únicamente se proporciona un escrito en el que el Sujeto Obligado se declara incompetente para dar atención a la solicitud 00003/DIFTLALNE/IP/2022.</w:t>
            </w:r>
          </w:p>
        </w:tc>
        <w:tc>
          <w:tcPr>
            <w:tcW w:w="1998" w:type="dxa"/>
            <w:shd w:val="clear" w:color="auto" w:fill="C1F0C8"/>
          </w:tcPr>
          <w:p w14:paraId="0577815A" w14:textId="64535598" w:rsidR="00865882" w:rsidRPr="00A4489D" w:rsidRDefault="00865882" w:rsidP="00A4489D">
            <w:pPr>
              <w:ind w:right="-93"/>
              <w:jc w:val="center"/>
            </w:pPr>
            <w:r w:rsidRPr="00A4489D">
              <w:t>Parcialmente</w:t>
            </w:r>
          </w:p>
        </w:tc>
      </w:tr>
      <w:tr w:rsidR="00874164" w:rsidRPr="00A4489D" w14:paraId="3E72914E" w14:textId="77777777" w:rsidTr="00E008B2">
        <w:trPr>
          <w:jc w:val="center"/>
        </w:trPr>
        <w:tc>
          <w:tcPr>
            <w:tcW w:w="1528" w:type="dxa"/>
            <w:shd w:val="clear" w:color="auto" w:fill="C1F0C8"/>
          </w:tcPr>
          <w:p w14:paraId="19275569" w14:textId="77777777" w:rsidR="00865882" w:rsidRPr="00A4489D" w:rsidRDefault="00865882" w:rsidP="00A4489D">
            <w:pPr>
              <w:ind w:right="-93"/>
              <w:jc w:val="center"/>
            </w:pPr>
            <w:r w:rsidRPr="00A4489D">
              <w:t>Solicitud 0004</w:t>
            </w:r>
          </w:p>
        </w:tc>
        <w:tc>
          <w:tcPr>
            <w:tcW w:w="2578" w:type="dxa"/>
            <w:shd w:val="clear" w:color="auto" w:fill="C1F0C8"/>
          </w:tcPr>
          <w:p w14:paraId="15046647" w14:textId="3DF4CD86" w:rsidR="00865882" w:rsidRPr="00A4489D" w:rsidRDefault="00865882" w:rsidP="00A4489D">
            <w:pPr>
              <w:ind w:right="-93"/>
              <w:jc w:val="center"/>
            </w:pPr>
            <w:r w:rsidRPr="00A4489D">
              <w:t>Oficio de respuesta</w:t>
            </w:r>
          </w:p>
        </w:tc>
        <w:tc>
          <w:tcPr>
            <w:tcW w:w="3104" w:type="dxa"/>
            <w:shd w:val="clear" w:color="auto" w:fill="C1F0C8"/>
          </w:tcPr>
          <w:p w14:paraId="64D4700E" w14:textId="01A2A4AD" w:rsidR="00865882" w:rsidRPr="00A4489D" w:rsidRDefault="00865882" w:rsidP="00A4489D">
            <w:pPr>
              <w:spacing w:line="240" w:lineRule="auto"/>
              <w:ind w:right="-93"/>
            </w:pPr>
            <w:r w:rsidRPr="00A4489D">
              <w:t>Únicamente se proporciona un oficio en el que el Sujeto Obligado da respuesta a la solicitud 00004/DIFTLALNE/IP/2022.</w:t>
            </w:r>
          </w:p>
        </w:tc>
        <w:tc>
          <w:tcPr>
            <w:tcW w:w="1998" w:type="dxa"/>
            <w:shd w:val="clear" w:color="auto" w:fill="C1F0C8"/>
          </w:tcPr>
          <w:p w14:paraId="44DBC71E" w14:textId="7AD2800D" w:rsidR="00865882" w:rsidRPr="00A4489D" w:rsidRDefault="00865882" w:rsidP="00A4489D">
            <w:pPr>
              <w:ind w:right="-93"/>
              <w:jc w:val="center"/>
            </w:pPr>
            <w:r w:rsidRPr="00A4489D">
              <w:t>Parcialmente</w:t>
            </w:r>
          </w:p>
        </w:tc>
      </w:tr>
      <w:tr w:rsidR="00874164" w:rsidRPr="00A4489D" w14:paraId="12EE0BFF" w14:textId="77777777" w:rsidTr="00E008B2">
        <w:trPr>
          <w:jc w:val="center"/>
        </w:trPr>
        <w:tc>
          <w:tcPr>
            <w:tcW w:w="1528" w:type="dxa"/>
            <w:shd w:val="clear" w:color="auto" w:fill="C1F0C8"/>
          </w:tcPr>
          <w:p w14:paraId="4C3D3B25" w14:textId="77777777" w:rsidR="00865882" w:rsidRPr="00A4489D" w:rsidRDefault="00865882" w:rsidP="00A4489D">
            <w:pPr>
              <w:ind w:right="-93"/>
              <w:jc w:val="center"/>
            </w:pPr>
            <w:r w:rsidRPr="00A4489D">
              <w:t>Solicitud 0005</w:t>
            </w:r>
          </w:p>
        </w:tc>
        <w:tc>
          <w:tcPr>
            <w:tcW w:w="2578" w:type="dxa"/>
            <w:shd w:val="clear" w:color="auto" w:fill="C1F0C8"/>
          </w:tcPr>
          <w:p w14:paraId="6412E42A" w14:textId="096F9C63" w:rsidR="00865882" w:rsidRPr="00A4489D" w:rsidRDefault="00865882" w:rsidP="00A4489D">
            <w:pPr>
              <w:ind w:right="-93"/>
              <w:jc w:val="center"/>
            </w:pPr>
            <w:r w:rsidRPr="00A4489D">
              <w:t>Oficios de respuesta</w:t>
            </w:r>
          </w:p>
        </w:tc>
        <w:tc>
          <w:tcPr>
            <w:tcW w:w="3104" w:type="dxa"/>
            <w:shd w:val="clear" w:color="auto" w:fill="C1F0C8"/>
          </w:tcPr>
          <w:p w14:paraId="43C80469" w14:textId="17AE21C4" w:rsidR="00865882" w:rsidRPr="00A4489D" w:rsidRDefault="00865882" w:rsidP="00A4489D">
            <w:pPr>
              <w:spacing w:line="240" w:lineRule="auto"/>
              <w:ind w:right="-93"/>
            </w:pPr>
            <w:r w:rsidRPr="00A4489D">
              <w:t>Únicamente se proporcionan dos oficios en los que el Sujeto Obligado da respuesta a la solicitud 00005/DIFTLALNE/IP/2022.</w:t>
            </w:r>
          </w:p>
        </w:tc>
        <w:tc>
          <w:tcPr>
            <w:tcW w:w="1998" w:type="dxa"/>
            <w:shd w:val="clear" w:color="auto" w:fill="C1F0C8"/>
          </w:tcPr>
          <w:p w14:paraId="6B5E1239" w14:textId="0092B15D" w:rsidR="00865882" w:rsidRPr="00A4489D" w:rsidRDefault="00865882" w:rsidP="00A4489D">
            <w:pPr>
              <w:ind w:right="-93"/>
              <w:jc w:val="center"/>
            </w:pPr>
            <w:r w:rsidRPr="00A4489D">
              <w:t>Parcialmente</w:t>
            </w:r>
          </w:p>
        </w:tc>
      </w:tr>
      <w:tr w:rsidR="00874164" w:rsidRPr="00A4489D" w14:paraId="72F552D8" w14:textId="77777777" w:rsidTr="00E008B2">
        <w:trPr>
          <w:jc w:val="center"/>
        </w:trPr>
        <w:tc>
          <w:tcPr>
            <w:tcW w:w="1528" w:type="dxa"/>
            <w:shd w:val="clear" w:color="auto" w:fill="C1F0C8"/>
          </w:tcPr>
          <w:p w14:paraId="514EEFB5" w14:textId="77777777" w:rsidR="00865882" w:rsidRPr="00A4489D" w:rsidRDefault="00865882" w:rsidP="00A4489D">
            <w:pPr>
              <w:ind w:right="-93"/>
              <w:jc w:val="center"/>
            </w:pPr>
            <w:r w:rsidRPr="00A4489D">
              <w:t>Solicitud 0006</w:t>
            </w:r>
          </w:p>
        </w:tc>
        <w:tc>
          <w:tcPr>
            <w:tcW w:w="2578" w:type="dxa"/>
            <w:shd w:val="clear" w:color="auto" w:fill="C1F0C8"/>
          </w:tcPr>
          <w:p w14:paraId="5C4EC3D3" w14:textId="7D71AD11" w:rsidR="00865882" w:rsidRPr="00A4489D" w:rsidRDefault="00865882" w:rsidP="00A4489D">
            <w:pPr>
              <w:ind w:right="-93"/>
              <w:jc w:val="center"/>
            </w:pPr>
            <w:r w:rsidRPr="00A4489D">
              <w:t>Oficio de respuesta</w:t>
            </w:r>
          </w:p>
        </w:tc>
        <w:tc>
          <w:tcPr>
            <w:tcW w:w="3104" w:type="dxa"/>
            <w:shd w:val="clear" w:color="auto" w:fill="C1F0C8"/>
          </w:tcPr>
          <w:p w14:paraId="54BB6405" w14:textId="476C1CC7" w:rsidR="00865882" w:rsidRPr="00A4489D" w:rsidRDefault="00865882" w:rsidP="00A4489D">
            <w:pPr>
              <w:spacing w:line="240" w:lineRule="auto"/>
              <w:ind w:right="-93"/>
            </w:pPr>
            <w:r w:rsidRPr="00A4489D">
              <w:t>Únicamente se proporciona un oficio o en el que el Sujeto Obligado da respuesta a la solicitud 00006/DIFTLALNE/IP/2022.</w:t>
            </w:r>
          </w:p>
        </w:tc>
        <w:tc>
          <w:tcPr>
            <w:tcW w:w="1998" w:type="dxa"/>
            <w:shd w:val="clear" w:color="auto" w:fill="C1F0C8"/>
          </w:tcPr>
          <w:p w14:paraId="33F90303" w14:textId="379F02B4" w:rsidR="00865882" w:rsidRPr="00A4489D" w:rsidRDefault="00865882" w:rsidP="00A4489D">
            <w:pPr>
              <w:ind w:right="-93"/>
              <w:jc w:val="center"/>
            </w:pPr>
            <w:r w:rsidRPr="00A4489D">
              <w:t>Parcialmente</w:t>
            </w:r>
          </w:p>
        </w:tc>
      </w:tr>
      <w:tr w:rsidR="00874164" w:rsidRPr="00A4489D" w14:paraId="65354A13" w14:textId="77777777" w:rsidTr="00E008B2">
        <w:trPr>
          <w:jc w:val="center"/>
        </w:trPr>
        <w:tc>
          <w:tcPr>
            <w:tcW w:w="1528" w:type="dxa"/>
            <w:shd w:val="clear" w:color="auto" w:fill="C1F0C8"/>
          </w:tcPr>
          <w:p w14:paraId="4878109E" w14:textId="77777777" w:rsidR="00865882" w:rsidRPr="00A4489D" w:rsidRDefault="00865882" w:rsidP="00A4489D">
            <w:pPr>
              <w:ind w:right="-93"/>
              <w:jc w:val="center"/>
            </w:pPr>
            <w:r w:rsidRPr="00A4489D">
              <w:t>Solicitud 0007</w:t>
            </w:r>
          </w:p>
        </w:tc>
        <w:tc>
          <w:tcPr>
            <w:tcW w:w="2578" w:type="dxa"/>
            <w:shd w:val="clear" w:color="auto" w:fill="C1F0C8"/>
          </w:tcPr>
          <w:p w14:paraId="412269D2" w14:textId="7FDCE670" w:rsidR="00865882" w:rsidRPr="00A4489D" w:rsidRDefault="00865882" w:rsidP="00A4489D">
            <w:pPr>
              <w:ind w:right="-93"/>
              <w:jc w:val="center"/>
            </w:pPr>
            <w:r w:rsidRPr="00A4489D">
              <w:t>Oficio de respuesta</w:t>
            </w:r>
          </w:p>
        </w:tc>
        <w:tc>
          <w:tcPr>
            <w:tcW w:w="3104" w:type="dxa"/>
            <w:shd w:val="clear" w:color="auto" w:fill="C1F0C8"/>
          </w:tcPr>
          <w:p w14:paraId="604270C2" w14:textId="0CCFB9B3" w:rsidR="00865882" w:rsidRPr="00A4489D" w:rsidRDefault="00865882" w:rsidP="00A4489D">
            <w:pPr>
              <w:spacing w:line="240" w:lineRule="auto"/>
              <w:ind w:right="-93"/>
            </w:pPr>
            <w:r w:rsidRPr="00A4489D">
              <w:t>Únicamente se proporciona un oficio en el que el Sujeto Obligado da respuesta a la solicitud 00007/DIFTLALNE/IP/2022.</w:t>
            </w:r>
          </w:p>
        </w:tc>
        <w:tc>
          <w:tcPr>
            <w:tcW w:w="1998" w:type="dxa"/>
            <w:shd w:val="clear" w:color="auto" w:fill="C1F0C8"/>
          </w:tcPr>
          <w:p w14:paraId="6FECA9A6" w14:textId="6DA10FB1" w:rsidR="00865882" w:rsidRPr="00A4489D" w:rsidRDefault="00865882" w:rsidP="00A4489D">
            <w:pPr>
              <w:ind w:right="-93"/>
              <w:jc w:val="center"/>
            </w:pPr>
            <w:r w:rsidRPr="00A4489D">
              <w:t>Parcialmente</w:t>
            </w:r>
          </w:p>
        </w:tc>
      </w:tr>
      <w:tr w:rsidR="00874164" w:rsidRPr="00A4489D" w14:paraId="2F72B7A7" w14:textId="77777777" w:rsidTr="00E008B2">
        <w:trPr>
          <w:jc w:val="center"/>
        </w:trPr>
        <w:tc>
          <w:tcPr>
            <w:tcW w:w="1528" w:type="dxa"/>
            <w:shd w:val="clear" w:color="auto" w:fill="C1F0C8"/>
          </w:tcPr>
          <w:p w14:paraId="4867B602" w14:textId="77777777" w:rsidR="00865882" w:rsidRPr="00A4489D" w:rsidRDefault="00865882" w:rsidP="00A4489D">
            <w:pPr>
              <w:ind w:right="-93"/>
              <w:jc w:val="center"/>
            </w:pPr>
            <w:r w:rsidRPr="00A4489D">
              <w:t>Solicitud 0008</w:t>
            </w:r>
          </w:p>
        </w:tc>
        <w:tc>
          <w:tcPr>
            <w:tcW w:w="2578" w:type="dxa"/>
            <w:shd w:val="clear" w:color="auto" w:fill="C1F0C8"/>
          </w:tcPr>
          <w:p w14:paraId="4DBE5546" w14:textId="448B3C83" w:rsidR="00865882" w:rsidRPr="00A4489D" w:rsidRDefault="00865882" w:rsidP="00A4489D">
            <w:pPr>
              <w:ind w:right="-93"/>
              <w:jc w:val="center"/>
            </w:pPr>
            <w:r w:rsidRPr="00A4489D">
              <w:t>Oficio de respuesta</w:t>
            </w:r>
          </w:p>
        </w:tc>
        <w:tc>
          <w:tcPr>
            <w:tcW w:w="3104" w:type="dxa"/>
            <w:shd w:val="clear" w:color="auto" w:fill="C1F0C8"/>
          </w:tcPr>
          <w:p w14:paraId="19DA4383" w14:textId="2B79EE85" w:rsidR="00865882" w:rsidRPr="00A4489D" w:rsidRDefault="00865882" w:rsidP="00A4489D">
            <w:pPr>
              <w:spacing w:line="240" w:lineRule="auto"/>
              <w:ind w:right="-93"/>
            </w:pPr>
            <w:r w:rsidRPr="00A4489D">
              <w:t xml:space="preserve">Únicamente se proporciona un oficio en el que el Sujeto Obligado da respuesta a la </w:t>
            </w:r>
            <w:r w:rsidRPr="00A4489D">
              <w:lastRenderedPageBreak/>
              <w:t>solicitud 00008/DIFTLALNE/IP/2022.</w:t>
            </w:r>
          </w:p>
        </w:tc>
        <w:tc>
          <w:tcPr>
            <w:tcW w:w="1998" w:type="dxa"/>
            <w:shd w:val="clear" w:color="auto" w:fill="C1F0C8"/>
          </w:tcPr>
          <w:p w14:paraId="655CAD56" w14:textId="00BFB472" w:rsidR="00865882" w:rsidRPr="00A4489D" w:rsidRDefault="00865882" w:rsidP="00A4489D">
            <w:pPr>
              <w:ind w:right="-93"/>
              <w:jc w:val="center"/>
            </w:pPr>
            <w:r w:rsidRPr="00A4489D">
              <w:lastRenderedPageBreak/>
              <w:t>Parcialmente</w:t>
            </w:r>
          </w:p>
        </w:tc>
      </w:tr>
      <w:tr w:rsidR="00874164" w:rsidRPr="00A4489D" w14:paraId="7AE36887" w14:textId="77777777" w:rsidTr="00E008B2">
        <w:trPr>
          <w:jc w:val="center"/>
        </w:trPr>
        <w:tc>
          <w:tcPr>
            <w:tcW w:w="1528" w:type="dxa"/>
            <w:shd w:val="clear" w:color="auto" w:fill="C1F0C8"/>
          </w:tcPr>
          <w:p w14:paraId="5EFC3B5C" w14:textId="77777777" w:rsidR="00865882" w:rsidRPr="00A4489D" w:rsidRDefault="00865882" w:rsidP="00A4489D">
            <w:pPr>
              <w:ind w:right="-93"/>
              <w:jc w:val="center"/>
            </w:pPr>
            <w:r w:rsidRPr="00A4489D">
              <w:t>Solicitud 0009</w:t>
            </w:r>
          </w:p>
        </w:tc>
        <w:tc>
          <w:tcPr>
            <w:tcW w:w="2578" w:type="dxa"/>
            <w:shd w:val="clear" w:color="auto" w:fill="C1F0C8"/>
          </w:tcPr>
          <w:p w14:paraId="0D7E3362" w14:textId="50E58D5A" w:rsidR="00865882" w:rsidRPr="00A4489D" w:rsidRDefault="00865882" w:rsidP="00A4489D">
            <w:pPr>
              <w:ind w:right="-93"/>
              <w:jc w:val="center"/>
            </w:pPr>
            <w:r w:rsidRPr="00A4489D">
              <w:t>Oficio de respuesta</w:t>
            </w:r>
          </w:p>
        </w:tc>
        <w:tc>
          <w:tcPr>
            <w:tcW w:w="3104" w:type="dxa"/>
            <w:shd w:val="clear" w:color="auto" w:fill="C1F0C8"/>
          </w:tcPr>
          <w:p w14:paraId="3D85ECDA" w14:textId="50B7FE1B" w:rsidR="00865882" w:rsidRPr="00A4489D" w:rsidRDefault="00865882" w:rsidP="00A4489D">
            <w:pPr>
              <w:spacing w:line="240" w:lineRule="auto"/>
              <w:ind w:right="-93"/>
            </w:pPr>
            <w:r w:rsidRPr="00A4489D">
              <w:t>Únicamente se proporciona un oficio en el que el Sujeto Obligado da respuesta a la solicitud 00009/DIFTLALNE/IP/2022.</w:t>
            </w:r>
          </w:p>
        </w:tc>
        <w:tc>
          <w:tcPr>
            <w:tcW w:w="1998" w:type="dxa"/>
            <w:shd w:val="clear" w:color="auto" w:fill="C1F0C8"/>
          </w:tcPr>
          <w:p w14:paraId="55DC2E27" w14:textId="49EB2614" w:rsidR="00865882" w:rsidRPr="00A4489D" w:rsidRDefault="00865882" w:rsidP="00A4489D">
            <w:pPr>
              <w:ind w:right="-93"/>
              <w:jc w:val="center"/>
            </w:pPr>
            <w:r w:rsidRPr="00A4489D">
              <w:t>Parcialmente</w:t>
            </w:r>
          </w:p>
        </w:tc>
      </w:tr>
      <w:tr w:rsidR="00874164" w:rsidRPr="00A4489D" w14:paraId="5570A79E" w14:textId="77777777" w:rsidTr="00E008B2">
        <w:trPr>
          <w:jc w:val="center"/>
        </w:trPr>
        <w:tc>
          <w:tcPr>
            <w:tcW w:w="1528" w:type="dxa"/>
            <w:shd w:val="clear" w:color="auto" w:fill="C1F0C8"/>
          </w:tcPr>
          <w:p w14:paraId="012E057F" w14:textId="77777777" w:rsidR="00865882" w:rsidRPr="00A4489D" w:rsidRDefault="00865882" w:rsidP="00A4489D">
            <w:pPr>
              <w:ind w:right="-93"/>
              <w:jc w:val="center"/>
            </w:pPr>
            <w:r w:rsidRPr="00A4489D">
              <w:t>Solicitud 0010</w:t>
            </w:r>
          </w:p>
        </w:tc>
        <w:tc>
          <w:tcPr>
            <w:tcW w:w="2578" w:type="dxa"/>
            <w:shd w:val="clear" w:color="auto" w:fill="C1F0C8"/>
          </w:tcPr>
          <w:p w14:paraId="5D9595C1" w14:textId="542D5604" w:rsidR="00865882" w:rsidRPr="00A4489D" w:rsidRDefault="00865882" w:rsidP="00A4489D">
            <w:pPr>
              <w:ind w:right="-93"/>
              <w:jc w:val="center"/>
            </w:pPr>
            <w:r w:rsidRPr="00A4489D">
              <w:t>Oficio de respuesta</w:t>
            </w:r>
          </w:p>
        </w:tc>
        <w:tc>
          <w:tcPr>
            <w:tcW w:w="3104" w:type="dxa"/>
            <w:shd w:val="clear" w:color="auto" w:fill="C1F0C8"/>
          </w:tcPr>
          <w:p w14:paraId="4E9EE4EE" w14:textId="611DBC3D" w:rsidR="00865882" w:rsidRPr="00A4489D" w:rsidRDefault="00865882" w:rsidP="00A4489D">
            <w:pPr>
              <w:spacing w:line="240" w:lineRule="auto"/>
              <w:ind w:right="-93"/>
            </w:pPr>
            <w:r w:rsidRPr="00A4489D">
              <w:t>Únicamente se proporciona un oficio en el que el Sujeto Obligado se declara incompetente para dar atención a la solicitud 00010/DIFTLALNE/IP/2022.</w:t>
            </w:r>
          </w:p>
        </w:tc>
        <w:tc>
          <w:tcPr>
            <w:tcW w:w="1998" w:type="dxa"/>
            <w:shd w:val="clear" w:color="auto" w:fill="C1F0C8"/>
          </w:tcPr>
          <w:p w14:paraId="40C15F45" w14:textId="4BF922FA" w:rsidR="00865882" w:rsidRPr="00A4489D" w:rsidRDefault="00865882" w:rsidP="00A4489D">
            <w:pPr>
              <w:ind w:right="-93"/>
              <w:jc w:val="center"/>
            </w:pPr>
            <w:r w:rsidRPr="00A4489D">
              <w:t>Parcialmente</w:t>
            </w:r>
          </w:p>
        </w:tc>
      </w:tr>
      <w:tr w:rsidR="00874164" w:rsidRPr="00A4489D" w14:paraId="08FE0622" w14:textId="77777777" w:rsidTr="00E008B2">
        <w:trPr>
          <w:jc w:val="center"/>
        </w:trPr>
        <w:tc>
          <w:tcPr>
            <w:tcW w:w="1528" w:type="dxa"/>
            <w:shd w:val="clear" w:color="auto" w:fill="C1F0C8"/>
          </w:tcPr>
          <w:p w14:paraId="5DDB3229" w14:textId="77777777" w:rsidR="00865882" w:rsidRPr="00A4489D" w:rsidRDefault="00865882" w:rsidP="00A4489D">
            <w:pPr>
              <w:ind w:right="-93"/>
              <w:jc w:val="center"/>
            </w:pPr>
            <w:r w:rsidRPr="00A4489D">
              <w:t>Solicitud 0011</w:t>
            </w:r>
          </w:p>
        </w:tc>
        <w:tc>
          <w:tcPr>
            <w:tcW w:w="2578" w:type="dxa"/>
            <w:shd w:val="clear" w:color="auto" w:fill="C1F0C8"/>
          </w:tcPr>
          <w:p w14:paraId="3D203FF6" w14:textId="1F5D8E71" w:rsidR="00865882" w:rsidRPr="00A4489D" w:rsidRDefault="00865882" w:rsidP="00A4489D">
            <w:pPr>
              <w:ind w:right="-93"/>
              <w:jc w:val="center"/>
            </w:pPr>
            <w:r w:rsidRPr="00A4489D">
              <w:t>Oficio de respuesta</w:t>
            </w:r>
          </w:p>
        </w:tc>
        <w:tc>
          <w:tcPr>
            <w:tcW w:w="3104" w:type="dxa"/>
            <w:shd w:val="clear" w:color="auto" w:fill="C1F0C8"/>
          </w:tcPr>
          <w:p w14:paraId="19429DE1" w14:textId="1A51FF8D" w:rsidR="00865882" w:rsidRPr="00A4489D" w:rsidRDefault="00865882" w:rsidP="00A4489D">
            <w:pPr>
              <w:spacing w:line="240" w:lineRule="auto"/>
              <w:ind w:right="-93"/>
            </w:pPr>
            <w:r w:rsidRPr="00A4489D">
              <w:t>Únicamente se proporciona un oficio en el que el Sujeto Obligado se declara incompetente para dar atención a la solicitud 00011/DIFTLALNE/IP/2022.</w:t>
            </w:r>
          </w:p>
        </w:tc>
        <w:tc>
          <w:tcPr>
            <w:tcW w:w="1998" w:type="dxa"/>
            <w:shd w:val="clear" w:color="auto" w:fill="C1F0C8"/>
          </w:tcPr>
          <w:p w14:paraId="2BAF8E97" w14:textId="661171EE" w:rsidR="00865882" w:rsidRPr="00A4489D" w:rsidRDefault="00865882" w:rsidP="00A4489D">
            <w:pPr>
              <w:ind w:right="-93"/>
              <w:jc w:val="center"/>
            </w:pPr>
            <w:r w:rsidRPr="00A4489D">
              <w:t>Parcialmente</w:t>
            </w:r>
          </w:p>
        </w:tc>
      </w:tr>
      <w:tr w:rsidR="00874164" w:rsidRPr="00A4489D" w14:paraId="6F7D47FC" w14:textId="77777777" w:rsidTr="00E008B2">
        <w:trPr>
          <w:jc w:val="center"/>
        </w:trPr>
        <w:tc>
          <w:tcPr>
            <w:tcW w:w="1528" w:type="dxa"/>
            <w:shd w:val="clear" w:color="auto" w:fill="C1F0C8"/>
          </w:tcPr>
          <w:p w14:paraId="143E0093" w14:textId="77777777" w:rsidR="00865882" w:rsidRPr="00A4489D" w:rsidRDefault="00865882" w:rsidP="00A4489D">
            <w:pPr>
              <w:ind w:right="-93"/>
              <w:jc w:val="center"/>
            </w:pPr>
            <w:r w:rsidRPr="00A4489D">
              <w:t>Solicitud 0012</w:t>
            </w:r>
          </w:p>
        </w:tc>
        <w:tc>
          <w:tcPr>
            <w:tcW w:w="2578" w:type="dxa"/>
            <w:shd w:val="clear" w:color="auto" w:fill="C1F0C8"/>
          </w:tcPr>
          <w:p w14:paraId="29A8C00D" w14:textId="54A9E928" w:rsidR="00865882" w:rsidRPr="00A4489D" w:rsidRDefault="00865882" w:rsidP="00A4489D">
            <w:pPr>
              <w:ind w:right="-93"/>
              <w:jc w:val="center"/>
            </w:pPr>
            <w:r w:rsidRPr="00A4489D">
              <w:t>Oficio de respuesta</w:t>
            </w:r>
          </w:p>
        </w:tc>
        <w:tc>
          <w:tcPr>
            <w:tcW w:w="3104" w:type="dxa"/>
            <w:shd w:val="clear" w:color="auto" w:fill="C1F0C8"/>
          </w:tcPr>
          <w:p w14:paraId="49DC727D" w14:textId="6C372D61" w:rsidR="00865882" w:rsidRPr="00A4489D" w:rsidRDefault="00865882" w:rsidP="00A4489D">
            <w:pPr>
              <w:spacing w:line="240" w:lineRule="auto"/>
              <w:ind w:right="-93"/>
            </w:pPr>
            <w:r w:rsidRPr="00A4489D">
              <w:t>Únicamente se proporciona un oficio o en el que el Sujeto Obligado da respuesta a la solicitud 00012/DIFTLALNE/IP/2022.</w:t>
            </w:r>
          </w:p>
        </w:tc>
        <w:tc>
          <w:tcPr>
            <w:tcW w:w="1998" w:type="dxa"/>
            <w:shd w:val="clear" w:color="auto" w:fill="C1F0C8"/>
          </w:tcPr>
          <w:p w14:paraId="2920EEFE" w14:textId="028047DF" w:rsidR="00865882" w:rsidRPr="00A4489D" w:rsidRDefault="00865882" w:rsidP="00A4489D">
            <w:pPr>
              <w:ind w:right="-93"/>
              <w:jc w:val="center"/>
            </w:pPr>
            <w:r w:rsidRPr="00A4489D">
              <w:t>Parcialmente</w:t>
            </w:r>
          </w:p>
        </w:tc>
      </w:tr>
      <w:tr w:rsidR="00874164" w:rsidRPr="00A4489D" w14:paraId="47191F71" w14:textId="77777777" w:rsidTr="00E008B2">
        <w:trPr>
          <w:jc w:val="center"/>
        </w:trPr>
        <w:tc>
          <w:tcPr>
            <w:tcW w:w="1528" w:type="dxa"/>
            <w:shd w:val="clear" w:color="auto" w:fill="C1F0C8"/>
          </w:tcPr>
          <w:p w14:paraId="343F73DA" w14:textId="77777777" w:rsidR="00865882" w:rsidRPr="00A4489D" w:rsidRDefault="00865882" w:rsidP="00A4489D">
            <w:pPr>
              <w:ind w:right="-93"/>
              <w:jc w:val="center"/>
            </w:pPr>
            <w:r w:rsidRPr="00A4489D">
              <w:t>Solicitud 0013</w:t>
            </w:r>
          </w:p>
        </w:tc>
        <w:tc>
          <w:tcPr>
            <w:tcW w:w="2578" w:type="dxa"/>
            <w:shd w:val="clear" w:color="auto" w:fill="C1F0C8"/>
          </w:tcPr>
          <w:p w14:paraId="014C3BDB" w14:textId="0782A34B" w:rsidR="00865882" w:rsidRPr="00A4489D" w:rsidRDefault="00865882" w:rsidP="00A4489D">
            <w:pPr>
              <w:ind w:right="-93"/>
              <w:jc w:val="center"/>
            </w:pPr>
            <w:r w:rsidRPr="00A4489D">
              <w:t>Oficios de respuesta</w:t>
            </w:r>
          </w:p>
        </w:tc>
        <w:tc>
          <w:tcPr>
            <w:tcW w:w="3104" w:type="dxa"/>
            <w:shd w:val="clear" w:color="auto" w:fill="C1F0C8"/>
          </w:tcPr>
          <w:p w14:paraId="64A0E2E0" w14:textId="7803A99E" w:rsidR="00865882" w:rsidRPr="00A4489D" w:rsidRDefault="00865882" w:rsidP="00A4489D">
            <w:pPr>
              <w:spacing w:line="240" w:lineRule="auto"/>
              <w:ind w:right="-93"/>
            </w:pPr>
            <w:r w:rsidRPr="00A4489D">
              <w:t>Únicamente se proporcionan oficios en los que el Sujeto Obligado da respuesta a la solicitud 00013/DIFTLALNE/IP/2022.</w:t>
            </w:r>
          </w:p>
        </w:tc>
        <w:tc>
          <w:tcPr>
            <w:tcW w:w="1998" w:type="dxa"/>
            <w:shd w:val="clear" w:color="auto" w:fill="C1F0C8"/>
          </w:tcPr>
          <w:p w14:paraId="0B2C8C90" w14:textId="79711B52" w:rsidR="00865882" w:rsidRPr="00A4489D" w:rsidRDefault="00865882" w:rsidP="00A4489D">
            <w:pPr>
              <w:ind w:right="-93"/>
              <w:jc w:val="center"/>
            </w:pPr>
            <w:r w:rsidRPr="00A4489D">
              <w:t>Parcialmente</w:t>
            </w:r>
          </w:p>
        </w:tc>
      </w:tr>
      <w:tr w:rsidR="00874164" w:rsidRPr="00A4489D" w14:paraId="5C0B4670" w14:textId="77777777" w:rsidTr="00E008B2">
        <w:trPr>
          <w:jc w:val="center"/>
        </w:trPr>
        <w:tc>
          <w:tcPr>
            <w:tcW w:w="1528" w:type="dxa"/>
            <w:shd w:val="clear" w:color="auto" w:fill="C1F0C8"/>
          </w:tcPr>
          <w:p w14:paraId="29D8158F" w14:textId="77777777" w:rsidR="00865882" w:rsidRPr="00A4489D" w:rsidRDefault="00865882" w:rsidP="00A4489D">
            <w:pPr>
              <w:ind w:right="-93"/>
              <w:jc w:val="center"/>
            </w:pPr>
            <w:r w:rsidRPr="00A4489D">
              <w:t>Solicitud 0014</w:t>
            </w:r>
          </w:p>
        </w:tc>
        <w:tc>
          <w:tcPr>
            <w:tcW w:w="2578" w:type="dxa"/>
            <w:shd w:val="clear" w:color="auto" w:fill="C1F0C8"/>
          </w:tcPr>
          <w:p w14:paraId="61BFCAD1" w14:textId="0DD82835" w:rsidR="00865882" w:rsidRPr="00A4489D" w:rsidRDefault="00865882" w:rsidP="00A4489D">
            <w:pPr>
              <w:ind w:right="-93"/>
              <w:jc w:val="center"/>
            </w:pPr>
            <w:r w:rsidRPr="00A4489D">
              <w:t>Oficio de respuesta</w:t>
            </w:r>
          </w:p>
        </w:tc>
        <w:tc>
          <w:tcPr>
            <w:tcW w:w="3104" w:type="dxa"/>
            <w:shd w:val="clear" w:color="auto" w:fill="C1F0C8"/>
          </w:tcPr>
          <w:p w14:paraId="15D492CA" w14:textId="3226F146" w:rsidR="00865882" w:rsidRPr="00A4489D" w:rsidRDefault="00865882" w:rsidP="00A4489D">
            <w:pPr>
              <w:spacing w:line="240" w:lineRule="auto"/>
              <w:ind w:right="-93"/>
            </w:pPr>
            <w:r w:rsidRPr="00A4489D">
              <w:t>Únicamente se proporciona un oficio o en el que el Sujeto Obligado da respuesta a la solicitud 00014/DIFTLALNE/IP/2022.</w:t>
            </w:r>
          </w:p>
        </w:tc>
        <w:tc>
          <w:tcPr>
            <w:tcW w:w="1998" w:type="dxa"/>
            <w:shd w:val="clear" w:color="auto" w:fill="C1F0C8"/>
          </w:tcPr>
          <w:p w14:paraId="17100137" w14:textId="32210F07" w:rsidR="00865882" w:rsidRPr="00A4489D" w:rsidRDefault="00865882" w:rsidP="00A4489D">
            <w:pPr>
              <w:ind w:right="-93"/>
              <w:jc w:val="center"/>
            </w:pPr>
            <w:r w:rsidRPr="00A4489D">
              <w:t>Parcialmente</w:t>
            </w:r>
          </w:p>
        </w:tc>
      </w:tr>
      <w:tr w:rsidR="00874164" w:rsidRPr="00A4489D" w14:paraId="27398C55" w14:textId="77777777" w:rsidTr="00E008B2">
        <w:trPr>
          <w:jc w:val="center"/>
        </w:trPr>
        <w:tc>
          <w:tcPr>
            <w:tcW w:w="1528" w:type="dxa"/>
            <w:shd w:val="clear" w:color="auto" w:fill="C1F0C8"/>
          </w:tcPr>
          <w:p w14:paraId="379A1E04" w14:textId="77777777" w:rsidR="00865882" w:rsidRPr="00A4489D" w:rsidRDefault="00865882" w:rsidP="00A4489D">
            <w:pPr>
              <w:ind w:right="-93"/>
              <w:jc w:val="center"/>
            </w:pPr>
            <w:r w:rsidRPr="00A4489D">
              <w:lastRenderedPageBreak/>
              <w:t>Solicitud 0015</w:t>
            </w:r>
          </w:p>
        </w:tc>
        <w:tc>
          <w:tcPr>
            <w:tcW w:w="2578" w:type="dxa"/>
            <w:shd w:val="clear" w:color="auto" w:fill="C1F0C8"/>
          </w:tcPr>
          <w:p w14:paraId="2E7E4570" w14:textId="76804DA8" w:rsidR="00865882" w:rsidRPr="00A4489D" w:rsidRDefault="00865882" w:rsidP="00A4489D">
            <w:pPr>
              <w:ind w:right="-93"/>
              <w:jc w:val="center"/>
            </w:pPr>
            <w:r w:rsidRPr="00A4489D">
              <w:t>Escrito de aclaración</w:t>
            </w:r>
          </w:p>
        </w:tc>
        <w:tc>
          <w:tcPr>
            <w:tcW w:w="3104" w:type="dxa"/>
            <w:shd w:val="clear" w:color="auto" w:fill="C1F0C8"/>
          </w:tcPr>
          <w:p w14:paraId="3D3AA631" w14:textId="0C09F0D2" w:rsidR="00865882" w:rsidRPr="00A4489D" w:rsidRDefault="00865882" w:rsidP="00A4489D">
            <w:pPr>
              <w:spacing w:line="240" w:lineRule="auto"/>
              <w:ind w:right="-93"/>
            </w:pPr>
            <w:r w:rsidRPr="00A4489D">
              <w:t>Únicamente se proporciona el acuse del escrito de aclaración para dar atención a la solicitud  00015/DIFTLALNE/IP/2022.</w:t>
            </w:r>
          </w:p>
        </w:tc>
        <w:tc>
          <w:tcPr>
            <w:tcW w:w="1998" w:type="dxa"/>
            <w:shd w:val="clear" w:color="auto" w:fill="C1F0C8"/>
          </w:tcPr>
          <w:p w14:paraId="0E066ABD" w14:textId="71712E83" w:rsidR="00865882" w:rsidRPr="00A4489D" w:rsidRDefault="00865882" w:rsidP="00A4489D">
            <w:pPr>
              <w:ind w:right="-93"/>
              <w:jc w:val="center"/>
            </w:pPr>
            <w:r w:rsidRPr="00A4489D">
              <w:t>Parcialmente</w:t>
            </w:r>
          </w:p>
        </w:tc>
      </w:tr>
      <w:tr w:rsidR="00874164" w:rsidRPr="00A4489D" w14:paraId="2EC1542B" w14:textId="77777777" w:rsidTr="00E008B2">
        <w:trPr>
          <w:jc w:val="center"/>
        </w:trPr>
        <w:tc>
          <w:tcPr>
            <w:tcW w:w="1528" w:type="dxa"/>
            <w:shd w:val="clear" w:color="auto" w:fill="C1F0C8"/>
          </w:tcPr>
          <w:p w14:paraId="65C97124" w14:textId="77777777" w:rsidR="00865882" w:rsidRPr="00A4489D" w:rsidRDefault="00865882" w:rsidP="00A4489D">
            <w:pPr>
              <w:ind w:right="-93"/>
              <w:jc w:val="center"/>
            </w:pPr>
            <w:r w:rsidRPr="00A4489D">
              <w:t>Solicitud 0016</w:t>
            </w:r>
          </w:p>
        </w:tc>
        <w:tc>
          <w:tcPr>
            <w:tcW w:w="2578" w:type="dxa"/>
            <w:shd w:val="clear" w:color="auto" w:fill="C1F0C8"/>
          </w:tcPr>
          <w:p w14:paraId="7C06713A" w14:textId="46C0AC90" w:rsidR="00865882" w:rsidRPr="00A4489D" w:rsidRDefault="00865882" w:rsidP="00A4489D">
            <w:pPr>
              <w:ind w:right="-93"/>
              <w:jc w:val="center"/>
            </w:pPr>
            <w:r w:rsidRPr="00A4489D">
              <w:t>Oficio de respuesta</w:t>
            </w:r>
          </w:p>
        </w:tc>
        <w:tc>
          <w:tcPr>
            <w:tcW w:w="3104" w:type="dxa"/>
            <w:shd w:val="clear" w:color="auto" w:fill="C1F0C8"/>
          </w:tcPr>
          <w:p w14:paraId="1E32C7A4" w14:textId="30CDD612" w:rsidR="00865882" w:rsidRPr="00A4489D" w:rsidRDefault="00865882" w:rsidP="00A4489D">
            <w:pPr>
              <w:spacing w:line="240" w:lineRule="auto"/>
              <w:ind w:right="-93"/>
            </w:pPr>
            <w:r w:rsidRPr="00A4489D">
              <w:t>Únicamente se proporciona un oficio o en el que el Sujeto Obligado da respuesta a la solicitud 00016/DIFTLALNE/IP/2022.</w:t>
            </w:r>
          </w:p>
        </w:tc>
        <w:tc>
          <w:tcPr>
            <w:tcW w:w="1998" w:type="dxa"/>
            <w:shd w:val="clear" w:color="auto" w:fill="C1F0C8"/>
          </w:tcPr>
          <w:p w14:paraId="1D21A4F0" w14:textId="3D1002EA" w:rsidR="00865882" w:rsidRPr="00A4489D" w:rsidRDefault="00865882" w:rsidP="00A4489D">
            <w:pPr>
              <w:ind w:right="-93"/>
              <w:jc w:val="center"/>
            </w:pPr>
            <w:r w:rsidRPr="00A4489D">
              <w:t>Parcialmente</w:t>
            </w:r>
          </w:p>
        </w:tc>
      </w:tr>
      <w:tr w:rsidR="00874164" w:rsidRPr="00A4489D" w14:paraId="7C78D288" w14:textId="77777777" w:rsidTr="00E008B2">
        <w:trPr>
          <w:jc w:val="center"/>
        </w:trPr>
        <w:tc>
          <w:tcPr>
            <w:tcW w:w="1528" w:type="dxa"/>
            <w:shd w:val="clear" w:color="auto" w:fill="C1F0C8"/>
          </w:tcPr>
          <w:p w14:paraId="49C6CC50" w14:textId="77777777" w:rsidR="00865882" w:rsidRPr="00A4489D" w:rsidRDefault="00865882" w:rsidP="00A4489D">
            <w:pPr>
              <w:ind w:right="-93"/>
              <w:jc w:val="center"/>
            </w:pPr>
            <w:r w:rsidRPr="00A4489D">
              <w:t>Solicitud 0017</w:t>
            </w:r>
          </w:p>
        </w:tc>
        <w:tc>
          <w:tcPr>
            <w:tcW w:w="2578" w:type="dxa"/>
            <w:shd w:val="clear" w:color="auto" w:fill="C1F0C8"/>
          </w:tcPr>
          <w:p w14:paraId="6A98F8F8" w14:textId="0A29ECB4" w:rsidR="00865882" w:rsidRPr="00A4489D" w:rsidRDefault="00865882" w:rsidP="00A4489D">
            <w:pPr>
              <w:ind w:right="-93"/>
              <w:jc w:val="center"/>
            </w:pPr>
            <w:r w:rsidRPr="00A4489D">
              <w:t>Oficio de respuesta</w:t>
            </w:r>
          </w:p>
        </w:tc>
        <w:tc>
          <w:tcPr>
            <w:tcW w:w="3104" w:type="dxa"/>
            <w:shd w:val="clear" w:color="auto" w:fill="C1F0C8"/>
          </w:tcPr>
          <w:p w14:paraId="09942F1E" w14:textId="5B448553" w:rsidR="00865882" w:rsidRPr="00A4489D" w:rsidRDefault="00865882" w:rsidP="00A4489D">
            <w:pPr>
              <w:spacing w:line="240" w:lineRule="auto"/>
              <w:ind w:right="-93"/>
            </w:pPr>
            <w:r w:rsidRPr="00A4489D">
              <w:t>Únicamente se proporciona un oficio o en el que el Sujeto Obligado da respuesta a la solicitud 00017/DIFTLALNE/IP/2022.</w:t>
            </w:r>
          </w:p>
        </w:tc>
        <w:tc>
          <w:tcPr>
            <w:tcW w:w="1998" w:type="dxa"/>
            <w:shd w:val="clear" w:color="auto" w:fill="C1F0C8"/>
          </w:tcPr>
          <w:p w14:paraId="14E05064" w14:textId="55F031F2" w:rsidR="00865882" w:rsidRPr="00A4489D" w:rsidRDefault="00865882" w:rsidP="00A4489D">
            <w:pPr>
              <w:ind w:right="-93"/>
              <w:jc w:val="center"/>
            </w:pPr>
            <w:r w:rsidRPr="00A4489D">
              <w:t>Parcialmente</w:t>
            </w:r>
          </w:p>
        </w:tc>
      </w:tr>
      <w:tr w:rsidR="00874164" w:rsidRPr="00A4489D" w14:paraId="62293122" w14:textId="77777777" w:rsidTr="00662C3C">
        <w:trPr>
          <w:jc w:val="center"/>
        </w:trPr>
        <w:tc>
          <w:tcPr>
            <w:tcW w:w="9208" w:type="dxa"/>
            <w:gridSpan w:val="4"/>
            <w:shd w:val="clear" w:color="auto" w:fill="00B050"/>
          </w:tcPr>
          <w:p w14:paraId="3A6C2737" w14:textId="77777777" w:rsidR="00662C3C" w:rsidRPr="00A4489D" w:rsidRDefault="00662C3C" w:rsidP="00A4489D">
            <w:pPr>
              <w:ind w:right="-93"/>
              <w:jc w:val="center"/>
              <w:rPr>
                <w:b/>
              </w:rPr>
            </w:pPr>
            <w:r w:rsidRPr="00A4489D">
              <w:rPr>
                <w:b/>
              </w:rPr>
              <w:t>Mes: enero</w:t>
            </w:r>
          </w:p>
        </w:tc>
      </w:tr>
      <w:tr w:rsidR="00874164" w:rsidRPr="00A4489D" w14:paraId="2A536F90" w14:textId="77777777" w:rsidTr="00662C3C">
        <w:trPr>
          <w:jc w:val="center"/>
        </w:trPr>
        <w:tc>
          <w:tcPr>
            <w:tcW w:w="9208" w:type="dxa"/>
            <w:gridSpan w:val="4"/>
            <w:shd w:val="clear" w:color="auto" w:fill="84E291"/>
          </w:tcPr>
          <w:p w14:paraId="614EE27B" w14:textId="7159DB63" w:rsidR="00662C3C" w:rsidRPr="00A4489D" w:rsidRDefault="00662C3C" w:rsidP="00A4489D">
            <w:pPr>
              <w:ind w:right="-93"/>
              <w:jc w:val="center"/>
            </w:pPr>
            <w:r w:rsidRPr="00A4489D">
              <w:t xml:space="preserve">Ejercicio Fiscal </w:t>
            </w:r>
            <w:r w:rsidRPr="00A4489D">
              <w:rPr>
                <w:b/>
              </w:rPr>
              <w:t>2023</w:t>
            </w:r>
          </w:p>
        </w:tc>
      </w:tr>
      <w:tr w:rsidR="00874164" w:rsidRPr="00A4489D" w14:paraId="7B7E0CC7" w14:textId="77777777" w:rsidTr="00662C3C">
        <w:trPr>
          <w:jc w:val="center"/>
        </w:trPr>
        <w:tc>
          <w:tcPr>
            <w:tcW w:w="1528" w:type="dxa"/>
            <w:shd w:val="clear" w:color="auto" w:fill="C1F0C8"/>
          </w:tcPr>
          <w:p w14:paraId="5DEBA9D9" w14:textId="77777777" w:rsidR="00662C3C" w:rsidRPr="00A4489D" w:rsidRDefault="00662C3C" w:rsidP="00A4489D">
            <w:pPr>
              <w:ind w:right="-93"/>
              <w:jc w:val="center"/>
              <w:rPr>
                <w:b/>
              </w:rPr>
            </w:pPr>
            <w:r w:rsidRPr="00A4489D">
              <w:rPr>
                <w:b/>
              </w:rPr>
              <w:t>Folio de la solicitud</w:t>
            </w:r>
          </w:p>
        </w:tc>
        <w:tc>
          <w:tcPr>
            <w:tcW w:w="2578" w:type="dxa"/>
            <w:shd w:val="clear" w:color="auto" w:fill="C1F0C8"/>
          </w:tcPr>
          <w:p w14:paraId="34DFCF10" w14:textId="77777777" w:rsidR="00662C3C" w:rsidRPr="00A4489D" w:rsidRDefault="00662C3C" w:rsidP="00A4489D">
            <w:pPr>
              <w:ind w:right="-93"/>
              <w:jc w:val="center"/>
              <w:rPr>
                <w:b/>
              </w:rPr>
            </w:pPr>
            <w:r w:rsidRPr="00A4489D">
              <w:rPr>
                <w:b/>
              </w:rPr>
              <w:t>Información remitida</w:t>
            </w:r>
          </w:p>
        </w:tc>
        <w:tc>
          <w:tcPr>
            <w:tcW w:w="3104" w:type="dxa"/>
            <w:shd w:val="clear" w:color="auto" w:fill="C1F0C8"/>
          </w:tcPr>
          <w:p w14:paraId="09175B81" w14:textId="77777777" w:rsidR="00662C3C" w:rsidRPr="00A4489D" w:rsidRDefault="00662C3C" w:rsidP="00A4489D">
            <w:pPr>
              <w:ind w:right="-93"/>
              <w:jc w:val="center"/>
              <w:rPr>
                <w:b/>
              </w:rPr>
            </w:pPr>
            <w:r w:rsidRPr="00A4489D">
              <w:rPr>
                <w:b/>
              </w:rPr>
              <w:t>Análisis</w:t>
            </w:r>
          </w:p>
        </w:tc>
        <w:tc>
          <w:tcPr>
            <w:tcW w:w="1998" w:type="dxa"/>
            <w:shd w:val="clear" w:color="auto" w:fill="C1F0C8"/>
          </w:tcPr>
          <w:p w14:paraId="601E0A4D" w14:textId="77777777" w:rsidR="00662C3C" w:rsidRPr="00A4489D" w:rsidRDefault="00662C3C" w:rsidP="00A4489D">
            <w:pPr>
              <w:ind w:right="-93"/>
              <w:jc w:val="center"/>
              <w:rPr>
                <w:b/>
              </w:rPr>
            </w:pPr>
            <w:r w:rsidRPr="00A4489D">
              <w:rPr>
                <w:b/>
              </w:rPr>
              <w:t>Colma/ no colma</w:t>
            </w:r>
          </w:p>
        </w:tc>
      </w:tr>
      <w:tr w:rsidR="00874164" w:rsidRPr="00A4489D" w14:paraId="4B9E915C" w14:textId="77777777" w:rsidTr="0042511E">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5FE12CEB" w14:textId="77777777" w:rsidR="00865882" w:rsidRPr="00A4489D" w:rsidRDefault="00865882" w:rsidP="00A4489D">
            <w:pPr>
              <w:ind w:right="-93"/>
              <w:jc w:val="center"/>
            </w:pPr>
            <w:r w:rsidRPr="00A4489D">
              <w:t>Solicitud 0001</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5C852051" w14:textId="0DE9FC6C" w:rsidR="00865882" w:rsidRPr="00A4489D" w:rsidRDefault="00865882" w:rsidP="00A4489D">
            <w:pPr>
              <w:ind w:right="-93"/>
              <w:jc w:val="cente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7A35A14F" w14:textId="49A44D8C" w:rsidR="00865882" w:rsidRPr="00A4489D" w:rsidRDefault="00865882" w:rsidP="00A4489D">
            <w:pPr>
              <w:spacing w:line="240" w:lineRule="auto"/>
              <w:ind w:right="-93"/>
            </w:pPr>
            <w:r w:rsidRPr="00A4489D">
              <w:t>Únicamente se proporcionan oficios en los que el Sujeto Obligado da respuesta la solicitud 00001/DIFTLALNE/IP/2023.</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767A4463" w14:textId="2B49658D" w:rsidR="00865882" w:rsidRPr="00A4489D" w:rsidRDefault="00865882" w:rsidP="00A4489D">
            <w:pPr>
              <w:spacing w:line="240" w:lineRule="auto"/>
              <w:ind w:right="-93"/>
              <w:jc w:val="center"/>
            </w:pPr>
            <w:r w:rsidRPr="00A4489D">
              <w:t>Parcialmente</w:t>
            </w:r>
          </w:p>
        </w:tc>
      </w:tr>
      <w:tr w:rsidR="00874164" w:rsidRPr="00A4489D" w14:paraId="4DCD6133" w14:textId="77777777" w:rsidTr="0042511E">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1D3B58F4" w14:textId="77777777" w:rsidR="00865882" w:rsidRPr="00A4489D" w:rsidRDefault="00865882" w:rsidP="00A4489D">
            <w:pPr>
              <w:ind w:right="-93"/>
              <w:jc w:val="center"/>
            </w:pPr>
            <w:r w:rsidRPr="00A4489D">
              <w:t>Solicitud 0002</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08D05D03" w14:textId="0F3A73A6" w:rsidR="00865882" w:rsidRPr="00A4489D" w:rsidRDefault="00865882" w:rsidP="00A4489D">
            <w:pPr>
              <w:ind w:right="-93"/>
              <w:jc w:val="center"/>
            </w:pPr>
            <w:r w:rsidRPr="00A4489D">
              <w:t>Oficio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3C8D03CC" w14:textId="54FDD07B" w:rsidR="00865882" w:rsidRPr="00A4489D" w:rsidRDefault="00865882" w:rsidP="00A4489D">
            <w:pPr>
              <w:spacing w:line="240" w:lineRule="auto"/>
              <w:ind w:right="-93"/>
            </w:pPr>
            <w:r w:rsidRPr="00A4489D">
              <w:t>Únicamente se proporciona un oficio en el que el Sujeto Obligado se declara incompetente para dar atención a la solicitud 00002/DIFTLALNE/IP/2023.</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08D77C6F" w14:textId="0587D9C5" w:rsidR="00865882" w:rsidRPr="00A4489D" w:rsidRDefault="00865882" w:rsidP="00A4489D">
            <w:pPr>
              <w:spacing w:line="240" w:lineRule="auto"/>
              <w:ind w:right="-93"/>
              <w:jc w:val="center"/>
            </w:pPr>
            <w:r w:rsidRPr="00A4489D">
              <w:t>Parcialmente</w:t>
            </w:r>
          </w:p>
        </w:tc>
      </w:tr>
      <w:tr w:rsidR="00874164" w:rsidRPr="00A4489D" w14:paraId="7B75F49C" w14:textId="77777777" w:rsidTr="0042511E">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5B16C82E" w14:textId="77777777" w:rsidR="00865882" w:rsidRPr="00A4489D" w:rsidRDefault="00865882" w:rsidP="00A4489D">
            <w:pPr>
              <w:ind w:right="-93"/>
              <w:jc w:val="center"/>
            </w:pPr>
            <w:r w:rsidRPr="00A4489D">
              <w:t>Solicitud 0003</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140A60B5" w14:textId="77777777" w:rsidR="00865882" w:rsidRPr="00A4489D" w:rsidRDefault="00865882" w:rsidP="00A4489D">
            <w:pPr>
              <w:ind w:right="-93"/>
              <w:jc w:val="center"/>
            </w:pPr>
            <w:r w:rsidRPr="00A4489D">
              <w:t>Oficio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6D2CCAFB" w14:textId="31BFBEA2" w:rsidR="00865882" w:rsidRPr="00A4489D" w:rsidRDefault="00865882" w:rsidP="00A4489D">
            <w:pPr>
              <w:spacing w:line="240" w:lineRule="auto"/>
              <w:ind w:right="-93"/>
            </w:pPr>
            <w:r w:rsidRPr="00A4489D">
              <w:t xml:space="preserve">Únicamente se proporciona un oficio en el que el Sujeto Obligado da respuesta a la </w:t>
            </w:r>
            <w:r w:rsidRPr="00A4489D">
              <w:lastRenderedPageBreak/>
              <w:t>solicitud 00003/DIFTLALNE/IP/2023.</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6A73E71B" w14:textId="467D5BE5" w:rsidR="00865882" w:rsidRPr="00A4489D" w:rsidRDefault="00865882" w:rsidP="00A4489D">
            <w:pPr>
              <w:spacing w:line="240" w:lineRule="auto"/>
              <w:ind w:right="-93"/>
              <w:jc w:val="center"/>
            </w:pPr>
            <w:r w:rsidRPr="00A4489D">
              <w:lastRenderedPageBreak/>
              <w:t>Parcialmente</w:t>
            </w:r>
          </w:p>
        </w:tc>
      </w:tr>
      <w:tr w:rsidR="00874164" w:rsidRPr="00A4489D" w14:paraId="5A1B63F1" w14:textId="77777777" w:rsidTr="0042511E">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773603E6" w14:textId="77777777" w:rsidR="00865882" w:rsidRPr="00A4489D" w:rsidRDefault="00865882" w:rsidP="00A4489D">
            <w:pPr>
              <w:ind w:right="-93"/>
              <w:jc w:val="center"/>
            </w:pPr>
            <w:r w:rsidRPr="00A4489D">
              <w:t>Solicitud 0004</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6E4078E0" w14:textId="4C200EAE" w:rsidR="00865882" w:rsidRPr="00A4489D" w:rsidRDefault="00865882" w:rsidP="00A4489D">
            <w:pPr>
              <w:ind w:right="-93"/>
              <w:jc w:val="cente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3A6A1FFD" w14:textId="208A2CFA" w:rsidR="00865882" w:rsidRPr="00A4489D" w:rsidRDefault="00865882" w:rsidP="00A4489D">
            <w:pPr>
              <w:spacing w:line="240" w:lineRule="auto"/>
              <w:ind w:right="-93"/>
            </w:pPr>
            <w:r w:rsidRPr="00A4489D">
              <w:t>Únicamente se proporcionan oficios en el que el Sujeto Obligado se declara incompetente para dar atención a la solicitud 00004/DIFTLALNE/IP/2023.</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1459F512" w14:textId="440EA383" w:rsidR="00865882" w:rsidRPr="00A4489D" w:rsidRDefault="00865882" w:rsidP="00A4489D">
            <w:pPr>
              <w:spacing w:line="240" w:lineRule="auto"/>
              <w:ind w:right="-93"/>
              <w:jc w:val="center"/>
            </w:pPr>
            <w:r w:rsidRPr="00A4489D">
              <w:t>Parcialmente</w:t>
            </w:r>
          </w:p>
        </w:tc>
      </w:tr>
    </w:tbl>
    <w:p w14:paraId="433C51B5" w14:textId="77777777" w:rsidR="00BB767D" w:rsidRPr="00A4489D" w:rsidRDefault="00BB767D" w:rsidP="00A4489D">
      <w:pPr>
        <w:ind w:right="-93"/>
        <w:rPr>
          <w:szCs w:val="22"/>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324791C4" w14:textId="77777777" w:rsidTr="0042511E">
        <w:trPr>
          <w:jc w:val="center"/>
        </w:trPr>
        <w:tc>
          <w:tcPr>
            <w:tcW w:w="9208" w:type="dxa"/>
            <w:gridSpan w:val="4"/>
            <w:shd w:val="clear" w:color="auto" w:fill="00B050"/>
          </w:tcPr>
          <w:p w14:paraId="1E40AD5D" w14:textId="7473A415" w:rsidR="0042511E" w:rsidRPr="00A4489D" w:rsidRDefault="0042511E" w:rsidP="00A4489D">
            <w:pPr>
              <w:ind w:right="-93"/>
              <w:jc w:val="center"/>
              <w:rPr>
                <w:b/>
              </w:rPr>
            </w:pPr>
            <w:r w:rsidRPr="00A4489D">
              <w:rPr>
                <w:b/>
              </w:rPr>
              <w:t>Mes: febrero</w:t>
            </w:r>
          </w:p>
        </w:tc>
      </w:tr>
      <w:tr w:rsidR="00874164" w:rsidRPr="00A4489D" w14:paraId="3CA04B1A" w14:textId="77777777" w:rsidTr="0042511E">
        <w:trPr>
          <w:jc w:val="center"/>
        </w:trPr>
        <w:tc>
          <w:tcPr>
            <w:tcW w:w="9208" w:type="dxa"/>
            <w:gridSpan w:val="4"/>
            <w:shd w:val="clear" w:color="auto" w:fill="84E291"/>
          </w:tcPr>
          <w:p w14:paraId="7EAFE2E4" w14:textId="77777777" w:rsidR="0042511E" w:rsidRPr="00A4489D" w:rsidRDefault="0042511E" w:rsidP="00A4489D">
            <w:pPr>
              <w:ind w:right="-93"/>
              <w:jc w:val="center"/>
            </w:pPr>
            <w:r w:rsidRPr="00A4489D">
              <w:t xml:space="preserve">Ejercicio Fiscal </w:t>
            </w:r>
            <w:r w:rsidRPr="00A4489D">
              <w:rPr>
                <w:b/>
              </w:rPr>
              <w:t>2021</w:t>
            </w:r>
          </w:p>
        </w:tc>
      </w:tr>
      <w:tr w:rsidR="00874164" w:rsidRPr="00A4489D" w14:paraId="68C5BC9D" w14:textId="77777777" w:rsidTr="0042511E">
        <w:trPr>
          <w:jc w:val="center"/>
        </w:trPr>
        <w:tc>
          <w:tcPr>
            <w:tcW w:w="1528" w:type="dxa"/>
            <w:shd w:val="clear" w:color="auto" w:fill="C1F0C8"/>
          </w:tcPr>
          <w:p w14:paraId="6C6DEB1A" w14:textId="77777777" w:rsidR="0042511E" w:rsidRPr="00A4489D" w:rsidRDefault="0042511E" w:rsidP="00A4489D">
            <w:pPr>
              <w:ind w:right="-93"/>
              <w:jc w:val="center"/>
              <w:rPr>
                <w:b/>
              </w:rPr>
            </w:pPr>
            <w:r w:rsidRPr="00A4489D">
              <w:rPr>
                <w:b/>
              </w:rPr>
              <w:t>Folio de la solicitud</w:t>
            </w:r>
          </w:p>
        </w:tc>
        <w:tc>
          <w:tcPr>
            <w:tcW w:w="2578" w:type="dxa"/>
            <w:shd w:val="clear" w:color="auto" w:fill="C1F0C8"/>
          </w:tcPr>
          <w:p w14:paraId="4FE1294C" w14:textId="77777777" w:rsidR="0042511E" w:rsidRPr="00A4489D" w:rsidRDefault="0042511E" w:rsidP="00A4489D">
            <w:pPr>
              <w:ind w:right="-93"/>
              <w:jc w:val="center"/>
              <w:rPr>
                <w:b/>
              </w:rPr>
            </w:pPr>
            <w:r w:rsidRPr="00A4489D">
              <w:rPr>
                <w:b/>
              </w:rPr>
              <w:t>Información remitida</w:t>
            </w:r>
          </w:p>
        </w:tc>
        <w:tc>
          <w:tcPr>
            <w:tcW w:w="3104" w:type="dxa"/>
            <w:shd w:val="clear" w:color="auto" w:fill="C1F0C8"/>
          </w:tcPr>
          <w:p w14:paraId="0BFA3555" w14:textId="77777777" w:rsidR="0042511E" w:rsidRPr="00A4489D" w:rsidRDefault="0042511E" w:rsidP="00A4489D">
            <w:pPr>
              <w:ind w:right="-93"/>
              <w:jc w:val="center"/>
              <w:rPr>
                <w:b/>
              </w:rPr>
            </w:pPr>
            <w:r w:rsidRPr="00A4489D">
              <w:rPr>
                <w:b/>
              </w:rPr>
              <w:t>Análisis</w:t>
            </w:r>
          </w:p>
        </w:tc>
        <w:tc>
          <w:tcPr>
            <w:tcW w:w="1998" w:type="dxa"/>
            <w:shd w:val="clear" w:color="auto" w:fill="C1F0C8"/>
          </w:tcPr>
          <w:p w14:paraId="18DCC6DD" w14:textId="77777777" w:rsidR="0042511E" w:rsidRPr="00A4489D" w:rsidRDefault="0042511E" w:rsidP="00A4489D">
            <w:pPr>
              <w:ind w:right="-93"/>
              <w:jc w:val="center"/>
              <w:rPr>
                <w:b/>
              </w:rPr>
            </w:pPr>
            <w:r w:rsidRPr="00A4489D">
              <w:rPr>
                <w:b/>
              </w:rPr>
              <w:t>Colma/ no colma</w:t>
            </w:r>
          </w:p>
        </w:tc>
      </w:tr>
      <w:tr w:rsidR="00874164" w:rsidRPr="00A4489D" w14:paraId="591A32EC" w14:textId="77777777" w:rsidTr="0042511E">
        <w:trPr>
          <w:jc w:val="center"/>
        </w:trPr>
        <w:tc>
          <w:tcPr>
            <w:tcW w:w="1528" w:type="dxa"/>
            <w:shd w:val="clear" w:color="auto" w:fill="C1F0C8"/>
          </w:tcPr>
          <w:p w14:paraId="0E04B677" w14:textId="03460115" w:rsidR="00865882" w:rsidRPr="00A4489D" w:rsidRDefault="00865882" w:rsidP="00A4489D">
            <w:pPr>
              <w:ind w:right="-93"/>
              <w:jc w:val="center"/>
              <w:rPr>
                <w:b/>
              </w:rPr>
            </w:pPr>
            <w:r w:rsidRPr="00A4489D">
              <w:t>Solicitud 0005</w:t>
            </w:r>
          </w:p>
        </w:tc>
        <w:tc>
          <w:tcPr>
            <w:tcW w:w="2578" w:type="dxa"/>
            <w:shd w:val="clear" w:color="auto" w:fill="C1F0C8"/>
          </w:tcPr>
          <w:p w14:paraId="65D8ABCD" w14:textId="1A3B3894" w:rsidR="00865882" w:rsidRPr="00A4489D" w:rsidRDefault="00865882" w:rsidP="00A4489D">
            <w:pPr>
              <w:ind w:right="-93"/>
              <w:jc w:val="center"/>
              <w:rPr>
                <w:b/>
              </w:rPr>
            </w:pPr>
            <w:r w:rsidRPr="00A4489D">
              <w:t>Oficios de respuesta</w:t>
            </w:r>
          </w:p>
        </w:tc>
        <w:tc>
          <w:tcPr>
            <w:tcW w:w="3104" w:type="dxa"/>
            <w:shd w:val="clear" w:color="auto" w:fill="C1F0C8"/>
          </w:tcPr>
          <w:p w14:paraId="4443B6A2" w14:textId="5DF5C697" w:rsidR="00865882" w:rsidRPr="00A4489D" w:rsidRDefault="00865882" w:rsidP="00A4489D">
            <w:pPr>
              <w:spacing w:line="240" w:lineRule="auto"/>
              <w:ind w:right="-93"/>
              <w:rPr>
                <w:b/>
              </w:rPr>
            </w:pPr>
            <w:r w:rsidRPr="00A4489D">
              <w:t>Únicamente se proporcionan oficios en el que el Sujeto Obligado da respuesta a la solicitud 00005/DIFTLALNE/IP/2021.</w:t>
            </w:r>
          </w:p>
        </w:tc>
        <w:tc>
          <w:tcPr>
            <w:tcW w:w="1998" w:type="dxa"/>
            <w:shd w:val="clear" w:color="auto" w:fill="C1F0C8"/>
          </w:tcPr>
          <w:p w14:paraId="74C2328D" w14:textId="70273074" w:rsidR="00865882" w:rsidRPr="00A4489D" w:rsidRDefault="00865882" w:rsidP="00A4489D">
            <w:pPr>
              <w:ind w:right="-93"/>
              <w:jc w:val="center"/>
              <w:rPr>
                <w:b/>
              </w:rPr>
            </w:pPr>
            <w:r w:rsidRPr="00A4489D">
              <w:t>Parcialmente</w:t>
            </w:r>
          </w:p>
        </w:tc>
      </w:tr>
      <w:tr w:rsidR="00874164" w:rsidRPr="00A4489D" w14:paraId="36AD078E" w14:textId="77777777" w:rsidTr="006A7F25">
        <w:trPr>
          <w:jc w:val="center"/>
        </w:trPr>
        <w:tc>
          <w:tcPr>
            <w:tcW w:w="1528" w:type="dxa"/>
            <w:shd w:val="clear" w:color="auto" w:fill="C1F0C8"/>
          </w:tcPr>
          <w:p w14:paraId="0F3A4C25" w14:textId="29C69855" w:rsidR="00865882" w:rsidRPr="00A4489D" w:rsidRDefault="00865882" w:rsidP="00A4489D">
            <w:pPr>
              <w:ind w:right="-93"/>
              <w:jc w:val="center"/>
            </w:pPr>
            <w:r w:rsidRPr="00A4489D">
              <w:t>Solicitud 0006</w:t>
            </w:r>
          </w:p>
        </w:tc>
        <w:tc>
          <w:tcPr>
            <w:tcW w:w="2578" w:type="dxa"/>
            <w:shd w:val="clear" w:color="auto" w:fill="C1F0C8"/>
          </w:tcPr>
          <w:p w14:paraId="4A87D9F1" w14:textId="3B01F0EF" w:rsidR="00865882" w:rsidRPr="00A4489D" w:rsidRDefault="00865882" w:rsidP="00A4489D">
            <w:pPr>
              <w:ind w:right="-93"/>
              <w:jc w:val="center"/>
              <w:rPr>
                <w:b/>
              </w:rPr>
            </w:pPr>
            <w:r w:rsidRPr="00A4489D">
              <w:t>Escrito de respuesta</w:t>
            </w:r>
          </w:p>
        </w:tc>
        <w:tc>
          <w:tcPr>
            <w:tcW w:w="3104" w:type="dxa"/>
            <w:shd w:val="clear" w:color="auto" w:fill="C1F0C8"/>
          </w:tcPr>
          <w:p w14:paraId="58C0DCB9" w14:textId="2B413EC5" w:rsidR="00865882" w:rsidRPr="00A4489D" w:rsidRDefault="00865882" w:rsidP="00A4489D">
            <w:pPr>
              <w:spacing w:line="240" w:lineRule="auto"/>
              <w:ind w:right="-93"/>
              <w:rPr>
                <w:b/>
              </w:rPr>
            </w:pPr>
            <w:r w:rsidRPr="00A4489D">
              <w:t>Únicamente se proporciona oficio en el que el Sujeto Obligado se declara incompetente para dar atención a la solicitud 00006/DIFTLALNE/IP/2021.</w:t>
            </w:r>
          </w:p>
        </w:tc>
        <w:tc>
          <w:tcPr>
            <w:tcW w:w="1998" w:type="dxa"/>
            <w:shd w:val="clear" w:color="auto" w:fill="C1F0C8"/>
          </w:tcPr>
          <w:p w14:paraId="79E08DCE" w14:textId="4046E0CB" w:rsidR="00865882" w:rsidRPr="00A4489D" w:rsidRDefault="00865882" w:rsidP="00A4489D">
            <w:pPr>
              <w:ind w:right="-93"/>
              <w:jc w:val="center"/>
              <w:rPr>
                <w:b/>
              </w:rPr>
            </w:pPr>
            <w:r w:rsidRPr="00A4489D">
              <w:t>Parcialmente</w:t>
            </w:r>
          </w:p>
        </w:tc>
      </w:tr>
      <w:tr w:rsidR="00874164" w:rsidRPr="00A4489D" w14:paraId="6893493C" w14:textId="77777777" w:rsidTr="0042511E">
        <w:trPr>
          <w:jc w:val="center"/>
        </w:trPr>
        <w:tc>
          <w:tcPr>
            <w:tcW w:w="1528" w:type="dxa"/>
            <w:shd w:val="clear" w:color="auto" w:fill="C1F0C8"/>
          </w:tcPr>
          <w:p w14:paraId="7CFCA484" w14:textId="442B6C03" w:rsidR="00865882" w:rsidRPr="00A4489D" w:rsidRDefault="00865882" w:rsidP="00A4489D">
            <w:pPr>
              <w:ind w:right="-93"/>
              <w:jc w:val="center"/>
            </w:pPr>
            <w:r w:rsidRPr="00A4489D">
              <w:t>Solicitud 0007</w:t>
            </w:r>
          </w:p>
        </w:tc>
        <w:tc>
          <w:tcPr>
            <w:tcW w:w="2578" w:type="dxa"/>
            <w:shd w:val="clear" w:color="auto" w:fill="C1F0C8"/>
          </w:tcPr>
          <w:p w14:paraId="03405052" w14:textId="2EC160A0" w:rsidR="00865882" w:rsidRPr="00A4489D" w:rsidRDefault="00865882" w:rsidP="00A4489D">
            <w:pPr>
              <w:ind w:right="-93"/>
              <w:jc w:val="center"/>
              <w:rPr>
                <w:b/>
              </w:rPr>
            </w:pPr>
            <w:r w:rsidRPr="00A4489D">
              <w:t>Escrito de respuesta</w:t>
            </w:r>
          </w:p>
        </w:tc>
        <w:tc>
          <w:tcPr>
            <w:tcW w:w="3104" w:type="dxa"/>
            <w:shd w:val="clear" w:color="auto" w:fill="C1F0C8"/>
          </w:tcPr>
          <w:p w14:paraId="555610B6" w14:textId="6A35936D" w:rsidR="00865882" w:rsidRPr="00A4489D" w:rsidRDefault="00865882" w:rsidP="00A4489D">
            <w:pPr>
              <w:spacing w:line="240" w:lineRule="auto"/>
              <w:ind w:right="-93"/>
              <w:rPr>
                <w:b/>
              </w:rPr>
            </w:pPr>
            <w:r w:rsidRPr="00A4489D">
              <w:t>Únicamente se proporciona oficio en el que el Sujeto Obligado se declara incompetente para dar atención a la solicitud 00007/DIFTLALNE/IP/2021.</w:t>
            </w:r>
          </w:p>
        </w:tc>
        <w:tc>
          <w:tcPr>
            <w:tcW w:w="1998" w:type="dxa"/>
            <w:shd w:val="clear" w:color="auto" w:fill="C1F0C8"/>
          </w:tcPr>
          <w:p w14:paraId="61CBF56D" w14:textId="51EB53FB" w:rsidR="00865882" w:rsidRPr="00A4489D" w:rsidRDefault="00865882" w:rsidP="00A4489D">
            <w:pPr>
              <w:ind w:right="-93"/>
              <w:jc w:val="center"/>
              <w:rPr>
                <w:b/>
              </w:rPr>
            </w:pPr>
            <w:r w:rsidRPr="00A4489D">
              <w:t>Parcialmente</w:t>
            </w:r>
          </w:p>
        </w:tc>
      </w:tr>
      <w:tr w:rsidR="00874164" w:rsidRPr="00A4489D" w14:paraId="7148EF60" w14:textId="77777777" w:rsidTr="006A7F25">
        <w:trPr>
          <w:jc w:val="center"/>
        </w:trPr>
        <w:tc>
          <w:tcPr>
            <w:tcW w:w="9208" w:type="dxa"/>
            <w:gridSpan w:val="4"/>
            <w:shd w:val="clear" w:color="auto" w:fill="00B050"/>
          </w:tcPr>
          <w:p w14:paraId="02EDA112" w14:textId="3501F029" w:rsidR="006A7F25" w:rsidRPr="00A4489D" w:rsidRDefault="006A7F25" w:rsidP="00A4489D">
            <w:pPr>
              <w:ind w:right="-93"/>
              <w:jc w:val="center"/>
              <w:rPr>
                <w:b/>
              </w:rPr>
            </w:pPr>
            <w:r w:rsidRPr="00A4489D">
              <w:rPr>
                <w:b/>
              </w:rPr>
              <w:t>Mes: febrero</w:t>
            </w:r>
          </w:p>
        </w:tc>
      </w:tr>
      <w:tr w:rsidR="00874164" w:rsidRPr="00A4489D" w14:paraId="20C02429" w14:textId="77777777" w:rsidTr="006A7F25">
        <w:trPr>
          <w:jc w:val="center"/>
        </w:trPr>
        <w:tc>
          <w:tcPr>
            <w:tcW w:w="9208" w:type="dxa"/>
            <w:gridSpan w:val="4"/>
            <w:shd w:val="clear" w:color="auto" w:fill="84E291"/>
          </w:tcPr>
          <w:p w14:paraId="1614384A" w14:textId="69AAAFB4" w:rsidR="006A7F25" w:rsidRPr="00A4489D" w:rsidRDefault="006A7F25" w:rsidP="00A4489D">
            <w:pPr>
              <w:ind w:right="-93"/>
              <w:jc w:val="center"/>
            </w:pPr>
            <w:r w:rsidRPr="00A4489D">
              <w:lastRenderedPageBreak/>
              <w:t xml:space="preserve">Ejercicio Fiscal </w:t>
            </w:r>
            <w:r w:rsidRPr="00A4489D">
              <w:rPr>
                <w:b/>
              </w:rPr>
              <w:t>2022</w:t>
            </w:r>
          </w:p>
        </w:tc>
      </w:tr>
      <w:tr w:rsidR="00874164" w:rsidRPr="00A4489D" w14:paraId="489599EE" w14:textId="77777777" w:rsidTr="006A7F25">
        <w:trPr>
          <w:jc w:val="center"/>
        </w:trPr>
        <w:tc>
          <w:tcPr>
            <w:tcW w:w="1528" w:type="dxa"/>
            <w:shd w:val="clear" w:color="auto" w:fill="C1F0C8"/>
          </w:tcPr>
          <w:p w14:paraId="0637F1FE" w14:textId="77777777" w:rsidR="006A7F25" w:rsidRPr="00A4489D" w:rsidRDefault="006A7F25" w:rsidP="00A4489D">
            <w:pPr>
              <w:ind w:right="-93"/>
              <w:jc w:val="center"/>
              <w:rPr>
                <w:b/>
              </w:rPr>
            </w:pPr>
            <w:r w:rsidRPr="00A4489D">
              <w:rPr>
                <w:b/>
              </w:rPr>
              <w:t>Folio de la solicitud</w:t>
            </w:r>
          </w:p>
        </w:tc>
        <w:tc>
          <w:tcPr>
            <w:tcW w:w="2578" w:type="dxa"/>
            <w:shd w:val="clear" w:color="auto" w:fill="C1F0C8"/>
          </w:tcPr>
          <w:p w14:paraId="2B4B607C" w14:textId="77777777" w:rsidR="006A7F25" w:rsidRPr="00A4489D" w:rsidRDefault="006A7F25" w:rsidP="00A4489D">
            <w:pPr>
              <w:ind w:right="-93"/>
              <w:jc w:val="center"/>
              <w:rPr>
                <w:b/>
              </w:rPr>
            </w:pPr>
            <w:r w:rsidRPr="00A4489D">
              <w:rPr>
                <w:b/>
              </w:rPr>
              <w:t>Información remitida</w:t>
            </w:r>
          </w:p>
        </w:tc>
        <w:tc>
          <w:tcPr>
            <w:tcW w:w="3104" w:type="dxa"/>
            <w:shd w:val="clear" w:color="auto" w:fill="C1F0C8"/>
          </w:tcPr>
          <w:p w14:paraId="05C14C44" w14:textId="77777777" w:rsidR="006A7F25" w:rsidRPr="00A4489D" w:rsidRDefault="006A7F25" w:rsidP="00A4489D">
            <w:pPr>
              <w:ind w:right="-93"/>
              <w:jc w:val="center"/>
              <w:rPr>
                <w:b/>
              </w:rPr>
            </w:pPr>
            <w:r w:rsidRPr="00A4489D">
              <w:rPr>
                <w:b/>
              </w:rPr>
              <w:t>Análisis</w:t>
            </w:r>
          </w:p>
        </w:tc>
        <w:tc>
          <w:tcPr>
            <w:tcW w:w="1998" w:type="dxa"/>
            <w:shd w:val="clear" w:color="auto" w:fill="C1F0C8"/>
          </w:tcPr>
          <w:p w14:paraId="639790A9" w14:textId="77777777" w:rsidR="006A7F25" w:rsidRPr="00A4489D" w:rsidRDefault="006A7F25" w:rsidP="00A4489D">
            <w:pPr>
              <w:ind w:right="-93"/>
              <w:jc w:val="center"/>
              <w:rPr>
                <w:b/>
              </w:rPr>
            </w:pPr>
            <w:r w:rsidRPr="00A4489D">
              <w:rPr>
                <w:b/>
              </w:rPr>
              <w:t>Colma/ no colma</w:t>
            </w:r>
          </w:p>
        </w:tc>
      </w:tr>
      <w:tr w:rsidR="00874164" w:rsidRPr="00A4489D" w14:paraId="24663BE5" w14:textId="77777777" w:rsidTr="006A7F25">
        <w:trPr>
          <w:jc w:val="center"/>
        </w:trPr>
        <w:tc>
          <w:tcPr>
            <w:tcW w:w="1528" w:type="dxa"/>
            <w:shd w:val="clear" w:color="auto" w:fill="C1F0C8"/>
          </w:tcPr>
          <w:p w14:paraId="25F1D1BD" w14:textId="144B5A38" w:rsidR="00865882" w:rsidRPr="00A4489D" w:rsidRDefault="00865882" w:rsidP="00A4489D">
            <w:pPr>
              <w:ind w:right="-93"/>
              <w:jc w:val="center"/>
              <w:rPr>
                <w:b/>
              </w:rPr>
            </w:pPr>
            <w:r w:rsidRPr="00A4489D">
              <w:t>Solicitud 0018</w:t>
            </w:r>
          </w:p>
        </w:tc>
        <w:tc>
          <w:tcPr>
            <w:tcW w:w="2578" w:type="dxa"/>
            <w:shd w:val="clear" w:color="auto" w:fill="C1F0C8"/>
          </w:tcPr>
          <w:p w14:paraId="490813E1" w14:textId="3CA7BB45" w:rsidR="00865882" w:rsidRPr="00A4489D" w:rsidRDefault="00865882" w:rsidP="00A4489D">
            <w:pPr>
              <w:ind w:right="-93"/>
              <w:jc w:val="center"/>
              <w:rPr>
                <w:b/>
              </w:rPr>
            </w:pPr>
            <w:r w:rsidRPr="00A4489D">
              <w:t>Oficio de respuesta</w:t>
            </w:r>
          </w:p>
        </w:tc>
        <w:tc>
          <w:tcPr>
            <w:tcW w:w="3104" w:type="dxa"/>
            <w:shd w:val="clear" w:color="auto" w:fill="C1F0C8"/>
          </w:tcPr>
          <w:p w14:paraId="55EF7EDF" w14:textId="37BCDBE1" w:rsidR="00865882" w:rsidRPr="00A4489D" w:rsidRDefault="00865882" w:rsidP="00A4489D">
            <w:pPr>
              <w:spacing w:line="240" w:lineRule="auto"/>
              <w:ind w:right="-93"/>
            </w:pPr>
            <w:r w:rsidRPr="00A4489D">
              <w:t>Únicamente se proporciona un oficio en el que el Sujeto Obligado da respuesta a la solicitud 00018/DIFTLALNE/IP/2022.</w:t>
            </w:r>
          </w:p>
        </w:tc>
        <w:tc>
          <w:tcPr>
            <w:tcW w:w="1998" w:type="dxa"/>
            <w:shd w:val="clear" w:color="auto" w:fill="C1F0C8"/>
          </w:tcPr>
          <w:p w14:paraId="5FE30C93" w14:textId="104FB752" w:rsidR="00865882" w:rsidRPr="00A4489D" w:rsidRDefault="00865882" w:rsidP="00A4489D">
            <w:pPr>
              <w:ind w:right="-93"/>
              <w:jc w:val="center"/>
            </w:pPr>
            <w:r w:rsidRPr="00A4489D">
              <w:t>Parcialmente</w:t>
            </w:r>
          </w:p>
        </w:tc>
      </w:tr>
      <w:tr w:rsidR="00874164" w:rsidRPr="00A4489D" w14:paraId="6DA8B73C" w14:textId="77777777" w:rsidTr="006A7F25">
        <w:trPr>
          <w:jc w:val="center"/>
        </w:trPr>
        <w:tc>
          <w:tcPr>
            <w:tcW w:w="1528" w:type="dxa"/>
            <w:shd w:val="clear" w:color="auto" w:fill="C1F0C8"/>
          </w:tcPr>
          <w:p w14:paraId="01148787" w14:textId="56301869" w:rsidR="00865882" w:rsidRPr="00A4489D" w:rsidRDefault="00865882" w:rsidP="00A4489D">
            <w:pPr>
              <w:ind w:right="-93"/>
              <w:jc w:val="center"/>
              <w:rPr>
                <w:b/>
              </w:rPr>
            </w:pPr>
            <w:r w:rsidRPr="00A4489D">
              <w:t>Solicitud 0019</w:t>
            </w:r>
          </w:p>
        </w:tc>
        <w:tc>
          <w:tcPr>
            <w:tcW w:w="2578" w:type="dxa"/>
            <w:shd w:val="clear" w:color="auto" w:fill="C1F0C8"/>
          </w:tcPr>
          <w:p w14:paraId="0B9FF686" w14:textId="277F121A" w:rsidR="00865882" w:rsidRPr="00A4489D" w:rsidRDefault="00865882" w:rsidP="00A4489D">
            <w:pPr>
              <w:ind w:right="-93"/>
              <w:jc w:val="center"/>
              <w:rPr>
                <w:b/>
              </w:rPr>
            </w:pPr>
            <w:r w:rsidRPr="00A4489D">
              <w:t>Oficio de respuesta</w:t>
            </w:r>
          </w:p>
        </w:tc>
        <w:tc>
          <w:tcPr>
            <w:tcW w:w="3104" w:type="dxa"/>
            <w:shd w:val="clear" w:color="auto" w:fill="C1F0C8"/>
          </w:tcPr>
          <w:p w14:paraId="12C13A2A" w14:textId="66204C1C" w:rsidR="00865882" w:rsidRPr="00A4489D" w:rsidRDefault="00865882" w:rsidP="00A4489D">
            <w:pPr>
              <w:spacing w:line="240" w:lineRule="auto"/>
              <w:ind w:right="-93"/>
            </w:pPr>
            <w:r w:rsidRPr="00A4489D">
              <w:t>Únicamente se proporciona un oficio en el que el Sujeto Obligado da respuesta a la solicitud 00019/DIFTLALNE/IP/2022.</w:t>
            </w:r>
          </w:p>
        </w:tc>
        <w:tc>
          <w:tcPr>
            <w:tcW w:w="1998" w:type="dxa"/>
            <w:shd w:val="clear" w:color="auto" w:fill="C1F0C8"/>
          </w:tcPr>
          <w:p w14:paraId="19E1272D" w14:textId="5D1F5B35" w:rsidR="00865882" w:rsidRPr="00A4489D" w:rsidRDefault="00865882" w:rsidP="00A4489D">
            <w:pPr>
              <w:ind w:right="-93"/>
              <w:jc w:val="center"/>
            </w:pPr>
            <w:r w:rsidRPr="00A4489D">
              <w:t>Parcialmente</w:t>
            </w:r>
          </w:p>
        </w:tc>
      </w:tr>
      <w:tr w:rsidR="00874164" w:rsidRPr="00A4489D" w14:paraId="44121B0F" w14:textId="77777777" w:rsidTr="006A7F25">
        <w:trPr>
          <w:jc w:val="center"/>
        </w:trPr>
        <w:tc>
          <w:tcPr>
            <w:tcW w:w="1528" w:type="dxa"/>
            <w:shd w:val="clear" w:color="auto" w:fill="C1F0C8"/>
          </w:tcPr>
          <w:p w14:paraId="7C8A5EBC" w14:textId="533E0BCC" w:rsidR="00865882" w:rsidRPr="00A4489D" w:rsidRDefault="00865882" w:rsidP="00A4489D">
            <w:pPr>
              <w:ind w:right="-93"/>
              <w:jc w:val="center"/>
              <w:rPr>
                <w:b/>
              </w:rPr>
            </w:pPr>
            <w:r w:rsidRPr="00A4489D">
              <w:t>Solicitud 0020</w:t>
            </w:r>
          </w:p>
        </w:tc>
        <w:tc>
          <w:tcPr>
            <w:tcW w:w="2578" w:type="dxa"/>
            <w:shd w:val="clear" w:color="auto" w:fill="C1F0C8"/>
          </w:tcPr>
          <w:p w14:paraId="6361441C" w14:textId="4B4FEF7A" w:rsidR="00865882" w:rsidRPr="00A4489D" w:rsidRDefault="00865882" w:rsidP="00A4489D">
            <w:pPr>
              <w:ind w:right="-93"/>
              <w:jc w:val="center"/>
              <w:rPr>
                <w:b/>
              </w:rPr>
            </w:pPr>
            <w:r w:rsidRPr="00A4489D">
              <w:t>Oficio de respuesta</w:t>
            </w:r>
          </w:p>
        </w:tc>
        <w:tc>
          <w:tcPr>
            <w:tcW w:w="3104" w:type="dxa"/>
            <w:shd w:val="clear" w:color="auto" w:fill="C1F0C8"/>
          </w:tcPr>
          <w:p w14:paraId="257EE314" w14:textId="6711DFE0" w:rsidR="00865882" w:rsidRPr="00A4489D" w:rsidRDefault="00865882" w:rsidP="00A4489D">
            <w:pPr>
              <w:spacing w:line="240" w:lineRule="auto"/>
              <w:ind w:right="-93"/>
            </w:pPr>
            <w:r w:rsidRPr="00A4489D">
              <w:t>Únicamente se proporciona un oficio en el que el Sujeto Obligado da respuesta a la solicitud 00020/DIFTLALNE/IP/2022.</w:t>
            </w:r>
          </w:p>
        </w:tc>
        <w:tc>
          <w:tcPr>
            <w:tcW w:w="1998" w:type="dxa"/>
            <w:shd w:val="clear" w:color="auto" w:fill="C1F0C8"/>
          </w:tcPr>
          <w:p w14:paraId="0FDA483E" w14:textId="312035CC" w:rsidR="00865882" w:rsidRPr="00A4489D" w:rsidRDefault="00865882" w:rsidP="00A4489D">
            <w:pPr>
              <w:ind w:right="-93"/>
              <w:jc w:val="center"/>
            </w:pPr>
            <w:r w:rsidRPr="00A4489D">
              <w:t>Parcialmente</w:t>
            </w:r>
          </w:p>
        </w:tc>
      </w:tr>
      <w:tr w:rsidR="00874164" w:rsidRPr="00A4489D" w14:paraId="3FBEFAAA" w14:textId="77777777" w:rsidTr="006A7F25">
        <w:trPr>
          <w:jc w:val="center"/>
        </w:trPr>
        <w:tc>
          <w:tcPr>
            <w:tcW w:w="1528" w:type="dxa"/>
            <w:shd w:val="clear" w:color="auto" w:fill="C1F0C8"/>
          </w:tcPr>
          <w:p w14:paraId="05A4F28F" w14:textId="1C39864E" w:rsidR="00865882" w:rsidRPr="00A4489D" w:rsidRDefault="00865882" w:rsidP="00A4489D">
            <w:pPr>
              <w:ind w:right="-93"/>
              <w:jc w:val="center"/>
              <w:rPr>
                <w:b/>
              </w:rPr>
            </w:pPr>
            <w:r w:rsidRPr="00A4489D">
              <w:t>Solicitud 0021</w:t>
            </w:r>
          </w:p>
        </w:tc>
        <w:tc>
          <w:tcPr>
            <w:tcW w:w="2578" w:type="dxa"/>
            <w:shd w:val="clear" w:color="auto" w:fill="C1F0C8"/>
          </w:tcPr>
          <w:p w14:paraId="23F9FED7" w14:textId="21F807C9" w:rsidR="00865882" w:rsidRPr="00A4489D" w:rsidRDefault="00865882" w:rsidP="00A4489D">
            <w:pPr>
              <w:ind w:right="-93"/>
              <w:jc w:val="center"/>
              <w:rPr>
                <w:b/>
              </w:rPr>
            </w:pPr>
            <w:r w:rsidRPr="00A4489D">
              <w:t>Oficio de respuesta</w:t>
            </w:r>
          </w:p>
        </w:tc>
        <w:tc>
          <w:tcPr>
            <w:tcW w:w="3104" w:type="dxa"/>
            <w:shd w:val="clear" w:color="auto" w:fill="C1F0C8"/>
          </w:tcPr>
          <w:p w14:paraId="48B23BFF" w14:textId="5F763A87" w:rsidR="00865882" w:rsidRPr="00A4489D" w:rsidRDefault="00865882" w:rsidP="00A4489D">
            <w:pPr>
              <w:spacing w:line="240" w:lineRule="auto"/>
              <w:ind w:right="-93"/>
            </w:pPr>
            <w:r w:rsidRPr="00A4489D">
              <w:t>Únicamente se proporciona un oficio en el que el Sujeto Obligado da respuesta a la solicitud 00021/DIFTLALNE/IP/2022.</w:t>
            </w:r>
          </w:p>
        </w:tc>
        <w:tc>
          <w:tcPr>
            <w:tcW w:w="1998" w:type="dxa"/>
            <w:shd w:val="clear" w:color="auto" w:fill="C1F0C8"/>
          </w:tcPr>
          <w:p w14:paraId="78B480D2" w14:textId="4D723869" w:rsidR="00865882" w:rsidRPr="00A4489D" w:rsidRDefault="00865882" w:rsidP="00A4489D">
            <w:pPr>
              <w:ind w:right="-93"/>
              <w:jc w:val="center"/>
              <w:rPr>
                <w:b/>
              </w:rPr>
            </w:pPr>
            <w:r w:rsidRPr="00A4489D">
              <w:t>Parcialmente</w:t>
            </w:r>
          </w:p>
        </w:tc>
      </w:tr>
      <w:tr w:rsidR="00874164" w:rsidRPr="00A4489D" w14:paraId="36DE1DF1" w14:textId="77777777" w:rsidTr="006A7F25">
        <w:trPr>
          <w:jc w:val="center"/>
        </w:trPr>
        <w:tc>
          <w:tcPr>
            <w:tcW w:w="1528" w:type="dxa"/>
            <w:shd w:val="clear" w:color="auto" w:fill="C1F0C8"/>
          </w:tcPr>
          <w:p w14:paraId="1CA327B3" w14:textId="19FEC664" w:rsidR="00865882" w:rsidRPr="00A4489D" w:rsidRDefault="00865882" w:rsidP="00A4489D">
            <w:pPr>
              <w:ind w:right="-93"/>
              <w:jc w:val="center"/>
              <w:rPr>
                <w:b/>
              </w:rPr>
            </w:pPr>
            <w:r w:rsidRPr="00A4489D">
              <w:t>Solicitud 0022</w:t>
            </w:r>
          </w:p>
        </w:tc>
        <w:tc>
          <w:tcPr>
            <w:tcW w:w="2578" w:type="dxa"/>
            <w:shd w:val="clear" w:color="auto" w:fill="C1F0C8"/>
          </w:tcPr>
          <w:p w14:paraId="3A36ACA2" w14:textId="27B13DE1" w:rsidR="00865882" w:rsidRPr="00A4489D" w:rsidRDefault="00865882" w:rsidP="00A4489D">
            <w:pPr>
              <w:ind w:right="-93"/>
              <w:jc w:val="center"/>
              <w:rPr>
                <w:b/>
              </w:rPr>
            </w:pPr>
            <w:r w:rsidRPr="00A4489D">
              <w:t>Oficio de respuesta</w:t>
            </w:r>
          </w:p>
        </w:tc>
        <w:tc>
          <w:tcPr>
            <w:tcW w:w="3104" w:type="dxa"/>
            <w:shd w:val="clear" w:color="auto" w:fill="C1F0C8"/>
          </w:tcPr>
          <w:p w14:paraId="5E899BF1" w14:textId="12386750" w:rsidR="00865882" w:rsidRPr="00A4489D" w:rsidRDefault="00865882" w:rsidP="00A4489D">
            <w:pPr>
              <w:spacing w:line="240" w:lineRule="auto"/>
              <w:ind w:right="-93"/>
            </w:pPr>
            <w:r w:rsidRPr="00A4489D">
              <w:t>Únicamente se proporciona un oficio en el que el Sujeto Obligado da respuesta a la solicitud 00022/DIFTLALNE/IP/2022.</w:t>
            </w:r>
          </w:p>
        </w:tc>
        <w:tc>
          <w:tcPr>
            <w:tcW w:w="1998" w:type="dxa"/>
            <w:shd w:val="clear" w:color="auto" w:fill="C1F0C8"/>
          </w:tcPr>
          <w:p w14:paraId="60304544" w14:textId="1C70D174" w:rsidR="00865882" w:rsidRPr="00A4489D" w:rsidRDefault="00865882" w:rsidP="00A4489D">
            <w:pPr>
              <w:ind w:right="-93"/>
              <w:jc w:val="center"/>
              <w:rPr>
                <w:b/>
              </w:rPr>
            </w:pPr>
            <w:r w:rsidRPr="00A4489D">
              <w:t>Parcialmente</w:t>
            </w:r>
          </w:p>
        </w:tc>
      </w:tr>
      <w:tr w:rsidR="00874164" w:rsidRPr="00A4489D" w14:paraId="58ED3DDC" w14:textId="77777777" w:rsidTr="006A7F25">
        <w:trPr>
          <w:jc w:val="center"/>
        </w:trPr>
        <w:tc>
          <w:tcPr>
            <w:tcW w:w="1528" w:type="dxa"/>
            <w:shd w:val="clear" w:color="auto" w:fill="C1F0C8"/>
          </w:tcPr>
          <w:p w14:paraId="022F7109" w14:textId="7F6A3473" w:rsidR="00865882" w:rsidRPr="00A4489D" w:rsidRDefault="00865882" w:rsidP="00A4489D">
            <w:pPr>
              <w:ind w:right="-93"/>
              <w:jc w:val="center"/>
              <w:rPr>
                <w:b/>
              </w:rPr>
            </w:pPr>
            <w:r w:rsidRPr="00A4489D">
              <w:t>Solicitud 0023</w:t>
            </w:r>
          </w:p>
        </w:tc>
        <w:tc>
          <w:tcPr>
            <w:tcW w:w="2578" w:type="dxa"/>
            <w:shd w:val="clear" w:color="auto" w:fill="C1F0C8"/>
          </w:tcPr>
          <w:p w14:paraId="71100882" w14:textId="15848B95" w:rsidR="00865882" w:rsidRPr="00A4489D" w:rsidRDefault="00865882" w:rsidP="00A4489D">
            <w:pPr>
              <w:ind w:right="-93"/>
              <w:jc w:val="center"/>
              <w:rPr>
                <w:b/>
              </w:rPr>
            </w:pPr>
            <w:r w:rsidRPr="00A4489D">
              <w:t>Oficio de respuesta</w:t>
            </w:r>
          </w:p>
        </w:tc>
        <w:tc>
          <w:tcPr>
            <w:tcW w:w="3104" w:type="dxa"/>
            <w:shd w:val="clear" w:color="auto" w:fill="C1F0C8"/>
          </w:tcPr>
          <w:p w14:paraId="0F2363CF" w14:textId="36C56C95" w:rsidR="00865882" w:rsidRPr="00A4489D" w:rsidRDefault="00865882" w:rsidP="00A4489D">
            <w:pPr>
              <w:spacing w:line="240" w:lineRule="auto"/>
              <w:ind w:right="-93"/>
            </w:pPr>
            <w:r w:rsidRPr="00A4489D">
              <w:t>Únicamente se proporciona un oficio en el que el Sujeto Obligado da respuesta a la solicitud 00023/DIFTLALNE/IP/2022.</w:t>
            </w:r>
          </w:p>
        </w:tc>
        <w:tc>
          <w:tcPr>
            <w:tcW w:w="1998" w:type="dxa"/>
            <w:shd w:val="clear" w:color="auto" w:fill="C1F0C8"/>
          </w:tcPr>
          <w:p w14:paraId="5BB8BB10" w14:textId="7DF0EC73" w:rsidR="00865882" w:rsidRPr="00A4489D" w:rsidRDefault="00865882" w:rsidP="00A4489D">
            <w:pPr>
              <w:ind w:right="-93"/>
              <w:jc w:val="center"/>
              <w:rPr>
                <w:b/>
              </w:rPr>
            </w:pPr>
            <w:r w:rsidRPr="00A4489D">
              <w:t>Parcialmente</w:t>
            </w:r>
          </w:p>
        </w:tc>
      </w:tr>
      <w:tr w:rsidR="00874164" w:rsidRPr="00A4489D" w14:paraId="64CBD79E" w14:textId="77777777" w:rsidTr="006A7F25">
        <w:trPr>
          <w:jc w:val="center"/>
        </w:trPr>
        <w:tc>
          <w:tcPr>
            <w:tcW w:w="1528" w:type="dxa"/>
            <w:shd w:val="clear" w:color="auto" w:fill="C1F0C8"/>
          </w:tcPr>
          <w:p w14:paraId="206B1417" w14:textId="77373E88" w:rsidR="00865882" w:rsidRPr="00A4489D" w:rsidRDefault="00865882" w:rsidP="00A4489D">
            <w:pPr>
              <w:ind w:right="-93"/>
              <w:jc w:val="center"/>
              <w:rPr>
                <w:b/>
              </w:rPr>
            </w:pPr>
            <w:r w:rsidRPr="00A4489D">
              <w:lastRenderedPageBreak/>
              <w:t>Solicitud 0024</w:t>
            </w:r>
          </w:p>
        </w:tc>
        <w:tc>
          <w:tcPr>
            <w:tcW w:w="2578" w:type="dxa"/>
            <w:shd w:val="clear" w:color="auto" w:fill="C1F0C8"/>
          </w:tcPr>
          <w:p w14:paraId="46EE70CD" w14:textId="1880508D" w:rsidR="00865882" w:rsidRPr="00A4489D" w:rsidRDefault="00865882" w:rsidP="00A4489D">
            <w:pPr>
              <w:ind w:right="-93"/>
              <w:jc w:val="center"/>
              <w:rPr>
                <w:b/>
              </w:rPr>
            </w:pPr>
            <w:r w:rsidRPr="00A4489D">
              <w:t>Oficio de respuesta</w:t>
            </w:r>
          </w:p>
        </w:tc>
        <w:tc>
          <w:tcPr>
            <w:tcW w:w="3104" w:type="dxa"/>
            <w:shd w:val="clear" w:color="auto" w:fill="C1F0C8"/>
          </w:tcPr>
          <w:p w14:paraId="446A3606" w14:textId="0265A34D" w:rsidR="00865882" w:rsidRPr="00A4489D" w:rsidRDefault="00865882" w:rsidP="00A4489D">
            <w:pPr>
              <w:spacing w:line="240" w:lineRule="auto"/>
              <w:ind w:right="-93"/>
            </w:pPr>
            <w:r w:rsidRPr="00A4489D">
              <w:t>Únicamente se proporciona un oficio en el que el Sujeto Obligado da respuesta a la solicitud 00024/DIFTLALNE/IP/2022.</w:t>
            </w:r>
          </w:p>
        </w:tc>
        <w:tc>
          <w:tcPr>
            <w:tcW w:w="1998" w:type="dxa"/>
            <w:shd w:val="clear" w:color="auto" w:fill="C1F0C8"/>
          </w:tcPr>
          <w:p w14:paraId="39A75DF2" w14:textId="45EACECA" w:rsidR="00865882" w:rsidRPr="00A4489D" w:rsidRDefault="00865882" w:rsidP="00A4489D">
            <w:pPr>
              <w:ind w:right="-93"/>
              <w:jc w:val="center"/>
              <w:rPr>
                <w:b/>
              </w:rPr>
            </w:pPr>
            <w:r w:rsidRPr="00A4489D">
              <w:t>Parcialmente</w:t>
            </w:r>
          </w:p>
        </w:tc>
      </w:tr>
      <w:tr w:rsidR="00874164" w:rsidRPr="00A4489D" w14:paraId="115CD058" w14:textId="77777777" w:rsidTr="006A7F25">
        <w:trPr>
          <w:jc w:val="center"/>
        </w:trPr>
        <w:tc>
          <w:tcPr>
            <w:tcW w:w="1528" w:type="dxa"/>
            <w:shd w:val="clear" w:color="auto" w:fill="C1F0C8"/>
          </w:tcPr>
          <w:p w14:paraId="7B1BA5E8" w14:textId="7E303FFD" w:rsidR="00865882" w:rsidRPr="00A4489D" w:rsidRDefault="00865882" w:rsidP="00A4489D">
            <w:pPr>
              <w:ind w:right="-93"/>
              <w:jc w:val="center"/>
              <w:rPr>
                <w:b/>
              </w:rPr>
            </w:pPr>
            <w:r w:rsidRPr="00A4489D">
              <w:t>Solicitud 0025</w:t>
            </w:r>
          </w:p>
        </w:tc>
        <w:tc>
          <w:tcPr>
            <w:tcW w:w="2578" w:type="dxa"/>
            <w:shd w:val="clear" w:color="auto" w:fill="C1F0C8"/>
          </w:tcPr>
          <w:p w14:paraId="6EB8A97E" w14:textId="4F9843B7" w:rsidR="00865882" w:rsidRPr="00A4489D" w:rsidRDefault="00865882" w:rsidP="00A4489D">
            <w:pPr>
              <w:ind w:right="-93"/>
              <w:jc w:val="center"/>
              <w:rPr>
                <w:b/>
              </w:rPr>
            </w:pPr>
            <w:r w:rsidRPr="00A4489D">
              <w:t>Oficio de respuesta</w:t>
            </w:r>
          </w:p>
        </w:tc>
        <w:tc>
          <w:tcPr>
            <w:tcW w:w="3104" w:type="dxa"/>
            <w:shd w:val="clear" w:color="auto" w:fill="C1F0C8"/>
          </w:tcPr>
          <w:p w14:paraId="3D4B3C7C" w14:textId="7CBEC3E2" w:rsidR="00865882" w:rsidRPr="00A4489D" w:rsidRDefault="00865882" w:rsidP="00A4489D">
            <w:pPr>
              <w:spacing w:line="240" w:lineRule="auto"/>
              <w:ind w:right="-93"/>
            </w:pPr>
            <w:r w:rsidRPr="00A4489D">
              <w:t>Únicamente se proporciona un oficio en el que el Sujeto Obligado da respuesta a la solicitud 00025/DIFTLALNE/IP/2022.</w:t>
            </w:r>
          </w:p>
        </w:tc>
        <w:tc>
          <w:tcPr>
            <w:tcW w:w="1998" w:type="dxa"/>
            <w:shd w:val="clear" w:color="auto" w:fill="C1F0C8"/>
          </w:tcPr>
          <w:p w14:paraId="0A5C48AD" w14:textId="53AB67C8" w:rsidR="00865882" w:rsidRPr="00A4489D" w:rsidRDefault="00865882" w:rsidP="00A4489D">
            <w:pPr>
              <w:ind w:right="-93"/>
              <w:jc w:val="center"/>
              <w:rPr>
                <w:b/>
              </w:rPr>
            </w:pPr>
            <w:r w:rsidRPr="00A4489D">
              <w:t>Parcialmente</w:t>
            </w:r>
          </w:p>
        </w:tc>
      </w:tr>
      <w:tr w:rsidR="00874164" w:rsidRPr="00A4489D" w14:paraId="118654D6" w14:textId="77777777" w:rsidTr="006A7F25">
        <w:trPr>
          <w:jc w:val="center"/>
        </w:trPr>
        <w:tc>
          <w:tcPr>
            <w:tcW w:w="1528" w:type="dxa"/>
            <w:shd w:val="clear" w:color="auto" w:fill="C1F0C8"/>
          </w:tcPr>
          <w:p w14:paraId="30B17BFD" w14:textId="594630A7" w:rsidR="00865882" w:rsidRPr="00A4489D" w:rsidRDefault="00865882" w:rsidP="00A4489D">
            <w:pPr>
              <w:ind w:right="-93"/>
              <w:jc w:val="center"/>
              <w:rPr>
                <w:b/>
              </w:rPr>
            </w:pPr>
            <w:r w:rsidRPr="00A4489D">
              <w:t>Solicitud 0026</w:t>
            </w:r>
          </w:p>
        </w:tc>
        <w:tc>
          <w:tcPr>
            <w:tcW w:w="2578" w:type="dxa"/>
            <w:shd w:val="clear" w:color="auto" w:fill="C1F0C8"/>
          </w:tcPr>
          <w:p w14:paraId="23EE5F58" w14:textId="6467E6C9" w:rsidR="00865882" w:rsidRPr="00A4489D" w:rsidRDefault="00865882" w:rsidP="00A4489D">
            <w:pPr>
              <w:ind w:right="-93"/>
              <w:jc w:val="center"/>
              <w:rPr>
                <w:b/>
              </w:rPr>
            </w:pPr>
            <w:r w:rsidRPr="00A4489D">
              <w:t>Oficio de respuesta</w:t>
            </w:r>
          </w:p>
        </w:tc>
        <w:tc>
          <w:tcPr>
            <w:tcW w:w="3104" w:type="dxa"/>
            <w:shd w:val="clear" w:color="auto" w:fill="C1F0C8"/>
          </w:tcPr>
          <w:p w14:paraId="0ACC82EC" w14:textId="12A9915F" w:rsidR="00865882" w:rsidRPr="00A4489D" w:rsidRDefault="00865882" w:rsidP="00A4489D">
            <w:pPr>
              <w:spacing w:line="240" w:lineRule="auto"/>
              <w:ind w:right="-93"/>
            </w:pPr>
            <w:r w:rsidRPr="00A4489D">
              <w:t>Únicamente se proporciona un oficio en el que el Sujeto Obligado da respuesta a la solicitud 00026/DIFTLALNE/IP/2022.</w:t>
            </w:r>
          </w:p>
        </w:tc>
        <w:tc>
          <w:tcPr>
            <w:tcW w:w="1998" w:type="dxa"/>
            <w:shd w:val="clear" w:color="auto" w:fill="C1F0C8"/>
          </w:tcPr>
          <w:p w14:paraId="62C743F1" w14:textId="6AC0DF93" w:rsidR="00865882" w:rsidRPr="00A4489D" w:rsidRDefault="00865882" w:rsidP="00A4489D">
            <w:pPr>
              <w:ind w:right="-93"/>
              <w:jc w:val="center"/>
              <w:rPr>
                <w:b/>
              </w:rPr>
            </w:pPr>
            <w:r w:rsidRPr="00A4489D">
              <w:t>Parcialmente</w:t>
            </w:r>
          </w:p>
        </w:tc>
      </w:tr>
      <w:tr w:rsidR="00874164" w:rsidRPr="00A4489D" w14:paraId="3696718A" w14:textId="77777777" w:rsidTr="006A7F25">
        <w:trPr>
          <w:jc w:val="center"/>
        </w:trPr>
        <w:tc>
          <w:tcPr>
            <w:tcW w:w="1528" w:type="dxa"/>
            <w:shd w:val="clear" w:color="auto" w:fill="C1F0C8"/>
          </w:tcPr>
          <w:p w14:paraId="697158E0" w14:textId="31ED763F" w:rsidR="00865882" w:rsidRPr="00A4489D" w:rsidRDefault="00865882" w:rsidP="00A4489D">
            <w:pPr>
              <w:ind w:right="-93"/>
              <w:jc w:val="center"/>
              <w:rPr>
                <w:b/>
              </w:rPr>
            </w:pPr>
            <w:r w:rsidRPr="00A4489D">
              <w:t>Solicitud 0027</w:t>
            </w:r>
          </w:p>
        </w:tc>
        <w:tc>
          <w:tcPr>
            <w:tcW w:w="2578" w:type="dxa"/>
            <w:shd w:val="clear" w:color="auto" w:fill="C1F0C8"/>
          </w:tcPr>
          <w:p w14:paraId="3C6B7FFD" w14:textId="7C477032" w:rsidR="00865882" w:rsidRPr="00A4489D" w:rsidRDefault="00865882" w:rsidP="00A4489D">
            <w:pPr>
              <w:ind w:right="-93"/>
              <w:jc w:val="center"/>
              <w:rPr>
                <w:b/>
              </w:rPr>
            </w:pPr>
            <w:r w:rsidRPr="00A4489D">
              <w:t>Oficio de respuesta</w:t>
            </w:r>
          </w:p>
        </w:tc>
        <w:tc>
          <w:tcPr>
            <w:tcW w:w="3104" w:type="dxa"/>
            <w:shd w:val="clear" w:color="auto" w:fill="C1F0C8"/>
          </w:tcPr>
          <w:p w14:paraId="0319D4FF" w14:textId="667356B1" w:rsidR="00865882" w:rsidRPr="00A4489D" w:rsidRDefault="00865882" w:rsidP="00A4489D">
            <w:pPr>
              <w:spacing w:line="240" w:lineRule="auto"/>
              <w:ind w:right="-93"/>
              <w:rPr>
                <w:b/>
              </w:rPr>
            </w:pPr>
            <w:r w:rsidRPr="00A4489D">
              <w:t>Únicamente se proporciona un oficio en el que el Sujeto Obligado da respuesta a la solicitud 00027/DIFTLALNE/IP/2022.</w:t>
            </w:r>
          </w:p>
        </w:tc>
        <w:tc>
          <w:tcPr>
            <w:tcW w:w="1998" w:type="dxa"/>
            <w:shd w:val="clear" w:color="auto" w:fill="C1F0C8"/>
          </w:tcPr>
          <w:p w14:paraId="110CE413" w14:textId="3CFA5C05" w:rsidR="00865882" w:rsidRPr="00A4489D" w:rsidRDefault="00865882" w:rsidP="00A4489D">
            <w:pPr>
              <w:ind w:right="-93"/>
              <w:jc w:val="center"/>
              <w:rPr>
                <w:b/>
              </w:rPr>
            </w:pPr>
            <w:r w:rsidRPr="00A4489D">
              <w:t>Parcialmente</w:t>
            </w:r>
          </w:p>
        </w:tc>
      </w:tr>
      <w:tr w:rsidR="00874164" w:rsidRPr="00A4489D" w14:paraId="2EA48AAA" w14:textId="77777777" w:rsidTr="006A7F25">
        <w:trPr>
          <w:jc w:val="center"/>
        </w:trPr>
        <w:tc>
          <w:tcPr>
            <w:tcW w:w="1528" w:type="dxa"/>
            <w:shd w:val="clear" w:color="auto" w:fill="C1F0C8"/>
          </w:tcPr>
          <w:p w14:paraId="448E944C" w14:textId="33607070" w:rsidR="00865882" w:rsidRPr="00A4489D" w:rsidRDefault="00865882" w:rsidP="00A4489D">
            <w:pPr>
              <w:ind w:right="-93"/>
              <w:jc w:val="center"/>
              <w:rPr>
                <w:b/>
              </w:rPr>
            </w:pPr>
            <w:r w:rsidRPr="00A4489D">
              <w:t>Solicitud 0028</w:t>
            </w:r>
          </w:p>
        </w:tc>
        <w:tc>
          <w:tcPr>
            <w:tcW w:w="2578" w:type="dxa"/>
            <w:shd w:val="clear" w:color="auto" w:fill="C1F0C8"/>
          </w:tcPr>
          <w:p w14:paraId="2CDC074B" w14:textId="0EF8BBD0" w:rsidR="00865882" w:rsidRPr="00A4489D" w:rsidRDefault="00865882" w:rsidP="00A4489D">
            <w:pPr>
              <w:ind w:right="-93"/>
              <w:jc w:val="center"/>
              <w:rPr>
                <w:b/>
              </w:rPr>
            </w:pPr>
            <w:r w:rsidRPr="00A4489D">
              <w:t>Oficio de respuesta</w:t>
            </w:r>
          </w:p>
        </w:tc>
        <w:tc>
          <w:tcPr>
            <w:tcW w:w="3104" w:type="dxa"/>
            <w:shd w:val="clear" w:color="auto" w:fill="C1F0C8"/>
          </w:tcPr>
          <w:p w14:paraId="1010A05D" w14:textId="416FC98E" w:rsidR="00865882" w:rsidRPr="00A4489D" w:rsidRDefault="00865882" w:rsidP="00A4489D">
            <w:pPr>
              <w:spacing w:line="240" w:lineRule="auto"/>
              <w:ind w:right="-93"/>
            </w:pPr>
            <w:r w:rsidRPr="00A4489D">
              <w:t>Únicamente se proporciona un oficio en el que el Sujeto Obligado da respuesta a la solicitud 00028/DIFTLALNE/IP/2022.</w:t>
            </w:r>
          </w:p>
        </w:tc>
        <w:tc>
          <w:tcPr>
            <w:tcW w:w="1998" w:type="dxa"/>
            <w:shd w:val="clear" w:color="auto" w:fill="C1F0C8"/>
          </w:tcPr>
          <w:p w14:paraId="68E4DAA3" w14:textId="4F9E0071" w:rsidR="00865882" w:rsidRPr="00A4489D" w:rsidRDefault="00865882" w:rsidP="00A4489D">
            <w:pPr>
              <w:ind w:right="-93"/>
              <w:jc w:val="center"/>
              <w:rPr>
                <w:b/>
              </w:rPr>
            </w:pPr>
            <w:r w:rsidRPr="00A4489D">
              <w:t>Parcialmente</w:t>
            </w:r>
          </w:p>
        </w:tc>
      </w:tr>
      <w:tr w:rsidR="00874164" w:rsidRPr="00A4489D" w14:paraId="1FE9B9FB" w14:textId="77777777" w:rsidTr="006A7F25">
        <w:trPr>
          <w:jc w:val="center"/>
        </w:trPr>
        <w:tc>
          <w:tcPr>
            <w:tcW w:w="1528" w:type="dxa"/>
            <w:shd w:val="clear" w:color="auto" w:fill="C1F0C8"/>
          </w:tcPr>
          <w:p w14:paraId="7968615D" w14:textId="5EF17063" w:rsidR="00865882" w:rsidRPr="00A4489D" w:rsidRDefault="00865882" w:rsidP="00A4489D">
            <w:pPr>
              <w:ind w:right="-93"/>
              <w:jc w:val="center"/>
              <w:rPr>
                <w:b/>
              </w:rPr>
            </w:pPr>
            <w:r w:rsidRPr="00A4489D">
              <w:t>Solicitud 0029</w:t>
            </w:r>
          </w:p>
        </w:tc>
        <w:tc>
          <w:tcPr>
            <w:tcW w:w="2578" w:type="dxa"/>
            <w:shd w:val="clear" w:color="auto" w:fill="C1F0C8"/>
          </w:tcPr>
          <w:p w14:paraId="346C232C" w14:textId="679EE260" w:rsidR="00865882" w:rsidRPr="00A4489D" w:rsidRDefault="00865882" w:rsidP="00A4489D">
            <w:pPr>
              <w:ind w:right="-93"/>
              <w:jc w:val="center"/>
              <w:rPr>
                <w:b/>
              </w:rPr>
            </w:pPr>
            <w:r w:rsidRPr="00A4489D">
              <w:t>Oficio de respuesta</w:t>
            </w:r>
          </w:p>
        </w:tc>
        <w:tc>
          <w:tcPr>
            <w:tcW w:w="3104" w:type="dxa"/>
            <w:shd w:val="clear" w:color="auto" w:fill="C1F0C8"/>
          </w:tcPr>
          <w:p w14:paraId="338E2886" w14:textId="1BFBA8C0" w:rsidR="00865882" w:rsidRPr="00A4489D" w:rsidRDefault="00865882" w:rsidP="00A4489D">
            <w:pPr>
              <w:spacing w:line="240" w:lineRule="auto"/>
              <w:ind w:right="-93"/>
            </w:pPr>
            <w:r w:rsidRPr="00A4489D">
              <w:t>Únicamente se proporciona un oficio en el que el Sujeto Obligado da respuesta a la solicitud 00029/DIFTLALNE/IP/2022.</w:t>
            </w:r>
          </w:p>
        </w:tc>
        <w:tc>
          <w:tcPr>
            <w:tcW w:w="1998" w:type="dxa"/>
            <w:shd w:val="clear" w:color="auto" w:fill="C1F0C8"/>
          </w:tcPr>
          <w:p w14:paraId="6FB578D7" w14:textId="0B8A8FD0" w:rsidR="00865882" w:rsidRPr="00A4489D" w:rsidRDefault="00865882" w:rsidP="00A4489D">
            <w:pPr>
              <w:ind w:right="-93"/>
              <w:jc w:val="center"/>
              <w:rPr>
                <w:b/>
              </w:rPr>
            </w:pPr>
            <w:r w:rsidRPr="00A4489D">
              <w:t>Parcialmente</w:t>
            </w:r>
          </w:p>
        </w:tc>
      </w:tr>
      <w:tr w:rsidR="00874164" w:rsidRPr="00A4489D" w14:paraId="0214C765" w14:textId="77777777" w:rsidTr="006A7F25">
        <w:trPr>
          <w:jc w:val="center"/>
        </w:trPr>
        <w:tc>
          <w:tcPr>
            <w:tcW w:w="1528" w:type="dxa"/>
            <w:shd w:val="clear" w:color="auto" w:fill="C1F0C8"/>
          </w:tcPr>
          <w:p w14:paraId="64909EFC" w14:textId="4A622ED1" w:rsidR="00865882" w:rsidRPr="00A4489D" w:rsidRDefault="00865882" w:rsidP="00A4489D">
            <w:pPr>
              <w:ind w:right="-93"/>
              <w:jc w:val="center"/>
              <w:rPr>
                <w:b/>
              </w:rPr>
            </w:pPr>
            <w:r w:rsidRPr="00A4489D">
              <w:t>Solicitud 0030</w:t>
            </w:r>
          </w:p>
        </w:tc>
        <w:tc>
          <w:tcPr>
            <w:tcW w:w="2578" w:type="dxa"/>
            <w:shd w:val="clear" w:color="auto" w:fill="C1F0C8"/>
          </w:tcPr>
          <w:p w14:paraId="1B300A5B" w14:textId="70FF947D" w:rsidR="00865882" w:rsidRPr="00A4489D" w:rsidRDefault="00865882" w:rsidP="00A4489D">
            <w:pPr>
              <w:ind w:right="-93"/>
              <w:jc w:val="center"/>
              <w:rPr>
                <w:b/>
              </w:rPr>
            </w:pPr>
            <w:r w:rsidRPr="00A4489D">
              <w:t>Oficios de respuesta</w:t>
            </w:r>
          </w:p>
        </w:tc>
        <w:tc>
          <w:tcPr>
            <w:tcW w:w="3104" w:type="dxa"/>
            <w:shd w:val="clear" w:color="auto" w:fill="C1F0C8"/>
          </w:tcPr>
          <w:p w14:paraId="1D0A129D" w14:textId="6FE0FE93" w:rsidR="00865882" w:rsidRPr="00A4489D" w:rsidRDefault="00865882" w:rsidP="00A4489D">
            <w:pPr>
              <w:spacing w:line="240" w:lineRule="auto"/>
              <w:ind w:right="-93"/>
            </w:pPr>
            <w:r w:rsidRPr="00A4489D">
              <w:t>Únicamente se proporcionan oficios en los que el Sujeto Obligado da respuesta a la solicitud 00030/DIFTLALNE/IP/2022.</w:t>
            </w:r>
          </w:p>
        </w:tc>
        <w:tc>
          <w:tcPr>
            <w:tcW w:w="1998" w:type="dxa"/>
            <w:shd w:val="clear" w:color="auto" w:fill="C1F0C8"/>
          </w:tcPr>
          <w:p w14:paraId="2678C470" w14:textId="0856283E" w:rsidR="00865882" w:rsidRPr="00A4489D" w:rsidRDefault="00865882" w:rsidP="00A4489D">
            <w:pPr>
              <w:ind w:right="-93"/>
              <w:jc w:val="center"/>
              <w:rPr>
                <w:b/>
              </w:rPr>
            </w:pPr>
            <w:r w:rsidRPr="00A4489D">
              <w:t>Parcialmente</w:t>
            </w:r>
          </w:p>
        </w:tc>
      </w:tr>
      <w:tr w:rsidR="00874164" w:rsidRPr="00A4489D" w14:paraId="4CB3E551" w14:textId="77777777" w:rsidTr="006A7F25">
        <w:trPr>
          <w:jc w:val="center"/>
        </w:trPr>
        <w:tc>
          <w:tcPr>
            <w:tcW w:w="1528" w:type="dxa"/>
            <w:shd w:val="clear" w:color="auto" w:fill="C1F0C8"/>
          </w:tcPr>
          <w:p w14:paraId="723224D6" w14:textId="6402DEE9" w:rsidR="00865882" w:rsidRPr="00A4489D" w:rsidRDefault="00865882" w:rsidP="00A4489D">
            <w:pPr>
              <w:ind w:right="-93"/>
              <w:jc w:val="center"/>
              <w:rPr>
                <w:b/>
              </w:rPr>
            </w:pPr>
            <w:r w:rsidRPr="00A4489D">
              <w:lastRenderedPageBreak/>
              <w:t>Solicitud 0031</w:t>
            </w:r>
          </w:p>
        </w:tc>
        <w:tc>
          <w:tcPr>
            <w:tcW w:w="2578" w:type="dxa"/>
            <w:shd w:val="clear" w:color="auto" w:fill="C1F0C8"/>
          </w:tcPr>
          <w:p w14:paraId="08BC19F6" w14:textId="5C26B9AD" w:rsidR="00865882" w:rsidRPr="00A4489D" w:rsidRDefault="00865882" w:rsidP="00A4489D">
            <w:pPr>
              <w:ind w:right="-93"/>
              <w:jc w:val="center"/>
              <w:rPr>
                <w:b/>
              </w:rPr>
            </w:pPr>
            <w:r w:rsidRPr="00A4489D">
              <w:t>Oficio de respuesta</w:t>
            </w:r>
          </w:p>
        </w:tc>
        <w:tc>
          <w:tcPr>
            <w:tcW w:w="3104" w:type="dxa"/>
            <w:shd w:val="clear" w:color="auto" w:fill="C1F0C8"/>
          </w:tcPr>
          <w:p w14:paraId="333CB248" w14:textId="39EDD131" w:rsidR="00865882" w:rsidRPr="00A4489D" w:rsidRDefault="00865882" w:rsidP="00A4489D">
            <w:pPr>
              <w:spacing w:line="240" w:lineRule="auto"/>
              <w:ind w:right="-93"/>
            </w:pPr>
            <w:r w:rsidRPr="00A4489D">
              <w:t>Únicamente se proporciona un oficio en el que el Sujeto Obligado da respuesta a la solicitud 00031/DIFTLALNE/IP/2022.</w:t>
            </w:r>
          </w:p>
        </w:tc>
        <w:tc>
          <w:tcPr>
            <w:tcW w:w="1998" w:type="dxa"/>
            <w:shd w:val="clear" w:color="auto" w:fill="C1F0C8"/>
          </w:tcPr>
          <w:p w14:paraId="3A904BAC" w14:textId="2C263AF5" w:rsidR="00865882" w:rsidRPr="00A4489D" w:rsidRDefault="00865882" w:rsidP="00A4489D">
            <w:pPr>
              <w:ind w:right="-93"/>
              <w:jc w:val="center"/>
              <w:rPr>
                <w:b/>
              </w:rPr>
            </w:pPr>
            <w:r w:rsidRPr="00A4489D">
              <w:t>Parcialmente</w:t>
            </w:r>
          </w:p>
        </w:tc>
      </w:tr>
      <w:tr w:rsidR="00874164" w:rsidRPr="00A4489D" w14:paraId="7541915B" w14:textId="77777777" w:rsidTr="006A7F25">
        <w:trPr>
          <w:jc w:val="center"/>
        </w:trPr>
        <w:tc>
          <w:tcPr>
            <w:tcW w:w="1528" w:type="dxa"/>
            <w:shd w:val="clear" w:color="auto" w:fill="C1F0C8"/>
          </w:tcPr>
          <w:p w14:paraId="2C713A7B" w14:textId="026295CB" w:rsidR="00865882" w:rsidRPr="00A4489D" w:rsidRDefault="00865882" w:rsidP="00A4489D">
            <w:pPr>
              <w:ind w:right="-93"/>
              <w:jc w:val="center"/>
              <w:rPr>
                <w:b/>
              </w:rPr>
            </w:pPr>
            <w:r w:rsidRPr="00A4489D">
              <w:t>Solicitud 0032</w:t>
            </w:r>
          </w:p>
        </w:tc>
        <w:tc>
          <w:tcPr>
            <w:tcW w:w="2578" w:type="dxa"/>
            <w:shd w:val="clear" w:color="auto" w:fill="C1F0C8"/>
          </w:tcPr>
          <w:p w14:paraId="0EDD434C" w14:textId="17F07C8B" w:rsidR="00865882" w:rsidRPr="00A4489D" w:rsidRDefault="00865882" w:rsidP="00A4489D">
            <w:pPr>
              <w:ind w:right="-93"/>
              <w:jc w:val="center"/>
              <w:rPr>
                <w:b/>
              </w:rPr>
            </w:pPr>
            <w:r w:rsidRPr="00A4489D">
              <w:t>Oficios de respuesta</w:t>
            </w:r>
          </w:p>
        </w:tc>
        <w:tc>
          <w:tcPr>
            <w:tcW w:w="3104" w:type="dxa"/>
            <w:shd w:val="clear" w:color="auto" w:fill="C1F0C8"/>
          </w:tcPr>
          <w:p w14:paraId="596B8071" w14:textId="1C88C423" w:rsidR="00865882" w:rsidRPr="00A4489D" w:rsidRDefault="00865882" w:rsidP="00A4489D">
            <w:pPr>
              <w:spacing w:line="240" w:lineRule="auto"/>
              <w:ind w:right="-93"/>
            </w:pPr>
            <w:r w:rsidRPr="00A4489D">
              <w:t>Únicamente se proporcionan oficios en los que el Sujeto Obligado da respuesta a la solicitud 00032/DIFTLALNE/IP/2022.</w:t>
            </w:r>
          </w:p>
        </w:tc>
        <w:tc>
          <w:tcPr>
            <w:tcW w:w="1998" w:type="dxa"/>
            <w:shd w:val="clear" w:color="auto" w:fill="C1F0C8"/>
          </w:tcPr>
          <w:p w14:paraId="0C2B53FC" w14:textId="005E4A67" w:rsidR="00865882" w:rsidRPr="00A4489D" w:rsidRDefault="00865882" w:rsidP="00A4489D">
            <w:pPr>
              <w:ind w:right="-93"/>
              <w:jc w:val="center"/>
              <w:rPr>
                <w:b/>
              </w:rPr>
            </w:pPr>
            <w:r w:rsidRPr="00A4489D">
              <w:t>Parcialmente</w:t>
            </w:r>
          </w:p>
        </w:tc>
      </w:tr>
      <w:tr w:rsidR="00874164" w:rsidRPr="00A4489D" w14:paraId="2F4C3777" w14:textId="77777777" w:rsidTr="006A7F25">
        <w:trPr>
          <w:jc w:val="center"/>
        </w:trPr>
        <w:tc>
          <w:tcPr>
            <w:tcW w:w="1528" w:type="dxa"/>
            <w:shd w:val="clear" w:color="auto" w:fill="C1F0C8"/>
          </w:tcPr>
          <w:p w14:paraId="6F7253B4" w14:textId="2E158ED3" w:rsidR="00865882" w:rsidRPr="00A4489D" w:rsidRDefault="00865882" w:rsidP="00A4489D">
            <w:pPr>
              <w:ind w:right="-93"/>
              <w:jc w:val="center"/>
              <w:rPr>
                <w:b/>
              </w:rPr>
            </w:pPr>
            <w:r w:rsidRPr="00A4489D">
              <w:t>Solicitud 0033</w:t>
            </w:r>
          </w:p>
        </w:tc>
        <w:tc>
          <w:tcPr>
            <w:tcW w:w="2578" w:type="dxa"/>
            <w:shd w:val="clear" w:color="auto" w:fill="C1F0C8"/>
          </w:tcPr>
          <w:p w14:paraId="10022624" w14:textId="2B236ED3" w:rsidR="00865882" w:rsidRPr="00A4489D" w:rsidRDefault="00865882" w:rsidP="00A4489D">
            <w:pPr>
              <w:ind w:right="-93"/>
              <w:jc w:val="center"/>
              <w:rPr>
                <w:b/>
              </w:rPr>
            </w:pPr>
            <w:r w:rsidRPr="00A4489D">
              <w:t>Oficio de respuesta</w:t>
            </w:r>
          </w:p>
        </w:tc>
        <w:tc>
          <w:tcPr>
            <w:tcW w:w="3104" w:type="dxa"/>
            <w:shd w:val="clear" w:color="auto" w:fill="C1F0C8"/>
          </w:tcPr>
          <w:p w14:paraId="3D7DEF65" w14:textId="3F6E1292" w:rsidR="00865882" w:rsidRPr="00A4489D" w:rsidRDefault="00865882" w:rsidP="00A4489D">
            <w:pPr>
              <w:spacing w:line="240" w:lineRule="auto"/>
              <w:ind w:right="-93"/>
            </w:pPr>
            <w:r w:rsidRPr="00A4489D">
              <w:t>Únicamente se proporciona un oficio en el que el Sujeto Obligado da respuesta a la solicitud 00033/DIFTLALNE/IP/2022.</w:t>
            </w:r>
          </w:p>
        </w:tc>
        <w:tc>
          <w:tcPr>
            <w:tcW w:w="1998" w:type="dxa"/>
            <w:shd w:val="clear" w:color="auto" w:fill="C1F0C8"/>
          </w:tcPr>
          <w:p w14:paraId="2355D800" w14:textId="3F48896A" w:rsidR="00865882" w:rsidRPr="00A4489D" w:rsidRDefault="00865882" w:rsidP="00A4489D">
            <w:pPr>
              <w:ind w:right="-93"/>
              <w:jc w:val="center"/>
              <w:rPr>
                <w:b/>
              </w:rPr>
            </w:pPr>
            <w:r w:rsidRPr="00A4489D">
              <w:t>Parcialmente</w:t>
            </w:r>
          </w:p>
        </w:tc>
      </w:tr>
      <w:tr w:rsidR="00874164" w:rsidRPr="00A4489D" w14:paraId="14986416" w14:textId="77777777" w:rsidTr="006A7F25">
        <w:trPr>
          <w:jc w:val="center"/>
        </w:trPr>
        <w:tc>
          <w:tcPr>
            <w:tcW w:w="1528" w:type="dxa"/>
            <w:shd w:val="clear" w:color="auto" w:fill="C1F0C8"/>
          </w:tcPr>
          <w:p w14:paraId="7F9EE80E" w14:textId="6F4288CB" w:rsidR="00865882" w:rsidRPr="00A4489D" w:rsidRDefault="00865882" w:rsidP="00A4489D">
            <w:pPr>
              <w:ind w:right="-93"/>
              <w:jc w:val="center"/>
              <w:rPr>
                <w:b/>
              </w:rPr>
            </w:pPr>
            <w:r w:rsidRPr="00A4489D">
              <w:t>Solicitud 0034</w:t>
            </w:r>
          </w:p>
        </w:tc>
        <w:tc>
          <w:tcPr>
            <w:tcW w:w="2578" w:type="dxa"/>
            <w:shd w:val="clear" w:color="auto" w:fill="C1F0C8"/>
          </w:tcPr>
          <w:p w14:paraId="0E397021" w14:textId="350EA080" w:rsidR="00865882" w:rsidRPr="00A4489D" w:rsidRDefault="00865882" w:rsidP="00A4489D">
            <w:pPr>
              <w:ind w:right="-93"/>
              <w:jc w:val="center"/>
              <w:rPr>
                <w:b/>
              </w:rPr>
            </w:pPr>
            <w:r w:rsidRPr="00A4489D">
              <w:t>Oficios de respuesta</w:t>
            </w:r>
          </w:p>
        </w:tc>
        <w:tc>
          <w:tcPr>
            <w:tcW w:w="3104" w:type="dxa"/>
            <w:shd w:val="clear" w:color="auto" w:fill="C1F0C8"/>
          </w:tcPr>
          <w:p w14:paraId="4C8F4C06" w14:textId="32F233B4" w:rsidR="00865882" w:rsidRPr="00A4489D" w:rsidRDefault="00865882" w:rsidP="00A4489D">
            <w:pPr>
              <w:spacing w:line="240" w:lineRule="auto"/>
              <w:ind w:right="-93"/>
            </w:pPr>
            <w:r w:rsidRPr="00A4489D">
              <w:t>Únicamente se proporcionan oficios en los que el Sujeto Obligado da respuesta a la solicitud 00032/DIFTLALNE/IP/2022.</w:t>
            </w:r>
          </w:p>
        </w:tc>
        <w:tc>
          <w:tcPr>
            <w:tcW w:w="1998" w:type="dxa"/>
            <w:shd w:val="clear" w:color="auto" w:fill="C1F0C8"/>
          </w:tcPr>
          <w:p w14:paraId="30645833" w14:textId="2DA4B855" w:rsidR="00865882" w:rsidRPr="00A4489D" w:rsidRDefault="00865882" w:rsidP="00A4489D">
            <w:pPr>
              <w:ind w:right="-93"/>
              <w:jc w:val="center"/>
              <w:rPr>
                <w:b/>
              </w:rPr>
            </w:pPr>
            <w:r w:rsidRPr="00A4489D">
              <w:t>Parcialmente</w:t>
            </w:r>
          </w:p>
        </w:tc>
      </w:tr>
      <w:tr w:rsidR="00874164" w:rsidRPr="00A4489D" w14:paraId="54B7F82F" w14:textId="77777777" w:rsidTr="00731C33">
        <w:trPr>
          <w:jc w:val="center"/>
        </w:trPr>
        <w:tc>
          <w:tcPr>
            <w:tcW w:w="9208" w:type="dxa"/>
            <w:gridSpan w:val="4"/>
            <w:shd w:val="clear" w:color="auto" w:fill="00B050"/>
          </w:tcPr>
          <w:p w14:paraId="3ED6E264" w14:textId="77777777" w:rsidR="00865882" w:rsidRPr="00A4489D" w:rsidRDefault="00865882" w:rsidP="00A4489D">
            <w:pPr>
              <w:ind w:right="-93"/>
              <w:jc w:val="center"/>
              <w:rPr>
                <w:b/>
              </w:rPr>
            </w:pPr>
            <w:r w:rsidRPr="00A4489D">
              <w:rPr>
                <w:b/>
              </w:rPr>
              <w:t>Mes: febrero</w:t>
            </w:r>
          </w:p>
        </w:tc>
      </w:tr>
      <w:tr w:rsidR="00874164" w:rsidRPr="00A4489D" w14:paraId="45131FF0" w14:textId="77777777" w:rsidTr="00731C33">
        <w:trPr>
          <w:jc w:val="center"/>
        </w:trPr>
        <w:tc>
          <w:tcPr>
            <w:tcW w:w="9208" w:type="dxa"/>
            <w:gridSpan w:val="4"/>
            <w:shd w:val="clear" w:color="auto" w:fill="84E291"/>
          </w:tcPr>
          <w:p w14:paraId="30B90575" w14:textId="6E0BD121" w:rsidR="00731C33" w:rsidRPr="00A4489D" w:rsidRDefault="00731C33" w:rsidP="00A4489D">
            <w:pPr>
              <w:ind w:right="-93"/>
              <w:jc w:val="center"/>
            </w:pPr>
            <w:r w:rsidRPr="00A4489D">
              <w:t xml:space="preserve">Ejercicio Fiscal </w:t>
            </w:r>
            <w:r w:rsidRPr="00A4489D">
              <w:rPr>
                <w:b/>
              </w:rPr>
              <w:t>2023</w:t>
            </w:r>
          </w:p>
        </w:tc>
      </w:tr>
      <w:tr w:rsidR="00874164" w:rsidRPr="00A4489D" w14:paraId="68316CB4" w14:textId="77777777" w:rsidTr="00731C33">
        <w:trPr>
          <w:jc w:val="center"/>
        </w:trPr>
        <w:tc>
          <w:tcPr>
            <w:tcW w:w="1528" w:type="dxa"/>
            <w:shd w:val="clear" w:color="auto" w:fill="C1F0C8"/>
          </w:tcPr>
          <w:p w14:paraId="09BD0A24" w14:textId="77777777" w:rsidR="00731C33" w:rsidRPr="00A4489D" w:rsidRDefault="00731C33" w:rsidP="00A4489D">
            <w:pPr>
              <w:ind w:right="-93"/>
              <w:jc w:val="center"/>
              <w:rPr>
                <w:b/>
              </w:rPr>
            </w:pPr>
            <w:r w:rsidRPr="00A4489D">
              <w:rPr>
                <w:b/>
              </w:rPr>
              <w:t>Folio de la solicitud</w:t>
            </w:r>
          </w:p>
        </w:tc>
        <w:tc>
          <w:tcPr>
            <w:tcW w:w="2578" w:type="dxa"/>
            <w:shd w:val="clear" w:color="auto" w:fill="C1F0C8"/>
          </w:tcPr>
          <w:p w14:paraId="343AB349" w14:textId="77777777" w:rsidR="00731C33" w:rsidRPr="00A4489D" w:rsidRDefault="00731C33" w:rsidP="00A4489D">
            <w:pPr>
              <w:ind w:right="-93"/>
              <w:jc w:val="center"/>
              <w:rPr>
                <w:b/>
              </w:rPr>
            </w:pPr>
            <w:r w:rsidRPr="00A4489D">
              <w:rPr>
                <w:b/>
              </w:rPr>
              <w:t>Información remitida</w:t>
            </w:r>
          </w:p>
        </w:tc>
        <w:tc>
          <w:tcPr>
            <w:tcW w:w="3104" w:type="dxa"/>
            <w:shd w:val="clear" w:color="auto" w:fill="C1F0C8"/>
          </w:tcPr>
          <w:p w14:paraId="4AFCD7CD" w14:textId="77777777" w:rsidR="00731C33" w:rsidRPr="00A4489D" w:rsidRDefault="00731C33" w:rsidP="00A4489D">
            <w:pPr>
              <w:ind w:right="-93"/>
              <w:jc w:val="center"/>
              <w:rPr>
                <w:b/>
              </w:rPr>
            </w:pPr>
            <w:r w:rsidRPr="00A4489D">
              <w:rPr>
                <w:b/>
              </w:rPr>
              <w:t>Análisis</w:t>
            </w:r>
          </w:p>
        </w:tc>
        <w:tc>
          <w:tcPr>
            <w:tcW w:w="1998" w:type="dxa"/>
            <w:shd w:val="clear" w:color="auto" w:fill="C1F0C8"/>
          </w:tcPr>
          <w:p w14:paraId="60EFBCF8" w14:textId="77777777" w:rsidR="00731C33" w:rsidRPr="00A4489D" w:rsidRDefault="00731C33" w:rsidP="00A4489D">
            <w:pPr>
              <w:ind w:right="-93"/>
              <w:jc w:val="center"/>
              <w:rPr>
                <w:b/>
              </w:rPr>
            </w:pPr>
            <w:r w:rsidRPr="00A4489D">
              <w:rPr>
                <w:b/>
              </w:rPr>
              <w:t>Colma/ no colma</w:t>
            </w:r>
          </w:p>
        </w:tc>
      </w:tr>
      <w:tr w:rsidR="00874164" w:rsidRPr="00A4489D" w14:paraId="05703F46" w14:textId="77777777" w:rsidTr="00731C33">
        <w:trPr>
          <w:jc w:val="center"/>
        </w:trPr>
        <w:tc>
          <w:tcPr>
            <w:tcW w:w="1528" w:type="dxa"/>
            <w:shd w:val="clear" w:color="auto" w:fill="C1F0C8"/>
          </w:tcPr>
          <w:p w14:paraId="3855E640" w14:textId="3C3D7DBD" w:rsidR="00865882" w:rsidRPr="00A4489D" w:rsidRDefault="00865882" w:rsidP="00A4489D">
            <w:pPr>
              <w:ind w:right="-93"/>
              <w:jc w:val="center"/>
              <w:rPr>
                <w:b/>
              </w:rPr>
            </w:pPr>
            <w:r w:rsidRPr="00A4489D">
              <w:t>Solicitud 0005</w:t>
            </w:r>
          </w:p>
        </w:tc>
        <w:tc>
          <w:tcPr>
            <w:tcW w:w="2578" w:type="dxa"/>
            <w:shd w:val="clear" w:color="auto" w:fill="C1F0C8"/>
          </w:tcPr>
          <w:p w14:paraId="526F0515" w14:textId="61EDDE9F" w:rsidR="00865882" w:rsidRPr="00A4489D" w:rsidRDefault="00865882" w:rsidP="00A4489D">
            <w:pPr>
              <w:ind w:right="-93"/>
              <w:jc w:val="center"/>
              <w:rPr>
                <w:b/>
              </w:rPr>
            </w:pPr>
            <w:r w:rsidRPr="00A4489D">
              <w:t>Oficios de respuesta</w:t>
            </w:r>
          </w:p>
        </w:tc>
        <w:tc>
          <w:tcPr>
            <w:tcW w:w="3104" w:type="dxa"/>
            <w:shd w:val="clear" w:color="auto" w:fill="C1F0C8"/>
          </w:tcPr>
          <w:p w14:paraId="0822DCAF" w14:textId="24486947" w:rsidR="00865882" w:rsidRPr="00A4489D" w:rsidRDefault="00865882" w:rsidP="00A4489D">
            <w:pPr>
              <w:spacing w:line="240" w:lineRule="auto"/>
              <w:ind w:right="-93"/>
              <w:rPr>
                <w:b/>
              </w:rPr>
            </w:pPr>
            <w:r w:rsidRPr="00A4489D">
              <w:t>Únicamente se proporcionan oficios en los que el Sujeto Obligado da respuesta a la solicitud 00005/DIFTLALNE/IP/2023.</w:t>
            </w:r>
          </w:p>
        </w:tc>
        <w:tc>
          <w:tcPr>
            <w:tcW w:w="1998" w:type="dxa"/>
            <w:shd w:val="clear" w:color="auto" w:fill="C1F0C8"/>
          </w:tcPr>
          <w:p w14:paraId="3C78E830" w14:textId="67EF6315" w:rsidR="00865882" w:rsidRPr="00A4489D" w:rsidRDefault="00865882" w:rsidP="00A4489D">
            <w:pPr>
              <w:ind w:right="-93"/>
              <w:jc w:val="center"/>
              <w:rPr>
                <w:b/>
              </w:rPr>
            </w:pPr>
            <w:r w:rsidRPr="00A4489D">
              <w:t>Parcialmente</w:t>
            </w:r>
          </w:p>
        </w:tc>
      </w:tr>
      <w:tr w:rsidR="00874164" w:rsidRPr="00A4489D" w14:paraId="021B69B8" w14:textId="77777777" w:rsidTr="00731C33">
        <w:trPr>
          <w:jc w:val="center"/>
        </w:trPr>
        <w:tc>
          <w:tcPr>
            <w:tcW w:w="1528" w:type="dxa"/>
            <w:shd w:val="clear" w:color="auto" w:fill="C1F0C8"/>
          </w:tcPr>
          <w:p w14:paraId="3E381EFF" w14:textId="0272FB58" w:rsidR="00865882" w:rsidRPr="00A4489D" w:rsidRDefault="00865882" w:rsidP="00A4489D">
            <w:pPr>
              <w:ind w:right="-93"/>
              <w:jc w:val="center"/>
              <w:rPr>
                <w:b/>
              </w:rPr>
            </w:pPr>
            <w:r w:rsidRPr="00A4489D">
              <w:t>Solicitud 0006</w:t>
            </w:r>
          </w:p>
        </w:tc>
        <w:tc>
          <w:tcPr>
            <w:tcW w:w="2578" w:type="dxa"/>
            <w:shd w:val="clear" w:color="auto" w:fill="C1F0C8"/>
          </w:tcPr>
          <w:p w14:paraId="0A09E9D1" w14:textId="79065E44" w:rsidR="00865882" w:rsidRPr="00A4489D" w:rsidRDefault="00865882" w:rsidP="00A4489D">
            <w:pPr>
              <w:ind w:right="-93"/>
              <w:jc w:val="center"/>
              <w:rPr>
                <w:b/>
              </w:rPr>
            </w:pPr>
            <w:r w:rsidRPr="00A4489D">
              <w:t>Oficios de respuesta</w:t>
            </w:r>
          </w:p>
        </w:tc>
        <w:tc>
          <w:tcPr>
            <w:tcW w:w="3104" w:type="dxa"/>
            <w:shd w:val="clear" w:color="auto" w:fill="C1F0C8"/>
          </w:tcPr>
          <w:p w14:paraId="395BADD9" w14:textId="17B0467F" w:rsidR="00865882" w:rsidRPr="00A4489D" w:rsidRDefault="00865882" w:rsidP="00A4489D">
            <w:pPr>
              <w:spacing w:line="240" w:lineRule="auto"/>
              <w:ind w:right="-93"/>
            </w:pPr>
            <w:r w:rsidRPr="00A4489D">
              <w:t xml:space="preserve">Únicamente se proporcionan oficios en los que el Sujeto Obligado da respuesta a la </w:t>
            </w:r>
            <w:r w:rsidRPr="00A4489D">
              <w:lastRenderedPageBreak/>
              <w:t>solicitud 00006/DIFTLALNE/IP/2023.</w:t>
            </w:r>
          </w:p>
        </w:tc>
        <w:tc>
          <w:tcPr>
            <w:tcW w:w="1998" w:type="dxa"/>
            <w:shd w:val="clear" w:color="auto" w:fill="C1F0C8"/>
          </w:tcPr>
          <w:p w14:paraId="0D293D25" w14:textId="06D0C8DE" w:rsidR="00865882" w:rsidRPr="00A4489D" w:rsidRDefault="00865882" w:rsidP="00A4489D">
            <w:pPr>
              <w:ind w:right="-93"/>
              <w:jc w:val="center"/>
              <w:rPr>
                <w:b/>
              </w:rPr>
            </w:pPr>
            <w:r w:rsidRPr="00A4489D">
              <w:lastRenderedPageBreak/>
              <w:t>Parcialmente</w:t>
            </w:r>
          </w:p>
        </w:tc>
      </w:tr>
      <w:tr w:rsidR="00874164" w:rsidRPr="00A4489D" w14:paraId="45CCFFC0" w14:textId="77777777" w:rsidTr="00731C33">
        <w:trPr>
          <w:jc w:val="center"/>
        </w:trPr>
        <w:tc>
          <w:tcPr>
            <w:tcW w:w="1528" w:type="dxa"/>
            <w:shd w:val="clear" w:color="auto" w:fill="C1F0C8"/>
          </w:tcPr>
          <w:p w14:paraId="70B370F0" w14:textId="7D9EB628" w:rsidR="00865882" w:rsidRPr="00A4489D" w:rsidRDefault="00865882" w:rsidP="00A4489D">
            <w:pPr>
              <w:ind w:right="-93"/>
              <w:jc w:val="center"/>
              <w:rPr>
                <w:b/>
              </w:rPr>
            </w:pPr>
            <w:r w:rsidRPr="00A4489D">
              <w:t>Solicitud 0007</w:t>
            </w:r>
          </w:p>
        </w:tc>
        <w:tc>
          <w:tcPr>
            <w:tcW w:w="2578" w:type="dxa"/>
            <w:shd w:val="clear" w:color="auto" w:fill="C1F0C8"/>
          </w:tcPr>
          <w:p w14:paraId="2F0090C4" w14:textId="7E11AAF4" w:rsidR="00865882" w:rsidRPr="00A4489D" w:rsidRDefault="00865882" w:rsidP="00A4489D">
            <w:pPr>
              <w:ind w:right="-93"/>
              <w:jc w:val="center"/>
              <w:rPr>
                <w:b/>
              </w:rPr>
            </w:pPr>
            <w:r w:rsidRPr="00A4489D">
              <w:t>Oficios de respuesta</w:t>
            </w:r>
          </w:p>
        </w:tc>
        <w:tc>
          <w:tcPr>
            <w:tcW w:w="3104" w:type="dxa"/>
            <w:shd w:val="clear" w:color="auto" w:fill="C1F0C8"/>
          </w:tcPr>
          <w:p w14:paraId="43BE770F" w14:textId="2DBC593E" w:rsidR="00865882" w:rsidRPr="00A4489D" w:rsidRDefault="00865882" w:rsidP="00A4489D">
            <w:pPr>
              <w:spacing w:line="240" w:lineRule="auto"/>
              <w:ind w:right="-93"/>
            </w:pPr>
            <w:r w:rsidRPr="00A4489D">
              <w:t>Únicamente se proporcionan oficios en los que el Sujeto Obligado da respuesta a la solicitud 00007/DIFTLALNE/IP/2023.</w:t>
            </w:r>
          </w:p>
        </w:tc>
        <w:tc>
          <w:tcPr>
            <w:tcW w:w="1998" w:type="dxa"/>
            <w:shd w:val="clear" w:color="auto" w:fill="C1F0C8"/>
          </w:tcPr>
          <w:p w14:paraId="7CEA5BB4" w14:textId="57C59E98" w:rsidR="00865882" w:rsidRPr="00A4489D" w:rsidRDefault="00865882" w:rsidP="00A4489D">
            <w:pPr>
              <w:ind w:right="-93"/>
              <w:jc w:val="center"/>
              <w:rPr>
                <w:b/>
              </w:rPr>
            </w:pPr>
            <w:r w:rsidRPr="00A4489D">
              <w:t>Parcialmente</w:t>
            </w:r>
          </w:p>
        </w:tc>
      </w:tr>
      <w:tr w:rsidR="00874164" w:rsidRPr="00A4489D" w14:paraId="254A8A23" w14:textId="77777777" w:rsidTr="00731C33">
        <w:trPr>
          <w:jc w:val="center"/>
        </w:trPr>
        <w:tc>
          <w:tcPr>
            <w:tcW w:w="1528" w:type="dxa"/>
            <w:shd w:val="clear" w:color="auto" w:fill="C1F0C8"/>
          </w:tcPr>
          <w:p w14:paraId="647C5039" w14:textId="6AED162D" w:rsidR="00865882" w:rsidRPr="00A4489D" w:rsidRDefault="00865882" w:rsidP="00A4489D">
            <w:pPr>
              <w:ind w:right="-93"/>
              <w:jc w:val="center"/>
              <w:rPr>
                <w:b/>
              </w:rPr>
            </w:pPr>
            <w:r w:rsidRPr="00A4489D">
              <w:t>Solicitud 0008</w:t>
            </w:r>
          </w:p>
        </w:tc>
        <w:tc>
          <w:tcPr>
            <w:tcW w:w="2578" w:type="dxa"/>
            <w:shd w:val="clear" w:color="auto" w:fill="C1F0C8"/>
          </w:tcPr>
          <w:p w14:paraId="101E94FE" w14:textId="5E5AD812" w:rsidR="00865882" w:rsidRPr="00A4489D" w:rsidRDefault="00865882" w:rsidP="00A4489D">
            <w:pPr>
              <w:ind w:right="-93"/>
              <w:jc w:val="center"/>
              <w:rPr>
                <w:b/>
              </w:rPr>
            </w:pPr>
            <w:r w:rsidRPr="00A4489D">
              <w:t>Oficios de respuesta</w:t>
            </w:r>
          </w:p>
        </w:tc>
        <w:tc>
          <w:tcPr>
            <w:tcW w:w="3104" w:type="dxa"/>
            <w:shd w:val="clear" w:color="auto" w:fill="C1F0C8"/>
          </w:tcPr>
          <w:p w14:paraId="0046988A" w14:textId="53C946D2" w:rsidR="00865882" w:rsidRPr="00A4489D" w:rsidRDefault="00865882" w:rsidP="00A4489D">
            <w:pPr>
              <w:spacing w:line="240" w:lineRule="auto"/>
              <w:ind w:right="-93"/>
            </w:pPr>
            <w:r w:rsidRPr="00A4489D">
              <w:t>Únicamente se proporcionan oficios en los que el Sujeto Obligado da respuesta a la solicitud 00008/DIFTLALNE/IP/2023.</w:t>
            </w:r>
          </w:p>
        </w:tc>
        <w:tc>
          <w:tcPr>
            <w:tcW w:w="1998" w:type="dxa"/>
            <w:shd w:val="clear" w:color="auto" w:fill="C1F0C8"/>
          </w:tcPr>
          <w:p w14:paraId="2F568574" w14:textId="76111573" w:rsidR="00865882" w:rsidRPr="00A4489D" w:rsidRDefault="00865882" w:rsidP="00A4489D">
            <w:pPr>
              <w:ind w:right="-93"/>
              <w:jc w:val="center"/>
              <w:rPr>
                <w:b/>
              </w:rPr>
            </w:pPr>
            <w:r w:rsidRPr="00A4489D">
              <w:t>Parcialmente</w:t>
            </w:r>
          </w:p>
        </w:tc>
      </w:tr>
      <w:tr w:rsidR="00874164" w:rsidRPr="00A4489D" w14:paraId="6DF77F0C" w14:textId="77777777" w:rsidTr="00731C33">
        <w:trPr>
          <w:jc w:val="center"/>
        </w:trPr>
        <w:tc>
          <w:tcPr>
            <w:tcW w:w="1528" w:type="dxa"/>
            <w:shd w:val="clear" w:color="auto" w:fill="C1F0C8"/>
          </w:tcPr>
          <w:p w14:paraId="5A3BB44D" w14:textId="330DACE7" w:rsidR="00865882" w:rsidRPr="00A4489D" w:rsidRDefault="00865882" w:rsidP="00A4489D">
            <w:pPr>
              <w:ind w:right="-93"/>
              <w:jc w:val="center"/>
              <w:rPr>
                <w:b/>
              </w:rPr>
            </w:pPr>
            <w:r w:rsidRPr="00A4489D">
              <w:t>Solicitud 0009</w:t>
            </w:r>
          </w:p>
        </w:tc>
        <w:tc>
          <w:tcPr>
            <w:tcW w:w="2578" w:type="dxa"/>
            <w:shd w:val="clear" w:color="auto" w:fill="C1F0C8"/>
          </w:tcPr>
          <w:p w14:paraId="3F80D24D" w14:textId="579A526C" w:rsidR="00865882" w:rsidRPr="00A4489D" w:rsidRDefault="00865882" w:rsidP="00A4489D">
            <w:pPr>
              <w:ind w:right="-93"/>
              <w:jc w:val="center"/>
              <w:rPr>
                <w:b/>
              </w:rPr>
            </w:pPr>
            <w:r w:rsidRPr="00A4489D">
              <w:t>Oficios de respuesta</w:t>
            </w:r>
          </w:p>
        </w:tc>
        <w:tc>
          <w:tcPr>
            <w:tcW w:w="3104" w:type="dxa"/>
            <w:shd w:val="clear" w:color="auto" w:fill="C1F0C8"/>
          </w:tcPr>
          <w:p w14:paraId="4C10B621" w14:textId="1D6E556E" w:rsidR="00865882" w:rsidRPr="00A4489D" w:rsidRDefault="00865882" w:rsidP="00A4489D">
            <w:pPr>
              <w:spacing w:line="240" w:lineRule="auto"/>
              <w:ind w:right="-93"/>
            </w:pPr>
            <w:r w:rsidRPr="00A4489D">
              <w:t>Únicamente se proporcionan oficios en los que el Sujeto Obligado da respuesta a la solicitud 00009/DIFTLALNE/IP/2023.</w:t>
            </w:r>
          </w:p>
        </w:tc>
        <w:tc>
          <w:tcPr>
            <w:tcW w:w="1998" w:type="dxa"/>
            <w:shd w:val="clear" w:color="auto" w:fill="C1F0C8"/>
          </w:tcPr>
          <w:p w14:paraId="3827E7E1" w14:textId="6C19C385" w:rsidR="00865882" w:rsidRPr="00A4489D" w:rsidRDefault="00865882" w:rsidP="00A4489D">
            <w:pPr>
              <w:ind w:right="-93"/>
              <w:jc w:val="center"/>
              <w:rPr>
                <w:b/>
              </w:rPr>
            </w:pPr>
            <w:r w:rsidRPr="00A4489D">
              <w:t>Parcialmente</w:t>
            </w:r>
          </w:p>
        </w:tc>
      </w:tr>
      <w:tr w:rsidR="00874164" w:rsidRPr="00A4489D" w14:paraId="5B0A139A" w14:textId="77777777" w:rsidTr="00731C33">
        <w:trPr>
          <w:jc w:val="center"/>
        </w:trPr>
        <w:tc>
          <w:tcPr>
            <w:tcW w:w="1528" w:type="dxa"/>
            <w:shd w:val="clear" w:color="auto" w:fill="C1F0C8"/>
          </w:tcPr>
          <w:p w14:paraId="7719F4C5" w14:textId="05D34D4B" w:rsidR="00865882" w:rsidRPr="00A4489D" w:rsidRDefault="00865882" w:rsidP="00A4489D">
            <w:pPr>
              <w:ind w:right="-93"/>
              <w:jc w:val="center"/>
            </w:pPr>
            <w:r w:rsidRPr="00A4489D">
              <w:t>Solicitud 0010</w:t>
            </w:r>
          </w:p>
        </w:tc>
        <w:tc>
          <w:tcPr>
            <w:tcW w:w="2578" w:type="dxa"/>
            <w:shd w:val="clear" w:color="auto" w:fill="C1F0C8"/>
          </w:tcPr>
          <w:p w14:paraId="39D033E2" w14:textId="68C13978" w:rsidR="00865882" w:rsidRPr="00A4489D" w:rsidRDefault="00865882" w:rsidP="00A4489D">
            <w:pPr>
              <w:ind w:right="-93"/>
              <w:jc w:val="center"/>
              <w:rPr>
                <w:b/>
              </w:rPr>
            </w:pPr>
            <w:r w:rsidRPr="00A4489D">
              <w:t>Oficios de respuesta</w:t>
            </w:r>
          </w:p>
        </w:tc>
        <w:tc>
          <w:tcPr>
            <w:tcW w:w="3104" w:type="dxa"/>
            <w:shd w:val="clear" w:color="auto" w:fill="C1F0C8"/>
          </w:tcPr>
          <w:p w14:paraId="03634AEF" w14:textId="127F3524" w:rsidR="00865882" w:rsidRPr="00A4489D" w:rsidRDefault="00865882" w:rsidP="00A4489D">
            <w:pPr>
              <w:spacing w:line="240" w:lineRule="auto"/>
              <w:ind w:right="-93"/>
            </w:pPr>
            <w:r w:rsidRPr="00A4489D">
              <w:t>Únicamente se proporcionan oficios en los que el Sujeto Obligado da respuesta a la solicitud 00010/DIFTLALNE/IP/2023.</w:t>
            </w:r>
          </w:p>
        </w:tc>
        <w:tc>
          <w:tcPr>
            <w:tcW w:w="1998" w:type="dxa"/>
            <w:shd w:val="clear" w:color="auto" w:fill="C1F0C8"/>
          </w:tcPr>
          <w:p w14:paraId="133E6089" w14:textId="36EDA711" w:rsidR="00865882" w:rsidRPr="00A4489D" w:rsidRDefault="00865882" w:rsidP="00A4489D">
            <w:pPr>
              <w:ind w:right="-93"/>
              <w:jc w:val="center"/>
              <w:rPr>
                <w:b/>
              </w:rPr>
            </w:pPr>
            <w:r w:rsidRPr="00A4489D">
              <w:t>Parcialmente</w:t>
            </w:r>
          </w:p>
        </w:tc>
      </w:tr>
      <w:tr w:rsidR="00874164" w:rsidRPr="00A4489D" w14:paraId="3CCCC9DF" w14:textId="77777777" w:rsidTr="00731C33">
        <w:trPr>
          <w:jc w:val="center"/>
        </w:trPr>
        <w:tc>
          <w:tcPr>
            <w:tcW w:w="1528" w:type="dxa"/>
            <w:shd w:val="clear" w:color="auto" w:fill="C1F0C8"/>
          </w:tcPr>
          <w:p w14:paraId="2C9EDEC0" w14:textId="549E44AA" w:rsidR="00865882" w:rsidRPr="00A4489D" w:rsidRDefault="00865882" w:rsidP="00A4489D">
            <w:pPr>
              <w:ind w:right="-93"/>
              <w:jc w:val="center"/>
            </w:pPr>
            <w:r w:rsidRPr="00A4489D">
              <w:t>Solicitud 0011</w:t>
            </w:r>
          </w:p>
        </w:tc>
        <w:tc>
          <w:tcPr>
            <w:tcW w:w="2578" w:type="dxa"/>
            <w:shd w:val="clear" w:color="auto" w:fill="C1F0C8"/>
          </w:tcPr>
          <w:p w14:paraId="65D4437D" w14:textId="163E1995" w:rsidR="00865882" w:rsidRPr="00A4489D" w:rsidRDefault="00865882" w:rsidP="00A4489D">
            <w:pPr>
              <w:ind w:right="-93"/>
              <w:jc w:val="center"/>
              <w:rPr>
                <w:b/>
              </w:rPr>
            </w:pPr>
            <w:r w:rsidRPr="00A4489D">
              <w:t>Oficio de respuesta</w:t>
            </w:r>
          </w:p>
        </w:tc>
        <w:tc>
          <w:tcPr>
            <w:tcW w:w="3104" w:type="dxa"/>
            <w:shd w:val="clear" w:color="auto" w:fill="C1F0C8"/>
          </w:tcPr>
          <w:p w14:paraId="1B2E0727" w14:textId="09BEF003" w:rsidR="00865882" w:rsidRPr="00A4489D" w:rsidRDefault="00865882" w:rsidP="00A4489D">
            <w:pPr>
              <w:spacing w:line="240" w:lineRule="auto"/>
              <w:ind w:right="-93"/>
            </w:pPr>
            <w:r w:rsidRPr="00A4489D">
              <w:t>Únicamente se proporciona un oficio en el que el Sujeto Obligado da respuesta a la solicitud 00011/DIFTLALNE/IP/2023.</w:t>
            </w:r>
          </w:p>
        </w:tc>
        <w:tc>
          <w:tcPr>
            <w:tcW w:w="1998" w:type="dxa"/>
            <w:shd w:val="clear" w:color="auto" w:fill="C1F0C8"/>
          </w:tcPr>
          <w:p w14:paraId="4FD5167E" w14:textId="67842E6C" w:rsidR="00865882" w:rsidRPr="00A4489D" w:rsidRDefault="00865882" w:rsidP="00A4489D">
            <w:pPr>
              <w:ind w:right="-93"/>
              <w:jc w:val="center"/>
              <w:rPr>
                <w:b/>
              </w:rPr>
            </w:pPr>
            <w:r w:rsidRPr="00A4489D">
              <w:t>Parcialmente</w:t>
            </w:r>
          </w:p>
        </w:tc>
      </w:tr>
      <w:tr w:rsidR="00874164" w:rsidRPr="00A4489D" w14:paraId="6397CE0C" w14:textId="77777777" w:rsidTr="00731C33">
        <w:trPr>
          <w:jc w:val="center"/>
        </w:trPr>
        <w:tc>
          <w:tcPr>
            <w:tcW w:w="1528" w:type="dxa"/>
            <w:shd w:val="clear" w:color="auto" w:fill="C1F0C8"/>
          </w:tcPr>
          <w:p w14:paraId="176951A5" w14:textId="5C71ACE5" w:rsidR="00865882" w:rsidRPr="00A4489D" w:rsidRDefault="00865882" w:rsidP="00A4489D">
            <w:pPr>
              <w:ind w:right="-93"/>
              <w:jc w:val="center"/>
            </w:pPr>
            <w:r w:rsidRPr="00A4489D">
              <w:t>Solicitud 0012</w:t>
            </w:r>
          </w:p>
        </w:tc>
        <w:tc>
          <w:tcPr>
            <w:tcW w:w="2578" w:type="dxa"/>
            <w:shd w:val="clear" w:color="auto" w:fill="C1F0C8"/>
          </w:tcPr>
          <w:p w14:paraId="3E6DF46B" w14:textId="77E8A571" w:rsidR="00865882" w:rsidRPr="00A4489D" w:rsidRDefault="00865882" w:rsidP="00A4489D">
            <w:pPr>
              <w:ind w:right="-93"/>
              <w:jc w:val="center"/>
              <w:rPr>
                <w:b/>
              </w:rPr>
            </w:pPr>
            <w:r w:rsidRPr="00A4489D">
              <w:t>Oficios de respuesta</w:t>
            </w:r>
          </w:p>
        </w:tc>
        <w:tc>
          <w:tcPr>
            <w:tcW w:w="3104" w:type="dxa"/>
            <w:shd w:val="clear" w:color="auto" w:fill="C1F0C8"/>
          </w:tcPr>
          <w:p w14:paraId="1B467FAB" w14:textId="6849EBF0" w:rsidR="00865882" w:rsidRPr="00A4489D" w:rsidRDefault="00865882" w:rsidP="00A4489D">
            <w:pPr>
              <w:spacing w:line="240" w:lineRule="auto"/>
              <w:ind w:right="-93"/>
            </w:pPr>
            <w:r w:rsidRPr="00A4489D">
              <w:t>Únicamente se proporcionan oficios en los que el Sujeto Obligado da respuesta a la solicitud 00012/DIFTLALNE/IP/2023.</w:t>
            </w:r>
          </w:p>
        </w:tc>
        <w:tc>
          <w:tcPr>
            <w:tcW w:w="1998" w:type="dxa"/>
            <w:shd w:val="clear" w:color="auto" w:fill="C1F0C8"/>
          </w:tcPr>
          <w:p w14:paraId="7A9C91F1" w14:textId="780B2FE2" w:rsidR="00865882" w:rsidRPr="00A4489D" w:rsidRDefault="00865882" w:rsidP="00A4489D">
            <w:pPr>
              <w:ind w:right="-93"/>
              <w:jc w:val="center"/>
              <w:rPr>
                <w:b/>
              </w:rPr>
            </w:pPr>
            <w:r w:rsidRPr="00A4489D">
              <w:t>Parcialmente</w:t>
            </w:r>
          </w:p>
        </w:tc>
      </w:tr>
      <w:tr w:rsidR="00874164" w:rsidRPr="00A4489D" w14:paraId="7DFF4824" w14:textId="77777777" w:rsidTr="00731C33">
        <w:trPr>
          <w:jc w:val="center"/>
        </w:trPr>
        <w:tc>
          <w:tcPr>
            <w:tcW w:w="1528" w:type="dxa"/>
            <w:shd w:val="clear" w:color="auto" w:fill="C1F0C8"/>
          </w:tcPr>
          <w:p w14:paraId="76A8E5EF" w14:textId="18B8008D" w:rsidR="00865882" w:rsidRPr="00A4489D" w:rsidRDefault="00865882" w:rsidP="00A4489D">
            <w:pPr>
              <w:ind w:right="-93"/>
              <w:jc w:val="center"/>
            </w:pPr>
            <w:r w:rsidRPr="00A4489D">
              <w:t>Solicitud 0013</w:t>
            </w:r>
          </w:p>
        </w:tc>
        <w:tc>
          <w:tcPr>
            <w:tcW w:w="2578" w:type="dxa"/>
            <w:shd w:val="clear" w:color="auto" w:fill="C1F0C8"/>
          </w:tcPr>
          <w:p w14:paraId="4889F656" w14:textId="7FF44499" w:rsidR="00865882" w:rsidRPr="00A4489D" w:rsidRDefault="00865882" w:rsidP="00A4489D">
            <w:pPr>
              <w:ind w:right="-93"/>
              <w:jc w:val="center"/>
              <w:rPr>
                <w:b/>
              </w:rPr>
            </w:pPr>
            <w:r w:rsidRPr="00A4489D">
              <w:t>Oficios de respuesta</w:t>
            </w:r>
          </w:p>
        </w:tc>
        <w:tc>
          <w:tcPr>
            <w:tcW w:w="3104" w:type="dxa"/>
            <w:shd w:val="clear" w:color="auto" w:fill="C1F0C8"/>
          </w:tcPr>
          <w:p w14:paraId="6FBC2C76" w14:textId="78E62F5E" w:rsidR="00865882" w:rsidRPr="00A4489D" w:rsidRDefault="00865882" w:rsidP="00A4489D">
            <w:pPr>
              <w:spacing w:line="240" w:lineRule="auto"/>
              <w:ind w:right="-93"/>
            </w:pPr>
            <w:r w:rsidRPr="00A4489D">
              <w:t xml:space="preserve">Únicamente se proporcionan oficios en los que el Sujeto </w:t>
            </w:r>
            <w:r w:rsidRPr="00A4489D">
              <w:lastRenderedPageBreak/>
              <w:t>Obligado da respuesta a la solicitud 00013/DIFTLALNE/IP/2023.</w:t>
            </w:r>
          </w:p>
        </w:tc>
        <w:tc>
          <w:tcPr>
            <w:tcW w:w="1998" w:type="dxa"/>
            <w:shd w:val="clear" w:color="auto" w:fill="C1F0C8"/>
          </w:tcPr>
          <w:p w14:paraId="2102A84D" w14:textId="021B3FD8" w:rsidR="00865882" w:rsidRPr="00A4489D" w:rsidRDefault="00865882" w:rsidP="00A4489D">
            <w:pPr>
              <w:ind w:right="-93"/>
              <w:jc w:val="center"/>
              <w:rPr>
                <w:b/>
              </w:rPr>
            </w:pPr>
            <w:r w:rsidRPr="00A4489D">
              <w:lastRenderedPageBreak/>
              <w:t>Parcialmente</w:t>
            </w:r>
          </w:p>
        </w:tc>
      </w:tr>
      <w:tr w:rsidR="00874164" w:rsidRPr="00A4489D" w14:paraId="2FBBAFDE" w14:textId="77777777" w:rsidTr="00731C33">
        <w:trPr>
          <w:jc w:val="center"/>
        </w:trPr>
        <w:tc>
          <w:tcPr>
            <w:tcW w:w="1528" w:type="dxa"/>
            <w:shd w:val="clear" w:color="auto" w:fill="C1F0C8"/>
          </w:tcPr>
          <w:p w14:paraId="43DD4900" w14:textId="4802B0DA" w:rsidR="00865882" w:rsidRPr="00A4489D" w:rsidRDefault="00865882" w:rsidP="00A4489D">
            <w:pPr>
              <w:ind w:right="-93"/>
              <w:jc w:val="center"/>
            </w:pPr>
            <w:r w:rsidRPr="00A4489D">
              <w:t>Solicitud 0014</w:t>
            </w:r>
          </w:p>
        </w:tc>
        <w:tc>
          <w:tcPr>
            <w:tcW w:w="2578" w:type="dxa"/>
            <w:shd w:val="clear" w:color="auto" w:fill="C1F0C8"/>
          </w:tcPr>
          <w:p w14:paraId="1B4653C1" w14:textId="401228DE" w:rsidR="00865882" w:rsidRPr="00A4489D" w:rsidRDefault="00865882" w:rsidP="00A4489D">
            <w:pPr>
              <w:ind w:right="-93"/>
              <w:jc w:val="center"/>
              <w:rPr>
                <w:b/>
              </w:rPr>
            </w:pPr>
            <w:r w:rsidRPr="00A4489D">
              <w:t>Oficios de respuesta</w:t>
            </w:r>
          </w:p>
        </w:tc>
        <w:tc>
          <w:tcPr>
            <w:tcW w:w="3104" w:type="dxa"/>
            <w:shd w:val="clear" w:color="auto" w:fill="C1F0C8"/>
          </w:tcPr>
          <w:p w14:paraId="7407C2EA" w14:textId="59DD9567" w:rsidR="00865882" w:rsidRPr="00A4489D" w:rsidRDefault="00865882" w:rsidP="00A4489D">
            <w:pPr>
              <w:spacing w:line="240" w:lineRule="auto"/>
              <w:ind w:right="-93"/>
            </w:pPr>
            <w:r w:rsidRPr="00A4489D">
              <w:t>Únicamente se proporcionan oficios en los que el Sujeto Obligado da respuesta a la solicitud 00014/DIFTLALNE/IP/2023.</w:t>
            </w:r>
          </w:p>
        </w:tc>
        <w:tc>
          <w:tcPr>
            <w:tcW w:w="1998" w:type="dxa"/>
            <w:shd w:val="clear" w:color="auto" w:fill="C1F0C8"/>
          </w:tcPr>
          <w:p w14:paraId="68CD86DD" w14:textId="6BD67D22" w:rsidR="00865882" w:rsidRPr="00A4489D" w:rsidRDefault="00865882" w:rsidP="00A4489D">
            <w:pPr>
              <w:ind w:right="-93"/>
              <w:jc w:val="center"/>
              <w:rPr>
                <w:b/>
              </w:rPr>
            </w:pPr>
            <w:r w:rsidRPr="00A4489D">
              <w:t>Parcialmente</w:t>
            </w:r>
          </w:p>
        </w:tc>
      </w:tr>
      <w:tr w:rsidR="00874164" w:rsidRPr="00A4489D" w14:paraId="29C7FA49" w14:textId="77777777" w:rsidTr="00731C33">
        <w:trPr>
          <w:jc w:val="center"/>
        </w:trPr>
        <w:tc>
          <w:tcPr>
            <w:tcW w:w="1528" w:type="dxa"/>
            <w:shd w:val="clear" w:color="auto" w:fill="C1F0C8"/>
          </w:tcPr>
          <w:p w14:paraId="4E569A7C" w14:textId="5645452D" w:rsidR="00865882" w:rsidRPr="00A4489D" w:rsidRDefault="00865882" w:rsidP="00A4489D">
            <w:pPr>
              <w:ind w:right="-93"/>
              <w:jc w:val="center"/>
            </w:pPr>
            <w:r w:rsidRPr="00A4489D">
              <w:t>Solicitud 0015</w:t>
            </w:r>
          </w:p>
        </w:tc>
        <w:tc>
          <w:tcPr>
            <w:tcW w:w="2578" w:type="dxa"/>
            <w:shd w:val="clear" w:color="auto" w:fill="C1F0C8"/>
          </w:tcPr>
          <w:p w14:paraId="6B7161C8" w14:textId="424592FF" w:rsidR="00865882" w:rsidRPr="00A4489D" w:rsidRDefault="00865882" w:rsidP="00A4489D">
            <w:pPr>
              <w:ind w:right="-93"/>
              <w:jc w:val="center"/>
              <w:rPr>
                <w:b/>
              </w:rPr>
            </w:pPr>
            <w:r w:rsidRPr="00A4489D">
              <w:t>Oficio de respuesta</w:t>
            </w:r>
          </w:p>
        </w:tc>
        <w:tc>
          <w:tcPr>
            <w:tcW w:w="3104" w:type="dxa"/>
            <w:shd w:val="clear" w:color="auto" w:fill="C1F0C8"/>
          </w:tcPr>
          <w:p w14:paraId="77C13495" w14:textId="68017FF4" w:rsidR="00865882" w:rsidRPr="00A4489D" w:rsidRDefault="00865882" w:rsidP="00A4489D">
            <w:pPr>
              <w:spacing w:line="240" w:lineRule="auto"/>
              <w:ind w:right="-93"/>
            </w:pPr>
            <w:r w:rsidRPr="00A4489D">
              <w:t>Únicamente se proporciona un oficio en el que el Sujeto Obligado da respuesta a la solicitud 00015/DIFTLALNE/IP/2023.</w:t>
            </w:r>
          </w:p>
        </w:tc>
        <w:tc>
          <w:tcPr>
            <w:tcW w:w="1998" w:type="dxa"/>
            <w:shd w:val="clear" w:color="auto" w:fill="C1F0C8"/>
          </w:tcPr>
          <w:p w14:paraId="4A0B2CF1" w14:textId="67BCA481" w:rsidR="00865882" w:rsidRPr="00A4489D" w:rsidRDefault="00865882" w:rsidP="00A4489D">
            <w:pPr>
              <w:ind w:right="-93"/>
              <w:jc w:val="center"/>
              <w:rPr>
                <w:b/>
              </w:rPr>
            </w:pPr>
            <w:r w:rsidRPr="00A4489D">
              <w:t>Parcialmente</w:t>
            </w:r>
          </w:p>
        </w:tc>
      </w:tr>
      <w:tr w:rsidR="00874164" w:rsidRPr="00A4489D" w14:paraId="66F31845" w14:textId="77777777" w:rsidTr="00C42B70">
        <w:trPr>
          <w:jc w:val="center"/>
        </w:trPr>
        <w:tc>
          <w:tcPr>
            <w:tcW w:w="1528" w:type="dxa"/>
            <w:shd w:val="clear" w:color="auto" w:fill="C1F0C8"/>
          </w:tcPr>
          <w:p w14:paraId="2DF42646" w14:textId="77777777" w:rsidR="00865882" w:rsidRPr="00A4489D" w:rsidRDefault="00865882" w:rsidP="00A4489D">
            <w:pPr>
              <w:ind w:right="-93"/>
              <w:jc w:val="center"/>
            </w:pPr>
            <w:r w:rsidRPr="00A4489D">
              <w:t>Solicitud 0016</w:t>
            </w:r>
          </w:p>
        </w:tc>
        <w:tc>
          <w:tcPr>
            <w:tcW w:w="2578" w:type="dxa"/>
            <w:shd w:val="clear" w:color="auto" w:fill="C1F0C8"/>
          </w:tcPr>
          <w:p w14:paraId="0A6D232D" w14:textId="51383DE1" w:rsidR="00865882" w:rsidRPr="00A4489D" w:rsidRDefault="00865882" w:rsidP="00A4489D">
            <w:pPr>
              <w:ind w:right="-93"/>
              <w:jc w:val="center"/>
              <w:rPr>
                <w:b/>
              </w:rPr>
            </w:pPr>
            <w:r w:rsidRPr="00A4489D">
              <w:t>Oficios de respuesta</w:t>
            </w:r>
          </w:p>
        </w:tc>
        <w:tc>
          <w:tcPr>
            <w:tcW w:w="3104" w:type="dxa"/>
            <w:shd w:val="clear" w:color="auto" w:fill="C1F0C8"/>
          </w:tcPr>
          <w:p w14:paraId="17EB1D5D" w14:textId="03BF9971" w:rsidR="00865882" w:rsidRPr="00A4489D" w:rsidRDefault="00865882" w:rsidP="00A4489D">
            <w:pPr>
              <w:spacing w:line="240" w:lineRule="auto"/>
              <w:ind w:right="-93"/>
            </w:pPr>
            <w:r w:rsidRPr="00A4489D">
              <w:t>Únicamente se proporcionan oficios en los que el Sujeto Obligado da respuesta a la solicitud 00016/DIFTLALNE/IP/2023.</w:t>
            </w:r>
          </w:p>
        </w:tc>
        <w:tc>
          <w:tcPr>
            <w:tcW w:w="1998" w:type="dxa"/>
            <w:shd w:val="clear" w:color="auto" w:fill="C1F0C8"/>
          </w:tcPr>
          <w:p w14:paraId="31D22C1D" w14:textId="5136610D" w:rsidR="00865882" w:rsidRPr="00A4489D" w:rsidRDefault="00865882" w:rsidP="00A4489D">
            <w:pPr>
              <w:ind w:right="-93"/>
              <w:jc w:val="center"/>
              <w:rPr>
                <w:b/>
              </w:rPr>
            </w:pPr>
            <w:r w:rsidRPr="00A4489D">
              <w:t>Parcialmente</w:t>
            </w:r>
          </w:p>
        </w:tc>
      </w:tr>
      <w:tr w:rsidR="00874164" w:rsidRPr="00A4489D" w14:paraId="63690B32" w14:textId="77777777" w:rsidTr="00731C33">
        <w:trPr>
          <w:jc w:val="center"/>
        </w:trPr>
        <w:tc>
          <w:tcPr>
            <w:tcW w:w="1528" w:type="dxa"/>
            <w:shd w:val="clear" w:color="auto" w:fill="C1F0C8"/>
          </w:tcPr>
          <w:p w14:paraId="6DEF999D" w14:textId="1A7CD081" w:rsidR="00865882" w:rsidRPr="00A4489D" w:rsidRDefault="00865882" w:rsidP="00A4489D">
            <w:pPr>
              <w:ind w:right="-93"/>
              <w:jc w:val="center"/>
            </w:pPr>
            <w:r w:rsidRPr="00A4489D">
              <w:t>Solicitud 0017</w:t>
            </w:r>
          </w:p>
        </w:tc>
        <w:tc>
          <w:tcPr>
            <w:tcW w:w="2578" w:type="dxa"/>
            <w:shd w:val="clear" w:color="auto" w:fill="C1F0C8"/>
          </w:tcPr>
          <w:p w14:paraId="1BE4FEDE" w14:textId="1CDE620C" w:rsidR="00865882" w:rsidRPr="00A4489D" w:rsidRDefault="00865882" w:rsidP="00A4489D">
            <w:pPr>
              <w:ind w:right="-93"/>
              <w:jc w:val="center"/>
              <w:rPr>
                <w:b/>
              </w:rPr>
            </w:pPr>
            <w:r w:rsidRPr="00A4489D">
              <w:t>Oficio de respuesta</w:t>
            </w:r>
          </w:p>
        </w:tc>
        <w:tc>
          <w:tcPr>
            <w:tcW w:w="3104" w:type="dxa"/>
            <w:shd w:val="clear" w:color="auto" w:fill="C1F0C8"/>
          </w:tcPr>
          <w:p w14:paraId="3B12549A" w14:textId="65226370" w:rsidR="00865882" w:rsidRPr="00A4489D" w:rsidRDefault="00865882" w:rsidP="00A4489D">
            <w:pPr>
              <w:spacing w:line="240" w:lineRule="auto"/>
              <w:ind w:right="-93"/>
            </w:pPr>
            <w:r w:rsidRPr="00A4489D">
              <w:t>Únicamente se proporciona un oficio en el que el Sujeto Obligado da respuesta a la solicitud 00017/DIFTLALNE/IP/2023.</w:t>
            </w:r>
          </w:p>
        </w:tc>
        <w:tc>
          <w:tcPr>
            <w:tcW w:w="1998" w:type="dxa"/>
            <w:shd w:val="clear" w:color="auto" w:fill="C1F0C8"/>
          </w:tcPr>
          <w:p w14:paraId="49447C80" w14:textId="6DE25F66" w:rsidR="00865882" w:rsidRPr="00A4489D" w:rsidRDefault="00865882" w:rsidP="00A4489D">
            <w:pPr>
              <w:ind w:right="-93"/>
              <w:jc w:val="center"/>
              <w:rPr>
                <w:b/>
              </w:rPr>
            </w:pPr>
            <w:r w:rsidRPr="00A4489D">
              <w:t>Parcialmente</w:t>
            </w:r>
          </w:p>
        </w:tc>
      </w:tr>
      <w:tr w:rsidR="00874164" w:rsidRPr="00A4489D" w14:paraId="318EABCA" w14:textId="77777777" w:rsidTr="00C42B70">
        <w:trPr>
          <w:jc w:val="center"/>
        </w:trPr>
        <w:tc>
          <w:tcPr>
            <w:tcW w:w="1528" w:type="dxa"/>
            <w:shd w:val="clear" w:color="auto" w:fill="C1F0C8"/>
          </w:tcPr>
          <w:p w14:paraId="3FE311C4" w14:textId="6CCA3960" w:rsidR="00865882" w:rsidRPr="00A4489D" w:rsidRDefault="00865882" w:rsidP="00A4489D">
            <w:pPr>
              <w:ind w:right="-93"/>
              <w:jc w:val="center"/>
            </w:pPr>
            <w:r w:rsidRPr="00A4489D">
              <w:t>Solicitud 0018</w:t>
            </w:r>
          </w:p>
        </w:tc>
        <w:tc>
          <w:tcPr>
            <w:tcW w:w="2578" w:type="dxa"/>
            <w:shd w:val="clear" w:color="auto" w:fill="C1F0C8"/>
          </w:tcPr>
          <w:p w14:paraId="052D758E" w14:textId="03F563DB" w:rsidR="00865882" w:rsidRPr="00A4489D" w:rsidRDefault="00865882" w:rsidP="00A4489D">
            <w:pPr>
              <w:ind w:right="-93"/>
              <w:jc w:val="center"/>
            </w:pPr>
            <w:r w:rsidRPr="00A4489D">
              <w:t>Oficios de respuesta</w:t>
            </w:r>
          </w:p>
        </w:tc>
        <w:tc>
          <w:tcPr>
            <w:tcW w:w="3104" w:type="dxa"/>
            <w:shd w:val="clear" w:color="auto" w:fill="C1F0C8"/>
          </w:tcPr>
          <w:p w14:paraId="3C038AE6" w14:textId="15612E36" w:rsidR="00865882" w:rsidRPr="00A4489D" w:rsidRDefault="00865882" w:rsidP="00A4489D">
            <w:pPr>
              <w:spacing w:line="240" w:lineRule="auto"/>
              <w:ind w:right="-93"/>
            </w:pPr>
            <w:r w:rsidRPr="00A4489D">
              <w:t>Únicamente se proporcionan oficios en los que el Sujeto Obligado da respuesta a la solicitud 00018/DIFTLALNE/IP/2023.</w:t>
            </w:r>
          </w:p>
        </w:tc>
        <w:tc>
          <w:tcPr>
            <w:tcW w:w="1998" w:type="dxa"/>
            <w:shd w:val="clear" w:color="auto" w:fill="C1F0C8"/>
          </w:tcPr>
          <w:p w14:paraId="6EF469E0" w14:textId="6DD97FE4" w:rsidR="00865882" w:rsidRPr="00A4489D" w:rsidRDefault="00865882" w:rsidP="00A4489D">
            <w:pPr>
              <w:ind w:right="-93"/>
              <w:jc w:val="center"/>
            </w:pPr>
            <w:r w:rsidRPr="00A4489D">
              <w:t>Parcialmente</w:t>
            </w:r>
          </w:p>
        </w:tc>
      </w:tr>
      <w:tr w:rsidR="00874164" w:rsidRPr="00A4489D" w14:paraId="0905DA68" w14:textId="77777777" w:rsidTr="00731C33">
        <w:trPr>
          <w:jc w:val="center"/>
        </w:trPr>
        <w:tc>
          <w:tcPr>
            <w:tcW w:w="1528" w:type="dxa"/>
            <w:shd w:val="clear" w:color="auto" w:fill="C1F0C8"/>
          </w:tcPr>
          <w:p w14:paraId="11C7ECDF" w14:textId="3F4385F6" w:rsidR="00865882" w:rsidRPr="00A4489D" w:rsidRDefault="00865882" w:rsidP="00A4489D">
            <w:pPr>
              <w:ind w:right="-93"/>
              <w:jc w:val="center"/>
            </w:pPr>
            <w:r w:rsidRPr="00A4489D">
              <w:t>Solicitud 0019</w:t>
            </w:r>
          </w:p>
        </w:tc>
        <w:tc>
          <w:tcPr>
            <w:tcW w:w="2578" w:type="dxa"/>
            <w:shd w:val="clear" w:color="auto" w:fill="C1F0C8"/>
          </w:tcPr>
          <w:p w14:paraId="3DD6ED12" w14:textId="0B446863" w:rsidR="00865882" w:rsidRPr="00A4489D" w:rsidRDefault="00865882" w:rsidP="00A4489D">
            <w:pPr>
              <w:ind w:right="-93"/>
              <w:jc w:val="center"/>
            </w:pPr>
            <w:r w:rsidRPr="00A4489D">
              <w:t>Oficios de respuesta</w:t>
            </w:r>
          </w:p>
        </w:tc>
        <w:tc>
          <w:tcPr>
            <w:tcW w:w="3104" w:type="dxa"/>
            <w:shd w:val="clear" w:color="auto" w:fill="C1F0C8"/>
          </w:tcPr>
          <w:p w14:paraId="79519F02" w14:textId="6436E229" w:rsidR="00865882" w:rsidRPr="00A4489D" w:rsidRDefault="00865882" w:rsidP="00A4489D">
            <w:pPr>
              <w:spacing w:line="240" w:lineRule="auto"/>
              <w:ind w:right="-93"/>
            </w:pPr>
            <w:r w:rsidRPr="00A4489D">
              <w:t>Únicamente se proporcionan oficios en los que el Sujeto Obligado da respuesta a la solicitud 00019/DIFTLALNE/IP/2023.</w:t>
            </w:r>
          </w:p>
        </w:tc>
        <w:tc>
          <w:tcPr>
            <w:tcW w:w="1998" w:type="dxa"/>
            <w:shd w:val="clear" w:color="auto" w:fill="C1F0C8"/>
          </w:tcPr>
          <w:p w14:paraId="4B4DF6E7" w14:textId="0F7376B9" w:rsidR="00865882" w:rsidRPr="00A4489D" w:rsidRDefault="00865882" w:rsidP="00A4489D">
            <w:pPr>
              <w:ind w:right="-93"/>
              <w:jc w:val="center"/>
            </w:pPr>
            <w:r w:rsidRPr="00A4489D">
              <w:t>Parcialmente</w:t>
            </w:r>
          </w:p>
        </w:tc>
      </w:tr>
    </w:tbl>
    <w:p w14:paraId="7C17701B" w14:textId="77777777" w:rsidR="00BB767D" w:rsidRPr="00A4489D" w:rsidRDefault="00BB767D" w:rsidP="00A4489D">
      <w:pPr>
        <w:ind w:right="-93"/>
        <w:rPr>
          <w:szCs w:val="22"/>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54D6D102" w14:textId="77777777" w:rsidTr="00C42B70">
        <w:trPr>
          <w:jc w:val="center"/>
        </w:trPr>
        <w:tc>
          <w:tcPr>
            <w:tcW w:w="9208" w:type="dxa"/>
            <w:gridSpan w:val="4"/>
            <w:shd w:val="clear" w:color="auto" w:fill="00B050"/>
          </w:tcPr>
          <w:p w14:paraId="74329DA6" w14:textId="3369635B" w:rsidR="00C42B70" w:rsidRPr="00A4489D" w:rsidRDefault="00C42B70" w:rsidP="00A4489D">
            <w:pPr>
              <w:ind w:right="-93"/>
              <w:jc w:val="center"/>
              <w:rPr>
                <w:b/>
              </w:rPr>
            </w:pPr>
            <w:r w:rsidRPr="00A4489D">
              <w:rPr>
                <w:b/>
              </w:rPr>
              <w:lastRenderedPageBreak/>
              <w:t>Mes: marzo</w:t>
            </w:r>
          </w:p>
        </w:tc>
      </w:tr>
      <w:tr w:rsidR="00874164" w:rsidRPr="00A4489D" w14:paraId="65380507" w14:textId="77777777" w:rsidTr="00C42B70">
        <w:trPr>
          <w:jc w:val="center"/>
        </w:trPr>
        <w:tc>
          <w:tcPr>
            <w:tcW w:w="9208" w:type="dxa"/>
            <w:gridSpan w:val="4"/>
            <w:shd w:val="clear" w:color="auto" w:fill="00B050"/>
          </w:tcPr>
          <w:p w14:paraId="61FA9521" w14:textId="136577EA" w:rsidR="008A0E11" w:rsidRPr="00A4489D" w:rsidRDefault="000074E5" w:rsidP="00A4489D">
            <w:pPr>
              <w:tabs>
                <w:tab w:val="left" w:pos="1260"/>
                <w:tab w:val="center" w:pos="4542"/>
              </w:tabs>
              <w:ind w:right="-93"/>
              <w:jc w:val="left"/>
              <w:rPr>
                <w:b/>
              </w:rPr>
            </w:pPr>
            <w:r w:rsidRPr="00A4489D">
              <w:tab/>
            </w:r>
            <w:r w:rsidRPr="00A4489D">
              <w:tab/>
            </w:r>
            <w:r w:rsidR="008A0E11" w:rsidRPr="00A4489D">
              <w:t xml:space="preserve">Ejercicio Fiscal </w:t>
            </w:r>
            <w:r w:rsidR="008A0E11" w:rsidRPr="00A4489D">
              <w:rPr>
                <w:b/>
              </w:rPr>
              <w:t>2021: no se remitió información para este periodo.</w:t>
            </w:r>
          </w:p>
        </w:tc>
      </w:tr>
      <w:tr w:rsidR="00874164" w:rsidRPr="00A4489D" w14:paraId="2BFF1267" w14:textId="77777777" w:rsidTr="00C42B70">
        <w:trPr>
          <w:jc w:val="center"/>
        </w:trPr>
        <w:tc>
          <w:tcPr>
            <w:tcW w:w="9208" w:type="dxa"/>
            <w:gridSpan w:val="4"/>
            <w:shd w:val="clear" w:color="auto" w:fill="00B050"/>
          </w:tcPr>
          <w:p w14:paraId="3EB7CB4D" w14:textId="77A17372" w:rsidR="008A0E11" w:rsidRPr="00A4489D" w:rsidRDefault="008A0E11" w:rsidP="00A4489D">
            <w:pPr>
              <w:ind w:right="-93"/>
              <w:jc w:val="center"/>
            </w:pPr>
            <w:r w:rsidRPr="00A4489D">
              <w:t xml:space="preserve">Ejercicio Fiscal </w:t>
            </w:r>
            <w:r w:rsidRPr="00A4489D">
              <w:rPr>
                <w:b/>
              </w:rPr>
              <w:t>2022: no se remitió información para este periodo.</w:t>
            </w:r>
          </w:p>
        </w:tc>
      </w:tr>
      <w:tr w:rsidR="00874164" w:rsidRPr="00A4489D" w14:paraId="0678F3DE" w14:textId="77777777" w:rsidTr="00C42B70">
        <w:trPr>
          <w:jc w:val="center"/>
        </w:trPr>
        <w:tc>
          <w:tcPr>
            <w:tcW w:w="9208" w:type="dxa"/>
            <w:gridSpan w:val="4"/>
            <w:shd w:val="clear" w:color="auto" w:fill="84E291"/>
          </w:tcPr>
          <w:p w14:paraId="501D1344" w14:textId="0744DE06" w:rsidR="008A0E11" w:rsidRPr="00A4489D" w:rsidRDefault="008A0E11" w:rsidP="00A4489D">
            <w:pPr>
              <w:ind w:right="-93"/>
              <w:jc w:val="center"/>
            </w:pPr>
            <w:r w:rsidRPr="00A4489D">
              <w:t xml:space="preserve">Ejercicio Fiscal </w:t>
            </w:r>
            <w:r w:rsidRPr="00A4489D">
              <w:rPr>
                <w:b/>
              </w:rPr>
              <w:t>2023</w:t>
            </w:r>
          </w:p>
        </w:tc>
      </w:tr>
      <w:tr w:rsidR="00874164" w:rsidRPr="00A4489D" w14:paraId="6894A0BB" w14:textId="77777777" w:rsidTr="00C42B70">
        <w:trPr>
          <w:jc w:val="center"/>
        </w:trPr>
        <w:tc>
          <w:tcPr>
            <w:tcW w:w="1528" w:type="dxa"/>
            <w:shd w:val="clear" w:color="auto" w:fill="C1F0C8"/>
          </w:tcPr>
          <w:p w14:paraId="69304F28" w14:textId="77777777" w:rsidR="008A0E11" w:rsidRPr="00A4489D" w:rsidRDefault="008A0E11" w:rsidP="00A4489D">
            <w:pPr>
              <w:ind w:right="-93"/>
              <w:jc w:val="center"/>
              <w:rPr>
                <w:b/>
              </w:rPr>
            </w:pPr>
            <w:r w:rsidRPr="00A4489D">
              <w:rPr>
                <w:b/>
              </w:rPr>
              <w:t>Folio de la solicitud</w:t>
            </w:r>
          </w:p>
        </w:tc>
        <w:tc>
          <w:tcPr>
            <w:tcW w:w="2578" w:type="dxa"/>
            <w:shd w:val="clear" w:color="auto" w:fill="C1F0C8"/>
          </w:tcPr>
          <w:p w14:paraId="7D59A49E" w14:textId="77777777" w:rsidR="008A0E11" w:rsidRPr="00A4489D" w:rsidRDefault="008A0E11" w:rsidP="00A4489D">
            <w:pPr>
              <w:ind w:right="-93"/>
              <w:jc w:val="center"/>
              <w:rPr>
                <w:b/>
              </w:rPr>
            </w:pPr>
            <w:r w:rsidRPr="00A4489D">
              <w:rPr>
                <w:b/>
              </w:rPr>
              <w:t>Información remitida</w:t>
            </w:r>
          </w:p>
        </w:tc>
        <w:tc>
          <w:tcPr>
            <w:tcW w:w="3104" w:type="dxa"/>
            <w:shd w:val="clear" w:color="auto" w:fill="C1F0C8"/>
          </w:tcPr>
          <w:p w14:paraId="730D4199" w14:textId="77777777" w:rsidR="008A0E11" w:rsidRPr="00A4489D" w:rsidRDefault="008A0E11" w:rsidP="00A4489D">
            <w:pPr>
              <w:ind w:right="-93"/>
              <w:jc w:val="center"/>
              <w:rPr>
                <w:b/>
              </w:rPr>
            </w:pPr>
            <w:r w:rsidRPr="00A4489D">
              <w:rPr>
                <w:b/>
              </w:rPr>
              <w:t>Análisis</w:t>
            </w:r>
          </w:p>
        </w:tc>
        <w:tc>
          <w:tcPr>
            <w:tcW w:w="1998" w:type="dxa"/>
            <w:shd w:val="clear" w:color="auto" w:fill="C1F0C8"/>
          </w:tcPr>
          <w:p w14:paraId="5E9A82B1" w14:textId="77777777" w:rsidR="008A0E11" w:rsidRPr="00A4489D" w:rsidRDefault="008A0E11" w:rsidP="00A4489D">
            <w:pPr>
              <w:ind w:right="-93"/>
              <w:jc w:val="center"/>
              <w:rPr>
                <w:b/>
              </w:rPr>
            </w:pPr>
            <w:r w:rsidRPr="00A4489D">
              <w:rPr>
                <w:b/>
              </w:rPr>
              <w:t>Colma/ no colma</w:t>
            </w:r>
          </w:p>
        </w:tc>
      </w:tr>
      <w:tr w:rsidR="00874164" w:rsidRPr="00A4489D" w14:paraId="00A11473" w14:textId="77777777" w:rsidTr="00F03A3B">
        <w:trPr>
          <w:jc w:val="center"/>
        </w:trPr>
        <w:tc>
          <w:tcPr>
            <w:tcW w:w="1528" w:type="dxa"/>
            <w:shd w:val="clear" w:color="auto" w:fill="C1F0C8"/>
          </w:tcPr>
          <w:p w14:paraId="6FC8CE76" w14:textId="30614B70" w:rsidR="00865882" w:rsidRPr="00A4489D" w:rsidRDefault="00865882" w:rsidP="00A4489D">
            <w:pPr>
              <w:ind w:right="-93"/>
              <w:jc w:val="center"/>
              <w:rPr>
                <w:b/>
              </w:rPr>
            </w:pPr>
            <w:r w:rsidRPr="00A4489D">
              <w:t>Solicitud 0020</w:t>
            </w:r>
          </w:p>
        </w:tc>
        <w:tc>
          <w:tcPr>
            <w:tcW w:w="2578" w:type="dxa"/>
            <w:shd w:val="clear" w:color="auto" w:fill="C1F0C8"/>
          </w:tcPr>
          <w:p w14:paraId="05A56F7E" w14:textId="6E3C8E7E" w:rsidR="00865882" w:rsidRPr="00A4489D" w:rsidRDefault="00865882" w:rsidP="00A4489D">
            <w:pPr>
              <w:ind w:right="-93"/>
              <w:jc w:val="center"/>
              <w:rPr>
                <w:b/>
              </w:rPr>
            </w:pPr>
            <w:r w:rsidRPr="00A4489D">
              <w:t>Oficios de respuesta</w:t>
            </w:r>
          </w:p>
        </w:tc>
        <w:tc>
          <w:tcPr>
            <w:tcW w:w="3104" w:type="dxa"/>
            <w:shd w:val="clear" w:color="auto" w:fill="C1F0C8"/>
          </w:tcPr>
          <w:p w14:paraId="36B2FA88" w14:textId="571F69CD" w:rsidR="00865882" w:rsidRPr="00A4489D" w:rsidRDefault="00865882" w:rsidP="00A4489D">
            <w:pPr>
              <w:spacing w:line="240" w:lineRule="auto"/>
              <w:ind w:right="-93"/>
              <w:rPr>
                <w:b/>
              </w:rPr>
            </w:pPr>
            <w:r w:rsidRPr="00A4489D">
              <w:t>Únicamente se proporcionan oficios en los que el Sujeto Obligado da respuesta a la solicitud 00020/DIFTLALNE/IP/2023.</w:t>
            </w:r>
          </w:p>
        </w:tc>
        <w:tc>
          <w:tcPr>
            <w:tcW w:w="1998" w:type="dxa"/>
            <w:shd w:val="clear" w:color="auto" w:fill="C1F0C8"/>
          </w:tcPr>
          <w:p w14:paraId="0B42115F" w14:textId="5A39ACE4" w:rsidR="00865882" w:rsidRPr="00A4489D" w:rsidRDefault="00865882" w:rsidP="00A4489D">
            <w:pPr>
              <w:ind w:right="-93"/>
              <w:jc w:val="center"/>
              <w:rPr>
                <w:b/>
              </w:rPr>
            </w:pPr>
            <w:r w:rsidRPr="00A4489D">
              <w:t>Parcialmente</w:t>
            </w:r>
          </w:p>
        </w:tc>
      </w:tr>
      <w:tr w:rsidR="00874164" w:rsidRPr="00A4489D" w14:paraId="5F4F152A" w14:textId="77777777" w:rsidTr="00F03A3B">
        <w:trPr>
          <w:jc w:val="center"/>
        </w:trPr>
        <w:tc>
          <w:tcPr>
            <w:tcW w:w="1528" w:type="dxa"/>
            <w:shd w:val="clear" w:color="auto" w:fill="C1F0C8"/>
          </w:tcPr>
          <w:p w14:paraId="3E9A3653" w14:textId="5D084D3E" w:rsidR="00865882" w:rsidRPr="00A4489D" w:rsidRDefault="00865882" w:rsidP="00A4489D">
            <w:pPr>
              <w:ind w:right="-93"/>
              <w:jc w:val="center"/>
              <w:rPr>
                <w:b/>
              </w:rPr>
            </w:pPr>
            <w:r w:rsidRPr="00A4489D">
              <w:t>Solicitud 0021</w:t>
            </w:r>
          </w:p>
        </w:tc>
        <w:tc>
          <w:tcPr>
            <w:tcW w:w="2578" w:type="dxa"/>
            <w:shd w:val="clear" w:color="auto" w:fill="C1F0C8"/>
          </w:tcPr>
          <w:p w14:paraId="3D22F0FC" w14:textId="22B16B32" w:rsidR="00865882" w:rsidRPr="00A4489D" w:rsidRDefault="00865882" w:rsidP="00A4489D">
            <w:pPr>
              <w:ind w:right="-93"/>
              <w:jc w:val="center"/>
              <w:rPr>
                <w:b/>
              </w:rPr>
            </w:pPr>
            <w:r w:rsidRPr="00A4489D">
              <w:t>Oficios de respuesta</w:t>
            </w:r>
          </w:p>
        </w:tc>
        <w:tc>
          <w:tcPr>
            <w:tcW w:w="3104" w:type="dxa"/>
            <w:shd w:val="clear" w:color="auto" w:fill="C1F0C8"/>
          </w:tcPr>
          <w:p w14:paraId="0083C8E5" w14:textId="3664A5F0" w:rsidR="00865882" w:rsidRPr="00A4489D" w:rsidRDefault="00865882" w:rsidP="00A4489D">
            <w:pPr>
              <w:spacing w:line="240" w:lineRule="auto"/>
              <w:ind w:right="-93"/>
            </w:pPr>
            <w:r w:rsidRPr="00A4489D">
              <w:t>Únicamente se proporcionan oficios en los que el Sujeto Obligado da respuesta a la solicitud 00021/DIFTLALNE/IP/2023.</w:t>
            </w:r>
          </w:p>
        </w:tc>
        <w:tc>
          <w:tcPr>
            <w:tcW w:w="1998" w:type="dxa"/>
            <w:shd w:val="clear" w:color="auto" w:fill="C1F0C8"/>
          </w:tcPr>
          <w:p w14:paraId="5ABEA865" w14:textId="3675A204" w:rsidR="00865882" w:rsidRPr="00A4489D" w:rsidRDefault="00865882" w:rsidP="00A4489D">
            <w:pPr>
              <w:ind w:right="-93"/>
              <w:jc w:val="center"/>
              <w:rPr>
                <w:b/>
              </w:rPr>
            </w:pPr>
            <w:r w:rsidRPr="00A4489D">
              <w:t>Parcialmente</w:t>
            </w:r>
          </w:p>
        </w:tc>
      </w:tr>
      <w:tr w:rsidR="00874164" w:rsidRPr="00A4489D" w14:paraId="7C15C398" w14:textId="77777777" w:rsidTr="00F03A3B">
        <w:trPr>
          <w:jc w:val="center"/>
        </w:trPr>
        <w:tc>
          <w:tcPr>
            <w:tcW w:w="1528" w:type="dxa"/>
            <w:shd w:val="clear" w:color="auto" w:fill="C1F0C8"/>
          </w:tcPr>
          <w:p w14:paraId="77EBD5D4" w14:textId="1A46F8E8" w:rsidR="00865882" w:rsidRPr="00A4489D" w:rsidRDefault="00865882" w:rsidP="00A4489D">
            <w:pPr>
              <w:ind w:right="-93"/>
              <w:jc w:val="center"/>
              <w:rPr>
                <w:b/>
              </w:rPr>
            </w:pPr>
            <w:r w:rsidRPr="00A4489D">
              <w:t>Solicitud 0022</w:t>
            </w:r>
          </w:p>
        </w:tc>
        <w:tc>
          <w:tcPr>
            <w:tcW w:w="2578" w:type="dxa"/>
            <w:shd w:val="clear" w:color="auto" w:fill="C1F0C8"/>
          </w:tcPr>
          <w:p w14:paraId="2D772399" w14:textId="1355306C" w:rsidR="00865882" w:rsidRPr="00A4489D" w:rsidRDefault="00865882" w:rsidP="00A4489D">
            <w:pPr>
              <w:ind w:right="-93"/>
              <w:jc w:val="center"/>
              <w:rPr>
                <w:b/>
              </w:rPr>
            </w:pPr>
            <w:r w:rsidRPr="00A4489D">
              <w:t>Oficios de respuesta</w:t>
            </w:r>
          </w:p>
        </w:tc>
        <w:tc>
          <w:tcPr>
            <w:tcW w:w="3104" w:type="dxa"/>
            <w:shd w:val="clear" w:color="auto" w:fill="C1F0C8"/>
          </w:tcPr>
          <w:p w14:paraId="4E9D688B" w14:textId="1572FD6B" w:rsidR="00865882" w:rsidRPr="00A4489D" w:rsidRDefault="00865882" w:rsidP="00A4489D">
            <w:pPr>
              <w:spacing w:line="240" w:lineRule="auto"/>
              <w:ind w:right="-93"/>
            </w:pPr>
            <w:r w:rsidRPr="00A4489D">
              <w:t>Únicamente se proporcionan oficios en los que el Sujeto Obligado da respuesta a la solicitud 00022/DIFTLALNE/IP/2023.</w:t>
            </w:r>
          </w:p>
        </w:tc>
        <w:tc>
          <w:tcPr>
            <w:tcW w:w="1998" w:type="dxa"/>
            <w:shd w:val="clear" w:color="auto" w:fill="C1F0C8"/>
          </w:tcPr>
          <w:p w14:paraId="07C06CAC" w14:textId="66568FAD" w:rsidR="00865882" w:rsidRPr="00A4489D" w:rsidRDefault="00865882" w:rsidP="00A4489D">
            <w:pPr>
              <w:ind w:right="-93"/>
              <w:jc w:val="center"/>
              <w:rPr>
                <w:b/>
              </w:rPr>
            </w:pPr>
            <w:r w:rsidRPr="00A4489D">
              <w:t>Parcialmente</w:t>
            </w:r>
          </w:p>
        </w:tc>
      </w:tr>
      <w:tr w:rsidR="00874164" w:rsidRPr="00A4489D" w14:paraId="4AFDA2B8" w14:textId="77777777" w:rsidTr="00F03A3B">
        <w:trPr>
          <w:jc w:val="center"/>
        </w:trPr>
        <w:tc>
          <w:tcPr>
            <w:tcW w:w="1528" w:type="dxa"/>
            <w:shd w:val="clear" w:color="auto" w:fill="C1F0C8"/>
          </w:tcPr>
          <w:p w14:paraId="69FD9880" w14:textId="5A591909" w:rsidR="00865882" w:rsidRPr="00A4489D" w:rsidRDefault="00865882" w:rsidP="00A4489D">
            <w:pPr>
              <w:ind w:right="-93"/>
              <w:jc w:val="center"/>
              <w:rPr>
                <w:b/>
              </w:rPr>
            </w:pPr>
            <w:r w:rsidRPr="00A4489D">
              <w:t>Solicitud 0023</w:t>
            </w:r>
          </w:p>
        </w:tc>
        <w:tc>
          <w:tcPr>
            <w:tcW w:w="2578" w:type="dxa"/>
            <w:shd w:val="clear" w:color="auto" w:fill="C1F0C8"/>
          </w:tcPr>
          <w:p w14:paraId="40D05120" w14:textId="39A4F9C8" w:rsidR="00865882" w:rsidRPr="00A4489D" w:rsidRDefault="00865882" w:rsidP="00A4489D">
            <w:pPr>
              <w:ind w:right="-93"/>
              <w:jc w:val="center"/>
              <w:rPr>
                <w:b/>
              </w:rPr>
            </w:pPr>
            <w:r w:rsidRPr="00A4489D">
              <w:t>Oficios de respuesta</w:t>
            </w:r>
          </w:p>
        </w:tc>
        <w:tc>
          <w:tcPr>
            <w:tcW w:w="3104" w:type="dxa"/>
            <w:shd w:val="clear" w:color="auto" w:fill="C1F0C8"/>
          </w:tcPr>
          <w:p w14:paraId="12C4FE50" w14:textId="1309CDA2" w:rsidR="00865882" w:rsidRPr="00A4489D" w:rsidRDefault="00865882" w:rsidP="00A4489D">
            <w:pPr>
              <w:spacing w:line="240" w:lineRule="auto"/>
              <w:ind w:right="-93"/>
            </w:pPr>
            <w:r w:rsidRPr="00A4489D">
              <w:t>Únicamente se proporcionan oficios en los que el Sujeto Obligado da respuesta a la solicitud 00023/DIFTLALNE/IP/2023.</w:t>
            </w:r>
          </w:p>
        </w:tc>
        <w:tc>
          <w:tcPr>
            <w:tcW w:w="1998" w:type="dxa"/>
            <w:shd w:val="clear" w:color="auto" w:fill="C1F0C8"/>
          </w:tcPr>
          <w:p w14:paraId="2A5CF3B1" w14:textId="2EA889E6" w:rsidR="00865882" w:rsidRPr="00A4489D" w:rsidRDefault="00865882" w:rsidP="00A4489D">
            <w:pPr>
              <w:ind w:right="-93"/>
              <w:jc w:val="center"/>
              <w:rPr>
                <w:b/>
              </w:rPr>
            </w:pPr>
            <w:r w:rsidRPr="00A4489D">
              <w:t>Parcialmente</w:t>
            </w:r>
          </w:p>
        </w:tc>
      </w:tr>
      <w:tr w:rsidR="00874164" w:rsidRPr="00A4489D" w14:paraId="7C646980" w14:textId="77777777" w:rsidTr="00F03A3B">
        <w:trPr>
          <w:jc w:val="center"/>
        </w:trPr>
        <w:tc>
          <w:tcPr>
            <w:tcW w:w="1528" w:type="dxa"/>
            <w:shd w:val="clear" w:color="auto" w:fill="C1F0C8"/>
          </w:tcPr>
          <w:p w14:paraId="7F584960" w14:textId="32C193C0" w:rsidR="00865882" w:rsidRPr="00A4489D" w:rsidRDefault="00865882" w:rsidP="00A4489D">
            <w:pPr>
              <w:ind w:right="-93"/>
              <w:jc w:val="center"/>
              <w:rPr>
                <w:b/>
              </w:rPr>
            </w:pPr>
            <w:r w:rsidRPr="00A4489D">
              <w:t>Solicitud 0024</w:t>
            </w:r>
          </w:p>
        </w:tc>
        <w:tc>
          <w:tcPr>
            <w:tcW w:w="2578" w:type="dxa"/>
            <w:shd w:val="clear" w:color="auto" w:fill="C1F0C8"/>
          </w:tcPr>
          <w:p w14:paraId="7903F496" w14:textId="23DFE46B" w:rsidR="00865882" w:rsidRPr="00A4489D" w:rsidRDefault="00865882" w:rsidP="00A4489D">
            <w:pPr>
              <w:ind w:right="-93"/>
              <w:jc w:val="center"/>
              <w:rPr>
                <w:b/>
              </w:rPr>
            </w:pPr>
            <w:r w:rsidRPr="00A4489D">
              <w:t>Oficios de respuesta</w:t>
            </w:r>
          </w:p>
        </w:tc>
        <w:tc>
          <w:tcPr>
            <w:tcW w:w="3104" w:type="dxa"/>
            <w:shd w:val="clear" w:color="auto" w:fill="C1F0C8"/>
          </w:tcPr>
          <w:p w14:paraId="27CB237E" w14:textId="69F76501" w:rsidR="00865882" w:rsidRPr="00A4489D" w:rsidRDefault="00865882" w:rsidP="00A4489D">
            <w:pPr>
              <w:spacing w:line="240" w:lineRule="auto"/>
              <w:ind w:right="-93"/>
            </w:pPr>
            <w:r w:rsidRPr="00A4489D">
              <w:t>Únicamente se proporcionan oficios en los que el Sujeto Obligado da respuesta a la solicitud 00024/DIFTLALNE/IP/2023.</w:t>
            </w:r>
          </w:p>
        </w:tc>
        <w:tc>
          <w:tcPr>
            <w:tcW w:w="1998" w:type="dxa"/>
            <w:shd w:val="clear" w:color="auto" w:fill="C1F0C8"/>
          </w:tcPr>
          <w:p w14:paraId="371D5C23" w14:textId="4899E90D" w:rsidR="00865882" w:rsidRPr="00A4489D" w:rsidRDefault="00865882" w:rsidP="00A4489D">
            <w:pPr>
              <w:ind w:right="-93"/>
              <w:jc w:val="center"/>
              <w:rPr>
                <w:b/>
              </w:rPr>
            </w:pPr>
            <w:r w:rsidRPr="00A4489D">
              <w:t>Parcialmente</w:t>
            </w:r>
          </w:p>
        </w:tc>
      </w:tr>
      <w:tr w:rsidR="00874164" w:rsidRPr="00A4489D" w14:paraId="695EEB71" w14:textId="77777777" w:rsidTr="00F03A3B">
        <w:trPr>
          <w:jc w:val="center"/>
        </w:trPr>
        <w:tc>
          <w:tcPr>
            <w:tcW w:w="1528" w:type="dxa"/>
            <w:shd w:val="clear" w:color="auto" w:fill="C1F0C8"/>
          </w:tcPr>
          <w:p w14:paraId="33305BF2" w14:textId="3785F754" w:rsidR="00865882" w:rsidRPr="00A4489D" w:rsidRDefault="00865882" w:rsidP="00A4489D">
            <w:pPr>
              <w:ind w:right="-93"/>
              <w:jc w:val="center"/>
              <w:rPr>
                <w:b/>
              </w:rPr>
            </w:pPr>
            <w:r w:rsidRPr="00A4489D">
              <w:lastRenderedPageBreak/>
              <w:t>Solicitud 0025</w:t>
            </w:r>
          </w:p>
        </w:tc>
        <w:tc>
          <w:tcPr>
            <w:tcW w:w="2578" w:type="dxa"/>
            <w:shd w:val="clear" w:color="auto" w:fill="C1F0C8"/>
          </w:tcPr>
          <w:p w14:paraId="614423E9" w14:textId="63F2FA9D" w:rsidR="00865882" w:rsidRPr="00A4489D" w:rsidRDefault="00865882" w:rsidP="00A4489D">
            <w:pPr>
              <w:ind w:right="-93"/>
              <w:jc w:val="center"/>
              <w:rPr>
                <w:b/>
              </w:rPr>
            </w:pPr>
            <w:r w:rsidRPr="00A4489D">
              <w:t>Oficios de respuesta</w:t>
            </w:r>
          </w:p>
        </w:tc>
        <w:tc>
          <w:tcPr>
            <w:tcW w:w="3104" w:type="dxa"/>
            <w:shd w:val="clear" w:color="auto" w:fill="C1F0C8"/>
          </w:tcPr>
          <w:p w14:paraId="0E22890D" w14:textId="7DF3087B" w:rsidR="00865882" w:rsidRPr="00A4489D" w:rsidRDefault="00865882" w:rsidP="00A4489D">
            <w:pPr>
              <w:spacing w:line="240" w:lineRule="auto"/>
              <w:ind w:right="-93"/>
            </w:pPr>
            <w:r w:rsidRPr="00A4489D">
              <w:t>Únicamente se proporcionan oficios en los que el Sujeto Obligado da respuesta a la solicitud 00025/DIFTLALNE/IP/2023.</w:t>
            </w:r>
          </w:p>
        </w:tc>
        <w:tc>
          <w:tcPr>
            <w:tcW w:w="1998" w:type="dxa"/>
            <w:shd w:val="clear" w:color="auto" w:fill="C1F0C8"/>
          </w:tcPr>
          <w:p w14:paraId="5DF05E4F" w14:textId="46DED9FD" w:rsidR="00865882" w:rsidRPr="00A4489D" w:rsidRDefault="00865882" w:rsidP="00A4489D">
            <w:pPr>
              <w:ind w:right="-93"/>
              <w:jc w:val="center"/>
              <w:rPr>
                <w:b/>
              </w:rPr>
            </w:pPr>
            <w:r w:rsidRPr="00A4489D">
              <w:t>Parcialmente</w:t>
            </w:r>
          </w:p>
        </w:tc>
      </w:tr>
      <w:tr w:rsidR="00874164" w:rsidRPr="00A4489D" w14:paraId="52F4D5A9" w14:textId="77777777" w:rsidTr="00F03A3B">
        <w:trPr>
          <w:jc w:val="center"/>
        </w:trPr>
        <w:tc>
          <w:tcPr>
            <w:tcW w:w="1528" w:type="dxa"/>
            <w:shd w:val="clear" w:color="auto" w:fill="C1F0C8"/>
          </w:tcPr>
          <w:p w14:paraId="797B39B8" w14:textId="6A88EBC8" w:rsidR="00865882" w:rsidRPr="00A4489D" w:rsidRDefault="00865882" w:rsidP="00A4489D">
            <w:pPr>
              <w:ind w:right="-93"/>
              <w:jc w:val="center"/>
              <w:rPr>
                <w:b/>
              </w:rPr>
            </w:pPr>
            <w:r w:rsidRPr="00A4489D">
              <w:t>Solicitud 0026</w:t>
            </w:r>
          </w:p>
        </w:tc>
        <w:tc>
          <w:tcPr>
            <w:tcW w:w="2578" w:type="dxa"/>
            <w:shd w:val="clear" w:color="auto" w:fill="C1F0C8"/>
          </w:tcPr>
          <w:p w14:paraId="076248B9" w14:textId="059734E4" w:rsidR="00865882" w:rsidRPr="00A4489D" w:rsidRDefault="00865882" w:rsidP="00A4489D">
            <w:pPr>
              <w:ind w:right="-93"/>
              <w:jc w:val="center"/>
              <w:rPr>
                <w:b/>
              </w:rPr>
            </w:pPr>
            <w:r w:rsidRPr="00A4489D">
              <w:t>Oficios de respuesta</w:t>
            </w:r>
          </w:p>
        </w:tc>
        <w:tc>
          <w:tcPr>
            <w:tcW w:w="3104" w:type="dxa"/>
            <w:shd w:val="clear" w:color="auto" w:fill="C1F0C8"/>
          </w:tcPr>
          <w:p w14:paraId="608CA4DE" w14:textId="4BFA8A5C" w:rsidR="00865882" w:rsidRPr="00A4489D" w:rsidRDefault="00865882" w:rsidP="00A4489D">
            <w:pPr>
              <w:spacing w:line="240" w:lineRule="auto"/>
              <w:ind w:right="-93"/>
            </w:pPr>
            <w:r w:rsidRPr="00A4489D">
              <w:t>Únicamente se proporcionan oficios en los que el Sujeto Obligado da respuesta a la solicitud 00026/DIFTLALNE/IP/2023.</w:t>
            </w:r>
          </w:p>
        </w:tc>
        <w:tc>
          <w:tcPr>
            <w:tcW w:w="1998" w:type="dxa"/>
            <w:shd w:val="clear" w:color="auto" w:fill="C1F0C8"/>
          </w:tcPr>
          <w:p w14:paraId="0E9DB351" w14:textId="198E5A58" w:rsidR="00865882" w:rsidRPr="00A4489D" w:rsidRDefault="00865882" w:rsidP="00A4489D">
            <w:pPr>
              <w:ind w:right="-93"/>
              <w:jc w:val="center"/>
              <w:rPr>
                <w:b/>
              </w:rPr>
            </w:pPr>
            <w:r w:rsidRPr="00A4489D">
              <w:t>Parcialmente</w:t>
            </w:r>
          </w:p>
        </w:tc>
      </w:tr>
      <w:tr w:rsidR="00874164" w:rsidRPr="00A4489D" w14:paraId="570E5E74" w14:textId="77777777" w:rsidTr="00F03A3B">
        <w:trPr>
          <w:jc w:val="center"/>
        </w:trPr>
        <w:tc>
          <w:tcPr>
            <w:tcW w:w="1528" w:type="dxa"/>
            <w:shd w:val="clear" w:color="auto" w:fill="C1F0C8"/>
          </w:tcPr>
          <w:p w14:paraId="3128B4A9" w14:textId="0D19023A" w:rsidR="00865882" w:rsidRPr="00A4489D" w:rsidRDefault="00865882" w:rsidP="00A4489D">
            <w:pPr>
              <w:ind w:right="-93"/>
              <w:jc w:val="center"/>
              <w:rPr>
                <w:b/>
              </w:rPr>
            </w:pPr>
            <w:r w:rsidRPr="00A4489D">
              <w:t>Solicitud 0027</w:t>
            </w:r>
          </w:p>
        </w:tc>
        <w:tc>
          <w:tcPr>
            <w:tcW w:w="2578" w:type="dxa"/>
            <w:shd w:val="clear" w:color="auto" w:fill="C1F0C8"/>
          </w:tcPr>
          <w:p w14:paraId="01A785D9" w14:textId="549228BC" w:rsidR="00865882" w:rsidRPr="00A4489D" w:rsidRDefault="00865882" w:rsidP="00A4489D">
            <w:pPr>
              <w:ind w:right="-93"/>
              <w:jc w:val="center"/>
              <w:rPr>
                <w:b/>
              </w:rPr>
            </w:pPr>
            <w:r w:rsidRPr="00A4489D">
              <w:t>Oficios de respuesta</w:t>
            </w:r>
          </w:p>
        </w:tc>
        <w:tc>
          <w:tcPr>
            <w:tcW w:w="3104" w:type="dxa"/>
            <w:shd w:val="clear" w:color="auto" w:fill="C1F0C8"/>
          </w:tcPr>
          <w:p w14:paraId="12C69021" w14:textId="76F42C6D" w:rsidR="00865882" w:rsidRPr="00A4489D" w:rsidRDefault="00865882" w:rsidP="00A4489D">
            <w:pPr>
              <w:spacing w:line="240" w:lineRule="auto"/>
              <w:ind w:right="-93"/>
            </w:pPr>
            <w:r w:rsidRPr="00A4489D">
              <w:t>Únicamente se proporcionan oficios en los que el Sujeto Obligado da respuesta a la solicitud 00027/DIFTLALNE/IP/2023.</w:t>
            </w:r>
          </w:p>
        </w:tc>
        <w:tc>
          <w:tcPr>
            <w:tcW w:w="1998" w:type="dxa"/>
            <w:shd w:val="clear" w:color="auto" w:fill="C1F0C8"/>
          </w:tcPr>
          <w:p w14:paraId="6694019A" w14:textId="1D312846" w:rsidR="00865882" w:rsidRPr="00A4489D" w:rsidRDefault="00865882" w:rsidP="00A4489D">
            <w:pPr>
              <w:ind w:right="-93"/>
              <w:jc w:val="center"/>
              <w:rPr>
                <w:b/>
              </w:rPr>
            </w:pPr>
            <w:r w:rsidRPr="00A4489D">
              <w:t>Parcialmente</w:t>
            </w:r>
          </w:p>
        </w:tc>
      </w:tr>
      <w:tr w:rsidR="00874164" w:rsidRPr="00A4489D" w14:paraId="0BABFC59" w14:textId="77777777" w:rsidTr="00F03A3B">
        <w:trPr>
          <w:jc w:val="center"/>
        </w:trPr>
        <w:tc>
          <w:tcPr>
            <w:tcW w:w="1528" w:type="dxa"/>
            <w:shd w:val="clear" w:color="auto" w:fill="C1F0C8"/>
          </w:tcPr>
          <w:p w14:paraId="5D4A60B4" w14:textId="6AE95AE6" w:rsidR="00865882" w:rsidRPr="00A4489D" w:rsidRDefault="00865882" w:rsidP="00A4489D">
            <w:pPr>
              <w:ind w:right="-93"/>
              <w:jc w:val="center"/>
              <w:rPr>
                <w:b/>
              </w:rPr>
            </w:pPr>
            <w:r w:rsidRPr="00A4489D">
              <w:t>Solicitud 0028</w:t>
            </w:r>
          </w:p>
        </w:tc>
        <w:tc>
          <w:tcPr>
            <w:tcW w:w="2578" w:type="dxa"/>
            <w:shd w:val="clear" w:color="auto" w:fill="C1F0C8"/>
          </w:tcPr>
          <w:p w14:paraId="096CCE0F" w14:textId="673750AC" w:rsidR="00865882" w:rsidRPr="00A4489D" w:rsidRDefault="00865882" w:rsidP="00A4489D">
            <w:pPr>
              <w:ind w:right="-93"/>
              <w:jc w:val="center"/>
              <w:rPr>
                <w:b/>
              </w:rPr>
            </w:pPr>
            <w:r w:rsidRPr="00A4489D">
              <w:t>Oficios de respuesta</w:t>
            </w:r>
          </w:p>
        </w:tc>
        <w:tc>
          <w:tcPr>
            <w:tcW w:w="3104" w:type="dxa"/>
            <w:shd w:val="clear" w:color="auto" w:fill="C1F0C8"/>
          </w:tcPr>
          <w:p w14:paraId="2E29C1CF" w14:textId="102E305A" w:rsidR="00865882" w:rsidRPr="00A4489D" w:rsidRDefault="00865882" w:rsidP="00A4489D">
            <w:pPr>
              <w:spacing w:line="240" w:lineRule="auto"/>
              <w:ind w:right="-93"/>
            </w:pPr>
            <w:r w:rsidRPr="00A4489D">
              <w:t>Únicamente se proporcionan oficios en los que el Sujeto Obligado da respuesta a la solicitud 00028/DIFTLALNE/IP/2023.</w:t>
            </w:r>
          </w:p>
        </w:tc>
        <w:tc>
          <w:tcPr>
            <w:tcW w:w="1998" w:type="dxa"/>
            <w:shd w:val="clear" w:color="auto" w:fill="C1F0C8"/>
          </w:tcPr>
          <w:p w14:paraId="12FCEA0F" w14:textId="751848B4" w:rsidR="00865882" w:rsidRPr="00A4489D" w:rsidRDefault="00865882" w:rsidP="00A4489D">
            <w:pPr>
              <w:ind w:right="-93"/>
              <w:jc w:val="center"/>
              <w:rPr>
                <w:b/>
              </w:rPr>
            </w:pPr>
            <w:r w:rsidRPr="00A4489D">
              <w:t>Parcialmente</w:t>
            </w:r>
          </w:p>
        </w:tc>
      </w:tr>
      <w:tr w:rsidR="00874164" w:rsidRPr="00A4489D" w14:paraId="19108007" w14:textId="77777777" w:rsidTr="00F03A3B">
        <w:trPr>
          <w:jc w:val="center"/>
        </w:trPr>
        <w:tc>
          <w:tcPr>
            <w:tcW w:w="1528" w:type="dxa"/>
            <w:shd w:val="clear" w:color="auto" w:fill="C1F0C8"/>
          </w:tcPr>
          <w:p w14:paraId="5FFC8CF7" w14:textId="4106D3D2" w:rsidR="00865882" w:rsidRPr="00A4489D" w:rsidRDefault="00865882" w:rsidP="00A4489D">
            <w:pPr>
              <w:ind w:right="-93"/>
              <w:jc w:val="center"/>
              <w:rPr>
                <w:b/>
              </w:rPr>
            </w:pPr>
            <w:r w:rsidRPr="00A4489D">
              <w:t>Solicitud 0029</w:t>
            </w:r>
          </w:p>
        </w:tc>
        <w:tc>
          <w:tcPr>
            <w:tcW w:w="2578" w:type="dxa"/>
            <w:shd w:val="clear" w:color="auto" w:fill="C1F0C8"/>
          </w:tcPr>
          <w:p w14:paraId="76B8C721" w14:textId="7198D123" w:rsidR="00865882" w:rsidRPr="00A4489D" w:rsidRDefault="00865882" w:rsidP="00A4489D">
            <w:pPr>
              <w:ind w:right="-93"/>
              <w:jc w:val="center"/>
              <w:rPr>
                <w:b/>
              </w:rPr>
            </w:pPr>
            <w:r w:rsidRPr="00A4489D">
              <w:t>Oficio de respuesta</w:t>
            </w:r>
          </w:p>
        </w:tc>
        <w:tc>
          <w:tcPr>
            <w:tcW w:w="3104" w:type="dxa"/>
            <w:shd w:val="clear" w:color="auto" w:fill="C1F0C8"/>
          </w:tcPr>
          <w:p w14:paraId="29BC304E" w14:textId="00A2400A" w:rsidR="00865882" w:rsidRPr="00A4489D" w:rsidRDefault="00865882" w:rsidP="00A4489D">
            <w:pPr>
              <w:spacing w:line="240" w:lineRule="auto"/>
              <w:ind w:right="-93"/>
            </w:pPr>
            <w:r w:rsidRPr="00A4489D">
              <w:t>Únicamente se proporciona un oficio en el que el Sujeto Obligado da respuesta a la solicitud 00029/DIFTLALNE/IP/2023.</w:t>
            </w:r>
          </w:p>
        </w:tc>
        <w:tc>
          <w:tcPr>
            <w:tcW w:w="1998" w:type="dxa"/>
            <w:shd w:val="clear" w:color="auto" w:fill="C1F0C8"/>
          </w:tcPr>
          <w:p w14:paraId="3395E8CB" w14:textId="58172953" w:rsidR="00865882" w:rsidRPr="00A4489D" w:rsidRDefault="00865882" w:rsidP="00A4489D">
            <w:pPr>
              <w:ind w:right="-93"/>
              <w:jc w:val="center"/>
              <w:rPr>
                <w:b/>
              </w:rPr>
            </w:pPr>
            <w:r w:rsidRPr="00A4489D">
              <w:t>Parcialmente</w:t>
            </w:r>
          </w:p>
        </w:tc>
      </w:tr>
      <w:tr w:rsidR="00874164" w:rsidRPr="00A4489D" w14:paraId="5B4FE2CE" w14:textId="77777777" w:rsidTr="00F03A3B">
        <w:trPr>
          <w:jc w:val="center"/>
        </w:trPr>
        <w:tc>
          <w:tcPr>
            <w:tcW w:w="1528" w:type="dxa"/>
            <w:shd w:val="clear" w:color="auto" w:fill="C1F0C8"/>
          </w:tcPr>
          <w:p w14:paraId="290C3C93" w14:textId="24F0E002" w:rsidR="00865882" w:rsidRPr="00A4489D" w:rsidRDefault="00865882" w:rsidP="00A4489D">
            <w:pPr>
              <w:ind w:right="-93"/>
              <w:jc w:val="center"/>
              <w:rPr>
                <w:b/>
              </w:rPr>
            </w:pPr>
            <w:r w:rsidRPr="00A4489D">
              <w:t>Solicitud 0030</w:t>
            </w:r>
          </w:p>
        </w:tc>
        <w:tc>
          <w:tcPr>
            <w:tcW w:w="2578" w:type="dxa"/>
            <w:shd w:val="clear" w:color="auto" w:fill="C1F0C8"/>
          </w:tcPr>
          <w:p w14:paraId="557C9770" w14:textId="019BDF7B" w:rsidR="00865882" w:rsidRPr="00A4489D" w:rsidRDefault="00865882" w:rsidP="00A4489D">
            <w:pPr>
              <w:ind w:right="-93"/>
              <w:jc w:val="center"/>
              <w:rPr>
                <w:b/>
              </w:rPr>
            </w:pPr>
            <w:r w:rsidRPr="00A4489D">
              <w:t>Oficios de respuesta</w:t>
            </w:r>
          </w:p>
        </w:tc>
        <w:tc>
          <w:tcPr>
            <w:tcW w:w="3104" w:type="dxa"/>
            <w:shd w:val="clear" w:color="auto" w:fill="C1F0C8"/>
          </w:tcPr>
          <w:p w14:paraId="27CA7AD5" w14:textId="110DE108" w:rsidR="00865882" w:rsidRPr="00A4489D" w:rsidRDefault="00865882" w:rsidP="00A4489D">
            <w:pPr>
              <w:spacing w:line="240" w:lineRule="auto"/>
              <w:ind w:right="-93"/>
            </w:pPr>
            <w:r w:rsidRPr="00A4489D">
              <w:t>Únicamente se proporcionan oficios en los que el Sujeto Obligado da respuesta a la solicitud 00030/DIFTLALNE/IP/2023.</w:t>
            </w:r>
          </w:p>
        </w:tc>
        <w:tc>
          <w:tcPr>
            <w:tcW w:w="1998" w:type="dxa"/>
            <w:shd w:val="clear" w:color="auto" w:fill="C1F0C8"/>
          </w:tcPr>
          <w:p w14:paraId="1DD6FA5F" w14:textId="0DE36100" w:rsidR="00865882" w:rsidRPr="00A4489D" w:rsidRDefault="00865882" w:rsidP="00A4489D">
            <w:pPr>
              <w:ind w:right="-93"/>
              <w:jc w:val="center"/>
              <w:rPr>
                <w:b/>
              </w:rPr>
            </w:pPr>
            <w:r w:rsidRPr="00A4489D">
              <w:t>Parcialmente</w:t>
            </w:r>
          </w:p>
        </w:tc>
      </w:tr>
      <w:tr w:rsidR="00874164" w:rsidRPr="00A4489D" w14:paraId="6E94D13F" w14:textId="77777777" w:rsidTr="00F03A3B">
        <w:trPr>
          <w:jc w:val="center"/>
        </w:trPr>
        <w:tc>
          <w:tcPr>
            <w:tcW w:w="1528" w:type="dxa"/>
            <w:shd w:val="clear" w:color="auto" w:fill="C1F0C8"/>
          </w:tcPr>
          <w:p w14:paraId="22BCDFF0" w14:textId="0C2FC5A6" w:rsidR="00865882" w:rsidRPr="00A4489D" w:rsidRDefault="00865882" w:rsidP="00A4489D">
            <w:pPr>
              <w:ind w:right="-93"/>
              <w:jc w:val="center"/>
              <w:rPr>
                <w:b/>
              </w:rPr>
            </w:pPr>
            <w:r w:rsidRPr="00A4489D">
              <w:t>Solicitud 0031</w:t>
            </w:r>
          </w:p>
        </w:tc>
        <w:tc>
          <w:tcPr>
            <w:tcW w:w="2578" w:type="dxa"/>
            <w:shd w:val="clear" w:color="auto" w:fill="C1F0C8"/>
          </w:tcPr>
          <w:p w14:paraId="42E7D1A1" w14:textId="69E7C66D" w:rsidR="00865882" w:rsidRPr="00A4489D" w:rsidRDefault="00865882" w:rsidP="00A4489D">
            <w:pPr>
              <w:ind w:right="-93"/>
              <w:jc w:val="center"/>
              <w:rPr>
                <w:b/>
              </w:rPr>
            </w:pPr>
            <w:r w:rsidRPr="00A4489D">
              <w:t>Oficios de respuesta</w:t>
            </w:r>
          </w:p>
        </w:tc>
        <w:tc>
          <w:tcPr>
            <w:tcW w:w="3104" w:type="dxa"/>
            <w:shd w:val="clear" w:color="auto" w:fill="C1F0C8"/>
          </w:tcPr>
          <w:p w14:paraId="5261E65A" w14:textId="02319486" w:rsidR="00865882" w:rsidRPr="00A4489D" w:rsidRDefault="00865882" w:rsidP="00A4489D">
            <w:pPr>
              <w:spacing w:line="240" w:lineRule="auto"/>
              <w:ind w:right="-93"/>
            </w:pPr>
            <w:r w:rsidRPr="00A4489D">
              <w:t>Únicamente se proporcionan oficios en los que el Sujeto Obligado da respuesta a la solicitud 00031/DIFTLALNE/IP/2023.</w:t>
            </w:r>
          </w:p>
        </w:tc>
        <w:tc>
          <w:tcPr>
            <w:tcW w:w="1998" w:type="dxa"/>
            <w:shd w:val="clear" w:color="auto" w:fill="C1F0C8"/>
          </w:tcPr>
          <w:p w14:paraId="10CEF4DF" w14:textId="795DA85D" w:rsidR="00865882" w:rsidRPr="00A4489D" w:rsidRDefault="00865882" w:rsidP="00A4489D">
            <w:pPr>
              <w:ind w:right="-93"/>
              <w:jc w:val="center"/>
              <w:rPr>
                <w:b/>
              </w:rPr>
            </w:pPr>
            <w:r w:rsidRPr="00A4489D">
              <w:t>Parcialmente</w:t>
            </w:r>
          </w:p>
        </w:tc>
      </w:tr>
      <w:tr w:rsidR="00874164" w:rsidRPr="00A4489D" w14:paraId="23DB9B80" w14:textId="77777777" w:rsidTr="00F03A3B">
        <w:trPr>
          <w:jc w:val="center"/>
        </w:trPr>
        <w:tc>
          <w:tcPr>
            <w:tcW w:w="1528" w:type="dxa"/>
            <w:shd w:val="clear" w:color="auto" w:fill="C1F0C8"/>
          </w:tcPr>
          <w:p w14:paraId="5E2C4D9A" w14:textId="4A6CD1F8" w:rsidR="00865882" w:rsidRPr="00A4489D" w:rsidRDefault="00865882" w:rsidP="00A4489D">
            <w:pPr>
              <w:ind w:right="-93"/>
              <w:jc w:val="center"/>
              <w:rPr>
                <w:b/>
              </w:rPr>
            </w:pPr>
            <w:r w:rsidRPr="00A4489D">
              <w:lastRenderedPageBreak/>
              <w:t>Solicitud 0032</w:t>
            </w:r>
          </w:p>
        </w:tc>
        <w:tc>
          <w:tcPr>
            <w:tcW w:w="2578" w:type="dxa"/>
            <w:shd w:val="clear" w:color="auto" w:fill="C1F0C8"/>
          </w:tcPr>
          <w:p w14:paraId="64AA068D" w14:textId="51C60DDE" w:rsidR="00865882" w:rsidRPr="00A4489D" w:rsidRDefault="00865882" w:rsidP="00A4489D">
            <w:pPr>
              <w:ind w:right="-93"/>
              <w:jc w:val="center"/>
              <w:rPr>
                <w:b/>
              </w:rPr>
            </w:pPr>
            <w:r w:rsidRPr="00A4489D">
              <w:t>Oficios de respuesta</w:t>
            </w:r>
          </w:p>
        </w:tc>
        <w:tc>
          <w:tcPr>
            <w:tcW w:w="3104" w:type="dxa"/>
            <w:shd w:val="clear" w:color="auto" w:fill="C1F0C8"/>
          </w:tcPr>
          <w:p w14:paraId="69CA47DB" w14:textId="6C1D8659" w:rsidR="00865882" w:rsidRPr="00A4489D" w:rsidRDefault="00865882" w:rsidP="00A4489D">
            <w:pPr>
              <w:spacing w:line="240" w:lineRule="auto"/>
              <w:ind w:right="-93"/>
            </w:pPr>
            <w:r w:rsidRPr="00A4489D">
              <w:t>Únicamente se proporcionan oficios en los que el Sujeto Obligado da respuesta a la solicitud 00032/DIFTLALNE/IP/2023.</w:t>
            </w:r>
          </w:p>
        </w:tc>
        <w:tc>
          <w:tcPr>
            <w:tcW w:w="1998" w:type="dxa"/>
            <w:shd w:val="clear" w:color="auto" w:fill="C1F0C8"/>
          </w:tcPr>
          <w:p w14:paraId="10338756" w14:textId="43A283D7" w:rsidR="00865882" w:rsidRPr="00A4489D" w:rsidRDefault="00865882" w:rsidP="00A4489D">
            <w:pPr>
              <w:ind w:right="-93"/>
              <w:jc w:val="center"/>
              <w:rPr>
                <w:b/>
              </w:rPr>
            </w:pPr>
            <w:r w:rsidRPr="00A4489D">
              <w:t>Parcialmente</w:t>
            </w:r>
          </w:p>
        </w:tc>
      </w:tr>
      <w:tr w:rsidR="00874164" w:rsidRPr="00A4489D" w14:paraId="045C1B1E" w14:textId="77777777" w:rsidTr="00F03A3B">
        <w:trPr>
          <w:jc w:val="center"/>
        </w:trPr>
        <w:tc>
          <w:tcPr>
            <w:tcW w:w="1528" w:type="dxa"/>
            <w:shd w:val="clear" w:color="auto" w:fill="C1F0C8"/>
          </w:tcPr>
          <w:p w14:paraId="3AE94C40" w14:textId="1D14DD4D" w:rsidR="00865882" w:rsidRPr="00A4489D" w:rsidRDefault="00865882" w:rsidP="00A4489D">
            <w:pPr>
              <w:ind w:right="-93"/>
              <w:jc w:val="center"/>
              <w:rPr>
                <w:b/>
              </w:rPr>
            </w:pPr>
            <w:r w:rsidRPr="00A4489D">
              <w:t>Solicitud 0033</w:t>
            </w:r>
          </w:p>
        </w:tc>
        <w:tc>
          <w:tcPr>
            <w:tcW w:w="2578" w:type="dxa"/>
            <w:shd w:val="clear" w:color="auto" w:fill="C1F0C8"/>
          </w:tcPr>
          <w:p w14:paraId="231F096B" w14:textId="013106B1" w:rsidR="00865882" w:rsidRPr="00A4489D" w:rsidRDefault="00865882" w:rsidP="00A4489D">
            <w:pPr>
              <w:ind w:right="-93"/>
              <w:jc w:val="center"/>
              <w:rPr>
                <w:b/>
              </w:rPr>
            </w:pPr>
            <w:r w:rsidRPr="00A4489D">
              <w:t>Oficios de respuesta</w:t>
            </w:r>
          </w:p>
        </w:tc>
        <w:tc>
          <w:tcPr>
            <w:tcW w:w="3104" w:type="dxa"/>
            <w:shd w:val="clear" w:color="auto" w:fill="C1F0C8"/>
          </w:tcPr>
          <w:p w14:paraId="78B9235C" w14:textId="6EEDC44C" w:rsidR="00865882" w:rsidRPr="00A4489D" w:rsidRDefault="00865882" w:rsidP="00A4489D">
            <w:pPr>
              <w:spacing w:line="240" w:lineRule="auto"/>
              <w:ind w:right="-93"/>
            </w:pPr>
            <w:r w:rsidRPr="00A4489D">
              <w:t>Únicamente se proporcionan oficios en los que el Sujeto Obligado da respuesta a la solicitud 00033/DIFTLALNE/IP/2023.</w:t>
            </w:r>
          </w:p>
        </w:tc>
        <w:tc>
          <w:tcPr>
            <w:tcW w:w="1998" w:type="dxa"/>
            <w:shd w:val="clear" w:color="auto" w:fill="C1F0C8"/>
          </w:tcPr>
          <w:p w14:paraId="718E8A4A" w14:textId="7F6006D2" w:rsidR="00865882" w:rsidRPr="00A4489D" w:rsidRDefault="00865882" w:rsidP="00A4489D">
            <w:pPr>
              <w:ind w:right="-93"/>
              <w:jc w:val="center"/>
              <w:rPr>
                <w:b/>
              </w:rPr>
            </w:pPr>
            <w:r w:rsidRPr="00A4489D">
              <w:t>Parcialmente</w:t>
            </w:r>
          </w:p>
        </w:tc>
      </w:tr>
      <w:tr w:rsidR="00874164" w:rsidRPr="00A4489D" w14:paraId="6A75432A" w14:textId="77777777" w:rsidTr="00F03A3B">
        <w:trPr>
          <w:jc w:val="center"/>
        </w:trPr>
        <w:tc>
          <w:tcPr>
            <w:tcW w:w="1528" w:type="dxa"/>
            <w:shd w:val="clear" w:color="auto" w:fill="C1F0C8"/>
          </w:tcPr>
          <w:p w14:paraId="5C890678" w14:textId="31B9FB58" w:rsidR="00865882" w:rsidRPr="00A4489D" w:rsidRDefault="00865882" w:rsidP="00A4489D">
            <w:pPr>
              <w:ind w:right="-93"/>
              <w:jc w:val="center"/>
              <w:rPr>
                <w:b/>
              </w:rPr>
            </w:pPr>
            <w:r w:rsidRPr="00A4489D">
              <w:t>Solicitud 0034</w:t>
            </w:r>
          </w:p>
        </w:tc>
        <w:tc>
          <w:tcPr>
            <w:tcW w:w="2578" w:type="dxa"/>
            <w:shd w:val="clear" w:color="auto" w:fill="C1F0C8"/>
          </w:tcPr>
          <w:p w14:paraId="0FCA08C2" w14:textId="7EFD74B1" w:rsidR="00865882" w:rsidRPr="00A4489D" w:rsidRDefault="00865882" w:rsidP="00A4489D">
            <w:pPr>
              <w:ind w:right="-93"/>
              <w:jc w:val="center"/>
              <w:rPr>
                <w:b/>
              </w:rPr>
            </w:pPr>
            <w:r w:rsidRPr="00A4489D">
              <w:t>Oficio de respuesta</w:t>
            </w:r>
          </w:p>
        </w:tc>
        <w:tc>
          <w:tcPr>
            <w:tcW w:w="3104" w:type="dxa"/>
            <w:shd w:val="clear" w:color="auto" w:fill="C1F0C8"/>
          </w:tcPr>
          <w:p w14:paraId="54BEA1D0" w14:textId="51EB9CAF" w:rsidR="00865882" w:rsidRPr="00A4489D" w:rsidRDefault="00865882" w:rsidP="00A4489D">
            <w:pPr>
              <w:spacing w:line="240" w:lineRule="auto"/>
              <w:ind w:right="-93"/>
            </w:pPr>
            <w:r w:rsidRPr="00A4489D">
              <w:t>Únicamente se proporciona un oficio en el que el Sujeto Obligado da respuesta a la solicitud 00034/DIFTLALNE/IP/2023.</w:t>
            </w:r>
          </w:p>
        </w:tc>
        <w:tc>
          <w:tcPr>
            <w:tcW w:w="1998" w:type="dxa"/>
            <w:shd w:val="clear" w:color="auto" w:fill="C1F0C8"/>
          </w:tcPr>
          <w:p w14:paraId="30529044" w14:textId="7562BC16" w:rsidR="00865882" w:rsidRPr="00A4489D" w:rsidRDefault="00865882" w:rsidP="00A4489D">
            <w:pPr>
              <w:ind w:right="-93"/>
              <w:jc w:val="center"/>
              <w:rPr>
                <w:b/>
              </w:rPr>
            </w:pPr>
            <w:r w:rsidRPr="00A4489D">
              <w:t>Parcialmente</w:t>
            </w:r>
          </w:p>
        </w:tc>
      </w:tr>
      <w:tr w:rsidR="00874164" w:rsidRPr="00A4489D" w14:paraId="335750E1" w14:textId="77777777" w:rsidTr="00F03A3B">
        <w:trPr>
          <w:jc w:val="center"/>
        </w:trPr>
        <w:tc>
          <w:tcPr>
            <w:tcW w:w="1528" w:type="dxa"/>
            <w:shd w:val="clear" w:color="auto" w:fill="C1F0C8"/>
          </w:tcPr>
          <w:p w14:paraId="2F9E8085" w14:textId="25FF8A8E" w:rsidR="00865882" w:rsidRPr="00A4489D" w:rsidRDefault="00865882" w:rsidP="00A4489D">
            <w:pPr>
              <w:ind w:right="-93"/>
              <w:jc w:val="center"/>
              <w:rPr>
                <w:b/>
              </w:rPr>
            </w:pPr>
            <w:r w:rsidRPr="00A4489D">
              <w:t>Solicitud 0035</w:t>
            </w:r>
          </w:p>
        </w:tc>
        <w:tc>
          <w:tcPr>
            <w:tcW w:w="2578" w:type="dxa"/>
            <w:shd w:val="clear" w:color="auto" w:fill="C1F0C8"/>
          </w:tcPr>
          <w:p w14:paraId="6EB5351F" w14:textId="3593E4C1" w:rsidR="00865882" w:rsidRPr="00A4489D" w:rsidRDefault="00865882" w:rsidP="00A4489D">
            <w:pPr>
              <w:ind w:right="-93"/>
              <w:jc w:val="center"/>
              <w:rPr>
                <w:b/>
              </w:rPr>
            </w:pPr>
            <w:r w:rsidRPr="00A4489D">
              <w:t>Oficios de respuesta</w:t>
            </w:r>
          </w:p>
        </w:tc>
        <w:tc>
          <w:tcPr>
            <w:tcW w:w="3104" w:type="dxa"/>
            <w:shd w:val="clear" w:color="auto" w:fill="C1F0C8"/>
          </w:tcPr>
          <w:p w14:paraId="38C3D90D" w14:textId="1A8CA0DD" w:rsidR="00865882" w:rsidRPr="00A4489D" w:rsidRDefault="00865882" w:rsidP="00A4489D">
            <w:pPr>
              <w:spacing w:line="240" w:lineRule="auto"/>
              <w:ind w:right="-93"/>
            </w:pPr>
            <w:r w:rsidRPr="00A4489D">
              <w:t>Únicamente se proporcionan oficios en los que el Sujeto Obligado da respuesta a la solicitud 00035/DIFTLALNE/IP/2023.</w:t>
            </w:r>
          </w:p>
        </w:tc>
        <w:tc>
          <w:tcPr>
            <w:tcW w:w="1998" w:type="dxa"/>
            <w:shd w:val="clear" w:color="auto" w:fill="C1F0C8"/>
          </w:tcPr>
          <w:p w14:paraId="4C6AAC0D" w14:textId="2CA27E78" w:rsidR="00865882" w:rsidRPr="00A4489D" w:rsidRDefault="00865882" w:rsidP="00A4489D">
            <w:pPr>
              <w:ind w:right="-93"/>
              <w:jc w:val="center"/>
              <w:rPr>
                <w:b/>
              </w:rPr>
            </w:pPr>
            <w:r w:rsidRPr="00A4489D">
              <w:t>Parcialmente</w:t>
            </w:r>
          </w:p>
        </w:tc>
      </w:tr>
      <w:tr w:rsidR="00874164" w:rsidRPr="00A4489D" w14:paraId="44AAE4EF" w14:textId="77777777" w:rsidTr="00F03A3B">
        <w:trPr>
          <w:jc w:val="center"/>
        </w:trPr>
        <w:tc>
          <w:tcPr>
            <w:tcW w:w="1528" w:type="dxa"/>
            <w:shd w:val="clear" w:color="auto" w:fill="C1F0C8"/>
          </w:tcPr>
          <w:p w14:paraId="37C69FA1" w14:textId="548F0FD7" w:rsidR="00865882" w:rsidRPr="00A4489D" w:rsidRDefault="00865882" w:rsidP="00A4489D">
            <w:pPr>
              <w:ind w:right="-93"/>
              <w:jc w:val="center"/>
              <w:rPr>
                <w:b/>
              </w:rPr>
            </w:pPr>
            <w:r w:rsidRPr="00A4489D">
              <w:t>Solicitud 0036</w:t>
            </w:r>
          </w:p>
        </w:tc>
        <w:tc>
          <w:tcPr>
            <w:tcW w:w="2578" w:type="dxa"/>
            <w:shd w:val="clear" w:color="auto" w:fill="C1F0C8"/>
          </w:tcPr>
          <w:p w14:paraId="59E6BFCC" w14:textId="1FAECF49" w:rsidR="00865882" w:rsidRPr="00A4489D" w:rsidRDefault="00865882" w:rsidP="00A4489D">
            <w:pPr>
              <w:ind w:right="-93"/>
              <w:jc w:val="center"/>
              <w:rPr>
                <w:b/>
              </w:rPr>
            </w:pPr>
            <w:r w:rsidRPr="00A4489D">
              <w:t>Oficio de respuesta</w:t>
            </w:r>
          </w:p>
        </w:tc>
        <w:tc>
          <w:tcPr>
            <w:tcW w:w="3104" w:type="dxa"/>
            <w:shd w:val="clear" w:color="auto" w:fill="C1F0C8"/>
          </w:tcPr>
          <w:p w14:paraId="0458ECEC" w14:textId="0DBE4E3A" w:rsidR="00865882" w:rsidRPr="00A4489D" w:rsidRDefault="00865882" w:rsidP="00A4489D">
            <w:pPr>
              <w:spacing w:line="240" w:lineRule="auto"/>
              <w:ind w:right="-93"/>
            </w:pPr>
            <w:r w:rsidRPr="00A4489D">
              <w:t>Únicamente se proporciona un oficio en el que el Sujeto Obligado da respuesta a la solicitud 00036/DIFTLALNE/IP/2023.</w:t>
            </w:r>
          </w:p>
        </w:tc>
        <w:tc>
          <w:tcPr>
            <w:tcW w:w="1998" w:type="dxa"/>
            <w:shd w:val="clear" w:color="auto" w:fill="C1F0C8"/>
          </w:tcPr>
          <w:p w14:paraId="6285DE38" w14:textId="0C507119" w:rsidR="00865882" w:rsidRPr="00A4489D" w:rsidRDefault="00865882" w:rsidP="00A4489D">
            <w:pPr>
              <w:ind w:right="-93"/>
              <w:jc w:val="center"/>
              <w:rPr>
                <w:b/>
              </w:rPr>
            </w:pPr>
            <w:r w:rsidRPr="00A4489D">
              <w:t>Parcialmente</w:t>
            </w:r>
          </w:p>
        </w:tc>
      </w:tr>
      <w:tr w:rsidR="00874164" w:rsidRPr="00A4489D" w14:paraId="385ABF79" w14:textId="77777777" w:rsidTr="00F03A3B">
        <w:trPr>
          <w:jc w:val="center"/>
        </w:trPr>
        <w:tc>
          <w:tcPr>
            <w:tcW w:w="1528" w:type="dxa"/>
            <w:shd w:val="clear" w:color="auto" w:fill="C1F0C8"/>
          </w:tcPr>
          <w:p w14:paraId="6B1D6F73" w14:textId="6C9FA86D" w:rsidR="00865882" w:rsidRPr="00A4489D" w:rsidRDefault="00865882" w:rsidP="00A4489D">
            <w:pPr>
              <w:ind w:right="-93"/>
              <w:jc w:val="center"/>
              <w:rPr>
                <w:b/>
              </w:rPr>
            </w:pPr>
            <w:r w:rsidRPr="00A4489D">
              <w:t>Solicitud 0037</w:t>
            </w:r>
          </w:p>
        </w:tc>
        <w:tc>
          <w:tcPr>
            <w:tcW w:w="2578" w:type="dxa"/>
            <w:shd w:val="clear" w:color="auto" w:fill="C1F0C8"/>
          </w:tcPr>
          <w:p w14:paraId="63498BAE" w14:textId="279EAF40" w:rsidR="00865882" w:rsidRPr="00A4489D" w:rsidRDefault="00865882" w:rsidP="00A4489D">
            <w:pPr>
              <w:ind w:right="-93"/>
              <w:jc w:val="center"/>
              <w:rPr>
                <w:b/>
              </w:rPr>
            </w:pPr>
            <w:r w:rsidRPr="00A4489D">
              <w:t>Oficios de respuesta</w:t>
            </w:r>
          </w:p>
        </w:tc>
        <w:tc>
          <w:tcPr>
            <w:tcW w:w="3104" w:type="dxa"/>
            <w:shd w:val="clear" w:color="auto" w:fill="C1F0C8"/>
          </w:tcPr>
          <w:p w14:paraId="17808AA0" w14:textId="00610AAB" w:rsidR="00865882" w:rsidRPr="00A4489D" w:rsidRDefault="00865882" w:rsidP="00A4489D">
            <w:pPr>
              <w:spacing w:line="240" w:lineRule="auto"/>
              <w:ind w:right="-93"/>
            </w:pPr>
            <w:r w:rsidRPr="00A4489D">
              <w:t>Únicamente se proporcionan oficios en los que el Sujeto Obligado da respuesta a la solicitud 00037/DIFTLALNE/IP/2023.</w:t>
            </w:r>
          </w:p>
        </w:tc>
        <w:tc>
          <w:tcPr>
            <w:tcW w:w="1998" w:type="dxa"/>
            <w:shd w:val="clear" w:color="auto" w:fill="C1F0C8"/>
          </w:tcPr>
          <w:p w14:paraId="3952CBA1" w14:textId="66858CEC" w:rsidR="00865882" w:rsidRPr="00A4489D" w:rsidRDefault="00865882" w:rsidP="00A4489D">
            <w:pPr>
              <w:ind w:right="-93"/>
              <w:jc w:val="center"/>
              <w:rPr>
                <w:b/>
              </w:rPr>
            </w:pPr>
            <w:r w:rsidRPr="00A4489D">
              <w:t>Parcialmente</w:t>
            </w:r>
          </w:p>
        </w:tc>
      </w:tr>
      <w:tr w:rsidR="00874164" w:rsidRPr="00A4489D" w14:paraId="254CA61A" w14:textId="77777777" w:rsidTr="00F03A3B">
        <w:trPr>
          <w:jc w:val="center"/>
        </w:trPr>
        <w:tc>
          <w:tcPr>
            <w:tcW w:w="1528" w:type="dxa"/>
            <w:shd w:val="clear" w:color="auto" w:fill="C1F0C8"/>
          </w:tcPr>
          <w:p w14:paraId="0C705296" w14:textId="78A95D13" w:rsidR="00865882" w:rsidRPr="00A4489D" w:rsidRDefault="00865882" w:rsidP="00A4489D">
            <w:pPr>
              <w:ind w:right="-93"/>
              <w:jc w:val="center"/>
              <w:rPr>
                <w:b/>
              </w:rPr>
            </w:pPr>
            <w:r w:rsidRPr="00A4489D">
              <w:t>Solicitud 0038</w:t>
            </w:r>
          </w:p>
        </w:tc>
        <w:tc>
          <w:tcPr>
            <w:tcW w:w="2578" w:type="dxa"/>
            <w:shd w:val="clear" w:color="auto" w:fill="C1F0C8"/>
          </w:tcPr>
          <w:p w14:paraId="4C1CFEDC" w14:textId="45D3A7A5" w:rsidR="00865882" w:rsidRPr="00A4489D" w:rsidRDefault="00865882" w:rsidP="00A4489D">
            <w:pPr>
              <w:ind w:right="-93"/>
              <w:jc w:val="center"/>
              <w:rPr>
                <w:b/>
              </w:rPr>
            </w:pPr>
            <w:r w:rsidRPr="00A4489D">
              <w:t>Oficio de respuesta</w:t>
            </w:r>
          </w:p>
        </w:tc>
        <w:tc>
          <w:tcPr>
            <w:tcW w:w="3104" w:type="dxa"/>
            <w:shd w:val="clear" w:color="auto" w:fill="C1F0C8"/>
          </w:tcPr>
          <w:p w14:paraId="0F6A2ADF" w14:textId="4EC517B9" w:rsidR="00865882" w:rsidRPr="00A4489D" w:rsidRDefault="00865882" w:rsidP="00A4489D">
            <w:pPr>
              <w:spacing w:line="240" w:lineRule="auto"/>
              <w:ind w:right="-93"/>
            </w:pPr>
            <w:r w:rsidRPr="00A4489D">
              <w:t>Únicamente se proporciona un oficio en el que el Sujeto Obligado da respuesta a la solicitud 00038/DIFTLALNE/IP/2023.</w:t>
            </w:r>
          </w:p>
        </w:tc>
        <w:tc>
          <w:tcPr>
            <w:tcW w:w="1998" w:type="dxa"/>
            <w:shd w:val="clear" w:color="auto" w:fill="C1F0C8"/>
          </w:tcPr>
          <w:p w14:paraId="76FB6488" w14:textId="33436F52" w:rsidR="00865882" w:rsidRPr="00A4489D" w:rsidRDefault="00865882" w:rsidP="00A4489D">
            <w:pPr>
              <w:ind w:right="-93"/>
              <w:jc w:val="center"/>
              <w:rPr>
                <w:b/>
              </w:rPr>
            </w:pPr>
            <w:r w:rsidRPr="00A4489D">
              <w:t>Parcialmente</w:t>
            </w:r>
          </w:p>
        </w:tc>
      </w:tr>
      <w:tr w:rsidR="00874164" w:rsidRPr="00A4489D" w14:paraId="3C168CCB" w14:textId="77777777" w:rsidTr="00F03A3B">
        <w:trPr>
          <w:jc w:val="center"/>
        </w:trPr>
        <w:tc>
          <w:tcPr>
            <w:tcW w:w="1528" w:type="dxa"/>
            <w:shd w:val="clear" w:color="auto" w:fill="C1F0C8"/>
          </w:tcPr>
          <w:p w14:paraId="088CEE1E" w14:textId="115382BF" w:rsidR="008A0E11" w:rsidRPr="00A4489D" w:rsidRDefault="008A0E11" w:rsidP="00A4489D">
            <w:pPr>
              <w:ind w:right="-93"/>
              <w:jc w:val="center"/>
              <w:rPr>
                <w:b/>
              </w:rPr>
            </w:pPr>
            <w:r w:rsidRPr="00A4489D">
              <w:lastRenderedPageBreak/>
              <w:t>Solicitud 0039</w:t>
            </w:r>
          </w:p>
        </w:tc>
        <w:tc>
          <w:tcPr>
            <w:tcW w:w="2578" w:type="dxa"/>
            <w:shd w:val="clear" w:color="auto" w:fill="C1F0C8"/>
          </w:tcPr>
          <w:p w14:paraId="2197B0FE" w14:textId="388451B6" w:rsidR="008A0E11" w:rsidRPr="00A4489D" w:rsidRDefault="008A0E11" w:rsidP="00A4489D">
            <w:pPr>
              <w:ind w:right="-93"/>
              <w:jc w:val="center"/>
              <w:rPr>
                <w:b/>
              </w:rPr>
            </w:pPr>
            <w:r w:rsidRPr="00A4489D">
              <w:t>Oficios de respuesta</w:t>
            </w:r>
          </w:p>
        </w:tc>
        <w:tc>
          <w:tcPr>
            <w:tcW w:w="3104" w:type="dxa"/>
            <w:shd w:val="clear" w:color="auto" w:fill="C1F0C8"/>
          </w:tcPr>
          <w:p w14:paraId="536DCDAC" w14:textId="4AF49F54" w:rsidR="008A0E11" w:rsidRPr="00A4489D" w:rsidRDefault="008A0E11" w:rsidP="00A4489D">
            <w:pPr>
              <w:spacing w:line="240" w:lineRule="auto"/>
              <w:ind w:right="-93"/>
            </w:pPr>
            <w:r w:rsidRPr="00A4489D">
              <w:t xml:space="preserve">Únicamente se proporcionan oficios en los que el Sujeto Obligado da respuesta </w:t>
            </w:r>
            <w:r w:rsidR="00BA7D8D" w:rsidRPr="00A4489D">
              <w:t xml:space="preserve">a </w:t>
            </w:r>
            <w:r w:rsidRPr="00A4489D">
              <w:t>la solicitud 00039/DIFTLALNE/IP/2023.</w:t>
            </w:r>
          </w:p>
        </w:tc>
        <w:tc>
          <w:tcPr>
            <w:tcW w:w="1998" w:type="dxa"/>
            <w:shd w:val="clear" w:color="auto" w:fill="C1F0C8"/>
          </w:tcPr>
          <w:p w14:paraId="367831AD" w14:textId="14683801" w:rsidR="008A0E11" w:rsidRPr="00A4489D" w:rsidRDefault="00865882" w:rsidP="00A4489D">
            <w:pPr>
              <w:ind w:right="-93"/>
              <w:jc w:val="center"/>
              <w:rPr>
                <w:b/>
              </w:rPr>
            </w:pPr>
            <w:r w:rsidRPr="00A4489D">
              <w:t>Parcialmente</w:t>
            </w:r>
          </w:p>
        </w:tc>
      </w:tr>
    </w:tbl>
    <w:p w14:paraId="0347CA90" w14:textId="77777777" w:rsidR="00C42B70" w:rsidRPr="00A4489D" w:rsidRDefault="00C42B70" w:rsidP="00A4489D">
      <w:pPr>
        <w:ind w:right="-93"/>
        <w:rPr>
          <w:szCs w:val="22"/>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0E6CA1E4" w14:textId="77777777" w:rsidTr="002E6BD3">
        <w:trPr>
          <w:jc w:val="center"/>
        </w:trPr>
        <w:tc>
          <w:tcPr>
            <w:tcW w:w="9208" w:type="dxa"/>
            <w:gridSpan w:val="4"/>
            <w:shd w:val="clear" w:color="auto" w:fill="00B050"/>
          </w:tcPr>
          <w:p w14:paraId="62E5369A" w14:textId="1B15DE46" w:rsidR="000074E5" w:rsidRPr="00A4489D" w:rsidRDefault="000074E5" w:rsidP="00A4489D">
            <w:pPr>
              <w:ind w:right="-93"/>
              <w:jc w:val="center"/>
              <w:rPr>
                <w:b/>
              </w:rPr>
            </w:pPr>
            <w:r w:rsidRPr="00A4489D">
              <w:rPr>
                <w:b/>
              </w:rPr>
              <w:t>Mes: abril</w:t>
            </w:r>
          </w:p>
        </w:tc>
      </w:tr>
      <w:tr w:rsidR="00874164" w:rsidRPr="00A4489D" w14:paraId="7F7E6247" w14:textId="77777777" w:rsidTr="002E6BD3">
        <w:trPr>
          <w:jc w:val="center"/>
        </w:trPr>
        <w:tc>
          <w:tcPr>
            <w:tcW w:w="9208" w:type="dxa"/>
            <w:gridSpan w:val="4"/>
            <w:shd w:val="clear" w:color="auto" w:fill="00B050"/>
          </w:tcPr>
          <w:p w14:paraId="1B6EAA0D" w14:textId="45A86D05" w:rsidR="000074E5" w:rsidRPr="00A4489D" w:rsidRDefault="000074E5" w:rsidP="00A4489D">
            <w:pPr>
              <w:ind w:right="-93"/>
              <w:jc w:val="center"/>
              <w:rPr>
                <w:b/>
              </w:rPr>
            </w:pPr>
            <w:r w:rsidRPr="00A4489D">
              <w:t xml:space="preserve">Ejercicio Fiscal </w:t>
            </w:r>
            <w:r w:rsidRPr="00A4489D">
              <w:rPr>
                <w:b/>
              </w:rPr>
              <w:t>2021: no se remitió información para este periodo.</w:t>
            </w:r>
          </w:p>
        </w:tc>
      </w:tr>
      <w:tr w:rsidR="00874164" w:rsidRPr="00A4489D" w14:paraId="785456A0" w14:textId="77777777" w:rsidTr="002E6BD3">
        <w:trPr>
          <w:jc w:val="center"/>
        </w:trPr>
        <w:tc>
          <w:tcPr>
            <w:tcW w:w="9208" w:type="dxa"/>
            <w:gridSpan w:val="4"/>
            <w:shd w:val="clear" w:color="auto" w:fill="84E291"/>
          </w:tcPr>
          <w:p w14:paraId="2E8D286B" w14:textId="2996CF00" w:rsidR="000074E5" w:rsidRPr="00A4489D" w:rsidRDefault="000074E5" w:rsidP="00A4489D">
            <w:pPr>
              <w:tabs>
                <w:tab w:val="left" w:pos="3525"/>
                <w:tab w:val="center" w:pos="4542"/>
              </w:tabs>
              <w:ind w:right="-93"/>
              <w:jc w:val="center"/>
            </w:pPr>
            <w:r w:rsidRPr="00A4489D">
              <w:t xml:space="preserve">Ejercicio Fiscal </w:t>
            </w:r>
            <w:r w:rsidRPr="00A4489D">
              <w:rPr>
                <w:b/>
              </w:rPr>
              <w:t>2022</w:t>
            </w:r>
          </w:p>
        </w:tc>
      </w:tr>
      <w:tr w:rsidR="00874164" w:rsidRPr="00A4489D" w14:paraId="3B1EFCFA" w14:textId="77777777" w:rsidTr="002E6BD3">
        <w:trPr>
          <w:jc w:val="center"/>
        </w:trPr>
        <w:tc>
          <w:tcPr>
            <w:tcW w:w="1528" w:type="dxa"/>
            <w:shd w:val="clear" w:color="auto" w:fill="C1F0C8"/>
          </w:tcPr>
          <w:p w14:paraId="568C3C73" w14:textId="77777777" w:rsidR="000074E5" w:rsidRPr="00A4489D" w:rsidRDefault="000074E5" w:rsidP="00A4489D">
            <w:pPr>
              <w:ind w:right="-93"/>
              <w:jc w:val="center"/>
              <w:rPr>
                <w:b/>
              </w:rPr>
            </w:pPr>
            <w:r w:rsidRPr="00A4489D">
              <w:rPr>
                <w:b/>
              </w:rPr>
              <w:t>Folio de la solicitud</w:t>
            </w:r>
          </w:p>
        </w:tc>
        <w:tc>
          <w:tcPr>
            <w:tcW w:w="2578" w:type="dxa"/>
            <w:shd w:val="clear" w:color="auto" w:fill="C1F0C8"/>
          </w:tcPr>
          <w:p w14:paraId="5CF7D939" w14:textId="77777777" w:rsidR="000074E5" w:rsidRPr="00A4489D" w:rsidRDefault="000074E5" w:rsidP="00A4489D">
            <w:pPr>
              <w:ind w:right="-93"/>
              <w:jc w:val="center"/>
              <w:rPr>
                <w:b/>
              </w:rPr>
            </w:pPr>
            <w:r w:rsidRPr="00A4489D">
              <w:rPr>
                <w:b/>
              </w:rPr>
              <w:t>Información remitida</w:t>
            </w:r>
          </w:p>
        </w:tc>
        <w:tc>
          <w:tcPr>
            <w:tcW w:w="3104" w:type="dxa"/>
            <w:shd w:val="clear" w:color="auto" w:fill="C1F0C8"/>
          </w:tcPr>
          <w:p w14:paraId="2B554A8E" w14:textId="77777777" w:rsidR="000074E5" w:rsidRPr="00A4489D" w:rsidRDefault="000074E5" w:rsidP="00A4489D">
            <w:pPr>
              <w:ind w:right="-93"/>
              <w:jc w:val="center"/>
              <w:rPr>
                <w:b/>
              </w:rPr>
            </w:pPr>
            <w:r w:rsidRPr="00A4489D">
              <w:rPr>
                <w:b/>
              </w:rPr>
              <w:t>Análisis</w:t>
            </w:r>
          </w:p>
        </w:tc>
        <w:tc>
          <w:tcPr>
            <w:tcW w:w="1998" w:type="dxa"/>
            <w:shd w:val="clear" w:color="auto" w:fill="C1F0C8"/>
          </w:tcPr>
          <w:p w14:paraId="021A042E" w14:textId="77777777" w:rsidR="000074E5" w:rsidRPr="00A4489D" w:rsidRDefault="000074E5" w:rsidP="00A4489D">
            <w:pPr>
              <w:ind w:right="-93"/>
              <w:jc w:val="center"/>
              <w:rPr>
                <w:b/>
              </w:rPr>
            </w:pPr>
            <w:r w:rsidRPr="00A4489D">
              <w:rPr>
                <w:b/>
              </w:rPr>
              <w:t>Colma/ no colma</w:t>
            </w:r>
          </w:p>
        </w:tc>
      </w:tr>
      <w:tr w:rsidR="00874164" w:rsidRPr="00A4489D" w14:paraId="3A959783" w14:textId="77777777" w:rsidTr="00E979AE">
        <w:trPr>
          <w:jc w:val="center"/>
        </w:trPr>
        <w:tc>
          <w:tcPr>
            <w:tcW w:w="1528" w:type="dxa"/>
            <w:shd w:val="clear" w:color="auto" w:fill="C1F0C8"/>
          </w:tcPr>
          <w:p w14:paraId="0B7C6F0C" w14:textId="1E444B9C" w:rsidR="00865882" w:rsidRPr="00A4489D" w:rsidRDefault="00865882" w:rsidP="00A4489D">
            <w:pPr>
              <w:ind w:right="-93"/>
              <w:jc w:val="center"/>
              <w:rPr>
                <w:b/>
              </w:rPr>
            </w:pPr>
            <w:r w:rsidRPr="00A4489D">
              <w:t>Solicitud 0065</w:t>
            </w:r>
          </w:p>
        </w:tc>
        <w:tc>
          <w:tcPr>
            <w:tcW w:w="2578" w:type="dxa"/>
            <w:shd w:val="clear" w:color="auto" w:fill="C1F0C8"/>
          </w:tcPr>
          <w:p w14:paraId="3FBCC62C" w14:textId="6F29911D" w:rsidR="00865882" w:rsidRPr="00A4489D" w:rsidRDefault="00865882" w:rsidP="00A4489D">
            <w:pPr>
              <w:ind w:right="-93"/>
              <w:jc w:val="center"/>
              <w:rPr>
                <w:b/>
              </w:rPr>
            </w:pPr>
            <w:r w:rsidRPr="00A4489D">
              <w:t>Oficio de respuesta</w:t>
            </w:r>
          </w:p>
        </w:tc>
        <w:tc>
          <w:tcPr>
            <w:tcW w:w="3104" w:type="dxa"/>
            <w:shd w:val="clear" w:color="auto" w:fill="C1F0C8"/>
          </w:tcPr>
          <w:p w14:paraId="480B6345" w14:textId="6AF48EDD" w:rsidR="00865882" w:rsidRPr="00A4489D" w:rsidRDefault="00865882" w:rsidP="00A4489D">
            <w:pPr>
              <w:spacing w:line="240" w:lineRule="auto"/>
              <w:ind w:right="-93"/>
            </w:pPr>
            <w:r w:rsidRPr="00A4489D">
              <w:t>Únicamente se proporciona un oficio en el que el Sujeto Obligado da respuesta a la solicitud 00065/DIFTLALNE/IP/2023.</w:t>
            </w:r>
          </w:p>
        </w:tc>
        <w:tc>
          <w:tcPr>
            <w:tcW w:w="1998" w:type="dxa"/>
            <w:shd w:val="clear" w:color="auto" w:fill="C1F0C8"/>
          </w:tcPr>
          <w:p w14:paraId="77EC2D5F" w14:textId="1CEF1EB4" w:rsidR="00865882" w:rsidRPr="00A4489D" w:rsidRDefault="00865882" w:rsidP="00A4489D">
            <w:pPr>
              <w:ind w:right="-93"/>
              <w:jc w:val="center"/>
              <w:rPr>
                <w:b/>
              </w:rPr>
            </w:pPr>
            <w:r w:rsidRPr="00A4489D">
              <w:t>Parcialmente</w:t>
            </w:r>
          </w:p>
        </w:tc>
      </w:tr>
      <w:tr w:rsidR="00874164" w:rsidRPr="00A4489D" w14:paraId="7D63108B" w14:textId="77777777" w:rsidTr="00E979AE">
        <w:trPr>
          <w:jc w:val="center"/>
        </w:trPr>
        <w:tc>
          <w:tcPr>
            <w:tcW w:w="1528" w:type="dxa"/>
            <w:shd w:val="clear" w:color="auto" w:fill="C1F0C8"/>
          </w:tcPr>
          <w:p w14:paraId="17E25C20" w14:textId="779B9C14" w:rsidR="00865882" w:rsidRPr="00A4489D" w:rsidRDefault="00865882" w:rsidP="00A4489D">
            <w:pPr>
              <w:ind w:right="-93"/>
              <w:jc w:val="center"/>
              <w:rPr>
                <w:b/>
              </w:rPr>
            </w:pPr>
            <w:r w:rsidRPr="00A4489D">
              <w:t>Solicitud 0066</w:t>
            </w:r>
          </w:p>
        </w:tc>
        <w:tc>
          <w:tcPr>
            <w:tcW w:w="2578" w:type="dxa"/>
            <w:shd w:val="clear" w:color="auto" w:fill="C1F0C8"/>
          </w:tcPr>
          <w:p w14:paraId="61F501CD" w14:textId="401652D6" w:rsidR="00865882" w:rsidRPr="00A4489D" w:rsidRDefault="00865882" w:rsidP="00A4489D">
            <w:pPr>
              <w:ind w:right="-93"/>
              <w:jc w:val="center"/>
              <w:rPr>
                <w:b/>
              </w:rPr>
            </w:pPr>
            <w:r w:rsidRPr="00A4489D">
              <w:t>Oficio de respuesta</w:t>
            </w:r>
          </w:p>
        </w:tc>
        <w:tc>
          <w:tcPr>
            <w:tcW w:w="3104" w:type="dxa"/>
            <w:shd w:val="clear" w:color="auto" w:fill="C1F0C8"/>
          </w:tcPr>
          <w:p w14:paraId="0F530EEF" w14:textId="05A6844E" w:rsidR="00865882" w:rsidRPr="00A4489D" w:rsidRDefault="00865882" w:rsidP="00A4489D">
            <w:pPr>
              <w:spacing w:line="240" w:lineRule="auto"/>
              <w:ind w:right="-93"/>
            </w:pPr>
            <w:r w:rsidRPr="00A4489D">
              <w:t>Únicamente se proporciona un oficio en el que el Sujeto Obligado da respuesta a la solicitud 00066/DIFTLALNE/IP/2023.</w:t>
            </w:r>
          </w:p>
        </w:tc>
        <w:tc>
          <w:tcPr>
            <w:tcW w:w="1998" w:type="dxa"/>
            <w:shd w:val="clear" w:color="auto" w:fill="C1F0C8"/>
          </w:tcPr>
          <w:p w14:paraId="0070AB2A" w14:textId="01A7A1EF" w:rsidR="00865882" w:rsidRPr="00A4489D" w:rsidRDefault="00865882" w:rsidP="00A4489D">
            <w:pPr>
              <w:ind w:right="-93"/>
              <w:jc w:val="center"/>
              <w:rPr>
                <w:b/>
              </w:rPr>
            </w:pPr>
            <w:r w:rsidRPr="00A4489D">
              <w:t>Parcialmente</w:t>
            </w:r>
          </w:p>
        </w:tc>
      </w:tr>
      <w:tr w:rsidR="00874164" w:rsidRPr="00A4489D" w14:paraId="37285711" w14:textId="77777777" w:rsidTr="008A0E11">
        <w:trPr>
          <w:jc w:val="center"/>
        </w:trPr>
        <w:tc>
          <w:tcPr>
            <w:tcW w:w="9208" w:type="dxa"/>
            <w:gridSpan w:val="4"/>
            <w:shd w:val="clear" w:color="auto" w:fill="00B050"/>
          </w:tcPr>
          <w:p w14:paraId="7CADEB49" w14:textId="77777777" w:rsidR="000074E5" w:rsidRPr="00A4489D" w:rsidRDefault="000074E5" w:rsidP="00A4489D">
            <w:pPr>
              <w:ind w:right="-93"/>
              <w:jc w:val="center"/>
              <w:rPr>
                <w:b/>
              </w:rPr>
            </w:pPr>
            <w:r w:rsidRPr="00A4489D">
              <w:rPr>
                <w:b/>
              </w:rPr>
              <w:t>Mes: abril</w:t>
            </w:r>
          </w:p>
        </w:tc>
      </w:tr>
      <w:tr w:rsidR="00874164" w:rsidRPr="00A4489D" w14:paraId="36552349" w14:textId="77777777" w:rsidTr="008A0E11">
        <w:trPr>
          <w:jc w:val="center"/>
        </w:trPr>
        <w:tc>
          <w:tcPr>
            <w:tcW w:w="9208" w:type="dxa"/>
            <w:gridSpan w:val="4"/>
            <w:shd w:val="clear" w:color="auto" w:fill="84E291"/>
          </w:tcPr>
          <w:p w14:paraId="21A0F148" w14:textId="6EBE139F" w:rsidR="000074E5" w:rsidRPr="00A4489D" w:rsidRDefault="000074E5" w:rsidP="00A4489D">
            <w:pPr>
              <w:ind w:right="-93"/>
              <w:jc w:val="center"/>
            </w:pPr>
            <w:r w:rsidRPr="00A4489D">
              <w:t xml:space="preserve">Ejercicio Fiscal </w:t>
            </w:r>
            <w:r w:rsidRPr="00A4489D">
              <w:rPr>
                <w:b/>
              </w:rPr>
              <w:t>2023</w:t>
            </w:r>
          </w:p>
        </w:tc>
      </w:tr>
      <w:tr w:rsidR="00874164" w:rsidRPr="00A4489D" w14:paraId="2B26AE72" w14:textId="77777777" w:rsidTr="008A0E11">
        <w:trPr>
          <w:jc w:val="center"/>
        </w:trPr>
        <w:tc>
          <w:tcPr>
            <w:tcW w:w="1528" w:type="dxa"/>
            <w:shd w:val="clear" w:color="auto" w:fill="C1F0C8"/>
          </w:tcPr>
          <w:p w14:paraId="12D77B0C" w14:textId="77777777" w:rsidR="000074E5" w:rsidRPr="00A4489D" w:rsidRDefault="000074E5" w:rsidP="00A4489D">
            <w:pPr>
              <w:ind w:right="-93"/>
              <w:jc w:val="center"/>
              <w:rPr>
                <w:b/>
              </w:rPr>
            </w:pPr>
            <w:r w:rsidRPr="00A4489D">
              <w:rPr>
                <w:b/>
              </w:rPr>
              <w:t>Folio de la solicitud</w:t>
            </w:r>
          </w:p>
        </w:tc>
        <w:tc>
          <w:tcPr>
            <w:tcW w:w="2578" w:type="dxa"/>
            <w:shd w:val="clear" w:color="auto" w:fill="C1F0C8"/>
          </w:tcPr>
          <w:p w14:paraId="6F9849BB" w14:textId="77777777" w:rsidR="000074E5" w:rsidRPr="00A4489D" w:rsidRDefault="000074E5" w:rsidP="00A4489D">
            <w:pPr>
              <w:ind w:right="-93"/>
              <w:jc w:val="center"/>
              <w:rPr>
                <w:b/>
              </w:rPr>
            </w:pPr>
            <w:r w:rsidRPr="00A4489D">
              <w:rPr>
                <w:b/>
              </w:rPr>
              <w:t>Información remitida</w:t>
            </w:r>
          </w:p>
        </w:tc>
        <w:tc>
          <w:tcPr>
            <w:tcW w:w="3104" w:type="dxa"/>
            <w:shd w:val="clear" w:color="auto" w:fill="C1F0C8"/>
          </w:tcPr>
          <w:p w14:paraId="40518AFD" w14:textId="77777777" w:rsidR="000074E5" w:rsidRPr="00A4489D" w:rsidRDefault="000074E5" w:rsidP="00A4489D">
            <w:pPr>
              <w:ind w:right="-93"/>
              <w:jc w:val="center"/>
              <w:rPr>
                <w:b/>
              </w:rPr>
            </w:pPr>
            <w:r w:rsidRPr="00A4489D">
              <w:rPr>
                <w:b/>
              </w:rPr>
              <w:t>Análisis</w:t>
            </w:r>
          </w:p>
        </w:tc>
        <w:tc>
          <w:tcPr>
            <w:tcW w:w="1998" w:type="dxa"/>
            <w:shd w:val="clear" w:color="auto" w:fill="C1F0C8"/>
          </w:tcPr>
          <w:p w14:paraId="134DCFB9" w14:textId="77777777" w:rsidR="000074E5" w:rsidRPr="00A4489D" w:rsidRDefault="000074E5" w:rsidP="00A4489D">
            <w:pPr>
              <w:ind w:right="-93"/>
              <w:jc w:val="center"/>
              <w:rPr>
                <w:b/>
              </w:rPr>
            </w:pPr>
            <w:r w:rsidRPr="00A4489D">
              <w:rPr>
                <w:b/>
              </w:rPr>
              <w:t>Colma/ no colma</w:t>
            </w:r>
          </w:p>
        </w:tc>
      </w:tr>
      <w:tr w:rsidR="00874164" w:rsidRPr="00A4489D" w14:paraId="62149F64" w14:textId="77777777" w:rsidTr="008A0E11">
        <w:trPr>
          <w:jc w:val="center"/>
        </w:trPr>
        <w:tc>
          <w:tcPr>
            <w:tcW w:w="1528" w:type="dxa"/>
            <w:shd w:val="clear" w:color="auto" w:fill="C1F0C8"/>
          </w:tcPr>
          <w:p w14:paraId="3C3E282A" w14:textId="28046C89" w:rsidR="000074E5" w:rsidRPr="00A4489D" w:rsidRDefault="000074E5" w:rsidP="00A4489D">
            <w:pPr>
              <w:ind w:right="-93"/>
              <w:jc w:val="center"/>
              <w:rPr>
                <w:b/>
              </w:rPr>
            </w:pPr>
            <w:r w:rsidRPr="00A4489D">
              <w:t>Solicitud 0040</w:t>
            </w:r>
          </w:p>
        </w:tc>
        <w:tc>
          <w:tcPr>
            <w:tcW w:w="2578" w:type="dxa"/>
            <w:shd w:val="clear" w:color="auto" w:fill="C1F0C8"/>
          </w:tcPr>
          <w:p w14:paraId="3797A515" w14:textId="47E561FF" w:rsidR="000074E5" w:rsidRPr="00A4489D" w:rsidRDefault="000074E5" w:rsidP="00A4489D">
            <w:pPr>
              <w:ind w:right="-93"/>
              <w:jc w:val="center"/>
              <w:rPr>
                <w:b/>
              </w:rPr>
            </w:pPr>
            <w:r w:rsidRPr="00A4489D">
              <w:t>Oficios de respuesta</w:t>
            </w:r>
          </w:p>
        </w:tc>
        <w:tc>
          <w:tcPr>
            <w:tcW w:w="3104" w:type="dxa"/>
            <w:shd w:val="clear" w:color="auto" w:fill="C1F0C8"/>
          </w:tcPr>
          <w:p w14:paraId="4FA4D797" w14:textId="1EA16149" w:rsidR="000074E5" w:rsidRPr="00A4489D" w:rsidRDefault="000074E5" w:rsidP="00A4489D">
            <w:pPr>
              <w:spacing w:line="240" w:lineRule="auto"/>
              <w:ind w:right="-93"/>
              <w:rPr>
                <w:b/>
              </w:rPr>
            </w:pPr>
            <w:r w:rsidRPr="00A4489D">
              <w:t xml:space="preserve">Únicamente se proporcionan oficios en los que el Sujeto Obligado da respuesta </w:t>
            </w:r>
            <w:r w:rsidR="00BA7D8D" w:rsidRPr="00A4489D">
              <w:t xml:space="preserve">a </w:t>
            </w:r>
            <w:r w:rsidRPr="00A4489D">
              <w:t xml:space="preserve">la </w:t>
            </w:r>
            <w:r w:rsidRPr="00A4489D">
              <w:lastRenderedPageBreak/>
              <w:t>solicitud 00040/DIFTLALNE/IP/2023.</w:t>
            </w:r>
          </w:p>
        </w:tc>
        <w:tc>
          <w:tcPr>
            <w:tcW w:w="1998" w:type="dxa"/>
            <w:shd w:val="clear" w:color="auto" w:fill="C1F0C8"/>
          </w:tcPr>
          <w:p w14:paraId="01EFA835" w14:textId="5B522996" w:rsidR="000074E5" w:rsidRPr="00A4489D" w:rsidRDefault="00865882" w:rsidP="00A4489D">
            <w:pPr>
              <w:ind w:right="-93"/>
              <w:jc w:val="center"/>
              <w:rPr>
                <w:b/>
              </w:rPr>
            </w:pPr>
            <w:r w:rsidRPr="00A4489D">
              <w:lastRenderedPageBreak/>
              <w:t>Parcialmente</w:t>
            </w:r>
          </w:p>
        </w:tc>
      </w:tr>
      <w:tr w:rsidR="00874164" w:rsidRPr="00A4489D" w14:paraId="58DFBAE6" w14:textId="77777777" w:rsidTr="008A0E11">
        <w:trPr>
          <w:jc w:val="center"/>
        </w:trPr>
        <w:tc>
          <w:tcPr>
            <w:tcW w:w="1528" w:type="dxa"/>
            <w:shd w:val="clear" w:color="auto" w:fill="C1F0C8"/>
          </w:tcPr>
          <w:p w14:paraId="4C33AAA1" w14:textId="2CD302E0" w:rsidR="00865882" w:rsidRPr="00A4489D" w:rsidRDefault="00865882" w:rsidP="00A4489D">
            <w:pPr>
              <w:ind w:right="-93"/>
              <w:jc w:val="center"/>
              <w:rPr>
                <w:b/>
              </w:rPr>
            </w:pPr>
            <w:r w:rsidRPr="00A4489D">
              <w:t>Solicitud 0041</w:t>
            </w:r>
          </w:p>
        </w:tc>
        <w:tc>
          <w:tcPr>
            <w:tcW w:w="2578" w:type="dxa"/>
            <w:shd w:val="clear" w:color="auto" w:fill="C1F0C8"/>
          </w:tcPr>
          <w:p w14:paraId="7525B129" w14:textId="529CEDD3" w:rsidR="00865882" w:rsidRPr="00A4489D" w:rsidRDefault="00865882" w:rsidP="00A4489D">
            <w:pPr>
              <w:ind w:right="-93"/>
              <w:jc w:val="center"/>
              <w:rPr>
                <w:b/>
              </w:rPr>
            </w:pPr>
            <w:r w:rsidRPr="00A4489D">
              <w:t>Oficios de respuesta</w:t>
            </w:r>
          </w:p>
        </w:tc>
        <w:tc>
          <w:tcPr>
            <w:tcW w:w="3104" w:type="dxa"/>
            <w:shd w:val="clear" w:color="auto" w:fill="C1F0C8"/>
          </w:tcPr>
          <w:p w14:paraId="420A6775" w14:textId="5F850D0F" w:rsidR="00865882" w:rsidRPr="00A4489D" w:rsidRDefault="00865882" w:rsidP="00A4489D">
            <w:pPr>
              <w:spacing w:line="240" w:lineRule="auto"/>
              <w:ind w:right="-93"/>
            </w:pPr>
            <w:r w:rsidRPr="00A4489D">
              <w:t>Únicamente se proporcionan oficios en los que el Sujeto Obligado da respuesta a la solicitud 00041/DIFTLALNE/IP/2023.</w:t>
            </w:r>
          </w:p>
        </w:tc>
        <w:tc>
          <w:tcPr>
            <w:tcW w:w="1998" w:type="dxa"/>
            <w:shd w:val="clear" w:color="auto" w:fill="C1F0C8"/>
          </w:tcPr>
          <w:p w14:paraId="242FCD32" w14:textId="0E301A11" w:rsidR="00865882" w:rsidRPr="00A4489D" w:rsidRDefault="00865882" w:rsidP="00A4489D">
            <w:pPr>
              <w:ind w:right="-93"/>
              <w:jc w:val="center"/>
              <w:rPr>
                <w:b/>
              </w:rPr>
            </w:pPr>
            <w:r w:rsidRPr="00A4489D">
              <w:t>Parcialmente</w:t>
            </w:r>
          </w:p>
        </w:tc>
      </w:tr>
      <w:tr w:rsidR="00874164" w:rsidRPr="00A4489D" w14:paraId="63E41587" w14:textId="77777777" w:rsidTr="008A0E11">
        <w:trPr>
          <w:jc w:val="center"/>
        </w:trPr>
        <w:tc>
          <w:tcPr>
            <w:tcW w:w="1528" w:type="dxa"/>
            <w:shd w:val="clear" w:color="auto" w:fill="C1F0C8"/>
          </w:tcPr>
          <w:p w14:paraId="1A11EB30" w14:textId="6014EC4A" w:rsidR="00865882" w:rsidRPr="00A4489D" w:rsidRDefault="00865882" w:rsidP="00A4489D">
            <w:pPr>
              <w:ind w:right="-93"/>
              <w:jc w:val="center"/>
              <w:rPr>
                <w:b/>
              </w:rPr>
            </w:pPr>
            <w:r w:rsidRPr="00A4489D">
              <w:t>Solicitud 0042</w:t>
            </w:r>
          </w:p>
        </w:tc>
        <w:tc>
          <w:tcPr>
            <w:tcW w:w="2578" w:type="dxa"/>
            <w:shd w:val="clear" w:color="auto" w:fill="C1F0C8"/>
          </w:tcPr>
          <w:p w14:paraId="3C785DEA" w14:textId="4361DBC9" w:rsidR="00865882" w:rsidRPr="00A4489D" w:rsidRDefault="00865882" w:rsidP="00A4489D">
            <w:pPr>
              <w:ind w:right="-93"/>
              <w:jc w:val="center"/>
              <w:rPr>
                <w:b/>
              </w:rPr>
            </w:pPr>
            <w:r w:rsidRPr="00A4489D">
              <w:t>Oficios de respuesta</w:t>
            </w:r>
          </w:p>
        </w:tc>
        <w:tc>
          <w:tcPr>
            <w:tcW w:w="3104" w:type="dxa"/>
            <w:shd w:val="clear" w:color="auto" w:fill="C1F0C8"/>
          </w:tcPr>
          <w:p w14:paraId="70B7ACCD" w14:textId="68CE19C5" w:rsidR="00865882" w:rsidRPr="00A4489D" w:rsidRDefault="00865882" w:rsidP="00A4489D">
            <w:pPr>
              <w:spacing w:line="240" w:lineRule="auto"/>
              <w:ind w:right="-93"/>
            </w:pPr>
            <w:r w:rsidRPr="00A4489D">
              <w:t>Únicamente se proporcionan oficios en los que el Sujeto Obligado da respuesta a la solicitud 00042/DIFTLALNE/IP/2023.</w:t>
            </w:r>
          </w:p>
        </w:tc>
        <w:tc>
          <w:tcPr>
            <w:tcW w:w="1998" w:type="dxa"/>
            <w:shd w:val="clear" w:color="auto" w:fill="C1F0C8"/>
          </w:tcPr>
          <w:p w14:paraId="516D29A9" w14:textId="417014C9" w:rsidR="00865882" w:rsidRPr="00A4489D" w:rsidRDefault="00865882" w:rsidP="00A4489D">
            <w:pPr>
              <w:ind w:right="-93"/>
              <w:jc w:val="center"/>
              <w:rPr>
                <w:b/>
              </w:rPr>
            </w:pPr>
            <w:r w:rsidRPr="00A4489D">
              <w:t>Parcialmente</w:t>
            </w:r>
          </w:p>
        </w:tc>
      </w:tr>
      <w:tr w:rsidR="00874164" w:rsidRPr="00A4489D" w14:paraId="6740666F" w14:textId="77777777" w:rsidTr="008A0E11">
        <w:trPr>
          <w:jc w:val="center"/>
        </w:trPr>
        <w:tc>
          <w:tcPr>
            <w:tcW w:w="1528" w:type="dxa"/>
            <w:shd w:val="clear" w:color="auto" w:fill="C1F0C8"/>
          </w:tcPr>
          <w:p w14:paraId="401AD3C7" w14:textId="63DA538C" w:rsidR="00865882" w:rsidRPr="00A4489D" w:rsidRDefault="00865882" w:rsidP="00A4489D">
            <w:pPr>
              <w:ind w:right="-93"/>
              <w:jc w:val="center"/>
              <w:rPr>
                <w:b/>
              </w:rPr>
            </w:pPr>
            <w:r w:rsidRPr="00A4489D">
              <w:t>Solicitud 0043</w:t>
            </w:r>
          </w:p>
        </w:tc>
        <w:tc>
          <w:tcPr>
            <w:tcW w:w="2578" w:type="dxa"/>
            <w:shd w:val="clear" w:color="auto" w:fill="C1F0C8"/>
          </w:tcPr>
          <w:p w14:paraId="603B5D2C" w14:textId="0DDD8EFE" w:rsidR="00865882" w:rsidRPr="00A4489D" w:rsidRDefault="00865882" w:rsidP="00A4489D">
            <w:pPr>
              <w:ind w:right="-93"/>
              <w:jc w:val="center"/>
              <w:rPr>
                <w:b/>
              </w:rPr>
            </w:pPr>
            <w:r w:rsidRPr="00A4489D">
              <w:t>Oficios de respuesta</w:t>
            </w:r>
          </w:p>
        </w:tc>
        <w:tc>
          <w:tcPr>
            <w:tcW w:w="3104" w:type="dxa"/>
            <w:shd w:val="clear" w:color="auto" w:fill="C1F0C8"/>
          </w:tcPr>
          <w:p w14:paraId="60723FB1" w14:textId="7FC2365C" w:rsidR="00865882" w:rsidRPr="00A4489D" w:rsidRDefault="00865882" w:rsidP="00A4489D">
            <w:pPr>
              <w:spacing w:line="240" w:lineRule="auto"/>
              <w:ind w:right="-93"/>
            </w:pPr>
            <w:r w:rsidRPr="00A4489D">
              <w:t>Únicamente se proporcionan oficios en los que el Sujeto Obligado da respuesta a la solicitud 00043/DIFTLALNE/IP/2023.</w:t>
            </w:r>
          </w:p>
        </w:tc>
        <w:tc>
          <w:tcPr>
            <w:tcW w:w="1998" w:type="dxa"/>
            <w:shd w:val="clear" w:color="auto" w:fill="C1F0C8"/>
          </w:tcPr>
          <w:p w14:paraId="1A0259EC" w14:textId="67BC45D0" w:rsidR="00865882" w:rsidRPr="00A4489D" w:rsidRDefault="00865882" w:rsidP="00A4489D">
            <w:pPr>
              <w:ind w:right="-93"/>
              <w:jc w:val="center"/>
              <w:rPr>
                <w:b/>
              </w:rPr>
            </w:pPr>
            <w:r w:rsidRPr="00A4489D">
              <w:t>Parcialmente</w:t>
            </w:r>
          </w:p>
        </w:tc>
      </w:tr>
      <w:tr w:rsidR="00874164" w:rsidRPr="00A4489D" w14:paraId="46F105DE" w14:textId="77777777" w:rsidTr="008A0E11">
        <w:trPr>
          <w:jc w:val="center"/>
        </w:trPr>
        <w:tc>
          <w:tcPr>
            <w:tcW w:w="1528" w:type="dxa"/>
            <w:shd w:val="clear" w:color="auto" w:fill="C1F0C8"/>
          </w:tcPr>
          <w:p w14:paraId="2CA696E7" w14:textId="00F43710" w:rsidR="00865882" w:rsidRPr="00A4489D" w:rsidRDefault="00865882" w:rsidP="00A4489D">
            <w:pPr>
              <w:ind w:right="-93"/>
              <w:jc w:val="center"/>
              <w:rPr>
                <w:b/>
              </w:rPr>
            </w:pPr>
            <w:r w:rsidRPr="00A4489D">
              <w:t>Solicitud 0044</w:t>
            </w:r>
          </w:p>
        </w:tc>
        <w:tc>
          <w:tcPr>
            <w:tcW w:w="2578" w:type="dxa"/>
            <w:shd w:val="clear" w:color="auto" w:fill="C1F0C8"/>
          </w:tcPr>
          <w:p w14:paraId="0DF7E8F3" w14:textId="41A52DE9" w:rsidR="00865882" w:rsidRPr="00A4489D" w:rsidRDefault="00865882" w:rsidP="00A4489D">
            <w:pPr>
              <w:ind w:right="-93"/>
              <w:jc w:val="center"/>
              <w:rPr>
                <w:b/>
              </w:rPr>
            </w:pPr>
            <w:r w:rsidRPr="00A4489D">
              <w:t>Oficios de respuesta</w:t>
            </w:r>
          </w:p>
        </w:tc>
        <w:tc>
          <w:tcPr>
            <w:tcW w:w="3104" w:type="dxa"/>
            <w:shd w:val="clear" w:color="auto" w:fill="C1F0C8"/>
          </w:tcPr>
          <w:p w14:paraId="7AB05B43" w14:textId="5E9B490C" w:rsidR="00865882" w:rsidRPr="00A4489D" w:rsidRDefault="00865882" w:rsidP="00A4489D">
            <w:pPr>
              <w:spacing w:line="240" w:lineRule="auto"/>
              <w:ind w:right="-93"/>
            </w:pPr>
            <w:r w:rsidRPr="00A4489D">
              <w:t>Únicamente se proporcionan oficios en los que el Sujeto Obligado da respuesta a la solicitud 00044/DIFTLALNE/IP/2023, 00045/DIFTLALNE/IP/2023 y 00046/DIFTLALNE/IP/2023.</w:t>
            </w:r>
          </w:p>
        </w:tc>
        <w:tc>
          <w:tcPr>
            <w:tcW w:w="1998" w:type="dxa"/>
            <w:shd w:val="clear" w:color="auto" w:fill="C1F0C8"/>
          </w:tcPr>
          <w:p w14:paraId="5AAA00E4" w14:textId="74AE84A2" w:rsidR="00865882" w:rsidRPr="00A4489D" w:rsidRDefault="00865882" w:rsidP="00A4489D">
            <w:pPr>
              <w:ind w:right="-93"/>
              <w:jc w:val="center"/>
              <w:rPr>
                <w:b/>
              </w:rPr>
            </w:pPr>
            <w:r w:rsidRPr="00A4489D">
              <w:t>Parcialmente</w:t>
            </w:r>
          </w:p>
        </w:tc>
      </w:tr>
      <w:tr w:rsidR="00874164" w:rsidRPr="00A4489D" w14:paraId="278909D1" w14:textId="77777777" w:rsidTr="008A0E11">
        <w:trPr>
          <w:jc w:val="center"/>
        </w:trPr>
        <w:tc>
          <w:tcPr>
            <w:tcW w:w="1528" w:type="dxa"/>
            <w:shd w:val="clear" w:color="auto" w:fill="C1F0C8"/>
          </w:tcPr>
          <w:p w14:paraId="277AE3BA" w14:textId="5B2CE8C3" w:rsidR="00865882" w:rsidRPr="00A4489D" w:rsidRDefault="00865882" w:rsidP="00A4489D">
            <w:pPr>
              <w:ind w:right="-93"/>
              <w:jc w:val="center"/>
              <w:rPr>
                <w:b/>
              </w:rPr>
            </w:pPr>
            <w:r w:rsidRPr="00A4489D">
              <w:t>Solicitud 0045</w:t>
            </w:r>
          </w:p>
        </w:tc>
        <w:tc>
          <w:tcPr>
            <w:tcW w:w="2578" w:type="dxa"/>
            <w:shd w:val="clear" w:color="auto" w:fill="C1F0C8"/>
          </w:tcPr>
          <w:p w14:paraId="307F1463" w14:textId="12B06E92" w:rsidR="00865882" w:rsidRPr="00A4489D" w:rsidRDefault="00865882" w:rsidP="00A4489D">
            <w:pPr>
              <w:ind w:right="-93"/>
              <w:jc w:val="center"/>
              <w:rPr>
                <w:b/>
              </w:rPr>
            </w:pPr>
            <w:r w:rsidRPr="00A4489D">
              <w:t>Oficios de respuesta</w:t>
            </w:r>
          </w:p>
        </w:tc>
        <w:tc>
          <w:tcPr>
            <w:tcW w:w="3104" w:type="dxa"/>
            <w:shd w:val="clear" w:color="auto" w:fill="C1F0C8"/>
          </w:tcPr>
          <w:p w14:paraId="163DEE30" w14:textId="4342170F" w:rsidR="00865882" w:rsidRPr="00A4489D" w:rsidRDefault="00865882" w:rsidP="00A4489D">
            <w:pPr>
              <w:spacing w:line="240" w:lineRule="auto"/>
              <w:ind w:right="-93"/>
            </w:pPr>
            <w:r w:rsidRPr="00A4489D">
              <w:t>Únicamente se proporcionan oficios en los que el Sujeto Obligado da respuesta a la solicitud 00044/DIFTLALNE/IP/2023, 00045/DIFTLALNE/IP/2023 y 00046/DIFTLALNE/IP/2023.</w:t>
            </w:r>
          </w:p>
        </w:tc>
        <w:tc>
          <w:tcPr>
            <w:tcW w:w="1998" w:type="dxa"/>
            <w:shd w:val="clear" w:color="auto" w:fill="C1F0C8"/>
          </w:tcPr>
          <w:p w14:paraId="60E76135" w14:textId="6D5BBF56" w:rsidR="00865882" w:rsidRPr="00A4489D" w:rsidRDefault="00865882" w:rsidP="00A4489D">
            <w:pPr>
              <w:ind w:right="-93"/>
              <w:jc w:val="center"/>
              <w:rPr>
                <w:b/>
              </w:rPr>
            </w:pPr>
            <w:r w:rsidRPr="00A4489D">
              <w:t>Parcialmente</w:t>
            </w:r>
          </w:p>
        </w:tc>
      </w:tr>
      <w:tr w:rsidR="00874164" w:rsidRPr="00A4489D" w14:paraId="32ACF5F1" w14:textId="77777777" w:rsidTr="008A0E11">
        <w:trPr>
          <w:jc w:val="center"/>
        </w:trPr>
        <w:tc>
          <w:tcPr>
            <w:tcW w:w="1528" w:type="dxa"/>
            <w:shd w:val="clear" w:color="auto" w:fill="C1F0C8"/>
          </w:tcPr>
          <w:p w14:paraId="4F4A6F6A" w14:textId="27B01FEC" w:rsidR="00865882" w:rsidRPr="00A4489D" w:rsidRDefault="00865882" w:rsidP="00A4489D">
            <w:pPr>
              <w:ind w:right="-93"/>
              <w:jc w:val="center"/>
              <w:rPr>
                <w:b/>
              </w:rPr>
            </w:pPr>
            <w:r w:rsidRPr="00A4489D">
              <w:t>Solicitud 0046</w:t>
            </w:r>
          </w:p>
        </w:tc>
        <w:tc>
          <w:tcPr>
            <w:tcW w:w="2578" w:type="dxa"/>
            <w:shd w:val="clear" w:color="auto" w:fill="C1F0C8"/>
          </w:tcPr>
          <w:p w14:paraId="75A12333" w14:textId="3A7D1FA3" w:rsidR="00865882" w:rsidRPr="00A4489D" w:rsidRDefault="00865882" w:rsidP="00A4489D">
            <w:pPr>
              <w:ind w:right="-93"/>
              <w:jc w:val="center"/>
              <w:rPr>
                <w:b/>
              </w:rPr>
            </w:pPr>
            <w:r w:rsidRPr="00A4489D">
              <w:t>Oficios de respuesta</w:t>
            </w:r>
          </w:p>
        </w:tc>
        <w:tc>
          <w:tcPr>
            <w:tcW w:w="3104" w:type="dxa"/>
            <w:shd w:val="clear" w:color="auto" w:fill="C1F0C8"/>
          </w:tcPr>
          <w:p w14:paraId="41D058BC" w14:textId="717C3D4B" w:rsidR="00865882" w:rsidRPr="00A4489D" w:rsidRDefault="00865882" w:rsidP="00A4489D">
            <w:pPr>
              <w:spacing w:line="240" w:lineRule="auto"/>
              <w:ind w:right="-93"/>
            </w:pPr>
            <w:r w:rsidRPr="00A4489D">
              <w:t xml:space="preserve">Únicamente se proporcionan oficios en los que el Sujeto Obligado da respuesta a la solicitud </w:t>
            </w:r>
            <w:r w:rsidRPr="00A4489D">
              <w:lastRenderedPageBreak/>
              <w:t>00044/DIFTLALNE/IP/2023, 00045/DIFTLALNE/IP/2023 y 00046/DIFTLALNE/IP/2023.</w:t>
            </w:r>
          </w:p>
        </w:tc>
        <w:tc>
          <w:tcPr>
            <w:tcW w:w="1998" w:type="dxa"/>
            <w:shd w:val="clear" w:color="auto" w:fill="C1F0C8"/>
          </w:tcPr>
          <w:p w14:paraId="70E8EBDA" w14:textId="615DE1F6" w:rsidR="00865882" w:rsidRPr="00A4489D" w:rsidRDefault="00865882" w:rsidP="00A4489D">
            <w:pPr>
              <w:ind w:right="-93"/>
              <w:jc w:val="center"/>
              <w:rPr>
                <w:b/>
              </w:rPr>
            </w:pPr>
            <w:r w:rsidRPr="00A4489D">
              <w:lastRenderedPageBreak/>
              <w:t>Parcialmente</w:t>
            </w:r>
          </w:p>
        </w:tc>
      </w:tr>
      <w:tr w:rsidR="00874164" w:rsidRPr="00A4489D" w14:paraId="2AB9D2B7" w14:textId="77777777" w:rsidTr="008A0E11">
        <w:trPr>
          <w:jc w:val="center"/>
        </w:trPr>
        <w:tc>
          <w:tcPr>
            <w:tcW w:w="1528" w:type="dxa"/>
            <w:shd w:val="clear" w:color="auto" w:fill="C1F0C8"/>
          </w:tcPr>
          <w:p w14:paraId="3064002F" w14:textId="3D06D188" w:rsidR="00865882" w:rsidRPr="00A4489D" w:rsidRDefault="00865882" w:rsidP="00A4489D">
            <w:pPr>
              <w:ind w:right="-93"/>
              <w:jc w:val="center"/>
              <w:rPr>
                <w:b/>
              </w:rPr>
            </w:pPr>
            <w:r w:rsidRPr="00A4489D">
              <w:t>Solicitud 0047</w:t>
            </w:r>
          </w:p>
        </w:tc>
        <w:tc>
          <w:tcPr>
            <w:tcW w:w="2578" w:type="dxa"/>
            <w:shd w:val="clear" w:color="auto" w:fill="C1F0C8"/>
          </w:tcPr>
          <w:p w14:paraId="0767D88E" w14:textId="7873A51F" w:rsidR="00865882" w:rsidRPr="00A4489D" w:rsidRDefault="00865882" w:rsidP="00A4489D">
            <w:pPr>
              <w:ind w:right="-93"/>
              <w:jc w:val="center"/>
              <w:rPr>
                <w:b/>
              </w:rPr>
            </w:pPr>
            <w:r w:rsidRPr="00A4489D">
              <w:t>Oficios de respuesta</w:t>
            </w:r>
          </w:p>
        </w:tc>
        <w:tc>
          <w:tcPr>
            <w:tcW w:w="3104" w:type="dxa"/>
            <w:shd w:val="clear" w:color="auto" w:fill="C1F0C8"/>
          </w:tcPr>
          <w:p w14:paraId="35EB6C05" w14:textId="2FB5F1D7" w:rsidR="00865882" w:rsidRPr="00A4489D" w:rsidRDefault="00865882" w:rsidP="00A4489D">
            <w:pPr>
              <w:spacing w:line="240" w:lineRule="auto"/>
              <w:ind w:right="-93"/>
            </w:pPr>
            <w:r w:rsidRPr="00A4489D">
              <w:t>Únicamente se proporcionan oficios en los que el Sujeto Obligado da respuesta a la solicitud 00047/DIFTLALNE/IP/2023.</w:t>
            </w:r>
          </w:p>
        </w:tc>
        <w:tc>
          <w:tcPr>
            <w:tcW w:w="1998" w:type="dxa"/>
            <w:shd w:val="clear" w:color="auto" w:fill="C1F0C8"/>
          </w:tcPr>
          <w:p w14:paraId="239BCAA5" w14:textId="1DE89A7A" w:rsidR="00865882" w:rsidRPr="00A4489D" w:rsidRDefault="00865882" w:rsidP="00A4489D">
            <w:pPr>
              <w:ind w:right="-93"/>
              <w:jc w:val="center"/>
              <w:rPr>
                <w:b/>
              </w:rPr>
            </w:pPr>
            <w:r w:rsidRPr="00A4489D">
              <w:t>Parcialmente</w:t>
            </w:r>
          </w:p>
        </w:tc>
      </w:tr>
      <w:tr w:rsidR="00874164" w:rsidRPr="00A4489D" w14:paraId="77010EF2" w14:textId="77777777" w:rsidTr="008A0E11">
        <w:trPr>
          <w:jc w:val="center"/>
        </w:trPr>
        <w:tc>
          <w:tcPr>
            <w:tcW w:w="1528" w:type="dxa"/>
            <w:shd w:val="clear" w:color="auto" w:fill="C1F0C8"/>
          </w:tcPr>
          <w:p w14:paraId="35D587DB" w14:textId="319AC8AD" w:rsidR="00865882" w:rsidRPr="00A4489D" w:rsidRDefault="00865882" w:rsidP="00A4489D">
            <w:pPr>
              <w:ind w:right="-93"/>
              <w:jc w:val="center"/>
              <w:rPr>
                <w:b/>
              </w:rPr>
            </w:pPr>
            <w:r w:rsidRPr="00A4489D">
              <w:t>Solicitud 0048</w:t>
            </w:r>
          </w:p>
        </w:tc>
        <w:tc>
          <w:tcPr>
            <w:tcW w:w="2578" w:type="dxa"/>
            <w:shd w:val="clear" w:color="auto" w:fill="C1F0C8"/>
          </w:tcPr>
          <w:p w14:paraId="5BC99A13" w14:textId="7340CE0F" w:rsidR="00865882" w:rsidRPr="00A4489D" w:rsidRDefault="00865882" w:rsidP="00A4489D">
            <w:pPr>
              <w:ind w:right="-93"/>
              <w:jc w:val="center"/>
              <w:rPr>
                <w:b/>
              </w:rPr>
            </w:pPr>
            <w:r w:rsidRPr="00A4489D">
              <w:t>Oficios de respuesta</w:t>
            </w:r>
          </w:p>
        </w:tc>
        <w:tc>
          <w:tcPr>
            <w:tcW w:w="3104" w:type="dxa"/>
            <w:shd w:val="clear" w:color="auto" w:fill="C1F0C8"/>
          </w:tcPr>
          <w:p w14:paraId="6028A99C" w14:textId="7D6B7990" w:rsidR="00865882" w:rsidRPr="00A4489D" w:rsidRDefault="00865882" w:rsidP="00A4489D">
            <w:pPr>
              <w:spacing w:line="240" w:lineRule="auto"/>
              <w:ind w:right="-93"/>
            </w:pPr>
            <w:r w:rsidRPr="00A4489D">
              <w:t>Únicamente se proporcionan oficios en los que el Sujeto Obligado da respuesta a la solicitud 00048/DIFTLALNE/IP/2023.</w:t>
            </w:r>
          </w:p>
        </w:tc>
        <w:tc>
          <w:tcPr>
            <w:tcW w:w="1998" w:type="dxa"/>
            <w:shd w:val="clear" w:color="auto" w:fill="C1F0C8"/>
          </w:tcPr>
          <w:p w14:paraId="12FFB64B" w14:textId="2D82546F" w:rsidR="00865882" w:rsidRPr="00A4489D" w:rsidRDefault="00865882" w:rsidP="00A4489D">
            <w:pPr>
              <w:ind w:right="-93"/>
              <w:jc w:val="center"/>
              <w:rPr>
                <w:b/>
              </w:rPr>
            </w:pPr>
            <w:r w:rsidRPr="00A4489D">
              <w:t>Parcialmente</w:t>
            </w:r>
          </w:p>
        </w:tc>
      </w:tr>
      <w:tr w:rsidR="00874164" w:rsidRPr="00A4489D" w14:paraId="5DB38EC8" w14:textId="77777777" w:rsidTr="008A0E11">
        <w:trPr>
          <w:jc w:val="center"/>
        </w:trPr>
        <w:tc>
          <w:tcPr>
            <w:tcW w:w="1528" w:type="dxa"/>
            <w:shd w:val="clear" w:color="auto" w:fill="C1F0C8"/>
          </w:tcPr>
          <w:p w14:paraId="5C05CA95" w14:textId="49F9A39C" w:rsidR="00865882" w:rsidRPr="00A4489D" w:rsidRDefault="00865882" w:rsidP="00A4489D">
            <w:pPr>
              <w:ind w:right="-93"/>
              <w:jc w:val="center"/>
              <w:rPr>
                <w:b/>
              </w:rPr>
            </w:pPr>
            <w:r w:rsidRPr="00A4489D">
              <w:t>Solicitud 0049</w:t>
            </w:r>
          </w:p>
        </w:tc>
        <w:tc>
          <w:tcPr>
            <w:tcW w:w="2578" w:type="dxa"/>
            <w:shd w:val="clear" w:color="auto" w:fill="C1F0C8"/>
          </w:tcPr>
          <w:p w14:paraId="6539AEC3" w14:textId="30711676" w:rsidR="00865882" w:rsidRPr="00A4489D" w:rsidRDefault="00865882" w:rsidP="00A4489D">
            <w:pPr>
              <w:ind w:right="-93"/>
              <w:jc w:val="center"/>
              <w:rPr>
                <w:b/>
              </w:rPr>
            </w:pPr>
            <w:r w:rsidRPr="00A4489D">
              <w:t>Oficios de respuesta</w:t>
            </w:r>
          </w:p>
        </w:tc>
        <w:tc>
          <w:tcPr>
            <w:tcW w:w="3104" w:type="dxa"/>
            <w:shd w:val="clear" w:color="auto" w:fill="C1F0C8"/>
          </w:tcPr>
          <w:p w14:paraId="70F2599C" w14:textId="243BE9E5" w:rsidR="00865882" w:rsidRPr="00A4489D" w:rsidRDefault="00865882" w:rsidP="00A4489D">
            <w:pPr>
              <w:spacing w:line="240" w:lineRule="auto"/>
              <w:ind w:right="-93"/>
            </w:pPr>
            <w:r w:rsidRPr="00A4489D">
              <w:t>Únicamente se proporcionan oficios en los que el Sujeto Obligado da respuesta a la solicitud 00049/DIFTLALNE/IP/2023.</w:t>
            </w:r>
          </w:p>
        </w:tc>
        <w:tc>
          <w:tcPr>
            <w:tcW w:w="1998" w:type="dxa"/>
            <w:shd w:val="clear" w:color="auto" w:fill="C1F0C8"/>
          </w:tcPr>
          <w:p w14:paraId="1C64AFA8" w14:textId="7186BF96" w:rsidR="00865882" w:rsidRPr="00A4489D" w:rsidRDefault="00865882" w:rsidP="00A4489D">
            <w:pPr>
              <w:ind w:right="-93"/>
              <w:jc w:val="center"/>
              <w:rPr>
                <w:b/>
              </w:rPr>
            </w:pPr>
            <w:r w:rsidRPr="00A4489D">
              <w:t>Parcialmente</w:t>
            </w:r>
          </w:p>
        </w:tc>
      </w:tr>
      <w:tr w:rsidR="00874164" w:rsidRPr="00A4489D" w14:paraId="23646C9D" w14:textId="77777777" w:rsidTr="008A0E11">
        <w:trPr>
          <w:jc w:val="center"/>
        </w:trPr>
        <w:tc>
          <w:tcPr>
            <w:tcW w:w="1528" w:type="dxa"/>
            <w:shd w:val="clear" w:color="auto" w:fill="C1F0C8"/>
          </w:tcPr>
          <w:p w14:paraId="035F0DD5" w14:textId="6A262408" w:rsidR="00865882" w:rsidRPr="00A4489D" w:rsidRDefault="00865882" w:rsidP="00A4489D">
            <w:pPr>
              <w:ind w:right="-93"/>
              <w:jc w:val="center"/>
            </w:pPr>
            <w:r w:rsidRPr="00A4489D">
              <w:t>Solicitud 0050</w:t>
            </w:r>
          </w:p>
        </w:tc>
        <w:tc>
          <w:tcPr>
            <w:tcW w:w="2578" w:type="dxa"/>
            <w:shd w:val="clear" w:color="auto" w:fill="C1F0C8"/>
          </w:tcPr>
          <w:p w14:paraId="70A24CC3" w14:textId="1EE9960F" w:rsidR="00865882" w:rsidRPr="00A4489D" w:rsidRDefault="00865882" w:rsidP="00A4489D">
            <w:pPr>
              <w:ind w:right="-93"/>
              <w:jc w:val="center"/>
              <w:rPr>
                <w:b/>
              </w:rPr>
            </w:pPr>
            <w:r w:rsidRPr="00A4489D">
              <w:t>Oficios de respuesta</w:t>
            </w:r>
          </w:p>
        </w:tc>
        <w:tc>
          <w:tcPr>
            <w:tcW w:w="3104" w:type="dxa"/>
            <w:shd w:val="clear" w:color="auto" w:fill="C1F0C8"/>
          </w:tcPr>
          <w:p w14:paraId="1D67D160" w14:textId="55D0EBC8" w:rsidR="00865882" w:rsidRPr="00A4489D" w:rsidRDefault="00865882" w:rsidP="00A4489D">
            <w:pPr>
              <w:spacing w:line="240" w:lineRule="auto"/>
              <w:ind w:right="-93"/>
            </w:pPr>
            <w:r w:rsidRPr="00A4489D">
              <w:t>Únicamente se proporcionan oficios en los que el Sujeto Obligado da respuesta la solicitud 00050/DIFTLALNE/IP/2023.</w:t>
            </w:r>
          </w:p>
        </w:tc>
        <w:tc>
          <w:tcPr>
            <w:tcW w:w="1998" w:type="dxa"/>
            <w:shd w:val="clear" w:color="auto" w:fill="C1F0C8"/>
          </w:tcPr>
          <w:p w14:paraId="32D7FF28" w14:textId="58B3D5E5" w:rsidR="00865882" w:rsidRPr="00A4489D" w:rsidRDefault="00865882" w:rsidP="00A4489D">
            <w:pPr>
              <w:ind w:right="-93"/>
              <w:jc w:val="center"/>
              <w:rPr>
                <w:b/>
              </w:rPr>
            </w:pPr>
            <w:r w:rsidRPr="00A4489D">
              <w:t>Parcialmente</w:t>
            </w:r>
          </w:p>
        </w:tc>
      </w:tr>
      <w:tr w:rsidR="00874164" w:rsidRPr="00A4489D" w14:paraId="2EDC7363" w14:textId="77777777" w:rsidTr="008A0E11">
        <w:trPr>
          <w:jc w:val="center"/>
        </w:trPr>
        <w:tc>
          <w:tcPr>
            <w:tcW w:w="1528" w:type="dxa"/>
            <w:shd w:val="clear" w:color="auto" w:fill="C1F0C8"/>
          </w:tcPr>
          <w:p w14:paraId="5EA776A9" w14:textId="52619F71" w:rsidR="00865882" w:rsidRPr="00A4489D" w:rsidRDefault="00865882" w:rsidP="00A4489D">
            <w:pPr>
              <w:ind w:right="-93"/>
              <w:jc w:val="center"/>
            </w:pPr>
            <w:r w:rsidRPr="00A4489D">
              <w:t>Solicitud 0051</w:t>
            </w:r>
          </w:p>
        </w:tc>
        <w:tc>
          <w:tcPr>
            <w:tcW w:w="2578" w:type="dxa"/>
            <w:shd w:val="clear" w:color="auto" w:fill="C1F0C8"/>
          </w:tcPr>
          <w:p w14:paraId="59801100" w14:textId="4A637860" w:rsidR="00865882" w:rsidRPr="00A4489D" w:rsidRDefault="00865882" w:rsidP="00A4489D">
            <w:pPr>
              <w:ind w:right="-93"/>
              <w:jc w:val="center"/>
              <w:rPr>
                <w:b/>
              </w:rPr>
            </w:pPr>
            <w:r w:rsidRPr="00A4489D">
              <w:t>Oficios de respuesta</w:t>
            </w:r>
          </w:p>
        </w:tc>
        <w:tc>
          <w:tcPr>
            <w:tcW w:w="3104" w:type="dxa"/>
            <w:shd w:val="clear" w:color="auto" w:fill="C1F0C8"/>
          </w:tcPr>
          <w:p w14:paraId="21192483" w14:textId="332C2FDC" w:rsidR="00865882" w:rsidRPr="00A4489D" w:rsidRDefault="00865882" w:rsidP="00A4489D">
            <w:pPr>
              <w:spacing w:line="240" w:lineRule="auto"/>
              <w:ind w:right="-93"/>
            </w:pPr>
            <w:r w:rsidRPr="00A4489D">
              <w:t>Únicamente se proporcionan oficios en los que el Sujeto Obligado da respuesta a la solicitud 00051/DIFTLALNE/IP/2023.</w:t>
            </w:r>
          </w:p>
        </w:tc>
        <w:tc>
          <w:tcPr>
            <w:tcW w:w="1998" w:type="dxa"/>
            <w:shd w:val="clear" w:color="auto" w:fill="C1F0C8"/>
          </w:tcPr>
          <w:p w14:paraId="5C9A8490" w14:textId="512DF342" w:rsidR="00865882" w:rsidRPr="00A4489D" w:rsidRDefault="00865882" w:rsidP="00A4489D">
            <w:pPr>
              <w:ind w:right="-93"/>
              <w:jc w:val="center"/>
              <w:rPr>
                <w:b/>
              </w:rPr>
            </w:pPr>
            <w:r w:rsidRPr="00A4489D">
              <w:t>Parcialmente</w:t>
            </w:r>
          </w:p>
        </w:tc>
      </w:tr>
      <w:tr w:rsidR="00874164" w:rsidRPr="00A4489D" w14:paraId="40D99397" w14:textId="77777777" w:rsidTr="008A0E11">
        <w:trPr>
          <w:jc w:val="center"/>
        </w:trPr>
        <w:tc>
          <w:tcPr>
            <w:tcW w:w="1528" w:type="dxa"/>
            <w:shd w:val="clear" w:color="auto" w:fill="C1F0C8"/>
          </w:tcPr>
          <w:p w14:paraId="5A436618" w14:textId="0D55D300" w:rsidR="00865882" w:rsidRPr="00A4489D" w:rsidRDefault="00865882" w:rsidP="00A4489D">
            <w:pPr>
              <w:ind w:right="-93"/>
              <w:jc w:val="center"/>
            </w:pPr>
            <w:r w:rsidRPr="00A4489D">
              <w:t>Solicitud 0052</w:t>
            </w:r>
          </w:p>
        </w:tc>
        <w:tc>
          <w:tcPr>
            <w:tcW w:w="2578" w:type="dxa"/>
            <w:shd w:val="clear" w:color="auto" w:fill="C1F0C8"/>
          </w:tcPr>
          <w:p w14:paraId="66B08B58" w14:textId="28D1D091" w:rsidR="00865882" w:rsidRPr="00A4489D" w:rsidRDefault="00865882" w:rsidP="00A4489D">
            <w:pPr>
              <w:ind w:right="-93"/>
              <w:jc w:val="center"/>
              <w:rPr>
                <w:b/>
              </w:rPr>
            </w:pPr>
            <w:r w:rsidRPr="00A4489D">
              <w:t>Oficios de respuesta</w:t>
            </w:r>
          </w:p>
        </w:tc>
        <w:tc>
          <w:tcPr>
            <w:tcW w:w="3104" w:type="dxa"/>
            <w:shd w:val="clear" w:color="auto" w:fill="C1F0C8"/>
          </w:tcPr>
          <w:p w14:paraId="1DDEAD00" w14:textId="0B8B4422" w:rsidR="00865882" w:rsidRPr="00A4489D" w:rsidRDefault="00865882" w:rsidP="00A4489D">
            <w:pPr>
              <w:spacing w:line="240" w:lineRule="auto"/>
              <w:ind w:right="-93"/>
            </w:pPr>
            <w:r w:rsidRPr="00A4489D">
              <w:t>Únicamente se proporcionan oficios en los que el Sujeto Obligado da respuesta a la solicitud 00052/DIFTLALNE/IP/2023.</w:t>
            </w:r>
          </w:p>
        </w:tc>
        <w:tc>
          <w:tcPr>
            <w:tcW w:w="1998" w:type="dxa"/>
            <w:shd w:val="clear" w:color="auto" w:fill="C1F0C8"/>
          </w:tcPr>
          <w:p w14:paraId="029FA069" w14:textId="48877CA4" w:rsidR="00865882" w:rsidRPr="00A4489D" w:rsidRDefault="00865882" w:rsidP="00A4489D">
            <w:pPr>
              <w:ind w:right="-93"/>
              <w:jc w:val="center"/>
              <w:rPr>
                <w:b/>
              </w:rPr>
            </w:pPr>
            <w:r w:rsidRPr="00A4489D">
              <w:t>Parcialmente</w:t>
            </w:r>
          </w:p>
        </w:tc>
      </w:tr>
      <w:tr w:rsidR="00874164" w:rsidRPr="00A4489D" w14:paraId="094A0142" w14:textId="77777777" w:rsidTr="008A0E11">
        <w:trPr>
          <w:jc w:val="center"/>
        </w:trPr>
        <w:tc>
          <w:tcPr>
            <w:tcW w:w="1528" w:type="dxa"/>
            <w:shd w:val="clear" w:color="auto" w:fill="C1F0C8"/>
          </w:tcPr>
          <w:p w14:paraId="75FFF194" w14:textId="51B380A5" w:rsidR="00865882" w:rsidRPr="00A4489D" w:rsidRDefault="00865882" w:rsidP="00A4489D">
            <w:pPr>
              <w:ind w:right="-93"/>
              <w:jc w:val="center"/>
            </w:pPr>
            <w:r w:rsidRPr="00A4489D">
              <w:lastRenderedPageBreak/>
              <w:t>Solicitud 0053</w:t>
            </w:r>
          </w:p>
        </w:tc>
        <w:tc>
          <w:tcPr>
            <w:tcW w:w="2578" w:type="dxa"/>
            <w:shd w:val="clear" w:color="auto" w:fill="C1F0C8"/>
          </w:tcPr>
          <w:p w14:paraId="76E3B6EB" w14:textId="147E4592" w:rsidR="00865882" w:rsidRPr="00A4489D" w:rsidRDefault="00865882" w:rsidP="00A4489D">
            <w:pPr>
              <w:ind w:right="-93"/>
              <w:jc w:val="center"/>
              <w:rPr>
                <w:b/>
              </w:rPr>
            </w:pPr>
            <w:r w:rsidRPr="00A4489D">
              <w:t>Oficios de respuesta</w:t>
            </w:r>
          </w:p>
        </w:tc>
        <w:tc>
          <w:tcPr>
            <w:tcW w:w="3104" w:type="dxa"/>
            <w:shd w:val="clear" w:color="auto" w:fill="C1F0C8"/>
          </w:tcPr>
          <w:p w14:paraId="18ED54D4" w14:textId="604FE34E" w:rsidR="00865882" w:rsidRPr="00A4489D" w:rsidRDefault="00865882" w:rsidP="00A4489D">
            <w:pPr>
              <w:spacing w:line="240" w:lineRule="auto"/>
              <w:ind w:right="-93"/>
            </w:pPr>
            <w:r w:rsidRPr="00A4489D">
              <w:t>Únicamente se proporcionan oficios en los que el Sujeto Obligado da respuesta la solicitud 00053/DIFTLALNE/IP/2023.</w:t>
            </w:r>
          </w:p>
        </w:tc>
        <w:tc>
          <w:tcPr>
            <w:tcW w:w="1998" w:type="dxa"/>
            <w:shd w:val="clear" w:color="auto" w:fill="C1F0C8"/>
          </w:tcPr>
          <w:p w14:paraId="63DBFB71" w14:textId="48016AE7" w:rsidR="00865882" w:rsidRPr="00A4489D" w:rsidRDefault="00865882" w:rsidP="00A4489D">
            <w:pPr>
              <w:ind w:right="-93"/>
              <w:jc w:val="center"/>
              <w:rPr>
                <w:b/>
              </w:rPr>
            </w:pPr>
            <w:r w:rsidRPr="00A4489D">
              <w:t>Parcialmente</w:t>
            </w:r>
          </w:p>
        </w:tc>
      </w:tr>
      <w:tr w:rsidR="00874164" w:rsidRPr="00A4489D" w14:paraId="6058421D" w14:textId="77777777" w:rsidTr="008A0E11">
        <w:trPr>
          <w:jc w:val="center"/>
        </w:trPr>
        <w:tc>
          <w:tcPr>
            <w:tcW w:w="1528" w:type="dxa"/>
            <w:shd w:val="clear" w:color="auto" w:fill="C1F0C8"/>
          </w:tcPr>
          <w:p w14:paraId="771F0755" w14:textId="4B171CB3" w:rsidR="00865882" w:rsidRPr="00A4489D" w:rsidRDefault="00865882" w:rsidP="00A4489D">
            <w:pPr>
              <w:ind w:right="-93"/>
              <w:jc w:val="center"/>
            </w:pPr>
            <w:r w:rsidRPr="00A4489D">
              <w:t>Solicitud 0054</w:t>
            </w:r>
          </w:p>
        </w:tc>
        <w:tc>
          <w:tcPr>
            <w:tcW w:w="2578" w:type="dxa"/>
            <w:shd w:val="clear" w:color="auto" w:fill="C1F0C8"/>
          </w:tcPr>
          <w:p w14:paraId="7C693738" w14:textId="280D4441" w:rsidR="00865882" w:rsidRPr="00A4489D" w:rsidRDefault="00865882" w:rsidP="00A4489D">
            <w:pPr>
              <w:ind w:right="-93"/>
              <w:jc w:val="center"/>
              <w:rPr>
                <w:b/>
              </w:rPr>
            </w:pPr>
            <w:r w:rsidRPr="00A4489D">
              <w:t>Oficios de respuesta</w:t>
            </w:r>
          </w:p>
        </w:tc>
        <w:tc>
          <w:tcPr>
            <w:tcW w:w="3104" w:type="dxa"/>
            <w:shd w:val="clear" w:color="auto" w:fill="C1F0C8"/>
          </w:tcPr>
          <w:p w14:paraId="6B785C8C" w14:textId="6157A1F3" w:rsidR="00865882" w:rsidRPr="00A4489D" w:rsidRDefault="00865882" w:rsidP="00A4489D">
            <w:pPr>
              <w:spacing w:line="240" w:lineRule="auto"/>
              <w:ind w:right="-93"/>
            </w:pPr>
            <w:r w:rsidRPr="00A4489D">
              <w:t>Únicamente se proporcionan oficios en los que el Sujeto Obligado da respuesta a la solicitud 00054/DIFTLALNE/IP/2023.</w:t>
            </w:r>
          </w:p>
        </w:tc>
        <w:tc>
          <w:tcPr>
            <w:tcW w:w="1998" w:type="dxa"/>
            <w:shd w:val="clear" w:color="auto" w:fill="C1F0C8"/>
          </w:tcPr>
          <w:p w14:paraId="038354C8" w14:textId="3065052D" w:rsidR="00865882" w:rsidRPr="00A4489D" w:rsidRDefault="00865882" w:rsidP="00A4489D">
            <w:pPr>
              <w:ind w:right="-93"/>
              <w:jc w:val="center"/>
              <w:rPr>
                <w:b/>
              </w:rPr>
            </w:pPr>
            <w:r w:rsidRPr="00A4489D">
              <w:t>Parcialmente</w:t>
            </w:r>
          </w:p>
        </w:tc>
      </w:tr>
      <w:tr w:rsidR="00874164" w:rsidRPr="00A4489D" w14:paraId="0B54361B" w14:textId="77777777" w:rsidTr="008A0E11">
        <w:trPr>
          <w:jc w:val="center"/>
        </w:trPr>
        <w:tc>
          <w:tcPr>
            <w:tcW w:w="1528" w:type="dxa"/>
            <w:shd w:val="clear" w:color="auto" w:fill="C1F0C8"/>
          </w:tcPr>
          <w:p w14:paraId="34ED3AFC" w14:textId="4E2C16F1" w:rsidR="00865882" w:rsidRPr="00A4489D" w:rsidRDefault="00865882" w:rsidP="00A4489D">
            <w:pPr>
              <w:ind w:right="-93"/>
              <w:jc w:val="center"/>
            </w:pPr>
            <w:r w:rsidRPr="00A4489D">
              <w:t>Solicitud 0055</w:t>
            </w:r>
          </w:p>
        </w:tc>
        <w:tc>
          <w:tcPr>
            <w:tcW w:w="2578" w:type="dxa"/>
            <w:shd w:val="clear" w:color="auto" w:fill="C1F0C8"/>
          </w:tcPr>
          <w:p w14:paraId="0BFCB755" w14:textId="4C8EE4D0" w:rsidR="00865882" w:rsidRPr="00A4489D" w:rsidRDefault="00865882" w:rsidP="00A4489D">
            <w:pPr>
              <w:ind w:right="-93"/>
              <w:jc w:val="center"/>
              <w:rPr>
                <w:b/>
              </w:rPr>
            </w:pPr>
            <w:r w:rsidRPr="00A4489D">
              <w:t>Oficios de respuesta</w:t>
            </w:r>
          </w:p>
        </w:tc>
        <w:tc>
          <w:tcPr>
            <w:tcW w:w="3104" w:type="dxa"/>
            <w:shd w:val="clear" w:color="auto" w:fill="C1F0C8"/>
          </w:tcPr>
          <w:p w14:paraId="7911ECED" w14:textId="69FA7748" w:rsidR="00865882" w:rsidRPr="00A4489D" w:rsidRDefault="00865882" w:rsidP="00A4489D">
            <w:pPr>
              <w:spacing w:line="240" w:lineRule="auto"/>
              <w:ind w:right="-93"/>
            </w:pPr>
            <w:r w:rsidRPr="00A4489D">
              <w:t>Únicamente se proporcionan oficios en los que el Sujeto Obligado da respuesta a la solicitud 00055/DIFTLALNE/IP/2023.</w:t>
            </w:r>
          </w:p>
        </w:tc>
        <w:tc>
          <w:tcPr>
            <w:tcW w:w="1998" w:type="dxa"/>
            <w:shd w:val="clear" w:color="auto" w:fill="C1F0C8"/>
          </w:tcPr>
          <w:p w14:paraId="3FBB3104" w14:textId="28A76968" w:rsidR="00865882" w:rsidRPr="00A4489D" w:rsidRDefault="00865882" w:rsidP="00A4489D">
            <w:pPr>
              <w:ind w:right="-93"/>
              <w:jc w:val="center"/>
              <w:rPr>
                <w:b/>
              </w:rPr>
            </w:pPr>
            <w:r w:rsidRPr="00A4489D">
              <w:t>Parcialmente</w:t>
            </w:r>
          </w:p>
        </w:tc>
      </w:tr>
      <w:tr w:rsidR="00874164" w:rsidRPr="00A4489D" w14:paraId="0139032B" w14:textId="77777777" w:rsidTr="008A0E11">
        <w:trPr>
          <w:jc w:val="center"/>
        </w:trPr>
        <w:tc>
          <w:tcPr>
            <w:tcW w:w="1528" w:type="dxa"/>
            <w:shd w:val="clear" w:color="auto" w:fill="C1F0C8"/>
          </w:tcPr>
          <w:p w14:paraId="38AC6082" w14:textId="773A75EC" w:rsidR="00865882" w:rsidRPr="00A4489D" w:rsidRDefault="00865882" w:rsidP="00A4489D">
            <w:pPr>
              <w:ind w:right="-93"/>
              <w:jc w:val="center"/>
            </w:pPr>
            <w:r w:rsidRPr="00A4489D">
              <w:t>Solicitud 0056</w:t>
            </w:r>
          </w:p>
        </w:tc>
        <w:tc>
          <w:tcPr>
            <w:tcW w:w="2578" w:type="dxa"/>
            <w:shd w:val="clear" w:color="auto" w:fill="C1F0C8"/>
          </w:tcPr>
          <w:p w14:paraId="47FF25A1" w14:textId="7995DCCC" w:rsidR="00865882" w:rsidRPr="00A4489D" w:rsidRDefault="00865882" w:rsidP="00A4489D">
            <w:pPr>
              <w:ind w:right="-93"/>
              <w:jc w:val="center"/>
              <w:rPr>
                <w:b/>
              </w:rPr>
            </w:pPr>
            <w:r w:rsidRPr="00A4489D">
              <w:t>Oficios de respuesta</w:t>
            </w:r>
          </w:p>
        </w:tc>
        <w:tc>
          <w:tcPr>
            <w:tcW w:w="3104" w:type="dxa"/>
            <w:shd w:val="clear" w:color="auto" w:fill="C1F0C8"/>
          </w:tcPr>
          <w:p w14:paraId="2253797E" w14:textId="6F12EA3A" w:rsidR="00865882" w:rsidRPr="00A4489D" w:rsidRDefault="00865882" w:rsidP="00A4489D">
            <w:pPr>
              <w:spacing w:line="240" w:lineRule="auto"/>
              <w:ind w:right="-93"/>
            </w:pPr>
            <w:r w:rsidRPr="00A4489D">
              <w:t>Únicamente se proporcionan oficios en los que el Sujeto Obligado da respuesta a la solicitud 00056/DIFTLALNE/IP/2023.</w:t>
            </w:r>
          </w:p>
        </w:tc>
        <w:tc>
          <w:tcPr>
            <w:tcW w:w="1998" w:type="dxa"/>
            <w:shd w:val="clear" w:color="auto" w:fill="C1F0C8"/>
          </w:tcPr>
          <w:p w14:paraId="77688EBE" w14:textId="0285A784" w:rsidR="00865882" w:rsidRPr="00A4489D" w:rsidRDefault="00865882" w:rsidP="00A4489D">
            <w:pPr>
              <w:ind w:right="-93"/>
              <w:jc w:val="center"/>
              <w:rPr>
                <w:b/>
              </w:rPr>
            </w:pPr>
            <w:r w:rsidRPr="00A4489D">
              <w:t>Parcialmente</w:t>
            </w:r>
          </w:p>
        </w:tc>
      </w:tr>
    </w:tbl>
    <w:p w14:paraId="60C258E5" w14:textId="77777777" w:rsidR="002E6BD3" w:rsidRPr="00A4489D" w:rsidRDefault="002E6BD3" w:rsidP="00A4489D">
      <w:pPr>
        <w:ind w:right="-93"/>
        <w:rPr>
          <w:szCs w:val="22"/>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52552BAD" w14:textId="77777777" w:rsidTr="000074E5">
        <w:trPr>
          <w:jc w:val="center"/>
        </w:trPr>
        <w:tc>
          <w:tcPr>
            <w:tcW w:w="9208" w:type="dxa"/>
            <w:gridSpan w:val="4"/>
            <w:shd w:val="clear" w:color="auto" w:fill="00B050"/>
          </w:tcPr>
          <w:p w14:paraId="667C8708" w14:textId="3F825706" w:rsidR="000074E5" w:rsidRPr="00A4489D" w:rsidRDefault="000074E5" w:rsidP="00A4489D">
            <w:pPr>
              <w:ind w:right="-93"/>
              <w:jc w:val="center"/>
              <w:rPr>
                <w:b/>
              </w:rPr>
            </w:pPr>
            <w:r w:rsidRPr="00A4489D">
              <w:rPr>
                <w:b/>
              </w:rPr>
              <w:t xml:space="preserve">Mes: </w:t>
            </w:r>
            <w:r w:rsidR="006D2C41" w:rsidRPr="00A4489D">
              <w:rPr>
                <w:b/>
              </w:rPr>
              <w:t>junio</w:t>
            </w:r>
          </w:p>
        </w:tc>
      </w:tr>
      <w:tr w:rsidR="00874164" w:rsidRPr="00A4489D" w14:paraId="54D73BC1" w14:textId="77777777" w:rsidTr="000074E5">
        <w:trPr>
          <w:jc w:val="center"/>
        </w:trPr>
        <w:tc>
          <w:tcPr>
            <w:tcW w:w="9208" w:type="dxa"/>
            <w:gridSpan w:val="4"/>
            <w:shd w:val="clear" w:color="auto" w:fill="84E291"/>
          </w:tcPr>
          <w:p w14:paraId="287969A9" w14:textId="30B8D9E7" w:rsidR="000074E5" w:rsidRPr="00A4489D" w:rsidRDefault="000074E5" w:rsidP="00A4489D">
            <w:pPr>
              <w:ind w:right="-93"/>
              <w:jc w:val="center"/>
            </w:pPr>
            <w:r w:rsidRPr="00A4489D">
              <w:t xml:space="preserve">Ejercicio Fiscal </w:t>
            </w:r>
            <w:r w:rsidR="00457DA2" w:rsidRPr="00A4489D">
              <w:rPr>
                <w:b/>
              </w:rPr>
              <w:t>2021</w:t>
            </w:r>
          </w:p>
        </w:tc>
      </w:tr>
      <w:tr w:rsidR="00874164" w:rsidRPr="00A4489D" w14:paraId="2F0F55FE" w14:textId="77777777" w:rsidTr="000074E5">
        <w:trPr>
          <w:jc w:val="center"/>
        </w:trPr>
        <w:tc>
          <w:tcPr>
            <w:tcW w:w="1528" w:type="dxa"/>
            <w:shd w:val="clear" w:color="auto" w:fill="C1F0C8"/>
          </w:tcPr>
          <w:p w14:paraId="321E9124" w14:textId="77777777" w:rsidR="000074E5" w:rsidRPr="00A4489D" w:rsidRDefault="000074E5" w:rsidP="00A4489D">
            <w:pPr>
              <w:ind w:right="-93"/>
              <w:jc w:val="center"/>
              <w:rPr>
                <w:b/>
              </w:rPr>
            </w:pPr>
            <w:r w:rsidRPr="00A4489D">
              <w:rPr>
                <w:b/>
              </w:rPr>
              <w:t>Folio de la solicitud</w:t>
            </w:r>
          </w:p>
        </w:tc>
        <w:tc>
          <w:tcPr>
            <w:tcW w:w="2578" w:type="dxa"/>
            <w:shd w:val="clear" w:color="auto" w:fill="C1F0C8"/>
          </w:tcPr>
          <w:p w14:paraId="59B2D0DE" w14:textId="77777777" w:rsidR="000074E5" w:rsidRPr="00A4489D" w:rsidRDefault="000074E5" w:rsidP="00A4489D">
            <w:pPr>
              <w:ind w:right="-93"/>
              <w:jc w:val="center"/>
              <w:rPr>
                <w:b/>
              </w:rPr>
            </w:pPr>
            <w:r w:rsidRPr="00A4489D">
              <w:rPr>
                <w:b/>
              </w:rPr>
              <w:t>Información remitida</w:t>
            </w:r>
          </w:p>
        </w:tc>
        <w:tc>
          <w:tcPr>
            <w:tcW w:w="3104" w:type="dxa"/>
            <w:shd w:val="clear" w:color="auto" w:fill="C1F0C8"/>
          </w:tcPr>
          <w:p w14:paraId="3C03B6BB" w14:textId="77777777" w:rsidR="000074E5" w:rsidRPr="00A4489D" w:rsidRDefault="000074E5" w:rsidP="00A4489D">
            <w:pPr>
              <w:ind w:right="-93"/>
              <w:jc w:val="center"/>
              <w:rPr>
                <w:b/>
              </w:rPr>
            </w:pPr>
            <w:r w:rsidRPr="00A4489D">
              <w:rPr>
                <w:b/>
              </w:rPr>
              <w:t>Análisis</w:t>
            </w:r>
          </w:p>
        </w:tc>
        <w:tc>
          <w:tcPr>
            <w:tcW w:w="1998" w:type="dxa"/>
            <w:shd w:val="clear" w:color="auto" w:fill="C1F0C8"/>
          </w:tcPr>
          <w:p w14:paraId="7585F4DA" w14:textId="77777777" w:rsidR="000074E5" w:rsidRPr="00A4489D" w:rsidRDefault="000074E5" w:rsidP="00A4489D">
            <w:pPr>
              <w:ind w:right="-93"/>
              <w:jc w:val="center"/>
              <w:rPr>
                <w:b/>
              </w:rPr>
            </w:pPr>
            <w:r w:rsidRPr="00A4489D">
              <w:rPr>
                <w:b/>
              </w:rPr>
              <w:t>Colma/ no colma</w:t>
            </w:r>
          </w:p>
        </w:tc>
      </w:tr>
      <w:tr w:rsidR="00874164" w:rsidRPr="00A4489D" w14:paraId="50D23B9A" w14:textId="77777777" w:rsidTr="000074E5">
        <w:trPr>
          <w:jc w:val="center"/>
        </w:trPr>
        <w:tc>
          <w:tcPr>
            <w:tcW w:w="1528" w:type="dxa"/>
            <w:shd w:val="clear" w:color="auto" w:fill="C1F0C8"/>
          </w:tcPr>
          <w:p w14:paraId="5080095A" w14:textId="60FE3AF1" w:rsidR="00457DA2" w:rsidRPr="00A4489D" w:rsidRDefault="00457DA2" w:rsidP="00A4489D">
            <w:pPr>
              <w:ind w:right="-93"/>
              <w:jc w:val="center"/>
              <w:rPr>
                <w:b/>
              </w:rPr>
            </w:pPr>
            <w:r w:rsidRPr="00A4489D">
              <w:t>Solicitud 0042</w:t>
            </w:r>
          </w:p>
        </w:tc>
        <w:tc>
          <w:tcPr>
            <w:tcW w:w="2578" w:type="dxa"/>
            <w:shd w:val="clear" w:color="auto" w:fill="C1F0C8"/>
          </w:tcPr>
          <w:p w14:paraId="5AF3A59C" w14:textId="0612D7D7" w:rsidR="00457DA2" w:rsidRPr="00A4489D" w:rsidRDefault="00457DA2" w:rsidP="00A4489D">
            <w:pPr>
              <w:ind w:right="-93"/>
              <w:jc w:val="center"/>
            </w:pPr>
            <w:r w:rsidRPr="00A4489D">
              <w:t>Escrito de aclaración</w:t>
            </w:r>
          </w:p>
        </w:tc>
        <w:tc>
          <w:tcPr>
            <w:tcW w:w="3104" w:type="dxa"/>
            <w:shd w:val="clear" w:color="auto" w:fill="C1F0C8"/>
          </w:tcPr>
          <w:p w14:paraId="50254702" w14:textId="79EDE5B3" w:rsidR="00457DA2" w:rsidRPr="00A4489D" w:rsidRDefault="00457DA2" w:rsidP="00A4489D">
            <w:pPr>
              <w:spacing w:line="240" w:lineRule="auto"/>
              <w:ind w:right="-93"/>
              <w:rPr>
                <w:b/>
              </w:rPr>
            </w:pPr>
            <w:r w:rsidRPr="00A4489D">
              <w:t xml:space="preserve">Únicamente se proporciona un escrito en el que el Sujeto Obligado requiere al solicitante con el fin de que aclare su </w:t>
            </w:r>
            <w:r w:rsidR="00620187" w:rsidRPr="00A4489D">
              <w:t>pretensión</w:t>
            </w:r>
            <w:r w:rsidRPr="00A4489D">
              <w:t xml:space="preserve"> y un documento en el que se señala que no fue desahogado el </w:t>
            </w:r>
            <w:r w:rsidRPr="00A4489D">
              <w:lastRenderedPageBreak/>
              <w:t>reque</w:t>
            </w:r>
            <w:r w:rsidR="00620187" w:rsidRPr="00A4489D">
              <w:t>rimiento de la solicitud 00042/DIFTLALNE/IP/2021</w:t>
            </w:r>
          </w:p>
        </w:tc>
        <w:tc>
          <w:tcPr>
            <w:tcW w:w="1998" w:type="dxa"/>
            <w:shd w:val="clear" w:color="auto" w:fill="C1F0C8"/>
          </w:tcPr>
          <w:p w14:paraId="412202CD" w14:textId="05D1F962" w:rsidR="00457DA2" w:rsidRPr="00A4489D" w:rsidRDefault="00865882" w:rsidP="00A4489D">
            <w:pPr>
              <w:ind w:right="-93"/>
              <w:jc w:val="center"/>
              <w:rPr>
                <w:b/>
              </w:rPr>
            </w:pPr>
            <w:r w:rsidRPr="00A4489D">
              <w:lastRenderedPageBreak/>
              <w:t>Parcialmente</w:t>
            </w:r>
          </w:p>
        </w:tc>
      </w:tr>
      <w:tr w:rsidR="00874164" w:rsidRPr="00A4489D" w14:paraId="300B2D39" w14:textId="77777777" w:rsidTr="00457DA2">
        <w:trPr>
          <w:jc w:val="center"/>
        </w:trPr>
        <w:tc>
          <w:tcPr>
            <w:tcW w:w="1528" w:type="dxa"/>
            <w:shd w:val="clear" w:color="auto" w:fill="C1F0C8"/>
          </w:tcPr>
          <w:p w14:paraId="521D6E6E" w14:textId="14280D97" w:rsidR="00457DA2" w:rsidRPr="00A4489D" w:rsidRDefault="00457DA2" w:rsidP="00A4489D">
            <w:pPr>
              <w:ind w:right="-93"/>
              <w:jc w:val="center"/>
              <w:rPr>
                <w:b/>
              </w:rPr>
            </w:pPr>
            <w:r w:rsidRPr="00A4489D">
              <w:t>Solicitud 0043</w:t>
            </w:r>
          </w:p>
        </w:tc>
        <w:tc>
          <w:tcPr>
            <w:tcW w:w="2578" w:type="dxa"/>
            <w:shd w:val="clear" w:color="auto" w:fill="C1F0C8"/>
          </w:tcPr>
          <w:p w14:paraId="4E22571D" w14:textId="6B355DFE" w:rsidR="00457DA2" w:rsidRPr="00A4489D" w:rsidRDefault="00457DA2" w:rsidP="00A4489D">
            <w:pPr>
              <w:ind w:right="-93"/>
              <w:jc w:val="center"/>
              <w:rPr>
                <w:b/>
              </w:rPr>
            </w:pPr>
            <w:r w:rsidRPr="00A4489D">
              <w:t>Oficio de aclaración</w:t>
            </w:r>
          </w:p>
        </w:tc>
        <w:tc>
          <w:tcPr>
            <w:tcW w:w="3104" w:type="dxa"/>
            <w:shd w:val="clear" w:color="auto" w:fill="C1F0C8"/>
          </w:tcPr>
          <w:p w14:paraId="1674D59F" w14:textId="03AC62E3" w:rsidR="00457DA2" w:rsidRPr="00A4489D" w:rsidRDefault="00457DA2" w:rsidP="00A4489D">
            <w:pPr>
              <w:spacing w:line="240" w:lineRule="auto"/>
              <w:ind w:right="-93"/>
            </w:pPr>
            <w:r w:rsidRPr="00A4489D">
              <w:t xml:space="preserve">Únicamente se proporciona un escrito en el que </w:t>
            </w:r>
            <w:r w:rsidR="00620187" w:rsidRPr="00A4489D">
              <w:t>un servidor público habilitado solicita a la Unidad de Transparencia para que sea el medio de enlace para que el solicitante</w:t>
            </w:r>
            <w:r w:rsidRPr="00A4489D">
              <w:t xml:space="preserve"> aclare su </w:t>
            </w:r>
            <w:r w:rsidR="00620187" w:rsidRPr="00A4489D">
              <w:t>pretensión</w:t>
            </w:r>
            <w:r w:rsidRPr="00A4489D">
              <w:t xml:space="preserve"> y un documento en el que se señala que no fue desahogado el requerimiento</w:t>
            </w:r>
            <w:r w:rsidR="00620187" w:rsidRPr="00A4489D">
              <w:t xml:space="preserve"> a  la solicitud 00043/DIFTLALNE/IP/2021</w:t>
            </w:r>
            <w:r w:rsidRPr="00A4489D">
              <w:t>.</w:t>
            </w:r>
          </w:p>
        </w:tc>
        <w:tc>
          <w:tcPr>
            <w:tcW w:w="1998" w:type="dxa"/>
            <w:shd w:val="clear" w:color="auto" w:fill="C1F0C8"/>
          </w:tcPr>
          <w:p w14:paraId="1B33DF53" w14:textId="64185568" w:rsidR="00457DA2" w:rsidRPr="00A4489D" w:rsidRDefault="00865882" w:rsidP="00A4489D">
            <w:pPr>
              <w:ind w:right="-93"/>
              <w:jc w:val="center"/>
              <w:rPr>
                <w:b/>
              </w:rPr>
            </w:pPr>
            <w:r w:rsidRPr="00A4489D">
              <w:t>Parcialmente</w:t>
            </w:r>
          </w:p>
        </w:tc>
      </w:tr>
      <w:tr w:rsidR="00874164" w:rsidRPr="00A4489D" w14:paraId="0DA1F3D4" w14:textId="77777777" w:rsidTr="00457DA2">
        <w:trPr>
          <w:jc w:val="center"/>
        </w:trPr>
        <w:tc>
          <w:tcPr>
            <w:tcW w:w="1528" w:type="dxa"/>
            <w:shd w:val="clear" w:color="auto" w:fill="C1F0C8"/>
          </w:tcPr>
          <w:p w14:paraId="37D2B4C8" w14:textId="5F9E0BC2" w:rsidR="00865882" w:rsidRPr="00A4489D" w:rsidRDefault="00865882" w:rsidP="00A4489D">
            <w:pPr>
              <w:ind w:right="-93"/>
              <w:jc w:val="center"/>
              <w:rPr>
                <w:b/>
              </w:rPr>
            </w:pPr>
            <w:r w:rsidRPr="00A4489D">
              <w:t>Solicitud 0044</w:t>
            </w:r>
          </w:p>
        </w:tc>
        <w:tc>
          <w:tcPr>
            <w:tcW w:w="2578" w:type="dxa"/>
            <w:shd w:val="clear" w:color="auto" w:fill="C1F0C8"/>
          </w:tcPr>
          <w:p w14:paraId="296E24AA" w14:textId="14F22392" w:rsidR="00865882" w:rsidRPr="00A4489D" w:rsidRDefault="00865882" w:rsidP="00A4489D">
            <w:pPr>
              <w:ind w:right="-93"/>
              <w:jc w:val="center"/>
              <w:rPr>
                <w:b/>
              </w:rPr>
            </w:pPr>
            <w:r w:rsidRPr="00A4489D">
              <w:t>Oficio de aclaración</w:t>
            </w:r>
          </w:p>
        </w:tc>
        <w:tc>
          <w:tcPr>
            <w:tcW w:w="3104" w:type="dxa"/>
            <w:shd w:val="clear" w:color="auto" w:fill="C1F0C8"/>
          </w:tcPr>
          <w:p w14:paraId="01815698" w14:textId="4139A764" w:rsidR="00865882" w:rsidRPr="00A4489D" w:rsidRDefault="00865882" w:rsidP="00A4489D">
            <w:pPr>
              <w:spacing w:line="240" w:lineRule="auto"/>
              <w:ind w:right="-93"/>
            </w:pPr>
            <w:r w:rsidRPr="00A4489D">
              <w:t>Únicamente se proporciona un escrito en el que un servidor público habilitado solicita a la Unidad de Transparencia para que sea el medio de enlace para que el solicitante aclare su pretensión y un documento en el que se señala que no fue desahogado el requerimiento a la solicitud 00044/DIFTLALNE/IP/2021.</w:t>
            </w:r>
          </w:p>
        </w:tc>
        <w:tc>
          <w:tcPr>
            <w:tcW w:w="1998" w:type="dxa"/>
            <w:shd w:val="clear" w:color="auto" w:fill="C1F0C8"/>
          </w:tcPr>
          <w:p w14:paraId="59E3A79C" w14:textId="32191237" w:rsidR="00865882" w:rsidRPr="00A4489D" w:rsidRDefault="00865882" w:rsidP="00A4489D">
            <w:pPr>
              <w:ind w:right="-93"/>
              <w:jc w:val="center"/>
              <w:rPr>
                <w:b/>
              </w:rPr>
            </w:pPr>
            <w:r w:rsidRPr="00A4489D">
              <w:t>Parcialmente</w:t>
            </w:r>
          </w:p>
        </w:tc>
      </w:tr>
      <w:tr w:rsidR="00874164" w:rsidRPr="00A4489D" w14:paraId="1D4045DF" w14:textId="77777777" w:rsidTr="00457DA2">
        <w:trPr>
          <w:jc w:val="center"/>
        </w:trPr>
        <w:tc>
          <w:tcPr>
            <w:tcW w:w="1528" w:type="dxa"/>
            <w:shd w:val="clear" w:color="auto" w:fill="C1F0C8"/>
          </w:tcPr>
          <w:p w14:paraId="1913B707" w14:textId="42542754" w:rsidR="00865882" w:rsidRPr="00A4489D" w:rsidRDefault="00865882" w:rsidP="00A4489D">
            <w:pPr>
              <w:ind w:right="-93"/>
              <w:jc w:val="center"/>
              <w:rPr>
                <w:b/>
              </w:rPr>
            </w:pPr>
            <w:r w:rsidRPr="00A4489D">
              <w:t>Solicitud 0045</w:t>
            </w:r>
          </w:p>
        </w:tc>
        <w:tc>
          <w:tcPr>
            <w:tcW w:w="2578" w:type="dxa"/>
            <w:shd w:val="clear" w:color="auto" w:fill="C1F0C8"/>
          </w:tcPr>
          <w:p w14:paraId="24614510" w14:textId="05032540" w:rsidR="00865882" w:rsidRPr="00A4489D" w:rsidRDefault="00865882" w:rsidP="00A4489D">
            <w:pPr>
              <w:ind w:right="-93"/>
              <w:jc w:val="center"/>
              <w:rPr>
                <w:b/>
              </w:rPr>
            </w:pPr>
            <w:r w:rsidRPr="00A4489D">
              <w:t>Oficio de aclaración</w:t>
            </w:r>
          </w:p>
        </w:tc>
        <w:tc>
          <w:tcPr>
            <w:tcW w:w="3104" w:type="dxa"/>
            <w:shd w:val="clear" w:color="auto" w:fill="C1F0C8"/>
          </w:tcPr>
          <w:p w14:paraId="42A32F29" w14:textId="00F5304F" w:rsidR="00865882" w:rsidRPr="00A4489D" w:rsidRDefault="00865882" w:rsidP="00A4489D">
            <w:pPr>
              <w:spacing w:line="240" w:lineRule="auto"/>
              <w:ind w:right="-93"/>
            </w:pPr>
            <w:r w:rsidRPr="00A4489D">
              <w:t>Únicamente se proporciona un escrito en el que un servidor público habilitado solicita a la Unidad de Transparencia para que sea el medio de enlace para que el solicitante aclare su pretensión y un documento en el que se señala que no fue desahogado el requerimiento a la solicitud 00045/DIFTLALNE/IP/2021.</w:t>
            </w:r>
          </w:p>
        </w:tc>
        <w:tc>
          <w:tcPr>
            <w:tcW w:w="1998" w:type="dxa"/>
            <w:shd w:val="clear" w:color="auto" w:fill="C1F0C8"/>
          </w:tcPr>
          <w:p w14:paraId="09550227" w14:textId="55B22F91" w:rsidR="00865882" w:rsidRPr="00A4489D" w:rsidRDefault="00865882" w:rsidP="00A4489D">
            <w:pPr>
              <w:ind w:right="-93"/>
              <w:jc w:val="center"/>
              <w:rPr>
                <w:b/>
              </w:rPr>
            </w:pPr>
            <w:r w:rsidRPr="00A4489D">
              <w:t>Parcialmente</w:t>
            </w:r>
          </w:p>
        </w:tc>
      </w:tr>
      <w:tr w:rsidR="00874164" w:rsidRPr="00A4489D" w14:paraId="395A637B" w14:textId="77777777" w:rsidTr="00457DA2">
        <w:trPr>
          <w:jc w:val="center"/>
        </w:trPr>
        <w:tc>
          <w:tcPr>
            <w:tcW w:w="1528" w:type="dxa"/>
            <w:shd w:val="clear" w:color="auto" w:fill="C1F0C8"/>
          </w:tcPr>
          <w:p w14:paraId="45C53C3A" w14:textId="317593F0" w:rsidR="00865882" w:rsidRPr="00A4489D" w:rsidRDefault="00865882" w:rsidP="00A4489D">
            <w:pPr>
              <w:ind w:right="-93"/>
              <w:jc w:val="center"/>
              <w:rPr>
                <w:b/>
              </w:rPr>
            </w:pPr>
            <w:r w:rsidRPr="00A4489D">
              <w:lastRenderedPageBreak/>
              <w:t>Solicitud 0046</w:t>
            </w:r>
          </w:p>
        </w:tc>
        <w:tc>
          <w:tcPr>
            <w:tcW w:w="2578" w:type="dxa"/>
            <w:shd w:val="clear" w:color="auto" w:fill="C1F0C8"/>
          </w:tcPr>
          <w:p w14:paraId="3AA44A19" w14:textId="510B5D5B" w:rsidR="00865882" w:rsidRPr="00A4489D" w:rsidRDefault="00865882" w:rsidP="00A4489D">
            <w:pPr>
              <w:ind w:right="-93"/>
              <w:jc w:val="center"/>
              <w:rPr>
                <w:b/>
              </w:rPr>
            </w:pPr>
            <w:r w:rsidRPr="00A4489D">
              <w:t>Oficio de aclaración</w:t>
            </w:r>
          </w:p>
        </w:tc>
        <w:tc>
          <w:tcPr>
            <w:tcW w:w="3104" w:type="dxa"/>
            <w:shd w:val="clear" w:color="auto" w:fill="C1F0C8"/>
          </w:tcPr>
          <w:p w14:paraId="4BBB706E" w14:textId="34268BAA" w:rsidR="00865882" w:rsidRPr="00A4489D" w:rsidRDefault="00865882" w:rsidP="00A4489D">
            <w:pPr>
              <w:spacing w:line="240" w:lineRule="auto"/>
              <w:ind w:right="-93"/>
            </w:pPr>
            <w:r w:rsidRPr="00A4489D">
              <w:t>Únicamente se proporciona un escrito en el que un servidor público habilitado solicita a la Unidad de Transparencia para que sea el medio de enlace para que el solicitante aclare su pretensión y un documento en el que se señala que no fue desahogado el requerimiento a la solicitud 00046/DIFTLALNE/IP/2021.</w:t>
            </w:r>
          </w:p>
        </w:tc>
        <w:tc>
          <w:tcPr>
            <w:tcW w:w="1998" w:type="dxa"/>
            <w:shd w:val="clear" w:color="auto" w:fill="C1F0C8"/>
          </w:tcPr>
          <w:p w14:paraId="70D51382" w14:textId="127E95AC" w:rsidR="00865882" w:rsidRPr="00A4489D" w:rsidRDefault="00865882" w:rsidP="00A4489D">
            <w:pPr>
              <w:ind w:right="-93"/>
              <w:jc w:val="center"/>
              <w:rPr>
                <w:b/>
              </w:rPr>
            </w:pPr>
            <w:r w:rsidRPr="00A4489D">
              <w:t>Parcialmente</w:t>
            </w:r>
          </w:p>
        </w:tc>
      </w:tr>
      <w:tr w:rsidR="00874164" w:rsidRPr="00A4489D" w14:paraId="274E5D0D" w14:textId="77777777" w:rsidTr="00457DA2">
        <w:trPr>
          <w:jc w:val="center"/>
        </w:trPr>
        <w:tc>
          <w:tcPr>
            <w:tcW w:w="1528" w:type="dxa"/>
            <w:shd w:val="clear" w:color="auto" w:fill="C1F0C8"/>
          </w:tcPr>
          <w:p w14:paraId="5BA725E5" w14:textId="06B9308A" w:rsidR="00865882" w:rsidRPr="00A4489D" w:rsidRDefault="00865882" w:rsidP="00A4489D">
            <w:pPr>
              <w:ind w:right="-93"/>
              <w:jc w:val="center"/>
              <w:rPr>
                <w:b/>
              </w:rPr>
            </w:pPr>
            <w:r w:rsidRPr="00A4489D">
              <w:t>Solicitud 0047</w:t>
            </w:r>
          </w:p>
        </w:tc>
        <w:tc>
          <w:tcPr>
            <w:tcW w:w="2578" w:type="dxa"/>
            <w:shd w:val="clear" w:color="auto" w:fill="C1F0C8"/>
          </w:tcPr>
          <w:p w14:paraId="3665B595" w14:textId="7EAD18E1" w:rsidR="00865882" w:rsidRPr="00A4489D" w:rsidRDefault="00865882" w:rsidP="00A4489D">
            <w:pPr>
              <w:ind w:right="-93"/>
              <w:jc w:val="center"/>
              <w:rPr>
                <w:b/>
              </w:rPr>
            </w:pPr>
            <w:r w:rsidRPr="00A4489D">
              <w:t>Oficio de aclaración</w:t>
            </w:r>
          </w:p>
        </w:tc>
        <w:tc>
          <w:tcPr>
            <w:tcW w:w="3104" w:type="dxa"/>
            <w:shd w:val="clear" w:color="auto" w:fill="C1F0C8"/>
          </w:tcPr>
          <w:p w14:paraId="76F3E47A" w14:textId="24CA518D" w:rsidR="00865882" w:rsidRPr="00A4489D" w:rsidRDefault="00865882" w:rsidP="00A4489D">
            <w:pPr>
              <w:spacing w:line="240" w:lineRule="auto"/>
              <w:ind w:right="-93"/>
            </w:pPr>
            <w:r w:rsidRPr="00A4489D">
              <w:t>Únicamente se proporciona un escrito en el que un servidor público habilitado solicita a la Unidad de Transparencia para que sea el medio de enlace para que el solicitante aclare su pretensión y un documento en el que se señala que no fue desahogado el requerimiento a la solicitud 00047/DIFTLALNE/IP/2021.</w:t>
            </w:r>
          </w:p>
        </w:tc>
        <w:tc>
          <w:tcPr>
            <w:tcW w:w="1998" w:type="dxa"/>
            <w:shd w:val="clear" w:color="auto" w:fill="C1F0C8"/>
          </w:tcPr>
          <w:p w14:paraId="059103E0" w14:textId="532C598A" w:rsidR="00865882" w:rsidRPr="00A4489D" w:rsidRDefault="00865882" w:rsidP="00A4489D">
            <w:pPr>
              <w:ind w:right="-93"/>
              <w:jc w:val="center"/>
              <w:rPr>
                <w:b/>
              </w:rPr>
            </w:pPr>
            <w:r w:rsidRPr="00A4489D">
              <w:t>Parcialmente</w:t>
            </w:r>
          </w:p>
        </w:tc>
      </w:tr>
      <w:tr w:rsidR="00874164" w:rsidRPr="00A4489D" w14:paraId="1AEB4468" w14:textId="77777777" w:rsidTr="00457DA2">
        <w:trPr>
          <w:jc w:val="center"/>
        </w:trPr>
        <w:tc>
          <w:tcPr>
            <w:tcW w:w="1528" w:type="dxa"/>
            <w:shd w:val="clear" w:color="auto" w:fill="C1F0C8"/>
          </w:tcPr>
          <w:p w14:paraId="045489CD" w14:textId="0987C327" w:rsidR="00620187" w:rsidRPr="00A4489D" w:rsidRDefault="00620187" w:rsidP="00A4489D">
            <w:pPr>
              <w:ind w:right="-93"/>
              <w:jc w:val="center"/>
              <w:rPr>
                <w:b/>
              </w:rPr>
            </w:pPr>
            <w:r w:rsidRPr="00A4489D">
              <w:t>Solicitud 0048</w:t>
            </w:r>
          </w:p>
        </w:tc>
        <w:tc>
          <w:tcPr>
            <w:tcW w:w="2578" w:type="dxa"/>
            <w:shd w:val="clear" w:color="auto" w:fill="C1F0C8"/>
          </w:tcPr>
          <w:p w14:paraId="3A373B4A" w14:textId="357751D5" w:rsidR="00620187" w:rsidRPr="00A4489D" w:rsidRDefault="00620187" w:rsidP="00A4489D">
            <w:pPr>
              <w:ind w:right="-93"/>
              <w:jc w:val="center"/>
              <w:rPr>
                <w:b/>
              </w:rPr>
            </w:pPr>
            <w:r w:rsidRPr="00A4489D">
              <w:t>Oficio de aclaración</w:t>
            </w:r>
          </w:p>
        </w:tc>
        <w:tc>
          <w:tcPr>
            <w:tcW w:w="3104" w:type="dxa"/>
            <w:shd w:val="clear" w:color="auto" w:fill="C1F0C8"/>
          </w:tcPr>
          <w:p w14:paraId="73EA5A19" w14:textId="379ED0F3" w:rsidR="00620187" w:rsidRPr="00A4489D" w:rsidRDefault="00620187" w:rsidP="00A4489D">
            <w:pPr>
              <w:spacing w:line="240" w:lineRule="auto"/>
              <w:ind w:right="-93"/>
            </w:pPr>
            <w:r w:rsidRPr="00A4489D">
              <w:t>Únicamente se proporciona un escrito en el que un servidor público habilitado solicita a la Unidad de Transparencia para que sea el medio de enlace para que el solicitante aclare su pretensión y un documento en el que se señala que no fue desahogado el requerimiento a la solicitud 00048/DIFTLALNE/IP/2021.</w:t>
            </w:r>
          </w:p>
        </w:tc>
        <w:tc>
          <w:tcPr>
            <w:tcW w:w="1998" w:type="dxa"/>
            <w:shd w:val="clear" w:color="auto" w:fill="C1F0C8"/>
          </w:tcPr>
          <w:p w14:paraId="008F7795" w14:textId="618C9E2A" w:rsidR="00620187" w:rsidRPr="00A4489D" w:rsidRDefault="00865882" w:rsidP="00A4489D">
            <w:pPr>
              <w:ind w:right="-93"/>
              <w:jc w:val="center"/>
              <w:rPr>
                <w:b/>
              </w:rPr>
            </w:pPr>
            <w:r w:rsidRPr="00A4489D">
              <w:t>Parcialmente</w:t>
            </w:r>
          </w:p>
        </w:tc>
      </w:tr>
      <w:tr w:rsidR="00874164" w:rsidRPr="00A4489D" w14:paraId="69680453" w14:textId="77777777" w:rsidTr="00457DA2">
        <w:trPr>
          <w:jc w:val="center"/>
        </w:trPr>
        <w:tc>
          <w:tcPr>
            <w:tcW w:w="1528" w:type="dxa"/>
            <w:shd w:val="clear" w:color="auto" w:fill="C1F0C8"/>
          </w:tcPr>
          <w:p w14:paraId="4EAC02E1" w14:textId="3856584E" w:rsidR="00620187" w:rsidRPr="00A4489D" w:rsidRDefault="00620187" w:rsidP="00A4489D">
            <w:pPr>
              <w:ind w:right="-93"/>
              <w:jc w:val="center"/>
              <w:rPr>
                <w:b/>
              </w:rPr>
            </w:pPr>
            <w:r w:rsidRPr="00A4489D">
              <w:t>Solicitud 0049</w:t>
            </w:r>
          </w:p>
        </w:tc>
        <w:tc>
          <w:tcPr>
            <w:tcW w:w="2578" w:type="dxa"/>
            <w:shd w:val="clear" w:color="auto" w:fill="C1F0C8"/>
          </w:tcPr>
          <w:p w14:paraId="37F74074" w14:textId="62135B58" w:rsidR="00620187" w:rsidRPr="00A4489D" w:rsidRDefault="00620187" w:rsidP="00A4489D">
            <w:pPr>
              <w:ind w:right="-93"/>
              <w:jc w:val="center"/>
              <w:rPr>
                <w:b/>
              </w:rPr>
            </w:pPr>
            <w:r w:rsidRPr="00A4489D">
              <w:t>Oficio de aclaración</w:t>
            </w:r>
          </w:p>
        </w:tc>
        <w:tc>
          <w:tcPr>
            <w:tcW w:w="3104" w:type="dxa"/>
            <w:shd w:val="clear" w:color="auto" w:fill="C1F0C8"/>
          </w:tcPr>
          <w:p w14:paraId="237061AF" w14:textId="037A6718" w:rsidR="00620187" w:rsidRPr="00A4489D" w:rsidRDefault="00620187" w:rsidP="00A4489D">
            <w:pPr>
              <w:spacing w:line="240" w:lineRule="auto"/>
              <w:ind w:right="-93"/>
            </w:pPr>
            <w:r w:rsidRPr="00A4489D">
              <w:t xml:space="preserve">Únicamente se proporciona un escrito en el que un servidor </w:t>
            </w:r>
            <w:r w:rsidRPr="00A4489D">
              <w:lastRenderedPageBreak/>
              <w:t>público habilitado solicita a la Unidad de Transparencia para que sea el medio de enlace para que el solicitante aclare su pretensión y un documento en el que se señala que no fue desahogado el requerimiento a la solicitud 00049/DIFTLALNE/IP/2021.</w:t>
            </w:r>
          </w:p>
        </w:tc>
        <w:tc>
          <w:tcPr>
            <w:tcW w:w="1998" w:type="dxa"/>
            <w:shd w:val="clear" w:color="auto" w:fill="C1F0C8"/>
          </w:tcPr>
          <w:p w14:paraId="29602B40" w14:textId="14573B53" w:rsidR="00620187" w:rsidRPr="00A4489D" w:rsidRDefault="00865882" w:rsidP="00A4489D">
            <w:pPr>
              <w:ind w:right="-93"/>
              <w:jc w:val="center"/>
              <w:rPr>
                <w:b/>
              </w:rPr>
            </w:pPr>
            <w:r w:rsidRPr="00A4489D">
              <w:lastRenderedPageBreak/>
              <w:t>Parcialmente</w:t>
            </w:r>
          </w:p>
        </w:tc>
      </w:tr>
      <w:tr w:rsidR="00874164" w:rsidRPr="00A4489D" w14:paraId="3E6EB5FD" w14:textId="77777777" w:rsidTr="00457DA2">
        <w:trPr>
          <w:jc w:val="center"/>
        </w:trPr>
        <w:tc>
          <w:tcPr>
            <w:tcW w:w="1528" w:type="dxa"/>
            <w:shd w:val="clear" w:color="auto" w:fill="C1F0C8"/>
          </w:tcPr>
          <w:p w14:paraId="567AC855" w14:textId="63867775" w:rsidR="00865882" w:rsidRPr="00A4489D" w:rsidRDefault="00865882" w:rsidP="00A4489D">
            <w:pPr>
              <w:ind w:right="-93"/>
              <w:jc w:val="center"/>
              <w:rPr>
                <w:b/>
              </w:rPr>
            </w:pPr>
            <w:r w:rsidRPr="00A4489D">
              <w:t>Solicitud 0050</w:t>
            </w:r>
          </w:p>
        </w:tc>
        <w:tc>
          <w:tcPr>
            <w:tcW w:w="2578" w:type="dxa"/>
            <w:shd w:val="clear" w:color="auto" w:fill="C1F0C8"/>
          </w:tcPr>
          <w:p w14:paraId="3F643919" w14:textId="0D2BBBB6" w:rsidR="00865882" w:rsidRPr="00A4489D" w:rsidRDefault="00865882" w:rsidP="00A4489D">
            <w:pPr>
              <w:ind w:right="-93"/>
              <w:jc w:val="center"/>
              <w:rPr>
                <w:b/>
              </w:rPr>
            </w:pPr>
            <w:r w:rsidRPr="00A4489D">
              <w:t>Oficio de aclaración</w:t>
            </w:r>
          </w:p>
        </w:tc>
        <w:tc>
          <w:tcPr>
            <w:tcW w:w="3104" w:type="dxa"/>
            <w:shd w:val="clear" w:color="auto" w:fill="C1F0C8"/>
          </w:tcPr>
          <w:p w14:paraId="02EF5438" w14:textId="2D9600D0" w:rsidR="00865882" w:rsidRPr="00A4489D" w:rsidRDefault="00865882" w:rsidP="00A4489D">
            <w:pPr>
              <w:spacing w:line="240" w:lineRule="auto"/>
              <w:ind w:right="-93"/>
            </w:pPr>
            <w:r w:rsidRPr="00A4489D">
              <w:t>Únicamente se proporciona un escrito en el que un servidor público habilitado solicita a la Unidad de Transparencia para que sea el medio de enlace para que el solicitante aclare su pretensión y un documento en el que se señala que no fue desahogado el requerimiento a la solicitud 00050/DIFTLALNE/IP/2021.</w:t>
            </w:r>
          </w:p>
        </w:tc>
        <w:tc>
          <w:tcPr>
            <w:tcW w:w="1998" w:type="dxa"/>
            <w:shd w:val="clear" w:color="auto" w:fill="C1F0C8"/>
          </w:tcPr>
          <w:p w14:paraId="327E9D8B" w14:textId="14951C76" w:rsidR="00865882" w:rsidRPr="00A4489D" w:rsidRDefault="00865882" w:rsidP="00A4489D">
            <w:pPr>
              <w:ind w:right="-93"/>
              <w:jc w:val="center"/>
              <w:rPr>
                <w:b/>
              </w:rPr>
            </w:pPr>
            <w:r w:rsidRPr="00A4489D">
              <w:t>Parcialmente</w:t>
            </w:r>
          </w:p>
        </w:tc>
      </w:tr>
      <w:tr w:rsidR="00874164" w:rsidRPr="00A4489D" w14:paraId="46A46996" w14:textId="77777777" w:rsidTr="00457DA2">
        <w:trPr>
          <w:jc w:val="center"/>
        </w:trPr>
        <w:tc>
          <w:tcPr>
            <w:tcW w:w="1528" w:type="dxa"/>
            <w:shd w:val="clear" w:color="auto" w:fill="C1F0C8"/>
          </w:tcPr>
          <w:p w14:paraId="3848893F" w14:textId="14F388CC" w:rsidR="00865882" w:rsidRPr="00A4489D" w:rsidRDefault="00865882" w:rsidP="00A4489D">
            <w:pPr>
              <w:ind w:right="-93"/>
              <w:jc w:val="center"/>
              <w:rPr>
                <w:b/>
              </w:rPr>
            </w:pPr>
            <w:r w:rsidRPr="00A4489D">
              <w:t>Solicitud 0051</w:t>
            </w:r>
          </w:p>
        </w:tc>
        <w:tc>
          <w:tcPr>
            <w:tcW w:w="2578" w:type="dxa"/>
            <w:shd w:val="clear" w:color="auto" w:fill="C1F0C8"/>
          </w:tcPr>
          <w:p w14:paraId="51C603A9" w14:textId="02E02410" w:rsidR="00865882" w:rsidRPr="00A4489D" w:rsidRDefault="00865882" w:rsidP="00A4489D">
            <w:pPr>
              <w:ind w:right="-93"/>
              <w:jc w:val="center"/>
              <w:rPr>
                <w:b/>
              </w:rPr>
            </w:pPr>
            <w:r w:rsidRPr="00A4489D">
              <w:t>Oficio de aclaración</w:t>
            </w:r>
          </w:p>
        </w:tc>
        <w:tc>
          <w:tcPr>
            <w:tcW w:w="3104" w:type="dxa"/>
            <w:shd w:val="clear" w:color="auto" w:fill="C1F0C8"/>
          </w:tcPr>
          <w:p w14:paraId="34875911" w14:textId="773F6FD3" w:rsidR="00865882" w:rsidRPr="00A4489D" w:rsidRDefault="00865882" w:rsidP="00A4489D">
            <w:pPr>
              <w:spacing w:line="240" w:lineRule="auto"/>
              <w:ind w:right="-93"/>
            </w:pPr>
            <w:r w:rsidRPr="00A4489D">
              <w:t>Únicamente se proporciona un escrito en el que un servidor público habilitado solicita a la Unidad de Transparencia para que sea el medio de enlace para que el solicitante aclare su pretensión y un documento en el que se señala que no fue desahogado el requerimiento a la solicitud 00051/DIFTLALNE/IP/2021.</w:t>
            </w:r>
          </w:p>
        </w:tc>
        <w:tc>
          <w:tcPr>
            <w:tcW w:w="1998" w:type="dxa"/>
            <w:shd w:val="clear" w:color="auto" w:fill="C1F0C8"/>
          </w:tcPr>
          <w:p w14:paraId="47709F84" w14:textId="1E9907AA" w:rsidR="00865882" w:rsidRPr="00A4489D" w:rsidRDefault="00865882" w:rsidP="00A4489D">
            <w:pPr>
              <w:ind w:right="-93"/>
              <w:jc w:val="center"/>
              <w:rPr>
                <w:b/>
              </w:rPr>
            </w:pPr>
            <w:r w:rsidRPr="00A4489D">
              <w:t>Parcialmente</w:t>
            </w:r>
          </w:p>
        </w:tc>
      </w:tr>
      <w:tr w:rsidR="00874164" w:rsidRPr="00A4489D" w14:paraId="241D12F4" w14:textId="77777777" w:rsidTr="00457DA2">
        <w:trPr>
          <w:jc w:val="center"/>
        </w:trPr>
        <w:tc>
          <w:tcPr>
            <w:tcW w:w="1528" w:type="dxa"/>
            <w:shd w:val="clear" w:color="auto" w:fill="C1F0C8"/>
          </w:tcPr>
          <w:p w14:paraId="2C738925" w14:textId="1C248BC3" w:rsidR="00865882" w:rsidRPr="00A4489D" w:rsidRDefault="00865882" w:rsidP="00A4489D">
            <w:pPr>
              <w:ind w:right="-93"/>
              <w:jc w:val="center"/>
              <w:rPr>
                <w:b/>
              </w:rPr>
            </w:pPr>
            <w:r w:rsidRPr="00A4489D">
              <w:t>Solicitud 0052</w:t>
            </w:r>
          </w:p>
        </w:tc>
        <w:tc>
          <w:tcPr>
            <w:tcW w:w="2578" w:type="dxa"/>
            <w:shd w:val="clear" w:color="auto" w:fill="C1F0C8"/>
          </w:tcPr>
          <w:p w14:paraId="67610843" w14:textId="200A64D2" w:rsidR="00865882" w:rsidRPr="00A4489D" w:rsidRDefault="00865882" w:rsidP="00A4489D">
            <w:pPr>
              <w:ind w:right="-93"/>
              <w:jc w:val="center"/>
              <w:rPr>
                <w:b/>
              </w:rPr>
            </w:pPr>
            <w:r w:rsidRPr="00A4489D">
              <w:t>Oficio de aclaración</w:t>
            </w:r>
          </w:p>
        </w:tc>
        <w:tc>
          <w:tcPr>
            <w:tcW w:w="3104" w:type="dxa"/>
            <w:shd w:val="clear" w:color="auto" w:fill="C1F0C8"/>
          </w:tcPr>
          <w:p w14:paraId="1086D88C" w14:textId="59A982A8" w:rsidR="00865882" w:rsidRPr="00A4489D" w:rsidRDefault="00865882" w:rsidP="00A4489D">
            <w:pPr>
              <w:spacing w:line="240" w:lineRule="auto"/>
              <w:ind w:right="-93"/>
            </w:pPr>
            <w:r w:rsidRPr="00A4489D">
              <w:t xml:space="preserve">Únicamente se proporciona un escrito en el que un servidor público habilitado solicita a la Unidad de Transparencia para </w:t>
            </w:r>
            <w:r w:rsidRPr="00A4489D">
              <w:lastRenderedPageBreak/>
              <w:t>que sea el medio de enlace para que el solicitante aclare su pretensión y un documento en el que se señala que no fue desahogado el requerimiento a la solicitud 00052/DIFTLALNE/IP/2021.</w:t>
            </w:r>
          </w:p>
        </w:tc>
        <w:tc>
          <w:tcPr>
            <w:tcW w:w="1998" w:type="dxa"/>
            <w:shd w:val="clear" w:color="auto" w:fill="C1F0C8"/>
          </w:tcPr>
          <w:p w14:paraId="202E1D0C" w14:textId="5CB9FE8B" w:rsidR="00865882" w:rsidRPr="00A4489D" w:rsidRDefault="00865882" w:rsidP="00A4489D">
            <w:pPr>
              <w:ind w:right="-93"/>
              <w:jc w:val="center"/>
              <w:rPr>
                <w:b/>
              </w:rPr>
            </w:pPr>
            <w:r w:rsidRPr="00A4489D">
              <w:lastRenderedPageBreak/>
              <w:t>Parcialmente</w:t>
            </w:r>
          </w:p>
        </w:tc>
      </w:tr>
      <w:tr w:rsidR="00874164" w:rsidRPr="00A4489D" w14:paraId="241B937E" w14:textId="77777777" w:rsidTr="00457DA2">
        <w:trPr>
          <w:jc w:val="center"/>
        </w:trPr>
        <w:tc>
          <w:tcPr>
            <w:tcW w:w="1528" w:type="dxa"/>
            <w:shd w:val="clear" w:color="auto" w:fill="C1F0C8"/>
          </w:tcPr>
          <w:p w14:paraId="0A6CD9F5" w14:textId="20B17858" w:rsidR="00865882" w:rsidRPr="00A4489D" w:rsidRDefault="00865882" w:rsidP="00A4489D">
            <w:pPr>
              <w:ind w:right="-93"/>
              <w:jc w:val="center"/>
              <w:rPr>
                <w:b/>
              </w:rPr>
            </w:pPr>
            <w:r w:rsidRPr="00A4489D">
              <w:t>Solicitud 0053</w:t>
            </w:r>
          </w:p>
        </w:tc>
        <w:tc>
          <w:tcPr>
            <w:tcW w:w="2578" w:type="dxa"/>
            <w:shd w:val="clear" w:color="auto" w:fill="C1F0C8"/>
          </w:tcPr>
          <w:p w14:paraId="0CF25224" w14:textId="234B5637" w:rsidR="00865882" w:rsidRPr="00A4489D" w:rsidRDefault="00865882" w:rsidP="00A4489D">
            <w:pPr>
              <w:ind w:right="-93"/>
              <w:jc w:val="center"/>
              <w:rPr>
                <w:b/>
              </w:rPr>
            </w:pPr>
            <w:r w:rsidRPr="00A4489D">
              <w:t>Oficio de aclaración</w:t>
            </w:r>
          </w:p>
        </w:tc>
        <w:tc>
          <w:tcPr>
            <w:tcW w:w="3104" w:type="dxa"/>
            <w:shd w:val="clear" w:color="auto" w:fill="C1F0C8"/>
          </w:tcPr>
          <w:p w14:paraId="4745E327" w14:textId="54268554" w:rsidR="00865882" w:rsidRPr="00A4489D" w:rsidRDefault="00865882" w:rsidP="00A4489D">
            <w:pPr>
              <w:spacing w:line="240" w:lineRule="auto"/>
              <w:ind w:right="-93"/>
            </w:pPr>
            <w:r w:rsidRPr="00A4489D">
              <w:t>Únicamente se proporciona un escrito en el que un servidor público habilitado solicita a la Unidad de Transparencia para que sea el medio de enlace para que el solicitante aclare su pretensión y un documento en el que se señala que no fue desahogado el requerimiento a la solicitud 00053/DIFTLALNE/IP/2021.</w:t>
            </w:r>
          </w:p>
        </w:tc>
        <w:tc>
          <w:tcPr>
            <w:tcW w:w="1998" w:type="dxa"/>
            <w:shd w:val="clear" w:color="auto" w:fill="C1F0C8"/>
          </w:tcPr>
          <w:p w14:paraId="5F283239" w14:textId="1DDF90CB" w:rsidR="00865882" w:rsidRPr="00A4489D" w:rsidRDefault="00865882" w:rsidP="00A4489D">
            <w:pPr>
              <w:ind w:right="-93"/>
              <w:jc w:val="center"/>
              <w:rPr>
                <w:b/>
              </w:rPr>
            </w:pPr>
            <w:r w:rsidRPr="00A4489D">
              <w:t>Parcialmente</w:t>
            </w:r>
          </w:p>
        </w:tc>
      </w:tr>
      <w:tr w:rsidR="00874164" w:rsidRPr="00A4489D" w14:paraId="2112FC84" w14:textId="77777777" w:rsidTr="00457DA2">
        <w:trPr>
          <w:jc w:val="center"/>
        </w:trPr>
        <w:tc>
          <w:tcPr>
            <w:tcW w:w="1528" w:type="dxa"/>
            <w:shd w:val="clear" w:color="auto" w:fill="C1F0C8"/>
          </w:tcPr>
          <w:p w14:paraId="50F619FF" w14:textId="3BBF41A2" w:rsidR="00865882" w:rsidRPr="00A4489D" w:rsidRDefault="00865882" w:rsidP="00A4489D">
            <w:pPr>
              <w:ind w:right="-93"/>
              <w:jc w:val="center"/>
              <w:rPr>
                <w:b/>
              </w:rPr>
            </w:pPr>
            <w:r w:rsidRPr="00A4489D">
              <w:t>Solicitud 0054</w:t>
            </w:r>
          </w:p>
        </w:tc>
        <w:tc>
          <w:tcPr>
            <w:tcW w:w="2578" w:type="dxa"/>
            <w:shd w:val="clear" w:color="auto" w:fill="C1F0C8"/>
          </w:tcPr>
          <w:p w14:paraId="0C502195" w14:textId="6B59C7D5" w:rsidR="00865882" w:rsidRPr="00A4489D" w:rsidRDefault="00865882" w:rsidP="00A4489D">
            <w:pPr>
              <w:ind w:right="-93"/>
              <w:jc w:val="center"/>
              <w:rPr>
                <w:b/>
              </w:rPr>
            </w:pPr>
            <w:r w:rsidRPr="00A4489D">
              <w:t>Oficio de aclaración</w:t>
            </w:r>
          </w:p>
        </w:tc>
        <w:tc>
          <w:tcPr>
            <w:tcW w:w="3104" w:type="dxa"/>
            <w:shd w:val="clear" w:color="auto" w:fill="C1F0C8"/>
          </w:tcPr>
          <w:p w14:paraId="792511B7" w14:textId="77840451" w:rsidR="00865882" w:rsidRPr="00A4489D" w:rsidRDefault="00865882" w:rsidP="00A4489D">
            <w:pPr>
              <w:spacing w:line="240" w:lineRule="auto"/>
              <w:ind w:right="-93"/>
            </w:pPr>
            <w:r w:rsidRPr="00A4489D">
              <w:t>Únicamente se proporciona un escrito en el que un servidor público habilitado solicita a la Unidad de Transparencia para que sea el medio de enlace para que el solicitante aclare su pretensión y un documento en el que se señala que no fue desahogado el requerimiento a la solicitud 00054/DIFTLALNE/IP/2021.</w:t>
            </w:r>
          </w:p>
        </w:tc>
        <w:tc>
          <w:tcPr>
            <w:tcW w:w="1998" w:type="dxa"/>
            <w:shd w:val="clear" w:color="auto" w:fill="C1F0C8"/>
          </w:tcPr>
          <w:p w14:paraId="1E25895A" w14:textId="56959CD0" w:rsidR="00865882" w:rsidRPr="00A4489D" w:rsidRDefault="00865882" w:rsidP="00A4489D">
            <w:pPr>
              <w:ind w:right="-93"/>
              <w:jc w:val="center"/>
              <w:rPr>
                <w:b/>
              </w:rPr>
            </w:pPr>
            <w:r w:rsidRPr="00A4489D">
              <w:t>Parcialmente</w:t>
            </w:r>
          </w:p>
        </w:tc>
      </w:tr>
      <w:tr w:rsidR="00874164" w:rsidRPr="00A4489D" w14:paraId="5D494576" w14:textId="77777777" w:rsidTr="00457DA2">
        <w:trPr>
          <w:jc w:val="center"/>
        </w:trPr>
        <w:tc>
          <w:tcPr>
            <w:tcW w:w="1528" w:type="dxa"/>
            <w:shd w:val="clear" w:color="auto" w:fill="C1F0C8"/>
          </w:tcPr>
          <w:p w14:paraId="706E1DFB" w14:textId="4210240C" w:rsidR="00865882" w:rsidRPr="00A4489D" w:rsidRDefault="00865882" w:rsidP="00A4489D">
            <w:pPr>
              <w:ind w:right="-93"/>
              <w:jc w:val="center"/>
              <w:rPr>
                <w:b/>
              </w:rPr>
            </w:pPr>
            <w:r w:rsidRPr="00A4489D">
              <w:t>Solicitud 0055</w:t>
            </w:r>
          </w:p>
        </w:tc>
        <w:tc>
          <w:tcPr>
            <w:tcW w:w="2578" w:type="dxa"/>
            <w:shd w:val="clear" w:color="auto" w:fill="C1F0C8"/>
          </w:tcPr>
          <w:p w14:paraId="4B8111B5" w14:textId="473C33E6" w:rsidR="00865882" w:rsidRPr="00A4489D" w:rsidRDefault="00865882" w:rsidP="00A4489D">
            <w:pPr>
              <w:ind w:right="-93"/>
              <w:jc w:val="center"/>
              <w:rPr>
                <w:b/>
              </w:rPr>
            </w:pPr>
            <w:r w:rsidRPr="00A4489D">
              <w:t>Oficio de aclaración</w:t>
            </w:r>
          </w:p>
        </w:tc>
        <w:tc>
          <w:tcPr>
            <w:tcW w:w="3104" w:type="dxa"/>
            <w:shd w:val="clear" w:color="auto" w:fill="C1F0C8"/>
          </w:tcPr>
          <w:p w14:paraId="31911968" w14:textId="41ACC7D5" w:rsidR="00865882" w:rsidRPr="00A4489D" w:rsidRDefault="00865882" w:rsidP="00A4489D">
            <w:pPr>
              <w:spacing w:line="240" w:lineRule="auto"/>
              <w:ind w:right="-93"/>
            </w:pPr>
            <w:r w:rsidRPr="00A4489D">
              <w:t xml:space="preserve">Únicamente se proporciona un escrito en el que un servidor público habilitado solicita a la Unidad de Transparencia para que sea el medio de enlace para que el solicitante aclare su </w:t>
            </w:r>
            <w:r w:rsidRPr="00A4489D">
              <w:lastRenderedPageBreak/>
              <w:t>pretensión y un documento en el que se señala que no fue desahogado el requerimiento a la solicitud 00055/DIFTLALNE/IP/2021.</w:t>
            </w:r>
          </w:p>
        </w:tc>
        <w:tc>
          <w:tcPr>
            <w:tcW w:w="1998" w:type="dxa"/>
            <w:shd w:val="clear" w:color="auto" w:fill="C1F0C8"/>
          </w:tcPr>
          <w:p w14:paraId="26887DA7" w14:textId="56676EFE" w:rsidR="00865882" w:rsidRPr="00A4489D" w:rsidRDefault="00865882" w:rsidP="00A4489D">
            <w:pPr>
              <w:ind w:right="-93"/>
              <w:jc w:val="center"/>
              <w:rPr>
                <w:b/>
              </w:rPr>
            </w:pPr>
            <w:r w:rsidRPr="00A4489D">
              <w:lastRenderedPageBreak/>
              <w:t>Parcialmente</w:t>
            </w:r>
          </w:p>
        </w:tc>
      </w:tr>
      <w:tr w:rsidR="00874164" w:rsidRPr="00A4489D" w14:paraId="3EFA5D69" w14:textId="77777777" w:rsidTr="00457DA2">
        <w:trPr>
          <w:jc w:val="center"/>
        </w:trPr>
        <w:tc>
          <w:tcPr>
            <w:tcW w:w="1528" w:type="dxa"/>
            <w:shd w:val="clear" w:color="auto" w:fill="C1F0C8"/>
          </w:tcPr>
          <w:p w14:paraId="5EFA98E1" w14:textId="3592F3E3" w:rsidR="00865882" w:rsidRPr="00A4489D" w:rsidRDefault="00865882" w:rsidP="00A4489D">
            <w:pPr>
              <w:ind w:right="-93"/>
              <w:jc w:val="center"/>
              <w:rPr>
                <w:b/>
              </w:rPr>
            </w:pPr>
            <w:r w:rsidRPr="00A4489D">
              <w:t>Solicitud 0056</w:t>
            </w:r>
          </w:p>
        </w:tc>
        <w:tc>
          <w:tcPr>
            <w:tcW w:w="2578" w:type="dxa"/>
            <w:shd w:val="clear" w:color="auto" w:fill="C1F0C8"/>
          </w:tcPr>
          <w:p w14:paraId="4EC7E7D9" w14:textId="77583095" w:rsidR="00865882" w:rsidRPr="00A4489D" w:rsidRDefault="00865882" w:rsidP="00A4489D">
            <w:pPr>
              <w:ind w:right="-93"/>
              <w:jc w:val="center"/>
              <w:rPr>
                <w:b/>
              </w:rPr>
            </w:pPr>
            <w:r w:rsidRPr="00A4489D">
              <w:t>Oficio de aclaración</w:t>
            </w:r>
          </w:p>
        </w:tc>
        <w:tc>
          <w:tcPr>
            <w:tcW w:w="3104" w:type="dxa"/>
            <w:shd w:val="clear" w:color="auto" w:fill="C1F0C8"/>
          </w:tcPr>
          <w:p w14:paraId="66165030" w14:textId="6595C316" w:rsidR="00865882" w:rsidRPr="00A4489D" w:rsidRDefault="00865882" w:rsidP="00A4489D">
            <w:pPr>
              <w:spacing w:line="240" w:lineRule="auto"/>
              <w:ind w:right="-93"/>
            </w:pPr>
            <w:r w:rsidRPr="00A4489D">
              <w:t>Únicamente se proporciona un escrito en el que un servidor público habilitado solicita a la Unidad de Transparencia para que sea el medio de enlace para que el solicitante aclare la solicitud 00056/DIFTLALNE/IP/2021.</w:t>
            </w:r>
          </w:p>
        </w:tc>
        <w:tc>
          <w:tcPr>
            <w:tcW w:w="1998" w:type="dxa"/>
            <w:shd w:val="clear" w:color="auto" w:fill="C1F0C8"/>
          </w:tcPr>
          <w:p w14:paraId="010F31E9" w14:textId="54F8F931" w:rsidR="00865882" w:rsidRPr="00A4489D" w:rsidRDefault="00865882" w:rsidP="00A4489D">
            <w:pPr>
              <w:ind w:right="-93"/>
              <w:jc w:val="center"/>
              <w:rPr>
                <w:b/>
              </w:rPr>
            </w:pPr>
            <w:r w:rsidRPr="00A4489D">
              <w:t>Parcialmente</w:t>
            </w:r>
          </w:p>
        </w:tc>
      </w:tr>
      <w:tr w:rsidR="00874164" w:rsidRPr="00A4489D" w14:paraId="776FFFD8" w14:textId="77777777" w:rsidTr="00457DA2">
        <w:trPr>
          <w:jc w:val="center"/>
        </w:trPr>
        <w:tc>
          <w:tcPr>
            <w:tcW w:w="1528" w:type="dxa"/>
            <w:shd w:val="clear" w:color="auto" w:fill="C1F0C8"/>
          </w:tcPr>
          <w:p w14:paraId="25DE4D9A" w14:textId="3BFB8EE5" w:rsidR="00865882" w:rsidRPr="00A4489D" w:rsidRDefault="00865882" w:rsidP="00A4489D">
            <w:pPr>
              <w:ind w:right="-93"/>
              <w:jc w:val="center"/>
              <w:rPr>
                <w:b/>
              </w:rPr>
            </w:pPr>
            <w:r w:rsidRPr="00A4489D">
              <w:t>Solicitud 0057</w:t>
            </w:r>
          </w:p>
        </w:tc>
        <w:tc>
          <w:tcPr>
            <w:tcW w:w="2578" w:type="dxa"/>
            <w:shd w:val="clear" w:color="auto" w:fill="C1F0C8"/>
          </w:tcPr>
          <w:p w14:paraId="5C53E4AF" w14:textId="0A8F9A88" w:rsidR="00865882" w:rsidRPr="00A4489D" w:rsidRDefault="00865882" w:rsidP="00A4489D">
            <w:pPr>
              <w:ind w:right="-93"/>
              <w:jc w:val="center"/>
              <w:rPr>
                <w:b/>
              </w:rPr>
            </w:pPr>
            <w:r w:rsidRPr="00A4489D">
              <w:t>Oficio de respuesta</w:t>
            </w:r>
          </w:p>
        </w:tc>
        <w:tc>
          <w:tcPr>
            <w:tcW w:w="3104" w:type="dxa"/>
            <w:shd w:val="clear" w:color="auto" w:fill="C1F0C8"/>
          </w:tcPr>
          <w:p w14:paraId="19790251" w14:textId="0581345E" w:rsidR="00865882" w:rsidRPr="00A4489D" w:rsidRDefault="00865882" w:rsidP="00A4489D">
            <w:pPr>
              <w:spacing w:line="240" w:lineRule="auto"/>
              <w:ind w:right="-93"/>
            </w:pPr>
            <w:r w:rsidRPr="00A4489D">
              <w:t>Únicamente se proporciona un oficio en el que el Sujeto Obligado da respuesta a la solicitud 00057/DIFTLALNE/IP/2021.</w:t>
            </w:r>
          </w:p>
        </w:tc>
        <w:tc>
          <w:tcPr>
            <w:tcW w:w="1998" w:type="dxa"/>
            <w:shd w:val="clear" w:color="auto" w:fill="C1F0C8"/>
          </w:tcPr>
          <w:p w14:paraId="525A90C0" w14:textId="40A70104" w:rsidR="00865882" w:rsidRPr="00A4489D" w:rsidRDefault="00865882" w:rsidP="00A4489D">
            <w:pPr>
              <w:ind w:right="-93"/>
              <w:jc w:val="center"/>
              <w:rPr>
                <w:b/>
              </w:rPr>
            </w:pPr>
            <w:r w:rsidRPr="00A4489D">
              <w:t>Parcialmente</w:t>
            </w:r>
          </w:p>
        </w:tc>
      </w:tr>
      <w:tr w:rsidR="00874164" w:rsidRPr="00A4489D" w14:paraId="35926E84" w14:textId="77777777" w:rsidTr="00457DA2">
        <w:trPr>
          <w:jc w:val="center"/>
        </w:trPr>
        <w:tc>
          <w:tcPr>
            <w:tcW w:w="1528" w:type="dxa"/>
            <w:shd w:val="clear" w:color="auto" w:fill="C1F0C8"/>
          </w:tcPr>
          <w:p w14:paraId="1EB70977" w14:textId="41293BF9" w:rsidR="00865882" w:rsidRPr="00A4489D" w:rsidRDefault="00865882" w:rsidP="00A4489D">
            <w:pPr>
              <w:ind w:right="-93"/>
              <w:jc w:val="center"/>
              <w:rPr>
                <w:b/>
              </w:rPr>
            </w:pPr>
            <w:r w:rsidRPr="00A4489D">
              <w:t>Solicitud 0058</w:t>
            </w:r>
          </w:p>
        </w:tc>
        <w:tc>
          <w:tcPr>
            <w:tcW w:w="2578" w:type="dxa"/>
            <w:shd w:val="clear" w:color="auto" w:fill="C1F0C8"/>
          </w:tcPr>
          <w:p w14:paraId="6EF2E7C7" w14:textId="04DF76E2" w:rsidR="00865882" w:rsidRPr="00A4489D" w:rsidRDefault="00865882" w:rsidP="00A4489D">
            <w:pPr>
              <w:ind w:right="-93"/>
              <w:jc w:val="center"/>
            </w:pPr>
            <w:r w:rsidRPr="00A4489D">
              <w:t>Escrito de respuesta</w:t>
            </w:r>
          </w:p>
        </w:tc>
        <w:tc>
          <w:tcPr>
            <w:tcW w:w="3104" w:type="dxa"/>
            <w:shd w:val="clear" w:color="auto" w:fill="C1F0C8"/>
          </w:tcPr>
          <w:p w14:paraId="77B2BD6B" w14:textId="41DF8A4F" w:rsidR="00865882" w:rsidRPr="00A4489D" w:rsidRDefault="00865882" w:rsidP="00A4489D">
            <w:pPr>
              <w:spacing w:line="240" w:lineRule="auto"/>
              <w:ind w:right="-93"/>
            </w:pPr>
            <w:r w:rsidRPr="00A4489D">
              <w:t>Únicamente se proporciona un escrito en el que el Sujeto Obligado declara su incompetencia para atender la solicitud 00058/DIFTLALNE/IP/2021.</w:t>
            </w:r>
          </w:p>
        </w:tc>
        <w:tc>
          <w:tcPr>
            <w:tcW w:w="1998" w:type="dxa"/>
            <w:shd w:val="clear" w:color="auto" w:fill="C1F0C8"/>
          </w:tcPr>
          <w:p w14:paraId="1F19A317" w14:textId="3B03A944" w:rsidR="00865882" w:rsidRPr="00A4489D" w:rsidRDefault="00865882" w:rsidP="00A4489D">
            <w:pPr>
              <w:ind w:right="-93"/>
              <w:jc w:val="center"/>
              <w:rPr>
                <w:b/>
              </w:rPr>
            </w:pPr>
            <w:r w:rsidRPr="00A4489D">
              <w:t>Parcialmente</w:t>
            </w:r>
          </w:p>
        </w:tc>
      </w:tr>
      <w:tr w:rsidR="00874164" w:rsidRPr="00A4489D" w14:paraId="5E14001D" w14:textId="77777777" w:rsidTr="00457DA2">
        <w:trPr>
          <w:jc w:val="center"/>
        </w:trPr>
        <w:tc>
          <w:tcPr>
            <w:tcW w:w="1528" w:type="dxa"/>
            <w:shd w:val="clear" w:color="auto" w:fill="C1F0C8"/>
          </w:tcPr>
          <w:p w14:paraId="4DA68A88" w14:textId="2B2A73AF" w:rsidR="00865882" w:rsidRPr="00A4489D" w:rsidRDefault="00865882" w:rsidP="00A4489D">
            <w:pPr>
              <w:ind w:right="-93"/>
              <w:jc w:val="center"/>
              <w:rPr>
                <w:b/>
              </w:rPr>
            </w:pPr>
            <w:r w:rsidRPr="00A4489D">
              <w:t>Solicitud 0059</w:t>
            </w:r>
          </w:p>
        </w:tc>
        <w:tc>
          <w:tcPr>
            <w:tcW w:w="2578" w:type="dxa"/>
            <w:shd w:val="clear" w:color="auto" w:fill="C1F0C8"/>
          </w:tcPr>
          <w:p w14:paraId="091D4F50" w14:textId="1547EE7B" w:rsidR="00865882" w:rsidRPr="00A4489D" w:rsidRDefault="00865882" w:rsidP="00A4489D">
            <w:pPr>
              <w:ind w:right="-93"/>
              <w:jc w:val="center"/>
              <w:rPr>
                <w:b/>
              </w:rPr>
            </w:pPr>
            <w:r w:rsidRPr="00A4489D">
              <w:t>Oficio de respuesta</w:t>
            </w:r>
          </w:p>
        </w:tc>
        <w:tc>
          <w:tcPr>
            <w:tcW w:w="3104" w:type="dxa"/>
            <w:shd w:val="clear" w:color="auto" w:fill="C1F0C8"/>
          </w:tcPr>
          <w:p w14:paraId="4478639D" w14:textId="24A5D746" w:rsidR="00865882" w:rsidRPr="00A4489D" w:rsidRDefault="00865882" w:rsidP="00A4489D">
            <w:pPr>
              <w:spacing w:line="240" w:lineRule="auto"/>
              <w:ind w:right="-93"/>
            </w:pPr>
            <w:r w:rsidRPr="00A4489D">
              <w:t>Únicamente se proporciona un oficio en el que el Sujeto Obligado da respuesta a la solicitud 00059/DIFTLALNE/IP/2021.</w:t>
            </w:r>
          </w:p>
        </w:tc>
        <w:tc>
          <w:tcPr>
            <w:tcW w:w="1998" w:type="dxa"/>
            <w:shd w:val="clear" w:color="auto" w:fill="C1F0C8"/>
          </w:tcPr>
          <w:p w14:paraId="599256AD" w14:textId="7C39D4D7" w:rsidR="00865882" w:rsidRPr="00A4489D" w:rsidRDefault="00865882" w:rsidP="00A4489D">
            <w:pPr>
              <w:ind w:right="-93"/>
              <w:jc w:val="center"/>
              <w:rPr>
                <w:b/>
              </w:rPr>
            </w:pPr>
            <w:r w:rsidRPr="00A4489D">
              <w:t>Parcialmente</w:t>
            </w:r>
          </w:p>
        </w:tc>
      </w:tr>
      <w:tr w:rsidR="00874164" w:rsidRPr="00A4489D" w14:paraId="48979AA6" w14:textId="77777777" w:rsidTr="00457DA2">
        <w:trPr>
          <w:jc w:val="center"/>
        </w:trPr>
        <w:tc>
          <w:tcPr>
            <w:tcW w:w="1528" w:type="dxa"/>
            <w:shd w:val="clear" w:color="auto" w:fill="C1F0C8"/>
          </w:tcPr>
          <w:p w14:paraId="40554D80" w14:textId="11498408" w:rsidR="00865882" w:rsidRPr="00A4489D" w:rsidRDefault="00865882" w:rsidP="00A4489D">
            <w:pPr>
              <w:ind w:right="-93"/>
              <w:jc w:val="center"/>
              <w:rPr>
                <w:b/>
              </w:rPr>
            </w:pPr>
            <w:r w:rsidRPr="00A4489D">
              <w:t>Solicitud 0060</w:t>
            </w:r>
          </w:p>
        </w:tc>
        <w:tc>
          <w:tcPr>
            <w:tcW w:w="2578" w:type="dxa"/>
            <w:shd w:val="clear" w:color="auto" w:fill="C1F0C8"/>
          </w:tcPr>
          <w:p w14:paraId="238AEFBC" w14:textId="2D10A1BE" w:rsidR="00865882" w:rsidRPr="00A4489D" w:rsidRDefault="00865882" w:rsidP="00A4489D">
            <w:pPr>
              <w:ind w:right="-93"/>
              <w:jc w:val="center"/>
              <w:rPr>
                <w:b/>
              </w:rPr>
            </w:pPr>
            <w:r w:rsidRPr="00A4489D">
              <w:t>Oficio de respuesta</w:t>
            </w:r>
          </w:p>
        </w:tc>
        <w:tc>
          <w:tcPr>
            <w:tcW w:w="3104" w:type="dxa"/>
            <w:shd w:val="clear" w:color="auto" w:fill="C1F0C8"/>
          </w:tcPr>
          <w:p w14:paraId="241BB6AC" w14:textId="138B9EC2" w:rsidR="00865882" w:rsidRPr="00A4489D" w:rsidRDefault="00865882" w:rsidP="00A4489D">
            <w:pPr>
              <w:spacing w:line="240" w:lineRule="auto"/>
              <w:ind w:right="-93"/>
            </w:pPr>
            <w:r w:rsidRPr="00A4489D">
              <w:t>Únicamente se proporciona un oficio en el que el Sujeto Obligado da respuesta a la solicitud 00060/DIFTLALNE/IP/2021.</w:t>
            </w:r>
          </w:p>
        </w:tc>
        <w:tc>
          <w:tcPr>
            <w:tcW w:w="1998" w:type="dxa"/>
            <w:shd w:val="clear" w:color="auto" w:fill="C1F0C8"/>
          </w:tcPr>
          <w:p w14:paraId="563BA0E0" w14:textId="179EF600" w:rsidR="00865882" w:rsidRPr="00A4489D" w:rsidRDefault="00865882" w:rsidP="00A4489D">
            <w:pPr>
              <w:ind w:right="-93"/>
              <w:jc w:val="center"/>
              <w:rPr>
                <w:b/>
              </w:rPr>
            </w:pPr>
            <w:r w:rsidRPr="00A4489D">
              <w:t>Parcialmente</w:t>
            </w:r>
          </w:p>
        </w:tc>
      </w:tr>
      <w:tr w:rsidR="00874164" w:rsidRPr="00A4489D" w14:paraId="7587A23D" w14:textId="77777777" w:rsidTr="000074E5">
        <w:trPr>
          <w:jc w:val="center"/>
        </w:trPr>
        <w:tc>
          <w:tcPr>
            <w:tcW w:w="1528" w:type="dxa"/>
            <w:shd w:val="clear" w:color="auto" w:fill="C1F0C8"/>
          </w:tcPr>
          <w:p w14:paraId="67A83835" w14:textId="55070CF8" w:rsidR="008954EF" w:rsidRPr="00A4489D" w:rsidRDefault="008954EF" w:rsidP="00A4489D">
            <w:pPr>
              <w:ind w:right="-93"/>
              <w:jc w:val="center"/>
              <w:rPr>
                <w:b/>
              </w:rPr>
            </w:pPr>
            <w:r w:rsidRPr="00A4489D">
              <w:lastRenderedPageBreak/>
              <w:t>Solicitud 0061</w:t>
            </w:r>
          </w:p>
        </w:tc>
        <w:tc>
          <w:tcPr>
            <w:tcW w:w="2578" w:type="dxa"/>
            <w:shd w:val="clear" w:color="auto" w:fill="C1F0C8"/>
          </w:tcPr>
          <w:p w14:paraId="3B813D65" w14:textId="28C7BA0C" w:rsidR="008954EF" w:rsidRPr="00A4489D" w:rsidRDefault="008954EF" w:rsidP="00A4489D">
            <w:pPr>
              <w:ind w:right="-93"/>
              <w:jc w:val="center"/>
              <w:rPr>
                <w:b/>
              </w:rPr>
            </w:pPr>
            <w:r w:rsidRPr="00A4489D">
              <w:t>Oficio de respuesta</w:t>
            </w:r>
          </w:p>
        </w:tc>
        <w:tc>
          <w:tcPr>
            <w:tcW w:w="3104" w:type="dxa"/>
            <w:shd w:val="clear" w:color="auto" w:fill="C1F0C8"/>
          </w:tcPr>
          <w:p w14:paraId="681D13FF" w14:textId="34F8F8EC" w:rsidR="008954EF" w:rsidRPr="00A4489D" w:rsidRDefault="008954EF" w:rsidP="00A4489D">
            <w:pPr>
              <w:spacing w:line="240" w:lineRule="auto"/>
              <w:ind w:right="-93"/>
            </w:pPr>
            <w:r w:rsidRPr="00A4489D">
              <w:t xml:space="preserve">Únicamente se proporciona un oficio en el que el Sujeto Obligado da respuesta </w:t>
            </w:r>
            <w:r w:rsidR="00BA7D8D" w:rsidRPr="00A4489D">
              <w:t xml:space="preserve">a </w:t>
            </w:r>
            <w:r w:rsidRPr="00A4489D">
              <w:t>la solicitud 00061/DIFTLALNE/IP/2021.</w:t>
            </w:r>
          </w:p>
        </w:tc>
        <w:tc>
          <w:tcPr>
            <w:tcW w:w="1998" w:type="dxa"/>
            <w:shd w:val="clear" w:color="auto" w:fill="C1F0C8"/>
          </w:tcPr>
          <w:p w14:paraId="3E950257" w14:textId="455EC89A" w:rsidR="008954EF" w:rsidRPr="00A4489D" w:rsidRDefault="00865882" w:rsidP="00A4489D">
            <w:pPr>
              <w:ind w:right="-93"/>
              <w:jc w:val="center"/>
              <w:rPr>
                <w:b/>
              </w:rPr>
            </w:pPr>
            <w:r w:rsidRPr="00A4489D">
              <w:t>Parcialmente</w:t>
            </w:r>
          </w:p>
        </w:tc>
      </w:tr>
      <w:tr w:rsidR="00874164" w:rsidRPr="00A4489D" w14:paraId="1D0ED9FD" w14:textId="77777777" w:rsidTr="008954EF">
        <w:trPr>
          <w:jc w:val="center"/>
        </w:trPr>
        <w:tc>
          <w:tcPr>
            <w:tcW w:w="9208" w:type="dxa"/>
            <w:gridSpan w:val="4"/>
            <w:shd w:val="clear" w:color="auto" w:fill="00B050"/>
          </w:tcPr>
          <w:p w14:paraId="55EA6AC5" w14:textId="145ADC18" w:rsidR="008954EF" w:rsidRPr="00A4489D" w:rsidRDefault="008954EF" w:rsidP="00A4489D">
            <w:pPr>
              <w:ind w:right="-93"/>
              <w:jc w:val="center"/>
              <w:rPr>
                <w:b/>
              </w:rPr>
            </w:pPr>
            <w:r w:rsidRPr="00A4489D">
              <w:rPr>
                <w:b/>
              </w:rPr>
              <w:t xml:space="preserve">Mes: </w:t>
            </w:r>
            <w:r w:rsidR="006D2C41" w:rsidRPr="00A4489D">
              <w:rPr>
                <w:b/>
              </w:rPr>
              <w:t>junio</w:t>
            </w:r>
          </w:p>
        </w:tc>
      </w:tr>
      <w:tr w:rsidR="00874164" w:rsidRPr="00A4489D" w14:paraId="324A5C5B" w14:textId="77777777" w:rsidTr="008954EF">
        <w:trPr>
          <w:jc w:val="center"/>
        </w:trPr>
        <w:tc>
          <w:tcPr>
            <w:tcW w:w="9208" w:type="dxa"/>
            <w:gridSpan w:val="4"/>
            <w:shd w:val="clear" w:color="auto" w:fill="84E291"/>
          </w:tcPr>
          <w:p w14:paraId="5DCD9141" w14:textId="66F7E312" w:rsidR="008954EF" w:rsidRPr="00A4489D" w:rsidRDefault="008954EF" w:rsidP="00A4489D">
            <w:pPr>
              <w:ind w:right="-93"/>
              <w:jc w:val="center"/>
            </w:pPr>
            <w:r w:rsidRPr="00A4489D">
              <w:t xml:space="preserve">Ejercicio Fiscal </w:t>
            </w:r>
            <w:r w:rsidRPr="00A4489D">
              <w:rPr>
                <w:b/>
              </w:rPr>
              <w:t>2022</w:t>
            </w:r>
          </w:p>
        </w:tc>
      </w:tr>
      <w:tr w:rsidR="00874164" w:rsidRPr="00A4489D" w14:paraId="06D9102E" w14:textId="77777777" w:rsidTr="008954EF">
        <w:trPr>
          <w:jc w:val="center"/>
        </w:trPr>
        <w:tc>
          <w:tcPr>
            <w:tcW w:w="1528" w:type="dxa"/>
            <w:shd w:val="clear" w:color="auto" w:fill="C1F0C8"/>
          </w:tcPr>
          <w:p w14:paraId="2332BD2D" w14:textId="77777777" w:rsidR="008954EF" w:rsidRPr="00A4489D" w:rsidRDefault="008954EF" w:rsidP="00A4489D">
            <w:pPr>
              <w:ind w:right="-93"/>
              <w:jc w:val="center"/>
              <w:rPr>
                <w:b/>
              </w:rPr>
            </w:pPr>
            <w:r w:rsidRPr="00A4489D">
              <w:rPr>
                <w:b/>
              </w:rPr>
              <w:t>Folio de la solicitud</w:t>
            </w:r>
          </w:p>
        </w:tc>
        <w:tc>
          <w:tcPr>
            <w:tcW w:w="2578" w:type="dxa"/>
            <w:shd w:val="clear" w:color="auto" w:fill="C1F0C8"/>
          </w:tcPr>
          <w:p w14:paraId="6C903ABE" w14:textId="77777777" w:rsidR="008954EF" w:rsidRPr="00A4489D" w:rsidRDefault="008954EF" w:rsidP="00A4489D">
            <w:pPr>
              <w:ind w:right="-93"/>
              <w:jc w:val="center"/>
              <w:rPr>
                <w:b/>
              </w:rPr>
            </w:pPr>
            <w:r w:rsidRPr="00A4489D">
              <w:rPr>
                <w:b/>
              </w:rPr>
              <w:t>Información remitida</w:t>
            </w:r>
          </w:p>
        </w:tc>
        <w:tc>
          <w:tcPr>
            <w:tcW w:w="3104" w:type="dxa"/>
            <w:shd w:val="clear" w:color="auto" w:fill="C1F0C8"/>
          </w:tcPr>
          <w:p w14:paraId="742A6B3A" w14:textId="77777777" w:rsidR="008954EF" w:rsidRPr="00A4489D" w:rsidRDefault="008954EF" w:rsidP="00A4489D">
            <w:pPr>
              <w:ind w:right="-93"/>
              <w:jc w:val="center"/>
              <w:rPr>
                <w:b/>
              </w:rPr>
            </w:pPr>
            <w:r w:rsidRPr="00A4489D">
              <w:rPr>
                <w:b/>
              </w:rPr>
              <w:t>Análisis</w:t>
            </w:r>
          </w:p>
        </w:tc>
        <w:tc>
          <w:tcPr>
            <w:tcW w:w="1998" w:type="dxa"/>
            <w:shd w:val="clear" w:color="auto" w:fill="C1F0C8"/>
          </w:tcPr>
          <w:p w14:paraId="1A6098F8" w14:textId="77777777" w:rsidR="008954EF" w:rsidRPr="00A4489D" w:rsidRDefault="008954EF" w:rsidP="00A4489D">
            <w:pPr>
              <w:ind w:right="-93"/>
              <w:jc w:val="center"/>
              <w:rPr>
                <w:b/>
              </w:rPr>
            </w:pPr>
            <w:r w:rsidRPr="00A4489D">
              <w:rPr>
                <w:b/>
              </w:rPr>
              <w:t>Colma/ no colma</w:t>
            </w:r>
          </w:p>
        </w:tc>
      </w:tr>
      <w:tr w:rsidR="00874164" w:rsidRPr="00A4489D" w14:paraId="57F5032D" w14:textId="77777777" w:rsidTr="008954EF">
        <w:trPr>
          <w:jc w:val="center"/>
        </w:trPr>
        <w:tc>
          <w:tcPr>
            <w:tcW w:w="1528" w:type="dxa"/>
            <w:shd w:val="clear" w:color="auto" w:fill="C1F0C8"/>
          </w:tcPr>
          <w:p w14:paraId="73D519F0" w14:textId="6675FE47" w:rsidR="00865882" w:rsidRPr="00A4489D" w:rsidRDefault="00865882" w:rsidP="00A4489D">
            <w:pPr>
              <w:ind w:right="-93"/>
              <w:jc w:val="center"/>
              <w:rPr>
                <w:b/>
              </w:rPr>
            </w:pPr>
            <w:r w:rsidRPr="00A4489D">
              <w:t>Solicitud 0083</w:t>
            </w:r>
          </w:p>
        </w:tc>
        <w:tc>
          <w:tcPr>
            <w:tcW w:w="2578" w:type="dxa"/>
            <w:shd w:val="clear" w:color="auto" w:fill="C1F0C8"/>
          </w:tcPr>
          <w:p w14:paraId="515102B9" w14:textId="242B225A" w:rsidR="00865882" w:rsidRPr="00A4489D" w:rsidRDefault="00865882" w:rsidP="00A4489D">
            <w:pPr>
              <w:ind w:right="-93"/>
              <w:jc w:val="center"/>
              <w:rPr>
                <w:b/>
              </w:rPr>
            </w:pPr>
            <w:r w:rsidRPr="00A4489D">
              <w:t>Oficio de respuesta</w:t>
            </w:r>
          </w:p>
        </w:tc>
        <w:tc>
          <w:tcPr>
            <w:tcW w:w="3104" w:type="dxa"/>
            <w:shd w:val="clear" w:color="auto" w:fill="C1F0C8"/>
          </w:tcPr>
          <w:p w14:paraId="2BE25AD6" w14:textId="6D5EB2D4" w:rsidR="00865882" w:rsidRPr="00A4489D" w:rsidRDefault="00865882" w:rsidP="00A4489D">
            <w:pPr>
              <w:spacing w:line="240" w:lineRule="auto"/>
              <w:ind w:right="-93"/>
              <w:rPr>
                <w:b/>
              </w:rPr>
            </w:pPr>
            <w:r w:rsidRPr="00A4489D">
              <w:t>Únicamente se proporciona un oficio en el que el Sujeto Obligado da respuesta a la solicitud 00061/DIFTLALNE/IP/2021.</w:t>
            </w:r>
          </w:p>
        </w:tc>
        <w:tc>
          <w:tcPr>
            <w:tcW w:w="1998" w:type="dxa"/>
            <w:shd w:val="clear" w:color="auto" w:fill="C1F0C8"/>
          </w:tcPr>
          <w:p w14:paraId="25C37F3D" w14:textId="21B0FF6A" w:rsidR="00865882" w:rsidRPr="00A4489D" w:rsidRDefault="00865882" w:rsidP="00A4489D">
            <w:pPr>
              <w:ind w:right="-93"/>
              <w:jc w:val="center"/>
              <w:rPr>
                <w:b/>
              </w:rPr>
            </w:pPr>
            <w:r w:rsidRPr="00A4489D">
              <w:t>Parcialmente</w:t>
            </w:r>
          </w:p>
        </w:tc>
      </w:tr>
      <w:tr w:rsidR="00874164" w:rsidRPr="00A4489D" w14:paraId="602774A0" w14:textId="77777777" w:rsidTr="008954EF">
        <w:trPr>
          <w:jc w:val="center"/>
        </w:trPr>
        <w:tc>
          <w:tcPr>
            <w:tcW w:w="1528" w:type="dxa"/>
            <w:shd w:val="clear" w:color="auto" w:fill="C1F0C8"/>
          </w:tcPr>
          <w:p w14:paraId="7EA553E7" w14:textId="3B52449A" w:rsidR="00865882" w:rsidRPr="00A4489D" w:rsidRDefault="00865882" w:rsidP="00A4489D">
            <w:pPr>
              <w:ind w:right="-93"/>
              <w:jc w:val="center"/>
              <w:rPr>
                <w:b/>
              </w:rPr>
            </w:pPr>
            <w:r w:rsidRPr="00A4489D">
              <w:t>Solicitud 0084</w:t>
            </w:r>
          </w:p>
        </w:tc>
        <w:tc>
          <w:tcPr>
            <w:tcW w:w="2578" w:type="dxa"/>
            <w:shd w:val="clear" w:color="auto" w:fill="C1F0C8"/>
          </w:tcPr>
          <w:p w14:paraId="2790B862" w14:textId="0C882ADC" w:rsidR="00865882" w:rsidRPr="00A4489D" w:rsidRDefault="00865882" w:rsidP="00A4489D">
            <w:pPr>
              <w:ind w:right="-93"/>
              <w:jc w:val="center"/>
            </w:pPr>
            <w:r w:rsidRPr="00A4489D">
              <w:t>Archivos de respuesta</w:t>
            </w:r>
          </w:p>
        </w:tc>
        <w:tc>
          <w:tcPr>
            <w:tcW w:w="3104" w:type="dxa"/>
            <w:shd w:val="clear" w:color="auto" w:fill="C1F0C8"/>
          </w:tcPr>
          <w:p w14:paraId="75FE5DFE" w14:textId="2A374302" w:rsidR="00865882" w:rsidRPr="00A4489D" w:rsidRDefault="00865882" w:rsidP="00A4489D">
            <w:pPr>
              <w:spacing w:line="240" w:lineRule="auto"/>
              <w:ind w:right="-93"/>
              <w:rPr>
                <w:b/>
              </w:rPr>
            </w:pPr>
            <w:r w:rsidRPr="00A4489D">
              <w:t>Únicamente se proporcionan distintos convenios celebrados entre el SMDIF y particulares de los cuales no se tiene certeza que sea en atención a la solicitud 00084/DIFTLALNE/IP/2021</w:t>
            </w:r>
          </w:p>
        </w:tc>
        <w:tc>
          <w:tcPr>
            <w:tcW w:w="1998" w:type="dxa"/>
            <w:shd w:val="clear" w:color="auto" w:fill="C1F0C8"/>
          </w:tcPr>
          <w:p w14:paraId="3A68C3AC" w14:textId="199F08A8" w:rsidR="00865882" w:rsidRPr="00A4489D" w:rsidRDefault="00865882" w:rsidP="00A4489D">
            <w:pPr>
              <w:ind w:right="-93"/>
              <w:jc w:val="center"/>
              <w:rPr>
                <w:b/>
              </w:rPr>
            </w:pPr>
            <w:r w:rsidRPr="00A4489D">
              <w:t>No</w:t>
            </w:r>
          </w:p>
        </w:tc>
      </w:tr>
      <w:tr w:rsidR="00874164" w:rsidRPr="00A4489D" w14:paraId="0B5BEE88" w14:textId="77777777" w:rsidTr="006D2C41">
        <w:trPr>
          <w:jc w:val="center"/>
        </w:trPr>
        <w:tc>
          <w:tcPr>
            <w:tcW w:w="9208" w:type="dxa"/>
            <w:gridSpan w:val="4"/>
            <w:shd w:val="clear" w:color="auto" w:fill="00B050"/>
          </w:tcPr>
          <w:p w14:paraId="1137238F" w14:textId="205C2F63" w:rsidR="006D2C41" w:rsidRPr="00A4489D" w:rsidRDefault="006D2C41" w:rsidP="00A4489D">
            <w:pPr>
              <w:ind w:right="-93"/>
              <w:jc w:val="center"/>
              <w:rPr>
                <w:b/>
              </w:rPr>
            </w:pPr>
            <w:r w:rsidRPr="00A4489D">
              <w:rPr>
                <w:b/>
              </w:rPr>
              <w:t>Mes: junio</w:t>
            </w:r>
          </w:p>
        </w:tc>
      </w:tr>
      <w:tr w:rsidR="00874164" w:rsidRPr="00A4489D" w14:paraId="3D30F934" w14:textId="77777777" w:rsidTr="006D2C41">
        <w:trPr>
          <w:jc w:val="center"/>
        </w:trPr>
        <w:tc>
          <w:tcPr>
            <w:tcW w:w="9208" w:type="dxa"/>
            <w:gridSpan w:val="4"/>
            <w:shd w:val="clear" w:color="auto" w:fill="84E291"/>
          </w:tcPr>
          <w:p w14:paraId="60DA991E" w14:textId="068FC53C" w:rsidR="006D2C41" w:rsidRPr="00A4489D" w:rsidRDefault="006D2C41" w:rsidP="00A4489D">
            <w:pPr>
              <w:ind w:right="-93"/>
              <w:jc w:val="center"/>
            </w:pPr>
            <w:r w:rsidRPr="00A4489D">
              <w:t xml:space="preserve">Ejercicio Fiscal </w:t>
            </w:r>
            <w:r w:rsidRPr="00A4489D">
              <w:rPr>
                <w:b/>
              </w:rPr>
              <w:t>2023</w:t>
            </w:r>
          </w:p>
        </w:tc>
      </w:tr>
      <w:tr w:rsidR="00874164" w:rsidRPr="00A4489D" w14:paraId="4AD5B588" w14:textId="77777777" w:rsidTr="006D2C41">
        <w:trPr>
          <w:jc w:val="center"/>
        </w:trPr>
        <w:tc>
          <w:tcPr>
            <w:tcW w:w="1528" w:type="dxa"/>
            <w:shd w:val="clear" w:color="auto" w:fill="C1F0C8"/>
          </w:tcPr>
          <w:p w14:paraId="1AD5098C" w14:textId="77777777" w:rsidR="006D2C41" w:rsidRPr="00A4489D" w:rsidRDefault="006D2C41" w:rsidP="00A4489D">
            <w:pPr>
              <w:ind w:right="-93"/>
              <w:jc w:val="center"/>
              <w:rPr>
                <w:b/>
              </w:rPr>
            </w:pPr>
            <w:r w:rsidRPr="00A4489D">
              <w:rPr>
                <w:b/>
              </w:rPr>
              <w:t>Folio de la solicitud</w:t>
            </w:r>
          </w:p>
        </w:tc>
        <w:tc>
          <w:tcPr>
            <w:tcW w:w="2578" w:type="dxa"/>
            <w:shd w:val="clear" w:color="auto" w:fill="C1F0C8"/>
          </w:tcPr>
          <w:p w14:paraId="79DC0889" w14:textId="77777777" w:rsidR="006D2C41" w:rsidRPr="00A4489D" w:rsidRDefault="006D2C41" w:rsidP="00A4489D">
            <w:pPr>
              <w:ind w:right="-93"/>
              <w:jc w:val="center"/>
              <w:rPr>
                <w:b/>
              </w:rPr>
            </w:pPr>
            <w:r w:rsidRPr="00A4489D">
              <w:rPr>
                <w:b/>
              </w:rPr>
              <w:t>Información remitida</w:t>
            </w:r>
          </w:p>
        </w:tc>
        <w:tc>
          <w:tcPr>
            <w:tcW w:w="3104" w:type="dxa"/>
            <w:shd w:val="clear" w:color="auto" w:fill="C1F0C8"/>
          </w:tcPr>
          <w:p w14:paraId="09407752" w14:textId="77777777" w:rsidR="006D2C41" w:rsidRPr="00A4489D" w:rsidRDefault="006D2C41" w:rsidP="00A4489D">
            <w:pPr>
              <w:ind w:right="-93"/>
              <w:jc w:val="center"/>
              <w:rPr>
                <w:b/>
              </w:rPr>
            </w:pPr>
            <w:r w:rsidRPr="00A4489D">
              <w:rPr>
                <w:b/>
              </w:rPr>
              <w:t>Análisis</w:t>
            </w:r>
          </w:p>
        </w:tc>
        <w:tc>
          <w:tcPr>
            <w:tcW w:w="1998" w:type="dxa"/>
            <w:shd w:val="clear" w:color="auto" w:fill="C1F0C8"/>
          </w:tcPr>
          <w:p w14:paraId="092E2889" w14:textId="77777777" w:rsidR="006D2C41" w:rsidRPr="00A4489D" w:rsidRDefault="006D2C41" w:rsidP="00A4489D">
            <w:pPr>
              <w:ind w:right="-93"/>
              <w:jc w:val="center"/>
              <w:rPr>
                <w:b/>
              </w:rPr>
            </w:pPr>
            <w:r w:rsidRPr="00A4489D">
              <w:rPr>
                <w:b/>
              </w:rPr>
              <w:t>Colma/ no colma</w:t>
            </w:r>
          </w:p>
        </w:tc>
      </w:tr>
      <w:tr w:rsidR="00874164" w:rsidRPr="00A4489D" w14:paraId="2BD0F763" w14:textId="77777777" w:rsidTr="006D2C41">
        <w:trPr>
          <w:jc w:val="center"/>
        </w:trPr>
        <w:tc>
          <w:tcPr>
            <w:tcW w:w="1528" w:type="dxa"/>
            <w:shd w:val="clear" w:color="auto" w:fill="C1F0C8"/>
          </w:tcPr>
          <w:p w14:paraId="22F50009" w14:textId="18090E08" w:rsidR="006D2C41" w:rsidRPr="00A4489D" w:rsidRDefault="006D2C41" w:rsidP="00A4489D">
            <w:pPr>
              <w:ind w:right="-93"/>
              <w:jc w:val="center"/>
              <w:rPr>
                <w:b/>
              </w:rPr>
            </w:pPr>
            <w:r w:rsidRPr="00A4489D">
              <w:t>Solicitud 0063</w:t>
            </w:r>
          </w:p>
        </w:tc>
        <w:tc>
          <w:tcPr>
            <w:tcW w:w="2578" w:type="dxa"/>
            <w:shd w:val="clear" w:color="auto" w:fill="C1F0C8"/>
          </w:tcPr>
          <w:p w14:paraId="2C0F0E3F" w14:textId="470F60E6" w:rsidR="006D2C41" w:rsidRPr="00A4489D" w:rsidRDefault="006D2C41" w:rsidP="00A4489D">
            <w:pPr>
              <w:ind w:right="-93"/>
              <w:jc w:val="center"/>
              <w:rPr>
                <w:b/>
              </w:rPr>
            </w:pPr>
            <w:r w:rsidRPr="00A4489D">
              <w:t>Oficios de respuesta</w:t>
            </w:r>
          </w:p>
        </w:tc>
        <w:tc>
          <w:tcPr>
            <w:tcW w:w="3104" w:type="dxa"/>
            <w:shd w:val="clear" w:color="auto" w:fill="C1F0C8"/>
          </w:tcPr>
          <w:p w14:paraId="58A24A79" w14:textId="559D7B94" w:rsidR="006D2C41" w:rsidRPr="00A4489D" w:rsidRDefault="006D2C41" w:rsidP="00A4489D">
            <w:pPr>
              <w:spacing w:line="240" w:lineRule="auto"/>
              <w:ind w:right="-93"/>
            </w:pPr>
            <w:r w:rsidRPr="00A4489D">
              <w:t xml:space="preserve">Únicamente se proporcionan oficios en los que el Sujeto Obligado da respuesta </w:t>
            </w:r>
            <w:r w:rsidR="00BA7D8D" w:rsidRPr="00A4489D">
              <w:t xml:space="preserve">a </w:t>
            </w:r>
            <w:r w:rsidRPr="00A4489D">
              <w:t>la solicitud 00063/DIFTLALNE/IP/2023.</w:t>
            </w:r>
          </w:p>
        </w:tc>
        <w:tc>
          <w:tcPr>
            <w:tcW w:w="1998" w:type="dxa"/>
            <w:shd w:val="clear" w:color="auto" w:fill="C1F0C8"/>
          </w:tcPr>
          <w:p w14:paraId="650FD7A6" w14:textId="6149FAF4" w:rsidR="006D2C41" w:rsidRPr="00A4489D" w:rsidRDefault="00865882" w:rsidP="00A4489D">
            <w:pPr>
              <w:ind w:right="-93"/>
              <w:jc w:val="center"/>
            </w:pPr>
            <w:r w:rsidRPr="00A4489D">
              <w:t>Parcialmente</w:t>
            </w:r>
          </w:p>
        </w:tc>
      </w:tr>
      <w:tr w:rsidR="00874164" w:rsidRPr="00A4489D" w14:paraId="4CEBE480" w14:textId="77777777" w:rsidTr="006D2C41">
        <w:trPr>
          <w:jc w:val="center"/>
        </w:trPr>
        <w:tc>
          <w:tcPr>
            <w:tcW w:w="1528" w:type="dxa"/>
            <w:shd w:val="clear" w:color="auto" w:fill="C1F0C8"/>
          </w:tcPr>
          <w:p w14:paraId="0AAF6304" w14:textId="6B6E5C94" w:rsidR="00865882" w:rsidRPr="00A4489D" w:rsidRDefault="00865882" w:rsidP="00A4489D">
            <w:pPr>
              <w:ind w:right="-93"/>
              <w:jc w:val="center"/>
              <w:rPr>
                <w:b/>
              </w:rPr>
            </w:pPr>
            <w:r w:rsidRPr="00A4489D">
              <w:lastRenderedPageBreak/>
              <w:t>Solicitud 0064</w:t>
            </w:r>
          </w:p>
        </w:tc>
        <w:tc>
          <w:tcPr>
            <w:tcW w:w="2578" w:type="dxa"/>
            <w:shd w:val="clear" w:color="auto" w:fill="C1F0C8"/>
          </w:tcPr>
          <w:p w14:paraId="05763FF6" w14:textId="6C63D71C" w:rsidR="00865882" w:rsidRPr="00A4489D" w:rsidRDefault="00865882" w:rsidP="00A4489D">
            <w:pPr>
              <w:ind w:right="-93"/>
              <w:jc w:val="center"/>
              <w:rPr>
                <w:b/>
              </w:rPr>
            </w:pPr>
            <w:r w:rsidRPr="00A4489D">
              <w:t>Oficios de respuesta</w:t>
            </w:r>
          </w:p>
        </w:tc>
        <w:tc>
          <w:tcPr>
            <w:tcW w:w="3104" w:type="dxa"/>
            <w:shd w:val="clear" w:color="auto" w:fill="C1F0C8"/>
          </w:tcPr>
          <w:p w14:paraId="248079FD" w14:textId="1E315357" w:rsidR="00865882" w:rsidRPr="00A4489D" w:rsidRDefault="00865882" w:rsidP="00A4489D">
            <w:pPr>
              <w:spacing w:line="240" w:lineRule="auto"/>
              <w:ind w:right="-93"/>
            </w:pPr>
            <w:r w:rsidRPr="00A4489D">
              <w:t>Únicamente se proporcionan oficios en los que el Sujeto Obligado da respuesta a la solicitud 00064/DIFTLALNE/IP/2023.</w:t>
            </w:r>
          </w:p>
        </w:tc>
        <w:tc>
          <w:tcPr>
            <w:tcW w:w="1998" w:type="dxa"/>
            <w:shd w:val="clear" w:color="auto" w:fill="C1F0C8"/>
          </w:tcPr>
          <w:p w14:paraId="6FD4AC89" w14:textId="793A0C79" w:rsidR="00865882" w:rsidRPr="00A4489D" w:rsidRDefault="00865882" w:rsidP="00A4489D">
            <w:pPr>
              <w:ind w:right="-93"/>
              <w:jc w:val="center"/>
            </w:pPr>
            <w:r w:rsidRPr="00A4489D">
              <w:t>Parcialmente</w:t>
            </w:r>
          </w:p>
        </w:tc>
      </w:tr>
      <w:tr w:rsidR="00874164" w:rsidRPr="00A4489D" w14:paraId="11DF9131" w14:textId="77777777" w:rsidTr="006D2C41">
        <w:trPr>
          <w:jc w:val="center"/>
        </w:trPr>
        <w:tc>
          <w:tcPr>
            <w:tcW w:w="1528" w:type="dxa"/>
            <w:shd w:val="clear" w:color="auto" w:fill="C1F0C8"/>
          </w:tcPr>
          <w:p w14:paraId="10A9EF86" w14:textId="6EADBFD2" w:rsidR="00865882" w:rsidRPr="00A4489D" w:rsidRDefault="00865882" w:rsidP="00A4489D">
            <w:pPr>
              <w:ind w:right="-93"/>
              <w:jc w:val="center"/>
              <w:rPr>
                <w:b/>
              </w:rPr>
            </w:pPr>
            <w:r w:rsidRPr="00A4489D">
              <w:t>Solicitud 0065</w:t>
            </w:r>
          </w:p>
        </w:tc>
        <w:tc>
          <w:tcPr>
            <w:tcW w:w="2578" w:type="dxa"/>
            <w:shd w:val="clear" w:color="auto" w:fill="C1F0C8"/>
          </w:tcPr>
          <w:p w14:paraId="6256A62B" w14:textId="6BAD6290" w:rsidR="00865882" w:rsidRPr="00A4489D" w:rsidRDefault="00865882" w:rsidP="00A4489D">
            <w:pPr>
              <w:ind w:right="-93"/>
              <w:jc w:val="center"/>
              <w:rPr>
                <w:b/>
              </w:rPr>
            </w:pPr>
            <w:r w:rsidRPr="00A4489D">
              <w:t>Oficios de respuesta</w:t>
            </w:r>
          </w:p>
        </w:tc>
        <w:tc>
          <w:tcPr>
            <w:tcW w:w="3104" w:type="dxa"/>
            <w:shd w:val="clear" w:color="auto" w:fill="C1F0C8"/>
          </w:tcPr>
          <w:p w14:paraId="3131AC32" w14:textId="089023CB" w:rsidR="00865882" w:rsidRPr="00A4489D" w:rsidRDefault="00865882" w:rsidP="00A4489D">
            <w:pPr>
              <w:spacing w:line="240" w:lineRule="auto"/>
              <w:ind w:right="-93"/>
            </w:pPr>
            <w:r w:rsidRPr="00A4489D">
              <w:t>Únicamente se proporcionan oficios en los que el Sujeto Obligado da respuesta a la solicitud 00065/DIFTLALNE/IP/2023.</w:t>
            </w:r>
          </w:p>
        </w:tc>
        <w:tc>
          <w:tcPr>
            <w:tcW w:w="1998" w:type="dxa"/>
            <w:shd w:val="clear" w:color="auto" w:fill="C1F0C8"/>
          </w:tcPr>
          <w:p w14:paraId="59A7B535" w14:textId="0FB015BC" w:rsidR="00865882" w:rsidRPr="00A4489D" w:rsidRDefault="00865882" w:rsidP="00A4489D">
            <w:pPr>
              <w:ind w:right="-93"/>
              <w:jc w:val="center"/>
            </w:pPr>
            <w:r w:rsidRPr="00A4489D">
              <w:t>Parcialmente</w:t>
            </w:r>
          </w:p>
        </w:tc>
      </w:tr>
      <w:tr w:rsidR="00874164" w:rsidRPr="00A4489D" w14:paraId="1FAC0CDD" w14:textId="77777777" w:rsidTr="006D2C41">
        <w:trPr>
          <w:jc w:val="center"/>
        </w:trPr>
        <w:tc>
          <w:tcPr>
            <w:tcW w:w="1528" w:type="dxa"/>
            <w:shd w:val="clear" w:color="auto" w:fill="C1F0C8"/>
          </w:tcPr>
          <w:p w14:paraId="48D1BD99" w14:textId="31D51896" w:rsidR="00865882" w:rsidRPr="00A4489D" w:rsidRDefault="00865882" w:rsidP="00A4489D">
            <w:pPr>
              <w:ind w:right="-93"/>
              <w:jc w:val="center"/>
              <w:rPr>
                <w:b/>
              </w:rPr>
            </w:pPr>
            <w:r w:rsidRPr="00A4489D">
              <w:t>Solicitud 0066</w:t>
            </w:r>
          </w:p>
        </w:tc>
        <w:tc>
          <w:tcPr>
            <w:tcW w:w="2578" w:type="dxa"/>
            <w:shd w:val="clear" w:color="auto" w:fill="C1F0C8"/>
          </w:tcPr>
          <w:p w14:paraId="31636449" w14:textId="061DBB37" w:rsidR="00865882" w:rsidRPr="00A4489D" w:rsidRDefault="00865882" w:rsidP="00A4489D">
            <w:pPr>
              <w:ind w:right="-93"/>
              <w:jc w:val="center"/>
              <w:rPr>
                <w:b/>
              </w:rPr>
            </w:pPr>
            <w:r w:rsidRPr="00A4489D">
              <w:t>Oficios de respuesta</w:t>
            </w:r>
          </w:p>
        </w:tc>
        <w:tc>
          <w:tcPr>
            <w:tcW w:w="3104" w:type="dxa"/>
            <w:shd w:val="clear" w:color="auto" w:fill="C1F0C8"/>
          </w:tcPr>
          <w:p w14:paraId="4D0B05DB" w14:textId="04C70D0E" w:rsidR="00865882" w:rsidRPr="00A4489D" w:rsidRDefault="00865882" w:rsidP="00A4489D">
            <w:pPr>
              <w:spacing w:line="240" w:lineRule="auto"/>
              <w:ind w:right="-93"/>
            </w:pPr>
            <w:r w:rsidRPr="00A4489D">
              <w:t>Únicamente se proporcionan oficios en los que el Sujeto Obligado da respuesta a la solicitud 00066/DIFTLALNE/IP/2023.</w:t>
            </w:r>
          </w:p>
        </w:tc>
        <w:tc>
          <w:tcPr>
            <w:tcW w:w="1998" w:type="dxa"/>
            <w:shd w:val="clear" w:color="auto" w:fill="C1F0C8"/>
          </w:tcPr>
          <w:p w14:paraId="3AEC8B62" w14:textId="05ED5CF5" w:rsidR="00865882" w:rsidRPr="00A4489D" w:rsidRDefault="00865882" w:rsidP="00A4489D">
            <w:pPr>
              <w:ind w:right="-93"/>
              <w:jc w:val="center"/>
            </w:pPr>
            <w:r w:rsidRPr="00A4489D">
              <w:t>Parcialmente</w:t>
            </w:r>
          </w:p>
        </w:tc>
      </w:tr>
      <w:tr w:rsidR="00874164" w:rsidRPr="00A4489D" w14:paraId="23322D1A" w14:textId="77777777" w:rsidTr="006D2C41">
        <w:trPr>
          <w:jc w:val="center"/>
        </w:trPr>
        <w:tc>
          <w:tcPr>
            <w:tcW w:w="1528" w:type="dxa"/>
            <w:shd w:val="clear" w:color="auto" w:fill="C1F0C8"/>
          </w:tcPr>
          <w:p w14:paraId="26764118" w14:textId="39729658" w:rsidR="00865882" w:rsidRPr="00A4489D" w:rsidRDefault="00865882" w:rsidP="00A4489D">
            <w:pPr>
              <w:ind w:right="-93"/>
              <w:jc w:val="center"/>
              <w:rPr>
                <w:b/>
              </w:rPr>
            </w:pPr>
            <w:r w:rsidRPr="00A4489D">
              <w:t>Solicitud 0067</w:t>
            </w:r>
          </w:p>
        </w:tc>
        <w:tc>
          <w:tcPr>
            <w:tcW w:w="2578" w:type="dxa"/>
            <w:shd w:val="clear" w:color="auto" w:fill="C1F0C8"/>
          </w:tcPr>
          <w:p w14:paraId="21AC0226" w14:textId="7056BFE0" w:rsidR="00865882" w:rsidRPr="00A4489D" w:rsidRDefault="00865882" w:rsidP="00A4489D">
            <w:pPr>
              <w:ind w:right="-93"/>
              <w:jc w:val="center"/>
              <w:rPr>
                <w:b/>
              </w:rPr>
            </w:pPr>
            <w:r w:rsidRPr="00A4489D">
              <w:t>Oficios de respuesta</w:t>
            </w:r>
          </w:p>
        </w:tc>
        <w:tc>
          <w:tcPr>
            <w:tcW w:w="3104" w:type="dxa"/>
            <w:shd w:val="clear" w:color="auto" w:fill="C1F0C8"/>
          </w:tcPr>
          <w:p w14:paraId="5EDB29C5" w14:textId="14210323" w:rsidR="00865882" w:rsidRPr="00A4489D" w:rsidRDefault="00865882" w:rsidP="00A4489D">
            <w:pPr>
              <w:spacing w:line="240" w:lineRule="auto"/>
              <w:ind w:right="-93"/>
            </w:pPr>
            <w:r w:rsidRPr="00A4489D">
              <w:t>Únicamente se proporcionan oficios en los que el Sujeto Obligado da respuesta a la solicitud 00067/DIFTLALNE/IP/2023.</w:t>
            </w:r>
          </w:p>
        </w:tc>
        <w:tc>
          <w:tcPr>
            <w:tcW w:w="1998" w:type="dxa"/>
            <w:shd w:val="clear" w:color="auto" w:fill="C1F0C8"/>
          </w:tcPr>
          <w:p w14:paraId="18DE4CBA" w14:textId="5CB2E05A" w:rsidR="00865882" w:rsidRPr="00A4489D" w:rsidRDefault="00865882" w:rsidP="00A4489D">
            <w:pPr>
              <w:ind w:right="-93"/>
              <w:jc w:val="center"/>
            </w:pPr>
            <w:r w:rsidRPr="00A4489D">
              <w:t>Parcialmente</w:t>
            </w:r>
          </w:p>
        </w:tc>
      </w:tr>
      <w:tr w:rsidR="00874164" w:rsidRPr="00A4489D" w14:paraId="7923878B" w14:textId="77777777" w:rsidTr="006D2C41">
        <w:trPr>
          <w:jc w:val="center"/>
        </w:trPr>
        <w:tc>
          <w:tcPr>
            <w:tcW w:w="1528" w:type="dxa"/>
            <w:shd w:val="clear" w:color="auto" w:fill="C1F0C8"/>
          </w:tcPr>
          <w:p w14:paraId="56F8F465" w14:textId="76B9F90D" w:rsidR="00865882" w:rsidRPr="00A4489D" w:rsidRDefault="00865882" w:rsidP="00A4489D">
            <w:pPr>
              <w:ind w:right="-93"/>
              <w:jc w:val="center"/>
              <w:rPr>
                <w:b/>
              </w:rPr>
            </w:pPr>
            <w:r w:rsidRPr="00A4489D">
              <w:t>Solicitud 0068</w:t>
            </w:r>
          </w:p>
        </w:tc>
        <w:tc>
          <w:tcPr>
            <w:tcW w:w="2578" w:type="dxa"/>
            <w:shd w:val="clear" w:color="auto" w:fill="C1F0C8"/>
          </w:tcPr>
          <w:p w14:paraId="27C49824" w14:textId="3CEA4C58" w:rsidR="00865882" w:rsidRPr="00A4489D" w:rsidRDefault="00865882" w:rsidP="00A4489D">
            <w:pPr>
              <w:ind w:right="-93"/>
              <w:jc w:val="center"/>
              <w:rPr>
                <w:b/>
              </w:rPr>
            </w:pPr>
            <w:r w:rsidRPr="00A4489D">
              <w:t>Oficios de respuesta</w:t>
            </w:r>
          </w:p>
        </w:tc>
        <w:tc>
          <w:tcPr>
            <w:tcW w:w="3104" w:type="dxa"/>
            <w:shd w:val="clear" w:color="auto" w:fill="C1F0C8"/>
          </w:tcPr>
          <w:p w14:paraId="3C0D6190" w14:textId="6D4086ED" w:rsidR="00865882" w:rsidRPr="00A4489D" w:rsidRDefault="00865882" w:rsidP="00A4489D">
            <w:pPr>
              <w:spacing w:line="240" w:lineRule="auto"/>
              <w:ind w:right="-93"/>
            </w:pPr>
            <w:r w:rsidRPr="00A4489D">
              <w:t>Únicamente se proporcionan oficios en los que el Sujeto Obligado da respuesta a la solicitud 00067/DIFTLALNE/IP/2023.</w:t>
            </w:r>
          </w:p>
        </w:tc>
        <w:tc>
          <w:tcPr>
            <w:tcW w:w="1998" w:type="dxa"/>
            <w:shd w:val="clear" w:color="auto" w:fill="C1F0C8"/>
          </w:tcPr>
          <w:p w14:paraId="6864ABE6" w14:textId="54AFF2C9" w:rsidR="00865882" w:rsidRPr="00A4489D" w:rsidRDefault="00865882" w:rsidP="00A4489D">
            <w:pPr>
              <w:ind w:right="-93"/>
              <w:jc w:val="center"/>
            </w:pPr>
            <w:r w:rsidRPr="00A4489D">
              <w:t>Parcialmente</w:t>
            </w:r>
          </w:p>
        </w:tc>
      </w:tr>
      <w:tr w:rsidR="00874164" w:rsidRPr="00A4489D" w14:paraId="7A1640CC" w14:textId="77777777" w:rsidTr="006D2C41">
        <w:trPr>
          <w:jc w:val="center"/>
        </w:trPr>
        <w:tc>
          <w:tcPr>
            <w:tcW w:w="1528" w:type="dxa"/>
            <w:shd w:val="clear" w:color="auto" w:fill="C1F0C8"/>
          </w:tcPr>
          <w:p w14:paraId="6313DC66" w14:textId="475D5FBE" w:rsidR="00865882" w:rsidRPr="00A4489D" w:rsidRDefault="00865882" w:rsidP="00A4489D">
            <w:pPr>
              <w:ind w:right="-93"/>
              <w:jc w:val="center"/>
              <w:rPr>
                <w:b/>
              </w:rPr>
            </w:pPr>
            <w:r w:rsidRPr="00A4489D">
              <w:t>Solicitud 0069</w:t>
            </w:r>
          </w:p>
        </w:tc>
        <w:tc>
          <w:tcPr>
            <w:tcW w:w="2578" w:type="dxa"/>
            <w:shd w:val="clear" w:color="auto" w:fill="C1F0C8"/>
          </w:tcPr>
          <w:p w14:paraId="0BFB2D78" w14:textId="0E2BB24F" w:rsidR="00865882" w:rsidRPr="00A4489D" w:rsidRDefault="00865882" w:rsidP="00A4489D">
            <w:pPr>
              <w:ind w:right="-93"/>
              <w:jc w:val="center"/>
              <w:rPr>
                <w:b/>
              </w:rPr>
            </w:pPr>
            <w:r w:rsidRPr="00A4489D">
              <w:t>Oficios de respuesta</w:t>
            </w:r>
          </w:p>
        </w:tc>
        <w:tc>
          <w:tcPr>
            <w:tcW w:w="3104" w:type="dxa"/>
            <w:shd w:val="clear" w:color="auto" w:fill="C1F0C8"/>
          </w:tcPr>
          <w:p w14:paraId="3E0C0419" w14:textId="1007CC72" w:rsidR="00865882" w:rsidRPr="00A4489D" w:rsidRDefault="00865882" w:rsidP="00A4489D">
            <w:pPr>
              <w:spacing w:line="240" w:lineRule="auto"/>
              <w:ind w:right="-93"/>
            </w:pPr>
            <w:r w:rsidRPr="00A4489D">
              <w:t>Únicamente se proporcionan oficios en los que el Sujeto Obligado da respuesta a la solicitud 00069/DIFTLALNE/IP/2023.</w:t>
            </w:r>
          </w:p>
        </w:tc>
        <w:tc>
          <w:tcPr>
            <w:tcW w:w="1998" w:type="dxa"/>
            <w:shd w:val="clear" w:color="auto" w:fill="C1F0C8"/>
          </w:tcPr>
          <w:p w14:paraId="6E061310" w14:textId="4D1B1B93" w:rsidR="00865882" w:rsidRPr="00A4489D" w:rsidRDefault="00865882" w:rsidP="00A4489D">
            <w:pPr>
              <w:ind w:right="-93"/>
              <w:jc w:val="center"/>
            </w:pPr>
            <w:r w:rsidRPr="00A4489D">
              <w:t>Parcialmente</w:t>
            </w:r>
          </w:p>
        </w:tc>
      </w:tr>
      <w:tr w:rsidR="00874164" w:rsidRPr="00A4489D" w14:paraId="0B7DA7E8" w14:textId="77777777" w:rsidTr="006D2C41">
        <w:trPr>
          <w:jc w:val="center"/>
        </w:trPr>
        <w:tc>
          <w:tcPr>
            <w:tcW w:w="1528" w:type="dxa"/>
            <w:shd w:val="clear" w:color="auto" w:fill="C1F0C8"/>
          </w:tcPr>
          <w:p w14:paraId="42C0D935" w14:textId="2AECDF18" w:rsidR="00865882" w:rsidRPr="00A4489D" w:rsidRDefault="00865882" w:rsidP="00A4489D">
            <w:pPr>
              <w:ind w:right="-93"/>
              <w:jc w:val="center"/>
              <w:rPr>
                <w:b/>
              </w:rPr>
            </w:pPr>
            <w:r w:rsidRPr="00A4489D">
              <w:t>Solicitud 0070</w:t>
            </w:r>
          </w:p>
        </w:tc>
        <w:tc>
          <w:tcPr>
            <w:tcW w:w="2578" w:type="dxa"/>
            <w:shd w:val="clear" w:color="auto" w:fill="C1F0C8"/>
          </w:tcPr>
          <w:p w14:paraId="7B598CE8" w14:textId="4DAE9455" w:rsidR="00865882" w:rsidRPr="00A4489D" w:rsidRDefault="00865882" w:rsidP="00A4489D">
            <w:pPr>
              <w:ind w:right="-93"/>
              <w:jc w:val="center"/>
              <w:rPr>
                <w:b/>
              </w:rPr>
            </w:pPr>
            <w:r w:rsidRPr="00A4489D">
              <w:t>Oficios de respuesta</w:t>
            </w:r>
          </w:p>
        </w:tc>
        <w:tc>
          <w:tcPr>
            <w:tcW w:w="3104" w:type="dxa"/>
            <w:shd w:val="clear" w:color="auto" w:fill="C1F0C8"/>
          </w:tcPr>
          <w:p w14:paraId="357FAB80" w14:textId="3D9A424D" w:rsidR="00865882" w:rsidRPr="00A4489D" w:rsidRDefault="00865882" w:rsidP="00A4489D">
            <w:pPr>
              <w:spacing w:line="240" w:lineRule="auto"/>
              <w:ind w:right="-93"/>
            </w:pPr>
            <w:r w:rsidRPr="00A4489D">
              <w:t>Únicamente se proporcionan oficios en los que el Sujeto Obligado da respuesta a la solicitud 00070/DIFTLALNE/IP/2023.</w:t>
            </w:r>
          </w:p>
        </w:tc>
        <w:tc>
          <w:tcPr>
            <w:tcW w:w="1998" w:type="dxa"/>
            <w:shd w:val="clear" w:color="auto" w:fill="C1F0C8"/>
          </w:tcPr>
          <w:p w14:paraId="7DE313DB" w14:textId="5841F678" w:rsidR="00865882" w:rsidRPr="00A4489D" w:rsidRDefault="00865882" w:rsidP="00A4489D">
            <w:pPr>
              <w:ind w:right="-93"/>
              <w:jc w:val="center"/>
            </w:pPr>
            <w:r w:rsidRPr="00A4489D">
              <w:t>Parcialmente</w:t>
            </w:r>
          </w:p>
        </w:tc>
      </w:tr>
      <w:tr w:rsidR="00874164" w:rsidRPr="00A4489D" w14:paraId="33E6EA1A" w14:textId="77777777" w:rsidTr="006D2C41">
        <w:trPr>
          <w:jc w:val="center"/>
        </w:trPr>
        <w:tc>
          <w:tcPr>
            <w:tcW w:w="1528" w:type="dxa"/>
            <w:shd w:val="clear" w:color="auto" w:fill="C1F0C8"/>
          </w:tcPr>
          <w:p w14:paraId="6E9F1FC2" w14:textId="3746727D" w:rsidR="00865882" w:rsidRPr="00A4489D" w:rsidRDefault="00865882" w:rsidP="00A4489D">
            <w:pPr>
              <w:ind w:right="-93"/>
              <w:jc w:val="center"/>
              <w:rPr>
                <w:b/>
              </w:rPr>
            </w:pPr>
            <w:r w:rsidRPr="00A4489D">
              <w:lastRenderedPageBreak/>
              <w:t>Solicitud 0071</w:t>
            </w:r>
          </w:p>
        </w:tc>
        <w:tc>
          <w:tcPr>
            <w:tcW w:w="2578" w:type="dxa"/>
            <w:shd w:val="clear" w:color="auto" w:fill="C1F0C8"/>
          </w:tcPr>
          <w:p w14:paraId="69924352" w14:textId="3CB7E4F7" w:rsidR="00865882" w:rsidRPr="00A4489D" w:rsidRDefault="00865882" w:rsidP="00A4489D">
            <w:pPr>
              <w:ind w:right="-93"/>
              <w:jc w:val="center"/>
              <w:rPr>
                <w:b/>
              </w:rPr>
            </w:pPr>
            <w:r w:rsidRPr="00A4489D">
              <w:t>Oficio de respuesta</w:t>
            </w:r>
          </w:p>
        </w:tc>
        <w:tc>
          <w:tcPr>
            <w:tcW w:w="3104" w:type="dxa"/>
            <w:shd w:val="clear" w:color="auto" w:fill="C1F0C8"/>
          </w:tcPr>
          <w:p w14:paraId="2B2D85B8" w14:textId="29615CF1" w:rsidR="00865882" w:rsidRPr="00A4489D" w:rsidRDefault="00865882" w:rsidP="00A4489D">
            <w:pPr>
              <w:spacing w:line="240" w:lineRule="auto"/>
              <w:ind w:right="-93"/>
            </w:pPr>
            <w:r w:rsidRPr="00A4489D">
              <w:t>Únicamente se proporciona un oficio en el que el Sujeto Obligado da respuesta a la solicitud 00071/DIFTLALNE/IP/2023.</w:t>
            </w:r>
          </w:p>
        </w:tc>
        <w:tc>
          <w:tcPr>
            <w:tcW w:w="1998" w:type="dxa"/>
            <w:shd w:val="clear" w:color="auto" w:fill="C1F0C8"/>
          </w:tcPr>
          <w:p w14:paraId="0C6FB106" w14:textId="1100BEE1" w:rsidR="00865882" w:rsidRPr="00A4489D" w:rsidRDefault="00865882" w:rsidP="00A4489D">
            <w:pPr>
              <w:ind w:right="-93"/>
              <w:jc w:val="center"/>
            </w:pPr>
            <w:r w:rsidRPr="00A4489D">
              <w:t>Parcialmente</w:t>
            </w:r>
          </w:p>
        </w:tc>
      </w:tr>
      <w:tr w:rsidR="00874164" w:rsidRPr="00A4489D" w14:paraId="6C12E43B" w14:textId="77777777" w:rsidTr="006D2C41">
        <w:trPr>
          <w:jc w:val="center"/>
        </w:trPr>
        <w:tc>
          <w:tcPr>
            <w:tcW w:w="1528" w:type="dxa"/>
            <w:shd w:val="clear" w:color="auto" w:fill="C1F0C8"/>
          </w:tcPr>
          <w:p w14:paraId="3CAFC6C1" w14:textId="306985E5" w:rsidR="00865882" w:rsidRPr="00A4489D" w:rsidRDefault="00865882" w:rsidP="00A4489D">
            <w:pPr>
              <w:ind w:right="-93"/>
              <w:jc w:val="center"/>
              <w:rPr>
                <w:b/>
              </w:rPr>
            </w:pPr>
            <w:r w:rsidRPr="00A4489D">
              <w:t>Solicitud 0072</w:t>
            </w:r>
          </w:p>
        </w:tc>
        <w:tc>
          <w:tcPr>
            <w:tcW w:w="2578" w:type="dxa"/>
            <w:shd w:val="clear" w:color="auto" w:fill="C1F0C8"/>
          </w:tcPr>
          <w:p w14:paraId="3E68B5C0" w14:textId="4C82AC73" w:rsidR="00865882" w:rsidRPr="00A4489D" w:rsidRDefault="00865882" w:rsidP="00A4489D">
            <w:pPr>
              <w:ind w:right="-93"/>
              <w:jc w:val="center"/>
              <w:rPr>
                <w:b/>
              </w:rPr>
            </w:pPr>
            <w:r w:rsidRPr="00A4489D">
              <w:t>Oficios de respuesta</w:t>
            </w:r>
          </w:p>
        </w:tc>
        <w:tc>
          <w:tcPr>
            <w:tcW w:w="3104" w:type="dxa"/>
            <w:shd w:val="clear" w:color="auto" w:fill="C1F0C8"/>
          </w:tcPr>
          <w:p w14:paraId="52116635" w14:textId="420ABDB3" w:rsidR="00865882" w:rsidRPr="00A4489D" w:rsidRDefault="00865882" w:rsidP="00A4489D">
            <w:pPr>
              <w:spacing w:line="240" w:lineRule="auto"/>
              <w:ind w:right="-93"/>
            </w:pPr>
            <w:r w:rsidRPr="00A4489D">
              <w:t>Únicamente se proporcionan oficios y documentos con los que el Sujeto Obligado da respuesta a la solicitud 00072/DIFTLALNE/IP/2023.</w:t>
            </w:r>
          </w:p>
        </w:tc>
        <w:tc>
          <w:tcPr>
            <w:tcW w:w="1998" w:type="dxa"/>
            <w:shd w:val="clear" w:color="auto" w:fill="C1F0C8"/>
          </w:tcPr>
          <w:p w14:paraId="008AE8D5" w14:textId="07E58EB0" w:rsidR="00865882" w:rsidRPr="00A4489D" w:rsidRDefault="00865882" w:rsidP="00A4489D">
            <w:pPr>
              <w:ind w:right="-93"/>
              <w:jc w:val="center"/>
            </w:pPr>
            <w:r w:rsidRPr="00A4489D">
              <w:t>Parcialmente</w:t>
            </w:r>
          </w:p>
        </w:tc>
      </w:tr>
      <w:tr w:rsidR="00874164" w:rsidRPr="00A4489D" w14:paraId="6977EB74" w14:textId="77777777" w:rsidTr="006D2C41">
        <w:trPr>
          <w:jc w:val="center"/>
        </w:trPr>
        <w:tc>
          <w:tcPr>
            <w:tcW w:w="1528" w:type="dxa"/>
            <w:shd w:val="clear" w:color="auto" w:fill="C1F0C8"/>
          </w:tcPr>
          <w:p w14:paraId="2BCA95C2" w14:textId="327215C3" w:rsidR="00865882" w:rsidRPr="00A4489D" w:rsidRDefault="00865882" w:rsidP="00A4489D">
            <w:pPr>
              <w:ind w:right="-93"/>
              <w:jc w:val="center"/>
              <w:rPr>
                <w:b/>
              </w:rPr>
            </w:pPr>
            <w:r w:rsidRPr="00A4489D">
              <w:t>Solicitud 0073</w:t>
            </w:r>
          </w:p>
        </w:tc>
        <w:tc>
          <w:tcPr>
            <w:tcW w:w="2578" w:type="dxa"/>
            <w:shd w:val="clear" w:color="auto" w:fill="C1F0C8"/>
          </w:tcPr>
          <w:p w14:paraId="15E00F44" w14:textId="77348218" w:rsidR="00865882" w:rsidRPr="00A4489D" w:rsidRDefault="00865882" w:rsidP="00A4489D">
            <w:pPr>
              <w:ind w:right="-93"/>
              <w:jc w:val="center"/>
              <w:rPr>
                <w:b/>
              </w:rPr>
            </w:pPr>
            <w:r w:rsidRPr="00A4489D">
              <w:t>Oficio de respuesta</w:t>
            </w:r>
          </w:p>
        </w:tc>
        <w:tc>
          <w:tcPr>
            <w:tcW w:w="3104" w:type="dxa"/>
            <w:shd w:val="clear" w:color="auto" w:fill="C1F0C8"/>
          </w:tcPr>
          <w:p w14:paraId="4FB66ABC" w14:textId="48A8F88A" w:rsidR="00865882" w:rsidRPr="00A4489D" w:rsidRDefault="00865882" w:rsidP="00A4489D">
            <w:pPr>
              <w:spacing w:line="240" w:lineRule="auto"/>
              <w:ind w:right="-93"/>
            </w:pPr>
            <w:r w:rsidRPr="00A4489D">
              <w:t>Únicamente se proporciona un oficio en el que el Sujeto Obligado da respuesta a la solicitud 00073/DIFTLALNE/IP/2023.</w:t>
            </w:r>
          </w:p>
        </w:tc>
        <w:tc>
          <w:tcPr>
            <w:tcW w:w="1998" w:type="dxa"/>
            <w:shd w:val="clear" w:color="auto" w:fill="C1F0C8"/>
          </w:tcPr>
          <w:p w14:paraId="24298FA1" w14:textId="666C3F92" w:rsidR="00865882" w:rsidRPr="00A4489D" w:rsidRDefault="00865882" w:rsidP="00A4489D">
            <w:pPr>
              <w:ind w:right="-93"/>
              <w:jc w:val="center"/>
            </w:pPr>
            <w:r w:rsidRPr="00A4489D">
              <w:t>Parcialmente</w:t>
            </w:r>
          </w:p>
        </w:tc>
      </w:tr>
      <w:tr w:rsidR="00874164" w:rsidRPr="00A4489D" w14:paraId="24C7D31C" w14:textId="77777777" w:rsidTr="006D2C41">
        <w:trPr>
          <w:jc w:val="center"/>
        </w:trPr>
        <w:tc>
          <w:tcPr>
            <w:tcW w:w="1528" w:type="dxa"/>
            <w:shd w:val="clear" w:color="auto" w:fill="C1F0C8"/>
          </w:tcPr>
          <w:p w14:paraId="3890A46C" w14:textId="48851A2E" w:rsidR="00865882" w:rsidRPr="00A4489D" w:rsidRDefault="00865882" w:rsidP="00A4489D">
            <w:pPr>
              <w:ind w:right="-93"/>
              <w:jc w:val="center"/>
              <w:rPr>
                <w:b/>
              </w:rPr>
            </w:pPr>
            <w:r w:rsidRPr="00A4489D">
              <w:t>Solicitud 0074</w:t>
            </w:r>
          </w:p>
        </w:tc>
        <w:tc>
          <w:tcPr>
            <w:tcW w:w="2578" w:type="dxa"/>
            <w:shd w:val="clear" w:color="auto" w:fill="C1F0C8"/>
          </w:tcPr>
          <w:p w14:paraId="20009090" w14:textId="73B5C904" w:rsidR="00865882" w:rsidRPr="00A4489D" w:rsidRDefault="00865882" w:rsidP="00A4489D">
            <w:pPr>
              <w:ind w:right="-93"/>
              <w:jc w:val="center"/>
              <w:rPr>
                <w:b/>
              </w:rPr>
            </w:pPr>
            <w:r w:rsidRPr="00A4489D">
              <w:t>Oficios de respuesta</w:t>
            </w:r>
          </w:p>
        </w:tc>
        <w:tc>
          <w:tcPr>
            <w:tcW w:w="3104" w:type="dxa"/>
            <w:shd w:val="clear" w:color="auto" w:fill="C1F0C8"/>
          </w:tcPr>
          <w:p w14:paraId="50B6A92C" w14:textId="594F442F" w:rsidR="00865882" w:rsidRPr="00A4489D" w:rsidRDefault="00865882" w:rsidP="00A4489D">
            <w:pPr>
              <w:spacing w:line="240" w:lineRule="auto"/>
              <w:ind w:right="-93"/>
            </w:pPr>
            <w:r w:rsidRPr="00A4489D">
              <w:t>Únicamente se proporcionan oficios en los que el Sujeto Obligado da respuesta a la solicitud 00074/DIFTLALNE/IP/2023.</w:t>
            </w:r>
          </w:p>
        </w:tc>
        <w:tc>
          <w:tcPr>
            <w:tcW w:w="1998" w:type="dxa"/>
            <w:shd w:val="clear" w:color="auto" w:fill="C1F0C8"/>
          </w:tcPr>
          <w:p w14:paraId="0A84D40E" w14:textId="790A62D1" w:rsidR="00865882" w:rsidRPr="00A4489D" w:rsidRDefault="00865882" w:rsidP="00A4489D">
            <w:pPr>
              <w:ind w:right="-93"/>
              <w:jc w:val="center"/>
            </w:pPr>
            <w:r w:rsidRPr="00A4489D">
              <w:t>Parcialmente</w:t>
            </w:r>
          </w:p>
        </w:tc>
      </w:tr>
      <w:tr w:rsidR="00874164" w:rsidRPr="00A4489D" w14:paraId="16F6AD24" w14:textId="77777777" w:rsidTr="006D2C41">
        <w:trPr>
          <w:jc w:val="center"/>
        </w:trPr>
        <w:tc>
          <w:tcPr>
            <w:tcW w:w="1528" w:type="dxa"/>
            <w:shd w:val="clear" w:color="auto" w:fill="C1F0C8"/>
          </w:tcPr>
          <w:p w14:paraId="20FAB197" w14:textId="1BC1F658" w:rsidR="00865882" w:rsidRPr="00A4489D" w:rsidRDefault="00865882" w:rsidP="00A4489D">
            <w:pPr>
              <w:ind w:right="-93"/>
              <w:jc w:val="center"/>
              <w:rPr>
                <w:b/>
              </w:rPr>
            </w:pPr>
            <w:r w:rsidRPr="00A4489D">
              <w:t>Solicitud 0075</w:t>
            </w:r>
          </w:p>
        </w:tc>
        <w:tc>
          <w:tcPr>
            <w:tcW w:w="2578" w:type="dxa"/>
            <w:shd w:val="clear" w:color="auto" w:fill="C1F0C8"/>
          </w:tcPr>
          <w:p w14:paraId="4C7BAE38" w14:textId="1BBF7A14" w:rsidR="00865882" w:rsidRPr="00A4489D" w:rsidRDefault="00865882" w:rsidP="00A4489D">
            <w:pPr>
              <w:ind w:right="-93"/>
              <w:jc w:val="center"/>
              <w:rPr>
                <w:b/>
              </w:rPr>
            </w:pPr>
            <w:r w:rsidRPr="00A4489D">
              <w:t>Oficios de respuesta</w:t>
            </w:r>
          </w:p>
        </w:tc>
        <w:tc>
          <w:tcPr>
            <w:tcW w:w="3104" w:type="dxa"/>
            <w:shd w:val="clear" w:color="auto" w:fill="C1F0C8"/>
          </w:tcPr>
          <w:p w14:paraId="3FD7754F" w14:textId="37F400DC" w:rsidR="00865882" w:rsidRPr="00A4489D" w:rsidRDefault="00865882" w:rsidP="00A4489D">
            <w:pPr>
              <w:spacing w:line="240" w:lineRule="auto"/>
              <w:ind w:right="-93"/>
            </w:pPr>
            <w:r w:rsidRPr="00A4489D">
              <w:t>Únicamente se proporcionan oficios en los que el Sujeto Obligado da respuesta a la solicitud 00075/DIFTLALNE/IP/2023.</w:t>
            </w:r>
          </w:p>
        </w:tc>
        <w:tc>
          <w:tcPr>
            <w:tcW w:w="1998" w:type="dxa"/>
            <w:shd w:val="clear" w:color="auto" w:fill="C1F0C8"/>
          </w:tcPr>
          <w:p w14:paraId="47BC1ECE" w14:textId="5CB963B0" w:rsidR="00865882" w:rsidRPr="00A4489D" w:rsidRDefault="00865882" w:rsidP="00A4489D">
            <w:pPr>
              <w:ind w:right="-93"/>
              <w:jc w:val="center"/>
            </w:pPr>
            <w:r w:rsidRPr="00A4489D">
              <w:t>Parcialmente</w:t>
            </w:r>
          </w:p>
        </w:tc>
      </w:tr>
      <w:tr w:rsidR="00874164" w:rsidRPr="00A4489D" w14:paraId="17E2581C" w14:textId="77777777" w:rsidTr="006D2C41">
        <w:trPr>
          <w:jc w:val="center"/>
        </w:trPr>
        <w:tc>
          <w:tcPr>
            <w:tcW w:w="1528" w:type="dxa"/>
            <w:shd w:val="clear" w:color="auto" w:fill="C1F0C8"/>
          </w:tcPr>
          <w:p w14:paraId="105CEB90" w14:textId="02FAD498" w:rsidR="00865882" w:rsidRPr="00A4489D" w:rsidRDefault="00865882" w:rsidP="00A4489D">
            <w:pPr>
              <w:ind w:right="-93"/>
              <w:jc w:val="center"/>
              <w:rPr>
                <w:b/>
              </w:rPr>
            </w:pPr>
            <w:r w:rsidRPr="00A4489D">
              <w:t>Solicitud 0076</w:t>
            </w:r>
          </w:p>
        </w:tc>
        <w:tc>
          <w:tcPr>
            <w:tcW w:w="2578" w:type="dxa"/>
            <w:shd w:val="clear" w:color="auto" w:fill="C1F0C8"/>
          </w:tcPr>
          <w:p w14:paraId="57C5B09A" w14:textId="69462866" w:rsidR="00865882" w:rsidRPr="00A4489D" w:rsidRDefault="00865882" w:rsidP="00A4489D">
            <w:pPr>
              <w:ind w:right="-93"/>
              <w:jc w:val="center"/>
              <w:rPr>
                <w:b/>
              </w:rPr>
            </w:pPr>
            <w:r w:rsidRPr="00A4489D">
              <w:t>Oficio de respuesta</w:t>
            </w:r>
          </w:p>
        </w:tc>
        <w:tc>
          <w:tcPr>
            <w:tcW w:w="3104" w:type="dxa"/>
            <w:shd w:val="clear" w:color="auto" w:fill="C1F0C8"/>
          </w:tcPr>
          <w:p w14:paraId="5614F41D" w14:textId="612913F9" w:rsidR="00865882" w:rsidRPr="00A4489D" w:rsidRDefault="00865882" w:rsidP="00A4489D">
            <w:pPr>
              <w:spacing w:line="240" w:lineRule="auto"/>
              <w:ind w:right="-93"/>
            </w:pPr>
            <w:r w:rsidRPr="00A4489D">
              <w:t>Únicamente se proporciona un oficio en el que el Sujeto Obligado da respuesta a la solicitud 00076/DIFTLALNE/IP/2023.</w:t>
            </w:r>
          </w:p>
        </w:tc>
        <w:tc>
          <w:tcPr>
            <w:tcW w:w="1998" w:type="dxa"/>
            <w:shd w:val="clear" w:color="auto" w:fill="C1F0C8"/>
          </w:tcPr>
          <w:p w14:paraId="7CE5D326" w14:textId="53B6F1C4" w:rsidR="00865882" w:rsidRPr="00A4489D" w:rsidRDefault="00865882" w:rsidP="00A4489D">
            <w:pPr>
              <w:ind w:right="-93"/>
              <w:jc w:val="center"/>
            </w:pPr>
            <w:r w:rsidRPr="00A4489D">
              <w:t>Parcialmente</w:t>
            </w:r>
          </w:p>
        </w:tc>
      </w:tr>
      <w:tr w:rsidR="00874164" w:rsidRPr="00A4489D" w14:paraId="567A6838" w14:textId="77777777" w:rsidTr="006D2C41">
        <w:trPr>
          <w:jc w:val="center"/>
        </w:trPr>
        <w:tc>
          <w:tcPr>
            <w:tcW w:w="1528" w:type="dxa"/>
            <w:shd w:val="clear" w:color="auto" w:fill="C1F0C8"/>
          </w:tcPr>
          <w:p w14:paraId="615AF506" w14:textId="0E771024" w:rsidR="00865882" w:rsidRPr="00A4489D" w:rsidRDefault="00865882" w:rsidP="00A4489D">
            <w:pPr>
              <w:ind w:right="-93"/>
              <w:jc w:val="center"/>
              <w:rPr>
                <w:b/>
              </w:rPr>
            </w:pPr>
            <w:r w:rsidRPr="00A4489D">
              <w:t>Solicitud 0077</w:t>
            </w:r>
          </w:p>
        </w:tc>
        <w:tc>
          <w:tcPr>
            <w:tcW w:w="2578" w:type="dxa"/>
            <w:shd w:val="clear" w:color="auto" w:fill="C1F0C8"/>
          </w:tcPr>
          <w:p w14:paraId="7976D2A0" w14:textId="1093049D" w:rsidR="00865882" w:rsidRPr="00A4489D" w:rsidRDefault="00865882" w:rsidP="00A4489D">
            <w:pPr>
              <w:ind w:right="-93"/>
              <w:jc w:val="center"/>
              <w:rPr>
                <w:b/>
              </w:rPr>
            </w:pPr>
            <w:r w:rsidRPr="00A4489D">
              <w:t>Oficios de respuesta</w:t>
            </w:r>
          </w:p>
        </w:tc>
        <w:tc>
          <w:tcPr>
            <w:tcW w:w="3104" w:type="dxa"/>
            <w:shd w:val="clear" w:color="auto" w:fill="C1F0C8"/>
          </w:tcPr>
          <w:p w14:paraId="5E7B3018" w14:textId="7942BF9D" w:rsidR="00865882" w:rsidRPr="00A4489D" w:rsidRDefault="00865882" w:rsidP="00A4489D">
            <w:pPr>
              <w:spacing w:line="240" w:lineRule="auto"/>
              <w:ind w:right="-93"/>
            </w:pPr>
            <w:r w:rsidRPr="00A4489D">
              <w:t>Únicamente se proporcionan oficios en los que el Sujeto Obligado da respuesta a la solicitud 00077/DIFTLALNE/IP/2023.</w:t>
            </w:r>
          </w:p>
        </w:tc>
        <w:tc>
          <w:tcPr>
            <w:tcW w:w="1998" w:type="dxa"/>
            <w:shd w:val="clear" w:color="auto" w:fill="C1F0C8"/>
          </w:tcPr>
          <w:p w14:paraId="36F0FF2E" w14:textId="5859FAEF" w:rsidR="00865882" w:rsidRPr="00A4489D" w:rsidRDefault="00865882" w:rsidP="00A4489D">
            <w:pPr>
              <w:ind w:right="-93"/>
              <w:jc w:val="center"/>
            </w:pPr>
            <w:r w:rsidRPr="00A4489D">
              <w:t>Parcialmente</w:t>
            </w:r>
          </w:p>
        </w:tc>
      </w:tr>
      <w:tr w:rsidR="00874164" w:rsidRPr="00A4489D" w14:paraId="12B1F316" w14:textId="77777777" w:rsidTr="006D2C41">
        <w:trPr>
          <w:jc w:val="center"/>
        </w:trPr>
        <w:tc>
          <w:tcPr>
            <w:tcW w:w="1528" w:type="dxa"/>
            <w:shd w:val="clear" w:color="auto" w:fill="C1F0C8"/>
          </w:tcPr>
          <w:p w14:paraId="30FD0463" w14:textId="76DBCFBB" w:rsidR="00865882" w:rsidRPr="00A4489D" w:rsidRDefault="00865882" w:rsidP="00A4489D">
            <w:pPr>
              <w:ind w:right="-93"/>
              <w:jc w:val="center"/>
              <w:rPr>
                <w:b/>
              </w:rPr>
            </w:pPr>
            <w:r w:rsidRPr="00A4489D">
              <w:lastRenderedPageBreak/>
              <w:t>Solicitud 0078</w:t>
            </w:r>
          </w:p>
        </w:tc>
        <w:tc>
          <w:tcPr>
            <w:tcW w:w="2578" w:type="dxa"/>
            <w:shd w:val="clear" w:color="auto" w:fill="C1F0C8"/>
          </w:tcPr>
          <w:p w14:paraId="759E0DD9" w14:textId="5B435FBC" w:rsidR="00865882" w:rsidRPr="00A4489D" w:rsidRDefault="00865882" w:rsidP="00A4489D">
            <w:pPr>
              <w:ind w:right="-93"/>
              <w:jc w:val="center"/>
              <w:rPr>
                <w:b/>
              </w:rPr>
            </w:pPr>
            <w:r w:rsidRPr="00A4489D">
              <w:t>Oficios de respuesta</w:t>
            </w:r>
          </w:p>
        </w:tc>
        <w:tc>
          <w:tcPr>
            <w:tcW w:w="3104" w:type="dxa"/>
            <w:shd w:val="clear" w:color="auto" w:fill="C1F0C8"/>
          </w:tcPr>
          <w:p w14:paraId="4B862D66" w14:textId="677DEBB5" w:rsidR="00865882" w:rsidRPr="00A4489D" w:rsidRDefault="00865882" w:rsidP="00A4489D">
            <w:pPr>
              <w:spacing w:line="240" w:lineRule="auto"/>
              <w:ind w:right="-93"/>
            </w:pPr>
            <w:r w:rsidRPr="00A4489D">
              <w:t>Únicamente se proporcionan oficios en los que el Sujeto Obligado da respuesta a la solicitud 00078/DIFTLALNE/IP/2023.</w:t>
            </w:r>
          </w:p>
        </w:tc>
        <w:tc>
          <w:tcPr>
            <w:tcW w:w="1998" w:type="dxa"/>
            <w:shd w:val="clear" w:color="auto" w:fill="C1F0C8"/>
          </w:tcPr>
          <w:p w14:paraId="75888DB9" w14:textId="07B1B2A6" w:rsidR="00865882" w:rsidRPr="00A4489D" w:rsidRDefault="00865882" w:rsidP="00A4489D">
            <w:pPr>
              <w:ind w:right="-93"/>
              <w:jc w:val="center"/>
            </w:pPr>
            <w:r w:rsidRPr="00A4489D">
              <w:t>Parcialmente</w:t>
            </w:r>
          </w:p>
        </w:tc>
      </w:tr>
      <w:tr w:rsidR="00874164" w:rsidRPr="00A4489D" w14:paraId="5214D65E" w14:textId="77777777" w:rsidTr="006D2C41">
        <w:trPr>
          <w:jc w:val="center"/>
        </w:trPr>
        <w:tc>
          <w:tcPr>
            <w:tcW w:w="1528" w:type="dxa"/>
            <w:shd w:val="clear" w:color="auto" w:fill="C1F0C8"/>
          </w:tcPr>
          <w:p w14:paraId="4FC756A7" w14:textId="0F690C47" w:rsidR="00865882" w:rsidRPr="00A4489D" w:rsidRDefault="00865882" w:rsidP="00A4489D">
            <w:pPr>
              <w:ind w:right="-93"/>
              <w:jc w:val="center"/>
              <w:rPr>
                <w:b/>
              </w:rPr>
            </w:pPr>
            <w:r w:rsidRPr="00A4489D">
              <w:t>Solicitud 0079</w:t>
            </w:r>
          </w:p>
        </w:tc>
        <w:tc>
          <w:tcPr>
            <w:tcW w:w="2578" w:type="dxa"/>
            <w:shd w:val="clear" w:color="auto" w:fill="C1F0C8"/>
          </w:tcPr>
          <w:p w14:paraId="2D541F55" w14:textId="63DB91BD" w:rsidR="00865882" w:rsidRPr="00A4489D" w:rsidRDefault="00865882" w:rsidP="00A4489D">
            <w:pPr>
              <w:ind w:right="-93"/>
              <w:jc w:val="center"/>
              <w:rPr>
                <w:b/>
              </w:rPr>
            </w:pPr>
            <w:r w:rsidRPr="00A4489D">
              <w:t>Oficios de respuesta</w:t>
            </w:r>
          </w:p>
        </w:tc>
        <w:tc>
          <w:tcPr>
            <w:tcW w:w="3104" w:type="dxa"/>
            <w:shd w:val="clear" w:color="auto" w:fill="C1F0C8"/>
          </w:tcPr>
          <w:p w14:paraId="0F42D17B" w14:textId="0229B972" w:rsidR="00865882" w:rsidRPr="00A4489D" w:rsidRDefault="00865882" w:rsidP="00A4489D">
            <w:pPr>
              <w:spacing w:line="240" w:lineRule="auto"/>
              <w:ind w:right="-93"/>
            </w:pPr>
            <w:r w:rsidRPr="00A4489D">
              <w:t>Únicamente se proporcionan oficios en los que el Sujeto Obligado da respuesta a la solicitud 00079/DIFTLALNE/IP/2023.</w:t>
            </w:r>
          </w:p>
        </w:tc>
        <w:tc>
          <w:tcPr>
            <w:tcW w:w="1998" w:type="dxa"/>
            <w:shd w:val="clear" w:color="auto" w:fill="C1F0C8"/>
          </w:tcPr>
          <w:p w14:paraId="116B07BF" w14:textId="14A6126D" w:rsidR="00865882" w:rsidRPr="00A4489D" w:rsidRDefault="00865882" w:rsidP="00A4489D">
            <w:pPr>
              <w:ind w:right="-93"/>
              <w:jc w:val="center"/>
            </w:pPr>
            <w:r w:rsidRPr="00A4489D">
              <w:t>Parcialmente</w:t>
            </w:r>
          </w:p>
        </w:tc>
      </w:tr>
      <w:tr w:rsidR="00874164" w:rsidRPr="00A4489D" w14:paraId="4EDF83F5" w14:textId="77777777" w:rsidTr="006D2C41">
        <w:trPr>
          <w:jc w:val="center"/>
        </w:trPr>
        <w:tc>
          <w:tcPr>
            <w:tcW w:w="1528" w:type="dxa"/>
            <w:shd w:val="clear" w:color="auto" w:fill="C1F0C8"/>
          </w:tcPr>
          <w:p w14:paraId="0470C5E5" w14:textId="4D838DEE" w:rsidR="00865882" w:rsidRPr="00A4489D" w:rsidRDefault="00865882" w:rsidP="00A4489D">
            <w:pPr>
              <w:ind w:right="-93"/>
              <w:jc w:val="center"/>
              <w:rPr>
                <w:b/>
              </w:rPr>
            </w:pPr>
            <w:r w:rsidRPr="00A4489D">
              <w:t>Solicitud 0080</w:t>
            </w:r>
          </w:p>
        </w:tc>
        <w:tc>
          <w:tcPr>
            <w:tcW w:w="2578" w:type="dxa"/>
            <w:shd w:val="clear" w:color="auto" w:fill="C1F0C8"/>
          </w:tcPr>
          <w:p w14:paraId="75648B53" w14:textId="2488CEAB" w:rsidR="00865882" w:rsidRPr="00A4489D" w:rsidRDefault="00865882" w:rsidP="00A4489D">
            <w:pPr>
              <w:ind w:right="-93"/>
              <w:jc w:val="center"/>
              <w:rPr>
                <w:b/>
              </w:rPr>
            </w:pPr>
            <w:r w:rsidRPr="00A4489D">
              <w:t>Oficios de respuesta</w:t>
            </w:r>
          </w:p>
        </w:tc>
        <w:tc>
          <w:tcPr>
            <w:tcW w:w="3104" w:type="dxa"/>
            <w:shd w:val="clear" w:color="auto" w:fill="C1F0C8"/>
          </w:tcPr>
          <w:p w14:paraId="2D41E4A4" w14:textId="68ADDCF4" w:rsidR="00865882" w:rsidRPr="00A4489D" w:rsidRDefault="00865882" w:rsidP="00A4489D">
            <w:pPr>
              <w:spacing w:line="240" w:lineRule="auto"/>
              <w:ind w:right="-93"/>
            </w:pPr>
            <w:r w:rsidRPr="00A4489D">
              <w:t>Únicamente se proporcionan oficios en los que el Sujeto Obligado da respuesta a la solicitud 00080/DIFTLALNE/IP/2023.</w:t>
            </w:r>
          </w:p>
        </w:tc>
        <w:tc>
          <w:tcPr>
            <w:tcW w:w="1998" w:type="dxa"/>
            <w:shd w:val="clear" w:color="auto" w:fill="C1F0C8"/>
          </w:tcPr>
          <w:p w14:paraId="53ED3A39" w14:textId="04FBE1EE" w:rsidR="00865882" w:rsidRPr="00A4489D" w:rsidRDefault="00865882" w:rsidP="00A4489D">
            <w:pPr>
              <w:ind w:right="-93"/>
              <w:jc w:val="center"/>
            </w:pPr>
            <w:r w:rsidRPr="00A4489D">
              <w:t>Parcialmente</w:t>
            </w:r>
          </w:p>
        </w:tc>
      </w:tr>
      <w:tr w:rsidR="00874164" w:rsidRPr="00A4489D" w14:paraId="3BF44CDE" w14:textId="77777777" w:rsidTr="006D2C41">
        <w:trPr>
          <w:jc w:val="center"/>
        </w:trPr>
        <w:tc>
          <w:tcPr>
            <w:tcW w:w="1528" w:type="dxa"/>
            <w:shd w:val="clear" w:color="auto" w:fill="C1F0C8"/>
          </w:tcPr>
          <w:p w14:paraId="6FD63361" w14:textId="7F61B4E8" w:rsidR="00865882" w:rsidRPr="00A4489D" w:rsidRDefault="00865882" w:rsidP="00A4489D">
            <w:pPr>
              <w:ind w:right="-93"/>
              <w:jc w:val="center"/>
              <w:rPr>
                <w:b/>
              </w:rPr>
            </w:pPr>
            <w:r w:rsidRPr="00A4489D">
              <w:t>Solicitud 0081</w:t>
            </w:r>
          </w:p>
        </w:tc>
        <w:tc>
          <w:tcPr>
            <w:tcW w:w="2578" w:type="dxa"/>
            <w:shd w:val="clear" w:color="auto" w:fill="C1F0C8"/>
          </w:tcPr>
          <w:p w14:paraId="077E073A" w14:textId="41CCB159" w:rsidR="00865882" w:rsidRPr="00A4489D" w:rsidRDefault="00865882" w:rsidP="00A4489D">
            <w:pPr>
              <w:ind w:right="-93"/>
              <w:jc w:val="center"/>
              <w:rPr>
                <w:b/>
              </w:rPr>
            </w:pPr>
            <w:r w:rsidRPr="00A4489D">
              <w:t>Oficios de respuesta</w:t>
            </w:r>
          </w:p>
        </w:tc>
        <w:tc>
          <w:tcPr>
            <w:tcW w:w="3104" w:type="dxa"/>
            <w:shd w:val="clear" w:color="auto" w:fill="C1F0C8"/>
          </w:tcPr>
          <w:p w14:paraId="08E800A2" w14:textId="373B6221" w:rsidR="00865882" w:rsidRPr="00A4489D" w:rsidRDefault="00865882" w:rsidP="00A4489D">
            <w:pPr>
              <w:spacing w:line="240" w:lineRule="auto"/>
              <w:ind w:right="-93"/>
            </w:pPr>
            <w:r w:rsidRPr="00A4489D">
              <w:t>Únicamente se proporcionan oficios en los que el Sujeto Obligado da respuesta a la solicitud 00081/DIFTLALNE/IP/2023.</w:t>
            </w:r>
          </w:p>
        </w:tc>
        <w:tc>
          <w:tcPr>
            <w:tcW w:w="1998" w:type="dxa"/>
            <w:shd w:val="clear" w:color="auto" w:fill="C1F0C8"/>
          </w:tcPr>
          <w:p w14:paraId="476D020B" w14:textId="6762DB81" w:rsidR="00865882" w:rsidRPr="00A4489D" w:rsidRDefault="00865882" w:rsidP="00A4489D">
            <w:pPr>
              <w:ind w:right="-93"/>
              <w:jc w:val="center"/>
            </w:pPr>
            <w:r w:rsidRPr="00A4489D">
              <w:t>Parcialmente</w:t>
            </w:r>
          </w:p>
        </w:tc>
      </w:tr>
      <w:tr w:rsidR="00874164" w:rsidRPr="00A4489D" w14:paraId="33DECA1A" w14:textId="77777777" w:rsidTr="006D2C41">
        <w:trPr>
          <w:jc w:val="center"/>
        </w:trPr>
        <w:tc>
          <w:tcPr>
            <w:tcW w:w="1528" w:type="dxa"/>
            <w:shd w:val="clear" w:color="auto" w:fill="C1F0C8"/>
          </w:tcPr>
          <w:p w14:paraId="2635B791" w14:textId="07BF4981" w:rsidR="00865882" w:rsidRPr="00A4489D" w:rsidRDefault="00865882" w:rsidP="00A4489D">
            <w:pPr>
              <w:ind w:right="-93"/>
              <w:jc w:val="center"/>
              <w:rPr>
                <w:b/>
              </w:rPr>
            </w:pPr>
            <w:r w:rsidRPr="00A4489D">
              <w:t>Solicitud 0082</w:t>
            </w:r>
          </w:p>
        </w:tc>
        <w:tc>
          <w:tcPr>
            <w:tcW w:w="2578" w:type="dxa"/>
            <w:shd w:val="clear" w:color="auto" w:fill="C1F0C8"/>
          </w:tcPr>
          <w:p w14:paraId="75D0041F" w14:textId="4F5116B6" w:rsidR="00865882" w:rsidRPr="00A4489D" w:rsidRDefault="00865882" w:rsidP="00A4489D">
            <w:pPr>
              <w:ind w:right="-93"/>
              <w:jc w:val="center"/>
              <w:rPr>
                <w:b/>
              </w:rPr>
            </w:pPr>
            <w:r w:rsidRPr="00A4489D">
              <w:t>Oficios de respuesta</w:t>
            </w:r>
          </w:p>
        </w:tc>
        <w:tc>
          <w:tcPr>
            <w:tcW w:w="3104" w:type="dxa"/>
            <w:shd w:val="clear" w:color="auto" w:fill="C1F0C8"/>
          </w:tcPr>
          <w:p w14:paraId="483B2048" w14:textId="325A3BA5" w:rsidR="00865882" w:rsidRPr="00A4489D" w:rsidRDefault="00865882" w:rsidP="00A4489D">
            <w:pPr>
              <w:spacing w:line="240" w:lineRule="auto"/>
              <w:ind w:right="-93"/>
            </w:pPr>
            <w:r w:rsidRPr="00A4489D">
              <w:t>Únicamente se proporcionan oficios en los que el Sujeto Obligado da respuesta a la solicitud 00082/DIFTLALNE/IP/2023.</w:t>
            </w:r>
          </w:p>
        </w:tc>
        <w:tc>
          <w:tcPr>
            <w:tcW w:w="1998" w:type="dxa"/>
            <w:shd w:val="clear" w:color="auto" w:fill="C1F0C8"/>
          </w:tcPr>
          <w:p w14:paraId="1F525049" w14:textId="4CFEB146" w:rsidR="00865882" w:rsidRPr="00A4489D" w:rsidRDefault="00865882" w:rsidP="00A4489D">
            <w:pPr>
              <w:ind w:right="-93"/>
              <w:jc w:val="center"/>
            </w:pPr>
            <w:r w:rsidRPr="00A4489D">
              <w:t>Parcialmente</w:t>
            </w:r>
          </w:p>
        </w:tc>
      </w:tr>
      <w:tr w:rsidR="00874164" w:rsidRPr="00A4489D" w14:paraId="69AAFA1A" w14:textId="77777777" w:rsidTr="006D2C41">
        <w:trPr>
          <w:jc w:val="center"/>
        </w:trPr>
        <w:tc>
          <w:tcPr>
            <w:tcW w:w="1528" w:type="dxa"/>
            <w:shd w:val="clear" w:color="auto" w:fill="C1F0C8"/>
          </w:tcPr>
          <w:p w14:paraId="62F85793" w14:textId="08A329E9" w:rsidR="00865882" w:rsidRPr="00A4489D" w:rsidRDefault="00865882" w:rsidP="00A4489D">
            <w:pPr>
              <w:ind w:right="-93"/>
              <w:jc w:val="center"/>
              <w:rPr>
                <w:b/>
              </w:rPr>
            </w:pPr>
            <w:r w:rsidRPr="00A4489D">
              <w:t>Solicitud 0083</w:t>
            </w:r>
          </w:p>
        </w:tc>
        <w:tc>
          <w:tcPr>
            <w:tcW w:w="2578" w:type="dxa"/>
            <w:shd w:val="clear" w:color="auto" w:fill="C1F0C8"/>
          </w:tcPr>
          <w:p w14:paraId="6C44945E" w14:textId="31E3CCF1" w:rsidR="00865882" w:rsidRPr="00A4489D" w:rsidRDefault="00865882" w:rsidP="00A4489D">
            <w:pPr>
              <w:ind w:right="-93"/>
              <w:jc w:val="center"/>
              <w:rPr>
                <w:b/>
              </w:rPr>
            </w:pPr>
            <w:r w:rsidRPr="00A4489D">
              <w:t>Oficios de respuesta</w:t>
            </w:r>
          </w:p>
        </w:tc>
        <w:tc>
          <w:tcPr>
            <w:tcW w:w="3104" w:type="dxa"/>
            <w:shd w:val="clear" w:color="auto" w:fill="C1F0C8"/>
          </w:tcPr>
          <w:p w14:paraId="1DFCBE8E" w14:textId="3E32428E" w:rsidR="00865882" w:rsidRPr="00A4489D" w:rsidRDefault="00865882" w:rsidP="00A4489D">
            <w:pPr>
              <w:spacing w:line="240" w:lineRule="auto"/>
              <w:ind w:right="-93"/>
            </w:pPr>
            <w:r w:rsidRPr="00A4489D">
              <w:t>Únicamente se proporcionan oficios en los que el Sujeto Obligado da respuesta a la solicitud 00083/DIFTLALNE/IP/2023.</w:t>
            </w:r>
          </w:p>
        </w:tc>
        <w:tc>
          <w:tcPr>
            <w:tcW w:w="1998" w:type="dxa"/>
            <w:shd w:val="clear" w:color="auto" w:fill="C1F0C8"/>
          </w:tcPr>
          <w:p w14:paraId="0427105A" w14:textId="75A8D6A8" w:rsidR="00865882" w:rsidRPr="00A4489D" w:rsidRDefault="00865882" w:rsidP="00A4489D">
            <w:pPr>
              <w:ind w:right="-93"/>
              <w:jc w:val="center"/>
            </w:pPr>
            <w:r w:rsidRPr="00A4489D">
              <w:t>Parcialmente</w:t>
            </w:r>
          </w:p>
        </w:tc>
      </w:tr>
    </w:tbl>
    <w:p w14:paraId="37E4FAF6" w14:textId="77777777" w:rsidR="000074E5" w:rsidRPr="00A4489D" w:rsidRDefault="000074E5" w:rsidP="00A4489D">
      <w:pPr>
        <w:ind w:right="-93"/>
        <w:rPr>
          <w:szCs w:val="22"/>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0C42C486" w14:textId="77777777" w:rsidTr="00E933EB">
        <w:trPr>
          <w:jc w:val="center"/>
        </w:trPr>
        <w:tc>
          <w:tcPr>
            <w:tcW w:w="9208" w:type="dxa"/>
            <w:gridSpan w:val="4"/>
            <w:shd w:val="clear" w:color="auto" w:fill="00B050"/>
          </w:tcPr>
          <w:p w14:paraId="51D8FBDA" w14:textId="7CE16E73" w:rsidR="00E933EB" w:rsidRPr="00A4489D" w:rsidRDefault="00E933EB" w:rsidP="00A4489D">
            <w:pPr>
              <w:ind w:right="-93"/>
              <w:jc w:val="center"/>
              <w:rPr>
                <w:b/>
              </w:rPr>
            </w:pPr>
            <w:r w:rsidRPr="00A4489D">
              <w:rPr>
                <w:b/>
              </w:rPr>
              <w:t>Mes: julio</w:t>
            </w:r>
          </w:p>
        </w:tc>
      </w:tr>
      <w:tr w:rsidR="00874164" w:rsidRPr="00A4489D" w14:paraId="79588CE2" w14:textId="77777777" w:rsidTr="00E933EB">
        <w:trPr>
          <w:jc w:val="center"/>
        </w:trPr>
        <w:tc>
          <w:tcPr>
            <w:tcW w:w="9208" w:type="dxa"/>
            <w:gridSpan w:val="4"/>
            <w:shd w:val="clear" w:color="auto" w:fill="84E291"/>
          </w:tcPr>
          <w:p w14:paraId="7879F27D" w14:textId="77777777" w:rsidR="00E933EB" w:rsidRPr="00A4489D" w:rsidRDefault="00E933EB" w:rsidP="00A4489D">
            <w:pPr>
              <w:ind w:right="-93"/>
              <w:jc w:val="center"/>
            </w:pPr>
            <w:r w:rsidRPr="00A4489D">
              <w:t xml:space="preserve">Ejercicio Fiscal </w:t>
            </w:r>
            <w:r w:rsidRPr="00A4489D">
              <w:rPr>
                <w:b/>
              </w:rPr>
              <w:t>2023</w:t>
            </w:r>
          </w:p>
        </w:tc>
      </w:tr>
      <w:tr w:rsidR="00874164" w:rsidRPr="00A4489D" w14:paraId="71DD7BCC" w14:textId="77777777" w:rsidTr="00E933EB">
        <w:trPr>
          <w:jc w:val="center"/>
        </w:trPr>
        <w:tc>
          <w:tcPr>
            <w:tcW w:w="1528" w:type="dxa"/>
            <w:shd w:val="clear" w:color="auto" w:fill="C1F0C8"/>
          </w:tcPr>
          <w:p w14:paraId="5521B475" w14:textId="77777777" w:rsidR="00E933EB" w:rsidRPr="00A4489D" w:rsidRDefault="00E933EB" w:rsidP="00A4489D">
            <w:pPr>
              <w:ind w:right="-93"/>
              <w:jc w:val="center"/>
              <w:rPr>
                <w:b/>
              </w:rPr>
            </w:pPr>
            <w:r w:rsidRPr="00A4489D">
              <w:rPr>
                <w:b/>
              </w:rPr>
              <w:lastRenderedPageBreak/>
              <w:t>Folio de la solicitud</w:t>
            </w:r>
          </w:p>
        </w:tc>
        <w:tc>
          <w:tcPr>
            <w:tcW w:w="2578" w:type="dxa"/>
            <w:shd w:val="clear" w:color="auto" w:fill="C1F0C8"/>
          </w:tcPr>
          <w:p w14:paraId="0914DE2C" w14:textId="77777777" w:rsidR="00E933EB" w:rsidRPr="00A4489D" w:rsidRDefault="00E933EB" w:rsidP="00A4489D">
            <w:pPr>
              <w:ind w:right="-93"/>
              <w:jc w:val="center"/>
              <w:rPr>
                <w:b/>
              </w:rPr>
            </w:pPr>
            <w:r w:rsidRPr="00A4489D">
              <w:rPr>
                <w:b/>
              </w:rPr>
              <w:t>Información remitida</w:t>
            </w:r>
          </w:p>
        </w:tc>
        <w:tc>
          <w:tcPr>
            <w:tcW w:w="3104" w:type="dxa"/>
            <w:shd w:val="clear" w:color="auto" w:fill="C1F0C8"/>
          </w:tcPr>
          <w:p w14:paraId="009C0685" w14:textId="77777777" w:rsidR="00E933EB" w:rsidRPr="00A4489D" w:rsidRDefault="00E933EB" w:rsidP="00A4489D">
            <w:pPr>
              <w:ind w:right="-93"/>
              <w:jc w:val="center"/>
              <w:rPr>
                <w:b/>
              </w:rPr>
            </w:pPr>
            <w:r w:rsidRPr="00A4489D">
              <w:rPr>
                <w:b/>
              </w:rPr>
              <w:t>Análisis</w:t>
            </w:r>
          </w:p>
        </w:tc>
        <w:tc>
          <w:tcPr>
            <w:tcW w:w="1998" w:type="dxa"/>
            <w:shd w:val="clear" w:color="auto" w:fill="C1F0C8"/>
          </w:tcPr>
          <w:p w14:paraId="7CB2C932" w14:textId="77777777" w:rsidR="00E933EB" w:rsidRPr="00A4489D" w:rsidRDefault="00E933EB" w:rsidP="00A4489D">
            <w:pPr>
              <w:ind w:right="-93"/>
              <w:jc w:val="center"/>
              <w:rPr>
                <w:b/>
              </w:rPr>
            </w:pPr>
            <w:r w:rsidRPr="00A4489D">
              <w:rPr>
                <w:b/>
              </w:rPr>
              <w:t>Colma/ no colma</w:t>
            </w:r>
          </w:p>
        </w:tc>
      </w:tr>
      <w:tr w:rsidR="00874164" w:rsidRPr="00A4489D" w14:paraId="0DD8CC0F" w14:textId="77777777" w:rsidTr="00E933EB">
        <w:trPr>
          <w:jc w:val="center"/>
        </w:trPr>
        <w:tc>
          <w:tcPr>
            <w:tcW w:w="1528" w:type="dxa"/>
            <w:shd w:val="clear" w:color="auto" w:fill="C1F0C8"/>
          </w:tcPr>
          <w:p w14:paraId="3407824F" w14:textId="31AE91F0" w:rsidR="00865882" w:rsidRPr="00A4489D" w:rsidRDefault="00865882" w:rsidP="00A4489D">
            <w:pPr>
              <w:ind w:right="-93"/>
              <w:jc w:val="center"/>
              <w:rPr>
                <w:b/>
              </w:rPr>
            </w:pPr>
            <w:r w:rsidRPr="00A4489D">
              <w:t>Solicitud 0062</w:t>
            </w:r>
          </w:p>
        </w:tc>
        <w:tc>
          <w:tcPr>
            <w:tcW w:w="2578" w:type="dxa"/>
            <w:shd w:val="clear" w:color="auto" w:fill="C1F0C8"/>
          </w:tcPr>
          <w:p w14:paraId="1F1ED736" w14:textId="4FECBF7D" w:rsidR="00865882" w:rsidRPr="00A4489D" w:rsidRDefault="00865882" w:rsidP="00A4489D">
            <w:pPr>
              <w:ind w:right="-93"/>
              <w:jc w:val="center"/>
              <w:rPr>
                <w:b/>
              </w:rPr>
            </w:pPr>
            <w:r w:rsidRPr="00A4489D">
              <w:t>Oficio de respuesta</w:t>
            </w:r>
          </w:p>
        </w:tc>
        <w:tc>
          <w:tcPr>
            <w:tcW w:w="3104" w:type="dxa"/>
            <w:shd w:val="clear" w:color="auto" w:fill="C1F0C8"/>
          </w:tcPr>
          <w:p w14:paraId="7D32E32B" w14:textId="29573B5B" w:rsidR="00865882" w:rsidRPr="00A4489D" w:rsidRDefault="00865882" w:rsidP="00A4489D">
            <w:pPr>
              <w:spacing w:line="240" w:lineRule="auto"/>
              <w:ind w:right="-93"/>
            </w:pPr>
            <w:r w:rsidRPr="00A4489D">
              <w:t>Únicamente se proporciona un oficio y documentos con los que el Sujeto Obligado da respuesta a la solicitud 00062/DIFTLALNE/IP/2021.</w:t>
            </w:r>
          </w:p>
        </w:tc>
        <w:tc>
          <w:tcPr>
            <w:tcW w:w="1998" w:type="dxa"/>
            <w:shd w:val="clear" w:color="auto" w:fill="C1F0C8"/>
          </w:tcPr>
          <w:p w14:paraId="2441DD70" w14:textId="111B34D7" w:rsidR="00865882" w:rsidRPr="00A4489D" w:rsidRDefault="00865882" w:rsidP="00A4489D">
            <w:pPr>
              <w:ind w:right="-93"/>
              <w:jc w:val="center"/>
              <w:rPr>
                <w:b/>
              </w:rPr>
            </w:pPr>
            <w:r w:rsidRPr="00A4489D">
              <w:t>Parcialmente</w:t>
            </w:r>
          </w:p>
        </w:tc>
      </w:tr>
      <w:tr w:rsidR="00874164" w:rsidRPr="00A4489D" w14:paraId="3C7734C0" w14:textId="77777777" w:rsidTr="00E933EB">
        <w:trPr>
          <w:jc w:val="center"/>
        </w:trPr>
        <w:tc>
          <w:tcPr>
            <w:tcW w:w="1528" w:type="dxa"/>
            <w:shd w:val="clear" w:color="auto" w:fill="C1F0C8"/>
          </w:tcPr>
          <w:p w14:paraId="15E3E370" w14:textId="4877778F" w:rsidR="00865882" w:rsidRPr="00A4489D" w:rsidRDefault="00865882" w:rsidP="00A4489D">
            <w:pPr>
              <w:ind w:right="-93"/>
              <w:jc w:val="center"/>
              <w:rPr>
                <w:b/>
              </w:rPr>
            </w:pPr>
            <w:r w:rsidRPr="00A4489D">
              <w:t>Solicitud 0063</w:t>
            </w:r>
          </w:p>
        </w:tc>
        <w:tc>
          <w:tcPr>
            <w:tcW w:w="2578" w:type="dxa"/>
            <w:shd w:val="clear" w:color="auto" w:fill="C1F0C8"/>
          </w:tcPr>
          <w:p w14:paraId="6298F69C" w14:textId="07CF0014" w:rsidR="00865882" w:rsidRPr="00A4489D" w:rsidRDefault="00865882" w:rsidP="00A4489D">
            <w:pPr>
              <w:ind w:right="-93"/>
              <w:jc w:val="center"/>
              <w:rPr>
                <w:b/>
              </w:rPr>
            </w:pPr>
            <w:r w:rsidRPr="00A4489D">
              <w:t>Oficio de respuesta</w:t>
            </w:r>
          </w:p>
        </w:tc>
        <w:tc>
          <w:tcPr>
            <w:tcW w:w="3104" w:type="dxa"/>
            <w:shd w:val="clear" w:color="auto" w:fill="C1F0C8"/>
          </w:tcPr>
          <w:p w14:paraId="21399DFC" w14:textId="70D65A7D" w:rsidR="00865882" w:rsidRPr="00A4489D" w:rsidRDefault="00865882" w:rsidP="00A4489D">
            <w:pPr>
              <w:spacing w:line="240" w:lineRule="auto"/>
              <w:ind w:right="-93"/>
            </w:pPr>
            <w:r w:rsidRPr="00A4489D">
              <w:t>Únicamente se proporciona un oficio en el que el Sujeto Obligado da respuesta a la solicitud 00063/DIFTLALNE/IP/2021.</w:t>
            </w:r>
          </w:p>
        </w:tc>
        <w:tc>
          <w:tcPr>
            <w:tcW w:w="1998" w:type="dxa"/>
            <w:shd w:val="clear" w:color="auto" w:fill="C1F0C8"/>
          </w:tcPr>
          <w:p w14:paraId="3A6E81D2" w14:textId="7475600A" w:rsidR="00865882" w:rsidRPr="00A4489D" w:rsidRDefault="00865882" w:rsidP="00A4489D">
            <w:pPr>
              <w:ind w:right="-93"/>
              <w:jc w:val="center"/>
              <w:rPr>
                <w:b/>
              </w:rPr>
            </w:pPr>
            <w:r w:rsidRPr="00A4489D">
              <w:t>Parcialmente</w:t>
            </w:r>
          </w:p>
        </w:tc>
      </w:tr>
      <w:tr w:rsidR="00874164" w:rsidRPr="00A4489D" w14:paraId="5E42782A" w14:textId="77777777" w:rsidTr="00E933EB">
        <w:trPr>
          <w:jc w:val="center"/>
        </w:trPr>
        <w:tc>
          <w:tcPr>
            <w:tcW w:w="9208" w:type="dxa"/>
            <w:gridSpan w:val="4"/>
            <w:shd w:val="clear" w:color="auto" w:fill="00B050"/>
          </w:tcPr>
          <w:p w14:paraId="1AAC4792" w14:textId="77777777" w:rsidR="00E933EB" w:rsidRPr="00A4489D" w:rsidRDefault="00E933EB" w:rsidP="00A4489D">
            <w:pPr>
              <w:ind w:right="-93"/>
              <w:jc w:val="center"/>
              <w:rPr>
                <w:b/>
              </w:rPr>
            </w:pPr>
            <w:r w:rsidRPr="00A4489D">
              <w:rPr>
                <w:b/>
              </w:rPr>
              <w:t>Mes: julio</w:t>
            </w:r>
          </w:p>
        </w:tc>
      </w:tr>
      <w:tr w:rsidR="00874164" w:rsidRPr="00A4489D" w14:paraId="6870158A" w14:textId="77777777" w:rsidTr="00E933EB">
        <w:trPr>
          <w:jc w:val="center"/>
        </w:trPr>
        <w:tc>
          <w:tcPr>
            <w:tcW w:w="9208" w:type="dxa"/>
            <w:gridSpan w:val="4"/>
            <w:shd w:val="clear" w:color="auto" w:fill="84E291"/>
          </w:tcPr>
          <w:p w14:paraId="3708D214" w14:textId="40B8EECF" w:rsidR="00E933EB" w:rsidRPr="00A4489D" w:rsidRDefault="00E933EB" w:rsidP="00A4489D">
            <w:pPr>
              <w:ind w:right="-93"/>
              <w:jc w:val="center"/>
            </w:pPr>
            <w:r w:rsidRPr="00A4489D">
              <w:t xml:space="preserve">Ejercicio Fiscal </w:t>
            </w:r>
            <w:r w:rsidRPr="00A4489D">
              <w:rPr>
                <w:b/>
              </w:rPr>
              <w:t>202</w:t>
            </w:r>
            <w:r w:rsidR="00A75462" w:rsidRPr="00A4489D">
              <w:rPr>
                <w:b/>
              </w:rPr>
              <w:t>2</w:t>
            </w:r>
          </w:p>
        </w:tc>
      </w:tr>
      <w:tr w:rsidR="00874164" w:rsidRPr="00A4489D" w14:paraId="6E00FAEF" w14:textId="77777777" w:rsidTr="00E933EB">
        <w:trPr>
          <w:jc w:val="center"/>
        </w:trPr>
        <w:tc>
          <w:tcPr>
            <w:tcW w:w="1528" w:type="dxa"/>
            <w:shd w:val="clear" w:color="auto" w:fill="C1F0C8"/>
          </w:tcPr>
          <w:p w14:paraId="2EF74BE4" w14:textId="77777777" w:rsidR="00E933EB" w:rsidRPr="00A4489D" w:rsidRDefault="00E933EB" w:rsidP="00A4489D">
            <w:pPr>
              <w:ind w:right="-93"/>
              <w:jc w:val="center"/>
              <w:rPr>
                <w:b/>
              </w:rPr>
            </w:pPr>
            <w:r w:rsidRPr="00A4489D">
              <w:rPr>
                <w:b/>
              </w:rPr>
              <w:t>Folio de la solicitud</w:t>
            </w:r>
          </w:p>
        </w:tc>
        <w:tc>
          <w:tcPr>
            <w:tcW w:w="2578" w:type="dxa"/>
            <w:shd w:val="clear" w:color="auto" w:fill="C1F0C8"/>
          </w:tcPr>
          <w:p w14:paraId="60272DDD" w14:textId="77777777" w:rsidR="00E933EB" w:rsidRPr="00A4489D" w:rsidRDefault="00E933EB" w:rsidP="00A4489D">
            <w:pPr>
              <w:ind w:right="-93"/>
              <w:jc w:val="center"/>
              <w:rPr>
                <w:b/>
              </w:rPr>
            </w:pPr>
            <w:r w:rsidRPr="00A4489D">
              <w:rPr>
                <w:b/>
              </w:rPr>
              <w:t>Información remitida</w:t>
            </w:r>
          </w:p>
        </w:tc>
        <w:tc>
          <w:tcPr>
            <w:tcW w:w="3104" w:type="dxa"/>
            <w:shd w:val="clear" w:color="auto" w:fill="C1F0C8"/>
          </w:tcPr>
          <w:p w14:paraId="5A174E6D" w14:textId="77777777" w:rsidR="00E933EB" w:rsidRPr="00A4489D" w:rsidRDefault="00E933EB" w:rsidP="00A4489D">
            <w:pPr>
              <w:ind w:right="-93"/>
              <w:jc w:val="center"/>
              <w:rPr>
                <w:b/>
              </w:rPr>
            </w:pPr>
            <w:r w:rsidRPr="00A4489D">
              <w:rPr>
                <w:b/>
              </w:rPr>
              <w:t>Análisis</w:t>
            </w:r>
          </w:p>
        </w:tc>
        <w:tc>
          <w:tcPr>
            <w:tcW w:w="1998" w:type="dxa"/>
            <w:shd w:val="clear" w:color="auto" w:fill="C1F0C8"/>
          </w:tcPr>
          <w:p w14:paraId="4B288EF4" w14:textId="77777777" w:rsidR="00E933EB" w:rsidRPr="00A4489D" w:rsidRDefault="00E933EB" w:rsidP="00A4489D">
            <w:pPr>
              <w:ind w:right="-93"/>
              <w:jc w:val="center"/>
              <w:rPr>
                <w:b/>
              </w:rPr>
            </w:pPr>
            <w:r w:rsidRPr="00A4489D">
              <w:rPr>
                <w:b/>
              </w:rPr>
              <w:t>Colma/ no colma</w:t>
            </w:r>
          </w:p>
        </w:tc>
      </w:tr>
      <w:tr w:rsidR="00874164" w:rsidRPr="00A4489D" w14:paraId="5D4D8B34" w14:textId="77777777" w:rsidTr="00A75462">
        <w:trPr>
          <w:jc w:val="center"/>
        </w:trPr>
        <w:tc>
          <w:tcPr>
            <w:tcW w:w="1528" w:type="dxa"/>
            <w:shd w:val="clear" w:color="auto" w:fill="C1F0C8"/>
          </w:tcPr>
          <w:p w14:paraId="2110B425" w14:textId="0E016CB9" w:rsidR="00865882" w:rsidRPr="00A4489D" w:rsidRDefault="00865882" w:rsidP="00A4489D">
            <w:pPr>
              <w:ind w:right="-93"/>
              <w:jc w:val="center"/>
              <w:rPr>
                <w:b/>
              </w:rPr>
            </w:pPr>
            <w:r w:rsidRPr="00A4489D">
              <w:t>Solicitud 0085</w:t>
            </w:r>
          </w:p>
        </w:tc>
        <w:tc>
          <w:tcPr>
            <w:tcW w:w="2578" w:type="dxa"/>
            <w:shd w:val="clear" w:color="auto" w:fill="C1F0C8"/>
          </w:tcPr>
          <w:p w14:paraId="18DBC3D0" w14:textId="19758C07" w:rsidR="00865882" w:rsidRPr="00A4489D" w:rsidRDefault="00865882" w:rsidP="00A4489D">
            <w:pPr>
              <w:ind w:right="-93"/>
              <w:jc w:val="center"/>
              <w:rPr>
                <w:b/>
              </w:rPr>
            </w:pPr>
            <w:r w:rsidRPr="00A4489D">
              <w:t>Archivos de respuesta</w:t>
            </w:r>
          </w:p>
        </w:tc>
        <w:tc>
          <w:tcPr>
            <w:tcW w:w="3104" w:type="dxa"/>
            <w:shd w:val="clear" w:color="auto" w:fill="C1F0C8"/>
          </w:tcPr>
          <w:p w14:paraId="41F3CA45" w14:textId="40900CA1" w:rsidR="00865882" w:rsidRPr="00A4489D" w:rsidRDefault="00865882" w:rsidP="00A4489D">
            <w:pPr>
              <w:spacing w:line="240" w:lineRule="auto"/>
              <w:ind w:right="-93"/>
            </w:pPr>
            <w:r w:rsidRPr="00A4489D">
              <w:t xml:space="preserve">Únicamente se proporcionan distintos archivos en formato </w:t>
            </w:r>
            <w:proofErr w:type="spellStart"/>
            <w:r w:rsidRPr="00A4489D">
              <w:t>xls</w:t>
            </w:r>
            <w:proofErr w:type="spellEnd"/>
            <w:r w:rsidRPr="00A4489D">
              <w:t xml:space="preserve"> que contiene la nómina del personal de los cuales no se tiene certeza que sea en atención a la solicitud 00085/DIFTLALNE/IP/2022</w:t>
            </w:r>
          </w:p>
        </w:tc>
        <w:tc>
          <w:tcPr>
            <w:tcW w:w="1998" w:type="dxa"/>
            <w:shd w:val="clear" w:color="auto" w:fill="C1F0C8"/>
          </w:tcPr>
          <w:p w14:paraId="40A38C63" w14:textId="4D6B17DA" w:rsidR="00865882" w:rsidRPr="00A4489D" w:rsidRDefault="00865882" w:rsidP="00A4489D">
            <w:pPr>
              <w:ind w:right="-93"/>
              <w:jc w:val="center"/>
            </w:pPr>
            <w:r w:rsidRPr="00A4489D">
              <w:t>No</w:t>
            </w:r>
          </w:p>
        </w:tc>
      </w:tr>
      <w:tr w:rsidR="00874164" w:rsidRPr="00A4489D" w14:paraId="45160BC3" w14:textId="77777777" w:rsidTr="00A75462">
        <w:trPr>
          <w:jc w:val="center"/>
        </w:trPr>
        <w:tc>
          <w:tcPr>
            <w:tcW w:w="1528" w:type="dxa"/>
            <w:shd w:val="clear" w:color="auto" w:fill="C1F0C8"/>
          </w:tcPr>
          <w:p w14:paraId="02E2308C" w14:textId="17CB4272" w:rsidR="00865882" w:rsidRPr="00A4489D" w:rsidRDefault="00865882" w:rsidP="00A4489D">
            <w:pPr>
              <w:ind w:right="-93"/>
              <w:jc w:val="center"/>
              <w:rPr>
                <w:b/>
              </w:rPr>
            </w:pPr>
            <w:r w:rsidRPr="00A4489D">
              <w:t>Solicitud 0086</w:t>
            </w:r>
          </w:p>
        </w:tc>
        <w:tc>
          <w:tcPr>
            <w:tcW w:w="2578" w:type="dxa"/>
            <w:shd w:val="clear" w:color="auto" w:fill="C1F0C8"/>
          </w:tcPr>
          <w:p w14:paraId="3A6D187E" w14:textId="1FA02820" w:rsidR="00865882" w:rsidRPr="00A4489D" w:rsidRDefault="00865882" w:rsidP="00A4489D">
            <w:pPr>
              <w:ind w:right="-93"/>
              <w:jc w:val="center"/>
              <w:rPr>
                <w:b/>
              </w:rPr>
            </w:pPr>
            <w:r w:rsidRPr="00A4489D">
              <w:t>Oficio de respuesta</w:t>
            </w:r>
          </w:p>
        </w:tc>
        <w:tc>
          <w:tcPr>
            <w:tcW w:w="3104" w:type="dxa"/>
            <w:shd w:val="clear" w:color="auto" w:fill="C1F0C8"/>
          </w:tcPr>
          <w:p w14:paraId="06516502" w14:textId="1A71B61D" w:rsidR="00865882" w:rsidRPr="00A4489D" w:rsidRDefault="00865882" w:rsidP="00A4489D">
            <w:pPr>
              <w:spacing w:line="240" w:lineRule="auto"/>
              <w:ind w:right="-93"/>
            </w:pPr>
            <w:r w:rsidRPr="00A4489D">
              <w:t>Únicamente se proporcionan un oficio y archivos con los que el Sujeto Obligado da respuesta a la solicitud 00086/DIFTLALNE/IP/2022.</w:t>
            </w:r>
          </w:p>
        </w:tc>
        <w:tc>
          <w:tcPr>
            <w:tcW w:w="1998" w:type="dxa"/>
            <w:shd w:val="clear" w:color="auto" w:fill="C1F0C8"/>
          </w:tcPr>
          <w:p w14:paraId="7B9CAFED" w14:textId="67DB61F1" w:rsidR="00865882" w:rsidRPr="00A4489D" w:rsidRDefault="00865882" w:rsidP="00A4489D">
            <w:pPr>
              <w:ind w:right="-93"/>
              <w:jc w:val="center"/>
            </w:pPr>
            <w:r w:rsidRPr="00A4489D">
              <w:t>Parcialmente</w:t>
            </w:r>
          </w:p>
        </w:tc>
      </w:tr>
      <w:tr w:rsidR="00874164" w:rsidRPr="00A4489D" w14:paraId="68618AEF" w14:textId="77777777" w:rsidTr="00A75462">
        <w:trPr>
          <w:jc w:val="center"/>
        </w:trPr>
        <w:tc>
          <w:tcPr>
            <w:tcW w:w="1528" w:type="dxa"/>
            <w:shd w:val="clear" w:color="auto" w:fill="C1F0C8"/>
          </w:tcPr>
          <w:p w14:paraId="79CE0AA2" w14:textId="30E2A16D" w:rsidR="00865882" w:rsidRPr="00A4489D" w:rsidRDefault="00865882" w:rsidP="00A4489D">
            <w:pPr>
              <w:ind w:right="-93"/>
              <w:jc w:val="center"/>
              <w:rPr>
                <w:b/>
              </w:rPr>
            </w:pPr>
            <w:r w:rsidRPr="00A4489D">
              <w:t>Solicitud 0087</w:t>
            </w:r>
          </w:p>
        </w:tc>
        <w:tc>
          <w:tcPr>
            <w:tcW w:w="2578" w:type="dxa"/>
            <w:shd w:val="clear" w:color="auto" w:fill="C1F0C8"/>
          </w:tcPr>
          <w:p w14:paraId="707ADE09" w14:textId="69525D52" w:rsidR="00865882" w:rsidRPr="00A4489D" w:rsidRDefault="00865882" w:rsidP="00A4489D">
            <w:pPr>
              <w:ind w:right="-93"/>
              <w:jc w:val="center"/>
              <w:rPr>
                <w:b/>
              </w:rPr>
            </w:pPr>
            <w:r w:rsidRPr="00A4489D">
              <w:t>Oficio de respuesta</w:t>
            </w:r>
          </w:p>
        </w:tc>
        <w:tc>
          <w:tcPr>
            <w:tcW w:w="3104" w:type="dxa"/>
            <w:shd w:val="clear" w:color="auto" w:fill="C1F0C8"/>
          </w:tcPr>
          <w:p w14:paraId="34A502C5" w14:textId="25E33DA7" w:rsidR="00865882" w:rsidRPr="00A4489D" w:rsidRDefault="00865882" w:rsidP="00A4489D">
            <w:pPr>
              <w:spacing w:line="240" w:lineRule="auto"/>
              <w:ind w:right="-93"/>
            </w:pPr>
            <w:r w:rsidRPr="00A4489D">
              <w:t xml:space="preserve">Únicamente se proporcionan un oficio y archivos con los que el Sujeto Obligado da </w:t>
            </w:r>
            <w:r w:rsidRPr="00A4489D">
              <w:lastRenderedPageBreak/>
              <w:t>respuesta a la solicitud 00087/DIFTLALNE/IP/2022.</w:t>
            </w:r>
          </w:p>
        </w:tc>
        <w:tc>
          <w:tcPr>
            <w:tcW w:w="1998" w:type="dxa"/>
            <w:shd w:val="clear" w:color="auto" w:fill="C1F0C8"/>
          </w:tcPr>
          <w:p w14:paraId="39681104" w14:textId="21B66EA4" w:rsidR="00865882" w:rsidRPr="00A4489D" w:rsidRDefault="00865882" w:rsidP="00A4489D">
            <w:pPr>
              <w:ind w:right="-93"/>
              <w:jc w:val="center"/>
            </w:pPr>
            <w:r w:rsidRPr="00A4489D">
              <w:lastRenderedPageBreak/>
              <w:t>Parcialmente</w:t>
            </w:r>
          </w:p>
        </w:tc>
      </w:tr>
      <w:tr w:rsidR="00874164" w:rsidRPr="00A4489D" w14:paraId="174F2E41" w14:textId="77777777" w:rsidTr="00A75462">
        <w:trPr>
          <w:jc w:val="center"/>
        </w:trPr>
        <w:tc>
          <w:tcPr>
            <w:tcW w:w="1528" w:type="dxa"/>
            <w:shd w:val="clear" w:color="auto" w:fill="C1F0C8"/>
          </w:tcPr>
          <w:p w14:paraId="011BF3C8" w14:textId="2E8F08CC" w:rsidR="00865882" w:rsidRPr="00A4489D" w:rsidRDefault="00865882" w:rsidP="00A4489D">
            <w:pPr>
              <w:ind w:right="-93"/>
              <w:jc w:val="center"/>
              <w:rPr>
                <w:b/>
              </w:rPr>
            </w:pPr>
            <w:r w:rsidRPr="00A4489D">
              <w:t>Solicitud 0088</w:t>
            </w:r>
          </w:p>
        </w:tc>
        <w:tc>
          <w:tcPr>
            <w:tcW w:w="2578" w:type="dxa"/>
            <w:shd w:val="clear" w:color="auto" w:fill="C1F0C8"/>
          </w:tcPr>
          <w:p w14:paraId="2863E3EC" w14:textId="6B8C3C22" w:rsidR="00865882" w:rsidRPr="00A4489D" w:rsidRDefault="00865882" w:rsidP="00A4489D">
            <w:pPr>
              <w:ind w:right="-93"/>
              <w:jc w:val="center"/>
              <w:rPr>
                <w:b/>
              </w:rPr>
            </w:pPr>
            <w:r w:rsidRPr="00A4489D">
              <w:t>Oficio de respuesta</w:t>
            </w:r>
          </w:p>
        </w:tc>
        <w:tc>
          <w:tcPr>
            <w:tcW w:w="3104" w:type="dxa"/>
            <w:shd w:val="clear" w:color="auto" w:fill="C1F0C8"/>
          </w:tcPr>
          <w:p w14:paraId="1B2BAB48" w14:textId="061F61DE" w:rsidR="00865882" w:rsidRPr="00A4489D" w:rsidRDefault="00865882" w:rsidP="00A4489D">
            <w:pPr>
              <w:spacing w:line="240" w:lineRule="auto"/>
              <w:ind w:right="-93"/>
            </w:pPr>
            <w:r w:rsidRPr="00A4489D">
              <w:t>Únicamente se proporcionan un oficio y archivos con los que el Sujeto Obligado da respuesta a la solicitud 00088/DIFTLALNE/IP/2022.</w:t>
            </w:r>
          </w:p>
        </w:tc>
        <w:tc>
          <w:tcPr>
            <w:tcW w:w="1998" w:type="dxa"/>
            <w:shd w:val="clear" w:color="auto" w:fill="C1F0C8"/>
          </w:tcPr>
          <w:p w14:paraId="7556A043" w14:textId="2AF49208" w:rsidR="00865882" w:rsidRPr="00A4489D" w:rsidRDefault="00865882" w:rsidP="00A4489D">
            <w:pPr>
              <w:ind w:right="-93"/>
              <w:jc w:val="center"/>
            </w:pPr>
            <w:r w:rsidRPr="00A4489D">
              <w:t>Parcialmente</w:t>
            </w:r>
          </w:p>
        </w:tc>
      </w:tr>
      <w:tr w:rsidR="00874164" w:rsidRPr="00A4489D" w14:paraId="54159E9C" w14:textId="77777777" w:rsidTr="00A75462">
        <w:trPr>
          <w:jc w:val="center"/>
        </w:trPr>
        <w:tc>
          <w:tcPr>
            <w:tcW w:w="1528" w:type="dxa"/>
            <w:shd w:val="clear" w:color="auto" w:fill="C1F0C8"/>
          </w:tcPr>
          <w:p w14:paraId="53AE31E1" w14:textId="28A24BD3" w:rsidR="00865882" w:rsidRPr="00A4489D" w:rsidRDefault="00865882" w:rsidP="00A4489D">
            <w:pPr>
              <w:ind w:right="-93"/>
              <w:jc w:val="center"/>
              <w:rPr>
                <w:b/>
              </w:rPr>
            </w:pPr>
            <w:r w:rsidRPr="00A4489D">
              <w:t>Solicitud 0089</w:t>
            </w:r>
          </w:p>
        </w:tc>
        <w:tc>
          <w:tcPr>
            <w:tcW w:w="2578" w:type="dxa"/>
            <w:shd w:val="clear" w:color="auto" w:fill="C1F0C8"/>
          </w:tcPr>
          <w:p w14:paraId="5CBC5C67" w14:textId="2E669A45" w:rsidR="00865882" w:rsidRPr="00A4489D" w:rsidRDefault="00865882" w:rsidP="00A4489D">
            <w:pPr>
              <w:ind w:right="-93"/>
              <w:jc w:val="center"/>
              <w:rPr>
                <w:b/>
              </w:rPr>
            </w:pPr>
            <w:r w:rsidRPr="00A4489D">
              <w:t>Oficio de respuesta</w:t>
            </w:r>
          </w:p>
        </w:tc>
        <w:tc>
          <w:tcPr>
            <w:tcW w:w="3104" w:type="dxa"/>
            <w:shd w:val="clear" w:color="auto" w:fill="C1F0C8"/>
          </w:tcPr>
          <w:p w14:paraId="4131C930" w14:textId="5AA2517A" w:rsidR="00865882" w:rsidRPr="00A4489D" w:rsidRDefault="00865882" w:rsidP="00A4489D">
            <w:pPr>
              <w:spacing w:line="240" w:lineRule="auto"/>
              <w:ind w:right="-93"/>
            </w:pPr>
            <w:r w:rsidRPr="00A4489D">
              <w:t>Únicamente se proporcionan un oficio y archivos con los que el Sujeto Obligado da respuesta a la solicitud 00089/DIFTLALNE/IP/2022.</w:t>
            </w:r>
          </w:p>
        </w:tc>
        <w:tc>
          <w:tcPr>
            <w:tcW w:w="1998" w:type="dxa"/>
            <w:shd w:val="clear" w:color="auto" w:fill="C1F0C8"/>
          </w:tcPr>
          <w:p w14:paraId="2E001440" w14:textId="3C38966E" w:rsidR="00865882" w:rsidRPr="00A4489D" w:rsidRDefault="00865882" w:rsidP="00A4489D">
            <w:pPr>
              <w:ind w:right="-93"/>
              <w:jc w:val="center"/>
            </w:pPr>
            <w:r w:rsidRPr="00A4489D">
              <w:t>Parcialmente</w:t>
            </w:r>
          </w:p>
        </w:tc>
      </w:tr>
      <w:tr w:rsidR="00874164" w:rsidRPr="00A4489D" w14:paraId="3B3D175E" w14:textId="77777777" w:rsidTr="00A75462">
        <w:trPr>
          <w:jc w:val="center"/>
        </w:trPr>
        <w:tc>
          <w:tcPr>
            <w:tcW w:w="1528" w:type="dxa"/>
            <w:shd w:val="clear" w:color="auto" w:fill="C1F0C8"/>
          </w:tcPr>
          <w:p w14:paraId="5C72ABD3" w14:textId="425B9D2B" w:rsidR="00865882" w:rsidRPr="00A4489D" w:rsidRDefault="00865882" w:rsidP="00A4489D">
            <w:pPr>
              <w:ind w:right="-93"/>
              <w:jc w:val="center"/>
              <w:rPr>
                <w:b/>
              </w:rPr>
            </w:pPr>
            <w:r w:rsidRPr="00A4489D">
              <w:t>Solicitud 0090</w:t>
            </w:r>
          </w:p>
        </w:tc>
        <w:tc>
          <w:tcPr>
            <w:tcW w:w="2578" w:type="dxa"/>
            <w:shd w:val="clear" w:color="auto" w:fill="C1F0C8"/>
          </w:tcPr>
          <w:p w14:paraId="36369FBC" w14:textId="68EBEC43" w:rsidR="00865882" w:rsidRPr="00A4489D" w:rsidRDefault="00865882" w:rsidP="00A4489D">
            <w:pPr>
              <w:ind w:right="-93"/>
              <w:jc w:val="center"/>
              <w:rPr>
                <w:b/>
              </w:rPr>
            </w:pPr>
            <w:r w:rsidRPr="00A4489D">
              <w:t>Oficio de respuesta</w:t>
            </w:r>
          </w:p>
        </w:tc>
        <w:tc>
          <w:tcPr>
            <w:tcW w:w="3104" w:type="dxa"/>
            <w:shd w:val="clear" w:color="auto" w:fill="C1F0C8"/>
          </w:tcPr>
          <w:p w14:paraId="689AC038" w14:textId="2E1DAF1C" w:rsidR="00865882" w:rsidRPr="00A4489D" w:rsidRDefault="00865882" w:rsidP="00A4489D">
            <w:pPr>
              <w:spacing w:line="240" w:lineRule="auto"/>
              <w:ind w:right="-93"/>
            </w:pPr>
            <w:r w:rsidRPr="00A4489D">
              <w:t>Únicamente se proporcionan un oficio y archivos con los que el Sujeto Obligado da respuesta a la solicitud 00090/DIFTLALNE/IP/2022.</w:t>
            </w:r>
          </w:p>
        </w:tc>
        <w:tc>
          <w:tcPr>
            <w:tcW w:w="1998" w:type="dxa"/>
            <w:shd w:val="clear" w:color="auto" w:fill="C1F0C8"/>
          </w:tcPr>
          <w:p w14:paraId="13CD04C8" w14:textId="494109C6" w:rsidR="00865882" w:rsidRPr="00A4489D" w:rsidRDefault="00865882" w:rsidP="00A4489D">
            <w:pPr>
              <w:ind w:right="-93"/>
              <w:jc w:val="center"/>
            </w:pPr>
            <w:r w:rsidRPr="00A4489D">
              <w:t>Parcialmente</w:t>
            </w:r>
          </w:p>
        </w:tc>
      </w:tr>
      <w:tr w:rsidR="00874164" w:rsidRPr="00A4489D" w14:paraId="7AEB186D" w14:textId="77777777" w:rsidTr="00A75462">
        <w:trPr>
          <w:jc w:val="center"/>
        </w:trPr>
        <w:tc>
          <w:tcPr>
            <w:tcW w:w="1528" w:type="dxa"/>
            <w:shd w:val="clear" w:color="auto" w:fill="C1F0C8"/>
          </w:tcPr>
          <w:p w14:paraId="31B63928" w14:textId="42A44C1B" w:rsidR="00865882" w:rsidRPr="00A4489D" w:rsidRDefault="00865882" w:rsidP="00A4489D">
            <w:pPr>
              <w:ind w:right="-93"/>
              <w:jc w:val="center"/>
              <w:rPr>
                <w:b/>
              </w:rPr>
            </w:pPr>
            <w:r w:rsidRPr="00A4489D">
              <w:t>Solicitud 0091</w:t>
            </w:r>
          </w:p>
        </w:tc>
        <w:tc>
          <w:tcPr>
            <w:tcW w:w="2578" w:type="dxa"/>
            <w:shd w:val="clear" w:color="auto" w:fill="C1F0C8"/>
          </w:tcPr>
          <w:p w14:paraId="36BB7C5D" w14:textId="21EA8075" w:rsidR="00865882" w:rsidRPr="00A4489D" w:rsidRDefault="00865882" w:rsidP="00A4489D">
            <w:pPr>
              <w:ind w:right="-93"/>
              <w:jc w:val="center"/>
              <w:rPr>
                <w:b/>
              </w:rPr>
            </w:pPr>
            <w:r w:rsidRPr="00A4489D">
              <w:t>Oficio de respuesta</w:t>
            </w:r>
          </w:p>
        </w:tc>
        <w:tc>
          <w:tcPr>
            <w:tcW w:w="3104" w:type="dxa"/>
            <w:shd w:val="clear" w:color="auto" w:fill="C1F0C8"/>
          </w:tcPr>
          <w:p w14:paraId="519EC48A" w14:textId="573839ED" w:rsidR="00865882" w:rsidRPr="00A4489D" w:rsidRDefault="00865882" w:rsidP="00A4489D">
            <w:pPr>
              <w:spacing w:line="240" w:lineRule="auto"/>
              <w:ind w:right="-93"/>
            </w:pPr>
            <w:r w:rsidRPr="00A4489D">
              <w:t>Únicamente se proporcionan un oficio y archivos con los que el Sujeto Obligado da respuesta a la solicitud 00091/DIFTLALNE/IP/2022.</w:t>
            </w:r>
          </w:p>
        </w:tc>
        <w:tc>
          <w:tcPr>
            <w:tcW w:w="1998" w:type="dxa"/>
            <w:shd w:val="clear" w:color="auto" w:fill="C1F0C8"/>
          </w:tcPr>
          <w:p w14:paraId="52E6CA48" w14:textId="0749622A" w:rsidR="00865882" w:rsidRPr="00A4489D" w:rsidRDefault="00865882" w:rsidP="00A4489D">
            <w:pPr>
              <w:ind w:right="-93"/>
              <w:jc w:val="center"/>
            </w:pPr>
            <w:r w:rsidRPr="00A4489D">
              <w:t>Parcialmente</w:t>
            </w:r>
          </w:p>
        </w:tc>
      </w:tr>
      <w:tr w:rsidR="00874164" w:rsidRPr="00A4489D" w14:paraId="25EE1111" w14:textId="77777777" w:rsidTr="00A75462">
        <w:trPr>
          <w:jc w:val="center"/>
        </w:trPr>
        <w:tc>
          <w:tcPr>
            <w:tcW w:w="1528" w:type="dxa"/>
            <w:shd w:val="clear" w:color="auto" w:fill="C1F0C8"/>
          </w:tcPr>
          <w:p w14:paraId="2814F97F" w14:textId="42D4F575" w:rsidR="00865882" w:rsidRPr="00A4489D" w:rsidRDefault="00865882" w:rsidP="00A4489D">
            <w:pPr>
              <w:ind w:right="-93"/>
              <w:jc w:val="center"/>
              <w:rPr>
                <w:b/>
              </w:rPr>
            </w:pPr>
            <w:r w:rsidRPr="00A4489D">
              <w:t>Solicitud 0092</w:t>
            </w:r>
          </w:p>
        </w:tc>
        <w:tc>
          <w:tcPr>
            <w:tcW w:w="2578" w:type="dxa"/>
            <w:shd w:val="clear" w:color="auto" w:fill="C1F0C8"/>
          </w:tcPr>
          <w:p w14:paraId="47B44631" w14:textId="508301D8" w:rsidR="00865882" w:rsidRPr="00A4489D" w:rsidRDefault="00865882" w:rsidP="00A4489D">
            <w:pPr>
              <w:ind w:right="-93"/>
              <w:jc w:val="center"/>
              <w:rPr>
                <w:b/>
              </w:rPr>
            </w:pPr>
            <w:r w:rsidRPr="00A4489D">
              <w:t>Oficio de respuesta</w:t>
            </w:r>
          </w:p>
        </w:tc>
        <w:tc>
          <w:tcPr>
            <w:tcW w:w="3104" w:type="dxa"/>
            <w:shd w:val="clear" w:color="auto" w:fill="C1F0C8"/>
          </w:tcPr>
          <w:p w14:paraId="69F5A375" w14:textId="0221CF57" w:rsidR="00865882" w:rsidRPr="00A4489D" w:rsidRDefault="00865882" w:rsidP="00A4489D">
            <w:pPr>
              <w:spacing w:line="240" w:lineRule="auto"/>
              <w:ind w:right="-93"/>
            </w:pPr>
            <w:r w:rsidRPr="00A4489D">
              <w:t>Únicamente se proporciona un oficio en el que el Sujeto Obligado da respuesta a la solicitud 00092/DIFTLALNE/IP/2022.</w:t>
            </w:r>
          </w:p>
        </w:tc>
        <w:tc>
          <w:tcPr>
            <w:tcW w:w="1998" w:type="dxa"/>
            <w:shd w:val="clear" w:color="auto" w:fill="C1F0C8"/>
          </w:tcPr>
          <w:p w14:paraId="0F8CC1A8" w14:textId="49087B75" w:rsidR="00865882" w:rsidRPr="00A4489D" w:rsidRDefault="00865882" w:rsidP="00A4489D">
            <w:pPr>
              <w:ind w:right="-93"/>
              <w:jc w:val="center"/>
            </w:pPr>
            <w:r w:rsidRPr="00A4489D">
              <w:t>Parcialmente</w:t>
            </w:r>
          </w:p>
        </w:tc>
      </w:tr>
      <w:tr w:rsidR="00874164" w:rsidRPr="00A4489D" w14:paraId="617C34CE" w14:textId="77777777" w:rsidTr="00A75462">
        <w:trPr>
          <w:jc w:val="center"/>
        </w:trPr>
        <w:tc>
          <w:tcPr>
            <w:tcW w:w="1528" w:type="dxa"/>
            <w:shd w:val="clear" w:color="auto" w:fill="C1F0C8"/>
          </w:tcPr>
          <w:p w14:paraId="39117425" w14:textId="7FF2A168" w:rsidR="00865882" w:rsidRPr="00A4489D" w:rsidRDefault="00865882" w:rsidP="00A4489D">
            <w:pPr>
              <w:ind w:right="-93"/>
              <w:jc w:val="center"/>
              <w:rPr>
                <w:b/>
              </w:rPr>
            </w:pPr>
            <w:r w:rsidRPr="00A4489D">
              <w:t>Solicitud 0093</w:t>
            </w:r>
          </w:p>
        </w:tc>
        <w:tc>
          <w:tcPr>
            <w:tcW w:w="2578" w:type="dxa"/>
            <w:shd w:val="clear" w:color="auto" w:fill="C1F0C8"/>
          </w:tcPr>
          <w:p w14:paraId="6DA18768" w14:textId="316F379B" w:rsidR="00865882" w:rsidRPr="00A4489D" w:rsidRDefault="00865882" w:rsidP="00A4489D">
            <w:pPr>
              <w:ind w:right="-93"/>
              <w:jc w:val="center"/>
              <w:rPr>
                <w:b/>
              </w:rPr>
            </w:pPr>
            <w:r w:rsidRPr="00A4489D">
              <w:t>Oficios de respuesta</w:t>
            </w:r>
          </w:p>
        </w:tc>
        <w:tc>
          <w:tcPr>
            <w:tcW w:w="3104" w:type="dxa"/>
            <w:shd w:val="clear" w:color="auto" w:fill="C1F0C8"/>
          </w:tcPr>
          <w:p w14:paraId="68D4840F" w14:textId="300C45DB" w:rsidR="00865882" w:rsidRPr="00A4489D" w:rsidRDefault="00865882" w:rsidP="00A4489D">
            <w:pPr>
              <w:spacing w:line="240" w:lineRule="auto"/>
              <w:ind w:right="-93"/>
            </w:pPr>
            <w:r w:rsidRPr="00A4489D">
              <w:t>Únicamente se proporcionan oficios en los que el Sujeto Obligado da respuesta a la solicitud 00093/DIFTLALNE/IP/2022.</w:t>
            </w:r>
          </w:p>
        </w:tc>
        <w:tc>
          <w:tcPr>
            <w:tcW w:w="1998" w:type="dxa"/>
            <w:shd w:val="clear" w:color="auto" w:fill="C1F0C8"/>
          </w:tcPr>
          <w:p w14:paraId="3BDB2737" w14:textId="56F650D7" w:rsidR="00865882" w:rsidRPr="00A4489D" w:rsidRDefault="00865882" w:rsidP="00A4489D">
            <w:pPr>
              <w:ind w:right="-93"/>
              <w:jc w:val="center"/>
            </w:pPr>
            <w:r w:rsidRPr="00A4489D">
              <w:t>Parcialmente</w:t>
            </w:r>
          </w:p>
        </w:tc>
      </w:tr>
      <w:tr w:rsidR="00874164" w:rsidRPr="00A4489D" w14:paraId="150DFDB3" w14:textId="77777777" w:rsidTr="00A75462">
        <w:trPr>
          <w:jc w:val="center"/>
        </w:trPr>
        <w:tc>
          <w:tcPr>
            <w:tcW w:w="1528" w:type="dxa"/>
            <w:shd w:val="clear" w:color="auto" w:fill="C1F0C8"/>
          </w:tcPr>
          <w:p w14:paraId="7502BC24" w14:textId="450C395A" w:rsidR="00865882" w:rsidRPr="00A4489D" w:rsidRDefault="00865882" w:rsidP="00A4489D">
            <w:pPr>
              <w:ind w:right="-93"/>
              <w:jc w:val="center"/>
              <w:rPr>
                <w:b/>
              </w:rPr>
            </w:pPr>
            <w:r w:rsidRPr="00A4489D">
              <w:t>Solicitud 0094</w:t>
            </w:r>
          </w:p>
        </w:tc>
        <w:tc>
          <w:tcPr>
            <w:tcW w:w="2578" w:type="dxa"/>
            <w:shd w:val="clear" w:color="auto" w:fill="C1F0C8"/>
          </w:tcPr>
          <w:p w14:paraId="04F8B435" w14:textId="3031C78D" w:rsidR="00865882" w:rsidRPr="00A4489D" w:rsidRDefault="00865882" w:rsidP="00A4489D">
            <w:pPr>
              <w:ind w:right="-93"/>
              <w:jc w:val="center"/>
              <w:rPr>
                <w:b/>
              </w:rPr>
            </w:pPr>
            <w:r w:rsidRPr="00A4489D">
              <w:t>Oficio de respuesta</w:t>
            </w:r>
          </w:p>
        </w:tc>
        <w:tc>
          <w:tcPr>
            <w:tcW w:w="3104" w:type="dxa"/>
            <w:shd w:val="clear" w:color="auto" w:fill="C1F0C8"/>
          </w:tcPr>
          <w:p w14:paraId="542603EF" w14:textId="4386F633" w:rsidR="00865882" w:rsidRPr="00A4489D" w:rsidRDefault="00865882" w:rsidP="00A4489D">
            <w:pPr>
              <w:spacing w:line="240" w:lineRule="auto"/>
              <w:ind w:right="-93"/>
            </w:pPr>
            <w:r w:rsidRPr="00A4489D">
              <w:t xml:space="preserve">Únicamente se proporciona un oficio en el que el Sujeto </w:t>
            </w:r>
            <w:r w:rsidRPr="00A4489D">
              <w:lastRenderedPageBreak/>
              <w:t>Obligado da respuesta a la solicitud 00094/DIFTLALNE/IP/2022.</w:t>
            </w:r>
          </w:p>
        </w:tc>
        <w:tc>
          <w:tcPr>
            <w:tcW w:w="1998" w:type="dxa"/>
            <w:shd w:val="clear" w:color="auto" w:fill="C1F0C8"/>
          </w:tcPr>
          <w:p w14:paraId="5171C7E2" w14:textId="7A79FEDE" w:rsidR="00865882" w:rsidRPr="00A4489D" w:rsidRDefault="00865882" w:rsidP="00A4489D">
            <w:pPr>
              <w:ind w:right="-93"/>
              <w:jc w:val="center"/>
            </w:pPr>
            <w:r w:rsidRPr="00A4489D">
              <w:lastRenderedPageBreak/>
              <w:t>Parcialmente</w:t>
            </w:r>
          </w:p>
        </w:tc>
      </w:tr>
      <w:tr w:rsidR="00874164" w:rsidRPr="00A4489D" w14:paraId="0A5B1E69" w14:textId="77777777" w:rsidTr="00A75462">
        <w:trPr>
          <w:jc w:val="center"/>
        </w:trPr>
        <w:tc>
          <w:tcPr>
            <w:tcW w:w="1528" w:type="dxa"/>
            <w:shd w:val="clear" w:color="auto" w:fill="C1F0C8"/>
          </w:tcPr>
          <w:p w14:paraId="54CA7246" w14:textId="5F799A84" w:rsidR="00865882" w:rsidRPr="00A4489D" w:rsidRDefault="00865882" w:rsidP="00A4489D">
            <w:pPr>
              <w:ind w:right="-93"/>
              <w:jc w:val="center"/>
              <w:rPr>
                <w:b/>
              </w:rPr>
            </w:pPr>
            <w:r w:rsidRPr="00A4489D">
              <w:t>Solicitud 0095</w:t>
            </w:r>
          </w:p>
        </w:tc>
        <w:tc>
          <w:tcPr>
            <w:tcW w:w="2578" w:type="dxa"/>
            <w:shd w:val="clear" w:color="auto" w:fill="C1F0C8"/>
          </w:tcPr>
          <w:p w14:paraId="758ED4BF" w14:textId="72DB9685" w:rsidR="00865882" w:rsidRPr="00A4489D" w:rsidRDefault="00865882" w:rsidP="00A4489D">
            <w:pPr>
              <w:ind w:right="-93"/>
              <w:jc w:val="center"/>
              <w:rPr>
                <w:b/>
              </w:rPr>
            </w:pPr>
            <w:r w:rsidRPr="00A4489D">
              <w:t>Oficio de respuesta</w:t>
            </w:r>
          </w:p>
        </w:tc>
        <w:tc>
          <w:tcPr>
            <w:tcW w:w="3104" w:type="dxa"/>
            <w:shd w:val="clear" w:color="auto" w:fill="C1F0C8"/>
          </w:tcPr>
          <w:p w14:paraId="0384A41E" w14:textId="675985C6" w:rsidR="00865882" w:rsidRPr="00A4489D" w:rsidRDefault="00865882" w:rsidP="00A4489D">
            <w:pPr>
              <w:spacing w:line="240" w:lineRule="auto"/>
              <w:ind w:right="-93"/>
            </w:pPr>
            <w:r w:rsidRPr="00A4489D">
              <w:t>Únicamente se proporciona un oficio en el que el Sujeto Obligado da respuesta a la solicitud 00095/DIFTLALNE/IP/2022.</w:t>
            </w:r>
          </w:p>
        </w:tc>
        <w:tc>
          <w:tcPr>
            <w:tcW w:w="1998" w:type="dxa"/>
            <w:shd w:val="clear" w:color="auto" w:fill="C1F0C8"/>
          </w:tcPr>
          <w:p w14:paraId="1298C8C6" w14:textId="167F3237" w:rsidR="00865882" w:rsidRPr="00A4489D" w:rsidRDefault="00865882" w:rsidP="00A4489D">
            <w:pPr>
              <w:ind w:right="-93"/>
              <w:jc w:val="center"/>
            </w:pPr>
            <w:r w:rsidRPr="00A4489D">
              <w:t>Parcialmente</w:t>
            </w:r>
          </w:p>
        </w:tc>
      </w:tr>
      <w:tr w:rsidR="00874164" w:rsidRPr="00A4489D" w14:paraId="10674C70" w14:textId="77777777" w:rsidTr="00A75462">
        <w:trPr>
          <w:jc w:val="center"/>
        </w:trPr>
        <w:tc>
          <w:tcPr>
            <w:tcW w:w="1528" w:type="dxa"/>
            <w:shd w:val="clear" w:color="auto" w:fill="C1F0C8"/>
          </w:tcPr>
          <w:p w14:paraId="64AA6AC0" w14:textId="325A582C" w:rsidR="00865882" w:rsidRPr="00A4489D" w:rsidRDefault="00865882" w:rsidP="00A4489D">
            <w:pPr>
              <w:ind w:right="-93"/>
              <w:jc w:val="center"/>
              <w:rPr>
                <w:b/>
              </w:rPr>
            </w:pPr>
            <w:r w:rsidRPr="00A4489D">
              <w:t>Solicitud 0096</w:t>
            </w:r>
          </w:p>
        </w:tc>
        <w:tc>
          <w:tcPr>
            <w:tcW w:w="2578" w:type="dxa"/>
            <w:shd w:val="clear" w:color="auto" w:fill="C1F0C8"/>
          </w:tcPr>
          <w:p w14:paraId="78CE21F6" w14:textId="173B855F" w:rsidR="00865882" w:rsidRPr="00A4489D" w:rsidRDefault="00865882" w:rsidP="00A4489D">
            <w:pPr>
              <w:ind w:right="-93"/>
              <w:jc w:val="center"/>
              <w:rPr>
                <w:b/>
              </w:rPr>
            </w:pPr>
            <w:r w:rsidRPr="00A4489D">
              <w:t>Oficio de respuesta</w:t>
            </w:r>
          </w:p>
        </w:tc>
        <w:tc>
          <w:tcPr>
            <w:tcW w:w="3104" w:type="dxa"/>
            <w:shd w:val="clear" w:color="auto" w:fill="C1F0C8"/>
          </w:tcPr>
          <w:p w14:paraId="16F9CEE2" w14:textId="5F7DD738" w:rsidR="00865882" w:rsidRPr="00A4489D" w:rsidRDefault="00865882" w:rsidP="00A4489D">
            <w:pPr>
              <w:spacing w:line="240" w:lineRule="auto"/>
              <w:ind w:right="-93"/>
            </w:pPr>
            <w:r w:rsidRPr="00A4489D">
              <w:t>Únicamente se proporciona un oficio en el que el Sujeto Obligado da respuesta a la solicitud 00096/DIFTLALNE/IP/2022.</w:t>
            </w:r>
          </w:p>
        </w:tc>
        <w:tc>
          <w:tcPr>
            <w:tcW w:w="1998" w:type="dxa"/>
            <w:shd w:val="clear" w:color="auto" w:fill="C1F0C8"/>
          </w:tcPr>
          <w:p w14:paraId="088278F7" w14:textId="716719B6" w:rsidR="00865882" w:rsidRPr="00A4489D" w:rsidRDefault="00865882" w:rsidP="00A4489D">
            <w:pPr>
              <w:ind w:right="-93"/>
              <w:jc w:val="center"/>
            </w:pPr>
            <w:r w:rsidRPr="00A4489D">
              <w:t>Parcialmente</w:t>
            </w:r>
          </w:p>
        </w:tc>
      </w:tr>
      <w:tr w:rsidR="00874164" w:rsidRPr="00A4489D" w14:paraId="3F698988" w14:textId="77777777" w:rsidTr="00A75462">
        <w:trPr>
          <w:jc w:val="center"/>
        </w:trPr>
        <w:tc>
          <w:tcPr>
            <w:tcW w:w="1528" w:type="dxa"/>
            <w:shd w:val="clear" w:color="auto" w:fill="C1F0C8"/>
          </w:tcPr>
          <w:p w14:paraId="65EC1AB5" w14:textId="4094645D" w:rsidR="00865882" w:rsidRPr="00A4489D" w:rsidRDefault="00865882" w:rsidP="00A4489D">
            <w:pPr>
              <w:ind w:right="-93"/>
              <w:jc w:val="center"/>
              <w:rPr>
                <w:b/>
              </w:rPr>
            </w:pPr>
            <w:r w:rsidRPr="00A4489D">
              <w:t>Solicitud 0097</w:t>
            </w:r>
          </w:p>
        </w:tc>
        <w:tc>
          <w:tcPr>
            <w:tcW w:w="2578" w:type="dxa"/>
            <w:shd w:val="clear" w:color="auto" w:fill="C1F0C8"/>
          </w:tcPr>
          <w:p w14:paraId="2DC99089" w14:textId="6847494B" w:rsidR="00865882" w:rsidRPr="00A4489D" w:rsidRDefault="00865882" w:rsidP="00A4489D">
            <w:pPr>
              <w:ind w:right="-93"/>
              <w:jc w:val="center"/>
              <w:rPr>
                <w:b/>
              </w:rPr>
            </w:pPr>
            <w:r w:rsidRPr="00A4489D">
              <w:t>Archivos de respuesta</w:t>
            </w:r>
          </w:p>
        </w:tc>
        <w:tc>
          <w:tcPr>
            <w:tcW w:w="3104" w:type="dxa"/>
            <w:shd w:val="clear" w:color="auto" w:fill="C1F0C8"/>
          </w:tcPr>
          <w:p w14:paraId="28BA9822" w14:textId="704F7270" w:rsidR="00865882" w:rsidRPr="00A4489D" w:rsidRDefault="00865882" w:rsidP="00A4489D">
            <w:pPr>
              <w:spacing w:line="240" w:lineRule="auto"/>
              <w:ind w:right="-93"/>
            </w:pPr>
            <w:r w:rsidRPr="00A4489D">
              <w:t xml:space="preserve">Únicamente se proporcionan distintos archivos en formato </w:t>
            </w:r>
            <w:proofErr w:type="spellStart"/>
            <w:r w:rsidRPr="00A4489D">
              <w:t>pdf</w:t>
            </w:r>
            <w:proofErr w:type="spellEnd"/>
            <w:r w:rsidRPr="00A4489D">
              <w:t xml:space="preserve"> que contienen nombramientos y fichas curriculares de servidores públicos de los cuales no se tiene certeza que sea en atención a la solicitud 00097/DIFTLALNE/IP/2022</w:t>
            </w:r>
          </w:p>
        </w:tc>
        <w:tc>
          <w:tcPr>
            <w:tcW w:w="1998" w:type="dxa"/>
            <w:shd w:val="clear" w:color="auto" w:fill="C1F0C8"/>
          </w:tcPr>
          <w:p w14:paraId="196B2B51" w14:textId="1DAEAA6C" w:rsidR="00865882" w:rsidRPr="00A4489D" w:rsidRDefault="00865882" w:rsidP="00A4489D">
            <w:pPr>
              <w:ind w:right="-93"/>
              <w:jc w:val="center"/>
            </w:pPr>
            <w:r w:rsidRPr="00A4489D">
              <w:t>No</w:t>
            </w:r>
          </w:p>
        </w:tc>
      </w:tr>
      <w:tr w:rsidR="00874164" w:rsidRPr="00A4489D" w14:paraId="673E3958" w14:textId="77777777" w:rsidTr="00A75462">
        <w:trPr>
          <w:jc w:val="center"/>
        </w:trPr>
        <w:tc>
          <w:tcPr>
            <w:tcW w:w="1528" w:type="dxa"/>
            <w:shd w:val="clear" w:color="auto" w:fill="C1F0C8"/>
          </w:tcPr>
          <w:p w14:paraId="4ECE0EB5" w14:textId="7E8673A4" w:rsidR="00865882" w:rsidRPr="00A4489D" w:rsidRDefault="00865882" w:rsidP="00A4489D">
            <w:pPr>
              <w:ind w:right="-93"/>
              <w:jc w:val="center"/>
              <w:rPr>
                <w:b/>
              </w:rPr>
            </w:pPr>
            <w:r w:rsidRPr="00A4489D">
              <w:t>Solicitud 0098</w:t>
            </w:r>
          </w:p>
        </w:tc>
        <w:tc>
          <w:tcPr>
            <w:tcW w:w="2578" w:type="dxa"/>
            <w:shd w:val="clear" w:color="auto" w:fill="C1F0C8"/>
          </w:tcPr>
          <w:p w14:paraId="52170999" w14:textId="6C9B219C" w:rsidR="00865882" w:rsidRPr="00A4489D" w:rsidRDefault="00865882" w:rsidP="00A4489D">
            <w:pPr>
              <w:ind w:right="-93"/>
              <w:jc w:val="center"/>
              <w:rPr>
                <w:b/>
              </w:rPr>
            </w:pPr>
            <w:r w:rsidRPr="00A4489D">
              <w:t>Oficio de respuesta</w:t>
            </w:r>
          </w:p>
        </w:tc>
        <w:tc>
          <w:tcPr>
            <w:tcW w:w="3104" w:type="dxa"/>
            <w:shd w:val="clear" w:color="auto" w:fill="C1F0C8"/>
          </w:tcPr>
          <w:p w14:paraId="58D8163C" w14:textId="3EFBCB37" w:rsidR="00865882" w:rsidRPr="00A4489D" w:rsidRDefault="00865882" w:rsidP="00A4489D">
            <w:pPr>
              <w:spacing w:line="240" w:lineRule="auto"/>
              <w:ind w:right="-93"/>
            </w:pPr>
            <w:r w:rsidRPr="00A4489D">
              <w:t>Únicamente se proporciona un oficio en el que el Sujeto Obligado da respuesta a la solicitud 00098/DIFTLALNE/IP/2022.</w:t>
            </w:r>
          </w:p>
        </w:tc>
        <w:tc>
          <w:tcPr>
            <w:tcW w:w="1998" w:type="dxa"/>
            <w:shd w:val="clear" w:color="auto" w:fill="C1F0C8"/>
          </w:tcPr>
          <w:p w14:paraId="74D9EBF6" w14:textId="733D36FB" w:rsidR="00865882" w:rsidRPr="00A4489D" w:rsidRDefault="00865882" w:rsidP="00A4489D">
            <w:pPr>
              <w:ind w:right="-93"/>
              <w:jc w:val="center"/>
            </w:pPr>
            <w:r w:rsidRPr="00A4489D">
              <w:t>Parcialmente</w:t>
            </w:r>
          </w:p>
        </w:tc>
      </w:tr>
      <w:tr w:rsidR="00874164" w:rsidRPr="00A4489D" w14:paraId="3A840331" w14:textId="77777777" w:rsidTr="00A75462">
        <w:trPr>
          <w:jc w:val="center"/>
        </w:trPr>
        <w:tc>
          <w:tcPr>
            <w:tcW w:w="1528" w:type="dxa"/>
            <w:shd w:val="clear" w:color="auto" w:fill="C1F0C8"/>
          </w:tcPr>
          <w:p w14:paraId="592AE445" w14:textId="58A546FC" w:rsidR="00865882" w:rsidRPr="00A4489D" w:rsidRDefault="00865882" w:rsidP="00A4489D">
            <w:pPr>
              <w:ind w:right="-93"/>
              <w:jc w:val="center"/>
              <w:rPr>
                <w:b/>
              </w:rPr>
            </w:pPr>
            <w:r w:rsidRPr="00A4489D">
              <w:t>Solicitud 0099</w:t>
            </w:r>
          </w:p>
        </w:tc>
        <w:tc>
          <w:tcPr>
            <w:tcW w:w="2578" w:type="dxa"/>
            <w:shd w:val="clear" w:color="auto" w:fill="C1F0C8"/>
          </w:tcPr>
          <w:p w14:paraId="5D841C35" w14:textId="7613749D" w:rsidR="00865882" w:rsidRPr="00A4489D" w:rsidRDefault="00865882" w:rsidP="00A4489D">
            <w:pPr>
              <w:ind w:right="-93"/>
              <w:jc w:val="center"/>
              <w:rPr>
                <w:b/>
              </w:rPr>
            </w:pPr>
            <w:r w:rsidRPr="00A4489D">
              <w:t>Oficio de respuesta</w:t>
            </w:r>
          </w:p>
        </w:tc>
        <w:tc>
          <w:tcPr>
            <w:tcW w:w="3104" w:type="dxa"/>
            <w:shd w:val="clear" w:color="auto" w:fill="C1F0C8"/>
          </w:tcPr>
          <w:p w14:paraId="303B01BC" w14:textId="5D3E1D35" w:rsidR="00865882" w:rsidRPr="00A4489D" w:rsidRDefault="00865882" w:rsidP="00A4489D">
            <w:pPr>
              <w:spacing w:line="240" w:lineRule="auto"/>
              <w:ind w:right="-93"/>
            </w:pPr>
            <w:r w:rsidRPr="00A4489D">
              <w:t>Únicamente se proporciona un oficio en el que el Sujeto Obligado da respuesta a la solicitud 00099/DIFTLALNE/IP/2022.</w:t>
            </w:r>
          </w:p>
        </w:tc>
        <w:tc>
          <w:tcPr>
            <w:tcW w:w="1998" w:type="dxa"/>
            <w:shd w:val="clear" w:color="auto" w:fill="C1F0C8"/>
          </w:tcPr>
          <w:p w14:paraId="62BE5306" w14:textId="76526FC8" w:rsidR="00865882" w:rsidRPr="00A4489D" w:rsidRDefault="00865882" w:rsidP="00A4489D">
            <w:pPr>
              <w:ind w:right="-93"/>
              <w:jc w:val="center"/>
            </w:pPr>
            <w:r w:rsidRPr="00A4489D">
              <w:t>Parcialmente</w:t>
            </w:r>
          </w:p>
        </w:tc>
      </w:tr>
      <w:tr w:rsidR="00874164" w:rsidRPr="00A4489D" w14:paraId="75FF2F58" w14:textId="77777777" w:rsidTr="00A75462">
        <w:trPr>
          <w:jc w:val="center"/>
        </w:trPr>
        <w:tc>
          <w:tcPr>
            <w:tcW w:w="1528" w:type="dxa"/>
            <w:shd w:val="clear" w:color="auto" w:fill="C1F0C8"/>
          </w:tcPr>
          <w:p w14:paraId="757B4BDC" w14:textId="14FFED39" w:rsidR="00865882" w:rsidRPr="00A4489D" w:rsidRDefault="00865882" w:rsidP="00A4489D">
            <w:pPr>
              <w:ind w:right="-93"/>
              <w:jc w:val="center"/>
              <w:rPr>
                <w:b/>
              </w:rPr>
            </w:pPr>
            <w:r w:rsidRPr="00A4489D">
              <w:t>Solicitud 0100</w:t>
            </w:r>
          </w:p>
        </w:tc>
        <w:tc>
          <w:tcPr>
            <w:tcW w:w="2578" w:type="dxa"/>
            <w:shd w:val="clear" w:color="auto" w:fill="C1F0C8"/>
          </w:tcPr>
          <w:p w14:paraId="161A27B1" w14:textId="0B52B2C3" w:rsidR="00865882" w:rsidRPr="00A4489D" w:rsidRDefault="00865882" w:rsidP="00A4489D">
            <w:pPr>
              <w:ind w:right="-93"/>
              <w:jc w:val="center"/>
              <w:rPr>
                <w:b/>
              </w:rPr>
            </w:pPr>
            <w:r w:rsidRPr="00A4489D">
              <w:t>Oficios de respuesta</w:t>
            </w:r>
          </w:p>
        </w:tc>
        <w:tc>
          <w:tcPr>
            <w:tcW w:w="3104" w:type="dxa"/>
            <w:shd w:val="clear" w:color="auto" w:fill="C1F0C8"/>
          </w:tcPr>
          <w:p w14:paraId="04717304" w14:textId="3BA28864" w:rsidR="00865882" w:rsidRPr="00A4489D" w:rsidRDefault="00865882" w:rsidP="00A4489D">
            <w:pPr>
              <w:spacing w:line="240" w:lineRule="auto"/>
              <w:ind w:right="-93"/>
            </w:pPr>
            <w:r w:rsidRPr="00A4489D">
              <w:t xml:space="preserve">Únicamente se proporcionan oficios en los que el Sujeto Obligado da respuesta a la </w:t>
            </w:r>
            <w:r w:rsidRPr="00A4489D">
              <w:lastRenderedPageBreak/>
              <w:t>solicitud 0100/DIFTLALNE/IP/2022.</w:t>
            </w:r>
          </w:p>
        </w:tc>
        <w:tc>
          <w:tcPr>
            <w:tcW w:w="1998" w:type="dxa"/>
            <w:shd w:val="clear" w:color="auto" w:fill="C1F0C8"/>
          </w:tcPr>
          <w:p w14:paraId="0F561F65" w14:textId="6A38576E" w:rsidR="00865882" w:rsidRPr="00A4489D" w:rsidRDefault="00865882" w:rsidP="00A4489D">
            <w:pPr>
              <w:ind w:right="-93"/>
              <w:jc w:val="center"/>
            </w:pPr>
            <w:r w:rsidRPr="00A4489D">
              <w:lastRenderedPageBreak/>
              <w:t>Parcialmente</w:t>
            </w:r>
          </w:p>
        </w:tc>
      </w:tr>
      <w:tr w:rsidR="00874164" w:rsidRPr="00A4489D" w14:paraId="34179245" w14:textId="77777777" w:rsidTr="00A75462">
        <w:trPr>
          <w:jc w:val="center"/>
        </w:trPr>
        <w:tc>
          <w:tcPr>
            <w:tcW w:w="1528" w:type="dxa"/>
            <w:shd w:val="clear" w:color="auto" w:fill="C1F0C8"/>
          </w:tcPr>
          <w:p w14:paraId="59C83203" w14:textId="7574F67E" w:rsidR="00865882" w:rsidRPr="00A4489D" w:rsidRDefault="00865882" w:rsidP="00A4489D">
            <w:pPr>
              <w:ind w:right="-93"/>
              <w:jc w:val="center"/>
              <w:rPr>
                <w:b/>
              </w:rPr>
            </w:pPr>
            <w:r w:rsidRPr="00A4489D">
              <w:t>Solicitud 0101</w:t>
            </w:r>
          </w:p>
        </w:tc>
        <w:tc>
          <w:tcPr>
            <w:tcW w:w="2578" w:type="dxa"/>
            <w:shd w:val="clear" w:color="auto" w:fill="C1F0C8"/>
          </w:tcPr>
          <w:p w14:paraId="70337E6B" w14:textId="643E6CDD" w:rsidR="00865882" w:rsidRPr="00A4489D" w:rsidRDefault="00865882" w:rsidP="00A4489D">
            <w:pPr>
              <w:ind w:right="-93"/>
              <w:jc w:val="center"/>
              <w:rPr>
                <w:b/>
              </w:rPr>
            </w:pPr>
            <w:r w:rsidRPr="00A4489D">
              <w:t>Archivos de respuesta</w:t>
            </w:r>
          </w:p>
        </w:tc>
        <w:tc>
          <w:tcPr>
            <w:tcW w:w="3104" w:type="dxa"/>
            <w:shd w:val="clear" w:color="auto" w:fill="C1F0C8"/>
          </w:tcPr>
          <w:p w14:paraId="0285CD34" w14:textId="320BD8DB" w:rsidR="00865882" w:rsidRPr="00A4489D" w:rsidRDefault="00865882" w:rsidP="00A4489D">
            <w:pPr>
              <w:spacing w:line="240" w:lineRule="auto"/>
              <w:ind w:right="-93"/>
            </w:pPr>
            <w:r w:rsidRPr="00A4489D">
              <w:t xml:space="preserve">Únicamente se proporcionan distintos archivos en formato </w:t>
            </w:r>
            <w:proofErr w:type="spellStart"/>
            <w:r w:rsidRPr="00A4489D">
              <w:t>pdf</w:t>
            </w:r>
            <w:proofErr w:type="spellEnd"/>
            <w:r w:rsidRPr="00A4489D">
              <w:t xml:space="preserve"> y </w:t>
            </w:r>
            <w:proofErr w:type="spellStart"/>
            <w:r w:rsidRPr="00A4489D">
              <w:t>xls</w:t>
            </w:r>
            <w:proofErr w:type="spellEnd"/>
            <w:r w:rsidRPr="00A4489D">
              <w:t xml:space="preserve"> que contienen registros de oficios de los cuales no se tiene certeza que sea en atención a la solicitud 0101/DIFTLALNE/IP/2022</w:t>
            </w:r>
          </w:p>
        </w:tc>
        <w:tc>
          <w:tcPr>
            <w:tcW w:w="1998" w:type="dxa"/>
            <w:shd w:val="clear" w:color="auto" w:fill="C1F0C8"/>
          </w:tcPr>
          <w:p w14:paraId="621E00F5" w14:textId="7C848828" w:rsidR="00865882" w:rsidRPr="00A4489D" w:rsidRDefault="00865882" w:rsidP="00A4489D">
            <w:pPr>
              <w:ind w:right="-93"/>
              <w:jc w:val="center"/>
            </w:pPr>
            <w:r w:rsidRPr="00A4489D">
              <w:t>No</w:t>
            </w:r>
          </w:p>
        </w:tc>
      </w:tr>
      <w:tr w:rsidR="00874164" w:rsidRPr="00A4489D" w14:paraId="02D4EA7B" w14:textId="77777777" w:rsidTr="00A75462">
        <w:trPr>
          <w:jc w:val="center"/>
        </w:trPr>
        <w:tc>
          <w:tcPr>
            <w:tcW w:w="1528" w:type="dxa"/>
            <w:shd w:val="clear" w:color="auto" w:fill="C1F0C8"/>
          </w:tcPr>
          <w:p w14:paraId="075334B1" w14:textId="59DB3950" w:rsidR="00865882" w:rsidRPr="00A4489D" w:rsidRDefault="00865882" w:rsidP="00A4489D">
            <w:pPr>
              <w:ind w:right="-93"/>
              <w:jc w:val="center"/>
              <w:rPr>
                <w:b/>
              </w:rPr>
            </w:pPr>
            <w:r w:rsidRPr="00A4489D">
              <w:t>Solicitud 0102</w:t>
            </w:r>
          </w:p>
        </w:tc>
        <w:tc>
          <w:tcPr>
            <w:tcW w:w="2578" w:type="dxa"/>
            <w:shd w:val="clear" w:color="auto" w:fill="C1F0C8"/>
          </w:tcPr>
          <w:p w14:paraId="1E1912B1" w14:textId="6D3DD5D6" w:rsidR="00865882" w:rsidRPr="00A4489D" w:rsidRDefault="00865882" w:rsidP="00A4489D">
            <w:pPr>
              <w:ind w:right="-93"/>
              <w:jc w:val="center"/>
              <w:rPr>
                <w:b/>
              </w:rPr>
            </w:pPr>
            <w:r w:rsidRPr="00A4489D">
              <w:t>Oficios de respuesta</w:t>
            </w:r>
          </w:p>
        </w:tc>
        <w:tc>
          <w:tcPr>
            <w:tcW w:w="3104" w:type="dxa"/>
            <w:shd w:val="clear" w:color="auto" w:fill="C1F0C8"/>
          </w:tcPr>
          <w:p w14:paraId="42EEC01B" w14:textId="02A27A11" w:rsidR="00865882" w:rsidRPr="00A4489D" w:rsidRDefault="00865882" w:rsidP="00A4489D">
            <w:pPr>
              <w:spacing w:line="240" w:lineRule="auto"/>
              <w:ind w:right="-93"/>
            </w:pPr>
            <w:r w:rsidRPr="00A4489D">
              <w:t>Únicamente se proporcionan oficios y archivos en los que el Sujeto Obligado da respuesta a la solicitud 01002/DIFTLALNE/IP/2022.</w:t>
            </w:r>
          </w:p>
        </w:tc>
        <w:tc>
          <w:tcPr>
            <w:tcW w:w="1998" w:type="dxa"/>
            <w:shd w:val="clear" w:color="auto" w:fill="C1F0C8"/>
          </w:tcPr>
          <w:p w14:paraId="5C4CA14D" w14:textId="3CB81531" w:rsidR="00865882" w:rsidRPr="00A4489D" w:rsidRDefault="00865882" w:rsidP="00A4489D">
            <w:pPr>
              <w:ind w:right="-93"/>
              <w:jc w:val="center"/>
            </w:pPr>
            <w:r w:rsidRPr="00A4489D">
              <w:t>Parcialmente</w:t>
            </w:r>
          </w:p>
        </w:tc>
      </w:tr>
      <w:tr w:rsidR="00874164" w:rsidRPr="00A4489D" w14:paraId="28E188EF" w14:textId="77777777" w:rsidTr="00A75462">
        <w:trPr>
          <w:jc w:val="center"/>
        </w:trPr>
        <w:tc>
          <w:tcPr>
            <w:tcW w:w="1528" w:type="dxa"/>
            <w:shd w:val="clear" w:color="auto" w:fill="C1F0C8"/>
          </w:tcPr>
          <w:p w14:paraId="3D342C8D" w14:textId="2B2F9196" w:rsidR="00865882" w:rsidRPr="00A4489D" w:rsidRDefault="00865882" w:rsidP="00A4489D">
            <w:pPr>
              <w:ind w:right="-93"/>
              <w:jc w:val="center"/>
              <w:rPr>
                <w:b/>
              </w:rPr>
            </w:pPr>
            <w:r w:rsidRPr="00A4489D">
              <w:t>Solicitud 0103</w:t>
            </w:r>
          </w:p>
        </w:tc>
        <w:tc>
          <w:tcPr>
            <w:tcW w:w="2578" w:type="dxa"/>
            <w:shd w:val="clear" w:color="auto" w:fill="C1F0C8"/>
          </w:tcPr>
          <w:p w14:paraId="159DFC16" w14:textId="37FCA01C" w:rsidR="00865882" w:rsidRPr="00A4489D" w:rsidRDefault="00865882" w:rsidP="00A4489D">
            <w:pPr>
              <w:ind w:right="-93"/>
              <w:jc w:val="center"/>
              <w:rPr>
                <w:b/>
              </w:rPr>
            </w:pPr>
            <w:r w:rsidRPr="00A4489D">
              <w:t>Oficio de respuesta</w:t>
            </w:r>
          </w:p>
        </w:tc>
        <w:tc>
          <w:tcPr>
            <w:tcW w:w="3104" w:type="dxa"/>
            <w:shd w:val="clear" w:color="auto" w:fill="C1F0C8"/>
          </w:tcPr>
          <w:p w14:paraId="68DCA0D2" w14:textId="5DC1421C" w:rsidR="00865882" w:rsidRPr="00A4489D" w:rsidRDefault="00865882" w:rsidP="00A4489D">
            <w:pPr>
              <w:spacing w:line="240" w:lineRule="auto"/>
              <w:ind w:right="-93"/>
            </w:pPr>
            <w:r w:rsidRPr="00A4489D">
              <w:t>Únicamente se proporciona un oficio y archivo en el que el Sujeto Obligado da respuesta a la solicitud 0103/DIFTLALNE/IP/2022.</w:t>
            </w:r>
          </w:p>
        </w:tc>
        <w:tc>
          <w:tcPr>
            <w:tcW w:w="1998" w:type="dxa"/>
            <w:shd w:val="clear" w:color="auto" w:fill="C1F0C8"/>
          </w:tcPr>
          <w:p w14:paraId="73128768" w14:textId="2CD3D165" w:rsidR="00865882" w:rsidRPr="00A4489D" w:rsidRDefault="00865882" w:rsidP="00A4489D">
            <w:pPr>
              <w:ind w:right="-93"/>
              <w:jc w:val="center"/>
            </w:pPr>
            <w:r w:rsidRPr="00A4489D">
              <w:t>Parcialmente</w:t>
            </w:r>
          </w:p>
        </w:tc>
      </w:tr>
      <w:tr w:rsidR="00874164" w:rsidRPr="00A4489D" w14:paraId="7153ABDA" w14:textId="77777777" w:rsidTr="00A75462">
        <w:trPr>
          <w:jc w:val="center"/>
        </w:trPr>
        <w:tc>
          <w:tcPr>
            <w:tcW w:w="1528" w:type="dxa"/>
            <w:shd w:val="clear" w:color="auto" w:fill="C1F0C8"/>
          </w:tcPr>
          <w:p w14:paraId="6F4EFEE1" w14:textId="76B316D5" w:rsidR="00865882" w:rsidRPr="00A4489D" w:rsidRDefault="00865882" w:rsidP="00A4489D">
            <w:pPr>
              <w:ind w:right="-93"/>
              <w:jc w:val="center"/>
              <w:rPr>
                <w:b/>
              </w:rPr>
            </w:pPr>
            <w:r w:rsidRPr="00A4489D">
              <w:t>Solicitud 0104</w:t>
            </w:r>
          </w:p>
        </w:tc>
        <w:tc>
          <w:tcPr>
            <w:tcW w:w="2578" w:type="dxa"/>
            <w:shd w:val="clear" w:color="auto" w:fill="C1F0C8"/>
          </w:tcPr>
          <w:p w14:paraId="4494F792" w14:textId="621A6EF3" w:rsidR="00865882" w:rsidRPr="00A4489D" w:rsidRDefault="00865882" w:rsidP="00A4489D">
            <w:pPr>
              <w:ind w:right="-93"/>
              <w:jc w:val="center"/>
              <w:rPr>
                <w:b/>
              </w:rPr>
            </w:pPr>
            <w:r w:rsidRPr="00A4489D">
              <w:t>Oficios de respuesta</w:t>
            </w:r>
          </w:p>
        </w:tc>
        <w:tc>
          <w:tcPr>
            <w:tcW w:w="3104" w:type="dxa"/>
            <w:shd w:val="clear" w:color="auto" w:fill="C1F0C8"/>
          </w:tcPr>
          <w:p w14:paraId="21EA835E" w14:textId="789A2B29" w:rsidR="00865882" w:rsidRPr="00A4489D" w:rsidRDefault="00865882" w:rsidP="00A4489D">
            <w:pPr>
              <w:spacing w:line="240" w:lineRule="auto"/>
              <w:ind w:right="-93"/>
            </w:pPr>
            <w:r w:rsidRPr="00A4489D">
              <w:t>Únicamente se proporcionan oficios en los que el Sujeto Obligado da respuesta a la solicitud 0104/DIFTLALNE/IP/2022.</w:t>
            </w:r>
          </w:p>
        </w:tc>
        <w:tc>
          <w:tcPr>
            <w:tcW w:w="1998" w:type="dxa"/>
            <w:shd w:val="clear" w:color="auto" w:fill="C1F0C8"/>
          </w:tcPr>
          <w:p w14:paraId="3CBE7322" w14:textId="1A958304" w:rsidR="00865882" w:rsidRPr="00A4489D" w:rsidRDefault="00865882" w:rsidP="00A4489D">
            <w:pPr>
              <w:ind w:right="-93"/>
              <w:jc w:val="center"/>
            </w:pPr>
            <w:r w:rsidRPr="00A4489D">
              <w:t>Parcialmente</w:t>
            </w:r>
          </w:p>
        </w:tc>
      </w:tr>
      <w:tr w:rsidR="00874164" w:rsidRPr="00A4489D" w14:paraId="3D11DE06" w14:textId="77777777" w:rsidTr="00A75462">
        <w:trPr>
          <w:jc w:val="center"/>
        </w:trPr>
        <w:tc>
          <w:tcPr>
            <w:tcW w:w="1528" w:type="dxa"/>
            <w:shd w:val="clear" w:color="auto" w:fill="C1F0C8"/>
          </w:tcPr>
          <w:p w14:paraId="31F4B57E" w14:textId="380D5590" w:rsidR="00865882" w:rsidRPr="00A4489D" w:rsidRDefault="00865882" w:rsidP="00A4489D">
            <w:pPr>
              <w:ind w:right="-93"/>
              <w:jc w:val="center"/>
              <w:rPr>
                <w:b/>
              </w:rPr>
            </w:pPr>
            <w:r w:rsidRPr="00A4489D">
              <w:t>Solicitud 0105</w:t>
            </w:r>
          </w:p>
        </w:tc>
        <w:tc>
          <w:tcPr>
            <w:tcW w:w="2578" w:type="dxa"/>
            <w:shd w:val="clear" w:color="auto" w:fill="C1F0C8"/>
          </w:tcPr>
          <w:p w14:paraId="13E380D0" w14:textId="2D5DCF21" w:rsidR="00865882" w:rsidRPr="00A4489D" w:rsidRDefault="00865882" w:rsidP="00A4489D">
            <w:pPr>
              <w:ind w:right="-93"/>
              <w:jc w:val="center"/>
              <w:rPr>
                <w:b/>
              </w:rPr>
            </w:pPr>
            <w:r w:rsidRPr="00A4489D">
              <w:t>Oficio de respuesta</w:t>
            </w:r>
          </w:p>
        </w:tc>
        <w:tc>
          <w:tcPr>
            <w:tcW w:w="3104" w:type="dxa"/>
            <w:shd w:val="clear" w:color="auto" w:fill="C1F0C8"/>
          </w:tcPr>
          <w:p w14:paraId="19D15D78" w14:textId="5AD83FB8" w:rsidR="00865882" w:rsidRPr="00A4489D" w:rsidRDefault="00865882" w:rsidP="00A4489D">
            <w:pPr>
              <w:spacing w:line="240" w:lineRule="auto"/>
              <w:ind w:right="-93"/>
            </w:pPr>
            <w:r w:rsidRPr="00A4489D">
              <w:t>Únicamente se proporciona un oficio en el que el Sujeto Obligado da respuesta a la solicitud 0105/DIFTLALNE/IP/2022.</w:t>
            </w:r>
          </w:p>
        </w:tc>
        <w:tc>
          <w:tcPr>
            <w:tcW w:w="1998" w:type="dxa"/>
            <w:shd w:val="clear" w:color="auto" w:fill="C1F0C8"/>
          </w:tcPr>
          <w:p w14:paraId="0FFB7706" w14:textId="6A2807F0" w:rsidR="00865882" w:rsidRPr="00A4489D" w:rsidRDefault="00865882" w:rsidP="00A4489D">
            <w:pPr>
              <w:ind w:right="-93"/>
              <w:jc w:val="center"/>
            </w:pPr>
            <w:r w:rsidRPr="00A4489D">
              <w:t>Parcialmente</w:t>
            </w:r>
          </w:p>
        </w:tc>
      </w:tr>
      <w:tr w:rsidR="00874164" w:rsidRPr="00A4489D" w14:paraId="72C7F331" w14:textId="77777777" w:rsidTr="00A75462">
        <w:trPr>
          <w:jc w:val="center"/>
        </w:trPr>
        <w:tc>
          <w:tcPr>
            <w:tcW w:w="1528" w:type="dxa"/>
            <w:shd w:val="clear" w:color="auto" w:fill="C1F0C8"/>
          </w:tcPr>
          <w:p w14:paraId="56AEB542" w14:textId="77777777" w:rsidR="00865882" w:rsidRPr="00A4489D" w:rsidRDefault="00865882" w:rsidP="00A4489D">
            <w:pPr>
              <w:ind w:right="-93"/>
              <w:jc w:val="center"/>
              <w:rPr>
                <w:b/>
              </w:rPr>
            </w:pPr>
            <w:r w:rsidRPr="00A4489D">
              <w:t>Solicitud 0106</w:t>
            </w:r>
          </w:p>
        </w:tc>
        <w:tc>
          <w:tcPr>
            <w:tcW w:w="2578" w:type="dxa"/>
            <w:shd w:val="clear" w:color="auto" w:fill="C1F0C8"/>
          </w:tcPr>
          <w:p w14:paraId="076C8CAE" w14:textId="5F31C04E" w:rsidR="00865882" w:rsidRPr="00A4489D" w:rsidRDefault="00865882" w:rsidP="00A4489D">
            <w:pPr>
              <w:ind w:right="-93"/>
              <w:jc w:val="center"/>
              <w:rPr>
                <w:b/>
              </w:rPr>
            </w:pPr>
            <w:r w:rsidRPr="00A4489D">
              <w:t>Oficio de respuesta</w:t>
            </w:r>
          </w:p>
        </w:tc>
        <w:tc>
          <w:tcPr>
            <w:tcW w:w="3104" w:type="dxa"/>
            <w:shd w:val="clear" w:color="auto" w:fill="C1F0C8"/>
          </w:tcPr>
          <w:p w14:paraId="6A5DB1AC" w14:textId="3F70941E" w:rsidR="00865882" w:rsidRPr="00A4489D" w:rsidRDefault="00865882" w:rsidP="00A4489D">
            <w:pPr>
              <w:spacing w:line="240" w:lineRule="auto"/>
              <w:ind w:right="-93"/>
            </w:pPr>
            <w:r w:rsidRPr="00A4489D">
              <w:t>Únicamente se proporciona un oficio en el que el Sujeto Obligado da respuesta a la solicitud 0106/DIFTLALNE/IP/2022.</w:t>
            </w:r>
          </w:p>
        </w:tc>
        <w:tc>
          <w:tcPr>
            <w:tcW w:w="1998" w:type="dxa"/>
            <w:shd w:val="clear" w:color="auto" w:fill="C1F0C8"/>
          </w:tcPr>
          <w:p w14:paraId="2775F1BF" w14:textId="5B0942F9" w:rsidR="00865882" w:rsidRPr="00A4489D" w:rsidRDefault="00865882" w:rsidP="00A4489D">
            <w:pPr>
              <w:ind w:right="-93"/>
              <w:jc w:val="center"/>
            </w:pPr>
            <w:r w:rsidRPr="00A4489D">
              <w:t>Parcialmente</w:t>
            </w:r>
          </w:p>
        </w:tc>
      </w:tr>
      <w:tr w:rsidR="00874164" w:rsidRPr="00A4489D" w14:paraId="4B6D6D92" w14:textId="77777777" w:rsidTr="00E933EB">
        <w:trPr>
          <w:jc w:val="center"/>
        </w:trPr>
        <w:tc>
          <w:tcPr>
            <w:tcW w:w="1528" w:type="dxa"/>
            <w:shd w:val="clear" w:color="auto" w:fill="C1F0C8"/>
          </w:tcPr>
          <w:p w14:paraId="186B3815" w14:textId="7EE3322E" w:rsidR="00865882" w:rsidRPr="00A4489D" w:rsidRDefault="00865882" w:rsidP="00A4489D">
            <w:pPr>
              <w:ind w:right="-93"/>
              <w:jc w:val="center"/>
              <w:rPr>
                <w:b/>
              </w:rPr>
            </w:pPr>
            <w:r w:rsidRPr="00A4489D">
              <w:lastRenderedPageBreak/>
              <w:t>Solicitud 0107</w:t>
            </w:r>
          </w:p>
        </w:tc>
        <w:tc>
          <w:tcPr>
            <w:tcW w:w="2578" w:type="dxa"/>
            <w:shd w:val="clear" w:color="auto" w:fill="C1F0C8"/>
          </w:tcPr>
          <w:p w14:paraId="64532CD5" w14:textId="4AACE1EB" w:rsidR="00865882" w:rsidRPr="00A4489D" w:rsidRDefault="00865882" w:rsidP="00A4489D">
            <w:pPr>
              <w:ind w:right="-93"/>
              <w:jc w:val="center"/>
              <w:rPr>
                <w:b/>
              </w:rPr>
            </w:pPr>
            <w:r w:rsidRPr="00A4489D">
              <w:t>Archivos de respuesta</w:t>
            </w:r>
          </w:p>
        </w:tc>
        <w:tc>
          <w:tcPr>
            <w:tcW w:w="3104" w:type="dxa"/>
            <w:shd w:val="clear" w:color="auto" w:fill="C1F0C8"/>
          </w:tcPr>
          <w:p w14:paraId="65EBD1DA" w14:textId="65F690E9" w:rsidR="00865882" w:rsidRPr="00A4489D" w:rsidRDefault="00865882" w:rsidP="00A4489D">
            <w:pPr>
              <w:spacing w:line="240" w:lineRule="auto"/>
              <w:ind w:right="-93"/>
            </w:pPr>
            <w:r w:rsidRPr="00A4489D">
              <w:t xml:space="preserve">Únicamente se proporcionan distintos archivos en formato </w:t>
            </w:r>
            <w:proofErr w:type="spellStart"/>
            <w:r w:rsidRPr="00A4489D">
              <w:t>pdf</w:t>
            </w:r>
            <w:proofErr w:type="spellEnd"/>
            <w:r w:rsidRPr="00A4489D">
              <w:t xml:space="preserve"> que contienen diferentes pólizas de los cuales no se tiene certeza que sea en atención a la solicitud 0107/DIFTLALNE/IP/2022</w:t>
            </w:r>
          </w:p>
        </w:tc>
        <w:tc>
          <w:tcPr>
            <w:tcW w:w="1998" w:type="dxa"/>
            <w:shd w:val="clear" w:color="auto" w:fill="C1F0C8"/>
          </w:tcPr>
          <w:p w14:paraId="22DE764F" w14:textId="66E4014F" w:rsidR="00865882" w:rsidRPr="00A4489D" w:rsidRDefault="00865882" w:rsidP="00A4489D">
            <w:pPr>
              <w:ind w:right="-93"/>
              <w:jc w:val="center"/>
            </w:pPr>
            <w:r w:rsidRPr="00A4489D">
              <w:t>No</w:t>
            </w:r>
          </w:p>
        </w:tc>
      </w:tr>
      <w:tr w:rsidR="00874164" w:rsidRPr="00A4489D" w14:paraId="41685511" w14:textId="77777777" w:rsidTr="008E6F11">
        <w:trPr>
          <w:jc w:val="center"/>
        </w:trPr>
        <w:tc>
          <w:tcPr>
            <w:tcW w:w="9208" w:type="dxa"/>
            <w:gridSpan w:val="4"/>
            <w:shd w:val="clear" w:color="auto" w:fill="00B050"/>
          </w:tcPr>
          <w:p w14:paraId="05D7C334" w14:textId="77777777" w:rsidR="008E6F11" w:rsidRPr="00A4489D" w:rsidRDefault="008E6F11" w:rsidP="00A4489D">
            <w:pPr>
              <w:ind w:right="-93"/>
              <w:jc w:val="center"/>
              <w:rPr>
                <w:b/>
              </w:rPr>
            </w:pPr>
            <w:r w:rsidRPr="00A4489D">
              <w:rPr>
                <w:b/>
              </w:rPr>
              <w:t>Mes: julio</w:t>
            </w:r>
          </w:p>
        </w:tc>
      </w:tr>
      <w:tr w:rsidR="00874164" w:rsidRPr="00A4489D" w14:paraId="05CE521F" w14:textId="77777777" w:rsidTr="008E6F11">
        <w:trPr>
          <w:jc w:val="center"/>
        </w:trPr>
        <w:tc>
          <w:tcPr>
            <w:tcW w:w="9208" w:type="dxa"/>
            <w:gridSpan w:val="4"/>
            <w:shd w:val="clear" w:color="auto" w:fill="84E291"/>
          </w:tcPr>
          <w:p w14:paraId="5A944956" w14:textId="5FE5E979" w:rsidR="008E6F11" w:rsidRPr="00A4489D" w:rsidRDefault="008E6F11" w:rsidP="00A4489D">
            <w:pPr>
              <w:ind w:right="-93"/>
              <w:jc w:val="center"/>
            </w:pPr>
            <w:r w:rsidRPr="00A4489D">
              <w:t xml:space="preserve">Ejercicio Fiscal </w:t>
            </w:r>
            <w:r w:rsidR="003E0076" w:rsidRPr="00A4489D">
              <w:rPr>
                <w:b/>
              </w:rPr>
              <w:t>2023</w:t>
            </w:r>
          </w:p>
        </w:tc>
      </w:tr>
      <w:tr w:rsidR="00874164" w:rsidRPr="00A4489D" w14:paraId="7A987C6C" w14:textId="77777777" w:rsidTr="008E6F11">
        <w:trPr>
          <w:jc w:val="center"/>
        </w:trPr>
        <w:tc>
          <w:tcPr>
            <w:tcW w:w="1528" w:type="dxa"/>
            <w:shd w:val="clear" w:color="auto" w:fill="C1F0C8"/>
          </w:tcPr>
          <w:p w14:paraId="573115A0" w14:textId="77777777" w:rsidR="008E6F11" w:rsidRPr="00A4489D" w:rsidRDefault="008E6F11" w:rsidP="00A4489D">
            <w:pPr>
              <w:ind w:right="-93"/>
              <w:jc w:val="center"/>
              <w:rPr>
                <w:b/>
              </w:rPr>
            </w:pPr>
            <w:r w:rsidRPr="00A4489D">
              <w:rPr>
                <w:b/>
              </w:rPr>
              <w:t>Folio de la solicitud</w:t>
            </w:r>
          </w:p>
        </w:tc>
        <w:tc>
          <w:tcPr>
            <w:tcW w:w="2578" w:type="dxa"/>
            <w:shd w:val="clear" w:color="auto" w:fill="C1F0C8"/>
          </w:tcPr>
          <w:p w14:paraId="111774F8" w14:textId="77777777" w:rsidR="008E6F11" w:rsidRPr="00A4489D" w:rsidRDefault="008E6F11" w:rsidP="00A4489D">
            <w:pPr>
              <w:ind w:right="-93"/>
              <w:jc w:val="center"/>
              <w:rPr>
                <w:b/>
              </w:rPr>
            </w:pPr>
            <w:r w:rsidRPr="00A4489D">
              <w:rPr>
                <w:b/>
              </w:rPr>
              <w:t>Información remitida</w:t>
            </w:r>
          </w:p>
        </w:tc>
        <w:tc>
          <w:tcPr>
            <w:tcW w:w="3104" w:type="dxa"/>
            <w:shd w:val="clear" w:color="auto" w:fill="C1F0C8"/>
          </w:tcPr>
          <w:p w14:paraId="4BEEF967" w14:textId="77777777" w:rsidR="008E6F11" w:rsidRPr="00A4489D" w:rsidRDefault="008E6F11" w:rsidP="00A4489D">
            <w:pPr>
              <w:ind w:right="-93"/>
              <w:jc w:val="center"/>
              <w:rPr>
                <w:b/>
              </w:rPr>
            </w:pPr>
            <w:r w:rsidRPr="00A4489D">
              <w:rPr>
                <w:b/>
              </w:rPr>
              <w:t>Análisis</w:t>
            </w:r>
          </w:p>
        </w:tc>
        <w:tc>
          <w:tcPr>
            <w:tcW w:w="1998" w:type="dxa"/>
            <w:shd w:val="clear" w:color="auto" w:fill="C1F0C8"/>
          </w:tcPr>
          <w:p w14:paraId="29E2BDCF" w14:textId="77777777" w:rsidR="008E6F11" w:rsidRPr="00A4489D" w:rsidRDefault="008E6F11" w:rsidP="00A4489D">
            <w:pPr>
              <w:ind w:right="-93"/>
              <w:jc w:val="center"/>
              <w:rPr>
                <w:b/>
              </w:rPr>
            </w:pPr>
            <w:r w:rsidRPr="00A4489D">
              <w:rPr>
                <w:b/>
              </w:rPr>
              <w:t>Colma/ no colma</w:t>
            </w:r>
          </w:p>
        </w:tc>
      </w:tr>
      <w:tr w:rsidR="00874164" w:rsidRPr="00A4489D" w14:paraId="02EFC9BD" w14:textId="77777777" w:rsidTr="008E6F11">
        <w:trPr>
          <w:jc w:val="center"/>
        </w:trPr>
        <w:tc>
          <w:tcPr>
            <w:tcW w:w="1528" w:type="dxa"/>
            <w:shd w:val="clear" w:color="auto" w:fill="C1F0C8"/>
          </w:tcPr>
          <w:p w14:paraId="34E9ECDC" w14:textId="70E928CB" w:rsidR="00865882" w:rsidRPr="00A4489D" w:rsidRDefault="00865882" w:rsidP="00A4489D">
            <w:pPr>
              <w:ind w:right="-93"/>
              <w:jc w:val="center"/>
              <w:rPr>
                <w:b/>
              </w:rPr>
            </w:pPr>
            <w:r w:rsidRPr="00A4489D">
              <w:t>Solicitud 0084</w:t>
            </w:r>
          </w:p>
        </w:tc>
        <w:tc>
          <w:tcPr>
            <w:tcW w:w="2578" w:type="dxa"/>
            <w:shd w:val="clear" w:color="auto" w:fill="C1F0C8"/>
          </w:tcPr>
          <w:p w14:paraId="0D3070B1" w14:textId="10265867" w:rsidR="00865882" w:rsidRPr="00A4489D" w:rsidRDefault="00865882" w:rsidP="00A4489D">
            <w:pPr>
              <w:ind w:right="-93"/>
              <w:jc w:val="center"/>
              <w:rPr>
                <w:b/>
              </w:rPr>
            </w:pPr>
            <w:r w:rsidRPr="00A4489D">
              <w:t>Oficio de respuesta</w:t>
            </w:r>
          </w:p>
        </w:tc>
        <w:tc>
          <w:tcPr>
            <w:tcW w:w="3104" w:type="dxa"/>
            <w:shd w:val="clear" w:color="auto" w:fill="C1F0C8"/>
          </w:tcPr>
          <w:p w14:paraId="165FF5B1" w14:textId="7A8E87FE" w:rsidR="00865882" w:rsidRPr="00A4489D" w:rsidRDefault="00865882" w:rsidP="00A4489D">
            <w:pPr>
              <w:spacing w:line="240" w:lineRule="auto"/>
              <w:ind w:right="-93"/>
            </w:pPr>
            <w:r w:rsidRPr="00A4489D">
              <w:t>Únicamente se proporciona un oficio en el que el Sujeto Obligado da respuesta a la solicitud 0084/DIFTLALNE/IP/2023.</w:t>
            </w:r>
          </w:p>
        </w:tc>
        <w:tc>
          <w:tcPr>
            <w:tcW w:w="1998" w:type="dxa"/>
            <w:shd w:val="clear" w:color="auto" w:fill="C1F0C8"/>
          </w:tcPr>
          <w:p w14:paraId="7A615466" w14:textId="79A1D89C" w:rsidR="00865882" w:rsidRPr="00A4489D" w:rsidRDefault="00865882" w:rsidP="00A4489D">
            <w:pPr>
              <w:ind w:right="-93"/>
              <w:jc w:val="center"/>
              <w:rPr>
                <w:b/>
              </w:rPr>
            </w:pPr>
            <w:r w:rsidRPr="00A4489D">
              <w:t>Parcialmente</w:t>
            </w:r>
          </w:p>
        </w:tc>
      </w:tr>
      <w:tr w:rsidR="00874164" w:rsidRPr="00A4489D" w14:paraId="68A026EF" w14:textId="77777777" w:rsidTr="008E6F11">
        <w:trPr>
          <w:jc w:val="center"/>
        </w:trPr>
        <w:tc>
          <w:tcPr>
            <w:tcW w:w="1528" w:type="dxa"/>
            <w:shd w:val="clear" w:color="auto" w:fill="C1F0C8"/>
          </w:tcPr>
          <w:p w14:paraId="441B14BA" w14:textId="6476E776" w:rsidR="00865882" w:rsidRPr="00A4489D" w:rsidRDefault="00865882" w:rsidP="00A4489D">
            <w:pPr>
              <w:ind w:right="-93"/>
              <w:jc w:val="center"/>
              <w:rPr>
                <w:b/>
              </w:rPr>
            </w:pPr>
            <w:r w:rsidRPr="00A4489D">
              <w:t>Solicitud 0085</w:t>
            </w:r>
          </w:p>
        </w:tc>
        <w:tc>
          <w:tcPr>
            <w:tcW w:w="2578" w:type="dxa"/>
            <w:shd w:val="clear" w:color="auto" w:fill="C1F0C8"/>
          </w:tcPr>
          <w:p w14:paraId="5DF6FED5" w14:textId="1A85D419" w:rsidR="00865882" w:rsidRPr="00A4489D" w:rsidRDefault="00865882" w:rsidP="00A4489D">
            <w:pPr>
              <w:ind w:right="-93"/>
              <w:jc w:val="center"/>
              <w:rPr>
                <w:b/>
              </w:rPr>
            </w:pPr>
            <w:r w:rsidRPr="00A4489D">
              <w:t>Oficio de respuesta</w:t>
            </w:r>
          </w:p>
        </w:tc>
        <w:tc>
          <w:tcPr>
            <w:tcW w:w="3104" w:type="dxa"/>
            <w:shd w:val="clear" w:color="auto" w:fill="C1F0C8"/>
          </w:tcPr>
          <w:p w14:paraId="679B2B5C" w14:textId="1CD47110" w:rsidR="00865882" w:rsidRPr="00A4489D" w:rsidRDefault="00865882" w:rsidP="00A4489D">
            <w:pPr>
              <w:spacing w:line="240" w:lineRule="auto"/>
              <w:ind w:right="-93"/>
            </w:pPr>
            <w:r w:rsidRPr="00A4489D">
              <w:t>Únicamente se proporciona un oficio en el que el Sujeto Obligado da respuesta a la solicitud 0085/DIFTLALNE/IP/2023.</w:t>
            </w:r>
          </w:p>
        </w:tc>
        <w:tc>
          <w:tcPr>
            <w:tcW w:w="1998" w:type="dxa"/>
            <w:shd w:val="clear" w:color="auto" w:fill="C1F0C8"/>
          </w:tcPr>
          <w:p w14:paraId="46DB5D89" w14:textId="00780EFD" w:rsidR="00865882" w:rsidRPr="00A4489D" w:rsidRDefault="00865882" w:rsidP="00A4489D">
            <w:pPr>
              <w:ind w:right="-93"/>
              <w:jc w:val="center"/>
              <w:rPr>
                <w:b/>
              </w:rPr>
            </w:pPr>
            <w:r w:rsidRPr="00A4489D">
              <w:t>Parcialmente</w:t>
            </w:r>
          </w:p>
        </w:tc>
      </w:tr>
      <w:tr w:rsidR="00874164" w:rsidRPr="00A4489D" w14:paraId="0F6608E3" w14:textId="77777777" w:rsidTr="008E6F11">
        <w:trPr>
          <w:jc w:val="center"/>
        </w:trPr>
        <w:tc>
          <w:tcPr>
            <w:tcW w:w="1528" w:type="dxa"/>
            <w:shd w:val="clear" w:color="auto" w:fill="C1F0C8"/>
          </w:tcPr>
          <w:p w14:paraId="63029AAE" w14:textId="409A9367" w:rsidR="00865882" w:rsidRPr="00A4489D" w:rsidRDefault="00865882" w:rsidP="00A4489D">
            <w:pPr>
              <w:ind w:right="-93"/>
              <w:jc w:val="center"/>
              <w:rPr>
                <w:b/>
              </w:rPr>
            </w:pPr>
            <w:r w:rsidRPr="00A4489D">
              <w:t>Solicitud 0086</w:t>
            </w:r>
          </w:p>
        </w:tc>
        <w:tc>
          <w:tcPr>
            <w:tcW w:w="2578" w:type="dxa"/>
            <w:shd w:val="clear" w:color="auto" w:fill="C1F0C8"/>
          </w:tcPr>
          <w:p w14:paraId="75F4E8B6" w14:textId="62EABEBE" w:rsidR="00865882" w:rsidRPr="00A4489D" w:rsidRDefault="00865882" w:rsidP="00A4489D">
            <w:pPr>
              <w:ind w:right="-93"/>
              <w:jc w:val="center"/>
              <w:rPr>
                <w:b/>
              </w:rPr>
            </w:pPr>
            <w:r w:rsidRPr="00A4489D">
              <w:t>Oficios de respuesta</w:t>
            </w:r>
          </w:p>
        </w:tc>
        <w:tc>
          <w:tcPr>
            <w:tcW w:w="3104" w:type="dxa"/>
            <w:shd w:val="clear" w:color="auto" w:fill="C1F0C8"/>
          </w:tcPr>
          <w:p w14:paraId="4F9096B6" w14:textId="206934AC" w:rsidR="00865882" w:rsidRPr="00A4489D" w:rsidRDefault="00865882" w:rsidP="00A4489D">
            <w:pPr>
              <w:spacing w:line="240" w:lineRule="auto"/>
              <w:ind w:right="-93"/>
            </w:pPr>
            <w:r w:rsidRPr="00A4489D">
              <w:t>Únicamente se proporcionan oficios en los que el Sujeto Obligado da respuesta a la solicitud 0086/DIFTLALNE/IP/2023.</w:t>
            </w:r>
          </w:p>
        </w:tc>
        <w:tc>
          <w:tcPr>
            <w:tcW w:w="1998" w:type="dxa"/>
            <w:shd w:val="clear" w:color="auto" w:fill="C1F0C8"/>
          </w:tcPr>
          <w:p w14:paraId="78F2A30C" w14:textId="712C5CBB" w:rsidR="00865882" w:rsidRPr="00A4489D" w:rsidRDefault="00865882" w:rsidP="00A4489D">
            <w:pPr>
              <w:ind w:right="-93"/>
              <w:jc w:val="center"/>
              <w:rPr>
                <w:b/>
              </w:rPr>
            </w:pPr>
            <w:r w:rsidRPr="00A4489D">
              <w:t>Parcialmente</w:t>
            </w:r>
          </w:p>
        </w:tc>
      </w:tr>
      <w:tr w:rsidR="00874164" w:rsidRPr="00A4489D" w14:paraId="26E93E6A" w14:textId="77777777" w:rsidTr="008E6F11">
        <w:trPr>
          <w:jc w:val="center"/>
        </w:trPr>
        <w:tc>
          <w:tcPr>
            <w:tcW w:w="1528" w:type="dxa"/>
            <w:shd w:val="clear" w:color="auto" w:fill="C1F0C8"/>
          </w:tcPr>
          <w:p w14:paraId="586F93F3" w14:textId="0515A1BA" w:rsidR="00865882" w:rsidRPr="00A4489D" w:rsidRDefault="00865882" w:rsidP="00A4489D">
            <w:pPr>
              <w:ind w:right="-93"/>
              <w:jc w:val="center"/>
              <w:rPr>
                <w:b/>
              </w:rPr>
            </w:pPr>
            <w:r w:rsidRPr="00A4489D">
              <w:t>Solicitud 0087</w:t>
            </w:r>
          </w:p>
        </w:tc>
        <w:tc>
          <w:tcPr>
            <w:tcW w:w="2578" w:type="dxa"/>
            <w:shd w:val="clear" w:color="auto" w:fill="C1F0C8"/>
          </w:tcPr>
          <w:p w14:paraId="4B8BC6EA" w14:textId="329116C0" w:rsidR="00865882" w:rsidRPr="00A4489D" w:rsidRDefault="00865882" w:rsidP="00A4489D">
            <w:pPr>
              <w:ind w:right="-93"/>
              <w:jc w:val="center"/>
              <w:rPr>
                <w:b/>
              </w:rPr>
            </w:pPr>
            <w:r w:rsidRPr="00A4489D">
              <w:t>Oficios de respuesta</w:t>
            </w:r>
          </w:p>
        </w:tc>
        <w:tc>
          <w:tcPr>
            <w:tcW w:w="3104" w:type="dxa"/>
            <w:shd w:val="clear" w:color="auto" w:fill="C1F0C8"/>
          </w:tcPr>
          <w:p w14:paraId="4C5ADF97" w14:textId="05F34E7D" w:rsidR="00865882" w:rsidRPr="00A4489D" w:rsidRDefault="00865882" w:rsidP="00A4489D">
            <w:pPr>
              <w:spacing w:line="240" w:lineRule="auto"/>
              <w:ind w:right="-93"/>
            </w:pPr>
            <w:r w:rsidRPr="00A4489D">
              <w:t>Únicamente se proporcionan oficios en los que el Sujeto Obligado da respuesta a la solicitud 0087/DIFTLALNE/IP/2023.</w:t>
            </w:r>
          </w:p>
        </w:tc>
        <w:tc>
          <w:tcPr>
            <w:tcW w:w="1998" w:type="dxa"/>
            <w:shd w:val="clear" w:color="auto" w:fill="C1F0C8"/>
          </w:tcPr>
          <w:p w14:paraId="554082DD" w14:textId="4F992A9E" w:rsidR="00865882" w:rsidRPr="00A4489D" w:rsidRDefault="00865882" w:rsidP="00A4489D">
            <w:pPr>
              <w:ind w:right="-93"/>
              <w:jc w:val="center"/>
              <w:rPr>
                <w:b/>
              </w:rPr>
            </w:pPr>
            <w:r w:rsidRPr="00A4489D">
              <w:t>Parcialmente</w:t>
            </w:r>
          </w:p>
        </w:tc>
      </w:tr>
      <w:tr w:rsidR="00874164" w:rsidRPr="00A4489D" w14:paraId="3751B949" w14:textId="77777777" w:rsidTr="008E6F11">
        <w:trPr>
          <w:jc w:val="center"/>
        </w:trPr>
        <w:tc>
          <w:tcPr>
            <w:tcW w:w="1528" w:type="dxa"/>
            <w:shd w:val="clear" w:color="auto" w:fill="C1F0C8"/>
          </w:tcPr>
          <w:p w14:paraId="5D0C3216" w14:textId="29E9FEBD" w:rsidR="00865882" w:rsidRPr="00A4489D" w:rsidRDefault="00865882" w:rsidP="00A4489D">
            <w:pPr>
              <w:ind w:right="-93"/>
              <w:jc w:val="center"/>
              <w:rPr>
                <w:b/>
              </w:rPr>
            </w:pPr>
            <w:r w:rsidRPr="00A4489D">
              <w:lastRenderedPageBreak/>
              <w:t>Solicitud 0088</w:t>
            </w:r>
          </w:p>
        </w:tc>
        <w:tc>
          <w:tcPr>
            <w:tcW w:w="2578" w:type="dxa"/>
            <w:shd w:val="clear" w:color="auto" w:fill="C1F0C8"/>
          </w:tcPr>
          <w:p w14:paraId="37EA5E12" w14:textId="200CC01B" w:rsidR="00865882" w:rsidRPr="00A4489D" w:rsidRDefault="00865882" w:rsidP="00A4489D">
            <w:pPr>
              <w:ind w:right="-93"/>
              <w:jc w:val="center"/>
              <w:rPr>
                <w:b/>
              </w:rPr>
            </w:pPr>
            <w:r w:rsidRPr="00A4489D">
              <w:t>Oficios de respuesta</w:t>
            </w:r>
          </w:p>
        </w:tc>
        <w:tc>
          <w:tcPr>
            <w:tcW w:w="3104" w:type="dxa"/>
            <w:shd w:val="clear" w:color="auto" w:fill="C1F0C8"/>
          </w:tcPr>
          <w:p w14:paraId="3527977B" w14:textId="1BB1B3FE" w:rsidR="00865882" w:rsidRPr="00A4489D" w:rsidRDefault="00865882" w:rsidP="00A4489D">
            <w:pPr>
              <w:spacing w:line="240" w:lineRule="auto"/>
              <w:ind w:right="-93"/>
            </w:pPr>
            <w:r w:rsidRPr="00A4489D">
              <w:t>Únicamente se proporcionan oficios en los que el Sujeto Obligado da respuesta a la solicitud 0088/DIFTLALNE/IP/2023.</w:t>
            </w:r>
          </w:p>
        </w:tc>
        <w:tc>
          <w:tcPr>
            <w:tcW w:w="1998" w:type="dxa"/>
            <w:shd w:val="clear" w:color="auto" w:fill="C1F0C8"/>
          </w:tcPr>
          <w:p w14:paraId="4AEB1356" w14:textId="4E0A8AED" w:rsidR="00865882" w:rsidRPr="00A4489D" w:rsidRDefault="00865882" w:rsidP="00A4489D">
            <w:pPr>
              <w:ind w:right="-93"/>
              <w:jc w:val="center"/>
              <w:rPr>
                <w:b/>
              </w:rPr>
            </w:pPr>
            <w:r w:rsidRPr="00A4489D">
              <w:t>Parcialmente</w:t>
            </w:r>
          </w:p>
        </w:tc>
      </w:tr>
      <w:tr w:rsidR="00874164" w:rsidRPr="00A4489D" w14:paraId="6CC23EF7" w14:textId="77777777" w:rsidTr="008E6F11">
        <w:trPr>
          <w:jc w:val="center"/>
        </w:trPr>
        <w:tc>
          <w:tcPr>
            <w:tcW w:w="1528" w:type="dxa"/>
            <w:shd w:val="clear" w:color="auto" w:fill="C1F0C8"/>
          </w:tcPr>
          <w:p w14:paraId="553E06B3" w14:textId="10DE6BE9" w:rsidR="00865882" w:rsidRPr="00A4489D" w:rsidRDefault="00865882" w:rsidP="00A4489D">
            <w:pPr>
              <w:ind w:right="-93"/>
              <w:jc w:val="center"/>
              <w:rPr>
                <w:b/>
              </w:rPr>
            </w:pPr>
            <w:r w:rsidRPr="00A4489D">
              <w:t>Solicitud 0089</w:t>
            </w:r>
          </w:p>
        </w:tc>
        <w:tc>
          <w:tcPr>
            <w:tcW w:w="2578" w:type="dxa"/>
            <w:shd w:val="clear" w:color="auto" w:fill="C1F0C8"/>
          </w:tcPr>
          <w:p w14:paraId="4793F16B" w14:textId="75C1FCDA" w:rsidR="00865882" w:rsidRPr="00A4489D" w:rsidRDefault="00865882" w:rsidP="00A4489D">
            <w:pPr>
              <w:ind w:right="-93"/>
              <w:jc w:val="center"/>
              <w:rPr>
                <w:b/>
              </w:rPr>
            </w:pPr>
            <w:r w:rsidRPr="00A4489D">
              <w:t>Oficios de respuesta</w:t>
            </w:r>
          </w:p>
        </w:tc>
        <w:tc>
          <w:tcPr>
            <w:tcW w:w="3104" w:type="dxa"/>
            <w:shd w:val="clear" w:color="auto" w:fill="C1F0C8"/>
          </w:tcPr>
          <w:p w14:paraId="11A18165" w14:textId="3686C72C" w:rsidR="00865882" w:rsidRPr="00A4489D" w:rsidRDefault="00865882" w:rsidP="00A4489D">
            <w:pPr>
              <w:spacing w:line="240" w:lineRule="auto"/>
              <w:ind w:right="-93"/>
            </w:pPr>
            <w:r w:rsidRPr="00A4489D">
              <w:t>Únicamente se proporcionan oficios en los que el Sujeto Obligado da respuesta a la solicitud 0089/DIFTLALNE/IP/2023.</w:t>
            </w:r>
          </w:p>
        </w:tc>
        <w:tc>
          <w:tcPr>
            <w:tcW w:w="1998" w:type="dxa"/>
            <w:shd w:val="clear" w:color="auto" w:fill="C1F0C8"/>
          </w:tcPr>
          <w:p w14:paraId="7BEDCC44" w14:textId="2C6E5ABC" w:rsidR="00865882" w:rsidRPr="00A4489D" w:rsidRDefault="00865882" w:rsidP="00A4489D">
            <w:pPr>
              <w:ind w:right="-93"/>
              <w:jc w:val="center"/>
              <w:rPr>
                <w:b/>
              </w:rPr>
            </w:pPr>
            <w:r w:rsidRPr="00A4489D">
              <w:t>Parcialmente</w:t>
            </w:r>
          </w:p>
        </w:tc>
      </w:tr>
      <w:tr w:rsidR="00874164" w:rsidRPr="00A4489D" w14:paraId="49515C85" w14:textId="77777777" w:rsidTr="008E6F11">
        <w:trPr>
          <w:jc w:val="center"/>
        </w:trPr>
        <w:tc>
          <w:tcPr>
            <w:tcW w:w="1528" w:type="dxa"/>
            <w:shd w:val="clear" w:color="auto" w:fill="C1F0C8"/>
          </w:tcPr>
          <w:p w14:paraId="72F68A14" w14:textId="4BC22548" w:rsidR="00865882" w:rsidRPr="00A4489D" w:rsidRDefault="00865882" w:rsidP="00A4489D">
            <w:pPr>
              <w:ind w:right="-93"/>
              <w:jc w:val="center"/>
              <w:rPr>
                <w:b/>
              </w:rPr>
            </w:pPr>
            <w:r w:rsidRPr="00A4489D">
              <w:t>Solicitud 0090</w:t>
            </w:r>
          </w:p>
        </w:tc>
        <w:tc>
          <w:tcPr>
            <w:tcW w:w="2578" w:type="dxa"/>
            <w:shd w:val="clear" w:color="auto" w:fill="C1F0C8"/>
          </w:tcPr>
          <w:p w14:paraId="771C274F" w14:textId="49B7BF35" w:rsidR="00865882" w:rsidRPr="00A4489D" w:rsidRDefault="00865882" w:rsidP="00A4489D">
            <w:pPr>
              <w:ind w:right="-93"/>
              <w:jc w:val="center"/>
              <w:rPr>
                <w:b/>
              </w:rPr>
            </w:pPr>
            <w:r w:rsidRPr="00A4489D">
              <w:t>Oficio de respuesta</w:t>
            </w:r>
          </w:p>
        </w:tc>
        <w:tc>
          <w:tcPr>
            <w:tcW w:w="3104" w:type="dxa"/>
            <w:shd w:val="clear" w:color="auto" w:fill="C1F0C8"/>
          </w:tcPr>
          <w:p w14:paraId="0E1D0042" w14:textId="52BF2629" w:rsidR="00865882" w:rsidRPr="00A4489D" w:rsidRDefault="00865882" w:rsidP="00A4489D">
            <w:pPr>
              <w:spacing w:line="240" w:lineRule="auto"/>
              <w:ind w:right="-93"/>
            </w:pPr>
            <w:r w:rsidRPr="00A4489D">
              <w:t>Únicamente se proporciona un oficio en el que el Sujeto Obligado da respuesta a la solicitud 0090/DIFTLALNE/IP/2023.</w:t>
            </w:r>
          </w:p>
        </w:tc>
        <w:tc>
          <w:tcPr>
            <w:tcW w:w="1998" w:type="dxa"/>
            <w:shd w:val="clear" w:color="auto" w:fill="C1F0C8"/>
          </w:tcPr>
          <w:p w14:paraId="099F8F83" w14:textId="0D2B33F9" w:rsidR="00865882" w:rsidRPr="00A4489D" w:rsidRDefault="00865882" w:rsidP="00A4489D">
            <w:pPr>
              <w:ind w:right="-93"/>
              <w:jc w:val="center"/>
              <w:rPr>
                <w:b/>
              </w:rPr>
            </w:pPr>
            <w:r w:rsidRPr="00A4489D">
              <w:t>Parcialmente</w:t>
            </w:r>
          </w:p>
        </w:tc>
      </w:tr>
      <w:tr w:rsidR="00874164" w:rsidRPr="00A4489D" w14:paraId="70238233" w14:textId="77777777" w:rsidTr="008E6F11">
        <w:trPr>
          <w:jc w:val="center"/>
        </w:trPr>
        <w:tc>
          <w:tcPr>
            <w:tcW w:w="1528" w:type="dxa"/>
            <w:shd w:val="clear" w:color="auto" w:fill="C1F0C8"/>
          </w:tcPr>
          <w:p w14:paraId="5157428A" w14:textId="7F520B81" w:rsidR="00865882" w:rsidRPr="00A4489D" w:rsidRDefault="00865882" w:rsidP="00A4489D">
            <w:pPr>
              <w:ind w:right="-93"/>
              <w:jc w:val="center"/>
              <w:rPr>
                <w:b/>
              </w:rPr>
            </w:pPr>
            <w:r w:rsidRPr="00A4489D">
              <w:t>Solicitud 0091</w:t>
            </w:r>
          </w:p>
        </w:tc>
        <w:tc>
          <w:tcPr>
            <w:tcW w:w="2578" w:type="dxa"/>
            <w:shd w:val="clear" w:color="auto" w:fill="C1F0C8"/>
          </w:tcPr>
          <w:p w14:paraId="1BA09B60" w14:textId="6B42A2B8" w:rsidR="00865882" w:rsidRPr="00A4489D" w:rsidRDefault="00865882" w:rsidP="00A4489D">
            <w:pPr>
              <w:ind w:right="-93"/>
              <w:jc w:val="center"/>
              <w:rPr>
                <w:b/>
              </w:rPr>
            </w:pPr>
            <w:r w:rsidRPr="00A4489D">
              <w:t>Oficio de respuesta</w:t>
            </w:r>
          </w:p>
        </w:tc>
        <w:tc>
          <w:tcPr>
            <w:tcW w:w="3104" w:type="dxa"/>
            <w:shd w:val="clear" w:color="auto" w:fill="C1F0C8"/>
          </w:tcPr>
          <w:p w14:paraId="7B757349" w14:textId="2FE1B42B" w:rsidR="00865882" w:rsidRPr="00A4489D" w:rsidRDefault="00865882" w:rsidP="00A4489D">
            <w:pPr>
              <w:spacing w:line="240" w:lineRule="auto"/>
              <w:ind w:right="-93"/>
            </w:pPr>
            <w:r w:rsidRPr="00A4489D">
              <w:t>Únicamente se proporciona un oficio en el que el Sujeto Obligado da respuesta a la solicitud 0091/DIFTLALNE/IP/2023.</w:t>
            </w:r>
          </w:p>
        </w:tc>
        <w:tc>
          <w:tcPr>
            <w:tcW w:w="1998" w:type="dxa"/>
            <w:shd w:val="clear" w:color="auto" w:fill="C1F0C8"/>
          </w:tcPr>
          <w:p w14:paraId="63D4A750" w14:textId="327697F4" w:rsidR="00865882" w:rsidRPr="00A4489D" w:rsidRDefault="00865882" w:rsidP="00A4489D">
            <w:pPr>
              <w:ind w:right="-93"/>
              <w:jc w:val="center"/>
              <w:rPr>
                <w:b/>
              </w:rPr>
            </w:pPr>
            <w:r w:rsidRPr="00A4489D">
              <w:t>Parcialmente</w:t>
            </w:r>
          </w:p>
        </w:tc>
      </w:tr>
      <w:tr w:rsidR="00874164" w:rsidRPr="00A4489D" w14:paraId="5BD487E4" w14:textId="77777777" w:rsidTr="008E6F11">
        <w:trPr>
          <w:jc w:val="center"/>
        </w:trPr>
        <w:tc>
          <w:tcPr>
            <w:tcW w:w="1528" w:type="dxa"/>
            <w:shd w:val="clear" w:color="auto" w:fill="C1F0C8"/>
          </w:tcPr>
          <w:p w14:paraId="1D46CC13" w14:textId="23838E09" w:rsidR="00865882" w:rsidRPr="00A4489D" w:rsidRDefault="00865882" w:rsidP="00A4489D">
            <w:pPr>
              <w:ind w:right="-93"/>
              <w:jc w:val="center"/>
              <w:rPr>
                <w:b/>
              </w:rPr>
            </w:pPr>
            <w:r w:rsidRPr="00A4489D">
              <w:t>Solicitud 0092</w:t>
            </w:r>
          </w:p>
        </w:tc>
        <w:tc>
          <w:tcPr>
            <w:tcW w:w="2578" w:type="dxa"/>
            <w:shd w:val="clear" w:color="auto" w:fill="C1F0C8"/>
          </w:tcPr>
          <w:p w14:paraId="400FBDF5" w14:textId="5C02FCD3" w:rsidR="00865882" w:rsidRPr="00A4489D" w:rsidRDefault="00865882" w:rsidP="00A4489D">
            <w:pPr>
              <w:ind w:right="-93"/>
              <w:jc w:val="center"/>
              <w:rPr>
                <w:b/>
              </w:rPr>
            </w:pPr>
            <w:r w:rsidRPr="00A4489D">
              <w:t>Oficio de respuesta</w:t>
            </w:r>
          </w:p>
        </w:tc>
        <w:tc>
          <w:tcPr>
            <w:tcW w:w="3104" w:type="dxa"/>
            <w:shd w:val="clear" w:color="auto" w:fill="C1F0C8"/>
          </w:tcPr>
          <w:p w14:paraId="36F73DAA" w14:textId="257E0C82" w:rsidR="00865882" w:rsidRPr="00A4489D" w:rsidRDefault="00865882" w:rsidP="00A4489D">
            <w:pPr>
              <w:spacing w:line="240" w:lineRule="auto"/>
              <w:ind w:right="-93"/>
            </w:pPr>
            <w:r w:rsidRPr="00A4489D">
              <w:t>Únicamente se proporciona un oficio en el que el Sujeto Obligado da respuesta a la solicitud 0092/DIFTLALNE/IP/2023.</w:t>
            </w:r>
          </w:p>
        </w:tc>
        <w:tc>
          <w:tcPr>
            <w:tcW w:w="1998" w:type="dxa"/>
            <w:shd w:val="clear" w:color="auto" w:fill="C1F0C8"/>
          </w:tcPr>
          <w:p w14:paraId="46057E8C" w14:textId="24EB0DF0" w:rsidR="00865882" w:rsidRPr="00A4489D" w:rsidRDefault="00865882" w:rsidP="00A4489D">
            <w:pPr>
              <w:ind w:right="-93"/>
              <w:jc w:val="center"/>
              <w:rPr>
                <w:b/>
              </w:rPr>
            </w:pPr>
            <w:r w:rsidRPr="00A4489D">
              <w:t>Parcialmente</w:t>
            </w:r>
          </w:p>
        </w:tc>
      </w:tr>
      <w:tr w:rsidR="00874164" w:rsidRPr="00A4489D" w14:paraId="1F310735" w14:textId="77777777" w:rsidTr="008E6F11">
        <w:trPr>
          <w:jc w:val="center"/>
        </w:trPr>
        <w:tc>
          <w:tcPr>
            <w:tcW w:w="1528" w:type="dxa"/>
            <w:shd w:val="clear" w:color="auto" w:fill="C1F0C8"/>
          </w:tcPr>
          <w:p w14:paraId="036E172A" w14:textId="08ECAFDD" w:rsidR="00865882" w:rsidRPr="00A4489D" w:rsidRDefault="00865882" w:rsidP="00A4489D">
            <w:pPr>
              <w:ind w:right="-93"/>
              <w:jc w:val="center"/>
              <w:rPr>
                <w:b/>
              </w:rPr>
            </w:pPr>
            <w:r w:rsidRPr="00A4489D">
              <w:t>Solicitud 0093</w:t>
            </w:r>
          </w:p>
        </w:tc>
        <w:tc>
          <w:tcPr>
            <w:tcW w:w="2578" w:type="dxa"/>
            <w:shd w:val="clear" w:color="auto" w:fill="C1F0C8"/>
          </w:tcPr>
          <w:p w14:paraId="317B57DD" w14:textId="15580F5D" w:rsidR="00865882" w:rsidRPr="00A4489D" w:rsidRDefault="00865882" w:rsidP="00A4489D">
            <w:pPr>
              <w:ind w:right="-93"/>
              <w:jc w:val="center"/>
              <w:rPr>
                <w:b/>
              </w:rPr>
            </w:pPr>
            <w:r w:rsidRPr="00A4489D">
              <w:t>Oficios de respuesta</w:t>
            </w:r>
          </w:p>
        </w:tc>
        <w:tc>
          <w:tcPr>
            <w:tcW w:w="3104" w:type="dxa"/>
            <w:shd w:val="clear" w:color="auto" w:fill="C1F0C8"/>
          </w:tcPr>
          <w:p w14:paraId="63E67633" w14:textId="079F2F64" w:rsidR="00865882" w:rsidRPr="00A4489D" w:rsidRDefault="00865882" w:rsidP="00A4489D">
            <w:pPr>
              <w:spacing w:line="240" w:lineRule="auto"/>
              <w:ind w:right="-93"/>
            </w:pPr>
            <w:r w:rsidRPr="00A4489D">
              <w:t>Únicamente se proporcionan oficios en los que el Sujeto Obligado da respuesta a la solicitud 0093/DIFTLALNE/IP/2023.</w:t>
            </w:r>
          </w:p>
        </w:tc>
        <w:tc>
          <w:tcPr>
            <w:tcW w:w="1998" w:type="dxa"/>
            <w:shd w:val="clear" w:color="auto" w:fill="C1F0C8"/>
          </w:tcPr>
          <w:p w14:paraId="1B517638" w14:textId="71667230" w:rsidR="00865882" w:rsidRPr="00A4489D" w:rsidRDefault="00865882" w:rsidP="00A4489D">
            <w:pPr>
              <w:ind w:right="-93"/>
              <w:jc w:val="center"/>
              <w:rPr>
                <w:b/>
              </w:rPr>
            </w:pPr>
            <w:r w:rsidRPr="00A4489D">
              <w:t>Parcialmente</w:t>
            </w:r>
          </w:p>
        </w:tc>
      </w:tr>
      <w:tr w:rsidR="00874164" w:rsidRPr="00A4489D" w14:paraId="359E62B7" w14:textId="77777777" w:rsidTr="008E6F11">
        <w:trPr>
          <w:jc w:val="center"/>
        </w:trPr>
        <w:tc>
          <w:tcPr>
            <w:tcW w:w="1528" w:type="dxa"/>
            <w:shd w:val="clear" w:color="auto" w:fill="C1F0C8"/>
          </w:tcPr>
          <w:p w14:paraId="36EE2CF5" w14:textId="7B23546C" w:rsidR="00865882" w:rsidRPr="00A4489D" w:rsidRDefault="00865882" w:rsidP="00A4489D">
            <w:pPr>
              <w:ind w:right="-93"/>
              <w:jc w:val="center"/>
              <w:rPr>
                <w:b/>
              </w:rPr>
            </w:pPr>
            <w:r w:rsidRPr="00A4489D">
              <w:t>Solicitud 0094</w:t>
            </w:r>
          </w:p>
        </w:tc>
        <w:tc>
          <w:tcPr>
            <w:tcW w:w="2578" w:type="dxa"/>
            <w:shd w:val="clear" w:color="auto" w:fill="C1F0C8"/>
          </w:tcPr>
          <w:p w14:paraId="6A3F8F63" w14:textId="7A9A64A1" w:rsidR="00865882" w:rsidRPr="00A4489D" w:rsidRDefault="00865882" w:rsidP="00A4489D">
            <w:pPr>
              <w:ind w:right="-93"/>
              <w:jc w:val="center"/>
              <w:rPr>
                <w:b/>
              </w:rPr>
            </w:pPr>
            <w:r w:rsidRPr="00A4489D">
              <w:t>Oficio de respuesta</w:t>
            </w:r>
          </w:p>
        </w:tc>
        <w:tc>
          <w:tcPr>
            <w:tcW w:w="3104" w:type="dxa"/>
            <w:shd w:val="clear" w:color="auto" w:fill="C1F0C8"/>
          </w:tcPr>
          <w:p w14:paraId="236CC7BF" w14:textId="0B646DA9" w:rsidR="00865882" w:rsidRPr="00A4489D" w:rsidRDefault="00865882" w:rsidP="00A4489D">
            <w:pPr>
              <w:spacing w:line="240" w:lineRule="auto"/>
              <w:ind w:right="-93"/>
            </w:pPr>
            <w:r w:rsidRPr="00A4489D">
              <w:t>Únicamente se proporciona un oficio en el que el Sujeto Obligado da respuesta a la solicitud 0094/DIFTLALNE/IP/2023.</w:t>
            </w:r>
          </w:p>
        </w:tc>
        <w:tc>
          <w:tcPr>
            <w:tcW w:w="1998" w:type="dxa"/>
            <w:shd w:val="clear" w:color="auto" w:fill="C1F0C8"/>
          </w:tcPr>
          <w:p w14:paraId="1F37AAC1" w14:textId="29E4D9B4" w:rsidR="00865882" w:rsidRPr="00A4489D" w:rsidRDefault="00865882" w:rsidP="00A4489D">
            <w:pPr>
              <w:ind w:right="-93"/>
              <w:jc w:val="center"/>
              <w:rPr>
                <w:b/>
              </w:rPr>
            </w:pPr>
            <w:r w:rsidRPr="00A4489D">
              <w:t>Parcialmente</w:t>
            </w:r>
          </w:p>
        </w:tc>
      </w:tr>
      <w:tr w:rsidR="00874164" w:rsidRPr="00A4489D" w14:paraId="3A471D65" w14:textId="77777777" w:rsidTr="008E6F11">
        <w:trPr>
          <w:jc w:val="center"/>
        </w:trPr>
        <w:tc>
          <w:tcPr>
            <w:tcW w:w="1528" w:type="dxa"/>
            <w:shd w:val="clear" w:color="auto" w:fill="C1F0C8"/>
          </w:tcPr>
          <w:p w14:paraId="183DCD97" w14:textId="156ABAB5" w:rsidR="00865882" w:rsidRPr="00A4489D" w:rsidRDefault="00865882" w:rsidP="00A4489D">
            <w:pPr>
              <w:ind w:right="-93"/>
              <w:jc w:val="center"/>
              <w:rPr>
                <w:b/>
              </w:rPr>
            </w:pPr>
            <w:r w:rsidRPr="00A4489D">
              <w:lastRenderedPageBreak/>
              <w:t>Solicitud 0095</w:t>
            </w:r>
          </w:p>
        </w:tc>
        <w:tc>
          <w:tcPr>
            <w:tcW w:w="2578" w:type="dxa"/>
            <w:shd w:val="clear" w:color="auto" w:fill="C1F0C8"/>
          </w:tcPr>
          <w:p w14:paraId="1604DBCC" w14:textId="0C2E6CD0" w:rsidR="00865882" w:rsidRPr="00A4489D" w:rsidRDefault="00865882" w:rsidP="00A4489D">
            <w:pPr>
              <w:ind w:right="-93"/>
              <w:jc w:val="center"/>
              <w:rPr>
                <w:b/>
              </w:rPr>
            </w:pPr>
            <w:r w:rsidRPr="00A4489D">
              <w:t>Oficios de respuesta</w:t>
            </w:r>
          </w:p>
        </w:tc>
        <w:tc>
          <w:tcPr>
            <w:tcW w:w="3104" w:type="dxa"/>
            <w:shd w:val="clear" w:color="auto" w:fill="C1F0C8"/>
          </w:tcPr>
          <w:p w14:paraId="5370CE97" w14:textId="05CFE551" w:rsidR="00865882" w:rsidRPr="00A4489D" w:rsidRDefault="00865882" w:rsidP="00A4489D">
            <w:pPr>
              <w:spacing w:line="240" w:lineRule="auto"/>
              <w:ind w:right="-93"/>
            </w:pPr>
            <w:r w:rsidRPr="00A4489D">
              <w:t>Únicamente se proporcionan oficios en los que el Sujeto Obligado da respuesta a la solicitud 0095/DIFTLALNE/IP/2023.</w:t>
            </w:r>
          </w:p>
        </w:tc>
        <w:tc>
          <w:tcPr>
            <w:tcW w:w="1998" w:type="dxa"/>
            <w:shd w:val="clear" w:color="auto" w:fill="C1F0C8"/>
          </w:tcPr>
          <w:p w14:paraId="29B25A83" w14:textId="44E2B755" w:rsidR="00865882" w:rsidRPr="00A4489D" w:rsidRDefault="00865882" w:rsidP="00A4489D">
            <w:pPr>
              <w:ind w:right="-93"/>
              <w:jc w:val="center"/>
              <w:rPr>
                <w:b/>
              </w:rPr>
            </w:pPr>
            <w:r w:rsidRPr="00A4489D">
              <w:t>Parcialmente</w:t>
            </w:r>
          </w:p>
        </w:tc>
      </w:tr>
      <w:tr w:rsidR="00874164" w:rsidRPr="00A4489D" w14:paraId="5434B85D" w14:textId="77777777" w:rsidTr="008E6F11">
        <w:trPr>
          <w:jc w:val="center"/>
        </w:trPr>
        <w:tc>
          <w:tcPr>
            <w:tcW w:w="1528" w:type="dxa"/>
            <w:shd w:val="clear" w:color="auto" w:fill="C1F0C8"/>
          </w:tcPr>
          <w:p w14:paraId="0EA70C0C" w14:textId="3A8974D1" w:rsidR="00865882" w:rsidRPr="00A4489D" w:rsidRDefault="00865882" w:rsidP="00A4489D">
            <w:pPr>
              <w:ind w:right="-93"/>
              <w:jc w:val="center"/>
              <w:rPr>
                <w:b/>
              </w:rPr>
            </w:pPr>
            <w:r w:rsidRPr="00A4489D">
              <w:t>Solicitud 0096</w:t>
            </w:r>
          </w:p>
        </w:tc>
        <w:tc>
          <w:tcPr>
            <w:tcW w:w="2578" w:type="dxa"/>
            <w:shd w:val="clear" w:color="auto" w:fill="C1F0C8"/>
          </w:tcPr>
          <w:p w14:paraId="3985D099" w14:textId="25F6E273" w:rsidR="00865882" w:rsidRPr="00A4489D" w:rsidRDefault="00865882" w:rsidP="00A4489D">
            <w:pPr>
              <w:ind w:right="-93"/>
              <w:jc w:val="center"/>
              <w:rPr>
                <w:b/>
              </w:rPr>
            </w:pPr>
            <w:r w:rsidRPr="00A4489D">
              <w:t>Oficios de respuesta</w:t>
            </w:r>
          </w:p>
        </w:tc>
        <w:tc>
          <w:tcPr>
            <w:tcW w:w="3104" w:type="dxa"/>
            <w:shd w:val="clear" w:color="auto" w:fill="C1F0C8"/>
          </w:tcPr>
          <w:p w14:paraId="5DA045D0" w14:textId="7E507750" w:rsidR="00865882" w:rsidRPr="00A4489D" w:rsidRDefault="00865882" w:rsidP="00A4489D">
            <w:pPr>
              <w:spacing w:line="240" w:lineRule="auto"/>
              <w:ind w:right="-93"/>
            </w:pPr>
            <w:r w:rsidRPr="00A4489D">
              <w:t>Únicamente se proporcionan oficios en los que el Sujeto Obligado da respuesta a la solicitud 0096/DIFTLALNE/IP/2023.</w:t>
            </w:r>
          </w:p>
        </w:tc>
        <w:tc>
          <w:tcPr>
            <w:tcW w:w="1998" w:type="dxa"/>
            <w:shd w:val="clear" w:color="auto" w:fill="C1F0C8"/>
          </w:tcPr>
          <w:p w14:paraId="68A31A4C" w14:textId="3FEB907B" w:rsidR="00865882" w:rsidRPr="00A4489D" w:rsidRDefault="00865882" w:rsidP="00A4489D">
            <w:pPr>
              <w:ind w:right="-93"/>
              <w:jc w:val="center"/>
              <w:rPr>
                <w:b/>
              </w:rPr>
            </w:pPr>
            <w:r w:rsidRPr="00A4489D">
              <w:t>Parcialmente</w:t>
            </w:r>
          </w:p>
        </w:tc>
      </w:tr>
    </w:tbl>
    <w:p w14:paraId="1AD93FBB" w14:textId="77777777" w:rsidR="002E6BD3" w:rsidRPr="00A4489D" w:rsidRDefault="002E6BD3" w:rsidP="00A4489D">
      <w:pPr>
        <w:ind w:right="-93"/>
        <w:rPr>
          <w:szCs w:val="22"/>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6568FC9B" w14:textId="77777777" w:rsidTr="003E0076">
        <w:trPr>
          <w:jc w:val="center"/>
        </w:trPr>
        <w:tc>
          <w:tcPr>
            <w:tcW w:w="9208" w:type="dxa"/>
            <w:gridSpan w:val="4"/>
            <w:shd w:val="clear" w:color="auto" w:fill="00B050"/>
          </w:tcPr>
          <w:p w14:paraId="2569C2F5" w14:textId="7E483715" w:rsidR="003E0076" w:rsidRPr="00A4489D" w:rsidRDefault="003E0076" w:rsidP="00A4489D">
            <w:pPr>
              <w:ind w:right="-93"/>
              <w:jc w:val="center"/>
              <w:rPr>
                <w:b/>
              </w:rPr>
            </w:pPr>
            <w:r w:rsidRPr="00A4489D">
              <w:rPr>
                <w:b/>
              </w:rPr>
              <w:t>Mes: septiembre</w:t>
            </w:r>
          </w:p>
        </w:tc>
      </w:tr>
      <w:tr w:rsidR="00874164" w:rsidRPr="00A4489D" w14:paraId="7934F13D" w14:textId="77777777" w:rsidTr="003E0076">
        <w:trPr>
          <w:jc w:val="center"/>
        </w:trPr>
        <w:tc>
          <w:tcPr>
            <w:tcW w:w="9208" w:type="dxa"/>
            <w:gridSpan w:val="4"/>
            <w:shd w:val="clear" w:color="auto" w:fill="84E291"/>
          </w:tcPr>
          <w:p w14:paraId="07AFAAB7" w14:textId="535839D6" w:rsidR="003E0076" w:rsidRPr="00A4489D" w:rsidRDefault="003E0076" w:rsidP="00A4489D">
            <w:pPr>
              <w:ind w:right="-93"/>
              <w:jc w:val="center"/>
            </w:pPr>
            <w:r w:rsidRPr="00A4489D">
              <w:t xml:space="preserve">Ejercicio Fiscal </w:t>
            </w:r>
            <w:r w:rsidRPr="00A4489D">
              <w:rPr>
                <w:b/>
              </w:rPr>
              <w:t>2021</w:t>
            </w:r>
          </w:p>
        </w:tc>
      </w:tr>
      <w:tr w:rsidR="00874164" w:rsidRPr="00A4489D" w14:paraId="59236C08" w14:textId="77777777" w:rsidTr="003E0076">
        <w:trPr>
          <w:jc w:val="center"/>
        </w:trPr>
        <w:tc>
          <w:tcPr>
            <w:tcW w:w="1528" w:type="dxa"/>
            <w:shd w:val="clear" w:color="auto" w:fill="C1F0C8"/>
          </w:tcPr>
          <w:p w14:paraId="7F17AB4A" w14:textId="77777777" w:rsidR="003E0076" w:rsidRPr="00A4489D" w:rsidRDefault="003E0076" w:rsidP="00A4489D">
            <w:pPr>
              <w:ind w:right="-93"/>
              <w:jc w:val="center"/>
              <w:rPr>
                <w:b/>
              </w:rPr>
            </w:pPr>
            <w:r w:rsidRPr="00A4489D">
              <w:rPr>
                <w:b/>
              </w:rPr>
              <w:t>Folio de la solicitud</w:t>
            </w:r>
          </w:p>
        </w:tc>
        <w:tc>
          <w:tcPr>
            <w:tcW w:w="2578" w:type="dxa"/>
            <w:shd w:val="clear" w:color="auto" w:fill="C1F0C8"/>
          </w:tcPr>
          <w:p w14:paraId="4A133915" w14:textId="77777777" w:rsidR="003E0076" w:rsidRPr="00A4489D" w:rsidRDefault="003E0076" w:rsidP="00A4489D">
            <w:pPr>
              <w:ind w:right="-93"/>
              <w:jc w:val="center"/>
              <w:rPr>
                <w:b/>
              </w:rPr>
            </w:pPr>
            <w:r w:rsidRPr="00A4489D">
              <w:rPr>
                <w:b/>
              </w:rPr>
              <w:t>Información remitida</w:t>
            </w:r>
          </w:p>
        </w:tc>
        <w:tc>
          <w:tcPr>
            <w:tcW w:w="3104" w:type="dxa"/>
            <w:shd w:val="clear" w:color="auto" w:fill="C1F0C8"/>
          </w:tcPr>
          <w:p w14:paraId="5E81B690" w14:textId="77777777" w:rsidR="003E0076" w:rsidRPr="00A4489D" w:rsidRDefault="003E0076" w:rsidP="00A4489D">
            <w:pPr>
              <w:ind w:right="-93"/>
              <w:jc w:val="center"/>
              <w:rPr>
                <w:b/>
              </w:rPr>
            </w:pPr>
            <w:r w:rsidRPr="00A4489D">
              <w:rPr>
                <w:b/>
              </w:rPr>
              <w:t>Análisis</w:t>
            </w:r>
          </w:p>
        </w:tc>
        <w:tc>
          <w:tcPr>
            <w:tcW w:w="1998" w:type="dxa"/>
            <w:shd w:val="clear" w:color="auto" w:fill="C1F0C8"/>
          </w:tcPr>
          <w:p w14:paraId="3145ADA5" w14:textId="77777777" w:rsidR="003E0076" w:rsidRPr="00A4489D" w:rsidRDefault="003E0076" w:rsidP="00A4489D">
            <w:pPr>
              <w:ind w:right="-93"/>
              <w:jc w:val="center"/>
              <w:rPr>
                <w:b/>
              </w:rPr>
            </w:pPr>
            <w:r w:rsidRPr="00A4489D">
              <w:rPr>
                <w:b/>
              </w:rPr>
              <w:t>Colma/ no colma</w:t>
            </w:r>
          </w:p>
        </w:tc>
      </w:tr>
      <w:tr w:rsidR="00874164" w:rsidRPr="00A4489D" w14:paraId="21A345F7" w14:textId="77777777" w:rsidTr="003E0076">
        <w:trPr>
          <w:jc w:val="center"/>
        </w:trPr>
        <w:tc>
          <w:tcPr>
            <w:tcW w:w="1528" w:type="dxa"/>
            <w:shd w:val="clear" w:color="auto" w:fill="C1F0C8"/>
          </w:tcPr>
          <w:p w14:paraId="10C7A386" w14:textId="3FA8ED14" w:rsidR="00865882" w:rsidRPr="00A4489D" w:rsidRDefault="00865882" w:rsidP="00A4489D">
            <w:pPr>
              <w:ind w:right="-93"/>
              <w:jc w:val="center"/>
              <w:rPr>
                <w:b/>
              </w:rPr>
            </w:pPr>
            <w:r w:rsidRPr="00A4489D">
              <w:t>Solicitud 0105</w:t>
            </w:r>
          </w:p>
        </w:tc>
        <w:tc>
          <w:tcPr>
            <w:tcW w:w="2578" w:type="dxa"/>
            <w:shd w:val="clear" w:color="auto" w:fill="C1F0C8"/>
          </w:tcPr>
          <w:p w14:paraId="55D8FEA1" w14:textId="1DC554C6" w:rsidR="00865882" w:rsidRPr="00A4489D" w:rsidRDefault="00865882" w:rsidP="00A4489D">
            <w:pPr>
              <w:ind w:right="-93"/>
              <w:jc w:val="center"/>
              <w:rPr>
                <w:b/>
              </w:rPr>
            </w:pPr>
            <w:r w:rsidRPr="00A4489D">
              <w:t>Oficios de respuesta</w:t>
            </w:r>
          </w:p>
        </w:tc>
        <w:tc>
          <w:tcPr>
            <w:tcW w:w="3104" w:type="dxa"/>
            <w:shd w:val="clear" w:color="auto" w:fill="C1F0C8"/>
          </w:tcPr>
          <w:p w14:paraId="00AD541D" w14:textId="18011C48" w:rsidR="00865882" w:rsidRPr="00A4489D" w:rsidRDefault="00865882" w:rsidP="00A4489D">
            <w:pPr>
              <w:spacing w:line="240" w:lineRule="auto"/>
              <w:ind w:right="-93"/>
            </w:pPr>
            <w:r w:rsidRPr="00A4489D">
              <w:t>Únicamente se proporcionan oficios en los que el Sujeto Obligado da respuesta a la solicitud 0096/DIFTLALNE/IP/2021.</w:t>
            </w:r>
          </w:p>
        </w:tc>
        <w:tc>
          <w:tcPr>
            <w:tcW w:w="1998" w:type="dxa"/>
            <w:shd w:val="clear" w:color="auto" w:fill="C1F0C8"/>
          </w:tcPr>
          <w:p w14:paraId="1480860C" w14:textId="2EB58530" w:rsidR="00865882" w:rsidRPr="00A4489D" w:rsidRDefault="00865882" w:rsidP="00A4489D">
            <w:pPr>
              <w:ind w:right="-93"/>
              <w:jc w:val="center"/>
              <w:rPr>
                <w:b/>
              </w:rPr>
            </w:pPr>
            <w:r w:rsidRPr="00A4489D">
              <w:t>Parcialmente</w:t>
            </w:r>
          </w:p>
        </w:tc>
      </w:tr>
      <w:tr w:rsidR="00874164" w:rsidRPr="00A4489D" w14:paraId="5E9A6733" w14:textId="77777777" w:rsidTr="003E0076">
        <w:trPr>
          <w:jc w:val="center"/>
        </w:trPr>
        <w:tc>
          <w:tcPr>
            <w:tcW w:w="1528" w:type="dxa"/>
            <w:shd w:val="clear" w:color="auto" w:fill="C1F0C8"/>
          </w:tcPr>
          <w:p w14:paraId="0FBFDE47" w14:textId="696E938A" w:rsidR="00865882" w:rsidRPr="00A4489D" w:rsidRDefault="00865882" w:rsidP="00A4489D">
            <w:pPr>
              <w:ind w:right="-93"/>
              <w:jc w:val="center"/>
              <w:rPr>
                <w:b/>
              </w:rPr>
            </w:pPr>
            <w:r w:rsidRPr="00A4489D">
              <w:t>Solicitud 0106</w:t>
            </w:r>
          </w:p>
        </w:tc>
        <w:tc>
          <w:tcPr>
            <w:tcW w:w="2578" w:type="dxa"/>
            <w:shd w:val="clear" w:color="auto" w:fill="C1F0C8"/>
          </w:tcPr>
          <w:p w14:paraId="4EBEF4D7" w14:textId="210CF5B6" w:rsidR="00865882" w:rsidRPr="00A4489D" w:rsidRDefault="00865882" w:rsidP="00A4489D">
            <w:pPr>
              <w:ind w:right="-93"/>
              <w:jc w:val="center"/>
              <w:rPr>
                <w:b/>
              </w:rPr>
            </w:pPr>
            <w:r w:rsidRPr="00A4489D">
              <w:t>Escritos de aclaración</w:t>
            </w:r>
          </w:p>
        </w:tc>
        <w:tc>
          <w:tcPr>
            <w:tcW w:w="3104" w:type="dxa"/>
            <w:shd w:val="clear" w:color="auto" w:fill="C1F0C8"/>
          </w:tcPr>
          <w:p w14:paraId="0EC3B04A" w14:textId="68AB03B3" w:rsidR="00865882" w:rsidRPr="00A4489D" w:rsidRDefault="00865882" w:rsidP="00A4489D">
            <w:pPr>
              <w:spacing w:line="240" w:lineRule="auto"/>
              <w:ind w:right="-93"/>
            </w:pPr>
            <w:r w:rsidRPr="00A4489D">
              <w:t>Únicamente se proporcionan dos escritos de aclaración para dar atención a la solicitud  0106/DIFTLALNE/IP/2021.</w:t>
            </w:r>
          </w:p>
        </w:tc>
        <w:tc>
          <w:tcPr>
            <w:tcW w:w="1998" w:type="dxa"/>
            <w:shd w:val="clear" w:color="auto" w:fill="C1F0C8"/>
          </w:tcPr>
          <w:p w14:paraId="044ED051" w14:textId="5281C674" w:rsidR="00865882" w:rsidRPr="00A4489D" w:rsidRDefault="00865882" w:rsidP="00A4489D">
            <w:pPr>
              <w:ind w:right="-93"/>
              <w:jc w:val="center"/>
              <w:rPr>
                <w:b/>
              </w:rPr>
            </w:pPr>
            <w:r w:rsidRPr="00A4489D">
              <w:t>Parcialmente</w:t>
            </w:r>
          </w:p>
        </w:tc>
      </w:tr>
      <w:tr w:rsidR="00874164" w:rsidRPr="00A4489D" w14:paraId="64F3B0DB" w14:textId="77777777" w:rsidTr="003E0076">
        <w:trPr>
          <w:jc w:val="center"/>
        </w:trPr>
        <w:tc>
          <w:tcPr>
            <w:tcW w:w="1528" w:type="dxa"/>
            <w:shd w:val="clear" w:color="auto" w:fill="C1F0C8"/>
          </w:tcPr>
          <w:p w14:paraId="726057B3" w14:textId="0C369D9D" w:rsidR="00865882" w:rsidRPr="00A4489D" w:rsidRDefault="00865882" w:rsidP="00A4489D">
            <w:pPr>
              <w:ind w:right="-93"/>
              <w:jc w:val="center"/>
              <w:rPr>
                <w:b/>
              </w:rPr>
            </w:pPr>
            <w:r w:rsidRPr="00A4489D">
              <w:t>Solicitud 0107</w:t>
            </w:r>
          </w:p>
        </w:tc>
        <w:tc>
          <w:tcPr>
            <w:tcW w:w="2578" w:type="dxa"/>
            <w:shd w:val="clear" w:color="auto" w:fill="C1F0C8"/>
          </w:tcPr>
          <w:p w14:paraId="7511750C" w14:textId="41714C9C" w:rsidR="00865882" w:rsidRPr="00A4489D" w:rsidRDefault="00865882" w:rsidP="00A4489D">
            <w:pPr>
              <w:ind w:right="-93"/>
              <w:jc w:val="center"/>
              <w:rPr>
                <w:b/>
              </w:rPr>
            </w:pPr>
            <w:r w:rsidRPr="00A4489D">
              <w:t>Oficio de respuesta</w:t>
            </w:r>
          </w:p>
        </w:tc>
        <w:tc>
          <w:tcPr>
            <w:tcW w:w="3104" w:type="dxa"/>
            <w:shd w:val="clear" w:color="auto" w:fill="C1F0C8"/>
          </w:tcPr>
          <w:p w14:paraId="39C4337D" w14:textId="53A9E871" w:rsidR="00865882" w:rsidRPr="00A4489D" w:rsidRDefault="00865882" w:rsidP="00A4489D">
            <w:pPr>
              <w:spacing w:line="240" w:lineRule="auto"/>
              <w:ind w:right="-93"/>
              <w:rPr>
                <w:b/>
              </w:rPr>
            </w:pPr>
            <w:r w:rsidRPr="00A4489D">
              <w:t>Únicamente se proporciona un oficio en el que el Sujeto Obligado da respuesta a la solicitud 0107/DIFTLALNE/IP/2021.</w:t>
            </w:r>
          </w:p>
        </w:tc>
        <w:tc>
          <w:tcPr>
            <w:tcW w:w="1998" w:type="dxa"/>
            <w:shd w:val="clear" w:color="auto" w:fill="C1F0C8"/>
          </w:tcPr>
          <w:p w14:paraId="36F80C11" w14:textId="4158E6FF" w:rsidR="00865882" w:rsidRPr="00A4489D" w:rsidRDefault="00865882" w:rsidP="00A4489D">
            <w:pPr>
              <w:ind w:right="-93"/>
              <w:jc w:val="center"/>
              <w:rPr>
                <w:b/>
              </w:rPr>
            </w:pPr>
            <w:r w:rsidRPr="00A4489D">
              <w:t>Parcialmente</w:t>
            </w:r>
          </w:p>
        </w:tc>
      </w:tr>
      <w:tr w:rsidR="00874164" w:rsidRPr="00A4489D" w14:paraId="636772FB" w14:textId="77777777" w:rsidTr="004B06B7">
        <w:trPr>
          <w:jc w:val="center"/>
        </w:trPr>
        <w:tc>
          <w:tcPr>
            <w:tcW w:w="9208" w:type="dxa"/>
            <w:gridSpan w:val="4"/>
            <w:shd w:val="clear" w:color="auto" w:fill="00B050"/>
          </w:tcPr>
          <w:p w14:paraId="07EB27ED" w14:textId="77777777" w:rsidR="004B06B7" w:rsidRPr="00A4489D" w:rsidRDefault="004B06B7" w:rsidP="00A4489D">
            <w:pPr>
              <w:ind w:right="-93"/>
              <w:jc w:val="center"/>
              <w:rPr>
                <w:b/>
              </w:rPr>
            </w:pPr>
            <w:r w:rsidRPr="00A4489D">
              <w:rPr>
                <w:b/>
              </w:rPr>
              <w:t>Mes: septiembre</w:t>
            </w:r>
          </w:p>
        </w:tc>
      </w:tr>
      <w:tr w:rsidR="00874164" w:rsidRPr="00A4489D" w14:paraId="76B10F58" w14:textId="77777777" w:rsidTr="004B06B7">
        <w:trPr>
          <w:jc w:val="center"/>
        </w:trPr>
        <w:tc>
          <w:tcPr>
            <w:tcW w:w="9208" w:type="dxa"/>
            <w:gridSpan w:val="4"/>
            <w:shd w:val="clear" w:color="auto" w:fill="84E291"/>
          </w:tcPr>
          <w:p w14:paraId="12B2F6C1" w14:textId="3E37692F" w:rsidR="004B06B7" w:rsidRPr="00A4489D" w:rsidRDefault="004B06B7" w:rsidP="00A4489D">
            <w:pPr>
              <w:ind w:right="-93"/>
              <w:jc w:val="center"/>
            </w:pPr>
            <w:r w:rsidRPr="00A4489D">
              <w:t xml:space="preserve">Ejercicio Fiscal </w:t>
            </w:r>
            <w:r w:rsidRPr="00A4489D">
              <w:rPr>
                <w:b/>
              </w:rPr>
              <w:t>2022</w:t>
            </w:r>
          </w:p>
        </w:tc>
      </w:tr>
      <w:tr w:rsidR="00874164" w:rsidRPr="00A4489D" w14:paraId="78C68AE8" w14:textId="77777777" w:rsidTr="004B06B7">
        <w:trPr>
          <w:jc w:val="center"/>
        </w:trPr>
        <w:tc>
          <w:tcPr>
            <w:tcW w:w="1528" w:type="dxa"/>
            <w:shd w:val="clear" w:color="auto" w:fill="C1F0C8"/>
          </w:tcPr>
          <w:p w14:paraId="01A69CE2" w14:textId="77777777" w:rsidR="004B06B7" w:rsidRPr="00A4489D" w:rsidRDefault="004B06B7" w:rsidP="00A4489D">
            <w:pPr>
              <w:ind w:right="-93"/>
              <w:jc w:val="center"/>
              <w:rPr>
                <w:b/>
              </w:rPr>
            </w:pPr>
            <w:r w:rsidRPr="00A4489D">
              <w:rPr>
                <w:b/>
              </w:rPr>
              <w:lastRenderedPageBreak/>
              <w:t>Folio de la solicitud</w:t>
            </w:r>
          </w:p>
        </w:tc>
        <w:tc>
          <w:tcPr>
            <w:tcW w:w="2578" w:type="dxa"/>
            <w:shd w:val="clear" w:color="auto" w:fill="C1F0C8"/>
          </w:tcPr>
          <w:p w14:paraId="6FDD2B98" w14:textId="77777777" w:rsidR="004B06B7" w:rsidRPr="00A4489D" w:rsidRDefault="004B06B7" w:rsidP="00A4489D">
            <w:pPr>
              <w:ind w:right="-93"/>
              <w:jc w:val="center"/>
              <w:rPr>
                <w:b/>
              </w:rPr>
            </w:pPr>
            <w:r w:rsidRPr="00A4489D">
              <w:rPr>
                <w:b/>
              </w:rPr>
              <w:t>Información remitida</w:t>
            </w:r>
          </w:p>
        </w:tc>
        <w:tc>
          <w:tcPr>
            <w:tcW w:w="3104" w:type="dxa"/>
            <w:shd w:val="clear" w:color="auto" w:fill="C1F0C8"/>
          </w:tcPr>
          <w:p w14:paraId="12DE477B" w14:textId="77777777" w:rsidR="004B06B7" w:rsidRPr="00A4489D" w:rsidRDefault="004B06B7" w:rsidP="00A4489D">
            <w:pPr>
              <w:ind w:right="-93"/>
              <w:jc w:val="center"/>
              <w:rPr>
                <w:b/>
              </w:rPr>
            </w:pPr>
            <w:r w:rsidRPr="00A4489D">
              <w:rPr>
                <w:b/>
              </w:rPr>
              <w:t>Análisis</w:t>
            </w:r>
          </w:p>
        </w:tc>
        <w:tc>
          <w:tcPr>
            <w:tcW w:w="1998" w:type="dxa"/>
            <w:shd w:val="clear" w:color="auto" w:fill="C1F0C8"/>
          </w:tcPr>
          <w:p w14:paraId="7468EFDB" w14:textId="77777777" w:rsidR="004B06B7" w:rsidRPr="00A4489D" w:rsidRDefault="004B06B7" w:rsidP="00A4489D">
            <w:pPr>
              <w:ind w:right="-93"/>
              <w:jc w:val="center"/>
              <w:rPr>
                <w:b/>
              </w:rPr>
            </w:pPr>
            <w:r w:rsidRPr="00A4489D">
              <w:rPr>
                <w:b/>
              </w:rPr>
              <w:t>Colma/ no colma</w:t>
            </w:r>
          </w:p>
        </w:tc>
      </w:tr>
      <w:tr w:rsidR="00874164" w:rsidRPr="00A4489D" w14:paraId="1A647663" w14:textId="77777777" w:rsidTr="004B06B7">
        <w:trPr>
          <w:jc w:val="center"/>
        </w:trPr>
        <w:tc>
          <w:tcPr>
            <w:tcW w:w="1528" w:type="dxa"/>
            <w:shd w:val="clear" w:color="auto" w:fill="C1F0C8"/>
          </w:tcPr>
          <w:p w14:paraId="6A0E2209" w14:textId="611DF83F" w:rsidR="00865882" w:rsidRPr="00A4489D" w:rsidRDefault="00865882" w:rsidP="00A4489D">
            <w:pPr>
              <w:ind w:right="-93"/>
              <w:jc w:val="center"/>
              <w:rPr>
                <w:b/>
              </w:rPr>
            </w:pPr>
            <w:r w:rsidRPr="00A4489D">
              <w:t>Solicitud 0117</w:t>
            </w:r>
          </w:p>
        </w:tc>
        <w:tc>
          <w:tcPr>
            <w:tcW w:w="2578" w:type="dxa"/>
            <w:shd w:val="clear" w:color="auto" w:fill="C1F0C8"/>
          </w:tcPr>
          <w:p w14:paraId="3B3CB3FF" w14:textId="67F7ABDB" w:rsidR="00865882" w:rsidRPr="00A4489D" w:rsidRDefault="00865882" w:rsidP="00A4489D">
            <w:pPr>
              <w:ind w:right="-93"/>
              <w:jc w:val="center"/>
              <w:rPr>
                <w:b/>
              </w:rPr>
            </w:pPr>
            <w:r w:rsidRPr="00A4489D">
              <w:t>Oficio de respuesta</w:t>
            </w:r>
          </w:p>
        </w:tc>
        <w:tc>
          <w:tcPr>
            <w:tcW w:w="3104" w:type="dxa"/>
            <w:shd w:val="clear" w:color="auto" w:fill="C1F0C8"/>
          </w:tcPr>
          <w:p w14:paraId="22D219BA" w14:textId="52D12FC6" w:rsidR="00865882" w:rsidRPr="00A4489D" w:rsidRDefault="00865882" w:rsidP="00A4489D">
            <w:pPr>
              <w:spacing w:line="240" w:lineRule="auto"/>
              <w:ind w:right="-93"/>
            </w:pPr>
            <w:r w:rsidRPr="00A4489D">
              <w:t>Únicamente se proporciona un oficio en el que el Sujeto Obligado da respuesta a la solicitud 0117/DIFTLALNE/IP/2022.</w:t>
            </w:r>
          </w:p>
        </w:tc>
        <w:tc>
          <w:tcPr>
            <w:tcW w:w="1998" w:type="dxa"/>
            <w:shd w:val="clear" w:color="auto" w:fill="C1F0C8"/>
          </w:tcPr>
          <w:p w14:paraId="7131B11C" w14:textId="0C804FB1" w:rsidR="00865882" w:rsidRPr="00A4489D" w:rsidRDefault="00865882" w:rsidP="00A4489D">
            <w:pPr>
              <w:ind w:right="-93"/>
              <w:jc w:val="center"/>
              <w:rPr>
                <w:b/>
              </w:rPr>
            </w:pPr>
            <w:r w:rsidRPr="00A4489D">
              <w:t>Parcialmente</w:t>
            </w:r>
          </w:p>
        </w:tc>
      </w:tr>
      <w:tr w:rsidR="00874164" w:rsidRPr="00A4489D" w14:paraId="23E4BB59" w14:textId="77777777" w:rsidTr="004B06B7">
        <w:trPr>
          <w:jc w:val="center"/>
        </w:trPr>
        <w:tc>
          <w:tcPr>
            <w:tcW w:w="1528" w:type="dxa"/>
            <w:shd w:val="clear" w:color="auto" w:fill="C1F0C8"/>
          </w:tcPr>
          <w:p w14:paraId="1B1E6725" w14:textId="3069F492" w:rsidR="00865882" w:rsidRPr="00A4489D" w:rsidRDefault="00865882" w:rsidP="00A4489D">
            <w:pPr>
              <w:ind w:right="-93"/>
              <w:jc w:val="center"/>
              <w:rPr>
                <w:b/>
              </w:rPr>
            </w:pPr>
            <w:r w:rsidRPr="00A4489D">
              <w:t>Solicitud 0118</w:t>
            </w:r>
          </w:p>
        </w:tc>
        <w:tc>
          <w:tcPr>
            <w:tcW w:w="2578" w:type="dxa"/>
            <w:shd w:val="clear" w:color="auto" w:fill="C1F0C8"/>
          </w:tcPr>
          <w:p w14:paraId="7867AC3D" w14:textId="46F3CB1F" w:rsidR="00865882" w:rsidRPr="00A4489D" w:rsidRDefault="00865882" w:rsidP="00A4489D">
            <w:pPr>
              <w:ind w:right="-93"/>
              <w:jc w:val="center"/>
              <w:rPr>
                <w:b/>
              </w:rPr>
            </w:pPr>
            <w:r w:rsidRPr="00A4489D">
              <w:t>Oficios de respuesta</w:t>
            </w:r>
          </w:p>
        </w:tc>
        <w:tc>
          <w:tcPr>
            <w:tcW w:w="3104" w:type="dxa"/>
            <w:shd w:val="clear" w:color="auto" w:fill="C1F0C8"/>
          </w:tcPr>
          <w:p w14:paraId="3C478A09" w14:textId="6C53F575" w:rsidR="00865882" w:rsidRPr="00A4489D" w:rsidRDefault="00865882" w:rsidP="00A4489D">
            <w:pPr>
              <w:spacing w:line="240" w:lineRule="auto"/>
              <w:ind w:right="-93"/>
            </w:pPr>
            <w:r w:rsidRPr="00A4489D">
              <w:t>Únicamente se proporcionan oficios en los que el Sujeto Obligado da respuesta a la solicitud 00118/DIFTLALNE/IP/2022.</w:t>
            </w:r>
          </w:p>
        </w:tc>
        <w:tc>
          <w:tcPr>
            <w:tcW w:w="1998" w:type="dxa"/>
            <w:shd w:val="clear" w:color="auto" w:fill="C1F0C8"/>
          </w:tcPr>
          <w:p w14:paraId="1F874813" w14:textId="4A2D3AB8" w:rsidR="00865882" w:rsidRPr="00A4489D" w:rsidRDefault="00865882" w:rsidP="00A4489D">
            <w:pPr>
              <w:ind w:right="-93"/>
              <w:jc w:val="center"/>
              <w:rPr>
                <w:b/>
              </w:rPr>
            </w:pPr>
            <w:r w:rsidRPr="00A4489D">
              <w:t>Parcialmente</w:t>
            </w:r>
          </w:p>
        </w:tc>
      </w:tr>
      <w:tr w:rsidR="00874164" w:rsidRPr="00A4489D" w14:paraId="14A27D1B" w14:textId="77777777" w:rsidTr="004B06B7">
        <w:trPr>
          <w:jc w:val="center"/>
        </w:trPr>
        <w:tc>
          <w:tcPr>
            <w:tcW w:w="1528" w:type="dxa"/>
            <w:shd w:val="clear" w:color="auto" w:fill="C1F0C8"/>
          </w:tcPr>
          <w:p w14:paraId="18F412E3" w14:textId="79FC8374" w:rsidR="00865882" w:rsidRPr="00A4489D" w:rsidRDefault="00865882" w:rsidP="00A4489D">
            <w:pPr>
              <w:ind w:right="-93"/>
              <w:jc w:val="center"/>
              <w:rPr>
                <w:b/>
              </w:rPr>
            </w:pPr>
            <w:r w:rsidRPr="00A4489D">
              <w:t>Solicitud 0119</w:t>
            </w:r>
          </w:p>
        </w:tc>
        <w:tc>
          <w:tcPr>
            <w:tcW w:w="2578" w:type="dxa"/>
            <w:shd w:val="clear" w:color="auto" w:fill="C1F0C8"/>
          </w:tcPr>
          <w:p w14:paraId="668541DD" w14:textId="7D1B9618" w:rsidR="00865882" w:rsidRPr="00A4489D" w:rsidRDefault="00865882" w:rsidP="00A4489D">
            <w:pPr>
              <w:ind w:right="-93"/>
              <w:jc w:val="center"/>
              <w:rPr>
                <w:b/>
              </w:rPr>
            </w:pPr>
            <w:r w:rsidRPr="00A4489D">
              <w:t>Oficio de aclaración</w:t>
            </w:r>
          </w:p>
        </w:tc>
        <w:tc>
          <w:tcPr>
            <w:tcW w:w="3104" w:type="dxa"/>
            <w:shd w:val="clear" w:color="auto" w:fill="C1F0C8"/>
          </w:tcPr>
          <w:p w14:paraId="213CAC5B" w14:textId="085E1982" w:rsidR="00865882" w:rsidRPr="00A4489D" w:rsidRDefault="00865882" w:rsidP="00A4489D">
            <w:pPr>
              <w:spacing w:line="240" w:lineRule="auto"/>
              <w:ind w:right="-93"/>
            </w:pPr>
            <w:r w:rsidRPr="00A4489D">
              <w:t>Únicamente se proporciona un oficio en el que el Sujeto Obligado solicita la aclaración para dar atención a la solicitud 0119/DIFTLALNE/IP/2022.</w:t>
            </w:r>
          </w:p>
        </w:tc>
        <w:tc>
          <w:tcPr>
            <w:tcW w:w="1998" w:type="dxa"/>
            <w:shd w:val="clear" w:color="auto" w:fill="C1F0C8"/>
          </w:tcPr>
          <w:p w14:paraId="2FACD635" w14:textId="607D8DE2" w:rsidR="00865882" w:rsidRPr="00A4489D" w:rsidRDefault="00865882" w:rsidP="00A4489D">
            <w:pPr>
              <w:ind w:right="-93"/>
              <w:jc w:val="center"/>
              <w:rPr>
                <w:b/>
              </w:rPr>
            </w:pPr>
            <w:r w:rsidRPr="00A4489D">
              <w:t>Parcialmente</w:t>
            </w:r>
          </w:p>
        </w:tc>
      </w:tr>
      <w:tr w:rsidR="00874164" w:rsidRPr="00A4489D" w14:paraId="5AE8AF31" w14:textId="77777777" w:rsidTr="004B06B7">
        <w:trPr>
          <w:jc w:val="center"/>
        </w:trPr>
        <w:tc>
          <w:tcPr>
            <w:tcW w:w="1528" w:type="dxa"/>
            <w:shd w:val="clear" w:color="auto" w:fill="C1F0C8"/>
          </w:tcPr>
          <w:p w14:paraId="38A64415" w14:textId="7D956863" w:rsidR="00865882" w:rsidRPr="00A4489D" w:rsidRDefault="00865882" w:rsidP="00A4489D">
            <w:pPr>
              <w:ind w:right="-93"/>
              <w:jc w:val="center"/>
              <w:rPr>
                <w:b/>
              </w:rPr>
            </w:pPr>
            <w:r w:rsidRPr="00A4489D">
              <w:t>Solicitud 0120</w:t>
            </w:r>
          </w:p>
        </w:tc>
        <w:tc>
          <w:tcPr>
            <w:tcW w:w="2578" w:type="dxa"/>
            <w:shd w:val="clear" w:color="auto" w:fill="C1F0C8"/>
          </w:tcPr>
          <w:p w14:paraId="5D8EBA36" w14:textId="66DE385A" w:rsidR="00865882" w:rsidRPr="00A4489D" w:rsidRDefault="00865882" w:rsidP="00A4489D">
            <w:pPr>
              <w:ind w:right="-93"/>
              <w:jc w:val="center"/>
              <w:rPr>
                <w:b/>
              </w:rPr>
            </w:pPr>
            <w:r w:rsidRPr="00A4489D">
              <w:t>Oficios de respuesta</w:t>
            </w:r>
          </w:p>
        </w:tc>
        <w:tc>
          <w:tcPr>
            <w:tcW w:w="3104" w:type="dxa"/>
            <w:shd w:val="clear" w:color="auto" w:fill="C1F0C8"/>
          </w:tcPr>
          <w:p w14:paraId="478A88A0" w14:textId="19F3A769" w:rsidR="00865882" w:rsidRPr="00A4489D" w:rsidRDefault="00865882" w:rsidP="00A4489D">
            <w:pPr>
              <w:spacing w:line="240" w:lineRule="auto"/>
              <w:ind w:right="-93"/>
            </w:pPr>
            <w:r w:rsidRPr="00A4489D">
              <w:t>Únicamente se proporcionan oficios en los que el Sujeto Obligado da respuesta a la solicitud 00120/DIFTLALNE/IP/2022.</w:t>
            </w:r>
          </w:p>
        </w:tc>
        <w:tc>
          <w:tcPr>
            <w:tcW w:w="1998" w:type="dxa"/>
            <w:shd w:val="clear" w:color="auto" w:fill="C1F0C8"/>
          </w:tcPr>
          <w:p w14:paraId="28A84841" w14:textId="121F924B" w:rsidR="00865882" w:rsidRPr="00A4489D" w:rsidRDefault="00865882" w:rsidP="00A4489D">
            <w:pPr>
              <w:ind w:right="-93"/>
              <w:jc w:val="center"/>
              <w:rPr>
                <w:b/>
              </w:rPr>
            </w:pPr>
            <w:r w:rsidRPr="00A4489D">
              <w:t>Parcialmente</w:t>
            </w:r>
          </w:p>
        </w:tc>
      </w:tr>
      <w:tr w:rsidR="00874164" w:rsidRPr="00A4489D" w14:paraId="2997ACB3" w14:textId="77777777" w:rsidTr="004B06B7">
        <w:trPr>
          <w:jc w:val="center"/>
        </w:trPr>
        <w:tc>
          <w:tcPr>
            <w:tcW w:w="1528" w:type="dxa"/>
            <w:shd w:val="clear" w:color="auto" w:fill="C1F0C8"/>
          </w:tcPr>
          <w:p w14:paraId="2B95D2E1" w14:textId="6215796E" w:rsidR="00865882" w:rsidRPr="00A4489D" w:rsidRDefault="00865882" w:rsidP="00A4489D">
            <w:pPr>
              <w:ind w:right="-93"/>
              <w:jc w:val="center"/>
              <w:rPr>
                <w:b/>
              </w:rPr>
            </w:pPr>
            <w:r w:rsidRPr="00A4489D">
              <w:t>Solicitud 0121</w:t>
            </w:r>
          </w:p>
        </w:tc>
        <w:tc>
          <w:tcPr>
            <w:tcW w:w="2578" w:type="dxa"/>
            <w:shd w:val="clear" w:color="auto" w:fill="C1F0C8"/>
          </w:tcPr>
          <w:p w14:paraId="2DC7C0AE" w14:textId="67E4D36E" w:rsidR="00865882" w:rsidRPr="00A4489D" w:rsidRDefault="00865882" w:rsidP="00A4489D">
            <w:pPr>
              <w:ind w:right="-93"/>
              <w:jc w:val="center"/>
              <w:rPr>
                <w:b/>
              </w:rPr>
            </w:pPr>
            <w:r w:rsidRPr="00A4489D">
              <w:t>Oficios de respuesta</w:t>
            </w:r>
          </w:p>
        </w:tc>
        <w:tc>
          <w:tcPr>
            <w:tcW w:w="3104" w:type="dxa"/>
            <w:shd w:val="clear" w:color="auto" w:fill="C1F0C8"/>
          </w:tcPr>
          <w:p w14:paraId="63379CDD" w14:textId="0706B97C" w:rsidR="00865882" w:rsidRPr="00A4489D" w:rsidRDefault="00865882" w:rsidP="00A4489D">
            <w:pPr>
              <w:spacing w:line="240" w:lineRule="auto"/>
              <w:ind w:right="-93"/>
            </w:pPr>
            <w:r w:rsidRPr="00A4489D">
              <w:t>Únicamente se proporcionan oficios en los que el Sujeto Obligado da respuesta a la solicitud 00121/DIFTLALNE/IP/2022.</w:t>
            </w:r>
          </w:p>
        </w:tc>
        <w:tc>
          <w:tcPr>
            <w:tcW w:w="1998" w:type="dxa"/>
            <w:shd w:val="clear" w:color="auto" w:fill="C1F0C8"/>
          </w:tcPr>
          <w:p w14:paraId="6789B954" w14:textId="79788C95" w:rsidR="00865882" w:rsidRPr="00A4489D" w:rsidRDefault="00865882" w:rsidP="00A4489D">
            <w:pPr>
              <w:ind w:right="-93"/>
              <w:jc w:val="center"/>
              <w:rPr>
                <w:b/>
              </w:rPr>
            </w:pPr>
            <w:r w:rsidRPr="00A4489D">
              <w:t>Parcialmente</w:t>
            </w:r>
          </w:p>
        </w:tc>
      </w:tr>
      <w:tr w:rsidR="00874164" w:rsidRPr="00A4489D" w14:paraId="722E7B27" w14:textId="77777777" w:rsidTr="004B06B7">
        <w:trPr>
          <w:jc w:val="center"/>
        </w:trPr>
        <w:tc>
          <w:tcPr>
            <w:tcW w:w="1528" w:type="dxa"/>
            <w:shd w:val="clear" w:color="auto" w:fill="C1F0C8"/>
          </w:tcPr>
          <w:p w14:paraId="3AC9190F" w14:textId="03C15338" w:rsidR="00865882" w:rsidRPr="00A4489D" w:rsidRDefault="00865882" w:rsidP="00A4489D">
            <w:pPr>
              <w:ind w:right="-93"/>
              <w:jc w:val="center"/>
              <w:rPr>
                <w:b/>
              </w:rPr>
            </w:pPr>
            <w:r w:rsidRPr="00A4489D">
              <w:t>Solicitud 0122</w:t>
            </w:r>
          </w:p>
        </w:tc>
        <w:tc>
          <w:tcPr>
            <w:tcW w:w="2578" w:type="dxa"/>
            <w:shd w:val="clear" w:color="auto" w:fill="C1F0C8"/>
          </w:tcPr>
          <w:p w14:paraId="4FD3199B" w14:textId="35875DD8" w:rsidR="00865882" w:rsidRPr="00A4489D" w:rsidRDefault="00865882" w:rsidP="00A4489D">
            <w:pPr>
              <w:ind w:right="-93"/>
              <w:jc w:val="center"/>
              <w:rPr>
                <w:b/>
              </w:rPr>
            </w:pPr>
            <w:r w:rsidRPr="00A4489D">
              <w:t>Oficios de respuesta</w:t>
            </w:r>
          </w:p>
        </w:tc>
        <w:tc>
          <w:tcPr>
            <w:tcW w:w="3104" w:type="dxa"/>
            <w:shd w:val="clear" w:color="auto" w:fill="C1F0C8"/>
          </w:tcPr>
          <w:p w14:paraId="708A423F" w14:textId="1285D7F2" w:rsidR="00865882" w:rsidRPr="00A4489D" w:rsidRDefault="00865882" w:rsidP="00A4489D">
            <w:pPr>
              <w:spacing w:line="240" w:lineRule="auto"/>
              <w:ind w:right="-93"/>
            </w:pPr>
            <w:r w:rsidRPr="00A4489D">
              <w:t>Únicamente se proporcionan oficios en los que el Sujeto Obligado da respuesta a la solicitud 00122/DIFTLALNE/IP/2022.</w:t>
            </w:r>
          </w:p>
        </w:tc>
        <w:tc>
          <w:tcPr>
            <w:tcW w:w="1998" w:type="dxa"/>
            <w:shd w:val="clear" w:color="auto" w:fill="C1F0C8"/>
          </w:tcPr>
          <w:p w14:paraId="031C5D28" w14:textId="054422D7" w:rsidR="00865882" w:rsidRPr="00A4489D" w:rsidRDefault="00865882" w:rsidP="00A4489D">
            <w:pPr>
              <w:ind w:right="-93"/>
              <w:jc w:val="center"/>
              <w:rPr>
                <w:b/>
              </w:rPr>
            </w:pPr>
            <w:r w:rsidRPr="00A4489D">
              <w:t>Parcialmente</w:t>
            </w:r>
          </w:p>
        </w:tc>
      </w:tr>
      <w:tr w:rsidR="00874164" w:rsidRPr="00A4489D" w14:paraId="48FB9BE2" w14:textId="77777777" w:rsidTr="004B06B7">
        <w:trPr>
          <w:jc w:val="center"/>
        </w:trPr>
        <w:tc>
          <w:tcPr>
            <w:tcW w:w="1528" w:type="dxa"/>
            <w:shd w:val="clear" w:color="auto" w:fill="C1F0C8"/>
          </w:tcPr>
          <w:p w14:paraId="7C378D24" w14:textId="19FF0F6F" w:rsidR="00865882" w:rsidRPr="00A4489D" w:rsidRDefault="00865882" w:rsidP="00A4489D">
            <w:pPr>
              <w:ind w:right="-93"/>
              <w:jc w:val="center"/>
              <w:rPr>
                <w:b/>
              </w:rPr>
            </w:pPr>
            <w:r w:rsidRPr="00A4489D">
              <w:lastRenderedPageBreak/>
              <w:t>Solicitud 0123</w:t>
            </w:r>
          </w:p>
        </w:tc>
        <w:tc>
          <w:tcPr>
            <w:tcW w:w="2578" w:type="dxa"/>
            <w:shd w:val="clear" w:color="auto" w:fill="C1F0C8"/>
          </w:tcPr>
          <w:p w14:paraId="7A2E864D" w14:textId="3D7D06CD" w:rsidR="00865882" w:rsidRPr="00A4489D" w:rsidRDefault="00865882" w:rsidP="00A4489D">
            <w:pPr>
              <w:ind w:right="-93"/>
              <w:jc w:val="center"/>
              <w:rPr>
                <w:b/>
              </w:rPr>
            </w:pPr>
            <w:r w:rsidRPr="00A4489D">
              <w:t>Oficios de respuesta</w:t>
            </w:r>
          </w:p>
        </w:tc>
        <w:tc>
          <w:tcPr>
            <w:tcW w:w="3104" w:type="dxa"/>
            <w:shd w:val="clear" w:color="auto" w:fill="C1F0C8"/>
          </w:tcPr>
          <w:p w14:paraId="65E32B49" w14:textId="37C7369F" w:rsidR="00865882" w:rsidRPr="00A4489D" w:rsidRDefault="00865882" w:rsidP="00A4489D">
            <w:pPr>
              <w:spacing w:line="240" w:lineRule="auto"/>
              <w:ind w:right="-93"/>
            </w:pPr>
            <w:r w:rsidRPr="00A4489D">
              <w:t>Únicamente se proporcionan oficios en los que el Sujeto Obligado da respuesta a la solicitud 00123/DIFTLALNE/IP/2022.</w:t>
            </w:r>
          </w:p>
        </w:tc>
        <w:tc>
          <w:tcPr>
            <w:tcW w:w="1998" w:type="dxa"/>
            <w:shd w:val="clear" w:color="auto" w:fill="C1F0C8"/>
          </w:tcPr>
          <w:p w14:paraId="57007E56" w14:textId="745C4660" w:rsidR="00865882" w:rsidRPr="00A4489D" w:rsidRDefault="00865882" w:rsidP="00A4489D">
            <w:pPr>
              <w:ind w:right="-93"/>
              <w:jc w:val="center"/>
              <w:rPr>
                <w:b/>
              </w:rPr>
            </w:pPr>
            <w:r w:rsidRPr="00A4489D">
              <w:t>Parcialmente</w:t>
            </w:r>
          </w:p>
        </w:tc>
      </w:tr>
      <w:tr w:rsidR="00874164" w:rsidRPr="00A4489D" w14:paraId="2BF63D7B" w14:textId="77777777" w:rsidTr="004B06B7">
        <w:trPr>
          <w:jc w:val="center"/>
        </w:trPr>
        <w:tc>
          <w:tcPr>
            <w:tcW w:w="1528" w:type="dxa"/>
            <w:shd w:val="clear" w:color="auto" w:fill="C1F0C8"/>
          </w:tcPr>
          <w:p w14:paraId="7798037E" w14:textId="211871C0" w:rsidR="00865882" w:rsidRPr="00A4489D" w:rsidRDefault="00865882" w:rsidP="00A4489D">
            <w:pPr>
              <w:ind w:right="-93"/>
              <w:jc w:val="center"/>
              <w:rPr>
                <w:b/>
              </w:rPr>
            </w:pPr>
            <w:r w:rsidRPr="00A4489D">
              <w:t>Solicitud 0124</w:t>
            </w:r>
          </w:p>
        </w:tc>
        <w:tc>
          <w:tcPr>
            <w:tcW w:w="2578" w:type="dxa"/>
            <w:shd w:val="clear" w:color="auto" w:fill="C1F0C8"/>
          </w:tcPr>
          <w:p w14:paraId="1DCAE32D" w14:textId="349980F3" w:rsidR="00865882" w:rsidRPr="00A4489D" w:rsidRDefault="00865882" w:rsidP="00A4489D">
            <w:pPr>
              <w:ind w:right="-93"/>
              <w:jc w:val="center"/>
              <w:rPr>
                <w:b/>
              </w:rPr>
            </w:pPr>
            <w:r w:rsidRPr="00A4489D">
              <w:t>Oficios de respuesta</w:t>
            </w:r>
          </w:p>
        </w:tc>
        <w:tc>
          <w:tcPr>
            <w:tcW w:w="3104" w:type="dxa"/>
            <w:shd w:val="clear" w:color="auto" w:fill="C1F0C8"/>
          </w:tcPr>
          <w:p w14:paraId="0B79E621" w14:textId="50F71D20" w:rsidR="00865882" w:rsidRPr="00A4489D" w:rsidRDefault="00865882" w:rsidP="00A4489D">
            <w:pPr>
              <w:spacing w:line="240" w:lineRule="auto"/>
              <w:ind w:right="-93"/>
            </w:pPr>
            <w:r w:rsidRPr="00A4489D">
              <w:t>Únicamente se proporcionan oficios en los que el Sujeto Obligado da respuesta a la solicitud 00124/DIFTLALNE/IP/2022.</w:t>
            </w:r>
          </w:p>
        </w:tc>
        <w:tc>
          <w:tcPr>
            <w:tcW w:w="1998" w:type="dxa"/>
            <w:shd w:val="clear" w:color="auto" w:fill="C1F0C8"/>
          </w:tcPr>
          <w:p w14:paraId="5E7E3CFA" w14:textId="3712C943" w:rsidR="00865882" w:rsidRPr="00A4489D" w:rsidRDefault="00865882" w:rsidP="00A4489D">
            <w:pPr>
              <w:ind w:right="-93"/>
              <w:jc w:val="center"/>
              <w:rPr>
                <w:b/>
              </w:rPr>
            </w:pPr>
            <w:r w:rsidRPr="00A4489D">
              <w:t>Parcialmente</w:t>
            </w:r>
          </w:p>
        </w:tc>
      </w:tr>
      <w:tr w:rsidR="00874164" w:rsidRPr="00A4489D" w14:paraId="1015127C" w14:textId="77777777" w:rsidTr="004B06B7">
        <w:trPr>
          <w:jc w:val="center"/>
        </w:trPr>
        <w:tc>
          <w:tcPr>
            <w:tcW w:w="1528" w:type="dxa"/>
            <w:shd w:val="clear" w:color="auto" w:fill="C1F0C8"/>
          </w:tcPr>
          <w:p w14:paraId="20A1586D" w14:textId="4D7CBF4F" w:rsidR="00865882" w:rsidRPr="00A4489D" w:rsidRDefault="00865882" w:rsidP="00A4489D">
            <w:pPr>
              <w:ind w:right="-93"/>
              <w:jc w:val="center"/>
              <w:rPr>
                <w:b/>
              </w:rPr>
            </w:pPr>
            <w:r w:rsidRPr="00A4489D">
              <w:t>Solicitud 0125</w:t>
            </w:r>
          </w:p>
        </w:tc>
        <w:tc>
          <w:tcPr>
            <w:tcW w:w="2578" w:type="dxa"/>
            <w:shd w:val="clear" w:color="auto" w:fill="C1F0C8"/>
          </w:tcPr>
          <w:p w14:paraId="68C9FEAC" w14:textId="6B76E1FE" w:rsidR="00865882" w:rsidRPr="00A4489D" w:rsidRDefault="00865882" w:rsidP="00A4489D">
            <w:pPr>
              <w:ind w:right="-93"/>
              <w:jc w:val="center"/>
              <w:rPr>
                <w:b/>
              </w:rPr>
            </w:pPr>
            <w:r w:rsidRPr="00A4489D">
              <w:t>Oficios de respuesta</w:t>
            </w:r>
          </w:p>
        </w:tc>
        <w:tc>
          <w:tcPr>
            <w:tcW w:w="3104" w:type="dxa"/>
            <w:shd w:val="clear" w:color="auto" w:fill="C1F0C8"/>
          </w:tcPr>
          <w:p w14:paraId="283C0BB7" w14:textId="3D6C4AA0" w:rsidR="00865882" w:rsidRPr="00A4489D" w:rsidRDefault="00865882" w:rsidP="00A4489D">
            <w:pPr>
              <w:spacing w:line="240" w:lineRule="auto"/>
              <w:ind w:right="-93"/>
            </w:pPr>
            <w:r w:rsidRPr="00A4489D">
              <w:t>Únicamente se proporcionan oficios en los que el Sujeto Obligado da respuesta a la solicitud 00125/DIFTLALNE/IP/2022.</w:t>
            </w:r>
          </w:p>
        </w:tc>
        <w:tc>
          <w:tcPr>
            <w:tcW w:w="1998" w:type="dxa"/>
            <w:shd w:val="clear" w:color="auto" w:fill="C1F0C8"/>
          </w:tcPr>
          <w:p w14:paraId="229A2F4B" w14:textId="6B3BFD10" w:rsidR="00865882" w:rsidRPr="00A4489D" w:rsidRDefault="00865882" w:rsidP="00A4489D">
            <w:pPr>
              <w:ind w:right="-93"/>
              <w:jc w:val="center"/>
              <w:rPr>
                <w:b/>
              </w:rPr>
            </w:pPr>
            <w:r w:rsidRPr="00A4489D">
              <w:t>Parcialmente</w:t>
            </w:r>
          </w:p>
        </w:tc>
      </w:tr>
      <w:tr w:rsidR="00874164" w:rsidRPr="00A4489D" w14:paraId="66FBBFD7" w14:textId="77777777" w:rsidTr="004B06B7">
        <w:trPr>
          <w:jc w:val="center"/>
        </w:trPr>
        <w:tc>
          <w:tcPr>
            <w:tcW w:w="1528" w:type="dxa"/>
            <w:shd w:val="clear" w:color="auto" w:fill="C1F0C8"/>
          </w:tcPr>
          <w:p w14:paraId="1372E868" w14:textId="03355249" w:rsidR="00865882" w:rsidRPr="00A4489D" w:rsidRDefault="00865882" w:rsidP="00A4489D">
            <w:pPr>
              <w:ind w:right="-93"/>
              <w:jc w:val="center"/>
              <w:rPr>
                <w:b/>
              </w:rPr>
            </w:pPr>
            <w:r w:rsidRPr="00A4489D">
              <w:t>Solicitud 0126</w:t>
            </w:r>
          </w:p>
        </w:tc>
        <w:tc>
          <w:tcPr>
            <w:tcW w:w="2578" w:type="dxa"/>
            <w:shd w:val="clear" w:color="auto" w:fill="C1F0C8"/>
          </w:tcPr>
          <w:p w14:paraId="3A4A8A97" w14:textId="709FFB12" w:rsidR="00865882" w:rsidRPr="00A4489D" w:rsidRDefault="00865882" w:rsidP="00A4489D">
            <w:pPr>
              <w:ind w:right="-93"/>
              <w:jc w:val="center"/>
              <w:rPr>
                <w:b/>
              </w:rPr>
            </w:pPr>
            <w:r w:rsidRPr="00A4489D">
              <w:t>Oficios de respuesta</w:t>
            </w:r>
          </w:p>
        </w:tc>
        <w:tc>
          <w:tcPr>
            <w:tcW w:w="3104" w:type="dxa"/>
            <w:shd w:val="clear" w:color="auto" w:fill="C1F0C8"/>
          </w:tcPr>
          <w:p w14:paraId="58B38E28" w14:textId="2F339A52" w:rsidR="00865882" w:rsidRPr="00A4489D" w:rsidRDefault="00865882" w:rsidP="00A4489D">
            <w:pPr>
              <w:spacing w:line="240" w:lineRule="auto"/>
              <w:ind w:right="-93"/>
            </w:pPr>
            <w:r w:rsidRPr="00A4489D">
              <w:t>Únicamente se proporcionan oficios y archivos en los que el Sujeto Obligado da respuesta a la solicitud 00126/DIFTLALNE/IP/2022.</w:t>
            </w:r>
          </w:p>
        </w:tc>
        <w:tc>
          <w:tcPr>
            <w:tcW w:w="1998" w:type="dxa"/>
            <w:shd w:val="clear" w:color="auto" w:fill="C1F0C8"/>
          </w:tcPr>
          <w:p w14:paraId="7B61836C" w14:textId="7422A6DC" w:rsidR="00865882" w:rsidRPr="00A4489D" w:rsidRDefault="00865882" w:rsidP="00A4489D">
            <w:pPr>
              <w:ind w:right="-93"/>
              <w:jc w:val="center"/>
              <w:rPr>
                <w:b/>
              </w:rPr>
            </w:pPr>
            <w:r w:rsidRPr="00A4489D">
              <w:t>Parcialmente</w:t>
            </w:r>
          </w:p>
        </w:tc>
      </w:tr>
      <w:tr w:rsidR="00874164" w:rsidRPr="00A4489D" w14:paraId="0DC6C24C" w14:textId="77777777" w:rsidTr="004B06B7">
        <w:trPr>
          <w:jc w:val="center"/>
        </w:trPr>
        <w:tc>
          <w:tcPr>
            <w:tcW w:w="1528" w:type="dxa"/>
            <w:shd w:val="clear" w:color="auto" w:fill="C1F0C8"/>
          </w:tcPr>
          <w:p w14:paraId="62FB93D0" w14:textId="2B7CC4C2" w:rsidR="00865882" w:rsidRPr="00A4489D" w:rsidRDefault="00865882" w:rsidP="00A4489D">
            <w:pPr>
              <w:ind w:right="-93"/>
              <w:jc w:val="center"/>
              <w:rPr>
                <w:b/>
              </w:rPr>
            </w:pPr>
            <w:r w:rsidRPr="00A4489D">
              <w:t>Solicitud 0127</w:t>
            </w:r>
          </w:p>
        </w:tc>
        <w:tc>
          <w:tcPr>
            <w:tcW w:w="2578" w:type="dxa"/>
            <w:shd w:val="clear" w:color="auto" w:fill="C1F0C8"/>
          </w:tcPr>
          <w:p w14:paraId="6862844D" w14:textId="2373BF17" w:rsidR="00865882" w:rsidRPr="00A4489D" w:rsidRDefault="00865882" w:rsidP="00A4489D">
            <w:pPr>
              <w:ind w:right="-93"/>
              <w:jc w:val="center"/>
              <w:rPr>
                <w:b/>
              </w:rPr>
            </w:pPr>
            <w:r w:rsidRPr="00A4489D">
              <w:t>Oficios de respuesta</w:t>
            </w:r>
          </w:p>
        </w:tc>
        <w:tc>
          <w:tcPr>
            <w:tcW w:w="3104" w:type="dxa"/>
            <w:shd w:val="clear" w:color="auto" w:fill="C1F0C8"/>
          </w:tcPr>
          <w:p w14:paraId="267A73D6" w14:textId="67D791F3" w:rsidR="00865882" w:rsidRPr="00A4489D" w:rsidRDefault="00865882" w:rsidP="00A4489D">
            <w:pPr>
              <w:spacing w:line="240" w:lineRule="auto"/>
              <w:ind w:right="-93"/>
            </w:pPr>
            <w:r w:rsidRPr="00A4489D">
              <w:t>Únicamente se proporcionan oficios en los que el Sujeto Obligado da respuesta a la solicitud 00127/DIFTLALNE/IP/2022.</w:t>
            </w:r>
          </w:p>
        </w:tc>
        <w:tc>
          <w:tcPr>
            <w:tcW w:w="1998" w:type="dxa"/>
            <w:shd w:val="clear" w:color="auto" w:fill="C1F0C8"/>
          </w:tcPr>
          <w:p w14:paraId="42BAA7DE" w14:textId="6A5A16C0" w:rsidR="00865882" w:rsidRPr="00A4489D" w:rsidRDefault="00865882" w:rsidP="00A4489D">
            <w:pPr>
              <w:ind w:right="-93"/>
              <w:jc w:val="center"/>
              <w:rPr>
                <w:b/>
              </w:rPr>
            </w:pPr>
            <w:r w:rsidRPr="00A4489D">
              <w:t>Parcialmente</w:t>
            </w:r>
          </w:p>
        </w:tc>
      </w:tr>
      <w:tr w:rsidR="00874164" w:rsidRPr="00A4489D" w14:paraId="23F932B6" w14:textId="77777777" w:rsidTr="004B06B7">
        <w:trPr>
          <w:jc w:val="center"/>
        </w:trPr>
        <w:tc>
          <w:tcPr>
            <w:tcW w:w="1528" w:type="dxa"/>
            <w:shd w:val="clear" w:color="auto" w:fill="C1F0C8"/>
          </w:tcPr>
          <w:p w14:paraId="1D189E80" w14:textId="5CF01102" w:rsidR="00865882" w:rsidRPr="00A4489D" w:rsidRDefault="00865882" w:rsidP="00A4489D">
            <w:pPr>
              <w:ind w:right="-93"/>
              <w:jc w:val="center"/>
              <w:rPr>
                <w:b/>
              </w:rPr>
            </w:pPr>
            <w:r w:rsidRPr="00A4489D">
              <w:t>Solicitud 0128</w:t>
            </w:r>
          </w:p>
        </w:tc>
        <w:tc>
          <w:tcPr>
            <w:tcW w:w="2578" w:type="dxa"/>
            <w:shd w:val="clear" w:color="auto" w:fill="C1F0C8"/>
          </w:tcPr>
          <w:p w14:paraId="54855384" w14:textId="3DEE6BE9" w:rsidR="00865882" w:rsidRPr="00A4489D" w:rsidRDefault="00865882" w:rsidP="00A4489D">
            <w:pPr>
              <w:ind w:right="-93"/>
              <w:jc w:val="center"/>
              <w:rPr>
                <w:b/>
              </w:rPr>
            </w:pPr>
            <w:r w:rsidRPr="00A4489D">
              <w:t>Oficios de respuesta</w:t>
            </w:r>
          </w:p>
        </w:tc>
        <w:tc>
          <w:tcPr>
            <w:tcW w:w="3104" w:type="dxa"/>
            <w:shd w:val="clear" w:color="auto" w:fill="C1F0C8"/>
          </w:tcPr>
          <w:p w14:paraId="19E1BF94" w14:textId="6386E8BC" w:rsidR="00865882" w:rsidRPr="00A4489D" w:rsidRDefault="00865882" w:rsidP="00A4489D">
            <w:pPr>
              <w:spacing w:line="240" w:lineRule="auto"/>
              <w:ind w:right="-93"/>
            </w:pPr>
            <w:r w:rsidRPr="00A4489D">
              <w:t>Únicamente se proporcionan oficios y archivos en los que el Sujeto Obligado da respuesta a la solicitud 00128/DIFTLALNE/IP/2022.</w:t>
            </w:r>
          </w:p>
        </w:tc>
        <w:tc>
          <w:tcPr>
            <w:tcW w:w="1998" w:type="dxa"/>
            <w:shd w:val="clear" w:color="auto" w:fill="C1F0C8"/>
          </w:tcPr>
          <w:p w14:paraId="047F5554" w14:textId="176D5225" w:rsidR="00865882" w:rsidRPr="00A4489D" w:rsidRDefault="00865882" w:rsidP="00A4489D">
            <w:pPr>
              <w:ind w:right="-93"/>
              <w:jc w:val="center"/>
              <w:rPr>
                <w:b/>
              </w:rPr>
            </w:pPr>
            <w:r w:rsidRPr="00A4489D">
              <w:t>Parcialmente</w:t>
            </w:r>
          </w:p>
        </w:tc>
      </w:tr>
      <w:tr w:rsidR="00874164" w:rsidRPr="00A4489D" w14:paraId="7E671562" w14:textId="77777777" w:rsidTr="004B06B7">
        <w:trPr>
          <w:jc w:val="center"/>
        </w:trPr>
        <w:tc>
          <w:tcPr>
            <w:tcW w:w="1528" w:type="dxa"/>
            <w:shd w:val="clear" w:color="auto" w:fill="C1F0C8"/>
          </w:tcPr>
          <w:p w14:paraId="2A1B36A0" w14:textId="59E71748" w:rsidR="00865882" w:rsidRPr="00A4489D" w:rsidRDefault="00865882" w:rsidP="00A4489D">
            <w:pPr>
              <w:ind w:right="-93"/>
              <w:jc w:val="center"/>
              <w:rPr>
                <w:b/>
              </w:rPr>
            </w:pPr>
            <w:r w:rsidRPr="00A4489D">
              <w:t>Solicitud 0129</w:t>
            </w:r>
          </w:p>
        </w:tc>
        <w:tc>
          <w:tcPr>
            <w:tcW w:w="2578" w:type="dxa"/>
            <w:shd w:val="clear" w:color="auto" w:fill="C1F0C8"/>
          </w:tcPr>
          <w:p w14:paraId="710B6F0A" w14:textId="085FD52C" w:rsidR="00865882" w:rsidRPr="00A4489D" w:rsidRDefault="00865882" w:rsidP="00A4489D">
            <w:pPr>
              <w:ind w:right="-93"/>
              <w:jc w:val="center"/>
              <w:rPr>
                <w:b/>
              </w:rPr>
            </w:pPr>
            <w:r w:rsidRPr="00A4489D">
              <w:t>Oficios de respuesta</w:t>
            </w:r>
          </w:p>
        </w:tc>
        <w:tc>
          <w:tcPr>
            <w:tcW w:w="3104" w:type="dxa"/>
            <w:shd w:val="clear" w:color="auto" w:fill="C1F0C8"/>
          </w:tcPr>
          <w:p w14:paraId="5EAFC772" w14:textId="100C308D" w:rsidR="00865882" w:rsidRPr="00A4489D" w:rsidRDefault="00865882" w:rsidP="00A4489D">
            <w:pPr>
              <w:spacing w:line="240" w:lineRule="auto"/>
              <w:ind w:right="-93"/>
            </w:pPr>
            <w:r w:rsidRPr="00A4489D">
              <w:t>Únicamente se proporcionan oficios en los que el Sujeto Obligado da respuesta a la solicitud 00129/DIFTLALNE/IP/2022.</w:t>
            </w:r>
          </w:p>
        </w:tc>
        <w:tc>
          <w:tcPr>
            <w:tcW w:w="1998" w:type="dxa"/>
            <w:shd w:val="clear" w:color="auto" w:fill="C1F0C8"/>
          </w:tcPr>
          <w:p w14:paraId="18834126" w14:textId="71EA886F" w:rsidR="00865882" w:rsidRPr="00A4489D" w:rsidRDefault="00865882" w:rsidP="00A4489D">
            <w:pPr>
              <w:ind w:right="-93"/>
              <w:jc w:val="center"/>
              <w:rPr>
                <w:b/>
              </w:rPr>
            </w:pPr>
            <w:r w:rsidRPr="00A4489D">
              <w:t>Parcialmente</w:t>
            </w:r>
          </w:p>
        </w:tc>
      </w:tr>
      <w:tr w:rsidR="00874164" w:rsidRPr="00A4489D" w14:paraId="7E7EE701" w14:textId="77777777" w:rsidTr="004B06B7">
        <w:trPr>
          <w:jc w:val="center"/>
        </w:trPr>
        <w:tc>
          <w:tcPr>
            <w:tcW w:w="1528" w:type="dxa"/>
            <w:shd w:val="clear" w:color="auto" w:fill="C1F0C8"/>
          </w:tcPr>
          <w:p w14:paraId="53AC54D9" w14:textId="54B1DD02" w:rsidR="00865882" w:rsidRPr="00A4489D" w:rsidRDefault="00865882" w:rsidP="00A4489D">
            <w:pPr>
              <w:ind w:right="-93"/>
              <w:jc w:val="center"/>
              <w:rPr>
                <w:b/>
              </w:rPr>
            </w:pPr>
            <w:r w:rsidRPr="00A4489D">
              <w:lastRenderedPageBreak/>
              <w:t>Solicitud 0130</w:t>
            </w:r>
          </w:p>
        </w:tc>
        <w:tc>
          <w:tcPr>
            <w:tcW w:w="2578" w:type="dxa"/>
            <w:shd w:val="clear" w:color="auto" w:fill="C1F0C8"/>
          </w:tcPr>
          <w:p w14:paraId="153FF99A" w14:textId="56733CD3" w:rsidR="00865882" w:rsidRPr="00A4489D" w:rsidRDefault="00865882" w:rsidP="00A4489D">
            <w:pPr>
              <w:ind w:right="-93"/>
              <w:jc w:val="center"/>
              <w:rPr>
                <w:b/>
              </w:rPr>
            </w:pPr>
            <w:r w:rsidRPr="00A4489D">
              <w:t>Oficios de respuesta</w:t>
            </w:r>
          </w:p>
        </w:tc>
        <w:tc>
          <w:tcPr>
            <w:tcW w:w="3104" w:type="dxa"/>
            <w:shd w:val="clear" w:color="auto" w:fill="C1F0C8"/>
          </w:tcPr>
          <w:p w14:paraId="52574A95" w14:textId="16B50D9E" w:rsidR="00865882" w:rsidRPr="00A4489D" w:rsidRDefault="00865882" w:rsidP="00A4489D">
            <w:pPr>
              <w:spacing w:line="240" w:lineRule="auto"/>
              <w:ind w:right="-93"/>
            </w:pPr>
            <w:r w:rsidRPr="00A4489D">
              <w:t>Únicamente se proporcionan oficios en los que el Sujeto Obligado da respuesta a la solicitud 00130/DIFTLALNE/IP/2022.</w:t>
            </w:r>
          </w:p>
        </w:tc>
        <w:tc>
          <w:tcPr>
            <w:tcW w:w="1998" w:type="dxa"/>
            <w:shd w:val="clear" w:color="auto" w:fill="C1F0C8"/>
          </w:tcPr>
          <w:p w14:paraId="79D51476" w14:textId="66395FEE" w:rsidR="00865882" w:rsidRPr="00A4489D" w:rsidRDefault="00865882" w:rsidP="00A4489D">
            <w:pPr>
              <w:ind w:right="-93"/>
              <w:jc w:val="center"/>
              <w:rPr>
                <w:b/>
              </w:rPr>
            </w:pPr>
            <w:r w:rsidRPr="00A4489D">
              <w:t>Parcialmente</w:t>
            </w:r>
          </w:p>
        </w:tc>
      </w:tr>
      <w:tr w:rsidR="00874164" w:rsidRPr="00A4489D" w14:paraId="03DE1FC0" w14:textId="77777777" w:rsidTr="004B06B7">
        <w:trPr>
          <w:jc w:val="center"/>
        </w:trPr>
        <w:tc>
          <w:tcPr>
            <w:tcW w:w="1528" w:type="dxa"/>
            <w:shd w:val="clear" w:color="auto" w:fill="C1F0C8"/>
          </w:tcPr>
          <w:p w14:paraId="6571002E" w14:textId="39300902" w:rsidR="00865882" w:rsidRPr="00A4489D" w:rsidRDefault="00865882" w:rsidP="00A4489D">
            <w:pPr>
              <w:ind w:right="-93"/>
              <w:jc w:val="center"/>
              <w:rPr>
                <w:b/>
              </w:rPr>
            </w:pPr>
            <w:r w:rsidRPr="00A4489D">
              <w:t>Solicitud 0131</w:t>
            </w:r>
          </w:p>
        </w:tc>
        <w:tc>
          <w:tcPr>
            <w:tcW w:w="2578" w:type="dxa"/>
            <w:shd w:val="clear" w:color="auto" w:fill="C1F0C8"/>
          </w:tcPr>
          <w:p w14:paraId="3B20D76D" w14:textId="37CDC0F0" w:rsidR="00865882" w:rsidRPr="00A4489D" w:rsidRDefault="00865882" w:rsidP="00A4489D">
            <w:pPr>
              <w:ind w:right="-93"/>
              <w:jc w:val="center"/>
              <w:rPr>
                <w:b/>
              </w:rPr>
            </w:pPr>
            <w:r w:rsidRPr="00A4489D">
              <w:t>Oficios de respuesta</w:t>
            </w:r>
          </w:p>
        </w:tc>
        <w:tc>
          <w:tcPr>
            <w:tcW w:w="3104" w:type="dxa"/>
            <w:shd w:val="clear" w:color="auto" w:fill="C1F0C8"/>
          </w:tcPr>
          <w:p w14:paraId="75F54DF5" w14:textId="69D1C8B5" w:rsidR="00865882" w:rsidRPr="00A4489D" w:rsidRDefault="00865882" w:rsidP="00A4489D">
            <w:pPr>
              <w:spacing w:line="240" w:lineRule="auto"/>
              <w:ind w:right="-93"/>
            </w:pPr>
            <w:r w:rsidRPr="00A4489D">
              <w:t>Únicamente se proporcionan oficios en los que el Sujeto Obligado da respuesta a la solicitud 00131/DIFTLALNE/IP/2022.</w:t>
            </w:r>
          </w:p>
        </w:tc>
        <w:tc>
          <w:tcPr>
            <w:tcW w:w="1998" w:type="dxa"/>
            <w:shd w:val="clear" w:color="auto" w:fill="C1F0C8"/>
          </w:tcPr>
          <w:p w14:paraId="5EBC9648" w14:textId="34304514" w:rsidR="00865882" w:rsidRPr="00A4489D" w:rsidRDefault="00865882" w:rsidP="00A4489D">
            <w:pPr>
              <w:ind w:right="-93"/>
              <w:jc w:val="center"/>
              <w:rPr>
                <w:b/>
              </w:rPr>
            </w:pPr>
            <w:r w:rsidRPr="00A4489D">
              <w:t>Parcialmente</w:t>
            </w:r>
          </w:p>
        </w:tc>
      </w:tr>
      <w:tr w:rsidR="00874164" w:rsidRPr="00A4489D" w14:paraId="5F9544C6" w14:textId="77777777" w:rsidTr="004B06B7">
        <w:trPr>
          <w:jc w:val="center"/>
        </w:trPr>
        <w:tc>
          <w:tcPr>
            <w:tcW w:w="1528" w:type="dxa"/>
            <w:shd w:val="clear" w:color="auto" w:fill="C1F0C8"/>
          </w:tcPr>
          <w:p w14:paraId="7B74C92F" w14:textId="01E4EF4E" w:rsidR="00865882" w:rsidRPr="00A4489D" w:rsidRDefault="00865882" w:rsidP="00A4489D">
            <w:pPr>
              <w:ind w:right="-93"/>
              <w:jc w:val="center"/>
              <w:rPr>
                <w:b/>
              </w:rPr>
            </w:pPr>
            <w:r w:rsidRPr="00A4489D">
              <w:t>Solicitud 0132</w:t>
            </w:r>
          </w:p>
        </w:tc>
        <w:tc>
          <w:tcPr>
            <w:tcW w:w="2578" w:type="dxa"/>
            <w:shd w:val="clear" w:color="auto" w:fill="C1F0C8"/>
          </w:tcPr>
          <w:p w14:paraId="4A57185E" w14:textId="2F15617A" w:rsidR="00865882" w:rsidRPr="00A4489D" w:rsidRDefault="00865882" w:rsidP="00A4489D">
            <w:pPr>
              <w:ind w:right="-93"/>
              <w:jc w:val="center"/>
              <w:rPr>
                <w:b/>
              </w:rPr>
            </w:pPr>
            <w:r w:rsidRPr="00A4489D">
              <w:t>Oficios de respuesta</w:t>
            </w:r>
          </w:p>
        </w:tc>
        <w:tc>
          <w:tcPr>
            <w:tcW w:w="3104" w:type="dxa"/>
            <w:shd w:val="clear" w:color="auto" w:fill="C1F0C8"/>
          </w:tcPr>
          <w:p w14:paraId="0A4EB793" w14:textId="69A5A7D2" w:rsidR="00865882" w:rsidRPr="00A4489D" w:rsidRDefault="00865882" w:rsidP="00A4489D">
            <w:pPr>
              <w:spacing w:line="240" w:lineRule="auto"/>
              <w:ind w:right="-93"/>
            </w:pPr>
            <w:r w:rsidRPr="00A4489D">
              <w:t>Únicamente se proporcionan oficios en los que el Sujeto Obligado da respuesta a la solicitud 00132/DIFTLALNE/IP/2022.</w:t>
            </w:r>
          </w:p>
        </w:tc>
        <w:tc>
          <w:tcPr>
            <w:tcW w:w="1998" w:type="dxa"/>
            <w:shd w:val="clear" w:color="auto" w:fill="C1F0C8"/>
          </w:tcPr>
          <w:p w14:paraId="08E54BB0" w14:textId="5F255EE8" w:rsidR="00865882" w:rsidRPr="00A4489D" w:rsidRDefault="00865882" w:rsidP="00A4489D">
            <w:pPr>
              <w:ind w:right="-93"/>
              <w:jc w:val="center"/>
              <w:rPr>
                <w:b/>
              </w:rPr>
            </w:pPr>
            <w:r w:rsidRPr="00A4489D">
              <w:t>Parcialmente</w:t>
            </w:r>
          </w:p>
        </w:tc>
      </w:tr>
      <w:tr w:rsidR="00874164" w:rsidRPr="00A4489D" w14:paraId="66BDF20E" w14:textId="77777777" w:rsidTr="004B06B7">
        <w:trPr>
          <w:jc w:val="center"/>
        </w:trPr>
        <w:tc>
          <w:tcPr>
            <w:tcW w:w="1528" w:type="dxa"/>
            <w:shd w:val="clear" w:color="auto" w:fill="C1F0C8"/>
          </w:tcPr>
          <w:p w14:paraId="7C7C55B7" w14:textId="63856078" w:rsidR="00865882" w:rsidRPr="00A4489D" w:rsidRDefault="00865882" w:rsidP="00A4489D">
            <w:pPr>
              <w:ind w:right="-93"/>
              <w:jc w:val="center"/>
              <w:rPr>
                <w:b/>
              </w:rPr>
            </w:pPr>
            <w:r w:rsidRPr="00A4489D">
              <w:t>Solicitud 0133</w:t>
            </w:r>
          </w:p>
        </w:tc>
        <w:tc>
          <w:tcPr>
            <w:tcW w:w="2578" w:type="dxa"/>
            <w:shd w:val="clear" w:color="auto" w:fill="C1F0C8"/>
          </w:tcPr>
          <w:p w14:paraId="48F13C00" w14:textId="77AAF4F6" w:rsidR="00865882" w:rsidRPr="00A4489D" w:rsidRDefault="00865882" w:rsidP="00A4489D">
            <w:pPr>
              <w:ind w:right="-93"/>
              <w:jc w:val="center"/>
              <w:rPr>
                <w:b/>
              </w:rPr>
            </w:pPr>
            <w:r w:rsidRPr="00A4489D">
              <w:t>Oficios de respuesta</w:t>
            </w:r>
          </w:p>
        </w:tc>
        <w:tc>
          <w:tcPr>
            <w:tcW w:w="3104" w:type="dxa"/>
            <w:shd w:val="clear" w:color="auto" w:fill="C1F0C8"/>
          </w:tcPr>
          <w:p w14:paraId="6997A2D7" w14:textId="3DA3195E" w:rsidR="00865882" w:rsidRPr="00A4489D" w:rsidRDefault="00865882" w:rsidP="00A4489D">
            <w:pPr>
              <w:spacing w:line="240" w:lineRule="auto"/>
              <w:ind w:right="-93"/>
            </w:pPr>
            <w:r w:rsidRPr="00A4489D">
              <w:t>Únicamente se proporcionan oficios en los que el Sujeto Obligado da respuesta a la solicitud 00133/DIFTLALNE/IP/2022.</w:t>
            </w:r>
          </w:p>
        </w:tc>
        <w:tc>
          <w:tcPr>
            <w:tcW w:w="1998" w:type="dxa"/>
            <w:shd w:val="clear" w:color="auto" w:fill="C1F0C8"/>
          </w:tcPr>
          <w:p w14:paraId="794EFFF2" w14:textId="7A15C4DA" w:rsidR="00865882" w:rsidRPr="00A4489D" w:rsidRDefault="00865882" w:rsidP="00A4489D">
            <w:pPr>
              <w:ind w:right="-93"/>
              <w:jc w:val="center"/>
              <w:rPr>
                <w:b/>
              </w:rPr>
            </w:pPr>
            <w:r w:rsidRPr="00A4489D">
              <w:t>Parcialmente</w:t>
            </w:r>
          </w:p>
        </w:tc>
      </w:tr>
      <w:tr w:rsidR="00874164" w:rsidRPr="00A4489D" w14:paraId="763BF37C" w14:textId="77777777" w:rsidTr="004B06B7">
        <w:trPr>
          <w:jc w:val="center"/>
        </w:trPr>
        <w:tc>
          <w:tcPr>
            <w:tcW w:w="1528" w:type="dxa"/>
            <w:shd w:val="clear" w:color="auto" w:fill="C1F0C8"/>
          </w:tcPr>
          <w:p w14:paraId="1FFBE8C4" w14:textId="307D32FB" w:rsidR="00865882" w:rsidRPr="00A4489D" w:rsidRDefault="00865882" w:rsidP="00A4489D">
            <w:pPr>
              <w:ind w:right="-93"/>
              <w:jc w:val="center"/>
              <w:rPr>
                <w:b/>
              </w:rPr>
            </w:pPr>
            <w:r w:rsidRPr="00A4489D">
              <w:t>Solicitud 0134</w:t>
            </w:r>
          </w:p>
        </w:tc>
        <w:tc>
          <w:tcPr>
            <w:tcW w:w="2578" w:type="dxa"/>
            <w:shd w:val="clear" w:color="auto" w:fill="C1F0C8"/>
          </w:tcPr>
          <w:p w14:paraId="1E1D6D57" w14:textId="65502F98" w:rsidR="00865882" w:rsidRPr="00A4489D" w:rsidRDefault="00865882" w:rsidP="00A4489D">
            <w:pPr>
              <w:ind w:right="-93"/>
              <w:jc w:val="center"/>
              <w:rPr>
                <w:b/>
              </w:rPr>
            </w:pPr>
            <w:r w:rsidRPr="00A4489D">
              <w:t>Oficios de respuesta</w:t>
            </w:r>
          </w:p>
        </w:tc>
        <w:tc>
          <w:tcPr>
            <w:tcW w:w="3104" w:type="dxa"/>
            <w:shd w:val="clear" w:color="auto" w:fill="C1F0C8"/>
          </w:tcPr>
          <w:p w14:paraId="69F856AE" w14:textId="1428D065" w:rsidR="00865882" w:rsidRPr="00A4489D" w:rsidRDefault="00865882" w:rsidP="00A4489D">
            <w:pPr>
              <w:spacing w:line="240" w:lineRule="auto"/>
              <w:ind w:right="-93"/>
            </w:pPr>
            <w:r w:rsidRPr="00A4489D">
              <w:t>Únicamente se proporcionan oficios en los que el Sujeto Obligado da respuesta a la solicitud 00134/DIFTLALNE/IP/2022.</w:t>
            </w:r>
          </w:p>
        </w:tc>
        <w:tc>
          <w:tcPr>
            <w:tcW w:w="1998" w:type="dxa"/>
            <w:shd w:val="clear" w:color="auto" w:fill="C1F0C8"/>
          </w:tcPr>
          <w:p w14:paraId="77223443" w14:textId="6A8701BC" w:rsidR="00865882" w:rsidRPr="00A4489D" w:rsidRDefault="00865882" w:rsidP="00A4489D">
            <w:pPr>
              <w:ind w:right="-93"/>
              <w:jc w:val="center"/>
              <w:rPr>
                <w:b/>
              </w:rPr>
            </w:pPr>
            <w:r w:rsidRPr="00A4489D">
              <w:t>Parcialmente</w:t>
            </w:r>
          </w:p>
        </w:tc>
      </w:tr>
      <w:tr w:rsidR="00874164" w:rsidRPr="00A4489D" w14:paraId="6610B0F9" w14:textId="77777777" w:rsidTr="004B06B7">
        <w:trPr>
          <w:jc w:val="center"/>
        </w:trPr>
        <w:tc>
          <w:tcPr>
            <w:tcW w:w="1528" w:type="dxa"/>
            <w:shd w:val="clear" w:color="auto" w:fill="C1F0C8"/>
          </w:tcPr>
          <w:p w14:paraId="74F8D3B4" w14:textId="18D3FC3D" w:rsidR="00865882" w:rsidRPr="00A4489D" w:rsidRDefault="00865882" w:rsidP="00A4489D">
            <w:pPr>
              <w:ind w:right="-93"/>
              <w:jc w:val="center"/>
              <w:rPr>
                <w:b/>
              </w:rPr>
            </w:pPr>
            <w:r w:rsidRPr="00A4489D">
              <w:t>Solicitud 0135</w:t>
            </w:r>
          </w:p>
        </w:tc>
        <w:tc>
          <w:tcPr>
            <w:tcW w:w="2578" w:type="dxa"/>
            <w:shd w:val="clear" w:color="auto" w:fill="C1F0C8"/>
          </w:tcPr>
          <w:p w14:paraId="08DEA3BE" w14:textId="0AD9FED6" w:rsidR="00865882" w:rsidRPr="00A4489D" w:rsidRDefault="00865882" w:rsidP="00A4489D">
            <w:pPr>
              <w:ind w:right="-93"/>
              <w:jc w:val="center"/>
              <w:rPr>
                <w:b/>
              </w:rPr>
            </w:pPr>
            <w:r w:rsidRPr="00A4489D">
              <w:t>Oficios de respuesta</w:t>
            </w:r>
          </w:p>
        </w:tc>
        <w:tc>
          <w:tcPr>
            <w:tcW w:w="3104" w:type="dxa"/>
            <w:shd w:val="clear" w:color="auto" w:fill="C1F0C8"/>
          </w:tcPr>
          <w:p w14:paraId="603C7388" w14:textId="337FB3B1" w:rsidR="00865882" w:rsidRPr="00A4489D" w:rsidRDefault="00865882" w:rsidP="00A4489D">
            <w:pPr>
              <w:spacing w:line="240" w:lineRule="auto"/>
              <w:ind w:right="-93"/>
            </w:pPr>
            <w:r w:rsidRPr="00A4489D">
              <w:t>Únicamente se proporcionan oficios en los que el Sujeto Obligado da respuesta a la solicitud 00135/DIFTLALNE/IP/2022.</w:t>
            </w:r>
          </w:p>
        </w:tc>
        <w:tc>
          <w:tcPr>
            <w:tcW w:w="1998" w:type="dxa"/>
            <w:shd w:val="clear" w:color="auto" w:fill="C1F0C8"/>
          </w:tcPr>
          <w:p w14:paraId="0A291B80" w14:textId="206E924F" w:rsidR="00865882" w:rsidRPr="00A4489D" w:rsidRDefault="00865882" w:rsidP="00A4489D">
            <w:pPr>
              <w:ind w:right="-93"/>
              <w:jc w:val="center"/>
              <w:rPr>
                <w:b/>
              </w:rPr>
            </w:pPr>
            <w:r w:rsidRPr="00A4489D">
              <w:t>Parcialmente</w:t>
            </w:r>
          </w:p>
        </w:tc>
      </w:tr>
      <w:tr w:rsidR="00874164" w:rsidRPr="00A4489D" w14:paraId="60B36486" w14:textId="77777777" w:rsidTr="004B06B7">
        <w:trPr>
          <w:jc w:val="center"/>
        </w:trPr>
        <w:tc>
          <w:tcPr>
            <w:tcW w:w="1528" w:type="dxa"/>
            <w:shd w:val="clear" w:color="auto" w:fill="C1F0C8"/>
          </w:tcPr>
          <w:p w14:paraId="2962387E" w14:textId="3CF7A6D9" w:rsidR="00865882" w:rsidRPr="00A4489D" w:rsidRDefault="00865882" w:rsidP="00A4489D">
            <w:pPr>
              <w:ind w:right="-93"/>
              <w:jc w:val="center"/>
              <w:rPr>
                <w:b/>
              </w:rPr>
            </w:pPr>
            <w:r w:rsidRPr="00A4489D">
              <w:t>Solicitud 0136</w:t>
            </w:r>
          </w:p>
        </w:tc>
        <w:tc>
          <w:tcPr>
            <w:tcW w:w="2578" w:type="dxa"/>
            <w:shd w:val="clear" w:color="auto" w:fill="C1F0C8"/>
          </w:tcPr>
          <w:p w14:paraId="381E132A" w14:textId="487DA6D5" w:rsidR="00865882" w:rsidRPr="00A4489D" w:rsidRDefault="00865882" w:rsidP="00A4489D">
            <w:pPr>
              <w:ind w:right="-93"/>
              <w:jc w:val="center"/>
              <w:rPr>
                <w:b/>
              </w:rPr>
            </w:pPr>
            <w:r w:rsidRPr="00A4489D">
              <w:t>Oficios de respuesta</w:t>
            </w:r>
          </w:p>
        </w:tc>
        <w:tc>
          <w:tcPr>
            <w:tcW w:w="3104" w:type="dxa"/>
            <w:shd w:val="clear" w:color="auto" w:fill="C1F0C8"/>
          </w:tcPr>
          <w:p w14:paraId="74D2007B" w14:textId="15DEBA9C" w:rsidR="00865882" w:rsidRPr="00A4489D" w:rsidRDefault="00865882" w:rsidP="00A4489D">
            <w:pPr>
              <w:spacing w:line="240" w:lineRule="auto"/>
              <w:ind w:right="-93"/>
            </w:pPr>
            <w:r w:rsidRPr="00A4489D">
              <w:t>Únicamente se proporcionan oficios en los que el Sujeto Obligado da respuesta a la solicitud 00136/DIFTLALNE/IP/2022.</w:t>
            </w:r>
          </w:p>
        </w:tc>
        <w:tc>
          <w:tcPr>
            <w:tcW w:w="1998" w:type="dxa"/>
            <w:shd w:val="clear" w:color="auto" w:fill="C1F0C8"/>
          </w:tcPr>
          <w:p w14:paraId="376960CD" w14:textId="20D49456" w:rsidR="00865882" w:rsidRPr="00A4489D" w:rsidRDefault="00865882" w:rsidP="00A4489D">
            <w:pPr>
              <w:ind w:right="-93"/>
              <w:jc w:val="center"/>
              <w:rPr>
                <w:b/>
              </w:rPr>
            </w:pPr>
            <w:r w:rsidRPr="00A4489D">
              <w:t>Parcialmente</w:t>
            </w:r>
          </w:p>
        </w:tc>
      </w:tr>
      <w:tr w:rsidR="00874164" w:rsidRPr="00A4489D" w14:paraId="244F7249" w14:textId="77777777" w:rsidTr="004B06B7">
        <w:trPr>
          <w:jc w:val="center"/>
        </w:trPr>
        <w:tc>
          <w:tcPr>
            <w:tcW w:w="1528" w:type="dxa"/>
            <w:shd w:val="clear" w:color="auto" w:fill="C1F0C8"/>
          </w:tcPr>
          <w:p w14:paraId="5D245087" w14:textId="1A94B6E5" w:rsidR="00865882" w:rsidRPr="00A4489D" w:rsidRDefault="00865882" w:rsidP="00A4489D">
            <w:pPr>
              <w:ind w:right="-93"/>
              <w:jc w:val="center"/>
              <w:rPr>
                <w:b/>
              </w:rPr>
            </w:pPr>
            <w:r w:rsidRPr="00A4489D">
              <w:lastRenderedPageBreak/>
              <w:t>Solicitud 0137</w:t>
            </w:r>
          </w:p>
        </w:tc>
        <w:tc>
          <w:tcPr>
            <w:tcW w:w="2578" w:type="dxa"/>
            <w:shd w:val="clear" w:color="auto" w:fill="C1F0C8"/>
          </w:tcPr>
          <w:p w14:paraId="553241CE" w14:textId="6E998E58" w:rsidR="00865882" w:rsidRPr="00A4489D" w:rsidRDefault="00865882" w:rsidP="00A4489D">
            <w:pPr>
              <w:ind w:right="-93"/>
              <w:jc w:val="center"/>
              <w:rPr>
                <w:b/>
              </w:rPr>
            </w:pPr>
            <w:r w:rsidRPr="00A4489D">
              <w:t>Oficios de respuesta</w:t>
            </w:r>
          </w:p>
        </w:tc>
        <w:tc>
          <w:tcPr>
            <w:tcW w:w="3104" w:type="dxa"/>
            <w:shd w:val="clear" w:color="auto" w:fill="C1F0C8"/>
          </w:tcPr>
          <w:p w14:paraId="041351DC" w14:textId="034BBFA7" w:rsidR="00865882" w:rsidRPr="00A4489D" w:rsidRDefault="00865882" w:rsidP="00A4489D">
            <w:pPr>
              <w:spacing w:line="240" w:lineRule="auto"/>
              <w:ind w:right="-93"/>
            </w:pPr>
            <w:r w:rsidRPr="00A4489D">
              <w:t>Únicamente se proporcionan oficios en los que el Sujeto Obligado da respuesta a la solicitud 00137/DIFTLALNE/IP/2022.</w:t>
            </w:r>
          </w:p>
        </w:tc>
        <w:tc>
          <w:tcPr>
            <w:tcW w:w="1998" w:type="dxa"/>
            <w:shd w:val="clear" w:color="auto" w:fill="C1F0C8"/>
          </w:tcPr>
          <w:p w14:paraId="7438061D" w14:textId="0648107C" w:rsidR="00865882" w:rsidRPr="00A4489D" w:rsidRDefault="00865882" w:rsidP="00A4489D">
            <w:pPr>
              <w:ind w:right="-93"/>
              <w:jc w:val="center"/>
              <w:rPr>
                <w:b/>
              </w:rPr>
            </w:pPr>
            <w:r w:rsidRPr="00A4489D">
              <w:t>Parcialmente</w:t>
            </w:r>
          </w:p>
        </w:tc>
      </w:tr>
      <w:tr w:rsidR="00874164" w:rsidRPr="00A4489D" w14:paraId="4B98D342" w14:textId="77777777" w:rsidTr="004B06B7">
        <w:trPr>
          <w:jc w:val="center"/>
        </w:trPr>
        <w:tc>
          <w:tcPr>
            <w:tcW w:w="1528" w:type="dxa"/>
            <w:shd w:val="clear" w:color="auto" w:fill="C1F0C8"/>
          </w:tcPr>
          <w:p w14:paraId="16E015CA" w14:textId="2FEAB62D" w:rsidR="00865882" w:rsidRPr="00A4489D" w:rsidRDefault="00865882" w:rsidP="00A4489D">
            <w:pPr>
              <w:ind w:right="-93"/>
              <w:jc w:val="center"/>
              <w:rPr>
                <w:b/>
              </w:rPr>
            </w:pPr>
            <w:r w:rsidRPr="00A4489D">
              <w:t>Solicitud 0138</w:t>
            </w:r>
          </w:p>
        </w:tc>
        <w:tc>
          <w:tcPr>
            <w:tcW w:w="2578" w:type="dxa"/>
            <w:shd w:val="clear" w:color="auto" w:fill="C1F0C8"/>
          </w:tcPr>
          <w:p w14:paraId="2DB0B3DC" w14:textId="0962DBF0" w:rsidR="00865882" w:rsidRPr="00A4489D" w:rsidRDefault="00865882" w:rsidP="00A4489D">
            <w:pPr>
              <w:ind w:right="-93"/>
              <w:jc w:val="center"/>
              <w:rPr>
                <w:b/>
              </w:rPr>
            </w:pPr>
            <w:r w:rsidRPr="00A4489D">
              <w:t>Oficios de respuesta</w:t>
            </w:r>
          </w:p>
        </w:tc>
        <w:tc>
          <w:tcPr>
            <w:tcW w:w="3104" w:type="dxa"/>
            <w:shd w:val="clear" w:color="auto" w:fill="C1F0C8"/>
          </w:tcPr>
          <w:p w14:paraId="6EF0D1B7" w14:textId="31245C48" w:rsidR="00865882" w:rsidRPr="00A4489D" w:rsidRDefault="00865882" w:rsidP="00A4489D">
            <w:pPr>
              <w:spacing w:line="240" w:lineRule="auto"/>
              <w:ind w:right="-93"/>
            </w:pPr>
            <w:r w:rsidRPr="00A4489D">
              <w:t>Únicamente se proporcionan oficios en los que el Sujeto Obligado da respuesta a la solicitud 00138/DIFTLALNE/IP/2022.</w:t>
            </w:r>
          </w:p>
        </w:tc>
        <w:tc>
          <w:tcPr>
            <w:tcW w:w="1998" w:type="dxa"/>
            <w:shd w:val="clear" w:color="auto" w:fill="C1F0C8"/>
          </w:tcPr>
          <w:p w14:paraId="27AA4EAC" w14:textId="2A8A55C3" w:rsidR="00865882" w:rsidRPr="00A4489D" w:rsidRDefault="00865882" w:rsidP="00A4489D">
            <w:pPr>
              <w:ind w:right="-93"/>
              <w:jc w:val="center"/>
              <w:rPr>
                <w:b/>
              </w:rPr>
            </w:pPr>
            <w:r w:rsidRPr="00A4489D">
              <w:t>Parcialmente</w:t>
            </w:r>
          </w:p>
        </w:tc>
      </w:tr>
      <w:tr w:rsidR="00874164" w:rsidRPr="00A4489D" w14:paraId="5354A3A1" w14:textId="77777777" w:rsidTr="004B06B7">
        <w:trPr>
          <w:jc w:val="center"/>
        </w:trPr>
        <w:tc>
          <w:tcPr>
            <w:tcW w:w="1528" w:type="dxa"/>
            <w:shd w:val="clear" w:color="auto" w:fill="C1F0C8"/>
          </w:tcPr>
          <w:p w14:paraId="40ED5C59" w14:textId="191899B1" w:rsidR="00865882" w:rsidRPr="00A4489D" w:rsidRDefault="00865882" w:rsidP="00A4489D">
            <w:pPr>
              <w:ind w:right="-93"/>
              <w:jc w:val="center"/>
              <w:rPr>
                <w:b/>
              </w:rPr>
            </w:pPr>
            <w:r w:rsidRPr="00A4489D">
              <w:t>Solicitud 0139</w:t>
            </w:r>
          </w:p>
        </w:tc>
        <w:tc>
          <w:tcPr>
            <w:tcW w:w="2578" w:type="dxa"/>
            <w:shd w:val="clear" w:color="auto" w:fill="C1F0C8"/>
          </w:tcPr>
          <w:p w14:paraId="6CFCA636" w14:textId="7A9C597B" w:rsidR="00865882" w:rsidRPr="00A4489D" w:rsidRDefault="00865882" w:rsidP="00A4489D">
            <w:pPr>
              <w:ind w:right="-93"/>
              <w:jc w:val="center"/>
              <w:rPr>
                <w:b/>
              </w:rPr>
            </w:pPr>
            <w:r w:rsidRPr="00A4489D">
              <w:t>Oficios de respuesta</w:t>
            </w:r>
          </w:p>
        </w:tc>
        <w:tc>
          <w:tcPr>
            <w:tcW w:w="3104" w:type="dxa"/>
            <w:shd w:val="clear" w:color="auto" w:fill="C1F0C8"/>
          </w:tcPr>
          <w:p w14:paraId="33814454" w14:textId="769EECD8" w:rsidR="00865882" w:rsidRPr="00A4489D" w:rsidRDefault="00865882" w:rsidP="00A4489D">
            <w:pPr>
              <w:spacing w:line="240" w:lineRule="auto"/>
              <w:ind w:right="-93"/>
            </w:pPr>
            <w:r w:rsidRPr="00A4489D">
              <w:t>Únicamente se proporcionan oficios en los que el Sujeto Obligado da respuesta a la solicitud 00139/DIFTLALNE/IP/2022.</w:t>
            </w:r>
          </w:p>
        </w:tc>
        <w:tc>
          <w:tcPr>
            <w:tcW w:w="1998" w:type="dxa"/>
            <w:shd w:val="clear" w:color="auto" w:fill="C1F0C8"/>
          </w:tcPr>
          <w:p w14:paraId="012714C6" w14:textId="2734B185" w:rsidR="00865882" w:rsidRPr="00A4489D" w:rsidRDefault="00865882" w:rsidP="00A4489D">
            <w:pPr>
              <w:ind w:right="-93"/>
              <w:jc w:val="center"/>
              <w:rPr>
                <w:b/>
              </w:rPr>
            </w:pPr>
            <w:r w:rsidRPr="00A4489D">
              <w:t>Parcialmente</w:t>
            </w:r>
          </w:p>
        </w:tc>
      </w:tr>
      <w:tr w:rsidR="00874164" w:rsidRPr="00A4489D" w14:paraId="637F9DCA" w14:textId="77777777" w:rsidTr="004B06B7">
        <w:trPr>
          <w:jc w:val="center"/>
        </w:trPr>
        <w:tc>
          <w:tcPr>
            <w:tcW w:w="1528" w:type="dxa"/>
            <w:shd w:val="clear" w:color="auto" w:fill="C1F0C8"/>
          </w:tcPr>
          <w:p w14:paraId="71163E10" w14:textId="0DA1A88E" w:rsidR="00865882" w:rsidRPr="00A4489D" w:rsidRDefault="00865882" w:rsidP="00A4489D">
            <w:pPr>
              <w:ind w:right="-93"/>
              <w:jc w:val="center"/>
              <w:rPr>
                <w:b/>
              </w:rPr>
            </w:pPr>
            <w:r w:rsidRPr="00A4489D">
              <w:t>Solicitud 0140</w:t>
            </w:r>
          </w:p>
        </w:tc>
        <w:tc>
          <w:tcPr>
            <w:tcW w:w="2578" w:type="dxa"/>
            <w:shd w:val="clear" w:color="auto" w:fill="C1F0C8"/>
          </w:tcPr>
          <w:p w14:paraId="7D57EAAA" w14:textId="419606BD" w:rsidR="00865882" w:rsidRPr="00A4489D" w:rsidRDefault="00865882" w:rsidP="00A4489D">
            <w:pPr>
              <w:ind w:right="-93"/>
              <w:jc w:val="center"/>
              <w:rPr>
                <w:b/>
              </w:rPr>
            </w:pPr>
            <w:r w:rsidRPr="00A4489D">
              <w:t>Oficios de respuesta</w:t>
            </w:r>
          </w:p>
        </w:tc>
        <w:tc>
          <w:tcPr>
            <w:tcW w:w="3104" w:type="dxa"/>
            <w:shd w:val="clear" w:color="auto" w:fill="C1F0C8"/>
          </w:tcPr>
          <w:p w14:paraId="30D26987" w14:textId="20327ECC" w:rsidR="00865882" w:rsidRPr="00A4489D" w:rsidRDefault="00865882" w:rsidP="00A4489D">
            <w:pPr>
              <w:spacing w:line="240" w:lineRule="auto"/>
              <w:ind w:right="-93"/>
            </w:pPr>
            <w:r w:rsidRPr="00A4489D">
              <w:t>Únicamente se proporcionan oficios en los que el Sujeto Obligado da respuesta a la solicitud 00140/DIFTLALNE/IP/2022.</w:t>
            </w:r>
          </w:p>
        </w:tc>
        <w:tc>
          <w:tcPr>
            <w:tcW w:w="1998" w:type="dxa"/>
            <w:shd w:val="clear" w:color="auto" w:fill="C1F0C8"/>
          </w:tcPr>
          <w:p w14:paraId="13273DEE" w14:textId="0D64C2FF" w:rsidR="00865882" w:rsidRPr="00A4489D" w:rsidRDefault="00865882" w:rsidP="00A4489D">
            <w:pPr>
              <w:ind w:right="-93"/>
              <w:jc w:val="center"/>
              <w:rPr>
                <w:b/>
              </w:rPr>
            </w:pPr>
            <w:r w:rsidRPr="00A4489D">
              <w:t>Parcialmente</w:t>
            </w:r>
          </w:p>
        </w:tc>
      </w:tr>
      <w:tr w:rsidR="00874164" w:rsidRPr="00A4489D" w14:paraId="0A79D7A9" w14:textId="77777777" w:rsidTr="004B06B7">
        <w:trPr>
          <w:jc w:val="center"/>
        </w:trPr>
        <w:tc>
          <w:tcPr>
            <w:tcW w:w="1528" w:type="dxa"/>
            <w:shd w:val="clear" w:color="auto" w:fill="C1F0C8"/>
          </w:tcPr>
          <w:p w14:paraId="31D52F6B" w14:textId="7F99CDF4" w:rsidR="00865882" w:rsidRPr="00A4489D" w:rsidRDefault="00865882" w:rsidP="00A4489D">
            <w:pPr>
              <w:ind w:right="-93"/>
              <w:jc w:val="center"/>
              <w:rPr>
                <w:b/>
              </w:rPr>
            </w:pPr>
            <w:r w:rsidRPr="00A4489D">
              <w:t>Solicitud 0141</w:t>
            </w:r>
          </w:p>
        </w:tc>
        <w:tc>
          <w:tcPr>
            <w:tcW w:w="2578" w:type="dxa"/>
            <w:shd w:val="clear" w:color="auto" w:fill="C1F0C8"/>
          </w:tcPr>
          <w:p w14:paraId="5A88D7F6" w14:textId="3F0B67D5" w:rsidR="00865882" w:rsidRPr="00A4489D" w:rsidRDefault="00865882" w:rsidP="00A4489D">
            <w:pPr>
              <w:ind w:right="-93"/>
              <w:jc w:val="center"/>
              <w:rPr>
                <w:b/>
              </w:rPr>
            </w:pPr>
            <w:r w:rsidRPr="00A4489D">
              <w:t>Oficios de respuesta</w:t>
            </w:r>
          </w:p>
        </w:tc>
        <w:tc>
          <w:tcPr>
            <w:tcW w:w="3104" w:type="dxa"/>
            <w:shd w:val="clear" w:color="auto" w:fill="C1F0C8"/>
          </w:tcPr>
          <w:p w14:paraId="4ED1EC21" w14:textId="48D27666" w:rsidR="00865882" w:rsidRPr="00A4489D" w:rsidRDefault="00865882" w:rsidP="00A4489D">
            <w:pPr>
              <w:spacing w:line="240" w:lineRule="auto"/>
              <w:ind w:right="-93"/>
            </w:pPr>
            <w:r w:rsidRPr="00A4489D">
              <w:t>Únicamente se proporcionan oficios en los que el Sujeto Obligado da respuesta la solicitud 00141/DIFTLALNE/IP/2022.</w:t>
            </w:r>
          </w:p>
        </w:tc>
        <w:tc>
          <w:tcPr>
            <w:tcW w:w="1998" w:type="dxa"/>
            <w:shd w:val="clear" w:color="auto" w:fill="C1F0C8"/>
          </w:tcPr>
          <w:p w14:paraId="665CA02D" w14:textId="329F4751" w:rsidR="00865882" w:rsidRPr="00A4489D" w:rsidRDefault="00865882" w:rsidP="00A4489D">
            <w:pPr>
              <w:ind w:right="-93"/>
              <w:jc w:val="center"/>
              <w:rPr>
                <w:b/>
              </w:rPr>
            </w:pPr>
            <w:r w:rsidRPr="00A4489D">
              <w:t>Parcialmente</w:t>
            </w:r>
          </w:p>
        </w:tc>
      </w:tr>
      <w:tr w:rsidR="00874164" w:rsidRPr="00A4489D" w14:paraId="09FAE80B" w14:textId="77777777" w:rsidTr="004B06B7">
        <w:trPr>
          <w:jc w:val="center"/>
        </w:trPr>
        <w:tc>
          <w:tcPr>
            <w:tcW w:w="1528" w:type="dxa"/>
            <w:shd w:val="clear" w:color="auto" w:fill="C1F0C8"/>
          </w:tcPr>
          <w:p w14:paraId="7F5324CA" w14:textId="6118A0AB" w:rsidR="00865882" w:rsidRPr="00A4489D" w:rsidRDefault="00865882" w:rsidP="00A4489D">
            <w:pPr>
              <w:ind w:right="-93"/>
              <w:jc w:val="center"/>
              <w:rPr>
                <w:b/>
              </w:rPr>
            </w:pPr>
            <w:r w:rsidRPr="00A4489D">
              <w:t>Solicitud 0142</w:t>
            </w:r>
          </w:p>
        </w:tc>
        <w:tc>
          <w:tcPr>
            <w:tcW w:w="2578" w:type="dxa"/>
            <w:shd w:val="clear" w:color="auto" w:fill="C1F0C8"/>
          </w:tcPr>
          <w:p w14:paraId="33B754A4" w14:textId="1A0B0CFE" w:rsidR="00865882" w:rsidRPr="00A4489D" w:rsidRDefault="00865882" w:rsidP="00A4489D">
            <w:pPr>
              <w:ind w:right="-93"/>
              <w:jc w:val="center"/>
              <w:rPr>
                <w:b/>
              </w:rPr>
            </w:pPr>
            <w:r w:rsidRPr="00A4489D">
              <w:t>Oficios de respuesta</w:t>
            </w:r>
          </w:p>
        </w:tc>
        <w:tc>
          <w:tcPr>
            <w:tcW w:w="3104" w:type="dxa"/>
            <w:shd w:val="clear" w:color="auto" w:fill="C1F0C8"/>
          </w:tcPr>
          <w:p w14:paraId="1B36E9C7" w14:textId="078273A9" w:rsidR="00865882" w:rsidRPr="00A4489D" w:rsidRDefault="00865882" w:rsidP="00A4489D">
            <w:pPr>
              <w:spacing w:line="240" w:lineRule="auto"/>
              <w:ind w:right="-93"/>
            </w:pPr>
            <w:r w:rsidRPr="00A4489D">
              <w:t>Únicamente se proporcionan oficios en los que el Sujeto Obligado da respuesta a la solicitud 00142/DIFTLALNE/IP/2022.</w:t>
            </w:r>
          </w:p>
        </w:tc>
        <w:tc>
          <w:tcPr>
            <w:tcW w:w="1998" w:type="dxa"/>
            <w:shd w:val="clear" w:color="auto" w:fill="C1F0C8"/>
          </w:tcPr>
          <w:p w14:paraId="24B334BC" w14:textId="78102BEC" w:rsidR="00865882" w:rsidRPr="00A4489D" w:rsidRDefault="00865882" w:rsidP="00A4489D">
            <w:pPr>
              <w:ind w:right="-93"/>
              <w:jc w:val="center"/>
              <w:rPr>
                <w:b/>
              </w:rPr>
            </w:pPr>
            <w:r w:rsidRPr="00A4489D">
              <w:t>Parcialmente</w:t>
            </w:r>
          </w:p>
        </w:tc>
      </w:tr>
      <w:tr w:rsidR="00874164" w:rsidRPr="00A4489D" w14:paraId="687983EA" w14:textId="77777777" w:rsidTr="004B06B7">
        <w:trPr>
          <w:jc w:val="center"/>
        </w:trPr>
        <w:tc>
          <w:tcPr>
            <w:tcW w:w="1528" w:type="dxa"/>
            <w:shd w:val="clear" w:color="auto" w:fill="C1F0C8"/>
          </w:tcPr>
          <w:p w14:paraId="79A49601" w14:textId="3851D4ED" w:rsidR="00865882" w:rsidRPr="00A4489D" w:rsidRDefault="00865882" w:rsidP="00A4489D">
            <w:pPr>
              <w:ind w:right="-93"/>
              <w:jc w:val="center"/>
              <w:rPr>
                <w:b/>
              </w:rPr>
            </w:pPr>
            <w:r w:rsidRPr="00A4489D">
              <w:t>Solicitud 0143</w:t>
            </w:r>
          </w:p>
        </w:tc>
        <w:tc>
          <w:tcPr>
            <w:tcW w:w="2578" w:type="dxa"/>
            <w:shd w:val="clear" w:color="auto" w:fill="C1F0C8"/>
          </w:tcPr>
          <w:p w14:paraId="3A1BA46B" w14:textId="6D96CFE1" w:rsidR="00865882" w:rsidRPr="00A4489D" w:rsidRDefault="00865882" w:rsidP="00A4489D">
            <w:pPr>
              <w:ind w:right="-93"/>
              <w:jc w:val="center"/>
              <w:rPr>
                <w:b/>
              </w:rPr>
            </w:pPr>
            <w:r w:rsidRPr="00A4489D">
              <w:t>Oficios de respuesta</w:t>
            </w:r>
          </w:p>
        </w:tc>
        <w:tc>
          <w:tcPr>
            <w:tcW w:w="3104" w:type="dxa"/>
            <w:shd w:val="clear" w:color="auto" w:fill="C1F0C8"/>
          </w:tcPr>
          <w:p w14:paraId="517F60AE" w14:textId="555DE9DE" w:rsidR="00865882" w:rsidRPr="00A4489D" w:rsidRDefault="00865882" w:rsidP="00A4489D">
            <w:pPr>
              <w:spacing w:line="240" w:lineRule="auto"/>
              <w:ind w:right="-93"/>
            </w:pPr>
            <w:r w:rsidRPr="00A4489D">
              <w:t>Únicamente se proporcionan oficios en los que el Sujeto Obligado da respuesta a la solicitud 00143/DIFTLALNE/IP/2022.</w:t>
            </w:r>
          </w:p>
        </w:tc>
        <w:tc>
          <w:tcPr>
            <w:tcW w:w="1998" w:type="dxa"/>
            <w:shd w:val="clear" w:color="auto" w:fill="C1F0C8"/>
          </w:tcPr>
          <w:p w14:paraId="1EACDBD0" w14:textId="74998291" w:rsidR="00865882" w:rsidRPr="00A4489D" w:rsidRDefault="00865882" w:rsidP="00A4489D">
            <w:pPr>
              <w:ind w:right="-93"/>
              <w:jc w:val="center"/>
              <w:rPr>
                <w:b/>
              </w:rPr>
            </w:pPr>
            <w:r w:rsidRPr="00A4489D">
              <w:t>Parcialmente</w:t>
            </w:r>
          </w:p>
        </w:tc>
      </w:tr>
      <w:tr w:rsidR="00874164" w:rsidRPr="00A4489D" w14:paraId="2C067CF2" w14:textId="77777777" w:rsidTr="004B06B7">
        <w:trPr>
          <w:jc w:val="center"/>
        </w:trPr>
        <w:tc>
          <w:tcPr>
            <w:tcW w:w="1528" w:type="dxa"/>
            <w:shd w:val="clear" w:color="auto" w:fill="C1F0C8"/>
          </w:tcPr>
          <w:p w14:paraId="18C6A18B" w14:textId="3DC60FF4" w:rsidR="00865882" w:rsidRPr="00A4489D" w:rsidRDefault="00865882" w:rsidP="00A4489D">
            <w:pPr>
              <w:ind w:right="-93"/>
              <w:jc w:val="center"/>
              <w:rPr>
                <w:b/>
              </w:rPr>
            </w:pPr>
            <w:r w:rsidRPr="00A4489D">
              <w:lastRenderedPageBreak/>
              <w:t>Solicitud 0144</w:t>
            </w:r>
          </w:p>
        </w:tc>
        <w:tc>
          <w:tcPr>
            <w:tcW w:w="2578" w:type="dxa"/>
            <w:shd w:val="clear" w:color="auto" w:fill="C1F0C8"/>
          </w:tcPr>
          <w:p w14:paraId="17301CCD" w14:textId="7C50F23C" w:rsidR="00865882" w:rsidRPr="00A4489D" w:rsidRDefault="00865882" w:rsidP="00A4489D">
            <w:pPr>
              <w:ind w:right="-93"/>
              <w:jc w:val="center"/>
              <w:rPr>
                <w:b/>
              </w:rPr>
            </w:pPr>
            <w:r w:rsidRPr="00A4489D">
              <w:t>Oficios de respuesta</w:t>
            </w:r>
          </w:p>
        </w:tc>
        <w:tc>
          <w:tcPr>
            <w:tcW w:w="3104" w:type="dxa"/>
            <w:shd w:val="clear" w:color="auto" w:fill="C1F0C8"/>
          </w:tcPr>
          <w:p w14:paraId="2BCDAD01" w14:textId="7FD101B5" w:rsidR="00865882" w:rsidRPr="00A4489D" w:rsidRDefault="00865882" w:rsidP="00A4489D">
            <w:pPr>
              <w:spacing w:line="240" w:lineRule="auto"/>
              <w:ind w:right="-93"/>
            </w:pPr>
            <w:r w:rsidRPr="00A4489D">
              <w:t>Únicamente se proporcionan oficios en los que el Sujeto Obligado da respuesta a la solicitud 00144/DIFTLALNE/IP/2022.</w:t>
            </w:r>
          </w:p>
        </w:tc>
        <w:tc>
          <w:tcPr>
            <w:tcW w:w="1998" w:type="dxa"/>
            <w:shd w:val="clear" w:color="auto" w:fill="C1F0C8"/>
          </w:tcPr>
          <w:p w14:paraId="0C72D29D" w14:textId="19C0E2FF" w:rsidR="00865882" w:rsidRPr="00A4489D" w:rsidRDefault="00865882" w:rsidP="00A4489D">
            <w:pPr>
              <w:ind w:right="-93"/>
              <w:jc w:val="center"/>
              <w:rPr>
                <w:b/>
              </w:rPr>
            </w:pPr>
            <w:r w:rsidRPr="00A4489D">
              <w:t>Parcialmente</w:t>
            </w:r>
          </w:p>
        </w:tc>
      </w:tr>
      <w:tr w:rsidR="00874164" w:rsidRPr="00A4489D" w14:paraId="2C6670BC" w14:textId="77777777" w:rsidTr="004B06B7">
        <w:trPr>
          <w:jc w:val="center"/>
        </w:trPr>
        <w:tc>
          <w:tcPr>
            <w:tcW w:w="1528" w:type="dxa"/>
            <w:shd w:val="clear" w:color="auto" w:fill="C1F0C8"/>
          </w:tcPr>
          <w:p w14:paraId="0FF41454" w14:textId="1612A6C5" w:rsidR="00865882" w:rsidRPr="00A4489D" w:rsidRDefault="00865882" w:rsidP="00A4489D">
            <w:pPr>
              <w:ind w:right="-93"/>
              <w:jc w:val="center"/>
              <w:rPr>
                <w:b/>
              </w:rPr>
            </w:pPr>
            <w:r w:rsidRPr="00A4489D">
              <w:t>Solicitud 0145</w:t>
            </w:r>
          </w:p>
        </w:tc>
        <w:tc>
          <w:tcPr>
            <w:tcW w:w="2578" w:type="dxa"/>
            <w:shd w:val="clear" w:color="auto" w:fill="C1F0C8"/>
          </w:tcPr>
          <w:p w14:paraId="21BC87C6" w14:textId="04ED34E6" w:rsidR="00865882" w:rsidRPr="00A4489D" w:rsidRDefault="00865882" w:rsidP="00A4489D">
            <w:pPr>
              <w:ind w:right="-93"/>
              <w:jc w:val="center"/>
              <w:rPr>
                <w:b/>
              </w:rPr>
            </w:pPr>
            <w:r w:rsidRPr="00A4489D">
              <w:t>Oficios de respuesta</w:t>
            </w:r>
          </w:p>
        </w:tc>
        <w:tc>
          <w:tcPr>
            <w:tcW w:w="3104" w:type="dxa"/>
            <w:shd w:val="clear" w:color="auto" w:fill="C1F0C8"/>
          </w:tcPr>
          <w:p w14:paraId="58B185AE" w14:textId="657CE433" w:rsidR="00865882" w:rsidRPr="00A4489D" w:rsidRDefault="00865882" w:rsidP="00A4489D">
            <w:pPr>
              <w:spacing w:line="240" w:lineRule="auto"/>
              <w:ind w:right="-93"/>
            </w:pPr>
            <w:r w:rsidRPr="00A4489D">
              <w:t>Únicamente se proporcionan oficios en los que el Sujeto Obligado da respuesta a la solicitud 00145/DIFTLALNE/IP/2022.</w:t>
            </w:r>
          </w:p>
        </w:tc>
        <w:tc>
          <w:tcPr>
            <w:tcW w:w="1998" w:type="dxa"/>
            <w:shd w:val="clear" w:color="auto" w:fill="C1F0C8"/>
          </w:tcPr>
          <w:p w14:paraId="2D623A61" w14:textId="47D14721" w:rsidR="00865882" w:rsidRPr="00A4489D" w:rsidRDefault="00865882" w:rsidP="00A4489D">
            <w:pPr>
              <w:ind w:right="-93"/>
              <w:jc w:val="center"/>
              <w:rPr>
                <w:b/>
              </w:rPr>
            </w:pPr>
            <w:r w:rsidRPr="00A4489D">
              <w:t>Parcialmente</w:t>
            </w:r>
          </w:p>
        </w:tc>
      </w:tr>
      <w:tr w:rsidR="00874164" w:rsidRPr="00A4489D" w14:paraId="233EBA13" w14:textId="77777777" w:rsidTr="004B06B7">
        <w:trPr>
          <w:jc w:val="center"/>
        </w:trPr>
        <w:tc>
          <w:tcPr>
            <w:tcW w:w="1528" w:type="dxa"/>
            <w:shd w:val="clear" w:color="auto" w:fill="C1F0C8"/>
          </w:tcPr>
          <w:p w14:paraId="4A6122BD" w14:textId="50B818E1" w:rsidR="00865882" w:rsidRPr="00A4489D" w:rsidRDefault="00865882" w:rsidP="00A4489D">
            <w:pPr>
              <w:ind w:right="-93"/>
              <w:jc w:val="center"/>
              <w:rPr>
                <w:b/>
              </w:rPr>
            </w:pPr>
            <w:r w:rsidRPr="00A4489D">
              <w:t>Solicitud 0146</w:t>
            </w:r>
          </w:p>
        </w:tc>
        <w:tc>
          <w:tcPr>
            <w:tcW w:w="2578" w:type="dxa"/>
            <w:shd w:val="clear" w:color="auto" w:fill="C1F0C8"/>
          </w:tcPr>
          <w:p w14:paraId="0B7E85C1" w14:textId="400AF81E" w:rsidR="00865882" w:rsidRPr="00A4489D" w:rsidRDefault="00865882" w:rsidP="00A4489D">
            <w:pPr>
              <w:ind w:right="-93"/>
              <w:jc w:val="center"/>
              <w:rPr>
                <w:b/>
              </w:rPr>
            </w:pPr>
            <w:r w:rsidRPr="00A4489D">
              <w:t>Oficios de respuesta</w:t>
            </w:r>
          </w:p>
        </w:tc>
        <w:tc>
          <w:tcPr>
            <w:tcW w:w="3104" w:type="dxa"/>
            <w:shd w:val="clear" w:color="auto" w:fill="C1F0C8"/>
          </w:tcPr>
          <w:p w14:paraId="0FDDEF78" w14:textId="2F7000A2" w:rsidR="00865882" w:rsidRPr="00A4489D" w:rsidRDefault="00865882" w:rsidP="00A4489D">
            <w:pPr>
              <w:spacing w:line="240" w:lineRule="auto"/>
              <w:ind w:right="-93"/>
            </w:pPr>
            <w:r w:rsidRPr="00A4489D">
              <w:t>Únicamente se proporcionan oficios en los que el Sujeto Obligado da respuesta a la solicitud 00146/DIFTLALNE/IP/2022.</w:t>
            </w:r>
          </w:p>
        </w:tc>
        <w:tc>
          <w:tcPr>
            <w:tcW w:w="1998" w:type="dxa"/>
            <w:shd w:val="clear" w:color="auto" w:fill="C1F0C8"/>
          </w:tcPr>
          <w:p w14:paraId="50388477" w14:textId="74CE5A2C" w:rsidR="00865882" w:rsidRPr="00A4489D" w:rsidRDefault="00865882" w:rsidP="00A4489D">
            <w:pPr>
              <w:ind w:right="-93"/>
              <w:jc w:val="center"/>
              <w:rPr>
                <w:b/>
              </w:rPr>
            </w:pPr>
            <w:r w:rsidRPr="00A4489D">
              <w:t>Parcialmente</w:t>
            </w:r>
          </w:p>
        </w:tc>
      </w:tr>
      <w:tr w:rsidR="00874164" w:rsidRPr="00A4489D" w14:paraId="37EEC3D0"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324B8DE4" w14:textId="033C4163" w:rsidR="00865882" w:rsidRPr="00A4489D" w:rsidRDefault="00865882" w:rsidP="00A4489D">
            <w:pPr>
              <w:ind w:right="-93"/>
              <w:jc w:val="center"/>
            </w:pPr>
            <w:r w:rsidRPr="00A4489D">
              <w:t>Solicitud 0147</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178F247E" w14:textId="6543B2B4"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6977C63F" w14:textId="682C3953" w:rsidR="00865882" w:rsidRPr="00A4489D" w:rsidRDefault="00865882" w:rsidP="00A4489D">
            <w:pPr>
              <w:spacing w:line="240" w:lineRule="auto"/>
              <w:ind w:right="-93"/>
            </w:pPr>
            <w:r w:rsidRPr="00A4489D">
              <w:t>Únicamente se proporcionan oficios en los que el Sujeto Obligado da respuesta a la solicitud 00147/DIFTLALNE/IP/2022.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32FD3BE0" w14:textId="0E080776" w:rsidR="00865882" w:rsidRPr="00A4489D" w:rsidRDefault="00865882" w:rsidP="00A4489D">
            <w:pPr>
              <w:ind w:right="-93"/>
              <w:jc w:val="center"/>
              <w:rPr>
                <w:b/>
              </w:rPr>
            </w:pPr>
            <w:r w:rsidRPr="00A4489D">
              <w:t>Parcialmente</w:t>
            </w:r>
          </w:p>
        </w:tc>
      </w:tr>
      <w:tr w:rsidR="00874164" w:rsidRPr="00A4489D" w14:paraId="46AE38E6"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5DDAC852" w14:textId="0CF1EF0F" w:rsidR="00865882" w:rsidRPr="00A4489D" w:rsidRDefault="00865882" w:rsidP="00A4489D">
            <w:pPr>
              <w:ind w:right="-93"/>
              <w:jc w:val="center"/>
            </w:pPr>
            <w:r w:rsidRPr="00A4489D">
              <w:t>Solicitud 0148</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2D43CFC0" w14:textId="2D898087"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1D85CA0D" w14:textId="2197295A" w:rsidR="00865882" w:rsidRPr="00A4489D" w:rsidRDefault="00865882" w:rsidP="00A4489D">
            <w:pPr>
              <w:spacing w:line="240" w:lineRule="auto"/>
              <w:ind w:right="-93"/>
            </w:pPr>
            <w:r w:rsidRPr="00A4489D">
              <w:t>Únicamente se proporcionan oficios en los que el Sujeto Obligado da respuesta a la solicitud 00148/DIFTLALNE/IP/2022.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30A50B46" w14:textId="232DAEE0" w:rsidR="00865882" w:rsidRPr="00A4489D" w:rsidRDefault="00865882" w:rsidP="00A4489D">
            <w:pPr>
              <w:ind w:right="-93"/>
              <w:jc w:val="center"/>
              <w:rPr>
                <w:b/>
              </w:rPr>
            </w:pPr>
            <w:r w:rsidRPr="00A4489D">
              <w:t>Parcialmente</w:t>
            </w:r>
          </w:p>
        </w:tc>
      </w:tr>
      <w:tr w:rsidR="00874164" w:rsidRPr="00A4489D" w14:paraId="1F6C0B90"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24C99970" w14:textId="427E696A" w:rsidR="00865882" w:rsidRPr="00A4489D" w:rsidRDefault="00865882" w:rsidP="00A4489D">
            <w:pPr>
              <w:ind w:right="-93"/>
              <w:jc w:val="center"/>
            </w:pPr>
            <w:r w:rsidRPr="00A4489D">
              <w:t>Solicitud 0149</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651014E8" w14:textId="74F539F8"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34FF0377" w14:textId="775AB545" w:rsidR="00865882" w:rsidRPr="00A4489D" w:rsidRDefault="00865882" w:rsidP="00A4489D">
            <w:pPr>
              <w:spacing w:line="240" w:lineRule="auto"/>
              <w:ind w:right="-93"/>
            </w:pPr>
            <w:r w:rsidRPr="00A4489D">
              <w:t>Únicamente se proporcionan oficios en los que el Sujeto Obligado da respuesta a la solicitud 00149/DIFTLALNE/IP/2022.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3634B762" w14:textId="04A120C6" w:rsidR="00865882" w:rsidRPr="00A4489D" w:rsidRDefault="00865882" w:rsidP="00A4489D">
            <w:pPr>
              <w:ind w:right="-93"/>
              <w:jc w:val="center"/>
              <w:rPr>
                <w:b/>
              </w:rPr>
            </w:pPr>
            <w:r w:rsidRPr="00A4489D">
              <w:t>Parcialmente</w:t>
            </w:r>
          </w:p>
        </w:tc>
      </w:tr>
      <w:tr w:rsidR="00874164" w:rsidRPr="00A4489D" w14:paraId="5B5FE1BA"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0F044871" w14:textId="622C912D" w:rsidR="00865882" w:rsidRPr="00A4489D" w:rsidRDefault="00865882" w:rsidP="00A4489D">
            <w:pPr>
              <w:ind w:right="-93"/>
              <w:jc w:val="center"/>
            </w:pPr>
            <w:r w:rsidRPr="00A4489D">
              <w:t>Solicitud 0150</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325BC236" w14:textId="0DEA7116"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05365D13" w14:textId="649F4E50" w:rsidR="00865882" w:rsidRPr="00A4489D" w:rsidRDefault="00865882" w:rsidP="00A4489D">
            <w:pPr>
              <w:spacing w:line="240" w:lineRule="auto"/>
              <w:ind w:right="-93"/>
            </w:pPr>
            <w:r w:rsidRPr="00A4489D">
              <w:t>Únicamente se proporcionan oficios en los que el Sujeto Obligado da respuesta a la solicitud 00150/DIFTLALNE/IP/2022.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119D5202" w14:textId="3C5817F6" w:rsidR="00865882" w:rsidRPr="00A4489D" w:rsidRDefault="00865882" w:rsidP="00A4489D">
            <w:pPr>
              <w:ind w:right="-93"/>
              <w:jc w:val="center"/>
              <w:rPr>
                <w:b/>
              </w:rPr>
            </w:pPr>
            <w:r w:rsidRPr="00A4489D">
              <w:t>Parcialmente</w:t>
            </w:r>
          </w:p>
        </w:tc>
      </w:tr>
      <w:tr w:rsidR="00874164" w:rsidRPr="00A4489D" w14:paraId="3E542782"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086395F5" w14:textId="54950151" w:rsidR="00865882" w:rsidRPr="00A4489D" w:rsidRDefault="00865882" w:rsidP="00A4489D">
            <w:pPr>
              <w:ind w:right="-93"/>
              <w:jc w:val="center"/>
            </w:pPr>
            <w:r w:rsidRPr="00A4489D">
              <w:lastRenderedPageBreak/>
              <w:t>Solicitud 0151</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6F7C955E" w14:textId="2F90D353"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197B2E4A" w14:textId="65236A81" w:rsidR="00865882" w:rsidRPr="00A4489D" w:rsidRDefault="00865882" w:rsidP="00A4489D">
            <w:pPr>
              <w:spacing w:line="240" w:lineRule="auto"/>
              <w:ind w:right="-93"/>
            </w:pPr>
            <w:r w:rsidRPr="00A4489D">
              <w:t>Únicamente se proporcionan oficios en los que el Sujeto Obligado da respuesta a la solicitud 00151/DIFTLALNE/IP/2022.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25AB792B" w14:textId="33EB0E17" w:rsidR="00865882" w:rsidRPr="00A4489D" w:rsidRDefault="00865882" w:rsidP="00A4489D">
            <w:pPr>
              <w:ind w:right="-93"/>
              <w:jc w:val="center"/>
              <w:rPr>
                <w:b/>
              </w:rPr>
            </w:pPr>
            <w:r w:rsidRPr="00A4489D">
              <w:t>Parcialmente</w:t>
            </w:r>
          </w:p>
        </w:tc>
      </w:tr>
      <w:tr w:rsidR="00874164" w:rsidRPr="00A4489D" w14:paraId="09E42247"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3D7C8B9B" w14:textId="534814AE" w:rsidR="00865882" w:rsidRPr="00A4489D" w:rsidRDefault="00865882" w:rsidP="00A4489D">
            <w:pPr>
              <w:ind w:right="-93"/>
              <w:jc w:val="center"/>
            </w:pPr>
            <w:r w:rsidRPr="00A4489D">
              <w:t>Solicitud 0152</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6E0489EE" w14:textId="6B2E4C00"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3F2C5A62" w14:textId="54C5057D" w:rsidR="00865882" w:rsidRPr="00A4489D" w:rsidRDefault="00865882" w:rsidP="00A4489D">
            <w:pPr>
              <w:spacing w:line="240" w:lineRule="auto"/>
              <w:ind w:right="-93"/>
            </w:pPr>
            <w:r w:rsidRPr="00A4489D">
              <w:t>Únicamente se proporcionan oficios en los que el Sujeto Obligado da respuesta a la solicitud 00152/DIFTLALNE/IP/2022.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2394433C" w14:textId="15D93BA1" w:rsidR="00865882" w:rsidRPr="00A4489D" w:rsidRDefault="00865882" w:rsidP="00A4489D">
            <w:pPr>
              <w:ind w:right="-93"/>
              <w:jc w:val="center"/>
              <w:rPr>
                <w:b/>
              </w:rPr>
            </w:pPr>
            <w:r w:rsidRPr="00A4489D">
              <w:t>Parcialmente</w:t>
            </w:r>
          </w:p>
        </w:tc>
      </w:tr>
      <w:tr w:rsidR="00874164" w:rsidRPr="00A4489D" w14:paraId="03BE9638"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1003AA3B" w14:textId="5BDF6AA9" w:rsidR="00865882" w:rsidRPr="00A4489D" w:rsidRDefault="00865882" w:rsidP="00A4489D">
            <w:pPr>
              <w:ind w:right="-93"/>
              <w:jc w:val="center"/>
            </w:pPr>
            <w:r w:rsidRPr="00A4489D">
              <w:t>Solicitud 0153</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77A641E4" w14:textId="30C60322"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403ACB54" w14:textId="63677122" w:rsidR="00865882" w:rsidRPr="00A4489D" w:rsidRDefault="00865882" w:rsidP="00A4489D">
            <w:pPr>
              <w:spacing w:line="240" w:lineRule="auto"/>
              <w:ind w:right="-93"/>
            </w:pPr>
            <w:r w:rsidRPr="00A4489D">
              <w:t>Únicamente se proporcionan oficios en los que el Sujeto Obligado da respuesta a la solicitud 00153/DIFTLALNE/IP/2022.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2A9726F7" w14:textId="7DFF9882" w:rsidR="00865882" w:rsidRPr="00A4489D" w:rsidRDefault="00865882" w:rsidP="00A4489D">
            <w:pPr>
              <w:ind w:right="-93"/>
              <w:jc w:val="center"/>
              <w:rPr>
                <w:b/>
              </w:rPr>
            </w:pPr>
            <w:r w:rsidRPr="00A4489D">
              <w:t>Parcialmente</w:t>
            </w:r>
          </w:p>
        </w:tc>
      </w:tr>
      <w:tr w:rsidR="00874164" w:rsidRPr="00A4489D" w14:paraId="704386FB"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41959692" w14:textId="51B3EDDB" w:rsidR="00865882" w:rsidRPr="00A4489D" w:rsidRDefault="00865882" w:rsidP="00A4489D">
            <w:pPr>
              <w:ind w:right="-93"/>
              <w:jc w:val="center"/>
            </w:pPr>
            <w:r w:rsidRPr="00A4489D">
              <w:t>Solicitud 0154</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22BE29AB" w14:textId="72012CEB"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74515BA9" w14:textId="3AD538B9" w:rsidR="00865882" w:rsidRPr="00A4489D" w:rsidRDefault="00865882" w:rsidP="00A4489D">
            <w:pPr>
              <w:spacing w:line="240" w:lineRule="auto"/>
              <w:ind w:right="-93"/>
            </w:pPr>
            <w:r w:rsidRPr="00A4489D">
              <w:t>Únicamente se proporcionan oficios en los que el Sujeto Obligado da respuesta a la solicitud 00154/DIFTLALNE/IP/2022.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70365ABA" w14:textId="50ECF677" w:rsidR="00865882" w:rsidRPr="00A4489D" w:rsidRDefault="00865882" w:rsidP="00A4489D">
            <w:pPr>
              <w:ind w:right="-93"/>
              <w:jc w:val="center"/>
              <w:rPr>
                <w:b/>
              </w:rPr>
            </w:pPr>
            <w:r w:rsidRPr="00A4489D">
              <w:t>Parcialmente</w:t>
            </w:r>
          </w:p>
        </w:tc>
      </w:tr>
      <w:tr w:rsidR="00874164" w:rsidRPr="00A4489D" w14:paraId="15F89619"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699E3D4C" w14:textId="39347B3C" w:rsidR="00865882" w:rsidRPr="00A4489D" w:rsidRDefault="00865882" w:rsidP="00A4489D">
            <w:pPr>
              <w:ind w:right="-93"/>
              <w:jc w:val="center"/>
            </w:pPr>
            <w:r w:rsidRPr="00A4489D">
              <w:t>Solicitud 0155</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76A27F06" w14:textId="62AAAE38"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52EFF108" w14:textId="06D4C2A6" w:rsidR="00865882" w:rsidRPr="00A4489D" w:rsidRDefault="00865882" w:rsidP="00A4489D">
            <w:pPr>
              <w:spacing w:line="240" w:lineRule="auto"/>
              <w:ind w:right="-93"/>
            </w:pPr>
            <w:r w:rsidRPr="00A4489D">
              <w:t>Únicamente se proporcionan oficios y archivos con los que el Sujeto Obligado da respuesta a la solicitud 00155/DIFTLALNE/IP/2022.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59FE9074" w14:textId="07676DE6" w:rsidR="00865882" w:rsidRPr="00A4489D" w:rsidRDefault="00865882" w:rsidP="00A4489D">
            <w:pPr>
              <w:ind w:right="-93"/>
              <w:jc w:val="center"/>
              <w:rPr>
                <w:b/>
              </w:rPr>
            </w:pPr>
            <w:r w:rsidRPr="00A4489D">
              <w:t>Parcialmente</w:t>
            </w:r>
          </w:p>
        </w:tc>
      </w:tr>
      <w:tr w:rsidR="00874164" w:rsidRPr="00A4489D" w14:paraId="48C928BF"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7CA2FC65" w14:textId="06994502" w:rsidR="00865882" w:rsidRPr="00A4489D" w:rsidRDefault="00865882" w:rsidP="00A4489D">
            <w:pPr>
              <w:ind w:right="-93"/>
              <w:jc w:val="center"/>
            </w:pPr>
            <w:r w:rsidRPr="00A4489D">
              <w:t>Solicitud 0156</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13B99B31" w14:textId="2B88F333"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52835AE0" w14:textId="07D6FC94" w:rsidR="00865882" w:rsidRPr="00A4489D" w:rsidRDefault="00865882" w:rsidP="00A4489D">
            <w:pPr>
              <w:spacing w:line="240" w:lineRule="auto"/>
              <w:ind w:right="-93"/>
            </w:pPr>
            <w:r w:rsidRPr="00A4489D">
              <w:t>Únicamente se proporcionan oficios en los que el Sujeto Obligado da respuesta a la solicitud 00156/DIFTLALNE/IP/2022.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1442266F" w14:textId="795D22CB" w:rsidR="00865882" w:rsidRPr="00A4489D" w:rsidRDefault="00865882" w:rsidP="00A4489D">
            <w:pPr>
              <w:ind w:right="-93"/>
              <w:jc w:val="center"/>
              <w:rPr>
                <w:b/>
              </w:rPr>
            </w:pPr>
            <w:r w:rsidRPr="00A4489D">
              <w:t>Parcialmente</w:t>
            </w:r>
          </w:p>
        </w:tc>
      </w:tr>
      <w:tr w:rsidR="00874164" w:rsidRPr="00A4489D" w14:paraId="028FE59E"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682CF89B" w14:textId="36758FA0" w:rsidR="00865882" w:rsidRPr="00A4489D" w:rsidRDefault="00865882" w:rsidP="00A4489D">
            <w:pPr>
              <w:ind w:right="-93"/>
              <w:jc w:val="center"/>
            </w:pPr>
            <w:r w:rsidRPr="00A4489D">
              <w:t>Solicitud 0157</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204A4E9E" w14:textId="2B30BDB1"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5DB6C3FC" w14:textId="3B22FE29" w:rsidR="00865882" w:rsidRPr="00A4489D" w:rsidRDefault="00865882" w:rsidP="00A4489D">
            <w:pPr>
              <w:spacing w:line="240" w:lineRule="auto"/>
              <w:ind w:right="-93"/>
            </w:pPr>
            <w:r w:rsidRPr="00A4489D">
              <w:t>Únicamente se proporcionan oficios en los que el Sujeto Obligado da respuesta a la solicitud 00157/DIFTLALNE/IP/2022.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47898A6A" w14:textId="530D8FE3" w:rsidR="00865882" w:rsidRPr="00A4489D" w:rsidRDefault="00865882" w:rsidP="00A4489D">
            <w:pPr>
              <w:ind w:right="-93"/>
              <w:jc w:val="center"/>
              <w:rPr>
                <w:b/>
              </w:rPr>
            </w:pPr>
            <w:r w:rsidRPr="00A4489D">
              <w:t>Parcialmente</w:t>
            </w:r>
          </w:p>
        </w:tc>
      </w:tr>
      <w:tr w:rsidR="00874164" w:rsidRPr="00A4489D" w14:paraId="4A847FD5"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6568A175" w14:textId="5DBD9B4A" w:rsidR="00865882" w:rsidRPr="00A4489D" w:rsidRDefault="00865882" w:rsidP="00A4489D">
            <w:pPr>
              <w:ind w:right="-93"/>
              <w:jc w:val="center"/>
            </w:pPr>
            <w:r w:rsidRPr="00A4489D">
              <w:lastRenderedPageBreak/>
              <w:t>Solicitud 0158</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7A06F525" w14:textId="637FCC61"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77F79602" w14:textId="67502E38" w:rsidR="00865882" w:rsidRPr="00A4489D" w:rsidRDefault="00865882" w:rsidP="00A4489D">
            <w:pPr>
              <w:spacing w:line="240" w:lineRule="auto"/>
              <w:ind w:right="-93"/>
            </w:pPr>
            <w:r w:rsidRPr="00A4489D">
              <w:t>Únicamente se proporcionan oficios en los que el Sujeto Obligado da respuesta a la solicitud 00158/DIFTLALNE/IP/2022.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7042B772" w14:textId="055651A5" w:rsidR="00865882" w:rsidRPr="00A4489D" w:rsidRDefault="00865882" w:rsidP="00A4489D">
            <w:pPr>
              <w:ind w:right="-93"/>
              <w:jc w:val="center"/>
              <w:rPr>
                <w:b/>
              </w:rPr>
            </w:pPr>
            <w:r w:rsidRPr="00A4489D">
              <w:t>Parcialmente</w:t>
            </w:r>
          </w:p>
        </w:tc>
      </w:tr>
      <w:tr w:rsidR="00874164" w:rsidRPr="00A4489D" w14:paraId="4AD42B9B"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5828EC1D" w14:textId="2CEDEED3" w:rsidR="00865882" w:rsidRPr="00A4489D" w:rsidRDefault="00865882" w:rsidP="00A4489D">
            <w:pPr>
              <w:ind w:right="-93"/>
              <w:jc w:val="center"/>
            </w:pPr>
            <w:r w:rsidRPr="00A4489D">
              <w:t>Solicitud 0159</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34F6F74B" w14:textId="5B5189B1"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0179BB29" w14:textId="332A166B" w:rsidR="00865882" w:rsidRPr="00A4489D" w:rsidRDefault="00865882" w:rsidP="00A4489D">
            <w:pPr>
              <w:spacing w:line="240" w:lineRule="auto"/>
              <w:ind w:right="-93"/>
            </w:pPr>
            <w:r w:rsidRPr="00A4489D">
              <w:t>Únicamente se proporcionan oficios en los que el Sujeto Obligado da respuesta a la solicitud 00159/DIFTLALNE/IP/2022.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360DCF3D" w14:textId="5D202771" w:rsidR="00865882" w:rsidRPr="00A4489D" w:rsidRDefault="00865882" w:rsidP="00A4489D">
            <w:pPr>
              <w:ind w:right="-93"/>
              <w:jc w:val="center"/>
              <w:rPr>
                <w:b/>
              </w:rPr>
            </w:pPr>
            <w:r w:rsidRPr="00A4489D">
              <w:t>Parcialmente</w:t>
            </w:r>
          </w:p>
        </w:tc>
      </w:tr>
      <w:tr w:rsidR="00874164" w:rsidRPr="00A4489D" w14:paraId="5F273832"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4899B372" w14:textId="472F19AA" w:rsidR="00865882" w:rsidRPr="00A4489D" w:rsidRDefault="00865882" w:rsidP="00A4489D">
            <w:pPr>
              <w:ind w:right="-93"/>
              <w:jc w:val="center"/>
            </w:pPr>
            <w:r w:rsidRPr="00A4489D">
              <w:t>Solicitud 0160</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4B8609F5" w14:textId="6A41FF32"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7038EB45" w14:textId="4E65B177" w:rsidR="00865882" w:rsidRPr="00A4489D" w:rsidRDefault="00865882" w:rsidP="00A4489D">
            <w:pPr>
              <w:spacing w:line="240" w:lineRule="auto"/>
              <w:ind w:right="-93"/>
            </w:pPr>
            <w:r w:rsidRPr="00A4489D">
              <w:t>Únicamente se proporcionan oficios en los que el Sujeto Obligado da respuesta a la solicitud 00160/DIFTLALNE/IP/2022.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52A6AC27" w14:textId="56A2ED83" w:rsidR="00865882" w:rsidRPr="00A4489D" w:rsidRDefault="00865882" w:rsidP="00A4489D">
            <w:pPr>
              <w:ind w:right="-93"/>
              <w:jc w:val="center"/>
              <w:rPr>
                <w:b/>
              </w:rPr>
            </w:pPr>
            <w:r w:rsidRPr="00A4489D">
              <w:t>Parcialmente</w:t>
            </w:r>
          </w:p>
        </w:tc>
      </w:tr>
      <w:tr w:rsidR="00874164" w:rsidRPr="00A4489D" w14:paraId="6663D9E4"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7EA3C2CE" w14:textId="099AD5B5" w:rsidR="00865882" w:rsidRPr="00A4489D" w:rsidRDefault="00865882" w:rsidP="00A4489D">
            <w:pPr>
              <w:ind w:right="-93"/>
              <w:jc w:val="center"/>
            </w:pPr>
            <w:r w:rsidRPr="00A4489D">
              <w:t>Solicitud 0161</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6B756792" w14:textId="3E0B5A06"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12134D4B" w14:textId="7BE41253" w:rsidR="00865882" w:rsidRPr="00A4489D" w:rsidRDefault="00865882" w:rsidP="00A4489D">
            <w:pPr>
              <w:spacing w:line="240" w:lineRule="auto"/>
              <w:ind w:right="-93"/>
            </w:pPr>
            <w:r w:rsidRPr="00A4489D">
              <w:t>Únicamente se proporcionan oficios en los que el Sujeto Obligado da respuesta a la solicitud 00161/DIFTLALNE/IP/2022.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0988F677" w14:textId="6E3E6185" w:rsidR="00865882" w:rsidRPr="00A4489D" w:rsidRDefault="00865882" w:rsidP="00A4489D">
            <w:pPr>
              <w:ind w:right="-93"/>
              <w:jc w:val="center"/>
              <w:rPr>
                <w:b/>
              </w:rPr>
            </w:pPr>
            <w:r w:rsidRPr="00A4489D">
              <w:t>Parcialmente</w:t>
            </w:r>
          </w:p>
        </w:tc>
      </w:tr>
      <w:tr w:rsidR="00874164" w:rsidRPr="00A4489D" w14:paraId="6CFFA570"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1FAAF58B" w14:textId="0DB9A760" w:rsidR="00865882" w:rsidRPr="00A4489D" w:rsidRDefault="00865882" w:rsidP="00A4489D">
            <w:pPr>
              <w:ind w:right="-93"/>
              <w:jc w:val="center"/>
            </w:pPr>
            <w:r w:rsidRPr="00A4489D">
              <w:t>Solicitud 0162</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7C9A96AE" w14:textId="4B87B150"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51939276" w14:textId="6224CD14" w:rsidR="00865882" w:rsidRPr="00A4489D" w:rsidRDefault="00865882" w:rsidP="00A4489D">
            <w:pPr>
              <w:spacing w:line="240" w:lineRule="auto"/>
              <w:ind w:right="-93"/>
            </w:pPr>
            <w:r w:rsidRPr="00A4489D">
              <w:t>Únicamente se proporcionan oficios en los que el Sujeto Obligado da respuesta a la solicitud 00162/DIFTLALNE/IP/2022.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25669F72" w14:textId="552A9D40" w:rsidR="00865882" w:rsidRPr="00A4489D" w:rsidRDefault="00865882" w:rsidP="00A4489D">
            <w:pPr>
              <w:ind w:right="-93"/>
              <w:jc w:val="center"/>
              <w:rPr>
                <w:b/>
              </w:rPr>
            </w:pPr>
            <w:r w:rsidRPr="00A4489D">
              <w:t>Parcialmente</w:t>
            </w:r>
          </w:p>
        </w:tc>
      </w:tr>
      <w:tr w:rsidR="00874164" w:rsidRPr="00A4489D" w14:paraId="5D275675"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267AAF67" w14:textId="703AAAA2" w:rsidR="00865882" w:rsidRPr="00A4489D" w:rsidRDefault="00865882" w:rsidP="00A4489D">
            <w:pPr>
              <w:ind w:right="-93"/>
              <w:jc w:val="center"/>
            </w:pPr>
            <w:r w:rsidRPr="00A4489D">
              <w:t>Solicitud 0163</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4BA7C3AE" w14:textId="0F7D0548"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7E0ACC10" w14:textId="2A810BFE" w:rsidR="00865882" w:rsidRPr="00A4489D" w:rsidRDefault="00865882" w:rsidP="00A4489D">
            <w:pPr>
              <w:spacing w:line="240" w:lineRule="auto"/>
              <w:ind w:right="-93"/>
            </w:pPr>
            <w:r w:rsidRPr="00A4489D">
              <w:t>Únicamente se proporcionan oficios en los que el Sujeto Obligado da respuesta a la solicitud 00163/DIFTLALNE/IP/2022.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7F438A8E" w14:textId="422FC9ED" w:rsidR="00865882" w:rsidRPr="00A4489D" w:rsidRDefault="00865882" w:rsidP="00A4489D">
            <w:pPr>
              <w:ind w:right="-93"/>
              <w:jc w:val="center"/>
              <w:rPr>
                <w:b/>
              </w:rPr>
            </w:pPr>
            <w:r w:rsidRPr="00A4489D">
              <w:t>Parcialmente</w:t>
            </w:r>
          </w:p>
        </w:tc>
      </w:tr>
      <w:tr w:rsidR="00874164" w:rsidRPr="00A4489D" w14:paraId="4D66A685"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492C9D7F" w14:textId="6A1B9B91" w:rsidR="00865882" w:rsidRPr="00A4489D" w:rsidRDefault="00865882" w:rsidP="00A4489D">
            <w:pPr>
              <w:ind w:right="-93"/>
              <w:jc w:val="center"/>
            </w:pPr>
            <w:r w:rsidRPr="00A4489D">
              <w:t>Solicitud 0164</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4FA2E68E" w14:textId="62FD1636"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3773B220" w14:textId="0835BE15" w:rsidR="00865882" w:rsidRPr="00A4489D" w:rsidRDefault="00865882" w:rsidP="00A4489D">
            <w:pPr>
              <w:spacing w:line="240" w:lineRule="auto"/>
              <w:ind w:right="-93"/>
            </w:pPr>
            <w:r w:rsidRPr="00A4489D">
              <w:t>Únicamente se proporcionan oficios en los que el Sujeto Obligado da respuesta a la solicitud 00164/DIFTLALNE/IP/2022.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6C85359D" w14:textId="61886B31" w:rsidR="00865882" w:rsidRPr="00A4489D" w:rsidRDefault="00865882" w:rsidP="00A4489D">
            <w:pPr>
              <w:ind w:right="-93"/>
              <w:jc w:val="center"/>
              <w:rPr>
                <w:b/>
              </w:rPr>
            </w:pPr>
            <w:r w:rsidRPr="00A4489D">
              <w:t>Parcialmente</w:t>
            </w:r>
          </w:p>
        </w:tc>
      </w:tr>
      <w:tr w:rsidR="00874164" w:rsidRPr="00A4489D" w14:paraId="59E55CF2"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760F181A" w14:textId="5FC2E9B2" w:rsidR="00865882" w:rsidRPr="00A4489D" w:rsidRDefault="00865882" w:rsidP="00A4489D">
            <w:pPr>
              <w:ind w:right="-93"/>
              <w:jc w:val="center"/>
            </w:pPr>
            <w:r w:rsidRPr="00A4489D">
              <w:lastRenderedPageBreak/>
              <w:t>Solicitud 0165</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3C1C8AD7" w14:textId="3C4E14C9" w:rsidR="00865882" w:rsidRPr="00A4489D" w:rsidRDefault="00865882" w:rsidP="00A4489D">
            <w:pPr>
              <w:ind w:right="-93"/>
              <w:jc w:val="center"/>
              <w:rPr>
                <w:b/>
              </w:rPr>
            </w:pPr>
            <w:r w:rsidRPr="00A4489D">
              <w:t>Oficio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2E073B70" w14:textId="7B14B920" w:rsidR="00865882" w:rsidRPr="00A4489D" w:rsidRDefault="00865882" w:rsidP="00A4489D">
            <w:pPr>
              <w:spacing w:line="240" w:lineRule="auto"/>
              <w:ind w:right="-93"/>
            </w:pPr>
            <w:r w:rsidRPr="00A4489D">
              <w:t>Únicamente se proporciona un oficio en el que el Sujeto Obligado da respuesta a la solicitud 0165/DIFTLALNE/IP/2022.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66800FA7" w14:textId="12C1FF66" w:rsidR="00865882" w:rsidRPr="00A4489D" w:rsidRDefault="00865882" w:rsidP="00A4489D">
            <w:pPr>
              <w:ind w:right="-93"/>
              <w:jc w:val="center"/>
              <w:rPr>
                <w:b/>
              </w:rPr>
            </w:pPr>
            <w:r w:rsidRPr="00A4489D">
              <w:t>Parcialmente</w:t>
            </w:r>
          </w:p>
        </w:tc>
      </w:tr>
      <w:tr w:rsidR="00874164" w:rsidRPr="00A4489D" w14:paraId="66AEAA91"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4F2BA39A" w14:textId="7EBD7647" w:rsidR="00865882" w:rsidRPr="00A4489D" w:rsidRDefault="00865882" w:rsidP="00A4489D">
            <w:pPr>
              <w:ind w:right="-93"/>
              <w:jc w:val="center"/>
            </w:pPr>
            <w:r w:rsidRPr="00A4489D">
              <w:t>Solicitud 0166</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5830362B" w14:textId="1F1A6790"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4C9AE6B0" w14:textId="42C32E97" w:rsidR="00865882" w:rsidRPr="00A4489D" w:rsidRDefault="00865882" w:rsidP="00A4489D">
            <w:pPr>
              <w:spacing w:line="240" w:lineRule="auto"/>
              <w:ind w:right="-93"/>
            </w:pPr>
            <w:r w:rsidRPr="00A4489D">
              <w:t>Únicamente se proporcionan oficios en los que el Sujeto Obligado da respuesta a la solicitud 00166/DIFTLALNE/IP/2022.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6D90CA52" w14:textId="4F53A112" w:rsidR="00865882" w:rsidRPr="00A4489D" w:rsidRDefault="00865882" w:rsidP="00A4489D">
            <w:pPr>
              <w:ind w:right="-93"/>
              <w:jc w:val="center"/>
              <w:rPr>
                <w:b/>
              </w:rPr>
            </w:pPr>
            <w:r w:rsidRPr="00A4489D">
              <w:t>Parcialmente</w:t>
            </w:r>
          </w:p>
        </w:tc>
      </w:tr>
      <w:tr w:rsidR="00874164" w:rsidRPr="00A4489D" w14:paraId="3F4421D8"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5502D1EB" w14:textId="16C1EB49" w:rsidR="00865882" w:rsidRPr="00A4489D" w:rsidRDefault="00865882" w:rsidP="00A4489D">
            <w:pPr>
              <w:ind w:right="-93"/>
              <w:jc w:val="center"/>
            </w:pPr>
            <w:r w:rsidRPr="00A4489D">
              <w:t>Solicitud 0167</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683BFDE9" w14:textId="47A3C9AC"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6088AFCE" w14:textId="3A1FA9AA" w:rsidR="00865882" w:rsidRPr="00A4489D" w:rsidRDefault="00865882" w:rsidP="00A4489D">
            <w:pPr>
              <w:spacing w:line="240" w:lineRule="auto"/>
              <w:ind w:right="-93"/>
            </w:pPr>
            <w:r w:rsidRPr="00A4489D">
              <w:t>Únicamente se proporcionan oficios en los que el Sujeto Obligado da respuesta a la solicitud 00167/DIFTLALNE/IP/2022.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76CD5BB5" w14:textId="64BEF805" w:rsidR="00865882" w:rsidRPr="00A4489D" w:rsidRDefault="00865882" w:rsidP="00A4489D">
            <w:pPr>
              <w:ind w:right="-93"/>
              <w:jc w:val="center"/>
              <w:rPr>
                <w:b/>
              </w:rPr>
            </w:pPr>
            <w:r w:rsidRPr="00A4489D">
              <w:t>Parcialmente</w:t>
            </w:r>
          </w:p>
        </w:tc>
      </w:tr>
      <w:tr w:rsidR="00874164" w:rsidRPr="00A4489D" w14:paraId="23959D32"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33D3354F" w14:textId="355086A8" w:rsidR="00865882" w:rsidRPr="00A4489D" w:rsidRDefault="00865882" w:rsidP="00A4489D">
            <w:pPr>
              <w:ind w:right="-93"/>
              <w:jc w:val="center"/>
            </w:pPr>
            <w:r w:rsidRPr="00A4489D">
              <w:t>Solicitud 0168</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48B0E95F" w14:textId="7F2921CE"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45F5BAE7" w14:textId="3EE38002" w:rsidR="00865882" w:rsidRPr="00A4489D" w:rsidRDefault="00865882" w:rsidP="00A4489D">
            <w:pPr>
              <w:spacing w:line="240" w:lineRule="auto"/>
              <w:ind w:right="-93"/>
            </w:pPr>
            <w:r w:rsidRPr="00A4489D">
              <w:t>Únicamente se proporcionan oficios en los que el Sujeto Obligado da respuesta a la solicitud 00168/DIFTLALNE/IP/2022.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7F0FFE24" w14:textId="15564EDE" w:rsidR="00865882" w:rsidRPr="00A4489D" w:rsidRDefault="00865882" w:rsidP="00A4489D">
            <w:pPr>
              <w:ind w:right="-93"/>
              <w:jc w:val="center"/>
              <w:rPr>
                <w:b/>
              </w:rPr>
            </w:pPr>
            <w:r w:rsidRPr="00A4489D">
              <w:t>Parcialmente</w:t>
            </w:r>
          </w:p>
        </w:tc>
      </w:tr>
      <w:tr w:rsidR="00874164" w:rsidRPr="00A4489D" w14:paraId="472EFB7D"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3DBC5337" w14:textId="5D4BDC95" w:rsidR="00865882" w:rsidRPr="00A4489D" w:rsidRDefault="00865882" w:rsidP="00A4489D">
            <w:pPr>
              <w:ind w:right="-93"/>
              <w:jc w:val="center"/>
            </w:pPr>
            <w:r w:rsidRPr="00A4489D">
              <w:t>Solicitud 0169</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7CD14CD4" w14:textId="0979D8BF"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047D57C8" w14:textId="1E19323E" w:rsidR="00865882" w:rsidRPr="00A4489D" w:rsidRDefault="00865882" w:rsidP="00A4489D">
            <w:pPr>
              <w:spacing w:line="240" w:lineRule="auto"/>
              <w:ind w:right="-93"/>
            </w:pPr>
            <w:r w:rsidRPr="00A4489D">
              <w:t>Únicamente se proporcionan oficios en los que el Sujeto Obligado da respuesta a la solicitud 00169/DIFTLALNE/IP/2022.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579D4362" w14:textId="781ED118" w:rsidR="00865882" w:rsidRPr="00A4489D" w:rsidRDefault="00865882" w:rsidP="00A4489D">
            <w:pPr>
              <w:ind w:right="-93"/>
              <w:jc w:val="center"/>
              <w:rPr>
                <w:b/>
              </w:rPr>
            </w:pPr>
            <w:r w:rsidRPr="00A4489D">
              <w:t>Parcialmente</w:t>
            </w:r>
          </w:p>
        </w:tc>
      </w:tr>
      <w:tr w:rsidR="00874164" w:rsidRPr="00A4489D" w14:paraId="6326C67E"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7072D209" w14:textId="7C83B485" w:rsidR="00865882" w:rsidRPr="00A4489D" w:rsidRDefault="00865882" w:rsidP="00A4489D">
            <w:pPr>
              <w:ind w:right="-93"/>
              <w:jc w:val="center"/>
            </w:pPr>
            <w:r w:rsidRPr="00A4489D">
              <w:t>Solicitud 0170</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7FF0851F" w14:textId="6C85EAB0"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492FFF28" w14:textId="7D6486FA" w:rsidR="00865882" w:rsidRPr="00A4489D" w:rsidRDefault="00865882" w:rsidP="00A4489D">
            <w:pPr>
              <w:spacing w:line="240" w:lineRule="auto"/>
              <w:ind w:right="-93"/>
            </w:pPr>
            <w:r w:rsidRPr="00A4489D">
              <w:t>Únicamente se proporcionan oficios en los que el Sujeto Obligado da respuesta a la solicitud 00170/DIFTLALNE/IP/2022.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515C75FA" w14:textId="673515D2" w:rsidR="00865882" w:rsidRPr="00A4489D" w:rsidRDefault="00865882" w:rsidP="00A4489D">
            <w:pPr>
              <w:ind w:right="-93"/>
              <w:jc w:val="center"/>
              <w:rPr>
                <w:b/>
              </w:rPr>
            </w:pPr>
            <w:r w:rsidRPr="00A4489D">
              <w:t>Parcialmente</w:t>
            </w:r>
          </w:p>
        </w:tc>
      </w:tr>
      <w:tr w:rsidR="00874164" w:rsidRPr="00A4489D" w14:paraId="709D3966"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6199C556" w14:textId="54EC8806" w:rsidR="00865882" w:rsidRPr="00A4489D" w:rsidRDefault="00865882" w:rsidP="00A4489D">
            <w:pPr>
              <w:ind w:right="-93"/>
              <w:jc w:val="center"/>
            </w:pPr>
            <w:r w:rsidRPr="00A4489D">
              <w:t>Solicitud 0171</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63344DDB" w14:textId="67526D01"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689BADB0" w14:textId="39A2F819" w:rsidR="00865882" w:rsidRPr="00A4489D" w:rsidRDefault="00865882" w:rsidP="00A4489D">
            <w:pPr>
              <w:spacing w:line="240" w:lineRule="auto"/>
              <w:ind w:right="-93"/>
            </w:pPr>
            <w:r w:rsidRPr="00A4489D">
              <w:t>Únicamente se proporcionan oficios en los que el Sujeto Obligado da respuesta a la solicitud 00171/DIFTLALNE/IP/2022.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37631EB1" w14:textId="75070DD1" w:rsidR="00865882" w:rsidRPr="00A4489D" w:rsidRDefault="00865882" w:rsidP="00A4489D">
            <w:pPr>
              <w:ind w:right="-93"/>
              <w:jc w:val="center"/>
              <w:rPr>
                <w:b/>
              </w:rPr>
            </w:pPr>
            <w:r w:rsidRPr="00A4489D">
              <w:t>Parcialmente</w:t>
            </w:r>
          </w:p>
        </w:tc>
      </w:tr>
      <w:tr w:rsidR="00874164" w:rsidRPr="00A4489D" w14:paraId="5B07E63D" w14:textId="77777777" w:rsidTr="00C82CC8">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5AAFFABC" w14:textId="083E4265" w:rsidR="00865882" w:rsidRPr="00A4489D" w:rsidRDefault="00865882" w:rsidP="00A4489D">
            <w:pPr>
              <w:ind w:right="-93"/>
              <w:jc w:val="center"/>
            </w:pPr>
            <w:r w:rsidRPr="00A4489D">
              <w:lastRenderedPageBreak/>
              <w:t>Solicitud 0172</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2C32E1BA" w14:textId="294BE8B2" w:rsidR="00865882" w:rsidRPr="00A4489D" w:rsidRDefault="00865882" w:rsidP="00A4489D">
            <w:pPr>
              <w:ind w:right="-93"/>
              <w:jc w:val="center"/>
              <w:rPr>
                <w:b/>
              </w:rPr>
            </w:pPr>
            <w:r w:rsidRPr="00A4489D">
              <w:t>Oficios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370A77D5" w14:textId="477AC933" w:rsidR="00865882" w:rsidRPr="00A4489D" w:rsidRDefault="00865882" w:rsidP="00A4489D">
            <w:pPr>
              <w:spacing w:line="240" w:lineRule="auto"/>
              <w:ind w:right="-93"/>
            </w:pPr>
            <w:r w:rsidRPr="00A4489D">
              <w:t>Únicamente se proporcionan oficios en los que el Sujeto Obligado da respuesta a la solicitud 00172/DIFTLALNE/IP/2022.</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27A4095C" w14:textId="58AD8068" w:rsidR="00865882" w:rsidRPr="00A4489D" w:rsidRDefault="00865882" w:rsidP="00A4489D">
            <w:pPr>
              <w:ind w:right="-93"/>
              <w:jc w:val="center"/>
            </w:pPr>
            <w:r w:rsidRPr="00A4489D">
              <w:t>Parcialmente</w:t>
            </w:r>
          </w:p>
        </w:tc>
      </w:tr>
      <w:tr w:rsidR="00874164" w:rsidRPr="00A4489D" w14:paraId="1282B36B" w14:textId="77777777" w:rsidTr="000D623E">
        <w:trPr>
          <w:jc w:val="center"/>
        </w:trPr>
        <w:tc>
          <w:tcPr>
            <w:tcW w:w="9208" w:type="dxa"/>
            <w:gridSpan w:val="4"/>
            <w:shd w:val="clear" w:color="auto" w:fill="00B050"/>
          </w:tcPr>
          <w:p w14:paraId="58F6E381" w14:textId="77777777" w:rsidR="000D623E" w:rsidRPr="00A4489D" w:rsidRDefault="000D623E" w:rsidP="00A4489D">
            <w:pPr>
              <w:ind w:right="-93"/>
              <w:jc w:val="center"/>
              <w:rPr>
                <w:b/>
              </w:rPr>
            </w:pPr>
            <w:r w:rsidRPr="00A4489D">
              <w:rPr>
                <w:b/>
              </w:rPr>
              <w:t>Mes: septiembre</w:t>
            </w:r>
          </w:p>
        </w:tc>
      </w:tr>
      <w:tr w:rsidR="00874164" w:rsidRPr="00A4489D" w14:paraId="4C603D31" w14:textId="77777777" w:rsidTr="000D623E">
        <w:trPr>
          <w:jc w:val="center"/>
        </w:trPr>
        <w:tc>
          <w:tcPr>
            <w:tcW w:w="9208" w:type="dxa"/>
            <w:gridSpan w:val="4"/>
            <w:shd w:val="clear" w:color="auto" w:fill="84E291"/>
          </w:tcPr>
          <w:p w14:paraId="3B29C465" w14:textId="62E2CCCF" w:rsidR="000D623E" w:rsidRPr="00A4489D" w:rsidRDefault="000D623E" w:rsidP="00A4489D">
            <w:pPr>
              <w:ind w:right="-93"/>
              <w:jc w:val="center"/>
            </w:pPr>
            <w:r w:rsidRPr="00A4489D">
              <w:t xml:space="preserve">Ejercicio Fiscal </w:t>
            </w:r>
            <w:r w:rsidR="00476972" w:rsidRPr="00A4489D">
              <w:rPr>
                <w:b/>
              </w:rPr>
              <w:t>2023</w:t>
            </w:r>
          </w:p>
        </w:tc>
      </w:tr>
      <w:tr w:rsidR="00874164" w:rsidRPr="00A4489D" w14:paraId="0601CDF9" w14:textId="77777777" w:rsidTr="000D623E">
        <w:trPr>
          <w:jc w:val="center"/>
        </w:trPr>
        <w:tc>
          <w:tcPr>
            <w:tcW w:w="1528" w:type="dxa"/>
            <w:shd w:val="clear" w:color="auto" w:fill="C1F0C8"/>
          </w:tcPr>
          <w:p w14:paraId="23186D39" w14:textId="77777777" w:rsidR="000D623E" w:rsidRPr="00A4489D" w:rsidRDefault="000D623E" w:rsidP="00A4489D">
            <w:pPr>
              <w:ind w:right="-93"/>
              <w:jc w:val="center"/>
              <w:rPr>
                <w:b/>
              </w:rPr>
            </w:pPr>
            <w:r w:rsidRPr="00A4489D">
              <w:rPr>
                <w:b/>
              </w:rPr>
              <w:t>Folio de la solicitud</w:t>
            </w:r>
          </w:p>
        </w:tc>
        <w:tc>
          <w:tcPr>
            <w:tcW w:w="2578" w:type="dxa"/>
            <w:shd w:val="clear" w:color="auto" w:fill="C1F0C8"/>
          </w:tcPr>
          <w:p w14:paraId="7B22F72D" w14:textId="77777777" w:rsidR="000D623E" w:rsidRPr="00A4489D" w:rsidRDefault="000D623E" w:rsidP="00A4489D">
            <w:pPr>
              <w:ind w:right="-93"/>
              <w:jc w:val="center"/>
              <w:rPr>
                <w:b/>
              </w:rPr>
            </w:pPr>
            <w:r w:rsidRPr="00A4489D">
              <w:rPr>
                <w:b/>
              </w:rPr>
              <w:t>Información remitida</w:t>
            </w:r>
          </w:p>
        </w:tc>
        <w:tc>
          <w:tcPr>
            <w:tcW w:w="3104" w:type="dxa"/>
            <w:shd w:val="clear" w:color="auto" w:fill="C1F0C8"/>
          </w:tcPr>
          <w:p w14:paraId="07716087" w14:textId="77777777" w:rsidR="000D623E" w:rsidRPr="00A4489D" w:rsidRDefault="000D623E" w:rsidP="00A4489D">
            <w:pPr>
              <w:ind w:right="-93"/>
              <w:jc w:val="center"/>
              <w:rPr>
                <w:b/>
              </w:rPr>
            </w:pPr>
            <w:r w:rsidRPr="00A4489D">
              <w:rPr>
                <w:b/>
              </w:rPr>
              <w:t>Análisis</w:t>
            </w:r>
          </w:p>
        </w:tc>
        <w:tc>
          <w:tcPr>
            <w:tcW w:w="1998" w:type="dxa"/>
            <w:shd w:val="clear" w:color="auto" w:fill="C1F0C8"/>
          </w:tcPr>
          <w:p w14:paraId="2390D32B" w14:textId="77777777" w:rsidR="000D623E" w:rsidRPr="00A4489D" w:rsidRDefault="000D623E" w:rsidP="00A4489D">
            <w:pPr>
              <w:ind w:right="-93"/>
              <w:jc w:val="center"/>
              <w:rPr>
                <w:b/>
              </w:rPr>
            </w:pPr>
            <w:r w:rsidRPr="00A4489D">
              <w:rPr>
                <w:b/>
              </w:rPr>
              <w:t>Colma/ no colma</w:t>
            </w:r>
          </w:p>
        </w:tc>
      </w:tr>
      <w:tr w:rsidR="00874164" w:rsidRPr="00A4489D" w14:paraId="178CBE21" w14:textId="77777777" w:rsidTr="00476972">
        <w:trPr>
          <w:jc w:val="center"/>
        </w:trPr>
        <w:tc>
          <w:tcPr>
            <w:tcW w:w="1528" w:type="dxa"/>
            <w:shd w:val="clear" w:color="auto" w:fill="C1F0C8"/>
          </w:tcPr>
          <w:p w14:paraId="6534AAA2" w14:textId="6612E64C" w:rsidR="00865882" w:rsidRPr="00A4489D" w:rsidRDefault="00865882" w:rsidP="00A4489D">
            <w:pPr>
              <w:ind w:right="-93"/>
              <w:jc w:val="center"/>
              <w:rPr>
                <w:b/>
              </w:rPr>
            </w:pPr>
            <w:r w:rsidRPr="00A4489D">
              <w:t>Solicitud 0118</w:t>
            </w:r>
          </w:p>
        </w:tc>
        <w:tc>
          <w:tcPr>
            <w:tcW w:w="2578" w:type="dxa"/>
            <w:shd w:val="clear" w:color="auto" w:fill="C1F0C8"/>
          </w:tcPr>
          <w:p w14:paraId="30830515" w14:textId="341F418A" w:rsidR="00865882" w:rsidRPr="00A4489D" w:rsidRDefault="00865882" w:rsidP="00A4489D">
            <w:pPr>
              <w:ind w:right="-93"/>
              <w:jc w:val="center"/>
              <w:rPr>
                <w:b/>
              </w:rPr>
            </w:pPr>
            <w:r w:rsidRPr="00A4489D">
              <w:t>Oficios de respuesta</w:t>
            </w:r>
          </w:p>
        </w:tc>
        <w:tc>
          <w:tcPr>
            <w:tcW w:w="3104" w:type="dxa"/>
            <w:shd w:val="clear" w:color="auto" w:fill="C1F0C8"/>
          </w:tcPr>
          <w:p w14:paraId="2D66D69D" w14:textId="551C69D5" w:rsidR="00865882" w:rsidRPr="00A4489D" w:rsidRDefault="00865882" w:rsidP="00A4489D">
            <w:pPr>
              <w:spacing w:line="240" w:lineRule="auto"/>
              <w:ind w:right="-93"/>
            </w:pPr>
            <w:r w:rsidRPr="00A4489D">
              <w:t>Únicamente se proporcionan oficios en los que el Sujeto Obligado da respuesta a la solicitud 00118/DIFTLALNE/IP/2023.</w:t>
            </w:r>
          </w:p>
        </w:tc>
        <w:tc>
          <w:tcPr>
            <w:tcW w:w="1998" w:type="dxa"/>
            <w:shd w:val="clear" w:color="auto" w:fill="C1F0C8"/>
          </w:tcPr>
          <w:p w14:paraId="5D4412A9" w14:textId="67F7D929" w:rsidR="00865882" w:rsidRPr="00A4489D" w:rsidRDefault="00865882" w:rsidP="00A4489D">
            <w:pPr>
              <w:ind w:right="-93"/>
              <w:jc w:val="center"/>
              <w:rPr>
                <w:b/>
              </w:rPr>
            </w:pPr>
            <w:r w:rsidRPr="00A4489D">
              <w:t>Parcialmente</w:t>
            </w:r>
          </w:p>
        </w:tc>
      </w:tr>
      <w:tr w:rsidR="00874164" w:rsidRPr="00A4489D" w14:paraId="3247E5F1" w14:textId="77777777" w:rsidTr="000D623E">
        <w:trPr>
          <w:jc w:val="center"/>
        </w:trPr>
        <w:tc>
          <w:tcPr>
            <w:tcW w:w="1528" w:type="dxa"/>
            <w:shd w:val="clear" w:color="auto" w:fill="C1F0C8"/>
          </w:tcPr>
          <w:p w14:paraId="69F76D3E" w14:textId="7C873E98" w:rsidR="00865882" w:rsidRPr="00A4489D" w:rsidRDefault="00865882" w:rsidP="00A4489D">
            <w:pPr>
              <w:ind w:right="-93"/>
              <w:jc w:val="center"/>
              <w:rPr>
                <w:b/>
              </w:rPr>
            </w:pPr>
            <w:r w:rsidRPr="00A4489D">
              <w:t>Solicitud 0119</w:t>
            </w:r>
          </w:p>
        </w:tc>
        <w:tc>
          <w:tcPr>
            <w:tcW w:w="2578" w:type="dxa"/>
            <w:shd w:val="clear" w:color="auto" w:fill="C1F0C8"/>
          </w:tcPr>
          <w:p w14:paraId="5426CEE5" w14:textId="35BD911E" w:rsidR="00865882" w:rsidRPr="00A4489D" w:rsidRDefault="00865882" w:rsidP="00A4489D">
            <w:pPr>
              <w:ind w:right="-93"/>
              <w:jc w:val="center"/>
              <w:rPr>
                <w:b/>
              </w:rPr>
            </w:pPr>
            <w:r w:rsidRPr="00A4489D">
              <w:t>Oficio de respuesta</w:t>
            </w:r>
          </w:p>
        </w:tc>
        <w:tc>
          <w:tcPr>
            <w:tcW w:w="3104" w:type="dxa"/>
            <w:shd w:val="clear" w:color="auto" w:fill="C1F0C8"/>
          </w:tcPr>
          <w:p w14:paraId="6FDC0C31" w14:textId="0D97FB96" w:rsidR="00865882" w:rsidRPr="00A4489D" w:rsidRDefault="00865882" w:rsidP="00A4489D">
            <w:pPr>
              <w:spacing w:line="240" w:lineRule="auto"/>
              <w:ind w:right="-93"/>
            </w:pPr>
            <w:r w:rsidRPr="00A4489D">
              <w:t>Únicamente se proporciona un oficio en el que el Sujeto Obligado da respuesta a la solicitud 0119/DIFTLALNE/IP/2023.</w:t>
            </w:r>
          </w:p>
        </w:tc>
        <w:tc>
          <w:tcPr>
            <w:tcW w:w="1998" w:type="dxa"/>
            <w:shd w:val="clear" w:color="auto" w:fill="C1F0C8"/>
          </w:tcPr>
          <w:p w14:paraId="67CCAE4E" w14:textId="47E7B594" w:rsidR="00865882" w:rsidRPr="00A4489D" w:rsidRDefault="00865882" w:rsidP="00A4489D">
            <w:pPr>
              <w:ind w:right="-93"/>
              <w:jc w:val="center"/>
              <w:rPr>
                <w:b/>
              </w:rPr>
            </w:pPr>
            <w:r w:rsidRPr="00A4489D">
              <w:t>Parcialmente</w:t>
            </w:r>
          </w:p>
        </w:tc>
      </w:tr>
    </w:tbl>
    <w:p w14:paraId="58E3376C" w14:textId="41578129" w:rsidR="00E933EB" w:rsidRPr="00A4489D" w:rsidRDefault="00E933EB" w:rsidP="00A4489D">
      <w:pPr>
        <w:ind w:right="-93"/>
        <w:rPr>
          <w:szCs w:val="22"/>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4AC921AD" w14:textId="77777777" w:rsidTr="00476972">
        <w:trPr>
          <w:jc w:val="center"/>
        </w:trPr>
        <w:tc>
          <w:tcPr>
            <w:tcW w:w="9208" w:type="dxa"/>
            <w:gridSpan w:val="4"/>
            <w:shd w:val="clear" w:color="auto" w:fill="00B050"/>
          </w:tcPr>
          <w:p w14:paraId="70E98CBD" w14:textId="68809B2F" w:rsidR="00476972" w:rsidRPr="00A4489D" w:rsidRDefault="00476972" w:rsidP="00A4489D">
            <w:pPr>
              <w:ind w:right="-93"/>
              <w:jc w:val="center"/>
              <w:rPr>
                <w:b/>
              </w:rPr>
            </w:pPr>
            <w:r w:rsidRPr="00A4489D">
              <w:rPr>
                <w:b/>
              </w:rPr>
              <w:t>Mes: octubre</w:t>
            </w:r>
          </w:p>
        </w:tc>
      </w:tr>
      <w:tr w:rsidR="00874164" w:rsidRPr="00A4489D" w14:paraId="0CE09483" w14:textId="77777777" w:rsidTr="00476972">
        <w:trPr>
          <w:jc w:val="center"/>
        </w:trPr>
        <w:tc>
          <w:tcPr>
            <w:tcW w:w="9208" w:type="dxa"/>
            <w:gridSpan w:val="4"/>
            <w:shd w:val="clear" w:color="auto" w:fill="84E291"/>
          </w:tcPr>
          <w:p w14:paraId="211DBCCC" w14:textId="0E8151F2" w:rsidR="00476972" w:rsidRPr="00A4489D" w:rsidRDefault="00476972" w:rsidP="00A4489D">
            <w:pPr>
              <w:ind w:right="-93"/>
              <w:jc w:val="center"/>
            </w:pPr>
            <w:r w:rsidRPr="00A4489D">
              <w:t xml:space="preserve">Ejercicio Fiscal </w:t>
            </w:r>
            <w:r w:rsidRPr="00A4489D">
              <w:rPr>
                <w:b/>
              </w:rPr>
              <w:t>2021</w:t>
            </w:r>
          </w:p>
        </w:tc>
      </w:tr>
      <w:tr w:rsidR="00874164" w:rsidRPr="00A4489D" w14:paraId="45B51639" w14:textId="77777777" w:rsidTr="00476972">
        <w:trPr>
          <w:jc w:val="center"/>
        </w:trPr>
        <w:tc>
          <w:tcPr>
            <w:tcW w:w="1528" w:type="dxa"/>
            <w:shd w:val="clear" w:color="auto" w:fill="C1F0C8"/>
          </w:tcPr>
          <w:p w14:paraId="1EAE141F" w14:textId="77777777" w:rsidR="00476972" w:rsidRPr="00A4489D" w:rsidRDefault="00476972" w:rsidP="00A4489D">
            <w:pPr>
              <w:ind w:right="-93"/>
              <w:jc w:val="center"/>
              <w:rPr>
                <w:b/>
              </w:rPr>
            </w:pPr>
            <w:r w:rsidRPr="00A4489D">
              <w:rPr>
                <w:b/>
              </w:rPr>
              <w:t>Folio de la solicitud</w:t>
            </w:r>
          </w:p>
        </w:tc>
        <w:tc>
          <w:tcPr>
            <w:tcW w:w="2578" w:type="dxa"/>
            <w:shd w:val="clear" w:color="auto" w:fill="C1F0C8"/>
          </w:tcPr>
          <w:p w14:paraId="1746BB63" w14:textId="77777777" w:rsidR="00476972" w:rsidRPr="00A4489D" w:rsidRDefault="00476972" w:rsidP="00A4489D">
            <w:pPr>
              <w:ind w:right="-93"/>
              <w:jc w:val="center"/>
              <w:rPr>
                <w:b/>
              </w:rPr>
            </w:pPr>
            <w:r w:rsidRPr="00A4489D">
              <w:rPr>
                <w:b/>
              </w:rPr>
              <w:t>Información remitida</w:t>
            </w:r>
          </w:p>
        </w:tc>
        <w:tc>
          <w:tcPr>
            <w:tcW w:w="3104" w:type="dxa"/>
            <w:shd w:val="clear" w:color="auto" w:fill="C1F0C8"/>
          </w:tcPr>
          <w:p w14:paraId="0F8F7B71" w14:textId="77777777" w:rsidR="00476972" w:rsidRPr="00A4489D" w:rsidRDefault="00476972" w:rsidP="00A4489D">
            <w:pPr>
              <w:ind w:right="-93"/>
              <w:jc w:val="center"/>
              <w:rPr>
                <w:b/>
              </w:rPr>
            </w:pPr>
            <w:r w:rsidRPr="00A4489D">
              <w:rPr>
                <w:b/>
              </w:rPr>
              <w:t>Análisis</w:t>
            </w:r>
          </w:p>
        </w:tc>
        <w:tc>
          <w:tcPr>
            <w:tcW w:w="1998" w:type="dxa"/>
            <w:shd w:val="clear" w:color="auto" w:fill="C1F0C8"/>
          </w:tcPr>
          <w:p w14:paraId="0E7F538E" w14:textId="77777777" w:rsidR="00476972" w:rsidRPr="00A4489D" w:rsidRDefault="00476972" w:rsidP="00A4489D">
            <w:pPr>
              <w:ind w:right="-93"/>
              <w:jc w:val="center"/>
              <w:rPr>
                <w:b/>
              </w:rPr>
            </w:pPr>
            <w:r w:rsidRPr="00A4489D">
              <w:rPr>
                <w:b/>
              </w:rPr>
              <w:t>Colma/ no colma</w:t>
            </w:r>
          </w:p>
        </w:tc>
      </w:tr>
      <w:tr w:rsidR="00874164" w:rsidRPr="00A4489D" w14:paraId="517EE1D5" w14:textId="77777777" w:rsidTr="00310A1C">
        <w:trPr>
          <w:jc w:val="center"/>
        </w:trPr>
        <w:tc>
          <w:tcPr>
            <w:tcW w:w="1528" w:type="dxa"/>
            <w:shd w:val="clear" w:color="auto" w:fill="C1F0C8"/>
          </w:tcPr>
          <w:p w14:paraId="5B68350F" w14:textId="53668206" w:rsidR="00865882" w:rsidRPr="00A4489D" w:rsidRDefault="00865882" w:rsidP="00A4489D">
            <w:pPr>
              <w:ind w:right="-93"/>
              <w:jc w:val="center"/>
              <w:rPr>
                <w:b/>
              </w:rPr>
            </w:pPr>
            <w:r w:rsidRPr="00A4489D">
              <w:t>Solicitud 0107</w:t>
            </w:r>
          </w:p>
        </w:tc>
        <w:tc>
          <w:tcPr>
            <w:tcW w:w="2578" w:type="dxa"/>
            <w:shd w:val="clear" w:color="auto" w:fill="C1F0C8"/>
          </w:tcPr>
          <w:p w14:paraId="47C85B43" w14:textId="4E612732" w:rsidR="00865882" w:rsidRPr="00A4489D" w:rsidRDefault="00865882" w:rsidP="00A4489D">
            <w:pPr>
              <w:ind w:right="-93"/>
              <w:jc w:val="center"/>
              <w:rPr>
                <w:b/>
              </w:rPr>
            </w:pPr>
            <w:r w:rsidRPr="00A4489D">
              <w:t>Oficio de respuesta</w:t>
            </w:r>
          </w:p>
        </w:tc>
        <w:tc>
          <w:tcPr>
            <w:tcW w:w="3104" w:type="dxa"/>
            <w:shd w:val="clear" w:color="auto" w:fill="C1F0C8"/>
          </w:tcPr>
          <w:p w14:paraId="6C61F8DF" w14:textId="0416E3D4" w:rsidR="00865882" w:rsidRPr="00A4489D" w:rsidRDefault="00865882" w:rsidP="00A4489D">
            <w:pPr>
              <w:spacing w:line="240" w:lineRule="auto"/>
              <w:ind w:right="-93"/>
            </w:pPr>
            <w:r w:rsidRPr="00A4489D">
              <w:t>Únicamente se proporciona un oficio en el que el Sujeto Obligado da respuesta a la solicitud 0107/DIFTLALNE/IP/2021.</w:t>
            </w:r>
          </w:p>
        </w:tc>
        <w:tc>
          <w:tcPr>
            <w:tcW w:w="1998" w:type="dxa"/>
            <w:shd w:val="clear" w:color="auto" w:fill="C1F0C8"/>
          </w:tcPr>
          <w:p w14:paraId="0595738F" w14:textId="0C926C8C" w:rsidR="00865882" w:rsidRPr="00A4489D" w:rsidRDefault="00865882" w:rsidP="00A4489D">
            <w:pPr>
              <w:ind w:right="-93"/>
              <w:jc w:val="center"/>
              <w:rPr>
                <w:b/>
              </w:rPr>
            </w:pPr>
            <w:r w:rsidRPr="00A4489D">
              <w:t>Parcialmente</w:t>
            </w:r>
          </w:p>
        </w:tc>
      </w:tr>
      <w:tr w:rsidR="00874164" w:rsidRPr="00A4489D" w14:paraId="46782E26" w14:textId="77777777" w:rsidTr="00310A1C">
        <w:trPr>
          <w:jc w:val="center"/>
        </w:trPr>
        <w:tc>
          <w:tcPr>
            <w:tcW w:w="1528" w:type="dxa"/>
            <w:shd w:val="clear" w:color="auto" w:fill="C1F0C8"/>
          </w:tcPr>
          <w:p w14:paraId="0BAA7AA7" w14:textId="6B4B5507" w:rsidR="00865882" w:rsidRPr="00A4489D" w:rsidRDefault="00865882" w:rsidP="00A4489D">
            <w:pPr>
              <w:ind w:right="-93"/>
              <w:jc w:val="center"/>
              <w:rPr>
                <w:b/>
              </w:rPr>
            </w:pPr>
            <w:r w:rsidRPr="00A4489D">
              <w:lastRenderedPageBreak/>
              <w:t>Solicitud 0108</w:t>
            </w:r>
          </w:p>
        </w:tc>
        <w:tc>
          <w:tcPr>
            <w:tcW w:w="2578" w:type="dxa"/>
            <w:shd w:val="clear" w:color="auto" w:fill="C1F0C8"/>
          </w:tcPr>
          <w:p w14:paraId="26301D14" w14:textId="04DB7697" w:rsidR="00865882" w:rsidRPr="00A4489D" w:rsidRDefault="00865882" w:rsidP="00A4489D">
            <w:pPr>
              <w:ind w:right="-93"/>
              <w:jc w:val="center"/>
              <w:rPr>
                <w:b/>
              </w:rPr>
            </w:pPr>
            <w:r w:rsidRPr="00A4489D">
              <w:t>Oficio de respuesta</w:t>
            </w:r>
          </w:p>
        </w:tc>
        <w:tc>
          <w:tcPr>
            <w:tcW w:w="3104" w:type="dxa"/>
            <w:shd w:val="clear" w:color="auto" w:fill="C1F0C8"/>
          </w:tcPr>
          <w:p w14:paraId="1ED85BE3" w14:textId="04222E3E" w:rsidR="00865882" w:rsidRPr="00A4489D" w:rsidRDefault="00865882" w:rsidP="00A4489D">
            <w:pPr>
              <w:spacing w:line="240" w:lineRule="auto"/>
              <w:ind w:right="-93"/>
            </w:pPr>
            <w:r w:rsidRPr="00A4489D">
              <w:t>Únicamente se proporciona un oficio en el que el Sujeto Obligado da respuesta a la solicitud 0108/DIFTLALNE/IP/2021.</w:t>
            </w:r>
          </w:p>
        </w:tc>
        <w:tc>
          <w:tcPr>
            <w:tcW w:w="1998" w:type="dxa"/>
            <w:shd w:val="clear" w:color="auto" w:fill="C1F0C8"/>
          </w:tcPr>
          <w:p w14:paraId="6D49E236" w14:textId="00C8EED8" w:rsidR="00865882" w:rsidRPr="00A4489D" w:rsidRDefault="00865882" w:rsidP="00A4489D">
            <w:pPr>
              <w:ind w:right="-93"/>
              <w:jc w:val="center"/>
              <w:rPr>
                <w:b/>
              </w:rPr>
            </w:pPr>
            <w:r w:rsidRPr="00A4489D">
              <w:t>Parcialmente</w:t>
            </w:r>
          </w:p>
        </w:tc>
      </w:tr>
      <w:tr w:rsidR="00874164" w:rsidRPr="00A4489D" w14:paraId="3FA32CBE" w14:textId="77777777" w:rsidTr="00310A1C">
        <w:trPr>
          <w:jc w:val="center"/>
        </w:trPr>
        <w:tc>
          <w:tcPr>
            <w:tcW w:w="1528" w:type="dxa"/>
            <w:shd w:val="clear" w:color="auto" w:fill="C1F0C8"/>
          </w:tcPr>
          <w:p w14:paraId="0B8F3D74" w14:textId="4888B173" w:rsidR="00865882" w:rsidRPr="00A4489D" w:rsidRDefault="00865882" w:rsidP="00A4489D">
            <w:pPr>
              <w:ind w:right="-93"/>
              <w:jc w:val="center"/>
              <w:rPr>
                <w:b/>
              </w:rPr>
            </w:pPr>
            <w:r w:rsidRPr="00A4489D">
              <w:t>Solicitud 0109</w:t>
            </w:r>
          </w:p>
        </w:tc>
        <w:tc>
          <w:tcPr>
            <w:tcW w:w="2578" w:type="dxa"/>
            <w:shd w:val="clear" w:color="auto" w:fill="C1F0C8"/>
          </w:tcPr>
          <w:p w14:paraId="11352FDC" w14:textId="6D32777F" w:rsidR="00865882" w:rsidRPr="00A4489D" w:rsidRDefault="00865882" w:rsidP="00A4489D">
            <w:pPr>
              <w:ind w:right="-93"/>
              <w:jc w:val="center"/>
              <w:rPr>
                <w:b/>
              </w:rPr>
            </w:pPr>
            <w:r w:rsidRPr="00A4489D">
              <w:t>Oficio de respuesta</w:t>
            </w:r>
          </w:p>
        </w:tc>
        <w:tc>
          <w:tcPr>
            <w:tcW w:w="3104" w:type="dxa"/>
            <w:shd w:val="clear" w:color="auto" w:fill="C1F0C8"/>
          </w:tcPr>
          <w:p w14:paraId="4079BE8C" w14:textId="0BD5E949" w:rsidR="00865882" w:rsidRPr="00A4489D" w:rsidRDefault="00865882" w:rsidP="00A4489D">
            <w:pPr>
              <w:spacing w:line="240" w:lineRule="auto"/>
              <w:ind w:right="-93"/>
            </w:pPr>
            <w:r w:rsidRPr="00A4489D">
              <w:t>Únicamente se proporciona un oficio en el que el Sujeto Obligado da respuesta a la solicitud 0109/DIFTLALNE/IP/2021.</w:t>
            </w:r>
          </w:p>
        </w:tc>
        <w:tc>
          <w:tcPr>
            <w:tcW w:w="1998" w:type="dxa"/>
            <w:shd w:val="clear" w:color="auto" w:fill="C1F0C8"/>
          </w:tcPr>
          <w:p w14:paraId="198FE078" w14:textId="31C309C5" w:rsidR="00865882" w:rsidRPr="00A4489D" w:rsidRDefault="00865882" w:rsidP="00A4489D">
            <w:pPr>
              <w:ind w:right="-93"/>
              <w:jc w:val="center"/>
              <w:rPr>
                <w:b/>
              </w:rPr>
            </w:pPr>
            <w:r w:rsidRPr="00A4489D">
              <w:t>Parcialmente</w:t>
            </w:r>
          </w:p>
        </w:tc>
      </w:tr>
      <w:tr w:rsidR="00874164" w:rsidRPr="00A4489D" w14:paraId="43140983" w14:textId="77777777" w:rsidTr="00310A1C">
        <w:trPr>
          <w:jc w:val="center"/>
        </w:trPr>
        <w:tc>
          <w:tcPr>
            <w:tcW w:w="1528" w:type="dxa"/>
            <w:shd w:val="clear" w:color="auto" w:fill="C1F0C8"/>
          </w:tcPr>
          <w:p w14:paraId="71F843FF" w14:textId="4928B6A4" w:rsidR="00865882" w:rsidRPr="00A4489D" w:rsidRDefault="00865882" w:rsidP="00A4489D">
            <w:pPr>
              <w:ind w:right="-93"/>
              <w:jc w:val="center"/>
              <w:rPr>
                <w:b/>
              </w:rPr>
            </w:pPr>
            <w:r w:rsidRPr="00A4489D">
              <w:t>Solicitud 0110</w:t>
            </w:r>
          </w:p>
        </w:tc>
        <w:tc>
          <w:tcPr>
            <w:tcW w:w="2578" w:type="dxa"/>
            <w:shd w:val="clear" w:color="auto" w:fill="C1F0C8"/>
          </w:tcPr>
          <w:p w14:paraId="5C5578B5" w14:textId="2BF1DF28" w:rsidR="00865882" w:rsidRPr="00A4489D" w:rsidRDefault="00865882" w:rsidP="00A4489D">
            <w:pPr>
              <w:ind w:right="-93"/>
              <w:jc w:val="center"/>
              <w:rPr>
                <w:b/>
              </w:rPr>
            </w:pPr>
            <w:r w:rsidRPr="00A4489D">
              <w:t>Oficio de respuesta</w:t>
            </w:r>
          </w:p>
        </w:tc>
        <w:tc>
          <w:tcPr>
            <w:tcW w:w="3104" w:type="dxa"/>
            <w:shd w:val="clear" w:color="auto" w:fill="C1F0C8"/>
          </w:tcPr>
          <w:p w14:paraId="5604A752" w14:textId="4CE40B22" w:rsidR="00865882" w:rsidRPr="00A4489D" w:rsidRDefault="00865882" w:rsidP="00A4489D">
            <w:pPr>
              <w:spacing w:line="240" w:lineRule="auto"/>
              <w:ind w:right="-93"/>
            </w:pPr>
            <w:r w:rsidRPr="00A4489D">
              <w:t>Únicamente se proporciona un oficio en el que el Sujeto Obligado da respuesta a la solicitud 0110/DIFTLALNE/IP/2021.</w:t>
            </w:r>
          </w:p>
        </w:tc>
        <w:tc>
          <w:tcPr>
            <w:tcW w:w="1998" w:type="dxa"/>
            <w:shd w:val="clear" w:color="auto" w:fill="C1F0C8"/>
          </w:tcPr>
          <w:p w14:paraId="0B93E064" w14:textId="09E38126" w:rsidR="00865882" w:rsidRPr="00A4489D" w:rsidRDefault="00865882" w:rsidP="00A4489D">
            <w:pPr>
              <w:ind w:right="-93"/>
              <w:jc w:val="center"/>
              <w:rPr>
                <w:b/>
              </w:rPr>
            </w:pPr>
            <w:r w:rsidRPr="00A4489D">
              <w:t>Parcialmente</w:t>
            </w:r>
          </w:p>
        </w:tc>
      </w:tr>
      <w:tr w:rsidR="00874164" w:rsidRPr="00A4489D" w14:paraId="6B493469" w14:textId="77777777" w:rsidTr="00310A1C">
        <w:trPr>
          <w:jc w:val="center"/>
        </w:trPr>
        <w:tc>
          <w:tcPr>
            <w:tcW w:w="1528" w:type="dxa"/>
            <w:shd w:val="clear" w:color="auto" w:fill="C1F0C8"/>
          </w:tcPr>
          <w:p w14:paraId="72BDAE5E" w14:textId="5CEFE836" w:rsidR="00865882" w:rsidRPr="00A4489D" w:rsidRDefault="00865882" w:rsidP="00A4489D">
            <w:pPr>
              <w:ind w:right="-93"/>
              <w:jc w:val="center"/>
              <w:rPr>
                <w:b/>
              </w:rPr>
            </w:pPr>
            <w:r w:rsidRPr="00A4489D">
              <w:t>Solicitud 0111</w:t>
            </w:r>
          </w:p>
        </w:tc>
        <w:tc>
          <w:tcPr>
            <w:tcW w:w="2578" w:type="dxa"/>
            <w:shd w:val="clear" w:color="auto" w:fill="C1F0C8"/>
          </w:tcPr>
          <w:p w14:paraId="71D74CCC" w14:textId="775CA78A" w:rsidR="00865882" w:rsidRPr="00A4489D" w:rsidRDefault="00865882" w:rsidP="00A4489D">
            <w:pPr>
              <w:ind w:right="-93"/>
              <w:jc w:val="center"/>
              <w:rPr>
                <w:b/>
              </w:rPr>
            </w:pPr>
            <w:r w:rsidRPr="00A4489D">
              <w:t>Oficio de respuesta</w:t>
            </w:r>
          </w:p>
        </w:tc>
        <w:tc>
          <w:tcPr>
            <w:tcW w:w="3104" w:type="dxa"/>
            <w:shd w:val="clear" w:color="auto" w:fill="C1F0C8"/>
          </w:tcPr>
          <w:p w14:paraId="6BAA29AA" w14:textId="2B5C88E5" w:rsidR="00865882" w:rsidRPr="00A4489D" w:rsidRDefault="00865882" w:rsidP="00A4489D">
            <w:pPr>
              <w:spacing w:line="240" w:lineRule="auto"/>
              <w:ind w:right="-93"/>
            </w:pPr>
            <w:r w:rsidRPr="00A4489D">
              <w:t>Únicamente se proporciona un oficio en el que el Sujeto Obligado da respuesta a la solicitud 0111/DIFTLALNE/IP/2021.</w:t>
            </w:r>
          </w:p>
        </w:tc>
        <w:tc>
          <w:tcPr>
            <w:tcW w:w="1998" w:type="dxa"/>
            <w:shd w:val="clear" w:color="auto" w:fill="C1F0C8"/>
          </w:tcPr>
          <w:p w14:paraId="7A0D4CD3" w14:textId="22FDE8B6" w:rsidR="00865882" w:rsidRPr="00A4489D" w:rsidRDefault="00865882" w:rsidP="00A4489D">
            <w:pPr>
              <w:ind w:right="-93"/>
              <w:jc w:val="center"/>
              <w:rPr>
                <w:b/>
              </w:rPr>
            </w:pPr>
            <w:r w:rsidRPr="00A4489D">
              <w:t>Parcialmente</w:t>
            </w:r>
          </w:p>
        </w:tc>
      </w:tr>
      <w:tr w:rsidR="00874164" w:rsidRPr="00A4489D" w14:paraId="39135D43" w14:textId="77777777" w:rsidTr="00310A1C">
        <w:trPr>
          <w:jc w:val="center"/>
        </w:trPr>
        <w:tc>
          <w:tcPr>
            <w:tcW w:w="1528" w:type="dxa"/>
            <w:shd w:val="clear" w:color="auto" w:fill="C1F0C8"/>
          </w:tcPr>
          <w:p w14:paraId="726C806D" w14:textId="533E942F" w:rsidR="00865882" w:rsidRPr="00A4489D" w:rsidRDefault="00865882" w:rsidP="00A4489D">
            <w:pPr>
              <w:ind w:right="-93"/>
              <w:jc w:val="center"/>
              <w:rPr>
                <w:b/>
              </w:rPr>
            </w:pPr>
            <w:r w:rsidRPr="00A4489D">
              <w:t>Solicitud 0112</w:t>
            </w:r>
          </w:p>
        </w:tc>
        <w:tc>
          <w:tcPr>
            <w:tcW w:w="2578" w:type="dxa"/>
            <w:shd w:val="clear" w:color="auto" w:fill="C1F0C8"/>
          </w:tcPr>
          <w:p w14:paraId="4787BF2C" w14:textId="364E8B83" w:rsidR="00865882" w:rsidRPr="00A4489D" w:rsidRDefault="00865882" w:rsidP="00A4489D">
            <w:pPr>
              <w:ind w:right="-93"/>
              <w:jc w:val="center"/>
              <w:rPr>
                <w:b/>
              </w:rPr>
            </w:pPr>
            <w:r w:rsidRPr="00A4489D">
              <w:t>Oficio de respuesta</w:t>
            </w:r>
          </w:p>
        </w:tc>
        <w:tc>
          <w:tcPr>
            <w:tcW w:w="3104" w:type="dxa"/>
            <w:shd w:val="clear" w:color="auto" w:fill="C1F0C8"/>
          </w:tcPr>
          <w:p w14:paraId="3DBDD247" w14:textId="19B97156" w:rsidR="00865882" w:rsidRPr="00A4489D" w:rsidRDefault="00865882" w:rsidP="00A4489D">
            <w:pPr>
              <w:spacing w:line="240" w:lineRule="auto"/>
              <w:ind w:right="-93"/>
            </w:pPr>
            <w:r w:rsidRPr="00A4489D">
              <w:t>Únicamente se proporciona un oficio en el que el Sujeto Obligado da respuesta a la solicitud 0112/DIFTLALNE/IP/2021.</w:t>
            </w:r>
          </w:p>
        </w:tc>
        <w:tc>
          <w:tcPr>
            <w:tcW w:w="1998" w:type="dxa"/>
            <w:shd w:val="clear" w:color="auto" w:fill="C1F0C8"/>
          </w:tcPr>
          <w:p w14:paraId="3638B8B9" w14:textId="711F0966" w:rsidR="00865882" w:rsidRPr="00A4489D" w:rsidRDefault="00865882" w:rsidP="00A4489D">
            <w:pPr>
              <w:ind w:right="-93"/>
              <w:jc w:val="center"/>
              <w:rPr>
                <w:b/>
              </w:rPr>
            </w:pPr>
            <w:r w:rsidRPr="00A4489D">
              <w:t>Parcialmente</w:t>
            </w:r>
          </w:p>
        </w:tc>
      </w:tr>
      <w:tr w:rsidR="00874164" w:rsidRPr="00A4489D" w14:paraId="3B9AC854" w14:textId="77777777" w:rsidTr="00310A1C">
        <w:trPr>
          <w:jc w:val="center"/>
        </w:trPr>
        <w:tc>
          <w:tcPr>
            <w:tcW w:w="1528" w:type="dxa"/>
            <w:shd w:val="clear" w:color="auto" w:fill="C1F0C8"/>
          </w:tcPr>
          <w:p w14:paraId="36ED94D4" w14:textId="67B93BCD" w:rsidR="00865882" w:rsidRPr="00A4489D" w:rsidRDefault="00865882" w:rsidP="00A4489D">
            <w:pPr>
              <w:ind w:right="-93"/>
              <w:jc w:val="center"/>
              <w:rPr>
                <w:b/>
              </w:rPr>
            </w:pPr>
            <w:r w:rsidRPr="00A4489D">
              <w:t>Solicitud 0113</w:t>
            </w:r>
          </w:p>
        </w:tc>
        <w:tc>
          <w:tcPr>
            <w:tcW w:w="2578" w:type="dxa"/>
            <w:shd w:val="clear" w:color="auto" w:fill="C1F0C8"/>
          </w:tcPr>
          <w:p w14:paraId="5373596A" w14:textId="5F7227B8" w:rsidR="00865882" w:rsidRPr="00A4489D" w:rsidRDefault="00865882" w:rsidP="00A4489D">
            <w:pPr>
              <w:ind w:right="-93"/>
              <w:jc w:val="center"/>
              <w:rPr>
                <w:b/>
              </w:rPr>
            </w:pPr>
            <w:r w:rsidRPr="00A4489D">
              <w:t>Oficio de respuesta</w:t>
            </w:r>
          </w:p>
        </w:tc>
        <w:tc>
          <w:tcPr>
            <w:tcW w:w="3104" w:type="dxa"/>
            <w:shd w:val="clear" w:color="auto" w:fill="C1F0C8"/>
          </w:tcPr>
          <w:p w14:paraId="0B3A0D87" w14:textId="3CF41066" w:rsidR="00865882" w:rsidRPr="00A4489D" w:rsidRDefault="00865882" w:rsidP="00A4489D">
            <w:pPr>
              <w:spacing w:line="240" w:lineRule="auto"/>
              <w:ind w:right="-93"/>
            </w:pPr>
            <w:r w:rsidRPr="00A4489D">
              <w:t>Únicamente se proporciona un oficio en el que el Sujeto Obligado da respuesta a la solicitud 0113/DIFTLALNE/IP/2021.</w:t>
            </w:r>
          </w:p>
        </w:tc>
        <w:tc>
          <w:tcPr>
            <w:tcW w:w="1998" w:type="dxa"/>
            <w:shd w:val="clear" w:color="auto" w:fill="C1F0C8"/>
          </w:tcPr>
          <w:p w14:paraId="4D25BB99" w14:textId="196A2054" w:rsidR="00865882" w:rsidRPr="00A4489D" w:rsidRDefault="00865882" w:rsidP="00A4489D">
            <w:pPr>
              <w:ind w:right="-93"/>
              <w:jc w:val="center"/>
              <w:rPr>
                <w:b/>
              </w:rPr>
            </w:pPr>
            <w:r w:rsidRPr="00A4489D">
              <w:t>Parcialmente</w:t>
            </w:r>
          </w:p>
        </w:tc>
      </w:tr>
      <w:tr w:rsidR="00874164" w:rsidRPr="00A4489D" w14:paraId="2A6E9DA1" w14:textId="77777777" w:rsidTr="00310A1C">
        <w:trPr>
          <w:jc w:val="center"/>
        </w:trPr>
        <w:tc>
          <w:tcPr>
            <w:tcW w:w="1528" w:type="dxa"/>
            <w:shd w:val="clear" w:color="auto" w:fill="C1F0C8"/>
          </w:tcPr>
          <w:p w14:paraId="3C041FFF" w14:textId="5DB50A4A" w:rsidR="00865882" w:rsidRPr="00A4489D" w:rsidRDefault="00865882" w:rsidP="00A4489D">
            <w:pPr>
              <w:ind w:right="-93"/>
              <w:jc w:val="center"/>
              <w:rPr>
                <w:b/>
              </w:rPr>
            </w:pPr>
            <w:r w:rsidRPr="00A4489D">
              <w:t>Solicitud 0114</w:t>
            </w:r>
          </w:p>
        </w:tc>
        <w:tc>
          <w:tcPr>
            <w:tcW w:w="2578" w:type="dxa"/>
            <w:shd w:val="clear" w:color="auto" w:fill="C1F0C8"/>
          </w:tcPr>
          <w:p w14:paraId="054C5F8B" w14:textId="4A296DD0" w:rsidR="00865882" w:rsidRPr="00A4489D" w:rsidRDefault="00865882" w:rsidP="00A4489D">
            <w:pPr>
              <w:ind w:right="-93"/>
              <w:jc w:val="center"/>
              <w:rPr>
                <w:b/>
              </w:rPr>
            </w:pPr>
            <w:r w:rsidRPr="00A4489D">
              <w:t>Oficio de respuesta</w:t>
            </w:r>
          </w:p>
        </w:tc>
        <w:tc>
          <w:tcPr>
            <w:tcW w:w="3104" w:type="dxa"/>
            <w:shd w:val="clear" w:color="auto" w:fill="C1F0C8"/>
          </w:tcPr>
          <w:p w14:paraId="5DFA0C2B" w14:textId="375D84AE" w:rsidR="00865882" w:rsidRPr="00A4489D" w:rsidRDefault="00865882" w:rsidP="00A4489D">
            <w:pPr>
              <w:spacing w:line="240" w:lineRule="auto"/>
              <w:ind w:right="-93"/>
            </w:pPr>
            <w:r w:rsidRPr="00A4489D">
              <w:t>Únicamente se proporciona un oficio en el que el Sujeto Obligado da respuesta a la solicitud 0114/DIFTLALNE/IP/2021.</w:t>
            </w:r>
          </w:p>
        </w:tc>
        <w:tc>
          <w:tcPr>
            <w:tcW w:w="1998" w:type="dxa"/>
            <w:shd w:val="clear" w:color="auto" w:fill="C1F0C8"/>
          </w:tcPr>
          <w:p w14:paraId="5CB1C20F" w14:textId="612032F9" w:rsidR="00865882" w:rsidRPr="00A4489D" w:rsidRDefault="00865882" w:rsidP="00A4489D">
            <w:pPr>
              <w:ind w:right="-93"/>
              <w:jc w:val="center"/>
              <w:rPr>
                <w:b/>
              </w:rPr>
            </w:pPr>
            <w:r w:rsidRPr="00A4489D">
              <w:t>Parcialmente</w:t>
            </w:r>
          </w:p>
        </w:tc>
      </w:tr>
      <w:tr w:rsidR="00874164" w:rsidRPr="00A4489D" w14:paraId="3E9928B0" w14:textId="77777777" w:rsidTr="00310A1C">
        <w:trPr>
          <w:jc w:val="center"/>
        </w:trPr>
        <w:tc>
          <w:tcPr>
            <w:tcW w:w="1528" w:type="dxa"/>
            <w:shd w:val="clear" w:color="auto" w:fill="C1F0C8"/>
          </w:tcPr>
          <w:p w14:paraId="022E9BCB" w14:textId="2068FB41" w:rsidR="00865882" w:rsidRPr="00A4489D" w:rsidRDefault="00865882" w:rsidP="00A4489D">
            <w:pPr>
              <w:ind w:right="-93"/>
              <w:jc w:val="center"/>
            </w:pPr>
            <w:r w:rsidRPr="00A4489D">
              <w:lastRenderedPageBreak/>
              <w:t>Solicitud 0115</w:t>
            </w:r>
          </w:p>
        </w:tc>
        <w:tc>
          <w:tcPr>
            <w:tcW w:w="2578" w:type="dxa"/>
            <w:shd w:val="clear" w:color="auto" w:fill="C1F0C8"/>
          </w:tcPr>
          <w:p w14:paraId="511B7052" w14:textId="447D006A" w:rsidR="00865882" w:rsidRPr="00A4489D" w:rsidRDefault="00865882" w:rsidP="00A4489D">
            <w:pPr>
              <w:ind w:right="-93"/>
              <w:jc w:val="center"/>
              <w:rPr>
                <w:b/>
              </w:rPr>
            </w:pPr>
            <w:r w:rsidRPr="00A4489D">
              <w:t>Oficio de respuesta</w:t>
            </w:r>
          </w:p>
        </w:tc>
        <w:tc>
          <w:tcPr>
            <w:tcW w:w="3104" w:type="dxa"/>
            <w:shd w:val="clear" w:color="auto" w:fill="C1F0C8"/>
          </w:tcPr>
          <w:p w14:paraId="24B0CEC3" w14:textId="22747F95" w:rsidR="00865882" w:rsidRPr="00A4489D" w:rsidRDefault="00865882" w:rsidP="00A4489D">
            <w:pPr>
              <w:spacing w:line="240" w:lineRule="auto"/>
              <w:ind w:right="-93"/>
            </w:pPr>
            <w:r w:rsidRPr="00A4489D">
              <w:t>Únicamente se proporciona un oficio en el que el Sujeto Obligado da respuesta a la solicitud 0115/DIFTLALNE/IP/2021.</w:t>
            </w:r>
          </w:p>
        </w:tc>
        <w:tc>
          <w:tcPr>
            <w:tcW w:w="1998" w:type="dxa"/>
            <w:shd w:val="clear" w:color="auto" w:fill="C1F0C8"/>
          </w:tcPr>
          <w:p w14:paraId="2DF8D892" w14:textId="439F1AB4" w:rsidR="00865882" w:rsidRPr="00A4489D" w:rsidRDefault="00865882" w:rsidP="00A4489D">
            <w:pPr>
              <w:ind w:right="-93"/>
              <w:jc w:val="center"/>
              <w:rPr>
                <w:b/>
              </w:rPr>
            </w:pPr>
            <w:r w:rsidRPr="00A4489D">
              <w:t>Parcialmente</w:t>
            </w:r>
          </w:p>
        </w:tc>
      </w:tr>
      <w:tr w:rsidR="00874164" w:rsidRPr="00A4489D" w14:paraId="3597237E" w14:textId="77777777" w:rsidTr="00310A1C">
        <w:trPr>
          <w:jc w:val="center"/>
        </w:trPr>
        <w:tc>
          <w:tcPr>
            <w:tcW w:w="1528" w:type="dxa"/>
            <w:shd w:val="clear" w:color="auto" w:fill="C1F0C8"/>
          </w:tcPr>
          <w:p w14:paraId="70A1FDB4" w14:textId="49E69BDC" w:rsidR="00865882" w:rsidRPr="00A4489D" w:rsidRDefault="00865882" w:rsidP="00A4489D">
            <w:pPr>
              <w:ind w:right="-93"/>
              <w:jc w:val="center"/>
              <w:rPr>
                <w:b/>
              </w:rPr>
            </w:pPr>
            <w:r w:rsidRPr="00A4489D">
              <w:t>Solicitud 0116</w:t>
            </w:r>
          </w:p>
        </w:tc>
        <w:tc>
          <w:tcPr>
            <w:tcW w:w="2578" w:type="dxa"/>
            <w:shd w:val="clear" w:color="auto" w:fill="C1F0C8"/>
          </w:tcPr>
          <w:p w14:paraId="118EE8E4" w14:textId="005975DF" w:rsidR="00865882" w:rsidRPr="00A4489D" w:rsidRDefault="00865882" w:rsidP="00A4489D">
            <w:pPr>
              <w:ind w:right="-93"/>
              <w:jc w:val="center"/>
              <w:rPr>
                <w:b/>
              </w:rPr>
            </w:pPr>
            <w:r w:rsidRPr="00A4489D">
              <w:t>Oficio de respuesta</w:t>
            </w:r>
          </w:p>
        </w:tc>
        <w:tc>
          <w:tcPr>
            <w:tcW w:w="3104" w:type="dxa"/>
            <w:shd w:val="clear" w:color="auto" w:fill="C1F0C8"/>
          </w:tcPr>
          <w:p w14:paraId="3289281A" w14:textId="71106D2F" w:rsidR="00865882" w:rsidRPr="00A4489D" w:rsidRDefault="00865882" w:rsidP="00A4489D">
            <w:pPr>
              <w:spacing w:line="240" w:lineRule="auto"/>
              <w:ind w:right="-93"/>
            </w:pPr>
            <w:r w:rsidRPr="00A4489D">
              <w:t>Únicamente se proporciona un oficio en el que el Sujeto Obligado da respuesta a la solicitud 0116/DIFTLALNE/IP/2021.</w:t>
            </w:r>
          </w:p>
        </w:tc>
        <w:tc>
          <w:tcPr>
            <w:tcW w:w="1998" w:type="dxa"/>
            <w:shd w:val="clear" w:color="auto" w:fill="C1F0C8"/>
          </w:tcPr>
          <w:p w14:paraId="52D44CE7" w14:textId="56F6CEDA" w:rsidR="00865882" w:rsidRPr="00A4489D" w:rsidRDefault="00865882" w:rsidP="00A4489D">
            <w:pPr>
              <w:ind w:right="-93"/>
              <w:jc w:val="center"/>
              <w:rPr>
                <w:b/>
              </w:rPr>
            </w:pPr>
            <w:r w:rsidRPr="00A4489D">
              <w:t>Parcialmente</w:t>
            </w:r>
          </w:p>
        </w:tc>
      </w:tr>
      <w:tr w:rsidR="00874164" w:rsidRPr="00A4489D" w14:paraId="03EFF235" w14:textId="77777777" w:rsidTr="00310A1C">
        <w:trPr>
          <w:jc w:val="center"/>
        </w:trPr>
        <w:tc>
          <w:tcPr>
            <w:tcW w:w="1528" w:type="dxa"/>
            <w:shd w:val="clear" w:color="auto" w:fill="C1F0C8"/>
          </w:tcPr>
          <w:p w14:paraId="02396FFE" w14:textId="411C3935" w:rsidR="00865882" w:rsidRPr="00A4489D" w:rsidRDefault="00865882" w:rsidP="00A4489D">
            <w:pPr>
              <w:ind w:right="-93"/>
              <w:jc w:val="center"/>
              <w:rPr>
                <w:b/>
              </w:rPr>
            </w:pPr>
            <w:r w:rsidRPr="00A4489D">
              <w:t>Solicitud 0117</w:t>
            </w:r>
          </w:p>
        </w:tc>
        <w:tc>
          <w:tcPr>
            <w:tcW w:w="2578" w:type="dxa"/>
            <w:shd w:val="clear" w:color="auto" w:fill="C1F0C8"/>
          </w:tcPr>
          <w:p w14:paraId="708A273B" w14:textId="5009C5A2" w:rsidR="00865882" w:rsidRPr="00A4489D" w:rsidRDefault="00865882" w:rsidP="00A4489D">
            <w:pPr>
              <w:ind w:right="-93"/>
              <w:jc w:val="center"/>
              <w:rPr>
                <w:b/>
              </w:rPr>
            </w:pPr>
            <w:r w:rsidRPr="00A4489D">
              <w:t>Oficio de respuesta</w:t>
            </w:r>
          </w:p>
        </w:tc>
        <w:tc>
          <w:tcPr>
            <w:tcW w:w="3104" w:type="dxa"/>
            <w:shd w:val="clear" w:color="auto" w:fill="C1F0C8"/>
          </w:tcPr>
          <w:p w14:paraId="7F0FF8F8" w14:textId="03FDEE6D" w:rsidR="00865882" w:rsidRPr="00A4489D" w:rsidRDefault="00865882" w:rsidP="00A4489D">
            <w:pPr>
              <w:spacing w:line="240" w:lineRule="auto"/>
              <w:ind w:right="-93"/>
            </w:pPr>
            <w:r w:rsidRPr="00A4489D">
              <w:t>Únicamente se proporciona un oficio en el que el Sujeto Obligado da respuesta a la solicitud 0117/DIFTLALNE/IP/2021.</w:t>
            </w:r>
          </w:p>
        </w:tc>
        <w:tc>
          <w:tcPr>
            <w:tcW w:w="1998" w:type="dxa"/>
            <w:shd w:val="clear" w:color="auto" w:fill="C1F0C8"/>
          </w:tcPr>
          <w:p w14:paraId="22CF40A6" w14:textId="6FE4EF64" w:rsidR="00865882" w:rsidRPr="00A4489D" w:rsidRDefault="00865882" w:rsidP="00A4489D">
            <w:pPr>
              <w:ind w:right="-93"/>
              <w:jc w:val="center"/>
              <w:rPr>
                <w:b/>
              </w:rPr>
            </w:pPr>
            <w:r w:rsidRPr="00A4489D">
              <w:t>Parcialmente</w:t>
            </w:r>
          </w:p>
        </w:tc>
      </w:tr>
      <w:tr w:rsidR="00874164" w:rsidRPr="00A4489D" w14:paraId="2E080141" w14:textId="77777777" w:rsidTr="00310A1C">
        <w:trPr>
          <w:jc w:val="center"/>
        </w:trPr>
        <w:tc>
          <w:tcPr>
            <w:tcW w:w="1528" w:type="dxa"/>
            <w:shd w:val="clear" w:color="auto" w:fill="C1F0C8"/>
          </w:tcPr>
          <w:p w14:paraId="272B7CD3" w14:textId="72CB6A70" w:rsidR="00865882" w:rsidRPr="00A4489D" w:rsidRDefault="00865882" w:rsidP="00A4489D">
            <w:pPr>
              <w:ind w:right="-93"/>
              <w:jc w:val="center"/>
              <w:rPr>
                <w:b/>
              </w:rPr>
            </w:pPr>
            <w:r w:rsidRPr="00A4489D">
              <w:t>Solicitud 0118</w:t>
            </w:r>
          </w:p>
        </w:tc>
        <w:tc>
          <w:tcPr>
            <w:tcW w:w="2578" w:type="dxa"/>
            <w:shd w:val="clear" w:color="auto" w:fill="C1F0C8"/>
          </w:tcPr>
          <w:p w14:paraId="4A606C84" w14:textId="68D15004" w:rsidR="00865882" w:rsidRPr="00A4489D" w:rsidRDefault="00865882" w:rsidP="00A4489D">
            <w:pPr>
              <w:ind w:right="-93"/>
              <w:jc w:val="center"/>
              <w:rPr>
                <w:b/>
              </w:rPr>
            </w:pPr>
            <w:r w:rsidRPr="00A4489D">
              <w:t>Oficio de respuesta</w:t>
            </w:r>
          </w:p>
        </w:tc>
        <w:tc>
          <w:tcPr>
            <w:tcW w:w="3104" w:type="dxa"/>
            <w:shd w:val="clear" w:color="auto" w:fill="C1F0C8"/>
          </w:tcPr>
          <w:p w14:paraId="702FD0D4" w14:textId="01C2D55C" w:rsidR="00865882" w:rsidRPr="00A4489D" w:rsidRDefault="00865882" w:rsidP="00A4489D">
            <w:pPr>
              <w:spacing w:line="240" w:lineRule="auto"/>
              <w:ind w:right="-93"/>
            </w:pPr>
            <w:r w:rsidRPr="00A4489D">
              <w:t>Únicamente se proporciona un oficio en el que el Sujeto Obligado da respuesta a la solicitud 0118/DIFTLALNE/IP/2021.</w:t>
            </w:r>
          </w:p>
        </w:tc>
        <w:tc>
          <w:tcPr>
            <w:tcW w:w="1998" w:type="dxa"/>
            <w:shd w:val="clear" w:color="auto" w:fill="C1F0C8"/>
          </w:tcPr>
          <w:p w14:paraId="756B3CCA" w14:textId="49DE1DA3" w:rsidR="00865882" w:rsidRPr="00A4489D" w:rsidRDefault="00865882" w:rsidP="00A4489D">
            <w:pPr>
              <w:ind w:right="-93"/>
              <w:jc w:val="center"/>
              <w:rPr>
                <w:b/>
              </w:rPr>
            </w:pPr>
            <w:r w:rsidRPr="00A4489D">
              <w:t>Parcialmente</w:t>
            </w:r>
          </w:p>
        </w:tc>
      </w:tr>
      <w:tr w:rsidR="00874164" w:rsidRPr="00A4489D" w14:paraId="513E42A3" w14:textId="77777777" w:rsidTr="00310A1C">
        <w:trPr>
          <w:jc w:val="center"/>
        </w:trPr>
        <w:tc>
          <w:tcPr>
            <w:tcW w:w="1528" w:type="dxa"/>
            <w:shd w:val="clear" w:color="auto" w:fill="C1F0C8"/>
          </w:tcPr>
          <w:p w14:paraId="0424D570" w14:textId="00BF2FC5" w:rsidR="00865882" w:rsidRPr="00A4489D" w:rsidRDefault="00865882" w:rsidP="00A4489D">
            <w:pPr>
              <w:ind w:right="-93"/>
              <w:jc w:val="center"/>
              <w:rPr>
                <w:b/>
              </w:rPr>
            </w:pPr>
            <w:r w:rsidRPr="00A4489D">
              <w:t>Solicitud 0119</w:t>
            </w:r>
          </w:p>
        </w:tc>
        <w:tc>
          <w:tcPr>
            <w:tcW w:w="2578" w:type="dxa"/>
            <w:shd w:val="clear" w:color="auto" w:fill="C1F0C8"/>
          </w:tcPr>
          <w:p w14:paraId="141CCD5B" w14:textId="74854650" w:rsidR="00865882" w:rsidRPr="00A4489D" w:rsidRDefault="00865882" w:rsidP="00A4489D">
            <w:pPr>
              <w:ind w:right="-93"/>
              <w:jc w:val="center"/>
              <w:rPr>
                <w:b/>
              </w:rPr>
            </w:pPr>
            <w:r w:rsidRPr="00A4489D">
              <w:t>Oficio de respuesta</w:t>
            </w:r>
          </w:p>
        </w:tc>
        <w:tc>
          <w:tcPr>
            <w:tcW w:w="3104" w:type="dxa"/>
            <w:shd w:val="clear" w:color="auto" w:fill="C1F0C8"/>
          </w:tcPr>
          <w:p w14:paraId="2FFEE138" w14:textId="676FD609" w:rsidR="00865882" w:rsidRPr="00A4489D" w:rsidRDefault="00865882" w:rsidP="00A4489D">
            <w:pPr>
              <w:spacing w:line="240" w:lineRule="auto"/>
              <w:ind w:right="-93"/>
            </w:pPr>
            <w:r w:rsidRPr="00A4489D">
              <w:t>Únicamente se proporciona un oficio en el que el Sujeto Obligado da respuesta a la solicitud 0119/DIFTLALNE/IP/2021.</w:t>
            </w:r>
          </w:p>
        </w:tc>
        <w:tc>
          <w:tcPr>
            <w:tcW w:w="1998" w:type="dxa"/>
            <w:shd w:val="clear" w:color="auto" w:fill="C1F0C8"/>
          </w:tcPr>
          <w:p w14:paraId="6012EDEB" w14:textId="1CC3A857" w:rsidR="00865882" w:rsidRPr="00A4489D" w:rsidRDefault="00865882" w:rsidP="00A4489D">
            <w:pPr>
              <w:ind w:right="-93"/>
              <w:jc w:val="center"/>
              <w:rPr>
                <w:b/>
              </w:rPr>
            </w:pPr>
            <w:r w:rsidRPr="00A4489D">
              <w:t>Parcialmente</w:t>
            </w:r>
          </w:p>
        </w:tc>
      </w:tr>
      <w:tr w:rsidR="00874164" w:rsidRPr="00A4489D" w14:paraId="53DBA43D" w14:textId="77777777" w:rsidTr="00310A1C">
        <w:trPr>
          <w:jc w:val="center"/>
        </w:trPr>
        <w:tc>
          <w:tcPr>
            <w:tcW w:w="1528" w:type="dxa"/>
            <w:shd w:val="clear" w:color="auto" w:fill="C1F0C8"/>
          </w:tcPr>
          <w:p w14:paraId="5C8F4121" w14:textId="41984D64" w:rsidR="00865882" w:rsidRPr="00A4489D" w:rsidRDefault="00865882" w:rsidP="00A4489D">
            <w:pPr>
              <w:ind w:right="-93"/>
              <w:jc w:val="center"/>
              <w:rPr>
                <w:b/>
              </w:rPr>
            </w:pPr>
            <w:r w:rsidRPr="00A4489D">
              <w:t>Solicitud 0120</w:t>
            </w:r>
          </w:p>
        </w:tc>
        <w:tc>
          <w:tcPr>
            <w:tcW w:w="2578" w:type="dxa"/>
            <w:shd w:val="clear" w:color="auto" w:fill="C1F0C8"/>
          </w:tcPr>
          <w:p w14:paraId="7EC267A0" w14:textId="1A49D64B" w:rsidR="00865882" w:rsidRPr="00A4489D" w:rsidRDefault="00865882" w:rsidP="00A4489D">
            <w:pPr>
              <w:ind w:right="-93"/>
              <w:jc w:val="center"/>
              <w:rPr>
                <w:b/>
              </w:rPr>
            </w:pPr>
            <w:r w:rsidRPr="00A4489D">
              <w:t>Oficio de respuesta</w:t>
            </w:r>
          </w:p>
        </w:tc>
        <w:tc>
          <w:tcPr>
            <w:tcW w:w="3104" w:type="dxa"/>
            <w:shd w:val="clear" w:color="auto" w:fill="C1F0C8"/>
          </w:tcPr>
          <w:p w14:paraId="030E60C3" w14:textId="45C6A9F6" w:rsidR="00865882" w:rsidRPr="00A4489D" w:rsidRDefault="00865882" w:rsidP="00A4489D">
            <w:pPr>
              <w:spacing w:line="240" w:lineRule="auto"/>
              <w:ind w:right="-93"/>
            </w:pPr>
            <w:r w:rsidRPr="00A4489D">
              <w:t>Únicamente se proporciona un oficio en el que el Sujeto Obligado da respuesta a la solicitud 0120/DIFTLALNE/IP/2021.</w:t>
            </w:r>
          </w:p>
        </w:tc>
        <w:tc>
          <w:tcPr>
            <w:tcW w:w="1998" w:type="dxa"/>
            <w:shd w:val="clear" w:color="auto" w:fill="C1F0C8"/>
          </w:tcPr>
          <w:p w14:paraId="59A2C13A" w14:textId="27A85696" w:rsidR="00865882" w:rsidRPr="00A4489D" w:rsidRDefault="00865882" w:rsidP="00A4489D">
            <w:pPr>
              <w:ind w:right="-93"/>
              <w:jc w:val="center"/>
              <w:rPr>
                <w:b/>
              </w:rPr>
            </w:pPr>
            <w:r w:rsidRPr="00A4489D">
              <w:t>Parcialmente</w:t>
            </w:r>
          </w:p>
        </w:tc>
      </w:tr>
      <w:tr w:rsidR="00874164" w:rsidRPr="00A4489D" w14:paraId="2FB2FB95" w14:textId="77777777" w:rsidTr="00310A1C">
        <w:trPr>
          <w:jc w:val="center"/>
        </w:trPr>
        <w:tc>
          <w:tcPr>
            <w:tcW w:w="1528" w:type="dxa"/>
            <w:shd w:val="clear" w:color="auto" w:fill="C1F0C8"/>
          </w:tcPr>
          <w:p w14:paraId="2C38A4A8" w14:textId="0ADDD158" w:rsidR="00865882" w:rsidRPr="00A4489D" w:rsidRDefault="00865882" w:rsidP="00A4489D">
            <w:pPr>
              <w:ind w:right="-93"/>
              <w:jc w:val="center"/>
              <w:rPr>
                <w:b/>
              </w:rPr>
            </w:pPr>
            <w:r w:rsidRPr="00A4489D">
              <w:t>Solicitud 0121</w:t>
            </w:r>
          </w:p>
        </w:tc>
        <w:tc>
          <w:tcPr>
            <w:tcW w:w="2578" w:type="dxa"/>
            <w:shd w:val="clear" w:color="auto" w:fill="C1F0C8"/>
          </w:tcPr>
          <w:p w14:paraId="14119B79" w14:textId="233F64AA" w:rsidR="00865882" w:rsidRPr="00A4489D" w:rsidRDefault="00865882" w:rsidP="00A4489D">
            <w:pPr>
              <w:ind w:right="-93"/>
              <w:jc w:val="center"/>
              <w:rPr>
                <w:b/>
              </w:rPr>
            </w:pPr>
            <w:r w:rsidRPr="00A4489D">
              <w:t>Oficio de respuesta</w:t>
            </w:r>
          </w:p>
        </w:tc>
        <w:tc>
          <w:tcPr>
            <w:tcW w:w="3104" w:type="dxa"/>
            <w:shd w:val="clear" w:color="auto" w:fill="C1F0C8"/>
          </w:tcPr>
          <w:p w14:paraId="02862DA7" w14:textId="315F4996" w:rsidR="00865882" w:rsidRPr="00A4489D" w:rsidRDefault="00865882" w:rsidP="00A4489D">
            <w:pPr>
              <w:spacing w:line="240" w:lineRule="auto"/>
              <w:ind w:right="-93"/>
            </w:pPr>
            <w:r w:rsidRPr="00A4489D">
              <w:t>Únicamente se proporciona un oficio en el que el Sujeto Obligado da respuesta a la solicitud 0121/DIFTLALNE/IP/2021.</w:t>
            </w:r>
          </w:p>
        </w:tc>
        <w:tc>
          <w:tcPr>
            <w:tcW w:w="1998" w:type="dxa"/>
            <w:shd w:val="clear" w:color="auto" w:fill="C1F0C8"/>
          </w:tcPr>
          <w:p w14:paraId="70921816" w14:textId="45E068CA" w:rsidR="00865882" w:rsidRPr="00A4489D" w:rsidRDefault="00865882" w:rsidP="00A4489D">
            <w:pPr>
              <w:ind w:right="-93"/>
              <w:jc w:val="center"/>
              <w:rPr>
                <w:b/>
              </w:rPr>
            </w:pPr>
            <w:r w:rsidRPr="00A4489D">
              <w:t>Parcialmente</w:t>
            </w:r>
          </w:p>
        </w:tc>
      </w:tr>
      <w:tr w:rsidR="00874164" w:rsidRPr="00A4489D" w14:paraId="7E73DAD9" w14:textId="77777777" w:rsidTr="00310A1C">
        <w:trPr>
          <w:jc w:val="center"/>
        </w:trPr>
        <w:tc>
          <w:tcPr>
            <w:tcW w:w="1528" w:type="dxa"/>
            <w:shd w:val="clear" w:color="auto" w:fill="C1F0C8"/>
          </w:tcPr>
          <w:p w14:paraId="006A49CA" w14:textId="7AB4DE01" w:rsidR="00865882" w:rsidRPr="00A4489D" w:rsidRDefault="00865882" w:rsidP="00A4489D">
            <w:pPr>
              <w:ind w:right="-93"/>
              <w:jc w:val="center"/>
              <w:rPr>
                <w:b/>
              </w:rPr>
            </w:pPr>
            <w:r w:rsidRPr="00A4489D">
              <w:lastRenderedPageBreak/>
              <w:t>Solicitud 0122</w:t>
            </w:r>
          </w:p>
        </w:tc>
        <w:tc>
          <w:tcPr>
            <w:tcW w:w="2578" w:type="dxa"/>
            <w:shd w:val="clear" w:color="auto" w:fill="C1F0C8"/>
          </w:tcPr>
          <w:p w14:paraId="089D88E0" w14:textId="4D5B3289" w:rsidR="00865882" w:rsidRPr="00A4489D" w:rsidRDefault="00865882" w:rsidP="00A4489D">
            <w:pPr>
              <w:ind w:right="-93"/>
              <w:jc w:val="center"/>
              <w:rPr>
                <w:b/>
              </w:rPr>
            </w:pPr>
            <w:r w:rsidRPr="00A4489D">
              <w:t>Oficio de respuesta</w:t>
            </w:r>
          </w:p>
        </w:tc>
        <w:tc>
          <w:tcPr>
            <w:tcW w:w="3104" w:type="dxa"/>
            <w:shd w:val="clear" w:color="auto" w:fill="C1F0C8"/>
          </w:tcPr>
          <w:p w14:paraId="1E98BF96" w14:textId="47CE8270" w:rsidR="00865882" w:rsidRPr="00A4489D" w:rsidRDefault="00865882" w:rsidP="00A4489D">
            <w:pPr>
              <w:spacing w:line="240" w:lineRule="auto"/>
              <w:ind w:right="-93"/>
            </w:pPr>
            <w:r w:rsidRPr="00A4489D">
              <w:t>Únicamente se proporciona un oficio en el que el Sujeto Obligado da respuesta a la solicitud 0122/DIFTLALNE/IP/2021.</w:t>
            </w:r>
          </w:p>
        </w:tc>
        <w:tc>
          <w:tcPr>
            <w:tcW w:w="1998" w:type="dxa"/>
            <w:shd w:val="clear" w:color="auto" w:fill="C1F0C8"/>
          </w:tcPr>
          <w:p w14:paraId="64FAA409" w14:textId="02A6B145" w:rsidR="00865882" w:rsidRPr="00A4489D" w:rsidRDefault="00865882" w:rsidP="00A4489D">
            <w:pPr>
              <w:ind w:right="-93"/>
              <w:jc w:val="center"/>
              <w:rPr>
                <w:b/>
              </w:rPr>
            </w:pPr>
            <w:r w:rsidRPr="00A4489D">
              <w:t>Parcialmente</w:t>
            </w:r>
          </w:p>
        </w:tc>
      </w:tr>
      <w:tr w:rsidR="00874164" w:rsidRPr="00A4489D" w14:paraId="6E5E2375" w14:textId="77777777" w:rsidTr="00310A1C">
        <w:trPr>
          <w:jc w:val="center"/>
        </w:trPr>
        <w:tc>
          <w:tcPr>
            <w:tcW w:w="1528" w:type="dxa"/>
            <w:shd w:val="clear" w:color="auto" w:fill="C1F0C8"/>
          </w:tcPr>
          <w:p w14:paraId="3D9FBCCE" w14:textId="07B5BFAF" w:rsidR="00865882" w:rsidRPr="00A4489D" w:rsidRDefault="00865882" w:rsidP="00A4489D">
            <w:pPr>
              <w:ind w:right="-93"/>
              <w:jc w:val="center"/>
              <w:rPr>
                <w:b/>
              </w:rPr>
            </w:pPr>
            <w:r w:rsidRPr="00A4489D">
              <w:t>Solicitud 0123</w:t>
            </w:r>
          </w:p>
        </w:tc>
        <w:tc>
          <w:tcPr>
            <w:tcW w:w="2578" w:type="dxa"/>
            <w:shd w:val="clear" w:color="auto" w:fill="C1F0C8"/>
          </w:tcPr>
          <w:p w14:paraId="341AFBFC" w14:textId="4650EBEA" w:rsidR="00865882" w:rsidRPr="00A4489D" w:rsidRDefault="00865882" w:rsidP="00A4489D">
            <w:pPr>
              <w:ind w:right="-93"/>
              <w:jc w:val="center"/>
              <w:rPr>
                <w:b/>
              </w:rPr>
            </w:pPr>
            <w:r w:rsidRPr="00A4489D">
              <w:t>Oficio de respuesta</w:t>
            </w:r>
          </w:p>
        </w:tc>
        <w:tc>
          <w:tcPr>
            <w:tcW w:w="3104" w:type="dxa"/>
            <w:shd w:val="clear" w:color="auto" w:fill="C1F0C8"/>
          </w:tcPr>
          <w:p w14:paraId="0A41C186" w14:textId="17EC1EB1" w:rsidR="00865882" w:rsidRPr="00A4489D" w:rsidRDefault="00865882" w:rsidP="00A4489D">
            <w:pPr>
              <w:spacing w:line="240" w:lineRule="auto"/>
              <w:ind w:right="-93"/>
            </w:pPr>
            <w:r w:rsidRPr="00A4489D">
              <w:t>Únicamente se proporciona un oficio en el que el Sujeto Obligado da respuesta a la solicitud 0123/DIFTLALNE/IP/2021.</w:t>
            </w:r>
          </w:p>
        </w:tc>
        <w:tc>
          <w:tcPr>
            <w:tcW w:w="1998" w:type="dxa"/>
            <w:shd w:val="clear" w:color="auto" w:fill="C1F0C8"/>
          </w:tcPr>
          <w:p w14:paraId="17A9F664" w14:textId="1225A5B3" w:rsidR="00865882" w:rsidRPr="00A4489D" w:rsidRDefault="00865882" w:rsidP="00A4489D">
            <w:pPr>
              <w:ind w:right="-93"/>
              <w:jc w:val="center"/>
              <w:rPr>
                <w:b/>
              </w:rPr>
            </w:pPr>
            <w:r w:rsidRPr="00A4489D">
              <w:t>Parcialmente</w:t>
            </w:r>
          </w:p>
        </w:tc>
      </w:tr>
      <w:tr w:rsidR="00874164" w:rsidRPr="00A4489D" w14:paraId="0B53DCE2" w14:textId="77777777" w:rsidTr="00310A1C">
        <w:trPr>
          <w:jc w:val="center"/>
        </w:trPr>
        <w:tc>
          <w:tcPr>
            <w:tcW w:w="1528" w:type="dxa"/>
            <w:shd w:val="clear" w:color="auto" w:fill="C1F0C8"/>
          </w:tcPr>
          <w:p w14:paraId="2C832422" w14:textId="62873EAA" w:rsidR="00865882" w:rsidRPr="00A4489D" w:rsidRDefault="00865882" w:rsidP="00A4489D">
            <w:pPr>
              <w:ind w:right="-93"/>
              <w:jc w:val="center"/>
              <w:rPr>
                <w:b/>
              </w:rPr>
            </w:pPr>
            <w:r w:rsidRPr="00A4489D">
              <w:t>Solicitud 0124</w:t>
            </w:r>
          </w:p>
        </w:tc>
        <w:tc>
          <w:tcPr>
            <w:tcW w:w="2578" w:type="dxa"/>
            <w:shd w:val="clear" w:color="auto" w:fill="C1F0C8"/>
          </w:tcPr>
          <w:p w14:paraId="3E0E0418" w14:textId="769426F1" w:rsidR="00865882" w:rsidRPr="00A4489D" w:rsidRDefault="00865882" w:rsidP="00A4489D">
            <w:pPr>
              <w:ind w:right="-93"/>
              <w:jc w:val="center"/>
              <w:rPr>
                <w:b/>
              </w:rPr>
            </w:pPr>
            <w:r w:rsidRPr="00A4489D">
              <w:t>Oficio de respuesta</w:t>
            </w:r>
          </w:p>
        </w:tc>
        <w:tc>
          <w:tcPr>
            <w:tcW w:w="3104" w:type="dxa"/>
            <w:shd w:val="clear" w:color="auto" w:fill="C1F0C8"/>
          </w:tcPr>
          <w:p w14:paraId="3ABFDB18" w14:textId="1092A912" w:rsidR="00865882" w:rsidRPr="00A4489D" w:rsidRDefault="00865882" w:rsidP="00A4489D">
            <w:pPr>
              <w:spacing w:line="240" w:lineRule="auto"/>
              <w:ind w:right="-93"/>
            </w:pPr>
            <w:r w:rsidRPr="00A4489D">
              <w:t>Únicamente se proporciona un oficio en el que el Sujeto Obligado da respuesta a la solicitud 0125/DIFTLALNE/IP/2021, lo cual no corresponde al folio señalado en la primera columna.</w:t>
            </w:r>
          </w:p>
        </w:tc>
        <w:tc>
          <w:tcPr>
            <w:tcW w:w="1998" w:type="dxa"/>
            <w:shd w:val="clear" w:color="auto" w:fill="C1F0C8"/>
          </w:tcPr>
          <w:p w14:paraId="6D450168" w14:textId="45999684" w:rsidR="00865882" w:rsidRPr="00A4489D" w:rsidRDefault="00865882" w:rsidP="00A4489D">
            <w:pPr>
              <w:ind w:right="-93"/>
              <w:jc w:val="center"/>
              <w:rPr>
                <w:b/>
              </w:rPr>
            </w:pPr>
            <w:r w:rsidRPr="00A4489D">
              <w:t>No</w:t>
            </w:r>
          </w:p>
        </w:tc>
      </w:tr>
      <w:tr w:rsidR="00874164" w:rsidRPr="00A4489D" w14:paraId="35F5DEE7" w14:textId="77777777" w:rsidTr="00310A1C">
        <w:trPr>
          <w:jc w:val="center"/>
        </w:trPr>
        <w:tc>
          <w:tcPr>
            <w:tcW w:w="1528" w:type="dxa"/>
            <w:shd w:val="clear" w:color="auto" w:fill="C1F0C8"/>
          </w:tcPr>
          <w:p w14:paraId="2B4D855F" w14:textId="797BF265" w:rsidR="00865882" w:rsidRPr="00A4489D" w:rsidRDefault="00865882" w:rsidP="00A4489D">
            <w:pPr>
              <w:ind w:right="-93"/>
              <w:jc w:val="center"/>
              <w:rPr>
                <w:b/>
              </w:rPr>
            </w:pPr>
            <w:r w:rsidRPr="00A4489D">
              <w:t>Solicitud 0125</w:t>
            </w:r>
          </w:p>
        </w:tc>
        <w:tc>
          <w:tcPr>
            <w:tcW w:w="2578" w:type="dxa"/>
            <w:shd w:val="clear" w:color="auto" w:fill="C1F0C8"/>
          </w:tcPr>
          <w:p w14:paraId="58025AFD" w14:textId="313CAA18" w:rsidR="00865882" w:rsidRPr="00A4489D" w:rsidRDefault="00865882" w:rsidP="00A4489D">
            <w:pPr>
              <w:ind w:right="-93"/>
              <w:jc w:val="center"/>
              <w:rPr>
                <w:b/>
              </w:rPr>
            </w:pPr>
            <w:r w:rsidRPr="00A4489D">
              <w:t>Oficio de respuesta</w:t>
            </w:r>
          </w:p>
        </w:tc>
        <w:tc>
          <w:tcPr>
            <w:tcW w:w="3104" w:type="dxa"/>
            <w:shd w:val="clear" w:color="auto" w:fill="C1F0C8"/>
          </w:tcPr>
          <w:p w14:paraId="6D696EB4" w14:textId="18444951" w:rsidR="00865882" w:rsidRPr="00A4489D" w:rsidRDefault="00865882" w:rsidP="00A4489D">
            <w:pPr>
              <w:spacing w:line="240" w:lineRule="auto"/>
              <w:ind w:right="-93"/>
            </w:pPr>
            <w:r w:rsidRPr="00A4489D">
              <w:t>Únicamente se proporciona un oficio en el que el Sujeto Obligado da respuesta a la solicitud 0125/DIFTLALNE/IP/2021.</w:t>
            </w:r>
          </w:p>
        </w:tc>
        <w:tc>
          <w:tcPr>
            <w:tcW w:w="1998" w:type="dxa"/>
            <w:shd w:val="clear" w:color="auto" w:fill="C1F0C8"/>
          </w:tcPr>
          <w:p w14:paraId="00C8E495" w14:textId="08891D4A" w:rsidR="00865882" w:rsidRPr="00A4489D" w:rsidRDefault="00865882" w:rsidP="00A4489D">
            <w:pPr>
              <w:ind w:right="-93"/>
              <w:jc w:val="center"/>
              <w:rPr>
                <w:b/>
              </w:rPr>
            </w:pPr>
            <w:r w:rsidRPr="00A4489D">
              <w:t>Parcialmente</w:t>
            </w:r>
          </w:p>
        </w:tc>
      </w:tr>
      <w:tr w:rsidR="00874164" w:rsidRPr="00A4489D" w14:paraId="67C78668" w14:textId="77777777" w:rsidTr="00310A1C">
        <w:trPr>
          <w:jc w:val="center"/>
        </w:trPr>
        <w:tc>
          <w:tcPr>
            <w:tcW w:w="1528" w:type="dxa"/>
            <w:shd w:val="clear" w:color="auto" w:fill="C1F0C8"/>
          </w:tcPr>
          <w:p w14:paraId="3475154B" w14:textId="230F0973" w:rsidR="00865882" w:rsidRPr="00A4489D" w:rsidRDefault="00865882" w:rsidP="00A4489D">
            <w:pPr>
              <w:ind w:right="-93"/>
              <w:jc w:val="center"/>
              <w:rPr>
                <w:b/>
              </w:rPr>
            </w:pPr>
            <w:r w:rsidRPr="00A4489D">
              <w:t>Solicitud 0126</w:t>
            </w:r>
          </w:p>
        </w:tc>
        <w:tc>
          <w:tcPr>
            <w:tcW w:w="2578" w:type="dxa"/>
            <w:shd w:val="clear" w:color="auto" w:fill="C1F0C8"/>
          </w:tcPr>
          <w:p w14:paraId="0ABEA73B" w14:textId="1EB857D0" w:rsidR="00865882" w:rsidRPr="00A4489D" w:rsidRDefault="00865882" w:rsidP="00A4489D">
            <w:pPr>
              <w:ind w:right="-93"/>
              <w:jc w:val="center"/>
              <w:rPr>
                <w:b/>
              </w:rPr>
            </w:pPr>
            <w:r w:rsidRPr="00A4489D">
              <w:t>Oficio de respuesta</w:t>
            </w:r>
          </w:p>
        </w:tc>
        <w:tc>
          <w:tcPr>
            <w:tcW w:w="3104" w:type="dxa"/>
            <w:shd w:val="clear" w:color="auto" w:fill="C1F0C8"/>
          </w:tcPr>
          <w:p w14:paraId="4F2232C3" w14:textId="28AE351E" w:rsidR="00865882" w:rsidRPr="00A4489D" w:rsidRDefault="00865882" w:rsidP="00A4489D">
            <w:pPr>
              <w:spacing w:line="240" w:lineRule="auto"/>
              <w:ind w:right="-93"/>
            </w:pPr>
            <w:r w:rsidRPr="00A4489D">
              <w:t>Únicamente se proporciona un oficio en el que el Sujeto Obligado da respuesta a la solicitud 0126/DIFTLALNE/IP/2021.</w:t>
            </w:r>
          </w:p>
        </w:tc>
        <w:tc>
          <w:tcPr>
            <w:tcW w:w="1998" w:type="dxa"/>
            <w:shd w:val="clear" w:color="auto" w:fill="C1F0C8"/>
          </w:tcPr>
          <w:p w14:paraId="6E0242BF" w14:textId="0E8642AC" w:rsidR="00865882" w:rsidRPr="00A4489D" w:rsidRDefault="00865882" w:rsidP="00A4489D">
            <w:pPr>
              <w:ind w:right="-93"/>
              <w:jc w:val="center"/>
              <w:rPr>
                <w:b/>
              </w:rPr>
            </w:pPr>
            <w:r w:rsidRPr="00A4489D">
              <w:t>Parcialmente</w:t>
            </w:r>
          </w:p>
        </w:tc>
      </w:tr>
      <w:tr w:rsidR="00874164" w:rsidRPr="00A4489D" w14:paraId="6EC0DC07" w14:textId="77777777" w:rsidTr="00476972">
        <w:trPr>
          <w:jc w:val="center"/>
        </w:trPr>
        <w:tc>
          <w:tcPr>
            <w:tcW w:w="1528" w:type="dxa"/>
            <w:shd w:val="clear" w:color="auto" w:fill="C1F0C8"/>
          </w:tcPr>
          <w:p w14:paraId="688E2757" w14:textId="12EA44E4" w:rsidR="00865882" w:rsidRPr="00A4489D" w:rsidRDefault="00865882" w:rsidP="00A4489D">
            <w:pPr>
              <w:ind w:right="-93"/>
              <w:jc w:val="center"/>
              <w:rPr>
                <w:b/>
              </w:rPr>
            </w:pPr>
            <w:r w:rsidRPr="00A4489D">
              <w:t>Solicitud 0127</w:t>
            </w:r>
          </w:p>
        </w:tc>
        <w:tc>
          <w:tcPr>
            <w:tcW w:w="2578" w:type="dxa"/>
            <w:shd w:val="clear" w:color="auto" w:fill="C1F0C8"/>
          </w:tcPr>
          <w:p w14:paraId="30882F0A" w14:textId="02776CCD" w:rsidR="00865882" w:rsidRPr="00A4489D" w:rsidRDefault="00865882" w:rsidP="00A4489D">
            <w:pPr>
              <w:ind w:right="-93"/>
              <w:jc w:val="center"/>
              <w:rPr>
                <w:b/>
              </w:rPr>
            </w:pPr>
            <w:r w:rsidRPr="00A4489D">
              <w:t>Oficio de respuesta</w:t>
            </w:r>
          </w:p>
        </w:tc>
        <w:tc>
          <w:tcPr>
            <w:tcW w:w="3104" w:type="dxa"/>
            <w:shd w:val="clear" w:color="auto" w:fill="C1F0C8"/>
          </w:tcPr>
          <w:p w14:paraId="738164D4" w14:textId="0446518C" w:rsidR="00865882" w:rsidRPr="00A4489D" w:rsidRDefault="00865882" w:rsidP="00A4489D">
            <w:pPr>
              <w:spacing w:line="240" w:lineRule="auto"/>
              <w:ind w:right="-93"/>
            </w:pPr>
            <w:r w:rsidRPr="00A4489D">
              <w:t>Únicamente se proporciona un oficio en el que el Sujeto Obligado da respuesta a la solicitud 0127/DIFTLALNE/IP/2021.</w:t>
            </w:r>
          </w:p>
        </w:tc>
        <w:tc>
          <w:tcPr>
            <w:tcW w:w="1998" w:type="dxa"/>
            <w:shd w:val="clear" w:color="auto" w:fill="C1F0C8"/>
          </w:tcPr>
          <w:p w14:paraId="4605FCD2" w14:textId="719BDDAB" w:rsidR="00865882" w:rsidRPr="00A4489D" w:rsidRDefault="00865882" w:rsidP="00A4489D">
            <w:pPr>
              <w:ind w:right="-93"/>
              <w:jc w:val="center"/>
              <w:rPr>
                <w:b/>
              </w:rPr>
            </w:pPr>
            <w:r w:rsidRPr="00A4489D">
              <w:t>Parcialmente</w:t>
            </w:r>
          </w:p>
        </w:tc>
      </w:tr>
      <w:tr w:rsidR="00874164" w:rsidRPr="00A4489D" w14:paraId="1094BC16" w14:textId="77777777" w:rsidTr="00864256">
        <w:trPr>
          <w:jc w:val="center"/>
        </w:trPr>
        <w:tc>
          <w:tcPr>
            <w:tcW w:w="9208" w:type="dxa"/>
            <w:gridSpan w:val="4"/>
            <w:shd w:val="clear" w:color="auto" w:fill="00B050"/>
          </w:tcPr>
          <w:p w14:paraId="349D460A" w14:textId="77777777" w:rsidR="00864256" w:rsidRPr="00A4489D" w:rsidRDefault="00864256" w:rsidP="00A4489D">
            <w:pPr>
              <w:ind w:right="-93"/>
              <w:jc w:val="center"/>
              <w:rPr>
                <w:b/>
              </w:rPr>
            </w:pPr>
            <w:r w:rsidRPr="00A4489D">
              <w:rPr>
                <w:b/>
              </w:rPr>
              <w:t>Mes: octubre</w:t>
            </w:r>
          </w:p>
        </w:tc>
      </w:tr>
      <w:tr w:rsidR="00874164" w:rsidRPr="00A4489D" w14:paraId="6861A07F" w14:textId="77777777" w:rsidTr="00864256">
        <w:trPr>
          <w:jc w:val="center"/>
        </w:trPr>
        <w:tc>
          <w:tcPr>
            <w:tcW w:w="9208" w:type="dxa"/>
            <w:gridSpan w:val="4"/>
            <w:shd w:val="clear" w:color="auto" w:fill="84E291"/>
          </w:tcPr>
          <w:p w14:paraId="3500524A" w14:textId="0B5C1DAF" w:rsidR="00864256" w:rsidRPr="00A4489D" w:rsidRDefault="00864256" w:rsidP="00A4489D">
            <w:pPr>
              <w:ind w:right="-93"/>
              <w:jc w:val="center"/>
            </w:pPr>
            <w:r w:rsidRPr="00A4489D">
              <w:lastRenderedPageBreak/>
              <w:t xml:space="preserve">Ejercicio Fiscal </w:t>
            </w:r>
            <w:r w:rsidRPr="00A4489D">
              <w:rPr>
                <w:b/>
              </w:rPr>
              <w:t>2022</w:t>
            </w:r>
          </w:p>
        </w:tc>
      </w:tr>
      <w:tr w:rsidR="00874164" w:rsidRPr="00A4489D" w14:paraId="2BE43505" w14:textId="77777777" w:rsidTr="00864256">
        <w:trPr>
          <w:jc w:val="center"/>
        </w:trPr>
        <w:tc>
          <w:tcPr>
            <w:tcW w:w="1528" w:type="dxa"/>
            <w:shd w:val="clear" w:color="auto" w:fill="C1F0C8"/>
          </w:tcPr>
          <w:p w14:paraId="04570A26" w14:textId="77777777" w:rsidR="00864256" w:rsidRPr="00A4489D" w:rsidRDefault="00864256" w:rsidP="00A4489D">
            <w:pPr>
              <w:ind w:right="-93"/>
              <w:jc w:val="center"/>
              <w:rPr>
                <w:b/>
              </w:rPr>
            </w:pPr>
            <w:r w:rsidRPr="00A4489D">
              <w:rPr>
                <w:b/>
              </w:rPr>
              <w:t>Folio de la solicitud</w:t>
            </w:r>
          </w:p>
        </w:tc>
        <w:tc>
          <w:tcPr>
            <w:tcW w:w="2578" w:type="dxa"/>
            <w:shd w:val="clear" w:color="auto" w:fill="C1F0C8"/>
          </w:tcPr>
          <w:p w14:paraId="1A2CF766" w14:textId="77777777" w:rsidR="00864256" w:rsidRPr="00A4489D" w:rsidRDefault="00864256" w:rsidP="00A4489D">
            <w:pPr>
              <w:ind w:right="-93"/>
              <w:jc w:val="center"/>
              <w:rPr>
                <w:b/>
              </w:rPr>
            </w:pPr>
            <w:r w:rsidRPr="00A4489D">
              <w:rPr>
                <w:b/>
              </w:rPr>
              <w:t>Información remitida</w:t>
            </w:r>
          </w:p>
        </w:tc>
        <w:tc>
          <w:tcPr>
            <w:tcW w:w="3104" w:type="dxa"/>
            <w:shd w:val="clear" w:color="auto" w:fill="C1F0C8"/>
          </w:tcPr>
          <w:p w14:paraId="4A1BC23F" w14:textId="77777777" w:rsidR="00864256" w:rsidRPr="00A4489D" w:rsidRDefault="00864256" w:rsidP="00A4489D">
            <w:pPr>
              <w:ind w:right="-93"/>
              <w:jc w:val="center"/>
              <w:rPr>
                <w:b/>
              </w:rPr>
            </w:pPr>
            <w:r w:rsidRPr="00A4489D">
              <w:rPr>
                <w:b/>
              </w:rPr>
              <w:t>Análisis</w:t>
            </w:r>
          </w:p>
        </w:tc>
        <w:tc>
          <w:tcPr>
            <w:tcW w:w="1998" w:type="dxa"/>
            <w:shd w:val="clear" w:color="auto" w:fill="C1F0C8"/>
          </w:tcPr>
          <w:p w14:paraId="25F7BB96" w14:textId="77777777" w:rsidR="00864256" w:rsidRPr="00A4489D" w:rsidRDefault="00864256" w:rsidP="00A4489D">
            <w:pPr>
              <w:ind w:right="-93"/>
              <w:jc w:val="center"/>
              <w:rPr>
                <w:b/>
              </w:rPr>
            </w:pPr>
            <w:r w:rsidRPr="00A4489D">
              <w:rPr>
                <w:b/>
              </w:rPr>
              <w:t>Colma/ no colma</w:t>
            </w:r>
          </w:p>
        </w:tc>
      </w:tr>
      <w:tr w:rsidR="00874164" w:rsidRPr="00A4489D" w14:paraId="7F7549FB" w14:textId="77777777" w:rsidTr="00864256">
        <w:trPr>
          <w:jc w:val="center"/>
        </w:trPr>
        <w:tc>
          <w:tcPr>
            <w:tcW w:w="1528" w:type="dxa"/>
            <w:shd w:val="clear" w:color="auto" w:fill="C1F0C8"/>
          </w:tcPr>
          <w:p w14:paraId="0645238C" w14:textId="1C63E0F1" w:rsidR="00865882" w:rsidRPr="00A4489D" w:rsidRDefault="00865882" w:rsidP="00A4489D">
            <w:pPr>
              <w:ind w:right="-93"/>
              <w:jc w:val="center"/>
              <w:rPr>
                <w:b/>
              </w:rPr>
            </w:pPr>
            <w:r w:rsidRPr="00A4489D">
              <w:t>Solicitud 0173</w:t>
            </w:r>
          </w:p>
        </w:tc>
        <w:tc>
          <w:tcPr>
            <w:tcW w:w="2578" w:type="dxa"/>
            <w:shd w:val="clear" w:color="auto" w:fill="C1F0C8"/>
          </w:tcPr>
          <w:p w14:paraId="25717872" w14:textId="603AED32" w:rsidR="00865882" w:rsidRPr="00A4489D" w:rsidRDefault="00865882" w:rsidP="00A4489D">
            <w:pPr>
              <w:ind w:right="-93"/>
              <w:jc w:val="center"/>
              <w:rPr>
                <w:b/>
              </w:rPr>
            </w:pPr>
            <w:r w:rsidRPr="00A4489D">
              <w:t>Oficios de respuesta</w:t>
            </w:r>
          </w:p>
        </w:tc>
        <w:tc>
          <w:tcPr>
            <w:tcW w:w="3104" w:type="dxa"/>
            <w:shd w:val="clear" w:color="auto" w:fill="C1F0C8"/>
          </w:tcPr>
          <w:p w14:paraId="0D2664F0" w14:textId="53FFC0FC" w:rsidR="00865882" w:rsidRPr="00A4489D" w:rsidRDefault="00865882" w:rsidP="00A4489D">
            <w:pPr>
              <w:spacing w:line="240" w:lineRule="auto"/>
              <w:ind w:right="-93"/>
            </w:pPr>
            <w:r w:rsidRPr="00A4489D">
              <w:t>Únicamente se proporcionan oficios en los que el Sujeto Obligado da respuesta a la solicitud 00173/DIFTLALNE/IP/2022.</w:t>
            </w:r>
          </w:p>
        </w:tc>
        <w:tc>
          <w:tcPr>
            <w:tcW w:w="1998" w:type="dxa"/>
            <w:shd w:val="clear" w:color="auto" w:fill="C1F0C8"/>
          </w:tcPr>
          <w:p w14:paraId="14FB1585" w14:textId="69C6589B" w:rsidR="00865882" w:rsidRPr="00A4489D" w:rsidRDefault="00865882" w:rsidP="00A4489D">
            <w:pPr>
              <w:ind w:right="-93"/>
              <w:jc w:val="center"/>
              <w:rPr>
                <w:b/>
              </w:rPr>
            </w:pPr>
            <w:r w:rsidRPr="00A4489D">
              <w:t>Parcialmente</w:t>
            </w:r>
          </w:p>
        </w:tc>
      </w:tr>
      <w:tr w:rsidR="00874164" w:rsidRPr="00A4489D" w14:paraId="17E3965D" w14:textId="77777777" w:rsidTr="00864256">
        <w:trPr>
          <w:jc w:val="center"/>
        </w:trPr>
        <w:tc>
          <w:tcPr>
            <w:tcW w:w="1528" w:type="dxa"/>
            <w:shd w:val="clear" w:color="auto" w:fill="C1F0C8"/>
          </w:tcPr>
          <w:p w14:paraId="51A42B00" w14:textId="0F3D6D51" w:rsidR="00865882" w:rsidRPr="00A4489D" w:rsidRDefault="00865882" w:rsidP="00A4489D">
            <w:pPr>
              <w:ind w:right="-93"/>
              <w:jc w:val="center"/>
              <w:rPr>
                <w:b/>
              </w:rPr>
            </w:pPr>
            <w:r w:rsidRPr="00A4489D">
              <w:t>Solicitud 0174</w:t>
            </w:r>
          </w:p>
        </w:tc>
        <w:tc>
          <w:tcPr>
            <w:tcW w:w="2578" w:type="dxa"/>
            <w:shd w:val="clear" w:color="auto" w:fill="C1F0C8"/>
          </w:tcPr>
          <w:p w14:paraId="221292EB" w14:textId="4F0B8BFD" w:rsidR="00865882" w:rsidRPr="00A4489D" w:rsidRDefault="00865882" w:rsidP="00A4489D">
            <w:pPr>
              <w:ind w:right="-93"/>
              <w:jc w:val="center"/>
              <w:rPr>
                <w:b/>
              </w:rPr>
            </w:pPr>
            <w:r w:rsidRPr="00A4489D">
              <w:t>Oficios de respuesta</w:t>
            </w:r>
          </w:p>
        </w:tc>
        <w:tc>
          <w:tcPr>
            <w:tcW w:w="3104" w:type="dxa"/>
            <w:shd w:val="clear" w:color="auto" w:fill="C1F0C8"/>
          </w:tcPr>
          <w:p w14:paraId="3D9AF4C6" w14:textId="1EDB3997" w:rsidR="00865882" w:rsidRPr="00A4489D" w:rsidRDefault="00865882" w:rsidP="00A4489D">
            <w:pPr>
              <w:spacing w:line="240" w:lineRule="auto"/>
              <w:ind w:right="-93"/>
            </w:pPr>
            <w:r w:rsidRPr="00A4489D">
              <w:t>Únicamente se proporcionan oficios en los que el Sujeto Obligado da respuesta a la solicitud 00174/DIFTLALNE/IP/2022.</w:t>
            </w:r>
          </w:p>
        </w:tc>
        <w:tc>
          <w:tcPr>
            <w:tcW w:w="1998" w:type="dxa"/>
            <w:shd w:val="clear" w:color="auto" w:fill="C1F0C8"/>
          </w:tcPr>
          <w:p w14:paraId="7CAD1AA1" w14:textId="778AEBF2" w:rsidR="00865882" w:rsidRPr="00A4489D" w:rsidRDefault="00865882" w:rsidP="00A4489D">
            <w:pPr>
              <w:ind w:right="-93"/>
              <w:jc w:val="center"/>
              <w:rPr>
                <w:b/>
              </w:rPr>
            </w:pPr>
            <w:r w:rsidRPr="00A4489D">
              <w:t>Parcialmente</w:t>
            </w:r>
          </w:p>
        </w:tc>
      </w:tr>
      <w:tr w:rsidR="00874164" w:rsidRPr="00A4489D" w14:paraId="1BA58D49" w14:textId="77777777" w:rsidTr="00864256">
        <w:trPr>
          <w:jc w:val="center"/>
        </w:trPr>
        <w:tc>
          <w:tcPr>
            <w:tcW w:w="1528" w:type="dxa"/>
            <w:shd w:val="clear" w:color="auto" w:fill="C1F0C8"/>
          </w:tcPr>
          <w:p w14:paraId="110C3BA4" w14:textId="15CF868F" w:rsidR="00865882" w:rsidRPr="00A4489D" w:rsidRDefault="00865882" w:rsidP="00A4489D">
            <w:pPr>
              <w:ind w:right="-93"/>
              <w:jc w:val="center"/>
              <w:rPr>
                <w:b/>
              </w:rPr>
            </w:pPr>
            <w:r w:rsidRPr="00A4489D">
              <w:t>Solicitud 0175</w:t>
            </w:r>
          </w:p>
        </w:tc>
        <w:tc>
          <w:tcPr>
            <w:tcW w:w="2578" w:type="dxa"/>
            <w:shd w:val="clear" w:color="auto" w:fill="C1F0C8"/>
          </w:tcPr>
          <w:p w14:paraId="1D58AB7E" w14:textId="1622438C" w:rsidR="00865882" w:rsidRPr="00A4489D" w:rsidRDefault="00865882" w:rsidP="00A4489D">
            <w:pPr>
              <w:ind w:right="-93"/>
              <w:jc w:val="center"/>
              <w:rPr>
                <w:b/>
              </w:rPr>
            </w:pPr>
            <w:r w:rsidRPr="00A4489D">
              <w:t>Oficios de respuesta</w:t>
            </w:r>
          </w:p>
        </w:tc>
        <w:tc>
          <w:tcPr>
            <w:tcW w:w="3104" w:type="dxa"/>
            <w:shd w:val="clear" w:color="auto" w:fill="C1F0C8"/>
          </w:tcPr>
          <w:p w14:paraId="6DB7BAFE" w14:textId="6DDB3E54" w:rsidR="00865882" w:rsidRPr="00A4489D" w:rsidRDefault="00865882" w:rsidP="00A4489D">
            <w:pPr>
              <w:spacing w:line="240" w:lineRule="auto"/>
              <w:ind w:right="-93"/>
            </w:pPr>
            <w:r w:rsidRPr="00A4489D">
              <w:t>Únicamente se proporcionan oficios en los que el Sujeto Obligado da respuesta a la solicitud 00175/DIFTLALNE/IP/2022.</w:t>
            </w:r>
          </w:p>
        </w:tc>
        <w:tc>
          <w:tcPr>
            <w:tcW w:w="1998" w:type="dxa"/>
            <w:shd w:val="clear" w:color="auto" w:fill="C1F0C8"/>
          </w:tcPr>
          <w:p w14:paraId="3C8D8148" w14:textId="0B4D56E9" w:rsidR="00865882" w:rsidRPr="00A4489D" w:rsidRDefault="00865882" w:rsidP="00A4489D">
            <w:pPr>
              <w:ind w:right="-93"/>
              <w:jc w:val="center"/>
              <w:rPr>
                <w:b/>
              </w:rPr>
            </w:pPr>
            <w:r w:rsidRPr="00A4489D">
              <w:t>Parcialmente</w:t>
            </w:r>
          </w:p>
        </w:tc>
      </w:tr>
      <w:tr w:rsidR="00874164" w:rsidRPr="00A4489D" w14:paraId="4E2481BC" w14:textId="77777777" w:rsidTr="00864256">
        <w:trPr>
          <w:jc w:val="center"/>
        </w:trPr>
        <w:tc>
          <w:tcPr>
            <w:tcW w:w="1528" w:type="dxa"/>
            <w:shd w:val="clear" w:color="auto" w:fill="C1F0C8"/>
          </w:tcPr>
          <w:p w14:paraId="3929F31A" w14:textId="661BC014" w:rsidR="00865882" w:rsidRPr="00A4489D" w:rsidRDefault="00865882" w:rsidP="00A4489D">
            <w:pPr>
              <w:ind w:right="-93"/>
              <w:jc w:val="center"/>
              <w:rPr>
                <w:b/>
              </w:rPr>
            </w:pPr>
            <w:r w:rsidRPr="00A4489D">
              <w:t>Solicitud 0176</w:t>
            </w:r>
          </w:p>
        </w:tc>
        <w:tc>
          <w:tcPr>
            <w:tcW w:w="2578" w:type="dxa"/>
            <w:shd w:val="clear" w:color="auto" w:fill="C1F0C8"/>
          </w:tcPr>
          <w:p w14:paraId="195FEE29" w14:textId="0E0246DB" w:rsidR="00865882" w:rsidRPr="00A4489D" w:rsidRDefault="00865882" w:rsidP="00A4489D">
            <w:pPr>
              <w:ind w:right="-93"/>
              <w:jc w:val="center"/>
              <w:rPr>
                <w:b/>
              </w:rPr>
            </w:pPr>
            <w:r w:rsidRPr="00A4489D">
              <w:t>Oficios de respuesta</w:t>
            </w:r>
          </w:p>
        </w:tc>
        <w:tc>
          <w:tcPr>
            <w:tcW w:w="3104" w:type="dxa"/>
            <w:shd w:val="clear" w:color="auto" w:fill="C1F0C8"/>
          </w:tcPr>
          <w:p w14:paraId="104059D6" w14:textId="31154205" w:rsidR="00865882" w:rsidRPr="00A4489D" w:rsidRDefault="00865882" w:rsidP="00A4489D">
            <w:pPr>
              <w:spacing w:line="240" w:lineRule="auto"/>
              <w:ind w:right="-93"/>
            </w:pPr>
            <w:r w:rsidRPr="00A4489D">
              <w:t>Únicamente se proporcionan oficios en los que el Sujeto Obligado da respuesta a la solicitud 00176/DIFTLALNE/IP/2022.</w:t>
            </w:r>
          </w:p>
        </w:tc>
        <w:tc>
          <w:tcPr>
            <w:tcW w:w="1998" w:type="dxa"/>
            <w:shd w:val="clear" w:color="auto" w:fill="C1F0C8"/>
          </w:tcPr>
          <w:p w14:paraId="0FC33066" w14:textId="2E254D27" w:rsidR="00865882" w:rsidRPr="00A4489D" w:rsidRDefault="00865882" w:rsidP="00A4489D">
            <w:pPr>
              <w:ind w:right="-93"/>
              <w:jc w:val="center"/>
              <w:rPr>
                <w:b/>
              </w:rPr>
            </w:pPr>
            <w:r w:rsidRPr="00A4489D">
              <w:t>Parcialmente</w:t>
            </w:r>
          </w:p>
        </w:tc>
      </w:tr>
      <w:tr w:rsidR="00874164" w:rsidRPr="00A4489D" w14:paraId="4A44456F" w14:textId="77777777" w:rsidTr="00864256">
        <w:trPr>
          <w:jc w:val="center"/>
        </w:trPr>
        <w:tc>
          <w:tcPr>
            <w:tcW w:w="1528" w:type="dxa"/>
            <w:shd w:val="clear" w:color="auto" w:fill="C1F0C8"/>
          </w:tcPr>
          <w:p w14:paraId="6991EA7A" w14:textId="1C7A5B1D" w:rsidR="00865882" w:rsidRPr="00A4489D" w:rsidRDefault="00865882" w:rsidP="00A4489D">
            <w:pPr>
              <w:ind w:right="-93"/>
              <w:jc w:val="center"/>
              <w:rPr>
                <w:b/>
              </w:rPr>
            </w:pPr>
            <w:r w:rsidRPr="00A4489D">
              <w:t>Solicitud 0177</w:t>
            </w:r>
          </w:p>
        </w:tc>
        <w:tc>
          <w:tcPr>
            <w:tcW w:w="2578" w:type="dxa"/>
            <w:shd w:val="clear" w:color="auto" w:fill="C1F0C8"/>
          </w:tcPr>
          <w:p w14:paraId="1DDD3AB7" w14:textId="4F15A5FC" w:rsidR="00865882" w:rsidRPr="00A4489D" w:rsidRDefault="00865882" w:rsidP="00A4489D">
            <w:pPr>
              <w:ind w:right="-93"/>
              <w:jc w:val="center"/>
              <w:rPr>
                <w:b/>
              </w:rPr>
            </w:pPr>
            <w:r w:rsidRPr="00A4489D">
              <w:t>Oficios de respuesta</w:t>
            </w:r>
          </w:p>
        </w:tc>
        <w:tc>
          <w:tcPr>
            <w:tcW w:w="3104" w:type="dxa"/>
            <w:shd w:val="clear" w:color="auto" w:fill="C1F0C8"/>
          </w:tcPr>
          <w:p w14:paraId="4B2243A4" w14:textId="45CC7EA9" w:rsidR="00865882" w:rsidRPr="00A4489D" w:rsidRDefault="00865882" w:rsidP="00A4489D">
            <w:pPr>
              <w:spacing w:line="240" w:lineRule="auto"/>
              <w:ind w:right="-93"/>
            </w:pPr>
            <w:r w:rsidRPr="00A4489D">
              <w:t>Únicamente se proporcionan oficios en los que el Sujeto Obligado da respuesta la solicitud 00177/DIFTLALNE/IP/2022.</w:t>
            </w:r>
          </w:p>
        </w:tc>
        <w:tc>
          <w:tcPr>
            <w:tcW w:w="1998" w:type="dxa"/>
            <w:shd w:val="clear" w:color="auto" w:fill="C1F0C8"/>
          </w:tcPr>
          <w:p w14:paraId="7C89B727" w14:textId="6C61002F" w:rsidR="00865882" w:rsidRPr="00A4489D" w:rsidRDefault="00865882" w:rsidP="00A4489D">
            <w:pPr>
              <w:ind w:right="-93"/>
              <w:jc w:val="center"/>
              <w:rPr>
                <w:b/>
              </w:rPr>
            </w:pPr>
            <w:r w:rsidRPr="00A4489D">
              <w:t>Parcialmente</w:t>
            </w:r>
          </w:p>
        </w:tc>
      </w:tr>
      <w:tr w:rsidR="00874164" w:rsidRPr="00A4489D" w14:paraId="01BD22BB" w14:textId="77777777" w:rsidTr="00864256">
        <w:trPr>
          <w:jc w:val="center"/>
        </w:trPr>
        <w:tc>
          <w:tcPr>
            <w:tcW w:w="1528" w:type="dxa"/>
            <w:shd w:val="clear" w:color="auto" w:fill="C1F0C8"/>
          </w:tcPr>
          <w:p w14:paraId="38288D50" w14:textId="670F3265" w:rsidR="00865882" w:rsidRPr="00A4489D" w:rsidRDefault="00865882" w:rsidP="00A4489D">
            <w:pPr>
              <w:ind w:right="-93"/>
              <w:jc w:val="center"/>
              <w:rPr>
                <w:b/>
              </w:rPr>
            </w:pPr>
            <w:r w:rsidRPr="00A4489D">
              <w:t>Solicitud 0178</w:t>
            </w:r>
          </w:p>
        </w:tc>
        <w:tc>
          <w:tcPr>
            <w:tcW w:w="2578" w:type="dxa"/>
            <w:shd w:val="clear" w:color="auto" w:fill="C1F0C8"/>
          </w:tcPr>
          <w:p w14:paraId="06C215AD" w14:textId="5CC7786D" w:rsidR="00865882" w:rsidRPr="00A4489D" w:rsidRDefault="00865882" w:rsidP="00A4489D">
            <w:pPr>
              <w:ind w:right="-93"/>
              <w:jc w:val="center"/>
              <w:rPr>
                <w:b/>
              </w:rPr>
            </w:pPr>
            <w:r w:rsidRPr="00A4489D">
              <w:t>Oficio de respuesta</w:t>
            </w:r>
          </w:p>
        </w:tc>
        <w:tc>
          <w:tcPr>
            <w:tcW w:w="3104" w:type="dxa"/>
            <w:shd w:val="clear" w:color="auto" w:fill="C1F0C8"/>
          </w:tcPr>
          <w:p w14:paraId="5EC638A1" w14:textId="7F5C1611" w:rsidR="00865882" w:rsidRPr="00A4489D" w:rsidRDefault="00865882" w:rsidP="00A4489D">
            <w:pPr>
              <w:spacing w:line="240" w:lineRule="auto"/>
              <w:ind w:right="-93"/>
            </w:pPr>
            <w:r w:rsidRPr="00A4489D">
              <w:t>Únicamente se proporciona un oficio en el que el Sujeto Obligado da respuesta a la solicitud 0178/DIFTLALNE/IP/2022.</w:t>
            </w:r>
          </w:p>
        </w:tc>
        <w:tc>
          <w:tcPr>
            <w:tcW w:w="1998" w:type="dxa"/>
            <w:shd w:val="clear" w:color="auto" w:fill="C1F0C8"/>
          </w:tcPr>
          <w:p w14:paraId="75776DD3" w14:textId="1F80DC19" w:rsidR="00865882" w:rsidRPr="00A4489D" w:rsidRDefault="00865882" w:rsidP="00A4489D">
            <w:pPr>
              <w:ind w:right="-93"/>
              <w:jc w:val="center"/>
              <w:rPr>
                <w:b/>
              </w:rPr>
            </w:pPr>
            <w:r w:rsidRPr="00A4489D">
              <w:t>Parcialmente</w:t>
            </w:r>
          </w:p>
        </w:tc>
      </w:tr>
      <w:tr w:rsidR="00874164" w:rsidRPr="00A4489D" w14:paraId="04D39EF1" w14:textId="77777777" w:rsidTr="00864256">
        <w:trPr>
          <w:jc w:val="center"/>
        </w:trPr>
        <w:tc>
          <w:tcPr>
            <w:tcW w:w="1528" w:type="dxa"/>
            <w:shd w:val="clear" w:color="auto" w:fill="C1F0C8"/>
          </w:tcPr>
          <w:p w14:paraId="4FEA02C6" w14:textId="42D5EC65" w:rsidR="00865882" w:rsidRPr="00A4489D" w:rsidRDefault="00865882" w:rsidP="00A4489D">
            <w:pPr>
              <w:ind w:right="-93"/>
              <w:jc w:val="center"/>
              <w:rPr>
                <w:b/>
              </w:rPr>
            </w:pPr>
            <w:r w:rsidRPr="00A4489D">
              <w:lastRenderedPageBreak/>
              <w:t>Solicitud 0179</w:t>
            </w:r>
          </w:p>
        </w:tc>
        <w:tc>
          <w:tcPr>
            <w:tcW w:w="2578" w:type="dxa"/>
            <w:shd w:val="clear" w:color="auto" w:fill="C1F0C8"/>
          </w:tcPr>
          <w:p w14:paraId="5F795187" w14:textId="79527086" w:rsidR="00865882" w:rsidRPr="00A4489D" w:rsidRDefault="00865882" w:rsidP="00A4489D">
            <w:pPr>
              <w:ind w:right="-93"/>
              <w:jc w:val="center"/>
              <w:rPr>
                <w:b/>
              </w:rPr>
            </w:pPr>
            <w:r w:rsidRPr="00A4489D">
              <w:t>Oficio de respuesta</w:t>
            </w:r>
          </w:p>
        </w:tc>
        <w:tc>
          <w:tcPr>
            <w:tcW w:w="3104" w:type="dxa"/>
            <w:shd w:val="clear" w:color="auto" w:fill="C1F0C8"/>
          </w:tcPr>
          <w:p w14:paraId="4C399297" w14:textId="23C6E067" w:rsidR="00865882" w:rsidRPr="00A4489D" w:rsidRDefault="00865882" w:rsidP="00A4489D">
            <w:pPr>
              <w:spacing w:line="240" w:lineRule="auto"/>
              <w:ind w:right="-93"/>
            </w:pPr>
            <w:r w:rsidRPr="00A4489D">
              <w:t>Únicamente se proporciona un oficio en el que el Sujeto Obligado da respuesta a la solicitud 0179/DIFTLALNE/IP/2022.</w:t>
            </w:r>
          </w:p>
        </w:tc>
        <w:tc>
          <w:tcPr>
            <w:tcW w:w="1998" w:type="dxa"/>
            <w:shd w:val="clear" w:color="auto" w:fill="C1F0C8"/>
          </w:tcPr>
          <w:p w14:paraId="57B98FEF" w14:textId="65807006" w:rsidR="00865882" w:rsidRPr="00A4489D" w:rsidRDefault="00865882" w:rsidP="00A4489D">
            <w:pPr>
              <w:ind w:right="-93"/>
              <w:jc w:val="center"/>
              <w:rPr>
                <w:b/>
              </w:rPr>
            </w:pPr>
            <w:r w:rsidRPr="00A4489D">
              <w:t>Parcialmente</w:t>
            </w:r>
          </w:p>
        </w:tc>
      </w:tr>
      <w:tr w:rsidR="00874164" w:rsidRPr="00A4489D" w14:paraId="5F6434CC" w14:textId="77777777" w:rsidTr="00864256">
        <w:trPr>
          <w:jc w:val="center"/>
        </w:trPr>
        <w:tc>
          <w:tcPr>
            <w:tcW w:w="1528" w:type="dxa"/>
            <w:shd w:val="clear" w:color="auto" w:fill="C1F0C8"/>
          </w:tcPr>
          <w:p w14:paraId="4585323B" w14:textId="7E17B700" w:rsidR="00865882" w:rsidRPr="00A4489D" w:rsidRDefault="00865882" w:rsidP="00A4489D">
            <w:pPr>
              <w:ind w:right="-93"/>
              <w:jc w:val="center"/>
              <w:rPr>
                <w:b/>
              </w:rPr>
            </w:pPr>
            <w:r w:rsidRPr="00A4489D">
              <w:t>Solicitud 0180</w:t>
            </w:r>
          </w:p>
        </w:tc>
        <w:tc>
          <w:tcPr>
            <w:tcW w:w="2578" w:type="dxa"/>
            <w:shd w:val="clear" w:color="auto" w:fill="C1F0C8"/>
          </w:tcPr>
          <w:p w14:paraId="21E4E17E" w14:textId="30E36B22" w:rsidR="00865882" w:rsidRPr="00A4489D" w:rsidRDefault="00865882" w:rsidP="00A4489D">
            <w:pPr>
              <w:ind w:right="-93"/>
              <w:jc w:val="center"/>
              <w:rPr>
                <w:b/>
              </w:rPr>
            </w:pPr>
            <w:r w:rsidRPr="00A4489D">
              <w:t>Oficios de respuesta</w:t>
            </w:r>
          </w:p>
        </w:tc>
        <w:tc>
          <w:tcPr>
            <w:tcW w:w="3104" w:type="dxa"/>
            <w:shd w:val="clear" w:color="auto" w:fill="C1F0C8"/>
          </w:tcPr>
          <w:p w14:paraId="64AB735E" w14:textId="52FF3E3D" w:rsidR="00865882" w:rsidRPr="00A4489D" w:rsidRDefault="00865882" w:rsidP="00A4489D">
            <w:pPr>
              <w:spacing w:line="240" w:lineRule="auto"/>
              <w:ind w:right="-93"/>
            </w:pPr>
            <w:r w:rsidRPr="00A4489D">
              <w:t>Únicamente se proporcionan oficios en los que el Sujeto Obligado da respuesta a la solicitud 00180/DIFTLALNE/IP/2022.</w:t>
            </w:r>
          </w:p>
        </w:tc>
        <w:tc>
          <w:tcPr>
            <w:tcW w:w="1998" w:type="dxa"/>
            <w:shd w:val="clear" w:color="auto" w:fill="C1F0C8"/>
          </w:tcPr>
          <w:p w14:paraId="2075B9C3" w14:textId="0E5C1E42" w:rsidR="00865882" w:rsidRPr="00A4489D" w:rsidRDefault="00865882" w:rsidP="00A4489D">
            <w:pPr>
              <w:ind w:right="-93"/>
              <w:jc w:val="center"/>
              <w:rPr>
                <w:b/>
              </w:rPr>
            </w:pPr>
            <w:r w:rsidRPr="00A4489D">
              <w:t>Parcialmente</w:t>
            </w:r>
          </w:p>
        </w:tc>
      </w:tr>
      <w:tr w:rsidR="00874164" w:rsidRPr="00A4489D" w14:paraId="73703CAA" w14:textId="77777777" w:rsidTr="00864256">
        <w:trPr>
          <w:jc w:val="center"/>
        </w:trPr>
        <w:tc>
          <w:tcPr>
            <w:tcW w:w="1528" w:type="dxa"/>
            <w:shd w:val="clear" w:color="auto" w:fill="C1F0C8"/>
          </w:tcPr>
          <w:p w14:paraId="224A507A" w14:textId="61E09C15" w:rsidR="00865882" w:rsidRPr="00A4489D" w:rsidRDefault="00865882" w:rsidP="00A4489D">
            <w:pPr>
              <w:ind w:right="-93"/>
              <w:jc w:val="center"/>
              <w:rPr>
                <w:b/>
              </w:rPr>
            </w:pPr>
            <w:r w:rsidRPr="00A4489D">
              <w:t>Solicitud 0181</w:t>
            </w:r>
          </w:p>
        </w:tc>
        <w:tc>
          <w:tcPr>
            <w:tcW w:w="2578" w:type="dxa"/>
            <w:shd w:val="clear" w:color="auto" w:fill="C1F0C8"/>
          </w:tcPr>
          <w:p w14:paraId="17FE0E0C" w14:textId="650E1382" w:rsidR="00865882" w:rsidRPr="00A4489D" w:rsidRDefault="00865882" w:rsidP="00A4489D">
            <w:pPr>
              <w:ind w:right="-93"/>
              <w:jc w:val="center"/>
              <w:rPr>
                <w:b/>
              </w:rPr>
            </w:pPr>
            <w:r w:rsidRPr="00A4489D">
              <w:t>Oficios de respuesta</w:t>
            </w:r>
          </w:p>
        </w:tc>
        <w:tc>
          <w:tcPr>
            <w:tcW w:w="3104" w:type="dxa"/>
            <w:shd w:val="clear" w:color="auto" w:fill="C1F0C8"/>
          </w:tcPr>
          <w:p w14:paraId="086D9EE8" w14:textId="1264ABC1" w:rsidR="00865882" w:rsidRPr="00A4489D" w:rsidRDefault="00865882" w:rsidP="00A4489D">
            <w:pPr>
              <w:spacing w:line="240" w:lineRule="auto"/>
              <w:ind w:right="-93"/>
            </w:pPr>
            <w:r w:rsidRPr="00A4489D">
              <w:t>Únicamente se proporcionan oficios en los que el Sujeto Obligado da respuesta a la solicitud 00181/DIFTLALNE/IP/2022.</w:t>
            </w:r>
          </w:p>
        </w:tc>
        <w:tc>
          <w:tcPr>
            <w:tcW w:w="1998" w:type="dxa"/>
            <w:shd w:val="clear" w:color="auto" w:fill="C1F0C8"/>
          </w:tcPr>
          <w:p w14:paraId="7075D4C3" w14:textId="78F428C4" w:rsidR="00865882" w:rsidRPr="00A4489D" w:rsidRDefault="00865882" w:rsidP="00A4489D">
            <w:pPr>
              <w:ind w:right="-93"/>
              <w:jc w:val="center"/>
              <w:rPr>
                <w:b/>
              </w:rPr>
            </w:pPr>
            <w:r w:rsidRPr="00A4489D">
              <w:t>Parcialmente</w:t>
            </w:r>
          </w:p>
        </w:tc>
      </w:tr>
      <w:tr w:rsidR="00874164" w:rsidRPr="00A4489D" w14:paraId="1826FC57" w14:textId="77777777" w:rsidTr="00864256">
        <w:trPr>
          <w:jc w:val="center"/>
        </w:trPr>
        <w:tc>
          <w:tcPr>
            <w:tcW w:w="1528" w:type="dxa"/>
            <w:shd w:val="clear" w:color="auto" w:fill="C1F0C8"/>
          </w:tcPr>
          <w:p w14:paraId="33D44177" w14:textId="2ACEFBE0" w:rsidR="00865882" w:rsidRPr="00A4489D" w:rsidRDefault="00865882" w:rsidP="00A4489D">
            <w:pPr>
              <w:ind w:right="-93"/>
              <w:jc w:val="center"/>
              <w:rPr>
                <w:b/>
              </w:rPr>
            </w:pPr>
            <w:r w:rsidRPr="00A4489D">
              <w:t>Solicitud 0182</w:t>
            </w:r>
          </w:p>
        </w:tc>
        <w:tc>
          <w:tcPr>
            <w:tcW w:w="2578" w:type="dxa"/>
            <w:shd w:val="clear" w:color="auto" w:fill="C1F0C8"/>
          </w:tcPr>
          <w:p w14:paraId="70E047DF" w14:textId="5BCDE39A" w:rsidR="00865882" w:rsidRPr="00A4489D" w:rsidRDefault="00865882" w:rsidP="00A4489D">
            <w:pPr>
              <w:ind w:right="-93"/>
              <w:jc w:val="center"/>
              <w:rPr>
                <w:b/>
              </w:rPr>
            </w:pPr>
            <w:r w:rsidRPr="00A4489D">
              <w:t>Oficios de respuesta</w:t>
            </w:r>
          </w:p>
        </w:tc>
        <w:tc>
          <w:tcPr>
            <w:tcW w:w="3104" w:type="dxa"/>
            <w:shd w:val="clear" w:color="auto" w:fill="C1F0C8"/>
          </w:tcPr>
          <w:p w14:paraId="67322773" w14:textId="1D213ED7" w:rsidR="00865882" w:rsidRPr="00A4489D" w:rsidRDefault="00865882" w:rsidP="00A4489D">
            <w:pPr>
              <w:spacing w:line="240" w:lineRule="auto"/>
              <w:ind w:right="-93"/>
            </w:pPr>
            <w:r w:rsidRPr="00A4489D">
              <w:t>Únicamente se proporcionan oficios en los que el Sujeto Obligado da respuesta a la solicitud 00182/DIFTLALNE/IP/2022.</w:t>
            </w:r>
          </w:p>
        </w:tc>
        <w:tc>
          <w:tcPr>
            <w:tcW w:w="1998" w:type="dxa"/>
            <w:shd w:val="clear" w:color="auto" w:fill="C1F0C8"/>
          </w:tcPr>
          <w:p w14:paraId="0A206748" w14:textId="510ABE3D" w:rsidR="00865882" w:rsidRPr="00A4489D" w:rsidRDefault="00865882" w:rsidP="00A4489D">
            <w:pPr>
              <w:ind w:right="-93"/>
              <w:jc w:val="center"/>
              <w:rPr>
                <w:b/>
              </w:rPr>
            </w:pPr>
            <w:r w:rsidRPr="00A4489D">
              <w:t>Parcialmente</w:t>
            </w:r>
          </w:p>
        </w:tc>
      </w:tr>
      <w:tr w:rsidR="00874164" w:rsidRPr="00A4489D" w14:paraId="6D630786" w14:textId="77777777" w:rsidTr="00864256">
        <w:trPr>
          <w:jc w:val="center"/>
        </w:trPr>
        <w:tc>
          <w:tcPr>
            <w:tcW w:w="1528" w:type="dxa"/>
            <w:shd w:val="clear" w:color="auto" w:fill="C1F0C8"/>
          </w:tcPr>
          <w:p w14:paraId="2AAB5E83" w14:textId="7E74812A" w:rsidR="00865882" w:rsidRPr="00A4489D" w:rsidRDefault="00865882" w:rsidP="00A4489D">
            <w:pPr>
              <w:ind w:right="-93"/>
              <w:jc w:val="center"/>
              <w:rPr>
                <w:b/>
              </w:rPr>
            </w:pPr>
            <w:r w:rsidRPr="00A4489D">
              <w:t>Solicitud 0183</w:t>
            </w:r>
          </w:p>
        </w:tc>
        <w:tc>
          <w:tcPr>
            <w:tcW w:w="2578" w:type="dxa"/>
            <w:shd w:val="clear" w:color="auto" w:fill="C1F0C8"/>
          </w:tcPr>
          <w:p w14:paraId="0B559751" w14:textId="53AD750F" w:rsidR="00865882" w:rsidRPr="00A4489D" w:rsidRDefault="00865882" w:rsidP="00A4489D">
            <w:pPr>
              <w:ind w:right="-93"/>
              <w:jc w:val="center"/>
              <w:rPr>
                <w:b/>
              </w:rPr>
            </w:pPr>
            <w:r w:rsidRPr="00A4489D">
              <w:t>Oficios de respuesta</w:t>
            </w:r>
          </w:p>
        </w:tc>
        <w:tc>
          <w:tcPr>
            <w:tcW w:w="3104" w:type="dxa"/>
            <w:shd w:val="clear" w:color="auto" w:fill="C1F0C8"/>
          </w:tcPr>
          <w:p w14:paraId="6D9ABC17" w14:textId="7B3C775C" w:rsidR="00865882" w:rsidRPr="00A4489D" w:rsidRDefault="00865882" w:rsidP="00A4489D">
            <w:pPr>
              <w:spacing w:line="240" w:lineRule="auto"/>
              <w:ind w:right="-93"/>
            </w:pPr>
            <w:r w:rsidRPr="00A4489D">
              <w:t>Únicamente se proporcionan oficios en los que el Sujeto Obligado da respuesta a la solicitud 00183/DIFTLALNE/IP/2022.</w:t>
            </w:r>
          </w:p>
        </w:tc>
        <w:tc>
          <w:tcPr>
            <w:tcW w:w="1998" w:type="dxa"/>
            <w:shd w:val="clear" w:color="auto" w:fill="C1F0C8"/>
          </w:tcPr>
          <w:p w14:paraId="642EAB00" w14:textId="0A3385FE" w:rsidR="00865882" w:rsidRPr="00A4489D" w:rsidRDefault="00865882" w:rsidP="00A4489D">
            <w:pPr>
              <w:ind w:right="-93"/>
              <w:jc w:val="center"/>
              <w:rPr>
                <w:b/>
              </w:rPr>
            </w:pPr>
            <w:r w:rsidRPr="00A4489D">
              <w:t>Parcialmente</w:t>
            </w:r>
          </w:p>
        </w:tc>
      </w:tr>
      <w:tr w:rsidR="00874164" w:rsidRPr="00A4489D" w14:paraId="7EC01230" w14:textId="77777777" w:rsidTr="00864256">
        <w:trPr>
          <w:jc w:val="center"/>
        </w:trPr>
        <w:tc>
          <w:tcPr>
            <w:tcW w:w="1528" w:type="dxa"/>
            <w:shd w:val="clear" w:color="auto" w:fill="C1F0C8"/>
          </w:tcPr>
          <w:p w14:paraId="0B24886F" w14:textId="1325E15D" w:rsidR="00865882" w:rsidRPr="00A4489D" w:rsidRDefault="00865882" w:rsidP="00A4489D">
            <w:pPr>
              <w:ind w:right="-93"/>
              <w:jc w:val="center"/>
              <w:rPr>
                <w:b/>
              </w:rPr>
            </w:pPr>
            <w:r w:rsidRPr="00A4489D">
              <w:t>Solicitud 0184</w:t>
            </w:r>
          </w:p>
        </w:tc>
        <w:tc>
          <w:tcPr>
            <w:tcW w:w="2578" w:type="dxa"/>
            <w:shd w:val="clear" w:color="auto" w:fill="C1F0C8"/>
          </w:tcPr>
          <w:p w14:paraId="1392BB68" w14:textId="620FA402" w:rsidR="00865882" w:rsidRPr="00A4489D" w:rsidRDefault="00865882" w:rsidP="00A4489D">
            <w:pPr>
              <w:ind w:right="-93"/>
              <w:jc w:val="center"/>
              <w:rPr>
                <w:b/>
              </w:rPr>
            </w:pPr>
            <w:r w:rsidRPr="00A4489D">
              <w:t>Oficios de respuesta</w:t>
            </w:r>
          </w:p>
        </w:tc>
        <w:tc>
          <w:tcPr>
            <w:tcW w:w="3104" w:type="dxa"/>
            <w:shd w:val="clear" w:color="auto" w:fill="C1F0C8"/>
          </w:tcPr>
          <w:p w14:paraId="7F2C3748" w14:textId="64FA95E7" w:rsidR="00865882" w:rsidRPr="00A4489D" w:rsidRDefault="00865882" w:rsidP="00A4489D">
            <w:pPr>
              <w:spacing w:line="240" w:lineRule="auto"/>
              <w:ind w:right="-93"/>
            </w:pPr>
            <w:r w:rsidRPr="00A4489D">
              <w:t>Únicamente se proporcionan oficios en los que el Sujeto Obligado da respuesta a la solicitud 00184/DIFTLALNE/IP/2022.</w:t>
            </w:r>
          </w:p>
        </w:tc>
        <w:tc>
          <w:tcPr>
            <w:tcW w:w="1998" w:type="dxa"/>
            <w:shd w:val="clear" w:color="auto" w:fill="C1F0C8"/>
          </w:tcPr>
          <w:p w14:paraId="5E51AF54" w14:textId="4A4B1147" w:rsidR="00865882" w:rsidRPr="00A4489D" w:rsidRDefault="00865882" w:rsidP="00A4489D">
            <w:pPr>
              <w:ind w:right="-93"/>
              <w:jc w:val="center"/>
              <w:rPr>
                <w:b/>
              </w:rPr>
            </w:pPr>
            <w:r w:rsidRPr="00A4489D">
              <w:t>Parcialmente</w:t>
            </w:r>
          </w:p>
        </w:tc>
      </w:tr>
      <w:tr w:rsidR="00874164" w:rsidRPr="00A4489D" w14:paraId="1987A3BB" w14:textId="77777777" w:rsidTr="00864256">
        <w:trPr>
          <w:jc w:val="center"/>
        </w:trPr>
        <w:tc>
          <w:tcPr>
            <w:tcW w:w="1528" w:type="dxa"/>
            <w:shd w:val="clear" w:color="auto" w:fill="C1F0C8"/>
          </w:tcPr>
          <w:p w14:paraId="2986B220" w14:textId="1693461A" w:rsidR="00865882" w:rsidRPr="00A4489D" w:rsidRDefault="00865882" w:rsidP="00A4489D">
            <w:pPr>
              <w:ind w:right="-93"/>
              <w:jc w:val="center"/>
              <w:rPr>
                <w:b/>
              </w:rPr>
            </w:pPr>
            <w:r w:rsidRPr="00A4489D">
              <w:t>Solicitud 0185</w:t>
            </w:r>
          </w:p>
        </w:tc>
        <w:tc>
          <w:tcPr>
            <w:tcW w:w="2578" w:type="dxa"/>
            <w:shd w:val="clear" w:color="auto" w:fill="C1F0C8"/>
          </w:tcPr>
          <w:p w14:paraId="2F6C44AD" w14:textId="1EC285DF" w:rsidR="00865882" w:rsidRPr="00A4489D" w:rsidRDefault="00865882" w:rsidP="00A4489D">
            <w:pPr>
              <w:ind w:right="-93"/>
              <w:jc w:val="center"/>
              <w:rPr>
                <w:b/>
              </w:rPr>
            </w:pPr>
            <w:r w:rsidRPr="00A4489D">
              <w:t>Oficios de respuesta</w:t>
            </w:r>
          </w:p>
        </w:tc>
        <w:tc>
          <w:tcPr>
            <w:tcW w:w="3104" w:type="dxa"/>
            <w:shd w:val="clear" w:color="auto" w:fill="C1F0C8"/>
          </w:tcPr>
          <w:p w14:paraId="67936C86" w14:textId="5FACD0FC" w:rsidR="00865882" w:rsidRPr="00A4489D" w:rsidRDefault="00865882" w:rsidP="00A4489D">
            <w:pPr>
              <w:spacing w:line="240" w:lineRule="auto"/>
              <w:ind w:right="-93"/>
            </w:pPr>
            <w:r w:rsidRPr="00A4489D">
              <w:t>Únicamente se proporcionan oficios en los que el Sujeto Obligado da respuesta a la solicitud 00185/DIFTLALNE/IP/2022.</w:t>
            </w:r>
          </w:p>
        </w:tc>
        <w:tc>
          <w:tcPr>
            <w:tcW w:w="1998" w:type="dxa"/>
            <w:shd w:val="clear" w:color="auto" w:fill="C1F0C8"/>
          </w:tcPr>
          <w:p w14:paraId="1DB73C0E" w14:textId="5F8D90F4" w:rsidR="00865882" w:rsidRPr="00A4489D" w:rsidRDefault="00865882" w:rsidP="00A4489D">
            <w:pPr>
              <w:ind w:right="-93"/>
              <w:jc w:val="center"/>
              <w:rPr>
                <w:b/>
              </w:rPr>
            </w:pPr>
            <w:r w:rsidRPr="00A4489D">
              <w:t>Parcialmente</w:t>
            </w:r>
          </w:p>
        </w:tc>
      </w:tr>
      <w:tr w:rsidR="00874164" w:rsidRPr="00A4489D" w14:paraId="7952E360" w14:textId="77777777" w:rsidTr="00864256">
        <w:trPr>
          <w:jc w:val="center"/>
        </w:trPr>
        <w:tc>
          <w:tcPr>
            <w:tcW w:w="1528" w:type="dxa"/>
            <w:shd w:val="clear" w:color="auto" w:fill="C1F0C8"/>
          </w:tcPr>
          <w:p w14:paraId="03A0EAB8" w14:textId="6F9655B6" w:rsidR="00865882" w:rsidRPr="00A4489D" w:rsidRDefault="00865882" w:rsidP="00A4489D">
            <w:pPr>
              <w:ind w:right="-93"/>
              <w:jc w:val="center"/>
              <w:rPr>
                <w:b/>
              </w:rPr>
            </w:pPr>
            <w:r w:rsidRPr="00A4489D">
              <w:lastRenderedPageBreak/>
              <w:t>Solicitud 0186</w:t>
            </w:r>
          </w:p>
        </w:tc>
        <w:tc>
          <w:tcPr>
            <w:tcW w:w="2578" w:type="dxa"/>
            <w:shd w:val="clear" w:color="auto" w:fill="C1F0C8"/>
          </w:tcPr>
          <w:p w14:paraId="4F5947A5" w14:textId="6E32C164" w:rsidR="00865882" w:rsidRPr="00A4489D" w:rsidRDefault="00865882" w:rsidP="00A4489D">
            <w:pPr>
              <w:ind w:right="-93"/>
              <w:jc w:val="center"/>
              <w:rPr>
                <w:b/>
              </w:rPr>
            </w:pPr>
            <w:r w:rsidRPr="00A4489D">
              <w:t>Oficios de respuesta</w:t>
            </w:r>
          </w:p>
        </w:tc>
        <w:tc>
          <w:tcPr>
            <w:tcW w:w="3104" w:type="dxa"/>
            <w:shd w:val="clear" w:color="auto" w:fill="C1F0C8"/>
          </w:tcPr>
          <w:p w14:paraId="2F1E64A0" w14:textId="61678528" w:rsidR="00865882" w:rsidRPr="00A4489D" w:rsidRDefault="00865882" w:rsidP="00A4489D">
            <w:pPr>
              <w:spacing w:line="240" w:lineRule="auto"/>
              <w:ind w:right="-93"/>
            </w:pPr>
            <w:r w:rsidRPr="00A4489D">
              <w:t>Únicamente se proporcionan oficios en los que el Sujeto Obligado da respuesta a la solicitud 00186/DIFTLALNE/IP/2022.</w:t>
            </w:r>
          </w:p>
        </w:tc>
        <w:tc>
          <w:tcPr>
            <w:tcW w:w="1998" w:type="dxa"/>
            <w:shd w:val="clear" w:color="auto" w:fill="C1F0C8"/>
          </w:tcPr>
          <w:p w14:paraId="3C07263E" w14:textId="60561410" w:rsidR="00865882" w:rsidRPr="00A4489D" w:rsidRDefault="00865882" w:rsidP="00A4489D">
            <w:pPr>
              <w:ind w:right="-93"/>
              <w:jc w:val="center"/>
              <w:rPr>
                <w:b/>
              </w:rPr>
            </w:pPr>
            <w:r w:rsidRPr="00A4489D">
              <w:t>Parcialmente</w:t>
            </w:r>
          </w:p>
        </w:tc>
      </w:tr>
      <w:tr w:rsidR="00874164" w:rsidRPr="00A4489D" w14:paraId="74F7037A" w14:textId="77777777" w:rsidTr="00864256">
        <w:trPr>
          <w:jc w:val="center"/>
        </w:trPr>
        <w:tc>
          <w:tcPr>
            <w:tcW w:w="1528" w:type="dxa"/>
            <w:shd w:val="clear" w:color="auto" w:fill="C1F0C8"/>
          </w:tcPr>
          <w:p w14:paraId="3F13BEAE" w14:textId="50B70334" w:rsidR="00865882" w:rsidRPr="00A4489D" w:rsidRDefault="00865882" w:rsidP="00A4489D">
            <w:pPr>
              <w:ind w:right="-93"/>
              <w:jc w:val="center"/>
              <w:rPr>
                <w:b/>
              </w:rPr>
            </w:pPr>
            <w:r w:rsidRPr="00A4489D">
              <w:t>Solicitud 0187</w:t>
            </w:r>
          </w:p>
        </w:tc>
        <w:tc>
          <w:tcPr>
            <w:tcW w:w="2578" w:type="dxa"/>
            <w:shd w:val="clear" w:color="auto" w:fill="C1F0C8"/>
          </w:tcPr>
          <w:p w14:paraId="7386E197" w14:textId="044DBDA3" w:rsidR="00865882" w:rsidRPr="00A4489D" w:rsidRDefault="00865882" w:rsidP="00A4489D">
            <w:pPr>
              <w:ind w:right="-93"/>
              <w:jc w:val="center"/>
              <w:rPr>
                <w:b/>
              </w:rPr>
            </w:pPr>
            <w:r w:rsidRPr="00A4489D">
              <w:t>Oficios de respuesta</w:t>
            </w:r>
          </w:p>
        </w:tc>
        <w:tc>
          <w:tcPr>
            <w:tcW w:w="3104" w:type="dxa"/>
            <w:shd w:val="clear" w:color="auto" w:fill="C1F0C8"/>
          </w:tcPr>
          <w:p w14:paraId="18894988" w14:textId="078CC579" w:rsidR="00865882" w:rsidRPr="00A4489D" w:rsidRDefault="00865882" w:rsidP="00A4489D">
            <w:pPr>
              <w:spacing w:line="240" w:lineRule="auto"/>
              <w:ind w:right="-93"/>
            </w:pPr>
            <w:r w:rsidRPr="00A4489D">
              <w:t>Únicamente se proporcionan oficios en los que el Sujeto Obligado da respuesta a la solicitud 00187/DIFTLALNE/IP/2022.</w:t>
            </w:r>
          </w:p>
        </w:tc>
        <w:tc>
          <w:tcPr>
            <w:tcW w:w="1998" w:type="dxa"/>
            <w:shd w:val="clear" w:color="auto" w:fill="C1F0C8"/>
          </w:tcPr>
          <w:p w14:paraId="65D69AA1" w14:textId="4F916D45" w:rsidR="00865882" w:rsidRPr="00A4489D" w:rsidRDefault="00865882" w:rsidP="00A4489D">
            <w:pPr>
              <w:ind w:right="-93"/>
              <w:jc w:val="center"/>
              <w:rPr>
                <w:b/>
              </w:rPr>
            </w:pPr>
            <w:r w:rsidRPr="00A4489D">
              <w:t>Parcialmente</w:t>
            </w:r>
          </w:p>
        </w:tc>
      </w:tr>
      <w:tr w:rsidR="00874164" w:rsidRPr="00A4489D" w14:paraId="4A6B5A7A" w14:textId="77777777" w:rsidTr="00864256">
        <w:trPr>
          <w:jc w:val="center"/>
        </w:trPr>
        <w:tc>
          <w:tcPr>
            <w:tcW w:w="9208" w:type="dxa"/>
            <w:gridSpan w:val="4"/>
            <w:shd w:val="clear" w:color="auto" w:fill="00B050"/>
          </w:tcPr>
          <w:p w14:paraId="65034B44" w14:textId="77777777" w:rsidR="00864256" w:rsidRPr="00A4489D" w:rsidRDefault="00864256" w:rsidP="00A4489D">
            <w:pPr>
              <w:ind w:right="-93"/>
              <w:jc w:val="center"/>
              <w:rPr>
                <w:b/>
              </w:rPr>
            </w:pPr>
            <w:r w:rsidRPr="00A4489D">
              <w:rPr>
                <w:b/>
              </w:rPr>
              <w:t>Mes: octubre</w:t>
            </w:r>
          </w:p>
        </w:tc>
      </w:tr>
      <w:tr w:rsidR="00874164" w:rsidRPr="00A4489D" w14:paraId="693B654C" w14:textId="77777777" w:rsidTr="00864256">
        <w:trPr>
          <w:jc w:val="center"/>
        </w:trPr>
        <w:tc>
          <w:tcPr>
            <w:tcW w:w="9208" w:type="dxa"/>
            <w:gridSpan w:val="4"/>
            <w:shd w:val="clear" w:color="auto" w:fill="84E291"/>
          </w:tcPr>
          <w:p w14:paraId="137ACDF1" w14:textId="246F48FE" w:rsidR="00864256" w:rsidRPr="00A4489D" w:rsidRDefault="00864256" w:rsidP="00A4489D">
            <w:pPr>
              <w:ind w:right="-93"/>
              <w:jc w:val="center"/>
            </w:pPr>
            <w:r w:rsidRPr="00A4489D">
              <w:t xml:space="preserve">Ejercicio Fiscal </w:t>
            </w:r>
            <w:r w:rsidRPr="00A4489D">
              <w:rPr>
                <w:b/>
              </w:rPr>
              <w:t>2023</w:t>
            </w:r>
          </w:p>
        </w:tc>
      </w:tr>
      <w:tr w:rsidR="00874164" w:rsidRPr="00A4489D" w14:paraId="5CC5C36E" w14:textId="77777777" w:rsidTr="00864256">
        <w:trPr>
          <w:jc w:val="center"/>
        </w:trPr>
        <w:tc>
          <w:tcPr>
            <w:tcW w:w="1528" w:type="dxa"/>
            <w:shd w:val="clear" w:color="auto" w:fill="C1F0C8"/>
          </w:tcPr>
          <w:p w14:paraId="26AA1124" w14:textId="77777777" w:rsidR="00864256" w:rsidRPr="00A4489D" w:rsidRDefault="00864256" w:rsidP="00A4489D">
            <w:pPr>
              <w:ind w:right="-93"/>
              <w:jc w:val="center"/>
              <w:rPr>
                <w:b/>
              </w:rPr>
            </w:pPr>
            <w:r w:rsidRPr="00A4489D">
              <w:rPr>
                <w:b/>
              </w:rPr>
              <w:t>Folio de la solicitud</w:t>
            </w:r>
          </w:p>
        </w:tc>
        <w:tc>
          <w:tcPr>
            <w:tcW w:w="2578" w:type="dxa"/>
            <w:shd w:val="clear" w:color="auto" w:fill="C1F0C8"/>
          </w:tcPr>
          <w:p w14:paraId="65606792" w14:textId="77777777" w:rsidR="00864256" w:rsidRPr="00A4489D" w:rsidRDefault="00864256" w:rsidP="00A4489D">
            <w:pPr>
              <w:ind w:right="-93"/>
              <w:jc w:val="center"/>
              <w:rPr>
                <w:b/>
              </w:rPr>
            </w:pPr>
            <w:r w:rsidRPr="00A4489D">
              <w:rPr>
                <w:b/>
              </w:rPr>
              <w:t>Información remitida</w:t>
            </w:r>
          </w:p>
        </w:tc>
        <w:tc>
          <w:tcPr>
            <w:tcW w:w="3104" w:type="dxa"/>
            <w:shd w:val="clear" w:color="auto" w:fill="C1F0C8"/>
          </w:tcPr>
          <w:p w14:paraId="3E722F8B" w14:textId="77777777" w:rsidR="00864256" w:rsidRPr="00A4489D" w:rsidRDefault="00864256" w:rsidP="00A4489D">
            <w:pPr>
              <w:ind w:right="-93"/>
              <w:jc w:val="center"/>
              <w:rPr>
                <w:b/>
              </w:rPr>
            </w:pPr>
            <w:r w:rsidRPr="00A4489D">
              <w:rPr>
                <w:b/>
              </w:rPr>
              <w:t>Análisis</w:t>
            </w:r>
          </w:p>
        </w:tc>
        <w:tc>
          <w:tcPr>
            <w:tcW w:w="1998" w:type="dxa"/>
            <w:shd w:val="clear" w:color="auto" w:fill="C1F0C8"/>
          </w:tcPr>
          <w:p w14:paraId="3D96C9BA" w14:textId="77777777" w:rsidR="00864256" w:rsidRPr="00A4489D" w:rsidRDefault="00864256" w:rsidP="00A4489D">
            <w:pPr>
              <w:ind w:right="-93"/>
              <w:jc w:val="center"/>
              <w:rPr>
                <w:b/>
              </w:rPr>
            </w:pPr>
            <w:r w:rsidRPr="00A4489D">
              <w:rPr>
                <w:b/>
              </w:rPr>
              <w:t>Colma/ no colma</w:t>
            </w:r>
          </w:p>
        </w:tc>
      </w:tr>
      <w:tr w:rsidR="00874164" w:rsidRPr="00A4489D" w14:paraId="29969B82" w14:textId="77777777" w:rsidTr="00864256">
        <w:trPr>
          <w:jc w:val="center"/>
        </w:trPr>
        <w:tc>
          <w:tcPr>
            <w:tcW w:w="1528" w:type="dxa"/>
            <w:shd w:val="clear" w:color="auto" w:fill="C1F0C8"/>
          </w:tcPr>
          <w:p w14:paraId="23CA6A6F" w14:textId="4D20CF80" w:rsidR="00865882" w:rsidRPr="00A4489D" w:rsidRDefault="00865882" w:rsidP="00A4489D">
            <w:pPr>
              <w:ind w:right="-93"/>
              <w:jc w:val="center"/>
              <w:rPr>
                <w:b/>
              </w:rPr>
            </w:pPr>
            <w:r w:rsidRPr="00A4489D">
              <w:t>Solicitud 0120</w:t>
            </w:r>
          </w:p>
        </w:tc>
        <w:tc>
          <w:tcPr>
            <w:tcW w:w="2578" w:type="dxa"/>
            <w:shd w:val="clear" w:color="auto" w:fill="C1F0C8"/>
          </w:tcPr>
          <w:p w14:paraId="2761F5B3" w14:textId="0B8583AA" w:rsidR="00865882" w:rsidRPr="00A4489D" w:rsidRDefault="00865882" w:rsidP="00A4489D">
            <w:pPr>
              <w:ind w:right="-93"/>
              <w:jc w:val="center"/>
              <w:rPr>
                <w:b/>
              </w:rPr>
            </w:pPr>
            <w:r w:rsidRPr="00A4489D">
              <w:t>Oficios de respuesta</w:t>
            </w:r>
          </w:p>
        </w:tc>
        <w:tc>
          <w:tcPr>
            <w:tcW w:w="3104" w:type="dxa"/>
            <w:shd w:val="clear" w:color="auto" w:fill="C1F0C8"/>
          </w:tcPr>
          <w:p w14:paraId="741B918A" w14:textId="3EADC06D" w:rsidR="00865882" w:rsidRPr="00A4489D" w:rsidRDefault="00865882" w:rsidP="00A4489D">
            <w:pPr>
              <w:spacing w:line="240" w:lineRule="auto"/>
              <w:ind w:right="-93"/>
            </w:pPr>
            <w:r w:rsidRPr="00A4489D">
              <w:t>Únicamente se proporcionan oficios en los que el Sujeto Obligado da respuesta a la solicitud 00120/DIFTLALNE/IP/2023.</w:t>
            </w:r>
          </w:p>
        </w:tc>
        <w:tc>
          <w:tcPr>
            <w:tcW w:w="1998" w:type="dxa"/>
            <w:shd w:val="clear" w:color="auto" w:fill="C1F0C8"/>
          </w:tcPr>
          <w:p w14:paraId="60AB6034" w14:textId="4DE65012" w:rsidR="00865882" w:rsidRPr="00A4489D" w:rsidRDefault="00865882" w:rsidP="00A4489D">
            <w:pPr>
              <w:ind w:right="-93"/>
              <w:jc w:val="center"/>
              <w:rPr>
                <w:b/>
              </w:rPr>
            </w:pPr>
            <w:r w:rsidRPr="00A4489D">
              <w:t>Parcialmente</w:t>
            </w:r>
          </w:p>
        </w:tc>
      </w:tr>
      <w:tr w:rsidR="00874164" w:rsidRPr="00A4489D" w14:paraId="12B79DB0" w14:textId="77777777" w:rsidTr="00864256">
        <w:trPr>
          <w:jc w:val="center"/>
        </w:trPr>
        <w:tc>
          <w:tcPr>
            <w:tcW w:w="1528" w:type="dxa"/>
            <w:shd w:val="clear" w:color="auto" w:fill="C1F0C8"/>
          </w:tcPr>
          <w:p w14:paraId="11D8A44B" w14:textId="013C2D73" w:rsidR="00865882" w:rsidRPr="00A4489D" w:rsidRDefault="00865882" w:rsidP="00A4489D">
            <w:pPr>
              <w:ind w:right="-93"/>
              <w:jc w:val="center"/>
              <w:rPr>
                <w:b/>
              </w:rPr>
            </w:pPr>
            <w:r w:rsidRPr="00A4489D">
              <w:t>Solicitud 0121</w:t>
            </w:r>
          </w:p>
        </w:tc>
        <w:tc>
          <w:tcPr>
            <w:tcW w:w="2578" w:type="dxa"/>
            <w:shd w:val="clear" w:color="auto" w:fill="C1F0C8"/>
          </w:tcPr>
          <w:p w14:paraId="3F239176" w14:textId="1BE08676" w:rsidR="00865882" w:rsidRPr="00A4489D" w:rsidRDefault="00865882" w:rsidP="00A4489D">
            <w:pPr>
              <w:ind w:right="-93"/>
              <w:jc w:val="center"/>
              <w:rPr>
                <w:b/>
              </w:rPr>
            </w:pPr>
            <w:r w:rsidRPr="00A4489D">
              <w:t>Oficio de respuesta</w:t>
            </w:r>
          </w:p>
        </w:tc>
        <w:tc>
          <w:tcPr>
            <w:tcW w:w="3104" w:type="dxa"/>
            <w:shd w:val="clear" w:color="auto" w:fill="C1F0C8"/>
          </w:tcPr>
          <w:p w14:paraId="529028E5" w14:textId="3580B568" w:rsidR="00865882" w:rsidRPr="00A4489D" w:rsidRDefault="00865882" w:rsidP="00A4489D">
            <w:pPr>
              <w:spacing w:line="240" w:lineRule="auto"/>
              <w:ind w:right="-93"/>
            </w:pPr>
            <w:r w:rsidRPr="00A4489D">
              <w:t>Únicamente se proporciona un oficio en el que el Sujeto Obligado da respuesta a la solicitud 0121/DIFTLALNE/IP/2023.</w:t>
            </w:r>
          </w:p>
        </w:tc>
        <w:tc>
          <w:tcPr>
            <w:tcW w:w="1998" w:type="dxa"/>
            <w:shd w:val="clear" w:color="auto" w:fill="C1F0C8"/>
          </w:tcPr>
          <w:p w14:paraId="7F7DA889" w14:textId="1FF577DB" w:rsidR="00865882" w:rsidRPr="00A4489D" w:rsidRDefault="00865882" w:rsidP="00A4489D">
            <w:pPr>
              <w:ind w:right="-93"/>
              <w:jc w:val="center"/>
              <w:rPr>
                <w:b/>
              </w:rPr>
            </w:pPr>
            <w:r w:rsidRPr="00A4489D">
              <w:t>Parcialmente</w:t>
            </w:r>
          </w:p>
        </w:tc>
      </w:tr>
      <w:tr w:rsidR="00874164" w:rsidRPr="00A4489D" w14:paraId="61A09D24" w14:textId="77777777" w:rsidTr="00864256">
        <w:trPr>
          <w:jc w:val="center"/>
        </w:trPr>
        <w:tc>
          <w:tcPr>
            <w:tcW w:w="1528" w:type="dxa"/>
            <w:shd w:val="clear" w:color="auto" w:fill="C1F0C8"/>
          </w:tcPr>
          <w:p w14:paraId="29291D9D" w14:textId="351DBF42" w:rsidR="00865882" w:rsidRPr="00A4489D" w:rsidRDefault="00865882" w:rsidP="00A4489D">
            <w:pPr>
              <w:ind w:right="-93"/>
              <w:jc w:val="center"/>
              <w:rPr>
                <w:b/>
              </w:rPr>
            </w:pPr>
            <w:r w:rsidRPr="00A4489D">
              <w:t>Solicitud 0122</w:t>
            </w:r>
          </w:p>
        </w:tc>
        <w:tc>
          <w:tcPr>
            <w:tcW w:w="2578" w:type="dxa"/>
            <w:shd w:val="clear" w:color="auto" w:fill="C1F0C8"/>
          </w:tcPr>
          <w:p w14:paraId="2961DE1D" w14:textId="0E2FBDDF" w:rsidR="00865882" w:rsidRPr="00A4489D" w:rsidRDefault="00865882" w:rsidP="00A4489D">
            <w:pPr>
              <w:ind w:right="-93"/>
              <w:jc w:val="center"/>
              <w:rPr>
                <w:b/>
              </w:rPr>
            </w:pPr>
            <w:r w:rsidRPr="00A4489D">
              <w:t>Oficios de respuesta</w:t>
            </w:r>
          </w:p>
        </w:tc>
        <w:tc>
          <w:tcPr>
            <w:tcW w:w="3104" w:type="dxa"/>
            <w:shd w:val="clear" w:color="auto" w:fill="C1F0C8"/>
          </w:tcPr>
          <w:p w14:paraId="2A92BC5A" w14:textId="6EC5369C" w:rsidR="00865882" w:rsidRPr="00A4489D" w:rsidRDefault="00865882" w:rsidP="00A4489D">
            <w:pPr>
              <w:spacing w:line="240" w:lineRule="auto"/>
              <w:ind w:right="-93"/>
            </w:pPr>
            <w:r w:rsidRPr="00A4489D">
              <w:t>Únicamente se proporcionan oficios en los que el Sujeto Obligado da respuesta a la solicitud 00122/DIFTLALNE/IP/2023.</w:t>
            </w:r>
          </w:p>
        </w:tc>
        <w:tc>
          <w:tcPr>
            <w:tcW w:w="1998" w:type="dxa"/>
            <w:shd w:val="clear" w:color="auto" w:fill="C1F0C8"/>
          </w:tcPr>
          <w:p w14:paraId="5A509CEA" w14:textId="564406EE" w:rsidR="00865882" w:rsidRPr="00A4489D" w:rsidRDefault="00865882" w:rsidP="00A4489D">
            <w:pPr>
              <w:ind w:right="-93"/>
              <w:jc w:val="center"/>
              <w:rPr>
                <w:b/>
              </w:rPr>
            </w:pPr>
            <w:r w:rsidRPr="00A4489D">
              <w:t>Parcialmente</w:t>
            </w:r>
          </w:p>
        </w:tc>
      </w:tr>
      <w:tr w:rsidR="00874164" w:rsidRPr="00A4489D" w14:paraId="0FDAEC0B" w14:textId="77777777" w:rsidTr="00864256">
        <w:trPr>
          <w:jc w:val="center"/>
        </w:trPr>
        <w:tc>
          <w:tcPr>
            <w:tcW w:w="1528" w:type="dxa"/>
            <w:shd w:val="clear" w:color="auto" w:fill="C1F0C8"/>
          </w:tcPr>
          <w:p w14:paraId="69B949A3" w14:textId="45E73313" w:rsidR="00865882" w:rsidRPr="00A4489D" w:rsidRDefault="00865882" w:rsidP="00A4489D">
            <w:pPr>
              <w:ind w:right="-93"/>
              <w:jc w:val="center"/>
              <w:rPr>
                <w:b/>
              </w:rPr>
            </w:pPr>
            <w:r w:rsidRPr="00A4489D">
              <w:t>Solicitud 0123</w:t>
            </w:r>
          </w:p>
        </w:tc>
        <w:tc>
          <w:tcPr>
            <w:tcW w:w="2578" w:type="dxa"/>
            <w:shd w:val="clear" w:color="auto" w:fill="C1F0C8"/>
          </w:tcPr>
          <w:p w14:paraId="044AF113" w14:textId="68DD0173" w:rsidR="00865882" w:rsidRPr="00A4489D" w:rsidRDefault="00865882" w:rsidP="00A4489D">
            <w:pPr>
              <w:ind w:right="-93"/>
              <w:jc w:val="center"/>
              <w:rPr>
                <w:b/>
              </w:rPr>
            </w:pPr>
            <w:r w:rsidRPr="00A4489D">
              <w:t>Oficios de respuesta</w:t>
            </w:r>
          </w:p>
        </w:tc>
        <w:tc>
          <w:tcPr>
            <w:tcW w:w="3104" w:type="dxa"/>
            <w:shd w:val="clear" w:color="auto" w:fill="C1F0C8"/>
          </w:tcPr>
          <w:p w14:paraId="4A0F06DF" w14:textId="65509380" w:rsidR="00865882" w:rsidRPr="00A4489D" w:rsidRDefault="00865882" w:rsidP="00A4489D">
            <w:pPr>
              <w:spacing w:line="240" w:lineRule="auto"/>
              <w:ind w:right="-93"/>
            </w:pPr>
            <w:r w:rsidRPr="00A4489D">
              <w:t xml:space="preserve">Únicamente se proporcionan oficios en los que el Sujeto Obligado da respuesta a la </w:t>
            </w:r>
            <w:r w:rsidRPr="00A4489D">
              <w:lastRenderedPageBreak/>
              <w:t>solicitud 00123/DIFTLALNE/IP/2023.</w:t>
            </w:r>
          </w:p>
        </w:tc>
        <w:tc>
          <w:tcPr>
            <w:tcW w:w="1998" w:type="dxa"/>
            <w:shd w:val="clear" w:color="auto" w:fill="C1F0C8"/>
          </w:tcPr>
          <w:p w14:paraId="3D876FDB" w14:textId="20EFBA10" w:rsidR="00865882" w:rsidRPr="00A4489D" w:rsidRDefault="00865882" w:rsidP="00A4489D">
            <w:pPr>
              <w:ind w:right="-93"/>
              <w:jc w:val="center"/>
              <w:rPr>
                <w:b/>
              </w:rPr>
            </w:pPr>
            <w:r w:rsidRPr="00A4489D">
              <w:lastRenderedPageBreak/>
              <w:t>Parcialmente</w:t>
            </w:r>
          </w:p>
        </w:tc>
      </w:tr>
      <w:tr w:rsidR="00874164" w:rsidRPr="00A4489D" w14:paraId="3BCF994E" w14:textId="77777777" w:rsidTr="00864256">
        <w:trPr>
          <w:jc w:val="center"/>
        </w:trPr>
        <w:tc>
          <w:tcPr>
            <w:tcW w:w="1528" w:type="dxa"/>
            <w:shd w:val="clear" w:color="auto" w:fill="C1F0C8"/>
          </w:tcPr>
          <w:p w14:paraId="26858BF2" w14:textId="1BF6BE17" w:rsidR="00865882" w:rsidRPr="00A4489D" w:rsidRDefault="00865882" w:rsidP="00A4489D">
            <w:pPr>
              <w:ind w:right="-93"/>
              <w:jc w:val="center"/>
              <w:rPr>
                <w:b/>
              </w:rPr>
            </w:pPr>
            <w:r w:rsidRPr="00A4489D">
              <w:t>Solicitud 0124</w:t>
            </w:r>
          </w:p>
        </w:tc>
        <w:tc>
          <w:tcPr>
            <w:tcW w:w="2578" w:type="dxa"/>
            <w:shd w:val="clear" w:color="auto" w:fill="C1F0C8"/>
          </w:tcPr>
          <w:p w14:paraId="6C569914" w14:textId="3E23E4C7" w:rsidR="00865882" w:rsidRPr="00A4489D" w:rsidRDefault="00865882" w:rsidP="00A4489D">
            <w:pPr>
              <w:ind w:right="-93"/>
              <w:jc w:val="center"/>
              <w:rPr>
                <w:b/>
              </w:rPr>
            </w:pPr>
            <w:r w:rsidRPr="00A4489D">
              <w:t>Oficio de respuesta</w:t>
            </w:r>
          </w:p>
        </w:tc>
        <w:tc>
          <w:tcPr>
            <w:tcW w:w="3104" w:type="dxa"/>
            <w:shd w:val="clear" w:color="auto" w:fill="C1F0C8"/>
          </w:tcPr>
          <w:p w14:paraId="513B901F" w14:textId="676B67BB" w:rsidR="00865882" w:rsidRPr="00A4489D" w:rsidRDefault="00865882" w:rsidP="00A4489D">
            <w:pPr>
              <w:spacing w:line="240" w:lineRule="auto"/>
              <w:ind w:right="-93"/>
            </w:pPr>
            <w:r w:rsidRPr="00A4489D">
              <w:t>Únicamente se proporciona un oficio en el que el Sujeto Obligado da respuesta a la solicitud 0124/DIFTLALNE/IP/2023.</w:t>
            </w:r>
          </w:p>
        </w:tc>
        <w:tc>
          <w:tcPr>
            <w:tcW w:w="1998" w:type="dxa"/>
            <w:shd w:val="clear" w:color="auto" w:fill="C1F0C8"/>
          </w:tcPr>
          <w:p w14:paraId="7514D8D7" w14:textId="41A5A580" w:rsidR="00865882" w:rsidRPr="00A4489D" w:rsidRDefault="00865882" w:rsidP="00A4489D">
            <w:pPr>
              <w:ind w:right="-93"/>
              <w:jc w:val="center"/>
              <w:rPr>
                <w:b/>
              </w:rPr>
            </w:pPr>
            <w:r w:rsidRPr="00A4489D">
              <w:t>Parcialmente</w:t>
            </w:r>
          </w:p>
        </w:tc>
      </w:tr>
      <w:tr w:rsidR="00874164" w:rsidRPr="00A4489D" w14:paraId="4C3C86D8" w14:textId="77777777" w:rsidTr="009E657B">
        <w:trPr>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C1F0C8"/>
          </w:tcPr>
          <w:p w14:paraId="5D04ABE4" w14:textId="3554B5DB" w:rsidR="00865882" w:rsidRPr="00A4489D" w:rsidRDefault="00865882" w:rsidP="00A4489D">
            <w:pPr>
              <w:ind w:right="-93"/>
              <w:jc w:val="center"/>
            </w:pPr>
            <w:r w:rsidRPr="00A4489D">
              <w:t>Solicitud 0125</w:t>
            </w:r>
          </w:p>
        </w:tc>
        <w:tc>
          <w:tcPr>
            <w:tcW w:w="2578" w:type="dxa"/>
            <w:tcBorders>
              <w:top w:val="single" w:sz="4" w:space="0" w:color="000000"/>
              <w:left w:val="single" w:sz="4" w:space="0" w:color="000000"/>
              <w:bottom w:val="single" w:sz="4" w:space="0" w:color="000000"/>
              <w:right w:val="single" w:sz="4" w:space="0" w:color="000000"/>
            </w:tcBorders>
            <w:shd w:val="clear" w:color="auto" w:fill="C1F0C8"/>
          </w:tcPr>
          <w:p w14:paraId="17434191" w14:textId="597DCF8E" w:rsidR="00865882" w:rsidRPr="00A4489D" w:rsidRDefault="00865882" w:rsidP="00A4489D">
            <w:pPr>
              <w:ind w:right="-93"/>
              <w:jc w:val="center"/>
              <w:rPr>
                <w:b/>
              </w:rPr>
            </w:pPr>
            <w:r w:rsidRPr="00A4489D">
              <w:t>Oficio de respuesta</w:t>
            </w:r>
          </w:p>
        </w:tc>
        <w:tc>
          <w:tcPr>
            <w:tcW w:w="3104" w:type="dxa"/>
            <w:tcBorders>
              <w:top w:val="single" w:sz="4" w:space="0" w:color="000000"/>
              <w:left w:val="single" w:sz="4" w:space="0" w:color="000000"/>
              <w:bottom w:val="single" w:sz="4" w:space="0" w:color="000000"/>
              <w:right w:val="single" w:sz="4" w:space="0" w:color="000000"/>
            </w:tcBorders>
            <w:shd w:val="clear" w:color="auto" w:fill="C1F0C8"/>
          </w:tcPr>
          <w:p w14:paraId="0A371532" w14:textId="770579A8" w:rsidR="00865882" w:rsidRPr="00A4489D" w:rsidRDefault="00865882" w:rsidP="00A4489D">
            <w:pPr>
              <w:spacing w:line="240" w:lineRule="auto"/>
              <w:ind w:right="-93"/>
            </w:pPr>
            <w:r w:rsidRPr="00A4489D">
              <w:t>Únicamente se proporciona un oficio en el que el Sujeto Obligado da respuesta a la solicitud 0125/DIFTLALNE/IP/2023.</w:t>
            </w:r>
          </w:p>
        </w:tc>
        <w:tc>
          <w:tcPr>
            <w:tcW w:w="1998" w:type="dxa"/>
            <w:tcBorders>
              <w:top w:val="single" w:sz="4" w:space="0" w:color="000000"/>
              <w:left w:val="single" w:sz="4" w:space="0" w:color="000000"/>
              <w:bottom w:val="single" w:sz="4" w:space="0" w:color="000000"/>
              <w:right w:val="single" w:sz="4" w:space="0" w:color="000000"/>
            </w:tcBorders>
            <w:shd w:val="clear" w:color="auto" w:fill="C1F0C8"/>
          </w:tcPr>
          <w:p w14:paraId="7E34D782" w14:textId="2681BF27" w:rsidR="00865882" w:rsidRPr="00A4489D" w:rsidRDefault="00865882" w:rsidP="00A4489D">
            <w:pPr>
              <w:ind w:right="-93"/>
              <w:jc w:val="center"/>
              <w:rPr>
                <w:b/>
              </w:rPr>
            </w:pPr>
            <w:r w:rsidRPr="00A4489D">
              <w:t>Parcialmente</w:t>
            </w:r>
          </w:p>
        </w:tc>
      </w:tr>
    </w:tbl>
    <w:p w14:paraId="1FD1FCE2" w14:textId="77777777" w:rsidR="00E933EB" w:rsidRPr="00A4489D" w:rsidRDefault="00E933EB" w:rsidP="00A4489D">
      <w:pPr>
        <w:ind w:right="-93"/>
        <w:rPr>
          <w:szCs w:val="22"/>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2CA0E261" w14:textId="77777777" w:rsidTr="009E657B">
        <w:trPr>
          <w:jc w:val="center"/>
        </w:trPr>
        <w:tc>
          <w:tcPr>
            <w:tcW w:w="9208" w:type="dxa"/>
            <w:gridSpan w:val="4"/>
            <w:shd w:val="clear" w:color="auto" w:fill="00B050"/>
          </w:tcPr>
          <w:p w14:paraId="48457B88" w14:textId="55D124D3" w:rsidR="009E657B" w:rsidRPr="00A4489D" w:rsidRDefault="009E657B" w:rsidP="00A4489D">
            <w:pPr>
              <w:ind w:right="-93"/>
              <w:jc w:val="center"/>
              <w:rPr>
                <w:b/>
              </w:rPr>
            </w:pPr>
            <w:r w:rsidRPr="00A4489D">
              <w:rPr>
                <w:b/>
              </w:rPr>
              <w:t>Mes: noviembre</w:t>
            </w:r>
          </w:p>
        </w:tc>
      </w:tr>
      <w:tr w:rsidR="00874164" w:rsidRPr="00A4489D" w14:paraId="723C8CD1" w14:textId="77777777" w:rsidTr="009E657B">
        <w:trPr>
          <w:jc w:val="center"/>
        </w:trPr>
        <w:tc>
          <w:tcPr>
            <w:tcW w:w="9208" w:type="dxa"/>
            <w:gridSpan w:val="4"/>
            <w:shd w:val="clear" w:color="auto" w:fill="84E291"/>
          </w:tcPr>
          <w:p w14:paraId="33197224" w14:textId="5ADF53D6" w:rsidR="009E657B" w:rsidRPr="00A4489D" w:rsidRDefault="009E657B" w:rsidP="00A4489D">
            <w:pPr>
              <w:ind w:right="-93"/>
              <w:jc w:val="center"/>
            </w:pPr>
            <w:r w:rsidRPr="00A4489D">
              <w:t xml:space="preserve">Ejercicio Fiscal </w:t>
            </w:r>
            <w:r w:rsidRPr="00A4489D">
              <w:rPr>
                <w:b/>
              </w:rPr>
              <w:t>2021</w:t>
            </w:r>
          </w:p>
        </w:tc>
      </w:tr>
      <w:tr w:rsidR="00874164" w:rsidRPr="00A4489D" w14:paraId="1BCB38DA" w14:textId="77777777" w:rsidTr="009E657B">
        <w:trPr>
          <w:jc w:val="center"/>
        </w:trPr>
        <w:tc>
          <w:tcPr>
            <w:tcW w:w="1528" w:type="dxa"/>
            <w:shd w:val="clear" w:color="auto" w:fill="C1F0C8"/>
          </w:tcPr>
          <w:p w14:paraId="17F3218B" w14:textId="77777777" w:rsidR="009E657B" w:rsidRPr="00A4489D" w:rsidRDefault="009E657B" w:rsidP="00A4489D">
            <w:pPr>
              <w:ind w:right="-93"/>
              <w:jc w:val="center"/>
              <w:rPr>
                <w:b/>
              </w:rPr>
            </w:pPr>
            <w:r w:rsidRPr="00A4489D">
              <w:rPr>
                <w:b/>
              </w:rPr>
              <w:t>Folio de la solicitud</w:t>
            </w:r>
          </w:p>
        </w:tc>
        <w:tc>
          <w:tcPr>
            <w:tcW w:w="2578" w:type="dxa"/>
            <w:shd w:val="clear" w:color="auto" w:fill="C1F0C8"/>
          </w:tcPr>
          <w:p w14:paraId="655A8F76" w14:textId="77777777" w:rsidR="009E657B" w:rsidRPr="00A4489D" w:rsidRDefault="009E657B" w:rsidP="00A4489D">
            <w:pPr>
              <w:ind w:right="-93"/>
              <w:jc w:val="center"/>
              <w:rPr>
                <w:b/>
              </w:rPr>
            </w:pPr>
            <w:r w:rsidRPr="00A4489D">
              <w:rPr>
                <w:b/>
              </w:rPr>
              <w:t>Información remitida</w:t>
            </w:r>
          </w:p>
        </w:tc>
        <w:tc>
          <w:tcPr>
            <w:tcW w:w="3104" w:type="dxa"/>
            <w:shd w:val="clear" w:color="auto" w:fill="C1F0C8"/>
          </w:tcPr>
          <w:p w14:paraId="5E3E8406" w14:textId="77777777" w:rsidR="009E657B" w:rsidRPr="00A4489D" w:rsidRDefault="009E657B" w:rsidP="00A4489D">
            <w:pPr>
              <w:ind w:right="-93"/>
              <w:jc w:val="center"/>
              <w:rPr>
                <w:b/>
              </w:rPr>
            </w:pPr>
            <w:r w:rsidRPr="00A4489D">
              <w:rPr>
                <w:b/>
              </w:rPr>
              <w:t>Análisis</w:t>
            </w:r>
          </w:p>
        </w:tc>
        <w:tc>
          <w:tcPr>
            <w:tcW w:w="1998" w:type="dxa"/>
            <w:shd w:val="clear" w:color="auto" w:fill="C1F0C8"/>
          </w:tcPr>
          <w:p w14:paraId="1F5BB213" w14:textId="77777777" w:rsidR="009E657B" w:rsidRPr="00A4489D" w:rsidRDefault="009E657B" w:rsidP="00A4489D">
            <w:pPr>
              <w:ind w:right="-93"/>
              <w:jc w:val="center"/>
              <w:rPr>
                <w:b/>
              </w:rPr>
            </w:pPr>
            <w:r w:rsidRPr="00A4489D">
              <w:rPr>
                <w:b/>
              </w:rPr>
              <w:t>Colma/ no colma</w:t>
            </w:r>
          </w:p>
        </w:tc>
      </w:tr>
      <w:tr w:rsidR="00874164" w:rsidRPr="00A4489D" w14:paraId="36BBE457" w14:textId="77777777" w:rsidTr="009E657B">
        <w:trPr>
          <w:jc w:val="center"/>
        </w:trPr>
        <w:tc>
          <w:tcPr>
            <w:tcW w:w="1528" w:type="dxa"/>
            <w:shd w:val="clear" w:color="auto" w:fill="C1F0C8"/>
          </w:tcPr>
          <w:p w14:paraId="215835C1" w14:textId="348727E6" w:rsidR="00865882" w:rsidRPr="00A4489D" w:rsidRDefault="00865882" w:rsidP="00A4489D">
            <w:pPr>
              <w:ind w:right="-93"/>
              <w:jc w:val="center"/>
              <w:rPr>
                <w:b/>
              </w:rPr>
            </w:pPr>
            <w:r w:rsidRPr="00A4489D">
              <w:t>Solicitud 0128</w:t>
            </w:r>
          </w:p>
        </w:tc>
        <w:tc>
          <w:tcPr>
            <w:tcW w:w="2578" w:type="dxa"/>
            <w:shd w:val="clear" w:color="auto" w:fill="C1F0C8"/>
          </w:tcPr>
          <w:p w14:paraId="5012E5AF" w14:textId="58010A1F" w:rsidR="00865882" w:rsidRPr="00A4489D" w:rsidRDefault="00865882" w:rsidP="00A4489D">
            <w:pPr>
              <w:ind w:right="-93"/>
              <w:jc w:val="center"/>
              <w:rPr>
                <w:b/>
              </w:rPr>
            </w:pPr>
            <w:r w:rsidRPr="00A4489D">
              <w:t>Oficio de respuesta</w:t>
            </w:r>
          </w:p>
        </w:tc>
        <w:tc>
          <w:tcPr>
            <w:tcW w:w="3104" w:type="dxa"/>
            <w:shd w:val="clear" w:color="auto" w:fill="C1F0C8"/>
          </w:tcPr>
          <w:p w14:paraId="000249BD" w14:textId="17280C99" w:rsidR="00865882" w:rsidRPr="00A4489D" w:rsidRDefault="00865882" w:rsidP="00A4489D">
            <w:pPr>
              <w:spacing w:line="240" w:lineRule="auto"/>
              <w:ind w:right="-93"/>
            </w:pPr>
            <w:r w:rsidRPr="00A4489D">
              <w:t>Únicamente se proporciona un oficio en el que el Sujeto Obligado da respuesta a la solicitud 0128/DIFTLALNE/IP/2021.</w:t>
            </w:r>
          </w:p>
        </w:tc>
        <w:tc>
          <w:tcPr>
            <w:tcW w:w="1998" w:type="dxa"/>
            <w:shd w:val="clear" w:color="auto" w:fill="C1F0C8"/>
          </w:tcPr>
          <w:p w14:paraId="72D37EFF" w14:textId="10FD1468" w:rsidR="00865882" w:rsidRPr="00A4489D" w:rsidRDefault="00865882" w:rsidP="00A4489D">
            <w:pPr>
              <w:ind w:right="-93"/>
              <w:jc w:val="center"/>
              <w:rPr>
                <w:b/>
              </w:rPr>
            </w:pPr>
            <w:r w:rsidRPr="00A4489D">
              <w:t>Parcialmente</w:t>
            </w:r>
          </w:p>
        </w:tc>
      </w:tr>
      <w:tr w:rsidR="00874164" w:rsidRPr="00A4489D" w14:paraId="5E71F046" w14:textId="77777777" w:rsidTr="009E657B">
        <w:trPr>
          <w:jc w:val="center"/>
        </w:trPr>
        <w:tc>
          <w:tcPr>
            <w:tcW w:w="1528" w:type="dxa"/>
            <w:shd w:val="clear" w:color="auto" w:fill="C1F0C8"/>
          </w:tcPr>
          <w:p w14:paraId="6133AE00" w14:textId="401269F6" w:rsidR="00865882" w:rsidRPr="00A4489D" w:rsidRDefault="00865882" w:rsidP="00A4489D">
            <w:pPr>
              <w:ind w:right="-93"/>
              <w:jc w:val="center"/>
              <w:rPr>
                <w:b/>
              </w:rPr>
            </w:pPr>
            <w:r w:rsidRPr="00A4489D">
              <w:t>Solicitud 0129</w:t>
            </w:r>
          </w:p>
        </w:tc>
        <w:tc>
          <w:tcPr>
            <w:tcW w:w="2578" w:type="dxa"/>
            <w:shd w:val="clear" w:color="auto" w:fill="C1F0C8"/>
          </w:tcPr>
          <w:p w14:paraId="16A73262" w14:textId="214D5CDE" w:rsidR="00865882" w:rsidRPr="00A4489D" w:rsidRDefault="00865882" w:rsidP="00A4489D">
            <w:pPr>
              <w:ind w:right="-93"/>
              <w:jc w:val="center"/>
              <w:rPr>
                <w:b/>
              </w:rPr>
            </w:pPr>
            <w:r w:rsidRPr="00A4489D">
              <w:t>Oficio de respuesta</w:t>
            </w:r>
          </w:p>
        </w:tc>
        <w:tc>
          <w:tcPr>
            <w:tcW w:w="3104" w:type="dxa"/>
            <w:shd w:val="clear" w:color="auto" w:fill="C1F0C8"/>
          </w:tcPr>
          <w:p w14:paraId="2744A129" w14:textId="08C7577D" w:rsidR="00865882" w:rsidRPr="00A4489D" w:rsidRDefault="00865882" w:rsidP="00A4489D">
            <w:pPr>
              <w:spacing w:line="240" w:lineRule="auto"/>
              <w:ind w:right="-93"/>
            </w:pPr>
            <w:r w:rsidRPr="00A4489D">
              <w:t>Únicamente se proporciona un oficio en el que el Sujeto Obligado da respuesta a la solicitud 0129/DIFTLALNE/IP/2021.</w:t>
            </w:r>
          </w:p>
        </w:tc>
        <w:tc>
          <w:tcPr>
            <w:tcW w:w="1998" w:type="dxa"/>
            <w:shd w:val="clear" w:color="auto" w:fill="C1F0C8"/>
          </w:tcPr>
          <w:p w14:paraId="0EE76748" w14:textId="44D68A2E" w:rsidR="00865882" w:rsidRPr="00A4489D" w:rsidRDefault="00865882" w:rsidP="00A4489D">
            <w:pPr>
              <w:ind w:right="-93"/>
              <w:jc w:val="center"/>
              <w:rPr>
                <w:b/>
              </w:rPr>
            </w:pPr>
            <w:r w:rsidRPr="00A4489D">
              <w:t>Parcialmente</w:t>
            </w:r>
          </w:p>
        </w:tc>
      </w:tr>
      <w:tr w:rsidR="00874164" w:rsidRPr="00A4489D" w14:paraId="0C81F371" w14:textId="77777777" w:rsidTr="009E657B">
        <w:trPr>
          <w:jc w:val="center"/>
        </w:trPr>
        <w:tc>
          <w:tcPr>
            <w:tcW w:w="1528" w:type="dxa"/>
            <w:shd w:val="clear" w:color="auto" w:fill="C1F0C8"/>
          </w:tcPr>
          <w:p w14:paraId="541B9355" w14:textId="1D77E02E" w:rsidR="00865882" w:rsidRPr="00A4489D" w:rsidRDefault="00865882" w:rsidP="00A4489D">
            <w:pPr>
              <w:ind w:right="-93"/>
              <w:jc w:val="center"/>
              <w:rPr>
                <w:b/>
              </w:rPr>
            </w:pPr>
            <w:r w:rsidRPr="00A4489D">
              <w:t>Solicitud 0130</w:t>
            </w:r>
          </w:p>
        </w:tc>
        <w:tc>
          <w:tcPr>
            <w:tcW w:w="2578" w:type="dxa"/>
            <w:shd w:val="clear" w:color="auto" w:fill="C1F0C8"/>
          </w:tcPr>
          <w:p w14:paraId="40EFFEEB" w14:textId="27754C37" w:rsidR="00865882" w:rsidRPr="00A4489D" w:rsidRDefault="00865882" w:rsidP="00A4489D">
            <w:pPr>
              <w:ind w:right="-93"/>
              <w:jc w:val="center"/>
              <w:rPr>
                <w:b/>
              </w:rPr>
            </w:pPr>
            <w:r w:rsidRPr="00A4489D">
              <w:t>Oficio de respuesta</w:t>
            </w:r>
          </w:p>
        </w:tc>
        <w:tc>
          <w:tcPr>
            <w:tcW w:w="3104" w:type="dxa"/>
            <w:shd w:val="clear" w:color="auto" w:fill="C1F0C8"/>
          </w:tcPr>
          <w:p w14:paraId="52134B72" w14:textId="2728A0F9" w:rsidR="00865882" w:rsidRPr="00A4489D" w:rsidRDefault="00865882" w:rsidP="00A4489D">
            <w:pPr>
              <w:spacing w:line="240" w:lineRule="auto"/>
              <w:ind w:right="-93"/>
            </w:pPr>
            <w:r w:rsidRPr="00A4489D">
              <w:t>Únicamente se proporciona un oficio en el que el Sujeto Obligado da respuesta a la solicitud 0130/DIFTLALNE/IP/2021.</w:t>
            </w:r>
          </w:p>
        </w:tc>
        <w:tc>
          <w:tcPr>
            <w:tcW w:w="1998" w:type="dxa"/>
            <w:shd w:val="clear" w:color="auto" w:fill="C1F0C8"/>
          </w:tcPr>
          <w:p w14:paraId="49423898" w14:textId="4415E712" w:rsidR="00865882" w:rsidRPr="00A4489D" w:rsidRDefault="00865882" w:rsidP="00A4489D">
            <w:pPr>
              <w:ind w:right="-93"/>
              <w:jc w:val="center"/>
              <w:rPr>
                <w:b/>
              </w:rPr>
            </w:pPr>
            <w:r w:rsidRPr="00A4489D">
              <w:t>Parcialmente</w:t>
            </w:r>
          </w:p>
        </w:tc>
      </w:tr>
      <w:tr w:rsidR="00874164" w:rsidRPr="00A4489D" w14:paraId="2262A590" w14:textId="77777777" w:rsidTr="009E657B">
        <w:trPr>
          <w:jc w:val="center"/>
        </w:trPr>
        <w:tc>
          <w:tcPr>
            <w:tcW w:w="1528" w:type="dxa"/>
            <w:shd w:val="clear" w:color="auto" w:fill="C1F0C8"/>
          </w:tcPr>
          <w:p w14:paraId="7064EFD1" w14:textId="1AE00813" w:rsidR="00865882" w:rsidRPr="00A4489D" w:rsidRDefault="00865882" w:rsidP="00A4489D">
            <w:pPr>
              <w:ind w:right="-93"/>
              <w:jc w:val="center"/>
              <w:rPr>
                <w:b/>
              </w:rPr>
            </w:pPr>
            <w:r w:rsidRPr="00A4489D">
              <w:lastRenderedPageBreak/>
              <w:t>Solicitud 0131</w:t>
            </w:r>
          </w:p>
        </w:tc>
        <w:tc>
          <w:tcPr>
            <w:tcW w:w="2578" w:type="dxa"/>
            <w:shd w:val="clear" w:color="auto" w:fill="C1F0C8"/>
          </w:tcPr>
          <w:p w14:paraId="6B5126D9" w14:textId="7CF2AC06" w:rsidR="00865882" w:rsidRPr="00A4489D" w:rsidRDefault="00865882" w:rsidP="00A4489D">
            <w:pPr>
              <w:ind w:right="-93"/>
              <w:jc w:val="center"/>
              <w:rPr>
                <w:b/>
              </w:rPr>
            </w:pPr>
            <w:r w:rsidRPr="00A4489D">
              <w:t>Oficio de respuesta</w:t>
            </w:r>
          </w:p>
        </w:tc>
        <w:tc>
          <w:tcPr>
            <w:tcW w:w="3104" w:type="dxa"/>
            <w:shd w:val="clear" w:color="auto" w:fill="C1F0C8"/>
          </w:tcPr>
          <w:p w14:paraId="234C51D6" w14:textId="78409A66" w:rsidR="00865882" w:rsidRPr="00A4489D" w:rsidRDefault="00865882" w:rsidP="00A4489D">
            <w:pPr>
              <w:spacing w:line="240" w:lineRule="auto"/>
              <w:ind w:right="-93"/>
            </w:pPr>
            <w:r w:rsidRPr="00A4489D">
              <w:t>Únicamente se proporciona un oficio en el que el Sujeto Obligado da respuesta a la solicitud 0131/DIFTLALNE/IP/2021.</w:t>
            </w:r>
          </w:p>
        </w:tc>
        <w:tc>
          <w:tcPr>
            <w:tcW w:w="1998" w:type="dxa"/>
            <w:shd w:val="clear" w:color="auto" w:fill="C1F0C8"/>
          </w:tcPr>
          <w:p w14:paraId="41EC5416" w14:textId="24945A67" w:rsidR="00865882" w:rsidRPr="00A4489D" w:rsidRDefault="00865882" w:rsidP="00A4489D">
            <w:pPr>
              <w:ind w:right="-93"/>
              <w:jc w:val="center"/>
              <w:rPr>
                <w:b/>
              </w:rPr>
            </w:pPr>
            <w:r w:rsidRPr="00A4489D">
              <w:t>Parcialmente</w:t>
            </w:r>
          </w:p>
        </w:tc>
      </w:tr>
      <w:tr w:rsidR="00874164" w:rsidRPr="00A4489D" w14:paraId="0C6F9567" w14:textId="77777777" w:rsidTr="009E657B">
        <w:trPr>
          <w:jc w:val="center"/>
        </w:trPr>
        <w:tc>
          <w:tcPr>
            <w:tcW w:w="1528" w:type="dxa"/>
            <w:shd w:val="clear" w:color="auto" w:fill="C1F0C8"/>
          </w:tcPr>
          <w:p w14:paraId="3D76496C" w14:textId="1FA27FB2" w:rsidR="00865882" w:rsidRPr="00A4489D" w:rsidRDefault="00865882" w:rsidP="00A4489D">
            <w:pPr>
              <w:ind w:right="-93"/>
              <w:jc w:val="center"/>
              <w:rPr>
                <w:b/>
              </w:rPr>
            </w:pPr>
            <w:r w:rsidRPr="00A4489D">
              <w:t>Solicitud 0132</w:t>
            </w:r>
          </w:p>
        </w:tc>
        <w:tc>
          <w:tcPr>
            <w:tcW w:w="2578" w:type="dxa"/>
            <w:shd w:val="clear" w:color="auto" w:fill="C1F0C8"/>
          </w:tcPr>
          <w:p w14:paraId="7DEB9257" w14:textId="2D57CCC5" w:rsidR="00865882" w:rsidRPr="00A4489D" w:rsidRDefault="00865882" w:rsidP="00A4489D">
            <w:pPr>
              <w:ind w:right="-93"/>
              <w:jc w:val="center"/>
              <w:rPr>
                <w:b/>
              </w:rPr>
            </w:pPr>
            <w:r w:rsidRPr="00A4489D">
              <w:t>Oficio de respuesta</w:t>
            </w:r>
          </w:p>
        </w:tc>
        <w:tc>
          <w:tcPr>
            <w:tcW w:w="3104" w:type="dxa"/>
            <w:shd w:val="clear" w:color="auto" w:fill="C1F0C8"/>
          </w:tcPr>
          <w:p w14:paraId="515A1934" w14:textId="195D7B40" w:rsidR="00865882" w:rsidRPr="00A4489D" w:rsidRDefault="00865882" w:rsidP="00A4489D">
            <w:pPr>
              <w:spacing w:line="240" w:lineRule="auto"/>
              <w:ind w:right="-93"/>
            </w:pPr>
            <w:r w:rsidRPr="00A4489D">
              <w:t>Únicamente se proporciona un oficio en el que el Sujeto Obligado da respuesta a la solicitud 0132/DIFTLALNE/IP/2021.</w:t>
            </w:r>
          </w:p>
        </w:tc>
        <w:tc>
          <w:tcPr>
            <w:tcW w:w="1998" w:type="dxa"/>
            <w:shd w:val="clear" w:color="auto" w:fill="C1F0C8"/>
          </w:tcPr>
          <w:p w14:paraId="0885B4A3" w14:textId="0BE9471C" w:rsidR="00865882" w:rsidRPr="00A4489D" w:rsidRDefault="00865882" w:rsidP="00A4489D">
            <w:pPr>
              <w:ind w:right="-93"/>
              <w:jc w:val="center"/>
              <w:rPr>
                <w:b/>
              </w:rPr>
            </w:pPr>
            <w:r w:rsidRPr="00A4489D">
              <w:t>Parcialmente</w:t>
            </w:r>
          </w:p>
        </w:tc>
      </w:tr>
      <w:tr w:rsidR="00874164" w:rsidRPr="00A4489D" w14:paraId="7870F0DF" w14:textId="77777777" w:rsidTr="009E657B">
        <w:trPr>
          <w:jc w:val="center"/>
        </w:trPr>
        <w:tc>
          <w:tcPr>
            <w:tcW w:w="1528" w:type="dxa"/>
            <w:shd w:val="clear" w:color="auto" w:fill="C1F0C8"/>
          </w:tcPr>
          <w:p w14:paraId="2FC34F22" w14:textId="38098B62" w:rsidR="00865882" w:rsidRPr="00A4489D" w:rsidRDefault="00865882" w:rsidP="00A4489D">
            <w:pPr>
              <w:ind w:right="-93"/>
              <w:jc w:val="center"/>
              <w:rPr>
                <w:b/>
              </w:rPr>
            </w:pPr>
            <w:r w:rsidRPr="00A4489D">
              <w:t>Solicitud 0133</w:t>
            </w:r>
          </w:p>
        </w:tc>
        <w:tc>
          <w:tcPr>
            <w:tcW w:w="2578" w:type="dxa"/>
            <w:shd w:val="clear" w:color="auto" w:fill="C1F0C8"/>
          </w:tcPr>
          <w:p w14:paraId="72BFA676" w14:textId="24B09D5E" w:rsidR="00865882" w:rsidRPr="00A4489D" w:rsidRDefault="00865882" w:rsidP="00A4489D">
            <w:pPr>
              <w:ind w:right="-93"/>
              <w:jc w:val="center"/>
              <w:rPr>
                <w:b/>
              </w:rPr>
            </w:pPr>
            <w:r w:rsidRPr="00A4489D">
              <w:t>Oficio de respuesta</w:t>
            </w:r>
          </w:p>
        </w:tc>
        <w:tc>
          <w:tcPr>
            <w:tcW w:w="3104" w:type="dxa"/>
            <w:shd w:val="clear" w:color="auto" w:fill="C1F0C8"/>
          </w:tcPr>
          <w:p w14:paraId="3D61F846" w14:textId="7FE55731" w:rsidR="00865882" w:rsidRPr="00A4489D" w:rsidRDefault="00865882" w:rsidP="00A4489D">
            <w:pPr>
              <w:spacing w:line="240" w:lineRule="auto"/>
              <w:ind w:right="-93"/>
            </w:pPr>
            <w:r w:rsidRPr="00A4489D">
              <w:t>Únicamente se proporciona un oficio en el que el Sujeto Obligado da respuesta a la solicitud 0133/DIFTLALNE/IP/2021.</w:t>
            </w:r>
          </w:p>
        </w:tc>
        <w:tc>
          <w:tcPr>
            <w:tcW w:w="1998" w:type="dxa"/>
            <w:shd w:val="clear" w:color="auto" w:fill="C1F0C8"/>
          </w:tcPr>
          <w:p w14:paraId="727E758F" w14:textId="7F05C008" w:rsidR="00865882" w:rsidRPr="00A4489D" w:rsidRDefault="00865882" w:rsidP="00A4489D">
            <w:pPr>
              <w:ind w:right="-93"/>
              <w:jc w:val="center"/>
              <w:rPr>
                <w:b/>
              </w:rPr>
            </w:pPr>
            <w:r w:rsidRPr="00A4489D">
              <w:t>Parcialmente</w:t>
            </w:r>
          </w:p>
        </w:tc>
      </w:tr>
      <w:tr w:rsidR="00874164" w:rsidRPr="00A4489D" w14:paraId="52CA01E6" w14:textId="77777777" w:rsidTr="009E657B">
        <w:trPr>
          <w:jc w:val="center"/>
        </w:trPr>
        <w:tc>
          <w:tcPr>
            <w:tcW w:w="1528" w:type="dxa"/>
            <w:shd w:val="clear" w:color="auto" w:fill="C1F0C8"/>
          </w:tcPr>
          <w:p w14:paraId="1FD59A04" w14:textId="6134FF86" w:rsidR="00865882" w:rsidRPr="00A4489D" w:rsidRDefault="00865882" w:rsidP="00A4489D">
            <w:pPr>
              <w:ind w:right="-93"/>
              <w:jc w:val="center"/>
              <w:rPr>
                <w:b/>
              </w:rPr>
            </w:pPr>
            <w:r w:rsidRPr="00A4489D">
              <w:t>Solicitud 0134</w:t>
            </w:r>
          </w:p>
        </w:tc>
        <w:tc>
          <w:tcPr>
            <w:tcW w:w="2578" w:type="dxa"/>
            <w:shd w:val="clear" w:color="auto" w:fill="C1F0C8"/>
          </w:tcPr>
          <w:p w14:paraId="608260CB" w14:textId="1B9C06CF" w:rsidR="00865882" w:rsidRPr="00A4489D" w:rsidRDefault="00865882" w:rsidP="00A4489D">
            <w:pPr>
              <w:ind w:right="-93"/>
              <w:jc w:val="center"/>
              <w:rPr>
                <w:b/>
              </w:rPr>
            </w:pPr>
            <w:r w:rsidRPr="00A4489D">
              <w:t>Oficio de respuesta</w:t>
            </w:r>
          </w:p>
        </w:tc>
        <w:tc>
          <w:tcPr>
            <w:tcW w:w="3104" w:type="dxa"/>
            <w:shd w:val="clear" w:color="auto" w:fill="C1F0C8"/>
          </w:tcPr>
          <w:p w14:paraId="04C847AE" w14:textId="78571440" w:rsidR="00865882" w:rsidRPr="00A4489D" w:rsidRDefault="00865882" w:rsidP="00A4489D">
            <w:pPr>
              <w:spacing w:line="240" w:lineRule="auto"/>
              <w:ind w:right="-93"/>
            </w:pPr>
            <w:r w:rsidRPr="00A4489D">
              <w:t>Únicamente se proporciona un oficio en el que el Sujeto Obligado da respuesta a la solicitud 0134/DIFTLALNE/IP/2021.</w:t>
            </w:r>
          </w:p>
        </w:tc>
        <w:tc>
          <w:tcPr>
            <w:tcW w:w="1998" w:type="dxa"/>
            <w:shd w:val="clear" w:color="auto" w:fill="C1F0C8"/>
          </w:tcPr>
          <w:p w14:paraId="1272A253" w14:textId="473A11E2" w:rsidR="00865882" w:rsidRPr="00A4489D" w:rsidRDefault="00865882" w:rsidP="00A4489D">
            <w:pPr>
              <w:ind w:right="-93"/>
              <w:jc w:val="center"/>
              <w:rPr>
                <w:b/>
              </w:rPr>
            </w:pPr>
            <w:r w:rsidRPr="00A4489D">
              <w:t>Parcialmente</w:t>
            </w:r>
          </w:p>
        </w:tc>
      </w:tr>
      <w:tr w:rsidR="00874164" w:rsidRPr="00A4489D" w14:paraId="3BD0E4B9" w14:textId="77777777" w:rsidTr="009E657B">
        <w:trPr>
          <w:jc w:val="center"/>
        </w:trPr>
        <w:tc>
          <w:tcPr>
            <w:tcW w:w="1528" w:type="dxa"/>
            <w:shd w:val="clear" w:color="auto" w:fill="C1F0C8"/>
          </w:tcPr>
          <w:p w14:paraId="2AB7B3CA" w14:textId="493B981D" w:rsidR="00865882" w:rsidRPr="00A4489D" w:rsidRDefault="00865882" w:rsidP="00A4489D">
            <w:pPr>
              <w:ind w:right="-93"/>
              <w:jc w:val="center"/>
              <w:rPr>
                <w:b/>
              </w:rPr>
            </w:pPr>
            <w:r w:rsidRPr="00A4489D">
              <w:t>Solicitud 0135</w:t>
            </w:r>
          </w:p>
        </w:tc>
        <w:tc>
          <w:tcPr>
            <w:tcW w:w="2578" w:type="dxa"/>
            <w:shd w:val="clear" w:color="auto" w:fill="C1F0C8"/>
          </w:tcPr>
          <w:p w14:paraId="6479210D" w14:textId="438BFC92" w:rsidR="00865882" w:rsidRPr="00A4489D" w:rsidRDefault="00865882" w:rsidP="00A4489D">
            <w:pPr>
              <w:ind w:right="-93"/>
              <w:jc w:val="center"/>
              <w:rPr>
                <w:b/>
              </w:rPr>
            </w:pPr>
            <w:r w:rsidRPr="00A4489D">
              <w:t>Oficio de respuesta</w:t>
            </w:r>
          </w:p>
        </w:tc>
        <w:tc>
          <w:tcPr>
            <w:tcW w:w="3104" w:type="dxa"/>
            <w:shd w:val="clear" w:color="auto" w:fill="C1F0C8"/>
          </w:tcPr>
          <w:p w14:paraId="15F5D34E" w14:textId="3B035877" w:rsidR="00865882" w:rsidRPr="00A4489D" w:rsidRDefault="00865882" w:rsidP="00A4489D">
            <w:pPr>
              <w:spacing w:line="240" w:lineRule="auto"/>
              <w:ind w:right="-93"/>
            </w:pPr>
            <w:r w:rsidRPr="00A4489D">
              <w:t>Únicamente se proporciona un oficio en el que el Sujeto Obligado da respuesta a la solicitud 0135/DIFTLALNE/IP/2021.</w:t>
            </w:r>
          </w:p>
        </w:tc>
        <w:tc>
          <w:tcPr>
            <w:tcW w:w="1998" w:type="dxa"/>
            <w:shd w:val="clear" w:color="auto" w:fill="C1F0C8"/>
          </w:tcPr>
          <w:p w14:paraId="12B81A2D" w14:textId="65F05247" w:rsidR="00865882" w:rsidRPr="00A4489D" w:rsidRDefault="00865882" w:rsidP="00A4489D">
            <w:pPr>
              <w:ind w:right="-93"/>
              <w:jc w:val="center"/>
              <w:rPr>
                <w:b/>
              </w:rPr>
            </w:pPr>
            <w:r w:rsidRPr="00A4489D">
              <w:t>Parcialmente</w:t>
            </w:r>
          </w:p>
        </w:tc>
      </w:tr>
      <w:tr w:rsidR="00874164" w:rsidRPr="00A4489D" w14:paraId="7642F638" w14:textId="77777777" w:rsidTr="009E657B">
        <w:trPr>
          <w:jc w:val="center"/>
        </w:trPr>
        <w:tc>
          <w:tcPr>
            <w:tcW w:w="1528" w:type="dxa"/>
            <w:shd w:val="clear" w:color="auto" w:fill="C1F0C8"/>
          </w:tcPr>
          <w:p w14:paraId="57E365C5" w14:textId="0E47619C" w:rsidR="00865882" w:rsidRPr="00A4489D" w:rsidRDefault="00865882" w:rsidP="00A4489D">
            <w:pPr>
              <w:ind w:right="-93"/>
              <w:jc w:val="center"/>
              <w:rPr>
                <w:b/>
              </w:rPr>
            </w:pPr>
            <w:r w:rsidRPr="00A4489D">
              <w:t>Solicitud 0136</w:t>
            </w:r>
          </w:p>
        </w:tc>
        <w:tc>
          <w:tcPr>
            <w:tcW w:w="2578" w:type="dxa"/>
            <w:shd w:val="clear" w:color="auto" w:fill="C1F0C8"/>
          </w:tcPr>
          <w:p w14:paraId="49C42B3B" w14:textId="52549A95" w:rsidR="00865882" w:rsidRPr="00A4489D" w:rsidRDefault="00865882" w:rsidP="00A4489D">
            <w:pPr>
              <w:ind w:right="-93"/>
              <w:jc w:val="center"/>
              <w:rPr>
                <w:b/>
              </w:rPr>
            </w:pPr>
            <w:r w:rsidRPr="00A4489D">
              <w:t>Oficio de respuesta</w:t>
            </w:r>
          </w:p>
        </w:tc>
        <w:tc>
          <w:tcPr>
            <w:tcW w:w="3104" w:type="dxa"/>
            <w:shd w:val="clear" w:color="auto" w:fill="C1F0C8"/>
          </w:tcPr>
          <w:p w14:paraId="05BB4929" w14:textId="55EAF3D2" w:rsidR="00865882" w:rsidRPr="00A4489D" w:rsidRDefault="00865882" w:rsidP="00A4489D">
            <w:pPr>
              <w:spacing w:line="240" w:lineRule="auto"/>
              <w:ind w:right="-93"/>
            </w:pPr>
            <w:r w:rsidRPr="00A4489D">
              <w:t>Únicamente se proporciona un oficio en el que el Sujeto Obligado da respuesta la solicitud 0136/DIFTLALNE/IP/2021.</w:t>
            </w:r>
          </w:p>
        </w:tc>
        <w:tc>
          <w:tcPr>
            <w:tcW w:w="1998" w:type="dxa"/>
            <w:shd w:val="clear" w:color="auto" w:fill="C1F0C8"/>
          </w:tcPr>
          <w:p w14:paraId="7CF24B62" w14:textId="18BA06DF" w:rsidR="00865882" w:rsidRPr="00A4489D" w:rsidRDefault="00865882" w:rsidP="00A4489D">
            <w:pPr>
              <w:ind w:right="-93"/>
              <w:jc w:val="center"/>
              <w:rPr>
                <w:b/>
              </w:rPr>
            </w:pPr>
            <w:r w:rsidRPr="00A4489D">
              <w:t>Parcialmente</w:t>
            </w:r>
          </w:p>
        </w:tc>
      </w:tr>
      <w:tr w:rsidR="00874164" w:rsidRPr="00A4489D" w14:paraId="32458890" w14:textId="77777777" w:rsidTr="009E657B">
        <w:trPr>
          <w:jc w:val="center"/>
        </w:trPr>
        <w:tc>
          <w:tcPr>
            <w:tcW w:w="1528" w:type="dxa"/>
            <w:shd w:val="clear" w:color="auto" w:fill="C1F0C8"/>
          </w:tcPr>
          <w:p w14:paraId="01ECB9DC" w14:textId="637865AD" w:rsidR="00865882" w:rsidRPr="00A4489D" w:rsidRDefault="00865882" w:rsidP="00A4489D">
            <w:pPr>
              <w:ind w:right="-93"/>
              <w:jc w:val="center"/>
              <w:rPr>
                <w:b/>
              </w:rPr>
            </w:pPr>
            <w:r w:rsidRPr="00A4489D">
              <w:t>Solicitud 0137</w:t>
            </w:r>
          </w:p>
        </w:tc>
        <w:tc>
          <w:tcPr>
            <w:tcW w:w="2578" w:type="dxa"/>
            <w:shd w:val="clear" w:color="auto" w:fill="C1F0C8"/>
          </w:tcPr>
          <w:p w14:paraId="71A2D59B" w14:textId="201AE5A6" w:rsidR="00865882" w:rsidRPr="00A4489D" w:rsidRDefault="00865882" w:rsidP="00A4489D">
            <w:pPr>
              <w:ind w:right="-93"/>
              <w:jc w:val="center"/>
              <w:rPr>
                <w:b/>
              </w:rPr>
            </w:pPr>
            <w:r w:rsidRPr="00A4489D">
              <w:t>Oficio de respuesta</w:t>
            </w:r>
          </w:p>
        </w:tc>
        <w:tc>
          <w:tcPr>
            <w:tcW w:w="3104" w:type="dxa"/>
            <w:shd w:val="clear" w:color="auto" w:fill="C1F0C8"/>
          </w:tcPr>
          <w:p w14:paraId="0EE98D5B" w14:textId="123F87F3" w:rsidR="00865882" w:rsidRPr="00A4489D" w:rsidRDefault="00865882" w:rsidP="00A4489D">
            <w:pPr>
              <w:spacing w:line="240" w:lineRule="auto"/>
              <w:ind w:right="-93"/>
            </w:pPr>
            <w:r w:rsidRPr="00A4489D">
              <w:t>Únicamente se proporciona un oficio en el que el Sujeto Obligado da respuesta a la solicitud 0137/DIFTLALNE/IP/2021.</w:t>
            </w:r>
          </w:p>
        </w:tc>
        <w:tc>
          <w:tcPr>
            <w:tcW w:w="1998" w:type="dxa"/>
            <w:shd w:val="clear" w:color="auto" w:fill="C1F0C8"/>
          </w:tcPr>
          <w:p w14:paraId="30E091C9" w14:textId="114F20DD" w:rsidR="00865882" w:rsidRPr="00A4489D" w:rsidRDefault="00865882" w:rsidP="00A4489D">
            <w:pPr>
              <w:ind w:right="-93"/>
              <w:jc w:val="center"/>
              <w:rPr>
                <w:b/>
              </w:rPr>
            </w:pPr>
            <w:r w:rsidRPr="00A4489D">
              <w:t>Parcialmente</w:t>
            </w:r>
          </w:p>
        </w:tc>
      </w:tr>
      <w:tr w:rsidR="00874164" w:rsidRPr="00A4489D" w14:paraId="10FBE143" w14:textId="77777777" w:rsidTr="009E657B">
        <w:trPr>
          <w:jc w:val="center"/>
        </w:trPr>
        <w:tc>
          <w:tcPr>
            <w:tcW w:w="1528" w:type="dxa"/>
            <w:shd w:val="clear" w:color="auto" w:fill="C1F0C8"/>
          </w:tcPr>
          <w:p w14:paraId="3094CD29" w14:textId="1CE18D0B" w:rsidR="00865882" w:rsidRPr="00A4489D" w:rsidRDefault="00865882" w:rsidP="00A4489D">
            <w:pPr>
              <w:ind w:right="-93"/>
              <w:jc w:val="center"/>
              <w:rPr>
                <w:b/>
              </w:rPr>
            </w:pPr>
            <w:r w:rsidRPr="00A4489D">
              <w:lastRenderedPageBreak/>
              <w:t>Solicitud 0138</w:t>
            </w:r>
          </w:p>
        </w:tc>
        <w:tc>
          <w:tcPr>
            <w:tcW w:w="2578" w:type="dxa"/>
            <w:shd w:val="clear" w:color="auto" w:fill="C1F0C8"/>
          </w:tcPr>
          <w:p w14:paraId="578F775C" w14:textId="5925142C" w:rsidR="00865882" w:rsidRPr="00A4489D" w:rsidRDefault="00865882" w:rsidP="00A4489D">
            <w:pPr>
              <w:ind w:right="-93"/>
              <w:jc w:val="center"/>
              <w:rPr>
                <w:b/>
              </w:rPr>
            </w:pPr>
            <w:r w:rsidRPr="00A4489D">
              <w:t>Oficio de respuesta</w:t>
            </w:r>
          </w:p>
        </w:tc>
        <w:tc>
          <w:tcPr>
            <w:tcW w:w="3104" w:type="dxa"/>
            <w:shd w:val="clear" w:color="auto" w:fill="C1F0C8"/>
          </w:tcPr>
          <w:p w14:paraId="35E2D99E" w14:textId="79D9F2CC" w:rsidR="00865882" w:rsidRPr="00A4489D" w:rsidRDefault="00865882" w:rsidP="00A4489D">
            <w:pPr>
              <w:spacing w:line="240" w:lineRule="auto"/>
              <w:ind w:right="-93"/>
            </w:pPr>
            <w:r w:rsidRPr="00A4489D">
              <w:t>Únicamente se proporciona un oficio en el que el Sujeto Obligado da respuesta a la solicitud 0138/DIFTLALNE/IP/2021.</w:t>
            </w:r>
          </w:p>
        </w:tc>
        <w:tc>
          <w:tcPr>
            <w:tcW w:w="1998" w:type="dxa"/>
            <w:shd w:val="clear" w:color="auto" w:fill="C1F0C8"/>
          </w:tcPr>
          <w:p w14:paraId="5AC34A07" w14:textId="2CEAD11A" w:rsidR="00865882" w:rsidRPr="00A4489D" w:rsidRDefault="00865882" w:rsidP="00A4489D">
            <w:pPr>
              <w:ind w:right="-93"/>
              <w:jc w:val="center"/>
              <w:rPr>
                <w:b/>
              </w:rPr>
            </w:pPr>
            <w:r w:rsidRPr="00A4489D">
              <w:t>Parcialmente</w:t>
            </w:r>
          </w:p>
        </w:tc>
      </w:tr>
      <w:tr w:rsidR="00874164" w:rsidRPr="00A4489D" w14:paraId="76D734AB" w14:textId="77777777" w:rsidTr="009E657B">
        <w:trPr>
          <w:jc w:val="center"/>
        </w:trPr>
        <w:tc>
          <w:tcPr>
            <w:tcW w:w="1528" w:type="dxa"/>
            <w:shd w:val="clear" w:color="auto" w:fill="C1F0C8"/>
          </w:tcPr>
          <w:p w14:paraId="29FD7E57" w14:textId="13ECA7C1" w:rsidR="00865882" w:rsidRPr="00A4489D" w:rsidRDefault="00865882" w:rsidP="00A4489D">
            <w:pPr>
              <w:ind w:right="-93"/>
              <w:jc w:val="center"/>
              <w:rPr>
                <w:b/>
              </w:rPr>
            </w:pPr>
            <w:r w:rsidRPr="00A4489D">
              <w:t>Solicitud 0139</w:t>
            </w:r>
          </w:p>
        </w:tc>
        <w:tc>
          <w:tcPr>
            <w:tcW w:w="2578" w:type="dxa"/>
            <w:shd w:val="clear" w:color="auto" w:fill="C1F0C8"/>
          </w:tcPr>
          <w:p w14:paraId="7CE48F84" w14:textId="7AF646BE" w:rsidR="00865882" w:rsidRPr="00A4489D" w:rsidRDefault="00865882" w:rsidP="00A4489D">
            <w:pPr>
              <w:ind w:right="-93"/>
              <w:jc w:val="center"/>
              <w:rPr>
                <w:b/>
              </w:rPr>
            </w:pPr>
            <w:r w:rsidRPr="00A4489D">
              <w:t>Oficio de respuesta</w:t>
            </w:r>
          </w:p>
        </w:tc>
        <w:tc>
          <w:tcPr>
            <w:tcW w:w="3104" w:type="dxa"/>
            <w:shd w:val="clear" w:color="auto" w:fill="C1F0C8"/>
          </w:tcPr>
          <w:p w14:paraId="6762B8D5" w14:textId="74419E17" w:rsidR="00865882" w:rsidRPr="00A4489D" w:rsidRDefault="00865882" w:rsidP="00A4489D">
            <w:pPr>
              <w:spacing w:line="240" w:lineRule="auto"/>
              <w:ind w:right="-93"/>
            </w:pPr>
            <w:r w:rsidRPr="00A4489D">
              <w:t>Únicamente se proporciona un oficio en el que el Sujeto Obligado da respuesta a la solicitud 0139/DIFTLALNE/IP/2021.</w:t>
            </w:r>
          </w:p>
        </w:tc>
        <w:tc>
          <w:tcPr>
            <w:tcW w:w="1998" w:type="dxa"/>
            <w:shd w:val="clear" w:color="auto" w:fill="C1F0C8"/>
          </w:tcPr>
          <w:p w14:paraId="5159A336" w14:textId="7CADD8A1" w:rsidR="00865882" w:rsidRPr="00A4489D" w:rsidRDefault="00865882" w:rsidP="00A4489D">
            <w:pPr>
              <w:ind w:right="-93"/>
              <w:jc w:val="center"/>
              <w:rPr>
                <w:b/>
              </w:rPr>
            </w:pPr>
            <w:r w:rsidRPr="00A4489D">
              <w:t>Parcialmente</w:t>
            </w:r>
          </w:p>
        </w:tc>
      </w:tr>
      <w:tr w:rsidR="00874164" w:rsidRPr="00A4489D" w14:paraId="35313F46" w14:textId="77777777" w:rsidTr="009E657B">
        <w:trPr>
          <w:jc w:val="center"/>
        </w:trPr>
        <w:tc>
          <w:tcPr>
            <w:tcW w:w="1528" w:type="dxa"/>
            <w:shd w:val="clear" w:color="auto" w:fill="C1F0C8"/>
          </w:tcPr>
          <w:p w14:paraId="390C6D19" w14:textId="78EC58E6" w:rsidR="00865882" w:rsidRPr="00A4489D" w:rsidRDefault="00865882" w:rsidP="00A4489D">
            <w:pPr>
              <w:ind w:right="-93"/>
              <w:jc w:val="center"/>
              <w:rPr>
                <w:b/>
              </w:rPr>
            </w:pPr>
            <w:r w:rsidRPr="00A4489D">
              <w:t>Solicitud 0140</w:t>
            </w:r>
          </w:p>
        </w:tc>
        <w:tc>
          <w:tcPr>
            <w:tcW w:w="2578" w:type="dxa"/>
            <w:shd w:val="clear" w:color="auto" w:fill="C1F0C8"/>
          </w:tcPr>
          <w:p w14:paraId="2CC21DFE" w14:textId="4D697840" w:rsidR="00865882" w:rsidRPr="00A4489D" w:rsidRDefault="00865882" w:rsidP="00A4489D">
            <w:pPr>
              <w:ind w:right="-93"/>
              <w:jc w:val="center"/>
              <w:rPr>
                <w:b/>
              </w:rPr>
            </w:pPr>
            <w:r w:rsidRPr="00A4489D">
              <w:t>Oficio de respuesta</w:t>
            </w:r>
          </w:p>
        </w:tc>
        <w:tc>
          <w:tcPr>
            <w:tcW w:w="3104" w:type="dxa"/>
            <w:shd w:val="clear" w:color="auto" w:fill="C1F0C8"/>
          </w:tcPr>
          <w:p w14:paraId="2E055ECF" w14:textId="6AD6B1C2" w:rsidR="00865882" w:rsidRPr="00A4489D" w:rsidRDefault="00865882" w:rsidP="00A4489D">
            <w:pPr>
              <w:spacing w:line="240" w:lineRule="auto"/>
              <w:ind w:right="-93"/>
            </w:pPr>
            <w:r w:rsidRPr="00A4489D">
              <w:t>Únicamente se proporciona un oficio en el que el Sujeto Obligado da respuesta la solicitud 0140/DIFTLALNE/IP/2021.</w:t>
            </w:r>
          </w:p>
        </w:tc>
        <w:tc>
          <w:tcPr>
            <w:tcW w:w="1998" w:type="dxa"/>
            <w:shd w:val="clear" w:color="auto" w:fill="C1F0C8"/>
          </w:tcPr>
          <w:p w14:paraId="1F12F442" w14:textId="5BBA19BE" w:rsidR="00865882" w:rsidRPr="00A4489D" w:rsidRDefault="00865882" w:rsidP="00A4489D">
            <w:pPr>
              <w:ind w:right="-93"/>
              <w:jc w:val="center"/>
              <w:rPr>
                <w:b/>
              </w:rPr>
            </w:pPr>
            <w:r w:rsidRPr="00A4489D">
              <w:t>Parcialmente</w:t>
            </w:r>
          </w:p>
        </w:tc>
      </w:tr>
      <w:tr w:rsidR="00874164" w:rsidRPr="00A4489D" w14:paraId="0CD083C7" w14:textId="77777777" w:rsidTr="009E657B">
        <w:trPr>
          <w:jc w:val="center"/>
        </w:trPr>
        <w:tc>
          <w:tcPr>
            <w:tcW w:w="1528" w:type="dxa"/>
            <w:shd w:val="clear" w:color="auto" w:fill="C1F0C8"/>
          </w:tcPr>
          <w:p w14:paraId="3D553C38" w14:textId="1E1B5BD4" w:rsidR="00865882" w:rsidRPr="00A4489D" w:rsidRDefault="00865882" w:rsidP="00A4489D">
            <w:pPr>
              <w:ind w:right="-93"/>
              <w:jc w:val="center"/>
              <w:rPr>
                <w:b/>
              </w:rPr>
            </w:pPr>
            <w:r w:rsidRPr="00A4489D">
              <w:t>Solicitud 0141</w:t>
            </w:r>
          </w:p>
        </w:tc>
        <w:tc>
          <w:tcPr>
            <w:tcW w:w="2578" w:type="dxa"/>
            <w:shd w:val="clear" w:color="auto" w:fill="C1F0C8"/>
          </w:tcPr>
          <w:p w14:paraId="09F3F761" w14:textId="1D77019A" w:rsidR="00865882" w:rsidRPr="00A4489D" w:rsidRDefault="00865882" w:rsidP="00A4489D">
            <w:pPr>
              <w:ind w:right="-93"/>
              <w:jc w:val="center"/>
              <w:rPr>
                <w:b/>
              </w:rPr>
            </w:pPr>
            <w:r w:rsidRPr="00A4489D">
              <w:t>Oficio de respuesta</w:t>
            </w:r>
          </w:p>
        </w:tc>
        <w:tc>
          <w:tcPr>
            <w:tcW w:w="3104" w:type="dxa"/>
            <w:shd w:val="clear" w:color="auto" w:fill="C1F0C8"/>
          </w:tcPr>
          <w:p w14:paraId="6F65FF34" w14:textId="6CF2FB97" w:rsidR="00865882" w:rsidRPr="00A4489D" w:rsidRDefault="00865882" w:rsidP="00A4489D">
            <w:pPr>
              <w:spacing w:line="240" w:lineRule="auto"/>
              <w:ind w:right="-93"/>
            </w:pPr>
            <w:r w:rsidRPr="00A4489D">
              <w:t>Únicamente se proporciona un oficio en el que el Sujeto Obligado da respuesta a la solicitud 0141/DIFTLALNE/IP/2021.</w:t>
            </w:r>
          </w:p>
        </w:tc>
        <w:tc>
          <w:tcPr>
            <w:tcW w:w="1998" w:type="dxa"/>
            <w:shd w:val="clear" w:color="auto" w:fill="C1F0C8"/>
          </w:tcPr>
          <w:p w14:paraId="36FC6C38" w14:textId="2FE04D91" w:rsidR="00865882" w:rsidRPr="00A4489D" w:rsidRDefault="00865882" w:rsidP="00A4489D">
            <w:pPr>
              <w:ind w:right="-93"/>
              <w:jc w:val="center"/>
              <w:rPr>
                <w:b/>
              </w:rPr>
            </w:pPr>
            <w:r w:rsidRPr="00A4489D">
              <w:t>Parcialmente</w:t>
            </w:r>
          </w:p>
        </w:tc>
      </w:tr>
      <w:tr w:rsidR="00874164" w:rsidRPr="00A4489D" w14:paraId="022B0A8B" w14:textId="77777777" w:rsidTr="009E657B">
        <w:trPr>
          <w:jc w:val="center"/>
        </w:trPr>
        <w:tc>
          <w:tcPr>
            <w:tcW w:w="1528" w:type="dxa"/>
            <w:shd w:val="clear" w:color="auto" w:fill="C1F0C8"/>
          </w:tcPr>
          <w:p w14:paraId="365C1E31" w14:textId="1A9E99A0" w:rsidR="00865882" w:rsidRPr="00A4489D" w:rsidRDefault="00865882" w:rsidP="00A4489D">
            <w:pPr>
              <w:ind w:right="-93"/>
              <w:jc w:val="center"/>
              <w:rPr>
                <w:b/>
              </w:rPr>
            </w:pPr>
            <w:r w:rsidRPr="00A4489D">
              <w:t>Solicitud 0142</w:t>
            </w:r>
          </w:p>
        </w:tc>
        <w:tc>
          <w:tcPr>
            <w:tcW w:w="2578" w:type="dxa"/>
            <w:shd w:val="clear" w:color="auto" w:fill="C1F0C8"/>
          </w:tcPr>
          <w:p w14:paraId="06FF20C9" w14:textId="644946E6" w:rsidR="00865882" w:rsidRPr="00A4489D" w:rsidRDefault="00865882" w:rsidP="00A4489D">
            <w:pPr>
              <w:ind w:right="-93"/>
              <w:jc w:val="center"/>
              <w:rPr>
                <w:b/>
              </w:rPr>
            </w:pPr>
            <w:r w:rsidRPr="00A4489D">
              <w:t>Oficio de respuesta</w:t>
            </w:r>
          </w:p>
        </w:tc>
        <w:tc>
          <w:tcPr>
            <w:tcW w:w="3104" w:type="dxa"/>
            <w:shd w:val="clear" w:color="auto" w:fill="C1F0C8"/>
          </w:tcPr>
          <w:p w14:paraId="0499707A" w14:textId="3E2AE62D" w:rsidR="00865882" w:rsidRPr="00A4489D" w:rsidRDefault="00865882" w:rsidP="00A4489D">
            <w:pPr>
              <w:spacing w:line="240" w:lineRule="auto"/>
              <w:ind w:right="-93"/>
            </w:pPr>
            <w:r w:rsidRPr="00A4489D">
              <w:t>Únicamente se proporciona un oficio en el que el Sujeto Obligado da respuesta a la solicitud 0142/DIFTLALNE/IP/2021.</w:t>
            </w:r>
          </w:p>
        </w:tc>
        <w:tc>
          <w:tcPr>
            <w:tcW w:w="1998" w:type="dxa"/>
            <w:shd w:val="clear" w:color="auto" w:fill="C1F0C8"/>
          </w:tcPr>
          <w:p w14:paraId="0D7CA74E" w14:textId="377EE217" w:rsidR="00865882" w:rsidRPr="00A4489D" w:rsidRDefault="00865882" w:rsidP="00A4489D">
            <w:pPr>
              <w:ind w:right="-93"/>
              <w:jc w:val="center"/>
              <w:rPr>
                <w:b/>
              </w:rPr>
            </w:pPr>
            <w:r w:rsidRPr="00A4489D">
              <w:t>Parcialmente</w:t>
            </w:r>
          </w:p>
        </w:tc>
      </w:tr>
      <w:tr w:rsidR="00874164" w:rsidRPr="00A4489D" w14:paraId="7F258254" w14:textId="77777777" w:rsidTr="009E657B">
        <w:trPr>
          <w:jc w:val="center"/>
        </w:trPr>
        <w:tc>
          <w:tcPr>
            <w:tcW w:w="1528" w:type="dxa"/>
            <w:shd w:val="clear" w:color="auto" w:fill="C1F0C8"/>
          </w:tcPr>
          <w:p w14:paraId="48403A9B" w14:textId="51785F26" w:rsidR="00865882" w:rsidRPr="00A4489D" w:rsidRDefault="00865882" w:rsidP="00A4489D">
            <w:pPr>
              <w:ind w:right="-93"/>
              <w:jc w:val="center"/>
              <w:rPr>
                <w:b/>
              </w:rPr>
            </w:pPr>
            <w:r w:rsidRPr="00A4489D">
              <w:t>Solicitud 0143</w:t>
            </w:r>
          </w:p>
        </w:tc>
        <w:tc>
          <w:tcPr>
            <w:tcW w:w="2578" w:type="dxa"/>
            <w:shd w:val="clear" w:color="auto" w:fill="C1F0C8"/>
          </w:tcPr>
          <w:p w14:paraId="63152A6B" w14:textId="520BBC15" w:rsidR="00865882" w:rsidRPr="00A4489D" w:rsidRDefault="00865882" w:rsidP="00A4489D">
            <w:pPr>
              <w:ind w:right="-93"/>
              <w:jc w:val="center"/>
              <w:rPr>
                <w:b/>
              </w:rPr>
            </w:pPr>
            <w:r w:rsidRPr="00A4489D">
              <w:t>Oficio de respuesta</w:t>
            </w:r>
          </w:p>
        </w:tc>
        <w:tc>
          <w:tcPr>
            <w:tcW w:w="3104" w:type="dxa"/>
            <w:shd w:val="clear" w:color="auto" w:fill="C1F0C8"/>
          </w:tcPr>
          <w:p w14:paraId="3E09411C" w14:textId="2C693E1C" w:rsidR="00865882" w:rsidRPr="00A4489D" w:rsidRDefault="00865882" w:rsidP="00A4489D">
            <w:pPr>
              <w:spacing w:line="240" w:lineRule="auto"/>
              <w:ind w:right="-93"/>
            </w:pPr>
            <w:r w:rsidRPr="00A4489D">
              <w:t>Únicamente se proporciona un oficio en el que el Sujeto Obligado da respuesta a la solicitud 0143/DIFTLALNE/IP/2021.</w:t>
            </w:r>
          </w:p>
        </w:tc>
        <w:tc>
          <w:tcPr>
            <w:tcW w:w="1998" w:type="dxa"/>
            <w:shd w:val="clear" w:color="auto" w:fill="C1F0C8"/>
          </w:tcPr>
          <w:p w14:paraId="04139AC7" w14:textId="356024C4" w:rsidR="00865882" w:rsidRPr="00A4489D" w:rsidRDefault="00865882" w:rsidP="00A4489D">
            <w:pPr>
              <w:ind w:right="-93"/>
              <w:jc w:val="center"/>
              <w:rPr>
                <w:b/>
              </w:rPr>
            </w:pPr>
            <w:r w:rsidRPr="00A4489D">
              <w:t>Parcialmente</w:t>
            </w:r>
          </w:p>
        </w:tc>
      </w:tr>
      <w:tr w:rsidR="00874164" w:rsidRPr="00A4489D" w14:paraId="6785AC64" w14:textId="77777777" w:rsidTr="009E657B">
        <w:trPr>
          <w:jc w:val="center"/>
        </w:trPr>
        <w:tc>
          <w:tcPr>
            <w:tcW w:w="1528" w:type="dxa"/>
            <w:shd w:val="clear" w:color="auto" w:fill="C1F0C8"/>
          </w:tcPr>
          <w:p w14:paraId="5D05E000" w14:textId="11E70E59" w:rsidR="00865882" w:rsidRPr="00A4489D" w:rsidRDefault="00865882" w:rsidP="00A4489D">
            <w:pPr>
              <w:ind w:right="-93"/>
              <w:jc w:val="center"/>
              <w:rPr>
                <w:b/>
              </w:rPr>
            </w:pPr>
            <w:r w:rsidRPr="00A4489D">
              <w:t>Solicitud 0144</w:t>
            </w:r>
          </w:p>
        </w:tc>
        <w:tc>
          <w:tcPr>
            <w:tcW w:w="2578" w:type="dxa"/>
            <w:shd w:val="clear" w:color="auto" w:fill="C1F0C8"/>
          </w:tcPr>
          <w:p w14:paraId="456F5A35" w14:textId="5173AC22" w:rsidR="00865882" w:rsidRPr="00A4489D" w:rsidRDefault="00865882" w:rsidP="00A4489D">
            <w:pPr>
              <w:ind w:right="-93"/>
              <w:jc w:val="center"/>
              <w:rPr>
                <w:b/>
              </w:rPr>
            </w:pPr>
            <w:r w:rsidRPr="00A4489D">
              <w:t>Oficio de respuesta</w:t>
            </w:r>
          </w:p>
        </w:tc>
        <w:tc>
          <w:tcPr>
            <w:tcW w:w="3104" w:type="dxa"/>
            <w:shd w:val="clear" w:color="auto" w:fill="C1F0C8"/>
          </w:tcPr>
          <w:p w14:paraId="5BE486E8" w14:textId="356DFB56" w:rsidR="00865882" w:rsidRPr="00A4489D" w:rsidRDefault="00865882" w:rsidP="00A4489D">
            <w:pPr>
              <w:spacing w:line="240" w:lineRule="auto"/>
              <w:ind w:right="-93"/>
            </w:pPr>
            <w:r w:rsidRPr="00A4489D">
              <w:t>Únicamente se proporciona un oficio en el que el Sujeto Obligado da respuesta a la solicitud 0144/DIFTLALNE/IP/2021.</w:t>
            </w:r>
          </w:p>
        </w:tc>
        <w:tc>
          <w:tcPr>
            <w:tcW w:w="1998" w:type="dxa"/>
            <w:shd w:val="clear" w:color="auto" w:fill="C1F0C8"/>
          </w:tcPr>
          <w:p w14:paraId="69186272" w14:textId="7905FD8A" w:rsidR="00865882" w:rsidRPr="00A4489D" w:rsidRDefault="00865882" w:rsidP="00A4489D">
            <w:pPr>
              <w:ind w:right="-93"/>
              <w:jc w:val="center"/>
              <w:rPr>
                <w:b/>
              </w:rPr>
            </w:pPr>
            <w:r w:rsidRPr="00A4489D">
              <w:t>Parcialmente</w:t>
            </w:r>
          </w:p>
        </w:tc>
      </w:tr>
      <w:tr w:rsidR="00874164" w:rsidRPr="00A4489D" w14:paraId="334E554D" w14:textId="77777777" w:rsidTr="009E657B">
        <w:trPr>
          <w:jc w:val="center"/>
        </w:trPr>
        <w:tc>
          <w:tcPr>
            <w:tcW w:w="1528" w:type="dxa"/>
            <w:shd w:val="clear" w:color="auto" w:fill="C1F0C8"/>
          </w:tcPr>
          <w:p w14:paraId="0E3377A2" w14:textId="681E2221" w:rsidR="00865882" w:rsidRPr="00A4489D" w:rsidRDefault="00865882" w:rsidP="00A4489D">
            <w:pPr>
              <w:ind w:right="-93"/>
              <w:jc w:val="center"/>
              <w:rPr>
                <w:b/>
              </w:rPr>
            </w:pPr>
            <w:r w:rsidRPr="00A4489D">
              <w:lastRenderedPageBreak/>
              <w:t>Solicitud 0145</w:t>
            </w:r>
          </w:p>
        </w:tc>
        <w:tc>
          <w:tcPr>
            <w:tcW w:w="2578" w:type="dxa"/>
            <w:shd w:val="clear" w:color="auto" w:fill="C1F0C8"/>
          </w:tcPr>
          <w:p w14:paraId="67814CA1" w14:textId="1CFE0202" w:rsidR="00865882" w:rsidRPr="00A4489D" w:rsidRDefault="00865882" w:rsidP="00A4489D">
            <w:pPr>
              <w:ind w:right="-93"/>
              <w:jc w:val="center"/>
              <w:rPr>
                <w:b/>
              </w:rPr>
            </w:pPr>
            <w:r w:rsidRPr="00A4489D">
              <w:t>Oficio de respuesta</w:t>
            </w:r>
          </w:p>
        </w:tc>
        <w:tc>
          <w:tcPr>
            <w:tcW w:w="3104" w:type="dxa"/>
            <w:shd w:val="clear" w:color="auto" w:fill="C1F0C8"/>
          </w:tcPr>
          <w:p w14:paraId="6665A0F7" w14:textId="4EE4BC7C" w:rsidR="00865882" w:rsidRPr="00A4489D" w:rsidRDefault="00865882" w:rsidP="00A4489D">
            <w:pPr>
              <w:spacing w:line="240" w:lineRule="auto"/>
              <w:ind w:right="-93"/>
            </w:pPr>
            <w:r w:rsidRPr="00A4489D">
              <w:t>Únicamente se proporciona un oficio en el que el Sujeto Obligado da respuesta a la solicitud 0145/DIFTLALNE/IP/2021.</w:t>
            </w:r>
          </w:p>
        </w:tc>
        <w:tc>
          <w:tcPr>
            <w:tcW w:w="1998" w:type="dxa"/>
            <w:shd w:val="clear" w:color="auto" w:fill="C1F0C8"/>
          </w:tcPr>
          <w:p w14:paraId="63DD13D2" w14:textId="2C2A9E9B" w:rsidR="00865882" w:rsidRPr="00A4489D" w:rsidRDefault="00865882" w:rsidP="00A4489D">
            <w:pPr>
              <w:ind w:right="-93"/>
              <w:jc w:val="center"/>
              <w:rPr>
                <w:b/>
              </w:rPr>
            </w:pPr>
            <w:r w:rsidRPr="00A4489D">
              <w:t>Parcialmente</w:t>
            </w:r>
          </w:p>
        </w:tc>
      </w:tr>
      <w:tr w:rsidR="00874164" w:rsidRPr="00A4489D" w14:paraId="080CDEC6" w14:textId="77777777" w:rsidTr="009E657B">
        <w:trPr>
          <w:jc w:val="center"/>
        </w:trPr>
        <w:tc>
          <w:tcPr>
            <w:tcW w:w="1528" w:type="dxa"/>
            <w:shd w:val="clear" w:color="auto" w:fill="C1F0C8"/>
          </w:tcPr>
          <w:p w14:paraId="58EBEB34" w14:textId="77777777" w:rsidR="00865882" w:rsidRPr="00A4489D" w:rsidRDefault="00865882" w:rsidP="00A4489D">
            <w:pPr>
              <w:ind w:right="-93"/>
              <w:jc w:val="center"/>
              <w:rPr>
                <w:b/>
              </w:rPr>
            </w:pPr>
            <w:r w:rsidRPr="00A4489D">
              <w:t>Solicitud 0146</w:t>
            </w:r>
          </w:p>
        </w:tc>
        <w:tc>
          <w:tcPr>
            <w:tcW w:w="2578" w:type="dxa"/>
            <w:shd w:val="clear" w:color="auto" w:fill="C1F0C8"/>
          </w:tcPr>
          <w:p w14:paraId="6DAB18B5" w14:textId="2BF5C55F" w:rsidR="00865882" w:rsidRPr="00A4489D" w:rsidRDefault="00865882" w:rsidP="00A4489D">
            <w:pPr>
              <w:ind w:right="-93"/>
              <w:jc w:val="center"/>
              <w:rPr>
                <w:b/>
              </w:rPr>
            </w:pPr>
            <w:r w:rsidRPr="00A4489D">
              <w:t>Oficio de respuesta</w:t>
            </w:r>
          </w:p>
        </w:tc>
        <w:tc>
          <w:tcPr>
            <w:tcW w:w="3104" w:type="dxa"/>
            <w:shd w:val="clear" w:color="auto" w:fill="C1F0C8"/>
          </w:tcPr>
          <w:p w14:paraId="57DFCA65" w14:textId="7128AC0B" w:rsidR="00865882" w:rsidRPr="00A4489D" w:rsidRDefault="00865882" w:rsidP="00A4489D">
            <w:pPr>
              <w:spacing w:line="240" w:lineRule="auto"/>
              <w:ind w:right="-93"/>
            </w:pPr>
            <w:r w:rsidRPr="00A4489D">
              <w:t>Únicamente se proporciona un oficio en el que el Sujeto Obligado da respuesta a la solicitud 0146/DIFTLALNE/IP/2021.</w:t>
            </w:r>
          </w:p>
        </w:tc>
        <w:tc>
          <w:tcPr>
            <w:tcW w:w="1998" w:type="dxa"/>
            <w:shd w:val="clear" w:color="auto" w:fill="C1F0C8"/>
          </w:tcPr>
          <w:p w14:paraId="3F645B3C" w14:textId="57675F4E" w:rsidR="00865882" w:rsidRPr="00A4489D" w:rsidRDefault="00865882" w:rsidP="00A4489D">
            <w:pPr>
              <w:ind w:right="-93"/>
              <w:jc w:val="center"/>
              <w:rPr>
                <w:b/>
              </w:rPr>
            </w:pPr>
            <w:r w:rsidRPr="00A4489D">
              <w:t>Parcialmente</w:t>
            </w:r>
          </w:p>
        </w:tc>
      </w:tr>
      <w:tr w:rsidR="00874164" w:rsidRPr="00A4489D" w14:paraId="65E13D29" w14:textId="77777777" w:rsidTr="009E657B">
        <w:trPr>
          <w:jc w:val="center"/>
        </w:trPr>
        <w:tc>
          <w:tcPr>
            <w:tcW w:w="1528" w:type="dxa"/>
            <w:shd w:val="clear" w:color="auto" w:fill="C1F0C8"/>
          </w:tcPr>
          <w:p w14:paraId="74C6BE5B" w14:textId="35F78B56" w:rsidR="00865882" w:rsidRPr="00A4489D" w:rsidRDefault="00865882" w:rsidP="00A4489D">
            <w:pPr>
              <w:ind w:right="-93"/>
              <w:jc w:val="center"/>
              <w:rPr>
                <w:b/>
              </w:rPr>
            </w:pPr>
            <w:r w:rsidRPr="00A4489D">
              <w:t>Solicitud 0147</w:t>
            </w:r>
          </w:p>
        </w:tc>
        <w:tc>
          <w:tcPr>
            <w:tcW w:w="2578" w:type="dxa"/>
            <w:shd w:val="clear" w:color="auto" w:fill="C1F0C8"/>
          </w:tcPr>
          <w:p w14:paraId="07819808" w14:textId="73999847" w:rsidR="00865882" w:rsidRPr="00A4489D" w:rsidRDefault="00865882" w:rsidP="00A4489D">
            <w:pPr>
              <w:ind w:right="-93"/>
              <w:jc w:val="center"/>
              <w:rPr>
                <w:b/>
              </w:rPr>
            </w:pPr>
            <w:r w:rsidRPr="00A4489D">
              <w:t>Oficio de respuesta</w:t>
            </w:r>
          </w:p>
        </w:tc>
        <w:tc>
          <w:tcPr>
            <w:tcW w:w="3104" w:type="dxa"/>
            <w:shd w:val="clear" w:color="auto" w:fill="C1F0C8"/>
          </w:tcPr>
          <w:p w14:paraId="11B21ED6" w14:textId="0D4C7383" w:rsidR="00865882" w:rsidRPr="00A4489D" w:rsidRDefault="00865882" w:rsidP="00A4489D">
            <w:pPr>
              <w:spacing w:line="240" w:lineRule="auto"/>
              <w:ind w:right="-93"/>
            </w:pPr>
            <w:r w:rsidRPr="00A4489D">
              <w:t>Únicamente se proporciona un oficio en el que el Sujeto Obligado da respuesta a la solicitud 0147/DIFTLALNE/IP/2021.</w:t>
            </w:r>
          </w:p>
        </w:tc>
        <w:tc>
          <w:tcPr>
            <w:tcW w:w="1998" w:type="dxa"/>
            <w:shd w:val="clear" w:color="auto" w:fill="C1F0C8"/>
          </w:tcPr>
          <w:p w14:paraId="7955A67F" w14:textId="6AAC3EAC" w:rsidR="00865882" w:rsidRPr="00A4489D" w:rsidRDefault="00865882" w:rsidP="00A4489D">
            <w:pPr>
              <w:ind w:right="-93"/>
              <w:jc w:val="center"/>
              <w:rPr>
                <w:b/>
              </w:rPr>
            </w:pPr>
            <w:r w:rsidRPr="00A4489D">
              <w:t>Parcialmente</w:t>
            </w:r>
          </w:p>
        </w:tc>
      </w:tr>
      <w:tr w:rsidR="00874164" w:rsidRPr="00A4489D" w14:paraId="746A6746" w14:textId="77777777" w:rsidTr="00C93E44">
        <w:trPr>
          <w:jc w:val="center"/>
        </w:trPr>
        <w:tc>
          <w:tcPr>
            <w:tcW w:w="9208" w:type="dxa"/>
            <w:gridSpan w:val="4"/>
            <w:shd w:val="clear" w:color="auto" w:fill="00B050"/>
          </w:tcPr>
          <w:p w14:paraId="74762B5C" w14:textId="77777777" w:rsidR="00C93E44" w:rsidRPr="00A4489D" w:rsidRDefault="00C93E44" w:rsidP="00A4489D">
            <w:pPr>
              <w:ind w:right="-93"/>
              <w:jc w:val="center"/>
              <w:rPr>
                <w:b/>
              </w:rPr>
            </w:pPr>
            <w:r w:rsidRPr="00A4489D">
              <w:rPr>
                <w:b/>
              </w:rPr>
              <w:t>Mes: noviembre</w:t>
            </w:r>
          </w:p>
        </w:tc>
      </w:tr>
      <w:tr w:rsidR="00874164" w:rsidRPr="00A4489D" w14:paraId="3B0E406A" w14:textId="77777777" w:rsidTr="00C93E44">
        <w:trPr>
          <w:jc w:val="center"/>
        </w:trPr>
        <w:tc>
          <w:tcPr>
            <w:tcW w:w="9208" w:type="dxa"/>
            <w:gridSpan w:val="4"/>
            <w:shd w:val="clear" w:color="auto" w:fill="84E291"/>
          </w:tcPr>
          <w:p w14:paraId="3108D633" w14:textId="1DF34D20" w:rsidR="00C93E44" w:rsidRPr="00A4489D" w:rsidRDefault="00C93E44" w:rsidP="00A4489D">
            <w:pPr>
              <w:ind w:right="-93"/>
              <w:jc w:val="center"/>
            </w:pPr>
            <w:r w:rsidRPr="00A4489D">
              <w:t xml:space="preserve">Ejercicio Fiscal </w:t>
            </w:r>
            <w:r w:rsidRPr="00A4489D">
              <w:rPr>
                <w:b/>
              </w:rPr>
              <w:t>2022</w:t>
            </w:r>
          </w:p>
        </w:tc>
      </w:tr>
      <w:tr w:rsidR="00874164" w:rsidRPr="00A4489D" w14:paraId="2954FD0D" w14:textId="77777777" w:rsidTr="00C93E44">
        <w:trPr>
          <w:jc w:val="center"/>
        </w:trPr>
        <w:tc>
          <w:tcPr>
            <w:tcW w:w="1528" w:type="dxa"/>
            <w:shd w:val="clear" w:color="auto" w:fill="C1F0C8"/>
          </w:tcPr>
          <w:p w14:paraId="2CC9ECD7" w14:textId="77777777" w:rsidR="00C93E44" w:rsidRPr="00A4489D" w:rsidRDefault="00C93E44" w:rsidP="00A4489D">
            <w:pPr>
              <w:ind w:right="-93"/>
              <w:jc w:val="center"/>
              <w:rPr>
                <w:b/>
              </w:rPr>
            </w:pPr>
            <w:r w:rsidRPr="00A4489D">
              <w:rPr>
                <w:b/>
              </w:rPr>
              <w:t>Folio de la solicitud</w:t>
            </w:r>
          </w:p>
        </w:tc>
        <w:tc>
          <w:tcPr>
            <w:tcW w:w="2578" w:type="dxa"/>
            <w:shd w:val="clear" w:color="auto" w:fill="C1F0C8"/>
          </w:tcPr>
          <w:p w14:paraId="598FAEC6" w14:textId="77777777" w:rsidR="00C93E44" w:rsidRPr="00A4489D" w:rsidRDefault="00C93E44" w:rsidP="00A4489D">
            <w:pPr>
              <w:ind w:right="-93"/>
              <w:jc w:val="center"/>
              <w:rPr>
                <w:b/>
              </w:rPr>
            </w:pPr>
            <w:r w:rsidRPr="00A4489D">
              <w:rPr>
                <w:b/>
              </w:rPr>
              <w:t>Información remitida</w:t>
            </w:r>
          </w:p>
        </w:tc>
        <w:tc>
          <w:tcPr>
            <w:tcW w:w="3104" w:type="dxa"/>
            <w:shd w:val="clear" w:color="auto" w:fill="C1F0C8"/>
          </w:tcPr>
          <w:p w14:paraId="7830C462" w14:textId="77777777" w:rsidR="00C93E44" w:rsidRPr="00A4489D" w:rsidRDefault="00C93E44" w:rsidP="00A4489D">
            <w:pPr>
              <w:ind w:right="-93"/>
              <w:jc w:val="center"/>
              <w:rPr>
                <w:b/>
              </w:rPr>
            </w:pPr>
            <w:r w:rsidRPr="00A4489D">
              <w:rPr>
                <w:b/>
              </w:rPr>
              <w:t>Análisis</w:t>
            </w:r>
          </w:p>
        </w:tc>
        <w:tc>
          <w:tcPr>
            <w:tcW w:w="1998" w:type="dxa"/>
            <w:shd w:val="clear" w:color="auto" w:fill="C1F0C8"/>
          </w:tcPr>
          <w:p w14:paraId="01EAD75F" w14:textId="77777777" w:rsidR="00C93E44" w:rsidRPr="00A4489D" w:rsidRDefault="00C93E44" w:rsidP="00A4489D">
            <w:pPr>
              <w:ind w:right="-93"/>
              <w:jc w:val="center"/>
              <w:rPr>
                <w:b/>
              </w:rPr>
            </w:pPr>
            <w:r w:rsidRPr="00A4489D">
              <w:rPr>
                <w:b/>
              </w:rPr>
              <w:t>Colma/ no colma</w:t>
            </w:r>
          </w:p>
        </w:tc>
      </w:tr>
      <w:tr w:rsidR="00874164" w:rsidRPr="00A4489D" w14:paraId="61B61D3A" w14:textId="77777777" w:rsidTr="00C93E44">
        <w:trPr>
          <w:jc w:val="center"/>
        </w:trPr>
        <w:tc>
          <w:tcPr>
            <w:tcW w:w="1528" w:type="dxa"/>
            <w:shd w:val="clear" w:color="auto" w:fill="C1F0C8"/>
          </w:tcPr>
          <w:p w14:paraId="52FB4020" w14:textId="14671C80" w:rsidR="00865882" w:rsidRPr="00A4489D" w:rsidRDefault="00865882" w:rsidP="00A4489D">
            <w:pPr>
              <w:ind w:right="-93"/>
              <w:jc w:val="center"/>
              <w:rPr>
                <w:b/>
              </w:rPr>
            </w:pPr>
            <w:r w:rsidRPr="00A4489D">
              <w:t>Solicitud 0188</w:t>
            </w:r>
          </w:p>
        </w:tc>
        <w:tc>
          <w:tcPr>
            <w:tcW w:w="2578" w:type="dxa"/>
            <w:shd w:val="clear" w:color="auto" w:fill="C1F0C8"/>
          </w:tcPr>
          <w:p w14:paraId="0BD7F68D" w14:textId="0C24F3CF" w:rsidR="00865882" w:rsidRPr="00A4489D" w:rsidRDefault="00865882" w:rsidP="00A4489D">
            <w:pPr>
              <w:ind w:right="-93"/>
              <w:jc w:val="center"/>
              <w:rPr>
                <w:b/>
              </w:rPr>
            </w:pPr>
            <w:r w:rsidRPr="00A4489D">
              <w:t>Oficios de respuesta</w:t>
            </w:r>
          </w:p>
        </w:tc>
        <w:tc>
          <w:tcPr>
            <w:tcW w:w="3104" w:type="dxa"/>
            <w:shd w:val="clear" w:color="auto" w:fill="C1F0C8"/>
          </w:tcPr>
          <w:p w14:paraId="771A3A6A" w14:textId="40679C4E" w:rsidR="00865882" w:rsidRPr="00A4489D" w:rsidRDefault="00865882" w:rsidP="00A4489D">
            <w:pPr>
              <w:spacing w:line="240" w:lineRule="auto"/>
              <w:ind w:right="-93"/>
            </w:pPr>
            <w:r w:rsidRPr="00A4489D">
              <w:t>Únicamente se proporcionan oficios en los que el Sujeto Obligado da respuesta a la solicitud 00123/DIFTLALNE/IP/2022.</w:t>
            </w:r>
          </w:p>
        </w:tc>
        <w:tc>
          <w:tcPr>
            <w:tcW w:w="1998" w:type="dxa"/>
            <w:shd w:val="clear" w:color="auto" w:fill="C1F0C8"/>
          </w:tcPr>
          <w:p w14:paraId="443FE161" w14:textId="072ECDE4" w:rsidR="00865882" w:rsidRPr="00A4489D" w:rsidRDefault="00865882" w:rsidP="00A4489D">
            <w:pPr>
              <w:ind w:right="-93"/>
              <w:jc w:val="center"/>
              <w:rPr>
                <w:b/>
              </w:rPr>
            </w:pPr>
            <w:r w:rsidRPr="00A4489D">
              <w:t>Parcialmente</w:t>
            </w:r>
          </w:p>
        </w:tc>
      </w:tr>
      <w:tr w:rsidR="00874164" w:rsidRPr="00A4489D" w14:paraId="34F628E5" w14:textId="77777777" w:rsidTr="00C93E44">
        <w:trPr>
          <w:jc w:val="center"/>
        </w:trPr>
        <w:tc>
          <w:tcPr>
            <w:tcW w:w="1528" w:type="dxa"/>
            <w:shd w:val="clear" w:color="auto" w:fill="C1F0C8"/>
          </w:tcPr>
          <w:p w14:paraId="228C35DB" w14:textId="670F7AA5" w:rsidR="00865882" w:rsidRPr="00A4489D" w:rsidRDefault="00865882" w:rsidP="00A4489D">
            <w:pPr>
              <w:ind w:right="-93"/>
              <w:jc w:val="center"/>
              <w:rPr>
                <w:b/>
              </w:rPr>
            </w:pPr>
            <w:r w:rsidRPr="00A4489D">
              <w:t>Solicitud 0189</w:t>
            </w:r>
          </w:p>
        </w:tc>
        <w:tc>
          <w:tcPr>
            <w:tcW w:w="2578" w:type="dxa"/>
            <w:shd w:val="clear" w:color="auto" w:fill="C1F0C8"/>
          </w:tcPr>
          <w:p w14:paraId="77FAC8BB" w14:textId="16E1F91D" w:rsidR="00865882" w:rsidRPr="00A4489D" w:rsidRDefault="00865882" w:rsidP="00A4489D">
            <w:pPr>
              <w:ind w:right="-93"/>
              <w:jc w:val="center"/>
              <w:rPr>
                <w:b/>
              </w:rPr>
            </w:pPr>
            <w:r w:rsidRPr="00A4489D">
              <w:t>Oficios de respuesta</w:t>
            </w:r>
          </w:p>
        </w:tc>
        <w:tc>
          <w:tcPr>
            <w:tcW w:w="3104" w:type="dxa"/>
            <w:shd w:val="clear" w:color="auto" w:fill="C1F0C8"/>
          </w:tcPr>
          <w:p w14:paraId="6AF39449" w14:textId="14FD0742" w:rsidR="00865882" w:rsidRPr="00A4489D" w:rsidRDefault="00865882" w:rsidP="00A4489D">
            <w:pPr>
              <w:spacing w:line="240" w:lineRule="auto"/>
              <w:ind w:right="-93"/>
            </w:pPr>
            <w:r w:rsidRPr="00A4489D">
              <w:t>Únicamente se proporcionan oficios en los que el Sujeto Obligado da respuesta a la solicitud 00189/DIFTLALNE/IP/2022.</w:t>
            </w:r>
          </w:p>
        </w:tc>
        <w:tc>
          <w:tcPr>
            <w:tcW w:w="1998" w:type="dxa"/>
            <w:shd w:val="clear" w:color="auto" w:fill="C1F0C8"/>
          </w:tcPr>
          <w:p w14:paraId="1D8C9328" w14:textId="15C34AA5" w:rsidR="00865882" w:rsidRPr="00A4489D" w:rsidRDefault="00865882" w:rsidP="00A4489D">
            <w:pPr>
              <w:ind w:right="-93"/>
              <w:jc w:val="center"/>
              <w:rPr>
                <w:b/>
              </w:rPr>
            </w:pPr>
            <w:r w:rsidRPr="00A4489D">
              <w:t>Parcialmente</w:t>
            </w:r>
          </w:p>
        </w:tc>
      </w:tr>
      <w:tr w:rsidR="00874164" w:rsidRPr="00A4489D" w14:paraId="1599FC06" w14:textId="77777777" w:rsidTr="00C93E44">
        <w:trPr>
          <w:jc w:val="center"/>
        </w:trPr>
        <w:tc>
          <w:tcPr>
            <w:tcW w:w="1528" w:type="dxa"/>
            <w:shd w:val="clear" w:color="auto" w:fill="C1F0C8"/>
          </w:tcPr>
          <w:p w14:paraId="628B97FB" w14:textId="7B886EFA" w:rsidR="00865882" w:rsidRPr="00A4489D" w:rsidRDefault="00865882" w:rsidP="00A4489D">
            <w:pPr>
              <w:ind w:right="-93"/>
              <w:jc w:val="center"/>
              <w:rPr>
                <w:b/>
              </w:rPr>
            </w:pPr>
            <w:r w:rsidRPr="00A4489D">
              <w:t>Solicitud 0190</w:t>
            </w:r>
          </w:p>
        </w:tc>
        <w:tc>
          <w:tcPr>
            <w:tcW w:w="2578" w:type="dxa"/>
            <w:shd w:val="clear" w:color="auto" w:fill="C1F0C8"/>
          </w:tcPr>
          <w:p w14:paraId="20525A44" w14:textId="06AD9010" w:rsidR="00865882" w:rsidRPr="00A4489D" w:rsidRDefault="00865882" w:rsidP="00A4489D">
            <w:pPr>
              <w:ind w:right="-93"/>
              <w:jc w:val="center"/>
              <w:rPr>
                <w:b/>
              </w:rPr>
            </w:pPr>
            <w:r w:rsidRPr="00A4489D">
              <w:t>Oficios de respuesta</w:t>
            </w:r>
          </w:p>
        </w:tc>
        <w:tc>
          <w:tcPr>
            <w:tcW w:w="3104" w:type="dxa"/>
            <w:shd w:val="clear" w:color="auto" w:fill="C1F0C8"/>
          </w:tcPr>
          <w:p w14:paraId="125DB3A1" w14:textId="0CBEC2BA" w:rsidR="00865882" w:rsidRPr="00A4489D" w:rsidRDefault="00865882" w:rsidP="00A4489D">
            <w:pPr>
              <w:spacing w:line="240" w:lineRule="auto"/>
              <w:ind w:right="-93"/>
            </w:pPr>
            <w:r w:rsidRPr="00A4489D">
              <w:t xml:space="preserve">Únicamente se proporcionan oficios en los que el Sujeto Obligado da respuesta a la </w:t>
            </w:r>
            <w:r w:rsidRPr="00A4489D">
              <w:lastRenderedPageBreak/>
              <w:t>solicitud 00190/DIFTLALNE/IP/2022.</w:t>
            </w:r>
          </w:p>
        </w:tc>
        <w:tc>
          <w:tcPr>
            <w:tcW w:w="1998" w:type="dxa"/>
            <w:shd w:val="clear" w:color="auto" w:fill="C1F0C8"/>
          </w:tcPr>
          <w:p w14:paraId="2FC0E18F" w14:textId="04135CEC" w:rsidR="00865882" w:rsidRPr="00A4489D" w:rsidRDefault="00865882" w:rsidP="00A4489D">
            <w:pPr>
              <w:ind w:right="-93"/>
              <w:jc w:val="center"/>
              <w:rPr>
                <w:b/>
              </w:rPr>
            </w:pPr>
            <w:r w:rsidRPr="00A4489D">
              <w:lastRenderedPageBreak/>
              <w:t>Parcialmente</w:t>
            </w:r>
          </w:p>
        </w:tc>
      </w:tr>
      <w:tr w:rsidR="00874164" w:rsidRPr="00A4489D" w14:paraId="6D06281B" w14:textId="77777777" w:rsidTr="00C93E44">
        <w:trPr>
          <w:jc w:val="center"/>
        </w:trPr>
        <w:tc>
          <w:tcPr>
            <w:tcW w:w="1528" w:type="dxa"/>
            <w:shd w:val="clear" w:color="auto" w:fill="C1F0C8"/>
          </w:tcPr>
          <w:p w14:paraId="4F663A2F" w14:textId="4B9538BF" w:rsidR="00865882" w:rsidRPr="00A4489D" w:rsidRDefault="00865882" w:rsidP="00A4489D">
            <w:pPr>
              <w:ind w:right="-93"/>
              <w:jc w:val="center"/>
              <w:rPr>
                <w:b/>
              </w:rPr>
            </w:pPr>
            <w:r w:rsidRPr="00A4489D">
              <w:t>Solicitud 0191</w:t>
            </w:r>
          </w:p>
        </w:tc>
        <w:tc>
          <w:tcPr>
            <w:tcW w:w="2578" w:type="dxa"/>
            <w:shd w:val="clear" w:color="auto" w:fill="C1F0C8"/>
          </w:tcPr>
          <w:p w14:paraId="1FD30C45" w14:textId="635DFB28" w:rsidR="00865882" w:rsidRPr="00A4489D" w:rsidRDefault="00865882" w:rsidP="00A4489D">
            <w:pPr>
              <w:ind w:right="-93"/>
              <w:jc w:val="center"/>
              <w:rPr>
                <w:b/>
              </w:rPr>
            </w:pPr>
            <w:r w:rsidRPr="00A4489D">
              <w:t>Oficios de respuesta</w:t>
            </w:r>
          </w:p>
        </w:tc>
        <w:tc>
          <w:tcPr>
            <w:tcW w:w="3104" w:type="dxa"/>
            <w:shd w:val="clear" w:color="auto" w:fill="C1F0C8"/>
          </w:tcPr>
          <w:p w14:paraId="7E8A7BD1" w14:textId="69199080" w:rsidR="00865882" w:rsidRPr="00A4489D" w:rsidRDefault="00865882" w:rsidP="00A4489D">
            <w:pPr>
              <w:spacing w:line="240" w:lineRule="auto"/>
              <w:ind w:right="-93"/>
            </w:pPr>
            <w:r w:rsidRPr="00A4489D">
              <w:t>Únicamente se proporcionan oficios en los que el Sujeto Obligado da respuesta a la solicitud 00191/DIFTLALNE/IP/2022.</w:t>
            </w:r>
          </w:p>
        </w:tc>
        <w:tc>
          <w:tcPr>
            <w:tcW w:w="1998" w:type="dxa"/>
            <w:shd w:val="clear" w:color="auto" w:fill="C1F0C8"/>
          </w:tcPr>
          <w:p w14:paraId="21BD0F71" w14:textId="3DE03A96" w:rsidR="00865882" w:rsidRPr="00A4489D" w:rsidRDefault="00865882" w:rsidP="00A4489D">
            <w:pPr>
              <w:ind w:right="-93"/>
              <w:jc w:val="center"/>
              <w:rPr>
                <w:b/>
              </w:rPr>
            </w:pPr>
            <w:r w:rsidRPr="00A4489D">
              <w:t>Parcialmente</w:t>
            </w:r>
          </w:p>
        </w:tc>
      </w:tr>
      <w:tr w:rsidR="00874164" w:rsidRPr="00A4489D" w14:paraId="563E3801" w14:textId="77777777" w:rsidTr="00C93E44">
        <w:trPr>
          <w:jc w:val="center"/>
        </w:trPr>
        <w:tc>
          <w:tcPr>
            <w:tcW w:w="1528" w:type="dxa"/>
            <w:shd w:val="clear" w:color="auto" w:fill="C1F0C8"/>
          </w:tcPr>
          <w:p w14:paraId="203D8DA5" w14:textId="644A52A4" w:rsidR="00865882" w:rsidRPr="00A4489D" w:rsidRDefault="00865882" w:rsidP="00A4489D">
            <w:pPr>
              <w:ind w:right="-93"/>
              <w:jc w:val="center"/>
              <w:rPr>
                <w:b/>
              </w:rPr>
            </w:pPr>
            <w:r w:rsidRPr="00A4489D">
              <w:t>Solicitud 0192</w:t>
            </w:r>
          </w:p>
        </w:tc>
        <w:tc>
          <w:tcPr>
            <w:tcW w:w="2578" w:type="dxa"/>
            <w:shd w:val="clear" w:color="auto" w:fill="C1F0C8"/>
          </w:tcPr>
          <w:p w14:paraId="746FB3E7" w14:textId="34F2A169" w:rsidR="00865882" w:rsidRPr="00A4489D" w:rsidRDefault="00865882" w:rsidP="00A4489D">
            <w:pPr>
              <w:ind w:right="-93"/>
              <w:jc w:val="center"/>
              <w:rPr>
                <w:b/>
              </w:rPr>
            </w:pPr>
            <w:r w:rsidRPr="00A4489D">
              <w:t>Oficios de respuesta</w:t>
            </w:r>
          </w:p>
        </w:tc>
        <w:tc>
          <w:tcPr>
            <w:tcW w:w="3104" w:type="dxa"/>
            <w:shd w:val="clear" w:color="auto" w:fill="C1F0C8"/>
          </w:tcPr>
          <w:p w14:paraId="7C559143" w14:textId="2B941C48" w:rsidR="00865882" w:rsidRPr="00A4489D" w:rsidRDefault="00865882" w:rsidP="00A4489D">
            <w:pPr>
              <w:spacing w:line="240" w:lineRule="auto"/>
              <w:ind w:right="-93"/>
            </w:pPr>
            <w:r w:rsidRPr="00A4489D">
              <w:t>Únicamente se proporcionan oficios en los que el Sujeto Obligado da respuesta a la solicitud 00192/DIFTLALNE/IP/2022.</w:t>
            </w:r>
          </w:p>
        </w:tc>
        <w:tc>
          <w:tcPr>
            <w:tcW w:w="1998" w:type="dxa"/>
            <w:shd w:val="clear" w:color="auto" w:fill="C1F0C8"/>
          </w:tcPr>
          <w:p w14:paraId="79B2AA5A" w14:textId="1B1E5E5D" w:rsidR="00865882" w:rsidRPr="00A4489D" w:rsidRDefault="00865882" w:rsidP="00A4489D">
            <w:pPr>
              <w:ind w:right="-93"/>
              <w:jc w:val="center"/>
              <w:rPr>
                <w:b/>
              </w:rPr>
            </w:pPr>
            <w:r w:rsidRPr="00A4489D">
              <w:t>Parcialmente</w:t>
            </w:r>
          </w:p>
        </w:tc>
      </w:tr>
      <w:tr w:rsidR="00874164" w:rsidRPr="00A4489D" w14:paraId="1361E3EA" w14:textId="77777777" w:rsidTr="00C93E44">
        <w:trPr>
          <w:jc w:val="center"/>
        </w:trPr>
        <w:tc>
          <w:tcPr>
            <w:tcW w:w="1528" w:type="dxa"/>
            <w:shd w:val="clear" w:color="auto" w:fill="C1F0C8"/>
          </w:tcPr>
          <w:p w14:paraId="2BF75B33" w14:textId="158A1474" w:rsidR="00865882" w:rsidRPr="00A4489D" w:rsidRDefault="00865882" w:rsidP="00A4489D">
            <w:pPr>
              <w:ind w:right="-93"/>
              <w:jc w:val="center"/>
              <w:rPr>
                <w:b/>
              </w:rPr>
            </w:pPr>
            <w:r w:rsidRPr="00A4489D">
              <w:t>Solicitud 0193</w:t>
            </w:r>
          </w:p>
        </w:tc>
        <w:tc>
          <w:tcPr>
            <w:tcW w:w="2578" w:type="dxa"/>
            <w:shd w:val="clear" w:color="auto" w:fill="C1F0C8"/>
          </w:tcPr>
          <w:p w14:paraId="4B728F64" w14:textId="736B3E97" w:rsidR="00865882" w:rsidRPr="00A4489D" w:rsidRDefault="00865882" w:rsidP="00A4489D">
            <w:pPr>
              <w:ind w:right="-93"/>
              <w:jc w:val="center"/>
              <w:rPr>
                <w:b/>
              </w:rPr>
            </w:pPr>
            <w:r w:rsidRPr="00A4489D">
              <w:t>Oficios de respuesta</w:t>
            </w:r>
          </w:p>
        </w:tc>
        <w:tc>
          <w:tcPr>
            <w:tcW w:w="3104" w:type="dxa"/>
            <w:shd w:val="clear" w:color="auto" w:fill="C1F0C8"/>
          </w:tcPr>
          <w:p w14:paraId="04F3BD55" w14:textId="22070B36" w:rsidR="00865882" w:rsidRPr="00A4489D" w:rsidRDefault="00865882" w:rsidP="00A4489D">
            <w:pPr>
              <w:spacing w:line="240" w:lineRule="auto"/>
              <w:ind w:right="-93"/>
            </w:pPr>
            <w:r w:rsidRPr="00A4489D">
              <w:t>Únicamente se proporcionan oficios en los que el Sujeto Obligado da respuesta a la solicitud 00193/DIFTLALNE/IP/2022.</w:t>
            </w:r>
          </w:p>
        </w:tc>
        <w:tc>
          <w:tcPr>
            <w:tcW w:w="1998" w:type="dxa"/>
            <w:shd w:val="clear" w:color="auto" w:fill="C1F0C8"/>
          </w:tcPr>
          <w:p w14:paraId="15B31CBB" w14:textId="4308406C" w:rsidR="00865882" w:rsidRPr="00A4489D" w:rsidRDefault="00865882" w:rsidP="00A4489D">
            <w:pPr>
              <w:ind w:right="-93"/>
              <w:jc w:val="center"/>
              <w:rPr>
                <w:b/>
              </w:rPr>
            </w:pPr>
            <w:r w:rsidRPr="00A4489D">
              <w:t>Parcialmente</w:t>
            </w:r>
          </w:p>
        </w:tc>
      </w:tr>
      <w:tr w:rsidR="00874164" w:rsidRPr="00A4489D" w14:paraId="21D73929" w14:textId="77777777" w:rsidTr="00C93E44">
        <w:trPr>
          <w:jc w:val="center"/>
        </w:trPr>
        <w:tc>
          <w:tcPr>
            <w:tcW w:w="1528" w:type="dxa"/>
            <w:shd w:val="clear" w:color="auto" w:fill="C1F0C8"/>
          </w:tcPr>
          <w:p w14:paraId="2D714168" w14:textId="44C0EBB9" w:rsidR="00865882" w:rsidRPr="00A4489D" w:rsidRDefault="00865882" w:rsidP="00A4489D">
            <w:pPr>
              <w:ind w:right="-93"/>
              <w:jc w:val="center"/>
              <w:rPr>
                <w:b/>
              </w:rPr>
            </w:pPr>
            <w:r w:rsidRPr="00A4489D">
              <w:t>Solicitud 0194</w:t>
            </w:r>
          </w:p>
        </w:tc>
        <w:tc>
          <w:tcPr>
            <w:tcW w:w="2578" w:type="dxa"/>
            <w:shd w:val="clear" w:color="auto" w:fill="C1F0C8"/>
          </w:tcPr>
          <w:p w14:paraId="6CE6EB80" w14:textId="0818C04D" w:rsidR="00865882" w:rsidRPr="00A4489D" w:rsidRDefault="00865882" w:rsidP="00A4489D">
            <w:pPr>
              <w:ind w:right="-93"/>
              <w:jc w:val="center"/>
              <w:rPr>
                <w:b/>
              </w:rPr>
            </w:pPr>
            <w:r w:rsidRPr="00A4489D">
              <w:t>Oficios de respuesta</w:t>
            </w:r>
          </w:p>
        </w:tc>
        <w:tc>
          <w:tcPr>
            <w:tcW w:w="3104" w:type="dxa"/>
            <w:shd w:val="clear" w:color="auto" w:fill="C1F0C8"/>
          </w:tcPr>
          <w:p w14:paraId="71E57A98" w14:textId="01032F74" w:rsidR="00865882" w:rsidRPr="00A4489D" w:rsidRDefault="00865882" w:rsidP="00A4489D">
            <w:pPr>
              <w:spacing w:line="240" w:lineRule="auto"/>
              <w:ind w:right="-93"/>
            </w:pPr>
            <w:r w:rsidRPr="00A4489D">
              <w:t>Únicamente se proporcionan oficios en los que el Sujeto Obligado da respuesta a la solicitud 00194/DIFTLALNE/IP/2022.</w:t>
            </w:r>
          </w:p>
        </w:tc>
        <w:tc>
          <w:tcPr>
            <w:tcW w:w="1998" w:type="dxa"/>
            <w:shd w:val="clear" w:color="auto" w:fill="C1F0C8"/>
          </w:tcPr>
          <w:p w14:paraId="0B9D050B" w14:textId="3C3934BF" w:rsidR="00865882" w:rsidRPr="00A4489D" w:rsidRDefault="00865882" w:rsidP="00A4489D">
            <w:pPr>
              <w:ind w:right="-93"/>
              <w:jc w:val="center"/>
              <w:rPr>
                <w:b/>
              </w:rPr>
            </w:pPr>
            <w:r w:rsidRPr="00A4489D">
              <w:t>Parcialmente</w:t>
            </w:r>
          </w:p>
        </w:tc>
      </w:tr>
      <w:tr w:rsidR="00874164" w:rsidRPr="00A4489D" w14:paraId="3A485CB0" w14:textId="77777777" w:rsidTr="00C93E44">
        <w:trPr>
          <w:jc w:val="center"/>
        </w:trPr>
        <w:tc>
          <w:tcPr>
            <w:tcW w:w="1528" w:type="dxa"/>
            <w:shd w:val="clear" w:color="auto" w:fill="C1F0C8"/>
          </w:tcPr>
          <w:p w14:paraId="58B89C48" w14:textId="4D770337" w:rsidR="00865882" w:rsidRPr="00A4489D" w:rsidRDefault="00865882" w:rsidP="00A4489D">
            <w:pPr>
              <w:ind w:right="-93"/>
              <w:jc w:val="center"/>
              <w:rPr>
                <w:b/>
              </w:rPr>
            </w:pPr>
            <w:r w:rsidRPr="00A4489D">
              <w:t>Solicitud 0195</w:t>
            </w:r>
          </w:p>
        </w:tc>
        <w:tc>
          <w:tcPr>
            <w:tcW w:w="2578" w:type="dxa"/>
            <w:shd w:val="clear" w:color="auto" w:fill="C1F0C8"/>
          </w:tcPr>
          <w:p w14:paraId="3D504D73" w14:textId="20377B78" w:rsidR="00865882" w:rsidRPr="00A4489D" w:rsidRDefault="00865882" w:rsidP="00A4489D">
            <w:pPr>
              <w:ind w:right="-93"/>
              <w:jc w:val="center"/>
              <w:rPr>
                <w:b/>
              </w:rPr>
            </w:pPr>
            <w:r w:rsidRPr="00A4489D">
              <w:t>Oficios de respuesta</w:t>
            </w:r>
          </w:p>
        </w:tc>
        <w:tc>
          <w:tcPr>
            <w:tcW w:w="3104" w:type="dxa"/>
            <w:shd w:val="clear" w:color="auto" w:fill="C1F0C8"/>
          </w:tcPr>
          <w:p w14:paraId="4CB7FFB5" w14:textId="66AD5349" w:rsidR="00865882" w:rsidRPr="00A4489D" w:rsidRDefault="00865882" w:rsidP="00A4489D">
            <w:pPr>
              <w:spacing w:line="240" w:lineRule="auto"/>
              <w:ind w:right="-93"/>
            </w:pPr>
            <w:r w:rsidRPr="00A4489D">
              <w:t>Únicamente se proporcionan oficios en los que el Sujeto Obligado da respuesta a la solicitud 00195/DIFTLALNE/IP/2022.</w:t>
            </w:r>
          </w:p>
        </w:tc>
        <w:tc>
          <w:tcPr>
            <w:tcW w:w="1998" w:type="dxa"/>
            <w:shd w:val="clear" w:color="auto" w:fill="C1F0C8"/>
          </w:tcPr>
          <w:p w14:paraId="49D98ECE" w14:textId="730DF8DC" w:rsidR="00865882" w:rsidRPr="00A4489D" w:rsidRDefault="00865882" w:rsidP="00A4489D">
            <w:pPr>
              <w:ind w:right="-93"/>
              <w:jc w:val="center"/>
              <w:rPr>
                <w:b/>
              </w:rPr>
            </w:pPr>
            <w:r w:rsidRPr="00A4489D">
              <w:t>Parcialmente</w:t>
            </w:r>
          </w:p>
        </w:tc>
      </w:tr>
      <w:tr w:rsidR="00874164" w:rsidRPr="00A4489D" w14:paraId="355CB6AC" w14:textId="77777777" w:rsidTr="00C93E44">
        <w:trPr>
          <w:jc w:val="center"/>
        </w:trPr>
        <w:tc>
          <w:tcPr>
            <w:tcW w:w="1528" w:type="dxa"/>
            <w:shd w:val="clear" w:color="auto" w:fill="C1F0C8"/>
          </w:tcPr>
          <w:p w14:paraId="05189C57" w14:textId="1C4B5152" w:rsidR="00865882" w:rsidRPr="00A4489D" w:rsidRDefault="00865882" w:rsidP="00A4489D">
            <w:pPr>
              <w:ind w:right="-93"/>
              <w:jc w:val="center"/>
              <w:rPr>
                <w:b/>
              </w:rPr>
            </w:pPr>
            <w:r w:rsidRPr="00A4489D">
              <w:t>Solicitud 0196</w:t>
            </w:r>
          </w:p>
        </w:tc>
        <w:tc>
          <w:tcPr>
            <w:tcW w:w="2578" w:type="dxa"/>
            <w:shd w:val="clear" w:color="auto" w:fill="C1F0C8"/>
          </w:tcPr>
          <w:p w14:paraId="1C326543" w14:textId="127DD3D1" w:rsidR="00865882" w:rsidRPr="00A4489D" w:rsidRDefault="00865882" w:rsidP="00A4489D">
            <w:pPr>
              <w:ind w:right="-93"/>
              <w:jc w:val="center"/>
              <w:rPr>
                <w:b/>
              </w:rPr>
            </w:pPr>
            <w:r w:rsidRPr="00A4489D">
              <w:t>Oficios de respuesta</w:t>
            </w:r>
          </w:p>
        </w:tc>
        <w:tc>
          <w:tcPr>
            <w:tcW w:w="3104" w:type="dxa"/>
            <w:shd w:val="clear" w:color="auto" w:fill="C1F0C8"/>
          </w:tcPr>
          <w:p w14:paraId="546382E5" w14:textId="11A34284" w:rsidR="00865882" w:rsidRPr="00A4489D" w:rsidRDefault="00865882" w:rsidP="00A4489D">
            <w:pPr>
              <w:spacing w:line="240" w:lineRule="auto"/>
              <w:ind w:right="-93"/>
            </w:pPr>
            <w:r w:rsidRPr="00A4489D">
              <w:t>Únicamente se proporcionan oficios en los que el Sujeto Obligado da respuesta a la solicitud 00196/DIFTLALNE/IP/2022.</w:t>
            </w:r>
          </w:p>
        </w:tc>
        <w:tc>
          <w:tcPr>
            <w:tcW w:w="1998" w:type="dxa"/>
            <w:shd w:val="clear" w:color="auto" w:fill="C1F0C8"/>
          </w:tcPr>
          <w:p w14:paraId="08A176F1" w14:textId="77A51B69" w:rsidR="00865882" w:rsidRPr="00A4489D" w:rsidRDefault="00865882" w:rsidP="00A4489D">
            <w:pPr>
              <w:ind w:right="-93"/>
              <w:jc w:val="center"/>
              <w:rPr>
                <w:b/>
              </w:rPr>
            </w:pPr>
            <w:r w:rsidRPr="00A4489D">
              <w:t>Parcialmente</w:t>
            </w:r>
          </w:p>
        </w:tc>
      </w:tr>
      <w:tr w:rsidR="00874164" w:rsidRPr="00A4489D" w14:paraId="66A33F70" w14:textId="77777777" w:rsidTr="00C93E44">
        <w:trPr>
          <w:jc w:val="center"/>
        </w:trPr>
        <w:tc>
          <w:tcPr>
            <w:tcW w:w="1528" w:type="dxa"/>
            <w:shd w:val="clear" w:color="auto" w:fill="C1F0C8"/>
          </w:tcPr>
          <w:p w14:paraId="463EA30D" w14:textId="75EA986C" w:rsidR="00865882" w:rsidRPr="00A4489D" w:rsidRDefault="00865882" w:rsidP="00A4489D">
            <w:pPr>
              <w:ind w:right="-93"/>
              <w:jc w:val="center"/>
              <w:rPr>
                <w:b/>
              </w:rPr>
            </w:pPr>
            <w:r w:rsidRPr="00A4489D">
              <w:t>Solicitud 0197</w:t>
            </w:r>
          </w:p>
        </w:tc>
        <w:tc>
          <w:tcPr>
            <w:tcW w:w="2578" w:type="dxa"/>
            <w:shd w:val="clear" w:color="auto" w:fill="C1F0C8"/>
          </w:tcPr>
          <w:p w14:paraId="6C021624" w14:textId="282878C7" w:rsidR="00865882" w:rsidRPr="00A4489D" w:rsidRDefault="00865882" w:rsidP="00A4489D">
            <w:pPr>
              <w:ind w:right="-93"/>
              <w:jc w:val="center"/>
              <w:rPr>
                <w:b/>
              </w:rPr>
            </w:pPr>
            <w:r w:rsidRPr="00A4489D">
              <w:t>Oficios de respuesta</w:t>
            </w:r>
          </w:p>
        </w:tc>
        <w:tc>
          <w:tcPr>
            <w:tcW w:w="3104" w:type="dxa"/>
            <w:shd w:val="clear" w:color="auto" w:fill="C1F0C8"/>
          </w:tcPr>
          <w:p w14:paraId="27185CEA" w14:textId="3997528B" w:rsidR="00865882" w:rsidRPr="00A4489D" w:rsidRDefault="00865882" w:rsidP="00A4489D">
            <w:pPr>
              <w:spacing w:line="240" w:lineRule="auto"/>
              <w:ind w:right="-93"/>
            </w:pPr>
            <w:r w:rsidRPr="00A4489D">
              <w:t xml:space="preserve">Únicamente se proporcionan oficios en los que el Sujeto </w:t>
            </w:r>
            <w:r w:rsidRPr="00A4489D">
              <w:lastRenderedPageBreak/>
              <w:t>Obligado da respuesta a la solicitud 00197/DIFTLALNE/IP/2022.</w:t>
            </w:r>
          </w:p>
        </w:tc>
        <w:tc>
          <w:tcPr>
            <w:tcW w:w="1998" w:type="dxa"/>
            <w:shd w:val="clear" w:color="auto" w:fill="C1F0C8"/>
          </w:tcPr>
          <w:p w14:paraId="6CB13DF8" w14:textId="2FA54DE1" w:rsidR="00865882" w:rsidRPr="00A4489D" w:rsidRDefault="00865882" w:rsidP="00A4489D">
            <w:pPr>
              <w:ind w:right="-93"/>
              <w:jc w:val="center"/>
              <w:rPr>
                <w:b/>
              </w:rPr>
            </w:pPr>
            <w:r w:rsidRPr="00A4489D">
              <w:lastRenderedPageBreak/>
              <w:t>Parcialmente</w:t>
            </w:r>
          </w:p>
        </w:tc>
      </w:tr>
      <w:tr w:rsidR="00874164" w:rsidRPr="00A4489D" w14:paraId="58CD2EC4" w14:textId="77777777" w:rsidTr="00C93E44">
        <w:trPr>
          <w:jc w:val="center"/>
        </w:trPr>
        <w:tc>
          <w:tcPr>
            <w:tcW w:w="1528" w:type="dxa"/>
            <w:shd w:val="clear" w:color="auto" w:fill="C1F0C8"/>
          </w:tcPr>
          <w:p w14:paraId="1FC59EB4" w14:textId="6050D30A" w:rsidR="00865882" w:rsidRPr="00A4489D" w:rsidRDefault="00865882" w:rsidP="00A4489D">
            <w:pPr>
              <w:ind w:right="-93"/>
              <w:jc w:val="center"/>
              <w:rPr>
                <w:b/>
              </w:rPr>
            </w:pPr>
            <w:r w:rsidRPr="00A4489D">
              <w:t>Solicitud 0198</w:t>
            </w:r>
          </w:p>
        </w:tc>
        <w:tc>
          <w:tcPr>
            <w:tcW w:w="2578" w:type="dxa"/>
            <w:shd w:val="clear" w:color="auto" w:fill="C1F0C8"/>
          </w:tcPr>
          <w:p w14:paraId="7B663242" w14:textId="5423E81D" w:rsidR="00865882" w:rsidRPr="00A4489D" w:rsidRDefault="00865882" w:rsidP="00A4489D">
            <w:pPr>
              <w:ind w:right="-93"/>
              <w:jc w:val="center"/>
              <w:rPr>
                <w:b/>
              </w:rPr>
            </w:pPr>
            <w:r w:rsidRPr="00A4489D">
              <w:t>Oficios de respuesta</w:t>
            </w:r>
          </w:p>
        </w:tc>
        <w:tc>
          <w:tcPr>
            <w:tcW w:w="3104" w:type="dxa"/>
            <w:shd w:val="clear" w:color="auto" w:fill="C1F0C8"/>
          </w:tcPr>
          <w:p w14:paraId="1AA30A23" w14:textId="10FC7049" w:rsidR="00865882" w:rsidRPr="00A4489D" w:rsidRDefault="00865882" w:rsidP="00A4489D">
            <w:pPr>
              <w:spacing w:line="240" w:lineRule="auto"/>
              <w:ind w:right="-93"/>
            </w:pPr>
            <w:r w:rsidRPr="00A4489D">
              <w:t>Únicamente se proporcionan oficios en los que el Sujeto Obligado da respuesta a la solicitud 00198/DIFTLALNE/IP/2022.</w:t>
            </w:r>
          </w:p>
        </w:tc>
        <w:tc>
          <w:tcPr>
            <w:tcW w:w="1998" w:type="dxa"/>
            <w:shd w:val="clear" w:color="auto" w:fill="C1F0C8"/>
          </w:tcPr>
          <w:p w14:paraId="7BC89370" w14:textId="46BDE966" w:rsidR="00865882" w:rsidRPr="00A4489D" w:rsidRDefault="00865882" w:rsidP="00A4489D">
            <w:pPr>
              <w:ind w:right="-93"/>
              <w:jc w:val="center"/>
              <w:rPr>
                <w:b/>
              </w:rPr>
            </w:pPr>
            <w:r w:rsidRPr="00A4489D">
              <w:t>Parcialmente</w:t>
            </w:r>
          </w:p>
        </w:tc>
      </w:tr>
      <w:tr w:rsidR="00874164" w:rsidRPr="00A4489D" w14:paraId="7576CF7C" w14:textId="77777777" w:rsidTr="00C93E44">
        <w:trPr>
          <w:jc w:val="center"/>
        </w:trPr>
        <w:tc>
          <w:tcPr>
            <w:tcW w:w="1528" w:type="dxa"/>
            <w:shd w:val="clear" w:color="auto" w:fill="C1F0C8"/>
          </w:tcPr>
          <w:p w14:paraId="5287F170" w14:textId="5B2CEA7B" w:rsidR="00865882" w:rsidRPr="00A4489D" w:rsidRDefault="00865882" w:rsidP="00A4489D">
            <w:pPr>
              <w:ind w:right="-93"/>
              <w:jc w:val="center"/>
              <w:rPr>
                <w:b/>
              </w:rPr>
            </w:pPr>
            <w:r w:rsidRPr="00A4489D">
              <w:t>Solicitud 0199</w:t>
            </w:r>
          </w:p>
        </w:tc>
        <w:tc>
          <w:tcPr>
            <w:tcW w:w="2578" w:type="dxa"/>
            <w:shd w:val="clear" w:color="auto" w:fill="C1F0C8"/>
          </w:tcPr>
          <w:p w14:paraId="44464688" w14:textId="0DE30223" w:rsidR="00865882" w:rsidRPr="00A4489D" w:rsidRDefault="00865882" w:rsidP="00A4489D">
            <w:pPr>
              <w:ind w:right="-93"/>
              <w:jc w:val="center"/>
              <w:rPr>
                <w:b/>
              </w:rPr>
            </w:pPr>
            <w:r w:rsidRPr="00A4489D">
              <w:t>Oficios de respuesta</w:t>
            </w:r>
          </w:p>
        </w:tc>
        <w:tc>
          <w:tcPr>
            <w:tcW w:w="3104" w:type="dxa"/>
            <w:shd w:val="clear" w:color="auto" w:fill="C1F0C8"/>
          </w:tcPr>
          <w:p w14:paraId="570C9803" w14:textId="0E9C3233" w:rsidR="00865882" w:rsidRPr="00A4489D" w:rsidRDefault="00865882" w:rsidP="00A4489D">
            <w:pPr>
              <w:spacing w:line="240" w:lineRule="auto"/>
              <w:ind w:right="-93"/>
            </w:pPr>
            <w:r w:rsidRPr="00A4489D">
              <w:t>Únicamente se proporcionan oficios en los que el Sujeto Obligado da respuesta a la solicitud 00199/DIFTLALNE/IP/2022.</w:t>
            </w:r>
          </w:p>
        </w:tc>
        <w:tc>
          <w:tcPr>
            <w:tcW w:w="1998" w:type="dxa"/>
            <w:shd w:val="clear" w:color="auto" w:fill="C1F0C8"/>
          </w:tcPr>
          <w:p w14:paraId="1930854E" w14:textId="39A2A1B5" w:rsidR="00865882" w:rsidRPr="00A4489D" w:rsidRDefault="00865882" w:rsidP="00A4489D">
            <w:pPr>
              <w:ind w:right="-93"/>
              <w:jc w:val="center"/>
              <w:rPr>
                <w:b/>
              </w:rPr>
            </w:pPr>
            <w:r w:rsidRPr="00A4489D">
              <w:t>Parcialmente</w:t>
            </w:r>
          </w:p>
        </w:tc>
      </w:tr>
      <w:tr w:rsidR="00874164" w:rsidRPr="00A4489D" w14:paraId="3337C4AB" w14:textId="77777777" w:rsidTr="00C93E44">
        <w:trPr>
          <w:jc w:val="center"/>
        </w:trPr>
        <w:tc>
          <w:tcPr>
            <w:tcW w:w="1528" w:type="dxa"/>
            <w:shd w:val="clear" w:color="auto" w:fill="C1F0C8"/>
          </w:tcPr>
          <w:p w14:paraId="6A02B331" w14:textId="7066640E" w:rsidR="00865882" w:rsidRPr="00A4489D" w:rsidRDefault="00865882" w:rsidP="00A4489D">
            <w:pPr>
              <w:ind w:right="-93"/>
              <w:jc w:val="center"/>
              <w:rPr>
                <w:b/>
              </w:rPr>
            </w:pPr>
            <w:r w:rsidRPr="00A4489D">
              <w:t>Solicitud 0200</w:t>
            </w:r>
          </w:p>
        </w:tc>
        <w:tc>
          <w:tcPr>
            <w:tcW w:w="2578" w:type="dxa"/>
            <w:shd w:val="clear" w:color="auto" w:fill="C1F0C8"/>
          </w:tcPr>
          <w:p w14:paraId="04A1556B" w14:textId="04B354B6" w:rsidR="00865882" w:rsidRPr="00A4489D" w:rsidRDefault="00865882" w:rsidP="00A4489D">
            <w:pPr>
              <w:ind w:right="-93"/>
              <w:jc w:val="center"/>
              <w:rPr>
                <w:b/>
              </w:rPr>
            </w:pPr>
            <w:r w:rsidRPr="00A4489D">
              <w:t>Oficios de respuesta</w:t>
            </w:r>
          </w:p>
        </w:tc>
        <w:tc>
          <w:tcPr>
            <w:tcW w:w="3104" w:type="dxa"/>
            <w:shd w:val="clear" w:color="auto" w:fill="C1F0C8"/>
          </w:tcPr>
          <w:p w14:paraId="3C568B97" w14:textId="0CDE9BE5" w:rsidR="00865882" w:rsidRPr="00A4489D" w:rsidRDefault="00865882" w:rsidP="00A4489D">
            <w:pPr>
              <w:spacing w:line="240" w:lineRule="auto"/>
              <w:ind w:right="-93"/>
            </w:pPr>
            <w:r w:rsidRPr="00A4489D">
              <w:t>Únicamente se proporcionan oficios en los que el Sujeto Obligado da respuesta a la solicitud 00200/DIFTLALNE/IP/2022.</w:t>
            </w:r>
          </w:p>
        </w:tc>
        <w:tc>
          <w:tcPr>
            <w:tcW w:w="1998" w:type="dxa"/>
            <w:shd w:val="clear" w:color="auto" w:fill="C1F0C8"/>
          </w:tcPr>
          <w:p w14:paraId="5F35EFA7" w14:textId="578B7E22" w:rsidR="00865882" w:rsidRPr="00A4489D" w:rsidRDefault="00865882" w:rsidP="00A4489D">
            <w:pPr>
              <w:ind w:right="-93"/>
              <w:jc w:val="center"/>
              <w:rPr>
                <w:b/>
              </w:rPr>
            </w:pPr>
            <w:r w:rsidRPr="00A4489D">
              <w:t>Parcialmente</w:t>
            </w:r>
          </w:p>
        </w:tc>
      </w:tr>
      <w:tr w:rsidR="00874164" w:rsidRPr="00A4489D" w14:paraId="542349B6" w14:textId="77777777" w:rsidTr="00C93E44">
        <w:trPr>
          <w:jc w:val="center"/>
        </w:trPr>
        <w:tc>
          <w:tcPr>
            <w:tcW w:w="1528" w:type="dxa"/>
            <w:shd w:val="clear" w:color="auto" w:fill="C1F0C8"/>
          </w:tcPr>
          <w:p w14:paraId="7D809648" w14:textId="03AFE557" w:rsidR="00865882" w:rsidRPr="00A4489D" w:rsidRDefault="00865882" w:rsidP="00A4489D">
            <w:pPr>
              <w:ind w:right="-93"/>
              <w:jc w:val="center"/>
              <w:rPr>
                <w:b/>
              </w:rPr>
            </w:pPr>
            <w:r w:rsidRPr="00A4489D">
              <w:t>Solicitud 0201</w:t>
            </w:r>
          </w:p>
        </w:tc>
        <w:tc>
          <w:tcPr>
            <w:tcW w:w="2578" w:type="dxa"/>
            <w:shd w:val="clear" w:color="auto" w:fill="C1F0C8"/>
          </w:tcPr>
          <w:p w14:paraId="491230E8" w14:textId="7BE94621" w:rsidR="00865882" w:rsidRPr="00A4489D" w:rsidRDefault="00865882" w:rsidP="00A4489D">
            <w:pPr>
              <w:ind w:right="-93"/>
              <w:jc w:val="center"/>
              <w:rPr>
                <w:b/>
              </w:rPr>
            </w:pPr>
            <w:r w:rsidRPr="00A4489D">
              <w:t>Oficios de respuesta</w:t>
            </w:r>
          </w:p>
        </w:tc>
        <w:tc>
          <w:tcPr>
            <w:tcW w:w="3104" w:type="dxa"/>
            <w:shd w:val="clear" w:color="auto" w:fill="C1F0C8"/>
          </w:tcPr>
          <w:p w14:paraId="59EB0BB9" w14:textId="0C1C9E09" w:rsidR="00865882" w:rsidRPr="00A4489D" w:rsidRDefault="00865882" w:rsidP="00A4489D">
            <w:pPr>
              <w:spacing w:line="240" w:lineRule="auto"/>
              <w:ind w:right="-93"/>
            </w:pPr>
            <w:r w:rsidRPr="00A4489D">
              <w:t>Únicamente se proporcionan oficios en los que el Sujeto Obligado da respuesta a la solicitud 00201/DIFTLALNE/IP/2022.</w:t>
            </w:r>
          </w:p>
        </w:tc>
        <w:tc>
          <w:tcPr>
            <w:tcW w:w="1998" w:type="dxa"/>
            <w:shd w:val="clear" w:color="auto" w:fill="C1F0C8"/>
          </w:tcPr>
          <w:p w14:paraId="292D9113" w14:textId="5516C137" w:rsidR="00865882" w:rsidRPr="00A4489D" w:rsidRDefault="00865882" w:rsidP="00A4489D">
            <w:pPr>
              <w:ind w:right="-93"/>
              <w:jc w:val="center"/>
              <w:rPr>
                <w:b/>
              </w:rPr>
            </w:pPr>
            <w:r w:rsidRPr="00A4489D">
              <w:t>Parcialmente</w:t>
            </w:r>
          </w:p>
        </w:tc>
      </w:tr>
      <w:tr w:rsidR="00874164" w:rsidRPr="00A4489D" w14:paraId="681E6069" w14:textId="77777777" w:rsidTr="00C93E44">
        <w:trPr>
          <w:jc w:val="center"/>
        </w:trPr>
        <w:tc>
          <w:tcPr>
            <w:tcW w:w="1528" w:type="dxa"/>
            <w:shd w:val="clear" w:color="auto" w:fill="C1F0C8"/>
          </w:tcPr>
          <w:p w14:paraId="68CFB3B7" w14:textId="78693AA3" w:rsidR="00865882" w:rsidRPr="00A4489D" w:rsidRDefault="00865882" w:rsidP="00A4489D">
            <w:pPr>
              <w:ind w:right="-93"/>
              <w:jc w:val="center"/>
              <w:rPr>
                <w:b/>
              </w:rPr>
            </w:pPr>
            <w:r w:rsidRPr="00A4489D">
              <w:t>Solicitud 0202</w:t>
            </w:r>
          </w:p>
        </w:tc>
        <w:tc>
          <w:tcPr>
            <w:tcW w:w="2578" w:type="dxa"/>
            <w:shd w:val="clear" w:color="auto" w:fill="C1F0C8"/>
          </w:tcPr>
          <w:p w14:paraId="032E6334" w14:textId="15684587" w:rsidR="00865882" w:rsidRPr="00A4489D" w:rsidRDefault="00865882" w:rsidP="00A4489D">
            <w:pPr>
              <w:ind w:right="-93"/>
              <w:jc w:val="center"/>
              <w:rPr>
                <w:b/>
              </w:rPr>
            </w:pPr>
            <w:r w:rsidRPr="00A4489D">
              <w:t>Oficios de respuesta</w:t>
            </w:r>
          </w:p>
        </w:tc>
        <w:tc>
          <w:tcPr>
            <w:tcW w:w="3104" w:type="dxa"/>
            <w:shd w:val="clear" w:color="auto" w:fill="C1F0C8"/>
          </w:tcPr>
          <w:p w14:paraId="25A06EB3" w14:textId="27EFCECE" w:rsidR="00865882" w:rsidRPr="00A4489D" w:rsidRDefault="00865882" w:rsidP="00A4489D">
            <w:pPr>
              <w:spacing w:line="240" w:lineRule="auto"/>
              <w:ind w:right="-93"/>
            </w:pPr>
            <w:r w:rsidRPr="00A4489D">
              <w:t>Únicamente se proporcionan oficios en los que el Sujeto Obligado da respuesta a la solicitud 00202/DIFTLALNE/IP/2022.</w:t>
            </w:r>
          </w:p>
        </w:tc>
        <w:tc>
          <w:tcPr>
            <w:tcW w:w="1998" w:type="dxa"/>
            <w:shd w:val="clear" w:color="auto" w:fill="C1F0C8"/>
          </w:tcPr>
          <w:p w14:paraId="16C39456" w14:textId="2C4CBCF7" w:rsidR="00865882" w:rsidRPr="00A4489D" w:rsidRDefault="00865882" w:rsidP="00A4489D">
            <w:pPr>
              <w:ind w:right="-93"/>
              <w:jc w:val="center"/>
              <w:rPr>
                <w:b/>
              </w:rPr>
            </w:pPr>
            <w:r w:rsidRPr="00A4489D">
              <w:t>Parcialmente</w:t>
            </w:r>
          </w:p>
        </w:tc>
      </w:tr>
      <w:tr w:rsidR="00874164" w:rsidRPr="00A4489D" w14:paraId="59C76F35" w14:textId="77777777" w:rsidTr="00C93E44">
        <w:trPr>
          <w:jc w:val="center"/>
        </w:trPr>
        <w:tc>
          <w:tcPr>
            <w:tcW w:w="1528" w:type="dxa"/>
            <w:shd w:val="clear" w:color="auto" w:fill="C1F0C8"/>
          </w:tcPr>
          <w:p w14:paraId="70658CAF" w14:textId="5A8FFFFB" w:rsidR="00865882" w:rsidRPr="00A4489D" w:rsidRDefault="00865882" w:rsidP="00A4489D">
            <w:pPr>
              <w:ind w:right="-93"/>
              <w:jc w:val="center"/>
              <w:rPr>
                <w:b/>
              </w:rPr>
            </w:pPr>
            <w:r w:rsidRPr="00A4489D">
              <w:t>Solicitud 0203</w:t>
            </w:r>
          </w:p>
        </w:tc>
        <w:tc>
          <w:tcPr>
            <w:tcW w:w="2578" w:type="dxa"/>
            <w:shd w:val="clear" w:color="auto" w:fill="C1F0C8"/>
          </w:tcPr>
          <w:p w14:paraId="02D30F09" w14:textId="75E72A32" w:rsidR="00865882" w:rsidRPr="00A4489D" w:rsidRDefault="00865882" w:rsidP="00A4489D">
            <w:pPr>
              <w:ind w:right="-93"/>
              <w:jc w:val="center"/>
              <w:rPr>
                <w:b/>
              </w:rPr>
            </w:pPr>
            <w:r w:rsidRPr="00A4489D">
              <w:t>Oficios de respuesta</w:t>
            </w:r>
          </w:p>
        </w:tc>
        <w:tc>
          <w:tcPr>
            <w:tcW w:w="3104" w:type="dxa"/>
            <w:shd w:val="clear" w:color="auto" w:fill="C1F0C8"/>
          </w:tcPr>
          <w:p w14:paraId="75F490AD" w14:textId="5347D6D2" w:rsidR="00865882" w:rsidRPr="00A4489D" w:rsidRDefault="00865882" w:rsidP="00A4489D">
            <w:pPr>
              <w:spacing w:line="240" w:lineRule="auto"/>
              <w:ind w:right="-93"/>
            </w:pPr>
            <w:r w:rsidRPr="00A4489D">
              <w:t>Únicamente se proporcionan oficios en los que el Sujeto Obligado da respuesta a la solicitud 00203/DIFTLALNE/IP/2022.</w:t>
            </w:r>
          </w:p>
        </w:tc>
        <w:tc>
          <w:tcPr>
            <w:tcW w:w="1998" w:type="dxa"/>
            <w:shd w:val="clear" w:color="auto" w:fill="C1F0C8"/>
          </w:tcPr>
          <w:p w14:paraId="425F36D5" w14:textId="12EEFC2F" w:rsidR="00865882" w:rsidRPr="00A4489D" w:rsidRDefault="00865882" w:rsidP="00A4489D">
            <w:pPr>
              <w:ind w:right="-93"/>
              <w:jc w:val="center"/>
              <w:rPr>
                <w:b/>
              </w:rPr>
            </w:pPr>
            <w:r w:rsidRPr="00A4489D">
              <w:t>Parcialmente</w:t>
            </w:r>
          </w:p>
        </w:tc>
      </w:tr>
      <w:tr w:rsidR="00874164" w:rsidRPr="00A4489D" w14:paraId="4FC9C0E1" w14:textId="77777777" w:rsidTr="00C93E44">
        <w:trPr>
          <w:jc w:val="center"/>
        </w:trPr>
        <w:tc>
          <w:tcPr>
            <w:tcW w:w="1528" w:type="dxa"/>
            <w:shd w:val="clear" w:color="auto" w:fill="C1F0C8"/>
          </w:tcPr>
          <w:p w14:paraId="53021853" w14:textId="02767D56" w:rsidR="00865882" w:rsidRPr="00A4489D" w:rsidRDefault="00865882" w:rsidP="00A4489D">
            <w:pPr>
              <w:ind w:right="-93"/>
              <w:jc w:val="center"/>
              <w:rPr>
                <w:b/>
              </w:rPr>
            </w:pPr>
            <w:r w:rsidRPr="00A4489D">
              <w:lastRenderedPageBreak/>
              <w:t>Solicitud 0204</w:t>
            </w:r>
          </w:p>
        </w:tc>
        <w:tc>
          <w:tcPr>
            <w:tcW w:w="2578" w:type="dxa"/>
            <w:shd w:val="clear" w:color="auto" w:fill="C1F0C8"/>
          </w:tcPr>
          <w:p w14:paraId="126BFA5A" w14:textId="1605C026" w:rsidR="00865882" w:rsidRPr="00A4489D" w:rsidRDefault="00865882" w:rsidP="00A4489D">
            <w:pPr>
              <w:ind w:right="-93"/>
              <w:jc w:val="center"/>
              <w:rPr>
                <w:b/>
              </w:rPr>
            </w:pPr>
            <w:r w:rsidRPr="00A4489D">
              <w:t>Oficios de respuesta</w:t>
            </w:r>
          </w:p>
        </w:tc>
        <w:tc>
          <w:tcPr>
            <w:tcW w:w="3104" w:type="dxa"/>
            <w:shd w:val="clear" w:color="auto" w:fill="C1F0C8"/>
          </w:tcPr>
          <w:p w14:paraId="53700C23" w14:textId="7C2E3DAA" w:rsidR="00865882" w:rsidRPr="00A4489D" w:rsidRDefault="00865882" w:rsidP="00A4489D">
            <w:pPr>
              <w:spacing w:line="240" w:lineRule="auto"/>
              <w:ind w:right="-93"/>
            </w:pPr>
            <w:r w:rsidRPr="00A4489D">
              <w:t>Únicamente se proporcionan oficios en los que el Sujeto Obligado da respuesta a la solicitud 00204/DIFTLALNE/IP/2022.</w:t>
            </w:r>
          </w:p>
        </w:tc>
        <w:tc>
          <w:tcPr>
            <w:tcW w:w="1998" w:type="dxa"/>
            <w:shd w:val="clear" w:color="auto" w:fill="C1F0C8"/>
          </w:tcPr>
          <w:p w14:paraId="0C8E7276" w14:textId="32CFC246" w:rsidR="00865882" w:rsidRPr="00A4489D" w:rsidRDefault="00865882" w:rsidP="00A4489D">
            <w:pPr>
              <w:ind w:right="-93"/>
              <w:jc w:val="center"/>
              <w:rPr>
                <w:b/>
              </w:rPr>
            </w:pPr>
            <w:r w:rsidRPr="00A4489D">
              <w:t>Parcialmente</w:t>
            </w:r>
          </w:p>
        </w:tc>
      </w:tr>
      <w:tr w:rsidR="00874164" w:rsidRPr="00A4489D" w14:paraId="63F0C5C9" w14:textId="77777777" w:rsidTr="00C93E44">
        <w:trPr>
          <w:jc w:val="center"/>
        </w:trPr>
        <w:tc>
          <w:tcPr>
            <w:tcW w:w="1528" w:type="dxa"/>
            <w:shd w:val="clear" w:color="auto" w:fill="C1F0C8"/>
          </w:tcPr>
          <w:p w14:paraId="09F9516E" w14:textId="0C3AEDD9" w:rsidR="00865882" w:rsidRPr="00A4489D" w:rsidRDefault="00865882" w:rsidP="00A4489D">
            <w:pPr>
              <w:ind w:right="-93"/>
              <w:jc w:val="center"/>
              <w:rPr>
                <w:b/>
              </w:rPr>
            </w:pPr>
            <w:r w:rsidRPr="00A4489D">
              <w:t>Solicitud 0205</w:t>
            </w:r>
          </w:p>
        </w:tc>
        <w:tc>
          <w:tcPr>
            <w:tcW w:w="2578" w:type="dxa"/>
            <w:shd w:val="clear" w:color="auto" w:fill="C1F0C8"/>
          </w:tcPr>
          <w:p w14:paraId="3CB5ACB2" w14:textId="2D36C036" w:rsidR="00865882" w:rsidRPr="00A4489D" w:rsidRDefault="00865882" w:rsidP="00A4489D">
            <w:pPr>
              <w:ind w:right="-93"/>
              <w:jc w:val="center"/>
              <w:rPr>
                <w:b/>
              </w:rPr>
            </w:pPr>
            <w:r w:rsidRPr="00A4489D">
              <w:t>Oficios de respuesta</w:t>
            </w:r>
          </w:p>
        </w:tc>
        <w:tc>
          <w:tcPr>
            <w:tcW w:w="3104" w:type="dxa"/>
            <w:shd w:val="clear" w:color="auto" w:fill="C1F0C8"/>
          </w:tcPr>
          <w:p w14:paraId="20AF0A4C" w14:textId="3C0BC795" w:rsidR="00865882" w:rsidRPr="00A4489D" w:rsidRDefault="00865882" w:rsidP="00A4489D">
            <w:pPr>
              <w:spacing w:line="240" w:lineRule="auto"/>
              <w:ind w:right="-93"/>
            </w:pPr>
            <w:r w:rsidRPr="00A4489D">
              <w:t>Únicamente se proporcionan oficios en los que el Sujeto Obligado da respuesta a la solicitud 00205/DIFTLALNE/IP/2022.</w:t>
            </w:r>
          </w:p>
        </w:tc>
        <w:tc>
          <w:tcPr>
            <w:tcW w:w="1998" w:type="dxa"/>
            <w:shd w:val="clear" w:color="auto" w:fill="C1F0C8"/>
          </w:tcPr>
          <w:p w14:paraId="762AD315" w14:textId="6C17B54B" w:rsidR="00865882" w:rsidRPr="00A4489D" w:rsidRDefault="00865882" w:rsidP="00A4489D">
            <w:pPr>
              <w:ind w:right="-93"/>
              <w:jc w:val="center"/>
              <w:rPr>
                <w:b/>
              </w:rPr>
            </w:pPr>
            <w:r w:rsidRPr="00A4489D">
              <w:t>Parcialmente</w:t>
            </w:r>
          </w:p>
        </w:tc>
      </w:tr>
      <w:tr w:rsidR="00874164" w:rsidRPr="00A4489D" w14:paraId="49E805FA" w14:textId="77777777" w:rsidTr="006B13E3">
        <w:trPr>
          <w:jc w:val="center"/>
        </w:trPr>
        <w:tc>
          <w:tcPr>
            <w:tcW w:w="9208" w:type="dxa"/>
            <w:gridSpan w:val="4"/>
            <w:shd w:val="clear" w:color="auto" w:fill="00B050"/>
          </w:tcPr>
          <w:p w14:paraId="27D8F97D" w14:textId="77777777" w:rsidR="006B13E3" w:rsidRPr="00A4489D" w:rsidRDefault="006B13E3" w:rsidP="00A4489D">
            <w:pPr>
              <w:ind w:right="-93"/>
              <w:jc w:val="center"/>
              <w:rPr>
                <w:b/>
              </w:rPr>
            </w:pPr>
            <w:r w:rsidRPr="00A4489D">
              <w:rPr>
                <w:b/>
              </w:rPr>
              <w:t>Mes: noviembre</w:t>
            </w:r>
          </w:p>
        </w:tc>
      </w:tr>
      <w:tr w:rsidR="00874164" w:rsidRPr="00A4489D" w14:paraId="04A8455C" w14:textId="77777777" w:rsidTr="006B13E3">
        <w:trPr>
          <w:jc w:val="center"/>
        </w:trPr>
        <w:tc>
          <w:tcPr>
            <w:tcW w:w="9208" w:type="dxa"/>
            <w:gridSpan w:val="4"/>
            <w:shd w:val="clear" w:color="auto" w:fill="84E291"/>
          </w:tcPr>
          <w:p w14:paraId="653A324B" w14:textId="0A1B6DBD" w:rsidR="006B13E3" w:rsidRPr="00A4489D" w:rsidRDefault="006B13E3" w:rsidP="00A4489D">
            <w:pPr>
              <w:ind w:right="-93"/>
              <w:jc w:val="center"/>
            </w:pPr>
            <w:r w:rsidRPr="00A4489D">
              <w:t xml:space="preserve">Ejercicio Fiscal </w:t>
            </w:r>
            <w:r w:rsidRPr="00A4489D">
              <w:rPr>
                <w:b/>
              </w:rPr>
              <w:t>2023</w:t>
            </w:r>
          </w:p>
        </w:tc>
      </w:tr>
      <w:tr w:rsidR="00874164" w:rsidRPr="00A4489D" w14:paraId="2EA5440A" w14:textId="77777777" w:rsidTr="006B13E3">
        <w:trPr>
          <w:jc w:val="center"/>
        </w:trPr>
        <w:tc>
          <w:tcPr>
            <w:tcW w:w="1528" w:type="dxa"/>
            <w:shd w:val="clear" w:color="auto" w:fill="C1F0C8"/>
          </w:tcPr>
          <w:p w14:paraId="4679934B" w14:textId="77777777" w:rsidR="006B13E3" w:rsidRPr="00A4489D" w:rsidRDefault="006B13E3" w:rsidP="00A4489D">
            <w:pPr>
              <w:ind w:right="-93"/>
              <w:jc w:val="center"/>
              <w:rPr>
                <w:b/>
              </w:rPr>
            </w:pPr>
            <w:r w:rsidRPr="00A4489D">
              <w:rPr>
                <w:b/>
              </w:rPr>
              <w:t>Folio de la solicitud</w:t>
            </w:r>
          </w:p>
        </w:tc>
        <w:tc>
          <w:tcPr>
            <w:tcW w:w="2578" w:type="dxa"/>
            <w:shd w:val="clear" w:color="auto" w:fill="C1F0C8"/>
          </w:tcPr>
          <w:p w14:paraId="411478EA" w14:textId="77777777" w:rsidR="006B13E3" w:rsidRPr="00A4489D" w:rsidRDefault="006B13E3" w:rsidP="00A4489D">
            <w:pPr>
              <w:ind w:right="-93"/>
              <w:jc w:val="center"/>
              <w:rPr>
                <w:b/>
              </w:rPr>
            </w:pPr>
            <w:r w:rsidRPr="00A4489D">
              <w:rPr>
                <w:b/>
              </w:rPr>
              <w:t>Información remitida</w:t>
            </w:r>
          </w:p>
        </w:tc>
        <w:tc>
          <w:tcPr>
            <w:tcW w:w="3104" w:type="dxa"/>
            <w:shd w:val="clear" w:color="auto" w:fill="C1F0C8"/>
          </w:tcPr>
          <w:p w14:paraId="496F8C96" w14:textId="77777777" w:rsidR="006B13E3" w:rsidRPr="00A4489D" w:rsidRDefault="006B13E3" w:rsidP="00A4489D">
            <w:pPr>
              <w:ind w:right="-93"/>
              <w:jc w:val="center"/>
              <w:rPr>
                <w:b/>
              </w:rPr>
            </w:pPr>
            <w:r w:rsidRPr="00A4489D">
              <w:rPr>
                <w:b/>
              </w:rPr>
              <w:t>Análisis</w:t>
            </w:r>
          </w:p>
        </w:tc>
        <w:tc>
          <w:tcPr>
            <w:tcW w:w="1998" w:type="dxa"/>
            <w:shd w:val="clear" w:color="auto" w:fill="C1F0C8"/>
          </w:tcPr>
          <w:p w14:paraId="57713FB1" w14:textId="77777777" w:rsidR="006B13E3" w:rsidRPr="00A4489D" w:rsidRDefault="006B13E3" w:rsidP="00A4489D">
            <w:pPr>
              <w:ind w:right="-93"/>
              <w:jc w:val="center"/>
              <w:rPr>
                <w:b/>
              </w:rPr>
            </w:pPr>
            <w:r w:rsidRPr="00A4489D">
              <w:rPr>
                <w:b/>
              </w:rPr>
              <w:t>Colma/ no colma</w:t>
            </w:r>
          </w:p>
        </w:tc>
      </w:tr>
      <w:tr w:rsidR="00874164" w:rsidRPr="00A4489D" w14:paraId="63B186CE" w14:textId="77777777" w:rsidTr="006B13E3">
        <w:trPr>
          <w:jc w:val="center"/>
        </w:trPr>
        <w:tc>
          <w:tcPr>
            <w:tcW w:w="1528" w:type="dxa"/>
            <w:shd w:val="clear" w:color="auto" w:fill="C1F0C8"/>
          </w:tcPr>
          <w:p w14:paraId="35D2DA6E" w14:textId="594C8ADF" w:rsidR="00865882" w:rsidRPr="00A4489D" w:rsidRDefault="00865882" w:rsidP="00A4489D">
            <w:pPr>
              <w:ind w:right="-93"/>
              <w:jc w:val="center"/>
              <w:rPr>
                <w:b/>
              </w:rPr>
            </w:pPr>
            <w:r w:rsidRPr="00A4489D">
              <w:t>Solicitud 0126</w:t>
            </w:r>
          </w:p>
        </w:tc>
        <w:tc>
          <w:tcPr>
            <w:tcW w:w="2578" w:type="dxa"/>
            <w:shd w:val="clear" w:color="auto" w:fill="C1F0C8"/>
          </w:tcPr>
          <w:p w14:paraId="75128087" w14:textId="58BC230F" w:rsidR="00865882" w:rsidRPr="00A4489D" w:rsidRDefault="00865882" w:rsidP="00A4489D">
            <w:pPr>
              <w:ind w:right="-93"/>
              <w:jc w:val="center"/>
            </w:pPr>
            <w:r w:rsidRPr="00A4489D">
              <w:t>Escrito de respuesta</w:t>
            </w:r>
          </w:p>
        </w:tc>
        <w:tc>
          <w:tcPr>
            <w:tcW w:w="3104" w:type="dxa"/>
            <w:shd w:val="clear" w:color="auto" w:fill="C1F0C8"/>
          </w:tcPr>
          <w:p w14:paraId="61D9C1B0" w14:textId="49BD293C" w:rsidR="00865882" w:rsidRPr="00A4489D" w:rsidRDefault="00865882" w:rsidP="00A4489D">
            <w:pPr>
              <w:spacing w:line="240" w:lineRule="auto"/>
              <w:ind w:right="-93"/>
            </w:pPr>
            <w:r w:rsidRPr="00A4489D">
              <w:t>Únicamente se proporciona un escrito en el que el Sujeto Obligado se declara incompetente para dar atención a la solicitud 00126/DIFTLALNE/IP/2023</w:t>
            </w:r>
          </w:p>
        </w:tc>
        <w:tc>
          <w:tcPr>
            <w:tcW w:w="1998" w:type="dxa"/>
            <w:shd w:val="clear" w:color="auto" w:fill="C1F0C8"/>
          </w:tcPr>
          <w:p w14:paraId="79E86682" w14:textId="78ABC8AA" w:rsidR="00865882" w:rsidRPr="00A4489D" w:rsidRDefault="00865882" w:rsidP="00A4489D">
            <w:pPr>
              <w:ind w:right="-93"/>
              <w:jc w:val="center"/>
              <w:rPr>
                <w:b/>
              </w:rPr>
            </w:pPr>
            <w:r w:rsidRPr="00A4489D">
              <w:t>Parcialmente</w:t>
            </w:r>
          </w:p>
        </w:tc>
      </w:tr>
      <w:tr w:rsidR="00874164" w:rsidRPr="00A4489D" w14:paraId="7A6DD21D" w14:textId="77777777" w:rsidTr="006B13E3">
        <w:trPr>
          <w:jc w:val="center"/>
        </w:trPr>
        <w:tc>
          <w:tcPr>
            <w:tcW w:w="1528" w:type="dxa"/>
            <w:shd w:val="clear" w:color="auto" w:fill="C1F0C8"/>
          </w:tcPr>
          <w:p w14:paraId="2C8D7729" w14:textId="7ED4279B" w:rsidR="00865882" w:rsidRPr="00A4489D" w:rsidRDefault="00865882" w:rsidP="00A4489D">
            <w:pPr>
              <w:ind w:right="-93"/>
              <w:jc w:val="center"/>
              <w:rPr>
                <w:b/>
              </w:rPr>
            </w:pPr>
            <w:r w:rsidRPr="00A4489D">
              <w:t>Solicitud 0127</w:t>
            </w:r>
          </w:p>
        </w:tc>
        <w:tc>
          <w:tcPr>
            <w:tcW w:w="2578" w:type="dxa"/>
            <w:shd w:val="clear" w:color="auto" w:fill="C1F0C8"/>
          </w:tcPr>
          <w:p w14:paraId="4A213011" w14:textId="495A9F18" w:rsidR="00865882" w:rsidRPr="00A4489D" w:rsidRDefault="00865882" w:rsidP="00A4489D">
            <w:pPr>
              <w:ind w:right="-93"/>
              <w:jc w:val="center"/>
              <w:rPr>
                <w:b/>
              </w:rPr>
            </w:pPr>
            <w:r w:rsidRPr="00A4489D">
              <w:t>Oficios de respuesta</w:t>
            </w:r>
          </w:p>
        </w:tc>
        <w:tc>
          <w:tcPr>
            <w:tcW w:w="3104" w:type="dxa"/>
            <w:shd w:val="clear" w:color="auto" w:fill="C1F0C8"/>
          </w:tcPr>
          <w:p w14:paraId="763DE3A6" w14:textId="49E3387F" w:rsidR="00865882" w:rsidRPr="00A4489D" w:rsidRDefault="00865882" w:rsidP="00A4489D">
            <w:pPr>
              <w:spacing w:line="240" w:lineRule="auto"/>
              <w:ind w:right="-93"/>
            </w:pPr>
            <w:r w:rsidRPr="00A4489D">
              <w:t>Únicamente se proporcionan oficios en los que el Sujeto Obligado da respuesta a la solicitud 00127/DIFTLALNE/IP/2023.</w:t>
            </w:r>
          </w:p>
        </w:tc>
        <w:tc>
          <w:tcPr>
            <w:tcW w:w="1998" w:type="dxa"/>
            <w:shd w:val="clear" w:color="auto" w:fill="C1F0C8"/>
          </w:tcPr>
          <w:p w14:paraId="3F535197" w14:textId="7828266C" w:rsidR="00865882" w:rsidRPr="00A4489D" w:rsidRDefault="00865882" w:rsidP="00A4489D">
            <w:pPr>
              <w:ind w:right="-93"/>
              <w:jc w:val="center"/>
              <w:rPr>
                <w:b/>
              </w:rPr>
            </w:pPr>
            <w:r w:rsidRPr="00A4489D">
              <w:t>Parcialmente</w:t>
            </w:r>
          </w:p>
        </w:tc>
      </w:tr>
      <w:tr w:rsidR="00874164" w:rsidRPr="00A4489D" w14:paraId="2BCB8825" w14:textId="77777777" w:rsidTr="006B13E3">
        <w:trPr>
          <w:jc w:val="center"/>
        </w:trPr>
        <w:tc>
          <w:tcPr>
            <w:tcW w:w="1528" w:type="dxa"/>
            <w:shd w:val="clear" w:color="auto" w:fill="C1F0C8"/>
          </w:tcPr>
          <w:p w14:paraId="62228E94" w14:textId="41D21323" w:rsidR="00865882" w:rsidRPr="00A4489D" w:rsidRDefault="00865882" w:rsidP="00A4489D">
            <w:pPr>
              <w:ind w:right="-93"/>
              <w:jc w:val="center"/>
              <w:rPr>
                <w:b/>
              </w:rPr>
            </w:pPr>
            <w:r w:rsidRPr="00A4489D">
              <w:t>Solicitud 0128</w:t>
            </w:r>
          </w:p>
        </w:tc>
        <w:tc>
          <w:tcPr>
            <w:tcW w:w="2578" w:type="dxa"/>
            <w:shd w:val="clear" w:color="auto" w:fill="C1F0C8"/>
          </w:tcPr>
          <w:p w14:paraId="62C4C145" w14:textId="279CA281" w:rsidR="00865882" w:rsidRPr="00A4489D" w:rsidRDefault="00865882" w:rsidP="00A4489D">
            <w:pPr>
              <w:ind w:right="-93"/>
              <w:jc w:val="center"/>
              <w:rPr>
                <w:b/>
              </w:rPr>
            </w:pPr>
            <w:r w:rsidRPr="00A4489D">
              <w:t>Oficios de respuesta</w:t>
            </w:r>
          </w:p>
        </w:tc>
        <w:tc>
          <w:tcPr>
            <w:tcW w:w="3104" w:type="dxa"/>
            <w:shd w:val="clear" w:color="auto" w:fill="C1F0C8"/>
          </w:tcPr>
          <w:p w14:paraId="3137576C" w14:textId="3E3D3EB7" w:rsidR="00865882" w:rsidRPr="00A4489D" w:rsidRDefault="00865882" w:rsidP="00A4489D">
            <w:pPr>
              <w:spacing w:line="240" w:lineRule="auto"/>
              <w:ind w:right="-93"/>
            </w:pPr>
            <w:r w:rsidRPr="00A4489D">
              <w:t>Únicamente se proporcionan oficios en los que el Sujeto Obligado da respuesta a la solicitud 00128/DIFTLALNE/IP/2023.</w:t>
            </w:r>
          </w:p>
        </w:tc>
        <w:tc>
          <w:tcPr>
            <w:tcW w:w="1998" w:type="dxa"/>
            <w:shd w:val="clear" w:color="auto" w:fill="C1F0C8"/>
          </w:tcPr>
          <w:p w14:paraId="33219E88" w14:textId="1C15282A" w:rsidR="00865882" w:rsidRPr="00A4489D" w:rsidRDefault="00865882" w:rsidP="00A4489D">
            <w:pPr>
              <w:ind w:right="-93"/>
              <w:jc w:val="center"/>
              <w:rPr>
                <w:b/>
              </w:rPr>
            </w:pPr>
            <w:r w:rsidRPr="00A4489D">
              <w:t>Parcialmente</w:t>
            </w:r>
          </w:p>
        </w:tc>
      </w:tr>
      <w:tr w:rsidR="00874164" w:rsidRPr="00A4489D" w14:paraId="09008A73" w14:textId="77777777" w:rsidTr="006B13E3">
        <w:trPr>
          <w:jc w:val="center"/>
        </w:trPr>
        <w:tc>
          <w:tcPr>
            <w:tcW w:w="1528" w:type="dxa"/>
            <w:shd w:val="clear" w:color="auto" w:fill="C1F0C8"/>
          </w:tcPr>
          <w:p w14:paraId="0C7F23A4" w14:textId="12773A64" w:rsidR="00865882" w:rsidRPr="00A4489D" w:rsidRDefault="00865882" w:rsidP="00A4489D">
            <w:pPr>
              <w:ind w:right="-93"/>
              <w:jc w:val="center"/>
              <w:rPr>
                <w:b/>
              </w:rPr>
            </w:pPr>
            <w:r w:rsidRPr="00A4489D">
              <w:t>Solicitud 0129</w:t>
            </w:r>
          </w:p>
        </w:tc>
        <w:tc>
          <w:tcPr>
            <w:tcW w:w="2578" w:type="dxa"/>
            <w:shd w:val="clear" w:color="auto" w:fill="C1F0C8"/>
          </w:tcPr>
          <w:p w14:paraId="048712F6" w14:textId="33EF1238" w:rsidR="00865882" w:rsidRPr="00A4489D" w:rsidRDefault="00865882" w:rsidP="00A4489D">
            <w:pPr>
              <w:ind w:right="-93"/>
              <w:jc w:val="center"/>
              <w:rPr>
                <w:b/>
              </w:rPr>
            </w:pPr>
            <w:r w:rsidRPr="00A4489D">
              <w:t>Oficio de respuesta</w:t>
            </w:r>
          </w:p>
        </w:tc>
        <w:tc>
          <w:tcPr>
            <w:tcW w:w="3104" w:type="dxa"/>
            <w:shd w:val="clear" w:color="auto" w:fill="C1F0C8"/>
          </w:tcPr>
          <w:p w14:paraId="4CEF2CAD" w14:textId="0F6E7D84" w:rsidR="00865882" w:rsidRPr="00A4489D" w:rsidRDefault="00865882" w:rsidP="00A4489D">
            <w:pPr>
              <w:spacing w:line="240" w:lineRule="auto"/>
              <w:ind w:right="-93"/>
            </w:pPr>
            <w:r w:rsidRPr="00A4489D">
              <w:t xml:space="preserve">Únicamente se proporciona un oficio en el que el Sujeto </w:t>
            </w:r>
            <w:r w:rsidRPr="00A4489D">
              <w:lastRenderedPageBreak/>
              <w:t>Obligado da respuesta a la solicitud 0129/DIFTLALNE/IP/2023.</w:t>
            </w:r>
          </w:p>
        </w:tc>
        <w:tc>
          <w:tcPr>
            <w:tcW w:w="1998" w:type="dxa"/>
            <w:shd w:val="clear" w:color="auto" w:fill="C1F0C8"/>
          </w:tcPr>
          <w:p w14:paraId="0E91C35D" w14:textId="49CD1F18" w:rsidR="00865882" w:rsidRPr="00A4489D" w:rsidRDefault="00865882" w:rsidP="00A4489D">
            <w:pPr>
              <w:ind w:right="-93"/>
              <w:jc w:val="center"/>
              <w:rPr>
                <w:b/>
              </w:rPr>
            </w:pPr>
            <w:r w:rsidRPr="00A4489D">
              <w:lastRenderedPageBreak/>
              <w:t>Parcialmente</w:t>
            </w:r>
          </w:p>
        </w:tc>
      </w:tr>
    </w:tbl>
    <w:p w14:paraId="55DF2AFD" w14:textId="77777777" w:rsidR="00E933EB" w:rsidRPr="00A4489D" w:rsidRDefault="00E933EB" w:rsidP="00A4489D">
      <w:pPr>
        <w:ind w:right="-93"/>
        <w:rPr>
          <w:szCs w:val="22"/>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2578"/>
        <w:gridCol w:w="3104"/>
        <w:gridCol w:w="1998"/>
      </w:tblGrid>
      <w:tr w:rsidR="00874164" w:rsidRPr="00A4489D" w14:paraId="2FEA18D9" w14:textId="77777777" w:rsidTr="00FF6AB7">
        <w:trPr>
          <w:jc w:val="center"/>
        </w:trPr>
        <w:tc>
          <w:tcPr>
            <w:tcW w:w="9208" w:type="dxa"/>
            <w:gridSpan w:val="4"/>
            <w:shd w:val="clear" w:color="auto" w:fill="00B050"/>
          </w:tcPr>
          <w:p w14:paraId="581B71D0" w14:textId="61C157C7" w:rsidR="00FF6AB7" w:rsidRPr="00A4489D" w:rsidRDefault="00FF6AB7" w:rsidP="00A4489D">
            <w:pPr>
              <w:ind w:right="-93"/>
              <w:jc w:val="center"/>
              <w:rPr>
                <w:b/>
              </w:rPr>
            </w:pPr>
            <w:r w:rsidRPr="00A4489D">
              <w:rPr>
                <w:b/>
              </w:rPr>
              <w:t>Mes: diciembre</w:t>
            </w:r>
          </w:p>
        </w:tc>
      </w:tr>
      <w:tr w:rsidR="00874164" w:rsidRPr="00A4489D" w14:paraId="0DB39D58" w14:textId="77777777" w:rsidTr="00FF6AB7">
        <w:trPr>
          <w:jc w:val="center"/>
        </w:trPr>
        <w:tc>
          <w:tcPr>
            <w:tcW w:w="9208" w:type="dxa"/>
            <w:gridSpan w:val="4"/>
            <w:shd w:val="clear" w:color="auto" w:fill="84E291"/>
          </w:tcPr>
          <w:p w14:paraId="42C7FFF8" w14:textId="7751CD4D" w:rsidR="00FF6AB7" w:rsidRPr="00A4489D" w:rsidRDefault="00FF6AB7" w:rsidP="00A4489D">
            <w:pPr>
              <w:ind w:right="-93"/>
              <w:jc w:val="center"/>
            </w:pPr>
            <w:r w:rsidRPr="00A4489D">
              <w:t xml:space="preserve">Ejercicio Fiscal </w:t>
            </w:r>
            <w:r w:rsidRPr="00A4489D">
              <w:rPr>
                <w:b/>
              </w:rPr>
              <w:t>2021</w:t>
            </w:r>
          </w:p>
        </w:tc>
      </w:tr>
      <w:tr w:rsidR="00874164" w:rsidRPr="00A4489D" w14:paraId="6D95903D" w14:textId="77777777" w:rsidTr="00FF6AB7">
        <w:trPr>
          <w:jc w:val="center"/>
        </w:trPr>
        <w:tc>
          <w:tcPr>
            <w:tcW w:w="1528" w:type="dxa"/>
            <w:shd w:val="clear" w:color="auto" w:fill="C1F0C8"/>
          </w:tcPr>
          <w:p w14:paraId="3EA8010D" w14:textId="77777777" w:rsidR="00FF6AB7" w:rsidRPr="00A4489D" w:rsidRDefault="00FF6AB7" w:rsidP="00A4489D">
            <w:pPr>
              <w:ind w:right="-93"/>
              <w:jc w:val="center"/>
              <w:rPr>
                <w:b/>
              </w:rPr>
            </w:pPr>
            <w:r w:rsidRPr="00A4489D">
              <w:rPr>
                <w:b/>
              </w:rPr>
              <w:t>Folio de la solicitud</w:t>
            </w:r>
          </w:p>
        </w:tc>
        <w:tc>
          <w:tcPr>
            <w:tcW w:w="2578" w:type="dxa"/>
            <w:shd w:val="clear" w:color="auto" w:fill="C1F0C8"/>
          </w:tcPr>
          <w:p w14:paraId="4E3D1F85" w14:textId="77777777" w:rsidR="00FF6AB7" w:rsidRPr="00A4489D" w:rsidRDefault="00FF6AB7" w:rsidP="00A4489D">
            <w:pPr>
              <w:ind w:right="-93"/>
              <w:jc w:val="center"/>
              <w:rPr>
                <w:b/>
              </w:rPr>
            </w:pPr>
            <w:r w:rsidRPr="00A4489D">
              <w:rPr>
                <w:b/>
              </w:rPr>
              <w:t>Información remitida</w:t>
            </w:r>
          </w:p>
        </w:tc>
        <w:tc>
          <w:tcPr>
            <w:tcW w:w="3104" w:type="dxa"/>
            <w:shd w:val="clear" w:color="auto" w:fill="C1F0C8"/>
          </w:tcPr>
          <w:p w14:paraId="19EF1C51" w14:textId="77777777" w:rsidR="00FF6AB7" w:rsidRPr="00A4489D" w:rsidRDefault="00FF6AB7" w:rsidP="00A4489D">
            <w:pPr>
              <w:ind w:right="-93"/>
              <w:jc w:val="center"/>
              <w:rPr>
                <w:b/>
              </w:rPr>
            </w:pPr>
            <w:r w:rsidRPr="00A4489D">
              <w:rPr>
                <w:b/>
              </w:rPr>
              <w:t>Análisis</w:t>
            </w:r>
          </w:p>
        </w:tc>
        <w:tc>
          <w:tcPr>
            <w:tcW w:w="1998" w:type="dxa"/>
            <w:shd w:val="clear" w:color="auto" w:fill="C1F0C8"/>
          </w:tcPr>
          <w:p w14:paraId="051E1197" w14:textId="77777777" w:rsidR="00FF6AB7" w:rsidRPr="00A4489D" w:rsidRDefault="00FF6AB7" w:rsidP="00A4489D">
            <w:pPr>
              <w:ind w:right="-93"/>
              <w:jc w:val="center"/>
              <w:rPr>
                <w:b/>
              </w:rPr>
            </w:pPr>
            <w:r w:rsidRPr="00A4489D">
              <w:rPr>
                <w:b/>
              </w:rPr>
              <w:t>Colma/ no colma</w:t>
            </w:r>
          </w:p>
        </w:tc>
      </w:tr>
      <w:tr w:rsidR="00874164" w:rsidRPr="00A4489D" w14:paraId="7E0DABC2" w14:textId="77777777" w:rsidTr="00FF6AB7">
        <w:trPr>
          <w:jc w:val="center"/>
        </w:trPr>
        <w:tc>
          <w:tcPr>
            <w:tcW w:w="1528" w:type="dxa"/>
            <w:shd w:val="clear" w:color="auto" w:fill="C1F0C8"/>
          </w:tcPr>
          <w:p w14:paraId="064E169B" w14:textId="209E4B5B" w:rsidR="00865882" w:rsidRPr="00A4489D" w:rsidRDefault="00865882" w:rsidP="00A4489D">
            <w:pPr>
              <w:ind w:right="-93"/>
              <w:jc w:val="center"/>
              <w:rPr>
                <w:b/>
              </w:rPr>
            </w:pPr>
            <w:r w:rsidRPr="00A4489D">
              <w:t>Solicitud 0148</w:t>
            </w:r>
          </w:p>
        </w:tc>
        <w:tc>
          <w:tcPr>
            <w:tcW w:w="2578" w:type="dxa"/>
            <w:shd w:val="clear" w:color="auto" w:fill="C1F0C8"/>
          </w:tcPr>
          <w:p w14:paraId="7CC5EACF" w14:textId="0AB883E3" w:rsidR="00865882" w:rsidRPr="00A4489D" w:rsidRDefault="00865882" w:rsidP="00A4489D">
            <w:pPr>
              <w:ind w:right="-93"/>
              <w:jc w:val="center"/>
              <w:rPr>
                <w:b/>
              </w:rPr>
            </w:pPr>
            <w:r w:rsidRPr="00A4489D">
              <w:t>Escrito de respuesta</w:t>
            </w:r>
          </w:p>
        </w:tc>
        <w:tc>
          <w:tcPr>
            <w:tcW w:w="3104" w:type="dxa"/>
            <w:shd w:val="clear" w:color="auto" w:fill="C1F0C8"/>
          </w:tcPr>
          <w:p w14:paraId="552CDAEC" w14:textId="466CDA55" w:rsidR="00865882" w:rsidRPr="00A4489D" w:rsidRDefault="00865882" w:rsidP="00A4489D">
            <w:pPr>
              <w:spacing w:line="240" w:lineRule="auto"/>
              <w:ind w:right="-93"/>
            </w:pPr>
            <w:r w:rsidRPr="00A4489D">
              <w:t>Únicamente se proporciona un escrito en el que el Sujeto Obligado da respuesta a la solicitud 0148/DIFTLALNE/IP/2021.</w:t>
            </w:r>
          </w:p>
          <w:p w14:paraId="34D76202" w14:textId="77777777" w:rsidR="00865882" w:rsidRPr="00A4489D" w:rsidRDefault="00865882" w:rsidP="00A4489D">
            <w:pPr>
              <w:spacing w:line="240" w:lineRule="auto"/>
              <w:ind w:right="-93"/>
            </w:pPr>
          </w:p>
          <w:p w14:paraId="4FCDF15F" w14:textId="45D7AB23" w:rsidR="00865882" w:rsidRPr="00A4489D" w:rsidRDefault="00865882" w:rsidP="00A4489D">
            <w:pPr>
              <w:spacing w:line="240" w:lineRule="auto"/>
              <w:ind w:right="-93"/>
            </w:pPr>
            <w:r w:rsidRPr="00A4489D">
              <w:t>Se advierte que se dejaron a la vista datos personales, a saber del nombre de un particular solicitante.</w:t>
            </w:r>
          </w:p>
        </w:tc>
        <w:tc>
          <w:tcPr>
            <w:tcW w:w="1998" w:type="dxa"/>
            <w:shd w:val="clear" w:color="auto" w:fill="C1F0C8"/>
          </w:tcPr>
          <w:p w14:paraId="2AB1B230" w14:textId="1C8C3570" w:rsidR="00865882" w:rsidRPr="00A4489D" w:rsidRDefault="00865882" w:rsidP="00A4489D">
            <w:pPr>
              <w:ind w:right="-93"/>
              <w:jc w:val="center"/>
              <w:rPr>
                <w:b/>
              </w:rPr>
            </w:pPr>
            <w:r w:rsidRPr="00A4489D">
              <w:t>Parcialmente</w:t>
            </w:r>
          </w:p>
        </w:tc>
      </w:tr>
      <w:tr w:rsidR="00874164" w:rsidRPr="00A4489D" w14:paraId="654674B5" w14:textId="77777777" w:rsidTr="00FF6AB7">
        <w:trPr>
          <w:jc w:val="center"/>
        </w:trPr>
        <w:tc>
          <w:tcPr>
            <w:tcW w:w="1528" w:type="dxa"/>
            <w:shd w:val="clear" w:color="auto" w:fill="C1F0C8"/>
          </w:tcPr>
          <w:p w14:paraId="6D8326E3" w14:textId="2A5D857C" w:rsidR="00865882" w:rsidRPr="00A4489D" w:rsidRDefault="00865882" w:rsidP="00A4489D">
            <w:pPr>
              <w:ind w:right="-93"/>
              <w:jc w:val="center"/>
              <w:rPr>
                <w:b/>
              </w:rPr>
            </w:pPr>
            <w:r w:rsidRPr="00A4489D">
              <w:t>Solicitud 0149</w:t>
            </w:r>
          </w:p>
        </w:tc>
        <w:tc>
          <w:tcPr>
            <w:tcW w:w="2578" w:type="dxa"/>
            <w:shd w:val="clear" w:color="auto" w:fill="C1F0C8"/>
          </w:tcPr>
          <w:p w14:paraId="5B77C494" w14:textId="5D709963" w:rsidR="00865882" w:rsidRPr="00A4489D" w:rsidRDefault="00865882" w:rsidP="00A4489D">
            <w:pPr>
              <w:ind w:right="-93"/>
              <w:jc w:val="center"/>
              <w:rPr>
                <w:b/>
              </w:rPr>
            </w:pPr>
            <w:r w:rsidRPr="00A4489D">
              <w:t>Escrito de respuesta</w:t>
            </w:r>
          </w:p>
        </w:tc>
        <w:tc>
          <w:tcPr>
            <w:tcW w:w="3104" w:type="dxa"/>
            <w:shd w:val="clear" w:color="auto" w:fill="C1F0C8"/>
          </w:tcPr>
          <w:p w14:paraId="206C899B" w14:textId="41A93877" w:rsidR="00865882" w:rsidRPr="00A4489D" w:rsidRDefault="00865882" w:rsidP="00A4489D">
            <w:pPr>
              <w:spacing w:line="240" w:lineRule="auto"/>
              <w:ind w:right="-93"/>
            </w:pPr>
            <w:r w:rsidRPr="00A4489D">
              <w:t>Únicamente se proporciona un escrito en el que el Sujeto Obligado da respuesta a la solicitud 0149/DIFTLALNE/IP/2021.</w:t>
            </w:r>
          </w:p>
          <w:p w14:paraId="7EE7CA9C" w14:textId="77777777" w:rsidR="00865882" w:rsidRPr="00A4489D" w:rsidRDefault="00865882" w:rsidP="00A4489D">
            <w:pPr>
              <w:spacing w:line="240" w:lineRule="auto"/>
              <w:ind w:right="-93"/>
            </w:pPr>
          </w:p>
          <w:p w14:paraId="1CBD542F" w14:textId="1D54B191" w:rsidR="00865882" w:rsidRPr="00A4489D" w:rsidRDefault="00865882" w:rsidP="00A4489D">
            <w:pPr>
              <w:spacing w:line="240" w:lineRule="auto"/>
              <w:ind w:right="-93"/>
            </w:pPr>
            <w:r w:rsidRPr="00A4489D">
              <w:t>Se advierte que se dejaron a la vista datos personales, a saber del nombre de un particular solicitante.</w:t>
            </w:r>
          </w:p>
        </w:tc>
        <w:tc>
          <w:tcPr>
            <w:tcW w:w="1998" w:type="dxa"/>
            <w:shd w:val="clear" w:color="auto" w:fill="C1F0C8"/>
          </w:tcPr>
          <w:p w14:paraId="26535090" w14:textId="4F61AF2B" w:rsidR="00865882" w:rsidRPr="00A4489D" w:rsidRDefault="00865882" w:rsidP="00A4489D">
            <w:pPr>
              <w:ind w:right="-93"/>
              <w:jc w:val="center"/>
              <w:rPr>
                <w:b/>
              </w:rPr>
            </w:pPr>
            <w:r w:rsidRPr="00A4489D">
              <w:t>Parcialmente</w:t>
            </w:r>
          </w:p>
        </w:tc>
      </w:tr>
      <w:tr w:rsidR="00874164" w:rsidRPr="00A4489D" w14:paraId="67708066" w14:textId="77777777" w:rsidTr="00FF6AB7">
        <w:trPr>
          <w:jc w:val="center"/>
        </w:trPr>
        <w:tc>
          <w:tcPr>
            <w:tcW w:w="1528" w:type="dxa"/>
            <w:shd w:val="clear" w:color="auto" w:fill="C1F0C8"/>
          </w:tcPr>
          <w:p w14:paraId="5AF84022" w14:textId="5870F162" w:rsidR="00865882" w:rsidRPr="00A4489D" w:rsidRDefault="00865882" w:rsidP="00A4489D">
            <w:pPr>
              <w:ind w:right="-93"/>
              <w:jc w:val="center"/>
              <w:rPr>
                <w:b/>
              </w:rPr>
            </w:pPr>
            <w:r w:rsidRPr="00A4489D">
              <w:t>Solicitud 0150</w:t>
            </w:r>
          </w:p>
        </w:tc>
        <w:tc>
          <w:tcPr>
            <w:tcW w:w="2578" w:type="dxa"/>
            <w:shd w:val="clear" w:color="auto" w:fill="C1F0C8"/>
          </w:tcPr>
          <w:p w14:paraId="00C14647" w14:textId="35664673" w:rsidR="00865882" w:rsidRPr="00A4489D" w:rsidRDefault="00865882" w:rsidP="00A4489D">
            <w:pPr>
              <w:ind w:right="-93"/>
              <w:jc w:val="center"/>
              <w:rPr>
                <w:b/>
              </w:rPr>
            </w:pPr>
            <w:r w:rsidRPr="00A4489D">
              <w:t>Escrito de respuesta</w:t>
            </w:r>
          </w:p>
        </w:tc>
        <w:tc>
          <w:tcPr>
            <w:tcW w:w="3104" w:type="dxa"/>
            <w:shd w:val="clear" w:color="auto" w:fill="C1F0C8"/>
          </w:tcPr>
          <w:p w14:paraId="70752169" w14:textId="66DF6F3D" w:rsidR="00865882" w:rsidRPr="00A4489D" w:rsidRDefault="00865882" w:rsidP="00A4489D">
            <w:pPr>
              <w:spacing w:line="240" w:lineRule="auto"/>
              <w:ind w:right="-93"/>
            </w:pPr>
            <w:r w:rsidRPr="00A4489D">
              <w:t xml:space="preserve">Únicamente se proporciona un escrito en el que el Sujeto Obligado da respuesta a la </w:t>
            </w:r>
            <w:r w:rsidRPr="00A4489D">
              <w:lastRenderedPageBreak/>
              <w:t>solicitud 0150/DIFTLALNE/IP/2021.</w:t>
            </w:r>
          </w:p>
          <w:p w14:paraId="588FB2D4" w14:textId="77777777" w:rsidR="00865882" w:rsidRPr="00A4489D" w:rsidRDefault="00865882" w:rsidP="00A4489D">
            <w:pPr>
              <w:spacing w:line="240" w:lineRule="auto"/>
              <w:ind w:right="-93"/>
            </w:pPr>
          </w:p>
          <w:p w14:paraId="11B1B0D1" w14:textId="2FA64B60" w:rsidR="00865882" w:rsidRPr="00A4489D" w:rsidRDefault="00865882" w:rsidP="00A4489D">
            <w:pPr>
              <w:spacing w:line="240" w:lineRule="auto"/>
              <w:ind w:right="-93"/>
            </w:pPr>
            <w:r w:rsidRPr="00A4489D">
              <w:t>Se advierte que se dejaron a la vista datos personales, a saber del nombre de un particular solicitante.</w:t>
            </w:r>
          </w:p>
        </w:tc>
        <w:tc>
          <w:tcPr>
            <w:tcW w:w="1998" w:type="dxa"/>
            <w:shd w:val="clear" w:color="auto" w:fill="C1F0C8"/>
          </w:tcPr>
          <w:p w14:paraId="68D8FD0B" w14:textId="51A0E11B" w:rsidR="00865882" w:rsidRPr="00A4489D" w:rsidRDefault="00865882" w:rsidP="00A4489D">
            <w:pPr>
              <w:ind w:right="-93"/>
              <w:jc w:val="center"/>
              <w:rPr>
                <w:b/>
              </w:rPr>
            </w:pPr>
            <w:r w:rsidRPr="00A4489D">
              <w:lastRenderedPageBreak/>
              <w:t>Parcialmente</w:t>
            </w:r>
          </w:p>
        </w:tc>
      </w:tr>
      <w:tr w:rsidR="00874164" w:rsidRPr="00A4489D" w14:paraId="21DF49F4" w14:textId="77777777" w:rsidTr="00FF6AB7">
        <w:trPr>
          <w:jc w:val="center"/>
        </w:trPr>
        <w:tc>
          <w:tcPr>
            <w:tcW w:w="1528" w:type="dxa"/>
            <w:shd w:val="clear" w:color="auto" w:fill="C1F0C8"/>
          </w:tcPr>
          <w:p w14:paraId="634F6F5B" w14:textId="58BE1A16" w:rsidR="00865882" w:rsidRPr="00A4489D" w:rsidRDefault="00865882" w:rsidP="00A4489D">
            <w:pPr>
              <w:ind w:right="-93"/>
              <w:jc w:val="center"/>
              <w:rPr>
                <w:b/>
              </w:rPr>
            </w:pPr>
            <w:r w:rsidRPr="00A4489D">
              <w:t>Solicitud 0151</w:t>
            </w:r>
          </w:p>
        </w:tc>
        <w:tc>
          <w:tcPr>
            <w:tcW w:w="2578" w:type="dxa"/>
            <w:shd w:val="clear" w:color="auto" w:fill="C1F0C8"/>
          </w:tcPr>
          <w:p w14:paraId="796FCF85" w14:textId="5155FDD8" w:rsidR="00865882" w:rsidRPr="00A4489D" w:rsidRDefault="00865882" w:rsidP="00A4489D">
            <w:pPr>
              <w:ind w:right="-93"/>
              <w:jc w:val="center"/>
              <w:rPr>
                <w:b/>
              </w:rPr>
            </w:pPr>
            <w:r w:rsidRPr="00A4489D">
              <w:t>Oficio de respuesta</w:t>
            </w:r>
          </w:p>
        </w:tc>
        <w:tc>
          <w:tcPr>
            <w:tcW w:w="3104" w:type="dxa"/>
            <w:shd w:val="clear" w:color="auto" w:fill="C1F0C8"/>
          </w:tcPr>
          <w:p w14:paraId="51791CDF" w14:textId="3635E6B7" w:rsidR="00865882" w:rsidRPr="00A4489D" w:rsidRDefault="00865882" w:rsidP="00A4489D">
            <w:pPr>
              <w:spacing w:line="240" w:lineRule="auto"/>
              <w:ind w:right="-93"/>
            </w:pPr>
            <w:r w:rsidRPr="00A4489D">
              <w:t>Únicamente se proporciona un oficio en el que el Sujeto Obligado da respuesta a la solicitud 0151/DIFTLALNE/IP/2021.</w:t>
            </w:r>
          </w:p>
        </w:tc>
        <w:tc>
          <w:tcPr>
            <w:tcW w:w="1998" w:type="dxa"/>
            <w:shd w:val="clear" w:color="auto" w:fill="C1F0C8"/>
          </w:tcPr>
          <w:p w14:paraId="2E558515" w14:textId="3171EC6C" w:rsidR="00865882" w:rsidRPr="00A4489D" w:rsidRDefault="00865882" w:rsidP="00A4489D">
            <w:pPr>
              <w:ind w:right="-93"/>
              <w:jc w:val="center"/>
              <w:rPr>
                <w:b/>
              </w:rPr>
            </w:pPr>
            <w:r w:rsidRPr="00A4489D">
              <w:t>Parcialmente</w:t>
            </w:r>
          </w:p>
        </w:tc>
      </w:tr>
      <w:tr w:rsidR="00874164" w:rsidRPr="00A4489D" w14:paraId="69046DF5" w14:textId="77777777" w:rsidTr="00FF6AB7">
        <w:trPr>
          <w:jc w:val="center"/>
        </w:trPr>
        <w:tc>
          <w:tcPr>
            <w:tcW w:w="9208" w:type="dxa"/>
            <w:gridSpan w:val="4"/>
            <w:shd w:val="clear" w:color="auto" w:fill="00B050"/>
          </w:tcPr>
          <w:p w14:paraId="47F3A4C1" w14:textId="77777777" w:rsidR="00FF6AB7" w:rsidRPr="00A4489D" w:rsidRDefault="00FF6AB7" w:rsidP="00A4489D">
            <w:pPr>
              <w:ind w:right="-93"/>
              <w:jc w:val="center"/>
              <w:rPr>
                <w:b/>
              </w:rPr>
            </w:pPr>
            <w:r w:rsidRPr="00A4489D">
              <w:rPr>
                <w:b/>
              </w:rPr>
              <w:t>Mes: diciembre</w:t>
            </w:r>
          </w:p>
        </w:tc>
      </w:tr>
      <w:tr w:rsidR="00874164" w:rsidRPr="00A4489D" w14:paraId="6524C242" w14:textId="77777777" w:rsidTr="00FF6AB7">
        <w:trPr>
          <w:jc w:val="center"/>
        </w:trPr>
        <w:tc>
          <w:tcPr>
            <w:tcW w:w="9208" w:type="dxa"/>
            <w:gridSpan w:val="4"/>
            <w:shd w:val="clear" w:color="auto" w:fill="84E291"/>
          </w:tcPr>
          <w:p w14:paraId="69FB34C8" w14:textId="19616F41" w:rsidR="00FF6AB7" w:rsidRPr="00A4489D" w:rsidRDefault="00FF6AB7" w:rsidP="00A4489D">
            <w:pPr>
              <w:ind w:right="-93"/>
              <w:jc w:val="center"/>
            </w:pPr>
            <w:r w:rsidRPr="00A4489D">
              <w:t xml:space="preserve">Ejercicio Fiscal </w:t>
            </w:r>
            <w:r w:rsidRPr="00A4489D">
              <w:rPr>
                <w:b/>
              </w:rPr>
              <w:t>2022</w:t>
            </w:r>
          </w:p>
        </w:tc>
      </w:tr>
      <w:tr w:rsidR="00874164" w:rsidRPr="00A4489D" w14:paraId="266734E4" w14:textId="77777777" w:rsidTr="00FF6AB7">
        <w:trPr>
          <w:jc w:val="center"/>
        </w:trPr>
        <w:tc>
          <w:tcPr>
            <w:tcW w:w="1528" w:type="dxa"/>
            <w:shd w:val="clear" w:color="auto" w:fill="C1F0C8"/>
          </w:tcPr>
          <w:p w14:paraId="4E3D4381" w14:textId="77777777" w:rsidR="00FF6AB7" w:rsidRPr="00A4489D" w:rsidRDefault="00FF6AB7" w:rsidP="00A4489D">
            <w:pPr>
              <w:ind w:right="-93"/>
              <w:jc w:val="center"/>
              <w:rPr>
                <w:b/>
              </w:rPr>
            </w:pPr>
            <w:r w:rsidRPr="00A4489D">
              <w:rPr>
                <w:b/>
              </w:rPr>
              <w:t>Folio de la solicitud</w:t>
            </w:r>
          </w:p>
        </w:tc>
        <w:tc>
          <w:tcPr>
            <w:tcW w:w="2578" w:type="dxa"/>
            <w:shd w:val="clear" w:color="auto" w:fill="C1F0C8"/>
          </w:tcPr>
          <w:p w14:paraId="1F538A6D" w14:textId="77777777" w:rsidR="00FF6AB7" w:rsidRPr="00A4489D" w:rsidRDefault="00FF6AB7" w:rsidP="00A4489D">
            <w:pPr>
              <w:ind w:right="-93"/>
              <w:jc w:val="center"/>
              <w:rPr>
                <w:b/>
              </w:rPr>
            </w:pPr>
            <w:r w:rsidRPr="00A4489D">
              <w:rPr>
                <w:b/>
              </w:rPr>
              <w:t>Información remitida</w:t>
            </w:r>
          </w:p>
        </w:tc>
        <w:tc>
          <w:tcPr>
            <w:tcW w:w="3104" w:type="dxa"/>
            <w:shd w:val="clear" w:color="auto" w:fill="C1F0C8"/>
          </w:tcPr>
          <w:p w14:paraId="62F233EA" w14:textId="77777777" w:rsidR="00FF6AB7" w:rsidRPr="00A4489D" w:rsidRDefault="00FF6AB7" w:rsidP="00A4489D">
            <w:pPr>
              <w:ind w:right="-93"/>
              <w:jc w:val="center"/>
              <w:rPr>
                <w:b/>
              </w:rPr>
            </w:pPr>
            <w:r w:rsidRPr="00A4489D">
              <w:rPr>
                <w:b/>
              </w:rPr>
              <w:t>Análisis</w:t>
            </w:r>
          </w:p>
        </w:tc>
        <w:tc>
          <w:tcPr>
            <w:tcW w:w="1998" w:type="dxa"/>
            <w:shd w:val="clear" w:color="auto" w:fill="C1F0C8"/>
          </w:tcPr>
          <w:p w14:paraId="00BE7A51" w14:textId="77777777" w:rsidR="00FF6AB7" w:rsidRPr="00A4489D" w:rsidRDefault="00FF6AB7" w:rsidP="00A4489D">
            <w:pPr>
              <w:ind w:right="-93"/>
              <w:jc w:val="center"/>
              <w:rPr>
                <w:b/>
              </w:rPr>
            </w:pPr>
            <w:r w:rsidRPr="00A4489D">
              <w:rPr>
                <w:b/>
              </w:rPr>
              <w:t>Colma/ no colma</w:t>
            </w:r>
          </w:p>
        </w:tc>
      </w:tr>
      <w:tr w:rsidR="00874164" w:rsidRPr="00A4489D" w14:paraId="570A6671" w14:textId="77777777" w:rsidTr="004E502B">
        <w:trPr>
          <w:jc w:val="center"/>
        </w:trPr>
        <w:tc>
          <w:tcPr>
            <w:tcW w:w="1528" w:type="dxa"/>
            <w:shd w:val="clear" w:color="auto" w:fill="C1F0C8"/>
          </w:tcPr>
          <w:p w14:paraId="422F9AF1" w14:textId="64AC9B86" w:rsidR="00865882" w:rsidRPr="00A4489D" w:rsidRDefault="00865882" w:rsidP="00A4489D">
            <w:pPr>
              <w:ind w:right="-93"/>
              <w:jc w:val="center"/>
              <w:rPr>
                <w:b/>
              </w:rPr>
            </w:pPr>
            <w:r w:rsidRPr="00A4489D">
              <w:t>Solicitud 0206</w:t>
            </w:r>
          </w:p>
        </w:tc>
        <w:tc>
          <w:tcPr>
            <w:tcW w:w="2578" w:type="dxa"/>
            <w:shd w:val="clear" w:color="auto" w:fill="C1F0C8"/>
          </w:tcPr>
          <w:p w14:paraId="3757D622" w14:textId="57127106" w:rsidR="00865882" w:rsidRPr="00A4489D" w:rsidRDefault="00865882" w:rsidP="00A4489D">
            <w:pPr>
              <w:ind w:right="-93"/>
              <w:jc w:val="center"/>
              <w:rPr>
                <w:b/>
              </w:rPr>
            </w:pPr>
            <w:r w:rsidRPr="00A4489D">
              <w:t>Oficios de respuesta</w:t>
            </w:r>
          </w:p>
        </w:tc>
        <w:tc>
          <w:tcPr>
            <w:tcW w:w="3104" w:type="dxa"/>
            <w:shd w:val="clear" w:color="auto" w:fill="C1F0C8"/>
          </w:tcPr>
          <w:p w14:paraId="3FBEB43D" w14:textId="3280E6DD" w:rsidR="00865882" w:rsidRPr="00A4489D" w:rsidRDefault="00865882" w:rsidP="00A4489D">
            <w:pPr>
              <w:spacing w:line="240" w:lineRule="auto"/>
              <w:ind w:right="-93"/>
            </w:pPr>
            <w:r w:rsidRPr="00A4489D">
              <w:t>Únicamente se proporcionan oficios en los que el Sujeto Obligado da respuesta a la solicitud 00206/DIFTLALNE/IP/2022.</w:t>
            </w:r>
          </w:p>
        </w:tc>
        <w:tc>
          <w:tcPr>
            <w:tcW w:w="1998" w:type="dxa"/>
            <w:shd w:val="clear" w:color="auto" w:fill="C1F0C8"/>
          </w:tcPr>
          <w:p w14:paraId="1215527E" w14:textId="36DD5195" w:rsidR="00865882" w:rsidRPr="00A4489D" w:rsidRDefault="00865882" w:rsidP="00A4489D">
            <w:pPr>
              <w:ind w:right="-93"/>
              <w:jc w:val="center"/>
              <w:rPr>
                <w:b/>
              </w:rPr>
            </w:pPr>
            <w:r w:rsidRPr="00A4489D">
              <w:t>Parcialmente</w:t>
            </w:r>
          </w:p>
        </w:tc>
      </w:tr>
      <w:tr w:rsidR="00874164" w:rsidRPr="00A4489D" w14:paraId="33C245BD" w14:textId="77777777" w:rsidTr="004E502B">
        <w:trPr>
          <w:jc w:val="center"/>
        </w:trPr>
        <w:tc>
          <w:tcPr>
            <w:tcW w:w="1528" w:type="dxa"/>
            <w:shd w:val="clear" w:color="auto" w:fill="C1F0C8"/>
          </w:tcPr>
          <w:p w14:paraId="4508DF82" w14:textId="0BAAB93A" w:rsidR="00865882" w:rsidRPr="00A4489D" w:rsidRDefault="00865882" w:rsidP="00A4489D">
            <w:pPr>
              <w:ind w:right="-93"/>
              <w:jc w:val="center"/>
              <w:rPr>
                <w:b/>
              </w:rPr>
            </w:pPr>
            <w:r w:rsidRPr="00A4489D">
              <w:t>Solicitud 0207</w:t>
            </w:r>
          </w:p>
        </w:tc>
        <w:tc>
          <w:tcPr>
            <w:tcW w:w="2578" w:type="dxa"/>
            <w:shd w:val="clear" w:color="auto" w:fill="C1F0C8"/>
          </w:tcPr>
          <w:p w14:paraId="00734BA2" w14:textId="04FB9B27" w:rsidR="00865882" w:rsidRPr="00A4489D" w:rsidRDefault="00865882" w:rsidP="00A4489D">
            <w:pPr>
              <w:ind w:right="-93"/>
              <w:jc w:val="center"/>
              <w:rPr>
                <w:b/>
              </w:rPr>
            </w:pPr>
            <w:r w:rsidRPr="00A4489D">
              <w:t>Oficios de respuesta</w:t>
            </w:r>
          </w:p>
        </w:tc>
        <w:tc>
          <w:tcPr>
            <w:tcW w:w="3104" w:type="dxa"/>
            <w:shd w:val="clear" w:color="auto" w:fill="C1F0C8"/>
          </w:tcPr>
          <w:p w14:paraId="62292B50" w14:textId="504E135E" w:rsidR="00865882" w:rsidRPr="00A4489D" w:rsidRDefault="00865882" w:rsidP="00A4489D">
            <w:pPr>
              <w:spacing w:line="240" w:lineRule="auto"/>
              <w:ind w:right="-93"/>
            </w:pPr>
            <w:r w:rsidRPr="00A4489D">
              <w:t>Únicamente se proporcionan oficios en los que el Sujeto Obligado da respuesta a la solicitud 00207/DIFTLALNE/IP/2022.</w:t>
            </w:r>
          </w:p>
        </w:tc>
        <w:tc>
          <w:tcPr>
            <w:tcW w:w="1998" w:type="dxa"/>
            <w:shd w:val="clear" w:color="auto" w:fill="C1F0C8"/>
          </w:tcPr>
          <w:p w14:paraId="606F955F" w14:textId="1333DC11" w:rsidR="00865882" w:rsidRPr="00A4489D" w:rsidRDefault="00865882" w:rsidP="00A4489D">
            <w:pPr>
              <w:ind w:right="-93"/>
              <w:jc w:val="center"/>
              <w:rPr>
                <w:b/>
              </w:rPr>
            </w:pPr>
            <w:r w:rsidRPr="00A4489D">
              <w:t>Parcialmente</w:t>
            </w:r>
          </w:p>
        </w:tc>
      </w:tr>
      <w:tr w:rsidR="00874164" w:rsidRPr="00A4489D" w14:paraId="2EAD795D" w14:textId="77777777" w:rsidTr="004E502B">
        <w:trPr>
          <w:jc w:val="center"/>
        </w:trPr>
        <w:tc>
          <w:tcPr>
            <w:tcW w:w="1528" w:type="dxa"/>
            <w:shd w:val="clear" w:color="auto" w:fill="C1F0C8"/>
          </w:tcPr>
          <w:p w14:paraId="3EFA3089" w14:textId="09862AB8" w:rsidR="00865882" w:rsidRPr="00A4489D" w:rsidRDefault="00865882" w:rsidP="00A4489D">
            <w:pPr>
              <w:ind w:right="-93"/>
              <w:jc w:val="center"/>
              <w:rPr>
                <w:b/>
              </w:rPr>
            </w:pPr>
            <w:r w:rsidRPr="00A4489D">
              <w:t>Solicitud 0208</w:t>
            </w:r>
          </w:p>
        </w:tc>
        <w:tc>
          <w:tcPr>
            <w:tcW w:w="2578" w:type="dxa"/>
            <w:shd w:val="clear" w:color="auto" w:fill="C1F0C8"/>
          </w:tcPr>
          <w:p w14:paraId="1F24DF8C" w14:textId="4C2E53FB" w:rsidR="00865882" w:rsidRPr="00A4489D" w:rsidRDefault="00865882" w:rsidP="00A4489D">
            <w:pPr>
              <w:ind w:right="-93"/>
              <w:jc w:val="center"/>
              <w:rPr>
                <w:b/>
              </w:rPr>
            </w:pPr>
            <w:r w:rsidRPr="00A4489D">
              <w:t>Oficios de respuesta</w:t>
            </w:r>
          </w:p>
        </w:tc>
        <w:tc>
          <w:tcPr>
            <w:tcW w:w="3104" w:type="dxa"/>
            <w:shd w:val="clear" w:color="auto" w:fill="C1F0C8"/>
          </w:tcPr>
          <w:p w14:paraId="64A0C74A" w14:textId="776359C7" w:rsidR="00865882" w:rsidRPr="00A4489D" w:rsidRDefault="00865882" w:rsidP="00A4489D">
            <w:pPr>
              <w:spacing w:line="240" w:lineRule="auto"/>
              <w:ind w:right="-93"/>
            </w:pPr>
            <w:r w:rsidRPr="00A4489D">
              <w:t>Únicamente se proporcionan oficios en los que el Sujeto Obligado da respuesta a la solicitud 00208/DIFTLALNE/IP/2022.</w:t>
            </w:r>
          </w:p>
        </w:tc>
        <w:tc>
          <w:tcPr>
            <w:tcW w:w="1998" w:type="dxa"/>
            <w:shd w:val="clear" w:color="auto" w:fill="C1F0C8"/>
          </w:tcPr>
          <w:p w14:paraId="070A3C06" w14:textId="36BCD9DB" w:rsidR="00865882" w:rsidRPr="00A4489D" w:rsidRDefault="00865882" w:rsidP="00A4489D">
            <w:pPr>
              <w:ind w:right="-93"/>
              <w:jc w:val="center"/>
              <w:rPr>
                <w:b/>
              </w:rPr>
            </w:pPr>
            <w:r w:rsidRPr="00A4489D">
              <w:t>Parcialmente</w:t>
            </w:r>
          </w:p>
        </w:tc>
      </w:tr>
      <w:tr w:rsidR="00874164" w:rsidRPr="00A4489D" w14:paraId="0BC92DEF" w14:textId="77777777" w:rsidTr="004E502B">
        <w:trPr>
          <w:jc w:val="center"/>
        </w:trPr>
        <w:tc>
          <w:tcPr>
            <w:tcW w:w="1528" w:type="dxa"/>
            <w:shd w:val="clear" w:color="auto" w:fill="C1F0C8"/>
          </w:tcPr>
          <w:p w14:paraId="5015ADB1" w14:textId="51B2888F" w:rsidR="00865882" w:rsidRPr="00A4489D" w:rsidRDefault="00865882" w:rsidP="00A4489D">
            <w:pPr>
              <w:ind w:right="-93"/>
              <w:jc w:val="center"/>
              <w:rPr>
                <w:b/>
              </w:rPr>
            </w:pPr>
            <w:r w:rsidRPr="00A4489D">
              <w:lastRenderedPageBreak/>
              <w:t>Solicitud 0209</w:t>
            </w:r>
          </w:p>
        </w:tc>
        <w:tc>
          <w:tcPr>
            <w:tcW w:w="2578" w:type="dxa"/>
            <w:shd w:val="clear" w:color="auto" w:fill="C1F0C8"/>
          </w:tcPr>
          <w:p w14:paraId="6AB52F06" w14:textId="3451DAB2" w:rsidR="00865882" w:rsidRPr="00A4489D" w:rsidRDefault="00865882" w:rsidP="00A4489D">
            <w:pPr>
              <w:ind w:right="-93"/>
              <w:jc w:val="center"/>
              <w:rPr>
                <w:b/>
              </w:rPr>
            </w:pPr>
            <w:r w:rsidRPr="00A4489D">
              <w:t>Oficios de respuesta</w:t>
            </w:r>
          </w:p>
        </w:tc>
        <w:tc>
          <w:tcPr>
            <w:tcW w:w="3104" w:type="dxa"/>
            <w:shd w:val="clear" w:color="auto" w:fill="C1F0C8"/>
          </w:tcPr>
          <w:p w14:paraId="43D9DD36" w14:textId="10E66198" w:rsidR="00865882" w:rsidRPr="00A4489D" w:rsidRDefault="00865882" w:rsidP="00A4489D">
            <w:pPr>
              <w:spacing w:line="240" w:lineRule="auto"/>
              <w:ind w:right="-93"/>
            </w:pPr>
            <w:r w:rsidRPr="00A4489D">
              <w:t>Únicamente se proporcionan oficios en los que el Sujeto Obligado da respuesta a la solicitud 00209/DIFTLALNE/IP/2022.</w:t>
            </w:r>
          </w:p>
        </w:tc>
        <w:tc>
          <w:tcPr>
            <w:tcW w:w="1998" w:type="dxa"/>
            <w:shd w:val="clear" w:color="auto" w:fill="C1F0C8"/>
          </w:tcPr>
          <w:p w14:paraId="180826E7" w14:textId="5A50AD4A" w:rsidR="00865882" w:rsidRPr="00A4489D" w:rsidRDefault="00865882" w:rsidP="00A4489D">
            <w:pPr>
              <w:ind w:right="-93"/>
              <w:jc w:val="center"/>
              <w:rPr>
                <w:b/>
              </w:rPr>
            </w:pPr>
            <w:r w:rsidRPr="00A4489D">
              <w:t>Parcialmente</w:t>
            </w:r>
          </w:p>
        </w:tc>
      </w:tr>
      <w:tr w:rsidR="00874164" w:rsidRPr="00A4489D" w14:paraId="52C0E55B" w14:textId="77777777" w:rsidTr="004E502B">
        <w:trPr>
          <w:jc w:val="center"/>
        </w:trPr>
        <w:tc>
          <w:tcPr>
            <w:tcW w:w="1528" w:type="dxa"/>
            <w:shd w:val="clear" w:color="auto" w:fill="C1F0C8"/>
          </w:tcPr>
          <w:p w14:paraId="3FF3DE46" w14:textId="199612BC" w:rsidR="00865882" w:rsidRPr="00A4489D" w:rsidRDefault="00865882" w:rsidP="00A4489D">
            <w:pPr>
              <w:ind w:right="-93"/>
              <w:jc w:val="center"/>
              <w:rPr>
                <w:b/>
              </w:rPr>
            </w:pPr>
            <w:r w:rsidRPr="00A4489D">
              <w:t>Solicitud 0210</w:t>
            </w:r>
          </w:p>
        </w:tc>
        <w:tc>
          <w:tcPr>
            <w:tcW w:w="2578" w:type="dxa"/>
            <w:shd w:val="clear" w:color="auto" w:fill="C1F0C8"/>
          </w:tcPr>
          <w:p w14:paraId="09A302F8" w14:textId="59760651" w:rsidR="00865882" w:rsidRPr="00A4489D" w:rsidRDefault="00865882" w:rsidP="00A4489D">
            <w:pPr>
              <w:ind w:right="-93"/>
              <w:jc w:val="center"/>
              <w:rPr>
                <w:b/>
              </w:rPr>
            </w:pPr>
            <w:r w:rsidRPr="00A4489D">
              <w:t>Oficio de respuesta</w:t>
            </w:r>
          </w:p>
        </w:tc>
        <w:tc>
          <w:tcPr>
            <w:tcW w:w="3104" w:type="dxa"/>
            <w:shd w:val="clear" w:color="auto" w:fill="C1F0C8"/>
          </w:tcPr>
          <w:p w14:paraId="4DB587E9" w14:textId="21E22C51" w:rsidR="00865882" w:rsidRPr="00A4489D" w:rsidRDefault="00865882" w:rsidP="00A4489D">
            <w:pPr>
              <w:spacing w:line="240" w:lineRule="auto"/>
              <w:ind w:right="-93"/>
            </w:pPr>
            <w:r w:rsidRPr="00A4489D">
              <w:t>Únicamente se proporciona un oficio en el que el Sujeto Obligado da respuesta a la solicitud 0210/DIFTLALNE/IP/2022.</w:t>
            </w:r>
          </w:p>
        </w:tc>
        <w:tc>
          <w:tcPr>
            <w:tcW w:w="1998" w:type="dxa"/>
            <w:shd w:val="clear" w:color="auto" w:fill="C1F0C8"/>
          </w:tcPr>
          <w:p w14:paraId="482BC8BD" w14:textId="0D072A52" w:rsidR="00865882" w:rsidRPr="00A4489D" w:rsidRDefault="00865882" w:rsidP="00A4489D">
            <w:pPr>
              <w:ind w:right="-93"/>
              <w:jc w:val="center"/>
              <w:rPr>
                <w:b/>
              </w:rPr>
            </w:pPr>
            <w:r w:rsidRPr="00A4489D">
              <w:t>Parcialmente</w:t>
            </w:r>
          </w:p>
        </w:tc>
      </w:tr>
      <w:tr w:rsidR="00874164" w:rsidRPr="00A4489D" w14:paraId="26CF7D75" w14:textId="77777777" w:rsidTr="004E502B">
        <w:trPr>
          <w:jc w:val="center"/>
        </w:trPr>
        <w:tc>
          <w:tcPr>
            <w:tcW w:w="1528" w:type="dxa"/>
            <w:shd w:val="clear" w:color="auto" w:fill="C1F0C8"/>
          </w:tcPr>
          <w:p w14:paraId="4D2BC713" w14:textId="420ECB6C" w:rsidR="00865882" w:rsidRPr="00A4489D" w:rsidRDefault="00865882" w:rsidP="00A4489D">
            <w:pPr>
              <w:ind w:right="-93"/>
              <w:jc w:val="center"/>
              <w:rPr>
                <w:b/>
              </w:rPr>
            </w:pPr>
            <w:r w:rsidRPr="00A4489D">
              <w:t>Solicitud 0211</w:t>
            </w:r>
          </w:p>
        </w:tc>
        <w:tc>
          <w:tcPr>
            <w:tcW w:w="2578" w:type="dxa"/>
            <w:shd w:val="clear" w:color="auto" w:fill="C1F0C8"/>
          </w:tcPr>
          <w:p w14:paraId="2380F6C6" w14:textId="7370505E" w:rsidR="00865882" w:rsidRPr="00A4489D" w:rsidRDefault="00865882" w:rsidP="00A4489D">
            <w:pPr>
              <w:ind w:right="-93"/>
              <w:jc w:val="center"/>
              <w:rPr>
                <w:b/>
              </w:rPr>
            </w:pPr>
            <w:r w:rsidRPr="00A4489D">
              <w:t>Oficios de respuesta</w:t>
            </w:r>
          </w:p>
        </w:tc>
        <w:tc>
          <w:tcPr>
            <w:tcW w:w="3104" w:type="dxa"/>
            <w:shd w:val="clear" w:color="auto" w:fill="C1F0C8"/>
          </w:tcPr>
          <w:p w14:paraId="2587DFB9" w14:textId="47748783" w:rsidR="00865882" w:rsidRPr="00A4489D" w:rsidRDefault="00865882" w:rsidP="00A4489D">
            <w:pPr>
              <w:spacing w:line="240" w:lineRule="auto"/>
              <w:ind w:right="-93"/>
            </w:pPr>
            <w:r w:rsidRPr="00A4489D">
              <w:t>Únicamente se proporcionan oficios en los que el Sujeto Obligado da respuesta a la solicitud 00211/DIFTLALNE/IP/2022.</w:t>
            </w:r>
          </w:p>
        </w:tc>
        <w:tc>
          <w:tcPr>
            <w:tcW w:w="1998" w:type="dxa"/>
            <w:shd w:val="clear" w:color="auto" w:fill="C1F0C8"/>
          </w:tcPr>
          <w:p w14:paraId="689E9538" w14:textId="057A2CF0" w:rsidR="00865882" w:rsidRPr="00A4489D" w:rsidRDefault="00865882" w:rsidP="00A4489D">
            <w:pPr>
              <w:ind w:right="-93"/>
              <w:jc w:val="center"/>
              <w:rPr>
                <w:b/>
              </w:rPr>
            </w:pPr>
            <w:r w:rsidRPr="00A4489D">
              <w:t>Parcialmente</w:t>
            </w:r>
          </w:p>
        </w:tc>
      </w:tr>
      <w:tr w:rsidR="00874164" w:rsidRPr="00A4489D" w14:paraId="7948F9EE" w14:textId="77777777" w:rsidTr="004E502B">
        <w:trPr>
          <w:jc w:val="center"/>
        </w:trPr>
        <w:tc>
          <w:tcPr>
            <w:tcW w:w="1528" w:type="dxa"/>
            <w:shd w:val="clear" w:color="auto" w:fill="C1F0C8"/>
          </w:tcPr>
          <w:p w14:paraId="010CAB81" w14:textId="48F25A07" w:rsidR="00865882" w:rsidRPr="00A4489D" w:rsidRDefault="00865882" w:rsidP="00A4489D">
            <w:pPr>
              <w:ind w:right="-93"/>
              <w:jc w:val="center"/>
              <w:rPr>
                <w:b/>
              </w:rPr>
            </w:pPr>
            <w:r w:rsidRPr="00A4489D">
              <w:t>Solicitud 0212</w:t>
            </w:r>
          </w:p>
        </w:tc>
        <w:tc>
          <w:tcPr>
            <w:tcW w:w="2578" w:type="dxa"/>
            <w:shd w:val="clear" w:color="auto" w:fill="C1F0C8"/>
          </w:tcPr>
          <w:p w14:paraId="5E1C179A" w14:textId="71BF7440" w:rsidR="00865882" w:rsidRPr="00A4489D" w:rsidRDefault="00865882" w:rsidP="00A4489D">
            <w:pPr>
              <w:ind w:right="-93"/>
              <w:jc w:val="center"/>
              <w:rPr>
                <w:b/>
              </w:rPr>
            </w:pPr>
            <w:r w:rsidRPr="00A4489D">
              <w:t>Oficios de respuesta</w:t>
            </w:r>
          </w:p>
        </w:tc>
        <w:tc>
          <w:tcPr>
            <w:tcW w:w="3104" w:type="dxa"/>
            <w:shd w:val="clear" w:color="auto" w:fill="C1F0C8"/>
          </w:tcPr>
          <w:p w14:paraId="76C2616F" w14:textId="5356190D" w:rsidR="00865882" w:rsidRPr="00A4489D" w:rsidRDefault="00865882" w:rsidP="00A4489D">
            <w:pPr>
              <w:spacing w:line="240" w:lineRule="auto"/>
              <w:ind w:right="-93"/>
            </w:pPr>
            <w:r w:rsidRPr="00A4489D">
              <w:t>Únicamente se proporcionan oficios en los que el Sujeto Obligado da respuesta a la solicitud 00212/DIFTLALNE/IP/2022.</w:t>
            </w:r>
          </w:p>
        </w:tc>
        <w:tc>
          <w:tcPr>
            <w:tcW w:w="1998" w:type="dxa"/>
            <w:shd w:val="clear" w:color="auto" w:fill="C1F0C8"/>
          </w:tcPr>
          <w:p w14:paraId="1A20D99C" w14:textId="06A9CE41" w:rsidR="00865882" w:rsidRPr="00A4489D" w:rsidRDefault="00865882" w:rsidP="00A4489D">
            <w:pPr>
              <w:ind w:right="-93"/>
              <w:jc w:val="center"/>
              <w:rPr>
                <w:b/>
              </w:rPr>
            </w:pPr>
            <w:r w:rsidRPr="00A4489D">
              <w:t>Parcialmente</w:t>
            </w:r>
          </w:p>
        </w:tc>
      </w:tr>
      <w:tr w:rsidR="00874164" w:rsidRPr="00A4489D" w14:paraId="243D5844" w14:textId="77777777" w:rsidTr="00FF6AB7">
        <w:trPr>
          <w:jc w:val="center"/>
        </w:trPr>
        <w:tc>
          <w:tcPr>
            <w:tcW w:w="1528" w:type="dxa"/>
            <w:shd w:val="clear" w:color="auto" w:fill="C1F0C8"/>
          </w:tcPr>
          <w:p w14:paraId="1EF92E9E" w14:textId="1DBABE85" w:rsidR="00865882" w:rsidRPr="00A4489D" w:rsidRDefault="00865882" w:rsidP="00A4489D">
            <w:pPr>
              <w:ind w:right="-93"/>
              <w:jc w:val="center"/>
              <w:rPr>
                <w:b/>
              </w:rPr>
            </w:pPr>
            <w:r w:rsidRPr="00A4489D">
              <w:t>Solicitud 0213</w:t>
            </w:r>
          </w:p>
        </w:tc>
        <w:tc>
          <w:tcPr>
            <w:tcW w:w="2578" w:type="dxa"/>
            <w:shd w:val="clear" w:color="auto" w:fill="C1F0C8"/>
          </w:tcPr>
          <w:p w14:paraId="587E324C" w14:textId="33D5834E" w:rsidR="00865882" w:rsidRPr="00A4489D" w:rsidRDefault="00865882" w:rsidP="00A4489D">
            <w:pPr>
              <w:ind w:right="-93"/>
              <w:jc w:val="center"/>
              <w:rPr>
                <w:b/>
              </w:rPr>
            </w:pPr>
            <w:r w:rsidRPr="00A4489D">
              <w:t>Oficios de respuesta</w:t>
            </w:r>
          </w:p>
        </w:tc>
        <w:tc>
          <w:tcPr>
            <w:tcW w:w="3104" w:type="dxa"/>
            <w:shd w:val="clear" w:color="auto" w:fill="C1F0C8"/>
          </w:tcPr>
          <w:p w14:paraId="7C5C71B6" w14:textId="65B10CB1" w:rsidR="00865882" w:rsidRPr="00A4489D" w:rsidRDefault="00865882" w:rsidP="00A4489D">
            <w:pPr>
              <w:spacing w:line="240" w:lineRule="auto"/>
              <w:ind w:right="-93"/>
            </w:pPr>
            <w:r w:rsidRPr="00A4489D">
              <w:t>Únicamente se proporcionan oficios en los que el Sujeto Obligado da respuesta a la solicitud 00213/DIFTLALNE/IP/2022.</w:t>
            </w:r>
          </w:p>
        </w:tc>
        <w:tc>
          <w:tcPr>
            <w:tcW w:w="1998" w:type="dxa"/>
            <w:shd w:val="clear" w:color="auto" w:fill="C1F0C8"/>
          </w:tcPr>
          <w:p w14:paraId="018346BC" w14:textId="1306DC47" w:rsidR="00865882" w:rsidRPr="00A4489D" w:rsidRDefault="00865882" w:rsidP="00A4489D">
            <w:pPr>
              <w:ind w:right="-93"/>
              <w:jc w:val="center"/>
              <w:rPr>
                <w:b/>
              </w:rPr>
            </w:pPr>
            <w:r w:rsidRPr="00A4489D">
              <w:t>Parcialmente</w:t>
            </w:r>
          </w:p>
        </w:tc>
      </w:tr>
      <w:tr w:rsidR="00874164" w:rsidRPr="00A4489D" w14:paraId="440B5B23" w14:textId="77777777" w:rsidTr="004E502B">
        <w:trPr>
          <w:jc w:val="center"/>
        </w:trPr>
        <w:tc>
          <w:tcPr>
            <w:tcW w:w="9208" w:type="dxa"/>
            <w:gridSpan w:val="4"/>
            <w:shd w:val="clear" w:color="auto" w:fill="00B050"/>
          </w:tcPr>
          <w:p w14:paraId="29412A95" w14:textId="77777777" w:rsidR="004E502B" w:rsidRPr="00A4489D" w:rsidRDefault="004E502B" w:rsidP="00A4489D">
            <w:pPr>
              <w:ind w:right="-93"/>
              <w:jc w:val="center"/>
              <w:rPr>
                <w:b/>
              </w:rPr>
            </w:pPr>
            <w:r w:rsidRPr="00A4489D">
              <w:rPr>
                <w:b/>
              </w:rPr>
              <w:t>Mes: diciembre</w:t>
            </w:r>
          </w:p>
        </w:tc>
      </w:tr>
      <w:tr w:rsidR="00874164" w:rsidRPr="00A4489D" w14:paraId="560A90FD" w14:textId="77777777" w:rsidTr="004E502B">
        <w:trPr>
          <w:jc w:val="center"/>
        </w:trPr>
        <w:tc>
          <w:tcPr>
            <w:tcW w:w="9208" w:type="dxa"/>
            <w:gridSpan w:val="4"/>
            <w:shd w:val="clear" w:color="auto" w:fill="84E291"/>
          </w:tcPr>
          <w:p w14:paraId="02B432B9" w14:textId="77777777" w:rsidR="004E502B" w:rsidRPr="00A4489D" w:rsidRDefault="004E502B" w:rsidP="00A4489D">
            <w:pPr>
              <w:ind w:right="-93"/>
              <w:jc w:val="center"/>
            </w:pPr>
            <w:r w:rsidRPr="00A4489D">
              <w:t xml:space="preserve">Ejercicio Fiscal </w:t>
            </w:r>
            <w:r w:rsidRPr="00A4489D">
              <w:rPr>
                <w:b/>
              </w:rPr>
              <w:t>2022</w:t>
            </w:r>
          </w:p>
        </w:tc>
      </w:tr>
      <w:tr w:rsidR="00874164" w:rsidRPr="00A4489D" w14:paraId="1BEC4A61" w14:textId="77777777" w:rsidTr="004E502B">
        <w:trPr>
          <w:jc w:val="center"/>
        </w:trPr>
        <w:tc>
          <w:tcPr>
            <w:tcW w:w="1528" w:type="dxa"/>
            <w:shd w:val="clear" w:color="auto" w:fill="C1F0C8"/>
          </w:tcPr>
          <w:p w14:paraId="6E691313" w14:textId="77777777" w:rsidR="004E502B" w:rsidRPr="00A4489D" w:rsidRDefault="004E502B" w:rsidP="00A4489D">
            <w:pPr>
              <w:ind w:right="-93"/>
              <w:jc w:val="center"/>
              <w:rPr>
                <w:b/>
              </w:rPr>
            </w:pPr>
            <w:r w:rsidRPr="00A4489D">
              <w:rPr>
                <w:b/>
              </w:rPr>
              <w:t>Folio de la solicitud</w:t>
            </w:r>
          </w:p>
        </w:tc>
        <w:tc>
          <w:tcPr>
            <w:tcW w:w="2578" w:type="dxa"/>
            <w:shd w:val="clear" w:color="auto" w:fill="C1F0C8"/>
          </w:tcPr>
          <w:p w14:paraId="500DB697" w14:textId="77777777" w:rsidR="004E502B" w:rsidRPr="00A4489D" w:rsidRDefault="004E502B" w:rsidP="00A4489D">
            <w:pPr>
              <w:ind w:right="-93"/>
              <w:jc w:val="center"/>
              <w:rPr>
                <w:b/>
              </w:rPr>
            </w:pPr>
            <w:r w:rsidRPr="00A4489D">
              <w:rPr>
                <w:b/>
              </w:rPr>
              <w:t>Información remitida</w:t>
            </w:r>
          </w:p>
        </w:tc>
        <w:tc>
          <w:tcPr>
            <w:tcW w:w="3104" w:type="dxa"/>
            <w:shd w:val="clear" w:color="auto" w:fill="C1F0C8"/>
          </w:tcPr>
          <w:p w14:paraId="39228DE8" w14:textId="77777777" w:rsidR="004E502B" w:rsidRPr="00A4489D" w:rsidRDefault="004E502B" w:rsidP="00A4489D">
            <w:pPr>
              <w:ind w:right="-93"/>
              <w:jc w:val="center"/>
              <w:rPr>
                <w:b/>
              </w:rPr>
            </w:pPr>
            <w:r w:rsidRPr="00A4489D">
              <w:rPr>
                <w:b/>
              </w:rPr>
              <w:t>Análisis</w:t>
            </w:r>
          </w:p>
        </w:tc>
        <w:tc>
          <w:tcPr>
            <w:tcW w:w="1998" w:type="dxa"/>
            <w:shd w:val="clear" w:color="auto" w:fill="C1F0C8"/>
          </w:tcPr>
          <w:p w14:paraId="7DAAC8F5" w14:textId="77777777" w:rsidR="004E502B" w:rsidRPr="00A4489D" w:rsidRDefault="004E502B" w:rsidP="00A4489D">
            <w:pPr>
              <w:ind w:right="-93"/>
              <w:jc w:val="center"/>
              <w:rPr>
                <w:b/>
              </w:rPr>
            </w:pPr>
            <w:r w:rsidRPr="00A4489D">
              <w:rPr>
                <w:b/>
              </w:rPr>
              <w:t>Colma/ no colma</w:t>
            </w:r>
          </w:p>
        </w:tc>
      </w:tr>
      <w:tr w:rsidR="00874164" w:rsidRPr="00A4489D" w14:paraId="07A69975" w14:textId="77777777" w:rsidTr="004E502B">
        <w:trPr>
          <w:jc w:val="center"/>
        </w:trPr>
        <w:tc>
          <w:tcPr>
            <w:tcW w:w="1528" w:type="dxa"/>
            <w:shd w:val="clear" w:color="auto" w:fill="C1F0C8"/>
          </w:tcPr>
          <w:p w14:paraId="47F14824" w14:textId="5115FF56" w:rsidR="004B76FD" w:rsidRPr="00A4489D" w:rsidRDefault="004B76FD" w:rsidP="00A4489D">
            <w:pPr>
              <w:ind w:right="-93"/>
              <w:jc w:val="center"/>
              <w:rPr>
                <w:b/>
              </w:rPr>
            </w:pPr>
            <w:r w:rsidRPr="00A4489D">
              <w:t>Solicitud 0130</w:t>
            </w:r>
          </w:p>
        </w:tc>
        <w:tc>
          <w:tcPr>
            <w:tcW w:w="2578" w:type="dxa"/>
            <w:shd w:val="clear" w:color="auto" w:fill="C1F0C8"/>
          </w:tcPr>
          <w:p w14:paraId="0E696E0A" w14:textId="4CC352DB" w:rsidR="004B76FD" w:rsidRPr="00A4489D" w:rsidRDefault="004B76FD" w:rsidP="00A4489D">
            <w:pPr>
              <w:ind w:right="-93"/>
              <w:jc w:val="center"/>
              <w:rPr>
                <w:b/>
              </w:rPr>
            </w:pPr>
            <w:r w:rsidRPr="00A4489D">
              <w:t>Oficio de turno</w:t>
            </w:r>
          </w:p>
        </w:tc>
        <w:tc>
          <w:tcPr>
            <w:tcW w:w="3104" w:type="dxa"/>
            <w:shd w:val="clear" w:color="auto" w:fill="C1F0C8"/>
          </w:tcPr>
          <w:p w14:paraId="7DAF2AC1" w14:textId="3D2A394F" w:rsidR="004B76FD" w:rsidRPr="00A4489D" w:rsidRDefault="004B76FD" w:rsidP="00A4489D">
            <w:pPr>
              <w:spacing w:line="240" w:lineRule="auto"/>
              <w:ind w:right="-93"/>
            </w:pPr>
            <w:r w:rsidRPr="00A4489D">
              <w:t xml:space="preserve">Únicamente se proporciona un oficio en el que el Sujeto Obligado turna el </w:t>
            </w:r>
            <w:r w:rsidRPr="00A4489D">
              <w:lastRenderedPageBreak/>
              <w:t>requerimiento a la unidad administrativa competente para dar atención a la solicitud 00130/DIFTLALNE/IP/2023.</w:t>
            </w:r>
          </w:p>
        </w:tc>
        <w:tc>
          <w:tcPr>
            <w:tcW w:w="1998" w:type="dxa"/>
            <w:shd w:val="clear" w:color="auto" w:fill="C1F0C8"/>
          </w:tcPr>
          <w:p w14:paraId="44082600" w14:textId="10A90474" w:rsidR="004B76FD" w:rsidRPr="00A4489D" w:rsidRDefault="00865882" w:rsidP="00A4489D">
            <w:pPr>
              <w:ind w:right="-93"/>
              <w:jc w:val="center"/>
              <w:rPr>
                <w:b/>
              </w:rPr>
            </w:pPr>
            <w:r w:rsidRPr="00A4489D">
              <w:lastRenderedPageBreak/>
              <w:t>Parcialmente</w:t>
            </w:r>
          </w:p>
        </w:tc>
      </w:tr>
      <w:tr w:rsidR="00874164" w:rsidRPr="00A4489D" w14:paraId="34570D03" w14:textId="77777777" w:rsidTr="004E502B">
        <w:trPr>
          <w:jc w:val="center"/>
        </w:trPr>
        <w:tc>
          <w:tcPr>
            <w:tcW w:w="1528" w:type="dxa"/>
            <w:shd w:val="clear" w:color="auto" w:fill="C1F0C8"/>
          </w:tcPr>
          <w:p w14:paraId="1D59CD9C" w14:textId="53F161A7" w:rsidR="00865882" w:rsidRPr="00A4489D" w:rsidRDefault="00865882" w:rsidP="00A4489D">
            <w:pPr>
              <w:ind w:right="-93"/>
              <w:jc w:val="center"/>
              <w:rPr>
                <w:b/>
              </w:rPr>
            </w:pPr>
            <w:r w:rsidRPr="00A4489D">
              <w:t>Solicitud 0131</w:t>
            </w:r>
          </w:p>
        </w:tc>
        <w:tc>
          <w:tcPr>
            <w:tcW w:w="2578" w:type="dxa"/>
            <w:shd w:val="clear" w:color="auto" w:fill="C1F0C8"/>
          </w:tcPr>
          <w:p w14:paraId="1931A4AE" w14:textId="292D630D" w:rsidR="00865882" w:rsidRPr="00A4489D" w:rsidRDefault="00865882" w:rsidP="00A4489D">
            <w:pPr>
              <w:ind w:right="-93"/>
              <w:jc w:val="center"/>
              <w:rPr>
                <w:b/>
              </w:rPr>
            </w:pPr>
            <w:r w:rsidRPr="00A4489D">
              <w:t>Oficio de turno</w:t>
            </w:r>
          </w:p>
        </w:tc>
        <w:tc>
          <w:tcPr>
            <w:tcW w:w="3104" w:type="dxa"/>
            <w:shd w:val="clear" w:color="auto" w:fill="C1F0C8"/>
          </w:tcPr>
          <w:p w14:paraId="208753DF" w14:textId="4B3D84DF" w:rsidR="00865882" w:rsidRPr="00A4489D" w:rsidRDefault="00865882" w:rsidP="00A4489D">
            <w:pPr>
              <w:spacing w:line="240" w:lineRule="auto"/>
              <w:ind w:right="-93"/>
            </w:pPr>
            <w:r w:rsidRPr="00A4489D">
              <w:t>Únicamente se proporciona un oficio en el que el Sujeto Obligado turna el requerimiento a la unidad administrativa competente para dar atención a la solicitud 00131/DIFTLALNE/IP/2023.</w:t>
            </w:r>
          </w:p>
        </w:tc>
        <w:tc>
          <w:tcPr>
            <w:tcW w:w="1998" w:type="dxa"/>
            <w:shd w:val="clear" w:color="auto" w:fill="C1F0C8"/>
          </w:tcPr>
          <w:p w14:paraId="02A94F62" w14:textId="5A39131D" w:rsidR="00865882" w:rsidRPr="00A4489D" w:rsidRDefault="00865882" w:rsidP="00A4489D">
            <w:pPr>
              <w:ind w:right="-93"/>
              <w:jc w:val="center"/>
              <w:rPr>
                <w:b/>
              </w:rPr>
            </w:pPr>
            <w:r w:rsidRPr="00A4489D">
              <w:t>Parcialmente</w:t>
            </w:r>
          </w:p>
        </w:tc>
      </w:tr>
      <w:tr w:rsidR="00874164" w:rsidRPr="00A4489D" w14:paraId="17FE63E9" w14:textId="77777777" w:rsidTr="004E502B">
        <w:trPr>
          <w:jc w:val="center"/>
        </w:trPr>
        <w:tc>
          <w:tcPr>
            <w:tcW w:w="1528" w:type="dxa"/>
            <w:shd w:val="clear" w:color="auto" w:fill="C1F0C8"/>
          </w:tcPr>
          <w:p w14:paraId="0A9AFE98" w14:textId="6E3C3495" w:rsidR="00865882" w:rsidRPr="00A4489D" w:rsidRDefault="00865882" w:rsidP="00A4489D">
            <w:pPr>
              <w:ind w:right="-93"/>
              <w:jc w:val="center"/>
              <w:rPr>
                <w:b/>
              </w:rPr>
            </w:pPr>
            <w:r w:rsidRPr="00A4489D">
              <w:t>Solicitud 0132</w:t>
            </w:r>
          </w:p>
        </w:tc>
        <w:tc>
          <w:tcPr>
            <w:tcW w:w="2578" w:type="dxa"/>
            <w:shd w:val="clear" w:color="auto" w:fill="C1F0C8"/>
          </w:tcPr>
          <w:p w14:paraId="7725B0CF" w14:textId="092656FE" w:rsidR="00865882" w:rsidRPr="00A4489D" w:rsidRDefault="00865882" w:rsidP="00A4489D">
            <w:pPr>
              <w:ind w:right="-93"/>
              <w:jc w:val="center"/>
              <w:rPr>
                <w:b/>
              </w:rPr>
            </w:pPr>
            <w:r w:rsidRPr="00A4489D">
              <w:t>Oficio de turno</w:t>
            </w:r>
          </w:p>
        </w:tc>
        <w:tc>
          <w:tcPr>
            <w:tcW w:w="3104" w:type="dxa"/>
            <w:shd w:val="clear" w:color="auto" w:fill="C1F0C8"/>
          </w:tcPr>
          <w:p w14:paraId="7BFCD9C0" w14:textId="35E1ACAE" w:rsidR="00865882" w:rsidRPr="00A4489D" w:rsidRDefault="00865882" w:rsidP="00A4489D">
            <w:pPr>
              <w:spacing w:line="240" w:lineRule="auto"/>
              <w:ind w:right="-93"/>
            </w:pPr>
            <w:r w:rsidRPr="00A4489D">
              <w:t>Únicamente se proporciona un oficio en el que el Sujeto Obligado turna el requerimiento a la unidad administrativa competente para dar atención a la solicitud 00132/DIFTLALNE/IP/2023.</w:t>
            </w:r>
          </w:p>
        </w:tc>
        <w:tc>
          <w:tcPr>
            <w:tcW w:w="1998" w:type="dxa"/>
            <w:shd w:val="clear" w:color="auto" w:fill="C1F0C8"/>
          </w:tcPr>
          <w:p w14:paraId="2E3A91F6" w14:textId="25DF3B10" w:rsidR="00865882" w:rsidRPr="00A4489D" w:rsidRDefault="00865882" w:rsidP="00A4489D">
            <w:pPr>
              <w:ind w:right="-93"/>
              <w:jc w:val="center"/>
              <w:rPr>
                <w:b/>
              </w:rPr>
            </w:pPr>
            <w:r w:rsidRPr="00A4489D">
              <w:t>Parcialmente</w:t>
            </w:r>
          </w:p>
        </w:tc>
      </w:tr>
      <w:tr w:rsidR="00874164" w:rsidRPr="00A4489D" w14:paraId="54E29A72" w14:textId="77777777" w:rsidTr="004E502B">
        <w:trPr>
          <w:jc w:val="center"/>
        </w:trPr>
        <w:tc>
          <w:tcPr>
            <w:tcW w:w="1528" w:type="dxa"/>
            <w:shd w:val="clear" w:color="auto" w:fill="C1F0C8"/>
          </w:tcPr>
          <w:p w14:paraId="154B9772" w14:textId="16BA2E12" w:rsidR="00865882" w:rsidRPr="00A4489D" w:rsidRDefault="00865882" w:rsidP="00A4489D">
            <w:pPr>
              <w:ind w:right="-93"/>
              <w:jc w:val="center"/>
              <w:rPr>
                <w:b/>
              </w:rPr>
            </w:pPr>
            <w:r w:rsidRPr="00A4489D">
              <w:t>Solicitud 0133</w:t>
            </w:r>
          </w:p>
        </w:tc>
        <w:tc>
          <w:tcPr>
            <w:tcW w:w="2578" w:type="dxa"/>
            <w:shd w:val="clear" w:color="auto" w:fill="C1F0C8"/>
          </w:tcPr>
          <w:p w14:paraId="0FFDB3ED" w14:textId="5DBBB6D0" w:rsidR="00865882" w:rsidRPr="00A4489D" w:rsidRDefault="00865882" w:rsidP="00A4489D">
            <w:pPr>
              <w:ind w:right="-93"/>
              <w:jc w:val="center"/>
              <w:rPr>
                <w:b/>
              </w:rPr>
            </w:pPr>
            <w:r w:rsidRPr="00A4489D">
              <w:t>Oficio de turno</w:t>
            </w:r>
          </w:p>
        </w:tc>
        <w:tc>
          <w:tcPr>
            <w:tcW w:w="3104" w:type="dxa"/>
            <w:shd w:val="clear" w:color="auto" w:fill="C1F0C8"/>
          </w:tcPr>
          <w:p w14:paraId="12EC57D4" w14:textId="1CF273FA" w:rsidR="00865882" w:rsidRPr="00A4489D" w:rsidRDefault="00865882" w:rsidP="00A4489D">
            <w:pPr>
              <w:spacing w:line="240" w:lineRule="auto"/>
              <w:ind w:right="-93"/>
            </w:pPr>
            <w:r w:rsidRPr="00A4489D">
              <w:t>Únicamente se proporciona un oficio en el que el Sujeto Obligado turna el requerimiento a la unidad administrativa competente para dar atención a la solicitud 00133/DIFTLALNE/IP/2023.</w:t>
            </w:r>
          </w:p>
        </w:tc>
        <w:tc>
          <w:tcPr>
            <w:tcW w:w="1998" w:type="dxa"/>
            <w:shd w:val="clear" w:color="auto" w:fill="C1F0C8"/>
          </w:tcPr>
          <w:p w14:paraId="0FF2137F" w14:textId="429ED12F" w:rsidR="00865882" w:rsidRPr="00A4489D" w:rsidRDefault="00865882" w:rsidP="00A4489D">
            <w:pPr>
              <w:ind w:right="-93"/>
              <w:jc w:val="center"/>
              <w:rPr>
                <w:b/>
              </w:rPr>
            </w:pPr>
            <w:r w:rsidRPr="00A4489D">
              <w:t>Parcialmente</w:t>
            </w:r>
          </w:p>
        </w:tc>
      </w:tr>
      <w:tr w:rsidR="00874164" w:rsidRPr="00A4489D" w14:paraId="72C34F8C" w14:textId="77777777" w:rsidTr="004E502B">
        <w:trPr>
          <w:jc w:val="center"/>
        </w:trPr>
        <w:tc>
          <w:tcPr>
            <w:tcW w:w="1528" w:type="dxa"/>
            <w:shd w:val="clear" w:color="auto" w:fill="C1F0C8"/>
          </w:tcPr>
          <w:p w14:paraId="144BE0CE" w14:textId="7F86186A" w:rsidR="00865882" w:rsidRPr="00A4489D" w:rsidRDefault="00865882" w:rsidP="00A4489D">
            <w:pPr>
              <w:ind w:right="-93"/>
              <w:jc w:val="center"/>
              <w:rPr>
                <w:b/>
              </w:rPr>
            </w:pPr>
            <w:r w:rsidRPr="00A4489D">
              <w:t>Solicitud 0134</w:t>
            </w:r>
          </w:p>
        </w:tc>
        <w:tc>
          <w:tcPr>
            <w:tcW w:w="2578" w:type="dxa"/>
            <w:shd w:val="clear" w:color="auto" w:fill="C1F0C8"/>
          </w:tcPr>
          <w:p w14:paraId="3DFC0D10" w14:textId="0FB4B729" w:rsidR="00865882" w:rsidRPr="00A4489D" w:rsidRDefault="00865882" w:rsidP="00A4489D">
            <w:pPr>
              <w:ind w:right="-93"/>
              <w:jc w:val="center"/>
              <w:rPr>
                <w:b/>
              </w:rPr>
            </w:pPr>
            <w:r w:rsidRPr="00A4489D">
              <w:t>Oficio de turno</w:t>
            </w:r>
          </w:p>
        </w:tc>
        <w:tc>
          <w:tcPr>
            <w:tcW w:w="3104" w:type="dxa"/>
            <w:shd w:val="clear" w:color="auto" w:fill="C1F0C8"/>
          </w:tcPr>
          <w:p w14:paraId="098DEA92" w14:textId="4F3D3CC5" w:rsidR="00865882" w:rsidRPr="00A4489D" w:rsidRDefault="00865882" w:rsidP="00A4489D">
            <w:pPr>
              <w:spacing w:line="240" w:lineRule="auto"/>
              <w:ind w:right="-93"/>
            </w:pPr>
            <w:r w:rsidRPr="00A4489D">
              <w:t>Únicamente se proporciona un oficio en el que el Sujeto Obligado turna el requerimiento a la unidad administrativa competente para dar atención a la solicitud 00134/DIFTLALNE/IP/2023.</w:t>
            </w:r>
          </w:p>
        </w:tc>
        <w:tc>
          <w:tcPr>
            <w:tcW w:w="1998" w:type="dxa"/>
            <w:shd w:val="clear" w:color="auto" w:fill="C1F0C8"/>
          </w:tcPr>
          <w:p w14:paraId="246C88A8" w14:textId="65463866" w:rsidR="00865882" w:rsidRPr="00A4489D" w:rsidRDefault="00865882" w:rsidP="00A4489D">
            <w:pPr>
              <w:ind w:right="-93"/>
              <w:jc w:val="center"/>
              <w:rPr>
                <w:b/>
              </w:rPr>
            </w:pPr>
            <w:r w:rsidRPr="00A4489D">
              <w:t>Parcialmente</w:t>
            </w:r>
          </w:p>
        </w:tc>
      </w:tr>
      <w:tr w:rsidR="00874164" w:rsidRPr="00A4489D" w14:paraId="654E1E8F" w14:textId="77777777" w:rsidTr="004E502B">
        <w:trPr>
          <w:jc w:val="center"/>
        </w:trPr>
        <w:tc>
          <w:tcPr>
            <w:tcW w:w="1528" w:type="dxa"/>
            <w:shd w:val="clear" w:color="auto" w:fill="C1F0C8"/>
          </w:tcPr>
          <w:p w14:paraId="49CFA8BE" w14:textId="56639D55" w:rsidR="00865882" w:rsidRPr="00A4489D" w:rsidRDefault="00865882" w:rsidP="00A4489D">
            <w:pPr>
              <w:ind w:right="-93"/>
              <w:jc w:val="center"/>
              <w:rPr>
                <w:b/>
              </w:rPr>
            </w:pPr>
            <w:r w:rsidRPr="00A4489D">
              <w:t>Solicitud 0135</w:t>
            </w:r>
          </w:p>
        </w:tc>
        <w:tc>
          <w:tcPr>
            <w:tcW w:w="2578" w:type="dxa"/>
            <w:shd w:val="clear" w:color="auto" w:fill="C1F0C8"/>
          </w:tcPr>
          <w:p w14:paraId="3E8956AB" w14:textId="25870DBA" w:rsidR="00865882" w:rsidRPr="00A4489D" w:rsidRDefault="00865882" w:rsidP="00A4489D">
            <w:pPr>
              <w:ind w:right="-93"/>
              <w:jc w:val="center"/>
              <w:rPr>
                <w:b/>
              </w:rPr>
            </w:pPr>
            <w:r w:rsidRPr="00A4489D">
              <w:t>Oficio de turno</w:t>
            </w:r>
          </w:p>
        </w:tc>
        <w:tc>
          <w:tcPr>
            <w:tcW w:w="3104" w:type="dxa"/>
            <w:shd w:val="clear" w:color="auto" w:fill="C1F0C8"/>
          </w:tcPr>
          <w:p w14:paraId="35CEA933" w14:textId="18EAEB00" w:rsidR="00865882" w:rsidRPr="00A4489D" w:rsidRDefault="00865882" w:rsidP="00A4489D">
            <w:pPr>
              <w:spacing w:line="240" w:lineRule="auto"/>
              <w:ind w:right="-93"/>
            </w:pPr>
            <w:r w:rsidRPr="00A4489D">
              <w:t xml:space="preserve">Únicamente se proporciona un oficio en el que el Sujeto Obligado turna el </w:t>
            </w:r>
            <w:r w:rsidRPr="00A4489D">
              <w:lastRenderedPageBreak/>
              <w:t>requerimiento a la unidad administrativa competente para dar atención a la solicitud 00135/DIFTLALNE/IP/2023.</w:t>
            </w:r>
          </w:p>
        </w:tc>
        <w:tc>
          <w:tcPr>
            <w:tcW w:w="1998" w:type="dxa"/>
            <w:shd w:val="clear" w:color="auto" w:fill="C1F0C8"/>
          </w:tcPr>
          <w:p w14:paraId="543DE384" w14:textId="48AD89AB" w:rsidR="00865882" w:rsidRPr="00A4489D" w:rsidRDefault="00865882" w:rsidP="00A4489D">
            <w:pPr>
              <w:ind w:right="-93"/>
              <w:jc w:val="center"/>
              <w:rPr>
                <w:b/>
              </w:rPr>
            </w:pPr>
            <w:r w:rsidRPr="00A4489D">
              <w:lastRenderedPageBreak/>
              <w:t>Parcialmente</w:t>
            </w:r>
          </w:p>
        </w:tc>
      </w:tr>
      <w:tr w:rsidR="00874164" w:rsidRPr="00A4489D" w14:paraId="2E5358D9" w14:textId="77777777" w:rsidTr="004E502B">
        <w:trPr>
          <w:jc w:val="center"/>
        </w:trPr>
        <w:tc>
          <w:tcPr>
            <w:tcW w:w="1528" w:type="dxa"/>
            <w:shd w:val="clear" w:color="auto" w:fill="C1F0C8"/>
          </w:tcPr>
          <w:p w14:paraId="00F74B77" w14:textId="4697A56A" w:rsidR="004E502B" w:rsidRPr="00A4489D" w:rsidRDefault="004E502B" w:rsidP="00A4489D">
            <w:pPr>
              <w:ind w:right="-93"/>
              <w:jc w:val="center"/>
              <w:rPr>
                <w:b/>
              </w:rPr>
            </w:pPr>
            <w:r w:rsidRPr="00A4489D">
              <w:t>Solicitud 0136</w:t>
            </w:r>
          </w:p>
        </w:tc>
        <w:tc>
          <w:tcPr>
            <w:tcW w:w="2578" w:type="dxa"/>
            <w:shd w:val="clear" w:color="auto" w:fill="C1F0C8"/>
          </w:tcPr>
          <w:p w14:paraId="2A16BCD8" w14:textId="37F7B5DE" w:rsidR="004E502B" w:rsidRPr="00A4489D" w:rsidRDefault="005775D8" w:rsidP="00A4489D">
            <w:pPr>
              <w:ind w:right="-93"/>
              <w:jc w:val="center"/>
            </w:pPr>
            <w:r w:rsidRPr="00A4489D">
              <w:t>Carpeta vacía</w:t>
            </w:r>
          </w:p>
        </w:tc>
        <w:tc>
          <w:tcPr>
            <w:tcW w:w="3104" w:type="dxa"/>
            <w:shd w:val="clear" w:color="auto" w:fill="C1F0C8"/>
          </w:tcPr>
          <w:p w14:paraId="45576F2E" w14:textId="6D922FCD" w:rsidR="004E502B"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46510C58" w14:textId="401CEA27" w:rsidR="004E502B" w:rsidRPr="00A4489D" w:rsidRDefault="004E502B" w:rsidP="00A4489D">
            <w:pPr>
              <w:ind w:right="-93"/>
              <w:jc w:val="center"/>
              <w:rPr>
                <w:b/>
              </w:rPr>
            </w:pPr>
            <w:r w:rsidRPr="00A4489D">
              <w:t>No</w:t>
            </w:r>
          </w:p>
        </w:tc>
      </w:tr>
      <w:tr w:rsidR="00874164" w:rsidRPr="00A4489D" w14:paraId="53EC02D4" w14:textId="77777777" w:rsidTr="004E502B">
        <w:trPr>
          <w:jc w:val="center"/>
        </w:trPr>
        <w:tc>
          <w:tcPr>
            <w:tcW w:w="1528" w:type="dxa"/>
            <w:shd w:val="clear" w:color="auto" w:fill="C1F0C8"/>
          </w:tcPr>
          <w:p w14:paraId="4E843E3E" w14:textId="42B19DB0" w:rsidR="005775D8" w:rsidRPr="00A4489D" w:rsidRDefault="005775D8" w:rsidP="00A4489D">
            <w:pPr>
              <w:ind w:right="-93"/>
              <w:jc w:val="center"/>
              <w:rPr>
                <w:b/>
              </w:rPr>
            </w:pPr>
            <w:r w:rsidRPr="00A4489D">
              <w:t>Solicitud 0137</w:t>
            </w:r>
          </w:p>
        </w:tc>
        <w:tc>
          <w:tcPr>
            <w:tcW w:w="2578" w:type="dxa"/>
            <w:shd w:val="clear" w:color="auto" w:fill="C1F0C8"/>
          </w:tcPr>
          <w:p w14:paraId="4254C051" w14:textId="3731E7C4" w:rsidR="005775D8" w:rsidRPr="00A4489D" w:rsidRDefault="005775D8" w:rsidP="00A4489D">
            <w:pPr>
              <w:ind w:right="-93"/>
              <w:jc w:val="center"/>
              <w:rPr>
                <w:b/>
              </w:rPr>
            </w:pPr>
            <w:r w:rsidRPr="00A4489D">
              <w:t>Carpeta vacía</w:t>
            </w:r>
          </w:p>
        </w:tc>
        <w:tc>
          <w:tcPr>
            <w:tcW w:w="3104" w:type="dxa"/>
            <w:shd w:val="clear" w:color="auto" w:fill="C1F0C8"/>
          </w:tcPr>
          <w:p w14:paraId="4862BD90" w14:textId="71949E84"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0F0F2ADC" w14:textId="304FAC5E" w:rsidR="005775D8" w:rsidRPr="00A4489D" w:rsidRDefault="005775D8" w:rsidP="00A4489D">
            <w:pPr>
              <w:ind w:right="-93"/>
              <w:jc w:val="center"/>
              <w:rPr>
                <w:b/>
              </w:rPr>
            </w:pPr>
            <w:r w:rsidRPr="00A4489D">
              <w:t>No</w:t>
            </w:r>
          </w:p>
        </w:tc>
      </w:tr>
      <w:tr w:rsidR="00874164" w:rsidRPr="00A4489D" w14:paraId="74B063C0" w14:textId="77777777" w:rsidTr="004E502B">
        <w:trPr>
          <w:jc w:val="center"/>
        </w:trPr>
        <w:tc>
          <w:tcPr>
            <w:tcW w:w="1528" w:type="dxa"/>
            <w:shd w:val="clear" w:color="auto" w:fill="C1F0C8"/>
          </w:tcPr>
          <w:p w14:paraId="20354EBE" w14:textId="32FB3C09" w:rsidR="005775D8" w:rsidRPr="00A4489D" w:rsidRDefault="005775D8" w:rsidP="00A4489D">
            <w:pPr>
              <w:ind w:right="-93"/>
              <w:jc w:val="center"/>
              <w:rPr>
                <w:b/>
              </w:rPr>
            </w:pPr>
            <w:r w:rsidRPr="00A4489D">
              <w:t>Solicitud 0138</w:t>
            </w:r>
          </w:p>
        </w:tc>
        <w:tc>
          <w:tcPr>
            <w:tcW w:w="2578" w:type="dxa"/>
            <w:shd w:val="clear" w:color="auto" w:fill="C1F0C8"/>
          </w:tcPr>
          <w:p w14:paraId="381A8CB1" w14:textId="075CC248" w:rsidR="005775D8" w:rsidRPr="00A4489D" w:rsidRDefault="005775D8" w:rsidP="00A4489D">
            <w:pPr>
              <w:ind w:right="-93"/>
              <w:jc w:val="center"/>
              <w:rPr>
                <w:b/>
              </w:rPr>
            </w:pPr>
            <w:r w:rsidRPr="00A4489D">
              <w:t>Carpeta vacía</w:t>
            </w:r>
          </w:p>
        </w:tc>
        <w:tc>
          <w:tcPr>
            <w:tcW w:w="3104" w:type="dxa"/>
            <w:shd w:val="clear" w:color="auto" w:fill="C1F0C8"/>
          </w:tcPr>
          <w:p w14:paraId="6D942895" w14:textId="4A1DBAD0"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67E5C480" w14:textId="7B944F96" w:rsidR="005775D8" w:rsidRPr="00A4489D" w:rsidRDefault="005775D8" w:rsidP="00A4489D">
            <w:pPr>
              <w:ind w:right="-93"/>
              <w:jc w:val="center"/>
              <w:rPr>
                <w:b/>
              </w:rPr>
            </w:pPr>
            <w:r w:rsidRPr="00A4489D">
              <w:t>No</w:t>
            </w:r>
          </w:p>
        </w:tc>
      </w:tr>
      <w:tr w:rsidR="00874164" w:rsidRPr="00A4489D" w14:paraId="2D132E56" w14:textId="77777777" w:rsidTr="004E502B">
        <w:trPr>
          <w:jc w:val="center"/>
        </w:trPr>
        <w:tc>
          <w:tcPr>
            <w:tcW w:w="1528" w:type="dxa"/>
            <w:shd w:val="clear" w:color="auto" w:fill="C1F0C8"/>
          </w:tcPr>
          <w:p w14:paraId="2DEFA341" w14:textId="6B3AE99A" w:rsidR="005775D8" w:rsidRPr="00A4489D" w:rsidRDefault="005775D8" w:rsidP="00A4489D">
            <w:pPr>
              <w:ind w:right="-93"/>
              <w:jc w:val="center"/>
              <w:rPr>
                <w:b/>
              </w:rPr>
            </w:pPr>
            <w:r w:rsidRPr="00A4489D">
              <w:t>Solicitud 0139</w:t>
            </w:r>
          </w:p>
        </w:tc>
        <w:tc>
          <w:tcPr>
            <w:tcW w:w="2578" w:type="dxa"/>
            <w:shd w:val="clear" w:color="auto" w:fill="C1F0C8"/>
          </w:tcPr>
          <w:p w14:paraId="5D56BAAB" w14:textId="293D761F" w:rsidR="005775D8" w:rsidRPr="00A4489D" w:rsidRDefault="005775D8" w:rsidP="00A4489D">
            <w:pPr>
              <w:ind w:right="-93"/>
              <w:jc w:val="center"/>
              <w:rPr>
                <w:b/>
              </w:rPr>
            </w:pPr>
            <w:r w:rsidRPr="00A4489D">
              <w:t>Carpeta vacía</w:t>
            </w:r>
          </w:p>
        </w:tc>
        <w:tc>
          <w:tcPr>
            <w:tcW w:w="3104" w:type="dxa"/>
            <w:shd w:val="clear" w:color="auto" w:fill="C1F0C8"/>
          </w:tcPr>
          <w:p w14:paraId="63442BF4" w14:textId="18A341BD"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495716D1" w14:textId="03BE2B9A" w:rsidR="005775D8" w:rsidRPr="00A4489D" w:rsidRDefault="005775D8" w:rsidP="00A4489D">
            <w:pPr>
              <w:ind w:right="-93"/>
              <w:jc w:val="center"/>
              <w:rPr>
                <w:b/>
              </w:rPr>
            </w:pPr>
            <w:r w:rsidRPr="00A4489D">
              <w:t>No</w:t>
            </w:r>
          </w:p>
        </w:tc>
      </w:tr>
      <w:tr w:rsidR="00874164" w:rsidRPr="00A4489D" w14:paraId="125B80C1" w14:textId="77777777" w:rsidTr="004E502B">
        <w:trPr>
          <w:jc w:val="center"/>
        </w:trPr>
        <w:tc>
          <w:tcPr>
            <w:tcW w:w="1528" w:type="dxa"/>
            <w:shd w:val="clear" w:color="auto" w:fill="C1F0C8"/>
          </w:tcPr>
          <w:p w14:paraId="53E56DFC" w14:textId="4E20ABF6" w:rsidR="005775D8" w:rsidRPr="00A4489D" w:rsidRDefault="005775D8" w:rsidP="00A4489D">
            <w:pPr>
              <w:ind w:right="-93"/>
              <w:jc w:val="center"/>
              <w:rPr>
                <w:b/>
              </w:rPr>
            </w:pPr>
            <w:r w:rsidRPr="00A4489D">
              <w:t>Solicitud 0140</w:t>
            </w:r>
          </w:p>
        </w:tc>
        <w:tc>
          <w:tcPr>
            <w:tcW w:w="2578" w:type="dxa"/>
            <w:shd w:val="clear" w:color="auto" w:fill="C1F0C8"/>
          </w:tcPr>
          <w:p w14:paraId="23B94719" w14:textId="7B1A5C6B" w:rsidR="005775D8" w:rsidRPr="00A4489D" w:rsidRDefault="005775D8" w:rsidP="00A4489D">
            <w:pPr>
              <w:ind w:right="-93"/>
              <w:jc w:val="center"/>
              <w:rPr>
                <w:b/>
              </w:rPr>
            </w:pPr>
            <w:r w:rsidRPr="00A4489D">
              <w:t>Carpeta vacía</w:t>
            </w:r>
          </w:p>
        </w:tc>
        <w:tc>
          <w:tcPr>
            <w:tcW w:w="3104" w:type="dxa"/>
            <w:shd w:val="clear" w:color="auto" w:fill="C1F0C8"/>
          </w:tcPr>
          <w:p w14:paraId="15E948CD" w14:textId="78881BE6"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319A9539" w14:textId="319B5B08" w:rsidR="005775D8" w:rsidRPr="00A4489D" w:rsidRDefault="005775D8" w:rsidP="00A4489D">
            <w:pPr>
              <w:ind w:right="-93"/>
              <w:jc w:val="center"/>
              <w:rPr>
                <w:b/>
              </w:rPr>
            </w:pPr>
            <w:r w:rsidRPr="00A4489D">
              <w:t>No</w:t>
            </w:r>
          </w:p>
        </w:tc>
      </w:tr>
      <w:tr w:rsidR="00874164" w:rsidRPr="00A4489D" w14:paraId="49C0AD9A" w14:textId="77777777" w:rsidTr="004E502B">
        <w:trPr>
          <w:jc w:val="center"/>
        </w:trPr>
        <w:tc>
          <w:tcPr>
            <w:tcW w:w="1528" w:type="dxa"/>
            <w:shd w:val="clear" w:color="auto" w:fill="C1F0C8"/>
          </w:tcPr>
          <w:p w14:paraId="5B6725CF" w14:textId="5671CF50" w:rsidR="005775D8" w:rsidRPr="00A4489D" w:rsidRDefault="005775D8" w:rsidP="00A4489D">
            <w:pPr>
              <w:ind w:right="-93"/>
              <w:jc w:val="center"/>
              <w:rPr>
                <w:b/>
              </w:rPr>
            </w:pPr>
            <w:r w:rsidRPr="00A4489D">
              <w:t>Solicitud 0141</w:t>
            </w:r>
          </w:p>
        </w:tc>
        <w:tc>
          <w:tcPr>
            <w:tcW w:w="2578" w:type="dxa"/>
            <w:shd w:val="clear" w:color="auto" w:fill="C1F0C8"/>
          </w:tcPr>
          <w:p w14:paraId="1F224ACC" w14:textId="32C25D18" w:rsidR="005775D8" w:rsidRPr="00A4489D" w:rsidRDefault="005775D8" w:rsidP="00A4489D">
            <w:pPr>
              <w:ind w:right="-93"/>
              <w:jc w:val="center"/>
              <w:rPr>
                <w:b/>
              </w:rPr>
            </w:pPr>
            <w:r w:rsidRPr="00A4489D">
              <w:t>Carpeta vacía</w:t>
            </w:r>
          </w:p>
        </w:tc>
        <w:tc>
          <w:tcPr>
            <w:tcW w:w="3104" w:type="dxa"/>
            <w:shd w:val="clear" w:color="auto" w:fill="C1F0C8"/>
          </w:tcPr>
          <w:p w14:paraId="019C2A5D" w14:textId="63EF9085"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5F11D261" w14:textId="30002291" w:rsidR="005775D8" w:rsidRPr="00A4489D" w:rsidRDefault="005775D8" w:rsidP="00A4489D">
            <w:pPr>
              <w:ind w:right="-93"/>
              <w:jc w:val="center"/>
              <w:rPr>
                <w:b/>
              </w:rPr>
            </w:pPr>
            <w:r w:rsidRPr="00A4489D">
              <w:t>No</w:t>
            </w:r>
          </w:p>
        </w:tc>
      </w:tr>
      <w:tr w:rsidR="00874164" w:rsidRPr="00A4489D" w14:paraId="3AA1D637" w14:textId="77777777" w:rsidTr="004E502B">
        <w:trPr>
          <w:jc w:val="center"/>
        </w:trPr>
        <w:tc>
          <w:tcPr>
            <w:tcW w:w="1528" w:type="dxa"/>
            <w:shd w:val="clear" w:color="auto" w:fill="C1F0C8"/>
          </w:tcPr>
          <w:p w14:paraId="7FD0D47E" w14:textId="672B0CD2" w:rsidR="005775D8" w:rsidRPr="00A4489D" w:rsidRDefault="005775D8" w:rsidP="00A4489D">
            <w:pPr>
              <w:ind w:right="-93"/>
              <w:jc w:val="center"/>
              <w:rPr>
                <w:b/>
              </w:rPr>
            </w:pPr>
            <w:r w:rsidRPr="00A4489D">
              <w:t>Solicitud 0142</w:t>
            </w:r>
          </w:p>
        </w:tc>
        <w:tc>
          <w:tcPr>
            <w:tcW w:w="2578" w:type="dxa"/>
            <w:shd w:val="clear" w:color="auto" w:fill="C1F0C8"/>
          </w:tcPr>
          <w:p w14:paraId="0974E707" w14:textId="1B20E795" w:rsidR="005775D8" w:rsidRPr="00A4489D" w:rsidRDefault="005775D8" w:rsidP="00A4489D">
            <w:pPr>
              <w:ind w:right="-93"/>
              <w:jc w:val="center"/>
              <w:rPr>
                <w:b/>
              </w:rPr>
            </w:pPr>
            <w:r w:rsidRPr="00A4489D">
              <w:t>Carpeta vacía</w:t>
            </w:r>
          </w:p>
        </w:tc>
        <w:tc>
          <w:tcPr>
            <w:tcW w:w="3104" w:type="dxa"/>
            <w:shd w:val="clear" w:color="auto" w:fill="C1F0C8"/>
          </w:tcPr>
          <w:p w14:paraId="64CFB7C1" w14:textId="48A7AEF4"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0FC95A82" w14:textId="103AD44B" w:rsidR="005775D8" w:rsidRPr="00A4489D" w:rsidRDefault="005775D8" w:rsidP="00A4489D">
            <w:pPr>
              <w:ind w:right="-93"/>
              <w:jc w:val="center"/>
              <w:rPr>
                <w:b/>
              </w:rPr>
            </w:pPr>
            <w:r w:rsidRPr="00A4489D">
              <w:t>No</w:t>
            </w:r>
          </w:p>
        </w:tc>
      </w:tr>
      <w:tr w:rsidR="00874164" w:rsidRPr="00A4489D" w14:paraId="4AEEFEA2" w14:textId="77777777" w:rsidTr="004E502B">
        <w:trPr>
          <w:jc w:val="center"/>
        </w:trPr>
        <w:tc>
          <w:tcPr>
            <w:tcW w:w="1528" w:type="dxa"/>
            <w:shd w:val="clear" w:color="auto" w:fill="C1F0C8"/>
          </w:tcPr>
          <w:p w14:paraId="6DA3BD2A" w14:textId="7997CF8B" w:rsidR="005775D8" w:rsidRPr="00A4489D" w:rsidRDefault="005775D8" w:rsidP="00A4489D">
            <w:pPr>
              <w:ind w:right="-93"/>
              <w:jc w:val="center"/>
              <w:rPr>
                <w:b/>
              </w:rPr>
            </w:pPr>
            <w:r w:rsidRPr="00A4489D">
              <w:t>Solicitud 0143</w:t>
            </w:r>
          </w:p>
        </w:tc>
        <w:tc>
          <w:tcPr>
            <w:tcW w:w="2578" w:type="dxa"/>
            <w:shd w:val="clear" w:color="auto" w:fill="C1F0C8"/>
          </w:tcPr>
          <w:p w14:paraId="3D9CF582" w14:textId="7D06D2F9" w:rsidR="005775D8" w:rsidRPr="00A4489D" w:rsidRDefault="005775D8" w:rsidP="00A4489D">
            <w:pPr>
              <w:ind w:right="-93"/>
              <w:jc w:val="center"/>
              <w:rPr>
                <w:b/>
              </w:rPr>
            </w:pPr>
            <w:r w:rsidRPr="00A4489D">
              <w:t>Carpeta vacía</w:t>
            </w:r>
          </w:p>
        </w:tc>
        <w:tc>
          <w:tcPr>
            <w:tcW w:w="3104" w:type="dxa"/>
            <w:shd w:val="clear" w:color="auto" w:fill="C1F0C8"/>
          </w:tcPr>
          <w:p w14:paraId="498362CE" w14:textId="3B9B1CAB"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507245DD" w14:textId="3BEEFCE4" w:rsidR="005775D8" w:rsidRPr="00A4489D" w:rsidRDefault="005775D8" w:rsidP="00A4489D">
            <w:pPr>
              <w:ind w:right="-93"/>
              <w:jc w:val="center"/>
              <w:rPr>
                <w:b/>
              </w:rPr>
            </w:pPr>
            <w:r w:rsidRPr="00A4489D">
              <w:t>No</w:t>
            </w:r>
          </w:p>
        </w:tc>
      </w:tr>
      <w:tr w:rsidR="00874164" w:rsidRPr="00A4489D" w14:paraId="032E50BB" w14:textId="77777777" w:rsidTr="004E502B">
        <w:trPr>
          <w:jc w:val="center"/>
        </w:trPr>
        <w:tc>
          <w:tcPr>
            <w:tcW w:w="1528" w:type="dxa"/>
            <w:shd w:val="clear" w:color="auto" w:fill="C1F0C8"/>
          </w:tcPr>
          <w:p w14:paraId="4DAB7467" w14:textId="5001FFFB" w:rsidR="005775D8" w:rsidRPr="00A4489D" w:rsidRDefault="005775D8" w:rsidP="00A4489D">
            <w:pPr>
              <w:ind w:right="-93"/>
              <w:jc w:val="center"/>
              <w:rPr>
                <w:b/>
              </w:rPr>
            </w:pPr>
            <w:r w:rsidRPr="00A4489D">
              <w:t>Solicitud 0144</w:t>
            </w:r>
          </w:p>
        </w:tc>
        <w:tc>
          <w:tcPr>
            <w:tcW w:w="2578" w:type="dxa"/>
            <w:shd w:val="clear" w:color="auto" w:fill="C1F0C8"/>
          </w:tcPr>
          <w:p w14:paraId="459D6E4E" w14:textId="0484250D" w:rsidR="005775D8" w:rsidRPr="00A4489D" w:rsidRDefault="005775D8" w:rsidP="00A4489D">
            <w:pPr>
              <w:ind w:right="-93"/>
              <w:jc w:val="center"/>
              <w:rPr>
                <w:b/>
              </w:rPr>
            </w:pPr>
            <w:r w:rsidRPr="00A4489D">
              <w:t>Carpeta vacía</w:t>
            </w:r>
          </w:p>
        </w:tc>
        <w:tc>
          <w:tcPr>
            <w:tcW w:w="3104" w:type="dxa"/>
            <w:shd w:val="clear" w:color="auto" w:fill="C1F0C8"/>
          </w:tcPr>
          <w:p w14:paraId="439D8CD7" w14:textId="64AF7EAA"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0E30DA2B" w14:textId="5A6880C8" w:rsidR="005775D8" w:rsidRPr="00A4489D" w:rsidRDefault="005775D8" w:rsidP="00A4489D">
            <w:pPr>
              <w:ind w:right="-93"/>
              <w:jc w:val="center"/>
              <w:rPr>
                <w:b/>
              </w:rPr>
            </w:pPr>
            <w:r w:rsidRPr="00A4489D">
              <w:t>No</w:t>
            </w:r>
          </w:p>
        </w:tc>
      </w:tr>
      <w:tr w:rsidR="00874164" w:rsidRPr="00A4489D" w14:paraId="17B3B89D" w14:textId="77777777" w:rsidTr="004E502B">
        <w:trPr>
          <w:jc w:val="center"/>
        </w:trPr>
        <w:tc>
          <w:tcPr>
            <w:tcW w:w="1528" w:type="dxa"/>
            <w:shd w:val="clear" w:color="auto" w:fill="C1F0C8"/>
          </w:tcPr>
          <w:p w14:paraId="22DBD6C0" w14:textId="77C61D04" w:rsidR="005775D8" w:rsidRPr="00A4489D" w:rsidRDefault="005775D8" w:rsidP="00A4489D">
            <w:pPr>
              <w:ind w:right="-93"/>
              <w:jc w:val="center"/>
              <w:rPr>
                <w:b/>
              </w:rPr>
            </w:pPr>
            <w:r w:rsidRPr="00A4489D">
              <w:t>Solicitud 0145</w:t>
            </w:r>
          </w:p>
        </w:tc>
        <w:tc>
          <w:tcPr>
            <w:tcW w:w="2578" w:type="dxa"/>
            <w:shd w:val="clear" w:color="auto" w:fill="C1F0C8"/>
          </w:tcPr>
          <w:p w14:paraId="66CA3BCC" w14:textId="7C75F7DA" w:rsidR="005775D8" w:rsidRPr="00A4489D" w:rsidRDefault="005775D8" w:rsidP="00A4489D">
            <w:pPr>
              <w:ind w:right="-93"/>
              <w:jc w:val="center"/>
              <w:rPr>
                <w:b/>
              </w:rPr>
            </w:pPr>
            <w:r w:rsidRPr="00A4489D">
              <w:t>Carpeta vacía</w:t>
            </w:r>
          </w:p>
        </w:tc>
        <w:tc>
          <w:tcPr>
            <w:tcW w:w="3104" w:type="dxa"/>
            <w:shd w:val="clear" w:color="auto" w:fill="C1F0C8"/>
          </w:tcPr>
          <w:p w14:paraId="7764ECDA" w14:textId="41F810F6"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75DF6F0A" w14:textId="76215D35" w:rsidR="005775D8" w:rsidRPr="00A4489D" w:rsidRDefault="005775D8" w:rsidP="00A4489D">
            <w:pPr>
              <w:ind w:right="-93"/>
              <w:jc w:val="center"/>
              <w:rPr>
                <w:b/>
              </w:rPr>
            </w:pPr>
            <w:r w:rsidRPr="00A4489D">
              <w:t>No</w:t>
            </w:r>
          </w:p>
        </w:tc>
      </w:tr>
      <w:tr w:rsidR="00874164" w:rsidRPr="00A4489D" w14:paraId="0BF38B1C" w14:textId="77777777" w:rsidTr="004E502B">
        <w:trPr>
          <w:jc w:val="center"/>
        </w:trPr>
        <w:tc>
          <w:tcPr>
            <w:tcW w:w="1528" w:type="dxa"/>
            <w:shd w:val="clear" w:color="auto" w:fill="C1F0C8"/>
          </w:tcPr>
          <w:p w14:paraId="64BE1AC0" w14:textId="065424AF" w:rsidR="005775D8" w:rsidRPr="00A4489D" w:rsidRDefault="005775D8" w:rsidP="00A4489D">
            <w:pPr>
              <w:ind w:right="-93"/>
              <w:jc w:val="center"/>
              <w:rPr>
                <w:b/>
              </w:rPr>
            </w:pPr>
            <w:r w:rsidRPr="00A4489D">
              <w:t>Solicitud 0146</w:t>
            </w:r>
          </w:p>
        </w:tc>
        <w:tc>
          <w:tcPr>
            <w:tcW w:w="2578" w:type="dxa"/>
            <w:shd w:val="clear" w:color="auto" w:fill="C1F0C8"/>
          </w:tcPr>
          <w:p w14:paraId="6C152F09" w14:textId="5BF51E74" w:rsidR="005775D8" w:rsidRPr="00A4489D" w:rsidRDefault="005775D8" w:rsidP="00A4489D">
            <w:pPr>
              <w:ind w:right="-93"/>
              <w:jc w:val="center"/>
              <w:rPr>
                <w:b/>
              </w:rPr>
            </w:pPr>
            <w:r w:rsidRPr="00A4489D">
              <w:t>Carpeta vacía</w:t>
            </w:r>
          </w:p>
        </w:tc>
        <w:tc>
          <w:tcPr>
            <w:tcW w:w="3104" w:type="dxa"/>
            <w:shd w:val="clear" w:color="auto" w:fill="C1F0C8"/>
          </w:tcPr>
          <w:p w14:paraId="03BA4CB5" w14:textId="79F4DE10"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1D1D668A" w14:textId="7901B150" w:rsidR="005775D8" w:rsidRPr="00A4489D" w:rsidRDefault="005775D8" w:rsidP="00A4489D">
            <w:pPr>
              <w:ind w:right="-93"/>
              <w:jc w:val="center"/>
              <w:rPr>
                <w:b/>
              </w:rPr>
            </w:pPr>
            <w:r w:rsidRPr="00A4489D">
              <w:t>No</w:t>
            </w:r>
          </w:p>
        </w:tc>
      </w:tr>
      <w:tr w:rsidR="00874164" w:rsidRPr="00A4489D" w14:paraId="7652C316" w14:textId="77777777" w:rsidTr="004E502B">
        <w:trPr>
          <w:jc w:val="center"/>
        </w:trPr>
        <w:tc>
          <w:tcPr>
            <w:tcW w:w="1528" w:type="dxa"/>
            <w:shd w:val="clear" w:color="auto" w:fill="C1F0C8"/>
          </w:tcPr>
          <w:p w14:paraId="192C75E2" w14:textId="650FF55C" w:rsidR="005775D8" w:rsidRPr="00A4489D" w:rsidRDefault="005775D8" w:rsidP="00A4489D">
            <w:pPr>
              <w:ind w:right="-93"/>
              <w:jc w:val="center"/>
              <w:rPr>
                <w:b/>
              </w:rPr>
            </w:pPr>
            <w:r w:rsidRPr="00A4489D">
              <w:t>Solicitud 0147</w:t>
            </w:r>
          </w:p>
        </w:tc>
        <w:tc>
          <w:tcPr>
            <w:tcW w:w="2578" w:type="dxa"/>
            <w:shd w:val="clear" w:color="auto" w:fill="C1F0C8"/>
          </w:tcPr>
          <w:p w14:paraId="59B3283B" w14:textId="01DA65B5" w:rsidR="005775D8" w:rsidRPr="00A4489D" w:rsidRDefault="005775D8" w:rsidP="00A4489D">
            <w:pPr>
              <w:ind w:right="-93"/>
              <w:jc w:val="center"/>
              <w:rPr>
                <w:b/>
              </w:rPr>
            </w:pPr>
            <w:r w:rsidRPr="00A4489D">
              <w:t>Carpeta vacía</w:t>
            </w:r>
          </w:p>
        </w:tc>
        <w:tc>
          <w:tcPr>
            <w:tcW w:w="3104" w:type="dxa"/>
            <w:shd w:val="clear" w:color="auto" w:fill="C1F0C8"/>
          </w:tcPr>
          <w:p w14:paraId="491B4410" w14:textId="2E57D0E0"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360EF17B" w14:textId="50FC3C07" w:rsidR="005775D8" w:rsidRPr="00A4489D" w:rsidRDefault="005775D8" w:rsidP="00A4489D">
            <w:pPr>
              <w:ind w:right="-93"/>
              <w:jc w:val="center"/>
              <w:rPr>
                <w:b/>
              </w:rPr>
            </w:pPr>
            <w:r w:rsidRPr="00A4489D">
              <w:t>No</w:t>
            </w:r>
          </w:p>
        </w:tc>
      </w:tr>
      <w:tr w:rsidR="00874164" w:rsidRPr="00A4489D" w14:paraId="51A9BF26" w14:textId="77777777" w:rsidTr="004E502B">
        <w:trPr>
          <w:jc w:val="center"/>
        </w:trPr>
        <w:tc>
          <w:tcPr>
            <w:tcW w:w="1528" w:type="dxa"/>
            <w:shd w:val="clear" w:color="auto" w:fill="C1F0C8"/>
          </w:tcPr>
          <w:p w14:paraId="6013272A" w14:textId="3A9E3E53" w:rsidR="005775D8" w:rsidRPr="00A4489D" w:rsidRDefault="005775D8" w:rsidP="00A4489D">
            <w:pPr>
              <w:ind w:right="-93"/>
              <w:jc w:val="center"/>
              <w:rPr>
                <w:b/>
              </w:rPr>
            </w:pPr>
            <w:r w:rsidRPr="00A4489D">
              <w:t>Solicitud 0148</w:t>
            </w:r>
          </w:p>
        </w:tc>
        <w:tc>
          <w:tcPr>
            <w:tcW w:w="2578" w:type="dxa"/>
            <w:shd w:val="clear" w:color="auto" w:fill="C1F0C8"/>
          </w:tcPr>
          <w:p w14:paraId="59D25FFB" w14:textId="6FA16951" w:rsidR="005775D8" w:rsidRPr="00A4489D" w:rsidRDefault="005775D8" w:rsidP="00A4489D">
            <w:pPr>
              <w:ind w:right="-93"/>
              <w:jc w:val="center"/>
              <w:rPr>
                <w:b/>
              </w:rPr>
            </w:pPr>
            <w:r w:rsidRPr="00A4489D">
              <w:t>Carpeta vacía</w:t>
            </w:r>
          </w:p>
        </w:tc>
        <w:tc>
          <w:tcPr>
            <w:tcW w:w="3104" w:type="dxa"/>
            <w:shd w:val="clear" w:color="auto" w:fill="C1F0C8"/>
          </w:tcPr>
          <w:p w14:paraId="76B90555" w14:textId="420AAB3B"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330E9653" w14:textId="7797BD05" w:rsidR="005775D8" w:rsidRPr="00A4489D" w:rsidRDefault="005775D8" w:rsidP="00A4489D">
            <w:pPr>
              <w:ind w:right="-93"/>
              <w:jc w:val="center"/>
              <w:rPr>
                <w:b/>
              </w:rPr>
            </w:pPr>
            <w:r w:rsidRPr="00A4489D">
              <w:t>No</w:t>
            </w:r>
          </w:p>
        </w:tc>
      </w:tr>
      <w:tr w:rsidR="00874164" w:rsidRPr="00A4489D" w14:paraId="22303616" w14:textId="77777777" w:rsidTr="004E502B">
        <w:trPr>
          <w:jc w:val="center"/>
        </w:trPr>
        <w:tc>
          <w:tcPr>
            <w:tcW w:w="1528" w:type="dxa"/>
            <w:shd w:val="clear" w:color="auto" w:fill="C1F0C8"/>
          </w:tcPr>
          <w:p w14:paraId="7816FC34" w14:textId="7F69940B" w:rsidR="005775D8" w:rsidRPr="00A4489D" w:rsidRDefault="005775D8" w:rsidP="00A4489D">
            <w:pPr>
              <w:ind w:right="-93"/>
              <w:jc w:val="center"/>
              <w:rPr>
                <w:b/>
              </w:rPr>
            </w:pPr>
            <w:r w:rsidRPr="00A4489D">
              <w:t>Solicitud 0149</w:t>
            </w:r>
          </w:p>
        </w:tc>
        <w:tc>
          <w:tcPr>
            <w:tcW w:w="2578" w:type="dxa"/>
            <w:shd w:val="clear" w:color="auto" w:fill="C1F0C8"/>
          </w:tcPr>
          <w:p w14:paraId="24D64A35" w14:textId="56995026" w:rsidR="005775D8" w:rsidRPr="00A4489D" w:rsidRDefault="005775D8" w:rsidP="00A4489D">
            <w:pPr>
              <w:ind w:right="-93"/>
              <w:jc w:val="center"/>
              <w:rPr>
                <w:b/>
              </w:rPr>
            </w:pPr>
            <w:r w:rsidRPr="00A4489D">
              <w:t>Carpeta vacía</w:t>
            </w:r>
          </w:p>
        </w:tc>
        <w:tc>
          <w:tcPr>
            <w:tcW w:w="3104" w:type="dxa"/>
            <w:shd w:val="clear" w:color="auto" w:fill="C1F0C8"/>
          </w:tcPr>
          <w:p w14:paraId="4BE99BB6" w14:textId="75BBD5EC"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5C076165" w14:textId="133B58EA" w:rsidR="005775D8" w:rsidRPr="00A4489D" w:rsidRDefault="005775D8" w:rsidP="00A4489D">
            <w:pPr>
              <w:ind w:right="-93"/>
              <w:jc w:val="center"/>
              <w:rPr>
                <w:b/>
              </w:rPr>
            </w:pPr>
            <w:r w:rsidRPr="00A4489D">
              <w:t>No</w:t>
            </w:r>
          </w:p>
        </w:tc>
      </w:tr>
      <w:tr w:rsidR="00874164" w:rsidRPr="00A4489D" w14:paraId="0E511238" w14:textId="77777777" w:rsidTr="004E502B">
        <w:trPr>
          <w:jc w:val="center"/>
        </w:trPr>
        <w:tc>
          <w:tcPr>
            <w:tcW w:w="1528" w:type="dxa"/>
            <w:shd w:val="clear" w:color="auto" w:fill="C1F0C8"/>
          </w:tcPr>
          <w:p w14:paraId="2E97AE07" w14:textId="10351439" w:rsidR="005775D8" w:rsidRPr="00A4489D" w:rsidRDefault="005775D8" w:rsidP="00A4489D">
            <w:pPr>
              <w:ind w:right="-93"/>
              <w:jc w:val="center"/>
              <w:rPr>
                <w:b/>
              </w:rPr>
            </w:pPr>
            <w:r w:rsidRPr="00A4489D">
              <w:t>Solicitud 0150</w:t>
            </w:r>
          </w:p>
        </w:tc>
        <w:tc>
          <w:tcPr>
            <w:tcW w:w="2578" w:type="dxa"/>
            <w:shd w:val="clear" w:color="auto" w:fill="C1F0C8"/>
          </w:tcPr>
          <w:p w14:paraId="0BFC19B0" w14:textId="0EC04874" w:rsidR="005775D8" w:rsidRPr="00A4489D" w:rsidRDefault="005775D8" w:rsidP="00A4489D">
            <w:pPr>
              <w:ind w:right="-93"/>
              <w:jc w:val="center"/>
              <w:rPr>
                <w:b/>
              </w:rPr>
            </w:pPr>
            <w:r w:rsidRPr="00A4489D">
              <w:t>Carpeta vacía</w:t>
            </w:r>
          </w:p>
        </w:tc>
        <w:tc>
          <w:tcPr>
            <w:tcW w:w="3104" w:type="dxa"/>
            <w:shd w:val="clear" w:color="auto" w:fill="C1F0C8"/>
          </w:tcPr>
          <w:p w14:paraId="617231ED" w14:textId="63314F4B"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74F24BC1" w14:textId="66CEB24B" w:rsidR="005775D8" w:rsidRPr="00A4489D" w:rsidRDefault="005775D8" w:rsidP="00A4489D">
            <w:pPr>
              <w:ind w:right="-93"/>
              <w:jc w:val="center"/>
              <w:rPr>
                <w:b/>
              </w:rPr>
            </w:pPr>
            <w:r w:rsidRPr="00A4489D">
              <w:t>No</w:t>
            </w:r>
          </w:p>
        </w:tc>
      </w:tr>
      <w:tr w:rsidR="00874164" w:rsidRPr="00A4489D" w14:paraId="7E8CFD55" w14:textId="77777777" w:rsidTr="004E502B">
        <w:trPr>
          <w:jc w:val="center"/>
        </w:trPr>
        <w:tc>
          <w:tcPr>
            <w:tcW w:w="1528" w:type="dxa"/>
            <w:shd w:val="clear" w:color="auto" w:fill="C1F0C8"/>
          </w:tcPr>
          <w:p w14:paraId="57349F6C" w14:textId="5C44FF4F" w:rsidR="005775D8" w:rsidRPr="00A4489D" w:rsidRDefault="005775D8" w:rsidP="00A4489D">
            <w:pPr>
              <w:ind w:right="-93"/>
              <w:jc w:val="center"/>
              <w:rPr>
                <w:b/>
              </w:rPr>
            </w:pPr>
            <w:r w:rsidRPr="00A4489D">
              <w:lastRenderedPageBreak/>
              <w:t>Solicitud 0151</w:t>
            </w:r>
          </w:p>
        </w:tc>
        <w:tc>
          <w:tcPr>
            <w:tcW w:w="2578" w:type="dxa"/>
            <w:shd w:val="clear" w:color="auto" w:fill="C1F0C8"/>
          </w:tcPr>
          <w:p w14:paraId="18D4CB1A" w14:textId="3116A821" w:rsidR="005775D8" w:rsidRPr="00A4489D" w:rsidRDefault="005775D8" w:rsidP="00A4489D">
            <w:pPr>
              <w:ind w:right="-93"/>
              <w:jc w:val="center"/>
              <w:rPr>
                <w:b/>
              </w:rPr>
            </w:pPr>
            <w:r w:rsidRPr="00A4489D">
              <w:t>Carpeta vacía</w:t>
            </w:r>
          </w:p>
        </w:tc>
        <w:tc>
          <w:tcPr>
            <w:tcW w:w="3104" w:type="dxa"/>
            <w:shd w:val="clear" w:color="auto" w:fill="C1F0C8"/>
          </w:tcPr>
          <w:p w14:paraId="36806842" w14:textId="07FBD544"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772C6E36" w14:textId="229AC44F" w:rsidR="005775D8" w:rsidRPr="00A4489D" w:rsidRDefault="005775D8" w:rsidP="00A4489D">
            <w:pPr>
              <w:ind w:right="-93"/>
              <w:jc w:val="center"/>
              <w:rPr>
                <w:b/>
              </w:rPr>
            </w:pPr>
            <w:r w:rsidRPr="00A4489D">
              <w:t>No</w:t>
            </w:r>
          </w:p>
        </w:tc>
      </w:tr>
      <w:tr w:rsidR="00874164" w:rsidRPr="00A4489D" w14:paraId="2854F8BE" w14:textId="77777777" w:rsidTr="004E502B">
        <w:trPr>
          <w:jc w:val="center"/>
        </w:trPr>
        <w:tc>
          <w:tcPr>
            <w:tcW w:w="1528" w:type="dxa"/>
            <w:shd w:val="clear" w:color="auto" w:fill="C1F0C8"/>
          </w:tcPr>
          <w:p w14:paraId="01DF9F7E" w14:textId="67938F5B" w:rsidR="005775D8" w:rsidRPr="00A4489D" w:rsidRDefault="005775D8" w:rsidP="00A4489D">
            <w:pPr>
              <w:ind w:right="-93"/>
              <w:jc w:val="center"/>
              <w:rPr>
                <w:b/>
              </w:rPr>
            </w:pPr>
            <w:r w:rsidRPr="00A4489D">
              <w:t>Solicitud 0152</w:t>
            </w:r>
          </w:p>
        </w:tc>
        <w:tc>
          <w:tcPr>
            <w:tcW w:w="2578" w:type="dxa"/>
            <w:shd w:val="clear" w:color="auto" w:fill="C1F0C8"/>
          </w:tcPr>
          <w:p w14:paraId="7AF650C1" w14:textId="2E754D46" w:rsidR="005775D8" w:rsidRPr="00A4489D" w:rsidRDefault="005775D8" w:rsidP="00A4489D">
            <w:pPr>
              <w:ind w:right="-93"/>
              <w:jc w:val="center"/>
              <w:rPr>
                <w:b/>
              </w:rPr>
            </w:pPr>
            <w:r w:rsidRPr="00A4489D">
              <w:t>Carpeta vacía</w:t>
            </w:r>
          </w:p>
        </w:tc>
        <w:tc>
          <w:tcPr>
            <w:tcW w:w="3104" w:type="dxa"/>
            <w:shd w:val="clear" w:color="auto" w:fill="C1F0C8"/>
          </w:tcPr>
          <w:p w14:paraId="5684EDDB" w14:textId="65223704" w:rsidR="005775D8" w:rsidRPr="00A4489D" w:rsidRDefault="005775D8" w:rsidP="00A4489D">
            <w:pPr>
              <w:spacing w:line="240" w:lineRule="auto"/>
              <w:ind w:right="-93"/>
            </w:pPr>
            <w:r w:rsidRPr="00A4489D">
              <w:t>No se anearon constancias a la carpeta.</w:t>
            </w:r>
          </w:p>
        </w:tc>
        <w:tc>
          <w:tcPr>
            <w:tcW w:w="1998" w:type="dxa"/>
            <w:shd w:val="clear" w:color="auto" w:fill="C1F0C8"/>
          </w:tcPr>
          <w:p w14:paraId="44A5D123" w14:textId="2669D51B" w:rsidR="005775D8" w:rsidRPr="00A4489D" w:rsidRDefault="005775D8" w:rsidP="00A4489D">
            <w:pPr>
              <w:ind w:right="-93"/>
              <w:jc w:val="center"/>
              <w:rPr>
                <w:b/>
              </w:rPr>
            </w:pPr>
            <w:r w:rsidRPr="00A4489D">
              <w:t>No</w:t>
            </w:r>
          </w:p>
        </w:tc>
      </w:tr>
      <w:tr w:rsidR="00874164" w:rsidRPr="00A4489D" w14:paraId="1C5BB077" w14:textId="77777777" w:rsidTr="004E502B">
        <w:trPr>
          <w:jc w:val="center"/>
        </w:trPr>
        <w:tc>
          <w:tcPr>
            <w:tcW w:w="1528" w:type="dxa"/>
            <w:shd w:val="clear" w:color="auto" w:fill="C1F0C8"/>
          </w:tcPr>
          <w:p w14:paraId="5ED7605F" w14:textId="22E0080F" w:rsidR="005775D8" w:rsidRPr="00A4489D" w:rsidRDefault="005775D8" w:rsidP="00A4489D">
            <w:pPr>
              <w:ind w:right="-93"/>
              <w:jc w:val="center"/>
              <w:rPr>
                <w:b/>
              </w:rPr>
            </w:pPr>
            <w:r w:rsidRPr="00A4489D">
              <w:t>Solicitud 0153</w:t>
            </w:r>
          </w:p>
        </w:tc>
        <w:tc>
          <w:tcPr>
            <w:tcW w:w="2578" w:type="dxa"/>
            <w:shd w:val="clear" w:color="auto" w:fill="C1F0C8"/>
          </w:tcPr>
          <w:p w14:paraId="07990411" w14:textId="6CA58452" w:rsidR="005775D8" w:rsidRPr="00A4489D" w:rsidRDefault="005775D8" w:rsidP="00A4489D">
            <w:pPr>
              <w:ind w:right="-93"/>
              <w:jc w:val="center"/>
              <w:rPr>
                <w:b/>
              </w:rPr>
            </w:pPr>
            <w:r w:rsidRPr="00A4489D">
              <w:t>Carpeta vacía</w:t>
            </w:r>
          </w:p>
        </w:tc>
        <w:tc>
          <w:tcPr>
            <w:tcW w:w="3104" w:type="dxa"/>
            <w:shd w:val="clear" w:color="auto" w:fill="C1F0C8"/>
          </w:tcPr>
          <w:p w14:paraId="143DB4B4" w14:textId="11A87E24"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1E4A1D88" w14:textId="45212E72" w:rsidR="005775D8" w:rsidRPr="00A4489D" w:rsidRDefault="005775D8" w:rsidP="00A4489D">
            <w:pPr>
              <w:ind w:right="-93"/>
              <w:jc w:val="center"/>
              <w:rPr>
                <w:b/>
              </w:rPr>
            </w:pPr>
            <w:r w:rsidRPr="00A4489D">
              <w:t>No</w:t>
            </w:r>
          </w:p>
        </w:tc>
      </w:tr>
      <w:tr w:rsidR="00874164" w:rsidRPr="00A4489D" w14:paraId="3ACBE807" w14:textId="77777777" w:rsidTr="004E502B">
        <w:trPr>
          <w:jc w:val="center"/>
        </w:trPr>
        <w:tc>
          <w:tcPr>
            <w:tcW w:w="1528" w:type="dxa"/>
            <w:shd w:val="clear" w:color="auto" w:fill="C1F0C8"/>
          </w:tcPr>
          <w:p w14:paraId="048D98B4" w14:textId="6E3CEB64" w:rsidR="005775D8" w:rsidRPr="00A4489D" w:rsidRDefault="005775D8" w:rsidP="00A4489D">
            <w:pPr>
              <w:ind w:right="-93"/>
              <w:jc w:val="center"/>
              <w:rPr>
                <w:b/>
              </w:rPr>
            </w:pPr>
            <w:r w:rsidRPr="00A4489D">
              <w:t>Solicitud 0154</w:t>
            </w:r>
          </w:p>
        </w:tc>
        <w:tc>
          <w:tcPr>
            <w:tcW w:w="2578" w:type="dxa"/>
            <w:shd w:val="clear" w:color="auto" w:fill="C1F0C8"/>
          </w:tcPr>
          <w:p w14:paraId="4727F234" w14:textId="1C636AFC" w:rsidR="005775D8" w:rsidRPr="00A4489D" w:rsidRDefault="005775D8" w:rsidP="00A4489D">
            <w:pPr>
              <w:ind w:right="-93"/>
              <w:jc w:val="center"/>
              <w:rPr>
                <w:b/>
              </w:rPr>
            </w:pPr>
            <w:r w:rsidRPr="00A4489D">
              <w:t>Carpeta vacía</w:t>
            </w:r>
          </w:p>
        </w:tc>
        <w:tc>
          <w:tcPr>
            <w:tcW w:w="3104" w:type="dxa"/>
            <w:shd w:val="clear" w:color="auto" w:fill="C1F0C8"/>
          </w:tcPr>
          <w:p w14:paraId="6283934C" w14:textId="5B20BABB"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6CB6C5B7" w14:textId="24FFA9C0" w:rsidR="005775D8" w:rsidRPr="00A4489D" w:rsidRDefault="005775D8" w:rsidP="00A4489D">
            <w:pPr>
              <w:ind w:right="-93"/>
              <w:jc w:val="center"/>
              <w:rPr>
                <w:b/>
              </w:rPr>
            </w:pPr>
            <w:r w:rsidRPr="00A4489D">
              <w:t>No</w:t>
            </w:r>
          </w:p>
        </w:tc>
      </w:tr>
      <w:tr w:rsidR="00874164" w:rsidRPr="00A4489D" w14:paraId="48447ACB" w14:textId="77777777" w:rsidTr="004E502B">
        <w:trPr>
          <w:jc w:val="center"/>
        </w:trPr>
        <w:tc>
          <w:tcPr>
            <w:tcW w:w="1528" w:type="dxa"/>
            <w:shd w:val="clear" w:color="auto" w:fill="C1F0C8"/>
          </w:tcPr>
          <w:p w14:paraId="3B9139C6" w14:textId="1BFE7B08" w:rsidR="005775D8" w:rsidRPr="00A4489D" w:rsidRDefault="005775D8" w:rsidP="00A4489D">
            <w:pPr>
              <w:ind w:right="-93"/>
              <w:jc w:val="center"/>
              <w:rPr>
                <w:b/>
              </w:rPr>
            </w:pPr>
            <w:r w:rsidRPr="00A4489D">
              <w:t>Solicitud 0155</w:t>
            </w:r>
          </w:p>
        </w:tc>
        <w:tc>
          <w:tcPr>
            <w:tcW w:w="2578" w:type="dxa"/>
            <w:shd w:val="clear" w:color="auto" w:fill="C1F0C8"/>
          </w:tcPr>
          <w:p w14:paraId="4D62239E" w14:textId="3EE75227" w:rsidR="005775D8" w:rsidRPr="00A4489D" w:rsidRDefault="005775D8" w:rsidP="00A4489D">
            <w:pPr>
              <w:ind w:right="-93"/>
              <w:jc w:val="center"/>
              <w:rPr>
                <w:b/>
              </w:rPr>
            </w:pPr>
            <w:r w:rsidRPr="00A4489D">
              <w:t>Carpeta vacía</w:t>
            </w:r>
          </w:p>
        </w:tc>
        <w:tc>
          <w:tcPr>
            <w:tcW w:w="3104" w:type="dxa"/>
            <w:shd w:val="clear" w:color="auto" w:fill="C1F0C8"/>
          </w:tcPr>
          <w:p w14:paraId="48FD3133" w14:textId="3372EDFC"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34555256" w14:textId="7F1FF886" w:rsidR="005775D8" w:rsidRPr="00A4489D" w:rsidRDefault="005775D8" w:rsidP="00A4489D">
            <w:pPr>
              <w:ind w:right="-93"/>
              <w:jc w:val="center"/>
              <w:rPr>
                <w:b/>
              </w:rPr>
            </w:pPr>
            <w:r w:rsidRPr="00A4489D">
              <w:t>No</w:t>
            </w:r>
          </w:p>
        </w:tc>
      </w:tr>
      <w:tr w:rsidR="00874164" w:rsidRPr="00A4489D" w14:paraId="5BC392DD" w14:textId="77777777" w:rsidTr="004E502B">
        <w:trPr>
          <w:jc w:val="center"/>
        </w:trPr>
        <w:tc>
          <w:tcPr>
            <w:tcW w:w="1528" w:type="dxa"/>
            <w:shd w:val="clear" w:color="auto" w:fill="C1F0C8"/>
          </w:tcPr>
          <w:p w14:paraId="06279784" w14:textId="7FBC1E29" w:rsidR="005775D8" w:rsidRPr="00A4489D" w:rsidRDefault="005775D8" w:rsidP="00A4489D">
            <w:pPr>
              <w:ind w:right="-93"/>
              <w:jc w:val="center"/>
              <w:rPr>
                <w:b/>
              </w:rPr>
            </w:pPr>
            <w:r w:rsidRPr="00A4489D">
              <w:t>Solicitud 0156</w:t>
            </w:r>
          </w:p>
        </w:tc>
        <w:tc>
          <w:tcPr>
            <w:tcW w:w="2578" w:type="dxa"/>
            <w:shd w:val="clear" w:color="auto" w:fill="C1F0C8"/>
          </w:tcPr>
          <w:p w14:paraId="37EC474B" w14:textId="12AEF068" w:rsidR="005775D8" w:rsidRPr="00A4489D" w:rsidRDefault="005775D8" w:rsidP="00A4489D">
            <w:pPr>
              <w:ind w:right="-93"/>
              <w:jc w:val="center"/>
              <w:rPr>
                <w:b/>
              </w:rPr>
            </w:pPr>
            <w:r w:rsidRPr="00A4489D">
              <w:t>Carpeta vacía</w:t>
            </w:r>
          </w:p>
        </w:tc>
        <w:tc>
          <w:tcPr>
            <w:tcW w:w="3104" w:type="dxa"/>
            <w:shd w:val="clear" w:color="auto" w:fill="C1F0C8"/>
          </w:tcPr>
          <w:p w14:paraId="7E77E5C1" w14:textId="75BB748B"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58B61153" w14:textId="088E1B5A" w:rsidR="005775D8" w:rsidRPr="00A4489D" w:rsidRDefault="005775D8" w:rsidP="00A4489D">
            <w:pPr>
              <w:ind w:right="-93"/>
              <w:jc w:val="center"/>
              <w:rPr>
                <w:b/>
              </w:rPr>
            </w:pPr>
            <w:r w:rsidRPr="00A4489D">
              <w:t>No</w:t>
            </w:r>
          </w:p>
        </w:tc>
      </w:tr>
      <w:tr w:rsidR="00874164" w:rsidRPr="00A4489D" w14:paraId="5E37493D" w14:textId="77777777" w:rsidTr="004E502B">
        <w:trPr>
          <w:jc w:val="center"/>
        </w:trPr>
        <w:tc>
          <w:tcPr>
            <w:tcW w:w="1528" w:type="dxa"/>
            <w:shd w:val="clear" w:color="auto" w:fill="C1F0C8"/>
          </w:tcPr>
          <w:p w14:paraId="78E60FD5" w14:textId="338BDE76" w:rsidR="005775D8" w:rsidRPr="00A4489D" w:rsidRDefault="005775D8" w:rsidP="00A4489D">
            <w:pPr>
              <w:ind w:right="-93"/>
              <w:jc w:val="center"/>
              <w:rPr>
                <w:b/>
              </w:rPr>
            </w:pPr>
            <w:r w:rsidRPr="00A4489D">
              <w:t>Solicitud 0157</w:t>
            </w:r>
          </w:p>
        </w:tc>
        <w:tc>
          <w:tcPr>
            <w:tcW w:w="2578" w:type="dxa"/>
            <w:shd w:val="clear" w:color="auto" w:fill="C1F0C8"/>
          </w:tcPr>
          <w:p w14:paraId="2CFA5FA2" w14:textId="0C053066" w:rsidR="005775D8" w:rsidRPr="00A4489D" w:rsidRDefault="005775D8" w:rsidP="00A4489D">
            <w:pPr>
              <w:ind w:right="-93"/>
              <w:jc w:val="center"/>
              <w:rPr>
                <w:b/>
              </w:rPr>
            </w:pPr>
            <w:r w:rsidRPr="00A4489D">
              <w:t>Carpeta vacía</w:t>
            </w:r>
          </w:p>
        </w:tc>
        <w:tc>
          <w:tcPr>
            <w:tcW w:w="3104" w:type="dxa"/>
            <w:shd w:val="clear" w:color="auto" w:fill="C1F0C8"/>
          </w:tcPr>
          <w:p w14:paraId="1C338A11" w14:textId="012B507D"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00447B35" w14:textId="4EBC0A1C" w:rsidR="005775D8" w:rsidRPr="00A4489D" w:rsidRDefault="005775D8" w:rsidP="00A4489D">
            <w:pPr>
              <w:ind w:right="-93"/>
              <w:jc w:val="center"/>
              <w:rPr>
                <w:b/>
              </w:rPr>
            </w:pPr>
            <w:r w:rsidRPr="00A4489D">
              <w:t>No</w:t>
            </w:r>
          </w:p>
        </w:tc>
      </w:tr>
      <w:tr w:rsidR="00874164" w:rsidRPr="00A4489D" w14:paraId="7D7B5D27" w14:textId="77777777" w:rsidTr="004E502B">
        <w:trPr>
          <w:jc w:val="center"/>
        </w:trPr>
        <w:tc>
          <w:tcPr>
            <w:tcW w:w="1528" w:type="dxa"/>
            <w:shd w:val="clear" w:color="auto" w:fill="C1F0C8"/>
          </w:tcPr>
          <w:p w14:paraId="0A0190B7" w14:textId="382FD949" w:rsidR="005775D8" w:rsidRPr="00A4489D" w:rsidRDefault="005775D8" w:rsidP="00A4489D">
            <w:pPr>
              <w:ind w:right="-93"/>
              <w:jc w:val="center"/>
              <w:rPr>
                <w:b/>
              </w:rPr>
            </w:pPr>
            <w:r w:rsidRPr="00A4489D">
              <w:t>Solicitud 0159</w:t>
            </w:r>
          </w:p>
        </w:tc>
        <w:tc>
          <w:tcPr>
            <w:tcW w:w="2578" w:type="dxa"/>
            <w:shd w:val="clear" w:color="auto" w:fill="C1F0C8"/>
          </w:tcPr>
          <w:p w14:paraId="79197F63" w14:textId="3141C30D" w:rsidR="005775D8" w:rsidRPr="00A4489D" w:rsidRDefault="005775D8" w:rsidP="00A4489D">
            <w:pPr>
              <w:ind w:right="-93"/>
              <w:jc w:val="center"/>
              <w:rPr>
                <w:b/>
              </w:rPr>
            </w:pPr>
            <w:r w:rsidRPr="00A4489D">
              <w:t>Carpeta vacía</w:t>
            </w:r>
          </w:p>
        </w:tc>
        <w:tc>
          <w:tcPr>
            <w:tcW w:w="3104" w:type="dxa"/>
            <w:shd w:val="clear" w:color="auto" w:fill="C1F0C8"/>
          </w:tcPr>
          <w:p w14:paraId="62390108" w14:textId="51D8B1D6"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3FE98AB7" w14:textId="1EDCB9C7" w:rsidR="005775D8" w:rsidRPr="00A4489D" w:rsidRDefault="005775D8" w:rsidP="00A4489D">
            <w:pPr>
              <w:ind w:right="-93"/>
              <w:jc w:val="center"/>
              <w:rPr>
                <w:b/>
              </w:rPr>
            </w:pPr>
            <w:r w:rsidRPr="00A4489D">
              <w:t>No</w:t>
            </w:r>
          </w:p>
        </w:tc>
      </w:tr>
      <w:tr w:rsidR="00874164" w:rsidRPr="00A4489D" w14:paraId="1CC42331" w14:textId="77777777" w:rsidTr="004E502B">
        <w:trPr>
          <w:jc w:val="center"/>
        </w:trPr>
        <w:tc>
          <w:tcPr>
            <w:tcW w:w="1528" w:type="dxa"/>
            <w:shd w:val="clear" w:color="auto" w:fill="C1F0C8"/>
          </w:tcPr>
          <w:p w14:paraId="5FB53473" w14:textId="24782B22" w:rsidR="005775D8" w:rsidRPr="00A4489D" w:rsidRDefault="005775D8" w:rsidP="00A4489D">
            <w:pPr>
              <w:ind w:right="-93"/>
              <w:jc w:val="center"/>
              <w:rPr>
                <w:b/>
              </w:rPr>
            </w:pPr>
            <w:r w:rsidRPr="00A4489D">
              <w:t>Solicitud 0159</w:t>
            </w:r>
          </w:p>
        </w:tc>
        <w:tc>
          <w:tcPr>
            <w:tcW w:w="2578" w:type="dxa"/>
            <w:shd w:val="clear" w:color="auto" w:fill="C1F0C8"/>
          </w:tcPr>
          <w:p w14:paraId="45A9FC64" w14:textId="5860BD1D" w:rsidR="005775D8" w:rsidRPr="00A4489D" w:rsidRDefault="005775D8" w:rsidP="00A4489D">
            <w:pPr>
              <w:ind w:right="-93"/>
              <w:jc w:val="center"/>
              <w:rPr>
                <w:b/>
              </w:rPr>
            </w:pPr>
            <w:r w:rsidRPr="00A4489D">
              <w:t>Carpeta vacía</w:t>
            </w:r>
          </w:p>
        </w:tc>
        <w:tc>
          <w:tcPr>
            <w:tcW w:w="3104" w:type="dxa"/>
            <w:shd w:val="clear" w:color="auto" w:fill="C1F0C8"/>
          </w:tcPr>
          <w:p w14:paraId="25444F4A" w14:textId="702E3C42"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48A27DE2" w14:textId="14CFC676" w:rsidR="005775D8" w:rsidRPr="00A4489D" w:rsidRDefault="005775D8" w:rsidP="00A4489D">
            <w:pPr>
              <w:ind w:right="-93"/>
              <w:jc w:val="center"/>
              <w:rPr>
                <w:b/>
              </w:rPr>
            </w:pPr>
            <w:r w:rsidRPr="00A4489D">
              <w:t>No</w:t>
            </w:r>
          </w:p>
        </w:tc>
      </w:tr>
      <w:tr w:rsidR="00874164" w:rsidRPr="00A4489D" w14:paraId="71722572" w14:textId="77777777" w:rsidTr="004E502B">
        <w:trPr>
          <w:jc w:val="center"/>
        </w:trPr>
        <w:tc>
          <w:tcPr>
            <w:tcW w:w="1528" w:type="dxa"/>
            <w:shd w:val="clear" w:color="auto" w:fill="C1F0C8"/>
          </w:tcPr>
          <w:p w14:paraId="3030A2A6" w14:textId="0BD02235" w:rsidR="005775D8" w:rsidRPr="00A4489D" w:rsidRDefault="005775D8" w:rsidP="00A4489D">
            <w:pPr>
              <w:ind w:right="-93"/>
              <w:jc w:val="center"/>
            </w:pPr>
            <w:r w:rsidRPr="00A4489D">
              <w:t>Solicitud 0160</w:t>
            </w:r>
          </w:p>
        </w:tc>
        <w:tc>
          <w:tcPr>
            <w:tcW w:w="2578" w:type="dxa"/>
            <w:shd w:val="clear" w:color="auto" w:fill="C1F0C8"/>
          </w:tcPr>
          <w:p w14:paraId="54DC8741" w14:textId="50D09D36" w:rsidR="005775D8" w:rsidRPr="00A4489D" w:rsidRDefault="005775D8" w:rsidP="00A4489D">
            <w:pPr>
              <w:ind w:right="-93"/>
              <w:jc w:val="center"/>
              <w:rPr>
                <w:b/>
              </w:rPr>
            </w:pPr>
            <w:r w:rsidRPr="00A4489D">
              <w:t>Carpeta vacía</w:t>
            </w:r>
          </w:p>
        </w:tc>
        <w:tc>
          <w:tcPr>
            <w:tcW w:w="3104" w:type="dxa"/>
            <w:shd w:val="clear" w:color="auto" w:fill="C1F0C8"/>
          </w:tcPr>
          <w:p w14:paraId="2B3DB75C" w14:textId="38CAA996" w:rsidR="005775D8" w:rsidRPr="00A4489D" w:rsidRDefault="005775D8" w:rsidP="00A4489D">
            <w:pPr>
              <w:spacing w:line="240" w:lineRule="auto"/>
              <w:ind w:right="-93"/>
            </w:pPr>
            <w:r w:rsidRPr="00A4489D">
              <w:t>No se ane</w:t>
            </w:r>
            <w:r w:rsidR="00ED3BC2" w:rsidRPr="00A4489D">
              <w:t>x</w:t>
            </w:r>
            <w:r w:rsidRPr="00A4489D">
              <w:t>aron constancias a la carpeta.</w:t>
            </w:r>
          </w:p>
        </w:tc>
        <w:tc>
          <w:tcPr>
            <w:tcW w:w="1998" w:type="dxa"/>
            <w:shd w:val="clear" w:color="auto" w:fill="C1F0C8"/>
          </w:tcPr>
          <w:p w14:paraId="79B009BA" w14:textId="47FCFE23" w:rsidR="005775D8" w:rsidRPr="00A4489D" w:rsidRDefault="006D130D" w:rsidP="00A4489D">
            <w:pPr>
              <w:ind w:right="-93"/>
              <w:jc w:val="center"/>
            </w:pPr>
            <w:r w:rsidRPr="00A4489D">
              <w:t>No</w:t>
            </w:r>
          </w:p>
        </w:tc>
      </w:tr>
    </w:tbl>
    <w:p w14:paraId="6D811149" w14:textId="77777777" w:rsidR="00E933EB" w:rsidRPr="00A4489D" w:rsidRDefault="00E933EB" w:rsidP="00A4489D">
      <w:pPr>
        <w:ind w:right="-93"/>
        <w:rPr>
          <w:szCs w:val="22"/>
        </w:rPr>
      </w:pPr>
    </w:p>
    <w:p w14:paraId="7D5EDC21" w14:textId="743DD4F2" w:rsidR="00EB3DDB" w:rsidRPr="00A4489D" w:rsidRDefault="00DF72C8" w:rsidP="00A4489D">
      <w:pPr>
        <w:ind w:right="-93"/>
        <w:rPr>
          <w:szCs w:val="22"/>
        </w:rPr>
      </w:pPr>
      <w:r w:rsidRPr="00A4489D">
        <w:rPr>
          <w:szCs w:val="22"/>
        </w:rPr>
        <w:t xml:space="preserve">Una vez realizado el análisis plasmado en el recuadro anterior, este Instituto advirtió que, en la totalidad de la información que fue proporcionada por </w:t>
      </w:r>
      <w:r w:rsidRPr="00A4489D">
        <w:rPr>
          <w:b/>
          <w:szCs w:val="22"/>
        </w:rPr>
        <w:t>EL SUJETO OBLIGADO</w:t>
      </w:r>
      <w:r w:rsidRPr="00A4489D">
        <w:rPr>
          <w:szCs w:val="22"/>
        </w:rPr>
        <w:t xml:space="preserve">, </w:t>
      </w:r>
      <w:r w:rsidR="0018546E" w:rsidRPr="00A4489D">
        <w:rPr>
          <w:szCs w:val="22"/>
        </w:rPr>
        <w:t xml:space="preserve">no remitió </w:t>
      </w:r>
      <w:r w:rsidRPr="00A4489D">
        <w:rPr>
          <w:szCs w:val="22"/>
        </w:rPr>
        <w:t>alguna relación de constancias que puedan tomarse como la integración de un expediente; en una gran mayoría, se remitieron oficios y escritos de respuesta para dar atención a las solicitudes de particulares</w:t>
      </w:r>
      <w:r w:rsidR="00EB3DDB" w:rsidRPr="00A4489D">
        <w:rPr>
          <w:szCs w:val="22"/>
        </w:rPr>
        <w:t>, entre otras inconsistencias que fueron precisadas con antelación.</w:t>
      </w:r>
    </w:p>
    <w:p w14:paraId="37F59DC1" w14:textId="77777777" w:rsidR="00EB3DDB" w:rsidRPr="00A4489D" w:rsidRDefault="00EB3DDB" w:rsidP="00A4489D">
      <w:pPr>
        <w:ind w:right="-93"/>
        <w:rPr>
          <w:szCs w:val="22"/>
        </w:rPr>
      </w:pPr>
    </w:p>
    <w:p w14:paraId="35E2EB54" w14:textId="12F93B2D" w:rsidR="00EB3DDB" w:rsidRPr="00A4489D" w:rsidRDefault="00EB3DDB" w:rsidP="00A4489D">
      <w:pPr>
        <w:ind w:right="-93"/>
        <w:rPr>
          <w:szCs w:val="22"/>
        </w:rPr>
      </w:pPr>
      <w:r w:rsidRPr="00A4489D">
        <w:rPr>
          <w:szCs w:val="22"/>
        </w:rPr>
        <w:t xml:space="preserve">Por lo anterior, resulta importante señalar que la respuesta del </w:t>
      </w:r>
      <w:r w:rsidRPr="00A4489D">
        <w:rPr>
          <w:b/>
          <w:szCs w:val="22"/>
        </w:rPr>
        <w:t>SUJETO OBLIGADO</w:t>
      </w:r>
      <w:r w:rsidRPr="00A4489D">
        <w:rPr>
          <w:szCs w:val="22"/>
        </w:rPr>
        <w:t xml:space="preserve"> no colma con las pretensiones de </w:t>
      </w:r>
      <w:r w:rsidRPr="00A4489D">
        <w:rPr>
          <w:b/>
          <w:szCs w:val="22"/>
        </w:rPr>
        <w:t xml:space="preserve">LA PARTE RECURRENTE, </w:t>
      </w:r>
      <w:r w:rsidRPr="00A4489D">
        <w:rPr>
          <w:szCs w:val="22"/>
        </w:rPr>
        <w:t xml:space="preserve">toda vez que no se reunieron para ninguno de los casos elementos básicos que integran los expedientes derivados de solicitudes de </w:t>
      </w:r>
      <w:r w:rsidRPr="00A4489D">
        <w:rPr>
          <w:szCs w:val="22"/>
        </w:rPr>
        <w:lastRenderedPageBreak/>
        <w:t xml:space="preserve">derecho de acceso a la información o para el ejercicio de los derechos ARCO generados a través de las plataformas SAIMEX y SARCOEM; basta como ejemplo la solicitud que dio origen al medio de impugnación en que se actúa, cuyo expediente al momento de su estudio cuenta con los siguientes datos: </w:t>
      </w:r>
    </w:p>
    <w:p w14:paraId="6684BD83" w14:textId="77777777" w:rsidR="00EB3DDB" w:rsidRPr="00A4489D" w:rsidRDefault="00EB3DDB" w:rsidP="00A4489D">
      <w:pPr>
        <w:ind w:right="-93"/>
        <w:rPr>
          <w:szCs w:val="22"/>
        </w:rPr>
      </w:pPr>
    </w:p>
    <w:p w14:paraId="7E5FE16C" w14:textId="3D74D56D" w:rsidR="00EB3DDB" w:rsidRPr="00A4489D" w:rsidRDefault="00EB3DDB" w:rsidP="00A4489D">
      <w:pPr>
        <w:ind w:right="-93"/>
        <w:rPr>
          <w:szCs w:val="22"/>
        </w:rPr>
      </w:pPr>
      <w:r w:rsidRPr="00A4489D">
        <w:rPr>
          <w:noProof/>
          <w:szCs w:val="22"/>
          <w:lang w:eastAsia="es-MX"/>
        </w:rPr>
        <w:drawing>
          <wp:inline distT="0" distB="0" distL="0" distR="0" wp14:anchorId="462C7F0E" wp14:editId="1D101C88">
            <wp:extent cx="5742940" cy="2536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536825"/>
                    </a:xfrm>
                    <a:prstGeom prst="rect">
                      <a:avLst/>
                    </a:prstGeom>
                  </pic:spPr>
                </pic:pic>
              </a:graphicData>
            </a:graphic>
          </wp:inline>
        </w:drawing>
      </w:r>
    </w:p>
    <w:p w14:paraId="2338EB20" w14:textId="0E234A67" w:rsidR="005775D8" w:rsidRPr="00A4489D" w:rsidRDefault="005775D8" w:rsidP="00A4489D">
      <w:pPr>
        <w:ind w:right="-93"/>
        <w:rPr>
          <w:szCs w:val="22"/>
        </w:rPr>
      </w:pPr>
    </w:p>
    <w:p w14:paraId="652C1D3F" w14:textId="0F48E46A" w:rsidR="00B503D6" w:rsidRPr="00A4489D" w:rsidRDefault="00B503D6" w:rsidP="00A4489D">
      <w:pPr>
        <w:ind w:right="-93"/>
        <w:rPr>
          <w:szCs w:val="22"/>
        </w:rPr>
      </w:pPr>
      <w:r w:rsidRPr="00A4489D">
        <w:rPr>
          <w:szCs w:val="22"/>
        </w:rPr>
        <w:t>Aunado a lo anterior es de precisar que, los expedientes son integrados en un inicio por una solicitud de acceso a la información o ejercicio de los derechos ARCO hasta el cumplimiento que derive de su respectiva resolución.</w:t>
      </w:r>
    </w:p>
    <w:p w14:paraId="686AE5DB" w14:textId="77777777" w:rsidR="00B503D6" w:rsidRPr="00A4489D" w:rsidRDefault="00B503D6" w:rsidP="00A4489D">
      <w:pPr>
        <w:ind w:right="-93"/>
        <w:rPr>
          <w:szCs w:val="22"/>
        </w:rPr>
      </w:pPr>
    </w:p>
    <w:p w14:paraId="7AE9FF59" w14:textId="027CE1E8" w:rsidR="00EB3DDB" w:rsidRPr="00A4489D" w:rsidRDefault="00EB3DDB" w:rsidP="00A4489D">
      <w:pPr>
        <w:ind w:right="-93"/>
        <w:rPr>
          <w:szCs w:val="22"/>
        </w:rPr>
      </w:pPr>
      <w:r w:rsidRPr="00A4489D">
        <w:rPr>
          <w:szCs w:val="22"/>
        </w:rPr>
        <w:t xml:space="preserve">Es así que el </w:t>
      </w:r>
      <w:r w:rsidRPr="00A4489D">
        <w:rPr>
          <w:b/>
          <w:szCs w:val="22"/>
        </w:rPr>
        <w:t>SUJETO OBLIGADO</w:t>
      </w:r>
      <w:r w:rsidRPr="00A4489D">
        <w:rPr>
          <w:szCs w:val="22"/>
        </w:rPr>
        <w:t xml:space="preserve"> deberá proporcionar los expedientes </w:t>
      </w:r>
      <w:r w:rsidR="00B503D6" w:rsidRPr="00A4489D">
        <w:rPr>
          <w:szCs w:val="22"/>
        </w:rPr>
        <w:t>derivados de las solicitudes y/o ejercicio de los derechos arco ingresadas a través de las plataformas SAIMEX y SARCOEM en los periodos referidos por el particular, sin que para su cumplimiento sea necesario remitir nuevamente la información que sí fue proporcionada en respuesta.</w:t>
      </w:r>
    </w:p>
    <w:p w14:paraId="25683F47" w14:textId="77777777" w:rsidR="00655072" w:rsidRPr="00A4489D" w:rsidRDefault="00655072" w:rsidP="00A4489D">
      <w:pPr>
        <w:ind w:right="-93"/>
        <w:rPr>
          <w:szCs w:val="22"/>
        </w:rPr>
      </w:pPr>
    </w:p>
    <w:p w14:paraId="18C947AC" w14:textId="77777777" w:rsidR="00551512" w:rsidRPr="00A4489D" w:rsidRDefault="00551512" w:rsidP="00A4489D">
      <w:pPr>
        <w:pStyle w:val="Ttulo3"/>
        <w:rPr>
          <w:szCs w:val="22"/>
        </w:rPr>
      </w:pPr>
      <w:bookmarkStart w:id="34" w:name="_Toc181784145"/>
      <w:r w:rsidRPr="00A4489D">
        <w:rPr>
          <w:szCs w:val="22"/>
        </w:rPr>
        <w:t>d) Versión pública.</w:t>
      </w:r>
      <w:bookmarkEnd w:id="34"/>
    </w:p>
    <w:p w14:paraId="1606ADB4" w14:textId="77777777" w:rsidR="00546195" w:rsidRPr="00A4489D" w:rsidRDefault="00546195" w:rsidP="00A4489D">
      <w:r w:rsidRPr="00A4489D">
        <w:t xml:space="preserve">Para el caso de que el o los documentos de los cuales se ordena su entrega contengan datos personales susceptibles de ser testados, deberán ser entregados en </w:t>
      </w:r>
      <w:r w:rsidRPr="00A4489D">
        <w:rPr>
          <w:b/>
        </w:rPr>
        <w:t>versión pública</w:t>
      </w:r>
      <w:r w:rsidRPr="00A4489D">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9429D2C" w14:textId="77777777" w:rsidR="00546195" w:rsidRPr="00A4489D" w:rsidRDefault="00546195" w:rsidP="00A4489D"/>
    <w:p w14:paraId="2B945F1A" w14:textId="77777777" w:rsidR="00546195" w:rsidRPr="00A4489D" w:rsidRDefault="00546195" w:rsidP="00A4489D">
      <w:r w:rsidRPr="00A4489D">
        <w:t>A este respecto, los artículos 3, fracciones IX, XX, XXI y XLV; 51 y 52 de la Ley de Transparencia y Acceso a la Información Pública del Estado de México y Municipios establecen:</w:t>
      </w:r>
    </w:p>
    <w:p w14:paraId="7611322C" w14:textId="77777777" w:rsidR="00546195" w:rsidRPr="00A4489D" w:rsidRDefault="00546195" w:rsidP="00A4489D"/>
    <w:p w14:paraId="0CBEB800" w14:textId="77777777" w:rsidR="00546195" w:rsidRPr="00A4489D" w:rsidRDefault="00546195" w:rsidP="00A4489D">
      <w:pPr>
        <w:pStyle w:val="Puesto"/>
        <w:ind w:firstLine="567"/>
      </w:pPr>
      <w:r w:rsidRPr="00A4489D">
        <w:rPr>
          <w:b/>
        </w:rPr>
        <w:t xml:space="preserve">“Artículo 3. </w:t>
      </w:r>
      <w:r w:rsidRPr="00A4489D">
        <w:t xml:space="preserve">Para los efectos de la presente Ley se entenderá por: </w:t>
      </w:r>
    </w:p>
    <w:p w14:paraId="0BA58EC7" w14:textId="77777777" w:rsidR="00546195" w:rsidRPr="00A4489D" w:rsidRDefault="00546195" w:rsidP="00A4489D">
      <w:pPr>
        <w:pStyle w:val="Puesto"/>
        <w:ind w:firstLine="567"/>
      </w:pPr>
      <w:r w:rsidRPr="00A4489D">
        <w:rPr>
          <w:b/>
        </w:rPr>
        <w:t>IX.</w:t>
      </w:r>
      <w:r w:rsidRPr="00A4489D">
        <w:t xml:space="preserve"> </w:t>
      </w:r>
      <w:r w:rsidRPr="00A4489D">
        <w:rPr>
          <w:b/>
        </w:rPr>
        <w:t xml:space="preserve">Datos personales: </w:t>
      </w:r>
      <w:r w:rsidRPr="00A4489D">
        <w:t xml:space="preserve">La información concerniente a una persona, identificada o identificable según lo dispuesto por la Ley de Protección de Datos Personales del Estado de México; </w:t>
      </w:r>
    </w:p>
    <w:p w14:paraId="6963134D" w14:textId="77777777" w:rsidR="00546195" w:rsidRPr="00A4489D" w:rsidRDefault="00546195" w:rsidP="00A4489D">
      <w:pPr>
        <w:pStyle w:val="Puesto"/>
        <w:ind w:firstLine="567"/>
      </w:pPr>
    </w:p>
    <w:p w14:paraId="18E854DB" w14:textId="77777777" w:rsidR="00546195" w:rsidRPr="00A4489D" w:rsidRDefault="00546195" w:rsidP="00A4489D">
      <w:pPr>
        <w:pStyle w:val="Puesto"/>
        <w:ind w:firstLine="567"/>
      </w:pPr>
      <w:r w:rsidRPr="00A4489D">
        <w:rPr>
          <w:b/>
        </w:rPr>
        <w:t>XX.</w:t>
      </w:r>
      <w:r w:rsidRPr="00A4489D">
        <w:t xml:space="preserve"> </w:t>
      </w:r>
      <w:r w:rsidRPr="00A4489D">
        <w:rPr>
          <w:b/>
        </w:rPr>
        <w:t>Información clasificada:</w:t>
      </w:r>
      <w:r w:rsidRPr="00A4489D">
        <w:t xml:space="preserve"> Aquella considerada por la presente Ley como reservada o confidencial; </w:t>
      </w:r>
    </w:p>
    <w:p w14:paraId="240C0DE8" w14:textId="77777777" w:rsidR="00546195" w:rsidRPr="00A4489D" w:rsidRDefault="00546195" w:rsidP="00A4489D">
      <w:pPr>
        <w:pStyle w:val="Puesto"/>
        <w:ind w:firstLine="567"/>
      </w:pPr>
    </w:p>
    <w:p w14:paraId="7D7E4788" w14:textId="77777777" w:rsidR="00546195" w:rsidRPr="00A4489D" w:rsidRDefault="00546195" w:rsidP="00A4489D">
      <w:pPr>
        <w:pStyle w:val="Puesto"/>
        <w:ind w:firstLine="567"/>
      </w:pPr>
      <w:r w:rsidRPr="00A4489D">
        <w:rPr>
          <w:b/>
        </w:rPr>
        <w:t>XXI.</w:t>
      </w:r>
      <w:r w:rsidRPr="00A4489D">
        <w:t xml:space="preserve"> </w:t>
      </w:r>
      <w:r w:rsidRPr="00A4489D">
        <w:rPr>
          <w:b/>
        </w:rPr>
        <w:t>Información confidencial</w:t>
      </w:r>
      <w:r w:rsidRPr="00A4489D">
        <w:t xml:space="preserve">: Se considera como información confidencial los secretos bancario, fiduciario, industrial, comercial, fiscal, bursátil y postal, cuya titularidad </w:t>
      </w:r>
      <w:r w:rsidRPr="00A4489D">
        <w:lastRenderedPageBreak/>
        <w:t xml:space="preserve">corresponda a particulares, sujetos de derecho internacional o a sujetos obligados cuando no involucren el ejercicio de recursos públicos; </w:t>
      </w:r>
    </w:p>
    <w:p w14:paraId="708B2CD5" w14:textId="77777777" w:rsidR="00546195" w:rsidRPr="00A4489D" w:rsidRDefault="00546195" w:rsidP="00A4489D">
      <w:pPr>
        <w:pStyle w:val="Puesto"/>
        <w:ind w:firstLine="567"/>
      </w:pPr>
    </w:p>
    <w:p w14:paraId="2643CE1C" w14:textId="77777777" w:rsidR="00546195" w:rsidRPr="00A4489D" w:rsidRDefault="00546195" w:rsidP="00A4489D">
      <w:pPr>
        <w:pStyle w:val="Puesto"/>
        <w:ind w:firstLine="567"/>
      </w:pPr>
      <w:r w:rsidRPr="00A4489D">
        <w:rPr>
          <w:b/>
        </w:rPr>
        <w:t>XLV. Versión pública:</w:t>
      </w:r>
      <w:r w:rsidRPr="00A4489D">
        <w:t xml:space="preserve"> Documento en el que se elimine, suprime o borra la información clasificada como reservada o confidencial para permitir su acceso. </w:t>
      </w:r>
    </w:p>
    <w:p w14:paraId="1246BCD9" w14:textId="77777777" w:rsidR="00546195" w:rsidRPr="00A4489D" w:rsidRDefault="00546195" w:rsidP="00A4489D">
      <w:pPr>
        <w:pStyle w:val="Puesto"/>
        <w:ind w:firstLine="567"/>
      </w:pPr>
    </w:p>
    <w:p w14:paraId="3EC79EE8" w14:textId="77777777" w:rsidR="00546195" w:rsidRPr="00A4489D" w:rsidRDefault="00546195" w:rsidP="00A4489D">
      <w:pPr>
        <w:pStyle w:val="Puesto"/>
        <w:ind w:firstLine="567"/>
      </w:pPr>
      <w:r w:rsidRPr="00A4489D">
        <w:rPr>
          <w:b/>
        </w:rPr>
        <w:t>Artículo 51.</w:t>
      </w:r>
      <w:r w:rsidRPr="00A4489D">
        <w:t xml:space="preserve"> Los sujetos obligados designaran a un responsable para atender la Unidad de Transparencia, quien fungirá como enlace entre éstos y los solicitantes. Dicha Unidad será la encargada de tramitar internamente la solicitud de información </w:t>
      </w:r>
      <w:r w:rsidRPr="00A4489D">
        <w:rPr>
          <w:b/>
        </w:rPr>
        <w:t xml:space="preserve">y tendrá la responsabilidad de verificar en cada caso que la misma no sea confidencial o reservada. </w:t>
      </w:r>
      <w:r w:rsidRPr="00A4489D">
        <w:t>Dicha Unidad contará con las facultades internas necesarias para gestionar la atención a las solicitudes de información en los términos de la Ley General y la presente Ley.</w:t>
      </w:r>
    </w:p>
    <w:p w14:paraId="0B280E77" w14:textId="77777777" w:rsidR="00546195" w:rsidRPr="00A4489D" w:rsidRDefault="00546195" w:rsidP="00A4489D">
      <w:pPr>
        <w:pStyle w:val="Puesto"/>
        <w:ind w:firstLine="567"/>
      </w:pPr>
    </w:p>
    <w:p w14:paraId="1ABF9917" w14:textId="77777777" w:rsidR="00546195" w:rsidRPr="00A4489D" w:rsidRDefault="00546195" w:rsidP="00A4489D">
      <w:pPr>
        <w:pStyle w:val="Puesto"/>
        <w:ind w:firstLine="567"/>
      </w:pPr>
      <w:r w:rsidRPr="00A4489D">
        <w:rPr>
          <w:b/>
        </w:rPr>
        <w:t>Artículo 52.</w:t>
      </w:r>
      <w:r w:rsidRPr="00A4489D">
        <w:t xml:space="preserve"> Las solicitudes de acceso a la información y las respuestas que se les dé, incluyendo, en su caso, </w:t>
      </w:r>
      <w:r w:rsidRPr="00A4489D">
        <w:rPr>
          <w:u w:val="single"/>
        </w:rPr>
        <w:t>la información entregada, así como las resoluciones a los recursos que en su caso se promuevan serán públicas, y de ser el caso que contenga datos personales que deban ser protegidos se podrá dar su acceso en su versión pública</w:t>
      </w:r>
      <w:r w:rsidRPr="00A4489D">
        <w:t>, siempre y cuando la resolución de referencia se someta a un proceso de disociación, es decir, no haga identificable al titular de tales datos personales.” (Énfasis añadido)</w:t>
      </w:r>
    </w:p>
    <w:p w14:paraId="4360C120" w14:textId="77777777" w:rsidR="00546195" w:rsidRPr="00A4489D" w:rsidRDefault="00546195" w:rsidP="00A4489D"/>
    <w:p w14:paraId="71DDC42F" w14:textId="77777777" w:rsidR="00546195" w:rsidRPr="00A4489D" w:rsidRDefault="00546195" w:rsidP="00A4489D">
      <w:r w:rsidRPr="00A4489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3BC3DED" w14:textId="77777777" w:rsidR="00546195" w:rsidRPr="00A4489D" w:rsidRDefault="00546195" w:rsidP="00A4489D"/>
    <w:p w14:paraId="47A09ADE" w14:textId="77777777" w:rsidR="00546195" w:rsidRPr="00A4489D" w:rsidRDefault="00546195" w:rsidP="00A4489D">
      <w:pPr>
        <w:pStyle w:val="Puesto"/>
        <w:ind w:left="851" w:right="822"/>
      </w:pPr>
      <w:r w:rsidRPr="00A4489D">
        <w:rPr>
          <w:b/>
        </w:rPr>
        <w:lastRenderedPageBreak/>
        <w:t>“Artículo 22.</w:t>
      </w:r>
      <w:r w:rsidRPr="00A4489D">
        <w:t xml:space="preserve"> Todo tratamiento de datos personales que efectúe el responsable deberá estar justificado por finalidades concretas, lícitas, explícitas y legítimas, relacionadas con las atribuciones que la normatividad aplicable les confiera. </w:t>
      </w:r>
    </w:p>
    <w:p w14:paraId="77621475" w14:textId="77777777" w:rsidR="00546195" w:rsidRPr="00A4489D" w:rsidRDefault="00546195" w:rsidP="00A4489D">
      <w:pPr>
        <w:spacing w:line="240" w:lineRule="auto"/>
        <w:ind w:left="851" w:right="822"/>
      </w:pPr>
    </w:p>
    <w:p w14:paraId="08B7B63B" w14:textId="77777777" w:rsidR="00546195" w:rsidRPr="00A4489D" w:rsidRDefault="00546195" w:rsidP="00A4489D">
      <w:pPr>
        <w:pStyle w:val="Puesto"/>
        <w:ind w:left="851" w:right="822"/>
      </w:pPr>
      <w:r w:rsidRPr="00A4489D">
        <w:rPr>
          <w:b/>
        </w:rPr>
        <w:t>Artículo 38.</w:t>
      </w:r>
      <w:r w:rsidRPr="00A4489D">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4489D">
        <w:rPr>
          <w:b/>
        </w:rPr>
        <w:t>”</w:t>
      </w:r>
      <w:r w:rsidRPr="00A4489D">
        <w:t xml:space="preserve"> </w:t>
      </w:r>
    </w:p>
    <w:p w14:paraId="0AD6B44D" w14:textId="77777777" w:rsidR="00546195" w:rsidRPr="00A4489D" w:rsidRDefault="00546195" w:rsidP="00A4489D">
      <w:pPr>
        <w:rPr>
          <w:i/>
        </w:rPr>
      </w:pPr>
    </w:p>
    <w:p w14:paraId="69CFB0A8" w14:textId="77777777" w:rsidR="00546195" w:rsidRPr="00A4489D" w:rsidRDefault="00546195" w:rsidP="00A4489D">
      <w:r w:rsidRPr="00A4489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FB91032" w14:textId="77777777" w:rsidR="00546195" w:rsidRPr="00A4489D" w:rsidRDefault="00546195" w:rsidP="00A4489D"/>
    <w:p w14:paraId="59AF2EF8" w14:textId="77777777" w:rsidR="00546195" w:rsidRPr="00A4489D" w:rsidRDefault="00546195" w:rsidP="00A4489D">
      <w:r w:rsidRPr="00A4489D">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4489D">
        <w:rPr>
          <w:b/>
        </w:rPr>
        <w:t>EL SUJETO OBLIGADO,</w:t>
      </w:r>
      <w:r w:rsidRPr="00A4489D">
        <w:t xml:space="preserve"> por lo que, todo dato personal susceptible de clasificación debe ser protegido.</w:t>
      </w:r>
    </w:p>
    <w:p w14:paraId="30A9D402" w14:textId="77777777" w:rsidR="00546195" w:rsidRPr="00A4489D" w:rsidRDefault="00546195" w:rsidP="00A4489D"/>
    <w:p w14:paraId="7E372A7D" w14:textId="77777777" w:rsidR="00546195" w:rsidRPr="00A4489D" w:rsidRDefault="00546195" w:rsidP="00A4489D">
      <w:r w:rsidRPr="00A4489D">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565EE7B" w14:textId="77777777" w:rsidR="00546195" w:rsidRPr="00A4489D" w:rsidRDefault="00546195" w:rsidP="00A4489D"/>
    <w:p w14:paraId="527A9BE8" w14:textId="77777777" w:rsidR="00546195" w:rsidRPr="00A4489D" w:rsidRDefault="00546195" w:rsidP="00A4489D">
      <w:r w:rsidRPr="00A4489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4BBE81A" w14:textId="77777777" w:rsidR="00546195" w:rsidRPr="00A4489D" w:rsidRDefault="00546195" w:rsidP="00A4489D"/>
    <w:p w14:paraId="77C3F898" w14:textId="77777777" w:rsidR="00546195" w:rsidRPr="00A4489D" w:rsidRDefault="00546195" w:rsidP="00A4489D">
      <w:pPr>
        <w:pStyle w:val="Puesto"/>
        <w:rPr>
          <w:b/>
        </w:rPr>
      </w:pPr>
      <w:r w:rsidRPr="00A4489D">
        <w:rPr>
          <w:b/>
        </w:rPr>
        <w:t>Ley de Transparencia y Acceso a la Información Pública del Estado de México y Municipios</w:t>
      </w:r>
    </w:p>
    <w:p w14:paraId="3424E68A" w14:textId="77777777" w:rsidR="00546195" w:rsidRPr="00A4489D" w:rsidRDefault="00546195" w:rsidP="00A4489D"/>
    <w:p w14:paraId="06AD17C6" w14:textId="77777777" w:rsidR="00546195" w:rsidRPr="00A4489D" w:rsidRDefault="00546195" w:rsidP="00A4489D">
      <w:pPr>
        <w:pStyle w:val="Puesto"/>
        <w:ind w:left="851" w:right="822"/>
      </w:pPr>
      <w:r w:rsidRPr="00A4489D">
        <w:rPr>
          <w:b/>
        </w:rPr>
        <w:t xml:space="preserve">“Artículo 49. </w:t>
      </w:r>
      <w:r w:rsidRPr="00A4489D">
        <w:t>Los Comités de Transparencia tendrán las siguientes atribuciones:</w:t>
      </w:r>
    </w:p>
    <w:p w14:paraId="3975C007" w14:textId="77777777" w:rsidR="00546195" w:rsidRPr="00A4489D" w:rsidRDefault="00546195" w:rsidP="00A4489D">
      <w:pPr>
        <w:pStyle w:val="Puesto"/>
        <w:ind w:left="851" w:right="822"/>
      </w:pPr>
      <w:r w:rsidRPr="00A4489D">
        <w:rPr>
          <w:b/>
        </w:rPr>
        <w:t>VIII.</w:t>
      </w:r>
      <w:r w:rsidRPr="00A4489D">
        <w:t xml:space="preserve"> Aprobar, modificar o revocar la clasificación de la información;</w:t>
      </w:r>
    </w:p>
    <w:p w14:paraId="75548FC0" w14:textId="77777777" w:rsidR="00546195" w:rsidRPr="00A4489D" w:rsidRDefault="00546195" w:rsidP="00A4489D">
      <w:pPr>
        <w:spacing w:line="240" w:lineRule="auto"/>
        <w:ind w:left="851" w:right="822"/>
      </w:pPr>
    </w:p>
    <w:p w14:paraId="481BB654" w14:textId="77777777" w:rsidR="00546195" w:rsidRPr="00A4489D" w:rsidRDefault="00546195" w:rsidP="00A4489D">
      <w:pPr>
        <w:pStyle w:val="Puesto"/>
        <w:ind w:left="851" w:right="822"/>
      </w:pPr>
      <w:r w:rsidRPr="00A4489D">
        <w:rPr>
          <w:b/>
        </w:rPr>
        <w:t>Artículo 132.</w:t>
      </w:r>
      <w:r w:rsidRPr="00A4489D">
        <w:t xml:space="preserve"> La clasificación de la información se llevará a cabo en el momento en que:</w:t>
      </w:r>
    </w:p>
    <w:p w14:paraId="6A2E9ED6" w14:textId="77777777" w:rsidR="00546195" w:rsidRPr="00A4489D" w:rsidRDefault="00546195" w:rsidP="00A4489D">
      <w:pPr>
        <w:pStyle w:val="Puesto"/>
        <w:ind w:left="851" w:right="822"/>
      </w:pPr>
      <w:r w:rsidRPr="00A4489D">
        <w:rPr>
          <w:b/>
        </w:rPr>
        <w:t>I.</w:t>
      </w:r>
      <w:r w:rsidRPr="00A4489D">
        <w:t xml:space="preserve"> Se reciba una solicitud de acceso a la información;</w:t>
      </w:r>
    </w:p>
    <w:p w14:paraId="19906E48" w14:textId="77777777" w:rsidR="00546195" w:rsidRPr="00A4489D" w:rsidRDefault="00546195" w:rsidP="00A4489D">
      <w:pPr>
        <w:pStyle w:val="Puesto"/>
        <w:ind w:left="851" w:right="822"/>
      </w:pPr>
      <w:r w:rsidRPr="00A4489D">
        <w:rPr>
          <w:b/>
        </w:rPr>
        <w:t>II.</w:t>
      </w:r>
      <w:r w:rsidRPr="00A4489D">
        <w:t xml:space="preserve"> Se determine mediante resolución de autoridad competente; o</w:t>
      </w:r>
    </w:p>
    <w:p w14:paraId="54E38145" w14:textId="77777777" w:rsidR="00546195" w:rsidRPr="00A4489D" w:rsidRDefault="00546195" w:rsidP="00A4489D">
      <w:pPr>
        <w:pStyle w:val="Puesto"/>
        <w:ind w:left="851" w:right="822"/>
        <w:rPr>
          <w:b/>
        </w:rPr>
      </w:pPr>
      <w:r w:rsidRPr="00A4489D">
        <w:rPr>
          <w:b/>
        </w:rPr>
        <w:t>III.</w:t>
      </w:r>
      <w:r w:rsidRPr="00A4489D">
        <w:t xml:space="preserve"> Se generen versiones públicas para dar cumplimiento a las obligaciones de transparencia previstas en esta Ley.</w:t>
      </w:r>
      <w:r w:rsidRPr="00A4489D">
        <w:rPr>
          <w:b/>
        </w:rPr>
        <w:t>”</w:t>
      </w:r>
    </w:p>
    <w:p w14:paraId="36E307FD" w14:textId="77777777" w:rsidR="00546195" w:rsidRPr="00A4489D" w:rsidRDefault="00546195" w:rsidP="00A4489D">
      <w:pPr>
        <w:spacing w:line="240" w:lineRule="auto"/>
        <w:ind w:left="851" w:right="822"/>
      </w:pPr>
    </w:p>
    <w:p w14:paraId="3EB6392C" w14:textId="77777777" w:rsidR="00546195" w:rsidRPr="00A4489D" w:rsidRDefault="00546195" w:rsidP="00A4489D">
      <w:pPr>
        <w:pStyle w:val="Puesto"/>
        <w:ind w:left="851" w:right="822"/>
      </w:pPr>
      <w:r w:rsidRPr="00A4489D">
        <w:rPr>
          <w:b/>
        </w:rPr>
        <w:lastRenderedPageBreak/>
        <w:t>“Segundo. -</w:t>
      </w:r>
      <w:r w:rsidRPr="00A4489D">
        <w:t xml:space="preserve"> Para efectos de los presentes Lineamientos Generales, se entenderá por:</w:t>
      </w:r>
    </w:p>
    <w:p w14:paraId="6FBC12AA" w14:textId="77777777" w:rsidR="00546195" w:rsidRPr="00A4489D" w:rsidRDefault="00546195" w:rsidP="00A4489D">
      <w:pPr>
        <w:pStyle w:val="Puesto"/>
        <w:ind w:left="851" w:right="822"/>
      </w:pPr>
      <w:r w:rsidRPr="00A4489D">
        <w:rPr>
          <w:b/>
        </w:rPr>
        <w:t>XVIII.</w:t>
      </w:r>
      <w:r w:rsidRPr="00A4489D">
        <w:t xml:space="preserve">  </w:t>
      </w:r>
      <w:r w:rsidRPr="00A4489D">
        <w:rPr>
          <w:b/>
        </w:rPr>
        <w:t>Versión pública:</w:t>
      </w:r>
      <w:r w:rsidRPr="00A4489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D25011E" w14:textId="77777777" w:rsidR="00546195" w:rsidRPr="00A4489D" w:rsidRDefault="00546195" w:rsidP="00A4489D">
      <w:pPr>
        <w:pStyle w:val="Puesto"/>
        <w:ind w:left="851" w:right="822"/>
      </w:pPr>
    </w:p>
    <w:p w14:paraId="2FA88B08" w14:textId="77777777" w:rsidR="00546195" w:rsidRPr="00A4489D" w:rsidRDefault="00546195" w:rsidP="00A4489D">
      <w:pPr>
        <w:pStyle w:val="Puesto"/>
        <w:ind w:left="851" w:right="822"/>
        <w:rPr>
          <w:b/>
        </w:rPr>
      </w:pPr>
      <w:r w:rsidRPr="00A4489D">
        <w:rPr>
          <w:b/>
        </w:rPr>
        <w:t>Lineamientos Generales en materia de Clasificación y Desclasificación de la Información</w:t>
      </w:r>
    </w:p>
    <w:p w14:paraId="6FEA6F0C" w14:textId="77777777" w:rsidR="00546195" w:rsidRPr="00A4489D" w:rsidRDefault="00546195" w:rsidP="00A4489D">
      <w:pPr>
        <w:pStyle w:val="Puesto"/>
        <w:ind w:left="851" w:right="822"/>
      </w:pPr>
    </w:p>
    <w:p w14:paraId="0FB30198" w14:textId="77777777" w:rsidR="00546195" w:rsidRPr="00A4489D" w:rsidRDefault="00546195" w:rsidP="00A4489D">
      <w:pPr>
        <w:pStyle w:val="Puesto"/>
        <w:ind w:left="851" w:right="822"/>
      </w:pPr>
      <w:r w:rsidRPr="00A4489D">
        <w:rPr>
          <w:b/>
        </w:rPr>
        <w:t>Cuarto.</w:t>
      </w:r>
      <w:r w:rsidRPr="00A4489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150DCCA" w14:textId="77777777" w:rsidR="00546195" w:rsidRPr="00A4489D" w:rsidRDefault="00546195" w:rsidP="00A4489D">
      <w:pPr>
        <w:pStyle w:val="Puesto"/>
        <w:ind w:left="851" w:right="822"/>
      </w:pPr>
      <w:r w:rsidRPr="00A4489D">
        <w:t>Los sujetos obligados deberán aplicar, de manera estricta, las excepciones al derecho de acceso a la información y sólo podrán invocarlas cuando acrediten su procedencia.</w:t>
      </w:r>
    </w:p>
    <w:p w14:paraId="7633108A" w14:textId="77777777" w:rsidR="00546195" w:rsidRPr="00A4489D" w:rsidRDefault="00546195" w:rsidP="00A4489D">
      <w:pPr>
        <w:spacing w:line="240" w:lineRule="auto"/>
        <w:ind w:left="851" w:right="822"/>
      </w:pPr>
    </w:p>
    <w:p w14:paraId="200E7233" w14:textId="77777777" w:rsidR="00546195" w:rsidRPr="00A4489D" w:rsidRDefault="00546195" w:rsidP="00A4489D">
      <w:pPr>
        <w:pStyle w:val="Puesto"/>
        <w:ind w:left="851" w:right="822"/>
      </w:pPr>
      <w:r w:rsidRPr="00A4489D">
        <w:rPr>
          <w:b/>
        </w:rPr>
        <w:t>Quinto.</w:t>
      </w:r>
      <w:r w:rsidRPr="00A4489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53FCFF0" w14:textId="77777777" w:rsidR="00546195" w:rsidRPr="00A4489D" w:rsidRDefault="00546195" w:rsidP="00A4489D">
      <w:pPr>
        <w:spacing w:line="240" w:lineRule="auto"/>
        <w:ind w:left="851" w:right="822"/>
      </w:pPr>
    </w:p>
    <w:p w14:paraId="5C1919FB" w14:textId="77777777" w:rsidR="00546195" w:rsidRPr="00A4489D" w:rsidRDefault="00546195" w:rsidP="00A4489D">
      <w:pPr>
        <w:pStyle w:val="Puesto"/>
        <w:ind w:left="851" w:right="822"/>
      </w:pPr>
      <w:r w:rsidRPr="00A4489D">
        <w:rPr>
          <w:b/>
        </w:rPr>
        <w:t>Sexto.</w:t>
      </w:r>
      <w:r w:rsidRPr="00A4489D">
        <w:t xml:space="preserve"> Se deroga.</w:t>
      </w:r>
    </w:p>
    <w:p w14:paraId="4A068C52" w14:textId="77777777" w:rsidR="00546195" w:rsidRPr="00A4489D" w:rsidRDefault="00546195" w:rsidP="00A4489D">
      <w:pPr>
        <w:spacing w:line="240" w:lineRule="auto"/>
        <w:ind w:left="851" w:right="822"/>
      </w:pPr>
    </w:p>
    <w:p w14:paraId="78421355" w14:textId="77777777" w:rsidR="00546195" w:rsidRPr="00A4489D" w:rsidRDefault="00546195" w:rsidP="00A4489D">
      <w:pPr>
        <w:pStyle w:val="Puesto"/>
        <w:ind w:left="851" w:right="822"/>
      </w:pPr>
      <w:r w:rsidRPr="00A4489D">
        <w:rPr>
          <w:b/>
        </w:rPr>
        <w:t>Séptimo.</w:t>
      </w:r>
      <w:r w:rsidRPr="00A4489D">
        <w:t xml:space="preserve"> La clasificación de la información se llevará a cabo en el momento en que:</w:t>
      </w:r>
    </w:p>
    <w:p w14:paraId="19EC9326" w14:textId="77777777" w:rsidR="00546195" w:rsidRPr="00A4489D" w:rsidRDefault="00546195" w:rsidP="00A4489D">
      <w:pPr>
        <w:pStyle w:val="Puesto"/>
        <w:ind w:left="851" w:right="822"/>
      </w:pPr>
      <w:r w:rsidRPr="00A4489D">
        <w:rPr>
          <w:b/>
        </w:rPr>
        <w:t>I.</w:t>
      </w:r>
      <w:r w:rsidRPr="00A4489D">
        <w:t xml:space="preserve">        Se reciba una solicitud de acceso a la información;</w:t>
      </w:r>
    </w:p>
    <w:p w14:paraId="23D5E89B" w14:textId="77777777" w:rsidR="00546195" w:rsidRPr="00A4489D" w:rsidRDefault="00546195" w:rsidP="00A4489D">
      <w:pPr>
        <w:pStyle w:val="Puesto"/>
        <w:ind w:left="851" w:right="822"/>
      </w:pPr>
      <w:r w:rsidRPr="00A4489D">
        <w:rPr>
          <w:b/>
        </w:rPr>
        <w:t>II.</w:t>
      </w:r>
      <w:r w:rsidRPr="00A4489D">
        <w:t xml:space="preserve">       Se determine mediante resolución del Comité de Transparencia, el órgano garante competente, o en cumplimiento a una sentencia del Poder Judicial; o</w:t>
      </w:r>
    </w:p>
    <w:p w14:paraId="604946F1" w14:textId="77777777" w:rsidR="00546195" w:rsidRPr="00A4489D" w:rsidRDefault="00546195" w:rsidP="00A4489D">
      <w:pPr>
        <w:pStyle w:val="Puesto"/>
        <w:ind w:left="851" w:right="822"/>
      </w:pPr>
      <w:r w:rsidRPr="00A4489D">
        <w:rPr>
          <w:b/>
        </w:rPr>
        <w:t>III.</w:t>
      </w:r>
      <w:r w:rsidRPr="00A4489D">
        <w:t xml:space="preserve">      Se generen versiones públicas para dar cumplimiento a las obligaciones de transparencia previstas en la Ley General, la Ley Federal y las correspondientes de las entidades federativas.</w:t>
      </w:r>
    </w:p>
    <w:p w14:paraId="76337413" w14:textId="77777777" w:rsidR="00546195" w:rsidRPr="00A4489D" w:rsidRDefault="00546195" w:rsidP="00A4489D">
      <w:pPr>
        <w:pStyle w:val="Puesto"/>
        <w:ind w:left="851" w:right="822"/>
      </w:pPr>
      <w:r w:rsidRPr="00A4489D">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2EF8E5A7" w14:textId="77777777" w:rsidR="00546195" w:rsidRPr="00A4489D" w:rsidRDefault="00546195" w:rsidP="00A4489D">
      <w:pPr>
        <w:spacing w:line="240" w:lineRule="auto"/>
        <w:ind w:left="851" w:right="822"/>
      </w:pPr>
    </w:p>
    <w:p w14:paraId="1D8F0F1D" w14:textId="77777777" w:rsidR="00546195" w:rsidRPr="00A4489D" w:rsidRDefault="00546195" w:rsidP="00A4489D">
      <w:pPr>
        <w:pStyle w:val="Puesto"/>
        <w:ind w:left="851" w:right="822"/>
      </w:pPr>
      <w:r w:rsidRPr="00A4489D">
        <w:rPr>
          <w:b/>
        </w:rPr>
        <w:t>Octavo.</w:t>
      </w:r>
      <w:r w:rsidRPr="00A4489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4437E0A" w14:textId="77777777" w:rsidR="00546195" w:rsidRPr="00A4489D" w:rsidRDefault="00546195" w:rsidP="00A4489D">
      <w:pPr>
        <w:pStyle w:val="Puesto"/>
        <w:ind w:left="851" w:right="822"/>
      </w:pPr>
      <w:r w:rsidRPr="00A4489D">
        <w:t>Para motivar la clasificación se deberán señalar las razones o circunstancias especiales que lo llevaron a concluir que el caso particular se ajusta al supuesto previsto por la norma legal invocada como fundamento.</w:t>
      </w:r>
    </w:p>
    <w:p w14:paraId="7C470971" w14:textId="77777777" w:rsidR="00546195" w:rsidRPr="00A4489D" w:rsidRDefault="00546195" w:rsidP="00A4489D">
      <w:pPr>
        <w:pStyle w:val="Puesto"/>
        <w:ind w:left="851" w:right="822"/>
      </w:pPr>
      <w:r w:rsidRPr="00A4489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C421CA6" w14:textId="77777777" w:rsidR="00546195" w:rsidRPr="00A4489D" w:rsidRDefault="00546195" w:rsidP="00A4489D">
      <w:pPr>
        <w:spacing w:line="240" w:lineRule="auto"/>
        <w:ind w:left="851" w:right="822"/>
      </w:pPr>
    </w:p>
    <w:p w14:paraId="1F51FC06" w14:textId="77777777" w:rsidR="00546195" w:rsidRPr="00A4489D" w:rsidRDefault="00546195" w:rsidP="00A4489D">
      <w:pPr>
        <w:pStyle w:val="Puesto"/>
        <w:ind w:left="851" w:right="822"/>
      </w:pPr>
      <w:r w:rsidRPr="00A4489D">
        <w:rPr>
          <w:b/>
        </w:rPr>
        <w:t>Noveno.</w:t>
      </w:r>
      <w:r w:rsidRPr="00A4489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73E455A" w14:textId="77777777" w:rsidR="00546195" w:rsidRPr="00A4489D" w:rsidRDefault="00546195" w:rsidP="00A4489D">
      <w:pPr>
        <w:spacing w:line="240" w:lineRule="auto"/>
        <w:ind w:left="851" w:right="822"/>
      </w:pPr>
    </w:p>
    <w:p w14:paraId="1AF75900" w14:textId="77777777" w:rsidR="00546195" w:rsidRPr="00A4489D" w:rsidRDefault="00546195" w:rsidP="00A4489D">
      <w:pPr>
        <w:pStyle w:val="Puesto"/>
        <w:ind w:left="851" w:right="822"/>
      </w:pPr>
      <w:r w:rsidRPr="00A4489D">
        <w:rPr>
          <w:b/>
        </w:rPr>
        <w:t>Décimo.</w:t>
      </w:r>
      <w:r w:rsidRPr="00A4489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E1E1D88" w14:textId="77777777" w:rsidR="00546195" w:rsidRPr="00A4489D" w:rsidRDefault="00546195" w:rsidP="00A4489D">
      <w:pPr>
        <w:pStyle w:val="Puesto"/>
        <w:ind w:left="851" w:right="822"/>
      </w:pPr>
      <w:r w:rsidRPr="00A4489D">
        <w:t>En ausencia de los titulares de las áreas, la información será clasificada o desclasificada por la persona que lo supla, en términos de la normativa que rija la actuación del sujeto obligado.</w:t>
      </w:r>
    </w:p>
    <w:p w14:paraId="045FBDA8" w14:textId="77777777" w:rsidR="00546195" w:rsidRPr="00A4489D" w:rsidRDefault="00546195" w:rsidP="00A4489D">
      <w:pPr>
        <w:pStyle w:val="Puesto"/>
        <w:ind w:left="851" w:right="822"/>
        <w:rPr>
          <w:b/>
        </w:rPr>
      </w:pPr>
      <w:r w:rsidRPr="00A4489D">
        <w:rPr>
          <w:b/>
        </w:rPr>
        <w:t>Décimo primero.</w:t>
      </w:r>
      <w:r w:rsidRPr="00A4489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4489D">
        <w:rPr>
          <w:b/>
        </w:rPr>
        <w:t>”</w:t>
      </w:r>
    </w:p>
    <w:p w14:paraId="67FB81F0" w14:textId="77777777" w:rsidR="00546195" w:rsidRPr="00A4489D" w:rsidRDefault="00546195" w:rsidP="00A4489D">
      <w:pPr>
        <w:spacing w:line="240" w:lineRule="auto"/>
        <w:ind w:left="851" w:right="822"/>
      </w:pPr>
    </w:p>
    <w:p w14:paraId="36B4BEF6" w14:textId="77777777" w:rsidR="00546195" w:rsidRPr="00A4489D" w:rsidRDefault="00546195" w:rsidP="00A4489D">
      <w:r w:rsidRPr="00A4489D">
        <w:t xml:space="preserve">Consecuentemente, se destaca que la versión pública que elabore </w:t>
      </w:r>
      <w:r w:rsidRPr="00A4489D">
        <w:rPr>
          <w:b/>
        </w:rPr>
        <w:t>EL SUJETO OBLIGADO</w:t>
      </w:r>
      <w:r w:rsidRPr="00A4489D">
        <w:t xml:space="preserve"> debe cumplir con las formalidades exigidas en la Ley, por lo que para tal efecto emitirá el </w:t>
      </w:r>
      <w:r w:rsidRPr="00A4489D">
        <w:rPr>
          <w:b/>
        </w:rPr>
        <w:t>Acuerdo del Comité de Transparencia</w:t>
      </w:r>
      <w:r w:rsidRPr="00A4489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F0EB6FD" w14:textId="77777777" w:rsidR="00546195" w:rsidRPr="00A4489D" w:rsidRDefault="00546195" w:rsidP="00A4489D"/>
    <w:p w14:paraId="028ED6AA" w14:textId="708C6A14" w:rsidR="00546195" w:rsidRPr="00A4489D" w:rsidRDefault="00546195" w:rsidP="00A4489D">
      <w:pPr>
        <w:rPr>
          <w:b/>
          <w:i/>
        </w:rPr>
      </w:pPr>
      <w:r w:rsidRPr="00A4489D">
        <w:t xml:space="preserve">Por otra parte, si </w:t>
      </w:r>
      <w:r w:rsidRPr="00A4489D">
        <w:rPr>
          <w:b/>
        </w:rPr>
        <w:t>EL SUJETO OBLIGADO</w:t>
      </w:r>
      <w:r w:rsidRPr="00A4489D">
        <w:t xml:space="preserve"> advierte información que, por su propia y especial naturaleza, encuadre en alguno de los supuestos de reserva que enmarca la Ley de Transparencia y Acceso a la Información Pública del Estado de México y Municipios, respecto de </w:t>
      </w:r>
      <w:r w:rsidR="00B503D6" w:rsidRPr="00A4489D">
        <w:rPr>
          <w:b/>
        </w:rPr>
        <w:t>los expedientes</w:t>
      </w:r>
      <w:r w:rsidRPr="00A4489D">
        <w:rPr>
          <w:b/>
        </w:rPr>
        <w:t xml:space="preserve"> que aún no han quedado concluidas</w:t>
      </w:r>
      <w:r w:rsidRPr="00A4489D">
        <w:t xml:space="preserve"> </w:t>
      </w:r>
      <w:r w:rsidRPr="00A4489D">
        <w:rPr>
          <w:b/>
        </w:rPr>
        <w:t>o no hayan causado estado</w:t>
      </w:r>
      <w:r w:rsidRPr="00A4489D">
        <w:t xml:space="preserve"> deberá efectuar la clasificación correspondiente, debidamente fundada y motivada, en términos de la hipótesis prevista en el ordinal 140 fracción VIII de la Ley de Transparencia y Acceso a la Información Pública del Estado de México y Municipios aplicable para el supuesto en que se </w:t>
      </w:r>
      <w:r w:rsidRPr="00A4489D">
        <w:rPr>
          <w:b/>
          <w:i/>
        </w:rPr>
        <w:t>“Vulnere la conducción de los expedientes judiciales o de los procedimientos administrativos</w:t>
      </w:r>
    </w:p>
    <w:p w14:paraId="3CCDE790" w14:textId="77777777" w:rsidR="00546195" w:rsidRPr="00A4489D" w:rsidRDefault="00546195" w:rsidP="00A4489D">
      <w:r w:rsidRPr="00A4489D">
        <w:rPr>
          <w:b/>
          <w:i/>
        </w:rPr>
        <w:lastRenderedPageBreak/>
        <w:t>seguidos en forma de juicio, en tanto no hayan quedado firmes”</w:t>
      </w:r>
      <w:r w:rsidRPr="00A4489D">
        <w:t>; así como, en términos de lo dispuesto por los Lineamientos Generales en materia de Clasificación y Desclasificación de la Información, así como para la elaboración de Versiones Públicas.</w:t>
      </w:r>
    </w:p>
    <w:p w14:paraId="423954CF" w14:textId="77777777" w:rsidR="00546195" w:rsidRPr="00A4489D" w:rsidRDefault="00546195" w:rsidP="00A4489D"/>
    <w:p w14:paraId="2C775D58" w14:textId="77777777" w:rsidR="00546195" w:rsidRPr="00A4489D" w:rsidRDefault="00546195" w:rsidP="00A4489D">
      <w:r w:rsidRPr="00A4489D">
        <w:t xml:space="preserve">Por todo lo anterior, la reserva de la información implica una clasificación, la cual debe entenderse como el proceso mediante el cual </w:t>
      </w:r>
      <w:r w:rsidRPr="00A4489D">
        <w:rPr>
          <w:b/>
        </w:rPr>
        <w:t>EL SUJETO OBLIGADO</w:t>
      </w:r>
      <w:r w:rsidRPr="00A4489D">
        <w:t xml:space="preserve"> determina que la información en su poder, actualiza alguno de los supuestos conforme a las normas aplicables.</w:t>
      </w:r>
    </w:p>
    <w:p w14:paraId="7A44D221" w14:textId="77777777" w:rsidR="00546195" w:rsidRPr="00A4489D" w:rsidRDefault="00546195" w:rsidP="00A4489D"/>
    <w:p w14:paraId="3D3E4209" w14:textId="77777777" w:rsidR="00546195" w:rsidRPr="00A4489D" w:rsidRDefault="00546195" w:rsidP="00A4489D">
      <w:r w:rsidRPr="00A4489D">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A4489D">
        <w:rPr>
          <w:b/>
        </w:rPr>
        <w:t>SUJETO OBLIGADO</w:t>
      </w:r>
      <w:r w:rsidRPr="00A4489D">
        <w:t xml:space="preserve"> a concluir que el caso particular se ajusta al supuesto previsto por la norma legal invocada como fundamento; siendo que, además, </w:t>
      </w:r>
      <w:r w:rsidRPr="00A4489D">
        <w:rPr>
          <w:b/>
        </w:rPr>
        <w:t>EL SUJETO OBLIGADO</w:t>
      </w:r>
      <w:r w:rsidRPr="00A4489D">
        <w:t xml:space="preserve"> debe, en todo momento, aplicar una prueba de daño.</w:t>
      </w:r>
    </w:p>
    <w:p w14:paraId="18782B76" w14:textId="77777777" w:rsidR="00546195" w:rsidRPr="00A4489D" w:rsidRDefault="00546195" w:rsidP="00A4489D"/>
    <w:p w14:paraId="55281FB0" w14:textId="77777777" w:rsidR="00546195" w:rsidRPr="00A4489D" w:rsidRDefault="00546195" w:rsidP="00A4489D">
      <w:r w:rsidRPr="00A4489D">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w:t>
      </w:r>
      <w:r w:rsidRPr="00A4489D">
        <w:lastRenderedPageBreak/>
        <w:t xml:space="preserve">artículo 129 de la Ley de Transparencia de mérito, para lo cual, los Sujetos Obligados deberán considerar que: </w:t>
      </w:r>
    </w:p>
    <w:p w14:paraId="7F548A43" w14:textId="77777777" w:rsidR="00546195" w:rsidRPr="00A4489D" w:rsidRDefault="00546195" w:rsidP="00A4489D"/>
    <w:p w14:paraId="694918AF" w14:textId="77777777" w:rsidR="00546195" w:rsidRPr="00A4489D" w:rsidRDefault="00546195" w:rsidP="00A4489D">
      <w:pPr>
        <w:numPr>
          <w:ilvl w:val="0"/>
          <w:numId w:val="48"/>
        </w:numPr>
        <w:ind w:left="1134" w:hanging="283"/>
      </w:pPr>
      <w:r w:rsidRPr="00A4489D">
        <w:t xml:space="preserve">La divulgación de la información representa un </w:t>
      </w:r>
      <w:r w:rsidRPr="00A4489D">
        <w:rPr>
          <w:b/>
        </w:rPr>
        <w:t>riesgo real, demostrable e identificable del perjuicio significativo al interés público o a la seguridad pública</w:t>
      </w:r>
      <w:r w:rsidRPr="00A4489D">
        <w:t>;</w:t>
      </w:r>
    </w:p>
    <w:p w14:paraId="3444E497" w14:textId="77777777" w:rsidR="00546195" w:rsidRPr="00A4489D" w:rsidRDefault="00546195" w:rsidP="00A4489D">
      <w:pPr>
        <w:numPr>
          <w:ilvl w:val="0"/>
          <w:numId w:val="48"/>
        </w:numPr>
        <w:ind w:left="1134" w:hanging="283"/>
      </w:pPr>
      <w:r w:rsidRPr="00A4489D">
        <w:t>El riesgo de perjuicio que supondría la divulgación supera el interés público general de que se difunda; y,</w:t>
      </w:r>
    </w:p>
    <w:p w14:paraId="3268A4BB" w14:textId="5A56E81C" w:rsidR="00546195" w:rsidRPr="00A4489D" w:rsidRDefault="00546195" w:rsidP="00A4489D">
      <w:pPr>
        <w:numPr>
          <w:ilvl w:val="0"/>
          <w:numId w:val="48"/>
        </w:numPr>
        <w:pBdr>
          <w:top w:val="nil"/>
          <w:left w:val="nil"/>
          <w:bottom w:val="nil"/>
          <w:right w:val="nil"/>
          <w:between w:val="nil"/>
        </w:pBdr>
        <w:ind w:left="1134" w:right="-93"/>
      </w:pPr>
      <w:r w:rsidRPr="00A4489D">
        <w:t>La limitación se adecua al principio de proporcionalidad y representa el medio menos restrictivo disponible para evitar el perjuicio.</w:t>
      </w:r>
    </w:p>
    <w:p w14:paraId="7E5D359B" w14:textId="77777777" w:rsidR="00551512" w:rsidRPr="00A4489D" w:rsidRDefault="00551512" w:rsidP="00A4489D">
      <w:pPr>
        <w:pStyle w:val="Puesto"/>
        <w:ind w:left="0"/>
        <w:rPr>
          <w:rFonts w:eastAsia="Calibri" w:cs="Tahoma"/>
          <w:b/>
          <w:bCs/>
          <w:szCs w:val="22"/>
        </w:rPr>
      </w:pPr>
      <w:bookmarkStart w:id="35" w:name="_heading=h.23ckvvd" w:colFirst="0" w:colLast="0"/>
      <w:bookmarkEnd w:id="35"/>
    </w:p>
    <w:p w14:paraId="488F25F2" w14:textId="77777777" w:rsidR="00A54616" w:rsidRPr="00A4489D" w:rsidRDefault="00A54616" w:rsidP="00A4489D">
      <w:pPr>
        <w:pBdr>
          <w:top w:val="nil"/>
          <w:left w:val="nil"/>
          <w:bottom w:val="nil"/>
          <w:right w:val="nil"/>
          <w:between w:val="nil"/>
        </w:pBdr>
        <w:ind w:right="-93"/>
      </w:pPr>
      <w:r w:rsidRPr="00A4489D">
        <w:t xml:space="preserve">Asimismo, es importante señalar que dentro de los expedientes que se ordenan podrían obrar distintos documentos que son susceptibles de clasificarse como confidenciales en su totalidad </w:t>
      </w:r>
      <w:r w:rsidRPr="00A4489D">
        <w:rPr>
          <w:rFonts w:eastAsia="Palatino Linotype" w:cs="Palatino Linotype"/>
          <w:szCs w:val="22"/>
        </w:rPr>
        <w:t>conforme el artículo 143, fracción I, de la Ley de Transparencia y Acceso a la Información Pública del Estado de México y Municipios, como lo son de manera enunciativa más no limitativa, claves catastrales, credenciales para votar, certificados médicos, entre otros datos personales que pueden hacer identificable a las personas titulares de estos elementos.</w:t>
      </w:r>
    </w:p>
    <w:p w14:paraId="489ED14A" w14:textId="77777777" w:rsidR="00A54616" w:rsidRPr="00A4489D" w:rsidRDefault="00A54616" w:rsidP="00A4489D">
      <w:pPr>
        <w:rPr>
          <w:rFonts w:eastAsia="Calibri"/>
        </w:rPr>
      </w:pPr>
    </w:p>
    <w:p w14:paraId="3EDC9CC8" w14:textId="6BE8B2D3" w:rsidR="00A54616" w:rsidRPr="00A4489D" w:rsidRDefault="00A54616" w:rsidP="00A4489D">
      <w:pPr>
        <w:pBdr>
          <w:top w:val="nil"/>
          <w:left w:val="nil"/>
          <w:bottom w:val="nil"/>
          <w:right w:val="nil"/>
          <w:between w:val="nil"/>
        </w:pBdr>
        <w:rPr>
          <w:rFonts w:eastAsia="Palatino Linotype" w:cs="Palatino Linotype"/>
          <w:szCs w:val="22"/>
        </w:rPr>
      </w:pPr>
      <w:r w:rsidRPr="00A4489D">
        <w:rPr>
          <w:rFonts w:eastAsia="Palatino Linotype" w:cs="Palatino Linotype"/>
          <w:szCs w:val="22"/>
        </w:rPr>
        <w:t>Por lo que, a fin de dar cabal cumplimiento a la presente resolución, además de entregar la información que se precisa más adelante, se deberá acompañar</w:t>
      </w:r>
      <w:r w:rsidRPr="00A4489D">
        <w:t xml:space="preserve"> </w:t>
      </w:r>
      <w:r w:rsidRPr="00A4489D">
        <w:rPr>
          <w:rFonts w:eastAsia="Palatino Linotype" w:cs="Palatino Linotype"/>
          <w:szCs w:val="22"/>
        </w:rPr>
        <w:t xml:space="preserve">del Acuerdo del Comité de Transparencia en términos de la Ley de Transparencia y Acceso a la Información Pública del Estado de México y Municipios, en el que se funde y motive las razones sobre los datos que se supriman o eliminen y se ponga a disposición de la </w:t>
      </w:r>
      <w:r w:rsidRPr="00A4489D">
        <w:rPr>
          <w:rFonts w:eastAsia="Palatino Linotype" w:cs="Palatino Linotype"/>
          <w:b/>
          <w:szCs w:val="22"/>
        </w:rPr>
        <w:t>parte Recurrente</w:t>
      </w:r>
      <w:r w:rsidRPr="00A4489D">
        <w:rPr>
          <w:rFonts w:eastAsia="Palatino Linotype" w:cs="Palatino Linotype"/>
          <w:szCs w:val="22"/>
        </w:rPr>
        <w:t xml:space="preserve">, así como el Acuerdo </w:t>
      </w:r>
      <w:r w:rsidRPr="00A4489D">
        <w:rPr>
          <w:rFonts w:eastAsia="Palatino Linotype" w:cs="Palatino Linotype"/>
          <w:szCs w:val="22"/>
        </w:rPr>
        <w:lastRenderedPageBreak/>
        <w:t>del Comité de Transparencia que clasifique parcial o totalmente como información confidencial las documentales que actualicen tal supuesto.</w:t>
      </w:r>
    </w:p>
    <w:p w14:paraId="0FCFD110" w14:textId="77777777" w:rsidR="00A54616" w:rsidRPr="00A4489D" w:rsidRDefault="00A54616" w:rsidP="00A4489D">
      <w:pPr>
        <w:rPr>
          <w:rFonts w:eastAsia="Calibri"/>
        </w:rPr>
      </w:pPr>
    </w:p>
    <w:p w14:paraId="50B18BD3" w14:textId="4E986EEE" w:rsidR="00C45168" w:rsidRPr="00A4489D" w:rsidRDefault="0001031A" w:rsidP="00A4489D">
      <w:pPr>
        <w:pStyle w:val="Ttulo3"/>
        <w:rPr>
          <w:szCs w:val="22"/>
        </w:rPr>
      </w:pPr>
      <w:bookmarkStart w:id="36" w:name="_Toc179817665"/>
      <w:bookmarkStart w:id="37" w:name="_Toc181784146"/>
      <w:r w:rsidRPr="00A4489D">
        <w:rPr>
          <w:szCs w:val="22"/>
        </w:rPr>
        <w:t>e</w:t>
      </w:r>
      <w:r w:rsidR="00C45168" w:rsidRPr="00A4489D">
        <w:rPr>
          <w:szCs w:val="22"/>
        </w:rPr>
        <w:t>) Vista a la Dirección General de Protección de Datos Personales.</w:t>
      </w:r>
      <w:bookmarkEnd w:id="36"/>
      <w:bookmarkEnd w:id="37"/>
    </w:p>
    <w:p w14:paraId="5880E89B" w14:textId="25125AB1" w:rsidR="00C45168" w:rsidRPr="00A4489D" w:rsidRDefault="00C45168" w:rsidP="00A4489D">
      <w:pPr>
        <w:tabs>
          <w:tab w:val="left" w:pos="2834"/>
          <w:tab w:val="right" w:pos="8838"/>
        </w:tabs>
        <w:ind w:left="-108" w:right="-105"/>
        <w:rPr>
          <w:szCs w:val="22"/>
        </w:rPr>
      </w:pPr>
      <w:r w:rsidRPr="00A4489D">
        <w:rPr>
          <w:szCs w:val="22"/>
        </w:rPr>
        <w:t xml:space="preserve">No pasa desapercibido para éste Instituto señalar que de las constancias que integran la información que fue remitida como respuesta para el medio de impugnación número </w:t>
      </w:r>
      <w:r w:rsidRPr="00A4489D">
        <w:rPr>
          <w:b/>
          <w:szCs w:val="22"/>
        </w:rPr>
        <w:t>00280/INFOEM/IP/RR/2024</w:t>
      </w:r>
      <w:r w:rsidR="004D0D84" w:rsidRPr="00A4489D">
        <w:rPr>
          <w:rFonts w:eastAsia="Calibri" w:cs="Tahoma"/>
          <w:szCs w:val="22"/>
          <w:lang w:eastAsia="en-US"/>
        </w:rPr>
        <w:t>, dentro de la carpeta correspondiente a las documentales del periodo 2021, los registros con folio</w:t>
      </w:r>
      <w:r w:rsidR="00655072" w:rsidRPr="00A4489D">
        <w:rPr>
          <w:rFonts w:eastAsia="Calibri" w:cs="Tahoma"/>
          <w:szCs w:val="22"/>
          <w:lang w:eastAsia="en-US"/>
        </w:rPr>
        <w:t>148, 149 y 150, se dejaron a la vista nombres de particulares</w:t>
      </w:r>
      <w:r w:rsidRPr="00A4489D">
        <w:rPr>
          <w:rFonts w:eastAsia="Calibri" w:cs="Tahoma"/>
          <w:szCs w:val="22"/>
          <w:lang w:eastAsia="en-US"/>
        </w:rPr>
        <w:t xml:space="preserve"> y son elementos considerados como susceptibles de clasificarse como información confidencial, razón por la cual se estima oportuno dar vista a la Dirección General de Protección de Datos Personales de éste órgano Garante para que se determine lo conducente.</w:t>
      </w:r>
    </w:p>
    <w:p w14:paraId="64686942" w14:textId="77777777" w:rsidR="00C45168" w:rsidRPr="00A4489D" w:rsidRDefault="00C45168" w:rsidP="00A4489D">
      <w:pPr>
        <w:contextualSpacing/>
        <w:rPr>
          <w:rFonts w:eastAsia="Calibri" w:cs="Tahoma"/>
          <w:b/>
          <w:bCs/>
          <w:szCs w:val="22"/>
        </w:rPr>
      </w:pPr>
    </w:p>
    <w:p w14:paraId="58DE66D5" w14:textId="039026FB" w:rsidR="00551512" w:rsidRPr="00A4489D" w:rsidRDefault="0001031A" w:rsidP="00A4489D">
      <w:pPr>
        <w:pStyle w:val="Ttulo3"/>
        <w:rPr>
          <w:szCs w:val="22"/>
        </w:rPr>
      </w:pPr>
      <w:bookmarkStart w:id="38" w:name="_Toc181784147"/>
      <w:r w:rsidRPr="00A4489D">
        <w:rPr>
          <w:szCs w:val="22"/>
        </w:rPr>
        <w:t>f</w:t>
      </w:r>
      <w:r w:rsidR="00551512" w:rsidRPr="00A4489D">
        <w:rPr>
          <w:szCs w:val="22"/>
        </w:rPr>
        <w:t>) Conclusión.</w:t>
      </w:r>
      <w:bookmarkEnd w:id="38"/>
    </w:p>
    <w:p w14:paraId="38CB02F7" w14:textId="76DBB142" w:rsidR="00D13408" w:rsidRPr="00A4489D" w:rsidRDefault="00D13408" w:rsidP="00A4489D">
      <w:pPr>
        <w:widowControl w:val="0"/>
        <w:tabs>
          <w:tab w:val="left" w:pos="1701"/>
          <w:tab w:val="left" w:pos="1843"/>
        </w:tabs>
        <w:rPr>
          <w:rFonts w:eastAsia="Calibri" w:cs="Tahoma"/>
          <w:b/>
          <w:szCs w:val="22"/>
          <w:lang w:eastAsia="en-US"/>
        </w:rPr>
      </w:pPr>
      <w:r w:rsidRPr="00A4489D">
        <w:t>Como consecuencia de lo hasta aquí relatado</w:t>
      </w:r>
      <w:r w:rsidRPr="00A4489D">
        <w:rPr>
          <w:rFonts w:eastAsia="Palatino Linotype" w:cs="Palatino Linotype"/>
          <w:szCs w:val="22"/>
        </w:rPr>
        <w:t xml:space="preserve">, este Instituto estima que el </w:t>
      </w:r>
      <w:r w:rsidRPr="00A4489D">
        <w:rPr>
          <w:rFonts w:eastAsia="Palatino Linotype" w:cs="Palatino Linotype"/>
          <w:b/>
          <w:szCs w:val="22"/>
        </w:rPr>
        <w:t>SUJETO OBLIGADO</w:t>
      </w:r>
      <w:r w:rsidRPr="00A4489D">
        <w:rPr>
          <w:rFonts w:eastAsia="Palatino Linotype" w:cs="Palatino Linotype"/>
          <w:szCs w:val="22"/>
        </w:rPr>
        <w:t xml:space="preserve"> no realizó una búsqueda exhaustiva y razonable de la información pretendida al advertirse </w:t>
      </w:r>
      <w:r w:rsidR="00B503D6" w:rsidRPr="00A4489D">
        <w:rPr>
          <w:rFonts w:eastAsia="Palatino Linotype" w:cs="Palatino Linotype"/>
          <w:szCs w:val="22"/>
        </w:rPr>
        <w:t>que</w:t>
      </w:r>
      <w:r w:rsidRPr="00A4489D">
        <w:rPr>
          <w:rFonts w:eastAsia="Palatino Linotype" w:cs="Palatino Linotype"/>
          <w:szCs w:val="22"/>
        </w:rPr>
        <w:t xml:space="preserve"> las respuestas que fueron proporcionadas </w:t>
      </w:r>
      <w:r w:rsidR="00B503D6" w:rsidRPr="00A4489D">
        <w:rPr>
          <w:rFonts w:eastAsia="Palatino Linotype" w:cs="Palatino Linotype"/>
          <w:szCs w:val="22"/>
        </w:rPr>
        <w:t xml:space="preserve">no son consideradas como expedientes completos pretendidos por </w:t>
      </w:r>
      <w:r w:rsidR="00B503D6" w:rsidRPr="00A4489D">
        <w:rPr>
          <w:rFonts w:eastAsia="Palatino Linotype" w:cs="Palatino Linotype"/>
          <w:b/>
          <w:szCs w:val="22"/>
        </w:rPr>
        <w:t>LA PARTE RECURRENTE.</w:t>
      </w:r>
    </w:p>
    <w:p w14:paraId="32F88C34" w14:textId="77777777" w:rsidR="00551512" w:rsidRPr="00A4489D" w:rsidRDefault="00551512" w:rsidP="00A4489D">
      <w:pPr>
        <w:widowControl w:val="0"/>
        <w:tabs>
          <w:tab w:val="left" w:pos="1701"/>
          <w:tab w:val="left" w:pos="1843"/>
        </w:tabs>
        <w:rPr>
          <w:rFonts w:eastAsia="Calibri" w:cs="Tahoma"/>
          <w:szCs w:val="22"/>
          <w:lang w:eastAsia="en-US"/>
        </w:rPr>
      </w:pPr>
    </w:p>
    <w:p w14:paraId="042781A2" w14:textId="457FEFEE" w:rsidR="00551512" w:rsidRPr="00A4489D" w:rsidRDefault="00551512" w:rsidP="00A4489D">
      <w:pPr>
        <w:widowControl w:val="0"/>
        <w:tabs>
          <w:tab w:val="left" w:pos="1701"/>
          <w:tab w:val="left" w:pos="1843"/>
        </w:tabs>
      </w:pPr>
      <w:r w:rsidRPr="00A4489D">
        <w:t xml:space="preserve">En razón de lo anteriormente expuesto, este Instituto estima que las razones o motivos de inconformidad hechos valer por </w:t>
      </w:r>
      <w:r w:rsidR="00D13408" w:rsidRPr="00A4489D">
        <w:rPr>
          <w:b/>
        </w:rPr>
        <w:t>LA PARTE</w:t>
      </w:r>
      <w:r w:rsidRPr="00A4489D">
        <w:rPr>
          <w:b/>
        </w:rPr>
        <w:t xml:space="preserve"> RECURRENTE</w:t>
      </w:r>
      <w:r w:rsidRPr="00A4489D">
        <w:t xml:space="preserve"> devienen fundados, por lo cual es procedente </w:t>
      </w:r>
      <w:r w:rsidR="0040238C" w:rsidRPr="00A4489D">
        <w:rPr>
          <w:b/>
        </w:rPr>
        <w:t>MODIFICAN</w:t>
      </w:r>
      <w:r w:rsidRPr="00A4489D">
        <w:t xml:space="preserve"> las respuestas del </w:t>
      </w:r>
      <w:r w:rsidRPr="00A4489D">
        <w:rPr>
          <w:b/>
        </w:rPr>
        <w:t>SUJETO OBLIGADO</w:t>
      </w:r>
      <w:r w:rsidRPr="00A4489D">
        <w:t>.</w:t>
      </w:r>
    </w:p>
    <w:p w14:paraId="7AA4D60D" w14:textId="77777777" w:rsidR="00551512" w:rsidRPr="00A4489D" w:rsidRDefault="00551512" w:rsidP="00A4489D">
      <w:pPr>
        <w:ind w:right="-93"/>
        <w:rPr>
          <w:rFonts w:cs="Tahoma"/>
          <w:bCs/>
          <w:szCs w:val="22"/>
        </w:rPr>
      </w:pPr>
    </w:p>
    <w:p w14:paraId="20B4A563" w14:textId="77777777" w:rsidR="00551512" w:rsidRPr="00A4489D" w:rsidRDefault="00551512" w:rsidP="00A4489D">
      <w:pPr>
        <w:ind w:right="-93"/>
        <w:rPr>
          <w:rFonts w:cs="Tahoma"/>
          <w:bCs/>
          <w:szCs w:val="22"/>
        </w:rPr>
      </w:pPr>
      <w:r w:rsidRPr="00A4489D">
        <w:rPr>
          <w:rFonts w:cs="Tahoma"/>
          <w:bCs/>
          <w:szCs w:val="22"/>
        </w:rPr>
        <w:lastRenderedPageBreak/>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D3999C3" w14:textId="77777777" w:rsidR="00551512" w:rsidRDefault="00551512" w:rsidP="00A4489D">
      <w:pPr>
        <w:rPr>
          <w:szCs w:val="22"/>
        </w:rPr>
      </w:pPr>
    </w:p>
    <w:p w14:paraId="35CC9CAA" w14:textId="77777777" w:rsidR="00551512" w:rsidRPr="00A4489D" w:rsidRDefault="00551512" w:rsidP="00A4489D">
      <w:pPr>
        <w:pStyle w:val="Ttulo1"/>
        <w:rPr>
          <w:szCs w:val="22"/>
        </w:rPr>
      </w:pPr>
      <w:bookmarkStart w:id="39" w:name="_Toc181784148"/>
      <w:r w:rsidRPr="00A4489D">
        <w:rPr>
          <w:szCs w:val="22"/>
        </w:rPr>
        <w:t>RESUELVE</w:t>
      </w:r>
      <w:bookmarkEnd w:id="39"/>
    </w:p>
    <w:p w14:paraId="05A302E6" w14:textId="77777777" w:rsidR="00551512" w:rsidRPr="00A4489D" w:rsidRDefault="00551512" w:rsidP="00A4489D">
      <w:pPr>
        <w:ind w:right="113"/>
        <w:rPr>
          <w:rFonts w:cs="Arial"/>
          <w:b/>
          <w:szCs w:val="22"/>
        </w:rPr>
      </w:pPr>
    </w:p>
    <w:p w14:paraId="59B2DC90" w14:textId="2D94E75F" w:rsidR="00551512" w:rsidRPr="00A4489D" w:rsidRDefault="00551512" w:rsidP="00A4489D">
      <w:pPr>
        <w:tabs>
          <w:tab w:val="right" w:pos="8838"/>
        </w:tabs>
        <w:ind w:left="-74" w:right="-105"/>
        <w:rPr>
          <w:rFonts w:eastAsia="Calibri" w:cs="Tahoma"/>
          <w:bCs/>
          <w:szCs w:val="22"/>
          <w:lang w:eastAsia="en-US"/>
        </w:rPr>
      </w:pPr>
      <w:r w:rsidRPr="00A4489D">
        <w:rPr>
          <w:b/>
          <w:bCs/>
          <w:szCs w:val="22"/>
        </w:rPr>
        <w:t>PRIMERO.</w:t>
      </w:r>
      <w:r w:rsidRPr="00A4489D">
        <w:rPr>
          <w:szCs w:val="22"/>
        </w:rPr>
        <w:t xml:space="preserve"> </w:t>
      </w:r>
      <w:r w:rsidRPr="00A4489D">
        <w:rPr>
          <w:rFonts w:cs="Tahoma"/>
          <w:szCs w:val="22"/>
        </w:rPr>
        <w:t xml:space="preserve">Se </w:t>
      </w:r>
      <w:r w:rsidR="0040238C" w:rsidRPr="00A4489D">
        <w:rPr>
          <w:rFonts w:cs="Tahoma"/>
          <w:b/>
          <w:bCs/>
          <w:szCs w:val="22"/>
        </w:rPr>
        <w:t>MODIFICAN</w:t>
      </w:r>
      <w:r w:rsidRPr="00A4489D">
        <w:rPr>
          <w:rFonts w:cs="Tahoma"/>
          <w:b/>
          <w:bCs/>
          <w:szCs w:val="22"/>
        </w:rPr>
        <w:t xml:space="preserve"> </w:t>
      </w:r>
      <w:r w:rsidRPr="00A4489D">
        <w:rPr>
          <w:rFonts w:cs="Tahoma"/>
          <w:szCs w:val="22"/>
        </w:rPr>
        <w:t xml:space="preserve">las respuestas entregadas por el </w:t>
      </w:r>
      <w:r w:rsidRPr="00A4489D">
        <w:rPr>
          <w:rFonts w:cs="Tahoma"/>
          <w:b/>
          <w:bCs/>
          <w:szCs w:val="22"/>
        </w:rPr>
        <w:t>SUJETO OBLIGADO</w:t>
      </w:r>
      <w:r w:rsidRPr="00A4489D">
        <w:rPr>
          <w:rFonts w:cs="Tahoma"/>
          <w:szCs w:val="22"/>
        </w:rPr>
        <w:t xml:space="preserve"> en las solicitudes de información </w:t>
      </w:r>
      <w:r w:rsidR="00B86B25" w:rsidRPr="00A4489D">
        <w:rPr>
          <w:rFonts w:cs="Tahoma"/>
          <w:b/>
          <w:szCs w:val="22"/>
        </w:rPr>
        <w:t xml:space="preserve">00137/DIFTLALNE/IP/2023, 00138/DIFTLALNE/IP/2023, 00139/DIFTLALNE/IP/2023, 00140/DIFTLALNE/IP/2023, 00142/DIFTLALNE/IP/2023, 00143/DIFTLALNE/IP/2023, </w:t>
      </w:r>
      <w:r w:rsidR="002F53DB" w:rsidRPr="00A4489D">
        <w:rPr>
          <w:rFonts w:cs="Tahoma"/>
          <w:b/>
          <w:szCs w:val="22"/>
        </w:rPr>
        <w:t xml:space="preserve">00145/DIFTLALNE/IP/2023, </w:t>
      </w:r>
      <w:r w:rsidR="00B503D6" w:rsidRPr="00A4489D">
        <w:rPr>
          <w:rFonts w:cs="Tahoma"/>
          <w:b/>
          <w:szCs w:val="22"/>
        </w:rPr>
        <w:t>00146/DIFTLALNE/IP/2023</w:t>
      </w:r>
      <w:r w:rsidR="002F53DB" w:rsidRPr="00A4489D">
        <w:rPr>
          <w:rFonts w:cs="Tahoma"/>
          <w:b/>
          <w:szCs w:val="22"/>
        </w:rPr>
        <w:t xml:space="preserve">, </w:t>
      </w:r>
      <w:r w:rsidR="00B503D6" w:rsidRPr="00A4489D">
        <w:rPr>
          <w:rFonts w:cs="Tahoma"/>
          <w:b/>
          <w:szCs w:val="22"/>
        </w:rPr>
        <w:t>00147/DIFTLALNE/IP/2023</w:t>
      </w:r>
      <w:r w:rsidR="00B86B25" w:rsidRPr="00A4489D">
        <w:rPr>
          <w:rFonts w:cs="Tahoma"/>
          <w:b/>
          <w:szCs w:val="22"/>
        </w:rPr>
        <w:t xml:space="preserve"> y </w:t>
      </w:r>
      <w:r w:rsidR="00B503D6" w:rsidRPr="00A4489D">
        <w:rPr>
          <w:rFonts w:cs="Tahoma"/>
          <w:b/>
          <w:szCs w:val="22"/>
        </w:rPr>
        <w:t>00148/DIFTLALNE/IP/2023</w:t>
      </w:r>
      <w:r w:rsidR="00B86B25" w:rsidRPr="00A4489D">
        <w:rPr>
          <w:rFonts w:cs="Tahoma"/>
          <w:b/>
          <w:szCs w:val="22"/>
        </w:rPr>
        <w:t>,</w:t>
      </w:r>
      <w:r w:rsidRPr="00A4489D">
        <w:rPr>
          <w:rFonts w:cs="Tahoma"/>
          <w:bCs/>
          <w:szCs w:val="22"/>
        </w:rPr>
        <w:t xml:space="preserve"> </w:t>
      </w:r>
      <w:r w:rsidRPr="00A4489D">
        <w:rPr>
          <w:rFonts w:eastAsia="Calibri" w:cs="Tahoma"/>
          <w:bCs/>
          <w:szCs w:val="22"/>
          <w:lang w:eastAsia="en-US"/>
        </w:rPr>
        <w:t xml:space="preserve">por resultar </w:t>
      </w:r>
      <w:r w:rsidRPr="00A4489D">
        <w:rPr>
          <w:rFonts w:eastAsia="Calibri" w:cs="Tahoma"/>
          <w:b/>
          <w:bCs/>
          <w:szCs w:val="22"/>
          <w:lang w:eastAsia="en-US"/>
        </w:rPr>
        <w:t>FUNDADAS</w:t>
      </w:r>
      <w:r w:rsidRPr="00A4489D">
        <w:rPr>
          <w:rFonts w:eastAsia="Calibri" w:cs="Tahoma"/>
          <w:bCs/>
          <w:szCs w:val="22"/>
          <w:lang w:eastAsia="en-US"/>
        </w:rPr>
        <w:t xml:space="preserve"> las razones o motivos de inconformidad hechos valer por </w:t>
      </w:r>
      <w:r w:rsidRPr="00A4489D">
        <w:rPr>
          <w:rFonts w:eastAsia="Calibri" w:cs="Tahoma"/>
          <w:b/>
          <w:szCs w:val="22"/>
          <w:lang w:eastAsia="en-US"/>
        </w:rPr>
        <w:t>LA PARTE RECURRENTE</w:t>
      </w:r>
      <w:r w:rsidRPr="00A4489D">
        <w:rPr>
          <w:rFonts w:eastAsia="Calibri" w:cs="Tahoma"/>
          <w:bCs/>
          <w:szCs w:val="22"/>
          <w:lang w:eastAsia="en-US"/>
        </w:rPr>
        <w:t xml:space="preserve"> en </w:t>
      </w:r>
      <w:r w:rsidR="00E01754" w:rsidRPr="00A4489D">
        <w:rPr>
          <w:rFonts w:eastAsia="Calibri" w:cs="Tahoma"/>
          <w:bCs/>
          <w:szCs w:val="22"/>
          <w:lang w:eastAsia="en-US"/>
        </w:rPr>
        <w:t>los</w:t>
      </w:r>
      <w:r w:rsidRPr="00A4489D">
        <w:rPr>
          <w:rFonts w:eastAsia="Calibri" w:cs="Tahoma"/>
          <w:bCs/>
          <w:szCs w:val="22"/>
          <w:lang w:eastAsia="en-US"/>
        </w:rPr>
        <w:t xml:space="preserve"> Recurso</w:t>
      </w:r>
      <w:r w:rsidR="00E01754" w:rsidRPr="00A4489D">
        <w:rPr>
          <w:rFonts w:eastAsia="Calibri" w:cs="Tahoma"/>
          <w:bCs/>
          <w:szCs w:val="22"/>
          <w:lang w:eastAsia="en-US"/>
        </w:rPr>
        <w:t>s</w:t>
      </w:r>
      <w:r w:rsidRPr="00A4489D">
        <w:rPr>
          <w:rFonts w:eastAsia="Calibri" w:cs="Tahoma"/>
          <w:bCs/>
          <w:szCs w:val="22"/>
          <w:lang w:eastAsia="en-US"/>
        </w:rPr>
        <w:t xml:space="preserve"> de Revisión </w:t>
      </w:r>
      <w:r w:rsidR="002F53DB" w:rsidRPr="00A4489D">
        <w:rPr>
          <w:rFonts w:eastAsia="Calibri" w:cs="Tahoma"/>
          <w:b/>
          <w:bCs/>
          <w:szCs w:val="22"/>
          <w:lang w:eastAsia="en-US"/>
        </w:rPr>
        <w:t>00277/INFOEM/IP/RR/2024, 00278/INFOEM/IP/RR/2024, 00279/INFOEM/IP/RR/2024, 00280/INFOEM/IP/RR/2024, 00281/INFOEM/IP/RR/2024, 00282/INFOEM/IP/RR/2024, 00283/INFOEM/IP/RR/2024, 00284/INFOEM/IP/RR/2024, 00285/INFOEM/IP/RR/2024 y 00286/INFOEM/IP/RR/2024</w:t>
      </w:r>
      <w:r w:rsidRPr="00A4489D">
        <w:rPr>
          <w:rFonts w:eastAsia="Calibri" w:cs="Tahoma"/>
          <w:szCs w:val="22"/>
          <w:lang w:eastAsia="en-US"/>
        </w:rPr>
        <w:t xml:space="preserve">, </w:t>
      </w:r>
      <w:r w:rsidRPr="00A4489D">
        <w:rPr>
          <w:rFonts w:eastAsia="Calibri" w:cs="Tahoma"/>
          <w:bCs/>
          <w:szCs w:val="22"/>
          <w:lang w:eastAsia="en-US"/>
        </w:rPr>
        <w:t xml:space="preserve">en términos del considerando </w:t>
      </w:r>
      <w:r w:rsidRPr="00A4489D">
        <w:rPr>
          <w:rFonts w:eastAsia="Calibri" w:cs="Tahoma"/>
          <w:b/>
          <w:szCs w:val="22"/>
          <w:lang w:eastAsia="en-US"/>
        </w:rPr>
        <w:t>SEGUNDO</w:t>
      </w:r>
      <w:r w:rsidRPr="00A4489D">
        <w:rPr>
          <w:rFonts w:eastAsia="Calibri" w:cs="Tahoma"/>
          <w:bCs/>
          <w:szCs w:val="22"/>
          <w:lang w:eastAsia="en-US"/>
        </w:rPr>
        <w:t xml:space="preserve"> de la presente Resolución.</w:t>
      </w:r>
    </w:p>
    <w:p w14:paraId="3DC46431" w14:textId="77777777" w:rsidR="00551512" w:rsidRPr="00A4489D" w:rsidRDefault="00551512" w:rsidP="00A4489D">
      <w:pPr>
        <w:widowControl w:val="0"/>
        <w:rPr>
          <w:rFonts w:eastAsia="Calibri" w:cs="Tahoma"/>
          <w:bCs/>
          <w:szCs w:val="22"/>
          <w:lang w:eastAsia="en-US"/>
        </w:rPr>
      </w:pPr>
    </w:p>
    <w:p w14:paraId="32448A83" w14:textId="1EE3799B" w:rsidR="00551512" w:rsidRPr="00A4489D" w:rsidRDefault="00551512" w:rsidP="00A4489D">
      <w:pPr>
        <w:tabs>
          <w:tab w:val="left" w:pos="709"/>
        </w:tabs>
        <w:spacing w:after="240"/>
        <w:ind w:right="-93"/>
        <w:rPr>
          <w:rFonts w:eastAsia="Calibri" w:cs="Tahoma"/>
          <w:bCs/>
          <w:szCs w:val="22"/>
          <w:lang w:eastAsia="en-US"/>
        </w:rPr>
      </w:pPr>
      <w:r w:rsidRPr="00A4489D">
        <w:rPr>
          <w:rFonts w:eastAsia="Calibri" w:cs="Tahoma"/>
          <w:b/>
          <w:bCs/>
          <w:szCs w:val="22"/>
          <w:lang w:eastAsia="en-US"/>
        </w:rPr>
        <w:t>SEGUNDO.</w:t>
      </w:r>
      <w:r w:rsidRPr="00A4489D">
        <w:rPr>
          <w:rFonts w:eastAsia="Calibri" w:cs="Tahoma"/>
          <w:szCs w:val="22"/>
          <w:lang w:eastAsia="es-MX"/>
        </w:rPr>
        <w:t xml:space="preserve"> Se </w:t>
      </w:r>
      <w:r w:rsidRPr="00A4489D">
        <w:rPr>
          <w:rFonts w:eastAsia="Calibri" w:cs="Tahoma"/>
          <w:b/>
          <w:szCs w:val="22"/>
          <w:lang w:eastAsia="es-MX"/>
        </w:rPr>
        <w:t xml:space="preserve">ORDENA </w:t>
      </w:r>
      <w:r w:rsidRPr="00A4489D">
        <w:rPr>
          <w:rFonts w:eastAsia="Calibri" w:cs="Tahoma"/>
          <w:szCs w:val="22"/>
          <w:lang w:eastAsia="es-MX"/>
        </w:rPr>
        <w:t xml:space="preserve">al </w:t>
      </w:r>
      <w:r w:rsidRPr="00A4489D">
        <w:rPr>
          <w:rFonts w:eastAsia="Calibri" w:cs="Tahoma"/>
          <w:b/>
          <w:bCs/>
          <w:szCs w:val="22"/>
          <w:lang w:eastAsia="es-MX"/>
        </w:rPr>
        <w:t>SUJETO OBLIGADO</w:t>
      </w:r>
      <w:r w:rsidRPr="00A4489D">
        <w:rPr>
          <w:rFonts w:eastAsia="Calibri" w:cs="Tahoma"/>
          <w:szCs w:val="22"/>
          <w:lang w:eastAsia="es-MX"/>
        </w:rPr>
        <w:t xml:space="preserve"> </w:t>
      </w:r>
      <w:r w:rsidRPr="00A4489D">
        <w:rPr>
          <w:rFonts w:eastAsia="Calibri" w:cs="Tahoma"/>
          <w:bCs/>
          <w:szCs w:val="22"/>
          <w:lang w:eastAsia="en-US"/>
        </w:rPr>
        <w:t xml:space="preserve">a efecto de que, previa búsqueda exhaustiva y razonable de la información, entregue a través del </w:t>
      </w:r>
      <w:r w:rsidRPr="00A4489D">
        <w:rPr>
          <w:rFonts w:eastAsia="Calibri" w:cs="Tahoma"/>
          <w:b/>
          <w:bCs/>
          <w:szCs w:val="22"/>
          <w:lang w:eastAsia="en-US"/>
        </w:rPr>
        <w:t>SAIMEX</w:t>
      </w:r>
      <w:r w:rsidRPr="00A4489D">
        <w:rPr>
          <w:rFonts w:eastAsia="Calibri" w:cs="Tahoma"/>
          <w:bCs/>
          <w:szCs w:val="22"/>
          <w:lang w:eastAsia="en-US"/>
        </w:rPr>
        <w:t xml:space="preserve">, </w:t>
      </w:r>
      <w:r w:rsidR="0072571E" w:rsidRPr="00A4489D">
        <w:rPr>
          <w:rFonts w:eastAsia="Calibri" w:cs="Tahoma"/>
          <w:bCs/>
          <w:szCs w:val="22"/>
          <w:lang w:eastAsia="en-US"/>
        </w:rPr>
        <w:t xml:space="preserve">en </w:t>
      </w:r>
      <w:r w:rsidR="0072571E" w:rsidRPr="00A4489D">
        <w:rPr>
          <w:rFonts w:eastAsia="Calibri" w:cs="Tahoma"/>
          <w:b/>
          <w:bCs/>
          <w:szCs w:val="22"/>
          <w:lang w:eastAsia="en-US"/>
        </w:rPr>
        <w:t>versión pública</w:t>
      </w:r>
      <w:r w:rsidR="003D3941" w:rsidRPr="00A4489D">
        <w:rPr>
          <w:rFonts w:eastAsia="Calibri" w:cs="Tahoma"/>
          <w:bCs/>
          <w:szCs w:val="22"/>
          <w:lang w:eastAsia="en-US"/>
        </w:rPr>
        <w:t xml:space="preserve">, </w:t>
      </w:r>
      <w:r w:rsidRPr="00A4489D">
        <w:rPr>
          <w:rFonts w:eastAsia="Calibri" w:cs="Tahoma"/>
          <w:bCs/>
          <w:szCs w:val="22"/>
          <w:lang w:eastAsia="en-US"/>
        </w:rPr>
        <w:t>lo siguiente:</w:t>
      </w:r>
    </w:p>
    <w:p w14:paraId="0D1AAFD0" w14:textId="1AF80A08" w:rsidR="00292286" w:rsidRPr="00A4489D" w:rsidRDefault="00B86B25" w:rsidP="00A4489D">
      <w:pPr>
        <w:pStyle w:val="Puesto"/>
        <w:tabs>
          <w:tab w:val="left" w:pos="8222"/>
        </w:tabs>
        <w:ind w:left="851" w:right="822"/>
        <w:rPr>
          <w:rFonts w:eastAsia="Calibri"/>
          <w:lang w:eastAsia="es-ES_tradnl"/>
        </w:rPr>
      </w:pPr>
      <w:r w:rsidRPr="00A4489D">
        <w:rPr>
          <w:rFonts w:eastAsia="Calibri"/>
          <w:lang w:eastAsia="es-ES_tradnl"/>
        </w:rPr>
        <w:lastRenderedPageBreak/>
        <w:t>Los e</w:t>
      </w:r>
      <w:r w:rsidR="002F53DB" w:rsidRPr="00A4489D">
        <w:rPr>
          <w:rFonts w:eastAsia="Calibri"/>
          <w:lang w:eastAsia="es-ES_tradnl"/>
        </w:rPr>
        <w:t xml:space="preserve">xpedientes derivados de las solicitudes de acceso a la información pública o el ejercicio de los derechos ARCO, de los meses </w:t>
      </w:r>
      <w:r w:rsidR="00B503D6" w:rsidRPr="00A4489D">
        <w:rPr>
          <w:rFonts w:eastAsia="Calibri"/>
          <w:lang w:eastAsia="es-ES_tradnl"/>
        </w:rPr>
        <w:t>enero, febrero, marzo, abril, junio, julio, septiembre, octubre, noviembre y diciembre de los años 2021, 2022 y 2023</w:t>
      </w:r>
      <w:r w:rsidR="0001031A" w:rsidRPr="00A4489D">
        <w:rPr>
          <w:rFonts w:eastAsia="Calibri"/>
          <w:lang w:eastAsia="es-ES_tradnl"/>
        </w:rPr>
        <w:t>, con la excepción de aquellas documentales que sí fueron remitidas en respuesta.</w:t>
      </w:r>
    </w:p>
    <w:p w14:paraId="641CD953" w14:textId="77777777" w:rsidR="002F53DB" w:rsidRPr="00A4489D" w:rsidRDefault="002F53DB" w:rsidP="00A4489D">
      <w:pPr>
        <w:rPr>
          <w:rFonts w:eastAsia="Calibri"/>
          <w:szCs w:val="22"/>
          <w:lang w:eastAsia="es-ES_tradnl"/>
        </w:rPr>
      </w:pPr>
    </w:p>
    <w:p w14:paraId="0EB7D811" w14:textId="77777777" w:rsidR="00C45168" w:rsidRPr="00A4489D" w:rsidRDefault="00C45168" w:rsidP="00A4489D">
      <w:pPr>
        <w:pBdr>
          <w:top w:val="nil"/>
          <w:left w:val="nil"/>
          <w:bottom w:val="nil"/>
          <w:right w:val="nil"/>
          <w:between w:val="nil"/>
        </w:pBdr>
        <w:spacing w:line="240" w:lineRule="auto"/>
        <w:ind w:left="851" w:right="822"/>
        <w:rPr>
          <w:i/>
        </w:rPr>
      </w:pPr>
      <w:r w:rsidRPr="00A4489D">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DE8ACA4" w14:textId="77777777" w:rsidR="00C45168" w:rsidRPr="00A4489D" w:rsidRDefault="00C45168" w:rsidP="00A4489D">
      <w:pPr>
        <w:pBdr>
          <w:top w:val="nil"/>
          <w:left w:val="nil"/>
          <w:bottom w:val="nil"/>
          <w:right w:val="nil"/>
          <w:between w:val="nil"/>
        </w:pBdr>
        <w:ind w:right="-93"/>
      </w:pPr>
    </w:p>
    <w:p w14:paraId="2233DD5B" w14:textId="77777777" w:rsidR="00C45168" w:rsidRPr="00A4489D" w:rsidRDefault="00C45168" w:rsidP="00A4489D">
      <w:pPr>
        <w:pBdr>
          <w:top w:val="nil"/>
          <w:left w:val="nil"/>
          <w:bottom w:val="nil"/>
          <w:right w:val="nil"/>
          <w:between w:val="nil"/>
        </w:pBdr>
        <w:ind w:right="-93"/>
      </w:pPr>
      <w:r w:rsidRPr="00A4489D">
        <w:t xml:space="preserve">Para el supuesto en que la información de la cual se ordena su entrega, actualice alguno de los supuestos de reserva contemplados en el artículo 140 de la Ley de Transparencia Local, por no haber sido concluida la solicitud de información o que no haya causado estado, </w:t>
      </w:r>
      <w:r w:rsidRPr="00A4489D">
        <w:rPr>
          <w:b/>
        </w:rPr>
        <w:t>EL SUJETO OBLIGADO</w:t>
      </w:r>
      <w:r w:rsidRPr="00A4489D">
        <w:t xml:space="preserve"> deberá hacer entrega del acuerdo de clasificación respectivo en atención a la presente resolución.</w:t>
      </w:r>
    </w:p>
    <w:p w14:paraId="22B1F070" w14:textId="77777777" w:rsidR="003D3941" w:rsidRPr="00A4489D" w:rsidRDefault="003D3941" w:rsidP="00A4489D">
      <w:pPr>
        <w:ind w:right="-28"/>
        <w:rPr>
          <w:rFonts w:eastAsia="Calibri" w:cs="Tahoma"/>
          <w:bCs/>
          <w:iCs/>
          <w:szCs w:val="22"/>
          <w:lang w:eastAsia="en-US"/>
        </w:rPr>
      </w:pPr>
    </w:p>
    <w:p w14:paraId="00C7E0A9" w14:textId="77777777" w:rsidR="00551512" w:rsidRPr="00A4489D" w:rsidRDefault="00551512" w:rsidP="00A4489D">
      <w:pPr>
        <w:rPr>
          <w:szCs w:val="22"/>
        </w:rPr>
      </w:pPr>
      <w:r w:rsidRPr="00A4489D">
        <w:rPr>
          <w:b/>
          <w:bCs/>
          <w:szCs w:val="22"/>
        </w:rPr>
        <w:t>TERCERO.</w:t>
      </w:r>
      <w:r w:rsidRPr="00A4489D">
        <w:rPr>
          <w:szCs w:val="22"/>
        </w:rPr>
        <w:t xml:space="preserve"> Notifíquese la presente resolución al Titular de la Unidad de Transparencia del </w:t>
      </w:r>
      <w:r w:rsidRPr="00A4489D">
        <w:rPr>
          <w:b/>
          <w:bCs/>
          <w:szCs w:val="22"/>
        </w:rPr>
        <w:t xml:space="preserve">SUJETO OBLIGADO </w:t>
      </w:r>
      <w:r w:rsidRPr="00A4489D">
        <w:rPr>
          <w:szCs w:val="22"/>
        </w:rPr>
        <w:t xml:space="preserve">vía Sistema de Acceso a la Información Mexiquense </w:t>
      </w:r>
      <w:r w:rsidRPr="00A4489D">
        <w:rPr>
          <w:b/>
          <w:bCs/>
          <w:szCs w:val="22"/>
        </w:rPr>
        <w:t>(SAIMEX),</w:t>
      </w:r>
      <w:r w:rsidRPr="00A4489D">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A4489D">
        <w:rPr>
          <w:b/>
          <w:bCs/>
          <w:szCs w:val="22"/>
        </w:rPr>
        <w:t>diez días hábiles</w:t>
      </w:r>
      <w:r w:rsidRPr="00A4489D">
        <w:rPr>
          <w:szCs w:val="22"/>
        </w:rPr>
        <w:t xml:space="preserve">, e informe a este Instituto en un plazo de </w:t>
      </w:r>
      <w:r w:rsidRPr="00A4489D">
        <w:rPr>
          <w:b/>
          <w:bCs/>
          <w:szCs w:val="22"/>
        </w:rPr>
        <w:t>tres días hábiles</w:t>
      </w:r>
      <w:r w:rsidRPr="00A4489D">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93CF5AD" w14:textId="77777777" w:rsidR="00551512" w:rsidRPr="00A4489D" w:rsidRDefault="00551512" w:rsidP="00A4489D">
      <w:pPr>
        <w:rPr>
          <w:szCs w:val="22"/>
        </w:rPr>
      </w:pPr>
      <w:r w:rsidRPr="00A4489D">
        <w:rPr>
          <w:b/>
          <w:bCs/>
          <w:szCs w:val="22"/>
        </w:rPr>
        <w:lastRenderedPageBreak/>
        <w:t>CUARTO.</w:t>
      </w:r>
      <w:r w:rsidRPr="00A4489D">
        <w:rPr>
          <w:szCs w:val="22"/>
        </w:rPr>
        <w:t xml:space="preserve"> Notifíquese a </w:t>
      </w:r>
      <w:r w:rsidRPr="00A4489D">
        <w:rPr>
          <w:b/>
          <w:bCs/>
          <w:szCs w:val="22"/>
        </w:rPr>
        <w:t>LA PARTE RECURRENTE</w:t>
      </w:r>
      <w:r w:rsidRPr="00A4489D">
        <w:rPr>
          <w:szCs w:val="22"/>
        </w:rPr>
        <w:t xml:space="preserve"> la presente resolución vía Sistema de Acceso a la Información Mexiquense (SAIMEX).</w:t>
      </w:r>
    </w:p>
    <w:p w14:paraId="62A9D7C2" w14:textId="77777777" w:rsidR="00551512" w:rsidRPr="00A4489D" w:rsidRDefault="00551512" w:rsidP="00A4489D">
      <w:pPr>
        <w:rPr>
          <w:szCs w:val="22"/>
        </w:rPr>
      </w:pPr>
    </w:p>
    <w:p w14:paraId="28C710D5" w14:textId="77777777" w:rsidR="00551512" w:rsidRPr="00A4489D" w:rsidRDefault="00551512" w:rsidP="00A4489D">
      <w:pPr>
        <w:rPr>
          <w:szCs w:val="22"/>
        </w:rPr>
      </w:pPr>
      <w:r w:rsidRPr="00A4489D">
        <w:rPr>
          <w:b/>
          <w:bCs/>
          <w:szCs w:val="22"/>
        </w:rPr>
        <w:t>QUINTO</w:t>
      </w:r>
      <w:r w:rsidRPr="00A4489D">
        <w:rPr>
          <w:szCs w:val="22"/>
        </w:rPr>
        <w:t xml:space="preserve">. Hágase del conocimiento a </w:t>
      </w:r>
      <w:r w:rsidRPr="00A4489D">
        <w:rPr>
          <w:b/>
          <w:bCs/>
          <w:szCs w:val="22"/>
        </w:rPr>
        <w:t>LA PARTE RECURRENTE</w:t>
      </w:r>
      <w:r w:rsidRPr="00A4489D">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7DD8FAC" w14:textId="77777777" w:rsidR="00551512" w:rsidRPr="00A4489D" w:rsidRDefault="00551512" w:rsidP="00A4489D">
      <w:pPr>
        <w:rPr>
          <w:szCs w:val="22"/>
        </w:rPr>
      </w:pPr>
    </w:p>
    <w:p w14:paraId="09DDA097" w14:textId="77777777" w:rsidR="00551512" w:rsidRPr="00A4489D" w:rsidRDefault="00551512" w:rsidP="00A4489D">
      <w:pPr>
        <w:rPr>
          <w:szCs w:val="22"/>
        </w:rPr>
      </w:pPr>
      <w:r w:rsidRPr="00A4489D">
        <w:rPr>
          <w:b/>
          <w:bCs/>
          <w:szCs w:val="22"/>
        </w:rPr>
        <w:t>SEXTO.</w:t>
      </w:r>
      <w:r w:rsidRPr="00A4489D">
        <w:rPr>
          <w:szCs w:val="22"/>
        </w:rPr>
        <w:t xml:space="preserve"> De conformidad con el artículo 198 de la Ley de Transparencia y Acceso a la Información Pública del Estado de México y Municipios, el </w:t>
      </w:r>
      <w:r w:rsidRPr="00A4489D">
        <w:rPr>
          <w:b/>
          <w:bCs/>
          <w:szCs w:val="22"/>
        </w:rPr>
        <w:t>SUJETO OBLIGADO</w:t>
      </w:r>
      <w:r w:rsidRPr="00A4489D">
        <w:rPr>
          <w:szCs w:val="22"/>
        </w:rPr>
        <w:t xml:space="preserve"> podrá solicitar una ampliación de plazo de manera fundada y motivada, para el cumplimiento de la presente resolución.</w:t>
      </w:r>
    </w:p>
    <w:p w14:paraId="3D35A289" w14:textId="77777777" w:rsidR="0001031A" w:rsidRPr="00A4489D" w:rsidRDefault="0001031A" w:rsidP="00A4489D">
      <w:pPr>
        <w:rPr>
          <w:szCs w:val="22"/>
        </w:rPr>
      </w:pPr>
    </w:p>
    <w:p w14:paraId="4DA93D55" w14:textId="6E095781" w:rsidR="00A4489D" w:rsidRDefault="0001031A" w:rsidP="00A4489D">
      <w:r w:rsidRPr="00A4489D">
        <w:rPr>
          <w:b/>
        </w:rPr>
        <w:t>SÉPTIMO.</w:t>
      </w:r>
      <w:r w:rsidRPr="00A4489D">
        <w:t xml:space="preserve"> Gírese oficio al Titular de la Dirección General de Protección de Datos Personales en atención al artículo 82, fracción XXVII de la Ley de Protección de Datos Personales del Estado de México y Municipios, en términos del Considerando Segundo de la presente resolución.</w:t>
      </w:r>
    </w:p>
    <w:p w14:paraId="2D68C635" w14:textId="77777777" w:rsidR="001136C7" w:rsidRDefault="001136C7" w:rsidP="00A4489D"/>
    <w:p w14:paraId="2788B0C7" w14:textId="77777777" w:rsidR="001136C7" w:rsidRDefault="001136C7" w:rsidP="00A4489D"/>
    <w:p w14:paraId="41F28DBF" w14:textId="77777777" w:rsidR="001136C7" w:rsidRDefault="001136C7" w:rsidP="00A4489D"/>
    <w:p w14:paraId="1134AEDB" w14:textId="77777777" w:rsidR="001136C7" w:rsidRDefault="001136C7" w:rsidP="00A4489D">
      <w:bookmarkStart w:id="40" w:name="_GoBack"/>
      <w:bookmarkEnd w:id="40"/>
    </w:p>
    <w:p w14:paraId="5A546652" w14:textId="77777777" w:rsidR="008E6EA5" w:rsidRDefault="008E6EA5" w:rsidP="00A4489D">
      <w:pPr>
        <w:rPr>
          <w:rFonts w:eastAsia="Palatino Linotype" w:cs="Palatino Linotype"/>
          <w:szCs w:val="22"/>
        </w:rPr>
      </w:pPr>
    </w:p>
    <w:p w14:paraId="521432EE" w14:textId="03A133FF" w:rsidR="000E03AE" w:rsidRPr="00A4489D" w:rsidRDefault="000E03AE" w:rsidP="00A4489D">
      <w:pPr>
        <w:rPr>
          <w:rFonts w:eastAsia="Palatino Linotype" w:cs="Palatino Linotype"/>
          <w:szCs w:val="22"/>
        </w:rPr>
      </w:pPr>
      <w:r w:rsidRPr="00A4489D">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402AE">
        <w:rPr>
          <w:rFonts w:eastAsia="Palatino Linotype" w:cs="Palatino Linotype"/>
          <w:szCs w:val="22"/>
        </w:rPr>
        <w:t xml:space="preserve">EMITIENDO VOTO PARTICULAR </w:t>
      </w:r>
      <w:r w:rsidRPr="00A4489D">
        <w:rPr>
          <w:rFonts w:eastAsia="Palatino Linotype" w:cs="Palatino Linotype"/>
          <w:szCs w:val="22"/>
        </w:rPr>
        <w:t xml:space="preserve">Y GUADALUPE RAMÍREZ PEÑA, EN LA TRIGÉSIMA </w:t>
      </w:r>
      <w:r w:rsidR="002F53DB" w:rsidRPr="00A4489D">
        <w:rPr>
          <w:rFonts w:eastAsia="Palatino Linotype" w:cs="Palatino Linotype"/>
          <w:szCs w:val="22"/>
        </w:rPr>
        <w:t>OCTAVA</w:t>
      </w:r>
      <w:r w:rsidRPr="00A4489D">
        <w:rPr>
          <w:rFonts w:eastAsia="Palatino Linotype" w:cs="Palatino Linotype"/>
          <w:szCs w:val="22"/>
        </w:rPr>
        <w:t xml:space="preserve"> SESIÓN ORDINARIA, CELEBRADA EL </w:t>
      </w:r>
      <w:r w:rsidR="002F53DB" w:rsidRPr="00A4489D">
        <w:rPr>
          <w:rFonts w:eastAsia="Palatino Linotype" w:cs="Palatino Linotype"/>
          <w:szCs w:val="22"/>
        </w:rPr>
        <w:t>SEIS</w:t>
      </w:r>
      <w:r w:rsidRPr="00A4489D">
        <w:rPr>
          <w:rFonts w:eastAsia="Palatino Linotype" w:cs="Palatino Linotype"/>
          <w:szCs w:val="22"/>
        </w:rPr>
        <w:t xml:space="preserve"> DE </w:t>
      </w:r>
      <w:r w:rsidR="002F53DB" w:rsidRPr="00A4489D">
        <w:rPr>
          <w:rFonts w:eastAsia="Palatino Linotype" w:cs="Palatino Linotype"/>
          <w:szCs w:val="22"/>
        </w:rPr>
        <w:t>NOVIEMBRE</w:t>
      </w:r>
      <w:r w:rsidRPr="00A4489D">
        <w:rPr>
          <w:rFonts w:eastAsia="Palatino Linotype" w:cs="Palatino Linotype"/>
          <w:szCs w:val="22"/>
        </w:rPr>
        <w:t xml:space="preserve"> DE DOS MIL VEINTICUATRO ANTE EL SECRETARIO TÉCNICO DEL PLENO, ALEXIS TAPIA RAMÍREZ.</w:t>
      </w:r>
    </w:p>
    <w:p w14:paraId="6BF2B1BF" w14:textId="6D1C88A4" w:rsidR="00A4489D" w:rsidRDefault="000E03AE" w:rsidP="00A4489D">
      <w:pPr>
        <w:tabs>
          <w:tab w:val="left" w:pos="2325"/>
        </w:tabs>
        <w:rPr>
          <w:sz w:val="14"/>
          <w:szCs w:val="22"/>
        </w:rPr>
      </w:pPr>
      <w:r w:rsidRPr="00A4489D">
        <w:rPr>
          <w:sz w:val="14"/>
          <w:szCs w:val="22"/>
        </w:rPr>
        <w:t>SCMM/AGZ/DEMF/DLM</w:t>
      </w:r>
    </w:p>
    <w:p w14:paraId="7AB2F15D" w14:textId="77777777" w:rsidR="00A4489D" w:rsidRDefault="00A4489D">
      <w:pPr>
        <w:spacing w:after="160" w:line="259" w:lineRule="auto"/>
        <w:jc w:val="left"/>
        <w:rPr>
          <w:sz w:val="14"/>
          <w:szCs w:val="22"/>
        </w:rPr>
      </w:pPr>
      <w:r>
        <w:rPr>
          <w:sz w:val="14"/>
          <w:szCs w:val="22"/>
        </w:rPr>
        <w:br w:type="page"/>
      </w:r>
    </w:p>
    <w:p w14:paraId="610DE524" w14:textId="77777777" w:rsidR="000E03AE" w:rsidRPr="00A4489D" w:rsidRDefault="000E03AE" w:rsidP="00A4489D">
      <w:pPr>
        <w:tabs>
          <w:tab w:val="left" w:pos="2325"/>
        </w:tabs>
        <w:rPr>
          <w:sz w:val="14"/>
          <w:szCs w:val="22"/>
        </w:rPr>
      </w:pPr>
    </w:p>
    <w:p w14:paraId="2E89CBD2" w14:textId="77777777" w:rsidR="00BA3C86" w:rsidRPr="00A4489D" w:rsidRDefault="00BA3C86" w:rsidP="00A4489D">
      <w:pPr>
        <w:tabs>
          <w:tab w:val="left" w:pos="2325"/>
        </w:tabs>
        <w:rPr>
          <w:sz w:val="14"/>
          <w:szCs w:val="22"/>
        </w:rPr>
      </w:pPr>
    </w:p>
    <w:p w14:paraId="775D1253" w14:textId="77777777" w:rsidR="00BA3C86" w:rsidRPr="00A4489D" w:rsidRDefault="00BA3C86" w:rsidP="00A4489D">
      <w:pPr>
        <w:tabs>
          <w:tab w:val="left" w:pos="2325"/>
        </w:tabs>
        <w:rPr>
          <w:sz w:val="14"/>
          <w:szCs w:val="22"/>
        </w:rPr>
      </w:pPr>
    </w:p>
    <w:p w14:paraId="4894EE97" w14:textId="77777777" w:rsidR="00BA3C86" w:rsidRPr="00A4489D" w:rsidRDefault="00BA3C86" w:rsidP="00A4489D">
      <w:pPr>
        <w:tabs>
          <w:tab w:val="left" w:pos="2325"/>
        </w:tabs>
        <w:rPr>
          <w:sz w:val="14"/>
          <w:szCs w:val="22"/>
        </w:rPr>
      </w:pPr>
    </w:p>
    <w:p w14:paraId="1491FB30" w14:textId="77777777" w:rsidR="00BA3C86" w:rsidRPr="00A4489D" w:rsidRDefault="00BA3C86" w:rsidP="00A4489D">
      <w:pPr>
        <w:tabs>
          <w:tab w:val="left" w:pos="2325"/>
        </w:tabs>
        <w:rPr>
          <w:sz w:val="14"/>
          <w:szCs w:val="22"/>
        </w:rPr>
      </w:pPr>
    </w:p>
    <w:p w14:paraId="3F5E1C3B" w14:textId="77777777" w:rsidR="00BA3C86" w:rsidRPr="00A4489D" w:rsidRDefault="00BA3C86" w:rsidP="00A4489D">
      <w:pPr>
        <w:tabs>
          <w:tab w:val="left" w:pos="2325"/>
        </w:tabs>
        <w:rPr>
          <w:sz w:val="14"/>
          <w:szCs w:val="22"/>
        </w:rPr>
      </w:pPr>
    </w:p>
    <w:p w14:paraId="186DDB54" w14:textId="77777777" w:rsidR="00BA3C86" w:rsidRPr="00A4489D" w:rsidRDefault="00BA3C86" w:rsidP="00A4489D">
      <w:pPr>
        <w:tabs>
          <w:tab w:val="left" w:pos="2325"/>
        </w:tabs>
        <w:rPr>
          <w:szCs w:val="22"/>
        </w:rPr>
      </w:pPr>
    </w:p>
    <w:p w14:paraId="5B4ADFF3" w14:textId="77777777" w:rsidR="00A131AC" w:rsidRPr="00A4489D" w:rsidRDefault="00A131AC" w:rsidP="00A4489D">
      <w:pPr>
        <w:ind w:left="851" w:right="680"/>
        <w:rPr>
          <w:szCs w:val="22"/>
        </w:rPr>
      </w:pPr>
    </w:p>
    <w:sectPr w:rsidR="00A131AC" w:rsidRPr="00A4489D"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E910" w14:textId="77777777" w:rsidR="00874164" w:rsidRDefault="00874164" w:rsidP="00664420">
      <w:pPr>
        <w:spacing w:line="240" w:lineRule="auto"/>
      </w:pPr>
      <w:r>
        <w:separator/>
      </w:r>
    </w:p>
  </w:endnote>
  <w:endnote w:type="continuationSeparator" w:id="0">
    <w:p w14:paraId="162A9BFF" w14:textId="77777777" w:rsidR="00874164" w:rsidRDefault="0087416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4164" w:rsidRDefault="00874164">
    <w:pPr>
      <w:tabs>
        <w:tab w:val="center" w:pos="4550"/>
        <w:tab w:val="left" w:pos="5818"/>
      </w:tabs>
      <w:ind w:right="260"/>
      <w:jc w:val="right"/>
      <w:rPr>
        <w:color w:val="071320" w:themeColor="text2" w:themeShade="80"/>
        <w:sz w:val="24"/>
        <w:szCs w:val="24"/>
      </w:rPr>
    </w:pPr>
  </w:p>
  <w:p w14:paraId="1BCA7F23" w14:textId="77777777" w:rsidR="00874164" w:rsidRDefault="008741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4164" w:rsidRDefault="0087416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136C7" w:rsidRPr="001136C7">
      <w:rPr>
        <w:noProof/>
        <w:color w:val="0A1D30" w:themeColor="text2" w:themeShade="BF"/>
        <w:lang w:val="es-ES"/>
      </w:rPr>
      <w:t>105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136C7" w:rsidRPr="001136C7">
      <w:rPr>
        <w:noProof/>
        <w:color w:val="0A1D30" w:themeColor="text2" w:themeShade="BF"/>
        <w:lang w:val="es-ES"/>
      </w:rPr>
      <w:t>107</w:t>
    </w:r>
    <w:r>
      <w:rPr>
        <w:color w:val="0A1D30" w:themeColor="text2" w:themeShade="BF"/>
        <w:sz w:val="24"/>
        <w:szCs w:val="24"/>
      </w:rPr>
      <w:fldChar w:fldCharType="end"/>
    </w:r>
  </w:p>
  <w:p w14:paraId="310E15C0" w14:textId="77777777" w:rsidR="00874164" w:rsidRDefault="008741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999A" w14:textId="77777777" w:rsidR="00874164" w:rsidRDefault="00874164" w:rsidP="00664420">
      <w:pPr>
        <w:spacing w:line="240" w:lineRule="auto"/>
      </w:pPr>
      <w:r>
        <w:separator/>
      </w:r>
    </w:p>
  </w:footnote>
  <w:footnote w:type="continuationSeparator" w:id="0">
    <w:p w14:paraId="51EDB179" w14:textId="77777777" w:rsidR="00874164" w:rsidRDefault="00874164"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835"/>
      <w:gridCol w:w="3294"/>
    </w:tblGrid>
    <w:tr w:rsidR="00874164" w:rsidRPr="00330DA7" w14:paraId="070A4B18" w14:textId="77777777" w:rsidTr="00B226D5">
      <w:trPr>
        <w:trHeight w:val="144"/>
        <w:jc w:val="right"/>
      </w:trPr>
      <w:tc>
        <w:tcPr>
          <w:tcW w:w="2835" w:type="dxa"/>
        </w:tcPr>
        <w:p w14:paraId="62B7493A" w14:textId="77777777" w:rsidR="00874164" w:rsidRPr="00330DA7" w:rsidRDefault="0087416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294" w:type="dxa"/>
        </w:tcPr>
        <w:p w14:paraId="2C8124F7" w14:textId="43CE3344" w:rsidR="00874164" w:rsidRPr="00A90C72" w:rsidRDefault="00874164" w:rsidP="00DB6004">
          <w:pPr>
            <w:tabs>
              <w:tab w:val="right" w:pos="8838"/>
            </w:tabs>
            <w:ind w:left="-74" w:right="-105"/>
            <w:rPr>
              <w:rFonts w:eastAsia="Calibri" w:cs="Tahoma"/>
              <w:szCs w:val="22"/>
              <w:lang w:eastAsia="en-US"/>
            </w:rPr>
          </w:pPr>
          <w:r>
            <w:rPr>
              <w:rFonts w:eastAsia="Calibri" w:cs="Tahoma"/>
              <w:szCs w:val="22"/>
              <w:lang w:eastAsia="en-US"/>
            </w:rPr>
            <w:t>00277/</w:t>
          </w:r>
          <w:r w:rsidRPr="00A90C72">
            <w:rPr>
              <w:rFonts w:eastAsia="Calibri" w:cs="Tahoma"/>
              <w:szCs w:val="22"/>
              <w:lang w:eastAsia="en-US"/>
            </w:rPr>
            <w:t>INFOEM/IP/RR</w:t>
          </w:r>
          <w:r>
            <w:rPr>
              <w:rFonts w:eastAsia="Calibri" w:cs="Tahoma"/>
              <w:szCs w:val="22"/>
              <w:lang w:eastAsia="en-US"/>
            </w:rPr>
            <w:t>/2024 y acumulados</w:t>
          </w:r>
        </w:p>
      </w:tc>
    </w:tr>
    <w:tr w:rsidR="00874164" w:rsidRPr="00330DA7" w14:paraId="4521E058" w14:textId="77777777" w:rsidTr="00B226D5">
      <w:trPr>
        <w:trHeight w:val="283"/>
        <w:jc w:val="right"/>
      </w:trPr>
      <w:tc>
        <w:tcPr>
          <w:tcW w:w="2835" w:type="dxa"/>
        </w:tcPr>
        <w:p w14:paraId="0B68C086" w14:textId="77777777" w:rsidR="00874164" w:rsidRPr="00330DA7" w:rsidRDefault="0087416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294" w:type="dxa"/>
        </w:tcPr>
        <w:p w14:paraId="4CAE8ADA" w14:textId="2888F71B" w:rsidR="00874164" w:rsidRPr="00952DD0" w:rsidRDefault="00874164" w:rsidP="003F35FD">
          <w:pPr>
            <w:tabs>
              <w:tab w:val="left" w:pos="2834"/>
              <w:tab w:val="right" w:pos="8838"/>
            </w:tabs>
            <w:ind w:left="-108" w:right="-105"/>
            <w:rPr>
              <w:rFonts w:eastAsia="Calibri" w:cs="Tahoma"/>
              <w:szCs w:val="22"/>
              <w:lang w:eastAsia="en-US"/>
            </w:rPr>
          </w:pPr>
          <w:r w:rsidRPr="00357C5E">
            <w:rPr>
              <w:rFonts w:eastAsia="Calibri" w:cs="Tahoma"/>
              <w:szCs w:val="22"/>
              <w:lang w:eastAsia="en-US"/>
            </w:rPr>
            <w:t>Sistema Municipal Para el Desarrollo Integral de la Familia de Tlalnepantla de Baz</w:t>
          </w:r>
        </w:p>
      </w:tc>
    </w:tr>
    <w:tr w:rsidR="00874164" w:rsidRPr="00330DA7" w14:paraId="6331D9B6" w14:textId="77777777" w:rsidTr="00B226D5">
      <w:trPr>
        <w:trHeight w:val="283"/>
        <w:jc w:val="right"/>
      </w:trPr>
      <w:tc>
        <w:tcPr>
          <w:tcW w:w="2835" w:type="dxa"/>
        </w:tcPr>
        <w:p w14:paraId="3FA86BAE" w14:textId="2A92F133" w:rsidR="00874164" w:rsidRPr="00330DA7" w:rsidRDefault="00874164"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294" w:type="dxa"/>
        </w:tcPr>
        <w:p w14:paraId="3B37D8A3" w14:textId="77777777" w:rsidR="00874164" w:rsidRPr="00EA66FC" w:rsidRDefault="0087416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4164" w:rsidRPr="00443C6B" w:rsidRDefault="0087416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40F73E2B">
          <wp:simplePos x="0" y="0"/>
          <wp:positionH relativeFrom="page">
            <wp:align>left</wp:align>
          </wp:positionH>
          <wp:positionV relativeFrom="margin">
            <wp:posOffset>-2287270</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4164" w:rsidRPr="00330DA7" w14:paraId="29CFF901" w14:textId="77777777" w:rsidTr="00DB6004">
      <w:trPr>
        <w:trHeight w:val="1435"/>
      </w:trPr>
      <w:tc>
        <w:tcPr>
          <w:tcW w:w="283" w:type="dxa"/>
          <w:shd w:val="clear" w:color="auto" w:fill="auto"/>
        </w:tcPr>
        <w:p w14:paraId="046B9F8F" w14:textId="77777777" w:rsidR="00874164" w:rsidRPr="00330DA7" w:rsidRDefault="00874164"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4164" w:rsidRPr="00330DA7" w14:paraId="04F272D2" w14:textId="77777777" w:rsidTr="00DB6004">
            <w:trPr>
              <w:trHeight w:val="144"/>
            </w:trPr>
            <w:tc>
              <w:tcPr>
                <w:tcW w:w="2727" w:type="dxa"/>
              </w:tcPr>
              <w:p w14:paraId="2FD4DBF6" w14:textId="77777777" w:rsidR="00874164" w:rsidRPr="00330DA7" w:rsidRDefault="00874164" w:rsidP="00DB600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0905472" w:rsidR="00874164" w:rsidRPr="00A90C72" w:rsidRDefault="00874164" w:rsidP="00DB6004">
                <w:pPr>
                  <w:tabs>
                    <w:tab w:val="right" w:pos="8838"/>
                  </w:tabs>
                  <w:ind w:left="-74" w:right="-105"/>
                  <w:rPr>
                    <w:rFonts w:eastAsia="Calibri" w:cs="Tahoma"/>
                    <w:szCs w:val="22"/>
                    <w:lang w:eastAsia="en-US"/>
                  </w:rPr>
                </w:pPr>
                <w:r>
                  <w:rPr>
                    <w:rFonts w:eastAsia="Calibri" w:cs="Tahoma"/>
                    <w:szCs w:val="22"/>
                    <w:lang w:eastAsia="en-US"/>
                  </w:rPr>
                  <w:t>00277/</w:t>
                </w:r>
                <w:r w:rsidRPr="00A90C72">
                  <w:rPr>
                    <w:rFonts w:eastAsia="Calibri" w:cs="Tahoma"/>
                    <w:szCs w:val="22"/>
                    <w:lang w:eastAsia="en-US"/>
                  </w:rPr>
                  <w:t>INFOEM/IP/RR</w:t>
                </w:r>
                <w:r>
                  <w:rPr>
                    <w:rFonts w:eastAsia="Calibri" w:cs="Tahoma"/>
                    <w:szCs w:val="22"/>
                    <w:lang w:eastAsia="en-US"/>
                  </w:rPr>
                  <w:t>/2024 y acumulados</w:t>
                </w:r>
              </w:p>
            </w:tc>
            <w:tc>
              <w:tcPr>
                <w:tcW w:w="3402" w:type="dxa"/>
              </w:tcPr>
              <w:p w14:paraId="71DEA1CF" w14:textId="77777777" w:rsidR="00874164" w:rsidRDefault="00874164" w:rsidP="00DB6004">
                <w:pPr>
                  <w:tabs>
                    <w:tab w:val="right" w:pos="8838"/>
                  </w:tabs>
                  <w:ind w:left="-74" w:right="-105"/>
                  <w:rPr>
                    <w:rFonts w:eastAsia="Calibri" w:cs="Tahoma"/>
                    <w:szCs w:val="22"/>
                    <w:lang w:eastAsia="en-US"/>
                  </w:rPr>
                </w:pPr>
              </w:p>
            </w:tc>
          </w:tr>
          <w:tr w:rsidR="00874164" w:rsidRPr="00330DA7" w14:paraId="05C58951" w14:textId="77777777" w:rsidTr="00DB6004">
            <w:trPr>
              <w:trHeight w:val="144"/>
            </w:trPr>
            <w:tc>
              <w:tcPr>
                <w:tcW w:w="2727" w:type="dxa"/>
              </w:tcPr>
              <w:p w14:paraId="642B9610" w14:textId="77777777" w:rsidR="00874164" w:rsidRPr="00330DA7" w:rsidRDefault="00874164" w:rsidP="00DB600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9CDD302" w:rsidR="00874164" w:rsidRPr="005F19B1" w:rsidRDefault="00874164" w:rsidP="004D3411">
                <w:pPr>
                  <w:tabs>
                    <w:tab w:val="left" w:pos="3122"/>
                    <w:tab w:val="right" w:pos="8838"/>
                  </w:tabs>
                  <w:ind w:right="-105"/>
                  <w:rPr>
                    <w:rFonts w:eastAsia="Calibri" w:cs="Tahoma"/>
                    <w:szCs w:val="22"/>
                    <w:lang w:eastAsia="en-US"/>
                  </w:rPr>
                </w:pPr>
              </w:p>
            </w:tc>
            <w:tc>
              <w:tcPr>
                <w:tcW w:w="3402" w:type="dxa"/>
              </w:tcPr>
              <w:p w14:paraId="73F47F53" w14:textId="77777777" w:rsidR="00874164" w:rsidRPr="005F19B1" w:rsidRDefault="00874164" w:rsidP="00DB6004">
                <w:pPr>
                  <w:tabs>
                    <w:tab w:val="left" w:pos="3122"/>
                    <w:tab w:val="right" w:pos="8838"/>
                  </w:tabs>
                  <w:ind w:left="-105" w:right="-105"/>
                  <w:rPr>
                    <w:rFonts w:eastAsia="Calibri" w:cs="Tahoma"/>
                    <w:szCs w:val="22"/>
                    <w:lang w:eastAsia="en-US"/>
                  </w:rPr>
                </w:pPr>
              </w:p>
            </w:tc>
          </w:tr>
          <w:bookmarkEnd w:id="1"/>
          <w:tr w:rsidR="00874164" w:rsidRPr="00330DA7" w14:paraId="00E6CDC1" w14:textId="77777777" w:rsidTr="00DB6004">
            <w:trPr>
              <w:trHeight w:val="283"/>
            </w:trPr>
            <w:tc>
              <w:tcPr>
                <w:tcW w:w="2727" w:type="dxa"/>
              </w:tcPr>
              <w:p w14:paraId="0631AD24" w14:textId="77777777" w:rsidR="00874164" w:rsidRPr="00330DA7" w:rsidRDefault="00874164"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11F8BFC" w:rsidR="00874164" w:rsidRPr="00952DD0" w:rsidRDefault="00874164" w:rsidP="00DB6004">
                <w:pPr>
                  <w:tabs>
                    <w:tab w:val="left" w:pos="2834"/>
                    <w:tab w:val="right" w:pos="8838"/>
                  </w:tabs>
                  <w:ind w:left="-108" w:right="-105"/>
                  <w:rPr>
                    <w:rFonts w:eastAsia="Calibri" w:cs="Tahoma"/>
                    <w:szCs w:val="22"/>
                    <w:lang w:eastAsia="en-US"/>
                  </w:rPr>
                </w:pPr>
                <w:r w:rsidRPr="00357C5E">
                  <w:rPr>
                    <w:rFonts w:eastAsia="Calibri" w:cs="Tahoma"/>
                    <w:szCs w:val="22"/>
                    <w:lang w:eastAsia="en-US"/>
                  </w:rPr>
                  <w:t>Sistema Municipal Para el Desarrollo Integral de la Familia de Tlalnepantla de Baz</w:t>
                </w:r>
              </w:p>
            </w:tc>
            <w:tc>
              <w:tcPr>
                <w:tcW w:w="3402" w:type="dxa"/>
              </w:tcPr>
              <w:p w14:paraId="3A7DA319" w14:textId="77777777" w:rsidR="00874164" w:rsidRPr="00A90C72" w:rsidRDefault="00874164" w:rsidP="00DB6004">
                <w:pPr>
                  <w:tabs>
                    <w:tab w:val="left" w:pos="2834"/>
                    <w:tab w:val="right" w:pos="8838"/>
                  </w:tabs>
                  <w:ind w:left="-108" w:right="-105"/>
                  <w:rPr>
                    <w:rFonts w:eastAsia="Calibri" w:cs="Tahoma"/>
                    <w:szCs w:val="22"/>
                    <w:lang w:eastAsia="en-US"/>
                  </w:rPr>
                </w:pPr>
              </w:p>
            </w:tc>
          </w:tr>
          <w:tr w:rsidR="00874164" w:rsidRPr="00330DA7" w14:paraId="0F6CD8D2" w14:textId="77777777" w:rsidTr="00DB6004">
            <w:trPr>
              <w:trHeight w:val="283"/>
            </w:trPr>
            <w:tc>
              <w:tcPr>
                <w:tcW w:w="2727" w:type="dxa"/>
              </w:tcPr>
              <w:p w14:paraId="31700628" w14:textId="41E81ADF" w:rsidR="00874164" w:rsidRPr="00330DA7" w:rsidRDefault="00874164"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874164" w:rsidRPr="00EA66FC" w:rsidRDefault="00874164"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74164" w:rsidRPr="00330DA7" w:rsidRDefault="00874164" w:rsidP="00DB6004">
                <w:pPr>
                  <w:tabs>
                    <w:tab w:val="right" w:pos="8838"/>
                  </w:tabs>
                  <w:ind w:left="-108" w:right="-105"/>
                  <w:rPr>
                    <w:rFonts w:eastAsia="Calibri" w:cs="Tahoma"/>
                    <w:szCs w:val="22"/>
                    <w:lang w:eastAsia="en-US"/>
                  </w:rPr>
                </w:pPr>
              </w:p>
            </w:tc>
          </w:tr>
        </w:tbl>
        <w:p w14:paraId="5DC6AC61" w14:textId="77777777" w:rsidR="00874164" w:rsidRPr="00330DA7" w:rsidRDefault="00874164" w:rsidP="00DB6004">
          <w:pPr>
            <w:tabs>
              <w:tab w:val="right" w:pos="8838"/>
            </w:tabs>
            <w:ind w:left="-28"/>
            <w:rPr>
              <w:rFonts w:ascii="Arial" w:eastAsia="Calibri" w:hAnsi="Arial" w:cs="Arial"/>
              <w:b/>
              <w:szCs w:val="22"/>
              <w:lang w:eastAsia="en-US"/>
            </w:rPr>
          </w:pPr>
        </w:p>
      </w:tc>
    </w:tr>
  </w:tbl>
  <w:p w14:paraId="2A906731" w14:textId="77777777" w:rsidR="00874164" w:rsidRPr="00765661" w:rsidRDefault="001136C7"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left:0;text-align:left;margin-left:-79.4pt;margin-top:-213.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FB4"/>
    <w:multiLevelType w:val="multilevel"/>
    <w:tmpl w:val="20829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42D5F"/>
    <w:multiLevelType w:val="hybridMultilevel"/>
    <w:tmpl w:val="C1348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B19C0"/>
    <w:multiLevelType w:val="hybridMultilevel"/>
    <w:tmpl w:val="B7782710"/>
    <w:lvl w:ilvl="0" w:tplc="0FC2C35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A24CC1"/>
    <w:multiLevelType w:val="hybridMultilevel"/>
    <w:tmpl w:val="D0721D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8C47B9"/>
    <w:multiLevelType w:val="hybridMultilevel"/>
    <w:tmpl w:val="8A5A4A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6B5B5C"/>
    <w:multiLevelType w:val="hybridMultilevel"/>
    <w:tmpl w:val="DF2E76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2172EE"/>
    <w:multiLevelType w:val="hybridMultilevel"/>
    <w:tmpl w:val="D8FAA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633AC9"/>
    <w:multiLevelType w:val="hybridMultilevel"/>
    <w:tmpl w:val="BC0A6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630D10"/>
    <w:multiLevelType w:val="hybridMultilevel"/>
    <w:tmpl w:val="8E084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7A333F"/>
    <w:multiLevelType w:val="hybridMultilevel"/>
    <w:tmpl w:val="90EE8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7" w15:restartNumberingAfterBreak="0">
    <w:nsid w:val="315374C7"/>
    <w:multiLevelType w:val="hybridMultilevel"/>
    <w:tmpl w:val="3170E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BC759F"/>
    <w:multiLevelType w:val="hybridMultilevel"/>
    <w:tmpl w:val="90EE8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497735"/>
    <w:multiLevelType w:val="hybridMultilevel"/>
    <w:tmpl w:val="00C27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71548D"/>
    <w:multiLevelType w:val="hybridMultilevel"/>
    <w:tmpl w:val="BCAA5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A21AF8"/>
    <w:multiLevelType w:val="hybridMultilevel"/>
    <w:tmpl w:val="344482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2622ECD"/>
    <w:multiLevelType w:val="hybridMultilevel"/>
    <w:tmpl w:val="D50A7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A10BD4"/>
    <w:multiLevelType w:val="hybridMultilevel"/>
    <w:tmpl w:val="9B745222"/>
    <w:lvl w:ilvl="0" w:tplc="4F1697EA">
      <w:start w:val="1"/>
      <w:numFmt w:val="decimal"/>
      <w:lvlText w:val="%1."/>
      <w:lvlJc w:val="left"/>
      <w:pPr>
        <w:ind w:left="720" w:hanging="360"/>
      </w:pPr>
      <w:rPr>
        <w:rFonts w:eastAsia="Calibr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4D42AF"/>
    <w:multiLevelType w:val="hybridMultilevel"/>
    <w:tmpl w:val="BCAA5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9D63A3"/>
    <w:multiLevelType w:val="hybridMultilevel"/>
    <w:tmpl w:val="BCAA5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6B2468"/>
    <w:multiLevelType w:val="hybridMultilevel"/>
    <w:tmpl w:val="DCE0F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974CCA"/>
    <w:multiLevelType w:val="hybridMultilevel"/>
    <w:tmpl w:val="60B8D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F872B3"/>
    <w:multiLevelType w:val="hybridMultilevel"/>
    <w:tmpl w:val="2B04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BE3569"/>
    <w:multiLevelType w:val="hybridMultilevel"/>
    <w:tmpl w:val="344482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D70518"/>
    <w:multiLevelType w:val="hybridMultilevel"/>
    <w:tmpl w:val="21308480"/>
    <w:lvl w:ilvl="0" w:tplc="080A0001">
      <w:start w:val="1"/>
      <w:numFmt w:val="bullet"/>
      <w:lvlText w:val=""/>
      <w:lvlJc w:val="left"/>
      <w:pPr>
        <w:ind w:left="748" w:hanging="360"/>
      </w:pPr>
      <w:rPr>
        <w:rFonts w:ascii="Symbol" w:hAnsi="Symbol" w:hint="default"/>
      </w:rPr>
    </w:lvl>
    <w:lvl w:ilvl="1" w:tplc="080A0003" w:tentative="1">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37" w15:restartNumberingAfterBreak="0">
    <w:nsid w:val="6D686D12"/>
    <w:multiLevelType w:val="hybridMultilevel"/>
    <w:tmpl w:val="7FB6EB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0E674E"/>
    <w:multiLevelType w:val="hybridMultilevel"/>
    <w:tmpl w:val="E3443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172898"/>
    <w:multiLevelType w:val="hybridMultilevel"/>
    <w:tmpl w:val="22B016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655E9B"/>
    <w:multiLevelType w:val="hybridMultilevel"/>
    <w:tmpl w:val="F170E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DC6D1D"/>
    <w:multiLevelType w:val="hybridMultilevel"/>
    <w:tmpl w:val="BCAA5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C40EE5"/>
    <w:multiLevelType w:val="hybridMultilevel"/>
    <w:tmpl w:val="BC0A6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8752EF"/>
    <w:multiLevelType w:val="hybridMultilevel"/>
    <w:tmpl w:val="E88A7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5E000E"/>
    <w:multiLevelType w:val="hybridMultilevel"/>
    <w:tmpl w:val="664E5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79544C"/>
    <w:multiLevelType w:val="hybridMultilevel"/>
    <w:tmpl w:val="62583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39"/>
  </w:num>
  <w:num w:numId="4">
    <w:abstractNumId w:val="10"/>
  </w:num>
  <w:num w:numId="5">
    <w:abstractNumId w:val="4"/>
  </w:num>
  <w:num w:numId="6">
    <w:abstractNumId w:val="46"/>
  </w:num>
  <w:num w:numId="7">
    <w:abstractNumId w:val="23"/>
  </w:num>
  <w:num w:numId="8">
    <w:abstractNumId w:val="9"/>
  </w:num>
  <w:num w:numId="9">
    <w:abstractNumId w:val="21"/>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5"/>
  </w:num>
  <w:num w:numId="13">
    <w:abstractNumId w:val="2"/>
  </w:num>
  <w:num w:numId="14">
    <w:abstractNumId w:val="7"/>
  </w:num>
  <w:num w:numId="15">
    <w:abstractNumId w:val="24"/>
  </w:num>
  <w:num w:numId="16">
    <w:abstractNumId w:val="27"/>
  </w:num>
  <w:num w:numId="17">
    <w:abstractNumId w:val="3"/>
  </w:num>
  <w:num w:numId="18">
    <w:abstractNumId w:val="41"/>
  </w:num>
  <w:num w:numId="19">
    <w:abstractNumId w:val="40"/>
  </w:num>
  <w:num w:numId="20">
    <w:abstractNumId w:val="45"/>
  </w:num>
  <w:num w:numId="21">
    <w:abstractNumId w:val="13"/>
  </w:num>
  <w:num w:numId="22">
    <w:abstractNumId w:val="34"/>
  </w:num>
  <w:num w:numId="23">
    <w:abstractNumId w:val="1"/>
  </w:num>
  <w:num w:numId="24">
    <w:abstractNumId w:val="12"/>
  </w:num>
  <w:num w:numId="25">
    <w:abstractNumId w:val="44"/>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5"/>
  </w:num>
  <w:num w:numId="30">
    <w:abstractNumId w:val="17"/>
  </w:num>
  <w:num w:numId="31">
    <w:abstractNumId w:val="35"/>
  </w:num>
  <w:num w:numId="32">
    <w:abstractNumId w:val="31"/>
  </w:num>
  <w:num w:numId="33">
    <w:abstractNumId w:val="47"/>
  </w:num>
  <w:num w:numId="34">
    <w:abstractNumId w:val="19"/>
  </w:num>
  <w:num w:numId="35">
    <w:abstractNumId w:val="32"/>
  </w:num>
  <w:num w:numId="36">
    <w:abstractNumId w:val="14"/>
  </w:num>
  <w:num w:numId="37">
    <w:abstractNumId w:val="28"/>
  </w:num>
  <w:num w:numId="38">
    <w:abstractNumId w:val="37"/>
  </w:num>
  <w:num w:numId="39">
    <w:abstractNumId w:val="33"/>
  </w:num>
  <w:num w:numId="40">
    <w:abstractNumId w:val="18"/>
  </w:num>
  <w:num w:numId="41">
    <w:abstractNumId w:val="6"/>
  </w:num>
  <w:num w:numId="42">
    <w:abstractNumId w:val="22"/>
  </w:num>
  <w:num w:numId="43">
    <w:abstractNumId w:val="29"/>
  </w:num>
  <w:num w:numId="44">
    <w:abstractNumId w:val="30"/>
  </w:num>
  <w:num w:numId="45">
    <w:abstractNumId w:val="43"/>
  </w:num>
  <w:num w:numId="46">
    <w:abstractNumId w:val="11"/>
  </w:num>
  <w:num w:numId="47">
    <w:abstractNumId w:val="42"/>
  </w:num>
  <w:num w:numId="48">
    <w:abstractNumId w:val="0"/>
  </w:num>
  <w:num w:numId="49">
    <w:abstractNumId w:val="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mailingLabels"/>
    <w:dataType w:val="textFile"/>
    <w:activeRecord w:val="-1"/>
  </w:mailMerg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74E5"/>
    <w:rsid w:val="0001031A"/>
    <w:rsid w:val="00012D84"/>
    <w:rsid w:val="00015208"/>
    <w:rsid w:val="00025464"/>
    <w:rsid w:val="000318BC"/>
    <w:rsid w:val="00033E42"/>
    <w:rsid w:val="00057B2D"/>
    <w:rsid w:val="00073B84"/>
    <w:rsid w:val="0007738C"/>
    <w:rsid w:val="00080071"/>
    <w:rsid w:val="00086B8E"/>
    <w:rsid w:val="0009002D"/>
    <w:rsid w:val="000978F2"/>
    <w:rsid w:val="000B3CAE"/>
    <w:rsid w:val="000C2AA2"/>
    <w:rsid w:val="000C6C4B"/>
    <w:rsid w:val="000D0D67"/>
    <w:rsid w:val="000D21BB"/>
    <w:rsid w:val="000D5882"/>
    <w:rsid w:val="000D5D8A"/>
    <w:rsid w:val="000D623E"/>
    <w:rsid w:val="000E03AE"/>
    <w:rsid w:val="000E09C4"/>
    <w:rsid w:val="000E2BA7"/>
    <w:rsid w:val="000E7C79"/>
    <w:rsid w:val="000F17BC"/>
    <w:rsid w:val="000F699F"/>
    <w:rsid w:val="00113060"/>
    <w:rsid w:val="0011350D"/>
    <w:rsid w:val="001136C7"/>
    <w:rsid w:val="0012653A"/>
    <w:rsid w:val="00141876"/>
    <w:rsid w:val="0014207B"/>
    <w:rsid w:val="00150C49"/>
    <w:rsid w:val="00160C7E"/>
    <w:rsid w:val="0016371B"/>
    <w:rsid w:val="00166E6E"/>
    <w:rsid w:val="00171216"/>
    <w:rsid w:val="00171D9C"/>
    <w:rsid w:val="0017786B"/>
    <w:rsid w:val="00184503"/>
    <w:rsid w:val="0018546E"/>
    <w:rsid w:val="00195748"/>
    <w:rsid w:val="001A58B3"/>
    <w:rsid w:val="001B4FF2"/>
    <w:rsid w:val="001B6006"/>
    <w:rsid w:val="001B777A"/>
    <w:rsid w:val="001C3329"/>
    <w:rsid w:val="001C379F"/>
    <w:rsid w:val="001C411D"/>
    <w:rsid w:val="001C48E7"/>
    <w:rsid w:val="001C5C6F"/>
    <w:rsid w:val="001C7688"/>
    <w:rsid w:val="001E1ACD"/>
    <w:rsid w:val="001F3515"/>
    <w:rsid w:val="002129F3"/>
    <w:rsid w:val="00213142"/>
    <w:rsid w:val="0022753A"/>
    <w:rsid w:val="00233005"/>
    <w:rsid w:val="00233F17"/>
    <w:rsid w:val="002352B5"/>
    <w:rsid w:val="00256353"/>
    <w:rsid w:val="00262FF5"/>
    <w:rsid w:val="00277160"/>
    <w:rsid w:val="00277E93"/>
    <w:rsid w:val="002857F5"/>
    <w:rsid w:val="00290FCA"/>
    <w:rsid w:val="00292286"/>
    <w:rsid w:val="0029336C"/>
    <w:rsid w:val="002953E7"/>
    <w:rsid w:val="002A127C"/>
    <w:rsid w:val="002A2C68"/>
    <w:rsid w:val="002A3601"/>
    <w:rsid w:val="002A37A0"/>
    <w:rsid w:val="002B14FB"/>
    <w:rsid w:val="002B2078"/>
    <w:rsid w:val="002B7C6F"/>
    <w:rsid w:val="002D111C"/>
    <w:rsid w:val="002E026D"/>
    <w:rsid w:val="002E12E4"/>
    <w:rsid w:val="002E36AB"/>
    <w:rsid w:val="002E61F8"/>
    <w:rsid w:val="002E6BD3"/>
    <w:rsid w:val="002F13C2"/>
    <w:rsid w:val="002F1878"/>
    <w:rsid w:val="002F53DB"/>
    <w:rsid w:val="00302209"/>
    <w:rsid w:val="00302476"/>
    <w:rsid w:val="00310A1C"/>
    <w:rsid w:val="00324215"/>
    <w:rsid w:val="00324BDD"/>
    <w:rsid w:val="00326E80"/>
    <w:rsid w:val="00331F35"/>
    <w:rsid w:val="00335CDF"/>
    <w:rsid w:val="003368DB"/>
    <w:rsid w:val="0034579B"/>
    <w:rsid w:val="00354474"/>
    <w:rsid w:val="00357C5E"/>
    <w:rsid w:val="00362A11"/>
    <w:rsid w:val="00373F77"/>
    <w:rsid w:val="003959B2"/>
    <w:rsid w:val="003A40C1"/>
    <w:rsid w:val="003B47E7"/>
    <w:rsid w:val="003B5D3E"/>
    <w:rsid w:val="003C0D71"/>
    <w:rsid w:val="003C132C"/>
    <w:rsid w:val="003D3941"/>
    <w:rsid w:val="003E0076"/>
    <w:rsid w:val="003E6CE9"/>
    <w:rsid w:val="003E7EFE"/>
    <w:rsid w:val="003F01B8"/>
    <w:rsid w:val="003F35FD"/>
    <w:rsid w:val="003F54D8"/>
    <w:rsid w:val="0040238C"/>
    <w:rsid w:val="00412D96"/>
    <w:rsid w:val="0041385B"/>
    <w:rsid w:val="00424882"/>
    <w:rsid w:val="0042511E"/>
    <w:rsid w:val="0042646E"/>
    <w:rsid w:val="00431EAE"/>
    <w:rsid w:val="00437D10"/>
    <w:rsid w:val="00441BFA"/>
    <w:rsid w:val="00444101"/>
    <w:rsid w:val="004502AA"/>
    <w:rsid w:val="00454FBD"/>
    <w:rsid w:val="00457DA2"/>
    <w:rsid w:val="00463888"/>
    <w:rsid w:val="00476972"/>
    <w:rsid w:val="00482979"/>
    <w:rsid w:val="00491DFF"/>
    <w:rsid w:val="004A4FD1"/>
    <w:rsid w:val="004B06B7"/>
    <w:rsid w:val="004B69F4"/>
    <w:rsid w:val="004B76FD"/>
    <w:rsid w:val="004C383A"/>
    <w:rsid w:val="004C6675"/>
    <w:rsid w:val="004C6BC2"/>
    <w:rsid w:val="004D0D84"/>
    <w:rsid w:val="004D3411"/>
    <w:rsid w:val="004D69A6"/>
    <w:rsid w:val="004D7CD8"/>
    <w:rsid w:val="004D7D89"/>
    <w:rsid w:val="004E502B"/>
    <w:rsid w:val="004E5068"/>
    <w:rsid w:val="004F43DC"/>
    <w:rsid w:val="004F7A00"/>
    <w:rsid w:val="00507B2E"/>
    <w:rsid w:val="00517287"/>
    <w:rsid w:val="005211CF"/>
    <w:rsid w:val="00523F48"/>
    <w:rsid w:val="00526543"/>
    <w:rsid w:val="00533381"/>
    <w:rsid w:val="005365FA"/>
    <w:rsid w:val="005402AE"/>
    <w:rsid w:val="00542C3F"/>
    <w:rsid w:val="00543E56"/>
    <w:rsid w:val="00546195"/>
    <w:rsid w:val="00551512"/>
    <w:rsid w:val="005671B4"/>
    <w:rsid w:val="005723CB"/>
    <w:rsid w:val="0057303D"/>
    <w:rsid w:val="00575400"/>
    <w:rsid w:val="005775D8"/>
    <w:rsid w:val="00596665"/>
    <w:rsid w:val="005A060B"/>
    <w:rsid w:val="005A3ED9"/>
    <w:rsid w:val="005A4CD5"/>
    <w:rsid w:val="005B14BE"/>
    <w:rsid w:val="005B18AF"/>
    <w:rsid w:val="005B329D"/>
    <w:rsid w:val="005B7DDA"/>
    <w:rsid w:val="005D1A4A"/>
    <w:rsid w:val="005D51E9"/>
    <w:rsid w:val="005D5A50"/>
    <w:rsid w:val="005E1378"/>
    <w:rsid w:val="005E2E07"/>
    <w:rsid w:val="005E61B9"/>
    <w:rsid w:val="005E7FE0"/>
    <w:rsid w:val="005F0237"/>
    <w:rsid w:val="005F31A5"/>
    <w:rsid w:val="005F5301"/>
    <w:rsid w:val="005F65B7"/>
    <w:rsid w:val="006067C7"/>
    <w:rsid w:val="0061197D"/>
    <w:rsid w:val="006159AD"/>
    <w:rsid w:val="00620187"/>
    <w:rsid w:val="0064125A"/>
    <w:rsid w:val="00646436"/>
    <w:rsid w:val="00646593"/>
    <w:rsid w:val="00652474"/>
    <w:rsid w:val="00655072"/>
    <w:rsid w:val="00662C3C"/>
    <w:rsid w:val="00664420"/>
    <w:rsid w:val="00680994"/>
    <w:rsid w:val="006A3961"/>
    <w:rsid w:val="006A646A"/>
    <w:rsid w:val="006A7F25"/>
    <w:rsid w:val="006B10B0"/>
    <w:rsid w:val="006B13E3"/>
    <w:rsid w:val="006D130D"/>
    <w:rsid w:val="006D2C41"/>
    <w:rsid w:val="006D451D"/>
    <w:rsid w:val="006E0BED"/>
    <w:rsid w:val="006E25BC"/>
    <w:rsid w:val="006E288C"/>
    <w:rsid w:val="006E6BBC"/>
    <w:rsid w:val="006F1FEE"/>
    <w:rsid w:val="006F7768"/>
    <w:rsid w:val="007038F7"/>
    <w:rsid w:val="00703EED"/>
    <w:rsid w:val="00704C76"/>
    <w:rsid w:val="00717E59"/>
    <w:rsid w:val="00720857"/>
    <w:rsid w:val="00724762"/>
    <w:rsid w:val="0072571E"/>
    <w:rsid w:val="00731C33"/>
    <w:rsid w:val="007515EF"/>
    <w:rsid w:val="00752412"/>
    <w:rsid w:val="00771140"/>
    <w:rsid w:val="00775BFC"/>
    <w:rsid w:val="007803DA"/>
    <w:rsid w:val="00781217"/>
    <w:rsid w:val="007A3459"/>
    <w:rsid w:val="007A381A"/>
    <w:rsid w:val="007B4355"/>
    <w:rsid w:val="007B49FA"/>
    <w:rsid w:val="007B6074"/>
    <w:rsid w:val="007B763C"/>
    <w:rsid w:val="007C65D0"/>
    <w:rsid w:val="007D1C55"/>
    <w:rsid w:val="007D317F"/>
    <w:rsid w:val="007D7135"/>
    <w:rsid w:val="007E02CE"/>
    <w:rsid w:val="007E10BB"/>
    <w:rsid w:val="007F032D"/>
    <w:rsid w:val="007F4A35"/>
    <w:rsid w:val="007F5D06"/>
    <w:rsid w:val="00804A94"/>
    <w:rsid w:val="00805A6E"/>
    <w:rsid w:val="008167EC"/>
    <w:rsid w:val="00841A69"/>
    <w:rsid w:val="008468ED"/>
    <w:rsid w:val="008476AD"/>
    <w:rsid w:val="00852628"/>
    <w:rsid w:val="00862D50"/>
    <w:rsid w:val="00864256"/>
    <w:rsid w:val="00865882"/>
    <w:rsid w:val="00865CF4"/>
    <w:rsid w:val="00871A57"/>
    <w:rsid w:val="00874164"/>
    <w:rsid w:val="00876DBC"/>
    <w:rsid w:val="00891B79"/>
    <w:rsid w:val="008954EF"/>
    <w:rsid w:val="008A0E11"/>
    <w:rsid w:val="008A6003"/>
    <w:rsid w:val="008A6F88"/>
    <w:rsid w:val="008B1E16"/>
    <w:rsid w:val="008B54A7"/>
    <w:rsid w:val="008C1676"/>
    <w:rsid w:val="008C51A1"/>
    <w:rsid w:val="008E0766"/>
    <w:rsid w:val="008E0778"/>
    <w:rsid w:val="008E1316"/>
    <w:rsid w:val="008E17B8"/>
    <w:rsid w:val="008E6EA5"/>
    <w:rsid w:val="008E6F11"/>
    <w:rsid w:val="008F1DB1"/>
    <w:rsid w:val="008F57F0"/>
    <w:rsid w:val="008F595C"/>
    <w:rsid w:val="00910FD2"/>
    <w:rsid w:val="00911907"/>
    <w:rsid w:val="00913FF3"/>
    <w:rsid w:val="00926880"/>
    <w:rsid w:val="00930CF8"/>
    <w:rsid w:val="00931437"/>
    <w:rsid w:val="0093350B"/>
    <w:rsid w:val="00947134"/>
    <w:rsid w:val="00953430"/>
    <w:rsid w:val="00955190"/>
    <w:rsid w:val="00970E07"/>
    <w:rsid w:val="00970EB3"/>
    <w:rsid w:val="00972ECA"/>
    <w:rsid w:val="009766AA"/>
    <w:rsid w:val="00977152"/>
    <w:rsid w:val="00980BB8"/>
    <w:rsid w:val="0098599B"/>
    <w:rsid w:val="00986D2B"/>
    <w:rsid w:val="009A03B4"/>
    <w:rsid w:val="009A2D78"/>
    <w:rsid w:val="009A4E20"/>
    <w:rsid w:val="009A7C10"/>
    <w:rsid w:val="009B2945"/>
    <w:rsid w:val="009C4F06"/>
    <w:rsid w:val="009D38CA"/>
    <w:rsid w:val="009D47ED"/>
    <w:rsid w:val="009E2DEE"/>
    <w:rsid w:val="009E657B"/>
    <w:rsid w:val="009F2D06"/>
    <w:rsid w:val="009F797C"/>
    <w:rsid w:val="00A00C83"/>
    <w:rsid w:val="00A11569"/>
    <w:rsid w:val="00A131AC"/>
    <w:rsid w:val="00A1405A"/>
    <w:rsid w:val="00A16D85"/>
    <w:rsid w:val="00A17071"/>
    <w:rsid w:val="00A21A20"/>
    <w:rsid w:val="00A21FF1"/>
    <w:rsid w:val="00A24623"/>
    <w:rsid w:val="00A32231"/>
    <w:rsid w:val="00A36A99"/>
    <w:rsid w:val="00A4489D"/>
    <w:rsid w:val="00A45F98"/>
    <w:rsid w:val="00A53315"/>
    <w:rsid w:val="00A54616"/>
    <w:rsid w:val="00A57230"/>
    <w:rsid w:val="00A61853"/>
    <w:rsid w:val="00A70EF0"/>
    <w:rsid w:val="00A7290A"/>
    <w:rsid w:val="00A73ACA"/>
    <w:rsid w:val="00A75462"/>
    <w:rsid w:val="00A84BB5"/>
    <w:rsid w:val="00A9208D"/>
    <w:rsid w:val="00A94088"/>
    <w:rsid w:val="00AA27F9"/>
    <w:rsid w:val="00AA6EA9"/>
    <w:rsid w:val="00AC2DB8"/>
    <w:rsid w:val="00AC3CA0"/>
    <w:rsid w:val="00AC5873"/>
    <w:rsid w:val="00AD1D93"/>
    <w:rsid w:val="00AD5B02"/>
    <w:rsid w:val="00AE3DA7"/>
    <w:rsid w:val="00AE73F0"/>
    <w:rsid w:val="00AF03C4"/>
    <w:rsid w:val="00AF48AA"/>
    <w:rsid w:val="00AF7207"/>
    <w:rsid w:val="00B226D5"/>
    <w:rsid w:val="00B22A80"/>
    <w:rsid w:val="00B22EAC"/>
    <w:rsid w:val="00B3126C"/>
    <w:rsid w:val="00B328F3"/>
    <w:rsid w:val="00B35E28"/>
    <w:rsid w:val="00B42ED1"/>
    <w:rsid w:val="00B503D6"/>
    <w:rsid w:val="00B75C74"/>
    <w:rsid w:val="00B813E4"/>
    <w:rsid w:val="00B82493"/>
    <w:rsid w:val="00B83213"/>
    <w:rsid w:val="00B86B25"/>
    <w:rsid w:val="00BA3C86"/>
    <w:rsid w:val="00BA55A8"/>
    <w:rsid w:val="00BA7D8D"/>
    <w:rsid w:val="00BB1A35"/>
    <w:rsid w:val="00BB2ABF"/>
    <w:rsid w:val="00BB64F4"/>
    <w:rsid w:val="00BB767D"/>
    <w:rsid w:val="00BB7F6C"/>
    <w:rsid w:val="00BC130F"/>
    <w:rsid w:val="00BC5BB6"/>
    <w:rsid w:val="00BC5BF6"/>
    <w:rsid w:val="00BC791A"/>
    <w:rsid w:val="00BD3F4F"/>
    <w:rsid w:val="00BD5A7C"/>
    <w:rsid w:val="00BD7500"/>
    <w:rsid w:val="00BD792E"/>
    <w:rsid w:val="00BE7A1B"/>
    <w:rsid w:val="00BF0221"/>
    <w:rsid w:val="00BF091A"/>
    <w:rsid w:val="00BF4EAD"/>
    <w:rsid w:val="00C02465"/>
    <w:rsid w:val="00C049E2"/>
    <w:rsid w:val="00C0510E"/>
    <w:rsid w:val="00C05CDC"/>
    <w:rsid w:val="00C05DAD"/>
    <w:rsid w:val="00C10275"/>
    <w:rsid w:val="00C10F9B"/>
    <w:rsid w:val="00C12EB7"/>
    <w:rsid w:val="00C158A8"/>
    <w:rsid w:val="00C20A30"/>
    <w:rsid w:val="00C20A78"/>
    <w:rsid w:val="00C2631E"/>
    <w:rsid w:val="00C3649E"/>
    <w:rsid w:val="00C36795"/>
    <w:rsid w:val="00C42B70"/>
    <w:rsid w:val="00C43BC1"/>
    <w:rsid w:val="00C4421E"/>
    <w:rsid w:val="00C45168"/>
    <w:rsid w:val="00C461EC"/>
    <w:rsid w:val="00C507D4"/>
    <w:rsid w:val="00C65671"/>
    <w:rsid w:val="00C71CEF"/>
    <w:rsid w:val="00C72DAA"/>
    <w:rsid w:val="00C73E2C"/>
    <w:rsid w:val="00C80B14"/>
    <w:rsid w:val="00C82CC8"/>
    <w:rsid w:val="00C858ED"/>
    <w:rsid w:val="00C868BB"/>
    <w:rsid w:val="00C93E44"/>
    <w:rsid w:val="00C95D0A"/>
    <w:rsid w:val="00CA0416"/>
    <w:rsid w:val="00CA1D08"/>
    <w:rsid w:val="00CB14D8"/>
    <w:rsid w:val="00CB7E9A"/>
    <w:rsid w:val="00CC761E"/>
    <w:rsid w:val="00CD0B92"/>
    <w:rsid w:val="00CE29D3"/>
    <w:rsid w:val="00CE5E92"/>
    <w:rsid w:val="00CF2D8B"/>
    <w:rsid w:val="00CF4084"/>
    <w:rsid w:val="00CF7586"/>
    <w:rsid w:val="00D036D3"/>
    <w:rsid w:val="00D13408"/>
    <w:rsid w:val="00D138E1"/>
    <w:rsid w:val="00D15FE2"/>
    <w:rsid w:val="00D20E78"/>
    <w:rsid w:val="00D2790D"/>
    <w:rsid w:val="00D455DE"/>
    <w:rsid w:val="00D51ECD"/>
    <w:rsid w:val="00D6170E"/>
    <w:rsid w:val="00D67166"/>
    <w:rsid w:val="00D7596A"/>
    <w:rsid w:val="00D76084"/>
    <w:rsid w:val="00D76152"/>
    <w:rsid w:val="00D91CB4"/>
    <w:rsid w:val="00DB1C09"/>
    <w:rsid w:val="00DB6004"/>
    <w:rsid w:val="00DC0B76"/>
    <w:rsid w:val="00DC0BAA"/>
    <w:rsid w:val="00DC6F7D"/>
    <w:rsid w:val="00DD1221"/>
    <w:rsid w:val="00DD3012"/>
    <w:rsid w:val="00DE1133"/>
    <w:rsid w:val="00DE2427"/>
    <w:rsid w:val="00DF4258"/>
    <w:rsid w:val="00DF72C8"/>
    <w:rsid w:val="00E008B2"/>
    <w:rsid w:val="00E01754"/>
    <w:rsid w:val="00E07263"/>
    <w:rsid w:val="00E16BF5"/>
    <w:rsid w:val="00E220C2"/>
    <w:rsid w:val="00E35C0F"/>
    <w:rsid w:val="00E37A3F"/>
    <w:rsid w:val="00E37D3C"/>
    <w:rsid w:val="00E45D76"/>
    <w:rsid w:val="00E62E6A"/>
    <w:rsid w:val="00E6475E"/>
    <w:rsid w:val="00E71D5E"/>
    <w:rsid w:val="00E83EF5"/>
    <w:rsid w:val="00E9335C"/>
    <w:rsid w:val="00E933EB"/>
    <w:rsid w:val="00E979AE"/>
    <w:rsid w:val="00EA361F"/>
    <w:rsid w:val="00EB262C"/>
    <w:rsid w:val="00EB3DDB"/>
    <w:rsid w:val="00EB6157"/>
    <w:rsid w:val="00ED1C1E"/>
    <w:rsid w:val="00ED2ED2"/>
    <w:rsid w:val="00ED3BC2"/>
    <w:rsid w:val="00ED4C1D"/>
    <w:rsid w:val="00ED6786"/>
    <w:rsid w:val="00ED6CBD"/>
    <w:rsid w:val="00EE0DBB"/>
    <w:rsid w:val="00EE1C5D"/>
    <w:rsid w:val="00EE2AF2"/>
    <w:rsid w:val="00EE7417"/>
    <w:rsid w:val="00EF16D7"/>
    <w:rsid w:val="00F03A3B"/>
    <w:rsid w:val="00F07EE6"/>
    <w:rsid w:val="00F130F4"/>
    <w:rsid w:val="00F26467"/>
    <w:rsid w:val="00F33426"/>
    <w:rsid w:val="00F33CC8"/>
    <w:rsid w:val="00F44420"/>
    <w:rsid w:val="00F4481C"/>
    <w:rsid w:val="00F51A4F"/>
    <w:rsid w:val="00F5313F"/>
    <w:rsid w:val="00F701EF"/>
    <w:rsid w:val="00F75D23"/>
    <w:rsid w:val="00F90936"/>
    <w:rsid w:val="00F9111A"/>
    <w:rsid w:val="00FA3644"/>
    <w:rsid w:val="00FA5957"/>
    <w:rsid w:val="00FC0F67"/>
    <w:rsid w:val="00FC23B8"/>
    <w:rsid w:val="00FC24D4"/>
    <w:rsid w:val="00FC3CE0"/>
    <w:rsid w:val="00FC3FCC"/>
    <w:rsid w:val="00FD06A8"/>
    <w:rsid w:val="00FD1DDB"/>
    <w:rsid w:val="00FE1818"/>
    <w:rsid w:val="00FE292E"/>
    <w:rsid w:val="00FF4657"/>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1753622762">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76b08bab-a17d-419c-8fa8-b7b9c3c33fde"/>
    <ds:schemaRef ds:uri="http://purl.org/dc/dcmitype/"/>
  </ds:schemaRefs>
</ds:datastoreItem>
</file>

<file path=customXml/itemProps4.xml><?xml version="1.0" encoding="utf-8"?>
<ds:datastoreItem xmlns:ds="http://schemas.openxmlformats.org/officeDocument/2006/customXml" ds:itemID="{A516961E-071E-4A08-9222-2616E99B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107</Pages>
  <Words>21031</Words>
  <Characters>115672</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9</cp:revision>
  <cp:lastPrinted>2024-11-07T18:28:00Z</cp:lastPrinted>
  <dcterms:created xsi:type="dcterms:W3CDTF">2024-11-04T22:24:00Z</dcterms:created>
  <dcterms:modified xsi:type="dcterms:W3CDTF">2024-11-07T18:28:00Z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