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04B3EB4" w:rsidR="005E483F" w:rsidRPr="0026620E" w:rsidRDefault="005E483F" w:rsidP="0026620E">
      <w:pPr>
        <w:spacing w:line="360" w:lineRule="auto"/>
        <w:jc w:val="both"/>
        <w:rPr>
          <w:rFonts w:ascii="Palatino Linotype" w:hAnsi="Palatino Linotype"/>
        </w:rPr>
      </w:pPr>
      <w:r w:rsidRPr="0026620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26620E">
        <w:rPr>
          <w:rFonts w:ascii="Palatino Linotype" w:hAnsi="Palatino Linotype"/>
        </w:rPr>
        <w:t xml:space="preserve">del </w:t>
      </w:r>
      <w:r w:rsidR="00517990" w:rsidRPr="0026620E">
        <w:rPr>
          <w:rFonts w:ascii="Palatino Linotype" w:hAnsi="Palatino Linotype"/>
        </w:rPr>
        <w:t xml:space="preserve">diecisiete </w:t>
      </w:r>
      <w:r w:rsidR="005344BE" w:rsidRPr="0026620E">
        <w:rPr>
          <w:rFonts w:ascii="Palatino Linotype" w:hAnsi="Palatino Linotype"/>
        </w:rPr>
        <w:t>de</w:t>
      </w:r>
      <w:r w:rsidR="006A005D" w:rsidRPr="0026620E">
        <w:rPr>
          <w:rFonts w:ascii="Palatino Linotype" w:hAnsi="Palatino Linotype"/>
        </w:rPr>
        <w:t xml:space="preserve"> </w:t>
      </w:r>
      <w:r w:rsidR="000733FF" w:rsidRPr="0026620E">
        <w:rPr>
          <w:rFonts w:ascii="Palatino Linotype" w:hAnsi="Palatino Linotype"/>
        </w:rPr>
        <w:t xml:space="preserve">enero </w:t>
      </w:r>
      <w:r w:rsidR="009B3E77" w:rsidRPr="0026620E">
        <w:rPr>
          <w:rFonts w:ascii="Palatino Linotype" w:hAnsi="Palatino Linotype"/>
        </w:rPr>
        <w:t xml:space="preserve">de </w:t>
      </w:r>
      <w:r w:rsidRPr="0026620E">
        <w:rPr>
          <w:rFonts w:ascii="Palatino Linotype" w:hAnsi="Palatino Linotype"/>
        </w:rPr>
        <w:t xml:space="preserve">dos mil </w:t>
      </w:r>
      <w:r w:rsidR="000733FF" w:rsidRPr="0026620E">
        <w:rPr>
          <w:rFonts w:ascii="Palatino Linotype" w:hAnsi="Palatino Linotype"/>
        </w:rPr>
        <w:t>veinticuatro</w:t>
      </w:r>
      <w:r w:rsidR="006A005D" w:rsidRPr="0026620E">
        <w:rPr>
          <w:rFonts w:ascii="Palatino Linotype" w:hAnsi="Palatino Linotype"/>
        </w:rPr>
        <w:t xml:space="preserve">. </w:t>
      </w:r>
      <w:r w:rsidRPr="0026620E">
        <w:rPr>
          <w:rFonts w:ascii="Palatino Linotype" w:hAnsi="Palatino Linotype"/>
        </w:rPr>
        <w:t xml:space="preserve"> </w:t>
      </w:r>
    </w:p>
    <w:p w14:paraId="57CA25AC" w14:textId="77777777" w:rsidR="003253C6" w:rsidRPr="0026620E" w:rsidRDefault="003253C6" w:rsidP="0026620E">
      <w:pPr>
        <w:spacing w:line="360" w:lineRule="auto"/>
        <w:jc w:val="both"/>
        <w:rPr>
          <w:rFonts w:ascii="Palatino Linotype" w:hAnsi="Palatino Linotype" w:cs="Arial"/>
        </w:rPr>
      </w:pPr>
    </w:p>
    <w:p w14:paraId="03825FB3" w14:textId="1FC11FE4" w:rsidR="00A1125E" w:rsidRPr="0026620E" w:rsidRDefault="00200BFC" w:rsidP="0026620E">
      <w:pPr>
        <w:spacing w:line="360" w:lineRule="auto"/>
        <w:jc w:val="both"/>
        <w:rPr>
          <w:rFonts w:ascii="Palatino Linotype" w:hAnsi="Palatino Linotype" w:cs="Arial"/>
          <w:lang w:val="es-ES"/>
        </w:rPr>
      </w:pPr>
      <w:r w:rsidRPr="0026620E">
        <w:rPr>
          <w:rFonts w:ascii="Palatino Linotype" w:hAnsi="Palatino Linotype" w:cs="Arial"/>
          <w:b/>
        </w:rPr>
        <w:t>VISTO</w:t>
      </w:r>
      <w:r w:rsidRPr="0026620E">
        <w:rPr>
          <w:rFonts w:ascii="Palatino Linotype" w:hAnsi="Palatino Linotype" w:cs="Arial"/>
        </w:rPr>
        <w:t xml:space="preserve"> </w:t>
      </w:r>
      <w:r w:rsidR="00D62B91" w:rsidRPr="0026620E">
        <w:rPr>
          <w:rFonts w:ascii="Palatino Linotype" w:hAnsi="Palatino Linotype" w:cs="Arial"/>
        </w:rPr>
        <w:t xml:space="preserve">el </w:t>
      </w:r>
      <w:r w:rsidRPr="0026620E">
        <w:rPr>
          <w:rFonts w:ascii="Palatino Linotype" w:hAnsi="Palatino Linotype" w:cs="Arial"/>
        </w:rPr>
        <w:t>expediente formado con motivo de</w:t>
      </w:r>
      <w:r w:rsidR="00D62B91" w:rsidRPr="0026620E">
        <w:rPr>
          <w:rFonts w:ascii="Palatino Linotype" w:hAnsi="Palatino Linotype" w:cs="Arial"/>
        </w:rPr>
        <w:t>l</w:t>
      </w:r>
      <w:r w:rsidRPr="0026620E">
        <w:rPr>
          <w:rFonts w:ascii="Palatino Linotype" w:hAnsi="Palatino Linotype" w:cs="Arial"/>
        </w:rPr>
        <w:t xml:space="preserve"> </w:t>
      </w:r>
      <w:r w:rsidR="00D62B91" w:rsidRPr="0026620E">
        <w:rPr>
          <w:rFonts w:ascii="Palatino Linotype" w:hAnsi="Palatino Linotype" w:cs="Arial"/>
        </w:rPr>
        <w:t>Recurso</w:t>
      </w:r>
      <w:r w:rsidR="00963231" w:rsidRPr="0026620E">
        <w:rPr>
          <w:rFonts w:ascii="Palatino Linotype" w:hAnsi="Palatino Linotype" w:cs="Arial"/>
        </w:rPr>
        <w:t xml:space="preserve"> de Revisión</w:t>
      </w:r>
      <w:r w:rsidR="00AC6ABE" w:rsidRPr="0026620E">
        <w:rPr>
          <w:rFonts w:ascii="Palatino Linotype" w:hAnsi="Palatino Linotype" w:cs="Arial"/>
        </w:rPr>
        <w:t xml:space="preserve"> </w:t>
      </w:r>
      <w:r w:rsidR="000733FF" w:rsidRPr="0026620E">
        <w:rPr>
          <w:rFonts w:ascii="Palatino Linotype" w:hAnsi="Palatino Linotype" w:cs="Arial"/>
          <w:b/>
          <w:bCs/>
        </w:rPr>
        <w:t>08102</w:t>
      </w:r>
      <w:r w:rsidR="000A27E2" w:rsidRPr="0026620E">
        <w:rPr>
          <w:rFonts w:ascii="Palatino Linotype" w:hAnsi="Palatino Linotype" w:cs="Arial"/>
          <w:b/>
          <w:bCs/>
        </w:rPr>
        <w:t>/INFOEM/IP/RR/202</w:t>
      </w:r>
      <w:r w:rsidR="002256C4" w:rsidRPr="0026620E">
        <w:rPr>
          <w:rFonts w:ascii="Palatino Linotype" w:hAnsi="Palatino Linotype" w:cs="Arial"/>
          <w:b/>
          <w:bCs/>
        </w:rPr>
        <w:t>3</w:t>
      </w:r>
      <w:r w:rsidRPr="0026620E">
        <w:rPr>
          <w:rFonts w:ascii="Palatino Linotype" w:hAnsi="Palatino Linotype" w:cs="Arial"/>
        </w:rPr>
        <w:t>,</w:t>
      </w:r>
      <w:r w:rsidR="00C32622" w:rsidRPr="0026620E">
        <w:rPr>
          <w:rFonts w:ascii="Palatino Linotype" w:hAnsi="Palatino Linotype" w:cs="Arial"/>
        </w:rPr>
        <w:t xml:space="preserve"> </w:t>
      </w:r>
      <w:r w:rsidRPr="0026620E">
        <w:rPr>
          <w:rFonts w:ascii="Palatino Linotype" w:hAnsi="Palatino Linotype" w:cs="Arial"/>
        </w:rPr>
        <w:t xml:space="preserve">promovido </w:t>
      </w:r>
      <w:r w:rsidRPr="0026620E">
        <w:rPr>
          <w:rFonts w:ascii="Palatino Linotype" w:hAnsi="Palatino Linotype"/>
        </w:rPr>
        <w:t>por</w:t>
      </w:r>
      <w:r w:rsidR="0000267C" w:rsidRPr="0026620E">
        <w:rPr>
          <w:rFonts w:ascii="Palatino Linotype" w:hAnsi="Palatino Linotype"/>
        </w:rPr>
        <w:t xml:space="preserve"> </w:t>
      </w:r>
      <w:bookmarkStart w:id="0" w:name="_GoBack"/>
      <w:r w:rsidR="00745C43">
        <w:rPr>
          <w:rFonts w:ascii="Palatino Linotype" w:hAnsi="Palatino Linotype" w:cs="Tahoma"/>
          <w:b/>
        </w:rPr>
        <w:t>XXXXXXXXX</w:t>
      </w:r>
      <w:bookmarkEnd w:id="0"/>
      <w:r w:rsidR="00162BDD" w:rsidRPr="0026620E">
        <w:rPr>
          <w:rFonts w:ascii="Palatino Linotype" w:hAnsi="Palatino Linotype" w:cs="Tahoma"/>
        </w:rPr>
        <w:t xml:space="preserve"> </w:t>
      </w:r>
      <w:r w:rsidR="00111BBA" w:rsidRPr="0026620E">
        <w:rPr>
          <w:rFonts w:ascii="Palatino Linotype" w:hAnsi="Palatino Linotype"/>
        </w:rPr>
        <w:t xml:space="preserve">a </w:t>
      </w:r>
      <w:r w:rsidR="00C32622" w:rsidRPr="0026620E">
        <w:rPr>
          <w:rFonts w:ascii="Palatino Linotype" w:hAnsi="Palatino Linotype"/>
        </w:rPr>
        <w:t>quien</w:t>
      </w:r>
      <w:r w:rsidR="00016631" w:rsidRPr="0026620E">
        <w:rPr>
          <w:rFonts w:ascii="Palatino Linotype" w:hAnsi="Palatino Linotype"/>
        </w:rPr>
        <w:t xml:space="preserve"> en lo subsecuente se le denominará </w:t>
      </w:r>
      <w:r w:rsidR="00162BDD" w:rsidRPr="0026620E">
        <w:rPr>
          <w:rFonts w:ascii="Palatino Linotype" w:hAnsi="Palatino Linotype" w:cs="Arial"/>
          <w:b/>
          <w:lang w:val="es-ES"/>
        </w:rPr>
        <w:t>LA RECURRENTE</w:t>
      </w:r>
      <w:r w:rsidRPr="0026620E">
        <w:rPr>
          <w:rFonts w:ascii="Palatino Linotype" w:hAnsi="Palatino Linotype" w:cs="Arial"/>
          <w:b/>
          <w:lang w:val="es-ES"/>
        </w:rPr>
        <w:t>,</w:t>
      </w:r>
      <w:r w:rsidR="008B3120" w:rsidRPr="0026620E">
        <w:rPr>
          <w:rFonts w:ascii="Palatino Linotype" w:hAnsi="Palatino Linotype" w:cs="Arial"/>
          <w:lang w:val="es-ES"/>
        </w:rPr>
        <w:t xml:space="preserve"> en contra de la respuesta </w:t>
      </w:r>
      <w:r w:rsidR="00D9217D" w:rsidRPr="0026620E">
        <w:rPr>
          <w:rFonts w:ascii="Palatino Linotype" w:hAnsi="Palatino Linotype" w:cs="Arial"/>
          <w:lang w:val="es-ES"/>
        </w:rPr>
        <w:t>de</w:t>
      </w:r>
      <w:r w:rsidR="00EB3AE3" w:rsidRPr="0026620E">
        <w:rPr>
          <w:rFonts w:ascii="Palatino Linotype" w:hAnsi="Palatino Linotype" w:cs="Arial"/>
          <w:lang w:val="es-ES"/>
        </w:rPr>
        <w:t>l</w:t>
      </w:r>
      <w:r w:rsidR="000C373D" w:rsidRPr="0026620E">
        <w:rPr>
          <w:rFonts w:ascii="Palatino Linotype" w:hAnsi="Palatino Linotype" w:cs="Arial"/>
          <w:lang w:val="es-ES"/>
        </w:rPr>
        <w:t xml:space="preserve"> </w:t>
      </w:r>
      <w:r w:rsidR="00162BDD" w:rsidRPr="0026620E">
        <w:rPr>
          <w:rFonts w:ascii="Palatino Linotype" w:hAnsi="Palatino Linotype" w:cs="Arial"/>
          <w:b/>
          <w:bCs/>
        </w:rPr>
        <w:t>Instituto de Salud del Estado de México</w:t>
      </w:r>
      <w:r w:rsidRPr="0026620E">
        <w:rPr>
          <w:rFonts w:ascii="Palatino Linotype" w:hAnsi="Palatino Linotype" w:cs="Arial"/>
          <w:b/>
          <w:lang w:val="es-ES"/>
        </w:rPr>
        <w:t xml:space="preserve">, </w:t>
      </w:r>
      <w:r w:rsidR="005A16A4" w:rsidRPr="0026620E">
        <w:rPr>
          <w:rFonts w:ascii="Palatino Linotype" w:hAnsi="Palatino Linotype" w:cs="Arial"/>
          <w:lang w:val="es-ES"/>
        </w:rPr>
        <w:t>que</w:t>
      </w:r>
      <w:r w:rsidR="005A16A4" w:rsidRPr="0026620E">
        <w:rPr>
          <w:rFonts w:ascii="Palatino Linotype" w:hAnsi="Palatino Linotype" w:cs="Arial"/>
          <w:b/>
          <w:lang w:val="es-ES"/>
        </w:rPr>
        <w:t xml:space="preserve"> </w:t>
      </w:r>
      <w:r w:rsidR="005F0E30" w:rsidRPr="0026620E">
        <w:rPr>
          <w:rFonts w:ascii="Palatino Linotype" w:hAnsi="Palatino Linotype"/>
        </w:rPr>
        <w:t xml:space="preserve">en lo subsecuente se le denominará </w:t>
      </w:r>
      <w:r w:rsidRPr="0026620E">
        <w:rPr>
          <w:rFonts w:ascii="Palatino Linotype" w:hAnsi="Palatino Linotype" w:cs="Arial"/>
          <w:b/>
          <w:lang w:val="es-ES"/>
        </w:rPr>
        <w:t xml:space="preserve">EL SUJETO OBLIGADO, </w:t>
      </w:r>
      <w:r w:rsidRPr="0026620E">
        <w:rPr>
          <w:rFonts w:ascii="Palatino Linotype" w:hAnsi="Palatino Linotype" w:cs="Arial"/>
          <w:lang w:val="es-ES"/>
        </w:rPr>
        <w:t xml:space="preserve">se procede a dictar la presente resolución con base en lo siguiente: </w:t>
      </w:r>
    </w:p>
    <w:p w14:paraId="71F79FE3" w14:textId="77777777" w:rsidR="00A1125E" w:rsidRPr="0026620E" w:rsidRDefault="00A1125E" w:rsidP="0026620E">
      <w:pPr>
        <w:jc w:val="both"/>
        <w:rPr>
          <w:rFonts w:ascii="Palatino Linotype" w:hAnsi="Palatino Linotype" w:cs="Arial"/>
          <w:b/>
          <w:bCs/>
          <w:spacing w:val="60"/>
          <w:lang w:val="es-ES"/>
        </w:rPr>
      </w:pPr>
    </w:p>
    <w:p w14:paraId="13016DDD" w14:textId="59D3DD12" w:rsidR="007F223C" w:rsidRPr="0026620E" w:rsidRDefault="00FC62C5" w:rsidP="0026620E">
      <w:pPr>
        <w:jc w:val="center"/>
        <w:rPr>
          <w:rFonts w:ascii="Palatino Linotype" w:hAnsi="Palatino Linotype" w:cs="Arial"/>
          <w:b/>
          <w:bCs/>
          <w:spacing w:val="60"/>
          <w:sz w:val="28"/>
        </w:rPr>
      </w:pPr>
      <w:r w:rsidRPr="0026620E">
        <w:rPr>
          <w:rFonts w:ascii="Palatino Linotype" w:hAnsi="Palatino Linotype" w:cs="Arial"/>
          <w:b/>
          <w:bCs/>
          <w:spacing w:val="60"/>
          <w:sz w:val="28"/>
        </w:rPr>
        <w:t>ANTECEDENTES</w:t>
      </w:r>
    </w:p>
    <w:p w14:paraId="7B1D3AA0" w14:textId="77777777" w:rsidR="00307A95" w:rsidRPr="0026620E" w:rsidRDefault="00307A95" w:rsidP="0026620E">
      <w:pPr>
        <w:jc w:val="both"/>
        <w:rPr>
          <w:rFonts w:ascii="Palatino Linotype" w:eastAsia="Calibri" w:hAnsi="Palatino Linotype" w:cs="Arial"/>
          <w:b/>
          <w:lang w:val="es-ES" w:eastAsia="en-US"/>
        </w:rPr>
      </w:pPr>
    </w:p>
    <w:p w14:paraId="4BE57260" w14:textId="40119831" w:rsidR="00F26592" w:rsidRPr="0026620E" w:rsidRDefault="00F26592" w:rsidP="0026620E">
      <w:pPr>
        <w:spacing w:line="360" w:lineRule="auto"/>
        <w:jc w:val="both"/>
        <w:rPr>
          <w:rFonts w:ascii="Palatino Linotype" w:hAnsi="Palatino Linotype"/>
          <w:b/>
          <w:sz w:val="28"/>
        </w:rPr>
      </w:pPr>
      <w:r w:rsidRPr="0026620E">
        <w:rPr>
          <w:rFonts w:ascii="Palatino Linotype" w:eastAsia="Calibri" w:hAnsi="Palatino Linotype" w:cs="Arial"/>
          <w:b/>
          <w:sz w:val="28"/>
          <w:lang w:val="es-ES" w:eastAsia="en-US"/>
        </w:rPr>
        <w:t xml:space="preserve">I. </w:t>
      </w:r>
      <w:r w:rsidRPr="0026620E">
        <w:rPr>
          <w:rFonts w:ascii="Palatino Linotype" w:hAnsi="Palatino Linotype"/>
          <w:b/>
          <w:sz w:val="28"/>
        </w:rPr>
        <w:t>De la Solicitud de Información</w:t>
      </w:r>
    </w:p>
    <w:p w14:paraId="30A88C19" w14:textId="1C869E9F" w:rsidR="004476C5" w:rsidRPr="0026620E" w:rsidRDefault="00163A20" w:rsidP="0026620E">
      <w:pPr>
        <w:spacing w:line="360" w:lineRule="auto"/>
        <w:jc w:val="both"/>
        <w:rPr>
          <w:rFonts w:ascii="Palatino Linotype" w:eastAsia="Palatino Linotype" w:hAnsi="Palatino Linotype" w:cs="Palatino Linotype"/>
        </w:rPr>
      </w:pPr>
      <w:r w:rsidRPr="0026620E">
        <w:rPr>
          <w:rFonts w:ascii="Palatino Linotype" w:eastAsia="MS Mincho" w:hAnsi="Palatino Linotype" w:cs="Arial"/>
        </w:rPr>
        <w:t>E</w:t>
      </w:r>
      <w:r w:rsidR="0043542F" w:rsidRPr="0026620E">
        <w:rPr>
          <w:rFonts w:ascii="Palatino Linotype" w:eastAsia="MS Mincho" w:hAnsi="Palatino Linotype" w:cs="Arial"/>
        </w:rPr>
        <w:t xml:space="preserve">l </w:t>
      </w:r>
      <w:r w:rsidR="000733FF" w:rsidRPr="0026620E">
        <w:rPr>
          <w:rFonts w:ascii="Palatino Linotype" w:eastAsia="Palatino Linotype" w:hAnsi="Palatino Linotype" w:cs="Palatino Linotype"/>
          <w:b/>
        </w:rPr>
        <w:t xml:space="preserve">treinta y uno </w:t>
      </w:r>
      <w:r w:rsidR="00B97893" w:rsidRPr="0026620E">
        <w:rPr>
          <w:rFonts w:ascii="Palatino Linotype" w:eastAsia="Palatino Linotype" w:hAnsi="Palatino Linotype" w:cs="Palatino Linotype"/>
          <w:b/>
        </w:rPr>
        <w:t xml:space="preserve">de </w:t>
      </w:r>
      <w:r w:rsidR="000733FF" w:rsidRPr="0026620E">
        <w:rPr>
          <w:rFonts w:ascii="Palatino Linotype" w:eastAsia="Palatino Linotype" w:hAnsi="Palatino Linotype" w:cs="Palatino Linotype"/>
          <w:b/>
        </w:rPr>
        <w:t xml:space="preserve">octubre </w:t>
      </w:r>
      <w:r w:rsidR="00B97893" w:rsidRPr="0026620E">
        <w:rPr>
          <w:rFonts w:ascii="Palatino Linotype" w:eastAsia="Palatino Linotype" w:hAnsi="Palatino Linotype" w:cs="Palatino Linotype"/>
          <w:b/>
        </w:rPr>
        <w:t xml:space="preserve">de dos mil </w:t>
      </w:r>
      <w:r w:rsidR="00D62076" w:rsidRPr="0026620E">
        <w:rPr>
          <w:rFonts w:ascii="Palatino Linotype" w:eastAsia="Palatino Linotype" w:hAnsi="Palatino Linotype" w:cs="Palatino Linotype"/>
          <w:b/>
        </w:rPr>
        <w:t>veintitrés</w:t>
      </w:r>
      <w:r w:rsidR="00B97893" w:rsidRPr="0026620E">
        <w:rPr>
          <w:rFonts w:ascii="Palatino Linotype" w:eastAsia="Palatino Linotype" w:hAnsi="Palatino Linotype" w:cs="Palatino Linotype"/>
        </w:rPr>
        <w:t xml:space="preserve">, </w:t>
      </w:r>
      <w:r w:rsidR="00162BDD" w:rsidRPr="0026620E">
        <w:rPr>
          <w:rFonts w:ascii="Palatino Linotype" w:eastAsia="Palatino Linotype" w:hAnsi="Palatino Linotype" w:cs="Palatino Linotype"/>
          <w:b/>
        </w:rPr>
        <w:t>LA RECURRENTE</w:t>
      </w:r>
      <w:r w:rsidR="00B97893" w:rsidRPr="0026620E">
        <w:rPr>
          <w:rFonts w:ascii="Palatino Linotype" w:eastAsia="Palatino Linotype" w:hAnsi="Palatino Linotype" w:cs="Palatino Linotype"/>
          <w:b/>
        </w:rPr>
        <w:t xml:space="preserve"> </w:t>
      </w:r>
      <w:r w:rsidR="00B97893" w:rsidRPr="0026620E">
        <w:rPr>
          <w:rFonts w:ascii="Palatino Linotype" w:eastAsia="Palatino Linotype" w:hAnsi="Palatino Linotype" w:cs="Palatino Linotype"/>
        </w:rPr>
        <w:t xml:space="preserve">presentó a través del Sistema de Acceso a la Información Mexiquense, que en lo subsecuente se denominara </w:t>
      </w:r>
      <w:r w:rsidR="00B97893" w:rsidRPr="0026620E">
        <w:rPr>
          <w:rFonts w:ascii="Palatino Linotype" w:eastAsia="Palatino Linotype" w:hAnsi="Palatino Linotype" w:cs="Palatino Linotype"/>
          <w:b/>
        </w:rPr>
        <w:t>EL SAIMEX</w:t>
      </w:r>
      <w:r w:rsidR="00B97893" w:rsidRPr="0026620E">
        <w:rPr>
          <w:rFonts w:ascii="Palatino Linotype" w:eastAsia="Palatino Linotype" w:hAnsi="Palatino Linotype" w:cs="Palatino Linotype"/>
        </w:rPr>
        <w:t xml:space="preserve"> ante </w:t>
      </w:r>
      <w:r w:rsidR="00B97893" w:rsidRPr="0026620E">
        <w:rPr>
          <w:rFonts w:ascii="Palatino Linotype" w:eastAsia="Palatino Linotype" w:hAnsi="Palatino Linotype" w:cs="Palatino Linotype"/>
          <w:b/>
        </w:rPr>
        <w:t>EL SUJETO OBLIGADO</w:t>
      </w:r>
      <w:r w:rsidR="00B97893" w:rsidRPr="0026620E">
        <w:rPr>
          <w:rFonts w:ascii="Palatino Linotype" w:eastAsia="Palatino Linotype" w:hAnsi="Palatino Linotype" w:cs="Palatino Linotype"/>
        </w:rPr>
        <w:t>, la solicitud de acceso a la Información Pública, la cual se le asignó el número de expediente</w:t>
      </w:r>
      <w:r w:rsidR="000A0174" w:rsidRPr="0026620E">
        <w:rPr>
          <w:rFonts w:ascii="Palatino Linotype" w:eastAsia="Palatino Linotype" w:hAnsi="Palatino Linotype" w:cs="Palatino Linotype"/>
          <w:b/>
        </w:rPr>
        <w:t xml:space="preserve"> </w:t>
      </w:r>
      <w:r w:rsidR="000733FF" w:rsidRPr="0026620E">
        <w:rPr>
          <w:rFonts w:ascii="Palatino Linotype" w:eastAsia="Palatino Linotype" w:hAnsi="Palatino Linotype" w:cs="Palatino Linotype"/>
          <w:b/>
          <w:bCs/>
        </w:rPr>
        <w:t>00986/ISEM/IP/2023</w:t>
      </w:r>
      <w:r w:rsidR="00B97893" w:rsidRPr="0026620E">
        <w:rPr>
          <w:rFonts w:ascii="Palatino Linotype" w:eastAsia="Palatino Linotype" w:hAnsi="Palatino Linotype" w:cs="Palatino Linotype"/>
        </w:rPr>
        <w:t>, mediante la cual requirió:</w:t>
      </w:r>
    </w:p>
    <w:p w14:paraId="362568DD" w14:textId="77777777" w:rsidR="00DC20CB" w:rsidRPr="0026620E" w:rsidRDefault="00DC20CB" w:rsidP="0026620E">
      <w:pPr>
        <w:jc w:val="both"/>
        <w:rPr>
          <w:rFonts w:ascii="Palatino Linotype" w:eastAsia="Palatino Linotype" w:hAnsi="Palatino Linotype" w:cs="Palatino Linotype"/>
          <w:sz w:val="22"/>
        </w:rPr>
      </w:pPr>
    </w:p>
    <w:p w14:paraId="5C829DC3" w14:textId="17170D72" w:rsidR="005436C5" w:rsidRPr="0026620E" w:rsidRDefault="004476C5" w:rsidP="0026620E">
      <w:pPr>
        <w:tabs>
          <w:tab w:val="left" w:pos="851"/>
        </w:tabs>
        <w:ind w:left="851" w:right="899"/>
        <w:jc w:val="both"/>
        <w:rPr>
          <w:rFonts w:ascii="Palatino Linotype" w:eastAsia="MS Mincho" w:hAnsi="Palatino Linotype" w:cs="Arial"/>
          <w:i/>
          <w:sz w:val="22"/>
        </w:rPr>
      </w:pPr>
      <w:r w:rsidRPr="0026620E">
        <w:rPr>
          <w:rFonts w:ascii="Palatino Linotype" w:eastAsia="MS Mincho" w:hAnsi="Palatino Linotype" w:cs="Arial"/>
          <w:i/>
          <w:sz w:val="22"/>
        </w:rPr>
        <w:t xml:space="preserve"> </w:t>
      </w:r>
      <w:r w:rsidR="00073F98" w:rsidRPr="0026620E">
        <w:rPr>
          <w:rFonts w:ascii="Palatino Linotype" w:eastAsia="MS Mincho" w:hAnsi="Palatino Linotype" w:cs="Arial"/>
          <w:i/>
          <w:sz w:val="22"/>
        </w:rPr>
        <w:t>“</w:t>
      </w:r>
      <w:r w:rsidR="000733FF" w:rsidRPr="0026620E">
        <w:rPr>
          <w:rFonts w:ascii="Palatino Linotype" w:eastAsia="MS Mincho" w:hAnsi="Palatino Linotype" w:cs="Arial"/>
          <w:i/>
          <w:sz w:val="22"/>
        </w:rPr>
        <w:t>PROPORCIONE EL NOMBRE DEL TITULAR DE LA UNIDAD DE TRANSPARENCIA DE LA SECRETARIA DE SALUD Y DEL ISEM, SUELDO Bruto y neto mensual, asi como el nombramiento de ambos titulares.</w:t>
      </w:r>
      <w:r w:rsidR="005436C5" w:rsidRPr="0026620E">
        <w:rPr>
          <w:rFonts w:ascii="Palatino Linotype" w:eastAsia="MS Mincho" w:hAnsi="Palatino Linotype" w:cs="Arial"/>
          <w:i/>
          <w:sz w:val="22"/>
        </w:rPr>
        <w:t>”</w:t>
      </w:r>
      <w:r w:rsidR="00BD24F5" w:rsidRPr="0026620E">
        <w:rPr>
          <w:rFonts w:ascii="Palatino Linotype" w:eastAsia="MS Mincho" w:hAnsi="Palatino Linotype" w:cs="Arial"/>
          <w:i/>
          <w:sz w:val="22"/>
        </w:rPr>
        <w:t xml:space="preserve"> </w:t>
      </w:r>
      <w:r w:rsidR="005436C5" w:rsidRPr="0026620E">
        <w:rPr>
          <w:rFonts w:ascii="Palatino Linotype" w:eastAsia="MS Mincho" w:hAnsi="Palatino Linotype" w:cs="Arial"/>
          <w:i/>
          <w:sz w:val="22"/>
        </w:rPr>
        <w:t>(Sic)</w:t>
      </w:r>
      <w:r w:rsidR="00DC20CB" w:rsidRPr="0026620E">
        <w:rPr>
          <w:rFonts w:ascii="Palatino Linotype" w:eastAsia="MS Mincho" w:hAnsi="Palatino Linotype" w:cs="Arial"/>
          <w:i/>
          <w:sz w:val="22"/>
        </w:rPr>
        <w:t xml:space="preserve"> </w:t>
      </w:r>
    </w:p>
    <w:p w14:paraId="725F59A1" w14:textId="77777777" w:rsidR="00511883" w:rsidRPr="0026620E" w:rsidRDefault="00511883" w:rsidP="0026620E">
      <w:pPr>
        <w:tabs>
          <w:tab w:val="left" w:pos="851"/>
        </w:tabs>
        <w:ind w:left="567" w:right="616"/>
        <w:jc w:val="both"/>
        <w:rPr>
          <w:rFonts w:ascii="Palatino Linotype" w:eastAsia="MS Mincho" w:hAnsi="Palatino Linotype" w:cs="Arial"/>
          <w:i/>
          <w:sz w:val="22"/>
        </w:rPr>
      </w:pPr>
    </w:p>
    <w:p w14:paraId="3EF4E0CB" w14:textId="1BF1055D" w:rsidR="007F223C" w:rsidRPr="0026620E" w:rsidRDefault="003F157B" w:rsidP="0026620E">
      <w:pPr>
        <w:widowControl w:val="0"/>
        <w:autoSpaceDE w:val="0"/>
        <w:autoSpaceDN w:val="0"/>
        <w:adjustRightInd w:val="0"/>
        <w:spacing w:line="360" w:lineRule="auto"/>
        <w:jc w:val="both"/>
        <w:rPr>
          <w:rFonts w:ascii="Palatino Linotype" w:eastAsia="Calibri" w:hAnsi="Palatino Linotype" w:cs="Arial"/>
          <w:bCs/>
          <w:lang w:val="es-ES" w:eastAsia="en-US"/>
        </w:rPr>
      </w:pPr>
      <w:r w:rsidRPr="0026620E">
        <w:rPr>
          <w:rFonts w:ascii="Palatino Linotype" w:eastAsia="Calibri" w:hAnsi="Palatino Linotype" w:cs="Arial"/>
          <w:b/>
          <w:bCs/>
          <w:lang w:val="es-ES" w:eastAsia="en-US"/>
        </w:rPr>
        <w:t>MODALIDAD DE ENTREGA</w:t>
      </w:r>
      <w:r w:rsidR="001C729E" w:rsidRPr="0026620E">
        <w:rPr>
          <w:rFonts w:ascii="Palatino Linotype" w:eastAsia="Calibri" w:hAnsi="Palatino Linotype" w:cs="Arial"/>
          <w:b/>
          <w:bCs/>
          <w:lang w:val="es-ES" w:eastAsia="en-US"/>
        </w:rPr>
        <w:t xml:space="preserve">: </w:t>
      </w:r>
      <w:r w:rsidR="00CF70B6" w:rsidRPr="0026620E">
        <w:rPr>
          <w:rFonts w:ascii="Palatino Linotype" w:hAnsi="Palatino Linotype" w:cs="Arial"/>
        </w:rPr>
        <w:t xml:space="preserve">vía </w:t>
      </w:r>
      <w:r w:rsidR="00CF70B6" w:rsidRPr="0026620E">
        <w:rPr>
          <w:rFonts w:ascii="Palatino Linotype" w:hAnsi="Palatino Linotype" w:cs="Arial"/>
          <w:b/>
        </w:rPr>
        <w:t>SAIMEX</w:t>
      </w:r>
      <w:r w:rsidR="00FE0057" w:rsidRPr="0026620E">
        <w:rPr>
          <w:rFonts w:ascii="Palatino Linotype" w:eastAsia="Calibri" w:hAnsi="Palatino Linotype" w:cs="Arial"/>
          <w:bCs/>
          <w:lang w:val="es-ES" w:eastAsia="en-US"/>
        </w:rPr>
        <w:t>.</w:t>
      </w:r>
    </w:p>
    <w:p w14:paraId="3473F8EA" w14:textId="77777777" w:rsidR="00622DBF" w:rsidRPr="0026620E" w:rsidRDefault="00622DBF" w:rsidP="0026620E">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26620E" w:rsidRDefault="00CA39C4" w:rsidP="0026620E">
      <w:pPr>
        <w:spacing w:line="360" w:lineRule="auto"/>
        <w:jc w:val="both"/>
        <w:rPr>
          <w:rFonts w:ascii="Palatino Linotype" w:hAnsi="Palatino Linotype"/>
          <w:b/>
          <w:sz w:val="28"/>
        </w:rPr>
      </w:pPr>
      <w:r w:rsidRPr="0026620E">
        <w:rPr>
          <w:rFonts w:ascii="Palatino Linotype" w:hAnsi="Palatino Linotype"/>
          <w:b/>
          <w:sz w:val="28"/>
        </w:rPr>
        <w:lastRenderedPageBreak/>
        <w:t>II. Turno de requerimiento del Sujeto Obligado</w:t>
      </w:r>
    </w:p>
    <w:p w14:paraId="13CC6831" w14:textId="5D4741EE" w:rsidR="00EC3EB5" w:rsidRPr="0026620E" w:rsidRDefault="00CA39C4" w:rsidP="0026620E">
      <w:pPr>
        <w:spacing w:line="360" w:lineRule="auto"/>
        <w:jc w:val="both"/>
        <w:rPr>
          <w:rFonts w:ascii="Palatino Linotype" w:hAnsi="Palatino Linotype"/>
          <w:bCs/>
        </w:rPr>
      </w:pPr>
      <w:r w:rsidRPr="0026620E">
        <w:rPr>
          <w:rFonts w:ascii="Palatino Linotype" w:hAnsi="Palatino Linotype"/>
        </w:rPr>
        <w:t xml:space="preserve">En cumplimiento al artículo 162 de la Ley de Transparencia y Acceso a la Información Pública del Estado de México y Municipios, el </w:t>
      </w:r>
      <w:r w:rsidR="000733FF" w:rsidRPr="0026620E">
        <w:rPr>
          <w:rFonts w:ascii="Palatino Linotype" w:eastAsia="Palatino Linotype" w:hAnsi="Palatino Linotype" w:cs="Palatino Linotype"/>
          <w:b/>
        </w:rPr>
        <w:t>primero de noviembre</w:t>
      </w:r>
      <w:r w:rsidR="006959F5" w:rsidRPr="0026620E">
        <w:rPr>
          <w:rFonts w:ascii="Palatino Linotype" w:eastAsia="Palatino Linotype" w:hAnsi="Palatino Linotype" w:cs="Palatino Linotype"/>
          <w:b/>
        </w:rPr>
        <w:t xml:space="preserve"> de dos mil veintitrés</w:t>
      </w:r>
      <w:r w:rsidRPr="0026620E">
        <w:rPr>
          <w:rFonts w:ascii="Palatino Linotype" w:hAnsi="Palatino Linotype"/>
        </w:rPr>
        <w:t xml:space="preserve">, el Titular de la Unidad de Transparencia del </w:t>
      </w:r>
      <w:r w:rsidRPr="0026620E">
        <w:rPr>
          <w:rFonts w:ascii="Palatino Linotype" w:hAnsi="Palatino Linotype"/>
          <w:b/>
        </w:rPr>
        <w:t>SUJETO OBLIGADO</w:t>
      </w:r>
      <w:r w:rsidRPr="0026620E">
        <w:rPr>
          <w:rFonts w:ascii="Palatino Linotype" w:hAnsi="Palatino Linotype"/>
        </w:rPr>
        <w:t>, turnó los requerimientos de información al servidor público habilitado que estimó pertinente, a fin de colmar la solicitud de acceso a la información</w:t>
      </w:r>
      <w:r w:rsidR="00207092" w:rsidRPr="0026620E">
        <w:rPr>
          <w:rFonts w:ascii="Palatino Linotype" w:hAnsi="Palatino Linotype"/>
        </w:rPr>
        <w:t>.</w:t>
      </w:r>
    </w:p>
    <w:p w14:paraId="3BDF78CF" w14:textId="7C1C49C8" w:rsidR="00CA39C4" w:rsidRPr="0026620E" w:rsidRDefault="00CA39C4" w:rsidP="0026620E">
      <w:pPr>
        <w:widowControl w:val="0"/>
        <w:autoSpaceDE w:val="0"/>
        <w:autoSpaceDN w:val="0"/>
        <w:adjustRightInd w:val="0"/>
        <w:spacing w:line="360" w:lineRule="auto"/>
        <w:jc w:val="both"/>
        <w:rPr>
          <w:rFonts w:ascii="Palatino Linotype" w:hAnsi="Palatino Linotype"/>
          <w:b/>
        </w:rPr>
      </w:pPr>
    </w:p>
    <w:p w14:paraId="64B1FE31" w14:textId="41EBD0E8" w:rsidR="00F26592" w:rsidRPr="0026620E" w:rsidRDefault="00416A79" w:rsidP="0026620E">
      <w:pPr>
        <w:spacing w:line="360" w:lineRule="auto"/>
        <w:jc w:val="both"/>
        <w:rPr>
          <w:rFonts w:ascii="Palatino Linotype" w:eastAsia="Calibri" w:hAnsi="Palatino Linotype" w:cs="Arial"/>
          <w:sz w:val="28"/>
          <w:lang w:val="es-ES" w:eastAsia="en-US"/>
        </w:rPr>
      </w:pPr>
      <w:r w:rsidRPr="0026620E">
        <w:rPr>
          <w:rFonts w:ascii="Palatino Linotype" w:eastAsia="Calibri" w:hAnsi="Palatino Linotype" w:cs="Arial"/>
          <w:b/>
          <w:bCs/>
          <w:sz w:val="28"/>
          <w:szCs w:val="28"/>
          <w:lang w:val="es-ES" w:eastAsia="en-US"/>
        </w:rPr>
        <w:t>I</w:t>
      </w:r>
      <w:r w:rsidR="0074017B" w:rsidRPr="0026620E">
        <w:rPr>
          <w:rFonts w:ascii="Palatino Linotype" w:eastAsia="Calibri" w:hAnsi="Palatino Linotype" w:cs="Arial"/>
          <w:b/>
          <w:bCs/>
          <w:sz w:val="28"/>
          <w:szCs w:val="28"/>
          <w:lang w:val="es-ES" w:eastAsia="en-US"/>
        </w:rPr>
        <w:t>I</w:t>
      </w:r>
      <w:r w:rsidRPr="0026620E">
        <w:rPr>
          <w:rFonts w:ascii="Palatino Linotype" w:eastAsia="Calibri" w:hAnsi="Palatino Linotype" w:cs="Arial"/>
          <w:b/>
          <w:bCs/>
          <w:sz w:val="28"/>
          <w:szCs w:val="28"/>
          <w:lang w:val="es-ES" w:eastAsia="en-US"/>
        </w:rPr>
        <w:t>I</w:t>
      </w:r>
      <w:r w:rsidR="009A5187" w:rsidRPr="0026620E">
        <w:rPr>
          <w:rFonts w:ascii="Palatino Linotype" w:eastAsia="Calibri" w:hAnsi="Palatino Linotype" w:cs="Arial"/>
          <w:b/>
          <w:bCs/>
          <w:sz w:val="28"/>
          <w:szCs w:val="28"/>
          <w:lang w:val="es-ES" w:eastAsia="en-US"/>
        </w:rPr>
        <w:t>.</w:t>
      </w:r>
      <w:r w:rsidR="00F26592" w:rsidRPr="0026620E">
        <w:rPr>
          <w:rFonts w:ascii="Palatino Linotype" w:eastAsia="Calibri" w:hAnsi="Palatino Linotype" w:cs="Arial"/>
          <w:sz w:val="28"/>
          <w:szCs w:val="28"/>
          <w:lang w:val="es-ES" w:eastAsia="en-US"/>
        </w:rPr>
        <w:t xml:space="preserve"> </w:t>
      </w:r>
      <w:r w:rsidR="00F26592" w:rsidRPr="0026620E">
        <w:rPr>
          <w:rFonts w:ascii="Palatino Linotype" w:hAnsi="Palatino Linotype" w:cs="Arial"/>
          <w:b/>
          <w:sz w:val="28"/>
        </w:rPr>
        <w:t>Respuesta del Sujeto Obligado</w:t>
      </w:r>
    </w:p>
    <w:p w14:paraId="4EEC5FFD" w14:textId="13B37623" w:rsidR="00E028E3" w:rsidRPr="0026620E" w:rsidRDefault="00380236" w:rsidP="0026620E">
      <w:pPr>
        <w:widowControl w:val="0"/>
        <w:autoSpaceDE w:val="0"/>
        <w:autoSpaceDN w:val="0"/>
        <w:adjustRightInd w:val="0"/>
        <w:spacing w:line="360" w:lineRule="auto"/>
        <w:jc w:val="both"/>
        <w:rPr>
          <w:rFonts w:ascii="Palatino Linotype" w:hAnsi="Palatino Linotype" w:cs="Segoe UI"/>
          <w:lang w:eastAsia="es-MX"/>
        </w:rPr>
      </w:pPr>
      <w:r w:rsidRPr="0026620E">
        <w:rPr>
          <w:rFonts w:ascii="Palatino Linotype" w:hAnsi="Palatino Linotype" w:cs="Segoe UI"/>
          <w:lang w:eastAsia="es-MX"/>
        </w:rPr>
        <w:t>El</w:t>
      </w:r>
      <w:r w:rsidR="0074017B" w:rsidRPr="0026620E">
        <w:rPr>
          <w:rFonts w:ascii="Palatino Linotype" w:hAnsi="Palatino Linotype" w:cs="Segoe UI"/>
          <w:lang w:eastAsia="es-MX"/>
        </w:rPr>
        <w:t xml:space="preserve"> </w:t>
      </w:r>
      <w:r w:rsidR="000733FF" w:rsidRPr="0026620E">
        <w:rPr>
          <w:rFonts w:ascii="Palatino Linotype" w:eastAsia="Palatino Linotype" w:hAnsi="Palatino Linotype" w:cs="Palatino Linotype"/>
          <w:b/>
        </w:rPr>
        <w:t>veintitrés de noviembre</w:t>
      </w:r>
      <w:r w:rsidR="003B66AE" w:rsidRPr="0026620E">
        <w:rPr>
          <w:rFonts w:ascii="Palatino Linotype" w:eastAsia="Palatino Linotype" w:hAnsi="Palatino Linotype" w:cs="Palatino Linotype"/>
          <w:b/>
        </w:rPr>
        <w:t xml:space="preserve"> de dos mil veintitrés</w:t>
      </w:r>
      <w:r w:rsidR="00BF3E26" w:rsidRPr="0026620E">
        <w:rPr>
          <w:rFonts w:ascii="Palatino Linotype" w:hAnsi="Palatino Linotype" w:cs="Segoe UI"/>
          <w:lang w:eastAsia="es-MX"/>
        </w:rPr>
        <w:t xml:space="preserve">, </w:t>
      </w:r>
      <w:r w:rsidR="00922B7D" w:rsidRPr="0026620E">
        <w:rPr>
          <w:rFonts w:ascii="Palatino Linotype" w:hAnsi="Palatino Linotype" w:cs="Segoe UI"/>
          <w:b/>
          <w:bCs/>
          <w:lang w:eastAsia="es-MX"/>
        </w:rPr>
        <w:t>EL SU</w:t>
      </w:r>
      <w:r w:rsidR="00BF3E26" w:rsidRPr="0026620E">
        <w:rPr>
          <w:rFonts w:ascii="Palatino Linotype" w:hAnsi="Palatino Linotype" w:cs="Segoe UI"/>
          <w:b/>
          <w:lang w:eastAsia="es-MX"/>
        </w:rPr>
        <w:t>JETO OBLIGADO</w:t>
      </w:r>
      <w:r w:rsidR="00BF3E26" w:rsidRPr="0026620E">
        <w:rPr>
          <w:rFonts w:ascii="Palatino Linotype" w:hAnsi="Palatino Linotype" w:cs="Segoe UI"/>
          <w:lang w:eastAsia="es-MX"/>
        </w:rPr>
        <w:t xml:space="preserve"> dio respuesta a la solicitud de información en los siguientes términos:</w:t>
      </w:r>
    </w:p>
    <w:p w14:paraId="2FC2A1E6" w14:textId="77777777" w:rsidR="00806B04" w:rsidRPr="0026620E" w:rsidRDefault="00806B04" w:rsidP="0026620E">
      <w:pPr>
        <w:ind w:right="900"/>
        <w:jc w:val="both"/>
        <w:textAlignment w:val="baseline"/>
        <w:rPr>
          <w:rFonts w:ascii="Palatino Linotype" w:eastAsia="Palatino Linotype" w:hAnsi="Palatino Linotype" w:cs="Palatino Linotype"/>
          <w:b/>
          <w:bCs/>
          <w:sz w:val="22"/>
        </w:rPr>
      </w:pPr>
    </w:p>
    <w:p w14:paraId="2414F14F" w14:textId="77777777" w:rsidR="000733FF" w:rsidRPr="0026620E" w:rsidRDefault="00416A79" w:rsidP="0026620E">
      <w:pPr>
        <w:ind w:left="426" w:right="900"/>
        <w:jc w:val="both"/>
        <w:textAlignment w:val="baseline"/>
        <w:rPr>
          <w:rFonts w:ascii="Palatino Linotype" w:hAnsi="Palatino Linotype" w:cs="Segoe UI"/>
          <w:i/>
          <w:iCs/>
          <w:sz w:val="22"/>
          <w:lang w:eastAsia="es-MX"/>
        </w:rPr>
      </w:pPr>
      <w:r w:rsidRPr="0026620E">
        <w:rPr>
          <w:rFonts w:ascii="Palatino Linotype" w:hAnsi="Palatino Linotype" w:cs="Segoe UI"/>
          <w:i/>
          <w:iCs/>
          <w:sz w:val="22"/>
          <w:lang w:eastAsia="es-MX"/>
        </w:rPr>
        <w:t>“</w:t>
      </w:r>
      <w:r w:rsidR="000733FF" w:rsidRPr="0026620E">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C991A9" w14:textId="77777777" w:rsidR="00207092" w:rsidRPr="0026620E" w:rsidRDefault="00207092" w:rsidP="0026620E">
      <w:pPr>
        <w:ind w:left="426" w:right="900"/>
        <w:jc w:val="both"/>
        <w:textAlignment w:val="baseline"/>
        <w:rPr>
          <w:rFonts w:ascii="Palatino Linotype" w:hAnsi="Palatino Linotype" w:cs="Segoe UI"/>
          <w:i/>
          <w:iCs/>
          <w:sz w:val="22"/>
          <w:lang w:eastAsia="es-MX"/>
        </w:rPr>
      </w:pPr>
    </w:p>
    <w:p w14:paraId="34BEB496" w14:textId="527A28A2" w:rsidR="00416A79" w:rsidRPr="0026620E" w:rsidRDefault="000733FF" w:rsidP="0026620E">
      <w:pPr>
        <w:ind w:left="426" w:right="900"/>
        <w:jc w:val="both"/>
        <w:textAlignment w:val="baseline"/>
        <w:rPr>
          <w:rFonts w:ascii="Palatino Linotype" w:hAnsi="Palatino Linotype" w:cs="Segoe UI"/>
          <w:i/>
          <w:iCs/>
          <w:sz w:val="22"/>
          <w:lang w:eastAsia="es-MX"/>
        </w:rPr>
      </w:pPr>
      <w:r w:rsidRPr="0026620E">
        <w:rPr>
          <w:rFonts w:ascii="Palatino Linotype" w:hAnsi="Palatino Linotype" w:cs="Segoe UI"/>
          <w:i/>
          <w:iCs/>
          <w:sz w:val="22"/>
          <w:lang w:eastAsia="es-MX"/>
        </w:rPr>
        <w:t>Se da atención a su solicitud.</w:t>
      </w:r>
      <w:r w:rsidR="00535A75" w:rsidRPr="0026620E">
        <w:rPr>
          <w:rFonts w:ascii="Palatino Linotype" w:hAnsi="Palatino Linotype" w:cs="Segoe UI"/>
          <w:i/>
          <w:iCs/>
          <w:sz w:val="22"/>
          <w:lang w:eastAsia="es-MX"/>
        </w:rPr>
        <w:t xml:space="preserve">” </w:t>
      </w:r>
      <w:r w:rsidR="00416A79" w:rsidRPr="0026620E">
        <w:rPr>
          <w:rFonts w:ascii="Palatino Linotype" w:hAnsi="Palatino Linotype" w:cs="Segoe UI"/>
          <w:i/>
          <w:iCs/>
          <w:sz w:val="22"/>
          <w:lang w:eastAsia="es-MX"/>
        </w:rPr>
        <w:t>(Sic)</w:t>
      </w:r>
    </w:p>
    <w:p w14:paraId="1322AA66" w14:textId="77777777" w:rsidR="00416A79" w:rsidRPr="0026620E" w:rsidRDefault="00416A79" w:rsidP="0026620E">
      <w:pPr>
        <w:ind w:right="900"/>
        <w:jc w:val="both"/>
        <w:textAlignment w:val="baseline"/>
        <w:rPr>
          <w:rFonts w:ascii="Palatino Linotype" w:hAnsi="Palatino Linotype" w:cs="Segoe UI"/>
          <w:i/>
          <w:iCs/>
          <w:sz w:val="22"/>
          <w:lang w:eastAsia="es-MX"/>
        </w:rPr>
      </w:pPr>
    </w:p>
    <w:p w14:paraId="51D85A69" w14:textId="11B92187" w:rsidR="000733FF" w:rsidRPr="0026620E" w:rsidRDefault="00AE401B" w:rsidP="0026620E">
      <w:pPr>
        <w:spacing w:line="360" w:lineRule="auto"/>
        <w:ind w:right="49"/>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rPr>
        <w:t xml:space="preserve">Así mismo, </w:t>
      </w:r>
      <w:r w:rsidRPr="0026620E">
        <w:rPr>
          <w:rFonts w:ascii="Palatino Linotype" w:eastAsia="Palatino Linotype" w:hAnsi="Palatino Linotype" w:cs="Palatino Linotype"/>
          <w:b/>
        </w:rPr>
        <w:t>EL SUJETO OBLIGADO</w:t>
      </w:r>
      <w:r w:rsidRPr="0026620E">
        <w:rPr>
          <w:rFonts w:ascii="Palatino Linotype" w:eastAsia="Palatino Linotype" w:hAnsi="Palatino Linotype" w:cs="Palatino Linotype"/>
        </w:rPr>
        <w:t xml:space="preserve"> adjuntó a la respuesta </w:t>
      </w:r>
      <w:r w:rsidR="000733FF" w:rsidRPr="0026620E">
        <w:rPr>
          <w:rFonts w:ascii="Palatino Linotype" w:eastAsia="Palatino Linotype" w:hAnsi="Palatino Linotype" w:cs="Palatino Linotype"/>
        </w:rPr>
        <w:t>los archivos</w:t>
      </w:r>
      <w:r w:rsidR="00207092" w:rsidRPr="0026620E">
        <w:rPr>
          <w:rFonts w:ascii="Palatino Linotype" w:eastAsia="Palatino Linotype" w:hAnsi="Palatino Linotype" w:cs="Palatino Linotype"/>
        </w:rPr>
        <w:t xml:space="preserve"> electrónicos que se describen a continuación</w:t>
      </w:r>
      <w:r w:rsidR="000733FF" w:rsidRPr="0026620E">
        <w:rPr>
          <w:rFonts w:ascii="Palatino Linotype" w:eastAsia="Palatino Linotype" w:hAnsi="Palatino Linotype" w:cs="Palatino Linotype"/>
        </w:rPr>
        <w:t>:</w:t>
      </w:r>
    </w:p>
    <w:p w14:paraId="58D7BFA1" w14:textId="77777777" w:rsidR="000733FF" w:rsidRPr="0026620E" w:rsidRDefault="000733FF" w:rsidP="0026620E">
      <w:pPr>
        <w:spacing w:line="360" w:lineRule="auto"/>
        <w:ind w:right="49"/>
        <w:jc w:val="both"/>
        <w:textAlignment w:val="baseline"/>
        <w:rPr>
          <w:rFonts w:ascii="Palatino Linotype" w:eastAsia="Palatino Linotype" w:hAnsi="Palatino Linotype" w:cs="Palatino Linotype"/>
        </w:rPr>
      </w:pPr>
    </w:p>
    <w:p w14:paraId="3A5DFC2B" w14:textId="30E0FFAB" w:rsidR="00EC3EB5" w:rsidRPr="0026620E" w:rsidRDefault="000733FF" w:rsidP="0026620E">
      <w:pPr>
        <w:pStyle w:val="Prrafodelista"/>
        <w:numPr>
          <w:ilvl w:val="0"/>
          <w:numId w:val="29"/>
        </w:numPr>
        <w:spacing w:line="360" w:lineRule="auto"/>
        <w:ind w:right="49"/>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b/>
        </w:rPr>
        <w:t>18466.pdf</w:t>
      </w:r>
      <w:r w:rsidR="00207092" w:rsidRPr="0026620E">
        <w:rPr>
          <w:rFonts w:ascii="Palatino Linotype" w:eastAsia="Palatino Linotype" w:hAnsi="Palatino Linotype" w:cs="Palatino Linotype"/>
          <w:b/>
        </w:rPr>
        <w:t xml:space="preserve">, </w:t>
      </w:r>
      <w:r w:rsidR="00207092" w:rsidRPr="0026620E">
        <w:rPr>
          <w:rFonts w:ascii="Palatino Linotype" w:eastAsia="Palatino Linotype" w:hAnsi="Palatino Linotype" w:cs="Palatino Linotype"/>
        </w:rPr>
        <w:t>el cual contiene el o</w:t>
      </w:r>
      <w:r w:rsidR="00EC3EB5" w:rsidRPr="0026620E">
        <w:rPr>
          <w:rFonts w:ascii="Palatino Linotype" w:eastAsia="Palatino Linotype" w:hAnsi="Palatino Linotype" w:cs="Palatino Linotype"/>
        </w:rPr>
        <w:t>ficio</w:t>
      </w:r>
      <w:r w:rsidR="00207092" w:rsidRPr="0026620E">
        <w:rPr>
          <w:rFonts w:ascii="Palatino Linotype" w:eastAsia="Palatino Linotype" w:hAnsi="Palatino Linotype" w:cs="Palatino Linotype"/>
        </w:rPr>
        <w:t xml:space="preserve"> número </w:t>
      </w:r>
      <w:r w:rsidRPr="0026620E">
        <w:rPr>
          <w:rFonts w:ascii="Palatino Linotype" w:eastAsia="Palatino Linotype" w:hAnsi="Palatino Linotype" w:cs="Palatino Linotype"/>
        </w:rPr>
        <w:t>208C0101320100L/18466</w:t>
      </w:r>
      <w:r w:rsidR="00EC3EB5" w:rsidRPr="0026620E">
        <w:rPr>
          <w:rFonts w:ascii="Palatino Linotype" w:eastAsia="Palatino Linotype" w:hAnsi="Palatino Linotype" w:cs="Palatino Linotype"/>
        </w:rPr>
        <w:t xml:space="preserve">/2023 del </w:t>
      </w:r>
      <w:r w:rsidRPr="0026620E">
        <w:rPr>
          <w:rFonts w:ascii="Palatino Linotype" w:eastAsia="Palatino Linotype" w:hAnsi="Palatino Linotype" w:cs="Palatino Linotype"/>
        </w:rPr>
        <w:t xml:space="preserve">diez </w:t>
      </w:r>
      <w:r w:rsidR="00EC3EB5" w:rsidRPr="0026620E">
        <w:rPr>
          <w:rFonts w:ascii="Palatino Linotype" w:eastAsia="Palatino Linotype" w:hAnsi="Palatino Linotype" w:cs="Palatino Linotype"/>
        </w:rPr>
        <w:t xml:space="preserve">de </w:t>
      </w:r>
      <w:r w:rsidRPr="0026620E">
        <w:rPr>
          <w:rFonts w:ascii="Palatino Linotype" w:eastAsia="Palatino Linotype" w:hAnsi="Palatino Linotype" w:cs="Palatino Linotype"/>
        </w:rPr>
        <w:t xml:space="preserve">noviembre </w:t>
      </w:r>
      <w:r w:rsidR="00EC3EB5" w:rsidRPr="0026620E">
        <w:rPr>
          <w:rFonts w:ascii="Palatino Linotype" w:eastAsia="Palatino Linotype" w:hAnsi="Palatino Linotype" w:cs="Palatino Linotype"/>
        </w:rPr>
        <w:t xml:space="preserve">de dos mil veintitrés, por medio del cual </w:t>
      </w:r>
      <w:r w:rsidRPr="0026620E">
        <w:rPr>
          <w:rFonts w:ascii="Palatino Linotype" w:eastAsia="Palatino Linotype" w:hAnsi="Palatino Linotype" w:cs="Palatino Linotype"/>
        </w:rPr>
        <w:t>el Director de Administración responde en los términos siguientes:</w:t>
      </w:r>
    </w:p>
    <w:p w14:paraId="3D181A38" w14:textId="77777777" w:rsidR="00207092" w:rsidRPr="0026620E" w:rsidRDefault="00207092" w:rsidP="0026620E">
      <w:pPr>
        <w:pStyle w:val="Prrafodelista"/>
        <w:ind w:left="720" w:right="49"/>
        <w:jc w:val="both"/>
        <w:textAlignment w:val="baseline"/>
        <w:rPr>
          <w:rFonts w:ascii="Palatino Linotype" w:eastAsia="Palatino Linotype" w:hAnsi="Palatino Linotype" w:cs="Palatino Linotype"/>
          <w:i/>
        </w:rPr>
      </w:pPr>
    </w:p>
    <w:p w14:paraId="0C715351" w14:textId="31E65D3E" w:rsidR="00EA08D5" w:rsidRPr="0026620E" w:rsidRDefault="000733FF" w:rsidP="0026620E">
      <w:pPr>
        <w:pStyle w:val="Prrafodelista"/>
        <w:ind w:left="851" w:right="899"/>
        <w:jc w:val="both"/>
        <w:textAlignment w:val="baseline"/>
        <w:rPr>
          <w:rFonts w:ascii="Palatino Linotype" w:eastAsia="Palatino Linotype" w:hAnsi="Palatino Linotype" w:cs="Palatino Linotype"/>
          <w:i/>
        </w:rPr>
      </w:pPr>
      <w:r w:rsidRPr="0026620E">
        <w:rPr>
          <w:rFonts w:ascii="Palatino Linotype" w:eastAsia="Palatino Linotype" w:hAnsi="Palatino Linotype" w:cs="Palatino Linotype"/>
          <w:i/>
        </w:rPr>
        <w:t>“</w:t>
      </w:r>
      <w:r w:rsidR="00207092" w:rsidRPr="0026620E">
        <w:rPr>
          <w:rFonts w:ascii="Palatino Linotype" w:eastAsia="Palatino Linotype" w:hAnsi="Palatino Linotype" w:cs="Palatino Linotype"/>
          <w:i/>
        </w:rPr>
        <w:t>…</w:t>
      </w:r>
      <w:r w:rsidRPr="0026620E">
        <w:rPr>
          <w:rFonts w:ascii="Palatino Linotype" w:eastAsia="Palatino Linotype" w:hAnsi="Palatino Linotype" w:cs="Palatino Linotype"/>
          <w:i/>
        </w:rPr>
        <w:t>no es posible dar atención a lo solicitado toda vez que en lo referente a la Secretaría de Salud, la Subdirección de Recursos Humanos desconoce de esa información, toda vez que dicha dependencia es un Organismo independiente del ISEM</w:t>
      </w:r>
      <w:r w:rsidR="00EA08D5" w:rsidRPr="0026620E">
        <w:rPr>
          <w:rFonts w:ascii="Palatino Linotype" w:eastAsia="Palatino Linotype" w:hAnsi="Palatino Linotype" w:cs="Palatino Linotype"/>
          <w:i/>
        </w:rPr>
        <w:t>….</w:t>
      </w:r>
    </w:p>
    <w:p w14:paraId="78596FE6" w14:textId="4894EA53" w:rsidR="00EA08D5" w:rsidRPr="0026620E" w:rsidRDefault="00EA08D5" w:rsidP="0026620E">
      <w:pPr>
        <w:pStyle w:val="Prrafodelista"/>
        <w:ind w:left="720" w:right="49"/>
        <w:jc w:val="both"/>
        <w:textAlignment w:val="baseline"/>
        <w:rPr>
          <w:rFonts w:ascii="Palatino Linotype" w:eastAsia="Palatino Linotype" w:hAnsi="Palatino Linotype" w:cs="Palatino Linotype"/>
          <w:i/>
        </w:rPr>
      </w:pPr>
      <w:r w:rsidRPr="0026620E">
        <w:rPr>
          <w:rFonts w:ascii="Palatino Linotype" w:eastAsia="Palatino Linotype" w:hAnsi="Palatino Linotype" w:cs="Palatino Linotype"/>
          <w:i/>
        </w:rPr>
        <w:lastRenderedPageBreak/>
        <w:t>Así mismo con relación al ISEM le comento que de acuerdo a lo establecido en el Reglamento Interno del Instituto de Salud del Estado de México y Manual General de Organización del mismo Instituto, no fue localizada alguna Unidad bajo la denominación solicitada por el peticionario</w:t>
      </w:r>
      <w:r w:rsidR="00207092" w:rsidRPr="0026620E">
        <w:rPr>
          <w:rFonts w:ascii="Palatino Linotype" w:eastAsia="Palatino Linotype" w:hAnsi="Palatino Linotype" w:cs="Palatino Linotype"/>
          <w:i/>
        </w:rPr>
        <w:t>…</w:t>
      </w:r>
      <w:r w:rsidRPr="0026620E">
        <w:rPr>
          <w:rFonts w:ascii="Palatino Linotype" w:eastAsia="Palatino Linotype" w:hAnsi="Palatino Linotype" w:cs="Palatino Linotype"/>
          <w:i/>
        </w:rPr>
        <w:t>”</w:t>
      </w:r>
      <w:r w:rsidR="00207092" w:rsidRPr="0026620E">
        <w:rPr>
          <w:rFonts w:ascii="Palatino Linotype" w:eastAsia="Palatino Linotype" w:hAnsi="Palatino Linotype" w:cs="Palatino Linotype"/>
          <w:i/>
        </w:rPr>
        <w:t xml:space="preserve"> (sic) </w:t>
      </w:r>
    </w:p>
    <w:p w14:paraId="2B8E2E28" w14:textId="7296023F" w:rsidR="000733FF" w:rsidRPr="0026620E" w:rsidRDefault="000733FF" w:rsidP="0026620E">
      <w:pPr>
        <w:pStyle w:val="Prrafodelista"/>
        <w:ind w:left="720" w:right="49"/>
        <w:jc w:val="both"/>
        <w:textAlignment w:val="baseline"/>
        <w:rPr>
          <w:rFonts w:ascii="Palatino Linotype" w:eastAsia="Palatino Linotype" w:hAnsi="Palatino Linotype" w:cs="Palatino Linotype"/>
          <w:i/>
        </w:rPr>
      </w:pPr>
      <w:r w:rsidRPr="0026620E">
        <w:rPr>
          <w:rFonts w:ascii="Palatino Linotype" w:eastAsia="Palatino Linotype" w:hAnsi="Palatino Linotype" w:cs="Palatino Linotype"/>
          <w:i/>
        </w:rPr>
        <w:t xml:space="preserve"> </w:t>
      </w:r>
    </w:p>
    <w:p w14:paraId="67C510AE" w14:textId="2A154E61" w:rsidR="00C32FE4" w:rsidRPr="0026620E" w:rsidRDefault="000733FF" w:rsidP="0026620E">
      <w:pPr>
        <w:pStyle w:val="Prrafodelista"/>
        <w:numPr>
          <w:ilvl w:val="0"/>
          <w:numId w:val="29"/>
        </w:numPr>
        <w:spacing w:line="360" w:lineRule="auto"/>
        <w:ind w:right="49"/>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b/>
        </w:rPr>
        <w:t>23112023_Respuesta sol 00986 2023 860 saimex.pdf</w:t>
      </w:r>
      <w:r w:rsidR="00207092" w:rsidRPr="0026620E">
        <w:rPr>
          <w:rFonts w:ascii="Palatino Linotype" w:eastAsia="Palatino Linotype" w:hAnsi="Palatino Linotype" w:cs="Palatino Linotype"/>
          <w:b/>
        </w:rPr>
        <w:t xml:space="preserve">, </w:t>
      </w:r>
      <w:r w:rsidR="00207092" w:rsidRPr="0026620E">
        <w:rPr>
          <w:rFonts w:ascii="Palatino Linotype" w:eastAsia="Palatino Linotype" w:hAnsi="Palatino Linotype" w:cs="Palatino Linotype"/>
        </w:rPr>
        <w:t>el cual contiene el o</w:t>
      </w:r>
      <w:r w:rsidR="00EA08D5" w:rsidRPr="0026620E">
        <w:rPr>
          <w:rFonts w:ascii="Palatino Linotype" w:eastAsia="Palatino Linotype" w:hAnsi="Palatino Linotype" w:cs="Palatino Linotype"/>
        </w:rPr>
        <w:t>ficio SAIMEX-860/2023 del veintitrés de noviembre de dos mil veintitrés</w:t>
      </w:r>
      <w:r w:rsidR="00207092" w:rsidRPr="0026620E">
        <w:rPr>
          <w:rFonts w:ascii="Palatino Linotype" w:eastAsia="Palatino Linotype" w:hAnsi="Palatino Linotype" w:cs="Palatino Linotype"/>
        </w:rPr>
        <w:t xml:space="preserve">, </w:t>
      </w:r>
      <w:r w:rsidR="00EA08D5" w:rsidRPr="0026620E">
        <w:rPr>
          <w:rFonts w:ascii="Palatino Linotype" w:eastAsia="Palatino Linotype" w:hAnsi="Palatino Linotype" w:cs="Palatino Linotype"/>
        </w:rPr>
        <w:t>mediante el cual la Encargada de la Unidad de Información Planeación, Programación y Evaluación</w:t>
      </w:r>
      <w:r w:rsidR="00C32FE4" w:rsidRPr="0026620E">
        <w:rPr>
          <w:rFonts w:ascii="Palatino Linotype" w:eastAsia="Palatino Linotype" w:hAnsi="Palatino Linotype" w:cs="Palatino Linotype"/>
        </w:rPr>
        <w:t xml:space="preserve"> argumenta</w:t>
      </w:r>
      <w:r w:rsidR="001A4AA1" w:rsidRPr="0026620E">
        <w:rPr>
          <w:rFonts w:ascii="Palatino Linotype" w:eastAsia="Palatino Linotype" w:hAnsi="Palatino Linotype" w:cs="Palatino Linotype"/>
        </w:rPr>
        <w:t xml:space="preserve"> medularmente </w:t>
      </w:r>
      <w:r w:rsidR="00C32FE4" w:rsidRPr="0026620E">
        <w:rPr>
          <w:rFonts w:ascii="Palatino Linotype" w:eastAsia="Palatino Linotype" w:hAnsi="Palatino Linotype" w:cs="Palatino Linotype"/>
        </w:rPr>
        <w:t xml:space="preserve">que la información solicitada se encuentra </w:t>
      </w:r>
      <w:r w:rsidR="001A4AA1" w:rsidRPr="0026620E">
        <w:rPr>
          <w:rFonts w:ascii="Palatino Linotype" w:eastAsia="Palatino Linotype" w:hAnsi="Palatino Linotype" w:cs="Palatino Linotype"/>
        </w:rPr>
        <w:t xml:space="preserve">publicada en el portal transparencia, en la dirección electrónica siguiente: </w:t>
      </w:r>
    </w:p>
    <w:p w14:paraId="414A7744" w14:textId="77777777" w:rsidR="00C32FE4" w:rsidRPr="0026620E" w:rsidRDefault="004461ED" w:rsidP="0026620E">
      <w:pPr>
        <w:pStyle w:val="Prrafodelista"/>
        <w:spacing w:line="360" w:lineRule="auto"/>
        <w:ind w:left="851" w:right="899"/>
        <w:jc w:val="both"/>
        <w:textAlignment w:val="baseline"/>
        <w:rPr>
          <w:rFonts w:ascii="Palatino Linotype" w:eastAsia="Palatino Linotype" w:hAnsi="Palatino Linotype" w:cs="Palatino Linotype"/>
          <w:i/>
          <w:sz w:val="22"/>
          <w:szCs w:val="22"/>
        </w:rPr>
      </w:pPr>
      <w:hyperlink r:id="rId8" w:history="1">
        <w:r w:rsidR="00C32FE4" w:rsidRPr="0026620E">
          <w:rPr>
            <w:rStyle w:val="Hipervnculo"/>
            <w:rFonts w:ascii="Palatino Linotype" w:eastAsia="Palatino Linotype" w:hAnsi="Palatino Linotype" w:cs="Palatino Linotype"/>
            <w:i/>
            <w:color w:val="auto"/>
            <w:sz w:val="22"/>
            <w:szCs w:val="22"/>
          </w:rPr>
          <w:t>https://www.ipomex.org.mx/ipo3/lgt/indice/ISEM/art_92_xvi/5.web?token=03AFcWeA76X7QRaGroTqfwg3iAHBPBPR1g36k3mbqQmXaJ9bW2cnS1ZTnDI6-JtuCOfWPKAzYSwbinKX9VQwOJCaJ-ccocgQ5wN0CzU0a2-3lkCtVP3uo3FddAdZY96eI-Knar9_QXC0kNiOAooMJI5FYlSvZnfBQiWtqT8uikzss2a6VLY7uWfEs9hJyTszJzs3ccPKdjR2I7SKctQMRLRS9PBqYQix0X0EdREweui0eAUgHxZnCCnvk1N8ONyJSb2uxcvbfMKuYWFkPmfMyTM8oH6trbOVsChlIAmDhhD1zd1YgRAcp7G1nEjP2sb5v_NFkFZz6eOexSshk3bBjiEiWgpy3m6j1JIZlCIiJrVzP2YvgjfxOnZ_Dhz5_OCVOPrI2PBg5F_MnTtC2ML9c_oIkTI1bf2oI0RrjerF8HbRxv5aH2I5WipB4EB2u5z2ssStLTMIeQMPCMpITQ0hQFUtB0YoQNC6-fAQEUs0VU__xH8_q8lX0FX473S8kbQ7lPnSDGBjkNEwW43pDKvYwov9MYdjYQ2S7mBQRETCJl9_R-E1H4RGODlY0</w:t>
        </w:r>
      </w:hyperlink>
      <w:r w:rsidR="00C32FE4" w:rsidRPr="0026620E">
        <w:rPr>
          <w:rFonts w:ascii="Palatino Linotype" w:eastAsia="Palatino Linotype" w:hAnsi="Palatino Linotype" w:cs="Palatino Linotype"/>
          <w:i/>
          <w:sz w:val="22"/>
          <w:szCs w:val="22"/>
        </w:rPr>
        <w:t xml:space="preserve"> </w:t>
      </w:r>
    </w:p>
    <w:p w14:paraId="23F2389C" w14:textId="77777777" w:rsidR="001A4AA1" w:rsidRPr="0026620E" w:rsidRDefault="001A4AA1" w:rsidP="0026620E">
      <w:pPr>
        <w:spacing w:line="360" w:lineRule="auto"/>
        <w:ind w:right="616"/>
        <w:jc w:val="both"/>
        <w:textAlignment w:val="baseline"/>
        <w:rPr>
          <w:rFonts w:ascii="Palatino Linotype" w:eastAsia="Palatino Linotype" w:hAnsi="Palatino Linotype" w:cs="Palatino Linotype"/>
        </w:rPr>
      </w:pPr>
    </w:p>
    <w:p w14:paraId="35B38B47" w14:textId="7702FF9D" w:rsidR="00C32FE4" w:rsidRPr="0026620E" w:rsidRDefault="001A4AA1" w:rsidP="0026620E">
      <w:pPr>
        <w:pStyle w:val="Prrafodelista"/>
        <w:spacing w:line="360" w:lineRule="auto"/>
        <w:ind w:left="720" w:right="49"/>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rPr>
        <w:lastRenderedPageBreak/>
        <w:t xml:space="preserve">Asimismo, respecto a la información concerniente a la </w:t>
      </w:r>
      <w:r w:rsidR="00C32FE4" w:rsidRPr="0026620E">
        <w:rPr>
          <w:rFonts w:ascii="Palatino Linotype" w:eastAsia="Palatino Linotype" w:hAnsi="Palatino Linotype" w:cs="Palatino Linotype"/>
        </w:rPr>
        <w:t xml:space="preserve">Secretaría de Salud, </w:t>
      </w:r>
      <w:r w:rsidRPr="0026620E">
        <w:rPr>
          <w:rFonts w:ascii="Palatino Linotype" w:eastAsia="Palatino Linotype" w:hAnsi="Palatino Linotype" w:cs="Palatino Linotype"/>
        </w:rPr>
        <w:t xml:space="preserve">refiere que </w:t>
      </w:r>
      <w:r w:rsidR="00C32FE4" w:rsidRPr="0026620E">
        <w:rPr>
          <w:rFonts w:ascii="Palatino Linotype" w:eastAsia="Palatino Linotype" w:hAnsi="Palatino Linotype" w:cs="Palatino Linotype"/>
        </w:rPr>
        <w:t xml:space="preserve">la información puede ser requerida en la dirección electrónica </w:t>
      </w:r>
      <w:hyperlink r:id="rId9" w:history="1">
        <w:r w:rsidR="00C32FE4" w:rsidRPr="0026620E">
          <w:rPr>
            <w:rStyle w:val="Hipervnculo"/>
            <w:rFonts w:ascii="Palatino Linotype" w:eastAsia="Palatino Linotype" w:hAnsi="Palatino Linotype" w:cs="Palatino Linotype"/>
            <w:color w:val="auto"/>
          </w:rPr>
          <w:t>https://salud.edomex.gob.mx/salud/</w:t>
        </w:r>
      </w:hyperlink>
      <w:r w:rsidR="00C32FE4" w:rsidRPr="0026620E">
        <w:rPr>
          <w:rFonts w:ascii="Palatino Linotype" w:eastAsia="Palatino Linotype" w:hAnsi="Palatino Linotype" w:cs="Palatino Linotype"/>
        </w:rPr>
        <w:t xml:space="preserve"> </w:t>
      </w:r>
    </w:p>
    <w:p w14:paraId="62595647" w14:textId="154A1BB7" w:rsidR="000733FF" w:rsidRPr="0026620E" w:rsidRDefault="000733FF" w:rsidP="0026620E">
      <w:pPr>
        <w:pStyle w:val="Prrafodelista"/>
        <w:numPr>
          <w:ilvl w:val="0"/>
          <w:numId w:val="29"/>
        </w:numPr>
        <w:spacing w:line="360" w:lineRule="auto"/>
        <w:ind w:right="616"/>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b/>
        </w:rPr>
        <w:t>sol 986.pdf</w:t>
      </w:r>
      <w:r w:rsidR="001A4AA1" w:rsidRPr="0026620E">
        <w:rPr>
          <w:rFonts w:ascii="Palatino Linotype" w:eastAsia="Palatino Linotype" w:hAnsi="Palatino Linotype" w:cs="Palatino Linotype"/>
          <w:b/>
        </w:rPr>
        <w:t xml:space="preserve">, </w:t>
      </w:r>
      <w:r w:rsidR="001A4AA1" w:rsidRPr="0026620E">
        <w:rPr>
          <w:rFonts w:ascii="Palatino Linotype" w:eastAsia="Palatino Linotype" w:hAnsi="Palatino Linotype" w:cs="Palatino Linotype"/>
        </w:rPr>
        <w:t>el cual contiene el o</w:t>
      </w:r>
      <w:r w:rsidR="00C32FE4" w:rsidRPr="0026620E">
        <w:rPr>
          <w:rFonts w:ascii="Palatino Linotype" w:eastAsia="Palatino Linotype" w:hAnsi="Palatino Linotype" w:cs="Palatino Linotype"/>
        </w:rPr>
        <w:t>ficio 208A00000-857/2023 del siete de noviembre de dos mil veintitrés</w:t>
      </w:r>
      <w:r w:rsidR="001A4AA1" w:rsidRPr="0026620E">
        <w:rPr>
          <w:rFonts w:ascii="Palatino Linotype" w:eastAsia="Palatino Linotype" w:hAnsi="Palatino Linotype" w:cs="Palatino Linotype"/>
        </w:rPr>
        <w:t>, el cual corresponde a</w:t>
      </w:r>
      <w:r w:rsidR="00C32FE4" w:rsidRPr="0026620E">
        <w:rPr>
          <w:rFonts w:ascii="Palatino Linotype" w:eastAsia="Palatino Linotype" w:hAnsi="Palatino Linotype" w:cs="Palatino Linotype"/>
        </w:rPr>
        <w:t>l nombramiento de la titular de la Unidad de Transparencia.</w:t>
      </w:r>
    </w:p>
    <w:p w14:paraId="0D517157" w14:textId="77777777" w:rsidR="003B66AE" w:rsidRPr="0026620E" w:rsidRDefault="003B66AE" w:rsidP="0026620E">
      <w:pPr>
        <w:spacing w:line="360" w:lineRule="auto"/>
        <w:ind w:right="49"/>
        <w:jc w:val="both"/>
        <w:textAlignment w:val="baseline"/>
        <w:rPr>
          <w:rFonts w:ascii="Palatino Linotype" w:eastAsia="Palatino Linotype" w:hAnsi="Palatino Linotype" w:cs="Palatino Linotype"/>
          <w:bCs/>
        </w:rPr>
      </w:pPr>
    </w:p>
    <w:p w14:paraId="641347B8" w14:textId="2D57B682" w:rsidR="00182393" w:rsidRPr="0026620E" w:rsidRDefault="003B66AE" w:rsidP="0026620E">
      <w:pPr>
        <w:spacing w:line="360" w:lineRule="auto"/>
        <w:ind w:right="49"/>
        <w:jc w:val="both"/>
        <w:textAlignment w:val="baseline"/>
        <w:rPr>
          <w:rFonts w:ascii="Palatino Linotype" w:hAnsi="Palatino Linotype" w:cs="Arial"/>
          <w:b/>
          <w:bCs/>
          <w:sz w:val="28"/>
        </w:rPr>
      </w:pPr>
      <w:r w:rsidRPr="0026620E">
        <w:rPr>
          <w:rFonts w:ascii="Palatino Linotype" w:hAnsi="Palatino Linotype" w:cs="Arial"/>
          <w:b/>
          <w:sz w:val="28"/>
        </w:rPr>
        <w:t>I</w:t>
      </w:r>
      <w:r w:rsidR="00CE7AB5" w:rsidRPr="0026620E">
        <w:rPr>
          <w:rFonts w:ascii="Palatino Linotype" w:hAnsi="Palatino Linotype" w:cs="Arial"/>
          <w:b/>
          <w:sz w:val="28"/>
        </w:rPr>
        <w:t>V</w:t>
      </w:r>
      <w:r w:rsidR="00182393" w:rsidRPr="0026620E">
        <w:rPr>
          <w:rFonts w:ascii="Palatino Linotype" w:hAnsi="Palatino Linotype" w:cs="Arial"/>
          <w:b/>
          <w:sz w:val="28"/>
        </w:rPr>
        <w:t xml:space="preserve">. </w:t>
      </w:r>
      <w:r w:rsidR="00182393" w:rsidRPr="0026620E">
        <w:rPr>
          <w:rFonts w:ascii="Palatino Linotype" w:hAnsi="Palatino Linotype" w:cs="Arial"/>
          <w:b/>
          <w:bCs/>
          <w:sz w:val="28"/>
        </w:rPr>
        <w:t xml:space="preserve">Del </w:t>
      </w:r>
      <w:r w:rsidR="0094364A" w:rsidRPr="0026620E">
        <w:rPr>
          <w:rFonts w:ascii="Palatino Linotype" w:hAnsi="Palatino Linotype" w:cs="Arial"/>
          <w:b/>
          <w:bCs/>
          <w:sz w:val="28"/>
        </w:rPr>
        <w:t>Recurso</w:t>
      </w:r>
      <w:r w:rsidR="00963231" w:rsidRPr="0026620E">
        <w:rPr>
          <w:rFonts w:ascii="Palatino Linotype" w:hAnsi="Palatino Linotype" w:cs="Arial"/>
          <w:b/>
          <w:bCs/>
          <w:sz w:val="28"/>
        </w:rPr>
        <w:t xml:space="preserve"> de Revisión</w:t>
      </w:r>
    </w:p>
    <w:p w14:paraId="2E235778" w14:textId="3F3DC037" w:rsidR="009C68A3" w:rsidRPr="0026620E" w:rsidRDefault="009E6E1F" w:rsidP="0026620E">
      <w:pPr>
        <w:spacing w:line="360" w:lineRule="auto"/>
        <w:jc w:val="both"/>
        <w:rPr>
          <w:rFonts w:ascii="Palatino Linotype" w:hAnsi="Palatino Linotype" w:cs="Arial"/>
        </w:rPr>
      </w:pPr>
      <w:r w:rsidRPr="0026620E">
        <w:rPr>
          <w:rFonts w:ascii="Palatino Linotype" w:hAnsi="Palatino Linotype" w:cs="Arial"/>
        </w:rPr>
        <w:t>Inconforme por la respuesta</w:t>
      </w:r>
      <w:r w:rsidR="00DC2B02" w:rsidRPr="0026620E">
        <w:rPr>
          <w:rFonts w:ascii="Palatino Linotype" w:hAnsi="Palatino Linotype" w:cs="Arial"/>
        </w:rPr>
        <w:t xml:space="preserve"> proporcionada por </w:t>
      </w:r>
      <w:r w:rsidRPr="0026620E">
        <w:rPr>
          <w:rFonts w:ascii="Palatino Linotype" w:hAnsi="Palatino Linotype" w:cs="Arial"/>
        </w:rPr>
        <w:t>el</w:t>
      </w:r>
      <w:r w:rsidRPr="0026620E">
        <w:rPr>
          <w:rFonts w:ascii="Palatino Linotype" w:hAnsi="Palatino Linotype" w:cs="Arial"/>
          <w:b/>
        </w:rPr>
        <w:t xml:space="preserve"> SUJETO OBLIGADO</w:t>
      </w:r>
      <w:r w:rsidRPr="0026620E">
        <w:rPr>
          <w:rFonts w:ascii="Palatino Linotype" w:hAnsi="Palatino Linotype" w:cs="Arial"/>
        </w:rPr>
        <w:t xml:space="preserve">, </w:t>
      </w:r>
      <w:bookmarkStart w:id="1" w:name="_Hlk65869348"/>
      <w:r w:rsidRPr="0026620E">
        <w:rPr>
          <w:rFonts w:ascii="Palatino Linotype" w:hAnsi="Palatino Linotype" w:cs="Arial"/>
          <w:bCs/>
        </w:rPr>
        <w:t>el</w:t>
      </w:r>
      <w:r w:rsidRPr="0026620E">
        <w:rPr>
          <w:rFonts w:ascii="Palatino Linotype" w:hAnsi="Palatino Linotype" w:cs="Arial"/>
          <w:b/>
          <w:bCs/>
        </w:rPr>
        <w:t xml:space="preserve"> </w:t>
      </w:r>
      <w:bookmarkEnd w:id="1"/>
      <w:r w:rsidR="00DA3FF7" w:rsidRPr="0026620E">
        <w:rPr>
          <w:rFonts w:ascii="Palatino Linotype" w:eastAsia="Palatino Linotype" w:hAnsi="Palatino Linotype" w:cs="Palatino Linotype"/>
          <w:b/>
        </w:rPr>
        <w:t>veintitrés de noviembre de dos mil veintitrés</w:t>
      </w:r>
      <w:r w:rsidRPr="0026620E">
        <w:rPr>
          <w:rFonts w:ascii="Palatino Linotype" w:hAnsi="Palatino Linotype" w:cs="Arial"/>
          <w:bCs/>
        </w:rPr>
        <w:t xml:space="preserve">, </w:t>
      </w:r>
      <w:r w:rsidR="0094364A" w:rsidRPr="0026620E">
        <w:rPr>
          <w:rFonts w:ascii="Palatino Linotype" w:hAnsi="Palatino Linotype" w:cs="Arial"/>
          <w:bCs/>
        </w:rPr>
        <w:t>se interpuso</w:t>
      </w:r>
      <w:r w:rsidR="009C68A3" w:rsidRPr="0026620E">
        <w:rPr>
          <w:rFonts w:ascii="Palatino Linotype" w:hAnsi="Palatino Linotype" w:cs="Arial"/>
          <w:bCs/>
        </w:rPr>
        <w:t xml:space="preserve"> </w:t>
      </w:r>
      <w:r w:rsidR="0094364A" w:rsidRPr="0026620E">
        <w:rPr>
          <w:rFonts w:ascii="Palatino Linotype" w:hAnsi="Palatino Linotype" w:cs="Arial"/>
          <w:bCs/>
        </w:rPr>
        <w:t>el Recurso</w:t>
      </w:r>
      <w:r w:rsidR="00963231" w:rsidRPr="0026620E">
        <w:rPr>
          <w:rFonts w:ascii="Palatino Linotype" w:hAnsi="Palatino Linotype" w:cs="Arial"/>
          <w:bCs/>
        </w:rPr>
        <w:t xml:space="preserve"> de Revisión</w:t>
      </w:r>
      <w:r w:rsidR="009C68A3" w:rsidRPr="0026620E">
        <w:rPr>
          <w:rFonts w:ascii="Palatino Linotype" w:hAnsi="Palatino Linotype" w:cs="Arial"/>
          <w:bCs/>
        </w:rPr>
        <w:t xml:space="preserve"> materia</w:t>
      </w:r>
      <w:r w:rsidR="009C68A3" w:rsidRPr="0026620E">
        <w:rPr>
          <w:rFonts w:ascii="Palatino Linotype" w:hAnsi="Palatino Linotype" w:cs="Arial"/>
        </w:rPr>
        <w:t xml:space="preserve"> del presente est</w:t>
      </w:r>
      <w:r w:rsidR="00B97944" w:rsidRPr="0026620E">
        <w:rPr>
          <w:rFonts w:ascii="Palatino Linotype" w:hAnsi="Palatino Linotype" w:cs="Arial"/>
        </w:rPr>
        <w:t>udio</w:t>
      </w:r>
      <w:r w:rsidR="00543D0B" w:rsidRPr="0026620E">
        <w:rPr>
          <w:rFonts w:ascii="Palatino Linotype" w:hAnsi="Palatino Linotype" w:cs="Arial"/>
        </w:rPr>
        <w:t>,</w:t>
      </w:r>
      <w:r w:rsidR="00324215" w:rsidRPr="0026620E">
        <w:rPr>
          <w:rFonts w:ascii="Palatino Linotype" w:hAnsi="Palatino Linotype" w:cs="Arial"/>
        </w:rPr>
        <w:t xml:space="preserve"> </w:t>
      </w:r>
      <w:r w:rsidR="0094364A" w:rsidRPr="0026620E">
        <w:rPr>
          <w:rFonts w:ascii="Palatino Linotype" w:hAnsi="Palatino Linotype" w:cs="Arial"/>
        </w:rPr>
        <w:t xml:space="preserve">mismo </w:t>
      </w:r>
      <w:r w:rsidR="002460DC" w:rsidRPr="0026620E">
        <w:rPr>
          <w:rFonts w:ascii="Palatino Linotype" w:hAnsi="Palatino Linotype" w:cs="Arial"/>
        </w:rPr>
        <w:t>que</w:t>
      </w:r>
      <w:r w:rsidR="0094364A" w:rsidRPr="0026620E">
        <w:rPr>
          <w:rFonts w:ascii="Palatino Linotype" w:hAnsi="Palatino Linotype" w:cs="Arial"/>
        </w:rPr>
        <w:t xml:space="preserve"> fue</w:t>
      </w:r>
      <w:r w:rsidR="00324215" w:rsidRPr="0026620E">
        <w:rPr>
          <w:rFonts w:ascii="Palatino Linotype" w:hAnsi="Palatino Linotype" w:cs="Arial"/>
        </w:rPr>
        <w:t xml:space="preserve"> registrado en</w:t>
      </w:r>
      <w:r w:rsidR="009C68A3" w:rsidRPr="0026620E">
        <w:rPr>
          <w:rFonts w:ascii="Palatino Linotype" w:hAnsi="Palatino Linotype" w:cs="Arial"/>
          <w:b/>
        </w:rPr>
        <w:t xml:space="preserve"> SAIMEX</w:t>
      </w:r>
      <w:r w:rsidR="009C68A3" w:rsidRPr="0026620E">
        <w:rPr>
          <w:rFonts w:ascii="Palatino Linotype" w:hAnsi="Palatino Linotype" w:cs="Arial"/>
        </w:rPr>
        <w:t xml:space="preserve"> y se le</w:t>
      </w:r>
      <w:r w:rsidR="0094364A" w:rsidRPr="0026620E">
        <w:rPr>
          <w:rFonts w:ascii="Palatino Linotype" w:hAnsi="Palatino Linotype" w:cs="Arial"/>
        </w:rPr>
        <w:t xml:space="preserve"> asignó</w:t>
      </w:r>
      <w:r w:rsidR="009C68A3" w:rsidRPr="0026620E">
        <w:rPr>
          <w:rFonts w:ascii="Palatino Linotype" w:hAnsi="Palatino Linotype" w:cs="Arial"/>
        </w:rPr>
        <w:t xml:space="preserve"> </w:t>
      </w:r>
      <w:r w:rsidR="0094364A" w:rsidRPr="0026620E">
        <w:rPr>
          <w:rFonts w:ascii="Palatino Linotype" w:hAnsi="Palatino Linotype" w:cs="Arial"/>
        </w:rPr>
        <w:t>el número de expediente señalado</w:t>
      </w:r>
      <w:r w:rsidR="002460DC" w:rsidRPr="0026620E">
        <w:rPr>
          <w:rFonts w:ascii="Palatino Linotype" w:hAnsi="Palatino Linotype" w:cs="Arial"/>
        </w:rPr>
        <w:t xml:space="preserve"> </w:t>
      </w:r>
      <w:r w:rsidR="0094364A" w:rsidRPr="0026620E">
        <w:rPr>
          <w:rFonts w:ascii="Palatino Linotype" w:hAnsi="Palatino Linotype" w:cs="Arial"/>
        </w:rPr>
        <w:t>al rubro y mediante el cual impugna lo siguiente:</w:t>
      </w:r>
    </w:p>
    <w:p w14:paraId="7FF302FC" w14:textId="77777777" w:rsidR="009E5AF2" w:rsidRPr="0026620E" w:rsidRDefault="009E5AF2" w:rsidP="0026620E">
      <w:pPr>
        <w:spacing w:line="360" w:lineRule="auto"/>
        <w:jc w:val="both"/>
        <w:rPr>
          <w:rFonts w:ascii="Palatino Linotype" w:hAnsi="Palatino Linotype" w:cs="Arial"/>
        </w:rPr>
      </w:pPr>
    </w:p>
    <w:p w14:paraId="1FE4A390" w14:textId="63DB7682" w:rsidR="009C68A3" w:rsidRPr="0026620E" w:rsidRDefault="00EC3EB5" w:rsidP="0026620E">
      <w:pPr>
        <w:spacing w:line="360" w:lineRule="auto"/>
        <w:jc w:val="both"/>
        <w:rPr>
          <w:rFonts w:ascii="Palatino Linotype" w:hAnsi="Palatino Linotype" w:cs="Arial"/>
          <w:b/>
          <w:bCs/>
        </w:rPr>
      </w:pPr>
      <w:bookmarkStart w:id="2" w:name="_Hlk76554159"/>
      <w:r w:rsidRPr="0026620E">
        <w:rPr>
          <w:rFonts w:ascii="Palatino Linotype" w:hAnsi="Palatino Linotype" w:cs="Arial"/>
          <w:b/>
          <w:bCs/>
        </w:rPr>
        <w:t xml:space="preserve">Acto impugnado: </w:t>
      </w:r>
    </w:p>
    <w:p w14:paraId="216393EC" w14:textId="77777777" w:rsidR="009C68A3" w:rsidRPr="0026620E" w:rsidRDefault="009C68A3" w:rsidP="0026620E">
      <w:pPr>
        <w:tabs>
          <w:tab w:val="left" w:pos="851"/>
        </w:tabs>
        <w:ind w:left="851" w:right="901"/>
        <w:jc w:val="both"/>
        <w:rPr>
          <w:rFonts w:ascii="Palatino Linotype" w:hAnsi="Palatino Linotype" w:cs="Arial"/>
          <w:i/>
        </w:rPr>
      </w:pPr>
    </w:p>
    <w:p w14:paraId="042E7897" w14:textId="27F9A651" w:rsidR="009C68A3" w:rsidRPr="0026620E" w:rsidRDefault="009C68A3" w:rsidP="0026620E">
      <w:pPr>
        <w:tabs>
          <w:tab w:val="left" w:pos="851"/>
        </w:tabs>
        <w:ind w:left="851" w:right="901"/>
        <w:jc w:val="both"/>
        <w:rPr>
          <w:rFonts w:ascii="Palatino Linotype" w:hAnsi="Palatino Linotype" w:cs="Arial"/>
          <w:i/>
          <w:sz w:val="22"/>
        </w:rPr>
      </w:pPr>
      <w:r w:rsidRPr="0026620E">
        <w:rPr>
          <w:rFonts w:ascii="Palatino Linotype" w:hAnsi="Palatino Linotype" w:cs="Arial"/>
          <w:i/>
          <w:sz w:val="22"/>
        </w:rPr>
        <w:t>“</w:t>
      </w:r>
      <w:r w:rsidR="00DA3FF7" w:rsidRPr="0026620E">
        <w:rPr>
          <w:rFonts w:ascii="Palatino Linotype" w:hAnsi="Palatino Linotype" w:cs="Arial"/>
          <w:i/>
          <w:sz w:val="22"/>
        </w:rPr>
        <w:t xml:space="preserve">No se me entrego el nombre del Titular de Transparencia, si en este caso el acceso al SAIMEX se designa al Titular de Transparencia, quien tiene la función designada para dicho tramite dentro del ISEM y por que firma la Licenciada Elina. </w:t>
      </w:r>
      <w:r w:rsidRPr="0026620E">
        <w:rPr>
          <w:rFonts w:ascii="Palatino Linotype" w:hAnsi="Palatino Linotype" w:cs="Arial"/>
          <w:i/>
          <w:sz w:val="22"/>
        </w:rPr>
        <w:t xml:space="preserve">" </w:t>
      </w:r>
      <w:bookmarkStart w:id="3" w:name="_Hlk104206422"/>
      <w:r w:rsidRPr="0026620E">
        <w:rPr>
          <w:rFonts w:ascii="Palatino Linotype" w:hAnsi="Palatino Linotype" w:cs="Arial"/>
          <w:i/>
          <w:sz w:val="22"/>
        </w:rPr>
        <w:t>(Sic)</w:t>
      </w:r>
      <w:bookmarkEnd w:id="3"/>
    </w:p>
    <w:p w14:paraId="19119625" w14:textId="77777777" w:rsidR="005905B4" w:rsidRPr="0026620E" w:rsidRDefault="005905B4" w:rsidP="0026620E">
      <w:pPr>
        <w:tabs>
          <w:tab w:val="left" w:pos="851"/>
        </w:tabs>
        <w:ind w:left="851" w:right="901"/>
        <w:jc w:val="both"/>
        <w:rPr>
          <w:rFonts w:ascii="Palatino Linotype" w:hAnsi="Palatino Linotype" w:cs="Arial"/>
          <w:i/>
          <w:sz w:val="22"/>
        </w:rPr>
      </w:pPr>
    </w:p>
    <w:p w14:paraId="3EDB63A4" w14:textId="2D9448BE" w:rsidR="005905B4" w:rsidRPr="0026620E" w:rsidRDefault="005905B4" w:rsidP="0026620E">
      <w:pPr>
        <w:spacing w:line="360" w:lineRule="auto"/>
        <w:jc w:val="both"/>
        <w:rPr>
          <w:rFonts w:ascii="Palatino Linotype" w:hAnsi="Palatino Linotype" w:cs="Arial"/>
          <w:b/>
          <w:bCs/>
        </w:rPr>
      </w:pPr>
      <w:r w:rsidRPr="0026620E">
        <w:rPr>
          <w:rFonts w:ascii="Palatino Linotype" w:hAnsi="Palatino Linotype" w:cs="Arial"/>
          <w:b/>
          <w:bCs/>
        </w:rPr>
        <w:t xml:space="preserve">Razones o motivos de inconformidad: </w:t>
      </w:r>
    </w:p>
    <w:p w14:paraId="018A629F" w14:textId="77777777" w:rsidR="005905B4" w:rsidRPr="0026620E" w:rsidRDefault="005905B4" w:rsidP="0026620E">
      <w:pPr>
        <w:tabs>
          <w:tab w:val="left" w:pos="851"/>
        </w:tabs>
        <w:ind w:left="851" w:right="901"/>
        <w:jc w:val="both"/>
        <w:rPr>
          <w:rFonts w:ascii="Palatino Linotype" w:hAnsi="Palatino Linotype" w:cs="Arial"/>
          <w:i/>
        </w:rPr>
      </w:pPr>
    </w:p>
    <w:p w14:paraId="34F631A6" w14:textId="004792EA" w:rsidR="005905B4" w:rsidRPr="0026620E" w:rsidRDefault="005905B4" w:rsidP="0026620E">
      <w:pPr>
        <w:tabs>
          <w:tab w:val="left" w:pos="851"/>
        </w:tabs>
        <w:ind w:left="851" w:right="901"/>
        <w:jc w:val="both"/>
        <w:rPr>
          <w:rFonts w:ascii="Palatino Linotype" w:hAnsi="Palatino Linotype" w:cs="Arial"/>
          <w:i/>
          <w:sz w:val="22"/>
        </w:rPr>
      </w:pPr>
      <w:r w:rsidRPr="0026620E">
        <w:rPr>
          <w:rFonts w:ascii="Palatino Linotype" w:hAnsi="Palatino Linotype" w:cs="Arial"/>
          <w:i/>
          <w:sz w:val="22"/>
        </w:rPr>
        <w:t>“</w:t>
      </w:r>
      <w:r w:rsidR="00DA3FF7" w:rsidRPr="0026620E">
        <w:rPr>
          <w:rFonts w:ascii="Palatino Linotype" w:hAnsi="Palatino Linotype" w:cs="Arial"/>
          <w:i/>
          <w:sz w:val="22"/>
        </w:rPr>
        <w:t xml:space="preserve">No se entrega la información, en caso de no tener Unidad de Transparencia, alguien tiene designadas las funciones para poder dar atención a tramites de Acceso a la Información Pública.? </w:t>
      </w:r>
      <w:r w:rsidRPr="0026620E">
        <w:rPr>
          <w:rFonts w:ascii="Palatino Linotype" w:hAnsi="Palatino Linotype" w:cs="Arial"/>
          <w:i/>
          <w:sz w:val="22"/>
        </w:rPr>
        <w:t>" (Sic)</w:t>
      </w:r>
    </w:p>
    <w:p w14:paraId="52B9D98A" w14:textId="77777777" w:rsidR="005905B4" w:rsidRPr="0026620E" w:rsidRDefault="005905B4" w:rsidP="0026620E">
      <w:pPr>
        <w:tabs>
          <w:tab w:val="left" w:pos="851"/>
        </w:tabs>
        <w:ind w:left="851" w:right="901"/>
        <w:jc w:val="both"/>
        <w:rPr>
          <w:rFonts w:ascii="Palatino Linotype" w:hAnsi="Palatino Linotype" w:cs="Arial"/>
          <w:i/>
          <w:sz w:val="22"/>
        </w:rPr>
      </w:pPr>
    </w:p>
    <w:p w14:paraId="42678E0D" w14:textId="77777777" w:rsidR="00290695" w:rsidRPr="0026620E" w:rsidRDefault="00290695" w:rsidP="0026620E">
      <w:pPr>
        <w:tabs>
          <w:tab w:val="left" w:pos="851"/>
        </w:tabs>
        <w:ind w:left="851" w:right="901"/>
        <w:jc w:val="both"/>
        <w:rPr>
          <w:rFonts w:ascii="Palatino Linotype" w:hAnsi="Palatino Linotype" w:cs="Arial"/>
          <w:i/>
        </w:rPr>
      </w:pPr>
    </w:p>
    <w:p w14:paraId="06E3D318" w14:textId="77777777" w:rsidR="0026620E" w:rsidRPr="0026620E" w:rsidRDefault="0026620E" w:rsidP="0026620E">
      <w:pPr>
        <w:tabs>
          <w:tab w:val="left" w:pos="851"/>
        </w:tabs>
        <w:ind w:left="851" w:right="901"/>
        <w:jc w:val="both"/>
        <w:rPr>
          <w:rFonts w:ascii="Palatino Linotype" w:hAnsi="Palatino Linotype" w:cs="Arial"/>
          <w:i/>
        </w:rPr>
      </w:pPr>
    </w:p>
    <w:p w14:paraId="4060C1B8" w14:textId="77777777" w:rsidR="0026620E" w:rsidRPr="0026620E" w:rsidRDefault="0026620E" w:rsidP="0026620E">
      <w:pPr>
        <w:tabs>
          <w:tab w:val="left" w:pos="851"/>
        </w:tabs>
        <w:ind w:left="851" w:right="901"/>
        <w:jc w:val="both"/>
        <w:rPr>
          <w:rFonts w:ascii="Palatino Linotype" w:hAnsi="Palatino Linotype" w:cs="Arial"/>
          <w:i/>
        </w:rPr>
      </w:pPr>
    </w:p>
    <w:bookmarkEnd w:id="2"/>
    <w:p w14:paraId="3CEDC3A8" w14:textId="34223C99" w:rsidR="00182393" w:rsidRPr="0026620E" w:rsidRDefault="00182393" w:rsidP="0026620E">
      <w:pPr>
        <w:spacing w:line="360" w:lineRule="auto"/>
        <w:jc w:val="both"/>
        <w:rPr>
          <w:rFonts w:ascii="Palatino Linotype" w:hAnsi="Palatino Linotype" w:cs="Arial"/>
          <w:b/>
          <w:sz w:val="28"/>
        </w:rPr>
      </w:pPr>
      <w:r w:rsidRPr="0026620E">
        <w:rPr>
          <w:rFonts w:ascii="Palatino Linotype" w:hAnsi="Palatino Linotype" w:cs="Arial"/>
          <w:b/>
          <w:sz w:val="28"/>
        </w:rPr>
        <w:lastRenderedPageBreak/>
        <w:t xml:space="preserve">V. Del turno del </w:t>
      </w:r>
      <w:r w:rsidR="00391021" w:rsidRPr="0026620E">
        <w:rPr>
          <w:rFonts w:ascii="Palatino Linotype" w:hAnsi="Palatino Linotype" w:cs="Arial"/>
          <w:b/>
          <w:sz w:val="28"/>
        </w:rPr>
        <w:t>Recurso de Revisión</w:t>
      </w:r>
    </w:p>
    <w:p w14:paraId="12D2611D" w14:textId="6AD24DA9" w:rsidR="00581D21" w:rsidRPr="0026620E" w:rsidRDefault="00200BFC" w:rsidP="0026620E">
      <w:pPr>
        <w:spacing w:line="360" w:lineRule="auto"/>
        <w:jc w:val="both"/>
        <w:rPr>
          <w:rFonts w:ascii="Palatino Linotype" w:hAnsi="Palatino Linotype" w:cs="Arial"/>
        </w:rPr>
      </w:pPr>
      <w:r w:rsidRPr="0026620E">
        <w:rPr>
          <w:rFonts w:ascii="Palatino Linotype" w:hAnsi="Palatino Linotype" w:cs="Arial"/>
        </w:rPr>
        <w:t>E</w:t>
      </w:r>
      <w:r w:rsidR="00324215" w:rsidRPr="0026620E">
        <w:rPr>
          <w:rFonts w:ascii="Palatino Linotype" w:hAnsi="Palatino Linotype" w:cs="Arial"/>
        </w:rPr>
        <w:t>l</w:t>
      </w:r>
      <w:r w:rsidR="00324215" w:rsidRPr="0026620E">
        <w:rPr>
          <w:rFonts w:ascii="Palatino Linotype" w:hAnsi="Palatino Linotype" w:cs="Arial"/>
          <w:b/>
          <w:bCs/>
        </w:rPr>
        <w:t xml:space="preserve"> </w:t>
      </w:r>
      <w:r w:rsidR="00DA3FF7" w:rsidRPr="0026620E">
        <w:rPr>
          <w:rFonts w:ascii="Palatino Linotype" w:eastAsia="Palatino Linotype" w:hAnsi="Palatino Linotype" w:cs="Palatino Linotype"/>
          <w:b/>
        </w:rPr>
        <w:t>veintitrés de noviembre de dos mil veintitrés</w:t>
      </w:r>
      <w:r w:rsidRPr="0026620E">
        <w:rPr>
          <w:rFonts w:ascii="Palatino Linotype" w:hAnsi="Palatino Linotype" w:cs="Arial"/>
        </w:rPr>
        <w:t xml:space="preserve">, </w:t>
      </w:r>
      <w:r w:rsidR="0007612A" w:rsidRPr="0026620E">
        <w:rPr>
          <w:rFonts w:ascii="Palatino Linotype" w:hAnsi="Palatino Linotype" w:cs="Arial"/>
        </w:rPr>
        <w:t xml:space="preserve">el </w:t>
      </w:r>
      <w:r w:rsidR="00F3473A" w:rsidRPr="0026620E">
        <w:rPr>
          <w:rFonts w:ascii="Palatino Linotype" w:hAnsi="Palatino Linotype" w:cs="Arial"/>
        </w:rPr>
        <w:t xml:space="preserve">recurso que se trata se </w:t>
      </w:r>
      <w:r w:rsidR="003D0D02" w:rsidRPr="0026620E">
        <w:rPr>
          <w:rFonts w:ascii="Palatino Linotype" w:hAnsi="Palatino Linotype" w:cs="Arial"/>
        </w:rPr>
        <w:t>envi</w:t>
      </w:r>
      <w:r w:rsidR="0007612A" w:rsidRPr="0026620E">
        <w:rPr>
          <w:rFonts w:ascii="Palatino Linotype" w:hAnsi="Palatino Linotype" w:cs="Arial"/>
        </w:rPr>
        <w:t>ó</w:t>
      </w:r>
      <w:r w:rsidR="003D0D02" w:rsidRPr="0026620E">
        <w:rPr>
          <w:rFonts w:ascii="Palatino Linotype" w:hAnsi="Palatino Linotype" w:cs="Arial"/>
        </w:rPr>
        <w:t xml:space="preserve"> </w:t>
      </w:r>
      <w:r w:rsidR="00F3473A" w:rsidRPr="0026620E">
        <w:rPr>
          <w:rFonts w:ascii="Palatino Linotype" w:hAnsi="Palatino Linotype" w:cs="Arial"/>
        </w:rPr>
        <w:t xml:space="preserve">electrónicamente al Instituto de </w:t>
      </w:r>
      <w:r w:rsidR="00F3473A" w:rsidRPr="0026620E">
        <w:rPr>
          <w:rFonts w:ascii="Palatino Linotype" w:eastAsia="Arial Unicode MS" w:hAnsi="Palatino Linotype" w:cs="Arial"/>
        </w:rPr>
        <w:t>Transparencia</w:t>
      </w:r>
      <w:r w:rsidR="00F3473A" w:rsidRPr="0026620E">
        <w:rPr>
          <w:rFonts w:ascii="Palatino Linotype" w:hAnsi="Palatino Linotype" w:cs="Arial"/>
        </w:rPr>
        <w:t xml:space="preserve">, Acceso a la </w:t>
      </w:r>
      <w:r w:rsidR="00327647" w:rsidRPr="0026620E">
        <w:rPr>
          <w:rFonts w:ascii="Palatino Linotype" w:hAnsi="Palatino Linotype" w:cs="Arial"/>
        </w:rPr>
        <w:t>Información Pública</w:t>
      </w:r>
      <w:r w:rsidR="00F3473A" w:rsidRPr="0026620E">
        <w:rPr>
          <w:rFonts w:ascii="Palatino Linotype" w:hAnsi="Palatino Linotype" w:cs="Arial"/>
        </w:rPr>
        <w:t xml:space="preserve"> y Protección de Datos Personales del Estado de México y Municipios y con fundamento en el artículo 185, fracción I de la </w:t>
      </w:r>
      <w:r w:rsidR="00F3473A" w:rsidRPr="0026620E">
        <w:rPr>
          <w:rFonts w:ascii="Palatino Linotype" w:hAnsi="Palatino Linotype"/>
        </w:rPr>
        <w:t xml:space="preserve">Ley de Transparencia y Acceso a la </w:t>
      </w:r>
      <w:r w:rsidR="00327647" w:rsidRPr="0026620E">
        <w:rPr>
          <w:rFonts w:ascii="Palatino Linotype" w:hAnsi="Palatino Linotype"/>
        </w:rPr>
        <w:t>Información Pública</w:t>
      </w:r>
      <w:r w:rsidR="00F3473A" w:rsidRPr="0026620E">
        <w:rPr>
          <w:rFonts w:ascii="Palatino Linotype" w:hAnsi="Palatino Linotype"/>
        </w:rPr>
        <w:t xml:space="preserve"> del Estado de México y Municipios</w:t>
      </w:r>
      <w:r w:rsidR="003D0D02" w:rsidRPr="0026620E">
        <w:rPr>
          <w:rFonts w:ascii="Palatino Linotype" w:hAnsi="Palatino Linotype" w:cs="Arial"/>
        </w:rPr>
        <w:t xml:space="preserve">, se </w:t>
      </w:r>
      <w:r w:rsidR="0007612A" w:rsidRPr="0026620E">
        <w:rPr>
          <w:rFonts w:ascii="Palatino Linotype" w:hAnsi="Palatino Linotype" w:cs="Arial"/>
        </w:rPr>
        <w:t>turnó</w:t>
      </w:r>
      <w:r w:rsidR="00F3473A" w:rsidRPr="0026620E">
        <w:rPr>
          <w:rFonts w:ascii="Palatino Linotype" w:hAnsi="Palatino Linotype" w:cs="Arial"/>
        </w:rPr>
        <w:t xml:space="preserve"> </w:t>
      </w:r>
      <w:r w:rsidR="00181F7D" w:rsidRPr="0026620E">
        <w:rPr>
          <w:rFonts w:ascii="Palatino Linotype" w:hAnsi="Palatino Linotype" w:cs="Arial"/>
        </w:rPr>
        <w:t>mediante</w:t>
      </w:r>
      <w:r w:rsidR="00F3473A" w:rsidRPr="0026620E">
        <w:rPr>
          <w:rFonts w:ascii="Palatino Linotype" w:eastAsia="Arial Unicode MS" w:hAnsi="Palatino Linotype" w:cs="Arial"/>
        </w:rPr>
        <w:t xml:space="preserve"> </w:t>
      </w:r>
      <w:r w:rsidR="00F3473A" w:rsidRPr="0026620E">
        <w:rPr>
          <w:rFonts w:ascii="Palatino Linotype" w:eastAsia="Arial Unicode MS" w:hAnsi="Palatino Linotype" w:cs="Arial"/>
          <w:b/>
        </w:rPr>
        <w:t>SAIMEX</w:t>
      </w:r>
      <w:r w:rsidR="00F3473A" w:rsidRPr="0026620E">
        <w:rPr>
          <w:rFonts w:ascii="Palatino Linotype" w:hAnsi="Palatino Linotype"/>
        </w:rPr>
        <w:t xml:space="preserve">, </w:t>
      </w:r>
      <w:r w:rsidR="00904289" w:rsidRPr="0026620E">
        <w:rPr>
          <w:rFonts w:ascii="Palatino Linotype" w:hAnsi="Palatino Linotype"/>
        </w:rPr>
        <w:t>a</w:t>
      </w:r>
      <w:r w:rsidR="00B65E3A" w:rsidRPr="0026620E">
        <w:rPr>
          <w:rFonts w:ascii="Palatino Linotype" w:hAnsi="Palatino Linotype"/>
        </w:rPr>
        <w:t xml:space="preserve"> </w:t>
      </w:r>
      <w:r w:rsidR="00904289" w:rsidRPr="0026620E">
        <w:rPr>
          <w:rFonts w:ascii="Palatino Linotype" w:hAnsi="Palatino Linotype"/>
        </w:rPr>
        <w:t>l</w:t>
      </w:r>
      <w:r w:rsidR="0007612A" w:rsidRPr="0026620E">
        <w:rPr>
          <w:rFonts w:ascii="Palatino Linotype" w:hAnsi="Palatino Linotype"/>
        </w:rPr>
        <w:t>a</w:t>
      </w:r>
      <w:r w:rsidR="00904289" w:rsidRPr="0026620E">
        <w:rPr>
          <w:rFonts w:ascii="Palatino Linotype" w:hAnsi="Palatino Linotype"/>
        </w:rPr>
        <w:t xml:space="preserve"> </w:t>
      </w:r>
      <w:r w:rsidR="00904289" w:rsidRPr="0026620E">
        <w:rPr>
          <w:rFonts w:ascii="Palatino Linotype" w:hAnsi="Palatino Linotype"/>
          <w:b/>
        </w:rPr>
        <w:t>Comisiona</w:t>
      </w:r>
      <w:r w:rsidR="0007612A" w:rsidRPr="0026620E">
        <w:rPr>
          <w:rFonts w:ascii="Palatino Linotype" w:hAnsi="Palatino Linotype"/>
          <w:b/>
        </w:rPr>
        <w:t>da Sharon Cristina Morales Martínez</w:t>
      </w:r>
      <w:r w:rsidR="003E67AD" w:rsidRPr="0026620E">
        <w:rPr>
          <w:rFonts w:ascii="Palatino Linotype" w:hAnsi="Palatino Linotype"/>
          <w:b/>
        </w:rPr>
        <w:t xml:space="preserve">, </w:t>
      </w:r>
      <w:r w:rsidR="003E67AD" w:rsidRPr="0026620E">
        <w:rPr>
          <w:rFonts w:ascii="Palatino Linotype" w:hAnsi="Palatino Linotype" w:cs="Arial"/>
        </w:rPr>
        <w:t>a efecto de decretar su admisión o desechamiento</w:t>
      </w:r>
      <w:r w:rsidR="00581D21" w:rsidRPr="0026620E">
        <w:rPr>
          <w:rFonts w:ascii="Palatino Linotype" w:hAnsi="Palatino Linotype" w:cs="Arial"/>
        </w:rPr>
        <w:t>.</w:t>
      </w:r>
      <w:r w:rsidR="0055032F" w:rsidRPr="0026620E">
        <w:rPr>
          <w:rFonts w:ascii="Palatino Linotype" w:hAnsi="Palatino Linotype"/>
        </w:rPr>
        <w:t xml:space="preserve"> </w:t>
      </w:r>
    </w:p>
    <w:p w14:paraId="3F594CD2" w14:textId="51966CA2" w:rsidR="00FE1F48" w:rsidRPr="0026620E" w:rsidRDefault="00581D21" w:rsidP="0026620E">
      <w:pPr>
        <w:spacing w:line="360" w:lineRule="auto"/>
        <w:jc w:val="both"/>
        <w:rPr>
          <w:rFonts w:ascii="Palatino Linotype" w:hAnsi="Palatino Linotype" w:cs="Arial"/>
        </w:rPr>
      </w:pPr>
      <w:r w:rsidRPr="0026620E">
        <w:rPr>
          <w:rFonts w:ascii="Palatino Linotype" w:hAnsi="Palatino Linotype" w:cs="Arial"/>
        </w:rPr>
        <w:t xml:space="preserve"> </w:t>
      </w:r>
    </w:p>
    <w:p w14:paraId="06C43014" w14:textId="24570EFF" w:rsidR="004077DA" w:rsidRPr="0026620E" w:rsidRDefault="004077DA" w:rsidP="0026620E">
      <w:pPr>
        <w:tabs>
          <w:tab w:val="center" w:pos="4252"/>
          <w:tab w:val="right" w:pos="8504"/>
        </w:tabs>
        <w:spacing w:line="360" w:lineRule="auto"/>
        <w:jc w:val="both"/>
        <w:rPr>
          <w:rFonts w:ascii="Palatino Linotype" w:hAnsi="Palatino Linotype" w:cs="Arial"/>
          <w:b/>
        </w:rPr>
      </w:pPr>
      <w:r w:rsidRPr="0026620E">
        <w:rPr>
          <w:rFonts w:ascii="Palatino Linotype" w:hAnsi="Palatino Linotype" w:cs="Arial"/>
          <w:b/>
        </w:rPr>
        <w:t>a) Admisión de</w:t>
      </w:r>
      <w:r w:rsidR="00337AB4" w:rsidRPr="0026620E">
        <w:rPr>
          <w:rFonts w:ascii="Palatino Linotype" w:hAnsi="Palatino Linotype" w:cs="Arial"/>
          <w:b/>
        </w:rPr>
        <w:t>l</w:t>
      </w:r>
      <w:r w:rsidRPr="0026620E">
        <w:rPr>
          <w:rFonts w:ascii="Palatino Linotype" w:hAnsi="Palatino Linotype" w:cs="Arial"/>
          <w:b/>
        </w:rPr>
        <w:t xml:space="preserve"> </w:t>
      </w:r>
      <w:r w:rsidR="00337AB4" w:rsidRPr="0026620E">
        <w:rPr>
          <w:rFonts w:ascii="Palatino Linotype" w:hAnsi="Palatino Linotype" w:cs="Arial"/>
          <w:b/>
        </w:rPr>
        <w:t>Recurso</w:t>
      </w:r>
      <w:r w:rsidR="00963231" w:rsidRPr="0026620E">
        <w:rPr>
          <w:rFonts w:ascii="Palatino Linotype" w:hAnsi="Palatino Linotype" w:cs="Arial"/>
          <w:b/>
        </w:rPr>
        <w:t xml:space="preserve"> de Revisión</w:t>
      </w:r>
    </w:p>
    <w:p w14:paraId="4952A0CD" w14:textId="58AA6ED6" w:rsidR="00200BFC" w:rsidRPr="0026620E" w:rsidRDefault="00200BFC" w:rsidP="0026620E">
      <w:pPr>
        <w:tabs>
          <w:tab w:val="center" w:pos="4252"/>
          <w:tab w:val="right" w:pos="8504"/>
        </w:tabs>
        <w:spacing w:line="360" w:lineRule="auto"/>
        <w:jc w:val="both"/>
        <w:rPr>
          <w:rFonts w:ascii="Palatino Linotype" w:hAnsi="Palatino Linotype" w:cs="Arial"/>
        </w:rPr>
      </w:pPr>
      <w:r w:rsidRPr="0026620E">
        <w:rPr>
          <w:rFonts w:ascii="Palatino Linotype" w:hAnsi="Palatino Linotype" w:cs="Arial"/>
        </w:rPr>
        <w:t>De las constancias del expediente electrónico del</w:t>
      </w:r>
      <w:r w:rsidRPr="0026620E">
        <w:rPr>
          <w:rFonts w:ascii="Palatino Linotype" w:hAnsi="Palatino Linotype" w:cs="Arial"/>
          <w:b/>
        </w:rPr>
        <w:t xml:space="preserve"> SAIMEX</w:t>
      </w:r>
      <w:r w:rsidR="003E67AD" w:rsidRPr="0026620E">
        <w:rPr>
          <w:rFonts w:ascii="Palatino Linotype" w:hAnsi="Palatino Linotype" w:cs="Arial"/>
        </w:rPr>
        <w:t xml:space="preserve">, se advierte que el </w:t>
      </w:r>
      <w:r w:rsidR="00DA3FF7" w:rsidRPr="0026620E">
        <w:rPr>
          <w:rFonts w:ascii="Palatino Linotype" w:eastAsia="Palatino Linotype" w:hAnsi="Palatino Linotype" w:cs="Palatino Linotype"/>
          <w:b/>
        </w:rPr>
        <w:t>veintiocho de noviembre de dos mil veintitrés</w:t>
      </w:r>
      <w:r w:rsidRPr="0026620E">
        <w:rPr>
          <w:rFonts w:ascii="Palatino Linotype" w:hAnsi="Palatino Linotype" w:cs="Arial"/>
        </w:rPr>
        <w:t>, se acordó la admisión a trámite de</w:t>
      </w:r>
      <w:r w:rsidR="00337AB4" w:rsidRPr="0026620E">
        <w:rPr>
          <w:rFonts w:ascii="Palatino Linotype" w:hAnsi="Palatino Linotype" w:cs="Arial"/>
        </w:rPr>
        <w:t>l</w:t>
      </w:r>
      <w:r w:rsidR="00AF5622" w:rsidRPr="0026620E">
        <w:rPr>
          <w:rFonts w:ascii="Palatino Linotype" w:hAnsi="Palatino Linotype" w:cs="Arial"/>
        </w:rPr>
        <w:t xml:space="preserve"> </w:t>
      </w:r>
      <w:r w:rsidR="00963231" w:rsidRPr="0026620E">
        <w:rPr>
          <w:rFonts w:ascii="Palatino Linotype" w:hAnsi="Palatino Linotype" w:cs="Arial"/>
        </w:rPr>
        <w:t>Recurso de Revisión</w:t>
      </w:r>
      <w:r w:rsidRPr="0026620E">
        <w:rPr>
          <w:rFonts w:ascii="Palatino Linotype" w:hAnsi="Palatino Linotype" w:cs="Arial"/>
        </w:rPr>
        <w:t xml:space="preserve"> que nos ocupa</w:t>
      </w:r>
      <w:r w:rsidR="00AF5622" w:rsidRPr="0026620E">
        <w:rPr>
          <w:rFonts w:ascii="Palatino Linotype" w:hAnsi="Palatino Linotype" w:cs="Arial"/>
        </w:rPr>
        <w:t>n</w:t>
      </w:r>
      <w:r w:rsidRPr="0026620E">
        <w:rPr>
          <w:rFonts w:ascii="Palatino Linotype" w:hAnsi="Palatino Linotype" w:cs="Arial"/>
        </w:rPr>
        <w:t>; así como la integración del expediente respectivo, mismo</w:t>
      </w:r>
      <w:r w:rsidR="00AF5622" w:rsidRPr="0026620E">
        <w:rPr>
          <w:rFonts w:ascii="Palatino Linotype" w:hAnsi="Palatino Linotype" w:cs="Arial"/>
        </w:rPr>
        <w:t xml:space="preserve"> que se </w:t>
      </w:r>
      <w:r w:rsidR="00337AB4" w:rsidRPr="0026620E">
        <w:rPr>
          <w:rFonts w:ascii="Palatino Linotype" w:hAnsi="Palatino Linotype" w:cs="Arial"/>
        </w:rPr>
        <w:t>puso</w:t>
      </w:r>
      <w:r w:rsidRPr="0026620E">
        <w:rPr>
          <w:rFonts w:ascii="Palatino Linotype" w:hAnsi="Palatino Linotype" w:cs="Arial"/>
        </w:rPr>
        <w:t xml:space="preserve"> a disposición de las partes, para que en un plazo máximo de siete días hábiles</w:t>
      </w:r>
      <w:r w:rsidR="00434F5B" w:rsidRPr="0026620E">
        <w:rPr>
          <w:rFonts w:ascii="Palatino Linotype" w:hAnsi="Palatino Linotype" w:cs="Arial"/>
        </w:rPr>
        <w:t xml:space="preserve">, manifestaran lo que a su derecho conviniera, a efecto de presentar pruebas y alegatos; así como para que </w:t>
      </w:r>
      <w:r w:rsidR="00434F5B" w:rsidRPr="0026620E">
        <w:rPr>
          <w:rFonts w:ascii="Palatino Linotype" w:hAnsi="Palatino Linotype" w:cs="Arial"/>
          <w:b/>
        </w:rPr>
        <w:t xml:space="preserve">EL SUJETO OBLIGADO </w:t>
      </w:r>
      <w:r w:rsidR="00434F5B" w:rsidRPr="0026620E">
        <w:rPr>
          <w:rFonts w:ascii="Palatino Linotype" w:hAnsi="Palatino Linotype" w:cs="Arial"/>
        </w:rPr>
        <w:t>rindiera su</w:t>
      </w:r>
      <w:r w:rsidR="00434F5B" w:rsidRPr="0026620E">
        <w:rPr>
          <w:rFonts w:ascii="Palatino Linotype" w:hAnsi="Palatino Linotype" w:cs="Arial"/>
          <w:b/>
        </w:rPr>
        <w:t xml:space="preserve"> </w:t>
      </w:r>
      <w:r w:rsidR="00434F5B" w:rsidRPr="0026620E">
        <w:rPr>
          <w:rFonts w:ascii="Palatino Linotype" w:hAnsi="Palatino Linotype" w:cs="Arial"/>
        </w:rPr>
        <w:t xml:space="preserve">Informe Justificado, </w:t>
      </w:r>
      <w:r w:rsidRPr="0026620E">
        <w:rPr>
          <w:rFonts w:ascii="Palatino Linotype" w:hAnsi="Palatino Linotype" w:cs="Arial"/>
        </w:rPr>
        <w:t xml:space="preserve">conforme a lo dispuesto por el artículo 185 de la Ley de Transparencia y Acceso a la </w:t>
      </w:r>
      <w:r w:rsidR="00327647" w:rsidRPr="0026620E">
        <w:rPr>
          <w:rFonts w:ascii="Palatino Linotype" w:hAnsi="Palatino Linotype" w:cs="Arial"/>
        </w:rPr>
        <w:t>Información Pública</w:t>
      </w:r>
      <w:r w:rsidRPr="0026620E">
        <w:rPr>
          <w:rFonts w:ascii="Palatino Linotype" w:hAnsi="Palatino Linotype" w:cs="Arial"/>
        </w:rPr>
        <w:t xml:space="preserve"> del Estado de México y Municipios.</w:t>
      </w:r>
    </w:p>
    <w:p w14:paraId="0AA3AFC7" w14:textId="77777777" w:rsidR="00B65E3A" w:rsidRPr="0026620E" w:rsidRDefault="00B65E3A" w:rsidP="0026620E">
      <w:pPr>
        <w:spacing w:line="360" w:lineRule="auto"/>
        <w:jc w:val="both"/>
        <w:rPr>
          <w:rFonts w:ascii="Palatino Linotype" w:eastAsia="Arial Unicode MS" w:hAnsi="Palatino Linotype" w:cs="Arial"/>
          <w:b/>
        </w:rPr>
      </w:pPr>
    </w:p>
    <w:p w14:paraId="239F20BA" w14:textId="29BC0B2A" w:rsidR="004077DA" w:rsidRPr="0026620E" w:rsidRDefault="004077DA" w:rsidP="0026620E">
      <w:pPr>
        <w:spacing w:line="360" w:lineRule="auto"/>
        <w:jc w:val="both"/>
        <w:rPr>
          <w:rFonts w:ascii="Palatino Linotype" w:eastAsia="Arial Unicode MS" w:hAnsi="Palatino Linotype" w:cs="Arial"/>
          <w:b/>
        </w:rPr>
      </w:pPr>
      <w:r w:rsidRPr="0026620E">
        <w:rPr>
          <w:rFonts w:ascii="Palatino Linotype" w:eastAsia="Arial Unicode MS" w:hAnsi="Palatino Linotype" w:cs="Arial"/>
          <w:b/>
        </w:rPr>
        <w:t xml:space="preserve">b) </w:t>
      </w:r>
      <w:r w:rsidRPr="0026620E">
        <w:rPr>
          <w:rFonts w:ascii="Palatino Linotype" w:hAnsi="Palatino Linotype" w:cs="Arial"/>
          <w:b/>
          <w:bCs/>
        </w:rPr>
        <w:t>Informe Justificado</w:t>
      </w:r>
    </w:p>
    <w:p w14:paraId="161EF89D" w14:textId="2ABA20D8" w:rsidR="00891F8F" w:rsidRPr="0026620E" w:rsidRDefault="00891F8F" w:rsidP="0026620E">
      <w:pPr>
        <w:spacing w:line="360" w:lineRule="auto"/>
        <w:jc w:val="both"/>
        <w:rPr>
          <w:rFonts w:ascii="Palatino Linotype" w:eastAsia="Arial Unicode MS" w:hAnsi="Palatino Linotype" w:cs="Arial"/>
        </w:rPr>
      </w:pPr>
      <w:r w:rsidRPr="0026620E">
        <w:rPr>
          <w:rFonts w:ascii="Palatino Linotype" w:eastAsia="Arial Unicode MS" w:hAnsi="Palatino Linotype" w:cs="Arial"/>
        </w:rPr>
        <w:t xml:space="preserve">Conforme a las constancias que obran en el expediente electrónico del </w:t>
      </w:r>
      <w:r w:rsidRPr="0026620E">
        <w:rPr>
          <w:rFonts w:ascii="Palatino Linotype" w:eastAsia="Arial Unicode MS" w:hAnsi="Palatino Linotype" w:cs="Arial"/>
          <w:b/>
        </w:rPr>
        <w:t>SAIMEX</w:t>
      </w:r>
      <w:r w:rsidRPr="0026620E">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w:t>
      </w:r>
      <w:r w:rsidRPr="0026620E">
        <w:rPr>
          <w:rFonts w:ascii="Palatino Linotype" w:eastAsia="Arial Unicode MS" w:hAnsi="Palatino Linotype" w:cs="Arial"/>
        </w:rPr>
        <w:lastRenderedPageBreak/>
        <w:t xml:space="preserve">al </w:t>
      </w:r>
      <w:r w:rsidRPr="0026620E">
        <w:rPr>
          <w:rFonts w:ascii="Palatino Linotype" w:eastAsia="Arial Unicode MS" w:hAnsi="Palatino Linotype" w:cs="Arial"/>
          <w:b/>
        </w:rPr>
        <w:t>RECURRENTE</w:t>
      </w:r>
      <w:r w:rsidRPr="0026620E">
        <w:rPr>
          <w:rFonts w:ascii="Palatino Linotype" w:eastAsia="Arial Unicode MS" w:hAnsi="Palatino Linotype" w:cs="Arial"/>
        </w:rPr>
        <w:t xml:space="preserve">, éste no realizó manifestación alguna, ni presentó pruebas o alegatos, de igual forma </w:t>
      </w:r>
      <w:r w:rsidRPr="0026620E">
        <w:rPr>
          <w:rFonts w:ascii="Palatino Linotype" w:eastAsia="Arial Unicode MS" w:hAnsi="Palatino Linotype" w:cs="Arial"/>
          <w:b/>
          <w:lang w:eastAsia="es-MX"/>
        </w:rPr>
        <w:t>EL SUJETO OBLIGADO</w:t>
      </w:r>
      <w:r w:rsidRPr="0026620E">
        <w:rPr>
          <w:rFonts w:ascii="Palatino Linotype" w:eastAsia="Arial Unicode MS" w:hAnsi="Palatino Linotype" w:cs="Arial"/>
        </w:rPr>
        <w:t xml:space="preserve"> no rindió su Informe Justificado. </w:t>
      </w:r>
    </w:p>
    <w:p w14:paraId="3D346A6A" w14:textId="77777777" w:rsidR="00891F8F" w:rsidRPr="0026620E" w:rsidRDefault="00891F8F" w:rsidP="0026620E">
      <w:pPr>
        <w:tabs>
          <w:tab w:val="center" w:pos="4252"/>
          <w:tab w:val="right" w:pos="8504"/>
        </w:tabs>
        <w:spacing w:line="360" w:lineRule="auto"/>
        <w:jc w:val="both"/>
        <w:rPr>
          <w:rFonts w:ascii="Palatino Linotype" w:hAnsi="Palatino Linotype" w:cs="Arial"/>
        </w:rPr>
      </w:pPr>
    </w:p>
    <w:p w14:paraId="0C6D2F34" w14:textId="2B849E76" w:rsidR="001E6DEF" w:rsidRPr="0026620E" w:rsidRDefault="00DA3FF7" w:rsidP="0026620E">
      <w:pPr>
        <w:tabs>
          <w:tab w:val="center" w:pos="4252"/>
          <w:tab w:val="right" w:pos="8504"/>
        </w:tabs>
        <w:spacing w:line="360" w:lineRule="auto"/>
        <w:jc w:val="both"/>
        <w:rPr>
          <w:rFonts w:ascii="Palatino Linotype" w:hAnsi="Palatino Linotype" w:cs="Arial"/>
          <w:b/>
          <w:bCs/>
        </w:rPr>
      </w:pPr>
      <w:r w:rsidRPr="0026620E">
        <w:rPr>
          <w:rFonts w:ascii="Palatino Linotype" w:hAnsi="Palatino Linotype" w:cs="Arial"/>
          <w:b/>
          <w:bCs/>
        </w:rPr>
        <w:t>c</w:t>
      </w:r>
      <w:r w:rsidR="00B01BA3" w:rsidRPr="0026620E">
        <w:rPr>
          <w:rFonts w:ascii="Palatino Linotype" w:hAnsi="Palatino Linotype" w:cs="Arial"/>
          <w:b/>
          <w:bCs/>
        </w:rPr>
        <w:t>)</w:t>
      </w:r>
      <w:r w:rsidR="001E6DEF" w:rsidRPr="0026620E">
        <w:rPr>
          <w:rFonts w:ascii="Palatino Linotype" w:hAnsi="Palatino Linotype" w:cs="Arial"/>
          <w:b/>
          <w:bCs/>
        </w:rPr>
        <w:t xml:space="preserve"> Cierre de Instrucción</w:t>
      </w:r>
    </w:p>
    <w:p w14:paraId="08376D83" w14:textId="6ABC0B32" w:rsidR="005903CA" w:rsidRPr="0026620E" w:rsidRDefault="001E6DEF" w:rsidP="0026620E">
      <w:pPr>
        <w:tabs>
          <w:tab w:val="left" w:pos="709"/>
        </w:tabs>
        <w:spacing w:line="360" w:lineRule="auto"/>
        <w:jc w:val="both"/>
        <w:rPr>
          <w:rFonts w:ascii="Palatino Linotype" w:hAnsi="Palatino Linotype"/>
        </w:rPr>
      </w:pPr>
      <w:r w:rsidRPr="0026620E">
        <w:rPr>
          <w:rFonts w:ascii="Palatino Linotype" w:hAnsi="Palatino Linotype" w:cs="Arial"/>
        </w:rPr>
        <w:t>Una vez analizado el estado procesal que guarda el</w:t>
      </w:r>
      <w:r w:rsidR="00843E93" w:rsidRPr="0026620E">
        <w:rPr>
          <w:rFonts w:ascii="Palatino Linotype" w:hAnsi="Palatino Linotype" w:cs="Arial"/>
        </w:rPr>
        <w:t xml:space="preserve"> expediente, </w:t>
      </w:r>
      <w:r w:rsidR="00A153D0" w:rsidRPr="0026620E">
        <w:rPr>
          <w:rFonts w:ascii="Palatino Linotype" w:hAnsi="Palatino Linotype" w:cs="Arial"/>
        </w:rPr>
        <w:t>el</w:t>
      </w:r>
      <w:r w:rsidR="00843E93" w:rsidRPr="0026620E">
        <w:rPr>
          <w:rFonts w:ascii="Palatino Linotype" w:hAnsi="Palatino Linotype" w:cs="Arial"/>
        </w:rPr>
        <w:t xml:space="preserve"> </w:t>
      </w:r>
      <w:bookmarkStart w:id="4" w:name="_Hlk104892386"/>
      <w:r w:rsidR="00DA3FF7" w:rsidRPr="0026620E">
        <w:rPr>
          <w:rFonts w:ascii="Palatino Linotype" w:hAnsi="Palatino Linotype" w:cs="Arial"/>
          <w:b/>
        </w:rPr>
        <w:t>dieciséis</w:t>
      </w:r>
      <w:r w:rsidR="00C70E64" w:rsidRPr="0026620E">
        <w:rPr>
          <w:rFonts w:ascii="Palatino Linotype" w:hAnsi="Palatino Linotype" w:cs="Arial"/>
          <w:b/>
        </w:rPr>
        <w:t xml:space="preserve"> </w:t>
      </w:r>
      <w:r w:rsidR="00A61154" w:rsidRPr="0026620E">
        <w:rPr>
          <w:rFonts w:ascii="Palatino Linotype" w:hAnsi="Palatino Linotype" w:cs="Arial"/>
          <w:b/>
        </w:rPr>
        <w:t xml:space="preserve">de </w:t>
      </w:r>
      <w:bookmarkEnd w:id="4"/>
      <w:r w:rsidR="00DA3FF7" w:rsidRPr="0026620E">
        <w:rPr>
          <w:rFonts w:ascii="Palatino Linotype" w:hAnsi="Palatino Linotype" w:cs="Arial"/>
          <w:b/>
        </w:rPr>
        <w:t xml:space="preserve">enero </w:t>
      </w:r>
      <w:r w:rsidRPr="0026620E">
        <w:rPr>
          <w:rFonts w:ascii="Palatino Linotype" w:hAnsi="Palatino Linotype" w:cs="Arial"/>
          <w:b/>
        </w:rPr>
        <w:t xml:space="preserve">de dos mil </w:t>
      </w:r>
      <w:r w:rsidR="00CA321A" w:rsidRPr="0026620E">
        <w:rPr>
          <w:rFonts w:ascii="Palatino Linotype" w:hAnsi="Palatino Linotype" w:cs="Arial"/>
          <w:b/>
        </w:rPr>
        <w:t>veintitrés</w:t>
      </w:r>
      <w:r w:rsidRPr="0026620E">
        <w:rPr>
          <w:rFonts w:ascii="Palatino Linotype" w:hAnsi="Palatino Linotype" w:cs="Arial"/>
        </w:rPr>
        <w:t xml:space="preserve">, la </w:t>
      </w:r>
      <w:r w:rsidRPr="0026620E">
        <w:rPr>
          <w:rFonts w:ascii="Palatino Linotype" w:hAnsi="Palatino Linotype" w:cs="Arial"/>
          <w:b/>
          <w:bCs/>
        </w:rPr>
        <w:t xml:space="preserve">Comisionada </w:t>
      </w:r>
      <w:r w:rsidR="00812BC0" w:rsidRPr="0026620E">
        <w:rPr>
          <w:rFonts w:ascii="Palatino Linotype" w:hAnsi="Palatino Linotype"/>
          <w:b/>
        </w:rPr>
        <w:t xml:space="preserve">Sharon Cristina Morales Martínez </w:t>
      </w:r>
      <w:r w:rsidRPr="0026620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6620E">
        <w:rPr>
          <w:rFonts w:ascii="Palatino Linotype" w:hAnsi="Palatino Linotype"/>
        </w:rPr>
        <w:t>.</w:t>
      </w:r>
    </w:p>
    <w:p w14:paraId="4EC76A78" w14:textId="77777777" w:rsidR="009861CD" w:rsidRPr="0026620E" w:rsidRDefault="009861CD" w:rsidP="0026620E">
      <w:pPr>
        <w:tabs>
          <w:tab w:val="left" w:pos="709"/>
        </w:tabs>
        <w:jc w:val="both"/>
        <w:rPr>
          <w:rFonts w:ascii="Palatino Linotype" w:hAnsi="Palatino Linotype"/>
          <w:sz w:val="28"/>
        </w:rPr>
      </w:pPr>
    </w:p>
    <w:p w14:paraId="0A17408E" w14:textId="5D1BF497" w:rsidR="005A070A" w:rsidRPr="0026620E" w:rsidRDefault="00200BFC" w:rsidP="0026620E">
      <w:pPr>
        <w:jc w:val="center"/>
        <w:rPr>
          <w:rFonts w:ascii="Palatino Linotype" w:hAnsi="Palatino Linotype" w:cs="Arial"/>
          <w:b/>
          <w:bCs/>
          <w:spacing w:val="60"/>
          <w:sz w:val="28"/>
        </w:rPr>
      </w:pPr>
      <w:r w:rsidRPr="0026620E">
        <w:rPr>
          <w:rFonts w:ascii="Palatino Linotype" w:hAnsi="Palatino Linotype" w:cs="Arial"/>
          <w:b/>
          <w:bCs/>
          <w:spacing w:val="60"/>
          <w:sz w:val="28"/>
        </w:rPr>
        <w:t>CONSIDERANDO</w:t>
      </w:r>
    </w:p>
    <w:p w14:paraId="6E5E76A3" w14:textId="77777777" w:rsidR="007366EE" w:rsidRPr="0026620E" w:rsidRDefault="007366EE" w:rsidP="0026620E">
      <w:pPr>
        <w:rPr>
          <w:rFonts w:ascii="Palatino Linotype" w:hAnsi="Palatino Linotype" w:cs="Arial"/>
          <w:b/>
          <w:bCs/>
          <w:spacing w:val="60"/>
          <w:sz w:val="28"/>
        </w:rPr>
      </w:pPr>
    </w:p>
    <w:p w14:paraId="7EF62753" w14:textId="40B40CD4" w:rsidR="007366EE" w:rsidRPr="0026620E" w:rsidRDefault="004A568D" w:rsidP="0026620E">
      <w:pPr>
        <w:widowControl w:val="0"/>
        <w:tabs>
          <w:tab w:val="left" w:pos="1701"/>
        </w:tabs>
        <w:autoSpaceDE w:val="0"/>
        <w:autoSpaceDN w:val="0"/>
        <w:adjustRightInd w:val="0"/>
        <w:spacing w:line="360" w:lineRule="auto"/>
        <w:jc w:val="both"/>
        <w:rPr>
          <w:rFonts w:ascii="Palatino Linotype" w:hAnsi="Palatino Linotype" w:cs="Arial"/>
          <w:sz w:val="28"/>
        </w:rPr>
      </w:pPr>
      <w:r w:rsidRPr="0026620E">
        <w:rPr>
          <w:rFonts w:ascii="Palatino Linotype" w:hAnsi="Palatino Linotype"/>
          <w:b/>
          <w:sz w:val="28"/>
        </w:rPr>
        <w:t xml:space="preserve">PRIMERO. </w:t>
      </w:r>
      <w:r w:rsidR="00CC0BEF" w:rsidRPr="0026620E">
        <w:rPr>
          <w:rFonts w:ascii="Palatino Linotype" w:hAnsi="Palatino Linotype"/>
          <w:b/>
          <w:sz w:val="28"/>
        </w:rPr>
        <w:t>Competencia</w:t>
      </w:r>
      <w:r w:rsidR="00CC0BEF" w:rsidRPr="0026620E">
        <w:rPr>
          <w:rFonts w:ascii="Palatino Linotype" w:hAnsi="Palatino Linotype"/>
          <w:sz w:val="28"/>
        </w:rPr>
        <w:t>.</w:t>
      </w:r>
      <w:r w:rsidR="00CC0BEF" w:rsidRPr="0026620E">
        <w:rPr>
          <w:rFonts w:ascii="Palatino Linotype" w:hAnsi="Palatino Linotype"/>
          <w:b/>
          <w:sz w:val="28"/>
        </w:rPr>
        <w:t xml:space="preserve"> </w:t>
      </w:r>
    </w:p>
    <w:p w14:paraId="381E6598" w14:textId="77777777" w:rsidR="00CB6233" w:rsidRPr="0026620E" w:rsidRDefault="00CC0BEF" w:rsidP="0026620E">
      <w:pPr>
        <w:spacing w:line="360" w:lineRule="auto"/>
        <w:ind w:right="50"/>
        <w:jc w:val="both"/>
        <w:rPr>
          <w:rFonts w:ascii="Palatino Linotype" w:hAnsi="Palatino Linotype" w:cs="Arial"/>
        </w:rPr>
      </w:pPr>
      <w:r w:rsidRPr="0026620E">
        <w:rPr>
          <w:rFonts w:ascii="Palatino Linotype" w:hAnsi="Palatino Linotype"/>
        </w:rPr>
        <w:t xml:space="preserve">Este </w:t>
      </w:r>
      <w:r w:rsidR="00CB6233" w:rsidRPr="0026620E">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26620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9A3AADD" w14:textId="77777777" w:rsidR="007366EE" w:rsidRPr="0026620E" w:rsidRDefault="00200BFC" w:rsidP="0026620E">
      <w:pPr>
        <w:spacing w:line="360" w:lineRule="auto"/>
        <w:jc w:val="both"/>
        <w:rPr>
          <w:rFonts w:ascii="Palatino Linotype" w:hAnsi="Palatino Linotype" w:cs="Arial"/>
          <w:b/>
          <w:sz w:val="28"/>
        </w:rPr>
      </w:pPr>
      <w:r w:rsidRPr="0026620E">
        <w:rPr>
          <w:rFonts w:ascii="Palatino Linotype" w:hAnsi="Palatino Linotype" w:cs="Arial"/>
          <w:b/>
          <w:sz w:val="28"/>
        </w:rPr>
        <w:lastRenderedPageBreak/>
        <w:t xml:space="preserve">SEGUNDO. Interés. </w:t>
      </w:r>
    </w:p>
    <w:p w14:paraId="0AB0B98C" w14:textId="2A4869AF" w:rsidR="00327647" w:rsidRPr="0026620E" w:rsidRDefault="00675F3B" w:rsidP="0026620E">
      <w:pPr>
        <w:spacing w:line="360" w:lineRule="auto"/>
        <w:jc w:val="both"/>
        <w:rPr>
          <w:rFonts w:ascii="Palatino Linotype" w:hAnsi="Palatino Linotype" w:cs="Arial"/>
          <w:bCs/>
        </w:rPr>
      </w:pPr>
      <w:r w:rsidRPr="0026620E">
        <w:rPr>
          <w:rFonts w:ascii="Palatino Linotype" w:hAnsi="Palatino Linotype" w:cs="Arial"/>
          <w:bCs/>
        </w:rPr>
        <w:t>El</w:t>
      </w:r>
      <w:r w:rsidR="00200BFC" w:rsidRPr="0026620E">
        <w:rPr>
          <w:rFonts w:ascii="Palatino Linotype" w:hAnsi="Palatino Linotype" w:cs="Arial"/>
          <w:bCs/>
        </w:rPr>
        <w:t xml:space="preserve"> </w:t>
      </w:r>
      <w:r w:rsidRPr="0026620E">
        <w:rPr>
          <w:rFonts w:ascii="Palatino Linotype" w:hAnsi="Palatino Linotype" w:cs="Arial"/>
          <w:bCs/>
        </w:rPr>
        <w:t>Recurso</w:t>
      </w:r>
      <w:r w:rsidR="00963231" w:rsidRPr="0026620E">
        <w:rPr>
          <w:rFonts w:ascii="Palatino Linotype" w:hAnsi="Palatino Linotype" w:cs="Arial"/>
          <w:bCs/>
        </w:rPr>
        <w:t xml:space="preserve"> de Revisión</w:t>
      </w:r>
      <w:r w:rsidR="00200BFC" w:rsidRPr="0026620E">
        <w:rPr>
          <w:rFonts w:ascii="Palatino Linotype" w:hAnsi="Palatino Linotype" w:cs="Arial"/>
          <w:bCs/>
        </w:rPr>
        <w:t xml:space="preserve"> </w:t>
      </w:r>
      <w:r w:rsidRPr="0026620E">
        <w:rPr>
          <w:rFonts w:ascii="Palatino Linotype" w:hAnsi="Palatino Linotype" w:cs="Arial"/>
          <w:bCs/>
        </w:rPr>
        <w:t xml:space="preserve">fue </w:t>
      </w:r>
      <w:r w:rsidR="00200BFC" w:rsidRPr="0026620E">
        <w:rPr>
          <w:rFonts w:ascii="Palatino Linotype" w:hAnsi="Palatino Linotype" w:cs="Arial"/>
          <w:bCs/>
        </w:rPr>
        <w:t xml:space="preserve">interpuesto por parte legítima, en atención a que se presentó por </w:t>
      </w:r>
      <w:r w:rsidR="00162BDD" w:rsidRPr="0026620E">
        <w:rPr>
          <w:rFonts w:ascii="Palatino Linotype" w:hAnsi="Palatino Linotype" w:cs="Arial"/>
          <w:b/>
          <w:bCs/>
        </w:rPr>
        <w:t>LA RECURRENTE</w:t>
      </w:r>
      <w:r w:rsidR="00200BFC" w:rsidRPr="0026620E">
        <w:rPr>
          <w:rFonts w:ascii="Palatino Linotype" w:hAnsi="Palatino Linotype" w:cs="Arial"/>
          <w:b/>
          <w:bCs/>
        </w:rPr>
        <w:t>,</w:t>
      </w:r>
      <w:r w:rsidR="00200BFC" w:rsidRPr="0026620E">
        <w:rPr>
          <w:rFonts w:ascii="Palatino Linotype" w:hAnsi="Palatino Linotype" w:cs="Arial"/>
          <w:bCs/>
        </w:rPr>
        <w:t xml:space="preserve"> quien es la misma persona que formuló la solicitud de acceso a la </w:t>
      </w:r>
      <w:r w:rsidR="00327647" w:rsidRPr="0026620E">
        <w:rPr>
          <w:rFonts w:ascii="Palatino Linotype" w:hAnsi="Palatino Linotype" w:cs="Arial"/>
          <w:bCs/>
        </w:rPr>
        <w:t>Información Pública</w:t>
      </w:r>
      <w:r w:rsidR="00200BFC" w:rsidRPr="0026620E">
        <w:rPr>
          <w:rFonts w:ascii="Palatino Linotype" w:hAnsi="Palatino Linotype" w:cs="Arial"/>
          <w:bCs/>
        </w:rPr>
        <w:t xml:space="preserve"> al </w:t>
      </w:r>
      <w:r w:rsidR="00200BFC" w:rsidRPr="0026620E">
        <w:rPr>
          <w:rFonts w:ascii="Palatino Linotype" w:hAnsi="Palatino Linotype" w:cs="Arial"/>
          <w:b/>
          <w:bCs/>
        </w:rPr>
        <w:t>SUJETO OBLIGADO</w:t>
      </w:r>
      <w:r w:rsidR="008814C5" w:rsidRPr="0026620E">
        <w:rPr>
          <w:rFonts w:ascii="Palatino Linotype" w:hAnsi="Palatino Linotype" w:cs="Arial"/>
          <w:b/>
          <w:bCs/>
        </w:rPr>
        <w:t xml:space="preserve">, </w:t>
      </w:r>
      <w:r w:rsidR="008814C5" w:rsidRPr="0026620E">
        <w:rPr>
          <w:rFonts w:ascii="Palatino Linotype" w:hAnsi="Palatino Linotype" w:cs="Arial"/>
        </w:rPr>
        <w:t>en razón de que las claves de acceso</w:t>
      </w:r>
      <w:r w:rsidR="008814C5" w:rsidRPr="0026620E">
        <w:rPr>
          <w:rFonts w:ascii="Palatino Linotype" w:hAnsi="Palatino Linotype" w:cs="Arial"/>
          <w:b/>
          <w:bCs/>
        </w:rPr>
        <w:t xml:space="preserve"> </w:t>
      </w:r>
      <w:r w:rsidR="008814C5" w:rsidRPr="0026620E">
        <w:rPr>
          <w:rFonts w:ascii="Palatino Linotype" w:hAnsi="Palatino Linotype" w:cs="Arial"/>
        </w:rPr>
        <w:t>al</w:t>
      </w:r>
      <w:r w:rsidR="008814C5" w:rsidRPr="0026620E">
        <w:rPr>
          <w:rFonts w:ascii="Palatino Linotype" w:hAnsi="Palatino Linotype" w:cs="Arial"/>
          <w:b/>
          <w:bCs/>
        </w:rPr>
        <w:t xml:space="preserve"> </w:t>
      </w:r>
      <w:r w:rsidR="008814C5" w:rsidRPr="0026620E">
        <w:rPr>
          <w:rFonts w:ascii="Palatino Linotype" w:eastAsia="Calibri" w:hAnsi="Palatino Linotype" w:cs="Arial"/>
          <w:lang w:eastAsia="en-US"/>
        </w:rPr>
        <w:t>Sistema de Acce</w:t>
      </w:r>
      <w:r w:rsidR="007B17B7" w:rsidRPr="0026620E">
        <w:rPr>
          <w:rFonts w:ascii="Palatino Linotype" w:eastAsia="Calibri" w:hAnsi="Palatino Linotype" w:cs="Arial"/>
          <w:lang w:eastAsia="en-US"/>
        </w:rPr>
        <w:t xml:space="preserve">so a la Información Mexiquense </w:t>
      </w:r>
      <w:r w:rsidR="008814C5" w:rsidRPr="0026620E">
        <w:rPr>
          <w:rFonts w:ascii="Palatino Linotype" w:eastAsia="Calibri" w:hAnsi="Palatino Linotype" w:cs="Arial"/>
          <w:b/>
          <w:bCs/>
          <w:lang w:eastAsia="en-US"/>
        </w:rPr>
        <w:t>SAIMEX</w:t>
      </w:r>
      <w:r w:rsidR="000000E7" w:rsidRPr="0026620E">
        <w:rPr>
          <w:rFonts w:ascii="Palatino Linotype" w:eastAsia="Calibri" w:hAnsi="Palatino Linotype" w:cs="Arial"/>
          <w:lang w:eastAsia="en-US"/>
        </w:rPr>
        <w:t xml:space="preserve"> son personales e irrepetibles a lo cual se tiene certeza que se trata de</w:t>
      </w:r>
      <w:r w:rsidR="00F3691E" w:rsidRPr="0026620E">
        <w:rPr>
          <w:rFonts w:ascii="Palatino Linotype" w:eastAsia="Calibri" w:hAnsi="Palatino Linotype" w:cs="Arial"/>
          <w:lang w:eastAsia="en-US"/>
        </w:rPr>
        <w:t>l mismo.</w:t>
      </w:r>
    </w:p>
    <w:p w14:paraId="51605F4A" w14:textId="77777777" w:rsidR="00CF012F" w:rsidRPr="0026620E" w:rsidRDefault="00CF012F" w:rsidP="0026620E">
      <w:pPr>
        <w:spacing w:line="360" w:lineRule="auto"/>
        <w:jc w:val="both"/>
        <w:rPr>
          <w:rFonts w:ascii="Palatino Linotype" w:hAnsi="Palatino Linotype" w:cs="Arial"/>
          <w:b/>
          <w:bCs/>
        </w:rPr>
      </w:pPr>
    </w:p>
    <w:p w14:paraId="375B2909" w14:textId="77777777" w:rsidR="007366EE" w:rsidRPr="0026620E" w:rsidRDefault="00200BFC" w:rsidP="0026620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26620E">
        <w:rPr>
          <w:rFonts w:ascii="Palatino Linotype" w:hAnsi="Palatino Linotype" w:cs="Arial"/>
          <w:b/>
          <w:sz w:val="32"/>
        </w:rPr>
        <w:t>TERCERO</w:t>
      </w:r>
      <w:r w:rsidRPr="0026620E">
        <w:rPr>
          <w:rFonts w:ascii="Palatino Linotype" w:hAnsi="Palatino Linotype" w:cs="Arial"/>
          <w:b/>
          <w:sz w:val="28"/>
        </w:rPr>
        <w:t xml:space="preserve">. </w:t>
      </w:r>
      <w:r w:rsidRPr="0026620E">
        <w:rPr>
          <w:rFonts w:ascii="Palatino Linotype" w:hAnsi="Palatino Linotype" w:cs="Arial"/>
          <w:b/>
          <w:sz w:val="28"/>
          <w:lang w:val="es-ES"/>
        </w:rPr>
        <w:t>Oportunidad</w:t>
      </w:r>
      <w:r w:rsidR="00FD561B" w:rsidRPr="0026620E">
        <w:rPr>
          <w:rFonts w:ascii="Palatino Linotype" w:hAnsi="Palatino Linotype" w:cs="Arial"/>
          <w:sz w:val="28"/>
        </w:rPr>
        <w:t xml:space="preserve">. </w:t>
      </w:r>
    </w:p>
    <w:p w14:paraId="7267C8A1" w14:textId="4440CF06" w:rsidR="00FD561B" w:rsidRPr="0026620E" w:rsidRDefault="00675F3B" w:rsidP="0026620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6620E">
        <w:rPr>
          <w:rFonts w:ascii="Palatino Linotype" w:hAnsi="Palatino Linotype" w:cs="Arial"/>
        </w:rPr>
        <w:t xml:space="preserve">El Recurso de Revisión fue interpuesto </w:t>
      </w:r>
      <w:r w:rsidR="00FD561B" w:rsidRPr="0026620E">
        <w:rPr>
          <w:rFonts w:ascii="Palatino Linotype" w:hAnsi="Palatino Linotype" w:cs="Arial"/>
        </w:rPr>
        <w:t xml:space="preserve">dentro del plazo de quince días hábiles, contados a partir del día siguiente al que </w:t>
      </w:r>
      <w:r w:rsidR="00162BDD" w:rsidRPr="0026620E">
        <w:rPr>
          <w:rFonts w:ascii="Palatino Linotype" w:hAnsi="Palatino Linotype" w:cs="Arial"/>
          <w:b/>
        </w:rPr>
        <w:t>LA RECURRENTE</w:t>
      </w:r>
      <w:r w:rsidR="00FD561B" w:rsidRPr="0026620E">
        <w:rPr>
          <w:rFonts w:ascii="Palatino Linotype" w:hAnsi="Palatino Linotype" w:cs="Arial"/>
          <w:b/>
        </w:rPr>
        <w:t xml:space="preserve"> </w:t>
      </w:r>
      <w:r w:rsidR="00FD561B" w:rsidRPr="0026620E">
        <w:rPr>
          <w:rFonts w:ascii="Palatino Linotype" w:hAnsi="Palatino Linotype" w:cs="Arial"/>
        </w:rPr>
        <w:t xml:space="preserve">tuvo conocimiento de la respuesta impugnada; tal y como, lo prevé el artículo 178 de la Ley de Transparencia y Acceso a la </w:t>
      </w:r>
      <w:r w:rsidR="00327647" w:rsidRPr="0026620E">
        <w:rPr>
          <w:rFonts w:ascii="Palatino Linotype" w:hAnsi="Palatino Linotype" w:cs="Arial"/>
        </w:rPr>
        <w:t>Información Pública</w:t>
      </w:r>
      <w:r w:rsidR="00FD561B" w:rsidRPr="0026620E">
        <w:rPr>
          <w:rFonts w:ascii="Palatino Linotype" w:hAnsi="Palatino Linotype" w:cs="Arial"/>
        </w:rPr>
        <w:t xml:space="preserve"> del Estado de México y Municipios, que establece:</w:t>
      </w:r>
    </w:p>
    <w:p w14:paraId="6C239A18" w14:textId="77777777" w:rsidR="005A070A" w:rsidRPr="0026620E" w:rsidRDefault="005A070A" w:rsidP="0026620E">
      <w:pPr>
        <w:ind w:left="720" w:right="709"/>
        <w:contextualSpacing/>
        <w:jc w:val="both"/>
        <w:rPr>
          <w:rFonts w:ascii="Palatino Linotype" w:hAnsi="Palatino Linotype" w:cs="Arial"/>
          <w:i/>
          <w:sz w:val="22"/>
          <w:szCs w:val="22"/>
        </w:rPr>
      </w:pPr>
    </w:p>
    <w:p w14:paraId="3A05F024" w14:textId="644DE65D" w:rsidR="00D063EF" w:rsidRPr="0026620E" w:rsidRDefault="00FD561B" w:rsidP="0026620E">
      <w:pPr>
        <w:ind w:left="851" w:right="899"/>
        <w:contextualSpacing/>
        <w:jc w:val="both"/>
        <w:rPr>
          <w:rFonts w:ascii="Palatino Linotype" w:hAnsi="Palatino Linotype" w:cs="Arial"/>
          <w:i/>
          <w:sz w:val="22"/>
          <w:szCs w:val="22"/>
        </w:rPr>
      </w:pPr>
      <w:r w:rsidRPr="0026620E">
        <w:rPr>
          <w:rFonts w:ascii="Palatino Linotype" w:hAnsi="Palatino Linotype" w:cs="Arial"/>
          <w:i/>
          <w:sz w:val="22"/>
          <w:szCs w:val="22"/>
        </w:rPr>
        <w:t>“</w:t>
      </w:r>
      <w:r w:rsidRPr="0026620E">
        <w:rPr>
          <w:rFonts w:ascii="Palatino Linotype" w:hAnsi="Palatino Linotype" w:cs="Arial"/>
          <w:b/>
          <w:i/>
          <w:sz w:val="22"/>
          <w:szCs w:val="22"/>
        </w:rPr>
        <w:t>Artículo 178.</w:t>
      </w:r>
      <w:r w:rsidRPr="0026620E">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26620E">
        <w:rPr>
          <w:rFonts w:ascii="Palatino Linotype" w:hAnsi="Palatino Linotype" w:cs="Arial"/>
          <w:i/>
          <w:sz w:val="22"/>
          <w:szCs w:val="22"/>
        </w:rPr>
        <w:t>Recurso de Revisión</w:t>
      </w:r>
      <w:r w:rsidRPr="0026620E">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26620E">
        <w:rPr>
          <w:rFonts w:ascii="Palatino Linotype" w:hAnsi="Palatino Linotype" w:cs="Arial"/>
          <w:i/>
          <w:sz w:val="22"/>
          <w:szCs w:val="22"/>
        </w:rPr>
        <w:t>.</w:t>
      </w:r>
    </w:p>
    <w:p w14:paraId="0BB4C98F" w14:textId="77777777" w:rsidR="00585683" w:rsidRPr="0026620E" w:rsidRDefault="00585683" w:rsidP="0026620E">
      <w:pPr>
        <w:ind w:left="851" w:right="899"/>
        <w:contextualSpacing/>
        <w:jc w:val="both"/>
        <w:rPr>
          <w:rFonts w:ascii="Palatino Linotype" w:hAnsi="Palatino Linotype" w:cs="Arial"/>
          <w:i/>
          <w:sz w:val="22"/>
          <w:szCs w:val="22"/>
        </w:rPr>
      </w:pPr>
    </w:p>
    <w:p w14:paraId="10DA754A" w14:textId="5E9BEA37" w:rsidR="00D063EF" w:rsidRPr="0026620E" w:rsidRDefault="00FD561B" w:rsidP="0026620E">
      <w:pPr>
        <w:ind w:left="851" w:right="899"/>
        <w:contextualSpacing/>
        <w:jc w:val="both"/>
        <w:rPr>
          <w:rFonts w:ascii="Palatino Linotype" w:hAnsi="Palatino Linotype" w:cs="Arial"/>
          <w:i/>
          <w:sz w:val="22"/>
          <w:szCs w:val="22"/>
        </w:rPr>
      </w:pPr>
      <w:r w:rsidRPr="0026620E">
        <w:rPr>
          <w:rFonts w:ascii="Palatino Linotype" w:hAnsi="Palatino Linotype" w:cs="Arial"/>
          <w:i/>
          <w:sz w:val="22"/>
          <w:szCs w:val="22"/>
        </w:rPr>
        <w:t xml:space="preserve">A falta de respuesta del sujeto obligado, dentro de los plazos establecidos en esta Ley, a una solicitud de acceso a la </w:t>
      </w:r>
      <w:r w:rsidR="00327647" w:rsidRPr="0026620E">
        <w:rPr>
          <w:rFonts w:ascii="Palatino Linotype" w:hAnsi="Palatino Linotype" w:cs="Arial"/>
          <w:i/>
          <w:sz w:val="22"/>
          <w:szCs w:val="22"/>
        </w:rPr>
        <w:t>Información Pública</w:t>
      </w:r>
      <w:r w:rsidRPr="0026620E">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26620E" w:rsidRDefault="00585683" w:rsidP="0026620E">
      <w:pPr>
        <w:ind w:left="851" w:right="899"/>
        <w:contextualSpacing/>
        <w:jc w:val="both"/>
        <w:rPr>
          <w:rFonts w:ascii="Palatino Linotype" w:hAnsi="Palatino Linotype" w:cs="Arial"/>
          <w:i/>
          <w:sz w:val="22"/>
          <w:szCs w:val="22"/>
        </w:rPr>
      </w:pPr>
    </w:p>
    <w:p w14:paraId="5D4FEB8F" w14:textId="4EAA0465" w:rsidR="00FD561B" w:rsidRPr="0026620E" w:rsidRDefault="00FD561B" w:rsidP="0026620E">
      <w:pPr>
        <w:ind w:left="851" w:right="899"/>
        <w:jc w:val="both"/>
        <w:rPr>
          <w:rFonts w:ascii="Palatino Linotype" w:hAnsi="Palatino Linotype" w:cs="Arial"/>
          <w:i/>
          <w:sz w:val="22"/>
          <w:szCs w:val="22"/>
        </w:rPr>
      </w:pPr>
      <w:r w:rsidRPr="0026620E">
        <w:rPr>
          <w:rFonts w:ascii="Palatino Linotype" w:hAnsi="Palatino Linotype" w:cs="Arial"/>
          <w:i/>
          <w:sz w:val="22"/>
          <w:szCs w:val="22"/>
        </w:rPr>
        <w:t xml:space="preserve">En el caso de que se interponga ante la Unidad de Transparencia, ésta deberá remitir el </w:t>
      </w:r>
      <w:r w:rsidR="00391021" w:rsidRPr="0026620E">
        <w:rPr>
          <w:rFonts w:ascii="Palatino Linotype" w:hAnsi="Palatino Linotype" w:cs="Arial"/>
          <w:i/>
          <w:sz w:val="22"/>
          <w:szCs w:val="22"/>
        </w:rPr>
        <w:t>Recurso de Revisión</w:t>
      </w:r>
      <w:r w:rsidRPr="0026620E">
        <w:rPr>
          <w:rFonts w:ascii="Palatino Linotype" w:hAnsi="Palatino Linotype" w:cs="Arial"/>
          <w:i/>
          <w:sz w:val="22"/>
          <w:szCs w:val="22"/>
        </w:rPr>
        <w:t xml:space="preserve"> al Instituto a más tardar al día </w:t>
      </w:r>
      <w:r w:rsidRPr="0026620E">
        <w:rPr>
          <w:rFonts w:ascii="Palatino Linotype" w:hAnsi="Palatino Linotype" w:cs="Arial"/>
          <w:i/>
          <w:sz w:val="22"/>
          <w:szCs w:val="22"/>
          <w:lang w:eastAsia="es-MX"/>
        </w:rPr>
        <w:t>siguiente</w:t>
      </w:r>
      <w:r w:rsidRPr="0026620E">
        <w:rPr>
          <w:rFonts w:ascii="Palatino Linotype" w:hAnsi="Palatino Linotype" w:cs="Arial"/>
          <w:i/>
          <w:sz w:val="22"/>
          <w:szCs w:val="22"/>
        </w:rPr>
        <w:t xml:space="preserve"> de haberlo recibido.”</w:t>
      </w:r>
    </w:p>
    <w:p w14:paraId="5D37422F" w14:textId="77777777" w:rsidR="00307A95" w:rsidRPr="0026620E" w:rsidRDefault="00307A95" w:rsidP="0026620E">
      <w:pPr>
        <w:ind w:right="709"/>
        <w:jc w:val="both"/>
        <w:rPr>
          <w:rFonts w:ascii="Palatino Linotype" w:hAnsi="Palatino Linotype" w:cs="Arial"/>
          <w:i/>
          <w:sz w:val="22"/>
          <w:szCs w:val="22"/>
        </w:rPr>
      </w:pPr>
    </w:p>
    <w:p w14:paraId="68767637" w14:textId="59697376" w:rsidR="00413BB7" w:rsidRPr="0026620E" w:rsidRDefault="00FD561B" w:rsidP="0026620E">
      <w:pPr>
        <w:spacing w:line="360" w:lineRule="auto"/>
        <w:jc w:val="both"/>
        <w:rPr>
          <w:rFonts w:ascii="Palatino Linotype" w:eastAsiaTheme="minorEastAsia" w:hAnsi="Palatino Linotype" w:cs="Arial"/>
          <w:lang w:val="es-ES_tradnl"/>
        </w:rPr>
      </w:pPr>
      <w:r w:rsidRPr="0026620E">
        <w:rPr>
          <w:rFonts w:ascii="Palatino Linotype" w:hAnsi="Palatino Linotype" w:cs="Arial"/>
        </w:rPr>
        <w:t xml:space="preserve">En esa tesitura, atendiendo a que </w:t>
      </w:r>
      <w:r w:rsidRPr="0026620E">
        <w:rPr>
          <w:rFonts w:ascii="Palatino Linotype" w:hAnsi="Palatino Linotype" w:cs="Arial"/>
          <w:b/>
        </w:rPr>
        <w:t>EL SUJETO OBLIGADO</w:t>
      </w:r>
      <w:r w:rsidRPr="0026620E">
        <w:rPr>
          <w:rFonts w:ascii="Palatino Linotype" w:hAnsi="Palatino Linotype" w:cs="Arial"/>
        </w:rPr>
        <w:t xml:space="preserve"> notificó la respuesta</w:t>
      </w:r>
      <w:r w:rsidR="00D71517" w:rsidRPr="0026620E">
        <w:rPr>
          <w:rFonts w:ascii="Palatino Linotype" w:hAnsi="Palatino Linotype" w:cs="Arial"/>
        </w:rPr>
        <w:t xml:space="preserve"> a</w:t>
      </w:r>
      <w:r w:rsidR="00416835" w:rsidRPr="0026620E">
        <w:rPr>
          <w:rFonts w:ascii="Palatino Linotype" w:hAnsi="Palatino Linotype" w:cs="Arial"/>
        </w:rPr>
        <w:t xml:space="preserve"> </w:t>
      </w:r>
      <w:r w:rsidR="006D1674" w:rsidRPr="0026620E">
        <w:rPr>
          <w:rFonts w:ascii="Palatino Linotype" w:hAnsi="Palatino Linotype" w:cs="Arial"/>
        </w:rPr>
        <w:t xml:space="preserve"> </w:t>
      </w:r>
      <w:r w:rsidR="00675F3B" w:rsidRPr="0026620E">
        <w:rPr>
          <w:rFonts w:ascii="Palatino Linotype" w:hAnsi="Palatino Linotype" w:cs="Arial"/>
        </w:rPr>
        <w:t>la solicitud</w:t>
      </w:r>
      <w:r w:rsidR="00D71517" w:rsidRPr="0026620E">
        <w:rPr>
          <w:rFonts w:ascii="Palatino Linotype" w:hAnsi="Palatino Linotype" w:cs="Arial"/>
        </w:rPr>
        <w:t xml:space="preserve"> </w:t>
      </w:r>
      <w:r w:rsidRPr="0026620E">
        <w:rPr>
          <w:rFonts w:ascii="Palatino Linotype" w:hAnsi="Palatino Linotype" w:cs="Arial"/>
        </w:rPr>
        <w:t xml:space="preserve">de acceso a la </w:t>
      </w:r>
      <w:r w:rsidR="00327647" w:rsidRPr="0026620E">
        <w:rPr>
          <w:rFonts w:ascii="Palatino Linotype" w:hAnsi="Palatino Linotype" w:cs="Arial"/>
        </w:rPr>
        <w:t>Información Pública</w:t>
      </w:r>
      <w:r w:rsidR="00416835" w:rsidRPr="0026620E">
        <w:rPr>
          <w:rFonts w:ascii="Palatino Linotype" w:hAnsi="Palatino Linotype" w:cs="Arial"/>
        </w:rPr>
        <w:t xml:space="preserve"> objeto del presente recurso</w:t>
      </w:r>
      <w:r w:rsidRPr="0026620E">
        <w:rPr>
          <w:rFonts w:ascii="Palatino Linotype" w:hAnsi="Palatino Linotype" w:cs="Arial"/>
        </w:rPr>
        <w:t xml:space="preserve"> el </w:t>
      </w:r>
      <w:r w:rsidR="00101B8A" w:rsidRPr="0026620E">
        <w:rPr>
          <w:rFonts w:ascii="Palatino Linotype" w:eastAsia="Palatino Linotype" w:hAnsi="Palatino Linotype" w:cs="Palatino Linotype"/>
          <w:b/>
        </w:rPr>
        <w:t xml:space="preserve">veintitrés de </w:t>
      </w:r>
      <w:r w:rsidR="00101B8A" w:rsidRPr="0026620E">
        <w:rPr>
          <w:rFonts w:ascii="Palatino Linotype" w:eastAsia="Palatino Linotype" w:hAnsi="Palatino Linotype" w:cs="Palatino Linotype"/>
          <w:b/>
        </w:rPr>
        <w:lastRenderedPageBreak/>
        <w:t>noviembre de dos mil veintitrés</w:t>
      </w:r>
      <w:r w:rsidRPr="0026620E">
        <w:rPr>
          <w:rFonts w:ascii="Palatino Linotype" w:hAnsi="Palatino Linotype" w:cs="Arial"/>
        </w:rPr>
        <w:t>; así, el plazo de quince días hábiles que el artículo 178 de la Ley de la materia otorga a</w:t>
      </w:r>
      <w:r w:rsidR="009122A7" w:rsidRPr="0026620E">
        <w:rPr>
          <w:rFonts w:ascii="Palatino Linotype" w:hAnsi="Palatino Linotype" w:cs="Arial"/>
        </w:rPr>
        <w:t xml:space="preserve"> </w:t>
      </w:r>
      <w:r w:rsidR="00162BDD" w:rsidRPr="0026620E">
        <w:rPr>
          <w:rFonts w:ascii="Palatino Linotype" w:hAnsi="Palatino Linotype" w:cs="Arial"/>
          <w:b/>
        </w:rPr>
        <w:t>LA RECURRENTE</w:t>
      </w:r>
      <w:r w:rsidRPr="0026620E">
        <w:rPr>
          <w:rFonts w:ascii="Palatino Linotype" w:hAnsi="Palatino Linotype" w:cs="Arial"/>
        </w:rPr>
        <w:t xml:space="preserve"> para presentar el respectivo </w:t>
      </w:r>
      <w:r w:rsidR="00391021" w:rsidRPr="0026620E">
        <w:rPr>
          <w:rFonts w:ascii="Palatino Linotype" w:hAnsi="Palatino Linotype" w:cs="Arial"/>
        </w:rPr>
        <w:t>Recurso de Revisión</w:t>
      </w:r>
      <w:r w:rsidRPr="0026620E">
        <w:rPr>
          <w:rFonts w:ascii="Palatino Linotype" w:hAnsi="Palatino Linotype" w:cs="Arial"/>
        </w:rPr>
        <w:t xml:space="preserve">, transcurrió del </w:t>
      </w:r>
      <w:r w:rsidR="00101B8A" w:rsidRPr="0026620E">
        <w:rPr>
          <w:rFonts w:ascii="Palatino Linotype" w:hAnsi="Palatino Linotype" w:cs="Arial"/>
          <w:b/>
        </w:rPr>
        <w:t>veinticuatro de noviembre al catorce de diciembre</w:t>
      </w:r>
      <w:r w:rsidR="00101B8A" w:rsidRPr="0026620E">
        <w:rPr>
          <w:rFonts w:ascii="Palatino Linotype" w:hAnsi="Palatino Linotype" w:cs="Arial"/>
        </w:rPr>
        <w:t xml:space="preserve"> </w:t>
      </w:r>
      <w:r w:rsidR="00EC7C8D" w:rsidRPr="0026620E">
        <w:rPr>
          <w:rFonts w:ascii="Palatino Linotype" w:hAnsi="Palatino Linotype" w:cs="Arial"/>
          <w:b/>
        </w:rPr>
        <w:t>de dos mil veintitrés</w:t>
      </w:r>
      <w:r w:rsidRPr="0026620E">
        <w:rPr>
          <w:rFonts w:ascii="Palatino Linotype" w:hAnsi="Palatino Linotype" w:cs="Arial"/>
        </w:rPr>
        <w:t xml:space="preserve">, </w:t>
      </w:r>
      <w:r w:rsidR="00EE68EE" w:rsidRPr="0026620E">
        <w:rPr>
          <w:rFonts w:ascii="Palatino Linotype" w:eastAsiaTheme="minorEastAsia" w:hAnsi="Palatino Linotype" w:cs="Arial"/>
          <w:lang w:val="es-ES_tradnl"/>
        </w:rPr>
        <w:t>sin contemplar en el cómputo los días</w:t>
      </w:r>
      <w:r w:rsidR="00EC7C8D" w:rsidRPr="0026620E">
        <w:rPr>
          <w:rFonts w:ascii="Palatino Linotype" w:eastAsiaTheme="minorEastAsia" w:hAnsi="Palatino Linotype" w:cs="Arial"/>
          <w:lang w:val="es-ES_tradnl"/>
        </w:rPr>
        <w:t xml:space="preserve"> </w:t>
      </w:r>
      <w:bookmarkStart w:id="5" w:name="_Hlk62134391"/>
      <w:r w:rsidR="00EE68EE" w:rsidRPr="0026620E">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26620E">
        <w:rPr>
          <w:rFonts w:ascii="Palatino Linotype" w:eastAsiaTheme="minorEastAsia" w:hAnsi="Palatino Linotype" w:cs="Arial"/>
          <w:lang w:val="es-ES_tradnl"/>
        </w:rPr>
        <w:t>Información Pública</w:t>
      </w:r>
      <w:r w:rsidR="00EE68EE" w:rsidRPr="0026620E">
        <w:rPr>
          <w:rFonts w:ascii="Palatino Linotype" w:eastAsiaTheme="minorEastAsia" w:hAnsi="Palatino Linotype" w:cs="Arial"/>
          <w:lang w:val="es-ES_tradnl"/>
        </w:rPr>
        <w:t xml:space="preserve"> del Estado de México y Municipios</w:t>
      </w:r>
      <w:bookmarkEnd w:id="5"/>
      <w:r w:rsidR="00B32F8F" w:rsidRPr="0026620E">
        <w:rPr>
          <w:rFonts w:ascii="Palatino Linotype" w:eastAsiaTheme="minorEastAsia" w:hAnsi="Palatino Linotype" w:cs="Arial"/>
          <w:lang w:val="es-ES_tradnl"/>
        </w:rPr>
        <w:t>.</w:t>
      </w:r>
    </w:p>
    <w:p w14:paraId="2BF2FD8F" w14:textId="77777777" w:rsidR="00307A95" w:rsidRPr="0026620E" w:rsidRDefault="00307A95" w:rsidP="0026620E">
      <w:pPr>
        <w:spacing w:line="360" w:lineRule="auto"/>
        <w:jc w:val="both"/>
        <w:rPr>
          <w:rFonts w:ascii="Palatino Linotype" w:eastAsiaTheme="minorEastAsia" w:hAnsi="Palatino Linotype" w:cs="Arial"/>
          <w:lang w:val="es-ES_tradnl"/>
        </w:rPr>
      </w:pPr>
    </w:p>
    <w:p w14:paraId="0ACFA9A4" w14:textId="7E65853F" w:rsidR="00101B8A" w:rsidRPr="0026620E" w:rsidRDefault="00101B8A" w:rsidP="0026620E">
      <w:pPr>
        <w:spacing w:before="200" w:after="200" w:line="360" w:lineRule="auto"/>
        <w:jc w:val="both"/>
        <w:rPr>
          <w:rFonts w:ascii="Arial" w:hAnsi="Arial" w:cs="Arial"/>
          <w:lang w:eastAsia="es-MX"/>
        </w:rPr>
      </w:pPr>
      <w:r w:rsidRPr="0026620E">
        <w:rPr>
          <w:rFonts w:ascii="Palatino Linotype" w:hAnsi="Palatino Linotype" w:cs="Arial"/>
          <w:lang w:eastAsia="es-MX"/>
        </w:rPr>
        <w:t xml:space="preserve">En ese tenor, se advierte que </w:t>
      </w:r>
      <w:r w:rsidRPr="0026620E">
        <w:rPr>
          <w:rFonts w:ascii="Palatino Linotype" w:hAnsi="Palatino Linotype" w:cs="Arial"/>
          <w:b/>
          <w:bCs/>
          <w:lang w:eastAsia="es-MX"/>
        </w:rPr>
        <w:t>EL RECURRENTE</w:t>
      </w:r>
      <w:r w:rsidRPr="0026620E">
        <w:rPr>
          <w:rFonts w:ascii="Palatino Linotype" w:hAnsi="Palatino Linotype" w:cs="Arial"/>
          <w:lang w:eastAsia="es-MX"/>
        </w:rPr>
        <w:t xml:space="preserve"> presentó el presente medio de defensa, el mismo día en que se le notificó las respuesta impugnada, es decir, el </w:t>
      </w:r>
      <w:r w:rsidRPr="0026620E">
        <w:rPr>
          <w:rFonts w:ascii="Palatino Linotype" w:eastAsia="Palatino Linotype" w:hAnsi="Palatino Linotype" w:cs="Palatino Linotype"/>
          <w:b/>
        </w:rPr>
        <w:t>veintitrés de noviembre de dos mil veintitrés</w:t>
      </w:r>
      <w:r w:rsidRPr="0026620E">
        <w:rPr>
          <w:rFonts w:ascii="Palatino Linotype" w:hAnsi="Palatino Linotype" w:cs="Arial"/>
          <w:lang w:eastAsia="es-MX"/>
        </w:rPr>
        <w:t xml:space="preserve">; </w:t>
      </w:r>
      <w:r w:rsidR="003D2AE3" w:rsidRPr="0026620E">
        <w:rPr>
          <w:rFonts w:ascii="Palatino Linotype" w:hAnsi="Palatino Linotype" w:cs="Arial"/>
          <w:lang w:eastAsia="es-MX"/>
        </w:rPr>
        <w:t xml:space="preserve">motivo por el cual es importante precisar que, </w:t>
      </w:r>
      <w:r w:rsidRPr="0026620E">
        <w:rPr>
          <w:rFonts w:ascii="Palatino Linotype" w:hAnsi="Palatino Linotype" w:cs="Arial"/>
          <w:lang w:eastAsia="es-MX"/>
        </w:rPr>
        <w:t xml:space="preserve">ello no implica que su interposición sea extemporánea, es decir, fuera del plazo señalado para tales efectos, en razón de </w:t>
      </w:r>
      <w:r w:rsidRPr="0026620E">
        <w:rPr>
          <w:rFonts w:ascii="Palatino Linotype" w:hAnsi="Palatino Linotype" w:cs="Arial"/>
        </w:rPr>
        <w:t>que</w:t>
      </w:r>
      <w:r w:rsidRPr="0026620E">
        <w:rPr>
          <w:rFonts w:ascii="Palatino Linotype" w:hAnsi="Palatino Linotype" w:cs="Arial"/>
          <w:lang w:eastAsia="es-MX"/>
        </w:rPr>
        <w:t xml:space="preserve"> si </w:t>
      </w:r>
      <w:r w:rsidRPr="0026620E">
        <w:rPr>
          <w:rFonts w:ascii="Palatino Linotype" w:hAnsi="Palatino Linotype" w:cs="Arial"/>
        </w:rPr>
        <w:t>bien</w:t>
      </w:r>
      <w:r w:rsidRPr="0026620E">
        <w:rPr>
          <w:rFonts w:ascii="Palatino Linotype" w:hAnsi="Palatino Linotype" w:cs="Arial"/>
          <w:lang w:eastAsia="es-MX"/>
        </w:rPr>
        <w:t xml:space="preserve"> el artículo 178 de la Ley de </w:t>
      </w:r>
      <w:r w:rsidRPr="0026620E">
        <w:rPr>
          <w:rFonts w:ascii="Palatino Linotype" w:hAnsi="Palatino Linotype" w:cs="Arial"/>
        </w:rPr>
        <w:t>Transparencia</w:t>
      </w:r>
      <w:r w:rsidRPr="0026620E">
        <w:rPr>
          <w:rFonts w:ascii="Palatino Linotype" w:hAnsi="Palatino Linotype" w:cs="Arial"/>
          <w:lang w:eastAsia="es-MX"/>
        </w:rPr>
        <w:t xml:space="preserve"> y Acceso a la Información Pública del Estado de México y Municipios, establece que el recurso de revisión se ha de promover </w:t>
      </w:r>
      <w:r w:rsidRPr="0026620E">
        <w:rPr>
          <w:rFonts w:ascii="Palatino Linotype" w:hAnsi="Palatino Linotype" w:cs="Arial"/>
          <w:b/>
          <w:u w:val="single"/>
          <w:lang w:eastAsia="es-MX"/>
        </w:rPr>
        <w:t>dentro</w:t>
      </w:r>
      <w:r w:rsidRPr="0026620E">
        <w:rPr>
          <w:rFonts w:ascii="Palatino Linotype" w:hAnsi="Palatino Linotype" w:cs="Arial"/>
          <w:lang w:eastAsia="es-MX"/>
        </w:rPr>
        <w:t xml:space="preserve"> de los quince días hábiles siguientes en que </w:t>
      </w:r>
      <w:r w:rsidRPr="0026620E">
        <w:rPr>
          <w:rFonts w:ascii="Palatino Linotype" w:hAnsi="Palatino Linotype" w:cs="Arial"/>
          <w:b/>
          <w:bCs/>
          <w:lang w:eastAsia="es-MX"/>
        </w:rPr>
        <w:t>EL RECURRENTE</w:t>
      </w:r>
      <w:r w:rsidRPr="0026620E">
        <w:rPr>
          <w:rFonts w:ascii="Palatino Linotype" w:hAnsi="Palatino Linotype" w:cs="Arial"/>
          <w:lang w:eastAsia="es-MX"/>
        </w:rPr>
        <w:t xml:space="preserve"> tenga conocimiento de la respuesta impugnada, no limita a los particulares para que lo puedan presentar </w:t>
      </w:r>
      <w:r w:rsidRPr="0026620E">
        <w:rPr>
          <w:rFonts w:ascii="Palatino Linotype" w:hAnsi="Palatino Linotype" w:cs="Arial"/>
          <w:b/>
          <w:lang w:eastAsia="es-MX"/>
        </w:rPr>
        <w:t>el mismo día</w:t>
      </w:r>
      <w:r w:rsidRPr="0026620E">
        <w:rPr>
          <w:rFonts w:ascii="Palatino Linotype" w:hAnsi="Palatino Linotype" w:cs="Arial"/>
          <w:lang w:eastAsia="es-MX"/>
        </w:rPr>
        <w:t xml:space="preserve"> en que le sea </w:t>
      </w:r>
      <w:r w:rsidRPr="0026620E">
        <w:rPr>
          <w:rFonts w:ascii="Palatino Linotype" w:hAnsi="Palatino Linotype" w:cs="Arial"/>
        </w:rPr>
        <w:t>notificada</w:t>
      </w:r>
      <w:r w:rsidRPr="0026620E">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5BABB56B" w14:textId="77777777" w:rsidR="00101B8A" w:rsidRPr="0026620E" w:rsidRDefault="00101B8A" w:rsidP="0026620E">
      <w:pPr>
        <w:spacing w:before="200" w:after="200" w:line="360" w:lineRule="auto"/>
        <w:jc w:val="both"/>
        <w:rPr>
          <w:rFonts w:ascii="Arial" w:hAnsi="Arial" w:cs="Arial"/>
          <w:lang w:eastAsia="es-MX"/>
        </w:rPr>
      </w:pPr>
      <w:r w:rsidRPr="0026620E">
        <w:rPr>
          <w:rFonts w:ascii="Palatino Linotype" w:hAnsi="Palatino Linotype" w:cs="Arial"/>
          <w:lang w:eastAsia="es-MX"/>
        </w:rPr>
        <w:t xml:space="preserve">En apoyo a lo anterior, </w:t>
      </w:r>
      <w:r w:rsidRPr="0026620E">
        <w:rPr>
          <w:rFonts w:ascii="Palatino Linotype" w:hAnsi="Palatino Linotype" w:cs="Arial"/>
        </w:rPr>
        <w:t>resulta</w:t>
      </w:r>
      <w:r w:rsidRPr="0026620E">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26620E">
        <w:rPr>
          <w:rFonts w:ascii="Palatino Linotype" w:hAnsi="Palatino Linotype" w:cs="Arial"/>
        </w:rPr>
        <w:t>Gaceta</w:t>
      </w:r>
      <w:r w:rsidRPr="0026620E">
        <w:rPr>
          <w:rFonts w:ascii="Palatino Linotype" w:hAnsi="Palatino Linotype" w:cs="Arial"/>
          <w:lang w:eastAsia="es-MX"/>
        </w:rPr>
        <w:t xml:space="preserve"> de junio de 2015, cuyo rubro y texto esgrimen:</w:t>
      </w:r>
    </w:p>
    <w:p w14:paraId="655BB697" w14:textId="77777777" w:rsidR="00101B8A" w:rsidRPr="0026620E" w:rsidRDefault="00101B8A" w:rsidP="0026620E">
      <w:pPr>
        <w:spacing w:before="120" w:after="120"/>
        <w:ind w:left="709" w:right="709"/>
        <w:jc w:val="both"/>
        <w:rPr>
          <w:rFonts w:ascii="Palatino Linotype" w:hAnsi="Palatino Linotype" w:cs="Arial"/>
          <w:i/>
          <w:iCs/>
          <w:sz w:val="22"/>
          <w:szCs w:val="22"/>
          <w:lang w:eastAsia="es-MX"/>
        </w:rPr>
      </w:pPr>
      <w:r w:rsidRPr="0026620E">
        <w:rPr>
          <w:rFonts w:ascii="Palatino Linotype" w:hAnsi="Palatino Linotype" w:cs="Arial"/>
          <w:i/>
          <w:iCs/>
          <w:sz w:val="22"/>
          <w:szCs w:val="22"/>
          <w:lang w:eastAsia="es-MX"/>
        </w:rPr>
        <w:lastRenderedPageBreak/>
        <w:t>“</w:t>
      </w:r>
      <w:r w:rsidRPr="0026620E">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26620E">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26620E">
        <w:rPr>
          <w:rFonts w:ascii="Palatino Linotype" w:hAnsi="Palatino Linotype" w:cs="Arial"/>
          <w:i/>
          <w:sz w:val="22"/>
          <w:szCs w:val="22"/>
        </w:rPr>
        <w:t>que</w:t>
      </w:r>
      <w:r w:rsidRPr="0026620E">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26620E">
        <w:rPr>
          <w:rFonts w:ascii="Palatino Linotype" w:hAnsi="Palatino Linotype" w:cs="Arial"/>
          <w:i/>
          <w:sz w:val="22"/>
          <w:szCs w:val="22"/>
        </w:rPr>
        <w:t>que</w:t>
      </w:r>
      <w:r w:rsidRPr="0026620E">
        <w:rPr>
          <w:rFonts w:ascii="Palatino Linotype" w:hAnsi="Palatino Linotype" w:cs="Arial"/>
          <w:i/>
          <w:iCs/>
          <w:sz w:val="22"/>
          <w:szCs w:val="22"/>
          <w:lang w:eastAsia="es-MX"/>
        </w:rPr>
        <w:t xml:space="preserve"> si dicho recurso se interpone antes de que inicie el plazo para hacerlo, su presentación no es extemporánea.</w:t>
      </w:r>
    </w:p>
    <w:p w14:paraId="1922DC37" w14:textId="77777777" w:rsidR="002315FB" w:rsidRPr="0026620E" w:rsidRDefault="002315FB" w:rsidP="0026620E">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26620E" w:rsidRDefault="00200BFC" w:rsidP="0026620E">
      <w:pPr>
        <w:autoSpaceDE w:val="0"/>
        <w:autoSpaceDN w:val="0"/>
        <w:adjustRightInd w:val="0"/>
        <w:spacing w:line="360" w:lineRule="auto"/>
        <w:ind w:right="49"/>
        <w:jc w:val="both"/>
        <w:rPr>
          <w:rFonts w:ascii="Palatino Linotype" w:hAnsi="Palatino Linotype"/>
          <w:b/>
        </w:rPr>
      </w:pPr>
      <w:r w:rsidRPr="0026620E">
        <w:rPr>
          <w:rFonts w:ascii="Palatino Linotype" w:hAnsi="Palatino Linotype" w:cs="Arial"/>
          <w:b/>
          <w:sz w:val="28"/>
        </w:rPr>
        <w:t>CUARTO</w:t>
      </w:r>
      <w:r w:rsidRPr="0026620E">
        <w:rPr>
          <w:rFonts w:ascii="Palatino Linotype" w:hAnsi="Palatino Linotype"/>
          <w:b/>
        </w:rPr>
        <w:t xml:space="preserve">. </w:t>
      </w:r>
      <w:r w:rsidR="0072617B" w:rsidRPr="0026620E">
        <w:rPr>
          <w:rFonts w:ascii="Palatino Linotype" w:hAnsi="Palatino Linotype"/>
          <w:b/>
        </w:rPr>
        <w:t xml:space="preserve">Procedibilidad. </w:t>
      </w:r>
    </w:p>
    <w:p w14:paraId="4B8114B3" w14:textId="77777777" w:rsidR="006E0FB5" w:rsidRPr="0026620E" w:rsidRDefault="006E0FB5" w:rsidP="0026620E">
      <w:pPr>
        <w:autoSpaceDE w:val="0"/>
        <w:autoSpaceDN w:val="0"/>
        <w:adjustRightInd w:val="0"/>
        <w:spacing w:line="360" w:lineRule="auto"/>
        <w:ind w:right="49"/>
        <w:jc w:val="both"/>
        <w:rPr>
          <w:rFonts w:ascii="Palatino Linotype" w:hAnsi="Palatino Linotype" w:cs="Arial"/>
          <w:lang w:val="es-ES" w:eastAsia="es-MX"/>
        </w:rPr>
      </w:pPr>
      <w:r w:rsidRPr="0026620E">
        <w:rPr>
          <w:rFonts w:ascii="Palatino Linotype" w:hAnsi="Palatino Linotype" w:cs="Arial"/>
          <w:lang w:val="es-ES"/>
        </w:rPr>
        <w:t xml:space="preserve">Este Instituto considera importante precisar que conforme al artículo 180, fracción II, último párrafo de la </w:t>
      </w:r>
      <w:r w:rsidRPr="0026620E">
        <w:rPr>
          <w:rFonts w:ascii="Palatino Linotype" w:hAnsi="Palatino Linotype" w:cs="Arial"/>
          <w:lang w:val="es-ES" w:eastAsia="es-MX"/>
        </w:rPr>
        <w:t xml:space="preserve">Ley de Transparencia y Acceso a la </w:t>
      </w:r>
      <w:r w:rsidRPr="0026620E">
        <w:rPr>
          <w:rFonts w:ascii="Palatino Linotype" w:hAnsi="Palatino Linotype" w:cs="Arial"/>
          <w:lang w:val="es-ES"/>
        </w:rPr>
        <w:t>Información</w:t>
      </w:r>
      <w:r w:rsidRPr="0026620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203E2B5" w14:textId="77777777" w:rsidR="006E0FB5" w:rsidRPr="0026620E" w:rsidRDefault="006E0FB5" w:rsidP="0026620E">
      <w:pPr>
        <w:autoSpaceDE w:val="0"/>
        <w:autoSpaceDN w:val="0"/>
        <w:adjustRightInd w:val="0"/>
        <w:spacing w:line="360" w:lineRule="auto"/>
        <w:ind w:right="49"/>
        <w:jc w:val="both"/>
        <w:rPr>
          <w:rFonts w:ascii="Palatino Linotype" w:hAnsi="Palatino Linotype" w:cs="Arial"/>
          <w:lang w:val="es-ES"/>
        </w:rPr>
      </w:pPr>
    </w:p>
    <w:p w14:paraId="5A1CFEC3" w14:textId="77777777" w:rsidR="006E0FB5" w:rsidRPr="0026620E" w:rsidRDefault="006E0FB5" w:rsidP="0026620E">
      <w:pPr>
        <w:tabs>
          <w:tab w:val="left" w:pos="851"/>
        </w:tabs>
        <w:ind w:left="851" w:right="901"/>
        <w:jc w:val="both"/>
        <w:rPr>
          <w:rFonts w:ascii="Palatino Linotype" w:hAnsi="Palatino Linotype"/>
          <w:b/>
          <w:i/>
          <w:sz w:val="22"/>
          <w:szCs w:val="22"/>
          <w:lang w:val="es-ES"/>
        </w:rPr>
      </w:pPr>
      <w:r w:rsidRPr="0026620E">
        <w:rPr>
          <w:rFonts w:ascii="Palatino Linotype" w:hAnsi="Palatino Linotype"/>
          <w:b/>
          <w:i/>
          <w:sz w:val="22"/>
          <w:szCs w:val="22"/>
          <w:lang w:val="es-ES"/>
        </w:rPr>
        <w:t xml:space="preserve">“Artículo 180. </w:t>
      </w:r>
      <w:r w:rsidRPr="0026620E">
        <w:rPr>
          <w:rFonts w:ascii="Palatino Linotype" w:hAnsi="Palatino Linotype"/>
          <w:i/>
          <w:sz w:val="22"/>
          <w:szCs w:val="22"/>
          <w:lang w:val="es-ES"/>
        </w:rPr>
        <w:t xml:space="preserve">El </w:t>
      </w:r>
      <w:r w:rsidRPr="0026620E">
        <w:rPr>
          <w:rFonts w:ascii="Palatino Linotype" w:hAnsi="Palatino Linotype" w:cs="Arial"/>
          <w:i/>
          <w:sz w:val="22"/>
          <w:szCs w:val="22"/>
          <w:lang w:val="es-ES"/>
        </w:rPr>
        <w:t>recurso</w:t>
      </w:r>
      <w:r w:rsidRPr="0026620E">
        <w:rPr>
          <w:rFonts w:ascii="Palatino Linotype" w:hAnsi="Palatino Linotype"/>
          <w:i/>
          <w:sz w:val="22"/>
          <w:szCs w:val="22"/>
          <w:lang w:val="es-ES"/>
        </w:rPr>
        <w:t xml:space="preserve"> </w:t>
      </w:r>
      <w:r w:rsidRPr="0026620E">
        <w:rPr>
          <w:rFonts w:ascii="Palatino Linotype" w:hAnsi="Palatino Linotype" w:cs="Arial"/>
          <w:i/>
          <w:sz w:val="22"/>
          <w:szCs w:val="22"/>
          <w:lang w:val="es-ES" w:eastAsia="es-MX"/>
        </w:rPr>
        <w:t>de</w:t>
      </w:r>
      <w:r w:rsidRPr="0026620E">
        <w:rPr>
          <w:rFonts w:ascii="Palatino Linotype" w:hAnsi="Palatino Linotype"/>
          <w:i/>
          <w:sz w:val="22"/>
          <w:szCs w:val="22"/>
          <w:lang w:val="es-ES"/>
        </w:rPr>
        <w:t xml:space="preserve"> revisión contendrá:</w:t>
      </w:r>
      <w:r w:rsidRPr="0026620E">
        <w:rPr>
          <w:rFonts w:ascii="Palatino Linotype" w:hAnsi="Palatino Linotype"/>
          <w:b/>
          <w:i/>
          <w:sz w:val="22"/>
          <w:szCs w:val="22"/>
          <w:lang w:val="es-ES"/>
        </w:rPr>
        <w:t xml:space="preserve"> </w:t>
      </w:r>
    </w:p>
    <w:p w14:paraId="256663D8" w14:textId="77777777" w:rsidR="006E0FB5" w:rsidRPr="0026620E" w:rsidRDefault="006E0FB5" w:rsidP="0026620E">
      <w:pPr>
        <w:tabs>
          <w:tab w:val="left" w:pos="851"/>
        </w:tabs>
        <w:ind w:left="851" w:right="901"/>
        <w:jc w:val="both"/>
        <w:rPr>
          <w:rFonts w:ascii="Palatino Linotype" w:hAnsi="Palatino Linotype"/>
          <w:b/>
          <w:i/>
          <w:sz w:val="22"/>
          <w:szCs w:val="22"/>
          <w:lang w:val="es-ES"/>
        </w:rPr>
      </w:pPr>
      <w:r w:rsidRPr="0026620E">
        <w:rPr>
          <w:rFonts w:ascii="Palatino Linotype" w:hAnsi="Palatino Linotype"/>
          <w:b/>
          <w:i/>
          <w:sz w:val="22"/>
          <w:szCs w:val="22"/>
          <w:lang w:val="es-ES"/>
        </w:rPr>
        <w:t>…</w:t>
      </w:r>
    </w:p>
    <w:p w14:paraId="6411299D" w14:textId="77777777" w:rsidR="006E0FB5" w:rsidRPr="0026620E" w:rsidRDefault="006E0FB5" w:rsidP="0026620E">
      <w:pPr>
        <w:tabs>
          <w:tab w:val="left" w:pos="851"/>
        </w:tabs>
        <w:ind w:left="851" w:right="901"/>
        <w:jc w:val="both"/>
        <w:rPr>
          <w:rFonts w:ascii="Palatino Linotype" w:hAnsi="Palatino Linotype"/>
          <w:i/>
          <w:sz w:val="22"/>
          <w:szCs w:val="22"/>
          <w:lang w:val="es-ES"/>
        </w:rPr>
      </w:pPr>
      <w:r w:rsidRPr="0026620E">
        <w:rPr>
          <w:rFonts w:ascii="Palatino Linotype" w:hAnsi="Palatino Linotype"/>
          <w:b/>
          <w:i/>
          <w:sz w:val="22"/>
          <w:szCs w:val="22"/>
          <w:lang w:val="es-ES"/>
        </w:rPr>
        <w:t xml:space="preserve">II. El nombre del solicitante </w:t>
      </w:r>
      <w:r w:rsidRPr="0026620E">
        <w:rPr>
          <w:rFonts w:ascii="Palatino Linotype" w:hAnsi="Palatino Linotype" w:cs="Arial"/>
          <w:b/>
          <w:i/>
          <w:sz w:val="22"/>
          <w:szCs w:val="22"/>
          <w:lang w:val="es-ES" w:eastAsia="es-MX"/>
        </w:rPr>
        <w:t>que</w:t>
      </w:r>
      <w:r w:rsidRPr="0026620E">
        <w:rPr>
          <w:rFonts w:ascii="Palatino Linotype" w:hAnsi="Palatino Linotype"/>
          <w:b/>
          <w:i/>
          <w:sz w:val="22"/>
          <w:szCs w:val="22"/>
          <w:lang w:val="es-ES"/>
        </w:rPr>
        <w:t xml:space="preserve"> recurre </w:t>
      </w:r>
      <w:r w:rsidRPr="0026620E">
        <w:rPr>
          <w:rFonts w:ascii="Palatino Linotype" w:hAnsi="Palatino Linotype"/>
          <w:i/>
          <w:sz w:val="22"/>
          <w:szCs w:val="22"/>
          <w:lang w:val="es-ES"/>
        </w:rPr>
        <w:t>o de su representante y, en su caso, …</w:t>
      </w:r>
    </w:p>
    <w:p w14:paraId="01764534" w14:textId="77777777" w:rsidR="006E0FB5" w:rsidRPr="0026620E" w:rsidRDefault="006E0FB5" w:rsidP="0026620E">
      <w:pPr>
        <w:tabs>
          <w:tab w:val="left" w:pos="851"/>
        </w:tabs>
        <w:ind w:left="851" w:right="901"/>
        <w:jc w:val="both"/>
        <w:rPr>
          <w:rFonts w:ascii="Palatino Linotype" w:hAnsi="Palatino Linotype"/>
          <w:b/>
          <w:i/>
          <w:sz w:val="22"/>
          <w:szCs w:val="22"/>
          <w:lang w:val="es-ES"/>
        </w:rPr>
      </w:pPr>
      <w:r w:rsidRPr="0026620E">
        <w:rPr>
          <w:rFonts w:ascii="Palatino Linotype" w:hAnsi="Palatino Linotype"/>
          <w:b/>
          <w:i/>
          <w:sz w:val="22"/>
          <w:szCs w:val="22"/>
          <w:lang w:val="es-ES"/>
        </w:rPr>
        <w:t xml:space="preserve">En caso de </w:t>
      </w:r>
      <w:r w:rsidRPr="0026620E">
        <w:rPr>
          <w:rFonts w:ascii="Palatino Linotype" w:hAnsi="Palatino Linotype" w:cs="Arial"/>
          <w:b/>
          <w:i/>
          <w:sz w:val="22"/>
          <w:szCs w:val="22"/>
          <w:lang w:val="es-ES" w:eastAsia="es-MX"/>
        </w:rPr>
        <w:t>que</w:t>
      </w:r>
      <w:r w:rsidRPr="0026620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6620E">
        <w:rPr>
          <w:rFonts w:ascii="Palatino Linotype" w:hAnsi="Palatino Linotype"/>
          <w:i/>
          <w:sz w:val="22"/>
          <w:szCs w:val="22"/>
          <w:lang w:val="es-ES"/>
        </w:rPr>
        <w:t>, IV, VII y VIII.</w:t>
      </w:r>
      <w:r w:rsidRPr="0026620E">
        <w:rPr>
          <w:rFonts w:ascii="Palatino Linotype" w:hAnsi="Palatino Linotype"/>
          <w:b/>
          <w:i/>
          <w:sz w:val="22"/>
          <w:szCs w:val="22"/>
          <w:lang w:val="es-ES"/>
        </w:rPr>
        <w:t>”</w:t>
      </w:r>
    </w:p>
    <w:p w14:paraId="31499536" w14:textId="77777777" w:rsidR="006E0FB5" w:rsidRPr="0026620E" w:rsidRDefault="006E0FB5" w:rsidP="0026620E">
      <w:pPr>
        <w:tabs>
          <w:tab w:val="left" w:pos="851"/>
        </w:tabs>
        <w:ind w:left="851" w:right="901"/>
        <w:jc w:val="both"/>
        <w:rPr>
          <w:rFonts w:ascii="Palatino Linotype" w:hAnsi="Palatino Linotype"/>
          <w:i/>
          <w:sz w:val="22"/>
          <w:szCs w:val="22"/>
          <w:lang w:val="es-ES"/>
        </w:rPr>
      </w:pPr>
      <w:r w:rsidRPr="0026620E">
        <w:rPr>
          <w:rFonts w:ascii="Palatino Linotype" w:hAnsi="Palatino Linotype"/>
          <w:i/>
          <w:sz w:val="22"/>
          <w:szCs w:val="22"/>
          <w:lang w:val="es-ES"/>
        </w:rPr>
        <w:t>(Énfasis añadido)</w:t>
      </w:r>
    </w:p>
    <w:p w14:paraId="6EEE10BB" w14:textId="77777777" w:rsidR="006E0FB5" w:rsidRPr="0026620E" w:rsidRDefault="006E0FB5" w:rsidP="0026620E">
      <w:pPr>
        <w:tabs>
          <w:tab w:val="left" w:pos="851"/>
        </w:tabs>
        <w:ind w:right="901"/>
        <w:jc w:val="both"/>
        <w:rPr>
          <w:rFonts w:ascii="Palatino Linotype" w:hAnsi="Palatino Linotype"/>
          <w:i/>
          <w:sz w:val="22"/>
          <w:szCs w:val="22"/>
          <w:lang w:val="es-ES"/>
        </w:rPr>
      </w:pPr>
    </w:p>
    <w:p w14:paraId="3E04D2A7" w14:textId="094AB17A" w:rsidR="006E0FB5" w:rsidRPr="0026620E" w:rsidRDefault="006E0FB5" w:rsidP="0026620E">
      <w:pPr>
        <w:spacing w:line="360" w:lineRule="auto"/>
        <w:jc w:val="both"/>
        <w:rPr>
          <w:rFonts w:ascii="Palatino Linotype" w:hAnsi="Palatino Linotype"/>
          <w:b/>
          <w:lang w:val="es-ES"/>
        </w:rPr>
      </w:pPr>
      <w:r w:rsidRPr="0026620E">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B3670B" w:rsidRPr="0026620E">
        <w:rPr>
          <w:rFonts w:ascii="Palatino Linotype" w:hAnsi="Palatino Linotype"/>
          <w:lang w:val="es-ES"/>
        </w:rPr>
        <w:t xml:space="preserve">e </w:t>
      </w:r>
      <w:r w:rsidRPr="0026620E">
        <w:rPr>
          <w:rFonts w:ascii="Palatino Linotype" w:hAnsi="Palatino Linotype"/>
          <w:lang w:val="es-ES"/>
        </w:rPr>
        <w:t>la recurrente</w:t>
      </w:r>
      <w:r w:rsidRPr="0026620E">
        <w:rPr>
          <w:rFonts w:ascii="Palatino Linotype" w:hAnsi="Palatino Linotype" w:cs="Arial"/>
          <w:b/>
          <w:lang w:val="es-ES"/>
        </w:rPr>
        <w:t>;</w:t>
      </w:r>
      <w:r w:rsidRPr="0026620E">
        <w:rPr>
          <w:rFonts w:ascii="Palatino Linotype" w:hAnsi="Palatino Linotype"/>
          <w:lang w:val="es-ES"/>
        </w:rPr>
        <w:t xml:space="preserve"> por lo que, en el presente caso, al haber sido presentado el Recurso de Revisión vía </w:t>
      </w:r>
      <w:r w:rsidRPr="0026620E">
        <w:rPr>
          <w:rFonts w:ascii="Palatino Linotype" w:hAnsi="Palatino Linotype"/>
          <w:b/>
          <w:lang w:val="es-ES"/>
        </w:rPr>
        <w:t>SAIMEX</w:t>
      </w:r>
      <w:r w:rsidRPr="0026620E">
        <w:rPr>
          <w:rFonts w:ascii="Palatino Linotype" w:hAnsi="Palatino Linotype"/>
          <w:lang w:val="es-ES"/>
        </w:rPr>
        <w:t>, dicho requisito resulta innecesario.</w:t>
      </w:r>
    </w:p>
    <w:p w14:paraId="5A122483" w14:textId="77777777" w:rsidR="006E0FB5" w:rsidRPr="0026620E" w:rsidRDefault="006E0FB5" w:rsidP="0026620E">
      <w:pPr>
        <w:spacing w:line="360" w:lineRule="auto"/>
        <w:jc w:val="both"/>
        <w:rPr>
          <w:rFonts w:ascii="Palatino Linotype" w:hAnsi="Palatino Linotype"/>
          <w:lang w:val="es-ES"/>
        </w:rPr>
      </w:pPr>
    </w:p>
    <w:p w14:paraId="050F9940" w14:textId="77777777" w:rsidR="006E0FB5" w:rsidRPr="0026620E" w:rsidRDefault="006E0FB5" w:rsidP="0026620E">
      <w:pPr>
        <w:spacing w:line="360" w:lineRule="auto"/>
        <w:jc w:val="both"/>
        <w:rPr>
          <w:rFonts w:ascii="Palatino Linotype" w:hAnsi="Palatino Linotype" w:cs="Arial"/>
          <w:lang w:val="es-ES"/>
        </w:rPr>
      </w:pPr>
      <w:r w:rsidRPr="0026620E">
        <w:rPr>
          <w:rFonts w:ascii="Palatino Linotype" w:hAnsi="Palatino Linotype"/>
          <w:lang w:val="es-ES"/>
        </w:rPr>
        <w:t xml:space="preserve">Lo anterior es así, pues el artículo 15 de </w:t>
      </w:r>
      <w:r w:rsidRPr="0026620E">
        <w:rPr>
          <w:rFonts w:ascii="Palatino Linotype" w:hAnsi="Palatino Linotype" w:cs="Arial"/>
          <w:lang w:val="es-ES" w:eastAsia="es-MX"/>
        </w:rPr>
        <w:t xml:space="preserve">Ley de Transparencia y Acceso a la </w:t>
      </w:r>
      <w:r w:rsidRPr="0026620E">
        <w:rPr>
          <w:rFonts w:ascii="Palatino Linotype" w:hAnsi="Palatino Linotype" w:cs="Arial"/>
          <w:lang w:val="es-ES"/>
        </w:rPr>
        <w:t>Información</w:t>
      </w:r>
      <w:r w:rsidRPr="0026620E">
        <w:rPr>
          <w:rFonts w:ascii="Palatino Linotype" w:hAnsi="Palatino Linotype" w:cs="Arial"/>
          <w:lang w:val="es-ES" w:eastAsia="es-MX"/>
        </w:rPr>
        <w:t xml:space="preserve"> Pública del Estado de México y Municipios </w:t>
      </w:r>
      <w:r w:rsidRPr="0026620E">
        <w:rPr>
          <w:rFonts w:ascii="Palatino Linotype" w:hAnsi="Palatino Linotype" w:cs="Arial"/>
          <w:iCs/>
          <w:lang w:val="es-ES"/>
        </w:rPr>
        <w:t xml:space="preserve">prevé que, </w:t>
      </w:r>
      <w:r w:rsidRPr="0026620E">
        <w:rPr>
          <w:rFonts w:ascii="Palatino Linotype" w:hAnsi="Palatino Linotype"/>
          <w:lang w:val="es-ES"/>
        </w:rPr>
        <w:t xml:space="preserve">toda persona tendrá acceso a la información </w:t>
      </w:r>
      <w:r w:rsidRPr="0026620E">
        <w:rPr>
          <w:rFonts w:ascii="Palatino Linotype" w:hAnsi="Palatino Linotype" w:cs="Arial"/>
          <w:lang w:val="es-ES"/>
        </w:rPr>
        <w:t xml:space="preserve">sin necesidad de acreditar interés alguno o justificar su utilización, de lo que se infiere que para el </w:t>
      </w:r>
      <w:r w:rsidRPr="0026620E">
        <w:rPr>
          <w:rFonts w:ascii="Palatino Linotype" w:hAnsi="Palatino Linotype"/>
          <w:lang w:val="es-ES"/>
        </w:rPr>
        <w:t>ejercicio</w:t>
      </w:r>
      <w:r w:rsidRPr="0026620E">
        <w:rPr>
          <w:rFonts w:ascii="Palatino Linotype" w:hAnsi="Palatino Linotype" w:cs="Arial"/>
          <w:lang w:val="es-ES"/>
        </w:rPr>
        <w:t xml:space="preserve"> del derecho de acceso a la información pública, </w:t>
      </w:r>
      <w:r w:rsidRPr="0026620E">
        <w:rPr>
          <w:rFonts w:ascii="Palatino Linotype" w:hAnsi="Palatino Linotype" w:cs="Arial"/>
          <w:b/>
          <w:u w:val="single"/>
          <w:lang w:val="es-ES"/>
        </w:rPr>
        <w:t xml:space="preserve">el nombre no es un requisito </w:t>
      </w:r>
      <w:r w:rsidRPr="0026620E">
        <w:rPr>
          <w:rFonts w:ascii="Palatino Linotype" w:hAnsi="Palatino Linotype" w:cs="Arial"/>
          <w:b/>
          <w:i/>
          <w:u w:val="single"/>
          <w:lang w:val="es-ES"/>
        </w:rPr>
        <w:t>sine qua non</w:t>
      </w:r>
      <w:r w:rsidRPr="0026620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76CFB1" w14:textId="77777777" w:rsidR="006E0FB5" w:rsidRPr="0026620E" w:rsidRDefault="006E0FB5" w:rsidP="0026620E">
      <w:pPr>
        <w:spacing w:line="360" w:lineRule="auto"/>
        <w:jc w:val="both"/>
        <w:rPr>
          <w:rFonts w:ascii="Palatino Linotype" w:hAnsi="Palatino Linotype" w:cs="Arial"/>
          <w:lang w:val="es-ES"/>
        </w:rPr>
      </w:pPr>
    </w:p>
    <w:p w14:paraId="630A8FEB" w14:textId="77777777" w:rsidR="006E0FB5" w:rsidRPr="0026620E" w:rsidRDefault="006E0FB5" w:rsidP="0026620E">
      <w:pPr>
        <w:spacing w:line="360" w:lineRule="auto"/>
        <w:jc w:val="both"/>
        <w:rPr>
          <w:rFonts w:ascii="Palatino Linotype" w:hAnsi="Palatino Linotype"/>
          <w:sz w:val="22"/>
          <w:szCs w:val="22"/>
          <w:lang w:val="es-ES"/>
        </w:rPr>
      </w:pPr>
      <w:r w:rsidRPr="0026620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7400350" w14:textId="77777777" w:rsidR="006E0FB5" w:rsidRPr="0026620E" w:rsidRDefault="006E0FB5" w:rsidP="0026620E">
      <w:pPr>
        <w:tabs>
          <w:tab w:val="left" w:pos="851"/>
        </w:tabs>
        <w:ind w:left="851" w:right="901"/>
        <w:jc w:val="both"/>
        <w:rPr>
          <w:rFonts w:ascii="Palatino Linotype" w:hAnsi="Palatino Linotype"/>
          <w:sz w:val="22"/>
          <w:szCs w:val="22"/>
          <w:lang w:val="es-ES"/>
        </w:rPr>
      </w:pPr>
    </w:p>
    <w:p w14:paraId="5DCBDED7" w14:textId="11875E3B" w:rsidR="006E0FB5" w:rsidRPr="0026620E" w:rsidRDefault="006E0FB5" w:rsidP="0026620E">
      <w:pPr>
        <w:spacing w:line="360" w:lineRule="auto"/>
        <w:jc w:val="both"/>
        <w:rPr>
          <w:rFonts w:ascii="Palatino Linotype" w:hAnsi="Palatino Linotype"/>
          <w:lang w:val="es-ES"/>
        </w:rPr>
      </w:pPr>
      <w:r w:rsidRPr="0026620E">
        <w:rPr>
          <w:rFonts w:ascii="Palatino Linotype" w:hAnsi="Palatino Linotype"/>
          <w:lang w:val="es-ES"/>
        </w:rPr>
        <w:t>Asimismo, se estima que el requisito relativo al nombre d</w:t>
      </w:r>
      <w:r w:rsidR="00B3670B" w:rsidRPr="0026620E">
        <w:rPr>
          <w:rFonts w:ascii="Palatino Linotype" w:hAnsi="Palatino Linotype"/>
          <w:lang w:val="es-ES"/>
        </w:rPr>
        <w:t xml:space="preserve">e </w:t>
      </w:r>
      <w:r w:rsidRPr="0026620E">
        <w:rPr>
          <w:rFonts w:ascii="Palatino Linotype" w:hAnsi="Palatino Linotype"/>
          <w:lang w:val="es-ES"/>
        </w:rPr>
        <w:t xml:space="preserve">la recurrente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w:t>
      </w:r>
      <w:r w:rsidRPr="0026620E">
        <w:rPr>
          <w:rFonts w:ascii="Palatino Linotype" w:hAnsi="Palatino Linotype"/>
          <w:lang w:val="es-ES"/>
        </w:rPr>
        <w:lastRenderedPageBreak/>
        <w:t xml:space="preserve">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6620E">
        <w:rPr>
          <w:rFonts w:ascii="Palatino Linotype" w:hAnsi="Palatino Linotype" w:cs="Arial"/>
          <w:b/>
          <w:lang w:val="es-ES"/>
        </w:rPr>
        <w:t>LA RECURRENTE</w:t>
      </w:r>
      <w:r w:rsidRPr="0026620E">
        <w:rPr>
          <w:rFonts w:ascii="Palatino Linotype" w:hAnsi="Palatino Linotype"/>
          <w:lang w:val="es-ES"/>
        </w:rPr>
        <w:t xml:space="preserve"> es la misma persona que realizó la solicitud de acceso a la información pública que ahora se impugna.</w:t>
      </w:r>
    </w:p>
    <w:p w14:paraId="7130C295" w14:textId="77777777" w:rsidR="006E0FB5" w:rsidRPr="0026620E" w:rsidRDefault="006E0FB5" w:rsidP="0026620E">
      <w:pPr>
        <w:tabs>
          <w:tab w:val="left" w:pos="851"/>
        </w:tabs>
        <w:ind w:left="851" w:right="901"/>
        <w:jc w:val="both"/>
        <w:rPr>
          <w:rFonts w:ascii="Palatino Linotype" w:hAnsi="Palatino Linotype"/>
          <w:sz w:val="22"/>
          <w:szCs w:val="22"/>
          <w:lang w:val="es-ES"/>
        </w:rPr>
      </w:pPr>
    </w:p>
    <w:p w14:paraId="45FD5B03" w14:textId="77777777" w:rsidR="006E0FB5" w:rsidRPr="0026620E" w:rsidRDefault="006E0FB5" w:rsidP="0026620E">
      <w:pPr>
        <w:spacing w:line="360" w:lineRule="auto"/>
        <w:jc w:val="both"/>
        <w:rPr>
          <w:rFonts w:ascii="Palatino Linotype" w:hAnsi="Palatino Linotype"/>
          <w:lang w:val="es-ES"/>
        </w:rPr>
      </w:pPr>
      <w:r w:rsidRPr="0026620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6620E">
        <w:rPr>
          <w:rFonts w:ascii="Palatino Linotype" w:hAnsi="Palatino Linotype"/>
        </w:rPr>
        <w:t>Constitución Política de los Estados Unidos Mexicanos</w:t>
      </w:r>
      <w:r w:rsidRPr="0026620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7EF680" w14:textId="77777777" w:rsidR="001F1A20" w:rsidRPr="0026620E" w:rsidRDefault="001F1A20" w:rsidP="0026620E">
      <w:pPr>
        <w:spacing w:line="360" w:lineRule="auto"/>
        <w:jc w:val="both"/>
        <w:rPr>
          <w:rFonts w:ascii="Palatino Linotype" w:hAnsi="Palatino Linotype" w:cs="Arial"/>
          <w:b/>
        </w:rPr>
      </w:pPr>
    </w:p>
    <w:p w14:paraId="2350792D" w14:textId="7B8AA23D" w:rsidR="002B0E32" w:rsidRPr="0026620E" w:rsidRDefault="00CE0362" w:rsidP="0026620E">
      <w:pPr>
        <w:spacing w:line="360" w:lineRule="auto"/>
        <w:jc w:val="both"/>
        <w:rPr>
          <w:rFonts w:ascii="Palatino Linotype" w:hAnsi="Palatino Linotype"/>
          <w:sz w:val="28"/>
          <w:lang w:eastAsia="es-ES_tradnl"/>
        </w:rPr>
      </w:pPr>
      <w:r w:rsidRPr="0026620E">
        <w:rPr>
          <w:rFonts w:ascii="Palatino Linotype" w:hAnsi="Palatino Linotype" w:cs="Arial"/>
          <w:b/>
          <w:sz w:val="28"/>
        </w:rPr>
        <w:t xml:space="preserve">QUINTO. </w:t>
      </w:r>
      <w:r w:rsidR="00654EE8" w:rsidRPr="0026620E">
        <w:rPr>
          <w:rFonts w:ascii="Palatino Linotype" w:hAnsi="Palatino Linotype" w:cs="Arial"/>
          <w:b/>
          <w:sz w:val="28"/>
        </w:rPr>
        <w:t>Estudio y análisis del asunto.</w:t>
      </w:r>
    </w:p>
    <w:p w14:paraId="313C43FA" w14:textId="77777777" w:rsidR="004A568D" w:rsidRPr="0026620E" w:rsidRDefault="004A568D" w:rsidP="0026620E">
      <w:pPr>
        <w:spacing w:line="360" w:lineRule="auto"/>
        <w:jc w:val="both"/>
        <w:rPr>
          <w:rFonts w:ascii="Palatino Linotype" w:hAnsi="Palatino Linotype" w:cs="Arial"/>
        </w:rPr>
      </w:pPr>
      <w:r w:rsidRPr="0026620E">
        <w:rPr>
          <w:rFonts w:ascii="Palatino Linotype" w:hAnsi="Palatino Linotype" w:cs="Arial"/>
        </w:rPr>
        <w:t xml:space="preserve">Una vez determinada la vía sobre la que versará el presente recurso, y previa revisión del expediente electrónico formado en </w:t>
      </w:r>
      <w:r w:rsidRPr="0026620E">
        <w:rPr>
          <w:rFonts w:ascii="Palatino Linotype" w:hAnsi="Palatino Linotype" w:cs="Arial"/>
          <w:b/>
        </w:rPr>
        <w:t>EL SAIMEX</w:t>
      </w:r>
      <w:r w:rsidRPr="0026620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6620E">
        <w:rPr>
          <w:rFonts w:ascii="Palatino Linotype" w:hAnsi="Palatino Linotype"/>
          <w:lang w:val="es-ES"/>
        </w:rPr>
        <w:t xml:space="preserve">Constitución Política de los Estados Unidos Mexicanos, Constitución Política del </w:t>
      </w:r>
      <w:r w:rsidRPr="0026620E">
        <w:rPr>
          <w:rFonts w:ascii="Palatino Linotype" w:hAnsi="Palatino Linotype"/>
          <w:lang w:val="es-ES"/>
        </w:rPr>
        <w:lastRenderedPageBreak/>
        <w:t>Estado Libre y Soberano de México</w:t>
      </w:r>
      <w:r w:rsidRPr="0026620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6620E">
        <w:rPr>
          <w:rFonts w:ascii="Palatino Linotype" w:hAnsi="Palatino Linotype"/>
          <w:lang w:val="es-ES"/>
        </w:rPr>
        <w:t>Constitución Política de los Estados Unidos Mexicanos</w:t>
      </w:r>
      <w:r w:rsidRPr="0026620E">
        <w:rPr>
          <w:rFonts w:ascii="Palatino Linotype" w:hAnsi="Palatino Linotype" w:cs="Arial"/>
        </w:rPr>
        <w:t xml:space="preserve"> y los numerales 8 y 9 de la </w:t>
      </w:r>
      <w:r w:rsidRPr="0026620E">
        <w:rPr>
          <w:rFonts w:ascii="Palatino Linotype" w:hAnsi="Palatino Linotype" w:cs="Arial"/>
          <w:lang w:val="es-ES"/>
        </w:rPr>
        <w:t>Ley de Transparencia y Acceso a la Información Pública del Estado de México y Municipios.</w:t>
      </w:r>
    </w:p>
    <w:p w14:paraId="70089C1E" w14:textId="77777777" w:rsidR="004A568D" w:rsidRPr="0026620E" w:rsidRDefault="004A568D" w:rsidP="0026620E">
      <w:pPr>
        <w:pStyle w:val="Prrafodelista"/>
        <w:widowControl w:val="0"/>
        <w:autoSpaceDE w:val="0"/>
        <w:autoSpaceDN w:val="0"/>
        <w:adjustRightInd w:val="0"/>
        <w:spacing w:line="360" w:lineRule="auto"/>
        <w:ind w:left="0"/>
        <w:jc w:val="both"/>
        <w:rPr>
          <w:rFonts w:ascii="Palatino Linotype" w:hAnsi="Palatino Linotype" w:cs="Arial"/>
        </w:rPr>
      </w:pPr>
    </w:p>
    <w:p w14:paraId="75DD82CF" w14:textId="269C700C" w:rsidR="00E73C80" w:rsidRPr="0026620E" w:rsidRDefault="004A568D" w:rsidP="0026620E">
      <w:pPr>
        <w:spacing w:line="360" w:lineRule="auto"/>
        <w:jc w:val="both"/>
        <w:rPr>
          <w:rFonts w:ascii="Palatino Linotype" w:hAnsi="Palatino Linotype"/>
          <w:lang w:eastAsia="es-MX"/>
        </w:rPr>
      </w:pPr>
      <w:r w:rsidRPr="0026620E">
        <w:rPr>
          <w:rFonts w:ascii="Palatino Linotype" w:hAnsi="Palatino Linotype"/>
          <w:lang w:eastAsia="es-MX"/>
        </w:rPr>
        <w:t xml:space="preserve">Derivado de lo anterior, se procede a realizar el análisis de la respuesta del </w:t>
      </w:r>
      <w:r w:rsidRPr="0026620E">
        <w:rPr>
          <w:rFonts w:ascii="Palatino Linotype" w:hAnsi="Palatino Linotype"/>
          <w:b/>
          <w:lang w:eastAsia="es-MX"/>
        </w:rPr>
        <w:t>SUJETO OBLIGADO</w:t>
      </w:r>
      <w:r w:rsidRPr="0026620E">
        <w:rPr>
          <w:rFonts w:ascii="Palatino Linotype" w:hAnsi="Palatino Linotype"/>
          <w:lang w:eastAsia="es-MX"/>
        </w:rPr>
        <w:t xml:space="preserve"> a fin de determinar si cumple con los requisitos del derecho de Acceso a la Información Pública, por lo que en primer término debemos recordar que </w:t>
      </w:r>
      <w:r w:rsidR="00162BDD" w:rsidRPr="0026620E">
        <w:rPr>
          <w:rFonts w:ascii="Palatino Linotype" w:hAnsi="Palatino Linotype"/>
          <w:b/>
          <w:lang w:eastAsia="es-MX"/>
        </w:rPr>
        <w:t>LA RECURRENTE</w:t>
      </w:r>
      <w:r w:rsidRPr="0026620E">
        <w:rPr>
          <w:rFonts w:ascii="Palatino Linotype" w:hAnsi="Palatino Linotype"/>
          <w:lang w:eastAsia="es-MX"/>
        </w:rPr>
        <w:t xml:space="preserve"> en el ejercicio de su derecho de Acceso a la Información desea conocer</w:t>
      </w:r>
      <w:r w:rsidR="00075E23" w:rsidRPr="0026620E">
        <w:rPr>
          <w:rFonts w:ascii="Palatino Linotype" w:hAnsi="Palatino Linotype"/>
          <w:lang w:eastAsia="es-MX"/>
        </w:rPr>
        <w:t xml:space="preserve"> </w:t>
      </w:r>
      <w:r w:rsidR="003D2AE3" w:rsidRPr="0026620E">
        <w:rPr>
          <w:rFonts w:ascii="Palatino Linotype" w:hAnsi="Palatino Linotype"/>
          <w:lang w:eastAsia="es-MX"/>
        </w:rPr>
        <w:t xml:space="preserve">el nombre, el sueldo Bruto y neto mensual del titular de la Unidad de Transparencia de la Secretaría de Salud y del ISEM; así como, </w:t>
      </w:r>
      <w:r w:rsidR="00862A1F" w:rsidRPr="0026620E">
        <w:rPr>
          <w:rFonts w:ascii="Palatino Linotype" w:hAnsi="Palatino Linotype"/>
          <w:lang w:eastAsia="es-MX"/>
        </w:rPr>
        <w:t>el nombramiento de ambos titulares</w:t>
      </w:r>
      <w:r w:rsidR="00075E23" w:rsidRPr="0026620E">
        <w:rPr>
          <w:rFonts w:ascii="Palatino Linotype" w:hAnsi="Palatino Linotype"/>
          <w:lang w:eastAsia="es-MX"/>
        </w:rPr>
        <w:t>.</w:t>
      </w:r>
    </w:p>
    <w:p w14:paraId="3323B531" w14:textId="77777777" w:rsidR="00075E23" w:rsidRPr="0026620E" w:rsidRDefault="00075E23" w:rsidP="0026620E">
      <w:pPr>
        <w:spacing w:line="360" w:lineRule="auto"/>
        <w:jc w:val="both"/>
        <w:rPr>
          <w:rFonts w:ascii="Palatino Linotype" w:eastAsia="MS Mincho" w:hAnsi="Palatino Linotype" w:cs="Arial"/>
          <w:i/>
        </w:rPr>
      </w:pPr>
    </w:p>
    <w:p w14:paraId="72FAD9B7" w14:textId="37CF9312" w:rsidR="001B7311" w:rsidRPr="0026620E" w:rsidRDefault="00891F8F" w:rsidP="0026620E">
      <w:pPr>
        <w:spacing w:line="360" w:lineRule="auto"/>
        <w:ind w:right="49"/>
        <w:jc w:val="both"/>
        <w:textAlignment w:val="baseline"/>
        <w:rPr>
          <w:rFonts w:ascii="Palatino Linotype" w:eastAsia="Palatino Linotype" w:hAnsi="Palatino Linotype" w:cs="Palatino Linotype"/>
        </w:rPr>
      </w:pPr>
      <w:r w:rsidRPr="0026620E">
        <w:rPr>
          <w:rFonts w:ascii="Palatino Linotype" w:eastAsia="Palatino Linotype" w:hAnsi="Palatino Linotype" w:cs="Palatino Linotype"/>
        </w:rPr>
        <w:t>Al respecto</w:t>
      </w:r>
      <w:r w:rsidR="00456A46" w:rsidRPr="0026620E">
        <w:rPr>
          <w:rFonts w:ascii="Palatino Linotype" w:eastAsia="Palatino Linotype" w:hAnsi="Palatino Linotype" w:cs="Palatino Linotype"/>
        </w:rPr>
        <w:t xml:space="preserve">, </w:t>
      </w:r>
      <w:r w:rsidR="00456A46" w:rsidRPr="0026620E">
        <w:rPr>
          <w:rFonts w:ascii="Palatino Linotype" w:eastAsia="Palatino Linotype" w:hAnsi="Palatino Linotype" w:cs="Palatino Linotype"/>
          <w:b/>
        </w:rPr>
        <w:t>EL SUJETO OBLIGADO</w:t>
      </w:r>
      <w:r w:rsidR="00456A46" w:rsidRPr="0026620E">
        <w:rPr>
          <w:rFonts w:ascii="Palatino Linotype" w:eastAsia="Palatino Linotype" w:hAnsi="Palatino Linotype" w:cs="Palatino Linotype"/>
        </w:rPr>
        <w:t xml:space="preserve"> </w:t>
      </w:r>
      <w:r w:rsidR="007B1264" w:rsidRPr="0026620E">
        <w:rPr>
          <w:rFonts w:ascii="Palatino Linotype" w:eastAsia="Palatino Linotype" w:hAnsi="Palatino Linotype" w:cs="Palatino Linotype"/>
        </w:rPr>
        <w:t>remitió información concerniente al mismo y por lo que hace a la información de la Secretaría de Salud en lo medular se declaró incompetente</w:t>
      </w:r>
    </w:p>
    <w:p w14:paraId="7FBDCA8C" w14:textId="47967B09" w:rsidR="00007893" w:rsidRPr="0026620E" w:rsidRDefault="00007893" w:rsidP="0026620E">
      <w:pPr>
        <w:spacing w:line="360" w:lineRule="auto"/>
        <w:ind w:right="49"/>
        <w:jc w:val="both"/>
        <w:textAlignment w:val="baseline"/>
        <w:rPr>
          <w:rFonts w:ascii="Palatino Linotype" w:eastAsia="Palatino Linotype" w:hAnsi="Palatino Linotype" w:cs="Palatino Linotype"/>
        </w:rPr>
      </w:pPr>
    </w:p>
    <w:p w14:paraId="4BB1A949" w14:textId="4D54BB83" w:rsidR="004A568D" w:rsidRPr="0026620E" w:rsidRDefault="004A568D" w:rsidP="0026620E">
      <w:pPr>
        <w:spacing w:line="360" w:lineRule="auto"/>
        <w:ind w:right="49"/>
        <w:jc w:val="both"/>
        <w:textAlignment w:val="baseline"/>
        <w:rPr>
          <w:rFonts w:ascii="Palatino Linotype" w:hAnsi="Palatino Linotype"/>
        </w:rPr>
      </w:pPr>
      <w:r w:rsidRPr="0026620E">
        <w:rPr>
          <w:rFonts w:ascii="Palatino Linotype" w:eastAsia="Palatino Linotype" w:hAnsi="Palatino Linotype" w:cs="Palatino Linotype"/>
        </w:rPr>
        <w:t>Ante</w:t>
      </w:r>
      <w:r w:rsidRPr="0026620E">
        <w:rPr>
          <w:rFonts w:ascii="Palatino Linotype" w:hAnsi="Palatino Linotype"/>
        </w:rPr>
        <w:t xml:space="preserve"> tal respuesta, el particular interpuso el Recurso de Revisión materia del presente asunto, adoleciéndose </w:t>
      </w:r>
      <w:r w:rsidR="007B1264" w:rsidRPr="0026620E">
        <w:rPr>
          <w:rFonts w:ascii="Palatino Linotype" w:hAnsi="Palatino Linotype"/>
        </w:rPr>
        <w:t>esencialmente de que no se le entregó el nombre del Titular de Transparencia.</w:t>
      </w:r>
    </w:p>
    <w:p w14:paraId="25C154CD" w14:textId="77777777" w:rsidR="001B7311" w:rsidRPr="0026620E" w:rsidRDefault="001B7311" w:rsidP="0026620E">
      <w:pPr>
        <w:spacing w:line="360" w:lineRule="auto"/>
        <w:ind w:right="49"/>
        <w:jc w:val="both"/>
        <w:textAlignment w:val="baseline"/>
        <w:rPr>
          <w:rFonts w:ascii="Palatino Linotype" w:hAnsi="Palatino Linotype"/>
        </w:rPr>
      </w:pPr>
    </w:p>
    <w:p w14:paraId="4EB391E5" w14:textId="6EDE78F1" w:rsidR="004A568D" w:rsidRPr="0026620E" w:rsidRDefault="004A568D" w:rsidP="0026620E">
      <w:pPr>
        <w:pStyle w:val="Prrafodelista"/>
        <w:widowControl w:val="0"/>
        <w:autoSpaceDE w:val="0"/>
        <w:autoSpaceDN w:val="0"/>
        <w:adjustRightInd w:val="0"/>
        <w:spacing w:line="360" w:lineRule="auto"/>
        <w:ind w:left="0"/>
        <w:jc w:val="both"/>
        <w:rPr>
          <w:rFonts w:ascii="Palatino Linotype" w:hAnsi="Palatino Linotype"/>
        </w:rPr>
      </w:pPr>
      <w:r w:rsidRPr="0026620E">
        <w:rPr>
          <w:rFonts w:ascii="Palatino Linotype" w:hAnsi="Palatino Linotype"/>
        </w:rPr>
        <w:t xml:space="preserve">Asimismo, es importante señalar que </w:t>
      </w:r>
      <w:r w:rsidR="00162BDD" w:rsidRPr="0026620E">
        <w:rPr>
          <w:rFonts w:ascii="Palatino Linotype" w:hAnsi="Palatino Linotype" w:cs="Arial"/>
          <w:b/>
        </w:rPr>
        <w:t>LA RECURRENTE</w:t>
      </w:r>
      <w:r w:rsidRPr="0026620E">
        <w:rPr>
          <w:rFonts w:ascii="Palatino Linotype" w:hAnsi="Palatino Linotype" w:cs="Arial"/>
        </w:rPr>
        <w:t xml:space="preserve"> no realizó manifestaciones, alegatos o pruebas y por su parte </w:t>
      </w:r>
      <w:r w:rsidRPr="0026620E">
        <w:rPr>
          <w:rFonts w:ascii="Palatino Linotype" w:hAnsi="Palatino Linotype" w:cs="Arial"/>
          <w:b/>
        </w:rPr>
        <w:t xml:space="preserve">EL SUJETO OBLIGADO </w:t>
      </w:r>
      <w:r w:rsidRPr="0026620E">
        <w:rPr>
          <w:rFonts w:ascii="Palatino Linotype" w:hAnsi="Palatino Linotype" w:cs="Arial"/>
        </w:rPr>
        <w:t xml:space="preserve">omitió rendir su </w:t>
      </w:r>
      <w:r w:rsidRPr="0026620E">
        <w:rPr>
          <w:rFonts w:ascii="Palatino Linotype" w:hAnsi="Palatino Linotype"/>
        </w:rPr>
        <w:t xml:space="preserve">Informe Justificado, en el término establecido en el numeral 185, fracción II de la Ley de </w:t>
      </w:r>
      <w:r w:rsidRPr="0026620E">
        <w:rPr>
          <w:rFonts w:ascii="Palatino Linotype" w:hAnsi="Palatino Linotype"/>
        </w:rPr>
        <w:lastRenderedPageBreak/>
        <w:t xml:space="preserve">Transparencia y Acceso a la Información Pública del Estado de México y Municipios. </w:t>
      </w:r>
    </w:p>
    <w:p w14:paraId="6129E178" w14:textId="2388CED2" w:rsidR="00D92FF0" w:rsidRPr="0026620E" w:rsidRDefault="00D92FF0" w:rsidP="0026620E">
      <w:pPr>
        <w:spacing w:before="100" w:beforeAutospacing="1" w:after="100" w:afterAutospacing="1" w:line="360" w:lineRule="auto"/>
        <w:jc w:val="both"/>
        <w:rPr>
          <w:rFonts w:ascii="Palatino Linotype" w:hAnsi="Palatino Linotype"/>
          <w:lang w:eastAsia="es-MX"/>
        </w:rPr>
      </w:pPr>
      <w:r w:rsidRPr="0026620E">
        <w:rPr>
          <w:rFonts w:ascii="Palatino Linotype" w:eastAsia="Calibri" w:hAnsi="Palatino Linotype" w:cs="Tahoma"/>
          <w:bCs/>
          <w:lang w:val="es-ES"/>
        </w:rPr>
        <w:t xml:space="preserve">En primera instancia es viable destacar que </w:t>
      </w:r>
      <w:r w:rsidRPr="0026620E">
        <w:rPr>
          <w:rFonts w:ascii="Palatino Linotype" w:hAnsi="Palatino Linotype"/>
          <w:b/>
          <w:bCs/>
          <w:lang w:eastAsia="es-MX"/>
        </w:rPr>
        <w:t>EL SUJETO OBLIGADO</w:t>
      </w:r>
      <w:r w:rsidRPr="0026620E">
        <w:rPr>
          <w:rFonts w:ascii="Palatino Linotype" w:hAnsi="Palatino Linotype"/>
          <w:lang w:eastAsia="es-MX"/>
        </w:rPr>
        <w:t xml:space="preserve"> al momento de emitir </w:t>
      </w:r>
      <w:r w:rsidR="006E0FB5" w:rsidRPr="0026620E">
        <w:rPr>
          <w:rFonts w:ascii="Palatino Linotype" w:hAnsi="Palatino Linotype"/>
          <w:lang w:eastAsia="es-MX"/>
        </w:rPr>
        <w:t xml:space="preserve">parte de la </w:t>
      </w:r>
      <w:r w:rsidRPr="0026620E">
        <w:rPr>
          <w:rFonts w:ascii="Palatino Linotype" w:hAnsi="Palatino Linotype"/>
          <w:lang w:eastAsia="es-MX"/>
        </w:rPr>
        <w:t xml:space="preserve">respuesta </w:t>
      </w:r>
      <w:r w:rsidR="007B1264" w:rsidRPr="0026620E">
        <w:rPr>
          <w:rFonts w:ascii="Palatino Linotype" w:hAnsi="Palatino Linotype"/>
          <w:lang w:eastAsia="es-MX"/>
        </w:rPr>
        <w:t xml:space="preserve">concerniente al Instituto de Salud del Estado de México </w:t>
      </w:r>
      <w:r w:rsidRPr="0026620E">
        <w:rPr>
          <w:rFonts w:ascii="Palatino Linotype" w:hAnsi="Palatino Linotype"/>
          <w:lang w:eastAsia="es-MX"/>
        </w:rPr>
        <w:t xml:space="preserve">y entregar información asume que la genera, posee, recopila, maneja, archiva, conserva o administra en ejercicio de sus funciones de derecho público </w:t>
      </w:r>
      <w:r w:rsidRPr="0026620E">
        <w:rPr>
          <w:rFonts w:ascii="Palatino Linotype" w:hAnsi="Palatino Linotype" w:cs="Arial"/>
        </w:rPr>
        <w:t>y proporcionar la información que obren en su poder conforme el estado que se encuentra y no hacer un procesamiento de la misma, ni presentarla conforme al interés del solicitante</w:t>
      </w:r>
      <w:r w:rsidRPr="0026620E">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EBBA252" w14:textId="77777777" w:rsidR="00D92FF0" w:rsidRPr="0026620E" w:rsidRDefault="00D92FF0" w:rsidP="0026620E">
      <w:pPr>
        <w:jc w:val="both"/>
        <w:rPr>
          <w:rFonts w:ascii="Palatino Linotype" w:hAnsi="Palatino Linotype"/>
          <w:lang w:eastAsia="es-MX"/>
        </w:rPr>
      </w:pPr>
    </w:p>
    <w:p w14:paraId="1F4EE295" w14:textId="77777777" w:rsidR="00D92FF0" w:rsidRPr="0026620E" w:rsidRDefault="00D92FF0" w:rsidP="0026620E">
      <w:pPr>
        <w:ind w:left="851" w:right="902"/>
        <w:jc w:val="both"/>
        <w:rPr>
          <w:rFonts w:ascii="Palatino Linotype" w:hAnsi="Palatino Linotype"/>
          <w:i/>
          <w:iCs/>
          <w:lang w:eastAsia="es-MX"/>
        </w:rPr>
      </w:pPr>
      <w:r w:rsidRPr="0026620E">
        <w:rPr>
          <w:rFonts w:ascii="Palatino Linotype" w:hAnsi="Palatino Linotype"/>
          <w:i/>
          <w:iCs/>
          <w:lang w:eastAsia="es-MX"/>
        </w:rPr>
        <w:t>“</w:t>
      </w:r>
      <w:r w:rsidRPr="0026620E">
        <w:rPr>
          <w:rFonts w:ascii="Palatino Linotype" w:hAnsi="Palatino Linotype"/>
          <w:b/>
          <w:bCs/>
          <w:i/>
          <w:iCs/>
          <w:lang w:eastAsia="es-MX"/>
        </w:rPr>
        <w:t>Artículo 12.</w:t>
      </w:r>
      <w:r w:rsidRPr="0026620E">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305729D9" w14:textId="77777777" w:rsidR="00D92FF0" w:rsidRPr="0026620E" w:rsidRDefault="00D92FF0" w:rsidP="0026620E">
      <w:pPr>
        <w:ind w:left="851" w:right="902"/>
        <w:jc w:val="both"/>
        <w:rPr>
          <w:rFonts w:ascii="Palatino Linotype" w:hAnsi="Palatino Linotype"/>
          <w:i/>
          <w:iCs/>
          <w:lang w:eastAsia="es-MX"/>
        </w:rPr>
      </w:pPr>
    </w:p>
    <w:p w14:paraId="1AED3AC2" w14:textId="77777777" w:rsidR="00D92FF0" w:rsidRPr="0026620E" w:rsidRDefault="00D92FF0" w:rsidP="0026620E">
      <w:pPr>
        <w:ind w:left="851" w:right="902"/>
        <w:jc w:val="both"/>
        <w:rPr>
          <w:rFonts w:ascii="Palatino Linotype" w:hAnsi="Palatino Linotype"/>
          <w:i/>
          <w:iCs/>
          <w:lang w:eastAsia="es-MX"/>
        </w:rPr>
      </w:pPr>
      <w:r w:rsidRPr="0026620E">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F3DE8C" w14:textId="77777777" w:rsidR="00D92FF0" w:rsidRPr="0026620E" w:rsidRDefault="00D92FF0" w:rsidP="0026620E">
      <w:pPr>
        <w:ind w:left="851" w:right="902"/>
        <w:jc w:val="both"/>
        <w:rPr>
          <w:rFonts w:ascii="Palatino Linotype" w:hAnsi="Palatino Linotype"/>
          <w:lang w:eastAsia="es-MX"/>
        </w:rPr>
      </w:pPr>
    </w:p>
    <w:p w14:paraId="3BAD71EF" w14:textId="77777777" w:rsidR="00D92FF0" w:rsidRPr="0026620E" w:rsidRDefault="00D92FF0" w:rsidP="0026620E">
      <w:pPr>
        <w:spacing w:line="360" w:lineRule="auto"/>
        <w:ind w:right="-93"/>
        <w:contextualSpacing/>
        <w:jc w:val="both"/>
        <w:rPr>
          <w:rFonts w:ascii="Palatino Linotype" w:hAnsi="Palatino Linotype"/>
          <w:lang w:eastAsia="es-MX"/>
        </w:rPr>
      </w:pPr>
      <w:r w:rsidRPr="0026620E">
        <w:rPr>
          <w:rFonts w:ascii="Palatino Linotype" w:hAnsi="Palatino Linotype"/>
          <w:lang w:eastAsia="es-MX"/>
        </w:rPr>
        <w:t xml:space="preserve">Del precepto anterior se obvia la competencia del </w:t>
      </w:r>
      <w:r w:rsidRPr="0026620E">
        <w:rPr>
          <w:rFonts w:ascii="Palatino Linotype" w:hAnsi="Palatino Linotype"/>
          <w:b/>
          <w:lang w:eastAsia="es-MX"/>
        </w:rPr>
        <w:t xml:space="preserve">SUJETO OBLIGADO </w:t>
      </w:r>
      <w:r w:rsidRPr="0026620E">
        <w:rPr>
          <w:rFonts w:ascii="Palatino Linotype" w:hAnsi="Palatino Linotype"/>
          <w:lang w:eastAsia="es-MX"/>
        </w:rPr>
        <w:t>de generar, poseer, recopilar, archivar, manejar, conservar</w:t>
      </w:r>
      <w:r w:rsidRPr="0026620E">
        <w:rPr>
          <w:rFonts w:ascii="Palatino Linotype" w:hAnsi="Palatino Linotype"/>
          <w:b/>
          <w:lang w:eastAsia="es-MX"/>
        </w:rPr>
        <w:t xml:space="preserve"> </w:t>
      </w:r>
      <w:r w:rsidRPr="0026620E">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385DA11F" w14:textId="76ECA68B" w:rsidR="001B7311" w:rsidRPr="0026620E" w:rsidRDefault="00D92FF0" w:rsidP="0026620E">
      <w:pPr>
        <w:spacing w:before="100" w:beforeAutospacing="1" w:after="100" w:afterAutospacing="1" w:line="360" w:lineRule="auto"/>
        <w:jc w:val="both"/>
        <w:rPr>
          <w:rFonts w:ascii="Palatino Linotype" w:hAnsi="Palatino Linotype"/>
          <w:lang w:val="es-ES_tradnl"/>
        </w:rPr>
      </w:pPr>
      <w:r w:rsidRPr="0026620E">
        <w:rPr>
          <w:rFonts w:ascii="Palatino Linotype" w:hAnsi="Palatino Linotype"/>
          <w:lang w:val="es-ES_tradnl"/>
        </w:rPr>
        <w:lastRenderedPageBreak/>
        <w:t xml:space="preserve">Ante tal situación </w:t>
      </w:r>
      <w:r w:rsidR="00162BDD" w:rsidRPr="0026620E">
        <w:rPr>
          <w:rFonts w:ascii="Palatino Linotype" w:hAnsi="Palatino Linotype"/>
          <w:b/>
          <w:lang w:val="es-ES_tradnl"/>
        </w:rPr>
        <w:t>LA RECURRENTE</w:t>
      </w:r>
      <w:r w:rsidRPr="0026620E">
        <w:rPr>
          <w:rFonts w:ascii="Palatino Linotype" w:hAnsi="Palatino Linotype"/>
          <w:b/>
          <w:lang w:val="es-ES_tradnl"/>
        </w:rPr>
        <w:t xml:space="preserve"> </w:t>
      </w:r>
      <w:r w:rsidRPr="0026620E">
        <w:rPr>
          <w:rFonts w:ascii="Palatino Linotype" w:hAnsi="Palatino Linotype"/>
          <w:lang w:val="es-ES_tradnl"/>
        </w:rPr>
        <w:t xml:space="preserve">únicamente se adolece respecto a </w:t>
      </w:r>
      <w:r w:rsidR="001B7311" w:rsidRPr="0026620E">
        <w:rPr>
          <w:rFonts w:ascii="Palatino Linotype" w:hAnsi="Palatino Linotype"/>
          <w:lang w:val="es-ES_tradnl"/>
        </w:rPr>
        <w:t>que no se le entregó el nombre del Titular de la Unidad de Transparencia dentro del ISEM.</w:t>
      </w:r>
    </w:p>
    <w:p w14:paraId="68FEA535" w14:textId="032C689C" w:rsidR="00D92FF0" w:rsidRPr="0026620E" w:rsidRDefault="00D92FF0" w:rsidP="0026620E">
      <w:pPr>
        <w:spacing w:before="100" w:beforeAutospacing="1" w:after="100" w:afterAutospacing="1" w:line="360" w:lineRule="auto"/>
        <w:jc w:val="both"/>
        <w:rPr>
          <w:rFonts w:ascii="Palatino Linotype" w:hAnsi="Palatino Linotype" w:cs="Arial"/>
          <w:i/>
        </w:rPr>
      </w:pPr>
      <w:r w:rsidRPr="0026620E">
        <w:rPr>
          <w:rFonts w:ascii="Palatino Linotype" w:hAnsi="Palatino Linotype"/>
          <w:lang w:val="es-ES_tradnl"/>
        </w:rPr>
        <w:t xml:space="preserve">Por tal circunstancia, no se hará pronunciamiento sobre la información entregada por </w:t>
      </w:r>
      <w:r w:rsidRPr="0026620E">
        <w:rPr>
          <w:rFonts w:ascii="Palatino Linotype" w:hAnsi="Palatino Linotype"/>
          <w:b/>
          <w:lang w:val="es-ES_tradnl"/>
        </w:rPr>
        <w:t xml:space="preserve">EL SUJETO OBLIGADO </w:t>
      </w:r>
      <w:r w:rsidRPr="0026620E">
        <w:rPr>
          <w:rFonts w:ascii="Palatino Linotype" w:hAnsi="Palatino Linotype"/>
          <w:lang w:val="es-ES_tradnl"/>
        </w:rPr>
        <w:t xml:space="preserve">referente a </w:t>
      </w:r>
      <w:r w:rsidR="001B7311" w:rsidRPr="0026620E">
        <w:rPr>
          <w:rFonts w:ascii="Palatino Linotype" w:hAnsi="Palatino Linotype"/>
          <w:lang w:val="es-ES_tradnl"/>
        </w:rPr>
        <w:t>nombre del Titular de la Unidad de Transparencia de la Secretaría de Salud y el sueldo bruto y neto mensual así como el nombramiento del Titular de la Unidad de Transparencia de la Secretaría de Salud y del ISEM</w:t>
      </w:r>
      <w:r w:rsidRPr="0026620E">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C14D160" w14:textId="77777777" w:rsidR="00D92FF0" w:rsidRPr="0026620E" w:rsidRDefault="00D92FF0" w:rsidP="0026620E">
      <w:pPr>
        <w:spacing w:before="100" w:beforeAutospacing="1" w:after="100" w:afterAutospacing="1" w:line="360" w:lineRule="auto"/>
        <w:jc w:val="both"/>
        <w:rPr>
          <w:rFonts w:ascii="Palatino Linotype" w:hAnsi="Palatino Linotype"/>
          <w:lang w:val="es-ES_tradnl"/>
        </w:rPr>
      </w:pPr>
      <w:r w:rsidRPr="0026620E">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15B111AA" w14:textId="77777777" w:rsidR="00D92FF0" w:rsidRPr="0026620E" w:rsidRDefault="00D92FF0" w:rsidP="0026620E">
      <w:pPr>
        <w:ind w:left="851" w:right="616"/>
        <w:jc w:val="both"/>
        <w:rPr>
          <w:rFonts w:ascii="Palatino Linotype" w:hAnsi="Palatino Linotype"/>
          <w:i/>
          <w:sz w:val="22"/>
          <w:lang w:val="es-ES_tradnl"/>
        </w:rPr>
      </w:pPr>
      <w:r w:rsidRPr="0026620E">
        <w:rPr>
          <w:rFonts w:ascii="Palatino Linotype" w:hAnsi="Palatino Linotype"/>
          <w:b/>
          <w:bCs/>
          <w:i/>
          <w:sz w:val="22"/>
          <w:lang w:val="es-ES_tradnl"/>
        </w:rPr>
        <w:t xml:space="preserve">“ACTOS CONSENTIDOS. SON LOS QUE NO SE IMPUGNAN MEDIANTE EL RECURSO IDÓNEO. </w:t>
      </w:r>
      <w:r w:rsidRPr="0026620E">
        <w:rPr>
          <w:rFonts w:ascii="Palatino Linotype" w:hAnsi="Palatino Linotype"/>
          <w:i/>
          <w:sz w:val="22"/>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FF6CAA" w14:textId="77777777" w:rsidR="00D92FF0" w:rsidRPr="0026620E" w:rsidRDefault="00D92FF0" w:rsidP="0026620E">
      <w:pPr>
        <w:rPr>
          <w:rFonts w:ascii="Palatino Linotype" w:hAnsi="Palatino Linotype"/>
          <w:i/>
          <w:lang w:val="es-ES_tradnl"/>
        </w:rPr>
      </w:pPr>
    </w:p>
    <w:p w14:paraId="15F8A1A8" w14:textId="526B1C37" w:rsidR="00D92FF0" w:rsidRPr="0026620E" w:rsidRDefault="00D92FF0" w:rsidP="0026620E">
      <w:pPr>
        <w:spacing w:before="100" w:beforeAutospacing="1" w:after="100" w:afterAutospacing="1" w:line="360" w:lineRule="auto"/>
        <w:jc w:val="both"/>
        <w:rPr>
          <w:rFonts w:ascii="Palatino Linotype" w:hAnsi="Palatino Linotype"/>
          <w:lang w:val="es-ES_tradnl"/>
        </w:rPr>
      </w:pPr>
      <w:r w:rsidRPr="0026620E">
        <w:rPr>
          <w:rFonts w:ascii="Palatino Linotype" w:hAnsi="Palatino Linotype"/>
          <w:lang w:val="es-ES_tradnl"/>
        </w:rPr>
        <w:t>Lo anterior es así, debido a que cuando el particular</w:t>
      </w:r>
      <w:r w:rsidRPr="0026620E">
        <w:rPr>
          <w:rFonts w:ascii="Palatino Linotype" w:hAnsi="Palatino Linotype"/>
          <w:b/>
          <w:lang w:val="es-ES_tradnl"/>
        </w:rPr>
        <w:t xml:space="preserve"> </w:t>
      </w:r>
      <w:r w:rsidRPr="0026620E">
        <w:rPr>
          <w:rFonts w:ascii="Palatino Linotype" w:hAnsi="Palatino Linotype"/>
          <w:lang w:val="es-ES_tradnl"/>
        </w:rPr>
        <w:t xml:space="preserve">impugnó la respuesta del </w:t>
      </w:r>
      <w:r w:rsidRPr="0026620E">
        <w:rPr>
          <w:rFonts w:ascii="Palatino Linotype" w:hAnsi="Palatino Linotype"/>
          <w:b/>
          <w:lang w:val="es-ES_tradnl"/>
        </w:rPr>
        <w:t>SUJETO OBLIGADO</w:t>
      </w:r>
      <w:r w:rsidRPr="0026620E">
        <w:rPr>
          <w:rFonts w:ascii="Palatino Linotype" w:hAnsi="Palatino Linotype"/>
          <w:lang w:val="es-ES_tradnl"/>
        </w:rPr>
        <w:t xml:space="preserve">, y no expresó razón o motivo de inconformidad en contra de todos los rubros solicitados, dichos rubros deben declararse atendidos, pues se entiende que </w:t>
      </w:r>
      <w:r w:rsidR="00162BDD" w:rsidRPr="0026620E">
        <w:rPr>
          <w:rFonts w:ascii="Palatino Linotype" w:hAnsi="Palatino Linotype"/>
          <w:b/>
          <w:lang w:val="es-ES_tradnl"/>
        </w:rPr>
        <w:t>LA RECURRENTE</w:t>
      </w:r>
      <w:r w:rsidRPr="0026620E">
        <w:rPr>
          <w:rFonts w:ascii="Palatino Linotype" w:hAnsi="Palatino Linotype"/>
          <w:lang w:val="es-ES_tradnl"/>
        </w:rPr>
        <w:t xml:space="preserve"> está conforme con la respuesta proporcionada por </w:t>
      </w:r>
      <w:r w:rsidRPr="0026620E">
        <w:rPr>
          <w:rFonts w:ascii="Palatino Linotype" w:hAnsi="Palatino Linotype"/>
          <w:b/>
          <w:lang w:val="es-ES_tradnl"/>
        </w:rPr>
        <w:t>EL SUJETO OBLIGADO,</w:t>
      </w:r>
      <w:r w:rsidRPr="0026620E">
        <w:rPr>
          <w:rFonts w:ascii="Palatino Linotype" w:hAnsi="Palatino Linotype"/>
          <w:lang w:val="es-ES_tradnl"/>
        </w:rPr>
        <w:t xml:space="preserve"> al no contravenir la misma. </w:t>
      </w:r>
    </w:p>
    <w:p w14:paraId="7E5E7315" w14:textId="77777777" w:rsidR="00D92FF0" w:rsidRPr="0026620E" w:rsidRDefault="00D92FF0" w:rsidP="0026620E">
      <w:pPr>
        <w:spacing w:before="100" w:beforeAutospacing="1" w:after="100" w:afterAutospacing="1" w:line="360" w:lineRule="auto"/>
        <w:jc w:val="both"/>
        <w:rPr>
          <w:rFonts w:ascii="Palatino Linotype" w:hAnsi="Palatino Linotype"/>
          <w:lang w:val="es-ES_tradnl"/>
        </w:rPr>
      </w:pPr>
      <w:r w:rsidRPr="0026620E">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871F0A8" w14:textId="77777777" w:rsidR="00D92FF0" w:rsidRPr="0026620E" w:rsidRDefault="00D92FF0" w:rsidP="0026620E">
      <w:pPr>
        <w:ind w:left="851" w:right="616"/>
        <w:jc w:val="both"/>
        <w:rPr>
          <w:rFonts w:ascii="Palatino Linotype" w:hAnsi="Palatino Linotype"/>
          <w:bCs/>
          <w:i/>
          <w:iCs/>
          <w:sz w:val="22"/>
          <w:lang w:val="es-ES_tradnl"/>
        </w:rPr>
      </w:pPr>
      <w:r w:rsidRPr="0026620E">
        <w:rPr>
          <w:rFonts w:ascii="Palatino Linotype" w:hAnsi="Palatino Linotype"/>
          <w:b/>
          <w:i/>
          <w:sz w:val="22"/>
          <w:lang w:val="es-ES_tradnl"/>
        </w:rPr>
        <w:t xml:space="preserve">“REVISIÓN EN AMPARO. LOS RESOLUTIVOS NO COMBATIDOS DEBEN DECLARARSE FIRMES. </w:t>
      </w:r>
      <w:r w:rsidRPr="0026620E">
        <w:rPr>
          <w:rFonts w:ascii="Palatino Linotype" w:hAnsi="Palatino Linotype"/>
          <w:bCs/>
          <w:i/>
          <w:iCs/>
          <w:sz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6620E">
        <w:rPr>
          <w:rFonts w:ascii="Palatino Linotype" w:hAnsi="Palatino Linotype"/>
          <w:i/>
          <w:sz w:val="22"/>
          <w:lang w:val="es-ES_tradnl"/>
        </w:rPr>
        <w:t>todos</w:t>
      </w:r>
      <w:r w:rsidRPr="0026620E">
        <w:rPr>
          <w:rFonts w:ascii="Palatino Linotype" w:hAnsi="Palatino Linotype"/>
          <w:bCs/>
          <w:i/>
          <w:iCs/>
          <w:sz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2A129C" w14:textId="77777777" w:rsidR="00D92FF0" w:rsidRPr="0026620E" w:rsidRDefault="00D92FF0" w:rsidP="0026620E">
      <w:pPr>
        <w:ind w:left="851" w:right="616"/>
        <w:jc w:val="both"/>
        <w:rPr>
          <w:rFonts w:ascii="Palatino Linotype" w:hAnsi="Palatino Linotype"/>
          <w:bCs/>
          <w:i/>
          <w:iCs/>
          <w:lang w:val="es-ES_tradnl"/>
        </w:rPr>
      </w:pPr>
    </w:p>
    <w:p w14:paraId="67189946" w14:textId="3F7DB28D" w:rsidR="00D92FF0" w:rsidRPr="0026620E" w:rsidRDefault="00D92FF0" w:rsidP="0026620E">
      <w:pPr>
        <w:spacing w:before="100" w:beforeAutospacing="1" w:after="100" w:afterAutospacing="1" w:line="360" w:lineRule="auto"/>
        <w:jc w:val="both"/>
        <w:rPr>
          <w:rFonts w:ascii="Palatino Linotype" w:hAnsi="Palatino Linotype"/>
          <w:lang w:val="es-ES_tradnl"/>
        </w:rPr>
      </w:pPr>
      <w:r w:rsidRPr="0026620E">
        <w:rPr>
          <w:rFonts w:ascii="Palatino Linotype" w:hAnsi="Palatino Linotype"/>
          <w:lang w:val="es-ES_tradnl"/>
        </w:rPr>
        <w:t xml:space="preserve">Para mayor precisión, lo anterior guarda relación toda vez que en el caso de que </w:t>
      </w:r>
      <w:r w:rsidR="00162BDD" w:rsidRPr="0026620E">
        <w:rPr>
          <w:rFonts w:ascii="Palatino Linotype" w:hAnsi="Palatino Linotype"/>
          <w:b/>
          <w:lang w:val="es-ES_tradnl"/>
        </w:rPr>
        <w:t>LA RECURRENTE</w:t>
      </w:r>
      <w:r w:rsidRPr="0026620E">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w:t>
      </w:r>
      <w:r w:rsidRPr="0026620E">
        <w:rPr>
          <w:rFonts w:ascii="Palatino Linotype" w:hAnsi="Palatino Linotype"/>
          <w:lang w:val="es-ES_tradnl"/>
        </w:rPr>
        <w:lastRenderedPageBreak/>
        <w:t>por el Instituto Nacional de Transparencia, Acceso a la Información y Protección de Datos Personales, que establece lo siguiente:</w:t>
      </w:r>
    </w:p>
    <w:p w14:paraId="35BD11E2" w14:textId="77777777" w:rsidR="00D92FF0" w:rsidRPr="0026620E" w:rsidRDefault="00D92FF0" w:rsidP="0026620E">
      <w:pPr>
        <w:rPr>
          <w:rFonts w:ascii="Palatino Linotype" w:hAnsi="Palatino Linotype"/>
          <w:bCs/>
        </w:rPr>
      </w:pPr>
    </w:p>
    <w:p w14:paraId="3163E3D1" w14:textId="77777777" w:rsidR="00D92FF0" w:rsidRPr="0026620E" w:rsidRDefault="00D92FF0" w:rsidP="0026620E">
      <w:pPr>
        <w:ind w:left="851" w:right="899"/>
        <w:jc w:val="both"/>
        <w:rPr>
          <w:rFonts w:ascii="Palatino Linotype" w:hAnsi="Palatino Linotype"/>
          <w:bCs/>
          <w:i/>
          <w:sz w:val="22"/>
        </w:rPr>
      </w:pPr>
      <w:r w:rsidRPr="0026620E">
        <w:rPr>
          <w:rFonts w:ascii="Palatino Linotype" w:hAnsi="Palatino Linotype"/>
          <w:b/>
          <w:bCs/>
          <w:i/>
          <w:sz w:val="22"/>
        </w:rPr>
        <w:t xml:space="preserve">“Actos consentidos tácitamente. Improcedencia de su análisis. </w:t>
      </w:r>
      <w:r w:rsidRPr="0026620E">
        <w:rPr>
          <w:rFonts w:ascii="Palatino Linotype" w:hAnsi="Palatino Linotype"/>
          <w:bCs/>
          <w:i/>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027A529" w14:textId="77777777" w:rsidR="00D92FF0" w:rsidRPr="0026620E" w:rsidRDefault="00D92FF0" w:rsidP="0026620E">
      <w:pPr>
        <w:rPr>
          <w:rFonts w:ascii="Palatino Linotype" w:hAnsi="Palatino Linotype"/>
          <w:bCs/>
          <w:iCs/>
          <w:sz w:val="22"/>
        </w:rPr>
      </w:pPr>
    </w:p>
    <w:p w14:paraId="6BF806BC" w14:textId="614E8B2E" w:rsidR="00D92FF0" w:rsidRPr="0026620E" w:rsidRDefault="00D92FF0" w:rsidP="0026620E">
      <w:pPr>
        <w:spacing w:before="100" w:beforeAutospacing="1" w:after="100" w:afterAutospacing="1" w:line="360" w:lineRule="auto"/>
        <w:jc w:val="both"/>
        <w:rPr>
          <w:rFonts w:ascii="Palatino Linotype" w:hAnsi="Palatino Linotype"/>
          <w:bCs/>
        </w:rPr>
      </w:pPr>
      <w:r w:rsidRPr="0026620E">
        <w:rPr>
          <w:rFonts w:ascii="Palatino Linotype" w:hAnsi="Palatino Linotype"/>
        </w:rPr>
        <w:t xml:space="preserve">Conforme al Criterio establecido y a todo lo antes expuesto, este Órgano Garante no entra al análisis de las partes de la respuesta del </w:t>
      </w:r>
      <w:r w:rsidRPr="0026620E">
        <w:rPr>
          <w:rFonts w:ascii="Palatino Linotype" w:hAnsi="Palatino Linotype"/>
          <w:b/>
        </w:rPr>
        <w:t>SUJETO OBLIGADO</w:t>
      </w:r>
      <w:r w:rsidRPr="0026620E">
        <w:rPr>
          <w:rFonts w:ascii="Palatino Linotype" w:hAnsi="Palatino Linotype"/>
        </w:rPr>
        <w:t xml:space="preserve"> que no fueron impugnadas por </w:t>
      </w:r>
      <w:r w:rsidR="00162BDD" w:rsidRPr="0026620E">
        <w:rPr>
          <w:rFonts w:ascii="Palatino Linotype" w:hAnsi="Palatino Linotype"/>
          <w:b/>
        </w:rPr>
        <w:t>LA RECURRENTE</w:t>
      </w:r>
      <w:r w:rsidRPr="0026620E">
        <w:rPr>
          <w:rFonts w:ascii="Palatino Linotype" w:hAnsi="Palatino Linotype"/>
          <w:bCs/>
        </w:rPr>
        <w:t>; por lo que, en el presente caso, se tiene por consentida la información respecto</w:t>
      </w:r>
      <w:r w:rsidR="001B7311" w:rsidRPr="0026620E">
        <w:rPr>
          <w:rFonts w:ascii="Palatino Linotype" w:hAnsi="Palatino Linotype"/>
          <w:bCs/>
        </w:rPr>
        <w:t xml:space="preserve"> al</w:t>
      </w:r>
      <w:r w:rsidRPr="0026620E">
        <w:rPr>
          <w:rFonts w:ascii="Palatino Linotype" w:hAnsi="Palatino Linotype"/>
          <w:bCs/>
        </w:rPr>
        <w:t xml:space="preserve"> </w:t>
      </w:r>
      <w:r w:rsidR="001B7311" w:rsidRPr="0026620E">
        <w:rPr>
          <w:rFonts w:ascii="Palatino Linotype" w:hAnsi="Palatino Linotype"/>
          <w:lang w:val="es-ES_tradnl"/>
        </w:rPr>
        <w:t>nombre del Titular de la Unidad de Transparencia de la Secretaría de Salud y el sueldo bruto y neto mensual así como el nombramiento del Titular de la Unidad de Transparencia de la Secretaría de Salud y del ISEM</w:t>
      </w:r>
      <w:r w:rsidRPr="0026620E">
        <w:rPr>
          <w:rFonts w:ascii="Palatino Linotype" w:hAnsi="Palatino Linotype"/>
          <w:bCs/>
        </w:rPr>
        <w:t>.</w:t>
      </w:r>
    </w:p>
    <w:p w14:paraId="521CB9BD" w14:textId="0E2F9DC9" w:rsidR="001B7311" w:rsidRPr="0026620E" w:rsidRDefault="00D92FF0" w:rsidP="0026620E">
      <w:pPr>
        <w:spacing w:before="100" w:beforeAutospacing="1" w:after="100" w:afterAutospacing="1" w:line="360" w:lineRule="auto"/>
        <w:jc w:val="both"/>
        <w:rPr>
          <w:rFonts w:ascii="Palatino Linotype" w:eastAsia="Palatino Linotype" w:hAnsi="Palatino Linotype" w:cs="Palatino Linotype"/>
        </w:rPr>
      </w:pPr>
      <w:r w:rsidRPr="0026620E">
        <w:rPr>
          <w:rFonts w:ascii="Palatino Linotype" w:hAnsi="Palatino Linotype"/>
          <w:bCs/>
        </w:rPr>
        <w:t>En consecuencia, el estudio únicamente se realizará respecto a</w:t>
      </w:r>
      <w:r w:rsidR="001B7311" w:rsidRPr="0026620E">
        <w:rPr>
          <w:rFonts w:ascii="Palatino Linotype" w:hAnsi="Palatino Linotype"/>
          <w:bCs/>
        </w:rPr>
        <w:t>l</w:t>
      </w:r>
      <w:r w:rsidRPr="0026620E">
        <w:rPr>
          <w:rFonts w:ascii="Palatino Linotype" w:hAnsi="Palatino Linotype"/>
          <w:bCs/>
        </w:rPr>
        <w:t xml:space="preserve"> </w:t>
      </w:r>
      <w:r w:rsidR="001B7311" w:rsidRPr="0026620E">
        <w:rPr>
          <w:rFonts w:ascii="Palatino Linotype" w:hAnsi="Palatino Linotype"/>
          <w:lang w:val="es-ES_tradnl"/>
        </w:rPr>
        <w:t>nombre del Titular de la Unidad de Transparencia dentro del ISEM</w:t>
      </w:r>
      <w:r w:rsidR="00F66DF5" w:rsidRPr="0026620E">
        <w:rPr>
          <w:rFonts w:ascii="Palatino Linotype" w:hAnsi="Palatino Linotype"/>
          <w:lang w:val="es-ES_tradnl"/>
        </w:rPr>
        <w:t>.</w:t>
      </w:r>
      <w:r w:rsidR="001B7311" w:rsidRPr="0026620E">
        <w:rPr>
          <w:rFonts w:ascii="Palatino Linotype" w:eastAsia="Palatino Linotype" w:hAnsi="Palatino Linotype" w:cs="Palatino Linotype"/>
        </w:rPr>
        <w:t xml:space="preserve"> </w:t>
      </w:r>
    </w:p>
    <w:p w14:paraId="0C2730B8" w14:textId="3A74B8F6" w:rsidR="00F66DF5" w:rsidRPr="0026620E" w:rsidRDefault="00B944F0" w:rsidP="0026620E">
      <w:pPr>
        <w:spacing w:before="100" w:beforeAutospacing="1" w:after="100" w:afterAutospacing="1"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rPr>
        <w:t>Derivado de lo anterior</w:t>
      </w:r>
      <w:r w:rsidR="000B6A3C" w:rsidRPr="0026620E">
        <w:rPr>
          <w:rFonts w:ascii="Palatino Linotype" w:eastAsia="Palatino Linotype" w:hAnsi="Palatino Linotype" w:cs="Palatino Linotype"/>
        </w:rPr>
        <w:t xml:space="preserve">, es menester señalar que </w:t>
      </w:r>
      <w:r w:rsidR="0012522D" w:rsidRPr="0026620E">
        <w:rPr>
          <w:rFonts w:ascii="Palatino Linotype" w:eastAsia="Palatino Linotype" w:hAnsi="Palatino Linotype" w:cs="Palatino Linotype"/>
          <w:b/>
        </w:rPr>
        <w:t>EL SUJETO OBLIGADO</w:t>
      </w:r>
      <w:r w:rsidR="00F66DF5" w:rsidRPr="0026620E">
        <w:rPr>
          <w:rFonts w:ascii="Palatino Linotype" w:eastAsia="Palatino Linotype" w:hAnsi="Palatino Linotype" w:cs="Palatino Linotype"/>
        </w:rPr>
        <w:t xml:space="preserve"> remitió el nombramiento de la Titular de la Unidad de Transparencia por lo que con dicho documento se advierte que la Titular es la como puede advertirse a continuación:</w:t>
      </w:r>
    </w:p>
    <w:p w14:paraId="2A1ED8E8" w14:textId="6A14263A"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noProof/>
          <w:lang w:eastAsia="es-MX"/>
        </w:rPr>
        <w:lastRenderedPageBreak/>
        <mc:AlternateContent>
          <mc:Choice Requires="wps">
            <w:drawing>
              <wp:anchor distT="0" distB="0" distL="114300" distR="114300" simplePos="0" relativeHeight="251660288" behindDoc="0" locked="0" layoutInCell="1" allowOverlap="1" wp14:anchorId="220B7A8E" wp14:editId="33685E9B">
                <wp:simplePos x="0" y="0"/>
                <wp:positionH relativeFrom="column">
                  <wp:posOffset>-27677</wp:posOffset>
                </wp:positionH>
                <wp:positionV relativeFrom="paragraph">
                  <wp:posOffset>699866</wp:posOffset>
                </wp:positionV>
                <wp:extent cx="2562045" cy="828136"/>
                <wp:effectExtent l="95250" t="57150" r="86360" b="105410"/>
                <wp:wrapNone/>
                <wp:docPr id="4" name="Rectángulo 4"/>
                <wp:cNvGraphicFramePr/>
                <a:graphic xmlns:a="http://schemas.openxmlformats.org/drawingml/2006/main">
                  <a:graphicData uri="http://schemas.microsoft.com/office/word/2010/wordprocessingShape">
                    <wps:wsp>
                      <wps:cNvSpPr/>
                      <wps:spPr>
                        <a:xfrm>
                          <a:off x="0" y="0"/>
                          <a:ext cx="2562045" cy="828136"/>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C8930D5" id="Rectángulo 4" o:spid="_x0000_s1026" style="position:absolute;margin-left:-2.2pt;margin-top:55.1pt;width:201.75pt;height:6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" filled="f" strokecolor="#4579b8 [3044]" strokeweight="6pt">
                <v:shadow on="t" color="black" opacity="22937f" origin=",.5" offset="0,.63889mm"/>
              </v:rect>
            </w:pict>
          </mc:Fallback>
        </mc:AlternateContent>
      </w:r>
      <w:r w:rsidRPr="0026620E">
        <w:rPr>
          <w:rFonts w:ascii="Palatino Linotype" w:eastAsia="Palatino Linotype" w:hAnsi="Palatino Linotype" w:cs="Palatino Linotype"/>
          <w:noProof/>
          <w:lang w:eastAsia="es-MX"/>
        </w:rPr>
        <w:drawing>
          <wp:inline distT="0" distB="0" distL="0" distR="0" wp14:anchorId="60D30EAA" wp14:editId="47743680">
            <wp:extent cx="5791835" cy="46831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683125"/>
                    </a:xfrm>
                    <a:prstGeom prst="rect">
                      <a:avLst/>
                    </a:prstGeom>
                  </pic:spPr>
                </pic:pic>
              </a:graphicData>
            </a:graphic>
          </wp:inline>
        </w:drawing>
      </w:r>
    </w:p>
    <w:p w14:paraId="7C7418D0" w14:textId="2E949B04"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rPr>
        <w:t>Refuerza lo anterior la respuesta emitida la cual es elaborada por la misma servidora pública como se advierte a continuación:</w:t>
      </w:r>
    </w:p>
    <w:p w14:paraId="160BC55E" w14:textId="77DEF467"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noProof/>
          <w:lang w:eastAsia="es-MX"/>
        </w:rPr>
        <w:lastRenderedPageBreak/>
        <w:drawing>
          <wp:inline distT="0" distB="0" distL="0" distR="0" wp14:anchorId="3F530B4E" wp14:editId="6FE57AC9">
            <wp:extent cx="5468113" cy="224821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8113" cy="2248214"/>
                    </a:xfrm>
                    <a:prstGeom prst="rect">
                      <a:avLst/>
                    </a:prstGeom>
                  </pic:spPr>
                </pic:pic>
              </a:graphicData>
            </a:graphic>
          </wp:inline>
        </w:drawing>
      </w:r>
    </w:p>
    <w:p w14:paraId="3A311209" w14:textId="77777777"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p>
    <w:p w14:paraId="661B7EFF" w14:textId="69157208" w:rsidR="00F66DF5" w:rsidRPr="0026620E" w:rsidRDefault="00F66DF5" w:rsidP="0026620E">
      <w:pPr>
        <w:widowControl w:val="0"/>
        <w:autoSpaceDE w:val="0"/>
        <w:autoSpaceDN w:val="0"/>
        <w:adjustRightInd w:val="0"/>
        <w:spacing w:line="360" w:lineRule="auto"/>
        <w:jc w:val="both"/>
        <w:rPr>
          <w:rFonts w:ascii="Palatino Linotype" w:hAnsi="Palatino Linotype"/>
        </w:rPr>
      </w:pPr>
      <w:r w:rsidRPr="0026620E">
        <w:rPr>
          <w:rFonts w:ascii="Palatino Linotype" w:hAnsi="Palatino Linotype"/>
        </w:rPr>
        <w:t xml:space="preserve">Ahora bien, de lo inserto con anterioridad, se puede concluir que </w:t>
      </w:r>
      <w:r w:rsidRPr="0026620E">
        <w:rPr>
          <w:rFonts w:ascii="Palatino Linotype" w:hAnsi="Palatino Linotype"/>
          <w:b/>
        </w:rPr>
        <w:t>EL SUJETO OBLIGADO</w:t>
      </w:r>
      <w:r w:rsidRPr="0026620E">
        <w:rPr>
          <w:rFonts w:ascii="Palatino Linotype" w:hAnsi="Palatino Linotype"/>
        </w:rPr>
        <w:t xml:space="preserve">, </w:t>
      </w:r>
      <w:r w:rsidRPr="0026620E">
        <w:rPr>
          <w:rFonts w:ascii="Palatino Linotype" w:eastAsia="Palatino Linotype" w:hAnsi="Palatino Linotype" w:cs="Palatino Linotype"/>
        </w:rPr>
        <w:t>proporcionó la información solicitada entendiendo los principios de congruencia y exhaustividad.</w:t>
      </w:r>
    </w:p>
    <w:p w14:paraId="47E3E875" w14:textId="77777777" w:rsidR="00F66DF5" w:rsidRPr="0026620E" w:rsidRDefault="00F66DF5" w:rsidP="0026620E">
      <w:pPr>
        <w:widowControl w:val="0"/>
        <w:autoSpaceDE w:val="0"/>
        <w:autoSpaceDN w:val="0"/>
        <w:adjustRightInd w:val="0"/>
        <w:spacing w:line="360" w:lineRule="auto"/>
        <w:jc w:val="both"/>
        <w:rPr>
          <w:rFonts w:ascii="Palatino Linotype" w:eastAsia="Palatino Linotype" w:hAnsi="Palatino Linotype" w:cs="Palatino Linotype"/>
        </w:rPr>
      </w:pPr>
    </w:p>
    <w:p w14:paraId="0D59B8F5"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rPr>
      </w:pPr>
      <w:r w:rsidRPr="0026620E">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46194A6C" w14:textId="77777777" w:rsidR="00F66DF5" w:rsidRPr="0026620E" w:rsidRDefault="00F66DF5" w:rsidP="0026620E">
      <w:pPr>
        <w:widowControl w:val="0"/>
        <w:autoSpaceDE w:val="0"/>
        <w:autoSpaceDN w:val="0"/>
        <w:adjustRightInd w:val="0"/>
        <w:jc w:val="both"/>
        <w:rPr>
          <w:rFonts w:ascii="Palatino Linotype" w:hAnsi="Palatino Linotype"/>
        </w:rPr>
      </w:pPr>
    </w:p>
    <w:p w14:paraId="5348ECA5" w14:textId="77777777" w:rsidR="00F66DF5" w:rsidRPr="0026620E" w:rsidRDefault="00F66DF5" w:rsidP="0026620E">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26620E">
        <w:rPr>
          <w:rFonts w:ascii="Palatino Linotype" w:hAnsi="Palatino Linotype"/>
          <w:b/>
          <w:i/>
          <w:iCs/>
          <w:sz w:val="22"/>
          <w:szCs w:val="22"/>
          <w:lang w:eastAsia="es-MX"/>
        </w:rPr>
        <w:t>Criterio orientador 002/2017 del INAI:</w:t>
      </w:r>
    </w:p>
    <w:p w14:paraId="2FAB66DC" w14:textId="77777777" w:rsidR="00F66DF5" w:rsidRPr="0026620E" w:rsidRDefault="00F66DF5" w:rsidP="0026620E">
      <w:pPr>
        <w:ind w:left="851" w:right="899"/>
        <w:jc w:val="both"/>
        <w:rPr>
          <w:rFonts w:ascii="Palatino Linotype" w:hAnsi="Palatino Linotype"/>
          <w:b/>
          <w:bCs/>
          <w:i/>
          <w:iCs/>
          <w:sz w:val="22"/>
          <w:szCs w:val="22"/>
          <w:lang w:eastAsia="es-MX"/>
        </w:rPr>
      </w:pPr>
      <w:r w:rsidRPr="0026620E">
        <w:rPr>
          <w:rFonts w:ascii="Palatino Linotype" w:hAnsi="Palatino Linotype"/>
          <w:b/>
          <w:bCs/>
          <w:i/>
          <w:iCs/>
          <w:sz w:val="22"/>
          <w:szCs w:val="22"/>
          <w:lang w:eastAsia="es-MX"/>
        </w:rPr>
        <w:t>“Congruencia y exhaustividad.</w:t>
      </w:r>
      <w:r w:rsidRPr="0026620E">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6620E">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26620E">
        <w:rPr>
          <w:rFonts w:ascii="Palatino Linotype" w:hAnsi="Palatino Linotype"/>
          <w:i/>
          <w:iCs/>
          <w:sz w:val="22"/>
          <w:szCs w:val="22"/>
          <w:lang w:eastAsia="es-MX"/>
        </w:rPr>
        <w:t> mientras que </w:t>
      </w:r>
      <w:r w:rsidRPr="0026620E">
        <w:rPr>
          <w:rFonts w:ascii="Palatino Linotype" w:hAnsi="Palatino Linotype"/>
          <w:b/>
          <w:bCs/>
          <w:i/>
          <w:iCs/>
          <w:sz w:val="22"/>
          <w:szCs w:val="22"/>
          <w:lang w:eastAsia="es-MX"/>
        </w:rPr>
        <w:t xml:space="preserve">la exhaustividad significa que dicha respuesta se refiera expresamente a cada </w:t>
      </w:r>
      <w:r w:rsidRPr="0026620E">
        <w:rPr>
          <w:rFonts w:ascii="Palatino Linotype" w:hAnsi="Palatino Linotype"/>
          <w:b/>
          <w:bCs/>
          <w:i/>
          <w:iCs/>
          <w:sz w:val="22"/>
          <w:szCs w:val="22"/>
          <w:lang w:eastAsia="es-MX"/>
        </w:rPr>
        <w:lastRenderedPageBreak/>
        <w:t>uno de los puntos solicitados. </w:t>
      </w:r>
      <w:r w:rsidRPr="0026620E">
        <w:rPr>
          <w:rFonts w:ascii="Palatino Linotype" w:hAnsi="Palatino Linotype"/>
          <w:i/>
          <w:iCs/>
          <w:sz w:val="22"/>
          <w:szCs w:val="22"/>
          <w:lang w:eastAsia="es-MX"/>
        </w:rPr>
        <w:t>Por lo anterior, los sujetos obligados cumplirán con los principios de congruencia y exhaustividad, </w:t>
      </w:r>
      <w:r w:rsidRPr="0026620E">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5D95D57F" w14:textId="77777777" w:rsidR="00F66DF5" w:rsidRPr="0026620E" w:rsidRDefault="00F66DF5" w:rsidP="0026620E">
      <w:pPr>
        <w:widowControl w:val="0"/>
        <w:autoSpaceDE w:val="0"/>
        <w:autoSpaceDN w:val="0"/>
        <w:adjustRightInd w:val="0"/>
        <w:jc w:val="both"/>
        <w:rPr>
          <w:rFonts w:ascii="Palatino Linotype" w:hAnsi="Palatino Linotype"/>
        </w:rPr>
      </w:pPr>
    </w:p>
    <w:p w14:paraId="582C3F3A" w14:textId="1F73AFF7" w:rsidR="00F66DF5" w:rsidRPr="0026620E" w:rsidRDefault="00F66DF5" w:rsidP="0026620E">
      <w:pPr>
        <w:spacing w:line="360" w:lineRule="auto"/>
        <w:jc w:val="both"/>
        <w:rPr>
          <w:rFonts w:ascii="Palatino Linotype" w:eastAsia="Palatino Linotype" w:hAnsi="Palatino Linotype" w:cs="Palatino Linotype"/>
        </w:rPr>
      </w:pPr>
      <w:r w:rsidRPr="0026620E">
        <w:rPr>
          <w:rFonts w:ascii="Palatino Linotype" w:hAnsi="Palatino Linotype"/>
        </w:rPr>
        <w:t xml:space="preserve">Es así, que del análisis realizado a las documentales que integran el expediente electrónico se advierte que contrario a lo manifestado por </w:t>
      </w:r>
      <w:r w:rsidRPr="0026620E">
        <w:rPr>
          <w:rFonts w:ascii="Palatino Linotype" w:hAnsi="Palatino Linotype"/>
          <w:b/>
        </w:rPr>
        <w:t xml:space="preserve">EL RECURRENTE </w:t>
      </w:r>
      <w:r w:rsidRPr="0026620E">
        <w:rPr>
          <w:rFonts w:ascii="Palatino Linotype" w:hAnsi="Palatino Linotype"/>
        </w:rPr>
        <w:t xml:space="preserve">en sus razones o motivos de inconformidad, </w:t>
      </w:r>
      <w:r w:rsidRPr="0026620E">
        <w:rPr>
          <w:rFonts w:ascii="Palatino Linotype" w:hAnsi="Palatino Linotype"/>
          <w:b/>
        </w:rPr>
        <w:t xml:space="preserve">EL SUJETO OBLIGADO </w:t>
      </w:r>
      <w:r w:rsidRPr="0026620E">
        <w:rPr>
          <w:rFonts w:ascii="Palatino Linotype" w:hAnsi="Palatino Linotype"/>
        </w:rPr>
        <w:t>si remitió el nombre de la Titular de la Unidad de Transparencia del ISEM.</w:t>
      </w:r>
    </w:p>
    <w:p w14:paraId="348288F6" w14:textId="7E034340" w:rsidR="00F66DF5" w:rsidRPr="0026620E" w:rsidRDefault="00F66DF5" w:rsidP="0026620E">
      <w:pPr>
        <w:tabs>
          <w:tab w:val="center" w:pos="4560"/>
        </w:tabs>
        <w:spacing w:line="360" w:lineRule="auto"/>
        <w:rPr>
          <w:rFonts w:ascii="Palatino Linotype" w:hAnsi="Palatino Linotype"/>
          <w:noProof/>
          <w:lang w:eastAsia="es-MX"/>
        </w:rPr>
      </w:pPr>
    </w:p>
    <w:p w14:paraId="6C3F8259" w14:textId="77777777" w:rsidR="00F66DF5" w:rsidRPr="0026620E" w:rsidRDefault="00F66DF5" w:rsidP="0026620E">
      <w:pPr>
        <w:widowControl w:val="0"/>
        <w:autoSpaceDE w:val="0"/>
        <w:autoSpaceDN w:val="0"/>
        <w:adjustRightInd w:val="0"/>
        <w:spacing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rPr>
        <w:t xml:space="preserve">Por lo anterior, se aduce que </w:t>
      </w:r>
      <w:r w:rsidRPr="0026620E">
        <w:rPr>
          <w:rFonts w:ascii="Palatino Linotype" w:eastAsia="Palatino Linotype" w:hAnsi="Palatino Linotype" w:cs="Palatino Linotype"/>
          <w:b/>
        </w:rPr>
        <w:t>EL SUJETO OBLIGADO</w:t>
      </w:r>
      <w:r w:rsidRPr="0026620E">
        <w:rPr>
          <w:rFonts w:ascii="Palatino Linotype" w:eastAsia="Palatino Linotype" w:hAnsi="Palatino Linotype" w:cs="Palatino Linotype"/>
        </w:rPr>
        <w:t xml:space="preserve"> no limitó el derecho humano de acceso a la información pública</w:t>
      </w:r>
    </w:p>
    <w:p w14:paraId="5B787D20" w14:textId="77777777" w:rsidR="00F66DF5" w:rsidRPr="0026620E" w:rsidRDefault="00F66DF5" w:rsidP="0026620E">
      <w:pPr>
        <w:widowControl w:val="0"/>
        <w:autoSpaceDE w:val="0"/>
        <w:autoSpaceDN w:val="0"/>
        <w:adjustRightInd w:val="0"/>
        <w:spacing w:line="360" w:lineRule="auto"/>
        <w:jc w:val="both"/>
        <w:rPr>
          <w:rFonts w:ascii="Palatino Linotype" w:eastAsia="Palatino Linotype" w:hAnsi="Palatino Linotype" w:cs="Palatino Linotype"/>
        </w:rPr>
      </w:pPr>
    </w:p>
    <w:p w14:paraId="38652AF0" w14:textId="77777777" w:rsidR="00F66DF5" w:rsidRPr="0026620E" w:rsidRDefault="00F66DF5" w:rsidP="0026620E">
      <w:pPr>
        <w:pStyle w:val="Prrafodelista"/>
        <w:tabs>
          <w:tab w:val="left" w:pos="360"/>
        </w:tabs>
        <w:spacing w:line="360" w:lineRule="auto"/>
        <w:ind w:left="0" w:right="51"/>
        <w:contextualSpacing/>
        <w:jc w:val="both"/>
        <w:rPr>
          <w:rFonts w:ascii="Palatino Linotype" w:hAnsi="Palatino Linotype" w:cs="Arial"/>
          <w:noProof/>
        </w:rPr>
      </w:pPr>
      <w:r w:rsidRPr="0026620E">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26620E">
        <w:rPr>
          <w:rFonts w:ascii="Palatino Linotype" w:hAnsi="Palatino Linotype"/>
        </w:rPr>
        <w:t>este Órgano Garante determina que se atendió cabalmente el derecho de acceso a la información ejercido por el particular</w:t>
      </w:r>
      <w:r w:rsidRPr="0026620E">
        <w:rPr>
          <w:rFonts w:ascii="Palatino Linotype" w:eastAsia="MS Gothic" w:hAnsi="Palatino Linotype" w:cstheme="majorBidi"/>
        </w:rPr>
        <w:t xml:space="preserve">. </w:t>
      </w:r>
      <w:r w:rsidRPr="0026620E">
        <w:rPr>
          <w:rFonts w:ascii="Palatino Linotype" w:eastAsia="MS Gothic" w:hAnsi="Palatino Linotype" w:cstheme="majorBidi"/>
          <w:lang w:val="es-ES"/>
        </w:rPr>
        <w:t>En esta tesitura se entiende que no se vulneró el derecho de acceso a la información del recurrente.</w:t>
      </w:r>
    </w:p>
    <w:p w14:paraId="1C2D0BC3" w14:textId="77777777" w:rsidR="00F66DF5" w:rsidRPr="0026620E" w:rsidRDefault="00F66DF5" w:rsidP="0026620E">
      <w:pPr>
        <w:spacing w:line="360" w:lineRule="auto"/>
        <w:jc w:val="both"/>
        <w:rPr>
          <w:rFonts w:ascii="Palatino Linotype" w:hAnsi="Palatino Linotype"/>
        </w:rPr>
      </w:pPr>
    </w:p>
    <w:p w14:paraId="0728F1C3" w14:textId="77777777" w:rsidR="00F66DF5" w:rsidRPr="0026620E" w:rsidRDefault="00F66DF5" w:rsidP="0026620E">
      <w:pPr>
        <w:pStyle w:val="Prrafodelista"/>
        <w:tabs>
          <w:tab w:val="left" w:pos="709"/>
        </w:tabs>
        <w:spacing w:line="360" w:lineRule="auto"/>
        <w:ind w:left="0"/>
        <w:contextualSpacing/>
        <w:jc w:val="both"/>
        <w:rPr>
          <w:rFonts w:ascii="Palatino Linotype" w:hAnsi="Palatino Linotype"/>
        </w:rPr>
      </w:pPr>
      <w:r w:rsidRPr="0026620E">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26620E">
        <w:rPr>
          <w:rFonts w:ascii="Palatino Linotype" w:hAnsi="Palatino Linotype"/>
        </w:rPr>
        <w:t xml:space="preserve">máxime que al momento que ponen a disposición ésta, la misma tiene el carácter oficial </w:t>
      </w:r>
      <w:r w:rsidRPr="0026620E">
        <w:rPr>
          <w:rFonts w:ascii="Palatino Linotype" w:hAnsi="Palatino Linotype"/>
        </w:rPr>
        <w:lastRenderedPageBreak/>
        <w:t>y se presume veraz, tan es así que la misma queda registrada en el Sistema de Acceso a la Información Mexiquense (</w:t>
      </w:r>
      <w:r w:rsidRPr="0026620E">
        <w:rPr>
          <w:rFonts w:ascii="Palatino Linotype" w:hAnsi="Palatino Linotype"/>
          <w:b/>
        </w:rPr>
        <w:t>SAIMEX</w:t>
      </w:r>
      <w:r w:rsidRPr="0026620E">
        <w:rPr>
          <w:rFonts w:ascii="Palatino Linotype" w:hAnsi="Palatino Linotype"/>
        </w:rPr>
        <w:t>).</w:t>
      </w:r>
    </w:p>
    <w:p w14:paraId="48CF88FA" w14:textId="77777777" w:rsidR="00F66DF5" w:rsidRPr="0026620E" w:rsidRDefault="00F66DF5" w:rsidP="0026620E">
      <w:pPr>
        <w:pStyle w:val="Prrafodelista"/>
        <w:tabs>
          <w:tab w:val="left" w:pos="709"/>
        </w:tabs>
        <w:spacing w:line="360" w:lineRule="auto"/>
        <w:ind w:left="0"/>
        <w:jc w:val="both"/>
        <w:rPr>
          <w:rFonts w:ascii="Palatino Linotype" w:hAnsi="Palatino Linotype"/>
        </w:rPr>
      </w:pPr>
    </w:p>
    <w:p w14:paraId="5CC6AF11" w14:textId="77777777" w:rsidR="00F66DF5" w:rsidRPr="0026620E" w:rsidRDefault="00F66DF5" w:rsidP="0026620E">
      <w:pPr>
        <w:pStyle w:val="Default"/>
        <w:spacing w:line="360" w:lineRule="auto"/>
        <w:jc w:val="both"/>
        <w:rPr>
          <w:rFonts w:ascii="Palatino Linotype" w:hAnsi="Palatino Linotype"/>
          <w:color w:val="auto"/>
        </w:rPr>
      </w:pPr>
      <w:r w:rsidRPr="0026620E">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4D370D9F" w14:textId="77777777" w:rsidR="00F66DF5" w:rsidRPr="0026620E" w:rsidRDefault="00F66DF5" w:rsidP="0026620E">
      <w:pPr>
        <w:pStyle w:val="Default"/>
        <w:jc w:val="both"/>
        <w:rPr>
          <w:rFonts w:ascii="Palatino Linotype" w:hAnsi="Palatino Linotype"/>
          <w:color w:val="auto"/>
        </w:rPr>
      </w:pPr>
    </w:p>
    <w:p w14:paraId="54125C8F" w14:textId="77777777" w:rsidR="00F66DF5" w:rsidRPr="0026620E" w:rsidRDefault="00F66DF5" w:rsidP="0026620E">
      <w:pPr>
        <w:tabs>
          <w:tab w:val="left" w:pos="8222"/>
        </w:tabs>
        <w:ind w:left="851" w:right="850"/>
        <w:jc w:val="both"/>
        <w:rPr>
          <w:rFonts w:ascii="Palatino Linotype" w:hAnsi="Palatino Linotype"/>
          <w:i/>
          <w:sz w:val="22"/>
          <w:szCs w:val="20"/>
        </w:rPr>
      </w:pPr>
      <w:r w:rsidRPr="0026620E">
        <w:rPr>
          <w:rFonts w:ascii="Palatino Linotype" w:hAnsi="Palatino Linotype"/>
          <w:i/>
          <w:sz w:val="22"/>
          <w:szCs w:val="20"/>
        </w:rPr>
        <w:t xml:space="preserve">“El Instituto Federal de </w:t>
      </w:r>
      <w:r w:rsidRPr="0026620E">
        <w:rPr>
          <w:rFonts w:ascii="Palatino Linotype" w:hAnsi="Palatino Linotype" w:cs="Arial"/>
          <w:i/>
        </w:rPr>
        <w:t>Acceso</w:t>
      </w:r>
      <w:r w:rsidRPr="0026620E">
        <w:rPr>
          <w:rFonts w:ascii="Palatino Linotype" w:hAnsi="Palatino Linotype"/>
          <w:i/>
          <w:sz w:val="22"/>
          <w:szCs w:val="20"/>
        </w:rPr>
        <w:t xml:space="preserve"> a la Información y Protección de Datos </w:t>
      </w:r>
      <w:r w:rsidRPr="0026620E">
        <w:rPr>
          <w:rFonts w:ascii="Palatino Linotype" w:hAnsi="Palatino Linotype"/>
          <w:b/>
          <w:i/>
          <w:sz w:val="22"/>
          <w:szCs w:val="20"/>
        </w:rPr>
        <w:t>no cuenta con facultades para pronunciarse respecto de la veracidad de los documentos proporcionados por los sujetos obligados.</w:t>
      </w:r>
      <w:r w:rsidRPr="0026620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75C4F2" w14:textId="77777777" w:rsidR="00F66DF5" w:rsidRPr="0026620E" w:rsidRDefault="00F66DF5" w:rsidP="0026620E">
      <w:pPr>
        <w:pStyle w:val="Default"/>
        <w:ind w:left="851" w:right="850"/>
        <w:jc w:val="both"/>
        <w:rPr>
          <w:rFonts w:ascii="Palatino Linotype" w:hAnsi="Palatino Linotype"/>
          <w:i/>
          <w:color w:val="auto"/>
          <w:sz w:val="22"/>
          <w:szCs w:val="20"/>
        </w:rPr>
      </w:pPr>
    </w:p>
    <w:p w14:paraId="44116070" w14:textId="77777777" w:rsidR="00F66DF5" w:rsidRPr="0026620E" w:rsidRDefault="00F66DF5" w:rsidP="0026620E">
      <w:pPr>
        <w:spacing w:line="360" w:lineRule="auto"/>
        <w:jc w:val="both"/>
        <w:rPr>
          <w:rFonts w:ascii="Palatino Linotype" w:eastAsia="Calibri" w:hAnsi="Palatino Linotype"/>
          <w:b/>
          <w:lang w:val="es-ES"/>
        </w:rPr>
      </w:pPr>
      <w:r w:rsidRPr="0026620E">
        <w:rPr>
          <w:rFonts w:ascii="Palatino Linotype" w:eastAsia="Calibri" w:hAnsi="Palatino Linotype"/>
          <w:lang w:val="es-ES"/>
        </w:rPr>
        <w:t xml:space="preserve">Por lo anteriormente expuesto, se considera que las </w:t>
      </w:r>
      <w:r w:rsidRPr="0026620E">
        <w:rPr>
          <w:rFonts w:ascii="Palatino Linotype" w:hAnsi="Palatino Linotype" w:cs="Arial"/>
          <w:lang w:val="es-ES"/>
        </w:rPr>
        <w:t xml:space="preserve">razones o motivos de inconformidad planteadas por </w:t>
      </w:r>
      <w:r w:rsidRPr="0026620E">
        <w:rPr>
          <w:rFonts w:ascii="Palatino Linotype" w:hAnsi="Palatino Linotype" w:cs="Arial"/>
          <w:b/>
          <w:lang w:val="es-ES"/>
        </w:rPr>
        <w:t>EL RECURRENTE,</w:t>
      </w:r>
      <w:r w:rsidRPr="0026620E">
        <w:rPr>
          <w:rFonts w:ascii="Palatino Linotype" w:hAnsi="Palatino Linotype"/>
          <w:b/>
          <w:lang w:val="es-ES"/>
        </w:rPr>
        <w:t xml:space="preserve"> </w:t>
      </w:r>
      <w:r w:rsidRPr="0026620E">
        <w:rPr>
          <w:rFonts w:ascii="Palatino Linotype" w:hAnsi="Palatino Linotype" w:cs="Arial"/>
          <w:lang w:val="es-ES"/>
        </w:rPr>
        <w:t>resultan infundadas;</w:t>
      </w:r>
      <w:r w:rsidRPr="0026620E">
        <w:rPr>
          <w:rFonts w:ascii="Palatino Linotype" w:eastAsia="Calibri" w:hAnsi="Palatino Linotype"/>
          <w:lang w:val="es-ES"/>
        </w:rPr>
        <w:t xml:space="preserve"> en consecuencia este Órgano Garante determina </w:t>
      </w:r>
      <w:r w:rsidRPr="0026620E">
        <w:rPr>
          <w:rFonts w:ascii="Palatino Linotype" w:eastAsia="Calibri" w:hAnsi="Palatino Linotype"/>
          <w:b/>
          <w:lang w:val="es-ES"/>
        </w:rPr>
        <w:t xml:space="preserve">CONFIRMAR </w:t>
      </w:r>
      <w:r w:rsidRPr="0026620E">
        <w:rPr>
          <w:rFonts w:ascii="Palatino Linotype" w:eastAsia="Calibri" w:hAnsi="Palatino Linotype"/>
          <w:lang w:val="es-ES"/>
        </w:rPr>
        <w:t xml:space="preserve">la respuesta otorgada por el </w:t>
      </w:r>
      <w:r w:rsidRPr="0026620E">
        <w:rPr>
          <w:rFonts w:ascii="Palatino Linotype" w:eastAsia="Calibri" w:hAnsi="Palatino Linotype"/>
          <w:b/>
          <w:lang w:val="es-ES"/>
        </w:rPr>
        <w:t>SUJETO OBLIGADO.</w:t>
      </w:r>
    </w:p>
    <w:p w14:paraId="69AD916F" w14:textId="77777777" w:rsidR="00F66DF5" w:rsidRPr="0026620E" w:rsidRDefault="00F66DF5" w:rsidP="0026620E">
      <w:pPr>
        <w:spacing w:line="360" w:lineRule="auto"/>
        <w:jc w:val="both"/>
        <w:rPr>
          <w:rFonts w:ascii="Palatino Linotype" w:hAnsi="Palatino Linotype" w:cs="Arial"/>
        </w:rPr>
      </w:pPr>
    </w:p>
    <w:p w14:paraId="42B14CFB" w14:textId="77777777" w:rsidR="00F66DF5" w:rsidRPr="0026620E" w:rsidRDefault="00F66DF5" w:rsidP="0026620E">
      <w:pPr>
        <w:widowControl w:val="0"/>
        <w:spacing w:line="360" w:lineRule="auto"/>
        <w:jc w:val="both"/>
        <w:rPr>
          <w:rFonts w:ascii="Palatino Linotype" w:eastAsia="Palatino Linotype" w:hAnsi="Palatino Linotype" w:cs="Palatino Linotype"/>
        </w:rPr>
      </w:pPr>
      <w:r w:rsidRPr="0026620E">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y los artículos 2, fracción II, 9, 29, 36, fracciones I y </w:t>
      </w:r>
      <w:r w:rsidRPr="0026620E">
        <w:rPr>
          <w:rFonts w:ascii="Palatino Linotype" w:eastAsia="Palatino Linotype" w:hAnsi="Palatino Linotype" w:cs="Palatino Linotype"/>
        </w:rPr>
        <w:lastRenderedPageBreak/>
        <w:t>II, 176, 178, 179, 181, 185, fracción I, 186 y 188, 192 de la Ley de Transparencia y Acceso a la Información Pública del Estado de México y Municipios, este Pleno:</w:t>
      </w:r>
    </w:p>
    <w:p w14:paraId="26E3041D" w14:textId="77777777" w:rsidR="00F66DF5" w:rsidRPr="0026620E" w:rsidRDefault="00F66DF5" w:rsidP="0026620E">
      <w:pPr>
        <w:widowControl w:val="0"/>
        <w:autoSpaceDE w:val="0"/>
        <w:autoSpaceDN w:val="0"/>
        <w:adjustRightInd w:val="0"/>
        <w:jc w:val="both"/>
        <w:rPr>
          <w:rFonts w:ascii="Palatino Linotype" w:eastAsiaTheme="minorHAnsi" w:hAnsi="Palatino Linotype"/>
          <w:sz w:val="28"/>
          <w:szCs w:val="28"/>
          <w:lang w:eastAsia="es-ES_tradnl"/>
        </w:rPr>
      </w:pPr>
    </w:p>
    <w:p w14:paraId="5AF48A81" w14:textId="77777777" w:rsidR="0026620E" w:rsidRPr="0026620E" w:rsidRDefault="0026620E" w:rsidP="0026620E">
      <w:pPr>
        <w:jc w:val="center"/>
        <w:rPr>
          <w:rFonts w:ascii="Palatino Linotype" w:hAnsi="Palatino Linotype"/>
          <w:b/>
          <w:sz w:val="28"/>
          <w:szCs w:val="28"/>
        </w:rPr>
      </w:pPr>
    </w:p>
    <w:p w14:paraId="6E219896" w14:textId="77777777" w:rsidR="00F66DF5" w:rsidRPr="0026620E" w:rsidRDefault="00F66DF5" w:rsidP="0026620E">
      <w:pPr>
        <w:jc w:val="center"/>
        <w:rPr>
          <w:rFonts w:ascii="Palatino Linotype" w:hAnsi="Palatino Linotype"/>
          <w:b/>
          <w:sz w:val="28"/>
          <w:szCs w:val="28"/>
        </w:rPr>
      </w:pPr>
      <w:r w:rsidRPr="0026620E">
        <w:rPr>
          <w:rFonts w:ascii="Palatino Linotype" w:hAnsi="Palatino Linotype"/>
          <w:b/>
          <w:sz w:val="28"/>
          <w:szCs w:val="28"/>
        </w:rPr>
        <w:t>R E S U E L V E</w:t>
      </w:r>
    </w:p>
    <w:p w14:paraId="19E79A58" w14:textId="77777777" w:rsidR="00F66DF5" w:rsidRPr="0026620E" w:rsidRDefault="00F66DF5" w:rsidP="0026620E">
      <w:pPr>
        <w:jc w:val="center"/>
        <w:rPr>
          <w:rFonts w:ascii="Palatino Linotype" w:hAnsi="Palatino Linotype"/>
          <w:b/>
          <w:sz w:val="28"/>
          <w:szCs w:val="28"/>
        </w:rPr>
      </w:pPr>
    </w:p>
    <w:p w14:paraId="6518F284"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b/>
        </w:rPr>
      </w:pPr>
      <w:r w:rsidRPr="0026620E">
        <w:rPr>
          <w:rFonts w:ascii="Palatino Linotype" w:hAnsi="Palatino Linotype" w:cs="Arial"/>
          <w:b/>
        </w:rPr>
        <w:t>PRIMERO.</w:t>
      </w:r>
      <w:r w:rsidRPr="0026620E">
        <w:rPr>
          <w:rFonts w:ascii="Palatino Linotype" w:hAnsi="Palatino Linotype" w:cs="Arial"/>
        </w:rPr>
        <w:t xml:space="preserve"> Resultan </w:t>
      </w:r>
      <w:r w:rsidRPr="0026620E">
        <w:rPr>
          <w:rFonts w:ascii="Palatino Linotype" w:hAnsi="Palatino Linotype" w:cs="Arial"/>
          <w:b/>
        </w:rPr>
        <w:t>infundadas</w:t>
      </w:r>
      <w:r w:rsidRPr="0026620E">
        <w:rPr>
          <w:rFonts w:ascii="Palatino Linotype" w:hAnsi="Palatino Linotype" w:cs="Arial"/>
        </w:rPr>
        <w:t xml:space="preserve"> las razones o motivos de inconformidad planteadas por </w:t>
      </w:r>
      <w:r w:rsidRPr="0026620E">
        <w:rPr>
          <w:rFonts w:ascii="Palatino Linotype" w:hAnsi="Palatino Linotype" w:cs="Arial"/>
          <w:b/>
          <w:lang w:eastAsia="es-MX"/>
        </w:rPr>
        <w:t>EL RECURRENTE</w:t>
      </w:r>
      <w:r w:rsidRPr="0026620E">
        <w:rPr>
          <w:rFonts w:ascii="Palatino Linotype" w:hAnsi="Palatino Linotype" w:cs="Arial"/>
        </w:rPr>
        <w:t xml:space="preserve"> y analizadas en el Considerando </w:t>
      </w:r>
      <w:r w:rsidRPr="0026620E">
        <w:rPr>
          <w:rFonts w:ascii="Palatino Linotype" w:hAnsi="Palatino Linotype" w:cs="Arial"/>
          <w:b/>
        </w:rPr>
        <w:t>QUINTO</w:t>
      </w:r>
      <w:r w:rsidRPr="0026620E">
        <w:rPr>
          <w:rFonts w:ascii="Palatino Linotype" w:hAnsi="Palatino Linotype" w:cs="Arial"/>
        </w:rPr>
        <w:t xml:space="preserve"> de esta resolución.</w:t>
      </w:r>
    </w:p>
    <w:p w14:paraId="091C95E9"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b/>
        </w:rPr>
      </w:pPr>
    </w:p>
    <w:p w14:paraId="28AFCAF6" w14:textId="0C3B180E" w:rsidR="00F66DF5" w:rsidRPr="0026620E" w:rsidRDefault="00F66DF5" w:rsidP="0026620E">
      <w:pPr>
        <w:widowControl w:val="0"/>
        <w:autoSpaceDE w:val="0"/>
        <w:autoSpaceDN w:val="0"/>
        <w:adjustRightInd w:val="0"/>
        <w:spacing w:line="360" w:lineRule="auto"/>
        <w:jc w:val="both"/>
        <w:rPr>
          <w:rFonts w:ascii="Palatino Linotype" w:hAnsi="Palatino Linotype"/>
          <w:b/>
        </w:rPr>
      </w:pPr>
      <w:r w:rsidRPr="0026620E">
        <w:rPr>
          <w:rFonts w:ascii="Palatino Linotype" w:hAnsi="Palatino Linotype" w:cs="Arial"/>
          <w:b/>
        </w:rPr>
        <w:t xml:space="preserve">SEGUNDO. </w:t>
      </w:r>
      <w:r w:rsidRPr="0026620E">
        <w:rPr>
          <w:rFonts w:ascii="Palatino Linotype" w:hAnsi="Palatino Linotype"/>
        </w:rPr>
        <w:t xml:space="preserve">Se </w:t>
      </w:r>
      <w:r w:rsidRPr="0026620E">
        <w:rPr>
          <w:rFonts w:ascii="Palatino Linotype" w:hAnsi="Palatino Linotype" w:cs="Arial"/>
          <w:b/>
          <w:lang w:eastAsia="es-MX"/>
        </w:rPr>
        <w:t>CONFIRMA</w:t>
      </w:r>
      <w:r w:rsidRPr="0026620E">
        <w:rPr>
          <w:rFonts w:ascii="Palatino Linotype" w:hAnsi="Palatino Linotype"/>
          <w:b/>
          <w:bCs/>
        </w:rPr>
        <w:t xml:space="preserve"> </w:t>
      </w:r>
      <w:r w:rsidRPr="0026620E">
        <w:rPr>
          <w:rFonts w:ascii="Palatino Linotype" w:hAnsi="Palatino Linotype"/>
        </w:rPr>
        <w:t xml:space="preserve">la respuesta del </w:t>
      </w:r>
      <w:r w:rsidRPr="0026620E">
        <w:rPr>
          <w:rFonts w:ascii="Palatino Linotype" w:hAnsi="Palatino Linotype"/>
          <w:b/>
          <w:bCs/>
        </w:rPr>
        <w:t xml:space="preserve">SUJETO OBLIGADO </w:t>
      </w:r>
      <w:r w:rsidRPr="0026620E">
        <w:rPr>
          <w:rFonts w:ascii="Palatino Linotype" w:hAnsi="Palatino Linotype"/>
        </w:rPr>
        <w:t xml:space="preserve">otorgada a la solicitud de Acceso a la Información pública </w:t>
      </w:r>
      <w:r w:rsidRPr="0026620E">
        <w:rPr>
          <w:rFonts w:ascii="Palatino Linotype" w:hAnsi="Palatino Linotype"/>
          <w:lang w:val="es-419"/>
        </w:rPr>
        <w:t xml:space="preserve">que dio origen al </w:t>
      </w:r>
      <w:r w:rsidRPr="0026620E">
        <w:rPr>
          <w:rFonts w:ascii="Palatino Linotype" w:hAnsi="Palatino Linotype"/>
        </w:rPr>
        <w:t xml:space="preserve">Recurso de Revisión número </w:t>
      </w:r>
      <w:r w:rsidRPr="0026620E">
        <w:rPr>
          <w:rFonts w:ascii="Palatino Linotype" w:hAnsi="Palatino Linotype"/>
          <w:b/>
          <w:bCs/>
        </w:rPr>
        <w:t>08102/INFOEM/IP/RR/2023</w:t>
      </w:r>
      <w:r w:rsidRPr="0026620E">
        <w:rPr>
          <w:rFonts w:ascii="Palatino Linotype" w:hAnsi="Palatino Linotype"/>
        </w:rPr>
        <w:t xml:space="preserve">, en términos del Considerando </w:t>
      </w:r>
      <w:r w:rsidRPr="0026620E">
        <w:rPr>
          <w:rFonts w:ascii="Palatino Linotype" w:hAnsi="Palatino Linotype"/>
          <w:b/>
          <w:bCs/>
        </w:rPr>
        <w:t>QUINTO</w:t>
      </w:r>
      <w:r w:rsidRPr="0026620E">
        <w:rPr>
          <w:rFonts w:ascii="Palatino Linotype" w:hAnsi="Palatino Linotype"/>
        </w:rPr>
        <w:t>.</w:t>
      </w:r>
    </w:p>
    <w:p w14:paraId="7B0A057F" w14:textId="77777777" w:rsidR="00F66DF5" w:rsidRPr="0026620E" w:rsidRDefault="00F66DF5" w:rsidP="0026620E">
      <w:pPr>
        <w:pStyle w:val="Prrafodelista"/>
        <w:spacing w:line="360" w:lineRule="auto"/>
        <w:rPr>
          <w:rFonts w:ascii="Palatino Linotype" w:hAnsi="Palatino Linotype" w:cs="Arial"/>
          <w:b/>
          <w:sz w:val="18"/>
          <w:szCs w:val="18"/>
        </w:rPr>
      </w:pPr>
    </w:p>
    <w:p w14:paraId="4A81D9F0"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b/>
          <w:lang w:eastAsia="es-ES_tradnl"/>
        </w:rPr>
      </w:pPr>
      <w:r w:rsidRPr="0026620E">
        <w:rPr>
          <w:rFonts w:ascii="Palatino Linotype" w:hAnsi="Palatino Linotype" w:cs="Arial"/>
          <w:b/>
        </w:rPr>
        <w:t xml:space="preserve">TERCERO. </w:t>
      </w:r>
      <w:r w:rsidRPr="0026620E">
        <w:rPr>
          <w:rFonts w:ascii="Palatino Linotype" w:hAnsi="Palatino Linotype" w:cs="Arial"/>
          <w:b/>
          <w:lang w:val="es-ES_tradnl"/>
        </w:rPr>
        <w:t xml:space="preserve">Notifíquese </w:t>
      </w:r>
      <w:r w:rsidRPr="0026620E">
        <w:rPr>
          <w:rFonts w:ascii="Palatino Linotype" w:hAnsi="Palatino Linotype" w:cs="Arial"/>
          <w:lang w:val="es-ES_tradnl"/>
        </w:rPr>
        <w:t xml:space="preserve">la presente resolución </w:t>
      </w:r>
      <w:r w:rsidRPr="0026620E">
        <w:rPr>
          <w:rFonts w:ascii="Palatino Linotype" w:hAnsi="Palatino Linotype"/>
          <w:lang w:eastAsia="es-ES_tradnl"/>
        </w:rPr>
        <w:t xml:space="preserve">mediante </w:t>
      </w:r>
      <w:r w:rsidRPr="0026620E">
        <w:rPr>
          <w:rFonts w:ascii="Palatino Linotype" w:hAnsi="Palatino Linotype" w:cs="Arial"/>
        </w:rPr>
        <w:t>Sistema de Acceso a la Información Mexiquense</w:t>
      </w:r>
      <w:r w:rsidRPr="0026620E">
        <w:rPr>
          <w:rFonts w:ascii="Palatino Linotype" w:hAnsi="Palatino Linotype"/>
          <w:lang w:eastAsia="es-ES_tradnl"/>
        </w:rPr>
        <w:t xml:space="preserve"> </w:t>
      </w:r>
      <w:r w:rsidRPr="0026620E">
        <w:rPr>
          <w:rFonts w:ascii="Palatino Linotype" w:hAnsi="Palatino Linotype" w:cs="Arial"/>
          <w:lang w:val="es-ES_tradnl"/>
        </w:rPr>
        <w:t xml:space="preserve">al Titular de la Unidad de Transparencia del </w:t>
      </w:r>
      <w:r w:rsidRPr="0026620E">
        <w:rPr>
          <w:rFonts w:ascii="Palatino Linotype" w:hAnsi="Palatino Linotype" w:cs="Arial"/>
          <w:b/>
          <w:lang w:val="es-ES_tradnl"/>
        </w:rPr>
        <w:t>SUJETO OBLIGADO</w:t>
      </w:r>
      <w:r w:rsidRPr="0026620E">
        <w:rPr>
          <w:rFonts w:ascii="Palatino Linotype" w:hAnsi="Palatino Linotype" w:cs="Arial"/>
          <w:lang w:val="es-ES_tradnl"/>
        </w:rPr>
        <w:t>, para su conocimiento.</w:t>
      </w:r>
    </w:p>
    <w:p w14:paraId="7292AF51"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cs="Arial"/>
          <w:b/>
        </w:rPr>
      </w:pPr>
    </w:p>
    <w:p w14:paraId="005C9C2F" w14:textId="77777777" w:rsidR="00F66DF5" w:rsidRPr="0026620E" w:rsidRDefault="00F66DF5" w:rsidP="0026620E">
      <w:pPr>
        <w:spacing w:line="360" w:lineRule="auto"/>
        <w:ind w:right="49"/>
        <w:jc w:val="both"/>
        <w:rPr>
          <w:rFonts w:ascii="Palatino Linotype" w:hAnsi="Palatino Linotype" w:cs="Arial"/>
        </w:rPr>
      </w:pPr>
      <w:r w:rsidRPr="0026620E">
        <w:rPr>
          <w:rFonts w:ascii="Palatino Linotype" w:hAnsi="Palatino Linotype" w:cs="Arial"/>
          <w:b/>
        </w:rPr>
        <w:t>CUARTO.</w:t>
      </w:r>
      <w:r w:rsidRPr="0026620E">
        <w:rPr>
          <w:rFonts w:ascii="Palatino Linotype" w:eastAsiaTheme="minorEastAsia" w:hAnsi="Palatino Linotype"/>
          <w:b/>
          <w:lang w:eastAsia="es-ES_tradnl"/>
        </w:rPr>
        <w:t xml:space="preserve"> </w:t>
      </w:r>
      <w:r w:rsidRPr="0026620E">
        <w:rPr>
          <w:rFonts w:ascii="Palatino Linotype" w:hAnsi="Palatino Linotype"/>
          <w:b/>
          <w:lang w:eastAsia="es-ES_tradnl"/>
        </w:rPr>
        <w:t>Notifíquese</w:t>
      </w:r>
      <w:r w:rsidRPr="0026620E">
        <w:rPr>
          <w:rFonts w:ascii="Palatino Linotype" w:hAnsi="Palatino Linotype"/>
          <w:lang w:eastAsia="es-ES_tradnl"/>
        </w:rPr>
        <w:t xml:space="preserve"> al </w:t>
      </w:r>
      <w:r w:rsidRPr="0026620E">
        <w:rPr>
          <w:rFonts w:ascii="Palatino Linotype" w:hAnsi="Palatino Linotype"/>
          <w:b/>
        </w:rPr>
        <w:t>RECURRENTE</w:t>
      </w:r>
      <w:r w:rsidRPr="0026620E">
        <w:rPr>
          <w:rFonts w:ascii="Palatino Linotype" w:hAnsi="Palatino Linotype"/>
          <w:lang w:eastAsia="es-ES_tradnl"/>
        </w:rPr>
        <w:t xml:space="preserve"> la </w:t>
      </w:r>
      <w:r w:rsidRPr="0026620E">
        <w:rPr>
          <w:rFonts w:ascii="Palatino Linotype" w:hAnsi="Palatino Linotype" w:cs="Arial"/>
        </w:rPr>
        <w:t>presente</w:t>
      </w:r>
      <w:r w:rsidRPr="0026620E">
        <w:rPr>
          <w:rFonts w:ascii="Palatino Linotype" w:hAnsi="Palatino Linotype"/>
          <w:lang w:eastAsia="es-ES_tradnl"/>
        </w:rPr>
        <w:t xml:space="preserve"> </w:t>
      </w:r>
      <w:r w:rsidRPr="0026620E">
        <w:rPr>
          <w:rFonts w:ascii="Palatino Linotype" w:hAnsi="Palatino Linotype"/>
          <w:shd w:val="clear" w:color="auto" w:fill="FFFFFF"/>
        </w:rPr>
        <w:t xml:space="preserve">resolución </w:t>
      </w:r>
      <w:r w:rsidRPr="0026620E">
        <w:rPr>
          <w:rFonts w:ascii="Palatino Linotype" w:hAnsi="Palatino Linotype"/>
          <w:lang w:eastAsia="es-ES_tradnl"/>
        </w:rPr>
        <w:t xml:space="preserve">vía </w:t>
      </w:r>
      <w:r w:rsidRPr="0026620E">
        <w:rPr>
          <w:rFonts w:ascii="Palatino Linotype" w:hAnsi="Palatino Linotype" w:cs="Arial"/>
        </w:rPr>
        <w:t xml:space="preserve">Sistema de Acceso a la Información Mexiquense </w:t>
      </w:r>
      <w:r w:rsidRPr="0026620E">
        <w:rPr>
          <w:rFonts w:ascii="Palatino Linotype" w:hAnsi="Palatino Linotype" w:cs="Arial"/>
          <w:b/>
          <w:bCs/>
        </w:rPr>
        <w:t>SAIMEX</w:t>
      </w:r>
      <w:r w:rsidRPr="0026620E">
        <w:rPr>
          <w:rFonts w:ascii="Palatino Linotype" w:hAnsi="Palatino Linotype" w:cs="Arial"/>
        </w:rPr>
        <w:t>.</w:t>
      </w:r>
    </w:p>
    <w:p w14:paraId="7BE05DF5"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b/>
        </w:rPr>
      </w:pPr>
    </w:p>
    <w:p w14:paraId="69818A9F"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cs="Arial"/>
        </w:rPr>
      </w:pPr>
      <w:r w:rsidRPr="0026620E">
        <w:rPr>
          <w:rFonts w:ascii="Palatino Linotype" w:hAnsi="Palatino Linotype" w:cs="Arial"/>
          <w:b/>
        </w:rPr>
        <w:t>QUINTO. Hágase del conocimiento del RECURRENTE</w:t>
      </w:r>
      <w:r w:rsidRPr="0026620E">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29AFDF56"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bCs/>
          <w:sz w:val="14"/>
          <w:szCs w:val="14"/>
        </w:rPr>
      </w:pPr>
    </w:p>
    <w:p w14:paraId="5B17BD75"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cs="Arial"/>
        </w:rPr>
      </w:pPr>
      <w:r w:rsidRPr="0026620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VEITNICUATRO, ANTE EL SECRETARIO TÉCNICO DEL PLENO, ALEXIS TAPIA RAMÍREZ. </w:t>
      </w:r>
    </w:p>
    <w:p w14:paraId="38CC1BD4"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r w:rsidRPr="0026620E">
        <w:rPr>
          <w:rFonts w:ascii="Palatino Linotype" w:eastAsiaTheme="minorEastAsia" w:hAnsi="Palatino Linotype"/>
          <w:sz w:val="20"/>
          <w:lang w:val="es-ES_tradnl"/>
        </w:rPr>
        <w:t>SCMM/AGZ/DEMF/</w:t>
      </w:r>
      <w:r w:rsidRPr="0026620E">
        <w:rPr>
          <w:rFonts w:ascii="Palatino Linotype" w:eastAsiaTheme="minorEastAsia" w:hAnsi="Palatino Linotype"/>
          <w:sz w:val="20"/>
          <w:lang w:val="es-419"/>
        </w:rPr>
        <w:t>JMMO</w:t>
      </w:r>
    </w:p>
    <w:p w14:paraId="5216798C"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4341CCFF"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4E622402"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260C449C"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3FB0CD05"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7CB60311"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6DA0A39A"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46B131AC"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16CB6E86"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155BD8C2"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7F97484A"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69BD3977"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1B526A5E"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43C74D59"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4FEF27D2"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24D790FC"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7CE1EA63"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01E9C5D0" w14:textId="77777777" w:rsidR="00F66DF5" w:rsidRPr="0026620E" w:rsidRDefault="00F66DF5" w:rsidP="0026620E">
      <w:pPr>
        <w:widowControl w:val="0"/>
        <w:autoSpaceDE w:val="0"/>
        <w:autoSpaceDN w:val="0"/>
        <w:adjustRightInd w:val="0"/>
        <w:spacing w:line="360" w:lineRule="auto"/>
        <w:jc w:val="both"/>
        <w:rPr>
          <w:rFonts w:ascii="Palatino Linotype" w:eastAsiaTheme="minorEastAsia" w:hAnsi="Palatino Linotype"/>
          <w:sz w:val="20"/>
          <w:lang w:val="es-419"/>
        </w:rPr>
      </w:pPr>
    </w:p>
    <w:p w14:paraId="00567B22" w14:textId="77777777" w:rsidR="00F66DF5" w:rsidRPr="0026620E" w:rsidRDefault="00F66DF5" w:rsidP="0026620E">
      <w:pPr>
        <w:widowControl w:val="0"/>
        <w:autoSpaceDE w:val="0"/>
        <w:autoSpaceDN w:val="0"/>
        <w:adjustRightInd w:val="0"/>
        <w:spacing w:line="360" w:lineRule="auto"/>
        <w:jc w:val="both"/>
        <w:rPr>
          <w:rFonts w:ascii="Palatino Linotype" w:hAnsi="Palatino Linotype"/>
          <w:sz w:val="20"/>
        </w:rPr>
      </w:pPr>
    </w:p>
    <w:p w14:paraId="44AF0B95" w14:textId="77777777"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p>
    <w:p w14:paraId="0A5C21E2" w14:textId="77777777"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p>
    <w:p w14:paraId="0B8C8AE9" w14:textId="77777777" w:rsidR="00F66DF5" w:rsidRPr="0026620E" w:rsidRDefault="00F66DF5" w:rsidP="0026620E">
      <w:pPr>
        <w:spacing w:before="100" w:beforeAutospacing="1" w:after="100" w:afterAutospacing="1" w:line="360" w:lineRule="auto"/>
        <w:jc w:val="both"/>
        <w:rPr>
          <w:rFonts w:ascii="Palatino Linotype" w:eastAsia="Palatino Linotype" w:hAnsi="Palatino Linotype" w:cs="Palatino Linotype"/>
        </w:rPr>
      </w:pPr>
    </w:p>
    <w:p w14:paraId="29B9BBC7" w14:textId="77777777" w:rsidR="00F66DF5" w:rsidRPr="0026620E" w:rsidRDefault="00F66DF5" w:rsidP="0026620E">
      <w:pPr>
        <w:spacing w:before="100" w:beforeAutospacing="1" w:after="100" w:afterAutospacing="1" w:line="360" w:lineRule="auto"/>
        <w:jc w:val="both"/>
        <w:rPr>
          <w:rFonts w:ascii="Palatino Linotype" w:hAnsi="Palatino Linotype" w:cs="Arial"/>
          <w:lang w:val="es-ES_tradnl"/>
        </w:rPr>
      </w:pPr>
    </w:p>
    <w:sectPr w:rsidR="00F66DF5" w:rsidRPr="0026620E"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4C58D" w14:textId="77777777" w:rsidR="004461ED" w:rsidRDefault="004461ED" w:rsidP="00C80F8C">
      <w:r>
        <w:separator/>
      </w:r>
    </w:p>
  </w:endnote>
  <w:endnote w:type="continuationSeparator" w:id="0">
    <w:p w14:paraId="294235A1" w14:textId="77777777" w:rsidR="004461ED" w:rsidRDefault="004461ED" w:rsidP="00C80F8C">
      <w:r>
        <w:continuationSeparator/>
      </w:r>
    </w:p>
  </w:endnote>
  <w:endnote w:type="continuationNotice" w:id="1">
    <w:p w14:paraId="42068220" w14:textId="77777777" w:rsidR="004461ED" w:rsidRDefault="00446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F01174C" w:rsidR="001B7311" w:rsidRPr="0010196A" w:rsidRDefault="001B731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5C43">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5C43">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FCF3D8B" w:rsidR="001B7311" w:rsidRPr="0010196A" w:rsidRDefault="001B731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5C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5C43">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1A273" w14:textId="77777777" w:rsidR="004461ED" w:rsidRDefault="004461ED" w:rsidP="00C80F8C">
      <w:r>
        <w:separator/>
      </w:r>
    </w:p>
  </w:footnote>
  <w:footnote w:type="continuationSeparator" w:id="0">
    <w:p w14:paraId="35A6B362" w14:textId="77777777" w:rsidR="004461ED" w:rsidRDefault="004461ED" w:rsidP="00C80F8C">
      <w:r>
        <w:continuationSeparator/>
      </w:r>
    </w:p>
  </w:footnote>
  <w:footnote w:type="continuationNotice" w:id="1">
    <w:p w14:paraId="46D1EF81" w14:textId="77777777" w:rsidR="004461ED" w:rsidRDefault="00446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B7311" w:rsidRDefault="004461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B7311" w:rsidRPr="0010196A" w:rsidRDefault="004461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B7311" w:rsidRPr="008F2CCC" w14:paraId="1F097D8A" w14:textId="77777777" w:rsidTr="00625FD4">
      <w:tc>
        <w:tcPr>
          <w:tcW w:w="3261" w:type="dxa"/>
          <w:vMerge w:val="restart"/>
        </w:tcPr>
        <w:p w14:paraId="1F780A0C" w14:textId="1EFF25F4" w:rsidR="001B7311" w:rsidRPr="008F2CCC" w:rsidRDefault="001B7311"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B7311" w:rsidRPr="00664658" w:rsidRDefault="001B7311"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7D187C7" w:rsidR="001B7311" w:rsidRPr="00664658" w:rsidRDefault="001B7311" w:rsidP="00D62B91">
          <w:pPr>
            <w:rPr>
              <w:rFonts w:ascii="Palatino Linotype" w:hAnsi="Palatino Linotype"/>
              <w:b/>
              <w:sz w:val="22"/>
              <w:szCs w:val="22"/>
              <w:lang w:val="es-ES_tradnl"/>
            </w:rPr>
          </w:pPr>
          <w:r>
            <w:rPr>
              <w:rFonts w:ascii="Palatino Linotype" w:hAnsi="Palatino Linotype"/>
              <w:b/>
              <w:bCs/>
              <w:sz w:val="22"/>
              <w:szCs w:val="22"/>
            </w:rPr>
            <w:t>08102</w:t>
          </w:r>
          <w:r w:rsidRPr="00810BFE">
            <w:rPr>
              <w:rFonts w:ascii="Palatino Linotype" w:hAnsi="Palatino Linotype"/>
              <w:b/>
              <w:bCs/>
              <w:sz w:val="22"/>
              <w:szCs w:val="22"/>
            </w:rPr>
            <w:t>/INFOEM/IP/RR/202</w:t>
          </w:r>
          <w:r>
            <w:rPr>
              <w:rFonts w:ascii="Palatino Linotype" w:hAnsi="Palatino Linotype"/>
              <w:b/>
              <w:bCs/>
              <w:sz w:val="22"/>
              <w:szCs w:val="22"/>
            </w:rPr>
            <w:t>3</w:t>
          </w:r>
        </w:p>
      </w:tc>
    </w:tr>
    <w:tr w:rsidR="001B7311" w:rsidRPr="008F2CCC" w14:paraId="049677A3" w14:textId="77777777" w:rsidTr="00625FD4">
      <w:tc>
        <w:tcPr>
          <w:tcW w:w="3261" w:type="dxa"/>
          <w:vMerge/>
        </w:tcPr>
        <w:p w14:paraId="4A21EAC1" w14:textId="5C1F145E" w:rsidR="001B7311" w:rsidRPr="008F2CCC" w:rsidRDefault="001B7311" w:rsidP="00200BFC">
          <w:pPr>
            <w:rPr>
              <w:rFonts w:ascii="Palatino Linotype" w:hAnsi="Palatino Linotype"/>
              <w:b/>
              <w:sz w:val="22"/>
              <w:szCs w:val="22"/>
              <w:lang w:val="es-ES_tradnl"/>
            </w:rPr>
          </w:pPr>
        </w:p>
      </w:tc>
      <w:tc>
        <w:tcPr>
          <w:tcW w:w="2551" w:type="dxa"/>
          <w:shd w:val="clear" w:color="auto" w:fill="auto"/>
        </w:tcPr>
        <w:p w14:paraId="1237BCDE" w14:textId="77777777" w:rsidR="001B7311" w:rsidRPr="00664658" w:rsidRDefault="001B731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0E174D" w:rsidR="001B7311" w:rsidRPr="00D41D47" w:rsidRDefault="001B7311" w:rsidP="00154F8D">
          <w:pPr>
            <w:jc w:val="both"/>
            <w:rPr>
              <w:rFonts w:ascii="Palatino Linotype" w:hAnsi="Palatino Linotype"/>
              <w:b/>
              <w:sz w:val="22"/>
              <w:szCs w:val="22"/>
              <w:lang w:val="es-ES_tradnl"/>
            </w:rPr>
          </w:pPr>
          <w:r w:rsidRPr="00162BDD">
            <w:rPr>
              <w:rFonts w:ascii="Palatino Linotype" w:hAnsi="Palatino Linotype"/>
              <w:b/>
              <w:bCs/>
              <w:sz w:val="22"/>
              <w:szCs w:val="22"/>
            </w:rPr>
            <w:t>Instituto de Salud del Estado de México</w:t>
          </w:r>
        </w:p>
      </w:tc>
    </w:tr>
    <w:tr w:rsidR="001B7311" w:rsidRPr="008F2CCC" w14:paraId="72CD087D" w14:textId="77777777" w:rsidTr="00625FD4">
      <w:trPr>
        <w:trHeight w:val="228"/>
      </w:trPr>
      <w:tc>
        <w:tcPr>
          <w:tcW w:w="3261" w:type="dxa"/>
          <w:vMerge/>
        </w:tcPr>
        <w:p w14:paraId="1B78656F" w14:textId="01E6F6F6" w:rsidR="001B7311" w:rsidRPr="008F2CCC" w:rsidRDefault="001B7311" w:rsidP="00200BFC">
          <w:pPr>
            <w:rPr>
              <w:rFonts w:ascii="Palatino Linotype" w:hAnsi="Palatino Linotype"/>
              <w:b/>
              <w:sz w:val="22"/>
              <w:szCs w:val="22"/>
              <w:lang w:val="es-ES_tradnl"/>
            </w:rPr>
          </w:pPr>
        </w:p>
      </w:tc>
      <w:tc>
        <w:tcPr>
          <w:tcW w:w="2551" w:type="dxa"/>
          <w:shd w:val="clear" w:color="auto" w:fill="auto"/>
        </w:tcPr>
        <w:p w14:paraId="74D81628" w14:textId="4EE3E604" w:rsidR="001B7311" w:rsidRPr="00664658" w:rsidRDefault="001B731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B7311" w:rsidRPr="00664658" w:rsidRDefault="001B7311"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B7311" w:rsidRPr="0010196A" w:rsidRDefault="001B7311"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B7311" w:rsidRPr="0010196A" w:rsidRDefault="001B7311">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B7311" w:rsidRPr="008F2CCC" w14:paraId="6ABABA57" w14:textId="77777777" w:rsidTr="00EB19F2">
      <w:tc>
        <w:tcPr>
          <w:tcW w:w="3805" w:type="dxa"/>
          <w:vMerge w:val="restart"/>
          <w:shd w:val="clear" w:color="auto" w:fill="auto"/>
        </w:tcPr>
        <w:p w14:paraId="6AA376CC" w14:textId="778B7F54" w:rsidR="001B7311" w:rsidRPr="008F2CCC" w:rsidRDefault="004461E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1B7311">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B7311" w:rsidRPr="008F2CCC" w:rsidRDefault="001B731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9816F71" w:rsidR="001B7311" w:rsidRPr="00E535C2" w:rsidRDefault="001B7311" w:rsidP="00E5765D">
          <w:pPr>
            <w:jc w:val="both"/>
            <w:rPr>
              <w:rFonts w:ascii="Palatino Linotype" w:hAnsi="Palatino Linotype"/>
              <w:b/>
              <w:bCs/>
              <w:sz w:val="22"/>
              <w:szCs w:val="22"/>
            </w:rPr>
          </w:pPr>
          <w:r>
            <w:rPr>
              <w:rFonts w:ascii="Palatino Linotype" w:hAnsi="Palatino Linotype"/>
              <w:b/>
              <w:bCs/>
              <w:sz w:val="22"/>
              <w:szCs w:val="22"/>
            </w:rPr>
            <w:t>08102</w:t>
          </w:r>
          <w:r w:rsidRPr="00810BFE">
            <w:rPr>
              <w:rFonts w:ascii="Palatino Linotype" w:hAnsi="Palatino Linotype"/>
              <w:b/>
              <w:bCs/>
              <w:sz w:val="22"/>
              <w:szCs w:val="22"/>
            </w:rPr>
            <w:t>/INFOEM/IP/RR/202</w:t>
          </w:r>
          <w:r>
            <w:rPr>
              <w:rFonts w:ascii="Palatino Linotype" w:hAnsi="Palatino Linotype"/>
              <w:b/>
              <w:bCs/>
              <w:sz w:val="22"/>
              <w:szCs w:val="22"/>
            </w:rPr>
            <w:t xml:space="preserve">3 </w:t>
          </w:r>
        </w:p>
      </w:tc>
    </w:tr>
    <w:tr w:rsidR="001B7311" w:rsidRPr="008F2CCC" w14:paraId="3B45FB53" w14:textId="77777777" w:rsidTr="00EB19F2">
      <w:tc>
        <w:tcPr>
          <w:tcW w:w="3805" w:type="dxa"/>
          <w:vMerge/>
          <w:shd w:val="clear" w:color="auto" w:fill="auto"/>
        </w:tcPr>
        <w:p w14:paraId="188B82EF" w14:textId="77777777" w:rsidR="001B7311" w:rsidRPr="008F2CCC" w:rsidRDefault="001B7311"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1B7311" w:rsidRPr="008F2CCC" w:rsidRDefault="001B731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E9108EB" w:rsidR="001B7311" w:rsidRPr="008F2CCC" w:rsidRDefault="00745C4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w:t>
          </w:r>
        </w:p>
      </w:tc>
    </w:tr>
    <w:bookmarkEnd w:id="6"/>
    <w:tr w:rsidR="001B7311" w:rsidRPr="008F2CCC" w14:paraId="28A493EB" w14:textId="77777777" w:rsidTr="00EB19F2">
      <w:trPr>
        <w:trHeight w:val="228"/>
      </w:trPr>
      <w:tc>
        <w:tcPr>
          <w:tcW w:w="3805" w:type="dxa"/>
          <w:vMerge/>
          <w:shd w:val="clear" w:color="auto" w:fill="auto"/>
        </w:tcPr>
        <w:p w14:paraId="06C77D31" w14:textId="77777777" w:rsidR="001B7311" w:rsidRPr="008F2CCC" w:rsidRDefault="001B7311" w:rsidP="00200BFC">
          <w:pPr>
            <w:rPr>
              <w:rFonts w:ascii="Palatino Linotype" w:hAnsi="Palatino Linotype"/>
              <w:b/>
              <w:sz w:val="22"/>
              <w:szCs w:val="22"/>
              <w:lang w:val="es-ES_tradnl"/>
            </w:rPr>
          </w:pPr>
        </w:p>
      </w:tc>
      <w:tc>
        <w:tcPr>
          <w:tcW w:w="3000" w:type="dxa"/>
          <w:shd w:val="clear" w:color="auto" w:fill="auto"/>
        </w:tcPr>
        <w:p w14:paraId="2E1A72B4" w14:textId="77777777" w:rsidR="001B7311" w:rsidRPr="008F2CCC" w:rsidRDefault="001B731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5370821" w:rsidR="001B7311" w:rsidRPr="00DC41C8" w:rsidRDefault="001B7311" w:rsidP="00154F8D">
          <w:pPr>
            <w:jc w:val="both"/>
            <w:rPr>
              <w:rFonts w:ascii="Palatino Linotype" w:hAnsi="Palatino Linotype"/>
              <w:b/>
              <w:sz w:val="22"/>
              <w:szCs w:val="22"/>
            </w:rPr>
          </w:pPr>
          <w:r w:rsidRPr="00162BDD">
            <w:rPr>
              <w:rFonts w:ascii="Palatino Linotype" w:hAnsi="Palatino Linotype"/>
              <w:b/>
              <w:bCs/>
              <w:sz w:val="22"/>
              <w:szCs w:val="22"/>
            </w:rPr>
            <w:t>Instituto de Salud del Estado de México</w:t>
          </w:r>
        </w:p>
      </w:tc>
    </w:tr>
    <w:tr w:rsidR="001B7311" w:rsidRPr="008F2CCC" w14:paraId="0F114FF0" w14:textId="77777777" w:rsidTr="00EB19F2">
      <w:tc>
        <w:tcPr>
          <w:tcW w:w="3805" w:type="dxa"/>
          <w:vMerge/>
          <w:shd w:val="clear" w:color="auto" w:fill="auto"/>
        </w:tcPr>
        <w:p w14:paraId="4CCB64BA" w14:textId="77777777" w:rsidR="001B7311" w:rsidRPr="008F2CCC" w:rsidRDefault="001B7311" w:rsidP="00200BFC">
          <w:pPr>
            <w:rPr>
              <w:rFonts w:ascii="Palatino Linotype" w:hAnsi="Palatino Linotype"/>
              <w:b/>
              <w:sz w:val="22"/>
              <w:szCs w:val="22"/>
              <w:lang w:val="es-ES_tradnl"/>
            </w:rPr>
          </w:pPr>
        </w:p>
      </w:tc>
      <w:tc>
        <w:tcPr>
          <w:tcW w:w="3000" w:type="dxa"/>
          <w:shd w:val="clear" w:color="auto" w:fill="auto"/>
        </w:tcPr>
        <w:p w14:paraId="31E422EA" w14:textId="06DD5192" w:rsidR="001B7311" w:rsidRPr="008F2CCC" w:rsidRDefault="001B731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B7311" w:rsidRPr="008F2CCC" w:rsidRDefault="001B7311"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B7311" w:rsidRPr="0010196A" w:rsidRDefault="001B731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654A1D"/>
    <w:multiLevelType w:val="hybridMultilevel"/>
    <w:tmpl w:val="A728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9"/>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4"/>
  </w:num>
  <w:num w:numId="14">
    <w:abstractNumId w:val="21"/>
  </w:num>
  <w:num w:numId="15">
    <w:abstractNumId w:val="11"/>
  </w:num>
  <w:num w:numId="16">
    <w:abstractNumId w:val="4"/>
  </w:num>
  <w:num w:numId="17">
    <w:abstractNumId w:val="21"/>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5"/>
  </w:num>
  <w:num w:numId="26">
    <w:abstractNumId w:val="10"/>
  </w:num>
  <w:num w:numId="27">
    <w:abstractNumId w:val="10"/>
  </w:num>
  <w:num w:numId="28">
    <w:abstractNumId w:val="10"/>
  </w:num>
  <w:num w:numId="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0BB"/>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3FF"/>
    <w:rsid w:val="000734E9"/>
    <w:rsid w:val="0007367D"/>
    <w:rsid w:val="00073A2F"/>
    <w:rsid w:val="00073B31"/>
    <w:rsid w:val="00073F98"/>
    <w:rsid w:val="0007436D"/>
    <w:rsid w:val="0007450E"/>
    <w:rsid w:val="00074CF8"/>
    <w:rsid w:val="00075283"/>
    <w:rsid w:val="00075615"/>
    <w:rsid w:val="0007587F"/>
    <w:rsid w:val="00075B41"/>
    <w:rsid w:val="00075CEB"/>
    <w:rsid w:val="00075E23"/>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6A3C"/>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3B4B"/>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8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22D"/>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2BDD"/>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4AA1"/>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311"/>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092"/>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20E"/>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6AE"/>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AE3"/>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831"/>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1ED"/>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6E0"/>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0F3"/>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990"/>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5754"/>
    <w:rsid w:val="005657DD"/>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5ED0"/>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0FB5"/>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1B5"/>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C4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5FF8"/>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CD4"/>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264"/>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A9E"/>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735"/>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A1F"/>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F8F"/>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B2"/>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2F9B"/>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A1D"/>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166"/>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70B"/>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4F0"/>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89"/>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2FE4"/>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2FF0"/>
    <w:rsid w:val="00D93427"/>
    <w:rsid w:val="00D9389A"/>
    <w:rsid w:val="00D93976"/>
    <w:rsid w:val="00D93A77"/>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3FF7"/>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A9"/>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155"/>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1E3B"/>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8D5"/>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3A2A"/>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6DF5"/>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CE6"/>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31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6450135">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16272">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933889">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EM/art_92_xvi/5.web?token=03AFcWeA76X7QRaGroTqfwg3iAHBPBPR1g36k3mbqQmXaJ9bW2cnS1ZTnDI6-JtuCOfWPKAzYSwbinKX9VQwOJCaJ-ccocgQ5wN0CzU0a2-3lkCtVP3uo3FddAdZY96eI-Knar9_QXC0kNiOAooMJI5FYlSvZnfBQiWtqT8uikzss2a6VLY7uWfEs9hJyTszJzs3ccPKdjR2I7SKctQMRLRS9PBqYQix0X0EdREweui0eAUgHxZnCCnvk1N8ONyJSb2uxcvbfMKuYWFkPmfMyTM8oH6trbOVsChlIAmDhhD1zd1YgRAcp7G1nEjP2sb5v_NFkFZz6eOexSshk3bBjiEiWgpy3m6j1JIZlCIiJrVzP2YvgjfxOnZ_Dhz5_OCVOPrI2PBg5F_MnTtC2ML9c_oIkTI1bf2oI0RrjerF8HbRxv5aH2I5WipB4EB2u5z2ssStLTMIeQMPCMpITQ0hQFUtB0YoQNC6-fAQEUs0VU__xH8_q8lX0FX473S8kbQ7lPnSDGBjkNEwW43pDKvYwov9MYdjYQ2S7mBQRETCJl9_R-E1H4RGODlY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lud.edomex.gob.mx/salu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8DCB-5C36-4FDC-B228-A72E9C2E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4968</Words>
  <Characters>27326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2024-01-19T18:00:00Z</cp:lastPrinted>
  <dcterms:created xsi:type="dcterms:W3CDTF">2024-01-11T17:58:00Z</dcterms:created>
  <dcterms:modified xsi:type="dcterms:W3CDTF">2024-02-06T23:42:00Z</dcterms:modified>
</cp:coreProperties>
</file>