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1189C" w14:textId="49371ED9" w:rsidR="00A73678" w:rsidRPr="0051780F" w:rsidRDefault="00457BB8" w:rsidP="0051780F">
      <w:pPr>
        <w:spacing w:line="360" w:lineRule="auto"/>
        <w:jc w:val="both"/>
        <w:rPr>
          <w:rFonts w:ascii="Palatino Linotype" w:hAnsi="Palatino Linotype"/>
        </w:rPr>
      </w:pPr>
      <w:r w:rsidRPr="0051780F">
        <w:rPr>
          <w:rFonts w:ascii="Palatino Linotype" w:hAnsi="Palatino Linotype"/>
        </w:rPr>
        <w:t xml:space="preserve">Resolución del Pleno del Instituto de Transparencia, Acceso a la </w:t>
      </w:r>
      <w:r w:rsidR="00D86297" w:rsidRPr="0051780F">
        <w:rPr>
          <w:rFonts w:ascii="Palatino Linotype" w:hAnsi="Palatino Linotype"/>
        </w:rPr>
        <w:t>Información Pública</w:t>
      </w:r>
      <w:r w:rsidRPr="0051780F">
        <w:rPr>
          <w:rFonts w:ascii="Palatino Linotype" w:hAnsi="Palatino Linotype"/>
        </w:rPr>
        <w:t xml:space="preserve"> y Protección de Datos Personales del Estado de México y Municipios, con domicilio en Metepec, Estado de México, </w:t>
      </w:r>
      <w:r w:rsidR="00055D41" w:rsidRPr="0051780F">
        <w:rPr>
          <w:rFonts w:ascii="Palatino Linotype" w:hAnsi="Palatino Linotype"/>
        </w:rPr>
        <w:t>d</w:t>
      </w:r>
      <w:r w:rsidR="00A73678" w:rsidRPr="0051780F">
        <w:rPr>
          <w:rFonts w:ascii="Palatino Linotype" w:hAnsi="Palatino Linotype"/>
        </w:rPr>
        <w:t>el</w:t>
      </w:r>
      <w:r w:rsidR="000E5518" w:rsidRPr="0051780F">
        <w:rPr>
          <w:rFonts w:ascii="Palatino Linotype" w:hAnsi="Palatino Linotype"/>
        </w:rPr>
        <w:t xml:space="preserve"> </w:t>
      </w:r>
      <w:r w:rsidR="00EC5387" w:rsidRPr="0051780F">
        <w:rPr>
          <w:rFonts w:ascii="Palatino Linotype" w:hAnsi="Palatino Linotype"/>
        </w:rPr>
        <w:t xml:space="preserve">treinta y uno de enero </w:t>
      </w:r>
      <w:r w:rsidR="000E5518" w:rsidRPr="0051780F">
        <w:rPr>
          <w:rFonts w:ascii="Palatino Linotype" w:hAnsi="Palatino Linotype"/>
        </w:rPr>
        <w:t>de dos mil veinticuatro</w:t>
      </w:r>
      <w:r w:rsidR="00A73678" w:rsidRPr="0051780F">
        <w:rPr>
          <w:rFonts w:ascii="Palatino Linotype" w:hAnsi="Palatino Linotype"/>
        </w:rPr>
        <w:t>.</w:t>
      </w:r>
    </w:p>
    <w:p w14:paraId="28464D58" w14:textId="47E9DFB4" w:rsidR="00457BB8" w:rsidRPr="0051780F" w:rsidRDefault="00A73678" w:rsidP="0051780F">
      <w:pPr>
        <w:spacing w:line="360" w:lineRule="auto"/>
        <w:jc w:val="both"/>
        <w:rPr>
          <w:rFonts w:ascii="Palatino Linotype" w:hAnsi="Palatino Linotype"/>
        </w:rPr>
      </w:pPr>
      <w:r w:rsidRPr="0051780F">
        <w:rPr>
          <w:rFonts w:ascii="Palatino Linotype" w:hAnsi="Palatino Linotype"/>
        </w:rPr>
        <w:t xml:space="preserve"> </w:t>
      </w:r>
    </w:p>
    <w:p w14:paraId="2C11FACB" w14:textId="18ADC93F" w:rsidR="00457BB8" w:rsidRPr="0051780F" w:rsidRDefault="00457BB8" w:rsidP="0051780F">
      <w:pPr>
        <w:spacing w:line="360" w:lineRule="auto"/>
        <w:jc w:val="both"/>
        <w:rPr>
          <w:rFonts w:ascii="Palatino Linotype" w:hAnsi="Palatino Linotype"/>
          <w:b/>
        </w:rPr>
      </w:pPr>
      <w:r w:rsidRPr="0051780F">
        <w:rPr>
          <w:rFonts w:ascii="Palatino Linotype" w:hAnsi="Palatino Linotype"/>
          <w:b/>
        </w:rPr>
        <w:t>VISTO</w:t>
      </w:r>
      <w:r w:rsidRPr="0051780F">
        <w:rPr>
          <w:rFonts w:ascii="Palatino Linotype" w:hAnsi="Palatino Linotype"/>
        </w:rPr>
        <w:t xml:space="preserve"> el exp</w:t>
      </w:r>
      <w:r w:rsidR="00CB5585" w:rsidRPr="0051780F">
        <w:rPr>
          <w:rFonts w:ascii="Palatino Linotype" w:hAnsi="Palatino Linotype"/>
        </w:rPr>
        <w:t xml:space="preserve">ediente formado con motivo del </w:t>
      </w:r>
      <w:r w:rsidR="00D86297" w:rsidRPr="0051780F">
        <w:rPr>
          <w:rFonts w:ascii="Palatino Linotype" w:hAnsi="Palatino Linotype"/>
        </w:rPr>
        <w:t>Recurso Revisión</w:t>
      </w:r>
      <w:r w:rsidRPr="0051780F">
        <w:rPr>
          <w:rFonts w:ascii="Palatino Linotype" w:hAnsi="Palatino Linotype"/>
        </w:rPr>
        <w:t xml:space="preserve"> </w:t>
      </w:r>
      <w:r w:rsidR="00D31006" w:rsidRPr="0051780F">
        <w:rPr>
          <w:rFonts w:ascii="Palatino Linotype" w:hAnsi="Palatino Linotype"/>
          <w:b/>
        </w:rPr>
        <w:t>0</w:t>
      </w:r>
      <w:r w:rsidR="000E5518" w:rsidRPr="0051780F">
        <w:rPr>
          <w:rFonts w:ascii="Palatino Linotype" w:hAnsi="Palatino Linotype"/>
          <w:b/>
        </w:rPr>
        <w:t>6862</w:t>
      </w:r>
      <w:r w:rsidR="00A73678" w:rsidRPr="0051780F">
        <w:rPr>
          <w:rFonts w:ascii="Palatino Linotype" w:hAnsi="Palatino Linotype"/>
          <w:b/>
        </w:rPr>
        <w:t>/INFOEM/IP/RR/202</w:t>
      </w:r>
      <w:r w:rsidR="00D31006" w:rsidRPr="0051780F">
        <w:rPr>
          <w:rFonts w:ascii="Palatino Linotype" w:hAnsi="Palatino Linotype"/>
          <w:b/>
        </w:rPr>
        <w:t>3</w:t>
      </w:r>
      <w:r w:rsidRPr="0051780F">
        <w:rPr>
          <w:rFonts w:ascii="Palatino Linotype" w:hAnsi="Palatino Linotype"/>
        </w:rPr>
        <w:t xml:space="preserve">, </w:t>
      </w:r>
      <w:r w:rsidR="005C4976" w:rsidRPr="0051780F">
        <w:rPr>
          <w:rFonts w:ascii="Palatino Linotype" w:hAnsi="Palatino Linotype"/>
        </w:rPr>
        <w:t xml:space="preserve">promovido </w:t>
      </w:r>
      <w:r w:rsidR="00FA6020" w:rsidRPr="0051780F">
        <w:rPr>
          <w:rFonts w:ascii="Palatino Linotype" w:hAnsi="Palatino Linotype"/>
        </w:rPr>
        <w:t xml:space="preserve">por </w:t>
      </w:r>
      <w:bookmarkStart w:id="0" w:name="_GoBack"/>
      <w:r w:rsidR="00EF590D">
        <w:rPr>
          <w:rFonts w:ascii="Palatino Linotype" w:hAnsi="Palatino Linotype"/>
          <w:b/>
          <w:bCs/>
        </w:rPr>
        <w:t>XXXXXXX XXXXXXXXXX</w:t>
      </w:r>
      <w:bookmarkEnd w:id="0"/>
      <w:r w:rsidR="005C250B" w:rsidRPr="0051780F">
        <w:rPr>
          <w:rFonts w:ascii="Palatino Linotype" w:hAnsi="Palatino Linotype"/>
          <w:b/>
        </w:rPr>
        <w:t>,</w:t>
      </w:r>
      <w:r w:rsidR="005C250B" w:rsidRPr="0051780F">
        <w:rPr>
          <w:rFonts w:ascii="Palatino Linotype" w:hAnsi="Palatino Linotype" w:cs="Arial"/>
          <w:b/>
          <w:lang w:val="es-ES"/>
        </w:rPr>
        <w:t xml:space="preserve"> </w:t>
      </w:r>
      <w:r w:rsidR="000109C6" w:rsidRPr="0051780F">
        <w:rPr>
          <w:rFonts w:ascii="Palatino Linotype" w:hAnsi="Palatino Linotype"/>
          <w:lang w:val="es-ES"/>
        </w:rPr>
        <w:t>a quien</w:t>
      </w:r>
      <w:r w:rsidR="005C250B" w:rsidRPr="0051780F">
        <w:rPr>
          <w:rFonts w:ascii="Palatino Linotype" w:hAnsi="Palatino Linotype" w:cs="Arial"/>
          <w:b/>
          <w:lang w:val="es-ES"/>
        </w:rPr>
        <w:t xml:space="preserve"> </w:t>
      </w:r>
      <w:r w:rsidR="005C250B" w:rsidRPr="0051780F">
        <w:rPr>
          <w:rFonts w:ascii="Palatino Linotype" w:hAnsi="Palatino Linotype"/>
        </w:rPr>
        <w:t xml:space="preserve">en lo sucesivo se </w:t>
      </w:r>
      <w:r w:rsidR="00274596" w:rsidRPr="0051780F">
        <w:rPr>
          <w:rFonts w:ascii="Palatino Linotype" w:hAnsi="Palatino Linotype"/>
        </w:rPr>
        <w:t>nombrar</w:t>
      </w:r>
      <w:r w:rsidR="005C250B" w:rsidRPr="0051780F">
        <w:rPr>
          <w:rFonts w:ascii="Palatino Linotype" w:hAnsi="Palatino Linotype"/>
        </w:rPr>
        <w:t xml:space="preserve">á </w:t>
      </w:r>
      <w:r w:rsidR="00D31006" w:rsidRPr="0051780F">
        <w:rPr>
          <w:rFonts w:ascii="Palatino Linotype" w:hAnsi="Palatino Linotype" w:cs="Arial"/>
          <w:b/>
        </w:rPr>
        <w:t>EL RECURRENTE</w:t>
      </w:r>
      <w:r w:rsidR="005C250B" w:rsidRPr="0051780F">
        <w:rPr>
          <w:rFonts w:ascii="Palatino Linotype" w:hAnsi="Palatino Linotype"/>
        </w:rPr>
        <w:t>,</w:t>
      </w:r>
      <w:r w:rsidRPr="0051780F">
        <w:rPr>
          <w:rFonts w:ascii="Palatino Linotype" w:hAnsi="Palatino Linotype"/>
        </w:rPr>
        <w:t xml:space="preserve"> </w:t>
      </w:r>
      <w:r w:rsidR="00E24730" w:rsidRPr="0051780F">
        <w:rPr>
          <w:rFonts w:ascii="Palatino Linotype" w:hAnsi="Palatino Linotype"/>
        </w:rPr>
        <w:t xml:space="preserve">en contra de </w:t>
      </w:r>
      <w:r w:rsidR="00D25291" w:rsidRPr="0051780F">
        <w:rPr>
          <w:rFonts w:ascii="Palatino Linotype" w:hAnsi="Palatino Linotype" w:cs="Arial"/>
          <w:lang w:val="es-ES"/>
        </w:rPr>
        <w:t xml:space="preserve">la </w:t>
      </w:r>
      <w:r w:rsidR="00D25291" w:rsidRPr="0051780F">
        <w:rPr>
          <w:rFonts w:ascii="Palatino Linotype" w:hAnsi="Palatino Linotype" w:cs="Arial"/>
          <w:lang w:val="es-419"/>
        </w:rPr>
        <w:t>de</w:t>
      </w:r>
      <w:r w:rsidR="005C250B" w:rsidRPr="0051780F">
        <w:rPr>
          <w:rFonts w:ascii="Palatino Linotype" w:hAnsi="Palatino Linotype" w:cs="Arial"/>
          <w:lang w:val="es-ES"/>
        </w:rPr>
        <w:t xml:space="preserve"> </w:t>
      </w:r>
      <w:r w:rsidR="00E24730" w:rsidRPr="0051780F">
        <w:rPr>
          <w:rFonts w:ascii="Palatino Linotype" w:hAnsi="Palatino Linotype" w:cs="Arial"/>
          <w:lang w:val="es-ES"/>
        </w:rPr>
        <w:t>respuesta</w:t>
      </w:r>
      <w:r w:rsidR="00F74502" w:rsidRPr="0051780F">
        <w:rPr>
          <w:rFonts w:ascii="Palatino Linotype" w:hAnsi="Palatino Linotype" w:cs="Arial"/>
          <w:lang w:val="es-ES"/>
        </w:rPr>
        <w:t xml:space="preserve"> </w:t>
      </w:r>
      <w:r w:rsidR="00A72E56" w:rsidRPr="0051780F">
        <w:rPr>
          <w:rFonts w:ascii="Palatino Linotype" w:hAnsi="Palatino Linotype" w:cs="Arial"/>
          <w:lang w:val="es-ES"/>
        </w:rPr>
        <w:t>emitida por</w:t>
      </w:r>
      <w:r w:rsidR="00600825" w:rsidRPr="0051780F">
        <w:rPr>
          <w:rFonts w:ascii="Palatino Linotype" w:hAnsi="Palatino Linotype"/>
        </w:rPr>
        <w:t xml:space="preserve"> </w:t>
      </w:r>
      <w:r w:rsidR="000E5518" w:rsidRPr="0051780F">
        <w:rPr>
          <w:rFonts w:ascii="Palatino Linotype" w:hAnsi="Palatino Linotype"/>
          <w:b/>
          <w:bCs/>
        </w:rPr>
        <w:t>Ayuntamiento de Ixtapaluca</w:t>
      </w:r>
      <w:r w:rsidRPr="0051780F">
        <w:rPr>
          <w:rFonts w:ascii="Palatino Linotype" w:hAnsi="Palatino Linotype"/>
          <w:b/>
        </w:rPr>
        <w:t xml:space="preserve">, </w:t>
      </w:r>
      <w:r w:rsidR="000109C6" w:rsidRPr="0051780F">
        <w:rPr>
          <w:rFonts w:ascii="Palatino Linotype" w:hAnsi="Palatino Linotype"/>
        </w:rPr>
        <w:t>que</w:t>
      </w:r>
      <w:r w:rsidR="00A606B9" w:rsidRPr="0051780F">
        <w:rPr>
          <w:rFonts w:ascii="Palatino Linotype" w:hAnsi="Palatino Linotype"/>
          <w:b/>
          <w:lang w:val="es-419"/>
        </w:rPr>
        <w:t xml:space="preserve"> </w:t>
      </w:r>
      <w:r w:rsidRPr="0051780F">
        <w:rPr>
          <w:rFonts w:ascii="Palatino Linotype" w:hAnsi="Palatino Linotype"/>
        </w:rPr>
        <w:t xml:space="preserve">en lo sucesivo </w:t>
      </w:r>
      <w:r w:rsidR="009E2E2C" w:rsidRPr="0051780F">
        <w:rPr>
          <w:rFonts w:ascii="Palatino Linotype" w:hAnsi="Palatino Linotype"/>
        </w:rPr>
        <w:t xml:space="preserve">se denominará </w:t>
      </w:r>
      <w:r w:rsidRPr="0051780F">
        <w:rPr>
          <w:rFonts w:ascii="Palatino Linotype" w:hAnsi="Palatino Linotype"/>
          <w:b/>
        </w:rPr>
        <w:t>EL SUJETO OBLIGADO</w:t>
      </w:r>
      <w:r w:rsidRPr="0051780F">
        <w:rPr>
          <w:rFonts w:ascii="Palatino Linotype" w:hAnsi="Palatino Linotype"/>
        </w:rPr>
        <w:t xml:space="preserve">, se procede a dictar la presente resolución con base en lo siguiente: </w:t>
      </w:r>
    </w:p>
    <w:p w14:paraId="6B4CC40D" w14:textId="77777777" w:rsidR="00336D3F" w:rsidRPr="0051780F" w:rsidRDefault="00336D3F" w:rsidP="0051780F">
      <w:pPr>
        <w:jc w:val="center"/>
        <w:rPr>
          <w:rFonts w:ascii="Palatino Linotype" w:hAnsi="Palatino Linotype"/>
        </w:rPr>
      </w:pPr>
    </w:p>
    <w:p w14:paraId="79D1786D" w14:textId="77777777" w:rsidR="00272876" w:rsidRPr="0051780F" w:rsidRDefault="00272876" w:rsidP="0051780F">
      <w:pPr>
        <w:jc w:val="center"/>
        <w:rPr>
          <w:rFonts w:ascii="Palatino Linotype" w:hAnsi="Palatino Linotype"/>
          <w:b/>
          <w:bCs/>
          <w:spacing w:val="60"/>
          <w:sz w:val="28"/>
        </w:rPr>
      </w:pPr>
      <w:r w:rsidRPr="0051780F">
        <w:rPr>
          <w:rFonts w:ascii="Palatino Linotype" w:hAnsi="Palatino Linotype"/>
          <w:b/>
          <w:bCs/>
          <w:spacing w:val="60"/>
          <w:sz w:val="28"/>
        </w:rPr>
        <w:t>ANTECEDENTES</w:t>
      </w:r>
    </w:p>
    <w:p w14:paraId="68707BF2" w14:textId="7B0A16AA" w:rsidR="00457BB8" w:rsidRPr="0051780F" w:rsidRDefault="00457BB8" w:rsidP="0051780F">
      <w:pPr>
        <w:jc w:val="center"/>
        <w:rPr>
          <w:rFonts w:ascii="Palatino Linotype" w:hAnsi="Palatino Linotype"/>
          <w:b/>
          <w:bCs/>
          <w:spacing w:val="40"/>
        </w:rPr>
      </w:pPr>
    </w:p>
    <w:p w14:paraId="27A028CA" w14:textId="32CFF71D" w:rsidR="0046481A" w:rsidRPr="0051780F" w:rsidRDefault="00457BB8" w:rsidP="0051780F">
      <w:pPr>
        <w:spacing w:line="360" w:lineRule="auto"/>
        <w:jc w:val="both"/>
        <w:rPr>
          <w:rFonts w:ascii="Palatino Linotype" w:hAnsi="Palatino Linotype"/>
          <w:b/>
          <w:sz w:val="28"/>
          <w:szCs w:val="28"/>
        </w:rPr>
      </w:pPr>
      <w:r w:rsidRPr="0051780F">
        <w:rPr>
          <w:rFonts w:ascii="Palatino Linotype" w:hAnsi="Palatino Linotype"/>
          <w:b/>
          <w:sz w:val="28"/>
          <w:szCs w:val="28"/>
        </w:rPr>
        <w:t xml:space="preserve">I. </w:t>
      </w:r>
      <w:r w:rsidR="00747069" w:rsidRPr="0051780F">
        <w:rPr>
          <w:rFonts w:ascii="Palatino Linotype" w:hAnsi="Palatino Linotype"/>
          <w:b/>
          <w:sz w:val="28"/>
          <w:szCs w:val="28"/>
        </w:rPr>
        <w:t>De la Solicitud de Información</w:t>
      </w:r>
    </w:p>
    <w:p w14:paraId="4DB7B57B" w14:textId="55885D01" w:rsidR="00B41543" w:rsidRPr="0051780F" w:rsidRDefault="002E6A16" w:rsidP="0051780F">
      <w:pPr>
        <w:spacing w:line="360" w:lineRule="auto"/>
        <w:jc w:val="both"/>
        <w:rPr>
          <w:rFonts w:ascii="Palatino Linotype" w:hAnsi="Palatino Linotype" w:cs="Arial"/>
          <w:b/>
          <w:bCs/>
          <w:lang w:val="es-ES"/>
        </w:rPr>
      </w:pPr>
      <w:r w:rsidRPr="0051780F">
        <w:rPr>
          <w:rFonts w:ascii="Palatino Linotype" w:hAnsi="Palatino Linotype" w:cs="Arial"/>
        </w:rPr>
        <w:t>E</w:t>
      </w:r>
      <w:r w:rsidR="00055D41" w:rsidRPr="0051780F">
        <w:rPr>
          <w:rFonts w:ascii="Palatino Linotype" w:hAnsi="Palatino Linotype" w:cs="Arial"/>
        </w:rPr>
        <w:t>l</w:t>
      </w:r>
      <w:r w:rsidRPr="0051780F">
        <w:rPr>
          <w:rFonts w:ascii="Palatino Linotype" w:hAnsi="Palatino Linotype"/>
          <w:lang w:val="es-ES"/>
        </w:rPr>
        <w:t xml:space="preserve"> </w:t>
      </w:r>
      <w:r w:rsidR="000E5518" w:rsidRPr="0051780F">
        <w:rPr>
          <w:rFonts w:ascii="Palatino Linotype" w:hAnsi="Palatino Linotype"/>
          <w:b/>
          <w:lang w:val="es-ES"/>
        </w:rPr>
        <w:t>veinte de septiembre</w:t>
      </w:r>
      <w:r w:rsidR="0089533D" w:rsidRPr="0051780F">
        <w:rPr>
          <w:rFonts w:ascii="Palatino Linotype" w:hAnsi="Palatino Linotype"/>
          <w:b/>
          <w:lang w:val="es-ES"/>
        </w:rPr>
        <w:t xml:space="preserve"> </w:t>
      </w:r>
      <w:r w:rsidR="00B342F3" w:rsidRPr="0051780F">
        <w:rPr>
          <w:rFonts w:ascii="Palatino Linotype" w:hAnsi="Palatino Linotype"/>
          <w:b/>
          <w:lang w:val="es-ES"/>
        </w:rPr>
        <w:t>de dos mil veinti</w:t>
      </w:r>
      <w:r w:rsidR="0089533D" w:rsidRPr="0051780F">
        <w:rPr>
          <w:rFonts w:ascii="Palatino Linotype" w:hAnsi="Palatino Linotype"/>
          <w:b/>
          <w:lang w:val="es-ES"/>
        </w:rPr>
        <w:t>trés</w:t>
      </w:r>
      <w:r w:rsidRPr="0051780F">
        <w:rPr>
          <w:rFonts w:ascii="Palatino Linotype" w:hAnsi="Palatino Linotype"/>
          <w:lang w:val="es-ES"/>
        </w:rPr>
        <w:t xml:space="preserve">, </w:t>
      </w:r>
      <w:r w:rsidR="00D31006" w:rsidRPr="0051780F">
        <w:rPr>
          <w:rFonts w:ascii="Palatino Linotype" w:hAnsi="Palatino Linotype" w:cs="Arial"/>
          <w:b/>
          <w:lang w:val="es-ES"/>
        </w:rPr>
        <w:t>EL RECURRENTE</w:t>
      </w:r>
      <w:r w:rsidRPr="0051780F">
        <w:rPr>
          <w:rFonts w:ascii="Palatino Linotype" w:hAnsi="Palatino Linotype"/>
          <w:b/>
          <w:lang w:val="es-ES"/>
        </w:rPr>
        <w:t xml:space="preserve"> </w:t>
      </w:r>
      <w:r w:rsidRPr="0051780F">
        <w:rPr>
          <w:rFonts w:ascii="Palatino Linotype" w:hAnsi="Palatino Linotype" w:cs="Arial"/>
        </w:rPr>
        <w:t>presentó a través del Sistema de Acceso a la Información Mexiquense</w:t>
      </w:r>
      <w:r w:rsidRPr="0051780F">
        <w:rPr>
          <w:rFonts w:ascii="Palatino Linotype" w:hAnsi="Palatino Linotype"/>
        </w:rPr>
        <w:t xml:space="preserve">, </w:t>
      </w:r>
      <w:r w:rsidRPr="0051780F">
        <w:rPr>
          <w:rFonts w:ascii="Palatino Linotype" w:hAnsi="Palatino Linotype"/>
          <w:lang w:val="es-419"/>
        </w:rPr>
        <w:t xml:space="preserve">que </w:t>
      </w:r>
      <w:r w:rsidRPr="0051780F">
        <w:rPr>
          <w:rFonts w:ascii="Palatino Linotype" w:hAnsi="Palatino Linotype"/>
        </w:rPr>
        <w:t>en lo subsecuente</w:t>
      </w:r>
      <w:r w:rsidRPr="0051780F">
        <w:rPr>
          <w:rFonts w:ascii="Palatino Linotype" w:hAnsi="Palatino Linotype"/>
          <w:lang w:val="es-419"/>
        </w:rPr>
        <w:t xml:space="preserve"> se denominara</w:t>
      </w:r>
      <w:r w:rsidRPr="0051780F">
        <w:rPr>
          <w:rFonts w:ascii="Palatino Linotype" w:hAnsi="Palatino Linotype"/>
        </w:rPr>
        <w:t xml:space="preserve"> </w:t>
      </w:r>
      <w:r w:rsidRPr="0051780F">
        <w:rPr>
          <w:rFonts w:ascii="Palatino Linotype" w:hAnsi="Palatino Linotype" w:cs="Arial"/>
          <w:b/>
        </w:rPr>
        <w:t>EL SAIMEX</w:t>
      </w:r>
      <w:r w:rsidRPr="0051780F">
        <w:rPr>
          <w:rFonts w:ascii="Palatino Linotype" w:hAnsi="Palatino Linotype" w:cs="Arial"/>
        </w:rPr>
        <w:t xml:space="preserve"> ante </w:t>
      </w:r>
      <w:r w:rsidRPr="0051780F">
        <w:rPr>
          <w:rFonts w:ascii="Palatino Linotype" w:hAnsi="Palatino Linotype" w:cs="Arial"/>
          <w:b/>
        </w:rPr>
        <w:t>EL SUJETO OBLIGADO</w:t>
      </w:r>
      <w:r w:rsidRPr="0051780F">
        <w:rPr>
          <w:rFonts w:ascii="Palatino Linotype" w:hAnsi="Palatino Linotype" w:cs="Arial"/>
          <w:lang w:val="es-ES"/>
        </w:rPr>
        <w:t xml:space="preserve">, </w:t>
      </w:r>
      <w:r w:rsidR="006003DF" w:rsidRPr="0051780F">
        <w:rPr>
          <w:rFonts w:ascii="Palatino Linotype" w:hAnsi="Palatino Linotype" w:cs="Arial"/>
          <w:lang w:val="es-ES"/>
        </w:rPr>
        <w:t xml:space="preserve">misma </w:t>
      </w:r>
      <w:r w:rsidRPr="0051780F">
        <w:rPr>
          <w:rFonts w:ascii="Palatino Linotype" w:hAnsi="Palatino Linotype" w:cs="Arial"/>
          <w:lang w:val="es-ES"/>
        </w:rPr>
        <w:t xml:space="preserve">a la que se le asignó el número de </w:t>
      </w:r>
      <w:r w:rsidR="00FA6020" w:rsidRPr="0051780F">
        <w:rPr>
          <w:rFonts w:ascii="Palatino Linotype" w:hAnsi="Palatino Linotype" w:cs="Arial"/>
          <w:lang w:val="es-ES"/>
        </w:rPr>
        <w:t>expediente</w:t>
      </w:r>
      <w:r w:rsidR="00FA6020" w:rsidRPr="0051780F">
        <w:rPr>
          <w:rFonts w:ascii="Palatino Linotype" w:hAnsi="Palatino Linotype" w:cs="Arial"/>
          <w:b/>
          <w:bCs/>
        </w:rPr>
        <w:t xml:space="preserve"> </w:t>
      </w:r>
      <w:r w:rsidR="00F73667" w:rsidRPr="0051780F">
        <w:rPr>
          <w:rFonts w:ascii="Palatino Linotype" w:hAnsi="Palatino Linotype" w:cs="Arial"/>
          <w:b/>
          <w:bCs/>
        </w:rPr>
        <w:t>00463/IXTAPALU/IP/2023</w:t>
      </w:r>
      <w:r w:rsidRPr="0051780F">
        <w:rPr>
          <w:rFonts w:ascii="Palatino Linotype" w:hAnsi="Palatino Linotype" w:cs="Arial"/>
          <w:lang w:val="es-ES"/>
        </w:rPr>
        <w:t>, mediante la cual requirió:</w:t>
      </w:r>
    </w:p>
    <w:p w14:paraId="38A40AAE" w14:textId="40CF8385" w:rsidR="00112F35" w:rsidRPr="0051780F" w:rsidRDefault="00112F35" w:rsidP="0051780F">
      <w:pPr>
        <w:tabs>
          <w:tab w:val="left" w:pos="851"/>
        </w:tabs>
        <w:ind w:left="851" w:right="901"/>
        <w:jc w:val="both"/>
        <w:rPr>
          <w:rFonts w:ascii="Palatino Linotype" w:hAnsi="Palatino Linotype" w:cs="Arial"/>
          <w:i/>
          <w:sz w:val="22"/>
          <w:szCs w:val="22"/>
        </w:rPr>
      </w:pPr>
    </w:p>
    <w:p w14:paraId="27548C81" w14:textId="2C9C1EBA" w:rsidR="00F53E3E" w:rsidRPr="0051780F" w:rsidRDefault="00E11C4F" w:rsidP="0051780F">
      <w:pPr>
        <w:ind w:left="851" w:right="899"/>
        <w:jc w:val="both"/>
        <w:rPr>
          <w:rFonts w:ascii="Palatino Linotype" w:hAnsi="Palatino Linotype" w:cs="Arial"/>
          <w:b/>
        </w:rPr>
      </w:pPr>
      <w:r w:rsidRPr="0051780F">
        <w:rPr>
          <w:rFonts w:ascii="Palatino Linotype" w:hAnsi="Palatino Linotype" w:cs="Arial"/>
          <w:i/>
          <w:sz w:val="22"/>
          <w:szCs w:val="22"/>
        </w:rPr>
        <w:t>“</w:t>
      </w:r>
      <w:r w:rsidR="001F595B" w:rsidRPr="0051780F">
        <w:rPr>
          <w:rFonts w:ascii="Palatino Linotype" w:hAnsi="Palatino Linotype" w:cs="Arial"/>
          <w:i/>
          <w:sz w:val="22"/>
          <w:szCs w:val="22"/>
        </w:rPr>
        <w:t xml:space="preserve">Conforme a lo establecido en el </w:t>
      </w:r>
      <w:proofErr w:type="spellStart"/>
      <w:r w:rsidR="001F595B" w:rsidRPr="0051780F">
        <w:rPr>
          <w:rFonts w:ascii="Palatino Linotype" w:hAnsi="Palatino Linotype" w:cs="Arial"/>
          <w:i/>
          <w:sz w:val="22"/>
          <w:szCs w:val="22"/>
        </w:rPr>
        <w:t>articulo</w:t>
      </w:r>
      <w:proofErr w:type="spellEnd"/>
      <w:r w:rsidR="001F595B" w:rsidRPr="0051780F">
        <w:rPr>
          <w:rFonts w:ascii="Palatino Linotype" w:hAnsi="Palatino Linotype" w:cs="Arial"/>
          <w:i/>
          <w:sz w:val="22"/>
          <w:szCs w:val="22"/>
        </w:rPr>
        <w:t xml:space="preserve"> 33 fracción III y el </w:t>
      </w:r>
      <w:proofErr w:type="spellStart"/>
      <w:r w:rsidR="001F595B" w:rsidRPr="0051780F">
        <w:rPr>
          <w:rFonts w:ascii="Palatino Linotype" w:hAnsi="Palatino Linotype" w:cs="Arial"/>
          <w:i/>
          <w:sz w:val="22"/>
          <w:szCs w:val="22"/>
        </w:rPr>
        <w:t>articulo</w:t>
      </w:r>
      <w:proofErr w:type="spellEnd"/>
      <w:r w:rsidR="001F595B" w:rsidRPr="0051780F">
        <w:rPr>
          <w:rFonts w:ascii="Palatino Linotype" w:hAnsi="Palatino Linotype" w:cs="Arial"/>
          <w:i/>
          <w:sz w:val="22"/>
          <w:szCs w:val="22"/>
        </w:rPr>
        <w:t xml:space="preserve"> 20 de la Ley de Transparencia y Acceso a la Información Pública del Estado de México y Municipios, Solicito que se acredite mediante el documento oficial expedido por la Dirección General de Profesiones de la Secretaria de Educación </w:t>
      </w:r>
      <w:proofErr w:type="spellStart"/>
      <w:r w:rsidR="001F595B" w:rsidRPr="0051780F">
        <w:rPr>
          <w:rFonts w:ascii="Palatino Linotype" w:hAnsi="Palatino Linotype" w:cs="Arial"/>
          <w:i/>
          <w:sz w:val="22"/>
          <w:szCs w:val="22"/>
        </w:rPr>
        <w:t>Publica</w:t>
      </w:r>
      <w:proofErr w:type="spellEnd"/>
      <w:r w:rsidR="001F595B" w:rsidRPr="0051780F">
        <w:rPr>
          <w:rFonts w:ascii="Palatino Linotype" w:hAnsi="Palatino Linotype" w:cs="Arial"/>
          <w:i/>
          <w:sz w:val="22"/>
          <w:szCs w:val="22"/>
        </w:rPr>
        <w:t xml:space="preserve"> la licenciatura concluida a fin, del Subdirector Administrativo de la Dirección General de Seguridad y Prevención Ciudadana de Ixtapaluca de nombre OMAR LEAR JARAMILLO y de la titular de la Unidad de Asuntos Internos de la Dirección General de Seguridad y Prevención Ciudadana de Ixtapaluca de nombre BRICEIDA JOSELYN DELGADILLO RODRÍGUEZ. 2 De igual manera solicito se remita en copia simple el </w:t>
      </w:r>
      <w:proofErr w:type="spellStart"/>
      <w:r w:rsidR="001F595B" w:rsidRPr="0051780F">
        <w:rPr>
          <w:rFonts w:ascii="Palatino Linotype" w:hAnsi="Palatino Linotype" w:cs="Arial"/>
          <w:i/>
          <w:sz w:val="22"/>
          <w:szCs w:val="22"/>
        </w:rPr>
        <w:t>Curriculum</w:t>
      </w:r>
      <w:proofErr w:type="spellEnd"/>
      <w:r w:rsidR="001F595B" w:rsidRPr="0051780F">
        <w:rPr>
          <w:rFonts w:ascii="Palatino Linotype" w:hAnsi="Palatino Linotype" w:cs="Arial"/>
          <w:i/>
          <w:sz w:val="22"/>
          <w:szCs w:val="22"/>
        </w:rPr>
        <w:t xml:space="preserve"> Vitae de ambos.</w:t>
      </w:r>
      <w:r w:rsidR="00B342F3" w:rsidRPr="0051780F">
        <w:rPr>
          <w:rFonts w:ascii="Palatino Linotype" w:hAnsi="Palatino Linotype" w:cs="Arial"/>
          <w:i/>
          <w:sz w:val="22"/>
          <w:szCs w:val="22"/>
        </w:rPr>
        <w:t>”</w:t>
      </w:r>
      <w:r w:rsidR="00223445" w:rsidRPr="0051780F">
        <w:rPr>
          <w:rFonts w:ascii="Palatino Linotype" w:hAnsi="Palatino Linotype" w:cs="Arial"/>
          <w:i/>
          <w:sz w:val="22"/>
          <w:szCs w:val="22"/>
        </w:rPr>
        <w:t xml:space="preserve">   </w:t>
      </w:r>
    </w:p>
    <w:p w14:paraId="1140A845" w14:textId="5F49C538" w:rsidR="00F53E3E" w:rsidRPr="0051780F" w:rsidRDefault="00F53E3E" w:rsidP="0051780F">
      <w:pPr>
        <w:jc w:val="both"/>
        <w:rPr>
          <w:rFonts w:ascii="Palatino Linotype" w:hAnsi="Palatino Linotype" w:cs="Arial"/>
          <w:b/>
        </w:rPr>
      </w:pPr>
    </w:p>
    <w:p w14:paraId="33E0243E" w14:textId="077E7D0D" w:rsidR="00457BB8" w:rsidRPr="0051780F" w:rsidRDefault="00457BB8" w:rsidP="0051780F">
      <w:pPr>
        <w:spacing w:line="360" w:lineRule="auto"/>
        <w:jc w:val="both"/>
        <w:rPr>
          <w:rFonts w:ascii="Palatino Linotype" w:hAnsi="Palatino Linotype" w:cs="Arial"/>
          <w:b/>
        </w:rPr>
      </w:pPr>
      <w:r w:rsidRPr="0051780F">
        <w:rPr>
          <w:rFonts w:ascii="Palatino Linotype" w:hAnsi="Palatino Linotype" w:cs="Arial"/>
          <w:b/>
        </w:rPr>
        <w:t>MODALIDAD DE ENTREGA:</w:t>
      </w:r>
      <w:r w:rsidRPr="0051780F">
        <w:rPr>
          <w:rFonts w:ascii="Palatino Linotype" w:hAnsi="Palatino Linotype" w:cs="Arial"/>
        </w:rPr>
        <w:t xml:space="preserve"> Vía </w:t>
      </w:r>
      <w:r w:rsidRPr="0051780F">
        <w:rPr>
          <w:rFonts w:ascii="Palatino Linotype" w:hAnsi="Palatino Linotype" w:cs="Arial"/>
          <w:b/>
        </w:rPr>
        <w:t>SAIMEX.</w:t>
      </w:r>
    </w:p>
    <w:p w14:paraId="5790FB49" w14:textId="7A835FCC" w:rsidR="004D34C4" w:rsidRPr="0051780F" w:rsidRDefault="004D34C4" w:rsidP="0051780F">
      <w:pPr>
        <w:spacing w:line="360" w:lineRule="auto"/>
        <w:jc w:val="both"/>
        <w:rPr>
          <w:rFonts w:ascii="Palatino Linotype" w:hAnsi="Palatino Linotype" w:cs="Arial"/>
          <w:b/>
        </w:rPr>
      </w:pPr>
    </w:p>
    <w:p w14:paraId="1FC3F127" w14:textId="77777777" w:rsidR="009B1369" w:rsidRPr="0051780F" w:rsidRDefault="009B1369" w:rsidP="0051780F">
      <w:pPr>
        <w:spacing w:line="360" w:lineRule="auto"/>
        <w:jc w:val="both"/>
        <w:rPr>
          <w:rFonts w:ascii="Palatino Linotype" w:hAnsi="Palatino Linotype"/>
          <w:b/>
          <w:sz w:val="28"/>
          <w:szCs w:val="28"/>
        </w:rPr>
      </w:pPr>
      <w:r w:rsidRPr="0051780F">
        <w:rPr>
          <w:rFonts w:ascii="Palatino Linotype" w:hAnsi="Palatino Linotype" w:cs="Tahoma"/>
          <w:b/>
          <w:sz w:val="28"/>
          <w:szCs w:val="28"/>
        </w:rPr>
        <w:t>II.</w:t>
      </w:r>
      <w:r w:rsidRPr="0051780F">
        <w:rPr>
          <w:rFonts w:ascii="Palatino Linotype" w:hAnsi="Palatino Linotype"/>
          <w:b/>
          <w:sz w:val="28"/>
          <w:szCs w:val="28"/>
        </w:rPr>
        <w:t xml:space="preserve"> Turno de requerimiento del Sujeto Obligado</w:t>
      </w:r>
    </w:p>
    <w:p w14:paraId="3B073A83" w14:textId="2ACE6B17" w:rsidR="009B1369" w:rsidRPr="0051780F" w:rsidRDefault="009B1369" w:rsidP="0051780F">
      <w:pPr>
        <w:spacing w:line="360" w:lineRule="auto"/>
        <w:jc w:val="both"/>
        <w:rPr>
          <w:rFonts w:ascii="Palatino Linotype" w:hAnsi="Palatino Linotype"/>
        </w:rPr>
      </w:pPr>
      <w:r w:rsidRPr="0051780F">
        <w:rPr>
          <w:rFonts w:ascii="Palatino Linotype" w:hAnsi="Palatino Linotype"/>
        </w:rPr>
        <w:t xml:space="preserve">En cumplimiento al artículo 162 de la Ley de Transparencia y Acceso a la Información Pública del Estado de México y Municipios, el </w:t>
      </w:r>
      <w:r w:rsidR="001F595B" w:rsidRPr="0051780F">
        <w:rPr>
          <w:rFonts w:ascii="Palatino Linotype" w:hAnsi="Palatino Linotype"/>
          <w:b/>
          <w:bCs/>
        </w:rPr>
        <w:t>veintiuno de septiembre</w:t>
      </w:r>
      <w:r w:rsidRPr="0051780F">
        <w:rPr>
          <w:rFonts w:ascii="Palatino Linotype" w:hAnsi="Palatino Linotype"/>
          <w:b/>
          <w:bCs/>
        </w:rPr>
        <w:t xml:space="preserve"> de dos mil veintitrés</w:t>
      </w:r>
      <w:r w:rsidRPr="0051780F">
        <w:rPr>
          <w:rFonts w:ascii="Palatino Linotype" w:hAnsi="Palatino Linotype"/>
        </w:rPr>
        <w:t xml:space="preserve">, el Titular de la Unidad de Transparencia del </w:t>
      </w:r>
      <w:r w:rsidRPr="0051780F">
        <w:rPr>
          <w:rFonts w:ascii="Palatino Linotype" w:hAnsi="Palatino Linotype"/>
          <w:b/>
        </w:rPr>
        <w:t>SUJETO OBLIGADO</w:t>
      </w:r>
      <w:r w:rsidRPr="0051780F">
        <w:rPr>
          <w:rFonts w:ascii="Palatino Linotype" w:hAnsi="Palatino Linotype"/>
        </w:rPr>
        <w:t>, turnó el requerimiento de información al servidor público habilitado que estimó pertinente, a fin de colmar la solicitud de Acceso a la Información Pública</w:t>
      </w:r>
      <w:r w:rsidR="00AA3C56" w:rsidRPr="0051780F">
        <w:rPr>
          <w:rFonts w:ascii="Palatino Linotype" w:hAnsi="Palatino Linotype"/>
        </w:rPr>
        <w:t>.</w:t>
      </w:r>
    </w:p>
    <w:p w14:paraId="1CFF12B1" w14:textId="77777777" w:rsidR="009B1369" w:rsidRPr="0051780F" w:rsidRDefault="009B1369" w:rsidP="0051780F">
      <w:pPr>
        <w:spacing w:line="360" w:lineRule="auto"/>
        <w:jc w:val="both"/>
        <w:rPr>
          <w:rFonts w:ascii="Palatino Linotype" w:hAnsi="Palatino Linotype" w:cs="Arial"/>
          <w:b/>
        </w:rPr>
      </w:pPr>
    </w:p>
    <w:p w14:paraId="4566B39F" w14:textId="0E79B398" w:rsidR="00BA5D6E" w:rsidRPr="0051780F" w:rsidRDefault="009B1369" w:rsidP="0051780F">
      <w:pPr>
        <w:spacing w:line="360" w:lineRule="auto"/>
        <w:jc w:val="both"/>
        <w:rPr>
          <w:rFonts w:ascii="Palatino Linotype" w:hAnsi="Palatino Linotype" w:cs="Arial"/>
          <w:b/>
          <w:sz w:val="28"/>
          <w:szCs w:val="28"/>
        </w:rPr>
      </w:pPr>
      <w:r w:rsidRPr="0051780F">
        <w:rPr>
          <w:rFonts w:ascii="Palatino Linotype" w:hAnsi="Palatino Linotype" w:cs="Tahoma"/>
          <w:b/>
          <w:sz w:val="28"/>
          <w:szCs w:val="28"/>
        </w:rPr>
        <w:t>II</w:t>
      </w:r>
      <w:r w:rsidR="00A65E33" w:rsidRPr="0051780F">
        <w:rPr>
          <w:rFonts w:ascii="Palatino Linotype" w:hAnsi="Palatino Linotype" w:cs="Tahoma"/>
          <w:b/>
          <w:sz w:val="28"/>
          <w:szCs w:val="28"/>
        </w:rPr>
        <w:t>I.</w:t>
      </w:r>
      <w:r w:rsidR="00BA5D6E" w:rsidRPr="0051780F">
        <w:rPr>
          <w:rFonts w:ascii="Palatino Linotype" w:hAnsi="Palatino Linotype"/>
          <w:b/>
          <w:sz w:val="28"/>
          <w:szCs w:val="28"/>
        </w:rPr>
        <w:t xml:space="preserve"> </w:t>
      </w:r>
      <w:r w:rsidR="00BA5D6E" w:rsidRPr="0051780F">
        <w:rPr>
          <w:rFonts w:ascii="Palatino Linotype" w:hAnsi="Palatino Linotype" w:cs="Arial"/>
          <w:b/>
          <w:sz w:val="28"/>
          <w:szCs w:val="28"/>
        </w:rPr>
        <w:t>Respuesta del Sujeto Obligado</w:t>
      </w:r>
    </w:p>
    <w:p w14:paraId="1005A206" w14:textId="24AD6CB7" w:rsidR="00BA5D6E" w:rsidRPr="0051780F" w:rsidRDefault="00BA5D6E" w:rsidP="0051780F">
      <w:pPr>
        <w:spacing w:line="360" w:lineRule="auto"/>
        <w:jc w:val="both"/>
        <w:rPr>
          <w:rFonts w:ascii="Palatino Linotype" w:hAnsi="Palatino Linotype" w:cs="Arial"/>
        </w:rPr>
      </w:pPr>
      <w:r w:rsidRPr="0051780F">
        <w:rPr>
          <w:rFonts w:ascii="Palatino Linotype" w:hAnsi="Palatino Linotype" w:cs="Arial"/>
        </w:rPr>
        <w:t xml:space="preserve">Del expediente electrónico conformado en el </w:t>
      </w:r>
      <w:r w:rsidRPr="0051780F">
        <w:rPr>
          <w:rFonts w:ascii="Palatino Linotype" w:hAnsi="Palatino Linotype" w:cs="Arial"/>
          <w:b/>
        </w:rPr>
        <w:t>SAIMEX</w:t>
      </w:r>
      <w:r w:rsidRPr="0051780F">
        <w:rPr>
          <w:rFonts w:ascii="Palatino Linotype" w:hAnsi="Palatino Linotype" w:cs="Arial"/>
        </w:rPr>
        <w:t xml:space="preserve">, del Recurso de Revisión materia del presente estudio, se advierte </w:t>
      </w:r>
      <w:r w:rsidR="00274596" w:rsidRPr="0051780F">
        <w:rPr>
          <w:rFonts w:ascii="Palatino Linotype" w:hAnsi="Palatino Linotype" w:cs="Arial"/>
        </w:rPr>
        <w:t xml:space="preserve">que </w:t>
      </w:r>
      <w:r w:rsidRPr="0051780F">
        <w:rPr>
          <w:rFonts w:ascii="Palatino Linotype" w:hAnsi="Palatino Linotype" w:cs="Arial"/>
        </w:rPr>
        <w:t xml:space="preserve">el </w:t>
      </w:r>
      <w:r w:rsidR="006001AF" w:rsidRPr="0051780F">
        <w:rPr>
          <w:rFonts w:ascii="Palatino Linotype" w:hAnsi="Palatino Linotype" w:cs="Arial"/>
          <w:b/>
          <w:bCs/>
        </w:rPr>
        <w:t>veinti</w:t>
      </w:r>
      <w:r w:rsidR="00BA33D0" w:rsidRPr="0051780F">
        <w:rPr>
          <w:rFonts w:ascii="Palatino Linotype" w:hAnsi="Palatino Linotype" w:cs="Arial"/>
          <w:b/>
          <w:bCs/>
        </w:rPr>
        <w:t xml:space="preserve">nueve de </w:t>
      </w:r>
      <w:r w:rsidR="00AA3C56" w:rsidRPr="0051780F">
        <w:rPr>
          <w:rFonts w:ascii="Palatino Linotype" w:hAnsi="Palatino Linotype" w:cs="Arial"/>
          <w:b/>
          <w:bCs/>
        </w:rPr>
        <w:t>septiembre</w:t>
      </w:r>
      <w:r w:rsidRPr="0051780F">
        <w:rPr>
          <w:rFonts w:ascii="Palatino Linotype" w:hAnsi="Palatino Linotype" w:cs="Arial"/>
          <w:b/>
          <w:bCs/>
        </w:rPr>
        <w:t xml:space="preserve"> de dos mil veintitrés</w:t>
      </w:r>
      <w:r w:rsidRPr="0051780F">
        <w:rPr>
          <w:rFonts w:ascii="Palatino Linotype" w:hAnsi="Palatino Linotype" w:cs="Arial"/>
        </w:rPr>
        <w:t xml:space="preserve">, </w:t>
      </w:r>
      <w:r w:rsidRPr="0051780F">
        <w:rPr>
          <w:rFonts w:ascii="Palatino Linotype" w:hAnsi="Palatino Linotype" w:cs="Arial"/>
          <w:b/>
        </w:rPr>
        <w:t xml:space="preserve">EL SUJETO OBLIGADO </w:t>
      </w:r>
      <w:r w:rsidRPr="0051780F">
        <w:rPr>
          <w:rFonts w:ascii="Palatino Linotype" w:hAnsi="Palatino Linotype" w:cs="Arial"/>
        </w:rPr>
        <w:t>dio respuesta en los siguientes términos:</w:t>
      </w:r>
    </w:p>
    <w:p w14:paraId="432569B1" w14:textId="77777777" w:rsidR="00BA5D6E" w:rsidRPr="0051780F" w:rsidRDefault="00BA5D6E" w:rsidP="0051780F">
      <w:pPr>
        <w:jc w:val="both"/>
        <w:rPr>
          <w:rFonts w:ascii="Palatino Linotype" w:hAnsi="Palatino Linotype" w:cs="Arial"/>
          <w:sz w:val="16"/>
          <w:szCs w:val="16"/>
          <w:lang w:val="es-ES_tradnl"/>
        </w:rPr>
      </w:pPr>
    </w:p>
    <w:p w14:paraId="50CAAD8E" w14:textId="0A264542" w:rsidR="00BA33D0" w:rsidRPr="0051780F" w:rsidRDefault="00BA5D6E" w:rsidP="0051780F">
      <w:pPr>
        <w:ind w:left="851" w:right="899"/>
        <w:jc w:val="both"/>
        <w:rPr>
          <w:rFonts w:ascii="Palatino Linotype" w:eastAsia="Palatino Linotype" w:hAnsi="Palatino Linotype" w:cs="Palatino Linotype"/>
          <w:i/>
          <w:sz w:val="22"/>
          <w:szCs w:val="22"/>
          <w:lang w:eastAsia="es-MX"/>
        </w:rPr>
      </w:pPr>
      <w:r w:rsidRPr="0051780F">
        <w:rPr>
          <w:rFonts w:ascii="Palatino Linotype" w:eastAsia="Palatino Linotype" w:hAnsi="Palatino Linotype" w:cs="Palatino Linotype"/>
          <w:i/>
          <w:sz w:val="22"/>
          <w:szCs w:val="22"/>
          <w:lang w:eastAsia="es-MX"/>
        </w:rPr>
        <w:t>“</w:t>
      </w:r>
      <w:r w:rsidR="00AA3C56" w:rsidRPr="0051780F">
        <w:rPr>
          <w:rFonts w:ascii="Palatino Linotype" w:eastAsia="Palatino Linotype" w:hAnsi="Palatino Linotype" w:cs="Palatino Linotype"/>
          <w:i/>
          <w:sz w:val="22"/>
          <w:szCs w:val="22"/>
          <w:lang w:eastAsia="es-MX"/>
        </w:rPr>
        <w:t>…</w:t>
      </w:r>
      <w:r w:rsidR="00BA33D0" w:rsidRPr="0051780F">
        <w:rPr>
          <w:rFonts w:ascii="Palatino Linotype" w:eastAsia="Palatino Linotype" w:hAnsi="Palatino Linotype" w:cs="Palatino Linotype"/>
          <w:i/>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62D1F97" w14:textId="77777777" w:rsidR="00272876" w:rsidRPr="0051780F" w:rsidRDefault="00272876" w:rsidP="0051780F">
      <w:pPr>
        <w:ind w:left="851" w:right="899"/>
        <w:jc w:val="both"/>
        <w:rPr>
          <w:rFonts w:ascii="Palatino Linotype" w:eastAsia="Palatino Linotype" w:hAnsi="Palatino Linotype" w:cs="Palatino Linotype"/>
          <w:i/>
          <w:sz w:val="22"/>
          <w:szCs w:val="22"/>
          <w:lang w:eastAsia="es-MX"/>
        </w:rPr>
      </w:pPr>
    </w:p>
    <w:p w14:paraId="1B3A6901" w14:textId="775BC6AF" w:rsidR="00BA5D6E" w:rsidRPr="0051780F" w:rsidRDefault="00BA33D0" w:rsidP="0051780F">
      <w:pPr>
        <w:ind w:left="851" w:right="899"/>
        <w:jc w:val="both"/>
        <w:rPr>
          <w:rFonts w:ascii="Palatino Linotype" w:eastAsia="Palatino Linotype" w:hAnsi="Palatino Linotype" w:cs="Palatino Linotype"/>
          <w:i/>
          <w:sz w:val="22"/>
          <w:szCs w:val="22"/>
          <w:lang w:eastAsia="es-MX"/>
        </w:rPr>
      </w:pPr>
      <w:r w:rsidRPr="0051780F">
        <w:rPr>
          <w:rFonts w:ascii="Palatino Linotype" w:eastAsia="Palatino Linotype" w:hAnsi="Palatino Linotype" w:cs="Palatino Linotype"/>
          <w:i/>
          <w:sz w:val="22"/>
          <w:szCs w:val="22"/>
          <w:lang w:eastAsia="es-MX"/>
        </w:rPr>
        <w:t>EN RELACIÓN A LA SOLICITUD CON FOLIO 00463/IXTAPALU/IP/2023 ANEXO RESPUESTA</w:t>
      </w:r>
      <w:r w:rsidR="00AA3C56" w:rsidRPr="0051780F">
        <w:rPr>
          <w:rFonts w:ascii="Palatino Linotype" w:eastAsia="Palatino Linotype" w:hAnsi="Palatino Linotype" w:cs="Palatino Linotype"/>
          <w:i/>
          <w:sz w:val="22"/>
          <w:szCs w:val="22"/>
          <w:lang w:eastAsia="es-MX"/>
        </w:rPr>
        <w:t>…</w:t>
      </w:r>
      <w:r w:rsidR="00BA5D6E" w:rsidRPr="0051780F">
        <w:rPr>
          <w:rFonts w:ascii="Palatino Linotype" w:eastAsia="Palatino Linotype" w:hAnsi="Palatino Linotype" w:cs="Palatino Linotype"/>
          <w:i/>
          <w:sz w:val="22"/>
          <w:szCs w:val="22"/>
          <w:lang w:eastAsia="es-MX"/>
        </w:rPr>
        <w:t>”</w:t>
      </w:r>
      <w:r w:rsidR="00AA3C56" w:rsidRPr="0051780F">
        <w:rPr>
          <w:rFonts w:ascii="Palatino Linotype" w:eastAsia="Palatino Linotype" w:hAnsi="Palatino Linotype" w:cs="Palatino Linotype"/>
          <w:i/>
          <w:sz w:val="22"/>
          <w:szCs w:val="22"/>
          <w:lang w:eastAsia="es-MX"/>
        </w:rPr>
        <w:t xml:space="preserve"> (</w:t>
      </w:r>
      <w:proofErr w:type="gramStart"/>
      <w:r w:rsidR="00AA3C56" w:rsidRPr="0051780F">
        <w:rPr>
          <w:rFonts w:ascii="Palatino Linotype" w:eastAsia="Palatino Linotype" w:hAnsi="Palatino Linotype" w:cs="Palatino Linotype"/>
          <w:i/>
          <w:sz w:val="22"/>
          <w:szCs w:val="22"/>
          <w:lang w:eastAsia="es-MX"/>
        </w:rPr>
        <w:t>sic</w:t>
      </w:r>
      <w:proofErr w:type="gramEnd"/>
      <w:r w:rsidR="00AA3C56" w:rsidRPr="0051780F">
        <w:rPr>
          <w:rFonts w:ascii="Palatino Linotype" w:eastAsia="Palatino Linotype" w:hAnsi="Palatino Linotype" w:cs="Palatino Linotype"/>
          <w:i/>
          <w:sz w:val="22"/>
          <w:szCs w:val="22"/>
          <w:lang w:eastAsia="es-MX"/>
        </w:rPr>
        <w:t xml:space="preserve">) </w:t>
      </w:r>
    </w:p>
    <w:p w14:paraId="2ADAFB9E" w14:textId="77777777" w:rsidR="00BA5D6E" w:rsidRPr="0051780F" w:rsidRDefault="00BA5D6E" w:rsidP="0051780F">
      <w:pPr>
        <w:ind w:left="851" w:right="899"/>
        <w:jc w:val="both"/>
        <w:rPr>
          <w:rFonts w:ascii="Palatino Linotype" w:hAnsi="Palatino Linotype" w:cs="Arial"/>
          <w:sz w:val="28"/>
          <w:szCs w:val="28"/>
          <w:lang w:val="es-ES_tradnl"/>
        </w:rPr>
      </w:pPr>
    </w:p>
    <w:p w14:paraId="1D04F292" w14:textId="7D0B67DD" w:rsidR="00044D74" w:rsidRPr="0051780F" w:rsidRDefault="00044D74" w:rsidP="0051780F">
      <w:pPr>
        <w:pStyle w:val="Prrafodelista"/>
        <w:tabs>
          <w:tab w:val="left" w:pos="709"/>
        </w:tabs>
        <w:spacing w:line="360" w:lineRule="auto"/>
        <w:ind w:left="0"/>
        <w:jc w:val="both"/>
        <w:rPr>
          <w:rFonts w:ascii="Palatino Linotype" w:hAnsi="Palatino Linotype" w:cs="Arial"/>
          <w:bCs/>
        </w:rPr>
      </w:pPr>
      <w:r w:rsidRPr="0051780F">
        <w:rPr>
          <w:rFonts w:ascii="Palatino Linotype" w:hAnsi="Palatino Linotype" w:cs="Arial"/>
          <w:bCs/>
        </w:rPr>
        <w:t xml:space="preserve">A dicha respuesta el </w:t>
      </w:r>
      <w:r w:rsidRPr="0051780F">
        <w:rPr>
          <w:rFonts w:ascii="Palatino Linotype" w:hAnsi="Palatino Linotype" w:cs="Arial"/>
          <w:b/>
        </w:rPr>
        <w:t>SUJETO OBLIGADO</w:t>
      </w:r>
      <w:r w:rsidRPr="0051780F">
        <w:rPr>
          <w:rFonts w:ascii="Palatino Linotype" w:hAnsi="Palatino Linotype" w:cs="Arial"/>
          <w:bCs/>
        </w:rPr>
        <w:t xml:space="preserve"> anexó el siguiente archivo electrónico</w:t>
      </w:r>
      <w:r w:rsidR="00AA3C56" w:rsidRPr="0051780F">
        <w:rPr>
          <w:rFonts w:ascii="Palatino Linotype" w:hAnsi="Palatino Linotype" w:cs="Arial"/>
          <w:bCs/>
        </w:rPr>
        <w:t xml:space="preserve"> denominado </w:t>
      </w:r>
      <w:r w:rsidRPr="0051780F">
        <w:rPr>
          <w:rFonts w:ascii="Palatino Linotype" w:hAnsi="Palatino Linotype" w:cs="Arial"/>
          <w:b/>
          <w:i/>
        </w:rPr>
        <w:t xml:space="preserve">RESPUESTA 463 </w:t>
      </w:r>
      <w:r w:rsidR="00531513" w:rsidRPr="0051780F">
        <w:rPr>
          <w:rFonts w:ascii="Palatino Linotype" w:hAnsi="Palatino Linotype" w:cs="Arial"/>
          <w:b/>
          <w:i/>
        </w:rPr>
        <w:t>SEGURIDAD.pdf</w:t>
      </w:r>
      <w:r w:rsidR="00AA3C56" w:rsidRPr="0051780F">
        <w:rPr>
          <w:rFonts w:ascii="Palatino Linotype" w:hAnsi="Palatino Linotype" w:cs="Arial"/>
          <w:b/>
          <w:i/>
        </w:rPr>
        <w:t xml:space="preserve">, </w:t>
      </w:r>
      <w:r w:rsidR="00AA3C56" w:rsidRPr="0051780F">
        <w:rPr>
          <w:rFonts w:ascii="Palatino Linotype" w:hAnsi="Palatino Linotype" w:cs="Arial"/>
          <w:bCs/>
        </w:rPr>
        <w:t xml:space="preserve">el cual de su contenido se advierte el </w:t>
      </w:r>
      <w:r w:rsidR="004D4C74" w:rsidRPr="0051780F">
        <w:rPr>
          <w:rFonts w:ascii="Palatino Linotype" w:hAnsi="Palatino Linotype" w:cs="Arial"/>
          <w:bCs/>
        </w:rPr>
        <w:t xml:space="preserve">oficio firmado por el Director de Seguridad y Prevención ciudadana de Ixtapaluca, mediante el cual remite al Titular de Transparencia la ficha curricular y certificado de </w:t>
      </w:r>
      <w:r w:rsidR="004D4C74" w:rsidRPr="0051780F">
        <w:rPr>
          <w:rFonts w:ascii="Palatino Linotype" w:hAnsi="Palatino Linotype" w:cs="Arial"/>
          <w:bCs/>
        </w:rPr>
        <w:lastRenderedPageBreak/>
        <w:t>estudios de Licenciatura en Criminología de Briseida Jocelyn Delgadillo Rodríguez, así como la ficha curricular</w:t>
      </w:r>
      <w:r w:rsidR="00157DB8" w:rsidRPr="0051780F">
        <w:rPr>
          <w:rFonts w:ascii="Palatino Linotype" w:hAnsi="Palatino Linotype" w:cs="Arial"/>
          <w:bCs/>
        </w:rPr>
        <w:t xml:space="preserve"> y una constancia de terminación de estudios de Licenciatura en Derecho</w:t>
      </w:r>
      <w:r w:rsidR="004D4C74" w:rsidRPr="0051780F">
        <w:rPr>
          <w:rFonts w:ascii="Palatino Linotype" w:hAnsi="Palatino Linotype" w:cs="Arial"/>
          <w:bCs/>
        </w:rPr>
        <w:t xml:space="preserve"> de </w:t>
      </w:r>
      <w:r w:rsidR="00611F0D" w:rsidRPr="0051780F">
        <w:rPr>
          <w:rFonts w:ascii="Palatino Linotype" w:hAnsi="Palatino Linotype" w:cs="Arial"/>
          <w:bCs/>
        </w:rPr>
        <w:t>Omar Leal Jaramillo</w:t>
      </w:r>
      <w:r w:rsidR="00157DB8" w:rsidRPr="0051780F">
        <w:rPr>
          <w:rFonts w:ascii="Palatino Linotype" w:hAnsi="Palatino Linotype" w:cs="Arial"/>
          <w:bCs/>
        </w:rPr>
        <w:t>.</w:t>
      </w:r>
    </w:p>
    <w:p w14:paraId="045E85AE" w14:textId="77777777" w:rsidR="00BA33D0" w:rsidRPr="0051780F" w:rsidRDefault="00BA33D0" w:rsidP="0051780F">
      <w:pPr>
        <w:pStyle w:val="Prrafodelista"/>
        <w:tabs>
          <w:tab w:val="left" w:pos="709"/>
        </w:tabs>
        <w:spacing w:line="360" w:lineRule="auto"/>
        <w:ind w:left="0"/>
        <w:jc w:val="both"/>
        <w:rPr>
          <w:rFonts w:ascii="Palatino Linotype" w:hAnsi="Palatino Linotype" w:cs="Arial"/>
          <w:b/>
          <w:sz w:val="28"/>
        </w:rPr>
      </w:pPr>
    </w:p>
    <w:p w14:paraId="5AF077F6" w14:textId="3B03303E" w:rsidR="007D38BB" w:rsidRPr="0051780F" w:rsidRDefault="009B1369" w:rsidP="0051780F">
      <w:pPr>
        <w:pStyle w:val="Prrafodelista"/>
        <w:tabs>
          <w:tab w:val="left" w:pos="709"/>
        </w:tabs>
        <w:spacing w:line="360" w:lineRule="auto"/>
        <w:ind w:left="0"/>
        <w:jc w:val="both"/>
        <w:rPr>
          <w:rFonts w:ascii="Palatino Linotype" w:hAnsi="Palatino Linotype" w:cs="Arial"/>
          <w:b/>
          <w:bCs/>
        </w:rPr>
      </w:pPr>
      <w:r w:rsidRPr="0051780F">
        <w:rPr>
          <w:rFonts w:ascii="Palatino Linotype" w:hAnsi="Palatino Linotype" w:cs="Arial"/>
          <w:b/>
          <w:sz w:val="28"/>
        </w:rPr>
        <w:t>IV</w:t>
      </w:r>
      <w:r w:rsidR="00E24730" w:rsidRPr="0051780F">
        <w:rPr>
          <w:rFonts w:ascii="Palatino Linotype" w:hAnsi="Palatino Linotype" w:cs="Arial"/>
          <w:b/>
          <w:sz w:val="28"/>
        </w:rPr>
        <w:t>.</w:t>
      </w:r>
      <w:r w:rsidR="000171D8" w:rsidRPr="0051780F">
        <w:rPr>
          <w:rFonts w:ascii="Palatino Linotype" w:hAnsi="Palatino Linotype" w:cs="Arial"/>
          <w:b/>
          <w:sz w:val="28"/>
        </w:rPr>
        <w:t xml:space="preserve"> </w:t>
      </w:r>
      <w:r w:rsidR="007D38BB" w:rsidRPr="0051780F">
        <w:rPr>
          <w:rFonts w:ascii="Palatino Linotype" w:hAnsi="Palatino Linotype" w:cs="Arial"/>
          <w:b/>
          <w:bCs/>
          <w:sz w:val="28"/>
          <w:szCs w:val="28"/>
        </w:rPr>
        <w:t xml:space="preserve">Del </w:t>
      </w:r>
      <w:r w:rsidR="00D86297" w:rsidRPr="0051780F">
        <w:rPr>
          <w:rFonts w:ascii="Palatino Linotype" w:hAnsi="Palatino Linotype" w:cs="Arial"/>
          <w:b/>
          <w:bCs/>
          <w:sz w:val="28"/>
          <w:szCs w:val="28"/>
        </w:rPr>
        <w:t>Recurso Revisión</w:t>
      </w:r>
    </w:p>
    <w:p w14:paraId="4415E1EC" w14:textId="67961042" w:rsidR="006425E8" w:rsidRPr="0051780F" w:rsidRDefault="000171D8" w:rsidP="0051780F">
      <w:pPr>
        <w:spacing w:line="360" w:lineRule="auto"/>
        <w:jc w:val="both"/>
        <w:rPr>
          <w:rFonts w:ascii="Palatino Linotype" w:hAnsi="Palatino Linotype" w:cs="Arial"/>
        </w:rPr>
      </w:pPr>
      <w:r w:rsidRPr="0051780F">
        <w:rPr>
          <w:rFonts w:ascii="Palatino Linotype" w:hAnsi="Palatino Linotype" w:cs="Arial"/>
        </w:rPr>
        <w:t xml:space="preserve">Inconforme </w:t>
      </w:r>
      <w:r w:rsidR="00BF1E03" w:rsidRPr="0051780F">
        <w:rPr>
          <w:rFonts w:ascii="Palatino Linotype" w:hAnsi="Palatino Linotype" w:cs="Arial"/>
        </w:rPr>
        <w:t>con la</w:t>
      </w:r>
      <w:r w:rsidRPr="0051780F">
        <w:rPr>
          <w:rFonts w:ascii="Palatino Linotype" w:hAnsi="Palatino Linotype" w:cs="Arial"/>
        </w:rPr>
        <w:t xml:space="preserve"> respuesta, </w:t>
      </w:r>
      <w:r w:rsidR="00EE6248" w:rsidRPr="0051780F">
        <w:rPr>
          <w:rFonts w:ascii="Palatino Linotype" w:hAnsi="Palatino Linotype" w:cs="Arial"/>
        </w:rPr>
        <w:t>el</w:t>
      </w:r>
      <w:r w:rsidRPr="0051780F">
        <w:rPr>
          <w:rFonts w:ascii="Palatino Linotype" w:hAnsi="Palatino Linotype" w:cs="Arial"/>
        </w:rPr>
        <w:t xml:space="preserve"> </w:t>
      </w:r>
      <w:r w:rsidR="000C7A16" w:rsidRPr="0051780F">
        <w:rPr>
          <w:rFonts w:ascii="Palatino Linotype" w:hAnsi="Palatino Linotype" w:cs="Arial"/>
        </w:rPr>
        <w:t xml:space="preserve">cinco de octubre </w:t>
      </w:r>
      <w:r w:rsidR="00CD2CAD" w:rsidRPr="0051780F">
        <w:rPr>
          <w:rFonts w:ascii="Palatino Linotype" w:hAnsi="Palatino Linotype" w:cs="Arial"/>
        </w:rPr>
        <w:t>de dos mil veintitrés</w:t>
      </w:r>
      <w:r w:rsidR="00F22751" w:rsidRPr="0051780F">
        <w:rPr>
          <w:rFonts w:ascii="Palatino Linotype" w:hAnsi="Palatino Linotype" w:cs="Arial"/>
        </w:rPr>
        <w:t>,</w:t>
      </w:r>
      <w:r w:rsidRPr="0051780F">
        <w:rPr>
          <w:rFonts w:ascii="Palatino Linotype" w:hAnsi="Palatino Linotype" w:cs="Arial"/>
        </w:rPr>
        <w:t xml:space="preserve"> </w:t>
      </w:r>
      <w:r w:rsidR="00D31006" w:rsidRPr="0051780F">
        <w:rPr>
          <w:rFonts w:ascii="Palatino Linotype" w:hAnsi="Palatino Linotype" w:cs="Arial"/>
          <w:b/>
          <w:lang w:val="es-ES"/>
        </w:rPr>
        <w:t>EL RECURRENTE</w:t>
      </w:r>
      <w:r w:rsidR="00E5139C" w:rsidRPr="0051780F">
        <w:rPr>
          <w:rFonts w:ascii="Palatino Linotype" w:hAnsi="Palatino Linotype" w:cs="Arial"/>
          <w:b/>
        </w:rPr>
        <w:t xml:space="preserve"> </w:t>
      </w:r>
      <w:r w:rsidRPr="0051780F">
        <w:rPr>
          <w:rFonts w:ascii="Palatino Linotype" w:hAnsi="Palatino Linotype" w:cs="Arial"/>
        </w:rPr>
        <w:t xml:space="preserve">interpuso el </w:t>
      </w:r>
      <w:r w:rsidR="00D86297" w:rsidRPr="0051780F">
        <w:rPr>
          <w:rFonts w:ascii="Palatino Linotype" w:hAnsi="Palatino Linotype" w:cs="Arial"/>
        </w:rPr>
        <w:t>Recurso Revisión</w:t>
      </w:r>
      <w:r w:rsidRPr="0051780F">
        <w:rPr>
          <w:rFonts w:ascii="Palatino Linotype" w:hAnsi="Palatino Linotype" w:cs="Arial"/>
        </w:rPr>
        <w:t xml:space="preserve"> sujeto del presente estudio, el cual fue registrado en </w:t>
      </w:r>
      <w:r w:rsidRPr="0051780F">
        <w:rPr>
          <w:rFonts w:ascii="Palatino Linotype" w:hAnsi="Palatino Linotype" w:cs="Arial"/>
          <w:b/>
        </w:rPr>
        <w:t xml:space="preserve">EL SAIMEX, </w:t>
      </w:r>
      <w:r w:rsidRPr="0051780F">
        <w:rPr>
          <w:rFonts w:ascii="Palatino Linotype" w:hAnsi="Palatino Linotype" w:cs="Arial"/>
          <w:bCs/>
        </w:rPr>
        <w:t>y</w:t>
      </w:r>
      <w:r w:rsidRPr="0051780F">
        <w:rPr>
          <w:rFonts w:ascii="Palatino Linotype" w:hAnsi="Palatino Linotype" w:cs="Arial"/>
        </w:rPr>
        <w:t xml:space="preserve"> se le asignó el número de expediente </w:t>
      </w:r>
      <w:r w:rsidR="00CD2CAD" w:rsidRPr="0051780F">
        <w:rPr>
          <w:rFonts w:ascii="Palatino Linotype" w:hAnsi="Palatino Linotype" w:cs="Arial"/>
          <w:b/>
          <w:bCs/>
        </w:rPr>
        <w:t>0</w:t>
      </w:r>
      <w:r w:rsidR="000C7A16" w:rsidRPr="0051780F">
        <w:rPr>
          <w:rFonts w:ascii="Palatino Linotype" w:hAnsi="Palatino Linotype" w:cs="Arial"/>
          <w:b/>
          <w:bCs/>
        </w:rPr>
        <w:t>6862</w:t>
      </w:r>
      <w:r w:rsidR="00BA4599" w:rsidRPr="0051780F">
        <w:rPr>
          <w:rFonts w:ascii="Palatino Linotype" w:hAnsi="Palatino Linotype" w:cs="Arial"/>
          <w:b/>
          <w:bCs/>
        </w:rPr>
        <w:t>/INFOEM/IP/RR/202</w:t>
      </w:r>
      <w:r w:rsidR="00D67B46" w:rsidRPr="0051780F">
        <w:rPr>
          <w:rFonts w:ascii="Palatino Linotype" w:hAnsi="Palatino Linotype" w:cs="Arial"/>
          <w:b/>
          <w:bCs/>
        </w:rPr>
        <w:t>3</w:t>
      </w:r>
      <w:r w:rsidRPr="0051780F">
        <w:rPr>
          <w:rFonts w:ascii="Palatino Linotype" w:hAnsi="Palatino Linotype" w:cs="Arial"/>
          <w:b/>
        </w:rPr>
        <w:t>,</w:t>
      </w:r>
      <w:r w:rsidR="00A52BE3" w:rsidRPr="0051780F">
        <w:rPr>
          <w:rFonts w:ascii="Palatino Linotype" w:hAnsi="Palatino Linotype" w:cs="Arial"/>
          <w:b/>
        </w:rPr>
        <w:t xml:space="preserve"> </w:t>
      </w:r>
      <w:r w:rsidRPr="0051780F">
        <w:rPr>
          <w:rFonts w:ascii="Palatino Linotype" w:hAnsi="Palatino Linotype" w:cs="Arial"/>
        </w:rPr>
        <w:t>en el que señaló como</w:t>
      </w:r>
      <w:r w:rsidR="00202BFE" w:rsidRPr="0051780F">
        <w:rPr>
          <w:rFonts w:ascii="Palatino Linotype" w:hAnsi="Palatino Linotype" w:cs="Arial"/>
        </w:rPr>
        <w:t>:</w:t>
      </w:r>
    </w:p>
    <w:p w14:paraId="2C21A160" w14:textId="77777777" w:rsidR="00272876" w:rsidRPr="0051780F" w:rsidRDefault="00272876" w:rsidP="0051780F">
      <w:pPr>
        <w:spacing w:line="360" w:lineRule="auto"/>
        <w:jc w:val="both"/>
        <w:rPr>
          <w:rFonts w:ascii="Palatino Linotype" w:hAnsi="Palatino Linotype" w:cs="Arial"/>
        </w:rPr>
      </w:pPr>
    </w:p>
    <w:p w14:paraId="333E1296" w14:textId="2165B6BB" w:rsidR="00202BFE" w:rsidRPr="0051780F" w:rsidRDefault="00202BFE" w:rsidP="0051780F">
      <w:pPr>
        <w:pStyle w:val="Prrafodelista"/>
        <w:tabs>
          <w:tab w:val="left" w:pos="709"/>
        </w:tabs>
        <w:spacing w:line="360" w:lineRule="auto"/>
        <w:ind w:left="0"/>
        <w:jc w:val="both"/>
        <w:rPr>
          <w:rFonts w:ascii="Palatino Linotype" w:hAnsi="Palatino Linotype" w:cs="Arial"/>
          <w:b/>
          <w:bCs/>
        </w:rPr>
      </w:pPr>
      <w:r w:rsidRPr="0051780F">
        <w:rPr>
          <w:rFonts w:ascii="Palatino Linotype" w:hAnsi="Palatino Linotype" w:cs="Arial"/>
          <w:b/>
          <w:bCs/>
        </w:rPr>
        <w:t xml:space="preserve">Acto Impugnado: </w:t>
      </w:r>
    </w:p>
    <w:p w14:paraId="21389839" w14:textId="77777777" w:rsidR="00272876" w:rsidRPr="0051780F" w:rsidRDefault="00272876" w:rsidP="0051780F">
      <w:pPr>
        <w:pStyle w:val="Prrafodelista"/>
        <w:tabs>
          <w:tab w:val="left" w:pos="709"/>
        </w:tabs>
        <w:ind w:left="0"/>
        <w:jc w:val="both"/>
        <w:rPr>
          <w:rFonts w:ascii="Palatino Linotype" w:hAnsi="Palatino Linotype" w:cs="Arial"/>
          <w:b/>
          <w:bCs/>
        </w:rPr>
      </w:pPr>
    </w:p>
    <w:p w14:paraId="6F5BC095" w14:textId="2F88AC3F" w:rsidR="00202BFE" w:rsidRPr="0051780F" w:rsidRDefault="00202BFE" w:rsidP="0051780F">
      <w:pPr>
        <w:tabs>
          <w:tab w:val="left" w:pos="7936"/>
        </w:tabs>
        <w:ind w:left="851" w:right="902"/>
        <w:jc w:val="both"/>
        <w:rPr>
          <w:rFonts w:ascii="Palatino Linotype" w:hAnsi="Palatino Linotype" w:cs="Arial"/>
          <w:i/>
          <w:sz w:val="22"/>
          <w:szCs w:val="22"/>
          <w:lang w:eastAsia="es-MX"/>
        </w:rPr>
      </w:pPr>
      <w:r w:rsidRPr="0051780F">
        <w:rPr>
          <w:rFonts w:ascii="Palatino Linotype" w:hAnsi="Palatino Linotype" w:cs="Arial"/>
          <w:i/>
          <w:sz w:val="22"/>
          <w:szCs w:val="22"/>
          <w:lang w:eastAsia="es-MX"/>
        </w:rPr>
        <w:t>“</w:t>
      </w:r>
      <w:r w:rsidR="000C7A16" w:rsidRPr="0051780F">
        <w:rPr>
          <w:rFonts w:ascii="Palatino Linotype" w:hAnsi="Palatino Linotype" w:cs="Arial"/>
          <w:i/>
          <w:sz w:val="22"/>
          <w:szCs w:val="22"/>
          <w:lang w:eastAsia="es-MX"/>
        </w:rPr>
        <w:t>DERIVADO DE LA SOLICITUD REALIZADA EN FECHA 20 DE SEPTIEMBRE DE LA PRESENTE ANUALIDAD CON NUMERO DE FOLIO 00463/IXTAPALU/I/2023 EN DONDE SE SOLICITO SE ACREDITE MEDIANTE EL DOCUMENTO OFICIAL EXPEDIDO POR LA DIRECCION GENERAL DE PROFESIONES DE LA SECRETARIA DE EDUCACION PUBLICA LA LICENCIATURA CONCLUIDA A FIN DEL SUBDIRECTOR ADMINISTRATIVO DE LA DIRECCION GENERAL DE SEGURIDAD Y PREVENCIÓN CIUDADANA DE NOMBRE OMAR LEAL JARAMILLO Y DE LA TITULAR DE LA UNIDAD DE ASUNTOS INTERNOS BRICEIDA JOSELYN DELGADILLO RODRIGUEZ DE LA DIRECCION GENERAL DE SEGURIDAD Y PREVENCIÓN CIUDADANA.</w:t>
      </w:r>
      <w:r w:rsidR="0063608B" w:rsidRPr="0051780F">
        <w:rPr>
          <w:rFonts w:ascii="Palatino Linotype" w:hAnsi="Palatino Linotype" w:cs="Arial"/>
          <w:i/>
          <w:sz w:val="22"/>
          <w:szCs w:val="22"/>
          <w:lang w:eastAsia="es-MX"/>
        </w:rPr>
        <w:t>"</w:t>
      </w:r>
      <w:r w:rsidRPr="0051780F">
        <w:rPr>
          <w:rFonts w:ascii="Palatino Linotype" w:hAnsi="Palatino Linotype" w:cs="Arial"/>
          <w:i/>
          <w:sz w:val="22"/>
          <w:szCs w:val="22"/>
          <w:lang w:eastAsia="es-MX"/>
        </w:rPr>
        <w:t xml:space="preserve"> (Sic)</w:t>
      </w:r>
    </w:p>
    <w:p w14:paraId="13348CF7" w14:textId="77777777" w:rsidR="00272876" w:rsidRPr="0051780F" w:rsidRDefault="00272876" w:rsidP="0051780F">
      <w:pPr>
        <w:tabs>
          <w:tab w:val="left" w:pos="7936"/>
        </w:tabs>
        <w:ind w:left="851" w:right="902"/>
        <w:jc w:val="both"/>
        <w:rPr>
          <w:rFonts w:ascii="Palatino Linotype" w:hAnsi="Palatino Linotype" w:cs="Arial"/>
          <w:i/>
          <w:sz w:val="22"/>
          <w:szCs w:val="22"/>
          <w:lang w:eastAsia="es-MX"/>
        </w:rPr>
      </w:pPr>
    </w:p>
    <w:p w14:paraId="2DF807E5" w14:textId="469EE824" w:rsidR="00202BFE" w:rsidRPr="0051780F" w:rsidRDefault="00202BFE" w:rsidP="0051780F">
      <w:pPr>
        <w:pStyle w:val="Prrafodelista"/>
        <w:spacing w:line="360" w:lineRule="auto"/>
        <w:ind w:left="0"/>
        <w:jc w:val="both"/>
        <w:rPr>
          <w:rFonts w:ascii="Palatino Linotype" w:hAnsi="Palatino Linotype"/>
          <w:b/>
          <w:bCs/>
        </w:rPr>
      </w:pPr>
      <w:r w:rsidRPr="0051780F">
        <w:rPr>
          <w:rFonts w:ascii="Palatino Linotype" w:hAnsi="Palatino Linotype"/>
          <w:b/>
          <w:bCs/>
        </w:rPr>
        <w:t>Así como Razones o Motivos de Inconformidad:</w:t>
      </w:r>
    </w:p>
    <w:p w14:paraId="6210936E" w14:textId="77777777" w:rsidR="00272876" w:rsidRPr="0051780F" w:rsidRDefault="00272876" w:rsidP="0051780F">
      <w:pPr>
        <w:pStyle w:val="Prrafodelista"/>
        <w:ind w:left="0"/>
        <w:jc w:val="both"/>
        <w:rPr>
          <w:rFonts w:ascii="Palatino Linotype" w:hAnsi="Palatino Linotype"/>
        </w:rPr>
      </w:pPr>
    </w:p>
    <w:p w14:paraId="4940C934" w14:textId="29B24366" w:rsidR="00202BFE" w:rsidRPr="0051780F" w:rsidRDefault="00202BFE" w:rsidP="0051780F">
      <w:pPr>
        <w:ind w:left="851" w:right="899"/>
        <w:jc w:val="both"/>
        <w:rPr>
          <w:rFonts w:ascii="Palatino Linotype" w:hAnsi="Palatino Linotype" w:cs="Arial"/>
        </w:rPr>
      </w:pPr>
      <w:r w:rsidRPr="0051780F">
        <w:rPr>
          <w:rFonts w:ascii="Palatino Linotype" w:hAnsi="Palatino Linotype" w:cs="Arial"/>
          <w:i/>
          <w:sz w:val="22"/>
          <w:szCs w:val="22"/>
          <w:lang w:eastAsia="es-MX"/>
        </w:rPr>
        <w:t>“</w:t>
      </w:r>
      <w:r w:rsidR="000C7A16" w:rsidRPr="0051780F">
        <w:rPr>
          <w:rFonts w:ascii="Palatino Linotype" w:hAnsi="Palatino Linotype" w:cs="Arial"/>
          <w:i/>
          <w:sz w:val="22"/>
          <w:szCs w:val="22"/>
          <w:lang w:eastAsia="es-MX"/>
        </w:rPr>
        <w:t xml:space="preserve">DERIVADO DE LO ANTERIOR EXPUESTO, Y CON FUNDAMENTO EN EL ARTICULO 179 FRACCIÓN VI DE LALEY DE TRANSPARENCIA Y ACCESO A LA INFORMACIÓN PÚBLICA DEL ESTADO DE MÉXICO Y MUNICIPIOS NO SE PRESENTO EL DOCUMENTO SOLICITADO QUE </w:t>
      </w:r>
      <w:r w:rsidR="000C7A16" w:rsidRPr="0051780F">
        <w:rPr>
          <w:rFonts w:ascii="Palatino Linotype" w:hAnsi="Palatino Linotype" w:cs="Arial"/>
          <w:i/>
          <w:sz w:val="22"/>
          <w:szCs w:val="22"/>
          <w:lang w:eastAsia="es-MX"/>
        </w:rPr>
        <w:lastRenderedPageBreak/>
        <w:t xml:space="preserve">JUSTIFIQUE QUE LOS SERVIDORES PUBLICOS EN COMENTO PUEDAN ACREDITARSE COMO LICENCIADOS PARA OCUPAR UN CARGO PÚBLICO DE ESA </w:t>
      </w:r>
      <w:r w:rsidR="000C7A16" w:rsidRPr="0051780F">
        <w:rPr>
          <w:rFonts w:ascii="Palatino Linotype" w:hAnsi="Palatino Linotype" w:cs="Arial"/>
          <w:b/>
          <w:bCs/>
          <w:i/>
          <w:sz w:val="22"/>
          <w:szCs w:val="22"/>
          <w:lang w:eastAsia="es-MX"/>
        </w:rPr>
        <w:t>IMPORTANCIA</w:t>
      </w:r>
      <w:r w:rsidR="000C7A16" w:rsidRPr="0051780F">
        <w:rPr>
          <w:rFonts w:ascii="Palatino Linotype" w:hAnsi="Palatino Linotype" w:cs="Arial"/>
          <w:i/>
          <w:sz w:val="22"/>
          <w:szCs w:val="22"/>
          <w:lang w:eastAsia="es-MX"/>
        </w:rPr>
        <w:t xml:space="preserve"> JURIDICA Y QUE PUEDAN FIRMAR DOCUMENTOS OFICIALES CON LA PERSONALIDAD DE LICENCIADOS, SIN TENER UN DOCUMENTO FIDEDIGNO QUE LO </w:t>
      </w:r>
      <w:r w:rsidR="00CC4688" w:rsidRPr="0051780F">
        <w:rPr>
          <w:rFonts w:ascii="Palatino Linotype" w:hAnsi="Palatino Linotype" w:cs="Arial"/>
          <w:i/>
          <w:sz w:val="22"/>
          <w:szCs w:val="22"/>
          <w:lang w:eastAsia="es-MX"/>
        </w:rPr>
        <w:t>ACREDITE.</w:t>
      </w:r>
      <w:r w:rsidR="00B106CF" w:rsidRPr="0051780F">
        <w:rPr>
          <w:rFonts w:ascii="Palatino Linotype" w:hAnsi="Palatino Linotype" w:cs="Arial"/>
          <w:i/>
          <w:sz w:val="22"/>
          <w:szCs w:val="22"/>
          <w:lang w:eastAsia="es-MX"/>
        </w:rPr>
        <w:t>”</w:t>
      </w:r>
      <w:r w:rsidRPr="0051780F">
        <w:rPr>
          <w:rFonts w:ascii="Palatino Linotype" w:hAnsi="Palatino Linotype" w:cs="Arial"/>
          <w:i/>
          <w:sz w:val="22"/>
          <w:szCs w:val="22"/>
          <w:lang w:eastAsia="es-MX"/>
        </w:rPr>
        <w:t xml:space="preserve"> (Sic)</w:t>
      </w:r>
    </w:p>
    <w:p w14:paraId="03C0D9DA" w14:textId="1726D40D" w:rsidR="00202BFE" w:rsidRPr="0051780F" w:rsidRDefault="00202BFE" w:rsidP="0051780F">
      <w:pPr>
        <w:jc w:val="both"/>
        <w:rPr>
          <w:rFonts w:ascii="Palatino Linotype" w:hAnsi="Palatino Linotype" w:cs="Arial"/>
          <w:i/>
          <w:sz w:val="22"/>
          <w:szCs w:val="22"/>
        </w:rPr>
      </w:pPr>
    </w:p>
    <w:p w14:paraId="23DE709A" w14:textId="32B4A8D3" w:rsidR="006001AF" w:rsidRPr="0051780F" w:rsidRDefault="006001AF" w:rsidP="0051780F">
      <w:pPr>
        <w:spacing w:line="360" w:lineRule="auto"/>
        <w:jc w:val="both"/>
        <w:rPr>
          <w:rFonts w:ascii="Palatino Linotype" w:hAnsi="Palatino Linotype" w:cs="Arial"/>
          <w:bCs/>
        </w:rPr>
      </w:pPr>
      <w:r w:rsidRPr="0051780F">
        <w:rPr>
          <w:rFonts w:ascii="Palatino Linotype" w:hAnsi="Palatino Linotype" w:cs="Arial"/>
          <w:bCs/>
        </w:rPr>
        <w:t>A su interposición adjunto</w:t>
      </w:r>
      <w:r w:rsidR="00587309" w:rsidRPr="0051780F">
        <w:rPr>
          <w:rFonts w:ascii="Palatino Linotype" w:hAnsi="Palatino Linotype" w:cs="Arial"/>
          <w:bCs/>
        </w:rPr>
        <w:t xml:space="preserve"> el archivo digital </w:t>
      </w:r>
      <w:r w:rsidR="00587309" w:rsidRPr="0051780F">
        <w:rPr>
          <w:rFonts w:ascii="Palatino Linotype" w:hAnsi="Palatino Linotype" w:cs="Arial"/>
          <w:b/>
        </w:rPr>
        <w:t>RESPUESTA 463 SEGURIDAD.pdf</w:t>
      </w:r>
      <w:r w:rsidR="00AA3C56" w:rsidRPr="0051780F">
        <w:rPr>
          <w:rFonts w:ascii="Palatino Linotype" w:hAnsi="Palatino Linotype" w:cs="Arial"/>
          <w:b/>
        </w:rPr>
        <w:t xml:space="preserve">, </w:t>
      </w:r>
      <w:r w:rsidR="00AA3C56" w:rsidRPr="0051780F">
        <w:rPr>
          <w:rFonts w:ascii="Palatino Linotype" w:hAnsi="Palatino Linotype" w:cs="Arial"/>
        </w:rPr>
        <w:t xml:space="preserve">el cual corresponde al documento </w:t>
      </w:r>
      <w:r w:rsidR="00587309" w:rsidRPr="0051780F">
        <w:rPr>
          <w:rFonts w:ascii="Palatino Linotype" w:hAnsi="Palatino Linotype" w:cs="Arial"/>
          <w:bCs/>
        </w:rPr>
        <w:t>entregado en respuesta</w:t>
      </w:r>
      <w:r w:rsidR="00AA3C56" w:rsidRPr="0051780F">
        <w:rPr>
          <w:rFonts w:ascii="Palatino Linotype" w:hAnsi="Palatino Linotype" w:cs="Arial"/>
          <w:bCs/>
        </w:rPr>
        <w:t xml:space="preserve"> por </w:t>
      </w:r>
      <w:r w:rsidR="00AA3C56" w:rsidRPr="0051780F">
        <w:rPr>
          <w:rFonts w:ascii="Palatino Linotype" w:hAnsi="Palatino Linotype" w:cs="Arial"/>
          <w:b/>
          <w:bCs/>
        </w:rPr>
        <w:t>EL SUJETO OBLIGADO;</w:t>
      </w:r>
      <w:r w:rsidR="00587309" w:rsidRPr="0051780F">
        <w:rPr>
          <w:rFonts w:ascii="Palatino Linotype" w:hAnsi="Palatino Linotype" w:cs="Arial"/>
          <w:bCs/>
        </w:rPr>
        <w:t xml:space="preserve"> así como</w:t>
      </w:r>
      <w:r w:rsidR="00AA3C56" w:rsidRPr="0051780F">
        <w:rPr>
          <w:rFonts w:ascii="Palatino Linotype" w:hAnsi="Palatino Linotype" w:cs="Arial"/>
          <w:bCs/>
        </w:rPr>
        <w:t>,</w:t>
      </w:r>
      <w:r w:rsidR="00587309" w:rsidRPr="0051780F">
        <w:rPr>
          <w:rFonts w:ascii="Palatino Linotype" w:hAnsi="Palatino Linotype" w:cs="Arial"/>
          <w:bCs/>
        </w:rPr>
        <w:t xml:space="preserve"> el denominado </w:t>
      </w:r>
      <w:proofErr w:type="spellStart"/>
      <w:r w:rsidR="00587309" w:rsidRPr="0051780F">
        <w:rPr>
          <w:rFonts w:ascii="Palatino Linotype" w:hAnsi="Palatino Linotype" w:cs="Arial"/>
          <w:b/>
        </w:rPr>
        <w:t>CamScanner</w:t>
      </w:r>
      <w:proofErr w:type="spellEnd"/>
      <w:r w:rsidR="00587309" w:rsidRPr="0051780F">
        <w:rPr>
          <w:rFonts w:ascii="Palatino Linotype" w:hAnsi="Palatino Linotype" w:cs="Arial"/>
          <w:b/>
        </w:rPr>
        <w:t xml:space="preserve"> 05-10-2023 15.00.pdf</w:t>
      </w:r>
      <w:r w:rsidR="00587309" w:rsidRPr="0051780F">
        <w:rPr>
          <w:rFonts w:ascii="Palatino Linotype" w:hAnsi="Palatino Linotype" w:cs="Arial"/>
          <w:bCs/>
        </w:rPr>
        <w:t xml:space="preserve"> el cual contiene una impresión de firma de la Licenciada Briseida Jocelyn Delgadillo Rodríguez como Titular de la Unidad de Asuntos Internos de la Dirección de Prevención y Seguridad Ciudadana de Ixtapaluca.</w:t>
      </w:r>
    </w:p>
    <w:p w14:paraId="0E08A930" w14:textId="77777777" w:rsidR="00587309" w:rsidRPr="0051780F" w:rsidRDefault="00587309" w:rsidP="0051780F">
      <w:pPr>
        <w:spacing w:line="360" w:lineRule="auto"/>
        <w:jc w:val="both"/>
        <w:rPr>
          <w:rFonts w:ascii="Palatino Linotype" w:hAnsi="Palatino Linotype" w:cs="Arial"/>
          <w:b/>
          <w:sz w:val="28"/>
          <w:szCs w:val="28"/>
        </w:rPr>
      </w:pPr>
    </w:p>
    <w:p w14:paraId="11CDF804" w14:textId="2FE20C8F" w:rsidR="007D38BB" w:rsidRPr="0051780F" w:rsidRDefault="00BA1AD3" w:rsidP="0051780F">
      <w:pPr>
        <w:spacing w:line="360" w:lineRule="auto"/>
        <w:jc w:val="both"/>
        <w:rPr>
          <w:rFonts w:ascii="Palatino Linotype" w:hAnsi="Palatino Linotype" w:cs="Arial"/>
          <w:b/>
          <w:sz w:val="28"/>
          <w:szCs w:val="28"/>
        </w:rPr>
      </w:pPr>
      <w:r w:rsidRPr="0051780F">
        <w:rPr>
          <w:rFonts w:ascii="Palatino Linotype" w:hAnsi="Palatino Linotype" w:cs="Arial"/>
          <w:b/>
          <w:sz w:val="28"/>
          <w:szCs w:val="28"/>
        </w:rPr>
        <w:t>V</w:t>
      </w:r>
      <w:r w:rsidR="000171D8" w:rsidRPr="0051780F">
        <w:rPr>
          <w:rFonts w:ascii="Palatino Linotype" w:hAnsi="Palatino Linotype" w:cs="Arial"/>
          <w:b/>
          <w:sz w:val="28"/>
          <w:szCs w:val="28"/>
        </w:rPr>
        <w:t xml:space="preserve">. </w:t>
      </w:r>
      <w:r w:rsidR="007D38BB" w:rsidRPr="0051780F">
        <w:rPr>
          <w:rFonts w:ascii="Palatino Linotype" w:hAnsi="Palatino Linotype" w:cs="Arial"/>
          <w:b/>
          <w:sz w:val="28"/>
          <w:szCs w:val="28"/>
        </w:rPr>
        <w:t xml:space="preserve">Del turno del </w:t>
      </w:r>
      <w:r w:rsidR="00D86297" w:rsidRPr="0051780F">
        <w:rPr>
          <w:rFonts w:ascii="Palatino Linotype" w:hAnsi="Palatino Linotype" w:cs="Arial"/>
          <w:b/>
          <w:sz w:val="28"/>
          <w:szCs w:val="28"/>
        </w:rPr>
        <w:t>Recurso Revisión</w:t>
      </w:r>
    </w:p>
    <w:p w14:paraId="18DB342D" w14:textId="5702E233" w:rsidR="000171D8" w:rsidRPr="0051780F" w:rsidRDefault="006A59F1" w:rsidP="0051780F">
      <w:pPr>
        <w:spacing w:line="360" w:lineRule="auto"/>
        <w:jc w:val="both"/>
        <w:rPr>
          <w:rFonts w:ascii="Palatino Linotype" w:hAnsi="Palatino Linotype" w:cs="Arial"/>
        </w:rPr>
      </w:pPr>
      <w:r w:rsidRPr="0051780F">
        <w:rPr>
          <w:rFonts w:ascii="Palatino Linotype" w:hAnsi="Palatino Linotype" w:cs="Arial"/>
        </w:rPr>
        <w:t>E</w:t>
      </w:r>
      <w:r w:rsidR="00EE6248" w:rsidRPr="0051780F">
        <w:rPr>
          <w:rFonts w:ascii="Palatino Linotype" w:hAnsi="Palatino Linotype" w:cs="Arial"/>
        </w:rPr>
        <w:t>l</w:t>
      </w:r>
      <w:r w:rsidRPr="0051780F">
        <w:rPr>
          <w:rFonts w:ascii="Palatino Linotype" w:hAnsi="Palatino Linotype" w:cs="Arial"/>
        </w:rPr>
        <w:t xml:space="preserve"> </w:t>
      </w:r>
      <w:r w:rsidR="000C49DB" w:rsidRPr="0051780F">
        <w:rPr>
          <w:rFonts w:ascii="Palatino Linotype" w:hAnsi="Palatino Linotype" w:cs="Arial"/>
        </w:rPr>
        <w:t>cinco de octubre</w:t>
      </w:r>
      <w:r w:rsidR="00CD2CAD" w:rsidRPr="0051780F">
        <w:rPr>
          <w:rFonts w:ascii="Palatino Linotype" w:hAnsi="Palatino Linotype" w:cs="Arial"/>
        </w:rPr>
        <w:t xml:space="preserve"> de dos mil veintitrés,</w:t>
      </w:r>
      <w:r w:rsidRPr="0051780F">
        <w:rPr>
          <w:rFonts w:ascii="Palatino Linotype" w:hAnsi="Palatino Linotype" w:cs="Arial"/>
        </w:rPr>
        <w:t xml:space="preserve"> </w:t>
      </w:r>
      <w:r w:rsidR="000171D8" w:rsidRPr="0051780F">
        <w:rPr>
          <w:rFonts w:ascii="Palatino Linotype" w:hAnsi="Palatino Linotype" w:cs="Arial"/>
        </w:rPr>
        <w:t xml:space="preserve">el recurso que se trata se envió electrónicamente al Instituto de </w:t>
      </w:r>
      <w:r w:rsidR="000171D8" w:rsidRPr="0051780F">
        <w:rPr>
          <w:rFonts w:ascii="Palatino Linotype" w:eastAsia="Arial Unicode MS" w:hAnsi="Palatino Linotype" w:cs="Arial"/>
        </w:rPr>
        <w:t>Transparencia</w:t>
      </w:r>
      <w:r w:rsidR="000171D8" w:rsidRPr="0051780F">
        <w:rPr>
          <w:rFonts w:ascii="Palatino Linotype" w:hAnsi="Palatino Linotype" w:cs="Arial"/>
        </w:rPr>
        <w:t xml:space="preserve">, Acceso a la </w:t>
      </w:r>
      <w:r w:rsidR="00D86297" w:rsidRPr="0051780F">
        <w:rPr>
          <w:rFonts w:ascii="Palatino Linotype" w:hAnsi="Palatino Linotype" w:cs="Arial"/>
        </w:rPr>
        <w:t>Información Pública</w:t>
      </w:r>
      <w:r w:rsidR="000171D8" w:rsidRPr="0051780F">
        <w:rPr>
          <w:rFonts w:ascii="Palatino Linotype" w:hAnsi="Palatino Linotype" w:cs="Arial"/>
        </w:rPr>
        <w:t xml:space="preserve"> y Protección de Datos Personales del Estado de México y Municipios; </w:t>
      </w:r>
      <w:r w:rsidR="009E2E2C" w:rsidRPr="0051780F">
        <w:rPr>
          <w:rFonts w:ascii="Palatino Linotype" w:hAnsi="Palatino Linotype" w:cs="Arial"/>
        </w:rPr>
        <w:t xml:space="preserve">por lo que, </w:t>
      </w:r>
      <w:r w:rsidR="000171D8" w:rsidRPr="0051780F">
        <w:rPr>
          <w:rFonts w:ascii="Palatino Linotype" w:hAnsi="Palatino Linotype" w:cs="Arial"/>
        </w:rPr>
        <w:t xml:space="preserve">con fundamento en el artículo 185, fracción I de la </w:t>
      </w:r>
      <w:r w:rsidR="000171D8" w:rsidRPr="0051780F">
        <w:rPr>
          <w:rFonts w:ascii="Palatino Linotype" w:hAnsi="Palatino Linotype"/>
        </w:rPr>
        <w:t xml:space="preserve">Ley de Transparencia y Acceso a la </w:t>
      </w:r>
      <w:r w:rsidR="00D86297" w:rsidRPr="0051780F">
        <w:rPr>
          <w:rFonts w:ascii="Palatino Linotype" w:hAnsi="Palatino Linotype"/>
        </w:rPr>
        <w:t>Información Pública</w:t>
      </w:r>
      <w:r w:rsidR="000171D8" w:rsidRPr="0051780F">
        <w:rPr>
          <w:rFonts w:ascii="Palatino Linotype" w:hAnsi="Palatino Linotype"/>
        </w:rPr>
        <w:t xml:space="preserve"> del Estado de México y Municipios</w:t>
      </w:r>
      <w:r w:rsidR="000171D8" w:rsidRPr="0051780F">
        <w:rPr>
          <w:rFonts w:ascii="Palatino Linotype" w:hAnsi="Palatino Linotype" w:cs="Arial"/>
        </w:rPr>
        <w:t xml:space="preserve">, se turnó </w:t>
      </w:r>
      <w:r w:rsidR="00727578" w:rsidRPr="0051780F">
        <w:rPr>
          <w:rFonts w:ascii="Palatino Linotype" w:hAnsi="Palatino Linotype" w:cs="Arial"/>
        </w:rPr>
        <w:t xml:space="preserve">mediante </w:t>
      </w:r>
      <w:r w:rsidR="00727578" w:rsidRPr="0051780F">
        <w:rPr>
          <w:rFonts w:ascii="Palatino Linotype" w:hAnsi="Palatino Linotype" w:cs="Arial"/>
          <w:b/>
        </w:rPr>
        <w:t xml:space="preserve">EL </w:t>
      </w:r>
      <w:r w:rsidR="000171D8" w:rsidRPr="0051780F">
        <w:rPr>
          <w:rFonts w:ascii="Palatino Linotype" w:eastAsia="Arial Unicode MS" w:hAnsi="Palatino Linotype" w:cs="Arial"/>
          <w:b/>
        </w:rPr>
        <w:t>SAIMEX</w:t>
      </w:r>
      <w:r w:rsidR="00B41543" w:rsidRPr="0051780F">
        <w:rPr>
          <w:rFonts w:ascii="Palatino Linotype" w:hAnsi="Palatino Linotype"/>
        </w:rPr>
        <w:t xml:space="preserve">, </w:t>
      </w:r>
      <w:r w:rsidR="00136CC0" w:rsidRPr="0051780F">
        <w:rPr>
          <w:rFonts w:ascii="Palatino Linotype" w:hAnsi="Palatino Linotype"/>
        </w:rPr>
        <w:t>a</w:t>
      </w:r>
      <w:r w:rsidR="00A606B9" w:rsidRPr="0051780F">
        <w:rPr>
          <w:rFonts w:ascii="Palatino Linotype" w:hAnsi="Palatino Linotype"/>
          <w:lang w:val="es-419"/>
        </w:rPr>
        <w:t xml:space="preserve"> </w:t>
      </w:r>
      <w:r w:rsidR="00136CC0" w:rsidRPr="0051780F">
        <w:rPr>
          <w:rFonts w:ascii="Palatino Linotype" w:hAnsi="Palatino Linotype"/>
        </w:rPr>
        <w:t>l</w:t>
      </w:r>
      <w:r w:rsidR="00A606B9" w:rsidRPr="0051780F">
        <w:rPr>
          <w:rFonts w:ascii="Palatino Linotype" w:hAnsi="Palatino Linotype"/>
          <w:lang w:val="es-419"/>
        </w:rPr>
        <w:t>a</w:t>
      </w:r>
      <w:r w:rsidR="00CE22BE" w:rsidRPr="0051780F">
        <w:rPr>
          <w:rFonts w:ascii="Palatino Linotype" w:hAnsi="Palatino Linotype"/>
        </w:rPr>
        <w:t xml:space="preserve"> </w:t>
      </w:r>
      <w:r w:rsidR="00136CC0" w:rsidRPr="0051780F">
        <w:rPr>
          <w:rFonts w:ascii="Palatino Linotype" w:hAnsi="Palatino Linotype"/>
          <w:b/>
        </w:rPr>
        <w:t>C</w:t>
      </w:r>
      <w:r w:rsidR="00136CC0" w:rsidRPr="0051780F">
        <w:rPr>
          <w:rFonts w:ascii="Palatino Linotype" w:hAnsi="Palatino Linotype" w:cs="Arial"/>
          <w:b/>
        </w:rPr>
        <w:t>omisionad</w:t>
      </w:r>
      <w:r w:rsidR="00A606B9" w:rsidRPr="0051780F">
        <w:rPr>
          <w:rFonts w:ascii="Palatino Linotype" w:hAnsi="Palatino Linotype" w:cs="Arial"/>
          <w:b/>
          <w:lang w:val="es-419"/>
        </w:rPr>
        <w:t xml:space="preserve">a </w:t>
      </w:r>
      <w:r w:rsidR="009260D0" w:rsidRPr="0051780F">
        <w:rPr>
          <w:rFonts w:ascii="Palatino Linotype" w:hAnsi="Palatino Linotype" w:cs="Arial"/>
          <w:b/>
          <w:lang w:val="es-419"/>
        </w:rPr>
        <w:t>Sharon Cristina Morales Martínez</w:t>
      </w:r>
      <w:r w:rsidR="00873E36" w:rsidRPr="0051780F">
        <w:rPr>
          <w:rFonts w:ascii="Palatino Linotype" w:hAnsi="Palatino Linotype" w:cs="Arial"/>
          <w:b/>
          <w:lang w:val="es-419"/>
        </w:rPr>
        <w:t xml:space="preserve"> </w:t>
      </w:r>
      <w:r w:rsidR="000171D8" w:rsidRPr="0051780F">
        <w:rPr>
          <w:rFonts w:ascii="Palatino Linotype" w:hAnsi="Palatino Linotype" w:cs="Arial"/>
        </w:rPr>
        <w:t xml:space="preserve">a efecto de decretar su admisión o </w:t>
      </w:r>
      <w:proofErr w:type="spellStart"/>
      <w:r w:rsidR="000171D8" w:rsidRPr="0051780F">
        <w:rPr>
          <w:rFonts w:ascii="Palatino Linotype" w:hAnsi="Palatino Linotype" w:cs="Arial"/>
        </w:rPr>
        <w:t>desechamiento</w:t>
      </w:r>
      <w:proofErr w:type="spellEnd"/>
      <w:r w:rsidR="000171D8" w:rsidRPr="0051780F">
        <w:rPr>
          <w:rFonts w:ascii="Palatino Linotype" w:hAnsi="Palatino Linotype" w:cs="Arial"/>
        </w:rPr>
        <w:t>.</w:t>
      </w:r>
    </w:p>
    <w:p w14:paraId="16619748" w14:textId="77777777" w:rsidR="00F74CB6" w:rsidRPr="0051780F" w:rsidRDefault="00F74CB6" w:rsidP="0051780F">
      <w:pPr>
        <w:spacing w:line="360" w:lineRule="auto"/>
        <w:jc w:val="both"/>
        <w:rPr>
          <w:rFonts w:ascii="Palatino Linotype" w:hAnsi="Palatino Linotype" w:cs="Arial"/>
        </w:rPr>
      </w:pPr>
    </w:p>
    <w:p w14:paraId="6E2E972C" w14:textId="326D50B8" w:rsidR="007D38BB" w:rsidRPr="0051780F" w:rsidRDefault="007D38BB" w:rsidP="0051780F">
      <w:pPr>
        <w:tabs>
          <w:tab w:val="center" w:pos="4252"/>
          <w:tab w:val="right" w:pos="8504"/>
        </w:tabs>
        <w:spacing w:line="360" w:lineRule="auto"/>
        <w:jc w:val="both"/>
        <w:rPr>
          <w:rFonts w:ascii="Palatino Linotype" w:hAnsi="Palatino Linotype" w:cs="Arial"/>
          <w:b/>
        </w:rPr>
      </w:pPr>
      <w:r w:rsidRPr="0051780F">
        <w:rPr>
          <w:rFonts w:ascii="Palatino Linotype" w:hAnsi="Palatino Linotype" w:cs="Arial"/>
          <w:b/>
        </w:rPr>
        <w:t xml:space="preserve">a) Admisión del </w:t>
      </w:r>
      <w:r w:rsidR="00D86297" w:rsidRPr="0051780F">
        <w:rPr>
          <w:rFonts w:ascii="Palatino Linotype" w:hAnsi="Palatino Linotype" w:cs="Arial"/>
          <w:b/>
        </w:rPr>
        <w:t>Recurso Revisión</w:t>
      </w:r>
    </w:p>
    <w:p w14:paraId="7B625BB9" w14:textId="78C9DDFA" w:rsidR="000171D8" w:rsidRPr="0051780F" w:rsidRDefault="000171D8" w:rsidP="0051780F">
      <w:pPr>
        <w:tabs>
          <w:tab w:val="center" w:pos="4252"/>
          <w:tab w:val="right" w:pos="8504"/>
        </w:tabs>
        <w:spacing w:line="360" w:lineRule="auto"/>
        <w:jc w:val="both"/>
        <w:rPr>
          <w:rFonts w:ascii="Palatino Linotype" w:hAnsi="Palatino Linotype" w:cs="Arial"/>
        </w:rPr>
      </w:pPr>
      <w:r w:rsidRPr="0051780F">
        <w:rPr>
          <w:rFonts w:ascii="Palatino Linotype" w:hAnsi="Palatino Linotype" w:cs="Arial"/>
        </w:rPr>
        <w:t>De las constancias del expediente electrónico del</w:t>
      </w:r>
      <w:r w:rsidRPr="0051780F">
        <w:rPr>
          <w:rFonts w:ascii="Palatino Linotype" w:hAnsi="Palatino Linotype" w:cs="Arial"/>
          <w:b/>
        </w:rPr>
        <w:t xml:space="preserve"> SAIMEX</w:t>
      </w:r>
      <w:r w:rsidRPr="0051780F">
        <w:rPr>
          <w:rFonts w:ascii="Palatino Linotype" w:hAnsi="Palatino Linotype" w:cs="Arial"/>
        </w:rPr>
        <w:t xml:space="preserve">, se advierte que </w:t>
      </w:r>
      <w:r w:rsidR="00727578" w:rsidRPr="0051780F">
        <w:rPr>
          <w:rFonts w:ascii="Palatino Linotype" w:hAnsi="Palatino Linotype" w:cs="Arial"/>
        </w:rPr>
        <w:t>el</w:t>
      </w:r>
      <w:r w:rsidRPr="0051780F">
        <w:rPr>
          <w:rFonts w:ascii="Palatino Linotype" w:hAnsi="Palatino Linotype" w:cs="Arial"/>
        </w:rPr>
        <w:t xml:space="preserve"> </w:t>
      </w:r>
      <w:r w:rsidR="000C49DB" w:rsidRPr="0051780F">
        <w:rPr>
          <w:rFonts w:ascii="Palatino Linotype" w:hAnsi="Palatino Linotype" w:cs="Arial"/>
          <w:b/>
        </w:rPr>
        <w:t>nueve de octubre</w:t>
      </w:r>
      <w:r w:rsidR="002F3AC5" w:rsidRPr="0051780F">
        <w:rPr>
          <w:rFonts w:ascii="Palatino Linotype" w:hAnsi="Palatino Linotype" w:cs="Arial"/>
          <w:b/>
        </w:rPr>
        <w:t xml:space="preserve"> </w:t>
      </w:r>
      <w:r w:rsidR="00D67B46" w:rsidRPr="0051780F">
        <w:rPr>
          <w:rFonts w:ascii="Palatino Linotype" w:hAnsi="Palatino Linotype" w:cs="Arial"/>
          <w:b/>
          <w:bCs/>
        </w:rPr>
        <w:t>de dos mil veintitrés</w:t>
      </w:r>
      <w:r w:rsidRPr="0051780F">
        <w:rPr>
          <w:rFonts w:ascii="Palatino Linotype" w:hAnsi="Palatino Linotype" w:cs="Arial"/>
        </w:rPr>
        <w:t xml:space="preserve">, se acordó la admisión a trámite del </w:t>
      </w:r>
      <w:r w:rsidR="00D86297" w:rsidRPr="0051780F">
        <w:rPr>
          <w:rFonts w:ascii="Palatino Linotype" w:hAnsi="Palatino Linotype" w:cs="Arial"/>
        </w:rPr>
        <w:t>Recurso</w:t>
      </w:r>
      <w:r w:rsidR="003D7628" w:rsidRPr="0051780F">
        <w:rPr>
          <w:rFonts w:ascii="Palatino Linotype" w:hAnsi="Palatino Linotype" w:cs="Arial"/>
        </w:rPr>
        <w:t xml:space="preserve"> de</w:t>
      </w:r>
      <w:r w:rsidR="00D86297" w:rsidRPr="0051780F">
        <w:rPr>
          <w:rFonts w:ascii="Palatino Linotype" w:hAnsi="Palatino Linotype" w:cs="Arial"/>
        </w:rPr>
        <w:t xml:space="preserve"> Revisión</w:t>
      </w:r>
      <w:r w:rsidRPr="0051780F">
        <w:rPr>
          <w:rFonts w:ascii="Palatino Linotype" w:hAnsi="Palatino Linotype" w:cs="Arial"/>
        </w:rPr>
        <w:t xml:space="preserve"> que nos ocupa; así como la integración del expediente respectivo, mismo que se puso </w:t>
      </w:r>
      <w:r w:rsidRPr="0051780F">
        <w:rPr>
          <w:rFonts w:ascii="Palatino Linotype" w:hAnsi="Palatino Linotype" w:cs="Arial"/>
        </w:rPr>
        <w:lastRenderedPageBreak/>
        <w:t xml:space="preserve">a disposición de las partes, para que en un plazo máximo de siete días hábiles conforme a lo dispuesto por el artículo 185 de la Ley de Transparencia y Acceso a la </w:t>
      </w:r>
      <w:r w:rsidR="00D86297" w:rsidRPr="0051780F">
        <w:rPr>
          <w:rFonts w:ascii="Palatino Linotype" w:hAnsi="Palatino Linotype" w:cs="Arial"/>
        </w:rPr>
        <w:t>Información Pública</w:t>
      </w:r>
      <w:r w:rsidRPr="0051780F">
        <w:rPr>
          <w:rFonts w:ascii="Palatino Linotype" w:hAnsi="Palatino Linotype" w:cs="Arial"/>
        </w:rPr>
        <w:t xml:space="preserve"> del Estado de México y Municipios</w:t>
      </w:r>
      <w:r w:rsidR="00F74A05" w:rsidRPr="0051780F">
        <w:rPr>
          <w:rFonts w:ascii="Palatino Linotype" w:hAnsi="Palatino Linotype" w:cs="Arial"/>
        </w:rPr>
        <w:t>;</w:t>
      </w:r>
      <w:r w:rsidRPr="0051780F">
        <w:rPr>
          <w:rFonts w:ascii="Palatino Linotype" w:hAnsi="Palatino Linotype" w:cs="Arial"/>
        </w:rPr>
        <w:t xml:space="preserve"> </w:t>
      </w:r>
      <w:r w:rsidR="00D31006" w:rsidRPr="0051780F">
        <w:rPr>
          <w:rFonts w:ascii="Palatino Linotype" w:hAnsi="Palatino Linotype" w:cs="Arial"/>
          <w:b/>
        </w:rPr>
        <w:t>EL RECURRENTE</w:t>
      </w:r>
      <w:r w:rsidR="00E5139C" w:rsidRPr="0051780F">
        <w:rPr>
          <w:rFonts w:ascii="Palatino Linotype" w:hAnsi="Palatino Linotype" w:cs="Arial"/>
          <w:b/>
        </w:rPr>
        <w:t xml:space="preserve"> </w:t>
      </w:r>
      <w:r w:rsidRPr="0051780F">
        <w:rPr>
          <w:rFonts w:ascii="Palatino Linotype" w:hAnsi="Palatino Linotype" w:cs="Arial"/>
        </w:rPr>
        <w:t>manifestara</w:t>
      </w:r>
      <w:r w:rsidR="00F74A05" w:rsidRPr="0051780F">
        <w:rPr>
          <w:rFonts w:ascii="Palatino Linotype" w:hAnsi="Palatino Linotype" w:cs="Arial"/>
        </w:rPr>
        <w:t xml:space="preserve"> </w:t>
      </w:r>
      <w:r w:rsidRPr="0051780F">
        <w:rPr>
          <w:rFonts w:ascii="Palatino Linotype" w:hAnsi="Palatino Linotype" w:cs="Arial"/>
        </w:rPr>
        <w:t xml:space="preserve">lo que a su derecho conviniera, a efecto de presentar pruebas </w:t>
      </w:r>
      <w:r w:rsidR="00727578" w:rsidRPr="0051780F">
        <w:rPr>
          <w:rFonts w:ascii="Palatino Linotype" w:hAnsi="Palatino Linotype" w:cs="Arial"/>
        </w:rPr>
        <w:t>o</w:t>
      </w:r>
      <w:r w:rsidRPr="0051780F">
        <w:rPr>
          <w:rFonts w:ascii="Palatino Linotype" w:hAnsi="Palatino Linotype" w:cs="Arial"/>
        </w:rPr>
        <w:t xml:space="preserve"> alegatos</w:t>
      </w:r>
      <w:r w:rsidR="00727578" w:rsidRPr="0051780F">
        <w:rPr>
          <w:rFonts w:ascii="Palatino Linotype" w:hAnsi="Palatino Linotype" w:cs="Arial"/>
        </w:rPr>
        <w:t xml:space="preserve"> y</w:t>
      </w:r>
      <w:r w:rsidR="00D5111B" w:rsidRPr="0051780F">
        <w:rPr>
          <w:rFonts w:ascii="Palatino Linotype" w:hAnsi="Palatino Linotype" w:cs="Arial"/>
        </w:rPr>
        <w:t>,</w:t>
      </w:r>
      <w:r w:rsidR="00727578" w:rsidRPr="0051780F">
        <w:rPr>
          <w:rFonts w:ascii="Palatino Linotype" w:hAnsi="Palatino Linotype" w:cs="Arial"/>
        </w:rPr>
        <w:t xml:space="preserve"> en su caso, </w:t>
      </w:r>
      <w:r w:rsidRPr="0051780F">
        <w:rPr>
          <w:rFonts w:ascii="Palatino Linotype" w:hAnsi="Palatino Linotype" w:cs="Arial"/>
          <w:b/>
        </w:rPr>
        <w:t xml:space="preserve">EL SUJETO OBLIGADO </w:t>
      </w:r>
      <w:r w:rsidRPr="0051780F">
        <w:rPr>
          <w:rFonts w:ascii="Palatino Linotype" w:hAnsi="Palatino Linotype" w:cs="Arial"/>
        </w:rPr>
        <w:t>rindiera su</w:t>
      </w:r>
      <w:r w:rsidR="00727578" w:rsidRPr="0051780F">
        <w:rPr>
          <w:rFonts w:ascii="Palatino Linotype" w:hAnsi="Palatino Linotype" w:cs="Arial"/>
        </w:rPr>
        <w:t xml:space="preserve"> correspondiente </w:t>
      </w:r>
      <w:r w:rsidRPr="0051780F">
        <w:rPr>
          <w:rFonts w:ascii="Palatino Linotype" w:hAnsi="Palatino Linotype" w:cs="Arial"/>
        </w:rPr>
        <w:t>Informe Justificado.</w:t>
      </w:r>
    </w:p>
    <w:p w14:paraId="26E316FD" w14:textId="11FD5585" w:rsidR="0054291E" w:rsidRPr="0051780F" w:rsidRDefault="0054291E" w:rsidP="0051780F">
      <w:pPr>
        <w:spacing w:line="360" w:lineRule="auto"/>
        <w:jc w:val="both"/>
        <w:rPr>
          <w:rFonts w:ascii="Palatino Linotype" w:eastAsia="Arial Unicode MS" w:hAnsi="Palatino Linotype" w:cs="Arial"/>
          <w:b/>
        </w:rPr>
      </w:pPr>
    </w:p>
    <w:p w14:paraId="28CF2940" w14:textId="245A197A" w:rsidR="00F74A05" w:rsidRPr="0051780F" w:rsidRDefault="00F74A05" w:rsidP="0051780F">
      <w:pPr>
        <w:spacing w:line="360" w:lineRule="auto"/>
        <w:jc w:val="both"/>
        <w:rPr>
          <w:rFonts w:ascii="Palatino Linotype" w:eastAsia="Arial Unicode MS" w:hAnsi="Palatino Linotype" w:cs="Arial"/>
          <w:b/>
        </w:rPr>
      </w:pPr>
      <w:r w:rsidRPr="0051780F">
        <w:rPr>
          <w:rFonts w:ascii="Palatino Linotype" w:eastAsia="Arial Unicode MS" w:hAnsi="Palatino Linotype" w:cs="Arial"/>
          <w:b/>
        </w:rPr>
        <w:t xml:space="preserve">b) </w:t>
      </w:r>
      <w:r w:rsidR="00E97320" w:rsidRPr="0051780F">
        <w:rPr>
          <w:rFonts w:ascii="Palatino Linotype" w:hAnsi="Palatino Linotype" w:cs="Arial"/>
          <w:b/>
          <w:bCs/>
        </w:rPr>
        <w:t xml:space="preserve">Manifestaciones </w:t>
      </w:r>
    </w:p>
    <w:p w14:paraId="30337017" w14:textId="55BE6096" w:rsidR="00676644" w:rsidRPr="0051780F" w:rsidRDefault="004A54B2" w:rsidP="0051780F">
      <w:pPr>
        <w:spacing w:line="360" w:lineRule="auto"/>
        <w:jc w:val="both"/>
        <w:rPr>
          <w:rFonts w:ascii="Palatino Linotype" w:eastAsia="Arial Unicode MS" w:hAnsi="Palatino Linotype" w:cs="Arial"/>
        </w:rPr>
      </w:pPr>
      <w:r w:rsidRPr="0051780F">
        <w:rPr>
          <w:rFonts w:ascii="Palatino Linotype" w:eastAsia="Arial Unicode MS" w:hAnsi="Palatino Linotype" w:cs="Arial"/>
        </w:rPr>
        <w:t xml:space="preserve">De acuerdo a las constancias digitales que obran en </w:t>
      </w:r>
      <w:r w:rsidRPr="0051780F">
        <w:rPr>
          <w:rFonts w:ascii="Palatino Linotype" w:eastAsia="Arial Unicode MS" w:hAnsi="Palatino Linotype" w:cs="Arial"/>
          <w:b/>
        </w:rPr>
        <w:t>EL</w:t>
      </w:r>
      <w:r w:rsidRPr="0051780F">
        <w:rPr>
          <w:rFonts w:ascii="Palatino Linotype" w:eastAsia="Arial Unicode MS" w:hAnsi="Palatino Linotype" w:cs="Arial"/>
        </w:rPr>
        <w:t xml:space="preserve"> </w:t>
      </w:r>
      <w:r w:rsidRPr="0051780F">
        <w:rPr>
          <w:rFonts w:ascii="Palatino Linotype" w:eastAsia="Arial Unicode MS" w:hAnsi="Palatino Linotype" w:cs="Arial"/>
          <w:b/>
        </w:rPr>
        <w:t>SAIMEX</w:t>
      </w:r>
      <w:r w:rsidRPr="0051780F">
        <w:rPr>
          <w:rFonts w:ascii="Palatino Linotype" w:eastAsia="Arial Unicode MS" w:hAnsi="Palatino Linotype" w:cs="Arial"/>
        </w:rPr>
        <w:t xml:space="preserve"> se desprende que, dentro del término legalmente concedido a </w:t>
      </w:r>
      <w:r w:rsidR="00D31006" w:rsidRPr="0051780F">
        <w:rPr>
          <w:rFonts w:ascii="Palatino Linotype" w:eastAsia="Arial Unicode MS" w:hAnsi="Palatino Linotype" w:cs="Arial"/>
          <w:b/>
        </w:rPr>
        <w:t>EL RECURRENTE</w:t>
      </w:r>
      <w:r w:rsidR="002F3AC5" w:rsidRPr="0051780F">
        <w:rPr>
          <w:rFonts w:ascii="Palatino Linotype" w:eastAsia="Arial Unicode MS" w:hAnsi="Palatino Linotype" w:cs="Arial"/>
          <w:b/>
        </w:rPr>
        <w:t xml:space="preserve">, </w:t>
      </w:r>
      <w:r w:rsidR="000C49DB" w:rsidRPr="0051780F">
        <w:rPr>
          <w:rFonts w:ascii="Palatino Linotype" w:eastAsia="Arial Unicode MS" w:hAnsi="Palatino Linotype" w:cs="Arial"/>
          <w:bCs/>
        </w:rPr>
        <w:t xml:space="preserve">remitió </w:t>
      </w:r>
      <w:r w:rsidR="000C49DB" w:rsidRPr="0051780F">
        <w:rPr>
          <w:rFonts w:ascii="Palatino Linotype" w:hAnsi="Palatino Linotype" w:cs="Arial"/>
          <w:bCs/>
        </w:rPr>
        <w:t xml:space="preserve">el archivo digital </w:t>
      </w:r>
      <w:r w:rsidR="000C49DB" w:rsidRPr="0051780F">
        <w:rPr>
          <w:rFonts w:ascii="Palatino Linotype" w:hAnsi="Palatino Linotype" w:cs="Arial"/>
          <w:b/>
        </w:rPr>
        <w:t xml:space="preserve">RESPUESTA 463 SEGURIDAD.pdf </w:t>
      </w:r>
      <w:r w:rsidR="000C49DB" w:rsidRPr="0051780F">
        <w:rPr>
          <w:rFonts w:ascii="Palatino Linotype" w:hAnsi="Palatino Linotype" w:cs="Arial"/>
          <w:bCs/>
        </w:rPr>
        <w:t xml:space="preserve">que es el mismo entregado en respuesta, así como el denominado </w:t>
      </w:r>
      <w:r w:rsidR="000C49DB" w:rsidRPr="0051780F">
        <w:rPr>
          <w:rFonts w:ascii="Palatino Linotype" w:hAnsi="Palatino Linotype" w:cs="Arial"/>
          <w:b/>
        </w:rPr>
        <w:t>FIRMA.pdf</w:t>
      </w:r>
      <w:r w:rsidR="000C49DB" w:rsidRPr="0051780F">
        <w:rPr>
          <w:rFonts w:ascii="Palatino Linotype" w:hAnsi="Palatino Linotype" w:cs="Arial"/>
          <w:bCs/>
        </w:rPr>
        <w:t xml:space="preserve"> el cual contiene una impresión de firma del Licenciado Omar Leal Jaramillo, como Subdirector Administrativo de la Dirección General de Prevención y Seguridad Ciudadana de Ixtapaluca</w:t>
      </w:r>
      <w:r w:rsidR="002F3AC5" w:rsidRPr="0051780F">
        <w:rPr>
          <w:rFonts w:ascii="Palatino Linotype" w:eastAsia="Arial Unicode MS" w:hAnsi="Palatino Linotype" w:cs="Arial"/>
        </w:rPr>
        <w:t>; p</w:t>
      </w:r>
      <w:r w:rsidR="00B245D7" w:rsidRPr="0051780F">
        <w:rPr>
          <w:rFonts w:ascii="Palatino Linotype" w:eastAsia="Arial Unicode MS" w:hAnsi="Palatino Linotype" w:cs="Arial"/>
        </w:rPr>
        <w:t xml:space="preserve">or su parte el </w:t>
      </w:r>
      <w:r w:rsidR="00B245D7" w:rsidRPr="0051780F">
        <w:rPr>
          <w:rFonts w:ascii="Palatino Linotype" w:eastAsia="Arial Unicode MS" w:hAnsi="Palatino Linotype" w:cs="Arial"/>
          <w:b/>
          <w:lang w:eastAsia="es-MX"/>
        </w:rPr>
        <w:t>SUJETO OBLIGADO</w:t>
      </w:r>
      <w:r w:rsidR="00B245D7" w:rsidRPr="0051780F">
        <w:rPr>
          <w:rFonts w:ascii="Palatino Linotype" w:eastAsia="Arial Unicode MS" w:hAnsi="Palatino Linotype" w:cs="Arial"/>
        </w:rPr>
        <w:t xml:space="preserve"> </w:t>
      </w:r>
      <w:r w:rsidR="00676644" w:rsidRPr="0051780F">
        <w:rPr>
          <w:rFonts w:ascii="Palatino Linotype" w:eastAsia="Arial Unicode MS" w:hAnsi="Palatino Linotype" w:cs="Arial"/>
        </w:rPr>
        <w:t xml:space="preserve">adjuntó </w:t>
      </w:r>
      <w:r w:rsidR="0027039B" w:rsidRPr="0051780F">
        <w:rPr>
          <w:rFonts w:ascii="Palatino Linotype" w:eastAsia="Arial Unicode MS" w:hAnsi="Palatino Linotype" w:cs="Arial"/>
        </w:rPr>
        <w:t>el</w:t>
      </w:r>
      <w:r w:rsidR="00676644" w:rsidRPr="0051780F">
        <w:rPr>
          <w:rFonts w:ascii="Palatino Linotype" w:eastAsia="Arial Unicode MS" w:hAnsi="Palatino Linotype" w:cs="Arial"/>
        </w:rPr>
        <w:t xml:space="preserve"> siguiente archivo en vía de informe justificado:</w:t>
      </w:r>
    </w:p>
    <w:p w14:paraId="393362B1" w14:textId="77777777" w:rsidR="00676644" w:rsidRPr="0051780F" w:rsidRDefault="00676644" w:rsidP="0051780F">
      <w:pPr>
        <w:spacing w:line="360" w:lineRule="auto"/>
        <w:jc w:val="both"/>
        <w:rPr>
          <w:rFonts w:ascii="Palatino Linotype" w:eastAsia="Arial Unicode MS" w:hAnsi="Palatino Linotype" w:cs="Arial"/>
        </w:rPr>
      </w:pPr>
    </w:p>
    <w:p w14:paraId="48422A31" w14:textId="15A59AD2" w:rsidR="0027039B" w:rsidRPr="0051780F" w:rsidRDefault="0027039B" w:rsidP="0051780F">
      <w:pPr>
        <w:pStyle w:val="Prrafodelista"/>
        <w:numPr>
          <w:ilvl w:val="0"/>
          <w:numId w:val="21"/>
        </w:numPr>
        <w:tabs>
          <w:tab w:val="left" w:pos="709"/>
        </w:tabs>
        <w:spacing w:line="360" w:lineRule="auto"/>
        <w:jc w:val="both"/>
        <w:rPr>
          <w:rFonts w:ascii="Palatino Linotype" w:hAnsi="Palatino Linotype" w:cs="Arial"/>
          <w:bCs/>
        </w:rPr>
      </w:pPr>
      <w:r w:rsidRPr="0051780F">
        <w:rPr>
          <w:rFonts w:ascii="Palatino Linotype" w:hAnsi="Palatino Linotype" w:cs="Arial"/>
          <w:b/>
          <w:bCs/>
        </w:rPr>
        <w:t>RESPUESTA 463 6832 SEGURIDAD.pdf</w:t>
      </w:r>
      <w:r w:rsidR="00676644" w:rsidRPr="0051780F">
        <w:rPr>
          <w:rFonts w:ascii="Palatino Linotype" w:hAnsi="Palatino Linotype" w:cs="Arial"/>
          <w:b/>
          <w:bCs/>
        </w:rPr>
        <w:t xml:space="preserve">.-  </w:t>
      </w:r>
      <w:r w:rsidR="00676644" w:rsidRPr="0051780F">
        <w:rPr>
          <w:rFonts w:ascii="Palatino Linotype" w:hAnsi="Palatino Linotype" w:cs="Arial"/>
        </w:rPr>
        <w:t>Archivo que contiene</w:t>
      </w:r>
      <w:r w:rsidR="00996697" w:rsidRPr="0051780F">
        <w:rPr>
          <w:rFonts w:ascii="Palatino Linotype" w:hAnsi="Palatino Linotype" w:cs="Arial"/>
        </w:rPr>
        <w:t xml:space="preserve"> el</w:t>
      </w:r>
      <w:r w:rsidR="00BF0125" w:rsidRPr="0051780F">
        <w:rPr>
          <w:rFonts w:ascii="Palatino Linotype" w:hAnsi="Palatino Linotype" w:cs="Arial"/>
        </w:rPr>
        <w:t xml:space="preserve"> </w:t>
      </w:r>
      <w:r w:rsidRPr="0051780F">
        <w:rPr>
          <w:rFonts w:ascii="Palatino Linotype" w:hAnsi="Palatino Linotype" w:cs="Arial"/>
        </w:rPr>
        <w:t>o</w:t>
      </w:r>
      <w:r w:rsidRPr="0051780F">
        <w:rPr>
          <w:rFonts w:ascii="Palatino Linotype" w:hAnsi="Palatino Linotype" w:cs="Arial"/>
          <w:bCs/>
        </w:rPr>
        <w:t xml:space="preserve">ficio firmado por el Director de Seguridad y Prevención </w:t>
      </w:r>
      <w:r w:rsidR="00996697" w:rsidRPr="0051780F">
        <w:rPr>
          <w:rFonts w:ascii="Palatino Linotype" w:hAnsi="Palatino Linotype" w:cs="Arial"/>
          <w:bCs/>
        </w:rPr>
        <w:t xml:space="preserve">Ciudadana </w:t>
      </w:r>
      <w:r w:rsidRPr="0051780F">
        <w:rPr>
          <w:rFonts w:ascii="Palatino Linotype" w:hAnsi="Palatino Linotype" w:cs="Arial"/>
          <w:bCs/>
        </w:rPr>
        <w:t>de Ixtapaluca, mediante el cual remite al Titular de Transparencia la constancia de terminación de estudios de Licenciatura en Derecho de Omar Leal Jaramillo entregada en respuesta, así como el acta de titulación de Licenciatura en Criminología de Briseida Jocelyn Delgadillo Rodríguez</w:t>
      </w:r>
      <w:r w:rsidR="00AA3C56" w:rsidRPr="0051780F">
        <w:rPr>
          <w:rFonts w:ascii="Palatino Linotype" w:hAnsi="Palatino Linotype" w:cs="Arial"/>
          <w:bCs/>
        </w:rPr>
        <w:t xml:space="preserve">, </w:t>
      </w:r>
      <w:r w:rsidR="007D02B4" w:rsidRPr="0051780F">
        <w:rPr>
          <w:rFonts w:ascii="Palatino Linotype" w:hAnsi="Palatino Linotype" w:cs="Arial"/>
          <w:noProof/>
          <w:lang w:eastAsia="es-MX"/>
        </w:rPr>
        <w:t>en el que se dejó visible la firma del titular de dicha Acta</w:t>
      </w:r>
      <w:r w:rsidR="00AA3C56" w:rsidRPr="0051780F">
        <w:rPr>
          <w:rFonts w:ascii="Palatino Linotype" w:hAnsi="Palatino Linotype" w:cs="Arial"/>
          <w:noProof/>
          <w:lang w:eastAsia="es-MX"/>
        </w:rPr>
        <w:t>,</w:t>
      </w:r>
      <w:r w:rsidR="007D02B4" w:rsidRPr="0051780F">
        <w:rPr>
          <w:rFonts w:ascii="Palatino Linotype" w:hAnsi="Palatino Linotype" w:cs="Arial"/>
          <w:noProof/>
          <w:lang w:eastAsia="es-MX"/>
        </w:rPr>
        <w:t xml:space="preserve"> motivo por el cual est</w:t>
      </w:r>
      <w:r w:rsidR="00AA3C56" w:rsidRPr="0051780F">
        <w:rPr>
          <w:rFonts w:ascii="Palatino Linotype" w:hAnsi="Palatino Linotype" w:cs="Arial"/>
          <w:noProof/>
          <w:lang w:eastAsia="es-MX"/>
        </w:rPr>
        <w:t>e Órgano a fin de garantizar la protección de los datos personales, consideró no ponerlo a la vista del particular</w:t>
      </w:r>
      <w:r w:rsidRPr="0051780F">
        <w:rPr>
          <w:rFonts w:ascii="Palatino Linotype" w:hAnsi="Palatino Linotype" w:cs="Arial"/>
          <w:bCs/>
        </w:rPr>
        <w:t>.</w:t>
      </w:r>
    </w:p>
    <w:p w14:paraId="47E6120D" w14:textId="31B22373" w:rsidR="009774D3" w:rsidRPr="0051780F" w:rsidRDefault="009774D3" w:rsidP="0051780F">
      <w:pPr>
        <w:spacing w:line="360" w:lineRule="auto"/>
        <w:jc w:val="both"/>
        <w:rPr>
          <w:rFonts w:ascii="Palatino Linotype" w:eastAsia="Palatino Linotype" w:hAnsi="Palatino Linotype" w:cs="Palatino Linotype"/>
          <w:b/>
        </w:rPr>
      </w:pPr>
      <w:r w:rsidRPr="0051780F">
        <w:rPr>
          <w:rFonts w:ascii="Palatino Linotype" w:eastAsia="Palatino Linotype" w:hAnsi="Palatino Linotype" w:cs="Palatino Linotype"/>
          <w:b/>
        </w:rPr>
        <w:t xml:space="preserve">c) De la ampliación </w:t>
      </w:r>
    </w:p>
    <w:p w14:paraId="604F45ED" w14:textId="34757C33" w:rsidR="009774D3" w:rsidRPr="0051780F" w:rsidRDefault="009774D3" w:rsidP="0051780F">
      <w:pPr>
        <w:pStyle w:val="Prrafodelista"/>
        <w:spacing w:line="360" w:lineRule="auto"/>
        <w:ind w:left="0"/>
        <w:jc w:val="both"/>
        <w:rPr>
          <w:rFonts w:ascii="Palatino Linotype" w:eastAsia="Palatino Linotype" w:hAnsi="Palatino Linotype" w:cs="Palatino Linotype"/>
        </w:rPr>
      </w:pPr>
      <w:r w:rsidRPr="0051780F">
        <w:rPr>
          <w:rFonts w:ascii="Palatino Linotype" w:eastAsia="Palatino Linotype" w:hAnsi="Palatino Linotype" w:cs="Palatino Linotype"/>
        </w:rPr>
        <w:lastRenderedPageBreak/>
        <w:t xml:space="preserve">El </w:t>
      </w:r>
      <w:r w:rsidR="0027039B" w:rsidRPr="0051780F">
        <w:rPr>
          <w:rFonts w:ascii="Palatino Linotype" w:eastAsia="Palatino Linotype" w:hAnsi="Palatino Linotype" w:cs="Palatino Linotype"/>
          <w:b/>
        </w:rPr>
        <w:t>cinco de diciembre</w:t>
      </w:r>
      <w:r w:rsidRPr="0051780F">
        <w:rPr>
          <w:rFonts w:ascii="Palatino Linotype" w:eastAsia="Palatino Linotype" w:hAnsi="Palatino Linotype" w:cs="Palatino Linotype"/>
          <w:b/>
        </w:rPr>
        <w:t xml:space="preserve"> de dos mil veintitrés</w:t>
      </w:r>
      <w:r w:rsidRPr="0051780F">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70CB7D39" w14:textId="77777777" w:rsidR="00272876" w:rsidRPr="0051780F" w:rsidRDefault="00272876" w:rsidP="0051780F">
      <w:pPr>
        <w:pStyle w:val="Prrafodelista"/>
        <w:spacing w:line="360" w:lineRule="auto"/>
        <w:ind w:left="0"/>
        <w:jc w:val="both"/>
        <w:rPr>
          <w:rFonts w:ascii="Palatino Linotype" w:eastAsia="Palatino Linotype" w:hAnsi="Palatino Linotype" w:cs="Palatino Linotype"/>
        </w:rPr>
      </w:pPr>
    </w:p>
    <w:p w14:paraId="51F62613" w14:textId="77777777"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6B1F951F" w14:textId="77777777" w:rsidR="007D02B4" w:rsidRPr="0051780F" w:rsidRDefault="007D02B4" w:rsidP="0051780F">
      <w:pPr>
        <w:spacing w:line="360" w:lineRule="auto"/>
        <w:jc w:val="both"/>
        <w:rPr>
          <w:rFonts w:ascii="Palatino Linotype" w:hAnsi="Palatino Linotype" w:cs="Arial"/>
          <w:lang w:eastAsia="es-MX"/>
        </w:rPr>
      </w:pPr>
    </w:p>
    <w:p w14:paraId="35A8A785" w14:textId="77777777"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22F6A77" w14:textId="77777777" w:rsidR="007D02B4" w:rsidRPr="0051780F" w:rsidRDefault="007D02B4" w:rsidP="0051780F">
      <w:pPr>
        <w:spacing w:line="360" w:lineRule="auto"/>
        <w:jc w:val="both"/>
        <w:rPr>
          <w:rFonts w:ascii="Palatino Linotype" w:hAnsi="Palatino Linotype" w:cs="Arial"/>
          <w:lang w:eastAsia="es-MX"/>
        </w:rPr>
      </w:pPr>
    </w:p>
    <w:p w14:paraId="10142635" w14:textId="77777777"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00A83F6" w14:textId="77777777" w:rsidR="007D02B4" w:rsidRPr="0051780F" w:rsidRDefault="007D02B4" w:rsidP="0051780F">
      <w:pPr>
        <w:spacing w:line="360" w:lineRule="auto"/>
        <w:jc w:val="both"/>
        <w:rPr>
          <w:rFonts w:ascii="Palatino Linotype" w:hAnsi="Palatino Linotype" w:cs="Arial"/>
          <w:lang w:eastAsia="es-MX"/>
        </w:rPr>
      </w:pPr>
    </w:p>
    <w:p w14:paraId="5E7563DC" w14:textId="77777777"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884D38D" w14:textId="77777777" w:rsidR="007D02B4" w:rsidRPr="0051780F" w:rsidRDefault="007D02B4" w:rsidP="0051780F">
      <w:pPr>
        <w:spacing w:line="360" w:lineRule="auto"/>
        <w:jc w:val="both"/>
        <w:rPr>
          <w:rFonts w:ascii="Palatino Linotype" w:hAnsi="Palatino Linotype" w:cs="Arial"/>
          <w:lang w:eastAsia="es-MX"/>
        </w:rPr>
      </w:pPr>
    </w:p>
    <w:p w14:paraId="7AB49FE3" w14:textId="77777777"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7E66B53B" w14:textId="77777777" w:rsidR="007D02B4" w:rsidRPr="0051780F" w:rsidRDefault="007D02B4" w:rsidP="0051780F">
      <w:pPr>
        <w:spacing w:line="360" w:lineRule="auto"/>
        <w:jc w:val="both"/>
        <w:rPr>
          <w:rFonts w:ascii="Palatino Linotype" w:hAnsi="Palatino Linotype" w:cs="Arial"/>
          <w:lang w:eastAsia="es-MX"/>
        </w:rPr>
      </w:pPr>
    </w:p>
    <w:p w14:paraId="45439CAF" w14:textId="77777777" w:rsidR="007D02B4" w:rsidRPr="0051780F" w:rsidRDefault="007D02B4" w:rsidP="0051780F">
      <w:pPr>
        <w:pStyle w:val="Prrafodelista"/>
        <w:numPr>
          <w:ilvl w:val="0"/>
          <w:numId w:val="18"/>
        </w:numPr>
        <w:spacing w:line="360" w:lineRule="auto"/>
        <w:contextualSpacing/>
        <w:jc w:val="both"/>
        <w:rPr>
          <w:rFonts w:ascii="Palatino Linotype" w:hAnsi="Palatino Linotype" w:cs="Arial"/>
          <w:lang w:eastAsia="es-MX"/>
        </w:rPr>
      </w:pPr>
      <w:r w:rsidRPr="0051780F">
        <w:rPr>
          <w:rFonts w:ascii="Palatino Linotype" w:hAnsi="Palatino Linotype" w:cs="Arial"/>
          <w:lang w:eastAsia="es-MX"/>
        </w:rPr>
        <w:t>Complejidad del asunto: La complejidad de la prueba, la pluralidad de sujetos procesales, el tiempo transcurrido, las características y contexto del recurso.</w:t>
      </w:r>
    </w:p>
    <w:p w14:paraId="4DDEAFFA" w14:textId="77777777" w:rsidR="007D02B4" w:rsidRPr="0051780F" w:rsidRDefault="007D02B4" w:rsidP="0051780F">
      <w:pPr>
        <w:pStyle w:val="Prrafodelista"/>
        <w:numPr>
          <w:ilvl w:val="0"/>
          <w:numId w:val="18"/>
        </w:numPr>
        <w:spacing w:line="360" w:lineRule="auto"/>
        <w:contextualSpacing/>
        <w:jc w:val="both"/>
        <w:rPr>
          <w:rFonts w:ascii="Palatino Linotype" w:hAnsi="Palatino Linotype" w:cs="Arial"/>
          <w:lang w:eastAsia="es-MX"/>
        </w:rPr>
      </w:pPr>
      <w:r w:rsidRPr="0051780F">
        <w:rPr>
          <w:rFonts w:ascii="Palatino Linotype" w:hAnsi="Palatino Linotype" w:cs="Arial"/>
          <w:lang w:eastAsia="es-MX"/>
        </w:rPr>
        <w:t>Actividad Procesal del interesado: Acciones u omisiones del interesado.</w:t>
      </w:r>
    </w:p>
    <w:p w14:paraId="7311F1D1" w14:textId="77777777" w:rsidR="007D02B4" w:rsidRPr="0051780F" w:rsidRDefault="007D02B4" w:rsidP="0051780F">
      <w:pPr>
        <w:pStyle w:val="Prrafodelista"/>
        <w:numPr>
          <w:ilvl w:val="0"/>
          <w:numId w:val="18"/>
        </w:numPr>
        <w:spacing w:line="360" w:lineRule="auto"/>
        <w:contextualSpacing/>
        <w:jc w:val="both"/>
        <w:rPr>
          <w:rFonts w:ascii="Palatino Linotype" w:hAnsi="Palatino Linotype" w:cs="Arial"/>
          <w:lang w:eastAsia="es-MX"/>
        </w:rPr>
      </w:pPr>
      <w:r w:rsidRPr="0051780F">
        <w:rPr>
          <w:rFonts w:ascii="Palatino Linotype" w:hAnsi="Palatino Linotype" w:cs="Arial"/>
          <w:lang w:eastAsia="es-MX"/>
        </w:rPr>
        <w:t>Conducta de la Autoridad: Las Acciones u omisiones realizadas en el procedimiento. Así como si la autoridad actuó con la debida diligencia.</w:t>
      </w:r>
    </w:p>
    <w:p w14:paraId="1276E3A0" w14:textId="77777777" w:rsidR="007D02B4" w:rsidRPr="0051780F" w:rsidRDefault="007D02B4" w:rsidP="0051780F">
      <w:pPr>
        <w:pStyle w:val="Prrafodelista"/>
        <w:numPr>
          <w:ilvl w:val="0"/>
          <w:numId w:val="18"/>
        </w:numPr>
        <w:spacing w:line="360" w:lineRule="auto"/>
        <w:contextualSpacing/>
        <w:jc w:val="both"/>
        <w:rPr>
          <w:rFonts w:ascii="Palatino Linotype" w:hAnsi="Palatino Linotype" w:cs="Arial"/>
          <w:lang w:eastAsia="es-MX"/>
        </w:rPr>
      </w:pPr>
      <w:r w:rsidRPr="0051780F">
        <w:rPr>
          <w:rFonts w:ascii="Palatino Linotype" w:hAnsi="Palatino Linotype" w:cs="Arial"/>
          <w:lang w:eastAsia="es-MX"/>
        </w:rPr>
        <w:t>La afectación generada en la situación jurídica de la persona involucrada en el proceso: Violación a sus derechos humanos.</w:t>
      </w:r>
    </w:p>
    <w:p w14:paraId="76073EF9" w14:textId="77777777" w:rsidR="007D02B4" w:rsidRPr="0051780F" w:rsidRDefault="007D02B4" w:rsidP="0051780F">
      <w:pPr>
        <w:spacing w:line="360" w:lineRule="auto"/>
        <w:ind w:left="360"/>
        <w:jc w:val="both"/>
        <w:rPr>
          <w:rFonts w:ascii="Palatino Linotype" w:hAnsi="Palatino Linotype" w:cs="Arial"/>
          <w:lang w:eastAsia="es-MX"/>
        </w:rPr>
      </w:pPr>
    </w:p>
    <w:p w14:paraId="0F07CC19" w14:textId="77777777"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2D9574" w14:textId="77777777" w:rsidR="007D02B4" w:rsidRPr="0051780F" w:rsidRDefault="007D02B4" w:rsidP="0051780F">
      <w:pPr>
        <w:spacing w:line="360" w:lineRule="auto"/>
        <w:jc w:val="both"/>
        <w:rPr>
          <w:rFonts w:ascii="Palatino Linotype" w:hAnsi="Palatino Linotype" w:cs="Arial"/>
          <w:lang w:eastAsia="es-MX"/>
        </w:rPr>
      </w:pPr>
    </w:p>
    <w:p w14:paraId="24CB49BA" w14:textId="77777777"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lastRenderedPageBreak/>
        <w:t>Argumento que encuentra sustento en la jurisprudencia P</w:t>
      </w:r>
      <w:proofErr w:type="gramStart"/>
      <w:r w:rsidRPr="0051780F">
        <w:rPr>
          <w:rFonts w:ascii="Palatino Linotype" w:hAnsi="Palatino Linotype" w:cs="Arial"/>
          <w:lang w:eastAsia="es-MX"/>
        </w:rPr>
        <w:t>./</w:t>
      </w:r>
      <w:proofErr w:type="gramEnd"/>
      <w:r w:rsidRPr="0051780F">
        <w:rPr>
          <w:rFonts w:ascii="Palatino Linotype" w:hAnsi="Palatino Linotype"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5D81C18" w14:textId="77777777" w:rsidR="007D02B4" w:rsidRPr="0051780F" w:rsidRDefault="007D02B4" w:rsidP="0051780F">
      <w:pPr>
        <w:spacing w:line="360" w:lineRule="auto"/>
        <w:jc w:val="both"/>
        <w:rPr>
          <w:rFonts w:ascii="Palatino Linotype" w:hAnsi="Palatino Linotype" w:cs="Arial"/>
          <w:lang w:eastAsia="es-MX"/>
        </w:rPr>
      </w:pPr>
    </w:p>
    <w:p w14:paraId="6EBA8F0C" w14:textId="77777777"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60EA065" w14:textId="77777777" w:rsidR="007D02B4" w:rsidRPr="0051780F" w:rsidRDefault="007D02B4" w:rsidP="0051780F">
      <w:pPr>
        <w:spacing w:line="360" w:lineRule="auto"/>
        <w:jc w:val="both"/>
        <w:rPr>
          <w:rFonts w:ascii="Palatino Linotype" w:hAnsi="Palatino Linotype" w:cs="Arial"/>
          <w:lang w:eastAsia="es-MX"/>
        </w:rPr>
      </w:pPr>
    </w:p>
    <w:p w14:paraId="7A2BFEDB" w14:textId="77777777"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30138F1B" w14:textId="77777777"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7965B9B3" w14:textId="77777777" w:rsidR="007D02B4" w:rsidRPr="0051780F" w:rsidRDefault="007D02B4" w:rsidP="0051780F">
      <w:pPr>
        <w:spacing w:line="360" w:lineRule="auto"/>
        <w:jc w:val="both"/>
        <w:rPr>
          <w:rFonts w:ascii="Palatino Linotype" w:hAnsi="Palatino Linotype" w:cs="Arial"/>
          <w:lang w:eastAsia="es-MX"/>
        </w:rPr>
      </w:pPr>
    </w:p>
    <w:p w14:paraId="4E91FF63" w14:textId="77777777"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51FF6071" w14:textId="77777777" w:rsidR="007D02B4" w:rsidRPr="0051780F" w:rsidRDefault="007D02B4" w:rsidP="0051780F">
      <w:pPr>
        <w:spacing w:line="360" w:lineRule="auto"/>
        <w:jc w:val="both"/>
        <w:rPr>
          <w:rFonts w:ascii="Palatino Linotype" w:hAnsi="Palatino Linotype" w:cs="Arial"/>
          <w:lang w:eastAsia="es-MX"/>
        </w:rPr>
      </w:pPr>
    </w:p>
    <w:p w14:paraId="4D23A2F8" w14:textId="6D09B62B" w:rsidR="007D02B4" w:rsidRPr="0051780F" w:rsidRDefault="007D02B4" w:rsidP="0051780F">
      <w:pPr>
        <w:spacing w:line="360" w:lineRule="auto"/>
        <w:jc w:val="both"/>
        <w:rPr>
          <w:rFonts w:ascii="Palatino Linotype" w:hAnsi="Palatino Linotype" w:cs="Arial"/>
          <w:lang w:eastAsia="es-MX"/>
        </w:rPr>
      </w:pPr>
      <w:r w:rsidRPr="0051780F">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289E8E54" w14:textId="77777777" w:rsidR="00CC4688" w:rsidRPr="0051780F" w:rsidRDefault="00CC4688" w:rsidP="0051780F">
      <w:pPr>
        <w:spacing w:line="360" w:lineRule="auto"/>
        <w:jc w:val="both"/>
        <w:rPr>
          <w:rFonts w:ascii="Palatino Linotype" w:hAnsi="Palatino Linotype" w:cs="Arial"/>
          <w:lang w:eastAsia="es-MX"/>
        </w:rPr>
      </w:pPr>
    </w:p>
    <w:p w14:paraId="49E94EF4" w14:textId="0DB18B71" w:rsidR="00F74A05" w:rsidRPr="0051780F" w:rsidRDefault="009774D3" w:rsidP="0051780F">
      <w:pPr>
        <w:pStyle w:val="Prrafodelista"/>
        <w:spacing w:line="360" w:lineRule="auto"/>
        <w:ind w:left="0"/>
        <w:jc w:val="both"/>
        <w:rPr>
          <w:rFonts w:ascii="Palatino Linotype" w:hAnsi="Palatino Linotype" w:cs="Arial"/>
          <w:b/>
          <w:bCs/>
        </w:rPr>
      </w:pPr>
      <w:r w:rsidRPr="0051780F">
        <w:rPr>
          <w:rFonts w:ascii="Palatino Linotype" w:hAnsi="Palatino Linotype" w:cs="Arial"/>
          <w:b/>
          <w:bCs/>
        </w:rPr>
        <w:t>d</w:t>
      </w:r>
      <w:r w:rsidR="00F74A05" w:rsidRPr="0051780F">
        <w:rPr>
          <w:rFonts w:ascii="Palatino Linotype" w:hAnsi="Palatino Linotype" w:cs="Arial"/>
          <w:b/>
          <w:bCs/>
        </w:rPr>
        <w:t>) Cierre de Instrucción</w:t>
      </w:r>
    </w:p>
    <w:p w14:paraId="1A9B19D0" w14:textId="2D3A1393" w:rsidR="000C0B7F" w:rsidRPr="0051780F" w:rsidRDefault="009E2E2C" w:rsidP="0051780F">
      <w:pPr>
        <w:spacing w:line="360" w:lineRule="auto"/>
        <w:jc w:val="both"/>
        <w:rPr>
          <w:rFonts w:ascii="Palatino Linotype" w:hAnsi="Palatino Linotype"/>
        </w:rPr>
      </w:pPr>
      <w:r w:rsidRPr="0051780F">
        <w:rPr>
          <w:rFonts w:ascii="Palatino Linotype" w:hAnsi="Palatino Linotype"/>
        </w:rPr>
        <w:t>Una vez analizado el estado proce</w:t>
      </w:r>
      <w:r w:rsidR="005B5A29">
        <w:rPr>
          <w:rFonts w:ascii="Palatino Linotype" w:hAnsi="Palatino Linotype"/>
        </w:rPr>
        <w:t>sal que guarda el expediente</w:t>
      </w:r>
      <w:r w:rsidR="00B73841" w:rsidRPr="0051780F">
        <w:rPr>
          <w:rFonts w:ascii="Palatino Linotype" w:hAnsi="Palatino Linotype"/>
        </w:rPr>
        <w:t>,</w:t>
      </w:r>
      <w:r w:rsidR="000171D8" w:rsidRPr="0051780F">
        <w:rPr>
          <w:rFonts w:ascii="Palatino Linotype" w:hAnsi="Palatino Linotype"/>
        </w:rPr>
        <w:t xml:space="preserve"> </w:t>
      </w:r>
      <w:r w:rsidR="00CE22BE" w:rsidRPr="0051780F">
        <w:rPr>
          <w:rFonts w:ascii="Palatino Linotype" w:hAnsi="Palatino Linotype"/>
        </w:rPr>
        <w:t>la</w:t>
      </w:r>
      <w:r w:rsidR="00F74502" w:rsidRPr="0051780F">
        <w:rPr>
          <w:rFonts w:ascii="Palatino Linotype" w:hAnsi="Palatino Linotype"/>
        </w:rPr>
        <w:t xml:space="preserve"> </w:t>
      </w:r>
      <w:r w:rsidR="00C77536" w:rsidRPr="0051780F">
        <w:rPr>
          <w:rFonts w:ascii="Palatino Linotype" w:hAnsi="Palatino Linotype"/>
          <w:b/>
        </w:rPr>
        <w:t>Comisionada Sharon Cristina Morales Martínez</w:t>
      </w:r>
      <w:r w:rsidR="00C77536" w:rsidRPr="0051780F">
        <w:rPr>
          <w:rFonts w:ascii="Palatino Linotype" w:hAnsi="Palatino Linotype"/>
          <w:lang w:val="es-419"/>
        </w:rPr>
        <w:t xml:space="preserve"> </w:t>
      </w:r>
      <w:r w:rsidRPr="0051780F">
        <w:rPr>
          <w:rFonts w:ascii="Palatino Linotype" w:hAnsi="Palatino Linotype"/>
        </w:rPr>
        <w:t>acordó el cierre de instrucción;</w:t>
      </w:r>
      <w:r w:rsidR="00C2778A" w:rsidRPr="0051780F">
        <w:rPr>
          <w:rFonts w:ascii="Palatino Linotype" w:hAnsi="Palatino Linotype" w:cs="Arial"/>
        </w:rPr>
        <w:t xml:space="preserve"> así como</w:t>
      </w:r>
      <w:r w:rsidRPr="0051780F">
        <w:rPr>
          <w:rFonts w:ascii="Palatino Linotype" w:hAnsi="Palatino Linotype" w:cs="Arial"/>
        </w:rPr>
        <w:t>,</w:t>
      </w:r>
      <w:r w:rsidR="00C2778A" w:rsidRPr="0051780F">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51780F">
        <w:rPr>
          <w:rFonts w:ascii="Palatino Linotype" w:hAnsi="Palatino Linotype" w:cs="Arial"/>
        </w:rPr>
        <w:t>Información Pública</w:t>
      </w:r>
      <w:r w:rsidR="00C2778A" w:rsidRPr="0051780F">
        <w:rPr>
          <w:rFonts w:ascii="Palatino Linotype" w:hAnsi="Palatino Linotype" w:cs="Arial"/>
        </w:rPr>
        <w:t xml:space="preserve"> del Estado de México y Municipios</w:t>
      </w:r>
      <w:r w:rsidR="00F308F3" w:rsidRPr="0051780F">
        <w:rPr>
          <w:rFonts w:ascii="Palatino Linotype" w:hAnsi="Palatino Linotype" w:cs="Arial"/>
        </w:rPr>
        <w:t>.</w:t>
      </w:r>
    </w:p>
    <w:p w14:paraId="0AC689BD" w14:textId="77777777" w:rsidR="00ED6154" w:rsidRDefault="00ED6154" w:rsidP="0051780F">
      <w:pPr>
        <w:jc w:val="both"/>
        <w:rPr>
          <w:rFonts w:ascii="Palatino Linotype" w:hAnsi="Palatino Linotype" w:cs="Arial"/>
        </w:rPr>
      </w:pPr>
    </w:p>
    <w:p w14:paraId="1A4B41E7" w14:textId="77777777" w:rsidR="0051780F" w:rsidRDefault="0051780F" w:rsidP="0051780F">
      <w:pPr>
        <w:jc w:val="both"/>
        <w:rPr>
          <w:rFonts w:ascii="Palatino Linotype" w:hAnsi="Palatino Linotype" w:cs="Arial"/>
        </w:rPr>
      </w:pPr>
    </w:p>
    <w:p w14:paraId="542C035F" w14:textId="77777777" w:rsidR="0051780F" w:rsidRDefault="0051780F" w:rsidP="0051780F">
      <w:pPr>
        <w:jc w:val="both"/>
        <w:rPr>
          <w:rFonts w:ascii="Palatino Linotype" w:hAnsi="Palatino Linotype" w:cs="Arial"/>
        </w:rPr>
      </w:pPr>
    </w:p>
    <w:p w14:paraId="378A4627" w14:textId="77777777" w:rsidR="0051780F" w:rsidRDefault="0051780F" w:rsidP="0051780F">
      <w:pPr>
        <w:jc w:val="both"/>
        <w:rPr>
          <w:rFonts w:ascii="Palatino Linotype" w:hAnsi="Palatino Linotype" w:cs="Arial"/>
        </w:rPr>
      </w:pPr>
    </w:p>
    <w:p w14:paraId="4EB21C8F" w14:textId="77777777" w:rsidR="0051780F" w:rsidRDefault="0051780F" w:rsidP="0051780F">
      <w:pPr>
        <w:jc w:val="both"/>
        <w:rPr>
          <w:rFonts w:ascii="Palatino Linotype" w:hAnsi="Palatino Linotype" w:cs="Arial"/>
        </w:rPr>
      </w:pPr>
    </w:p>
    <w:p w14:paraId="21FE8459" w14:textId="77777777" w:rsidR="0051780F" w:rsidRDefault="0051780F" w:rsidP="0051780F">
      <w:pPr>
        <w:jc w:val="both"/>
        <w:rPr>
          <w:rFonts w:ascii="Palatino Linotype" w:hAnsi="Palatino Linotype" w:cs="Arial"/>
        </w:rPr>
      </w:pPr>
    </w:p>
    <w:p w14:paraId="3C282179" w14:textId="77777777" w:rsidR="0051780F" w:rsidRDefault="0051780F" w:rsidP="0051780F">
      <w:pPr>
        <w:jc w:val="both"/>
        <w:rPr>
          <w:rFonts w:ascii="Palatino Linotype" w:hAnsi="Palatino Linotype" w:cs="Arial"/>
        </w:rPr>
      </w:pPr>
    </w:p>
    <w:p w14:paraId="3AB9D768" w14:textId="77777777" w:rsidR="000171D8" w:rsidRPr="0051780F" w:rsidRDefault="000171D8" w:rsidP="0051780F">
      <w:pPr>
        <w:jc w:val="center"/>
        <w:rPr>
          <w:rFonts w:ascii="Palatino Linotype" w:hAnsi="Palatino Linotype" w:cs="Arial"/>
          <w:b/>
          <w:bCs/>
          <w:spacing w:val="60"/>
          <w:sz w:val="28"/>
        </w:rPr>
      </w:pPr>
      <w:r w:rsidRPr="0051780F">
        <w:rPr>
          <w:rFonts w:ascii="Palatino Linotype" w:hAnsi="Palatino Linotype" w:cs="Arial"/>
          <w:b/>
          <w:bCs/>
          <w:spacing w:val="60"/>
          <w:sz w:val="28"/>
        </w:rPr>
        <w:t>CONSIDERANDO</w:t>
      </w:r>
    </w:p>
    <w:p w14:paraId="05A8171A" w14:textId="77777777" w:rsidR="00297119" w:rsidRPr="0051780F" w:rsidRDefault="00297119" w:rsidP="0051780F">
      <w:pPr>
        <w:ind w:right="50"/>
        <w:jc w:val="both"/>
        <w:rPr>
          <w:rFonts w:ascii="Palatino Linotype" w:hAnsi="Palatino Linotype"/>
          <w:b/>
          <w:sz w:val="28"/>
          <w:szCs w:val="28"/>
        </w:rPr>
      </w:pPr>
    </w:p>
    <w:p w14:paraId="109E4DF8" w14:textId="77777777" w:rsidR="00684C99" w:rsidRPr="0051780F" w:rsidRDefault="000171D8" w:rsidP="0051780F">
      <w:pPr>
        <w:spacing w:line="360" w:lineRule="auto"/>
        <w:ind w:right="50"/>
        <w:jc w:val="both"/>
        <w:rPr>
          <w:rFonts w:ascii="Palatino Linotype" w:hAnsi="Palatino Linotype"/>
          <w:b/>
        </w:rPr>
      </w:pPr>
      <w:r w:rsidRPr="0051780F">
        <w:rPr>
          <w:rFonts w:ascii="Palatino Linotype" w:hAnsi="Palatino Linotype"/>
          <w:b/>
          <w:sz w:val="28"/>
          <w:szCs w:val="28"/>
        </w:rPr>
        <w:t>PRIMERO</w:t>
      </w:r>
      <w:r w:rsidRPr="0051780F">
        <w:rPr>
          <w:rFonts w:ascii="Palatino Linotype" w:hAnsi="Palatino Linotype"/>
          <w:b/>
        </w:rPr>
        <w:t>.</w:t>
      </w:r>
      <w:r w:rsidRPr="0051780F">
        <w:rPr>
          <w:rFonts w:ascii="Palatino Linotype" w:hAnsi="Palatino Linotype"/>
        </w:rPr>
        <w:t xml:space="preserve"> </w:t>
      </w:r>
      <w:r w:rsidRPr="0051780F">
        <w:rPr>
          <w:rFonts w:ascii="Palatino Linotype" w:hAnsi="Palatino Linotype"/>
          <w:b/>
        </w:rPr>
        <w:t>Competencia</w:t>
      </w:r>
      <w:r w:rsidRPr="0051780F">
        <w:rPr>
          <w:rFonts w:ascii="Palatino Linotype" w:hAnsi="Palatino Linotype"/>
        </w:rPr>
        <w:t>.</w:t>
      </w:r>
      <w:r w:rsidRPr="0051780F">
        <w:rPr>
          <w:rFonts w:ascii="Palatino Linotype" w:hAnsi="Palatino Linotype"/>
          <w:b/>
        </w:rPr>
        <w:t xml:space="preserve"> </w:t>
      </w:r>
    </w:p>
    <w:p w14:paraId="07007E92" w14:textId="7ED6C6F3" w:rsidR="008B239D" w:rsidRPr="0051780F" w:rsidRDefault="008B239D" w:rsidP="0051780F">
      <w:pPr>
        <w:spacing w:line="360" w:lineRule="auto"/>
        <w:ind w:right="50"/>
        <w:jc w:val="both"/>
        <w:rPr>
          <w:rFonts w:ascii="Palatino Linotype" w:hAnsi="Palatino Linotype" w:cs="Arial"/>
        </w:rPr>
      </w:pPr>
      <w:r w:rsidRPr="0051780F">
        <w:rPr>
          <w:rFonts w:ascii="Palatino Linotype" w:hAnsi="Palatino Linotype"/>
        </w:rPr>
        <w:lastRenderedPageBreak/>
        <w:t xml:space="preserve">Este Instituto de Transparencia, Acceso a la </w:t>
      </w:r>
      <w:r w:rsidR="00D86297" w:rsidRPr="0051780F">
        <w:rPr>
          <w:rFonts w:ascii="Palatino Linotype" w:hAnsi="Palatino Linotype"/>
        </w:rPr>
        <w:t>Información Pública</w:t>
      </w:r>
      <w:r w:rsidRPr="0051780F">
        <w:rPr>
          <w:rFonts w:ascii="Palatino Linotype" w:hAnsi="Palatino Linotype"/>
        </w:rPr>
        <w:t xml:space="preserve"> y Protección de Datos Personales del Estado de México y Municipios, es competente para </w:t>
      </w:r>
      <w:r w:rsidR="00CB5585" w:rsidRPr="0051780F">
        <w:rPr>
          <w:rFonts w:ascii="Palatino Linotype" w:hAnsi="Palatino Linotype"/>
        </w:rPr>
        <w:t xml:space="preserve">conocer y resolver el presente </w:t>
      </w:r>
      <w:r w:rsidR="00D86297" w:rsidRPr="0051780F">
        <w:rPr>
          <w:rFonts w:ascii="Palatino Linotype" w:hAnsi="Palatino Linotype"/>
        </w:rPr>
        <w:t>Recurso Revisión</w:t>
      </w:r>
      <w:r w:rsidRPr="0051780F">
        <w:rPr>
          <w:rFonts w:ascii="Palatino Linotype" w:hAnsi="Palatino Linotype"/>
        </w:rPr>
        <w:t>, conforme a lo dispuesto en los artículos 6, Apartado A</w:t>
      </w:r>
      <w:r w:rsidR="00A069CD" w:rsidRPr="0051780F">
        <w:rPr>
          <w:rFonts w:ascii="Palatino Linotype" w:hAnsi="Palatino Linotype"/>
        </w:rPr>
        <w:t xml:space="preserve"> fracción IV</w:t>
      </w:r>
      <w:r w:rsidRPr="0051780F">
        <w:rPr>
          <w:rFonts w:ascii="Palatino Linotype" w:hAnsi="Palatino Linotype"/>
        </w:rPr>
        <w:t xml:space="preserve"> de la Constitución Política de los Estados Unidos Mexicanos; </w:t>
      </w:r>
      <w:r w:rsidR="00A069CD" w:rsidRPr="0051780F">
        <w:rPr>
          <w:rFonts w:ascii="Palatino Linotype" w:hAnsi="Palatino Linotype" w:cs="Arial"/>
        </w:rPr>
        <w:t>5, párrafos trigésimo segundo</w:t>
      </w:r>
      <w:r w:rsidR="00067BBA" w:rsidRPr="0051780F">
        <w:rPr>
          <w:rFonts w:ascii="Palatino Linotype" w:hAnsi="Palatino Linotype" w:cs="Arial"/>
        </w:rPr>
        <w:t>,</w:t>
      </w:r>
      <w:r w:rsidR="00A069CD" w:rsidRPr="0051780F">
        <w:rPr>
          <w:rFonts w:ascii="Palatino Linotype" w:hAnsi="Palatino Linotype" w:cs="Arial"/>
        </w:rPr>
        <w:t xml:space="preserve"> trigésimo tercero</w:t>
      </w:r>
      <w:r w:rsidR="00067BBA" w:rsidRPr="0051780F">
        <w:rPr>
          <w:rFonts w:ascii="Palatino Linotype" w:hAnsi="Palatino Linotype" w:cs="Arial"/>
        </w:rPr>
        <w:t xml:space="preserve"> y trigésimo cuarto</w:t>
      </w:r>
      <w:r w:rsidR="00A069CD" w:rsidRPr="0051780F">
        <w:rPr>
          <w:rFonts w:ascii="Palatino Linotype" w:hAnsi="Palatino Linotype" w:cs="Arial"/>
        </w:rPr>
        <w:t>, fracciones IV y V, de la Constitución Política del Estado Libre y Soberano de México</w:t>
      </w:r>
      <w:r w:rsidRPr="0051780F">
        <w:rPr>
          <w:rFonts w:ascii="Palatino Linotype" w:hAnsi="Palatino Linotype"/>
        </w:rPr>
        <w:t>;</w:t>
      </w:r>
      <w:r w:rsidR="00727578" w:rsidRPr="0051780F">
        <w:rPr>
          <w:rFonts w:ascii="Palatino Linotype" w:hAnsi="Palatino Linotype"/>
        </w:rPr>
        <w:t xml:space="preserve"> ordinal</w:t>
      </w:r>
      <w:r w:rsidRPr="0051780F">
        <w:rPr>
          <w:rFonts w:ascii="Palatino Linotype" w:hAnsi="Palatino Linotype"/>
        </w:rPr>
        <w:t xml:space="preserve"> 2</w:t>
      </w:r>
      <w:r w:rsidR="00727578" w:rsidRPr="0051780F">
        <w:rPr>
          <w:rFonts w:ascii="Palatino Linotype" w:hAnsi="Palatino Linotype"/>
        </w:rPr>
        <w:t>,</w:t>
      </w:r>
      <w:r w:rsidRPr="0051780F">
        <w:rPr>
          <w:rFonts w:ascii="Palatino Linotype" w:hAnsi="Palatino Linotype"/>
        </w:rPr>
        <w:t xml:space="preserve"> fracción II, 13, 29, 36, fracciones I y II, 176, 178, 179, 181 párrafo tercero y 185 de la Ley de Transparencia y Acceso a la </w:t>
      </w:r>
      <w:r w:rsidR="00D86297" w:rsidRPr="0051780F">
        <w:rPr>
          <w:rFonts w:ascii="Palatino Linotype" w:hAnsi="Palatino Linotype"/>
        </w:rPr>
        <w:t>Información Pública</w:t>
      </w:r>
      <w:r w:rsidRPr="0051780F">
        <w:rPr>
          <w:rFonts w:ascii="Palatino Linotype" w:hAnsi="Palatino Linotype"/>
        </w:rPr>
        <w:t xml:space="preserve"> del Estado de México y Municipios</w:t>
      </w:r>
      <w:r w:rsidRPr="0051780F">
        <w:rPr>
          <w:rFonts w:ascii="Palatino Linotype" w:hAnsi="Palatino Linotype" w:cs="Arial"/>
        </w:rPr>
        <w:t>; y 9, fracciones I y XXI</w:t>
      </w:r>
      <w:r w:rsidR="00E11BA6" w:rsidRPr="0051780F">
        <w:rPr>
          <w:rFonts w:ascii="Palatino Linotype" w:hAnsi="Palatino Linotype" w:cs="Arial"/>
        </w:rPr>
        <w:t>II</w:t>
      </w:r>
      <w:r w:rsidRPr="0051780F">
        <w:rPr>
          <w:rFonts w:ascii="Palatino Linotype" w:hAnsi="Palatino Linotype" w:cs="Arial"/>
        </w:rPr>
        <w:t xml:space="preserve"> y 11 del Reglamento Interior del Instituto de Transparencia, Acceso a la </w:t>
      </w:r>
      <w:r w:rsidR="00D86297" w:rsidRPr="0051780F">
        <w:rPr>
          <w:rFonts w:ascii="Palatino Linotype" w:hAnsi="Palatino Linotype" w:cs="Arial"/>
        </w:rPr>
        <w:t>Información Pública</w:t>
      </w:r>
      <w:r w:rsidRPr="0051780F">
        <w:rPr>
          <w:rFonts w:ascii="Palatino Linotype" w:hAnsi="Palatino Linotype" w:cs="Arial"/>
        </w:rPr>
        <w:t xml:space="preserve"> y Protección de Datos Personales del Estado de México y Municipios.</w:t>
      </w:r>
    </w:p>
    <w:p w14:paraId="7C921926" w14:textId="77777777" w:rsidR="000A6CC7" w:rsidRPr="0051780F" w:rsidRDefault="000A6CC7" w:rsidP="0051780F">
      <w:pPr>
        <w:spacing w:line="360" w:lineRule="auto"/>
        <w:ind w:right="50"/>
        <w:jc w:val="both"/>
        <w:rPr>
          <w:rFonts w:ascii="Palatino Linotype" w:hAnsi="Palatino Linotype" w:cs="Arial"/>
        </w:rPr>
      </w:pPr>
    </w:p>
    <w:p w14:paraId="508C9D22" w14:textId="77777777" w:rsidR="004510AB" w:rsidRPr="0051780F" w:rsidRDefault="000171D8" w:rsidP="0051780F">
      <w:pPr>
        <w:spacing w:line="360" w:lineRule="auto"/>
        <w:jc w:val="both"/>
        <w:rPr>
          <w:rFonts w:ascii="Palatino Linotype" w:hAnsi="Palatino Linotype" w:cs="Arial"/>
          <w:b/>
        </w:rPr>
      </w:pPr>
      <w:r w:rsidRPr="0051780F">
        <w:rPr>
          <w:rFonts w:ascii="Palatino Linotype" w:hAnsi="Palatino Linotype" w:cs="Arial"/>
          <w:b/>
          <w:sz w:val="28"/>
        </w:rPr>
        <w:t>SEGUNDO</w:t>
      </w:r>
      <w:r w:rsidRPr="0051780F">
        <w:rPr>
          <w:rFonts w:ascii="Palatino Linotype" w:hAnsi="Palatino Linotype" w:cs="Arial"/>
          <w:b/>
        </w:rPr>
        <w:t xml:space="preserve">. Interés. </w:t>
      </w:r>
    </w:p>
    <w:p w14:paraId="62DE6AC3" w14:textId="09F28CF9" w:rsidR="005B5043" w:rsidRPr="0051780F" w:rsidRDefault="000171D8" w:rsidP="0051780F">
      <w:pPr>
        <w:spacing w:line="360" w:lineRule="auto"/>
        <w:jc w:val="both"/>
        <w:rPr>
          <w:rFonts w:ascii="Palatino Linotype" w:hAnsi="Palatino Linotype" w:cs="Arial"/>
          <w:b/>
          <w:bCs/>
        </w:rPr>
      </w:pPr>
      <w:r w:rsidRPr="0051780F">
        <w:rPr>
          <w:rFonts w:ascii="Palatino Linotype" w:hAnsi="Palatino Linotype" w:cs="Arial"/>
          <w:bCs/>
        </w:rPr>
        <w:t xml:space="preserve">El </w:t>
      </w:r>
      <w:r w:rsidR="00D86297" w:rsidRPr="0051780F">
        <w:rPr>
          <w:rFonts w:ascii="Palatino Linotype" w:hAnsi="Palatino Linotype" w:cs="Arial"/>
          <w:bCs/>
        </w:rPr>
        <w:t>Recurso Revisión</w:t>
      </w:r>
      <w:r w:rsidRPr="0051780F">
        <w:rPr>
          <w:rFonts w:ascii="Palatino Linotype" w:hAnsi="Palatino Linotype" w:cs="Arial"/>
          <w:bCs/>
        </w:rPr>
        <w:t xml:space="preserve"> fue interpuesto por parte legítima, en atención a que se presentó por </w:t>
      </w:r>
      <w:r w:rsidR="00D667BF" w:rsidRPr="0051780F">
        <w:rPr>
          <w:rFonts w:ascii="Palatino Linotype" w:hAnsi="Palatino Linotype" w:cs="Arial"/>
          <w:b/>
        </w:rPr>
        <w:t>EL RECURENTE</w:t>
      </w:r>
      <w:r w:rsidRPr="0051780F">
        <w:rPr>
          <w:rFonts w:ascii="Palatino Linotype" w:hAnsi="Palatino Linotype" w:cs="Arial"/>
          <w:b/>
          <w:bCs/>
        </w:rPr>
        <w:t>,</w:t>
      </w:r>
      <w:r w:rsidRPr="0051780F">
        <w:rPr>
          <w:rFonts w:ascii="Palatino Linotype" w:hAnsi="Palatino Linotype" w:cs="Arial"/>
          <w:bCs/>
        </w:rPr>
        <w:t xml:space="preserve"> quien es la misma persona que formuló la solicitud de acceso a la </w:t>
      </w:r>
      <w:r w:rsidR="00D86297" w:rsidRPr="0051780F">
        <w:rPr>
          <w:rFonts w:ascii="Palatino Linotype" w:hAnsi="Palatino Linotype" w:cs="Arial"/>
          <w:bCs/>
        </w:rPr>
        <w:t>Información Pública</w:t>
      </w:r>
      <w:r w:rsidRPr="0051780F">
        <w:rPr>
          <w:rFonts w:ascii="Palatino Linotype" w:hAnsi="Palatino Linotype" w:cs="Arial"/>
          <w:bCs/>
        </w:rPr>
        <w:t xml:space="preserve"> al </w:t>
      </w:r>
      <w:r w:rsidRPr="0051780F">
        <w:rPr>
          <w:rFonts w:ascii="Palatino Linotype" w:hAnsi="Palatino Linotype" w:cs="Arial"/>
          <w:b/>
          <w:bCs/>
        </w:rPr>
        <w:t>SUJETO OBLIGADO</w:t>
      </w:r>
      <w:r w:rsidR="005B5043" w:rsidRPr="0051780F">
        <w:rPr>
          <w:rFonts w:ascii="Palatino Linotype" w:hAnsi="Palatino Linotype" w:cs="Arial"/>
          <w:b/>
          <w:bCs/>
        </w:rPr>
        <w:t xml:space="preserve">, </w:t>
      </w:r>
      <w:r w:rsidR="005B5043" w:rsidRPr="0051780F">
        <w:rPr>
          <w:rFonts w:ascii="Palatino Linotype" w:hAnsi="Palatino Linotype" w:cs="Arial"/>
          <w:bCs/>
        </w:rPr>
        <w:t xml:space="preserve">pues para ello, es </w:t>
      </w:r>
      <w:r w:rsidR="005B5043" w:rsidRPr="0051780F">
        <w:rPr>
          <w:rFonts w:ascii="Palatino Linotype" w:hAnsi="Palatino Linotype" w:cs="Arial"/>
          <w:lang w:eastAsia="es-MX"/>
        </w:rPr>
        <w:t xml:space="preserve">necesario que el particular ingrese al </w:t>
      </w:r>
      <w:r w:rsidR="005B5043" w:rsidRPr="0051780F">
        <w:rPr>
          <w:rFonts w:ascii="Palatino Linotype" w:hAnsi="Palatino Linotype" w:cs="Arial"/>
          <w:b/>
          <w:lang w:eastAsia="es-MX"/>
        </w:rPr>
        <w:t xml:space="preserve">SAIMEX </w:t>
      </w:r>
      <w:r w:rsidR="005B5043" w:rsidRPr="0051780F">
        <w:rPr>
          <w:rFonts w:ascii="Palatino Linotype" w:hAnsi="Palatino Linotype" w:cs="Arial"/>
          <w:lang w:eastAsia="es-MX"/>
        </w:rPr>
        <w:t>mediante la utilización de su clave de usuario y contraseña.</w:t>
      </w:r>
    </w:p>
    <w:p w14:paraId="104423D5" w14:textId="77777777" w:rsidR="000171D8" w:rsidRPr="0051780F" w:rsidRDefault="000171D8" w:rsidP="0051780F">
      <w:pPr>
        <w:spacing w:line="360" w:lineRule="auto"/>
        <w:jc w:val="both"/>
        <w:rPr>
          <w:rFonts w:ascii="Palatino Linotype" w:hAnsi="Palatino Linotype" w:cs="Arial"/>
          <w:b/>
          <w:szCs w:val="28"/>
        </w:rPr>
      </w:pPr>
    </w:p>
    <w:p w14:paraId="5D2C0B1A" w14:textId="77777777" w:rsidR="00A15B8C" w:rsidRPr="0051780F" w:rsidRDefault="00A15B8C" w:rsidP="0051780F">
      <w:pPr>
        <w:autoSpaceDE w:val="0"/>
        <w:autoSpaceDN w:val="0"/>
        <w:adjustRightInd w:val="0"/>
        <w:spacing w:line="360" w:lineRule="auto"/>
        <w:ind w:right="49"/>
        <w:jc w:val="both"/>
        <w:rPr>
          <w:rFonts w:ascii="Palatino Linotype" w:hAnsi="Palatino Linotype" w:cs="Arial"/>
          <w:b/>
          <w:lang w:val="es-ES"/>
        </w:rPr>
      </w:pPr>
      <w:r w:rsidRPr="0051780F">
        <w:rPr>
          <w:rFonts w:ascii="Palatino Linotype" w:hAnsi="Palatino Linotype" w:cs="Arial"/>
          <w:b/>
          <w:sz w:val="28"/>
          <w:szCs w:val="28"/>
        </w:rPr>
        <w:t xml:space="preserve">TERCERO. </w:t>
      </w:r>
      <w:r w:rsidRPr="0051780F">
        <w:rPr>
          <w:rFonts w:ascii="Palatino Linotype" w:hAnsi="Palatino Linotype" w:cs="Arial"/>
          <w:b/>
          <w:lang w:val="es-ES"/>
        </w:rPr>
        <w:t xml:space="preserve">Oportunidad. </w:t>
      </w:r>
    </w:p>
    <w:p w14:paraId="7DB2C4CD" w14:textId="3EB638B1" w:rsidR="00A15B8C" w:rsidRPr="0051780F" w:rsidRDefault="00A15B8C" w:rsidP="0051780F">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51780F">
        <w:rPr>
          <w:rFonts w:ascii="Palatino Linotype" w:eastAsia="Palatino Linotype" w:hAnsi="Palatino Linotype" w:cs="Palatino Linotype"/>
        </w:rPr>
        <w:t xml:space="preserve">El Recurso de Revisión fue interpuestos dentro del plazo de quince días hábiles, contados a partir del día siguiente al que </w:t>
      </w:r>
      <w:r w:rsidR="00D667BF" w:rsidRPr="0051780F">
        <w:rPr>
          <w:rFonts w:ascii="Palatino Linotype" w:eastAsia="Palatino Linotype" w:hAnsi="Palatino Linotype" w:cs="Palatino Linotype"/>
          <w:b/>
        </w:rPr>
        <w:t>EL RECURENTE</w:t>
      </w:r>
      <w:r w:rsidRPr="0051780F">
        <w:rPr>
          <w:rFonts w:ascii="Palatino Linotype" w:eastAsia="Palatino Linotype" w:hAnsi="Palatino Linotype" w:cs="Palatino Linotype"/>
          <w:b/>
        </w:rPr>
        <w:t xml:space="preserve"> </w:t>
      </w:r>
      <w:r w:rsidRPr="0051780F">
        <w:rPr>
          <w:rFonts w:ascii="Palatino Linotype" w:eastAsia="Palatino Linotype" w:hAnsi="Palatino Linotype" w:cs="Palatino Linotype"/>
        </w:rPr>
        <w:t xml:space="preserve">tuvo conocimiento de la respuesta impugnada; tal y como, lo prevé el artículo 178 de la Ley de Transparencia </w:t>
      </w:r>
      <w:r w:rsidRPr="0051780F">
        <w:rPr>
          <w:rFonts w:ascii="Palatino Linotype" w:eastAsia="Palatino Linotype" w:hAnsi="Palatino Linotype" w:cs="Palatino Linotype"/>
        </w:rPr>
        <w:lastRenderedPageBreak/>
        <w:t>y Acceso a la Información Pública del Estado de México y Municipios, que establece:</w:t>
      </w:r>
    </w:p>
    <w:p w14:paraId="4E34DCF1" w14:textId="7494A48F" w:rsidR="00A15B8C" w:rsidRPr="0051780F" w:rsidRDefault="00272876" w:rsidP="0051780F">
      <w:pPr>
        <w:tabs>
          <w:tab w:val="left" w:pos="1220"/>
        </w:tabs>
        <w:ind w:left="720" w:right="709"/>
        <w:jc w:val="both"/>
        <w:rPr>
          <w:rFonts w:ascii="Palatino Linotype" w:eastAsia="Palatino Linotype" w:hAnsi="Palatino Linotype" w:cs="Palatino Linotype"/>
          <w:i/>
          <w:sz w:val="22"/>
          <w:szCs w:val="22"/>
        </w:rPr>
      </w:pPr>
      <w:r w:rsidRPr="0051780F">
        <w:rPr>
          <w:rFonts w:ascii="Palatino Linotype" w:eastAsia="Palatino Linotype" w:hAnsi="Palatino Linotype" w:cs="Palatino Linotype"/>
          <w:i/>
          <w:sz w:val="22"/>
          <w:szCs w:val="22"/>
        </w:rPr>
        <w:tab/>
      </w:r>
    </w:p>
    <w:p w14:paraId="5D0CD5C0" w14:textId="77777777" w:rsidR="00A15B8C" w:rsidRPr="0051780F" w:rsidRDefault="00A15B8C" w:rsidP="0051780F">
      <w:pPr>
        <w:ind w:left="851" w:right="899"/>
        <w:jc w:val="both"/>
        <w:rPr>
          <w:rFonts w:ascii="Palatino Linotype" w:eastAsia="Palatino Linotype" w:hAnsi="Palatino Linotype" w:cs="Palatino Linotype"/>
          <w:i/>
          <w:sz w:val="22"/>
          <w:szCs w:val="22"/>
        </w:rPr>
      </w:pPr>
      <w:r w:rsidRPr="0051780F">
        <w:rPr>
          <w:rFonts w:ascii="Palatino Linotype" w:eastAsia="Palatino Linotype" w:hAnsi="Palatino Linotype" w:cs="Palatino Linotype"/>
          <w:i/>
          <w:sz w:val="22"/>
          <w:szCs w:val="22"/>
        </w:rPr>
        <w:t>“</w:t>
      </w:r>
      <w:r w:rsidRPr="0051780F">
        <w:rPr>
          <w:rFonts w:ascii="Palatino Linotype" w:eastAsia="Palatino Linotype" w:hAnsi="Palatino Linotype" w:cs="Palatino Linotype"/>
          <w:b/>
          <w:i/>
          <w:sz w:val="22"/>
          <w:szCs w:val="22"/>
        </w:rPr>
        <w:t>Artículo 178.</w:t>
      </w:r>
      <w:r w:rsidRPr="0051780F">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0711C89" w14:textId="77777777" w:rsidR="00A15B8C" w:rsidRPr="0051780F" w:rsidRDefault="00A15B8C" w:rsidP="0051780F">
      <w:pPr>
        <w:ind w:left="851" w:right="899"/>
        <w:jc w:val="both"/>
        <w:rPr>
          <w:rFonts w:ascii="Palatino Linotype" w:eastAsia="Palatino Linotype" w:hAnsi="Palatino Linotype" w:cs="Palatino Linotype"/>
          <w:i/>
          <w:sz w:val="22"/>
          <w:szCs w:val="22"/>
        </w:rPr>
      </w:pPr>
    </w:p>
    <w:p w14:paraId="1E60A24B" w14:textId="77777777" w:rsidR="00A15B8C" w:rsidRPr="0051780F" w:rsidRDefault="00A15B8C" w:rsidP="0051780F">
      <w:pPr>
        <w:ind w:left="851" w:right="899"/>
        <w:jc w:val="both"/>
        <w:rPr>
          <w:rFonts w:ascii="Palatino Linotype" w:eastAsia="Palatino Linotype" w:hAnsi="Palatino Linotype" w:cs="Palatino Linotype"/>
          <w:i/>
          <w:sz w:val="22"/>
          <w:szCs w:val="22"/>
        </w:rPr>
      </w:pPr>
      <w:r w:rsidRPr="0051780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3EC7A5" w14:textId="77777777" w:rsidR="00A15B8C" w:rsidRPr="0051780F" w:rsidRDefault="00A15B8C" w:rsidP="0051780F">
      <w:pPr>
        <w:ind w:left="851" w:right="899"/>
        <w:jc w:val="both"/>
        <w:rPr>
          <w:rFonts w:ascii="Palatino Linotype" w:eastAsia="Palatino Linotype" w:hAnsi="Palatino Linotype" w:cs="Palatino Linotype"/>
          <w:i/>
          <w:sz w:val="22"/>
          <w:szCs w:val="22"/>
        </w:rPr>
      </w:pPr>
    </w:p>
    <w:p w14:paraId="0F7E122F" w14:textId="77777777" w:rsidR="00A15B8C" w:rsidRPr="0051780F" w:rsidRDefault="00A15B8C" w:rsidP="0051780F">
      <w:pPr>
        <w:ind w:left="851" w:right="899"/>
        <w:jc w:val="both"/>
        <w:rPr>
          <w:rFonts w:ascii="Palatino Linotype" w:eastAsia="Palatino Linotype" w:hAnsi="Palatino Linotype" w:cs="Palatino Linotype"/>
          <w:i/>
          <w:sz w:val="22"/>
          <w:szCs w:val="22"/>
        </w:rPr>
      </w:pPr>
      <w:r w:rsidRPr="0051780F">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28C57AF" w14:textId="77777777" w:rsidR="00A15B8C" w:rsidRPr="0051780F" w:rsidRDefault="00A15B8C" w:rsidP="0051780F">
      <w:pPr>
        <w:ind w:left="720" w:right="709"/>
        <w:jc w:val="both"/>
        <w:rPr>
          <w:rFonts w:ascii="Palatino Linotype" w:eastAsia="Palatino Linotype" w:hAnsi="Palatino Linotype" w:cs="Palatino Linotype"/>
          <w:i/>
          <w:sz w:val="22"/>
          <w:szCs w:val="22"/>
        </w:rPr>
      </w:pPr>
    </w:p>
    <w:p w14:paraId="57679CF7" w14:textId="3BE3865A" w:rsidR="00886AAC" w:rsidRPr="0051780F" w:rsidRDefault="00A15B8C" w:rsidP="0051780F">
      <w:pPr>
        <w:spacing w:line="360" w:lineRule="auto"/>
        <w:jc w:val="both"/>
        <w:rPr>
          <w:rFonts w:ascii="Palatino Linotype" w:eastAsia="Palatino Linotype" w:hAnsi="Palatino Linotype" w:cs="Palatino Linotype"/>
        </w:rPr>
      </w:pPr>
      <w:bookmarkStart w:id="1" w:name="_heading=h.2et92p0" w:colFirst="0" w:colLast="0"/>
      <w:bookmarkEnd w:id="1"/>
      <w:r w:rsidRPr="0051780F">
        <w:rPr>
          <w:rFonts w:ascii="Palatino Linotype" w:eastAsia="Palatino Linotype" w:hAnsi="Palatino Linotype" w:cs="Palatino Linotype"/>
        </w:rPr>
        <w:t xml:space="preserve">En esa tesitura, atendiendo a que </w:t>
      </w:r>
      <w:r w:rsidRPr="0051780F">
        <w:rPr>
          <w:rFonts w:ascii="Palatino Linotype" w:eastAsia="Palatino Linotype" w:hAnsi="Palatino Linotype" w:cs="Palatino Linotype"/>
          <w:b/>
        </w:rPr>
        <w:t>EL SUJETO OBLIGADO</w:t>
      </w:r>
      <w:r w:rsidRPr="0051780F">
        <w:rPr>
          <w:rFonts w:ascii="Palatino Linotype" w:eastAsia="Palatino Linotype" w:hAnsi="Palatino Linotype" w:cs="Palatino Linotype"/>
        </w:rPr>
        <w:t xml:space="preserve"> notificó la respuesta</w:t>
      </w:r>
      <w:r w:rsidR="00C37077" w:rsidRPr="0051780F">
        <w:rPr>
          <w:rFonts w:ascii="Palatino Linotype" w:eastAsia="Palatino Linotype" w:hAnsi="Palatino Linotype" w:cs="Palatino Linotype"/>
        </w:rPr>
        <w:t xml:space="preserve"> de </w:t>
      </w:r>
      <w:r w:rsidR="000D4A1C" w:rsidRPr="0051780F">
        <w:rPr>
          <w:rFonts w:ascii="Palatino Linotype" w:eastAsia="Palatino Linotype" w:hAnsi="Palatino Linotype" w:cs="Palatino Linotype"/>
        </w:rPr>
        <w:t>a</w:t>
      </w:r>
      <w:r w:rsidRPr="0051780F">
        <w:rPr>
          <w:rFonts w:ascii="Palatino Linotype" w:eastAsia="Palatino Linotype" w:hAnsi="Palatino Linotype" w:cs="Palatino Linotype"/>
        </w:rPr>
        <w:t xml:space="preserve"> la solicitud de Acceso a la Información Pública el día</w:t>
      </w:r>
      <w:r w:rsidRPr="0051780F">
        <w:rPr>
          <w:rFonts w:ascii="Palatino Linotype" w:eastAsia="Palatino Linotype" w:hAnsi="Palatino Linotype" w:cs="Palatino Linotype"/>
          <w:b/>
        </w:rPr>
        <w:t xml:space="preserve"> </w:t>
      </w:r>
      <w:r w:rsidR="00886AAC" w:rsidRPr="0051780F">
        <w:rPr>
          <w:rFonts w:ascii="Palatino Linotype" w:eastAsia="Palatino Linotype" w:hAnsi="Palatino Linotype" w:cs="Palatino Linotype"/>
          <w:b/>
        </w:rPr>
        <w:t>veinti</w:t>
      </w:r>
      <w:r w:rsidR="00A7460E" w:rsidRPr="0051780F">
        <w:rPr>
          <w:rFonts w:ascii="Palatino Linotype" w:eastAsia="Palatino Linotype" w:hAnsi="Palatino Linotype" w:cs="Palatino Linotype"/>
          <w:b/>
        </w:rPr>
        <w:t>nueve de septiembre</w:t>
      </w:r>
      <w:r w:rsidR="00A10605" w:rsidRPr="0051780F">
        <w:rPr>
          <w:rFonts w:ascii="Palatino Linotype" w:eastAsia="Palatino Linotype" w:hAnsi="Palatino Linotype" w:cs="Palatino Linotype"/>
          <w:b/>
        </w:rPr>
        <w:t xml:space="preserve"> </w:t>
      </w:r>
      <w:r w:rsidR="00A06D4F" w:rsidRPr="0051780F">
        <w:rPr>
          <w:rFonts w:ascii="Palatino Linotype" w:eastAsia="Palatino Linotype" w:hAnsi="Palatino Linotype" w:cs="Palatino Linotype"/>
          <w:b/>
        </w:rPr>
        <w:t>de dos mil veintitrés</w:t>
      </w:r>
      <w:r w:rsidRPr="0051780F">
        <w:rPr>
          <w:rFonts w:ascii="Palatino Linotype" w:eastAsia="Palatino Linotype" w:hAnsi="Palatino Linotype" w:cs="Palatino Linotype"/>
        </w:rPr>
        <w:t>; así, el plazo de quince días hábiles que el artículo 178 de la Ley de la materia otorga al</w:t>
      </w:r>
      <w:r w:rsidRPr="0051780F">
        <w:rPr>
          <w:rFonts w:ascii="Palatino Linotype" w:eastAsia="Palatino Linotype" w:hAnsi="Palatino Linotype" w:cs="Palatino Linotype"/>
          <w:b/>
        </w:rPr>
        <w:t xml:space="preserve"> RECURRENTE</w:t>
      </w:r>
      <w:r w:rsidRPr="0051780F">
        <w:rPr>
          <w:rFonts w:ascii="Palatino Linotype" w:eastAsia="Palatino Linotype" w:hAnsi="Palatino Linotype" w:cs="Palatino Linotype"/>
        </w:rPr>
        <w:t xml:space="preserve"> para presentar </w:t>
      </w:r>
      <w:r w:rsidR="008E2187" w:rsidRPr="0051780F">
        <w:rPr>
          <w:rFonts w:ascii="Palatino Linotype" w:eastAsia="Palatino Linotype" w:hAnsi="Palatino Linotype" w:cs="Palatino Linotype"/>
        </w:rPr>
        <w:t>el</w:t>
      </w:r>
      <w:r w:rsidRPr="0051780F">
        <w:rPr>
          <w:rFonts w:ascii="Palatino Linotype" w:eastAsia="Palatino Linotype" w:hAnsi="Palatino Linotype" w:cs="Palatino Linotype"/>
        </w:rPr>
        <w:t xml:space="preserve"> Recur</w:t>
      </w:r>
      <w:r w:rsidR="005764F9" w:rsidRPr="0051780F">
        <w:rPr>
          <w:rFonts w:ascii="Palatino Linotype" w:eastAsia="Palatino Linotype" w:hAnsi="Palatino Linotype" w:cs="Palatino Linotype"/>
        </w:rPr>
        <w:t xml:space="preserve">so de Revisión, transcurrió del </w:t>
      </w:r>
      <w:r w:rsidR="00A7460E" w:rsidRPr="0051780F">
        <w:rPr>
          <w:rFonts w:ascii="Palatino Linotype" w:eastAsia="Palatino Linotype" w:hAnsi="Palatino Linotype" w:cs="Palatino Linotype"/>
          <w:b/>
          <w:bCs/>
        </w:rPr>
        <w:t>dos al veinte de octubre</w:t>
      </w:r>
      <w:r w:rsidR="00E728B3" w:rsidRPr="0051780F">
        <w:rPr>
          <w:rFonts w:ascii="Palatino Linotype" w:eastAsia="Palatino Linotype" w:hAnsi="Palatino Linotype" w:cs="Palatino Linotype"/>
          <w:b/>
        </w:rPr>
        <w:t xml:space="preserve"> de dos mil veintitrés</w:t>
      </w:r>
      <w:r w:rsidR="00E728B3" w:rsidRPr="0051780F">
        <w:rPr>
          <w:rFonts w:ascii="Palatino Linotype" w:eastAsia="Palatino Linotype" w:hAnsi="Palatino Linotype" w:cs="Palatino Linotype"/>
        </w:rPr>
        <w:t xml:space="preserve">, </w:t>
      </w:r>
      <w:r w:rsidR="003B028A" w:rsidRPr="0051780F">
        <w:rPr>
          <w:rFonts w:ascii="Palatino Linotype" w:hAnsi="Palatino Linotype" w:cs="Arial"/>
          <w:lang w:val="es-ES"/>
        </w:rPr>
        <w:t xml:space="preserve">sin contemplar en el cómputo los sábados y domingos, considerados como días inhábiles, en términos del artículo 3, fracción X de la Ley de Transparencia y Acceso a la Información Pública del Estado de </w:t>
      </w:r>
      <w:r w:rsidR="000927CB" w:rsidRPr="0051780F">
        <w:rPr>
          <w:rFonts w:ascii="Palatino Linotype" w:hAnsi="Palatino Linotype" w:cs="Arial"/>
          <w:lang w:val="es-ES"/>
        </w:rPr>
        <w:t>México y Municipios</w:t>
      </w:r>
      <w:r w:rsidR="00A7460E" w:rsidRPr="0051780F">
        <w:rPr>
          <w:rFonts w:ascii="Palatino Linotype" w:hAnsi="Palatino Linotype" w:cs="Arial"/>
          <w:lang w:val="es-ES"/>
        </w:rPr>
        <w:t>.</w:t>
      </w:r>
    </w:p>
    <w:p w14:paraId="3765BED7" w14:textId="77777777" w:rsidR="00DF7A4A" w:rsidRPr="0051780F" w:rsidRDefault="00DF7A4A" w:rsidP="0051780F">
      <w:pPr>
        <w:spacing w:line="360" w:lineRule="auto"/>
        <w:jc w:val="both"/>
        <w:rPr>
          <w:rFonts w:ascii="Palatino Linotype" w:eastAsia="Palatino Linotype" w:hAnsi="Palatino Linotype" w:cs="Palatino Linotype"/>
        </w:rPr>
      </w:pPr>
    </w:p>
    <w:p w14:paraId="536CC994" w14:textId="3A6AA507" w:rsidR="005C250B" w:rsidRPr="0051780F" w:rsidRDefault="00A15B8C" w:rsidP="0051780F">
      <w:pPr>
        <w:spacing w:line="360" w:lineRule="auto"/>
        <w:jc w:val="both"/>
        <w:rPr>
          <w:rFonts w:ascii="Palatino Linotype" w:eastAsia="Palatino Linotype" w:hAnsi="Palatino Linotype" w:cs="Palatino Linotype"/>
        </w:rPr>
      </w:pPr>
      <w:r w:rsidRPr="0051780F">
        <w:rPr>
          <w:rFonts w:ascii="Palatino Linotype" w:eastAsia="Palatino Linotype" w:hAnsi="Palatino Linotype" w:cs="Palatino Linotype"/>
        </w:rPr>
        <w:t xml:space="preserve">En ese tenor, si </w:t>
      </w:r>
      <w:r w:rsidR="00D64C04" w:rsidRPr="0051780F">
        <w:rPr>
          <w:rFonts w:ascii="Palatino Linotype" w:eastAsia="Palatino Linotype" w:hAnsi="Palatino Linotype" w:cs="Palatino Linotype"/>
        </w:rPr>
        <w:t>el</w:t>
      </w:r>
      <w:r w:rsidRPr="0051780F">
        <w:rPr>
          <w:rFonts w:ascii="Palatino Linotype" w:eastAsia="Palatino Linotype" w:hAnsi="Palatino Linotype" w:cs="Palatino Linotype"/>
        </w:rPr>
        <w:t xml:space="preserve"> Recurso de Revisión que nos ocupa</w:t>
      </w:r>
      <w:r w:rsidR="00D64C04" w:rsidRPr="0051780F">
        <w:rPr>
          <w:rFonts w:ascii="Palatino Linotype" w:eastAsia="Palatino Linotype" w:hAnsi="Palatino Linotype" w:cs="Palatino Linotype"/>
        </w:rPr>
        <w:t>, se presentó</w:t>
      </w:r>
      <w:r w:rsidRPr="0051780F">
        <w:rPr>
          <w:rFonts w:ascii="Palatino Linotype" w:eastAsia="Palatino Linotype" w:hAnsi="Palatino Linotype" w:cs="Palatino Linotype"/>
        </w:rPr>
        <w:t xml:space="preserve"> el </w:t>
      </w:r>
      <w:r w:rsidR="001E1645" w:rsidRPr="0051780F">
        <w:rPr>
          <w:rFonts w:ascii="Palatino Linotype" w:eastAsia="Palatino Linotype" w:hAnsi="Palatino Linotype" w:cs="Palatino Linotype"/>
          <w:b/>
          <w:bCs/>
        </w:rPr>
        <w:t>cinco de octubre</w:t>
      </w:r>
      <w:r w:rsidR="00E728B3" w:rsidRPr="0051780F">
        <w:rPr>
          <w:rFonts w:ascii="Palatino Linotype" w:eastAsia="Palatino Linotype" w:hAnsi="Palatino Linotype" w:cs="Palatino Linotype"/>
          <w:b/>
          <w:bCs/>
        </w:rPr>
        <w:t xml:space="preserve"> </w:t>
      </w:r>
      <w:r w:rsidR="005764F9" w:rsidRPr="0051780F">
        <w:rPr>
          <w:rFonts w:ascii="Palatino Linotype" w:eastAsia="Palatino Linotype" w:hAnsi="Palatino Linotype" w:cs="Palatino Linotype"/>
          <w:b/>
        </w:rPr>
        <w:t>de dos mil veintitrés</w:t>
      </w:r>
      <w:r w:rsidRPr="0051780F">
        <w:rPr>
          <w:rFonts w:ascii="Palatino Linotype" w:eastAsia="Palatino Linotype" w:hAnsi="Palatino Linotype" w:cs="Palatino Linotype"/>
          <w:b/>
        </w:rPr>
        <w:t xml:space="preserve"> </w:t>
      </w:r>
      <w:r w:rsidR="00D64C04" w:rsidRPr="0051780F">
        <w:rPr>
          <w:rFonts w:ascii="Palatino Linotype" w:eastAsia="Palatino Linotype" w:hAnsi="Palatino Linotype" w:cs="Palatino Linotype"/>
        </w:rPr>
        <w:t>este</w:t>
      </w:r>
      <w:r w:rsidRPr="0051780F">
        <w:rPr>
          <w:rFonts w:ascii="Palatino Linotype" w:eastAsia="Palatino Linotype" w:hAnsi="Palatino Linotype" w:cs="Palatino Linotype"/>
        </w:rPr>
        <w:t xml:space="preserve"> se encuentra dentro de los márgenes temporales previstos en el citado precepto legal y, por tanto, se considera oportuno.</w:t>
      </w:r>
    </w:p>
    <w:p w14:paraId="71D326AF" w14:textId="77777777" w:rsidR="005C250B" w:rsidRPr="0051780F" w:rsidRDefault="005C250B" w:rsidP="0051780F">
      <w:pPr>
        <w:autoSpaceDE w:val="0"/>
        <w:autoSpaceDN w:val="0"/>
        <w:adjustRightInd w:val="0"/>
        <w:spacing w:line="360" w:lineRule="auto"/>
        <w:ind w:right="49"/>
        <w:jc w:val="both"/>
        <w:rPr>
          <w:rFonts w:ascii="Palatino Linotype" w:hAnsi="Palatino Linotype"/>
          <w:b/>
        </w:rPr>
      </w:pPr>
      <w:r w:rsidRPr="0051780F">
        <w:rPr>
          <w:rFonts w:ascii="Palatino Linotype" w:hAnsi="Palatino Linotype" w:cs="Arial"/>
          <w:b/>
          <w:sz w:val="28"/>
          <w:szCs w:val="28"/>
        </w:rPr>
        <w:t>CUARTO</w:t>
      </w:r>
      <w:r w:rsidRPr="0051780F">
        <w:rPr>
          <w:rFonts w:ascii="Palatino Linotype" w:hAnsi="Palatino Linotype"/>
          <w:b/>
          <w:sz w:val="28"/>
          <w:szCs w:val="28"/>
        </w:rPr>
        <w:t>.</w:t>
      </w:r>
      <w:r w:rsidRPr="0051780F">
        <w:rPr>
          <w:rFonts w:ascii="Palatino Linotype" w:hAnsi="Palatino Linotype"/>
          <w:b/>
        </w:rPr>
        <w:t xml:space="preserve"> </w:t>
      </w:r>
      <w:proofErr w:type="spellStart"/>
      <w:r w:rsidRPr="0051780F">
        <w:rPr>
          <w:rFonts w:ascii="Palatino Linotype" w:hAnsi="Palatino Linotype"/>
          <w:b/>
        </w:rPr>
        <w:t>Procedibilidad</w:t>
      </w:r>
      <w:proofErr w:type="spellEnd"/>
      <w:r w:rsidRPr="0051780F">
        <w:rPr>
          <w:rFonts w:ascii="Palatino Linotype" w:hAnsi="Palatino Linotype"/>
          <w:b/>
        </w:rPr>
        <w:t xml:space="preserve">. </w:t>
      </w:r>
    </w:p>
    <w:p w14:paraId="317CDECE" w14:textId="77777777" w:rsidR="006F0D04" w:rsidRPr="0051780F" w:rsidRDefault="006F0D04" w:rsidP="0051780F">
      <w:pPr>
        <w:spacing w:line="360" w:lineRule="auto"/>
        <w:jc w:val="both"/>
        <w:textAlignment w:val="baseline"/>
        <w:rPr>
          <w:rFonts w:ascii="Palatino Linotype" w:hAnsi="Palatino Linotype" w:cs="Arial"/>
          <w:lang w:val="es-ES"/>
        </w:rPr>
      </w:pPr>
      <w:r w:rsidRPr="0051780F">
        <w:rPr>
          <w:rFonts w:ascii="Palatino Linotype" w:hAnsi="Palatino Linotype" w:cs="Arial"/>
          <w:lang w:val="es-ES"/>
        </w:rPr>
        <w:lastRenderedPageBreak/>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1E7C3F95" w14:textId="77777777" w:rsidR="006F0D04" w:rsidRPr="0051780F" w:rsidRDefault="006F0D04" w:rsidP="0051780F">
      <w:pPr>
        <w:jc w:val="both"/>
        <w:textAlignment w:val="baseline"/>
        <w:rPr>
          <w:rFonts w:ascii="Palatino Linotype" w:hAnsi="Palatino Linotype" w:cs="Arial"/>
          <w:lang w:val="es-ES"/>
        </w:rPr>
      </w:pPr>
    </w:p>
    <w:p w14:paraId="1F9FFA31" w14:textId="77777777" w:rsidR="006F0D04" w:rsidRPr="0051780F" w:rsidRDefault="006F0D04" w:rsidP="0051780F">
      <w:pPr>
        <w:ind w:left="851" w:right="899"/>
        <w:jc w:val="both"/>
        <w:textAlignment w:val="baseline"/>
        <w:rPr>
          <w:rFonts w:ascii="Palatino Linotype" w:hAnsi="Palatino Linotype" w:cs="Arial"/>
          <w:i/>
          <w:sz w:val="22"/>
          <w:lang w:val="es-ES"/>
        </w:rPr>
      </w:pPr>
      <w:r w:rsidRPr="0051780F">
        <w:rPr>
          <w:rFonts w:ascii="Palatino Linotype" w:hAnsi="Palatino Linotype" w:cs="Arial"/>
          <w:i/>
          <w:sz w:val="22"/>
          <w:lang w:val="es-ES"/>
        </w:rPr>
        <w:t>“</w:t>
      </w:r>
      <w:r w:rsidRPr="0051780F">
        <w:rPr>
          <w:rFonts w:ascii="Palatino Linotype" w:hAnsi="Palatino Linotype" w:cs="Arial"/>
          <w:b/>
          <w:i/>
          <w:sz w:val="22"/>
          <w:lang w:val="es-ES"/>
        </w:rPr>
        <w:t>Artículo 180</w:t>
      </w:r>
      <w:r w:rsidRPr="0051780F">
        <w:rPr>
          <w:rFonts w:ascii="Palatino Linotype" w:hAnsi="Palatino Linotype" w:cs="Arial"/>
          <w:i/>
          <w:sz w:val="22"/>
          <w:lang w:val="es-ES"/>
        </w:rPr>
        <w:t>. El Recurso de Revisión contendrá:</w:t>
      </w:r>
    </w:p>
    <w:p w14:paraId="574DF314" w14:textId="77777777" w:rsidR="006F0D04" w:rsidRPr="0051780F" w:rsidRDefault="006F0D04" w:rsidP="0051780F">
      <w:pPr>
        <w:ind w:left="851" w:right="899"/>
        <w:jc w:val="both"/>
        <w:textAlignment w:val="baseline"/>
        <w:rPr>
          <w:rFonts w:ascii="Palatino Linotype" w:hAnsi="Palatino Linotype" w:cs="Arial"/>
          <w:i/>
          <w:sz w:val="22"/>
          <w:lang w:val="es-ES"/>
        </w:rPr>
      </w:pPr>
    </w:p>
    <w:p w14:paraId="647338D4" w14:textId="77777777" w:rsidR="006F0D04" w:rsidRPr="0051780F" w:rsidRDefault="006F0D04" w:rsidP="0051780F">
      <w:pPr>
        <w:ind w:left="851" w:right="899"/>
        <w:jc w:val="both"/>
        <w:textAlignment w:val="baseline"/>
        <w:rPr>
          <w:rFonts w:ascii="Palatino Linotype" w:hAnsi="Palatino Linotype" w:cs="Arial"/>
          <w:i/>
          <w:sz w:val="22"/>
          <w:lang w:val="es-ES"/>
        </w:rPr>
      </w:pPr>
      <w:r w:rsidRPr="0051780F">
        <w:rPr>
          <w:rFonts w:ascii="Palatino Linotype" w:hAnsi="Palatino Linotype" w:cs="Arial"/>
          <w:b/>
          <w:i/>
          <w:sz w:val="22"/>
          <w:lang w:val="es-ES"/>
        </w:rPr>
        <w:t>I</w:t>
      </w:r>
      <w:r w:rsidRPr="0051780F">
        <w:rPr>
          <w:rFonts w:ascii="Palatino Linotype" w:hAnsi="Palatino Linotype" w:cs="Arial"/>
          <w:i/>
          <w:sz w:val="22"/>
          <w:lang w:val="es-ES"/>
        </w:rPr>
        <w:t>. El sujeto obligado ante la cual se presentó la solicitud;</w:t>
      </w:r>
    </w:p>
    <w:p w14:paraId="335812CE" w14:textId="77777777" w:rsidR="006F0D04" w:rsidRPr="0051780F" w:rsidRDefault="006F0D04" w:rsidP="0051780F">
      <w:pPr>
        <w:ind w:left="851" w:right="899"/>
        <w:jc w:val="both"/>
        <w:textAlignment w:val="baseline"/>
        <w:rPr>
          <w:rFonts w:ascii="Palatino Linotype" w:hAnsi="Palatino Linotype" w:cs="Arial"/>
          <w:i/>
          <w:sz w:val="22"/>
          <w:lang w:val="es-ES"/>
        </w:rPr>
      </w:pPr>
      <w:r w:rsidRPr="0051780F">
        <w:rPr>
          <w:rFonts w:ascii="Palatino Linotype" w:hAnsi="Palatino Linotype" w:cs="Arial"/>
          <w:b/>
          <w:i/>
          <w:sz w:val="22"/>
          <w:lang w:val="es-ES"/>
        </w:rPr>
        <w:t>II</w:t>
      </w:r>
      <w:r w:rsidRPr="0051780F">
        <w:rPr>
          <w:rFonts w:ascii="Palatino Linotype" w:hAnsi="Palatino Linotype" w:cs="Arial"/>
          <w:i/>
          <w:sz w:val="22"/>
          <w:lang w:val="es-ES"/>
        </w:rPr>
        <w:t>. El nombre del solicitante que recurre o de su representante y, en su caso, del tercero interesado, así como la dirección o medio que señale para recibir notificaciones;</w:t>
      </w:r>
    </w:p>
    <w:p w14:paraId="54D630FE" w14:textId="77777777" w:rsidR="006F0D04" w:rsidRPr="0051780F" w:rsidRDefault="006F0D04" w:rsidP="0051780F">
      <w:pPr>
        <w:ind w:left="851" w:right="899"/>
        <w:jc w:val="both"/>
        <w:textAlignment w:val="baseline"/>
        <w:rPr>
          <w:rFonts w:ascii="Palatino Linotype" w:hAnsi="Palatino Linotype" w:cs="Arial"/>
          <w:i/>
          <w:sz w:val="22"/>
          <w:lang w:val="es-ES"/>
        </w:rPr>
      </w:pPr>
      <w:r w:rsidRPr="0051780F">
        <w:rPr>
          <w:rFonts w:ascii="Palatino Linotype" w:hAnsi="Palatino Linotype" w:cs="Arial"/>
          <w:b/>
          <w:i/>
          <w:sz w:val="22"/>
          <w:lang w:val="es-ES"/>
        </w:rPr>
        <w:t>III</w:t>
      </w:r>
      <w:r w:rsidRPr="0051780F">
        <w:rPr>
          <w:rFonts w:ascii="Palatino Linotype" w:hAnsi="Palatino Linotype" w:cs="Arial"/>
          <w:i/>
          <w:sz w:val="22"/>
          <w:lang w:val="es-ES"/>
        </w:rPr>
        <w:t>. El número de folio de respuesta de la solicitud de acceso;</w:t>
      </w:r>
    </w:p>
    <w:p w14:paraId="3822570B" w14:textId="77777777" w:rsidR="006F0D04" w:rsidRPr="0051780F" w:rsidRDefault="006F0D04" w:rsidP="0051780F">
      <w:pPr>
        <w:ind w:left="851" w:right="899"/>
        <w:jc w:val="both"/>
        <w:textAlignment w:val="baseline"/>
        <w:rPr>
          <w:rFonts w:ascii="Palatino Linotype" w:hAnsi="Palatino Linotype" w:cs="Arial"/>
          <w:i/>
          <w:sz w:val="22"/>
          <w:lang w:val="es-ES"/>
        </w:rPr>
      </w:pPr>
      <w:r w:rsidRPr="0051780F">
        <w:rPr>
          <w:rFonts w:ascii="Palatino Linotype" w:hAnsi="Palatino Linotype" w:cs="Arial"/>
          <w:b/>
          <w:i/>
          <w:sz w:val="22"/>
          <w:lang w:val="es-ES"/>
        </w:rPr>
        <w:t>IV</w:t>
      </w:r>
      <w:r w:rsidRPr="0051780F">
        <w:rPr>
          <w:rFonts w:ascii="Palatino Linotype" w:hAnsi="Palatino Linotype" w:cs="Arial"/>
          <w:i/>
          <w:sz w:val="22"/>
          <w:lang w:val="es-ES"/>
        </w:rPr>
        <w:t>. La fecha en que fue notificada la respuesta al solicitante o tuvo conocimiento del acto reclamado, o de presentación de la solicitud, en caso de falta de respuesta;</w:t>
      </w:r>
    </w:p>
    <w:p w14:paraId="18720183" w14:textId="77777777" w:rsidR="006F0D04" w:rsidRPr="0051780F" w:rsidRDefault="006F0D04" w:rsidP="0051780F">
      <w:pPr>
        <w:ind w:left="851" w:right="899"/>
        <w:jc w:val="both"/>
        <w:textAlignment w:val="baseline"/>
        <w:rPr>
          <w:rFonts w:ascii="Palatino Linotype" w:hAnsi="Palatino Linotype" w:cs="Arial"/>
          <w:i/>
          <w:sz w:val="22"/>
          <w:lang w:val="es-ES"/>
        </w:rPr>
      </w:pPr>
      <w:r w:rsidRPr="0051780F">
        <w:rPr>
          <w:rFonts w:ascii="Palatino Linotype" w:hAnsi="Palatino Linotype" w:cs="Arial"/>
          <w:b/>
          <w:i/>
          <w:sz w:val="22"/>
          <w:lang w:val="es-ES"/>
        </w:rPr>
        <w:t>V</w:t>
      </w:r>
      <w:r w:rsidRPr="0051780F">
        <w:rPr>
          <w:rFonts w:ascii="Palatino Linotype" w:hAnsi="Palatino Linotype" w:cs="Arial"/>
          <w:i/>
          <w:sz w:val="22"/>
          <w:lang w:val="es-ES"/>
        </w:rPr>
        <w:t>. El acto que se recurre;</w:t>
      </w:r>
    </w:p>
    <w:p w14:paraId="68B0C120" w14:textId="77777777" w:rsidR="006F0D04" w:rsidRPr="0051780F" w:rsidRDefault="006F0D04" w:rsidP="0051780F">
      <w:pPr>
        <w:ind w:left="851" w:right="899"/>
        <w:jc w:val="both"/>
        <w:textAlignment w:val="baseline"/>
        <w:rPr>
          <w:rFonts w:ascii="Palatino Linotype" w:hAnsi="Palatino Linotype" w:cs="Arial"/>
          <w:i/>
          <w:sz w:val="22"/>
          <w:lang w:val="es-ES"/>
        </w:rPr>
      </w:pPr>
      <w:r w:rsidRPr="0051780F">
        <w:rPr>
          <w:rFonts w:ascii="Palatino Linotype" w:hAnsi="Palatino Linotype" w:cs="Arial"/>
          <w:b/>
          <w:i/>
          <w:sz w:val="22"/>
          <w:lang w:val="es-ES"/>
        </w:rPr>
        <w:t>VI</w:t>
      </w:r>
      <w:r w:rsidRPr="0051780F">
        <w:rPr>
          <w:rFonts w:ascii="Palatino Linotype" w:hAnsi="Palatino Linotype" w:cs="Arial"/>
          <w:i/>
          <w:sz w:val="22"/>
          <w:lang w:val="es-ES"/>
        </w:rPr>
        <w:t>. Las razones o motivos de inconformidad;</w:t>
      </w:r>
    </w:p>
    <w:p w14:paraId="5FEDCDDA" w14:textId="77777777" w:rsidR="006F0D04" w:rsidRPr="0051780F" w:rsidRDefault="006F0D04" w:rsidP="0051780F">
      <w:pPr>
        <w:ind w:left="851" w:right="899"/>
        <w:jc w:val="both"/>
        <w:textAlignment w:val="baseline"/>
        <w:rPr>
          <w:rFonts w:ascii="Palatino Linotype" w:hAnsi="Palatino Linotype" w:cs="Arial"/>
          <w:i/>
          <w:sz w:val="22"/>
          <w:lang w:val="es-ES"/>
        </w:rPr>
      </w:pPr>
      <w:r w:rsidRPr="0051780F">
        <w:rPr>
          <w:rFonts w:ascii="Palatino Linotype" w:hAnsi="Palatino Linotype" w:cs="Arial"/>
          <w:b/>
          <w:i/>
          <w:sz w:val="22"/>
          <w:lang w:val="es-ES"/>
        </w:rPr>
        <w:t>VII</w:t>
      </w:r>
      <w:r w:rsidRPr="0051780F">
        <w:rPr>
          <w:rFonts w:ascii="Palatino Linotype" w:hAnsi="Palatino Linotype" w:cs="Arial"/>
          <w:i/>
          <w:sz w:val="22"/>
          <w:lang w:val="es-ES"/>
        </w:rPr>
        <w:t>. La copia de la respuesta que se impugna y, en su caso, de la notificación correspondiente, en el caso de respuesta de la solicitud; y</w:t>
      </w:r>
    </w:p>
    <w:p w14:paraId="40FF0D3F" w14:textId="77777777" w:rsidR="006F0D04" w:rsidRPr="0051780F" w:rsidRDefault="006F0D04" w:rsidP="0051780F">
      <w:pPr>
        <w:ind w:left="851" w:right="899"/>
        <w:jc w:val="both"/>
        <w:textAlignment w:val="baseline"/>
        <w:rPr>
          <w:rFonts w:ascii="Palatino Linotype" w:hAnsi="Palatino Linotype" w:cs="Arial"/>
          <w:i/>
          <w:sz w:val="22"/>
          <w:lang w:val="es-ES"/>
        </w:rPr>
      </w:pPr>
      <w:r w:rsidRPr="0051780F">
        <w:rPr>
          <w:rFonts w:ascii="Palatino Linotype" w:hAnsi="Palatino Linotype" w:cs="Arial"/>
          <w:b/>
          <w:i/>
          <w:sz w:val="22"/>
          <w:lang w:val="es-ES"/>
        </w:rPr>
        <w:t>VIII.</w:t>
      </w:r>
      <w:r w:rsidRPr="0051780F">
        <w:rPr>
          <w:rFonts w:ascii="Palatino Linotype" w:hAnsi="Palatino Linotype" w:cs="Arial"/>
          <w:i/>
          <w:sz w:val="22"/>
          <w:lang w:val="es-ES"/>
        </w:rPr>
        <w:t xml:space="preserve"> Firma del recurrente, en su caso, cuando se presente por escrito, requisito sin el cual se dará trámite al recurso.</w:t>
      </w:r>
    </w:p>
    <w:p w14:paraId="13ABF6B1" w14:textId="77777777" w:rsidR="006F0D04" w:rsidRPr="0051780F" w:rsidRDefault="006F0D04" w:rsidP="0051780F">
      <w:pPr>
        <w:ind w:left="851" w:right="899"/>
        <w:jc w:val="both"/>
        <w:textAlignment w:val="baseline"/>
        <w:rPr>
          <w:rFonts w:ascii="Palatino Linotype" w:hAnsi="Palatino Linotype" w:cs="Arial"/>
          <w:i/>
          <w:sz w:val="22"/>
          <w:lang w:val="es-ES"/>
        </w:rPr>
      </w:pPr>
      <w:r w:rsidRPr="0051780F">
        <w:rPr>
          <w:rFonts w:ascii="Palatino Linotype" w:hAnsi="Palatino Linotype" w:cs="Arial"/>
          <w:i/>
          <w:sz w:val="22"/>
          <w:lang w:val="es-ES"/>
        </w:rPr>
        <w:t>Adicionalmente, se podrán anexar las pruebas y demás elementos que considere procedentes someter a juicio del Instituto.</w:t>
      </w:r>
    </w:p>
    <w:p w14:paraId="47239EBF" w14:textId="77777777" w:rsidR="006F0D04" w:rsidRPr="0051780F" w:rsidRDefault="006F0D04" w:rsidP="0051780F">
      <w:pPr>
        <w:ind w:left="851" w:right="899"/>
        <w:jc w:val="both"/>
        <w:textAlignment w:val="baseline"/>
        <w:rPr>
          <w:rFonts w:ascii="Palatino Linotype" w:hAnsi="Palatino Linotype" w:cs="Arial"/>
          <w:i/>
          <w:sz w:val="22"/>
          <w:lang w:val="es-ES"/>
        </w:rPr>
      </w:pPr>
      <w:r w:rsidRPr="0051780F">
        <w:rPr>
          <w:rFonts w:ascii="Palatino Linotype" w:hAnsi="Palatino Linotype" w:cs="Arial"/>
          <w:i/>
          <w:sz w:val="22"/>
          <w:lang w:val="es-ES"/>
        </w:rPr>
        <w:t>En ningún caso será necesario que el particular ratifique el Recurso de Revisión interpuesto.</w:t>
      </w:r>
    </w:p>
    <w:p w14:paraId="3C8DD2F0" w14:textId="77777777" w:rsidR="006F0D04" w:rsidRPr="0051780F" w:rsidRDefault="006F0D04" w:rsidP="0051780F">
      <w:pPr>
        <w:ind w:left="851" w:right="899"/>
        <w:jc w:val="both"/>
        <w:textAlignment w:val="baseline"/>
        <w:rPr>
          <w:rFonts w:ascii="Palatino Linotype" w:hAnsi="Palatino Linotype"/>
        </w:rPr>
      </w:pPr>
      <w:r w:rsidRPr="0051780F">
        <w:rPr>
          <w:rFonts w:ascii="Palatino Linotype" w:hAnsi="Palatino Linotype" w:cs="Arial"/>
          <w:i/>
          <w:sz w:val="22"/>
          <w:lang w:val="es-ES"/>
        </w:rPr>
        <w:t>En caso de que el recurso se interponga de manera electrónica no será indispensable que contengan los requisitos establecidos en las fracciones II, IV, VII y VIII.”</w:t>
      </w:r>
      <w:r w:rsidRPr="0051780F">
        <w:rPr>
          <w:rFonts w:ascii="Palatino Linotype" w:hAnsi="Palatino Linotype"/>
        </w:rPr>
        <w:t xml:space="preserve"> </w:t>
      </w:r>
    </w:p>
    <w:p w14:paraId="0D267569" w14:textId="77777777" w:rsidR="006F0D04" w:rsidRPr="0051780F" w:rsidRDefault="006F0D04" w:rsidP="0051780F">
      <w:pPr>
        <w:autoSpaceDE w:val="0"/>
        <w:autoSpaceDN w:val="0"/>
        <w:adjustRightInd w:val="0"/>
        <w:ind w:right="49"/>
        <w:jc w:val="both"/>
        <w:rPr>
          <w:rFonts w:ascii="Palatino Linotype" w:hAnsi="Palatino Linotype" w:cs="Arial"/>
        </w:rPr>
      </w:pPr>
    </w:p>
    <w:p w14:paraId="4A416625" w14:textId="392A17DF" w:rsidR="00E77686" w:rsidRPr="0051780F" w:rsidRDefault="00E77686" w:rsidP="0051780F">
      <w:pPr>
        <w:spacing w:line="360" w:lineRule="auto"/>
        <w:contextualSpacing/>
        <w:jc w:val="both"/>
        <w:rPr>
          <w:rFonts w:ascii="Palatino Linotype" w:hAnsi="Palatino Linotype" w:cs="Arial"/>
          <w:bCs/>
        </w:rPr>
      </w:pPr>
      <w:r w:rsidRPr="0051780F">
        <w:rPr>
          <w:rFonts w:ascii="Palatino Linotype" w:hAnsi="Palatino Linotype" w:cs="Arial"/>
          <w:bCs/>
        </w:rPr>
        <w:t>Conocida la respuesta por la parte</w:t>
      </w:r>
      <w:r w:rsidRPr="0051780F">
        <w:rPr>
          <w:rFonts w:ascii="Palatino Linotype" w:hAnsi="Palatino Linotype" w:cs="Arial"/>
          <w:b/>
          <w:bCs/>
        </w:rPr>
        <w:t xml:space="preserve"> </w:t>
      </w:r>
      <w:r w:rsidR="00272876" w:rsidRPr="0051780F">
        <w:rPr>
          <w:rFonts w:ascii="Palatino Linotype" w:hAnsi="Palatino Linotype" w:cs="Arial"/>
          <w:b/>
          <w:bCs/>
        </w:rPr>
        <w:t>RECURRENTE</w:t>
      </w:r>
      <w:r w:rsidRPr="0051780F">
        <w:rPr>
          <w:rFonts w:ascii="Palatino Linotype" w:hAnsi="Palatino Linotype" w:cs="Arial"/>
          <w:bCs/>
        </w:rPr>
        <w:t>, al no estar conforme con los términos de la misma, interpuso el recurso de revisión que nos ocupa, donde señaló como razones o motivos de inconformidad que</w:t>
      </w:r>
      <w:r w:rsidR="00E7303C" w:rsidRPr="0051780F">
        <w:rPr>
          <w:rFonts w:ascii="Palatino Linotype" w:hAnsi="Palatino Linotype" w:cs="Arial"/>
          <w:bCs/>
        </w:rPr>
        <w:t xml:space="preserve"> la entrega de información no corresponde a lo solicitado</w:t>
      </w:r>
      <w:r w:rsidRPr="0051780F">
        <w:rPr>
          <w:rFonts w:ascii="Palatino Linotype" w:hAnsi="Palatino Linotype" w:cs="Arial"/>
          <w:bCs/>
        </w:rPr>
        <w:t xml:space="preserve">, la cual encuadra en la fracción </w:t>
      </w:r>
      <w:r w:rsidR="001E1645" w:rsidRPr="0051780F">
        <w:rPr>
          <w:rFonts w:ascii="Palatino Linotype" w:hAnsi="Palatino Linotype" w:cs="Arial"/>
          <w:bCs/>
        </w:rPr>
        <w:t>V</w:t>
      </w:r>
      <w:r w:rsidR="00E7303C" w:rsidRPr="0051780F">
        <w:rPr>
          <w:rFonts w:ascii="Palatino Linotype" w:hAnsi="Palatino Linotype" w:cs="Arial"/>
          <w:bCs/>
        </w:rPr>
        <w:t>I</w:t>
      </w:r>
      <w:r w:rsidRPr="0051780F">
        <w:rPr>
          <w:rFonts w:ascii="Palatino Linotype" w:hAnsi="Palatino Linotype" w:cs="Arial"/>
          <w:bCs/>
        </w:rPr>
        <w:t xml:space="preserve"> del artículo 179 de la Ley de Transparencia y Acceso a la Información Pública del Estado de México y Municipios, como se advierte a continuación:</w:t>
      </w:r>
    </w:p>
    <w:p w14:paraId="1EE28A59" w14:textId="77777777" w:rsidR="00272876" w:rsidRPr="0051780F" w:rsidRDefault="00272876" w:rsidP="0051780F">
      <w:pPr>
        <w:contextualSpacing/>
        <w:jc w:val="both"/>
        <w:rPr>
          <w:rFonts w:ascii="Palatino Linotype" w:hAnsi="Palatino Linotype" w:cs="Arial"/>
          <w:bCs/>
        </w:rPr>
      </w:pPr>
    </w:p>
    <w:p w14:paraId="001C354F" w14:textId="77777777" w:rsidR="00E77686" w:rsidRPr="0051780F" w:rsidRDefault="00E77686" w:rsidP="0051780F">
      <w:pPr>
        <w:ind w:left="851" w:right="902"/>
        <w:contextualSpacing/>
        <w:jc w:val="both"/>
        <w:rPr>
          <w:rFonts w:ascii="Palatino Linotype" w:eastAsia="Calibri" w:hAnsi="Palatino Linotype" w:cs="Arial"/>
          <w:i/>
          <w:iCs/>
          <w:sz w:val="22"/>
          <w:szCs w:val="22"/>
          <w:lang w:val="es-ES"/>
        </w:rPr>
      </w:pPr>
      <w:r w:rsidRPr="0051780F">
        <w:rPr>
          <w:rFonts w:ascii="Palatino Linotype" w:eastAsia="Calibri" w:hAnsi="Palatino Linotype" w:cs="Arial"/>
          <w:i/>
          <w:iCs/>
          <w:sz w:val="22"/>
          <w:szCs w:val="22"/>
          <w:lang w:val="es-ES"/>
        </w:rPr>
        <w:t>Artículo 179. El recurso de revisión es un medio de protección que la Ley otorga a los particulares, para hacer valer su derecho de acceso a la información pública, y procederá en contra de las siguientes causas:</w:t>
      </w:r>
      <w:r w:rsidRPr="0051780F">
        <w:rPr>
          <w:rFonts w:ascii="Palatino Linotype" w:eastAsia="Calibri" w:hAnsi="Palatino Linotype" w:cs="Arial"/>
          <w:i/>
          <w:iCs/>
          <w:sz w:val="22"/>
          <w:szCs w:val="22"/>
          <w:lang w:val="es-ES"/>
        </w:rPr>
        <w:cr/>
        <w:t>(…)</w:t>
      </w:r>
    </w:p>
    <w:p w14:paraId="1BBF76D6" w14:textId="77777777" w:rsidR="00DF7A4A" w:rsidRPr="0051780F" w:rsidRDefault="00DF7A4A" w:rsidP="0051780F">
      <w:pPr>
        <w:ind w:left="851" w:right="902"/>
        <w:contextualSpacing/>
        <w:jc w:val="both"/>
        <w:rPr>
          <w:rFonts w:ascii="Palatino Linotype" w:eastAsia="Calibri" w:hAnsi="Palatino Linotype" w:cs="Arial"/>
          <w:i/>
          <w:iCs/>
          <w:sz w:val="22"/>
          <w:szCs w:val="22"/>
          <w:lang w:val="es-ES"/>
        </w:rPr>
      </w:pPr>
    </w:p>
    <w:p w14:paraId="3819A6FB" w14:textId="600C58C6" w:rsidR="00E77686" w:rsidRPr="0051780F" w:rsidRDefault="001E1645" w:rsidP="0051780F">
      <w:pPr>
        <w:ind w:left="851" w:right="902"/>
        <w:contextualSpacing/>
        <w:jc w:val="both"/>
        <w:rPr>
          <w:rFonts w:ascii="Palatino Linotype" w:eastAsia="Calibri" w:hAnsi="Palatino Linotype" w:cs="Arial"/>
          <w:i/>
          <w:iCs/>
          <w:sz w:val="22"/>
          <w:szCs w:val="22"/>
          <w:lang w:val="es-ES"/>
        </w:rPr>
      </w:pPr>
      <w:r w:rsidRPr="0051780F">
        <w:rPr>
          <w:rFonts w:ascii="Palatino Linotype" w:eastAsia="Calibri" w:hAnsi="Palatino Linotype" w:cs="Arial"/>
          <w:i/>
          <w:iCs/>
          <w:sz w:val="22"/>
          <w:szCs w:val="22"/>
          <w:lang w:val="es-ES"/>
        </w:rPr>
        <w:t>V</w:t>
      </w:r>
      <w:r w:rsidR="00E7303C" w:rsidRPr="0051780F">
        <w:rPr>
          <w:rFonts w:ascii="Palatino Linotype" w:eastAsia="Calibri" w:hAnsi="Palatino Linotype" w:cs="Arial"/>
          <w:i/>
          <w:iCs/>
          <w:sz w:val="22"/>
          <w:szCs w:val="22"/>
          <w:lang w:val="es-ES"/>
        </w:rPr>
        <w:t>I</w:t>
      </w:r>
      <w:r w:rsidR="00E77686" w:rsidRPr="0051780F">
        <w:rPr>
          <w:rFonts w:ascii="Palatino Linotype" w:eastAsia="Calibri" w:hAnsi="Palatino Linotype" w:cs="Arial"/>
          <w:i/>
          <w:iCs/>
          <w:sz w:val="22"/>
          <w:szCs w:val="22"/>
          <w:lang w:val="es-ES"/>
        </w:rPr>
        <w:t xml:space="preserve">. La </w:t>
      </w:r>
      <w:r w:rsidRPr="0051780F">
        <w:rPr>
          <w:rFonts w:ascii="Palatino Linotype" w:eastAsia="Calibri" w:hAnsi="Palatino Linotype" w:cs="Arial"/>
          <w:i/>
          <w:iCs/>
          <w:sz w:val="22"/>
          <w:szCs w:val="22"/>
          <w:lang w:val="es-ES"/>
        </w:rPr>
        <w:t xml:space="preserve">entrega de información </w:t>
      </w:r>
      <w:r w:rsidR="00E7303C" w:rsidRPr="0051780F">
        <w:rPr>
          <w:rFonts w:ascii="Palatino Linotype" w:eastAsia="Calibri" w:hAnsi="Palatino Linotype" w:cs="Arial"/>
          <w:i/>
          <w:iCs/>
          <w:sz w:val="22"/>
          <w:szCs w:val="22"/>
          <w:lang w:val="es-ES"/>
        </w:rPr>
        <w:t>que no corresponde a lo solicitado</w:t>
      </w:r>
      <w:r w:rsidR="00E77686" w:rsidRPr="0051780F">
        <w:rPr>
          <w:rFonts w:ascii="Palatino Linotype" w:eastAsia="Calibri" w:hAnsi="Palatino Linotype" w:cs="Arial"/>
          <w:i/>
          <w:iCs/>
          <w:sz w:val="22"/>
          <w:szCs w:val="22"/>
          <w:lang w:val="es-ES"/>
        </w:rPr>
        <w:t>;</w:t>
      </w:r>
    </w:p>
    <w:p w14:paraId="0EEADDDF" w14:textId="77777777" w:rsidR="00E77686" w:rsidRPr="0051780F" w:rsidRDefault="00E77686" w:rsidP="0051780F">
      <w:pPr>
        <w:jc w:val="both"/>
        <w:textAlignment w:val="baseline"/>
        <w:rPr>
          <w:rFonts w:ascii="Palatino Linotype" w:hAnsi="Palatino Linotype"/>
          <w:b/>
          <w:sz w:val="22"/>
          <w:szCs w:val="22"/>
          <w:lang w:eastAsia="es-MX"/>
        </w:rPr>
      </w:pPr>
    </w:p>
    <w:p w14:paraId="1845814D" w14:textId="1F06A5A3" w:rsidR="005B5043" w:rsidRPr="0051780F" w:rsidRDefault="000171D8" w:rsidP="0051780F">
      <w:pPr>
        <w:spacing w:line="360" w:lineRule="auto"/>
        <w:jc w:val="both"/>
        <w:textAlignment w:val="baseline"/>
        <w:rPr>
          <w:rFonts w:ascii="Palatino Linotype" w:hAnsi="Palatino Linotype" w:cs="Arial"/>
          <w:b/>
          <w:lang w:val="es-ES" w:eastAsia="es-MX"/>
        </w:rPr>
      </w:pPr>
      <w:r w:rsidRPr="0051780F">
        <w:rPr>
          <w:rFonts w:ascii="Palatino Linotype" w:hAnsi="Palatino Linotype"/>
          <w:b/>
          <w:sz w:val="28"/>
          <w:lang w:eastAsia="es-MX"/>
        </w:rPr>
        <w:t>QUINTO</w:t>
      </w:r>
      <w:r w:rsidRPr="0051780F">
        <w:rPr>
          <w:rFonts w:ascii="Palatino Linotype" w:hAnsi="Palatino Linotype" w:cs="Arial"/>
          <w:b/>
          <w:lang w:eastAsia="es-MX"/>
        </w:rPr>
        <w:t xml:space="preserve">. </w:t>
      </w:r>
      <w:r w:rsidRPr="0051780F">
        <w:rPr>
          <w:rFonts w:ascii="Palatino Linotype" w:hAnsi="Palatino Linotype" w:cs="Arial"/>
          <w:b/>
          <w:lang w:val="es-ES" w:eastAsia="es-MX"/>
        </w:rPr>
        <w:t>Estudio y resolución del asunto.</w:t>
      </w:r>
    </w:p>
    <w:p w14:paraId="7BDEC143" w14:textId="36ADF75B" w:rsidR="00C11B05" w:rsidRPr="0051780F" w:rsidRDefault="00C11B05" w:rsidP="0051780F">
      <w:pPr>
        <w:spacing w:line="360" w:lineRule="auto"/>
        <w:jc w:val="both"/>
        <w:rPr>
          <w:rFonts w:ascii="Palatino Linotype" w:hAnsi="Palatino Linotype" w:cs="Arial"/>
        </w:rPr>
      </w:pPr>
      <w:r w:rsidRPr="0051780F">
        <w:rPr>
          <w:rFonts w:ascii="Palatino Linotype" w:hAnsi="Palatino Linotype" w:cs="Arial"/>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2BA92213" w14:textId="77777777" w:rsidR="00C11B05" w:rsidRPr="0051780F" w:rsidRDefault="00C11B05" w:rsidP="0051780F">
      <w:pPr>
        <w:spacing w:line="360" w:lineRule="auto"/>
        <w:jc w:val="both"/>
        <w:rPr>
          <w:rFonts w:ascii="Palatino Linotype" w:hAnsi="Palatino Linotype" w:cs="Arial"/>
        </w:rPr>
      </w:pPr>
    </w:p>
    <w:p w14:paraId="3A139204" w14:textId="5519B89A" w:rsidR="00C11B05" w:rsidRPr="0051780F" w:rsidRDefault="00C11B05" w:rsidP="0051780F">
      <w:pPr>
        <w:spacing w:line="360" w:lineRule="auto"/>
        <w:jc w:val="both"/>
        <w:rPr>
          <w:rFonts w:ascii="Palatino Linotype" w:hAnsi="Palatino Linotype" w:cs="Arial"/>
        </w:rPr>
      </w:pPr>
      <w:r w:rsidRPr="0051780F">
        <w:rPr>
          <w:rFonts w:ascii="Palatino Linotype" w:hAnsi="Palatino Linotype" w:cs="Arial"/>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w:t>
      </w:r>
      <w:r w:rsidR="0097649F" w:rsidRPr="0051780F">
        <w:rPr>
          <w:rFonts w:ascii="Palatino Linotype" w:hAnsi="Palatino Linotype" w:cs="Arial"/>
        </w:rPr>
        <w:t xml:space="preserve">es decir, </w:t>
      </w:r>
      <w:r w:rsidRPr="0051780F">
        <w:rPr>
          <w:rFonts w:ascii="Palatino Linotype" w:hAnsi="Palatino Linotype" w:cs="Arial"/>
          <w:b/>
        </w:rPr>
        <w:t>se considera información pública al conjunto de datos que posee cualquier autoridad, obtenidos en virtud del ejercicio de sus funciones de derecho público,</w:t>
      </w:r>
      <w:r w:rsidRPr="0051780F">
        <w:rPr>
          <w:rFonts w:ascii="Palatino Linotype" w:hAnsi="Palatino Linotype"/>
          <w:lang w:eastAsia="es-MX"/>
        </w:rPr>
        <w:t xml:space="preserve"> c</w:t>
      </w:r>
      <w:r w:rsidRPr="0051780F">
        <w:rPr>
          <w:rFonts w:ascii="Palatino Linotype" w:hAnsi="Palatino Linotype" w:cs="Arial"/>
        </w:rPr>
        <w:t>riterio que ha sostenido la Suprema Corte de Justicia de la Nación</w:t>
      </w:r>
      <w:r w:rsidRPr="0051780F">
        <w:rPr>
          <w:rFonts w:ascii="Palatino Linotype" w:hAnsi="Palatino Linotype" w:cs="Arial"/>
          <w:vertAlign w:val="superscript"/>
        </w:rPr>
        <w:footnoteReference w:id="1"/>
      </w:r>
      <w:r w:rsidRPr="0051780F">
        <w:rPr>
          <w:rFonts w:ascii="Palatino Linotype" w:hAnsi="Palatino Linotype" w:cs="Arial"/>
        </w:rPr>
        <w:t>.</w:t>
      </w:r>
    </w:p>
    <w:p w14:paraId="66DE674E" w14:textId="16345F8A" w:rsidR="00C11B05" w:rsidRPr="0051780F" w:rsidRDefault="0097649F" w:rsidP="0051780F">
      <w:pPr>
        <w:spacing w:line="360" w:lineRule="auto"/>
        <w:jc w:val="both"/>
        <w:rPr>
          <w:rFonts w:ascii="Palatino Linotype" w:hAnsi="Palatino Linotype" w:cs="Arial"/>
        </w:rPr>
      </w:pPr>
      <w:r w:rsidRPr="0051780F">
        <w:rPr>
          <w:rFonts w:ascii="Palatino Linotype" w:hAnsi="Palatino Linotype" w:cs="Arial"/>
        </w:rPr>
        <w:lastRenderedPageBreak/>
        <w:t xml:space="preserve">Por lo tanto, conforme a lo que establece </w:t>
      </w:r>
      <w:r w:rsidR="00C11B05" w:rsidRPr="0051780F">
        <w:rPr>
          <w:rFonts w:ascii="Palatino Linotype" w:hAnsi="Palatino Linotype" w:cs="Arial"/>
        </w:rPr>
        <w:t>el artículo 24 de la Ley en cita,</w:t>
      </w:r>
      <w:r w:rsidRPr="0051780F">
        <w:rPr>
          <w:rFonts w:ascii="Palatino Linotype" w:hAnsi="Palatino Linotype" w:cs="Arial"/>
        </w:rPr>
        <w:t xml:space="preserve"> el cual dispone que </w:t>
      </w:r>
      <w:r w:rsidR="00C11B05" w:rsidRPr="0051780F">
        <w:rPr>
          <w:rFonts w:ascii="Palatino Linotype" w:hAnsi="Palatino Linotype" w:cs="Arial"/>
        </w:rPr>
        <w:t>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1487A49E" w14:textId="77777777" w:rsidR="00C3542B" w:rsidRPr="0051780F" w:rsidRDefault="00C3542B" w:rsidP="0051780F">
      <w:pPr>
        <w:spacing w:line="360" w:lineRule="auto"/>
        <w:jc w:val="both"/>
        <w:rPr>
          <w:rFonts w:ascii="Palatino Linotype" w:hAnsi="Palatino Linotype" w:cs="Arial"/>
        </w:rPr>
      </w:pPr>
    </w:p>
    <w:p w14:paraId="7B0B349F" w14:textId="3F517CF6" w:rsidR="00C3542B" w:rsidRPr="0051780F" w:rsidRDefault="00C3542B" w:rsidP="0051780F">
      <w:pPr>
        <w:spacing w:line="360" w:lineRule="auto"/>
        <w:jc w:val="both"/>
        <w:rPr>
          <w:rFonts w:ascii="Palatino Linotype" w:hAnsi="Palatino Linotype" w:cs="Arial"/>
        </w:rPr>
      </w:pPr>
      <w:r w:rsidRPr="0051780F">
        <w:rPr>
          <w:rFonts w:ascii="Palatino Linotype" w:hAnsi="Palatino Linotype" w:cs="Arial"/>
        </w:rPr>
        <w:t xml:space="preserve">En ese sentido, las Unidades de Transparencia son las encargadas de turnar a las áreas competentes para que se realice la búsqueda de la información </w:t>
      </w:r>
      <w:r w:rsidR="002A273A" w:rsidRPr="0051780F">
        <w:rPr>
          <w:rFonts w:ascii="Palatino Linotype" w:hAnsi="Palatino Linotype" w:cs="Arial"/>
        </w:rPr>
        <w:t xml:space="preserve">de la solicitud </w:t>
      </w:r>
      <w:r w:rsidRPr="0051780F">
        <w:rPr>
          <w:rFonts w:ascii="Palatino Linotype" w:hAnsi="Palatino Linotype" w:cs="Arial"/>
        </w:rPr>
        <w:t xml:space="preserve">y, con ello, colmar la pretensión del ciudadano.  </w:t>
      </w:r>
    </w:p>
    <w:p w14:paraId="7D2E12C5" w14:textId="77777777" w:rsidR="00C11B05" w:rsidRPr="0051780F" w:rsidRDefault="00C11B05" w:rsidP="0051780F">
      <w:pPr>
        <w:spacing w:line="360" w:lineRule="auto"/>
        <w:jc w:val="both"/>
        <w:rPr>
          <w:rFonts w:ascii="Palatino Linotype" w:hAnsi="Palatino Linotype" w:cs="Arial"/>
        </w:rPr>
      </w:pPr>
    </w:p>
    <w:p w14:paraId="7FA36D4E" w14:textId="2B3B63D3" w:rsidR="00EC5387" w:rsidRPr="0051780F" w:rsidRDefault="00C3542B" w:rsidP="0051780F">
      <w:pPr>
        <w:spacing w:line="360" w:lineRule="auto"/>
        <w:ind w:right="49"/>
        <w:jc w:val="both"/>
        <w:rPr>
          <w:rFonts w:ascii="Palatino Linotype" w:hAnsi="Palatino Linotype" w:cs="Arial"/>
        </w:rPr>
      </w:pPr>
      <w:r w:rsidRPr="0051780F">
        <w:rPr>
          <w:rFonts w:ascii="Palatino Linotype" w:hAnsi="Palatino Linotype" w:cs="Arial"/>
          <w:lang w:eastAsia="es-MX"/>
        </w:rPr>
        <w:t>Por consiguiente, una vez f</w:t>
      </w:r>
      <w:r w:rsidR="00C11B05" w:rsidRPr="0051780F">
        <w:rPr>
          <w:rFonts w:ascii="Palatino Linotype" w:hAnsi="Palatino Linotype" w:cs="Arial"/>
          <w:lang w:eastAsia="es-MX"/>
        </w:rPr>
        <w:t xml:space="preserve">ijado el marco constitucional y legal, procederemos al análisis del </w:t>
      </w:r>
      <w:r w:rsidR="00C11B05" w:rsidRPr="0051780F">
        <w:rPr>
          <w:rFonts w:ascii="Palatino Linotype" w:hAnsi="Palatino Linotype" w:cs="Arial"/>
          <w:b/>
          <w:bCs/>
          <w:lang w:eastAsia="es-MX"/>
        </w:rPr>
        <w:t>c</w:t>
      </w:r>
      <w:r w:rsidR="00C11B05" w:rsidRPr="0051780F">
        <w:rPr>
          <w:rFonts w:ascii="Palatino Linotype" w:hAnsi="Palatino Linotype" w:cs="Arial"/>
          <w:b/>
          <w:lang w:eastAsia="es-MX"/>
        </w:rPr>
        <w:t>aso en concreto</w:t>
      </w:r>
      <w:r w:rsidR="002A273A" w:rsidRPr="0051780F">
        <w:rPr>
          <w:rFonts w:ascii="Palatino Linotype" w:hAnsi="Palatino Linotype" w:cs="Arial"/>
          <w:b/>
          <w:lang w:eastAsia="es-MX"/>
        </w:rPr>
        <w:t xml:space="preserve">. </w:t>
      </w:r>
      <w:r w:rsidR="002A273A" w:rsidRPr="0051780F">
        <w:rPr>
          <w:rFonts w:ascii="Palatino Linotype" w:hAnsi="Palatino Linotype" w:cs="Arial"/>
          <w:bCs/>
          <w:lang w:eastAsia="es-MX"/>
        </w:rPr>
        <w:t>Por lo que, c</w:t>
      </w:r>
      <w:r w:rsidR="00EC5387" w:rsidRPr="0051780F">
        <w:rPr>
          <w:rFonts w:ascii="Palatino Linotype" w:hAnsi="Palatino Linotype" w:cs="Arial"/>
        </w:rPr>
        <w:t>on la finalidad de estar en posibilidad de dictar el fallo correspondiente conforme a derecho, el presente estudio se basará en el contenido íntegro de las actuaciones que del expediente electrónico que obra en EL SAIMEX.</w:t>
      </w:r>
    </w:p>
    <w:p w14:paraId="05BF3521" w14:textId="77777777" w:rsidR="00A2510A" w:rsidRPr="0051780F" w:rsidRDefault="00A2510A" w:rsidP="0051780F">
      <w:pPr>
        <w:spacing w:line="360" w:lineRule="auto"/>
        <w:ind w:right="49"/>
        <w:jc w:val="both"/>
        <w:rPr>
          <w:rFonts w:ascii="Palatino Linotype" w:hAnsi="Palatino Linotype" w:cs="Arial"/>
        </w:rPr>
      </w:pPr>
    </w:p>
    <w:p w14:paraId="452ACD37" w14:textId="67FD6044" w:rsidR="00A2510A" w:rsidRPr="0051780F" w:rsidRDefault="00A2510A" w:rsidP="0051780F">
      <w:pPr>
        <w:spacing w:line="360" w:lineRule="auto"/>
        <w:ind w:right="49"/>
        <w:jc w:val="both"/>
        <w:rPr>
          <w:rFonts w:ascii="Palatino Linotype" w:hAnsi="Palatino Linotype" w:cs="Arial"/>
        </w:rPr>
      </w:pPr>
      <w:r w:rsidRPr="0051780F">
        <w:rPr>
          <w:rFonts w:ascii="Palatino Linotype" w:hAnsi="Palatino Linotype" w:cs="Arial"/>
        </w:rPr>
        <w:t xml:space="preserve">Así las cosas, es indispensable señalar lo que requirió el ciudadano en la solicitud de acceso a la información, lo cual fue: </w:t>
      </w:r>
    </w:p>
    <w:p w14:paraId="1073F75C" w14:textId="4934C90C" w:rsidR="00A2510A" w:rsidRPr="0051780F" w:rsidRDefault="00A2510A" w:rsidP="0051780F">
      <w:pPr>
        <w:pStyle w:val="Prrafodelista"/>
        <w:numPr>
          <w:ilvl w:val="0"/>
          <w:numId w:val="22"/>
        </w:numPr>
        <w:spacing w:line="360" w:lineRule="auto"/>
        <w:ind w:left="357" w:hanging="357"/>
        <w:jc w:val="both"/>
        <w:rPr>
          <w:rFonts w:ascii="Palatino Linotype" w:hAnsi="Palatino Linotype" w:cs="Arial"/>
          <w:b/>
          <w:iCs/>
        </w:rPr>
      </w:pPr>
      <w:r w:rsidRPr="0051780F">
        <w:rPr>
          <w:rFonts w:ascii="Palatino Linotype" w:hAnsi="Palatino Linotype" w:cs="Arial"/>
          <w:iCs/>
        </w:rPr>
        <w:t>El currículum y el documento oficial que avale la licenciatura concluida a fin, del Subdirector Administrativo de la Dirección General de Seguridad y Prevención Ciudadana de Ixtapaluca</w:t>
      </w:r>
      <w:r w:rsidR="00853F8D" w:rsidRPr="0051780F">
        <w:rPr>
          <w:rFonts w:ascii="Palatino Linotype" w:hAnsi="Palatino Linotype" w:cs="Arial"/>
          <w:iCs/>
        </w:rPr>
        <w:t>.</w:t>
      </w:r>
    </w:p>
    <w:p w14:paraId="5A3AC4DE" w14:textId="170E4D57" w:rsidR="00C3542B" w:rsidRPr="0051780F" w:rsidRDefault="00A2510A" w:rsidP="0051780F">
      <w:pPr>
        <w:pStyle w:val="Prrafodelista"/>
        <w:numPr>
          <w:ilvl w:val="0"/>
          <w:numId w:val="22"/>
        </w:numPr>
        <w:spacing w:line="360" w:lineRule="auto"/>
        <w:ind w:left="357" w:hanging="357"/>
        <w:jc w:val="both"/>
        <w:rPr>
          <w:rFonts w:ascii="Palatino Linotype" w:hAnsi="Palatino Linotype" w:cs="Arial"/>
        </w:rPr>
      </w:pPr>
      <w:r w:rsidRPr="0051780F">
        <w:rPr>
          <w:rFonts w:ascii="Palatino Linotype" w:hAnsi="Palatino Linotype" w:cs="Arial"/>
          <w:iCs/>
        </w:rPr>
        <w:lastRenderedPageBreak/>
        <w:t>El currículum y el documento oficial que avale la licenciatura concluida a fin, de la Titular de la Unidad de Asuntos Internos de la Dirección General de Seguridad y Prevención Ciudadana de Ixtapaluca.</w:t>
      </w:r>
    </w:p>
    <w:p w14:paraId="2F911177" w14:textId="2BE72782" w:rsidR="00A2510A" w:rsidRPr="0051780F" w:rsidRDefault="00A2510A" w:rsidP="0051780F">
      <w:pPr>
        <w:spacing w:line="360" w:lineRule="auto"/>
        <w:ind w:right="49"/>
        <w:jc w:val="both"/>
        <w:rPr>
          <w:rFonts w:ascii="Palatino Linotype" w:hAnsi="Palatino Linotype" w:cs="Arial"/>
        </w:rPr>
      </w:pPr>
    </w:p>
    <w:p w14:paraId="35836CF6" w14:textId="7C58F2F2" w:rsidR="00364C9B" w:rsidRPr="0051780F" w:rsidRDefault="009354A0" w:rsidP="0051780F">
      <w:pPr>
        <w:spacing w:line="360" w:lineRule="auto"/>
        <w:ind w:right="49"/>
        <w:jc w:val="both"/>
        <w:rPr>
          <w:rFonts w:ascii="Palatino Linotype" w:hAnsi="Palatino Linotype" w:cs="Arial"/>
          <w:bCs/>
        </w:rPr>
      </w:pPr>
      <w:r w:rsidRPr="0051780F">
        <w:rPr>
          <w:rFonts w:ascii="Palatino Linotype" w:hAnsi="Palatino Linotype" w:cs="Arial"/>
        </w:rPr>
        <w:t>Ante la solicitud, de información el</w:t>
      </w:r>
      <w:r w:rsidRPr="0051780F">
        <w:rPr>
          <w:rFonts w:ascii="Palatino Linotype" w:hAnsi="Palatino Linotype" w:cs="Arial"/>
          <w:b/>
          <w:bCs/>
        </w:rPr>
        <w:t xml:space="preserve"> SUJETO OBLIGADO </w:t>
      </w:r>
      <w:r w:rsidRPr="0051780F">
        <w:rPr>
          <w:rFonts w:ascii="Palatino Linotype" w:hAnsi="Palatino Linotype" w:cs="Arial"/>
        </w:rPr>
        <w:t xml:space="preserve">dio respuesta a través del </w:t>
      </w:r>
      <w:r w:rsidR="00364C9B" w:rsidRPr="0051780F">
        <w:rPr>
          <w:rFonts w:ascii="Palatino Linotype" w:hAnsi="Palatino Linotype"/>
        </w:rPr>
        <w:t>D</w:t>
      </w:r>
      <w:r w:rsidR="00364C9B" w:rsidRPr="0051780F">
        <w:rPr>
          <w:rFonts w:ascii="Palatino Linotype" w:hAnsi="Palatino Linotype" w:cs="Arial"/>
          <w:bCs/>
        </w:rPr>
        <w:t xml:space="preserve">irector de Seguridad y Prevención </w:t>
      </w:r>
      <w:r w:rsidRPr="0051780F">
        <w:rPr>
          <w:rFonts w:ascii="Palatino Linotype" w:hAnsi="Palatino Linotype" w:cs="Arial"/>
          <w:bCs/>
        </w:rPr>
        <w:t xml:space="preserve">Ciudadana </w:t>
      </w:r>
      <w:r w:rsidR="00364C9B" w:rsidRPr="0051780F">
        <w:rPr>
          <w:rFonts w:ascii="Palatino Linotype" w:hAnsi="Palatino Linotype" w:cs="Arial"/>
          <w:bCs/>
        </w:rPr>
        <w:t xml:space="preserve">de Ixtapaluca, </w:t>
      </w:r>
      <w:r w:rsidRPr="0051780F">
        <w:rPr>
          <w:rFonts w:ascii="Palatino Linotype" w:hAnsi="Palatino Linotype" w:cs="Arial"/>
          <w:bCs/>
        </w:rPr>
        <w:t xml:space="preserve">quien remitió al </w:t>
      </w:r>
      <w:r w:rsidR="00364C9B" w:rsidRPr="0051780F">
        <w:rPr>
          <w:rFonts w:ascii="Palatino Linotype" w:hAnsi="Palatino Linotype" w:cs="Arial"/>
          <w:bCs/>
        </w:rPr>
        <w:t>Titular de Transparencia la ficha curricular y certificado de estudios de Licenciatura en Criminología de Briseida Jocelyn Delgadillo Rodríguez</w:t>
      </w:r>
      <w:r w:rsidR="00EC5387" w:rsidRPr="0051780F">
        <w:rPr>
          <w:rFonts w:ascii="Palatino Linotype" w:hAnsi="Palatino Linotype" w:cs="Arial"/>
          <w:bCs/>
        </w:rPr>
        <w:t>;</w:t>
      </w:r>
      <w:r w:rsidR="00364C9B" w:rsidRPr="0051780F">
        <w:rPr>
          <w:rFonts w:ascii="Palatino Linotype" w:hAnsi="Palatino Linotype" w:cs="Arial"/>
          <w:bCs/>
        </w:rPr>
        <w:t xml:space="preserve"> así como</w:t>
      </w:r>
      <w:r w:rsidR="00EC5387" w:rsidRPr="0051780F">
        <w:rPr>
          <w:rFonts w:ascii="Palatino Linotype" w:hAnsi="Palatino Linotype" w:cs="Arial"/>
          <w:bCs/>
        </w:rPr>
        <w:t>,</w:t>
      </w:r>
      <w:r w:rsidR="00364C9B" w:rsidRPr="0051780F">
        <w:rPr>
          <w:rFonts w:ascii="Palatino Linotype" w:hAnsi="Palatino Linotype" w:cs="Arial"/>
          <w:bCs/>
        </w:rPr>
        <w:t xml:space="preserve"> la ficha curricular y una constancia de terminación de estudios de Licenciatura en Derecho de Omar Leal Jaramillo.</w:t>
      </w:r>
    </w:p>
    <w:p w14:paraId="7C06DE2C" w14:textId="071A05AB" w:rsidR="00364C9B" w:rsidRPr="0051780F" w:rsidRDefault="00364C9B" w:rsidP="0051780F">
      <w:pPr>
        <w:pStyle w:val="Prrafodelista"/>
        <w:widowControl w:val="0"/>
        <w:autoSpaceDE w:val="0"/>
        <w:autoSpaceDN w:val="0"/>
        <w:adjustRightInd w:val="0"/>
        <w:spacing w:line="360" w:lineRule="auto"/>
        <w:ind w:left="0"/>
        <w:jc w:val="both"/>
        <w:rPr>
          <w:rFonts w:ascii="Palatino Linotype" w:hAnsi="Palatino Linotype"/>
        </w:rPr>
      </w:pPr>
    </w:p>
    <w:p w14:paraId="5DED72CB" w14:textId="4DA63165" w:rsidR="00EC5387" w:rsidRPr="0051780F" w:rsidRDefault="009354A0" w:rsidP="0051780F">
      <w:pPr>
        <w:pStyle w:val="Prrafodelista"/>
        <w:widowControl w:val="0"/>
        <w:autoSpaceDE w:val="0"/>
        <w:autoSpaceDN w:val="0"/>
        <w:adjustRightInd w:val="0"/>
        <w:spacing w:line="360" w:lineRule="auto"/>
        <w:ind w:left="0"/>
        <w:jc w:val="both"/>
        <w:rPr>
          <w:rFonts w:ascii="Palatino Linotype" w:hAnsi="Palatino Linotype"/>
        </w:rPr>
      </w:pPr>
      <w:r w:rsidRPr="0051780F">
        <w:rPr>
          <w:rFonts w:ascii="Palatino Linotype" w:hAnsi="Palatino Linotype"/>
        </w:rPr>
        <w:t>Como consecuencia de la</w:t>
      </w:r>
      <w:r w:rsidR="00EC5387" w:rsidRPr="0051780F">
        <w:rPr>
          <w:rFonts w:ascii="Palatino Linotype" w:hAnsi="Palatino Linotype"/>
        </w:rPr>
        <w:t xml:space="preserve"> respuesta</w:t>
      </w:r>
      <w:r w:rsidRPr="0051780F">
        <w:rPr>
          <w:rFonts w:ascii="Palatino Linotype" w:hAnsi="Palatino Linotype"/>
        </w:rPr>
        <w:t xml:space="preserve"> del </w:t>
      </w:r>
      <w:r w:rsidRPr="0051780F">
        <w:rPr>
          <w:rFonts w:ascii="Palatino Linotype" w:hAnsi="Palatino Linotype"/>
          <w:b/>
          <w:bCs/>
        </w:rPr>
        <w:t>SUJETO OBLIGADO</w:t>
      </w:r>
      <w:r w:rsidR="00EC5387" w:rsidRPr="0051780F">
        <w:rPr>
          <w:rFonts w:ascii="Palatino Linotype" w:hAnsi="Palatino Linotype"/>
        </w:rPr>
        <w:t>, el particular interpuso el Recurso de Revisión materia del presente asunto, adoleciéndose medularmente</w:t>
      </w:r>
      <w:r w:rsidR="003406C1" w:rsidRPr="0051780F">
        <w:rPr>
          <w:rFonts w:ascii="Palatino Linotype" w:hAnsi="Palatino Linotype"/>
        </w:rPr>
        <w:t xml:space="preserve"> que</w:t>
      </w:r>
      <w:r w:rsidR="00EC5387" w:rsidRPr="0051780F">
        <w:rPr>
          <w:rFonts w:ascii="Palatino Linotype" w:hAnsi="Palatino Linotype"/>
        </w:rPr>
        <w:t xml:space="preserve"> no se le hizo entrega del documento que justifique que los servidores públicos referidos en la solicitud pueden acreditarse como licenciados y firmar como tal.  </w:t>
      </w:r>
    </w:p>
    <w:p w14:paraId="1B7D77DC" w14:textId="77777777" w:rsidR="003406C1" w:rsidRPr="0051780F" w:rsidRDefault="003406C1" w:rsidP="0051780F">
      <w:pPr>
        <w:pStyle w:val="Prrafodelista"/>
        <w:widowControl w:val="0"/>
        <w:autoSpaceDE w:val="0"/>
        <w:autoSpaceDN w:val="0"/>
        <w:adjustRightInd w:val="0"/>
        <w:spacing w:line="360" w:lineRule="auto"/>
        <w:ind w:left="0"/>
        <w:jc w:val="both"/>
        <w:rPr>
          <w:rFonts w:ascii="Palatino Linotype" w:hAnsi="Palatino Linotype"/>
        </w:rPr>
      </w:pPr>
    </w:p>
    <w:p w14:paraId="4214B02F" w14:textId="1ABE56D9" w:rsidR="0088293D" w:rsidRPr="0051780F" w:rsidRDefault="003406C1" w:rsidP="0051780F">
      <w:pPr>
        <w:pStyle w:val="Prrafodelista"/>
        <w:widowControl w:val="0"/>
        <w:autoSpaceDE w:val="0"/>
        <w:autoSpaceDN w:val="0"/>
        <w:adjustRightInd w:val="0"/>
        <w:spacing w:line="360" w:lineRule="auto"/>
        <w:ind w:left="0"/>
        <w:jc w:val="both"/>
        <w:rPr>
          <w:rFonts w:ascii="Palatino Linotype" w:hAnsi="Palatino Linotype" w:cs="Arial"/>
          <w:noProof/>
          <w:lang w:eastAsia="es-MX"/>
        </w:rPr>
      </w:pPr>
      <w:r w:rsidRPr="0051780F">
        <w:rPr>
          <w:rFonts w:ascii="Palatino Linotype" w:hAnsi="Palatino Linotype"/>
        </w:rPr>
        <w:t xml:space="preserve">Posteriormente, en la etapa de manifestaciones </w:t>
      </w:r>
      <w:r w:rsidRPr="0051780F">
        <w:rPr>
          <w:rFonts w:ascii="Palatino Linotype" w:hAnsi="Palatino Linotype"/>
          <w:b/>
          <w:bCs/>
        </w:rPr>
        <w:t xml:space="preserve">EL RECURRENTE </w:t>
      </w:r>
      <w:r w:rsidRPr="0051780F">
        <w:rPr>
          <w:rFonts w:ascii="Palatino Linotype" w:hAnsi="Palatino Linotype"/>
        </w:rPr>
        <w:t>envió dos archivos</w:t>
      </w:r>
      <w:r w:rsidR="00853F8D" w:rsidRPr="0051780F">
        <w:rPr>
          <w:rFonts w:ascii="Palatino Linotype" w:hAnsi="Palatino Linotype"/>
        </w:rPr>
        <w:t xml:space="preserve"> electrónicos, los cuales corresponden a la constancia de terminación de estudios</w:t>
      </w:r>
      <w:r w:rsidR="00D90353" w:rsidRPr="0051780F">
        <w:rPr>
          <w:rFonts w:ascii="Palatino Linotype" w:hAnsi="Palatino Linotype"/>
        </w:rPr>
        <w:t xml:space="preserve">, así como un documento donde se aprecia </w:t>
      </w:r>
      <w:r w:rsidR="00853F8D" w:rsidRPr="0051780F">
        <w:rPr>
          <w:rFonts w:ascii="Palatino Linotype" w:hAnsi="Palatino Linotype"/>
        </w:rPr>
        <w:t xml:space="preserve">la firma del </w:t>
      </w:r>
      <w:r w:rsidR="00853F8D" w:rsidRPr="0051780F">
        <w:rPr>
          <w:rFonts w:ascii="Palatino Linotype" w:hAnsi="Palatino Linotype" w:cs="Arial"/>
          <w:iCs/>
        </w:rPr>
        <w:t>Subdirector Administrativo de la Dirección General de Seguridad y Prevención Ciudadana de Ixtapaluca</w:t>
      </w:r>
      <w:r w:rsidR="00D90353" w:rsidRPr="0051780F">
        <w:rPr>
          <w:rFonts w:ascii="Palatino Linotype" w:hAnsi="Palatino Linotype" w:cs="Arial"/>
          <w:iCs/>
        </w:rPr>
        <w:t xml:space="preserve">. </w:t>
      </w:r>
      <w:r w:rsidR="00E759F6" w:rsidRPr="0051780F">
        <w:rPr>
          <w:rFonts w:ascii="Palatino Linotype" w:hAnsi="Palatino Linotype" w:cs="Arial"/>
          <w:iCs/>
        </w:rPr>
        <w:t xml:space="preserve">Por su parte, el </w:t>
      </w:r>
      <w:r w:rsidR="00E759F6" w:rsidRPr="0051780F">
        <w:rPr>
          <w:rFonts w:ascii="Palatino Linotype" w:hAnsi="Palatino Linotype" w:cs="Arial"/>
          <w:b/>
          <w:bCs/>
          <w:iCs/>
        </w:rPr>
        <w:t>SUJETO OBLIGADO</w:t>
      </w:r>
      <w:r w:rsidR="00E759F6" w:rsidRPr="0051780F">
        <w:rPr>
          <w:rFonts w:ascii="Palatino Linotype" w:hAnsi="Palatino Linotype" w:cs="Arial"/>
          <w:iCs/>
        </w:rPr>
        <w:t xml:space="preserve"> remitió su informe justificado en el cual </w:t>
      </w:r>
      <w:r w:rsidR="0088293D" w:rsidRPr="0051780F">
        <w:rPr>
          <w:rFonts w:ascii="Palatino Linotype" w:hAnsi="Palatino Linotype" w:cs="Arial"/>
        </w:rPr>
        <w:t xml:space="preserve">adjuntó el documento </w:t>
      </w:r>
      <w:r w:rsidR="0088293D" w:rsidRPr="0051780F">
        <w:rPr>
          <w:rFonts w:ascii="Palatino Linotype" w:hAnsi="Palatino Linotype" w:cs="Arial"/>
          <w:bCs/>
        </w:rPr>
        <w:t xml:space="preserve">de terminación de estudios de Licenciatura en Derecho de Omar Leal Jaramillo entregado en respuesta; así como, el acta de titulación de Licenciatura en Criminología de Briseida Jocelyn Delgadillo Rodríguez, </w:t>
      </w:r>
      <w:r w:rsidR="0088293D" w:rsidRPr="0051780F">
        <w:rPr>
          <w:rFonts w:ascii="Palatino Linotype" w:hAnsi="Palatino Linotype" w:cs="Arial"/>
          <w:noProof/>
          <w:lang w:eastAsia="es-MX"/>
        </w:rPr>
        <w:t xml:space="preserve">en el que se dejó visible la firma del titular </w:t>
      </w:r>
      <w:r w:rsidR="0088293D" w:rsidRPr="0051780F">
        <w:rPr>
          <w:rFonts w:ascii="Palatino Linotype" w:hAnsi="Palatino Linotype" w:cs="Arial"/>
          <w:noProof/>
          <w:lang w:eastAsia="es-MX"/>
        </w:rPr>
        <w:lastRenderedPageBreak/>
        <w:t>de dicha Acta, motivo por el cual este Órgano a fin de garantizar la protección de los datos personales, consideró no ponerlo a la vista del particular</w:t>
      </w:r>
    </w:p>
    <w:p w14:paraId="613E156D" w14:textId="77777777" w:rsidR="00E759F6" w:rsidRPr="0051780F" w:rsidRDefault="00E759F6" w:rsidP="0051780F">
      <w:pPr>
        <w:pStyle w:val="Prrafodelista"/>
        <w:widowControl w:val="0"/>
        <w:autoSpaceDE w:val="0"/>
        <w:autoSpaceDN w:val="0"/>
        <w:adjustRightInd w:val="0"/>
        <w:spacing w:line="360" w:lineRule="auto"/>
        <w:ind w:left="0"/>
        <w:jc w:val="both"/>
        <w:rPr>
          <w:rFonts w:ascii="Palatino Linotype" w:hAnsi="Palatino Linotype" w:cs="Arial"/>
          <w:noProof/>
          <w:lang w:eastAsia="es-MX"/>
        </w:rPr>
      </w:pPr>
    </w:p>
    <w:p w14:paraId="7F3B7C20" w14:textId="77777777" w:rsidR="000057E4" w:rsidRPr="0051780F" w:rsidRDefault="00E759F6" w:rsidP="0051780F">
      <w:pPr>
        <w:pStyle w:val="Prrafodelista"/>
        <w:widowControl w:val="0"/>
        <w:autoSpaceDE w:val="0"/>
        <w:autoSpaceDN w:val="0"/>
        <w:adjustRightInd w:val="0"/>
        <w:spacing w:line="360" w:lineRule="auto"/>
        <w:ind w:left="0"/>
        <w:jc w:val="both"/>
        <w:rPr>
          <w:rFonts w:ascii="Palatino Linotype" w:eastAsia="Calibri" w:hAnsi="Palatino Linotype"/>
        </w:rPr>
      </w:pPr>
      <w:r w:rsidRPr="0051780F">
        <w:rPr>
          <w:rFonts w:ascii="Palatino Linotype" w:hAnsi="Palatino Linotype" w:cs="Arial"/>
          <w:noProof/>
          <w:lang w:eastAsia="es-MX"/>
        </w:rPr>
        <w:t>Ahora bien, al analizar las documentaly posturas de las partes</w:t>
      </w:r>
      <w:r w:rsidR="000057E4" w:rsidRPr="0051780F">
        <w:rPr>
          <w:rFonts w:ascii="Palatino Linotype" w:hAnsi="Palatino Linotype" w:cs="Arial"/>
          <w:noProof/>
          <w:lang w:eastAsia="es-MX"/>
        </w:rPr>
        <w:t xml:space="preserve"> este Órgano Garante </w:t>
      </w:r>
      <w:r w:rsidR="00364C9B" w:rsidRPr="0051780F">
        <w:rPr>
          <w:rFonts w:ascii="Palatino Linotype" w:hAnsi="Palatino Linotype"/>
        </w:rPr>
        <w:t xml:space="preserve"> advierte</w:t>
      </w:r>
      <w:r w:rsidR="000057E4" w:rsidRPr="0051780F">
        <w:rPr>
          <w:rFonts w:ascii="Palatino Linotype" w:hAnsi="Palatino Linotype"/>
        </w:rPr>
        <w:t xml:space="preserve"> que de las razones o motivos de inconformidad expresados por </w:t>
      </w:r>
      <w:r w:rsidR="00EC5387" w:rsidRPr="0051780F">
        <w:rPr>
          <w:rFonts w:ascii="Palatino Linotype" w:hAnsi="Palatino Linotype"/>
          <w:b/>
        </w:rPr>
        <w:t>EL</w:t>
      </w:r>
      <w:r w:rsidR="00EC5387" w:rsidRPr="0051780F">
        <w:rPr>
          <w:rFonts w:ascii="Palatino Linotype" w:eastAsia="Calibri" w:hAnsi="Palatino Linotype"/>
          <w:b/>
        </w:rPr>
        <w:t xml:space="preserve"> </w:t>
      </w:r>
      <w:r w:rsidR="00364C9B" w:rsidRPr="0051780F">
        <w:rPr>
          <w:rFonts w:ascii="Palatino Linotype" w:eastAsia="Calibri" w:hAnsi="Palatino Linotype"/>
          <w:b/>
          <w:caps/>
        </w:rPr>
        <w:t>Recurrente</w:t>
      </w:r>
      <w:r w:rsidR="00364C9B" w:rsidRPr="0051780F">
        <w:rPr>
          <w:rFonts w:ascii="Palatino Linotype" w:eastAsia="Calibri" w:hAnsi="Palatino Linotype"/>
        </w:rPr>
        <w:t xml:space="preserve"> </w:t>
      </w:r>
      <w:r w:rsidR="000057E4" w:rsidRPr="0051780F">
        <w:rPr>
          <w:rFonts w:ascii="Palatino Linotype" w:eastAsia="Calibri" w:hAnsi="Palatino Linotype"/>
        </w:rPr>
        <w:t xml:space="preserve">este </w:t>
      </w:r>
      <w:r w:rsidR="00364C9B" w:rsidRPr="0051780F">
        <w:rPr>
          <w:rFonts w:ascii="Palatino Linotype" w:eastAsia="Calibri" w:hAnsi="Palatino Linotype"/>
        </w:rPr>
        <w:t xml:space="preserve">no impugnó el total del contenido de la respuesta dada por </w:t>
      </w:r>
      <w:r w:rsidR="00874056" w:rsidRPr="0051780F">
        <w:rPr>
          <w:rFonts w:ascii="Palatino Linotype" w:eastAsia="Calibri" w:hAnsi="Palatino Linotype"/>
          <w:b/>
        </w:rPr>
        <w:t>EL SUJETO OBLIGADO</w:t>
      </w:r>
      <w:r w:rsidR="00364C9B" w:rsidRPr="0051780F">
        <w:rPr>
          <w:rFonts w:ascii="Palatino Linotype" w:eastAsia="Calibri" w:hAnsi="Palatino Linotype"/>
        </w:rPr>
        <w:t xml:space="preserve">, </w:t>
      </w:r>
      <w:r w:rsidR="000057E4" w:rsidRPr="0051780F">
        <w:rPr>
          <w:rFonts w:ascii="Palatino Linotype" w:eastAsia="Calibri" w:hAnsi="Palatino Linotype"/>
        </w:rPr>
        <w:t xml:space="preserve">toda vez que, solo señaló la </w:t>
      </w:r>
      <w:r w:rsidR="00364C9B" w:rsidRPr="0051780F">
        <w:rPr>
          <w:rFonts w:ascii="Palatino Linotype" w:eastAsia="Calibri" w:hAnsi="Palatino Linotype"/>
        </w:rPr>
        <w:t>negativa de proporcionar la información relacionada</w:t>
      </w:r>
      <w:r w:rsidR="00B63AF2" w:rsidRPr="0051780F">
        <w:rPr>
          <w:rFonts w:ascii="Palatino Linotype" w:eastAsia="Calibri" w:hAnsi="Palatino Linotype"/>
        </w:rPr>
        <w:t xml:space="preserve"> al</w:t>
      </w:r>
      <w:r w:rsidR="00B63AF2" w:rsidRPr="0051780F">
        <w:rPr>
          <w:rFonts w:ascii="Palatino Linotype" w:hAnsi="Palatino Linotype"/>
        </w:rPr>
        <w:t xml:space="preserve"> documento que justifique que los Servidores Públicos mencionados se acreditan como Licenciados en Derecho</w:t>
      </w:r>
      <w:r w:rsidR="000057E4" w:rsidRPr="0051780F">
        <w:rPr>
          <w:rFonts w:ascii="Palatino Linotype" w:eastAsia="Calibri" w:hAnsi="Palatino Linotype"/>
        </w:rPr>
        <w:t>.</w:t>
      </w:r>
    </w:p>
    <w:p w14:paraId="670608C8" w14:textId="77777777" w:rsidR="000057E4" w:rsidRPr="0051780F" w:rsidRDefault="000057E4" w:rsidP="0051780F">
      <w:pPr>
        <w:pStyle w:val="Prrafodelista"/>
        <w:widowControl w:val="0"/>
        <w:autoSpaceDE w:val="0"/>
        <w:autoSpaceDN w:val="0"/>
        <w:adjustRightInd w:val="0"/>
        <w:spacing w:line="360" w:lineRule="auto"/>
        <w:ind w:left="0"/>
        <w:jc w:val="both"/>
        <w:rPr>
          <w:rFonts w:ascii="Palatino Linotype" w:eastAsia="Calibri" w:hAnsi="Palatino Linotype"/>
        </w:rPr>
      </w:pPr>
    </w:p>
    <w:p w14:paraId="77D3D86E" w14:textId="6AB06D44" w:rsidR="00364C9B" w:rsidRPr="0051780F" w:rsidRDefault="000057E4" w:rsidP="0051780F">
      <w:pPr>
        <w:pStyle w:val="Prrafodelista"/>
        <w:widowControl w:val="0"/>
        <w:autoSpaceDE w:val="0"/>
        <w:autoSpaceDN w:val="0"/>
        <w:adjustRightInd w:val="0"/>
        <w:spacing w:line="360" w:lineRule="auto"/>
        <w:ind w:left="0"/>
        <w:jc w:val="both"/>
        <w:rPr>
          <w:rFonts w:ascii="Palatino Linotype" w:eastAsia="Calibri" w:hAnsi="Palatino Linotype"/>
        </w:rPr>
      </w:pPr>
      <w:r w:rsidRPr="0051780F">
        <w:rPr>
          <w:rFonts w:ascii="Palatino Linotype" w:eastAsia="Calibri" w:hAnsi="Palatino Linotype"/>
        </w:rPr>
        <w:t xml:space="preserve">Por lo tanto, </w:t>
      </w:r>
      <w:r w:rsidR="00364C9B" w:rsidRPr="0051780F">
        <w:rPr>
          <w:rFonts w:ascii="Palatino Linotype" w:eastAsia="Calibri" w:hAnsi="Palatino Linotype"/>
        </w:rPr>
        <w:t xml:space="preserve">se estima que </w:t>
      </w:r>
      <w:r w:rsidR="00874056" w:rsidRPr="0051780F">
        <w:rPr>
          <w:rFonts w:ascii="Palatino Linotype" w:eastAsia="Calibri" w:hAnsi="Palatino Linotype"/>
          <w:b/>
        </w:rPr>
        <w:t>EL RECURRENTE</w:t>
      </w:r>
      <w:r w:rsidR="00874056" w:rsidRPr="0051780F">
        <w:rPr>
          <w:rFonts w:ascii="Palatino Linotype" w:eastAsia="Calibri" w:hAnsi="Palatino Linotype"/>
        </w:rPr>
        <w:t xml:space="preserve"> </w:t>
      </w:r>
      <w:r w:rsidR="00364C9B" w:rsidRPr="0051780F">
        <w:rPr>
          <w:rFonts w:ascii="Palatino Linotype" w:eastAsia="Calibri" w:hAnsi="Palatino Linotype"/>
        </w:rPr>
        <w:t>está conforme con la información relativa a</w:t>
      </w:r>
      <w:r w:rsidR="00B63AF2" w:rsidRPr="0051780F">
        <w:rPr>
          <w:rFonts w:ascii="Palatino Linotype" w:eastAsia="Calibri" w:hAnsi="Palatino Linotype"/>
        </w:rPr>
        <w:t xml:space="preserve">l </w:t>
      </w:r>
      <w:r w:rsidR="00B63AF2" w:rsidRPr="0051780F">
        <w:rPr>
          <w:rFonts w:ascii="Palatino Linotype" w:eastAsia="Calibri" w:hAnsi="Palatino Linotype"/>
          <w:b/>
          <w:bCs/>
        </w:rPr>
        <w:t>curr</w:t>
      </w:r>
      <w:r w:rsidR="004B6919" w:rsidRPr="0051780F">
        <w:rPr>
          <w:rFonts w:ascii="Palatino Linotype" w:eastAsia="Calibri" w:hAnsi="Palatino Linotype"/>
          <w:b/>
          <w:bCs/>
        </w:rPr>
        <w:t>í</w:t>
      </w:r>
      <w:r w:rsidR="00B63AF2" w:rsidRPr="0051780F">
        <w:rPr>
          <w:rFonts w:ascii="Palatino Linotype" w:eastAsia="Calibri" w:hAnsi="Palatino Linotype"/>
          <w:b/>
          <w:bCs/>
        </w:rPr>
        <w:t>culum de ambos</w:t>
      </w:r>
      <w:r w:rsidRPr="0051780F">
        <w:rPr>
          <w:rFonts w:ascii="Palatino Linotype" w:eastAsia="Calibri" w:hAnsi="Palatino Linotype"/>
          <w:b/>
          <w:bCs/>
        </w:rPr>
        <w:t xml:space="preserve"> servidores públicos</w:t>
      </w:r>
      <w:r w:rsidR="00B63AF2" w:rsidRPr="0051780F">
        <w:rPr>
          <w:rFonts w:ascii="Palatino Linotype" w:eastAsia="Calibri" w:hAnsi="Palatino Linotype"/>
        </w:rPr>
        <w:t xml:space="preserve">, pues </w:t>
      </w:r>
      <w:r w:rsidRPr="0051780F">
        <w:rPr>
          <w:rFonts w:ascii="Palatino Linotype" w:eastAsia="Calibri" w:hAnsi="Palatino Linotype"/>
        </w:rPr>
        <w:t xml:space="preserve">dicha información les fue entregada por </w:t>
      </w:r>
      <w:r w:rsidRPr="0051780F">
        <w:rPr>
          <w:rFonts w:ascii="Palatino Linotype" w:eastAsia="Calibri" w:hAnsi="Palatino Linotype"/>
          <w:b/>
          <w:bCs/>
        </w:rPr>
        <w:t xml:space="preserve">EL SUJETO OBLIGADO, </w:t>
      </w:r>
      <w:r w:rsidRPr="0051780F">
        <w:rPr>
          <w:rFonts w:ascii="Palatino Linotype" w:eastAsia="Calibri" w:hAnsi="Palatino Linotype"/>
        </w:rPr>
        <w:t xml:space="preserve">entonces, se puede concluir que </w:t>
      </w:r>
      <w:r w:rsidR="00364C9B" w:rsidRPr="0051780F">
        <w:rPr>
          <w:rFonts w:ascii="Palatino Linotype" w:eastAsia="Calibri" w:hAnsi="Palatino Linotype"/>
        </w:rPr>
        <w:t xml:space="preserve">la respuesta fue parcialmente consentida. </w:t>
      </w:r>
    </w:p>
    <w:p w14:paraId="2A1DD8DF" w14:textId="77777777" w:rsidR="0088293D" w:rsidRPr="0051780F" w:rsidRDefault="0088293D" w:rsidP="0051780F">
      <w:pPr>
        <w:spacing w:line="360" w:lineRule="auto"/>
        <w:jc w:val="both"/>
        <w:rPr>
          <w:rFonts w:ascii="Palatino Linotype" w:eastAsia="Calibri" w:hAnsi="Palatino Linotype"/>
        </w:rPr>
      </w:pPr>
    </w:p>
    <w:p w14:paraId="3C237F3C" w14:textId="0D5CC856" w:rsidR="00364C9B" w:rsidRPr="0051780F" w:rsidRDefault="00364C9B" w:rsidP="0051780F">
      <w:pPr>
        <w:spacing w:line="360" w:lineRule="auto"/>
        <w:jc w:val="both"/>
        <w:rPr>
          <w:rFonts w:ascii="Palatino Linotype" w:eastAsia="Calibri" w:hAnsi="Palatino Linotype" w:cs="Arial"/>
          <w:lang w:eastAsia="es-MX"/>
        </w:rPr>
      </w:pPr>
      <w:r w:rsidRPr="0051780F">
        <w:rPr>
          <w:rFonts w:ascii="Palatino Linotype" w:eastAsia="Calibri"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38D50055" w14:textId="77777777" w:rsidR="00364C9B" w:rsidRPr="0051780F" w:rsidRDefault="00364C9B" w:rsidP="0051780F">
      <w:pPr>
        <w:ind w:left="567" w:right="567"/>
        <w:jc w:val="both"/>
        <w:rPr>
          <w:rFonts w:ascii="Palatino Linotype" w:eastAsia="Calibri" w:hAnsi="Palatino Linotype"/>
          <w:i/>
          <w:lang w:eastAsia="es-MX"/>
        </w:rPr>
      </w:pPr>
      <w:r w:rsidRPr="0051780F">
        <w:rPr>
          <w:rFonts w:ascii="Palatino Linotype" w:eastAsia="Calibri" w:hAnsi="Palatino Linotype"/>
          <w:b/>
          <w:i/>
          <w:lang w:eastAsia="es-MX"/>
        </w:rPr>
        <w:t>REVISIÓN EN AMPARO. LOS RESOLUTIVOS NO COMBATIDOS DEBEN DECLARARSE FIRMES</w:t>
      </w:r>
      <w:r w:rsidRPr="0051780F">
        <w:rPr>
          <w:rFonts w:ascii="Palatino Linotype" w:eastAsia="Calibri" w:hAnsi="Palatino Linotype"/>
          <w:i/>
          <w:lang w:eastAsia="es-MX"/>
        </w:rPr>
        <w:t xml:space="preserve">. Cuando algún resolutivo de la sentencia impugnada afecta a la recurrente, y ésta no expresa agravio en contra de las consideraciones que le sirven de base, dicho resolutivo debe declararse firme. Esto es, </w:t>
      </w:r>
      <w:r w:rsidRPr="0051780F">
        <w:rPr>
          <w:rFonts w:ascii="Palatino Linotype" w:eastAsia="Calibri" w:hAnsi="Palatino Linotype"/>
          <w:i/>
          <w:lang w:eastAsia="es-MX"/>
        </w:rPr>
        <w:lastRenderedPageBreak/>
        <w:t>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E7A870E" w14:textId="77777777" w:rsidR="00364C9B" w:rsidRPr="0051780F" w:rsidRDefault="00364C9B" w:rsidP="0051780F">
      <w:pPr>
        <w:jc w:val="both"/>
        <w:rPr>
          <w:rFonts w:ascii="Palatino Linotype" w:eastAsia="Calibri" w:hAnsi="Palatino Linotype"/>
        </w:rPr>
      </w:pPr>
    </w:p>
    <w:p w14:paraId="1D9C1D8C" w14:textId="77777777" w:rsidR="00364C9B" w:rsidRPr="0051780F" w:rsidRDefault="00364C9B" w:rsidP="0051780F">
      <w:pPr>
        <w:spacing w:line="360" w:lineRule="auto"/>
        <w:jc w:val="both"/>
        <w:rPr>
          <w:rFonts w:ascii="Palatino Linotype" w:eastAsia="Calibri" w:hAnsi="Palatino Linotype"/>
        </w:rPr>
      </w:pPr>
      <w:r w:rsidRPr="0051780F">
        <w:rPr>
          <w:rFonts w:ascii="Palatino Linotype" w:eastAsia="Calibri" w:hAnsi="Palatino Linotype"/>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09264833" w14:textId="77777777" w:rsidR="00364C9B" w:rsidRPr="0051780F" w:rsidRDefault="00364C9B" w:rsidP="0051780F">
      <w:pPr>
        <w:jc w:val="both"/>
        <w:rPr>
          <w:rFonts w:ascii="Palatino Linotype" w:eastAsia="Calibri" w:hAnsi="Palatino Linotype"/>
        </w:rPr>
      </w:pPr>
    </w:p>
    <w:p w14:paraId="1CAC72D1" w14:textId="77777777" w:rsidR="00364C9B" w:rsidRPr="0051780F" w:rsidRDefault="00364C9B" w:rsidP="0051780F">
      <w:pPr>
        <w:ind w:left="567" w:right="567"/>
        <w:jc w:val="both"/>
        <w:rPr>
          <w:rFonts w:ascii="Palatino Linotype" w:eastAsia="Calibri" w:hAnsi="Palatino Linotype"/>
          <w:i/>
        </w:rPr>
      </w:pPr>
      <w:r w:rsidRPr="0051780F">
        <w:rPr>
          <w:rFonts w:ascii="Palatino Linotype" w:eastAsia="Calibri" w:hAnsi="Palatino Linotype"/>
          <w:b/>
          <w:i/>
        </w:rPr>
        <w:t>ACTOS CONSENTIDOS. SON LOS QUE NO SE IMPUGNAN MEDIANTE EL RECURSO IDÓNEO.</w:t>
      </w:r>
      <w:r w:rsidRPr="0051780F">
        <w:rPr>
          <w:rFonts w:ascii="Palatino Linotype" w:eastAsia="Calibri" w:hAnsi="Palatino Linotype"/>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EBD8ECD" w14:textId="77777777" w:rsidR="00364C9B" w:rsidRPr="0051780F" w:rsidRDefault="00364C9B" w:rsidP="0051780F">
      <w:pPr>
        <w:jc w:val="both"/>
        <w:rPr>
          <w:rFonts w:ascii="Palatino Linotype" w:eastAsia="Calibri" w:hAnsi="Palatino Linotype"/>
        </w:rPr>
      </w:pPr>
    </w:p>
    <w:p w14:paraId="2981259B" w14:textId="60605728" w:rsidR="004B6919" w:rsidRPr="0051780F" w:rsidRDefault="004B6919" w:rsidP="0051780F">
      <w:pPr>
        <w:spacing w:line="360" w:lineRule="auto"/>
        <w:jc w:val="both"/>
        <w:rPr>
          <w:rFonts w:ascii="Palatino Linotype" w:eastAsiaTheme="minorEastAsia" w:hAnsi="Palatino Linotype" w:cstheme="minorBidi"/>
          <w:lang w:val="es-ES_tradnl"/>
        </w:rPr>
      </w:pPr>
      <w:r w:rsidRPr="0051780F">
        <w:rPr>
          <w:rFonts w:ascii="Palatino Linotype" w:eastAsiaTheme="minorEastAsia" w:hAnsi="Palatino Linotype" w:cstheme="minorBidi"/>
          <w:lang w:val="es-ES_tradnl"/>
        </w:rPr>
        <w:t xml:space="preserve">Asimismo, no se omite comentar que respecto a las documentales remitidas por parte del </w:t>
      </w:r>
      <w:r w:rsidRPr="0051780F">
        <w:rPr>
          <w:rFonts w:ascii="Palatino Linotype" w:eastAsiaTheme="minorEastAsia" w:hAnsi="Palatino Linotype" w:cstheme="minorBidi"/>
          <w:b/>
          <w:lang w:val="es-ES_tradnl"/>
        </w:rPr>
        <w:t>SUJETO OBLIGADO</w:t>
      </w:r>
      <w:r w:rsidRPr="0051780F">
        <w:rPr>
          <w:rFonts w:ascii="Palatino Linotype" w:eastAsiaTheme="minorEastAsia" w:hAnsi="Palatino Linotype" w:cstheme="minorBidi"/>
          <w:lang w:val="es-ES_tradnl"/>
        </w:rPr>
        <w:t>, a fin de dar respuesta a la solicitud planteada, este Instituto no está facultado para manifestarse sobre la veracidad de la información proporcionada.</w:t>
      </w:r>
    </w:p>
    <w:p w14:paraId="5A8C72DD" w14:textId="77777777" w:rsidR="004B6919" w:rsidRPr="0051780F" w:rsidRDefault="004B6919" w:rsidP="0051780F">
      <w:pPr>
        <w:spacing w:line="360" w:lineRule="auto"/>
        <w:jc w:val="both"/>
        <w:rPr>
          <w:rFonts w:ascii="Palatino Linotype" w:eastAsiaTheme="minorEastAsia" w:hAnsi="Palatino Linotype" w:cs="Arial"/>
          <w:sz w:val="20"/>
          <w:szCs w:val="20"/>
          <w:lang w:val="es-ES_tradnl"/>
        </w:rPr>
      </w:pPr>
    </w:p>
    <w:p w14:paraId="591F7408" w14:textId="5D7B7422" w:rsidR="004B6919" w:rsidRPr="0051780F" w:rsidRDefault="004B6919" w:rsidP="0051780F">
      <w:pPr>
        <w:spacing w:line="360" w:lineRule="auto"/>
        <w:jc w:val="both"/>
        <w:rPr>
          <w:rFonts w:ascii="Palatino Linotype" w:eastAsiaTheme="minorEastAsia" w:hAnsi="Palatino Linotype" w:cs="Arial"/>
          <w:lang w:val="es-ES_tradnl"/>
        </w:rPr>
      </w:pPr>
      <w:r w:rsidRPr="0051780F">
        <w:rPr>
          <w:rFonts w:ascii="Palatino Linotype" w:eastAsiaTheme="minorEastAsia" w:hAnsi="Palatino Linotype" w:cs="Arial"/>
          <w:lang w:val="es-ES_tradnl"/>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14:paraId="26B33864" w14:textId="77777777" w:rsidR="004B6919" w:rsidRPr="0051780F" w:rsidRDefault="004B6919" w:rsidP="0051780F">
      <w:pPr>
        <w:jc w:val="both"/>
        <w:rPr>
          <w:rFonts w:ascii="Palatino Linotype" w:eastAsiaTheme="minorEastAsia" w:hAnsi="Palatino Linotype" w:cs="Arial"/>
          <w:sz w:val="20"/>
          <w:szCs w:val="20"/>
          <w:lang w:val="es-ES_tradnl"/>
        </w:rPr>
      </w:pPr>
    </w:p>
    <w:p w14:paraId="448713DE" w14:textId="77777777" w:rsidR="004B6919" w:rsidRPr="0051780F" w:rsidRDefault="004B6919" w:rsidP="0051780F">
      <w:pPr>
        <w:ind w:left="851" w:right="899"/>
        <w:jc w:val="both"/>
        <w:rPr>
          <w:rFonts w:ascii="Palatino Linotype" w:eastAsiaTheme="minorEastAsia" w:hAnsi="Palatino Linotype" w:cs="Arial"/>
          <w:b/>
          <w:i/>
          <w:sz w:val="22"/>
          <w:szCs w:val="20"/>
          <w:lang w:val="es-ES_tradnl"/>
        </w:rPr>
      </w:pPr>
      <w:r w:rsidRPr="0051780F">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51780F">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51780F">
        <w:rPr>
          <w:rFonts w:ascii="Palatino Linotype" w:eastAsiaTheme="minorEastAsia" w:hAnsi="Palatino Linotype" w:cs="Arial"/>
          <w:b/>
          <w:i/>
          <w:sz w:val="22"/>
          <w:szCs w:val="20"/>
          <w:lang w:val="es-ES_tradnl"/>
        </w:rPr>
        <w:t>”</w:t>
      </w:r>
      <w:r w:rsidRPr="0051780F">
        <w:rPr>
          <w:rFonts w:ascii="Palatino Linotype" w:eastAsiaTheme="minorEastAsia" w:hAnsi="Palatino Linotype" w:cs="Arial"/>
          <w:i/>
          <w:sz w:val="22"/>
          <w:szCs w:val="20"/>
          <w:lang w:val="es-ES_tradnl"/>
        </w:rPr>
        <w:t xml:space="preserve"> (</w:t>
      </w:r>
      <w:proofErr w:type="gramStart"/>
      <w:r w:rsidRPr="0051780F">
        <w:rPr>
          <w:rFonts w:ascii="Palatino Linotype" w:eastAsiaTheme="minorEastAsia" w:hAnsi="Palatino Linotype" w:cs="Arial"/>
          <w:i/>
          <w:sz w:val="22"/>
          <w:szCs w:val="20"/>
          <w:lang w:val="es-ES_tradnl"/>
        </w:rPr>
        <w:t>sic</w:t>
      </w:r>
      <w:proofErr w:type="gramEnd"/>
      <w:r w:rsidRPr="0051780F">
        <w:rPr>
          <w:rFonts w:ascii="Palatino Linotype" w:eastAsiaTheme="minorEastAsia" w:hAnsi="Palatino Linotype" w:cs="Arial"/>
          <w:i/>
          <w:sz w:val="22"/>
          <w:szCs w:val="20"/>
          <w:lang w:val="es-ES_tradnl"/>
        </w:rPr>
        <w:t>)</w:t>
      </w:r>
    </w:p>
    <w:p w14:paraId="0D1206B1" w14:textId="77777777" w:rsidR="004B6919" w:rsidRPr="0051780F" w:rsidRDefault="004B6919" w:rsidP="0051780F">
      <w:pPr>
        <w:ind w:right="757"/>
        <w:jc w:val="both"/>
        <w:rPr>
          <w:rFonts w:ascii="Palatino Linotype" w:eastAsiaTheme="minorEastAsia" w:hAnsi="Palatino Linotype" w:cs="Arial"/>
          <w:b/>
          <w:i/>
          <w:sz w:val="22"/>
          <w:szCs w:val="20"/>
          <w:lang w:val="es-ES_tradnl"/>
        </w:rPr>
      </w:pPr>
    </w:p>
    <w:p w14:paraId="4F15E0C3" w14:textId="562F2B36" w:rsidR="00F74CB6" w:rsidRPr="0051780F" w:rsidRDefault="00363037" w:rsidP="0051780F">
      <w:pPr>
        <w:spacing w:line="360" w:lineRule="auto"/>
        <w:jc w:val="both"/>
        <w:rPr>
          <w:rFonts w:ascii="Palatino Linotype" w:hAnsi="Palatino Linotype" w:cs="Arial"/>
          <w:bCs/>
        </w:rPr>
      </w:pPr>
      <w:r w:rsidRPr="0051780F">
        <w:rPr>
          <w:rFonts w:ascii="Palatino Linotype" w:hAnsi="Palatino Linotype" w:cs="Arial"/>
        </w:rPr>
        <w:t xml:space="preserve">Por otro lado, es necesario precisar que en atención al requerimiento realizado por el </w:t>
      </w:r>
      <w:r w:rsidR="001C1AB2" w:rsidRPr="0051780F">
        <w:rPr>
          <w:rFonts w:ascii="Palatino Linotype" w:hAnsi="Palatino Linotype" w:cs="Arial"/>
        </w:rPr>
        <w:t>particular respecto al</w:t>
      </w:r>
      <w:r w:rsidRPr="0051780F">
        <w:rPr>
          <w:rFonts w:ascii="Palatino Linotype" w:hAnsi="Palatino Linotype" w:cs="Arial"/>
        </w:rPr>
        <w:t xml:space="preserve"> documento que acredite la terminación de estudios de los servidores públicos precisados en la solicitud; </w:t>
      </w:r>
      <w:r w:rsidRPr="0051780F">
        <w:rPr>
          <w:rFonts w:ascii="Palatino Linotype" w:hAnsi="Palatino Linotype" w:cs="Arial"/>
          <w:b/>
        </w:rPr>
        <w:t xml:space="preserve">EL SUJETO OBLIGADO </w:t>
      </w:r>
      <w:r w:rsidRPr="0051780F">
        <w:rPr>
          <w:rFonts w:ascii="Palatino Linotype" w:hAnsi="Palatino Linotype" w:cs="Arial"/>
        </w:rPr>
        <w:t xml:space="preserve">hizo entrega </w:t>
      </w:r>
      <w:r w:rsidRPr="0051780F">
        <w:rPr>
          <w:rFonts w:ascii="Palatino Linotype" w:hAnsi="Palatino Linotype"/>
          <w:bCs/>
        </w:rPr>
        <w:t xml:space="preserve">del </w:t>
      </w:r>
      <w:r w:rsidR="00F74CB6" w:rsidRPr="0051780F">
        <w:rPr>
          <w:rFonts w:ascii="Palatino Linotype" w:hAnsi="Palatino Linotype" w:cs="Arial"/>
          <w:bCs/>
        </w:rPr>
        <w:t xml:space="preserve">Certificado </w:t>
      </w:r>
      <w:r w:rsidRPr="0051780F">
        <w:rPr>
          <w:rFonts w:ascii="Palatino Linotype" w:hAnsi="Palatino Linotype" w:cs="Arial"/>
          <w:bCs/>
        </w:rPr>
        <w:t xml:space="preserve">de </w:t>
      </w:r>
      <w:r w:rsidR="00F74CB6" w:rsidRPr="0051780F">
        <w:rPr>
          <w:rFonts w:ascii="Palatino Linotype" w:hAnsi="Palatino Linotype" w:cs="Arial"/>
          <w:bCs/>
        </w:rPr>
        <w:t xml:space="preserve">Estudios </w:t>
      </w:r>
      <w:r w:rsidRPr="0051780F">
        <w:rPr>
          <w:rFonts w:ascii="Palatino Linotype" w:hAnsi="Palatino Linotype" w:cs="Arial"/>
          <w:bCs/>
        </w:rPr>
        <w:t>de Licenciatura en Criminología de Briseida Jocelyn Delgadillo Rodríguez</w:t>
      </w:r>
      <w:r w:rsidR="009D4749" w:rsidRPr="0051780F">
        <w:rPr>
          <w:rFonts w:ascii="Palatino Linotype" w:hAnsi="Palatino Linotype" w:cs="Arial"/>
          <w:bCs/>
        </w:rPr>
        <w:t xml:space="preserve"> y</w:t>
      </w:r>
      <w:r w:rsidR="001C1AB2" w:rsidRPr="0051780F">
        <w:rPr>
          <w:rFonts w:ascii="Palatino Linotype" w:hAnsi="Palatino Linotype" w:cs="Arial"/>
          <w:bCs/>
        </w:rPr>
        <w:t xml:space="preserve"> la</w:t>
      </w:r>
      <w:r w:rsidR="009D4749" w:rsidRPr="0051780F">
        <w:rPr>
          <w:rFonts w:ascii="Palatino Linotype" w:hAnsi="Palatino Linotype" w:cs="Arial"/>
          <w:bCs/>
        </w:rPr>
        <w:t xml:space="preserve"> </w:t>
      </w:r>
      <w:r w:rsidR="001C1AB2" w:rsidRPr="0051780F">
        <w:rPr>
          <w:rFonts w:ascii="Palatino Linotype" w:hAnsi="Palatino Linotype" w:cs="Arial"/>
          <w:bCs/>
        </w:rPr>
        <w:t xml:space="preserve">Constancia </w:t>
      </w:r>
      <w:r w:rsidRPr="0051780F">
        <w:rPr>
          <w:rFonts w:ascii="Palatino Linotype" w:hAnsi="Palatino Linotype" w:cs="Arial"/>
          <w:bCs/>
        </w:rPr>
        <w:t xml:space="preserve">de </w:t>
      </w:r>
      <w:r w:rsidR="001C1AB2" w:rsidRPr="0051780F">
        <w:rPr>
          <w:rFonts w:ascii="Palatino Linotype" w:hAnsi="Palatino Linotype" w:cs="Arial"/>
          <w:bCs/>
        </w:rPr>
        <w:t xml:space="preserve">Terminación </w:t>
      </w:r>
      <w:r w:rsidRPr="0051780F">
        <w:rPr>
          <w:rFonts w:ascii="Palatino Linotype" w:hAnsi="Palatino Linotype" w:cs="Arial"/>
          <w:bCs/>
        </w:rPr>
        <w:t xml:space="preserve">de </w:t>
      </w:r>
      <w:r w:rsidR="001C1AB2" w:rsidRPr="0051780F">
        <w:rPr>
          <w:rFonts w:ascii="Palatino Linotype" w:hAnsi="Palatino Linotype" w:cs="Arial"/>
          <w:bCs/>
        </w:rPr>
        <w:t xml:space="preserve">Estudios </w:t>
      </w:r>
      <w:r w:rsidRPr="0051780F">
        <w:rPr>
          <w:rFonts w:ascii="Palatino Linotype" w:hAnsi="Palatino Linotype" w:cs="Arial"/>
          <w:bCs/>
        </w:rPr>
        <w:t>de Licenciatura en Derecho de Omar Leal Jaramillo</w:t>
      </w:r>
      <w:r w:rsidR="00F74CB6" w:rsidRPr="0051780F">
        <w:rPr>
          <w:rFonts w:ascii="Palatino Linotype" w:hAnsi="Palatino Linotype" w:cs="Arial"/>
          <w:bCs/>
        </w:rPr>
        <w:t xml:space="preserve">. </w:t>
      </w:r>
    </w:p>
    <w:p w14:paraId="170FCA3B" w14:textId="77777777" w:rsidR="00F74CB6" w:rsidRPr="0051780F" w:rsidRDefault="00F74CB6" w:rsidP="0051780F">
      <w:pPr>
        <w:spacing w:line="360" w:lineRule="auto"/>
        <w:jc w:val="both"/>
        <w:rPr>
          <w:rFonts w:ascii="Palatino Linotype" w:hAnsi="Palatino Linotype" w:cs="Arial"/>
          <w:bCs/>
        </w:rPr>
      </w:pPr>
    </w:p>
    <w:p w14:paraId="366E25EA" w14:textId="76CA741C" w:rsidR="00632734" w:rsidRPr="0051780F" w:rsidRDefault="00F74CB6" w:rsidP="0051780F">
      <w:pPr>
        <w:spacing w:line="360" w:lineRule="auto"/>
        <w:jc w:val="both"/>
        <w:rPr>
          <w:rFonts w:ascii="Palatino Linotype" w:hAnsi="Palatino Linotype" w:cs="Arial"/>
        </w:rPr>
      </w:pPr>
      <w:r w:rsidRPr="0051780F">
        <w:rPr>
          <w:rFonts w:ascii="Palatino Linotype" w:hAnsi="Palatino Linotype" w:cs="Arial"/>
          <w:bCs/>
        </w:rPr>
        <w:t xml:space="preserve">De este modo, al analizar las documentales remitidas por </w:t>
      </w:r>
      <w:r w:rsidRPr="0051780F">
        <w:rPr>
          <w:rFonts w:ascii="Palatino Linotype" w:hAnsi="Palatino Linotype" w:cs="Arial"/>
          <w:b/>
        </w:rPr>
        <w:t>EL SUJETO OBLIGADO</w:t>
      </w:r>
      <w:r w:rsidR="00632734" w:rsidRPr="0051780F">
        <w:rPr>
          <w:rFonts w:ascii="Palatino Linotype" w:hAnsi="Palatino Linotype" w:cs="Arial"/>
          <w:bCs/>
        </w:rPr>
        <w:t xml:space="preserve"> </w:t>
      </w:r>
      <w:r w:rsidRPr="0051780F">
        <w:rPr>
          <w:rFonts w:ascii="Palatino Linotype" w:hAnsi="Palatino Linotype" w:cs="Arial"/>
          <w:bCs/>
        </w:rPr>
        <w:t xml:space="preserve">se observa que los servidores públicos </w:t>
      </w:r>
      <w:r w:rsidR="009E22B0" w:rsidRPr="0051780F">
        <w:rPr>
          <w:rFonts w:ascii="Palatino Linotype" w:hAnsi="Palatino Linotype" w:cs="Arial"/>
          <w:bCs/>
        </w:rPr>
        <w:t xml:space="preserve">de quien se solicitó información </w:t>
      </w:r>
      <w:r w:rsidRPr="0051780F">
        <w:rPr>
          <w:rFonts w:ascii="Palatino Linotype" w:hAnsi="Palatino Linotype" w:cs="Arial"/>
          <w:bCs/>
        </w:rPr>
        <w:t>concluyeron sus estudios profesionales, a</w:t>
      </w:r>
      <w:r w:rsidR="009E22B0" w:rsidRPr="0051780F">
        <w:rPr>
          <w:rFonts w:ascii="Palatino Linotype" w:hAnsi="Palatino Linotype" w:cs="Arial"/>
          <w:bCs/>
        </w:rPr>
        <w:t xml:space="preserve">demás, en su respuesta el servidor habilitado manifestó que </w:t>
      </w:r>
      <w:r w:rsidR="009E22B0" w:rsidRPr="0051780F">
        <w:rPr>
          <w:rFonts w:ascii="Palatino Linotype" w:hAnsi="Palatino Linotype" w:cs="Arial"/>
          <w:bCs/>
        </w:rPr>
        <w:lastRenderedPageBreak/>
        <w:t xml:space="preserve">las cédulas se encuentran en trámite. Por lo tanto, este </w:t>
      </w:r>
      <w:r w:rsidR="00632734" w:rsidRPr="0051780F">
        <w:rPr>
          <w:rFonts w:ascii="Palatino Linotype" w:hAnsi="Palatino Linotype" w:cs="Arial"/>
          <w:bCs/>
        </w:rPr>
        <w:t xml:space="preserve">Órgano Garante determina que se tiene por colmada dicha solicitud. </w:t>
      </w:r>
    </w:p>
    <w:p w14:paraId="3E490618" w14:textId="77777777" w:rsidR="00632734" w:rsidRPr="0051780F" w:rsidRDefault="00632734" w:rsidP="0051780F">
      <w:pPr>
        <w:spacing w:line="360" w:lineRule="auto"/>
        <w:jc w:val="both"/>
        <w:rPr>
          <w:rFonts w:ascii="Palatino Linotype" w:hAnsi="Palatino Linotype" w:cs="Arial"/>
          <w:bCs/>
        </w:rPr>
      </w:pPr>
    </w:p>
    <w:p w14:paraId="2578CC50" w14:textId="4565D910" w:rsidR="009D4749" w:rsidRPr="0051780F" w:rsidRDefault="00632734" w:rsidP="0051780F">
      <w:pPr>
        <w:spacing w:line="360" w:lineRule="auto"/>
        <w:jc w:val="both"/>
        <w:rPr>
          <w:rFonts w:ascii="Palatino Linotype" w:hAnsi="Palatino Linotype" w:cs="Arial"/>
          <w:lang w:val="es-ES"/>
        </w:rPr>
      </w:pPr>
      <w:r w:rsidRPr="0051780F">
        <w:rPr>
          <w:rFonts w:ascii="Palatino Linotype" w:hAnsi="Palatino Linotype" w:cs="Arial"/>
          <w:bCs/>
        </w:rPr>
        <w:t>No obstante</w:t>
      </w:r>
      <w:r w:rsidR="00363037" w:rsidRPr="0051780F">
        <w:rPr>
          <w:rFonts w:ascii="Palatino Linotype" w:hAnsi="Palatino Linotype" w:cs="Arial"/>
          <w:bCs/>
        </w:rPr>
        <w:t xml:space="preserve">, </w:t>
      </w:r>
      <w:r w:rsidR="00363037" w:rsidRPr="0051780F">
        <w:rPr>
          <w:rFonts w:ascii="Palatino Linotype" w:hAnsi="Palatino Linotype" w:cs="Arial"/>
          <w:b/>
          <w:bCs/>
        </w:rPr>
        <w:t xml:space="preserve">EL RECURRENTE </w:t>
      </w:r>
      <w:r w:rsidR="00363037" w:rsidRPr="0051780F">
        <w:rPr>
          <w:rFonts w:ascii="Palatino Linotype" w:hAnsi="Palatino Linotype" w:cs="Arial"/>
          <w:bCs/>
        </w:rPr>
        <w:t xml:space="preserve">al momento de interponer el presente medio de impugnación, se duele </w:t>
      </w:r>
      <w:r w:rsidRPr="0051780F">
        <w:rPr>
          <w:rFonts w:ascii="Palatino Linotype" w:hAnsi="Palatino Linotype" w:cs="Arial"/>
          <w:bCs/>
        </w:rPr>
        <w:t>que</w:t>
      </w:r>
      <w:r w:rsidR="00363037" w:rsidRPr="0051780F">
        <w:rPr>
          <w:rFonts w:ascii="Palatino Linotype" w:hAnsi="Palatino Linotype" w:cs="Arial"/>
          <w:bCs/>
        </w:rPr>
        <w:t xml:space="preserve"> no se le hizo entrega del documento que</w:t>
      </w:r>
      <w:r w:rsidRPr="0051780F">
        <w:rPr>
          <w:rFonts w:ascii="Palatino Linotype" w:hAnsi="Palatino Linotype" w:cs="Arial"/>
          <w:bCs/>
        </w:rPr>
        <w:t xml:space="preserve"> justifique </w:t>
      </w:r>
      <w:r w:rsidR="00DC1333" w:rsidRPr="0051780F">
        <w:rPr>
          <w:rFonts w:ascii="Palatino Linotype" w:hAnsi="Palatino Linotype"/>
        </w:rPr>
        <w:t>que los Servidores Públicos mencionados se acreditan como Licenciados en Derecho</w:t>
      </w:r>
      <w:r w:rsidRPr="0051780F">
        <w:rPr>
          <w:rFonts w:ascii="Palatino Linotype" w:hAnsi="Palatino Linotype"/>
        </w:rPr>
        <w:t xml:space="preserve">; sin embargo, </w:t>
      </w:r>
      <w:r w:rsidR="009D4749" w:rsidRPr="0051780F">
        <w:rPr>
          <w:rFonts w:ascii="Palatino Linotype" w:hAnsi="Palatino Linotype" w:cs="Arial"/>
          <w:lang w:val="es-ES"/>
        </w:rPr>
        <w:t xml:space="preserve">este Instituto observa que se trata de una petición adicional o </w:t>
      </w:r>
      <w:r w:rsidR="009D4749" w:rsidRPr="0051780F">
        <w:rPr>
          <w:rFonts w:ascii="Palatino Linotype" w:hAnsi="Palatino Linotype" w:cs="Arial"/>
          <w:i/>
          <w:lang w:val="es-ES"/>
        </w:rPr>
        <w:t xml:space="preserve">plus </w:t>
      </w:r>
      <w:proofErr w:type="spellStart"/>
      <w:r w:rsidR="009D4749" w:rsidRPr="0051780F">
        <w:rPr>
          <w:rFonts w:ascii="Palatino Linotype" w:hAnsi="Palatino Linotype" w:cs="Arial"/>
          <w:i/>
          <w:lang w:val="es-ES"/>
        </w:rPr>
        <w:t>petitio</w:t>
      </w:r>
      <w:proofErr w:type="spellEnd"/>
      <w:r w:rsidR="009D4749" w:rsidRPr="0051780F">
        <w:rPr>
          <w:rFonts w:ascii="Palatino Linotype" w:hAnsi="Palatino Linotype" w:cs="Arial"/>
          <w:lang w:val="es-ES"/>
        </w:rPr>
        <w:t xml:space="preserve">, en relación a la solicitud de información del </w:t>
      </w:r>
      <w:r w:rsidR="009D4749" w:rsidRPr="0051780F">
        <w:rPr>
          <w:rFonts w:ascii="Palatino Linotype" w:hAnsi="Palatino Linotype" w:cs="Arial"/>
          <w:b/>
          <w:lang w:val="es-ES"/>
        </w:rPr>
        <w:t>RECURRENTE</w:t>
      </w:r>
      <w:r w:rsidR="009D4749" w:rsidRPr="0051780F">
        <w:rPr>
          <w:rFonts w:ascii="Palatino Linotype" w:hAnsi="Palatino Linotype" w:cs="Arial"/>
          <w:lang w:val="es-ES"/>
        </w:rPr>
        <w:t>; esto es, adhiere información, que no había sido solicitada, pues de la solicitud primigenia únicamente se advierte que requirió los documentos que acreditaran la terminación de estudios; no así, los documentos con los</w:t>
      </w:r>
      <w:r w:rsidRPr="0051780F">
        <w:rPr>
          <w:rFonts w:ascii="Palatino Linotype" w:hAnsi="Palatino Linotype" w:cs="Arial"/>
          <w:lang w:val="es-ES"/>
        </w:rPr>
        <w:t xml:space="preserve"> que se </w:t>
      </w:r>
      <w:r w:rsidR="009D4749" w:rsidRPr="0051780F">
        <w:rPr>
          <w:rFonts w:ascii="Palatino Linotype" w:hAnsi="Palatino Linotype" w:cs="Arial"/>
          <w:lang w:val="es-ES"/>
        </w:rPr>
        <w:t xml:space="preserve">acreditan como licenciados.  </w:t>
      </w:r>
    </w:p>
    <w:p w14:paraId="2642DF6C" w14:textId="77777777" w:rsidR="009D4749" w:rsidRPr="0051780F" w:rsidRDefault="009D4749" w:rsidP="0051780F">
      <w:pPr>
        <w:spacing w:line="360" w:lineRule="auto"/>
        <w:jc w:val="both"/>
        <w:rPr>
          <w:rFonts w:ascii="Palatino Linotype" w:hAnsi="Palatino Linotype" w:cs="Arial"/>
          <w:lang w:val="es-ES" w:eastAsia="es-MX"/>
        </w:rPr>
      </w:pPr>
    </w:p>
    <w:p w14:paraId="6E81FB36" w14:textId="1874DBBA" w:rsidR="009D4749" w:rsidRPr="0051780F" w:rsidRDefault="00632734" w:rsidP="0051780F">
      <w:pPr>
        <w:spacing w:line="360" w:lineRule="auto"/>
        <w:jc w:val="both"/>
        <w:rPr>
          <w:rFonts w:ascii="Palatino Linotype" w:hAnsi="Palatino Linotype" w:cs="Arial"/>
        </w:rPr>
      </w:pPr>
      <w:r w:rsidRPr="0051780F">
        <w:rPr>
          <w:rFonts w:ascii="Palatino Linotype" w:hAnsi="Palatino Linotype" w:cs="Arial"/>
          <w:lang w:val="es-ES" w:eastAsia="es-MX"/>
        </w:rPr>
        <w:t>Derivado de lo anterior</w:t>
      </w:r>
      <w:r w:rsidR="009D4749" w:rsidRPr="0051780F">
        <w:rPr>
          <w:rFonts w:ascii="Palatino Linotype" w:hAnsi="Palatino Linotype" w:cs="Arial"/>
          <w:lang w:val="es-ES" w:eastAsia="es-MX"/>
        </w:rPr>
        <w:t xml:space="preserve">, </w:t>
      </w:r>
      <w:r w:rsidRPr="0051780F">
        <w:rPr>
          <w:rFonts w:ascii="Palatino Linotype" w:hAnsi="Palatino Linotype" w:cs="Arial"/>
          <w:lang w:val="es-ES" w:eastAsia="es-MX"/>
        </w:rPr>
        <w:t xml:space="preserve">las </w:t>
      </w:r>
      <w:r w:rsidR="009D4749" w:rsidRPr="0051780F">
        <w:rPr>
          <w:rFonts w:ascii="Palatino Linotype" w:hAnsi="Palatino Linotype" w:cs="Arial"/>
          <w:lang w:val="es-ES" w:eastAsia="es-MX"/>
        </w:rPr>
        <w:t xml:space="preserve">manifestaciones al haber sido referidas a manera de razones o motivos de inconformidad, devienen </w:t>
      </w:r>
      <w:r w:rsidRPr="0051780F">
        <w:rPr>
          <w:rFonts w:ascii="Palatino Linotype" w:hAnsi="Palatino Linotype" w:cs="Arial"/>
          <w:lang w:val="es-ES" w:eastAsia="es-MX"/>
        </w:rPr>
        <w:t>inatendibles</w:t>
      </w:r>
      <w:r w:rsidR="009D4749" w:rsidRPr="0051780F">
        <w:rPr>
          <w:rFonts w:ascii="Palatino Linotype" w:hAnsi="Palatino Linotype" w:cs="Arial"/>
          <w:lang w:val="es-ES" w:eastAsia="es-MX"/>
        </w:rPr>
        <w:t xml:space="preserve">, esto es así, debido a que al ser argumentos que no se plantearon ante </w:t>
      </w:r>
      <w:r w:rsidR="009D4749" w:rsidRPr="0051780F">
        <w:rPr>
          <w:rFonts w:ascii="Palatino Linotype" w:hAnsi="Palatino Linotype" w:cs="Arial"/>
          <w:b/>
          <w:lang w:val="es-ES" w:eastAsia="es-MX"/>
        </w:rPr>
        <w:t xml:space="preserve">EL SUJETO OBLIGADO </w:t>
      </w:r>
      <w:r w:rsidR="009D4749" w:rsidRPr="0051780F">
        <w:rPr>
          <w:rFonts w:ascii="Palatino Linotype" w:hAnsi="Palatino Linotype" w:cs="Arial"/>
          <w:lang w:val="es-ES" w:eastAsia="es-MX"/>
        </w:rPr>
        <w:t xml:space="preserve">que respondió a la solicitud de acceso a la información, respuesta que constituye el acto reclamado; resultaría injustificado examinar tales argumentos pues éstos no fueron del conocimiento del </w:t>
      </w:r>
      <w:r w:rsidR="009D4749" w:rsidRPr="0051780F">
        <w:rPr>
          <w:rFonts w:ascii="Palatino Linotype" w:hAnsi="Palatino Linotype" w:cs="Arial"/>
          <w:b/>
          <w:lang w:val="es-ES" w:eastAsia="es-MX"/>
        </w:rPr>
        <w:t>SUJETO OBLIGADO</w:t>
      </w:r>
      <w:r w:rsidR="009D4749" w:rsidRPr="0051780F">
        <w:rPr>
          <w:rFonts w:ascii="Palatino Linotype" w:hAnsi="Palatino Linotype" w:cs="Arial"/>
          <w:lang w:val="es-ES" w:eastAsia="es-MX"/>
        </w:rPr>
        <w:t xml:space="preserve">, por lo que, no tuvo la oportunidad legal de analizarlas ni de pronunciarse sobre ellas; atento a ello, </w:t>
      </w:r>
      <w:r w:rsidR="009D4749" w:rsidRPr="0051780F">
        <w:rPr>
          <w:rFonts w:ascii="Palatino Linotype" w:hAnsi="Palatino Linotype" w:cs="Arial"/>
          <w:b/>
          <w:lang w:val="es-ES" w:eastAsia="es-MX"/>
        </w:rPr>
        <w:t xml:space="preserve">se </w:t>
      </w:r>
      <w:r w:rsidR="009D4749" w:rsidRPr="0051780F">
        <w:rPr>
          <w:rFonts w:ascii="Palatino Linotype" w:hAnsi="Palatino Linotype" w:cs="Arial"/>
          <w:b/>
        </w:rPr>
        <w:t>dejan a salvo sus derechos</w:t>
      </w:r>
      <w:r w:rsidR="009D4749" w:rsidRPr="0051780F">
        <w:rPr>
          <w:rFonts w:ascii="Palatino Linotype" w:hAnsi="Palatino Linotype" w:cs="Arial"/>
        </w:rPr>
        <w:t xml:space="preserve"> a fin de que pueda formular nuevamente la solicitud de acceso a la información que requiera.</w:t>
      </w:r>
    </w:p>
    <w:p w14:paraId="1223FD78" w14:textId="77777777" w:rsidR="009D4749" w:rsidRPr="0051780F" w:rsidRDefault="009D4749" w:rsidP="0051780F">
      <w:pPr>
        <w:spacing w:line="360" w:lineRule="auto"/>
        <w:jc w:val="both"/>
        <w:rPr>
          <w:rFonts w:ascii="Palatino Linotype" w:hAnsi="Palatino Linotype" w:cs="Arial"/>
          <w:lang w:val="es-ES" w:eastAsia="es-MX"/>
        </w:rPr>
      </w:pPr>
      <w:r w:rsidRPr="0051780F">
        <w:rPr>
          <w:rFonts w:ascii="Palatino Linotype" w:hAnsi="Palatino Linotype" w:cs="Arial"/>
          <w:lang w:val="es-ES" w:eastAsia="es-MX"/>
        </w:rPr>
        <w:t>Sirve de apoyo por analogía la siguiente tesis jurisprudencial número VI. 2º. A. J/7, publicada en el Semanario Judicial de la Federación y su gaceta, bajo el número de registro 178,788:</w:t>
      </w:r>
    </w:p>
    <w:p w14:paraId="09BFB239" w14:textId="77777777" w:rsidR="009D4749" w:rsidRPr="0051780F" w:rsidRDefault="009D4749" w:rsidP="0051780F">
      <w:pPr>
        <w:jc w:val="both"/>
        <w:rPr>
          <w:rFonts w:ascii="Palatino Linotype" w:hAnsi="Palatino Linotype" w:cs="Arial"/>
          <w:lang w:val="es-ES" w:eastAsia="es-MX"/>
        </w:rPr>
      </w:pPr>
    </w:p>
    <w:p w14:paraId="31341754" w14:textId="54F9F3ED" w:rsidR="009D4749" w:rsidRPr="0051780F" w:rsidRDefault="009D4749" w:rsidP="0051780F">
      <w:pPr>
        <w:ind w:left="851" w:right="901"/>
        <w:jc w:val="both"/>
        <w:rPr>
          <w:rFonts w:ascii="Palatino Linotype" w:eastAsia="Arial Unicode MS" w:hAnsi="Palatino Linotype" w:cs="Arial"/>
          <w:lang w:val="es-ES_tradnl"/>
        </w:rPr>
      </w:pPr>
      <w:r w:rsidRPr="0051780F">
        <w:rPr>
          <w:rFonts w:ascii="Palatino Linotype" w:hAnsi="Palatino Linotype" w:cs="Arial"/>
          <w:sz w:val="22"/>
          <w:szCs w:val="22"/>
          <w:lang w:val="es-ES" w:eastAsia="es-MX"/>
        </w:rPr>
        <w:t>“</w:t>
      </w:r>
      <w:r w:rsidRPr="0051780F">
        <w:rPr>
          <w:rFonts w:ascii="Palatino Linotype" w:hAnsi="Palatino Linotype" w:cs="Arial"/>
          <w:i/>
          <w:sz w:val="22"/>
          <w:szCs w:val="22"/>
          <w:lang w:val="es-ES"/>
        </w:rPr>
        <w:t xml:space="preserve">CONCEPTOS DE VIOLACIÓN EN EL AMPARO DIRECTO. </w:t>
      </w:r>
      <w:r w:rsidRPr="0051780F">
        <w:rPr>
          <w:rFonts w:ascii="Palatino Linotype" w:hAnsi="Palatino Linotype" w:cs="Arial"/>
          <w:b/>
          <w:i/>
          <w:sz w:val="22"/>
          <w:szCs w:val="22"/>
          <w:lang w:val="es-ES"/>
        </w:rPr>
        <w:t xml:space="preserve">INOPERANCIA </w:t>
      </w:r>
      <w:r w:rsidRPr="0051780F">
        <w:rPr>
          <w:rFonts w:ascii="Palatino Linotype" w:hAnsi="Palatino Linotype" w:cs="Arial"/>
          <w:b/>
          <w:i/>
          <w:sz w:val="22"/>
          <w:szCs w:val="22"/>
          <w:lang w:val="es-ES" w:eastAsia="es-MX"/>
        </w:rPr>
        <w:t>DE</w:t>
      </w:r>
      <w:r w:rsidRPr="0051780F">
        <w:rPr>
          <w:rFonts w:ascii="Palatino Linotype" w:hAnsi="Palatino Linotype" w:cs="Arial"/>
          <w:b/>
          <w:i/>
          <w:sz w:val="22"/>
          <w:szCs w:val="22"/>
          <w:lang w:val="es-ES"/>
        </w:rPr>
        <w:t xml:space="preserve"> LOS QUE INTRODUCEN CUESTIONAMIENTOS NOVEDOSOS QUE NO FUERON PLANTEADOS EN EL JUICIO NATURAL</w:t>
      </w:r>
      <w:r w:rsidRPr="0051780F">
        <w:rPr>
          <w:rFonts w:ascii="Palatino Linotype" w:hAnsi="Palatino Linotype" w:cs="Arial"/>
          <w:i/>
          <w:sz w:val="22"/>
          <w:szCs w:val="22"/>
          <w:lang w:val="es-ES"/>
        </w:rPr>
        <w:t xml:space="preserve">. </w:t>
      </w:r>
      <w:r w:rsidRPr="0051780F">
        <w:rPr>
          <w:rFonts w:ascii="Palatino Linotype" w:hAnsi="Palatino Linotype" w:cs="Arial"/>
          <w:b/>
          <w:i/>
          <w:sz w:val="22"/>
          <w:szCs w:val="22"/>
          <w:lang w:val="es-ES"/>
        </w:rPr>
        <w:t>Si en los conceptos de violación se formulan argumentos que no se plantearon</w:t>
      </w:r>
      <w:r w:rsidRPr="0051780F">
        <w:rPr>
          <w:rFonts w:ascii="Palatino Linotype" w:hAnsi="Palatino Linotype" w:cs="Arial"/>
          <w:i/>
          <w:sz w:val="22"/>
          <w:szCs w:val="22"/>
          <w:lang w:val="es-ES"/>
        </w:rPr>
        <w:t xml:space="preserve"> ante la Sala Fiscal que dictó la sentencia que constituye el acto reclamado, </w:t>
      </w:r>
      <w:r w:rsidRPr="0051780F">
        <w:rPr>
          <w:rFonts w:ascii="Palatino Linotype" w:hAnsi="Palatino Linotype" w:cs="Arial"/>
          <w:b/>
          <w:i/>
          <w:sz w:val="22"/>
          <w:szCs w:val="22"/>
          <w:lang w:val="es-ES"/>
        </w:rPr>
        <w:t xml:space="preserve">los mismos son </w:t>
      </w:r>
      <w:r w:rsidRPr="0051780F">
        <w:rPr>
          <w:rFonts w:ascii="Palatino Linotype" w:hAnsi="Palatino Linotype" w:cs="Arial"/>
          <w:i/>
          <w:sz w:val="22"/>
          <w:szCs w:val="22"/>
          <w:lang w:val="es-ES"/>
        </w:rPr>
        <w:t xml:space="preserve">inoperantes, toda vez que </w:t>
      </w:r>
      <w:r w:rsidRPr="0051780F">
        <w:rPr>
          <w:rFonts w:ascii="Palatino Linotype" w:hAnsi="Palatino Linotype"/>
          <w:i/>
          <w:sz w:val="22"/>
          <w:szCs w:val="22"/>
          <w:lang w:val="es-ES"/>
        </w:rPr>
        <w:t>resultaría</w:t>
      </w:r>
      <w:r w:rsidRPr="0051780F">
        <w:rPr>
          <w:rFonts w:ascii="Palatino Linotype" w:hAnsi="Palatino Linotype" w:cs="Arial"/>
          <w:i/>
          <w:sz w:val="22"/>
          <w:szCs w:val="22"/>
          <w:lang w:val="es-ES"/>
        </w:rPr>
        <w:t xml:space="preserve"> injustificado examinar la constitucionalidad de la sentencia combatida </w:t>
      </w:r>
      <w:r w:rsidRPr="0051780F">
        <w:rPr>
          <w:rFonts w:ascii="Palatino Linotype" w:hAnsi="Palatino Linotype" w:cs="Arial"/>
          <w:b/>
          <w:i/>
          <w:sz w:val="22"/>
          <w:szCs w:val="22"/>
          <w:lang w:val="es-ES"/>
        </w:rPr>
        <w:t>a la luz de razonamientos que no conoció la autoridad responsable</w:t>
      </w:r>
      <w:r w:rsidRPr="0051780F">
        <w:rPr>
          <w:rFonts w:ascii="Palatino Linotype" w:hAnsi="Palatino Linotype" w:cs="Arial"/>
          <w:i/>
          <w:sz w:val="22"/>
          <w:szCs w:val="22"/>
          <w:lang w:val="es-ES"/>
        </w:rPr>
        <w:t xml:space="preserve">, </w:t>
      </w:r>
      <w:r w:rsidRPr="0051780F">
        <w:rPr>
          <w:rFonts w:ascii="Palatino Linotype" w:hAnsi="Palatino Linotype" w:cs="Arial"/>
          <w:b/>
          <w:i/>
          <w:sz w:val="22"/>
          <w:szCs w:val="22"/>
          <w:lang w:val="es-ES"/>
        </w:rPr>
        <w:t xml:space="preserve">pues como tales manifestaciones no formaron parte de la </w:t>
      </w:r>
      <w:proofErr w:type="spellStart"/>
      <w:r w:rsidRPr="0051780F">
        <w:rPr>
          <w:rFonts w:ascii="Palatino Linotype" w:hAnsi="Palatino Linotype" w:cs="Arial"/>
          <w:b/>
          <w:i/>
          <w:sz w:val="22"/>
          <w:szCs w:val="22"/>
          <w:lang w:val="es-ES"/>
        </w:rPr>
        <w:t>litis</w:t>
      </w:r>
      <w:proofErr w:type="spellEnd"/>
      <w:r w:rsidRPr="0051780F">
        <w:rPr>
          <w:rFonts w:ascii="Palatino Linotype" w:hAnsi="Palatino Linotype" w:cs="Arial"/>
          <w:b/>
          <w:i/>
          <w:sz w:val="22"/>
          <w:szCs w:val="22"/>
          <w:lang w:val="es-ES"/>
        </w:rPr>
        <w:t xml:space="preserve"> natural</w:t>
      </w:r>
      <w:r w:rsidRPr="0051780F">
        <w:rPr>
          <w:rFonts w:ascii="Palatino Linotype" w:hAnsi="Palatino Linotype" w:cs="Arial"/>
          <w:i/>
          <w:sz w:val="22"/>
          <w:szCs w:val="22"/>
          <w:lang w:val="es-ES"/>
        </w:rPr>
        <w:t xml:space="preserve">, la Sala </w:t>
      </w:r>
      <w:r w:rsidRPr="0051780F">
        <w:rPr>
          <w:rFonts w:ascii="Palatino Linotype" w:hAnsi="Palatino Linotype" w:cs="Arial"/>
          <w:b/>
          <w:i/>
          <w:sz w:val="22"/>
          <w:szCs w:val="22"/>
          <w:lang w:val="es-ES"/>
        </w:rPr>
        <w:t>no tuvo la oportunidad legal de analizarlas ni de pronunciarse sobre ellas</w:t>
      </w:r>
      <w:r w:rsidRPr="0051780F">
        <w:rPr>
          <w:rFonts w:ascii="Palatino Linotype" w:hAnsi="Palatino Linotype" w:cs="Arial"/>
          <w:i/>
          <w:sz w:val="22"/>
          <w:szCs w:val="22"/>
          <w:lang w:val="es-ES"/>
        </w:rPr>
        <w:t>.</w:t>
      </w:r>
      <w:r w:rsidR="00632734" w:rsidRPr="0051780F">
        <w:rPr>
          <w:rFonts w:ascii="Palatino Linotype" w:hAnsi="Palatino Linotype" w:cs="Arial"/>
          <w:i/>
          <w:sz w:val="22"/>
          <w:szCs w:val="22"/>
          <w:lang w:val="es-ES"/>
        </w:rPr>
        <w:t xml:space="preserve">(sic) </w:t>
      </w:r>
      <w:r w:rsidR="00632734" w:rsidRPr="0051780F">
        <w:rPr>
          <w:rFonts w:ascii="Palatino Linotype" w:eastAsia="Arial Unicode MS" w:hAnsi="Palatino Linotype" w:cs="Arial"/>
          <w:lang w:val="es-ES_tradnl"/>
        </w:rPr>
        <w:t xml:space="preserve"> </w:t>
      </w:r>
    </w:p>
    <w:p w14:paraId="5A71C960" w14:textId="77777777" w:rsidR="00363037" w:rsidRPr="0051780F" w:rsidRDefault="00363037" w:rsidP="0051780F">
      <w:pPr>
        <w:jc w:val="both"/>
        <w:rPr>
          <w:rFonts w:ascii="Palatino Linotype" w:hAnsi="Palatino Linotype"/>
        </w:rPr>
      </w:pPr>
    </w:p>
    <w:p w14:paraId="3A111280" w14:textId="710D4DD9" w:rsidR="00226A5A" w:rsidRPr="0051780F" w:rsidRDefault="00155E40" w:rsidP="0051780F">
      <w:pPr>
        <w:widowControl w:val="0"/>
        <w:tabs>
          <w:tab w:val="left" w:pos="1701"/>
          <w:tab w:val="left" w:pos="1843"/>
        </w:tabs>
        <w:spacing w:line="360" w:lineRule="auto"/>
        <w:jc w:val="both"/>
        <w:rPr>
          <w:rFonts w:ascii="Palatino Linotype" w:eastAsia="Palatino Linotype" w:hAnsi="Palatino Linotype" w:cs="Palatino Linotype"/>
        </w:rPr>
      </w:pPr>
      <w:r w:rsidRPr="0051780F">
        <w:rPr>
          <w:rFonts w:ascii="Palatino Linotype" w:hAnsi="Palatino Linotype"/>
        </w:rPr>
        <w:t xml:space="preserve">Así como, el </w:t>
      </w:r>
      <w:r w:rsidR="00226A5A" w:rsidRPr="0051780F">
        <w:rPr>
          <w:rFonts w:ascii="Palatino Linotype" w:eastAsia="Palatino Linotype" w:hAnsi="Palatino Linotype" w:cs="Palatino Linotype"/>
        </w:rPr>
        <w:t xml:space="preserve">criterio 01/2017 de la segunda época, establecido por el Instituto Nacional de Transparencia, Acceso a la Información y Protección de Datos Personales: </w:t>
      </w:r>
    </w:p>
    <w:p w14:paraId="3BFF9736" w14:textId="77777777" w:rsidR="00226A5A" w:rsidRPr="0051780F" w:rsidRDefault="00226A5A" w:rsidP="0051780F">
      <w:pPr>
        <w:widowControl w:val="0"/>
        <w:tabs>
          <w:tab w:val="left" w:pos="1701"/>
          <w:tab w:val="left" w:pos="1843"/>
        </w:tabs>
        <w:ind w:right="899"/>
        <w:jc w:val="both"/>
        <w:rPr>
          <w:rFonts w:ascii="Palatino Linotype" w:eastAsia="Palatino Linotype" w:hAnsi="Palatino Linotype" w:cs="Palatino Linotype"/>
          <w:i/>
        </w:rPr>
      </w:pPr>
    </w:p>
    <w:p w14:paraId="08876779" w14:textId="04FC1938" w:rsidR="00226A5A" w:rsidRPr="0051780F" w:rsidRDefault="00155E40" w:rsidP="0051780F">
      <w:pPr>
        <w:widowControl w:val="0"/>
        <w:tabs>
          <w:tab w:val="left" w:pos="1701"/>
          <w:tab w:val="left" w:pos="1843"/>
        </w:tabs>
        <w:ind w:left="851" w:right="899"/>
        <w:jc w:val="center"/>
        <w:rPr>
          <w:rFonts w:ascii="Palatino Linotype" w:eastAsia="Palatino Linotype" w:hAnsi="Palatino Linotype" w:cs="Palatino Linotype"/>
          <w:b/>
          <w:i/>
        </w:rPr>
      </w:pPr>
      <w:r w:rsidRPr="0051780F" w:rsidDel="00155E40">
        <w:rPr>
          <w:rFonts w:ascii="Palatino Linotype" w:eastAsia="Palatino Linotype" w:hAnsi="Palatino Linotype" w:cs="Palatino Linotype"/>
          <w:b/>
          <w:i/>
        </w:rPr>
        <w:t xml:space="preserve"> </w:t>
      </w:r>
      <w:r w:rsidR="00226A5A" w:rsidRPr="0051780F">
        <w:rPr>
          <w:rFonts w:ascii="Palatino Linotype" w:eastAsia="Palatino Linotype" w:hAnsi="Palatino Linotype" w:cs="Palatino Linotype"/>
          <w:b/>
          <w:i/>
        </w:rPr>
        <w:t>“Criterio 01/2017</w:t>
      </w:r>
    </w:p>
    <w:p w14:paraId="4D994514" w14:textId="77777777" w:rsidR="00226A5A" w:rsidRPr="0051780F" w:rsidRDefault="00226A5A" w:rsidP="0051780F">
      <w:pPr>
        <w:widowControl w:val="0"/>
        <w:tabs>
          <w:tab w:val="left" w:pos="1701"/>
          <w:tab w:val="left" w:pos="1843"/>
        </w:tabs>
        <w:ind w:left="851" w:right="899"/>
        <w:jc w:val="both"/>
        <w:rPr>
          <w:rFonts w:ascii="Palatino Linotype" w:eastAsia="Palatino Linotype" w:hAnsi="Palatino Linotype" w:cs="Palatino Linotype"/>
          <w:i/>
        </w:rPr>
      </w:pPr>
      <w:r w:rsidRPr="0051780F">
        <w:rPr>
          <w:rFonts w:ascii="Palatino Linotype" w:eastAsia="Palatino Linotype" w:hAnsi="Palatino Linotype" w:cs="Palatino Linotype"/>
          <w:b/>
          <w:i/>
        </w:rPr>
        <w:t>Es improcedente ampliar las solicitudes de acceso a información</w:t>
      </w:r>
      <w:r w:rsidRPr="0051780F">
        <w:rPr>
          <w:rFonts w:ascii="Palatino Linotype" w:eastAsia="Palatino Linotype" w:hAnsi="Palatino Linotype" w:cs="Palatino Linotype"/>
          <w:i/>
        </w:rPr>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51780F">
        <w:rPr>
          <w:rFonts w:ascii="Palatino Linotype" w:eastAsia="Palatino Linotype" w:hAnsi="Palatino Linotype" w:cs="Palatino Linotype"/>
          <w:b/>
          <w:i/>
        </w:rPr>
        <w:t>amplíen los alcances de la solicitud de información inicial</w:t>
      </w:r>
      <w:r w:rsidRPr="0051780F">
        <w:rPr>
          <w:rFonts w:ascii="Palatino Linotype" w:eastAsia="Palatino Linotype" w:hAnsi="Palatino Linotype" w:cs="Palatino Linotype"/>
          <w:i/>
        </w:rPr>
        <w:t>, los nuevos contenidos no podrán constituir materia del procedimiento a sustanciarse por el Instituto Nacional de Transparencia, Acceso a la Información y Protección de Datos Personales; actualizándose la hipótesis de improcedencia respectiva.”</w:t>
      </w:r>
    </w:p>
    <w:p w14:paraId="2857948F" w14:textId="77777777" w:rsidR="00CF5CD6" w:rsidRPr="0051780F" w:rsidRDefault="00CF5CD6" w:rsidP="0051780F">
      <w:pPr>
        <w:pStyle w:val="Prrafodelista"/>
        <w:tabs>
          <w:tab w:val="left" w:pos="709"/>
        </w:tabs>
        <w:ind w:left="0"/>
        <w:jc w:val="both"/>
        <w:rPr>
          <w:rFonts w:ascii="Palatino Linotype" w:hAnsi="Palatino Linotype" w:cs="Arial"/>
          <w:bCs/>
        </w:rPr>
      </w:pPr>
    </w:p>
    <w:p w14:paraId="14BACF4C" w14:textId="1C16BEC0" w:rsidR="00155E40" w:rsidRPr="0051780F" w:rsidRDefault="00155E40" w:rsidP="0051780F">
      <w:pPr>
        <w:spacing w:line="360" w:lineRule="auto"/>
        <w:jc w:val="both"/>
        <w:rPr>
          <w:rFonts w:ascii="Palatino Linotype" w:eastAsia="Calibri" w:hAnsi="Palatino Linotype"/>
          <w:b/>
          <w:lang w:val="es-ES"/>
        </w:rPr>
      </w:pPr>
      <w:r w:rsidRPr="0051780F">
        <w:rPr>
          <w:rFonts w:ascii="Palatino Linotype" w:eastAsia="Calibri" w:hAnsi="Palatino Linotype"/>
          <w:lang w:val="es-ES"/>
        </w:rPr>
        <w:t xml:space="preserve">Por lo anteriormente expuesto, se considera que las </w:t>
      </w:r>
      <w:r w:rsidRPr="0051780F">
        <w:rPr>
          <w:rFonts w:ascii="Palatino Linotype" w:hAnsi="Palatino Linotype" w:cs="Arial"/>
          <w:lang w:val="es-ES"/>
        </w:rPr>
        <w:t xml:space="preserve">razones o motivos de inconformidad planteadas por </w:t>
      </w:r>
      <w:r w:rsidRPr="0051780F">
        <w:rPr>
          <w:rFonts w:ascii="Palatino Linotype" w:hAnsi="Palatino Linotype" w:cs="Arial"/>
          <w:b/>
          <w:lang w:val="es-ES"/>
        </w:rPr>
        <w:t>EL RECURRENTE,</w:t>
      </w:r>
      <w:r w:rsidRPr="0051780F">
        <w:rPr>
          <w:rFonts w:ascii="Palatino Linotype" w:hAnsi="Palatino Linotype"/>
          <w:b/>
          <w:lang w:val="es-ES"/>
        </w:rPr>
        <w:t xml:space="preserve"> </w:t>
      </w:r>
      <w:r w:rsidRPr="0051780F">
        <w:rPr>
          <w:rFonts w:ascii="Palatino Linotype" w:hAnsi="Palatino Linotype" w:cs="Arial"/>
          <w:lang w:val="es-ES"/>
        </w:rPr>
        <w:t>resultan infundadas;</w:t>
      </w:r>
      <w:r w:rsidRPr="0051780F">
        <w:rPr>
          <w:rFonts w:ascii="Palatino Linotype" w:eastAsia="Calibri" w:hAnsi="Palatino Linotype"/>
          <w:lang w:val="es-ES"/>
        </w:rPr>
        <w:t xml:space="preserve"> en </w:t>
      </w:r>
      <w:r w:rsidR="009E22B0" w:rsidRPr="0051780F">
        <w:rPr>
          <w:rFonts w:ascii="Palatino Linotype" w:eastAsia="Calibri" w:hAnsi="Palatino Linotype"/>
          <w:lang w:val="es-ES"/>
        </w:rPr>
        <w:t>consecuencia,</w:t>
      </w:r>
      <w:r w:rsidRPr="0051780F">
        <w:rPr>
          <w:rFonts w:ascii="Palatino Linotype" w:eastAsia="Calibri" w:hAnsi="Palatino Linotype"/>
          <w:lang w:val="es-ES"/>
        </w:rPr>
        <w:t xml:space="preserve"> este Órgano Garante determina </w:t>
      </w:r>
      <w:r w:rsidRPr="0051780F">
        <w:rPr>
          <w:rFonts w:ascii="Palatino Linotype" w:eastAsia="Calibri" w:hAnsi="Palatino Linotype"/>
          <w:b/>
          <w:lang w:val="es-ES"/>
        </w:rPr>
        <w:t xml:space="preserve">CONFIRMAR </w:t>
      </w:r>
      <w:r w:rsidRPr="0051780F">
        <w:rPr>
          <w:rFonts w:ascii="Palatino Linotype" w:eastAsia="Calibri" w:hAnsi="Palatino Linotype"/>
          <w:lang w:val="es-ES"/>
        </w:rPr>
        <w:t xml:space="preserve">la respuesta otorgada por el </w:t>
      </w:r>
      <w:r w:rsidRPr="0051780F">
        <w:rPr>
          <w:rFonts w:ascii="Palatino Linotype" w:eastAsia="Calibri" w:hAnsi="Palatino Linotype"/>
          <w:b/>
          <w:lang w:val="es-ES"/>
        </w:rPr>
        <w:t>SUJETO OBLIGADO.</w:t>
      </w:r>
    </w:p>
    <w:p w14:paraId="633C5053" w14:textId="77777777" w:rsidR="00A229E1" w:rsidRPr="0051780F" w:rsidRDefault="00A229E1" w:rsidP="0051780F">
      <w:pPr>
        <w:widowControl w:val="0"/>
        <w:autoSpaceDE w:val="0"/>
        <w:autoSpaceDN w:val="0"/>
        <w:adjustRightInd w:val="0"/>
        <w:spacing w:line="360" w:lineRule="auto"/>
        <w:jc w:val="both"/>
        <w:rPr>
          <w:rFonts w:ascii="Palatino Linotype" w:hAnsi="Palatino Linotype"/>
        </w:rPr>
      </w:pPr>
    </w:p>
    <w:p w14:paraId="767EAA4C" w14:textId="45E93386" w:rsidR="00651578" w:rsidRPr="0051780F" w:rsidRDefault="00651578" w:rsidP="0051780F">
      <w:pPr>
        <w:spacing w:line="360" w:lineRule="auto"/>
        <w:jc w:val="both"/>
        <w:rPr>
          <w:rFonts w:ascii="Palatino Linotype" w:hAnsi="Palatino Linotype" w:cs="Arial"/>
        </w:rPr>
      </w:pPr>
      <w:r w:rsidRPr="0051780F">
        <w:rPr>
          <w:rFonts w:ascii="Palatino Linotype" w:hAnsi="Palatino Linotype" w:cs="Arial"/>
          <w:lang w:val="es-ES"/>
        </w:rPr>
        <w:lastRenderedPageBreak/>
        <w:t xml:space="preserve">Finalmente, no se omite comentar que derivado que en respuesta </w:t>
      </w:r>
      <w:r w:rsidRPr="0051780F">
        <w:rPr>
          <w:rFonts w:ascii="Palatino Linotype" w:hAnsi="Palatino Linotype" w:cs="Arial"/>
          <w:b/>
        </w:rPr>
        <w:t xml:space="preserve">EL SUJETO OBLIGADO </w:t>
      </w:r>
      <w:r w:rsidRPr="0051780F">
        <w:rPr>
          <w:rFonts w:ascii="Palatino Linotype" w:hAnsi="Palatino Linotype" w:cs="Arial"/>
        </w:rPr>
        <w:t>omitió testar la información susceptible de ser clasificada como confidencial, de manera enunciativa más no limitativa, tal es el caso de</w:t>
      </w:r>
      <w:r w:rsidR="003E6686" w:rsidRPr="0051780F">
        <w:rPr>
          <w:rFonts w:ascii="Palatino Linotype" w:hAnsi="Palatino Linotype" w:cs="Arial"/>
        </w:rPr>
        <w:t xml:space="preserve"> la firma y</w:t>
      </w:r>
      <w:r w:rsidRPr="0051780F">
        <w:rPr>
          <w:rFonts w:ascii="Palatino Linotype" w:hAnsi="Palatino Linotype" w:cs="Arial"/>
        </w:rPr>
        <w:t xml:space="preserve"> las calificaciones </w:t>
      </w:r>
      <w:r w:rsidR="003E6686" w:rsidRPr="0051780F">
        <w:rPr>
          <w:rFonts w:ascii="Palatino Linotype" w:hAnsi="Palatino Linotype" w:cs="Arial"/>
        </w:rPr>
        <w:t>contenidas en el</w:t>
      </w:r>
      <w:r w:rsidRPr="0051780F">
        <w:rPr>
          <w:rFonts w:ascii="Palatino Linotype" w:hAnsi="Palatino Linotype" w:cs="Arial"/>
        </w:rPr>
        <w:t xml:space="preserve"> certificado de estudios de </w:t>
      </w:r>
      <w:r w:rsidRPr="0051780F">
        <w:rPr>
          <w:rFonts w:ascii="Palatino Linotype" w:hAnsi="Palatino Linotype" w:cs="Arial"/>
          <w:bCs/>
        </w:rPr>
        <w:t>Briseida Jocelyn Delgadillo Rodríguez</w:t>
      </w:r>
      <w:r w:rsidRPr="0051780F">
        <w:rPr>
          <w:rFonts w:ascii="Palatino Linotype" w:hAnsi="Palatino Linotype" w:cs="Arial"/>
        </w:rPr>
        <w:t>; atento a ello, se deberá hacer del conocimiento al</w:t>
      </w:r>
      <w:r w:rsidRPr="0051780F">
        <w:rPr>
          <w:rFonts w:ascii="Palatino Linotype" w:hAnsi="Palatino Linotype" w:cs="Arial"/>
          <w:lang w:val="es-ES"/>
        </w:rPr>
        <w:t xml:space="preserve"> al Titular de la Dirección de Protección de Datos Personales en atención al artículo 82, fracción XXVII de la Ley de Protección de Datos Personales del Estado de México y Municipios., </w:t>
      </w:r>
      <w:r w:rsidRPr="0051780F">
        <w:rPr>
          <w:rFonts w:ascii="Palatino Linotype" w:hAnsi="Palatino Linotype" w:cs="Arial"/>
        </w:rPr>
        <w:t>a fin de que determinen lo conducente.</w:t>
      </w:r>
    </w:p>
    <w:p w14:paraId="3130F394" w14:textId="13DCFA67" w:rsidR="00A229E1" w:rsidRPr="0051780F" w:rsidRDefault="00A229E1" w:rsidP="0051780F">
      <w:pPr>
        <w:spacing w:line="360" w:lineRule="auto"/>
        <w:jc w:val="both"/>
        <w:rPr>
          <w:rFonts w:ascii="Palatino Linotype" w:hAnsi="Palatino Linotype"/>
          <w:b/>
        </w:rPr>
      </w:pPr>
    </w:p>
    <w:p w14:paraId="2EFA8888" w14:textId="77777777" w:rsidR="002A759B" w:rsidRPr="0051780F" w:rsidRDefault="002A759B" w:rsidP="0051780F">
      <w:pPr>
        <w:widowControl w:val="0"/>
        <w:autoSpaceDE w:val="0"/>
        <w:autoSpaceDN w:val="0"/>
        <w:adjustRightInd w:val="0"/>
        <w:spacing w:line="360" w:lineRule="auto"/>
        <w:jc w:val="both"/>
        <w:rPr>
          <w:rFonts w:ascii="Palatino Linotype" w:hAnsi="Palatino Linotype" w:cs="Arial"/>
          <w:lang w:val="es-ES_tradnl"/>
        </w:rPr>
      </w:pPr>
      <w:r w:rsidRPr="0051780F">
        <w:rPr>
          <w:rFonts w:ascii="Palatino Linotype" w:hAnsi="Palatino Linotype" w:cs="Arial"/>
        </w:rPr>
        <w:t xml:space="preserve">Derivado de lo anterior, es necesario precisar que respecto a las </w:t>
      </w:r>
      <w:r w:rsidRPr="0051780F">
        <w:rPr>
          <w:rFonts w:ascii="Palatino Linotype" w:hAnsi="Palatino Linotype" w:cs="Arial"/>
          <w:b/>
        </w:rPr>
        <w:t>calificaciones o promedios finales</w:t>
      </w:r>
      <w:r w:rsidRPr="0051780F">
        <w:rPr>
          <w:rFonts w:ascii="Palatino Linotype" w:hAnsi="Palatino Linotype" w:cs="Arial"/>
        </w:rPr>
        <w:t xml:space="preserve"> asentadas en constancias o certificados de estudios, son consideradas como datos personales sensibles, conforme al artículo 4, fracción XII de la </w:t>
      </w:r>
      <w:r w:rsidRPr="0051780F">
        <w:rPr>
          <w:rFonts w:ascii="Palatino Linotype" w:hAnsi="Palatino Linotype"/>
        </w:rPr>
        <w:t>Ley de Protección de Datos Personales en posesión de Sujetos Obligados del Estado de México y Municipios, ello por corresponder a la esfera de su titular cuya utilización indebida pueda dar origen a discriminación o le conlleve un riesgo grave, puesto que se traducen en el número que distingue el desempeño escolar o la evaluación de los conocimientos demostrados en la vida escolar.</w:t>
      </w:r>
    </w:p>
    <w:p w14:paraId="5C549083" w14:textId="77777777" w:rsidR="002A759B" w:rsidRPr="0051780F" w:rsidRDefault="002A759B" w:rsidP="0051780F">
      <w:pPr>
        <w:autoSpaceDE w:val="0"/>
        <w:autoSpaceDN w:val="0"/>
        <w:adjustRightInd w:val="0"/>
        <w:spacing w:line="360" w:lineRule="auto"/>
        <w:ind w:right="-93"/>
        <w:jc w:val="both"/>
        <w:rPr>
          <w:rFonts w:ascii="Palatino Linotype" w:eastAsia="Calibri" w:hAnsi="Palatino Linotype" w:cs="Arial"/>
          <w:sz w:val="22"/>
          <w:szCs w:val="22"/>
        </w:rPr>
      </w:pPr>
    </w:p>
    <w:p w14:paraId="3338D9E4" w14:textId="1B42D84D" w:rsidR="002A759B" w:rsidRPr="0051780F" w:rsidRDefault="002A759B" w:rsidP="0051780F">
      <w:pPr>
        <w:spacing w:line="360" w:lineRule="auto"/>
        <w:jc w:val="both"/>
        <w:rPr>
          <w:rFonts w:ascii="Palatino Linotype" w:eastAsiaTheme="minorEastAsia" w:hAnsi="Palatino Linotype" w:cstheme="minorBidi"/>
        </w:rPr>
      </w:pPr>
      <w:r w:rsidRPr="0051780F">
        <w:rPr>
          <w:rFonts w:ascii="Palatino Linotype" w:hAnsi="Palatino Linotype"/>
        </w:rPr>
        <w:t xml:space="preserve">En efecto, debe tomarse en cuenta que las </w:t>
      </w:r>
      <w:r w:rsidRPr="0051780F">
        <w:rPr>
          <w:rFonts w:ascii="Palatino Linotype" w:hAnsi="Palatino Linotype"/>
          <w:b/>
          <w:bCs/>
        </w:rPr>
        <w:t xml:space="preserve">calificaciones </w:t>
      </w:r>
      <w:r w:rsidR="009E22B0" w:rsidRPr="0051780F">
        <w:rPr>
          <w:rFonts w:ascii="Palatino Linotype" w:hAnsi="Palatino Linotype"/>
          <w:b/>
          <w:bCs/>
        </w:rPr>
        <w:t xml:space="preserve">asentadas </w:t>
      </w:r>
      <w:r w:rsidR="009E22B0" w:rsidRPr="0051780F">
        <w:rPr>
          <w:rFonts w:ascii="Palatino Linotype" w:hAnsi="Palatino Linotype"/>
          <w:bCs/>
        </w:rPr>
        <w:t>en</w:t>
      </w:r>
      <w:r w:rsidRPr="0051780F">
        <w:rPr>
          <w:rFonts w:ascii="Palatino Linotype" w:hAnsi="Palatino Linotype"/>
          <w:bCs/>
        </w:rPr>
        <w:t xml:space="preserve"> un </w:t>
      </w:r>
      <w:r w:rsidRPr="0051780F">
        <w:rPr>
          <w:rFonts w:ascii="Palatino Linotype" w:hAnsi="Palatino Linotype"/>
          <w:b/>
        </w:rPr>
        <w:t>certificado de estudios</w:t>
      </w:r>
      <w:r w:rsidRPr="0051780F">
        <w:rPr>
          <w:rFonts w:ascii="Palatino Linotype" w:hAnsi="Palatino Linotype"/>
        </w:rPr>
        <w:t xml:space="preserve"> derivan de una </w:t>
      </w:r>
      <w:r w:rsidRPr="0051780F">
        <w:rPr>
          <w:rFonts w:ascii="Palatino Linotype" w:hAnsi="Palatino Linotype"/>
          <w:b/>
          <w:bCs/>
        </w:rPr>
        <w:t>acción y efecto de calificar</w:t>
      </w:r>
      <w:r w:rsidRPr="0051780F">
        <w:rPr>
          <w:rFonts w:ascii="Palatino Linotype" w:hAnsi="Palatino Linotype"/>
          <w:b/>
          <w:bCs/>
          <w:vertAlign w:val="superscript"/>
        </w:rPr>
        <w:footnoteReference w:id="2"/>
      </w:r>
      <w:r w:rsidRPr="0051780F">
        <w:rPr>
          <w:rFonts w:ascii="Palatino Linotype" w:hAnsi="Palatino Linotype"/>
        </w:rPr>
        <w:t xml:space="preserve">, un verbo que significa apreciar o determinar las cualidades o circunstancias de alguien o de algo, expresar dicho juicio </w:t>
      </w:r>
      <w:r w:rsidRPr="0051780F">
        <w:rPr>
          <w:rFonts w:ascii="Palatino Linotype" w:hAnsi="Palatino Linotype"/>
        </w:rPr>
        <w:lastRenderedPageBreak/>
        <w:t>o juzgar el grado de suficiencia de los conocimientos demostrados por un alumno mediante un examen o ejercicio determinado, en este caso de cada materia.</w:t>
      </w:r>
    </w:p>
    <w:p w14:paraId="270BD3AD" w14:textId="77777777" w:rsidR="002A759B" w:rsidRPr="0051780F" w:rsidRDefault="002A759B" w:rsidP="0051780F">
      <w:pPr>
        <w:spacing w:line="360" w:lineRule="auto"/>
        <w:jc w:val="both"/>
        <w:rPr>
          <w:rFonts w:ascii="Palatino Linotype" w:hAnsi="Palatino Linotype"/>
        </w:rPr>
      </w:pPr>
    </w:p>
    <w:p w14:paraId="0BC45124" w14:textId="77777777" w:rsidR="002A759B" w:rsidRPr="0051780F" w:rsidRDefault="002A759B" w:rsidP="0051780F">
      <w:pPr>
        <w:spacing w:line="360" w:lineRule="auto"/>
        <w:jc w:val="both"/>
        <w:rPr>
          <w:rFonts w:ascii="Palatino Linotype" w:hAnsi="Palatino Linotype"/>
        </w:rPr>
      </w:pPr>
      <w:r w:rsidRPr="0051780F">
        <w:rPr>
          <w:rFonts w:ascii="Palatino Linotype" w:hAnsi="Palatino Linotype"/>
        </w:rPr>
        <w:t xml:space="preserve">Por lo tanto, el certificado de estudios que proporciona un servidor público para acreditar su grado profesional, es información pública a fin de acreditar su perfil o idoneidad en el puesto o cargo, no así las calificaciones o evaluaciones expresadas en ellas, ya que conocer tal calificación no cumple con ningún de los objetivos de la Ley de la materia. </w:t>
      </w:r>
    </w:p>
    <w:p w14:paraId="05699BE3" w14:textId="77777777" w:rsidR="002A759B" w:rsidRPr="0051780F" w:rsidRDefault="002A759B" w:rsidP="0051780F">
      <w:pPr>
        <w:spacing w:line="360" w:lineRule="auto"/>
        <w:rPr>
          <w:rFonts w:ascii="Palatino Linotype" w:hAnsi="Palatino Linotype"/>
        </w:rPr>
      </w:pPr>
    </w:p>
    <w:p w14:paraId="3455EA5B" w14:textId="77777777" w:rsidR="00160FAE" w:rsidRPr="0051780F" w:rsidRDefault="00160FAE" w:rsidP="0051780F">
      <w:pPr>
        <w:spacing w:line="360" w:lineRule="auto"/>
        <w:jc w:val="both"/>
        <w:rPr>
          <w:rFonts w:ascii="Palatino Linotype" w:eastAsia="Palatino Linotype" w:hAnsi="Palatino Linotype" w:cs="Palatino Linotype"/>
        </w:rPr>
      </w:pPr>
      <w:r w:rsidRPr="0051780F">
        <w:rPr>
          <w:rFonts w:ascii="Palatino Linotype" w:eastAsia="Palatino Linotype" w:hAnsi="Palatino Linotype" w:cs="Palatino Linotype"/>
        </w:rPr>
        <w:t xml:space="preserve">Por otro lado, respecto a la </w:t>
      </w:r>
      <w:r w:rsidRPr="0051780F">
        <w:rPr>
          <w:rFonts w:ascii="Palatino Linotype" w:eastAsia="Palatino Linotype" w:hAnsi="Palatino Linotype" w:cs="Palatino Linotype"/>
          <w:b/>
        </w:rPr>
        <w:t xml:space="preserve">firma, </w:t>
      </w:r>
      <w:r w:rsidRPr="0051780F">
        <w:rPr>
          <w:rFonts w:ascii="Palatino Linotype" w:eastAsia="Palatino Linotype" w:hAnsi="Palatino Linotype" w:cs="Palatino Linotype"/>
        </w:rPr>
        <w:t xml:space="preserve">es necesario precisar que ésta es considerada un dato personal concerniente a una persona física </w:t>
      </w:r>
      <w:proofErr w:type="gramStart"/>
      <w:r w:rsidRPr="0051780F">
        <w:rPr>
          <w:rFonts w:ascii="Palatino Linotype" w:eastAsia="Palatino Linotype" w:hAnsi="Palatino Linotype" w:cs="Palatino Linotype"/>
        </w:rPr>
        <w:t>identificada</w:t>
      </w:r>
      <w:proofErr w:type="gramEnd"/>
      <w:r w:rsidRPr="0051780F">
        <w:rPr>
          <w:rFonts w:ascii="Palatino Linotype" w:eastAsia="Palatino Linotype" w:hAnsi="Palatino Linotype" w:cs="Palatino Linotype"/>
        </w:rPr>
        <w:t xml:space="preserve"> o identificable, al tratarse de información gráfica a través de la cual su titular exterioriza su voluntad en actos públicos y privados.   </w:t>
      </w:r>
    </w:p>
    <w:p w14:paraId="5F0C74EE" w14:textId="77777777" w:rsidR="00160FAE" w:rsidRPr="0051780F" w:rsidRDefault="00160FAE" w:rsidP="0051780F">
      <w:pPr>
        <w:spacing w:line="360" w:lineRule="auto"/>
        <w:jc w:val="both"/>
        <w:rPr>
          <w:rFonts w:ascii="Palatino Linotype" w:eastAsia="Palatino Linotype" w:hAnsi="Palatino Linotype" w:cs="Palatino Linotype"/>
        </w:rPr>
      </w:pPr>
    </w:p>
    <w:p w14:paraId="7BEEC06C" w14:textId="77777777" w:rsidR="00160FAE" w:rsidRPr="0051780F" w:rsidRDefault="00160FAE" w:rsidP="0051780F">
      <w:pPr>
        <w:spacing w:line="360" w:lineRule="auto"/>
        <w:jc w:val="both"/>
        <w:rPr>
          <w:rFonts w:ascii="Palatino Linotype" w:eastAsia="Palatino Linotype" w:hAnsi="Palatino Linotype" w:cs="Palatino Linotype"/>
        </w:rPr>
      </w:pPr>
      <w:r w:rsidRPr="0051780F">
        <w:rPr>
          <w:rFonts w:ascii="Palatino Linotype" w:eastAsia="Palatino Linotype" w:hAnsi="Palatino Linotype" w:cs="Palatino Linotype"/>
        </w:rPr>
        <w:t xml:space="preserve">Ahora bien, aún y cuando la firma en cuestión sea de un servidor público y se advierta que ésta no fue estampada en ejercicio de las funciones que tiene conferidas, se debe clasificar la misma como confidencial, como lo consideró el INAI en su resolución RRA 7562-17.   </w:t>
      </w:r>
    </w:p>
    <w:p w14:paraId="1158FA01" w14:textId="77777777" w:rsidR="00160FAE" w:rsidRPr="0051780F" w:rsidRDefault="00160FAE" w:rsidP="0051780F">
      <w:pPr>
        <w:spacing w:line="360" w:lineRule="auto"/>
        <w:jc w:val="both"/>
        <w:rPr>
          <w:rFonts w:ascii="Palatino Linotype" w:eastAsia="Palatino Linotype" w:hAnsi="Palatino Linotype" w:cs="Palatino Linotype"/>
        </w:rPr>
      </w:pPr>
    </w:p>
    <w:p w14:paraId="1D7BBB20" w14:textId="77777777" w:rsidR="00160FAE" w:rsidRPr="0051780F" w:rsidRDefault="00160FAE" w:rsidP="0051780F">
      <w:pPr>
        <w:spacing w:line="360" w:lineRule="auto"/>
        <w:jc w:val="both"/>
        <w:rPr>
          <w:rFonts w:ascii="Palatino Linotype" w:eastAsia="Palatino Linotype" w:hAnsi="Palatino Linotype" w:cs="Palatino Linotype"/>
        </w:rPr>
      </w:pPr>
      <w:r w:rsidRPr="0051780F">
        <w:rPr>
          <w:rFonts w:ascii="Palatino Linotype" w:eastAsia="Palatino Linotype" w:hAnsi="Palatino Linotype" w:cs="Palatino Linotype"/>
        </w:rPr>
        <w:t xml:space="preserve">Respecto de este dato, resulta aplicable a contrario sensu el Criterio 10/10 del otrora IFAI, hoy INAI, en donde señala lo siguiente:   </w:t>
      </w:r>
    </w:p>
    <w:p w14:paraId="2EC68E65" w14:textId="77777777" w:rsidR="00160FAE" w:rsidRPr="0051780F" w:rsidRDefault="00160FAE" w:rsidP="0051780F">
      <w:pPr>
        <w:jc w:val="both"/>
        <w:rPr>
          <w:rFonts w:ascii="Palatino Linotype" w:eastAsia="Palatino Linotype" w:hAnsi="Palatino Linotype" w:cs="Palatino Linotype"/>
        </w:rPr>
      </w:pPr>
    </w:p>
    <w:p w14:paraId="12519561" w14:textId="77777777" w:rsidR="00160FAE" w:rsidRPr="0051780F" w:rsidRDefault="00160FAE" w:rsidP="0051780F">
      <w:pPr>
        <w:ind w:left="851" w:right="616"/>
        <w:jc w:val="both"/>
        <w:rPr>
          <w:rFonts w:ascii="Palatino Linotype" w:eastAsia="Palatino Linotype" w:hAnsi="Palatino Linotype" w:cs="Palatino Linotype"/>
          <w:i/>
        </w:rPr>
      </w:pPr>
      <w:r w:rsidRPr="0051780F">
        <w:rPr>
          <w:rFonts w:ascii="Palatino Linotype" w:eastAsia="Palatino Linotype" w:hAnsi="Palatino Linotype" w:cs="Palatino Linotype"/>
          <w:i/>
        </w:rPr>
        <w:t xml:space="preserve">“La </w:t>
      </w:r>
      <w:r w:rsidRPr="0051780F">
        <w:rPr>
          <w:rFonts w:ascii="Palatino Linotype" w:eastAsia="Palatino Linotype" w:hAnsi="Palatino Linotype" w:cs="Palatino Linotype"/>
          <w:b/>
          <w:i/>
        </w:rPr>
        <w:t>firma de los servidores públicos</w:t>
      </w:r>
      <w:r w:rsidRPr="0051780F">
        <w:rPr>
          <w:rFonts w:ascii="Palatino Linotype" w:eastAsia="Palatino Linotype" w:hAnsi="Palatino Linotype" w:cs="Palatino Linotype"/>
          <w:i/>
        </w:rPr>
        <w:t xml:space="preserve"> es información de </w:t>
      </w:r>
      <w:r w:rsidRPr="0051780F">
        <w:rPr>
          <w:rFonts w:ascii="Palatino Linotype" w:eastAsia="Palatino Linotype" w:hAnsi="Palatino Linotype" w:cs="Palatino Linotype"/>
          <w:b/>
          <w:i/>
        </w:rPr>
        <w:t>carácter público</w:t>
      </w:r>
      <w:r w:rsidRPr="0051780F">
        <w:rPr>
          <w:rFonts w:ascii="Palatino Linotype" w:eastAsia="Palatino Linotype" w:hAnsi="Palatino Linotype" w:cs="Palatino Linotype"/>
          <w:i/>
        </w:rPr>
        <w:t xml:space="preserve"> cuando ésta es utilizada en el ejercicio de las facultades conferidas para el desempeño del servicio público. Si bien la firma es un dato personal confidencial, </w:t>
      </w:r>
      <w:r w:rsidRPr="0051780F">
        <w:rPr>
          <w:rFonts w:ascii="Palatino Linotype" w:eastAsia="Palatino Linotype" w:hAnsi="Palatino Linotype" w:cs="Palatino Linotype"/>
          <w:i/>
        </w:rPr>
        <w:lastRenderedPageBreak/>
        <w:t xml:space="preserve">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5EDC782A" w14:textId="77777777" w:rsidR="00160FAE" w:rsidRPr="0051780F" w:rsidRDefault="00160FAE" w:rsidP="0051780F">
      <w:pPr>
        <w:ind w:left="851" w:right="616"/>
        <w:jc w:val="both"/>
        <w:rPr>
          <w:rFonts w:ascii="Palatino Linotype" w:eastAsia="Palatino Linotype" w:hAnsi="Palatino Linotype" w:cs="Palatino Linotype"/>
          <w:i/>
        </w:rPr>
      </w:pPr>
    </w:p>
    <w:p w14:paraId="4AFAB980" w14:textId="77777777" w:rsidR="00160FAE" w:rsidRPr="0051780F" w:rsidRDefault="00160FAE" w:rsidP="0051780F">
      <w:pPr>
        <w:spacing w:line="360" w:lineRule="auto"/>
        <w:jc w:val="both"/>
        <w:rPr>
          <w:rFonts w:ascii="Palatino Linotype" w:eastAsia="Palatino Linotype" w:hAnsi="Palatino Linotype" w:cs="Palatino Linotype"/>
        </w:rPr>
      </w:pPr>
      <w:r w:rsidRPr="0051780F">
        <w:rPr>
          <w:rFonts w:ascii="Palatino Linotype" w:eastAsia="Palatino Linotype" w:hAnsi="Palatino Linotype" w:cs="Palatino Linotype"/>
        </w:rPr>
        <w:t xml:space="preserve">En consecuencia, los documentos donde conste la firma de servidores públicos, en calidad de ciudadanos, se deben clasificar como confidencial. </w:t>
      </w:r>
    </w:p>
    <w:p w14:paraId="5E93CEA2" w14:textId="77777777" w:rsidR="003E6686" w:rsidRPr="0051780F" w:rsidRDefault="003E6686" w:rsidP="0051780F">
      <w:pPr>
        <w:spacing w:line="360" w:lineRule="auto"/>
        <w:jc w:val="both"/>
        <w:rPr>
          <w:rFonts w:ascii="Palatino Linotype" w:hAnsi="Palatino Linotype"/>
          <w:b/>
        </w:rPr>
      </w:pPr>
    </w:p>
    <w:p w14:paraId="3DFD4623" w14:textId="6E70BA04" w:rsidR="00A229E1" w:rsidRPr="0051780F" w:rsidRDefault="00A229E1" w:rsidP="0051780F">
      <w:pPr>
        <w:widowControl w:val="0"/>
        <w:autoSpaceDE w:val="0"/>
        <w:autoSpaceDN w:val="0"/>
        <w:adjustRightInd w:val="0"/>
        <w:spacing w:line="360" w:lineRule="auto"/>
        <w:jc w:val="both"/>
        <w:rPr>
          <w:rFonts w:ascii="Palatino Linotype" w:eastAsia="Calibri" w:hAnsi="Palatino Linotype" w:cs="Arial"/>
        </w:rPr>
      </w:pPr>
      <w:r w:rsidRPr="0051780F">
        <w:rPr>
          <w:rFonts w:ascii="Palatino Linotype" w:eastAsia="Calibri" w:hAnsi="Palatino Linotype" w:cs="Arial"/>
        </w:rPr>
        <w:t xml:space="preserve">Así, con </w:t>
      </w:r>
      <w:r w:rsidRPr="0051780F">
        <w:rPr>
          <w:rFonts w:ascii="Palatino Linotype" w:hAnsi="Palatino Linotype" w:cs="Arial"/>
        </w:rPr>
        <w:t>fundamento</w:t>
      </w:r>
      <w:r w:rsidRPr="0051780F">
        <w:rPr>
          <w:rFonts w:ascii="Palatino Linotype" w:eastAsia="Calibri" w:hAnsi="Palatino Linotype" w:cs="Arial"/>
        </w:rPr>
        <w:t xml:space="preserve"> en lo prescrito en los artículos 5, </w:t>
      </w:r>
      <w:r w:rsidRPr="0051780F">
        <w:rPr>
          <w:rFonts w:ascii="Palatino Linotype" w:hAnsi="Palatino Linotype"/>
        </w:rPr>
        <w:t>párrafo trigésimo segundo, trigésimo tercero y trigésimo cuarto</w:t>
      </w:r>
      <w:r w:rsidRPr="0051780F">
        <w:rPr>
          <w:rFonts w:ascii="Palatino Linotype" w:hAnsi="Palatino Linotype" w:cs="Arial"/>
        </w:rPr>
        <w:t>,</w:t>
      </w:r>
      <w:r w:rsidRPr="0051780F">
        <w:rPr>
          <w:rFonts w:ascii="Palatino Linotype" w:hAnsi="Palatino Linotype"/>
        </w:rPr>
        <w:t xml:space="preserve"> fracciones IV y V,</w:t>
      </w:r>
      <w:r w:rsidRPr="0051780F">
        <w:rPr>
          <w:rFonts w:ascii="Palatino Linotype" w:eastAsia="Calibri" w:hAnsi="Palatino Linotype" w:cs="Arial"/>
        </w:rPr>
        <w:t xml:space="preserve"> de la Constitución Política del Estado Libre y Soberano de </w:t>
      </w:r>
      <w:r w:rsidRPr="0051780F">
        <w:rPr>
          <w:rFonts w:ascii="Palatino Linotype" w:hAnsi="Palatino Linotype" w:cs="Arial"/>
          <w:lang w:val="es-ES_tradnl"/>
        </w:rPr>
        <w:t>México</w:t>
      </w:r>
      <w:r w:rsidRPr="0051780F">
        <w:rPr>
          <w:rFonts w:ascii="Palatino Linotype" w:eastAsia="Calibri" w:hAnsi="Palatino Linotype" w:cs="Arial"/>
        </w:rPr>
        <w:t xml:space="preserve">, y los artículos </w:t>
      </w:r>
      <w:r w:rsidRPr="0051780F">
        <w:rPr>
          <w:rFonts w:ascii="Palatino Linotype" w:hAnsi="Palatino Linotype"/>
        </w:rPr>
        <w:t xml:space="preserve">2, </w:t>
      </w:r>
      <w:r w:rsidRPr="0051780F">
        <w:rPr>
          <w:rFonts w:ascii="Palatino Linotype" w:hAnsi="Palatino Linotype" w:cs="Arial"/>
        </w:rPr>
        <w:t>fracción</w:t>
      </w:r>
      <w:r w:rsidRPr="0051780F">
        <w:rPr>
          <w:rFonts w:ascii="Palatino Linotype" w:hAnsi="Palatino Linotype"/>
        </w:rPr>
        <w:t xml:space="preserve"> II, 9, </w:t>
      </w:r>
      <w:r w:rsidRPr="0051780F">
        <w:rPr>
          <w:rFonts w:ascii="Palatino Linotype" w:hAnsi="Palatino Linotype" w:cs="Arial"/>
          <w:lang w:val="es-ES_tradnl"/>
        </w:rPr>
        <w:t>29</w:t>
      </w:r>
      <w:r w:rsidRPr="0051780F">
        <w:rPr>
          <w:rFonts w:ascii="Palatino Linotype" w:hAnsi="Palatino Linotype"/>
        </w:rPr>
        <w:t>, 36, fracciones I y II, 176, 178, 179, 181, 185, fracción I, 186 y 188,</w:t>
      </w:r>
      <w:r w:rsidRPr="0051780F">
        <w:rPr>
          <w:rFonts w:ascii="Palatino Linotype" w:eastAsia="Calibri" w:hAnsi="Palatino Linotype" w:cs="Arial"/>
        </w:rPr>
        <w:t xml:space="preserve"> de la Ley de Transparencia y Acceso a la Información Pública del Estado de México y </w:t>
      </w:r>
      <w:r w:rsidRPr="0051780F">
        <w:rPr>
          <w:rFonts w:ascii="Palatino Linotype" w:hAnsi="Palatino Linotype" w:cs="Arial"/>
        </w:rPr>
        <w:t>Municipios</w:t>
      </w:r>
      <w:r w:rsidRPr="0051780F">
        <w:rPr>
          <w:rFonts w:ascii="Palatino Linotype" w:eastAsia="Calibri" w:hAnsi="Palatino Linotype" w:cs="Arial"/>
        </w:rPr>
        <w:t xml:space="preserve">, </w:t>
      </w:r>
      <w:r w:rsidRPr="0051780F">
        <w:rPr>
          <w:rFonts w:ascii="Palatino Linotype" w:hAnsi="Palatino Linotype"/>
        </w:rPr>
        <w:t>este</w:t>
      </w:r>
      <w:r w:rsidRPr="0051780F">
        <w:rPr>
          <w:rFonts w:ascii="Palatino Linotype" w:eastAsia="Calibri" w:hAnsi="Palatino Linotype" w:cs="Arial"/>
        </w:rPr>
        <w:t xml:space="preserve"> Pleno:</w:t>
      </w:r>
    </w:p>
    <w:p w14:paraId="38789098" w14:textId="77777777" w:rsidR="00A229E1" w:rsidRDefault="00A229E1" w:rsidP="0051780F">
      <w:pPr>
        <w:widowControl w:val="0"/>
        <w:autoSpaceDE w:val="0"/>
        <w:autoSpaceDN w:val="0"/>
        <w:adjustRightInd w:val="0"/>
        <w:jc w:val="both"/>
        <w:rPr>
          <w:rFonts w:ascii="Palatino Linotype" w:eastAsiaTheme="minorHAnsi" w:hAnsi="Palatino Linotype"/>
          <w:lang w:eastAsia="es-ES_tradnl"/>
        </w:rPr>
      </w:pPr>
    </w:p>
    <w:p w14:paraId="0AFA8B5C" w14:textId="77777777" w:rsidR="0051780F" w:rsidRDefault="0051780F" w:rsidP="0051780F">
      <w:pPr>
        <w:widowControl w:val="0"/>
        <w:autoSpaceDE w:val="0"/>
        <w:autoSpaceDN w:val="0"/>
        <w:adjustRightInd w:val="0"/>
        <w:jc w:val="both"/>
        <w:rPr>
          <w:rFonts w:ascii="Palatino Linotype" w:eastAsiaTheme="minorHAnsi" w:hAnsi="Palatino Linotype"/>
          <w:lang w:eastAsia="es-ES_tradnl"/>
        </w:rPr>
      </w:pPr>
    </w:p>
    <w:p w14:paraId="48C10929" w14:textId="77777777" w:rsidR="0051780F" w:rsidRDefault="0051780F" w:rsidP="0051780F">
      <w:pPr>
        <w:widowControl w:val="0"/>
        <w:autoSpaceDE w:val="0"/>
        <w:autoSpaceDN w:val="0"/>
        <w:adjustRightInd w:val="0"/>
        <w:jc w:val="both"/>
        <w:rPr>
          <w:rFonts w:ascii="Palatino Linotype" w:eastAsiaTheme="minorHAnsi" w:hAnsi="Palatino Linotype"/>
          <w:lang w:eastAsia="es-ES_tradnl"/>
        </w:rPr>
      </w:pPr>
    </w:p>
    <w:p w14:paraId="30894156" w14:textId="77777777" w:rsidR="0051780F" w:rsidRDefault="0051780F" w:rsidP="0051780F">
      <w:pPr>
        <w:widowControl w:val="0"/>
        <w:autoSpaceDE w:val="0"/>
        <w:autoSpaceDN w:val="0"/>
        <w:adjustRightInd w:val="0"/>
        <w:jc w:val="both"/>
        <w:rPr>
          <w:rFonts w:ascii="Palatino Linotype" w:eastAsiaTheme="minorHAnsi" w:hAnsi="Palatino Linotype"/>
          <w:lang w:eastAsia="es-ES_tradnl"/>
        </w:rPr>
      </w:pPr>
    </w:p>
    <w:p w14:paraId="1C9C591C" w14:textId="77777777" w:rsidR="0051780F" w:rsidRDefault="0051780F" w:rsidP="0051780F">
      <w:pPr>
        <w:widowControl w:val="0"/>
        <w:autoSpaceDE w:val="0"/>
        <w:autoSpaceDN w:val="0"/>
        <w:adjustRightInd w:val="0"/>
        <w:jc w:val="both"/>
        <w:rPr>
          <w:rFonts w:ascii="Palatino Linotype" w:eastAsiaTheme="minorHAnsi" w:hAnsi="Palatino Linotype"/>
          <w:lang w:eastAsia="es-ES_tradnl"/>
        </w:rPr>
      </w:pPr>
    </w:p>
    <w:p w14:paraId="35134AFC" w14:textId="77777777" w:rsidR="0051780F" w:rsidRPr="0051780F" w:rsidRDefault="0051780F" w:rsidP="0051780F">
      <w:pPr>
        <w:widowControl w:val="0"/>
        <w:autoSpaceDE w:val="0"/>
        <w:autoSpaceDN w:val="0"/>
        <w:adjustRightInd w:val="0"/>
        <w:jc w:val="both"/>
        <w:rPr>
          <w:rFonts w:ascii="Palatino Linotype" w:eastAsiaTheme="minorHAnsi" w:hAnsi="Palatino Linotype"/>
          <w:lang w:eastAsia="es-ES_tradnl"/>
        </w:rPr>
      </w:pPr>
    </w:p>
    <w:p w14:paraId="044FF5EF" w14:textId="77777777" w:rsidR="00A229E1" w:rsidRPr="0051780F" w:rsidRDefault="00A229E1" w:rsidP="0051780F">
      <w:pPr>
        <w:jc w:val="center"/>
        <w:rPr>
          <w:rFonts w:ascii="Palatino Linotype" w:hAnsi="Palatino Linotype"/>
          <w:b/>
          <w:sz w:val="28"/>
        </w:rPr>
      </w:pPr>
      <w:r w:rsidRPr="0051780F">
        <w:rPr>
          <w:rFonts w:ascii="Palatino Linotype" w:hAnsi="Palatino Linotype"/>
          <w:b/>
          <w:sz w:val="28"/>
        </w:rPr>
        <w:t>R E S U E L V E</w:t>
      </w:r>
    </w:p>
    <w:p w14:paraId="0A9A75B8" w14:textId="77777777" w:rsidR="00A229E1" w:rsidRPr="0051780F" w:rsidRDefault="00A229E1" w:rsidP="0051780F">
      <w:pPr>
        <w:jc w:val="center"/>
        <w:rPr>
          <w:rFonts w:ascii="Palatino Linotype" w:hAnsi="Palatino Linotype"/>
          <w:b/>
          <w:sz w:val="28"/>
        </w:rPr>
      </w:pPr>
    </w:p>
    <w:p w14:paraId="62A2C78B" w14:textId="77777777" w:rsidR="00A229E1" w:rsidRPr="0051780F" w:rsidRDefault="00A229E1" w:rsidP="0051780F">
      <w:pPr>
        <w:widowControl w:val="0"/>
        <w:autoSpaceDE w:val="0"/>
        <w:autoSpaceDN w:val="0"/>
        <w:adjustRightInd w:val="0"/>
        <w:spacing w:line="360" w:lineRule="auto"/>
        <w:jc w:val="both"/>
        <w:rPr>
          <w:rFonts w:ascii="Palatino Linotype" w:hAnsi="Palatino Linotype"/>
          <w:b/>
        </w:rPr>
      </w:pPr>
      <w:r w:rsidRPr="0051780F">
        <w:rPr>
          <w:rFonts w:ascii="Palatino Linotype" w:hAnsi="Palatino Linotype" w:cs="Arial"/>
          <w:b/>
          <w:sz w:val="28"/>
        </w:rPr>
        <w:t>PRIMERO.</w:t>
      </w:r>
      <w:r w:rsidRPr="0051780F">
        <w:rPr>
          <w:rFonts w:ascii="Palatino Linotype" w:hAnsi="Palatino Linotype" w:cs="Arial"/>
        </w:rPr>
        <w:t xml:space="preserve"> Resultan </w:t>
      </w:r>
      <w:r w:rsidRPr="0051780F">
        <w:rPr>
          <w:rFonts w:ascii="Palatino Linotype" w:hAnsi="Palatino Linotype" w:cs="Arial"/>
          <w:b/>
        </w:rPr>
        <w:t>infundadas</w:t>
      </w:r>
      <w:r w:rsidRPr="0051780F">
        <w:rPr>
          <w:rFonts w:ascii="Palatino Linotype" w:hAnsi="Palatino Linotype" w:cs="Arial"/>
        </w:rPr>
        <w:t xml:space="preserve"> las razones o motivos de inconformidad planteadas por </w:t>
      </w:r>
      <w:r w:rsidRPr="0051780F">
        <w:rPr>
          <w:rFonts w:ascii="Palatino Linotype" w:hAnsi="Palatino Linotype" w:cs="Arial"/>
          <w:b/>
          <w:lang w:eastAsia="es-MX"/>
        </w:rPr>
        <w:t>EL RECURRENTE</w:t>
      </w:r>
      <w:r w:rsidRPr="0051780F">
        <w:rPr>
          <w:rFonts w:ascii="Palatino Linotype" w:hAnsi="Palatino Linotype" w:cs="Arial"/>
        </w:rPr>
        <w:t xml:space="preserve"> y analizadas en el Considerando </w:t>
      </w:r>
      <w:r w:rsidRPr="0051780F">
        <w:rPr>
          <w:rFonts w:ascii="Palatino Linotype" w:hAnsi="Palatino Linotype" w:cs="Arial"/>
          <w:b/>
        </w:rPr>
        <w:t>QUINTO</w:t>
      </w:r>
      <w:r w:rsidRPr="0051780F">
        <w:rPr>
          <w:rFonts w:ascii="Palatino Linotype" w:hAnsi="Palatino Linotype" w:cs="Arial"/>
        </w:rPr>
        <w:t xml:space="preserve"> de esta resolución.</w:t>
      </w:r>
    </w:p>
    <w:p w14:paraId="19CE0613" w14:textId="77777777" w:rsidR="00A229E1" w:rsidRPr="0051780F" w:rsidRDefault="00A229E1" w:rsidP="0051780F">
      <w:pPr>
        <w:widowControl w:val="0"/>
        <w:autoSpaceDE w:val="0"/>
        <w:autoSpaceDN w:val="0"/>
        <w:adjustRightInd w:val="0"/>
        <w:spacing w:line="360" w:lineRule="auto"/>
        <w:jc w:val="both"/>
        <w:rPr>
          <w:rFonts w:ascii="Palatino Linotype" w:hAnsi="Palatino Linotype"/>
          <w:b/>
        </w:rPr>
      </w:pPr>
    </w:p>
    <w:p w14:paraId="0FCBD3EF" w14:textId="6875F195" w:rsidR="00A229E1" w:rsidRPr="0051780F" w:rsidRDefault="00A229E1" w:rsidP="0051780F">
      <w:pPr>
        <w:widowControl w:val="0"/>
        <w:autoSpaceDE w:val="0"/>
        <w:autoSpaceDN w:val="0"/>
        <w:adjustRightInd w:val="0"/>
        <w:spacing w:line="360" w:lineRule="auto"/>
        <w:jc w:val="both"/>
        <w:rPr>
          <w:rFonts w:ascii="Palatino Linotype" w:hAnsi="Palatino Linotype"/>
          <w:b/>
        </w:rPr>
      </w:pPr>
      <w:r w:rsidRPr="0051780F">
        <w:rPr>
          <w:rFonts w:ascii="Palatino Linotype" w:hAnsi="Palatino Linotype" w:cs="Arial"/>
          <w:b/>
          <w:sz w:val="28"/>
        </w:rPr>
        <w:t xml:space="preserve">SEGUNDO. </w:t>
      </w:r>
      <w:r w:rsidRPr="0051780F">
        <w:rPr>
          <w:rFonts w:ascii="Palatino Linotype" w:hAnsi="Palatino Linotype"/>
        </w:rPr>
        <w:t xml:space="preserve">Se </w:t>
      </w:r>
      <w:r w:rsidRPr="0051780F">
        <w:rPr>
          <w:rFonts w:ascii="Palatino Linotype" w:hAnsi="Palatino Linotype" w:cs="Arial"/>
          <w:b/>
          <w:lang w:eastAsia="es-MX"/>
        </w:rPr>
        <w:t>CONFIRMA</w:t>
      </w:r>
      <w:r w:rsidRPr="0051780F">
        <w:rPr>
          <w:rFonts w:ascii="Palatino Linotype" w:hAnsi="Palatino Linotype"/>
          <w:b/>
          <w:bCs/>
        </w:rPr>
        <w:t xml:space="preserve"> </w:t>
      </w:r>
      <w:r w:rsidRPr="0051780F">
        <w:rPr>
          <w:rFonts w:ascii="Palatino Linotype" w:hAnsi="Palatino Linotype"/>
        </w:rPr>
        <w:t xml:space="preserve">la respuesta del </w:t>
      </w:r>
      <w:r w:rsidRPr="0051780F">
        <w:rPr>
          <w:rFonts w:ascii="Palatino Linotype" w:hAnsi="Palatino Linotype"/>
          <w:b/>
          <w:bCs/>
        </w:rPr>
        <w:t xml:space="preserve">SUJETO OBLIGADO </w:t>
      </w:r>
      <w:r w:rsidRPr="0051780F">
        <w:rPr>
          <w:rFonts w:ascii="Palatino Linotype" w:hAnsi="Palatino Linotype"/>
        </w:rPr>
        <w:t xml:space="preserve">otorgada a la solicitud de Acceso a la Información pública </w:t>
      </w:r>
      <w:r w:rsidRPr="0051780F">
        <w:rPr>
          <w:rFonts w:ascii="Palatino Linotype" w:hAnsi="Palatino Linotype"/>
          <w:lang w:val="es-419"/>
        </w:rPr>
        <w:t xml:space="preserve">que dio origen al </w:t>
      </w:r>
      <w:r w:rsidRPr="0051780F">
        <w:rPr>
          <w:rFonts w:ascii="Palatino Linotype" w:hAnsi="Palatino Linotype"/>
        </w:rPr>
        <w:t xml:space="preserve">Recurso de Revisión número </w:t>
      </w:r>
      <w:r w:rsidRPr="0051780F">
        <w:rPr>
          <w:rFonts w:ascii="Palatino Linotype" w:hAnsi="Palatino Linotype"/>
          <w:b/>
        </w:rPr>
        <w:t>0</w:t>
      </w:r>
      <w:r w:rsidR="00232837" w:rsidRPr="0051780F">
        <w:rPr>
          <w:rFonts w:ascii="Palatino Linotype" w:hAnsi="Palatino Linotype"/>
          <w:b/>
        </w:rPr>
        <w:t>6862</w:t>
      </w:r>
      <w:r w:rsidRPr="0051780F">
        <w:rPr>
          <w:rFonts w:ascii="Palatino Linotype" w:hAnsi="Palatino Linotype"/>
          <w:b/>
        </w:rPr>
        <w:t>/INFOEM/IP/RR/2023</w:t>
      </w:r>
      <w:r w:rsidRPr="0051780F">
        <w:rPr>
          <w:rFonts w:ascii="Palatino Linotype" w:hAnsi="Palatino Linotype"/>
        </w:rPr>
        <w:t xml:space="preserve">, en términos del Considerando </w:t>
      </w:r>
      <w:r w:rsidRPr="0051780F">
        <w:rPr>
          <w:rFonts w:ascii="Palatino Linotype" w:hAnsi="Palatino Linotype"/>
          <w:b/>
          <w:bCs/>
        </w:rPr>
        <w:t>QUINTO</w:t>
      </w:r>
      <w:r w:rsidRPr="0051780F">
        <w:rPr>
          <w:rFonts w:ascii="Palatino Linotype" w:hAnsi="Palatino Linotype"/>
        </w:rPr>
        <w:t>.</w:t>
      </w:r>
    </w:p>
    <w:p w14:paraId="198E20D0" w14:textId="77777777" w:rsidR="00A229E1" w:rsidRPr="0051780F" w:rsidRDefault="00A229E1" w:rsidP="0051780F">
      <w:pPr>
        <w:pStyle w:val="Prrafodelista"/>
        <w:spacing w:line="360" w:lineRule="auto"/>
        <w:rPr>
          <w:rFonts w:ascii="Palatino Linotype" w:hAnsi="Palatino Linotype" w:cs="Arial"/>
          <w:b/>
          <w:sz w:val="28"/>
          <w:szCs w:val="28"/>
        </w:rPr>
      </w:pPr>
    </w:p>
    <w:p w14:paraId="7C8D8CBF" w14:textId="77777777" w:rsidR="00A229E1" w:rsidRPr="0051780F" w:rsidRDefault="00A229E1" w:rsidP="0051780F">
      <w:pPr>
        <w:widowControl w:val="0"/>
        <w:autoSpaceDE w:val="0"/>
        <w:autoSpaceDN w:val="0"/>
        <w:adjustRightInd w:val="0"/>
        <w:spacing w:line="360" w:lineRule="auto"/>
        <w:jc w:val="both"/>
        <w:rPr>
          <w:rFonts w:ascii="Palatino Linotype" w:eastAsiaTheme="minorEastAsia" w:hAnsi="Palatino Linotype"/>
          <w:b/>
          <w:szCs w:val="17"/>
          <w:lang w:eastAsia="es-ES_tradnl"/>
        </w:rPr>
      </w:pPr>
      <w:r w:rsidRPr="0051780F">
        <w:rPr>
          <w:rFonts w:ascii="Palatino Linotype" w:hAnsi="Palatino Linotype" w:cs="Arial"/>
          <w:b/>
          <w:sz w:val="28"/>
        </w:rPr>
        <w:t xml:space="preserve">TERCERO. </w:t>
      </w:r>
      <w:r w:rsidRPr="0051780F">
        <w:rPr>
          <w:rFonts w:ascii="Palatino Linotype" w:hAnsi="Palatino Linotype" w:cs="Arial"/>
          <w:b/>
          <w:lang w:val="es-ES_tradnl"/>
        </w:rPr>
        <w:t xml:space="preserve">Notifíquese </w:t>
      </w:r>
      <w:r w:rsidRPr="0051780F">
        <w:rPr>
          <w:rFonts w:ascii="Palatino Linotype" w:hAnsi="Palatino Linotype" w:cs="Arial"/>
          <w:lang w:val="es-ES_tradnl"/>
        </w:rPr>
        <w:t xml:space="preserve">la presente resolución </w:t>
      </w:r>
      <w:r w:rsidRPr="0051780F">
        <w:rPr>
          <w:rFonts w:ascii="Palatino Linotype" w:hAnsi="Palatino Linotype"/>
          <w:lang w:eastAsia="es-ES_tradnl"/>
        </w:rPr>
        <w:t xml:space="preserve">mediante </w:t>
      </w:r>
      <w:r w:rsidRPr="0051780F">
        <w:rPr>
          <w:rFonts w:ascii="Palatino Linotype" w:hAnsi="Palatino Linotype" w:cs="Arial"/>
        </w:rPr>
        <w:t>Sistema de Acceso a la Información Mexiquense</w:t>
      </w:r>
      <w:r w:rsidRPr="0051780F">
        <w:rPr>
          <w:rFonts w:ascii="Palatino Linotype" w:hAnsi="Palatino Linotype"/>
          <w:lang w:eastAsia="es-ES_tradnl"/>
        </w:rPr>
        <w:t xml:space="preserve"> </w:t>
      </w:r>
      <w:r w:rsidRPr="0051780F">
        <w:rPr>
          <w:rFonts w:ascii="Palatino Linotype" w:hAnsi="Palatino Linotype" w:cs="Arial"/>
          <w:lang w:val="es-ES_tradnl"/>
        </w:rPr>
        <w:t xml:space="preserve">al Titular de la Unidad de Transparencia del </w:t>
      </w:r>
      <w:r w:rsidRPr="0051780F">
        <w:rPr>
          <w:rFonts w:ascii="Palatino Linotype" w:hAnsi="Palatino Linotype" w:cs="Arial"/>
          <w:b/>
          <w:lang w:val="es-ES_tradnl"/>
        </w:rPr>
        <w:t>SUJETO OBLIGADO</w:t>
      </w:r>
      <w:r w:rsidRPr="0051780F">
        <w:rPr>
          <w:rFonts w:ascii="Palatino Linotype" w:hAnsi="Palatino Linotype" w:cs="Arial"/>
          <w:lang w:val="es-ES_tradnl"/>
        </w:rPr>
        <w:t>, para su conocimiento.</w:t>
      </w:r>
    </w:p>
    <w:p w14:paraId="5D5D7CA3" w14:textId="77777777" w:rsidR="00A229E1" w:rsidRPr="0051780F" w:rsidRDefault="00A229E1" w:rsidP="0051780F">
      <w:pPr>
        <w:widowControl w:val="0"/>
        <w:autoSpaceDE w:val="0"/>
        <w:autoSpaceDN w:val="0"/>
        <w:adjustRightInd w:val="0"/>
        <w:spacing w:line="360" w:lineRule="auto"/>
        <w:jc w:val="both"/>
        <w:rPr>
          <w:rFonts w:ascii="Palatino Linotype" w:hAnsi="Palatino Linotype" w:cs="Arial"/>
          <w:b/>
          <w:sz w:val="28"/>
        </w:rPr>
      </w:pPr>
    </w:p>
    <w:p w14:paraId="66835FCA" w14:textId="77777777" w:rsidR="00A229E1" w:rsidRPr="0051780F" w:rsidRDefault="00A229E1" w:rsidP="0051780F">
      <w:pPr>
        <w:spacing w:line="360" w:lineRule="auto"/>
        <w:ind w:right="49"/>
        <w:jc w:val="both"/>
        <w:rPr>
          <w:rFonts w:ascii="Palatino Linotype" w:hAnsi="Palatino Linotype" w:cs="Arial"/>
        </w:rPr>
      </w:pPr>
      <w:r w:rsidRPr="0051780F">
        <w:rPr>
          <w:rFonts w:ascii="Palatino Linotype" w:hAnsi="Palatino Linotype" w:cs="Arial"/>
          <w:b/>
          <w:sz w:val="28"/>
        </w:rPr>
        <w:t>CUARTO.</w:t>
      </w:r>
      <w:r w:rsidRPr="0051780F">
        <w:rPr>
          <w:rFonts w:ascii="Palatino Linotype" w:eastAsiaTheme="minorEastAsia" w:hAnsi="Palatino Linotype"/>
          <w:b/>
          <w:szCs w:val="17"/>
          <w:lang w:eastAsia="es-ES_tradnl"/>
        </w:rPr>
        <w:t xml:space="preserve"> </w:t>
      </w:r>
      <w:r w:rsidRPr="0051780F">
        <w:rPr>
          <w:rFonts w:ascii="Palatino Linotype" w:hAnsi="Palatino Linotype"/>
          <w:b/>
          <w:szCs w:val="17"/>
          <w:lang w:eastAsia="es-ES_tradnl"/>
        </w:rPr>
        <w:t>Notifíquese</w:t>
      </w:r>
      <w:r w:rsidRPr="0051780F">
        <w:rPr>
          <w:rFonts w:ascii="Palatino Linotype" w:hAnsi="Palatino Linotype"/>
          <w:szCs w:val="17"/>
          <w:lang w:eastAsia="es-ES_tradnl"/>
        </w:rPr>
        <w:t xml:space="preserve"> al </w:t>
      </w:r>
      <w:r w:rsidRPr="0051780F">
        <w:rPr>
          <w:rFonts w:ascii="Palatino Linotype" w:hAnsi="Palatino Linotype"/>
          <w:b/>
        </w:rPr>
        <w:t>RECURRENTE</w:t>
      </w:r>
      <w:r w:rsidRPr="0051780F">
        <w:rPr>
          <w:rFonts w:ascii="Palatino Linotype" w:hAnsi="Palatino Linotype"/>
          <w:szCs w:val="17"/>
          <w:lang w:eastAsia="es-ES_tradnl"/>
        </w:rPr>
        <w:t xml:space="preserve"> la </w:t>
      </w:r>
      <w:r w:rsidRPr="0051780F">
        <w:rPr>
          <w:rFonts w:ascii="Palatino Linotype" w:hAnsi="Palatino Linotype" w:cs="Arial"/>
        </w:rPr>
        <w:t>presente</w:t>
      </w:r>
      <w:r w:rsidRPr="0051780F">
        <w:rPr>
          <w:rFonts w:ascii="Palatino Linotype" w:hAnsi="Palatino Linotype"/>
          <w:szCs w:val="17"/>
          <w:lang w:eastAsia="es-ES_tradnl"/>
        </w:rPr>
        <w:t xml:space="preserve"> </w:t>
      </w:r>
      <w:r w:rsidRPr="0051780F">
        <w:rPr>
          <w:rFonts w:ascii="Palatino Linotype" w:hAnsi="Palatino Linotype"/>
          <w:shd w:val="clear" w:color="auto" w:fill="FFFFFF"/>
        </w:rPr>
        <w:t xml:space="preserve">resolución </w:t>
      </w:r>
      <w:r w:rsidRPr="0051780F">
        <w:rPr>
          <w:rFonts w:ascii="Palatino Linotype" w:hAnsi="Palatino Linotype"/>
          <w:szCs w:val="17"/>
          <w:lang w:eastAsia="es-ES_tradnl"/>
        </w:rPr>
        <w:t xml:space="preserve">vía </w:t>
      </w:r>
      <w:r w:rsidRPr="0051780F">
        <w:rPr>
          <w:rFonts w:ascii="Palatino Linotype" w:hAnsi="Palatino Linotype" w:cs="Arial"/>
        </w:rPr>
        <w:t xml:space="preserve">Sistema de Acceso a la Información Mexiquense </w:t>
      </w:r>
      <w:r w:rsidRPr="0051780F">
        <w:rPr>
          <w:rFonts w:ascii="Palatino Linotype" w:hAnsi="Palatino Linotype" w:cs="Arial"/>
          <w:b/>
          <w:bCs/>
        </w:rPr>
        <w:t>SAIMEX</w:t>
      </w:r>
      <w:r w:rsidRPr="0051780F">
        <w:rPr>
          <w:rFonts w:ascii="Palatino Linotype" w:hAnsi="Palatino Linotype" w:cs="Arial"/>
        </w:rPr>
        <w:t>.</w:t>
      </w:r>
    </w:p>
    <w:p w14:paraId="58FEBBC5" w14:textId="77777777" w:rsidR="00A229E1" w:rsidRPr="0051780F" w:rsidRDefault="00A229E1" w:rsidP="0051780F">
      <w:pPr>
        <w:widowControl w:val="0"/>
        <w:autoSpaceDE w:val="0"/>
        <w:autoSpaceDN w:val="0"/>
        <w:adjustRightInd w:val="0"/>
        <w:spacing w:line="360" w:lineRule="auto"/>
        <w:jc w:val="both"/>
        <w:rPr>
          <w:rFonts w:ascii="Palatino Linotype" w:hAnsi="Palatino Linotype"/>
          <w:b/>
        </w:rPr>
      </w:pPr>
    </w:p>
    <w:p w14:paraId="3F766A47" w14:textId="77777777" w:rsidR="00A229E1" w:rsidRPr="0051780F" w:rsidRDefault="00A229E1" w:rsidP="0051780F">
      <w:pPr>
        <w:widowControl w:val="0"/>
        <w:autoSpaceDE w:val="0"/>
        <w:autoSpaceDN w:val="0"/>
        <w:adjustRightInd w:val="0"/>
        <w:spacing w:line="360" w:lineRule="auto"/>
        <w:jc w:val="both"/>
        <w:rPr>
          <w:rFonts w:ascii="Palatino Linotype" w:eastAsiaTheme="minorEastAsia" w:hAnsi="Palatino Linotype"/>
          <w:szCs w:val="17"/>
          <w:lang w:eastAsia="es-ES_tradnl"/>
        </w:rPr>
      </w:pPr>
      <w:r w:rsidRPr="0051780F">
        <w:rPr>
          <w:rFonts w:ascii="Palatino Linotype" w:hAnsi="Palatino Linotype" w:cs="Arial"/>
          <w:b/>
          <w:sz w:val="28"/>
        </w:rPr>
        <w:t>QUINTO.</w:t>
      </w:r>
      <w:r w:rsidRPr="0051780F">
        <w:rPr>
          <w:rFonts w:ascii="Palatino Linotype" w:hAnsi="Palatino Linotype"/>
          <w:b/>
          <w:szCs w:val="17"/>
          <w:lang w:eastAsia="es-ES_tradnl"/>
        </w:rPr>
        <w:t xml:space="preserve"> Hágase</w:t>
      </w:r>
      <w:r w:rsidRPr="0051780F">
        <w:rPr>
          <w:rFonts w:ascii="Palatino Linotype" w:hAnsi="Palatino Linotype"/>
          <w:szCs w:val="17"/>
          <w:lang w:eastAsia="es-ES_tradnl"/>
        </w:rPr>
        <w:t xml:space="preserve"> </w:t>
      </w:r>
      <w:r w:rsidRPr="0051780F">
        <w:rPr>
          <w:rFonts w:ascii="Palatino Linotype" w:hAnsi="Palatino Linotype"/>
          <w:b/>
          <w:szCs w:val="17"/>
          <w:lang w:eastAsia="es-ES_tradnl"/>
        </w:rPr>
        <w:t>del conocimiento</w:t>
      </w:r>
      <w:r w:rsidRPr="0051780F">
        <w:rPr>
          <w:rFonts w:ascii="Palatino Linotype" w:hAnsi="Palatino Linotype"/>
          <w:szCs w:val="17"/>
          <w:lang w:eastAsia="es-ES_tradnl"/>
        </w:rPr>
        <w:t xml:space="preserve"> </w:t>
      </w:r>
      <w:r w:rsidRPr="0051780F">
        <w:rPr>
          <w:rFonts w:ascii="Palatino Linotype" w:hAnsi="Palatino Linotype"/>
        </w:rPr>
        <w:t>del</w:t>
      </w:r>
      <w:r w:rsidRPr="0051780F">
        <w:rPr>
          <w:rFonts w:ascii="Palatino Linotype" w:hAnsi="Palatino Linotype" w:cs="Arial"/>
          <w:b/>
        </w:rPr>
        <w:t xml:space="preserve"> RECURRENTE</w:t>
      </w:r>
      <w:r w:rsidRPr="0051780F">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4784C3DB" w14:textId="77777777" w:rsidR="00A229E1" w:rsidRPr="0051780F" w:rsidRDefault="00A229E1" w:rsidP="0051780F">
      <w:pPr>
        <w:pStyle w:val="Sinespaciado"/>
        <w:spacing w:line="360" w:lineRule="auto"/>
        <w:jc w:val="both"/>
        <w:rPr>
          <w:rFonts w:ascii="Palatino Linotype" w:hAnsi="Palatino Linotype" w:cstheme="minorHAnsi"/>
          <w:b/>
          <w:sz w:val="28"/>
          <w:szCs w:val="28"/>
          <w:lang w:val="es-ES"/>
        </w:rPr>
      </w:pPr>
    </w:p>
    <w:p w14:paraId="2CB0E0E6" w14:textId="0691421E" w:rsidR="00651578" w:rsidRDefault="00A229E1" w:rsidP="0051780F">
      <w:pPr>
        <w:pStyle w:val="Sinespaciado"/>
        <w:spacing w:line="360" w:lineRule="auto"/>
        <w:jc w:val="both"/>
        <w:rPr>
          <w:rFonts w:ascii="Palatino Linotype" w:hAnsi="Palatino Linotype"/>
          <w:lang w:eastAsia="es-ES_tradnl"/>
        </w:rPr>
      </w:pPr>
      <w:r w:rsidRPr="0051780F">
        <w:rPr>
          <w:rFonts w:ascii="Palatino Linotype" w:hAnsi="Palatino Linotype" w:cstheme="minorHAnsi"/>
          <w:b/>
          <w:sz w:val="28"/>
          <w:szCs w:val="28"/>
          <w:lang w:val="es-ES"/>
        </w:rPr>
        <w:t>SEXTO</w:t>
      </w:r>
      <w:r w:rsidR="00651578" w:rsidRPr="0051780F">
        <w:rPr>
          <w:rFonts w:ascii="Palatino Linotype" w:hAnsi="Palatino Linotype" w:cstheme="minorHAnsi"/>
          <w:b/>
          <w:sz w:val="28"/>
          <w:szCs w:val="28"/>
          <w:lang w:val="es-ES"/>
        </w:rPr>
        <w:t>.</w:t>
      </w:r>
      <w:r w:rsidR="00651578" w:rsidRPr="0051780F">
        <w:rPr>
          <w:rFonts w:ascii="Palatino Linotype" w:hAnsi="Palatino Linotype" w:cstheme="minorHAnsi"/>
          <w:b/>
          <w:lang w:val="es-ES"/>
        </w:rPr>
        <w:t xml:space="preserve"> </w:t>
      </w:r>
      <w:r w:rsidR="00651578" w:rsidRPr="0051780F">
        <w:rPr>
          <w:rFonts w:ascii="Palatino Linotype" w:hAnsi="Palatino Linotype"/>
          <w:b/>
        </w:rPr>
        <w:t>GÍRESE</w:t>
      </w:r>
      <w:r w:rsidR="00651578" w:rsidRPr="0051780F">
        <w:rPr>
          <w:rFonts w:ascii="Palatino Linotype" w:hAnsi="Palatino Linotype"/>
        </w:rPr>
        <w:t xml:space="preserve"> </w:t>
      </w:r>
      <w:r w:rsidR="00651578" w:rsidRPr="0051780F">
        <w:rPr>
          <w:rFonts w:ascii="Palatino Linotype" w:hAnsi="Palatino Linotype"/>
          <w:lang w:eastAsia="es-ES_tradnl"/>
        </w:rPr>
        <w:t xml:space="preserve">oficio al </w:t>
      </w:r>
      <w:r w:rsidR="00651578" w:rsidRPr="0051780F">
        <w:rPr>
          <w:rFonts w:ascii="Palatino Linotype" w:hAnsi="Palatino Linotype" w:cs="Arial"/>
          <w:lang w:val="es-ES"/>
        </w:rPr>
        <w:t>Titular de la Dirección General de Protección de Datos Personales, en atención al artículo 82, fracción XXVII de la Ley de Protección de Datos Personales del Estado de México y Municipios</w:t>
      </w:r>
      <w:r w:rsidR="00651578" w:rsidRPr="0051780F">
        <w:rPr>
          <w:rFonts w:ascii="Palatino Linotype" w:hAnsi="Palatino Linotype"/>
          <w:lang w:eastAsia="es-ES_tradnl"/>
        </w:rPr>
        <w:t>, en términos del Considerando</w:t>
      </w:r>
      <w:r w:rsidR="00651578" w:rsidRPr="0051780F">
        <w:rPr>
          <w:rFonts w:ascii="Palatino Linotype" w:hAnsi="Palatino Linotype"/>
          <w:b/>
          <w:lang w:eastAsia="es-ES_tradnl"/>
        </w:rPr>
        <w:t xml:space="preserve"> QUINTO</w:t>
      </w:r>
      <w:r w:rsidR="00651578" w:rsidRPr="0051780F">
        <w:rPr>
          <w:rFonts w:ascii="Palatino Linotype" w:hAnsi="Palatino Linotype"/>
          <w:lang w:eastAsia="es-ES_tradnl"/>
        </w:rPr>
        <w:t xml:space="preserve"> de la presente resolución.</w:t>
      </w:r>
    </w:p>
    <w:p w14:paraId="403067C9" w14:textId="77777777" w:rsidR="0051780F" w:rsidRPr="0051780F" w:rsidRDefault="0051780F" w:rsidP="0051780F">
      <w:pPr>
        <w:pStyle w:val="Sinespaciado"/>
        <w:spacing w:line="360" w:lineRule="auto"/>
        <w:jc w:val="both"/>
        <w:rPr>
          <w:rFonts w:ascii="Palatino Linotype" w:hAnsi="Palatino Linotype"/>
          <w:lang w:eastAsia="es-ES_tradnl"/>
        </w:rPr>
      </w:pPr>
    </w:p>
    <w:p w14:paraId="6FA4C5CA" w14:textId="750E103E" w:rsidR="00E16CB3" w:rsidRPr="0051780F" w:rsidRDefault="00BF186F" w:rsidP="0051780F">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51780F">
        <w:rPr>
          <w:rFonts w:ascii="Palatino Linotype" w:hAnsi="Palatino Linotype" w:cs="Arial"/>
        </w:rPr>
        <w:lastRenderedPageBreak/>
        <w:t>A</w:t>
      </w:r>
      <w:r w:rsidR="005D1CB5" w:rsidRPr="0051780F">
        <w:rPr>
          <w:rFonts w:ascii="Palatino Linotype" w:hAnsi="Palatino Linotype" w:cs="Arial"/>
        </w:rPr>
        <w:t>SÍ LO RESUELVE, POR UNANIMIDAD</w:t>
      </w:r>
      <w:r w:rsidR="00E16CB3" w:rsidRPr="0051780F">
        <w:rPr>
          <w:rFonts w:ascii="Palatino Linotype" w:hAnsi="Palatino Linotype" w:cs="Arial"/>
        </w:rPr>
        <w:t xml:space="preserve"> DE VOTOS EL PLENO DEL INSTITUTO DE TRANSPARENCIA, ACCESO A LA </w:t>
      </w:r>
      <w:r w:rsidR="00D86297" w:rsidRPr="0051780F">
        <w:rPr>
          <w:rFonts w:ascii="Palatino Linotype" w:hAnsi="Palatino Linotype" w:cs="Arial"/>
        </w:rPr>
        <w:t>INFORMACIÓN PÚBLICA</w:t>
      </w:r>
      <w:r w:rsidR="00E16CB3" w:rsidRPr="0051780F">
        <w:rPr>
          <w:rFonts w:ascii="Palatino Linotype" w:hAnsi="Palatino Linotype" w:cs="Arial"/>
        </w:rPr>
        <w:t xml:space="preserve"> Y PROTECCIÓN DE DATOS PERSONALES DEL ESTADO DE MÉXICO Y MUNICIPIOS, CONFORMADO POR LOS COMISIONADOS JOSÉ MARTÍNEZ VILCHIS; MARÍA DEL ROSARIO MEJÍA AYALA</w:t>
      </w:r>
      <w:r w:rsidR="00D53C19">
        <w:rPr>
          <w:rFonts w:ascii="Palatino Linotype" w:hAnsi="Palatino Linotype" w:cs="Arial"/>
        </w:rPr>
        <w:t xml:space="preserve"> </w:t>
      </w:r>
      <w:r w:rsidR="00D53C19">
        <w:rPr>
          <w:rFonts w:ascii="Palatino Linotype" w:eastAsia="Palatino Linotype" w:hAnsi="Palatino Linotype" w:cs="Palatino Linotype"/>
        </w:rPr>
        <w:t>EMITIENDO VOTO PARTICULAR CONCURRENTE</w:t>
      </w:r>
      <w:r w:rsidR="00E16CB3" w:rsidRPr="0051780F">
        <w:rPr>
          <w:rFonts w:ascii="Palatino Linotype" w:hAnsi="Palatino Linotype" w:cs="Arial"/>
        </w:rPr>
        <w:t xml:space="preserve">; SHARON CRISTINA MORALES MARTÍNEZ; LUIS GUSTAVO PARRA NORIEGA </w:t>
      </w:r>
      <w:r w:rsidR="00D53C19">
        <w:rPr>
          <w:rFonts w:ascii="Palatino Linotype" w:eastAsia="Palatino Linotype" w:hAnsi="Palatino Linotype" w:cs="Palatino Linotype"/>
        </w:rPr>
        <w:t>EMITIENDO VOTO PARTICULAR CONCURRENTE</w:t>
      </w:r>
      <w:r w:rsidR="00D53C19" w:rsidRPr="0051780F">
        <w:rPr>
          <w:rFonts w:ascii="Palatino Linotype" w:hAnsi="Palatino Linotype" w:cs="Arial"/>
        </w:rPr>
        <w:t xml:space="preserve"> </w:t>
      </w:r>
      <w:r w:rsidR="00E16CB3" w:rsidRPr="0051780F">
        <w:rPr>
          <w:rFonts w:ascii="Palatino Linotype" w:hAnsi="Palatino Linotype" w:cs="Arial"/>
        </w:rPr>
        <w:t xml:space="preserve">Y GUADALUPE RAMÍREZ PEÑA; EN LA </w:t>
      </w:r>
      <w:r w:rsidR="003C66B2" w:rsidRPr="0051780F">
        <w:rPr>
          <w:rFonts w:ascii="Palatino Linotype" w:hAnsi="Palatino Linotype" w:cs="Arial"/>
        </w:rPr>
        <w:t>TERCERA</w:t>
      </w:r>
      <w:r w:rsidR="000A46C0" w:rsidRPr="0051780F">
        <w:rPr>
          <w:rFonts w:ascii="Palatino Linotype" w:hAnsi="Palatino Linotype" w:cs="Arial"/>
        </w:rPr>
        <w:t xml:space="preserve"> </w:t>
      </w:r>
      <w:r w:rsidR="00302FC0" w:rsidRPr="0051780F">
        <w:rPr>
          <w:rFonts w:ascii="Palatino Linotype" w:hAnsi="Palatino Linotype" w:cs="Arial"/>
        </w:rPr>
        <w:t xml:space="preserve">SESIÓN </w:t>
      </w:r>
      <w:r w:rsidR="00E16CB3" w:rsidRPr="0051780F">
        <w:rPr>
          <w:rFonts w:ascii="Palatino Linotype" w:hAnsi="Palatino Linotype" w:cs="Arial"/>
        </w:rPr>
        <w:t xml:space="preserve">ORDINARIA CELEBRADA EL </w:t>
      </w:r>
      <w:r w:rsidR="003C66B2" w:rsidRPr="0051780F">
        <w:rPr>
          <w:rFonts w:ascii="Palatino Linotype" w:hAnsi="Palatino Linotype" w:cs="Arial"/>
        </w:rPr>
        <w:t>TREINTA Y UNO</w:t>
      </w:r>
      <w:r w:rsidR="002B0A09" w:rsidRPr="0051780F">
        <w:rPr>
          <w:rFonts w:ascii="Palatino Linotype" w:hAnsi="Palatino Linotype" w:cs="Arial"/>
        </w:rPr>
        <w:t xml:space="preserve"> DE ENERO</w:t>
      </w:r>
      <w:r w:rsidR="006D01E1" w:rsidRPr="0051780F">
        <w:rPr>
          <w:rFonts w:ascii="Palatino Linotype" w:hAnsi="Palatino Linotype" w:cs="Arial"/>
        </w:rPr>
        <w:t xml:space="preserve"> </w:t>
      </w:r>
      <w:r w:rsidR="009B4DFA" w:rsidRPr="0051780F">
        <w:rPr>
          <w:rFonts w:ascii="Palatino Linotype" w:hAnsi="Palatino Linotype" w:cs="Arial"/>
        </w:rPr>
        <w:t>DE DOS MIL VEINTI</w:t>
      </w:r>
      <w:r w:rsidR="002B0A09" w:rsidRPr="0051780F">
        <w:rPr>
          <w:rFonts w:ascii="Palatino Linotype" w:hAnsi="Palatino Linotype" w:cs="Arial"/>
        </w:rPr>
        <w:t>CUATRO</w:t>
      </w:r>
      <w:r w:rsidR="00E16CB3" w:rsidRPr="0051780F">
        <w:rPr>
          <w:rFonts w:ascii="Palatino Linotype" w:hAnsi="Palatino Linotype" w:cs="Arial"/>
        </w:rPr>
        <w:t xml:space="preserve">, ANTE EL SECRETARIO TÉCNICO DEL PLENO, ALEXIS TAPIA RAMÍREZ. </w:t>
      </w:r>
    </w:p>
    <w:p w14:paraId="1C4D1F5D" w14:textId="19EC4B1D" w:rsidR="00EE52D0" w:rsidRPr="0051780F" w:rsidRDefault="00AE4392" w:rsidP="0051780F">
      <w:pPr>
        <w:spacing w:line="360" w:lineRule="auto"/>
        <w:jc w:val="both"/>
        <w:rPr>
          <w:rFonts w:ascii="Palatino Linotype" w:eastAsiaTheme="minorEastAsia" w:hAnsi="Palatino Linotype"/>
          <w:sz w:val="16"/>
          <w:szCs w:val="16"/>
          <w:lang w:val="es-419"/>
        </w:rPr>
      </w:pPr>
      <w:r w:rsidRPr="0051780F">
        <w:rPr>
          <w:rFonts w:ascii="Palatino Linotype" w:eastAsiaTheme="minorEastAsia" w:hAnsi="Palatino Linotype"/>
          <w:sz w:val="16"/>
          <w:szCs w:val="16"/>
          <w:lang w:val="es-ES_tradnl"/>
        </w:rPr>
        <w:t>SCMM</w:t>
      </w:r>
      <w:r w:rsidR="00993225" w:rsidRPr="0051780F">
        <w:rPr>
          <w:rFonts w:ascii="Palatino Linotype" w:eastAsiaTheme="minorEastAsia" w:hAnsi="Palatino Linotype"/>
          <w:sz w:val="16"/>
          <w:szCs w:val="16"/>
          <w:lang w:val="es-ES_tradnl"/>
        </w:rPr>
        <w:t>/</w:t>
      </w:r>
      <w:r w:rsidR="00C662B1" w:rsidRPr="0051780F">
        <w:rPr>
          <w:rFonts w:ascii="Palatino Linotype" w:eastAsiaTheme="minorEastAsia" w:hAnsi="Palatino Linotype"/>
          <w:sz w:val="16"/>
          <w:szCs w:val="16"/>
          <w:lang w:val="es-ES_tradnl"/>
        </w:rPr>
        <w:t>AGZ</w:t>
      </w:r>
      <w:r w:rsidR="00993225" w:rsidRPr="0051780F">
        <w:rPr>
          <w:rFonts w:ascii="Palatino Linotype" w:eastAsiaTheme="minorEastAsia" w:hAnsi="Palatino Linotype"/>
          <w:sz w:val="16"/>
          <w:szCs w:val="16"/>
          <w:lang w:val="es-ES_tradnl"/>
        </w:rPr>
        <w:t>/DEMF/</w:t>
      </w:r>
      <w:r w:rsidR="00513744" w:rsidRPr="0051780F">
        <w:rPr>
          <w:rFonts w:ascii="Palatino Linotype" w:eastAsiaTheme="minorEastAsia" w:hAnsi="Palatino Linotype"/>
          <w:sz w:val="16"/>
          <w:szCs w:val="16"/>
          <w:lang w:val="es-419"/>
        </w:rPr>
        <w:t>AGE</w:t>
      </w:r>
    </w:p>
    <w:p w14:paraId="718AD180" w14:textId="759410D6" w:rsidR="00161CD8" w:rsidRPr="0051780F" w:rsidRDefault="00161CD8" w:rsidP="0051780F">
      <w:pPr>
        <w:spacing w:line="360" w:lineRule="auto"/>
        <w:jc w:val="both"/>
        <w:rPr>
          <w:rFonts w:ascii="Palatino Linotype" w:eastAsiaTheme="minorEastAsia" w:hAnsi="Palatino Linotype"/>
          <w:sz w:val="20"/>
          <w:lang w:val="es-419"/>
        </w:rPr>
      </w:pPr>
    </w:p>
    <w:p w14:paraId="4C56CCF7" w14:textId="3901F6DF" w:rsidR="00161CD8" w:rsidRPr="0051780F" w:rsidRDefault="00161CD8" w:rsidP="0051780F">
      <w:pPr>
        <w:spacing w:line="360" w:lineRule="auto"/>
        <w:jc w:val="both"/>
        <w:rPr>
          <w:rFonts w:ascii="Palatino Linotype" w:eastAsiaTheme="minorEastAsia" w:hAnsi="Palatino Linotype"/>
          <w:sz w:val="20"/>
          <w:lang w:val="es-419"/>
        </w:rPr>
      </w:pPr>
    </w:p>
    <w:p w14:paraId="1B68AC5F" w14:textId="19A96672" w:rsidR="00161CD8" w:rsidRPr="0051780F" w:rsidRDefault="00161CD8" w:rsidP="0051780F">
      <w:pPr>
        <w:spacing w:line="360" w:lineRule="auto"/>
        <w:jc w:val="both"/>
        <w:rPr>
          <w:rFonts w:ascii="Palatino Linotype" w:eastAsiaTheme="minorEastAsia" w:hAnsi="Palatino Linotype"/>
          <w:sz w:val="20"/>
          <w:lang w:val="es-419"/>
        </w:rPr>
      </w:pPr>
    </w:p>
    <w:p w14:paraId="12CBE428" w14:textId="32FC839C" w:rsidR="00161CD8" w:rsidRPr="0051780F" w:rsidRDefault="00161CD8" w:rsidP="0051780F">
      <w:pPr>
        <w:spacing w:line="360" w:lineRule="auto"/>
        <w:jc w:val="both"/>
        <w:rPr>
          <w:rFonts w:ascii="Palatino Linotype" w:eastAsiaTheme="minorEastAsia" w:hAnsi="Palatino Linotype"/>
          <w:sz w:val="20"/>
          <w:lang w:val="es-419"/>
        </w:rPr>
      </w:pPr>
    </w:p>
    <w:p w14:paraId="1C51D08A" w14:textId="09BA01F2" w:rsidR="00161CD8" w:rsidRPr="0051780F" w:rsidRDefault="00161CD8" w:rsidP="0051780F">
      <w:pPr>
        <w:spacing w:line="360" w:lineRule="auto"/>
        <w:jc w:val="both"/>
        <w:rPr>
          <w:rFonts w:ascii="Palatino Linotype" w:eastAsiaTheme="minorEastAsia" w:hAnsi="Palatino Linotype"/>
          <w:sz w:val="20"/>
          <w:lang w:val="es-419"/>
        </w:rPr>
      </w:pPr>
    </w:p>
    <w:p w14:paraId="3FE96327" w14:textId="778D9885" w:rsidR="00161CD8" w:rsidRPr="0051780F" w:rsidRDefault="00161CD8" w:rsidP="0051780F">
      <w:pPr>
        <w:spacing w:line="360" w:lineRule="auto"/>
        <w:jc w:val="both"/>
        <w:rPr>
          <w:rFonts w:ascii="Palatino Linotype" w:eastAsiaTheme="minorEastAsia" w:hAnsi="Palatino Linotype"/>
          <w:sz w:val="20"/>
          <w:lang w:val="es-419"/>
        </w:rPr>
      </w:pPr>
    </w:p>
    <w:p w14:paraId="0E211FDA" w14:textId="27CFB9A6" w:rsidR="00161CD8" w:rsidRPr="0051780F" w:rsidRDefault="00161CD8" w:rsidP="0051780F">
      <w:pPr>
        <w:spacing w:line="360" w:lineRule="auto"/>
        <w:jc w:val="both"/>
        <w:rPr>
          <w:rFonts w:ascii="Palatino Linotype" w:eastAsiaTheme="minorEastAsia" w:hAnsi="Palatino Linotype"/>
          <w:sz w:val="20"/>
          <w:lang w:val="es-419"/>
        </w:rPr>
      </w:pPr>
    </w:p>
    <w:p w14:paraId="6711EBC5" w14:textId="358ED5EF" w:rsidR="00161CD8" w:rsidRPr="0051780F" w:rsidRDefault="00161CD8" w:rsidP="0051780F">
      <w:pPr>
        <w:spacing w:line="360" w:lineRule="auto"/>
        <w:jc w:val="both"/>
        <w:rPr>
          <w:rFonts w:ascii="Palatino Linotype" w:eastAsiaTheme="minorEastAsia" w:hAnsi="Palatino Linotype"/>
          <w:sz w:val="20"/>
          <w:lang w:val="es-419"/>
        </w:rPr>
      </w:pPr>
    </w:p>
    <w:p w14:paraId="43B204D8" w14:textId="1F70B633" w:rsidR="00161CD8" w:rsidRPr="0051780F" w:rsidRDefault="00161CD8" w:rsidP="0051780F">
      <w:pPr>
        <w:spacing w:line="360" w:lineRule="auto"/>
        <w:jc w:val="both"/>
        <w:rPr>
          <w:rFonts w:ascii="Palatino Linotype" w:eastAsiaTheme="minorEastAsia" w:hAnsi="Palatino Linotype"/>
          <w:sz w:val="20"/>
          <w:lang w:val="es-419"/>
        </w:rPr>
      </w:pPr>
    </w:p>
    <w:p w14:paraId="420A934D" w14:textId="2AC1C378" w:rsidR="00161CD8" w:rsidRPr="0051780F" w:rsidRDefault="00161CD8" w:rsidP="0051780F">
      <w:pPr>
        <w:spacing w:line="360" w:lineRule="auto"/>
        <w:jc w:val="both"/>
        <w:rPr>
          <w:rFonts w:ascii="Palatino Linotype" w:eastAsiaTheme="minorEastAsia" w:hAnsi="Palatino Linotype"/>
          <w:sz w:val="20"/>
          <w:lang w:val="es-419"/>
        </w:rPr>
      </w:pPr>
    </w:p>
    <w:p w14:paraId="6674ABE8" w14:textId="24F3D0E7" w:rsidR="00161CD8" w:rsidRPr="0051780F" w:rsidRDefault="00161CD8" w:rsidP="0051780F">
      <w:pPr>
        <w:spacing w:line="360" w:lineRule="auto"/>
        <w:jc w:val="both"/>
        <w:rPr>
          <w:rFonts w:ascii="Palatino Linotype" w:eastAsiaTheme="minorEastAsia" w:hAnsi="Palatino Linotype"/>
          <w:sz w:val="20"/>
          <w:lang w:val="es-419"/>
        </w:rPr>
      </w:pPr>
    </w:p>
    <w:p w14:paraId="38A1FDCB" w14:textId="39922059" w:rsidR="00161CD8" w:rsidRPr="0051780F" w:rsidRDefault="00161CD8" w:rsidP="0051780F">
      <w:pPr>
        <w:spacing w:line="360" w:lineRule="auto"/>
        <w:jc w:val="both"/>
        <w:rPr>
          <w:rFonts w:ascii="Palatino Linotype" w:eastAsiaTheme="minorEastAsia" w:hAnsi="Palatino Linotype"/>
          <w:sz w:val="20"/>
          <w:lang w:val="es-419"/>
        </w:rPr>
      </w:pPr>
    </w:p>
    <w:p w14:paraId="35EFDABD" w14:textId="4DA7476C" w:rsidR="00161CD8" w:rsidRPr="0051780F" w:rsidRDefault="00161CD8" w:rsidP="0051780F">
      <w:pPr>
        <w:spacing w:line="360" w:lineRule="auto"/>
        <w:jc w:val="both"/>
        <w:rPr>
          <w:rFonts w:ascii="Palatino Linotype" w:eastAsiaTheme="minorEastAsia" w:hAnsi="Palatino Linotype"/>
          <w:sz w:val="20"/>
          <w:lang w:val="es-419"/>
        </w:rPr>
      </w:pPr>
    </w:p>
    <w:p w14:paraId="256BCE02" w14:textId="33CAD90D" w:rsidR="00161CD8" w:rsidRPr="0051780F" w:rsidRDefault="00161CD8" w:rsidP="0051780F">
      <w:pPr>
        <w:spacing w:line="360" w:lineRule="auto"/>
        <w:jc w:val="both"/>
        <w:rPr>
          <w:rFonts w:ascii="Palatino Linotype" w:eastAsiaTheme="minorEastAsia" w:hAnsi="Palatino Linotype"/>
          <w:sz w:val="20"/>
          <w:lang w:val="es-419"/>
        </w:rPr>
      </w:pPr>
    </w:p>
    <w:p w14:paraId="07F595A7" w14:textId="737AD78B" w:rsidR="00161CD8" w:rsidRPr="0051780F" w:rsidRDefault="00161CD8" w:rsidP="0051780F">
      <w:pPr>
        <w:spacing w:line="360" w:lineRule="auto"/>
        <w:jc w:val="both"/>
        <w:rPr>
          <w:rFonts w:ascii="Palatino Linotype" w:eastAsiaTheme="minorEastAsia" w:hAnsi="Palatino Linotype"/>
          <w:sz w:val="20"/>
          <w:lang w:val="es-419"/>
        </w:rPr>
      </w:pPr>
    </w:p>
    <w:p w14:paraId="4AABF252" w14:textId="77777777" w:rsidR="00161CD8" w:rsidRPr="0051780F" w:rsidRDefault="00161CD8" w:rsidP="0051780F">
      <w:pPr>
        <w:spacing w:line="360" w:lineRule="auto"/>
        <w:jc w:val="both"/>
        <w:rPr>
          <w:rFonts w:ascii="Palatino Linotype" w:eastAsiaTheme="minorEastAsia" w:hAnsi="Palatino Linotype"/>
          <w:sz w:val="20"/>
          <w:lang w:val="es-419"/>
        </w:rPr>
      </w:pPr>
    </w:p>
    <w:p w14:paraId="0F9119AB" w14:textId="77777777" w:rsidR="0086430F" w:rsidRPr="0051780F" w:rsidRDefault="0086430F" w:rsidP="0051780F">
      <w:pPr>
        <w:spacing w:line="360" w:lineRule="auto"/>
        <w:jc w:val="both"/>
        <w:rPr>
          <w:rFonts w:ascii="Palatino Linotype" w:eastAsiaTheme="minorEastAsia" w:hAnsi="Palatino Linotype"/>
          <w:sz w:val="20"/>
          <w:lang w:val="es-419"/>
        </w:rPr>
      </w:pPr>
    </w:p>
    <w:p w14:paraId="4C927E67" w14:textId="77777777" w:rsidR="0086430F" w:rsidRPr="0051780F" w:rsidRDefault="0086430F" w:rsidP="0051780F">
      <w:pPr>
        <w:spacing w:line="360" w:lineRule="auto"/>
        <w:jc w:val="both"/>
        <w:rPr>
          <w:rFonts w:ascii="Palatino Linotype" w:eastAsiaTheme="minorEastAsia" w:hAnsi="Palatino Linotype"/>
          <w:sz w:val="20"/>
          <w:lang w:val="es-419"/>
        </w:rPr>
      </w:pPr>
    </w:p>
    <w:p w14:paraId="2B08019F" w14:textId="77777777" w:rsidR="0086430F" w:rsidRPr="0051780F" w:rsidRDefault="0086430F" w:rsidP="0051780F">
      <w:pPr>
        <w:spacing w:line="360" w:lineRule="auto"/>
        <w:jc w:val="both"/>
        <w:rPr>
          <w:rFonts w:ascii="Palatino Linotype" w:eastAsiaTheme="minorEastAsia" w:hAnsi="Palatino Linotype"/>
          <w:sz w:val="20"/>
          <w:lang w:val="es-419"/>
        </w:rPr>
      </w:pPr>
    </w:p>
    <w:p w14:paraId="6D33002F" w14:textId="77777777" w:rsidR="0086430F" w:rsidRPr="0051780F" w:rsidRDefault="0086430F" w:rsidP="0051780F">
      <w:pPr>
        <w:spacing w:line="360" w:lineRule="auto"/>
        <w:jc w:val="both"/>
        <w:rPr>
          <w:rFonts w:ascii="Palatino Linotype" w:eastAsiaTheme="minorEastAsia" w:hAnsi="Palatino Linotype"/>
          <w:sz w:val="20"/>
          <w:lang w:val="es-419"/>
        </w:rPr>
      </w:pPr>
    </w:p>
    <w:p w14:paraId="589AF998" w14:textId="77777777" w:rsidR="0086430F" w:rsidRPr="0051780F" w:rsidRDefault="0086430F" w:rsidP="0051780F">
      <w:pPr>
        <w:spacing w:line="360" w:lineRule="auto"/>
        <w:jc w:val="both"/>
        <w:rPr>
          <w:rFonts w:ascii="Palatino Linotype" w:eastAsiaTheme="minorEastAsia" w:hAnsi="Palatino Linotype"/>
          <w:sz w:val="20"/>
          <w:lang w:val="es-419"/>
        </w:rPr>
      </w:pPr>
    </w:p>
    <w:p w14:paraId="4C66130F" w14:textId="77777777" w:rsidR="0086430F" w:rsidRPr="0051780F" w:rsidRDefault="0086430F" w:rsidP="0051780F">
      <w:pPr>
        <w:spacing w:line="360" w:lineRule="auto"/>
        <w:jc w:val="both"/>
        <w:rPr>
          <w:rFonts w:ascii="Palatino Linotype" w:eastAsiaTheme="minorEastAsia" w:hAnsi="Palatino Linotype"/>
          <w:sz w:val="20"/>
          <w:lang w:val="es-419"/>
        </w:rPr>
      </w:pPr>
    </w:p>
    <w:p w14:paraId="02F6144C" w14:textId="77777777" w:rsidR="0086430F" w:rsidRPr="0051780F" w:rsidRDefault="0086430F" w:rsidP="0051780F">
      <w:pPr>
        <w:spacing w:line="360" w:lineRule="auto"/>
        <w:jc w:val="both"/>
        <w:rPr>
          <w:rFonts w:ascii="Palatino Linotype" w:eastAsiaTheme="minorEastAsia" w:hAnsi="Palatino Linotype"/>
          <w:sz w:val="20"/>
          <w:lang w:val="es-419"/>
        </w:rPr>
      </w:pPr>
    </w:p>
    <w:p w14:paraId="35756607" w14:textId="77777777" w:rsidR="0086430F" w:rsidRPr="0051780F" w:rsidRDefault="0086430F" w:rsidP="0051780F">
      <w:pPr>
        <w:spacing w:line="360" w:lineRule="auto"/>
        <w:jc w:val="both"/>
        <w:rPr>
          <w:rFonts w:ascii="Palatino Linotype" w:eastAsiaTheme="minorEastAsia" w:hAnsi="Palatino Linotype"/>
          <w:sz w:val="20"/>
          <w:lang w:val="es-419"/>
        </w:rPr>
      </w:pPr>
    </w:p>
    <w:p w14:paraId="73D7D9C8" w14:textId="77777777" w:rsidR="0086430F" w:rsidRPr="0051780F" w:rsidRDefault="0086430F" w:rsidP="0051780F">
      <w:pPr>
        <w:spacing w:line="360" w:lineRule="auto"/>
        <w:jc w:val="both"/>
        <w:rPr>
          <w:rFonts w:ascii="Palatino Linotype" w:eastAsiaTheme="minorEastAsia" w:hAnsi="Palatino Linotype"/>
          <w:sz w:val="20"/>
          <w:lang w:val="es-419"/>
        </w:rPr>
      </w:pPr>
    </w:p>
    <w:p w14:paraId="3ACACA30" w14:textId="77777777" w:rsidR="0086430F" w:rsidRPr="0051780F" w:rsidRDefault="0086430F" w:rsidP="0051780F">
      <w:pPr>
        <w:spacing w:line="360" w:lineRule="auto"/>
        <w:jc w:val="both"/>
        <w:rPr>
          <w:rFonts w:ascii="Palatino Linotype" w:hAnsi="Palatino Linotype"/>
          <w:b/>
          <w:sz w:val="28"/>
          <w:szCs w:val="28"/>
        </w:rPr>
      </w:pPr>
    </w:p>
    <w:sectPr w:rsidR="0086430F" w:rsidRPr="0051780F"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54E54" w14:textId="77777777" w:rsidR="003D337F" w:rsidRDefault="003D337F" w:rsidP="00C80F8C">
      <w:r>
        <w:separator/>
      </w:r>
    </w:p>
  </w:endnote>
  <w:endnote w:type="continuationSeparator" w:id="0">
    <w:p w14:paraId="58D7A1C9" w14:textId="77777777" w:rsidR="003D337F" w:rsidRDefault="003D337F"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FCD1F0E" w:rsidR="004B6919" w:rsidRPr="0010196A" w:rsidRDefault="004B691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EF590D">
      <w:rPr>
        <w:rFonts w:ascii="Palatino Linotype" w:hAnsi="Palatino Linotype" w:cs="Arial"/>
        <w:bCs/>
        <w:noProof/>
        <w:sz w:val="22"/>
        <w:szCs w:val="22"/>
      </w:rPr>
      <w:t>25</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EF590D">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E19ECE7" w:rsidR="004B6919" w:rsidRPr="0010196A" w:rsidRDefault="004B691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EF590D">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EF590D">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4E99" w14:textId="77777777" w:rsidR="003D337F" w:rsidRDefault="003D337F" w:rsidP="00C80F8C">
      <w:r>
        <w:separator/>
      </w:r>
    </w:p>
  </w:footnote>
  <w:footnote w:type="continuationSeparator" w:id="0">
    <w:p w14:paraId="0BFDDFF4" w14:textId="77777777" w:rsidR="003D337F" w:rsidRDefault="003D337F" w:rsidP="00C80F8C">
      <w:r>
        <w:continuationSeparator/>
      </w:r>
    </w:p>
  </w:footnote>
  <w:footnote w:id="1">
    <w:p w14:paraId="517A3C1B" w14:textId="77777777" w:rsidR="00C11B05" w:rsidRDefault="00C11B05" w:rsidP="00C11B05">
      <w:pPr>
        <w:pStyle w:val="ADB1"/>
        <w:jc w:val="both"/>
      </w:pPr>
      <w:r w:rsidRPr="00145487">
        <w:rPr>
          <w:rStyle w:val="Refdenotaalpie"/>
          <w:rFonts w:ascii="Calibri Light" w:hAnsi="Calibri Light" w:cs="Calibri Light"/>
          <w:sz w:val="16"/>
          <w:szCs w:val="16"/>
        </w:rPr>
        <w:footnoteRef/>
      </w:r>
      <w:r w:rsidRPr="00145487">
        <w:rPr>
          <w:rFonts w:ascii="Calibri Light" w:hAnsi="Calibri Light" w:cs="Calibri Light"/>
          <w:sz w:val="16"/>
          <w:szCs w:val="16"/>
        </w:rPr>
        <w:t xml:space="preserve"> T</w:t>
      </w:r>
      <w:r w:rsidRPr="00145487">
        <w:rPr>
          <w:rFonts w:ascii="Calibri Light" w:hAnsi="Calibri Light" w:cs="Calibri Light"/>
          <w:color w:val="000000"/>
          <w:sz w:val="16"/>
          <w:szCs w:val="16"/>
          <w:lang w:eastAsia="es-ES"/>
        </w:rPr>
        <w:t xml:space="preserve">esis 2a. LXXXVIII/2010, </w:t>
      </w:r>
      <w:r w:rsidRPr="00145487">
        <w:rPr>
          <w:rFonts w:ascii="Calibri Light" w:hAnsi="Calibri Light" w:cs="Calibri Light"/>
          <w:sz w:val="16"/>
          <w:szCs w:val="16"/>
        </w:rPr>
        <w:t>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2">
    <w:p w14:paraId="3F8E03B8" w14:textId="77777777" w:rsidR="002A759B" w:rsidRDefault="002A759B" w:rsidP="002A759B">
      <w:pPr>
        <w:pStyle w:val="Textonotapie"/>
      </w:pPr>
      <w:r>
        <w:rPr>
          <w:rStyle w:val="Refdenotaalpie"/>
        </w:rPr>
        <w:footnoteRef/>
      </w:r>
      <w:r>
        <w:t xml:space="preserve"> </w:t>
      </w:r>
      <w:r>
        <w:rPr>
          <w:rFonts w:ascii="Palatino Linotype" w:hAnsi="Palatino Linotype" w:cs="Arial"/>
          <w:i/>
          <w:sz w:val="16"/>
        </w:rPr>
        <w:t>Real Academia de la Lengua Española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4B6919" w:rsidRDefault="003D337F">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4B6919" w:rsidRPr="0010196A" w:rsidRDefault="003D337F"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29.25pt;margin-top:-91.6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4B6919" w:rsidRPr="008F2CCC" w14:paraId="1F097D8A" w14:textId="77777777" w:rsidTr="00DA50F6">
      <w:tc>
        <w:tcPr>
          <w:tcW w:w="3261" w:type="dxa"/>
          <w:vMerge w:val="restart"/>
        </w:tcPr>
        <w:p w14:paraId="1F780A0C" w14:textId="1EFF25F4" w:rsidR="004B6919" w:rsidRPr="008F2CCC" w:rsidRDefault="004B691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4B6919" w:rsidRPr="00664658" w:rsidRDefault="004B691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3B30B805" w:rsidR="004B6919" w:rsidRPr="00664658" w:rsidRDefault="004B6919" w:rsidP="000B7680">
          <w:pPr>
            <w:jc w:val="both"/>
            <w:rPr>
              <w:rFonts w:ascii="Palatino Linotype" w:hAnsi="Palatino Linotype"/>
              <w:b/>
              <w:sz w:val="22"/>
              <w:szCs w:val="22"/>
              <w:lang w:val="es-ES_tradnl"/>
            </w:rPr>
          </w:pPr>
          <w:r>
            <w:rPr>
              <w:rFonts w:ascii="Palatino Linotype" w:hAnsi="Palatino Linotype"/>
              <w:b/>
              <w:sz w:val="22"/>
              <w:szCs w:val="22"/>
              <w:lang w:val="es-ES_tradnl"/>
            </w:rPr>
            <w:t>06862</w:t>
          </w:r>
          <w:r w:rsidRPr="0084218C">
            <w:rPr>
              <w:rFonts w:ascii="Palatino Linotype" w:hAnsi="Palatino Linotype"/>
              <w:b/>
              <w:sz w:val="22"/>
              <w:szCs w:val="22"/>
              <w:lang w:val="es-ES_tradnl"/>
            </w:rPr>
            <w:t>/INFOEM/IP/RR/2023</w:t>
          </w:r>
        </w:p>
      </w:tc>
    </w:tr>
    <w:tr w:rsidR="004B6919" w:rsidRPr="008F2CCC" w14:paraId="049677A3" w14:textId="77777777" w:rsidTr="00DA50F6">
      <w:tc>
        <w:tcPr>
          <w:tcW w:w="3261" w:type="dxa"/>
          <w:vMerge/>
        </w:tcPr>
        <w:p w14:paraId="4A21EAC1" w14:textId="5C1F145E" w:rsidR="004B6919" w:rsidRPr="008F2CCC" w:rsidRDefault="004B6919" w:rsidP="00D41D47">
          <w:pPr>
            <w:rPr>
              <w:rFonts w:ascii="Palatino Linotype" w:hAnsi="Palatino Linotype"/>
              <w:b/>
              <w:sz w:val="22"/>
              <w:szCs w:val="22"/>
              <w:lang w:val="es-ES_tradnl"/>
            </w:rPr>
          </w:pPr>
        </w:p>
      </w:tc>
      <w:tc>
        <w:tcPr>
          <w:tcW w:w="2551" w:type="dxa"/>
          <w:shd w:val="clear" w:color="auto" w:fill="auto"/>
        </w:tcPr>
        <w:p w14:paraId="1237BCDE" w14:textId="77777777" w:rsidR="004B6919" w:rsidRPr="00664658" w:rsidRDefault="004B691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F4FCD21" w:rsidR="004B6919" w:rsidRPr="0084218C" w:rsidRDefault="004B6919" w:rsidP="008E1B6C">
          <w:pPr>
            <w:jc w:val="both"/>
            <w:rPr>
              <w:rFonts w:ascii="Palatino Linotype" w:hAnsi="Palatino Linotype"/>
              <w:b/>
              <w:bCs/>
              <w:lang w:val="es-419"/>
            </w:rPr>
          </w:pPr>
          <w:r w:rsidRPr="001E148E">
            <w:rPr>
              <w:rFonts w:ascii="Palatino Linotype" w:hAnsi="Palatino Linotype"/>
              <w:b/>
              <w:bCs/>
              <w:lang w:val="es-419"/>
            </w:rPr>
            <w:t>Ayuntamiento de Ixtapaluca</w:t>
          </w:r>
        </w:p>
      </w:tc>
    </w:tr>
    <w:tr w:rsidR="004B6919" w:rsidRPr="008F2CCC" w14:paraId="72CD087D" w14:textId="77777777" w:rsidTr="00DA50F6">
      <w:trPr>
        <w:trHeight w:val="228"/>
      </w:trPr>
      <w:tc>
        <w:tcPr>
          <w:tcW w:w="3261" w:type="dxa"/>
          <w:vMerge/>
        </w:tcPr>
        <w:p w14:paraId="1B78656F" w14:textId="01E6F6F6" w:rsidR="004B6919" w:rsidRPr="008F2CCC" w:rsidRDefault="004B6919" w:rsidP="00070856">
          <w:pPr>
            <w:rPr>
              <w:rFonts w:ascii="Palatino Linotype" w:hAnsi="Palatino Linotype"/>
              <w:b/>
              <w:sz w:val="22"/>
              <w:szCs w:val="22"/>
              <w:lang w:val="es-ES_tradnl"/>
            </w:rPr>
          </w:pPr>
        </w:p>
      </w:tc>
      <w:tc>
        <w:tcPr>
          <w:tcW w:w="2551" w:type="dxa"/>
          <w:shd w:val="clear" w:color="auto" w:fill="auto"/>
        </w:tcPr>
        <w:p w14:paraId="74D81628" w14:textId="3839B3E6" w:rsidR="004B6919" w:rsidRPr="00664658" w:rsidRDefault="004B691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4B6919" w:rsidRPr="00664658" w:rsidRDefault="004B691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4B6919" w:rsidRPr="0010196A" w:rsidRDefault="004B6919"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D56D626" w:rsidR="004B6919" w:rsidRPr="0010196A" w:rsidRDefault="003D337F">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4B6919" w:rsidRPr="008F2CCC" w14:paraId="6ABABA57" w14:textId="77777777" w:rsidTr="005B5501">
      <w:tc>
        <w:tcPr>
          <w:tcW w:w="4253" w:type="dxa"/>
          <w:vMerge w:val="restart"/>
          <w:shd w:val="clear" w:color="auto" w:fill="auto"/>
        </w:tcPr>
        <w:p w14:paraId="6AA376CC" w14:textId="1E62217E" w:rsidR="004B6919" w:rsidRPr="008F2CCC" w:rsidRDefault="004B691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4B6919" w:rsidRPr="008F2CCC" w:rsidRDefault="004B691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7E7941D8" w:rsidR="004B6919" w:rsidRPr="00C94246" w:rsidRDefault="004B6919" w:rsidP="000475B8">
          <w:pPr>
            <w:jc w:val="both"/>
            <w:rPr>
              <w:rFonts w:ascii="Palatino Linotype" w:hAnsi="Palatino Linotype"/>
              <w:b/>
              <w:sz w:val="22"/>
              <w:szCs w:val="22"/>
              <w:lang w:val="es-ES_tradnl"/>
            </w:rPr>
          </w:pPr>
          <w:r w:rsidRPr="00C94246">
            <w:rPr>
              <w:rFonts w:ascii="Palatino Linotype" w:hAnsi="Palatino Linotype"/>
              <w:b/>
              <w:sz w:val="22"/>
              <w:szCs w:val="22"/>
              <w:lang w:val="es-ES_tradnl"/>
            </w:rPr>
            <w:t>0</w:t>
          </w:r>
          <w:r>
            <w:rPr>
              <w:rFonts w:ascii="Palatino Linotype" w:hAnsi="Palatino Linotype"/>
              <w:b/>
              <w:sz w:val="22"/>
              <w:szCs w:val="22"/>
              <w:lang w:val="es-ES_tradnl"/>
            </w:rPr>
            <w:t>6862</w:t>
          </w:r>
          <w:r w:rsidRPr="00C94246">
            <w:rPr>
              <w:rFonts w:ascii="Palatino Linotype" w:hAnsi="Palatino Linotype"/>
              <w:b/>
              <w:sz w:val="22"/>
              <w:szCs w:val="22"/>
              <w:lang w:val="es-ES_tradnl"/>
            </w:rPr>
            <w:t>/INFOEM/IP/RR/2023</w:t>
          </w:r>
        </w:p>
      </w:tc>
    </w:tr>
    <w:tr w:rsidR="004B6919" w:rsidRPr="008F2CCC" w14:paraId="3B45FB53" w14:textId="77777777" w:rsidTr="005B5501">
      <w:tc>
        <w:tcPr>
          <w:tcW w:w="4253" w:type="dxa"/>
          <w:vMerge/>
          <w:shd w:val="clear" w:color="auto" w:fill="auto"/>
        </w:tcPr>
        <w:p w14:paraId="188B82EF" w14:textId="77777777" w:rsidR="004B6919" w:rsidRPr="008F2CCC" w:rsidRDefault="004B6919" w:rsidP="00A2780F">
          <w:pPr>
            <w:rPr>
              <w:rFonts w:ascii="Palatino Linotype" w:hAnsi="Palatino Linotype"/>
              <w:b/>
              <w:sz w:val="22"/>
              <w:szCs w:val="22"/>
              <w:lang w:val="es-ES_tradnl"/>
            </w:rPr>
          </w:pPr>
        </w:p>
      </w:tc>
      <w:tc>
        <w:tcPr>
          <w:tcW w:w="2552" w:type="dxa"/>
          <w:shd w:val="clear" w:color="auto" w:fill="auto"/>
        </w:tcPr>
        <w:p w14:paraId="3B2AD0CF" w14:textId="77777777" w:rsidR="004B6919" w:rsidRPr="008F2CCC" w:rsidRDefault="004B691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2ED1CAAE" w:rsidR="004B6919" w:rsidRPr="00C94246" w:rsidRDefault="00EF590D" w:rsidP="00495809">
          <w:pPr>
            <w:jc w:val="both"/>
            <w:rPr>
              <w:rFonts w:ascii="Palatino Linotype" w:hAnsi="Palatino Linotype"/>
              <w:b/>
              <w:sz w:val="22"/>
              <w:szCs w:val="22"/>
              <w:lang w:val="es-419"/>
            </w:rPr>
          </w:pPr>
          <w:r>
            <w:rPr>
              <w:rFonts w:ascii="Palatino Linotype" w:hAnsi="Palatino Linotype"/>
              <w:b/>
              <w:sz w:val="22"/>
              <w:szCs w:val="22"/>
              <w:lang w:val="es-419"/>
            </w:rPr>
            <w:t>XXXXXXX XXXXXXXXXX</w:t>
          </w:r>
          <w:r w:rsidR="004B6919" w:rsidRPr="001E148E">
            <w:rPr>
              <w:rFonts w:ascii="Palatino Linotype" w:hAnsi="Palatino Linotype"/>
              <w:b/>
              <w:sz w:val="22"/>
              <w:szCs w:val="22"/>
              <w:lang w:val="es-419"/>
            </w:rPr>
            <w:t xml:space="preserve"> SANCHEZ</w:t>
          </w:r>
        </w:p>
      </w:tc>
    </w:tr>
    <w:tr w:rsidR="004B6919" w:rsidRPr="008F2CCC" w14:paraId="28A493EB" w14:textId="77777777" w:rsidTr="005B5501">
      <w:trPr>
        <w:trHeight w:val="228"/>
      </w:trPr>
      <w:tc>
        <w:tcPr>
          <w:tcW w:w="4253" w:type="dxa"/>
          <w:vMerge/>
          <w:shd w:val="clear" w:color="auto" w:fill="auto"/>
        </w:tcPr>
        <w:p w14:paraId="06C77D31" w14:textId="77777777" w:rsidR="004B6919" w:rsidRPr="008F2CCC" w:rsidRDefault="004B6919" w:rsidP="00E37C88">
          <w:pPr>
            <w:rPr>
              <w:rFonts w:ascii="Palatino Linotype" w:hAnsi="Palatino Linotype"/>
              <w:b/>
              <w:sz w:val="22"/>
              <w:szCs w:val="22"/>
              <w:lang w:val="es-ES_tradnl"/>
            </w:rPr>
          </w:pPr>
        </w:p>
      </w:tc>
      <w:tc>
        <w:tcPr>
          <w:tcW w:w="2552" w:type="dxa"/>
          <w:shd w:val="clear" w:color="auto" w:fill="auto"/>
        </w:tcPr>
        <w:p w14:paraId="2E1A72B4" w14:textId="77777777" w:rsidR="004B6919" w:rsidRPr="008F2CCC" w:rsidRDefault="004B691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0F2988B9" w:rsidR="004B6919" w:rsidRPr="00C94246" w:rsidRDefault="004B6919" w:rsidP="00E55A5D">
          <w:pPr>
            <w:jc w:val="both"/>
            <w:rPr>
              <w:rFonts w:ascii="Palatino Linotype" w:hAnsi="Palatino Linotype"/>
              <w:b/>
              <w:bCs/>
              <w:sz w:val="22"/>
              <w:szCs w:val="22"/>
              <w:lang w:val="es-419"/>
            </w:rPr>
          </w:pPr>
          <w:r w:rsidRPr="001E148E">
            <w:rPr>
              <w:rFonts w:ascii="Palatino Linotype" w:hAnsi="Palatino Linotype"/>
              <w:b/>
              <w:bCs/>
              <w:sz w:val="22"/>
              <w:szCs w:val="22"/>
              <w:lang w:val="es-419"/>
            </w:rPr>
            <w:t>Ayuntamiento de Ixtapaluca</w:t>
          </w:r>
        </w:p>
      </w:tc>
    </w:tr>
    <w:tr w:rsidR="004B6919" w:rsidRPr="008F2CCC" w14:paraId="0F114FF0" w14:textId="77777777" w:rsidTr="005B5501">
      <w:tc>
        <w:tcPr>
          <w:tcW w:w="4253" w:type="dxa"/>
          <w:vMerge/>
          <w:shd w:val="clear" w:color="auto" w:fill="auto"/>
        </w:tcPr>
        <w:p w14:paraId="4CCB64BA" w14:textId="77777777" w:rsidR="004B6919" w:rsidRPr="008F2CCC" w:rsidRDefault="004B6919" w:rsidP="00A2780F">
          <w:pPr>
            <w:rPr>
              <w:rFonts w:ascii="Palatino Linotype" w:hAnsi="Palatino Linotype"/>
              <w:b/>
              <w:sz w:val="22"/>
              <w:szCs w:val="22"/>
              <w:lang w:val="es-ES_tradnl"/>
            </w:rPr>
          </w:pPr>
        </w:p>
      </w:tc>
      <w:tc>
        <w:tcPr>
          <w:tcW w:w="2552" w:type="dxa"/>
          <w:shd w:val="clear" w:color="auto" w:fill="auto"/>
        </w:tcPr>
        <w:p w14:paraId="31E422EA" w14:textId="63649A07" w:rsidR="004B6919" w:rsidRPr="008F2CCC" w:rsidRDefault="004B691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4B6919" w:rsidRPr="00C94246" w:rsidRDefault="004B6919" w:rsidP="003C718E">
          <w:pPr>
            <w:jc w:val="both"/>
            <w:rPr>
              <w:rFonts w:ascii="Palatino Linotype" w:hAnsi="Palatino Linotype"/>
              <w:b/>
              <w:sz w:val="22"/>
              <w:szCs w:val="22"/>
              <w:lang w:val="es-ES_tradnl"/>
            </w:rPr>
          </w:pPr>
          <w:r w:rsidRPr="00C94246">
            <w:rPr>
              <w:rFonts w:ascii="Palatino Linotype" w:hAnsi="Palatino Linotype"/>
              <w:b/>
              <w:sz w:val="22"/>
              <w:szCs w:val="22"/>
              <w:lang w:val="es-ES_tradnl"/>
            </w:rPr>
            <w:t>Sharon Cristina Morales Martínez</w:t>
          </w:r>
        </w:p>
      </w:tc>
    </w:tr>
  </w:tbl>
  <w:p w14:paraId="263470D9" w14:textId="1A25BE81" w:rsidR="004B6919" w:rsidRPr="0010196A" w:rsidRDefault="004B691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1B24"/>
    <w:multiLevelType w:val="multilevel"/>
    <w:tmpl w:val="E2FA0E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42499B"/>
    <w:multiLevelType w:val="hybridMultilevel"/>
    <w:tmpl w:val="27A2DD72"/>
    <w:lvl w:ilvl="0" w:tplc="080A0001">
      <w:start w:val="1"/>
      <w:numFmt w:val="bullet"/>
      <w:lvlText w:val=""/>
      <w:lvlJc w:val="left"/>
      <w:pPr>
        <w:ind w:left="720" w:hanging="360"/>
      </w:pPr>
      <w:rPr>
        <w:rFonts w:ascii="Symbol" w:hAnsi="Symbo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31258"/>
    <w:multiLevelType w:val="hybridMultilevel"/>
    <w:tmpl w:val="F0B87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075ED2"/>
    <w:multiLevelType w:val="hybridMultilevel"/>
    <w:tmpl w:val="F6CEF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7C083F"/>
    <w:multiLevelType w:val="hybridMultilevel"/>
    <w:tmpl w:val="6B483A80"/>
    <w:lvl w:ilvl="0" w:tplc="BF0A9BD6">
      <w:start w:val="1"/>
      <w:numFmt w:val="decimal"/>
      <w:lvlText w:val="%1."/>
      <w:lvlJc w:val="left"/>
      <w:pPr>
        <w:ind w:left="360" w:hanging="360"/>
      </w:pPr>
      <w:rPr>
        <w:b w:val="0"/>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58B356B"/>
    <w:multiLevelType w:val="hybridMultilevel"/>
    <w:tmpl w:val="F8E07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463B95"/>
    <w:multiLevelType w:val="hybridMultilevel"/>
    <w:tmpl w:val="1D7EB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4"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5" w15:restartNumberingAfterBreak="0">
    <w:nsid w:val="65280188"/>
    <w:multiLevelType w:val="hybridMultilevel"/>
    <w:tmpl w:val="E5BC1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FC051F"/>
    <w:multiLevelType w:val="hybridMultilevel"/>
    <w:tmpl w:val="4D866792"/>
    <w:lvl w:ilvl="0" w:tplc="080A000F">
      <w:start w:val="1"/>
      <w:numFmt w:val="decimal"/>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7" w15:restartNumberingAfterBreak="0">
    <w:nsid w:val="71CE40A5"/>
    <w:multiLevelType w:val="hybridMultilevel"/>
    <w:tmpl w:val="62EC5792"/>
    <w:lvl w:ilvl="0" w:tplc="0358BB42">
      <w:start w:val="1"/>
      <w:numFmt w:val="lowerLetter"/>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8"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1"/>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17F"/>
    <w:rsid w:val="000001BA"/>
    <w:rsid w:val="00000488"/>
    <w:rsid w:val="000008A5"/>
    <w:rsid w:val="00001610"/>
    <w:rsid w:val="0000258A"/>
    <w:rsid w:val="000025F0"/>
    <w:rsid w:val="0000265E"/>
    <w:rsid w:val="000026CD"/>
    <w:rsid w:val="00002897"/>
    <w:rsid w:val="00002A00"/>
    <w:rsid w:val="00002E83"/>
    <w:rsid w:val="0000328A"/>
    <w:rsid w:val="00003AB8"/>
    <w:rsid w:val="000041B5"/>
    <w:rsid w:val="000046A7"/>
    <w:rsid w:val="00004C7A"/>
    <w:rsid w:val="000054EA"/>
    <w:rsid w:val="000055BD"/>
    <w:rsid w:val="000057E4"/>
    <w:rsid w:val="0000588F"/>
    <w:rsid w:val="00005BA5"/>
    <w:rsid w:val="000060C2"/>
    <w:rsid w:val="0000633D"/>
    <w:rsid w:val="00006728"/>
    <w:rsid w:val="00006EC0"/>
    <w:rsid w:val="00006F2F"/>
    <w:rsid w:val="00007558"/>
    <w:rsid w:val="000075A8"/>
    <w:rsid w:val="0000793B"/>
    <w:rsid w:val="00007AF1"/>
    <w:rsid w:val="00007FD0"/>
    <w:rsid w:val="00007FD8"/>
    <w:rsid w:val="000104F0"/>
    <w:rsid w:val="00010730"/>
    <w:rsid w:val="000109C6"/>
    <w:rsid w:val="000109F4"/>
    <w:rsid w:val="000116F9"/>
    <w:rsid w:val="00011EDE"/>
    <w:rsid w:val="000123CB"/>
    <w:rsid w:val="00012876"/>
    <w:rsid w:val="00012A00"/>
    <w:rsid w:val="00012E09"/>
    <w:rsid w:val="00013023"/>
    <w:rsid w:val="00013986"/>
    <w:rsid w:val="00013EBF"/>
    <w:rsid w:val="000142C0"/>
    <w:rsid w:val="00014542"/>
    <w:rsid w:val="00014E91"/>
    <w:rsid w:val="00015691"/>
    <w:rsid w:val="00015BBF"/>
    <w:rsid w:val="00015DDC"/>
    <w:rsid w:val="00015F13"/>
    <w:rsid w:val="000160C6"/>
    <w:rsid w:val="00016A2B"/>
    <w:rsid w:val="000170FC"/>
    <w:rsid w:val="000171D8"/>
    <w:rsid w:val="000172CB"/>
    <w:rsid w:val="00017746"/>
    <w:rsid w:val="0001796B"/>
    <w:rsid w:val="00017EBE"/>
    <w:rsid w:val="00020BD7"/>
    <w:rsid w:val="00020C9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5D5"/>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5CE3"/>
    <w:rsid w:val="00036243"/>
    <w:rsid w:val="000362C4"/>
    <w:rsid w:val="00036439"/>
    <w:rsid w:val="00036B1A"/>
    <w:rsid w:val="00036C2A"/>
    <w:rsid w:val="00037DDE"/>
    <w:rsid w:val="00037FDC"/>
    <w:rsid w:val="0004120D"/>
    <w:rsid w:val="000415DD"/>
    <w:rsid w:val="00041959"/>
    <w:rsid w:val="00041A86"/>
    <w:rsid w:val="00042091"/>
    <w:rsid w:val="000423AF"/>
    <w:rsid w:val="000424FB"/>
    <w:rsid w:val="00042714"/>
    <w:rsid w:val="00042A23"/>
    <w:rsid w:val="00042F6A"/>
    <w:rsid w:val="00042F8D"/>
    <w:rsid w:val="0004330A"/>
    <w:rsid w:val="00043943"/>
    <w:rsid w:val="0004425E"/>
    <w:rsid w:val="00044328"/>
    <w:rsid w:val="00044351"/>
    <w:rsid w:val="000446CF"/>
    <w:rsid w:val="00044856"/>
    <w:rsid w:val="000449C9"/>
    <w:rsid w:val="00044D0E"/>
    <w:rsid w:val="00044D74"/>
    <w:rsid w:val="000454E2"/>
    <w:rsid w:val="0004589E"/>
    <w:rsid w:val="000464A3"/>
    <w:rsid w:val="000465A8"/>
    <w:rsid w:val="000465D1"/>
    <w:rsid w:val="00047111"/>
    <w:rsid w:val="000475B8"/>
    <w:rsid w:val="00047A25"/>
    <w:rsid w:val="00047E38"/>
    <w:rsid w:val="00047E9E"/>
    <w:rsid w:val="00047ED4"/>
    <w:rsid w:val="00050FE1"/>
    <w:rsid w:val="00051092"/>
    <w:rsid w:val="00051ADD"/>
    <w:rsid w:val="00051B43"/>
    <w:rsid w:val="00051D2A"/>
    <w:rsid w:val="0005265B"/>
    <w:rsid w:val="000527F0"/>
    <w:rsid w:val="00052E1B"/>
    <w:rsid w:val="0005363B"/>
    <w:rsid w:val="00053A25"/>
    <w:rsid w:val="00053F84"/>
    <w:rsid w:val="00053FA9"/>
    <w:rsid w:val="00054446"/>
    <w:rsid w:val="000546E2"/>
    <w:rsid w:val="00054CFB"/>
    <w:rsid w:val="000550D6"/>
    <w:rsid w:val="00055200"/>
    <w:rsid w:val="00055745"/>
    <w:rsid w:val="000558A1"/>
    <w:rsid w:val="00055BF6"/>
    <w:rsid w:val="00055D41"/>
    <w:rsid w:val="00055E68"/>
    <w:rsid w:val="00055FCD"/>
    <w:rsid w:val="00056469"/>
    <w:rsid w:val="000568EF"/>
    <w:rsid w:val="00057476"/>
    <w:rsid w:val="00057716"/>
    <w:rsid w:val="00057C91"/>
    <w:rsid w:val="00060662"/>
    <w:rsid w:val="000606B4"/>
    <w:rsid w:val="000613E3"/>
    <w:rsid w:val="000618EE"/>
    <w:rsid w:val="00061D4C"/>
    <w:rsid w:val="00061E9B"/>
    <w:rsid w:val="00061EB4"/>
    <w:rsid w:val="00062501"/>
    <w:rsid w:val="0006258E"/>
    <w:rsid w:val="00062793"/>
    <w:rsid w:val="000628AA"/>
    <w:rsid w:val="00062ABF"/>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BBA"/>
    <w:rsid w:val="00067C7D"/>
    <w:rsid w:val="00070856"/>
    <w:rsid w:val="0007164F"/>
    <w:rsid w:val="00071FC4"/>
    <w:rsid w:val="000720CC"/>
    <w:rsid w:val="000725D3"/>
    <w:rsid w:val="0007261F"/>
    <w:rsid w:val="000728B7"/>
    <w:rsid w:val="00072954"/>
    <w:rsid w:val="00072A8D"/>
    <w:rsid w:val="00072CB3"/>
    <w:rsid w:val="00072F99"/>
    <w:rsid w:val="0007327E"/>
    <w:rsid w:val="000734E9"/>
    <w:rsid w:val="0007367D"/>
    <w:rsid w:val="00073A2F"/>
    <w:rsid w:val="0007436D"/>
    <w:rsid w:val="00074CF8"/>
    <w:rsid w:val="00075283"/>
    <w:rsid w:val="00075615"/>
    <w:rsid w:val="00075EA3"/>
    <w:rsid w:val="00076B33"/>
    <w:rsid w:val="00076F6A"/>
    <w:rsid w:val="00076FD9"/>
    <w:rsid w:val="00077015"/>
    <w:rsid w:val="00077AC1"/>
    <w:rsid w:val="00077B79"/>
    <w:rsid w:val="00077BB8"/>
    <w:rsid w:val="00077BC0"/>
    <w:rsid w:val="0008043B"/>
    <w:rsid w:val="0008139C"/>
    <w:rsid w:val="00081B66"/>
    <w:rsid w:val="00082C42"/>
    <w:rsid w:val="0008322B"/>
    <w:rsid w:val="0008338D"/>
    <w:rsid w:val="00083B8A"/>
    <w:rsid w:val="00084079"/>
    <w:rsid w:val="0008420F"/>
    <w:rsid w:val="000847B2"/>
    <w:rsid w:val="00085229"/>
    <w:rsid w:val="00085371"/>
    <w:rsid w:val="0008542A"/>
    <w:rsid w:val="00085585"/>
    <w:rsid w:val="00085973"/>
    <w:rsid w:val="000860CC"/>
    <w:rsid w:val="000861FF"/>
    <w:rsid w:val="0008668D"/>
    <w:rsid w:val="00086980"/>
    <w:rsid w:val="0008710F"/>
    <w:rsid w:val="00087D47"/>
    <w:rsid w:val="00090A5A"/>
    <w:rsid w:val="00090C67"/>
    <w:rsid w:val="00090CC8"/>
    <w:rsid w:val="00091451"/>
    <w:rsid w:val="000922B0"/>
    <w:rsid w:val="00092385"/>
    <w:rsid w:val="00092543"/>
    <w:rsid w:val="00092789"/>
    <w:rsid w:val="000927CB"/>
    <w:rsid w:val="00092893"/>
    <w:rsid w:val="00092F28"/>
    <w:rsid w:val="00092F37"/>
    <w:rsid w:val="0009319A"/>
    <w:rsid w:val="000943A9"/>
    <w:rsid w:val="00095302"/>
    <w:rsid w:val="0009541B"/>
    <w:rsid w:val="000955F6"/>
    <w:rsid w:val="00095950"/>
    <w:rsid w:val="0009628B"/>
    <w:rsid w:val="00096D57"/>
    <w:rsid w:val="000970F0"/>
    <w:rsid w:val="0009712E"/>
    <w:rsid w:val="00097B14"/>
    <w:rsid w:val="00097CBB"/>
    <w:rsid w:val="00097D26"/>
    <w:rsid w:val="000A007D"/>
    <w:rsid w:val="000A0195"/>
    <w:rsid w:val="000A06CB"/>
    <w:rsid w:val="000A0C29"/>
    <w:rsid w:val="000A0C7C"/>
    <w:rsid w:val="000A1149"/>
    <w:rsid w:val="000A1549"/>
    <w:rsid w:val="000A2B2B"/>
    <w:rsid w:val="000A2E1A"/>
    <w:rsid w:val="000A3399"/>
    <w:rsid w:val="000A3D63"/>
    <w:rsid w:val="000A3F1E"/>
    <w:rsid w:val="000A4495"/>
    <w:rsid w:val="000A4664"/>
    <w:rsid w:val="000A46C0"/>
    <w:rsid w:val="000A4AAE"/>
    <w:rsid w:val="000A4E74"/>
    <w:rsid w:val="000A52A9"/>
    <w:rsid w:val="000A5580"/>
    <w:rsid w:val="000A5939"/>
    <w:rsid w:val="000A5A68"/>
    <w:rsid w:val="000A6415"/>
    <w:rsid w:val="000A66D7"/>
    <w:rsid w:val="000A6B97"/>
    <w:rsid w:val="000A6CC7"/>
    <w:rsid w:val="000A6D1B"/>
    <w:rsid w:val="000A7958"/>
    <w:rsid w:val="000A7A90"/>
    <w:rsid w:val="000A7B48"/>
    <w:rsid w:val="000B053E"/>
    <w:rsid w:val="000B11B2"/>
    <w:rsid w:val="000B126F"/>
    <w:rsid w:val="000B17C5"/>
    <w:rsid w:val="000B17FD"/>
    <w:rsid w:val="000B1C70"/>
    <w:rsid w:val="000B20AC"/>
    <w:rsid w:val="000B2F55"/>
    <w:rsid w:val="000B31D1"/>
    <w:rsid w:val="000B3DC6"/>
    <w:rsid w:val="000B3EF0"/>
    <w:rsid w:val="000B3FFD"/>
    <w:rsid w:val="000B4067"/>
    <w:rsid w:val="000B432B"/>
    <w:rsid w:val="000B5041"/>
    <w:rsid w:val="000B5051"/>
    <w:rsid w:val="000B5A14"/>
    <w:rsid w:val="000B5DA8"/>
    <w:rsid w:val="000B6061"/>
    <w:rsid w:val="000B61F5"/>
    <w:rsid w:val="000B633D"/>
    <w:rsid w:val="000B6507"/>
    <w:rsid w:val="000B666B"/>
    <w:rsid w:val="000B676D"/>
    <w:rsid w:val="000B68DF"/>
    <w:rsid w:val="000B7680"/>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9DB"/>
    <w:rsid w:val="000C4DFA"/>
    <w:rsid w:val="000C53AD"/>
    <w:rsid w:val="000C53F2"/>
    <w:rsid w:val="000C5D37"/>
    <w:rsid w:val="000C607F"/>
    <w:rsid w:val="000C617F"/>
    <w:rsid w:val="000C6222"/>
    <w:rsid w:val="000C6369"/>
    <w:rsid w:val="000C69D0"/>
    <w:rsid w:val="000C6AF9"/>
    <w:rsid w:val="000C774E"/>
    <w:rsid w:val="000C7771"/>
    <w:rsid w:val="000C7A16"/>
    <w:rsid w:val="000C7AF9"/>
    <w:rsid w:val="000C7C43"/>
    <w:rsid w:val="000C7D67"/>
    <w:rsid w:val="000C7F3D"/>
    <w:rsid w:val="000D0070"/>
    <w:rsid w:val="000D070C"/>
    <w:rsid w:val="000D075B"/>
    <w:rsid w:val="000D0DA0"/>
    <w:rsid w:val="000D1A6F"/>
    <w:rsid w:val="000D1B2D"/>
    <w:rsid w:val="000D1B6D"/>
    <w:rsid w:val="000D21C4"/>
    <w:rsid w:val="000D2BC0"/>
    <w:rsid w:val="000D38F2"/>
    <w:rsid w:val="000D3E87"/>
    <w:rsid w:val="000D447F"/>
    <w:rsid w:val="000D4A1C"/>
    <w:rsid w:val="000D5436"/>
    <w:rsid w:val="000D58EC"/>
    <w:rsid w:val="000D5D68"/>
    <w:rsid w:val="000D5EC4"/>
    <w:rsid w:val="000D6ADD"/>
    <w:rsid w:val="000D6BA3"/>
    <w:rsid w:val="000D72D0"/>
    <w:rsid w:val="000D74DD"/>
    <w:rsid w:val="000D75A0"/>
    <w:rsid w:val="000E03C9"/>
    <w:rsid w:val="000E06D1"/>
    <w:rsid w:val="000E07B7"/>
    <w:rsid w:val="000E08CA"/>
    <w:rsid w:val="000E0B02"/>
    <w:rsid w:val="000E0D35"/>
    <w:rsid w:val="000E100D"/>
    <w:rsid w:val="000E1C01"/>
    <w:rsid w:val="000E1C5E"/>
    <w:rsid w:val="000E1C6A"/>
    <w:rsid w:val="000E22F2"/>
    <w:rsid w:val="000E255A"/>
    <w:rsid w:val="000E38D1"/>
    <w:rsid w:val="000E3D46"/>
    <w:rsid w:val="000E46D9"/>
    <w:rsid w:val="000E5275"/>
    <w:rsid w:val="000E5518"/>
    <w:rsid w:val="000E558F"/>
    <w:rsid w:val="000E5592"/>
    <w:rsid w:val="000E5C93"/>
    <w:rsid w:val="000E68DA"/>
    <w:rsid w:val="000E6C51"/>
    <w:rsid w:val="000E7182"/>
    <w:rsid w:val="000E71A3"/>
    <w:rsid w:val="000E72D5"/>
    <w:rsid w:val="000E74AC"/>
    <w:rsid w:val="000E7BEF"/>
    <w:rsid w:val="000F0F1C"/>
    <w:rsid w:val="000F2185"/>
    <w:rsid w:val="000F22FE"/>
    <w:rsid w:val="000F251F"/>
    <w:rsid w:val="000F2B5F"/>
    <w:rsid w:val="000F2DAA"/>
    <w:rsid w:val="000F3899"/>
    <w:rsid w:val="000F3904"/>
    <w:rsid w:val="000F3A92"/>
    <w:rsid w:val="000F4A5C"/>
    <w:rsid w:val="000F4AC2"/>
    <w:rsid w:val="000F4C20"/>
    <w:rsid w:val="000F4F47"/>
    <w:rsid w:val="000F54D4"/>
    <w:rsid w:val="000F55B8"/>
    <w:rsid w:val="000F55EC"/>
    <w:rsid w:val="000F5B87"/>
    <w:rsid w:val="000F62F8"/>
    <w:rsid w:val="000F6EFD"/>
    <w:rsid w:val="000F7133"/>
    <w:rsid w:val="000F750D"/>
    <w:rsid w:val="000F76C6"/>
    <w:rsid w:val="000F79EA"/>
    <w:rsid w:val="000F7B4E"/>
    <w:rsid w:val="0010038E"/>
    <w:rsid w:val="00100BC0"/>
    <w:rsid w:val="00100BDD"/>
    <w:rsid w:val="00101244"/>
    <w:rsid w:val="0010196A"/>
    <w:rsid w:val="00101BFD"/>
    <w:rsid w:val="00101E12"/>
    <w:rsid w:val="001027DA"/>
    <w:rsid w:val="001028C2"/>
    <w:rsid w:val="00102BE0"/>
    <w:rsid w:val="001030D5"/>
    <w:rsid w:val="00103720"/>
    <w:rsid w:val="001045F1"/>
    <w:rsid w:val="00104977"/>
    <w:rsid w:val="00104BFE"/>
    <w:rsid w:val="00104CCD"/>
    <w:rsid w:val="00104E56"/>
    <w:rsid w:val="0010553A"/>
    <w:rsid w:val="00105A7E"/>
    <w:rsid w:val="00106268"/>
    <w:rsid w:val="001063BB"/>
    <w:rsid w:val="00106A20"/>
    <w:rsid w:val="00106B41"/>
    <w:rsid w:val="00106D64"/>
    <w:rsid w:val="00106FBF"/>
    <w:rsid w:val="00107FBF"/>
    <w:rsid w:val="00111746"/>
    <w:rsid w:val="00111DBB"/>
    <w:rsid w:val="00111F07"/>
    <w:rsid w:val="00112988"/>
    <w:rsid w:val="00112F35"/>
    <w:rsid w:val="00113015"/>
    <w:rsid w:val="001131FD"/>
    <w:rsid w:val="001135DF"/>
    <w:rsid w:val="00113629"/>
    <w:rsid w:val="001136D3"/>
    <w:rsid w:val="001149CC"/>
    <w:rsid w:val="00114BA6"/>
    <w:rsid w:val="00114BCF"/>
    <w:rsid w:val="00114C93"/>
    <w:rsid w:val="00114CC0"/>
    <w:rsid w:val="0011502F"/>
    <w:rsid w:val="0011507B"/>
    <w:rsid w:val="00115DB1"/>
    <w:rsid w:val="00115E6B"/>
    <w:rsid w:val="00116272"/>
    <w:rsid w:val="00116376"/>
    <w:rsid w:val="001166AB"/>
    <w:rsid w:val="00116D62"/>
    <w:rsid w:val="00117625"/>
    <w:rsid w:val="0012014E"/>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44"/>
    <w:rsid w:val="001246A7"/>
    <w:rsid w:val="001246D6"/>
    <w:rsid w:val="001247E8"/>
    <w:rsid w:val="00124C00"/>
    <w:rsid w:val="00124F3F"/>
    <w:rsid w:val="00124F52"/>
    <w:rsid w:val="00125271"/>
    <w:rsid w:val="00125459"/>
    <w:rsid w:val="00125466"/>
    <w:rsid w:val="00125DE9"/>
    <w:rsid w:val="00125E62"/>
    <w:rsid w:val="00125F55"/>
    <w:rsid w:val="0012616B"/>
    <w:rsid w:val="001270BF"/>
    <w:rsid w:val="00127558"/>
    <w:rsid w:val="00127E98"/>
    <w:rsid w:val="00130303"/>
    <w:rsid w:val="00130665"/>
    <w:rsid w:val="001307BF"/>
    <w:rsid w:val="00131065"/>
    <w:rsid w:val="00131466"/>
    <w:rsid w:val="00131979"/>
    <w:rsid w:val="00131ABC"/>
    <w:rsid w:val="00132178"/>
    <w:rsid w:val="001322D3"/>
    <w:rsid w:val="001323DC"/>
    <w:rsid w:val="001332E3"/>
    <w:rsid w:val="00133607"/>
    <w:rsid w:val="00133D6C"/>
    <w:rsid w:val="00133D92"/>
    <w:rsid w:val="00134354"/>
    <w:rsid w:val="0013457A"/>
    <w:rsid w:val="00135211"/>
    <w:rsid w:val="001358BB"/>
    <w:rsid w:val="0013622C"/>
    <w:rsid w:val="00136C03"/>
    <w:rsid w:val="00136CC0"/>
    <w:rsid w:val="001371A5"/>
    <w:rsid w:val="00137548"/>
    <w:rsid w:val="001376BF"/>
    <w:rsid w:val="001378F0"/>
    <w:rsid w:val="00137AEE"/>
    <w:rsid w:val="00137D02"/>
    <w:rsid w:val="00140252"/>
    <w:rsid w:val="001406EB"/>
    <w:rsid w:val="00140BE0"/>
    <w:rsid w:val="00140FA7"/>
    <w:rsid w:val="00141EE7"/>
    <w:rsid w:val="001425F5"/>
    <w:rsid w:val="00142C17"/>
    <w:rsid w:val="001433DD"/>
    <w:rsid w:val="00143788"/>
    <w:rsid w:val="00144BB9"/>
    <w:rsid w:val="00144CCB"/>
    <w:rsid w:val="0014538F"/>
    <w:rsid w:val="0014562E"/>
    <w:rsid w:val="00145F32"/>
    <w:rsid w:val="00146317"/>
    <w:rsid w:val="00146D8A"/>
    <w:rsid w:val="001471C8"/>
    <w:rsid w:val="0014732A"/>
    <w:rsid w:val="00147F95"/>
    <w:rsid w:val="00147FCE"/>
    <w:rsid w:val="00150B44"/>
    <w:rsid w:val="00150BAE"/>
    <w:rsid w:val="00150CF7"/>
    <w:rsid w:val="0015145F"/>
    <w:rsid w:val="00151C8C"/>
    <w:rsid w:val="00151EC2"/>
    <w:rsid w:val="00152665"/>
    <w:rsid w:val="001528A8"/>
    <w:rsid w:val="00152D76"/>
    <w:rsid w:val="00152FDC"/>
    <w:rsid w:val="00153435"/>
    <w:rsid w:val="0015349A"/>
    <w:rsid w:val="00153EE6"/>
    <w:rsid w:val="00153F8E"/>
    <w:rsid w:val="001554A0"/>
    <w:rsid w:val="00155E40"/>
    <w:rsid w:val="0015612E"/>
    <w:rsid w:val="001564C0"/>
    <w:rsid w:val="00156AD5"/>
    <w:rsid w:val="00156D01"/>
    <w:rsid w:val="00156ECA"/>
    <w:rsid w:val="00157347"/>
    <w:rsid w:val="00157A4F"/>
    <w:rsid w:val="00157DB8"/>
    <w:rsid w:val="0016023D"/>
    <w:rsid w:val="00160405"/>
    <w:rsid w:val="00160AB4"/>
    <w:rsid w:val="00160C20"/>
    <w:rsid w:val="00160F32"/>
    <w:rsid w:val="00160FAE"/>
    <w:rsid w:val="00161318"/>
    <w:rsid w:val="00161607"/>
    <w:rsid w:val="00161664"/>
    <w:rsid w:val="00161908"/>
    <w:rsid w:val="00161CD8"/>
    <w:rsid w:val="00161D33"/>
    <w:rsid w:val="001624E0"/>
    <w:rsid w:val="00162617"/>
    <w:rsid w:val="001626F3"/>
    <w:rsid w:val="00162796"/>
    <w:rsid w:val="00163CB7"/>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935"/>
    <w:rsid w:val="00167D9D"/>
    <w:rsid w:val="00170043"/>
    <w:rsid w:val="001701E7"/>
    <w:rsid w:val="00170DE2"/>
    <w:rsid w:val="00170E37"/>
    <w:rsid w:val="0017174F"/>
    <w:rsid w:val="00171E23"/>
    <w:rsid w:val="00172245"/>
    <w:rsid w:val="00172612"/>
    <w:rsid w:val="00172EC4"/>
    <w:rsid w:val="001731F5"/>
    <w:rsid w:val="001737DF"/>
    <w:rsid w:val="00173926"/>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87EFD"/>
    <w:rsid w:val="001900D7"/>
    <w:rsid w:val="001902F6"/>
    <w:rsid w:val="00190687"/>
    <w:rsid w:val="00190B1B"/>
    <w:rsid w:val="00190BFD"/>
    <w:rsid w:val="00190D00"/>
    <w:rsid w:val="00190F09"/>
    <w:rsid w:val="0019130A"/>
    <w:rsid w:val="00191B16"/>
    <w:rsid w:val="00191E3D"/>
    <w:rsid w:val="00192AE8"/>
    <w:rsid w:val="00192B47"/>
    <w:rsid w:val="0019369B"/>
    <w:rsid w:val="00193D12"/>
    <w:rsid w:val="0019504F"/>
    <w:rsid w:val="00195288"/>
    <w:rsid w:val="0019536A"/>
    <w:rsid w:val="00195500"/>
    <w:rsid w:val="00195609"/>
    <w:rsid w:val="00195662"/>
    <w:rsid w:val="00195F6E"/>
    <w:rsid w:val="00196037"/>
    <w:rsid w:val="001962AC"/>
    <w:rsid w:val="00196737"/>
    <w:rsid w:val="00196F9C"/>
    <w:rsid w:val="00197E56"/>
    <w:rsid w:val="001A0054"/>
    <w:rsid w:val="001A1027"/>
    <w:rsid w:val="001A12F5"/>
    <w:rsid w:val="001A14F4"/>
    <w:rsid w:val="001A19AF"/>
    <w:rsid w:val="001A1D0F"/>
    <w:rsid w:val="001A23A1"/>
    <w:rsid w:val="001A2717"/>
    <w:rsid w:val="001A280D"/>
    <w:rsid w:val="001A2917"/>
    <w:rsid w:val="001A2C39"/>
    <w:rsid w:val="001A2CBD"/>
    <w:rsid w:val="001A3095"/>
    <w:rsid w:val="001A328E"/>
    <w:rsid w:val="001A3890"/>
    <w:rsid w:val="001A397C"/>
    <w:rsid w:val="001A3E99"/>
    <w:rsid w:val="001A3FEF"/>
    <w:rsid w:val="001A4366"/>
    <w:rsid w:val="001A43AC"/>
    <w:rsid w:val="001A4549"/>
    <w:rsid w:val="001A474B"/>
    <w:rsid w:val="001A5211"/>
    <w:rsid w:val="001A54FA"/>
    <w:rsid w:val="001A54FC"/>
    <w:rsid w:val="001A5882"/>
    <w:rsid w:val="001A59B8"/>
    <w:rsid w:val="001A6EDA"/>
    <w:rsid w:val="001A73C3"/>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DB3"/>
    <w:rsid w:val="001B449C"/>
    <w:rsid w:val="001B47B3"/>
    <w:rsid w:val="001B4AED"/>
    <w:rsid w:val="001B4E78"/>
    <w:rsid w:val="001B522E"/>
    <w:rsid w:val="001B5A4E"/>
    <w:rsid w:val="001B5CF1"/>
    <w:rsid w:val="001B626B"/>
    <w:rsid w:val="001B6521"/>
    <w:rsid w:val="001B692A"/>
    <w:rsid w:val="001B6C5F"/>
    <w:rsid w:val="001B6EC0"/>
    <w:rsid w:val="001B6EFE"/>
    <w:rsid w:val="001C02EC"/>
    <w:rsid w:val="001C0777"/>
    <w:rsid w:val="001C08B6"/>
    <w:rsid w:val="001C10A2"/>
    <w:rsid w:val="001C13AC"/>
    <w:rsid w:val="001C1AB2"/>
    <w:rsid w:val="001C218F"/>
    <w:rsid w:val="001C21AE"/>
    <w:rsid w:val="001C2264"/>
    <w:rsid w:val="001C2469"/>
    <w:rsid w:val="001C26E5"/>
    <w:rsid w:val="001C285A"/>
    <w:rsid w:val="001C2F38"/>
    <w:rsid w:val="001C3FB7"/>
    <w:rsid w:val="001C404E"/>
    <w:rsid w:val="001C40A4"/>
    <w:rsid w:val="001C4176"/>
    <w:rsid w:val="001C4310"/>
    <w:rsid w:val="001C45B4"/>
    <w:rsid w:val="001C4E80"/>
    <w:rsid w:val="001C554C"/>
    <w:rsid w:val="001C55E0"/>
    <w:rsid w:val="001C5AEA"/>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629"/>
    <w:rsid w:val="001D6F14"/>
    <w:rsid w:val="001D7279"/>
    <w:rsid w:val="001D73D9"/>
    <w:rsid w:val="001D7A1D"/>
    <w:rsid w:val="001D7A88"/>
    <w:rsid w:val="001D7C26"/>
    <w:rsid w:val="001D7D77"/>
    <w:rsid w:val="001E01E5"/>
    <w:rsid w:val="001E079B"/>
    <w:rsid w:val="001E0842"/>
    <w:rsid w:val="001E0A85"/>
    <w:rsid w:val="001E1048"/>
    <w:rsid w:val="001E1485"/>
    <w:rsid w:val="001E148E"/>
    <w:rsid w:val="001E164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E7F9E"/>
    <w:rsid w:val="001F0129"/>
    <w:rsid w:val="001F01FC"/>
    <w:rsid w:val="001F0238"/>
    <w:rsid w:val="001F0A91"/>
    <w:rsid w:val="001F0CAB"/>
    <w:rsid w:val="001F140A"/>
    <w:rsid w:val="001F15B2"/>
    <w:rsid w:val="001F1BAC"/>
    <w:rsid w:val="001F1EC5"/>
    <w:rsid w:val="001F1F43"/>
    <w:rsid w:val="001F2A8A"/>
    <w:rsid w:val="001F3670"/>
    <w:rsid w:val="001F429F"/>
    <w:rsid w:val="001F4B32"/>
    <w:rsid w:val="001F4BE7"/>
    <w:rsid w:val="001F4EAA"/>
    <w:rsid w:val="001F5124"/>
    <w:rsid w:val="001F595B"/>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2BFE"/>
    <w:rsid w:val="0020314B"/>
    <w:rsid w:val="00203223"/>
    <w:rsid w:val="002034BD"/>
    <w:rsid w:val="00204207"/>
    <w:rsid w:val="00204DE3"/>
    <w:rsid w:val="00204FDF"/>
    <w:rsid w:val="0020533C"/>
    <w:rsid w:val="0020564A"/>
    <w:rsid w:val="00205684"/>
    <w:rsid w:val="002056CA"/>
    <w:rsid w:val="00205BDE"/>
    <w:rsid w:val="002064B3"/>
    <w:rsid w:val="0020661B"/>
    <w:rsid w:val="00206EF4"/>
    <w:rsid w:val="00210956"/>
    <w:rsid w:val="00210AF1"/>
    <w:rsid w:val="00211AAC"/>
    <w:rsid w:val="00212013"/>
    <w:rsid w:val="00212797"/>
    <w:rsid w:val="00212AD4"/>
    <w:rsid w:val="00212CDA"/>
    <w:rsid w:val="00212E8D"/>
    <w:rsid w:val="00213125"/>
    <w:rsid w:val="002139B3"/>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445"/>
    <w:rsid w:val="002235D2"/>
    <w:rsid w:val="002236D9"/>
    <w:rsid w:val="002238C2"/>
    <w:rsid w:val="00223E52"/>
    <w:rsid w:val="00223FB9"/>
    <w:rsid w:val="002242DF"/>
    <w:rsid w:val="002248D9"/>
    <w:rsid w:val="00224F53"/>
    <w:rsid w:val="0022532E"/>
    <w:rsid w:val="002255E0"/>
    <w:rsid w:val="0022562D"/>
    <w:rsid w:val="0022582E"/>
    <w:rsid w:val="00225A03"/>
    <w:rsid w:val="00225CB2"/>
    <w:rsid w:val="00226145"/>
    <w:rsid w:val="00226A5A"/>
    <w:rsid w:val="00226CD8"/>
    <w:rsid w:val="00227335"/>
    <w:rsid w:val="002277CD"/>
    <w:rsid w:val="0022780C"/>
    <w:rsid w:val="00227F49"/>
    <w:rsid w:val="00227FFD"/>
    <w:rsid w:val="00230127"/>
    <w:rsid w:val="00230439"/>
    <w:rsid w:val="00230597"/>
    <w:rsid w:val="0023085B"/>
    <w:rsid w:val="00230A44"/>
    <w:rsid w:val="00230CB8"/>
    <w:rsid w:val="00231113"/>
    <w:rsid w:val="00231E27"/>
    <w:rsid w:val="00232332"/>
    <w:rsid w:val="0023279B"/>
    <w:rsid w:val="00232837"/>
    <w:rsid w:val="00232BCF"/>
    <w:rsid w:val="00232D7F"/>
    <w:rsid w:val="00233144"/>
    <w:rsid w:val="00233415"/>
    <w:rsid w:val="0023377D"/>
    <w:rsid w:val="00233ECF"/>
    <w:rsid w:val="00233F58"/>
    <w:rsid w:val="002341CE"/>
    <w:rsid w:val="0023437D"/>
    <w:rsid w:val="002344B8"/>
    <w:rsid w:val="00234622"/>
    <w:rsid w:val="0023487A"/>
    <w:rsid w:val="0023574C"/>
    <w:rsid w:val="00235D48"/>
    <w:rsid w:val="00235E84"/>
    <w:rsid w:val="002362D3"/>
    <w:rsid w:val="002373B0"/>
    <w:rsid w:val="002401C1"/>
    <w:rsid w:val="0024055A"/>
    <w:rsid w:val="00240C02"/>
    <w:rsid w:val="00240FC5"/>
    <w:rsid w:val="002413DA"/>
    <w:rsid w:val="00241458"/>
    <w:rsid w:val="00241621"/>
    <w:rsid w:val="00241819"/>
    <w:rsid w:val="002419F3"/>
    <w:rsid w:val="00241C56"/>
    <w:rsid w:val="00242562"/>
    <w:rsid w:val="00242608"/>
    <w:rsid w:val="00242E0D"/>
    <w:rsid w:val="00242F07"/>
    <w:rsid w:val="00243995"/>
    <w:rsid w:val="002453C0"/>
    <w:rsid w:val="0024567F"/>
    <w:rsid w:val="002457B8"/>
    <w:rsid w:val="002460C9"/>
    <w:rsid w:val="002460FF"/>
    <w:rsid w:val="002465D3"/>
    <w:rsid w:val="002467A3"/>
    <w:rsid w:val="0024682A"/>
    <w:rsid w:val="0024732B"/>
    <w:rsid w:val="0024753F"/>
    <w:rsid w:val="002475F7"/>
    <w:rsid w:val="0024785C"/>
    <w:rsid w:val="00247ADF"/>
    <w:rsid w:val="00247C7F"/>
    <w:rsid w:val="00247FF9"/>
    <w:rsid w:val="002502B5"/>
    <w:rsid w:val="00250F99"/>
    <w:rsid w:val="00251009"/>
    <w:rsid w:val="00252AFC"/>
    <w:rsid w:val="002531E4"/>
    <w:rsid w:val="0025335B"/>
    <w:rsid w:val="00253DE8"/>
    <w:rsid w:val="00254045"/>
    <w:rsid w:val="0025472A"/>
    <w:rsid w:val="002552B3"/>
    <w:rsid w:val="002556A0"/>
    <w:rsid w:val="002559D5"/>
    <w:rsid w:val="00255F02"/>
    <w:rsid w:val="00256CEB"/>
    <w:rsid w:val="002570C6"/>
    <w:rsid w:val="002574E3"/>
    <w:rsid w:val="00257594"/>
    <w:rsid w:val="0025785D"/>
    <w:rsid w:val="00257FDC"/>
    <w:rsid w:val="00260C82"/>
    <w:rsid w:val="002610E1"/>
    <w:rsid w:val="00261AD7"/>
    <w:rsid w:val="00261E7C"/>
    <w:rsid w:val="002626AD"/>
    <w:rsid w:val="00263BFE"/>
    <w:rsid w:val="002653BD"/>
    <w:rsid w:val="00265CEC"/>
    <w:rsid w:val="00265D9D"/>
    <w:rsid w:val="00265F1F"/>
    <w:rsid w:val="002660D2"/>
    <w:rsid w:val="002668C5"/>
    <w:rsid w:val="00266C85"/>
    <w:rsid w:val="00267086"/>
    <w:rsid w:val="002675F3"/>
    <w:rsid w:val="0027005C"/>
    <w:rsid w:val="0027008F"/>
    <w:rsid w:val="002702BD"/>
    <w:rsid w:val="0027039B"/>
    <w:rsid w:val="00270404"/>
    <w:rsid w:val="00270723"/>
    <w:rsid w:val="00270CBB"/>
    <w:rsid w:val="0027142F"/>
    <w:rsid w:val="0027159A"/>
    <w:rsid w:val="00271AD4"/>
    <w:rsid w:val="002724AC"/>
    <w:rsid w:val="00272567"/>
    <w:rsid w:val="00272629"/>
    <w:rsid w:val="002727E6"/>
    <w:rsid w:val="00272876"/>
    <w:rsid w:val="002729DA"/>
    <w:rsid w:val="00272BE2"/>
    <w:rsid w:val="002739EE"/>
    <w:rsid w:val="002740AF"/>
    <w:rsid w:val="002743A2"/>
    <w:rsid w:val="0027448C"/>
    <w:rsid w:val="00274596"/>
    <w:rsid w:val="002747B1"/>
    <w:rsid w:val="00274C49"/>
    <w:rsid w:val="00274E55"/>
    <w:rsid w:val="00275106"/>
    <w:rsid w:val="0027514C"/>
    <w:rsid w:val="002759EB"/>
    <w:rsid w:val="00275FC6"/>
    <w:rsid w:val="002766F9"/>
    <w:rsid w:val="00277316"/>
    <w:rsid w:val="00277453"/>
    <w:rsid w:val="00277DD9"/>
    <w:rsid w:val="0028019C"/>
    <w:rsid w:val="00280549"/>
    <w:rsid w:val="00280D38"/>
    <w:rsid w:val="0028167B"/>
    <w:rsid w:val="00281AA4"/>
    <w:rsid w:val="00282237"/>
    <w:rsid w:val="00282324"/>
    <w:rsid w:val="0028266C"/>
    <w:rsid w:val="00282679"/>
    <w:rsid w:val="00283424"/>
    <w:rsid w:val="00283522"/>
    <w:rsid w:val="002843D9"/>
    <w:rsid w:val="0028546D"/>
    <w:rsid w:val="002864B2"/>
    <w:rsid w:val="00286B88"/>
    <w:rsid w:val="00286DE5"/>
    <w:rsid w:val="002871C2"/>
    <w:rsid w:val="00287E1C"/>
    <w:rsid w:val="00290904"/>
    <w:rsid w:val="00290C11"/>
    <w:rsid w:val="00290C9B"/>
    <w:rsid w:val="00290F75"/>
    <w:rsid w:val="002910B6"/>
    <w:rsid w:val="00291CD6"/>
    <w:rsid w:val="00291E2C"/>
    <w:rsid w:val="00292081"/>
    <w:rsid w:val="00292588"/>
    <w:rsid w:val="00292DCD"/>
    <w:rsid w:val="00292DF9"/>
    <w:rsid w:val="002930AD"/>
    <w:rsid w:val="002930C5"/>
    <w:rsid w:val="002930F8"/>
    <w:rsid w:val="002931A0"/>
    <w:rsid w:val="0029397F"/>
    <w:rsid w:val="00293F4A"/>
    <w:rsid w:val="00294152"/>
    <w:rsid w:val="00294BD2"/>
    <w:rsid w:val="00294EE7"/>
    <w:rsid w:val="00296403"/>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73A"/>
    <w:rsid w:val="002A2814"/>
    <w:rsid w:val="002A3240"/>
    <w:rsid w:val="002A3253"/>
    <w:rsid w:val="002A3ABB"/>
    <w:rsid w:val="002A3B29"/>
    <w:rsid w:val="002A40A0"/>
    <w:rsid w:val="002A462C"/>
    <w:rsid w:val="002A4F20"/>
    <w:rsid w:val="002A4FBB"/>
    <w:rsid w:val="002A5A7C"/>
    <w:rsid w:val="002A5E0D"/>
    <w:rsid w:val="002A616A"/>
    <w:rsid w:val="002A653E"/>
    <w:rsid w:val="002A6C02"/>
    <w:rsid w:val="002A707F"/>
    <w:rsid w:val="002A759B"/>
    <w:rsid w:val="002A7ADC"/>
    <w:rsid w:val="002B0232"/>
    <w:rsid w:val="002B0A09"/>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4E"/>
    <w:rsid w:val="002B6394"/>
    <w:rsid w:val="002B6E64"/>
    <w:rsid w:val="002B7094"/>
    <w:rsid w:val="002B7129"/>
    <w:rsid w:val="002B7695"/>
    <w:rsid w:val="002B7D32"/>
    <w:rsid w:val="002C0512"/>
    <w:rsid w:val="002C0CD3"/>
    <w:rsid w:val="002C12C1"/>
    <w:rsid w:val="002C12D5"/>
    <w:rsid w:val="002C135F"/>
    <w:rsid w:val="002C1376"/>
    <w:rsid w:val="002C18C0"/>
    <w:rsid w:val="002C1C07"/>
    <w:rsid w:val="002C2724"/>
    <w:rsid w:val="002C34F0"/>
    <w:rsid w:val="002C3662"/>
    <w:rsid w:val="002C3A41"/>
    <w:rsid w:val="002C3B01"/>
    <w:rsid w:val="002C451D"/>
    <w:rsid w:val="002C4863"/>
    <w:rsid w:val="002C4987"/>
    <w:rsid w:val="002C6CE9"/>
    <w:rsid w:val="002C6D7E"/>
    <w:rsid w:val="002C724C"/>
    <w:rsid w:val="002C742B"/>
    <w:rsid w:val="002C783E"/>
    <w:rsid w:val="002C798F"/>
    <w:rsid w:val="002C79B8"/>
    <w:rsid w:val="002D0ADC"/>
    <w:rsid w:val="002D1264"/>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AF3"/>
    <w:rsid w:val="002E1112"/>
    <w:rsid w:val="002E1339"/>
    <w:rsid w:val="002E1819"/>
    <w:rsid w:val="002E1A06"/>
    <w:rsid w:val="002E1AC3"/>
    <w:rsid w:val="002E1BB6"/>
    <w:rsid w:val="002E1BB7"/>
    <w:rsid w:val="002E28FF"/>
    <w:rsid w:val="002E2A1E"/>
    <w:rsid w:val="002E2A71"/>
    <w:rsid w:val="002E2B3C"/>
    <w:rsid w:val="002E2B83"/>
    <w:rsid w:val="002E2C96"/>
    <w:rsid w:val="002E2E56"/>
    <w:rsid w:val="002E2FB1"/>
    <w:rsid w:val="002E3112"/>
    <w:rsid w:val="002E355C"/>
    <w:rsid w:val="002E3746"/>
    <w:rsid w:val="002E39FB"/>
    <w:rsid w:val="002E45A1"/>
    <w:rsid w:val="002E483A"/>
    <w:rsid w:val="002E4B41"/>
    <w:rsid w:val="002E570A"/>
    <w:rsid w:val="002E5E0D"/>
    <w:rsid w:val="002E5E59"/>
    <w:rsid w:val="002E68B9"/>
    <w:rsid w:val="002E6A16"/>
    <w:rsid w:val="002E6DFA"/>
    <w:rsid w:val="002E79BD"/>
    <w:rsid w:val="002E7B6A"/>
    <w:rsid w:val="002E7E3A"/>
    <w:rsid w:val="002F0740"/>
    <w:rsid w:val="002F0C82"/>
    <w:rsid w:val="002F0E65"/>
    <w:rsid w:val="002F116D"/>
    <w:rsid w:val="002F18E7"/>
    <w:rsid w:val="002F1A28"/>
    <w:rsid w:val="002F1A7D"/>
    <w:rsid w:val="002F21D6"/>
    <w:rsid w:val="002F274B"/>
    <w:rsid w:val="002F281F"/>
    <w:rsid w:val="002F2934"/>
    <w:rsid w:val="002F29AD"/>
    <w:rsid w:val="002F3A15"/>
    <w:rsid w:val="002F3AC5"/>
    <w:rsid w:val="002F3EDF"/>
    <w:rsid w:val="002F3F8B"/>
    <w:rsid w:val="002F45BC"/>
    <w:rsid w:val="002F4D89"/>
    <w:rsid w:val="002F5195"/>
    <w:rsid w:val="002F5860"/>
    <w:rsid w:val="002F59FA"/>
    <w:rsid w:val="002F5CE4"/>
    <w:rsid w:val="002F60DF"/>
    <w:rsid w:val="002F6259"/>
    <w:rsid w:val="002F62BA"/>
    <w:rsid w:val="002F69BB"/>
    <w:rsid w:val="002F6E11"/>
    <w:rsid w:val="002F7564"/>
    <w:rsid w:val="002F7A42"/>
    <w:rsid w:val="002F7C96"/>
    <w:rsid w:val="002F7EFD"/>
    <w:rsid w:val="0030022C"/>
    <w:rsid w:val="0030025D"/>
    <w:rsid w:val="003008A0"/>
    <w:rsid w:val="00300D2C"/>
    <w:rsid w:val="003010C6"/>
    <w:rsid w:val="003014D5"/>
    <w:rsid w:val="003014F9"/>
    <w:rsid w:val="0030219F"/>
    <w:rsid w:val="00302FC0"/>
    <w:rsid w:val="00303671"/>
    <w:rsid w:val="00303AF8"/>
    <w:rsid w:val="00304085"/>
    <w:rsid w:val="0030426C"/>
    <w:rsid w:val="00304445"/>
    <w:rsid w:val="003044B2"/>
    <w:rsid w:val="00304BA5"/>
    <w:rsid w:val="00304F74"/>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3A47"/>
    <w:rsid w:val="0031406E"/>
    <w:rsid w:val="00314496"/>
    <w:rsid w:val="00314A51"/>
    <w:rsid w:val="00314B12"/>
    <w:rsid w:val="00315203"/>
    <w:rsid w:val="003154CE"/>
    <w:rsid w:val="00315D23"/>
    <w:rsid w:val="0031648B"/>
    <w:rsid w:val="00316C42"/>
    <w:rsid w:val="00317EC0"/>
    <w:rsid w:val="00320139"/>
    <w:rsid w:val="003203A6"/>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C8E"/>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10"/>
    <w:rsid w:val="0033635E"/>
    <w:rsid w:val="00336D3F"/>
    <w:rsid w:val="003373C1"/>
    <w:rsid w:val="003402BA"/>
    <w:rsid w:val="003405E8"/>
    <w:rsid w:val="003406C1"/>
    <w:rsid w:val="003408EB"/>
    <w:rsid w:val="003416A0"/>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1A9"/>
    <w:rsid w:val="003464F8"/>
    <w:rsid w:val="00346CF1"/>
    <w:rsid w:val="00346FC1"/>
    <w:rsid w:val="003473CE"/>
    <w:rsid w:val="00347459"/>
    <w:rsid w:val="003474F9"/>
    <w:rsid w:val="003478EC"/>
    <w:rsid w:val="00347A55"/>
    <w:rsid w:val="00350BE5"/>
    <w:rsid w:val="00350DE8"/>
    <w:rsid w:val="00350FCE"/>
    <w:rsid w:val="00351A7D"/>
    <w:rsid w:val="00351CDC"/>
    <w:rsid w:val="00351D6A"/>
    <w:rsid w:val="00351F0F"/>
    <w:rsid w:val="00352213"/>
    <w:rsid w:val="003524B2"/>
    <w:rsid w:val="003526CF"/>
    <w:rsid w:val="00352D8A"/>
    <w:rsid w:val="00353134"/>
    <w:rsid w:val="00353139"/>
    <w:rsid w:val="00353174"/>
    <w:rsid w:val="00354355"/>
    <w:rsid w:val="0035481E"/>
    <w:rsid w:val="00354C5B"/>
    <w:rsid w:val="00354CDD"/>
    <w:rsid w:val="003552BF"/>
    <w:rsid w:val="003553A8"/>
    <w:rsid w:val="00355650"/>
    <w:rsid w:val="00355BBE"/>
    <w:rsid w:val="003560EB"/>
    <w:rsid w:val="003561CB"/>
    <w:rsid w:val="00356727"/>
    <w:rsid w:val="0035677A"/>
    <w:rsid w:val="003567C7"/>
    <w:rsid w:val="00356E5D"/>
    <w:rsid w:val="00357310"/>
    <w:rsid w:val="00357421"/>
    <w:rsid w:val="003576E8"/>
    <w:rsid w:val="00357994"/>
    <w:rsid w:val="003579AB"/>
    <w:rsid w:val="0036004B"/>
    <w:rsid w:val="003604BD"/>
    <w:rsid w:val="003604F7"/>
    <w:rsid w:val="003605BA"/>
    <w:rsid w:val="00360675"/>
    <w:rsid w:val="0036196A"/>
    <w:rsid w:val="003622CB"/>
    <w:rsid w:val="003628F4"/>
    <w:rsid w:val="00363037"/>
    <w:rsid w:val="0036306A"/>
    <w:rsid w:val="00363A3E"/>
    <w:rsid w:val="00364487"/>
    <w:rsid w:val="00364BC7"/>
    <w:rsid w:val="00364C9B"/>
    <w:rsid w:val="00364E87"/>
    <w:rsid w:val="00365921"/>
    <w:rsid w:val="00365DB3"/>
    <w:rsid w:val="00366317"/>
    <w:rsid w:val="003663F5"/>
    <w:rsid w:val="00366DDB"/>
    <w:rsid w:val="00367092"/>
    <w:rsid w:val="00367536"/>
    <w:rsid w:val="0036781E"/>
    <w:rsid w:val="00367B80"/>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594"/>
    <w:rsid w:val="00375D8B"/>
    <w:rsid w:val="00375E9F"/>
    <w:rsid w:val="003760AC"/>
    <w:rsid w:val="0037623B"/>
    <w:rsid w:val="0037703B"/>
    <w:rsid w:val="00377100"/>
    <w:rsid w:val="0037796A"/>
    <w:rsid w:val="00377FA7"/>
    <w:rsid w:val="003801C2"/>
    <w:rsid w:val="003807A8"/>
    <w:rsid w:val="00380A53"/>
    <w:rsid w:val="00380AA6"/>
    <w:rsid w:val="00380EBA"/>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708D"/>
    <w:rsid w:val="0038767F"/>
    <w:rsid w:val="00387D16"/>
    <w:rsid w:val="003905CB"/>
    <w:rsid w:val="003908D3"/>
    <w:rsid w:val="00391430"/>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6EC0"/>
    <w:rsid w:val="00397407"/>
    <w:rsid w:val="003A0091"/>
    <w:rsid w:val="003A021D"/>
    <w:rsid w:val="003A04C3"/>
    <w:rsid w:val="003A097E"/>
    <w:rsid w:val="003A0D57"/>
    <w:rsid w:val="003A0EC4"/>
    <w:rsid w:val="003A10A9"/>
    <w:rsid w:val="003A1422"/>
    <w:rsid w:val="003A1B04"/>
    <w:rsid w:val="003A1C98"/>
    <w:rsid w:val="003A1DFE"/>
    <w:rsid w:val="003A228E"/>
    <w:rsid w:val="003A2718"/>
    <w:rsid w:val="003A3FBF"/>
    <w:rsid w:val="003A41C5"/>
    <w:rsid w:val="003A44D3"/>
    <w:rsid w:val="003A468A"/>
    <w:rsid w:val="003A4E64"/>
    <w:rsid w:val="003A52A9"/>
    <w:rsid w:val="003A546B"/>
    <w:rsid w:val="003A5BF1"/>
    <w:rsid w:val="003A6DCE"/>
    <w:rsid w:val="003A71DD"/>
    <w:rsid w:val="003A73F9"/>
    <w:rsid w:val="003A79AE"/>
    <w:rsid w:val="003A7A3C"/>
    <w:rsid w:val="003A7F6E"/>
    <w:rsid w:val="003B0016"/>
    <w:rsid w:val="003B028A"/>
    <w:rsid w:val="003B06D8"/>
    <w:rsid w:val="003B0C64"/>
    <w:rsid w:val="003B1200"/>
    <w:rsid w:val="003B129C"/>
    <w:rsid w:val="003B211C"/>
    <w:rsid w:val="003B2660"/>
    <w:rsid w:val="003B28B7"/>
    <w:rsid w:val="003B35EC"/>
    <w:rsid w:val="003B3B43"/>
    <w:rsid w:val="003B40CF"/>
    <w:rsid w:val="003B443B"/>
    <w:rsid w:val="003B4C16"/>
    <w:rsid w:val="003B5491"/>
    <w:rsid w:val="003B5504"/>
    <w:rsid w:val="003B5716"/>
    <w:rsid w:val="003B59E4"/>
    <w:rsid w:val="003B5C9D"/>
    <w:rsid w:val="003B6864"/>
    <w:rsid w:val="003B6CEB"/>
    <w:rsid w:val="003B6D5D"/>
    <w:rsid w:val="003B7AA0"/>
    <w:rsid w:val="003C0396"/>
    <w:rsid w:val="003C04E5"/>
    <w:rsid w:val="003C0544"/>
    <w:rsid w:val="003C0C03"/>
    <w:rsid w:val="003C0C4B"/>
    <w:rsid w:val="003C0F0A"/>
    <w:rsid w:val="003C20B9"/>
    <w:rsid w:val="003C22CD"/>
    <w:rsid w:val="003C2568"/>
    <w:rsid w:val="003C2C41"/>
    <w:rsid w:val="003C3432"/>
    <w:rsid w:val="003C3640"/>
    <w:rsid w:val="003C3ACE"/>
    <w:rsid w:val="003C3D09"/>
    <w:rsid w:val="003C46B9"/>
    <w:rsid w:val="003C492A"/>
    <w:rsid w:val="003C549A"/>
    <w:rsid w:val="003C582F"/>
    <w:rsid w:val="003C5AD5"/>
    <w:rsid w:val="003C5BE8"/>
    <w:rsid w:val="003C5FA2"/>
    <w:rsid w:val="003C653B"/>
    <w:rsid w:val="003C65F0"/>
    <w:rsid w:val="003C66B2"/>
    <w:rsid w:val="003C687A"/>
    <w:rsid w:val="003C6F68"/>
    <w:rsid w:val="003C718E"/>
    <w:rsid w:val="003C731B"/>
    <w:rsid w:val="003C736B"/>
    <w:rsid w:val="003D022F"/>
    <w:rsid w:val="003D1122"/>
    <w:rsid w:val="003D1518"/>
    <w:rsid w:val="003D1C17"/>
    <w:rsid w:val="003D2BBA"/>
    <w:rsid w:val="003D2E78"/>
    <w:rsid w:val="003D2F4B"/>
    <w:rsid w:val="003D30D7"/>
    <w:rsid w:val="003D337F"/>
    <w:rsid w:val="003D355C"/>
    <w:rsid w:val="003D3638"/>
    <w:rsid w:val="003D392A"/>
    <w:rsid w:val="003D3A0C"/>
    <w:rsid w:val="003D3DF8"/>
    <w:rsid w:val="003D3E9E"/>
    <w:rsid w:val="003D3EC8"/>
    <w:rsid w:val="003D3F11"/>
    <w:rsid w:val="003D3F99"/>
    <w:rsid w:val="003D4142"/>
    <w:rsid w:val="003D4794"/>
    <w:rsid w:val="003D4E71"/>
    <w:rsid w:val="003D4F06"/>
    <w:rsid w:val="003D53DD"/>
    <w:rsid w:val="003D544E"/>
    <w:rsid w:val="003D5A25"/>
    <w:rsid w:val="003D5BE3"/>
    <w:rsid w:val="003D5CA9"/>
    <w:rsid w:val="003D606B"/>
    <w:rsid w:val="003D63D4"/>
    <w:rsid w:val="003D63E5"/>
    <w:rsid w:val="003D6B0A"/>
    <w:rsid w:val="003D74A1"/>
    <w:rsid w:val="003D7628"/>
    <w:rsid w:val="003D7948"/>
    <w:rsid w:val="003D7B6A"/>
    <w:rsid w:val="003E0020"/>
    <w:rsid w:val="003E05C7"/>
    <w:rsid w:val="003E0D20"/>
    <w:rsid w:val="003E0F14"/>
    <w:rsid w:val="003E17EC"/>
    <w:rsid w:val="003E1926"/>
    <w:rsid w:val="003E20C1"/>
    <w:rsid w:val="003E222D"/>
    <w:rsid w:val="003E22CB"/>
    <w:rsid w:val="003E2402"/>
    <w:rsid w:val="003E2C19"/>
    <w:rsid w:val="003E349B"/>
    <w:rsid w:val="003E3694"/>
    <w:rsid w:val="003E3832"/>
    <w:rsid w:val="003E3AFA"/>
    <w:rsid w:val="003E446F"/>
    <w:rsid w:val="003E4810"/>
    <w:rsid w:val="003E6686"/>
    <w:rsid w:val="003E6C51"/>
    <w:rsid w:val="003E6DA6"/>
    <w:rsid w:val="003E728E"/>
    <w:rsid w:val="003E75DA"/>
    <w:rsid w:val="003E77DB"/>
    <w:rsid w:val="003E78F7"/>
    <w:rsid w:val="003E7BF9"/>
    <w:rsid w:val="003E7D00"/>
    <w:rsid w:val="003F012C"/>
    <w:rsid w:val="003F01CE"/>
    <w:rsid w:val="003F05FB"/>
    <w:rsid w:val="003F0AD8"/>
    <w:rsid w:val="003F14A0"/>
    <w:rsid w:val="003F16FF"/>
    <w:rsid w:val="003F1D20"/>
    <w:rsid w:val="003F1D4C"/>
    <w:rsid w:val="003F1FF7"/>
    <w:rsid w:val="003F216F"/>
    <w:rsid w:val="003F2825"/>
    <w:rsid w:val="003F2B44"/>
    <w:rsid w:val="003F2F77"/>
    <w:rsid w:val="003F38D6"/>
    <w:rsid w:val="003F45DE"/>
    <w:rsid w:val="003F4BAB"/>
    <w:rsid w:val="003F4DDF"/>
    <w:rsid w:val="003F4F0B"/>
    <w:rsid w:val="003F60AE"/>
    <w:rsid w:val="003F614E"/>
    <w:rsid w:val="003F623D"/>
    <w:rsid w:val="003F6CF0"/>
    <w:rsid w:val="003F74CA"/>
    <w:rsid w:val="003F7A46"/>
    <w:rsid w:val="00400224"/>
    <w:rsid w:val="00400574"/>
    <w:rsid w:val="004005B5"/>
    <w:rsid w:val="004015CB"/>
    <w:rsid w:val="0040260F"/>
    <w:rsid w:val="0040268E"/>
    <w:rsid w:val="004027FA"/>
    <w:rsid w:val="00402A09"/>
    <w:rsid w:val="00402D6D"/>
    <w:rsid w:val="00402D8A"/>
    <w:rsid w:val="00402F3F"/>
    <w:rsid w:val="00402FAA"/>
    <w:rsid w:val="004033BD"/>
    <w:rsid w:val="0040368C"/>
    <w:rsid w:val="00403739"/>
    <w:rsid w:val="00403905"/>
    <w:rsid w:val="0040454A"/>
    <w:rsid w:val="00404552"/>
    <w:rsid w:val="00404ADC"/>
    <w:rsid w:val="00404E42"/>
    <w:rsid w:val="0040561A"/>
    <w:rsid w:val="004056E5"/>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66F"/>
    <w:rsid w:val="00414A19"/>
    <w:rsid w:val="0041542A"/>
    <w:rsid w:val="004156EC"/>
    <w:rsid w:val="0041591E"/>
    <w:rsid w:val="0041623F"/>
    <w:rsid w:val="00416281"/>
    <w:rsid w:val="00416B0E"/>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05C"/>
    <w:rsid w:val="00424117"/>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003"/>
    <w:rsid w:val="0043125C"/>
    <w:rsid w:val="00431594"/>
    <w:rsid w:val="0043163B"/>
    <w:rsid w:val="00431B40"/>
    <w:rsid w:val="004324A1"/>
    <w:rsid w:val="004325CE"/>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3755D"/>
    <w:rsid w:val="00440391"/>
    <w:rsid w:val="00440475"/>
    <w:rsid w:val="00440700"/>
    <w:rsid w:val="00440705"/>
    <w:rsid w:val="00441A1C"/>
    <w:rsid w:val="00441D14"/>
    <w:rsid w:val="0044223C"/>
    <w:rsid w:val="004426FE"/>
    <w:rsid w:val="004429A8"/>
    <w:rsid w:val="00442CA8"/>
    <w:rsid w:val="00443475"/>
    <w:rsid w:val="004435D7"/>
    <w:rsid w:val="004438C4"/>
    <w:rsid w:val="00443B11"/>
    <w:rsid w:val="00443FDB"/>
    <w:rsid w:val="004441F2"/>
    <w:rsid w:val="004444AB"/>
    <w:rsid w:val="0044466E"/>
    <w:rsid w:val="00444CAE"/>
    <w:rsid w:val="00445D59"/>
    <w:rsid w:val="00445EB1"/>
    <w:rsid w:val="004460D0"/>
    <w:rsid w:val="00447744"/>
    <w:rsid w:val="00447789"/>
    <w:rsid w:val="004479AC"/>
    <w:rsid w:val="00447C55"/>
    <w:rsid w:val="00450388"/>
    <w:rsid w:val="004510AB"/>
    <w:rsid w:val="00451252"/>
    <w:rsid w:val="00451491"/>
    <w:rsid w:val="00451515"/>
    <w:rsid w:val="00452910"/>
    <w:rsid w:val="00452B1F"/>
    <w:rsid w:val="00452CA7"/>
    <w:rsid w:val="00453185"/>
    <w:rsid w:val="004536A9"/>
    <w:rsid w:val="0045460F"/>
    <w:rsid w:val="004549BE"/>
    <w:rsid w:val="00454B3A"/>
    <w:rsid w:val="00455095"/>
    <w:rsid w:val="00455213"/>
    <w:rsid w:val="00455350"/>
    <w:rsid w:val="00455B4D"/>
    <w:rsid w:val="00456794"/>
    <w:rsid w:val="00456EDA"/>
    <w:rsid w:val="00457335"/>
    <w:rsid w:val="00457A14"/>
    <w:rsid w:val="00457BB8"/>
    <w:rsid w:val="00457EEE"/>
    <w:rsid w:val="00460083"/>
    <w:rsid w:val="00460553"/>
    <w:rsid w:val="0046061D"/>
    <w:rsid w:val="00460A6E"/>
    <w:rsid w:val="00462595"/>
    <w:rsid w:val="00462604"/>
    <w:rsid w:val="00462BCF"/>
    <w:rsid w:val="00462C91"/>
    <w:rsid w:val="004631D8"/>
    <w:rsid w:val="004633DA"/>
    <w:rsid w:val="004639C1"/>
    <w:rsid w:val="00463FD6"/>
    <w:rsid w:val="0046481A"/>
    <w:rsid w:val="00464E47"/>
    <w:rsid w:val="00464FAE"/>
    <w:rsid w:val="0046557C"/>
    <w:rsid w:val="004656C4"/>
    <w:rsid w:val="00465A64"/>
    <w:rsid w:val="00465D5F"/>
    <w:rsid w:val="00466005"/>
    <w:rsid w:val="0046628D"/>
    <w:rsid w:val="0046663F"/>
    <w:rsid w:val="00466E30"/>
    <w:rsid w:val="0046718C"/>
    <w:rsid w:val="004672B1"/>
    <w:rsid w:val="004678F1"/>
    <w:rsid w:val="00467E42"/>
    <w:rsid w:val="00467FDD"/>
    <w:rsid w:val="004718FD"/>
    <w:rsid w:val="00471C89"/>
    <w:rsid w:val="00472203"/>
    <w:rsid w:val="004723B8"/>
    <w:rsid w:val="00472559"/>
    <w:rsid w:val="00472B2F"/>
    <w:rsid w:val="00472EEC"/>
    <w:rsid w:val="00473992"/>
    <w:rsid w:val="004746D0"/>
    <w:rsid w:val="00474CAE"/>
    <w:rsid w:val="0047538E"/>
    <w:rsid w:val="0047558D"/>
    <w:rsid w:val="004758B2"/>
    <w:rsid w:val="00475DBE"/>
    <w:rsid w:val="0047601E"/>
    <w:rsid w:val="0047651B"/>
    <w:rsid w:val="004767EC"/>
    <w:rsid w:val="00477691"/>
    <w:rsid w:val="00477BCB"/>
    <w:rsid w:val="00480259"/>
    <w:rsid w:val="00480337"/>
    <w:rsid w:val="0048043C"/>
    <w:rsid w:val="0048068F"/>
    <w:rsid w:val="00480967"/>
    <w:rsid w:val="004809DF"/>
    <w:rsid w:val="00480FD0"/>
    <w:rsid w:val="004810CC"/>
    <w:rsid w:val="00481E81"/>
    <w:rsid w:val="00481EE4"/>
    <w:rsid w:val="004821F9"/>
    <w:rsid w:val="004825A2"/>
    <w:rsid w:val="0048271E"/>
    <w:rsid w:val="00482B20"/>
    <w:rsid w:val="00482BD4"/>
    <w:rsid w:val="00483122"/>
    <w:rsid w:val="004836DF"/>
    <w:rsid w:val="0048379C"/>
    <w:rsid w:val="00483AF3"/>
    <w:rsid w:val="00484100"/>
    <w:rsid w:val="004841A7"/>
    <w:rsid w:val="00484642"/>
    <w:rsid w:val="00484BAE"/>
    <w:rsid w:val="004852EF"/>
    <w:rsid w:val="004855BC"/>
    <w:rsid w:val="004857CA"/>
    <w:rsid w:val="0048603B"/>
    <w:rsid w:val="004864D1"/>
    <w:rsid w:val="004865B7"/>
    <w:rsid w:val="0048694F"/>
    <w:rsid w:val="004873C3"/>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173"/>
    <w:rsid w:val="00494293"/>
    <w:rsid w:val="00494D8E"/>
    <w:rsid w:val="00495278"/>
    <w:rsid w:val="00495455"/>
    <w:rsid w:val="00495796"/>
    <w:rsid w:val="004957BD"/>
    <w:rsid w:val="00495809"/>
    <w:rsid w:val="00495A13"/>
    <w:rsid w:val="00495E84"/>
    <w:rsid w:val="00496D6A"/>
    <w:rsid w:val="00497B6C"/>
    <w:rsid w:val="00497D47"/>
    <w:rsid w:val="00497FC5"/>
    <w:rsid w:val="004A04CC"/>
    <w:rsid w:val="004A04DD"/>
    <w:rsid w:val="004A087A"/>
    <w:rsid w:val="004A088B"/>
    <w:rsid w:val="004A0B08"/>
    <w:rsid w:val="004A1423"/>
    <w:rsid w:val="004A2C62"/>
    <w:rsid w:val="004A3199"/>
    <w:rsid w:val="004A40F2"/>
    <w:rsid w:val="004A45F9"/>
    <w:rsid w:val="004A4A3B"/>
    <w:rsid w:val="004A506A"/>
    <w:rsid w:val="004A54B2"/>
    <w:rsid w:val="004A5FA9"/>
    <w:rsid w:val="004A61CA"/>
    <w:rsid w:val="004A6217"/>
    <w:rsid w:val="004A6BB5"/>
    <w:rsid w:val="004A6CD2"/>
    <w:rsid w:val="004A6D90"/>
    <w:rsid w:val="004A7031"/>
    <w:rsid w:val="004A7AEE"/>
    <w:rsid w:val="004B06A7"/>
    <w:rsid w:val="004B07A7"/>
    <w:rsid w:val="004B090C"/>
    <w:rsid w:val="004B10DC"/>
    <w:rsid w:val="004B1A91"/>
    <w:rsid w:val="004B1BB1"/>
    <w:rsid w:val="004B2086"/>
    <w:rsid w:val="004B2305"/>
    <w:rsid w:val="004B2709"/>
    <w:rsid w:val="004B2C2F"/>
    <w:rsid w:val="004B2E59"/>
    <w:rsid w:val="004B3947"/>
    <w:rsid w:val="004B3B51"/>
    <w:rsid w:val="004B3DAC"/>
    <w:rsid w:val="004B4524"/>
    <w:rsid w:val="004B4CB8"/>
    <w:rsid w:val="004B597B"/>
    <w:rsid w:val="004B5AC6"/>
    <w:rsid w:val="004B5B55"/>
    <w:rsid w:val="004B5C8D"/>
    <w:rsid w:val="004B5D0B"/>
    <w:rsid w:val="004B60B8"/>
    <w:rsid w:val="004B674C"/>
    <w:rsid w:val="004B6890"/>
    <w:rsid w:val="004B6919"/>
    <w:rsid w:val="004B6BE3"/>
    <w:rsid w:val="004B705B"/>
    <w:rsid w:val="004B7285"/>
    <w:rsid w:val="004B7691"/>
    <w:rsid w:val="004B7782"/>
    <w:rsid w:val="004B7AE7"/>
    <w:rsid w:val="004B7EDD"/>
    <w:rsid w:val="004C060B"/>
    <w:rsid w:val="004C0779"/>
    <w:rsid w:val="004C156D"/>
    <w:rsid w:val="004C1AE2"/>
    <w:rsid w:val="004C202E"/>
    <w:rsid w:val="004C2719"/>
    <w:rsid w:val="004C3219"/>
    <w:rsid w:val="004C4245"/>
    <w:rsid w:val="004C45EE"/>
    <w:rsid w:val="004C498A"/>
    <w:rsid w:val="004C5007"/>
    <w:rsid w:val="004C597A"/>
    <w:rsid w:val="004C5CF9"/>
    <w:rsid w:val="004C5DF9"/>
    <w:rsid w:val="004C64C2"/>
    <w:rsid w:val="004C652E"/>
    <w:rsid w:val="004C7286"/>
    <w:rsid w:val="004C771C"/>
    <w:rsid w:val="004C778D"/>
    <w:rsid w:val="004D03A0"/>
    <w:rsid w:val="004D062E"/>
    <w:rsid w:val="004D06D1"/>
    <w:rsid w:val="004D0752"/>
    <w:rsid w:val="004D0A26"/>
    <w:rsid w:val="004D0E38"/>
    <w:rsid w:val="004D0F05"/>
    <w:rsid w:val="004D1162"/>
    <w:rsid w:val="004D14B9"/>
    <w:rsid w:val="004D220E"/>
    <w:rsid w:val="004D227C"/>
    <w:rsid w:val="004D22AD"/>
    <w:rsid w:val="004D251F"/>
    <w:rsid w:val="004D2AAD"/>
    <w:rsid w:val="004D2D88"/>
    <w:rsid w:val="004D34C4"/>
    <w:rsid w:val="004D4325"/>
    <w:rsid w:val="004D44C8"/>
    <w:rsid w:val="004D4829"/>
    <w:rsid w:val="004D4C74"/>
    <w:rsid w:val="004D4EEC"/>
    <w:rsid w:val="004D51E5"/>
    <w:rsid w:val="004D546C"/>
    <w:rsid w:val="004D5B01"/>
    <w:rsid w:val="004D5D80"/>
    <w:rsid w:val="004D5EF3"/>
    <w:rsid w:val="004D6483"/>
    <w:rsid w:val="004D6B55"/>
    <w:rsid w:val="004D6E48"/>
    <w:rsid w:val="004E004E"/>
    <w:rsid w:val="004E0611"/>
    <w:rsid w:val="004E06CC"/>
    <w:rsid w:val="004E1194"/>
    <w:rsid w:val="004E186F"/>
    <w:rsid w:val="004E2E1D"/>
    <w:rsid w:val="004E2FC6"/>
    <w:rsid w:val="004E3429"/>
    <w:rsid w:val="004E34E5"/>
    <w:rsid w:val="004E35E4"/>
    <w:rsid w:val="004E38AF"/>
    <w:rsid w:val="004E4332"/>
    <w:rsid w:val="004E49DF"/>
    <w:rsid w:val="004E54B5"/>
    <w:rsid w:val="004E5727"/>
    <w:rsid w:val="004E5A11"/>
    <w:rsid w:val="004E60C2"/>
    <w:rsid w:val="004E6445"/>
    <w:rsid w:val="004E66B3"/>
    <w:rsid w:val="004E6C22"/>
    <w:rsid w:val="004E7738"/>
    <w:rsid w:val="004E7E86"/>
    <w:rsid w:val="004E7F4E"/>
    <w:rsid w:val="004F00D5"/>
    <w:rsid w:val="004F033F"/>
    <w:rsid w:val="004F08E9"/>
    <w:rsid w:val="004F0AA1"/>
    <w:rsid w:val="004F0B06"/>
    <w:rsid w:val="004F1744"/>
    <w:rsid w:val="004F19A5"/>
    <w:rsid w:val="004F1E8F"/>
    <w:rsid w:val="004F2186"/>
    <w:rsid w:val="004F2412"/>
    <w:rsid w:val="004F266A"/>
    <w:rsid w:val="004F28E9"/>
    <w:rsid w:val="004F2952"/>
    <w:rsid w:val="004F2D4D"/>
    <w:rsid w:val="004F2EE6"/>
    <w:rsid w:val="004F37EB"/>
    <w:rsid w:val="004F401A"/>
    <w:rsid w:val="004F4789"/>
    <w:rsid w:val="004F47A8"/>
    <w:rsid w:val="004F4901"/>
    <w:rsid w:val="004F4C74"/>
    <w:rsid w:val="004F542F"/>
    <w:rsid w:val="004F5C0F"/>
    <w:rsid w:val="004F6D48"/>
    <w:rsid w:val="004F73FB"/>
    <w:rsid w:val="004F758D"/>
    <w:rsid w:val="004F763E"/>
    <w:rsid w:val="004F768B"/>
    <w:rsid w:val="004F7BFF"/>
    <w:rsid w:val="00500357"/>
    <w:rsid w:val="005003FA"/>
    <w:rsid w:val="00500B8C"/>
    <w:rsid w:val="005017C0"/>
    <w:rsid w:val="00501881"/>
    <w:rsid w:val="005026E3"/>
    <w:rsid w:val="00502DA2"/>
    <w:rsid w:val="00502E1B"/>
    <w:rsid w:val="00502F43"/>
    <w:rsid w:val="0050435C"/>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4AD"/>
    <w:rsid w:val="0051056F"/>
    <w:rsid w:val="005107B7"/>
    <w:rsid w:val="00510993"/>
    <w:rsid w:val="00510A4F"/>
    <w:rsid w:val="00510DE0"/>
    <w:rsid w:val="00511D74"/>
    <w:rsid w:val="00512195"/>
    <w:rsid w:val="00512968"/>
    <w:rsid w:val="00512E58"/>
    <w:rsid w:val="005134D5"/>
    <w:rsid w:val="005135F1"/>
    <w:rsid w:val="00513744"/>
    <w:rsid w:val="0051376A"/>
    <w:rsid w:val="00513F30"/>
    <w:rsid w:val="00514076"/>
    <w:rsid w:val="00514674"/>
    <w:rsid w:val="00514746"/>
    <w:rsid w:val="0051490E"/>
    <w:rsid w:val="00514973"/>
    <w:rsid w:val="005151A5"/>
    <w:rsid w:val="005154C2"/>
    <w:rsid w:val="00515565"/>
    <w:rsid w:val="00515E79"/>
    <w:rsid w:val="00516405"/>
    <w:rsid w:val="0051780F"/>
    <w:rsid w:val="00517926"/>
    <w:rsid w:val="00517F8D"/>
    <w:rsid w:val="00520CA8"/>
    <w:rsid w:val="00521291"/>
    <w:rsid w:val="005215F0"/>
    <w:rsid w:val="00521CC2"/>
    <w:rsid w:val="0052232E"/>
    <w:rsid w:val="00522397"/>
    <w:rsid w:val="00522A1D"/>
    <w:rsid w:val="005233CA"/>
    <w:rsid w:val="005233E3"/>
    <w:rsid w:val="00523636"/>
    <w:rsid w:val="0052391C"/>
    <w:rsid w:val="00523E71"/>
    <w:rsid w:val="005247F3"/>
    <w:rsid w:val="005251DD"/>
    <w:rsid w:val="00525242"/>
    <w:rsid w:val="0052578D"/>
    <w:rsid w:val="00525840"/>
    <w:rsid w:val="00525D52"/>
    <w:rsid w:val="00525ED0"/>
    <w:rsid w:val="005265F6"/>
    <w:rsid w:val="00526CD3"/>
    <w:rsid w:val="005271AC"/>
    <w:rsid w:val="0052736F"/>
    <w:rsid w:val="005278AA"/>
    <w:rsid w:val="00527D00"/>
    <w:rsid w:val="00527E2C"/>
    <w:rsid w:val="00530750"/>
    <w:rsid w:val="005313A1"/>
    <w:rsid w:val="005314EA"/>
    <w:rsid w:val="00531513"/>
    <w:rsid w:val="005319F2"/>
    <w:rsid w:val="00531D6E"/>
    <w:rsid w:val="0053206A"/>
    <w:rsid w:val="00532191"/>
    <w:rsid w:val="005321B3"/>
    <w:rsid w:val="00532293"/>
    <w:rsid w:val="0053259D"/>
    <w:rsid w:val="00532657"/>
    <w:rsid w:val="00532734"/>
    <w:rsid w:val="0053312C"/>
    <w:rsid w:val="00533289"/>
    <w:rsid w:val="00534597"/>
    <w:rsid w:val="0053469A"/>
    <w:rsid w:val="00534847"/>
    <w:rsid w:val="00534905"/>
    <w:rsid w:val="005349EA"/>
    <w:rsid w:val="00534E76"/>
    <w:rsid w:val="00535050"/>
    <w:rsid w:val="0053543F"/>
    <w:rsid w:val="005356F6"/>
    <w:rsid w:val="00535725"/>
    <w:rsid w:val="0053596E"/>
    <w:rsid w:val="00535997"/>
    <w:rsid w:val="00535DF7"/>
    <w:rsid w:val="005363B1"/>
    <w:rsid w:val="00536915"/>
    <w:rsid w:val="00536B5A"/>
    <w:rsid w:val="00537422"/>
    <w:rsid w:val="005377CF"/>
    <w:rsid w:val="005378F4"/>
    <w:rsid w:val="00537DAB"/>
    <w:rsid w:val="005405C4"/>
    <w:rsid w:val="005406A4"/>
    <w:rsid w:val="00540F26"/>
    <w:rsid w:val="005414CB"/>
    <w:rsid w:val="00541A1C"/>
    <w:rsid w:val="00541CF3"/>
    <w:rsid w:val="00541D5C"/>
    <w:rsid w:val="005424CA"/>
    <w:rsid w:val="0054291E"/>
    <w:rsid w:val="005429CB"/>
    <w:rsid w:val="00542A86"/>
    <w:rsid w:val="00542CBE"/>
    <w:rsid w:val="00542E83"/>
    <w:rsid w:val="00543224"/>
    <w:rsid w:val="005438F5"/>
    <w:rsid w:val="00543BC1"/>
    <w:rsid w:val="00543CC6"/>
    <w:rsid w:val="00544194"/>
    <w:rsid w:val="00544218"/>
    <w:rsid w:val="005446F5"/>
    <w:rsid w:val="00544C69"/>
    <w:rsid w:val="00544EAC"/>
    <w:rsid w:val="0054525B"/>
    <w:rsid w:val="00545557"/>
    <w:rsid w:val="00545A2E"/>
    <w:rsid w:val="00546446"/>
    <w:rsid w:val="005465AB"/>
    <w:rsid w:val="00546AF2"/>
    <w:rsid w:val="00546C2E"/>
    <w:rsid w:val="0054716E"/>
    <w:rsid w:val="0054754C"/>
    <w:rsid w:val="00547856"/>
    <w:rsid w:val="00547BC3"/>
    <w:rsid w:val="00547D0B"/>
    <w:rsid w:val="0055088F"/>
    <w:rsid w:val="00550E43"/>
    <w:rsid w:val="00551BDC"/>
    <w:rsid w:val="00551ECF"/>
    <w:rsid w:val="0055235E"/>
    <w:rsid w:val="005529BF"/>
    <w:rsid w:val="00552A35"/>
    <w:rsid w:val="00552FCF"/>
    <w:rsid w:val="0055346F"/>
    <w:rsid w:val="0055374D"/>
    <w:rsid w:val="0055375E"/>
    <w:rsid w:val="005539BA"/>
    <w:rsid w:val="00553A6B"/>
    <w:rsid w:val="00553FB2"/>
    <w:rsid w:val="00554CDC"/>
    <w:rsid w:val="0055507D"/>
    <w:rsid w:val="0055534E"/>
    <w:rsid w:val="005555B6"/>
    <w:rsid w:val="00555AEC"/>
    <w:rsid w:val="00555C12"/>
    <w:rsid w:val="00555F0D"/>
    <w:rsid w:val="005560E0"/>
    <w:rsid w:val="0055647C"/>
    <w:rsid w:val="0055676A"/>
    <w:rsid w:val="00556A87"/>
    <w:rsid w:val="005571E9"/>
    <w:rsid w:val="0055740F"/>
    <w:rsid w:val="0055797E"/>
    <w:rsid w:val="00557A90"/>
    <w:rsid w:val="00557B6A"/>
    <w:rsid w:val="0056089D"/>
    <w:rsid w:val="0056137D"/>
    <w:rsid w:val="00561B68"/>
    <w:rsid w:val="00561EFF"/>
    <w:rsid w:val="00561FC0"/>
    <w:rsid w:val="00561FDC"/>
    <w:rsid w:val="00562849"/>
    <w:rsid w:val="005628B0"/>
    <w:rsid w:val="0056290A"/>
    <w:rsid w:val="00564311"/>
    <w:rsid w:val="00564773"/>
    <w:rsid w:val="0056486B"/>
    <w:rsid w:val="00564BED"/>
    <w:rsid w:val="00564E58"/>
    <w:rsid w:val="005651EF"/>
    <w:rsid w:val="00565527"/>
    <w:rsid w:val="00565584"/>
    <w:rsid w:val="0056625C"/>
    <w:rsid w:val="0056632B"/>
    <w:rsid w:val="00566E70"/>
    <w:rsid w:val="00567866"/>
    <w:rsid w:val="00567880"/>
    <w:rsid w:val="00567DF8"/>
    <w:rsid w:val="0057021D"/>
    <w:rsid w:val="00570375"/>
    <w:rsid w:val="0057094C"/>
    <w:rsid w:val="005714ED"/>
    <w:rsid w:val="00571503"/>
    <w:rsid w:val="00571728"/>
    <w:rsid w:val="00571B24"/>
    <w:rsid w:val="00571B8B"/>
    <w:rsid w:val="00571E5C"/>
    <w:rsid w:val="005721BD"/>
    <w:rsid w:val="005722C2"/>
    <w:rsid w:val="00572D72"/>
    <w:rsid w:val="0057305F"/>
    <w:rsid w:val="005743E7"/>
    <w:rsid w:val="00574774"/>
    <w:rsid w:val="00574843"/>
    <w:rsid w:val="00574A7B"/>
    <w:rsid w:val="005750F8"/>
    <w:rsid w:val="0057540D"/>
    <w:rsid w:val="00575918"/>
    <w:rsid w:val="00575F20"/>
    <w:rsid w:val="005764F9"/>
    <w:rsid w:val="00576B1B"/>
    <w:rsid w:val="00576BEF"/>
    <w:rsid w:val="00576C21"/>
    <w:rsid w:val="00576EBA"/>
    <w:rsid w:val="005774A6"/>
    <w:rsid w:val="005774DB"/>
    <w:rsid w:val="00577656"/>
    <w:rsid w:val="00577849"/>
    <w:rsid w:val="00577F5C"/>
    <w:rsid w:val="00580656"/>
    <w:rsid w:val="005806A9"/>
    <w:rsid w:val="005806E5"/>
    <w:rsid w:val="00581F80"/>
    <w:rsid w:val="0058204D"/>
    <w:rsid w:val="0058283F"/>
    <w:rsid w:val="00582911"/>
    <w:rsid w:val="00582DE5"/>
    <w:rsid w:val="00583151"/>
    <w:rsid w:val="00583340"/>
    <w:rsid w:val="00583CBF"/>
    <w:rsid w:val="00583DB7"/>
    <w:rsid w:val="00583FFA"/>
    <w:rsid w:val="005843B8"/>
    <w:rsid w:val="00584500"/>
    <w:rsid w:val="0058673A"/>
    <w:rsid w:val="00586A9F"/>
    <w:rsid w:val="00586F53"/>
    <w:rsid w:val="00587309"/>
    <w:rsid w:val="005876F6"/>
    <w:rsid w:val="00587C28"/>
    <w:rsid w:val="00587C5B"/>
    <w:rsid w:val="00587DB7"/>
    <w:rsid w:val="00590436"/>
    <w:rsid w:val="005905BE"/>
    <w:rsid w:val="00590B67"/>
    <w:rsid w:val="00591EBB"/>
    <w:rsid w:val="005925F3"/>
    <w:rsid w:val="0059283C"/>
    <w:rsid w:val="00592C49"/>
    <w:rsid w:val="005931D7"/>
    <w:rsid w:val="0059325B"/>
    <w:rsid w:val="005933D6"/>
    <w:rsid w:val="00593535"/>
    <w:rsid w:val="00593857"/>
    <w:rsid w:val="0059398A"/>
    <w:rsid w:val="0059401A"/>
    <w:rsid w:val="005942DF"/>
    <w:rsid w:val="00594446"/>
    <w:rsid w:val="005945A4"/>
    <w:rsid w:val="0059475B"/>
    <w:rsid w:val="00594C1D"/>
    <w:rsid w:val="0059512E"/>
    <w:rsid w:val="0059570E"/>
    <w:rsid w:val="00595E5D"/>
    <w:rsid w:val="00595F3E"/>
    <w:rsid w:val="0059663D"/>
    <w:rsid w:val="00596BF0"/>
    <w:rsid w:val="005A0144"/>
    <w:rsid w:val="005A0B26"/>
    <w:rsid w:val="005A0DD9"/>
    <w:rsid w:val="005A14E6"/>
    <w:rsid w:val="005A1BA8"/>
    <w:rsid w:val="005A1F9F"/>
    <w:rsid w:val="005A1FC9"/>
    <w:rsid w:val="005A2186"/>
    <w:rsid w:val="005A4B84"/>
    <w:rsid w:val="005A4D1B"/>
    <w:rsid w:val="005A523C"/>
    <w:rsid w:val="005A5BE1"/>
    <w:rsid w:val="005A5D7B"/>
    <w:rsid w:val="005A60C0"/>
    <w:rsid w:val="005A7195"/>
    <w:rsid w:val="005A7E33"/>
    <w:rsid w:val="005B0786"/>
    <w:rsid w:val="005B12C5"/>
    <w:rsid w:val="005B1384"/>
    <w:rsid w:val="005B1571"/>
    <w:rsid w:val="005B1BAB"/>
    <w:rsid w:val="005B1DCF"/>
    <w:rsid w:val="005B23C8"/>
    <w:rsid w:val="005B2B39"/>
    <w:rsid w:val="005B2CF3"/>
    <w:rsid w:val="005B331F"/>
    <w:rsid w:val="005B442E"/>
    <w:rsid w:val="005B4784"/>
    <w:rsid w:val="005B5043"/>
    <w:rsid w:val="005B5501"/>
    <w:rsid w:val="005B5A29"/>
    <w:rsid w:val="005B62FE"/>
    <w:rsid w:val="005B6571"/>
    <w:rsid w:val="005B690A"/>
    <w:rsid w:val="005B6913"/>
    <w:rsid w:val="005B6AFF"/>
    <w:rsid w:val="005B6C71"/>
    <w:rsid w:val="005B70A2"/>
    <w:rsid w:val="005B7AD1"/>
    <w:rsid w:val="005C0DCA"/>
    <w:rsid w:val="005C1653"/>
    <w:rsid w:val="005C1FEE"/>
    <w:rsid w:val="005C21E7"/>
    <w:rsid w:val="005C250B"/>
    <w:rsid w:val="005C267D"/>
    <w:rsid w:val="005C295E"/>
    <w:rsid w:val="005C2995"/>
    <w:rsid w:val="005C2F07"/>
    <w:rsid w:val="005C3141"/>
    <w:rsid w:val="005C3597"/>
    <w:rsid w:val="005C45D2"/>
    <w:rsid w:val="005C4976"/>
    <w:rsid w:val="005C49B4"/>
    <w:rsid w:val="005C4BAD"/>
    <w:rsid w:val="005C4DFE"/>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65F4"/>
    <w:rsid w:val="005D6836"/>
    <w:rsid w:val="005D7418"/>
    <w:rsid w:val="005D7558"/>
    <w:rsid w:val="005E0421"/>
    <w:rsid w:val="005E0559"/>
    <w:rsid w:val="005E0668"/>
    <w:rsid w:val="005E0962"/>
    <w:rsid w:val="005E0B7F"/>
    <w:rsid w:val="005E0DF3"/>
    <w:rsid w:val="005E1D28"/>
    <w:rsid w:val="005E242C"/>
    <w:rsid w:val="005E2992"/>
    <w:rsid w:val="005E2AF7"/>
    <w:rsid w:val="005E336C"/>
    <w:rsid w:val="005E3AB6"/>
    <w:rsid w:val="005E4AF2"/>
    <w:rsid w:val="005E4B08"/>
    <w:rsid w:val="005E4DDB"/>
    <w:rsid w:val="005E5E19"/>
    <w:rsid w:val="005E63B2"/>
    <w:rsid w:val="005E654B"/>
    <w:rsid w:val="005E66E9"/>
    <w:rsid w:val="005E6947"/>
    <w:rsid w:val="005E6E3C"/>
    <w:rsid w:val="005E7155"/>
    <w:rsid w:val="005E7228"/>
    <w:rsid w:val="005E7383"/>
    <w:rsid w:val="005E75D0"/>
    <w:rsid w:val="005E7646"/>
    <w:rsid w:val="005E777F"/>
    <w:rsid w:val="005E77F0"/>
    <w:rsid w:val="005E7DA8"/>
    <w:rsid w:val="005F02F1"/>
    <w:rsid w:val="005F0962"/>
    <w:rsid w:val="005F09E6"/>
    <w:rsid w:val="005F0E0A"/>
    <w:rsid w:val="005F1C83"/>
    <w:rsid w:val="005F1E1A"/>
    <w:rsid w:val="005F2534"/>
    <w:rsid w:val="005F28D3"/>
    <w:rsid w:val="005F2A5D"/>
    <w:rsid w:val="005F2B64"/>
    <w:rsid w:val="005F2BDA"/>
    <w:rsid w:val="005F2E94"/>
    <w:rsid w:val="005F3421"/>
    <w:rsid w:val="005F3EE1"/>
    <w:rsid w:val="005F44C2"/>
    <w:rsid w:val="005F4830"/>
    <w:rsid w:val="005F48A8"/>
    <w:rsid w:val="005F4A88"/>
    <w:rsid w:val="005F50D7"/>
    <w:rsid w:val="005F54BC"/>
    <w:rsid w:val="005F5504"/>
    <w:rsid w:val="005F56AF"/>
    <w:rsid w:val="005F6AA0"/>
    <w:rsid w:val="006001AF"/>
    <w:rsid w:val="006003DF"/>
    <w:rsid w:val="00600825"/>
    <w:rsid w:val="00600A8E"/>
    <w:rsid w:val="00600E7C"/>
    <w:rsid w:val="00601150"/>
    <w:rsid w:val="006011C5"/>
    <w:rsid w:val="00601329"/>
    <w:rsid w:val="00601647"/>
    <w:rsid w:val="006017E2"/>
    <w:rsid w:val="00601826"/>
    <w:rsid w:val="00602A6F"/>
    <w:rsid w:val="00603914"/>
    <w:rsid w:val="00603B7B"/>
    <w:rsid w:val="006044B8"/>
    <w:rsid w:val="00604940"/>
    <w:rsid w:val="00604AE6"/>
    <w:rsid w:val="006053EB"/>
    <w:rsid w:val="00605BE2"/>
    <w:rsid w:val="0060628C"/>
    <w:rsid w:val="006064F4"/>
    <w:rsid w:val="00606759"/>
    <w:rsid w:val="006079D6"/>
    <w:rsid w:val="00607B93"/>
    <w:rsid w:val="00610C11"/>
    <w:rsid w:val="00610F60"/>
    <w:rsid w:val="00611280"/>
    <w:rsid w:val="006117A9"/>
    <w:rsid w:val="00611B99"/>
    <w:rsid w:val="00611C39"/>
    <w:rsid w:val="00611F0D"/>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821"/>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2734"/>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08B"/>
    <w:rsid w:val="00636140"/>
    <w:rsid w:val="006363A8"/>
    <w:rsid w:val="00636BFF"/>
    <w:rsid w:val="00637B99"/>
    <w:rsid w:val="00637D80"/>
    <w:rsid w:val="00640222"/>
    <w:rsid w:val="006404C5"/>
    <w:rsid w:val="0064053D"/>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578"/>
    <w:rsid w:val="006515DA"/>
    <w:rsid w:val="00651AEC"/>
    <w:rsid w:val="00651BEB"/>
    <w:rsid w:val="0065218E"/>
    <w:rsid w:val="00652354"/>
    <w:rsid w:val="0065247F"/>
    <w:rsid w:val="00652941"/>
    <w:rsid w:val="00652A27"/>
    <w:rsid w:val="0065382F"/>
    <w:rsid w:val="0065388C"/>
    <w:rsid w:val="00653CF4"/>
    <w:rsid w:val="00653D49"/>
    <w:rsid w:val="006546AC"/>
    <w:rsid w:val="00654BF3"/>
    <w:rsid w:val="00654CB1"/>
    <w:rsid w:val="00655403"/>
    <w:rsid w:val="00655596"/>
    <w:rsid w:val="0065631D"/>
    <w:rsid w:val="0065642B"/>
    <w:rsid w:val="006565A2"/>
    <w:rsid w:val="0065666D"/>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41E"/>
    <w:rsid w:val="006635DB"/>
    <w:rsid w:val="00664060"/>
    <w:rsid w:val="00664658"/>
    <w:rsid w:val="00664D3E"/>
    <w:rsid w:val="006650E0"/>
    <w:rsid w:val="00665723"/>
    <w:rsid w:val="00665A47"/>
    <w:rsid w:val="0066637D"/>
    <w:rsid w:val="0066688F"/>
    <w:rsid w:val="00666998"/>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9E0"/>
    <w:rsid w:val="00673A51"/>
    <w:rsid w:val="00673A9F"/>
    <w:rsid w:val="00673E2D"/>
    <w:rsid w:val="00674367"/>
    <w:rsid w:val="0067475F"/>
    <w:rsid w:val="006747D4"/>
    <w:rsid w:val="00674BF2"/>
    <w:rsid w:val="00674DAF"/>
    <w:rsid w:val="006750BA"/>
    <w:rsid w:val="00675509"/>
    <w:rsid w:val="006756B8"/>
    <w:rsid w:val="0067612B"/>
    <w:rsid w:val="00676644"/>
    <w:rsid w:val="00676933"/>
    <w:rsid w:val="00676A86"/>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874FC"/>
    <w:rsid w:val="00687E62"/>
    <w:rsid w:val="00690331"/>
    <w:rsid w:val="0069069F"/>
    <w:rsid w:val="0069120A"/>
    <w:rsid w:val="00691932"/>
    <w:rsid w:val="00692F31"/>
    <w:rsid w:val="00692F64"/>
    <w:rsid w:val="006930D5"/>
    <w:rsid w:val="00693490"/>
    <w:rsid w:val="00693625"/>
    <w:rsid w:val="00693878"/>
    <w:rsid w:val="00693A79"/>
    <w:rsid w:val="00693E86"/>
    <w:rsid w:val="00694012"/>
    <w:rsid w:val="0069473D"/>
    <w:rsid w:val="00695533"/>
    <w:rsid w:val="006957B1"/>
    <w:rsid w:val="006959E7"/>
    <w:rsid w:val="00696111"/>
    <w:rsid w:val="006961B7"/>
    <w:rsid w:val="00697028"/>
    <w:rsid w:val="006978CD"/>
    <w:rsid w:val="00697C3B"/>
    <w:rsid w:val="00697E10"/>
    <w:rsid w:val="006A0157"/>
    <w:rsid w:val="006A02F2"/>
    <w:rsid w:val="006A0969"/>
    <w:rsid w:val="006A0D0A"/>
    <w:rsid w:val="006A0D0E"/>
    <w:rsid w:val="006A0DC7"/>
    <w:rsid w:val="006A1092"/>
    <w:rsid w:val="006A1113"/>
    <w:rsid w:val="006A1546"/>
    <w:rsid w:val="006A1ABA"/>
    <w:rsid w:val="006A1AF4"/>
    <w:rsid w:val="006A1BFC"/>
    <w:rsid w:val="006A1FD3"/>
    <w:rsid w:val="006A29B9"/>
    <w:rsid w:val="006A30E8"/>
    <w:rsid w:val="006A313B"/>
    <w:rsid w:val="006A497F"/>
    <w:rsid w:val="006A4E92"/>
    <w:rsid w:val="006A59F1"/>
    <w:rsid w:val="006A5B63"/>
    <w:rsid w:val="006A6413"/>
    <w:rsid w:val="006A6BEF"/>
    <w:rsid w:val="006A71F6"/>
    <w:rsid w:val="006A7765"/>
    <w:rsid w:val="006B010B"/>
    <w:rsid w:val="006B03BE"/>
    <w:rsid w:val="006B0731"/>
    <w:rsid w:val="006B0914"/>
    <w:rsid w:val="006B0962"/>
    <w:rsid w:val="006B0C8E"/>
    <w:rsid w:val="006B0F00"/>
    <w:rsid w:val="006B0FB9"/>
    <w:rsid w:val="006B1181"/>
    <w:rsid w:val="006B1472"/>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77"/>
    <w:rsid w:val="006B77AD"/>
    <w:rsid w:val="006C043A"/>
    <w:rsid w:val="006C0625"/>
    <w:rsid w:val="006C140F"/>
    <w:rsid w:val="006C1A39"/>
    <w:rsid w:val="006C2427"/>
    <w:rsid w:val="006C24F6"/>
    <w:rsid w:val="006C2BE2"/>
    <w:rsid w:val="006C2EF9"/>
    <w:rsid w:val="006C2FB3"/>
    <w:rsid w:val="006C3E4C"/>
    <w:rsid w:val="006C4797"/>
    <w:rsid w:val="006C4CB7"/>
    <w:rsid w:val="006C5127"/>
    <w:rsid w:val="006C52D7"/>
    <w:rsid w:val="006C53E6"/>
    <w:rsid w:val="006C56AC"/>
    <w:rsid w:val="006C5C5E"/>
    <w:rsid w:val="006C69FF"/>
    <w:rsid w:val="006C6A74"/>
    <w:rsid w:val="006C6E05"/>
    <w:rsid w:val="006C7581"/>
    <w:rsid w:val="006C767D"/>
    <w:rsid w:val="006D01E1"/>
    <w:rsid w:val="006D047D"/>
    <w:rsid w:val="006D071E"/>
    <w:rsid w:val="006D0C2A"/>
    <w:rsid w:val="006D0D92"/>
    <w:rsid w:val="006D0E52"/>
    <w:rsid w:val="006D1488"/>
    <w:rsid w:val="006D1B0A"/>
    <w:rsid w:val="006D201B"/>
    <w:rsid w:val="006D2023"/>
    <w:rsid w:val="006D2625"/>
    <w:rsid w:val="006D2CA2"/>
    <w:rsid w:val="006D2D7F"/>
    <w:rsid w:val="006D3972"/>
    <w:rsid w:val="006D3BDD"/>
    <w:rsid w:val="006D4392"/>
    <w:rsid w:val="006D4A76"/>
    <w:rsid w:val="006D4D7E"/>
    <w:rsid w:val="006D5B86"/>
    <w:rsid w:val="006D6201"/>
    <w:rsid w:val="006D67F5"/>
    <w:rsid w:val="006D6E39"/>
    <w:rsid w:val="006D79EC"/>
    <w:rsid w:val="006D7EA2"/>
    <w:rsid w:val="006D7EEB"/>
    <w:rsid w:val="006D7F59"/>
    <w:rsid w:val="006E0022"/>
    <w:rsid w:val="006E0596"/>
    <w:rsid w:val="006E0836"/>
    <w:rsid w:val="006E1976"/>
    <w:rsid w:val="006E1BB0"/>
    <w:rsid w:val="006E25F7"/>
    <w:rsid w:val="006E2B37"/>
    <w:rsid w:val="006E2C76"/>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D04"/>
    <w:rsid w:val="006F0F3C"/>
    <w:rsid w:val="006F2122"/>
    <w:rsid w:val="006F2C5A"/>
    <w:rsid w:val="006F3059"/>
    <w:rsid w:val="006F30F8"/>
    <w:rsid w:val="006F3599"/>
    <w:rsid w:val="006F3D42"/>
    <w:rsid w:val="006F3F86"/>
    <w:rsid w:val="006F415D"/>
    <w:rsid w:val="006F4369"/>
    <w:rsid w:val="006F4BE3"/>
    <w:rsid w:val="006F4D1A"/>
    <w:rsid w:val="006F55F2"/>
    <w:rsid w:val="006F5A76"/>
    <w:rsid w:val="006F5AB6"/>
    <w:rsid w:val="006F5AD6"/>
    <w:rsid w:val="006F5F90"/>
    <w:rsid w:val="006F61D7"/>
    <w:rsid w:val="006F6F9E"/>
    <w:rsid w:val="006F7279"/>
    <w:rsid w:val="006F7A70"/>
    <w:rsid w:val="006F7CED"/>
    <w:rsid w:val="007001DA"/>
    <w:rsid w:val="00700361"/>
    <w:rsid w:val="00700436"/>
    <w:rsid w:val="007004CA"/>
    <w:rsid w:val="00700CBB"/>
    <w:rsid w:val="00700FF5"/>
    <w:rsid w:val="00701189"/>
    <w:rsid w:val="007017EB"/>
    <w:rsid w:val="00701E0E"/>
    <w:rsid w:val="0070224A"/>
    <w:rsid w:val="00702909"/>
    <w:rsid w:val="00703168"/>
    <w:rsid w:val="00703582"/>
    <w:rsid w:val="00703AEF"/>
    <w:rsid w:val="00703C28"/>
    <w:rsid w:val="007042CF"/>
    <w:rsid w:val="0070431A"/>
    <w:rsid w:val="007047FD"/>
    <w:rsid w:val="0070528E"/>
    <w:rsid w:val="00705741"/>
    <w:rsid w:val="007061E4"/>
    <w:rsid w:val="00706383"/>
    <w:rsid w:val="007066E2"/>
    <w:rsid w:val="007076C0"/>
    <w:rsid w:val="00707F2D"/>
    <w:rsid w:val="00710016"/>
    <w:rsid w:val="00710255"/>
    <w:rsid w:val="00710841"/>
    <w:rsid w:val="00710A2A"/>
    <w:rsid w:val="00711743"/>
    <w:rsid w:val="00711DE7"/>
    <w:rsid w:val="007123ED"/>
    <w:rsid w:val="0071255C"/>
    <w:rsid w:val="00712DF1"/>
    <w:rsid w:val="00712EE0"/>
    <w:rsid w:val="00713770"/>
    <w:rsid w:val="0071434B"/>
    <w:rsid w:val="007143E0"/>
    <w:rsid w:val="0071494D"/>
    <w:rsid w:val="007156AA"/>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46E"/>
    <w:rsid w:val="00723616"/>
    <w:rsid w:val="00723AE2"/>
    <w:rsid w:val="00723C97"/>
    <w:rsid w:val="00723D0D"/>
    <w:rsid w:val="00723D41"/>
    <w:rsid w:val="00724111"/>
    <w:rsid w:val="0072452F"/>
    <w:rsid w:val="00724DB6"/>
    <w:rsid w:val="00724EC4"/>
    <w:rsid w:val="00725193"/>
    <w:rsid w:val="007253FF"/>
    <w:rsid w:val="007256C8"/>
    <w:rsid w:val="0072577B"/>
    <w:rsid w:val="007257BF"/>
    <w:rsid w:val="007261D7"/>
    <w:rsid w:val="007263FB"/>
    <w:rsid w:val="00726440"/>
    <w:rsid w:val="007265CB"/>
    <w:rsid w:val="007267E8"/>
    <w:rsid w:val="00726A39"/>
    <w:rsid w:val="00726C3A"/>
    <w:rsid w:val="00726D8F"/>
    <w:rsid w:val="00727578"/>
    <w:rsid w:val="007304F5"/>
    <w:rsid w:val="00730974"/>
    <w:rsid w:val="00730A1E"/>
    <w:rsid w:val="00730AC6"/>
    <w:rsid w:val="007312A1"/>
    <w:rsid w:val="00732266"/>
    <w:rsid w:val="00732527"/>
    <w:rsid w:val="007328BA"/>
    <w:rsid w:val="00732FA0"/>
    <w:rsid w:val="007330C3"/>
    <w:rsid w:val="0073311C"/>
    <w:rsid w:val="007335F5"/>
    <w:rsid w:val="007336BC"/>
    <w:rsid w:val="0073402F"/>
    <w:rsid w:val="007344E5"/>
    <w:rsid w:val="007347F5"/>
    <w:rsid w:val="0073525E"/>
    <w:rsid w:val="007353F0"/>
    <w:rsid w:val="00735923"/>
    <w:rsid w:val="00735930"/>
    <w:rsid w:val="00735F72"/>
    <w:rsid w:val="00736B73"/>
    <w:rsid w:val="00736C06"/>
    <w:rsid w:val="00740052"/>
    <w:rsid w:val="007400E8"/>
    <w:rsid w:val="00740238"/>
    <w:rsid w:val="007403BC"/>
    <w:rsid w:val="00740485"/>
    <w:rsid w:val="00740494"/>
    <w:rsid w:val="00740AFD"/>
    <w:rsid w:val="00741010"/>
    <w:rsid w:val="00741046"/>
    <w:rsid w:val="007410AA"/>
    <w:rsid w:val="00741570"/>
    <w:rsid w:val="007416A3"/>
    <w:rsid w:val="00741AB6"/>
    <w:rsid w:val="00742B5D"/>
    <w:rsid w:val="00742EDD"/>
    <w:rsid w:val="007431A4"/>
    <w:rsid w:val="00743F63"/>
    <w:rsid w:val="00744446"/>
    <w:rsid w:val="00744B71"/>
    <w:rsid w:val="00744BA4"/>
    <w:rsid w:val="00744D30"/>
    <w:rsid w:val="00744E69"/>
    <w:rsid w:val="00745095"/>
    <w:rsid w:val="00745354"/>
    <w:rsid w:val="007458B3"/>
    <w:rsid w:val="00745C77"/>
    <w:rsid w:val="007465F0"/>
    <w:rsid w:val="00746708"/>
    <w:rsid w:val="0074678A"/>
    <w:rsid w:val="00747069"/>
    <w:rsid w:val="00747261"/>
    <w:rsid w:val="00747331"/>
    <w:rsid w:val="00747F64"/>
    <w:rsid w:val="00750D6F"/>
    <w:rsid w:val="00750F1A"/>
    <w:rsid w:val="00751099"/>
    <w:rsid w:val="00752248"/>
    <w:rsid w:val="007523B1"/>
    <w:rsid w:val="0075294D"/>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1EA"/>
    <w:rsid w:val="007575DF"/>
    <w:rsid w:val="0075778E"/>
    <w:rsid w:val="00757974"/>
    <w:rsid w:val="007602FC"/>
    <w:rsid w:val="007615FB"/>
    <w:rsid w:val="00761A77"/>
    <w:rsid w:val="007626AB"/>
    <w:rsid w:val="00762B93"/>
    <w:rsid w:val="00762EBE"/>
    <w:rsid w:val="007631BF"/>
    <w:rsid w:val="007631D9"/>
    <w:rsid w:val="007636B4"/>
    <w:rsid w:val="007637A7"/>
    <w:rsid w:val="007637FE"/>
    <w:rsid w:val="00763A00"/>
    <w:rsid w:val="00763C13"/>
    <w:rsid w:val="007642A9"/>
    <w:rsid w:val="0076517B"/>
    <w:rsid w:val="00766985"/>
    <w:rsid w:val="00766C69"/>
    <w:rsid w:val="00766D0D"/>
    <w:rsid w:val="00766F36"/>
    <w:rsid w:val="00767A22"/>
    <w:rsid w:val="00767B3E"/>
    <w:rsid w:val="00770272"/>
    <w:rsid w:val="00770379"/>
    <w:rsid w:val="00770433"/>
    <w:rsid w:val="007707A0"/>
    <w:rsid w:val="00770A6A"/>
    <w:rsid w:val="00770BC0"/>
    <w:rsid w:val="00770E25"/>
    <w:rsid w:val="00771077"/>
    <w:rsid w:val="00771858"/>
    <w:rsid w:val="0077290B"/>
    <w:rsid w:val="00772B6E"/>
    <w:rsid w:val="00772EB1"/>
    <w:rsid w:val="007731FC"/>
    <w:rsid w:val="0077398E"/>
    <w:rsid w:val="00773CFD"/>
    <w:rsid w:val="00773E39"/>
    <w:rsid w:val="00773E88"/>
    <w:rsid w:val="007743B6"/>
    <w:rsid w:val="007747E8"/>
    <w:rsid w:val="00774904"/>
    <w:rsid w:val="00774E92"/>
    <w:rsid w:val="0077546D"/>
    <w:rsid w:val="00775764"/>
    <w:rsid w:val="00775786"/>
    <w:rsid w:val="00775A50"/>
    <w:rsid w:val="00775B5B"/>
    <w:rsid w:val="00775EAC"/>
    <w:rsid w:val="00775F47"/>
    <w:rsid w:val="007762FF"/>
    <w:rsid w:val="00776418"/>
    <w:rsid w:val="0077675A"/>
    <w:rsid w:val="00776C8E"/>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B35"/>
    <w:rsid w:val="00782C2E"/>
    <w:rsid w:val="00782CD2"/>
    <w:rsid w:val="00784081"/>
    <w:rsid w:val="00784B31"/>
    <w:rsid w:val="0078534B"/>
    <w:rsid w:val="00785735"/>
    <w:rsid w:val="00786260"/>
    <w:rsid w:val="0078687F"/>
    <w:rsid w:val="00786F16"/>
    <w:rsid w:val="00787662"/>
    <w:rsid w:val="00790A00"/>
    <w:rsid w:val="00790B3A"/>
    <w:rsid w:val="00790CA5"/>
    <w:rsid w:val="00790CE5"/>
    <w:rsid w:val="00791C00"/>
    <w:rsid w:val="00791E3B"/>
    <w:rsid w:val="00792530"/>
    <w:rsid w:val="007925D7"/>
    <w:rsid w:val="0079262C"/>
    <w:rsid w:val="00792819"/>
    <w:rsid w:val="00792979"/>
    <w:rsid w:val="007930FE"/>
    <w:rsid w:val="00793619"/>
    <w:rsid w:val="00793670"/>
    <w:rsid w:val="0079431B"/>
    <w:rsid w:val="007943FF"/>
    <w:rsid w:val="00794540"/>
    <w:rsid w:val="00794939"/>
    <w:rsid w:val="00795322"/>
    <w:rsid w:val="00795DB8"/>
    <w:rsid w:val="00796094"/>
    <w:rsid w:val="00797B84"/>
    <w:rsid w:val="00797B98"/>
    <w:rsid w:val="007A00D3"/>
    <w:rsid w:val="007A059E"/>
    <w:rsid w:val="007A09B0"/>
    <w:rsid w:val="007A15A9"/>
    <w:rsid w:val="007A18D5"/>
    <w:rsid w:val="007A1DB4"/>
    <w:rsid w:val="007A2245"/>
    <w:rsid w:val="007A227B"/>
    <w:rsid w:val="007A279F"/>
    <w:rsid w:val="007A2AB1"/>
    <w:rsid w:val="007A2EBA"/>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36C"/>
    <w:rsid w:val="007B0B8B"/>
    <w:rsid w:val="007B0F3A"/>
    <w:rsid w:val="007B141A"/>
    <w:rsid w:val="007B156B"/>
    <w:rsid w:val="007B1AEE"/>
    <w:rsid w:val="007B1DCE"/>
    <w:rsid w:val="007B1E73"/>
    <w:rsid w:val="007B1EBC"/>
    <w:rsid w:val="007B2194"/>
    <w:rsid w:val="007B21F2"/>
    <w:rsid w:val="007B243C"/>
    <w:rsid w:val="007B261B"/>
    <w:rsid w:val="007B2B6A"/>
    <w:rsid w:val="007B2C17"/>
    <w:rsid w:val="007B2F2C"/>
    <w:rsid w:val="007B30AD"/>
    <w:rsid w:val="007B314D"/>
    <w:rsid w:val="007B33F9"/>
    <w:rsid w:val="007B341A"/>
    <w:rsid w:val="007B3515"/>
    <w:rsid w:val="007B3733"/>
    <w:rsid w:val="007B3885"/>
    <w:rsid w:val="007B3A6C"/>
    <w:rsid w:val="007B3CAD"/>
    <w:rsid w:val="007B3F67"/>
    <w:rsid w:val="007B4C03"/>
    <w:rsid w:val="007B564E"/>
    <w:rsid w:val="007B57FB"/>
    <w:rsid w:val="007B5AF9"/>
    <w:rsid w:val="007B5C61"/>
    <w:rsid w:val="007B5F08"/>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6D7"/>
    <w:rsid w:val="007C4AA6"/>
    <w:rsid w:val="007C500D"/>
    <w:rsid w:val="007C5FA7"/>
    <w:rsid w:val="007C644A"/>
    <w:rsid w:val="007C64DA"/>
    <w:rsid w:val="007C6664"/>
    <w:rsid w:val="007C6691"/>
    <w:rsid w:val="007C673D"/>
    <w:rsid w:val="007C6991"/>
    <w:rsid w:val="007C6E51"/>
    <w:rsid w:val="007C744C"/>
    <w:rsid w:val="007C74F6"/>
    <w:rsid w:val="007C7ACB"/>
    <w:rsid w:val="007C7DB0"/>
    <w:rsid w:val="007D00F7"/>
    <w:rsid w:val="007D02B4"/>
    <w:rsid w:val="007D0CE4"/>
    <w:rsid w:val="007D0F53"/>
    <w:rsid w:val="007D11ED"/>
    <w:rsid w:val="007D1283"/>
    <w:rsid w:val="007D151C"/>
    <w:rsid w:val="007D1D94"/>
    <w:rsid w:val="007D2170"/>
    <w:rsid w:val="007D24CF"/>
    <w:rsid w:val="007D2616"/>
    <w:rsid w:val="007D2BC3"/>
    <w:rsid w:val="007D3437"/>
    <w:rsid w:val="007D382E"/>
    <w:rsid w:val="007D38BB"/>
    <w:rsid w:val="007D3CE4"/>
    <w:rsid w:val="007D44BA"/>
    <w:rsid w:val="007D46F7"/>
    <w:rsid w:val="007D4FF9"/>
    <w:rsid w:val="007D506C"/>
    <w:rsid w:val="007D5250"/>
    <w:rsid w:val="007D52E0"/>
    <w:rsid w:val="007D5937"/>
    <w:rsid w:val="007D59C9"/>
    <w:rsid w:val="007D5E62"/>
    <w:rsid w:val="007D5FCF"/>
    <w:rsid w:val="007D6583"/>
    <w:rsid w:val="007D66DD"/>
    <w:rsid w:val="007D6867"/>
    <w:rsid w:val="007D6C89"/>
    <w:rsid w:val="007D6D1F"/>
    <w:rsid w:val="007D6E4E"/>
    <w:rsid w:val="007D7B8B"/>
    <w:rsid w:val="007D7BEF"/>
    <w:rsid w:val="007D7E2A"/>
    <w:rsid w:val="007D7E2B"/>
    <w:rsid w:val="007E02A5"/>
    <w:rsid w:val="007E04A4"/>
    <w:rsid w:val="007E050D"/>
    <w:rsid w:val="007E1641"/>
    <w:rsid w:val="007E21A3"/>
    <w:rsid w:val="007E2227"/>
    <w:rsid w:val="007E24D5"/>
    <w:rsid w:val="007E2B13"/>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348"/>
    <w:rsid w:val="007F28C5"/>
    <w:rsid w:val="007F2E0E"/>
    <w:rsid w:val="007F33C7"/>
    <w:rsid w:val="007F380E"/>
    <w:rsid w:val="007F414D"/>
    <w:rsid w:val="007F46C0"/>
    <w:rsid w:val="007F4D6F"/>
    <w:rsid w:val="007F4DA5"/>
    <w:rsid w:val="007F502F"/>
    <w:rsid w:val="007F53AA"/>
    <w:rsid w:val="007F67F4"/>
    <w:rsid w:val="007F723A"/>
    <w:rsid w:val="007F736C"/>
    <w:rsid w:val="007F75A8"/>
    <w:rsid w:val="00800635"/>
    <w:rsid w:val="00801018"/>
    <w:rsid w:val="008011A7"/>
    <w:rsid w:val="008014BD"/>
    <w:rsid w:val="008014D3"/>
    <w:rsid w:val="00801A6C"/>
    <w:rsid w:val="00802451"/>
    <w:rsid w:val="0080273A"/>
    <w:rsid w:val="00802E93"/>
    <w:rsid w:val="00803682"/>
    <w:rsid w:val="00803B7B"/>
    <w:rsid w:val="00803C89"/>
    <w:rsid w:val="00804212"/>
    <w:rsid w:val="00804442"/>
    <w:rsid w:val="00804A41"/>
    <w:rsid w:val="00804B03"/>
    <w:rsid w:val="008059FF"/>
    <w:rsid w:val="00805A5B"/>
    <w:rsid w:val="00805CAE"/>
    <w:rsid w:val="00805E83"/>
    <w:rsid w:val="0080691F"/>
    <w:rsid w:val="00806C71"/>
    <w:rsid w:val="00806D9B"/>
    <w:rsid w:val="00806F48"/>
    <w:rsid w:val="0080775D"/>
    <w:rsid w:val="008079A9"/>
    <w:rsid w:val="00807DA0"/>
    <w:rsid w:val="00810766"/>
    <w:rsid w:val="008117CC"/>
    <w:rsid w:val="00811E51"/>
    <w:rsid w:val="00812866"/>
    <w:rsid w:val="00812C2C"/>
    <w:rsid w:val="008141B5"/>
    <w:rsid w:val="00814411"/>
    <w:rsid w:val="00814680"/>
    <w:rsid w:val="00814897"/>
    <w:rsid w:val="008149DF"/>
    <w:rsid w:val="00814DF6"/>
    <w:rsid w:val="0081501A"/>
    <w:rsid w:val="00815152"/>
    <w:rsid w:val="0081524F"/>
    <w:rsid w:val="00815486"/>
    <w:rsid w:val="00815514"/>
    <w:rsid w:val="00815DC6"/>
    <w:rsid w:val="00815F8D"/>
    <w:rsid w:val="00816685"/>
    <w:rsid w:val="0081688A"/>
    <w:rsid w:val="00816903"/>
    <w:rsid w:val="00816A6B"/>
    <w:rsid w:val="00816B03"/>
    <w:rsid w:val="0081703B"/>
    <w:rsid w:val="008170E4"/>
    <w:rsid w:val="008170FC"/>
    <w:rsid w:val="00817109"/>
    <w:rsid w:val="008175CE"/>
    <w:rsid w:val="0081786A"/>
    <w:rsid w:val="008178E3"/>
    <w:rsid w:val="00817CC5"/>
    <w:rsid w:val="00817F88"/>
    <w:rsid w:val="00820426"/>
    <w:rsid w:val="00820488"/>
    <w:rsid w:val="008208E0"/>
    <w:rsid w:val="00820B21"/>
    <w:rsid w:val="00820B9B"/>
    <w:rsid w:val="00820D1B"/>
    <w:rsid w:val="00820E7C"/>
    <w:rsid w:val="00821C95"/>
    <w:rsid w:val="00822643"/>
    <w:rsid w:val="0082293F"/>
    <w:rsid w:val="00822B64"/>
    <w:rsid w:val="00822E25"/>
    <w:rsid w:val="008236E8"/>
    <w:rsid w:val="00823E91"/>
    <w:rsid w:val="00824389"/>
    <w:rsid w:val="00824392"/>
    <w:rsid w:val="00824551"/>
    <w:rsid w:val="008245DA"/>
    <w:rsid w:val="008255A0"/>
    <w:rsid w:val="008256D6"/>
    <w:rsid w:val="0082576A"/>
    <w:rsid w:val="00825C8D"/>
    <w:rsid w:val="00826B06"/>
    <w:rsid w:val="00826BFD"/>
    <w:rsid w:val="00826C61"/>
    <w:rsid w:val="00827092"/>
    <w:rsid w:val="0082710A"/>
    <w:rsid w:val="00827366"/>
    <w:rsid w:val="00827A68"/>
    <w:rsid w:val="008306AF"/>
    <w:rsid w:val="00830EC9"/>
    <w:rsid w:val="008312E0"/>
    <w:rsid w:val="00831B6B"/>
    <w:rsid w:val="00831D36"/>
    <w:rsid w:val="00831DA4"/>
    <w:rsid w:val="00831EB3"/>
    <w:rsid w:val="00831FA8"/>
    <w:rsid w:val="00831FBF"/>
    <w:rsid w:val="008320A5"/>
    <w:rsid w:val="00832240"/>
    <w:rsid w:val="00832810"/>
    <w:rsid w:val="00832E2C"/>
    <w:rsid w:val="00833070"/>
    <w:rsid w:val="008331B6"/>
    <w:rsid w:val="0083417C"/>
    <w:rsid w:val="008345ED"/>
    <w:rsid w:val="00835002"/>
    <w:rsid w:val="00835248"/>
    <w:rsid w:val="00835927"/>
    <w:rsid w:val="00835AC5"/>
    <w:rsid w:val="00835DF1"/>
    <w:rsid w:val="00836250"/>
    <w:rsid w:val="008367EE"/>
    <w:rsid w:val="0083699C"/>
    <w:rsid w:val="008369E4"/>
    <w:rsid w:val="00836B16"/>
    <w:rsid w:val="00836C64"/>
    <w:rsid w:val="00836EA5"/>
    <w:rsid w:val="00837418"/>
    <w:rsid w:val="00837CE4"/>
    <w:rsid w:val="00837D19"/>
    <w:rsid w:val="00840312"/>
    <w:rsid w:val="008403E9"/>
    <w:rsid w:val="008404D4"/>
    <w:rsid w:val="0084074D"/>
    <w:rsid w:val="00840B86"/>
    <w:rsid w:val="00840ECD"/>
    <w:rsid w:val="00840FBE"/>
    <w:rsid w:val="00841E4A"/>
    <w:rsid w:val="0084218C"/>
    <w:rsid w:val="008422EC"/>
    <w:rsid w:val="00842C7F"/>
    <w:rsid w:val="00843E1E"/>
    <w:rsid w:val="00844279"/>
    <w:rsid w:val="0084429F"/>
    <w:rsid w:val="0084461C"/>
    <w:rsid w:val="008448E0"/>
    <w:rsid w:val="00844916"/>
    <w:rsid w:val="00844B3B"/>
    <w:rsid w:val="00845238"/>
    <w:rsid w:val="00845969"/>
    <w:rsid w:val="00845A61"/>
    <w:rsid w:val="008465C3"/>
    <w:rsid w:val="008465C6"/>
    <w:rsid w:val="008467B8"/>
    <w:rsid w:val="008467C2"/>
    <w:rsid w:val="008469EE"/>
    <w:rsid w:val="00847359"/>
    <w:rsid w:val="00847A4A"/>
    <w:rsid w:val="00850321"/>
    <w:rsid w:val="008505AA"/>
    <w:rsid w:val="0085064A"/>
    <w:rsid w:val="00850E93"/>
    <w:rsid w:val="00851C51"/>
    <w:rsid w:val="008526EF"/>
    <w:rsid w:val="00852E7C"/>
    <w:rsid w:val="00852F55"/>
    <w:rsid w:val="0085347F"/>
    <w:rsid w:val="00853608"/>
    <w:rsid w:val="00853726"/>
    <w:rsid w:val="00853AB4"/>
    <w:rsid w:val="00853F8D"/>
    <w:rsid w:val="008542F2"/>
    <w:rsid w:val="00854AA7"/>
    <w:rsid w:val="008556EF"/>
    <w:rsid w:val="00855743"/>
    <w:rsid w:val="00855B1B"/>
    <w:rsid w:val="00855F9F"/>
    <w:rsid w:val="00855FA9"/>
    <w:rsid w:val="00856033"/>
    <w:rsid w:val="008564C8"/>
    <w:rsid w:val="00856541"/>
    <w:rsid w:val="0085683B"/>
    <w:rsid w:val="00856C2D"/>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55E"/>
    <w:rsid w:val="00865C3C"/>
    <w:rsid w:val="00865C74"/>
    <w:rsid w:val="00866181"/>
    <w:rsid w:val="008661A4"/>
    <w:rsid w:val="008662EE"/>
    <w:rsid w:val="008668EA"/>
    <w:rsid w:val="008669AB"/>
    <w:rsid w:val="00866DBF"/>
    <w:rsid w:val="00867787"/>
    <w:rsid w:val="008677B6"/>
    <w:rsid w:val="00867A8D"/>
    <w:rsid w:val="00867BA9"/>
    <w:rsid w:val="00867C07"/>
    <w:rsid w:val="00867D3D"/>
    <w:rsid w:val="00870190"/>
    <w:rsid w:val="00870DC0"/>
    <w:rsid w:val="00870E4A"/>
    <w:rsid w:val="00871372"/>
    <w:rsid w:val="0087141E"/>
    <w:rsid w:val="008716B7"/>
    <w:rsid w:val="0087187C"/>
    <w:rsid w:val="008718F3"/>
    <w:rsid w:val="00871A0A"/>
    <w:rsid w:val="0087287F"/>
    <w:rsid w:val="00872A08"/>
    <w:rsid w:val="0087324A"/>
    <w:rsid w:val="008732C1"/>
    <w:rsid w:val="008734BD"/>
    <w:rsid w:val="00873E36"/>
    <w:rsid w:val="00874056"/>
    <w:rsid w:val="008741A6"/>
    <w:rsid w:val="00874368"/>
    <w:rsid w:val="008744AE"/>
    <w:rsid w:val="00875158"/>
    <w:rsid w:val="00875B2F"/>
    <w:rsid w:val="008765F6"/>
    <w:rsid w:val="00876B6F"/>
    <w:rsid w:val="00876E10"/>
    <w:rsid w:val="00876E5C"/>
    <w:rsid w:val="0087705C"/>
    <w:rsid w:val="00877DA5"/>
    <w:rsid w:val="00877E91"/>
    <w:rsid w:val="00877F14"/>
    <w:rsid w:val="0088062A"/>
    <w:rsid w:val="00880852"/>
    <w:rsid w:val="00880FDF"/>
    <w:rsid w:val="00881598"/>
    <w:rsid w:val="00881F95"/>
    <w:rsid w:val="0088220B"/>
    <w:rsid w:val="0088293D"/>
    <w:rsid w:val="00882F26"/>
    <w:rsid w:val="008831C0"/>
    <w:rsid w:val="0088335C"/>
    <w:rsid w:val="008834CE"/>
    <w:rsid w:val="00883602"/>
    <w:rsid w:val="008838AA"/>
    <w:rsid w:val="00883C9C"/>
    <w:rsid w:val="008842F0"/>
    <w:rsid w:val="0088453B"/>
    <w:rsid w:val="00884EC7"/>
    <w:rsid w:val="008851BF"/>
    <w:rsid w:val="0088574B"/>
    <w:rsid w:val="0088594E"/>
    <w:rsid w:val="00885A60"/>
    <w:rsid w:val="0088649D"/>
    <w:rsid w:val="0088649F"/>
    <w:rsid w:val="00886768"/>
    <w:rsid w:val="00886AAC"/>
    <w:rsid w:val="00886D9B"/>
    <w:rsid w:val="00886E26"/>
    <w:rsid w:val="008875A6"/>
    <w:rsid w:val="008876FD"/>
    <w:rsid w:val="00887A19"/>
    <w:rsid w:val="00890136"/>
    <w:rsid w:val="00890641"/>
    <w:rsid w:val="00890917"/>
    <w:rsid w:val="00890E6A"/>
    <w:rsid w:val="0089160F"/>
    <w:rsid w:val="0089181D"/>
    <w:rsid w:val="0089193E"/>
    <w:rsid w:val="0089272F"/>
    <w:rsid w:val="00892774"/>
    <w:rsid w:val="008929EC"/>
    <w:rsid w:val="00892AFC"/>
    <w:rsid w:val="0089306E"/>
    <w:rsid w:val="0089336B"/>
    <w:rsid w:val="00893451"/>
    <w:rsid w:val="00893F82"/>
    <w:rsid w:val="008950DB"/>
    <w:rsid w:val="0089533D"/>
    <w:rsid w:val="0089570B"/>
    <w:rsid w:val="00895B09"/>
    <w:rsid w:val="00895D75"/>
    <w:rsid w:val="00895D8A"/>
    <w:rsid w:val="00895E48"/>
    <w:rsid w:val="00897229"/>
    <w:rsid w:val="0089736D"/>
    <w:rsid w:val="008978A4"/>
    <w:rsid w:val="008A0143"/>
    <w:rsid w:val="008A040A"/>
    <w:rsid w:val="008A06A4"/>
    <w:rsid w:val="008A0732"/>
    <w:rsid w:val="008A0B47"/>
    <w:rsid w:val="008A1390"/>
    <w:rsid w:val="008A1FD4"/>
    <w:rsid w:val="008A2762"/>
    <w:rsid w:val="008A29B1"/>
    <w:rsid w:val="008A29CE"/>
    <w:rsid w:val="008A2C94"/>
    <w:rsid w:val="008A2D0D"/>
    <w:rsid w:val="008A2E79"/>
    <w:rsid w:val="008A3331"/>
    <w:rsid w:val="008A353E"/>
    <w:rsid w:val="008A36B4"/>
    <w:rsid w:val="008A3B8A"/>
    <w:rsid w:val="008A3E74"/>
    <w:rsid w:val="008A3FF9"/>
    <w:rsid w:val="008A4488"/>
    <w:rsid w:val="008A4574"/>
    <w:rsid w:val="008A4873"/>
    <w:rsid w:val="008A5B0A"/>
    <w:rsid w:val="008A622A"/>
    <w:rsid w:val="008A6446"/>
    <w:rsid w:val="008A7669"/>
    <w:rsid w:val="008A78C5"/>
    <w:rsid w:val="008B0019"/>
    <w:rsid w:val="008B00B8"/>
    <w:rsid w:val="008B0908"/>
    <w:rsid w:val="008B11CC"/>
    <w:rsid w:val="008B1339"/>
    <w:rsid w:val="008B1CB9"/>
    <w:rsid w:val="008B1DD6"/>
    <w:rsid w:val="008B225B"/>
    <w:rsid w:val="008B239D"/>
    <w:rsid w:val="008B2966"/>
    <w:rsid w:val="008B2E6E"/>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AA1"/>
    <w:rsid w:val="008C3CEF"/>
    <w:rsid w:val="008C3ECF"/>
    <w:rsid w:val="008C3FBC"/>
    <w:rsid w:val="008C3FD5"/>
    <w:rsid w:val="008C3FDA"/>
    <w:rsid w:val="008C41C7"/>
    <w:rsid w:val="008C45F4"/>
    <w:rsid w:val="008C473A"/>
    <w:rsid w:val="008C4836"/>
    <w:rsid w:val="008C48E7"/>
    <w:rsid w:val="008C5131"/>
    <w:rsid w:val="008C53DD"/>
    <w:rsid w:val="008C5DDA"/>
    <w:rsid w:val="008C5E44"/>
    <w:rsid w:val="008C5ECF"/>
    <w:rsid w:val="008C6296"/>
    <w:rsid w:val="008C737C"/>
    <w:rsid w:val="008C779E"/>
    <w:rsid w:val="008C7D57"/>
    <w:rsid w:val="008D112A"/>
    <w:rsid w:val="008D1168"/>
    <w:rsid w:val="008D12C0"/>
    <w:rsid w:val="008D1526"/>
    <w:rsid w:val="008D15E0"/>
    <w:rsid w:val="008D1683"/>
    <w:rsid w:val="008D2354"/>
    <w:rsid w:val="008D2AF8"/>
    <w:rsid w:val="008D2B26"/>
    <w:rsid w:val="008D3255"/>
    <w:rsid w:val="008D326D"/>
    <w:rsid w:val="008D420E"/>
    <w:rsid w:val="008D48AF"/>
    <w:rsid w:val="008D4B3D"/>
    <w:rsid w:val="008D4CA9"/>
    <w:rsid w:val="008D535D"/>
    <w:rsid w:val="008D564E"/>
    <w:rsid w:val="008D585D"/>
    <w:rsid w:val="008D589C"/>
    <w:rsid w:val="008D5C72"/>
    <w:rsid w:val="008D5DF6"/>
    <w:rsid w:val="008D5E09"/>
    <w:rsid w:val="008D6050"/>
    <w:rsid w:val="008D6850"/>
    <w:rsid w:val="008D68C3"/>
    <w:rsid w:val="008D6E54"/>
    <w:rsid w:val="008D7678"/>
    <w:rsid w:val="008D773B"/>
    <w:rsid w:val="008D7748"/>
    <w:rsid w:val="008D7A47"/>
    <w:rsid w:val="008D7D66"/>
    <w:rsid w:val="008D7EDA"/>
    <w:rsid w:val="008D7FA9"/>
    <w:rsid w:val="008E0597"/>
    <w:rsid w:val="008E06FC"/>
    <w:rsid w:val="008E0942"/>
    <w:rsid w:val="008E1A1B"/>
    <w:rsid w:val="008E1A8A"/>
    <w:rsid w:val="008E1B4E"/>
    <w:rsid w:val="008E1B6C"/>
    <w:rsid w:val="008E1CFD"/>
    <w:rsid w:val="008E1DC2"/>
    <w:rsid w:val="008E2187"/>
    <w:rsid w:val="008E26FC"/>
    <w:rsid w:val="008E2969"/>
    <w:rsid w:val="008E2D60"/>
    <w:rsid w:val="008E3662"/>
    <w:rsid w:val="008E3D18"/>
    <w:rsid w:val="008E4388"/>
    <w:rsid w:val="008E43D6"/>
    <w:rsid w:val="008E4D6C"/>
    <w:rsid w:val="008E4E7F"/>
    <w:rsid w:val="008E4FBA"/>
    <w:rsid w:val="008E5500"/>
    <w:rsid w:val="008E5682"/>
    <w:rsid w:val="008E5A39"/>
    <w:rsid w:val="008E60EA"/>
    <w:rsid w:val="008E6201"/>
    <w:rsid w:val="008E628A"/>
    <w:rsid w:val="008E7111"/>
    <w:rsid w:val="008E77BD"/>
    <w:rsid w:val="008F02C3"/>
    <w:rsid w:val="008F05DF"/>
    <w:rsid w:val="008F0748"/>
    <w:rsid w:val="008F0CD9"/>
    <w:rsid w:val="008F1368"/>
    <w:rsid w:val="008F16AC"/>
    <w:rsid w:val="008F1EC6"/>
    <w:rsid w:val="008F2A72"/>
    <w:rsid w:val="008F2E51"/>
    <w:rsid w:val="008F35D8"/>
    <w:rsid w:val="008F3609"/>
    <w:rsid w:val="008F3A4A"/>
    <w:rsid w:val="008F3E39"/>
    <w:rsid w:val="008F4049"/>
    <w:rsid w:val="008F411A"/>
    <w:rsid w:val="008F4124"/>
    <w:rsid w:val="008F424E"/>
    <w:rsid w:val="008F437C"/>
    <w:rsid w:val="008F4ACA"/>
    <w:rsid w:val="008F4D68"/>
    <w:rsid w:val="008F4E04"/>
    <w:rsid w:val="008F4F7D"/>
    <w:rsid w:val="008F5255"/>
    <w:rsid w:val="008F5667"/>
    <w:rsid w:val="008F5901"/>
    <w:rsid w:val="008F5D21"/>
    <w:rsid w:val="008F5E26"/>
    <w:rsid w:val="008F5EEB"/>
    <w:rsid w:val="008F6701"/>
    <w:rsid w:val="008F6A7E"/>
    <w:rsid w:val="008F6D10"/>
    <w:rsid w:val="008F6E71"/>
    <w:rsid w:val="008F73C7"/>
    <w:rsid w:val="00900DA1"/>
    <w:rsid w:val="00900F9F"/>
    <w:rsid w:val="00901261"/>
    <w:rsid w:val="009012A7"/>
    <w:rsid w:val="00901D21"/>
    <w:rsid w:val="00901F18"/>
    <w:rsid w:val="009020DA"/>
    <w:rsid w:val="009022B6"/>
    <w:rsid w:val="00902410"/>
    <w:rsid w:val="0090264C"/>
    <w:rsid w:val="009027DB"/>
    <w:rsid w:val="00902A0B"/>
    <w:rsid w:val="00902C31"/>
    <w:rsid w:val="00902CD7"/>
    <w:rsid w:val="009030D7"/>
    <w:rsid w:val="00903B60"/>
    <w:rsid w:val="00904B84"/>
    <w:rsid w:val="009054F7"/>
    <w:rsid w:val="00905581"/>
    <w:rsid w:val="00905693"/>
    <w:rsid w:val="00905B09"/>
    <w:rsid w:val="00905B13"/>
    <w:rsid w:val="00905B9C"/>
    <w:rsid w:val="00906841"/>
    <w:rsid w:val="00906A95"/>
    <w:rsid w:val="0090705B"/>
    <w:rsid w:val="009074AD"/>
    <w:rsid w:val="00910093"/>
    <w:rsid w:val="00910BF0"/>
    <w:rsid w:val="00910EFB"/>
    <w:rsid w:val="00910FAF"/>
    <w:rsid w:val="00911033"/>
    <w:rsid w:val="00911129"/>
    <w:rsid w:val="00911151"/>
    <w:rsid w:val="00911858"/>
    <w:rsid w:val="00911BB9"/>
    <w:rsid w:val="00911D17"/>
    <w:rsid w:val="00911E3E"/>
    <w:rsid w:val="009123D8"/>
    <w:rsid w:val="00912424"/>
    <w:rsid w:val="009129C6"/>
    <w:rsid w:val="00912D89"/>
    <w:rsid w:val="00912DF0"/>
    <w:rsid w:val="009132E4"/>
    <w:rsid w:val="00913850"/>
    <w:rsid w:val="009139EA"/>
    <w:rsid w:val="00913B12"/>
    <w:rsid w:val="00913C85"/>
    <w:rsid w:val="00913E2D"/>
    <w:rsid w:val="00913F6F"/>
    <w:rsid w:val="0091420B"/>
    <w:rsid w:val="00914863"/>
    <w:rsid w:val="00914B51"/>
    <w:rsid w:val="00914C1D"/>
    <w:rsid w:val="00914CA7"/>
    <w:rsid w:val="00914D6A"/>
    <w:rsid w:val="00914EEA"/>
    <w:rsid w:val="009157EA"/>
    <w:rsid w:val="00915A5E"/>
    <w:rsid w:val="00915BDB"/>
    <w:rsid w:val="0091603B"/>
    <w:rsid w:val="009164CA"/>
    <w:rsid w:val="009169A6"/>
    <w:rsid w:val="00916A02"/>
    <w:rsid w:val="00916B23"/>
    <w:rsid w:val="00916DDD"/>
    <w:rsid w:val="00917A4C"/>
    <w:rsid w:val="00917A67"/>
    <w:rsid w:val="00920678"/>
    <w:rsid w:val="00920947"/>
    <w:rsid w:val="00920BEF"/>
    <w:rsid w:val="0092123F"/>
    <w:rsid w:val="009215F4"/>
    <w:rsid w:val="00921772"/>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020F"/>
    <w:rsid w:val="00931194"/>
    <w:rsid w:val="0093124D"/>
    <w:rsid w:val="009314FE"/>
    <w:rsid w:val="009317DB"/>
    <w:rsid w:val="0093204F"/>
    <w:rsid w:val="00933299"/>
    <w:rsid w:val="009332D9"/>
    <w:rsid w:val="00933F8F"/>
    <w:rsid w:val="00934200"/>
    <w:rsid w:val="0093427C"/>
    <w:rsid w:val="009348FC"/>
    <w:rsid w:val="00935069"/>
    <w:rsid w:val="0093517B"/>
    <w:rsid w:val="0093545A"/>
    <w:rsid w:val="009354A0"/>
    <w:rsid w:val="00935943"/>
    <w:rsid w:val="00935DEC"/>
    <w:rsid w:val="00936631"/>
    <w:rsid w:val="00936BBC"/>
    <w:rsid w:val="00936C1A"/>
    <w:rsid w:val="00936EED"/>
    <w:rsid w:val="00937309"/>
    <w:rsid w:val="009373C2"/>
    <w:rsid w:val="00937DB0"/>
    <w:rsid w:val="00937F6C"/>
    <w:rsid w:val="0094043B"/>
    <w:rsid w:val="0094077F"/>
    <w:rsid w:val="00940972"/>
    <w:rsid w:val="00940CDA"/>
    <w:rsid w:val="00940D58"/>
    <w:rsid w:val="009410B1"/>
    <w:rsid w:val="00941567"/>
    <w:rsid w:val="009418EA"/>
    <w:rsid w:val="00942058"/>
    <w:rsid w:val="0094215F"/>
    <w:rsid w:val="0094237F"/>
    <w:rsid w:val="00942844"/>
    <w:rsid w:val="0094327C"/>
    <w:rsid w:val="00943778"/>
    <w:rsid w:val="009437EF"/>
    <w:rsid w:val="00943A1C"/>
    <w:rsid w:val="00943BBB"/>
    <w:rsid w:val="00943FB2"/>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DA1"/>
    <w:rsid w:val="00950F35"/>
    <w:rsid w:val="00952203"/>
    <w:rsid w:val="00952DFE"/>
    <w:rsid w:val="009537A0"/>
    <w:rsid w:val="00953838"/>
    <w:rsid w:val="009539AE"/>
    <w:rsid w:val="00953A6E"/>
    <w:rsid w:val="009548C2"/>
    <w:rsid w:val="009548CA"/>
    <w:rsid w:val="009552F7"/>
    <w:rsid w:val="0095556E"/>
    <w:rsid w:val="009556FE"/>
    <w:rsid w:val="00955F29"/>
    <w:rsid w:val="00955FE5"/>
    <w:rsid w:val="00957204"/>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3B8B"/>
    <w:rsid w:val="00964260"/>
    <w:rsid w:val="00964876"/>
    <w:rsid w:val="00964919"/>
    <w:rsid w:val="00964D8D"/>
    <w:rsid w:val="009650C3"/>
    <w:rsid w:val="009655D7"/>
    <w:rsid w:val="00965D0D"/>
    <w:rsid w:val="00965E02"/>
    <w:rsid w:val="009662D4"/>
    <w:rsid w:val="00966451"/>
    <w:rsid w:val="009664D0"/>
    <w:rsid w:val="00966A73"/>
    <w:rsid w:val="00967345"/>
    <w:rsid w:val="0096752B"/>
    <w:rsid w:val="00967B92"/>
    <w:rsid w:val="00967D92"/>
    <w:rsid w:val="00970496"/>
    <w:rsid w:val="00970897"/>
    <w:rsid w:val="00970E84"/>
    <w:rsid w:val="00970EA0"/>
    <w:rsid w:val="00970F04"/>
    <w:rsid w:val="009717ED"/>
    <w:rsid w:val="00971B75"/>
    <w:rsid w:val="00972312"/>
    <w:rsid w:val="009726F5"/>
    <w:rsid w:val="0097283E"/>
    <w:rsid w:val="00972F05"/>
    <w:rsid w:val="009739DD"/>
    <w:rsid w:val="009739F6"/>
    <w:rsid w:val="00973BFF"/>
    <w:rsid w:val="00973D02"/>
    <w:rsid w:val="00974465"/>
    <w:rsid w:val="0097475E"/>
    <w:rsid w:val="009749E3"/>
    <w:rsid w:val="00974EC1"/>
    <w:rsid w:val="00975616"/>
    <w:rsid w:val="0097580B"/>
    <w:rsid w:val="00975EB9"/>
    <w:rsid w:val="00976470"/>
    <w:rsid w:val="0097649F"/>
    <w:rsid w:val="00976AA5"/>
    <w:rsid w:val="009774D3"/>
    <w:rsid w:val="009776B8"/>
    <w:rsid w:val="00977935"/>
    <w:rsid w:val="00977DF5"/>
    <w:rsid w:val="00977EBC"/>
    <w:rsid w:val="009805B5"/>
    <w:rsid w:val="00980BB9"/>
    <w:rsid w:val="00980E78"/>
    <w:rsid w:val="009813F7"/>
    <w:rsid w:val="00981DD0"/>
    <w:rsid w:val="00982294"/>
    <w:rsid w:val="009823F1"/>
    <w:rsid w:val="009827C2"/>
    <w:rsid w:val="00982EE5"/>
    <w:rsid w:val="0098313A"/>
    <w:rsid w:val="0098399C"/>
    <w:rsid w:val="009840D9"/>
    <w:rsid w:val="0098434B"/>
    <w:rsid w:val="00984591"/>
    <w:rsid w:val="0098459C"/>
    <w:rsid w:val="00984657"/>
    <w:rsid w:val="00984CFE"/>
    <w:rsid w:val="00985B04"/>
    <w:rsid w:val="00985B2A"/>
    <w:rsid w:val="00985DC3"/>
    <w:rsid w:val="00985E27"/>
    <w:rsid w:val="009860C5"/>
    <w:rsid w:val="009861A9"/>
    <w:rsid w:val="0098667C"/>
    <w:rsid w:val="00986820"/>
    <w:rsid w:val="00986CF0"/>
    <w:rsid w:val="00986F93"/>
    <w:rsid w:val="00987ACA"/>
    <w:rsid w:val="00987B0D"/>
    <w:rsid w:val="00990AF2"/>
    <w:rsid w:val="00990BC0"/>
    <w:rsid w:val="00990E33"/>
    <w:rsid w:val="00990FB1"/>
    <w:rsid w:val="00991261"/>
    <w:rsid w:val="0099157D"/>
    <w:rsid w:val="0099177D"/>
    <w:rsid w:val="00991DA2"/>
    <w:rsid w:val="00992181"/>
    <w:rsid w:val="00992396"/>
    <w:rsid w:val="009928CB"/>
    <w:rsid w:val="00993225"/>
    <w:rsid w:val="009932F2"/>
    <w:rsid w:val="00993500"/>
    <w:rsid w:val="00993770"/>
    <w:rsid w:val="009941A8"/>
    <w:rsid w:val="00994C73"/>
    <w:rsid w:val="00995B06"/>
    <w:rsid w:val="0099621E"/>
    <w:rsid w:val="009963B4"/>
    <w:rsid w:val="00996697"/>
    <w:rsid w:val="00996794"/>
    <w:rsid w:val="00996AB3"/>
    <w:rsid w:val="00997316"/>
    <w:rsid w:val="009979DE"/>
    <w:rsid w:val="00997A76"/>
    <w:rsid w:val="00997AB2"/>
    <w:rsid w:val="00997C8D"/>
    <w:rsid w:val="00997CE9"/>
    <w:rsid w:val="00997D5B"/>
    <w:rsid w:val="009A0245"/>
    <w:rsid w:val="009A05D8"/>
    <w:rsid w:val="009A0628"/>
    <w:rsid w:val="009A0BC8"/>
    <w:rsid w:val="009A0EE3"/>
    <w:rsid w:val="009A1175"/>
    <w:rsid w:val="009A19AF"/>
    <w:rsid w:val="009A1C6B"/>
    <w:rsid w:val="009A274E"/>
    <w:rsid w:val="009A30EF"/>
    <w:rsid w:val="009A3CAE"/>
    <w:rsid w:val="009A415B"/>
    <w:rsid w:val="009A557E"/>
    <w:rsid w:val="009A575B"/>
    <w:rsid w:val="009A5A47"/>
    <w:rsid w:val="009A662F"/>
    <w:rsid w:val="009A6A7F"/>
    <w:rsid w:val="009A6EB9"/>
    <w:rsid w:val="009A6F9D"/>
    <w:rsid w:val="009A729F"/>
    <w:rsid w:val="009A7391"/>
    <w:rsid w:val="009A7793"/>
    <w:rsid w:val="009A7EC9"/>
    <w:rsid w:val="009B0B6A"/>
    <w:rsid w:val="009B0C33"/>
    <w:rsid w:val="009B103A"/>
    <w:rsid w:val="009B1369"/>
    <w:rsid w:val="009B15F2"/>
    <w:rsid w:val="009B1AA6"/>
    <w:rsid w:val="009B1F72"/>
    <w:rsid w:val="009B1FA7"/>
    <w:rsid w:val="009B20CE"/>
    <w:rsid w:val="009B2269"/>
    <w:rsid w:val="009B28E5"/>
    <w:rsid w:val="009B29BF"/>
    <w:rsid w:val="009B2ABF"/>
    <w:rsid w:val="009B3276"/>
    <w:rsid w:val="009B36A5"/>
    <w:rsid w:val="009B38BD"/>
    <w:rsid w:val="009B3BAC"/>
    <w:rsid w:val="009B4827"/>
    <w:rsid w:val="009B4982"/>
    <w:rsid w:val="009B4D74"/>
    <w:rsid w:val="009B4DFA"/>
    <w:rsid w:val="009B506E"/>
    <w:rsid w:val="009B579A"/>
    <w:rsid w:val="009B5BC1"/>
    <w:rsid w:val="009B5C6E"/>
    <w:rsid w:val="009B756F"/>
    <w:rsid w:val="009B7C7B"/>
    <w:rsid w:val="009C022F"/>
    <w:rsid w:val="009C075A"/>
    <w:rsid w:val="009C0DF7"/>
    <w:rsid w:val="009C0F0F"/>
    <w:rsid w:val="009C1CDE"/>
    <w:rsid w:val="009C2718"/>
    <w:rsid w:val="009C279F"/>
    <w:rsid w:val="009C2BF8"/>
    <w:rsid w:val="009C2DCB"/>
    <w:rsid w:val="009C34D3"/>
    <w:rsid w:val="009C36D2"/>
    <w:rsid w:val="009C407B"/>
    <w:rsid w:val="009C44F7"/>
    <w:rsid w:val="009C4EB4"/>
    <w:rsid w:val="009C5735"/>
    <w:rsid w:val="009C5912"/>
    <w:rsid w:val="009C622E"/>
    <w:rsid w:val="009C6744"/>
    <w:rsid w:val="009C6DB0"/>
    <w:rsid w:val="009D00C1"/>
    <w:rsid w:val="009D0D28"/>
    <w:rsid w:val="009D0D90"/>
    <w:rsid w:val="009D0ED6"/>
    <w:rsid w:val="009D0F71"/>
    <w:rsid w:val="009D11BE"/>
    <w:rsid w:val="009D1831"/>
    <w:rsid w:val="009D1A8D"/>
    <w:rsid w:val="009D201E"/>
    <w:rsid w:val="009D27E2"/>
    <w:rsid w:val="009D294A"/>
    <w:rsid w:val="009D2EC8"/>
    <w:rsid w:val="009D2EDB"/>
    <w:rsid w:val="009D374B"/>
    <w:rsid w:val="009D3EC7"/>
    <w:rsid w:val="009D4749"/>
    <w:rsid w:val="009D5C26"/>
    <w:rsid w:val="009D60EF"/>
    <w:rsid w:val="009D617D"/>
    <w:rsid w:val="009D6229"/>
    <w:rsid w:val="009D6335"/>
    <w:rsid w:val="009D6755"/>
    <w:rsid w:val="009D6B5A"/>
    <w:rsid w:val="009D6D10"/>
    <w:rsid w:val="009D7256"/>
    <w:rsid w:val="009D7303"/>
    <w:rsid w:val="009D75A7"/>
    <w:rsid w:val="009D78BD"/>
    <w:rsid w:val="009D79B3"/>
    <w:rsid w:val="009D7EB2"/>
    <w:rsid w:val="009D7F02"/>
    <w:rsid w:val="009E003E"/>
    <w:rsid w:val="009E0232"/>
    <w:rsid w:val="009E0403"/>
    <w:rsid w:val="009E04FD"/>
    <w:rsid w:val="009E22B0"/>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E7F8F"/>
    <w:rsid w:val="009F0222"/>
    <w:rsid w:val="009F042F"/>
    <w:rsid w:val="009F07E0"/>
    <w:rsid w:val="009F0961"/>
    <w:rsid w:val="009F0B42"/>
    <w:rsid w:val="009F0D06"/>
    <w:rsid w:val="009F0EA8"/>
    <w:rsid w:val="009F150F"/>
    <w:rsid w:val="009F19D4"/>
    <w:rsid w:val="009F1AB6"/>
    <w:rsid w:val="009F1C48"/>
    <w:rsid w:val="009F1CCE"/>
    <w:rsid w:val="009F2046"/>
    <w:rsid w:val="009F23C2"/>
    <w:rsid w:val="009F2705"/>
    <w:rsid w:val="009F2AE0"/>
    <w:rsid w:val="009F2B07"/>
    <w:rsid w:val="009F2CCB"/>
    <w:rsid w:val="009F40B2"/>
    <w:rsid w:val="009F42AA"/>
    <w:rsid w:val="009F473C"/>
    <w:rsid w:val="009F4A50"/>
    <w:rsid w:val="009F5384"/>
    <w:rsid w:val="009F56A8"/>
    <w:rsid w:val="009F5915"/>
    <w:rsid w:val="009F5E8B"/>
    <w:rsid w:val="009F5FAF"/>
    <w:rsid w:val="009F65C8"/>
    <w:rsid w:val="009F66F6"/>
    <w:rsid w:val="009F68BC"/>
    <w:rsid w:val="009F6BD2"/>
    <w:rsid w:val="009F6E60"/>
    <w:rsid w:val="009F6F9F"/>
    <w:rsid w:val="009F7271"/>
    <w:rsid w:val="00A00E64"/>
    <w:rsid w:val="00A00EB5"/>
    <w:rsid w:val="00A01032"/>
    <w:rsid w:val="00A01BB6"/>
    <w:rsid w:val="00A01E11"/>
    <w:rsid w:val="00A0253F"/>
    <w:rsid w:val="00A0277D"/>
    <w:rsid w:val="00A02787"/>
    <w:rsid w:val="00A033DA"/>
    <w:rsid w:val="00A04476"/>
    <w:rsid w:val="00A04583"/>
    <w:rsid w:val="00A04CFA"/>
    <w:rsid w:val="00A051EB"/>
    <w:rsid w:val="00A05730"/>
    <w:rsid w:val="00A059CF"/>
    <w:rsid w:val="00A060F8"/>
    <w:rsid w:val="00A068BC"/>
    <w:rsid w:val="00A069CD"/>
    <w:rsid w:val="00A06B74"/>
    <w:rsid w:val="00A06D4F"/>
    <w:rsid w:val="00A07292"/>
    <w:rsid w:val="00A0756F"/>
    <w:rsid w:val="00A07627"/>
    <w:rsid w:val="00A07834"/>
    <w:rsid w:val="00A10605"/>
    <w:rsid w:val="00A11024"/>
    <w:rsid w:val="00A11094"/>
    <w:rsid w:val="00A11233"/>
    <w:rsid w:val="00A115C7"/>
    <w:rsid w:val="00A11619"/>
    <w:rsid w:val="00A11B39"/>
    <w:rsid w:val="00A11C34"/>
    <w:rsid w:val="00A127A4"/>
    <w:rsid w:val="00A1302E"/>
    <w:rsid w:val="00A13637"/>
    <w:rsid w:val="00A13741"/>
    <w:rsid w:val="00A1375F"/>
    <w:rsid w:val="00A13804"/>
    <w:rsid w:val="00A139D8"/>
    <w:rsid w:val="00A1493B"/>
    <w:rsid w:val="00A14A4E"/>
    <w:rsid w:val="00A15B8C"/>
    <w:rsid w:val="00A166EE"/>
    <w:rsid w:val="00A16B21"/>
    <w:rsid w:val="00A16D9E"/>
    <w:rsid w:val="00A17048"/>
    <w:rsid w:val="00A2014B"/>
    <w:rsid w:val="00A20EF5"/>
    <w:rsid w:val="00A21103"/>
    <w:rsid w:val="00A2148F"/>
    <w:rsid w:val="00A21640"/>
    <w:rsid w:val="00A2167C"/>
    <w:rsid w:val="00A21711"/>
    <w:rsid w:val="00A21B39"/>
    <w:rsid w:val="00A21C1C"/>
    <w:rsid w:val="00A21CFC"/>
    <w:rsid w:val="00A2220E"/>
    <w:rsid w:val="00A22542"/>
    <w:rsid w:val="00A2270F"/>
    <w:rsid w:val="00A228BC"/>
    <w:rsid w:val="00A229E1"/>
    <w:rsid w:val="00A22BF3"/>
    <w:rsid w:val="00A2318E"/>
    <w:rsid w:val="00A2325A"/>
    <w:rsid w:val="00A2375C"/>
    <w:rsid w:val="00A23E37"/>
    <w:rsid w:val="00A24024"/>
    <w:rsid w:val="00A2402B"/>
    <w:rsid w:val="00A241EE"/>
    <w:rsid w:val="00A243A0"/>
    <w:rsid w:val="00A24688"/>
    <w:rsid w:val="00A247F0"/>
    <w:rsid w:val="00A24A09"/>
    <w:rsid w:val="00A24E4F"/>
    <w:rsid w:val="00A2510A"/>
    <w:rsid w:val="00A2556F"/>
    <w:rsid w:val="00A25ADE"/>
    <w:rsid w:val="00A264D3"/>
    <w:rsid w:val="00A2674B"/>
    <w:rsid w:val="00A26DA4"/>
    <w:rsid w:val="00A277C8"/>
    <w:rsid w:val="00A2780F"/>
    <w:rsid w:val="00A27AF0"/>
    <w:rsid w:val="00A27EC7"/>
    <w:rsid w:val="00A30049"/>
    <w:rsid w:val="00A30326"/>
    <w:rsid w:val="00A30674"/>
    <w:rsid w:val="00A30686"/>
    <w:rsid w:val="00A30E80"/>
    <w:rsid w:val="00A310B5"/>
    <w:rsid w:val="00A3120A"/>
    <w:rsid w:val="00A315E3"/>
    <w:rsid w:val="00A31743"/>
    <w:rsid w:val="00A317FC"/>
    <w:rsid w:val="00A3183F"/>
    <w:rsid w:val="00A318F1"/>
    <w:rsid w:val="00A31908"/>
    <w:rsid w:val="00A326B5"/>
    <w:rsid w:val="00A327E0"/>
    <w:rsid w:val="00A32ECA"/>
    <w:rsid w:val="00A33089"/>
    <w:rsid w:val="00A3348E"/>
    <w:rsid w:val="00A33642"/>
    <w:rsid w:val="00A33C52"/>
    <w:rsid w:val="00A33C9D"/>
    <w:rsid w:val="00A343E0"/>
    <w:rsid w:val="00A3447A"/>
    <w:rsid w:val="00A35172"/>
    <w:rsid w:val="00A356F2"/>
    <w:rsid w:val="00A3617A"/>
    <w:rsid w:val="00A3689D"/>
    <w:rsid w:val="00A37C30"/>
    <w:rsid w:val="00A40452"/>
    <w:rsid w:val="00A40899"/>
    <w:rsid w:val="00A40918"/>
    <w:rsid w:val="00A40987"/>
    <w:rsid w:val="00A40E12"/>
    <w:rsid w:val="00A41149"/>
    <w:rsid w:val="00A41256"/>
    <w:rsid w:val="00A412F2"/>
    <w:rsid w:val="00A41626"/>
    <w:rsid w:val="00A416DA"/>
    <w:rsid w:val="00A41A00"/>
    <w:rsid w:val="00A41CEF"/>
    <w:rsid w:val="00A41F1A"/>
    <w:rsid w:val="00A42EC4"/>
    <w:rsid w:val="00A430EB"/>
    <w:rsid w:val="00A435B3"/>
    <w:rsid w:val="00A43ED6"/>
    <w:rsid w:val="00A44157"/>
    <w:rsid w:val="00A44239"/>
    <w:rsid w:val="00A44768"/>
    <w:rsid w:val="00A44DC1"/>
    <w:rsid w:val="00A45192"/>
    <w:rsid w:val="00A451FF"/>
    <w:rsid w:val="00A4543A"/>
    <w:rsid w:val="00A45495"/>
    <w:rsid w:val="00A45DBB"/>
    <w:rsid w:val="00A46288"/>
    <w:rsid w:val="00A462EE"/>
    <w:rsid w:val="00A464E2"/>
    <w:rsid w:val="00A468EC"/>
    <w:rsid w:val="00A46A65"/>
    <w:rsid w:val="00A46D3F"/>
    <w:rsid w:val="00A476EF"/>
    <w:rsid w:val="00A506A9"/>
    <w:rsid w:val="00A50948"/>
    <w:rsid w:val="00A51621"/>
    <w:rsid w:val="00A51681"/>
    <w:rsid w:val="00A51814"/>
    <w:rsid w:val="00A51CE4"/>
    <w:rsid w:val="00A5257D"/>
    <w:rsid w:val="00A525E0"/>
    <w:rsid w:val="00A52823"/>
    <w:rsid w:val="00A52BE3"/>
    <w:rsid w:val="00A52C9C"/>
    <w:rsid w:val="00A52DF0"/>
    <w:rsid w:val="00A53059"/>
    <w:rsid w:val="00A535FE"/>
    <w:rsid w:val="00A53691"/>
    <w:rsid w:val="00A53B64"/>
    <w:rsid w:val="00A53FE6"/>
    <w:rsid w:val="00A54110"/>
    <w:rsid w:val="00A550CD"/>
    <w:rsid w:val="00A55945"/>
    <w:rsid w:val="00A560FD"/>
    <w:rsid w:val="00A56129"/>
    <w:rsid w:val="00A56197"/>
    <w:rsid w:val="00A563E0"/>
    <w:rsid w:val="00A56442"/>
    <w:rsid w:val="00A56AE1"/>
    <w:rsid w:val="00A57335"/>
    <w:rsid w:val="00A5736A"/>
    <w:rsid w:val="00A57AD7"/>
    <w:rsid w:val="00A57C21"/>
    <w:rsid w:val="00A57CBA"/>
    <w:rsid w:val="00A57EAE"/>
    <w:rsid w:val="00A60552"/>
    <w:rsid w:val="00A606B9"/>
    <w:rsid w:val="00A60B7A"/>
    <w:rsid w:val="00A615FC"/>
    <w:rsid w:val="00A61848"/>
    <w:rsid w:val="00A61970"/>
    <w:rsid w:val="00A62001"/>
    <w:rsid w:val="00A6216D"/>
    <w:rsid w:val="00A62F19"/>
    <w:rsid w:val="00A6338B"/>
    <w:rsid w:val="00A63505"/>
    <w:rsid w:val="00A63567"/>
    <w:rsid w:val="00A635DE"/>
    <w:rsid w:val="00A63958"/>
    <w:rsid w:val="00A640E4"/>
    <w:rsid w:val="00A6429F"/>
    <w:rsid w:val="00A651C5"/>
    <w:rsid w:val="00A65B4D"/>
    <w:rsid w:val="00A65C19"/>
    <w:rsid w:val="00A65D16"/>
    <w:rsid w:val="00A65E33"/>
    <w:rsid w:val="00A66398"/>
    <w:rsid w:val="00A66AA5"/>
    <w:rsid w:val="00A66DD5"/>
    <w:rsid w:val="00A66E61"/>
    <w:rsid w:val="00A6702C"/>
    <w:rsid w:val="00A67228"/>
    <w:rsid w:val="00A6730F"/>
    <w:rsid w:val="00A67612"/>
    <w:rsid w:val="00A703DA"/>
    <w:rsid w:val="00A705A7"/>
    <w:rsid w:val="00A71567"/>
    <w:rsid w:val="00A71A19"/>
    <w:rsid w:val="00A71CD7"/>
    <w:rsid w:val="00A72439"/>
    <w:rsid w:val="00A725B5"/>
    <w:rsid w:val="00A729C5"/>
    <w:rsid w:val="00A72DEC"/>
    <w:rsid w:val="00A72E56"/>
    <w:rsid w:val="00A72FE9"/>
    <w:rsid w:val="00A731F2"/>
    <w:rsid w:val="00A7350D"/>
    <w:rsid w:val="00A73678"/>
    <w:rsid w:val="00A73C1E"/>
    <w:rsid w:val="00A73D49"/>
    <w:rsid w:val="00A7460E"/>
    <w:rsid w:val="00A74C7C"/>
    <w:rsid w:val="00A75489"/>
    <w:rsid w:val="00A75DD7"/>
    <w:rsid w:val="00A75EE0"/>
    <w:rsid w:val="00A76012"/>
    <w:rsid w:val="00A76321"/>
    <w:rsid w:val="00A766B4"/>
    <w:rsid w:val="00A76DA1"/>
    <w:rsid w:val="00A770A2"/>
    <w:rsid w:val="00A777C8"/>
    <w:rsid w:val="00A77A85"/>
    <w:rsid w:val="00A807F2"/>
    <w:rsid w:val="00A8104D"/>
    <w:rsid w:val="00A81140"/>
    <w:rsid w:val="00A81414"/>
    <w:rsid w:val="00A8198C"/>
    <w:rsid w:val="00A81A4A"/>
    <w:rsid w:val="00A82368"/>
    <w:rsid w:val="00A82C9E"/>
    <w:rsid w:val="00A839A4"/>
    <w:rsid w:val="00A83B78"/>
    <w:rsid w:val="00A84060"/>
    <w:rsid w:val="00A84169"/>
    <w:rsid w:val="00A846A0"/>
    <w:rsid w:val="00A846BC"/>
    <w:rsid w:val="00A84790"/>
    <w:rsid w:val="00A84AC9"/>
    <w:rsid w:val="00A84D7E"/>
    <w:rsid w:val="00A851D5"/>
    <w:rsid w:val="00A8527E"/>
    <w:rsid w:val="00A857BC"/>
    <w:rsid w:val="00A85CA7"/>
    <w:rsid w:val="00A85CB9"/>
    <w:rsid w:val="00A85EFA"/>
    <w:rsid w:val="00A8614D"/>
    <w:rsid w:val="00A8655A"/>
    <w:rsid w:val="00A86773"/>
    <w:rsid w:val="00A8711B"/>
    <w:rsid w:val="00A8775B"/>
    <w:rsid w:val="00A903D4"/>
    <w:rsid w:val="00A905D7"/>
    <w:rsid w:val="00A90A3C"/>
    <w:rsid w:val="00A90B2C"/>
    <w:rsid w:val="00A9113A"/>
    <w:rsid w:val="00A91552"/>
    <w:rsid w:val="00A91766"/>
    <w:rsid w:val="00A91863"/>
    <w:rsid w:val="00A92185"/>
    <w:rsid w:val="00A9247A"/>
    <w:rsid w:val="00A92CEB"/>
    <w:rsid w:val="00A92E17"/>
    <w:rsid w:val="00A931CE"/>
    <w:rsid w:val="00A9392A"/>
    <w:rsid w:val="00A9458E"/>
    <w:rsid w:val="00A9472B"/>
    <w:rsid w:val="00A948CD"/>
    <w:rsid w:val="00A94AC3"/>
    <w:rsid w:val="00A94E17"/>
    <w:rsid w:val="00A95101"/>
    <w:rsid w:val="00A9538C"/>
    <w:rsid w:val="00A95556"/>
    <w:rsid w:val="00A957B8"/>
    <w:rsid w:val="00A957C8"/>
    <w:rsid w:val="00A957ED"/>
    <w:rsid w:val="00A95AF4"/>
    <w:rsid w:val="00A9646B"/>
    <w:rsid w:val="00A966B6"/>
    <w:rsid w:val="00A97514"/>
    <w:rsid w:val="00AA034F"/>
    <w:rsid w:val="00AA0505"/>
    <w:rsid w:val="00AA0561"/>
    <w:rsid w:val="00AA0A8A"/>
    <w:rsid w:val="00AA0F9F"/>
    <w:rsid w:val="00AA1022"/>
    <w:rsid w:val="00AA140F"/>
    <w:rsid w:val="00AA1ED9"/>
    <w:rsid w:val="00AA1F9E"/>
    <w:rsid w:val="00AA27AF"/>
    <w:rsid w:val="00AA28EA"/>
    <w:rsid w:val="00AA2E0D"/>
    <w:rsid w:val="00AA339E"/>
    <w:rsid w:val="00AA351D"/>
    <w:rsid w:val="00AA390E"/>
    <w:rsid w:val="00AA3C56"/>
    <w:rsid w:val="00AA3C87"/>
    <w:rsid w:val="00AA44D3"/>
    <w:rsid w:val="00AA48A5"/>
    <w:rsid w:val="00AA4926"/>
    <w:rsid w:val="00AA4BFA"/>
    <w:rsid w:val="00AA515E"/>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69A"/>
    <w:rsid w:val="00AB272D"/>
    <w:rsid w:val="00AB2802"/>
    <w:rsid w:val="00AB28AB"/>
    <w:rsid w:val="00AB2C63"/>
    <w:rsid w:val="00AB3E4C"/>
    <w:rsid w:val="00AB3FF4"/>
    <w:rsid w:val="00AB412E"/>
    <w:rsid w:val="00AB4958"/>
    <w:rsid w:val="00AB4B9D"/>
    <w:rsid w:val="00AB4D70"/>
    <w:rsid w:val="00AB4E3C"/>
    <w:rsid w:val="00AB4E73"/>
    <w:rsid w:val="00AB552F"/>
    <w:rsid w:val="00AB5702"/>
    <w:rsid w:val="00AB5896"/>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BBC"/>
    <w:rsid w:val="00AC5DE9"/>
    <w:rsid w:val="00AC6346"/>
    <w:rsid w:val="00AC65AA"/>
    <w:rsid w:val="00AC6A06"/>
    <w:rsid w:val="00AC70C9"/>
    <w:rsid w:val="00AC77B0"/>
    <w:rsid w:val="00AC7B97"/>
    <w:rsid w:val="00AC7C43"/>
    <w:rsid w:val="00AD042C"/>
    <w:rsid w:val="00AD0864"/>
    <w:rsid w:val="00AD0D1D"/>
    <w:rsid w:val="00AD0F30"/>
    <w:rsid w:val="00AD15E0"/>
    <w:rsid w:val="00AD18F9"/>
    <w:rsid w:val="00AD1E06"/>
    <w:rsid w:val="00AD1EF1"/>
    <w:rsid w:val="00AD1F3A"/>
    <w:rsid w:val="00AD1F41"/>
    <w:rsid w:val="00AD2090"/>
    <w:rsid w:val="00AD2181"/>
    <w:rsid w:val="00AD25FE"/>
    <w:rsid w:val="00AD28BC"/>
    <w:rsid w:val="00AD2EC9"/>
    <w:rsid w:val="00AD2F55"/>
    <w:rsid w:val="00AD356E"/>
    <w:rsid w:val="00AD370C"/>
    <w:rsid w:val="00AD43BD"/>
    <w:rsid w:val="00AD4726"/>
    <w:rsid w:val="00AD47A6"/>
    <w:rsid w:val="00AD48BB"/>
    <w:rsid w:val="00AD5AF1"/>
    <w:rsid w:val="00AD5D99"/>
    <w:rsid w:val="00AD6316"/>
    <w:rsid w:val="00AD6457"/>
    <w:rsid w:val="00AD65CD"/>
    <w:rsid w:val="00AD66B5"/>
    <w:rsid w:val="00AD68EC"/>
    <w:rsid w:val="00AD6AAF"/>
    <w:rsid w:val="00AD743B"/>
    <w:rsid w:val="00AD75B8"/>
    <w:rsid w:val="00AE0492"/>
    <w:rsid w:val="00AE07B5"/>
    <w:rsid w:val="00AE0C17"/>
    <w:rsid w:val="00AE18D5"/>
    <w:rsid w:val="00AE1F40"/>
    <w:rsid w:val="00AE26E7"/>
    <w:rsid w:val="00AE27B1"/>
    <w:rsid w:val="00AE281B"/>
    <w:rsid w:val="00AE2FE6"/>
    <w:rsid w:val="00AE37B3"/>
    <w:rsid w:val="00AE3833"/>
    <w:rsid w:val="00AE3DC4"/>
    <w:rsid w:val="00AE4392"/>
    <w:rsid w:val="00AE4585"/>
    <w:rsid w:val="00AE45DB"/>
    <w:rsid w:val="00AE4B07"/>
    <w:rsid w:val="00AE51C8"/>
    <w:rsid w:val="00AE5631"/>
    <w:rsid w:val="00AE67F7"/>
    <w:rsid w:val="00AE6853"/>
    <w:rsid w:val="00AE6C84"/>
    <w:rsid w:val="00AE6E97"/>
    <w:rsid w:val="00AE6EA9"/>
    <w:rsid w:val="00AE6F5F"/>
    <w:rsid w:val="00AE7790"/>
    <w:rsid w:val="00AE7F1F"/>
    <w:rsid w:val="00AE7F31"/>
    <w:rsid w:val="00AF0034"/>
    <w:rsid w:val="00AF0113"/>
    <w:rsid w:val="00AF0821"/>
    <w:rsid w:val="00AF1159"/>
    <w:rsid w:val="00AF156F"/>
    <w:rsid w:val="00AF1B03"/>
    <w:rsid w:val="00AF2340"/>
    <w:rsid w:val="00AF2575"/>
    <w:rsid w:val="00AF2BAE"/>
    <w:rsid w:val="00AF2E33"/>
    <w:rsid w:val="00AF320B"/>
    <w:rsid w:val="00AF3EAB"/>
    <w:rsid w:val="00AF42BB"/>
    <w:rsid w:val="00AF5032"/>
    <w:rsid w:val="00AF5780"/>
    <w:rsid w:val="00AF5801"/>
    <w:rsid w:val="00AF5EF6"/>
    <w:rsid w:val="00AF6C24"/>
    <w:rsid w:val="00AF6E7F"/>
    <w:rsid w:val="00AF7575"/>
    <w:rsid w:val="00AF7949"/>
    <w:rsid w:val="00AF7A0B"/>
    <w:rsid w:val="00AF7B90"/>
    <w:rsid w:val="00B00F4F"/>
    <w:rsid w:val="00B01153"/>
    <w:rsid w:val="00B01511"/>
    <w:rsid w:val="00B01545"/>
    <w:rsid w:val="00B0168D"/>
    <w:rsid w:val="00B018E7"/>
    <w:rsid w:val="00B020EB"/>
    <w:rsid w:val="00B0244B"/>
    <w:rsid w:val="00B02D12"/>
    <w:rsid w:val="00B031BD"/>
    <w:rsid w:val="00B03E19"/>
    <w:rsid w:val="00B040E3"/>
    <w:rsid w:val="00B04104"/>
    <w:rsid w:val="00B045AD"/>
    <w:rsid w:val="00B04E2B"/>
    <w:rsid w:val="00B05059"/>
    <w:rsid w:val="00B057A7"/>
    <w:rsid w:val="00B05805"/>
    <w:rsid w:val="00B06738"/>
    <w:rsid w:val="00B0677A"/>
    <w:rsid w:val="00B06D88"/>
    <w:rsid w:val="00B073C8"/>
    <w:rsid w:val="00B07510"/>
    <w:rsid w:val="00B07B4E"/>
    <w:rsid w:val="00B07E37"/>
    <w:rsid w:val="00B10086"/>
    <w:rsid w:val="00B106CF"/>
    <w:rsid w:val="00B107AE"/>
    <w:rsid w:val="00B11130"/>
    <w:rsid w:val="00B111FA"/>
    <w:rsid w:val="00B11682"/>
    <w:rsid w:val="00B1168D"/>
    <w:rsid w:val="00B117F2"/>
    <w:rsid w:val="00B11BB4"/>
    <w:rsid w:val="00B11DDC"/>
    <w:rsid w:val="00B11F86"/>
    <w:rsid w:val="00B122CA"/>
    <w:rsid w:val="00B12535"/>
    <w:rsid w:val="00B1312B"/>
    <w:rsid w:val="00B13577"/>
    <w:rsid w:val="00B13AD8"/>
    <w:rsid w:val="00B13B9C"/>
    <w:rsid w:val="00B1458C"/>
    <w:rsid w:val="00B14AC4"/>
    <w:rsid w:val="00B14BCA"/>
    <w:rsid w:val="00B14E46"/>
    <w:rsid w:val="00B14ED0"/>
    <w:rsid w:val="00B1579E"/>
    <w:rsid w:val="00B15B63"/>
    <w:rsid w:val="00B15B8A"/>
    <w:rsid w:val="00B15EF9"/>
    <w:rsid w:val="00B15F43"/>
    <w:rsid w:val="00B162E4"/>
    <w:rsid w:val="00B172FD"/>
    <w:rsid w:val="00B17371"/>
    <w:rsid w:val="00B1748C"/>
    <w:rsid w:val="00B17BDF"/>
    <w:rsid w:val="00B20602"/>
    <w:rsid w:val="00B20BC5"/>
    <w:rsid w:val="00B211B1"/>
    <w:rsid w:val="00B221DD"/>
    <w:rsid w:val="00B2226C"/>
    <w:rsid w:val="00B2230B"/>
    <w:rsid w:val="00B2247C"/>
    <w:rsid w:val="00B226A1"/>
    <w:rsid w:val="00B2286E"/>
    <w:rsid w:val="00B22D81"/>
    <w:rsid w:val="00B23010"/>
    <w:rsid w:val="00B240D0"/>
    <w:rsid w:val="00B244BD"/>
    <w:rsid w:val="00B245D7"/>
    <w:rsid w:val="00B24740"/>
    <w:rsid w:val="00B24C8D"/>
    <w:rsid w:val="00B24DBF"/>
    <w:rsid w:val="00B2544D"/>
    <w:rsid w:val="00B257FC"/>
    <w:rsid w:val="00B259C8"/>
    <w:rsid w:val="00B2622D"/>
    <w:rsid w:val="00B271AA"/>
    <w:rsid w:val="00B277B4"/>
    <w:rsid w:val="00B27F5C"/>
    <w:rsid w:val="00B30207"/>
    <w:rsid w:val="00B3074B"/>
    <w:rsid w:val="00B30B2F"/>
    <w:rsid w:val="00B310EE"/>
    <w:rsid w:val="00B313B7"/>
    <w:rsid w:val="00B313ED"/>
    <w:rsid w:val="00B31734"/>
    <w:rsid w:val="00B3176F"/>
    <w:rsid w:val="00B31C07"/>
    <w:rsid w:val="00B320FC"/>
    <w:rsid w:val="00B32425"/>
    <w:rsid w:val="00B32746"/>
    <w:rsid w:val="00B32CB6"/>
    <w:rsid w:val="00B32FE2"/>
    <w:rsid w:val="00B33EC7"/>
    <w:rsid w:val="00B342F3"/>
    <w:rsid w:val="00B34C7B"/>
    <w:rsid w:val="00B35A38"/>
    <w:rsid w:val="00B35AE6"/>
    <w:rsid w:val="00B36189"/>
    <w:rsid w:val="00B36426"/>
    <w:rsid w:val="00B36708"/>
    <w:rsid w:val="00B36DCE"/>
    <w:rsid w:val="00B37745"/>
    <w:rsid w:val="00B403B0"/>
    <w:rsid w:val="00B40803"/>
    <w:rsid w:val="00B40B8E"/>
    <w:rsid w:val="00B40B99"/>
    <w:rsid w:val="00B41543"/>
    <w:rsid w:val="00B41D98"/>
    <w:rsid w:val="00B41F2A"/>
    <w:rsid w:val="00B4208D"/>
    <w:rsid w:val="00B422AF"/>
    <w:rsid w:val="00B424CE"/>
    <w:rsid w:val="00B4296F"/>
    <w:rsid w:val="00B42EEC"/>
    <w:rsid w:val="00B4329E"/>
    <w:rsid w:val="00B434F6"/>
    <w:rsid w:val="00B43884"/>
    <w:rsid w:val="00B43ADE"/>
    <w:rsid w:val="00B444BC"/>
    <w:rsid w:val="00B44846"/>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287"/>
    <w:rsid w:val="00B5245D"/>
    <w:rsid w:val="00B52542"/>
    <w:rsid w:val="00B52646"/>
    <w:rsid w:val="00B5283C"/>
    <w:rsid w:val="00B52E43"/>
    <w:rsid w:val="00B52F35"/>
    <w:rsid w:val="00B5306D"/>
    <w:rsid w:val="00B532B0"/>
    <w:rsid w:val="00B53565"/>
    <w:rsid w:val="00B539F4"/>
    <w:rsid w:val="00B53D51"/>
    <w:rsid w:val="00B53DDD"/>
    <w:rsid w:val="00B53F59"/>
    <w:rsid w:val="00B540F6"/>
    <w:rsid w:val="00B54512"/>
    <w:rsid w:val="00B54876"/>
    <w:rsid w:val="00B54939"/>
    <w:rsid w:val="00B551A5"/>
    <w:rsid w:val="00B551B4"/>
    <w:rsid w:val="00B55972"/>
    <w:rsid w:val="00B55BF1"/>
    <w:rsid w:val="00B56218"/>
    <w:rsid w:val="00B562B9"/>
    <w:rsid w:val="00B56F37"/>
    <w:rsid w:val="00B57D62"/>
    <w:rsid w:val="00B57E2A"/>
    <w:rsid w:val="00B57FE5"/>
    <w:rsid w:val="00B600B2"/>
    <w:rsid w:val="00B60FCF"/>
    <w:rsid w:val="00B61C6C"/>
    <w:rsid w:val="00B61F69"/>
    <w:rsid w:val="00B621C6"/>
    <w:rsid w:val="00B626DA"/>
    <w:rsid w:val="00B62A7E"/>
    <w:rsid w:val="00B6347F"/>
    <w:rsid w:val="00B63AF2"/>
    <w:rsid w:val="00B64959"/>
    <w:rsid w:val="00B653D3"/>
    <w:rsid w:val="00B65923"/>
    <w:rsid w:val="00B65CF5"/>
    <w:rsid w:val="00B661B4"/>
    <w:rsid w:val="00B66639"/>
    <w:rsid w:val="00B6672B"/>
    <w:rsid w:val="00B66776"/>
    <w:rsid w:val="00B66A79"/>
    <w:rsid w:val="00B66D4D"/>
    <w:rsid w:val="00B6716D"/>
    <w:rsid w:val="00B67183"/>
    <w:rsid w:val="00B7008A"/>
    <w:rsid w:val="00B7051B"/>
    <w:rsid w:val="00B70603"/>
    <w:rsid w:val="00B70BE2"/>
    <w:rsid w:val="00B70D5D"/>
    <w:rsid w:val="00B70F43"/>
    <w:rsid w:val="00B7136F"/>
    <w:rsid w:val="00B71D0B"/>
    <w:rsid w:val="00B72298"/>
    <w:rsid w:val="00B72EFD"/>
    <w:rsid w:val="00B7314B"/>
    <w:rsid w:val="00B73608"/>
    <w:rsid w:val="00B73841"/>
    <w:rsid w:val="00B74B16"/>
    <w:rsid w:val="00B74E84"/>
    <w:rsid w:val="00B74FF3"/>
    <w:rsid w:val="00B75029"/>
    <w:rsid w:val="00B75197"/>
    <w:rsid w:val="00B7536D"/>
    <w:rsid w:val="00B75C54"/>
    <w:rsid w:val="00B76130"/>
    <w:rsid w:val="00B76299"/>
    <w:rsid w:val="00B76548"/>
    <w:rsid w:val="00B76607"/>
    <w:rsid w:val="00B76CCF"/>
    <w:rsid w:val="00B772D7"/>
    <w:rsid w:val="00B775DF"/>
    <w:rsid w:val="00B77A3F"/>
    <w:rsid w:val="00B77AF1"/>
    <w:rsid w:val="00B77C4F"/>
    <w:rsid w:val="00B8014D"/>
    <w:rsid w:val="00B80592"/>
    <w:rsid w:val="00B807F8"/>
    <w:rsid w:val="00B80A51"/>
    <w:rsid w:val="00B80AEA"/>
    <w:rsid w:val="00B81C6A"/>
    <w:rsid w:val="00B820BE"/>
    <w:rsid w:val="00B82286"/>
    <w:rsid w:val="00B82511"/>
    <w:rsid w:val="00B827DF"/>
    <w:rsid w:val="00B827F4"/>
    <w:rsid w:val="00B82F91"/>
    <w:rsid w:val="00B831A0"/>
    <w:rsid w:val="00B83383"/>
    <w:rsid w:val="00B8359B"/>
    <w:rsid w:val="00B83895"/>
    <w:rsid w:val="00B84311"/>
    <w:rsid w:val="00B843ED"/>
    <w:rsid w:val="00B8484A"/>
    <w:rsid w:val="00B849A7"/>
    <w:rsid w:val="00B84AC0"/>
    <w:rsid w:val="00B8508B"/>
    <w:rsid w:val="00B8513C"/>
    <w:rsid w:val="00B85167"/>
    <w:rsid w:val="00B85A5E"/>
    <w:rsid w:val="00B86264"/>
    <w:rsid w:val="00B86DA3"/>
    <w:rsid w:val="00B873D0"/>
    <w:rsid w:val="00B87819"/>
    <w:rsid w:val="00B8792A"/>
    <w:rsid w:val="00B902E8"/>
    <w:rsid w:val="00B905B9"/>
    <w:rsid w:val="00B90BE6"/>
    <w:rsid w:val="00B90BF5"/>
    <w:rsid w:val="00B91051"/>
    <w:rsid w:val="00B910C6"/>
    <w:rsid w:val="00B91454"/>
    <w:rsid w:val="00B914C9"/>
    <w:rsid w:val="00B91B9B"/>
    <w:rsid w:val="00B924AF"/>
    <w:rsid w:val="00B92710"/>
    <w:rsid w:val="00B931AC"/>
    <w:rsid w:val="00B93790"/>
    <w:rsid w:val="00B93A62"/>
    <w:rsid w:val="00B93B76"/>
    <w:rsid w:val="00B93C07"/>
    <w:rsid w:val="00B94045"/>
    <w:rsid w:val="00B94653"/>
    <w:rsid w:val="00B94C04"/>
    <w:rsid w:val="00B94EB1"/>
    <w:rsid w:val="00B95486"/>
    <w:rsid w:val="00B955DF"/>
    <w:rsid w:val="00B95FBB"/>
    <w:rsid w:val="00B95FDE"/>
    <w:rsid w:val="00B96406"/>
    <w:rsid w:val="00B9650D"/>
    <w:rsid w:val="00B966F1"/>
    <w:rsid w:val="00B97192"/>
    <w:rsid w:val="00B971BA"/>
    <w:rsid w:val="00B97419"/>
    <w:rsid w:val="00B976B7"/>
    <w:rsid w:val="00B97883"/>
    <w:rsid w:val="00B97A0D"/>
    <w:rsid w:val="00BA00BB"/>
    <w:rsid w:val="00BA0A3E"/>
    <w:rsid w:val="00BA11A9"/>
    <w:rsid w:val="00BA122A"/>
    <w:rsid w:val="00BA186F"/>
    <w:rsid w:val="00BA1AD3"/>
    <w:rsid w:val="00BA1C82"/>
    <w:rsid w:val="00BA20C4"/>
    <w:rsid w:val="00BA2445"/>
    <w:rsid w:val="00BA2582"/>
    <w:rsid w:val="00BA2714"/>
    <w:rsid w:val="00BA33D0"/>
    <w:rsid w:val="00BA33EC"/>
    <w:rsid w:val="00BA35C1"/>
    <w:rsid w:val="00BA40E9"/>
    <w:rsid w:val="00BA4599"/>
    <w:rsid w:val="00BA5D6E"/>
    <w:rsid w:val="00BA7149"/>
    <w:rsid w:val="00BA723D"/>
    <w:rsid w:val="00BA7298"/>
    <w:rsid w:val="00BA76B6"/>
    <w:rsid w:val="00BA7C98"/>
    <w:rsid w:val="00BB0593"/>
    <w:rsid w:val="00BB06F7"/>
    <w:rsid w:val="00BB093D"/>
    <w:rsid w:val="00BB0A85"/>
    <w:rsid w:val="00BB13AD"/>
    <w:rsid w:val="00BB1EE1"/>
    <w:rsid w:val="00BB2364"/>
    <w:rsid w:val="00BB2C34"/>
    <w:rsid w:val="00BB35EE"/>
    <w:rsid w:val="00BB3823"/>
    <w:rsid w:val="00BB3883"/>
    <w:rsid w:val="00BB3C9D"/>
    <w:rsid w:val="00BB445A"/>
    <w:rsid w:val="00BB46DF"/>
    <w:rsid w:val="00BB4778"/>
    <w:rsid w:val="00BB499D"/>
    <w:rsid w:val="00BB4D21"/>
    <w:rsid w:val="00BB57A0"/>
    <w:rsid w:val="00BB5DCD"/>
    <w:rsid w:val="00BB6033"/>
    <w:rsid w:val="00BB61F9"/>
    <w:rsid w:val="00BB6921"/>
    <w:rsid w:val="00BB79B4"/>
    <w:rsid w:val="00BC0183"/>
    <w:rsid w:val="00BC07E0"/>
    <w:rsid w:val="00BC0A60"/>
    <w:rsid w:val="00BC1900"/>
    <w:rsid w:val="00BC1BB3"/>
    <w:rsid w:val="00BC224A"/>
    <w:rsid w:val="00BC22E3"/>
    <w:rsid w:val="00BC27D4"/>
    <w:rsid w:val="00BC2A6E"/>
    <w:rsid w:val="00BC2A90"/>
    <w:rsid w:val="00BC2B40"/>
    <w:rsid w:val="00BC2DF4"/>
    <w:rsid w:val="00BC3A8A"/>
    <w:rsid w:val="00BC3F7E"/>
    <w:rsid w:val="00BC45B2"/>
    <w:rsid w:val="00BC4729"/>
    <w:rsid w:val="00BC4FC2"/>
    <w:rsid w:val="00BC5979"/>
    <w:rsid w:val="00BC6735"/>
    <w:rsid w:val="00BC770A"/>
    <w:rsid w:val="00BC7A9C"/>
    <w:rsid w:val="00BD0542"/>
    <w:rsid w:val="00BD05CA"/>
    <w:rsid w:val="00BD0685"/>
    <w:rsid w:val="00BD0F19"/>
    <w:rsid w:val="00BD13F2"/>
    <w:rsid w:val="00BD191A"/>
    <w:rsid w:val="00BD1E82"/>
    <w:rsid w:val="00BD23E1"/>
    <w:rsid w:val="00BD261F"/>
    <w:rsid w:val="00BD26D7"/>
    <w:rsid w:val="00BD2709"/>
    <w:rsid w:val="00BD2733"/>
    <w:rsid w:val="00BD2AE7"/>
    <w:rsid w:val="00BD30F5"/>
    <w:rsid w:val="00BD3A1B"/>
    <w:rsid w:val="00BD3D97"/>
    <w:rsid w:val="00BD44FE"/>
    <w:rsid w:val="00BD49F2"/>
    <w:rsid w:val="00BD4B33"/>
    <w:rsid w:val="00BD4F5C"/>
    <w:rsid w:val="00BD5937"/>
    <w:rsid w:val="00BD59F5"/>
    <w:rsid w:val="00BD5B6A"/>
    <w:rsid w:val="00BD5D75"/>
    <w:rsid w:val="00BD6296"/>
    <w:rsid w:val="00BD66FC"/>
    <w:rsid w:val="00BD682B"/>
    <w:rsid w:val="00BD6EC9"/>
    <w:rsid w:val="00BD7483"/>
    <w:rsid w:val="00BD7CBB"/>
    <w:rsid w:val="00BD7CF0"/>
    <w:rsid w:val="00BE0399"/>
    <w:rsid w:val="00BE04C1"/>
    <w:rsid w:val="00BE0624"/>
    <w:rsid w:val="00BE067D"/>
    <w:rsid w:val="00BE0740"/>
    <w:rsid w:val="00BE0940"/>
    <w:rsid w:val="00BE095B"/>
    <w:rsid w:val="00BE1593"/>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10E"/>
    <w:rsid w:val="00BF0125"/>
    <w:rsid w:val="00BF0390"/>
    <w:rsid w:val="00BF04BB"/>
    <w:rsid w:val="00BF08F5"/>
    <w:rsid w:val="00BF0939"/>
    <w:rsid w:val="00BF11BC"/>
    <w:rsid w:val="00BF186F"/>
    <w:rsid w:val="00BF198B"/>
    <w:rsid w:val="00BF1E03"/>
    <w:rsid w:val="00BF242E"/>
    <w:rsid w:val="00BF26E9"/>
    <w:rsid w:val="00BF2E72"/>
    <w:rsid w:val="00BF3050"/>
    <w:rsid w:val="00BF402A"/>
    <w:rsid w:val="00BF4087"/>
    <w:rsid w:val="00BF4931"/>
    <w:rsid w:val="00BF49C6"/>
    <w:rsid w:val="00BF4C9B"/>
    <w:rsid w:val="00BF520E"/>
    <w:rsid w:val="00BF5514"/>
    <w:rsid w:val="00BF564F"/>
    <w:rsid w:val="00BF582F"/>
    <w:rsid w:val="00BF6B76"/>
    <w:rsid w:val="00BF6E95"/>
    <w:rsid w:val="00BF714F"/>
    <w:rsid w:val="00BF77F3"/>
    <w:rsid w:val="00BF7800"/>
    <w:rsid w:val="00BF780D"/>
    <w:rsid w:val="00BF7837"/>
    <w:rsid w:val="00BF7944"/>
    <w:rsid w:val="00BF7D64"/>
    <w:rsid w:val="00BF7F89"/>
    <w:rsid w:val="00C003F2"/>
    <w:rsid w:val="00C00691"/>
    <w:rsid w:val="00C00901"/>
    <w:rsid w:val="00C00D51"/>
    <w:rsid w:val="00C0161D"/>
    <w:rsid w:val="00C0213D"/>
    <w:rsid w:val="00C02182"/>
    <w:rsid w:val="00C02547"/>
    <w:rsid w:val="00C03F7A"/>
    <w:rsid w:val="00C0436A"/>
    <w:rsid w:val="00C0486E"/>
    <w:rsid w:val="00C04CCB"/>
    <w:rsid w:val="00C052B7"/>
    <w:rsid w:val="00C057BF"/>
    <w:rsid w:val="00C0585D"/>
    <w:rsid w:val="00C05C01"/>
    <w:rsid w:val="00C06F89"/>
    <w:rsid w:val="00C07011"/>
    <w:rsid w:val="00C07FC5"/>
    <w:rsid w:val="00C10812"/>
    <w:rsid w:val="00C1089E"/>
    <w:rsid w:val="00C108DF"/>
    <w:rsid w:val="00C11597"/>
    <w:rsid w:val="00C11B05"/>
    <w:rsid w:val="00C11EB2"/>
    <w:rsid w:val="00C11FC5"/>
    <w:rsid w:val="00C125A7"/>
    <w:rsid w:val="00C12D95"/>
    <w:rsid w:val="00C13931"/>
    <w:rsid w:val="00C13E34"/>
    <w:rsid w:val="00C1421C"/>
    <w:rsid w:val="00C145C7"/>
    <w:rsid w:val="00C14A98"/>
    <w:rsid w:val="00C14B05"/>
    <w:rsid w:val="00C14EAA"/>
    <w:rsid w:val="00C152A8"/>
    <w:rsid w:val="00C15C58"/>
    <w:rsid w:val="00C16092"/>
    <w:rsid w:val="00C162C5"/>
    <w:rsid w:val="00C16DE2"/>
    <w:rsid w:val="00C171C5"/>
    <w:rsid w:val="00C17639"/>
    <w:rsid w:val="00C17B3A"/>
    <w:rsid w:val="00C20432"/>
    <w:rsid w:val="00C2054E"/>
    <w:rsid w:val="00C2059F"/>
    <w:rsid w:val="00C20FE9"/>
    <w:rsid w:val="00C22597"/>
    <w:rsid w:val="00C225DA"/>
    <w:rsid w:val="00C227A2"/>
    <w:rsid w:val="00C22D67"/>
    <w:rsid w:val="00C2339E"/>
    <w:rsid w:val="00C233CD"/>
    <w:rsid w:val="00C23560"/>
    <w:rsid w:val="00C236F0"/>
    <w:rsid w:val="00C2452B"/>
    <w:rsid w:val="00C24961"/>
    <w:rsid w:val="00C24971"/>
    <w:rsid w:val="00C252A2"/>
    <w:rsid w:val="00C253CF"/>
    <w:rsid w:val="00C25439"/>
    <w:rsid w:val="00C25553"/>
    <w:rsid w:val="00C255DF"/>
    <w:rsid w:val="00C266A8"/>
    <w:rsid w:val="00C26AA3"/>
    <w:rsid w:val="00C26DD8"/>
    <w:rsid w:val="00C27064"/>
    <w:rsid w:val="00C2731F"/>
    <w:rsid w:val="00C2778A"/>
    <w:rsid w:val="00C27EFE"/>
    <w:rsid w:val="00C30866"/>
    <w:rsid w:val="00C30DCA"/>
    <w:rsid w:val="00C32263"/>
    <w:rsid w:val="00C32CA7"/>
    <w:rsid w:val="00C3378D"/>
    <w:rsid w:val="00C33ABB"/>
    <w:rsid w:val="00C33CC0"/>
    <w:rsid w:val="00C34311"/>
    <w:rsid w:val="00C34458"/>
    <w:rsid w:val="00C34B7E"/>
    <w:rsid w:val="00C34D8B"/>
    <w:rsid w:val="00C34EC6"/>
    <w:rsid w:val="00C34EFF"/>
    <w:rsid w:val="00C350D4"/>
    <w:rsid w:val="00C3542B"/>
    <w:rsid w:val="00C355C2"/>
    <w:rsid w:val="00C355F5"/>
    <w:rsid w:val="00C35D97"/>
    <w:rsid w:val="00C35EC8"/>
    <w:rsid w:val="00C362E2"/>
    <w:rsid w:val="00C363D9"/>
    <w:rsid w:val="00C36441"/>
    <w:rsid w:val="00C3691A"/>
    <w:rsid w:val="00C36ABA"/>
    <w:rsid w:val="00C37077"/>
    <w:rsid w:val="00C37323"/>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A2A"/>
    <w:rsid w:val="00C43937"/>
    <w:rsid w:val="00C43A32"/>
    <w:rsid w:val="00C43D02"/>
    <w:rsid w:val="00C43E9A"/>
    <w:rsid w:val="00C441CD"/>
    <w:rsid w:val="00C4548E"/>
    <w:rsid w:val="00C45C4C"/>
    <w:rsid w:val="00C4630A"/>
    <w:rsid w:val="00C4700C"/>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A2B"/>
    <w:rsid w:val="00C56DE6"/>
    <w:rsid w:val="00C56E89"/>
    <w:rsid w:val="00C56EB4"/>
    <w:rsid w:val="00C574EA"/>
    <w:rsid w:val="00C57DE6"/>
    <w:rsid w:val="00C600E2"/>
    <w:rsid w:val="00C601B1"/>
    <w:rsid w:val="00C60F50"/>
    <w:rsid w:val="00C6133E"/>
    <w:rsid w:val="00C6151D"/>
    <w:rsid w:val="00C61D1F"/>
    <w:rsid w:val="00C61F59"/>
    <w:rsid w:val="00C62385"/>
    <w:rsid w:val="00C62B05"/>
    <w:rsid w:val="00C62CA0"/>
    <w:rsid w:val="00C6338C"/>
    <w:rsid w:val="00C63735"/>
    <w:rsid w:val="00C637BB"/>
    <w:rsid w:val="00C649F1"/>
    <w:rsid w:val="00C65B70"/>
    <w:rsid w:val="00C662B1"/>
    <w:rsid w:val="00C66ABA"/>
    <w:rsid w:val="00C66C21"/>
    <w:rsid w:val="00C671F7"/>
    <w:rsid w:val="00C673CF"/>
    <w:rsid w:val="00C677E6"/>
    <w:rsid w:val="00C67A90"/>
    <w:rsid w:val="00C70810"/>
    <w:rsid w:val="00C70FB7"/>
    <w:rsid w:val="00C71373"/>
    <w:rsid w:val="00C71401"/>
    <w:rsid w:val="00C71888"/>
    <w:rsid w:val="00C724A7"/>
    <w:rsid w:val="00C7267B"/>
    <w:rsid w:val="00C72785"/>
    <w:rsid w:val="00C727DA"/>
    <w:rsid w:val="00C72FC7"/>
    <w:rsid w:val="00C73084"/>
    <w:rsid w:val="00C733DB"/>
    <w:rsid w:val="00C73FE6"/>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932"/>
    <w:rsid w:val="00C80F8C"/>
    <w:rsid w:val="00C81034"/>
    <w:rsid w:val="00C812D2"/>
    <w:rsid w:val="00C813CF"/>
    <w:rsid w:val="00C8219A"/>
    <w:rsid w:val="00C835BF"/>
    <w:rsid w:val="00C83685"/>
    <w:rsid w:val="00C8430A"/>
    <w:rsid w:val="00C843CE"/>
    <w:rsid w:val="00C848E7"/>
    <w:rsid w:val="00C84D0D"/>
    <w:rsid w:val="00C857D8"/>
    <w:rsid w:val="00C85987"/>
    <w:rsid w:val="00C85EF1"/>
    <w:rsid w:val="00C85FDE"/>
    <w:rsid w:val="00C86DC7"/>
    <w:rsid w:val="00C86DDC"/>
    <w:rsid w:val="00C87445"/>
    <w:rsid w:val="00C874FB"/>
    <w:rsid w:val="00C87924"/>
    <w:rsid w:val="00C9040D"/>
    <w:rsid w:val="00C904AA"/>
    <w:rsid w:val="00C90E6D"/>
    <w:rsid w:val="00C917C7"/>
    <w:rsid w:val="00C919C5"/>
    <w:rsid w:val="00C91E7D"/>
    <w:rsid w:val="00C91EE9"/>
    <w:rsid w:val="00C92381"/>
    <w:rsid w:val="00C92FBA"/>
    <w:rsid w:val="00C92FC4"/>
    <w:rsid w:val="00C9333A"/>
    <w:rsid w:val="00C934EE"/>
    <w:rsid w:val="00C93D6E"/>
    <w:rsid w:val="00C93F05"/>
    <w:rsid w:val="00C93FD5"/>
    <w:rsid w:val="00C94246"/>
    <w:rsid w:val="00C94744"/>
    <w:rsid w:val="00C9571F"/>
    <w:rsid w:val="00C95979"/>
    <w:rsid w:val="00C95B7B"/>
    <w:rsid w:val="00C95EE4"/>
    <w:rsid w:val="00C967C2"/>
    <w:rsid w:val="00CA0E4C"/>
    <w:rsid w:val="00CA0FD7"/>
    <w:rsid w:val="00CA0FFF"/>
    <w:rsid w:val="00CA1AF4"/>
    <w:rsid w:val="00CA217B"/>
    <w:rsid w:val="00CA2D89"/>
    <w:rsid w:val="00CA3215"/>
    <w:rsid w:val="00CA328C"/>
    <w:rsid w:val="00CA40D9"/>
    <w:rsid w:val="00CA421E"/>
    <w:rsid w:val="00CA4AE4"/>
    <w:rsid w:val="00CA4FFF"/>
    <w:rsid w:val="00CA538C"/>
    <w:rsid w:val="00CA550A"/>
    <w:rsid w:val="00CA574E"/>
    <w:rsid w:val="00CA5C7C"/>
    <w:rsid w:val="00CA5F76"/>
    <w:rsid w:val="00CA66DA"/>
    <w:rsid w:val="00CA6B3E"/>
    <w:rsid w:val="00CA6C94"/>
    <w:rsid w:val="00CA7A2E"/>
    <w:rsid w:val="00CA7AC5"/>
    <w:rsid w:val="00CA7F00"/>
    <w:rsid w:val="00CB022E"/>
    <w:rsid w:val="00CB05C2"/>
    <w:rsid w:val="00CB0700"/>
    <w:rsid w:val="00CB0A14"/>
    <w:rsid w:val="00CB0D34"/>
    <w:rsid w:val="00CB14A3"/>
    <w:rsid w:val="00CB1932"/>
    <w:rsid w:val="00CB22AE"/>
    <w:rsid w:val="00CB27AB"/>
    <w:rsid w:val="00CB28A0"/>
    <w:rsid w:val="00CB294E"/>
    <w:rsid w:val="00CB3007"/>
    <w:rsid w:val="00CB314D"/>
    <w:rsid w:val="00CB3319"/>
    <w:rsid w:val="00CB3426"/>
    <w:rsid w:val="00CB38EF"/>
    <w:rsid w:val="00CB4447"/>
    <w:rsid w:val="00CB51FB"/>
    <w:rsid w:val="00CB5585"/>
    <w:rsid w:val="00CB5833"/>
    <w:rsid w:val="00CB58C4"/>
    <w:rsid w:val="00CB6118"/>
    <w:rsid w:val="00CB6497"/>
    <w:rsid w:val="00CB6556"/>
    <w:rsid w:val="00CB70A1"/>
    <w:rsid w:val="00CB74B8"/>
    <w:rsid w:val="00CB75B4"/>
    <w:rsid w:val="00CB77B0"/>
    <w:rsid w:val="00CB7A9F"/>
    <w:rsid w:val="00CB7BD0"/>
    <w:rsid w:val="00CC099B"/>
    <w:rsid w:val="00CC0C98"/>
    <w:rsid w:val="00CC1351"/>
    <w:rsid w:val="00CC202C"/>
    <w:rsid w:val="00CC2167"/>
    <w:rsid w:val="00CC2ADC"/>
    <w:rsid w:val="00CC3126"/>
    <w:rsid w:val="00CC3370"/>
    <w:rsid w:val="00CC369E"/>
    <w:rsid w:val="00CC3CF6"/>
    <w:rsid w:val="00CC3E12"/>
    <w:rsid w:val="00CC45D7"/>
    <w:rsid w:val="00CC4688"/>
    <w:rsid w:val="00CC4AB6"/>
    <w:rsid w:val="00CC4D5D"/>
    <w:rsid w:val="00CC4F25"/>
    <w:rsid w:val="00CC5104"/>
    <w:rsid w:val="00CC52FF"/>
    <w:rsid w:val="00CC53DC"/>
    <w:rsid w:val="00CC55EF"/>
    <w:rsid w:val="00CC56D5"/>
    <w:rsid w:val="00CC5913"/>
    <w:rsid w:val="00CC5CB4"/>
    <w:rsid w:val="00CC5E19"/>
    <w:rsid w:val="00CC608A"/>
    <w:rsid w:val="00CC6AB2"/>
    <w:rsid w:val="00CC7872"/>
    <w:rsid w:val="00CC7989"/>
    <w:rsid w:val="00CC7BDB"/>
    <w:rsid w:val="00CC7D0C"/>
    <w:rsid w:val="00CD0754"/>
    <w:rsid w:val="00CD0935"/>
    <w:rsid w:val="00CD121D"/>
    <w:rsid w:val="00CD18BF"/>
    <w:rsid w:val="00CD1A7C"/>
    <w:rsid w:val="00CD22CF"/>
    <w:rsid w:val="00CD2319"/>
    <w:rsid w:val="00CD290E"/>
    <w:rsid w:val="00CD2CAD"/>
    <w:rsid w:val="00CD2DE8"/>
    <w:rsid w:val="00CD39AB"/>
    <w:rsid w:val="00CD39D7"/>
    <w:rsid w:val="00CD3AEA"/>
    <w:rsid w:val="00CD3DDA"/>
    <w:rsid w:val="00CD4055"/>
    <w:rsid w:val="00CD450A"/>
    <w:rsid w:val="00CD458A"/>
    <w:rsid w:val="00CD4710"/>
    <w:rsid w:val="00CD4BF1"/>
    <w:rsid w:val="00CD4CD7"/>
    <w:rsid w:val="00CD5125"/>
    <w:rsid w:val="00CD522C"/>
    <w:rsid w:val="00CD53BE"/>
    <w:rsid w:val="00CD5C5E"/>
    <w:rsid w:val="00CD5EA2"/>
    <w:rsid w:val="00CD5F74"/>
    <w:rsid w:val="00CD6357"/>
    <w:rsid w:val="00CD6F5D"/>
    <w:rsid w:val="00CD6FCD"/>
    <w:rsid w:val="00CD77B4"/>
    <w:rsid w:val="00CD7898"/>
    <w:rsid w:val="00CD79C1"/>
    <w:rsid w:val="00CE017F"/>
    <w:rsid w:val="00CE07DA"/>
    <w:rsid w:val="00CE094D"/>
    <w:rsid w:val="00CE0EA7"/>
    <w:rsid w:val="00CE0F74"/>
    <w:rsid w:val="00CE100B"/>
    <w:rsid w:val="00CE128B"/>
    <w:rsid w:val="00CE14A0"/>
    <w:rsid w:val="00CE1C3C"/>
    <w:rsid w:val="00CE1D27"/>
    <w:rsid w:val="00CE22BE"/>
    <w:rsid w:val="00CE24B6"/>
    <w:rsid w:val="00CE2884"/>
    <w:rsid w:val="00CE343F"/>
    <w:rsid w:val="00CE37E4"/>
    <w:rsid w:val="00CE3CAA"/>
    <w:rsid w:val="00CE3F5E"/>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591"/>
    <w:rsid w:val="00CF5A72"/>
    <w:rsid w:val="00CF5B6A"/>
    <w:rsid w:val="00CF5CD6"/>
    <w:rsid w:val="00CF6392"/>
    <w:rsid w:val="00CF6421"/>
    <w:rsid w:val="00CF7515"/>
    <w:rsid w:val="00D00664"/>
    <w:rsid w:val="00D00907"/>
    <w:rsid w:val="00D00A64"/>
    <w:rsid w:val="00D00B6E"/>
    <w:rsid w:val="00D014AE"/>
    <w:rsid w:val="00D01D8E"/>
    <w:rsid w:val="00D023BF"/>
    <w:rsid w:val="00D0320A"/>
    <w:rsid w:val="00D034AE"/>
    <w:rsid w:val="00D03D86"/>
    <w:rsid w:val="00D041DB"/>
    <w:rsid w:val="00D04280"/>
    <w:rsid w:val="00D04F4F"/>
    <w:rsid w:val="00D060F4"/>
    <w:rsid w:val="00D06221"/>
    <w:rsid w:val="00D07B90"/>
    <w:rsid w:val="00D07DE6"/>
    <w:rsid w:val="00D10920"/>
    <w:rsid w:val="00D10BB0"/>
    <w:rsid w:val="00D10C69"/>
    <w:rsid w:val="00D11A5A"/>
    <w:rsid w:val="00D12978"/>
    <w:rsid w:val="00D12C93"/>
    <w:rsid w:val="00D138D6"/>
    <w:rsid w:val="00D1422D"/>
    <w:rsid w:val="00D14259"/>
    <w:rsid w:val="00D14572"/>
    <w:rsid w:val="00D148A0"/>
    <w:rsid w:val="00D14A07"/>
    <w:rsid w:val="00D14A1A"/>
    <w:rsid w:val="00D159D4"/>
    <w:rsid w:val="00D15E8B"/>
    <w:rsid w:val="00D16391"/>
    <w:rsid w:val="00D16559"/>
    <w:rsid w:val="00D16CAB"/>
    <w:rsid w:val="00D16D70"/>
    <w:rsid w:val="00D16EF4"/>
    <w:rsid w:val="00D17EAC"/>
    <w:rsid w:val="00D17ECD"/>
    <w:rsid w:val="00D20212"/>
    <w:rsid w:val="00D205A3"/>
    <w:rsid w:val="00D20A11"/>
    <w:rsid w:val="00D212DF"/>
    <w:rsid w:val="00D2176B"/>
    <w:rsid w:val="00D21D91"/>
    <w:rsid w:val="00D22638"/>
    <w:rsid w:val="00D22B05"/>
    <w:rsid w:val="00D23C5B"/>
    <w:rsid w:val="00D2486D"/>
    <w:rsid w:val="00D24B37"/>
    <w:rsid w:val="00D25291"/>
    <w:rsid w:val="00D253F8"/>
    <w:rsid w:val="00D255A8"/>
    <w:rsid w:val="00D25733"/>
    <w:rsid w:val="00D25D8E"/>
    <w:rsid w:val="00D26144"/>
    <w:rsid w:val="00D278B8"/>
    <w:rsid w:val="00D30461"/>
    <w:rsid w:val="00D30561"/>
    <w:rsid w:val="00D308D7"/>
    <w:rsid w:val="00D30DB1"/>
    <w:rsid w:val="00D31006"/>
    <w:rsid w:val="00D31070"/>
    <w:rsid w:val="00D31BB0"/>
    <w:rsid w:val="00D31DB2"/>
    <w:rsid w:val="00D3358E"/>
    <w:rsid w:val="00D33A00"/>
    <w:rsid w:val="00D33E8C"/>
    <w:rsid w:val="00D34313"/>
    <w:rsid w:val="00D34366"/>
    <w:rsid w:val="00D34690"/>
    <w:rsid w:val="00D348AC"/>
    <w:rsid w:val="00D34FEF"/>
    <w:rsid w:val="00D35447"/>
    <w:rsid w:val="00D35470"/>
    <w:rsid w:val="00D36506"/>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655"/>
    <w:rsid w:val="00D446DF"/>
    <w:rsid w:val="00D4474E"/>
    <w:rsid w:val="00D44C70"/>
    <w:rsid w:val="00D44F62"/>
    <w:rsid w:val="00D4518A"/>
    <w:rsid w:val="00D457D4"/>
    <w:rsid w:val="00D46239"/>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6C7"/>
    <w:rsid w:val="00D52767"/>
    <w:rsid w:val="00D53C19"/>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1E6C"/>
    <w:rsid w:val="00D62461"/>
    <w:rsid w:val="00D62A02"/>
    <w:rsid w:val="00D64204"/>
    <w:rsid w:val="00D642C4"/>
    <w:rsid w:val="00D64C04"/>
    <w:rsid w:val="00D6540E"/>
    <w:rsid w:val="00D654F0"/>
    <w:rsid w:val="00D65AEB"/>
    <w:rsid w:val="00D6610B"/>
    <w:rsid w:val="00D667BF"/>
    <w:rsid w:val="00D66DEF"/>
    <w:rsid w:val="00D67464"/>
    <w:rsid w:val="00D67770"/>
    <w:rsid w:val="00D67B46"/>
    <w:rsid w:val="00D67B93"/>
    <w:rsid w:val="00D70A13"/>
    <w:rsid w:val="00D71480"/>
    <w:rsid w:val="00D7177B"/>
    <w:rsid w:val="00D7223A"/>
    <w:rsid w:val="00D72581"/>
    <w:rsid w:val="00D72689"/>
    <w:rsid w:val="00D7271E"/>
    <w:rsid w:val="00D72A1B"/>
    <w:rsid w:val="00D72A7D"/>
    <w:rsid w:val="00D72E97"/>
    <w:rsid w:val="00D730A4"/>
    <w:rsid w:val="00D732D7"/>
    <w:rsid w:val="00D7388B"/>
    <w:rsid w:val="00D739C6"/>
    <w:rsid w:val="00D73F30"/>
    <w:rsid w:val="00D73F98"/>
    <w:rsid w:val="00D73FD7"/>
    <w:rsid w:val="00D7433B"/>
    <w:rsid w:val="00D7467E"/>
    <w:rsid w:val="00D748BB"/>
    <w:rsid w:val="00D74944"/>
    <w:rsid w:val="00D74E46"/>
    <w:rsid w:val="00D75113"/>
    <w:rsid w:val="00D756C2"/>
    <w:rsid w:val="00D75F1C"/>
    <w:rsid w:val="00D76259"/>
    <w:rsid w:val="00D774E5"/>
    <w:rsid w:val="00D7766D"/>
    <w:rsid w:val="00D778F3"/>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87B73"/>
    <w:rsid w:val="00D87BF0"/>
    <w:rsid w:val="00D87D56"/>
    <w:rsid w:val="00D9016A"/>
    <w:rsid w:val="00D90353"/>
    <w:rsid w:val="00D90F34"/>
    <w:rsid w:val="00D91286"/>
    <w:rsid w:val="00D91438"/>
    <w:rsid w:val="00D91627"/>
    <w:rsid w:val="00D9186C"/>
    <w:rsid w:val="00D91E6A"/>
    <w:rsid w:val="00D91F4E"/>
    <w:rsid w:val="00D9206C"/>
    <w:rsid w:val="00D920E3"/>
    <w:rsid w:val="00D92984"/>
    <w:rsid w:val="00D92BD7"/>
    <w:rsid w:val="00D9389A"/>
    <w:rsid w:val="00D93976"/>
    <w:rsid w:val="00D93CAF"/>
    <w:rsid w:val="00D94B2E"/>
    <w:rsid w:val="00D94BB3"/>
    <w:rsid w:val="00D94FF0"/>
    <w:rsid w:val="00D95268"/>
    <w:rsid w:val="00D952FA"/>
    <w:rsid w:val="00D9541E"/>
    <w:rsid w:val="00D9545C"/>
    <w:rsid w:val="00D95FFF"/>
    <w:rsid w:val="00D961E8"/>
    <w:rsid w:val="00D96A9B"/>
    <w:rsid w:val="00D9736C"/>
    <w:rsid w:val="00D9765D"/>
    <w:rsid w:val="00D9778C"/>
    <w:rsid w:val="00D977AF"/>
    <w:rsid w:val="00DA015F"/>
    <w:rsid w:val="00DA0234"/>
    <w:rsid w:val="00DA049F"/>
    <w:rsid w:val="00DA0B86"/>
    <w:rsid w:val="00DA0C95"/>
    <w:rsid w:val="00DA0E01"/>
    <w:rsid w:val="00DA1091"/>
    <w:rsid w:val="00DA10A8"/>
    <w:rsid w:val="00DA1595"/>
    <w:rsid w:val="00DA1918"/>
    <w:rsid w:val="00DA1DE7"/>
    <w:rsid w:val="00DA2590"/>
    <w:rsid w:val="00DA2987"/>
    <w:rsid w:val="00DA2DD6"/>
    <w:rsid w:val="00DA2E94"/>
    <w:rsid w:val="00DA2F9F"/>
    <w:rsid w:val="00DA3028"/>
    <w:rsid w:val="00DA3205"/>
    <w:rsid w:val="00DA387F"/>
    <w:rsid w:val="00DA3DCE"/>
    <w:rsid w:val="00DA4230"/>
    <w:rsid w:val="00DA4519"/>
    <w:rsid w:val="00DA457D"/>
    <w:rsid w:val="00DA4912"/>
    <w:rsid w:val="00DA4CD1"/>
    <w:rsid w:val="00DA4F2C"/>
    <w:rsid w:val="00DA50F6"/>
    <w:rsid w:val="00DA5165"/>
    <w:rsid w:val="00DA563C"/>
    <w:rsid w:val="00DA58C3"/>
    <w:rsid w:val="00DA6336"/>
    <w:rsid w:val="00DA6C18"/>
    <w:rsid w:val="00DA6C7E"/>
    <w:rsid w:val="00DA7675"/>
    <w:rsid w:val="00DA77F8"/>
    <w:rsid w:val="00DA7E3E"/>
    <w:rsid w:val="00DA7E7C"/>
    <w:rsid w:val="00DB0115"/>
    <w:rsid w:val="00DB07A9"/>
    <w:rsid w:val="00DB0A64"/>
    <w:rsid w:val="00DB1843"/>
    <w:rsid w:val="00DB1878"/>
    <w:rsid w:val="00DB1B18"/>
    <w:rsid w:val="00DB1F38"/>
    <w:rsid w:val="00DB20B1"/>
    <w:rsid w:val="00DB26B9"/>
    <w:rsid w:val="00DB2967"/>
    <w:rsid w:val="00DB29C3"/>
    <w:rsid w:val="00DB29D7"/>
    <w:rsid w:val="00DB2C3C"/>
    <w:rsid w:val="00DB2C8A"/>
    <w:rsid w:val="00DB33F8"/>
    <w:rsid w:val="00DB38FF"/>
    <w:rsid w:val="00DB3DDC"/>
    <w:rsid w:val="00DB4197"/>
    <w:rsid w:val="00DB4F1C"/>
    <w:rsid w:val="00DB4FA7"/>
    <w:rsid w:val="00DB5EC6"/>
    <w:rsid w:val="00DB63E0"/>
    <w:rsid w:val="00DB63FB"/>
    <w:rsid w:val="00DB6554"/>
    <w:rsid w:val="00DB70F1"/>
    <w:rsid w:val="00DB7561"/>
    <w:rsid w:val="00DB7976"/>
    <w:rsid w:val="00DB7B10"/>
    <w:rsid w:val="00DC038A"/>
    <w:rsid w:val="00DC03BB"/>
    <w:rsid w:val="00DC08F2"/>
    <w:rsid w:val="00DC09C5"/>
    <w:rsid w:val="00DC0A73"/>
    <w:rsid w:val="00DC1333"/>
    <w:rsid w:val="00DC1A69"/>
    <w:rsid w:val="00DC1D35"/>
    <w:rsid w:val="00DC27BD"/>
    <w:rsid w:val="00DC29EE"/>
    <w:rsid w:val="00DC2F57"/>
    <w:rsid w:val="00DC2FDB"/>
    <w:rsid w:val="00DC31DF"/>
    <w:rsid w:val="00DC3223"/>
    <w:rsid w:val="00DC32D0"/>
    <w:rsid w:val="00DC373B"/>
    <w:rsid w:val="00DC3B5E"/>
    <w:rsid w:val="00DC40D8"/>
    <w:rsid w:val="00DC41C8"/>
    <w:rsid w:val="00DC492F"/>
    <w:rsid w:val="00DC4CA2"/>
    <w:rsid w:val="00DC4D94"/>
    <w:rsid w:val="00DC4E59"/>
    <w:rsid w:val="00DC4FD1"/>
    <w:rsid w:val="00DC5D75"/>
    <w:rsid w:val="00DC6A77"/>
    <w:rsid w:val="00DC6E2E"/>
    <w:rsid w:val="00DC70DE"/>
    <w:rsid w:val="00DC7579"/>
    <w:rsid w:val="00DC76B6"/>
    <w:rsid w:val="00DC76FF"/>
    <w:rsid w:val="00DC79CF"/>
    <w:rsid w:val="00DC7B79"/>
    <w:rsid w:val="00DC7F94"/>
    <w:rsid w:val="00DD022B"/>
    <w:rsid w:val="00DD086A"/>
    <w:rsid w:val="00DD0A94"/>
    <w:rsid w:val="00DD0D57"/>
    <w:rsid w:val="00DD1658"/>
    <w:rsid w:val="00DD1CC3"/>
    <w:rsid w:val="00DD1F1E"/>
    <w:rsid w:val="00DD242C"/>
    <w:rsid w:val="00DD298D"/>
    <w:rsid w:val="00DD2B60"/>
    <w:rsid w:val="00DD2BC1"/>
    <w:rsid w:val="00DD2FDC"/>
    <w:rsid w:val="00DD3673"/>
    <w:rsid w:val="00DD3741"/>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271F"/>
    <w:rsid w:val="00DE2B54"/>
    <w:rsid w:val="00DE3177"/>
    <w:rsid w:val="00DE355D"/>
    <w:rsid w:val="00DE3A77"/>
    <w:rsid w:val="00DE3E34"/>
    <w:rsid w:val="00DE3FAE"/>
    <w:rsid w:val="00DE43CA"/>
    <w:rsid w:val="00DE461D"/>
    <w:rsid w:val="00DE47B5"/>
    <w:rsid w:val="00DE4856"/>
    <w:rsid w:val="00DE4868"/>
    <w:rsid w:val="00DE491E"/>
    <w:rsid w:val="00DE5140"/>
    <w:rsid w:val="00DE5A70"/>
    <w:rsid w:val="00DE5DA6"/>
    <w:rsid w:val="00DE6468"/>
    <w:rsid w:val="00DE6529"/>
    <w:rsid w:val="00DE6DC2"/>
    <w:rsid w:val="00DE75D3"/>
    <w:rsid w:val="00DE7626"/>
    <w:rsid w:val="00DE7670"/>
    <w:rsid w:val="00DE777B"/>
    <w:rsid w:val="00DE7920"/>
    <w:rsid w:val="00DE7D7C"/>
    <w:rsid w:val="00DF0034"/>
    <w:rsid w:val="00DF072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5577"/>
    <w:rsid w:val="00DF6138"/>
    <w:rsid w:val="00DF6412"/>
    <w:rsid w:val="00DF65FB"/>
    <w:rsid w:val="00DF671C"/>
    <w:rsid w:val="00DF69A0"/>
    <w:rsid w:val="00DF6CCB"/>
    <w:rsid w:val="00DF73B1"/>
    <w:rsid w:val="00DF7472"/>
    <w:rsid w:val="00DF7501"/>
    <w:rsid w:val="00DF7A4A"/>
    <w:rsid w:val="00DF7A96"/>
    <w:rsid w:val="00DF7AD5"/>
    <w:rsid w:val="00DF7B6F"/>
    <w:rsid w:val="00DF7CD7"/>
    <w:rsid w:val="00DF7E17"/>
    <w:rsid w:val="00DF7F40"/>
    <w:rsid w:val="00E001FC"/>
    <w:rsid w:val="00E003F7"/>
    <w:rsid w:val="00E00DCC"/>
    <w:rsid w:val="00E010DD"/>
    <w:rsid w:val="00E0110D"/>
    <w:rsid w:val="00E01355"/>
    <w:rsid w:val="00E01954"/>
    <w:rsid w:val="00E01B94"/>
    <w:rsid w:val="00E01D16"/>
    <w:rsid w:val="00E02F72"/>
    <w:rsid w:val="00E03B27"/>
    <w:rsid w:val="00E040ED"/>
    <w:rsid w:val="00E043F6"/>
    <w:rsid w:val="00E044F7"/>
    <w:rsid w:val="00E0504C"/>
    <w:rsid w:val="00E05879"/>
    <w:rsid w:val="00E05A73"/>
    <w:rsid w:val="00E06C26"/>
    <w:rsid w:val="00E0755D"/>
    <w:rsid w:val="00E07710"/>
    <w:rsid w:val="00E10CC9"/>
    <w:rsid w:val="00E110F8"/>
    <w:rsid w:val="00E11BA6"/>
    <w:rsid w:val="00E11C4F"/>
    <w:rsid w:val="00E120FD"/>
    <w:rsid w:val="00E12322"/>
    <w:rsid w:val="00E12B9D"/>
    <w:rsid w:val="00E13A75"/>
    <w:rsid w:val="00E13B19"/>
    <w:rsid w:val="00E149E9"/>
    <w:rsid w:val="00E14FC1"/>
    <w:rsid w:val="00E1528F"/>
    <w:rsid w:val="00E15A4A"/>
    <w:rsid w:val="00E15BE0"/>
    <w:rsid w:val="00E15C58"/>
    <w:rsid w:val="00E15F30"/>
    <w:rsid w:val="00E16208"/>
    <w:rsid w:val="00E16513"/>
    <w:rsid w:val="00E16612"/>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96"/>
    <w:rsid w:val="00E22FEE"/>
    <w:rsid w:val="00E23838"/>
    <w:rsid w:val="00E23BD9"/>
    <w:rsid w:val="00E23CBD"/>
    <w:rsid w:val="00E23D31"/>
    <w:rsid w:val="00E240E1"/>
    <w:rsid w:val="00E2418A"/>
    <w:rsid w:val="00E242F2"/>
    <w:rsid w:val="00E24730"/>
    <w:rsid w:val="00E2473D"/>
    <w:rsid w:val="00E252AD"/>
    <w:rsid w:val="00E2564F"/>
    <w:rsid w:val="00E25BCA"/>
    <w:rsid w:val="00E26180"/>
    <w:rsid w:val="00E26508"/>
    <w:rsid w:val="00E265DC"/>
    <w:rsid w:val="00E26DF6"/>
    <w:rsid w:val="00E2717B"/>
    <w:rsid w:val="00E27445"/>
    <w:rsid w:val="00E27E55"/>
    <w:rsid w:val="00E27EEF"/>
    <w:rsid w:val="00E30239"/>
    <w:rsid w:val="00E30676"/>
    <w:rsid w:val="00E309E9"/>
    <w:rsid w:val="00E30B7B"/>
    <w:rsid w:val="00E30C45"/>
    <w:rsid w:val="00E314FE"/>
    <w:rsid w:val="00E315A9"/>
    <w:rsid w:val="00E31FA6"/>
    <w:rsid w:val="00E32053"/>
    <w:rsid w:val="00E3275E"/>
    <w:rsid w:val="00E328E4"/>
    <w:rsid w:val="00E32ADE"/>
    <w:rsid w:val="00E32AF2"/>
    <w:rsid w:val="00E32EC8"/>
    <w:rsid w:val="00E334D4"/>
    <w:rsid w:val="00E33726"/>
    <w:rsid w:val="00E33D93"/>
    <w:rsid w:val="00E33DBF"/>
    <w:rsid w:val="00E33E6D"/>
    <w:rsid w:val="00E3421B"/>
    <w:rsid w:val="00E34344"/>
    <w:rsid w:val="00E346B1"/>
    <w:rsid w:val="00E34897"/>
    <w:rsid w:val="00E34BC2"/>
    <w:rsid w:val="00E34C8A"/>
    <w:rsid w:val="00E34EF4"/>
    <w:rsid w:val="00E34F74"/>
    <w:rsid w:val="00E35660"/>
    <w:rsid w:val="00E35C63"/>
    <w:rsid w:val="00E36139"/>
    <w:rsid w:val="00E36260"/>
    <w:rsid w:val="00E37269"/>
    <w:rsid w:val="00E3749A"/>
    <w:rsid w:val="00E37C88"/>
    <w:rsid w:val="00E37D1E"/>
    <w:rsid w:val="00E4075E"/>
    <w:rsid w:val="00E4127D"/>
    <w:rsid w:val="00E417FD"/>
    <w:rsid w:val="00E4192D"/>
    <w:rsid w:val="00E41A1C"/>
    <w:rsid w:val="00E422A0"/>
    <w:rsid w:val="00E42905"/>
    <w:rsid w:val="00E42F0C"/>
    <w:rsid w:val="00E42F1E"/>
    <w:rsid w:val="00E43258"/>
    <w:rsid w:val="00E433F5"/>
    <w:rsid w:val="00E44599"/>
    <w:rsid w:val="00E44C26"/>
    <w:rsid w:val="00E45A0A"/>
    <w:rsid w:val="00E45C5B"/>
    <w:rsid w:val="00E45EB3"/>
    <w:rsid w:val="00E463ED"/>
    <w:rsid w:val="00E468BF"/>
    <w:rsid w:val="00E46C91"/>
    <w:rsid w:val="00E46EAF"/>
    <w:rsid w:val="00E4702B"/>
    <w:rsid w:val="00E4731E"/>
    <w:rsid w:val="00E4735C"/>
    <w:rsid w:val="00E475D2"/>
    <w:rsid w:val="00E4783B"/>
    <w:rsid w:val="00E47C5C"/>
    <w:rsid w:val="00E47DF2"/>
    <w:rsid w:val="00E47E04"/>
    <w:rsid w:val="00E47F88"/>
    <w:rsid w:val="00E501C2"/>
    <w:rsid w:val="00E502E8"/>
    <w:rsid w:val="00E50780"/>
    <w:rsid w:val="00E50CDB"/>
    <w:rsid w:val="00E50E9E"/>
    <w:rsid w:val="00E51040"/>
    <w:rsid w:val="00E5139C"/>
    <w:rsid w:val="00E518FF"/>
    <w:rsid w:val="00E5222F"/>
    <w:rsid w:val="00E5239F"/>
    <w:rsid w:val="00E52DD5"/>
    <w:rsid w:val="00E5313E"/>
    <w:rsid w:val="00E53410"/>
    <w:rsid w:val="00E53498"/>
    <w:rsid w:val="00E53979"/>
    <w:rsid w:val="00E5460E"/>
    <w:rsid w:val="00E5559D"/>
    <w:rsid w:val="00E55A5D"/>
    <w:rsid w:val="00E55C0B"/>
    <w:rsid w:val="00E5610C"/>
    <w:rsid w:val="00E5626A"/>
    <w:rsid w:val="00E5676C"/>
    <w:rsid w:val="00E56E8D"/>
    <w:rsid w:val="00E56EE0"/>
    <w:rsid w:val="00E573F7"/>
    <w:rsid w:val="00E6045D"/>
    <w:rsid w:val="00E6075D"/>
    <w:rsid w:val="00E60C8B"/>
    <w:rsid w:val="00E612B9"/>
    <w:rsid w:val="00E6162E"/>
    <w:rsid w:val="00E61783"/>
    <w:rsid w:val="00E61932"/>
    <w:rsid w:val="00E62222"/>
    <w:rsid w:val="00E622BA"/>
    <w:rsid w:val="00E622C9"/>
    <w:rsid w:val="00E6340C"/>
    <w:rsid w:val="00E6345F"/>
    <w:rsid w:val="00E6350C"/>
    <w:rsid w:val="00E636BB"/>
    <w:rsid w:val="00E63C21"/>
    <w:rsid w:val="00E63CFD"/>
    <w:rsid w:val="00E63F45"/>
    <w:rsid w:val="00E642D2"/>
    <w:rsid w:val="00E64308"/>
    <w:rsid w:val="00E64923"/>
    <w:rsid w:val="00E64F7C"/>
    <w:rsid w:val="00E650AB"/>
    <w:rsid w:val="00E65D1E"/>
    <w:rsid w:val="00E65E3A"/>
    <w:rsid w:val="00E66083"/>
    <w:rsid w:val="00E671F1"/>
    <w:rsid w:val="00E6742C"/>
    <w:rsid w:val="00E676A4"/>
    <w:rsid w:val="00E67DC4"/>
    <w:rsid w:val="00E67E7E"/>
    <w:rsid w:val="00E7028F"/>
    <w:rsid w:val="00E7065A"/>
    <w:rsid w:val="00E70A61"/>
    <w:rsid w:val="00E70D08"/>
    <w:rsid w:val="00E71060"/>
    <w:rsid w:val="00E71075"/>
    <w:rsid w:val="00E71201"/>
    <w:rsid w:val="00E714FC"/>
    <w:rsid w:val="00E71A52"/>
    <w:rsid w:val="00E71D37"/>
    <w:rsid w:val="00E72105"/>
    <w:rsid w:val="00E728B3"/>
    <w:rsid w:val="00E72B1C"/>
    <w:rsid w:val="00E72C63"/>
    <w:rsid w:val="00E7303C"/>
    <w:rsid w:val="00E73552"/>
    <w:rsid w:val="00E736AA"/>
    <w:rsid w:val="00E73A3B"/>
    <w:rsid w:val="00E75068"/>
    <w:rsid w:val="00E7586C"/>
    <w:rsid w:val="00E759B9"/>
    <w:rsid w:val="00E759F6"/>
    <w:rsid w:val="00E76B3A"/>
    <w:rsid w:val="00E76BC6"/>
    <w:rsid w:val="00E77686"/>
    <w:rsid w:val="00E77CB9"/>
    <w:rsid w:val="00E80280"/>
    <w:rsid w:val="00E80488"/>
    <w:rsid w:val="00E808C7"/>
    <w:rsid w:val="00E80B7F"/>
    <w:rsid w:val="00E80C5D"/>
    <w:rsid w:val="00E81572"/>
    <w:rsid w:val="00E8164A"/>
    <w:rsid w:val="00E816E0"/>
    <w:rsid w:val="00E81912"/>
    <w:rsid w:val="00E81E5C"/>
    <w:rsid w:val="00E82180"/>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87F74"/>
    <w:rsid w:val="00E9151F"/>
    <w:rsid w:val="00E91588"/>
    <w:rsid w:val="00E915CC"/>
    <w:rsid w:val="00E91D9A"/>
    <w:rsid w:val="00E9211F"/>
    <w:rsid w:val="00E9246E"/>
    <w:rsid w:val="00E92585"/>
    <w:rsid w:val="00E925FB"/>
    <w:rsid w:val="00E92A98"/>
    <w:rsid w:val="00E9369B"/>
    <w:rsid w:val="00E947D0"/>
    <w:rsid w:val="00E94F26"/>
    <w:rsid w:val="00E952B9"/>
    <w:rsid w:val="00E958A5"/>
    <w:rsid w:val="00E96568"/>
    <w:rsid w:val="00E96A56"/>
    <w:rsid w:val="00E96AC5"/>
    <w:rsid w:val="00E96BE8"/>
    <w:rsid w:val="00E96CDD"/>
    <w:rsid w:val="00E96EA4"/>
    <w:rsid w:val="00E97320"/>
    <w:rsid w:val="00EA0839"/>
    <w:rsid w:val="00EA0ADA"/>
    <w:rsid w:val="00EA0ECA"/>
    <w:rsid w:val="00EA0F34"/>
    <w:rsid w:val="00EA1079"/>
    <w:rsid w:val="00EA131F"/>
    <w:rsid w:val="00EA1414"/>
    <w:rsid w:val="00EA1D12"/>
    <w:rsid w:val="00EA1ECC"/>
    <w:rsid w:val="00EA1EE4"/>
    <w:rsid w:val="00EA23FF"/>
    <w:rsid w:val="00EA27D1"/>
    <w:rsid w:val="00EA2F4B"/>
    <w:rsid w:val="00EA3C41"/>
    <w:rsid w:val="00EA3D72"/>
    <w:rsid w:val="00EA4949"/>
    <w:rsid w:val="00EA4B56"/>
    <w:rsid w:val="00EA50AB"/>
    <w:rsid w:val="00EA52F7"/>
    <w:rsid w:val="00EA57A9"/>
    <w:rsid w:val="00EA5899"/>
    <w:rsid w:val="00EA5992"/>
    <w:rsid w:val="00EA652B"/>
    <w:rsid w:val="00EA66BB"/>
    <w:rsid w:val="00EA6C3A"/>
    <w:rsid w:val="00EA6C68"/>
    <w:rsid w:val="00EA6DA7"/>
    <w:rsid w:val="00EA6EDA"/>
    <w:rsid w:val="00EA706D"/>
    <w:rsid w:val="00EA7165"/>
    <w:rsid w:val="00EA729E"/>
    <w:rsid w:val="00EA739E"/>
    <w:rsid w:val="00EB0013"/>
    <w:rsid w:val="00EB07A5"/>
    <w:rsid w:val="00EB0828"/>
    <w:rsid w:val="00EB0940"/>
    <w:rsid w:val="00EB1644"/>
    <w:rsid w:val="00EB1F03"/>
    <w:rsid w:val="00EB2BC1"/>
    <w:rsid w:val="00EB3302"/>
    <w:rsid w:val="00EB34EA"/>
    <w:rsid w:val="00EB3635"/>
    <w:rsid w:val="00EB3895"/>
    <w:rsid w:val="00EB456A"/>
    <w:rsid w:val="00EB4F8F"/>
    <w:rsid w:val="00EB53EB"/>
    <w:rsid w:val="00EB54A7"/>
    <w:rsid w:val="00EB5645"/>
    <w:rsid w:val="00EB6371"/>
    <w:rsid w:val="00EB648C"/>
    <w:rsid w:val="00EB64EB"/>
    <w:rsid w:val="00EB6691"/>
    <w:rsid w:val="00EB6711"/>
    <w:rsid w:val="00EB67F6"/>
    <w:rsid w:val="00EB6A83"/>
    <w:rsid w:val="00EB6E85"/>
    <w:rsid w:val="00EB6FA9"/>
    <w:rsid w:val="00EB7686"/>
    <w:rsid w:val="00EB7F61"/>
    <w:rsid w:val="00EC04D8"/>
    <w:rsid w:val="00EC0AF5"/>
    <w:rsid w:val="00EC1280"/>
    <w:rsid w:val="00EC26E1"/>
    <w:rsid w:val="00EC298C"/>
    <w:rsid w:val="00EC2C26"/>
    <w:rsid w:val="00EC3861"/>
    <w:rsid w:val="00EC4CC0"/>
    <w:rsid w:val="00EC509C"/>
    <w:rsid w:val="00EC5301"/>
    <w:rsid w:val="00EC5387"/>
    <w:rsid w:val="00EC55D0"/>
    <w:rsid w:val="00EC5CA8"/>
    <w:rsid w:val="00EC64B5"/>
    <w:rsid w:val="00EC685F"/>
    <w:rsid w:val="00EC69EE"/>
    <w:rsid w:val="00EC715C"/>
    <w:rsid w:val="00EC761D"/>
    <w:rsid w:val="00ED059D"/>
    <w:rsid w:val="00ED089F"/>
    <w:rsid w:val="00ED0A62"/>
    <w:rsid w:val="00ED0D7E"/>
    <w:rsid w:val="00ED0EFD"/>
    <w:rsid w:val="00ED10B1"/>
    <w:rsid w:val="00ED1F7C"/>
    <w:rsid w:val="00ED255A"/>
    <w:rsid w:val="00ED2644"/>
    <w:rsid w:val="00ED2D9C"/>
    <w:rsid w:val="00ED360F"/>
    <w:rsid w:val="00ED37A6"/>
    <w:rsid w:val="00ED3B85"/>
    <w:rsid w:val="00ED3EC5"/>
    <w:rsid w:val="00ED4566"/>
    <w:rsid w:val="00ED4E8E"/>
    <w:rsid w:val="00ED4F9F"/>
    <w:rsid w:val="00ED5205"/>
    <w:rsid w:val="00ED5486"/>
    <w:rsid w:val="00ED5A04"/>
    <w:rsid w:val="00ED5A7D"/>
    <w:rsid w:val="00ED5C29"/>
    <w:rsid w:val="00ED6154"/>
    <w:rsid w:val="00ED6530"/>
    <w:rsid w:val="00ED670A"/>
    <w:rsid w:val="00ED6990"/>
    <w:rsid w:val="00ED6B01"/>
    <w:rsid w:val="00ED6D3A"/>
    <w:rsid w:val="00ED72CB"/>
    <w:rsid w:val="00ED73CC"/>
    <w:rsid w:val="00ED7A08"/>
    <w:rsid w:val="00EE04C4"/>
    <w:rsid w:val="00EE0888"/>
    <w:rsid w:val="00EE0CD9"/>
    <w:rsid w:val="00EE0FBD"/>
    <w:rsid w:val="00EE1129"/>
    <w:rsid w:val="00EE1B24"/>
    <w:rsid w:val="00EE1C12"/>
    <w:rsid w:val="00EE1C1E"/>
    <w:rsid w:val="00EE1EE0"/>
    <w:rsid w:val="00EE209C"/>
    <w:rsid w:val="00EE2260"/>
    <w:rsid w:val="00EE2AB3"/>
    <w:rsid w:val="00EE2F3F"/>
    <w:rsid w:val="00EE3398"/>
    <w:rsid w:val="00EE3CB6"/>
    <w:rsid w:val="00EE4801"/>
    <w:rsid w:val="00EE4CD3"/>
    <w:rsid w:val="00EE4D66"/>
    <w:rsid w:val="00EE50D3"/>
    <w:rsid w:val="00EE52D0"/>
    <w:rsid w:val="00EE566D"/>
    <w:rsid w:val="00EE5AB7"/>
    <w:rsid w:val="00EE6248"/>
    <w:rsid w:val="00EE6E35"/>
    <w:rsid w:val="00EE76EB"/>
    <w:rsid w:val="00EE77DC"/>
    <w:rsid w:val="00EE7A5A"/>
    <w:rsid w:val="00EE7AD7"/>
    <w:rsid w:val="00EE7D66"/>
    <w:rsid w:val="00EE7F79"/>
    <w:rsid w:val="00EF06BF"/>
    <w:rsid w:val="00EF06C6"/>
    <w:rsid w:val="00EF101D"/>
    <w:rsid w:val="00EF1C96"/>
    <w:rsid w:val="00EF1DAE"/>
    <w:rsid w:val="00EF1F1B"/>
    <w:rsid w:val="00EF377C"/>
    <w:rsid w:val="00EF3D86"/>
    <w:rsid w:val="00EF3DC2"/>
    <w:rsid w:val="00EF3E64"/>
    <w:rsid w:val="00EF3EB6"/>
    <w:rsid w:val="00EF4240"/>
    <w:rsid w:val="00EF476D"/>
    <w:rsid w:val="00EF4A23"/>
    <w:rsid w:val="00EF55C4"/>
    <w:rsid w:val="00EF5844"/>
    <w:rsid w:val="00EF590D"/>
    <w:rsid w:val="00EF5FD3"/>
    <w:rsid w:val="00EF5FEF"/>
    <w:rsid w:val="00EF6383"/>
    <w:rsid w:val="00EF645D"/>
    <w:rsid w:val="00EF66C8"/>
    <w:rsid w:val="00EF6910"/>
    <w:rsid w:val="00EF7031"/>
    <w:rsid w:val="00EF7198"/>
    <w:rsid w:val="00EF7982"/>
    <w:rsid w:val="00EF7AE9"/>
    <w:rsid w:val="00F00DAC"/>
    <w:rsid w:val="00F01AB5"/>
    <w:rsid w:val="00F01DBA"/>
    <w:rsid w:val="00F0219A"/>
    <w:rsid w:val="00F02503"/>
    <w:rsid w:val="00F025F3"/>
    <w:rsid w:val="00F02687"/>
    <w:rsid w:val="00F02ADE"/>
    <w:rsid w:val="00F02C30"/>
    <w:rsid w:val="00F02D32"/>
    <w:rsid w:val="00F03506"/>
    <w:rsid w:val="00F0389E"/>
    <w:rsid w:val="00F03AB4"/>
    <w:rsid w:val="00F043D1"/>
    <w:rsid w:val="00F045B2"/>
    <w:rsid w:val="00F04621"/>
    <w:rsid w:val="00F04CB4"/>
    <w:rsid w:val="00F04D59"/>
    <w:rsid w:val="00F05007"/>
    <w:rsid w:val="00F05113"/>
    <w:rsid w:val="00F05412"/>
    <w:rsid w:val="00F05839"/>
    <w:rsid w:val="00F05FE2"/>
    <w:rsid w:val="00F0679A"/>
    <w:rsid w:val="00F067A5"/>
    <w:rsid w:val="00F067FC"/>
    <w:rsid w:val="00F06B31"/>
    <w:rsid w:val="00F06D75"/>
    <w:rsid w:val="00F071B6"/>
    <w:rsid w:val="00F076B0"/>
    <w:rsid w:val="00F1005B"/>
    <w:rsid w:val="00F10363"/>
    <w:rsid w:val="00F108C6"/>
    <w:rsid w:val="00F114C2"/>
    <w:rsid w:val="00F11623"/>
    <w:rsid w:val="00F11E14"/>
    <w:rsid w:val="00F11E66"/>
    <w:rsid w:val="00F11F30"/>
    <w:rsid w:val="00F124C5"/>
    <w:rsid w:val="00F128EA"/>
    <w:rsid w:val="00F128F7"/>
    <w:rsid w:val="00F12ABA"/>
    <w:rsid w:val="00F130EE"/>
    <w:rsid w:val="00F133BE"/>
    <w:rsid w:val="00F13D3C"/>
    <w:rsid w:val="00F142A1"/>
    <w:rsid w:val="00F147AC"/>
    <w:rsid w:val="00F14CBA"/>
    <w:rsid w:val="00F14D7D"/>
    <w:rsid w:val="00F15864"/>
    <w:rsid w:val="00F15FC2"/>
    <w:rsid w:val="00F15FED"/>
    <w:rsid w:val="00F1614C"/>
    <w:rsid w:val="00F164F8"/>
    <w:rsid w:val="00F16ADE"/>
    <w:rsid w:val="00F17345"/>
    <w:rsid w:val="00F17AC9"/>
    <w:rsid w:val="00F212DD"/>
    <w:rsid w:val="00F218FF"/>
    <w:rsid w:val="00F2244C"/>
    <w:rsid w:val="00F22751"/>
    <w:rsid w:val="00F235BC"/>
    <w:rsid w:val="00F238F9"/>
    <w:rsid w:val="00F23A32"/>
    <w:rsid w:val="00F25009"/>
    <w:rsid w:val="00F25738"/>
    <w:rsid w:val="00F25773"/>
    <w:rsid w:val="00F25B91"/>
    <w:rsid w:val="00F261E6"/>
    <w:rsid w:val="00F262D4"/>
    <w:rsid w:val="00F266B1"/>
    <w:rsid w:val="00F26CDA"/>
    <w:rsid w:val="00F27831"/>
    <w:rsid w:val="00F27ADA"/>
    <w:rsid w:val="00F27D1B"/>
    <w:rsid w:val="00F30154"/>
    <w:rsid w:val="00F308F3"/>
    <w:rsid w:val="00F30B2E"/>
    <w:rsid w:val="00F310CE"/>
    <w:rsid w:val="00F31281"/>
    <w:rsid w:val="00F31AAA"/>
    <w:rsid w:val="00F31E00"/>
    <w:rsid w:val="00F3224B"/>
    <w:rsid w:val="00F32A4F"/>
    <w:rsid w:val="00F32AA4"/>
    <w:rsid w:val="00F32B2F"/>
    <w:rsid w:val="00F33560"/>
    <w:rsid w:val="00F33C10"/>
    <w:rsid w:val="00F3460E"/>
    <w:rsid w:val="00F35168"/>
    <w:rsid w:val="00F35B9A"/>
    <w:rsid w:val="00F3617C"/>
    <w:rsid w:val="00F36646"/>
    <w:rsid w:val="00F369F8"/>
    <w:rsid w:val="00F370D0"/>
    <w:rsid w:val="00F3712D"/>
    <w:rsid w:val="00F37384"/>
    <w:rsid w:val="00F37F52"/>
    <w:rsid w:val="00F40701"/>
    <w:rsid w:val="00F407CB"/>
    <w:rsid w:val="00F408A1"/>
    <w:rsid w:val="00F408E3"/>
    <w:rsid w:val="00F40912"/>
    <w:rsid w:val="00F413DE"/>
    <w:rsid w:val="00F41917"/>
    <w:rsid w:val="00F437E5"/>
    <w:rsid w:val="00F43858"/>
    <w:rsid w:val="00F43AFE"/>
    <w:rsid w:val="00F4485A"/>
    <w:rsid w:val="00F44AF6"/>
    <w:rsid w:val="00F44E0D"/>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1DF"/>
    <w:rsid w:val="00F515D2"/>
    <w:rsid w:val="00F51642"/>
    <w:rsid w:val="00F5174C"/>
    <w:rsid w:val="00F51BFF"/>
    <w:rsid w:val="00F52126"/>
    <w:rsid w:val="00F521B2"/>
    <w:rsid w:val="00F52383"/>
    <w:rsid w:val="00F52558"/>
    <w:rsid w:val="00F52B2C"/>
    <w:rsid w:val="00F52CBC"/>
    <w:rsid w:val="00F52F48"/>
    <w:rsid w:val="00F5331E"/>
    <w:rsid w:val="00F539CC"/>
    <w:rsid w:val="00F53E3E"/>
    <w:rsid w:val="00F540C0"/>
    <w:rsid w:val="00F541E1"/>
    <w:rsid w:val="00F5458A"/>
    <w:rsid w:val="00F54718"/>
    <w:rsid w:val="00F547BE"/>
    <w:rsid w:val="00F547F5"/>
    <w:rsid w:val="00F5486B"/>
    <w:rsid w:val="00F5530F"/>
    <w:rsid w:val="00F55394"/>
    <w:rsid w:val="00F55473"/>
    <w:rsid w:val="00F55505"/>
    <w:rsid w:val="00F555C0"/>
    <w:rsid w:val="00F55C28"/>
    <w:rsid w:val="00F55EBC"/>
    <w:rsid w:val="00F56093"/>
    <w:rsid w:val="00F564CE"/>
    <w:rsid w:val="00F567DB"/>
    <w:rsid w:val="00F57252"/>
    <w:rsid w:val="00F5753F"/>
    <w:rsid w:val="00F575DD"/>
    <w:rsid w:val="00F57674"/>
    <w:rsid w:val="00F6043D"/>
    <w:rsid w:val="00F614DD"/>
    <w:rsid w:val="00F61D65"/>
    <w:rsid w:val="00F62034"/>
    <w:rsid w:val="00F621F3"/>
    <w:rsid w:val="00F62618"/>
    <w:rsid w:val="00F62AAE"/>
    <w:rsid w:val="00F62AF0"/>
    <w:rsid w:val="00F6315F"/>
    <w:rsid w:val="00F63352"/>
    <w:rsid w:val="00F63904"/>
    <w:rsid w:val="00F640FB"/>
    <w:rsid w:val="00F64B57"/>
    <w:rsid w:val="00F64B73"/>
    <w:rsid w:val="00F64DAF"/>
    <w:rsid w:val="00F64F8E"/>
    <w:rsid w:val="00F654AB"/>
    <w:rsid w:val="00F657AE"/>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0DA"/>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667"/>
    <w:rsid w:val="00F73C0F"/>
    <w:rsid w:val="00F74502"/>
    <w:rsid w:val="00F745D1"/>
    <w:rsid w:val="00F74A05"/>
    <w:rsid w:val="00F74CB6"/>
    <w:rsid w:val="00F74E4E"/>
    <w:rsid w:val="00F74FF2"/>
    <w:rsid w:val="00F7516C"/>
    <w:rsid w:val="00F75600"/>
    <w:rsid w:val="00F757B3"/>
    <w:rsid w:val="00F75C16"/>
    <w:rsid w:val="00F75F32"/>
    <w:rsid w:val="00F7609B"/>
    <w:rsid w:val="00F7794C"/>
    <w:rsid w:val="00F77BFA"/>
    <w:rsid w:val="00F802D1"/>
    <w:rsid w:val="00F8044C"/>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7F4"/>
    <w:rsid w:val="00F86A17"/>
    <w:rsid w:val="00F86B2F"/>
    <w:rsid w:val="00F86EFC"/>
    <w:rsid w:val="00F8715B"/>
    <w:rsid w:val="00F87384"/>
    <w:rsid w:val="00F8760C"/>
    <w:rsid w:val="00F87873"/>
    <w:rsid w:val="00F879E5"/>
    <w:rsid w:val="00F87BD0"/>
    <w:rsid w:val="00F90BE1"/>
    <w:rsid w:val="00F913D6"/>
    <w:rsid w:val="00F915EF"/>
    <w:rsid w:val="00F91A00"/>
    <w:rsid w:val="00F91A88"/>
    <w:rsid w:val="00F92094"/>
    <w:rsid w:val="00F928D1"/>
    <w:rsid w:val="00F93087"/>
    <w:rsid w:val="00F930DA"/>
    <w:rsid w:val="00F930EF"/>
    <w:rsid w:val="00F93EC7"/>
    <w:rsid w:val="00F9402A"/>
    <w:rsid w:val="00F9454F"/>
    <w:rsid w:val="00F94593"/>
    <w:rsid w:val="00F9477D"/>
    <w:rsid w:val="00F9585D"/>
    <w:rsid w:val="00F95E33"/>
    <w:rsid w:val="00F960EC"/>
    <w:rsid w:val="00F969DB"/>
    <w:rsid w:val="00F96A5D"/>
    <w:rsid w:val="00F96C31"/>
    <w:rsid w:val="00F96E7D"/>
    <w:rsid w:val="00F96EF1"/>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386"/>
    <w:rsid w:val="00FA4C3D"/>
    <w:rsid w:val="00FA4FE9"/>
    <w:rsid w:val="00FA50FF"/>
    <w:rsid w:val="00FA528A"/>
    <w:rsid w:val="00FA532C"/>
    <w:rsid w:val="00FA55CB"/>
    <w:rsid w:val="00FA5972"/>
    <w:rsid w:val="00FA6020"/>
    <w:rsid w:val="00FA6EF0"/>
    <w:rsid w:val="00FA7341"/>
    <w:rsid w:val="00FA7B36"/>
    <w:rsid w:val="00FB0039"/>
    <w:rsid w:val="00FB047A"/>
    <w:rsid w:val="00FB080F"/>
    <w:rsid w:val="00FB0FB2"/>
    <w:rsid w:val="00FB1331"/>
    <w:rsid w:val="00FB1993"/>
    <w:rsid w:val="00FB238F"/>
    <w:rsid w:val="00FB271D"/>
    <w:rsid w:val="00FB2905"/>
    <w:rsid w:val="00FB29DB"/>
    <w:rsid w:val="00FB3456"/>
    <w:rsid w:val="00FB3596"/>
    <w:rsid w:val="00FB3E3A"/>
    <w:rsid w:val="00FB3ECF"/>
    <w:rsid w:val="00FB48D6"/>
    <w:rsid w:val="00FB509D"/>
    <w:rsid w:val="00FB5365"/>
    <w:rsid w:val="00FB5C39"/>
    <w:rsid w:val="00FB602C"/>
    <w:rsid w:val="00FB637B"/>
    <w:rsid w:val="00FB6AFA"/>
    <w:rsid w:val="00FB6B8E"/>
    <w:rsid w:val="00FB6E80"/>
    <w:rsid w:val="00FB6EF3"/>
    <w:rsid w:val="00FB70E3"/>
    <w:rsid w:val="00FB72D9"/>
    <w:rsid w:val="00FB72DD"/>
    <w:rsid w:val="00FB7BC0"/>
    <w:rsid w:val="00FB7D7B"/>
    <w:rsid w:val="00FC013D"/>
    <w:rsid w:val="00FC0510"/>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926"/>
    <w:rsid w:val="00FC7DF3"/>
    <w:rsid w:val="00FD0744"/>
    <w:rsid w:val="00FD15D9"/>
    <w:rsid w:val="00FD22CB"/>
    <w:rsid w:val="00FD241D"/>
    <w:rsid w:val="00FD28E7"/>
    <w:rsid w:val="00FD37A4"/>
    <w:rsid w:val="00FD387E"/>
    <w:rsid w:val="00FD3CA5"/>
    <w:rsid w:val="00FD3CB1"/>
    <w:rsid w:val="00FD41F6"/>
    <w:rsid w:val="00FD50ED"/>
    <w:rsid w:val="00FD5206"/>
    <w:rsid w:val="00FD5889"/>
    <w:rsid w:val="00FD5A53"/>
    <w:rsid w:val="00FD645D"/>
    <w:rsid w:val="00FD646E"/>
    <w:rsid w:val="00FD6506"/>
    <w:rsid w:val="00FD6607"/>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3512"/>
    <w:rsid w:val="00FE435E"/>
    <w:rsid w:val="00FE4554"/>
    <w:rsid w:val="00FE49AC"/>
    <w:rsid w:val="00FE4EC9"/>
    <w:rsid w:val="00FE4FB6"/>
    <w:rsid w:val="00FE4FE2"/>
    <w:rsid w:val="00FE5028"/>
    <w:rsid w:val="00FE5042"/>
    <w:rsid w:val="00FE5201"/>
    <w:rsid w:val="00FE5252"/>
    <w:rsid w:val="00FE556C"/>
    <w:rsid w:val="00FE6082"/>
    <w:rsid w:val="00FE62A3"/>
    <w:rsid w:val="00FE685C"/>
    <w:rsid w:val="00FE7656"/>
    <w:rsid w:val="00FF0610"/>
    <w:rsid w:val="00FF087D"/>
    <w:rsid w:val="00FF08B7"/>
    <w:rsid w:val="00FF0A60"/>
    <w:rsid w:val="00FF1A93"/>
    <w:rsid w:val="00FF200F"/>
    <w:rsid w:val="00FF2316"/>
    <w:rsid w:val="00FF25D7"/>
    <w:rsid w:val="00FF3111"/>
    <w:rsid w:val="00FF40E7"/>
    <w:rsid w:val="00FF4AF4"/>
    <w:rsid w:val="00FF4D2F"/>
    <w:rsid w:val="00FF5232"/>
    <w:rsid w:val="00FF54AA"/>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B4C83F33-B5AC-4331-83DC-985ED3EB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eastAsia="es-MX"/>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character" w:customStyle="1" w:styleId="Mencinsinresolver13">
    <w:name w:val="Mención sin resolver13"/>
    <w:basedOn w:val="Fuentedeprrafopredeter"/>
    <w:uiPriority w:val="99"/>
    <w:semiHidden/>
    <w:unhideWhenUsed/>
    <w:rsid w:val="0058204D"/>
    <w:rPr>
      <w:color w:val="605E5C"/>
      <w:shd w:val="clear" w:color="auto" w:fill="E1DFDD"/>
    </w:rPr>
  </w:style>
  <w:style w:type="paragraph" w:customStyle="1" w:styleId="ADB1">
    <w:name w:val="ADB1"/>
    <w:basedOn w:val="Normal"/>
    <w:next w:val="Textonotapie"/>
    <w:uiPriority w:val="99"/>
    <w:unhideWhenUsed/>
    <w:qFormat/>
    <w:rsid w:val="00C11B05"/>
    <w:rPr>
      <w:rFonts w:asciiTheme="minorHAnsi" w:hAnsiTheme="minorHAnsi"/>
      <w:kern w:val="2"/>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280777">
      <w:bodyDiv w:val="1"/>
      <w:marLeft w:val="0"/>
      <w:marRight w:val="0"/>
      <w:marTop w:val="0"/>
      <w:marBottom w:val="0"/>
      <w:divBdr>
        <w:top w:val="none" w:sz="0" w:space="0" w:color="auto"/>
        <w:left w:val="none" w:sz="0" w:space="0" w:color="auto"/>
        <w:bottom w:val="none" w:sz="0" w:space="0" w:color="auto"/>
        <w:right w:val="none" w:sz="0" w:space="0" w:color="auto"/>
      </w:divBdr>
    </w:div>
    <w:div w:id="50422549">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415803">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24822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482057">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015919">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557549">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3555350">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6065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2971050">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150260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15001883">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6141218">
      <w:bodyDiv w:val="1"/>
      <w:marLeft w:val="0"/>
      <w:marRight w:val="0"/>
      <w:marTop w:val="0"/>
      <w:marBottom w:val="0"/>
      <w:divBdr>
        <w:top w:val="none" w:sz="0" w:space="0" w:color="auto"/>
        <w:left w:val="none" w:sz="0" w:space="0" w:color="auto"/>
        <w:bottom w:val="none" w:sz="0" w:space="0" w:color="auto"/>
        <w:right w:val="none" w:sz="0" w:space="0" w:color="auto"/>
      </w:divBdr>
    </w:div>
    <w:div w:id="535048571">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5213263">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3732604">
      <w:bodyDiv w:val="1"/>
      <w:marLeft w:val="0"/>
      <w:marRight w:val="0"/>
      <w:marTop w:val="0"/>
      <w:marBottom w:val="0"/>
      <w:divBdr>
        <w:top w:val="none" w:sz="0" w:space="0" w:color="auto"/>
        <w:left w:val="none" w:sz="0" w:space="0" w:color="auto"/>
        <w:bottom w:val="none" w:sz="0" w:space="0" w:color="auto"/>
        <w:right w:val="none" w:sz="0" w:space="0" w:color="auto"/>
      </w:divBdr>
    </w:div>
    <w:div w:id="608127453">
      <w:bodyDiv w:val="1"/>
      <w:marLeft w:val="0"/>
      <w:marRight w:val="0"/>
      <w:marTop w:val="0"/>
      <w:marBottom w:val="0"/>
      <w:divBdr>
        <w:top w:val="none" w:sz="0" w:space="0" w:color="auto"/>
        <w:left w:val="none" w:sz="0" w:space="0" w:color="auto"/>
        <w:bottom w:val="none" w:sz="0" w:space="0" w:color="auto"/>
        <w:right w:val="none" w:sz="0" w:space="0" w:color="auto"/>
      </w:divBdr>
    </w:div>
    <w:div w:id="60831807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7265302">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044574">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9206841">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3130482">
      <w:bodyDiv w:val="1"/>
      <w:marLeft w:val="0"/>
      <w:marRight w:val="0"/>
      <w:marTop w:val="0"/>
      <w:marBottom w:val="0"/>
      <w:divBdr>
        <w:top w:val="none" w:sz="0" w:space="0" w:color="auto"/>
        <w:left w:val="none" w:sz="0" w:space="0" w:color="auto"/>
        <w:bottom w:val="none" w:sz="0" w:space="0" w:color="auto"/>
        <w:right w:val="none" w:sz="0" w:space="0" w:color="auto"/>
      </w:divBdr>
    </w:div>
    <w:div w:id="85518986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21376438">
      <w:bodyDiv w:val="1"/>
      <w:marLeft w:val="0"/>
      <w:marRight w:val="0"/>
      <w:marTop w:val="0"/>
      <w:marBottom w:val="0"/>
      <w:divBdr>
        <w:top w:val="none" w:sz="0" w:space="0" w:color="auto"/>
        <w:left w:val="none" w:sz="0" w:space="0" w:color="auto"/>
        <w:bottom w:val="none" w:sz="0" w:space="0" w:color="auto"/>
        <w:right w:val="none" w:sz="0" w:space="0" w:color="auto"/>
      </w:divBdr>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3947085">
      <w:bodyDiv w:val="1"/>
      <w:marLeft w:val="0"/>
      <w:marRight w:val="0"/>
      <w:marTop w:val="0"/>
      <w:marBottom w:val="0"/>
      <w:divBdr>
        <w:top w:val="none" w:sz="0" w:space="0" w:color="auto"/>
        <w:left w:val="none" w:sz="0" w:space="0" w:color="auto"/>
        <w:bottom w:val="none" w:sz="0" w:space="0" w:color="auto"/>
        <w:right w:val="none" w:sz="0" w:space="0" w:color="auto"/>
      </w:divBdr>
    </w:div>
    <w:div w:id="971598196">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47684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0664456">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5587970">
      <w:bodyDiv w:val="1"/>
      <w:marLeft w:val="0"/>
      <w:marRight w:val="0"/>
      <w:marTop w:val="0"/>
      <w:marBottom w:val="0"/>
      <w:divBdr>
        <w:top w:val="none" w:sz="0" w:space="0" w:color="auto"/>
        <w:left w:val="none" w:sz="0" w:space="0" w:color="auto"/>
        <w:bottom w:val="none" w:sz="0" w:space="0" w:color="auto"/>
        <w:right w:val="none" w:sz="0" w:space="0" w:color="auto"/>
      </w:divBdr>
      <w:divsChild>
        <w:div w:id="1514487904">
          <w:marLeft w:val="0"/>
          <w:marRight w:val="0"/>
          <w:marTop w:val="0"/>
          <w:marBottom w:val="0"/>
          <w:divBdr>
            <w:top w:val="none" w:sz="0" w:space="0" w:color="auto"/>
            <w:left w:val="none" w:sz="0" w:space="0" w:color="auto"/>
            <w:bottom w:val="none" w:sz="0" w:space="0" w:color="auto"/>
            <w:right w:val="none" w:sz="0" w:space="0" w:color="auto"/>
          </w:divBdr>
        </w:div>
      </w:divsChild>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1491964">
      <w:bodyDiv w:val="1"/>
      <w:marLeft w:val="0"/>
      <w:marRight w:val="0"/>
      <w:marTop w:val="0"/>
      <w:marBottom w:val="0"/>
      <w:divBdr>
        <w:top w:val="none" w:sz="0" w:space="0" w:color="auto"/>
        <w:left w:val="none" w:sz="0" w:space="0" w:color="auto"/>
        <w:bottom w:val="none" w:sz="0" w:space="0" w:color="auto"/>
        <w:right w:val="none" w:sz="0" w:space="0" w:color="auto"/>
      </w:divBdr>
    </w:div>
    <w:div w:id="1085804639">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3980983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755222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0070664">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0600569">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7562235">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6014332">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47291113">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5211791">
      <w:bodyDiv w:val="1"/>
      <w:marLeft w:val="0"/>
      <w:marRight w:val="0"/>
      <w:marTop w:val="0"/>
      <w:marBottom w:val="0"/>
      <w:divBdr>
        <w:top w:val="none" w:sz="0" w:space="0" w:color="auto"/>
        <w:left w:val="none" w:sz="0" w:space="0" w:color="auto"/>
        <w:bottom w:val="none" w:sz="0" w:space="0" w:color="auto"/>
        <w:right w:val="none" w:sz="0" w:space="0" w:color="auto"/>
      </w:divBdr>
    </w:div>
    <w:div w:id="1366710347">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3863732">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724057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2573184">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6044976">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1234180">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5002841">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5722735">
      <w:bodyDiv w:val="1"/>
      <w:marLeft w:val="0"/>
      <w:marRight w:val="0"/>
      <w:marTop w:val="0"/>
      <w:marBottom w:val="0"/>
      <w:divBdr>
        <w:top w:val="none" w:sz="0" w:space="0" w:color="auto"/>
        <w:left w:val="none" w:sz="0" w:space="0" w:color="auto"/>
        <w:bottom w:val="none" w:sz="0" w:space="0" w:color="auto"/>
        <w:right w:val="none" w:sz="0" w:space="0" w:color="auto"/>
      </w:divBdr>
    </w:div>
    <w:div w:id="1566186492">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053604">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64308538">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719191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7074172">
      <w:bodyDiv w:val="1"/>
      <w:marLeft w:val="0"/>
      <w:marRight w:val="0"/>
      <w:marTop w:val="0"/>
      <w:marBottom w:val="0"/>
      <w:divBdr>
        <w:top w:val="none" w:sz="0" w:space="0" w:color="auto"/>
        <w:left w:val="none" w:sz="0" w:space="0" w:color="auto"/>
        <w:bottom w:val="none" w:sz="0" w:space="0" w:color="auto"/>
        <w:right w:val="none" w:sz="0" w:space="0" w:color="auto"/>
      </w:divBdr>
    </w:div>
    <w:div w:id="1717581165">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180950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335924">
      <w:bodyDiv w:val="1"/>
      <w:marLeft w:val="0"/>
      <w:marRight w:val="0"/>
      <w:marTop w:val="0"/>
      <w:marBottom w:val="0"/>
      <w:divBdr>
        <w:top w:val="none" w:sz="0" w:space="0" w:color="auto"/>
        <w:left w:val="none" w:sz="0" w:space="0" w:color="auto"/>
        <w:bottom w:val="none" w:sz="0" w:space="0" w:color="auto"/>
        <w:right w:val="none" w:sz="0" w:space="0" w:color="auto"/>
      </w:divBdr>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6973177">
      <w:bodyDiv w:val="1"/>
      <w:marLeft w:val="0"/>
      <w:marRight w:val="0"/>
      <w:marTop w:val="0"/>
      <w:marBottom w:val="0"/>
      <w:divBdr>
        <w:top w:val="none" w:sz="0" w:space="0" w:color="auto"/>
        <w:left w:val="none" w:sz="0" w:space="0" w:color="auto"/>
        <w:bottom w:val="none" w:sz="0" w:space="0" w:color="auto"/>
        <w:right w:val="none" w:sz="0" w:space="0" w:color="auto"/>
      </w:divBdr>
    </w:div>
    <w:div w:id="1836341452">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4659289">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2818343">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88836097">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03759513">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3157">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2009797">
      <w:bodyDiv w:val="1"/>
      <w:marLeft w:val="0"/>
      <w:marRight w:val="0"/>
      <w:marTop w:val="0"/>
      <w:marBottom w:val="0"/>
      <w:divBdr>
        <w:top w:val="none" w:sz="0" w:space="0" w:color="auto"/>
        <w:left w:val="none" w:sz="0" w:space="0" w:color="auto"/>
        <w:bottom w:val="none" w:sz="0" w:space="0" w:color="auto"/>
        <w:right w:val="none" w:sz="0" w:space="0" w:color="auto"/>
      </w:divBdr>
      <w:divsChild>
        <w:div w:id="494223271">
          <w:marLeft w:val="0"/>
          <w:marRight w:val="0"/>
          <w:marTop w:val="0"/>
          <w:marBottom w:val="0"/>
          <w:divBdr>
            <w:top w:val="none" w:sz="0" w:space="0" w:color="auto"/>
            <w:left w:val="none" w:sz="0" w:space="0" w:color="auto"/>
            <w:bottom w:val="none" w:sz="0" w:space="0" w:color="auto"/>
            <w:right w:val="none" w:sz="0" w:space="0" w:color="auto"/>
          </w:divBdr>
          <w:divsChild>
            <w:div w:id="730420708">
              <w:marLeft w:val="0"/>
              <w:marRight w:val="0"/>
              <w:marTop w:val="0"/>
              <w:marBottom w:val="0"/>
              <w:divBdr>
                <w:top w:val="none" w:sz="0" w:space="0" w:color="auto"/>
                <w:left w:val="none" w:sz="0" w:space="0" w:color="auto"/>
                <w:bottom w:val="none" w:sz="0" w:space="0" w:color="auto"/>
                <w:right w:val="none" w:sz="0" w:space="0" w:color="auto"/>
              </w:divBdr>
            </w:div>
          </w:divsChild>
        </w:div>
        <w:div w:id="691610337">
          <w:marLeft w:val="0"/>
          <w:marRight w:val="0"/>
          <w:marTop w:val="0"/>
          <w:marBottom w:val="0"/>
          <w:divBdr>
            <w:top w:val="none" w:sz="0" w:space="0" w:color="auto"/>
            <w:left w:val="none" w:sz="0" w:space="0" w:color="auto"/>
            <w:bottom w:val="none" w:sz="0" w:space="0" w:color="auto"/>
            <w:right w:val="none" w:sz="0" w:space="0" w:color="auto"/>
          </w:divBdr>
          <w:divsChild>
            <w:div w:id="46993280">
              <w:marLeft w:val="0"/>
              <w:marRight w:val="0"/>
              <w:marTop w:val="0"/>
              <w:marBottom w:val="0"/>
              <w:divBdr>
                <w:top w:val="none" w:sz="0" w:space="0" w:color="auto"/>
                <w:left w:val="none" w:sz="0" w:space="0" w:color="auto"/>
                <w:bottom w:val="none" w:sz="0" w:space="0" w:color="auto"/>
                <w:right w:val="none" w:sz="0" w:space="0" w:color="auto"/>
              </w:divBdr>
            </w:div>
            <w:div w:id="223613263">
              <w:marLeft w:val="0"/>
              <w:marRight w:val="0"/>
              <w:marTop w:val="0"/>
              <w:marBottom w:val="0"/>
              <w:divBdr>
                <w:top w:val="none" w:sz="0" w:space="0" w:color="auto"/>
                <w:left w:val="none" w:sz="0" w:space="0" w:color="auto"/>
                <w:bottom w:val="none" w:sz="0" w:space="0" w:color="auto"/>
                <w:right w:val="none" w:sz="0" w:space="0" w:color="auto"/>
              </w:divBdr>
            </w:div>
            <w:div w:id="243344511">
              <w:marLeft w:val="0"/>
              <w:marRight w:val="0"/>
              <w:marTop w:val="0"/>
              <w:marBottom w:val="0"/>
              <w:divBdr>
                <w:top w:val="none" w:sz="0" w:space="0" w:color="auto"/>
                <w:left w:val="none" w:sz="0" w:space="0" w:color="auto"/>
                <w:bottom w:val="none" w:sz="0" w:space="0" w:color="auto"/>
                <w:right w:val="none" w:sz="0" w:space="0" w:color="auto"/>
              </w:divBdr>
            </w:div>
            <w:div w:id="249703145">
              <w:marLeft w:val="0"/>
              <w:marRight w:val="0"/>
              <w:marTop w:val="0"/>
              <w:marBottom w:val="0"/>
              <w:divBdr>
                <w:top w:val="none" w:sz="0" w:space="0" w:color="auto"/>
                <w:left w:val="none" w:sz="0" w:space="0" w:color="auto"/>
                <w:bottom w:val="none" w:sz="0" w:space="0" w:color="auto"/>
                <w:right w:val="none" w:sz="0" w:space="0" w:color="auto"/>
              </w:divBdr>
            </w:div>
            <w:div w:id="701593902">
              <w:marLeft w:val="0"/>
              <w:marRight w:val="0"/>
              <w:marTop w:val="0"/>
              <w:marBottom w:val="0"/>
              <w:divBdr>
                <w:top w:val="none" w:sz="0" w:space="0" w:color="auto"/>
                <w:left w:val="none" w:sz="0" w:space="0" w:color="auto"/>
                <w:bottom w:val="none" w:sz="0" w:space="0" w:color="auto"/>
                <w:right w:val="none" w:sz="0" w:space="0" w:color="auto"/>
              </w:divBdr>
            </w:div>
            <w:div w:id="760294765">
              <w:marLeft w:val="0"/>
              <w:marRight w:val="0"/>
              <w:marTop w:val="0"/>
              <w:marBottom w:val="0"/>
              <w:divBdr>
                <w:top w:val="none" w:sz="0" w:space="0" w:color="auto"/>
                <w:left w:val="none" w:sz="0" w:space="0" w:color="auto"/>
                <w:bottom w:val="none" w:sz="0" w:space="0" w:color="auto"/>
                <w:right w:val="none" w:sz="0" w:space="0" w:color="auto"/>
              </w:divBdr>
            </w:div>
            <w:div w:id="1017776547">
              <w:marLeft w:val="0"/>
              <w:marRight w:val="0"/>
              <w:marTop w:val="0"/>
              <w:marBottom w:val="0"/>
              <w:divBdr>
                <w:top w:val="none" w:sz="0" w:space="0" w:color="auto"/>
                <w:left w:val="none" w:sz="0" w:space="0" w:color="auto"/>
                <w:bottom w:val="none" w:sz="0" w:space="0" w:color="auto"/>
                <w:right w:val="none" w:sz="0" w:space="0" w:color="auto"/>
              </w:divBdr>
            </w:div>
            <w:div w:id="1288782072">
              <w:marLeft w:val="0"/>
              <w:marRight w:val="0"/>
              <w:marTop w:val="0"/>
              <w:marBottom w:val="0"/>
              <w:divBdr>
                <w:top w:val="none" w:sz="0" w:space="0" w:color="auto"/>
                <w:left w:val="none" w:sz="0" w:space="0" w:color="auto"/>
                <w:bottom w:val="none" w:sz="0" w:space="0" w:color="auto"/>
                <w:right w:val="none" w:sz="0" w:space="0" w:color="auto"/>
              </w:divBdr>
            </w:div>
            <w:div w:id="1422872355">
              <w:marLeft w:val="0"/>
              <w:marRight w:val="0"/>
              <w:marTop w:val="0"/>
              <w:marBottom w:val="0"/>
              <w:divBdr>
                <w:top w:val="none" w:sz="0" w:space="0" w:color="auto"/>
                <w:left w:val="none" w:sz="0" w:space="0" w:color="auto"/>
                <w:bottom w:val="none" w:sz="0" w:space="0" w:color="auto"/>
                <w:right w:val="none" w:sz="0" w:space="0" w:color="auto"/>
              </w:divBdr>
            </w:div>
            <w:div w:id="1818649333">
              <w:marLeft w:val="0"/>
              <w:marRight w:val="0"/>
              <w:marTop w:val="0"/>
              <w:marBottom w:val="0"/>
              <w:divBdr>
                <w:top w:val="none" w:sz="0" w:space="0" w:color="auto"/>
                <w:left w:val="none" w:sz="0" w:space="0" w:color="auto"/>
                <w:bottom w:val="none" w:sz="0" w:space="0" w:color="auto"/>
                <w:right w:val="none" w:sz="0" w:space="0" w:color="auto"/>
              </w:divBdr>
            </w:div>
            <w:div w:id="2065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2026143">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4715742">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4915372">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0799806">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50FAF-C9B2-4635-A515-CFA1C8F7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5746</Words>
  <Characters>31606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11</cp:revision>
  <cp:lastPrinted>2024-02-01T23:13:00Z</cp:lastPrinted>
  <dcterms:created xsi:type="dcterms:W3CDTF">2024-01-25T17:00:00Z</dcterms:created>
  <dcterms:modified xsi:type="dcterms:W3CDTF">2024-02-07T17:25:00Z</dcterms:modified>
</cp:coreProperties>
</file>