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7F9A1D1" w:rsidR="005C2E26" w:rsidRPr="00564DA5" w:rsidRDefault="005C2E26" w:rsidP="00564DA5">
      <w:pPr>
        <w:spacing w:line="360" w:lineRule="auto"/>
        <w:jc w:val="both"/>
        <w:rPr>
          <w:rFonts w:ascii="Palatino Linotype" w:hAnsi="Palatino Linotype"/>
        </w:rPr>
      </w:pPr>
      <w:bookmarkStart w:id="0" w:name="_GoBack"/>
      <w:bookmarkEnd w:id="0"/>
      <w:r w:rsidRPr="00564DA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564DA5">
        <w:rPr>
          <w:rFonts w:ascii="Palatino Linotype" w:hAnsi="Palatino Linotype"/>
        </w:rPr>
        <w:t>d</w:t>
      </w:r>
      <w:r w:rsidRPr="00564DA5">
        <w:rPr>
          <w:rFonts w:ascii="Palatino Linotype" w:hAnsi="Palatino Linotype"/>
        </w:rPr>
        <w:t xml:space="preserve">el </w:t>
      </w:r>
      <w:r w:rsidR="001B2AE9" w:rsidRPr="00564DA5">
        <w:rPr>
          <w:rFonts w:ascii="Palatino Linotype" w:hAnsi="Palatino Linotype"/>
        </w:rPr>
        <w:t xml:space="preserve">diecisiete de enero de </w:t>
      </w:r>
      <w:r w:rsidR="00697064" w:rsidRPr="00564DA5">
        <w:rPr>
          <w:rFonts w:ascii="Palatino Linotype" w:hAnsi="Palatino Linotype"/>
        </w:rPr>
        <w:t xml:space="preserve">dos mil </w:t>
      </w:r>
      <w:r w:rsidR="00802262" w:rsidRPr="00564DA5">
        <w:rPr>
          <w:rFonts w:ascii="Palatino Linotype" w:hAnsi="Palatino Linotype"/>
        </w:rPr>
        <w:t>veinticuatro</w:t>
      </w:r>
      <w:r w:rsidR="00943122" w:rsidRPr="00564DA5">
        <w:rPr>
          <w:rFonts w:ascii="Palatino Linotype" w:hAnsi="Palatino Linotype"/>
        </w:rPr>
        <w:t>.</w:t>
      </w:r>
    </w:p>
    <w:p w14:paraId="28464D58" w14:textId="77777777" w:rsidR="00457BB8" w:rsidRPr="00564DA5" w:rsidRDefault="00457BB8" w:rsidP="00564DA5">
      <w:pPr>
        <w:spacing w:line="360" w:lineRule="auto"/>
        <w:jc w:val="both"/>
        <w:rPr>
          <w:rFonts w:ascii="Palatino Linotype" w:hAnsi="Palatino Linotype"/>
        </w:rPr>
      </w:pPr>
    </w:p>
    <w:p w14:paraId="2C11FACB" w14:textId="208C630B" w:rsidR="00457BB8" w:rsidRPr="00564DA5" w:rsidRDefault="00457BB8" w:rsidP="00564DA5">
      <w:pPr>
        <w:spacing w:line="360" w:lineRule="auto"/>
        <w:jc w:val="both"/>
        <w:rPr>
          <w:rFonts w:ascii="Palatino Linotype" w:hAnsi="Palatino Linotype"/>
          <w:b/>
        </w:rPr>
      </w:pPr>
      <w:r w:rsidRPr="00564DA5">
        <w:rPr>
          <w:rFonts w:ascii="Palatino Linotype" w:hAnsi="Palatino Linotype"/>
          <w:b/>
        </w:rPr>
        <w:t>VISTO</w:t>
      </w:r>
      <w:r w:rsidRPr="00564DA5">
        <w:rPr>
          <w:rFonts w:ascii="Palatino Linotype" w:hAnsi="Palatino Linotype"/>
        </w:rPr>
        <w:t xml:space="preserve"> el exp</w:t>
      </w:r>
      <w:r w:rsidR="00CB5585" w:rsidRPr="00564DA5">
        <w:rPr>
          <w:rFonts w:ascii="Palatino Linotype" w:hAnsi="Palatino Linotype"/>
        </w:rPr>
        <w:t xml:space="preserve">ediente formado con motivo del </w:t>
      </w:r>
      <w:r w:rsidR="00D86297" w:rsidRPr="00564DA5">
        <w:rPr>
          <w:rFonts w:ascii="Palatino Linotype" w:hAnsi="Palatino Linotype"/>
        </w:rPr>
        <w:t>Recurso Revisión</w:t>
      </w:r>
      <w:r w:rsidRPr="00564DA5">
        <w:rPr>
          <w:rFonts w:ascii="Palatino Linotype" w:hAnsi="Palatino Linotype"/>
        </w:rPr>
        <w:t xml:space="preserve"> </w:t>
      </w:r>
      <w:r w:rsidR="00BD5977" w:rsidRPr="00564DA5">
        <w:rPr>
          <w:rFonts w:ascii="Palatino Linotype" w:hAnsi="Palatino Linotype"/>
          <w:b/>
          <w:lang w:val="es-ES_tradnl"/>
        </w:rPr>
        <w:t>0</w:t>
      </w:r>
      <w:r w:rsidR="00CE09BB" w:rsidRPr="00564DA5">
        <w:rPr>
          <w:rFonts w:ascii="Palatino Linotype" w:hAnsi="Palatino Linotype"/>
          <w:b/>
          <w:lang w:val="es-ES_tradnl"/>
        </w:rPr>
        <w:t>6857</w:t>
      </w:r>
      <w:r w:rsidR="00124E75" w:rsidRPr="00564DA5">
        <w:rPr>
          <w:rFonts w:ascii="Palatino Linotype" w:hAnsi="Palatino Linotype"/>
          <w:b/>
          <w:lang w:val="es-ES_tradnl"/>
        </w:rPr>
        <w:t>/INFOEM/IP/RR/2023</w:t>
      </w:r>
      <w:r w:rsidRPr="00564DA5">
        <w:rPr>
          <w:rFonts w:ascii="Palatino Linotype" w:hAnsi="Palatino Linotype"/>
        </w:rPr>
        <w:t xml:space="preserve">, </w:t>
      </w:r>
      <w:r w:rsidR="006C52D7" w:rsidRPr="00564DA5">
        <w:rPr>
          <w:rFonts w:ascii="Palatino Linotype" w:hAnsi="Palatino Linotype"/>
        </w:rPr>
        <w:t xml:space="preserve">promovido </w:t>
      </w:r>
      <w:r w:rsidR="005C250B" w:rsidRPr="00564DA5">
        <w:rPr>
          <w:rFonts w:ascii="Palatino Linotype" w:hAnsi="Palatino Linotype"/>
        </w:rPr>
        <w:t xml:space="preserve">por </w:t>
      </w:r>
      <w:r w:rsidR="006864F0" w:rsidRPr="00564DA5">
        <w:rPr>
          <w:rFonts w:ascii="Palatino Linotype" w:hAnsi="Palatino Linotype"/>
          <w:b/>
        </w:rPr>
        <w:t>una persona de manera anónima</w:t>
      </w:r>
      <w:r w:rsidR="005C250B" w:rsidRPr="00564DA5">
        <w:rPr>
          <w:rFonts w:ascii="Palatino Linotype" w:hAnsi="Palatino Linotype"/>
        </w:rPr>
        <w:t>,</w:t>
      </w:r>
      <w:r w:rsidR="005C250B" w:rsidRPr="00564DA5">
        <w:rPr>
          <w:rFonts w:ascii="Palatino Linotype" w:hAnsi="Palatino Linotype" w:cs="Arial"/>
          <w:b/>
          <w:lang w:val="es-ES"/>
        </w:rPr>
        <w:t xml:space="preserve"> </w:t>
      </w:r>
      <w:r w:rsidR="007E09B0" w:rsidRPr="00564DA5">
        <w:rPr>
          <w:rFonts w:ascii="Palatino Linotype" w:hAnsi="Palatino Linotype" w:cs="Arial"/>
          <w:lang w:val="es-ES"/>
        </w:rPr>
        <w:t xml:space="preserve">a </w:t>
      </w:r>
      <w:r w:rsidR="007E09B0" w:rsidRPr="00564DA5">
        <w:rPr>
          <w:rFonts w:ascii="Palatino Linotype" w:hAnsi="Palatino Linotype"/>
          <w:lang w:val="es-ES"/>
        </w:rPr>
        <w:t>quien</w:t>
      </w:r>
      <w:r w:rsidR="005C250B" w:rsidRPr="00564DA5">
        <w:rPr>
          <w:rFonts w:ascii="Palatino Linotype" w:hAnsi="Palatino Linotype" w:cs="Arial"/>
          <w:b/>
          <w:lang w:val="es-ES"/>
        </w:rPr>
        <w:t xml:space="preserve"> </w:t>
      </w:r>
      <w:r w:rsidR="005C250B" w:rsidRPr="00564DA5">
        <w:rPr>
          <w:rFonts w:ascii="Palatino Linotype" w:hAnsi="Palatino Linotype"/>
        </w:rPr>
        <w:t>en lo sucesivo se</w:t>
      </w:r>
      <w:r w:rsidR="007E09B0" w:rsidRPr="00564DA5">
        <w:rPr>
          <w:rFonts w:ascii="Palatino Linotype" w:hAnsi="Palatino Linotype"/>
        </w:rPr>
        <w:t xml:space="preserve"> le</w:t>
      </w:r>
      <w:r w:rsidR="005C250B" w:rsidRPr="00564DA5">
        <w:rPr>
          <w:rFonts w:ascii="Palatino Linotype" w:hAnsi="Palatino Linotype"/>
        </w:rPr>
        <w:t xml:space="preserve"> denominará </w:t>
      </w:r>
      <w:r w:rsidR="006864F0" w:rsidRPr="00564DA5">
        <w:rPr>
          <w:rFonts w:ascii="Palatino Linotype" w:hAnsi="Palatino Linotype" w:cs="Arial"/>
          <w:b/>
          <w:lang w:val="es-ES"/>
        </w:rPr>
        <w:t>EL</w:t>
      </w:r>
      <w:r w:rsidR="005C250B" w:rsidRPr="00564DA5">
        <w:rPr>
          <w:rFonts w:ascii="Palatino Linotype" w:hAnsi="Palatino Linotype" w:cs="Arial"/>
          <w:b/>
          <w:lang w:val="es-ES"/>
        </w:rPr>
        <w:t xml:space="preserve"> RECURRENTE</w:t>
      </w:r>
      <w:r w:rsidR="005C250B" w:rsidRPr="00564DA5">
        <w:rPr>
          <w:rFonts w:ascii="Palatino Linotype" w:hAnsi="Palatino Linotype"/>
        </w:rPr>
        <w:t>,</w:t>
      </w:r>
      <w:r w:rsidRPr="00564DA5">
        <w:rPr>
          <w:rFonts w:ascii="Palatino Linotype" w:hAnsi="Palatino Linotype"/>
        </w:rPr>
        <w:t xml:space="preserve"> </w:t>
      </w:r>
      <w:r w:rsidR="00E24730" w:rsidRPr="00564DA5">
        <w:rPr>
          <w:rFonts w:ascii="Palatino Linotype" w:hAnsi="Palatino Linotype"/>
        </w:rPr>
        <w:t xml:space="preserve">en contra de </w:t>
      </w:r>
      <w:r w:rsidR="00DD7C89" w:rsidRPr="00564DA5">
        <w:rPr>
          <w:rFonts w:ascii="Palatino Linotype" w:hAnsi="Palatino Linotype" w:cs="Arial"/>
          <w:lang w:val="es-ES"/>
        </w:rPr>
        <w:t>la</w:t>
      </w:r>
      <w:r w:rsidR="00E24730" w:rsidRPr="00564DA5">
        <w:rPr>
          <w:rFonts w:ascii="Palatino Linotype" w:hAnsi="Palatino Linotype" w:cs="Arial"/>
          <w:lang w:val="es-ES"/>
        </w:rPr>
        <w:t xml:space="preserve"> respuesta</w:t>
      </w:r>
      <w:r w:rsidR="00F74502" w:rsidRPr="00564DA5">
        <w:rPr>
          <w:rFonts w:ascii="Palatino Linotype" w:hAnsi="Palatino Linotype" w:cs="Arial"/>
          <w:lang w:val="es-ES"/>
        </w:rPr>
        <w:t xml:space="preserve"> d</w:t>
      </w:r>
      <w:r w:rsidR="000C0B7F" w:rsidRPr="00564DA5">
        <w:rPr>
          <w:rFonts w:ascii="Palatino Linotype" w:hAnsi="Palatino Linotype" w:cs="Arial"/>
          <w:lang w:val="es-ES"/>
        </w:rPr>
        <w:t>e</w:t>
      </w:r>
      <w:r w:rsidR="005C250B" w:rsidRPr="00564DA5">
        <w:rPr>
          <w:rFonts w:ascii="Palatino Linotype" w:hAnsi="Palatino Linotype" w:cs="Arial"/>
          <w:lang w:val="es-ES"/>
        </w:rPr>
        <w:t xml:space="preserve">l </w:t>
      </w:r>
      <w:r w:rsidR="00CE09BB" w:rsidRPr="00564DA5">
        <w:rPr>
          <w:rFonts w:ascii="Palatino Linotype" w:hAnsi="Palatino Linotype" w:cs="Arial"/>
          <w:b/>
          <w:bCs/>
        </w:rPr>
        <w:t>Ayuntamiento de San José del Rincón</w:t>
      </w:r>
      <w:r w:rsidR="00F5252E" w:rsidRPr="00564DA5">
        <w:rPr>
          <w:rFonts w:ascii="Palatino Linotype" w:hAnsi="Palatino Linotype" w:cs="Arial"/>
          <w:b/>
        </w:rPr>
        <w:t>,</w:t>
      </w:r>
      <w:r w:rsidRPr="00564DA5">
        <w:rPr>
          <w:rFonts w:ascii="Palatino Linotype" w:hAnsi="Palatino Linotype"/>
          <w:b/>
        </w:rPr>
        <w:t xml:space="preserve"> </w:t>
      </w:r>
      <w:r w:rsidR="00A66569" w:rsidRPr="00564DA5">
        <w:rPr>
          <w:rFonts w:ascii="Palatino Linotype" w:hAnsi="Palatino Linotype"/>
          <w:lang w:val="es-419"/>
        </w:rPr>
        <w:t xml:space="preserve">que en </w:t>
      </w:r>
      <w:r w:rsidRPr="00564DA5">
        <w:rPr>
          <w:rFonts w:ascii="Palatino Linotype" w:hAnsi="Palatino Linotype"/>
        </w:rPr>
        <w:t xml:space="preserve">lo sucesivo </w:t>
      </w:r>
      <w:r w:rsidR="009E2E2C" w:rsidRPr="00564DA5">
        <w:rPr>
          <w:rFonts w:ascii="Palatino Linotype" w:hAnsi="Palatino Linotype"/>
        </w:rPr>
        <w:t xml:space="preserve">se denominará </w:t>
      </w:r>
      <w:r w:rsidRPr="00564DA5">
        <w:rPr>
          <w:rFonts w:ascii="Palatino Linotype" w:hAnsi="Palatino Linotype"/>
          <w:b/>
        </w:rPr>
        <w:t>EL SUJETO OBLIGADO</w:t>
      </w:r>
      <w:r w:rsidRPr="00564DA5">
        <w:rPr>
          <w:rFonts w:ascii="Palatino Linotype" w:hAnsi="Palatino Linotype"/>
        </w:rPr>
        <w:t>, se procede a dictar la presente resol</w:t>
      </w:r>
      <w:r w:rsidR="009A60AC" w:rsidRPr="00564DA5">
        <w:rPr>
          <w:rFonts w:ascii="Palatino Linotype" w:hAnsi="Palatino Linotype"/>
        </w:rPr>
        <w:t>ución con base en lo siguiente:</w:t>
      </w:r>
    </w:p>
    <w:p w14:paraId="48CEFEB5" w14:textId="77777777" w:rsidR="00457BB8" w:rsidRPr="00564DA5" w:rsidRDefault="00457BB8" w:rsidP="00564DA5">
      <w:pPr>
        <w:jc w:val="center"/>
        <w:rPr>
          <w:rFonts w:ascii="Palatino Linotype" w:hAnsi="Palatino Linotype"/>
        </w:rPr>
      </w:pPr>
    </w:p>
    <w:p w14:paraId="480E521A" w14:textId="1C45FB4A" w:rsidR="00457BB8" w:rsidRPr="00564DA5" w:rsidRDefault="003103D9" w:rsidP="00564DA5">
      <w:pPr>
        <w:jc w:val="center"/>
        <w:rPr>
          <w:rFonts w:ascii="Palatino Linotype" w:hAnsi="Palatino Linotype"/>
          <w:b/>
          <w:bCs/>
          <w:spacing w:val="40"/>
          <w:sz w:val="28"/>
        </w:rPr>
      </w:pPr>
      <w:r w:rsidRPr="00564DA5">
        <w:rPr>
          <w:rFonts w:ascii="Palatino Linotype" w:hAnsi="Palatino Linotype"/>
          <w:b/>
          <w:bCs/>
          <w:spacing w:val="40"/>
          <w:sz w:val="28"/>
        </w:rPr>
        <w:t>ANTECEDENTES</w:t>
      </w:r>
    </w:p>
    <w:p w14:paraId="68707BF2" w14:textId="77777777" w:rsidR="00457BB8" w:rsidRPr="00564DA5" w:rsidRDefault="00457BB8" w:rsidP="00564DA5">
      <w:pPr>
        <w:jc w:val="center"/>
        <w:rPr>
          <w:rFonts w:ascii="Palatino Linotype" w:hAnsi="Palatino Linotype"/>
          <w:b/>
          <w:bCs/>
          <w:spacing w:val="40"/>
          <w:sz w:val="28"/>
        </w:rPr>
      </w:pPr>
    </w:p>
    <w:p w14:paraId="27A028CA" w14:textId="38A75BD8" w:rsidR="0046481A" w:rsidRPr="00564DA5" w:rsidRDefault="00457BB8" w:rsidP="00564DA5">
      <w:pPr>
        <w:spacing w:line="360" w:lineRule="auto"/>
        <w:jc w:val="both"/>
        <w:rPr>
          <w:rFonts w:ascii="Palatino Linotype" w:hAnsi="Palatino Linotype"/>
          <w:b/>
          <w:sz w:val="28"/>
        </w:rPr>
      </w:pPr>
      <w:r w:rsidRPr="00564DA5">
        <w:rPr>
          <w:rFonts w:ascii="Palatino Linotype" w:hAnsi="Palatino Linotype"/>
          <w:b/>
          <w:sz w:val="28"/>
        </w:rPr>
        <w:t xml:space="preserve">I. </w:t>
      </w:r>
      <w:r w:rsidR="00747069" w:rsidRPr="00564DA5">
        <w:rPr>
          <w:rFonts w:ascii="Palatino Linotype" w:hAnsi="Palatino Linotype"/>
          <w:b/>
          <w:sz w:val="28"/>
        </w:rPr>
        <w:t>De la Solicitud de Información</w:t>
      </w:r>
      <w:r w:rsidR="00E547B6" w:rsidRPr="00564DA5">
        <w:rPr>
          <w:rFonts w:ascii="Palatino Linotype" w:hAnsi="Palatino Linotype"/>
          <w:b/>
          <w:sz w:val="28"/>
        </w:rPr>
        <w:t>.</w:t>
      </w:r>
    </w:p>
    <w:p w14:paraId="4EA39801" w14:textId="2FFC9D68" w:rsidR="00F67B0E" w:rsidRPr="00564DA5" w:rsidRDefault="00F66119" w:rsidP="00564DA5">
      <w:pPr>
        <w:spacing w:line="360" w:lineRule="auto"/>
        <w:jc w:val="both"/>
        <w:rPr>
          <w:rFonts w:ascii="Palatino Linotype" w:hAnsi="Palatino Linotype" w:cs="Arial"/>
          <w:b/>
          <w:bCs/>
          <w:lang w:val="es-ES"/>
        </w:rPr>
      </w:pPr>
      <w:r w:rsidRPr="00564DA5">
        <w:rPr>
          <w:rFonts w:ascii="Palatino Linotype" w:hAnsi="Palatino Linotype" w:cs="Arial"/>
        </w:rPr>
        <w:t>El</w:t>
      </w:r>
      <w:r w:rsidR="00D73171" w:rsidRPr="00564DA5">
        <w:rPr>
          <w:rFonts w:ascii="Palatino Linotype" w:hAnsi="Palatino Linotype" w:cs="Arial"/>
        </w:rPr>
        <w:t xml:space="preserve"> </w:t>
      </w:r>
      <w:r w:rsidR="00CE09BB" w:rsidRPr="00564DA5">
        <w:rPr>
          <w:rFonts w:ascii="Palatino Linotype" w:hAnsi="Palatino Linotype" w:cs="Arial"/>
          <w:b/>
        </w:rPr>
        <w:t>once de septiembre</w:t>
      </w:r>
      <w:r w:rsidR="00D73171" w:rsidRPr="00564DA5">
        <w:rPr>
          <w:rFonts w:ascii="Palatino Linotype" w:hAnsi="Palatino Linotype" w:cs="Arial"/>
          <w:b/>
        </w:rPr>
        <w:t xml:space="preserve"> de dos mil </w:t>
      </w:r>
      <w:r w:rsidR="00124E75" w:rsidRPr="00564DA5">
        <w:rPr>
          <w:rFonts w:ascii="Palatino Linotype" w:hAnsi="Palatino Linotype" w:cs="Arial"/>
          <w:b/>
        </w:rPr>
        <w:t>veintitrés</w:t>
      </w:r>
      <w:r w:rsidR="00D73171" w:rsidRPr="00564DA5">
        <w:rPr>
          <w:rFonts w:ascii="Palatino Linotype" w:hAnsi="Palatino Linotype" w:cs="Arial"/>
        </w:rPr>
        <w:t xml:space="preserve">, </w:t>
      </w:r>
      <w:r w:rsidR="006864F0" w:rsidRPr="00564DA5">
        <w:rPr>
          <w:rFonts w:ascii="Palatino Linotype" w:hAnsi="Palatino Linotype" w:cs="Arial"/>
          <w:b/>
        </w:rPr>
        <w:t>EL</w:t>
      </w:r>
      <w:r w:rsidR="00D73171" w:rsidRPr="00564DA5">
        <w:rPr>
          <w:rFonts w:ascii="Palatino Linotype" w:hAnsi="Palatino Linotype" w:cs="Arial"/>
          <w:b/>
        </w:rPr>
        <w:t xml:space="preserve"> RECURRENTE</w:t>
      </w:r>
      <w:r w:rsidR="00D73171" w:rsidRPr="00564DA5">
        <w:rPr>
          <w:rFonts w:ascii="Palatino Linotype" w:hAnsi="Palatino Linotype" w:cs="Arial"/>
        </w:rPr>
        <w:t xml:space="preserve"> </w:t>
      </w:r>
      <w:r w:rsidR="00726194" w:rsidRPr="00564DA5">
        <w:rPr>
          <w:rFonts w:ascii="Palatino Linotype" w:hAnsi="Palatino Linotype" w:cs="Arial"/>
        </w:rPr>
        <w:t xml:space="preserve">presentó </w:t>
      </w:r>
      <w:r w:rsidR="001B1A92" w:rsidRPr="00564DA5">
        <w:rPr>
          <w:rFonts w:ascii="Palatino Linotype" w:eastAsia="Palatino Linotype" w:hAnsi="Palatino Linotype" w:cs="Palatino Linotype"/>
        </w:rPr>
        <w:t xml:space="preserve">a través de la plataforma del </w:t>
      </w:r>
      <w:r w:rsidR="007D6468" w:rsidRPr="00564DA5">
        <w:rPr>
          <w:rFonts w:ascii="Palatino Linotype" w:eastAsia="Palatino Linotype" w:hAnsi="Palatino Linotype" w:cs="Palatino Linotype"/>
        </w:rPr>
        <w:t>Sistema de Acceso a la Información Mexiquense</w:t>
      </w:r>
      <w:r w:rsidR="00D73171" w:rsidRPr="00564DA5">
        <w:rPr>
          <w:rFonts w:ascii="Palatino Linotype" w:hAnsi="Palatino Linotype" w:cs="Arial"/>
        </w:rPr>
        <w:t xml:space="preserve">, en lo subsecuente </w:t>
      </w:r>
      <w:r w:rsidR="00D73171" w:rsidRPr="00564DA5">
        <w:rPr>
          <w:rFonts w:ascii="Palatino Linotype" w:hAnsi="Palatino Linotype" w:cs="Arial"/>
          <w:b/>
        </w:rPr>
        <w:t>EL SAIMEX</w:t>
      </w:r>
      <w:r w:rsidR="00D73171" w:rsidRPr="00564DA5">
        <w:rPr>
          <w:rFonts w:ascii="Palatino Linotype" w:hAnsi="Palatino Linotype" w:cs="Arial"/>
        </w:rPr>
        <w:t xml:space="preserve"> ante </w:t>
      </w:r>
      <w:r w:rsidR="00D73171" w:rsidRPr="00564DA5">
        <w:rPr>
          <w:rFonts w:ascii="Palatino Linotype" w:hAnsi="Palatino Linotype" w:cs="Arial"/>
          <w:b/>
        </w:rPr>
        <w:t>EL SUJETO OBLIGADO</w:t>
      </w:r>
      <w:r w:rsidR="00D73171" w:rsidRPr="00564DA5">
        <w:rPr>
          <w:rFonts w:ascii="Palatino Linotype" w:hAnsi="Palatino Linotype" w:cs="Arial"/>
        </w:rPr>
        <w:t>, la solicitud de acceso a la Información Pública, a la que se le</w:t>
      </w:r>
      <w:r w:rsidR="00181639" w:rsidRPr="00564DA5">
        <w:rPr>
          <w:rFonts w:ascii="Palatino Linotype" w:hAnsi="Palatino Linotype" w:cs="Arial"/>
        </w:rPr>
        <w:t xml:space="preserve"> asignó el número de expediente</w:t>
      </w:r>
      <w:r w:rsidR="000155C8" w:rsidRPr="00564DA5">
        <w:rPr>
          <w:rFonts w:ascii="Palatino Linotype" w:hAnsi="Palatino Linotype" w:cs="Arial"/>
          <w:b/>
        </w:rPr>
        <w:t xml:space="preserve"> </w:t>
      </w:r>
      <w:r w:rsidR="00CE09BB" w:rsidRPr="00564DA5">
        <w:rPr>
          <w:rFonts w:ascii="Palatino Linotype" w:hAnsi="Palatino Linotype" w:cs="Arial"/>
          <w:b/>
        </w:rPr>
        <w:t>00060/JOSERIN/IP/2023</w:t>
      </w:r>
      <w:r w:rsidR="00D73171" w:rsidRPr="00564DA5">
        <w:rPr>
          <w:rFonts w:ascii="Palatino Linotype" w:hAnsi="Palatino Linotype" w:cs="Arial"/>
        </w:rPr>
        <w:t>, mediante la cual solicitó:</w:t>
      </w:r>
    </w:p>
    <w:p w14:paraId="389904F8" w14:textId="77777777" w:rsidR="00D73171" w:rsidRPr="00564DA5" w:rsidRDefault="00D73171" w:rsidP="00564DA5">
      <w:pPr>
        <w:jc w:val="both"/>
        <w:rPr>
          <w:rFonts w:ascii="Palatino Linotype" w:hAnsi="Palatino Linotype" w:cs="Arial"/>
          <w:b/>
          <w:bCs/>
          <w:lang w:val="es-ES"/>
        </w:rPr>
      </w:pPr>
    </w:p>
    <w:p w14:paraId="2A3302E7" w14:textId="0B9979B7" w:rsidR="005D1CB5" w:rsidRPr="00564DA5" w:rsidRDefault="00457BB8" w:rsidP="00564DA5">
      <w:pPr>
        <w:ind w:left="851" w:right="850"/>
        <w:jc w:val="both"/>
        <w:rPr>
          <w:rFonts w:ascii="Palatino Linotype" w:hAnsi="Palatino Linotype" w:cs="Arial"/>
          <w:i/>
          <w:sz w:val="22"/>
        </w:rPr>
      </w:pPr>
      <w:r w:rsidRPr="00564DA5">
        <w:rPr>
          <w:rFonts w:ascii="Palatino Linotype" w:hAnsi="Palatino Linotype" w:cs="Arial"/>
          <w:i/>
          <w:sz w:val="22"/>
        </w:rPr>
        <w:t>“</w:t>
      </w:r>
      <w:r w:rsidR="00CE09BB" w:rsidRPr="00564DA5">
        <w:rPr>
          <w:rFonts w:ascii="Palatino Linotype" w:hAnsi="Palatino Linotype" w:cs="Arial"/>
          <w:i/>
          <w:sz w:val="22"/>
        </w:rPr>
        <w:t>PARA FINES ACADÉMICOS Y SOCIALES, SE ME INFORME EL ACTA DE CABILDO A TRAVÉS DE LA CUAL SE AUTORIZÓ Y/O APROBÓ LA DISMINUCIÓN Y/O RETENCIÓN DE SUELDOS Y GRATIFICACIONES AL PERSONAL A PARTIR DE LA SEGUNDA QUINCENA DEL MES DE AGOSTO DEL EJERCICIO 2023 DEL AYUNTAMIENTO; Y LOS FINES DETALLADOS POR LOS CUALES SE PROCEDIÓ A SU APROBACIÓN.</w:t>
      </w:r>
      <w:r w:rsidR="0069355F" w:rsidRPr="00564DA5">
        <w:rPr>
          <w:rFonts w:ascii="Palatino Linotype" w:hAnsi="Palatino Linotype" w:cs="Arial"/>
          <w:i/>
          <w:sz w:val="22"/>
        </w:rPr>
        <w:t xml:space="preserve">” </w:t>
      </w:r>
      <w:r w:rsidR="00843502" w:rsidRPr="00564DA5">
        <w:rPr>
          <w:rFonts w:ascii="Palatino Linotype" w:hAnsi="Palatino Linotype" w:cs="Arial"/>
          <w:sz w:val="22"/>
        </w:rPr>
        <w:t>(s</w:t>
      </w:r>
      <w:r w:rsidRPr="00564DA5">
        <w:rPr>
          <w:rFonts w:ascii="Palatino Linotype" w:hAnsi="Palatino Linotype" w:cs="Arial"/>
          <w:sz w:val="22"/>
        </w:rPr>
        <w:t>ic)</w:t>
      </w:r>
      <w:r w:rsidR="004E74D1" w:rsidRPr="00564DA5">
        <w:rPr>
          <w:rFonts w:ascii="Palatino Linotype" w:hAnsi="Palatino Linotype" w:cs="Arial"/>
          <w:sz w:val="22"/>
        </w:rPr>
        <w:t>.</w:t>
      </w:r>
    </w:p>
    <w:p w14:paraId="6CDDFE4B" w14:textId="15480C64" w:rsidR="00B04B8B" w:rsidRPr="00564DA5" w:rsidRDefault="00457BB8" w:rsidP="00564DA5">
      <w:pPr>
        <w:widowControl w:val="0"/>
        <w:spacing w:line="360" w:lineRule="auto"/>
        <w:jc w:val="both"/>
        <w:rPr>
          <w:rFonts w:ascii="Palatino Linotype" w:eastAsia="Palatino Linotype" w:hAnsi="Palatino Linotype" w:cs="Palatino Linotype"/>
        </w:rPr>
      </w:pPr>
      <w:r w:rsidRPr="00564DA5">
        <w:rPr>
          <w:rFonts w:ascii="Palatino Linotype" w:hAnsi="Palatino Linotype" w:cs="Arial"/>
          <w:b/>
        </w:rPr>
        <w:lastRenderedPageBreak/>
        <w:t>MODALIDAD DE ENTREGA:</w:t>
      </w:r>
      <w:r w:rsidRPr="00564DA5">
        <w:rPr>
          <w:rFonts w:ascii="Palatino Linotype" w:hAnsi="Palatino Linotype" w:cs="Arial"/>
        </w:rPr>
        <w:t xml:space="preserve"> </w:t>
      </w:r>
      <w:r w:rsidR="00E92263" w:rsidRPr="00564DA5">
        <w:rPr>
          <w:rFonts w:ascii="Palatino Linotype" w:eastAsia="Palatino Linotype" w:hAnsi="Palatino Linotype" w:cs="Palatino Linotype"/>
        </w:rPr>
        <w:t>A través del</w:t>
      </w:r>
      <w:r w:rsidR="007D6468" w:rsidRPr="00564DA5">
        <w:rPr>
          <w:rFonts w:ascii="Palatino Linotype" w:eastAsia="Palatino Linotype" w:hAnsi="Palatino Linotype" w:cs="Palatino Linotype"/>
        </w:rPr>
        <w:t xml:space="preserve"> </w:t>
      </w:r>
      <w:r w:rsidR="00E92263" w:rsidRPr="00564DA5">
        <w:rPr>
          <w:rFonts w:ascii="Palatino Linotype" w:eastAsia="Palatino Linotype" w:hAnsi="Palatino Linotype" w:cs="Palatino Linotype"/>
          <w:b/>
        </w:rPr>
        <w:t>SAIMEX</w:t>
      </w:r>
      <w:r w:rsidR="007D6468" w:rsidRPr="00564DA5">
        <w:rPr>
          <w:rFonts w:ascii="Palatino Linotype" w:eastAsia="Palatino Linotype" w:hAnsi="Palatino Linotype" w:cs="Palatino Linotype"/>
        </w:rPr>
        <w:t>.</w:t>
      </w:r>
    </w:p>
    <w:p w14:paraId="3CEED699" w14:textId="77777777" w:rsidR="006F3E58" w:rsidRPr="00564DA5" w:rsidRDefault="006F3E58" w:rsidP="00564DA5">
      <w:pPr>
        <w:widowControl w:val="0"/>
        <w:spacing w:line="360" w:lineRule="auto"/>
        <w:jc w:val="both"/>
        <w:rPr>
          <w:rFonts w:ascii="Palatino Linotype" w:eastAsia="Palatino Linotype" w:hAnsi="Palatino Linotype" w:cs="Palatino Linotype"/>
        </w:rPr>
      </w:pPr>
    </w:p>
    <w:p w14:paraId="26CE30FA" w14:textId="064623BF" w:rsidR="00124E75" w:rsidRPr="00564DA5" w:rsidRDefault="00124E75" w:rsidP="00564DA5">
      <w:pPr>
        <w:spacing w:line="360" w:lineRule="auto"/>
        <w:jc w:val="both"/>
        <w:rPr>
          <w:rFonts w:ascii="Palatino Linotype" w:eastAsia="Calibri" w:hAnsi="Palatino Linotype" w:cs="Arial"/>
          <w:b/>
          <w:bCs/>
          <w:sz w:val="28"/>
          <w:lang w:val="es-ES" w:eastAsia="en-US"/>
        </w:rPr>
      </w:pPr>
      <w:r w:rsidRPr="00564DA5">
        <w:rPr>
          <w:rFonts w:ascii="Palatino Linotype" w:eastAsia="Calibri" w:hAnsi="Palatino Linotype" w:cs="Arial"/>
          <w:b/>
          <w:bCs/>
          <w:sz w:val="28"/>
          <w:lang w:val="es-ES" w:eastAsia="en-US"/>
        </w:rPr>
        <w:t>II. Turno de la solicitud de información.</w:t>
      </w:r>
    </w:p>
    <w:p w14:paraId="4F39ACBA" w14:textId="7D20BD65" w:rsidR="00124E75" w:rsidRPr="00564DA5" w:rsidRDefault="00124E75" w:rsidP="00564DA5">
      <w:pPr>
        <w:spacing w:line="360" w:lineRule="auto"/>
        <w:jc w:val="both"/>
        <w:rPr>
          <w:rFonts w:ascii="Palatino Linotype" w:eastAsia="Calibri" w:hAnsi="Palatino Linotype" w:cs="Arial"/>
          <w:bCs/>
          <w:lang w:val="es-ES" w:eastAsia="en-US"/>
        </w:rPr>
      </w:pPr>
      <w:r w:rsidRPr="00564DA5">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CE09BB" w:rsidRPr="00564DA5">
        <w:rPr>
          <w:rFonts w:ascii="Palatino Linotype" w:eastAsia="Calibri" w:hAnsi="Palatino Linotype" w:cs="Arial"/>
          <w:b/>
          <w:bCs/>
          <w:lang w:val="es-ES" w:eastAsia="en-US"/>
        </w:rPr>
        <w:t>doce de septiembre</w:t>
      </w:r>
      <w:r w:rsidRPr="00564DA5">
        <w:rPr>
          <w:rFonts w:ascii="Palatino Linotype" w:eastAsia="Calibri" w:hAnsi="Palatino Linotype" w:cs="Arial"/>
          <w:b/>
          <w:bCs/>
          <w:lang w:val="es-ES" w:eastAsia="en-US"/>
        </w:rPr>
        <w:t xml:space="preserve"> de dos mil veintitrés</w:t>
      </w:r>
      <w:r w:rsidRPr="00564DA5">
        <w:rPr>
          <w:rFonts w:ascii="Palatino Linotype" w:eastAsia="Calibri" w:hAnsi="Palatino Linotype" w:cs="Arial"/>
          <w:bCs/>
          <w:lang w:val="es-ES" w:eastAsia="en-US"/>
        </w:rPr>
        <w:t xml:space="preserve">, el Titular de la Unidad de Transparencia del Sujeto Obligado, turnó el requerimiento </w:t>
      </w:r>
      <w:r w:rsidR="00E92263" w:rsidRPr="00564DA5">
        <w:rPr>
          <w:rFonts w:ascii="Palatino Linotype" w:eastAsia="Calibri" w:hAnsi="Palatino Linotype" w:cs="Arial"/>
          <w:bCs/>
          <w:lang w:val="es-ES" w:eastAsia="en-US"/>
        </w:rPr>
        <w:t>de información a</w:t>
      </w:r>
      <w:r w:rsidR="001B2AE9" w:rsidRPr="00564DA5">
        <w:rPr>
          <w:rFonts w:ascii="Palatino Linotype" w:eastAsia="Calibri" w:hAnsi="Palatino Linotype" w:cs="Arial"/>
          <w:bCs/>
          <w:lang w:val="es-ES" w:eastAsia="en-US"/>
        </w:rPr>
        <w:t>l</w:t>
      </w:r>
      <w:r w:rsidR="00E92263" w:rsidRPr="00564DA5">
        <w:rPr>
          <w:rFonts w:ascii="Palatino Linotype" w:eastAsia="Calibri" w:hAnsi="Palatino Linotype" w:cs="Arial"/>
          <w:bCs/>
          <w:lang w:val="es-ES" w:eastAsia="en-US"/>
        </w:rPr>
        <w:t xml:space="preserve"> servidor</w:t>
      </w:r>
      <w:r w:rsidR="001B2AE9" w:rsidRPr="00564DA5">
        <w:rPr>
          <w:rFonts w:ascii="Palatino Linotype" w:eastAsia="Calibri" w:hAnsi="Palatino Linotype" w:cs="Arial"/>
          <w:bCs/>
          <w:lang w:val="es-ES" w:eastAsia="en-US"/>
        </w:rPr>
        <w:t xml:space="preserve"> </w:t>
      </w:r>
      <w:r w:rsidRPr="00564DA5">
        <w:rPr>
          <w:rFonts w:ascii="Palatino Linotype" w:eastAsia="Calibri" w:hAnsi="Palatino Linotype" w:cs="Arial"/>
          <w:bCs/>
          <w:lang w:val="es-ES" w:eastAsia="en-US"/>
        </w:rPr>
        <w:t>público habilitado que estimó pertinente, a fin de colmar la solicitud de acceso a la información</w:t>
      </w:r>
      <w:r w:rsidR="001B2AE9" w:rsidRPr="00564DA5">
        <w:rPr>
          <w:rFonts w:ascii="Palatino Linotype" w:eastAsia="Calibri" w:hAnsi="Palatino Linotype" w:cs="Arial"/>
          <w:bCs/>
          <w:lang w:val="es-ES" w:eastAsia="en-US"/>
        </w:rPr>
        <w:t>.</w:t>
      </w:r>
    </w:p>
    <w:p w14:paraId="0432B5A1" w14:textId="77777777" w:rsidR="00CE09BB" w:rsidRPr="00564DA5" w:rsidRDefault="00CE09BB" w:rsidP="00564DA5">
      <w:pPr>
        <w:spacing w:line="360" w:lineRule="auto"/>
        <w:jc w:val="both"/>
        <w:rPr>
          <w:rFonts w:ascii="Palatino Linotype" w:eastAsia="Calibri" w:hAnsi="Palatino Linotype" w:cs="Arial"/>
          <w:bCs/>
          <w:lang w:val="es-ES" w:eastAsia="en-US"/>
        </w:rPr>
      </w:pPr>
    </w:p>
    <w:p w14:paraId="2823E6E3" w14:textId="47390A5B" w:rsidR="00E66590" w:rsidRPr="00564DA5" w:rsidRDefault="006864F0" w:rsidP="00564DA5">
      <w:pPr>
        <w:spacing w:line="360" w:lineRule="auto"/>
        <w:jc w:val="both"/>
        <w:rPr>
          <w:rFonts w:ascii="Palatino Linotype" w:hAnsi="Palatino Linotype" w:cs="Arial"/>
          <w:b/>
          <w:sz w:val="28"/>
        </w:rPr>
      </w:pPr>
      <w:r w:rsidRPr="00564DA5">
        <w:rPr>
          <w:rFonts w:ascii="Palatino Linotype" w:eastAsia="Calibri" w:hAnsi="Palatino Linotype" w:cs="Arial"/>
          <w:b/>
          <w:bCs/>
          <w:sz w:val="28"/>
          <w:lang w:val="es-ES" w:eastAsia="en-US"/>
        </w:rPr>
        <w:t xml:space="preserve">III. </w:t>
      </w:r>
      <w:r w:rsidR="00E66590" w:rsidRPr="00564DA5">
        <w:rPr>
          <w:rFonts w:ascii="Palatino Linotype" w:hAnsi="Palatino Linotype" w:cs="Arial"/>
          <w:b/>
          <w:sz w:val="28"/>
        </w:rPr>
        <w:t>Respuesta del Sujeto Obligado.</w:t>
      </w:r>
    </w:p>
    <w:p w14:paraId="045D5B73" w14:textId="0B227BE3" w:rsidR="00E66590" w:rsidRPr="00564DA5" w:rsidRDefault="00E66590" w:rsidP="00564DA5">
      <w:pPr>
        <w:spacing w:line="360" w:lineRule="auto"/>
        <w:jc w:val="both"/>
        <w:rPr>
          <w:rFonts w:ascii="Palatino Linotype" w:hAnsi="Palatino Linotype" w:cs="Arial"/>
        </w:rPr>
      </w:pPr>
      <w:r w:rsidRPr="00564DA5">
        <w:rPr>
          <w:rFonts w:ascii="Palatino Linotype" w:hAnsi="Palatino Linotype"/>
        </w:rPr>
        <w:t xml:space="preserve">De las constancias que obran en el </w:t>
      </w:r>
      <w:r w:rsidRPr="00564DA5">
        <w:rPr>
          <w:rFonts w:ascii="Palatino Linotype" w:hAnsi="Palatino Linotype"/>
          <w:b/>
        </w:rPr>
        <w:t>SAIMEX,</w:t>
      </w:r>
      <w:r w:rsidRPr="00564DA5">
        <w:rPr>
          <w:rFonts w:ascii="Palatino Linotype" w:hAnsi="Palatino Linotype"/>
        </w:rPr>
        <w:t xml:space="preserve"> </w:t>
      </w:r>
      <w:r w:rsidR="000E5655" w:rsidRPr="00564DA5">
        <w:rPr>
          <w:rFonts w:ascii="Palatino Linotype" w:hAnsi="Palatino Linotype"/>
        </w:rPr>
        <w:t xml:space="preserve">del recurso de revisión materia del presente asunto, </w:t>
      </w:r>
      <w:r w:rsidRPr="00564DA5">
        <w:rPr>
          <w:rFonts w:ascii="Palatino Linotype" w:hAnsi="Palatino Linotype"/>
        </w:rPr>
        <w:t xml:space="preserve">se advierte que </w:t>
      </w:r>
      <w:r w:rsidR="00F66119" w:rsidRPr="00564DA5">
        <w:rPr>
          <w:rFonts w:ascii="Palatino Linotype" w:hAnsi="Palatino Linotype"/>
        </w:rPr>
        <w:t>el</w:t>
      </w:r>
      <w:r w:rsidRPr="00564DA5">
        <w:rPr>
          <w:rFonts w:ascii="Palatino Linotype" w:hAnsi="Palatino Linotype"/>
        </w:rPr>
        <w:t xml:space="preserve"> </w:t>
      </w:r>
      <w:r w:rsidR="00CE09BB" w:rsidRPr="00564DA5">
        <w:rPr>
          <w:rFonts w:ascii="Palatino Linotype" w:hAnsi="Palatino Linotype"/>
          <w:b/>
        </w:rPr>
        <w:t>veintinueve de septiembre</w:t>
      </w:r>
      <w:r w:rsidRPr="00564DA5">
        <w:rPr>
          <w:rFonts w:ascii="Palatino Linotype" w:hAnsi="Palatino Linotype"/>
          <w:b/>
        </w:rPr>
        <w:t xml:space="preserve"> </w:t>
      </w:r>
      <w:r w:rsidR="00F66119" w:rsidRPr="00564DA5">
        <w:rPr>
          <w:rFonts w:ascii="Palatino Linotype" w:hAnsi="Palatino Linotype"/>
          <w:b/>
        </w:rPr>
        <w:t xml:space="preserve">de dos mil </w:t>
      </w:r>
      <w:r w:rsidR="00124E75" w:rsidRPr="00564DA5">
        <w:rPr>
          <w:rFonts w:ascii="Palatino Linotype" w:hAnsi="Palatino Linotype"/>
          <w:b/>
        </w:rPr>
        <w:t>veintitrés</w:t>
      </w:r>
      <w:r w:rsidRPr="00564DA5">
        <w:rPr>
          <w:rFonts w:ascii="Palatino Linotype" w:hAnsi="Palatino Linotype"/>
        </w:rPr>
        <w:t xml:space="preserve">, </w:t>
      </w:r>
      <w:r w:rsidRPr="00564DA5">
        <w:rPr>
          <w:rFonts w:ascii="Palatino Linotype" w:hAnsi="Palatino Linotype" w:cs="Arial"/>
          <w:b/>
        </w:rPr>
        <w:t>EL SUJETO OBLIGADO</w:t>
      </w:r>
      <w:r w:rsidRPr="00564DA5">
        <w:rPr>
          <w:rFonts w:ascii="Palatino Linotype" w:hAnsi="Palatino Linotype" w:cs="Arial"/>
        </w:rPr>
        <w:t xml:space="preserve"> entregó la respuesta a la solicitud de Información Pública del particular en los siguientes términos:</w:t>
      </w:r>
    </w:p>
    <w:p w14:paraId="0C89FB1C" w14:textId="77777777" w:rsidR="00E66590" w:rsidRPr="00564DA5" w:rsidRDefault="00E66590" w:rsidP="00564DA5">
      <w:pPr>
        <w:jc w:val="both"/>
        <w:rPr>
          <w:rFonts w:ascii="Palatino Linotype" w:hAnsi="Palatino Linotype" w:cs="Arial"/>
        </w:rPr>
      </w:pPr>
    </w:p>
    <w:p w14:paraId="4EC40578" w14:textId="77777777" w:rsidR="00953CA2" w:rsidRPr="00564DA5" w:rsidRDefault="00953CA2" w:rsidP="00564DA5">
      <w:pPr>
        <w:jc w:val="both"/>
        <w:rPr>
          <w:rFonts w:ascii="Palatino Linotype" w:hAnsi="Palatino Linotype" w:cs="Arial"/>
        </w:rPr>
      </w:pPr>
    </w:p>
    <w:p w14:paraId="04990766" w14:textId="77777777" w:rsidR="00CE09BB" w:rsidRPr="00564DA5" w:rsidRDefault="00E66590" w:rsidP="00564DA5">
      <w:pPr>
        <w:ind w:left="851" w:right="850"/>
        <w:jc w:val="both"/>
        <w:rPr>
          <w:rFonts w:ascii="Palatino Linotype" w:hAnsi="Palatino Linotype" w:cs="Arial"/>
          <w:i/>
          <w:sz w:val="22"/>
        </w:rPr>
      </w:pPr>
      <w:r w:rsidRPr="00564DA5">
        <w:rPr>
          <w:rFonts w:ascii="Palatino Linotype" w:hAnsi="Palatino Linotype" w:cs="Arial"/>
          <w:i/>
          <w:sz w:val="22"/>
        </w:rPr>
        <w:t>“</w:t>
      </w:r>
      <w:r w:rsidR="00F05B21" w:rsidRPr="00564DA5">
        <w:rPr>
          <w:rFonts w:ascii="Palatino Linotype" w:hAnsi="Palatino Linotype" w:cs="Arial"/>
          <w:i/>
          <w:sz w:val="22"/>
        </w:rPr>
        <w:t>…</w:t>
      </w:r>
      <w:r w:rsidR="00CE09BB" w:rsidRPr="00564DA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542C14" w14:textId="77777777" w:rsidR="001B2AE9" w:rsidRPr="00564DA5" w:rsidRDefault="001B2AE9" w:rsidP="00564DA5">
      <w:pPr>
        <w:ind w:left="851" w:right="850"/>
        <w:jc w:val="both"/>
        <w:rPr>
          <w:rFonts w:ascii="Palatino Linotype" w:hAnsi="Palatino Linotype" w:cs="Arial"/>
          <w:i/>
          <w:sz w:val="22"/>
        </w:rPr>
      </w:pPr>
    </w:p>
    <w:p w14:paraId="7DBD8CEC" w14:textId="77777777" w:rsidR="00CE09BB" w:rsidRPr="00564DA5" w:rsidRDefault="00CE09BB" w:rsidP="00564DA5">
      <w:pPr>
        <w:ind w:left="851" w:right="850"/>
        <w:jc w:val="both"/>
        <w:rPr>
          <w:rFonts w:ascii="Palatino Linotype" w:hAnsi="Palatino Linotype" w:cs="Arial"/>
          <w:i/>
          <w:sz w:val="22"/>
        </w:rPr>
      </w:pPr>
      <w:r w:rsidRPr="00564DA5">
        <w:rPr>
          <w:rFonts w:ascii="Palatino Linotype" w:hAnsi="Palatino Linotype" w:cs="Arial"/>
          <w:i/>
          <w:sz w:val="22"/>
        </w:rPr>
        <w:t xml:space="preserve">Con fundamento en los artículos 23 fracción IV, 24 fracción XI y 69 fracción III de la Ley de Transparencia y Acceso a la Información Pública del Estado de México y Municipios, me permito dar atención a la solicitud de información con número 00060/JOSERIN/IP/2023 recibida a través del Sistema de Información Mexiquense (SAIMEX) en fecha 11 de septiembre del año en curso y turnada a esta Secretaría del Ayuntamiento en fecha 12 de septiembre, a través del cual solicita lo siguiente: “PARA FINES ACADÉMICOS Y SOCIALES, SE ME INFORME EL ACTA DE CABILDO A TRAVÉS DE LA CUAL SE AUTORIZÓ Y/O APROBÓ LA </w:t>
      </w:r>
      <w:r w:rsidRPr="00564DA5">
        <w:rPr>
          <w:rFonts w:ascii="Palatino Linotype" w:hAnsi="Palatino Linotype" w:cs="Arial"/>
          <w:i/>
          <w:sz w:val="22"/>
        </w:rPr>
        <w:lastRenderedPageBreak/>
        <w:t xml:space="preserve">DISMINUCIÓN Y/O RETENCIÓN DE SUELDOS Y GRATIFICACIONES AL PERSONAL A PARTIR DE LA SEGUNDA QUINCENA DEL MES DE AGOSTO DEL EJERCICIO 2023 DEL AYUNTAMIENTO Y LOS FINES DETALLADOS POR LOS CUALES SE PROCEDIÓ A SU APROBACIÓN”. Al respecto, con apoyo en lo dispuesto por el ordinal 6º de la Constitución Política de los Estados Unidos Mexicano; 3, fracción XI, 43, ambos de la Ley General de Protección de Datos Personales en Posesión de Sujetos Obligados; y artículos 27, fracción V y 99, fracciones I y III Ley del Impuesto Sobre la Renta para 2022, por prelación me permito manifestar lo siguiente. ACTA DE CABILDO. </w:t>
      </w:r>
      <w:r w:rsidRPr="00564DA5">
        <w:rPr>
          <w:rFonts w:ascii="Palatino Linotype" w:hAnsi="Palatino Linotype" w:cs="Arial"/>
          <w:i/>
          <w:sz w:val="22"/>
          <w:u w:val="single"/>
        </w:rPr>
        <w:t>Resulta pertinente señalar que, en la especie no existe retención de sueldos y gratificaciones, debido a que el 30 de agosto de 2023, se aprobó el punto de acuerdo por el que los integrantes del H. Ayuntamiento acordaron la propuesta para que se realice la disminución de manera quincenal sobre el concepto denominado gratificación, a partir del treinta y uno de agosto de dos mil veintitrés, en atención a lo dispuesto en el artículo 13 de la Constitución Política de los Estados Unidos Mexicanos, relacionado con el 137 de la Constitución Política del Estado Libre y Soberano de México, con Última reforma publicada en el Periódico Oficial Gaceta de Gobierno el 20 de julio de 2023, y 2, fracción XXXI de la Ley de Disciplina Financiera de las Entidades Federativas y los Municipios, con última reforma publicada en el Diario Oficial de la Federación el 10 de mayo de 2022</w:t>
      </w:r>
      <w:r w:rsidRPr="00564DA5">
        <w:rPr>
          <w:rFonts w:ascii="Palatino Linotype" w:hAnsi="Palatino Linotype" w:cs="Arial"/>
          <w:i/>
          <w:sz w:val="22"/>
        </w:rPr>
        <w:t xml:space="preserve">. LOS FINES DETALLADOS POR LOS CUALES SE PROCEDIÓ A SU APROBACIÓN. El precepto 13 de la Constitución Política de los Estados Unidos Mexicanos, enuncia que, ninguna persona o corporación puede tener fuero, ni gozar más emolumentos que los que sean compensación de servicios públicos y estén fijados por la ley. Por su parte, el ordinal 137 de la Constitución Local dispone que las autoridades del Estado y de los Municipios, en la esfera de su competencia, acatarán sin reservas los mandatos de la Constitución Política de los Estados Unidos Mexicanos y cumplirán con las disposiciones de las leyes federales y de los tratados internacionales. Adminiculado con lo anterior, la Ley de Disciplina Financiera de las Entidades Federativas y los Municipios prevé en su artículo 2, fracción XXXI, que se entiende por percepciones extraordinarias los estímulos, reconocimientos, recompensas, incentivos, y pagos equivalentes a los mismos, que se otorgan de manera excepcional a los servidores públicos, condicionados al cumplimiento de compromisos de resultados sujetos a evaluación; así como el pago de horas de trabajo extraordinarias y demás asignaciones de carácter excepcional autorizadas en los términos de las disposiciones aplicables. Las percepciones extraordinarias no constituyen un ingreso fijo, regular ni permanente, ya que su otorgamiento se encuentra sujeto a requisitos y condiciones variables. Dichos conceptos de pago en ningún caso podrán formar parte integrante de la base de cálculo para efectos de indemnización o liquidación o de prestaciones de </w:t>
      </w:r>
      <w:r w:rsidRPr="00564DA5">
        <w:rPr>
          <w:rFonts w:ascii="Palatino Linotype" w:hAnsi="Palatino Linotype" w:cs="Arial"/>
          <w:i/>
          <w:sz w:val="22"/>
        </w:rPr>
        <w:lastRenderedPageBreak/>
        <w:t>seguridad social. En ese tenor, derivado que la gratificación contenida en el acta de cabildo SJR/SO/001/2022 de fecha primero de enero de dos mil veintidós, en la especie es, a saber, una percepción extraordinaria que no constituye un ingreso fijo, es por lo que se acordó la disminución de dicho ingreso, es decir, la gratificación. Como ya se señaló en los párrafos que preceden, la gratificación es una percepción extraordinaria que no constituye un ingreso fijo, regular, ni permanente, ya que su otorgamiento se encuentra sujeto a requisitos y condiciones variables, y no se afectan derechos laborales adquiridos, resultando que la concepción del acto condición contenido en el precepto 2, fracción XXXI de la Ley de Disciplina Financiera de las Entidades Federativas y los Municipios con Última Reforma Publicada en el Diario Oficial de la Federación el 10 de mayo de 2022, en su contexto, es que no se obtiene un derecho adquirido.</w:t>
      </w:r>
    </w:p>
    <w:p w14:paraId="362BCBD1" w14:textId="77777777" w:rsidR="001B2AE9" w:rsidRPr="00564DA5" w:rsidRDefault="001B2AE9" w:rsidP="00564DA5">
      <w:pPr>
        <w:ind w:left="851" w:right="850"/>
        <w:jc w:val="both"/>
        <w:rPr>
          <w:rFonts w:ascii="Palatino Linotype" w:hAnsi="Palatino Linotype" w:cs="Arial"/>
          <w:i/>
          <w:sz w:val="22"/>
        </w:rPr>
      </w:pPr>
    </w:p>
    <w:p w14:paraId="6BD434C4" w14:textId="77777777" w:rsidR="00CE09BB" w:rsidRPr="00564DA5" w:rsidRDefault="00CE09BB" w:rsidP="00564DA5">
      <w:pPr>
        <w:ind w:left="851" w:right="850"/>
        <w:jc w:val="both"/>
        <w:rPr>
          <w:rFonts w:ascii="Palatino Linotype" w:hAnsi="Palatino Linotype" w:cs="Arial"/>
          <w:i/>
          <w:sz w:val="22"/>
        </w:rPr>
      </w:pPr>
      <w:r w:rsidRPr="00564DA5">
        <w:rPr>
          <w:rFonts w:ascii="Palatino Linotype" w:hAnsi="Palatino Linotype" w:cs="Arial"/>
          <w:i/>
          <w:sz w:val="22"/>
        </w:rPr>
        <w:t>ATENTAMENTE</w:t>
      </w:r>
    </w:p>
    <w:p w14:paraId="4936CE84" w14:textId="77777777" w:rsidR="001B2AE9" w:rsidRPr="00564DA5" w:rsidRDefault="001B2AE9" w:rsidP="00564DA5">
      <w:pPr>
        <w:ind w:left="851" w:right="850"/>
        <w:jc w:val="both"/>
        <w:rPr>
          <w:rFonts w:ascii="Palatino Linotype" w:hAnsi="Palatino Linotype" w:cs="Arial"/>
          <w:i/>
          <w:sz w:val="22"/>
        </w:rPr>
      </w:pPr>
    </w:p>
    <w:p w14:paraId="2484C344" w14:textId="46F926EF" w:rsidR="00E66590" w:rsidRPr="00564DA5" w:rsidRDefault="00CE09BB" w:rsidP="00564DA5">
      <w:pPr>
        <w:ind w:left="851" w:right="850"/>
        <w:jc w:val="both"/>
        <w:rPr>
          <w:rFonts w:ascii="Palatino Linotype" w:hAnsi="Palatino Linotype" w:cs="Arial"/>
          <w:sz w:val="22"/>
        </w:rPr>
      </w:pPr>
      <w:r w:rsidRPr="00564DA5">
        <w:rPr>
          <w:rFonts w:ascii="Palatino Linotype" w:hAnsi="Palatino Linotype" w:cs="Arial"/>
          <w:i/>
          <w:sz w:val="22"/>
        </w:rPr>
        <w:t>ADOLFO ITURBE DIAZ</w:t>
      </w:r>
      <w:r w:rsidR="00E66590" w:rsidRPr="00564DA5">
        <w:rPr>
          <w:rFonts w:ascii="Palatino Linotype" w:hAnsi="Palatino Linotype" w:cs="Arial"/>
          <w:i/>
          <w:sz w:val="22"/>
        </w:rPr>
        <w:t>”</w:t>
      </w:r>
      <w:r w:rsidR="00E2352F" w:rsidRPr="00564DA5">
        <w:rPr>
          <w:rFonts w:ascii="Palatino Linotype" w:hAnsi="Palatino Linotype" w:cs="Arial"/>
          <w:i/>
          <w:sz w:val="22"/>
        </w:rPr>
        <w:t xml:space="preserve"> </w:t>
      </w:r>
      <w:r w:rsidR="00E66590" w:rsidRPr="00564DA5">
        <w:rPr>
          <w:rFonts w:ascii="Palatino Linotype" w:hAnsi="Palatino Linotype" w:cs="Arial"/>
          <w:sz w:val="22"/>
        </w:rPr>
        <w:t>(sic).</w:t>
      </w:r>
    </w:p>
    <w:p w14:paraId="537682C5" w14:textId="77777777" w:rsidR="00953CA2" w:rsidRPr="00564DA5" w:rsidRDefault="00953CA2" w:rsidP="00564DA5">
      <w:pPr>
        <w:ind w:left="851" w:right="850"/>
        <w:jc w:val="both"/>
        <w:rPr>
          <w:rFonts w:ascii="Palatino Linotype" w:hAnsi="Palatino Linotype" w:cs="Arial"/>
          <w:sz w:val="22"/>
        </w:rPr>
      </w:pPr>
    </w:p>
    <w:p w14:paraId="76A9CCE0" w14:textId="77777777" w:rsidR="00924A3A" w:rsidRPr="00564DA5" w:rsidRDefault="00924A3A" w:rsidP="00564DA5">
      <w:pPr>
        <w:ind w:right="49"/>
        <w:jc w:val="both"/>
        <w:rPr>
          <w:rFonts w:ascii="Palatino Linotype" w:hAnsi="Palatino Linotype" w:cs="Arial"/>
          <w:b/>
        </w:rPr>
      </w:pPr>
    </w:p>
    <w:p w14:paraId="16C9F162" w14:textId="66D84EF1" w:rsidR="0058391C" w:rsidRPr="00564DA5" w:rsidRDefault="006F3E58" w:rsidP="00564DA5">
      <w:pPr>
        <w:spacing w:line="360" w:lineRule="auto"/>
        <w:ind w:right="49"/>
        <w:jc w:val="both"/>
        <w:rPr>
          <w:rFonts w:ascii="Palatino Linotype" w:hAnsi="Palatino Linotype" w:cs="Arial"/>
        </w:rPr>
      </w:pPr>
      <w:r w:rsidRPr="00564DA5">
        <w:rPr>
          <w:rFonts w:ascii="Palatino Linotype" w:hAnsi="Palatino Linotype" w:cs="Arial"/>
        </w:rPr>
        <w:t>Por otra parte,</w:t>
      </w:r>
      <w:r w:rsidR="00654010" w:rsidRPr="00564DA5">
        <w:rPr>
          <w:rFonts w:ascii="Palatino Linotype" w:hAnsi="Palatino Linotype" w:cs="Arial"/>
        </w:rPr>
        <w:t xml:space="preserve"> se </w:t>
      </w:r>
      <w:r w:rsidR="00BD5977" w:rsidRPr="00564DA5">
        <w:rPr>
          <w:rFonts w:ascii="Palatino Linotype" w:hAnsi="Palatino Linotype" w:cs="Arial"/>
        </w:rPr>
        <w:t>anexó</w:t>
      </w:r>
      <w:r w:rsidR="00F5252E" w:rsidRPr="00564DA5">
        <w:rPr>
          <w:rFonts w:ascii="Palatino Linotype" w:hAnsi="Palatino Linotype" w:cs="Arial"/>
        </w:rPr>
        <w:t xml:space="preserve"> a la respuesta </w:t>
      </w:r>
      <w:r w:rsidR="00BD5977" w:rsidRPr="00564DA5">
        <w:rPr>
          <w:rFonts w:ascii="Palatino Linotype" w:hAnsi="Palatino Linotype" w:cs="Arial"/>
        </w:rPr>
        <w:t>el</w:t>
      </w:r>
      <w:r w:rsidRPr="00564DA5">
        <w:rPr>
          <w:rFonts w:ascii="Palatino Linotype" w:hAnsi="Palatino Linotype" w:cs="Arial"/>
        </w:rPr>
        <w:t xml:space="preserve"> </w:t>
      </w:r>
      <w:r w:rsidR="00F5252E" w:rsidRPr="00564DA5">
        <w:rPr>
          <w:rFonts w:ascii="Palatino Linotype" w:hAnsi="Palatino Linotype" w:cs="Arial"/>
        </w:rPr>
        <w:t xml:space="preserve">documento </w:t>
      </w:r>
      <w:r w:rsidR="00330DC1" w:rsidRPr="00564DA5">
        <w:rPr>
          <w:rFonts w:ascii="Palatino Linotype" w:hAnsi="Palatino Linotype" w:cs="Arial"/>
        </w:rPr>
        <w:t>digita</w:t>
      </w:r>
      <w:r w:rsidR="00BD5977" w:rsidRPr="00564DA5">
        <w:rPr>
          <w:rFonts w:ascii="Palatino Linotype" w:hAnsi="Palatino Linotype" w:cs="Arial"/>
        </w:rPr>
        <w:t>l</w:t>
      </w:r>
      <w:r w:rsidR="00F5252E" w:rsidRPr="00564DA5">
        <w:rPr>
          <w:rFonts w:ascii="Palatino Linotype" w:hAnsi="Palatino Linotype" w:cs="Arial"/>
        </w:rPr>
        <w:t xml:space="preserve"> que a continuación se </w:t>
      </w:r>
      <w:r w:rsidR="00330DC1" w:rsidRPr="00564DA5">
        <w:rPr>
          <w:rFonts w:ascii="Palatino Linotype" w:hAnsi="Palatino Linotype" w:cs="Arial"/>
        </w:rPr>
        <w:t>describe</w:t>
      </w:r>
      <w:r w:rsidR="001667FF" w:rsidRPr="00564DA5">
        <w:rPr>
          <w:rFonts w:ascii="Palatino Linotype" w:hAnsi="Palatino Linotype" w:cs="Arial"/>
        </w:rPr>
        <w:t>:</w:t>
      </w:r>
      <w:r w:rsidR="004D5322" w:rsidRPr="00564DA5">
        <w:rPr>
          <w:rFonts w:ascii="Palatino Linotype" w:hAnsi="Palatino Linotype" w:cs="Arial"/>
        </w:rPr>
        <w:t xml:space="preserve"> </w:t>
      </w:r>
    </w:p>
    <w:p w14:paraId="5077B232" w14:textId="77777777" w:rsidR="0058391C" w:rsidRPr="00564DA5" w:rsidRDefault="0058391C" w:rsidP="00564DA5">
      <w:pPr>
        <w:spacing w:line="360" w:lineRule="auto"/>
        <w:ind w:right="49"/>
        <w:jc w:val="both"/>
        <w:rPr>
          <w:rFonts w:ascii="Palatino Linotype" w:hAnsi="Palatino Linotype" w:cs="Arial"/>
        </w:rPr>
      </w:pPr>
    </w:p>
    <w:p w14:paraId="2D2F94E0" w14:textId="4CF0F1C5" w:rsidR="00012786" w:rsidRDefault="006F3E58" w:rsidP="00564DA5">
      <w:pPr>
        <w:pStyle w:val="Prrafodelista"/>
        <w:numPr>
          <w:ilvl w:val="0"/>
          <w:numId w:val="28"/>
        </w:numPr>
        <w:spacing w:line="360" w:lineRule="auto"/>
        <w:ind w:right="49"/>
        <w:jc w:val="both"/>
        <w:rPr>
          <w:rFonts w:ascii="Palatino Linotype" w:hAnsi="Palatino Linotype" w:cs="Arial"/>
        </w:rPr>
      </w:pPr>
      <w:r w:rsidRPr="00564DA5">
        <w:rPr>
          <w:rFonts w:ascii="Palatino Linotype" w:hAnsi="Palatino Linotype" w:cs="Arial"/>
          <w:b/>
          <w:i/>
        </w:rPr>
        <w:t>“</w:t>
      </w:r>
      <w:r w:rsidR="00E0199C" w:rsidRPr="00564DA5">
        <w:rPr>
          <w:rFonts w:ascii="Palatino Linotype" w:hAnsi="Palatino Linotype" w:cs="Arial"/>
          <w:b/>
          <w:i/>
        </w:rPr>
        <w:t xml:space="preserve">060.pdf </w:t>
      </w:r>
      <w:hyperlink r:id="rId8" w:tgtFrame="_blank" w:history="1"/>
      <w:r w:rsidRPr="00564DA5">
        <w:rPr>
          <w:rFonts w:ascii="Palatino Linotype" w:hAnsi="Palatino Linotype" w:cs="Arial"/>
          <w:b/>
          <w:i/>
        </w:rPr>
        <w:t>”:</w:t>
      </w:r>
      <w:r w:rsidRPr="00564DA5">
        <w:rPr>
          <w:rFonts w:ascii="Palatino Linotype" w:hAnsi="Palatino Linotype" w:cs="Arial"/>
        </w:rPr>
        <w:t xml:space="preserve"> </w:t>
      </w:r>
      <w:r w:rsidR="00804D6B" w:rsidRPr="00564DA5">
        <w:rPr>
          <w:rFonts w:ascii="Palatino Linotype" w:hAnsi="Palatino Linotype" w:cs="Arial"/>
        </w:rPr>
        <w:t xml:space="preserve">documento constante de </w:t>
      </w:r>
      <w:r w:rsidR="006864F0" w:rsidRPr="00564DA5">
        <w:rPr>
          <w:rFonts w:ascii="Palatino Linotype" w:hAnsi="Palatino Linotype" w:cs="Arial"/>
        </w:rPr>
        <w:t>una</w:t>
      </w:r>
      <w:r w:rsidR="00726194" w:rsidRPr="00564DA5">
        <w:rPr>
          <w:rFonts w:ascii="Palatino Linotype" w:hAnsi="Palatino Linotype" w:cs="Arial"/>
        </w:rPr>
        <w:t xml:space="preserve"> foja</w:t>
      </w:r>
      <w:r w:rsidR="006864F0" w:rsidRPr="00564DA5">
        <w:rPr>
          <w:rFonts w:ascii="Palatino Linotype" w:hAnsi="Palatino Linotype" w:cs="Arial"/>
        </w:rPr>
        <w:t xml:space="preserve"> útil</w:t>
      </w:r>
      <w:r w:rsidR="00726194" w:rsidRPr="00564DA5">
        <w:rPr>
          <w:rFonts w:ascii="Palatino Linotype" w:hAnsi="Palatino Linotype" w:cs="Arial"/>
        </w:rPr>
        <w:t xml:space="preserve">, de cuyo contenido se advierte </w:t>
      </w:r>
      <w:r w:rsidR="006864F0" w:rsidRPr="00564DA5">
        <w:rPr>
          <w:rFonts w:ascii="Palatino Linotype" w:hAnsi="Palatino Linotype" w:cs="Arial"/>
        </w:rPr>
        <w:t xml:space="preserve">el oficio con número de registro </w:t>
      </w:r>
      <w:r w:rsidR="00012786" w:rsidRPr="00564DA5">
        <w:rPr>
          <w:rFonts w:ascii="Palatino Linotype" w:hAnsi="Palatino Linotype" w:cs="Arial"/>
        </w:rPr>
        <w:t xml:space="preserve">MSJR/AQT/342/2023, signado por el Tesorero Municipal, por medio el cual informa que en la especie no existe retención de sueldos y gratificaciones, debido a que el treinta de agosto de dos mil veintitrés, se aprobó el punto de acuerdo por el que los integrantes del ayuntamiento acordaron la propuesta para que se realice la disminución de manera quincenal sobre el concepto denominado gratificación a partir del treinta y uno de agosto de dos mil veintitrés. </w:t>
      </w:r>
    </w:p>
    <w:p w14:paraId="4C50D374" w14:textId="77777777" w:rsidR="00564DA5" w:rsidRDefault="00564DA5" w:rsidP="00564DA5">
      <w:pPr>
        <w:spacing w:line="360" w:lineRule="auto"/>
        <w:ind w:right="49"/>
        <w:jc w:val="both"/>
        <w:rPr>
          <w:rFonts w:ascii="Palatino Linotype" w:hAnsi="Palatino Linotype" w:cs="Arial"/>
        </w:rPr>
      </w:pPr>
    </w:p>
    <w:p w14:paraId="47CE4F74" w14:textId="77777777" w:rsidR="00564DA5" w:rsidRPr="00564DA5" w:rsidRDefault="00564DA5" w:rsidP="00564DA5">
      <w:pPr>
        <w:spacing w:line="360" w:lineRule="auto"/>
        <w:ind w:right="49"/>
        <w:jc w:val="both"/>
        <w:rPr>
          <w:rFonts w:ascii="Palatino Linotype" w:hAnsi="Palatino Linotype" w:cs="Arial"/>
        </w:rPr>
      </w:pPr>
    </w:p>
    <w:p w14:paraId="5AF077F6" w14:textId="20E04C44" w:rsidR="007D38BB" w:rsidRPr="00564DA5" w:rsidRDefault="008A324A" w:rsidP="00564DA5">
      <w:pPr>
        <w:pStyle w:val="Prrafodelista"/>
        <w:tabs>
          <w:tab w:val="left" w:pos="709"/>
        </w:tabs>
        <w:spacing w:line="360" w:lineRule="auto"/>
        <w:ind w:left="0"/>
        <w:jc w:val="both"/>
        <w:rPr>
          <w:rFonts w:ascii="Palatino Linotype" w:hAnsi="Palatino Linotype" w:cs="Arial"/>
          <w:b/>
          <w:bCs/>
          <w:sz w:val="28"/>
        </w:rPr>
      </w:pPr>
      <w:r w:rsidRPr="00564DA5">
        <w:rPr>
          <w:rFonts w:ascii="Palatino Linotype" w:hAnsi="Palatino Linotype" w:cs="Arial"/>
          <w:b/>
          <w:sz w:val="28"/>
        </w:rPr>
        <w:lastRenderedPageBreak/>
        <w:t>I</w:t>
      </w:r>
      <w:r w:rsidR="00124E75" w:rsidRPr="00564DA5">
        <w:rPr>
          <w:rFonts w:ascii="Palatino Linotype" w:hAnsi="Palatino Linotype" w:cs="Arial"/>
          <w:b/>
          <w:sz w:val="28"/>
        </w:rPr>
        <w:t>V</w:t>
      </w:r>
      <w:r w:rsidR="00E24730" w:rsidRPr="00564DA5">
        <w:rPr>
          <w:rFonts w:ascii="Palatino Linotype" w:hAnsi="Palatino Linotype" w:cs="Arial"/>
          <w:b/>
          <w:sz w:val="28"/>
        </w:rPr>
        <w:t>.</w:t>
      </w:r>
      <w:r w:rsidR="000171D8" w:rsidRPr="00564DA5">
        <w:rPr>
          <w:rFonts w:ascii="Palatino Linotype" w:hAnsi="Palatino Linotype" w:cs="Arial"/>
          <w:b/>
          <w:sz w:val="28"/>
        </w:rPr>
        <w:t xml:space="preserve"> </w:t>
      </w:r>
      <w:r w:rsidR="007D38BB" w:rsidRPr="00564DA5">
        <w:rPr>
          <w:rFonts w:ascii="Palatino Linotype" w:hAnsi="Palatino Linotype" w:cs="Arial"/>
          <w:b/>
          <w:bCs/>
          <w:sz w:val="28"/>
        </w:rPr>
        <w:t xml:space="preserve">Del </w:t>
      </w:r>
      <w:r w:rsidR="00D86297" w:rsidRPr="00564DA5">
        <w:rPr>
          <w:rFonts w:ascii="Palatino Linotype" w:hAnsi="Palatino Linotype" w:cs="Arial"/>
          <w:b/>
          <w:bCs/>
          <w:sz w:val="28"/>
        </w:rPr>
        <w:t>Recurso Revisión</w:t>
      </w:r>
      <w:r w:rsidR="00D73171" w:rsidRPr="00564DA5">
        <w:rPr>
          <w:rFonts w:ascii="Palatino Linotype" w:hAnsi="Palatino Linotype" w:cs="Arial"/>
          <w:b/>
          <w:bCs/>
          <w:sz w:val="28"/>
        </w:rPr>
        <w:t>.</w:t>
      </w:r>
    </w:p>
    <w:p w14:paraId="66BB23E8" w14:textId="5F5F0871" w:rsidR="00EA6DA7" w:rsidRPr="00564DA5" w:rsidRDefault="000171D8" w:rsidP="00564DA5">
      <w:pPr>
        <w:spacing w:line="360" w:lineRule="auto"/>
        <w:jc w:val="both"/>
        <w:rPr>
          <w:rFonts w:ascii="Palatino Linotype" w:hAnsi="Palatino Linotype" w:cs="Arial"/>
          <w:lang w:val="es-419"/>
        </w:rPr>
      </w:pPr>
      <w:r w:rsidRPr="00564DA5">
        <w:rPr>
          <w:rFonts w:ascii="Palatino Linotype" w:hAnsi="Palatino Linotype" w:cs="Arial"/>
        </w:rPr>
        <w:t xml:space="preserve">Inconforme </w:t>
      </w:r>
      <w:r w:rsidR="00FA3204" w:rsidRPr="00564DA5">
        <w:rPr>
          <w:rFonts w:ascii="Palatino Linotype" w:hAnsi="Palatino Linotype" w:cs="Arial"/>
        </w:rPr>
        <w:t xml:space="preserve">con la </w:t>
      </w:r>
      <w:r w:rsidR="00F66119" w:rsidRPr="00564DA5">
        <w:rPr>
          <w:rFonts w:ascii="Palatino Linotype" w:hAnsi="Palatino Linotype" w:cs="Arial"/>
        </w:rPr>
        <w:t>respuesta, el</w:t>
      </w:r>
      <w:r w:rsidRPr="00564DA5">
        <w:rPr>
          <w:rFonts w:ascii="Palatino Linotype" w:hAnsi="Palatino Linotype" w:cs="Arial"/>
        </w:rPr>
        <w:t xml:space="preserve"> </w:t>
      </w:r>
      <w:r w:rsidR="00012786" w:rsidRPr="00564DA5">
        <w:rPr>
          <w:rFonts w:ascii="Palatino Linotype" w:hAnsi="Palatino Linotype" w:cs="Arial"/>
          <w:b/>
          <w:bCs/>
        </w:rPr>
        <w:t>cinco de octubre</w:t>
      </w:r>
      <w:r w:rsidR="005C250B" w:rsidRPr="00564DA5">
        <w:rPr>
          <w:rFonts w:ascii="Palatino Linotype" w:hAnsi="Palatino Linotype" w:cs="Arial"/>
          <w:b/>
          <w:bCs/>
        </w:rPr>
        <w:t xml:space="preserve"> </w:t>
      </w:r>
      <w:r w:rsidR="00B41543" w:rsidRPr="00564DA5">
        <w:rPr>
          <w:rFonts w:ascii="Palatino Linotype" w:hAnsi="Palatino Linotype" w:cs="Arial"/>
          <w:b/>
          <w:bCs/>
        </w:rPr>
        <w:t xml:space="preserve">de dos mil </w:t>
      </w:r>
      <w:r w:rsidR="00124E75" w:rsidRPr="00564DA5">
        <w:rPr>
          <w:rFonts w:ascii="Palatino Linotype" w:hAnsi="Palatino Linotype" w:cs="Arial"/>
          <w:b/>
          <w:bCs/>
        </w:rPr>
        <w:t>veintitrés</w:t>
      </w:r>
      <w:r w:rsidRPr="00564DA5">
        <w:rPr>
          <w:rFonts w:ascii="Palatino Linotype" w:hAnsi="Palatino Linotype" w:cs="Arial"/>
        </w:rPr>
        <w:t xml:space="preserve">, </w:t>
      </w:r>
      <w:r w:rsidR="009E27BB" w:rsidRPr="00564DA5">
        <w:rPr>
          <w:rFonts w:ascii="Palatino Linotype" w:hAnsi="Palatino Linotype" w:cs="Arial"/>
          <w:b/>
        </w:rPr>
        <w:t>EL</w:t>
      </w:r>
      <w:r w:rsidR="008847AA" w:rsidRPr="00564DA5">
        <w:rPr>
          <w:rFonts w:ascii="Palatino Linotype" w:hAnsi="Palatino Linotype" w:cs="Arial"/>
          <w:b/>
        </w:rPr>
        <w:t xml:space="preserve"> </w:t>
      </w:r>
      <w:r w:rsidRPr="00564DA5">
        <w:rPr>
          <w:rFonts w:ascii="Palatino Linotype" w:hAnsi="Palatino Linotype" w:cs="Arial"/>
          <w:b/>
        </w:rPr>
        <w:t>RECURRENTE</w:t>
      </w:r>
      <w:r w:rsidRPr="00564DA5">
        <w:rPr>
          <w:rFonts w:ascii="Palatino Linotype" w:hAnsi="Palatino Linotype" w:cs="Arial"/>
        </w:rPr>
        <w:t xml:space="preserve"> interpuso el </w:t>
      </w:r>
      <w:r w:rsidR="00D86297" w:rsidRPr="00564DA5">
        <w:rPr>
          <w:rFonts w:ascii="Palatino Linotype" w:hAnsi="Palatino Linotype" w:cs="Arial"/>
        </w:rPr>
        <w:t>Recurso Revisión</w:t>
      </w:r>
      <w:r w:rsidRPr="00564DA5">
        <w:rPr>
          <w:rFonts w:ascii="Palatino Linotype" w:hAnsi="Palatino Linotype" w:cs="Arial"/>
        </w:rPr>
        <w:t xml:space="preserve"> sujeto del presente estudio, el cual fue registrado en </w:t>
      </w:r>
      <w:r w:rsidR="002C7B76" w:rsidRPr="00564DA5">
        <w:rPr>
          <w:rFonts w:ascii="Palatino Linotype" w:hAnsi="Palatino Linotype" w:cs="Arial"/>
          <w:b/>
        </w:rPr>
        <w:t xml:space="preserve">EL SAIMEX </w:t>
      </w:r>
      <w:r w:rsidRPr="00564DA5">
        <w:rPr>
          <w:rFonts w:ascii="Palatino Linotype" w:hAnsi="Palatino Linotype" w:cs="Arial"/>
          <w:bCs/>
        </w:rPr>
        <w:t>y</w:t>
      </w:r>
      <w:r w:rsidRPr="00564DA5">
        <w:rPr>
          <w:rFonts w:ascii="Palatino Linotype" w:hAnsi="Palatino Linotype" w:cs="Arial"/>
        </w:rPr>
        <w:t xml:space="preserve"> se le asignó el número de expediente </w:t>
      </w:r>
      <w:r w:rsidR="00012786" w:rsidRPr="00564DA5">
        <w:rPr>
          <w:rFonts w:ascii="Palatino Linotype" w:hAnsi="Palatino Linotype" w:cs="Arial"/>
          <w:b/>
          <w:lang w:val="es-ES"/>
        </w:rPr>
        <w:t>06857</w:t>
      </w:r>
      <w:r w:rsidR="00124E75" w:rsidRPr="00564DA5">
        <w:rPr>
          <w:rFonts w:ascii="Palatino Linotype" w:hAnsi="Palatino Linotype" w:cs="Arial"/>
          <w:b/>
          <w:lang w:val="es-ES"/>
        </w:rPr>
        <w:t>/INFOEM/IP/RR/2023</w:t>
      </w:r>
      <w:r w:rsidRPr="00564DA5">
        <w:rPr>
          <w:rFonts w:ascii="Palatino Linotype" w:hAnsi="Palatino Linotype" w:cs="Arial"/>
          <w:b/>
        </w:rPr>
        <w:t>,</w:t>
      </w:r>
      <w:r w:rsidRPr="00564DA5">
        <w:rPr>
          <w:rFonts w:ascii="Palatino Linotype" w:hAnsi="Palatino Linotype" w:cs="Arial"/>
        </w:rPr>
        <w:t xml:space="preserve"> en el que señaló como</w:t>
      </w:r>
      <w:r w:rsidR="00EA6DA7" w:rsidRPr="00564DA5">
        <w:rPr>
          <w:rFonts w:ascii="Palatino Linotype" w:hAnsi="Palatino Linotype" w:cs="Arial"/>
          <w:lang w:val="es-419"/>
        </w:rPr>
        <w:t>:</w:t>
      </w:r>
    </w:p>
    <w:p w14:paraId="758850CB" w14:textId="77777777" w:rsidR="00D8393F" w:rsidRPr="00564DA5" w:rsidRDefault="00D8393F" w:rsidP="00564DA5">
      <w:pPr>
        <w:spacing w:line="360" w:lineRule="auto"/>
        <w:jc w:val="both"/>
        <w:rPr>
          <w:rFonts w:ascii="Palatino Linotype" w:hAnsi="Palatino Linotype" w:cs="Arial"/>
          <w:lang w:val="es-419"/>
        </w:rPr>
      </w:pPr>
    </w:p>
    <w:p w14:paraId="2FF577A5" w14:textId="3FC7C5D3" w:rsidR="004F149E" w:rsidRPr="00564DA5" w:rsidRDefault="00DC6184" w:rsidP="00564DA5">
      <w:pPr>
        <w:spacing w:line="360" w:lineRule="auto"/>
        <w:jc w:val="both"/>
        <w:rPr>
          <w:rFonts w:ascii="Palatino Linotype" w:hAnsi="Palatino Linotype" w:cs="Arial"/>
          <w:b/>
        </w:rPr>
      </w:pPr>
      <w:r w:rsidRPr="00564DA5">
        <w:rPr>
          <w:rFonts w:ascii="Palatino Linotype" w:hAnsi="Palatino Linotype" w:cs="Arial"/>
          <w:b/>
        </w:rPr>
        <w:t>Acto</w:t>
      </w:r>
      <w:r w:rsidR="000171D8" w:rsidRPr="00564DA5">
        <w:rPr>
          <w:rFonts w:ascii="Palatino Linotype" w:hAnsi="Palatino Linotype" w:cs="Arial"/>
          <w:b/>
        </w:rPr>
        <w:t xml:space="preserve"> impugnado</w:t>
      </w:r>
      <w:r w:rsidR="00EA6DA7" w:rsidRPr="00564DA5">
        <w:rPr>
          <w:rFonts w:ascii="Palatino Linotype" w:hAnsi="Palatino Linotype" w:cs="Arial"/>
          <w:b/>
        </w:rPr>
        <w:t>:</w:t>
      </w:r>
    </w:p>
    <w:p w14:paraId="2C92A08A" w14:textId="77777777" w:rsidR="00F05B21" w:rsidRPr="00564DA5" w:rsidRDefault="00F05B21" w:rsidP="00564DA5">
      <w:pPr>
        <w:jc w:val="both"/>
        <w:rPr>
          <w:rFonts w:ascii="Palatino Linotype" w:hAnsi="Palatino Linotype" w:cs="Arial"/>
          <w:b/>
        </w:rPr>
      </w:pPr>
    </w:p>
    <w:p w14:paraId="4981CCD3" w14:textId="14D3488B" w:rsidR="00EA6DA7" w:rsidRPr="00564DA5" w:rsidRDefault="00EA6DA7" w:rsidP="00564DA5">
      <w:pPr>
        <w:tabs>
          <w:tab w:val="left" w:pos="851"/>
        </w:tabs>
        <w:ind w:left="851" w:right="850"/>
        <w:jc w:val="both"/>
        <w:rPr>
          <w:rFonts w:ascii="Palatino Linotype" w:hAnsi="Palatino Linotype" w:cs="Arial"/>
          <w:sz w:val="22"/>
        </w:rPr>
      </w:pPr>
      <w:r w:rsidRPr="00564DA5">
        <w:rPr>
          <w:rFonts w:ascii="Palatino Linotype" w:hAnsi="Palatino Linotype" w:cs="Arial"/>
          <w:i/>
          <w:sz w:val="22"/>
        </w:rPr>
        <w:t>“</w:t>
      </w:r>
      <w:r w:rsidR="00012786" w:rsidRPr="00564DA5">
        <w:rPr>
          <w:rFonts w:ascii="Palatino Linotype" w:hAnsi="Palatino Linotype" w:cs="Arial"/>
          <w:i/>
          <w:sz w:val="22"/>
        </w:rPr>
        <w:t>En su contestación solo alude a acta de cabildo 2023.</w:t>
      </w:r>
      <w:r w:rsidRPr="00564DA5">
        <w:rPr>
          <w:rFonts w:ascii="Palatino Linotype" w:hAnsi="Palatino Linotype" w:cs="Arial"/>
          <w:i/>
          <w:sz w:val="22"/>
        </w:rPr>
        <w:t xml:space="preserve">” </w:t>
      </w:r>
      <w:r w:rsidRPr="00564DA5">
        <w:rPr>
          <w:rFonts w:ascii="Palatino Linotype" w:hAnsi="Palatino Linotype" w:cs="Arial"/>
          <w:sz w:val="22"/>
        </w:rPr>
        <w:t>(</w:t>
      </w:r>
      <w:r w:rsidR="00A162B9" w:rsidRPr="00564DA5">
        <w:rPr>
          <w:rFonts w:ascii="Palatino Linotype" w:hAnsi="Palatino Linotype" w:cs="Arial"/>
          <w:sz w:val="22"/>
        </w:rPr>
        <w:t>S</w:t>
      </w:r>
      <w:r w:rsidRPr="00564DA5">
        <w:rPr>
          <w:rFonts w:ascii="Palatino Linotype" w:hAnsi="Palatino Linotype" w:cs="Arial"/>
          <w:sz w:val="22"/>
        </w:rPr>
        <w:t>ic)</w:t>
      </w:r>
      <w:r w:rsidR="00FF339D" w:rsidRPr="00564DA5">
        <w:rPr>
          <w:rFonts w:ascii="Palatino Linotype" w:hAnsi="Palatino Linotype" w:cs="Arial"/>
          <w:sz w:val="22"/>
        </w:rPr>
        <w:t>.</w:t>
      </w:r>
    </w:p>
    <w:p w14:paraId="4FEA64EF" w14:textId="77777777" w:rsidR="008847AA" w:rsidRPr="00564DA5" w:rsidRDefault="008847AA" w:rsidP="00564DA5">
      <w:pPr>
        <w:tabs>
          <w:tab w:val="left" w:pos="851"/>
        </w:tabs>
        <w:ind w:right="901"/>
        <w:jc w:val="both"/>
        <w:rPr>
          <w:rFonts w:ascii="Palatino Linotype" w:hAnsi="Palatino Linotype" w:cs="Arial"/>
        </w:rPr>
      </w:pPr>
    </w:p>
    <w:p w14:paraId="60A5D6C3" w14:textId="2C50A13E" w:rsidR="008847AA" w:rsidRPr="00564DA5" w:rsidRDefault="008847AA" w:rsidP="00564DA5">
      <w:pPr>
        <w:spacing w:line="360" w:lineRule="auto"/>
        <w:jc w:val="both"/>
        <w:rPr>
          <w:rFonts w:ascii="Palatino Linotype" w:hAnsi="Palatino Linotype" w:cs="Arial"/>
          <w:b/>
        </w:rPr>
      </w:pPr>
      <w:r w:rsidRPr="00564DA5">
        <w:rPr>
          <w:rFonts w:ascii="Palatino Linotype" w:hAnsi="Palatino Linotype" w:cs="Arial"/>
          <w:b/>
          <w:lang w:val="es-419"/>
        </w:rPr>
        <w:t>Razones o motivos de inconformidad</w:t>
      </w:r>
      <w:r w:rsidRPr="00564DA5">
        <w:rPr>
          <w:rFonts w:ascii="Palatino Linotype" w:hAnsi="Palatino Linotype" w:cs="Arial"/>
          <w:b/>
        </w:rPr>
        <w:t>:</w:t>
      </w:r>
    </w:p>
    <w:p w14:paraId="43860EE7" w14:textId="77777777" w:rsidR="00F05B21" w:rsidRPr="00564DA5" w:rsidRDefault="00F05B21" w:rsidP="00564DA5">
      <w:pPr>
        <w:tabs>
          <w:tab w:val="left" w:pos="851"/>
        </w:tabs>
        <w:ind w:left="851" w:right="850"/>
        <w:jc w:val="both"/>
        <w:rPr>
          <w:rFonts w:ascii="Palatino Linotype" w:hAnsi="Palatino Linotype" w:cs="Arial"/>
          <w:i/>
          <w:sz w:val="22"/>
        </w:rPr>
      </w:pPr>
    </w:p>
    <w:p w14:paraId="552CF2FF" w14:textId="118645BA" w:rsidR="008847AA" w:rsidRPr="00564DA5" w:rsidRDefault="008847AA" w:rsidP="00564DA5">
      <w:pPr>
        <w:tabs>
          <w:tab w:val="left" w:pos="851"/>
        </w:tabs>
        <w:ind w:left="851" w:right="850"/>
        <w:jc w:val="both"/>
        <w:rPr>
          <w:rFonts w:ascii="Palatino Linotype" w:hAnsi="Palatino Linotype" w:cs="Arial"/>
          <w:sz w:val="22"/>
        </w:rPr>
      </w:pPr>
      <w:r w:rsidRPr="00564DA5">
        <w:rPr>
          <w:rFonts w:ascii="Palatino Linotype" w:hAnsi="Palatino Linotype" w:cs="Arial"/>
          <w:i/>
          <w:sz w:val="22"/>
        </w:rPr>
        <w:t>“</w:t>
      </w:r>
      <w:r w:rsidR="00012786" w:rsidRPr="00564DA5">
        <w:rPr>
          <w:rFonts w:ascii="Palatino Linotype" w:hAnsi="Palatino Linotype" w:cs="Arial"/>
          <w:i/>
          <w:sz w:val="22"/>
        </w:rPr>
        <w:t xml:space="preserve">No menciona el </w:t>
      </w:r>
      <w:proofErr w:type="spellStart"/>
      <w:r w:rsidR="00012786" w:rsidRPr="00564DA5">
        <w:rPr>
          <w:rFonts w:ascii="Palatino Linotype" w:hAnsi="Palatino Linotype" w:cs="Arial"/>
          <w:i/>
          <w:sz w:val="22"/>
        </w:rPr>
        <w:t>numero</w:t>
      </w:r>
      <w:proofErr w:type="spellEnd"/>
      <w:r w:rsidR="00012786" w:rsidRPr="00564DA5">
        <w:rPr>
          <w:rFonts w:ascii="Palatino Linotype" w:hAnsi="Palatino Linotype" w:cs="Arial"/>
          <w:i/>
          <w:sz w:val="22"/>
        </w:rPr>
        <w:t xml:space="preserve"> de acuerdo. se publique en </w:t>
      </w:r>
      <w:proofErr w:type="spellStart"/>
      <w:r w:rsidR="00012786" w:rsidRPr="00564DA5">
        <w:rPr>
          <w:rFonts w:ascii="Palatino Linotype" w:hAnsi="Palatino Linotype" w:cs="Arial"/>
          <w:i/>
          <w:sz w:val="22"/>
        </w:rPr>
        <w:t>transparecia</w:t>
      </w:r>
      <w:proofErr w:type="spellEnd"/>
      <w:r w:rsidR="00012786" w:rsidRPr="00564DA5">
        <w:rPr>
          <w:rFonts w:ascii="Palatino Linotype" w:hAnsi="Palatino Linotype" w:cs="Arial"/>
          <w:i/>
          <w:sz w:val="22"/>
        </w:rPr>
        <w:t xml:space="preserve"> el acta de cabildo.</w:t>
      </w:r>
      <w:r w:rsidRPr="00564DA5">
        <w:rPr>
          <w:rFonts w:ascii="Palatino Linotype" w:hAnsi="Palatino Linotype" w:cs="Arial"/>
          <w:i/>
          <w:sz w:val="22"/>
        </w:rPr>
        <w:t xml:space="preserve">” </w:t>
      </w:r>
      <w:r w:rsidR="00A162B9" w:rsidRPr="00564DA5">
        <w:rPr>
          <w:rFonts w:ascii="Palatino Linotype" w:hAnsi="Palatino Linotype" w:cs="Arial"/>
          <w:sz w:val="22"/>
        </w:rPr>
        <w:t>(S</w:t>
      </w:r>
      <w:r w:rsidRPr="00564DA5">
        <w:rPr>
          <w:rFonts w:ascii="Palatino Linotype" w:hAnsi="Palatino Linotype" w:cs="Arial"/>
          <w:sz w:val="22"/>
        </w:rPr>
        <w:t>ic).</w:t>
      </w:r>
    </w:p>
    <w:p w14:paraId="4B44528D" w14:textId="77777777" w:rsidR="00953CA2" w:rsidRPr="00564DA5" w:rsidRDefault="00953CA2" w:rsidP="00564DA5">
      <w:pPr>
        <w:tabs>
          <w:tab w:val="left" w:pos="851"/>
        </w:tabs>
        <w:ind w:right="901"/>
        <w:jc w:val="both"/>
        <w:rPr>
          <w:rFonts w:ascii="Palatino Linotype" w:hAnsi="Palatino Linotype" w:cs="Arial"/>
          <w:i/>
        </w:rPr>
      </w:pPr>
    </w:p>
    <w:p w14:paraId="11CDF804" w14:textId="6DFD182D" w:rsidR="007D38BB" w:rsidRPr="00564DA5" w:rsidRDefault="002E1271" w:rsidP="00564DA5">
      <w:pPr>
        <w:spacing w:line="360" w:lineRule="auto"/>
        <w:jc w:val="both"/>
        <w:rPr>
          <w:rFonts w:ascii="Palatino Linotype" w:hAnsi="Palatino Linotype" w:cs="Arial"/>
          <w:b/>
          <w:sz w:val="28"/>
        </w:rPr>
      </w:pPr>
      <w:r w:rsidRPr="00564DA5">
        <w:rPr>
          <w:rFonts w:ascii="Palatino Linotype" w:hAnsi="Palatino Linotype" w:cs="Arial"/>
          <w:b/>
          <w:sz w:val="28"/>
        </w:rPr>
        <w:t>V</w:t>
      </w:r>
      <w:r w:rsidR="000171D8" w:rsidRPr="00564DA5">
        <w:rPr>
          <w:rFonts w:ascii="Palatino Linotype" w:hAnsi="Palatino Linotype" w:cs="Arial"/>
          <w:b/>
          <w:sz w:val="28"/>
        </w:rPr>
        <w:t xml:space="preserve">. </w:t>
      </w:r>
      <w:r w:rsidR="007D38BB" w:rsidRPr="00564DA5">
        <w:rPr>
          <w:rFonts w:ascii="Palatino Linotype" w:hAnsi="Palatino Linotype" w:cs="Arial"/>
          <w:b/>
          <w:sz w:val="28"/>
        </w:rPr>
        <w:t xml:space="preserve">Del turno del </w:t>
      </w:r>
      <w:r w:rsidR="00D86297" w:rsidRPr="00564DA5">
        <w:rPr>
          <w:rFonts w:ascii="Palatino Linotype" w:hAnsi="Palatino Linotype" w:cs="Arial"/>
          <w:b/>
          <w:sz w:val="28"/>
        </w:rPr>
        <w:t>Recurso Revisión</w:t>
      </w:r>
      <w:r w:rsidR="00D8393F" w:rsidRPr="00564DA5">
        <w:rPr>
          <w:rFonts w:ascii="Palatino Linotype" w:hAnsi="Palatino Linotype" w:cs="Arial"/>
          <w:b/>
          <w:sz w:val="28"/>
        </w:rPr>
        <w:t>.</w:t>
      </w:r>
    </w:p>
    <w:p w14:paraId="7750CE46" w14:textId="01A229E6" w:rsidR="001E1320" w:rsidRPr="00564DA5" w:rsidRDefault="00F66119" w:rsidP="00564DA5">
      <w:pPr>
        <w:spacing w:line="360" w:lineRule="auto"/>
        <w:jc w:val="both"/>
        <w:rPr>
          <w:rFonts w:ascii="Palatino Linotype" w:hAnsi="Palatino Linotype" w:cs="Arial"/>
        </w:rPr>
      </w:pPr>
      <w:r w:rsidRPr="00564DA5">
        <w:rPr>
          <w:rFonts w:ascii="Palatino Linotype" w:hAnsi="Palatino Linotype" w:cs="Arial"/>
        </w:rPr>
        <w:t>El</w:t>
      </w:r>
      <w:r w:rsidR="000171D8" w:rsidRPr="00564DA5">
        <w:rPr>
          <w:rFonts w:ascii="Palatino Linotype" w:hAnsi="Palatino Linotype" w:cs="Arial"/>
        </w:rPr>
        <w:t xml:space="preserve"> </w:t>
      </w:r>
      <w:r w:rsidR="00012786" w:rsidRPr="00564DA5">
        <w:rPr>
          <w:rFonts w:ascii="Palatino Linotype" w:hAnsi="Palatino Linotype" w:cs="Arial"/>
          <w:b/>
          <w:bCs/>
        </w:rPr>
        <w:t>cinco de octubre</w:t>
      </w:r>
      <w:r w:rsidR="00C8665E" w:rsidRPr="00564DA5">
        <w:rPr>
          <w:rFonts w:ascii="Palatino Linotype" w:hAnsi="Palatino Linotype" w:cs="Arial"/>
          <w:b/>
          <w:bCs/>
        </w:rPr>
        <w:t xml:space="preserve"> </w:t>
      </w:r>
      <w:r w:rsidR="005C250B" w:rsidRPr="00564DA5">
        <w:rPr>
          <w:rFonts w:ascii="Palatino Linotype" w:hAnsi="Palatino Linotype" w:cs="Arial"/>
          <w:b/>
          <w:bCs/>
        </w:rPr>
        <w:t>de</w:t>
      </w:r>
      <w:r w:rsidR="00B41543" w:rsidRPr="00564DA5">
        <w:rPr>
          <w:rFonts w:ascii="Palatino Linotype" w:hAnsi="Palatino Linotype" w:cs="Arial"/>
          <w:b/>
          <w:bCs/>
        </w:rPr>
        <w:t xml:space="preserve"> dos mil </w:t>
      </w:r>
      <w:r w:rsidR="00124E75" w:rsidRPr="00564DA5">
        <w:rPr>
          <w:rFonts w:ascii="Palatino Linotype" w:hAnsi="Palatino Linotype" w:cs="Arial"/>
          <w:b/>
          <w:bCs/>
        </w:rPr>
        <w:t>veintitrés</w:t>
      </w:r>
      <w:r w:rsidR="000171D8" w:rsidRPr="00564DA5">
        <w:rPr>
          <w:rFonts w:ascii="Palatino Linotype" w:hAnsi="Palatino Linotype" w:cs="Arial"/>
        </w:rPr>
        <w:t xml:space="preserve">, el </w:t>
      </w:r>
      <w:r w:rsidR="00D8393F" w:rsidRPr="00564DA5">
        <w:rPr>
          <w:rFonts w:ascii="Palatino Linotype" w:hAnsi="Palatino Linotype" w:cs="Arial"/>
        </w:rPr>
        <w:t>medio de impugnación</w:t>
      </w:r>
      <w:r w:rsidR="000171D8" w:rsidRPr="00564DA5">
        <w:rPr>
          <w:rFonts w:ascii="Palatino Linotype" w:hAnsi="Palatino Linotype" w:cs="Arial"/>
        </w:rPr>
        <w:t xml:space="preserve"> que se trata se envió electrónicamente al Instituto de </w:t>
      </w:r>
      <w:r w:rsidR="000171D8" w:rsidRPr="00564DA5">
        <w:rPr>
          <w:rFonts w:ascii="Palatino Linotype" w:eastAsia="Arial Unicode MS" w:hAnsi="Palatino Linotype" w:cs="Arial"/>
        </w:rPr>
        <w:t>Transparencia</w:t>
      </w:r>
      <w:r w:rsidR="000171D8" w:rsidRPr="00564DA5">
        <w:rPr>
          <w:rFonts w:ascii="Palatino Linotype" w:hAnsi="Palatino Linotype" w:cs="Arial"/>
        </w:rPr>
        <w:t xml:space="preserve">, Acceso a la </w:t>
      </w:r>
      <w:r w:rsidR="00D86297" w:rsidRPr="00564DA5">
        <w:rPr>
          <w:rFonts w:ascii="Palatino Linotype" w:hAnsi="Palatino Linotype" w:cs="Arial"/>
        </w:rPr>
        <w:t>Información Pública</w:t>
      </w:r>
      <w:r w:rsidR="000171D8" w:rsidRPr="00564DA5">
        <w:rPr>
          <w:rFonts w:ascii="Palatino Linotype" w:hAnsi="Palatino Linotype" w:cs="Arial"/>
        </w:rPr>
        <w:t xml:space="preserve"> y Protección de Datos Personales del Estado de México y Municipios; </w:t>
      </w:r>
      <w:r w:rsidR="009E2E2C" w:rsidRPr="00564DA5">
        <w:rPr>
          <w:rFonts w:ascii="Palatino Linotype" w:hAnsi="Palatino Linotype" w:cs="Arial"/>
        </w:rPr>
        <w:t xml:space="preserve">por lo que, </w:t>
      </w:r>
      <w:r w:rsidR="000171D8" w:rsidRPr="00564DA5">
        <w:rPr>
          <w:rFonts w:ascii="Palatino Linotype" w:hAnsi="Palatino Linotype" w:cs="Arial"/>
        </w:rPr>
        <w:t xml:space="preserve">con fundamento en el artículo 185, fracción I de la </w:t>
      </w:r>
      <w:r w:rsidR="000171D8" w:rsidRPr="00564DA5">
        <w:rPr>
          <w:rFonts w:ascii="Palatino Linotype" w:hAnsi="Palatino Linotype"/>
        </w:rPr>
        <w:t xml:space="preserve">Ley de Transparencia y Acceso a la </w:t>
      </w:r>
      <w:r w:rsidR="00D86297" w:rsidRPr="00564DA5">
        <w:rPr>
          <w:rFonts w:ascii="Palatino Linotype" w:hAnsi="Palatino Linotype"/>
        </w:rPr>
        <w:t>Información Pública</w:t>
      </w:r>
      <w:r w:rsidR="000171D8" w:rsidRPr="00564DA5">
        <w:rPr>
          <w:rFonts w:ascii="Palatino Linotype" w:hAnsi="Palatino Linotype"/>
        </w:rPr>
        <w:t xml:space="preserve"> del Estado de México y Municipios</w:t>
      </w:r>
      <w:r w:rsidR="000171D8" w:rsidRPr="00564DA5">
        <w:rPr>
          <w:rFonts w:ascii="Palatino Linotype" w:hAnsi="Palatino Linotype" w:cs="Arial"/>
        </w:rPr>
        <w:t xml:space="preserve">, se turnó </w:t>
      </w:r>
      <w:r w:rsidR="00727578" w:rsidRPr="00564DA5">
        <w:rPr>
          <w:rFonts w:ascii="Palatino Linotype" w:hAnsi="Palatino Linotype" w:cs="Arial"/>
        </w:rPr>
        <w:t xml:space="preserve">mediante </w:t>
      </w:r>
      <w:r w:rsidR="00727578" w:rsidRPr="00564DA5">
        <w:rPr>
          <w:rFonts w:ascii="Palatino Linotype" w:hAnsi="Palatino Linotype" w:cs="Arial"/>
          <w:b/>
        </w:rPr>
        <w:t xml:space="preserve">EL </w:t>
      </w:r>
      <w:r w:rsidR="000171D8" w:rsidRPr="00564DA5">
        <w:rPr>
          <w:rFonts w:ascii="Palatino Linotype" w:eastAsia="Arial Unicode MS" w:hAnsi="Palatino Linotype" w:cs="Arial"/>
          <w:b/>
        </w:rPr>
        <w:t>SAIMEX</w:t>
      </w:r>
      <w:r w:rsidR="00B41543" w:rsidRPr="00564DA5">
        <w:rPr>
          <w:rFonts w:ascii="Palatino Linotype" w:hAnsi="Palatino Linotype"/>
        </w:rPr>
        <w:t xml:space="preserve">, </w:t>
      </w:r>
      <w:r w:rsidR="00A20CBF" w:rsidRPr="00564DA5">
        <w:rPr>
          <w:rFonts w:ascii="Palatino Linotype" w:hAnsi="Palatino Linotype"/>
        </w:rPr>
        <w:t>a</w:t>
      </w:r>
      <w:r w:rsidR="00FA3204" w:rsidRPr="00564DA5">
        <w:rPr>
          <w:rFonts w:ascii="Palatino Linotype" w:hAnsi="Palatino Linotype"/>
        </w:rPr>
        <w:t xml:space="preserve"> </w:t>
      </w:r>
      <w:r w:rsidR="0094062A" w:rsidRPr="00564DA5">
        <w:rPr>
          <w:rFonts w:ascii="Palatino Linotype" w:hAnsi="Palatino Linotype"/>
        </w:rPr>
        <w:t>l</w:t>
      </w:r>
      <w:r w:rsidR="00FA3204" w:rsidRPr="00564DA5">
        <w:rPr>
          <w:rFonts w:ascii="Palatino Linotype" w:hAnsi="Palatino Linotype"/>
        </w:rPr>
        <w:t>a</w:t>
      </w:r>
      <w:r w:rsidR="00CE22BE" w:rsidRPr="00564DA5">
        <w:rPr>
          <w:rFonts w:ascii="Palatino Linotype" w:hAnsi="Palatino Linotype"/>
        </w:rPr>
        <w:t xml:space="preserve"> </w:t>
      </w:r>
      <w:r w:rsidR="0046481A" w:rsidRPr="00564DA5">
        <w:rPr>
          <w:rFonts w:ascii="Palatino Linotype" w:hAnsi="Palatino Linotype"/>
          <w:b/>
        </w:rPr>
        <w:t>C</w:t>
      </w:r>
      <w:r w:rsidR="000171D8" w:rsidRPr="00564DA5">
        <w:rPr>
          <w:rFonts w:ascii="Palatino Linotype" w:hAnsi="Palatino Linotype" w:cs="Arial"/>
          <w:b/>
        </w:rPr>
        <w:t>omisionad</w:t>
      </w:r>
      <w:r w:rsidR="00FA3204" w:rsidRPr="00564DA5">
        <w:rPr>
          <w:rFonts w:ascii="Palatino Linotype" w:hAnsi="Palatino Linotype" w:cs="Arial"/>
          <w:b/>
        </w:rPr>
        <w:t>a</w:t>
      </w:r>
      <w:r w:rsidR="00F02503" w:rsidRPr="00564DA5">
        <w:rPr>
          <w:rFonts w:ascii="Palatino Linotype" w:hAnsi="Palatino Linotype" w:cs="Arial"/>
        </w:rPr>
        <w:t xml:space="preserve"> </w:t>
      </w:r>
      <w:r w:rsidR="00FA3204" w:rsidRPr="00564DA5">
        <w:rPr>
          <w:rFonts w:ascii="Palatino Linotype" w:hAnsi="Palatino Linotype" w:cs="Arial"/>
          <w:b/>
        </w:rPr>
        <w:t>Sharon Cristina Morales Martínez</w:t>
      </w:r>
      <w:r w:rsidR="000171D8" w:rsidRPr="00564DA5">
        <w:rPr>
          <w:rFonts w:ascii="Palatino Linotype" w:hAnsi="Palatino Linotype" w:cs="Arial"/>
        </w:rPr>
        <w:t xml:space="preserve"> a efecto de decretar su admisión o desechamiento.</w:t>
      </w:r>
    </w:p>
    <w:p w14:paraId="020150BA" w14:textId="77777777" w:rsidR="00582E73" w:rsidRPr="00564DA5" w:rsidRDefault="00582E73" w:rsidP="00564DA5">
      <w:pPr>
        <w:spacing w:line="360" w:lineRule="auto"/>
        <w:jc w:val="both"/>
        <w:rPr>
          <w:rFonts w:ascii="Palatino Linotype" w:hAnsi="Palatino Linotype" w:cs="Arial"/>
        </w:rPr>
      </w:pPr>
    </w:p>
    <w:p w14:paraId="39E5FC54" w14:textId="77777777" w:rsidR="00953CA2" w:rsidRPr="00564DA5" w:rsidRDefault="00953CA2" w:rsidP="00564DA5">
      <w:pPr>
        <w:spacing w:line="360" w:lineRule="auto"/>
        <w:jc w:val="both"/>
        <w:rPr>
          <w:rFonts w:ascii="Palatino Linotype" w:hAnsi="Palatino Linotype" w:cs="Arial"/>
        </w:rPr>
      </w:pPr>
    </w:p>
    <w:p w14:paraId="7DF607F8" w14:textId="77777777" w:rsidR="00953CA2" w:rsidRPr="00564DA5" w:rsidRDefault="00953CA2" w:rsidP="00564DA5">
      <w:pPr>
        <w:spacing w:line="360" w:lineRule="auto"/>
        <w:jc w:val="both"/>
        <w:rPr>
          <w:rFonts w:ascii="Palatino Linotype" w:hAnsi="Palatino Linotype" w:cs="Arial"/>
        </w:rPr>
      </w:pPr>
    </w:p>
    <w:p w14:paraId="6E2E972C" w14:textId="65595861" w:rsidR="007D38BB" w:rsidRPr="00564DA5" w:rsidRDefault="007D38BB" w:rsidP="00564DA5">
      <w:pPr>
        <w:tabs>
          <w:tab w:val="center" w:pos="4252"/>
          <w:tab w:val="right" w:pos="8504"/>
        </w:tabs>
        <w:spacing w:line="360" w:lineRule="auto"/>
        <w:jc w:val="both"/>
        <w:rPr>
          <w:rFonts w:ascii="Palatino Linotype" w:hAnsi="Palatino Linotype" w:cs="Arial"/>
          <w:b/>
        </w:rPr>
      </w:pPr>
      <w:r w:rsidRPr="00564DA5">
        <w:rPr>
          <w:rFonts w:ascii="Palatino Linotype" w:hAnsi="Palatino Linotype" w:cs="Arial"/>
          <w:b/>
        </w:rPr>
        <w:lastRenderedPageBreak/>
        <w:t xml:space="preserve">a) Admisión del </w:t>
      </w:r>
      <w:r w:rsidR="00D86297" w:rsidRPr="00564DA5">
        <w:rPr>
          <w:rFonts w:ascii="Palatino Linotype" w:hAnsi="Palatino Linotype" w:cs="Arial"/>
          <w:b/>
        </w:rPr>
        <w:t>Recurso Revisión</w:t>
      </w:r>
      <w:r w:rsidR="00D8393F" w:rsidRPr="00564DA5">
        <w:rPr>
          <w:rFonts w:ascii="Palatino Linotype" w:hAnsi="Palatino Linotype" w:cs="Arial"/>
          <w:b/>
        </w:rPr>
        <w:t>.</w:t>
      </w:r>
    </w:p>
    <w:p w14:paraId="700EE037" w14:textId="2252B938" w:rsidR="00F74502" w:rsidRPr="00564DA5" w:rsidRDefault="000171D8" w:rsidP="00564DA5">
      <w:pPr>
        <w:tabs>
          <w:tab w:val="center" w:pos="4252"/>
          <w:tab w:val="right" w:pos="8504"/>
        </w:tabs>
        <w:spacing w:line="360" w:lineRule="auto"/>
        <w:jc w:val="both"/>
        <w:rPr>
          <w:rFonts w:ascii="Palatino Linotype" w:hAnsi="Palatino Linotype" w:cs="Arial"/>
        </w:rPr>
      </w:pPr>
      <w:r w:rsidRPr="00564DA5">
        <w:rPr>
          <w:rFonts w:ascii="Palatino Linotype" w:hAnsi="Palatino Linotype" w:cs="Arial"/>
        </w:rPr>
        <w:t>De las constancias del expediente electrónico del</w:t>
      </w:r>
      <w:r w:rsidRPr="00564DA5">
        <w:rPr>
          <w:rFonts w:ascii="Palatino Linotype" w:hAnsi="Palatino Linotype" w:cs="Arial"/>
          <w:b/>
        </w:rPr>
        <w:t xml:space="preserve"> SAIMEX</w:t>
      </w:r>
      <w:r w:rsidRPr="00564DA5">
        <w:rPr>
          <w:rFonts w:ascii="Palatino Linotype" w:hAnsi="Palatino Linotype" w:cs="Arial"/>
        </w:rPr>
        <w:t xml:space="preserve">, se advierte que </w:t>
      </w:r>
      <w:r w:rsidR="00727578" w:rsidRPr="00564DA5">
        <w:rPr>
          <w:rFonts w:ascii="Palatino Linotype" w:hAnsi="Palatino Linotype" w:cs="Arial"/>
        </w:rPr>
        <w:t>el</w:t>
      </w:r>
      <w:r w:rsidRPr="00564DA5">
        <w:rPr>
          <w:rFonts w:ascii="Palatino Linotype" w:hAnsi="Palatino Linotype" w:cs="Arial"/>
        </w:rPr>
        <w:t xml:space="preserve"> </w:t>
      </w:r>
      <w:r w:rsidR="00012786" w:rsidRPr="00564DA5">
        <w:rPr>
          <w:rFonts w:ascii="Palatino Linotype" w:hAnsi="Palatino Linotype" w:cs="Arial"/>
          <w:b/>
        </w:rPr>
        <w:t>nueve de octubre</w:t>
      </w:r>
      <w:r w:rsidR="005C250B" w:rsidRPr="00564DA5">
        <w:rPr>
          <w:rFonts w:ascii="Palatino Linotype" w:hAnsi="Palatino Linotype" w:cs="Arial"/>
          <w:b/>
          <w:bCs/>
        </w:rPr>
        <w:t xml:space="preserve"> </w:t>
      </w:r>
      <w:r w:rsidR="00B41543" w:rsidRPr="00564DA5">
        <w:rPr>
          <w:rFonts w:ascii="Palatino Linotype" w:hAnsi="Palatino Linotype" w:cs="Arial"/>
          <w:b/>
          <w:bCs/>
        </w:rPr>
        <w:t xml:space="preserve">de dos mil </w:t>
      </w:r>
      <w:r w:rsidR="00124E75" w:rsidRPr="00564DA5">
        <w:rPr>
          <w:rFonts w:ascii="Palatino Linotype" w:hAnsi="Palatino Linotype" w:cs="Arial"/>
          <w:b/>
          <w:bCs/>
        </w:rPr>
        <w:t>veintitrés</w:t>
      </w:r>
      <w:r w:rsidRPr="00564DA5">
        <w:rPr>
          <w:rFonts w:ascii="Palatino Linotype" w:hAnsi="Palatino Linotype" w:cs="Arial"/>
        </w:rPr>
        <w:t xml:space="preserve">, se </w:t>
      </w:r>
      <w:r w:rsidR="004D1753" w:rsidRPr="00564DA5">
        <w:rPr>
          <w:rFonts w:ascii="Palatino Linotype" w:hAnsi="Palatino Linotype" w:cs="Arial"/>
        </w:rPr>
        <w:t>notificó</w:t>
      </w:r>
      <w:r w:rsidRPr="00564DA5">
        <w:rPr>
          <w:rFonts w:ascii="Palatino Linotype" w:hAnsi="Palatino Linotype" w:cs="Arial"/>
        </w:rPr>
        <w:t xml:space="preserve"> la admisión a trámite del </w:t>
      </w:r>
      <w:r w:rsidR="00D86297" w:rsidRPr="00564DA5">
        <w:rPr>
          <w:rFonts w:ascii="Palatino Linotype" w:hAnsi="Palatino Linotype" w:cs="Arial"/>
        </w:rPr>
        <w:t>Recurso Revisión</w:t>
      </w:r>
      <w:r w:rsidRPr="00564DA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64DA5">
        <w:rPr>
          <w:rFonts w:ascii="Palatino Linotype" w:hAnsi="Palatino Linotype" w:cs="Arial"/>
        </w:rPr>
        <w:t>Información Pública</w:t>
      </w:r>
      <w:r w:rsidRPr="00564DA5">
        <w:rPr>
          <w:rFonts w:ascii="Palatino Linotype" w:hAnsi="Palatino Linotype" w:cs="Arial"/>
        </w:rPr>
        <w:t xml:space="preserve"> del Estado de México y Municipios</w:t>
      </w:r>
      <w:r w:rsidR="00F74A05" w:rsidRPr="00564DA5">
        <w:rPr>
          <w:rFonts w:ascii="Palatino Linotype" w:hAnsi="Palatino Linotype" w:cs="Arial"/>
        </w:rPr>
        <w:t>;</w:t>
      </w:r>
      <w:r w:rsidRPr="00564DA5">
        <w:rPr>
          <w:rFonts w:ascii="Palatino Linotype" w:hAnsi="Palatino Linotype" w:cs="Arial"/>
        </w:rPr>
        <w:t xml:space="preserve"> </w:t>
      </w:r>
      <w:r w:rsidR="009620F7" w:rsidRPr="00564DA5">
        <w:rPr>
          <w:rFonts w:ascii="Palatino Linotype" w:hAnsi="Palatino Linotype" w:cs="Arial"/>
          <w:b/>
        </w:rPr>
        <w:t>EL</w:t>
      </w:r>
      <w:r w:rsidR="00F74A05" w:rsidRPr="00564DA5">
        <w:rPr>
          <w:rFonts w:ascii="Palatino Linotype" w:hAnsi="Palatino Linotype" w:cs="Arial"/>
          <w:b/>
        </w:rPr>
        <w:t xml:space="preserve"> RECURRENTE </w:t>
      </w:r>
      <w:r w:rsidRPr="00564DA5">
        <w:rPr>
          <w:rFonts w:ascii="Palatino Linotype" w:hAnsi="Palatino Linotype" w:cs="Arial"/>
        </w:rPr>
        <w:t>manifestara</w:t>
      </w:r>
      <w:r w:rsidR="00F74A05" w:rsidRPr="00564DA5">
        <w:rPr>
          <w:rFonts w:ascii="Palatino Linotype" w:hAnsi="Palatino Linotype" w:cs="Arial"/>
        </w:rPr>
        <w:t xml:space="preserve"> </w:t>
      </w:r>
      <w:r w:rsidRPr="00564DA5">
        <w:rPr>
          <w:rFonts w:ascii="Palatino Linotype" w:hAnsi="Palatino Linotype" w:cs="Arial"/>
        </w:rPr>
        <w:t xml:space="preserve">lo que a su derecho conviniera, a efecto de presentar pruebas </w:t>
      </w:r>
      <w:r w:rsidR="00727578" w:rsidRPr="00564DA5">
        <w:rPr>
          <w:rFonts w:ascii="Palatino Linotype" w:hAnsi="Palatino Linotype" w:cs="Arial"/>
        </w:rPr>
        <w:t>o</w:t>
      </w:r>
      <w:r w:rsidRPr="00564DA5">
        <w:rPr>
          <w:rFonts w:ascii="Palatino Linotype" w:hAnsi="Palatino Linotype" w:cs="Arial"/>
        </w:rPr>
        <w:t xml:space="preserve"> alegatos</w:t>
      </w:r>
      <w:r w:rsidR="00727578" w:rsidRPr="00564DA5">
        <w:rPr>
          <w:rFonts w:ascii="Palatino Linotype" w:hAnsi="Palatino Linotype" w:cs="Arial"/>
        </w:rPr>
        <w:t xml:space="preserve"> y</w:t>
      </w:r>
      <w:r w:rsidR="00D5111B" w:rsidRPr="00564DA5">
        <w:rPr>
          <w:rFonts w:ascii="Palatino Linotype" w:hAnsi="Palatino Linotype" w:cs="Arial"/>
        </w:rPr>
        <w:t>,</w:t>
      </w:r>
      <w:r w:rsidR="00727578" w:rsidRPr="00564DA5">
        <w:rPr>
          <w:rFonts w:ascii="Palatino Linotype" w:hAnsi="Palatino Linotype" w:cs="Arial"/>
        </w:rPr>
        <w:t xml:space="preserve"> en su caso, </w:t>
      </w:r>
      <w:r w:rsidRPr="00564DA5">
        <w:rPr>
          <w:rFonts w:ascii="Palatino Linotype" w:hAnsi="Palatino Linotype" w:cs="Arial"/>
          <w:b/>
        </w:rPr>
        <w:t xml:space="preserve">EL SUJETO OBLIGADO </w:t>
      </w:r>
      <w:r w:rsidRPr="00564DA5">
        <w:rPr>
          <w:rFonts w:ascii="Palatino Linotype" w:hAnsi="Palatino Linotype" w:cs="Arial"/>
        </w:rPr>
        <w:t>rindiera su</w:t>
      </w:r>
      <w:r w:rsidR="00727578" w:rsidRPr="00564DA5">
        <w:rPr>
          <w:rFonts w:ascii="Palatino Linotype" w:hAnsi="Palatino Linotype" w:cs="Arial"/>
        </w:rPr>
        <w:t xml:space="preserve"> correspondiente </w:t>
      </w:r>
      <w:r w:rsidRPr="00564DA5">
        <w:rPr>
          <w:rFonts w:ascii="Palatino Linotype" w:hAnsi="Palatino Linotype" w:cs="Arial"/>
        </w:rPr>
        <w:t>Informe Justificado.</w:t>
      </w:r>
    </w:p>
    <w:p w14:paraId="5CB57324" w14:textId="77777777" w:rsidR="0098506B" w:rsidRPr="00564DA5" w:rsidRDefault="0098506B" w:rsidP="00564DA5">
      <w:pPr>
        <w:tabs>
          <w:tab w:val="center" w:pos="4252"/>
          <w:tab w:val="right" w:pos="8504"/>
        </w:tabs>
        <w:spacing w:line="360" w:lineRule="auto"/>
        <w:jc w:val="both"/>
        <w:rPr>
          <w:rFonts w:ascii="Palatino Linotype" w:hAnsi="Palatino Linotype" w:cs="Arial"/>
        </w:rPr>
      </w:pPr>
    </w:p>
    <w:p w14:paraId="50CEE6FA" w14:textId="77777777" w:rsidR="00012786" w:rsidRPr="00564DA5" w:rsidRDefault="00012786" w:rsidP="00564DA5">
      <w:pPr>
        <w:spacing w:line="360" w:lineRule="auto"/>
        <w:jc w:val="both"/>
        <w:rPr>
          <w:rFonts w:ascii="Palatino Linotype" w:hAnsi="Palatino Linotype" w:cs="Arial"/>
          <w:b/>
          <w:bCs/>
          <w:sz w:val="26"/>
          <w:szCs w:val="26"/>
        </w:rPr>
      </w:pPr>
      <w:r w:rsidRPr="00564DA5">
        <w:rPr>
          <w:rFonts w:ascii="Palatino Linotype" w:eastAsia="Arial Unicode MS" w:hAnsi="Palatino Linotype" w:cs="Arial"/>
          <w:b/>
          <w:sz w:val="26"/>
          <w:szCs w:val="26"/>
        </w:rPr>
        <w:t xml:space="preserve">b) </w:t>
      </w:r>
      <w:r w:rsidRPr="00564DA5">
        <w:rPr>
          <w:rFonts w:ascii="Palatino Linotype" w:hAnsi="Palatino Linotype" w:cs="Arial"/>
          <w:b/>
          <w:bCs/>
          <w:sz w:val="26"/>
          <w:szCs w:val="26"/>
        </w:rPr>
        <w:t>Informe Justificado</w:t>
      </w:r>
    </w:p>
    <w:p w14:paraId="2C7FF4D7" w14:textId="77777777" w:rsidR="00012786" w:rsidRPr="00564DA5" w:rsidRDefault="00012786" w:rsidP="00564DA5">
      <w:pPr>
        <w:spacing w:line="360" w:lineRule="auto"/>
        <w:jc w:val="both"/>
        <w:rPr>
          <w:rFonts w:ascii="Palatino Linotype" w:eastAsia="Arial Unicode MS" w:hAnsi="Palatino Linotype" w:cs="Arial"/>
        </w:rPr>
      </w:pPr>
      <w:r w:rsidRPr="00564DA5">
        <w:rPr>
          <w:rFonts w:ascii="Palatino Linotype" w:eastAsia="Arial Unicode MS" w:hAnsi="Palatino Linotype" w:cs="Arial"/>
        </w:rPr>
        <w:t xml:space="preserve">Conforme a las constancias que obran en el expediente electrónico del </w:t>
      </w:r>
      <w:r w:rsidRPr="00564DA5">
        <w:rPr>
          <w:rFonts w:ascii="Palatino Linotype" w:eastAsia="Arial Unicode MS" w:hAnsi="Palatino Linotype" w:cs="Arial"/>
          <w:b/>
        </w:rPr>
        <w:t>SAIMEX</w:t>
      </w:r>
      <w:r w:rsidRPr="00564DA5">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564DA5">
        <w:rPr>
          <w:rFonts w:ascii="Palatino Linotype" w:eastAsia="Arial Unicode MS" w:hAnsi="Palatino Linotype" w:cs="Arial"/>
          <w:b/>
        </w:rPr>
        <w:t>RECURRENTE</w:t>
      </w:r>
      <w:r w:rsidRPr="00564DA5">
        <w:rPr>
          <w:rFonts w:ascii="Palatino Linotype" w:eastAsia="Arial Unicode MS" w:hAnsi="Palatino Linotype" w:cs="Arial"/>
        </w:rPr>
        <w:t>, éste no realizó manifestación alguna, ni presentó pruebas o alegatos.</w:t>
      </w:r>
    </w:p>
    <w:p w14:paraId="43E0A4C9" w14:textId="77777777" w:rsidR="00012786" w:rsidRPr="00564DA5" w:rsidRDefault="00012786" w:rsidP="00564DA5">
      <w:pPr>
        <w:spacing w:line="360" w:lineRule="auto"/>
        <w:jc w:val="both"/>
        <w:rPr>
          <w:rFonts w:ascii="Palatino Linotype" w:eastAsia="Arial Unicode MS" w:hAnsi="Palatino Linotype" w:cs="Arial"/>
        </w:rPr>
      </w:pPr>
    </w:p>
    <w:p w14:paraId="65B054BB" w14:textId="7A6E1985" w:rsidR="0021775E" w:rsidRPr="00564DA5" w:rsidRDefault="00012786" w:rsidP="00564DA5">
      <w:pPr>
        <w:spacing w:line="360" w:lineRule="auto"/>
        <w:jc w:val="both"/>
        <w:rPr>
          <w:rFonts w:ascii="Palatino Linotype" w:hAnsi="Palatino Linotype"/>
          <w:i/>
        </w:rPr>
      </w:pPr>
      <w:r w:rsidRPr="00564DA5">
        <w:rPr>
          <w:rFonts w:ascii="Palatino Linotype" w:eastAsia="Arial Unicode MS" w:hAnsi="Palatino Linotype" w:cs="Arial"/>
        </w:rPr>
        <w:t xml:space="preserve">Por lo que respecta a </w:t>
      </w:r>
      <w:r w:rsidRPr="00564DA5">
        <w:rPr>
          <w:rFonts w:ascii="Palatino Linotype" w:eastAsia="Arial Unicode MS" w:hAnsi="Palatino Linotype" w:cs="Arial"/>
          <w:b/>
          <w:lang w:eastAsia="es-MX"/>
        </w:rPr>
        <w:t>EL SUJETO OBLIGADO</w:t>
      </w:r>
      <w:r w:rsidRPr="00564DA5">
        <w:rPr>
          <w:rFonts w:ascii="Palatino Linotype" w:eastAsia="Arial Unicode MS" w:hAnsi="Palatino Linotype" w:cs="Arial"/>
        </w:rPr>
        <w:t xml:space="preserve"> rindió su Informe Justificado, el </w:t>
      </w:r>
      <w:r w:rsidR="003D6951" w:rsidRPr="00564DA5">
        <w:rPr>
          <w:rFonts w:ascii="Palatino Linotype" w:eastAsia="Arial Unicode MS" w:hAnsi="Palatino Linotype" w:cs="Arial"/>
        </w:rPr>
        <w:t>dieciséis de octubre</w:t>
      </w:r>
      <w:r w:rsidRPr="00564DA5">
        <w:rPr>
          <w:rFonts w:ascii="Palatino Linotype" w:eastAsia="Arial Unicode MS" w:hAnsi="Palatino Linotype" w:cs="Arial"/>
        </w:rPr>
        <w:t xml:space="preserve"> de dos mil veintitrés, a</w:t>
      </w:r>
      <w:r w:rsidRPr="00564DA5">
        <w:rPr>
          <w:rFonts w:ascii="Palatino Linotype" w:hAnsi="Palatino Linotype"/>
        </w:rPr>
        <w:t xml:space="preserve">djuntado, el archivo denominado </w:t>
      </w:r>
      <w:r w:rsidR="003D6951" w:rsidRPr="00564DA5">
        <w:rPr>
          <w:rStyle w:val="Hipervnculo"/>
          <w:rFonts w:ascii="Palatino Linotype" w:hAnsi="Palatino Linotype"/>
          <w:b/>
          <w:bCs/>
          <w:color w:val="auto"/>
        </w:rPr>
        <w:t>060.pdf</w:t>
      </w:r>
      <w:r w:rsidRPr="00564DA5">
        <w:rPr>
          <w:rFonts w:ascii="Palatino Linotype" w:hAnsi="Palatino Linotype"/>
        </w:rPr>
        <w:t xml:space="preserve">, mediante el cual, </w:t>
      </w:r>
      <w:r w:rsidR="003D6951" w:rsidRPr="00564DA5">
        <w:rPr>
          <w:rFonts w:ascii="Palatino Linotype" w:hAnsi="Palatino Linotype"/>
        </w:rPr>
        <w:t>modifica su respuesta primigenia manifestando que respecto a la inconformidad de que se publiquen transparencia el acta de cabildo, informa</w:t>
      </w:r>
      <w:r w:rsidR="001B2AE9" w:rsidRPr="00564DA5">
        <w:rPr>
          <w:rFonts w:ascii="Palatino Linotype" w:hAnsi="Palatino Linotype"/>
        </w:rPr>
        <w:t xml:space="preserve">ndo </w:t>
      </w:r>
      <w:r w:rsidR="003D6951" w:rsidRPr="00564DA5">
        <w:rPr>
          <w:rFonts w:ascii="Palatino Linotype" w:hAnsi="Palatino Linotype"/>
        </w:rPr>
        <w:t xml:space="preserve">que el ayuntamiento se auxilia del portal de Información Pública de Oficio Mexiquense (IPOMEX) para poner a disposición del público </w:t>
      </w:r>
      <w:r w:rsidR="0021775E" w:rsidRPr="00564DA5">
        <w:rPr>
          <w:rFonts w:ascii="Palatino Linotype" w:hAnsi="Palatino Linotype"/>
        </w:rPr>
        <w:t xml:space="preserve">las Actas de Cabildo, ahora bien de </w:t>
      </w:r>
      <w:r w:rsidR="0021775E" w:rsidRPr="00564DA5">
        <w:rPr>
          <w:rFonts w:ascii="Palatino Linotype" w:hAnsi="Palatino Linotype"/>
        </w:rPr>
        <w:lastRenderedPageBreak/>
        <w:t>manera particular el acta de su interés la puede consultar a través de la siguiente liga electrónica:</w:t>
      </w:r>
      <w:r w:rsidR="001B2AE9" w:rsidRPr="00564DA5">
        <w:rPr>
          <w:rFonts w:ascii="Palatino Linotype" w:hAnsi="Palatino Linotype"/>
        </w:rPr>
        <w:t xml:space="preserve"> </w:t>
      </w:r>
      <w:hyperlink r:id="rId9" w:history="1">
        <w:r w:rsidR="0021775E" w:rsidRPr="00564DA5">
          <w:rPr>
            <w:rStyle w:val="Hipervnculo"/>
            <w:rFonts w:ascii="Palatino Linotype" w:hAnsi="Palatino Linotype"/>
            <w:i/>
            <w:color w:val="auto"/>
          </w:rPr>
          <w:t>https://www.sanjosedelrincon.gob.mx/transparencia/hipervinculos/informacion/Ejercicio%202023/Secretaria-del-Ayuntamiento/3er%20Trimestre/Actas%20de%20Cabildo/Acta%20LXXIX%20Sesi%c3%b3n.pdf</w:t>
        </w:r>
      </w:hyperlink>
    </w:p>
    <w:p w14:paraId="6DDC9F3F" w14:textId="77777777" w:rsidR="0021775E" w:rsidRPr="00564DA5" w:rsidRDefault="0021775E" w:rsidP="00564DA5">
      <w:pPr>
        <w:spacing w:line="360" w:lineRule="auto"/>
        <w:jc w:val="both"/>
        <w:rPr>
          <w:rFonts w:ascii="Palatino Linotype" w:hAnsi="Palatino Linotype"/>
        </w:rPr>
      </w:pPr>
    </w:p>
    <w:p w14:paraId="236595E5" w14:textId="4D095C58" w:rsidR="00012786" w:rsidRPr="00564DA5" w:rsidRDefault="00953CA2" w:rsidP="00564DA5">
      <w:pPr>
        <w:spacing w:line="360" w:lineRule="auto"/>
        <w:jc w:val="both"/>
        <w:rPr>
          <w:rFonts w:ascii="Palatino Linotype" w:hAnsi="Palatino Linotype"/>
        </w:rPr>
      </w:pPr>
      <w:r w:rsidRPr="00564DA5">
        <w:rPr>
          <w:rFonts w:ascii="Palatino Linotype" w:hAnsi="Palatino Linotype"/>
        </w:rPr>
        <w:t xml:space="preserve">De la liga transcrita, al realizar la </w:t>
      </w:r>
      <w:r w:rsidR="0021775E" w:rsidRPr="00564DA5">
        <w:rPr>
          <w:rFonts w:ascii="Palatino Linotype" w:hAnsi="Palatino Linotype"/>
        </w:rPr>
        <w:t xml:space="preserve">consulta </w:t>
      </w:r>
      <w:r w:rsidR="00403C12" w:rsidRPr="00564DA5">
        <w:rPr>
          <w:rFonts w:ascii="Palatino Linotype" w:hAnsi="Palatino Linotype"/>
        </w:rPr>
        <w:t xml:space="preserve">se logra apreciar que el treinta de agosto de dos mil veintitrés se llevó a cabo la </w:t>
      </w:r>
      <w:r w:rsidRPr="00564DA5">
        <w:rPr>
          <w:rFonts w:ascii="Palatino Linotype" w:hAnsi="Palatino Linotype"/>
        </w:rPr>
        <w:t xml:space="preserve">Septuagésima Novena Sesión Ordinaria </w:t>
      </w:r>
      <w:r w:rsidR="00403C12" w:rsidRPr="00564DA5">
        <w:rPr>
          <w:rFonts w:ascii="Palatino Linotype" w:hAnsi="Palatino Linotype"/>
        </w:rPr>
        <w:t xml:space="preserve">de </w:t>
      </w:r>
      <w:r w:rsidRPr="00564DA5">
        <w:rPr>
          <w:rFonts w:ascii="Palatino Linotype" w:hAnsi="Palatino Linotype"/>
        </w:rPr>
        <w:t>Cabildo</w:t>
      </w:r>
      <w:r w:rsidR="00403C12" w:rsidRPr="00564DA5">
        <w:rPr>
          <w:rFonts w:ascii="Palatino Linotype" w:hAnsi="Palatino Linotype"/>
        </w:rPr>
        <w:t xml:space="preserve">, </w:t>
      </w:r>
      <w:r w:rsidRPr="00564DA5">
        <w:rPr>
          <w:rFonts w:ascii="Palatino Linotype" w:hAnsi="Palatino Linotype"/>
        </w:rPr>
        <w:t xml:space="preserve">destacándose </w:t>
      </w:r>
      <w:r w:rsidR="00403C12" w:rsidRPr="00564DA5">
        <w:rPr>
          <w:rFonts w:ascii="Palatino Linotype" w:hAnsi="Palatino Linotype"/>
        </w:rPr>
        <w:t>el punto cinco</w:t>
      </w:r>
      <w:r w:rsidRPr="00564DA5">
        <w:rPr>
          <w:rFonts w:ascii="Palatino Linotype" w:hAnsi="Palatino Linotype"/>
        </w:rPr>
        <w:t>, en el cual</w:t>
      </w:r>
      <w:r w:rsidR="00403C12" w:rsidRPr="00564DA5">
        <w:rPr>
          <w:rFonts w:ascii="Palatino Linotype" w:hAnsi="Palatino Linotype"/>
        </w:rPr>
        <w:t xml:space="preserve"> se aprobó el punto de acuerdo para realizar la disminución de manera quincenal sobre el concepto denominada gratificación a integrantes del ayuntamiento, directores, subdirectores, coordinadores A y B, cronista municipal, jefes de departamento A, B, C, D y E, supervisores, operativos A, B, y C; secretaria, auxiliar de contabilidad, finanzas y administración A, cajero, auxiliar administrativo A, B, C y D, contabilidad Ingresos y presupuesto B.</w:t>
      </w:r>
    </w:p>
    <w:p w14:paraId="21700C47" w14:textId="4650C70B" w:rsidR="001E1320" w:rsidRPr="00564DA5" w:rsidRDefault="001E1320" w:rsidP="00564DA5">
      <w:pPr>
        <w:spacing w:line="360" w:lineRule="auto"/>
        <w:jc w:val="both"/>
        <w:rPr>
          <w:rFonts w:ascii="Palatino Linotype" w:eastAsia="Arial Unicode MS" w:hAnsi="Palatino Linotype" w:cs="Arial"/>
        </w:rPr>
      </w:pPr>
    </w:p>
    <w:p w14:paraId="639758BF" w14:textId="77777777" w:rsidR="004C3DF6" w:rsidRPr="00564DA5" w:rsidRDefault="004C3DF6" w:rsidP="00564DA5">
      <w:pPr>
        <w:widowControl w:val="0"/>
        <w:tabs>
          <w:tab w:val="left" w:pos="0"/>
        </w:tabs>
        <w:spacing w:line="360" w:lineRule="auto"/>
        <w:jc w:val="both"/>
        <w:rPr>
          <w:rFonts w:ascii="Palatino Linotype" w:eastAsia="Palatino Linotype" w:hAnsi="Palatino Linotype" w:cs="Palatino Linotype"/>
          <w:b/>
        </w:rPr>
      </w:pPr>
      <w:r w:rsidRPr="00564DA5">
        <w:rPr>
          <w:rFonts w:ascii="Palatino Linotype" w:eastAsia="Palatino Linotype" w:hAnsi="Palatino Linotype" w:cs="Palatino Linotype"/>
          <w:b/>
        </w:rPr>
        <w:t xml:space="preserve">c) De la ampliación </w:t>
      </w:r>
    </w:p>
    <w:p w14:paraId="403471E7" w14:textId="53530F4F" w:rsidR="004C3DF6" w:rsidRPr="00564DA5" w:rsidRDefault="004C3DF6" w:rsidP="00564DA5">
      <w:pPr>
        <w:spacing w:line="360" w:lineRule="auto"/>
        <w:jc w:val="both"/>
        <w:rPr>
          <w:rFonts w:ascii="Palatino Linotype" w:eastAsia="Palatino Linotype" w:hAnsi="Palatino Linotype" w:cs="Palatino Linotype"/>
        </w:rPr>
      </w:pPr>
      <w:r w:rsidRPr="00564DA5">
        <w:rPr>
          <w:rFonts w:ascii="Palatino Linotype" w:eastAsia="Palatino Linotype" w:hAnsi="Palatino Linotype" w:cs="Palatino Linotype"/>
        </w:rPr>
        <w:t xml:space="preserve">El </w:t>
      </w:r>
      <w:r w:rsidRPr="00564DA5">
        <w:rPr>
          <w:rFonts w:ascii="Palatino Linotype" w:eastAsia="Palatino Linotype" w:hAnsi="Palatino Linotype" w:cs="Palatino Linotype"/>
          <w:b/>
        </w:rPr>
        <w:t>veintinueve de noviembre de dos mil veintitrés</w:t>
      </w:r>
      <w:r w:rsidRPr="00564DA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7026E94" w14:textId="77777777" w:rsidR="004C3DF6" w:rsidRPr="00564DA5" w:rsidRDefault="004C3DF6" w:rsidP="00564DA5">
      <w:pPr>
        <w:spacing w:line="360" w:lineRule="auto"/>
        <w:jc w:val="both"/>
        <w:rPr>
          <w:rFonts w:ascii="Palatino Linotype" w:eastAsia="Palatino Linotype" w:hAnsi="Palatino Linotype" w:cs="Palatino Linotype"/>
        </w:rPr>
      </w:pPr>
    </w:p>
    <w:p w14:paraId="7358FE6D"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w:t>
      </w:r>
      <w:r w:rsidRPr="00564DA5">
        <w:rPr>
          <w:rFonts w:ascii="Palatino Linotype" w:hAnsi="Palatino Linotype" w:cs="Arial"/>
          <w:lang w:eastAsia="es-MX"/>
        </w:rPr>
        <w:lastRenderedPageBreak/>
        <w:t>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825938F" w14:textId="77777777" w:rsidR="004C3DF6" w:rsidRPr="00564DA5" w:rsidRDefault="004C3DF6" w:rsidP="00564DA5">
      <w:pPr>
        <w:spacing w:line="360" w:lineRule="auto"/>
        <w:jc w:val="both"/>
        <w:rPr>
          <w:rFonts w:ascii="Palatino Linotype" w:hAnsi="Palatino Linotype" w:cs="Arial"/>
          <w:lang w:eastAsia="es-MX"/>
        </w:rPr>
      </w:pPr>
    </w:p>
    <w:p w14:paraId="149AA773"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C1699BB" w14:textId="77777777" w:rsidR="004C3DF6" w:rsidRPr="00564DA5" w:rsidRDefault="004C3DF6" w:rsidP="00564DA5">
      <w:pPr>
        <w:spacing w:line="360" w:lineRule="auto"/>
        <w:jc w:val="both"/>
        <w:rPr>
          <w:rFonts w:ascii="Palatino Linotype" w:hAnsi="Palatino Linotype" w:cs="Arial"/>
          <w:lang w:eastAsia="es-MX"/>
        </w:rPr>
      </w:pPr>
    </w:p>
    <w:p w14:paraId="5A146230"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07C1AC" w14:textId="77777777" w:rsidR="004C3DF6" w:rsidRPr="00564DA5" w:rsidRDefault="004C3DF6" w:rsidP="00564DA5">
      <w:pPr>
        <w:spacing w:line="360" w:lineRule="auto"/>
        <w:jc w:val="both"/>
        <w:rPr>
          <w:rFonts w:ascii="Palatino Linotype" w:hAnsi="Palatino Linotype" w:cs="Arial"/>
          <w:lang w:eastAsia="es-MX"/>
        </w:rPr>
      </w:pPr>
    </w:p>
    <w:p w14:paraId="539DD573"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12812E" w14:textId="77777777" w:rsidR="004C3DF6" w:rsidRPr="00564DA5" w:rsidRDefault="004C3DF6" w:rsidP="00564DA5">
      <w:pPr>
        <w:spacing w:line="360" w:lineRule="auto"/>
        <w:jc w:val="both"/>
        <w:rPr>
          <w:rFonts w:ascii="Palatino Linotype" w:hAnsi="Palatino Linotype" w:cs="Arial"/>
          <w:lang w:eastAsia="es-MX"/>
        </w:rPr>
      </w:pPr>
    </w:p>
    <w:p w14:paraId="05F2AAD7"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4990A783" w14:textId="77777777" w:rsidR="004C3DF6" w:rsidRPr="00564DA5" w:rsidRDefault="004C3DF6" w:rsidP="00564DA5">
      <w:pPr>
        <w:spacing w:line="360" w:lineRule="auto"/>
        <w:jc w:val="both"/>
        <w:rPr>
          <w:rFonts w:ascii="Palatino Linotype" w:hAnsi="Palatino Linotype" w:cs="Arial"/>
          <w:lang w:eastAsia="es-MX"/>
        </w:rPr>
      </w:pPr>
    </w:p>
    <w:p w14:paraId="4D772947" w14:textId="77777777" w:rsidR="004C3DF6" w:rsidRPr="00564DA5" w:rsidRDefault="004C3DF6" w:rsidP="00564DA5">
      <w:pPr>
        <w:pStyle w:val="Prrafodelista"/>
        <w:numPr>
          <w:ilvl w:val="0"/>
          <w:numId w:val="34"/>
        </w:numPr>
        <w:spacing w:line="360" w:lineRule="auto"/>
        <w:contextualSpacing/>
        <w:jc w:val="both"/>
        <w:rPr>
          <w:rFonts w:ascii="Palatino Linotype" w:hAnsi="Palatino Linotype" w:cs="Arial"/>
          <w:lang w:eastAsia="es-MX"/>
        </w:rPr>
      </w:pPr>
      <w:r w:rsidRPr="00564DA5">
        <w:rPr>
          <w:rFonts w:ascii="Palatino Linotype" w:hAnsi="Palatino Linotype" w:cs="Arial"/>
          <w:lang w:eastAsia="es-MX"/>
        </w:rPr>
        <w:t>Complejidad del asunto: La complejidad de la prueba, la pluralidad de sujetos procesales, el tiempo transcurrido, las características y contexto del recurso.</w:t>
      </w:r>
    </w:p>
    <w:p w14:paraId="6F7756B7" w14:textId="77777777" w:rsidR="004C3DF6" w:rsidRPr="00564DA5" w:rsidRDefault="004C3DF6" w:rsidP="00564DA5">
      <w:pPr>
        <w:pStyle w:val="Prrafodelista"/>
        <w:numPr>
          <w:ilvl w:val="0"/>
          <w:numId w:val="34"/>
        </w:numPr>
        <w:spacing w:line="360" w:lineRule="auto"/>
        <w:contextualSpacing/>
        <w:jc w:val="both"/>
        <w:rPr>
          <w:rFonts w:ascii="Palatino Linotype" w:hAnsi="Palatino Linotype" w:cs="Arial"/>
          <w:lang w:eastAsia="es-MX"/>
        </w:rPr>
      </w:pPr>
      <w:r w:rsidRPr="00564DA5">
        <w:rPr>
          <w:rFonts w:ascii="Palatino Linotype" w:hAnsi="Palatino Linotype" w:cs="Arial"/>
          <w:lang w:eastAsia="es-MX"/>
        </w:rPr>
        <w:t>Actividad Procesal del interesado: Acciones u omisiones del interesado.</w:t>
      </w:r>
    </w:p>
    <w:p w14:paraId="5046A716" w14:textId="77777777" w:rsidR="004C3DF6" w:rsidRPr="00564DA5" w:rsidRDefault="004C3DF6" w:rsidP="00564DA5">
      <w:pPr>
        <w:pStyle w:val="Prrafodelista"/>
        <w:numPr>
          <w:ilvl w:val="0"/>
          <w:numId w:val="34"/>
        </w:numPr>
        <w:spacing w:line="360" w:lineRule="auto"/>
        <w:contextualSpacing/>
        <w:jc w:val="both"/>
        <w:rPr>
          <w:rFonts w:ascii="Palatino Linotype" w:hAnsi="Palatino Linotype" w:cs="Arial"/>
          <w:lang w:eastAsia="es-MX"/>
        </w:rPr>
      </w:pPr>
      <w:r w:rsidRPr="00564DA5">
        <w:rPr>
          <w:rFonts w:ascii="Palatino Linotype" w:hAnsi="Palatino Linotype" w:cs="Arial"/>
          <w:lang w:eastAsia="es-MX"/>
        </w:rPr>
        <w:t>Conducta de la Autoridad: Las Acciones u omisiones realizadas en el procedimiento. Así como si la autoridad actuó con la debida diligencia.</w:t>
      </w:r>
    </w:p>
    <w:p w14:paraId="4184D387" w14:textId="77777777" w:rsidR="004C3DF6" w:rsidRPr="00564DA5" w:rsidRDefault="004C3DF6" w:rsidP="00564DA5">
      <w:pPr>
        <w:pStyle w:val="Prrafodelista"/>
        <w:numPr>
          <w:ilvl w:val="0"/>
          <w:numId w:val="34"/>
        </w:numPr>
        <w:spacing w:line="360" w:lineRule="auto"/>
        <w:contextualSpacing/>
        <w:jc w:val="both"/>
        <w:rPr>
          <w:rFonts w:ascii="Palatino Linotype" w:hAnsi="Palatino Linotype" w:cs="Arial"/>
          <w:lang w:eastAsia="es-MX"/>
        </w:rPr>
      </w:pPr>
      <w:r w:rsidRPr="00564DA5">
        <w:rPr>
          <w:rFonts w:ascii="Palatino Linotype" w:hAnsi="Palatino Linotype" w:cs="Arial"/>
          <w:lang w:eastAsia="es-MX"/>
        </w:rPr>
        <w:t>La afectación generada en la situación jurídica de la persona involucrada en el proceso: Violación a sus derechos humanos.</w:t>
      </w:r>
    </w:p>
    <w:p w14:paraId="1FB3C866" w14:textId="77777777" w:rsidR="004C3DF6" w:rsidRPr="00564DA5" w:rsidRDefault="004C3DF6" w:rsidP="00564DA5">
      <w:pPr>
        <w:spacing w:line="360" w:lineRule="auto"/>
        <w:ind w:left="360"/>
        <w:jc w:val="both"/>
        <w:rPr>
          <w:rFonts w:ascii="Palatino Linotype" w:hAnsi="Palatino Linotype" w:cs="Arial"/>
          <w:lang w:eastAsia="es-MX"/>
        </w:rPr>
      </w:pPr>
    </w:p>
    <w:p w14:paraId="4F1BA92D"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35FF0F" w14:textId="77777777" w:rsidR="004C3DF6" w:rsidRPr="00564DA5" w:rsidRDefault="004C3DF6" w:rsidP="00564DA5">
      <w:pPr>
        <w:spacing w:line="360" w:lineRule="auto"/>
        <w:jc w:val="both"/>
        <w:rPr>
          <w:rFonts w:ascii="Palatino Linotype" w:hAnsi="Palatino Linotype" w:cs="Arial"/>
          <w:lang w:eastAsia="es-MX"/>
        </w:rPr>
      </w:pPr>
    </w:p>
    <w:p w14:paraId="7986C8DF"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564DA5">
        <w:rPr>
          <w:rFonts w:ascii="Palatino Linotype" w:hAnsi="Palatino Linotype" w:cs="Arial"/>
          <w:lang w:eastAsia="es-MX"/>
        </w:rPr>
        <w:lastRenderedPageBreak/>
        <w:t>CARACTERÍSTICAS DEL CASO.”, visible en la Gaceta del Seminario Judicial de la Federación con el registro digital 205635.</w:t>
      </w:r>
    </w:p>
    <w:p w14:paraId="42D51EE7" w14:textId="77777777" w:rsidR="004C3DF6" w:rsidRPr="00564DA5" w:rsidRDefault="004C3DF6" w:rsidP="00564DA5">
      <w:pPr>
        <w:spacing w:line="360" w:lineRule="auto"/>
        <w:jc w:val="both"/>
        <w:rPr>
          <w:rFonts w:ascii="Palatino Linotype" w:hAnsi="Palatino Linotype" w:cs="Arial"/>
          <w:lang w:eastAsia="es-MX"/>
        </w:rPr>
      </w:pPr>
    </w:p>
    <w:p w14:paraId="050F628E"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44A4DF" w14:textId="77777777" w:rsidR="004C3DF6" w:rsidRPr="00564DA5" w:rsidRDefault="004C3DF6" w:rsidP="00564DA5">
      <w:pPr>
        <w:spacing w:line="360" w:lineRule="auto"/>
        <w:jc w:val="both"/>
        <w:rPr>
          <w:rFonts w:ascii="Palatino Linotype" w:hAnsi="Palatino Linotype" w:cs="Arial"/>
          <w:lang w:eastAsia="es-MX"/>
        </w:rPr>
      </w:pPr>
    </w:p>
    <w:p w14:paraId="7675DD32"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22B3AD5E" w14:textId="77777777" w:rsidR="004C3DF6" w:rsidRPr="00564DA5" w:rsidRDefault="004C3DF6" w:rsidP="00564DA5">
      <w:pPr>
        <w:spacing w:line="360" w:lineRule="auto"/>
        <w:jc w:val="both"/>
        <w:rPr>
          <w:rFonts w:ascii="Palatino Linotype" w:hAnsi="Palatino Linotype" w:cs="Arial"/>
          <w:lang w:eastAsia="es-MX"/>
        </w:rPr>
      </w:pPr>
    </w:p>
    <w:p w14:paraId="620EBFB2"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6ADCF39E" w14:textId="77777777" w:rsidR="004C3DF6" w:rsidRPr="00564DA5" w:rsidRDefault="004C3DF6" w:rsidP="00564DA5">
      <w:pPr>
        <w:spacing w:line="360" w:lineRule="auto"/>
        <w:jc w:val="both"/>
        <w:rPr>
          <w:rFonts w:ascii="Palatino Linotype" w:hAnsi="Palatino Linotype" w:cs="Arial"/>
          <w:lang w:eastAsia="es-MX"/>
        </w:rPr>
      </w:pPr>
    </w:p>
    <w:p w14:paraId="397ADA14"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 xml:space="preserve">“PLAZO RAZONABLE PARA RESOLVER. CONCEPTO Y ELEMENTOS QUE LO INTEGRAN A LA LUZ DEL DERECHO INTERNACIONAL DE LOS DERECHOS </w:t>
      </w:r>
      <w:r w:rsidRPr="00564DA5">
        <w:rPr>
          <w:rFonts w:ascii="Palatino Linotype" w:hAnsi="Palatino Linotype" w:cs="Arial"/>
          <w:lang w:eastAsia="es-MX"/>
        </w:rPr>
        <w:lastRenderedPageBreak/>
        <w:t>HUMANOS.”, visible en el Seminario Judicial de la Federación y su gaceta, con el registro digital 2002350.</w:t>
      </w:r>
    </w:p>
    <w:p w14:paraId="390CF779" w14:textId="77777777" w:rsidR="004C3DF6" w:rsidRPr="00564DA5" w:rsidRDefault="004C3DF6" w:rsidP="00564DA5">
      <w:pPr>
        <w:spacing w:line="360" w:lineRule="auto"/>
        <w:jc w:val="both"/>
        <w:rPr>
          <w:rFonts w:ascii="Palatino Linotype" w:hAnsi="Palatino Linotype" w:cs="Arial"/>
          <w:lang w:eastAsia="es-MX"/>
        </w:rPr>
      </w:pPr>
    </w:p>
    <w:p w14:paraId="417EBE5D" w14:textId="77777777" w:rsidR="004C3DF6" w:rsidRPr="00564DA5" w:rsidRDefault="004C3DF6" w:rsidP="00564DA5">
      <w:pPr>
        <w:spacing w:line="360" w:lineRule="auto"/>
        <w:jc w:val="both"/>
        <w:rPr>
          <w:rFonts w:ascii="Palatino Linotype" w:hAnsi="Palatino Linotype" w:cs="Arial"/>
          <w:lang w:eastAsia="es-MX"/>
        </w:rPr>
      </w:pPr>
      <w:r w:rsidRPr="00564DA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659D4B8" w14:textId="77777777" w:rsidR="004C3DF6" w:rsidRPr="00564DA5" w:rsidRDefault="004C3DF6" w:rsidP="00564DA5">
      <w:pPr>
        <w:widowControl w:val="0"/>
        <w:tabs>
          <w:tab w:val="left" w:pos="0"/>
        </w:tabs>
        <w:spacing w:line="360" w:lineRule="auto"/>
        <w:jc w:val="both"/>
        <w:rPr>
          <w:rFonts w:ascii="Palatino Linotype" w:eastAsia="Palatino Linotype" w:hAnsi="Palatino Linotype" w:cs="Palatino Linotype"/>
          <w:b/>
        </w:rPr>
      </w:pPr>
    </w:p>
    <w:p w14:paraId="49E94EF4" w14:textId="7DA51FBE" w:rsidR="00F74A05" w:rsidRPr="00564DA5" w:rsidRDefault="00F05B21" w:rsidP="00564DA5">
      <w:pPr>
        <w:pStyle w:val="Prrafodelista"/>
        <w:spacing w:line="360" w:lineRule="auto"/>
        <w:ind w:left="0"/>
        <w:jc w:val="both"/>
        <w:rPr>
          <w:rFonts w:ascii="Palatino Linotype" w:hAnsi="Palatino Linotype" w:cs="Arial"/>
          <w:b/>
          <w:bCs/>
        </w:rPr>
      </w:pPr>
      <w:r w:rsidRPr="00564DA5">
        <w:rPr>
          <w:rFonts w:ascii="Palatino Linotype" w:hAnsi="Palatino Linotype" w:cs="Arial"/>
          <w:b/>
          <w:bCs/>
        </w:rPr>
        <w:t>c</w:t>
      </w:r>
      <w:r w:rsidR="00F74A05" w:rsidRPr="00564DA5">
        <w:rPr>
          <w:rFonts w:ascii="Palatino Linotype" w:hAnsi="Palatino Linotype" w:cs="Arial"/>
          <w:b/>
          <w:bCs/>
        </w:rPr>
        <w:t>) Cierre de Instrucción</w:t>
      </w:r>
      <w:r w:rsidR="00D8393F" w:rsidRPr="00564DA5">
        <w:rPr>
          <w:rFonts w:ascii="Palatino Linotype" w:hAnsi="Palatino Linotype" w:cs="Arial"/>
          <w:b/>
          <w:bCs/>
        </w:rPr>
        <w:t>.</w:t>
      </w:r>
    </w:p>
    <w:p w14:paraId="410ED933" w14:textId="6CD6028B" w:rsidR="00832240" w:rsidRPr="00564DA5" w:rsidRDefault="009E2E2C" w:rsidP="00564DA5">
      <w:pPr>
        <w:spacing w:line="360" w:lineRule="auto"/>
        <w:jc w:val="both"/>
        <w:rPr>
          <w:rFonts w:ascii="Palatino Linotype" w:hAnsi="Palatino Linotype" w:cs="Arial"/>
        </w:rPr>
      </w:pPr>
      <w:r w:rsidRPr="00564DA5">
        <w:rPr>
          <w:rFonts w:ascii="Palatino Linotype" w:hAnsi="Palatino Linotype"/>
        </w:rPr>
        <w:t>Una vez analizado el estado procesal que guarda el expediente, el</w:t>
      </w:r>
      <w:r w:rsidR="000171D8" w:rsidRPr="00564DA5">
        <w:rPr>
          <w:rFonts w:ascii="Palatino Linotype" w:hAnsi="Palatino Linotype"/>
        </w:rPr>
        <w:t xml:space="preserve"> </w:t>
      </w:r>
      <w:r w:rsidR="004C3DF6" w:rsidRPr="00564DA5">
        <w:rPr>
          <w:rFonts w:ascii="Palatino Linotype" w:hAnsi="Palatino Linotype"/>
          <w:b/>
          <w:bCs/>
        </w:rPr>
        <w:t xml:space="preserve">dieciséis de enero </w:t>
      </w:r>
      <w:r w:rsidR="00F05B21" w:rsidRPr="00564DA5">
        <w:rPr>
          <w:rFonts w:ascii="Palatino Linotype" w:hAnsi="Palatino Linotype"/>
          <w:b/>
          <w:bCs/>
        </w:rPr>
        <w:t xml:space="preserve">de </w:t>
      </w:r>
      <w:r w:rsidR="00CE22BE" w:rsidRPr="00564DA5">
        <w:rPr>
          <w:rFonts w:ascii="Palatino Linotype" w:hAnsi="Palatino Linotype"/>
          <w:b/>
          <w:bCs/>
        </w:rPr>
        <w:t xml:space="preserve">dos mil </w:t>
      </w:r>
      <w:r w:rsidR="00403C12" w:rsidRPr="00564DA5">
        <w:rPr>
          <w:rFonts w:ascii="Palatino Linotype" w:hAnsi="Palatino Linotype"/>
          <w:b/>
          <w:bCs/>
        </w:rPr>
        <w:t>veinticuatro</w:t>
      </w:r>
      <w:r w:rsidR="000171D8" w:rsidRPr="00564DA5">
        <w:rPr>
          <w:rFonts w:ascii="Palatino Linotype" w:hAnsi="Palatino Linotype"/>
        </w:rPr>
        <w:t xml:space="preserve">, </w:t>
      </w:r>
      <w:r w:rsidR="00CE22BE" w:rsidRPr="00564DA5">
        <w:rPr>
          <w:rFonts w:ascii="Palatino Linotype" w:hAnsi="Palatino Linotype"/>
        </w:rPr>
        <w:t>la</w:t>
      </w:r>
      <w:r w:rsidR="00F74502" w:rsidRPr="00564DA5">
        <w:rPr>
          <w:rFonts w:ascii="Palatino Linotype" w:hAnsi="Palatino Linotype"/>
        </w:rPr>
        <w:t xml:space="preserve"> </w:t>
      </w:r>
      <w:r w:rsidR="00C77536" w:rsidRPr="00564DA5">
        <w:rPr>
          <w:rFonts w:ascii="Palatino Linotype" w:hAnsi="Palatino Linotype"/>
          <w:b/>
        </w:rPr>
        <w:t>Comisionada Sharon Cristina Morales Martínez</w:t>
      </w:r>
      <w:r w:rsidR="00C77536" w:rsidRPr="00564DA5">
        <w:rPr>
          <w:rFonts w:ascii="Palatino Linotype" w:hAnsi="Palatino Linotype"/>
          <w:lang w:val="es-419"/>
        </w:rPr>
        <w:t xml:space="preserve"> </w:t>
      </w:r>
      <w:r w:rsidRPr="00564DA5">
        <w:rPr>
          <w:rFonts w:ascii="Palatino Linotype" w:hAnsi="Palatino Linotype"/>
        </w:rPr>
        <w:t>acordó el cierre de instrucción;</w:t>
      </w:r>
      <w:r w:rsidR="00C2778A" w:rsidRPr="00564DA5">
        <w:rPr>
          <w:rFonts w:ascii="Palatino Linotype" w:hAnsi="Palatino Linotype" w:cs="Arial"/>
        </w:rPr>
        <w:t xml:space="preserve"> así como</w:t>
      </w:r>
      <w:r w:rsidRPr="00564DA5">
        <w:rPr>
          <w:rFonts w:ascii="Palatino Linotype" w:hAnsi="Palatino Linotype" w:cs="Arial"/>
        </w:rPr>
        <w:t>,</w:t>
      </w:r>
      <w:r w:rsidR="00C2778A" w:rsidRPr="00564DA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64DA5">
        <w:rPr>
          <w:rFonts w:ascii="Palatino Linotype" w:hAnsi="Palatino Linotype" w:cs="Arial"/>
        </w:rPr>
        <w:t>Información Pública</w:t>
      </w:r>
      <w:r w:rsidR="00C2778A" w:rsidRPr="00564DA5">
        <w:rPr>
          <w:rFonts w:ascii="Palatino Linotype" w:hAnsi="Palatino Linotype" w:cs="Arial"/>
        </w:rPr>
        <w:t xml:space="preserve"> del Estado de México y Municipios</w:t>
      </w:r>
      <w:r w:rsidR="0028330F" w:rsidRPr="00564DA5">
        <w:rPr>
          <w:rFonts w:ascii="Palatino Linotype" w:hAnsi="Palatino Linotype" w:cs="Arial"/>
        </w:rPr>
        <w:t>.</w:t>
      </w:r>
    </w:p>
    <w:p w14:paraId="5BBF1531" w14:textId="77777777" w:rsidR="0057572B" w:rsidRPr="00564DA5" w:rsidRDefault="0057572B" w:rsidP="00564DA5">
      <w:pPr>
        <w:jc w:val="both"/>
        <w:rPr>
          <w:rFonts w:ascii="Palatino Linotype" w:hAnsi="Palatino Linotype" w:cs="Arial"/>
        </w:rPr>
      </w:pPr>
    </w:p>
    <w:p w14:paraId="3AB9D768" w14:textId="7EB528FC" w:rsidR="000171D8" w:rsidRPr="00564DA5" w:rsidRDefault="000171D8" w:rsidP="00564DA5">
      <w:pPr>
        <w:jc w:val="center"/>
        <w:rPr>
          <w:rFonts w:ascii="Palatino Linotype" w:hAnsi="Palatino Linotype" w:cs="Arial"/>
          <w:b/>
          <w:bCs/>
          <w:spacing w:val="60"/>
          <w:sz w:val="28"/>
        </w:rPr>
      </w:pPr>
      <w:r w:rsidRPr="00564DA5">
        <w:rPr>
          <w:rFonts w:ascii="Palatino Linotype" w:hAnsi="Palatino Linotype" w:cs="Arial"/>
          <w:b/>
          <w:bCs/>
          <w:spacing w:val="60"/>
          <w:sz w:val="28"/>
        </w:rPr>
        <w:t>CONSIDERANDO</w:t>
      </w:r>
      <w:r w:rsidR="00DC75AB" w:rsidRPr="00564DA5">
        <w:rPr>
          <w:rFonts w:ascii="Palatino Linotype" w:hAnsi="Palatino Linotype" w:cs="Arial"/>
          <w:b/>
          <w:bCs/>
          <w:spacing w:val="60"/>
          <w:sz w:val="28"/>
        </w:rPr>
        <w:t>S</w:t>
      </w:r>
    </w:p>
    <w:p w14:paraId="06897FD6" w14:textId="77777777" w:rsidR="000171D8" w:rsidRPr="00564DA5" w:rsidRDefault="000171D8" w:rsidP="00564DA5">
      <w:pPr>
        <w:jc w:val="center"/>
        <w:rPr>
          <w:rFonts w:ascii="Palatino Linotype" w:hAnsi="Palatino Linotype"/>
          <w:b/>
        </w:rPr>
      </w:pPr>
    </w:p>
    <w:p w14:paraId="7F105395" w14:textId="2EDBBF94" w:rsidR="00964F6B" w:rsidRPr="00564DA5" w:rsidRDefault="000171D8" w:rsidP="00564DA5">
      <w:pPr>
        <w:spacing w:line="360" w:lineRule="auto"/>
        <w:ind w:right="50"/>
        <w:jc w:val="both"/>
        <w:rPr>
          <w:rFonts w:ascii="Palatino Linotype" w:hAnsi="Palatino Linotype"/>
          <w:b/>
          <w:sz w:val="28"/>
        </w:rPr>
      </w:pPr>
      <w:r w:rsidRPr="00564DA5">
        <w:rPr>
          <w:rFonts w:ascii="Palatino Linotype" w:hAnsi="Palatino Linotype"/>
          <w:b/>
          <w:sz w:val="28"/>
        </w:rPr>
        <w:t>PRIMERO.</w:t>
      </w:r>
      <w:r w:rsidRPr="00564DA5">
        <w:rPr>
          <w:rFonts w:ascii="Palatino Linotype" w:hAnsi="Palatino Linotype"/>
          <w:sz w:val="28"/>
        </w:rPr>
        <w:t xml:space="preserve"> </w:t>
      </w:r>
      <w:r w:rsidRPr="00564DA5">
        <w:rPr>
          <w:rFonts w:ascii="Palatino Linotype" w:hAnsi="Palatino Linotype"/>
          <w:b/>
          <w:sz w:val="28"/>
        </w:rPr>
        <w:t>Competencia</w:t>
      </w:r>
      <w:r w:rsidRPr="00564DA5">
        <w:rPr>
          <w:rFonts w:ascii="Palatino Linotype" w:hAnsi="Palatino Linotype"/>
          <w:sz w:val="28"/>
        </w:rPr>
        <w:t>.</w:t>
      </w:r>
    </w:p>
    <w:p w14:paraId="07007E92" w14:textId="6C69EE2A" w:rsidR="008B239D" w:rsidRPr="00564DA5" w:rsidRDefault="008B239D" w:rsidP="00564DA5">
      <w:pPr>
        <w:spacing w:line="360" w:lineRule="auto"/>
        <w:ind w:right="50"/>
        <w:jc w:val="both"/>
        <w:rPr>
          <w:rFonts w:ascii="Palatino Linotype" w:hAnsi="Palatino Linotype" w:cs="Arial"/>
        </w:rPr>
      </w:pPr>
      <w:r w:rsidRPr="00564DA5">
        <w:rPr>
          <w:rFonts w:ascii="Palatino Linotype" w:hAnsi="Palatino Linotype"/>
        </w:rPr>
        <w:t xml:space="preserve">Este Instituto de Transparencia, Acceso a la </w:t>
      </w:r>
      <w:r w:rsidR="00D86297" w:rsidRPr="00564DA5">
        <w:rPr>
          <w:rFonts w:ascii="Palatino Linotype" w:hAnsi="Palatino Linotype"/>
        </w:rPr>
        <w:t>Información Pública</w:t>
      </w:r>
      <w:r w:rsidRPr="00564DA5">
        <w:rPr>
          <w:rFonts w:ascii="Palatino Linotype" w:hAnsi="Palatino Linotype"/>
        </w:rPr>
        <w:t xml:space="preserve"> y Protección de Datos Personales del Estado de México y Municipios, es competente para </w:t>
      </w:r>
      <w:r w:rsidR="00CB5585" w:rsidRPr="00564DA5">
        <w:rPr>
          <w:rFonts w:ascii="Palatino Linotype" w:hAnsi="Palatino Linotype"/>
        </w:rPr>
        <w:t xml:space="preserve">conocer y resolver el presente </w:t>
      </w:r>
      <w:r w:rsidR="00D86297" w:rsidRPr="00564DA5">
        <w:rPr>
          <w:rFonts w:ascii="Palatino Linotype" w:hAnsi="Palatino Linotype"/>
        </w:rPr>
        <w:t>Recurso Revisión</w:t>
      </w:r>
      <w:r w:rsidRPr="00564DA5">
        <w:rPr>
          <w:rFonts w:ascii="Palatino Linotype" w:hAnsi="Palatino Linotype"/>
        </w:rPr>
        <w:t>, conforme a lo dispuesto en los artículos 6, Apartado A de la Constitución Política de los Estados Unidos M</w:t>
      </w:r>
      <w:r w:rsidR="002B7658" w:rsidRPr="00564DA5">
        <w:rPr>
          <w:rFonts w:ascii="Palatino Linotype" w:hAnsi="Palatino Linotype"/>
        </w:rPr>
        <w:t>exicanos; 5, párrafos trigésimo</w:t>
      </w:r>
      <w:r w:rsidRPr="00564DA5">
        <w:rPr>
          <w:rFonts w:ascii="Palatino Linotype" w:hAnsi="Palatino Linotype"/>
        </w:rPr>
        <w:t xml:space="preserve"> segundo, </w:t>
      </w:r>
      <w:r w:rsidR="002B7658" w:rsidRPr="00564DA5">
        <w:rPr>
          <w:rFonts w:ascii="Palatino Linotype" w:hAnsi="Palatino Linotype"/>
        </w:rPr>
        <w:t xml:space="preserve">trigésimo tercero y trigésimo cuarto, </w:t>
      </w:r>
      <w:r w:rsidRPr="00564DA5">
        <w:rPr>
          <w:rFonts w:ascii="Palatino Linotype" w:hAnsi="Palatino Linotype"/>
        </w:rPr>
        <w:t>fracciones IV y V de la Constitución Política del Estado Libre y Soberano de México;</w:t>
      </w:r>
      <w:r w:rsidR="00727578" w:rsidRPr="00564DA5">
        <w:rPr>
          <w:rFonts w:ascii="Palatino Linotype" w:hAnsi="Palatino Linotype"/>
        </w:rPr>
        <w:t xml:space="preserve"> ordinal</w:t>
      </w:r>
      <w:r w:rsidRPr="00564DA5">
        <w:rPr>
          <w:rFonts w:ascii="Palatino Linotype" w:hAnsi="Palatino Linotype"/>
        </w:rPr>
        <w:t xml:space="preserve"> 2</w:t>
      </w:r>
      <w:r w:rsidR="00727578" w:rsidRPr="00564DA5">
        <w:rPr>
          <w:rFonts w:ascii="Palatino Linotype" w:hAnsi="Palatino Linotype"/>
        </w:rPr>
        <w:t>,</w:t>
      </w:r>
      <w:r w:rsidRPr="00564DA5">
        <w:rPr>
          <w:rFonts w:ascii="Palatino Linotype" w:hAnsi="Palatino Linotype"/>
        </w:rPr>
        <w:t xml:space="preserve"> fracción II, 13, 29, 36, fracciones I y II, 176, 178, 179, 181 párrafo tercero y 185 de la Ley de Transparencia y Acceso a la </w:t>
      </w:r>
      <w:r w:rsidR="00D86297" w:rsidRPr="00564DA5">
        <w:rPr>
          <w:rFonts w:ascii="Palatino Linotype" w:hAnsi="Palatino Linotype"/>
        </w:rPr>
        <w:t>Información Pública</w:t>
      </w:r>
      <w:r w:rsidRPr="00564DA5">
        <w:rPr>
          <w:rFonts w:ascii="Palatino Linotype" w:hAnsi="Palatino Linotype"/>
        </w:rPr>
        <w:t xml:space="preserve"> del Estado de México y Municipios</w:t>
      </w:r>
      <w:r w:rsidR="008F0B23" w:rsidRPr="00564DA5">
        <w:rPr>
          <w:rFonts w:ascii="Palatino Linotype" w:hAnsi="Palatino Linotype" w:cs="Arial"/>
        </w:rPr>
        <w:t xml:space="preserve">; y 9, fracciones I </w:t>
      </w:r>
      <w:r w:rsidR="008F0B23" w:rsidRPr="00564DA5">
        <w:rPr>
          <w:rFonts w:ascii="Palatino Linotype" w:hAnsi="Palatino Linotype" w:cs="Arial"/>
        </w:rPr>
        <w:lastRenderedPageBreak/>
        <w:t>y XXIII</w:t>
      </w:r>
      <w:r w:rsidRPr="00564DA5">
        <w:rPr>
          <w:rFonts w:ascii="Palatino Linotype" w:hAnsi="Palatino Linotype" w:cs="Arial"/>
        </w:rPr>
        <w:t xml:space="preserve"> y 11 del Reglamento Interior del Instituto de Transparencia, Acceso a la </w:t>
      </w:r>
      <w:r w:rsidR="00D86297" w:rsidRPr="00564DA5">
        <w:rPr>
          <w:rFonts w:ascii="Palatino Linotype" w:hAnsi="Palatino Linotype" w:cs="Arial"/>
        </w:rPr>
        <w:t>Información Pública</w:t>
      </w:r>
      <w:r w:rsidRPr="00564DA5">
        <w:rPr>
          <w:rFonts w:ascii="Palatino Linotype" w:hAnsi="Palatino Linotype" w:cs="Arial"/>
        </w:rPr>
        <w:t xml:space="preserve"> y Protección de Datos Personales del Estado de México y Municipios.</w:t>
      </w:r>
    </w:p>
    <w:p w14:paraId="7462BEF6" w14:textId="77777777" w:rsidR="00D8393F" w:rsidRPr="00564DA5" w:rsidRDefault="00D8393F" w:rsidP="00564DA5">
      <w:pPr>
        <w:spacing w:line="360" w:lineRule="auto"/>
        <w:ind w:right="50"/>
        <w:jc w:val="both"/>
        <w:rPr>
          <w:rFonts w:ascii="Palatino Linotype" w:hAnsi="Palatino Linotype" w:cs="Arial"/>
        </w:rPr>
      </w:pPr>
    </w:p>
    <w:p w14:paraId="508C9D22" w14:textId="35439B0C" w:rsidR="004510AB" w:rsidRPr="00564DA5" w:rsidRDefault="00E74792" w:rsidP="00564DA5">
      <w:pPr>
        <w:spacing w:line="360" w:lineRule="auto"/>
        <w:jc w:val="both"/>
        <w:rPr>
          <w:rFonts w:ascii="Palatino Linotype" w:hAnsi="Palatino Linotype" w:cs="Arial"/>
          <w:b/>
          <w:sz w:val="28"/>
        </w:rPr>
      </w:pPr>
      <w:r w:rsidRPr="00564DA5">
        <w:rPr>
          <w:rFonts w:ascii="Palatino Linotype" w:hAnsi="Palatino Linotype" w:cs="Arial"/>
          <w:b/>
          <w:sz w:val="28"/>
        </w:rPr>
        <w:t>SEGUNDO. Interés.</w:t>
      </w:r>
    </w:p>
    <w:p w14:paraId="0024EECC" w14:textId="2C80BE58" w:rsidR="0057572B" w:rsidRPr="00564DA5" w:rsidRDefault="000171D8" w:rsidP="00564DA5">
      <w:pPr>
        <w:spacing w:line="360" w:lineRule="auto"/>
        <w:jc w:val="both"/>
        <w:rPr>
          <w:rFonts w:ascii="Palatino Linotype" w:hAnsi="Palatino Linotype" w:cs="Arial"/>
          <w:lang w:eastAsia="es-MX"/>
        </w:rPr>
      </w:pPr>
      <w:r w:rsidRPr="00564DA5">
        <w:rPr>
          <w:rFonts w:ascii="Palatino Linotype" w:hAnsi="Palatino Linotype" w:cs="Arial"/>
          <w:bCs/>
        </w:rPr>
        <w:t xml:space="preserve">El </w:t>
      </w:r>
      <w:r w:rsidR="00D86297" w:rsidRPr="00564DA5">
        <w:rPr>
          <w:rFonts w:ascii="Palatino Linotype" w:hAnsi="Palatino Linotype" w:cs="Arial"/>
          <w:bCs/>
        </w:rPr>
        <w:t>Recurso Revisión</w:t>
      </w:r>
      <w:r w:rsidRPr="00564DA5">
        <w:rPr>
          <w:rFonts w:ascii="Palatino Linotype" w:hAnsi="Palatino Linotype" w:cs="Arial"/>
          <w:bCs/>
        </w:rPr>
        <w:t xml:space="preserve"> fue interpuesto por parte legítima, en atención a que se presentó por </w:t>
      </w:r>
      <w:r w:rsidR="009620F7" w:rsidRPr="00564DA5">
        <w:rPr>
          <w:rFonts w:ascii="Palatino Linotype" w:hAnsi="Palatino Linotype" w:cs="Arial"/>
          <w:b/>
        </w:rPr>
        <w:t>EL</w:t>
      </w:r>
      <w:r w:rsidRPr="00564DA5">
        <w:rPr>
          <w:rFonts w:ascii="Palatino Linotype" w:hAnsi="Palatino Linotype" w:cs="Arial"/>
          <w:b/>
          <w:bCs/>
        </w:rPr>
        <w:t xml:space="preserve"> RECURRENTE,</w:t>
      </w:r>
      <w:r w:rsidRPr="00564DA5">
        <w:rPr>
          <w:rFonts w:ascii="Palatino Linotype" w:hAnsi="Palatino Linotype" w:cs="Arial"/>
          <w:bCs/>
        </w:rPr>
        <w:t xml:space="preserve"> quien es la misma persona que formuló la solicitud de acceso a la </w:t>
      </w:r>
      <w:r w:rsidR="00D86297" w:rsidRPr="00564DA5">
        <w:rPr>
          <w:rFonts w:ascii="Palatino Linotype" w:hAnsi="Palatino Linotype" w:cs="Arial"/>
          <w:bCs/>
        </w:rPr>
        <w:t>Información Pública</w:t>
      </w:r>
      <w:r w:rsidRPr="00564DA5">
        <w:rPr>
          <w:rFonts w:ascii="Palatino Linotype" w:hAnsi="Palatino Linotype" w:cs="Arial"/>
          <w:bCs/>
        </w:rPr>
        <w:t xml:space="preserve"> al </w:t>
      </w:r>
      <w:r w:rsidRPr="00564DA5">
        <w:rPr>
          <w:rFonts w:ascii="Palatino Linotype" w:hAnsi="Palatino Linotype" w:cs="Arial"/>
          <w:b/>
          <w:bCs/>
        </w:rPr>
        <w:t>SUJETO OBLIGADO</w:t>
      </w:r>
      <w:r w:rsidR="005B5043" w:rsidRPr="00564DA5">
        <w:rPr>
          <w:rFonts w:ascii="Palatino Linotype" w:hAnsi="Palatino Linotype" w:cs="Arial"/>
          <w:b/>
          <w:bCs/>
        </w:rPr>
        <w:t xml:space="preserve">, </w:t>
      </w:r>
      <w:r w:rsidR="005B5043" w:rsidRPr="00564DA5">
        <w:rPr>
          <w:rFonts w:ascii="Palatino Linotype" w:hAnsi="Palatino Linotype" w:cs="Arial"/>
          <w:bCs/>
        </w:rPr>
        <w:t xml:space="preserve">pues para ello, es </w:t>
      </w:r>
      <w:r w:rsidR="005B5043" w:rsidRPr="00564DA5">
        <w:rPr>
          <w:rFonts w:ascii="Palatino Linotype" w:hAnsi="Palatino Linotype" w:cs="Arial"/>
          <w:lang w:eastAsia="es-MX"/>
        </w:rPr>
        <w:t xml:space="preserve">necesario que el particular ingrese al </w:t>
      </w:r>
      <w:r w:rsidR="005B5043" w:rsidRPr="00564DA5">
        <w:rPr>
          <w:rFonts w:ascii="Palatino Linotype" w:hAnsi="Palatino Linotype" w:cs="Arial"/>
          <w:b/>
          <w:lang w:eastAsia="es-MX"/>
        </w:rPr>
        <w:t xml:space="preserve">SAIMEX </w:t>
      </w:r>
      <w:r w:rsidR="005B5043" w:rsidRPr="00564DA5">
        <w:rPr>
          <w:rFonts w:ascii="Palatino Linotype" w:hAnsi="Palatino Linotype" w:cs="Arial"/>
          <w:lang w:eastAsia="es-MX"/>
        </w:rPr>
        <w:t>mediante la utilización de su clave de usuario y contraseña.</w:t>
      </w:r>
    </w:p>
    <w:p w14:paraId="7F8A5001" w14:textId="77777777" w:rsidR="00334CCE" w:rsidRPr="00564DA5" w:rsidRDefault="00334CCE" w:rsidP="00564DA5">
      <w:pPr>
        <w:spacing w:line="360" w:lineRule="auto"/>
        <w:jc w:val="both"/>
        <w:rPr>
          <w:rFonts w:ascii="Palatino Linotype" w:hAnsi="Palatino Linotype" w:cs="Arial"/>
          <w:lang w:eastAsia="es-MX"/>
        </w:rPr>
      </w:pPr>
    </w:p>
    <w:p w14:paraId="73B57685" w14:textId="77777777" w:rsidR="005C250B" w:rsidRPr="00564DA5" w:rsidRDefault="005C250B" w:rsidP="00564DA5">
      <w:pPr>
        <w:autoSpaceDE w:val="0"/>
        <w:autoSpaceDN w:val="0"/>
        <w:adjustRightInd w:val="0"/>
        <w:spacing w:line="360" w:lineRule="auto"/>
        <w:ind w:right="49"/>
        <w:jc w:val="both"/>
        <w:rPr>
          <w:rFonts w:ascii="Palatino Linotype" w:hAnsi="Palatino Linotype" w:cs="Arial"/>
          <w:b/>
          <w:sz w:val="28"/>
          <w:lang w:val="es-ES"/>
        </w:rPr>
      </w:pPr>
      <w:r w:rsidRPr="00564DA5">
        <w:rPr>
          <w:rFonts w:ascii="Palatino Linotype" w:hAnsi="Palatino Linotype" w:cs="Arial"/>
          <w:b/>
          <w:sz w:val="28"/>
        </w:rPr>
        <w:t xml:space="preserve">TERCERO. </w:t>
      </w:r>
      <w:r w:rsidRPr="00564DA5">
        <w:rPr>
          <w:rFonts w:ascii="Palatino Linotype" w:hAnsi="Palatino Linotype" w:cs="Arial"/>
          <w:b/>
          <w:sz w:val="28"/>
          <w:lang w:val="es-ES"/>
        </w:rPr>
        <w:t xml:space="preserve">Oportunidad. </w:t>
      </w:r>
    </w:p>
    <w:p w14:paraId="085EB8E2" w14:textId="77777777" w:rsidR="00660A5A" w:rsidRPr="00564DA5" w:rsidRDefault="00660A5A" w:rsidP="00564DA5">
      <w:pPr>
        <w:spacing w:line="360" w:lineRule="auto"/>
        <w:jc w:val="both"/>
        <w:rPr>
          <w:rFonts w:ascii="Palatino Linotype" w:hAnsi="Palatino Linotype" w:cs="Arial"/>
          <w:lang w:val="es-ES"/>
        </w:rPr>
      </w:pPr>
      <w:r w:rsidRPr="00564DA5">
        <w:rPr>
          <w:rFonts w:ascii="Palatino Linotype" w:hAnsi="Palatino Linotype" w:cs="Arial"/>
          <w:lang w:val="es-ES"/>
        </w:rPr>
        <w:t xml:space="preserve">El Recurso de Revisión fue interpuesto dentro del plazo de quince días hábiles, contados a partir del día siguiente al en que </w:t>
      </w:r>
      <w:r w:rsidRPr="00564DA5">
        <w:rPr>
          <w:rFonts w:ascii="Palatino Linotype" w:hAnsi="Palatino Linotype" w:cs="Arial"/>
          <w:b/>
          <w:lang w:val="es-ES"/>
        </w:rPr>
        <w:t>EL RECURRENTE</w:t>
      </w:r>
      <w:r w:rsidRPr="00564DA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42BFA5AC" w14:textId="77777777" w:rsidR="00F05B21" w:rsidRPr="00564DA5" w:rsidRDefault="00F05B21" w:rsidP="00564DA5">
      <w:pPr>
        <w:jc w:val="both"/>
        <w:rPr>
          <w:rFonts w:ascii="Palatino Linotype" w:hAnsi="Palatino Linotype" w:cs="Arial"/>
          <w:lang w:val="es-ES"/>
        </w:rPr>
      </w:pPr>
    </w:p>
    <w:p w14:paraId="34E770EC" w14:textId="77777777" w:rsidR="00660A5A" w:rsidRPr="00564DA5" w:rsidRDefault="00660A5A" w:rsidP="00564DA5">
      <w:pPr>
        <w:ind w:left="851" w:right="850"/>
        <w:jc w:val="both"/>
        <w:rPr>
          <w:rFonts w:ascii="Palatino Linotype" w:hAnsi="Palatino Linotype" w:cs="Arial"/>
          <w:i/>
          <w:sz w:val="22"/>
          <w:lang w:val="es-ES"/>
        </w:rPr>
      </w:pPr>
      <w:r w:rsidRPr="00564DA5">
        <w:rPr>
          <w:rFonts w:ascii="Palatino Linotype" w:hAnsi="Palatino Linotype" w:cs="Arial"/>
          <w:b/>
          <w:i/>
          <w:sz w:val="22"/>
          <w:lang w:val="es-ES"/>
        </w:rPr>
        <w:t>“Artículo 178</w:t>
      </w:r>
      <w:r w:rsidRPr="00564DA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564DA5" w:rsidRDefault="00660A5A" w:rsidP="00564DA5">
      <w:pPr>
        <w:ind w:left="851" w:right="850" w:hanging="851"/>
        <w:jc w:val="both"/>
        <w:rPr>
          <w:rFonts w:ascii="Palatino Linotype" w:hAnsi="Palatino Linotype" w:cs="Arial"/>
          <w:i/>
          <w:sz w:val="22"/>
          <w:lang w:val="es-ES"/>
        </w:rPr>
      </w:pPr>
    </w:p>
    <w:p w14:paraId="1A927B83" w14:textId="77777777" w:rsidR="00660A5A" w:rsidRPr="00564DA5" w:rsidRDefault="00660A5A" w:rsidP="00564DA5">
      <w:pPr>
        <w:ind w:left="851" w:right="850"/>
        <w:jc w:val="both"/>
        <w:rPr>
          <w:rFonts w:ascii="Palatino Linotype" w:hAnsi="Palatino Linotype" w:cs="Arial"/>
          <w:i/>
          <w:sz w:val="22"/>
          <w:lang w:val="es-ES"/>
        </w:rPr>
      </w:pPr>
      <w:r w:rsidRPr="00564DA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564DA5" w:rsidRDefault="00660A5A" w:rsidP="00564DA5">
      <w:pPr>
        <w:ind w:left="851" w:right="850" w:hanging="851"/>
        <w:jc w:val="both"/>
        <w:rPr>
          <w:rFonts w:ascii="Palatino Linotype" w:hAnsi="Palatino Linotype" w:cs="Arial"/>
          <w:i/>
          <w:sz w:val="22"/>
          <w:lang w:val="es-ES"/>
        </w:rPr>
      </w:pPr>
    </w:p>
    <w:p w14:paraId="0D1095D1" w14:textId="77777777" w:rsidR="00660A5A" w:rsidRPr="00564DA5" w:rsidRDefault="00660A5A" w:rsidP="00564DA5">
      <w:pPr>
        <w:ind w:left="851" w:right="850"/>
        <w:jc w:val="both"/>
        <w:rPr>
          <w:rFonts w:ascii="Palatino Linotype" w:hAnsi="Palatino Linotype" w:cs="Arial"/>
          <w:i/>
          <w:sz w:val="22"/>
          <w:lang w:val="es-ES"/>
        </w:rPr>
      </w:pPr>
      <w:r w:rsidRPr="00564DA5">
        <w:rPr>
          <w:rFonts w:ascii="Palatino Linotype" w:hAnsi="Palatino Linotype" w:cs="Arial"/>
          <w:i/>
          <w:sz w:val="22"/>
          <w:lang w:val="es-ES"/>
        </w:rPr>
        <w:lastRenderedPageBreak/>
        <w:t xml:space="preserve">En el caso de que se interponga ante la Unidad de Transparencia, ésta deberá remitir el Recurso de Revisión al Instituto a más tardar al día siguiente de haberlo recibido.” </w:t>
      </w:r>
      <w:r w:rsidRPr="00564DA5">
        <w:rPr>
          <w:rFonts w:ascii="Palatino Linotype" w:hAnsi="Palatino Linotype" w:cs="Arial"/>
          <w:sz w:val="22"/>
          <w:lang w:val="es-ES"/>
        </w:rPr>
        <w:t>(Sic).</w:t>
      </w:r>
    </w:p>
    <w:p w14:paraId="505022FE" w14:textId="77777777" w:rsidR="00660A5A" w:rsidRPr="00564DA5" w:rsidRDefault="00660A5A" w:rsidP="00564DA5">
      <w:pPr>
        <w:ind w:left="851" w:right="616"/>
        <w:jc w:val="both"/>
        <w:rPr>
          <w:rFonts w:ascii="Palatino Linotype" w:hAnsi="Palatino Linotype" w:cs="Arial"/>
          <w:i/>
          <w:lang w:val="es-ES"/>
        </w:rPr>
      </w:pPr>
    </w:p>
    <w:p w14:paraId="6383FD43" w14:textId="4F3199FA" w:rsidR="008238CC" w:rsidRPr="00564DA5" w:rsidRDefault="00660A5A" w:rsidP="00564DA5">
      <w:pPr>
        <w:spacing w:line="360" w:lineRule="auto"/>
        <w:jc w:val="both"/>
        <w:rPr>
          <w:rFonts w:ascii="Palatino Linotype" w:hAnsi="Palatino Linotype" w:cs="Arial"/>
          <w:lang w:val="es-ES"/>
        </w:rPr>
      </w:pPr>
      <w:r w:rsidRPr="00564DA5">
        <w:rPr>
          <w:rFonts w:ascii="Palatino Linotype" w:hAnsi="Palatino Linotype" w:cs="Arial"/>
          <w:lang w:val="es-ES"/>
        </w:rPr>
        <w:t xml:space="preserve">En esa tesitura, atendiendo a que </w:t>
      </w:r>
      <w:r w:rsidRPr="00564DA5">
        <w:rPr>
          <w:rFonts w:ascii="Palatino Linotype" w:hAnsi="Palatino Linotype" w:cs="Arial"/>
          <w:b/>
          <w:lang w:val="es-ES"/>
        </w:rPr>
        <w:t>EL SUJETO OBLIGADO</w:t>
      </w:r>
      <w:r w:rsidRPr="00564DA5">
        <w:rPr>
          <w:rFonts w:ascii="Palatino Linotype" w:hAnsi="Palatino Linotype" w:cs="Arial"/>
          <w:lang w:val="es-ES"/>
        </w:rPr>
        <w:t xml:space="preserve"> notificó la respuesta a la solicitud de Acceso a la Información Pública el </w:t>
      </w:r>
      <w:r w:rsidR="00403C12" w:rsidRPr="00564DA5">
        <w:rPr>
          <w:rFonts w:ascii="Palatino Linotype" w:hAnsi="Palatino Linotype" w:cs="Arial"/>
          <w:b/>
          <w:lang w:val="es-ES"/>
        </w:rPr>
        <w:t>veintinueve de septiembre</w:t>
      </w:r>
      <w:r w:rsidRPr="00564DA5">
        <w:rPr>
          <w:rFonts w:ascii="Palatino Linotype" w:hAnsi="Palatino Linotype" w:cs="Arial"/>
          <w:b/>
          <w:lang w:val="es-ES"/>
        </w:rPr>
        <w:t xml:space="preserve"> de dos mil </w:t>
      </w:r>
      <w:r w:rsidR="000908B5" w:rsidRPr="00564DA5">
        <w:rPr>
          <w:rFonts w:ascii="Palatino Linotype" w:hAnsi="Palatino Linotype" w:cs="Arial"/>
          <w:b/>
          <w:lang w:val="es-ES"/>
        </w:rPr>
        <w:t>veintitrés</w:t>
      </w:r>
      <w:r w:rsidRPr="00564DA5">
        <w:rPr>
          <w:rFonts w:ascii="Palatino Linotype" w:hAnsi="Palatino Linotype" w:cs="Arial"/>
          <w:lang w:val="es-ES"/>
        </w:rPr>
        <w:t xml:space="preserve">, así, el plazo de quince días hábiles que el artículo 178 de la Ley de la materia otorga a la hoy </w:t>
      </w:r>
      <w:r w:rsidRPr="00564DA5">
        <w:rPr>
          <w:rFonts w:ascii="Palatino Linotype" w:hAnsi="Palatino Linotype" w:cs="Arial"/>
          <w:b/>
          <w:lang w:val="es-ES"/>
        </w:rPr>
        <w:t>RECURRENTE</w:t>
      </w:r>
      <w:r w:rsidRPr="00564DA5">
        <w:rPr>
          <w:rFonts w:ascii="Palatino Linotype" w:hAnsi="Palatino Linotype" w:cs="Arial"/>
          <w:lang w:val="es-ES"/>
        </w:rPr>
        <w:t xml:space="preserve"> para presentar el respectivo Recurso de Revisión, transcurrió del </w:t>
      </w:r>
      <w:r w:rsidR="00D73086" w:rsidRPr="00564DA5">
        <w:rPr>
          <w:rFonts w:ascii="Palatino Linotype" w:hAnsi="Palatino Linotype" w:cs="Arial"/>
          <w:b/>
          <w:lang w:val="es-ES"/>
        </w:rPr>
        <w:t xml:space="preserve">dos al veinte de octubre </w:t>
      </w:r>
      <w:r w:rsidR="00E06273" w:rsidRPr="00564DA5">
        <w:rPr>
          <w:rFonts w:ascii="Palatino Linotype" w:hAnsi="Palatino Linotype" w:cs="Arial"/>
          <w:b/>
          <w:lang w:val="es-ES"/>
        </w:rPr>
        <w:t>de</w:t>
      </w:r>
      <w:r w:rsidR="009E27BB" w:rsidRPr="00564DA5">
        <w:rPr>
          <w:rFonts w:ascii="Palatino Linotype" w:hAnsi="Palatino Linotype" w:cs="Arial"/>
          <w:b/>
          <w:lang w:val="es-ES"/>
        </w:rPr>
        <w:t xml:space="preserve"> </w:t>
      </w:r>
      <w:r w:rsidRPr="00564DA5">
        <w:rPr>
          <w:rFonts w:ascii="Palatino Linotype" w:hAnsi="Palatino Linotype" w:cs="Arial"/>
          <w:b/>
          <w:lang w:val="es-ES"/>
        </w:rPr>
        <w:t xml:space="preserve">dos mil </w:t>
      </w:r>
      <w:r w:rsidR="000908B5" w:rsidRPr="00564DA5">
        <w:rPr>
          <w:rFonts w:ascii="Palatino Linotype" w:hAnsi="Palatino Linotype" w:cs="Arial"/>
          <w:b/>
          <w:lang w:val="es-ES"/>
        </w:rPr>
        <w:t>veintitrés</w:t>
      </w:r>
      <w:r w:rsidRPr="00564DA5">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E06273" w:rsidRPr="00564DA5">
        <w:rPr>
          <w:rFonts w:ascii="Palatino Linotype" w:hAnsi="Palatino Linotype" w:cs="Arial"/>
          <w:lang w:val="es-ES"/>
        </w:rPr>
        <w:t>, así como aquellos inhábiles de conformidad con el calendario oficial de este Instituto.</w:t>
      </w:r>
    </w:p>
    <w:p w14:paraId="1A537E27" w14:textId="77777777" w:rsidR="008238CC" w:rsidRPr="00564DA5" w:rsidRDefault="008238CC" w:rsidP="00564DA5">
      <w:pPr>
        <w:spacing w:line="360" w:lineRule="auto"/>
        <w:jc w:val="both"/>
        <w:rPr>
          <w:rFonts w:ascii="Palatino Linotype" w:hAnsi="Palatino Linotype" w:cs="Arial"/>
          <w:lang w:val="es-ES"/>
        </w:rPr>
      </w:pPr>
    </w:p>
    <w:p w14:paraId="49CBB09A" w14:textId="0310BB00" w:rsidR="00660A5A" w:rsidRPr="00564DA5" w:rsidRDefault="00660A5A" w:rsidP="00564DA5">
      <w:pPr>
        <w:spacing w:line="360" w:lineRule="auto"/>
        <w:jc w:val="both"/>
        <w:rPr>
          <w:rFonts w:ascii="Palatino Linotype" w:hAnsi="Palatino Linotype" w:cs="Arial"/>
          <w:lang w:val="es-ES"/>
        </w:rPr>
      </w:pPr>
      <w:r w:rsidRPr="00564DA5">
        <w:rPr>
          <w:rFonts w:ascii="Palatino Linotype" w:hAnsi="Palatino Linotype" w:cs="Arial"/>
          <w:lang w:val="es-ES"/>
        </w:rPr>
        <w:t>Por tanto, si el Recurso de Revisión</w:t>
      </w:r>
      <w:r w:rsidR="008238CC" w:rsidRPr="00564DA5">
        <w:rPr>
          <w:rFonts w:ascii="Palatino Linotype" w:hAnsi="Palatino Linotype" w:cs="Arial"/>
          <w:lang w:val="es-ES"/>
        </w:rPr>
        <w:t xml:space="preserve"> que nos ocupa, se </w:t>
      </w:r>
      <w:r w:rsidR="002C7B76" w:rsidRPr="00564DA5">
        <w:rPr>
          <w:rFonts w:ascii="Palatino Linotype" w:hAnsi="Palatino Linotype" w:cs="Arial"/>
          <w:lang w:val="es-ES"/>
        </w:rPr>
        <w:t>tuvo por recibido</w:t>
      </w:r>
      <w:r w:rsidR="008238CC" w:rsidRPr="00564DA5">
        <w:rPr>
          <w:rFonts w:ascii="Palatino Linotype" w:hAnsi="Palatino Linotype" w:cs="Arial"/>
          <w:lang w:val="es-ES"/>
        </w:rPr>
        <w:t xml:space="preserve"> el</w:t>
      </w:r>
      <w:r w:rsidR="002044CB" w:rsidRPr="00564DA5">
        <w:rPr>
          <w:rFonts w:ascii="Palatino Linotype" w:hAnsi="Palatino Linotype" w:cs="Arial"/>
          <w:b/>
          <w:lang w:val="es-ES"/>
        </w:rPr>
        <w:t xml:space="preserve"> </w:t>
      </w:r>
      <w:r w:rsidR="00D73086" w:rsidRPr="00564DA5">
        <w:rPr>
          <w:rFonts w:ascii="Palatino Linotype" w:hAnsi="Palatino Linotype" w:cs="Arial"/>
          <w:b/>
          <w:lang w:val="es-ES"/>
        </w:rPr>
        <w:t>cinco de octubre</w:t>
      </w:r>
      <w:r w:rsidR="002044CB" w:rsidRPr="00564DA5">
        <w:rPr>
          <w:rFonts w:ascii="Palatino Linotype" w:hAnsi="Palatino Linotype" w:cs="Arial"/>
          <w:b/>
          <w:lang w:val="es-ES"/>
        </w:rPr>
        <w:t xml:space="preserve"> </w:t>
      </w:r>
      <w:r w:rsidRPr="00564DA5">
        <w:rPr>
          <w:rFonts w:ascii="Palatino Linotype" w:hAnsi="Palatino Linotype" w:cs="Arial"/>
          <w:b/>
          <w:lang w:val="es-ES"/>
        </w:rPr>
        <w:t xml:space="preserve">de dos mil </w:t>
      </w:r>
      <w:r w:rsidR="000908B5" w:rsidRPr="00564DA5">
        <w:rPr>
          <w:rFonts w:ascii="Palatino Linotype" w:hAnsi="Palatino Linotype" w:cs="Arial"/>
          <w:b/>
          <w:lang w:val="es-ES"/>
        </w:rPr>
        <w:t>veintitrés</w:t>
      </w:r>
      <w:r w:rsidRPr="00564DA5">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564DA5" w:rsidRDefault="003220AB" w:rsidP="00564DA5">
      <w:pPr>
        <w:spacing w:line="360" w:lineRule="auto"/>
        <w:jc w:val="both"/>
        <w:rPr>
          <w:rFonts w:ascii="Palatino Linotype" w:hAnsi="Palatino Linotype" w:cs="Arial"/>
          <w:lang w:val="es-ES"/>
        </w:rPr>
      </w:pPr>
    </w:p>
    <w:p w14:paraId="71D326AF" w14:textId="09A3C9AE" w:rsidR="005C250B" w:rsidRPr="00564DA5" w:rsidRDefault="005C250B" w:rsidP="00564DA5">
      <w:pPr>
        <w:autoSpaceDE w:val="0"/>
        <w:autoSpaceDN w:val="0"/>
        <w:adjustRightInd w:val="0"/>
        <w:spacing w:line="360" w:lineRule="auto"/>
        <w:ind w:right="49"/>
        <w:jc w:val="both"/>
        <w:rPr>
          <w:rFonts w:ascii="Palatino Linotype" w:hAnsi="Palatino Linotype"/>
          <w:b/>
          <w:sz w:val="28"/>
        </w:rPr>
      </w:pPr>
      <w:r w:rsidRPr="00564DA5">
        <w:rPr>
          <w:rFonts w:ascii="Palatino Linotype" w:hAnsi="Palatino Linotype" w:cs="Arial"/>
          <w:b/>
          <w:sz w:val="28"/>
        </w:rPr>
        <w:t>CUARTO</w:t>
      </w:r>
      <w:r w:rsidR="0030772C" w:rsidRPr="00564DA5">
        <w:rPr>
          <w:rFonts w:ascii="Palatino Linotype" w:hAnsi="Palatino Linotype"/>
          <w:b/>
          <w:sz w:val="28"/>
        </w:rPr>
        <w:t>. Procedibilidad.</w:t>
      </w:r>
    </w:p>
    <w:p w14:paraId="60BCB323" w14:textId="77777777" w:rsidR="009E27BB" w:rsidRPr="00564DA5" w:rsidRDefault="009E27BB" w:rsidP="00564DA5">
      <w:pPr>
        <w:autoSpaceDE w:val="0"/>
        <w:autoSpaceDN w:val="0"/>
        <w:adjustRightInd w:val="0"/>
        <w:spacing w:line="360" w:lineRule="auto"/>
        <w:ind w:right="49"/>
        <w:jc w:val="both"/>
        <w:rPr>
          <w:rFonts w:ascii="Palatino Linotype" w:hAnsi="Palatino Linotype" w:cs="Arial"/>
          <w:lang w:val="es-ES"/>
        </w:rPr>
      </w:pPr>
      <w:r w:rsidRPr="00564DA5">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42312FF7" w14:textId="77777777" w:rsidR="009E27BB" w:rsidRPr="00564DA5" w:rsidRDefault="009E27BB" w:rsidP="00564DA5">
      <w:pPr>
        <w:autoSpaceDE w:val="0"/>
        <w:autoSpaceDN w:val="0"/>
        <w:adjustRightInd w:val="0"/>
        <w:ind w:right="49"/>
        <w:jc w:val="both"/>
        <w:rPr>
          <w:rFonts w:ascii="Palatino Linotype" w:hAnsi="Palatino Linotype" w:cs="Arial"/>
          <w:lang w:val="es-ES"/>
        </w:rPr>
      </w:pPr>
    </w:p>
    <w:p w14:paraId="7409DFEF" w14:textId="77777777" w:rsidR="009E27BB" w:rsidRPr="00564DA5" w:rsidRDefault="009E27BB" w:rsidP="00564DA5">
      <w:pPr>
        <w:tabs>
          <w:tab w:val="left" w:pos="851"/>
        </w:tabs>
        <w:ind w:left="851" w:right="901"/>
        <w:jc w:val="both"/>
        <w:rPr>
          <w:rFonts w:ascii="Palatino Linotype" w:hAnsi="Palatino Linotype"/>
          <w:b/>
          <w:i/>
          <w:sz w:val="22"/>
          <w:szCs w:val="22"/>
          <w:lang w:val="es-ES"/>
        </w:rPr>
      </w:pPr>
      <w:r w:rsidRPr="00564DA5">
        <w:rPr>
          <w:rFonts w:ascii="Palatino Linotype" w:hAnsi="Palatino Linotype"/>
          <w:b/>
          <w:i/>
          <w:sz w:val="22"/>
          <w:szCs w:val="22"/>
          <w:lang w:val="es-ES"/>
        </w:rPr>
        <w:t xml:space="preserve">“Artículo 180. </w:t>
      </w:r>
      <w:r w:rsidRPr="00564DA5">
        <w:rPr>
          <w:rFonts w:ascii="Palatino Linotype" w:hAnsi="Palatino Linotype"/>
          <w:i/>
          <w:sz w:val="22"/>
          <w:szCs w:val="22"/>
          <w:lang w:val="es-ES"/>
        </w:rPr>
        <w:t xml:space="preserve">El </w:t>
      </w:r>
      <w:r w:rsidRPr="00564DA5">
        <w:rPr>
          <w:rFonts w:ascii="Palatino Linotype" w:hAnsi="Palatino Linotype" w:cs="Arial"/>
          <w:i/>
          <w:sz w:val="22"/>
          <w:szCs w:val="22"/>
          <w:lang w:val="es-ES"/>
        </w:rPr>
        <w:t>Recurso Revisión</w:t>
      </w:r>
      <w:r w:rsidRPr="00564DA5">
        <w:rPr>
          <w:rFonts w:ascii="Palatino Linotype" w:hAnsi="Palatino Linotype"/>
          <w:i/>
          <w:sz w:val="22"/>
          <w:szCs w:val="22"/>
          <w:lang w:val="es-ES"/>
        </w:rPr>
        <w:t xml:space="preserve"> contendrá:</w:t>
      </w:r>
      <w:r w:rsidRPr="00564DA5">
        <w:rPr>
          <w:rFonts w:ascii="Palatino Linotype" w:hAnsi="Palatino Linotype"/>
          <w:b/>
          <w:i/>
          <w:sz w:val="22"/>
          <w:szCs w:val="22"/>
          <w:lang w:val="es-ES"/>
        </w:rPr>
        <w:t xml:space="preserve"> </w:t>
      </w:r>
    </w:p>
    <w:p w14:paraId="39E0BF6C" w14:textId="77777777" w:rsidR="009E27BB" w:rsidRPr="00564DA5" w:rsidRDefault="009E27BB" w:rsidP="00564DA5">
      <w:pPr>
        <w:tabs>
          <w:tab w:val="left" w:pos="851"/>
        </w:tabs>
        <w:ind w:left="851" w:right="901"/>
        <w:jc w:val="both"/>
        <w:rPr>
          <w:rFonts w:ascii="Palatino Linotype" w:hAnsi="Palatino Linotype"/>
          <w:b/>
          <w:i/>
          <w:sz w:val="22"/>
          <w:szCs w:val="22"/>
          <w:lang w:val="es-ES"/>
        </w:rPr>
      </w:pPr>
      <w:r w:rsidRPr="00564DA5">
        <w:rPr>
          <w:rFonts w:ascii="Palatino Linotype" w:hAnsi="Palatino Linotype"/>
          <w:b/>
          <w:i/>
          <w:sz w:val="22"/>
          <w:szCs w:val="22"/>
          <w:lang w:val="es-ES"/>
        </w:rPr>
        <w:t>…</w:t>
      </w:r>
    </w:p>
    <w:p w14:paraId="7E1C65C7" w14:textId="77777777" w:rsidR="009E27BB" w:rsidRPr="00564DA5" w:rsidRDefault="009E27BB" w:rsidP="00564DA5">
      <w:pPr>
        <w:tabs>
          <w:tab w:val="left" w:pos="851"/>
        </w:tabs>
        <w:ind w:left="851" w:right="901"/>
        <w:jc w:val="both"/>
        <w:rPr>
          <w:rFonts w:ascii="Palatino Linotype" w:hAnsi="Palatino Linotype"/>
          <w:i/>
          <w:sz w:val="22"/>
          <w:szCs w:val="22"/>
          <w:lang w:val="es-ES"/>
        </w:rPr>
      </w:pPr>
      <w:r w:rsidRPr="00564DA5">
        <w:rPr>
          <w:rFonts w:ascii="Palatino Linotype" w:hAnsi="Palatino Linotype"/>
          <w:b/>
          <w:i/>
          <w:sz w:val="22"/>
          <w:szCs w:val="22"/>
          <w:lang w:val="es-ES"/>
        </w:rPr>
        <w:t xml:space="preserve">II. El nombre del solicitante </w:t>
      </w:r>
      <w:r w:rsidRPr="00564DA5">
        <w:rPr>
          <w:rFonts w:ascii="Palatino Linotype" w:hAnsi="Palatino Linotype" w:cs="Arial"/>
          <w:b/>
          <w:i/>
          <w:sz w:val="22"/>
          <w:szCs w:val="22"/>
          <w:lang w:val="es-ES"/>
        </w:rPr>
        <w:t>que</w:t>
      </w:r>
      <w:r w:rsidRPr="00564DA5">
        <w:rPr>
          <w:rFonts w:ascii="Palatino Linotype" w:hAnsi="Palatino Linotype"/>
          <w:b/>
          <w:i/>
          <w:sz w:val="22"/>
          <w:szCs w:val="22"/>
          <w:lang w:val="es-ES"/>
        </w:rPr>
        <w:t xml:space="preserve"> recurre </w:t>
      </w:r>
      <w:r w:rsidRPr="00564DA5">
        <w:rPr>
          <w:rFonts w:ascii="Palatino Linotype" w:hAnsi="Palatino Linotype"/>
          <w:i/>
          <w:sz w:val="22"/>
          <w:szCs w:val="22"/>
          <w:lang w:val="es-ES"/>
        </w:rPr>
        <w:t>o de su representante y, en su caso, …</w:t>
      </w:r>
    </w:p>
    <w:p w14:paraId="22797171" w14:textId="77777777" w:rsidR="009E27BB" w:rsidRPr="00564DA5" w:rsidRDefault="009E27BB" w:rsidP="00564DA5">
      <w:pPr>
        <w:tabs>
          <w:tab w:val="left" w:pos="851"/>
        </w:tabs>
        <w:ind w:left="851" w:right="901"/>
        <w:jc w:val="both"/>
        <w:rPr>
          <w:rFonts w:ascii="Palatino Linotype" w:hAnsi="Palatino Linotype"/>
          <w:b/>
          <w:i/>
          <w:sz w:val="22"/>
          <w:szCs w:val="22"/>
          <w:lang w:val="es-ES"/>
        </w:rPr>
      </w:pPr>
      <w:r w:rsidRPr="00564DA5">
        <w:rPr>
          <w:rFonts w:ascii="Palatino Linotype" w:hAnsi="Palatino Linotype"/>
          <w:b/>
          <w:i/>
          <w:sz w:val="22"/>
          <w:szCs w:val="22"/>
          <w:lang w:val="es-ES"/>
        </w:rPr>
        <w:t xml:space="preserve">En caso de </w:t>
      </w:r>
      <w:r w:rsidRPr="00564DA5">
        <w:rPr>
          <w:rFonts w:ascii="Palatino Linotype" w:hAnsi="Palatino Linotype" w:cs="Arial"/>
          <w:b/>
          <w:i/>
          <w:sz w:val="22"/>
          <w:szCs w:val="22"/>
          <w:lang w:val="es-ES"/>
        </w:rPr>
        <w:t>que</w:t>
      </w:r>
      <w:r w:rsidRPr="00564DA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64DA5">
        <w:rPr>
          <w:rFonts w:ascii="Palatino Linotype" w:hAnsi="Palatino Linotype"/>
          <w:i/>
          <w:sz w:val="22"/>
          <w:szCs w:val="22"/>
          <w:lang w:val="es-ES"/>
        </w:rPr>
        <w:t>, IV, VII y VIII.</w:t>
      </w:r>
      <w:r w:rsidRPr="00564DA5">
        <w:rPr>
          <w:rFonts w:ascii="Palatino Linotype" w:hAnsi="Palatino Linotype"/>
          <w:b/>
          <w:i/>
          <w:sz w:val="22"/>
          <w:szCs w:val="22"/>
          <w:lang w:val="es-ES"/>
        </w:rPr>
        <w:t>”</w:t>
      </w:r>
    </w:p>
    <w:p w14:paraId="2801B021" w14:textId="77777777" w:rsidR="009E27BB" w:rsidRPr="00564DA5" w:rsidRDefault="009E27BB" w:rsidP="00564DA5">
      <w:pPr>
        <w:tabs>
          <w:tab w:val="left" w:pos="851"/>
        </w:tabs>
        <w:ind w:right="901"/>
        <w:jc w:val="both"/>
        <w:rPr>
          <w:rFonts w:ascii="Palatino Linotype" w:hAnsi="Palatino Linotype"/>
          <w:i/>
          <w:sz w:val="22"/>
          <w:szCs w:val="22"/>
          <w:lang w:val="es-ES"/>
        </w:rPr>
      </w:pPr>
    </w:p>
    <w:p w14:paraId="63CE9EAE" w14:textId="77777777" w:rsidR="009E27BB" w:rsidRPr="00564DA5" w:rsidRDefault="009E27BB" w:rsidP="00564DA5">
      <w:pPr>
        <w:spacing w:line="360" w:lineRule="auto"/>
        <w:jc w:val="both"/>
        <w:rPr>
          <w:rFonts w:ascii="Palatino Linotype" w:hAnsi="Palatino Linotype"/>
          <w:lang w:val="es-ES"/>
        </w:rPr>
      </w:pPr>
      <w:r w:rsidRPr="00564DA5">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564DA5">
        <w:rPr>
          <w:rFonts w:ascii="Palatino Linotype" w:hAnsi="Palatino Linotype" w:cs="Arial"/>
          <w:b/>
          <w:lang w:val="es-ES"/>
        </w:rPr>
        <w:t xml:space="preserve"> RECURRENTE;</w:t>
      </w:r>
      <w:r w:rsidRPr="00564DA5">
        <w:rPr>
          <w:rFonts w:ascii="Palatino Linotype" w:hAnsi="Palatino Linotype"/>
          <w:lang w:val="es-ES"/>
        </w:rPr>
        <w:t xml:space="preserve"> en ese sentido en el presente caso, al haber sido presentados los Recursos de Revisión vía </w:t>
      </w:r>
      <w:r w:rsidRPr="00564DA5">
        <w:rPr>
          <w:rFonts w:ascii="Palatino Linotype" w:hAnsi="Palatino Linotype"/>
          <w:b/>
          <w:lang w:val="es-ES"/>
        </w:rPr>
        <w:t>SAIMEX</w:t>
      </w:r>
      <w:r w:rsidRPr="00564DA5">
        <w:rPr>
          <w:rFonts w:ascii="Palatino Linotype" w:hAnsi="Palatino Linotype"/>
          <w:lang w:val="es-ES"/>
        </w:rPr>
        <w:t>, dicho requisito resulta innecesario.</w:t>
      </w:r>
    </w:p>
    <w:p w14:paraId="08AA5800" w14:textId="77777777" w:rsidR="009E27BB" w:rsidRPr="00564DA5" w:rsidRDefault="009E27BB" w:rsidP="00564DA5">
      <w:pPr>
        <w:spacing w:line="360" w:lineRule="auto"/>
        <w:jc w:val="both"/>
        <w:rPr>
          <w:rFonts w:ascii="Palatino Linotype" w:hAnsi="Palatino Linotype"/>
          <w:lang w:val="es-ES"/>
        </w:rPr>
      </w:pPr>
    </w:p>
    <w:p w14:paraId="09FEA2DD" w14:textId="77777777" w:rsidR="009E27BB" w:rsidRPr="00564DA5" w:rsidRDefault="009E27BB" w:rsidP="00564DA5">
      <w:pPr>
        <w:spacing w:line="360" w:lineRule="auto"/>
        <w:jc w:val="both"/>
        <w:rPr>
          <w:rFonts w:ascii="Palatino Linotype" w:hAnsi="Palatino Linotype" w:cs="Arial"/>
          <w:lang w:val="es-ES"/>
        </w:rPr>
      </w:pPr>
      <w:r w:rsidRPr="00564DA5">
        <w:rPr>
          <w:rFonts w:ascii="Palatino Linotype" w:hAnsi="Palatino Linotype"/>
          <w:lang w:val="es-ES"/>
        </w:rPr>
        <w:t xml:space="preserve">Lo anterior es así, pues el artículo 15 de </w:t>
      </w:r>
      <w:r w:rsidRPr="00564DA5">
        <w:rPr>
          <w:rFonts w:ascii="Palatino Linotype" w:hAnsi="Palatino Linotype" w:cs="Arial"/>
          <w:lang w:val="es-ES"/>
        </w:rPr>
        <w:t xml:space="preserve">Ley de Transparencia y Acceso a la Información Pública del Estado de México y Municipios </w:t>
      </w:r>
      <w:r w:rsidRPr="00564DA5">
        <w:rPr>
          <w:rFonts w:ascii="Palatino Linotype" w:hAnsi="Palatino Linotype" w:cs="Arial"/>
          <w:iCs/>
          <w:lang w:val="es-ES"/>
        </w:rPr>
        <w:t xml:space="preserve">prevé que, </w:t>
      </w:r>
      <w:r w:rsidRPr="00564DA5">
        <w:rPr>
          <w:rFonts w:ascii="Palatino Linotype" w:hAnsi="Palatino Linotype"/>
          <w:lang w:val="es-ES"/>
        </w:rPr>
        <w:t xml:space="preserve">toda persona tendrá acceso a la información </w:t>
      </w:r>
      <w:r w:rsidRPr="00564DA5">
        <w:rPr>
          <w:rFonts w:ascii="Palatino Linotype" w:hAnsi="Palatino Linotype" w:cs="Arial"/>
          <w:lang w:val="es-ES"/>
        </w:rPr>
        <w:t xml:space="preserve">sin necesidad de acreditar interés alguno o justificar su utilización, de lo que se infiere que para el </w:t>
      </w:r>
      <w:r w:rsidRPr="00564DA5">
        <w:rPr>
          <w:rFonts w:ascii="Palatino Linotype" w:hAnsi="Palatino Linotype"/>
          <w:lang w:val="es-ES"/>
        </w:rPr>
        <w:t>ejercicio</w:t>
      </w:r>
      <w:r w:rsidRPr="00564DA5">
        <w:rPr>
          <w:rFonts w:ascii="Palatino Linotype" w:hAnsi="Palatino Linotype" w:cs="Arial"/>
          <w:lang w:val="es-ES"/>
        </w:rPr>
        <w:t xml:space="preserve"> del derecho de acceso a la Información Pública, </w:t>
      </w:r>
      <w:r w:rsidRPr="00564DA5">
        <w:rPr>
          <w:rFonts w:ascii="Palatino Linotype" w:hAnsi="Palatino Linotype" w:cs="Arial"/>
          <w:b/>
          <w:u w:val="single"/>
          <w:lang w:val="es-ES"/>
        </w:rPr>
        <w:t xml:space="preserve">el nombre no es un requisito </w:t>
      </w:r>
      <w:r w:rsidRPr="00564DA5">
        <w:rPr>
          <w:rFonts w:ascii="Palatino Linotype" w:hAnsi="Palatino Linotype" w:cs="Arial"/>
          <w:b/>
          <w:i/>
          <w:u w:val="single"/>
          <w:lang w:val="es-ES"/>
        </w:rPr>
        <w:t>sine qua non</w:t>
      </w:r>
      <w:r w:rsidRPr="00564DA5">
        <w:rPr>
          <w:rFonts w:ascii="Palatino Linotype" w:hAnsi="Palatino Linotype" w:cs="Arial"/>
          <w:lang w:val="es-ES"/>
        </w:rPr>
        <w:t xml:space="preserve"> (sin el cual)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8BAA7DE" w14:textId="77777777" w:rsidR="009E27BB" w:rsidRPr="00564DA5" w:rsidRDefault="009E27BB" w:rsidP="00564DA5">
      <w:pPr>
        <w:spacing w:line="360" w:lineRule="auto"/>
        <w:jc w:val="both"/>
        <w:rPr>
          <w:rFonts w:ascii="Palatino Linotype" w:hAnsi="Palatino Linotype" w:cs="Arial"/>
          <w:lang w:val="es-ES"/>
        </w:rPr>
      </w:pPr>
    </w:p>
    <w:p w14:paraId="7BC6B03C" w14:textId="77777777" w:rsidR="009E27BB" w:rsidRPr="00564DA5" w:rsidRDefault="009E27BB" w:rsidP="00564DA5">
      <w:pPr>
        <w:spacing w:line="360" w:lineRule="auto"/>
        <w:jc w:val="both"/>
        <w:rPr>
          <w:rFonts w:ascii="Palatino Linotype" w:hAnsi="Palatino Linotype"/>
          <w:sz w:val="22"/>
          <w:szCs w:val="22"/>
          <w:lang w:val="es-ES"/>
        </w:rPr>
      </w:pPr>
      <w:r w:rsidRPr="00564DA5">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564DA5">
        <w:rPr>
          <w:rFonts w:ascii="Palatino Linotype" w:hAnsi="Palatino Linotype"/>
          <w:lang w:val="es-ES"/>
        </w:rPr>
        <w:lastRenderedPageBreak/>
        <w:t>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063DDAB" w14:textId="77777777" w:rsidR="009E27BB" w:rsidRPr="00564DA5" w:rsidRDefault="009E27BB" w:rsidP="00564DA5">
      <w:pPr>
        <w:tabs>
          <w:tab w:val="left" w:pos="851"/>
        </w:tabs>
        <w:spacing w:line="360" w:lineRule="auto"/>
        <w:ind w:left="851" w:right="901"/>
        <w:jc w:val="both"/>
        <w:rPr>
          <w:rFonts w:ascii="Palatino Linotype" w:hAnsi="Palatino Linotype"/>
          <w:sz w:val="22"/>
          <w:szCs w:val="22"/>
          <w:lang w:val="es-ES"/>
        </w:rPr>
      </w:pPr>
    </w:p>
    <w:p w14:paraId="623BA3F0" w14:textId="77777777" w:rsidR="009E27BB" w:rsidRPr="00564DA5" w:rsidRDefault="009E27BB" w:rsidP="00564DA5">
      <w:pPr>
        <w:spacing w:line="360" w:lineRule="auto"/>
        <w:jc w:val="both"/>
        <w:rPr>
          <w:rFonts w:ascii="Palatino Linotype" w:hAnsi="Palatino Linotype"/>
          <w:lang w:val="es-ES"/>
        </w:rPr>
      </w:pPr>
      <w:r w:rsidRPr="00564DA5">
        <w:rPr>
          <w:rFonts w:ascii="Palatino Linotype" w:hAnsi="Palatino Linotype"/>
          <w:lang w:val="es-ES"/>
        </w:rPr>
        <w:t xml:space="preserve">Así mismo, se estima que el requisito relativo al nombre del </w:t>
      </w:r>
      <w:r w:rsidRPr="00564DA5">
        <w:rPr>
          <w:rFonts w:ascii="Palatino Linotype" w:hAnsi="Palatino Linotype" w:cs="Arial"/>
          <w:b/>
          <w:lang w:val="es-ES"/>
        </w:rPr>
        <w:t>RECURRENTE</w:t>
      </w:r>
      <w:r w:rsidRPr="00564DA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564DA5">
        <w:rPr>
          <w:rFonts w:ascii="Palatino Linotype" w:hAnsi="Palatino Linotype" w:cs="Arial"/>
          <w:b/>
          <w:lang w:val="es-ES"/>
        </w:rPr>
        <w:t>EL RECURRENTE</w:t>
      </w:r>
      <w:r w:rsidRPr="00564DA5">
        <w:rPr>
          <w:rFonts w:ascii="Palatino Linotype" w:hAnsi="Palatino Linotype"/>
          <w:lang w:val="es-ES"/>
        </w:rPr>
        <w:t xml:space="preserve"> es la misma persona que realizó las solicitudes de acceso a la Información Pública que ahora se impugnan.</w:t>
      </w:r>
    </w:p>
    <w:p w14:paraId="250D1E95" w14:textId="77777777" w:rsidR="009E27BB" w:rsidRPr="00564DA5" w:rsidRDefault="009E27BB" w:rsidP="00564DA5">
      <w:pPr>
        <w:tabs>
          <w:tab w:val="left" w:pos="851"/>
        </w:tabs>
        <w:spacing w:line="360" w:lineRule="auto"/>
        <w:ind w:left="851" w:right="901"/>
        <w:jc w:val="both"/>
        <w:rPr>
          <w:rFonts w:ascii="Palatino Linotype" w:hAnsi="Palatino Linotype"/>
          <w:szCs w:val="22"/>
          <w:lang w:val="es-ES"/>
        </w:rPr>
      </w:pPr>
    </w:p>
    <w:p w14:paraId="035AFF4B" w14:textId="77777777" w:rsidR="009E27BB" w:rsidRPr="00564DA5" w:rsidRDefault="009E27BB" w:rsidP="00564DA5">
      <w:pPr>
        <w:spacing w:line="360" w:lineRule="auto"/>
        <w:jc w:val="both"/>
        <w:rPr>
          <w:rFonts w:ascii="Palatino Linotype" w:hAnsi="Palatino Linotype"/>
          <w:lang w:val="es-ES"/>
        </w:rPr>
      </w:pPr>
      <w:r w:rsidRPr="00564DA5">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64DA5">
        <w:rPr>
          <w:rFonts w:ascii="Palatino Linotype" w:hAnsi="Palatino Linotype"/>
        </w:rPr>
        <w:t>Constitución Política de los Estados Unidos Mexicanos</w:t>
      </w:r>
      <w:r w:rsidRPr="00564DA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564DA5">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4495B9C4" w14:textId="77777777" w:rsidR="007A06ED" w:rsidRPr="00564DA5" w:rsidRDefault="007A06ED" w:rsidP="00564DA5">
      <w:pPr>
        <w:spacing w:line="360" w:lineRule="auto"/>
        <w:ind w:left="851" w:right="899"/>
        <w:jc w:val="both"/>
        <w:textAlignment w:val="baseline"/>
        <w:rPr>
          <w:rFonts w:ascii="Palatino Linotype" w:hAnsi="Palatino Linotype" w:cs="Arial"/>
          <w:i/>
          <w:lang w:val="es-ES"/>
        </w:rPr>
      </w:pPr>
    </w:p>
    <w:p w14:paraId="3812A517" w14:textId="77777777" w:rsidR="004C3DF6" w:rsidRPr="00564DA5" w:rsidRDefault="004C3DF6" w:rsidP="00564DA5">
      <w:pPr>
        <w:pStyle w:val="Prrafodelista"/>
        <w:widowControl w:val="0"/>
        <w:autoSpaceDE w:val="0"/>
        <w:autoSpaceDN w:val="0"/>
        <w:adjustRightInd w:val="0"/>
        <w:spacing w:line="360" w:lineRule="auto"/>
        <w:ind w:left="0"/>
        <w:jc w:val="both"/>
        <w:rPr>
          <w:rFonts w:ascii="Palatino Linotype" w:eastAsiaTheme="minorEastAsia" w:hAnsi="Palatino Linotype" w:cstheme="minorBidi"/>
          <w:b/>
          <w:lang w:val="es-ES_tradnl"/>
        </w:rPr>
      </w:pPr>
      <w:r w:rsidRPr="00564DA5">
        <w:rPr>
          <w:rFonts w:ascii="Palatino Linotype" w:hAnsi="Palatino Linotype" w:cs="Arial"/>
          <w:b/>
          <w:sz w:val="28"/>
        </w:rPr>
        <w:t>QUINTO</w:t>
      </w:r>
      <w:r w:rsidRPr="00564DA5">
        <w:rPr>
          <w:rFonts w:ascii="Palatino Linotype" w:hAnsi="Palatino Linotype" w:cs="Arial"/>
          <w:b/>
        </w:rPr>
        <w:t xml:space="preserve">. </w:t>
      </w:r>
      <w:r w:rsidRPr="00564DA5">
        <w:rPr>
          <w:rFonts w:ascii="Palatino Linotype" w:eastAsiaTheme="minorEastAsia" w:hAnsi="Palatino Linotype" w:cs="Arial"/>
          <w:b/>
          <w:lang w:val="es-ES_tradnl"/>
        </w:rPr>
        <w:t>Análisis de las causales de sobreseimiento</w:t>
      </w:r>
      <w:r w:rsidRPr="00564DA5">
        <w:rPr>
          <w:rFonts w:ascii="Palatino Linotype" w:eastAsiaTheme="minorEastAsia" w:hAnsi="Palatino Linotype" w:cstheme="minorBidi"/>
          <w:b/>
          <w:lang w:val="es-ES_tradnl"/>
        </w:rPr>
        <w:t xml:space="preserve">. </w:t>
      </w:r>
    </w:p>
    <w:p w14:paraId="0B918A43" w14:textId="77777777" w:rsidR="00D73086" w:rsidRPr="00564DA5" w:rsidRDefault="00D73086" w:rsidP="00564DA5">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564DA5">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971DE51" w14:textId="77777777" w:rsidR="00D73086" w:rsidRPr="00564DA5" w:rsidRDefault="00D73086" w:rsidP="00564DA5">
      <w:pPr>
        <w:jc w:val="both"/>
        <w:rPr>
          <w:rFonts w:ascii="Palatino Linotype" w:eastAsia="Arial Unicode MS" w:hAnsi="Palatino Linotype" w:cs="Arial"/>
        </w:rPr>
      </w:pPr>
    </w:p>
    <w:p w14:paraId="506AA92F" w14:textId="77777777" w:rsidR="00D73086" w:rsidRPr="00564DA5" w:rsidRDefault="00D73086" w:rsidP="00564DA5">
      <w:pPr>
        <w:tabs>
          <w:tab w:val="left" w:pos="851"/>
        </w:tabs>
        <w:ind w:left="851" w:right="901"/>
        <w:jc w:val="both"/>
        <w:rPr>
          <w:rFonts w:ascii="Palatino Linotype" w:hAnsi="Palatino Linotype" w:cs="Arial"/>
          <w:i/>
          <w:sz w:val="22"/>
          <w:szCs w:val="22"/>
        </w:rPr>
      </w:pPr>
      <w:r w:rsidRPr="00564DA5">
        <w:rPr>
          <w:rFonts w:ascii="Palatino Linotype" w:hAnsi="Palatino Linotype" w:cs="Arial"/>
          <w:i/>
          <w:sz w:val="22"/>
          <w:szCs w:val="22"/>
        </w:rPr>
        <w:t>“</w:t>
      </w:r>
      <w:r w:rsidRPr="00564DA5">
        <w:rPr>
          <w:rFonts w:ascii="Palatino Linotype" w:hAnsi="Palatino Linotype" w:cs="Arial"/>
          <w:b/>
          <w:i/>
          <w:sz w:val="22"/>
          <w:szCs w:val="22"/>
        </w:rPr>
        <w:t xml:space="preserve">Artículo 192. </w:t>
      </w:r>
      <w:r w:rsidRPr="00564DA5">
        <w:rPr>
          <w:rFonts w:ascii="Palatino Linotype" w:hAnsi="Palatino Linotype" w:cs="Arial"/>
          <w:i/>
          <w:sz w:val="22"/>
          <w:szCs w:val="22"/>
        </w:rPr>
        <w:t>El recurso será sobreseído, en todo o en parte, cuando una vez admitido, se actualicen alguno de los siguientes supuestos:</w:t>
      </w:r>
    </w:p>
    <w:p w14:paraId="26E94F29" w14:textId="77777777" w:rsidR="00D73086" w:rsidRPr="00564DA5" w:rsidRDefault="00D73086" w:rsidP="00564DA5">
      <w:pPr>
        <w:ind w:left="851" w:right="901"/>
        <w:jc w:val="both"/>
        <w:rPr>
          <w:rFonts w:ascii="Palatino Linotype" w:hAnsi="Palatino Linotype" w:cs="Arial"/>
          <w:i/>
          <w:sz w:val="22"/>
          <w:szCs w:val="22"/>
        </w:rPr>
      </w:pPr>
      <w:r w:rsidRPr="00564DA5">
        <w:rPr>
          <w:rFonts w:ascii="Palatino Linotype" w:hAnsi="Palatino Linotype" w:cs="Arial"/>
          <w:i/>
          <w:sz w:val="22"/>
          <w:szCs w:val="22"/>
        </w:rPr>
        <w:t>(…)</w:t>
      </w:r>
    </w:p>
    <w:p w14:paraId="5F8E9EA0" w14:textId="77777777" w:rsidR="00D73086" w:rsidRPr="00564DA5" w:rsidRDefault="00D73086" w:rsidP="00564DA5">
      <w:pPr>
        <w:tabs>
          <w:tab w:val="left" w:pos="851"/>
        </w:tabs>
        <w:ind w:left="851" w:right="901"/>
        <w:jc w:val="both"/>
        <w:rPr>
          <w:rFonts w:ascii="Palatino Linotype" w:hAnsi="Palatino Linotype" w:cs="Arial"/>
          <w:b/>
          <w:i/>
          <w:sz w:val="22"/>
          <w:szCs w:val="22"/>
        </w:rPr>
      </w:pPr>
      <w:r w:rsidRPr="00564DA5">
        <w:rPr>
          <w:rFonts w:ascii="Palatino Linotype" w:hAnsi="Palatino Linotype" w:cs="Arial"/>
          <w:b/>
          <w:i/>
          <w:sz w:val="22"/>
          <w:szCs w:val="22"/>
        </w:rPr>
        <w:t>III. El sujeto obligado responsable del acto lo modifique o revoque de tal manera que el recurso de revisión quede sin materia;</w:t>
      </w:r>
    </w:p>
    <w:p w14:paraId="7D684BF2" w14:textId="77777777" w:rsidR="00D73086" w:rsidRPr="00564DA5" w:rsidRDefault="00D73086" w:rsidP="00564DA5">
      <w:pPr>
        <w:tabs>
          <w:tab w:val="left" w:pos="851"/>
        </w:tabs>
        <w:ind w:left="851" w:right="901"/>
        <w:jc w:val="both"/>
        <w:rPr>
          <w:rFonts w:ascii="Palatino Linotype" w:hAnsi="Palatino Linotype" w:cs="Arial"/>
          <w:i/>
          <w:sz w:val="22"/>
          <w:szCs w:val="22"/>
        </w:rPr>
      </w:pPr>
      <w:r w:rsidRPr="00564DA5">
        <w:rPr>
          <w:rFonts w:ascii="Palatino Linotype" w:hAnsi="Palatino Linotype" w:cs="Arial"/>
          <w:i/>
          <w:sz w:val="22"/>
          <w:szCs w:val="22"/>
        </w:rPr>
        <w:t xml:space="preserve">(Énfasis añadido)” </w:t>
      </w:r>
    </w:p>
    <w:p w14:paraId="25366B5E" w14:textId="77777777" w:rsidR="00D73086" w:rsidRPr="00564DA5" w:rsidRDefault="00D73086" w:rsidP="00564DA5">
      <w:pPr>
        <w:jc w:val="both"/>
        <w:rPr>
          <w:rFonts w:ascii="Palatino Linotype" w:hAnsi="Palatino Linotype" w:cs="Arial"/>
        </w:rPr>
      </w:pPr>
    </w:p>
    <w:p w14:paraId="33C1B0B8"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564DA5">
        <w:rPr>
          <w:rFonts w:ascii="Palatino Linotype" w:hAnsi="Palatino Linotype" w:cs="Arial"/>
          <w:b/>
        </w:rPr>
        <w:t>EL SUJETO OBLIGADO</w:t>
      </w:r>
      <w:r w:rsidRPr="00564DA5">
        <w:rPr>
          <w:rFonts w:ascii="Palatino Linotype" w:hAnsi="Palatino Linotype" w:cs="Arial"/>
        </w:rPr>
        <w:t xml:space="preserve"> modifique o revoque el acto impugnado, quedando éste sin efecto o materia, los elementos a considerar son: </w:t>
      </w:r>
    </w:p>
    <w:p w14:paraId="28A545D5" w14:textId="77777777" w:rsidR="00D73086" w:rsidRPr="00564DA5" w:rsidRDefault="00D73086" w:rsidP="00564DA5">
      <w:pPr>
        <w:spacing w:line="360" w:lineRule="auto"/>
        <w:jc w:val="both"/>
        <w:rPr>
          <w:rFonts w:ascii="Palatino Linotype" w:hAnsi="Palatino Linotype" w:cs="Arial"/>
        </w:rPr>
      </w:pPr>
    </w:p>
    <w:p w14:paraId="6774BEB0"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1.- El sujeto obligado responsable, </w:t>
      </w:r>
    </w:p>
    <w:p w14:paraId="04C45CA1"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2.- Acto, </w:t>
      </w:r>
    </w:p>
    <w:p w14:paraId="7C22352C"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3.- Que se modifique o revoque, y</w:t>
      </w:r>
    </w:p>
    <w:p w14:paraId="475ECB06"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4.- De tal manera que el medio de impugnación quede sin efecto o materia.</w:t>
      </w:r>
    </w:p>
    <w:p w14:paraId="1A9F90B4" w14:textId="77777777" w:rsidR="00D73086" w:rsidRPr="00564DA5" w:rsidRDefault="00D73086" w:rsidP="00564DA5">
      <w:pPr>
        <w:spacing w:line="360" w:lineRule="auto"/>
        <w:jc w:val="both"/>
        <w:rPr>
          <w:rFonts w:ascii="Palatino Linotype" w:hAnsi="Palatino Linotype" w:cs="Arial"/>
        </w:rPr>
      </w:pPr>
    </w:p>
    <w:p w14:paraId="767F15F7" w14:textId="1B05B1F4"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El primer elemento normativo, se actualiza ya que </w:t>
      </w:r>
      <w:r w:rsidRPr="00564DA5">
        <w:rPr>
          <w:rFonts w:ascii="Palatino Linotype" w:hAnsi="Palatino Linotype" w:cs="Arial"/>
          <w:b/>
        </w:rPr>
        <w:t>EL SUJETO OBLIGADO</w:t>
      </w:r>
      <w:r w:rsidRPr="00564DA5">
        <w:rPr>
          <w:rFonts w:ascii="Palatino Linotype" w:hAnsi="Palatino Linotype" w:cs="Arial"/>
        </w:rPr>
        <w:t xml:space="preserve"> responsable, es el </w:t>
      </w:r>
      <w:r w:rsidRPr="00564DA5">
        <w:rPr>
          <w:rFonts w:ascii="Palatino Linotype" w:hAnsi="Palatino Linotype"/>
          <w:b/>
          <w:lang w:val="es-ES_tradnl"/>
        </w:rPr>
        <w:t>Ayuntamiento de San José del Rincón</w:t>
      </w:r>
      <w:r w:rsidRPr="00564DA5">
        <w:rPr>
          <w:rFonts w:ascii="Palatino Linotype" w:hAnsi="Palatino Linotype" w:cs="Arial"/>
        </w:rPr>
        <w:t>.</w:t>
      </w:r>
    </w:p>
    <w:p w14:paraId="6DFF8EA0"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lastRenderedPageBreak/>
        <w:t xml:space="preserve">Cabe destacar que, de la respuesta otorgada por </w:t>
      </w:r>
      <w:r w:rsidRPr="00564DA5">
        <w:rPr>
          <w:rFonts w:ascii="Palatino Linotype" w:hAnsi="Palatino Linotype" w:cs="Arial"/>
          <w:b/>
        </w:rPr>
        <w:t>EL SUJETO OBLIGADO</w:t>
      </w:r>
      <w:r w:rsidRPr="00564DA5">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564DA5">
        <w:rPr>
          <w:rFonts w:ascii="Palatino Linotype" w:hAnsi="Palatino Linotype" w:cs="Arial"/>
          <w:b/>
        </w:rPr>
        <w:t>SUJETO OBLIGADO</w:t>
      </w:r>
      <w:r w:rsidRPr="00564DA5">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000F6FBD" w14:textId="77777777" w:rsidR="00D73086" w:rsidRPr="00564DA5" w:rsidRDefault="00D73086" w:rsidP="00564DA5">
      <w:pPr>
        <w:spacing w:line="360" w:lineRule="auto"/>
        <w:jc w:val="both"/>
        <w:rPr>
          <w:rFonts w:ascii="Palatino Linotype" w:hAnsi="Palatino Linotype" w:cs="Arial"/>
        </w:rPr>
      </w:pPr>
    </w:p>
    <w:p w14:paraId="6B3E5071"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0A0F464" w14:textId="77777777" w:rsidR="00D73086" w:rsidRPr="00564DA5" w:rsidRDefault="00D73086" w:rsidP="00564DA5">
      <w:pPr>
        <w:jc w:val="both"/>
        <w:rPr>
          <w:rFonts w:ascii="Palatino Linotype" w:hAnsi="Palatino Linotype" w:cs="Arial"/>
        </w:rPr>
      </w:pPr>
    </w:p>
    <w:p w14:paraId="49CC72D3"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b/>
          <w:i/>
          <w:sz w:val="22"/>
          <w:szCs w:val="22"/>
        </w:rPr>
        <w:t>“Artículo 53</w:t>
      </w:r>
      <w:r w:rsidRPr="00564DA5">
        <w:rPr>
          <w:rFonts w:ascii="Palatino Linotype" w:hAnsi="Palatino Linotype" w:cs="Arial"/>
          <w:i/>
          <w:sz w:val="22"/>
          <w:szCs w:val="22"/>
        </w:rPr>
        <w:t xml:space="preserve">. Las Unidades de Transparencia tendrán las siguientes funciones: </w:t>
      </w:r>
    </w:p>
    <w:p w14:paraId="435DE1F8"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3B2AE5B"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II. Recibir, tramitar y dar respuesta a las solicitudes de acceso a la información; </w:t>
      </w:r>
    </w:p>
    <w:p w14:paraId="78D78291"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7EB8E6A3"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IV. Realizar, con efectividad, los trámites internos necesarios para la atención de las solicitudes de acceso a la información; </w:t>
      </w:r>
    </w:p>
    <w:p w14:paraId="1675060F"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V. Entregar, en su caso, a los particulares la información solicitada; </w:t>
      </w:r>
    </w:p>
    <w:p w14:paraId="22763741"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VI. Efectuar las notificaciones a los solicitantes; </w:t>
      </w:r>
    </w:p>
    <w:p w14:paraId="2C328F3B"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lastRenderedPageBreak/>
        <w:t xml:space="preserve">VII. Proponer al Comité de Transparencia, los procedimientos internos que aseguren la mayor eficiencia en la gestión de las solicitudes de acceso a la información, conforme a la normatividad aplicable; </w:t>
      </w:r>
    </w:p>
    <w:p w14:paraId="2AADA360"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626164A7"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D5F3F25"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X. Presentar ante el Comité, el proyecto de clasificación de información; </w:t>
      </w:r>
    </w:p>
    <w:p w14:paraId="5A065E88"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XI. Promover e implementar políticas de transparencia proactiva procurando su accesibilidad; </w:t>
      </w:r>
    </w:p>
    <w:p w14:paraId="41657D6B"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XII. Fomentar la transparencia y accesibilidad al interior del sujeto obligado; </w:t>
      </w:r>
    </w:p>
    <w:p w14:paraId="6D894EEE"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47A5F13A" w14:textId="77777777" w:rsidR="00D73086" w:rsidRPr="00564DA5" w:rsidRDefault="00D73086" w:rsidP="00564DA5">
      <w:pPr>
        <w:tabs>
          <w:tab w:val="left" w:pos="851"/>
        </w:tabs>
        <w:ind w:left="851" w:right="850"/>
        <w:jc w:val="both"/>
        <w:rPr>
          <w:rFonts w:ascii="Palatino Linotype" w:hAnsi="Palatino Linotype" w:cs="Arial"/>
          <w:i/>
          <w:sz w:val="22"/>
          <w:szCs w:val="22"/>
        </w:rPr>
      </w:pPr>
      <w:r w:rsidRPr="00564DA5">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564DA5">
        <w:rPr>
          <w:rFonts w:ascii="Palatino Linotype" w:hAnsi="Palatino Linotype" w:cs="Arial"/>
          <w:b/>
          <w:i/>
          <w:sz w:val="22"/>
          <w:szCs w:val="22"/>
        </w:rPr>
        <w:t>”</w:t>
      </w:r>
    </w:p>
    <w:p w14:paraId="44242625" w14:textId="77777777" w:rsidR="00D73086" w:rsidRPr="00564DA5" w:rsidRDefault="00D73086" w:rsidP="00564DA5">
      <w:pPr>
        <w:jc w:val="both"/>
        <w:rPr>
          <w:rFonts w:ascii="Palatino Linotype" w:hAnsi="Palatino Linotype" w:cs="Arial"/>
        </w:rPr>
      </w:pPr>
    </w:p>
    <w:p w14:paraId="39D83EBF" w14:textId="5678BD1D"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Es decir, la impugnación de </w:t>
      </w:r>
      <w:r w:rsidRPr="00564DA5">
        <w:rPr>
          <w:rFonts w:ascii="Palatino Linotype" w:hAnsi="Palatino Linotype" w:cs="Arial"/>
          <w:b/>
        </w:rPr>
        <w:t>EL</w:t>
      </w:r>
      <w:r w:rsidRPr="00564DA5">
        <w:rPr>
          <w:rFonts w:ascii="Palatino Linotype" w:hAnsi="Palatino Linotype" w:cs="Arial"/>
        </w:rPr>
        <w:t xml:space="preserve"> </w:t>
      </w:r>
      <w:r w:rsidRPr="00564DA5">
        <w:rPr>
          <w:rFonts w:ascii="Palatino Linotype" w:hAnsi="Palatino Linotype" w:cs="Arial"/>
          <w:b/>
        </w:rPr>
        <w:t>RECURRENTE</w:t>
      </w:r>
      <w:r w:rsidRPr="00564DA5">
        <w:rPr>
          <w:rFonts w:ascii="Palatino Linotype" w:hAnsi="Palatino Linotype" w:cs="Arial"/>
        </w:rPr>
        <w:t xml:space="preserve"> debe ser sobre la emisión de un “Acto” contenido en la misma Ley o la omisión de éste, lo que en el presente caso se actualiza con la respuesta dada por </w:t>
      </w:r>
      <w:r w:rsidRPr="00564DA5">
        <w:rPr>
          <w:rFonts w:ascii="Palatino Linotype" w:hAnsi="Palatino Linotype" w:cs="Arial"/>
          <w:b/>
        </w:rPr>
        <w:t>EL SUJETO OBLIGADO</w:t>
      </w:r>
      <w:r w:rsidRPr="00564DA5">
        <w:rPr>
          <w:rFonts w:ascii="Palatino Linotype" w:hAnsi="Palatino Linotype" w:cs="Arial"/>
        </w:rPr>
        <w:t>.</w:t>
      </w:r>
    </w:p>
    <w:p w14:paraId="37EBEF0B" w14:textId="77777777" w:rsidR="00D73086" w:rsidRPr="00564DA5" w:rsidRDefault="00D73086" w:rsidP="00564DA5">
      <w:pPr>
        <w:spacing w:line="360" w:lineRule="auto"/>
        <w:jc w:val="both"/>
        <w:rPr>
          <w:rFonts w:ascii="Palatino Linotype" w:hAnsi="Palatino Linotype" w:cs="Arial"/>
        </w:rPr>
      </w:pPr>
    </w:p>
    <w:p w14:paraId="713E41AD"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564DA5">
        <w:rPr>
          <w:rFonts w:ascii="Palatino Linotype" w:hAnsi="Palatino Linotype" w:cs="Arial"/>
          <w:b/>
        </w:rPr>
        <w:t>la modifique o revoque</w:t>
      </w:r>
      <w:r w:rsidRPr="00564DA5">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7C6A6B07" w14:textId="77777777" w:rsidR="00D73086" w:rsidRPr="00564DA5" w:rsidRDefault="00D73086" w:rsidP="00564DA5">
      <w:pPr>
        <w:spacing w:line="360" w:lineRule="auto"/>
        <w:jc w:val="both"/>
        <w:rPr>
          <w:rFonts w:ascii="Palatino Linotype" w:hAnsi="Palatino Linotype" w:cs="Arial"/>
        </w:rPr>
      </w:pPr>
    </w:p>
    <w:p w14:paraId="1998DC03"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lastRenderedPageBreak/>
        <w:t>Por cuanto hace a la revocación, a diferencia de la modificación, ocurre cuando la Dependencia o Entidad Responsable (</w:t>
      </w:r>
      <w:r w:rsidRPr="00564DA5">
        <w:rPr>
          <w:rFonts w:ascii="Palatino Linotype" w:hAnsi="Palatino Linotype" w:cs="Arial"/>
          <w:b/>
        </w:rPr>
        <w:t>SUJETO OBLIGADO</w:t>
      </w:r>
      <w:r w:rsidRPr="00564DA5">
        <w:rPr>
          <w:rFonts w:ascii="Palatino Linotype" w:hAnsi="Palatino Linotype" w:cs="Arial"/>
        </w:rPr>
        <w:t>), del acto o resolución impugnada, suprime, elimina o cancela la totalidad de su respuesta y emite otra en su lugar dejando sin efecto lo que en un principio respondió.</w:t>
      </w:r>
    </w:p>
    <w:p w14:paraId="183D2B4B" w14:textId="77777777" w:rsidR="00D73086" w:rsidRPr="00564DA5" w:rsidRDefault="00D73086" w:rsidP="00564DA5">
      <w:pPr>
        <w:spacing w:line="360" w:lineRule="auto"/>
        <w:jc w:val="both"/>
        <w:rPr>
          <w:rFonts w:ascii="Palatino Linotype" w:hAnsi="Palatino Linotype" w:cs="Arial"/>
        </w:rPr>
      </w:pPr>
    </w:p>
    <w:p w14:paraId="7DB2ABAB"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En ese tenor, un acto impugnado queda sin efectos, cuando aun existiendo jurídicamente (esto es, que no se ha modificado, ni revocado) ya no genera ninguna consecuencia legal.</w:t>
      </w:r>
    </w:p>
    <w:p w14:paraId="4A70ADA4" w14:textId="77777777" w:rsidR="00D73086" w:rsidRPr="00564DA5" w:rsidRDefault="00D73086" w:rsidP="00564DA5">
      <w:pPr>
        <w:spacing w:line="360" w:lineRule="auto"/>
        <w:ind w:firstLine="567"/>
        <w:jc w:val="both"/>
        <w:rPr>
          <w:rFonts w:ascii="Palatino Linotype" w:hAnsi="Palatino Linotype" w:cs="Arial"/>
        </w:rPr>
      </w:pPr>
    </w:p>
    <w:p w14:paraId="5FC2436B"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En tanto que, un acto impugnado queda sin materia, cuando ha sido satisfecha la pretensión de lo solicitado por la parte </w:t>
      </w:r>
      <w:r w:rsidRPr="00564DA5">
        <w:rPr>
          <w:rFonts w:ascii="Palatino Linotype" w:hAnsi="Palatino Linotype" w:cs="Arial"/>
          <w:b/>
        </w:rPr>
        <w:t xml:space="preserve">RECURRENTE </w:t>
      </w:r>
      <w:r w:rsidRPr="00564DA5">
        <w:rPr>
          <w:rFonts w:ascii="Palatino Linotype" w:hAnsi="Palatino Linotype" w:cs="Arial"/>
        </w:rPr>
        <w:t xml:space="preserve">de manera que </w:t>
      </w:r>
      <w:r w:rsidRPr="00564DA5">
        <w:rPr>
          <w:rFonts w:ascii="Palatino Linotype" w:hAnsi="Palatino Linotype" w:cs="Arial"/>
          <w:b/>
        </w:rPr>
        <w:t xml:space="preserve">EL SUJETO OBLIGADO </w:t>
      </w:r>
      <w:r w:rsidRPr="00564DA5">
        <w:rPr>
          <w:rFonts w:ascii="Palatino Linotype" w:hAnsi="Palatino Linotype" w:cs="Arial"/>
        </w:rPr>
        <w:t xml:space="preserve">entrega una respuesta que para el caso fue posterior; es decir, en Informe Justificado, mediante el cual concede la información solicitada.  </w:t>
      </w:r>
    </w:p>
    <w:p w14:paraId="3AA14DB7" w14:textId="77777777" w:rsidR="00D73086" w:rsidRPr="00564DA5" w:rsidRDefault="00D73086" w:rsidP="00564DA5">
      <w:pPr>
        <w:spacing w:line="360" w:lineRule="auto"/>
        <w:jc w:val="both"/>
        <w:rPr>
          <w:rFonts w:ascii="Palatino Linotype" w:hAnsi="Palatino Linotype" w:cs="Arial"/>
        </w:rPr>
      </w:pPr>
    </w:p>
    <w:p w14:paraId="592F4A42" w14:textId="77777777" w:rsidR="00D73086"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564DA5">
        <w:rPr>
          <w:rFonts w:ascii="Palatino Linotype" w:hAnsi="Palatino Linotype" w:cs="Arial"/>
          <w:b/>
        </w:rPr>
        <w:t>EL SUJETO OBLIGADO</w:t>
      </w:r>
      <w:r w:rsidRPr="00564DA5">
        <w:rPr>
          <w:rFonts w:ascii="Palatino Linotype" w:hAnsi="Palatino Linotype" w:cs="Arial"/>
        </w:rPr>
        <w:t xml:space="preserve"> mediante un acto posterior a su respuesta, como lo fue el Informe Justificado, remitió información con lo cual, dejó sin materia el presente recurso. </w:t>
      </w:r>
    </w:p>
    <w:p w14:paraId="0640AB95" w14:textId="77777777" w:rsidR="00D73086" w:rsidRPr="00564DA5" w:rsidRDefault="00D73086" w:rsidP="00564DA5">
      <w:pPr>
        <w:spacing w:line="360" w:lineRule="auto"/>
        <w:jc w:val="both"/>
        <w:rPr>
          <w:rFonts w:ascii="Palatino Linotype" w:hAnsi="Palatino Linotype" w:cs="Arial"/>
        </w:rPr>
      </w:pPr>
    </w:p>
    <w:p w14:paraId="696508E5" w14:textId="44F7563A" w:rsidR="006E289F"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Atento a ello, es conveniente recordar que el particular en ejercicio del derecho de acceso a la información </w:t>
      </w:r>
      <w:r w:rsidRPr="00564DA5">
        <w:rPr>
          <w:rFonts w:ascii="Palatino Linotype" w:hAnsi="Palatino Linotype"/>
        </w:rPr>
        <w:t xml:space="preserve">que </w:t>
      </w:r>
      <w:r w:rsidRPr="00564DA5">
        <w:rPr>
          <w:rFonts w:ascii="Palatino Linotype" w:hAnsi="Palatino Linotype"/>
          <w:b/>
        </w:rPr>
        <w:t>EL RECURRENTE</w:t>
      </w:r>
      <w:r w:rsidRPr="00564DA5">
        <w:rPr>
          <w:rFonts w:ascii="Palatino Linotype" w:hAnsi="Palatino Linotype"/>
        </w:rPr>
        <w:t xml:space="preserve"> </w:t>
      </w:r>
      <w:r w:rsidRPr="00564DA5">
        <w:rPr>
          <w:rFonts w:ascii="Palatino Linotype" w:hAnsi="Palatino Linotype" w:cs="Arial"/>
        </w:rPr>
        <w:t xml:space="preserve">medularmente solicitó </w:t>
      </w:r>
      <w:r w:rsidR="006E289F" w:rsidRPr="00564DA5">
        <w:rPr>
          <w:rFonts w:ascii="Palatino Linotype" w:hAnsi="Palatino Linotype" w:cs="Arial"/>
        </w:rPr>
        <w:t xml:space="preserve">se le informe el acta de cabildo a través de la cual se autorizó y/o aprobó la disminución y/o retención de sueldos y gratificaciones al personal a partir de la segunda quincena del mes de </w:t>
      </w:r>
      <w:r w:rsidR="006E289F" w:rsidRPr="00564DA5">
        <w:rPr>
          <w:rFonts w:ascii="Palatino Linotype" w:hAnsi="Palatino Linotype" w:cs="Arial"/>
        </w:rPr>
        <w:lastRenderedPageBreak/>
        <w:t>agosto del ejercicio 2023 del ayuntamiento; y los fines detallados por los cuales se procedió a su aprobación.</w:t>
      </w:r>
    </w:p>
    <w:p w14:paraId="28C8CA46" w14:textId="77777777" w:rsidR="00D73086" w:rsidRPr="00564DA5" w:rsidRDefault="00D73086" w:rsidP="00564DA5">
      <w:pPr>
        <w:spacing w:line="360" w:lineRule="auto"/>
        <w:jc w:val="both"/>
        <w:rPr>
          <w:rFonts w:ascii="Palatino Linotype" w:hAnsi="Palatino Linotype" w:cs="Arial"/>
        </w:rPr>
      </w:pPr>
    </w:p>
    <w:p w14:paraId="453DDD93" w14:textId="3B522BBC" w:rsidR="006E289F" w:rsidRPr="00564DA5" w:rsidRDefault="00D73086" w:rsidP="00564DA5">
      <w:pPr>
        <w:spacing w:line="360" w:lineRule="auto"/>
        <w:jc w:val="both"/>
        <w:rPr>
          <w:rFonts w:ascii="Palatino Linotype" w:hAnsi="Palatino Linotype" w:cs="Arial"/>
        </w:rPr>
      </w:pPr>
      <w:r w:rsidRPr="00564DA5">
        <w:rPr>
          <w:rFonts w:ascii="Palatino Linotype" w:hAnsi="Palatino Linotype" w:cs="Arial"/>
        </w:rPr>
        <w:t xml:space="preserve">Al respecto, </w:t>
      </w:r>
      <w:r w:rsidRPr="00564DA5">
        <w:rPr>
          <w:rFonts w:ascii="Palatino Linotype" w:hAnsi="Palatino Linotype" w:cs="Arial"/>
          <w:b/>
        </w:rPr>
        <w:t xml:space="preserve">EL SUJETO OBLIGADO </w:t>
      </w:r>
      <w:r w:rsidR="00285BA3" w:rsidRPr="00564DA5">
        <w:rPr>
          <w:rFonts w:ascii="Palatino Linotype" w:hAnsi="Palatino Linotype" w:cs="Arial"/>
        </w:rPr>
        <w:t xml:space="preserve">en respuesta </w:t>
      </w:r>
      <w:r w:rsidR="006E289F" w:rsidRPr="00564DA5">
        <w:rPr>
          <w:rFonts w:ascii="Palatino Linotype" w:hAnsi="Palatino Linotype" w:cs="Arial"/>
        </w:rPr>
        <w:t xml:space="preserve">anexó el documento digital </w:t>
      </w:r>
      <w:r w:rsidR="006E289F" w:rsidRPr="00564DA5">
        <w:rPr>
          <w:rFonts w:ascii="Palatino Linotype" w:hAnsi="Palatino Linotype" w:cs="Arial"/>
          <w:b/>
          <w:i/>
        </w:rPr>
        <w:t xml:space="preserve">“060.pdf </w:t>
      </w:r>
      <w:hyperlink r:id="rId10" w:tgtFrame="_blank" w:history="1"/>
      <w:r w:rsidR="00285BA3" w:rsidRPr="00564DA5">
        <w:rPr>
          <w:rFonts w:ascii="Palatino Linotype" w:hAnsi="Palatino Linotype" w:cs="Arial"/>
          <w:b/>
          <w:i/>
        </w:rPr>
        <w:t xml:space="preserve">” </w:t>
      </w:r>
      <w:r w:rsidR="00285BA3" w:rsidRPr="00564DA5">
        <w:rPr>
          <w:rFonts w:ascii="Palatino Linotype" w:hAnsi="Palatino Linotype" w:cs="Arial"/>
        </w:rPr>
        <w:t xml:space="preserve">que consta </w:t>
      </w:r>
      <w:r w:rsidR="006E289F" w:rsidRPr="00564DA5">
        <w:rPr>
          <w:rFonts w:ascii="Palatino Linotype" w:hAnsi="Palatino Linotype" w:cs="Arial"/>
        </w:rPr>
        <w:t xml:space="preserve">de una foja útil, de cuyo contenido se advierte el oficio con número de registro </w:t>
      </w:r>
      <w:r w:rsidR="006E289F" w:rsidRPr="00564DA5">
        <w:rPr>
          <w:rFonts w:ascii="Palatino Linotype" w:hAnsi="Palatino Linotype" w:cs="Arial"/>
          <w:b/>
        </w:rPr>
        <w:t>MSJR/AQT/342/2023</w:t>
      </w:r>
      <w:r w:rsidR="006E289F" w:rsidRPr="00564DA5">
        <w:rPr>
          <w:rFonts w:ascii="Palatino Linotype" w:hAnsi="Palatino Linotype" w:cs="Arial"/>
        </w:rPr>
        <w:t xml:space="preserve">, signado por el Tesorero Municipal, por medio el cual informa que en la especie no existe retención de sueldos y gratificaciones, debido a que el treinta de agosto de dos mil veintitrés, se aprobó el punto de acuerdo por el que los integrantes del ayuntamiento acordaron la propuesta para que se realice la disminución de manera quincenal sobre el concepto denominado gratificación a partir del treinta y uno de agosto de dos mil veintitrés. </w:t>
      </w:r>
    </w:p>
    <w:p w14:paraId="716A3853" w14:textId="77777777" w:rsidR="006E289F" w:rsidRPr="00564DA5" w:rsidRDefault="006E289F" w:rsidP="00564DA5">
      <w:pPr>
        <w:pStyle w:val="Prrafodelista"/>
        <w:spacing w:line="360" w:lineRule="auto"/>
        <w:ind w:left="720" w:right="49"/>
        <w:jc w:val="both"/>
        <w:rPr>
          <w:rFonts w:ascii="Palatino Linotype" w:hAnsi="Palatino Linotype" w:cs="Arial"/>
        </w:rPr>
      </w:pPr>
    </w:p>
    <w:p w14:paraId="238C4E0C" w14:textId="604BCBC7" w:rsidR="000D387D" w:rsidRPr="00564DA5" w:rsidRDefault="00D73086" w:rsidP="00564DA5">
      <w:pPr>
        <w:pStyle w:val="Prrafodelista"/>
        <w:widowControl w:val="0"/>
        <w:autoSpaceDE w:val="0"/>
        <w:autoSpaceDN w:val="0"/>
        <w:adjustRightInd w:val="0"/>
        <w:spacing w:line="360" w:lineRule="auto"/>
        <w:ind w:left="0"/>
        <w:jc w:val="both"/>
        <w:rPr>
          <w:rFonts w:ascii="Palatino Linotype" w:hAnsi="Palatino Linotype" w:cs="Arial"/>
          <w:lang w:val="es-419"/>
        </w:rPr>
      </w:pPr>
      <w:r w:rsidRPr="00564DA5">
        <w:rPr>
          <w:rFonts w:ascii="Palatino Linotype" w:hAnsi="Palatino Linotype"/>
        </w:rPr>
        <w:t>Ante tal respuesta, el particular interpuso el Recurso de Revisión materia del presente asunto, adoleciéndose medularmente</w:t>
      </w:r>
      <w:r w:rsidR="000D387D" w:rsidRPr="00564DA5">
        <w:rPr>
          <w:rFonts w:ascii="Palatino Linotype" w:hAnsi="Palatino Linotype"/>
        </w:rPr>
        <w:t xml:space="preserve"> </w:t>
      </w:r>
      <w:r w:rsidR="004C3DF6" w:rsidRPr="00564DA5">
        <w:rPr>
          <w:rFonts w:ascii="Palatino Linotype" w:hAnsi="Palatino Linotype"/>
        </w:rPr>
        <w:t xml:space="preserve">porque sólo alude al acta y no precisa el número de acuerdo. </w:t>
      </w:r>
    </w:p>
    <w:p w14:paraId="589AEEB6" w14:textId="77777777" w:rsidR="000D387D" w:rsidRPr="00564DA5" w:rsidRDefault="000D387D" w:rsidP="00564DA5">
      <w:pPr>
        <w:spacing w:line="360" w:lineRule="auto"/>
        <w:jc w:val="both"/>
        <w:rPr>
          <w:rFonts w:ascii="Palatino Linotype" w:hAnsi="Palatino Linotype" w:cs="Arial"/>
          <w:lang w:val="es-419"/>
        </w:rPr>
      </w:pPr>
    </w:p>
    <w:p w14:paraId="5D1B8341" w14:textId="2AC7B1EE" w:rsidR="00527F4F" w:rsidRPr="00564DA5" w:rsidRDefault="00D73086" w:rsidP="00564DA5">
      <w:pPr>
        <w:spacing w:line="360" w:lineRule="auto"/>
        <w:jc w:val="both"/>
        <w:rPr>
          <w:rFonts w:ascii="Palatino Linotype" w:hAnsi="Palatino Linotype"/>
        </w:rPr>
      </w:pPr>
      <w:r w:rsidRPr="00564DA5">
        <w:rPr>
          <w:rFonts w:ascii="Palatino Linotype" w:hAnsi="Palatino Linotype"/>
        </w:rPr>
        <w:t xml:space="preserve">Ahora bien, es importante señalar que </w:t>
      </w:r>
      <w:r w:rsidR="000D387D" w:rsidRPr="00564DA5">
        <w:rPr>
          <w:rFonts w:ascii="Palatino Linotype" w:hAnsi="Palatino Linotype" w:cs="Arial"/>
          <w:b/>
        </w:rPr>
        <w:t>EL</w:t>
      </w:r>
      <w:r w:rsidRPr="00564DA5">
        <w:rPr>
          <w:rFonts w:ascii="Palatino Linotype" w:hAnsi="Palatino Linotype" w:cs="Arial"/>
          <w:b/>
        </w:rPr>
        <w:t xml:space="preserve"> RECURRENTE</w:t>
      </w:r>
      <w:r w:rsidRPr="00564DA5">
        <w:rPr>
          <w:rFonts w:ascii="Palatino Linotype" w:hAnsi="Palatino Linotype" w:cs="Arial"/>
        </w:rPr>
        <w:t xml:space="preserve"> no realizó manifestaciones, alegatos o pruebas y por su parte </w:t>
      </w:r>
      <w:r w:rsidR="00527F4F" w:rsidRPr="00564DA5">
        <w:rPr>
          <w:rFonts w:ascii="Palatino Linotype" w:eastAsia="Arial Unicode MS" w:hAnsi="Palatino Linotype" w:cs="Arial"/>
          <w:b/>
          <w:lang w:eastAsia="es-MX"/>
        </w:rPr>
        <w:t>EL SUJETO OBLIGADO</w:t>
      </w:r>
      <w:r w:rsidR="006D2088" w:rsidRPr="00564DA5">
        <w:rPr>
          <w:rFonts w:ascii="Palatino Linotype" w:hAnsi="Palatino Linotype"/>
        </w:rPr>
        <w:t xml:space="preserve"> mediante Informe Justificado </w:t>
      </w:r>
      <w:r w:rsidR="00527F4F" w:rsidRPr="00564DA5">
        <w:rPr>
          <w:rFonts w:ascii="Palatino Linotype" w:hAnsi="Palatino Linotype"/>
        </w:rPr>
        <w:t>inform</w:t>
      </w:r>
      <w:r w:rsidR="006D2088" w:rsidRPr="00564DA5">
        <w:rPr>
          <w:rFonts w:ascii="Palatino Linotype" w:hAnsi="Palatino Linotype"/>
        </w:rPr>
        <w:t>ó</w:t>
      </w:r>
      <w:r w:rsidR="00527F4F" w:rsidRPr="00564DA5">
        <w:rPr>
          <w:rFonts w:ascii="Palatino Linotype" w:hAnsi="Palatino Linotype"/>
        </w:rPr>
        <w:t xml:space="preserve"> que el ayuntamiento se auxilia del portal de Información Pública de Oficio Mexiquense (IPOMEX) para poner a disposición del público las Actas de Cabildo</w:t>
      </w:r>
      <w:r w:rsidR="006D2088" w:rsidRPr="00564DA5">
        <w:rPr>
          <w:rFonts w:ascii="Palatino Linotype" w:hAnsi="Palatino Linotype"/>
        </w:rPr>
        <w:t xml:space="preserve"> y </w:t>
      </w:r>
      <w:r w:rsidR="00527F4F" w:rsidRPr="00564DA5">
        <w:rPr>
          <w:rFonts w:ascii="Palatino Linotype" w:hAnsi="Palatino Linotype"/>
        </w:rPr>
        <w:t xml:space="preserve">el acta de su interés </w:t>
      </w:r>
      <w:r w:rsidR="006D2088" w:rsidRPr="00564DA5">
        <w:rPr>
          <w:rFonts w:ascii="Palatino Linotype" w:hAnsi="Palatino Linotype"/>
        </w:rPr>
        <w:t xml:space="preserve">podía ser consultada en la liga </w:t>
      </w:r>
      <w:r w:rsidR="00527F4F" w:rsidRPr="00564DA5">
        <w:rPr>
          <w:rFonts w:ascii="Palatino Linotype" w:hAnsi="Palatino Linotype"/>
        </w:rPr>
        <w:t>electrónica:</w:t>
      </w:r>
    </w:p>
    <w:p w14:paraId="03872D55" w14:textId="77777777" w:rsidR="00527F4F" w:rsidRPr="00564DA5" w:rsidRDefault="00B87B59" w:rsidP="00564DA5">
      <w:pPr>
        <w:spacing w:line="360" w:lineRule="auto"/>
        <w:jc w:val="both"/>
        <w:rPr>
          <w:rFonts w:ascii="Palatino Linotype" w:hAnsi="Palatino Linotype"/>
          <w:i/>
        </w:rPr>
      </w:pPr>
      <w:hyperlink r:id="rId11" w:history="1">
        <w:r w:rsidR="00527F4F" w:rsidRPr="00564DA5">
          <w:rPr>
            <w:rStyle w:val="Hipervnculo"/>
            <w:rFonts w:ascii="Palatino Linotype" w:hAnsi="Palatino Linotype"/>
            <w:i/>
            <w:color w:val="auto"/>
          </w:rPr>
          <w:t>https://www.sanjosedelrincon.gob.mx/transparencia/hipervinculos/informacion/Ejercicio%202023/Secretaria-del-</w:t>
        </w:r>
        <w:r w:rsidR="00527F4F" w:rsidRPr="00564DA5">
          <w:rPr>
            <w:rStyle w:val="Hipervnculo"/>
            <w:rFonts w:ascii="Palatino Linotype" w:hAnsi="Palatino Linotype"/>
            <w:i/>
            <w:color w:val="auto"/>
          </w:rPr>
          <w:lastRenderedPageBreak/>
          <w:t>Ayuntamiento/3er%20Trimestre/Actas%20de%20Cabildo/Acta%20LXXIX%20Sesi%c3%b3n.pdf</w:t>
        </w:r>
      </w:hyperlink>
    </w:p>
    <w:p w14:paraId="73E2CBC0" w14:textId="77777777" w:rsidR="00527F4F" w:rsidRPr="00564DA5" w:rsidRDefault="00527F4F" w:rsidP="00564DA5">
      <w:pPr>
        <w:spacing w:line="360" w:lineRule="auto"/>
        <w:jc w:val="both"/>
        <w:rPr>
          <w:rFonts w:ascii="Palatino Linotype" w:hAnsi="Palatino Linotype"/>
        </w:rPr>
      </w:pPr>
    </w:p>
    <w:p w14:paraId="55171EFC" w14:textId="390BCB8C" w:rsidR="006D2088" w:rsidRPr="00564DA5" w:rsidRDefault="00B11260" w:rsidP="00564DA5">
      <w:pPr>
        <w:spacing w:line="360" w:lineRule="auto"/>
        <w:jc w:val="both"/>
        <w:rPr>
          <w:rFonts w:ascii="Palatino Linotype" w:hAnsi="Palatino Linotype"/>
        </w:rPr>
      </w:pPr>
      <w:r w:rsidRPr="00564DA5">
        <w:rPr>
          <w:rFonts w:ascii="Palatino Linotype" w:hAnsi="Palatino Linotype"/>
        </w:rPr>
        <w:t xml:space="preserve">De la liga transcrita, al consultarla </w:t>
      </w:r>
      <w:r w:rsidR="00527F4F" w:rsidRPr="00564DA5">
        <w:rPr>
          <w:rFonts w:ascii="Palatino Linotype" w:hAnsi="Palatino Linotype"/>
        </w:rPr>
        <w:t>se logra apreciar que el treinta de agosto de dos mil veintitrés</w:t>
      </w:r>
      <w:r w:rsidRPr="00564DA5">
        <w:rPr>
          <w:rFonts w:ascii="Palatino Linotype" w:hAnsi="Palatino Linotype"/>
        </w:rPr>
        <w:t>,</w:t>
      </w:r>
      <w:r w:rsidR="00527F4F" w:rsidRPr="00564DA5">
        <w:rPr>
          <w:rFonts w:ascii="Palatino Linotype" w:hAnsi="Palatino Linotype"/>
        </w:rPr>
        <w:t xml:space="preserve"> se llevó a cabo la </w:t>
      </w:r>
      <w:r w:rsidR="006D2088" w:rsidRPr="00564DA5">
        <w:rPr>
          <w:rFonts w:ascii="Palatino Linotype" w:hAnsi="Palatino Linotype"/>
        </w:rPr>
        <w:t>S</w:t>
      </w:r>
      <w:r w:rsidR="00527F4F" w:rsidRPr="00564DA5">
        <w:rPr>
          <w:rFonts w:ascii="Palatino Linotype" w:hAnsi="Palatino Linotype"/>
        </w:rPr>
        <w:t xml:space="preserve">eptuagésima </w:t>
      </w:r>
      <w:r w:rsidR="006D2088" w:rsidRPr="00564DA5">
        <w:rPr>
          <w:rFonts w:ascii="Palatino Linotype" w:hAnsi="Palatino Linotype"/>
        </w:rPr>
        <w:t>N</w:t>
      </w:r>
      <w:r w:rsidR="00527F4F" w:rsidRPr="00564DA5">
        <w:rPr>
          <w:rFonts w:ascii="Palatino Linotype" w:hAnsi="Palatino Linotype"/>
        </w:rPr>
        <w:t xml:space="preserve">ovena </w:t>
      </w:r>
      <w:r w:rsidR="006D2088" w:rsidRPr="00564DA5">
        <w:rPr>
          <w:rFonts w:ascii="Palatino Linotype" w:hAnsi="Palatino Linotype"/>
        </w:rPr>
        <w:t>S</w:t>
      </w:r>
      <w:r w:rsidR="00527F4F" w:rsidRPr="00564DA5">
        <w:rPr>
          <w:rFonts w:ascii="Palatino Linotype" w:hAnsi="Palatino Linotype"/>
        </w:rPr>
        <w:t xml:space="preserve">esión </w:t>
      </w:r>
      <w:r w:rsidR="006D2088" w:rsidRPr="00564DA5">
        <w:rPr>
          <w:rFonts w:ascii="Palatino Linotype" w:hAnsi="Palatino Linotype"/>
        </w:rPr>
        <w:t>O</w:t>
      </w:r>
      <w:r w:rsidR="00527F4F" w:rsidRPr="00564DA5">
        <w:rPr>
          <w:rFonts w:ascii="Palatino Linotype" w:hAnsi="Palatino Linotype"/>
        </w:rPr>
        <w:t xml:space="preserve">rdinaria de </w:t>
      </w:r>
      <w:r w:rsidR="006D2088" w:rsidRPr="00564DA5">
        <w:rPr>
          <w:rFonts w:ascii="Palatino Linotype" w:hAnsi="Palatino Linotype"/>
        </w:rPr>
        <w:t>C</w:t>
      </w:r>
      <w:r w:rsidR="00527F4F" w:rsidRPr="00564DA5">
        <w:rPr>
          <w:rFonts w:ascii="Palatino Linotype" w:hAnsi="Palatino Linotype"/>
        </w:rPr>
        <w:t xml:space="preserve">abildo, </w:t>
      </w:r>
      <w:r w:rsidR="006D2088" w:rsidRPr="00564DA5">
        <w:rPr>
          <w:rFonts w:ascii="Palatino Linotype" w:hAnsi="Palatino Linotype"/>
        </w:rPr>
        <w:t>en</w:t>
      </w:r>
      <w:r w:rsidR="00527F4F" w:rsidRPr="00564DA5">
        <w:rPr>
          <w:rFonts w:ascii="Palatino Linotype" w:hAnsi="Palatino Linotype"/>
        </w:rPr>
        <w:t xml:space="preserve"> el punto cinco se aprobó realizar la disminución de manera quincenal sobre el concepto denominada gratificación a integrantes del ayuntamiento, directores, subdirectores, coordinadores A y B, cronista municipal, jefes de departamento A, B, C, D y E, supervisores, operativos A, B, y C; secretaria, auxiliar de contabilidad, finanzas y administración A, cajero, auxiliar administrativo A, B, C y D, contabilidad Ingresos y presupuesto B</w:t>
      </w:r>
      <w:r w:rsidR="006D2088" w:rsidRPr="00564DA5">
        <w:rPr>
          <w:rFonts w:ascii="Palatino Linotype" w:hAnsi="Palatino Linotype" w:cs="Arial"/>
        </w:rPr>
        <w:t xml:space="preserve">, para mayor referencia se inserta la siguiente imagen: </w:t>
      </w:r>
    </w:p>
    <w:p w14:paraId="4574B7F8" w14:textId="1639CD33" w:rsidR="006D2088" w:rsidRPr="00564DA5" w:rsidRDefault="006D2088" w:rsidP="00564DA5">
      <w:pPr>
        <w:spacing w:line="360" w:lineRule="auto"/>
        <w:jc w:val="center"/>
        <w:rPr>
          <w:rFonts w:ascii="Palatino Linotype" w:hAnsi="Palatino Linotype" w:cs="Arial"/>
        </w:rPr>
      </w:pPr>
      <w:r w:rsidRPr="00564DA5">
        <w:rPr>
          <w:rFonts w:ascii="Palatino Linotype" w:hAnsi="Palatino Linotype"/>
          <w:noProof/>
          <w:lang w:eastAsia="es-MX"/>
        </w:rPr>
        <w:drawing>
          <wp:inline distT="0" distB="0" distL="0" distR="0" wp14:anchorId="4281D93F" wp14:editId="7B1E49F5">
            <wp:extent cx="5072495" cy="386442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5859" cy="3874609"/>
                    </a:xfrm>
                    <a:prstGeom prst="rect">
                      <a:avLst/>
                    </a:prstGeom>
                  </pic:spPr>
                </pic:pic>
              </a:graphicData>
            </a:graphic>
          </wp:inline>
        </w:drawing>
      </w:r>
    </w:p>
    <w:p w14:paraId="29C279FD" w14:textId="77777777" w:rsidR="006D2088" w:rsidRPr="00564DA5" w:rsidRDefault="006D2088" w:rsidP="00564DA5">
      <w:pPr>
        <w:spacing w:line="360" w:lineRule="auto"/>
        <w:jc w:val="both"/>
        <w:rPr>
          <w:rFonts w:ascii="Palatino Linotype" w:hAnsi="Palatino Linotype" w:cs="Arial"/>
        </w:rPr>
      </w:pPr>
      <w:r w:rsidRPr="00564DA5">
        <w:rPr>
          <w:rFonts w:ascii="Palatino Linotype" w:hAnsi="Palatino Linotype"/>
          <w:lang w:eastAsia="es-MX"/>
        </w:rPr>
        <w:lastRenderedPageBreak/>
        <w:t>Derivado lo anterior, es conveniente referir que e</w:t>
      </w:r>
      <w:r w:rsidRPr="00564DA5">
        <w:rPr>
          <w:rFonts w:ascii="Palatino Linotype" w:hAnsi="Palatino Linotype"/>
          <w:lang w:val="es-ES" w:eastAsia="es-MX"/>
        </w:rPr>
        <w:t xml:space="preserve">l artículo 161 de la </w:t>
      </w:r>
      <w:r w:rsidRPr="00564DA5">
        <w:rPr>
          <w:rFonts w:ascii="Palatino Linotype" w:hAnsi="Palatino Linotype"/>
          <w:lang w:eastAsia="es-MX"/>
        </w:rPr>
        <w:t>de Transparencia y Acceso a la Información Pública del Estado de México y Municipios</w:t>
      </w:r>
      <w:r w:rsidRPr="00564DA5">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24CEB109" w14:textId="77777777" w:rsidR="006D2088" w:rsidRPr="00564DA5" w:rsidRDefault="006D2088" w:rsidP="00564DA5">
      <w:pPr>
        <w:ind w:left="720"/>
        <w:contextualSpacing/>
        <w:rPr>
          <w:rFonts w:ascii="Palatino Linotype" w:hAnsi="Palatino Linotype"/>
          <w:i/>
          <w:lang w:val="es-ES" w:eastAsia="es-MX"/>
        </w:rPr>
      </w:pPr>
    </w:p>
    <w:p w14:paraId="286A5CBF" w14:textId="77777777" w:rsidR="006D2088" w:rsidRPr="00564DA5" w:rsidRDefault="006D2088" w:rsidP="00564DA5">
      <w:pPr>
        <w:ind w:left="851" w:right="850"/>
        <w:jc w:val="both"/>
        <w:rPr>
          <w:rFonts w:ascii="Palatino Linotype" w:eastAsiaTheme="minorEastAsia" w:hAnsi="Palatino Linotype" w:cs="Arial"/>
          <w:i/>
          <w:sz w:val="22"/>
          <w:lang w:val="es-ES_tradnl"/>
        </w:rPr>
      </w:pPr>
      <w:r w:rsidRPr="00564DA5">
        <w:rPr>
          <w:rFonts w:ascii="Palatino Linotype" w:hAnsi="Palatino Linotype" w:cs="Arial"/>
          <w:i/>
          <w:sz w:val="22"/>
        </w:rPr>
        <w:t>“</w:t>
      </w:r>
      <w:r w:rsidRPr="00564DA5">
        <w:rPr>
          <w:rFonts w:ascii="Palatino Linotype" w:hAnsi="Palatino Linotype" w:cs="Arial"/>
          <w:b/>
          <w:i/>
          <w:sz w:val="22"/>
        </w:rPr>
        <w:t>Artículo 161.</w:t>
      </w:r>
      <w:r w:rsidRPr="00564DA5">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564DA5">
        <w:rPr>
          <w:rFonts w:ascii="Palatino Linotype" w:hAnsi="Palatino Linotype" w:cs="Arial"/>
          <w:b/>
          <w:i/>
          <w:sz w:val="22"/>
        </w:rPr>
        <w:t>la forma</w:t>
      </w:r>
      <w:r w:rsidRPr="00564DA5">
        <w:rPr>
          <w:rFonts w:ascii="Palatino Linotype" w:hAnsi="Palatino Linotype" w:cs="Arial"/>
          <w:i/>
          <w:sz w:val="22"/>
        </w:rPr>
        <w:t xml:space="preserve"> en que puede consultar, reproducir o adquirir dicha información en un plazo no mayor a cinco días hábiles.</w:t>
      </w:r>
      <w:r w:rsidRPr="00564DA5">
        <w:rPr>
          <w:rFonts w:ascii="Palatino Linotype" w:hAnsi="Palatino Linotype" w:cs="Arial"/>
          <w:b/>
          <w:i/>
          <w:sz w:val="22"/>
        </w:rPr>
        <w:t xml:space="preserve"> La fuente deberá ser precisa y </w:t>
      </w:r>
      <w:r w:rsidRPr="00564DA5">
        <w:rPr>
          <w:rFonts w:ascii="Palatino Linotype" w:hAnsi="Palatino Linotype"/>
          <w:b/>
          <w:i/>
          <w:iCs/>
          <w:sz w:val="22"/>
          <w:szCs w:val="22"/>
          <w:lang w:eastAsia="es-MX"/>
        </w:rPr>
        <w:t>concreta</w:t>
      </w:r>
      <w:r w:rsidRPr="00564DA5">
        <w:rPr>
          <w:rFonts w:ascii="Palatino Linotype" w:hAnsi="Palatino Linotype" w:cs="Arial"/>
          <w:b/>
          <w:i/>
          <w:sz w:val="22"/>
        </w:rPr>
        <w:t xml:space="preserve"> y no debe implicar que el solicitante realice una búsqueda en toda la información que se encuentre disponible.</w:t>
      </w:r>
      <w:r w:rsidRPr="00564DA5">
        <w:rPr>
          <w:rFonts w:ascii="Palatino Linotype" w:hAnsi="Palatino Linotype" w:cs="Arial"/>
          <w:i/>
          <w:sz w:val="22"/>
        </w:rPr>
        <w:t>”</w:t>
      </w:r>
    </w:p>
    <w:p w14:paraId="1374C0E3" w14:textId="77777777" w:rsidR="006D2088" w:rsidRPr="00564DA5" w:rsidRDefault="006D2088" w:rsidP="00564DA5">
      <w:pPr>
        <w:contextualSpacing/>
        <w:rPr>
          <w:rFonts w:ascii="Palatino Linotype" w:hAnsi="Palatino Linotype"/>
          <w:lang w:val="es-ES" w:eastAsia="es-MX"/>
        </w:rPr>
      </w:pPr>
    </w:p>
    <w:p w14:paraId="01189278" w14:textId="240E3D2D" w:rsidR="006D2088" w:rsidRPr="00564DA5" w:rsidRDefault="006D2088" w:rsidP="00564DA5">
      <w:pPr>
        <w:spacing w:line="360" w:lineRule="auto"/>
        <w:ind w:right="49"/>
        <w:contextualSpacing/>
        <w:jc w:val="both"/>
        <w:rPr>
          <w:rFonts w:ascii="Palatino Linotype" w:hAnsi="Palatino Linotype" w:cs="Arial"/>
        </w:rPr>
      </w:pPr>
      <w:r w:rsidRPr="00564DA5">
        <w:rPr>
          <w:rFonts w:ascii="Palatino Linotype" w:hAnsi="Palatino Linotype" w:cs="Arial"/>
        </w:rPr>
        <w:t xml:space="preserve">Así las cosas, es de señalar que si bien la respuesta proporcionada por </w:t>
      </w:r>
      <w:r w:rsidRPr="00564DA5">
        <w:rPr>
          <w:rFonts w:ascii="Palatino Linotype" w:hAnsi="Palatino Linotype" w:cs="Arial"/>
          <w:b/>
        </w:rPr>
        <w:t xml:space="preserve">EL SUJETO OBLIGADO </w:t>
      </w:r>
      <w:r w:rsidRPr="00564DA5">
        <w:rPr>
          <w:rFonts w:ascii="Palatino Linotype" w:hAnsi="Palatino Linotype" w:cs="Arial"/>
        </w:rPr>
        <w:t xml:space="preserve">no se realizó en el término de los primeros cinco días, también lo es que, este Órgano Garante determina que el derecho de acceso a la información accionado por el particular se tiene por satisfizo, ello en razón de que, la información se encuentra disponible en la página proporcionada, sin que ello implique la búsqueda de información. </w:t>
      </w:r>
    </w:p>
    <w:p w14:paraId="63277A2F" w14:textId="77777777" w:rsidR="00527F4F" w:rsidRPr="00564DA5" w:rsidRDefault="00527F4F" w:rsidP="00564DA5">
      <w:pPr>
        <w:spacing w:line="360" w:lineRule="auto"/>
        <w:jc w:val="both"/>
        <w:rPr>
          <w:rFonts w:ascii="Palatino Linotype" w:hAnsi="Palatino Linotype" w:cs="Arial"/>
        </w:rPr>
      </w:pPr>
    </w:p>
    <w:p w14:paraId="68EF1D24" w14:textId="351A328D" w:rsidR="00D73086" w:rsidRPr="00564DA5" w:rsidRDefault="00D73086" w:rsidP="00564DA5">
      <w:pPr>
        <w:spacing w:line="360" w:lineRule="auto"/>
        <w:jc w:val="both"/>
        <w:rPr>
          <w:rFonts w:ascii="Palatino Linotype" w:hAnsi="Palatino Linotype"/>
        </w:rPr>
      </w:pPr>
      <w:r w:rsidRPr="00564DA5">
        <w:rPr>
          <w:rFonts w:ascii="Palatino Linotype" w:hAnsi="Palatino Linotype"/>
        </w:rPr>
        <w:t xml:space="preserve">Atento a ello, resulta evidente que </w:t>
      </w:r>
      <w:r w:rsidRPr="00564DA5">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564DA5">
        <w:rPr>
          <w:rFonts w:ascii="Palatino Linotype" w:hAnsi="Palatino Linotype" w:cs="Arial"/>
          <w:b/>
        </w:rPr>
        <w:t xml:space="preserve"> al modificar la </w:t>
      </w:r>
      <w:r w:rsidRPr="00564DA5">
        <w:rPr>
          <w:rFonts w:ascii="Palatino Linotype" w:hAnsi="Palatino Linotype" w:cs="Arial"/>
          <w:b/>
        </w:rPr>
        <w:lastRenderedPageBreak/>
        <w:t>respuesta con el Informe Justificado</w:t>
      </w:r>
      <w:r w:rsidRPr="00564DA5">
        <w:rPr>
          <w:rFonts w:ascii="Palatino Linotype" w:hAnsi="Palatino Linotype" w:cs="Arial"/>
        </w:rPr>
        <w:t>, en el sentido de proporcionar</w:t>
      </w:r>
      <w:r w:rsidRPr="00564DA5">
        <w:rPr>
          <w:rFonts w:ascii="Palatino Linotype" w:hAnsi="Palatino Linotype"/>
        </w:rPr>
        <w:t xml:space="preserve"> la información requerida por el particular. </w:t>
      </w:r>
    </w:p>
    <w:p w14:paraId="383DCDB0" w14:textId="77777777" w:rsidR="00D73086" w:rsidRPr="00564DA5" w:rsidRDefault="00D73086" w:rsidP="00564DA5">
      <w:pPr>
        <w:spacing w:line="360" w:lineRule="auto"/>
        <w:jc w:val="both"/>
        <w:rPr>
          <w:rFonts w:ascii="Palatino Linotype" w:hAnsi="Palatino Linotype"/>
        </w:rPr>
      </w:pPr>
    </w:p>
    <w:p w14:paraId="3608AA16" w14:textId="77777777" w:rsidR="00D73086" w:rsidRPr="00564DA5" w:rsidRDefault="00D73086" w:rsidP="00564DA5">
      <w:pPr>
        <w:spacing w:line="360" w:lineRule="auto"/>
        <w:jc w:val="both"/>
        <w:rPr>
          <w:rFonts w:ascii="Palatino Linotype" w:eastAsia="Calibri" w:hAnsi="Palatino Linotype" w:cs="Arial"/>
          <w:lang w:eastAsia="en-US"/>
        </w:rPr>
      </w:pPr>
      <w:r w:rsidRPr="00564DA5">
        <w:rPr>
          <w:rFonts w:ascii="Palatino Linotype" w:hAnsi="Palatino Linotype"/>
        </w:rPr>
        <w:t xml:space="preserve">Lo anterior es así, dado que </w:t>
      </w:r>
      <w:r w:rsidRPr="00564DA5">
        <w:rPr>
          <w:rFonts w:ascii="Palatino Linotype" w:eastAsia="Calibri" w:hAnsi="Palatino Linotype" w:cs="Arial"/>
          <w:lang w:eastAsia="en-US"/>
        </w:rPr>
        <w:t>el derecho de acceso a la información pública se satisface en aquellos casos en que se entregue el soporte documental en que conste la información pública, toda vez que, los Sujetos Obligados</w:t>
      </w:r>
      <w:r w:rsidRPr="00564DA5">
        <w:rPr>
          <w:rFonts w:ascii="Palatino Linotype" w:eastAsia="Calibri" w:hAnsi="Palatino Linotype" w:cs="Arial"/>
          <w:b/>
          <w:lang w:eastAsia="en-US"/>
        </w:rPr>
        <w:t xml:space="preserve"> </w:t>
      </w:r>
      <w:r w:rsidRPr="00564DA5">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564DA5">
        <w:rPr>
          <w:rFonts w:ascii="Palatino Linotype" w:eastAsia="Calibri" w:hAnsi="Palatino Linotype" w:cs="Arial"/>
          <w:i/>
          <w:lang w:eastAsia="en-US"/>
        </w:rPr>
        <w:t>ad hoc</w:t>
      </w:r>
      <w:r w:rsidRPr="00564DA5">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0571DCF8" w14:textId="77777777" w:rsidR="00D73086" w:rsidRPr="00564DA5" w:rsidRDefault="00D73086" w:rsidP="00564DA5">
      <w:pPr>
        <w:spacing w:line="360" w:lineRule="auto"/>
        <w:ind w:left="567" w:right="51"/>
        <w:jc w:val="both"/>
        <w:rPr>
          <w:rFonts w:ascii="Palatino Linotype" w:hAnsi="Palatino Linotype" w:cs="Arial"/>
          <w:lang w:val="es-ES"/>
        </w:rPr>
      </w:pPr>
    </w:p>
    <w:p w14:paraId="7C36DACD" w14:textId="77777777" w:rsidR="00D73086" w:rsidRPr="00564DA5" w:rsidRDefault="00D73086" w:rsidP="00564DA5">
      <w:pPr>
        <w:spacing w:line="360" w:lineRule="auto"/>
        <w:ind w:right="51"/>
        <w:jc w:val="both"/>
        <w:rPr>
          <w:rFonts w:ascii="Palatino Linotype" w:eastAsia="Calibri" w:hAnsi="Palatino Linotype" w:cs="Arial"/>
          <w:lang w:eastAsia="en-US"/>
        </w:rPr>
      </w:pPr>
      <w:r w:rsidRPr="00564DA5">
        <w:rPr>
          <w:rFonts w:ascii="Palatino Linotype" w:eastAsia="Calibri" w:hAnsi="Palatino Linotype" w:cs="Arial"/>
          <w:lang w:eastAsia="en-US"/>
        </w:rPr>
        <w:t xml:space="preserve">Como apoyo a lo anterior, es aplicable el Criterio 03-17, emitido por </w:t>
      </w:r>
      <w:r w:rsidRPr="00564DA5">
        <w:rPr>
          <w:rFonts w:ascii="Palatino Linotype" w:eastAsia="Arial Unicode MS" w:hAnsi="Palatino Linotype" w:cs="Arial"/>
          <w:lang w:eastAsia="en-US"/>
        </w:rPr>
        <w:t>el Instituto Nacional de Transparencia, Acceso a la Información y Protección de Datos Personales,</w:t>
      </w:r>
      <w:r w:rsidRPr="00564DA5">
        <w:rPr>
          <w:rFonts w:ascii="Palatino Linotype" w:eastAsia="Calibri" w:hAnsi="Palatino Linotype"/>
          <w:bCs/>
          <w:lang w:eastAsia="en-US"/>
        </w:rPr>
        <w:t xml:space="preserve"> que dice:</w:t>
      </w:r>
      <w:r w:rsidRPr="00564DA5">
        <w:rPr>
          <w:rFonts w:ascii="Palatino Linotype" w:eastAsia="Calibri" w:hAnsi="Palatino Linotype"/>
          <w:b/>
          <w:bCs/>
          <w:lang w:eastAsia="en-US"/>
        </w:rPr>
        <w:t xml:space="preserve"> </w:t>
      </w:r>
    </w:p>
    <w:p w14:paraId="5F74D9F7" w14:textId="77777777" w:rsidR="00D73086" w:rsidRPr="00564DA5" w:rsidRDefault="00D73086" w:rsidP="00564DA5">
      <w:pPr>
        <w:ind w:left="928" w:right="850"/>
        <w:jc w:val="both"/>
        <w:rPr>
          <w:rFonts w:ascii="Palatino Linotype" w:hAnsi="Palatino Linotype" w:cs="Arial"/>
          <w:i/>
          <w:sz w:val="22"/>
          <w:szCs w:val="22"/>
          <w:lang w:val="es-ES"/>
        </w:rPr>
      </w:pPr>
    </w:p>
    <w:p w14:paraId="3737E5A7" w14:textId="6EE3CC72" w:rsidR="00D73086" w:rsidRPr="00564DA5" w:rsidRDefault="00D73086" w:rsidP="00564DA5">
      <w:pPr>
        <w:ind w:left="851" w:right="850"/>
        <w:jc w:val="both"/>
        <w:rPr>
          <w:rFonts w:ascii="Palatino Linotype" w:hAnsi="Palatino Linotype" w:cs="Arial"/>
          <w:i/>
          <w:sz w:val="22"/>
          <w:szCs w:val="22"/>
          <w:lang w:val="es-ES"/>
        </w:rPr>
      </w:pPr>
      <w:r w:rsidRPr="00564DA5">
        <w:rPr>
          <w:rFonts w:ascii="Palatino Linotype" w:hAnsi="Palatino Linotype" w:cs="Arial"/>
          <w:i/>
          <w:sz w:val="22"/>
          <w:szCs w:val="22"/>
          <w:lang w:val="es-ES"/>
        </w:rPr>
        <w:t>“</w:t>
      </w:r>
      <w:r w:rsidRPr="00564DA5">
        <w:rPr>
          <w:rFonts w:ascii="Palatino Linotype" w:hAnsi="Palatino Linotype" w:cs="Arial"/>
          <w:b/>
          <w:i/>
          <w:sz w:val="22"/>
          <w:szCs w:val="22"/>
          <w:lang w:val="es-ES"/>
        </w:rPr>
        <w:t>No existe obligación de elaborar documentos ad hoc para atender las solicitudes de acceso a la información.</w:t>
      </w:r>
      <w:r w:rsidRPr="00564DA5">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w:t>
      </w:r>
      <w:r w:rsidR="00B11260" w:rsidRPr="00564DA5">
        <w:rPr>
          <w:rFonts w:ascii="Palatino Linotype" w:hAnsi="Palatino Linotype" w:cs="Arial"/>
          <w:i/>
          <w:sz w:val="22"/>
          <w:szCs w:val="22"/>
          <w:lang w:val="es-ES"/>
        </w:rPr>
        <w:t>información. “</w:t>
      </w:r>
    </w:p>
    <w:p w14:paraId="74D7D780" w14:textId="784F0F09" w:rsidR="00DC6184" w:rsidRPr="00564DA5" w:rsidRDefault="00DC6184" w:rsidP="00564DA5">
      <w:pPr>
        <w:ind w:left="851" w:right="850"/>
        <w:jc w:val="both"/>
        <w:rPr>
          <w:rFonts w:ascii="Palatino Linotype" w:hAnsi="Palatino Linotype" w:cs="Arial"/>
          <w:i/>
          <w:sz w:val="22"/>
          <w:szCs w:val="22"/>
          <w:lang w:val="es-ES"/>
        </w:rPr>
      </w:pPr>
      <w:r w:rsidRPr="00564DA5">
        <w:rPr>
          <w:rFonts w:ascii="Palatino Linotype" w:hAnsi="Palatino Linotype" w:cs="Arial"/>
          <w:i/>
          <w:sz w:val="22"/>
          <w:szCs w:val="22"/>
          <w:lang w:val="es-ES"/>
        </w:rPr>
        <w:t>(Énfasis añadido)</w:t>
      </w:r>
    </w:p>
    <w:p w14:paraId="76721207" w14:textId="77777777" w:rsidR="00D73086" w:rsidRPr="00564DA5" w:rsidRDefault="00D73086" w:rsidP="00564DA5">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112A98FF" w14:textId="77777777" w:rsidR="00D73086" w:rsidRPr="00564DA5" w:rsidRDefault="00D73086" w:rsidP="00564DA5">
      <w:pPr>
        <w:spacing w:line="360" w:lineRule="auto"/>
        <w:jc w:val="both"/>
        <w:rPr>
          <w:rFonts w:ascii="Palatino Linotype" w:hAnsi="Palatino Linotype" w:cs="Arial"/>
          <w:szCs w:val="28"/>
          <w:lang w:val="es-ES"/>
        </w:rPr>
      </w:pPr>
      <w:r w:rsidRPr="00564DA5">
        <w:rPr>
          <w:rFonts w:ascii="Palatino Linotype" w:hAnsi="Palatino Linotype"/>
        </w:rPr>
        <w:lastRenderedPageBreak/>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564DA5">
        <w:rPr>
          <w:rFonts w:ascii="Palatino Linotype" w:hAnsi="Palatino Linotype" w:cs="Arial"/>
          <w:b/>
          <w:szCs w:val="28"/>
          <w:lang w:val="es-ES"/>
        </w:rPr>
        <w:t xml:space="preserve">EL SUJETO OBLIGADO </w:t>
      </w:r>
      <w:r w:rsidRPr="00564DA5">
        <w:rPr>
          <w:rFonts w:ascii="Palatino Linotype" w:hAnsi="Palatino Linotype" w:cs="Arial"/>
          <w:szCs w:val="28"/>
          <w:lang w:val="es-ES"/>
        </w:rPr>
        <w:t xml:space="preserve">la respuesta en el Recurso de Revisión quedó sin materia. </w:t>
      </w:r>
    </w:p>
    <w:p w14:paraId="2A3C2B41" w14:textId="77777777" w:rsidR="00D73086" w:rsidRPr="00564DA5" w:rsidRDefault="00D73086" w:rsidP="00564DA5">
      <w:pPr>
        <w:spacing w:line="360" w:lineRule="auto"/>
        <w:jc w:val="both"/>
        <w:rPr>
          <w:rFonts w:ascii="Palatino Linotype" w:hAnsi="Palatino Linotype" w:cs="Arial"/>
        </w:rPr>
      </w:pPr>
    </w:p>
    <w:p w14:paraId="6154346D" w14:textId="77777777" w:rsidR="00D73086" w:rsidRPr="00564DA5" w:rsidRDefault="00D73086" w:rsidP="00564DA5">
      <w:pPr>
        <w:widowControl w:val="0"/>
        <w:autoSpaceDE w:val="0"/>
        <w:autoSpaceDN w:val="0"/>
        <w:adjustRightInd w:val="0"/>
        <w:spacing w:line="360" w:lineRule="auto"/>
        <w:jc w:val="both"/>
        <w:rPr>
          <w:rFonts w:ascii="Palatino Linotype" w:eastAsia="Calibri" w:hAnsi="Palatino Linotype" w:cs="Arial"/>
        </w:rPr>
      </w:pPr>
      <w:r w:rsidRPr="00564DA5">
        <w:rPr>
          <w:rFonts w:ascii="Palatino Linotype" w:hAnsi="Palatino Linotype"/>
        </w:rPr>
        <w:t xml:space="preserve">En consecuencia, se </w:t>
      </w:r>
      <w:r w:rsidRPr="00564DA5">
        <w:rPr>
          <w:rFonts w:ascii="Palatino Linotype" w:hAnsi="Palatino Linotype" w:cs="Arial"/>
          <w:lang w:val="es-ES_tradnl"/>
        </w:rPr>
        <w:t xml:space="preserve">determina </w:t>
      </w:r>
      <w:r w:rsidRPr="00564DA5">
        <w:rPr>
          <w:rFonts w:ascii="Palatino Linotype" w:hAnsi="Palatino Linotype" w:cs="Arial"/>
          <w:b/>
          <w:lang w:val="es-ES_tradnl"/>
        </w:rPr>
        <w:t>SOBRESEER</w:t>
      </w:r>
      <w:r w:rsidRPr="00564DA5">
        <w:rPr>
          <w:rFonts w:ascii="Palatino Linotype" w:hAnsi="Palatino Linotype" w:cs="Arial"/>
          <w:lang w:val="es-ES_tradnl"/>
        </w:rPr>
        <w:t xml:space="preserve"> el presente Recurso de Revisión, en </w:t>
      </w:r>
      <w:r w:rsidRPr="00564DA5">
        <w:rPr>
          <w:rFonts w:ascii="Palatino Linotype" w:hAnsi="Palatino Linotype"/>
          <w:bCs/>
        </w:rPr>
        <w:t>términos</w:t>
      </w:r>
      <w:r w:rsidRPr="00564DA5">
        <w:rPr>
          <w:rFonts w:ascii="Palatino Linotype" w:hAnsi="Palatino Linotype" w:cs="Arial"/>
          <w:lang w:val="es-ES_tradnl"/>
        </w:rPr>
        <w:t xml:space="preserve"> del artículo 186, fracción I, de la </w:t>
      </w:r>
      <w:r w:rsidRPr="00564DA5">
        <w:rPr>
          <w:rFonts w:ascii="Palatino Linotype" w:eastAsia="Calibri" w:hAnsi="Palatino Linotype" w:cs="Arial"/>
        </w:rPr>
        <w:t>Ley de Transparencia y Acceso a la Información Pública del Estado de México y Municipios:</w:t>
      </w:r>
    </w:p>
    <w:p w14:paraId="766C354D" w14:textId="77777777" w:rsidR="00D73086" w:rsidRPr="00564DA5" w:rsidRDefault="00D73086" w:rsidP="00564DA5">
      <w:pPr>
        <w:widowControl w:val="0"/>
        <w:autoSpaceDE w:val="0"/>
        <w:autoSpaceDN w:val="0"/>
        <w:adjustRightInd w:val="0"/>
        <w:jc w:val="both"/>
        <w:rPr>
          <w:rFonts w:ascii="Palatino Linotype" w:eastAsia="Calibri" w:hAnsi="Palatino Linotype" w:cs="Arial"/>
        </w:rPr>
      </w:pPr>
    </w:p>
    <w:p w14:paraId="3045C6E8" w14:textId="77777777" w:rsidR="00D73086" w:rsidRPr="00564DA5" w:rsidRDefault="00D73086" w:rsidP="00564DA5">
      <w:pPr>
        <w:tabs>
          <w:tab w:val="left" w:pos="851"/>
        </w:tabs>
        <w:ind w:left="851" w:right="850"/>
        <w:jc w:val="both"/>
        <w:rPr>
          <w:rFonts w:ascii="Palatino Linotype" w:hAnsi="Palatino Linotype" w:cs="Arial"/>
          <w:i/>
          <w:sz w:val="22"/>
        </w:rPr>
      </w:pPr>
      <w:r w:rsidRPr="00564DA5">
        <w:rPr>
          <w:rFonts w:ascii="Palatino Linotype" w:hAnsi="Palatino Linotype" w:cs="Arial"/>
          <w:i/>
          <w:sz w:val="22"/>
        </w:rPr>
        <w:t>“</w:t>
      </w:r>
      <w:r w:rsidRPr="00564DA5">
        <w:rPr>
          <w:rFonts w:ascii="Palatino Linotype" w:hAnsi="Palatino Linotype" w:cs="Arial"/>
          <w:b/>
          <w:i/>
          <w:sz w:val="22"/>
        </w:rPr>
        <w:t xml:space="preserve">Artículo 186. </w:t>
      </w:r>
      <w:r w:rsidRPr="00564DA5">
        <w:rPr>
          <w:rFonts w:ascii="Palatino Linotype" w:hAnsi="Palatino Linotype" w:cs="Arial"/>
          <w:b/>
          <w:i/>
          <w:sz w:val="22"/>
          <w:u w:val="single"/>
        </w:rPr>
        <w:t>Las resoluciones del Instituto podrán</w:t>
      </w:r>
      <w:r w:rsidRPr="00564DA5">
        <w:rPr>
          <w:rFonts w:ascii="Palatino Linotype" w:hAnsi="Palatino Linotype" w:cs="Arial"/>
          <w:i/>
          <w:sz w:val="22"/>
        </w:rPr>
        <w:t xml:space="preserve">: </w:t>
      </w:r>
    </w:p>
    <w:p w14:paraId="7FEC768A" w14:textId="77777777" w:rsidR="00D73086" w:rsidRPr="00564DA5" w:rsidRDefault="00D73086" w:rsidP="00564DA5">
      <w:pPr>
        <w:tabs>
          <w:tab w:val="left" w:pos="851"/>
        </w:tabs>
        <w:ind w:left="851" w:right="901"/>
        <w:jc w:val="both"/>
        <w:rPr>
          <w:rFonts w:ascii="Palatino Linotype" w:hAnsi="Palatino Linotype" w:cs="Arial"/>
          <w:i/>
          <w:sz w:val="22"/>
        </w:rPr>
      </w:pPr>
      <w:r w:rsidRPr="00564DA5">
        <w:rPr>
          <w:rFonts w:ascii="Palatino Linotype" w:hAnsi="Palatino Linotype" w:cs="Arial"/>
          <w:b/>
          <w:i/>
          <w:sz w:val="22"/>
        </w:rPr>
        <w:t xml:space="preserve">I. </w:t>
      </w:r>
      <w:r w:rsidRPr="00564DA5">
        <w:rPr>
          <w:rFonts w:ascii="Palatino Linotype" w:hAnsi="Palatino Linotype" w:cs="Arial"/>
          <w:i/>
          <w:sz w:val="22"/>
        </w:rPr>
        <w:t xml:space="preserve">Desechar o </w:t>
      </w:r>
      <w:r w:rsidRPr="00564DA5">
        <w:rPr>
          <w:rFonts w:ascii="Palatino Linotype" w:hAnsi="Palatino Linotype" w:cs="Arial"/>
          <w:b/>
          <w:i/>
          <w:sz w:val="22"/>
          <w:u w:val="single"/>
        </w:rPr>
        <w:t>sobreseer el recurso</w:t>
      </w:r>
      <w:r w:rsidRPr="00564DA5">
        <w:rPr>
          <w:rFonts w:ascii="Palatino Linotype" w:hAnsi="Palatino Linotype" w:cs="Arial"/>
          <w:i/>
          <w:sz w:val="22"/>
        </w:rPr>
        <w:t xml:space="preserve">;” </w:t>
      </w:r>
    </w:p>
    <w:p w14:paraId="2D8C782E" w14:textId="77777777" w:rsidR="00D73086" w:rsidRPr="00564DA5" w:rsidRDefault="00D73086" w:rsidP="00564DA5">
      <w:pPr>
        <w:tabs>
          <w:tab w:val="left" w:pos="851"/>
        </w:tabs>
        <w:ind w:left="851" w:right="901"/>
        <w:jc w:val="both"/>
        <w:rPr>
          <w:rFonts w:ascii="Palatino Linotype" w:hAnsi="Palatino Linotype" w:cs="Arial"/>
          <w:sz w:val="22"/>
        </w:rPr>
      </w:pPr>
      <w:r w:rsidRPr="00564DA5">
        <w:rPr>
          <w:rFonts w:ascii="Palatino Linotype" w:hAnsi="Palatino Linotype" w:cs="Arial"/>
          <w:sz w:val="22"/>
        </w:rPr>
        <w:t>(Énfasis añadido)</w:t>
      </w:r>
    </w:p>
    <w:p w14:paraId="00EB53DB" w14:textId="77777777" w:rsidR="00D73086" w:rsidRPr="00564DA5" w:rsidRDefault="00D73086" w:rsidP="00564DA5">
      <w:pPr>
        <w:tabs>
          <w:tab w:val="left" w:pos="851"/>
        </w:tabs>
        <w:ind w:right="901"/>
        <w:jc w:val="both"/>
        <w:rPr>
          <w:rFonts w:ascii="Palatino Linotype" w:hAnsi="Palatino Linotype" w:cs="Arial"/>
          <w:sz w:val="22"/>
        </w:rPr>
      </w:pPr>
    </w:p>
    <w:p w14:paraId="5EFCB58C" w14:textId="77777777" w:rsidR="00D73086" w:rsidRPr="00564DA5" w:rsidRDefault="00D73086" w:rsidP="00564DA5">
      <w:pPr>
        <w:spacing w:line="360" w:lineRule="auto"/>
        <w:jc w:val="both"/>
        <w:rPr>
          <w:rFonts w:ascii="Palatino Linotype" w:eastAsiaTheme="minorEastAsia" w:hAnsi="Palatino Linotype" w:cstheme="minorBidi"/>
          <w:lang w:val="es-ES_tradnl"/>
        </w:rPr>
      </w:pPr>
      <w:r w:rsidRPr="00564DA5">
        <w:rPr>
          <w:rFonts w:ascii="Palatino Linotype" w:eastAsiaTheme="minorEastAsia" w:hAnsi="Palatino Linotype" w:cstheme="minorBidi"/>
          <w:lang w:val="es-ES_tradnl"/>
        </w:rPr>
        <w:t xml:space="preserve">Finalmente, no se omite referir que respecto a las documentales remitidas por </w:t>
      </w:r>
      <w:r w:rsidRPr="00564DA5">
        <w:rPr>
          <w:rFonts w:ascii="Palatino Linotype" w:eastAsiaTheme="minorEastAsia" w:hAnsi="Palatino Linotype" w:cstheme="minorBidi"/>
          <w:b/>
          <w:lang w:val="es-ES_tradnl"/>
        </w:rPr>
        <w:t>EL SUJETO OBLIGADO</w:t>
      </w:r>
      <w:r w:rsidRPr="00564DA5">
        <w:rPr>
          <w:rFonts w:ascii="Palatino Linotype" w:eastAsiaTheme="minorEastAsia" w:hAnsi="Palatino Linotype" w:cstheme="minorBidi"/>
          <w:lang w:val="es-ES_tradnl"/>
        </w:rPr>
        <w:t>, este Órgano Garante no se encuentra facultado para pronunciarse acerca de la veracidad de la información.</w:t>
      </w:r>
    </w:p>
    <w:p w14:paraId="1FCDB685" w14:textId="77777777" w:rsidR="00D73086" w:rsidRPr="00564DA5" w:rsidRDefault="00D73086" w:rsidP="00564DA5">
      <w:pPr>
        <w:spacing w:line="360" w:lineRule="auto"/>
        <w:jc w:val="both"/>
        <w:rPr>
          <w:rFonts w:ascii="Palatino Linotype" w:eastAsiaTheme="minorEastAsia" w:hAnsi="Palatino Linotype" w:cs="Arial"/>
          <w:sz w:val="20"/>
          <w:szCs w:val="20"/>
          <w:lang w:val="es-ES_tradnl"/>
        </w:rPr>
      </w:pPr>
    </w:p>
    <w:p w14:paraId="31DFD885" w14:textId="77777777" w:rsidR="00D73086" w:rsidRPr="00564DA5" w:rsidRDefault="00D73086" w:rsidP="00564DA5">
      <w:pPr>
        <w:spacing w:line="360" w:lineRule="auto"/>
        <w:jc w:val="both"/>
        <w:rPr>
          <w:rFonts w:ascii="Palatino Linotype" w:eastAsiaTheme="minorEastAsia" w:hAnsi="Palatino Linotype" w:cs="Arial"/>
          <w:lang w:val="es-ES_tradnl"/>
        </w:rPr>
      </w:pPr>
      <w:r w:rsidRPr="00564DA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38235BD" w14:textId="77777777" w:rsidR="00D73086" w:rsidRPr="00564DA5" w:rsidRDefault="00D73086" w:rsidP="00564DA5">
      <w:pPr>
        <w:jc w:val="both"/>
        <w:rPr>
          <w:rFonts w:ascii="Palatino Linotype" w:eastAsiaTheme="minorEastAsia" w:hAnsi="Palatino Linotype" w:cs="Arial"/>
          <w:sz w:val="20"/>
          <w:szCs w:val="20"/>
          <w:lang w:val="es-ES_tradnl"/>
        </w:rPr>
      </w:pPr>
    </w:p>
    <w:p w14:paraId="6554822D" w14:textId="77777777" w:rsidR="00D73086" w:rsidRPr="00564DA5" w:rsidRDefault="00D73086" w:rsidP="00564DA5">
      <w:pPr>
        <w:ind w:left="851" w:right="850"/>
        <w:jc w:val="both"/>
        <w:rPr>
          <w:rFonts w:ascii="Palatino Linotype" w:eastAsiaTheme="minorEastAsia" w:hAnsi="Palatino Linotype" w:cs="Arial"/>
          <w:b/>
          <w:i/>
          <w:sz w:val="22"/>
          <w:szCs w:val="20"/>
          <w:lang w:val="es-ES_tradnl"/>
        </w:rPr>
      </w:pPr>
      <w:r w:rsidRPr="00564DA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64DA5">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564DA5">
        <w:rPr>
          <w:rFonts w:ascii="Palatino Linotype" w:eastAsiaTheme="minorEastAsia" w:hAnsi="Palatino Linotype" w:cs="Arial"/>
          <w:i/>
          <w:sz w:val="22"/>
          <w:szCs w:val="20"/>
          <w:lang w:val="es-ES_tradnl"/>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64DA5">
        <w:rPr>
          <w:rFonts w:ascii="Palatino Linotype" w:eastAsiaTheme="minorEastAsia" w:hAnsi="Palatino Linotype" w:cs="Arial"/>
          <w:b/>
          <w:i/>
          <w:sz w:val="22"/>
          <w:szCs w:val="20"/>
          <w:lang w:val="es-ES_tradnl"/>
        </w:rPr>
        <w:t>”</w:t>
      </w:r>
      <w:r w:rsidRPr="00564DA5">
        <w:rPr>
          <w:rFonts w:ascii="Palatino Linotype" w:eastAsiaTheme="minorEastAsia" w:hAnsi="Palatino Linotype" w:cs="Arial"/>
          <w:i/>
          <w:sz w:val="22"/>
          <w:szCs w:val="20"/>
          <w:lang w:val="es-ES_tradnl"/>
        </w:rPr>
        <w:t xml:space="preserve"> </w:t>
      </w:r>
    </w:p>
    <w:p w14:paraId="7612F58D" w14:textId="77777777" w:rsidR="00D73086" w:rsidRPr="00564DA5" w:rsidRDefault="00D73086" w:rsidP="00564DA5">
      <w:pPr>
        <w:rPr>
          <w:rFonts w:ascii="Palatino Linotype" w:hAnsi="Palatino Linotype"/>
        </w:rPr>
      </w:pPr>
    </w:p>
    <w:p w14:paraId="50631011" w14:textId="77777777" w:rsidR="00D73086" w:rsidRPr="00564DA5" w:rsidRDefault="00D73086" w:rsidP="00564DA5">
      <w:pPr>
        <w:spacing w:line="360" w:lineRule="auto"/>
        <w:jc w:val="both"/>
        <w:rPr>
          <w:rFonts w:ascii="Palatino Linotype" w:eastAsia="Calibri" w:hAnsi="Palatino Linotype" w:cs="Arial"/>
        </w:rPr>
      </w:pPr>
      <w:r w:rsidRPr="00564DA5">
        <w:rPr>
          <w:rFonts w:ascii="Palatino Linotype" w:eastAsia="Calibri" w:hAnsi="Palatino Linotype" w:cs="Arial"/>
        </w:rPr>
        <w:t xml:space="preserve">Así, con fundamento en lo previsto en los artículos 5, párrafos </w:t>
      </w:r>
      <w:r w:rsidRPr="00564DA5">
        <w:rPr>
          <w:rFonts w:ascii="Palatino Linotype" w:hAnsi="Palatino Linotype"/>
        </w:rPr>
        <w:t>trigésimo segundo, trigésimo tercero y trigésimo cuarto,</w:t>
      </w:r>
      <w:r w:rsidRPr="00564DA5">
        <w:rPr>
          <w:rFonts w:ascii="Palatino Linotype" w:eastAsia="Calibri" w:hAnsi="Palatino Linotype" w:cs="Arial"/>
        </w:rPr>
        <w:t xml:space="preserve"> fracciones IV y V de la Constitución Política del Estado Libre y Soberano de México; </w:t>
      </w:r>
      <w:r w:rsidRPr="00564DA5">
        <w:rPr>
          <w:rFonts w:ascii="Palatino Linotype" w:hAnsi="Palatino Linotype" w:cs="Arial"/>
        </w:rPr>
        <w:t>2, fracción II, 29, 36, fracciones I y II, 176, 178, 179, 181, 185 fracción I, 186 y 188</w:t>
      </w:r>
      <w:r w:rsidRPr="00564DA5">
        <w:rPr>
          <w:rFonts w:ascii="Palatino Linotype" w:eastAsia="Calibri" w:hAnsi="Palatino Linotype" w:cs="Arial"/>
        </w:rPr>
        <w:t xml:space="preserve"> de la Ley de Transparencia y Acceso a la Información Pública del Estado de México y Municipios, este Pleno: </w:t>
      </w:r>
    </w:p>
    <w:p w14:paraId="036C411C" w14:textId="77777777" w:rsidR="00D73086" w:rsidRPr="00564DA5" w:rsidRDefault="00D73086" w:rsidP="00564DA5">
      <w:pPr>
        <w:jc w:val="both"/>
        <w:rPr>
          <w:rFonts w:ascii="Palatino Linotype" w:hAnsi="Palatino Linotype" w:cs="Arial"/>
        </w:rPr>
      </w:pPr>
    </w:p>
    <w:p w14:paraId="6B0A75FC" w14:textId="77777777" w:rsidR="00D73086" w:rsidRPr="00564DA5" w:rsidRDefault="00D73086" w:rsidP="00564DA5">
      <w:pPr>
        <w:jc w:val="center"/>
        <w:rPr>
          <w:rFonts w:ascii="Palatino Linotype" w:hAnsi="Palatino Linotype"/>
          <w:b/>
          <w:sz w:val="28"/>
        </w:rPr>
      </w:pPr>
      <w:r w:rsidRPr="00564DA5">
        <w:rPr>
          <w:rFonts w:ascii="Palatino Linotype" w:hAnsi="Palatino Linotype"/>
          <w:b/>
          <w:sz w:val="28"/>
        </w:rPr>
        <w:t>R E S U E L V E</w:t>
      </w:r>
    </w:p>
    <w:p w14:paraId="0B5D21D6" w14:textId="77777777" w:rsidR="00D73086" w:rsidRPr="00564DA5" w:rsidRDefault="00D73086" w:rsidP="00564DA5">
      <w:pPr>
        <w:jc w:val="center"/>
        <w:rPr>
          <w:rFonts w:ascii="Palatino Linotype" w:hAnsi="Palatino Linotype"/>
          <w:b/>
          <w:sz w:val="28"/>
        </w:rPr>
      </w:pPr>
    </w:p>
    <w:p w14:paraId="6CE76671" w14:textId="4053CFC7" w:rsidR="00D73086" w:rsidRPr="00564DA5" w:rsidRDefault="00D73086" w:rsidP="00564DA5">
      <w:pPr>
        <w:widowControl w:val="0"/>
        <w:autoSpaceDE w:val="0"/>
        <w:autoSpaceDN w:val="0"/>
        <w:adjustRightInd w:val="0"/>
        <w:spacing w:line="360" w:lineRule="auto"/>
        <w:jc w:val="both"/>
        <w:rPr>
          <w:rFonts w:ascii="Palatino Linotype" w:hAnsi="Palatino Linotype" w:cs="Arial"/>
          <w:b/>
          <w:sz w:val="28"/>
        </w:rPr>
      </w:pPr>
      <w:r w:rsidRPr="00564DA5">
        <w:rPr>
          <w:rFonts w:ascii="Palatino Linotype" w:hAnsi="Palatino Linotype" w:cs="Arial"/>
          <w:b/>
          <w:sz w:val="28"/>
        </w:rPr>
        <w:t xml:space="preserve">PRIMERO. </w:t>
      </w:r>
      <w:r w:rsidRPr="00564DA5">
        <w:rPr>
          <w:rFonts w:ascii="Palatino Linotype" w:hAnsi="Palatino Linotype" w:cs="Arial"/>
          <w:szCs w:val="28"/>
        </w:rPr>
        <w:t xml:space="preserve">Se </w:t>
      </w:r>
      <w:r w:rsidRPr="00564DA5">
        <w:rPr>
          <w:rFonts w:ascii="Palatino Linotype" w:hAnsi="Palatino Linotype" w:cs="Arial"/>
          <w:b/>
          <w:szCs w:val="28"/>
        </w:rPr>
        <w:t>SOBRESEE</w:t>
      </w:r>
      <w:r w:rsidRPr="00564DA5">
        <w:rPr>
          <w:rFonts w:ascii="Palatino Linotype" w:hAnsi="Palatino Linotype" w:cs="Arial"/>
          <w:szCs w:val="28"/>
        </w:rPr>
        <w:t xml:space="preserve"> el Recurso de Revisión número </w:t>
      </w:r>
      <w:r w:rsidR="006362F3" w:rsidRPr="00564DA5">
        <w:rPr>
          <w:rFonts w:ascii="Palatino Linotype" w:hAnsi="Palatino Linotype"/>
          <w:b/>
        </w:rPr>
        <w:t>06857</w:t>
      </w:r>
      <w:r w:rsidRPr="00564DA5">
        <w:rPr>
          <w:rFonts w:ascii="Palatino Linotype" w:hAnsi="Palatino Linotype"/>
          <w:b/>
        </w:rPr>
        <w:t xml:space="preserve">/INFOEM/IP/RR/2023 </w:t>
      </w:r>
      <w:r w:rsidRPr="00564DA5">
        <w:rPr>
          <w:rFonts w:ascii="Palatino Linotype" w:hAnsi="Palatino Linotype" w:cs="Arial"/>
          <w:szCs w:val="28"/>
          <w:lang w:val="es-ES"/>
        </w:rPr>
        <w:t xml:space="preserve">por actualizarse la causal establecida en el artículo 192 fracción III de la </w:t>
      </w:r>
      <w:r w:rsidRPr="00564DA5">
        <w:rPr>
          <w:rFonts w:ascii="Palatino Linotype" w:hAnsi="Palatino Linotype"/>
          <w:lang w:eastAsia="es-ES_tradnl"/>
        </w:rPr>
        <w:t>Ley de Transparencia y Acceso a la Información Pública del Estado de México y Municipios</w:t>
      </w:r>
      <w:r w:rsidRPr="00564DA5">
        <w:rPr>
          <w:rFonts w:ascii="Palatino Linotype" w:hAnsi="Palatino Linotype" w:cs="Arial"/>
          <w:szCs w:val="28"/>
          <w:lang w:val="es-ES"/>
        </w:rPr>
        <w:t xml:space="preserve">, ya que al </w:t>
      </w:r>
      <w:r w:rsidRPr="00564DA5">
        <w:rPr>
          <w:rFonts w:ascii="Palatino Linotype" w:hAnsi="Palatino Linotype" w:cs="Arial"/>
          <w:b/>
          <w:szCs w:val="28"/>
          <w:lang w:val="es-ES"/>
        </w:rPr>
        <w:t>modificar el Sujeto Obligado la respuesta, el Recurso de Revisión quedó sin materia</w:t>
      </w:r>
      <w:r w:rsidRPr="00564DA5">
        <w:rPr>
          <w:rFonts w:ascii="Palatino Linotype" w:hAnsi="Palatino Linotype" w:cs="Arial"/>
          <w:szCs w:val="28"/>
          <w:lang w:val="es-ES"/>
        </w:rPr>
        <w:t xml:space="preserve">, en términos del Considerando </w:t>
      </w:r>
      <w:r w:rsidRPr="00564DA5">
        <w:rPr>
          <w:rFonts w:ascii="Palatino Linotype" w:hAnsi="Palatino Linotype" w:cs="Arial"/>
          <w:b/>
          <w:szCs w:val="28"/>
          <w:lang w:val="es-ES"/>
        </w:rPr>
        <w:t>QUINTO</w:t>
      </w:r>
      <w:r w:rsidRPr="00564DA5">
        <w:rPr>
          <w:rFonts w:ascii="Palatino Linotype" w:hAnsi="Palatino Linotype" w:cs="Arial"/>
          <w:szCs w:val="28"/>
          <w:lang w:val="es-ES"/>
        </w:rPr>
        <w:t xml:space="preserve"> de la presente resolución.</w:t>
      </w:r>
    </w:p>
    <w:p w14:paraId="0451FEC1" w14:textId="77777777" w:rsidR="00D73086" w:rsidRPr="00564DA5" w:rsidRDefault="00D73086" w:rsidP="00564DA5">
      <w:pPr>
        <w:pStyle w:val="Prrafodelista"/>
        <w:spacing w:line="360" w:lineRule="auto"/>
        <w:ind w:left="0"/>
        <w:jc w:val="both"/>
        <w:rPr>
          <w:rFonts w:ascii="Palatino Linotype" w:hAnsi="Palatino Linotype" w:cs="Arial"/>
          <w:szCs w:val="28"/>
        </w:rPr>
      </w:pPr>
    </w:p>
    <w:p w14:paraId="58A6F5C6" w14:textId="77777777" w:rsidR="00D73086" w:rsidRPr="00564DA5" w:rsidRDefault="00D73086" w:rsidP="00564DA5">
      <w:pPr>
        <w:widowControl w:val="0"/>
        <w:autoSpaceDE w:val="0"/>
        <w:autoSpaceDN w:val="0"/>
        <w:adjustRightInd w:val="0"/>
        <w:spacing w:line="360" w:lineRule="auto"/>
        <w:jc w:val="both"/>
        <w:rPr>
          <w:rFonts w:ascii="Palatino Linotype" w:hAnsi="Palatino Linotype"/>
        </w:rPr>
      </w:pPr>
      <w:r w:rsidRPr="00564DA5">
        <w:rPr>
          <w:rFonts w:ascii="Palatino Linotype" w:hAnsi="Palatino Linotype" w:cs="Arial"/>
          <w:b/>
          <w:sz w:val="28"/>
        </w:rPr>
        <w:t xml:space="preserve">SEGUNDO. </w:t>
      </w:r>
      <w:r w:rsidRPr="00564DA5">
        <w:rPr>
          <w:rFonts w:ascii="Palatino Linotype" w:hAnsi="Palatino Linotype"/>
          <w:b/>
        </w:rPr>
        <w:t>Notifíquese</w:t>
      </w:r>
      <w:r w:rsidRPr="00564DA5">
        <w:rPr>
          <w:rFonts w:ascii="Palatino Linotype" w:hAnsi="Palatino Linotype"/>
        </w:rPr>
        <w:t xml:space="preserve"> la presente resolución al Titular de la Unidad de Transparencia del </w:t>
      </w:r>
      <w:r w:rsidRPr="00564DA5">
        <w:rPr>
          <w:rFonts w:ascii="Palatino Linotype" w:hAnsi="Palatino Linotype"/>
          <w:b/>
        </w:rPr>
        <w:t>SUJETO OBLIGADO</w:t>
      </w:r>
      <w:r w:rsidRPr="00564DA5">
        <w:rPr>
          <w:rFonts w:ascii="Palatino Linotype" w:hAnsi="Palatino Linotype"/>
        </w:rPr>
        <w:t xml:space="preserve"> para su conocimiento.</w:t>
      </w:r>
    </w:p>
    <w:p w14:paraId="182F8798" w14:textId="77777777" w:rsidR="00D73086" w:rsidRPr="00564DA5" w:rsidRDefault="00D73086" w:rsidP="00564DA5">
      <w:pPr>
        <w:widowControl w:val="0"/>
        <w:autoSpaceDE w:val="0"/>
        <w:autoSpaceDN w:val="0"/>
        <w:adjustRightInd w:val="0"/>
        <w:spacing w:line="360" w:lineRule="auto"/>
        <w:jc w:val="both"/>
        <w:rPr>
          <w:rFonts w:ascii="Palatino Linotype" w:hAnsi="Palatino Linotype" w:cs="Arial"/>
          <w:szCs w:val="28"/>
        </w:rPr>
      </w:pPr>
    </w:p>
    <w:p w14:paraId="7271A3D0" w14:textId="77777777" w:rsidR="00D73086" w:rsidRPr="00564DA5" w:rsidRDefault="00D73086" w:rsidP="00564DA5">
      <w:pPr>
        <w:pStyle w:val="Prrafodelista"/>
        <w:spacing w:line="360" w:lineRule="auto"/>
        <w:ind w:left="0"/>
        <w:jc w:val="both"/>
        <w:rPr>
          <w:rFonts w:ascii="Palatino Linotype" w:hAnsi="Palatino Linotype" w:cs="Arial"/>
        </w:rPr>
      </w:pPr>
      <w:r w:rsidRPr="00564DA5">
        <w:rPr>
          <w:rFonts w:ascii="Palatino Linotype" w:hAnsi="Palatino Linotype" w:cs="Arial"/>
          <w:b/>
          <w:sz w:val="28"/>
        </w:rPr>
        <w:t xml:space="preserve">TERCERO. </w:t>
      </w:r>
      <w:r w:rsidRPr="00564DA5">
        <w:rPr>
          <w:rFonts w:ascii="Palatino Linotype" w:hAnsi="Palatino Linotype"/>
          <w:b/>
          <w:szCs w:val="17"/>
          <w:lang w:eastAsia="es-ES_tradnl"/>
        </w:rPr>
        <w:t>Notifíquese</w:t>
      </w:r>
      <w:r w:rsidRPr="00564DA5">
        <w:rPr>
          <w:rFonts w:ascii="Palatino Linotype" w:hAnsi="Palatino Linotype"/>
          <w:szCs w:val="17"/>
          <w:lang w:eastAsia="es-ES_tradnl"/>
        </w:rPr>
        <w:t xml:space="preserve"> a </w:t>
      </w:r>
      <w:r w:rsidRPr="00564DA5">
        <w:rPr>
          <w:rFonts w:ascii="Palatino Linotype" w:hAnsi="Palatino Linotype"/>
          <w:b/>
          <w:szCs w:val="17"/>
          <w:lang w:eastAsia="es-ES_tradnl"/>
        </w:rPr>
        <w:t>LA</w:t>
      </w:r>
      <w:r w:rsidRPr="00564DA5">
        <w:rPr>
          <w:rFonts w:ascii="Palatino Linotype" w:hAnsi="Palatino Linotype"/>
          <w:szCs w:val="17"/>
          <w:lang w:eastAsia="es-ES_tradnl"/>
        </w:rPr>
        <w:t xml:space="preserve"> </w:t>
      </w:r>
      <w:r w:rsidRPr="00564DA5">
        <w:rPr>
          <w:rFonts w:ascii="Palatino Linotype" w:hAnsi="Palatino Linotype"/>
          <w:b/>
          <w:szCs w:val="17"/>
          <w:lang w:eastAsia="es-ES_tradnl"/>
        </w:rPr>
        <w:t>RECURRENTE</w:t>
      </w:r>
      <w:r w:rsidRPr="00564DA5">
        <w:rPr>
          <w:rFonts w:ascii="Palatino Linotype" w:hAnsi="Palatino Linotype"/>
          <w:szCs w:val="17"/>
          <w:lang w:eastAsia="es-ES_tradnl"/>
        </w:rPr>
        <w:t xml:space="preserve"> la presente resolución vía </w:t>
      </w:r>
      <w:r w:rsidRPr="00564DA5">
        <w:rPr>
          <w:rFonts w:ascii="Palatino Linotype" w:hAnsi="Palatino Linotype" w:cs="Arial"/>
        </w:rPr>
        <w:t xml:space="preserve">Sistema de Acceso a la Información Mexiquense </w:t>
      </w:r>
      <w:r w:rsidRPr="00564DA5">
        <w:rPr>
          <w:rFonts w:ascii="Palatino Linotype" w:hAnsi="Palatino Linotype" w:cs="Arial"/>
          <w:b/>
          <w:bCs/>
        </w:rPr>
        <w:t>SAIMEX</w:t>
      </w:r>
      <w:r w:rsidRPr="00564DA5">
        <w:rPr>
          <w:rFonts w:ascii="Palatino Linotype" w:hAnsi="Palatino Linotype" w:cs="Arial"/>
        </w:rPr>
        <w:t>.</w:t>
      </w:r>
    </w:p>
    <w:p w14:paraId="650B37AD" w14:textId="77777777" w:rsidR="00D73086" w:rsidRPr="00564DA5" w:rsidRDefault="00D73086" w:rsidP="00564DA5">
      <w:pPr>
        <w:pStyle w:val="Prrafodelista"/>
        <w:spacing w:line="360" w:lineRule="auto"/>
        <w:ind w:left="0"/>
        <w:jc w:val="both"/>
        <w:rPr>
          <w:rFonts w:ascii="Palatino Linotype" w:hAnsi="Palatino Linotype" w:cs="Arial"/>
          <w:szCs w:val="28"/>
        </w:rPr>
      </w:pPr>
      <w:r w:rsidRPr="00564DA5">
        <w:rPr>
          <w:rFonts w:ascii="Palatino Linotype" w:hAnsi="Palatino Linotype" w:cs="Arial"/>
          <w:b/>
          <w:sz w:val="28"/>
        </w:rPr>
        <w:lastRenderedPageBreak/>
        <w:t xml:space="preserve">CUARTO. </w:t>
      </w:r>
      <w:r w:rsidRPr="00564DA5">
        <w:rPr>
          <w:rFonts w:ascii="Palatino Linotype" w:hAnsi="Palatino Linotype"/>
          <w:b/>
          <w:lang w:eastAsia="es-ES_tradnl"/>
        </w:rPr>
        <w:t>Hágase</w:t>
      </w:r>
      <w:r w:rsidRPr="00564DA5">
        <w:rPr>
          <w:rFonts w:ascii="Palatino Linotype" w:hAnsi="Palatino Linotype"/>
          <w:lang w:eastAsia="es-ES_tradnl"/>
        </w:rPr>
        <w:t xml:space="preserve"> </w:t>
      </w:r>
      <w:r w:rsidRPr="00564DA5">
        <w:rPr>
          <w:rFonts w:ascii="Palatino Linotype" w:hAnsi="Palatino Linotype"/>
          <w:b/>
          <w:lang w:eastAsia="es-ES_tradnl"/>
        </w:rPr>
        <w:t xml:space="preserve">del </w:t>
      </w:r>
      <w:r w:rsidRPr="00564DA5">
        <w:rPr>
          <w:rFonts w:ascii="Palatino Linotype" w:hAnsi="Palatino Linotype"/>
          <w:b/>
        </w:rPr>
        <w:t>conocimiento</w:t>
      </w:r>
      <w:r w:rsidRPr="00564DA5">
        <w:rPr>
          <w:rFonts w:ascii="Palatino Linotype" w:hAnsi="Palatino Linotype"/>
          <w:b/>
          <w:lang w:eastAsia="es-ES_tradnl"/>
        </w:rPr>
        <w:t xml:space="preserve"> </w:t>
      </w:r>
      <w:r w:rsidRPr="00564DA5">
        <w:rPr>
          <w:rFonts w:ascii="Palatino Linotype" w:hAnsi="Palatino Linotype"/>
          <w:lang w:eastAsia="es-ES_tradnl"/>
        </w:rPr>
        <w:t xml:space="preserve">de </w:t>
      </w:r>
      <w:r w:rsidRPr="00564DA5">
        <w:rPr>
          <w:rFonts w:ascii="Palatino Linotype" w:hAnsi="Palatino Linotype"/>
          <w:b/>
          <w:lang w:eastAsia="es-ES_tradnl"/>
        </w:rPr>
        <w:t>LA</w:t>
      </w:r>
      <w:r w:rsidRPr="00564DA5">
        <w:rPr>
          <w:rFonts w:ascii="Palatino Linotype" w:hAnsi="Palatino Linotype"/>
          <w:lang w:eastAsia="es-ES_tradnl"/>
        </w:rPr>
        <w:t xml:space="preserve"> </w:t>
      </w:r>
      <w:r w:rsidRPr="00564DA5">
        <w:rPr>
          <w:rFonts w:ascii="Palatino Linotype" w:hAnsi="Palatino Linotype"/>
          <w:b/>
          <w:lang w:eastAsia="es-ES_tradnl"/>
        </w:rPr>
        <w:t>RECURRENTE</w:t>
      </w:r>
      <w:r w:rsidRPr="00564DA5">
        <w:rPr>
          <w:rFonts w:ascii="Palatino Linotype" w:hAnsi="Palatino Linotype"/>
          <w:lang w:eastAsia="es-ES_tradnl"/>
        </w:rPr>
        <w:t xml:space="preserve">, que de </w:t>
      </w:r>
      <w:r w:rsidRPr="00564DA5">
        <w:rPr>
          <w:rFonts w:ascii="Palatino Linotype" w:hAnsi="Palatino Linotype"/>
        </w:rPr>
        <w:t>conformidad</w:t>
      </w:r>
      <w:r w:rsidRPr="00564DA5">
        <w:rPr>
          <w:rFonts w:ascii="Palatino Linotype" w:hAnsi="Palatino Linotype"/>
          <w:lang w:eastAsia="es-ES_tradnl"/>
        </w:rPr>
        <w:t xml:space="preserve"> </w:t>
      </w:r>
      <w:r w:rsidRPr="00564DA5">
        <w:rPr>
          <w:rFonts w:ascii="Palatino Linotype" w:hAnsi="Palatino Linotype" w:cs="Arial"/>
        </w:rPr>
        <w:t>con</w:t>
      </w:r>
      <w:r w:rsidRPr="00564DA5">
        <w:rPr>
          <w:rFonts w:ascii="Palatino Linotype" w:hAnsi="Palatino Linotype"/>
          <w:lang w:eastAsia="es-ES_tradnl"/>
        </w:rPr>
        <w:t xml:space="preserve"> lo </w:t>
      </w:r>
      <w:r w:rsidRPr="00564DA5">
        <w:rPr>
          <w:rFonts w:ascii="Palatino Linotype" w:hAnsi="Palatino Linotype" w:cs="Arial"/>
        </w:rPr>
        <w:t>establecido</w:t>
      </w:r>
      <w:r w:rsidRPr="00564DA5">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759BF82B" w14:textId="77777777" w:rsidR="004A0EEC" w:rsidRPr="00564DA5" w:rsidRDefault="004A0EEC" w:rsidP="00564DA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0DEF61A" w14:textId="6BBB1DF6" w:rsidR="00F5778D" w:rsidRPr="00564DA5" w:rsidRDefault="004A0EEC" w:rsidP="00564DA5">
      <w:pPr>
        <w:widowControl w:val="0"/>
        <w:autoSpaceDE w:val="0"/>
        <w:autoSpaceDN w:val="0"/>
        <w:adjustRightInd w:val="0"/>
        <w:spacing w:line="360" w:lineRule="auto"/>
        <w:jc w:val="both"/>
        <w:rPr>
          <w:rFonts w:ascii="Palatino Linotype" w:hAnsi="Palatino Linotype" w:cs="Arial"/>
        </w:rPr>
      </w:pPr>
      <w:r w:rsidRPr="00564DA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2262" w:rsidRPr="00564DA5">
        <w:rPr>
          <w:rFonts w:ascii="Palatino Linotype" w:hAnsi="Palatino Linotype" w:cs="Arial"/>
        </w:rPr>
        <w:t>PRIMERA</w:t>
      </w:r>
      <w:r w:rsidR="00E771CE" w:rsidRPr="00564DA5">
        <w:rPr>
          <w:rFonts w:ascii="Palatino Linotype" w:hAnsi="Palatino Linotype" w:cs="Arial"/>
        </w:rPr>
        <w:t xml:space="preserve"> </w:t>
      </w:r>
      <w:r w:rsidRPr="00564DA5">
        <w:rPr>
          <w:rFonts w:ascii="Palatino Linotype" w:hAnsi="Palatino Linotype" w:cs="Arial"/>
        </w:rPr>
        <w:t xml:space="preserve">SESIÓN ORDINARIA CELEBRADA EL </w:t>
      </w:r>
      <w:r w:rsidR="00802262" w:rsidRPr="00564DA5">
        <w:rPr>
          <w:rFonts w:ascii="Palatino Linotype" w:hAnsi="Palatino Linotype" w:cs="Arial"/>
        </w:rPr>
        <w:t>DIECISIETE</w:t>
      </w:r>
      <w:r w:rsidRPr="00564DA5">
        <w:rPr>
          <w:rFonts w:ascii="Palatino Linotype" w:hAnsi="Palatino Linotype" w:cs="Arial"/>
        </w:rPr>
        <w:t xml:space="preserve"> DE </w:t>
      </w:r>
      <w:r w:rsidR="00802262" w:rsidRPr="00564DA5">
        <w:rPr>
          <w:rFonts w:ascii="Palatino Linotype" w:hAnsi="Palatino Linotype" w:cs="Arial"/>
        </w:rPr>
        <w:t>ENERO</w:t>
      </w:r>
      <w:r w:rsidRPr="00564DA5">
        <w:rPr>
          <w:rFonts w:ascii="Palatino Linotype" w:hAnsi="Palatino Linotype" w:cs="Arial"/>
        </w:rPr>
        <w:t xml:space="preserve"> DE DOS MIL </w:t>
      </w:r>
      <w:r w:rsidR="00802262" w:rsidRPr="00564DA5">
        <w:rPr>
          <w:rFonts w:ascii="Palatino Linotype" w:hAnsi="Palatino Linotype" w:cs="Arial"/>
        </w:rPr>
        <w:t>VEINTICUATRO</w:t>
      </w:r>
      <w:r w:rsidRPr="00564DA5">
        <w:rPr>
          <w:rFonts w:ascii="Palatino Linotype" w:hAnsi="Palatino Linotype" w:cs="Arial"/>
        </w:rPr>
        <w:t>, ANTE EL SECRETARIO TÉCNICO DEL PLENO, ALEXIS TAPIA RAMÍREZ.</w:t>
      </w:r>
    </w:p>
    <w:p w14:paraId="6ADABCE0" w14:textId="43609A75" w:rsidR="004758B2" w:rsidRPr="00564DA5" w:rsidRDefault="00AE4392" w:rsidP="00564DA5">
      <w:pPr>
        <w:tabs>
          <w:tab w:val="left" w:pos="2325"/>
        </w:tabs>
        <w:spacing w:line="360" w:lineRule="auto"/>
        <w:jc w:val="both"/>
        <w:rPr>
          <w:rFonts w:ascii="Palatino Linotype" w:eastAsiaTheme="minorEastAsia" w:hAnsi="Palatino Linotype"/>
          <w:sz w:val="18"/>
          <w:lang w:val="es-419"/>
        </w:rPr>
      </w:pPr>
      <w:r w:rsidRPr="00564DA5">
        <w:rPr>
          <w:rFonts w:ascii="Palatino Linotype" w:eastAsiaTheme="minorEastAsia" w:hAnsi="Palatino Linotype"/>
          <w:sz w:val="18"/>
          <w:lang w:val="es-ES_tradnl"/>
        </w:rPr>
        <w:t>SCMM</w:t>
      </w:r>
      <w:r w:rsidR="00993225" w:rsidRPr="00564DA5">
        <w:rPr>
          <w:rFonts w:ascii="Palatino Linotype" w:eastAsiaTheme="minorEastAsia" w:hAnsi="Palatino Linotype"/>
          <w:sz w:val="18"/>
          <w:lang w:val="es-ES_tradnl"/>
        </w:rPr>
        <w:t>/</w:t>
      </w:r>
      <w:r w:rsidR="00665409" w:rsidRPr="00564DA5">
        <w:rPr>
          <w:rFonts w:ascii="Palatino Linotype" w:eastAsiaTheme="minorEastAsia" w:hAnsi="Palatino Linotype"/>
          <w:sz w:val="18"/>
          <w:lang w:val="es-ES_tradnl"/>
        </w:rPr>
        <w:t>AGZ</w:t>
      </w:r>
      <w:r w:rsidR="00993225" w:rsidRPr="00564DA5">
        <w:rPr>
          <w:rFonts w:ascii="Palatino Linotype" w:eastAsiaTheme="minorEastAsia" w:hAnsi="Palatino Linotype"/>
          <w:sz w:val="18"/>
          <w:lang w:val="es-ES_tradnl"/>
        </w:rPr>
        <w:t>/DEMF/</w:t>
      </w:r>
      <w:r w:rsidR="00CE09BB" w:rsidRPr="00564DA5">
        <w:rPr>
          <w:rFonts w:ascii="Palatino Linotype" w:eastAsiaTheme="minorEastAsia" w:hAnsi="Palatino Linotype"/>
          <w:sz w:val="18"/>
          <w:lang w:val="es-419"/>
        </w:rPr>
        <w:t>MRC</w:t>
      </w:r>
    </w:p>
    <w:p w14:paraId="1C4D1F5D" w14:textId="40BE29DB" w:rsidR="00EE52D0" w:rsidRPr="00564DA5" w:rsidRDefault="00EE52D0" w:rsidP="00564DA5">
      <w:pPr>
        <w:spacing w:line="360" w:lineRule="auto"/>
        <w:rPr>
          <w:rFonts w:ascii="Palatino Linotype" w:hAnsi="Palatino Linotype"/>
          <w:b/>
        </w:rPr>
      </w:pPr>
    </w:p>
    <w:p w14:paraId="5A5899D6" w14:textId="77777777" w:rsidR="00E60BC9" w:rsidRPr="00564DA5" w:rsidRDefault="00E60BC9" w:rsidP="00564DA5">
      <w:pPr>
        <w:spacing w:line="360" w:lineRule="auto"/>
        <w:rPr>
          <w:rFonts w:ascii="Palatino Linotype" w:hAnsi="Palatino Linotype"/>
          <w:b/>
        </w:rPr>
      </w:pPr>
    </w:p>
    <w:p w14:paraId="14129A6F" w14:textId="77777777" w:rsidR="00E60BC9" w:rsidRPr="00564DA5" w:rsidRDefault="00E60BC9" w:rsidP="00564DA5">
      <w:pPr>
        <w:spacing w:line="360" w:lineRule="auto"/>
        <w:rPr>
          <w:rFonts w:ascii="Palatino Linotype" w:hAnsi="Palatino Linotype"/>
          <w:b/>
        </w:rPr>
      </w:pPr>
    </w:p>
    <w:p w14:paraId="28BB592F" w14:textId="77777777" w:rsidR="00E60BC9" w:rsidRPr="00564DA5" w:rsidRDefault="00E60BC9" w:rsidP="00564DA5">
      <w:pPr>
        <w:spacing w:line="360" w:lineRule="auto"/>
        <w:rPr>
          <w:rFonts w:ascii="Palatino Linotype" w:hAnsi="Palatino Linotype"/>
          <w:b/>
        </w:rPr>
      </w:pPr>
    </w:p>
    <w:p w14:paraId="70CC180A" w14:textId="77777777" w:rsidR="00A85848" w:rsidRPr="00564DA5" w:rsidRDefault="00A85848" w:rsidP="00564DA5">
      <w:pPr>
        <w:spacing w:line="360" w:lineRule="auto"/>
        <w:rPr>
          <w:rFonts w:ascii="Palatino Linotype" w:hAnsi="Palatino Linotype"/>
          <w:b/>
        </w:rPr>
      </w:pPr>
    </w:p>
    <w:p w14:paraId="36E1560A" w14:textId="77777777" w:rsidR="00003E22" w:rsidRPr="00564DA5" w:rsidRDefault="00003E22" w:rsidP="00564DA5">
      <w:pPr>
        <w:spacing w:line="360" w:lineRule="auto"/>
        <w:rPr>
          <w:rFonts w:ascii="Palatino Linotype" w:hAnsi="Palatino Linotype"/>
          <w:b/>
        </w:rPr>
      </w:pPr>
    </w:p>
    <w:p w14:paraId="7DAE978B" w14:textId="77777777" w:rsidR="00003E22" w:rsidRPr="00564DA5" w:rsidRDefault="00003E22" w:rsidP="00564DA5">
      <w:pPr>
        <w:spacing w:line="360" w:lineRule="auto"/>
        <w:rPr>
          <w:rFonts w:ascii="Palatino Linotype" w:hAnsi="Palatino Linotype"/>
          <w:b/>
        </w:rPr>
      </w:pPr>
    </w:p>
    <w:p w14:paraId="2DF8AE80" w14:textId="77777777" w:rsidR="00003E22" w:rsidRPr="00564DA5" w:rsidRDefault="00003E22" w:rsidP="00564DA5">
      <w:pPr>
        <w:spacing w:line="360" w:lineRule="auto"/>
        <w:rPr>
          <w:rFonts w:ascii="Palatino Linotype" w:hAnsi="Palatino Linotype"/>
          <w:b/>
        </w:rPr>
      </w:pPr>
    </w:p>
    <w:p w14:paraId="384B39D8" w14:textId="77777777" w:rsidR="00003E22" w:rsidRPr="00564DA5" w:rsidRDefault="00003E22" w:rsidP="00564DA5">
      <w:pPr>
        <w:spacing w:line="360" w:lineRule="auto"/>
        <w:rPr>
          <w:rFonts w:ascii="Palatino Linotype" w:hAnsi="Palatino Linotype"/>
          <w:b/>
        </w:rPr>
      </w:pPr>
    </w:p>
    <w:p w14:paraId="38F6E90A" w14:textId="77777777" w:rsidR="00003E22" w:rsidRPr="00564DA5" w:rsidRDefault="00003E22" w:rsidP="00564DA5">
      <w:pPr>
        <w:spacing w:line="360" w:lineRule="auto"/>
        <w:rPr>
          <w:rFonts w:ascii="Palatino Linotype" w:hAnsi="Palatino Linotype"/>
          <w:b/>
        </w:rPr>
      </w:pPr>
    </w:p>
    <w:p w14:paraId="7356E8BD" w14:textId="77777777" w:rsidR="00003E22" w:rsidRPr="00564DA5" w:rsidRDefault="00003E22" w:rsidP="00564DA5">
      <w:pPr>
        <w:spacing w:line="360" w:lineRule="auto"/>
        <w:rPr>
          <w:rFonts w:ascii="Palatino Linotype" w:hAnsi="Palatino Linotype"/>
          <w:b/>
        </w:rPr>
      </w:pPr>
    </w:p>
    <w:p w14:paraId="60C323FA" w14:textId="77777777" w:rsidR="00A85848" w:rsidRPr="00564DA5" w:rsidRDefault="00A85848" w:rsidP="00564DA5">
      <w:pPr>
        <w:spacing w:line="360" w:lineRule="auto"/>
        <w:rPr>
          <w:rFonts w:ascii="Palatino Linotype" w:hAnsi="Palatino Linotype"/>
          <w:b/>
        </w:rPr>
      </w:pPr>
    </w:p>
    <w:p w14:paraId="394820D6" w14:textId="77777777" w:rsidR="00A85848" w:rsidRPr="00564DA5" w:rsidRDefault="00A85848" w:rsidP="00564DA5">
      <w:pPr>
        <w:spacing w:line="360" w:lineRule="auto"/>
        <w:rPr>
          <w:rFonts w:ascii="Palatino Linotype" w:hAnsi="Palatino Linotype"/>
          <w:b/>
        </w:rPr>
      </w:pPr>
    </w:p>
    <w:p w14:paraId="1F20849D" w14:textId="77777777" w:rsidR="00A85848" w:rsidRPr="00564DA5" w:rsidRDefault="00A85848" w:rsidP="00564DA5">
      <w:pPr>
        <w:spacing w:line="360" w:lineRule="auto"/>
        <w:rPr>
          <w:rFonts w:ascii="Palatino Linotype" w:hAnsi="Palatino Linotype"/>
          <w:b/>
        </w:rPr>
      </w:pPr>
    </w:p>
    <w:p w14:paraId="36593724" w14:textId="77777777" w:rsidR="00E60BC9" w:rsidRPr="00564DA5" w:rsidRDefault="00E60BC9" w:rsidP="00564DA5">
      <w:pPr>
        <w:spacing w:line="360" w:lineRule="auto"/>
        <w:rPr>
          <w:rFonts w:ascii="Palatino Linotype" w:hAnsi="Palatino Linotype"/>
          <w:b/>
        </w:rPr>
      </w:pPr>
    </w:p>
    <w:p w14:paraId="17A53C78" w14:textId="77777777" w:rsidR="00E60BC9" w:rsidRPr="00564DA5" w:rsidRDefault="00E60BC9" w:rsidP="00564DA5">
      <w:pPr>
        <w:spacing w:line="360" w:lineRule="auto"/>
        <w:rPr>
          <w:rFonts w:ascii="Palatino Linotype" w:hAnsi="Palatino Linotype"/>
          <w:b/>
        </w:rPr>
      </w:pPr>
    </w:p>
    <w:sectPr w:rsidR="00E60BC9" w:rsidRPr="00564DA5" w:rsidSect="00F66119">
      <w:headerReference w:type="even" r:id="rId13"/>
      <w:headerReference w:type="default" r:id="rId14"/>
      <w:footerReference w:type="default" r:id="rId15"/>
      <w:headerReference w:type="first" r:id="rId16"/>
      <w:footerReference w:type="first" r:id="rId17"/>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D2088" w:rsidRDefault="006D2088" w:rsidP="00C80F8C">
      <w:r>
        <w:separator/>
      </w:r>
    </w:p>
  </w:endnote>
  <w:endnote w:type="continuationSeparator" w:id="0">
    <w:p w14:paraId="2CA1E1DE" w14:textId="77777777" w:rsidR="006D2088" w:rsidRDefault="006D208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2C161C7" w:rsidR="006D2088" w:rsidRPr="0010196A" w:rsidRDefault="006D20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7B59">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7B5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171B79" w:rsidR="006D2088" w:rsidRPr="0010196A" w:rsidRDefault="006D20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7B5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7B5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D2088" w:rsidRDefault="006D2088" w:rsidP="00C80F8C">
      <w:r>
        <w:separator/>
      </w:r>
    </w:p>
  </w:footnote>
  <w:footnote w:type="continuationSeparator" w:id="0">
    <w:p w14:paraId="2D50F1A5" w14:textId="77777777" w:rsidR="006D2088" w:rsidRDefault="006D208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D2088" w:rsidRDefault="00B87B5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D2088" w:rsidRPr="0010196A" w:rsidRDefault="00B87B5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D2088" w:rsidRPr="008F2CCC" w14:paraId="1F097D8A" w14:textId="77777777" w:rsidTr="00DA50F6">
      <w:tc>
        <w:tcPr>
          <w:tcW w:w="3261" w:type="dxa"/>
          <w:vMerge w:val="restart"/>
        </w:tcPr>
        <w:p w14:paraId="1F780A0C" w14:textId="1EFF25F4" w:rsidR="006D2088" w:rsidRPr="008F2CCC" w:rsidRDefault="006D208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D2088" w:rsidRPr="00664658" w:rsidRDefault="006D208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898D1CF" w:rsidR="006D2088" w:rsidRPr="00664658" w:rsidRDefault="006D2088" w:rsidP="005C250B">
          <w:pPr>
            <w:jc w:val="both"/>
            <w:rPr>
              <w:rFonts w:ascii="Palatino Linotype" w:hAnsi="Palatino Linotype"/>
              <w:b/>
              <w:sz w:val="22"/>
              <w:szCs w:val="22"/>
              <w:lang w:val="es-ES_tradnl"/>
            </w:rPr>
          </w:pPr>
          <w:r>
            <w:rPr>
              <w:rFonts w:ascii="Palatino Linotype" w:hAnsi="Palatino Linotype"/>
              <w:b/>
              <w:lang w:val="es-ES_tradnl"/>
            </w:rPr>
            <w:t>06857/INFOEM/IP/RR/2023</w:t>
          </w:r>
        </w:p>
      </w:tc>
    </w:tr>
    <w:tr w:rsidR="006D2088" w:rsidRPr="008F2CCC" w14:paraId="049677A3" w14:textId="77777777" w:rsidTr="00DA50F6">
      <w:tc>
        <w:tcPr>
          <w:tcW w:w="3261" w:type="dxa"/>
          <w:vMerge/>
        </w:tcPr>
        <w:p w14:paraId="4A21EAC1" w14:textId="5C1F145E" w:rsidR="006D2088" w:rsidRPr="008F2CCC" w:rsidRDefault="006D2088" w:rsidP="00D41D47">
          <w:pPr>
            <w:rPr>
              <w:rFonts w:ascii="Palatino Linotype" w:hAnsi="Palatino Linotype"/>
              <w:b/>
              <w:sz w:val="22"/>
              <w:szCs w:val="22"/>
              <w:lang w:val="es-ES_tradnl"/>
            </w:rPr>
          </w:pPr>
        </w:p>
      </w:tc>
      <w:tc>
        <w:tcPr>
          <w:tcW w:w="2551" w:type="dxa"/>
          <w:shd w:val="clear" w:color="auto" w:fill="auto"/>
        </w:tcPr>
        <w:p w14:paraId="1237BCDE" w14:textId="77777777" w:rsidR="006D2088" w:rsidRPr="00664658" w:rsidRDefault="006D208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93701F7" w:rsidR="006D2088" w:rsidRPr="00E2352F" w:rsidRDefault="006D2088" w:rsidP="009E27BB">
          <w:pPr>
            <w:jc w:val="both"/>
            <w:rPr>
              <w:rFonts w:ascii="Palatino Linotype" w:hAnsi="Palatino Linotype"/>
              <w:b/>
              <w:sz w:val="22"/>
              <w:szCs w:val="22"/>
              <w:lang w:val="es-ES_tradnl"/>
            </w:rPr>
          </w:pPr>
          <w:r w:rsidRPr="00CE09BB">
            <w:rPr>
              <w:rFonts w:ascii="Palatino Linotype" w:hAnsi="Palatino Linotype"/>
              <w:b/>
              <w:bCs/>
              <w:sz w:val="22"/>
              <w:szCs w:val="22"/>
            </w:rPr>
            <w:t>Ayuntamiento de San José del Rincón</w:t>
          </w:r>
        </w:p>
      </w:tc>
    </w:tr>
    <w:tr w:rsidR="006D2088" w:rsidRPr="008F2CCC" w14:paraId="72CD087D" w14:textId="77777777" w:rsidTr="00DA50F6">
      <w:trPr>
        <w:trHeight w:val="228"/>
      </w:trPr>
      <w:tc>
        <w:tcPr>
          <w:tcW w:w="3261" w:type="dxa"/>
          <w:vMerge/>
        </w:tcPr>
        <w:p w14:paraId="1B78656F" w14:textId="5D79A507" w:rsidR="006D2088" w:rsidRPr="008F2CCC" w:rsidRDefault="006D2088" w:rsidP="00070856">
          <w:pPr>
            <w:rPr>
              <w:rFonts w:ascii="Palatino Linotype" w:hAnsi="Palatino Linotype"/>
              <w:b/>
              <w:sz w:val="22"/>
              <w:szCs w:val="22"/>
              <w:lang w:val="es-ES_tradnl"/>
            </w:rPr>
          </w:pPr>
        </w:p>
      </w:tc>
      <w:tc>
        <w:tcPr>
          <w:tcW w:w="2551" w:type="dxa"/>
          <w:shd w:val="clear" w:color="auto" w:fill="auto"/>
        </w:tcPr>
        <w:p w14:paraId="74D81628" w14:textId="3839B3E6" w:rsidR="006D2088" w:rsidRPr="00664658" w:rsidRDefault="006D208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D2088" w:rsidRPr="00664658" w:rsidRDefault="006D208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D2088" w:rsidRPr="0010196A" w:rsidRDefault="006D20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D2088" w:rsidRPr="0010196A" w:rsidRDefault="00B87B5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D2088" w:rsidRPr="008F2CCC" w14:paraId="6ABABA57" w14:textId="77777777" w:rsidTr="005B5501">
      <w:tc>
        <w:tcPr>
          <w:tcW w:w="4253" w:type="dxa"/>
          <w:vMerge w:val="restart"/>
          <w:shd w:val="clear" w:color="auto" w:fill="auto"/>
        </w:tcPr>
        <w:p w14:paraId="6AA376CC" w14:textId="1E62217E" w:rsidR="006D2088" w:rsidRPr="008F2CCC" w:rsidRDefault="006D208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D2088" w:rsidRPr="008F2CCC" w:rsidRDefault="006D208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A47C507" w:rsidR="006D2088" w:rsidRPr="008F2CCC" w:rsidRDefault="006D2088" w:rsidP="003305CB">
          <w:pPr>
            <w:jc w:val="both"/>
            <w:rPr>
              <w:rFonts w:ascii="Palatino Linotype" w:hAnsi="Palatino Linotype"/>
              <w:b/>
              <w:sz w:val="22"/>
              <w:szCs w:val="22"/>
              <w:lang w:val="es-ES_tradnl"/>
            </w:rPr>
          </w:pPr>
          <w:r>
            <w:rPr>
              <w:rFonts w:ascii="Palatino Linotype" w:hAnsi="Palatino Linotype"/>
              <w:b/>
              <w:sz w:val="22"/>
              <w:szCs w:val="22"/>
              <w:lang w:val="es-ES_tradnl"/>
            </w:rPr>
            <w:t>06857/INFOEM/IP/RR/2023</w:t>
          </w:r>
        </w:p>
      </w:tc>
    </w:tr>
    <w:tr w:rsidR="006D2088" w:rsidRPr="008F2CCC" w14:paraId="3B45FB53" w14:textId="77777777" w:rsidTr="005B5501">
      <w:tc>
        <w:tcPr>
          <w:tcW w:w="4253" w:type="dxa"/>
          <w:vMerge/>
          <w:shd w:val="clear" w:color="auto" w:fill="auto"/>
        </w:tcPr>
        <w:p w14:paraId="188B82EF" w14:textId="77777777" w:rsidR="006D2088" w:rsidRPr="008F2CCC" w:rsidRDefault="006D2088" w:rsidP="00A2780F">
          <w:pPr>
            <w:rPr>
              <w:rFonts w:ascii="Palatino Linotype" w:hAnsi="Palatino Linotype"/>
              <w:b/>
              <w:sz w:val="22"/>
              <w:szCs w:val="22"/>
              <w:lang w:val="es-ES_tradnl"/>
            </w:rPr>
          </w:pPr>
        </w:p>
      </w:tc>
      <w:tc>
        <w:tcPr>
          <w:tcW w:w="2552" w:type="dxa"/>
          <w:shd w:val="clear" w:color="auto" w:fill="auto"/>
        </w:tcPr>
        <w:p w14:paraId="3B2AD0CF" w14:textId="77777777" w:rsidR="006D2088" w:rsidRPr="008F2CCC" w:rsidRDefault="006D208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E4ACEA4" w:rsidR="006D2088" w:rsidRPr="003305CB" w:rsidRDefault="006D2088" w:rsidP="00DD7C89">
          <w:pPr>
            <w:jc w:val="both"/>
            <w:rPr>
              <w:rFonts w:ascii="Palatino Linotype" w:hAnsi="Palatino Linotype"/>
              <w:b/>
              <w:sz w:val="22"/>
              <w:szCs w:val="22"/>
              <w:lang w:val="es-419"/>
            </w:rPr>
          </w:pPr>
        </w:p>
      </w:tc>
    </w:tr>
    <w:tr w:rsidR="006D2088" w:rsidRPr="008F2CCC" w14:paraId="28A493EB" w14:textId="77777777" w:rsidTr="005B5501">
      <w:trPr>
        <w:trHeight w:val="228"/>
      </w:trPr>
      <w:tc>
        <w:tcPr>
          <w:tcW w:w="4253" w:type="dxa"/>
          <w:vMerge/>
          <w:shd w:val="clear" w:color="auto" w:fill="auto"/>
        </w:tcPr>
        <w:p w14:paraId="06C77D31" w14:textId="77777777" w:rsidR="006D2088" w:rsidRPr="008F2CCC" w:rsidRDefault="006D2088" w:rsidP="00E37C88">
          <w:pPr>
            <w:rPr>
              <w:rFonts w:ascii="Palatino Linotype" w:hAnsi="Palatino Linotype"/>
              <w:b/>
              <w:sz w:val="22"/>
              <w:szCs w:val="22"/>
              <w:lang w:val="es-ES_tradnl"/>
            </w:rPr>
          </w:pPr>
        </w:p>
      </w:tc>
      <w:tc>
        <w:tcPr>
          <w:tcW w:w="2552" w:type="dxa"/>
          <w:shd w:val="clear" w:color="auto" w:fill="auto"/>
        </w:tcPr>
        <w:p w14:paraId="2E1A72B4" w14:textId="77777777" w:rsidR="006D2088" w:rsidRPr="008F2CCC" w:rsidRDefault="006D208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11AFB65" w:rsidR="006D2088" w:rsidRPr="00F67B0E" w:rsidRDefault="006D2088" w:rsidP="00E92263">
          <w:pPr>
            <w:jc w:val="both"/>
            <w:rPr>
              <w:lang w:val="es-419"/>
            </w:rPr>
          </w:pPr>
          <w:r w:rsidRPr="00CE09BB">
            <w:rPr>
              <w:rFonts w:ascii="Palatino Linotype" w:hAnsi="Palatino Linotype"/>
              <w:b/>
              <w:bCs/>
              <w:sz w:val="22"/>
              <w:szCs w:val="22"/>
            </w:rPr>
            <w:t>Ayuntamiento de San José del Rincón</w:t>
          </w:r>
        </w:p>
      </w:tc>
    </w:tr>
    <w:tr w:rsidR="006D2088" w:rsidRPr="008F2CCC" w14:paraId="0F114FF0" w14:textId="77777777" w:rsidTr="005B5501">
      <w:tc>
        <w:tcPr>
          <w:tcW w:w="4253" w:type="dxa"/>
          <w:vMerge/>
          <w:shd w:val="clear" w:color="auto" w:fill="auto"/>
        </w:tcPr>
        <w:p w14:paraId="4CCB64BA" w14:textId="77777777" w:rsidR="006D2088" w:rsidRPr="008F2CCC" w:rsidRDefault="006D2088" w:rsidP="00A2780F">
          <w:pPr>
            <w:rPr>
              <w:rFonts w:ascii="Palatino Linotype" w:hAnsi="Palatino Linotype"/>
              <w:b/>
              <w:sz w:val="22"/>
              <w:szCs w:val="22"/>
              <w:lang w:val="es-ES_tradnl"/>
            </w:rPr>
          </w:pPr>
        </w:p>
      </w:tc>
      <w:tc>
        <w:tcPr>
          <w:tcW w:w="2552" w:type="dxa"/>
          <w:shd w:val="clear" w:color="auto" w:fill="auto"/>
        </w:tcPr>
        <w:p w14:paraId="31E422EA" w14:textId="63649A07" w:rsidR="006D2088" w:rsidRPr="008F2CCC" w:rsidRDefault="006D208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D2088" w:rsidRPr="008F2CCC" w:rsidRDefault="006D208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D2088" w:rsidRPr="0010196A" w:rsidRDefault="006D208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AFB4F69"/>
    <w:multiLevelType w:val="hybridMultilevel"/>
    <w:tmpl w:val="47D06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205AAA"/>
    <w:multiLevelType w:val="hybridMultilevel"/>
    <w:tmpl w:val="C8283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B7D4FDF"/>
    <w:multiLevelType w:val="hybridMultilevel"/>
    <w:tmpl w:val="EA6E2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9"/>
  </w:num>
  <w:num w:numId="7">
    <w:abstractNumId w:val="4"/>
  </w:num>
  <w:num w:numId="8">
    <w:abstractNumId w:val="22"/>
  </w:num>
  <w:num w:numId="9">
    <w:abstractNumId w:val="18"/>
  </w:num>
  <w:num w:numId="10">
    <w:abstractNumId w:val="26"/>
  </w:num>
  <w:num w:numId="11">
    <w:abstractNumId w:val="10"/>
  </w:num>
  <w:num w:numId="12">
    <w:abstractNumId w:val="30"/>
  </w:num>
  <w:num w:numId="13">
    <w:abstractNumId w:val="27"/>
  </w:num>
  <w:num w:numId="14">
    <w:abstractNumId w:val="6"/>
  </w:num>
  <w:num w:numId="15">
    <w:abstractNumId w:val="29"/>
  </w:num>
  <w:num w:numId="16">
    <w:abstractNumId w:val="11"/>
  </w:num>
  <w:num w:numId="17">
    <w:abstractNumId w:val="13"/>
  </w:num>
  <w:num w:numId="18">
    <w:abstractNumId w:val="21"/>
  </w:num>
  <w:num w:numId="19">
    <w:abstractNumId w:val="0"/>
  </w:num>
  <w:num w:numId="20">
    <w:abstractNumId w:val="25"/>
  </w:num>
  <w:num w:numId="21">
    <w:abstractNumId w:val="28"/>
  </w:num>
  <w:num w:numId="22">
    <w:abstractNumId w:val="31"/>
  </w:num>
  <w:num w:numId="23">
    <w:abstractNumId w:val="1"/>
  </w:num>
  <w:num w:numId="24">
    <w:abstractNumId w:val="12"/>
  </w:num>
  <w:num w:numId="25">
    <w:abstractNumId w:val="24"/>
  </w:num>
  <w:num w:numId="26">
    <w:abstractNumId w:val="20"/>
  </w:num>
  <w:num w:numId="27">
    <w:abstractNumId w:val="3"/>
  </w:num>
  <w:num w:numId="28">
    <w:abstractNumId w:val="7"/>
  </w:num>
  <w:num w:numId="29">
    <w:abstractNumId w:val="8"/>
  </w:num>
  <w:num w:numId="30">
    <w:abstractNumId w:val="5"/>
  </w:num>
  <w:num w:numId="31">
    <w:abstractNumId w:val="16"/>
  </w:num>
  <w:num w:numId="32">
    <w:abstractNumId w:val="17"/>
  </w:num>
  <w:num w:numId="33">
    <w:abstractNumId w:val="2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77E"/>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786"/>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0D"/>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B4"/>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87D"/>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2E5"/>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C48"/>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97ED3"/>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AE9"/>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A76"/>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6CB"/>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75E"/>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3D6B"/>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5BA3"/>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3F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52E"/>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DB6"/>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591"/>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0DD0"/>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951"/>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1A78"/>
    <w:rsid w:val="0040260F"/>
    <w:rsid w:val="0040268E"/>
    <w:rsid w:val="004027C2"/>
    <w:rsid w:val="004027FA"/>
    <w:rsid w:val="00402A09"/>
    <w:rsid w:val="00402D6D"/>
    <w:rsid w:val="00402D8A"/>
    <w:rsid w:val="00402F3F"/>
    <w:rsid w:val="00402FAA"/>
    <w:rsid w:val="00403000"/>
    <w:rsid w:val="0040368C"/>
    <w:rsid w:val="00403C12"/>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60E8"/>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3DF6"/>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27F4F"/>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DA5"/>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62F3"/>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285"/>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2DCF"/>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451"/>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4F0"/>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088"/>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289F"/>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44A"/>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94"/>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3D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262"/>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2C5"/>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24A"/>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7A5"/>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AC2"/>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9BF"/>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3CA2"/>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0F7"/>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84"/>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7BB"/>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2B9"/>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260"/>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2E6"/>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9F"/>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92B"/>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1EFA"/>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B59"/>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3E7"/>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BBD"/>
    <w:rsid w:val="00C75D82"/>
    <w:rsid w:val="00C75EC5"/>
    <w:rsid w:val="00C75F3B"/>
    <w:rsid w:val="00C764CF"/>
    <w:rsid w:val="00C765CD"/>
    <w:rsid w:val="00C7715E"/>
    <w:rsid w:val="00C77536"/>
    <w:rsid w:val="00C7788E"/>
    <w:rsid w:val="00C778B4"/>
    <w:rsid w:val="00C779D8"/>
    <w:rsid w:val="00C77AAA"/>
    <w:rsid w:val="00C801B1"/>
    <w:rsid w:val="00C804BE"/>
    <w:rsid w:val="00C80B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65E"/>
    <w:rsid w:val="00C86DC7"/>
    <w:rsid w:val="00C86DDC"/>
    <w:rsid w:val="00C87445"/>
    <w:rsid w:val="00C874FB"/>
    <w:rsid w:val="00C87924"/>
    <w:rsid w:val="00C9040D"/>
    <w:rsid w:val="00C90E6D"/>
    <w:rsid w:val="00C917C7"/>
    <w:rsid w:val="00C919C5"/>
    <w:rsid w:val="00C91E7D"/>
    <w:rsid w:val="00C92D07"/>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1FFC"/>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A26"/>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6A2"/>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9BB"/>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4F65"/>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86"/>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184"/>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99C"/>
    <w:rsid w:val="00E01B94"/>
    <w:rsid w:val="00E01D16"/>
    <w:rsid w:val="00E02C6C"/>
    <w:rsid w:val="00E02F72"/>
    <w:rsid w:val="00E03302"/>
    <w:rsid w:val="00E03B27"/>
    <w:rsid w:val="00E040ED"/>
    <w:rsid w:val="00E0414B"/>
    <w:rsid w:val="00E044F7"/>
    <w:rsid w:val="00E0504C"/>
    <w:rsid w:val="00E05879"/>
    <w:rsid w:val="00E05A73"/>
    <w:rsid w:val="00E06273"/>
    <w:rsid w:val="00E06C26"/>
    <w:rsid w:val="00E0755D"/>
    <w:rsid w:val="00E07710"/>
    <w:rsid w:val="00E103BF"/>
    <w:rsid w:val="00E1073B"/>
    <w:rsid w:val="00E10B5E"/>
    <w:rsid w:val="00E10B77"/>
    <w:rsid w:val="00E10CC9"/>
    <w:rsid w:val="00E110F8"/>
    <w:rsid w:val="00E114FB"/>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1CE"/>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263"/>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B21"/>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5676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josedelrincon.gob.mx/transparencia/hipervinculos/informacion/Ejercicio%202023/Secretaria-del-Ayuntamiento/3er%20Trimestre/Actas%20de%20Cabildo/Acta%20LXXIX%20Sesi%c3%b3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956768.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njosedelrincon.gob.mx/transparencia/hipervinculos/informacion/Ejercicio%202023/Secretaria-del-Ayuntamiento/3er%20Trimestre/Actas%20de%20Cabildo/Acta%20LXXIX%20Sesi%c3%b3n.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E4D1-8942-48D3-BCD5-F82D391E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6351</Words>
  <Characters>34935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2024-01-19T17:57:00Z</cp:lastPrinted>
  <dcterms:created xsi:type="dcterms:W3CDTF">2024-01-11T18:19:00Z</dcterms:created>
  <dcterms:modified xsi:type="dcterms:W3CDTF">2024-01-19T17:57:00Z</dcterms:modified>
</cp:coreProperties>
</file>