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A39A" w14:textId="77777777" w:rsidR="00AC67B2" w:rsidRPr="005F6DCF" w:rsidRDefault="004F1571">
      <w:pPr>
        <w:spacing w:before="120" w:after="0" w:line="360" w:lineRule="auto"/>
        <w:ind w:right="49"/>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noviembre de dos mil veinticuatro.</w:t>
      </w:r>
    </w:p>
    <w:p w14:paraId="242418B9" w14:textId="77777777" w:rsidR="00AC67B2" w:rsidRPr="005F6DCF" w:rsidRDefault="00AC67B2">
      <w:pPr>
        <w:rPr>
          <w:rFonts w:ascii="Palatino Linotype" w:eastAsia="Palatino Linotype" w:hAnsi="Palatino Linotype" w:cs="Palatino Linotype"/>
          <w:sz w:val="24"/>
          <w:szCs w:val="24"/>
        </w:rPr>
      </w:pPr>
    </w:p>
    <w:p w14:paraId="17D53984" w14:textId="18995602" w:rsidR="00AC67B2" w:rsidRPr="005F6DCF" w:rsidRDefault="004F1571">
      <w:pPr>
        <w:spacing w:before="120"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 xml:space="preserve">Visto </w:t>
      </w:r>
      <w:r w:rsidRPr="005F6DCF">
        <w:rPr>
          <w:rFonts w:ascii="Palatino Linotype" w:eastAsia="Palatino Linotype" w:hAnsi="Palatino Linotype" w:cs="Palatino Linotype"/>
          <w:sz w:val="24"/>
          <w:szCs w:val="24"/>
        </w:rPr>
        <w:t xml:space="preserve">el expediente relativo al recurso de revisión </w:t>
      </w:r>
      <w:r w:rsidRPr="005F6DCF">
        <w:rPr>
          <w:rFonts w:ascii="Palatino Linotype" w:eastAsia="Palatino Linotype" w:hAnsi="Palatino Linotype" w:cs="Palatino Linotype"/>
          <w:b/>
          <w:sz w:val="24"/>
          <w:szCs w:val="24"/>
        </w:rPr>
        <w:t>05619/INFOEM/IP/RR/2024</w:t>
      </w:r>
      <w:r w:rsidRPr="005F6DCF">
        <w:rPr>
          <w:rFonts w:ascii="Palatino Linotype" w:eastAsia="Palatino Linotype" w:hAnsi="Palatino Linotype" w:cs="Palatino Linotype"/>
          <w:sz w:val="24"/>
          <w:szCs w:val="24"/>
        </w:rPr>
        <w:t>, interpuesto por</w:t>
      </w:r>
      <w:r w:rsidRPr="005F6DCF">
        <w:rPr>
          <w:rFonts w:ascii="Palatino Linotype" w:eastAsia="Palatino Linotype" w:hAnsi="Palatino Linotype" w:cs="Palatino Linotype"/>
          <w:b/>
          <w:sz w:val="24"/>
          <w:szCs w:val="24"/>
        </w:rPr>
        <w:t xml:space="preserve"> </w:t>
      </w:r>
      <w:r w:rsidR="00297975" w:rsidRPr="00297975">
        <w:rPr>
          <w:rFonts w:ascii="Palatino Linotype" w:eastAsia="Palatino Linotype" w:hAnsi="Palatino Linotype" w:cs="Palatino Linotype"/>
          <w:b/>
          <w:bCs/>
          <w:color w:val="000000"/>
          <w:sz w:val="24"/>
          <w:szCs w:val="24"/>
        </w:rPr>
        <w:t>XXXX XXXXX XXXXXX</w:t>
      </w:r>
      <w:r w:rsidRPr="005F6DCF">
        <w:rPr>
          <w:rFonts w:ascii="Palatino Linotype" w:eastAsia="Palatino Linotype" w:hAnsi="Palatino Linotype" w:cs="Palatino Linotype"/>
          <w:sz w:val="24"/>
          <w:szCs w:val="24"/>
        </w:rPr>
        <w:t xml:space="preserve">, en lo sucesivo se le denominara </w:t>
      </w:r>
      <w:r w:rsidRPr="005F6DCF">
        <w:rPr>
          <w:rFonts w:ascii="Palatino Linotype" w:eastAsia="Palatino Linotype" w:hAnsi="Palatino Linotype" w:cs="Palatino Linotype"/>
          <w:b/>
          <w:sz w:val="24"/>
          <w:szCs w:val="24"/>
        </w:rPr>
        <w:t>LA PARTE RECURRENTE</w:t>
      </w:r>
      <w:r w:rsidRPr="005F6DCF">
        <w:rPr>
          <w:rFonts w:ascii="Palatino Linotype" w:eastAsia="Palatino Linotype" w:hAnsi="Palatino Linotype" w:cs="Palatino Linotype"/>
          <w:sz w:val="24"/>
          <w:szCs w:val="24"/>
        </w:rPr>
        <w:t xml:space="preserve">, en contra de la respuesta a la solicitud de información con número de folio </w:t>
      </w:r>
      <w:r w:rsidRPr="005F6DCF">
        <w:rPr>
          <w:rFonts w:ascii="Palatino Linotype" w:eastAsia="Palatino Linotype" w:hAnsi="Palatino Linotype" w:cs="Palatino Linotype"/>
          <w:b/>
          <w:sz w:val="24"/>
          <w:szCs w:val="24"/>
        </w:rPr>
        <w:t>00067/CAPULHUA/IP/2024</w:t>
      </w:r>
      <w:r w:rsidRPr="005F6DCF">
        <w:rPr>
          <w:rFonts w:ascii="Palatino Linotype" w:eastAsia="Palatino Linotype" w:hAnsi="Palatino Linotype" w:cs="Palatino Linotype"/>
          <w:sz w:val="24"/>
          <w:szCs w:val="24"/>
        </w:rPr>
        <w:t xml:space="preserve">, por parte del </w:t>
      </w:r>
      <w:r w:rsidRPr="005F6DCF">
        <w:rPr>
          <w:rFonts w:ascii="Palatino Linotype" w:eastAsia="Palatino Linotype" w:hAnsi="Palatino Linotype" w:cs="Palatino Linotype"/>
          <w:b/>
          <w:sz w:val="24"/>
          <w:szCs w:val="24"/>
        </w:rPr>
        <w:t>Ayuntamiento de Capulhuac</w:t>
      </w:r>
      <w:r w:rsidRPr="005F6DCF">
        <w:rPr>
          <w:rFonts w:ascii="Palatino Linotype" w:eastAsia="Palatino Linotype" w:hAnsi="Palatino Linotype" w:cs="Palatino Linotype"/>
          <w:sz w:val="24"/>
          <w:szCs w:val="24"/>
        </w:rPr>
        <w:t>, en lo sucesivo</w:t>
      </w:r>
      <w:r w:rsidRPr="005F6DCF">
        <w:rPr>
          <w:rFonts w:ascii="Palatino Linotype" w:eastAsia="Palatino Linotype" w:hAnsi="Palatino Linotype" w:cs="Palatino Linotype"/>
          <w:b/>
          <w:sz w:val="24"/>
          <w:szCs w:val="24"/>
        </w:rPr>
        <w:t xml:space="preserve"> EL SUJETO OBLIGADO; </w:t>
      </w:r>
      <w:r w:rsidRPr="005F6DCF">
        <w:rPr>
          <w:rFonts w:ascii="Palatino Linotype" w:eastAsia="Palatino Linotype" w:hAnsi="Palatino Linotype" w:cs="Palatino Linotype"/>
          <w:sz w:val="24"/>
          <w:szCs w:val="24"/>
        </w:rPr>
        <w:t xml:space="preserve">se procede a dictar la presente resolución, con base en lo siguiente. </w:t>
      </w:r>
    </w:p>
    <w:p w14:paraId="6A0C3B4B" w14:textId="77777777" w:rsidR="00AC67B2" w:rsidRPr="005F6DCF" w:rsidRDefault="00AC67B2">
      <w:pPr>
        <w:spacing w:before="120" w:after="0" w:line="360" w:lineRule="auto"/>
        <w:jc w:val="both"/>
        <w:rPr>
          <w:rFonts w:ascii="Palatino Linotype" w:eastAsia="Palatino Linotype" w:hAnsi="Palatino Linotype" w:cs="Palatino Linotype"/>
          <w:sz w:val="24"/>
          <w:szCs w:val="24"/>
        </w:rPr>
      </w:pPr>
    </w:p>
    <w:p w14:paraId="724B8AE1" w14:textId="77777777" w:rsidR="00AC67B2" w:rsidRPr="005F6DCF" w:rsidRDefault="004F1571">
      <w:pPr>
        <w:spacing w:after="0" w:line="360" w:lineRule="auto"/>
        <w:ind w:right="49"/>
        <w:jc w:val="center"/>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A N T E C E D E N T E S</w:t>
      </w:r>
    </w:p>
    <w:p w14:paraId="571BC363"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5F238B4C" w14:textId="77777777" w:rsidR="00AC67B2" w:rsidRPr="005F6DCF" w:rsidRDefault="004F1571">
      <w:pPr>
        <w:spacing w:after="0" w:line="360" w:lineRule="auto"/>
        <w:ind w:right="49"/>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1.</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 xml:space="preserve">SOLICITUD DE INFORMACIÓN. </w:t>
      </w:r>
      <w:r w:rsidRPr="005F6DCF">
        <w:rPr>
          <w:rFonts w:ascii="Palatino Linotype" w:eastAsia="Palatino Linotype" w:hAnsi="Palatino Linotype" w:cs="Palatino Linotype"/>
          <w:sz w:val="24"/>
          <w:szCs w:val="24"/>
        </w:rPr>
        <w:t xml:space="preserve">Con fecha veintiuno de agosto de dos mil veinticuatro, </w:t>
      </w:r>
      <w:r w:rsidRPr="005F6DCF">
        <w:rPr>
          <w:rFonts w:ascii="Palatino Linotype" w:eastAsia="Palatino Linotype" w:hAnsi="Palatino Linotype" w:cs="Palatino Linotype"/>
          <w:b/>
          <w:sz w:val="24"/>
          <w:szCs w:val="24"/>
        </w:rPr>
        <w:t>LA PARTE RECURRENTE</w:t>
      </w:r>
      <w:r w:rsidRPr="005F6DCF">
        <w:rPr>
          <w:rFonts w:ascii="Palatino Linotype" w:eastAsia="Palatino Linotype" w:hAnsi="Palatino Linotype" w:cs="Palatino Linotype"/>
          <w:sz w:val="24"/>
          <w:szCs w:val="24"/>
        </w:rPr>
        <w:t>, presentó a través del Sistema de Acceso a la Información Mexiquense (</w:t>
      </w:r>
      <w:r w:rsidRPr="005F6DCF">
        <w:rPr>
          <w:rFonts w:ascii="Palatino Linotype" w:eastAsia="Palatino Linotype" w:hAnsi="Palatino Linotype" w:cs="Palatino Linotype"/>
          <w:b/>
          <w:sz w:val="24"/>
          <w:szCs w:val="24"/>
        </w:rPr>
        <w:t>SAIMEX)</w:t>
      </w:r>
      <w:r w:rsidRPr="005F6DCF">
        <w:rPr>
          <w:rFonts w:ascii="Palatino Linotype" w:eastAsia="Palatino Linotype" w:hAnsi="Palatino Linotype" w:cs="Palatino Linotype"/>
          <w:sz w:val="24"/>
          <w:szCs w:val="24"/>
        </w:rPr>
        <w:t xml:space="preserve"> ante </w:t>
      </w:r>
      <w:r w:rsidRPr="005F6DCF">
        <w:rPr>
          <w:rFonts w:ascii="Palatino Linotype" w:eastAsia="Palatino Linotype" w:hAnsi="Palatino Linotype" w:cs="Palatino Linotype"/>
          <w:b/>
          <w:sz w:val="24"/>
          <w:szCs w:val="24"/>
        </w:rPr>
        <w:t>EL SUJETO OBLIGADO</w:t>
      </w:r>
      <w:r w:rsidRPr="005F6DCF">
        <w:rPr>
          <w:rFonts w:ascii="Palatino Linotype" w:eastAsia="Palatino Linotype" w:hAnsi="Palatino Linotype" w:cs="Palatino Linotype"/>
          <w:sz w:val="24"/>
          <w:szCs w:val="24"/>
        </w:rPr>
        <w:t>, solicitud de acceso a la información pública, registrada bajo el número de expediente</w:t>
      </w:r>
      <w:r w:rsidRPr="005F6DCF">
        <w:rPr>
          <w:rFonts w:ascii="Palatino Linotype" w:eastAsia="Palatino Linotype" w:hAnsi="Palatino Linotype" w:cs="Palatino Linotype"/>
          <w:b/>
        </w:rPr>
        <w:t> </w:t>
      </w:r>
      <w:r w:rsidRPr="005F6DCF">
        <w:rPr>
          <w:rFonts w:ascii="Palatino Linotype" w:eastAsia="Palatino Linotype" w:hAnsi="Palatino Linotype" w:cs="Palatino Linotype"/>
          <w:b/>
          <w:sz w:val="24"/>
          <w:szCs w:val="24"/>
        </w:rPr>
        <w:t>00067/CAPULHUA/IP/2024</w:t>
      </w:r>
      <w:r w:rsidRPr="005F6DCF">
        <w:rPr>
          <w:rFonts w:ascii="Palatino Linotype" w:eastAsia="Palatino Linotype" w:hAnsi="Palatino Linotype" w:cs="Palatino Linotype"/>
          <w:sz w:val="24"/>
          <w:szCs w:val="24"/>
        </w:rPr>
        <w:t>,</w:t>
      </w:r>
      <w:r w:rsidRPr="005F6DCF">
        <w:rPr>
          <w:rFonts w:ascii="Palatino Linotype" w:eastAsia="Palatino Linotype" w:hAnsi="Palatino Linotype" w:cs="Palatino Linotype"/>
          <w:b/>
          <w:sz w:val="24"/>
          <w:szCs w:val="24"/>
        </w:rPr>
        <w:t xml:space="preserve"> </w:t>
      </w:r>
      <w:r w:rsidRPr="005F6DCF">
        <w:rPr>
          <w:rFonts w:ascii="Palatino Linotype" w:eastAsia="Palatino Linotype" w:hAnsi="Palatino Linotype" w:cs="Palatino Linotype"/>
          <w:sz w:val="24"/>
          <w:szCs w:val="24"/>
        </w:rPr>
        <w:t>mediante la cual solicitó la siguiente información:</w:t>
      </w:r>
    </w:p>
    <w:p w14:paraId="71A3D6BF" w14:textId="77777777" w:rsidR="00AC67B2" w:rsidRPr="005F6DCF" w:rsidRDefault="00AC67B2">
      <w:pPr>
        <w:spacing w:after="0" w:line="360" w:lineRule="auto"/>
        <w:ind w:right="49"/>
        <w:jc w:val="both"/>
        <w:rPr>
          <w:rFonts w:ascii="Palatino Linotype" w:eastAsia="Palatino Linotype" w:hAnsi="Palatino Linotype" w:cs="Palatino Linotype"/>
          <w:sz w:val="24"/>
          <w:szCs w:val="24"/>
        </w:rPr>
      </w:pPr>
    </w:p>
    <w:p w14:paraId="35724C0F" w14:textId="77777777" w:rsidR="00AC67B2" w:rsidRPr="005F6DCF" w:rsidRDefault="004F1571">
      <w:pPr>
        <w:spacing w:after="0" w:line="276" w:lineRule="auto"/>
        <w:ind w:left="709" w:right="758"/>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“Por medio de la presente, solicito una base de datos (en formato abierto como xls o </w:t>
      </w:r>
      <w:proofErr w:type="spellStart"/>
      <w:r w:rsidRPr="005F6DCF">
        <w:rPr>
          <w:rFonts w:ascii="Palatino Linotype" w:eastAsia="Palatino Linotype" w:hAnsi="Palatino Linotype" w:cs="Palatino Linotype"/>
          <w:i/>
        </w:rPr>
        <w:t>cvs</w:t>
      </w:r>
      <w:proofErr w:type="spellEnd"/>
      <w:r w:rsidRPr="005F6DCF">
        <w:rPr>
          <w:rFonts w:ascii="Palatino Linotype" w:eastAsia="Palatino Linotype" w:hAnsi="Palatino Linotype" w:cs="Palatino Linotype"/>
          <w:i/>
        </w:rPr>
        <w:t xml:space="preserve">.) con la siguiente información de incidencia delictiva o reporte de incidentes, </w:t>
      </w:r>
      <w:r w:rsidRPr="005F6DCF">
        <w:rPr>
          <w:rFonts w:ascii="Palatino Linotype" w:eastAsia="Palatino Linotype" w:hAnsi="Palatino Linotype" w:cs="Palatino Linotype"/>
          <w:i/>
        </w:rPr>
        <w:lastRenderedPageBreak/>
        <w:t xml:space="preserve">eventos o cualquier registro o documento con el que cuente el sujeto obligado que contenga la siguiente información: • TIPO DE INCIDENTE O EVENTO (es decir hechos presuntamente constitutivos de delito y/o falta administrativa, o situación reportada, cualquiera que esta sea, especificando si el hecho fue con o sin violencia) • HORA DEL INCIDENTE O EVENTO • FECHA ( </w:t>
      </w:r>
      <w:proofErr w:type="spellStart"/>
      <w:r w:rsidRPr="005F6DCF">
        <w:rPr>
          <w:rFonts w:ascii="Palatino Linotype" w:eastAsia="Palatino Linotype" w:hAnsi="Palatino Linotype" w:cs="Palatino Linotype"/>
          <w:i/>
        </w:rPr>
        <w:t>dd</w:t>
      </w:r>
      <w:proofErr w:type="spellEnd"/>
      <w:r w:rsidRPr="005F6DCF">
        <w:rPr>
          <w:rFonts w:ascii="Palatino Linotype" w:eastAsia="Palatino Linotype" w:hAnsi="Palatino Linotype" w:cs="Palatino Linotype"/>
          <w:i/>
        </w:rPr>
        <w:t>/mm/</w:t>
      </w:r>
      <w:proofErr w:type="spellStart"/>
      <w:r w:rsidRPr="005F6DCF">
        <w:rPr>
          <w:rFonts w:ascii="Palatino Linotype" w:eastAsia="Palatino Linotype" w:hAnsi="Palatino Linotype" w:cs="Palatino Linotype"/>
          <w:i/>
        </w:rPr>
        <w:t>aaaa</w:t>
      </w:r>
      <w:proofErr w:type="spellEnd"/>
      <w:r w:rsidRPr="005F6DCF">
        <w:rPr>
          <w:rFonts w:ascii="Palatino Linotype" w:eastAsia="Palatino Linotype" w:hAnsi="Palatino Linotype" w:cs="Palatino Linotype"/>
          <w:i/>
        </w:rPr>
        <w:t xml:space="preserve">)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tipo de incidente, por lo que cada uno debe contener su hora, fecha, lugar, ubicación y coordenadas geográficas que le </w:t>
      </w:r>
      <w:proofErr w:type="spellStart"/>
      <w:proofErr w:type="gramStart"/>
      <w:r w:rsidRPr="005F6DCF">
        <w:rPr>
          <w:rFonts w:ascii="Palatino Linotype" w:eastAsia="Palatino Linotype" w:hAnsi="Palatino Linotype" w:cs="Palatino Linotype"/>
          <w:i/>
        </w:rPr>
        <w:t>corresponde.Requiero</w:t>
      </w:r>
      <w:proofErr w:type="spellEnd"/>
      <w:proofErr w:type="gramEnd"/>
      <w:r w:rsidRPr="005F6DCF">
        <w:rPr>
          <w:rFonts w:ascii="Palatino Linotype" w:eastAsia="Palatino Linotype" w:hAnsi="Palatino Linotype" w:cs="Palatino Linotype"/>
          <w:i/>
        </w:rPr>
        <w:t xml:space="preserve"> se proporcione la información correspondiente al periodo del 12/03/2024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w:t>
      </w:r>
      <w:proofErr w:type="spellStart"/>
      <w:proofErr w:type="gramStart"/>
      <w:r w:rsidRPr="005F6DCF">
        <w:rPr>
          <w:rFonts w:ascii="Palatino Linotype" w:eastAsia="Palatino Linotype" w:hAnsi="Palatino Linotype" w:cs="Palatino Linotype"/>
          <w:i/>
        </w:rPr>
        <w:t>solicitado.La</w:t>
      </w:r>
      <w:proofErr w:type="spellEnd"/>
      <w:proofErr w:type="gramEnd"/>
      <w:r w:rsidRPr="005F6DCF">
        <w:rPr>
          <w:rFonts w:ascii="Palatino Linotype" w:eastAsia="Palatino Linotype" w:hAnsi="Palatino Linotype" w:cs="Palatino Linotype"/>
          <w:i/>
        </w:rPr>
        <w:t xml:space="preserve">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w:t>
      </w:r>
      <w:proofErr w:type="spellStart"/>
      <w:r w:rsidRPr="005F6DCF">
        <w:rPr>
          <w:rFonts w:ascii="Palatino Linotype" w:eastAsia="Palatino Linotype" w:hAnsi="Palatino Linotype" w:cs="Palatino Linotype"/>
          <w:i/>
        </w:rPr>
        <w:t>documentos.La</w:t>
      </w:r>
      <w:proofErr w:type="spellEnd"/>
      <w:r w:rsidRPr="005F6DCF">
        <w:rPr>
          <w:rFonts w:ascii="Palatino Linotype" w:eastAsia="Palatino Linotype" w:hAnsi="Palatino Linotype" w:cs="Palatino Linotype"/>
          <w:i/>
        </w:rPr>
        <w:t xml:space="preserve">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w:t>
      </w:r>
      <w:r w:rsidRPr="005F6DCF">
        <w:rPr>
          <w:rFonts w:ascii="Palatino Linotype" w:eastAsia="Palatino Linotype" w:hAnsi="Palatino Linotype" w:cs="Palatino Linotype"/>
          <w:i/>
        </w:rPr>
        <w:lastRenderedPageBreak/>
        <w:t xml:space="preserve">sujetos obligados del país, por </w:t>
      </w:r>
      <w:proofErr w:type="gramStart"/>
      <w:r w:rsidRPr="005F6DCF">
        <w:rPr>
          <w:rFonts w:ascii="Palatino Linotype" w:eastAsia="Palatino Linotype" w:hAnsi="Palatino Linotype" w:cs="Palatino Linotype"/>
          <w:i/>
        </w:rPr>
        <w:t>ejemplo</w:t>
      </w:r>
      <w:proofErr w:type="gramEnd"/>
      <w:r w:rsidRPr="005F6DCF">
        <w:rPr>
          <w:rFonts w:ascii="Palatino Linotype" w:eastAsia="Palatino Linotype" w:hAnsi="Palatino Linotype" w:cs="Palatino Linotype"/>
          <w:i/>
        </w:rPr>
        <w:t xml:space="preserve"> las instancias de seguridad de la Ciudad de México. Lo cual puede ser corroborado en el siguiente sitio: https://datos.cdmx.gob.mx/dataset/?groups=justicia-y-seguridad DATOS QUE FACILITEN LA BÚSQUEDA Y EVENTUAL LOCALIZACIÓN DE LA INFORMACIÓN Previamente, vía Plataforma Nacional de Transparencia, realicé una Solicitud de Acceso a la Información similar a este Sujeto Obligado donde me entregó la información solicitada. Por lo anterior, únicamente estoy solicitando una actualización a la información previamente compartida. Los datos de la solicitud previa son los siguientes: Sujeto Obligado: Capulhuac No de folio PNT: 00099/CAPULHUA/IP/2022 Fecha de Solicitud: 25/05/2022 Fecha de Respuesta: 07/06/2022” (Sic).</w:t>
      </w:r>
    </w:p>
    <w:p w14:paraId="7CDC99DC" w14:textId="77777777" w:rsidR="00AC67B2" w:rsidRPr="005F6DCF" w:rsidRDefault="00AC67B2">
      <w:pPr>
        <w:spacing w:before="120" w:after="0" w:line="360" w:lineRule="auto"/>
        <w:jc w:val="both"/>
        <w:rPr>
          <w:rFonts w:ascii="Palatino Linotype" w:eastAsia="Palatino Linotype" w:hAnsi="Palatino Linotype" w:cs="Palatino Linotype"/>
          <w:sz w:val="24"/>
          <w:szCs w:val="24"/>
        </w:rPr>
      </w:pPr>
    </w:p>
    <w:p w14:paraId="360798E4" w14:textId="77777777" w:rsidR="00AC67B2" w:rsidRPr="005F6DCF" w:rsidRDefault="004F1571">
      <w:pPr>
        <w:spacing w:after="0" w:line="360" w:lineRule="auto"/>
        <w:jc w:val="both"/>
        <w:rPr>
          <w:rFonts w:ascii="Palatino Linotype" w:eastAsia="Palatino Linotype" w:hAnsi="Palatino Linotype" w:cs="Palatino Linotype"/>
        </w:rPr>
      </w:pPr>
      <w:r w:rsidRPr="005F6DCF">
        <w:rPr>
          <w:rFonts w:ascii="Palatino Linotype" w:eastAsia="Palatino Linotype" w:hAnsi="Palatino Linotype" w:cs="Palatino Linotype"/>
          <w:b/>
          <w:sz w:val="24"/>
          <w:szCs w:val="24"/>
        </w:rPr>
        <w:t xml:space="preserve">2. RESPUESTA.  </w:t>
      </w:r>
      <w:r w:rsidRPr="005F6DCF">
        <w:rPr>
          <w:rFonts w:ascii="Palatino Linotype" w:eastAsia="Palatino Linotype" w:hAnsi="Palatino Linotype" w:cs="Palatino Linotype"/>
          <w:sz w:val="24"/>
          <w:szCs w:val="24"/>
        </w:rPr>
        <w:t xml:space="preserve">Con fecha doce de septiembre del dos mil veinticuatro, </w:t>
      </w:r>
      <w:r w:rsidRPr="005F6DCF">
        <w:rPr>
          <w:rFonts w:ascii="Palatino Linotype" w:eastAsia="Palatino Linotype" w:hAnsi="Palatino Linotype" w:cs="Palatino Linotype"/>
          <w:b/>
          <w:sz w:val="24"/>
          <w:szCs w:val="24"/>
        </w:rPr>
        <w:t>EL SUJETO OBLIGADO</w:t>
      </w:r>
      <w:r w:rsidRPr="005F6DCF">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5F6DCF">
        <w:rPr>
          <w:rFonts w:ascii="Palatino Linotype" w:eastAsia="Palatino Linotype" w:hAnsi="Palatino Linotype" w:cs="Palatino Linotype"/>
        </w:rPr>
        <w:t xml:space="preserve"> </w:t>
      </w:r>
    </w:p>
    <w:p w14:paraId="5C8121FE" w14:textId="77777777" w:rsidR="00AC67B2" w:rsidRPr="005F6DCF" w:rsidRDefault="00AC67B2">
      <w:pPr>
        <w:spacing w:after="0" w:line="360" w:lineRule="auto"/>
        <w:jc w:val="both"/>
        <w:rPr>
          <w:rFonts w:ascii="Palatino Linotype" w:eastAsia="Palatino Linotype" w:hAnsi="Palatino Linotype" w:cs="Palatino Linotype"/>
        </w:rPr>
      </w:pPr>
    </w:p>
    <w:p w14:paraId="6101EBD5"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proofErr w:type="spellStart"/>
      <w:r w:rsidRPr="005F6DCF">
        <w:rPr>
          <w:rFonts w:ascii="Palatino Linotype" w:eastAsia="Palatino Linotype" w:hAnsi="Palatino Linotype" w:cs="Palatino Linotype"/>
          <w:i/>
        </w:rPr>
        <w:t>se</w:t>
      </w:r>
      <w:proofErr w:type="spellEnd"/>
      <w:r w:rsidRPr="005F6DCF">
        <w:rPr>
          <w:rFonts w:ascii="Palatino Linotype" w:eastAsia="Palatino Linotype" w:hAnsi="Palatino Linotype" w:cs="Palatino Linotype"/>
          <w:i/>
        </w:rPr>
        <w:t xml:space="preserve"> anexa </w:t>
      </w:r>
      <w:proofErr w:type="spellStart"/>
      <w:r w:rsidRPr="005F6DCF">
        <w:rPr>
          <w:rFonts w:ascii="Palatino Linotype" w:eastAsia="Palatino Linotype" w:hAnsi="Palatino Linotype" w:cs="Palatino Linotype"/>
          <w:i/>
        </w:rPr>
        <w:t>informacion</w:t>
      </w:r>
      <w:proofErr w:type="spellEnd"/>
    </w:p>
    <w:p w14:paraId="21C12D10"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ATENTAMENTE</w:t>
      </w:r>
    </w:p>
    <w:p w14:paraId="0AEA7AC2"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P.D. IGNACIO BENITEZ BOBADILLA”</w:t>
      </w:r>
    </w:p>
    <w:p w14:paraId="607423F0"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6293A89E"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EL SUJETO OBLIGADO</w:t>
      </w:r>
      <w:r w:rsidRPr="005F6DCF">
        <w:rPr>
          <w:rFonts w:ascii="Palatino Linotype" w:eastAsia="Palatino Linotype" w:hAnsi="Palatino Linotype" w:cs="Palatino Linotype"/>
          <w:sz w:val="24"/>
          <w:szCs w:val="24"/>
        </w:rPr>
        <w:t xml:space="preserve"> adjuntó para tal efecto los siguientes archivos electrónicos:</w:t>
      </w:r>
    </w:p>
    <w:p w14:paraId="55B8ADF5"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28F673CF" w14:textId="77777777" w:rsidR="00AC67B2" w:rsidRPr="005F6DCF" w:rsidRDefault="004F1571">
      <w:pPr>
        <w:spacing w:before="120"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w:t>
      </w:r>
      <w:r w:rsidRPr="005F6DCF">
        <w:rPr>
          <w:rFonts w:ascii="Palatino Linotype" w:eastAsia="Palatino Linotype" w:hAnsi="Palatino Linotype" w:cs="Palatino Linotype"/>
          <w:b/>
          <w:i/>
          <w:sz w:val="24"/>
          <w:szCs w:val="24"/>
          <w:u w:val="single"/>
        </w:rPr>
        <w:t>anexo 00067_202409121517.pdf</w:t>
      </w:r>
      <w:r w:rsidRPr="005F6DCF">
        <w:rPr>
          <w:rFonts w:ascii="Palatino Linotype" w:eastAsia="Palatino Linotype" w:hAnsi="Palatino Linotype" w:cs="Palatino Linotype"/>
          <w:b/>
          <w:i/>
          <w:sz w:val="24"/>
          <w:szCs w:val="24"/>
        </w:rPr>
        <w:t>”</w:t>
      </w:r>
      <w:r w:rsidRPr="005F6DCF">
        <w:rPr>
          <w:rFonts w:ascii="Palatino Linotype" w:eastAsia="Palatino Linotype" w:hAnsi="Palatino Linotype" w:cs="Palatino Linotype"/>
          <w:sz w:val="24"/>
          <w:szCs w:val="24"/>
        </w:rPr>
        <w:t xml:space="preserve">: </w:t>
      </w:r>
    </w:p>
    <w:p w14:paraId="11C5A3F2" w14:textId="77777777" w:rsidR="00AC67B2" w:rsidRPr="005F6DCF" w:rsidRDefault="004F1571">
      <w:pPr>
        <w:numPr>
          <w:ilvl w:val="0"/>
          <w:numId w:val="3"/>
        </w:numPr>
        <w:pBdr>
          <w:top w:val="nil"/>
          <w:left w:val="nil"/>
          <w:bottom w:val="nil"/>
          <w:right w:val="nil"/>
          <w:between w:val="nil"/>
        </w:pBdr>
        <w:spacing w:before="120"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Oficio de fecha veintidós de agosto de dos mil veinticuatro, signado por el Titular de la Unidad de Transparencia, mediante el cual le concede al </w:t>
      </w:r>
      <w:proofErr w:type="gramStart"/>
      <w:r w:rsidRPr="005F6DCF">
        <w:rPr>
          <w:rFonts w:ascii="Palatino Linotype" w:eastAsia="Palatino Linotype" w:hAnsi="Palatino Linotype" w:cs="Palatino Linotype"/>
          <w:sz w:val="24"/>
          <w:szCs w:val="24"/>
        </w:rPr>
        <w:t>Director</w:t>
      </w:r>
      <w:proofErr w:type="gramEnd"/>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sz w:val="24"/>
          <w:szCs w:val="24"/>
        </w:rPr>
        <w:lastRenderedPageBreak/>
        <w:t xml:space="preserve">de Seguridad Pública y Tránsito un término de ocho días hábiles para que remite lo solicitado a la solicitud de información.   </w:t>
      </w:r>
    </w:p>
    <w:p w14:paraId="662F22EC" w14:textId="77777777" w:rsidR="00AC67B2" w:rsidRPr="005F6DCF" w:rsidRDefault="004F15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Acuse de la solicitud de información.</w:t>
      </w:r>
    </w:p>
    <w:p w14:paraId="395BB7CA" w14:textId="77777777" w:rsidR="00AC67B2" w:rsidRPr="005F6DCF" w:rsidRDefault="004F15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Oficio de fecha seis de septiembre de dos mil veinticuatro, signado por el </w:t>
      </w:r>
      <w:proofErr w:type="gramStart"/>
      <w:r w:rsidRPr="005F6DCF">
        <w:rPr>
          <w:rFonts w:ascii="Palatino Linotype" w:eastAsia="Palatino Linotype" w:hAnsi="Palatino Linotype" w:cs="Palatino Linotype"/>
          <w:sz w:val="24"/>
          <w:szCs w:val="24"/>
        </w:rPr>
        <w:t>Director</w:t>
      </w:r>
      <w:proofErr w:type="gramEnd"/>
      <w:r w:rsidRPr="005F6DCF">
        <w:rPr>
          <w:rFonts w:ascii="Palatino Linotype" w:eastAsia="Palatino Linotype" w:hAnsi="Palatino Linotype" w:cs="Palatino Linotype"/>
          <w:sz w:val="24"/>
          <w:szCs w:val="24"/>
        </w:rPr>
        <w:t xml:space="preserve"> de Seguridad Pública, mediante el cual señala que tiene bajo su resguardo información de carácter confidencial y reservada.</w:t>
      </w:r>
    </w:p>
    <w:p w14:paraId="0EA6841F" w14:textId="77777777" w:rsidR="00AC67B2" w:rsidRPr="005F6DCF" w:rsidRDefault="004F1571">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Estableciendo que la información es únicamente de control y manejo exclusivo del Sistema de Seguridad Pública del Estado en específico el Secretariado Ejecutivo del Sistema Estatal de Seguridad Pública, el Consejo Estatal y otros órganos de seguridad pública, los cuales realizan una función pública de carácter constitucional que se encuentra supeditada al control y supervisión de órganos federales y estatales, así como la información solo puede ser controlada por dichas instituciones a efecto de salvaguardar la seguridad pública y evitar que se potencie una real amenaza a la sociedad o las propias instituciones policiales, por lo cual es susceptible de ser clasificada como reservada, ello en atención a que por la naturaleza de la información deben establecerse limitante para su publicación o conocimiento de personas no autorizadas por la norma. </w:t>
      </w:r>
    </w:p>
    <w:p w14:paraId="25275488" w14:textId="77777777" w:rsidR="00AC67B2" w:rsidRPr="005F6DCF" w:rsidRDefault="004F15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Oficio de fecha veintidós de agosto de dos mil veinticuatro, signado por el Titular de la Unidad de Transparencia, mediante el cual le concede al Juez Cívico un término de ocho días hábiles para que remite lo solicitado a la solicitud de información.  </w:t>
      </w:r>
    </w:p>
    <w:p w14:paraId="70E2B2E1" w14:textId="77777777" w:rsidR="00AC67B2" w:rsidRPr="005F6DCF" w:rsidRDefault="00AC67B2">
      <w:pPr>
        <w:spacing w:before="120" w:after="0" w:line="360" w:lineRule="auto"/>
        <w:jc w:val="both"/>
        <w:rPr>
          <w:rFonts w:ascii="Palatino Linotype" w:eastAsia="Palatino Linotype" w:hAnsi="Palatino Linotype" w:cs="Palatino Linotype"/>
          <w:sz w:val="24"/>
          <w:szCs w:val="24"/>
        </w:rPr>
      </w:pPr>
    </w:p>
    <w:p w14:paraId="43F55AE6" w14:textId="77777777" w:rsidR="00AC67B2" w:rsidRPr="005F6DCF" w:rsidRDefault="004F1571">
      <w:pPr>
        <w:spacing w:before="120"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w:t>
      </w:r>
      <w:r w:rsidRPr="005F6DCF">
        <w:rPr>
          <w:rFonts w:ascii="Palatino Linotype" w:eastAsia="Palatino Linotype" w:hAnsi="Palatino Linotype" w:cs="Palatino Linotype"/>
          <w:b/>
          <w:i/>
          <w:sz w:val="24"/>
          <w:szCs w:val="24"/>
          <w:u w:val="single"/>
        </w:rPr>
        <w:t>64 firmada_202409121515.pdf</w:t>
      </w:r>
      <w:r w:rsidRPr="005F6DCF">
        <w:rPr>
          <w:rFonts w:ascii="Palatino Linotype" w:eastAsia="Palatino Linotype" w:hAnsi="Palatino Linotype" w:cs="Palatino Linotype"/>
          <w:b/>
          <w:i/>
          <w:sz w:val="24"/>
          <w:szCs w:val="24"/>
        </w:rPr>
        <w:t>”</w:t>
      </w:r>
      <w:r w:rsidRPr="005F6DCF">
        <w:rPr>
          <w:rFonts w:ascii="Palatino Linotype" w:eastAsia="Palatino Linotype" w:hAnsi="Palatino Linotype" w:cs="Palatino Linotype"/>
          <w:sz w:val="24"/>
          <w:szCs w:val="24"/>
        </w:rPr>
        <w:t xml:space="preserve">: Acta de la Sexagésima Cuarta Sesión Ordinaria del Comité de Transparencia, en donde su tercer punto del orden del día se aprueba la reserva de la información requerida en la solicitud 00067/CAPULHUA/IP/2024. </w:t>
      </w:r>
    </w:p>
    <w:p w14:paraId="36ACF874" w14:textId="77777777" w:rsidR="00AC67B2" w:rsidRPr="005F6DCF" w:rsidRDefault="00AC67B2">
      <w:pPr>
        <w:spacing w:before="120" w:after="0" w:line="360" w:lineRule="auto"/>
        <w:jc w:val="both"/>
        <w:rPr>
          <w:rFonts w:ascii="Palatino Linotype" w:eastAsia="Palatino Linotype" w:hAnsi="Palatino Linotype" w:cs="Palatino Linotype"/>
          <w:sz w:val="24"/>
          <w:szCs w:val="24"/>
        </w:rPr>
      </w:pPr>
    </w:p>
    <w:p w14:paraId="24C45E3F" w14:textId="77777777" w:rsidR="00AC67B2" w:rsidRPr="005F6DCF" w:rsidRDefault="004F1571">
      <w:pPr>
        <w:spacing w:after="0" w:line="360" w:lineRule="auto"/>
        <w:ind w:right="-234"/>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 xml:space="preserve">3. DEL RECURSO DE REVISIÓN. </w:t>
      </w:r>
      <w:r w:rsidRPr="005F6DCF">
        <w:rPr>
          <w:rFonts w:ascii="Palatino Linotype" w:eastAsia="Palatino Linotype" w:hAnsi="Palatino Linotype" w:cs="Palatino Linotype"/>
          <w:sz w:val="24"/>
          <w:szCs w:val="24"/>
        </w:rPr>
        <w:t>Inconforme con la respuesta del</w:t>
      </w:r>
      <w:r w:rsidRPr="005F6DCF">
        <w:rPr>
          <w:rFonts w:ascii="Palatino Linotype" w:eastAsia="Palatino Linotype" w:hAnsi="Palatino Linotype" w:cs="Palatino Linotype"/>
          <w:b/>
          <w:sz w:val="24"/>
          <w:szCs w:val="24"/>
        </w:rPr>
        <w:t xml:space="preserve"> SUJETO OBLIGADO</w:t>
      </w:r>
      <w:r w:rsidRPr="005F6DCF">
        <w:rPr>
          <w:rFonts w:ascii="Palatino Linotype" w:eastAsia="Palatino Linotype" w:hAnsi="Palatino Linotype" w:cs="Palatino Linotype"/>
          <w:sz w:val="24"/>
          <w:szCs w:val="24"/>
        </w:rPr>
        <w:t>,</w:t>
      </w:r>
      <w:r w:rsidRPr="005F6DCF">
        <w:rPr>
          <w:rFonts w:ascii="Palatino Linotype" w:eastAsia="Palatino Linotype" w:hAnsi="Palatino Linotype" w:cs="Palatino Linotype"/>
          <w:b/>
          <w:sz w:val="24"/>
          <w:szCs w:val="24"/>
        </w:rPr>
        <w:t xml:space="preserve"> </w:t>
      </w:r>
      <w:r w:rsidRPr="005F6DCF">
        <w:rPr>
          <w:rFonts w:ascii="Palatino Linotype" w:eastAsia="Palatino Linotype" w:hAnsi="Palatino Linotype" w:cs="Palatino Linotype"/>
          <w:sz w:val="24"/>
          <w:szCs w:val="24"/>
        </w:rPr>
        <w:t>en fecha doce de septiembre de dos mil veinticuatro,</w:t>
      </w:r>
      <w:r w:rsidRPr="005F6DCF">
        <w:rPr>
          <w:rFonts w:ascii="Palatino Linotype" w:eastAsia="Palatino Linotype" w:hAnsi="Palatino Linotype" w:cs="Palatino Linotype"/>
          <w:b/>
          <w:sz w:val="24"/>
          <w:szCs w:val="24"/>
        </w:rPr>
        <w:t xml:space="preserve"> LA PARTE RECURRENTE </w:t>
      </w:r>
      <w:r w:rsidRPr="005F6DCF">
        <w:rPr>
          <w:rFonts w:ascii="Palatino Linotype" w:eastAsia="Palatino Linotype" w:hAnsi="Palatino Linotype" w:cs="Palatino Linotype"/>
          <w:sz w:val="24"/>
          <w:szCs w:val="24"/>
        </w:rPr>
        <w:t>interpuso el recurso de revisión, el cual fue registrado</w:t>
      </w:r>
      <w:r w:rsidRPr="005F6DCF">
        <w:rPr>
          <w:rFonts w:ascii="Palatino Linotype" w:eastAsia="Palatino Linotype" w:hAnsi="Palatino Linotype" w:cs="Palatino Linotype"/>
          <w:b/>
          <w:sz w:val="24"/>
          <w:szCs w:val="24"/>
        </w:rPr>
        <w:t xml:space="preserve"> </w:t>
      </w:r>
      <w:r w:rsidRPr="005F6DCF">
        <w:rPr>
          <w:rFonts w:ascii="Palatino Linotype" w:eastAsia="Palatino Linotype" w:hAnsi="Palatino Linotype" w:cs="Palatino Linotype"/>
          <w:sz w:val="24"/>
          <w:szCs w:val="24"/>
        </w:rPr>
        <w:t xml:space="preserve">en el sistema electrónico con el expediente número </w:t>
      </w:r>
      <w:r w:rsidRPr="005F6DCF">
        <w:rPr>
          <w:rFonts w:ascii="Palatino Linotype" w:eastAsia="Palatino Linotype" w:hAnsi="Palatino Linotype" w:cs="Palatino Linotype"/>
          <w:b/>
          <w:sz w:val="24"/>
          <w:szCs w:val="24"/>
        </w:rPr>
        <w:t>05619/INFOEM/IP/RR/2024</w:t>
      </w:r>
      <w:r w:rsidRPr="005F6DCF">
        <w:rPr>
          <w:rFonts w:ascii="Palatino Linotype" w:eastAsia="Palatino Linotype" w:hAnsi="Palatino Linotype" w:cs="Palatino Linotype"/>
          <w:sz w:val="24"/>
          <w:szCs w:val="24"/>
        </w:rPr>
        <w:t>, en el cual manifiesta, lo siguiente:</w:t>
      </w:r>
    </w:p>
    <w:p w14:paraId="1C606424" w14:textId="77777777" w:rsidR="00AC67B2" w:rsidRPr="005F6DCF" w:rsidRDefault="00AC67B2">
      <w:pPr>
        <w:spacing w:after="0" w:line="360" w:lineRule="auto"/>
        <w:ind w:right="-234"/>
        <w:jc w:val="both"/>
        <w:rPr>
          <w:rFonts w:ascii="Palatino Linotype" w:eastAsia="Palatino Linotype" w:hAnsi="Palatino Linotype" w:cs="Palatino Linotype"/>
          <w:sz w:val="24"/>
          <w:szCs w:val="24"/>
        </w:rPr>
      </w:pPr>
    </w:p>
    <w:p w14:paraId="38EE76F8" w14:textId="77777777" w:rsidR="00AC67B2" w:rsidRPr="005F6DCF" w:rsidRDefault="004F1571">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5F6DCF">
        <w:rPr>
          <w:rFonts w:ascii="Palatino Linotype" w:eastAsia="Palatino Linotype" w:hAnsi="Palatino Linotype" w:cs="Palatino Linotype"/>
          <w:b/>
          <w:i/>
          <w:sz w:val="24"/>
          <w:szCs w:val="24"/>
        </w:rPr>
        <w:t>Acto Impugnado:</w:t>
      </w:r>
    </w:p>
    <w:p w14:paraId="2F56E348" w14:textId="77777777" w:rsidR="00AC67B2" w:rsidRPr="005F6DCF" w:rsidRDefault="004F1571">
      <w:pPr>
        <w:tabs>
          <w:tab w:val="left" w:pos="8222"/>
        </w:tabs>
        <w:spacing w:before="240" w:after="240" w:line="276" w:lineRule="auto"/>
        <w:ind w:left="851" w:right="616"/>
        <w:jc w:val="both"/>
        <w:rPr>
          <w:rFonts w:ascii="Palatino Linotype" w:eastAsia="Palatino Linotype" w:hAnsi="Palatino Linotype" w:cs="Palatino Linotype"/>
          <w:i/>
        </w:rPr>
      </w:pPr>
      <w:r w:rsidRPr="005F6DCF">
        <w:rPr>
          <w:rFonts w:ascii="Palatino Linotype" w:eastAsia="Palatino Linotype" w:hAnsi="Palatino Linotype" w:cs="Palatino Linotype"/>
          <w:i/>
        </w:rPr>
        <w:t>“Reserva de la Información” [sic]</w:t>
      </w:r>
    </w:p>
    <w:p w14:paraId="335A1D2B" w14:textId="77777777" w:rsidR="00AC67B2" w:rsidRPr="005F6DCF" w:rsidRDefault="004F1571">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5F6DCF">
        <w:rPr>
          <w:rFonts w:ascii="Palatino Linotype" w:eastAsia="Palatino Linotype" w:hAnsi="Palatino Linotype" w:cs="Palatino Linotype"/>
          <w:b/>
          <w:i/>
          <w:sz w:val="24"/>
          <w:szCs w:val="24"/>
        </w:rPr>
        <w:t>Razones o Motivos de Inconformidad</w:t>
      </w:r>
      <w:r w:rsidRPr="005F6DCF">
        <w:rPr>
          <w:rFonts w:ascii="Palatino Linotype" w:eastAsia="Palatino Linotype" w:hAnsi="Palatino Linotype" w:cs="Palatino Linotype"/>
          <w:i/>
          <w:sz w:val="24"/>
          <w:szCs w:val="24"/>
        </w:rPr>
        <w:t>:</w:t>
      </w:r>
    </w:p>
    <w:p w14:paraId="231DD68F" w14:textId="77777777" w:rsidR="00AC67B2" w:rsidRPr="005F6DCF" w:rsidRDefault="004F1571">
      <w:pPr>
        <w:spacing w:before="240" w:after="240" w:line="276" w:lineRule="auto"/>
        <w:ind w:left="851" w:right="616"/>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“En respuesta recibida, el sujeto obligado niega el acceso a la información al clasificarla como reservada, adjuntando acta de comité de transparencia y expresando sus motivos por los cuales, lo considera así. Debo señalar que no coincido con su actuar para clasificar la información, en virtud de lo siguiente: En primer lugar, la información no puede clasificarla el sujeto obligado como reservada por disposición del artículo 110 de la Ley General de Sistema Nacional de Seguridad Pública, ya que la misma pertenece a las Bases de Datos del Sistema Nacional de Información, el cual es regulado por el Centro Nacional de Información. Entonces, cuando la información que solicito llega a dichas bases de datos, en ese momento si </w:t>
      </w:r>
      <w:r w:rsidRPr="005F6DCF">
        <w:rPr>
          <w:rFonts w:ascii="Palatino Linotype" w:eastAsia="Palatino Linotype" w:hAnsi="Palatino Linotype" w:cs="Palatino Linotype"/>
          <w:i/>
        </w:rPr>
        <w:lastRenderedPageBreak/>
        <w:t>es reservada y, para que esto sucediera, tuve que haber hecho mi solicitud al Secretariado Ejecutivo del SNSP, el cual, es el facultado para reservarla. Al compartir la información, no se pone en peligro la vida, la seguridad o la salud de cualquier persona, debido a que explícitamente solicité que la información requerida (base de datos) no incluyera datos personales. Por lo anterior, no pueden relacionarse los incidentes reportados con ninguna persona en lo particular para poner en peligro su integridad. Por otro lado, remarco que la información que solicito no da cuenta de las estrategias, técnicas, tecnologías, sistemas o información que pudieran obstruir la seguridad pública, en tanto que la misma, se refiere a la obtención de un registro o base de datos de incidencia delictiva o reporte de incidentes con un desglose específico, sin dar cuenta de mecanismos y/o herramientas propias de las autoridades para mantener el orden público y la seguridad pública. La información que solicito, con el grado de desglose requerido, no permite dar cuenta del estado de fuerza, ni la capacidad de reacción de las instituciones de seguridad pública, es decir, no se advierte la existencia de un nexo causal entre el hecho de entregar lo requerido y la seguridad pública, pues el sólo hecho de revelar la misma no es un elemento del que se desprenda un riesgo real, demostrable e identificable, pues el estado de fuerza se constituye por el personal sustantivo, su distribución operativos, técnicas, tácticas, estrategias, logística o actividades ministeriales, policiales, y funciones de los integrantes asignados a nivel municipal. Tomando en consideración que la prevención de los delitos se encuentra directamente con las actividades de seguridad pública aquí ya explicadas, establezco que tampoco obstruye la investigación de los delitos, puesto que no le solicito a la fiscalía estatal que extraiga la información de las carpetas de investigación sino a este sujeto obligado. Por lo ya señalado, la revelación de la información no puede actualizar o potencializar un riesgo o amenaza a la seguridad pública y, por ende, menoscabar, obstaculizar o dificultar la capacidad de reacción de las instituciones encargadas ésta. Finalmente, reitero que previamente hice una solicitud de acceso a la información a este sujeto obligado y en ese momento sí me entregó la información, por lo que no veo el motivo por el cual no lo haga en este momento.” [sic]</w:t>
      </w:r>
    </w:p>
    <w:p w14:paraId="4ABD00EB"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lastRenderedPageBreak/>
        <w:t xml:space="preserve">4. TURNO. </w:t>
      </w:r>
      <w:r w:rsidRPr="005F6DC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5F6DCF">
        <w:rPr>
          <w:rFonts w:ascii="Palatino Linotype" w:eastAsia="Palatino Linotype" w:hAnsi="Palatino Linotype" w:cs="Palatino Linotype"/>
          <w:b/>
          <w:sz w:val="24"/>
          <w:szCs w:val="24"/>
        </w:rPr>
        <w:t xml:space="preserve">Guadalupe Ramírez Peña, </w:t>
      </w:r>
      <w:r w:rsidRPr="005F6DCF">
        <w:rPr>
          <w:rFonts w:ascii="Palatino Linotype" w:eastAsia="Palatino Linotype" w:hAnsi="Palatino Linotype" w:cs="Palatino Linotype"/>
          <w:sz w:val="24"/>
          <w:szCs w:val="24"/>
        </w:rPr>
        <w:t xml:space="preserve">a efecto de que analizara sobre su admisión o su </w:t>
      </w:r>
      <w:proofErr w:type="spellStart"/>
      <w:r w:rsidRPr="005F6DCF">
        <w:rPr>
          <w:rFonts w:ascii="Palatino Linotype" w:eastAsia="Palatino Linotype" w:hAnsi="Palatino Linotype" w:cs="Palatino Linotype"/>
          <w:sz w:val="24"/>
          <w:szCs w:val="24"/>
        </w:rPr>
        <w:t>desechamiento</w:t>
      </w:r>
      <w:proofErr w:type="spellEnd"/>
      <w:r w:rsidRPr="005F6DCF">
        <w:rPr>
          <w:rFonts w:ascii="Palatino Linotype" w:eastAsia="Palatino Linotype" w:hAnsi="Palatino Linotype" w:cs="Palatino Linotype"/>
          <w:sz w:val="24"/>
          <w:szCs w:val="24"/>
        </w:rPr>
        <w:t>.</w:t>
      </w:r>
    </w:p>
    <w:p w14:paraId="4FD91076"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55595795"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5. ADMISIÓN DEL RECURSO DE REVISIÓN.</w:t>
      </w:r>
      <w:r w:rsidRPr="005F6DCF">
        <w:rPr>
          <w:rFonts w:ascii="Palatino Linotype" w:eastAsia="Palatino Linotype" w:hAnsi="Palatino Linotype" w:cs="Palatino Linotype"/>
          <w:sz w:val="24"/>
          <w:szCs w:val="24"/>
        </w:rPr>
        <w:t xml:space="preserve"> Con fecha</w:t>
      </w:r>
      <w:r w:rsidRPr="005F6DCF">
        <w:rPr>
          <w:rFonts w:ascii="Palatino Linotype" w:eastAsia="Palatino Linotype" w:hAnsi="Palatino Linotype" w:cs="Palatino Linotype"/>
          <w:b/>
          <w:sz w:val="24"/>
          <w:szCs w:val="24"/>
        </w:rPr>
        <w:t xml:space="preserve"> dieciocho de septiembre de dos mil veinticuatro</w:t>
      </w:r>
      <w:r w:rsidRPr="005F6DCF">
        <w:rPr>
          <w:rFonts w:ascii="Palatino Linotype" w:eastAsia="Palatino Linotype" w:hAnsi="Palatino Linotype" w:cs="Palatino Linotype"/>
          <w:sz w:val="24"/>
          <w:szCs w:val="24"/>
        </w:rPr>
        <w:t>,</w:t>
      </w:r>
      <w:r w:rsidRPr="005F6DCF">
        <w:rPr>
          <w:rFonts w:ascii="Palatino Linotype" w:eastAsia="Palatino Linotype" w:hAnsi="Palatino Linotype" w:cs="Palatino Linotype"/>
          <w:b/>
          <w:sz w:val="24"/>
          <w:szCs w:val="24"/>
        </w:rPr>
        <w:t xml:space="preserve"> </w:t>
      </w:r>
      <w:r w:rsidRPr="005F6DC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5F6DCF">
        <w:rPr>
          <w:rFonts w:ascii="Palatino Linotype" w:eastAsia="Palatino Linotype" w:hAnsi="Palatino Linotype" w:cs="Palatino Linotype"/>
          <w:b/>
          <w:sz w:val="24"/>
          <w:szCs w:val="24"/>
        </w:rPr>
        <w:t>EL</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 xml:space="preserve">SUJETO OBLIGADO </w:t>
      </w:r>
      <w:r w:rsidRPr="005F6DCF">
        <w:rPr>
          <w:rFonts w:ascii="Palatino Linotype" w:eastAsia="Palatino Linotype" w:hAnsi="Palatino Linotype" w:cs="Palatino Linotype"/>
          <w:sz w:val="24"/>
          <w:szCs w:val="24"/>
        </w:rPr>
        <w:t>presentará su informe justificado.</w:t>
      </w:r>
    </w:p>
    <w:p w14:paraId="5F81CB5D" w14:textId="77777777" w:rsidR="00AC67B2" w:rsidRPr="005F6DCF" w:rsidRDefault="00AC67B2">
      <w:pPr>
        <w:spacing w:before="120" w:after="0" w:line="360" w:lineRule="auto"/>
        <w:jc w:val="both"/>
        <w:rPr>
          <w:rFonts w:ascii="Palatino Linotype" w:eastAsia="Palatino Linotype" w:hAnsi="Palatino Linotype" w:cs="Palatino Linotype"/>
          <w:sz w:val="24"/>
          <w:szCs w:val="24"/>
        </w:rPr>
      </w:pPr>
    </w:p>
    <w:p w14:paraId="11639FA1" w14:textId="77777777" w:rsidR="00AC67B2" w:rsidRPr="005F6DCF" w:rsidRDefault="004F1571">
      <w:pPr>
        <w:spacing w:after="0" w:line="360" w:lineRule="auto"/>
        <w:ind w:right="49"/>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6. MANIFESTACIONES.</w:t>
      </w:r>
      <w:r w:rsidRPr="005F6DCF">
        <w:rPr>
          <w:rFonts w:ascii="Palatino Linotype" w:eastAsia="Palatino Linotype" w:hAnsi="Palatino Linotype" w:cs="Palatino Linotype"/>
          <w:sz w:val="24"/>
          <w:szCs w:val="24"/>
        </w:rPr>
        <w:t xml:space="preserve"> Con fecha veinte de septiembre de dos mil veinticuatro se recibió, a través del Sistema de Acceso a la Información Mexiquense (SAIMEX), el informe justificado del </w:t>
      </w:r>
      <w:r w:rsidRPr="005F6DCF">
        <w:rPr>
          <w:rFonts w:ascii="Palatino Linotype" w:eastAsia="Palatino Linotype" w:hAnsi="Palatino Linotype" w:cs="Palatino Linotype"/>
          <w:b/>
          <w:sz w:val="24"/>
          <w:szCs w:val="24"/>
        </w:rPr>
        <w:t>SUJETO OBLIGADO</w:t>
      </w:r>
      <w:r w:rsidRPr="005F6DCF">
        <w:rPr>
          <w:rFonts w:ascii="Palatino Linotype" w:eastAsia="Palatino Linotype" w:hAnsi="Palatino Linotype" w:cs="Palatino Linotype"/>
          <w:sz w:val="24"/>
          <w:szCs w:val="24"/>
        </w:rPr>
        <w:t>,</w:t>
      </w:r>
      <w:r w:rsidRPr="005F6DCF">
        <w:rPr>
          <w:rFonts w:ascii="Palatino Linotype" w:eastAsia="Palatino Linotype" w:hAnsi="Palatino Linotype" w:cs="Palatino Linotype"/>
          <w:b/>
          <w:sz w:val="24"/>
          <w:szCs w:val="24"/>
        </w:rPr>
        <w:t xml:space="preserve"> </w:t>
      </w:r>
      <w:r w:rsidRPr="005F6DCF">
        <w:rPr>
          <w:rFonts w:ascii="Palatino Linotype" w:eastAsia="Palatino Linotype" w:hAnsi="Palatino Linotype" w:cs="Palatino Linotype"/>
          <w:sz w:val="24"/>
          <w:szCs w:val="24"/>
        </w:rPr>
        <w:t xml:space="preserve">a través del siguiente archivo electrónico: </w:t>
      </w:r>
    </w:p>
    <w:p w14:paraId="35EFAC18" w14:textId="77777777" w:rsidR="00AC67B2" w:rsidRPr="005F6DCF" w:rsidRDefault="00AC67B2">
      <w:pPr>
        <w:spacing w:after="0" w:line="360" w:lineRule="auto"/>
        <w:ind w:right="49"/>
        <w:jc w:val="both"/>
        <w:rPr>
          <w:rFonts w:ascii="Palatino Linotype" w:eastAsia="Palatino Linotype" w:hAnsi="Palatino Linotype" w:cs="Palatino Linotype"/>
          <w:sz w:val="24"/>
          <w:szCs w:val="24"/>
        </w:rPr>
      </w:pPr>
    </w:p>
    <w:p w14:paraId="46A9EEEF" w14:textId="77777777" w:rsidR="00AC67B2" w:rsidRPr="005F6DCF" w:rsidRDefault="004F1571">
      <w:pPr>
        <w:spacing w:after="0" w:line="360" w:lineRule="auto"/>
        <w:ind w:right="51"/>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w:t>
      </w:r>
      <w:r w:rsidRPr="005F6DCF">
        <w:rPr>
          <w:rFonts w:ascii="Palatino Linotype" w:eastAsia="Palatino Linotype" w:hAnsi="Palatino Linotype" w:cs="Palatino Linotype"/>
          <w:b/>
          <w:i/>
          <w:sz w:val="24"/>
          <w:szCs w:val="24"/>
          <w:u w:val="single"/>
        </w:rPr>
        <w:t>INFORME TRANSPARENCIA 2024-1.xlsx</w:t>
      </w:r>
      <w:r w:rsidRPr="005F6DCF">
        <w:rPr>
          <w:rFonts w:ascii="Palatino Linotype" w:eastAsia="Palatino Linotype" w:hAnsi="Palatino Linotype" w:cs="Palatino Linotype"/>
          <w:sz w:val="24"/>
          <w:szCs w:val="24"/>
        </w:rPr>
        <w:t xml:space="preserve">”: Reporte de incidencia delictiva del mes de marzo, abril, mayo, junio, julio y agosto de dos mil veinticuatro, sin </w:t>
      </w:r>
      <w:r w:rsidRPr="005F6DCF">
        <w:rPr>
          <w:rFonts w:ascii="Palatino Linotype" w:eastAsia="Palatino Linotype" w:hAnsi="Palatino Linotype" w:cs="Palatino Linotype"/>
          <w:sz w:val="24"/>
          <w:szCs w:val="24"/>
        </w:rPr>
        <w:lastRenderedPageBreak/>
        <w:t xml:space="preserve">embargo, no se puso a la vista de </w:t>
      </w:r>
      <w:r w:rsidRPr="005F6DCF">
        <w:rPr>
          <w:rFonts w:ascii="Palatino Linotype" w:eastAsia="Palatino Linotype" w:hAnsi="Palatino Linotype" w:cs="Palatino Linotype"/>
          <w:b/>
          <w:sz w:val="24"/>
          <w:szCs w:val="24"/>
        </w:rPr>
        <w:t>LA PARTE RECURRENTE</w:t>
      </w:r>
      <w:r w:rsidRPr="005F6DCF">
        <w:rPr>
          <w:rFonts w:ascii="Palatino Linotype" w:eastAsia="Palatino Linotype" w:hAnsi="Palatino Linotype" w:cs="Palatino Linotype"/>
          <w:sz w:val="24"/>
          <w:szCs w:val="24"/>
        </w:rPr>
        <w:t xml:space="preserve">, ya que se advierten datos personales, además </w:t>
      </w:r>
      <w:r w:rsidRPr="005F6DCF">
        <w:rPr>
          <w:rFonts w:ascii="Palatino Linotype" w:eastAsia="Palatino Linotype" w:hAnsi="Palatino Linotype" w:cs="Palatino Linotype"/>
          <w:b/>
          <w:sz w:val="24"/>
          <w:szCs w:val="24"/>
        </w:rPr>
        <w:t xml:space="preserve">LA PARTE RECURRENTE </w:t>
      </w:r>
      <w:r w:rsidRPr="005F6DCF">
        <w:rPr>
          <w:rFonts w:ascii="Palatino Linotype" w:eastAsia="Palatino Linotype" w:hAnsi="Palatino Linotype" w:cs="Palatino Linotype"/>
          <w:sz w:val="24"/>
          <w:szCs w:val="24"/>
        </w:rPr>
        <w:t>resultó omiso de emitir sus manifestaciones conforme a derecho le corresponde.</w:t>
      </w:r>
    </w:p>
    <w:p w14:paraId="004014FB" w14:textId="77777777" w:rsidR="00AC67B2" w:rsidRPr="005F6DCF" w:rsidRDefault="00AC67B2">
      <w:pPr>
        <w:spacing w:after="0" w:line="360" w:lineRule="auto"/>
        <w:ind w:right="51"/>
        <w:jc w:val="both"/>
        <w:rPr>
          <w:rFonts w:ascii="Palatino Linotype" w:eastAsia="Palatino Linotype" w:hAnsi="Palatino Linotype" w:cs="Palatino Linotype"/>
          <w:sz w:val="24"/>
          <w:szCs w:val="24"/>
        </w:rPr>
      </w:pPr>
    </w:p>
    <w:p w14:paraId="35717F9B" w14:textId="77777777" w:rsidR="00AC67B2" w:rsidRPr="005F6DCF" w:rsidRDefault="004F1571">
      <w:pPr>
        <w:spacing w:after="0" w:line="360" w:lineRule="auto"/>
        <w:ind w:right="51"/>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 xml:space="preserve">7. CIERRE DE INSTRUCCIÓN. </w:t>
      </w:r>
      <w:r w:rsidRPr="005F6DCF">
        <w:rPr>
          <w:rFonts w:ascii="Palatino Linotype" w:eastAsia="Palatino Linotype" w:hAnsi="Palatino Linotype" w:cs="Palatino Linotype"/>
          <w:sz w:val="24"/>
          <w:szCs w:val="24"/>
        </w:rPr>
        <w:t>El veintitrés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E392D68"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528FDDAD"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74380917"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24C1AFFE" w14:textId="77777777" w:rsidR="00AC67B2" w:rsidRPr="005F6DCF" w:rsidRDefault="004F1571">
      <w:pPr>
        <w:widowControl w:val="0"/>
        <w:spacing w:after="0" w:line="360" w:lineRule="auto"/>
        <w:jc w:val="center"/>
        <w:rPr>
          <w:rFonts w:ascii="Palatino Linotype" w:eastAsia="Palatino Linotype" w:hAnsi="Palatino Linotype" w:cs="Palatino Linotype"/>
          <w:b/>
          <w:sz w:val="24"/>
          <w:szCs w:val="24"/>
        </w:rPr>
      </w:pPr>
      <w:r w:rsidRPr="005F6DCF">
        <w:rPr>
          <w:rFonts w:ascii="Palatino Linotype" w:eastAsia="Palatino Linotype" w:hAnsi="Palatino Linotype" w:cs="Palatino Linotype"/>
          <w:b/>
          <w:sz w:val="24"/>
          <w:szCs w:val="24"/>
        </w:rPr>
        <w:t>C O N S I D E R A N D O S</w:t>
      </w:r>
    </w:p>
    <w:p w14:paraId="358967D5" w14:textId="77777777" w:rsidR="00AC67B2" w:rsidRPr="005F6DCF" w:rsidRDefault="00AC67B2">
      <w:pPr>
        <w:widowControl w:val="0"/>
        <w:spacing w:after="0" w:line="360" w:lineRule="auto"/>
        <w:jc w:val="center"/>
        <w:rPr>
          <w:rFonts w:ascii="Palatino Linotype" w:eastAsia="Palatino Linotype" w:hAnsi="Palatino Linotype" w:cs="Palatino Linotype"/>
          <w:b/>
          <w:sz w:val="24"/>
          <w:szCs w:val="24"/>
        </w:rPr>
      </w:pPr>
    </w:p>
    <w:p w14:paraId="736137EF"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PRIMERO. COMPETENCIA.</w:t>
      </w:r>
      <w:r w:rsidRPr="005F6DC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5F6DCF">
        <w:rPr>
          <w:rFonts w:ascii="Palatino Linotype" w:eastAsia="Palatino Linotype" w:hAnsi="Palatino Linotype" w:cs="Palatino Linotype"/>
          <w:sz w:val="24"/>
          <w:szCs w:val="24"/>
        </w:rPr>
        <w:lastRenderedPageBreak/>
        <w:t>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3ABB8B1"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1DD95BA9" w14:textId="77777777" w:rsidR="00AC67B2" w:rsidRPr="005F6DCF" w:rsidRDefault="004F1571">
      <w:pPr>
        <w:spacing w:after="0" w:line="360" w:lineRule="auto"/>
        <w:ind w:right="49"/>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 xml:space="preserve">SEGUNDO. OPORTUNIDAD Y PROCEDIBILIDAD DEL RECURSO DE REVISIÓN.  </w:t>
      </w:r>
      <w:r w:rsidRPr="005F6DC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369E1186"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6913252F"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5F6DCF">
        <w:rPr>
          <w:rFonts w:ascii="Palatino Linotype" w:eastAsia="Palatino Linotype" w:hAnsi="Palatino Linotype" w:cs="Palatino Linotype"/>
          <w:b/>
          <w:sz w:val="24"/>
          <w:szCs w:val="24"/>
        </w:rPr>
        <w:t xml:space="preserve"> EL SUJETO OBLIGADO </w:t>
      </w:r>
      <w:r w:rsidRPr="005F6DCF">
        <w:rPr>
          <w:rFonts w:ascii="Palatino Linotype" w:eastAsia="Palatino Linotype" w:hAnsi="Palatino Linotype" w:cs="Palatino Linotype"/>
          <w:sz w:val="24"/>
          <w:szCs w:val="24"/>
        </w:rPr>
        <w:t xml:space="preserve">emitió la respuesta, toda vez que esta fue pronunciada el día doce de septiembre del año dos mil veinticuatro, mientras que </w:t>
      </w:r>
      <w:r w:rsidRPr="005F6DCF">
        <w:rPr>
          <w:rFonts w:ascii="Palatino Linotype" w:eastAsia="Palatino Linotype" w:hAnsi="Palatino Linotype" w:cs="Palatino Linotype"/>
          <w:b/>
          <w:sz w:val="24"/>
          <w:szCs w:val="24"/>
        </w:rPr>
        <w:t>LA PARTE</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RECURRENTE</w:t>
      </w:r>
      <w:r w:rsidRPr="005F6DCF">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w:t>
      </w:r>
      <w:r w:rsidRPr="005F6DCF">
        <w:rPr>
          <w:rFonts w:ascii="Palatino Linotype" w:eastAsia="Palatino Linotype" w:hAnsi="Palatino Linotype" w:cs="Palatino Linotype"/>
          <w:sz w:val="24"/>
          <w:szCs w:val="24"/>
        </w:rPr>
        <w:lastRenderedPageBreak/>
        <w:t>impugnarse la respuesta, lo cual no impide que se presente antes de iniciado el plazo previsto, una vez conocida la respuesta.</w:t>
      </w:r>
    </w:p>
    <w:p w14:paraId="1E865E4F"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23DCB532" w14:textId="77777777" w:rsidR="00AC67B2" w:rsidRPr="005F6DCF" w:rsidRDefault="004F1571">
      <w:pPr>
        <w:spacing w:after="0" w:line="360" w:lineRule="auto"/>
        <w:ind w:right="-234"/>
        <w:jc w:val="both"/>
        <w:rPr>
          <w:sz w:val="24"/>
          <w:szCs w:val="24"/>
        </w:rPr>
      </w:pPr>
      <w:r w:rsidRPr="005F6DCF">
        <w:rPr>
          <w:rFonts w:ascii="Palatino Linotype" w:eastAsia="Palatino Linotype" w:hAnsi="Palatino Linotype" w:cs="Palatino Linotype"/>
          <w:sz w:val="24"/>
          <w:szCs w:val="24"/>
        </w:rPr>
        <w:t xml:space="preserve">Resulta aplicable el siguiente criterio de este Organismo Garante que se robustece con la jurisprudencia número </w:t>
      </w:r>
      <w:proofErr w:type="gramStart"/>
      <w:r w:rsidRPr="005F6DCF">
        <w:rPr>
          <w:rFonts w:ascii="Palatino Linotype" w:eastAsia="Palatino Linotype" w:hAnsi="Palatino Linotype" w:cs="Palatino Linotype"/>
          <w:sz w:val="24"/>
          <w:szCs w:val="24"/>
        </w:rPr>
        <w:t>la./</w:t>
      </w:r>
      <w:proofErr w:type="gramEnd"/>
      <w:r w:rsidRPr="005F6DCF">
        <w:rPr>
          <w:rFonts w:ascii="Palatino Linotype" w:eastAsia="Palatino Linotype" w:hAnsi="Palatino Linotype" w:cs="Palatino Linotype"/>
          <w:sz w:val="24"/>
          <w:szCs w:val="24"/>
        </w:rPr>
        <w:t>J.41/2015 (l0a.), Décima época, sustentada por la Primera Sala de la Suprema Corte de Justicia de la Nación, visible en la página 569, libro 19, tomo I, de la Gaceta del Semanario Judicial de la Federación, del mes de junio de 2015, cuyo rubro y texto esgrimen:</w:t>
      </w:r>
      <w:r w:rsidRPr="005F6DCF">
        <w:rPr>
          <w:i/>
          <w:sz w:val="24"/>
          <w:szCs w:val="24"/>
        </w:rPr>
        <w:t> </w:t>
      </w:r>
    </w:p>
    <w:p w14:paraId="6520175A" w14:textId="77777777" w:rsidR="00AC67B2" w:rsidRPr="005F6DCF" w:rsidRDefault="00AC67B2">
      <w:pPr>
        <w:shd w:val="clear" w:color="auto" w:fill="FFFFFF"/>
        <w:spacing w:after="0" w:line="360" w:lineRule="auto"/>
        <w:ind w:left="567" w:right="760"/>
        <w:jc w:val="both"/>
        <w:rPr>
          <w:rFonts w:ascii="Palatino Linotype" w:eastAsia="Palatino Linotype" w:hAnsi="Palatino Linotype" w:cs="Palatino Linotype"/>
        </w:rPr>
      </w:pPr>
    </w:p>
    <w:p w14:paraId="1B2CCFE2" w14:textId="77777777" w:rsidR="00AC67B2" w:rsidRPr="005F6DCF" w:rsidRDefault="004F1571">
      <w:pPr>
        <w:shd w:val="clear" w:color="auto" w:fill="FFFFFF"/>
        <w:spacing w:after="0" w:line="276" w:lineRule="auto"/>
        <w:ind w:left="567" w:right="760"/>
        <w:jc w:val="both"/>
      </w:pPr>
      <w:r w:rsidRPr="005F6DCF">
        <w:rPr>
          <w:rFonts w:ascii="Palatino Linotype" w:eastAsia="Palatino Linotype" w:hAnsi="Palatino Linotype" w:cs="Palatino Linotype"/>
        </w:rPr>
        <w:t>"</w:t>
      </w:r>
      <w:r w:rsidRPr="005F6DCF">
        <w:rPr>
          <w:rFonts w:ascii="Palatino Linotype" w:eastAsia="Palatino Linotype" w:hAnsi="Palatino Linotype" w:cs="Palatino Linotype"/>
          <w:i/>
        </w:rPr>
        <w:t>RECURSO DE RECLAMACIÓN. SU INTERPOSICIÓN NO ES EXTEMPORÁNEA SI SE REALIZA ANTES DE QUE INICIE EL PLAZO PARA HACERLO.</w:t>
      </w:r>
    </w:p>
    <w:p w14:paraId="212FD211" w14:textId="77777777" w:rsidR="00AC67B2" w:rsidRPr="005F6DCF" w:rsidRDefault="004F1571">
      <w:pPr>
        <w:shd w:val="clear" w:color="auto" w:fill="FFFFFF"/>
        <w:spacing w:after="0" w:line="276" w:lineRule="auto"/>
        <w:ind w:left="567" w:right="760"/>
        <w:jc w:val="both"/>
      </w:pPr>
      <w:r w:rsidRPr="005F6DCF">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429A9C29" w14:textId="77777777" w:rsidR="00AC67B2" w:rsidRPr="005F6DCF" w:rsidRDefault="004F1571">
      <w:pPr>
        <w:shd w:val="clear" w:color="auto" w:fill="FFFFFF"/>
        <w:spacing w:after="0" w:line="276" w:lineRule="auto"/>
        <w:ind w:left="567" w:right="760"/>
        <w:jc w:val="both"/>
      </w:pPr>
      <w:r w:rsidRPr="005F6DCF">
        <w:rPr>
          <w:rFonts w:ascii="Palatino Linotype" w:eastAsia="Palatino Linotype" w:hAnsi="Palatino Linotype" w:cs="Palatino Linotype"/>
          <w:i/>
        </w:rPr>
        <w:t xml:space="preserve">De ahí </w:t>
      </w:r>
      <w:proofErr w:type="gramStart"/>
      <w:r w:rsidRPr="005F6DCF">
        <w:rPr>
          <w:rFonts w:ascii="Palatino Linotype" w:eastAsia="Palatino Linotype" w:hAnsi="Palatino Linotype" w:cs="Palatino Linotype"/>
          <w:i/>
        </w:rPr>
        <w:t>que</w:t>
      </w:r>
      <w:proofErr w:type="gramEnd"/>
      <w:r w:rsidRPr="005F6DCF">
        <w:rPr>
          <w:rFonts w:ascii="Palatino Linotype" w:eastAsia="Palatino Linotype" w:hAnsi="Palatino Linotype" w:cs="Palatino Linotype"/>
          <w:i/>
        </w:rPr>
        <w:t xml:space="preserve"> si dicho recurso se interpone antes de que inicie el plazo para hacerlo, su presentación no es extemporánea…</w:t>
      </w:r>
      <w:r w:rsidRPr="005F6DCF">
        <w:rPr>
          <w:rFonts w:ascii="Palatino Linotype" w:eastAsia="Palatino Linotype" w:hAnsi="Palatino Linotype" w:cs="Palatino Linotype"/>
        </w:rPr>
        <w:t>"</w:t>
      </w:r>
    </w:p>
    <w:p w14:paraId="40659D66"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155416FE"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sidRPr="005F6DCF">
        <w:rPr>
          <w:rFonts w:ascii="Palatino Linotype" w:eastAsia="Palatino Linotype" w:hAnsi="Palatino Linotype" w:cs="Palatino Linotype"/>
          <w:b/>
          <w:sz w:val="24"/>
          <w:szCs w:val="24"/>
        </w:rPr>
        <w:t>SUJETO OBLIGADO</w:t>
      </w:r>
      <w:r w:rsidRPr="005F6DCF">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5602C5F2"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4370AD2E" w14:textId="77777777" w:rsidR="00AC67B2" w:rsidRPr="005F6DCF" w:rsidRDefault="004F1571">
      <w:pPr>
        <w:spacing w:after="0" w:line="360" w:lineRule="auto"/>
        <w:jc w:val="both"/>
        <w:rPr>
          <w:rFonts w:ascii="Palatino Linotype" w:eastAsia="Palatino Linotype" w:hAnsi="Palatino Linotype" w:cs="Palatino Linotype"/>
          <w:b/>
          <w:sz w:val="24"/>
          <w:szCs w:val="24"/>
        </w:rPr>
      </w:pPr>
      <w:r w:rsidRPr="005F6DCF">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5F6DCF">
        <w:rPr>
          <w:rFonts w:ascii="Palatino Linotype" w:eastAsia="Palatino Linotype" w:hAnsi="Palatino Linotype" w:cs="Palatino Linotype"/>
          <w:b/>
          <w:sz w:val="24"/>
          <w:szCs w:val="24"/>
        </w:rPr>
        <w:t xml:space="preserve">EL SAIMEX.  </w:t>
      </w:r>
    </w:p>
    <w:p w14:paraId="54B09680" w14:textId="77777777" w:rsidR="00AC67B2" w:rsidRPr="005F6DCF" w:rsidRDefault="00AC67B2">
      <w:pPr>
        <w:spacing w:after="0" w:line="360" w:lineRule="auto"/>
        <w:jc w:val="both"/>
        <w:rPr>
          <w:rFonts w:ascii="Palatino Linotype" w:eastAsia="Palatino Linotype" w:hAnsi="Palatino Linotype" w:cs="Palatino Linotype"/>
          <w:b/>
          <w:sz w:val="24"/>
          <w:szCs w:val="24"/>
        </w:rPr>
      </w:pPr>
    </w:p>
    <w:p w14:paraId="158A8FB5" w14:textId="77777777" w:rsidR="00AC67B2" w:rsidRPr="005F6DCF" w:rsidRDefault="004F1571">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Finalmente, resulta procedente la interposición del recurso, según lo aducido por </w:t>
      </w:r>
      <w:r w:rsidRPr="005F6DCF">
        <w:rPr>
          <w:rFonts w:ascii="Palatino Linotype" w:eastAsia="Palatino Linotype" w:hAnsi="Palatino Linotype" w:cs="Palatino Linotype"/>
          <w:b/>
          <w:sz w:val="24"/>
          <w:szCs w:val="24"/>
        </w:rPr>
        <w:t>LA PARTE RECURRENTE</w:t>
      </w:r>
      <w:r w:rsidRPr="005F6DCF">
        <w:rPr>
          <w:rFonts w:ascii="Palatino Linotype" w:eastAsia="Palatino Linotype" w:hAnsi="Palatino Linotype" w:cs="Palatino Linotype"/>
          <w:sz w:val="24"/>
          <w:szCs w:val="24"/>
        </w:rPr>
        <w:t xml:space="preserve"> en sus razones o motivos de inconformidad, de acuerdo al artículo 179, fracción I y II de la Ley de Transparencia y Acceso a la Información Pública del Estado de México y Municipios; que a la letra dice:</w:t>
      </w:r>
    </w:p>
    <w:p w14:paraId="7FB7D91C" w14:textId="77777777" w:rsidR="00AC67B2" w:rsidRPr="005F6DCF" w:rsidRDefault="00AC67B2">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4B10F684" w14:textId="77777777" w:rsidR="00AC67B2" w:rsidRPr="005F6DCF" w:rsidRDefault="004F1571">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179</w:t>
      </w:r>
      <w:r w:rsidRPr="005F6DCF">
        <w:rPr>
          <w:rFonts w:ascii="Palatino Linotype" w:eastAsia="Palatino Linotype" w:hAnsi="Palatino Linotype" w:cs="Palatino Linotype"/>
          <w:i/>
        </w:rPr>
        <w:t xml:space="preserve">. </w:t>
      </w:r>
      <w:r w:rsidRPr="005F6DCF">
        <w:rPr>
          <w:rFonts w:ascii="Palatino Linotype" w:eastAsia="Palatino Linotype" w:hAnsi="Palatino Linotype" w:cs="Palatino Linotype"/>
          <w:b/>
          <w:i/>
        </w:rPr>
        <w:t>El recurso de revisión</w:t>
      </w:r>
      <w:r w:rsidRPr="005F6DCF">
        <w:rPr>
          <w:rFonts w:ascii="Palatino Linotype" w:eastAsia="Palatino Linotype" w:hAnsi="Palatino Linotype" w:cs="Palatino Linotype"/>
          <w:i/>
        </w:rPr>
        <w:t xml:space="preserve"> es un medio de protección que la Ley otorga a los particulares, para hacer valer su derecho de acceso a la información pública, y procederá en contra de las siguientes causas:</w:t>
      </w:r>
    </w:p>
    <w:p w14:paraId="64CDFCCB" w14:textId="77777777" w:rsidR="00AC67B2" w:rsidRPr="005F6DCF" w:rsidRDefault="004F1571">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i/>
        </w:rPr>
        <w:t>I. La negativa a la información solicitada;</w:t>
      </w:r>
    </w:p>
    <w:p w14:paraId="4D67E597" w14:textId="77777777" w:rsidR="00AC67B2" w:rsidRPr="005F6DCF" w:rsidRDefault="004F1571">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i/>
        </w:rPr>
        <w:t>II. La clasificación de la información;”</w:t>
      </w:r>
    </w:p>
    <w:p w14:paraId="25DFB6A3"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126E4A75"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 xml:space="preserve">TERCERO. MATERIA DE LA REVISIÓN. </w:t>
      </w:r>
      <w:r w:rsidRPr="005F6DC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5F6DCF">
        <w:rPr>
          <w:rFonts w:ascii="Palatino Linotype" w:eastAsia="Palatino Linotype" w:hAnsi="Palatino Linotype" w:cs="Palatino Linotype"/>
          <w:b/>
          <w:sz w:val="24"/>
          <w:szCs w:val="24"/>
        </w:rPr>
        <w:t>EL</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SUJETO OBLIGADO</w:t>
      </w:r>
      <w:r w:rsidRPr="005F6DCF">
        <w:rPr>
          <w:rFonts w:ascii="Palatino Linotype" w:eastAsia="Palatino Linotype" w:hAnsi="Palatino Linotype" w:cs="Palatino Linotype"/>
          <w:sz w:val="24"/>
          <w:szCs w:val="24"/>
        </w:rPr>
        <w:t xml:space="preserve"> satisface el derecho de acceso a la información pública de </w:t>
      </w:r>
      <w:r w:rsidRPr="005F6DCF">
        <w:rPr>
          <w:rFonts w:ascii="Palatino Linotype" w:eastAsia="Palatino Linotype" w:hAnsi="Palatino Linotype" w:cs="Palatino Linotype"/>
          <w:b/>
          <w:sz w:val="24"/>
          <w:szCs w:val="24"/>
        </w:rPr>
        <w:t>LA PARTE</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RECURRENTE</w:t>
      </w:r>
      <w:r w:rsidRPr="005F6DCF">
        <w:rPr>
          <w:rFonts w:ascii="Palatino Linotype" w:eastAsia="Palatino Linotype" w:hAnsi="Palatino Linotype" w:cs="Palatino Linotype"/>
          <w:sz w:val="24"/>
          <w:szCs w:val="24"/>
        </w:rPr>
        <w:t>, o en su defecto, en caso de ser procedente, ordenar la entrega de información.</w:t>
      </w:r>
    </w:p>
    <w:p w14:paraId="2C2B29AC" w14:textId="77777777" w:rsidR="00AC67B2" w:rsidRPr="005F6DCF" w:rsidRDefault="00AC67B2">
      <w:pPr>
        <w:spacing w:after="0" w:line="360" w:lineRule="auto"/>
        <w:ind w:right="51"/>
        <w:jc w:val="both"/>
        <w:rPr>
          <w:rFonts w:ascii="Palatino Linotype" w:eastAsia="Palatino Linotype" w:hAnsi="Palatino Linotype" w:cs="Palatino Linotype"/>
          <w:sz w:val="24"/>
          <w:szCs w:val="24"/>
        </w:rPr>
      </w:pPr>
    </w:p>
    <w:p w14:paraId="0EEA63AF"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 xml:space="preserve">CUARTO. ESTUDIO Y RESOLUCIÓN DEL ASUNTO.  </w:t>
      </w:r>
      <w:r w:rsidRPr="005F6DC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0FEECE4"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5ED2C922" w14:textId="77777777" w:rsidR="00AC67B2" w:rsidRPr="005F6DCF" w:rsidRDefault="004F1571">
      <w:pPr>
        <w:tabs>
          <w:tab w:val="left" w:pos="709"/>
        </w:tabs>
        <w:spacing w:after="0" w:line="276" w:lineRule="auto"/>
        <w:ind w:left="851" w:right="850"/>
        <w:jc w:val="both"/>
        <w:rPr>
          <w:rFonts w:ascii="Palatino Linotype" w:eastAsia="Palatino Linotype" w:hAnsi="Palatino Linotype" w:cs="Palatino Linotype"/>
          <w:i/>
        </w:rPr>
      </w:pPr>
      <w:r w:rsidRPr="005F6DC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5F6DC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77B032E" w14:textId="77777777" w:rsidR="00AC67B2" w:rsidRPr="005F6DCF" w:rsidRDefault="004F1571">
      <w:pPr>
        <w:tabs>
          <w:tab w:val="left" w:pos="709"/>
        </w:tabs>
        <w:spacing w:after="0" w:line="276" w:lineRule="auto"/>
        <w:ind w:left="851" w:right="850"/>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2535CFC8" w14:textId="77777777" w:rsidR="00AC67B2" w:rsidRPr="005F6DCF" w:rsidRDefault="004F1571">
      <w:pPr>
        <w:tabs>
          <w:tab w:val="left" w:pos="709"/>
        </w:tabs>
        <w:spacing w:after="0" w:line="276" w:lineRule="auto"/>
        <w:ind w:left="851" w:right="850"/>
        <w:jc w:val="both"/>
        <w:rPr>
          <w:rFonts w:ascii="Palatino Linotype" w:eastAsia="Palatino Linotype" w:hAnsi="Palatino Linotype" w:cs="Palatino Linotype"/>
          <w:i/>
        </w:rPr>
      </w:pPr>
      <w:r w:rsidRPr="005F6DC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F6DC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C70FDDB" w14:textId="77777777" w:rsidR="00AC67B2" w:rsidRPr="005F6DCF" w:rsidRDefault="004F1571">
      <w:pPr>
        <w:tabs>
          <w:tab w:val="left" w:pos="709"/>
        </w:tabs>
        <w:spacing w:after="0" w:line="276" w:lineRule="auto"/>
        <w:ind w:left="851" w:right="850"/>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p>
    <w:p w14:paraId="35C77800" w14:textId="77777777" w:rsidR="00AC67B2" w:rsidRPr="005F6DCF" w:rsidRDefault="004F1571">
      <w:pPr>
        <w:spacing w:after="0" w:line="276" w:lineRule="auto"/>
        <w:ind w:left="851" w:right="901"/>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6o.</w:t>
      </w:r>
    </w:p>
    <w:p w14:paraId="40536FBE" w14:textId="77777777" w:rsidR="00AC67B2" w:rsidRPr="005F6DCF" w:rsidRDefault="004F1571">
      <w:pPr>
        <w:spacing w:after="0" w:line="276" w:lineRule="auto"/>
        <w:ind w:left="851" w:right="901"/>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p>
    <w:p w14:paraId="5BF29A66" w14:textId="77777777" w:rsidR="00AC67B2" w:rsidRPr="005F6DCF" w:rsidRDefault="004F1571">
      <w:pPr>
        <w:spacing w:after="0" w:line="276" w:lineRule="auto"/>
        <w:ind w:left="851" w:right="851"/>
        <w:jc w:val="both"/>
        <w:rPr>
          <w:rFonts w:ascii="Palatino Linotype" w:eastAsia="Palatino Linotype" w:hAnsi="Palatino Linotype" w:cs="Palatino Linotype"/>
          <w:i/>
        </w:rPr>
      </w:pPr>
      <w:r w:rsidRPr="005F6DCF">
        <w:rPr>
          <w:rFonts w:ascii="Palatino Linotype" w:eastAsia="Palatino Linotype" w:hAnsi="Palatino Linotype" w:cs="Palatino Linotype"/>
          <w:b/>
          <w:i/>
        </w:rPr>
        <w:lastRenderedPageBreak/>
        <w:t xml:space="preserve">A. Para el ejercicio del derecho de acceso a la información, la Federación y </w:t>
      </w:r>
      <w:r w:rsidRPr="005F6DCF">
        <w:rPr>
          <w:rFonts w:ascii="Palatino Linotype" w:eastAsia="Palatino Linotype" w:hAnsi="Palatino Linotype" w:cs="Palatino Linotype"/>
          <w:b/>
          <w:i/>
          <w:u w:val="single"/>
        </w:rPr>
        <w:t>las entidades federativas</w:t>
      </w:r>
      <w:r w:rsidRPr="005F6DCF">
        <w:rPr>
          <w:rFonts w:ascii="Palatino Linotype" w:eastAsia="Palatino Linotype" w:hAnsi="Palatino Linotype" w:cs="Palatino Linotype"/>
          <w:b/>
          <w:i/>
        </w:rPr>
        <w:t>,</w:t>
      </w:r>
      <w:r w:rsidRPr="005F6DCF">
        <w:rPr>
          <w:rFonts w:ascii="Palatino Linotype" w:eastAsia="Palatino Linotype" w:hAnsi="Palatino Linotype" w:cs="Palatino Linotype"/>
          <w:i/>
        </w:rPr>
        <w:t xml:space="preserve"> en el ámbito de sus respectivas competencias, se regirán por los siguientes principios y bases:</w:t>
      </w:r>
    </w:p>
    <w:p w14:paraId="051A14BF" w14:textId="77777777" w:rsidR="00AC67B2" w:rsidRPr="005F6DCF" w:rsidRDefault="004F1571">
      <w:pPr>
        <w:spacing w:after="0" w:line="276" w:lineRule="auto"/>
        <w:ind w:left="851" w:right="851"/>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I. </w:t>
      </w:r>
      <w:r w:rsidRPr="005F6DCF">
        <w:rPr>
          <w:rFonts w:ascii="Palatino Linotype" w:eastAsia="Palatino Linotype" w:hAnsi="Palatino Linotype" w:cs="Palatino Linotype"/>
          <w:b/>
          <w:i/>
          <w:u w:val="single"/>
        </w:rPr>
        <w:t>Toda la información en posesión de cualquier autoridad, entidad, órgano y organismo de los Poderes</w:t>
      </w:r>
      <w:r w:rsidRPr="005F6DCF">
        <w:rPr>
          <w:rFonts w:ascii="Palatino Linotype" w:eastAsia="Palatino Linotype" w:hAnsi="Palatino Linotype" w:cs="Palatino Linotype"/>
          <w:i/>
        </w:rPr>
        <w:t xml:space="preserve"> Ejecutivo, Legislativo </w:t>
      </w:r>
      <w:r w:rsidRPr="005F6DCF">
        <w:rPr>
          <w:rFonts w:ascii="Palatino Linotype" w:eastAsia="Palatino Linotype" w:hAnsi="Palatino Linotype" w:cs="Palatino Linotype"/>
          <w:b/>
          <w:i/>
          <w:u w:val="single"/>
        </w:rPr>
        <w:t>y Judicial</w:t>
      </w:r>
      <w:r w:rsidRPr="005F6DC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F6DCF">
        <w:rPr>
          <w:rFonts w:ascii="Palatino Linotype" w:eastAsia="Palatino Linotype" w:hAnsi="Palatino Linotype" w:cs="Palatino Linotype"/>
          <w:b/>
          <w:i/>
        </w:rPr>
        <w:t>es pública y sólo podrá ser reservada temporalmente por razones de interés público y seguridad nacional,</w:t>
      </w:r>
      <w:r w:rsidRPr="005F6DC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49AA71F" w14:textId="77777777" w:rsidR="00AC67B2" w:rsidRPr="005F6DCF" w:rsidRDefault="004F1571">
      <w:pPr>
        <w:spacing w:after="0" w:line="276" w:lineRule="auto"/>
        <w:ind w:left="851" w:right="851"/>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C0A31E5" w14:textId="77777777" w:rsidR="00AC67B2" w:rsidRPr="005F6DCF" w:rsidRDefault="004F1571">
      <w:pPr>
        <w:spacing w:after="0" w:line="276" w:lineRule="auto"/>
        <w:ind w:left="851" w:right="851"/>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III. </w:t>
      </w:r>
      <w:r w:rsidRPr="005F6DC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5F6DCF">
        <w:rPr>
          <w:rFonts w:ascii="Palatino Linotype" w:eastAsia="Palatino Linotype" w:hAnsi="Palatino Linotype" w:cs="Palatino Linotype"/>
          <w:i/>
        </w:rPr>
        <w:t xml:space="preserve"> a sus datos personales o a la rectificación de éstos.</w:t>
      </w:r>
    </w:p>
    <w:p w14:paraId="3E28EBAB" w14:textId="77777777" w:rsidR="00AC67B2" w:rsidRPr="005F6DCF" w:rsidRDefault="004F1571">
      <w:pPr>
        <w:spacing w:after="0" w:line="276" w:lineRule="auto"/>
        <w:ind w:left="851" w:right="851"/>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IV. </w:t>
      </w:r>
      <w:r w:rsidRPr="005F6DC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2E5D1EB" w14:textId="77777777" w:rsidR="00AC67B2" w:rsidRPr="005F6DCF" w:rsidRDefault="004F1571">
      <w:pPr>
        <w:spacing w:after="0" w:line="276" w:lineRule="auto"/>
        <w:ind w:left="851" w:right="851"/>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V. </w:t>
      </w:r>
      <w:r w:rsidRPr="005F6DC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5B2F333" w14:textId="77777777" w:rsidR="00AC67B2" w:rsidRPr="005F6DCF" w:rsidRDefault="004F1571">
      <w:pPr>
        <w:spacing w:after="0" w:line="276" w:lineRule="auto"/>
        <w:ind w:left="851" w:right="851"/>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VI. </w:t>
      </w:r>
      <w:r w:rsidRPr="005F6DC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D28A24D" w14:textId="77777777" w:rsidR="00AC67B2" w:rsidRPr="005F6DCF" w:rsidRDefault="004F1571">
      <w:pPr>
        <w:spacing w:after="0" w:line="276" w:lineRule="auto"/>
        <w:ind w:left="851" w:right="851"/>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VII. </w:t>
      </w:r>
      <w:r w:rsidRPr="005F6DC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AE73558" w14:textId="77777777" w:rsidR="00AC67B2" w:rsidRPr="005F6DCF" w:rsidRDefault="00AC67B2">
      <w:pPr>
        <w:tabs>
          <w:tab w:val="left" w:pos="709"/>
        </w:tabs>
        <w:spacing w:after="0" w:line="360" w:lineRule="auto"/>
        <w:jc w:val="both"/>
        <w:rPr>
          <w:rFonts w:ascii="Palatino Linotype" w:eastAsia="Palatino Linotype" w:hAnsi="Palatino Linotype" w:cs="Palatino Linotype"/>
          <w:sz w:val="24"/>
          <w:szCs w:val="24"/>
        </w:rPr>
      </w:pPr>
    </w:p>
    <w:p w14:paraId="72F654D8" w14:textId="77777777" w:rsidR="00AC67B2" w:rsidRPr="005F6DCF" w:rsidRDefault="004F1571">
      <w:pPr>
        <w:tabs>
          <w:tab w:val="left" w:pos="709"/>
        </w:tabs>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F21E78A" w14:textId="77777777" w:rsidR="00AC67B2" w:rsidRPr="005F6DCF" w:rsidRDefault="00AC67B2">
      <w:pPr>
        <w:tabs>
          <w:tab w:val="left" w:pos="709"/>
        </w:tabs>
        <w:spacing w:after="0" w:line="360" w:lineRule="auto"/>
        <w:jc w:val="both"/>
        <w:rPr>
          <w:rFonts w:ascii="Palatino Linotype" w:eastAsia="Palatino Linotype" w:hAnsi="Palatino Linotype" w:cs="Palatino Linotype"/>
          <w:sz w:val="24"/>
          <w:szCs w:val="24"/>
        </w:rPr>
      </w:pPr>
    </w:p>
    <w:p w14:paraId="02BC89C1" w14:textId="77777777" w:rsidR="00AC67B2" w:rsidRPr="005F6DCF" w:rsidRDefault="004F1571">
      <w:pPr>
        <w:tabs>
          <w:tab w:val="left" w:pos="709"/>
        </w:tabs>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En primer lugar, es conveniente analizar si la respuesta del </w:t>
      </w:r>
      <w:r w:rsidRPr="005F6DCF">
        <w:rPr>
          <w:rFonts w:ascii="Palatino Linotype" w:eastAsia="Palatino Linotype" w:hAnsi="Palatino Linotype" w:cs="Palatino Linotype"/>
          <w:b/>
          <w:sz w:val="24"/>
          <w:szCs w:val="24"/>
        </w:rPr>
        <w:t>SUJETO OBLIGADO</w:t>
      </w:r>
      <w:r w:rsidRPr="005F6DC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5FD64E4" w14:textId="77777777" w:rsidR="00AC67B2" w:rsidRPr="005F6DCF" w:rsidRDefault="00AC67B2">
      <w:pPr>
        <w:tabs>
          <w:tab w:val="left" w:pos="709"/>
        </w:tabs>
        <w:spacing w:after="0" w:line="360" w:lineRule="auto"/>
        <w:jc w:val="both"/>
        <w:rPr>
          <w:rFonts w:ascii="Palatino Linotype" w:eastAsia="Palatino Linotype" w:hAnsi="Palatino Linotype" w:cs="Palatino Linotype"/>
          <w:sz w:val="24"/>
          <w:szCs w:val="24"/>
        </w:rPr>
      </w:pPr>
    </w:p>
    <w:p w14:paraId="35144603" w14:textId="77777777" w:rsidR="00AC67B2" w:rsidRPr="005F6DCF" w:rsidRDefault="004F1571">
      <w:pPr>
        <w:spacing w:after="0" w:line="276" w:lineRule="auto"/>
        <w:ind w:left="709" w:right="760"/>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r w:rsidRPr="005F6DCF">
        <w:rPr>
          <w:rFonts w:ascii="Palatino Linotype" w:eastAsia="Palatino Linotype" w:hAnsi="Palatino Linotype" w:cs="Palatino Linotype"/>
          <w:b/>
          <w:i/>
        </w:rPr>
        <w:t>Artículo 4.</w:t>
      </w:r>
      <w:r w:rsidRPr="005F6DC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5CEC0FF" w14:textId="77777777" w:rsidR="00AC67B2" w:rsidRPr="005F6DCF" w:rsidRDefault="004F1571">
      <w:pPr>
        <w:spacing w:after="0" w:line="276" w:lineRule="auto"/>
        <w:ind w:left="709" w:right="760"/>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Toda la información generada, obtenida, adquirida, transformada, administrada o en posesión de los sujetos obligados es pública y accesible </w:t>
      </w:r>
      <w:r w:rsidRPr="005F6DCF">
        <w:rPr>
          <w:rFonts w:ascii="Palatino Linotype" w:eastAsia="Palatino Linotype" w:hAnsi="Palatino Linotype" w:cs="Palatino Linotype"/>
          <w:b/>
          <w:i/>
        </w:rPr>
        <w:lastRenderedPageBreak/>
        <w:t>de manera permanente a cualquier persona</w:t>
      </w:r>
      <w:r w:rsidRPr="005F6DC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7CEE3A8" w14:textId="77777777" w:rsidR="00AC67B2" w:rsidRPr="005F6DCF" w:rsidRDefault="004F1571">
      <w:pPr>
        <w:spacing w:after="0" w:line="276" w:lineRule="auto"/>
        <w:ind w:left="709" w:right="760"/>
        <w:jc w:val="both"/>
        <w:rPr>
          <w:rFonts w:ascii="Palatino Linotype" w:eastAsia="Palatino Linotype" w:hAnsi="Palatino Linotype" w:cs="Palatino Linotype"/>
          <w:i/>
        </w:rPr>
      </w:pPr>
      <w:r w:rsidRPr="005F6DC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5F6DCF">
        <w:rPr>
          <w:rFonts w:ascii="Palatino Linotype" w:eastAsia="Palatino Linotype" w:hAnsi="Palatino Linotype" w:cs="Palatino Linotype"/>
          <w:i/>
        </w:rPr>
        <w:t>.”</w:t>
      </w:r>
    </w:p>
    <w:p w14:paraId="670088E2" w14:textId="77777777" w:rsidR="00AC67B2" w:rsidRPr="005F6DCF" w:rsidRDefault="00AC67B2">
      <w:pPr>
        <w:spacing w:after="0" w:line="360" w:lineRule="auto"/>
        <w:ind w:left="709" w:right="760"/>
        <w:jc w:val="both"/>
        <w:rPr>
          <w:rFonts w:ascii="Palatino Linotype" w:eastAsia="Palatino Linotype" w:hAnsi="Palatino Linotype" w:cs="Palatino Linotype"/>
          <w:sz w:val="24"/>
          <w:szCs w:val="24"/>
        </w:rPr>
      </w:pPr>
    </w:p>
    <w:p w14:paraId="1A9032AD"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8F4D1E5"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5324F6C3" w14:textId="77777777" w:rsidR="00AC67B2" w:rsidRPr="005F6DCF" w:rsidRDefault="004F1571">
      <w:pPr>
        <w:spacing w:after="0" w:line="276" w:lineRule="auto"/>
        <w:ind w:left="567" w:right="760"/>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r w:rsidRPr="005F6DCF">
        <w:rPr>
          <w:rFonts w:ascii="Palatino Linotype" w:eastAsia="Palatino Linotype" w:hAnsi="Palatino Linotype" w:cs="Palatino Linotype"/>
          <w:b/>
          <w:i/>
        </w:rPr>
        <w:t>Artículo 12.-</w:t>
      </w:r>
      <w:r w:rsidRPr="005F6DC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C1B7600" w14:textId="77777777" w:rsidR="00AC67B2" w:rsidRPr="005F6DCF" w:rsidRDefault="00AC67B2">
      <w:pPr>
        <w:spacing w:after="0" w:line="276" w:lineRule="auto"/>
        <w:ind w:left="567" w:right="760"/>
        <w:jc w:val="both"/>
        <w:rPr>
          <w:rFonts w:ascii="Palatino Linotype" w:eastAsia="Palatino Linotype" w:hAnsi="Palatino Linotype" w:cs="Palatino Linotype"/>
          <w:i/>
        </w:rPr>
      </w:pPr>
    </w:p>
    <w:p w14:paraId="548AABB3" w14:textId="77777777" w:rsidR="00AC67B2" w:rsidRPr="005F6DCF" w:rsidRDefault="004F1571">
      <w:pPr>
        <w:spacing w:after="0" w:line="276" w:lineRule="auto"/>
        <w:ind w:left="567" w:right="760"/>
        <w:jc w:val="both"/>
        <w:rPr>
          <w:rFonts w:ascii="Palatino Linotype" w:eastAsia="Palatino Linotype" w:hAnsi="Palatino Linotype" w:cs="Palatino Linotype"/>
          <w:i/>
        </w:rPr>
      </w:pPr>
      <w:r w:rsidRPr="005F6DC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5F6DCF">
        <w:rPr>
          <w:rFonts w:ascii="Palatino Linotype" w:eastAsia="Palatino Linotype" w:hAnsi="Palatino Linotype" w:cs="Palatino Linotype"/>
          <w:i/>
        </w:rPr>
        <w:t xml:space="preserve">. </w:t>
      </w:r>
      <w:r w:rsidRPr="005F6DC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w:t>
      </w:r>
      <w:r w:rsidRPr="005F6DCF">
        <w:rPr>
          <w:rFonts w:ascii="Palatino Linotype" w:eastAsia="Palatino Linotype" w:hAnsi="Palatino Linotype" w:cs="Palatino Linotype"/>
          <w:b/>
          <w:i/>
        </w:rPr>
        <w:lastRenderedPageBreak/>
        <w:t xml:space="preserve">obligados a generarla, resumirla, efectuar cálculos o practicar investigaciones.” </w:t>
      </w:r>
    </w:p>
    <w:p w14:paraId="66E9D9BA"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34529D65"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5F6DCF">
        <w:rPr>
          <w:rFonts w:ascii="Palatino Linotype" w:eastAsia="Palatino Linotype" w:hAnsi="Palatino Linotype" w:cs="Palatino Linotype"/>
          <w:strike/>
          <w:sz w:val="24"/>
          <w:szCs w:val="24"/>
        </w:rPr>
        <w:t xml:space="preserve"> </w:t>
      </w:r>
    </w:p>
    <w:p w14:paraId="606D09F3"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52239C72" w14:textId="77777777" w:rsidR="00AC67B2" w:rsidRPr="005F6DCF" w:rsidRDefault="004F1571">
      <w:pPr>
        <w:spacing w:after="0" w:line="360" w:lineRule="auto"/>
        <w:ind w:right="49"/>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B35B434" w14:textId="77777777" w:rsidR="00AC67B2" w:rsidRPr="005F6DCF" w:rsidRDefault="00AC67B2">
      <w:pPr>
        <w:spacing w:after="0" w:line="360" w:lineRule="auto"/>
        <w:ind w:right="49"/>
        <w:jc w:val="both"/>
        <w:rPr>
          <w:rFonts w:ascii="Palatino Linotype" w:eastAsia="Palatino Linotype" w:hAnsi="Palatino Linotype" w:cs="Palatino Linotype"/>
          <w:sz w:val="24"/>
          <w:szCs w:val="24"/>
        </w:rPr>
      </w:pPr>
    </w:p>
    <w:p w14:paraId="164F1339"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72A12D7F"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2C5B5F64" w14:textId="77777777" w:rsidR="00AC67B2" w:rsidRPr="005F6DCF" w:rsidRDefault="004F1571">
      <w:pPr>
        <w:spacing w:after="0" w:line="276" w:lineRule="auto"/>
        <w:ind w:left="851" w:right="851"/>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18.</w:t>
      </w:r>
      <w:r w:rsidRPr="005F6DCF">
        <w:rPr>
          <w:rFonts w:ascii="Palatino Linotype" w:eastAsia="Palatino Linotype" w:hAnsi="Palatino Linotype" w:cs="Palatino Linotype"/>
          <w:i/>
        </w:rPr>
        <w:t xml:space="preserve"> </w:t>
      </w:r>
      <w:r w:rsidRPr="005F6DCF">
        <w:rPr>
          <w:rFonts w:ascii="Palatino Linotype" w:eastAsia="Palatino Linotype" w:hAnsi="Palatino Linotype" w:cs="Palatino Linotype"/>
          <w:b/>
          <w:i/>
          <w:u w:val="single"/>
        </w:rPr>
        <w:t xml:space="preserve">Los sujetos obligados deberán documentar todo acto que derive del ejercicio de sus facultades, competencias o funciones, </w:t>
      </w:r>
      <w:r w:rsidRPr="005F6DCF">
        <w:rPr>
          <w:rFonts w:ascii="Palatino Linotype" w:eastAsia="Palatino Linotype" w:hAnsi="Palatino Linotype" w:cs="Palatino Linotype"/>
          <w:b/>
          <w:i/>
          <w:u w:val="single"/>
        </w:rPr>
        <w:lastRenderedPageBreak/>
        <w:t>considerando desde su origen la eventual publicidad</w:t>
      </w:r>
      <w:r w:rsidRPr="005F6DCF">
        <w:rPr>
          <w:rFonts w:ascii="Palatino Linotype" w:eastAsia="Palatino Linotype" w:hAnsi="Palatino Linotype" w:cs="Palatino Linotype"/>
          <w:i/>
        </w:rPr>
        <w:t xml:space="preserve"> y reutilización de la información que generen.</w:t>
      </w:r>
    </w:p>
    <w:p w14:paraId="48675BB7" w14:textId="77777777" w:rsidR="00AC67B2" w:rsidRPr="005F6DCF" w:rsidRDefault="004F1571">
      <w:pPr>
        <w:spacing w:after="0" w:line="276" w:lineRule="auto"/>
        <w:ind w:left="851" w:right="851"/>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Artículo 19. </w:t>
      </w:r>
      <w:r w:rsidRPr="005F6DC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5F6DCF">
        <w:rPr>
          <w:rFonts w:ascii="Palatino Linotype" w:eastAsia="Palatino Linotype" w:hAnsi="Palatino Linotype" w:cs="Palatino Linotype"/>
          <w:i/>
        </w:rPr>
        <w:t>.</w:t>
      </w:r>
    </w:p>
    <w:p w14:paraId="403653E5" w14:textId="77777777" w:rsidR="00AC67B2" w:rsidRPr="005F6DCF" w:rsidRDefault="004F1571">
      <w:pPr>
        <w:spacing w:after="0" w:line="276" w:lineRule="auto"/>
        <w:ind w:left="851" w:right="851"/>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F3D5EEA" w14:textId="77777777" w:rsidR="00AC67B2" w:rsidRPr="005F6DCF" w:rsidRDefault="004F1571">
      <w:pPr>
        <w:spacing w:after="0" w:line="276" w:lineRule="auto"/>
        <w:ind w:left="851" w:right="851"/>
        <w:jc w:val="both"/>
        <w:rPr>
          <w:rFonts w:ascii="Palatino Linotype" w:eastAsia="Palatino Linotype" w:hAnsi="Palatino Linotype" w:cs="Palatino Linotype"/>
          <w:i/>
        </w:rPr>
      </w:pPr>
      <w:r w:rsidRPr="005F6DC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06F3855" w14:textId="77777777" w:rsidR="00AC67B2" w:rsidRPr="005F6DCF" w:rsidRDefault="00AC67B2">
      <w:pPr>
        <w:spacing w:after="0" w:line="276" w:lineRule="auto"/>
        <w:ind w:left="851" w:right="851"/>
        <w:jc w:val="both"/>
        <w:rPr>
          <w:rFonts w:ascii="Palatino Linotype" w:eastAsia="Palatino Linotype" w:hAnsi="Palatino Linotype" w:cs="Palatino Linotype"/>
          <w:sz w:val="24"/>
          <w:szCs w:val="24"/>
        </w:rPr>
      </w:pPr>
    </w:p>
    <w:p w14:paraId="75D1027F"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E59B872"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0305E66D"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5F6DCF">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465A490"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1A66EE4D"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r w:rsidRPr="005F6DCF">
        <w:rPr>
          <w:rFonts w:ascii="Palatino Linotype" w:eastAsia="Palatino Linotype" w:hAnsi="Palatino Linotype" w:cs="Palatino Linotype"/>
          <w:b/>
          <w:i/>
        </w:rPr>
        <w:t xml:space="preserve">Artículo 3. </w:t>
      </w:r>
      <w:r w:rsidRPr="005F6DCF">
        <w:rPr>
          <w:rFonts w:ascii="Palatino Linotype" w:eastAsia="Palatino Linotype" w:hAnsi="Palatino Linotype" w:cs="Palatino Linotype"/>
          <w:i/>
        </w:rPr>
        <w:t>Para los efectos de la presente Ley se entenderá por:</w:t>
      </w:r>
    </w:p>
    <w:p w14:paraId="79D0BD1C"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p>
    <w:p w14:paraId="57F3E3C4"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XI. Documento:</w:t>
      </w:r>
      <w:r w:rsidRPr="005F6DCF">
        <w:rPr>
          <w:rFonts w:ascii="Palatino Linotype" w:eastAsia="Palatino Linotype" w:hAnsi="Palatino Linotype" w:cs="Palatino Linotype"/>
          <w:i/>
        </w:rPr>
        <w:t xml:space="preserve"> Los expedientes, reportes, estudios, actas</w:t>
      </w:r>
      <w:r w:rsidRPr="005F6DCF">
        <w:rPr>
          <w:rFonts w:ascii="Palatino Linotype" w:eastAsia="Palatino Linotype" w:hAnsi="Palatino Linotype" w:cs="Palatino Linotype"/>
          <w:b/>
          <w:i/>
        </w:rPr>
        <w:t>,</w:t>
      </w:r>
      <w:r w:rsidRPr="005F6DC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275B523" w14:textId="77777777" w:rsidR="00AC67B2" w:rsidRPr="005F6DCF" w:rsidRDefault="00AC67B2">
      <w:pPr>
        <w:spacing w:after="0" w:line="360" w:lineRule="auto"/>
        <w:ind w:left="851" w:right="899"/>
        <w:jc w:val="both"/>
        <w:rPr>
          <w:rFonts w:ascii="Palatino Linotype" w:eastAsia="Palatino Linotype" w:hAnsi="Palatino Linotype" w:cs="Palatino Linotype"/>
          <w:sz w:val="24"/>
          <w:szCs w:val="24"/>
        </w:rPr>
      </w:pPr>
    </w:p>
    <w:p w14:paraId="38B2DEE0"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11D0513"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1158919B" w14:textId="77777777" w:rsidR="00AC67B2" w:rsidRPr="005F6DCF" w:rsidRDefault="004F1571">
      <w:pPr>
        <w:spacing w:after="0" w:line="276" w:lineRule="auto"/>
        <w:ind w:left="851" w:right="902"/>
        <w:jc w:val="both"/>
        <w:rPr>
          <w:rFonts w:ascii="Palatino Linotype" w:eastAsia="Palatino Linotype" w:hAnsi="Palatino Linotype" w:cs="Palatino Linotype"/>
          <w:b/>
          <w:i/>
        </w:rPr>
      </w:pPr>
      <w:r w:rsidRPr="005F6DCF">
        <w:rPr>
          <w:rFonts w:ascii="Palatino Linotype" w:eastAsia="Palatino Linotype" w:hAnsi="Palatino Linotype" w:cs="Palatino Linotype"/>
          <w:b/>
        </w:rPr>
        <w:t>“</w:t>
      </w:r>
      <w:r w:rsidRPr="005F6DCF">
        <w:rPr>
          <w:rFonts w:ascii="Palatino Linotype" w:eastAsia="Palatino Linotype" w:hAnsi="Palatino Linotype" w:cs="Palatino Linotype"/>
          <w:b/>
          <w:i/>
        </w:rPr>
        <w:t>CRITERIO 0002-11</w:t>
      </w:r>
    </w:p>
    <w:p w14:paraId="0DD6A9C6"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INFORMACIÓN PÚBLICA, CONCEPTO DE, EN MATERIA DE TRANSPARENCIA. INTERPRETACIÓN SISTEMÁTICA DE LOS </w:t>
      </w:r>
      <w:r w:rsidRPr="005F6DCF">
        <w:rPr>
          <w:rFonts w:ascii="Palatino Linotype" w:eastAsia="Palatino Linotype" w:hAnsi="Palatino Linotype" w:cs="Palatino Linotype"/>
          <w:b/>
          <w:i/>
        </w:rPr>
        <w:lastRenderedPageBreak/>
        <w:t>ARTÍCULOS 2°, FRACCIÓN V, XV, Y XVI, 3°, 4°, 11 Y 41.</w:t>
      </w:r>
      <w:r w:rsidRPr="005F6DC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F3BC8D3"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En </w:t>
      </w:r>
      <w:proofErr w:type="gramStart"/>
      <w:r w:rsidRPr="005F6DCF">
        <w:rPr>
          <w:rFonts w:ascii="Palatino Linotype" w:eastAsia="Palatino Linotype" w:hAnsi="Palatino Linotype" w:cs="Palatino Linotype"/>
          <w:i/>
        </w:rPr>
        <w:t>consecuencia</w:t>
      </w:r>
      <w:proofErr w:type="gramEnd"/>
      <w:r w:rsidRPr="005F6DCF">
        <w:rPr>
          <w:rFonts w:ascii="Palatino Linotype" w:eastAsia="Palatino Linotype" w:hAnsi="Palatino Linotype" w:cs="Palatino Linotype"/>
          <w:i/>
        </w:rPr>
        <w:t xml:space="preserve"> el acceso a la información se refiere a que se cumplan cualquiera de los siguientes tres supuestos:</w:t>
      </w:r>
    </w:p>
    <w:p w14:paraId="339433D3"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1) Que se trate de información registrada en cualquier soporte documental, </w:t>
      </w:r>
      <w:proofErr w:type="gramStart"/>
      <w:r w:rsidRPr="005F6DCF">
        <w:rPr>
          <w:rFonts w:ascii="Palatino Linotype" w:eastAsia="Palatino Linotype" w:hAnsi="Palatino Linotype" w:cs="Palatino Linotype"/>
          <w:i/>
        </w:rPr>
        <w:t>que</w:t>
      </w:r>
      <w:proofErr w:type="gramEnd"/>
      <w:r w:rsidRPr="005F6DCF">
        <w:rPr>
          <w:rFonts w:ascii="Palatino Linotype" w:eastAsia="Palatino Linotype" w:hAnsi="Palatino Linotype" w:cs="Palatino Linotype"/>
          <w:i/>
        </w:rPr>
        <w:t xml:space="preserve"> en ejercicio de las atribuciones conferidas, sea generada por los Sujetos Obligados;</w:t>
      </w:r>
    </w:p>
    <w:p w14:paraId="5794F227"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2) Que se trate de información registrada en cualquier soporte documental, </w:t>
      </w:r>
      <w:proofErr w:type="gramStart"/>
      <w:r w:rsidRPr="005F6DCF">
        <w:rPr>
          <w:rFonts w:ascii="Palatino Linotype" w:eastAsia="Palatino Linotype" w:hAnsi="Palatino Linotype" w:cs="Palatino Linotype"/>
          <w:i/>
        </w:rPr>
        <w:t>que</w:t>
      </w:r>
      <w:proofErr w:type="gramEnd"/>
      <w:r w:rsidRPr="005F6DCF">
        <w:rPr>
          <w:rFonts w:ascii="Palatino Linotype" w:eastAsia="Palatino Linotype" w:hAnsi="Palatino Linotype" w:cs="Palatino Linotype"/>
          <w:i/>
        </w:rPr>
        <w:t xml:space="preserve"> en ejercicio de las atribuciones conferidas, sea administrada por los Sujetos Obligados, y</w:t>
      </w:r>
    </w:p>
    <w:p w14:paraId="081AAD78"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3) Que se trate de información registrada en cualquier soporte documental, </w:t>
      </w:r>
      <w:proofErr w:type="gramStart"/>
      <w:r w:rsidRPr="005F6DCF">
        <w:rPr>
          <w:rFonts w:ascii="Palatino Linotype" w:eastAsia="Palatino Linotype" w:hAnsi="Palatino Linotype" w:cs="Palatino Linotype"/>
          <w:i/>
        </w:rPr>
        <w:t>que</w:t>
      </w:r>
      <w:proofErr w:type="gramEnd"/>
      <w:r w:rsidRPr="005F6DCF">
        <w:rPr>
          <w:rFonts w:ascii="Palatino Linotype" w:eastAsia="Palatino Linotype" w:hAnsi="Palatino Linotype" w:cs="Palatino Linotype"/>
          <w:i/>
        </w:rPr>
        <w:t xml:space="preserve"> en ejercicio de las atribuciones conferidas, se encuentre en posesión de los Sujetos Obligados.” </w:t>
      </w:r>
    </w:p>
    <w:p w14:paraId="027D8C45" w14:textId="77777777" w:rsidR="00AC67B2" w:rsidRPr="005F6DCF" w:rsidRDefault="00AC67B2">
      <w:pPr>
        <w:spacing w:after="0" w:line="276" w:lineRule="auto"/>
        <w:ind w:left="851" w:right="902"/>
        <w:jc w:val="both"/>
        <w:rPr>
          <w:rFonts w:ascii="Palatino Linotype" w:eastAsia="Palatino Linotype" w:hAnsi="Palatino Linotype" w:cs="Palatino Linotype"/>
          <w:sz w:val="24"/>
          <w:szCs w:val="24"/>
        </w:rPr>
      </w:pPr>
    </w:p>
    <w:p w14:paraId="257AE4F8"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De ahí que </w:t>
      </w:r>
      <w:r w:rsidRPr="005F6DCF">
        <w:rPr>
          <w:rFonts w:ascii="Palatino Linotype" w:eastAsia="Palatino Linotype" w:hAnsi="Palatino Linotype" w:cs="Palatino Linotype"/>
          <w:b/>
          <w:sz w:val="24"/>
          <w:szCs w:val="24"/>
        </w:rPr>
        <w:t>EL SUJETO OBLIGADO</w:t>
      </w:r>
      <w:r w:rsidRPr="005F6DC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5F6DCF">
        <w:rPr>
          <w:rFonts w:ascii="Palatino Linotype" w:eastAsia="Palatino Linotype" w:hAnsi="Palatino Linotype" w:cs="Palatino Linotype"/>
          <w:sz w:val="24"/>
          <w:szCs w:val="24"/>
          <w:vertAlign w:val="superscript"/>
        </w:rPr>
        <w:footnoteReference w:id="1"/>
      </w:r>
      <w:r w:rsidRPr="005F6DCF">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w:t>
      </w:r>
      <w:r w:rsidRPr="005F6DCF">
        <w:rPr>
          <w:rFonts w:ascii="Palatino Linotype" w:eastAsia="Palatino Linotype" w:hAnsi="Palatino Linotype" w:cs="Palatino Linotype"/>
          <w:sz w:val="24"/>
          <w:szCs w:val="24"/>
        </w:rPr>
        <w:lastRenderedPageBreak/>
        <w:t>individual, y cuya divulgación resulta útil para que el público comprenda las actividades que llevan a cabo los Sujetos Obligados</w:t>
      </w:r>
      <w:r w:rsidRPr="005F6DCF">
        <w:rPr>
          <w:rFonts w:ascii="Palatino Linotype" w:eastAsia="Palatino Linotype" w:hAnsi="Palatino Linotype" w:cs="Palatino Linotype"/>
          <w:sz w:val="24"/>
          <w:szCs w:val="24"/>
          <w:vertAlign w:val="superscript"/>
        </w:rPr>
        <w:footnoteReference w:id="2"/>
      </w:r>
      <w:r w:rsidRPr="005F6DCF">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76AED6E2" w14:textId="77777777" w:rsidR="00AC67B2" w:rsidRPr="005F6DCF" w:rsidRDefault="00AC67B2">
      <w:pPr>
        <w:spacing w:after="240" w:line="360" w:lineRule="auto"/>
        <w:jc w:val="both"/>
        <w:rPr>
          <w:rFonts w:ascii="Palatino Linotype" w:eastAsia="Palatino Linotype" w:hAnsi="Palatino Linotype" w:cs="Palatino Linotype"/>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969"/>
        <w:gridCol w:w="2409"/>
      </w:tblGrid>
      <w:tr w:rsidR="005F6DCF" w:rsidRPr="005F6DCF" w14:paraId="415292CB" w14:textId="77777777">
        <w:tc>
          <w:tcPr>
            <w:tcW w:w="2689" w:type="dxa"/>
            <w:shd w:val="clear" w:color="auto" w:fill="AEAAAA"/>
          </w:tcPr>
          <w:p w14:paraId="2C769650" w14:textId="77777777" w:rsidR="00AC67B2" w:rsidRPr="005F6DCF" w:rsidRDefault="004F1571">
            <w:pPr>
              <w:spacing w:before="240" w:after="240" w:line="360" w:lineRule="auto"/>
              <w:jc w:val="center"/>
              <w:rPr>
                <w:rFonts w:ascii="Palatino Linotype" w:eastAsia="Palatino Linotype" w:hAnsi="Palatino Linotype" w:cs="Palatino Linotype"/>
                <w:b/>
                <w:sz w:val="20"/>
                <w:szCs w:val="20"/>
              </w:rPr>
            </w:pPr>
            <w:r w:rsidRPr="005F6DCF">
              <w:rPr>
                <w:rFonts w:ascii="Palatino Linotype" w:eastAsia="Palatino Linotype" w:hAnsi="Palatino Linotype" w:cs="Palatino Linotype"/>
                <w:b/>
                <w:sz w:val="20"/>
                <w:szCs w:val="20"/>
              </w:rPr>
              <w:t>Solicitud</w:t>
            </w:r>
          </w:p>
        </w:tc>
        <w:tc>
          <w:tcPr>
            <w:tcW w:w="3969" w:type="dxa"/>
            <w:shd w:val="clear" w:color="auto" w:fill="AEAAAA"/>
          </w:tcPr>
          <w:p w14:paraId="5C71386D" w14:textId="77777777" w:rsidR="00AC67B2" w:rsidRPr="005F6DCF" w:rsidRDefault="004F1571">
            <w:pPr>
              <w:spacing w:before="240" w:after="240" w:line="360" w:lineRule="auto"/>
              <w:jc w:val="center"/>
              <w:rPr>
                <w:rFonts w:ascii="Palatino Linotype" w:eastAsia="Palatino Linotype" w:hAnsi="Palatino Linotype" w:cs="Palatino Linotype"/>
                <w:b/>
                <w:sz w:val="20"/>
                <w:szCs w:val="20"/>
              </w:rPr>
            </w:pPr>
            <w:r w:rsidRPr="005F6DCF">
              <w:rPr>
                <w:rFonts w:ascii="Palatino Linotype" w:eastAsia="Palatino Linotype" w:hAnsi="Palatino Linotype" w:cs="Palatino Linotype"/>
                <w:b/>
                <w:sz w:val="20"/>
                <w:szCs w:val="20"/>
              </w:rPr>
              <w:t>Respuesta</w:t>
            </w:r>
          </w:p>
        </w:tc>
        <w:tc>
          <w:tcPr>
            <w:tcW w:w="2409" w:type="dxa"/>
            <w:shd w:val="clear" w:color="auto" w:fill="AEAAAA"/>
          </w:tcPr>
          <w:p w14:paraId="7E8EA4BB" w14:textId="77777777" w:rsidR="00AC67B2" w:rsidRPr="005F6DCF" w:rsidRDefault="004F1571">
            <w:pPr>
              <w:spacing w:before="240" w:after="240" w:line="360" w:lineRule="auto"/>
              <w:jc w:val="center"/>
              <w:rPr>
                <w:rFonts w:ascii="Palatino Linotype" w:eastAsia="Palatino Linotype" w:hAnsi="Palatino Linotype" w:cs="Palatino Linotype"/>
                <w:b/>
                <w:sz w:val="20"/>
                <w:szCs w:val="20"/>
              </w:rPr>
            </w:pPr>
            <w:r w:rsidRPr="005F6DCF">
              <w:rPr>
                <w:rFonts w:ascii="Palatino Linotype" w:eastAsia="Palatino Linotype" w:hAnsi="Palatino Linotype" w:cs="Palatino Linotype"/>
                <w:b/>
                <w:sz w:val="20"/>
                <w:szCs w:val="20"/>
              </w:rPr>
              <w:t>Informe Justificado</w:t>
            </w:r>
          </w:p>
        </w:tc>
      </w:tr>
      <w:tr w:rsidR="005F6DCF" w:rsidRPr="005F6DCF" w14:paraId="533A5C06" w14:textId="77777777">
        <w:tc>
          <w:tcPr>
            <w:tcW w:w="2689" w:type="dxa"/>
            <w:shd w:val="clear" w:color="auto" w:fill="auto"/>
          </w:tcPr>
          <w:p w14:paraId="17D64F23" w14:textId="77777777" w:rsidR="00AC67B2" w:rsidRPr="005F6DCF" w:rsidRDefault="004F1571">
            <w:pPr>
              <w:spacing w:before="240" w:line="276" w:lineRule="auto"/>
              <w:jc w:val="both"/>
              <w:rPr>
                <w:rFonts w:ascii="Palatino Linotype" w:eastAsia="Palatino Linotype" w:hAnsi="Palatino Linotype" w:cs="Palatino Linotype"/>
                <w:sz w:val="20"/>
                <w:szCs w:val="20"/>
              </w:rPr>
            </w:pPr>
            <w:r w:rsidRPr="005F6DCF">
              <w:rPr>
                <w:rFonts w:ascii="Palatino Linotype" w:eastAsia="Palatino Linotype" w:hAnsi="Palatino Linotype" w:cs="Palatino Linotype"/>
                <w:sz w:val="20"/>
                <w:szCs w:val="20"/>
              </w:rPr>
              <w:t>En formato abierto como XLS o CVS, la incidencia delictiva o reporte de incidentes, eventos o cualquier registro o documento del 12/03/2024 a la fecha de la presente solicitud que contenga:</w:t>
            </w:r>
          </w:p>
          <w:p w14:paraId="13A6BFF1" w14:textId="77777777" w:rsidR="00AC67B2" w:rsidRPr="005F6DCF" w:rsidRDefault="004F1571">
            <w:pPr>
              <w:spacing w:line="276" w:lineRule="auto"/>
              <w:jc w:val="both"/>
              <w:rPr>
                <w:rFonts w:ascii="Palatino Linotype" w:eastAsia="Palatino Linotype" w:hAnsi="Palatino Linotype" w:cs="Palatino Linotype"/>
                <w:sz w:val="20"/>
                <w:szCs w:val="20"/>
              </w:rPr>
            </w:pPr>
            <w:r w:rsidRPr="005F6DCF">
              <w:rPr>
                <w:rFonts w:ascii="Palatino Linotype" w:eastAsia="Palatino Linotype" w:hAnsi="Palatino Linotype" w:cs="Palatino Linotype"/>
                <w:sz w:val="20"/>
                <w:szCs w:val="20"/>
              </w:rPr>
              <w:t>• Tipo de incidente o evento.</w:t>
            </w:r>
          </w:p>
          <w:p w14:paraId="7F1E4C4D" w14:textId="77777777" w:rsidR="00AC67B2" w:rsidRPr="005F6DCF" w:rsidRDefault="004F1571">
            <w:pPr>
              <w:spacing w:line="276" w:lineRule="auto"/>
              <w:jc w:val="both"/>
              <w:rPr>
                <w:rFonts w:ascii="Palatino Linotype" w:eastAsia="Palatino Linotype" w:hAnsi="Palatino Linotype" w:cs="Palatino Linotype"/>
                <w:sz w:val="20"/>
                <w:szCs w:val="20"/>
              </w:rPr>
            </w:pPr>
            <w:r w:rsidRPr="005F6DCF">
              <w:rPr>
                <w:rFonts w:ascii="Palatino Linotype" w:eastAsia="Palatino Linotype" w:hAnsi="Palatino Linotype" w:cs="Palatino Linotype"/>
                <w:sz w:val="20"/>
                <w:szCs w:val="20"/>
              </w:rPr>
              <w:t>• Hora del incidente o evento.</w:t>
            </w:r>
          </w:p>
          <w:p w14:paraId="48621850" w14:textId="77777777" w:rsidR="00AC67B2" w:rsidRPr="005F6DCF" w:rsidRDefault="004F1571">
            <w:pPr>
              <w:spacing w:line="276" w:lineRule="auto"/>
              <w:jc w:val="both"/>
              <w:rPr>
                <w:rFonts w:ascii="Palatino Linotype" w:eastAsia="Palatino Linotype" w:hAnsi="Palatino Linotype" w:cs="Palatino Linotype"/>
                <w:sz w:val="20"/>
                <w:szCs w:val="20"/>
              </w:rPr>
            </w:pPr>
            <w:r w:rsidRPr="005F6DCF">
              <w:rPr>
                <w:rFonts w:ascii="Palatino Linotype" w:eastAsia="Palatino Linotype" w:hAnsi="Palatino Linotype" w:cs="Palatino Linotype"/>
                <w:sz w:val="20"/>
                <w:szCs w:val="20"/>
              </w:rPr>
              <w:t>• Fecha del incidente o evento.</w:t>
            </w:r>
          </w:p>
          <w:p w14:paraId="764B9617" w14:textId="77777777" w:rsidR="00AC67B2" w:rsidRPr="005F6DCF" w:rsidRDefault="004F1571">
            <w:pPr>
              <w:spacing w:line="276" w:lineRule="auto"/>
              <w:jc w:val="both"/>
              <w:rPr>
                <w:rFonts w:ascii="Palatino Linotype" w:eastAsia="Palatino Linotype" w:hAnsi="Palatino Linotype" w:cs="Palatino Linotype"/>
                <w:sz w:val="20"/>
                <w:szCs w:val="20"/>
              </w:rPr>
            </w:pPr>
            <w:r w:rsidRPr="005F6DCF">
              <w:rPr>
                <w:rFonts w:ascii="Palatino Linotype" w:eastAsia="Palatino Linotype" w:hAnsi="Palatino Linotype" w:cs="Palatino Linotype"/>
                <w:sz w:val="20"/>
                <w:szCs w:val="20"/>
              </w:rPr>
              <w:t>• Lugar del incidente o evento.</w:t>
            </w:r>
          </w:p>
          <w:p w14:paraId="4CC9F92D" w14:textId="77777777" w:rsidR="00AC67B2" w:rsidRPr="005F6DCF" w:rsidRDefault="004F1571">
            <w:pPr>
              <w:spacing w:line="276" w:lineRule="auto"/>
              <w:jc w:val="both"/>
              <w:rPr>
                <w:rFonts w:ascii="Palatino Linotype" w:eastAsia="Palatino Linotype" w:hAnsi="Palatino Linotype" w:cs="Palatino Linotype"/>
                <w:sz w:val="20"/>
                <w:szCs w:val="20"/>
              </w:rPr>
            </w:pPr>
            <w:r w:rsidRPr="005F6DCF">
              <w:rPr>
                <w:rFonts w:ascii="Palatino Linotype" w:eastAsia="Palatino Linotype" w:hAnsi="Palatino Linotype" w:cs="Palatino Linotype"/>
                <w:sz w:val="20"/>
                <w:szCs w:val="20"/>
              </w:rPr>
              <w:t>• Ubicación del incidente o evento.</w:t>
            </w:r>
          </w:p>
          <w:p w14:paraId="7B6900E5" w14:textId="77777777" w:rsidR="00AC67B2" w:rsidRPr="005F6DCF" w:rsidRDefault="004F1571">
            <w:pPr>
              <w:spacing w:after="240" w:line="276" w:lineRule="auto"/>
              <w:jc w:val="both"/>
              <w:rPr>
                <w:rFonts w:ascii="Palatino Linotype" w:eastAsia="Palatino Linotype" w:hAnsi="Palatino Linotype" w:cs="Palatino Linotype"/>
                <w:sz w:val="20"/>
                <w:szCs w:val="20"/>
              </w:rPr>
            </w:pPr>
            <w:r w:rsidRPr="005F6DCF">
              <w:rPr>
                <w:rFonts w:ascii="Palatino Linotype" w:eastAsia="Palatino Linotype" w:hAnsi="Palatino Linotype" w:cs="Palatino Linotype"/>
                <w:sz w:val="20"/>
                <w:szCs w:val="20"/>
              </w:rPr>
              <w:lastRenderedPageBreak/>
              <w:t>• Las coordenadas geográficas del incidente o evento.</w:t>
            </w:r>
          </w:p>
        </w:tc>
        <w:tc>
          <w:tcPr>
            <w:tcW w:w="3969" w:type="dxa"/>
            <w:shd w:val="clear" w:color="auto" w:fill="auto"/>
          </w:tcPr>
          <w:p w14:paraId="06545153" w14:textId="77777777" w:rsidR="00AC67B2" w:rsidRPr="005F6DCF" w:rsidRDefault="004F1571">
            <w:pPr>
              <w:spacing w:before="240" w:after="240" w:line="276" w:lineRule="auto"/>
              <w:jc w:val="both"/>
              <w:rPr>
                <w:rFonts w:ascii="Palatino Linotype" w:eastAsia="Palatino Linotype" w:hAnsi="Palatino Linotype" w:cs="Palatino Linotype"/>
                <w:sz w:val="20"/>
                <w:szCs w:val="20"/>
              </w:rPr>
            </w:pPr>
            <w:r w:rsidRPr="005F6DCF">
              <w:rPr>
                <w:rFonts w:ascii="Palatino Linotype" w:eastAsia="Palatino Linotype" w:hAnsi="Palatino Linotype" w:cs="Palatino Linotype"/>
                <w:sz w:val="20"/>
                <w:szCs w:val="20"/>
              </w:rPr>
              <w:lastRenderedPageBreak/>
              <w:t>-</w:t>
            </w:r>
            <w:r w:rsidRPr="005F6DCF">
              <w:rPr>
                <w:rFonts w:ascii="Palatino Linotype" w:eastAsia="Palatino Linotype" w:hAnsi="Palatino Linotype" w:cs="Palatino Linotype"/>
                <w:sz w:val="20"/>
                <w:szCs w:val="20"/>
              </w:rPr>
              <w:tab/>
              <w:t xml:space="preserve">El Director de Seguridad Pública, señala que la información requerida tiene bajo su resguardo información de carácter confidencial y reservada, ya que, la información es únicamente de control y manejo exclusivo del Sistema de Seguridad Pública del Estado en específico el Secretariado Ejecutivo del Sistema Estatal de Seguridad Pública, el Consejo Estatal y otros órganos de seguridad pública, los cuales realizan una función pública de carácter constitucional que se encuentra supeditada al control y supervisión de órganos federales y estatales, así como la información solo puede ser controlada por dichas instituciones a efecto de salvaguardar la seguridad pública y evitar que se potencie </w:t>
            </w:r>
            <w:r w:rsidRPr="005F6DCF">
              <w:rPr>
                <w:rFonts w:ascii="Palatino Linotype" w:eastAsia="Palatino Linotype" w:hAnsi="Palatino Linotype" w:cs="Palatino Linotype"/>
                <w:sz w:val="20"/>
                <w:szCs w:val="20"/>
              </w:rPr>
              <w:lastRenderedPageBreak/>
              <w:t>una real amenaza a la sociedad o las propias instituciones policiales, por lo cual es susceptible de ser clasificada como reservada, ello en atención a que por la naturaleza de la información deben establecerse limitante para su publicación o conocimiento de personas no autorizadas por la norma, para tal efecto, adjunto el Acta de la Sexagésima Cuarta Sesión Ordinaria del Comité de Transparencia, en donde su tercer punto del orden del día se aprueba la reserva de la información requerida en la solicitud 00067/CAPULHUA/IP/2024.</w:t>
            </w:r>
          </w:p>
        </w:tc>
        <w:tc>
          <w:tcPr>
            <w:tcW w:w="2409" w:type="dxa"/>
            <w:shd w:val="clear" w:color="auto" w:fill="auto"/>
          </w:tcPr>
          <w:p w14:paraId="6BC081A4" w14:textId="77777777" w:rsidR="00AC67B2" w:rsidRPr="005F6DCF" w:rsidRDefault="004F1571">
            <w:pPr>
              <w:spacing w:before="240" w:after="240" w:line="276" w:lineRule="auto"/>
              <w:ind w:right="51"/>
              <w:jc w:val="both"/>
              <w:rPr>
                <w:rFonts w:ascii="Palatino Linotype" w:eastAsia="Palatino Linotype" w:hAnsi="Palatino Linotype" w:cs="Palatino Linotype"/>
                <w:sz w:val="20"/>
                <w:szCs w:val="20"/>
              </w:rPr>
            </w:pPr>
            <w:r w:rsidRPr="005F6DCF">
              <w:rPr>
                <w:rFonts w:ascii="Palatino Linotype" w:eastAsia="Palatino Linotype" w:hAnsi="Palatino Linotype" w:cs="Palatino Linotype"/>
                <w:sz w:val="20"/>
                <w:szCs w:val="20"/>
              </w:rPr>
              <w:lastRenderedPageBreak/>
              <w:t xml:space="preserve">Reporte de incidencia delictiva y faltas administrativas del mes de marzo, abril, mayo, junio, julio y agosto de dos mil veinticuatro, sin embargo, no se puso a la vista de </w:t>
            </w:r>
            <w:r w:rsidRPr="005F6DCF">
              <w:rPr>
                <w:rFonts w:ascii="Palatino Linotype" w:eastAsia="Palatino Linotype" w:hAnsi="Palatino Linotype" w:cs="Palatino Linotype"/>
                <w:b/>
                <w:sz w:val="20"/>
                <w:szCs w:val="20"/>
              </w:rPr>
              <w:t>LA PARTE RECURRENTE</w:t>
            </w:r>
            <w:r w:rsidRPr="005F6DCF">
              <w:rPr>
                <w:rFonts w:ascii="Palatino Linotype" w:eastAsia="Palatino Linotype" w:hAnsi="Palatino Linotype" w:cs="Palatino Linotype"/>
                <w:sz w:val="20"/>
                <w:szCs w:val="20"/>
              </w:rPr>
              <w:t xml:space="preserve">, ya que se advierten datos personales. </w:t>
            </w:r>
          </w:p>
        </w:tc>
      </w:tr>
    </w:tbl>
    <w:p w14:paraId="00E93E4E" w14:textId="77777777" w:rsidR="00AC67B2" w:rsidRPr="005F6DCF" w:rsidRDefault="004F1571">
      <w:pPr>
        <w:spacing w:before="240"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Ahora bien, es de recordar que </w:t>
      </w:r>
      <w:r w:rsidRPr="005F6DCF">
        <w:rPr>
          <w:rFonts w:ascii="Palatino Linotype" w:eastAsia="Palatino Linotype" w:hAnsi="Palatino Linotype" w:cs="Palatino Linotype"/>
          <w:b/>
          <w:sz w:val="24"/>
          <w:szCs w:val="24"/>
        </w:rPr>
        <w:t>EL SUJETO OBLIGADO</w:t>
      </w:r>
      <w:r w:rsidRPr="005F6DCF">
        <w:rPr>
          <w:rFonts w:ascii="Palatino Linotype" w:eastAsia="Palatino Linotype" w:hAnsi="Palatino Linotype" w:cs="Palatino Linotype"/>
          <w:sz w:val="24"/>
          <w:szCs w:val="24"/>
        </w:rPr>
        <w:t>,</w:t>
      </w:r>
      <w:r w:rsidRPr="005F6DCF">
        <w:rPr>
          <w:rFonts w:ascii="Palatino Linotype" w:eastAsia="Palatino Linotype" w:hAnsi="Palatino Linotype" w:cs="Palatino Linotype"/>
          <w:b/>
          <w:sz w:val="24"/>
          <w:szCs w:val="24"/>
        </w:rPr>
        <w:t xml:space="preserve"> </w:t>
      </w:r>
      <w:r w:rsidRPr="005F6DCF">
        <w:rPr>
          <w:rFonts w:ascii="Palatino Linotype" w:eastAsia="Palatino Linotype" w:hAnsi="Palatino Linotype" w:cs="Palatino Linotype"/>
          <w:sz w:val="24"/>
          <w:szCs w:val="24"/>
        </w:rPr>
        <w:t>reservó la información solicitada</w:t>
      </w:r>
      <w:r w:rsidRPr="005F6DCF">
        <w:rPr>
          <w:rFonts w:ascii="Palatino Linotype" w:eastAsia="Palatino Linotype" w:hAnsi="Palatino Linotype" w:cs="Palatino Linotype"/>
          <w:b/>
          <w:sz w:val="24"/>
          <w:szCs w:val="24"/>
        </w:rPr>
        <w:t xml:space="preserve">, </w:t>
      </w:r>
      <w:r w:rsidRPr="005F6DCF">
        <w:rPr>
          <w:rFonts w:ascii="Palatino Linotype" w:eastAsia="Palatino Linotype" w:hAnsi="Palatino Linotype" w:cs="Palatino Linotype"/>
          <w:sz w:val="24"/>
          <w:szCs w:val="24"/>
        </w:rPr>
        <w:t>por lo que, si bien, 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0F07EDF0"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3E3FBB1F"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Debe decirse que la Ley de Transparencia y Acceso a la Información Pública del Estado de México y Municipios, define como </w:t>
      </w:r>
      <w:r w:rsidRPr="005F6DCF">
        <w:rPr>
          <w:rFonts w:ascii="Palatino Linotype" w:eastAsia="Palatino Linotype" w:hAnsi="Palatino Linotype" w:cs="Palatino Linotype"/>
          <w:b/>
          <w:sz w:val="24"/>
          <w:szCs w:val="24"/>
        </w:rPr>
        <w:t xml:space="preserve">información reservada </w:t>
      </w:r>
      <w:r w:rsidRPr="005F6DCF">
        <w:rPr>
          <w:rFonts w:ascii="Palatino Linotype" w:eastAsia="Palatino Linotype" w:hAnsi="Palatino Linotype" w:cs="Palatino Linotype"/>
          <w:sz w:val="24"/>
          <w:szCs w:val="24"/>
        </w:rPr>
        <w:t xml:space="preserve">a la información pública clasificada con este carácter de manera temporal por las disposiciones de la Ley de la Materia, que en el presente caso señaló, que cuya divulgación puede causar daños a la seguridad pública, no obstante, es oportuno </w:t>
      </w:r>
      <w:r w:rsidRPr="005F6DCF">
        <w:rPr>
          <w:rFonts w:ascii="Palatino Linotype" w:eastAsia="Palatino Linotype" w:hAnsi="Palatino Linotype" w:cs="Palatino Linotype"/>
          <w:sz w:val="24"/>
          <w:szCs w:val="24"/>
        </w:rPr>
        <w:lastRenderedPageBreak/>
        <w:t xml:space="preserve">traer a colación los artículos 5, fracción II, XVII, 7, fracción IX, 19, fracción I, 39, inciso b), fracción VI y XI, 118 de la Ley General del Sistema Nacional de Seguridad Pública; disposición legal que dispone lo siguiente: </w:t>
      </w:r>
    </w:p>
    <w:p w14:paraId="2DFA7CAD" w14:textId="77777777" w:rsidR="00AC67B2" w:rsidRPr="005F6DCF" w:rsidRDefault="00AC67B2">
      <w:pPr>
        <w:tabs>
          <w:tab w:val="left" w:pos="7938"/>
        </w:tabs>
        <w:spacing w:line="276" w:lineRule="auto"/>
        <w:ind w:right="900"/>
        <w:jc w:val="both"/>
        <w:rPr>
          <w:rFonts w:ascii="Palatino Linotype" w:eastAsia="Palatino Linotype" w:hAnsi="Palatino Linotype" w:cs="Palatino Linotype"/>
          <w:b/>
          <w:i/>
        </w:rPr>
      </w:pPr>
      <w:bookmarkStart w:id="0" w:name="_heading=h.gjdgxs" w:colFirst="0" w:colLast="0"/>
      <w:bookmarkEnd w:id="0"/>
    </w:p>
    <w:p w14:paraId="7D8DC3EC"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5</w:t>
      </w:r>
      <w:r w:rsidRPr="005F6DCF">
        <w:rPr>
          <w:rFonts w:ascii="Palatino Linotype" w:eastAsia="Palatino Linotype" w:hAnsi="Palatino Linotype" w:cs="Palatino Linotype"/>
          <w:i/>
        </w:rPr>
        <w:t>.- Para los efectos de esta Ley, se entenderá por:</w:t>
      </w:r>
    </w:p>
    <w:p w14:paraId="42A23516"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I…</w:t>
      </w:r>
    </w:p>
    <w:p w14:paraId="63DB6CAC"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73E500F6" w14:textId="77777777" w:rsidR="00AC67B2" w:rsidRPr="005F6DCF" w:rsidRDefault="004F1571">
      <w:pPr>
        <w:tabs>
          <w:tab w:val="left" w:pos="793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III a XVI…</w:t>
      </w:r>
    </w:p>
    <w:p w14:paraId="3362CE96" w14:textId="77777777" w:rsidR="00AC67B2" w:rsidRPr="005F6DCF" w:rsidRDefault="004F1571">
      <w:pPr>
        <w:tabs>
          <w:tab w:val="left" w:pos="793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709C15A6" w14:textId="77777777" w:rsidR="00AC67B2" w:rsidRPr="005F6DCF" w:rsidRDefault="00AC67B2">
      <w:pPr>
        <w:tabs>
          <w:tab w:val="left" w:pos="7938"/>
        </w:tabs>
        <w:spacing w:after="0" w:line="276" w:lineRule="auto"/>
        <w:ind w:left="1134" w:right="902"/>
        <w:jc w:val="both"/>
        <w:rPr>
          <w:rFonts w:ascii="Palatino Linotype" w:eastAsia="Palatino Linotype" w:hAnsi="Palatino Linotype" w:cs="Palatino Linotype"/>
          <w:i/>
        </w:rPr>
      </w:pPr>
    </w:p>
    <w:p w14:paraId="2EF7743F" w14:textId="77777777" w:rsidR="00AC67B2" w:rsidRPr="005F6DCF" w:rsidRDefault="004F1571">
      <w:pPr>
        <w:tabs>
          <w:tab w:val="left" w:pos="793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7.-</w:t>
      </w:r>
      <w:r w:rsidRPr="005F6DCF">
        <w:rPr>
          <w:rFonts w:ascii="Palatino Linotype" w:eastAsia="Palatino Linotype" w:hAnsi="Palatino Linotype" w:cs="Palatino Linotype"/>
          <w:i/>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663360F0" w14:textId="77777777" w:rsidR="00AC67B2" w:rsidRPr="005F6DCF" w:rsidRDefault="004F1571">
      <w:pPr>
        <w:tabs>
          <w:tab w:val="left" w:pos="793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lastRenderedPageBreak/>
        <w:t>I a VIII…</w:t>
      </w:r>
    </w:p>
    <w:p w14:paraId="5C1ABF09" w14:textId="77777777" w:rsidR="00AC67B2" w:rsidRPr="005F6DCF" w:rsidRDefault="004F1571">
      <w:pPr>
        <w:tabs>
          <w:tab w:val="left" w:pos="793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IX. Generar, compartir, intercambiar, ingresar, almacenar y proveer información, archivos y contenidos a las Bases de Datos que integran el Sistema Nacional de Información, de conformidad con lo dispuesto en la legislación en la materia. </w:t>
      </w:r>
    </w:p>
    <w:p w14:paraId="091FB309"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Tratándose de manejo de datos que provengan del Registro Nacional de Detenciones se atendrá a lo dispuesto en la Ley Nacional del Registro de Detenciones;</w:t>
      </w:r>
    </w:p>
    <w:p w14:paraId="20240FED"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X a XVI…</w:t>
      </w:r>
    </w:p>
    <w:p w14:paraId="2283BEA8"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19.-</w:t>
      </w:r>
      <w:r w:rsidRPr="005F6DCF">
        <w:rPr>
          <w:rFonts w:ascii="Palatino Linotype" w:eastAsia="Palatino Linotype" w:hAnsi="Palatino Linotype" w:cs="Palatino Linotype"/>
          <w:i/>
        </w:rPr>
        <w:t xml:space="preserve"> El Centro Nacional de Información será el responsable de regular el Sistema Nacional de Información y tendrá, entre otras, las siguientes atribuciones: </w:t>
      </w:r>
    </w:p>
    <w:p w14:paraId="3335F86A"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I. Determinar los criterios técnicos y de homologación de las Bases de Datos que conforman el Sistema Nacional de Información;</w:t>
      </w:r>
    </w:p>
    <w:p w14:paraId="3887DBFE"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II a VI…</w:t>
      </w:r>
    </w:p>
    <w:p w14:paraId="4F0F5ED0"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b/>
          <w:i/>
          <w:u w:val="single"/>
        </w:rPr>
      </w:pPr>
      <w:r w:rsidRPr="005F6DCF">
        <w:rPr>
          <w:rFonts w:ascii="Palatino Linotype" w:eastAsia="Palatino Linotype" w:hAnsi="Palatino Linotype" w:cs="Palatino Linotype"/>
          <w:b/>
          <w:i/>
          <w:u w:val="single"/>
        </w:rPr>
        <w:t>Artículo 39.- La concurrencia de facultades entre la Federación, las entidades federativas y los Municipios, quedará distribuida conforme a lo siguiente:</w:t>
      </w:r>
    </w:p>
    <w:p w14:paraId="1BB52C9A"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A…</w:t>
      </w:r>
    </w:p>
    <w:p w14:paraId="107CDE06"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b/>
          <w:i/>
          <w:u w:val="single"/>
        </w:rPr>
      </w:pPr>
      <w:r w:rsidRPr="005F6DCF">
        <w:rPr>
          <w:rFonts w:ascii="Palatino Linotype" w:eastAsia="Palatino Linotype" w:hAnsi="Palatino Linotype" w:cs="Palatino Linotype"/>
          <w:b/>
          <w:i/>
          <w:u w:val="single"/>
        </w:rPr>
        <w:t>B. Corresponde a la Federación, a las entidades federativas y a los Municipios, en el ámbito de sus respectivas competencias:</w:t>
      </w:r>
    </w:p>
    <w:p w14:paraId="215E49FF"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I a V…</w:t>
      </w:r>
    </w:p>
    <w:p w14:paraId="39498FDB"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VI. Designar a un responsable del control, suministro y adecuado manejo de la información a que se refiere esta Ley;</w:t>
      </w:r>
    </w:p>
    <w:p w14:paraId="5620A4B1"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XII a X…</w:t>
      </w:r>
    </w:p>
    <w:p w14:paraId="3D5AF5DD"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b/>
          <w:i/>
          <w:u w:val="single"/>
        </w:rPr>
      </w:pPr>
      <w:r w:rsidRPr="005F6DCF">
        <w:rPr>
          <w:rFonts w:ascii="Palatino Linotype" w:eastAsia="Palatino Linotype" w:hAnsi="Palatino Linotype" w:cs="Palatino Linotype"/>
          <w:b/>
          <w:i/>
          <w:u w:val="single"/>
        </w:rPr>
        <w:t xml:space="preserve">XI. Integrar y consultar la información relativa a la operación y Desarrollo Policial para el registro y seguimiento en el Sistema Nacional de Información; </w:t>
      </w:r>
    </w:p>
    <w:p w14:paraId="6596F7C6"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XII a XV…</w:t>
      </w:r>
    </w:p>
    <w:p w14:paraId="6BAC549F"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118.-</w:t>
      </w:r>
      <w:r w:rsidRPr="005F6DCF">
        <w:rPr>
          <w:rFonts w:ascii="Palatino Linotype" w:eastAsia="Palatino Linotype" w:hAnsi="Palatino Linotype" w:cs="Palatino Linotype"/>
          <w:i/>
        </w:rPr>
        <w:t xml:space="preserve"> Las Bases de Datos que integran el Sistema Nacional de Información se actualizarán permanentemente y serán de consulta obligatoria para garantizar la efectividad en las actividades de Seguridad Pública. </w:t>
      </w:r>
    </w:p>
    <w:p w14:paraId="4D3754F7"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lastRenderedPageBreak/>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5EC375A6"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El Registro Nacional de Detenciones se vinculará con las Bases de Datos a que se refiere el presente artículo, mediante el número de identificación al que hace referencia la ley de la materia.”</w:t>
      </w:r>
    </w:p>
    <w:p w14:paraId="0B854D0E" w14:textId="77777777" w:rsidR="00AC67B2" w:rsidRPr="005F6DCF" w:rsidRDefault="00AC67B2">
      <w:pPr>
        <w:tabs>
          <w:tab w:val="left" w:pos="7938"/>
        </w:tabs>
        <w:spacing w:after="0" w:line="276" w:lineRule="auto"/>
        <w:ind w:left="1134" w:right="900"/>
        <w:jc w:val="both"/>
        <w:rPr>
          <w:rFonts w:ascii="Palatino Linotype" w:eastAsia="Palatino Linotype" w:hAnsi="Palatino Linotype" w:cs="Palatino Linotype"/>
          <w:i/>
        </w:rPr>
      </w:pPr>
    </w:p>
    <w:p w14:paraId="13E9CD35"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LEY DE SEGURIDAD DEL ESTADO DE MÉXICO</w:t>
      </w:r>
    </w:p>
    <w:p w14:paraId="0B7229CC"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22.-</w:t>
      </w:r>
      <w:r w:rsidRPr="005F6DCF">
        <w:rPr>
          <w:rFonts w:ascii="Palatino Linotype" w:eastAsia="Palatino Linotype" w:hAnsi="Palatino Linotype" w:cs="Palatino Linotype"/>
          <w:i/>
        </w:rPr>
        <w:t xml:space="preserve"> Son atribuciones del </w:t>
      </w:r>
      <w:proofErr w:type="gramStart"/>
      <w:r w:rsidRPr="005F6DCF">
        <w:rPr>
          <w:rFonts w:ascii="Palatino Linotype" w:eastAsia="Palatino Linotype" w:hAnsi="Palatino Linotype" w:cs="Palatino Linotype"/>
          <w:i/>
        </w:rPr>
        <w:t>Director</w:t>
      </w:r>
      <w:proofErr w:type="gramEnd"/>
      <w:r w:rsidRPr="005F6DCF">
        <w:rPr>
          <w:rFonts w:ascii="Palatino Linotype" w:eastAsia="Palatino Linotype" w:hAnsi="Palatino Linotype" w:cs="Palatino Linotype"/>
          <w:i/>
        </w:rPr>
        <w:t xml:space="preserve"> de Seguridad Pública Municipal:</w:t>
      </w:r>
      <w:r w:rsidRPr="005F6DCF">
        <w:rPr>
          <w:rFonts w:ascii="Palatino Linotype" w:eastAsia="Palatino Linotype" w:hAnsi="Palatino Linotype" w:cs="Palatino Linotype"/>
          <w:i/>
        </w:rPr>
        <w:br/>
        <w:t>(…)</w:t>
      </w:r>
    </w:p>
    <w:p w14:paraId="35BA2BC9" w14:textId="77777777" w:rsidR="00AC67B2" w:rsidRPr="005F6DCF" w:rsidRDefault="004F1571">
      <w:pPr>
        <w:tabs>
          <w:tab w:val="left" w:pos="7938"/>
        </w:tabs>
        <w:spacing w:after="0" w:line="276" w:lineRule="auto"/>
        <w:ind w:left="1134" w:right="900"/>
        <w:jc w:val="both"/>
        <w:rPr>
          <w:rFonts w:ascii="Palatino Linotype" w:eastAsia="Palatino Linotype" w:hAnsi="Palatino Linotype" w:cs="Palatino Linotype"/>
          <w:i/>
        </w:rPr>
      </w:pPr>
      <w:r w:rsidRPr="005F6DCF">
        <w:rPr>
          <w:i/>
        </w:rPr>
        <w:t xml:space="preserve"> </w:t>
      </w:r>
      <w:r w:rsidRPr="005F6DCF">
        <w:rPr>
          <w:rFonts w:ascii="Palatino Linotype" w:eastAsia="Palatino Linotype" w:hAnsi="Palatino Linotype" w:cs="Palatino Linotype"/>
          <w:i/>
        </w:rPr>
        <w:t>V. Contar con las estadísticas delictivas y efectuar la supervisión de las acciones de seguridad pública municipal;</w:t>
      </w:r>
    </w:p>
    <w:p w14:paraId="422E8C18" w14:textId="77777777" w:rsidR="00AC67B2" w:rsidRPr="005F6DCF" w:rsidRDefault="00AC67B2">
      <w:pPr>
        <w:tabs>
          <w:tab w:val="left" w:pos="7938"/>
        </w:tabs>
        <w:spacing w:after="0" w:line="276" w:lineRule="auto"/>
        <w:ind w:left="1134" w:right="900"/>
        <w:jc w:val="both"/>
        <w:rPr>
          <w:rFonts w:ascii="Palatino Linotype" w:eastAsia="Palatino Linotype" w:hAnsi="Palatino Linotype" w:cs="Palatino Linotype"/>
          <w:i/>
        </w:rPr>
      </w:pPr>
    </w:p>
    <w:p w14:paraId="0EC158E7" w14:textId="77777777" w:rsidR="00AC67B2" w:rsidRPr="005F6DCF" w:rsidRDefault="004F1571">
      <w:pPr>
        <w:spacing w:after="0" w:line="360" w:lineRule="auto"/>
        <w:ind w:right="49"/>
        <w:jc w:val="both"/>
        <w:rPr>
          <w:rFonts w:ascii="Palatino Linotype" w:eastAsia="Palatino Linotype" w:hAnsi="Palatino Linotype" w:cs="Palatino Linotype"/>
          <w:i/>
          <w:sz w:val="24"/>
          <w:szCs w:val="24"/>
        </w:rPr>
      </w:pPr>
      <w:r w:rsidRPr="005F6DCF">
        <w:rPr>
          <w:rFonts w:ascii="Palatino Linotype" w:eastAsia="Palatino Linotype" w:hAnsi="Palatino Linotype" w:cs="Palatino Linotype"/>
          <w:sz w:val="24"/>
          <w:szCs w:val="24"/>
        </w:rPr>
        <w:t>Por otra parte, los numerales 125, fracción VIII y 142 de la Ley Orgánica Municipal del Estado de México, señala lo siguiente:</w:t>
      </w:r>
      <w:r w:rsidRPr="005F6DCF">
        <w:rPr>
          <w:rFonts w:ascii="Palatino Linotype" w:eastAsia="Palatino Linotype" w:hAnsi="Palatino Linotype" w:cs="Palatino Linotype"/>
          <w:b/>
          <w:i/>
          <w:sz w:val="24"/>
          <w:szCs w:val="24"/>
        </w:rPr>
        <w:t xml:space="preserve"> </w:t>
      </w:r>
    </w:p>
    <w:p w14:paraId="2A7C43C7" w14:textId="77777777" w:rsidR="00AC67B2" w:rsidRPr="005F6DCF" w:rsidRDefault="00AC67B2">
      <w:pPr>
        <w:tabs>
          <w:tab w:val="left" w:pos="7938"/>
        </w:tabs>
        <w:spacing w:line="276" w:lineRule="auto"/>
        <w:ind w:left="1134" w:right="900"/>
        <w:jc w:val="both"/>
        <w:rPr>
          <w:rFonts w:ascii="Palatino Linotype" w:eastAsia="Palatino Linotype" w:hAnsi="Palatino Linotype" w:cs="Palatino Linotype"/>
          <w:b/>
          <w:i/>
        </w:rPr>
      </w:pPr>
    </w:p>
    <w:p w14:paraId="7C40E30F" w14:textId="77777777" w:rsidR="00AC67B2" w:rsidRPr="005F6DCF" w:rsidRDefault="004F1571">
      <w:pPr>
        <w:tabs>
          <w:tab w:val="left" w:pos="793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 “Artículo 125</w:t>
      </w:r>
      <w:r w:rsidRPr="005F6DCF">
        <w:rPr>
          <w:rFonts w:ascii="Palatino Linotype" w:eastAsia="Palatino Linotype" w:hAnsi="Palatino Linotype" w:cs="Palatino Linotype"/>
          <w:i/>
        </w:rPr>
        <w:t>.- Los municipios tendrán a su cargo la prestación, explotación, administración y conservación de los servicios públicos municipales, considerándose enunciativa y no limitativamente, los siguientes:</w:t>
      </w:r>
    </w:p>
    <w:p w14:paraId="6053B860" w14:textId="77777777" w:rsidR="00AC67B2" w:rsidRPr="005F6DCF" w:rsidRDefault="004F1571">
      <w:pPr>
        <w:tabs>
          <w:tab w:val="left" w:pos="793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I a VII…</w:t>
      </w:r>
    </w:p>
    <w:p w14:paraId="06D51385" w14:textId="77777777" w:rsidR="00AC67B2" w:rsidRPr="005F6DCF" w:rsidRDefault="004F1571">
      <w:pPr>
        <w:tabs>
          <w:tab w:val="left" w:pos="793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VIII. Seguridad pública y tránsito;</w:t>
      </w:r>
    </w:p>
    <w:p w14:paraId="375A8439" w14:textId="77777777" w:rsidR="00AC67B2" w:rsidRPr="005F6DCF" w:rsidRDefault="004F1571">
      <w:pPr>
        <w:tabs>
          <w:tab w:val="left" w:pos="793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IX a XI…</w:t>
      </w:r>
    </w:p>
    <w:p w14:paraId="268F4D4F" w14:textId="77777777" w:rsidR="00AC67B2" w:rsidRPr="005F6DCF" w:rsidRDefault="00AC67B2">
      <w:pPr>
        <w:tabs>
          <w:tab w:val="left" w:pos="7938"/>
        </w:tabs>
        <w:spacing w:after="0" w:line="276" w:lineRule="auto"/>
        <w:ind w:left="1134" w:right="902"/>
        <w:jc w:val="both"/>
        <w:rPr>
          <w:rFonts w:ascii="Palatino Linotype" w:eastAsia="Palatino Linotype" w:hAnsi="Palatino Linotype" w:cs="Palatino Linotype"/>
          <w:i/>
        </w:rPr>
      </w:pPr>
    </w:p>
    <w:p w14:paraId="629597EE" w14:textId="77777777" w:rsidR="00AC67B2" w:rsidRPr="005F6DCF" w:rsidRDefault="004F1571">
      <w:pPr>
        <w:tabs>
          <w:tab w:val="left" w:pos="793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142</w:t>
      </w:r>
      <w:r w:rsidRPr="005F6DCF">
        <w:rPr>
          <w:rFonts w:ascii="Palatino Linotype" w:eastAsia="Palatino Linotype" w:hAnsi="Palatino Linotype" w:cs="Palatino Linotype"/>
          <w:i/>
        </w:rPr>
        <w:t xml:space="preserve">.- Las funciones de seguridad pública del municipio en su respectivo ámbito de competencia, estarán a cargo de un </w:t>
      </w:r>
      <w:proofErr w:type="gramStart"/>
      <w:r w:rsidRPr="005F6DCF">
        <w:rPr>
          <w:rFonts w:ascii="Palatino Linotype" w:eastAsia="Palatino Linotype" w:hAnsi="Palatino Linotype" w:cs="Palatino Linotype"/>
          <w:i/>
        </w:rPr>
        <w:t>Director</w:t>
      </w:r>
      <w:proofErr w:type="gramEnd"/>
      <w:r w:rsidRPr="005F6DCF">
        <w:rPr>
          <w:rFonts w:ascii="Palatino Linotype" w:eastAsia="Palatino Linotype" w:hAnsi="Palatino Linotype" w:cs="Palatino Linotype"/>
          <w:i/>
        </w:rPr>
        <w:t xml:space="preserve"> de Seguridad Pública Municipal o su equivalente, el cual deberá ser nombrado en los términos y requisitos establecidos en la Ley de Seguridad del Estado de México.</w:t>
      </w:r>
    </w:p>
    <w:p w14:paraId="1FF26333" w14:textId="77777777" w:rsidR="00AC67B2" w:rsidRPr="005F6DCF" w:rsidRDefault="00AC67B2">
      <w:pPr>
        <w:tabs>
          <w:tab w:val="left" w:pos="7938"/>
        </w:tabs>
        <w:spacing w:after="0" w:line="276" w:lineRule="auto"/>
        <w:ind w:left="1134" w:right="902"/>
        <w:jc w:val="both"/>
        <w:rPr>
          <w:rFonts w:ascii="Palatino Linotype" w:eastAsia="Palatino Linotype" w:hAnsi="Palatino Linotype" w:cs="Palatino Linotype"/>
          <w:i/>
        </w:rPr>
      </w:pPr>
    </w:p>
    <w:p w14:paraId="30D457EC" w14:textId="77777777" w:rsidR="00AC67B2" w:rsidRPr="005F6DCF" w:rsidRDefault="004F1571">
      <w:pPr>
        <w:tabs>
          <w:tab w:val="left" w:pos="793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lastRenderedPageBreak/>
        <w:t xml:space="preserve"> En cada municipio se deberán integrar cuerpos de seguridad pública, de bomberos y, en su caso, de tránsito, estos servidores públicos preferentemente serán vecinos del municipio, de los cuales el presidente municipal será el jefe inmediato.”</w:t>
      </w:r>
    </w:p>
    <w:p w14:paraId="5D3DBBA5" w14:textId="77777777" w:rsidR="00AC67B2" w:rsidRPr="005F6DCF" w:rsidRDefault="00AC67B2">
      <w:pPr>
        <w:spacing w:after="0" w:line="360" w:lineRule="auto"/>
        <w:ind w:left="567"/>
        <w:jc w:val="both"/>
        <w:rPr>
          <w:rFonts w:ascii="Palatino Linotype" w:eastAsia="Palatino Linotype" w:hAnsi="Palatino Linotype" w:cs="Palatino Linotype"/>
          <w:i/>
          <w:sz w:val="24"/>
          <w:szCs w:val="24"/>
        </w:rPr>
      </w:pPr>
    </w:p>
    <w:p w14:paraId="24548AA6" w14:textId="77777777" w:rsidR="00AC67B2" w:rsidRPr="005F6DCF" w:rsidRDefault="004F1571">
      <w:pPr>
        <w:spacing w:after="0" w:line="360" w:lineRule="auto"/>
        <w:jc w:val="both"/>
        <w:rPr>
          <w:rFonts w:ascii="Palatino Linotype" w:eastAsia="Palatino Linotype" w:hAnsi="Palatino Linotype" w:cs="Palatino Linotype"/>
          <w:b/>
          <w:sz w:val="24"/>
          <w:szCs w:val="24"/>
        </w:rPr>
      </w:pPr>
      <w:r w:rsidRPr="005F6DCF">
        <w:rPr>
          <w:rFonts w:ascii="Palatino Linotype" w:eastAsia="Palatino Linotype" w:hAnsi="Palatino Linotype" w:cs="Palatino Linotype"/>
          <w:sz w:val="24"/>
          <w:szCs w:val="24"/>
        </w:rPr>
        <w:t xml:space="preserve">De ahí que deba arribar a la premisa de que la Ley General del Sistema Nacional de Seguridad Pública prevé un esquema de distribución de competencias entre la Federación, los Estados y los Municipios, a fin que, estos últimos, realicen la integración y actualización de diversas Bases de Datos que integran información de incidencia delictiva; ya que, el Director de Seguridad Pública </w:t>
      </w:r>
      <w:proofErr w:type="gramStart"/>
      <w:r w:rsidRPr="005F6DCF">
        <w:rPr>
          <w:rFonts w:ascii="Palatino Linotype" w:eastAsia="Palatino Linotype" w:hAnsi="Palatino Linotype" w:cs="Palatino Linotype"/>
          <w:sz w:val="24"/>
          <w:szCs w:val="24"/>
        </w:rPr>
        <w:t>Municipal,  entre</w:t>
      </w:r>
      <w:proofErr w:type="gramEnd"/>
      <w:r w:rsidRPr="005F6DCF">
        <w:rPr>
          <w:rFonts w:ascii="Palatino Linotype" w:eastAsia="Palatino Linotype" w:hAnsi="Palatino Linotype" w:cs="Palatino Linotype"/>
          <w:sz w:val="24"/>
          <w:szCs w:val="24"/>
        </w:rPr>
        <w:t xml:space="preserve"> otras cosas, genere estadística delictiva.</w:t>
      </w:r>
      <w:r w:rsidRPr="005F6DCF">
        <w:rPr>
          <w:rFonts w:ascii="Palatino Linotype" w:eastAsia="Palatino Linotype" w:hAnsi="Palatino Linotype" w:cs="Palatino Linotype"/>
          <w:b/>
          <w:sz w:val="24"/>
          <w:szCs w:val="24"/>
        </w:rPr>
        <w:t xml:space="preserve"> </w:t>
      </w:r>
    </w:p>
    <w:p w14:paraId="5A57D6BF" w14:textId="77777777" w:rsidR="00AC67B2" w:rsidRPr="005F6DCF" w:rsidRDefault="00AC67B2">
      <w:pPr>
        <w:spacing w:after="0" w:line="360" w:lineRule="auto"/>
        <w:ind w:right="51"/>
        <w:jc w:val="both"/>
        <w:rPr>
          <w:rFonts w:ascii="Palatino Linotype" w:eastAsia="Palatino Linotype" w:hAnsi="Palatino Linotype" w:cs="Palatino Linotype"/>
          <w:sz w:val="24"/>
          <w:szCs w:val="24"/>
        </w:rPr>
      </w:pPr>
    </w:p>
    <w:p w14:paraId="76D6526C"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Así las cosas,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1724EECD"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7EE9E1CC"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24</w:t>
      </w:r>
      <w:r w:rsidRPr="005F6DCF">
        <w:rPr>
          <w:rFonts w:ascii="Palatino Linotype" w:eastAsia="Palatino Linotype" w:hAnsi="Palatino Linotype" w:cs="Palatino Linotype"/>
          <w:i/>
        </w:rPr>
        <w:t>. Para el cumplimiento de los objetivos de esta Ley, los sujetos obligados deberán cumplir con las siguientes obligaciones, según corresponda, de acuerdo a su naturaleza:</w:t>
      </w:r>
    </w:p>
    <w:p w14:paraId="6D883935"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I a XI…</w:t>
      </w:r>
    </w:p>
    <w:p w14:paraId="1E0787E3"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XII. Publicar y mantener actualizada la información relativa a las obligaciones generales de transparencia previstas en la presente Ley o determinadas así por el Instituto, y en general aquella que sea de interés público;</w:t>
      </w:r>
    </w:p>
    <w:p w14:paraId="21F4DD05"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XIII a XXV…</w:t>
      </w:r>
    </w:p>
    <w:p w14:paraId="49CFBC38"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lastRenderedPageBreak/>
        <w:t>Artículo 92.</w:t>
      </w:r>
      <w:r w:rsidRPr="005F6DCF">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1747B0C"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I a XXXIII…</w:t>
      </w:r>
    </w:p>
    <w:p w14:paraId="2CA158DF"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XXXIV. Las estadísticas que generen en cumplimiento de sus facultades, competencias o funciones con la mayor desagregación posible</w:t>
      </w:r>
    </w:p>
    <w:p w14:paraId="44DB30DD"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XXXV a LII…”</w:t>
      </w:r>
    </w:p>
    <w:p w14:paraId="27EE5D90" w14:textId="77777777" w:rsidR="00AC67B2" w:rsidRPr="005F6DCF" w:rsidRDefault="00AC67B2">
      <w:pPr>
        <w:spacing w:line="276" w:lineRule="auto"/>
        <w:ind w:left="1134" w:right="900"/>
        <w:jc w:val="both"/>
        <w:rPr>
          <w:rFonts w:ascii="Palatino Linotype" w:eastAsia="Palatino Linotype" w:hAnsi="Palatino Linotype" w:cs="Palatino Linotype"/>
          <w:i/>
          <w:sz w:val="24"/>
          <w:szCs w:val="24"/>
        </w:rPr>
      </w:pPr>
    </w:p>
    <w:p w14:paraId="7E881787"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De forma complementaria, resulta de nuestro particular interés el criterio 11/09 emitido por el hoy Instituto Nacional de Transparencia, Acceso a la Información y Protección de Datos Personales, que a la letra dispone lo siguiente:</w:t>
      </w:r>
    </w:p>
    <w:p w14:paraId="45FB9B6A"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608617A2" w14:textId="77777777" w:rsidR="00AC67B2" w:rsidRPr="005F6DCF" w:rsidRDefault="004F1571">
      <w:pPr>
        <w:spacing w:after="0" w:line="276" w:lineRule="auto"/>
        <w:ind w:left="1134" w:right="902"/>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“LA INFORMACIÓN ESTADÍSTICA ES DE NATURALEZA PÚBLICA, INDEPENDIENTEMENTE DE LA MATERIA CON LA QUE SE ENCUENTRE VINCULADA.</w:t>
      </w:r>
    </w:p>
    <w:p w14:paraId="134591CC"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w:t>
      </w:r>
      <w:r w:rsidRPr="005F6DCF">
        <w:rPr>
          <w:rFonts w:ascii="Palatino Linotype" w:eastAsia="Palatino Linotype" w:hAnsi="Palatino Linotype" w:cs="Palatino Linotype"/>
          <w:i/>
        </w:rPr>
        <w:lastRenderedPageBreak/>
        <w:t>o personalizados a casos o situaciones específicas que pudieran llegar a justificar su clasificación.”</w:t>
      </w:r>
    </w:p>
    <w:p w14:paraId="6EF700D2" w14:textId="77777777" w:rsidR="00AC67B2" w:rsidRPr="005F6DCF" w:rsidRDefault="00AC67B2">
      <w:pPr>
        <w:spacing w:after="0" w:line="276" w:lineRule="auto"/>
        <w:ind w:left="1134" w:right="902"/>
        <w:jc w:val="both"/>
        <w:rPr>
          <w:rFonts w:ascii="Palatino Linotype" w:eastAsia="Palatino Linotype" w:hAnsi="Palatino Linotype" w:cs="Palatino Linotype"/>
          <w:i/>
          <w:sz w:val="24"/>
          <w:szCs w:val="24"/>
        </w:rPr>
      </w:pPr>
    </w:p>
    <w:p w14:paraId="14E75D98"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Así las cosas, se atrae al estudio los Lineamientos para el Llenado, Entrega, Recepción, Registro, Resguardo y Consulta del Informe Policial Homologado del que, se inserta lo siguiente:</w:t>
      </w:r>
    </w:p>
    <w:p w14:paraId="0AFE59E0"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5ACAAF0E" w14:textId="77777777" w:rsidR="00AC67B2" w:rsidRPr="005F6DCF" w:rsidRDefault="004F1571">
      <w:pPr>
        <w:spacing w:after="0" w:line="276" w:lineRule="auto"/>
        <w:ind w:left="1134" w:right="900"/>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“PRIMERO. OBJETO Y ÁMBITO DE APLICACIÓN.</w:t>
      </w:r>
    </w:p>
    <w:p w14:paraId="2CAA8D45" w14:textId="77777777" w:rsidR="00AC67B2" w:rsidRPr="005F6DCF" w:rsidRDefault="004F1571">
      <w:pPr>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El Informe Policial Homologado es el medio a través del cual </w:t>
      </w:r>
      <w:r w:rsidRPr="005F6DCF">
        <w:rPr>
          <w:rFonts w:ascii="Palatino Linotype" w:eastAsia="Palatino Linotype" w:hAnsi="Palatino Linotype" w:cs="Palatino Linotype"/>
          <w:b/>
          <w:i/>
        </w:rPr>
        <w:t>los integrantes de las instituciones policiales documentan la información relacionada con las puestas a disposición de personas y/o de objetos derivados de su intervención</w:t>
      </w:r>
      <w:r w:rsidRPr="005F6DCF">
        <w:rPr>
          <w:rFonts w:ascii="Palatino Linotype" w:eastAsia="Palatino Linotype" w:hAnsi="Palatino Linotype" w:cs="Palatino Linotype"/>
          <w:i/>
        </w:rPr>
        <w:t>, a las autoridades competentes.</w:t>
      </w:r>
    </w:p>
    <w:p w14:paraId="25FA5A19" w14:textId="77777777" w:rsidR="00AC67B2" w:rsidRPr="005F6DCF" w:rsidRDefault="00AC67B2">
      <w:pPr>
        <w:spacing w:after="0" w:line="276" w:lineRule="auto"/>
        <w:ind w:left="1134" w:right="900"/>
        <w:jc w:val="both"/>
        <w:rPr>
          <w:rFonts w:ascii="Palatino Linotype" w:eastAsia="Palatino Linotype" w:hAnsi="Palatino Linotype" w:cs="Palatino Linotype"/>
          <w:i/>
        </w:rPr>
      </w:pPr>
    </w:p>
    <w:p w14:paraId="105F363E" w14:textId="77777777" w:rsidR="00AC67B2" w:rsidRPr="005F6DCF" w:rsidRDefault="004F1571">
      <w:pPr>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El Informe Policial Homologado tiene como objeto </w:t>
      </w:r>
      <w:proofErr w:type="spellStart"/>
      <w:r w:rsidRPr="005F6DCF">
        <w:rPr>
          <w:rFonts w:ascii="Palatino Linotype" w:eastAsia="Palatino Linotype" w:hAnsi="Palatino Linotype" w:cs="Palatino Linotype"/>
          <w:i/>
        </w:rPr>
        <w:t>eficientar</w:t>
      </w:r>
      <w:proofErr w:type="spellEnd"/>
      <w:r w:rsidRPr="005F6DCF">
        <w:rPr>
          <w:rFonts w:ascii="Palatino Linotype" w:eastAsia="Palatino Linotype" w:hAnsi="Palatino Linotype" w:cs="Palatino Linotype"/>
          <w:i/>
        </w:rPr>
        <w:t xml:space="preserve"> las puestas a disposición, garantizar el debido proceso, y fomentar el uso de la información para acciones de inteligencia.</w:t>
      </w:r>
    </w:p>
    <w:p w14:paraId="2FB0B51A" w14:textId="77777777" w:rsidR="00AC67B2" w:rsidRPr="005F6DCF" w:rsidRDefault="004F1571">
      <w:pPr>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Los presentes Lineamientos tienen como objeto señalar los criterios respecto a lo siguiente:</w:t>
      </w:r>
    </w:p>
    <w:p w14:paraId="29207259" w14:textId="77777777" w:rsidR="00AC67B2" w:rsidRPr="005F6DCF" w:rsidRDefault="004F1571">
      <w:pPr>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I a V …</w:t>
      </w:r>
    </w:p>
    <w:p w14:paraId="5CCF9A3F" w14:textId="77777777" w:rsidR="00AC67B2" w:rsidRPr="005F6DCF" w:rsidRDefault="004F1571">
      <w:pPr>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VI.   Resguardo de la base de datos del IPH en el Sistema Nacional de Información en Seguridad Pública;</w:t>
      </w:r>
    </w:p>
    <w:p w14:paraId="235D3B87" w14:textId="77777777" w:rsidR="00AC67B2" w:rsidRPr="005F6DCF" w:rsidRDefault="004F1571">
      <w:pPr>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VII a IX…</w:t>
      </w:r>
    </w:p>
    <w:p w14:paraId="4AC17F50" w14:textId="77777777" w:rsidR="00AC67B2" w:rsidRPr="005F6DCF" w:rsidRDefault="00AC67B2">
      <w:pPr>
        <w:spacing w:after="0" w:line="276" w:lineRule="auto"/>
        <w:ind w:left="1134" w:right="900"/>
        <w:jc w:val="both"/>
        <w:rPr>
          <w:rFonts w:ascii="Palatino Linotype" w:eastAsia="Palatino Linotype" w:hAnsi="Palatino Linotype" w:cs="Palatino Linotype"/>
          <w:i/>
        </w:rPr>
      </w:pPr>
    </w:p>
    <w:p w14:paraId="7C3DEEA9" w14:textId="77777777" w:rsidR="00AC67B2" w:rsidRPr="005F6DCF" w:rsidRDefault="004F1571">
      <w:pPr>
        <w:spacing w:after="0" w:line="276" w:lineRule="auto"/>
        <w:ind w:left="1134" w:right="900"/>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SEGUNDO. GLOSARIO DE TÉRMINOS.</w:t>
      </w:r>
    </w:p>
    <w:p w14:paraId="6EF9B7FC" w14:textId="77777777" w:rsidR="00AC67B2" w:rsidRPr="005F6DCF" w:rsidRDefault="004F1571">
      <w:pPr>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I a IX…</w:t>
      </w:r>
    </w:p>
    <w:p w14:paraId="7D1442A4" w14:textId="77777777" w:rsidR="00AC67B2" w:rsidRPr="005F6DCF" w:rsidRDefault="004F1571">
      <w:pPr>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t>X. IPH: El Informe Policial Homologado de hechos probablemente delictivos o de infracciones administrativas, mismo que puede ser en versión impresa o electrónica.</w:t>
      </w:r>
    </w:p>
    <w:p w14:paraId="0D4D96C6" w14:textId="77777777" w:rsidR="00AC67B2" w:rsidRPr="005F6DCF" w:rsidRDefault="00AC67B2">
      <w:pPr>
        <w:spacing w:after="0" w:line="276" w:lineRule="auto"/>
        <w:ind w:left="1134" w:right="900"/>
        <w:jc w:val="both"/>
        <w:rPr>
          <w:rFonts w:ascii="Palatino Linotype" w:eastAsia="Palatino Linotype" w:hAnsi="Palatino Linotype" w:cs="Palatino Linotype"/>
          <w:i/>
        </w:rPr>
      </w:pPr>
    </w:p>
    <w:p w14:paraId="749DF3E2" w14:textId="77777777" w:rsidR="00AC67B2" w:rsidRPr="005F6DCF" w:rsidRDefault="004F1571">
      <w:pPr>
        <w:spacing w:after="0" w:line="276" w:lineRule="auto"/>
        <w:ind w:left="1134" w:right="900"/>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DÉCIMO TERCERO. ENTREGA Y RECEPCIÓN DEL IPH.</w:t>
      </w:r>
    </w:p>
    <w:p w14:paraId="6AA209A7" w14:textId="77777777" w:rsidR="00AC67B2" w:rsidRPr="005F6DCF" w:rsidRDefault="004F1571">
      <w:pPr>
        <w:spacing w:after="0" w:line="276" w:lineRule="auto"/>
        <w:ind w:left="1134" w:right="900"/>
        <w:jc w:val="both"/>
        <w:rPr>
          <w:rFonts w:ascii="Palatino Linotype" w:eastAsia="Palatino Linotype" w:hAnsi="Palatino Linotype" w:cs="Palatino Linotype"/>
          <w:i/>
        </w:rPr>
      </w:pPr>
      <w:r w:rsidRPr="005F6DCF">
        <w:rPr>
          <w:rFonts w:ascii="Palatino Linotype" w:eastAsia="Palatino Linotype" w:hAnsi="Palatino Linotype" w:cs="Palatino Linotype"/>
          <w:i/>
        </w:rPr>
        <w:lastRenderedPageBreak/>
        <w:t xml:space="preserve">Los integrantes de las instituciones policiales de los tres órdenes de gobierno que realicen el llenado del IPH, </w:t>
      </w:r>
      <w:r w:rsidRPr="005F6DCF">
        <w:rPr>
          <w:rFonts w:ascii="Palatino Linotype" w:eastAsia="Palatino Linotype" w:hAnsi="Palatino Linotype" w:cs="Palatino Linotype"/>
          <w:b/>
          <w:i/>
        </w:rPr>
        <w:t>deberán entregarlo junto con las personas detenidas y/o arrestadas y/o los objetos asegurados a la autoridad competente</w:t>
      </w:r>
      <w:r w:rsidRPr="005F6DCF">
        <w:rPr>
          <w:rFonts w:ascii="Palatino Linotype" w:eastAsia="Palatino Linotype" w:hAnsi="Palatino Linotype" w:cs="Palatino Linotype"/>
          <w:i/>
        </w:rPr>
        <w:t>, según se trate de un hecho probablemente delictivo o una infracción administrativa.</w:t>
      </w:r>
    </w:p>
    <w:p w14:paraId="655942E0" w14:textId="77777777" w:rsidR="00AC67B2" w:rsidRPr="005F6DCF" w:rsidRDefault="004F1571">
      <w:pPr>
        <w:spacing w:after="0" w:line="276" w:lineRule="auto"/>
        <w:ind w:left="1134" w:right="900"/>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La autoridad competente estará obligada a recibir el IPH junto con las personas detenidas y/o arrestadas y/o los objetos asegurados, en un término máximo de dos horas contadas a partir del arribo a sus oficinas de las instituciones policiales que realizan la puesta a disposición.</w:t>
      </w:r>
    </w:p>
    <w:p w14:paraId="2C678B34" w14:textId="77777777" w:rsidR="00AC67B2" w:rsidRPr="005F6DCF" w:rsidRDefault="00AC67B2">
      <w:pPr>
        <w:spacing w:after="0" w:line="276" w:lineRule="auto"/>
        <w:ind w:left="1134" w:right="900"/>
        <w:jc w:val="both"/>
        <w:rPr>
          <w:rFonts w:ascii="Palatino Linotype" w:eastAsia="Palatino Linotype" w:hAnsi="Palatino Linotype" w:cs="Palatino Linotype"/>
          <w:b/>
          <w:i/>
        </w:rPr>
      </w:pPr>
    </w:p>
    <w:p w14:paraId="1B541F16" w14:textId="77777777" w:rsidR="00AC67B2" w:rsidRPr="005F6DCF" w:rsidRDefault="004F1571">
      <w:pPr>
        <w:spacing w:after="0" w:line="276" w:lineRule="auto"/>
        <w:ind w:left="1134" w:right="900"/>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DÉCIMO CUARTO. REGISTRO DE LA INFORMACIÓN EN LA BASE DE DATOS DEL IPH.</w:t>
      </w:r>
    </w:p>
    <w:p w14:paraId="053956A1" w14:textId="77777777" w:rsidR="00AC67B2" w:rsidRPr="005F6DCF" w:rsidRDefault="00AC67B2">
      <w:pPr>
        <w:spacing w:after="0" w:line="276" w:lineRule="auto"/>
        <w:ind w:left="1134" w:right="900"/>
        <w:jc w:val="both"/>
        <w:rPr>
          <w:rFonts w:ascii="Palatino Linotype" w:eastAsia="Palatino Linotype" w:hAnsi="Palatino Linotype" w:cs="Palatino Linotype"/>
          <w:b/>
          <w:i/>
        </w:rPr>
      </w:pPr>
    </w:p>
    <w:p w14:paraId="03BD047B" w14:textId="77777777" w:rsidR="00AC67B2" w:rsidRPr="005F6DCF" w:rsidRDefault="004F1571">
      <w:pPr>
        <w:spacing w:after="0" w:line="276" w:lineRule="auto"/>
        <w:ind w:left="1134" w:right="900"/>
        <w:jc w:val="both"/>
        <w:rPr>
          <w:rFonts w:ascii="Palatino Linotype" w:eastAsia="Palatino Linotype" w:hAnsi="Palatino Linotype" w:cs="Palatino Linotype"/>
          <w:b/>
          <w:i/>
        </w:rPr>
      </w:pPr>
      <w:r w:rsidRPr="005F6DCF">
        <w:rPr>
          <w:rFonts w:ascii="Palatino Linotype" w:eastAsia="Palatino Linotype" w:hAnsi="Palatino Linotype" w:cs="Palatino Linotype"/>
          <w:i/>
        </w:rPr>
        <w:t>El registro de la información en la base de datos se llevará a cabo conforme a lo siguiente:</w:t>
      </w:r>
    </w:p>
    <w:p w14:paraId="056199AF" w14:textId="77777777" w:rsidR="00AC67B2" w:rsidRPr="005F6DCF" w:rsidRDefault="004F1571">
      <w:pPr>
        <w:numPr>
          <w:ilvl w:val="0"/>
          <w:numId w:val="1"/>
        </w:numPr>
        <w:tabs>
          <w:tab w:val="left" w:pos="1418"/>
        </w:tabs>
        <w:spacing w:after="0" w:line="276" w:lineRule="auto"/>
        <w:ind w:left="1134" w:right="902" w:firstLine="0"/>
        <w:jc w:val="both"/>
        <w:rPr>
          <w:rFonts w:ascii="Palatino Linotype" w:eastAsia="Palatino Linotype" w:hAnsi="Palatino Linotype" w:cs="Palatino Linotype"/>
          <w:i/>
        </w:rPr>
      </w:pPr>
      <w:r w:rsidRPr="005F6DCF">
        <w:rPr>
          <w:rFonts w:ascii="Palatino Linotype" w:eastAsia="Palatino Linotype" w:hAnsi="Palatino Linotype" w:cs="Palatino Linotype"/>
          <w:b/>
          <w:i/>
        </w:rPr>
        <w:t>La captura y registro de la información suministrada a la base de datos son obligatorios y estarán a cargo de las instituciones policiales de los tres órdenes de gobierno</w:t>
      </w:r>
      <w:r w:rsidRPr="005F6DCF">
        <w:rPr>
          <w:rFonts w:ascii="Palatino Linotype" w:eastAsia="Palatino Linotype" w:hAnsi="Palatino Linotype" w:cs="Palatino Linotype"/>
          <w:i/>
        </w:rPr>
        <w:t>;</w:t>
      </w:r>
    </w:p>
    <w:p w14:paraId="0C518E7E" w14:textId="77777777" w:rsidR="00AC67B2" w:rsidRPr="005F6DCF" w:rsidRDefault="004F1571">
      <w:pPr>
        <w:tabs>
          <w:tab w:val="left" w:pos="141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II.</w:t>
      </w:r>
      <w:r w:rsidRPr="005F6DCF">
        <w:rPr>
          <w:rFonts w:ascii="Palatino Linotype" w:eastAsia="Palatino Linotype" w:hAnsi="Palatino Linotype" w:cs="Palatino Linotype"/>
          <w:i/>
        </w:rPr>
        <w:t xml:space="preserve"> El suministro de la información se realizará con apego a los datos contenidos en el IPH;</w:t>
      </w:r>
    </w:p>
    <w:p w14:paraId="2FD428ED" w14:textId="77777777" w:rsidR="00AC67B2" w:rsidRPr="005F6DCF" w:rsidRDefault="004F1571">
      <w:pPr>
        <w:tabs>
          <w:tab w:val="left" w:pos="141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III</w:t>
      </w:r>
      <w:r w:rsidRPr="005F6DCF">
        <w:rPr>
          <w:rFonts w:ascii="Palatino Linotype" w:eastAsia="Palatino Linotype" w:hAnsi="Palatino Linotype" w:cs="Palatino Linotype"/>
          <w:i/>
        </w:rPr>
        <w:t>. El registro de los datos contenidos en el IPH y su digitalización se harán de manera inmediata, sin que exceda de un término máximo de veinticuatro horas contadas a partir de la hora de recepción por parte de la autoridad competente, y</w:t>
      </w:r>
    </w:p>
    <w:p w14:paraId="7932EBEE" w14:textId="77777777" w:rsidR="00AC67B2" w:rsidRPr="005F6DCF" w:rsidRDefault="004F1571">
      <w:pPr>
        <w:tabs>
          <w:tab w:val="left" w:pos="1418"/>
        </w:tabs>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IV. </w:t>
      </w:r>
      <w:r w:rsidRPr="005F6DCF">
        <w:rPr>
          <w:rFonts w:ascii="Palatino Linotype" w:eastAsia="Palatino Linotype" w:hAnsi="Palatino Linotype" w:cs="Palatino Linotype"/>
          <w:i/>
        </w:rPr>
        <w:t>La Secretaría garantizará la operación, disponibilidad, interconexión y mantenimiento de los componentes tecnológicos que soporten la base de datos y sistemas informáticos del IPH.”</w:t>
      </w:r>
    </w:p>
    <w:p w14:paraId="3191EF84" w14:textId="77777777" w:rsidR="00AC67B2" w:rsidRPr="005F6DCF" w:rsidRDefault="00AC67B2">
      <w:pPr>
        <w:spacing w:after="0" w:line="360" w:lineRule="auto"/>
        <w:ind w:right="900"/>
        <w:jc w:val="both"/>
        <w:rPr>
          <w:rFonts w:ascii="Palatino Linotype" w:eastAsia="Palatino Linotype" w:hAnsi="Palatino Linotype" w:cs="Palatino Linotype"/>
          <w:i/>
          <w:sz w:val="24"/>
          <w:szCs w:val="24"/>
        </w:rPr>
      </w:pPr>
    </w:p>
    <w:p w14:paraId="469E5DB7"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De lo anterior, se deduce que del informe policial homologado, tiene por objeto que las Instituciones policiales documenten la información relacionada con las puestas a </w:t>
      </w:r>
      <w:r w:rsidRPr="005F6DCF">
        <w:rPr>
          <w:rFonts w:ascii="Palatino Linotype" w:eastAsia="Palatino Linotype" w:hAnsi="Palatino Linotype" w:cs="Palatino Linotype"/>
          <w:sz w:val="24"/>
          <w:szCs w:val="24"/>
        </w:rPr>
        <w:lastRenderedPageBreak/>
        <w:t>disposición de personas y/u objetos derivados de su intervención, para con ello, deben hacer más eficiente el debido proceso y fomentar el uso de la información para acciones de inteligencia; por lo tanto, dicho informe únicamente es entregado junto con la persona detenida o bien, con los objetos que fueron asegurados en el hecho y/o acto probablemente constitutivo de delito. Es importante dejar de lado que no se están solicitando estos documentos, sino información estadística únicamente.</w:t>
      </w:r>
    </w:p>
    <w:p w14:paraId="447E0940"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3235B8F0"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En este orden de ideas, es evidente que el Informe Policial Homologado se entrega en el momento que un elemento policial pone a disposición a una persona u objetos recabados del lugar en el que ocurrieron los hechos delictivos y/o faltas administrativas; por lo tanto, es claro que no en todos los casos en que se conoce de una conducta delictiva y se inicia una carpeta de investigación, o se agrega un informe policial homologado, pues es evidente que existen diversos tipos de delitos que se pueden configurar sin que se genere el informe en comento, tal como de manera enunciativa más no limitativa, es el caso de la extorsión, ya que, a través de la comunicación vía celular, los delincuentes plantean supuestos escenarios que incluyen situaciones de riesgo o peligro para la posible víctima y/o familiares, tales como amenaza de daño físico o patrimonial, secuestros, detenciones de familiares a causa de un delito, así como actividades de organizaciones delictivas que “vendían” seguridad, entre otras, esto, con la finalidad de obtener una cifra económica a cambio de la solución del conflicto.</w:t>
      </w:r>
    </w:p>
    <w:p w14:paraId="52049D1D"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160C37C8"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De lo anterior, al momento de interponer la denuncia correspondiente, es claro que no intervienen elementos policiales que puedan generar el informe policial homologado, toda vez que difícilmente se pone a una persona a disposición o bien, se presentan elementos recabados en el acto, ya que, es tema de conocimiento público, que muchas de esas llamadas provienen de centros penitenciarios establecidos en diversas Entidades Federativas, y como se precisó anteriormente, al consumarse la extorsión, el dinero obtenido de dicha actividad se triangula a través de cuentas bancarias que en ocasiones terminan sin un rastro específico, por lo que, no existe persona y/u objetos que presentar, siendo el relato de la persona afectada, el único elemento con el que se cuenta y así, procede asentarlo en la estadística de incidencia delictiva generada. </w:t>
      </w:r>
    </w:p>
    <w:p w14:paraId="6DC4A9C1"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2CB13080"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En congruencia con lo expuesto, no se deja lado que si bien, existen delitos que por su naturaleza si intervienen elementos policiales y derivado de ello se recaban objetos además de presentar a los probables responsables ante el Ministerio Público, datos que deben ser reproducidos en el informe policial homologado, no obstante, es preciso reiterar que el Particular solicitó información estadística de la incidencia delictiva, lo cual, corresponde únicamente al número de hechos y/o actos de los que se tuvo conocimiento y con base en ello, </w:t>
      </w:r>
      <w:r w:rsidRPr="005F6DCF">
        <w:rPr>
          <w:rFonts w:ascii="Palatino Linotype" w:eastAsia="Palatino Linotype" w:hAnsi="Palatino Linotype" w:cs="Palatino Linotype"/>
          <w:b/>
          <w:sz w:val="24"/>
          <w:szCs w:val="24"/>
        </w:rPr>
        <w:t>EL SUJETO OBLIGADO</w:t>
      </w:r>
      <w:r w:rsidRPr="005F6DCF">
        <w:rPr>
          <w:rFonts w:ascii="Palatino Linotype" w:eastAsia="Palatino Linotype" w:hAnsi="Palatino Linotype" w:cs="Palatino Linotype"/>
          <w:sz w:val="24"/>
          <w:szCs w:val="24"/>
        </w:rPr>
        <w:t xml:space="preserve"> no se encuentra constreñido para buscar en el expediente formado si existe o no, el informe policial homologado, esto, en virtud del artículo 12 de la Ley de Transparencia y Acceso a la </w:t>
      </w:r>
      <w:r w:rsidRPr="005F6DCF">
        <w:rPr>
          <w:rFonts w:ascii="Palatino Linotype" w:eastAsia="Palatino Linotype" w:hAnsi="Palatino Linotype" w:cs="Palatino Linotype"/>
          <w:sz w:val="24"/>
          <w:szCs w:val="24"/>
        </w:rPr>
        <w:lastRenderedPageBreak/>
        <w:t>Información Pública del Estado de México y Municipios, referido en páginas anteriores.</w:t>
      </w:r>
    </w:p>
    <w:p w14:paraId="249E5AD2"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6A0EE63B"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En esta tesitura, es claro que el nivel de desagregación que solicita el Particular, confiere al </w:t>
      </w:r>
      <w:r w:rsidRPr="005F6DCF">
        <w:rPr>
          <w:rFonts w:ascii="Palatino Linotype" w:eastAsia="Palatino Linotype" w:hAnsi="Palatino Linotype" w:cs="Palatino Linotype"/>
          <w:b/>
          <w:sz w:val="24"/>
          <w:szCs w:val="24"/>
        </w:rPr>
        <w:t>SUJETO OBLIGADO</w:t>
      </w:r>
      <w:r w:rsidRPr="005F6DCF">
        <w:rPr>
          <w:rFonts w:ascii="Palatino Linotype" w:eastAsia="Palatino Linotype" w:hAnsi="Palatino Linotype" w:cs="Palatino Linotype"/>
          <w:sz w:val="24"/>
          <w:szCs w:val="24"/>
        </w:rPr>
        <w:t xml:space="preserve"> a practicar una investigación dentro de todos los expedientes formados en razón de una denuncia por hechos y/o actos delictivos, para con ello, precisar si se encuentra o no, el informe de policía homologado y en consecuencia, realizar un pronunciamiento</w:t>
      </w:r>
      <w:r w:rsidRPr="005F6DCF">
        <w:rPr>
          <w:rFonts w:ascii="Palatino Linotype" w:eastAsia="Palatino Linotype" w:hAnsi="Palatino Linotype" w:cs="Palatino Linotype"/>
          <w:i/>
          <w:sz w:val="24"/>
          <w:szCs w:val="24"/>
        </w:rPr>
        <w:t xml:space="preserve"> ad hoc</w:t>
      </w:r>
      <w:r w:rsidRPr="005F6DCF">
        <w:rPr>
          <w:rFonts w:ascii="Palatino Linotype" w:eastAsia="Palatino Linotype" w:hAnsi="Palatino Linotype" w:cs="Palatino Linotype"/>
          <w:sz w:val="24"/>
          <w:szCs w:val="24"/>
        </w:rPr>
        <w:t xml:space="preserve"> a los intereses de este último, situación que como fue precisado, va en contra del criterio número 03/17 emitido por el Pleno del Instituto Nacional de Transparencia, Acceso a la Información y Protección de Datos Personales, citado con antelación.</w:t>
      </w:r>
    </w:p>
    <w:p w14:paraId="58A34B43"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0B8B1D6A"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Establecido lo anterior, es de recordar que el Particular en su solicitud señaló que requería la información, con las coordenadas geográficas, establecidas en el lugar de la intervención, por lo que se trae de nueva cuenta la Ley General del Sistema Nacional de Seguridad Pública, en la cual se establece en su artículo 43 lo que debe contener el informe policial homologado como se muestra a continuación:</w:t>
      </w:r>
    </w:p>
    <w:p w14:paraId="72F41757"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1930486A"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43.-</w:t>
      </w:r>
      <w:r w:rsidRPr="005F6DCF">
        <w:rPr>
          <w:rFonts w:ascii="Palatino Linotype" w:eastAsia="Palatino Linotype" w:hAnsi="Palatino Linotype" w:cs="Palatino Linotype"/>
          <w:i/>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6C56BBE2"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I. El área que lo emite;</w:t>
      </w:r>
    </w:p>
    <w:p w14:paraId="5672C1D7"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II. El usuario capturista;</w:t>
      </w:r>
    </w:p>
    <w:p w14:paraId="0B832EF3"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lastRenderedPageBreak/>
        <w:t>III. Los Datos Generales de registro;</w:t>
      </w:r>
    </w:p>
    <w:p w14:paraId="42ACCB96"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IV. Motivo, que se clasifica en;</w:t>
      </w:r>
    </w:p>
    <w:p w14:paraId="7A0B12E1"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a) Tipo de evento, y</w:t>
      </w:r>
    </w:p>
    <w:p w14:paraId="15E03654"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b) Subtipo de evento.</w:t>
      </w:r>
    </w:p>
    <w:p w14:paraId="55910044"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V. La ubicación del evento y en su caso, los caminos;</w:t>
      </w:r>
    </w:p>
    <w:p w14:paraId="36C4230B"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VI. La descripción de hechos, que deberá detallar modo, tiempo y lugar, entre otros datos.</w:t>
      </w:r>
    </w:p>
    <w:p w14:paraId="1D813DE1"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VII. Entrevistas realizadas, y</w:t>
      </w:r>
    </w:p>
    <w:p w14:paraId="022FB543"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VIII. En caso de detenciones:</w:t>
      </w:r>
    </w:p>
    <w:p w14:paraId="7B497A9E"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a) Señalar los motivos de la detención;</w:t>
      </w:r>
    </w:p>
    <w:p w14:paraId="4CF1F0D7"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b) Descripción de la persona;</w:t>
      </w:r>
    </w:p>
    <w:p w14:paraId="78B1592B"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c) El nombre del detenido y apodo, en su caso;</w:t>
      </w:r>
    </w:p>
    <w:p w14:paraId="46B6CA7F"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d) Descripción de estado físico aparente;</w:t>
      </w:r>
    </w:p>
    <w:p w14:paraId="6D8337FC"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e) Objetos que le fueron encontrados;</w:t>
      </w:r>
    </w:p>
    <w:p w14:paraId="5E07B42F"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f) Autoridad a la que fue puesto a disposición, y</w:t>
      </w:r>
    </w:p>
    <w:p w14:paraId="68984FCE"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g) Lugar en el que fue puesto a disposición.</w:t>
      </w:r>
    </w:p>
    <w:p w14:paraId="363A7EC8"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7D1E9C8A" w14:textId="77777777" w:rsidR="00AC67B2" w:rsidRPr="005F6DCF" w:rsidRDefault="00AC67B2">
      <w:pPr>
        <w:spacing w:after="0" w:line="276" w:lineRule="auto"/>
        <w:ind w:left="1134" w:right="902"/>
        <w:jc w:val="both"/>
        <w:rPr>
          <w:rFonts w:ascii="Palatino Linotype" w:eastAsia="Palatino Linotype" w:hAnsi="Palatino Linotype" w:cs="Palatino Linotype"/>
          <w:sz w:val="24"/>
          <w:szCs w:val="24"/>
        </w:rPr>
      </w:pPr>
    </w:p>
    <w:p w14:paraId="1A684AD4"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Por su parte el Lineamiento Décimo primero de los Lineamientos para el Llenado, Entrega, Recepción, Registro, Resguardo y Consulta del Informe Policial Homologado, dispone lo siguiente:</w:t>
      </w:r>
    </w:p>
    <w:p w14:paraId="2E0B61B0"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05AF5909"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r w:rsidRPr="005F6DCF">
        <w:rPr>
          <w:rFonts w:ascii="Palatino Linotype" w:eastAsia="Palatino Linotype" w:hAnsi="Palatino Linotype" w:cs="Palatino Linotype"/>
          <w:b/>
          <w:i/>
        </w:rPr>
        <w:t>DÉCIMO PRIMERO. LLENADO DEL IPH</w:t>
      </w:r>
      <w:r w:rsidRPr="005F6DCF">
        <w:rPr>
          <w:rFonts w:ascii="Palatino Linotype" w:eastAsia="Palatino Linotype" w:hAnsi="Palatino Linotype" w:cs="Palatino Linotype"/>
          <w:i/>
        </w:rPr>
        <w:t>.</w:t>
      </w:r>
    </w:p>
    <w:p w14:paraId="32F7554F"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Los integrantes de las </w:t>
      </w:r>
      <w:r w:rsidRPr="005F6DCF">
        <w:rPr>
          <w:rFonts w:ascii="Palatino Linotype" w:eastAsia="Palatino Linotype" w:hAnsi="Palatino Linotype" w:cs="Palatino Linotype"/>
          <w:b/>
          <w:i/>
        </w:rPr>
        <w:t>instituciones policiales de los tres órdenes de gobierno</w:t>
      </w:r>
      <w:r w:rsidRPr="005F6DCF">
        <w:rPr>
          <w:rFonts w:ascii="Palatino Linotype" w:eastAsia="Palatino Linotype" w:hAnsi="Palatino Linotype" w:cs="Palatino Linotype"/>
          <w:i/>
        </w:rPr>
        <w:t xml:space="preserve"> deberán registrar en el IPH la información relacionada con las puestas a disposición de personas y/o de objetos derivados de su intervención.</w:t>
      </w:r>
    </w:p>
    <w:p w14:paraId="55908387"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lastRenderedPageBreak/>
        <w:t xml:space="preserve">El IPH para </w:t>
      </w:r>
      <w:r w:rsidRPr="005F6DCF">
        <w:rPr>
          <w:rFonts w:ascii="Palatino Linotype" w:eastAsia="Palatino Linotype" w:hAnsi="Palatino Linotype" w:cs="Palatino Linotype"/>
          <w:b/>
          <w:i/>
        </w:rPr>
        <w:t>hechos probablemente delictivos</w:t>
      </w:r>
      <w:r w:rsidRPr="005F6DCF">
        <w:rPr>
          <w:rFonts w:ascii="Palatino Linotype" w:eastAsia="Palatino Linotype" w:hAnsi="Palatino Linotype" w:cs="Palatino Linotype"/>
          <w:i/>
        </w:rPr>
        <w:t xml:space="preserve"> contendrá al menos los siguientes datos:</w:t>
      </w:r>
    </w:p>
    <w:p w14:paraId="2412A4FE"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I.</w:t>
      </w:r>
      <w:r w:rsidRPr="005F6DCF">
        <w:rPr>
          <w:rFonts w:ascii="Palatino Linotype" w:eastAsia="Palatino Linotype" w:hAnsi="Palatino Linotype" w:cs="Palatino Linotype"/>
          <w:i/>
        </w:rPr>
        <w:t xml:space="preserve">     El Número de Referencia o el Número de folio asignado;</w:t>
      </w:r>
    </w:p>
    <w:p w14:paraId="7A505AAB"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II.</w:t>
      </w:r>
      <w:r w:rsidRPr="005F6DCF">
        <w:rPr>
          <w:rFonts w:ascii="Palatino Linotype" w:eastAsia="Palatino Linotype" w:hAnsi="Palatino Linotype" w:cs="Palatino Linotype"/>
          <w:i/>
        </w:rPr>
        <w:t xml:space="preserve">     Los datos del o los integrantes de la institución policial que lo emite;</w:t>
      </w:r>
    </w:p>
    <w:p w14:paraId="77B34D60"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III.</w:t>
      </w:r>
      <w:r w:rsidRPr="005F6DCF">
        <w:rPr>
          <w:rFonts w:ascii="Palatino Linotype" w:eastAsia="Palatino Linotype" w:hAnsi="Palatino Linotype" w:cs="Palatino Linotype"/>
          <w:i/>
        </w:rPr>
        <w:t xml:space="preserve">    Los datos de la autoridad competente que lo recibe;</w:t>
      </w:r>
    </w:p>
    <w:p w14:paraId="34AC5470"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IV.</w:t>
      </w:r>
      <w:r w:rsidRPr="005F6DCF">
        <w:rPr>
          <w:rFonts w:ascii="Palatino Linotype" w:eastAsia="Palatino Linotype" w:hAnsi="Palatino Linotype" w:cs="Palatino Linotype"/>
          <w:i/>
        </w:rPr>
        <w:t xml:space="preserve">   Los datos generales de la intervención o actuación;</w:t>
      </w:r>
    </w:p>
    <w:p w14:paraId="52300A34"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V.</w:t>
      </w:r>
      <w:r w:rsidRPr="005F6DCF">
        <w:rPr>
          <w:rFonts w:ascii="Palatino Linotype" w:eastAsia="Palatino Linotype" w:hAnsi="Palatino Linotype" w:cs="Palatino Linotype"/>
          <w:i/>
        </w:rPr>
        <w:t xml:space="preserve">    El motivo de la intervención o actuación;</w:t>
      </w:r>
    </w:p>
    <w:p w14:paraId="18044B9A"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VI.</w:t>
      </w:r>
      <w:r w:rsidRPr="005F6DCF">
        <w:rPr>
          <w:rFonts w:ascii="Palatino Linotype" w:eastAsia="Palatino Linotype" w:hAnsi="Palatino Linotype" w:cs="Palatino Linotype"/>
          <w:i/>
        </w:rPr>
        <w:t xml:space="preserve">   </w:t>
      </w:r>
      <w:r w:rsidRPr="005F6DCF">
        <w:rPr>
          <w:rFonts w:ascii="Palatino Linotype" w:eastAsia="Palatino Linotype" w:hAnsi="Palatino Linotype" w:cs="Palatino Linotype"/>
          <w:b/>
          <w:i/>
        </w:rPr>
        <w:t>La ubicación del o los lugares de la intervención o actuación</w:t>
      </w:r>
      <w:r w:rsidRPr="005F6DCF">
        <w:rPr>
          <w:rFonts w:ascii="Palatino Linotype" w:eastAsia="Palatino Linotype" w:hAnsi="Palatino Linotype" w:cs="Palatino Linotype"/>
          <w:i/>
        </w:rPr>
        <w:t>;</w:t>
      </w:r>
    </w:p>
    <w:p w14:paraId="77D51D32"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VII</w:t>
      </w:r>
      <w:r w:rsidRPr="005F6DCF">
        <w:rPr>
          <w:rFonts w:ascii="Palatino Linotype" w:eastAsia="Palatino Linotype" w:hAnsi="Palatino Linotype" w:cs="Palatino Linotype"/>
          <w:i/>
        </w:rPr>
        <w:t>.   La descripción de hechos, que deberá detallar modo, tiempo y lugar, entre otros datos. Así como, justificar razonablemente el control provisional preventivo y/o los niveles de contacto;</w:t>
      </w:r>
    </w:p>
    <w:p w14:paraId="45CE0797"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VIII</w:t>
      </w:r>
      <w:r w:rsidRPr="005F6DCF">
        <w:rPr>
          <w:rFonts w:ascii="Palatino Linotype" w:eastAsia="Palatino Linotype" w:hAnsi="Palatino Linotype" w:cs="Palatino Linotype"/>
          <w:i/>
        </w:rPr>
        <w:t>.  En caso de personas detenidas:</w:t>
      </w:r>
    </w:p>
    <w:p w14:paraId="0C061296" w14:textId="77777777" w:rsidR="00AC67B2" w:rsidRPr="005F6DCF" w:rsidRDefault="004F1571">
      <w:pPr>
        <w:spacing w:after="0" w:line="276" w:lineRule="auto"/>
        <w:ind w:left="1418"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a)</w:t>
      </w:r>
      <w:r w:rsidRPr="005F6DCF">
        <w:rPr>
          <w:rFonts w:ascii="Palatino Linotype" w:eastAsia="Palatino Linotype" w:hAnsi="Palatino Linotype" w:cs="Palatino Linotype"/>
          <w:i/>
        </w:rPr>
        <w:t xml:space="preserve"> El Número del Registro Nacional de Detenciones;</w:t>
      </w:r>
    </w:p>
    <w:p w14:paraId="6003B917" w14:textId="77777777" w:rsidR="00AC67B2" w:rsidRPr="005F6DCF" w:rsidRDefault="004F1571">
      <w:pPr>
        <w:spacing w:after="0" w:line="276" w:lineRule="auto"/>
        <w:ind w:left="1418"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b)</w:t>
      </w:r>
      <w:r w:rsidRPr="005F6DCF">
        <w:rPr>
          <w:rFonts w:ascii="Palatino Linotype" w:eastAsia="Palatino Linotype" w:hAnsi="Palatino Linotype" w:cs="Palatino Linotype"/>
          <w:i/>
        </w:rPr>
        <w:t xml:space="preserve"> Los motivos de la detención;</w:t>
      </w:r>
    </w:p>
    <w:p w14:paraId="09E094D4" w14:textId="77777777" w:rsidR="00AC67B2" w:rsidRPr="005F6DCF" w:rsidRDefault="004F1571">
      <w:pPr>
        <w:spacing w:after="0" w:line="276" w:lineRule="auto"/>
        <w:ind w:left="1418"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c) </w:t>
      </w:r>
      <w:r w:rsidRPr="005F6DCF">
        <w:rPr>
          <w:rFonts w:ascii="Palatino Linotype" w:eastAsia="Palatino Linotype" w:hAnsi="Palatino Linotype" w:cs="Palatino Linotype"/>
          <w:i/>
        </w:rPr>
        <w:t>Los datos generales de la persona;</w:t>
      </w:r>
    </w:p>
    <w:p w14:paraId="07BA4AF5" w14:textId="77777777" w:rsidR="00AC67B2" w:rsidRPr="005F6DCF" w:rsidRDefault="004F1571">
      <w:pPr>
        <w:spacing w:after="0" w:line="276" w:lineRule="auto"/>
        <w:ind w:left="1418"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d) </w:t>
      </w:r>
      <w:r w:rsidRPr="005F6DCF">
        <w:rPr>
          <w:rFonts w:ascii="Palatino Linotype" w:eastAsia="Palatino Linotype" w:hAnsi="Palatino Linotype" w:cs="Palatino Linotype"/>
          <w:i/>
        </w:rPr>
        <w:t>La descripción de la persona, incluyendo su estado físico aparente;</w:t>
      </w:r>
    </w:p>
    <w:p w14:paraId="10DA467D" w14:textId="77777777" w:rsidR="00AC67B2" w:rsidRPr="005F6DCF" w:rsidRDefault="004F1571">
      <w:pPr>
        <w:spacing w:after="0" w:line="276" w:lineRule="auto"/>
        <w:ind w:left="1418"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e) </w:t>
      </w:r>
      <w:r w:rsidRPr="005F6DCF">
        <w:rPr>
          <w:rFonts w:ascii="Palatino Linotype" w:eastAsia="Palatino Linotype" w:hAnsi="Palatino Linotype" w:cs="Palatino Linotype"/>
          <w:i/>
        </w:rPr>
        <w:t>Las armas de fuego y/o los objetos que le fueron recolectados y/o asegurados, y</w:t>
      </w:r>
    </w:p>
    <w:p w14:paraId="20CEE6B4" w14:textId="77777777" w:rsidR="00AC67B2" w:rsidRPr="005F6DCF" w:rsidRDefault="004F1571">
      <w:pPr>
        <w:spacing w:after="0" w:line="276" w:lineRule="auto"/>
        <w:ind w:left="1418"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f)</w:t>
      </w:r>
      <w:r w:rsidRPr="005F6DCF">
        <w:rPr>
          <w:rFonts w:ascii="Palatino Linotype" w:eastAsia="Palatino Linotype" w:hAnsi="Palatino Linotype" w:cs="Palatino Linotype"/>
          <w:i/>
        </w:rPr>
        <w:t xml:space="preserve"> El lugar al que es puesta a disposición la persona;</w:t>
      </w:r>
    </w:p>
    <w:p w14:paraId="3C755132"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IX</w:t>
      </w:r>
      <w:r w:rsidRPr="005F6DCF">
        <w:rPr>
          <w:rFonts w:ascii="Palatino Linotype" w:eastAsia="Palatino Linotype" w:hAnsi="Palatino Linotype" w:cs="Palatino Linotype"/>
          <w:i/>
        </w:rPr>
        <w:t>.   En caso de lesionados y/o fallecidos, un informe del uso de la fuerza en el que se describa la conducta que lo motivó y el nivel proporcional empleado de acuerdo con lo dispuesto por los artículos 10 y 11 de la Ley Nacional sobre el Uso de la Fuerza. Éste será distinto al reporte pormenorizado señalado en el artículo 32 de la misma Ley;</w:t>
      </w:r>
    </w:p>
    <w:p w14:paraId="7BB8C1C7"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X</w:t>
      </w:r>
      <w:r w:rsidRPr="005F6DCF">
        <w:rPr>
          <w:rFonts w:ascii="Palatino Linotype" w:eastAsia="Palatino Linotype" w:hAnsi="Palatino Linotype" w:cs="Palatino Linotype"/>
          <w:i/>
        </w:rPr>
        <w:t>. En caso de inspección de vehículo, los datos generales sobre sus características;</w:t>
      </w:r>
    </w:p>
    <w:p w14:paraId="79EEEE98"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XI.</w:t>
      </w:r>
      <w:r w:rsidRPr="005F6DCF">
        <w:rPr>
          <w:rFonts w:ascii="Palatino Linotype" w:eastAsia="Palatino Linotype" w:hAnsi="Palatino Linotype" w:cs="Palatino Linotype"/>
          <w:i/>
        </w:rPr>
        <w:t xml:space="preserve"> En caso de recolección y/o aseguramiento de armas de fuego u objetos, los datos generales sobre sus características y apariencias;</w:t>
      </w:r>
    </w:p>
    <w:p w14:paraId="5E442E6F"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XII. </w:t>
      </w:r>
      <w:r w:rsidRPr="005F6DCF">
        <w:rPr>
          <w:rFonts w:ascii="Palatino Linotype" w:eastAsia="Palatino Linotype" w:hAnsi="Palatino Linotype" w:cs="Palatino Linotype"/>
          <w:i/>
        </w:rPr>
        <w:t>En caso de preservar el lugar de la intervención o actuación, los datos generales sobre su entrega-recepción, y</w:t>
      </w:r>
    </w:p>
    <w:p w14:paraId="78B643D8"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XIII</w:t>
      </w:r>
      <w:r w:rsidRPr="005F6DCF">
        <w:rPr>
          <w:rFonts w:ascii="Palatino Linotype" w:eastAsia="Palatino Linotype" w:hAnsi="Palatino Linotype" w:cs="Palatino Linotype"/>
          <w:i/>
        </w:rPr>
        <w:t>. En caso de entrevistas, los datos generales de la persona entrevistada y el relato de la misma.</w:t>
      </w:r>
    </w:p>
    <w:p w14:paraId="0355A86A"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lastRenderedPageBreak/>
        <w:t xml:space="preserve">El IPH para </w:t>
      </w:r>
      <w:r w:rsidRPr="005F6DCF">
        <w:rPr>
          <w:rFonts w:ascii="Palatino Linotype" w:eastAsia="Palatino Linotype" w:hAnsi="Palatino Linotype" w:cs="Palatino Linotype"/>
          <w:b/>
          <w:i/>
        </w:rPr>
        <w:t>infracciones administrativas</w:t>
      </w:r>
      <w:r w:rsidRPr="005F6DCF">
        <w:rPr>
          <w:rFonts w:ascii="Palatino Linotype" w:eastAsia="Palatino Linotype" w:hAnsi="Palatino Linotype" w:cs="Palatino Linotype"/>
          <w:i/>
        </w:rPr>
        <w:t xml:space="preserve"> contendrá al menos los siguientes datos:</w:t>
      </w:r>
    </w:p>
    <w:p w14:paraId="082A9033"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I.</w:t>
      </w:r>
      <w:r w:rsidRPr="005F6DCF">
        <w:rPr>
          <w:rFonts w:ascii="Palatino Linotype" w:eastAsia="Palatino Linotype" w:hAnsi="Palatino Linotype" w:cs="Palatino Linotype"/>
          <w:i/>
        </w:rPr>
        <w:t xml:space="preserve"> El Número de Referencia o el Número de folio asignado;</w:t>
      </w:r>
    </w:p>
    <w:p w14:paraId="63EAB603"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II. </w:t>
      </w:r>
      <w:r w:rsidRPr="005F6DCF">
        <w:rPr>
          <w:rFonts w:ascii="Palatino Linotype" w:eastAsia="Palatino Linotype" w:hAnsi="Palatino Linotype" w:cs="Palatino Linotype"/>
          <w:i/>
        </w:rPr>
        <w:t>Los datos del o los integrantes de la institución policial que lo emite;</w:t>
      </w:r>
    </w:p>
    <w:p w14:paraId="3E5587DA"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III. </w:t>
      </w:r>
      <w:r w:rsidRPr="005F6DCF">
        <w:rPr>
          <w:rFonts w:ascii="Palatino Linotype" w:eastAsia="Palatino Linotype" w:hAnsi="Palatino Linotype" w:cs="Palatino Linotype"/>
          <w:i/>
        </w:rPr>
        <w:t>Los datos de la autoridad competente que lo recibe;</w:t>
      </w:r>
    </w:p>
    <w:p w14:paraId="72498C36"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IV. </w:t>
      </w:r>
      <w:r w:rsidRPr="005F6DCF">
        <w:rPr>
          <w:rFonts w:ascii="Palatino Linotype" w:eastAsia="Palatino Linotype" w:hAnsi="Palatino Linotype" w:cs="Palatino Linotype"/>
          <w:i/>
        </w:rPr>
        <w:t>Los datos generales de la intervención o actuación;</w:t>
      </w:r>
    </w:p>
    <w:p w14:paraId="0A94E18A"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V</w:t>
      </w:r>
      <w:r w:rsidRPr="005F6DCF">
        <w:rPr>
          <w:rFonts w:ascii="Palatino Linotype" w:eastAsia="Palatino Linotype" w:hAnsi="Palatino Linotype" w:cs="Palatino Linotype"/>
          <w:i/>
        </w:rPr>
        <w:t>. El motivo de la intervención o actuación;</w:t>
      </w:r>
    </w:p>
    <w:p w14:paraId="0C9D3098"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VI.</w:t>
      </w:r>
      <w:r w:rsidRPr="005F6DCF">
        <w:rPr>
          <w:rFonts w:ascii="Palatino Linotype" w:eastAsia="Palatino Linotype" w:hAnsi="Palatino Linotype" w:cs="Palatino Linotype"/>
          <w:i/>
        </w:rPr>
        <w:t xml:space="preserve"> </w:t>
      </w:r>
      <w:r w:rsidRPr="005F6DCF">
        <w:rPr>
          <w:rFonts w:ascii="Palatino Linotype" w:eastAsia="Palatino Linotype" w:hAnsi="Palatino Linotype" w:cs="Palatino Linotype"/>
          <w:b/>
          <w:i/>
        </w:rPr>
        <w:t>La ubicación del o los lugares de la intervención o actuación</w:t>
      </w:r>
      <w:r w:rsidRPr="005F6DCF">
        <w:rPr>
          <w:rFonts w:ascii="Palatino Linotype" w:eastAsia="Palatino Linotype" w:hAnsi="Palatino Linotype" w:cs="Palatino Linotype"/>
          <w:i/>
        </w:rPr>
        <w:t>;</w:t>
      </w:r>
    </w:p>
    <w:p w14:paraId="055DF94F"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VII</w:t>
      </w:r>
      <w:r w:rsidRPr="005F6DCF">
        <w:rPr>
          <w:rFonts w:ascii="Palatino Linotype" w:eastAsia="Palatino Linotype" w:hAnsi="Palatino Linotype" w:cs="Palatino Linotype"/>
          <w:i/>
        </w:rPr>
        <w:t>. La descripción de hechos, que deberá detallar modo, tiempo y lugar, entre otros datos. Así como, justificar razonablemente el control provisional preventivo y/o los niveles de contacto;</w:t>
      </w:r>
    </w:p>
    <w:p w14:paraId="0132071F"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VIII</w:t>
      </w:r>
      <w:r w:rsidRPr="005F6DCF">
        <w:rPr>
          <w:rFonts w:ascii="Palatino Linotype" w:eastAsia="Palatino Linotype" w:hAnsi="Palatino Linotype" w:cs="Palatino Linotype"/>
          <w:i/>
        </w:rPr>
        <w:t>. En caso de personas arrestadas:</w:t>
      </w:r>
    </w:p>
    <w:p w14:paraId="7747E54F" w14:textId="77777777" w:rsidR="00AC67B2" w:rsidRPr="005F6DCF" w:rsidRDefault="004F1571">
      <w:pPr>
        <w:spacing w:after="0" w:line="276" w:lineRule="auto"/>
        <w:ind w:left="1418"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a)</w:t>
      </w:r>
      <w:r w:rsidRPr="005F6DCF">
        <w:rPr>
          <w:rFonts w:ascii="Palatino Linotype" w:eastAsia="Palatino Linotype" w:hAnsi="Palatino Linotype" w:cs="Palatino Linotype"/>
          <w:i/>
        </w:rPr>
        <w:t xml:space="preserve">   El Número del Registro Nacional de Detenciones;</w:t>
      </w:r>
    </w:p>
    <w:p w14:paraId="1C34F89F" w14:textId="77777777" w:rsidR="00AC67B2" w:rsidRPr="005F6DCF" w:rsidRDefault="004F1571">
      <w:pPr>
        <w:spacing w:after="0" w:line="276" w:lineRule="auto"/>
        <w:ind w:left="1418"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b)</w:t>
      </w:r>
      <w:r w:rsidRPr="005F6DCF">
        <w:rPr>
          <w:rFonts w:ascii="Palatino Linotype" w:eastAsia="Palatino Linotype" w:hAnsi="Palatino Linotype" w:cs="Palatino Linotype"/>
          <w:i/>
        </w:rPr>
        <w:t xml:space="preserve">   Los motivos de la detención;</w:t>
      </w:r>
    </w:p>
    <w:p w14:paraId="3732A096" w14:textId="77777777" w:rsidR="00AC67B2" w:rsidRPr="005F6DCF" w:rsidRDefault="004F1571">
      <w:pPr>
        <w:spacing w:after="0" w:line="276" w:lineRule="auto"/>
        <w:ind w:left="1418"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c)  </w:t>
      </w:r>
      <w:r w:rsidRPr="005F6DCF">
        <w:rPr>
          <w:rFonts w:ascii="Palatino Linotype" w:eastAsia="Palatino Linotype" w:hAnsi="Palatino Linotype" w:cs="Palatino Linotype"/>
          <w:i/>
        </w:rPr>
        <w:t xml:space="preserve"> Los datos generales de la persona;</w:t>
      </w:r>
    </w:p>
    <w:p w14:paraId="2C477681" w14:textId="77777777" w:rsidR="00AC67B2" w:rsidRPr="005F6DCF" w:rsidRDefault="004F1571">
      <w:pPr>
        <w:spacing w:after="0" w:line="276" w:lineRule="auto"/>
        <w:ind w:left="1418"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d)   </w:t>
      </w:r>
      <w:r w:rsidRPr="005F6DCF">
        <w:rPr>
          <w:rFonts w:ascii="Palatino Linotype" w:eastAsia="Palatino Linotype" w:hAnsi="Palatino Linotype" w:cs="Palatino Linotype"/>
          <w:i/>
        </w:rPr>
        <w:t>La descripción de la persona, incluyendo su estado físico aparente, y</w:t>
      </w:r>
    </w:p>
    <w:p w14:paraId="4C9A0ECD" w14:textId="77777777" w:rsidR="00AC67B2" w:rsidRPr="005F6DCF" w:rsidRDefault="004F1571">
      <w:pPr>
        <w:spacing w:after="0" w:line="276" w:lineRule="auto"/>
        <w:ind w:left="1418"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e)   </w:t>
      </w:r>
      <w:r w:rsidRPr="005F6DCF">
        <w:rPr>
          <w:rFonts w:ascii="Palatino Linotype" w:eastAsia="Palatino Linotype" w:hAnsi="Palatino Linotype" w:cs="Palatino Linotype"/>
          <w:i/>
        </w:rPr>
        <w:t>El lugar en el que es puesta a disposición la persona, y</w:t>
      </w:r>
    </w:p>
    <w:p w14:paraId="4D36A371" w14:textId="77777777" w:rsidR="00AC67B2" w:rsidRPr="005F6DCF" w:rsidRDefault="004F1571">
      <w:pPr>
        <w:spacing w:after="0" w:line="276" w:lineRule="auto"/>
        <w:ind w:left="1134"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IX.</w:t>
      </w:r>
      <w:r w:rsidRPr="005F6DCF">
        <w:rPr>
          <w:rFonts w:ascii="Palatino Linotype" w:eastAsia="Palatino Linotype" w:hAnsi="Palatino Linotype" w:cs="Palatino Linotype"/>
          <w:i/>
        </w:rPr>
        <w:t xml:space="preserve"> En caso de involucramiento de vehículo, los datos generales sobre sus características.</w:t>
      </w:r>
    </w:p>
    <w:p w14:paraId="4428FF24"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En el llenado del IPH se anotará por completo la información del evento. En caso de no contar con algún dato, no se realice la actividad y/o no aplique su llenado, se deberá dejar constancia de ello, o testar o cancelar el espacio respectivo a fin de que no se haga un mal uso de él.</w:t>
      </w:r>
    </w:p>
    <w:p w14:paraId="73D0E0CA"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No se exigirá la totalidad del llenado y entrega de los Anexos cuando el caso no lo amerite.”</w:t>
      </w:r>
    </w:p>
    <w:p w14:paraId="2F4CA7FC"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2AD5391A"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De lo anterior, no se advierte la obligación de que el informe policial homologado deba contener coordenadas geográficas, sino solamente la ubicación del evento, el cual puede ser solventado con la dirección, por lo que la información se debe proporcionar con el mayor grado de desagregación posible, ya que al nivel que </w:t>
      </w:r>
      <w:r w:rsidRPr="005F6DCF">
        <w:rPr>
          <w:rFonts w:ascii="Palatino Linotype" w:eastAsia="Palatino Linotype" w:hAnsi="Palatino Linotype" w:cs="Palatino Linotype"/>
          <w:sz w:val="24"/>
          <w:szCs w:val="24"/>
        </w:rPr>
        <w:lastRenderedPageBreak/>
        <w:t xml:space="preserve">solicita el Particular, confiere al Sujeto Obligado a practicar una investigación, por lo que el derecho de acceso a la información pública se satisface en aquellos casos en que se entregue el soporte documental en el que conste la información solicitada, sin necesidad de elaborar documentos </w:t>
      </w:r>
      <w:r w:rsidRPr="005F6DCF">
        <w:rPr>
          <w:rFonts w:ascii="Palatino Linotype" w:eastAsia="Palatino Linotype" w:hAnsi="Palatino Linotype" w:cs="Palatino Linotype"/>
          <w:i/>
          <w:sz w:val="24"/>
          <w:szCs w:val="24"/>
        </w:rPr>
        <w:t>ad hoc</w:t>
      </w:r>
      <w:r w:rsidRPr="005F6DCF">
        <w:rPr>
          <w:rFonts w:ascii="Palatino Linotype" w:eastAsia="Palatino Linotype" w:hAnsi="Palatino Linotype" w:cs="Palatino Linotype"/>
          <w:sz w:val="24"/>
          <w:szCs w:val="24"/>
        </w:rPr>
        <w:t>; lo cual, toma sustento en el artículo 160 de la Ley de Transparencia y Acceso a la Información Pública del Estado de México y Municipios, el cual refiere que los sujetos obligados deberán entregar la información que obre en sus archivos. Además, resulta aplicable el Criterio 03/17 del Instituto Nacional de Transparencia, Acceso a la Información y Protección de Datos Personales, previamente citado.</w:t>
      </w:r>
    </w:p>
    <w:p w14:paraId="50FC6A05"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7E7C17E8"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No obstante a lo anterior, en un ejercicio de máxima publicidad, </w:t>
      </w:r>
      <w:r w:rsidRPr="005F6DCF">
        <w:rPr>
          <w:rFonts w:ascii="Palatino Linotype" w:eastAsia="Palatino Linotype" w:hAnsi="Palatino Linotype" w:cs="Palatino Linotype"/>
          <w:b/>
          <w:sz w:val="24"/>
          <w:szCs w:val="24"/>
        </w:rPr>
        <w:t>EL SUJETO OBLIGADO</w:t>
      </w:r>
      <w:r w:rsidRPr="005F6DCF">
        <w:rPr>
          <w:rFonts w:ascii="Palatino Linotype" w:eastAsia="Palatino Linotype" w:hAnsi="Palatino Linotype" w:cs="Palatino Linotype"/>
          <w:sz w:val="24"/>
          <w:szCs w:val="24"/>
        </w:rPr>
        <w:t>,</w:t>
      </w:r>
      <w:r w:rsidRPr="005F6DCF">
        <w:rPr>
          <w:rFonts w:ascii="Palatino Linotype" w:eastAsia="Palatino Linotype" w:hAnsi="Palatino Linotype" w:cs="Palatino Linotype"/>
          <w:b/>
          <w:sz w:val="24"/>
          <w:szCs w:val="24"/>
        </w:rPr>
        <w:t xml:space="preserve"> </w:t>
      </w:r>
      <w:r w:rsidRPr="005F6DCF">
        <w:rPr>
          <w:rFonts w:ascii="Palatino Linotype" w:eastAsia="Palatino Linotype" w:hAnsi="Palatino Linotype" w:cs="Palatino Linotype"/>
          <w:sz w:val="24"/>
          <w:szCs w:val="24"/>
        </w:rPr>
        <w:t xml:space="preserve">proporcionó mediante informe justificado la estadística de la incidencia delictiva y de faltas administrativas del mes de marzo al mes de agosto de dos mil veinticuatro, en donde se advierte el tipo de incidente o evento, hora del incidente o evento, fecha del incidente o evento, lugar del incidente o evento, ubicación del incidente o evento y las coordenadas geográficas del incidente o evento, sin embargo, no se puso a la vista de </w:t>
      </w:r>
      <w:r w:rsidRPr="005F6DCF">
        <w:rPr>
          <w:rFonts w:ascii="Palatino Linotype" w:eastAsia="Palatino Linotype" w:hAnsi="Palatino Linotype" w:cs="Palatino Linotype"/>
          <w:b/>
          <w:sz w:val="24"/>
          <w:szCs w:val="24"/>
        </w:rPr>
        <w:t xml:space="preserve">LA PARTE RECURRENTE, </w:t>
      </w:r>
      <w:r w:rsidRPr="005F6DCF">
        <w:rPr>
          <w:rFonts w:ascii="Palatino Linotype" w:eastAsia="Palatino Linotype" w:hAnsi="Palatino Linotype" w:cs="Palatino Linotype"/>
          <w:sz w:val="24"/>
          <w:szCs w:val="24"/>
        </w:rPr>
        <w:t xml:space="preserve">toda vez que, las coordenadas geográficas permiten localizar domicilios concretos, que pueden pertenecen a particulares, que de acuerdo a lo señalado en los artículos 2.3 y 2.5 del Código Civil del Estado de México, el domicilio es un atributo de la personalidad y un derecho de las personas; además que tiene como propósito que </w:t>
      </w:r>
      <w:r w:rsidRPr="005F6DCF">
        <w:rPr>
          <w:rFonts w:ascii="Palatino Linotype" w:eastAsia="Palatino Linotype" w:hAnsi="Palatino Linotype" w:cs="Palatino Linotype"/>
          <w:sz w:val="24"/>
          <w:szCs w:val="24"/>
        </w:rPr>
        <w:lastRenderedPageBreak/>
        <w:t xml:space="preserve">una persona pueda establecerse temporal o permanentemente en un lugar determinado, para habitar, establecer su centro de trabajo o negocios. </w:t>
      </w:r>
    </w:p>
    <w:p w14:paraId="79AE142B"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26489D40" w14:textId="77777777" w:rsidR="00AC67B2" w:rsidRPr="005F6DCF" w:rsidRDefault="004F1571">
      <w:pPr>
        <w:spacing w:after="0" w:line="360" w:lineRule="auto"/>
        <w:jc w:val="both"/>
        <w:rPr>
          <w:rFonts w:ascii="Palatino Linotype" w:eastAsia="Palatino Linotype" w:hAnsi="Palatino Linotype" w:cs="Palatino Linotype"/>
          <w:b/>
          <w:sz w:val="24"/>
          <w:szCs w:val="24"/>
        </w:rPr>
      </w:pPr>
      <w:r w:rsidRPr="005F6DCF">
        <w:rPr>
          <w:rFonts w:ascii="Palatino Linotype" w:eastAsia="Palatino Linotype" w:hAnsi="Palatino Linotype" w:cs="Palatino Linotype"/>
          <w:sz w:val="24"/>
          <w:szCs w:val="24"/>
        </w:rPr>
        <w:t>De la misma manera, lo establece el artículo 29 del Código Civil Federal, al precisar que el domicilio de personas físicas</w:t>
      </w:r>
      <w:r w:rsidRPr="005F6DCF">
        <w:rPr>
          <w:rFonts w:ascii="Palatino Linotype" w:eastAsia="Palatino Linotype" w:hAnsi="Palatino Linotype" w:cs="Palatino Linotype"/>
          <w:b/>
          <w:sz w:val="24"/>
          <w:szCs w:val="24"/>
        </w:rPr>
        <w:t xml:space="preserve">, es el lugar donde residen habitualmente, el lugar del centro principal de sus negocios, donde residan o el lugar donde se encuentren. </w:t>
      </w:r>
      <w:r w:rsidRPr="005F6DCF">
        <w:rPr>
          <w:rFonts w:ascii="Palatino Linotype" w:eastAsia="Palatino Linotype" w:hAnsi="Palatino Linotype" w:cs="Palatino Linotype"/>
          <w:sz w:val="24"/>
          <w:szCs w:val="24"/>
        </w:rPr>
        <w:t>Además, respecto al domicilio particular se presume que corresponde al lugar donde reside habitualmente</w:t>
      </w:r>
      <w:r w:rsidRPr="005F6DCF">
        <w:rPr>
          <w:rFonts w:ascii="Palatino Linotype" w:eastAsia="Palatino Linotype" w:hAnsi="Palatino Linotype" w:cs="Palatino Linotype"/>
          <w:b/>
          <w:sz w:val="24"/>
          <w:szCs w:val="24"/>
        </w:rPr>
        <w:t>.</w:t>
      </w:r>
    </w:p>
    <w:p w14:paraId="4AC55BD1" w14:textId="77777777" w:rsidR="00AC67B2" w:rsidRPr="005F6DCF" w:rsidRDefault="00AC67B2">
      <w:pPr>
        <w:spacing w:after="0" w:line="360" w:lineRule="auto"/>
        <w:jc w:val="both"/>
        <w:rPr>
          <w:rFonts w:ascii="Palatino Linotype" w:eastAsia="Palatino Linotype" w:hAnsi="Palatino Linotype" w:cs="Palatino Linotype"/>
          <w:b/>
          <w:sz w:val="24"/>
          <w:szCs w:val="24"/>
        </w:rPr>
      </w:pPr>
    </w:p>
    <w:p w14:paraId="10604A47"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590E481A"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13F10422"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Así pues, el domicilio y los elementos que puedan identificarlo deben ser considerados como información confidencial, en los términos antes expuestos, por lo que de ser el caso la información debe ser acompañada del acuerdo que para tales </w:t>
      </w:r>
      <w:r w:rsidRPr="005F6DCF">
        <w:rPr>
          <w:rFonts w:ascii="Palatino Linotype" w:eastAsia="Palatino Linotype" w:hAnsi="Palatino Linotype" w:cs="Palatino Linotype"/>
          <w:sz w:val="24"/>
          <w:szCs w:val="24"/>
        </w:rPr>
        <w:lastRenderedPageBreak/>
        <w:t>efectos emita su Comité de Transparencia de conformidad con los artículos 49, fracciones II y VIII, 143, fracción I y 149 de la Ley de Transparencia y Acceso a la Información Pública del Estado de México y Municipios; en la que se testen las coordenadas geográficas que permiten identificar domicilios.</w:t>
      </w:r>
    </w:p>
    <w:p w14:paraId="20385B67"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2D174A19"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Además, a lo anterior, se advierte que la información fue proporcionada por la Dirección de Seguridad Pública, quien cuenta con las siguientes atribuciones:</w:t>
      </w:r>
    </w:p>
    <w:p w14:paraId="71826617"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3293655C" w14:textId="77777777" w:rsidR="00AC67B2" w:rsidRPr="005F6DCF" w:rsidRDefault="004F1571">
      <w:pPr>
        <w:spacing w:after="0" w:line="276" w:lineRule="auto"/>
        <w:ind w:left="851" w:right="902"/>
        <w:jc w:val="both"/>
        <w:rPr>
          <w:rFonts w:ascii="Palatino Linotype" w:eastAsia="Palatino Linotype" w:hAnsi="Palatino Linotype" w:cs="Palatino Linotype"/>
          <w:b/>
          <w:i/>
        </w:rPr>
      </w:pPr>
      <w:r w:rsidRPr="005F6DCF">
        <w:rPr>
          <w:rFonts w:ascii="Palatino Linotype" w:eastAsia="Palatino Linotype" w:hAnsi="Palatino Linotype" w:cs="Palatino Linotype"/>
          <w:b/>
        </w:rPr>
        <w:t>“</w:t>
      </w:r>
      <w:r w:rsidRPr="005F6DCF">
        <w:rPr>
          <w:rFonts w:ascii="Palatino Linotype" w:eastAsia="Palatino Linotype" w:hAnsi="Palatino Linotype" w:cs="Palatino Linotype"/>
          <w:b/>
          <w:i/>
        </w:rPr>
        <w:t xml:space="preserve">BANDO MUNICIPAL CAPULHUAC 2024 </w:t>
      </w:r>
    </w:p>
    <w:p w14:paraId="5BA44E91" w14:textId="77777777" w:rsidR="00AC67B2" w:rsidRPr="005F6DCF" w:rsidRDefault="004F1571">
      <w:pPr>
        <w:spacing w:after="0" w:line="276" w:lineRule="auto"/>
        <w:ind w:left="851" w:right="902"/>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Artículo 138.</w:t>
      </w:r>
      <w:r w:rsidRPr="005F6DCF">
        <w:rPr>
          <w:rFonts w:ascii="Palatino Linotype" w:eastAsia="Palatino Linotype" w:hAnsi="Palatino Linotype" w:cs="Palatino Linotype"/>
          <w:i/>
        </w:rPr>
        <w:t xml:space="preserve"> La Dirección de Seguridad Pública dependerá jerárquicamente de la persona titular de la Presidencia Municipal, y tendrá las siguientes atribuciones:</w:t>
      </w:r>
    </w:p>
    <w:p w14:paraId="4966E9D7"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p>
    <w:p w14:paraId="0C25BCCB" w14:textId="77777777" w:rsidR="00AC67B2" w:rsidRPr="005F6DCF" w:rsidRDefault="004F1571">
      <w:pPr>
        <w:spacing w:after="0" w:line="276" w:lineRule="auto"/>
        <w:ind w:left="851" w:right="902"/>
        <w:jc w:val="both"/>
        <w:rPr>
          <w:rFonts w:ascii="Palatino Linotype" w:eastAsia="Palatino Linotype" w:hAnsi="Palatino Linotype" w:cs="Palatino Linotype"/>
          <w:b/>
          <w:i/>
        </w:rPr>
      </w:pPr>
      <w:r w:rsidRPr="005F6DCF">
        <w:rPr>
          <w:rFonts w:ascii="Palatino Linotype" w:eastAsia="Palatino Linotype" w:hAnsi="Palatino Linotype" w:cs="Palatino Linotype"/>
          <w:i/>
        </w:rPr>
        <w:t>II. Auxiliar al Ministerio Público en el cumplimiento de sus funciones, cuando sea requerida;</w:t>
      </w:r>
    </w:p>
    <w:p w14:paraId="1EC86980"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III. Poner a disposición inmediata de la Oficialía Mediadora-Conciliadora y Calificadora a los infractores de las normas municipales;”</w:t>
      </w:r>
    </w:p>
    <w:p w14:paraId="09841E5B" w14:textId="77777777" w:rsidR="00AC67B2" w:rsidRPr="005F6DCF" w:rsidRDefault="00AC67B2">
      <w:pPr>
        <w:spacing w:after="0" w:line="276" w:lineRule="auto"/>
        <w:ind w:right="902"/>
        <w:jc w:val="both"/>
        <w:rPr>
          <w:rFonts w:ascii="Palatino Linotype" w:eastAsia="Palatino Linotype" w:hAnsi="Palatino Linotype" w:cs="Palatino Linotype"/>
          <w:sz w:val="24"/>
          <w:szCs w:val="24"/>
        </w:rPr>
      </w:pPr>
    </w:p>
    <w:p w14:paraId="2C8D4E25"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Al respecto, la Dirección de Seguridad Pública auxilia al ministerio público en el cumplimiento de sus funciones y pone a disposición inmediata de la Oficialía Mediadora-Conciliadora y Calificadora a los infractores de las normas municipales,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w:t>
      </w:r>
      <w:r w:rsidRPr="005F6DCF">
        <w:rPr>
          <w:rFonts w:ascii="Palatino Linotype" w:eastAsia="Palatino Linotype" w:hAnsi="Palatino Linotype" w:cs="Palatino Linotype"/>
          <w:sz w:val="24"/>
          <w:szCs w:val="24"/>
        </w:rPr>
        <w:lastRenderedPageBreak/>
        <w:t xml:space="preserve">que, dentro de sus propias funciones se encuentra la de </w:t>
      </w:r>
      <w:r w:rsidRPr="005F6DCF">
        <w:rPr>
          <w:rFonts w:ascii="Palatino Linotype" w:eastAsia="Palatino Linotype" w:hAnsi="Palatino Linotype" w:cs="Palatino Linotype"/>
          <w:b/>
          <w:sz w:val="24"/>
          <w:szCs w:val="24"/>
        </w:rPr>
        <w:t>tramitar ante las Áreas poseedoras de la información lo que se solicita</w:t>
      </w:r>
      <w:r w:rsidRPr="005F6DCF">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43FBA70D"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28446DBF" w14:textId="77777777" w:rsidR="00AC67B2" w:rsidRPr="005F6DCF" w:rsidRDefault="004F1571">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5F6DCF">
        <w:rPr>
          <w:rFonts w:ascii="Palatino Linotype" w:eastAsia="Palatino Linotype" w:hAnsi="Palatino Linotype" w:cs="Palatino Linotype"/>
          <w:b/>
        </w:rPr>
        <w:t>“Ley de Transparencia y Acceso a la Información Pública del Estado de México y Municipios</w:t>
      </w:r>
    </w:p>
    <w:p w14:paraId="643311ED" w14:textId="77777777" w:rsidR="00AC67B2" w:rsidRPr="005F6DCF" w:rsidRDefault="00AC67B2">
      <w:pPr>
        <w:tabs>
          <w:tab w:val="left" w:pos="709"/>
        </w:tabs>
        <w:spacing w:after="0" w:line="276" w:lineRule="auto"/>
        <w:ind w:left="851" w:right="760"/>
        <w:jc w:val="both"/>
        <w:rPr>
          <w:rFonts w:ascii="Palatino Linotype" w:eastAsia="Palatino Linotype" w:hAnsi="Palatino Linotype" w:cs="Palatino Linotype"/>
          <w:i/>
          <w:sz w:val="20"/>
          <w:szCs w:val="20"/>
        </w:rPr>
      </w:pPr>
    </w:p>
    <w:p w14:paraId="16438D43" w14:textId="77777777" w:rsidR="00AC67B2" w:rsidRPr="005F6DCF" w:rsidRDefault="004F1571">
      <w:pPr>
        <w:tabs>
          <w:tab w:val="left" w:pos="709"/>
        </w:tabs>
        <w:spacing w:after="0" w:line="276" w:lineRule="auto"/>
        <w:ind w:left="851" w:right="760"/>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388F06DA" w14:textId="77777777" w:rsidR="00AC67B2" w:rsidRPr="005F6DCF" w:rsidRDefault="004F1571">
      <w:pPr>
        <w:tabs>
          <w:tab w:val="left" w:pos="709"/>
        </w:tabs>
        <w:spacing w:after="0" w:line="276" w:lineRule="auto"/>
        <w:ind w:left="851" w:right="760"/>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5F6DCF">
        <w:rPr>
          <w:rFonts w:ascii="Palatino Linotype" w:eastAsia="Palatino Linotype" w:hAnsi="Palatino Linotype" w:cs="Palatino Linotype"/>
          <w:b/>
          <w:i/>
          <w:u w:val="single"/>
        </w:rPr>
        <w:t>Dicha Unidad será la encargada de tramitar internamente la solicitud de información</w:t>
      </w:r>
      <w:r w:rsidRPr="005F6DCF">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206A5EC" w14:textId="77777777" w:rsidR="00AC67B2" w:rsidRPr="005F6DCF" w:rsidRDefault="004F1571">
      <w:pPr>
        <w:tabs>
          <w:tab w:val="left" w:pos="709"/>
        </w:tabs>
        <w:spacing w:after="0" w:line="276" w:lineRule="auto"/>
        <w:ind w:left="851" w:right="760"/>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p>
    <w:p w14:paraId="34182893" w14:textId="77777777" w:rsidR="00AC67B2" w:rsidRPr="005F6DCF" w:rsidRDefault="004F1571">
      <w:pPr>
        <w:tabs>
          <w:tab w:val="left" w:pos="709"/>
        </w:tabs>
        <w:spacing w:after="0" w:line="276" w:lineRule="auto"/>
        <w:ind w:left="851" w:right="760"/>
        <w:jc w:val="both"/>
        <w:rPr>
          <w:rFonts w:ascii="Palatino Linotype" w:eastAsia="Palatino Linotype" w:hAnsi="Palatino Linotype" w:cs="Palatino Linotype"/>
          <w:i/>
        </w:rPr>
      </w:pPr>
      <w:r w:rsidRPr="005F6DCF">
        <w:rPr>
          <w:rFonts w:ascii="Palatino Linotype" w:eastAsia="Palatino Linotype" w:hAnsi="Palatino Linotype" w:cs="Palatino Linotype"/>
          <w:i/>
        </w:rPr>
        <w:t>Artículo 53. Las Unidades de Transparencia tendrán las siguientes funciones:</w:t>
      </w:r>
    </w:p>
    <w:p w14:paraId="1DD96114" w14:textId="77777777" w:rsidR="00AC67B2" w:rsidRPr="005F6DCF" w:rsidRDefault="004F1571">
      <w:pPr>
        <w:tabs>
          <w:tab w:val="left" w:pos="709"/>
        </w:tabs>
        <w:spacing w:after="0" w:line="276" w:lineRule="auto"/>
        <w:ind w:left="851" w:right="760"/>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p>
    <w:p w14:paraId="376DEF4B" w14:textId="77777777" w:rsidR="00AC67B2" w:rsidRPr="005F6DCF" w:rsidRDefault="004F1571">
      <w:pPr>
        <w:tabs>
          <w:tab w:val="left" w:pos="709"/>
        </w:tabs>
        <w:spacing w:after="0" w:line="276" w:lineRule="auto"/>
        <w:ind w:left="851" w:right="760"/>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II. Recibir, tramitar y dar respuesta a las solicitudes de acceso a la información; </w:t>
      </w:r>
    </w:p>
    <w:p w14:paraId="0F81DE79" w14:textId="77777777" w:rsidR="00AC67B2" w:rsidRPr="005F6DCF" w:rsidRDefault="004F1571">
      <w:pPr>
        <w:tabs>
          <w:tab w:val="left" w:pos="709"/>
        </w:tabs>
        <w:spacing w:after="0" w:line="276" w:lineRule="auto"/>
        <w:ind w:left="851" w:right="760"/>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p>
    <w:p w14:paraId="044093B7" w14:textId="77777777" w:rsidR="00AC67B2" w:rsidRPr="005F6DCF" w:rsidRDefault="004F1571">
      <w:pPr>
        <w:tabs>
          <w:tab w:val="left" w:pos="709"/>
        </w:tabs>
        <w:spacing w:after="0" w:line="276" w:lineRule="auto"/>
        <w:ind w:left="851" w:right="760"/>
        <w:jc w:val="both"/>
        <w:rPr>
          <w:rFonts w:ascii="Palatino Linotype" w:eastAsia="Palatino Linotype" w:hAnsi="Palatino Linotype" w:cs="Palatino Linotype"/>
          <w:b/>
          <w:i/>
          <w:u w:val="single"/>
        </w:rPr>
      </w:pPr>
      <w:r w:rsidRPr="005F6DCF">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3C6F7918" w14:textId="77777777" w:rsidR="00AC67B2" w:rsidRPr="005F6DCF" w:rsidRDefault="004F1571">
      <w:pPr>
        <w:tabs>
          <w:tab w:val="left" w:pos="709"/>
        </w:tabs>
        <w:spacing w:after="0" w:line="276" w:lineRule="auto"/>
        <w:ind w:left="851" w:right="760"/>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V. Entregar, en su caso, a los particulares la información solicitada; </w:t>
      </w:r>
    </w:p>
    <w:p w14:paraId="1B856E9B" w14:textId="77777777" w:rsidR="00AC67B2" w:rsidRPr="005F6DCF" w:rsidRDefault="004F1571">
      <w:pPr>
        <w:tabs>
          <w:tab w:val="left" w:pos="709"/>
        </w:tabs>
        <w:spacing w:after="0" w:line="276" w:lineRule="auto"/>
        <w:ind w:left="851" w:right="760"/>
        <w:jc w:val="both"/>
        <w:rPr>
          <w:rFonts w:ascii="Palatino Linotype" w:eastAsia="Palatino Linotype" w:hAnsi="Palatino Linotype" w:cs="Palatino Linotype"/>
          <w:i/>
        </w:rPr>
      </w:pPr>
      <w:r w:rsidRPr="005F6DCF">
        <w:rPr>
          <w:rFonts w:ascii="Palatino Linotype" w:eastAsia="Palatino Linotype" w:hAnsi="Palatino Linotype" w:cs="Palatino Linotype"/>
          <w:i/>
        </w:rPr>
        <w:t>VI. Efectuar las notificaciones a los solicitantes;”</w:t>
      </w:r>
    </w:p>
    <w:p w14:paraId="68F0DE76" w14:textId="77777777" w:rsidR="00AC67B2" w:rsidRPr="005F6DCF" w:rsidRDefault="00AC67B2">
      <w:pPr>
        <w:tabs>
          <w:tab w:val="left" w:pos="709"/>
        </w:tabs>
        <w:spacing w:after="0" w:line="276" w:lineRule="auto"/>
        <w:ind w:left="851" w:right="760"/>
        <w:jc w:val="both"/>
        <w:rPr>
          <w:rFonts w:ascii="Palatino Linotype" w:eastAsia="Palatino Linotype" w:hAnsi="Palatino Linotype" w:cs="Palatino Linotype"/>
          <w:i/>
        </w:rPr>
      </w:pPr>
    </w:p>
    <w:p w14:paraId="7B9350DF"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lastRenderedPageBreak/>
        <w:t xml:space="preserve">Aunado a lo anterior, se debe señalar que aunque la solicitud de información y la respuesta estén dirigidas y atendidas por un </w:t>
      </w:r>
      <w:r w:rsidRPr="005F6DCF">
        <w:rPr>
          <w:rFonts w:ascii="Palatino Linotype" w:eastAsia="Palatino Linotype" w:hAnsi="Palatino Linotype" w:cs="Palatino Linotype"/>
          <w:b/>
          <w:sz w:val="24"/>
          <w:szCs w:val="24"/>
        </w:rPr>
        <w:t>Sujeto Obligado</w:t>
      </w:r>
      <w:r w:rsidRPr="005F6DCF">
        <w:rPr>
          <w:rFonts w:ascii="Palatino Linotype" w:eastAsia="Palatino Linotype" w:hAnsi="Palatino Linotype" w:cs="Palatino Linotype"/>
          <w:sz w:val="24"/>
          <w:szCs w:val="24"/>
        </w:rPr>
        <w:t xml:space="preserve">, lo cierto es que también tienen diversas Unidades Administrativas y cada área cuenta con un </w:t>
      </w:r>
      <w:r w:rsidRPr="005F6DCF">
        <w:rPr>
          <w:rFonts w:ascii="Palatino Linotype" w:eastAsia="Palatino Linotype" w:hAnsi="Palatino Linotype" w:cs="Palatino Linotype"/>
          <w:b/>
          <w:sz w:val="24"/>
          <w:szCs w:val="24"/>
        </w:rPr>
        <w:t>Servidor Público Habilitado</w:t>
      </w:r>
      <w:r w:rsidRPr="005F6DCF">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D926C74" w14:textId="77777777" w:rsidR="00AC67B2" w:rsidRPr="005F6DCF" w:rsidRDefault="00AC67B2">
      <w:pPr>
        <w:spacing w:after="0" w:line="360" w:lineRule="auto"/>
        <w:rPr>
          <w:rFonts w:ascii="Palatino Linotype" w:eastAsia="Palatino Linotype" w:hAnsi="Palatino Linotype" w:cs="Palatino Linotype"/>
          <w:sz w:val="24"/>
          <w:szCs w:val="24"/>
        </w:rPr>
      </w:pPr>
    </w:p>
    <w:p w14:paraId="55577847" w14:textId="77777777" w:rsidR="00AC67B2" w:rsidRPr="005F6DCF" w:rsidRDefault="004F1571">
      <w:pPr>
        <w:spacing w:after="0" w:line="276" w:lineRule="auto"/>
        <w:ind w:left="567" w:right="709"/>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3.</w:t>
      </w:r>
      <w:r w:rsidRPr="005F6DCF">
        <w:rPr>
          <w:rFonts w:ascii="Palatino Linotype" w:eastAsia="Palatino Linotype" w:hAnsi="Palatino Linotype" w:cs="Palatino Linotype"/>
          <w:i/>
        </w:rPr>
        <w:t xml:space="preserve"> Para los efectos de la presente Ley se entenderá por:</w:t>
      </w:r>
    </w:p>
    <w:p w14:paraId="17AE2957" w14:textId="77777777" w:rsidR="00AC67B2" w:rsidRPr="005F6DCF" w:rsidRDefault="004F1571">
      <w:pPr>
        <w:spacing w:after="0" w:line="276" w:lineRule="auto"/>
        <w:ind w:left="567"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p>
    <w:p w14:paraId="0F74B784" w14:textId="77777777" w:rsidR="00AC67B2" w:rsidRPr="005F6DCF" w:rsidRDefault="004F1571">
      <w:pPr>
        <w:spacing w:after="0" w:line="276" w:lineRule="auto"/>
        <w:ind w:left="567" w:right="709"/>
        <w:jc w:val="both"/>
        <w:rPr>
          <w:rFonts w:ascii="Palatino Linotype" w:eastAsia="Palatino Linotype" w:hAnsi="Palatino Linotype" w:cs="Palatino Linotype"/>
          <w:i/>
        </w:rPr>
      </w:pPr>
      <w:r w:rsidRPr="005F6DCF">
        <w:rPr>
          <w:rFonts w:ascii="Palatino Linotype" w:eastAsia="Palatino Linotype" w:hAnsi="Palatino Linotype" w:cs="Palatino Linotype"/>
          <w:b/>
          <w:i/>
        </w:rPr>
        <w:t xml:space="preserve">XXXIX. Servidor público habilitado: </w:t>
      </w:r>
      <w:r w:rsidRPr="005F6DCF">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BB0EC51" w14:textId="77777777" w:rsidR="00AC67B2" w:rsidRPr="005F6DCF" w:rsidRDefault="004F1571">
      <w:pPr>
        <w:spacing w:after="0" w:line="276" w:lineRule="auto"/>
        <w:ind w:left="567"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p>
    <w:p w14:paraId="1D669D18" w14:textId="77777777" w:rsidR="00AC67B2" w:rsidRPr="005F6DCF" w:rsidRDefault="004F1571">
      <w:pPr>
        <w:spacing w:after="0" w:line="276" w:lineRule="auto"/>
        <w:ind w:left="567" w:right="708"/>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58.</w:t>
      </w:r>
      <w:r w:rsidRPr="005F6DCF">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04A56801" w14:textId="77777777" w:rsidR="00AC67B2" w:rsidRPr="005F6DCF" w:rsidRDefault="004F1571">
      <w:pPr>
        <w:spacing w:after="0" w:line="276" w:lineRule="auto"/>
        <w:ind w:left="567" w:right="708"/>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59.</w:t>
      </w:r>
      <w:r w:rsidRPr="005F6DCF">
        <w:rPr>
          <w:rFonts w:ascii="Palatino Linotype" w:eastAsia="Palatino Linotype" w:hAnsi="Palatino Linotype" w:cs="Palatino Linotype"/>
          <w:i/>
        </w:rPr>
        <w:t xml:space="preserve"> </w:t>
      </w:r>
      <w:r w:rsidRPr="005F6DCF">
        <w:rPr>
          <w:rFonts w:ascii="Palatino Linotype" w:eastAsia="Palatino Linotype" w:hAnsi="Palatino Linotype" w:cs="Palatino Linotype"/>
          <w:b/>
          <w:i/>
          <w:u w:val="single"/>
        </w:rPr>
        <w:t>Los servidores públicos habilitados</w:t>
      </w:r>
      <w:r w:rsidRPr="005F6DCF">
        <w:rPr>
          <w:rFonts w:ascii="Palatino Linotype" w:eastAsia="Palatino Linotype" w:hAnsi="Palatino Linotype" w:cs="Palatino Linotype"/>
          <w:i/>
        </w:rPr>
        <w:t xml:space="preserve"> tendrán las funciones siguientes:</w:t>
      </w:r>
    </w:p>
    <w:p w14:paraId="5893B060" w14:textId="77777777" w:rsidR="00AC67B2" w:rsidRPr="005F6DCF" w:rsidRDefault="004F1571">
      <w:pPr>
        <w:spacing w:after="0" w:line="276" w:lineRule="auto"/>
        <w:ind w:left="567" w:right="708"/>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I. </w:t>
      </w:r>
      <w:r w:rsidRPr="005F6DCF">
        <w:rPr>
          <w:rFonts w:ascii="Palatino Linotype" w:eastAsia="Palatino Linotype" w:hAnsi="Palatino Linotype" w:cs="Palatino Linotype"/>
          <w:b/>
          <w:i/>
          <w:u w:val="single"/>
        </w:rPr>
        <w:t>Localizar la información que le solicite la Unidad de Transparencia</w:t>
      </w:r>
      <w:r w:rsidRPr="005F6DCF">
        <w:rPr>
          <w:rFonts w:ascii="Palatino Linotype" w:eastAsia="Palatino Linotype" w:hAnsi="Palatino Linotype" w:cs="Palatino Linotype"/>
          <w:i/>
        </w:rPr>
        <w:t>;</w:t>
      </w:r>
    </w:p>
    <w:p w14:paraId="34E22DB0" w14:textId="77777777" w:rsidR="00AC67B2" w:rsidRPr="005F6DCF" w:rsidRDefault="004F1571">
      <w:pPr>
        <w:spacing w:after="0" w:line="276" w:lineRule="auto"/>
        <w:ind w:left="567" w:right="708"/>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II. </w:t>
      </w:r>
      <w:r w:rsidRPr="005F6DCF">
        <w:rPr>
          <w:rFonts w:ascii="Palatino Linotype" w:eastAsia="Palatino Linotype" w:hAnsi="Palatino Linotype" w:cs="Palatino Linotype"/>
          <w:b/>
          <w:i/>
          <w:u w:val="single"/>
        </w:rPr>
        <w:t>Proporcionar la información que obre en los archivos y que le sea solicitada por la Unidad de Transparencia</w:t>
      </w:r>
      <w:r w:rsidRPr="005F6DCF">
        <w:rPr>
          <w:rFonts w:ascii="Palatino Linotype" w:eastAsia="Palatino Linotype" w:hAnsi="Palatino Linotype" w:cs="Palatino Linotype"/>
          <w:i/>
        </w:rPr>
        <w:t>;</w:t>
      </w:r>
    </w:p>
    <w:p w14:paraId="63FF9878" w14:textId="77777777" w:rsidR="00AC67B2" w:rsidRPr="005F6DCF" w:rsidRDefault="004F1571">
      <w:pPr>
        <w:spacing w:after="0" w:line="276" w:lineRule="auto"/>
        <w:ind w:left="567"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III. Apoyar a la Unidad de Transparencia en lo que esta le solicite para el cumplimiento de sus funciones;</w:t>
      </w:r>
    </w:p>
    <w:p w14:paraId="5F892422" w14:textId="77777777" w:rsidR="00AC67B2" w:rsidRPr="005F6DCF" w:rsidRDefault="004F1571">
      <w:pPr>
        <w:spacing w:after="0" w:line="276" w:lineRule="auto"/>
        <w:ind w:left="567"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lastRenderedPageBreak/>
        <w:t>IV. Proporcionar a la Unidad de Transparencia, las modificaciones a la información pública de oficio que obre en su poder;</w:t>
      </w:r>
    </w:p>
    <w:p w14:paraId="2B3C25D0" w14:textId="77777777" w:rsidR="00AC67B2" w:rsidRPr="005F6DCF" w:rsidRDefault="004F1571">
      <w:pPr>
        <w:spacing w:after="0" w:line="276" w:lineRule="auto"/>
        <w:ind w:left="567"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3D8360E6" w14:textId="77777777" w:rsidR="00AC67B2" w:rsidRPr="005F6DCF" w:rsidRDefault="004F1571">
      <w:pPr>
        <w:spacing w:after="0" w:line="276" w:lineRule="auto"/>
        <w:ind w:left="567"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VI. Verificar, una vez analizado el contenido de la información, que no se encuentre en los supuestos de información clasificada; y</w:t>
      </w:r>
    </w:p>
    <w:p w14:paraId="74292434" w14:textId="77777777" w:rsidR="00AC67B2" w:rsidRPr="005F6DCF" w:rsidRDefault="004F1571">
      <w:pPr>
        <w:spacing w:after="0" w:line="276" w:lineRule="auto"/>
        <w:ind w:left="567"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VII. Dar cuenta a la Unidad de Transparencia del vencimiento de los plazos de reserva.”</w:t>
      </w:r>
    </w:p>
    <w:p w14:paraId="695ED81F"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76961991"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En otras palabras, </w:t>
      </w:r>
      <w:r w:rsidRPr="005F6DCF">
        <w:rPr>
          <w:rFonts w:ascii="Palatino Linotype" w:eastAsia="Palatino Linotype" w:hAnsi="Palatino Linotype" w:cs="Palatino Linotype"/>
          <w:b/>
          <w:sz w:val="24"/>
          <w:szCs w:val="24"/>
        </w:rPr>
        <w:t xml:space="preserve">EL SUJETO OBLIGADO </w:t>
      </w:r>
      <w:r w:rsidRPr="005F6DCF">
        <w:rPr>
          <w:rFonts w:ascii="Palatino Linotype" w:eastAsia="Palatino Linotype" w:hAnsi="Palatino Linotype" w:cs="Palatino Linotype"/>
          <w:sz w:val="24"/>
          <w:szCs w:val="24"/>
        </w:rPr>
        <w:t xml:space="preserve">cumplió con lo </w:t>
      </w:r>
      <w:proofErr w:type="gramStart"/>
      <w:r w:rsidRPr="005F6DCF">
        <w:rPr>
          <w:rFonts w:ascii="Palatino Linotype" w:eastAsia="Palatino Linotype" w:hAnsi="Palatino Linotype" w:cs="Palatino Linotype"/>
          <w:sz w:val="24"/>
          <w:szCs w:val="24"/>
        </w:rPr>
        <w:t>que</w:t>
      </w:r>
      <w:proofErr w:type="gramEnd"/>
      <w:r w:rsidRPr="005F6DCF">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775FB6A0" w14:textId="77777777" w:rsidR="00AC67B2" w:rsidRPr="005F6DCF" w:rsidRDefault="00AC67B2">
      <w:pPr>
        <w:rPr>
          <w:rFonts w:ascii="Palatino Linotype" w:eastAsia="Palatino Linotype" w:hAnsi="Palatino Linotype" w:cs="Palatino Linotype"/>
          <w:sz w:val="24"/>
          <w:szCs w:val="24"/>
        </w:rPr>
      </w:pPr>
    </w:p>
    <w:p w14:paraId="2DEE0825" w14:textId="77777777" w:rsidR="00AC67B2" w:rsidRPr="005F6DCF" w:rsidRDefault="004F1571">
      <w:pPr>
        <w:spacing w:after="0" w:line="276" w:lineRule="auto"/>
        <w:ind w:left="567"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 “</w:t>
      </w:r>
      <w:r w:rsidRPr="005F6DCF">
        <w:rPr>
          <w:rFonts w:ascii="Palatino Linotype" w:eastAsia="Palatino Linotype" w:hAnsi="Palatino Linotype" w:cs="Palatino Linotype"/>
          <w:b/>
          <w:i/>
        </w:rPr>
        <w:t xml:space="preserve">Artículo 162. </w:t>
      </w:r>
      <w:r w:rsidRPr="005F6DCF">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5F6DCF">
        <w:rPr>
          <w:rFonts w:ascii="Palatino Linotype" w:eastAsia="Palatino Linotype" w:hAnsi="Palatino Linotype" w:cs="Palatino Linotype"/>
          <w:i/>
        </w:rPr>
        <w:t>”</w:t>
      </w:r>
      <w:r w:rsidRPr="005F6DCF">
        <w:rPr>
          <w:rFonts w:ascii="Palatino Linotype" w:eastAsia="Palatino Linotype" w:hAnsi="Palatino Linotype" w:cs="Palatino Linotype"/>
          <w:b/>
          <w:i/>
        </w:rPr>
        <w:t xml:space="preserve"> [Énfasis añadido]</w:t>
      </w:r>
    </w:p>
    <w:p w14:paraId="1FBB3C33" w14:textId="77777777" w:rsidR="00AC67B2" w:rsidRPr="005F6DCF" w:rsidRDefault="00AC67B2">
      <w:pPr>
        <w:rPr>
          <w:rFonts w:ascii="Palatino Linotype" w:eastAsia="Palatino Linotype" w:hAnsi="Palatino Linotype" w:cs="Palatino Linotype"/>
          <w:sz w:val="24"/>
          <w:szCs w:val="24"/>
        </w:rPr>
      </w:pPr>
    </w:p>
    <w:p w14:paraId="6D013250" w14:textId="77777777" w:rsidR="00AC67B2" w:rsidRPr="005F6DCF" w:rsidRDefault="004F1571">
      <w:pPr>
        <w:tabs>
          <w:tab w:val="left" w:pos="7938"/>
        </w:tabs>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corresponden dar atención a la misma.</w:t>
      </w:r>
    </w:p>
    <w:p w14:paraId="61F41355" w14:textId="77777777" w:rsidR="00AC67B2" w:rsidRPr="005F6DCF" w:rsidRDefault="00AC67B2">
      <w:pPr>
        <w:spacing w:after="0" w:line="360" w:lineRule="auto"/>
        <w:ind w:right="49"/>
        <w:jc w:val="both"/>
        <w:rPr>
          <w:rFonts w:ascii="Palatino Linotype" w:eastAsia="Palatino Linotype" w:hAnsi="Palatino Linotype" w:cs="Palatino Linotype"/>
          <w:sz w:val="24"/>
          <w:szCs w:val="24"/>
        </w:rPr>
      </w:pPr>
    </w:p>
    <w:p w14:paraId="6B968FD9"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lastRenderedPageBreak/>
        <w:t xml:space="preserve">Finalmente, no escapa de la óptica de este Instituto que la información se requirió en formato abierto, como xls o </w:t>
      </w:r>
      <w:proofErr w:type="spellStart"/>
      <w:r w:rsidRPr="005F6DCF">
        <w:rPr>
          <w:rFonts w:ascii="Palatino Linotype" w:eastAsia="Palatino Linotype" w:hAnsi="Palatino Linotype" w:cs="Palatino Linotype"/>
          <w:sz w:val="24"/>
          <w:szCs w:val="24"/>
        </w:rPr>
        <w:t>cvs</w:t>
      </w:r>
      <w:proofErr w:type="spellEnd"/>
      <w:r w:rsidRPr="005F6DCF">
        <w:rPr>
          <w:rFonts w:ascii="Palatino Linotype" w:eastAsia="Palatino Linotype" w:hAnsi="Palatino Linotype" w:cs="Palatino Linotype"/>
          <w:sz w:val="24"/>
          <w:szCs w:val="24"/>
        </w:rPr>
        <w:t xml:space="preserve">., por lo que resulta importante apuntar que, en términos del artículo 3 fracción XVI de la Ley de Acceso a la Información Pública del Estado de México y Municipios, los datos abiertos son entendidos como </w:t>
      </w:r>
      <w:r w:rsidRPr="005F6DCF">
        <w:rPr>
          <w:rFonts w:ascii="Palatino Linotype" w:eastAsia="Palatino Linotype" w:hAnsi="Palatino Linotype" w:cs="Palatino Linotype"/>
          <w:i/>
          <w:sz w:val="24"/>
          <w:szCs w:val="24"/>
        </w:rPr>
        <w:t xml:space="preserve">el conjunto de características técnicas y de presentación de la información que corresponden a la estructura lógica usada para almacenar datos de forma integral y </w:t>
      </w:r>
      <w:r w:rsidRPr="005F6DCF">
        <w:rPr>
          <w:rFonts w:ascii="Palatino Linotype" w:eastAsia="Palatino Linotype" w:hAnsi="Palatino Linotype" w:cs="Palatino Linotype"/>
          <w:b/>
          <w:i/>
          <w:sz w:val="24"/>
          <w:szCs w:val="24"/>
        </w:rPr>
        <w:t>facilitan su procesamiento digital</w:t>
      </w:r>
      <w:r w:rsidRPr="005F6DCF">
        <w:rPr>
          <w:rFonts w:ascii="Palatino Linotype" w:eastAsia="Palatino Linotype" w:hAnsi="Palatino Linotype" w:cs="Palatino Linotype"/>
          <w:i/>
          <w:sz w:val="24"/>
          <w:szCs w:val="24"/>
        </w:rPr>
        <w:t xml:space="preserve">, cuyas especificaciones están disponibles públicamente y que </w:t>
      </w:r>
      <w:r w:rsidRPr="005F6DCF">
        <w:rPr>
          <w:rFonts w:ascii="Palatino Linotype" w:eastAsia="Palatino Linotype" w:hAnsi="Palatino Linotype" w:cs="Palatino Linotype"/>
          <w:b/>
          <w:i/>
          <w:sz w:val="24"/>
          <w:szCs w:val="24"/>
        </w:rPr>
        <w:t>permiten el acceso sin restricción de uso</w:t>
      </w:r>
      <w:r w:rsidRPr="005F6DCF">
        <w:rPr>
          <w:rFonts w:ascii="Palatino Linotype" w:eastAsia="Palatino Linotype" w:hAnsi="Palatino Linotype" w:cs="Palatino Linotype"/>
          <w:i/>
          <w:sz w:val="24"/>
          <w:szCs w:val="24"/>
        </w:rPr>
        <w:t xml:space="preserve"> por parte de los usuarios</w:t>
      </w:r>
      <w:r w:rsidRPr="005F6DCF">
        <w:rPr>
          <w:rFonts w:ascii="Palatino Linotype" w:eastAsia="Palatino Linotype" w:hAnsi="Palatino Linotype" w:cs="Palatino Linotype"/>
          <w:sz w:val="24"/>
          <w:szCs w:val="24"/>
        </w:rPr>
        <w:t>.</w:t>
      </w:r>
    </w:p>
    <w:p w14:paraId="0A196E39"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0CA633E3" w14:textId="77777777" w:rsidR="00AC67B2" w:rsidRPr="005F6DCF" w:rsidRDefault="004F1571">
      <w:pPr>
        <w:spacing w:after="0" w:line="360" w:lineRule="auto"/>
        <w:ind w:right="51"/>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En el mismo tenor, el Diccionario de Transparencia y Acceso a la Información Pública del Instituto Nacional de Transparencia, Acceso a la Información y protección de Datos Personales, INAI, define el “formato abierto” como se lee a continuación:</w:t>
      </w:r>
    </w:p>
    <w:p w14:paraId="5F214143" w14:textId="77777777" w:rsidR="00AC67B2" w:rsidRPr="005F6DCF" w:rsidRDefault="00AC67B2">
      <w:pPr>
        <w:spacing w:after="0" w:line="360" w:lineRule="auto"/>
        <w:ind w:right="51"/>
        <w:jc w:val="both"/>
        <w:rPr>
          <w:rFonts w:ascii="Palatino Linotype" w:eastAsia="Palatino Linotype" w:hAnsi="Palatino Linotype" w:cs="Palatino Linotype"/>
          <w:sz w:val="24"/>
          <w:szCs w:val="24"/>
        </w:rPr>
      </w:pPr>
    </w:p>
    <w:p w14:paraId="19D19137"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“Formato abierto</w:t>
      </w:r>
      <w:r w:rsidRPr="005F6DCF">
        <w:rPr>
          <w:rFonts w:ascii="Palatino Linotype" w:eastAsia="Palatino Linotype" w:hAnsi="Palatino Linotype" w:cs="Palatino Linotype"/>
          <w:i/>
        </w:rPr>
        <w:t xml:space="preserve"> </w:t>
      </w:r>
    </w:p>
    <w:p w14:paraId="17BCB7B6"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Cuando un sujeto obligado proporciona información pública de manera electrónica </w:t>
      </w:r>
      <w:r w:rsidRPr="005F6DCF">
        <w:rPr>
          <w:rFonts w:ascii="Palatino Linotype" w:eastAsia="Palatino Linotype" w:hAnsi="Palatino Linotype" w:cs="Palatino Linotype"/>
          <w:b/>
          <w:i/>
        </w:rPr>
        <w:t>es necesario garantizar su interoperabilidad</w:t>
      </w:r>
      <w:r w:rsidRPr="005F6DCF">
        <w:rPr>
          <w:rFonts w:ascii="Palatino Linotype" w:eastAsia="Palatino Linotype" w:hAnsi="Palatino Linotype" w:cs="Palatino Linotype"/>
          <w:i/>
        </w:rPr>
        <w:t xml:space="preserve">. Es decir, </w:t>
      </w:r>
      <w:r w:rsidRPr="005F6DCF">
        <w:rPr>
          <w:rFonts w:ascii="Palatino Linotype" w:eastAsia="Palatino Linotype" w:hAnsi="Palatino Linotype" w:cs="Palatino Linotype"/>
          <w:b/>
          <w:i/>
        </w:rPr>
        <w:t xml:space="preserve">que esta información </w:t>
      </w:r>
      <w:r w:rsidRPr="005F6DCF">
        <w:rPr>
          <w:rFonts w:ascii="Palatino Linotype" w:eastAsia="Palatino Linotype" w:hAnsi="Palatino Linotype" w:cs="Palatino Linotype"/>
          <w:b/>
          <w:i/>
          <w:u w:val="single"/>
        </w:rPr>
        <w:t>contenga datos en formatos y estándares abiertos para su reproducción y reutilización electrónica</w:t>
      </w:r>
      <w:r w:rsidRPr="005F6DCF">
        <w:rPr>
          <w:rFonts w:ascii="Palatino Linotype" w:eastAsia="Palatino Linotype" w:hAnsi="Palatino Linotype" w:cs="Palatino Linotype"/>
          <w:b/>
          <w:i/>
        </w:rPr>
        <w:t>; de manera libre, sin ninguna restricción, obligación o compensación</w:t>
      </w:r>
      <w:r w:rsidRPr="005F6DCF">
        <w:rPr>
          <w:rFonts w:ascii="Palatino Linotype" w:eastAsia="Palatino Linotype" w:hAnsi="Palatino Linotype" w:cs="Palatino Linotype"/>
          <w:i/>
        </w:rPr>
        <w:t xml:space="preserve"> (Media April, 2017). La información no está en un formato abierto, cuando existen datos inaccesibles, en secreto y solo se puede acceder a ellos a través de un procedimiento desconocido para el usuario. (Es preciso aclarar, que pueden existir formatos abiertos con información secreta, cuando por ley es necesario ocultar información clasificada o proteger datos personales)” </w:t>
      </w:r>
    </w:p>
    <w:p w14:paraId="3DE07498" w14:textId="77777777" w:rsidR="00AC67B2" w:rsidRPr="005F6DCF" w:rsidRDefault="00AC67B2">
      <w:pPr>
        <w:spacing w:after="0" w:line="360" w:lineRule="auto"/>
        <w:ind w:left="851" w:right="900"/>
        <w:jc w:val="both"/>
        <w:rPr>
          <w:rFonts w:ascii="Palatino Linotype" w:eastAsia="Palatino Linotype" w:hAnsi="Palatino Linotype" w:cs="Palatino Linotype"/>
          <w:sz w:val="24"/>
          <w:szCs w:val="24"/>
        </w:rPr>
      </w:pPr>
    </w:p>
    <w:p w14:paraId="66E5BCE3" w14:textId="77777777" w:rsidR="00AC67B2" w:rsidRPr="005F6DCF" w:rsidRDefault="004F1571">
      <w:pPr>
        <w:spacing w:after="0" w:line="360" w:lineRule="auto"/>
        <w:ind w:right="51"/>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lastRenderedPageBreak/>
        <w:t xml:space="preserve">De igual forma, es oportuno mencionar que los datos abiertos, según lo dispuesto en el artículo 3 fracción VIII de la Ley de Transparencia Local, son considerados como los datos digitales de carácter público que son accesibles en línea que pueden ser usados, reutilizados y redistribuidos por cualquier interesado, y tienen las siguientes características: </w:t>
      </w:r>
    </w:p>
    <w:p w14:paraId="168C5038" w14:textId="77777777" w:rsidR="00AC67B2" w:rsidRPr="005F6DCF" w:rsidRDefault="00AC67B2">
      <w:pPr>
        <w:spacing w:after="0" w:line="360" w:lineRule="auto"/>
        <w:ind w:right="51"/>
        <w:jc w:val="both"/>
        <w:rPr>
          <w:rFonts w:ascii="Palatino Linotype" w:eastAsia="Palatino Linotype" w:hAnsi="Palatino Linotype" w:cs="Palatino Linotype"/>
          <w:sz w:val="24"/>
          <w:szCs w:val="24"/>
        </w:rPr>
      </w:pPr>
    </w:p>
    <w:p w14:paraId="1FEE4292" w14:textId="77777777" w:rsidR="00AC67B2" w:rsidRPr="005F6DCF" w:rsidRDefault="004F1571">
      <w:pPr>
        <w:spacing w:after="0" w:line="276" w:lineRule="auto"/>
        <w:ind w:left="851" w:right="902"/>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w:t>
      </w:r>
    </w:p>
    <w:p w14:paraId="127CA6CB"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a) Accesibles:</w:t>
      </w:r>
      <w:r w:rsidRPr="005F6DCF">
        <w:rPr>
          <w:rFonts w:ascii="Palatino Linotype" w:eastAsia="Palatino Linotype" w:hAnsi="Palatino Linotype" w:cs="Palatino Linotype"/>
          <w:i/>
        </w:rPr>
        <w:t xml:space="preserve"> Los datos están disponibles para la gama más amplia de usuarios, para cualquier propósito; </w:t>
      </w:r>
    </w:p>
    <w:p w14:paraId="531785B9"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b) Integrales</w:t>
      </w:r>
      <w:r w:rsidRPr="005F6DCF">
        <w:rPr>
          <w:rFonts w:ascii="Palatino Linotype" w:eastAsia="Palatino Linotype" w:hAnsi="Palatino Linotype" w:cs="Palatino Linotype"/>
          <w:i/>
        </w:rPr>
        <w:t xml:space="preserve">: Contienen el tema que describen a detalle y con los metadatos necesarios; </w:t>
      </w:r>
    </w:p>
    <w:p w14:paraId="4871EB17"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c) Gratuitos</w:t>
      </w:r>
      <w:r w:rsidRPr="005F6DCF">
        <w:rPr>
          <w:rFonts w:ascii="Palatino Linotype" w:eastAsia="Palatino Linotype" w:hAnsi="Palatino Linotype" w:cs="Palatino Linotype"/>
          <w:i/>
        </w:rPr>
        <w:t xml:space="preserve">: Se obtienen sin entregar a cambio contraprestación alguna; </w:t>
      </w:r>
    </w:p>
    <w:p w14:paraId="5554A5E0"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d) No discriminatorios</w:t>
      </w:r>
      <w:r w:rsidRPr="005F6DCF">
        <w:rPr>
          <w:rFonts w:ascii="Palatino Linotype" w:eastAsia="Palatino Linotype" w:hAnsi="Palatino Linotype" w:cs="Palatino Linotype"/>
          <w:i/>
        </w:rPr>
        <w:t xml:space="preserve">: Los datos están disponibles para cualquier persona, sin necesidad de registro; </w:t>
      </w:r>
    </w:p>
    <w:p w14:paraId="2B6C5805"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e) Oportunos:</w:t>
      </w:r>
      <w:r w:rsidRPr="005F6DCF">
        <w:rPr>
          <w:rFonts w:ascii="Palatino Linotype" w:eastAsia="Palatino Linotype" w:hAnsi="Palatino Linotype" w:cs="Palatino Linotype"/>
          <w:i/>
        </w:rPr>
        <w:t xml:space="preserve"> Son actualizados, periódicamente, conforme se generen; </w:t>
      </w:r>
    </w:p>
    <w:p w14:paraId="767982E4"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f) Permanentes</w:t>
      </w:r>
      <w:r w:rsidRPr="005F6DCF">
        <w:rPr>
          <w:rFonts w:ascii="Palatino Linotype" w:eastAsia="Palatino Linotype" w:hAnsi="Palatino Linotype" w:cs="Palatino Linotype"/>
          <w:i/>
        </w:rPr>
        <w:t xml:space="preserve">: Se conservan en el tiempo, para lo cual, las versiones históricas relevantes para uso público se mantendrán disponibles con identificadores adecuados al efecto; </w:t>
      </w:r>
    </w:p>
    <w:p w14:paraId="2E9F652F"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g) Primarios:</w:t>
      </w:r>
      <w:r w:rsidRPr="005F6DCF">
        <w:rPr>
          <w:rFonts w:ascii="Palatino Linotype" w:eastAsia="Palatino Linotype" w:hAnsi="Palatino Linotype" w:cs="Palatino Linotype"/>
          <w:i/>
        </w:rPr>
        <w:t xml:space="preserve"> Provienen de la fuente de origen con el máximo nivel de desagregación posible; </w:t>
      </w:r>
    </w:p>
    <w:p w14:paraId="33F97565"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h) Legibles por máquinas</w:t>
      </w:r>
      <w:r w:rsidRPr="005F6DCF">
        <w:rPr>
          <w:rFonts w:ascii="Palatino Linotype" w:eastAsia="Palatino Linotype" w:hAnsi="Palatino Linotype" w:cs="Palatino Linotype"/>
          <w:i/>
        </w:rPr>
        <w:t xml:space="preserve">: Deberán estar estructurados, total o parcialmente, para ser procesados e interpretados por equipos electrónicos de manera automática; </w:t>
      </w:r>
    </w:p>
    <w:p w14:paraId="04197BD0"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t>i) En formatos abiertos</w:t>
      </w:r>
      <w:r w:rsidRPr="005F6DCF">
        <w:rPr>
          <w:rFonts w:ascii="Palatino Linotype" w:eastAsia="Palatino Linotype" w:hAnsi="Palatino Linotype" w:cs="Palatino Linotype"/>
          <w:i/>
        </w:rPr>
        <w:t>: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14:paraId="60AF7F0D" w14:textId="77777777" w:rsidR="00AC67B2" w:rsidRPr="005F6DCF" w:rsidRDefault="004F1571">
      <w:pPr>
        <w:spacing w:after="0" w:line="276" w:lineRule="auto"/>
        <w:ind w:left="851" w:right="902"/>
        <w:jc w:val="both"/>
        <w:rPr>
          <w:rFonts w:ascii="Palatino Linotype" w:eastAsia="Palatino Linotype" w:hAnsi="Palatino Linotype" w:cs="Palatino Linotype"/>
          <w:i/>
        </w:rPr>
      </w:pPr>
      <w:r w:rsidRPr="005F6DCF">
        <w:rPr>
          <w:rFonts w:ascii="Palatino Linotype" w:eastAsia="Palatino Linotype" w:hAnsi="Palatino Linotype" w:cs="Palatino Linotype"/>
          <w:b/>
          <w:i/>
        </w:rPr>
        <w:lastRenderedPageBreak/>
        <w:t>j) De libre uso</w:t>
      </w:r>
      <w:r w:rsidRPr="005F6DCF">
        <w:rPr>
          <w:rFonts w:ascii="Palatino Linotype" w:eastAsia="Palatino Linotype" w:hAnsi="Palatino Linotype" w:cs="Palatino Linotype"/>
          <w:i/>
        </w:rPr>
        <w:t>: Citan la fuente de origen como único requerimiento para ser utilizados libremente.”</w:t>
      </w:r>
    </w:p>
    <w:p w14:paraId="47AA012B" w14:textId="77777777" w:rsidR="00AC67B2" w:rsidRPr="005F6DCF" w:rsidRDefault="00AC67B2">
      <w:pPr>
        <w:spacing w:after="0" w:line="276" w:lineRule="auto"/>
        <w:ind w:left="851" w:right="902"/>
        <w:jc w:val="both"/>
        <w:rPr>
          <w:rFonts w:ascii="Palatino Linotype" w:eastAsia="Palatino Linotype" w:hAnsi="Palatino Linotype" w:cs="Palatino Linotype"/>
          <w:i/>
          <w:sz w:val="24"/>
          <w:szCs w:val="24"/>
        </w:rPr>
      </w:pPr>
    </w:p>
    <w:p w14:paraId="5FFBBA97" w14:textId="77777777" w:rsidR="00AC67B2" w:rsidRPr="005F6DCF" w:rsidRDefault="004F15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De lo hasta aquí expuesto, se concluye si bien la persona solicitante requirió la información en datos abiertos en formatos específicos como xls o </w:t>
      </w:r>
      <w:proofErr w:type="spellStart"/>
      <w:r w:rsidRPr="005F6DCF">
        <w:rPr>
          <w:rFonts w:ascii="Palatino Linotype" w:eastAsia="Palatino Linotype" w:hAnsi="Palatino Linotype" w:cs="Palatino Linotype"/>
          <w:sz w:val="24"/>
          <w:szCs w:val="24"/>
        </w:rPr>
        <w:t>cvs</w:t>
      </w:r>
      <w:proofErr w:type="spellEnd"/>
      <w:r w:rsidRPr="005F6DCF">
        <w:rPr>
          <w:rFonts w:ascii="Palatino Linotype" w:eastAsia="Palatino Linotype" w:hAnsi="Palatino Linotype" w:cs="Palatino Linotype"/>
          <w:sz w:val="24"/>
          <w:szCs w:val="24"/>
        </w:rPr>
        <w:t xml:space="preserve">, situación que el </w:t>
      </w:r>
      <w:r w:rsidRPr="005F6DCF">
        <w:rPr>
          <w:rFonts w:ascii="Palatino Linotype" w:eastAsia="Palatino Linotype" w:hAnsi="Palatino Linotype" w:cs="Palatino Linotype"/>
          <w:b/>
          <w:sz w:val="24"/>
          <w:szCs w:val="24"/>
        </w:rPr>
        <w:t xml:space="preserve">SUJETO OBLIGADO </w:t>
      </w:r>
      <w:r w:rsidRPr="005F6DCF">
        <w:rPr>
          <w:rFonts w:ascii="Palatino Linotype" w:eastAsia="Palatino Linotype" w:hAnsi="Palatino Linotype" w:cs="Palatino Linotype"/>
          <w:sz w:val="24"/>
          <w:szCs w:val="24"/>
        </w:rPr>
        <w:t>atendió mediante informe justificado, ya que entregó, la información requerida en datos abiertos en formato Excel.</w:t>
      </w:r>
    </w:p>
    <w:p w14:paraId="5732293E" w14:textId="77777777" w:rsidR="00AC67B2" w:rsidRPr="005F6DCF" w:rsidRDefault="00AC67B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A650910" w14:textId="77777777" w:rsidR="00AC67B2" w:rsidRPr="005F6DCF" w:rsidRDefault="004F15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Por lo anterior, resulta oportuno </w:t>
      </w:r>
      <w:r w:rsidRPr="005F6DCF">
        <w:rPr>
          <w:rFonts w:ascii="Palatino Linotype" w:eastAsia="Palatino Linotype" w:hAnsi="Palatino Linotype" w:cs="Palatino Linotype"/>
          <w:b/>
          <w:sz w:val="24"/>
          <w:szCs w:val="24"/>
        </w:rPr>
        <w:t xml:space="preserve">REVOCAR </w:t>
      </w:r>
      <w:r w:rsidRPr="005F6DCF">
        <w:rPr>
          <w:rFonts w:ascii="Palatino Linotype" w:eastAsia="Palatino Linotype" w:hAnsi="Palatino Linotype" w:cs="Palatino Linotype"/>
          <w:sz w:val="24"/>
          <w:szCs w:val="24"/>
        </w:rPr>
        <w:t xml:space="preserve">la respuesta del </w:t>
      </w:r>
      <w:r w:rsidRPr="005F6DCF">
        <w:rPr>
          <w:rFonts w:ascii="Palatino Linotype" w:eastAsia="Palatino Linotype" w:hAnsi="Palatino Linotype" w:cs="Palatino Linotype"/>
          <w:b/>
          <w:sz w:val="24"/>
          <w:szCs w:val="24"/>
        </w:rPr>
        <w:t xml:space="preserve">SUJETO OBLIGADO </w:t>
      </w:r>
      <w:r w:rsidRPr="005F6DCF">
        <w:rPr>
          <w:rFonts w:ascii="Palatino Linotype" w:eastAsia="Palatino Linotype" w:hAnsi="Palatino Linotype" w:cs="Palatino Linotype"/>
          <w:sz w:val="24"/>
          <w:szCs w:val="24"/>
        </w:rPr>
        <w:t xml:space="preserve">y </w:t>
      </w:r>
      <w:r w:rsidRPr="005F6DCF">
        <w:rPr>
          <w:rFonts w:ascii="Palatino Linotype" w:eastAsia="Palatino Linotype" w:hAnsi="Palatino Linotype" w:cs="Palatino Linotype"/>
          <w:b/>
          <w:sz w:val="24"/>
          <w:szCs w:val="24"/>
        </w:rPr>
        <w:t xml:space="preserve">ORDENAR </w:t>
      </w:r>
      <w:r w:rsidRPr="005F6DCF">
        <w:rPr>
          <w:rFonts w:ascii="Palatino Linotype" w:eastAsia="Palatino Linotype" w:hAnsi="Palatino Linotype" w:cs="Palatino Linotype"/>
          <w:sz w:val="24"/>
          <w:szCs w:val="24"/>
        </w:rPr>
        <w:t xml:space="preserve">la estadística de la incidencia delictiva y de faltas administrativas en formato Excel, proporcionadas en informe justificado, en versión pública en términos del considerando quinto. </w:t>
      </w:r>
    </w:p>
    <w:p w14:paraId="511986F9"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5B5BE854" w14:textId="77777777" w:rsidR="00AC67B2" w:rsidRPr="005F6DCF" w:rsidRDefault="004F1571">
      <w:pPr>
        <w:spacing w:after="0" w:line="360" w:lineRule="auto"/>
        <w:ind w:right="-91"/>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 xml:space="preserve">QUINTO. VERSIÓN PÚBLICA. </w:t>
      </w:r>
      <w:r w:rsidRPr="005F6DCF">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5F6DCF">
        <w:rPr>
          <w:rFonts w:ascii="Palatino Linotype" w:eastAsia="Palatino Linotype" w:hAnsi="Palatino Linotype" w:cs="Palatino Linotype"/>
          <w:b/>
          <w:sz w:val="24"/>
          <w:szCs w:val="24"/>
        </w:rPr>
        <w:t xml:space="preserve"> LA PARTE</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RECURRENTE</w:t>
      </w:r>
      <w:r w:rsidRPr="005F6DCF">
        <w:rPr>
          <w:rFonts w:ascii="Palatino Linotype" w:eastAsia="Palatino Linotype" w:hAnsi="Palatino Linotype" w:cs="Palatino Linotype"/>
          <w:sz w:val="24"/>
          <w:szCs w:val="24"/>
        </w:rPr>
        <w:t xml:space="preserve"> sin menoscabar el derecho a la protección de los datos personales de terceros.</w:t>
      </w:r>
    </w:p>
    <w:p w14:paraId="6FECD19A" w14:textId="77777777" w:rsidR="00AC67B2" w:rsidRPr="005F6DCF" w:rsidRDefault="00AC67B2">
      <w:pPr>
        <w:spacing w:after="0" w:line="360" w:lineRule="auto"/>
        <w:ind w:right="-91"/>
        <w:jc w:val="both"/>
        <w:rPr>
          <w:rFonts w:ascii="Palatino Linotype" w:eastAsia="Palatino Linotype" w:hAnsi="Palatino Linotype" w:cs="Palatino Linotype"/>
          <w:sz w:val="28"/>
          <w:szCs w:val="28"/>
        </w:rPr>
      </w:pPr>
    </w:p>
    <w:p w14:paraId="6B320125" w14:textId="77777777" w:rsidR="00AC67B2" w:rsidRPr="005F6DCF" w:rsidRDefault="004F15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7862E08C" w14:textId="77777777" w:rsidR="00AC67B2" w:rsidRPr="005F6DCF" w:rsidRDefault="00AC67B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44D61A9" w14:textId="77777777" w:rsidR="00AC67B2" w:rsidRPr="005F6DCF" w:rsidRDefault="004F1571">
      <w:pPr>
        <w:spacing w:after="0" w:line="276" w:lineRule="auto"/>
        <w:ind w:left="992" w:right="1043"/>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 xml:space="preserve"> “Artículo 3. Para los efectos de la presente Ley se entenderá por:</w:t>
      </w:r>
    </w:p>
    <w:p w14:paraId="27A83B2E"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IX. Datos personales:</w:t>
      </w:r>
      <w:r w:rsidRPr="005F6DCF">
        <w:rPr>
          <w:rFonts w:ascii="Palatino Linotype" w:eastAsia="Palatino Linotype" w:hAnsi="Palatino Linotype" w:cs="Palatino Linotype"/>
          <w:i/>
        </w:rPr>
        <w:t xml:space="preserve"> </w:t>
      </w:r>
      <w:r w:rsidRPr="005F6DCF">
        <w:rPr>
          <w:rFonts w:ascii="Palatino Linotype" w:eastAsia="Palatino Linotype" w:hAnsi="Palatino Linotype" w:cs="Palatino Linotype"/>
          <w:b/>
          <w:i/>
        </w:rPr>
        <w:t>La información concerniente a una persona, identificada o identificable</w:t>
      </w:r>
      <w:r w:rsidRPr="005F6DCF">
        <w:rPr>
          <w:rFonts w:ascii="Palatino Linotype" w:eastAsia="Palatino Linotype" w:hAnsi="Palatino Linotype" w:cs="Palatino Linotype"/>
          <w:i/>
        </w:rPr>
        <w:t xml:space="preserve"> según lo dispuesto por la Ley de Protección de Datos Personales del Estado de México;</w:t>
      </w:r>
    </w:p>
    <w:p w14:paraId="7BF322AF"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XX. Información clasificada:</w:t>
      </w:r>
      <w:r w:rsidRPr="005F6DCF">
        <w:rPr>
          <w:rFonts w:ascii="Palatino Linotype" w:eastAsia="Palatino Linotype" w:hAnsi="Palatino Linotype" w:cs="Palatino Linotype"/>
          <w:i/>
        </w:rPr>
        <w:t xml:space="preserve"> Aquella considerada por la presente Ley como reservada o confidencial;</w:t>
      </w:r>
    </w:p>
    <w:p w14:paraId="39867EA6"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XXXII. Protección de Datos Personales:</w:t>
      </w:r>
      <w:r w:rsidRPr="005F6DCF">
        <w:rPr>
          <w:rFonts w:ascii="Palatino Linotype" w:eastAsia="Palatino Linotype" w:hAnsi="Palatino Linotype" w:cs="Palatino Linotype"/>
          <w:i/>
        </w:rPr>
        <w:t xml:space="preserve"> Derecho humano que tutela la privacidad de datos personales en poder de los sujetos obligados y sujetos particulares;</w:t>
      </w:r>
    </w:p>
    <w:p w14:paraId="77B56F82"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XLV. Versión pública</w:t>
      </w:r>
      <w:r w:rsidRPr="005F6DCF">
        <w:rPr>
          <w:rFonts w:ascii="Palatino Linotype" w:eastAsia="Palatino Linotype" w:hAnsi="Palatino Linotype" w:cs="Palatino Linotype"/>
          <w:i/>
        </w:rPr>
        <w:t>: Documento en el que se elimine, suprime o borra la información clasificada como reservada o confidencial para permitir su acceso.”</w:t>
      </w:r>
    </w:p>
    <w:p w14:paraId="0683B9D4"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6.</w:t>
      </w:r>
      <w:r w:rsidRPr="005F6DCF">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67CA734" w14:textId="77777777" w:rsidR="00AC67B2" w:rsidRPr="005F6DCF" w:rsidRDefault="004F1571">
      <w:pPr>
        <w:spacing w:after="0" w:line="276" w:lineRule="auto"/>
        <w:ind w:left="992" w:right="1043"/>
        <w:jc w:val="both"/>
        <w:rPr>
          <w:rFonts w:ascii="Palatino Linotype" w:eastAsia="Palatino Linotype" w:hAnsi="Palatino Linotype" w:cs="Palatino Linotype"/>
          <w:b/>
          <w:i/>
        </w:rPr>
      </w:pPr>
      <w:r w:rsidRPr="005F6DCF">
        <w:rPr>
          <w:rFonts w:ascii="Palatino Linotype" w:eastAsia="Palatino Linotype" w:hAnsi="Palatino Linotype" w:cs="Palatino Linotype"/>
          <w:b/>
          <w:i/>
        </w:rPr>
        <w:t>“Artículo 137.</w:t>
      </w:r>
      <w:r w:rsidRPr="005F6DCF">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727174E" w14:textId="77777777" w:rsidR="00AC67B2" w:rsidRPr="005F6DCF" w:rsidRDefault="00AC67B2">
      <w:pPr>
        <w:spacing w:after="0" w:line="276" w:lineRule="auto"/>
        <w:ind w:left="992" w:right="1043"/>
        <w:jc w:val="both"/>
        <w:rPr>
          <w:rFonts w:ascii="Palatino Linotype" w:eastAsia="Palatino Linotype" w:hAnsi="Palatino Linotype" w:cs="Palatino Linotype"/>
          <w:b/>
          <w:i/>
        </w:rPr>
      </w:pPr>
    </w:p>
    <w:p w14:paraId="31B60BFD"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lastRenderedPageBreak/>
        <w:t>“Artículo 143</w:t>
      </w:r>
      <w:r w:rsidRPr="005F6DC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FF6BE1B"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I.</w:t>
      </w:r>
      <w:r w:rsidRPr="005F6DCF">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27E7D971"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48D9068"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45E99CC7" w14:textId="77777777" w:rsidR="00AC67B2" w:rsidRPr="005F6DCF" w:rsidRDefault="00AC67B2">
      <w:pPr>
        <w:spacing w:after="0" w:line="360" w:lineRule="auto"/>
        <w:ind w:left="992" w:right="1043"/>
        <w:jc w:val="both"/>
        <w:rPr>
          <w:rFonts w:ascii="Palatino Linotype" w:eastAsia="Palatino Linotype" w:hAnsi="Palatino Linotype" w:cs="Palatino Linotype"/>
          <w:i/>
          <w:sz w:val="24"/>
          <w:szCs w:val="24"/>
        </w:rPr>
      </w:pPr>
    </w:p>
    <w:p w14:paraId="2E306492" w14:textId="77777777" w:rsidR="00AC67B2" w:rsidRPr="005F6DCF" w:rsidRDefault="004F1571">
      <w:pPr>
        <w:spacing w:after="0" w:line="360" w:lineRule="auto"/>
        <w:ind w:right="51"/>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5F6DCF">
        <w:rPr>
          <w:rFonts w:ascii="Palatino Linotype" w:eastAsia="Palatino Linotype" w:hAnsi="Palatino Linotype" w:cs="Palatino Linotype"/>
          <w:b/>
          <w:sz w:val="24"/>
          <w:szCs w:val="24"/>
        </w:rPr>
        <w:t>SUJETO OBLIGADO</w:t>
      </w:r>
      <w:r w:rsidRPr="005F6DCF">
        <w:rPr>
          <w:rFonts w:ascii="Palatino Linotype" w:eastAsia="Palatino Linotype" w:hAnsi="Palatino Linotype" w:cs="Palatino Linotype"/>
          <w:sz w:val="24"/>
          <w:szCs w:val="24"/>
        </w:rPr>
        <w:t xml:space="preserve"> para satisfacer el derecho de acceso a la información pública de </w:t>
      </w:r>
      <w:r w:rsidRPr="005F6DCF">
        <w:rPr>
          <w:rFonts w:ascii="Palatino Linotype" w:eastAsia="Palatino Linotype" w:hAnsi="Palatino Linotype" w:cs="Palatino Linotype"/>
          <w:b/>
          <w:sz w:val="24"/>
          <w:szCs w:val="24"/>
        </w:rPr>
        <w:t>LA PARTE</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RECURRENTE</w:t>
      </w:r>
      <w:r w:rsidRPr="005F6DCF">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18F0C8F" w14:textId="77777777" w:rsidR="00AC67B2" w:rsidRPr="005F6DCF" w:rsidRDefault="004F1571">
      <w:pPr>
        <w:tabs>
          <w:tab w:val="left" w:pos="3265"/>
        </w:tabs>
        <w:spacing w:after="0" w:line="360" w:lineRule="auto"/>
        <w:ind w:right="51"/>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ab/>
      </w:r>
    </w:p>
    <w:p w14:paraId="37E1836C" w14:textId="77777777" w:rsidR="00AC67B2" w:rsidRPr="005F6DCF" w:rsidRDefault="004F1571">
      <w:pPr>
        <w:spacing w:after="0" w:line="360" w:lineRule="auto"/>
        <w:ind w:right="50"/>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17B85EC" w14:textId="77777777" w:rsidR="00AC67B2" w:rsidRPr="005F6DCF" w:rsidRDefault="00AC67B2">
      <w:pPr>
        <w:spacing w:after="0" w:line="360" w:lineRule="auto"/>
        <w:ind w:right="50"/>
        <w:jc w:val="both"/>
        <w:rPr>
          <w:rFonts w:ascii="Palatino Linotype" w:eastAsia="Palatino Linotype" w:hAnsi="Palatino Linotype" w:cs="Palatino Linotype"/>
          <w:sz w:val="24"/>
          <w:szCs w:val="24"/>
        </w:rPr>
      </w:pPr>
    </w:p>
    <w:p w14:paraId="5ACD97B5" w14:textId="77777777" w:rsidR="00AC67B2" w:rsidRPr="005F6DCF" w:rsidRDefault="004F1571">
      <w:pPr>
        <w:spacing w:after="0" w:line="360" w:lineRule="auto"/>
        <w:ind w:right="51"/>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5F6DCF">
        <w:rPr>
          <w:rFonts w:ascii="Palatino Linotype" w:eastAsia="Palatino Linotype" w:hAnsi="Palatino Linotype" w:cs="Palatino Linotype"/>
          <w:sz w:val="24"/>
          <w:szCs w:val="24"/>
        </w:rPr>
        <w:t>Responsable</w:t>
      </w:r>
      <w:proofErr w:type="gramEnd"/>
      <w:r w:rsidRPr="005F6DCF">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1C41E6F4" w14:textId="77777777" w:rsidR="00AC67B2" w:rsidRPr="005F6DCF" w:rsidRDefault="00AC67B2">
      <w:pPr>
        <w:spacing w:after="0" w:line="360" w:lineRule="auto"/>
        <w:ind w:right="51"/>
        <w:jc w:val="both"/>
        <w:rPr>
          <w:rFonts w:ascii="Palatino Linotype" w:eastAsia="Palatino Linotype" w:hAnsi="Palatino Linotype" w:cs="Palatino Linotype"/>
          <w:sz w:val="24"/>
          <w:szCs w:val="24"/>
        </w:rPr>
      </w:pPr>
    </w:p>
    <w:p w14:paraId="2745DD35"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49.</w:t>
      </w:r>
      <w:r w:rsidRPr="005F6DCF">
        <w:rPr>
          <w:rFonts w:ascii="Palatino Linotype" w:eastAsia="Palatino Linotype" w:hAnsi="Palatino Linotype" w:cs="Palatino Linotype"/>
          <w:i/>
        </w:rPr>
        <w:t xml:space="preserve"> </w:t>
      </w:r>
      <w:r w:rsidRPr="005F6DCF">
        <w:rPr>
          <w:rFonts w:ascii="Palatino Linotype" w:eastAsia="Palatino Linotype" w:hAnsi="Palatino Linotype" w:cs="Palatino Linotype"/>
          <w:b/>
          <w:i/>
        </w:rPr>
        <w:t>Los Comités de Transparencia</w:t>
      </w:r>
      <w:r w:rsidRPr="005F6DCF">
        <w:rPr>
          <w:rFonts w:ascii="Palatino Linotype" w:eastAsia="Palatino Linotype" w:hAnsi="Palatino Linotype" w:cs="Palatino Linotype"/>
          <w:i/>
        </w:rPr>
        <w:t xml:space="preserve"> tendrán las siguientes atribuciones:</w:t>
      </w:r>
    </w:p>
    <w:p w14:paraId="3E44076E"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VIII. Aprobar, modificar o revocar la clasificación de la información</w:t>
      </w:r>
      <w:r w:rsidRPr="005F6DCF">
        <w:rPr>
          <w:rFonts w:ascii="Palatino Linotype" w:eastAsia="Palatino Linotype" w:hAnsi="Palatino Linotype" w:cs="Palatino Linotype"/>
          <w:i/>
        </w:rPr>
        <w:t>…”</w:t>
      </w:r>
    </w:p>
    <w:p w14:paraId="52DDE43F"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r w:rsidRPr="005F6DCF">
        <w:rPr>
          <w:rFonts w:ascii="Palatino Linotype" w:eastAsia="Palatino Linotype" w:hAnsi="Palatino Linotype" w:cs="Palatino Linotype"/>
          <w:b/>
          <w:i/>
        </w:rPr>
        <w:t>Artículo 53.</w:t>
      </w:r>
      <w:r w:rsidRPr="005F6DCF">
        <w:rPr>
          <w:rFonts w:ascii="Palatino Linotype" w:eastAsia="Palatino Linotype" w:hAnsi="Palatino Linotype" w:cs="Palatino Linotype"/>
          <w:i/>
        </w:rPr>
        <w:t xml:space="preserve"> Las </w:t>
      </w:r>
      <w:r w:rsidRPr="005F6DCF">
        <w:rPr>
          <w:rFonts w:ascii="Palatino Linotype" w:eastAsia="Palatino Linotype" w:hAnsi="Palatino Linotype" w:cs="Palatino Linotype"/>
          <w:b/>
          <w:i/>
        </w:rPr>
        <w:t>Unidades de Transparencia</w:t>
      </w:r>
      <w:r w:rsidRPr="005F6DCF">
        <w:rPr>
          <w:rFonts w:ascii="Palatino Linotype" w:eastAsia="Palatino Linotype" w:hAnsi="Palatino Linotype" w:cs="Palatino Linotype"/>
          <w:i/>
        </w:rPr>
        <w:t xml:space="preserve"> tendrán las siguientes </w:t>
      </w:r>
      <w:r w:rsidRPr="005F6DCF">
        <w:rPr>
          <w:rFonts w:ascii="Palatino Linotype" w:eastAsia="Palatino Linotype" w:hAnsi="Palatino Linotype" w:cs="Palatino Linotype"/>
          <w:b/>
          <w:i/>
        </w:rPr>
        <w:t>funciones</w:t>
      </w:r>
      <w:r w:rsidRPr="005F6DCF">
        <w:rPr>
          <w:rFonts w:ascii="Palatino Linotype" w:eastAsia="Palatino Linotype" w:hAnsi="Palatino Linotype" w:cs="Palatino Linotype"/>
          <w:i/>
        </w:rPr>
        <w:t>:</w:t>
      </w:r>
    </w:p>
    <w:p w14:paraId="258A2433"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X. Presentar ante el Comité, el proyecto de clasificación de información</w:t>
      </w:r>
      <w:r w:rsidRPr="005F6DCF">
        <w:rPr>
          <w:rFonts w:ascii="Palatino Linotype" w:eastAsia="Palatino Linotype" w:hAnsi="Palatino Linotype" w:cs="Palatino Linotype"/>
          <w:i/>
        </w:rPr>
        <w:t xml:space="preserve">…” </w:t>
      </w:r>
    </w:p>
    <w:p w14:paraId="3F9B6DCD"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“Artículo 59.</w:t>
      </w:r>
      <w:r w:rsidRPr="005F6DCF">
        <w:rPr>
          <w:rFonts w:ascii="Palatino Linotype" w:eastAsia="Palatino Linotype" w:hAnsi="Palatino Linotype" w:cs="Palatino Linotype"/>
          <w:i/>
        </w:rPr>
        <w:t xml:space="preserve"> Los </w:t>
      </w:r>
      <w:r w:rsidRPr="005F6DCF">
        <w:rPr>
          <w:rFonts w:ascii="Palatino Linotype" w:eastAsia="Palatino Linotype" w:hAnsi="Palatino Linotype" w:cs="Palatino Linotype"/>
          <w:b/>
          <w:i/>
        </w:rPr>
        <w:t>servidores públicos habilitados</w:t>
      </w:r>
      <w:r w:rsidRPr="005F6DCF">
        <w:rPr>
          <w:rFonts w:ascii="Palatino Linotype" w:eastAsia="Palatino Linotype" w:hAnsi="Palatino Linotype" w:cs="Palatino Linotype"/>
          <w:i/>
        </w:rPr>
        <w:t xml:space="preserve"> tendrán las </w:t>
      </w:r>
      <w:r w:rsidRPr="005F6DCF">
        <w:rPr>
          <w:rFonts w:ascii="Palatino Linotype" w:eastAsia="Palatino Linotype" w:hAnsi="Palatino Linotype" w:cs="Palatino Linotype"/>
          <w:b/>
          <w:i/>
        </w:rPr>
        <w:t>funciones</w:t>
      </w:r>
      <w:r w:rsidRPr="005F6DCF">
        <w:rPr>
          <w:rFonts w:ascii="Palatino Linotype" w:eastAsia="Palatino Linotype" w:hAnsi="Palatino Linotype" w:cs="Palatino Linotype"/>
          <w:i/>
        </w:rPr>
        <w:t xml:space="preserve"> siguientes:</w:t>
      </w:r>
    </w:p>
    <w:p w14:paraId="48D030EE"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b/>
          <w:i/>
        </w:rPr>
        <w:t>V. Integrar y presentar al responsable de la Unidad de Transparencia la propuesta de clasificación de información</w:t>
      </w:r>
      <w:r w:rsidRPr="005F6DCF">
        <w:rPr>
          <w:rFonts w:ascii="Palatino Linotype" w:eastAsia="Palatino Linotype" w:hAnsi="Palatino Linotype" w:cs="Palatino Linotype"/>
          <w:i/>
        </w:rPr>
        <w:t>, la cual tendrá los fundamentos y argumentos en que se basa dicha propuesta…”</w:t>
      </w:r>
    </w:p>
    <w:p w14:paraId="75F20408" w14:textId="77777777" w:rsidR="00AC67B2" w:rsidRPr="005F6DCF" w:rsidRDefault="00AC67B2">
      <w:pPr>
        <w:spacing w:after="0" w:line="276" w:lineRule="auto"/>
        <w:ind w:left="992" w:right="1043"/>
        <w:jc w:val="both"/>
        <w:rPr>
          <w:rFonts w:ascii="Palatino Linotype" w:eastAsia="Palatino Linotype" w:hAnsi="Palatino Linotype" w:cs="Palatino Linotype"/>
          <w:i/>
          <w:sz w:val="24"/>
          <w:szCs w:val="24"/>
        </w:rPr>
      </w:pPr>
    </w:p>
    <w:p w14:paraId="6091A47C"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E60135F"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56D3F3AF"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1C38680D" w14:textId="77777777" w:rsidR="00AC67B2" w:rsidRPr="005F6DCF" w:rsidRDefault="00AC67B2">
      <w:pPr>
        <w:spacing w:line="360" w:lineRule="auto"/>
        <w:jc w:val="both"/>
        <w:rPr>
          <w:rFonts w:ascii="Palatino Linotype" w:eastAsia="Palatino Linotype" w:hAnsi="Palatino Linotype" w:cs="Palatino Linotype"/>
          <w:sz w:val="24"/>
          <w:szCs w:val="24"/>
        </w:rPr>
      </w:pPr>
    </w:p>
    <w:p w14:paraId="3AFC8EA5" w14:textId="77777777" w:rsidR="00AC67B2" w:rsidRPr="005F6DCF" w:rsidRDefault="004F1571">
      <w:pPr>
        <w:spacing w:after="0" w:line="276" w:lineRule="auto"/>
        <w:ind w:left="992" w:right="1043"/>
        <w:jc w:val="both"/>
        <w:rPr>
          <w:rFonts w:ascii="Palatino Linotype" w:eastAsia="Palatino Linotype" w:hAnsi="Palatino Linotype" w:cs="Palatino Linotype"/>
          <w:i/>
        </w:rPr>
      </w:pPr>
      <w:r w:rsidRPr="005F6DCF">
        <w:rPr>
          <w:rFonts w:ascii="Palatino Linotype" w:eastAsia="Palatino Linotype" w:hAnsi="Palatino Linotype" w:cs="Palatino Linotype"/>
          <w:i/>
        </w:rPr>
        <w:t>“</w:t>
      </w:r>
      <w:r w:rsidRPr="005F6DCF">
        <w:rPr>
          <w:rFonts w:ascii="Palatino Linotype" w:eastAsia="Palatino Linotype" w:hAnsi="Palatino Linotype" w:cs="Palatino Linotype"/>
          <w:b/>
          <w:i/>
        </w:rPr>
        <w:t>Artículo 149.</w:t>
      </w:r>
      <w:r w:rsidRPr="005F6DCF">
        <w:rPr>
          <w:rFonts w:ascii="Palatino Linotype" w:eastAsia="Palatino Linotype" w:hAnsi="Palatino Linotype" w:cs="Palatino Linotype"/>
          <w:i/>
        </w:rPr>
        <w:t xml:space="preserve"> El </w:t>
      </w:r>
      <w:r w:rsidRPr="005F6DCF">
        <w:rPr>
          <w:rFonts w:ascii="Palatino Linotype" w:eastAsia="Palatino Linotype" w:hAnsi="Palatino Linotype" w:cs="Palatino Linotype"/>
          <w:b/>
          <w:i/>
        </w:rPr>
        <w:t>acuerdo que clasifique la información como confidencial</w:t>
      </w:r>
      <w:r w:rsidRPr="005F6DCF">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05F91434" w14:textId="77777777" w:rsidR="00AC67B2" w:rsidRPr="005F6DCF" w:rsidRDefault="00AC67B2">
      <w:pPr>
        <w:spacing w:line="360" w:lineRule="auto"/>
        <w:ind w:right="51"/>
        <w:jc w:val="both"/>
        <w:rPr>
          <w:rFonts w:ascii="Palatino Linotype" w:eastAsia="Palatino Linotype" w:hAnsi="Palatino Linotype" w:cs="Palatino Linotype"/>
          <w:sz w:val="24"/>
          <w:szCs w:val="24"/>
        </w:rPr>
      </w:pPr>
    </w:p>
    <w:p w14:paraId="3F88D493" w14:textId="77777777" w:rsidR="00AC67B2" w:rsidRPr="005F6DCF" w:rsidRDefault="004F1571">
      <w:pPr>
        <w:spacing w:after="0" w:line="360" w:lineRule="auto"/>
        <w:ind w:right="51"/>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Es decir, </w:t>
      </w:r>
      <w:r w:rsidRPr="005F6DCF">
        <w:rPr>
          <w:rFonts w:ascii="Palatino Linotype" w:eastAsia="Palatino Linotype" w:hAnsi="Palatino Linotype" w:cs="Palatino Linotype"/>
          <w:b/>
          <w:sz w:val="24"/>
          <w:szCs w:val="24"/>
        </w:rPr>
        <w:t>EL</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SUJETO OBLIGADO</w:t>
      </w:r>
      <w:r w:rsidRPr="005F6DCF">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w:t>
      </w:r>
      <w:r w:rsidRPr="005F6DCF">
        <w:rPr>
          <w:rFonts w:ascii="Palatino Linotype" w:eastAsia="Palatino Linotype" w:hAnsi="Palatino Linotype" w:cs="Palatino Linotype"/>
          <w:sz w:val="24"/>
          <w:szCs w:val="24"/>
        </w:rPr>
        <w:lastRenderedPageBreak/>
        <w:t>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F4FE264" w14:textId="77777777" w:rsidR="00AC67B2" w:rsidRPr="005F6DCF" w:rsidRDefault="00AC67B2">
      <w:pPr>
        <w:spacing w:after="0" w:line="360" w:lineRule="auto"/>
        <w:ind w:right="51"/>
        <w:jc w:val="both"/>
        <w:rPr>
          <w:rFonts w:ascii="Palatino Linotype" w:eastAsia="Palatino Linotype" w:hAnsi="Palatino Linotype" w:cs="Palatino Linotype"/>
          <w:sz w:val="24"/>
          <w:szCs w:val="24"/>
        </w:rPr>
      </w:pPr>
    </w:p>
    <w:p w14:paraId="36AD121C"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Al respecto, se destaca que la versión pública que elabore </w:t>
      </w:r>
      <w:r w:rsidRPr="005F6DCF">
        <w:rPr>
          <w:rFonts w:ascii="Palatino Linotype" w:eastAsia="Palatino Linotype" w:hAnsi="Palatino Linotype" w:cs="Palatino Linotype"/>
          <w:b/>
          <w:sz w:val="24"/>
          <w:szCs w:val="24"/>
        </w:rPr>
        <w:t>EL</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SUJETO OBLIGADO</w:t>
      </w:r>
      <w:r w:rsidRPr="005F6DCF">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5F6DCF">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5F6DCF">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289C98B6" w14:textId="77777777" w:rsidR="00AC67B2" w:rsidRPr="005F6DCF" w:rsidRDefault="00AC67B2">
      <w:pPr>
        <w:spacing w:after="0" w:line="360" w:lineRule="auto"/>
        <w:ind w:left="709" w:right="709"/>
        <w:jc w:val="both"/>
        <w:rPr>
          <w:rFonts w:ascii="Palatino Linotype" w:eastAsia="Palatino Linotype" w:hAnsi="Palatino Linotype" w:cs="Palatino Linotype"/>
          <w:b/>
          <w:i/>
          <w:sz w:val="24"/>
          <w:szCs w:val="24"/>
        </w:rPr>
      </w:pPr>
    </w:p>
    <w:p w14:paraId="1A9B3E1C"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50AA704B"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i/>
        </w:rPr>
        <w:t>“</w:t>
      </w:r>
      <w:proofErr w:type="gramStart"/>
      <w:r w:rsidRPr="005F6DCF">
        <w:rPr>
          <w:rFonts w:ascii="Palatino Linotype" w:eastAsia="Palatino Linotype" w:hAnsi="Palatino Linotype" w:cs="Palatino Linotype"/>
          <w:b/>
          <w:i/>
        </w:rPr>
        <w:t>Segundo.-</w:t>
      </w:r>
      <w:proofErr w:type="gramEnd"/>
      <w:r w:rsidRPr="005F6DCF">
        <w:rPr>
          <w:rFonts w:ascii="Palatino Linotype" w:eastAsia="Palatino Linotype" w:hAnsi="Palatino Linotype" w:cs="Palatino Linotype"/>
          <w:i/>
        </w:rPr>
        <w:t xml:space="preserve"> Para efectos de los presentes Lineamientos Generales, se entenderá por:</w:t>
      </w:r>
    </w:p>
    <w:p w14:paraId="35A2C8F6"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b/>
          <w:i/>
        </w:rPr>
        <w:t>XVIII.</w:t>
      </w:r>
      <w:r w:rsidRPr="005F6DCF">
        <w:rPr>
          <w:rFonts w:ascii="Palatino Linotype" w:eastAsia="Palatino Linotype" w:hAnsi="Palatino Linotype" w:cs="Palatino Linotype"/>
          <w:i/>
        </w:rPr>
        <w:t xml:space="preserve"> </w:t>
      </w:r>
      <w:r w:rsidRPr="005F6DCF">
        <w:rPr>
          <w:rFonts w:ascii="Palatino Linotype" w:eastAsia="Palatino Linotype" w:hAnsi="Palatino Linotype" w:cs="Palatino Linotype"/>
          <w:b/>
          <w:i/>
        </w:rPr>
        <w:t>Versión pública:</w:t>
      </w:r>
      <w:r w:rsidRPr="005F6DCF">
        <w:rPr>
          <w:rFonts w:ascii="Palatino Linotype" w:eastAsia="Palatino Linotype" w:hAnsi="Palatino Linotype" w:cs="Palatino Linotype"/>
          <w:i/>
        </w:rPr>
        <w:t xml:space="preserve"> El documento a partir del que se otorga acceso a la información, en el que se testan partes o secciones clasificadas, indicando el contenido </w:t>
      </w:r>
      <w:r w:rsidRPr="005F6DCF">
        <w:rPr>
          <w:rFonts w:ascii="Palatino Linotype" w:eastAsia="Palatino Linotype" w:hAnsi="Palatino Linotype" w:cs="Palatino Linotype"/>
          <w:i/>
        </w:rPr>
        <w:lastRenderedPageBreak/>
        <w:t xml:space="preserve">de éstas de manera genérica, </w:t>
      </w:r>
      <w:r w:rsidRPr="005F6DCF">
        <w:rPr>
          <w:rFonts w:ascii="Palatino Linotype" w:eastAsia="Palatino Linotype" w:hAnsi="Palatino Linotype" w:cs="Palatino Linotype"/>
          <w:b/>
          <w:i/>
          <w:u w:val="single"/>
        </w:rPr>
        <w:t>fundando y motivando la</w:t>
      </w:r>
      <w:r w:rsidRPr="005F6DCF">
        <w:rPr>
          <w:rFonts w:ascii="Palatino Linotype" w:eastAsia="Palatino Linotype" w:hAnsi="Palatino Linotype" w:cs="Palatino Linotype"/>
          <w:i/>
        </w:rPr>
        <w:t xml:space="preserve"> reserva o </w:t>
      </w:r>
      <w:r w:rsidRPr="005F6DCF">
        <w:rPr>
          <w:rFonts w:ascii="Palatino Linotype" w:eastAsia="Palatino Linotype" w:hAnsi="Palatino Linotype" w:cs="Palatino Linotype"/>
          <w:b/>
          <w:i/>
          <w:u w:val="single"/>
        </w:rPr>
        <w:t>confidencialidad</w:t>
      </w:r>
      <w:r w:rsidRPr="005F6DCF">
        <w:rPr>
          <w:rFonts w:ascii="Palatino Linotype" w:eastAsia="Palatino Linotype" w:hAnsi="Palatino Linotype" w:cs="Palatino Linotype"/>
          <w:i/>
        </w:rPr>
        <w:t>, a través de la resolución que para tal efecto emita el Comité de Transparencia.</w:t>
      </w:r>
    </w:p>
    <w:p w14:paraId="4104456E"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b/>
          <w:i/>
        </w:rPr>
        <w:t>Cuarto.</w:t>
      </w:r>
      <w:r w:rsidRPr="005F6DCF">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BE8726A"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7F7A2418"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b/>
          <w:i/>
        </w:rPr>
        <w:t>Quinto.</w:t>
      </w:r>
      <w:r w:rsidRPr="005F6DCF">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BC7B9E3"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b/>
          <w:i/>
        </w:rPr>
        <w:t>…</w:t>
      </w:r>
    </w:p>
    <w:p w14:paraId="0832F509"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b/>
          <w:i/>
        </w:rPr>
        <w:t>Séptimo.</w:t>
      </w:r>
      <w:r w:rsidRPr="005F6DCF">
        <w:rPr>
          <w:rFonts w:ascii="Palatino Linotype" w:eastAsia="Palatino Linotype" w:hAnsi="Palatino Linotype" w:cs="Palatino Linotype"/>
          <w:i/>
        </w:rPr>
        <w:t xml:space="preserve"> La clasificación de la información se llevará a cabo en el momento en que:</w:t>
      </w:r>
    </w:p>
    <w:p w14:paraId="25EF1D42"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b/>
          <w:i/>
        </w:rPr>
        <w:t>I.</w:t>
      </w:r>
      <w:r w:rsidRPr="005F6DCF">
        <w:rPr>
          <w:rFonts w:ascii="Palatino Linotype" w:eastAsia="Palatino Linotype" w:hAnsi="Palatino Linotype" w:cs="Palatino Linotype"/>
          <w:i/>
        </w:rPr>
        <w:t xml:space="preserve"> Se reciba una solicitud de acceso a la información;</w:t>
      </w:r>
    </w:p>
    <w:p w14:paraId="61422F49"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b/>
          <w:i/>
        </w:rPr>
        <w:t>II.</w:t>
      </w:r>
      <w:r w:rsidRPr="005F6DCF">
        <w:rPr>
          <w:rFonts w:ascii="Palatino Linotype" w:eastAsia="Palatino Linotype" w:hAnsi="Palatino Linotype" w:cs="Palatino Linotype"/>
          <w:i/>
        </w:rPr>
        <w:t xml:space="preserve"> </w:t>
      </w:r>
      <w:proofErr w:type="gramStart"/>
      <w:r w:rsidRPr="005F6DCF">
        <w:rPr>
          <w:rFonts w:ascii="Palatino Linotype" w:eastAsia="Palatino Linotype" w:hAnsi="Palatino Linotype" w:cs="Palatino Linotype"/>
          <w:i/>
        </w:rPr>
        <w:t>Se  determine</w:t>
      </w:r>
      <w:proofErr w:type="gramEnd"/>
      <w:r w:rsidRPr="005F6DCF">
        <w:rPr>
          <w:rFonts w:ascii="Palatino Linotype" w:eastAsia="Palatino Linotype" w:hAnsi="Palatino Linotype" w:cs="Palatino Linotype"/>
          <w:i/>
        </w:rPr>
        <w:t xml:space="preserve"> mediante resolución del Comité de Transparencia, el órgano garante </w:t>
      </w:r>
    </w:p>
    <w:p w14:paraId="431CFA35"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i/>
        </w:rPr>
        <w:t>competente, o en cumplimiento a una sentencia del Poder Judicial; o</w:t>
      </w:r>
    </w:p>
    <w:p w14:paraId="49B7924E"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b/>
          <w:i/>
        </w:rPr>
        <w:t>III.</w:t>
      </w:r>
      <w:r w:rsidRPr="005F6DCF">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22748604"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6B460C76"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b/>
          <w:i/>
        </w:rPr>
        <w:t>Octavo.</w:t>
      </w:r>
      <w:r w:rsidRPr="005F6DCF">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958EFDE"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i/>
        </w:rPr>
        <w:lastRenderedPageBreak/>
        <w:t>Para motivar la clasificación se deberán señalar las razones o circunstancias especiales que lo llevaron a concluir que el caso particular se ajusta al supuesto previsto por la norma legal invocada como fundamento.</w:t>
      </w:r>
    </w:p>
    <w:p w14:paraId="63F71228"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88061C6"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b/>
          <w:i/>
        </w:rPr>
        <w:t>Noveno.</w:t>
      </w:r>
      <w:r w:rsidRPr="005F6DCF">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033A939"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b/>
          <w:i/>
        </w:rPr>
        <w:t>Décimo.</w:t>
      </w:r>
      <w:r w:rsidRPr="005F6DCF">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8EF9D57"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B73DDD6"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b/>
          <w:i/>
        </w:rPr>
        <w:t>Décimo primero.</w:t>
      </w:r>
      <w:r w:rsidRPr="005F6DCF">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7121C4D" w14:textId="77777777" w:rsidR="00AC67B2" w:rsidRPr="005F6DCF" w:rsidRDefault="00AC67B2">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0CD4B3B5"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i/>
        </w:rPr>
        <w:t>[…]</w:t>
      </w:r>
    </w:p>
    <w:p w14:paraId="56FED270" w14:textId="77777777" w:rsidR="00AC67B2" w:rsidRPr="005F6DCF" w:rsidRDefault="004F1571">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5F6DCF">
        <w:rPr>
          <w:rFonts w:ascii="Palatino Linotype" w:eastAsia="Palatino Linotype" w:hAnsi="Palatino Linotype" w:cs="Palatino Linotype"/>
          <w:b/>
          <w:i/>
        </w:rPr>
        <w:t>CAPÍTULO VIII</w:t>
      </w:r>
    </w:p>
    <w:p w14:paraId="08DBE88F" w14:textId="77777777" w:rsidR="00AC67B2" w:rsidRPr="005F6DCF" w:rsidRDefault="004F1571">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5F6DCF">
        <w:rPr>
          <w:rFonts w:ascii="Palatino Linotype" w:eastAsia="Palatino Linotype" w:hAnsi="Palatino Linotype" w:cs="Palatino Linotype"/>
          <w:b/>
          <w:i/>
        </w:rPr>
        <w:t>DE LOS ELEMENTOS PARA LA CLASIFICACIÓN</w:t>
      </w:r>
    </w:p>
    <w:p w14:paraId="77756F91"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b/>
          <w:i/>
        </w:rPr>
        <w:t>Quincuagésimo</w:t>
      </w:r>
      <w:r w:rsidRPr="005F6DCF">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w:t>
      </w:r>
      <w:r w:rsidRPr="005F6DCF">
        <w:rPr>
          <w:rFonts w:ascii="Palatino Linotype" w:eastAsia="Palatino Linotype" w:hAnsi="Palatino Linotype" w:cs="Palatino Linotype"/>
          <w:i/>
        </w:rPr>
        <w:lastRenderedPageBreak/>
        <w:t>documentos o expedientes, siempre y cuando cumplan lo establecido en los presentes Lineamientos, así como en las correspondientes Leyes Generales.</w:t>
      </w:r>
    </w:p>
    <w:p w14:paraId="6F4601AA"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b/>
          <w:i/>
        </w:rPr>
        <w:t>Quincuagésimo primero</w:t>
      </w:r>
      <w:r w:rsidRPr="005F6DCF">
        <w:rPr>
          <w:rFonts w:ascii="Palatino Linotype" w:eastAsia="Palatino Linotype" w:hAnsi="Palatino Linotype" w:cs="Palatino Linotype"/>
          <w:i/>
        </w:rPr>
        <w:t>. Toda acta del Comité de Transparencia deberá contener:</w:t>
      </w:r>
    </w:p>
    <w:p w14:paraId="6BBAB77D"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I. El número de sesión y fecha; </w:t>
      </w:r>
    </w:p>
    <w:p w14:paraId="751E236E"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II. El nombre del área que solicitó la clasificación de información;</w:t>
      </w:r>
    </w:p>
    <w:p w14:paraId="204217E4"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III. La fundamentación legal y motivación correspondiente;</w:t>
      </w:r>
    </w:p>
    <w:p w14:paraId="229B5315"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IV. La resolución o resoluciones aprobadas; y</w:t>
      </w:r>
    </w:p>
    <w:p w14:paraId="3BCF0A85"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V. La rúbrica o firma digital de cada integrante del Comité de Transparencia. </w:t>
      </w:r>
    </w:p>
    <w:p w14:paraId="10D36B82"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19D00FE1"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I. Los motivos y razonamientos que sustenten la confirmación o modificación de la prueba de daño;</w:t>
      </w:r>
    </w:p>
    <w:p w14:paraId="5DFDE04F"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II. Descripción de las partes o secciones reservadas, en caso de clasificación parcial;</w:t>
      </w:r>
    </w:p>
    <w:p w14:paraId="6F933207"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III. El periodo por el que mantendrá su clasificación y fecha de expiración; y</w:t>
      </w:r>
    </w:p>
    <w:p w14:paraId="7CF335FE"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IV. El nombre del titular y área encargada de realizar la versión pública del documento, en su caso.</w:t>
      </w:r>
    </w:p>
    <w:p w14:paraId="196B506E"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4F948E1"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2A6DAD11"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b/>
          <w:i/>
        </w:rPr>
        <w:t>Quincuagésimo segundo</w:t>
      </w:r>
      <w:r w:rsidRPr="005F6DCF">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C952A09"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117A7257" w14:textId="77777777" w:rsidR="00AC67B2" w:rsidRPr="005F6DCF" w:rsidRDefault="00AC67B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218129A2"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I. Fijar la fecha en que se elaboró la versión pública y la fecha en la cual el Comité de Transparencia confirmó dicha versión;</w:t>
      </w:r>
    </w:p>
    <w:p w14:paraId="7326DDE7"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lastRenderedPageBreak/>
        <w:t>II. Señalar dentro del documento el tipo de información confidencial que fue testada en cada caso específico, de conformidad con el lineamiento trigésimo octavo; y</w:t>
      </w:r>
    </w:p>
    <w:p w14:paraId="351BCDA5"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III. Señalar las personas o instancias autorizadas a acceder a la información clasificada.</w:t>
      </w:r>
    </w:p>
    <w:p w14:paraId="06AD0DFC"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37FE2442"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F6DCF">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BC1DC28"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F6DCF">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5F6DCF">
        <w:rPr>
          <w:rFonts w:ascii="Palatino Linotype" w:eastAsia="Palatino Linotype" w:hAnsi="Palatino Linotype" w:cs="Palatino Linotype"/>
          <w:i/>
        </w:rPr>
        <w:t>testado</w:t>
      </w:r>
      <w:proofErr w:type="spellEnd"/>
      <w:r w:rsidRPr="005F6DCF">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4727BEC0" w14:textId="77777777" w:rsidR="00AC67B2" w:rsidRPr="005F6DCF" w:rsidRDefault="004F157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rPr>
        <w:t xml:space="preserve"> </w:t>
      </w:r>
    </w:p>
    <w:p w14:paraId="5ACDABE2"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1F47D8AB"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224FCA40" w14:textId="77777777" w:rsidR="00AC67B2" w:rsidRPr="005F6DCF" w:rsidRDefault="004F1571">
      <w:pPr>
        <w:shd w:val="clear" w:color="auto" w:fill="FFFFFF"/>
        <w:spacing w:after="0" w:line="360" w:lineRule="auto"/>
        <w:ind w:right="51"/>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w:t>
      </w:r>
      <w:r w:rsidRPr="005F6DCF">
        <w:rPr>
          <w:rFonts w:ascii="Palatino Linotype" w:eastAsia="Palatino Linotype" w:hAnsi="Palatino Linotype" w:cs="Palatino Linotype"/>
          <w:sz w:val="24"/>
          <w:szCs w:val="24"/>
        </w:rPr>
        <w:lastRenderedPageBreak/>
        <w:t xml:space="preserve">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5F6DCF">
        <w:rPr>
          <w:rFonts w:ascii="Palatino Linotype" w:eastAsia="Palatino Linotype" w:hAnsi="Palatino Linotype" w:cs="Palatino Linotype"/>
          <w:b/>
          <w:sz w:val="24"/>
          <w:szCs w:val="24"/>
        </w:rPr>
        <w:t>LA PARTE</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RECURRENTE</w:t>
      </w:r>
      <w:r w:rsidRPr="005F6DCF">
        <w:rPr>
          <w:rFonts w:ascii="Palatino Linotype" w:eastAsia="Palatino Linotype" w:hAnsi="Palatino Linotype" w:cs="Palatino Linotype"/>
          <w:sz w:val="24"/>
          <w:szCs w:val="24"/>
        </w:rPr>
        <w:t>.</w:t>
      </w:r>
    </w:p>
    <w:p w14:paraId="6A0EC094" w14:textId="77777777" w:rsidR="00AC67B2" w:rsidRPr="005F6DCF" w:rsidRDefault="00AC67B2">
      <w:pPr>
        <w:spacing w:after="0" w:line="360" w:lineRule="auto"/>
        <w:jc w:val="both"/>
        <w:rPr>
          <w:rFonts w:ascii="Palatino Linotype" w:eastAsia="Palatino Linotype" w:hAnsi="Palatino Linotype" w:cs="Palatino Linotype"/>
          <w:b/>
          <w:sz w:val="24"/>
          <w:szCs w:val="24"/>
          <w:u w:val="single"/>
        </w:rPr>
      </w:pPr>
    </w:p>
    <w:p w14:paraId="52FEEAF8"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88919F1"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5EB4F0F7" w14:textId="77777777" w:rsidR="00AC67B2" w:rsidRPr="005F6DCF" w:rsidRDefault="004F1571">
      <w:pPr>
        <w:spacing w:after="0" w:line="360" w:lineRule="auto"/>
        <w:ind w:left="1080"/>
        <w:jc w:val="center"/>
        <w:rPr>
          <w:rFonts w:ascii="Palatino Linotype" w:eastAsia="Palatino Linotype" w:hAnsi="Palatino Linotype" w:cs="Palatino Linotype"/>
          <w:b/>
          <w:sz w:val="24"/>
          <w:szCs w:val="24"/>
        </w:rPr>
      </w:pPr>
      <w:r w:rsidRPr="005F6DCF">
        <w:rPr>
          <w:rFonts w:ascii="Palatino Linotype" w:eastAsia="Palatino Linotype" w:hAnsi="Palatino Linotype" w:cs="Palatino Linotype"/>
          <w:b/>
          <w:sz w:val="24"/>
          <w:szCs w:val="24"/>
        </w:rPr>
        <w:t>R E S U E L V E</w:t>
      </w:r>
    </w:p>
    <w:p w14:paraId="5E8D1955" w14:textId="77777777" w:rsidR="00AC67B2" w:rsidRPr="005F6DCF" w:rsidRDefault="00AC67B2">
      <w:pPr>
        <w:spacing w:after="0" w:line="360" w:lineRule="auto"/>
        <w:ind w:left="1080"/>
        <w:rPr>
          <w:rFonts w:ascii="Palatino Linotype" w:eastAsia="Palatino Linotype" w:hAnsi="Palatino Linotype" w:cs="Palatino Linotype"/>
          <w:b/>
          <w:sz w:val="24"/>
          <w:szCs w:val="24"/>
        </w:rPr>
      </w:pPr>
    </w:p>
    <w:p w14:paraId="6611B768"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 xml:space="preserve">PRIMERO. </w:t>
      </w:r>
      <w:r w:rsidRPr="005F6DCF">
        <w:rPr>
          <w:rFonts w:ascii="Palatino Linotype" w:eastAsia="Palatino Linotype" w:hAnsi="Palatino Linotype" w:cs="Palatino Linotype"/>
          <w:sz w:val="24"/>
          <w:szCs w:val="24"/>
        </w:rPr>
        <w:t xml:space="preserve">Resultan parcialmente fundados los motivos de inconformidad hechos valer por </w:t>
      </w:r>
      <w:r w:rsidRPr="005F6DCF">
        <w:rPr>
          <w:rFonts w:ascii="Palatino Linotype" w:eastAsia="Palatino Linotype" w:hAnsi="Palatino Linotype" w:cs="Palatino Linotype"/>
          <w:b/>
          <w:sz w:val="24"/>
          <w:szCs w:val="24"/>
        </w:rPr>
        <w:t>LA PARTE RECURRENTE</w:t>
      </w:r>
      <w:r w:rsidRPr="005F6DCF">
        <w:rPr>
          <w:rFonts w:ascii="Palatino Linotype" w:eastAsia="Palatino Linotype" w:hAnsi="Palatino Linotype" w:cs="Palatino Linotype"/>
          <w:sz w:val="24"/>
          <w:szCs w:val="24"/>
        </w:rPr>
        <w:t xml:space="preserve"> en el Recurso de Revisión </w:t>
      </w:r>
      <w:r w:rsidRPr="005F6DCF">
        <w:rPr>
          <w:rFonts w:ascii="Palatino Linotype" w:eastAsia="Palatino Linotype" w:hAnsi="Palatino Linotype" w:cs="Palatino Linotype"/>
          <w:b/>
          <w:sz w:val="24"/>
          <w:szCs w:val="24"/>
        </w:rPr>
        <w:t>05619/INFOEM/IP/RR/2024</w:t>
      </w:r>
      <w:r w:rsidRPr="005F6DCF">
        <w:rPr>
          <w:rFonts w:ascii="Palatino Linotype" w:eastAsia="Palatino Linotype" w:hAnsi="Palatino Linotype" w:cs="Palatino Linotype"/>
          <w:sz w:val="24"/>
          <w:szCs w:val="24"/>
        </w:rPr>
        <w:t>,</w:t>
      </w:r>
      <w:r w:rsidRPr="005F6DCF">
        <w:rPr>
          <w:rFonts w:ascii="Palatino Linotype" w:eastAsia="Palatino Linotype" w:hAnsi="Palatino Linotype" w:cs="Palatino Linotype"/>
          <w:b/>
          <w:sz w:val="24"/>
          <w:szCs w:val="24"/>
        </w:rPr>
        <w:t xml:space="preserve"> </w:t>
      </w:r>
      <w:r w:rsidRPr="005F6DCF">
        <w:rPr>
          <w:rFonts w:ascii="Palatino Linotype" w:eastAsia="Palatino Linotype" w:hAnsi="Palatino Linotype" w:cs="Palatino Linotype"/>
          <w:sz w:val="24"/>
          <w:szCs w:val="24"/>
        </w:rPr>
        <w:t xml:space="preserve">por lo que, en términos del considerando </w:t>
      </w:r>
      <w:r w:rsidRPr="005F6DCF">
        <w:rPr>
          <w:rFonts w:ascii="Palatino Linotype" w:eastAsia="Palatino Linotype" w:hAnsi="Palatino Linotype" w:cs="Palatino Linotype"/>
          <w:b/>
          <w:sz w:val="24"/>
          <w:szCs w:val="24"/>
        </w:rPr>
        <w:t xml:space="preserve">Cuarto </w:t>
      </w:r>
      <w:r w:rsidRPr="005F6DCF">
        <w:rPr>
          <w:rFonts w:ascii="Palatino Linotype" w:eastAsia="Palatino Linotype" w:hAnsi="Palatino Linotype" w:cs="Palatino Linotype"/>
          <w:sz w:val="24"/>
          <w:szCs w:val="24"/>
        </w:rPr>
        <w:t xml:space="preserve">de esta resolución, se </w:t>
      </w:r>
      <w:r w:rsidRPr="005F6DCF">
        <w:rPr>
          <w:rFonts w:ascii="Palatino Linotype" w:eastAsia="Palatino Linotype" w:hAnsi="Palatino Linotype" w:cs="Palatino Linotype"/>
          <w:b/>
          <w:sz w:val="24"/>
          <w:szCs w:val="24"/>
        </w:rPr>
        <w:t xml:space="preserve">REVOCA </w:t>
      </w:r>
      <w:r w:rsidRPr="005F6DCF">
        <w:rPr>
          <w:rFonts w:ascii="Palatino Linotype" w:eastAsia="Palatino Linotype" w:hAnsi="Palatino Linotype" w:cs="Palatino Linotype"/>
          <w:sz w:val="24"/>
          <w:szCs w:val="24"/>
        </w:rPr>
        <w:t xml:space="preserve">la respuesta emitida por </w:t>
      </w:r>
      <w:r w:rsidRPr="005F6DCF">
        <w:rPr>
          <w:rFonts w:ascii="Palatino Linotype" w:eastAsia="Palatino Linotype" w:hAnsi="Palatino Linotype" w:cs="Palatino Linotype"/>
          <w:b/>
          <w:sz w:val="24"/>
          <w:szCs w:val="24"/>
        </w:rPr>
        <w:t>EL</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SUJETO OBLIGADO</w:t>
      </w:r>
      <w:r w:rsidRPr="005F6DCF">
        <w:rPr>
          <w:rFonts w:ascii="Palatino Linotype" w:eastAsia="Palatino Linotype" w:hAnsi="Palatino Linotype" w:cs="Palatino Linotype"/>
          <w:sz w:val="24"/>
          <w:szCs w:val="24"/>
        </w:rPr>
        <w:t>.</w:t>
      </w:r>
    </w:p>
    <w:p w14:paraId="50B5EF57" w14:textId="77777777" w:rsidR="00AC67B2" w:rsidRPr="005F6DCF" w:rsidRDefault="00AC67B2">
      <w:pPr>
        <w:tabs>
          <w:tab w:val="left" w:pos="7938"/>
        </w:tabs>
        <w:spacing w:after="0" w:line="360" w:lineRule="auto"/>
        <w:jc w:val="both"/>
        <w:rPr>
          <w:rFonts w:ascii="Palatino Linotype" w:eastAsia="Palatino Linotype" w:hAnsi="Palatino Linotype" w:cs="Palatino Linotype"/>
          <w:sz w:val="24"/>
          <w:szCs w:val="24"/>
        </w:rPr>
      </w:pPr>
    </w:p>
    <w:p w14:paraId="6EABBF49" w14:textId="77777777" w:rsidR="00AC67B2" w:rsidRPr="005F6DCF" w:rsidRDefault="004F1571">
      <w:pPr>
        <w:spacing w:after="0" w:line="360" w:lineRule="auto"/>
        <w:ind w:right="49"/>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lastRenderedPageBreak/>
        <w:t xml:space="preserve">SEGUNDO. </w:t>
      </w:r>
      <w:r w:rsidRPr="005F6DCF">
        <w:rPr>
          <w:rFonts w:ascii="Palatino Linotype" w:eastAsia="Palatino Linotype" w:hAnsi="Palatino Linotype" w:cs="Palatino Linotype"/>
          <w:sz w:val="24"/>
          <w:szCs w:val="24"/>
        </w:rPr>
        <w:t xml:space="preserve">Se </w:t>
      </w:r>
      <w:r w:rsidRPr="005F6DCF">
        <w:rPr>
          <w:rFonts w:ascii="Palatino Linotype" w:eastAsia="Palatino Linotype" w:hAnsi="Palatino Linotype" w:cs="Palatino Linotype"/>
          <w:b/>
          <w:sz w:val="24"/>
          <w:szCs w:val="24"/>
        </w:rPr>
        <w:t xml:space="preserve">Ordena </w:t>
      </w:r>
      <w:r w:rsidRPr="005F6DCF">
        <w:rPr>
          <w:rFonts w:ascii="Palatino Linotype" w:eastAsia="Palatino Linotype" w:hAnsi="Palatino Linotype" w:cs="Palatino Linotype"/>
          <w:sz w:val="24"/>
          <w:szCs w:val="24"/>
        </w:rPr>
        <w:t xml:space="preserve">al </w:t>
      </w:r>
      <w:r w:rsidRPr="005F6DCF">
        <w:rPr>
          <w:rFonts w:ascii="Palatino Linotype" w:eastAsia="Palatino Linotype" w:hAnsi="Palatino Linotype" w:cs="Palatino Linotype"/>
          <w:b/>
          <w:sz w:val="24"/>
          <w:szCs w:val="24"/>
        </w:rPr>
        <w:t>SUJETO OBLIGADO</w:t>
      </w:r>
      <w:r w:rsidRPr="005F6DCF">
        <w:rPr>
          <w:rFonts w:ascii="Palatino Linotype" w:eastAsia="Palatino Linotype" w:hAnsi="Palatino Linotype" w:cs="Palatino Linotype"/>
          <w:sz w:val="24"/>
          <w:szCs w:val="24"/>
        </w:rPr>
        <w:t xml:space="preserve"> entregue, a</w:t>
      </w:r>
      <w:r w:rsidRPr="005F6DCF">
        <w:rPr>
          <w:rFonts w:ascii="Palatino Linotype" w:eastAsia="Palatino Linotype" w:hAnsi="Palatino Linotype" w:cs="Palatino Linotype"/>
          <w:b/>
          <w:sz w:val="24"/>
          <w:szCs w:val="24"/>
        </w:rPr>
        <w:t xml:space="preserve"> LA PARTE</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RECURRENTE</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vía SAIMEX</w:t>
      </w:r>
      <w:r w:rsidRPr="005F6DCF">
        <w:rPr>
          <w:rFonts w:ascii="Palatino Linotype" w:eastAsia="Palatino Linotype" w:hAnsi="Palatino Linotype" w:cs="Palatino Linotype"/>
          <w:sz w:val="24"/>
          <w:szCs w:val="24"/>
        </w:rPr>
        <w:t>, en términos de los</w:t>
      </w:r>
      <w:r w:rsidRPr="005F6DCF">
        <w:rPr>
          <w:rFonts w:ascii="Palatino Linotype" w:eastAsia="Palatino Linotype" w:hAnsi="Palatino Linotype" w:cs="Palatino Linotype"/>
          <w:b/>
          <w:sz w:val="24"/>
          <w:szCs w:val="24"/>
        </w:rPr>
        <w:t xml:space="preserve"> Considerandos</w:t>
      </w:r>
      <w:r w:rsidRPr="005F6DCF">
        <w:rPr>
          <w:rFonts w:ascii="Palatino Linotype" w:eastAsia="Palatino Linotype" w:hAnsi="Palatino Linotype" w:cs="Palatino Linotype"/>
          <w:sz w:val="24"/>
          <w:szCs w:val="24"/>
        </w:rPr>
        <w:t xml:space="preserve"> </w:t>
      </w:r>
      <w:r w:rsidRPr="005F6DCF">
        <w:rPr>
          <w:rFonts w:ascii="Palatino Linotype" w:eastAsia="Palatino Linotype" w:hAnsi="Palatino Linotype" w:cs="Palatino Linotype"/>
          <w:b/>
          <w:sz w:val="24"/>
          <w:szCs w:val="24"/>
        </w:rPr>
        <w:t>Cuarto y Quinto</w:t>
      </w:r>
      <w:r w:rsidRPr="005F6DCF">
        <w:rPr>
          <w:rFonts w:ascii="Palatino Linotype" w:eastAsia="Palatino Linotype" w:hAnsi="Palatino Linotype" w:cs="Palatino Linotype"/>
          <w:sz w:val="24"/>
          <w:szCs w:val="24"/>
        </w:rPr>
        <w:t>,</w:t>
      </w:r>
      <w:r w:rsidRPr="005F6DCF">
        <w:rPr>
          <w:rFonts w:ascii="Palatino Linotype" w:eastAsia="Palatino Linotype" w:hAnsi="Palatino Linotype" w:cs="Palatino Linotype"/>
          <w:b/>
          <w:sz w:val="24"/>
          <w:szCs w:val="24"/>
        </w:rPr>
        <w:t xml:space="preserve"> </w:t>
      </w:r>
      <w:r w:rsidRPr="005F6DCF">
        <w:rPr>
          <w:rFonts w:ascii="Palatino Linotype" w:eastAsia="Palatino Linotype" w:hAnsi="Palatino Linotype" w:cs="Palatino Linotype"/>
          <w:sz w:val="24"/>
          <w:szCs w:val="24"/>
        </w:rPr>
        <w:t>en versión pública:</w:t>
      </w:r>
    </w:p>
    <w:p w14:paraId="4DD635D3" w14:textId="77777777" w:rsidR="00AC67B2" w:rsidRPr="005F6DCF" w:rsidRDefault="00AC67B2">
      <w:pPr>
        <w:spacing w:after="0" w:line="360" w:lineRule="auto"/>
        <w:ind w:right="49"/>
        <w:jc w:val="both"/>
        <w:rPr>
          <w:rFonts w:ascii="Palatino Linotype" w:eastAsia="Palatino Linotype" w:hAnsi="Palatino Linotype" w:cs="Palatino Linotype"/>
          <w:sz w:val="24"/>
          <w:szCs w:val="24"/>
        </w:rPr>
      </w:pPr>
    </w:p>
    <w:p w14:paraId="2DDBC57B" w14:textId="77777777" w:rsidR="00AC67B2" w:rsidRPr="005F6DCF" w:rsidRDefault="004F1571">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Estadística de la incidencia delictiva y de faltas administrativas en formato Excel, proporcionada en informe justificado.</w:t>
      </w:r>
    </w:p>
    <w:p w14:paraId="6333D3C0" w14:textId="77777777" w:rsidR="00AC67B2" w:rsidRPr="005F6DCF" w:rsidRDefault="00AC67B2">
      <w:pPr>
        <w:pBdr>
          <w:top w:val="nil"/>
          <w:left w:val="nil"/>
          <w:bottom w:val="nil"/>
          <w:right w:val="nil"/>
          <w:between w:val="nil"/>
        </w:pBdr>
        <w:spacing w:after="0" w:line="360" w:lineRule="auto"/>
        <w:ind w:left="644" w:right="49"/>
        <w:jc w:val="both"/>
        <w:rPr>
          <w:rFonts w:ascii="Palatino Linotype" w:eastAsia="Palatino Linotype" w:hAnsi="Palatino Linotype" w:cs="Palatino Linotype"/>
          <w:b/>
          <w:sz w:val="24"/>
          <w:szCs w:val="24"/>
        </w:rPr>
      </w:pPr>
    </w:p>
    <w:p w14:paraId="564F654F" w14:textId="77777777" w:rsidR="00AC67B2" w:rsidRPr="005F6DCF" w:rsidRDefault="004F1571">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5F6DCF">
        <w:rPr>
          <w:rFonts w:ascii="Palatino Linotype" w:eastAsia="Palatino Linotype" w:hAnsi="Palatino Linotype" w:cs="Palatino Linotype"/>
          <w:i/>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5F6DCF">
        <w:rPr>
          <w:rFonts w:ascii="Palatino Linotype" w:eastAsia="Palatino Linotype" w:hAnsi="Palatino Linotype" w:cs="Palatino Linotype"/>
          <w:b/>
          <w:i/>
        </w:rPr>
        <w:t>LA PARTE RECURRENTE</w:t>
      </w:r>
      <w:r w:rsidRPr="005F6DCF">
        <w:rPr>
          <w:rFonts w:ascii="Palatino Linotype" w:eastAsia="Palatino Linotype" w:hAnsi="Palatino Linotype" w:cs="Palatino Linotype"/>
          <w:i/>
        </w:rPr>
        <w:t>.</w:t>
      </w:r>
    </w:p>
    <w:p w14:paraId="3EEE6B81" w14:textId="77777777" w:rsidR="00AC67B2" w:rsidRPr="005F6DCF" w:rsidRDefault="00AC67B2">
      <w:pPr>
        <w:spacing w:after="0" w:line="360" w:lineRule="auto"/>
        <w:ind w:right="51"/>
        <w:jc w:val="both"/>
        <w:rPr>
          <w:rFonts w:ascii="Palatino Linotype" w:eastAsia="Palatino Linotype" w:hAnsi="Palatino Linotype" w:cs="Palatino Linotype"/>
          <w:strike/>
          <w:sz w:val="24"/>
          <w:szCs w:val="24"/>
        </w:rPr>
      </w:pPr>
    </w:p>
    <w:p w14:paraId="5B9F0B9A" w14:textId="77777777" w:rsidR="00AC67B2" w:rsidRPr="005F6DCF" w:rsidRDefault="004F1571">
      <w:pPr>
        <w:spacing w:after="0" w:line="360" w:lineRule="auto"/>
        <w:ind w:right="49"/>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 xml:space="preserve">TERCERO.  Notifíquese vía SAIMEX, </w:t>
      </w:r>
      <w:r w:rsidRPr="005F6DCF">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F8D07AE" w14:textId="77777777" w:rsidR="00AC67B2" w:rsidRPr="005F6DCF" w:rsidRDefault="00AC67B2">
      <w:pPr>
        <w:spacing w:after="0" w:line="360" w:lineRule="auto"/>
        <w:ind w:right="49"/>
        <w:jc w:val="both"/>
        <w:rPr>
          <w:rFonts w:ascii="Palatino Linotype" w:eastAsia="Palatino Linotype" w:hAnsi="Palatino Linotype" w:cs="Palatino Linotype"/>
          <w:sz w:val="24"/>
          <w:szCs w:val="24"/>
        </w:rPr>
      </w:pPr>
    </w:p>
    <w:p w14:paraId="606C9E43" w14:textId="77777777" w:rsidR="00AC67B2" w:rsidRPr="005F6DCF" w:rsidRDefault="004F1571">
      <w:pP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 xml:space="preserve">CUARTO. </w:t>
      </w:r>
      <w:r w:rsidRPr="005F6DCF">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5F6DCF">
        <w:rPr>
          <w:rFonts w:ascii="Palatino Linotype" w:eastAsia="Palatino Linotype" w:hAnsi="Palatino Linotype" w:cs="Palatino Linotype"/>
          <w:b/>
          <w:sz w:val="24"/>
          <w:szCs w:val="24"/>
        </w:rPr>
        <w:t>EL SUJETO OBLIGADO</w:t>
      </w:r>
      <w:r w:rsidRPr="005F6DCF">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2005A83"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229D3C31" w14:textId="77777777" w:rsidR="00AC67B2" w:rsidRPr="005F6DCF" w:rsidRDefault="004F15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b/>
          <w:sz w:val="24"/>
          <w:szCs w:val="24"/>
        </w:rPr>
        <w:t xml:space="preserve">QUINTO. Notifíquese, </w:t>
      </w:r>
      <w:r w:rsidRPr="005F6DCF">
        <w:rPr>
          <w:rFonts w:ascii="Palatino Linotype" w:eastAsia="Palatino Linotype" w:hAnsi="Palatino Linotype" w:cs="Palatino Linotype"/>
          <w:sz w:val="24"/>
          <w:szCs w:val="24"/>
        </w:rPr>
        <w:t xml:space="preserve">vía </w:t>
      </w:r>
      <w:r w:rsidRPr="005F6DCF">
        <w:rPr>
          <w:rFonts w:ascii="Palatino Linotype" w:eastAsia="Palatino Linotype" w:hAnsi="Palatino Linotype" w:cs="Palatino Linotype"/>
          <w:b/>
          <w:sz w:val="24"/>
          <w:szCs w:val="24"/>
        </w:rPr>
        <w:t>SAIMEX</w:t>
      </w:r>
      <w:r w:rsidRPr="005F6DCF">
        <w:rPr>
          <w:rFonts w:ascii="Palatino Linotype" w:eastAsia="Palatino Linotype" w:hAnsi="Palatino Linotype" w:cs="Palatino Linotype"/>
          <w:sz w:val="24"/>
          <w:szCs w:val="24"/>
        </w:rPr>
        <w:t xml:space="preserve">, a </w:t>
      </w:r>
      <w:r w:rsidRPr="005F6DCF">
        <w:rPr>
          <w:rFonts w:ascii="Palatino Linotype" w:eastAsia="Palatino Linotype" w:hAnsi="Palatino Linotype" w:cs="Palatino Linotype"/>
          <w:b/>
          <w:sz w:val="24"/>
          <w:szCs w:val="24"/>
        </w:rPr>
        <w:t>LA PARTE RECURRENTE</w:t>
      </w:r>
      <w:r w:rsidRPr="005F6DCF">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51AED29" w14:textId="77777777" w:rsidR="00AC67B2" w:rsidRPr="005F6DCF" w:rsidRDefault="00AC67B2">
      <w:pPr>
        <w:spacing w:after="0" w:line="360" w:lineRule="auto"/>
        <w:jc w:val="both"/>
        <w:rPr>
          <w:rFonts w:ascii="Palatino Linotype" w:eastAsia="Palatino Linotype" w:hAnsi="Palatino Linotype" w:cs="Palatino Linotype"/>
          <w:sz w:val="24"/>
          <w:szCs w:val="24"/>
        </w:rPr>
      </w:pPr>
    </w:p>
    <w:p w14:paraId="7508EAB3" w14:textId="77777777" w:rsidR="00AC67B2" w:rsidRPr="005F6DCF" w:rsidRDefault="004F1571">
      <w:pPr>
        <w:spacing w:after="0" w:line="360" w:lineRule="auto"/>
        <w:ind w:right="49"/>
        <w:jc w:val="both"/>
        <w:rPr>
          <w:rFonts w:ascii="Palatino Linotype" w:eastAsia="Palatino Linotype" w:hAnsi="Palatino Linotype" w:cs="Palatino Linotype"/>
          <w:sz w:val="24"/>
          <w:szCs w:val="24"/>
        </w:rPr>
      </w:pPr>
      <w:r w:rsidRPr="005F6DCF">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5F6DCF" w:rsidRPr="005F6DCF">
        <w:rPr>
          <w:rFonts w:ascii="Palatino Linotype" w:eastAsia="Palatino Linotype" w:hAnsi="Palatino Linotype" w:cs="Palatino Linotype"/>
          <w:sz w:val="24"/>
          <w:szCs w:val="24"/>
        </w:rPr>
        <w:t>OCTAVA</w:t>
      </w:r>
      <w:r w:rsidRPr="005F6DCF">
        <w:rPr>
          <w:rFonts w:ascii="Palatino Linotype" w:eastAsia="Palatino Linotype" w:hAnsi="Palatino Linotype" w:cs="Palatino Linotype"/>
          <w:sz w:val="24"/>
          <w:szCs w:val="24"/>
        </w:rPr>
        <w:t xml:space="preserve"> SESIÓN ORDINARIA CELEBRADA EL SEIS DE NOVIEMBRE DE DOS MIL VEINTICUATRO, ANTE EL SECRETARIO TÉCNICO DEL PLENO ALEXIS TAPIA RAMÍREZ.</w:t>
      </w:r>
    </w:p>
    <w:p w14:paraId="7220C6B1" w14:textId="77777777" w:rsidR="00AC67B2" w:rsidRPr="005F6DCF" w:rsidRDefault="00AC67B2">
      <w:pPr>
        <w:spacing w:after="240" w:line="360" w:lineRule="auto"/>
        <w:jc w:val="both"/>
        <w:rPr>
          <w:rFonts w:ascii="Palatino Linotype" w:eastAsia="Palatino Linotype" w:hAnsi="Palatino Linotype" w:cs="Palatino Linotype"/>
          <w:sz w:val="24"/>
          <w:szCs w:val="24"/>
        </w:rPr>
      </w:pPr>
    </w:p>
    <w:p w14:paraId="6E736344" w14:textId="77777777" w:rsidR="00F243D8" w:rsidRPr="005F6DCF" w:rsidRDefault="00F243D8">
      <w:pPr>
        <w:spacing w:after="240" w:line="360" w:lineRule="auto"/>
        <w:jc w:val="both"/>
        <w:rPr>
          <w:rFonts w:ascii="Palatino Linotype" w:eastAsia="Palatino Linotype" w:hAnsi="Palatino Linotype" w:cs="Palatino Linotype"/>
          <w:sz w:val="24"/>
          <w:szCs w:val="24"/>
        </w:rPr>
      </w:pPr>
    </w:p>
    <w:sectPr w:rsidR="00F243D8" w:rsidRPr="005F6DCF">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9785" w14:textId="77777777" w:rsidR="006165B0" w:rsidRDefault="006165B0">
      <w:pPr>
        <w:spacing w:after="0" w:line="240" w:lineRule="auto"/>
      </w:pPr>
      <w:r>
        <w:separator/>
      </w:r>
    </w:p>
  </w:endnote>
  <w:endnote w:type="continuationSeparator" w:id="0">
    <w:p w14:paraId="474231BC" w14:textId="77777777" w:rsidR="006165B0" w:rsidRDefault="0061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FB26" w14:textId="77777777" w:rsidR="00AC67B2" w:rsidRDefault="00AC67B2">
    <w:pPr>
      <w:pBdr>
        <w:top w:val="nil"/>
        <w:left w:val="nil"/>
        <w:bottom w:val="nil"/>
        <w:right w:val="nil"/>
        <w:between w:val="nil"/>
      </w:pBdr>
      <w:tabs>
        <w:tab w:val="center" w:pos="4419"/>
        <w:tab w:val="right" w:pos="8838"/>
      </w:tabs>
      <w:spacing w:after="0" w:line="240" w:lineRule="auto"/>
      <w:rPr>
        <w:color w:val="000000"/>
      </w:rPr>
    </w:pPr>
  </w:p>
  <w:p w14:paraId="452693E8" w14:textId="77777777" w:rsidR="00AC67B2" w:rsidRDefault="00AC67B2"/>
  <w:p w14:paraId="74050079" w14:textId="77777777" w:rsidR="00AC67B2" w:rsidRDefault="004F1571">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F7350">
      <w:rPr>
        <w:rFonts w:ascii="Palatino Linotype" w:eastAsia="Palatino Linotype" w:hAnsi="Palatino Linotype" w:cs="Palatino Linotype"/>
        <w:b/>
        <w:noProof/>
        <w:color w:val="000000"/>
        <w:sz w:val="20"/>
        <w:szCs w:val="20"/>
      </w:rPr>
      <w:t>56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F7350">
      <w:rPr>
        <w:rFonts w:ascii="Palatino Linotype" w:eastAsia="Palatino Linotype" w:hAnsi="Palatino Linotype" w:cs="Palatino Linotype"/>
        <w:b/>
        <w:noProof/>
        <w:color w:val="000000"/>
        <w:sz w:val="20"/>
        <w:szCs w:val="20"/>
      </w:rPr>
      <w:t>56</w:t>
    </w:r>
    <w:r>
      <w:rPr>
        <w:rFonts w:ascii="Palatino Linotype" w:eastAsia="Palatino Linotype" w:hAnsi="Palatino Linotype" w:cs="Palatino Linotype"/>
        <w:b/>
        <w:color w:val="000000"/>
        <w:sz w:val="20"/>
        <w:szCs w:val="20"/>
      </w:rPr>
      <w:fldChar w:fldCharType="end"/>
    </w:r>
  </w:p>
  <w:p w14:paraId="7EF01B6A" w14:textId="77777777" w:rsidR="00AC67B2" w:rsidRDefault="00AC67B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C941" w14:textId="77777777" w:rsidR="00AC67B2" w:rsidRDefault="004F1571">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F735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F7350">
      <w:rPr>
        <w:rFonts w:ascii="Palatino Linotype" w:eastAsia="Palatino Linotype" w:hAnsi="Palatino Linotype" w:cs="Palatino Linotype"/>
        <w:b/>
        <w:noProof/>
        <w:color w:val="000000"/>
        <w:sz w:val="20"/>
        <w:szCs w:val="20"/>
      </w:rPr>
      <w:t>56</w:t>
    </w:r>
    <w:r>
      <w:rPr>
        <w:rFonts w:ascii="Palatino Linotype" w:eastAsia="Palatino Linotype" w:hAnsi="Palatino Linotype" w:cs="Palatino Linotype"/>
        <w:b/>
        <w:color w:val="000000"/>
        <w:sz w:val="20"/>
        <w:szCs w:val="20"/>
      </w:rPr>
      <w:fldChar w:fldCharType="end"/>
    </w:r>
  </w:p>
  <w:p w14:paraId="3A9BA8AB" w14:textId="77777777" w:rsidR="00AC67B2" w:rsidRDefault="00AC67B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285B" w14:textId="77777777" w:rsidR="006165B0" w:rsidRDefault="006165B0">
      <w:pPr>
        <w:spacing w:after="0" w:line="240" w:lineRule="auto"/>
      </w:pPr>
      <w:r>
        <w:separator/>
      </w:r>
    </w:p>
  </w:footnote>
  <w:footnote w:type="continuationSeparator" w:id="0">
    <w:p w14:paraId="3B7F853F" w14:textId="77777777" w:rsidR="006165B0" w:rsidRDefault="006165B0">
      <w:pPr>
        <w:spacing w:after="0" w:line="240" w:lineRule="auto"/>
      </w:pPr>
      <w:r>
        <w:continuationSeparator/>
      </w:r>
    </w:p>
  </w:footnote>
  <w:footnote w:id="1">
    <w:p w14:paraId="462B78D1" w14:textId="77777777" w:rsidR="00AC67B2" w:rsidRDefault="004F15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CC6C09F" w14:textId="77777777" w:rsidR="00AC67B2" w:rsidRDefault="004F157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AD0A" w14:textId="77777777" w:rsidR="00AC67B2" w:rsidRDefault="00AC67B2">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538" w:type="dxa"/>
      <w:tblInd w:w="-1281" w:type="dxa"/>
      <w:tblLayout w:type="fixed"/>
      <w:tblLook w:val="0400" w:firstRow="0" w:lastRow="0" w:firstColumn="0" w:lastColumn="0" w:noHBand="0" w:noVBand="1"/>
    </w:tblPr>
    <w:tblGrid>
      <w:gridCol w:w="5660"/>
      <w:gridCol w:w="4878"/>
    </w:tblGrid>
    <w:tr w:rsidR="00AC67B2" w14:paraId="60B3F0A9" w14:textId="77777777">
      <w:trPr>
        <w:trHeight w:val="260"/>
      </w:trPr>
      <w:tc>
        <w:tcPr>
          <w:tcW w:w="5660" w:type="dxa"/>
        </w:tcPr>
        <w:p w14:paraId="2943419C" w14:textId="77777777" w:rsidR="00AC67B2" w:rsidRDefault="004F157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1438C395" w14:textId="77777777" w:rsidR="00AC67B2" w:rsidRDefault="004F1571">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05619/INFOEM/IP/RR/2024.</w:t>
          </w:r>
        </w:p>
      </w:tc>
    </w:tr>
    <w:tr w:rsidR="00AC67B2" w14:paraId="18322DA6" w14:textId="77777777">
      <w:trPr>
        <w:trHeight w:val="224"/>
      </w:trPr>
      <w:tc>
        <w:tcPr>
          <w:tcW w:w="5660" w:type="dxa"/>
        </w:tcPr>
        <w:p w14:paraId="722472CF" w14:textId="77777777" w:rsidR="00AC67B2" w:rsidRDefault="004F157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B557338" w14:textId="77777777" w:rsidR="00AC67B2" w:rsidRDefault="00AC67B2">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AC67B2" w14:paraId="4030A4E7" w14:textId="77777777">
      <w:trPr>
        <w:trHeight w:val="278"/>
      </w:trPr>
      <w:tc>
        <w:tcPr>
          <w:tcW w:w="5660" w:type="dxa"/>
        </w:tcPr>
        <w:p w14:paraId="580DE7FC" w14:textId="77777777" w:rsidR="00AC67B2" w:rsidRDefault="004F1571">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28898E9B" w14:textId="77777777" w:rsidR="00AC67B2" w:rsidRDefault="004F1571">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Capulhuac.</w:t>
          </w:r>
        </w:p>
      </w:tc>
    </w:tr>
    <w:tr w:rsidR="00AC67B2" w14:paraId="3A825026" w14:textId="77777777">
      <w:trPr>
        <w:trHeight w:val="393"/>
      </w:trPr>
      <w:tc>
        <w:tcPr>
          <w:tcW w:w="5660" w:type="dxa"/>
        </w:tcPr>
        <w:p w14:paraId="25330E88" w14:textId="77777777" w:rsidR="00AC67B2" w:rsidRDefault="004F1571">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2C13E5D" w14:textId="77777777" w:rsidR="00AC67B2" w:rsidRDefault="004F157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4499DE5" w14:textId="77777777" w:rsidR="00AC67B2" w:rsidRDefault="004F157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0AA4FAEC" wp14:editId="763AE228">
          <wp:simplePos x="0" y="0"/>
          <wp:positionH relativeFrom="column">
            <wp:posOffset>-441958</wp:posOffset>
          </wp:positionH>
          <wp:positionV relativeFrom="paragraph">
            <wp:posOffset>-1453514</wp:posOffset>
          </wp:positionV>
          <wp:extent cx="6305550" cy="928560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49DA" w14:textId="77777777" w:rsidR="00AC67B2" w:rsidRDefault="00AC67B2">
    <w:pPr>
      <w:widowControl w:val="0"/>
      <w:pBdr>
        <w:top w:val="nil"/>
        <w:left w:val="nil"/>
        <w:bottom w:val="nil"/>
        <w:right w:val="nil"/>
        <w:between w:val="nil"/>
      </w:pBdr>
      <w:spacing w:after="0" w:line="276" w:lineRule="auto"/>
      <w:rPr>
        <w:color w:val="000000"/>
      </w:rPr>
    </w:pPr>
  </w:p>
  <w:tbl>
    <w:tblPr>
      <w:tblStyle w:val="a1"/>
      <w:tblW w:w="10538" w:type="dxa"/>
      <w:tblInd w:w="-1281" w:type="dxa"/>
      <w:tblLayout w:type="fixed"/>
      <w:tblLook w:val="0400" w:firstRow="0" w:lastRow="0" w:firstColumn="0" w:lastColumn="0" w:noHBand="0" w:noVBand="1"/>
    </w:tblPr>
    <w:tblGrid>
      <w:gridCol w:w="5660"/>
      <w:gridCol w:w="4878"/>
    </w:tblGrid>
    <w:tr w:rsidR="00AC67B2" w14:paraId="719952F3" w14:textId="77777777">
      <w:trPr>
        <w:trHeight w:val="260"/>
      </w:trPr>
      <w:tc>
        <w:tcPr>
          <w:tcW w:w="5660" w:type="dxa"/>
        </w:tcPr>
        <w:p w14:paraId="44CE05EA" w14:textId="77777777" w:rsidR="00AC67B2" w:rsidRDefault="004F157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2EC5B40E" w14:textId="77777777" w:rsidR="00AC67B2" w:rsidRDefault="004F1571">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05619/INFOEM/IP/RR/2024.</w:t>
          </w:r>
        </w:p>
      </w:tc>
    </w:tr>
    <w:tr w:rsidR="00AC67B2" w14:paraId="6CA25B5A" w14:textId="77777777">
      <w:trPr>
        <w:trHeight w:val="224"/>
      </w:trPr>
      <w:tc>
        <w:tcPr>
          <w:tcW w:w="5660" w:type="dxa"/>
        </w:tcPr>
        <w:p w14:paraId="22103AA0" w14:textId="77777777" w:rsidR="00AC67B2" w:rsidRDefault="004F157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63A5D9D3" w14:textId="7404CA10" w:rsidR="00AC67B2" w:rsidRDefault="00297975">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 XXXXX XXXXXX</w:t>
          </w:r>
          <w:r w:rsidR="004F1571">
            <w:rPr>
              <w:rFonts w:ascii="Palatino Linotype" w:eastAsia="Palatino Linotype" w:hAnsi="Palatino Linotype" w:cs="Palatino Linotype"/>
              <w:color w:val="000000"/>
              <w:sz w:val="24"/>
              <w:szCs w:val="24"/>
            </w:rPr>
            <w:t>.</w:t>
          </w:r>
        </w:p>
      </w:tc>
    </w:tr>
    <w:tr w:rsidR="00AC67B2" w14:paraId="6AE60471" w14:textId="77777777">
      <w:trPr>
        <w:trHeight w:val="278"/>
      </w:trPr>
      <w:tc>
        <w:tcPr>
          <w:tcW w:w="5660" w:type="dxa"/>
        </w:tcPr>
        <w:p w14:paraId="2B977486" w14:textId="77777777" w:rsidR="00AC67B2" w:rsidRDefault="004F1571">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C5DF0A6" w14:textId="77777777" w:rsidR="00AC67B2" w:rsidRDefault="004F1571">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Capulhuac.</w:t>
          </w:r>
        </w:p>
      </w:tc>
    </w:tr>
    <w:tr w:rsidR="00AC67B2" w14:paraId="26486126" w14:textId="77777777">
      <w:trPr>
        <w:trHeight w:val="393"/>
      </w:trPr>
      <w:tc>
        <w:tcPr>
          <w:tcW w:w="5660" w:type="dxa"/>
        </w:tcPr>
        <w:p w14:paraId="154551DF" w14:textId="77777777" w:rsidR="00AC67B2" w:rsidRDefault="004F1571">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F62A45E" w14:textId="77777777" w:rsidR="00AC67B2" w:rsidRDefault="004F157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1C3AEB8" w14:textId="77777777" w:rsidR="00AC67B2" w:rsidRDefault="004F157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4C032219" wp14:editId="2F4005CE">
          <wp:simplePos x="0" y="0"/>
          <wp:positionH relativeFrom="column">
            <wp:posOffset>-394334</wp:posOffset>
          </wp:positionH>
          <wp:positionV relativeFrom="paragraph">
            <wp:posOffset>-1396364</wp:posOffset>
          </wp:positionV>
          <wp:extent cx="6305550" cy="928560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83132"/>
    <w:multiLevelType w:val="multilevel"/>
    <w:tmpl w:val="0F58FB8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753A4C"/>
    <w:multiLevelType w:val="multilevel"/>
    <w:tmpl w:val="59581026"/>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6251099B"/>
    <w:multiLevelType w:val="multilevel"/>
    <w:tmpl w:val="62E20CA8"/>
    <w:lvl w:ilvl="0">
      <w:start w:val="408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111E16"/>
    <w:multiLevelType w:val="multilevel"/>
    <w:tmpl w:val="C28631C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7B2"/>
    <w:rsid w:val="00135A5E"/>
    <w:rsid w:val="00297975"/>
    <w:rsid w:val="004F1571"/>
    <w:rsid w:val="005F6DCF"/>
    <w:rsid w:val="005F7350"/>
    <w:rsid w:val="006165B0"/>
    <w:rsid w:val="00AC67B2"/>
    <w:rsid w:val="00F243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05E9"/>
  <w15:docId w15:val="{ADA63BC7-B1EF-479C-A810-7B88C91A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52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00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521"/>
  </w:style>
  <w:style w:type="paragraph" w:styleId="Piedepgina">
    <w:name w:val="footer"/>
    <w:basedOn w:val="Normal"/>
    <w:link w:val="PiedepginaCar"/>
    <w:uiPriority w:val="99"/>
    <w:unhideWhenUsed/>
    <w:rsid w:val="00600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521"/>
  </w:style>
  <w:style w:type="paragraph" w:styleId="Prrafodelista">
    <w:name w:val="List Paragraph"/>
    <w:basedOn w:val="Normal"/>
    <w:uiPriority w:val="34"/>
    <w:qFormat/>
    <w:rsid w:val="0079381D"/>
    <w:pPr>
      <w:ind w:left="720"/>
      <w:contextualSpacing/>
    </w:pPr>
  </w:style>
  <w:style w:type="table" w:customStyle="1" w:styleId="4">
    <w:name w:val="4"/>
    <w:basedOn w:val="Tablanormal"/>
    <w:rsid w:val="0079381D"/>
    <w:pPr>
      <w:spacing w:after="0" w:line="240" w:lineRule="auto"/>
    </w:pPr>
    <w:tblPr>
      <w:tblStyleRowBandSize w:val="1"/>
      <w:tblStyleColBandSize w:val="1"/>
      <w:tblInd w:w="0" w:type="nil"/>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1vOOzn/n3DJnqrw7oO+WE0DeNg==">CgMxLjAyCGguZ2pkZ3hzOAByITFzRURJNGt4V1hucUJaU1BWU1phT245QzNpem5WX2xBVQ==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13591</Words>
  <Characters>74754</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2024-11-07T20:16:00Z</cp:lastPrinted>
  <dcterms:created xsi:type="dcterms:W3CDTF">2024-11-28T18:55:00Z</dcterms:created>
  <dcterms:modified xsi:type="dcterms:W3CDTF">2024-11-28T18:55:00Z</dcterms:modified>
</cp:coreProperties>
</file>