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AC" w:rsidRPr="007947A9" w:rsidRDefault="00A56AAC" w:rsidP="00A56AAC">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Times New Roman" w:hAnsi="Palatino Linotype" w:cs="Arial"/>
          <w:color w:val="000000"/>
          <w:sz w:val="24"/>
          <w:szCs w:val="24"/>
          <w:lang w:eastAsia="es-MX"/>
        </w:rPr>
        <w:t>veintiuno de agosto</w:t>
      </w:r>
      <w:r w:rsidRPr="007947A9">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de dos mil veinticuatro</w:t>
      </w:r>
      <w:r w:rsidRPr="007947A9">
        <w:rPr>
          <w:rFonts w:ascii="Palatino Linotype" w:eastAsia="Times New Roman" w:hAnsi="Palatino Linotype" w:cs="Arial"/>
          <w:color w:val="000000"/>
          <w:sz w:val="24"/>
          <w:szCs w:val="24"/>
          <w:lang w:eastAsia="es-MX"/>
        </w:rPr>
        <w:t>.</w:t>
      </w:r>
    </w:p>
    <w:p w:rsidR="00A56AAC" w:rsidRPr="007947A9" w:rsidRDefault="00A56AAC" w:rsidP="00A56AAC">
      <w:pPr>
        <w:shd w:val="clear" w:color="auto" w:fill="FFFFFF"/>
        <w:spacing w:after="0" w:line="360" w:lineRule="auto"/>
        <w:jc w:val="both"/>
        <w:rPr>
          <w:rFonts w:ascii="Palatino Linotype" w:eastAsia="Times New Roman" w:hAnsi="Palatino Linotype" w:cs="Arial"/>
          <w:color w:val="000000"/>
          <w:sz w:val="24"/>
          <w:szCs w:val="24"/>
          <w:lang w:eastAsia="es-MX"/>
        </w:rPr>
      </w:pPr>
    </w:p>
    <w:p w:rsidR="00A56AAC" w:rsidRPr="007947A9" w:rsidRDefault="00A56AAC" w:rsidP="00A56AAC">
      <w:pPr>
        <w:tabs>
          <w:tab w:val="left" w:pos="1701"/>
        </w:tabs>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VISTO</w:t>
      </w:r>
      <w:r w:rsidRPr="007947A9">
        <w:rPr>
          <w:rFonts w:ascii="Palatino Linotype" w:hAnsi="Palatino Linotype" w:cs="Arial"/>
          <w:sz w:val="24"/>
          <w:szCs w:val="24"/>
        </w:rPr>
        <w:t xml:space="preserve"> el expe</w:t>
      </w:r>
      <w:r>
        <w:rPr>
          <w:rFonts w:ascii="Palatino Linotype" w:hAnsi="Palatino Linotype" w:cs="Arial"/>
          <w:sz w:val="24"/>
          <w:szCs w:val="24"/>
        </w:rPr>
        <w:t>diente electrónico de los</w:t>
      </w:r>
      <w:r w:rsidRPr="007947A9">
        <w:rPr>
          <w:rFonts w:ascii="Palatino Linotype" w:hAnsi="Palatino Linotype" w:cs="Arial"/>
          <w:sz w:val="24"/>
          <w:szCs w:val="24"/>
        </w:rPr>
        <w:t xml:space="preserve"> recurso</w:t>
      </w:r>
      <w:r>
        <w:rPr>
          <w:rFonts w:ascii="Palatino Linotype" w:hAnsi="Palatino Linotype" w:cs="Arial"/>
          <w:sz w:val="24"/>
          <w:szCs w:val="24"/>
        </w:rPr>
        <w:t>s</w:t>
      </w:r>
      <w:r w:rsidRPr="007947A9">
        <w:rPr>
          <w:rFonts w:ascii="Palatino Linotype" w:hAnsi="Palatino Linotype" w:cs="Arial"/>
          <w:sz w:val="24"/>
          <w:szCs w:val="24"/>
        </w:rPr>
        <w:t xml:space="preserve"> de revisión con número </w:t>
      </w:r>
      <w:r w:rsidR="00AE127D">
        <w:rPr>
          <w:rFonts w:ascii="Palatino Linotype" w:hAnsi="Palatino Linotype" w:cs="Arial"/>
          <w:b/>
          <w:bCs/>
          <w:sz w:val="24"/>
          <w:szCs w:val="24"/>
          <w:lang w:eastAsia="es-MX"/>
        </w:rPr>
        <w:t>04290</w:t>
      </w:r>
      <w:r>
        <w:rPr>
          <w:rFonts w:ascii="Palatino Linotype" w:hAnsi="Palatino Linotype" w:cs="Arial"/>
          <w:b/>
          <w:bCs/>
          <w:sz w:val="24"/>
          <w:szCs w:val="24"/>
          <w:lang w:eastAsia="es-MX"/>
        </w:rPr>
        <w:t>/INFOEM/IP/RR/2024</w:t>
      </w:r>
      <w:r>
        <w:rPr>
          <w:rFonts w:ascii="Palatino Linotype" w:hAnsi="Palatino Linotype" w:cs="Arial"/>
          <w:sz w:val="24"/>
          <w:szCs w:val="24"/>
        </w:rPr>
        <w:t xml:space="preserve">, </w:t>
      </w:r>
      <w:r w:rsidR="00AE127D">
        <w:rPr>
          <w:rFonts w:ascii="Palatino Linotype" w:hAnsi="Palatino Linotype" w:cs="Arial"/>
          <w:b/>
          <w:bCs/>
          <w:sz w:val="24"/>
          <w:szCs w:val="24"/>
          <w:lang w:eastAsia="es-MX"/>
        </w:rPr>
        <w:t xml:space="preserve">04292/INFOEM/IP/RR/2024, 04293/INFOEM/IP/RR/2024, 04294/INFOEM/IP/RR/2024, 04295/INFOEM/IP/RR/2024, 04297/INFOEM/IP/RR/2024, 04298/INFOEM/IP/RR/2024, 04299/INFOEM/IP/RR/2024 Y 04300/INFOEM/IP/RR/2024 </w:t>
      </w:r>
      <w:r w:rsidRPr="007947A9">
        <w:rPr>
          <w:rFonts w:ascii="Palatino Linotype" w:eastAsia="Palatino Linotype" w:hAnsi="Palatino Linotype" w:cs="Palatino Linotype"/>
          <w:color w:val="000000"/>
          <w:sz w:val="24"/>
          <w:szCs w:val="24"/>
        </w:rPr>
        <w:t>interpuesto por</w:t>
      </w:r>
      <w:r w:rsidR="00AE127D">
        <w:rPr>
          <w:rFonts w:ascii="Palatino Linotype" w:eastAsia="Palatino Linotype" w:hAnsi="Palatino Linotype" w:cs="Palatino Linotype"/>
          <w:b/>
          <w:color w:val="000000"/>
          <w:sz w:val="24"/>
          <w:szCs w:val="24"/>
        </w:rPr>
        <w:t xml:space="preserve"> </w:t>
      </w:r>
      <w:r w:rsidR="001320F8">
        <w:rPr>
          <w:rFonts w:ascii="Palatino Linotype" w:eastAsia="Palatino Linotype" w:hAnsi="Palatino Linotype" w:cs="Palatino Linotype"/>
          <w:b/>
          <w:color w:val="000000"/>
          <w:sz w:val="24"/>
          <w:szCs w:val="24"/>
        </w:rPr>
        <w:t>“</w:t>
      </w:r>
      <w:r w:rsidR="009271B4">
        <w:rPr>
          <w:rFonts w:ascii="Palatino Linotype" w:eastAsia="Palatino Linotype" w:hAnsi="Palatino Linotype" w:cs="Palatino Linotype"/>
          <w:b/>
          <w:color w:val="000000"/>
          <w:sz w:val="24"/>
          <w:szCs w:val="24"/>
        </w:rPr>
        <w:t>XXXXXXXXXXX</w:t>
      </w:r>
      <w:r w:rsidR="001320F8">
        <w:rPr>
          <w:rFonts w:ascii="Palatino Linotype" w:eastAsia="Palatino Linotype" w:hAnsi="Palatino Linotype" w:cs="Palatino Linotype"/>
          <w:b/>
          <w:color w:val="000000"/>
          <w:sz w:val="24"/>
          <w:szCs w:val="24"/>
        </w:rPr>
        <w:t>”</w:t>
      </w:r>
      <w:r w:rsidRPr="007947A9">
        <w:rPr>
          <w:rFonts w:ascii="Palatino Linotype" w:eastAsia="Palatino Linotype" w:hAnsi="Palatino Linotype" w:cs="Palatino Linotype"/>
          <w:color w:val="000000"/>
          <w:sz w:val="24"/>
          <w:szCs w:val="24"/>
        </w:rPr>
        <w:t xml:space="preserve">, quien en lo sucesivo se le denominara como la parte </w:t>
      </w:r>
      <w:r w:rsidRPr="007947A9">
        <w:rPr>
          <w:rFonts w:ascii="Palatino Linotype" w:eastAsia="Palatino Linotype" w:hAnsi="Palatino Linotype" w:cs="Palatino Linotype"/>
          <w:b/>
          <w:color w:val="000000"/>
          <w:sz w:val="24"/>
          <w:szCs w:val="24"/>
        </w:rPr>
        <w:t>Recurrente</w:t>
      </w:r>
      <w:r w:rsidRPr="007947A9">
        <w:rPr>
          <w:rFonts w:ascii="Palatino Linotype" w:eastAsia="Palatino Linotype" w:hAnsi="Palatino Linotype" w:cs="Palatino Linotype"/>
          <w:color w:val="000000"/>
          <w:sz w:val="24"/>
          <w:szCs w:val="24"/>
        </w:rPr>
        <w:t xml:space="preserve">, </w:t>
      </w:r>
      <w:r w:rsidRPr="007947A9">
        <w:rPr>
          <w:rFonts w:ascii="Palatino Linotype" w:hAnsi="Palatino Linotype" w:cs="Arial"/>
          <w:sz w:val="24"/>
          <w:szCs w:val="24"/>
        </w:rPr>
        <w:t xml:space="preserve">en contra de la falta de respuesta del </w:t>
      </w:r>
      <w:r w:rsidRPr="000A14C2">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r w:rsidRPr="007947A9">
        <w:rPr>
          <w:rFonts w:ascii="Palatino Linotype" w:hAnsi="Palatino Linotype" w:cs="Arial"/>
          <w:b/>
          <w:sz w:val="24"/>
          <w:szCs w:val="24"/>
        </w:rPr>
        <w:t xml:space="preserve">, </w:t>
      </w:r>
      <w:r w:rsidRPr="007947A9">
        <w:rPr>
          <w:rFonts w:ascii="Palatino Linotype" w:hAnsi="Palatino Linotype" w:cs="Arial"/>
          <w:sz w:val="24"/>
          <w:szCs w:val="24"/>
        </w:rPr>
        <w:t>en lo subsecuente</w:t>
      </w:r>
      <w:r w:rsidRPr="007947A9">
        <w:rPr>
          <w:rFonts w:ascii="Palatino Linotype" w:hAnsi="Palatino Linotype" w:cs="Arial"/>
          <w:b/>
          <w:sz w:val="24"/>
          <w:szCs w:val="24"/>
        </w:rPr>
        <w:t xml:space="preserve"> el Sujeto Obligado, </w:t>
      </w:r>
      <w:r w:rsidRPr="007947A9">
        <w:rPr>
          <w:rFonts w:ascii="Palatino Linotype" w:hAnsi="Palatino Linotype" w:cs="Arial"/>
          <w:sz w:val="24"/>
          <w:szCs w:val="24"/>
        </w:rPr>
        <w:t>se procede a dictar la presente resolución.</w:t>
      </w:r>
    </w:p>
    <w:p w:rsidR="00A56AAC" w:rsidRPr="007947A9" w:rsidRDefault="00A56AAC" w:rsidP="00A56AAC">
      <w:pPr>
        <w:tabs>
          <w:tab w:val="left" w:pos="6960"/>
        </w:tabs>
        <w:spacing w:after="0" w:line="360" w:lineRule="auto"/>
        <w:jc w:val="both"/>
        <w:rPr>
          <w:rFonts w:ascii="Palatino Linotype" w:hAnsi="Palatino Linotype" w:cs="Arial"/>
          <w:sz w:val="24"/>
          <w:szCs w:val="24"/>
        </w:rPr>
      </w:pPr>
      <w:bookmarkStart w:id="0" w:name="_GoBack"/>
      <w:bookmarkEnd w:id="0"/>
    </w:p>
    <w:p w:rsidR="00A56AAC" w:rsidRPr="000A14C2" w:rsidRDefault="00A56AAC" w:rsidP="00A56AAC">
      <w:pPr>
        <w:spacing w:after="0" w:line="360" w:lineRule="auto"/>
        <w:jc w:val="center"/>
        <w:rPr>
          <w:rFonts w:ascii="Palatino Linotype" w:hAnsi="Palatino Linotype" w:cs="Arial"/>
          <w:b/>
          <w:sz w:val="28"/>
          <w:szCs w:val="28"/>
        </w:rPr>
      </w:pPr>
      <w:r w:rsidRPr="000A14C2">
        <w:rPr>
          <w:rFonts w:ascii="Palatino Linotype" w:hAnsi="Palatino Linotype" w:cs="Arial"/>
          <w:b/>
          <w:sz w:val="28"/>
          <w:szCs w:val="28"/>
        </w:rPr>
        <w:t>A N T E C E D E N T E S</w:t>
      </w:r>
    </w:p>
    <w:p w:rsidR="00A56AAC" w:rsidRPr="007947A9" w:rsidRDefault="00A56AAC" w:rsidP="00A56AAC">
      <w:pPr>
        <w:spacing w:after="0" w:line="360" w:lineRule="auto"/>
        <w:rPr>
          <w:rFonts w:ascii="Palatino Linotype" w:hAnsi="Palatino Linotype" w:cs="Arial"/>
          <w:b/>
          <w:sz w:val="24"/>
          <w:szCs w:val="24"/>
        </w:rPr>
      </w:pPr>
    </w:p>
    <w:p w:rsidR="00A56AAC" w:rsidRPr="007947A9" w:rsidRDefault="00A56AAC" w:rsidP="00A56AAC">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Pr="007947A9">
        <w:rPr>
          <w:rFonts w:ascii="Palatino Linotype" w:eastAsia="Palatino Linotype" w:hAnsi="Palatino Linotype" w:cs="Palatino Linotype"/>
          <w:b/>
          <w:color w:val="000000"/>
          <w:sz w:val="24"/>
          <w:szCs w:val="24"/>
          <w:lang w:val="es-ES_tradnl"/>
        </w:rPr>
        <w:t>De la</w:t>
      </w:r>
      <w:r>
        <w:rPr>
          <w:rFonts w:ascii="Palatino Linotype" w:eastAsia="Palatino Linotype" w:hAnsi="Palatino Linotype" w:cs="Palatino Linotype"/>
          <w:b/>
          <w:color w:val="000000"/>
          <w:sz w:val="24"/>
          <w:szCs w:val="24"/>
          <w:lang w:val="es-ES_tradnl"/>
        </w:rPr>
        <w:t>s</w:t>
      </w:r>
      <w:r w:rsidRPr="007947A9">
        <w:rPr>
          <w:rFonts w:ascii="Palatino Linotype" w:eastAsia="Palatino Linotype" w:hAnsi="Palatino Linotype" w:cs="Palatino Linotype"/>
          <w:b/>
          <w:color w:val="000000"/>
          <w:sz w:val="24"/>
          <w:szCs w:val="24"/>
          <w:lang w:val="es-ES_tradnl"/>
        </w:rPr>
        <w:t xml:space="preserve"> solicitud</w:t>
      </w:r>
      <w:r>
        <w:rPr>
          <w:rFonts w:ascii="Palatino Linotype" w:eastAsia="Palatino Linotype" w:hAnsi="Palatino Linotype" w:cs="Palatino Linotype"/>
          <w:b/>
          <w:color w:val="000000"/>
          <w:sz w:val="24"/>
          <w:szCs w:val="24"/>
          <w:lang w:val="es-ES_tradnl"/>
        </w:rPr>
        <w:t>es</w:t>
      </w:r>
      <w:r w:rsidRPr="007947A9">
        <w:rPr>
          <w:rFonts w:ascii="Palatino Linotype" w:eastAsia="Palatino Linotype" w:hAnsi="Palatino Linotype" w:cs="Palatino Linotype"/>
          <w:b/>
          <w:color w:val="000000"/>
          <w:sz w:val="24"/>
          <w:szCs w:val="24"/>
          <w:lang w:val="es-ES_tradnl"/>
        </w:rPr>
        <w:t xml:space="preserve"> de información</w:t>
      </w:r>
    </w:p>
    <w:p w:rsidR="00A56AAC" w:rsidRPr="00FD7439" w:rsidRDefault="00A56AAC" w:rsidP="00A56AAC">
      <w:pPr>
        <w:spacing w:after="0" w:line="360" w:lineRule="auto"/>
        <w:jc w:val="both"/>
        <w:rPr>
          <w:rFonts w:ascii="Palatino Linotype" w:hAnsi="Palatino Linotype"/>
          <w:b/>
          <w:bCs/>
          <w:sz w:val="24"/>
          <w:szCs w:val="24"/>
        </w:rPr>
      </w:pPr>
      <w:r>
        <w:rPr>
          <w:rFonts w:ascii="Palatino Linotype" w:hAnsi="Palatino Linotype" w:cs="Arial"/>
          <w:bCs/>
          <w:sz w:val="24"/>
          <w:szCs w:val="24"/>
        </w:rPr>
        <w:t>En fecha diecisiete de junio de dos mil veinticuatro</w:t>
      </w:r>
      <w:r w:rsidRPr="007947A9">
        <w:rPr>
          <w:rFonts w:ascii="Palatino Linotype" w:hAnsi="Palatino Linotype" w:cs="Arial"/>
          <w:sz w:val="24"/>
          <w:szCs w:val="24"/>
        </w:rPr>
        <w:t>, la parte</w:t>
      </w:r>
      <w:r w:rsidRPr="007947A9">
        <w:rPr>
          <w:rFonts w:ascii="Palatino Linotype" w:hAnsi="Palatino Linotype" w:cs="Arial"/>
          <w:b/>
          <w:sz w:val="24"/>
          <w:szCs w:val="24"/>
        </w:rPr>
        <w:t xml:space="preserve"> Recurrente</w:t>
      </w:r>
      <w:r w:rsidRPr="007947A9">
        <w:rPr>
          <w:rFonts w:ascii="Palatino Linotype" w:hAnsi="Palatino Linotype" w:cs="Arial"/>
          <w:sz w:val="24"/>
          <w:szCs w:val="24"/>
        </w:rPr>
        <w:t xml:space="preserve"> presentó a través del Sistema de Acceso a la Información Mexiquense (</w:t>
      </w:r>
      <w:r w:rsidRPr="007947A9">
        <w:rPr>
          <w:rFonts w:ascii="Palatino Linotype" w:hAnsi="Palatino Linotype" w:cs="Arial"/>
          <w:b/>
          <w:sz w:val="24"/>
          <w:szCs w:val="24"/>
        </w:rPr>
        <w:t>SAIMEX)</w:t>
      </w:r>
      <w:r w:rsidRPr="007947A9">
        <w:rPr>
          <w:rFonts w:ascii="Palatino Linotype" w:hAnsi="Palatino Linotype" w:cs="Arial"/>
          <w:sz w:val="24"/>
          <w:szCs w:val="24"/>
        </w:rPr>
        <w:t>, la</w:t>
      </w:r>
      <w:r>
        <w:rPr>
          <w:rFonts w:ascii="Palatino Linotype" w:hAnsi="Palatino Linotype" w:cs="Arial"/>
          <w:sz w:val="24"/>
          <w:szCs w:val="24"/>
        </w:rPr>
        <w:t>s</w:t>
      </w:r>
      <w:r w:rsidRPr="007947A9">
        <w:rPr>
          <w:rFonts w:ascii="Palatino Linotype" w:hAnsi="Palatino Linotype" w:cs="Arial"/>
          <w:sz w:val="24"/>
          <w:szCs w:val="24"/>
        </w:rPr>
        <w:t xml:space="preserve"> solicitud</w:t>
      </w:r>
      <w:r>
        <w:rPr>
          <w:rFonts w:ascii="Palatino Linotype" w:hAnsi="Palatino Linotype" w:cs="Arial"/>
          <w:sz w:val="24"/>
          <w:szCs w:val="24"/>
        </w:rPr>
        <w:t>es</w:t>
      </w:r>
      <w:r w:rsidRPr="007947A9">
        <w:rPr>
          <w:rFonts w:ascii="Palatino Linotype" w:hAnsi="Palatino Linotype" w:cs="Arial"/>
          <w:sz w:val="24"/>
          <w:szCs w:val="24"/>
        </w:rPr>
        <w:t xml:space="preserve"> de acceso a la información pública, con número</w:t>
      </w:r>
      <w:r>
        <w:rPr>
          <w:rFonts w:ascii="Palatino Linotype" w:hAnsi="Palatino Linotype" w:cs="Arial"/>
          <w:sz w:val="24"/>
          <w:szCs w:val="24"/>
        </w:rPr>
        <w:t>s</w:t>
      </w:r>
      <w:r w:rsidRPr="007947A9">
        <w:rPr>
          <w:rFonts w:ascii="Palatino Linotype" w:hAnsi="Palatino Linotype" w:cs="Arial"/>
          <w:sz w:val="24"/>
          <w:szCs w:val="24"/>
        </w:rPr>
        <w:t xml:space="preserve"> de folio</w:t>
      </w:r>
      <w:r w:rsidR="00AE127D">
        <w:rPr>
          <w:rFonts w:ascii="Palatino Linotype" w:hAnsi="Palatino Linotype" w:cs="Arial"/>
          <w:sz w:val="24"/>
          <w:szCs w:val="24"/>
        </w:rPr>
        <w:t xml:space="preserve"> </w:t>
      </w:r>
      <w:r w:rsidR="00AE127D" w:rsidRPr="00AE127D">
        <w:rPr>
          <w:rFonts w:ascii="Palatino Linotype" w:hAnsi="Palatino Linotype"/>
          <w:b/>
          <w:bCs/>
          <w:sz w:val="24"/>
          <w:szCs w:val="24"/>
        </w:rPr>
        <w:t>00042/OASLAPAZ/IP/2024</w:t>
      </w:r>
      <w:r w:rsidR="00AE127D">
        <w:rPr>
          <w:rFonts w:ascii="Palatino Linotype" w:hAnsi="Palatino Linotype"/>
          <w:b/>
          <w:bCs/>
          <w:sz w:val="24"/>
          <w:szCs w:val="24"/>
        </w:rPr>
        <w:t xml:space="preserve">, </w:t>
      </w:r>
      <w:r w:rsidR="00AE127D" w:rsidRPr="00AE127D">
        <w:rPr>
          <w:rFonts w:ascii="Palatino Linotype" w:hAnsi="Palatino Linotype"/>
          <w:b/>
          <w:bCs/>
          <w:sz w:val="24"/>
          <w:szCs w:val="24"/>
        </w:rPr>
        <w:lastRenderedPageBreak/>
        <w:t>00034/OASLAPAZ/IP/2024</w:t>
      </w:r>
      <w:r w:rsidR="00176BC3">
        <w:rPr>
          <w:rFonts w:ascii="Palatino Linotype" w:hAnsi="Palatino Linotype"/>
          <w:b/>
          <w:bCs/>
          <w:sz w:val="24"/>
          <w:szCs w:val="24"/>
        </w:rPr>
        <w:t xml:space="preserve">, </w:t>
      </w:r>
      <w:r w:rsidR="00176BC3" w:rsidRPr="00176BC3">
        <w:rPr>
          <w:rFonts w:ascii="Palatino Linotype" w:hAnsi="Palatino Linotype"/>
          <w:b/>
          <w:bCs/>
          <w:sz w:val="24"/>
          <w:szCs w:val="24"/>
        </w:rPr>
        <w:t>00035/OASLAPAZ/IP/2024</w:t>
      </w:r>
      <w:r w:rsidR="00176BC3">
        <w:rPr>
          <w:rFonts w:ascii="Palatino Linotype" w:hAnsi="Palatino Linotype"/>
          <w:b/>
          <w:bCs/>
          <w:sz w:val="24"/>
          <w:szCs w:val="24"/>
        </w:rPr>
        <w:t xml:space="preserve">, </w:t>
      </w:r>
      <w:r w:rsidR="00176BC3" w:rsidRPr="00176BC3">
        <w:rPr>
          <w:rFonts w:ascii="Palatino Linotype" w:hAnsi="Palatino Linotype"/>
          <w:b/>
          <w:bCs/>
          <w:sz w:val="24"/>
          <w:szCs w:val="24"/>
        </w:rPr>
        <w:t>00036/OASLAPAZ/IP/2024</w:t>
      </w:r>
      <w:r w:rsidR="00176BC3">
        <w:rPr>
          <w:rFonts w:ascii="Palatino Linotype" w:hAnsi="Palatino Linotype"/>
          <w:b/>
          <w:bCs/>
          <w:sz w:val="24"/>
          <w:szCs w:val="24"/>
        </w:rPr>
        <w:t xml:space="preserve">, </w:t>
      </w:r>
      <w:r w:rsidR="00176BC3" w:rsidRPr="00176BC3">
        <w:rPr>
          <w:rFonts w:ascii="Palatino Linotype" w:hAnsi="Palatino Linotype"/>
          <w:b/>
          <w:bCs/>
          <w:sz w:val="24"/>
          <w:szCs w:val="24"/>
        </w:rPr>
        <w:t>00037/OASLAPAZ/IP/2024</w:t>
      </w:r>
      <w:r w:rsidR="00176BC3">
        <w:rPr>
          <w:rFonts w:ascii="Palatino Linotype" w:hAnsi="Palatino Linotype"/>
          <w:b/>
          <w:bCs/>
          <w:sz w:val="24"/>
          <w:szCs w:val="24"/>
        </w:rPr>
        <w:t xml:space="preserve">, </w:t>
      </w:r>
      <w:r w:rsidR="00176BC3" w:rsidRPr="00176BC3">
        <w:rPr>
          <w:rFonts w:ascii="Palatino Linotype" w:hAnsi="Palatino Linotype"/>
          <w:b/>
          <w:bCs/>
          <w:sz w:val="24"/>
          <w:szCs w:val="24"/>
        </w:rPr>
        <w:t>00039/OASLAPAZ/IP/2024</w:t>
      </w:r>
      <w:r w:rsidR="00176BC3">
        <w:rPr>
          <w:rFonts w:ascii="Palatino Linotype" w:hAnsi="Palatino Linotype"/>
          <w:b/>
          <w:bCs/>
          <w:sz w:val="24"/>
          <w:szCs w:val="24"/>
        </w:rPr>
        <w:t xml:space="preserve">, </w:t>
      </w:r>
      <w:r w:rsidR="00176BC3" w:rsidRPr="00176BC3">
        <w:rPr>
          <w:rFonts w:ascii="Palatino Linotype" w:hAnsi="Palatino Linotype"/>
          <w:b/>
          <w:bCs/>
          <w:sz w:val="24"/>
          <w:szCs w:val="24"/>
        </w:rPr>
        <w:t>00040/OASLAPAZ/IP/2024</w:t>
      </w:r>
      <w:r w:rsidR="00FD7439">
        <w:rPr>
          <w:rFonts w:ascii="Palatino Linotype" w:hAnsi="Palatino Linotype"/>
          <w:b/>
          <w:bCs/>
          <w:sz w:val="24"/>
          <w:szCs w:val="24"/>
        </w:rPr>
        <w:t xml:space="preserve">, </w:t>
      </w:r>
      <w:r w:rsidR="00FD7439" w:rsidRPr="00FD7439">
        <w:rPr>
          <w:rFonts w:ascii="Palatino Linotype" w:hAnsi="Palatino Linotype"/>
          <w:b/>
          <w:bCs/>
          <w:sz w:val="24"/>
          <w:szCs w:val="24"/>
        </w:rPr>
        <w:t>00041/OASLAPAZ/IP/2024</w:t>
      </w:r>
      <w:r w:rsidR="00FD7439">
        <w:rPr>
          <w:rFonts w:ascii="Palatino Linotype" w:hAnsi="Palatino Linotype"/>
          <w:b/>
          <w:bCs/>
          <w:sz w:val="24"/>
          <w:szCs w:val="24"/>
        </w:rPr>
        <w:t xml:space="preserve"> y </w:t>
      </w:r>
      <w:r w:rsidR="00FD7439" w:rsidRPr="00FD7439">
        <w:rPr>
          <w:rFonts w:ascii="Palatino Linotype" w:hAnsi="Palatino Linotype"/>
          <w:b/>
          <w:bCs/>
          <w:sz w:val="24"/>
          <w:szCs w:val="24"/>
        </w:rPr>
        <w:t>00043/OASLAPAZ/IP/2024</w:t>
      </w:r>
      <w:r w:rsidRPr="000A14C2">
        <w:rPr>
          <w:rFonts w:ascii="Palatino Linotype" w:hAnsi="Palatino Linotype" w:cs="Arial"/>
          <w:sz w:val="24"/>
          <w:szCs w:val="24"/>
          <w:lang w:eastAsia="es-MX"/>
        </w:rPr>
        <w:t xml:space="preserve">, </w:t>
      </w:r>
      <w:r>
        <w:rPr>
          <w:rFonts w:ascii="Palatino Linotype" w:hAnsi="Palatino Linotype" w:cs="Arial"/>
          <w:sz w:val="24"/>
          <w:szCs w:val="24"/>
          <w:lang w:eastAsia="es-MX"/>
        </w:rPr>
        <w:t xml:space="preserve">de </w:t>
      </w:r>
      <w:r w:rsidRPr="000A14C2">
        <w:rPr>
          <w:rFonts w:ascii="Palatino Linotype" w:hAnsi="Palatino Linotype" w:cs="Arial"/>
          <w:sz w:val="24"/>
          <w:szCs w:val="24"/>
          <w:lang w:eastAsia="es-MX"/>
        </w:rPr>
        <w:t xml:space="preserve">lo siguiente: </w:t>
      </w:r>
    </w:p>
    <w:p w:rsidR="00A56AAC" w:rsidRDefault="00A56AAC" w:rsidP="00A56AAC">
      <w:pPr>
        <w:tabs>
          <w:tab w:val="left" w:pos="5647"/>
        </w:tabs>
        <w:spacing w:after="0" w:line="360" w:lineRule="auto"/>
        <w:ind w:right="850"/>
        <w:jc w:val="both"/>
        <w:rPr>
          <w:rFonts w:ascii="Palatino Linotype" w:eastAsia="Times New Roman" w:hAnsi="Palatino Linotype" w:cs="Times New Roman"/>
          <w:sz w:val="24"/>
          <w:szCs w:val="24"/>
          <w:lang w:eastAsia="es-ES"/>
        </w:rPr>
      </w:pPr>
    </w:p>
    <w:tbl>
      <w:tblPr>
        <w:tblStyle w:val="Tablaconcuadrcula"/>
        <w:tblW w:w="0" w:type="auto"/>
        <w:jc w:val="center"/>
        <w:tblLayout w:type="fixed"/>
        <w:tblLook w:val="04A0" w:firstRow="1" w:lastRow="0" w:firstColumn="1" w:lastColumn="0" w:noHBand="0" w:noVBand="1"/>
      </w:tblPr>
      <w:tblGrid>
        <w:gridCol w:w="3114"/>
        <w:gridCol w:w="5528"/>
      </w:tblGrid>
      <w:tr w:rsidR="00A56AAC" w:rsidRPr="00FD7439" w:rsidTr="00FD7439">
        <w:trPr>
          <w:trHeight w:val="431"/>
          <w:jc w:val="center"/>
        </w:trPr>
        <w:tc>
          <w:tcPr>
            <w:tcW w:w="3114" w:type="dxa"/>
            <w:shd w:val="clear" w:color="auto" w:fill="AEAAAA" w:themeFill="background2" w:themeFillShade="BF"/>
          </w:tcPr>
          <w:p w:rsidR="00A56AAC" w:rsidRPr="00FD7439" w:rsidRDefault="00A56AAC" w:rsidP="00AE13BD">
            <w:pPr>
              <w:tabs>
                <w:tab w:val="left" w:pos="5647"/>
              </w:tabs>
              <w:spacing w:line="360" w:lineRule="auto"/>
              <w:ind w:right="850"/>
              <w:jc w:val="center"/>
              <w:rPr>
                <w:rFonts w:ascii="Palatino Linotype" w:eastAsia="Times New Roman" w:hAnsi="Palatino Linotype" w:cs="Times New Roman"/>
                <w:b/>
                <w:i/>
                <w:sz w:val="24"/>
                <w:szCs w:val="24"/>
                <w:lang w:eastAsia="es-ES"/>
              </w:rPr>
            </w:pPr>
            <w:r w:rsidRPr="00FD7439">
              <w:rPr>
                <w:rFonts w:ascii="Palatino Linotype" w:eastAsia="Times New Roman" w:hAnsi="Palatino Linotype" w:cs="Times New Roman"/>
                <w:b/>
                <w:i/>
                <w:sz w:val="24"/>
                <w:szCs w:val="24"/>
                <w:lang w:eastAsia="es-ES"/>
              </w:rPr>
              <w:t>Solicitud de Información</w:t>
            </w:r>
          </w:p>
        </w:tc>
        <w:tc>
          <w:tcPr>
            <w:tcW w:w="5528" w:type="dxa"/>
            <w:shd w:val="clear" w:color="auto" w:fill="AEAAAA" w:themeFill="background2" w:themeFillShade="BF"/>
          </w:tcPr>
          <w:p w:rsidR="00A56AAC" w:rsidRPr="00FD7439" w:rsidRDefault="00A56AAC" w:rsidP="00AE13BD">
            <w:pPr>
              <w:tabs>
                <w:tab w:val="left" w:pos="5647"/>
              </w:tabs>
              <w:spacing w:line="360" w:lineRule="auto"/>
              <w:ind w:right="850"/>
              <w:jc w:val="center"/>
              <w:rPr>
                <w:rFonts w:ascii="Palatino Linotype" w:eastAsia="Times New Roman" w:hAnsi="Palatino Linotype" w:cs="Times New Roman"/>
                <w:b/>
                <w:i/>
                <w:sz w:val="24"/>
                <w:szCs w:val="24"/>
                <w:lang w:eastAsia="es-ES"/>
              </w:rPr>
            </w:pPr>
            <w:r w:rsidRPr="00FD7439">
              <w:rPr>
                <w:rFonts w:ascii="Palatino Linotype" w:eastAsia="Times New Roman" w:hAnsi="Palatino Linotype" w:cs="Times New Roman"/>
                <w:b/>
                <w:i/>
                <w:sz w:val="24"/>
                <w:szCs w:val="24"/>
                <w:lang w:eastAsia="es-ES"/>
              </w:rPr>
              <w:t>Requerimiento</w:t>
            </w:r>
          </w:p>
        </w:tc>
      </w:tr>
      <w:tr w:rsidR="00A56AAC" w:rsidRPr="00FD7439" w:rsidTr="00FD7439">
        <w:trPr>
          <w:trHeight w:val="418"/>
          <w:jc w:val="center"/>
        </w:trPr>
        <w:tc>
          <w:tcPr>
            <w:tcW w:w="3114" w:type="dxa"/>
          </w:tcPr>
          <w:p w:rsidR="00A56AAC" w:rsidRPr="00FD7439" w:rsidRDefault="00AE127D" w:rsidP="00AE127D">
            <w:pPr>
              <w:tabs>
                <w:tab w:val="left" w:pos="5647"/>
              </w:tabs>
              <w:spacing w:line="360" w:lineRule="auto"/>
              <w:ind w:right="-108"/>
              <w:jc w:val="both"/>
              <w:rPr>
                <w:rFonts w:ascii="Palatino Linotype" w:hAnsi="Palatino Linotype"/>
                <w:b/>
                <w:bCs/>
                <w:i/>
              </w:rPr>
            </w:pPr>
            <w:r w:rsidRPr="00FD7439">
              <w:rPr>
                <w:rFonts w:ascii="Palatino Linotype" w:hAnsi="Palatino Linotype"/>
                <w:b/>
                <w:bCs/>
                <w:i/>
              </w:rPr>
              <w:t>00042/OASLAPAZ/IP/2024</w:t>
            </w:r>
          </w:p>
        </w:tc>
        <w:tc>
          <w:tcPr>
            <w:tcW w:w="5528" w:type="dxa"/>
          </w:tcPr>
          <w:p w:rsidR="00A56AAC" w:rsidRPr="00FD7439" w:rsidRDefault="00A56AAC" w:rsidP="00AE127D">
            <w:pPr>
              <w:tabs>
                <w:tab w:val="left" w:pos="5647"/>
              </w:tabs>
              <w:spacing w:line="360" w:lineRule="auto"/>
              <w:jc w:val="both"/>
              <w:rPr>
                <w:rFonts w:ascii="Palatino Linotype" w:hAnsi="Palatino Linotype"/>
                <w:i/>
                <w:color w:val="000000"/>
              </w:rPr>
            </w:pPr>
            <w:r w:rsidRPr="00FD7439">
              <w:rPr>
                <w:rFonts w:ascii="Palatino Linotype" w:hAnsi="Palatino Linotype"/>
                <w:i/>
                <w:color w:val="000000"/>
              </w:rPr>
              <w:t>“</w:t>
            </w:r>
            <w:r w:rsidR="00AE127D" w:rsidRPr="00FD7439">
              <w:rPr>
                <w:rFonts w:ascii="Palatino Linotype" w:hAnsi="Palatino Linotype"/>
                <w:i/>
                <w:color w:val="000000"/>
              </w:rPr>
              <w:t xml:space="preserve">solicito se me </w:t>
            </w:r>
            <w:proofErr w:type="spellStart"/>
            <w:r w:rsidR="00AE127D" w:rsidRPr="00FD7439">
              <w:rPr>
                <w:rFonts w:ascii="Palatino Linotype" w:hAnsi="Palatino Linotype"/>
                <w:i/>
                <w:color w:val="000000"/>
              </w:rPr>
              <w:t>envie</w:t>
            </w:r>
            <w:proofErr w:type="spellEnd"/>
            <w:r w:rsidR="00AE127D" w:rsidRPr="00FD7439">
              <w:rPr>
                <w:rFonts w:ascii="Palatino Linotype" w:hAnsi="Palatino Linotype"/>
                <w:i/>
                <w:color w:val="000000"/>
              </w:rPr>
              <w:t xml:space="preserve"> el nombre completo de quien </w:t>
            </w:r>
            <w:proofErr w:type="spellStart"/>
            <w:r w:rsidR="00AE127D" w:rsidRPr="00FD7439">
              <w:rPr>
                <w:rFonts w:ascii="Palatino Linotype" w:hAnsi="Palatino Linotype"/>
                <w:i/>
                <w:color w:val="000000"/>
              </w:rPr>
              <w:t>esta</w:t>
            </w:r>
            <w:proofErr w:type="spellEnd"/>
            <w:r w:rsidR="00AE127D" w:rsidRPr="00FD7439">
              <w:rPr>
                <w:rFonts w:ascii="Palatino Linotype" w:hAnsi="Palatino Linotype"/>
                <w:i/>
                <w:color w:val="000000"/>
              </w:rPr>
              <w:t xml:space="preserve"> a cargo de la JEFATURA DE PLANEACIÓN Y DESARROLLO ( , quiero el grado </w:t>
            </w:r>
            <w:proofErr w:type="spellStart"/>
            <w:r w:rsidR="00AE127D" w:rsidRPr="00FD7439">
              <w:rPr>
                <w:rFonts w:ascii="Palatino Linotype" w:hAnsi="Palatino Linotype"/>
                <w:i/>
                <w:color w:val="000000"/>
              </w:rPr>
              <w:t>academico</w:t>
            </w:r>
            <w:proofErr w:type="spellEnd"/>
            <w:r w:rsidR="00AE127D" w:rsidRPr="00FD7439">
              <w:rPr>
                <w:rFonts w:ascii="Palatino Linotype" w:hAnsi="Palatino Linotype"/>
                <w:i/>
                <w:color w:val="000000"/>
              </w:rPr>
              <w:t xml:space="preserve"> de este servidor </w:t>
            </w:r>
            <w:proofErr w:type="spellStart"/>
            <w:r w:rsidR="00AE127D" w:rsidRPr="00FD7439">
              <w:rPr>
                <w:rFonts w:ascii="Palatino Linotype" w:hAnsi="Palatino Linotype"/>
                <w:i/>
                <w:color w:val="000000"/>
              </w:rPr>
              <w:t>publico</w:t>
            </w:r>
            <w:proofErr w:type="spellEnd"/>
            <w:r w:rsidR="00AE127D" w:rsidRPr="00FD7439">
              <w:rPr>
                <w:rFonts w:ascii="Palatino Linotype" w:hAnsi="Palatino Linotype"/>
                <w:i/>
                <w:color w:val="000000"/>
              </w:rPr>
              <w:t xml:space="preserve">, los documentos que avalen el grado </w:t>
            </w:r>
            <w:proofErr w:type="spellStart"/>
            <w:r w:rsidR="00AE127D" w:rsidRPr="00FD7439">
              <w:rPr>
                <w:rFonts w:ascii="Palatino Linotype" w:hAnsi="Palatino Linotype"/>
                <w:i/>
                <w:color w:val="000000"/>
              </w:rPr>
              <w:t>academico</w:t>
            </w:r>
            <w:proofErr w:type="spellEnd"/>
            <w:r w:rsidR="00AE127D" w:rsidRPr="00FD7439">
              <w:rPr>
                <w:rFonts w:ascii="Palatino Linotype" w:hAnsi="Palatino Linotype"/>
                <w:i/>
                <w:color w:val="000000"/>
              </w:rPr>
              <w:t xml:space="preserve">, los recibos de </w:t>
            </w:r>
            <w:proofErr w:type="spellStart"/>
            <w:r w:rsidR="00AE127D" w:rsidRPr="00FD7439">
              <w:rPr>
                <w:rFonts w:ascii="Palatino Linotype" w:hAnsi="Palatino Linotype"/>
                <w:i/>
                <w:color w:val="000000"/>
              </w:rPr>
              <w:t>nomina</w:t>
            </w:r>
            <w:proofErr w:type="spellEnd"/>
            <w:r w:rsidR="00AE127D" w:rsidRPr="00FD7439">
              <w:rPr>
                <w:rFonts w:ascii="Palatino Linotype" w:hAnsi="Palatino Linotype"/>
                <w:i/>
                <w:color w:val="000000"/>
              </w:rPr>
              <w:t xml:space="preserve"> del año 2023 y lo que va del año 2024</w:t>
            </w:r>
            <w:r w:rsidRPr="00FD7439">
              <w:rPr>
                <w:rFonts w:ascii="Palatino Linotype" w:hAnsi="Palatino Linotype"/>
                <w:i/>
                <w:color w:val="000000"/>
              </w:rPr>
              <w:t>” (sic)</w:t>
            </w:r>
          </w:p>
        </w:tc>
      </w:tr>
      <w:tr w:rsidR="00A56AAC" w:rsidRPr="00FD7439" w:rsidTr="00FD7439">
        <w:trPr>
          <w:trHeight w:val="418"/>
          <w:jc w:val="center"/>
        </w:trPr>
        <w:tc>
          <w:tcPr>
            <w:tcW w:w="3114" w:type="dxa"/>
          </w:tcPr>
          <w:p w:rsidR="00A56AAC" w:rsidRPr="00FD7439" w:rsidRDefault="00AE127D" w:rsidP="00AE13BD">
            <w:pPr>
              <w:tabs>
                <w:tab w:val="left" w:pos="5647"/>
              </w:tabs>
              <w:spacing w:line="360" w:lineRule="auto"/>
              <w:ind w:right="-108"/>
              <w:jc w:val="both"/>
              <w:rPr>
                <w:rFonts w:ascii="Palatino Linotype" w:eastAsia="Times New Roman" w:hAnsi="Palatino Linotype" w:cs="Times New Roman"/>
                <w:i/>
                <w:lang w:eastAsia="es-ES"/>
              </w:rPr>
            </w:pPr>
            <w:r w:rsidRPr="00FD7439">
              <w:rPr>
                <w:rFonts w:ascii="Palatino Linotype" w:hAnsi="Palatino Linotype"/>
                <w:b/>
                <w:bCs/>
                <w:i/>
              </w:rPr>
              <w:t>00034/OASLAPAZ/IP/2024</w:t>
            </w:r>
          </w:p>
        </w:tc>
        <w:tc>
          <w:tcPr>
            <w:tcW w:w="5528" w:type="dxa"/>
          </w:tcPr>
          <w:p w:rsidR="00A56AAC" w:rsidRPr="00FD7439" w:rsidRDefault="00AE127D" w:rsidP="00AE127D">
            <w:pPr>
              <w:tabs>
                <w:tab w:val="left" w:pos="5647"/>
              </w:tabs>
              <w:spacing w:line="360" w:lineRule="auto"/>
              <w:jc w:val="both"/>
              <w:rPr>
                <w:rFonts w:ascii="Palatino Linotype" w:eastAsia="Times New Roman" w:hAnsi="Palatino Linotype" w:cs="Times New Roman"/>
                <w:i/>
                <w:lang w:eastAsia="es-ES"/>
              </w:rPr>
            </w:pPr>
            <w:r w:rsidRPr="00FD7439">
              <w:rPr>
                <w:rFonts w:ascii="Palatino Linotype" w:hAnsi="Palatino Linotype"/>
                <w:i/>
                <w:color w:val="000000"/>
              </w:rPr>
              <w:t xml:space="preserve">“solicito se me </w:t>
            </w:r>
            <w:proofErr w:type="spellStart"/>
            <w:r w:rsidRPr="00FD7439">
              <w:rPr>
                <w:rFonts w:ascii="Palatino Linotype" w:hAnsi="Palatino Linotype"/>
                <w:i/>
                <w:color w:val="000000"/>
              </w:rPr>
              <w:t>envie</w:t>
            </w:r>
            <w:proofErr w:type="spellEnd"/>
            <w:r w:rsidRPr="00FD7439">
              <w:rPr>
                <w:rFonts w:ascii="Palatino Linotype" w:hAnsi="Palatino Linotype"/>
                <w:i/>
                <w:color w:val="000000"/>
              </w:rPr>
              <w:t xml:space="preserve"> el nombre completo de quien </w:t>
            </w:r>
            <w:proofErr w:type="spellStart"/>
            <w:r w:rsidRPr="00FD7439">
              <w:rPr>
                <w:rFonts w:ascii="Palatino Linotype" w:hAnsi="Palatino Linotype"/>
                <w:i/>
                <w:color w:val="000000"/>
              </w:rPr>
              <w:t>esta</w:t>
            </w:r>
            <w:proofErr w:type="spellEnd"/>
            <w:r w:rsidRPr="00FD7439">
              <w:rPr>
                <w:rFonts w:ascii="Palatino Linotype" w:hAnsi="Palatino Linotype"/>
                <w:i/>
                <w:color w:val="000000"/>
              </w:rPr>
              <w:t xml:space="preserve"> a cargo de la DIRECCIÓN JURÍDICA , quiero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de este servidor </w:t>
            </w:r>
            <w:proofErr w:type="spellStart"/>
            <w:r w:rsidRPr="00FD7439">
              <w:rPr>
                <w:rFonts w:ascii="Palatino Linotype" w:hAnsi="Palatino Linotype"/>
                <w:i/>
                <w:color w:val="000000"/>
              </w:rPr>
              <w:t>publico</w:t>
            </w:r>
            <w:proofErr w:type="spellEnd"/>
            <w:r w:rsidRPr="00FD7439">
              <w:rPr>
                <w:rFonts w:ascii="Palatino Linotype" w:hAnsi="Palatino Linotype"/>
                <w:i/>
                <w:color w:val="000000"/>
              </w:rPr>
              <w:t xml:space="preserve">, los documentos que avalen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los recibos de </w:t>
            </w:r>
            <w:proofErr w:type="spellStart"/>
            <w:r w:rsidRPr="00FD7439">
              <w:rPr>
                <w:rFonts w:ascii="Palatino Linotype" w:hAnsi="Palatino Linotype"/>
                <w:i/>
                <w:color w:val="000000"/>
              </w:rPr>
              <w:t>nomina</w:t>
            </w:r>
            <w:proofErr w:type="spellEnd"/>
            <w:r w:rsidRPr="00FD7439">
              <w:rPr>
                <w:rFonts w:ascii="Palatino Linotype" w:hAnsi="Palatino Linotype"/>
                <w:i/>
                <w:color w:val="000000"/>
              </w:rPr>
              <w:t xml:space="preserve"> del año 2023 y lo que va del año 2024</w:t>
            </w:r>
            <w:r w:rsidR="00A56AAC" w:rsidRPr="00FD7439">
              <w:rPr>
                <w:rFonts w:ascii="Palatino Linotype" w:hAnsi="Palatino Linotype"/>
                <w:i/>
                <w:color w:val="000000"/>
              </w:rPr>
              <w:t>” (sic)</w:t>
            </w:r>
          </w:p>
        </w:tc>
      </w:tr>
      <w:tr w:rsidR="00A56AAC" w:rsidRPr="00FD7439" w:rsidTr="00FD7439">
        <w:trPr>
          <w:trHeight w:val="418"/>
          <w:jc w:val="center"/>
        </w:trPr>
        <w:tc>
          <w:tcPr>
            <w:tcW w:w="3114" w:type="dxa"/>
          </w:tcPr>
          <w:p w:rsidR="00A56AAC" w:rsidRPr="00FD7439" w:rsidRDefault="00176BC3" w:rsidP="00AE127D">
            <w:pPr>
              <w:tabs>
                <w:tab w:val="left" w:pos="5647"/>
              </w:tabs>
              <w:spacing w:line="360" w:lineRule="auto"/>
              <w:ind w:right="-108"/>
              <w:jc w:val="both"/>
              <w:rPr>
                <w:rFonts w:ascii="Palatino Linotype" w:eastAsia="Times New Roman" w:hAnsi="Palatino Linotype" w:cs="Times New Roman"/>
                <w:i/>
                <w:lang w:eastAsia="es-ES"/>
              </w:rPr>
            </w:pPr>
            <w:r w:rsidRPr="00FD7439">
              <w:rPr>
                <w:rFonts w:ascii="Palatino Linotype" w:hAnsi="Palatino Linotype"/>
                <w:b/>
                <w:bCs/>
                <w:i/>
              </w:rPr>
              <w:t>00035/OASLAPAZ/IP/2024</w:t>
            </w:r>
          </w:p>
        </w:tc>
        <w:tc>
          <w:tcPr>
            <w:tcW w:w="5528" w:type="dxa"/>
          </w:tcPr>
          <w:p w:rsidR="00A56AAC" w:rsidRPr="00FD7439" w:rsidRDefault="00A56AAC" w:rsidP="00AE127D">
            <w:pPr>
              <w:tabs>
                <w:tab w:val="left" w:pos="5647"/>
              </w:tabs>
              <w:spacing w:line="360" w:lineRule="auto"/>
              <w:jc w:val="both"/>
              <w:rPr>
                <w:rFonts w:ascii="Palatino Linotype" w:eastAsia="Times New Roman" w:hAnsi="Palatino Linotype" w:cs="Times New Roman"/>
                <w:i/>
                <w:lang w:eastAsia="es-ES"/>
              </w:rPr>
            </w:pPr>
            <w:r w:rsidRPr="00FD7439">
              <w:rPr>
                <w:rFonts w:ascii="Palatino Linotype" w:eastAsia="Times New Roman" w:hAnsi="Palatino Linotype" w:cs="Times New Roman"/>
                <w:i/>
                <w:lang w:eastAsia="es-ES"/>
              </w:rPr>
              <w:t>“</w:t>
            </w:r>
            <w:r w:rsidR="00176BC3" w:rsidRPr="00FD7439">
              <w:rPr>
                <w:rFonts w:ascii="Palatino Linotype" w:hAnsi="Palatino Linotype"/>
                <w:i/>
                <w:color w:val="000000"/>
              </w:rPr>
              <w:t xml:space="preserve">solicito se me </w:t>
            </w:r>
            <w:proofErr w:type="spellStart"/>
            <w:r w:rsidR="00176BC3" w:rsidRPr="00FD7439">
              <w:rPr>
                <w:rFonts w:ascii="Palatino Linotype" w:hAnsi="Palatino Linotype"/>
                <w:i/>
                <w:color w:val="000000"/>
              </w:rPr>
              <w:t>envie</w:t>
            </w:r>
            <w:proofErr w:type="spellEnd"/>
            <w:r w:rsidR="00176BC3" w:rsidRPr="00FD7439">
              <w:rPr>
                <w:rFonts w:ascii="Palatino Linotype" w:hAnsi="Palatino Linotype"/>
                <w:i/>
                <w:color w:val="000000"/>
              </w:rPr>
              <w:t xml:space="preserve"> el nombre completo de quien </w:t>
            </w:r>
            <w:proofErr w:type="spellStart"/>
            <w:r w:rsidR="00176BC3" w:rsidRPr="00FD7439">
              <w:rPr>
                <w:rFonts w:ascii="Palatino Linotype" w:hAnsi="Palatino Linotype"/>
                <w:i/>
                <w:color w:val="000000"/>
              </w:rPr>
              <w:t>esta</w:t>
            </w:r>
            <w:proofErr w:type="spellEnd"/>
            <w:r w:rsidR="00176BC3" w:rsidRPr="00FD7439">
              <w:rPr>
                <w:rFonts w:ascii="Palatino Linotype" w:hAnsi="Palatino Linotype"/>
                <w:i/>
                <w:color w:val="000000"/>
              </w:rPr>
              <w:t xml:space="preserve"> a cargo de la DIRECCIÓN DE COMERCIALIZACIÓN, quiero el grado </w:t>
            </w:r>
            <w:proofErr w:type="spellStart"/>
            <w:r w:rsidR="00176BC3" w:rsidRPr="00FD7439">
              <w:rPr>
                <w:rFonts w:ascii="Palatino Linotype" w:hAnsi="Palatino Linotype"/>
                <w:i/>
                <w:color w:val="000000"/>
              </w:rPr>
              <w:t>academico</w:t>
            </w:r>
            <w:proofErr w:type="spellEnd"/>
            <w:r w:rsidR="00176BC3" w:rsidRPr="00FD7439">
              <w:rPr>
                <w:rFonts w:ascii="Palatino Linotype" w:hAnsi="Palatino Linotype"/>
                <w:i/>
                <w:color w:val="000000"/>
              </w:rPr>
              <w:t xml:space="preserve"> de este servidor </w:t>
            </w:r>
            <w:proofErr w:type="spellStart"/>
            <w:r w:rsidR="00176BC3" w:rsidRPr="00FD7439">
              <w:rPr>
                <w:rFonts w:ascii="Palatino Linotype" w:hAnsi="Palatino Linotype"/>
                <w:i/>
                <w:color w:val="000000"/>
              </w:rPr>
              <w:t>publico</w:t>
            </w:r>
            <w:proofErr w:type="spellEnd"/>
            <w:r w:rsidR="00176BC3" w:rsidRPr="00FD7439">
              <w:rPr>
                <w:rFonts w:ascii="Palatino Linotype" w:hAnsi="Palatino Linotype"/>
                <w:i/>
                <w:color w:val="000000"/>
              </w:rPr>
              <w:t xml:space="preserve">, los documentos que avalen el grado </w:t>
            </w:r>
            <w:proofErr w:type="spellStart"/>
            <w:r w:rsidR="00176BC3" w:rsidRPr="00FD7439">
              <w:rPr>
                <w:rFonts w:ascii="Palatino Linotype" w:hAnsi="Palatino Linotype"/>
                <w:i/>
                <w:color w:val="000000"/>
              </w:rPr>
              <w:t>academico</w:t>
            </w:r>
            <w:proofErr w:type="spellEnd"/>
            <w:r w:rsidR="00176BC3" w:rsidRPr="00FD7439">
              <w:rPr>
                <w:rFonts w:ascii="Palatino Linotype" w:hAnsi="Palatino Linotype"/>
                <w:i/>
                <w:color w:val="000000"/>
              </w:rPr>
              <w:t xml:space="preserve">, los recibos de </w:t>
            </w:r>
            <w:proofErr w:type="spellStart"/>
            <w:r w:rsidR="00176BC3" w:rsidRPr="00FD7439">
              <w:rPr>
                <w:rFonts w:ascii="Palatino Linotype" w:hAnsi="Palatino Linotype"/>
                <w:i/>
                <w:color w:val="000000"/>
              </w:rPr>
              <w:t>nomina</w:t>
            </w:r>
            <w:proofErr w:type="spellEnd"/>
            <w:r w:rsidR="00176BC3" w:rsidRPr="00FD7439">
              <w:rPr>
                <w:rFonts w:ascii="Palatino Linotype" w:hAnsi="Palatino Linotype"/>
                <w:i/>
                <w:color w:val="000000"/>
              </w:rPr>
              <w:t xml:space="preserve"> del año 2023 y lo que va del año 2024</w:t>
            </w:r>
            <w:r w:rsidRPr="00FD7439">
              <w:rPr>
                <w:rFonts w:ascii="Palatino Linotype" w:hAnsi="Palatino Linotype"/>
                <w:i/>
                <w:color w:val="000000"/>
              </w:rPr>
              <w:t>” (sic)</w:t>
            </w:r>
          </w:p>
        </w:tc>
      </w:tr>
      <w:tr w:rsidR="00AE127D" w:rsidRPr="00FD7439" w:rsidTr="00FD7439">
        <w:trPr>
          <w:trHeight w:val="418"/>
          <w:jc w:val="center"/>
        </w:trPr>
        <w:tc>
          <w:tcPr>
            <w:tcW w:w="3114" w:type="dxa"/>
          </w:tcPr>
          <w:p w:rsidR="00AE127D" w:rsidRPr="00FD7439" w:rsidRDefault="00176BC3" w:rsidP="00AE127D">
            <w:pPr>
              <w:tabs>
                <w:tab w:val="left" w:pos="5647"/>
              </w:tabs>
              <w:spacing w:line="360" w:lineRule="auto"/>
              <w:ind w:right="-108"/>
              <w:jc w:val="both"/>
              <w:rPr>
                <w:rFonts w:ascii="Palatino Linotype" w:eastAsia="Times New Roman" w:hAnsi="Palatino Linotype" w:cs="Times New Roman"/>
                <w:i/>
                <w:lang w:eastAsia="es-ES"/>
              </w:rPr>
            </w:pPr>
            <w:r w:rsidRPr="00FD7439">
              <w:rPr>
                <w:rFonts w:ascii="Palatino Linotype" w:hAnsi="Palatino Linotype"/>
                <w:b/>
                <w:bCs/>
                <w:i/>
              </w:rPr>
              <w:t>00036/OASLAPAZ/IP/2024</w:t>
            </w:r>
          </w:p>
        </w:tc>
        <w:tc>
          <w:tcPr>
            <w:tcW w:w="5528" w:type="dxa"/>
          </w:tcPr>
          <w:p w:rsidR="00AE127D" w:rsidRPr="00FD7439" w:rsidRDefault="00176BC3" w:rsidP="00176BC3">
            <w:pPr>
              <w:tabs>
                <w:tab w:val="left" w:pos="1200"/>
              </w:tabs>
              <w:spacing w:line="360" w:lineRule="auto"/>
              <w:jc w:val="both"/>
              <w:rPr>
                <w:rFonts w:ascii="Palatino Linotype" w:eastAsia="Times New Roman" w:hAnsi="Palatino Linotype" w:cs="Times New Roman"/>
                <w:i/>
                <w:lang w:eastAsia="es-ES"/>
              </w:rPr>
            </w:pPr>
            <w:r w:rsidRPr="00FD7439">
              <w:rPr>
                <w:rFonts w:ascii="Palatino Linotype" w:eastAsia="Times New Roman" w:hAnsi="Palatino Linotype" w:cs="Times New Roman"/>
                <w:i/>
                <w:lang w:eastAsia="es-ES"/>
              </w:rPr>
              <w:t>“s</w:t>
            </w:r>
            <w:r w:rsidRPr="00FD7439">
              <w:rPr>
                <w:rFonts w:ascii="Palatino Linotype" w:hAnsi="Palatino Linotype"/>
                <w:i/>
                <w:color w:val="000000"/>
              </w:rPr>
              <w:t xml:space="preserve">olicito se me </w:t>
            </w:r>
            <w:proofErr w:type="spellStart"/>
            <w:r w:rsidRPr="00FD7439">
              <w:rPr>
                <w:rFonts w:ascii="Palatino Linotype" w:hAnsi="Palatino Linotype"/>
                <w:i/>
                <w:color w:val="000000"/>
              </w:rPr>
              <w:t>envie</w:t>
            </w:r>
            <w:proofErr w:type="spellEnd"/>
            <w:r w:rsidRPr="00FD7439">
              <w:rPr>
                <w:rFonts w:ascii="Palatino Linotype" w:hAnsi="Palatino Linotype"/>
                <w:i/>
                <w:color w:val="000000"/>
              </w:rPr>
              <w:t xml:space="preserve"> el nombre completo de quien </w:t>
            </w:r>
            <w:proofErr w:type="spellStart"/>
            <w:r w:rsidRPr="00FD7439">
              <w:rPr>
                <w:rFonts w:ascii="Palatino Linotype" w:hAnsi="Palatino Linotype"/>
                <w:i/>
                <w:color w:val="000000"/>
              </w:rPr>
              <w:t>esta</w:t>
            </w:r>
            <w:proofErr w:type="spellEnd"/>
            <w:r w:rsidRPr="00FD7439">
              <w:rPr>
                <w:rFonts w:ascii="Palatino Linotype" w:hAnsi="Palatino Linotype"/>
                <w:i/>
                <w:color w:val="000000"/>
              </w:rPr>
              <w:t xml:space="preserve"> a cargo de la UNIDAD DE TRANSPARENCIA , quiero el grado </w:t>
            </w:r>
            <w:proofErr w:type="spellStart"/>
            <w:r w:rsidRPr="00FD7439">
              <w:rPr>
                <w:rFonts w:ascii="Palatino Linotype" w:hAnsi="Palatino Linotype"/>
                <w:i/>
                <w:color w:val="000000"/>
              </w:rPr>
              <w:lastRenderedPageBreak/>
              <w:t>academico</w:t>
            </w:r>
            <w:proofErr w:type="spellEnd"/>
            <w:r w:rsidRPr="00FD7439">
              <w:rPr>
                <w:rFonts w:ascii="Palatino Linotype" w:hAnsi="Palatino Linotype"/>
                <w:i/>
                <w:color w:val="000000"/>
              </w:rPr>
              <w:t xml:space="preserve"> de este servidor </w:t>
            </w:r>
            <w:proofErr w:type="spellStart"/>
            <w:r w:rsidRPr="00FD7439">
              <w:rPr>
                <w:rFonts w:ascii="Palatino Linotype" w:hAnsi="Palatino Linotype"/>
                <w:i/>
                <w:color w:val="000000"/>
              </w:rPr>
              <w:t>publico</w:t>
            </w:r>
            <w:proofErr w:type="spellEnd"/>
            <w:r w:rsidRPr="00FD7439">
              <w:rPr>
                <w:rFonts w:ascii="Palatino Linotype" w:hAnsi="Palatino Linotype"/>
                <w:i/>
                <w:color w:val="000000"/>
              </w:rPr>
              <w:t xml:space="preserve">, los documentos que avalen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los recibos de </w:t>
            </w:r>
            <w:proofErr w:type="spellStart"/>
            <w:r w:rsidRPr="00FD7439">
              <w:rPr>
                <w:rFonts w:ascii="Palatino Linotype" w:hAnsi="Palatino Linotype"/>
                <w:i/>
                <w:color w:val="000000"/>
              </w:rPr>
              <w:t>nomina</w:t>
            </w:r>
            <w:proofErr w:type="spellEnd"/>
            <w:r w:rsidRPr="00FD7439">
              <w:rPr>
                <w:rFonts w:ascii="Palatino Linotype" w:hAnsi="Palatino Linotype"/>
                <w:i/>
                <w:color w:val="000000"/>
              </w:rPr>
              <w:t xml:space="preserve"> del año 2023 y lo que va del año 2024” (sic)</w:t>
            </w:r>
          </w:p>
        </w:tc>
      </w:tr>
      <w:tr w:rsidR="00AE127D" w:rsidRPr="00FD7439" w:rsidTr="00FD7439">
        <w:trPr>
          <w:trHeight w:val="418"/>
          <w:jc w:val="center"/>
        </w:trPr>
        <w:tc>
          <w:tcPr>
            <w:tcW w:w="3114" w:type="dxa"/>
          </w:tcPr>
          <w:p w:rsidR="00AE127D" w:rsidRPr="00FD7439" w:rsidRDefault="00176BC3" w:rsidP="00AE127D">
            <w:pPr>
              <w:tabs>
                <w:tab w:val="left" w:pos="5647"/>
              </w:tabs>
              <w:spacing w:line="360" w:lineRule="auto"/>
              <w:ind w:right="-108"/>
              <w:jc w:val="both"/>
              <w:rPr>
                <w:rFonts w:ascii="Palatino Linotype" w:eastAsia="Times New Roman" w:hAnsi="Palatino Linotype" w:cs="Times New Roman"/>
                <w:i/>
                <w:lang w:eastAsia="es-ES"/>
              </w:rPr>
            </w:pPr>
            <w:r w:rsidRPr="00FD7439">
              <w:rPr>
                <w:rFonts w:ascii="Palatino Linotype" w:hAnsi="Palatino Linotype"/>
                <w:b/>
                <w:bCs/>
                <w:i/>
              </w:rPr>
              <w:lastRenderedPageBreak/>
              <w:t>00037/OASLAPAZ/IP/2024</w:t>
            </w:r>
          </w:p>
        </w:tc>
        <w:tc>
          <w:tcPr>
            <w:tcW w:w="5528" w:type="dxa"/>
          </w:tcPr>
          <w:p w:rsidR="00AE127D" w:rsidRPr="00FD7439" w:rsidRDefault="00176BC3" w:rsidP="00AE13BD">
            <w:pPr>
              <w:tabs>
                <w:tab w:val="left" w:pos="5647"/>
              </w:tabs>
              <w:spacing w:line="360" w:lineRule="auto"/>
              <w:jc w:val="both"/>
              <w:rPr>
                <w:rFonts w:ascii="Palatino Linotype" w:eastAsia="Times New Roman" w:hAnsi="Palatino Linotype" w:cs="Times New Roman"/>
                <w:i/>
                <w:lang w:eastAsia="es-ES"/>
              </w:rPr>
            </w:pPr>
            <w:r w:rsidRPr="00FD7439">
              <w:rPr>
                <w:rFonts w:ascii="Palatino Linotype" w:eastAsia="Times New Roman" w:hAnsi="Palatino Linotype" w:cs="Times New Roman"/>
                <w:i/>
                <w:lang w:eastAsia="es-ES"/>
              </w:rPr>
              <w:t>“</w:t>
            </w:r>
            <w:r w:rsidRPr="00FD7439">
              <w:rPr>
                <w:rFonts w:ascii="Palatino Linotype" w:hAnsi="Palatino Linotype"/>
                <w:i/>
                <w:color w:val="000000"/>
              </w:rPr>
              <w:t xml:space="preserve">solicito se me </w:t>
            </w:r>
            <w:proofErr w:type="spellStart"/>
            <w:r w:rsidRPr="00FD7439">
              <w:rPr>
                <w:rFonts w:ascii="Palatino Linotype" w:hAnsi="Palatino Linotype"/>
                <w:i/>
                <w:color w:val="000000"/>
              </w:rPr>
              <w:t>envie</w:t>
            </w:r>
            <w:proofErr w:type="spellEnd"/>
            <w:r w:rsidRPr="00FD7439">
              <w:rPr>
                <w:rFonts w:ascii="Palatino Linotype" w:hAnsi="Palatino Linotype"/>
                <w:i/>
                <w:color w:val="000000"/>
              </w:rPr>
              <w:t xml:space="preserve"> el nombre completo de quien </w:t>
            </w:r>
            <w:proofErr w:type="spellStart"/>
            <w:r w:rsidRPr="00FD7439">
              <w:rPr>
                <w:rFonts w:ascii="Palatino Linotype" w:hAnsi="Palatino Linotype"/>
                <w:i/>
                <w:color w:val="000000"/>
              </w:rPr>
              <w:t>esta</w:t>
            </w:r>
            <w:proofErr w:type="spellEnd"/>
            <w:r w:rsidRPr="00FD7439">
              <w:rPr>
                <w:rFonts w:ascii="Palatino Linotype" w:hAnsi="Palatino Linotype"/>
                <w:i/>
                <w:color w:val="000000"/>
              </w:rPr>
              <w:t xml:space="preserve"> a cargo de la CONTRALORÍA INTERNA ( , quiero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de este servidor </w:t>
            </w:r>
            <w:proofErr w:type="spellStart"/>
            <w:r w:rsidRPr="00FD7439">
              <w:rPr>
                <w:rFonts w:ascii="Palatino Linotype" w:hAnsi="Palatino Linotype"/>
                <w:i/>
                <w:color w:val="000000"/>
              </w:rPr>
              <w:t>publico</w:t>
            </w:r>
            <w:proofErr w:type="spellEnd"/>
            <w:r w:rsidRPr="00FD7439">
              <w:rPr>
                <w:rFonts w:ascii="Palatino Linotype" w:hAnsi="Palatino Linotype"/>
                <w:i/>
                <w:color w:val="000000"/>
              </w:rPr>
              <w:t xml:space="preserve">, los documentos que avalen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los recibos de </w:t>
            </w:r>
            <w:proofErr w:type="spellStart"/>
            <w:r w:rsidRPr="00FD7439">
              <w:rPr>
                <w:rFonts w:ascii="Palatino Linotype" w:hAnsi="Palatino Linotype"/>
                <w:i/>
                <w:color w:val="000000"/>
              </w:rPr>
              <w:t>nomina</w:t>
            </w:r>
            <w:proofErr w:type="spellEnd"/>
            <w:r w:rsidRPr="00FD7439">
              <w:rPr>
                <w:rFonts w:ascii="Palatino Linotype" w:hAnsi="Palatino Linotype"/>
                <w:i/>
                <w:color w:val="000000"/>
              </w:rPr>
              <w:t xml:space="preserve"> del año 2023 y lo que va del año 2024” (sic)</w:t>
            </w:r>
          </w:p>
        </w:tc>
      </w:tr>
      <w:tr w:rsidR="00AE127D" w:rsidRPr="00FD7439" w:rsidTr="00FD7439">
        <w:trPr>
          <w:trHeight w:val="418"/>
          <w:jc w:val="center"/>
        </w:trPr>
        <w:tc>
          <w:tcPr>
            <w:tcW w:w="3114" w:type="dxa"/>
          </w:tcPr>
          <w:p w:rsidR="00AE127D" w:rsidRPr="00FD7439" w:rsidRDefault="00176BC3" w:rsidP="00AE127D">
            <w:pPr>
              <w:tabs>
                <w:tab w:val="left" w:pos="5647"/>
              </w:tabs>
              <w:spacing w:line="360" w:lineRule="auto"/>
              <w:ind w:right="-108"/>
              <w:jc w:val="both"/>
              <w:rPr>
                <w:rFonts w:ascii="Palatino Linotype" w:eastAsia="Times New Roman" w:hAnsi="Palatino Linotype" w:cs="Times New Roman"/>
                <w:i/>
                <w:lang w:eastAsia="es-ES"/>
              </w:rPr>
            </w:pPr>
            <w:r w:rsidRPr="00FD7439">
              <w:rPr>
                <w:rFonts w:ascii="Palatino Linotype" w:hAnsi="Palatino Linotype"/>
                <w:b/>
                <w:bCs/>
                <w:i/>
              </w:rPr>
              <w:t>00039/OASLAPAZ/IP/2024</w:t>
            </w:r>
          </w:p>
        </w:tc>
        <w:tc>
          <w:tcPr>
            <w:tcW w:w="5528" w:type="dxa"/>
          </w:tcPr>
          <w:p w:rsidR="00AE127D" w:rsidRPr="00FD7439" w:rsidRDefault="00176BC3" w:rsidP="00AE13BD">
            <w:pPr>
              <w:tabs>
                <w:tab w:val="left" w:pos="5647"/>
              </w:tabs>
              <w:spacing w:line="360" w:lineRule="auto"/>
              <w:jc w:val="both"/>
              <w:rPr>
                <w:rFonts w:ascii="Palatino Linotype" w:eastAsia="Times New Roman" w:hAnsi="Palatino Linotype" w:cs="Times New Roman"/>
                <w:i/>
                <w:lang w:eastAsia="es-ES"/>
              </w:rPr>
            </w:pPr>
            <w:r w:rsidRPr="00FD7439">
              <w:rPr>
                <w:rFonts w:ascii="Palatino Linotype" w:eastAsia="Times New Roman" w:hAnsi="Palatino Linotype" w:cs="Times New Roman"/>
                <w:i/>
                <w:lang w:eastAsia="es-ES"/>
              </w:rPr>
              <w:t>“</w:t>
            </w:r>
            <w:r w:rsidRPr="00FD7439">
              <w:rPr>
                <w:rFonts w:ascii="Palatino Linotype" w:hAnsi="Palatino Linotype"/>
                <w:i/>
                <w:color w:val="000000"/>
              </w:rPr>
              <w:t xml:space="preserve">solicito se me </w:t>
            </w:r>
            <w:proofErr w:type="spellStart"/>
            <w:r w:rsidRPr="00FD7439">
              <w:rPr>
                <w:rFonts w:ascii="Palatino Linotype" w:hAnsi="Palatino Linotype"/>
                <w:i/>
                <w:color w:val="000000"/>
              </w:rPr>
              <w:t>envie</w:t>
            </w:r>
            <w:proofErr w:type="spellEnd"/>
            <w:r w:rsidRPr="00FD7439">
              <w:rPr>
                <w:rFonts w:ascii="Palatino Linotype" w:hAnsi="Palatino Linotype"/>
                <w:i/>
                <w:color w:val="000000"/>
              </w:rPr>
              <w:t xml:space="preserve"> el nombre completo de quien </w:t>
            </w:r>
            <w:proofErr w:type="spellStart"/>
            <w:r w:rsidRPr="00FD7439">
              <w:rPr>
                <w:rFonts w:ascii="Palatino Linotype" w:hAnsi="Palatino Linotype"/>
                <w:i/>
                <w:color w:val="000000"/>
              </w:rPr>
              <w:t>esta</w:t>
            </w:r>
            <w:proofErr w:type="spellEnd"/>
            <w:r w:rsidRPr="00FD7439">
              <w:rPr>
                <w:rFonts w:ascii="Palatino Linotype" w:hAnsi="Palatino Linotype"/>
                <w:i/>
                <w:color w:val="000000"/>
              </w:rPr>
              <w:t xml:space="preserve"> a cargo de la DIRECCIÓN DE CONSTRUCCIÓN E INFRAESTRUCTURA ( , quiero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de este servidor </w:t>
            </w:r>
            <w:proofErr w:type="spellStart"/>
            <w:r w:rsidRPr="00FD7439">
              <w:rPr>
                <w:rFonts w:ascii="Palatino Linotype" w:hAnsi="Palatino Linotype"/>
                <w:i/>
                <w:color w:val="000000"/>
              </w:rPr>
              <w:t>publico</w:t>
            </w:r>
            <w:proofErr w:type="spellEnd"/>
            <w:r w:rsidRPr="00FD7439">
              <w:rPr>
                <w:rFonts w:ascii="Palatino Linotype" w:hAnsi="Palatino Linotype"/>
                <w:i/>
                <w:color w:val="000000"/>
              </w:rPr>
              <w:t xml:space="preserve">, los documentos que avalen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los recibos de </w:t>
            </w:r>
            <w:proofErr w:type="spellStart"/>
            <w:r w:rsidRPr="00FD7439">
              <w:rPr>
                <w:rFonts w:ascii="Palatino Linotype" w:hAnsi="Palatino Linotype"/>
                <w:i/>
                <w:color w:val="000000"/>
              </w:rPr>
              <w:t>nomina</w:t>
            </w:r>
            <w:proofErr w:type="spellEnd"/>
            <w:r w:rsidRPr="00FD7439">
              <w:rPr>
                <w:rFonts w:ascii="Palatino Linotype" w:hAnsi="Palatino Linotype"/>
                <w:i/>
                <w:color w:val="000000"/>
              </w:rPr>
              <w:t xml:space="preserve"> del año 2023 y lo que va del año 2024” (sic)</w:t>
            </w:r>
          </w:p>
        </w:tc>
      </w:tr>
      <w:tr w:rsidR="00AE127D" w:rsidRPr="00FD7439" w:rsidTr="00FD7439">
        <w:trPr>
          <w:trHeight w:val="418"/>
          <w:jc w:val="center"/>
        </w:trPr>
        <w:tc>
          <w:tcPr>
            <w:tcW w:w="3114" w:type="dxa"/>
          </w:tcPr>
          <w:p w:rsidR="00AE127D" w:rsidRPr="00FD7439" w:rsidRDefault="00176BC3" w:rsidP="00AE127D">
            <w:pPr>
              <w:tabs>
                <w:tab w:val="left" w:pos="5647"/>
              </w:tabs>
              <w:spacing w:line="360" w:lineRule="auto"/>
              <w:ind w:right="-108"/>
              <w:jc w:val="both"/>
              <w:rPr>
                <w:rFonts w:ascii="Palatino Linotype" w:eastAsia="Times New Roman" w:hAnsi="Palatino Linotype" w:cs="Times New Roman"/>
                <w:i/>
                <w:lang w:eastAsia="es-ES"/>
              </w:rPr>
            </w:pPr>
            <w:r w:rsidRPr="00FD7439">
              <w:rPr>
                <w:rFonts w:ascii="Palatino Linotype" w:hAnsi="Palatino Linotype"/>
                <w:b/>
                <w:bCs/>
                <w:i/>
              </w:rPr>
              <w:t>00040/OASLAPAZ/IP/2024</w:t>
            </w:r>
          </w:p>
        </w:tc>
        <w:tc>
          <w:tcPr>
            <w:tcW w:w="5528" w:type="dxa"/>
          </w:tcPr>
          <w:p w:rsidR="00AE127D" w:rsidRPr="00FD7439" w:rsidRDefault="00176BC3" w:rsidP="00AE13BD">
            <w:pPr>
              <w:tabs>
                <w:tab w:val="left" w:pos="5647"/>
              </w:tabs>
              <w:spacing w:line="360" w:lineRule="auto"/>
              <w:jc w:val="both"/>
              <w:rPr>
                <w:rFonts w:ascii="Palatino Linotype" w:eastAsia="Times New Roman" w:hAnsi="Palatino Linotype" w:cs="Times New Roman"/>
                <w:i/>
                <w:lang w:eastAsia="es-ES"/>
              </w:rPr>
            </w:pPr>
            <w:r w:rsidRPr="00FD7439">
              <w:rPr>
                <w:rFonts w:ascii="Palatino Linotype" w:eastAsia="Times New Roman" w:hAnsi="Palatino Linotype" w:cs="Times New Roman"/>
                <w:i/>
                <w:lang w:eastAsia="es-ES"/>
              </w:rPr>
              <w:t>“</w:t>
            </w:r>
            <w:r w:rsidRPr="00FD7439">
              <w:rPr>
                <w:rFonts w:ascii="Palatino Linotype" w:hAnsi="Palatino Linotype"/>
                <w:i/>
                <w:color w:val="000000"/>
              </w:rPr>
              <w:t xml:space="preserve">solicito se me </w:t>
            </w:r>
            <w:proofErr w:type="spellStart"/>
            <w:r w:rsidRPr="00FD7439">
              <w:rPr>
                <w:rFonts w:ascii="Palatino Linotype" w:hAnsi="Palatino Linotype"/>
                <w:i/>
                <w:color w:val="000000"/>
              </w:rPr>
              <w:t>envie</w:t>
            </w:r>
            <w:proofErr w:type="spellEnd"/>
            <w:r w:rsidRPr="00FD7439">
              <w:rPr>
                <w:rFonts w:ascii="Palatino Linotype" w:hAnsi="Palatino Linotype"/>
                <w:i/>
                <w:color w:val="000000"/>
              </w:rPr>
              <w:t xml:space="preserve"> el nombre completo de quien </w:t>
            </w:r>
            <w:proofErr w:type="spellStart"/>
            <w:r w:rsidRPr="00FD7439">
              <w:rPr>
                <w:rFonts w:ascii="Palatino Linotype" w:hAnsi="Palatino Linotype"/>
                <w:i/>
                <w:color w:val="000000"/>
              </w:rPr>
              <w:t>esta</w:t>
            </w:r>
            <w:proofErr w:type="spellEnd"/>
            <w:r w:rsidRPr="00FD7439">
              <w:rPr>
                <w:rFonts w:ascii="Palatino Linotype" w:hAnsi="Palatino Linotype"/>
                <w:i/>
                <w:color w:val="000000"/>
              </w:rPr>
              <w:t xml:space="preserve"> a cargo de la JEFATURA DE FINANZAS ( , quiero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de este servidor </w:t>
            </w:r>
            <w:proofErr w:type="spellStart"/>
            <w:r w:rsidRPr="00FD7439">
              <w:rPr>
                <w:rFonts w:ascii="Palatino Linotype" w:hAnsi="Palatino Linotype"/>
                <w:i/>
                <w:color w:val="000000"/>
              </w:rPr>
              <w:t>publico</w:t>
            </w:r>
            <w:proofErr w:type="spellEnd"/>
            <w:r w:rsidRPr="00FD7439">
              <w:rPr>
                <w:rFonts w:ascii="Palatino Linotype" w:hAnsi="Palatino Linotype"/>
                <w:i/>
                <w:color w:val="000000"/>
              </w:rPr>
              <w:t xml:space="preserve">, los documentos que avalen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los recibos de </w:t>
            </w:r>
            <w:proofErr w:type="spellStart"/>
            <w:r w:rsidRPr="00FD7439">
              <w:rPr>
                <w:rFonts w:ascii="Palatino Linotype" w:hAnsi="Palatino Linotype"/>
                <w:i/>
                <w:color w:val="000000"/>
              </w:rPr>
              <w:t>nomina</w:t>
            </w:r>
            <w:proofErr w:type="spellEnd"/>
            <w:r w:rsidRPr="00FD7439">
              <w:rPr>
                <w:rFonts w:ascii="Palatino Linotype" w:hAnsi="Palatino Linotype"/>
                <w:i/>
                <w:color w:val="000000"/>
              </w:rPr>
              <w:t xml:space="preserve"> del año 2023 y lo que va del año 2024” (sic)</w:t>
            </w:r>
          </w:p>
        </w:tc>
      </w:tr>
      <w:tr w:rsidR="00AE127D" w:rsidRPr="00FD7439" w:rsidTr="00FD7439">
        <w:trPr>
          <w:trHeight w:val="418"/>
          <w:jc w:val="center"/>
        </w:trPr>
        <w:tc>
          <w:tcPr>
            <w:tcW w:w="3114" w:type="dxa"/>
          </w:tcPr>
          <w:p w:rsidR="00AE127D" w:rsidRPr="00FD7439" w:rsidRDefault="00FD7439" w:rsidP="00AE127D">
            <w:pPr>
              <w:tabs>
                <w:tab w:val="left" w:pos="5647"/>
              </w:tabs>
              <w:spacing w:line="360" w:lineRule="auto"/>
              <w:ind w:right="-108"/>
              <w:jc w:val="both"/>
              <w:rPr>
                <w:rFonts w:ascii="Palatino Linotype" w:eastAsia="Times New Roman" w:hAnsi="Palatino Linotype" w:cs="Times New Roman"/>
                <w:i/>
                <w:lang w:eastAsia="es-ES"/>
              </w:rPr>
            </w:pPr>
            <w:r w:rsidRPr="00FD7439">
              <w:rPr>
                <w:rFonts w:ascii="Palatino Linotype" w:hAnsi="Palatino Linotype"/>
                <w:b/>
                <w:bCs/>
                <w:i/>
              </w:rPr>
              <w:t>00041/OASLAPAZ/IP/2024</w:t>
            </w:r>
          </w:p>
        </w:tc>
        <w:tc>
          <w:tcPr>
            <w:tcW w:w="5528" w:type="dxa"/>
          </w:tcPr>
          <w:p w:rsidR="00AE127D" w:rsidRPr="00FD7439" w:rsidRDefault="00FD7439" w:rsidP="00AE13BD">
            <w:pPr>
              <w:tabs>
                <w:tab w:val="left" w:pos="5647"/>
              </w:tabs>
              <w:spacing w:line="360" w:lineRule="auto"/>
              <w:jc w:val="both"/>
              <w:rPr>
                <w:rFonts w:ascii="Palatino Linotype" w:eastAsia="Times New Roman" w:hAnsi="Palatino Linotype" w:cs="Times New Roman"/>
                <w:i/>
                <w:lang w:eastAsia="es-ES"/>
              </w:rPr>
            </w:pPr>
            <w:r w:rsidRPr="00FD7439">
              <w:rPr>
                <w:rFonts w:ascii="Palatino Linotype" w:eastAsia="Times New Roman" w:hAnsi="Palatino Linotype" w:cs="Times New Roman"/>
                <w:i/>
                <w:lang w:eastAsia="es-ES"/>
              </w:rPr>
              <w:t>“</w:t>
            </w:r>
            <w:r w:rsidRPr="00FD7439">
              <w:rPr>
                <w:rFonts w:ascii="Palatino Linotype" w:hAnsi="Palatino Linotype"/>
                <w:i/>
                <w:color w:val="000000"/>
              </w:rPr>
              <w:t xml:space="preserve">solicito se me </w:t>
            </w:r>
            <w:proofErr w:type="spellStart"/>
            <w:r w:rsidRPr="00FD7439">
              <w:rPr>
                <w:rFonts w:ascii="Palatino Linotype" w:hAnsi="Palatino Linotype"/>
                <w:i/>
                <w:color w:val="000000"/>
              </w:rPr>
              <w:t>envie</w:t>
            </w:r>
            <w:proofErr w:type="spellEnd"/>
            <w:r w:rsidRPr="00FD7439">
              <w:rPr>
                <w:rFonts w:ascii="Palatino Linotype" w:hAnsi="Palatino Linotype"/>
                <w:i/>
                <w:color w:val="000000"/>
              </w:rPr>
              <w:t xml:space="preserve"> el nombre completo de quien </w:t>
            </w:r>
            <w:proofErr w:type="spellStart"/>
            <w:r w:rsidRPr="00FD7439">
              <w:rPr>
                <w:rFonts w:ascii="Palatino Linotype" w:hAnsi="Palatino Linotype"/>
                <w:i/>
                <w:color w:val="000000"/>
              </w:rPr>
              <w:t>esta</w:t>
            </w:r>
            <w:proofErr w:type="spellEnd"/>
            <w:r w:rsidRPr="00FD7439">
              <w:rPr>
                <w:rFonts w:ascii="Palatino Linotype" w:hAnsi="Palatino Linotype"/>
                <w:i/>
                <w:color w:val="000000"/>
              </w:rPr>
              <w:t xml:space="preserve"> a cargo de la JEFATURA DE CONSTRUCCIÓN ( , quiero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de este servidor </w:t>
            </w:r>
            <w:proofErr w:type="spellStart"/>
            <w:r w:rsidRPr="00FD7439">
              <w:rPr>
                <w:rFonts w:ascii="Palatino Linotype" w:hAnsi="Palatino Linotype"/>
                <w:i/>
                <w:color w:val="000000"/>
              </w:rPr>
              <w:t>publico</w:t>
            </w:r>
            <w:proofErr w:type="spellEnd"/>
            <w:r w:rsidRPr="00FD7439">
              <w:rPr>
                <w:rFonts w:ascii="Palatino Linotype" w:hAnsi="Palatino Linotype"/>
                <w:i/>
                <w:color w:val="000000"/>
              </w:rPr>
              <w:t xml:space="preserve">, los documentos que avalen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los recibos de </w:t>
            </w:r>
            <w:proofErr w:type="spellStart"/>
            <w:r w:rsidRPr="00FD7439">
              <w:rPr>
                <w:rFonts w:ascii="Palatino Linotype" w:hAnsi="Palatino Linotype"/>
                <w:i/>
                <w:color w:val="000000"/>
              </w:rPr>
              <w:t>nomina</w:t>
            </w:r>
            <w:proofErr w:type="spellEnd"/>
            <w:r w:rsidRPr="00FD7439">
              <w:rPr>
                <w:rFonts w:ascii="Palatino Linotype" w:hAnsi="Palatino Linotype"/>
                <w:i/>
                <w:color w:val="000000"/>
              </w:rPr>
              <w:t xml:space="preserve"> del año 2023 y lo que va del año 2024”  (sic)</w:t>
            </w:r>
          </w:p>
        </w:tc>
      </w:tr>
      <w:tr w:rsidR="00AE127D" w:rsidRPr="00FD7439" w:rsidTr="00FD7439">
        <w:trPr>
          <w:trHeight w:val="418"/>
          <w:jc w:val="center"/>
        </w:trPr>
        <w:tc>
          <w:tcPr>
            <w:tcW w:w="3114" w:type="dxa"/>
          </w:tcPr>
          <w:p w:rsidR="00AE127D" w:rsidRPr="00FD7439" w:rsidRDefault="00FD7439" w:rsidP="00AE127D">
            <w:pPr>
              <w:tabs>
                <w:tab w:val="left" w:pos="5647"/>
              </w:tabs>
              <w:spacing w:line="360" w:lineRule="auto"/>
              <w:ind w:right="-108"/>
              <w:jc w:val="both"/>
              <w:rPr>
                <w:rFonts w:ascii="Palatino Linotype" w:eastAsia="Times New Roman" w:hAnsi="Palatino Linotype" w:cs="Times New Roman"/>
                <w:i/>
                <w:lang w:eastAsia="es-ES"/>
              </w:rPr>
            </w:pPr>
            <w:r w:rsidRPr="00FD7439">
              <w:rPr>
                <w:rFonts w:ascii="Palatino Linotype" w:hAnsi="Palatino Linotype"/>
                <w:b/>
                <w:bCs/>
                <w:i/>
              </w:rPr>
              <w:lastRenderedPageBreak/>
              <w:t>00043/OASLAPAZ/IP/2024</w:t>
            </w:r>
          </w:p>
        </w:tc>
        <w:tc>
          <w:tcPr>
            <w:tcW w:w="5528" w:type="dxa"/>
          </w:tcPr>
          <w:p w:rsidR="00AE127D" w:rsidRPr="00FD7439" w:rsidRDefault="00FD7439" w:rsidP="00AE13BD">
            <w:pPr>
              <w:tabs>
                <w:tab w:val="left" w:pos="5647"/>
              </w:tabs>
              <w:spacing w:line="360" w:lineRule="auto"/>
              <w:jc w:val="both"/>
              <w:rPr>
                <w:rFonts w:ascii="Palatino Linotype" w:eastAsia="Times New Roman" w:hAnsi="Palatino Linotype" w:cs="Times New Roman"/>
                <w:i/>
                <w:lang w:eastAsia="es-ES"/>
              </w:rPr>
            </w:pPr>
            <w:r w:rsidRPr="00FD7439">
              <w:rPr>
                <w:rFonts w:ascii="Palatino Linotype" w:eastAsia="Times New Roman" w:hAnsi="Palatino Linotype" w:cs="Times New Roman"/>
                <w:i/>
                <w:lang w:eastAsia="es-ES"/>
              </w:rPr>
              <w:t>“</w:t>
            </w:r>
            <w:r w:rsidRPr="00FD7439">
              <w:rPr>
                <w:rFonts w:ascii="Palatino Linotype" w:hAnsi="Palatino Linotype"/>
                <w:i/>
                <w:color w:val="000000"/>
              </w:rPr>
              <w:t xml:space="preserve">solicito se me </w:t>
            </w:r>
            <w:proofErr w:type="spellStart"/>
            <w:r w:rsidRPr="00FD7439">
              <w:rPr>
                <w:rFonts w:ascii="Palatino Linotype" w:hAnsi="Palatino Linotype"/>
                <w:i/>
                <w:color w:val="000000"/>
              </w:rPr>
              <w:t>envie</w:t>
            </w:r>
            <w:proofErr w:type="spellEnd"/>
            <w:r w:rsidRPr="00FD7439">
              <w:rPr>
                <w:rFonts w:ascii="Palatino Linotype" w:hAnsi="Palatino Linotype"/>
                <w:i/>
                <w:color w:val="000000"/>
              </w:rPr>
              <w:t xml:space="preserve"> el nombre completo de quien </w:t>
            </w:r>
            <w:proofErr w:type="spellStart"/>
            <w:r w:rsidRPr="00FD7439">
              <w:rPr>
                <w:rFonts w:ascii="Palatino Linotype" w:hAnsi="Palatino Linotype"/>
                <w:i/>
                <w:color w:val="000000"/>
              </w:rPr>
              <w:t>esta</w:t>
            </w:r>
            <w:proofErr w:type="spellEnd"/>
            <w:r w:rsidRPr="00FD7439">
              <w:rPr>
                <w:rFonts w:ascii="Palatino Linotype" w:hAnsi="Palatino Linotype"/>
                <w:i/>
                <w:color w:val="000000"/>
              </w:rPr>
              <w:t xml:space="preserve"> a cargo de la JEFATURA DE OPERACIÓN HIDRÁULICA ( , quiero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de este servidor </w:t>
            </w:r>
            <w:proofErr w:type="spellStart"/>
            <w:r w:rsidRPr="00FD7439">
              <w:rPr>
                <w:rFonts w:ascii="Palatino Linotype" w:hAnsi="Palatino Linotype"/>
                <w:i/>
                <w:color w:val="000000"/>
              </w:rPr>
              <w:t>publico</w:t>
            </w:r>
            <w:proofErr w:type="spellEnd"/>
            <w:r w:rsidRPr="00FD7439">
              <w:rPr>
                <w:rFonts w:ascii="Palatino Linotype" w:hAnsi="Palatino Linotype"/>
                <w:i/>
                <w:color w:val="000000"/>
              </w:rPr>
              <w:t xml:space="preserve">, los documentos que avalen el grado </w:t>
            </w:r>
            <w:proofErr w:type="spellStart"/>
            <w:r w:rsidRPr="00FD7439">
              <w:rPr>
                <w:rFonts w:ascii="Palatino Linotype" w:hAnsi="Palatino Linotype"/>
                <w:i/>
                <w:color w:val="000000"/>
              </w:rPr>
              <w:t>academico</w:t>
            </w:r>
            <w:proofErr w:type="spellEnd"/>
            <w:r w:rsidRPr="00FD7439">
              <w:rPr>
                <w:rFonts w:ascii="Palatino Linotype" w:hAnsi="Palatino Linotype"/>
                <w:i/>
                <w:color w:val="000000"/>
              </w:rPr>
              <w:t xml:space="preserve">, los recibos de </w:t>
            </w:r>
            <w:proofErr w:type="spellStart"/>
            <w:r w:rsidRPr="00FD7439">
              <w:rPr>
                <w:rFonts w:ascii="Palatino Linotype" w:hAnsi="Palatino Linotype"/>
                <w:i/>
                <w:color w:val="000000"/>
              </w:rPr>
              <w:t>nomina</w:t>
            </w:r>
            <w:proofErr w:type="spellEnd"/>
            <w:r w:rsidRPr="00FD7439">
              <w:rPr>
                <w:rFonts w:ascii="Palatino Linotype" w:hAnsi="Palatino Linotype"/>
                <w:i/>
                <w:color w:val="000000"/>
              </w:rPr>
              <w:t xml:space="preserve"> del año 2023 y lo que va del año 2024” (sic)</w:t>
            </w:r>
          </w:p>
        </w:tc>
      </w:tr>
    </w:tbl>
    <w:p w:rsidR="00A56AAC" w:rsidRPr="007947A9" w:rsidRDefault="00A56AAC" w:rsidP="00A56AAC">
      <w:pPr>
        <w:tabs>
          <w:tab w:val="left" w:pos="5647"/>
        </w:tabs>
        <w:spacing w:after="0" w:line="360" w:lineRule="auto"/>
        <w:ind w:right="850"/>
        <w:jc w:val="both"/>
        <w:rPr>
          <w:rFonts w:ascii="Palatino Linotype" w:eastAsia="Times New Roman" w:hAnsi="Palatino Linotype" w:cs="Times New Roman"/>
          <w:sz w:val="24"/>
          <w:szCs w:val="24"/>
          <w:lang w:eastAsia="es-ES"/>
        </w:rPr>
      </w:pPr>
    </w:p>
    <w:p w:rsidR="00A56AAC" w:rsidRPr="007947A9" w:rsidRDefault="00A56AAC" w:rsidP="00A56AAC">
      <w:pPr>
        <w:spacing w:after="0" w:line="360" w:lineRule="auto"/>
        <w:jc w:val="both"/>
        <w:rPr>
          <w:rFonts w:ascii="Palatino Linotype" w:eastAsia="Times New Roman" w:hAnsi="Palatino Linotype" w:cs="Times New Roman"/>
          <w:sz w:val="24"/>
          <w:szCs w:val="24"/>
          <w:lang w:val="es-ES_tradnl" w:eastAsia="es-ES"/>
        </w:rPr>
      </w:pPr>
      <w:r w:rsidRPr="007947A9">
        <w:rPr>
          <w:rFonts w:ascii="Palatino Linotype" w:eastAsia="Times New Roman" w:hAnsi="Palatino Linotype" w:cs="Times New Roman"/>
          <w:sz w:val="24"/>
          <w:szCs w:val="24"/>
          <w:lang w:val="es-ES_tradnl" w:eastAsia="es-ES"/>
        </w:rPr>
        <w:t xml:space="preserve">Asimismo, eligió como modalidad de entrega: </w:t>
      </w:r>
      <w:r w:rsidRPr="007947A9">
        <w:rPr>
          <w:rFonts w:ascii="Palatino Linotype" w:eastAsia="Times New Roman" w:hAnsi="Palatino Linotype" w:cs="Times New Roman"/>
          <w:b/>
          <w:i/>
          <w:sz w:val="24"/>
          <w:szCs w:val="24"/>
          <w:lang w:val="es-ES_tradnl" w:eastAsia="es-ES"/>
        </w:rPr>
        <w:t xml:space="preserve">A través de </w:t>
      </w:r>
      <w:r>
        <w:rPr>
          <w:rFonts w:ascii="Palatino Linotype" w:eastAsia="Times New Roman" w:hAnsi="Palatino Linotype" w:cs="Times New Roman"/>
          <w:b/>
          <w:i/>
          <w:sz w:val="24"/>
          <w:szCs w:val="24"/>
          <w:lang w:val="es-ES_tradnl" w:eastAsia="es-ES"/>
        </w:rPr>
        <w:t>SAIMEX</w:t>
      </w:r>
    </w:p>
    <w:p w:rsidR="00A56AAC" w:rsidRPr="007947A9" w:rsidRDefault="00A56AAC" w:rsidP="00A56AAC">
      <w:pPr>
        <w:spacing w:after="0" w:line="360" w:lineRule="auto"/>
        <w:jc w:val="both"/>
        <w:rPr>
          <w:rFonts w:ascii="Palatino Linotype" w:eastAsia="Times New Roman" w:hAnsi="Palatino Linotype" w:cs="Times New Roman"/>
          <w:sz w:val="24"/>
          <w:szCs w:val="24"/>
          <w:lang w:val="es-ES_tradnl" w:eastAsia="es-ES"/>
        </w:rPr>
      </w:pPr>
    </w:p>
    <w:p w:rsidR="00A56AAC" w:rsidRPr="007947A9" w:rsidRDefault="00A56AAC" w:rsidP="00A56AA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t xml:space="preserve">SEGUNDO. </w:t>
      </w:r>
      <w:r w:rsidRPr="007947A9">
        <w:rPr>
          <w:rFonts w:ascii="Palatino Linotype" w:eastAsia="Palatino Linotype" w:hAnsi="Palatino Linotype" w:cs="Palatino Linotype"/>
          <w:b/>
          <w:color w:val="000000"/>
          <w:sz w:val="24"/>
          <w:szCs w:val="24"/>
          <w:lang w:val="es-ES_tradnl"/>
        </w:rPr>
        <w:t>De la falta de respuesta del Sujeto Obligado.</w:t>
      </w:r>
    </w:p>
    <w:p w:rsidR="00A56AAC" w:rsidRPr="007947A9" w:rsidRDefault="00A56AAC" w:rsidP="00A56AAC">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Pr="007947A9">
        <w:rPr>
          <w:rFonts w:ascii="Palatino Linotype" w:hAnsi="Palatino Linotype" w:cs="Arial"/>
          <w:bCs/>
          <w:sz w:val="24"/>
          <w:szCs w:val="24"/>
        </w:rPr>
        <w:t xml:space="preserve">l </w:t>
      </w:r>
      <w:r w:rsidRPr="007947A9">
        <w:rPr>
          <w:rFonts w:ascii="Palatino Linotype" w:hAnsi="Palatino Linotype" w:cs="Arial"/>
          <w:b/>
          <w:sz w:val="24"/>
          <w:szCs w:val="24"/>
        </w:rPr>
        <w:t>Sujeto Obligado</w:t>
      </w:r>
      <w:r w:rsidRPr="007947A9">
        <w:rPr>
          <w:rFonts w:ascii="Palatino Linotype" w:hAnsi="Palatino Linotype" w:cs="Arial"/>
          <w:sz w:val="24"/>
          <w:szCs w:val="24"/>
        </w:rPr>
        <w:t xml:space="preserve"> no proporcionó respuesta a la</w:t>
      </w:r>
      <w:r>
        <w:rPr>
          <w:rFonts w:ascii="Palatino Linotype" w:hAnsi="Palatino Linotype" w:cs="Arial"/>
          <w:sz w:val="24"/>
          <w:szCs w:val="24"/>
        </w:rPr>
        <w:t>s</w:t>
      </w:r>
      <w:r w:rsidRPr="007947A9">
        <w:rPr>
          <w:rFonts w:ascii="Palatino Linotype" w:hAnsi="Palatino Linotype" w:cs="Arial"/>
          <w:sz w:val="24"/>
          <w:szCs w:val="24"/>
        </w:rPr>
        <w:t xml:space="preserve"> solicitud</w:t>
      </w:r>
      <w:r>
        <w:rPr>
          <w:rFonts w:ascii="Palatino Linotype" w:hAnsi="Palatino Linotype" w:cs="Arial"/>
          <w:sz w:val="24"/>
          <w:szCs w:val="24"/>
        </w:rPr>
        <w:t>es</w:t>
      </w:r>
      <w:r w:rsidRPr="007947A9">
        <w:rPr>
          <w:rFonts w:ascii="Palatino Linotype" w:hAnsi="Palatino Linotype" w:cs="Arial"/>
          <w:sz w:val="24"/>
          <w:szCs w:val="24"/>
        </w:rPr>
        <w:t xml:space="preserve"> de información </w:t>
      </w:r>
      <w:r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A56AAC" w:rsidRPr="007947A9" w:rsidRDefault="00A56AAC" w:rsidP="00A56AAC">
      <w:pPr>
        <w:pBdr>
          <w:top w:val="nil"/>
          <w:left w:val="nil"/>
          <w:bottom w:val="nil"/>
          <w:right w:val="nil"/>
          <w:between w:val="nil"/>
        </w:pBdr>
        <w:spacing w:after="0" w:line="360" w:lineRule="auto"/>
        <w:contextualSpacing/>
        <w:jc w:val="both"/>
        <w:rPr>
          <w:rFonts w:ascii="Palatino Linotype" w:hAnsi="Palatino Linotype" w:cs="Arial"/>
          <w:sz w:val="24"/>
          <w:szCs w:val="24"/>
        </w:rPr>
      </w:pPr>
    </w:p>
    <w:p w:rsidR="00A56AAC" w:rsidRPr="007947A9" w:rsidRDefault="00A56AAC" w:rsidP="00A56AAC">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 xml:space="preserve">TERCERO. </w:t>
      </w:r>
      <w:r w:rsidRPr="007947A9">
        <w:rPr>
          <w:rFonts w:ascii="Palatino Linotype" w:eastAsia="Palatino Linotype" w:hAnsi="Palatino Linotype" w:cs="Palatino Linotype"/>
          <w:b/>
          <w:color w:val="000000"/>
          <w:sz w:val="24"/>
          <w:szCs w:val="24"/>
          <w:lang w:val="es-ES_tradnl"/>
        </w:rPr>
        <w:t>Del recurso de revisión.</w:t>
      </w:r>
    </w:p>
    <w:p w:rsidR="00A56AAC" w:rsidRPr="000A14C2" w:rsidRDefault="00A56AAC" w:rsidP="00A56AAC">
      <w:pPr>
        <w:spacing w:after="0" w:line="360" w:lineRule="auto"/>
        <w:jc w:val="both"/>
        <w:rPr>
          <w:rFonts w:ascii="Palatino Linotype" w:hAnsi="Palatino Linotype" w:cs="Arial"/>
          <w:b/>
          <w:bCs/>
          <w:sz w:val="24"/>
          <w:szCs w:val="24"/>
          <w:lang w:eastAsia="es-MX"/>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Pr="007947A9">
        <w:rPr>
          <w:rFonts w:ascii="Palatino Linotype" w:hAnsi="Palatino Linotype" w:cs="Arial"/>
          <w:sz w:val="24"/>
          <w:szCs w:val="24"/>
        </w:rPr>
        <w:t xml:space="preserve">del </w:t>
      </w:r>
      <w:r w:rsidRPr="007947A9">
        <w:rPr>
          <w:rFonts w:ascii="Palatino Linotype" w:hAnsi="Palatino Linotype" w:cs="Arial"/>
          <w:b/>
          <w:sz w:val="24"/>
          <w:szCs w:val="24"/>
        </w:rPr>
        <w:t>Sujeto Obligado</w:t>
      </w:r>
      <w:r w:rsidRPr="007947A9">
        <w:rPr>
          <w:rFonts w:ascii="Palatino Linotype" w:hAnsi="Palatino Linotype" w:cs="Arial"/>
          <w:sz w:val="24"/>
          <w:szCs w:val="24"/>
        </w:rPr>
        <w:t xml:space="preserve">, la parte </w:t>
      </w:r>
      <w:r w:rsidRPr="007947A9">
        <w:rPr>
          <w:rFonts w:ascii="Palatino Linotype" w:hAnsi="Palatino Linotype" w:cs="Arial"/>
          <w:b/>
          <w:sz w:val="24"/>
          <w:szCs w:val="24"/>
        </w:rPr>
        <w:t>Recurrente</w:t>
      </w:r>
      <w:r w:rsidRPr="007947A9">
        <w:rPr>
          <w:rFonts w:ascii="Palatino Linotype" w:hAnsi="Palatino Linotype" w:cs="Arial"/>
          <w:sz w:val="24"/>
          <w:szCs w:val="24"/>
        </w:rPr>
        <w:t xml:space="preserve"> </w:t>
      </w:r>
      <w:r>
        <w:rPr>
          <w:rFonts w:ascii="Palatino Linotype" w:hAnsi="Palatino Linotype" w:cs="Arial"/>
          <w:sz w:val="24"/>
          <w:szCs w:val="24"/>
        </w:rPr>
        <w:t>interpuso los</w:t>
      </w:r>
      <w:r w:rsidRPr="007947A9">
        <w:rPr>
          <w:rFonts w:ascii="Palatino Linotype" w:hAnsi="Palatino Linotype" w:cs="Arial"/>
          <w:sz w:val="24"/>
          <w:szCs w:val="24"/>
        </w:rPr>
        <w:t xml:space="preserve"> recurso</w:t>
      </w:r>
      <w:r>
        <w:rPr>
          <w:rFonts w:ascii="Palatino Linotype" w:hAnsi="Palatino Linotype" w:cs="Arial"/>
          <w:sz w:val="24"/>
          <w:szCs w:val="24"/>
        </w:rPr>
        <w:t>s de revisión en fecha nueve de julio de dos mil veinticuatro</w:t>
      </w:r>
      <w:r w:rsidRPr="007947A9">
        <w:rPr>
          <w:rFonts w:ascii="Palatino Linotype" w:hAnsi="Palatino Linotype" w:cs="Arial"/>
          <w:sz w:val="24"/>
          <w:szCs w:val="24"/>
        </w:rPr>
        <w:t>, registrado</w:t>
      </w:r>
      <w:r>
        <w:rPr>
          <w:rFonts w:ascii="Palatino Linotype" w:hAnsi="Palatino Linotype" w:cs="Arial"/>
          <w:sz w:val="24"/>
          <w:szCs w:val="24"/>
        </w:rPr>
        <w:t>s</w:t>
      </w:r>
      <w:r w:rsidRPr="007947A9">
        <w:rPr>
          <w:rFonts w:ascii="Palatino Linotype" w:hAnsi="Palatino Linotype" w:cs="Arial"/>
          <w:b/>
          <w:sz w:val="24"/>
          <w:szCs w:val="24"/>
        </w:rPr>
        <w:t xml:space="preserve"> </w:t>
      </w:r>
      <w:r w:rsidRPr="007947A9">
        <w:rPr>
          <w:rFonts w:ascii="Palatino Linotype" w:hAnsi="Palatino Linotype" w:cs="Arial"/>
          <w:sz w:val="24"/>
          <w:szCs w:val="24"/>
        </w:rPr>
        <w:t xml:space="preserve">en el </w:t>
      </w:r>
      <w:r w:rsidRPr="000A14C2">
        <w:rPr>
          <w:rFonts w:ascii="Palatino Linotype" w:hAnsi="Palatino Linotype" w:cs="Arial"/>
          <w:b/>
          <w:sz w:val="24"/>
          <w:szCs w:val="24"/>
        </w:rPr>
        <w:t xml:space="preserve">SAIMEX </w:t>
      </w:r>
      <w:r w:rsidRPr="007947A9">
        <w:rPr>
          <w:rFonts w:ascii="Palatino Linotype" w:hAnsi="Palatino Linotype" w:cs="Arial"/>
          <w:sz w:val="24"/>
          <w:szCs w:val="24"/>
        </w:rPr>
        <w:t xml:space="preserve">con </w:t>
      </w:r>
      <w:r>
        <w:rPr>
          <w:rFonts w:ascii="Palatino Linotype" w:hAnsi="Palatino Linotype" w:cs="Arial"/>
          <w:sz w:val="24"/>
          <w:szCs w:val="24"/>
        </w:rPr>
        <w:t xml:space="preserve">los </w:t>
      </w:r>
      <w:r w:rsidRPr="007947A9">
        <w:rPr>
          <w:rFonts w:ascii="Palatino Linotype" w:hAnsi="Palatino Linotype" w:cs="Arial"/>
          <w:sz w:val="24"/>
          <w:szCs w:val="24"/>
        </w:rPr>
        <w:t>número</w:t>
      </w:r>
      <w:r>
        <w:rPr>
          <w:rFonts w:ascii="Palatino Linotype" w:hAnsi="Palatino Linotype" w:cs="Arial"/>
          <w:sz w:val="24"/>
          <w:szCs w:val="24"/>
        </w:rPr>
        <w:t>s</w:t>
      </w:r>
      <w:r w:rsidRPr="007947A9">
        <w:rPr>
          <w:rFonts w:ascii="Palatino Linotype" w:hAnsi="Palatino Linotype" w:cs="Arial"/>
          <w:sz w:val="24"/>
          <w:szCs w:val="24"/>
        </w:rPr>
        <w:t xml:space="preserve"> de expediente</w:t>
      </w:r>
      <w:r w:rsidR="00AE127D">
        <w:rPr>
          <w:rFonts w:ascii="Palatino Linotype" w:hAnsi="Palatino Linotype" w:cs="Arial"/>
          <w:sz w:val="24"/>
          <w:szCs w:val="24"/>
        </w:rPr>
        <w:t xml:space="preserve"> </w:t>
      </w:r>
      <w:r w:rsidR="00AE127D">
        <w:rPr>
          <w:rFonts w:ascii="Palatino Linotype" w:hAnsi="Palatino Linotype" w:cs="Arial"/>
          <w:b/>
          <w:bCs/>
          <w:sz w:val="24"/>
          <w:szCs w:val="24"/>
          <w:lang w:eastAsia="es-MX"/>
        </w:rPr>
        <w:t>04290/INFOEM/IP/RR/2024</w:t>
      </w:r>
      <w:r w:rsidR="00AE127D">
        <w:rPr>
          <w:rFonts w:ascii="Palatino Linotype" w:hAnsi="Palatino Linotype" w:cs="Arial"/>
          <w:sz w:val="24"/>
          <w:szCs w:val="24"/>
        </w:rPr>
        <w:t xml:space="preserve">, </w:t>
      </w:r>
      <w:r w:rsidR="00AE127D">
        <w:rPr>
          <w:rFonts w:ascii="Palatino Linotype" w:hAnsi="Palatino Linotype" w:cs="Arial"/>
          <w:b/>
          <w:bCs/>
          <w:sz w:val="24"/>
          <w:szCs w:val="24"/>
          <w:lang w:eastAsia="es-MX"/>
        </w:rPr>
        <w:t>04292/INFOEM/IP/RR/2024, 04293/INFOEM/IP/RR/2024, 04294/INFOEM/IP/RR/2024, 04295/INFOEM/IP/RR/2024, 04297/INFOEM/IP/RR/2024, 04298/INFOEM/IP/RR/2024, 04299/INFOEM/IP/RR/2024 Y 04300/INFOEM/IP/RR/2024</w:t>
      </w:r>
      <w:r w:rsidRPr="007947A9">
        <w:rPr>
          <w:rFonts w:ascii="Palatino Linotype" w:hAnsi="Palatino Linotype" w:cs="Arial"/>
          <w:sz w:val="24"/>
          <w:szCs w:val="24"/>
        </w:rPr>
        <w:t xml:space="preserve">, y señaló como acto impugnado </w:t>
      </w:r>
      <w:r>
        <w:rPr>
          <w:rFonts w:ascii="Palatino Linotype" w:hAnsi="Palatino Linotype" w:cs="Arial"/>
          <w:sz w:val="24"/>
          <w:szCs w:val="24"/>
        </w:rPr>
        <w:t>en todos los recursos de revisión</w:t>
      </w:r>
      <w:r w:rsidRPr="007947A9">
        <w:rPr>
          <w:rFonts w:ascii="Palatino Linotype" w:hAnsi="Palatino Linotype" w:cs="Arial"/>
          <w:sz w:val="24"/>
          <w:szCs w:val="24"/>
        </w:rPr>
        <w:t>, lo siguiente:</w:t>
      </w:r>
      <w:r w:rsidR="00FD7439" w:rsidRPr="00FD7439">
        <w:rPr>
          <w:rFonts w:ascii="Palatino Linotype" w:hAnsi="Palatino Linotype" w:cs="Arial"/>
          <w:sz w:val="24"/>
          <w:szCs w:val="24"/>
        </w:rPr>
        <w:t xml:space="preserve"> </w:t>
      </w:r>
    </w:p>
    <w:p w:rsidR="00A56AAC" w:rsidRDefault="00A56AAC" w:rsidP="00A56AAC">
      <w:pPr>
        <w:pBdr>
          <w:top w:val="nil"/>
          <w:left w:val="nil"/>
          <w:bottom w:val="nil"/>
          <w:right w:val="nil"/>
          <w:between w:val="nil"/>
        </w:pBdr>
        <w:spacing w:after="0" w:line="360" w:lineRule="auto"/>
        <w:jc w:val="both"/>
        <w:rPr>
          <w:rFonts w:ascii="Palatino Linotype" w:hAnsi="Palatino Linotype" w:cs="Arial"/>
          <w:b/>
          <w:bCs/>
          <w:sz w:val="24"/>
          <w:szCs w:val="24"/>
          <w:lang w:eastAsia="es-MX"/>
        </w:rPr>
      </w:pPr>
    </w:p>
    <w:p w:rsidR="00A56AAC" w:rsidRDefault="00A56AAC" w:rsidP="00A56AAC">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i/>
          <w:sz w:val="22"/>
          <w:szCs w:val="22"/>
        </w:rPr>
      </w:pPr>
      <w:r w:rsidRPr="000A14C2">
        <w:rPr>
          <w:rFonts w:ascii="Palatino Linotype" w:eastAsia="Palatino Linotype" w:hAnsi="Palatino Linotype" w:cs="Palatino Linotype"/>
          <w:b/>
          <w:i/>
          <w:color w:val="000000"/>
          <w:sz w:val="22"/>
          <w:szCs w:val="22"/>
          <w:lang w:val="es-ES_tradnl"/>
        </w:rPr>
        <w:t>Acto Impugnado</w:t>
      </w:r>
      <w:r w:rsidRPr="00AE127D">
        <w:rPr>
          <w:rFonts w:ascii="Palatino Linotype" w:eastAsia="Palatino Linotype" w:hAnsi="Palatino Linotype" w:cs="Palatino Linotype"/>
          <w:b/>
          <w:color w:val="000000"/>
          <w:lang w:val="es-ES_tradnl"/>
        </w:rPr>
        <w:t xml:space="preserve">: </w:t>
      </w:r>
      <w:r w:rsidRPr="00AE127D">
        <w:rPr>
          <w:rFonts w:ascii="Palatino Linotype" w:eastAsia="Palatino Linotype" w:hAnsi="Palatino Linotype"/>
        </w:rPr>
        <w:t>“</w:t>
      </w:r>
      <w:r w:rsidR="00AE127D" w:rsidRPr="00AE127D">
        <w:rPr>
          <w:rFonts w:ascii="Palatino Linotype" w:hAnsi="Palatino Linotype"/>
          <w:i/>
          <w:color w:val="000000"/>
        </w:rPr>
        <w:t>NO ME ENTREGAN LA INFORMACION, PESE A QUE EL RECURSO POR EL TIEMPO YA CONCLUYO PARA INTERPONERLO, ES IMPORTANTE QUE EL INFOEM NO UNICAMENTE LO DESECHE SI NO QUE OBSERVE QUE NO ME ENTREGAN LA INFORMACION , LO ANTERIOR PORQUE AFECTAN MI DERECHO DE ACCESO A LA INFORMACION PUBLICVA</w:t>
      </w:r>
      <w:r w:rsidRPr="00AE127D">
        <w:rPr>
          <w:rFonts w:ascii="Palatino Linotype" w:eastAsia="Palatino Linotype" w:hAnsi="Palatino Linotype"/>
          <w:i/>
          <w:sz w:val="22"/>
          <w:szCs w:val="22"/>
        </w:rPr>
        <w:t>”</w:t>
      </w:r>
      <w:r w:rsidRPr="000A14C2">
        <w:rPr>
          <w:rFonts w:ascii="Palatino Linotype" w:eastAsia="Palatino Linotype" w:hAnsi="Palatino Linotype"/>
          <w:i/>
          <w:sz w:val="22"/>
          <w:szCs w:val="22"/>
        </w:rPr>
        <w:t xml:space="preserve"> (Sic) </w:t>
      </w:r>
    </w:p>
    <w:p w:rsidR="00AE127D" w:rsidRPr="00FD7439" w:rsidRDefault="00AE127D" w:rsidP="00FD7439">
      <w:pPr>
        <w:pBdr>
          <w:top w:val="nil"/>
          <w:left w:val="nil"/>
          <w:bottom w:val="nil"/>
          <w:right w:val="nil"/>
          <w:between w:val="nil"/>
        </w:pBdr>
        <w:spacing w:line="360" w:lineRule="auto"/>
        <w:jc w:val="both"/>
        <w:rPr>
          <w:rFonts w:eastAsia="Palatino Linotype"/>
          <w:lang w:val="es-ES_tradnl"/>
        </w:rPr>
      </w:pPr>
    </w:p>
    <w:p w:rsidR="00A56AAC" w:rsidRPr="0055610A" w:rsidRDefault="00A56AAC" w:rsidP="00A56AAC">
      <w:pPr>
        <w:spacing w:after="0" w:line="360" w:lineRule="auto"/>
        <w:jc w:val="both"/>
        <w:rPr>
          <w:rFonts w:ascii="Palatino Linotype" w:hAnsi="Palatino Linotype" w:cs="Arial"/>
          <w:sz w:val="24"/>
          <w:szCs w:val="24"/>
        </w:rPr>
      </w:pPr>
      <w:r>
        <w:rPr>
          <w:rFonts w:ascii="Palatino Linotype" w:hAnsi="Palatino Linotype" w:cs="Arial"/>
          <w:b/>
          <w:sz w:val="28"/>
          <w:szCs w:val="28"/>
        </w:rPr>
        <w:t>Cuarto</w:t>
      </w:r>
      <w:r w:rsidRPr="00B34266">
        <w:rPr>
          <w:rFonts w:ascii="Palatino Linotype" w:hAnsi="Palatino Linotype" w:cs="Arial"/>
          <w:b/>
          <w:sz w:val="28"/>
          <w:szCs w:val="28"/>
        </w:rPr>
        <w:t>. Del turno y admisión del recurso de revisión.</w:t>
      </w:r>
      <w:r w:rsidRPr="00B34266">
        <w:rPr>
          <w:rFonts w:ascii="Palatino Linotype" w:hAnsi="Palatino Linotype" w:cs="Arial"/>
          <w:sz w:val="28"/>
          <w:szCs w:val="28"/>
        </w:rPr>
        <w:t xml:space="preserve"> </w:t>
      </w:r>
    </w:p>
    <w:p w:rsidR="00A56AAC" w:rsidRPr="0055610A" w:rsidRDefault="00A56AAC" w:rsidP="00A56AAC">
      <w:pPr>
        <w:spacing w:after="0" w:line="360" w:lineRule="auto"/>
        <w:jc w:val="both"/>
        <w:rPr>
          <w:rFonts w:ascii="Palatino Linotype" w:hAnsi="Palatino Linotype"/>
          <w:sz w:val="24"/>
          <w:szCs w:val="24"/>
        </w:rPr>
      </w:pPr>
      <w:r w:rsidRPr="0055610A">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sidRPr="0055610A">
        <w:rPr>
          <w:rFonts w:ascii="Palatino Linotype" w:hAnsi="Palatino Linotype"/>
          <w:sz w:val="24"/>
          <w:szCs w:val="24"/>
        </w:rPr>
        <w:t>el presente recurso de revisión se envió electrónicamente al Instituto de Transparencia, Acceso a la Información Pública y Protección de Datos Personales del Estado de México y Municipios, que por razón de turno fue asignado a los comisionados Co</w:t>
      </w:r>
      <w:r>
        <w:rPr>
          <w:rFonts w:ascii="Palatino Linotype" w:hAnsi="Palatino Linotype"/>
          <w:sz w:val="24"/>
          <w:szCs w:val="24"/>
        </w:rPr>
        <w:t>misionado José Martínez Vilchis,</w:t>
      </w:r>
      <w:r>
        <w:rPr>
          <w:rFonts w:ascii="Palatino Linotype" w:eastAsia="Palatino Linotype" w:hAnsi="Palatino Linotype" w:cs="Palatino Linotype"/>
          <w:color w:val="000000"/>
          <w:sz w:val="24"/>
          <w:szCs w:val="24"/>
          <w:lang w:val="es-ES_tradnl"/>
        </w:rPr>
        <w:t xml:space="preserve"> </w:t>
      </w:r>
      <w:r w:rsidRPr="000A14C2">
        <w:rPr>
          <w:rFonts w:ascii="Palatino Linotype" w:hAnsi="Palatino Linotype"/>
          <w:sz w:val="24"/>
          <w:szCs w:val="24"/>
        </w:rPr>
        <w:t>Sharon Cristina Mora</w:t>
      </w:r>
      <w:r w:rsidR="00AE127D">
        <w:rPr>
          <w:rFonts w:ascii="Palatino Linotype" w:hAnsi="Palatino Linotype"/>
          <w:sz w:val="24"/>
          <w:szCs w:val="24"/>
        </w:rPr>
        <w:t xml:space="preserve">les Martínez, </w:t>
      </w:r>
      <w:r w:rsidRPr="000A14C2">
        <w:rPr>
          <w:rFonts w:ascii="Palatino Linotype" w:hAnsi="Palatino Linotype"/>
          <w:sz w:val="24"/>
          <w:szCs w:val="24"/>
        </w:rPr>
        <w:t>María del Rosario Mejía Ayala</w:t>
      </w:r>
      <w:r w:rsidRPr="007947A9">
        <w:rPr>
          <w:rFonts w:ascii="Palatino Linotype" w:eastAsia="Palatino Linotype" w:hAnsi="Palatino Linotype" w:cs="Palatino Linotype"/>
          <w:color w:val="000000"/>
          <w:sz w:val="24"/>
          <w:szCs w:val="24"/>
          <w:lang w:val="es-ES_tradnl"/>
        </w:rPr>
        <w:t xml:space="preserve"> </w:t>
      </w:r>
      <w:r w:rsidR="00AE127D">
        <w:rPr>
          <w:rFonts w:ascii="Palatino Linotype" w:eastAsia="Palatino Linotype" w:hAnsi="Palatino Linotype" w:cs="Palatino Linotype"/>
          <w:color w:val="000000"/>
          <w:sz w:val="24"/>
          <w:szCs w:val="24"/>
          <w:lang w:val="es-ES_tradnl"/>
        </w:rPr>
        <w:t xml:space="preserve">y Guadalupe Ramírez Peña </w:t>
      </w:r>
      <w:r w:rsidRPr="0055610A">
        <w:rPr>
          <w:rFonts w:ascii="Palatino Linotype" w:hAnsi="Palatino Linotype"/>
          <w:sz w:val="24"/>
          <w:szCs w:val="24"/>
        </w:rPr>
        <w:t>para su análisis, estudio, elaboración del proyecto y presentación ante el Pleno de este Instituto</w:t>
      </w:r>
      <w:r>
        <w:rPr>
          <w:rFonts w:ascii="Palatino Linotype" w:hAnsi="Palatino Linotype"/>
          <w:sz w:val="24"/>
          <w:szCs w:val="24"/>
        </w:rPr>
        <w:t>.</w:t>
      </w:r>
    </w:p>
    <w:p w:rsidR="00A56AAC" w:rsidRPr="0055610A" w:rsidRDefault="00A56AAC" w:rsidP="00A56AAC">
      <w:pPr>
        <w:spacing w:after="0" w:line="360" w:lineRule="auto"/>
        <w:jc w:val="both"/>
        <w:rPr>
          <w:rFonts w:ascii="Palatino Linotype" w:hAnsi="Palatino Linotype"/>
          <w:sz w:val="24"/>
          <w:szCs w:val="24"/>
        </w:rPr>
      </w:pPr>
    </w:p>
    <w:p w:rsidR="00A56AAC" w:rsidRPr="00FB72E2" w:rsidRDefault="00A56AAC" w:rsidP="00A56AAC">
      <w:pPr>
        <w:spacing w:after="0" w:line="360" w:lineRule="auto"/>
        <w:jc w:val="both"/>
        <w:rPr>
          <w:rFonts w:ascii="Palatino Linotype" w:hAnsi="Palatino Linotype"/>
          <w:b/>
          <w:sz w:val="24"/>
          <w:szCs w:val="24"/>
        </w:rPr>
      </w:pPr>
      <w:r>
        <w:rPr>
          <w:rFonts w:ascii="Palatino Linotype" w:hAnsi="Palatino Linotype"/>
          <w:sz w:val="24"/>
          <w:szCs w:val="24"/>
        </w:rPr>
        <w:t>Mediante acuerdos de fechas</w:t>
      </w:r>
      <w:r w:rsidRPr="0055610A">
        <w:rPr>
          <w:rFonts w:ascii="Palatino Linotype" w:hAnsi="Palatino Linotype"/>
          <w:sz w:val="24"/>
          <w:szCs w:val="24"/>
        </w:rPr>
        <w:t xml:space="preserve"> </w:t>
      </w:r>
      <w:r w:rsidR="00176BC3" w:rsidRPr="00176BC3">
        <w:rPr>
          <w:rFonts w:ascii="Palatino Linotype" w:hAnsi="Palatino Linotype"/>
          <w:b/>
          <w:sz w:val="24"/>
          <w:szCs w:val="24"/>
        </w:rPr>
        <w:t>diez,</w:t>
      </w:r>
      <w:r w:rsidR="00176BC3">
        <w:rPr>
          <w:rFonts w:ascii="Palatino Linotype" w:hAnsi="Palatino Linotype"/>
          <w:sz w:val="24"/>
          <w:szCs w:val="24"/>
        </w:rPr>
        <w:t xml:space="preserve"> </w:t>
      </w:r>
      <w:r w:rsidR="00176BC3">
        <w:rPr>
          <w:rFonts w:ascii="Palatino Linotype" w:hAnsi="Palatino Linotype"/>
          <w:b/>
          <w:sz w:val="24"/>
          <w:szCs w:val="24"/>
        </w:rPr>
        <w:t xml:space="preserve">once, </w:t>
      </w:r>
      <w:r w:rsidR="00AE127D">
        <w:rPr>
          <w:rFonts w:ascii="Palatino Linotype" w:hAnsi="Palatino Linotype"/>
          <w:b/>
          <w:sz w:val="24"/>
          <w:szCs w:val="24"/>
        </w:rPr>
        <w:t>doce</w:t>
      </w:r>
      <w:r w:rsidR="00176BC3">
        <w:rPr>
          <w:rFonts w:ascii="Palatino Linotype" w:hAnsi="Palatino Linotype"/>
          <w:b/>
          <w:sz w:val="24"/>
          <w:szCs w:val="24"/>
        </w:rPr>
        <w:t xml:space="preserve"> y </w:t>
      </w:r>
      <w:r w:rsidR="00AE127D">
        <w:rPr>
          <w:rFonts w:ascii="Palatino Linotype" w:eastAsia="Palatino Linotype" w:hAnsi="Palatino Linotype" w:cs="Palatino Linotype"/>
          <w:b/>
          <w:color w:val="000000"/>
          <w:sz w:val="24"/>
          <w:szCs w:val="24"/>
          <w:lang w:val="es-ES_tradnl"/>
        </w:rPr>
        <w:t>quince de julio</w:t>
      </w:r>
      <w:r w:rsidRPr="00B72EBA">
        <w:rPr>
          <w:rFonts w:ascii="Palatino Linotype" w:eastAsia="Palatino Linotype" w:hAnsi="Palatino Linotype" w:cs="Palatino Linotype"/>
          <w:b/>
          <w:color w:val="000000"/>
          <w:sz w:val="24"/>
          <w:szCs w:val="24"/>
          <w:lang w:val="es-ES_tradnl"/>
        </w:rPr>
        <w:t xml:space="preserve"> de dos mil veinticuatro</w:t>
      </w:r>
      <w:r w:rsidRPr="0055610A">
        <w:rPr>
          <w:rFonts w:ascii="Palatino Linotype" w:hAnsi="Palatino Linotype"/>
          <w:sz w:val="24"/>
          <w:szCs w:val="24"/>
        </w:rPr>
        <w:t xml:space="preserve">, este Organismo Garante, admitió a trámite los recursos de revisión respectivos, poniéndose a disposición de las partes, para que un plazo no mayor a siete días hábiles manifestase lo que a su derecho corresponda, a efecto de ofrecer pruebas, </w:t>
      </w:r>
      <w:r w:rsidRPr="0055610A">
        <w:rPr>
          <w:rFonts w:ascii="Palatino Linotype" w:hAnsi="Palatino Linotype"/>
          <w:sz w:val="24"/>
          <w:szCs w:val="24"/>
        </w:rPr>
        <w:lastRenderedPageBreak/>
        <w:t>informe justificado y alegatos, lo anterior con fundamento en el artículo 185 fracciones I, II y IV de la Ley de Transparencia y Acceso a la Información Pública del Estado de México y Municipios.</w:t>
      </w:r>
    </w:p>
    <w:p w:rsidR="00A56AAC" w:rsidRPr="0055610A" w:rsidRDefault="00A56AAC" w:rsidP="00A56AAC">
      <w:pPr>
        <w:spacing w:after="0" w:line="360" w:lineRule="auto"/>
        <w:jc w:val="both"/>
        <w:rPr>
          <w:rFonts w:ascii="Palatino Linotype" w:hAnsi="Palatino Linotype" w:cs="Arial"/>
          <w:b/>
          <w:sz w:val="28"/>
          <w:szCs w:val="28"/>
        </w:rPr>
      </w:pPr>
    </w:p>
    <w:p w:rsidR="00A56AAC" w:rsidRPr="0055610A" w:rsidRDefault="00A56AAC" w:rsidP="00A56AAC">
      <w:pPr>
        <w:spacing w:after="0" w:line="360" w:lineRule="auto"/>
        <w:jc w:val="both"/>
        <w:rPr>
          <w:rFonts w:ascii="Palatino Linotype" w:hAnsi="Palatino Linotype" w:cs="Arial"/>
          <w:b/>
          <w:sz w:val="24"/>
          <w:szCs w:val="24"/>
        </w:rPr>
      </w:pPr>
      <w:r>
        <w:rPr>
          <w:rFonts w:ascii="Palatino Linotype" w:hAnsi="Palatino Linotype" w:cs="Arial"/>
          <w:b/>
          <w:sz w:val="28"/>
          <w:szCs w:val="28"/>
        </w:rPr>
        <w:t>Quinto</w:t>
      </w:r>
      <w:r w:rsidRPr="0055610A">
        <w:rPr>
          <w:rFonts w:ascii="Palatino Linotype" w:hAnsi="Palatino Linotype" w:cs="Arial"/>
          <w:b/>
          <w:sz w:val="28"/>
          <w:szCs w:val="28"/>
        </w:rPr>
        <w:t>.</w:t>
      </w:r>
      <w:r w:rsidRPr="0055610A">
        <w:rPr>
          <w:rFonts w:ascii="Palatino Linotype" w:hAnsi="Palatino Linotype" w:cs="Arial"/>
          <w:b/>
          <w:sz w:val="24"/>
          <w:szCs w:val="24"/>
        </w:rPr>
        <w:t xml:space="preserve"> </w:t>
      </w:r>
      <w:r w:rsidRPr="00B34266">
        <w:rPr>
          <w:rFonts w:ascii="Palatino Linotype" w:hAnsi="Palatino Linotype" w:cs="Arial"/>
          <w:b/>
          <w:sz w:val="28"/>
          <w:szCs w:val="28"/>
        </w:rPr>
        <w:t>De la Acumulación</w:t>
      </w:r>
      <w:r w:rsidRPr="0055610A">
        <w:rPr>
          <w:rFonts w:ascii="Palatino Linotype" w:hAnsi="Palatino Linotype" w:cs="Arial"/>
          <w:b/>
          <w:sz w:val="24"/>
          <w:szCs w:val="24"/>
        </w:rPr>
        <w:t xml:space="preserve"> </w:t>
      </w:r>
    </w:p>
    <w:p w:rsidR="00A56AAC" w:rsidRPr="00AE127D" w:rsidRDefault="00A56AAC" w:rsidP="00A56AAC">
      <w:pPr>
        <w:pStyle w:val="Default"/>
        <w:spacing w:line="360" w:lineRule="auto"/>
        <w:jc w:val="both"/>
        <w:rPr>
          <w:rFonts w:cs="Arial"/>
          <w:b/>
        </w:rPr>
      </w:pPr>
      <w:r w:rsidRPr="0055610A">
        <w:rPr>
          <w:rFonts w:cs="Arial"/>
        </w:rPr>
        <w:t xml:space="preserve">Posteriormente por acuerdo del Pleno del Instituto, en la </w:t>
      </w:r>
      <w:r>
        <w:rPr>
          <w:b/>
          <w:bCs/>
        </w:rPr>
        <w:t xml:space="preserve">Vigésima Séptima Sesión </w:t>
      </w:r>
      <w:r w:rsidRPr="0055610A">
        <w:rPr>
          <w:b/>
          <w:bCs/>
        </w:rPr>
        <w:t xml:space="preserve">Ordinaria </w:t>
      </w:r>
      <w:r w:rsidRPr="0055610A">
        <w:t xml:space="preserve">celebrada el </w:t>
      </w:r>
      <w:r>
        <w:rPr>
          <w:b/>
          <w:bCs/>
        </w:rPr>
        <w:t xml:space="preserve">siete de agosto de dos mil veinticuatro </w:t>
      </w:r>
      <w:r w:rsidRPr="0055610A">
        <w:t>se aprobó la acumulación de los recursos de revisión</w:t>
      </w:r>
      <w:r>
        <w:t xml:space="preserve"> </w:t>
      </w:r>
      <w:r w:rsidR="00AE127D">
        <w:rPr>
          <w:rFonts w:cs="Arial"/>
          <w:b/>
          <w:bCs/>
          <w:lang w:eastAsia="es-MX"/>
        </w:rPr>
        <w:t>04290/INFOEM/IP/RR/2024</w:t>
      </w:r>
      <w:r w:rsidR="00AE127D">
        <w:rPr>
          <w:rFonts w:cs="Arial"/>
        </w:rPr>
        <w:t xml:space="preserve">, </w:t>
      </w:r>
      <w:r w:rsidR="00AE127D">
        <w:rPr>
          <w:rFonts w:cs="Arial"/>
          <w:b/>
          <w:bCs/>
          <w:lang w:eastAsia="es-MX"/>
        </w:rPr>
        <w:t>04292/INFOEM/IP/RR/2024, 04293/INFOEM/IP/RR/2024, 04294/INFOEM/IP/RR/2024, 04295/INFOEM/IP/RR/2024, 04297/INFOEM/IP/RR/2024, 04298/INFOEM/IP/RR/2024, 04299/INFOEM/IP/RR/2024 Y 04300/INFOEM/IP/RR/2024</w:t>
      </w:r>
      <w:r w:rsidR="00AE127D">
        <w:rPr>
          <w:rFonts w:cs="Arial"/>
          <w:b/>
        </w:rPr>
        <w:t xml:space="preserve"> </w:t>
      </w:r>
      <w:r w:rsidRPr="0055610A">
        <w:rPr>
          <w:rFonts w:cs="Arial"/>
        </w:rPr>
        <w:t xml:space="preserve">se determinó acumular los recursos de revisión en estudio, ya que existe identidad del solicitante, del </w:t>
      </w:r>
      <w:r w:rsidRPr="0055610A">
        <w:rPr>
          <w:rFonts w:cs="Arial"/>
          <w:b/>
        </w:rPr>
        <w:t>Sujeto Obligado</w:t>
      </w:r>
      <w:r w:rsidRPr="0055610A">
        <w:rPr>
          <w:rFonts w:cs="Arial"/>
        </w:rPr>
        <w:t xml:space="preserve"> y similitud de causas y objeto de solicitud.</w:t>
      </w:r>
    </w:p>
    <w:p w:rsidR="00A56AAC" w:rsidRPr="0055610A" w:rsidRDefault="00A56AAC" w:rsidP="00A56AAC">
      <w:pPr>
        <w:pStyle w:val="Prrafodelista"/>
        <w:spacing w:line="360" w:lineRule="auto"/>
        <w:ind w:left="0"/>
        <w:jc w:val="both"/>
        <w:rPr>
          <w:rFonts w:ascii="Palatino Linotype" w:hAnsi="Palatino Linotype" w:cs="Arial"/>
        </w:rPr>
      </w:pPr>
    </w:p>
    <w:p w:rsidR="00A56AAC" w:rsidRPr="0055610A" w:rsidRDefault="00A56AAC" w:rsidP="00A56AAC">
      <w:pPr>
        <w:spacing w:after="0" w:line="360" w:lineRule="auto"/>
        <w:jc w:val="both"/>
        <w:rPr>
          <w:rFonts w:ascii="Palatino Linotype" w:hAnsi="Palatino Linotype"/>
          <w:sz w:val="24"/>
          <w:szCs w:val="24"/>
        </w:rPr>
      </w:pPr>
      <w:r w:rsidRPr="0055610A">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A56AAC" w:rsidRPr="0055610A" w:rsidRDefault="00A56AAC" w:rsidP="00A56AAC">
      <w:pPr>
        <w:pStyle w:val="Sinespaciado"/>
        <w:spacing w:line="360" w:lineRule="auto"/>
        <w:rPr>
          <w:rFonts w:ascii="Palatino Linotype" w:hAnsi="Palatino Linotype"/>
          <w:sz w:val="18"/>
        </w:rPr>
      </w:pPr>
    </w:p>
    <w:p w:rsidR="00A56AAC" w:rsidRPr="0055610A" w:rsidRDefault="00A56AAC" w:rsidP="00A56AAC">
      <w:pPr>
        <w:spacing w:after="0" w:line="360" w:lineRule="auto"/>
        <w:ind w:left="851" w:right="851"/>
        <w:jc w:val="both"/>
        <w:rPr>
          <w:rFonts w:ascii="Palatino Linotype" w:hAnsi="Palatino Linotype"/>
          <w:i/>
          <w:szCs w:val="24"/>
        </w:rPr>
      </w:pPr>
      <w:r w:rsidRPr="0055610A">
        <w:rPr>
          <w:rFonts w:ascii="Palatino Linotype" w:hAnsi="Palatino Linotype"/>
          <w:i/>
          <w:szCs w:val="24"/>
        </w:rPr>
        <w:lastRenderedPageBreak/>
        <w:t>“</w:t>
      </w:r>
      <w:r w:rsidRPr="0055610A">
        <w:rPr>
          <w:rFonts w:ascii="Palatino Linotype" w:hAnsi="Palatino Linotype"/>
          <w:b/>
          <w:i/>
          <w:szCs w:val="24"/>
        </w:rPr>
        <w:t>Artículo 195.</w:t>
      </w:r>
      <w:r w:rsidRPr="0055610A">
        <w:rPr>
          <w:rFonts w:ascii="Palatino Linotype" w:hAnsi="Palatino Linotype"/>
          <w:i/>
          <w:szCs w:val="24"/>
        </w:rPr>
        <w:t xml:space="preserve"> En la tramitación del recurso de revisión se aplicarán supletoriamente las disposiciones contenidas en el </w:t>
      </w:r>
      <w:r w:rsidRPr="0055610A">
        <w:rPr>
          <w:rFonts w:ascii="Palatino Linotype" w:hAnsi="Palatino Linotype"/>
          <w:b/>
          <w:i/>
          <w:szCs w:val="24"/>
          <w:u w:val="single"/>
        </w:rPr>
        <w:t>Código de Procedimientos Administrativos del Estado de México</w:t>
      </w:r>
      <w:r w:rsidRPr="0055610A">
        <w:rPr>
          <w:rFonts w:ascii="Palatino Linotype" w:hAnsi="Palatino Linotype"/>
          <w:i/>
          <w:szCs w:val="24"/>
        </w:rPr>
        <w:t>.”</w:t>
      </w:r>
    </w:p>
    <w:p w:rsidR="00A56AAC" w:rsidRPr="0055610A" w:rsidRDefault="00A56AAC" w:rsidP="00A56AAC">
      <w:pPr>
        <w:spacing w:after="0" w:line="360" w:lineRule="auto"/>
        <w:ind w:left="851" w:right="851"/>
        <w:jc w:val="both"/>
        <w:rPr>
          <w:rFonts w:ascii="Palatino Linotype" w:hAnsi="Palatino Linotype"/>
          <w:i/>
          <w:szCs w:val="24"/>
        </w:rPr>
      </w:pPr>
    </w:p>
    <w:p w:rsidR="00A56AAC" w:rsidRDefault="00A56AAC" w:rsidP="00A56AAC">
      <w:pPr>
        <w:spacing w:after="0" w:line="360" w:lineRule="auto"/>
        <w:ind w:left="851" w:right="851"/>
        <w:jc w:val="both"/>
        <w:rPr>
          <w:rFonts w:ascii="Palatino Linotype" w:hAnsi="Palatino Linotype"/>
          <w:i/>
          <w:szCs w:val="24"/>
        </w:rPr>
      </w:pPr>
      <w:r w:rsidRPr="0055610A">
        <w:rPr>
          <w:rFonts w:ascii="Palatino Linotype" w:hAnsi="Palatino Linotype"/>
          <w:i/>
          <w:szCs w:val="24"/>
        </w:rPr>
        <w:t>“</w:t>
      </w:r>
      <w:r w:rsidRPr="0055610A">
        <w:rPr>
          <w:rFonts w:ascii="Palatino Linotype" w:hAnsi="Palatino Linotype"/>
          <w:b/>
          <w:i/>
          <w:szCs w:val="24"/>
        </w:rPr>
        <w:t>Artículo 18.</w:t>
      </w:r>
      <w:r w:rsidRPr="0055610A">
        <w:rPr>
          <w:rFonts w:ascii="Palatino Linotype" w:hAnsi="Palatino Linotype"/>
          <w:i/>
          <w:szCs w:val="24"/>
        </w:rPr>
        <w:t xml:space="preserve"> </w:t>
      </w:r>
      <w:r w:rsidRPr="0055610A">
        <w:rPr>
          <w:rFonts w:ascii="Palatino Linotype" w:hAnsi="Palatino Linotype"/>
          <w:b/>
          <w:i/>
          <w:szCs w:val="24"/>
          <w:u w:val="single"/>
        </w:rPr>
        <w:t>La autoridad administrativa</w:t>
      </w:r>
      <w:r w:rsidRPr="0055610A">
        <w:rPr>
          <w:rFonts w:ascii="Palatino Linotype" w:hAnsi="Palatino Linotype"/>
          <w:i/>
          <w:szCs w:val="24"/>
        </w:rPr>
        <w:t xml:space="preserve"> o el Tribunal </w:t>
      </w:r>
      <w:r w:rsidRPr="0055610A">
        <w:rPr>
          <w:rFonts w:ascii="Palatino Linotype" w:hAnsi="Palatino Linotype"/>
          <w:b/>
          <w:i/>
          <w:szCs w:val="24"/>
          <w:u w:val="single"/>
        </w:rPr>
        <w:t>acordarán la acumulación</w:t>
      </w:r>
      <w:r w:rsidRPr="0055610A">
        <w:rPr>
          <w:rFonts w:ascii="Palatino Linotype" w:hAnsi="Palatino Linotype"/>
          <w:i/>
          <w:szCs w:val="24"/>
        </w:rPr>
        <w:t xml:space="preserve"> de los expedientes del procedimiento y proceso administrativo que ante ellos se sigan</w:t>
      </w:r>
      <w:r w:rsidRPr="0055610A">
        <w:rPr>
          <w:rFonts w:ascii="Palatino Linotype" w:hAnsi="Palatino Linotype"/>
          <w:b/>
          <w:i/>
          <w:szCs w:val="24"/>
          <w:u w:val="single"/>
        </w:rPr>
        <w:t>, de oficio</w:t>
      </w:r>
      <w:r w:rsidRPr="0055610A">
        <w:rPr>
          <w:rFonts w:ascii="Palatino Linotype" w:hAnsi="Palatino Linotype"/>
          <w:i/>
          <w:szCs w:val="24"/>
        </w:rPr>
        <w:t xml:space="preserve"> o a petición de parte, </w:t>
      </w:r>
      <w:r w:rsidRPr="0055610A">
        <w:rPr>
          <w:rFonts w:ascii="Palatino Linotype" w:hAnsi="Palatino Linotype"/>
          <w:b/>
          <w:i/>
          <w:szCs w:val="24"/>
          <w:u w:val="single"/>
        </w:rPr>
        <w:t>cuando las partes o los actos administrativos sean iguales, se trate de actos conexos o resulte conveniente el trámite unificado de los asuntos</w:t>
      </w:r>
      <w:r w:rsidRPr="0055610A">
        <w:rPr>
          <w:rFonts w:ascii="Palatino Linotype" w:hAnsi="Palatino Linotype"/>
          <w:i/>
          <w:szCs w:val="24"/>
        </w:rPr>
        <w:t>, para evitar la emisión de resoluciones contradictorias. La misma regla se aplicará, en lo conducente, para la separación de los expedientes.”</w:t>
      </w:r>
    </w:p>
    <w:p w:rsidR="00A56AAC" w:rsidRPr="00B72EBA" w:rsidRDefault="00A56AAC" w:rsidP="00A56AAC">
      <w:pPr>
        <w:spacing w:after="0" w:line="360" w:lineRule="auto"/>
        <w:ind w:left="851" w:right="851"/>
        <w:jc w:val="both"/>
        <w:rPr>
          <w:rFonts w:ascii="Palatino Linotype" w:hAnsi="Palatino Linotype"/>
          <w:i/>
          <w:szCs w:val="24"/>
        </w:rPr>
      </w:pPr>
    </w:p>
    <w:p w:rsidR="00A56AAC" w:rsidRPr="0055610A" w:rsidRDefault="00A56AAC" w:rsidP="00A56AAC">
      <w:pPr>
        <w:spacing w:after="0" w:line="360" w:lineRule="auto"/>
        <w:jc w:val="both"/>
        <w:rPr>
          <w:rFonts w:ascii="Palatino Linotype" w:hAnsi="Palatino Linotype" w:cs="Arial"/>
          <w:b/>
          <w:sz w:val="24"/>
          <w:szCs w:val="24"/>
        </w:rPr>
      </w:pPr>
      <w:r>
        <w:rPr>
          <w:rFonts w:ascii="Palatino Linotype" w:hAnsi="Palatino Linotype" w:cs="Arial"/>
          <w:b/>
          <w:sz w:val="28"/>
          <w:szCs w:val="28"/>
        </w:rPr>
        <w:t>SÉPTIM</w:t>
      </w:r>
      <w:r w:rsidRPr="002D2CBD">
        <w:rPr>
          <w:rFonts w:ascii="Palatino Linotype" w:hAnsi="Palatino Linotype" w:cs="Arial"/>
          <w:b/>
          <w:sz w:val="28"/>
          <w:szCs w:val="28"/>
        </w:rPr>
        <w:t>O</w:t>
      </w:r>
      <w:r w:rsidRPr="0055610A">
        <w:rPr>
          <w:rFonts w:ascii="Palatino Linotype" w:hAnsi="Palatino Linotype" w:cs="Arial"/>
          <w:b/>
          <w:sz w:val="24"/>
          <w:szCs w:val="24"/>
        </w:rPr>
        <w:t xml:space="preserve"> </w:t>
      </w:r>
      <w:r w:rsidRPr="00B34266">
        <w:rPr>
          <w:rFonts w:ascii="Palatino Linotype" w:hAnsi="Palatino Linotype" w:cs="Arial"/>
          <w:b/>
          <w:sz w:val="28"/>
          <w:szCs w:val="28"/>
        </w:rPr>
        <w:t>De la etapa de manifestaciones y/o alegatos</w:t>
      </w:r>
      <w:r w:rsidRPr="0055610A">
        <w:rPr>
          <w:rFonts w:ascii="Palatino Linotype" w:hAnsi="Palatino Linotype" w:cs="Arial"/>
          <w:b/>
          <w:sz w:val="24"/>
          <w:szCs w:val="24"/>
        </w:rPr>
        <w:t xml:space="preserve">. </w:t>
      </w:r>
    </w:p>
    <w:p w:rsidR="00A56AAC" w:rsidRPr="0055610A" w:rsidRDefault="00A56AAC" w:rsidP="00A56AAC">
      <w:pPr>
        <w:spacing w:line="360" w:lineRule="auto"/>
        <w:jc w:val="both"/>
        <w:rPr>
          <w:rFonts w:ascii="Palatino Linotype" w:hAnsi="Palatino Linotype" w:cs="Arial"/>
          <w:sz w:val="24"/>
          <w:szCs w:val="24"/>
        </w:rPr>
      </w:pPr>
      <w:r w:rsidRPr="0055610A">
        <w:rPr>
          <w:rFonts w:ascii="Palatino Linotype" w:hAnsi="Palatino Linotype" w:cs="Arial"/>
          <w:sz w:val="24"/>
          <w:szCs w:val="24"/>
        </w:rPr>
        <w:t xml:space="preserve">Una vez abierta la etapa de instrucción, se advierte que el </w:t>
      </w:r>
      <w:r w:rsidRPr="0055610A">
        <w:rPr>
          <w:rFonts w:ascii="Palatino Linotype" w:hAnsi="Palatino Linotype" w:cs="Arial"/>
          <w:b/>
          <w:sz w:val="24"/>
          <w:szCs w:val="24"/>
        </w:rPr>
        <w:t>Sujeto Obligado</w:t>
      </w:r>
      <w:r>
        <w:rPr>
          <w:rFonts w:ascii="Palatino Linotype" w:hAnsi="Palatino Linotype" w:cs="Arial"/>
          <w:sz w:val="24"/>
          <w:szCs w:val="24"/>
        </w:rPr>
        <w:t xml:space="preserve"> fue omiso para rendir su informe justificado. Por su parte, el Recurrente </w:t>
      </w:r>
      <w:r w:rsidRPr="0055610A">
        <w:rPr>
          <w:rFonts w:ascii="Palatino Linotype" w:hAnsi="Palatino Linotype" w:cs="Arial"/>
          <w:sz w:val="24"/>
          <w:szCs w:val="24"/>
        </w:rPr>
        <w:t>omitió rendir sus manifestaciones que a sus intereses conviniera dentro del término de Ley.</w:t>
      </w:r>
    </w:p>
    <w:p w:rsidR="00A56AAC" w:rsidRPr="0055610A" w:rsidRDefault="00A56AAC" w:rsidP="00A56AAC">
      <w:pPr>
        <w:spacing w:after="0" w:line="360" w:lineRule="auto"/>
        <w:jc w:val="both"/>
        <w:rPr>
          <w:rFonts w:ascii="Palatino Linotype" w:hAnsi="Palatino Linotype" w:cs="Arial"/>
          <w:sz w:val="24"/>
          <w:szCs w:val="24"/>
        </w:rPr>
      </w:pPr>
    </w:p>
    <w:p w:rsidR="00A56AAC" w:rsidRDefault="00A56AAC" w:rsidP="00A56AAC">
      <w:pPr>
        <w:spacing w:after="0" w:line="360" w:lineRule="auto"/>
        <w:jc w:val="both"/>
        <w:rPr>
          <w:rFonts w:ascii="Palatino Linotype" w:hAnsi="Palatino Linotype" w:cs="Arial"/>
          <w:sz w:val="24"/>
          <w:szCs w:val="24"/>
        </w:rPr>
      </w:pPr>
      <w:r w:rsidRPr="0055610A">
        <w:rPr>
          <w:rFonts w:ascii="Palatino Linotype" w:hAnsi="Palatino Linotype" w:cs="Arial"/>
          <w:sz w:val="24"/>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rsidR="00A56AAC" w:rsidRPr="0055610A" w:rsidRDefault="00A56AAC" w:rsidP="00A56AAC">
      <w:pPr>
        <w:spacing w:after="0" w:line="360" w:lineRule="auto"/>
        <w:jc w:val="both"/>
        <w:rPr>
          <w:rFonts w:ascii="Palatino Linotype" w:hAnsi="Palatino Linotype" w:cs="Arial"/>
          <w:sz w:val="24"/>
          <w:szCs w:val="24"/>
        </w:rPr>
      </w:pPr>
    </w:p>
    <w:p w:rsidR="00A56AAC" w:rsidRDefault="00A56AAC" w:rsidP="00A56AAC">
      <w:pPr>
        <w:spacing w:line="360" w:lineRule="auto"/>
        <w:jc w:val="both"/>
        <w:rPr>
          <w:rFonts w:ascii="Palatino Linotype" w:hAnsi="Palatino Linotype" w:cs="Arial"/>
          <w:b/>
          <w:sz w:val="24"/>
          <w:szCs w:val="24"/>
        </w:rPr>
      </w:pPr>
      <w:r>
        <w:rPr>
          <w:rFonts w:ascii="Palatino Linotype" w:hAnsi="Palatino Linotype" w:cs="Arial"/>
          <w:b/>
          <w:sz w:val="28"/>
          <w:szCs w:val="28"/>
        </w:rPr>
        <w:lastRenderedPageBreak/>
        <w:t>OCTAV</w:t>
      </w:r>
      <w:r w:rsidRPr="0055610A">
        <w:rPr>
          <w:rFonts w:ascii="Palatino Linotype" w:hAnsi="Palatino Linotype" w:cs="Arial"/>
          <w:b/>
          <w:sz w:val="28"/>
          <w:szCs w:val="28"/>
        </w:rPr>
        <w:t>O.</w:t>
      </w:r>
      <w:r w:rsidRPr="0018543E">
        <w:rPr>
          <w:rFonts w:ascii="Palatino Linotype" w:eastAsia="Calibri" w:hAnsi="Palatino Linotype" w:cs="Arial"/>
          <w:b/>
          <w:sz w:val="28"/>
          <w:lang w:val="es-ES_tradnl"/>
        </w:rPr>
        <w:t xml:space="preserve"> </w:t>
      </w:r>
      <w:r w:rsidRPr="00B0277A">
        <w:rPr>
          <w:rFonts w:ascii="Palatino Linotype" w:hAnsi="Palatino Linotype" w:cs="Arial"/>
          <w:b/>
          <w:sz w:val="28"/>
          <w:szCs w:val="28"/>
        </w:rPr>
        <w:t>Del cierre de instrucción.</w:t>
      </w:r>
      <w:r w:rsidRPr="0055610A">
        <w:rPr>
          <w:rFonts w:ascii="Palatino Linotype" w:hAnsi="Palatino Linotype" w:cs="Arial"/>
          <w:b/>
          <w:sz w:val="24"/>
          <w:szCs w:val="24"/>
        </w:rPr>
        <w:t xml:space="preserve"> </w:t>
      </w:r>
    </w:p>
    <w:p w:rsidR="00A56AAC" w:rsidRPr="00B0277A" w:rsidRDefault="00A56AAC" w:rsidP="00A56AAC">
      <w:pPr>
        <w:spacing w:line="360" w:lineRule="auto"/>
        <w:jc w:val="both"/>
        <w:rPr>
          <w:rFonts w:ascii="Palatino Linotype" w:eastAsia="Calibri" w:hAnsi="Palatino Linotype" w:cs="Arial"/>
          <w:b/>
          <w:sz w:val="28"/>
          <w:lang w:val="es-ES_tradnl"/>
        </w:rPr>
      </w:pPr>
      <w:r w:rsidRPr="0055610A">
        <w:rPr>
          <w:rFonts w:ascii="Palatino Linotype" w:hAnsi="Palatino Linotype" w:cs="Arial"/>
          <w:sz w:val="24"/>
          <w:szCs w:val="24"/>
        </w:rPr>
        <w:t xml:space="preserve">Así, una vez transcurrido el término legal, se decretó el cierre de instrucción de los recursos de revisión ya referidos en </w:t>
      </w:r>
      <w:r w:rsidRPr="0057505E">
        <w:rPr>
          <w:rFonts w:ascii="Palatino Linotype" w:hAnsi="Palatino Linotype" w:cs="Arial"/>
          <w:b/>
          <w:bCs/>
          <w:sz w:val="24"/>
          <w:szCs w:val="24"/>
        </w:rPr>
        <w:t>fecha</w:t>
      </w:r>
      <w:r>
        <w:rPr>
          <w:rFonts w:ascii="Palatino Linotype" w:hAnsi="Palatino Linotype" w:cs="Arial"/>
          <w:b/>
          <w:bCs/>
          <w:sz w:val="24"/>
          <w:szCs w:val="24"/>
        </w:rPr>
        <w:t xml:space="preserve">s </w:t>
      </w:r>
      <w:r w:rsidR="00AE127D">
        <w:rPr>
          <w:rFonts w:ascii="Palatino Linotype" w:hAnsi="Palatino Linotype" w:cs="Arial"/>
          <w:b/>
          <w:bCs/>
          <w:sz w:val="24"/>
          <w:szCs w:val="24"/>
        </w:rPr>
        <w:t>siete</w:t>
      </w:r>
      <w:r w:rsidR="00176BC3">
        <w:rPr>
          <w:rFonts w:ascii="Palatino Linotype" w:hAnsi="Palatino Linotype" w:cs="Arial"/>
          <w:b/>
          <w:bCs/>
          <w:sz w:val="24"/>
          <w:szCs w:val="24"/>
        </w:rPr>
        <w:t xml:space="preserve"> y</w:t>
      </w:r>
      <w:r w:rsidR="00AE127D">
        <w:rPr>
          <w:rFonts w:ascii="Palatino Linotype" w:hAnsi="Palatino Linotype" w:cs="Arial"/>
          <w:b/>
          <w:bCs/>
          <w:sz w:val="24"/>
          <w:szCs w:val="24"/>
        </w:rPr>
        <w:t xml:space="preserve"> </w:t>
      </w:r>
      <w:r>
        <w:rPr>
          <w:rFonts w:ascii="Palatino Linotype" w:hAnsi="Palatino Linotype" w:cs="Arial"/>
          <w:b/>
          <w:bCs/>
          <w:sz w:val="24"/>
          <w:szCs w:val="24"/>
        </w:rPr>
        <w:t>ocho de agosto</w:t>
      </w:r>
      <w:r w:rsidRPr="0057505E">
        <w:rPr>
          <w:rFonts w:ascii="Palatino Linotype" w:eastAsia="Calibri" w:hAnsi="Palatino Linotype" w:cs="Arial"/>
          <w:b/>
          <w:bCs/>
          <w:sz w:val="24"/>
          <w:szCs w:val="24"/>
          <w:lang w:val="es-ES_tradnl"/>
        </w:rPr>
        <w:t xml:space="preserve"> dos mil veinticuatro</w:t>
      </w:r>
      <w:r w:rsidRPr="0055610A">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rsidR="00A56AAC" w:rsidRPr="00360DF2" w:rsidRDefault="00A56AAC" w:rsidP="00A56AAC">
      <w:pPr>
        <w:spacing w:after="0" w:line="360" w:lineRule="auto"/>
        <w:jc w:val="both"/>
        <w:rPr>
          <w:rFonts w:ascii="Palatino Linotype" w:hAnsi="Palatino Linotype" w:cs="Arial"/>
          <w:sz w:val="24"/>
          <w:szCs w:val="24"/>
        </w:rPr>
      </w:pPr>
    </w:p>
    <w:p w:rsidR="00A56AAC" w:rsidRPr="00360DF2" w:rsidRDefault="00A56AAC" w:rsidP="00A56AAC">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rsidR="00A56AAC" w:rsidRPr="00360DF2" w:rsidRDefault="00A56AAC" w:rsidP="00A56AAC">
      <w:pPr>
        <w:spacing w:after="0" w:line="360" w:lineRule="auto"/>
        <w:jc w:val="both"/>
        <w:rPr>
          <w:rFonts w:ascii="Palatino Linotype" w:hAnsi="Palatino Linotype" w:cs="Arial"/>
          <w:sz w:val="24"/>
          <w:szCs w:val="28"/>
        </w:rPr>
      </w:pPr>
    </w:p>
    <w:p w:rsidR="00A56AAC" w:rsidRPr="007947A9" w:rsidRDefault="00A56AAC" w:rsidP="00A56AAC">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rsidR="00A56AAC" w:rsidRPr="007947A9" w:rsidRDefault="00A56AAC" w:rsidP="00A56AAC">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A56AAC" w:rsidRDefault="00A56AAC" w:rsidP="00A56AAC">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lastRenderedPageBreak/>
        <w:t xml:space="preserve">SEGUNDO. De la </w:t>
      </w:r>
      <w:r w:rsidRPr="007947A9">
        <w:rPr>
          <w:rFonts w:ascii="Palatino Linotype" w:eastAsia="Palatino Linotype" w:hAnsi="Palatino Linotype" w:cs="Palatino Linotype"/>
          <w:b/>
          <w:sz w:val="24"/>
          <w:szCs w:val="24"/>
        </w:rPr>
        <w:t>Oportunidad y Proced</w:t>
      </w:r>
      <w:r>
        <w:rPr>
          <w:rFonts w:ascii="Palatino Linotype" w:eastAsia="Palatino Linotype" w:hAnsi="Palatino Linotype" w:cs="Palatino Linotype"/>
          <w:b/>
          <w:sz w:val="24"/>
          <w:szCs w:val="24"/>
        </w:rPr>
        <w:t>encia</w:t>
      </w:r>
      <w:r w:rsidRPr="007947A9">
        <w:rPr>
          <w:rFonts w:ascii="Palatino Linotype" w:eastAsia="Palatino Linotype" w:hAnsi="Palatino Linotype" w:cs="Palatino Linotype"/>
          <w:b/>
          <w:sz w:val="24"/>
          <w:szCs w:val="24"/>
        </w:rPr>
        <w:t xml:space="preserve"> del Recurso de Revisión</w:t>
      </w:r>
      <w:r w:rsidRPr="007947A9">
        <w:rPr>
          <w:rFonts w:ascii="Palatino Linotype" w:eastAsia="Palatino Linotype" w:hAnsi="Palatino Linotype" w:cs="Palatino Linotype"/>
          <w:sz w:val="24"/>
          <w:szCs w:val="24"/>
        </w:rPr>
        <w:t>.</w:t>
      </w:r>
    </w:p>
    <w:p w:rsidR="00A56AAC" w:rsidRPr="007947A9" w:rsidRDefault="00A56AAC" w:rsidP="00A56AAC">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 xml:space="preserve">El artículo 178 de la Ley de Transparencia y Acceso a la Información Pública del Estado de México y Municipios establece que </w:t>
      </w:r>
      <w:r w:rsidRPr="007947A9">
        <w:rPr>
          <w:rFonts w:ascii="Palatino Linotype" w:hAnsi="Palatino Linotype"/>
          <w:sz w:val="24"/>
          <w:szCs w:val="24"/>
        </w:rPr>
        <w:t xml:space="preserve">el solicitante </w:t>
      </w:r>
      <w:r w:rsidR="00FF3532"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FF3532"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FF3532"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FF3532"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FF3532" w:rsidRPr="007947A9">
        <w:rPr>
          <w:rFonts w:ascii="Palatino Linotype" w:hAnsi="Palatino Linotype"/>
          <w:sz w:val="24"/>
          <w:szCs w:val="24"/>
        </w:rPr>
        <w:t>días</w:t>
      </w:r>
      <w:r w:rsidRPr="007947A9">
        <w:rPr>
          <w:rFonts w:ascii="Palatino Linotype" w:hAnsi="Palatino Linotype"/>
          <w:sz w:val="24"/>
          <w:szCs w:val="24"/>
        </w:rPr>
        <w:t xml:space="preserve"> </w:t>
      </w:r>
      <w:r w:rsidR="00FF3532"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FF3532"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FF3532" w:rsidRPr="007947A9">
        <w:rPr>
          <w:rFonts w:ascii="Palatino Linotype" w:hAnsi="Palatino Linotype"/>
          <w:sz w:val="24"/>
          <w:szCs w:val="24"/>
        </w:rPr>
        <w:t>información</w:t>
      </w:r>
      <w:r w:rsidRPr="007947A9">
        <w:rPr>
          <w:rFonts w:ascii="Palatino Linotype" w:hAnsi="Palatino Linotype"/>
          <w:sz w:val="24"/>
          <w:szCs w:val="24"/>
        </w:rPr>
        <w:t xml:space="preserve"> </w:t>
      </w:r>
      <w:r w:rsidR="00FF3532"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FF3532"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Pr="007947A9">
        <w:rPr>
          <w:rFonts w:ascii="Palatino Linotype" w:hAnsi="Palatino Linotype" w:cs="Arial"/>
          <w:sz w:val="24"/>
          <w:szCs w:val="24"/>
        </w:rPr>
        <w:t>por lo que la interposición del presente recurso de revisión resulta oportuna.</w:t>
      </w:r>
    </w:p>
    <w:p w:rsidR="00A56AAC" w:rsidRPr="007947A9" w:rsidRDefault="00A56AAC" w:rsidP="00A56AAC">
      <w:pPr>
        <w:autoSpaceDE w:val="0"/>
        <w:autoSpaceDN w:val="0"/>
        <w:adjustRightInd w:val="0"/>
        <w:spacing w:after="0" w:line="360" w:lineRule="auto"/>
        <w:jc w:val="both"/>
        <w:rPr>
          <w:rFonts w:ascii="Palatino Linotype" w:hAnsi="Palatino Linotype" w:cs="Arial"/>
          <w:sz w:val="24"/>
          <w:szCs w:val="24"/>
        </w:rPr>
      </w:pPr>
    </w:p>
    <w:p w:rsidR="00A56AAC" w:rsidRPr="007947A9" w:rsidRDefault="00A56AAC" w:rsidP="00A56AAC">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por lo que, en el presente caso, al haber sido presentado el recurso de revisión vía </w:t>
      </w:r>
      <w:r w:rsidRPr="007947A9">
        <w:rPr>
          <w:rFonts w:ascii="Palatino Linotype" w:eastAsia="Palatino Linotype" w:hAnsi="Palatino Linotype" w:cs="Palatino Linotype"/>
          <w:b/>
          <w:sz w:val="24"/>
          <w:szCs w:val="24"/>
        </w:rPr>
        <w:t>SAIMEX</w:t>
      </w:r>
      <w:r w:rsidRPr="007947A9">
        <w:rPr>
          <w:rFonts w:ascii="Palatino Linotype" w:eastAsia="Palatino Linotype" w:hAnsi="Palatino Linotype" w:cs="Palatino Linotype"/>
          <w:sz w:val="24"/>
          <w:szCs w:val="24"/>
        </w:rPr>
        <w:t>, dicho requisito resulta innecesario.</w:t>
      </w:r>
    </w:p>
    <w:p w:rsidR="00A56AAC" w:rsidRPr="007947A9" w:rsidRDefault="00A56AAC" w:rsidP="00A56AAC">
      <w:pPr>
        <w:autoSpaceDE w:val="0"/>
        <w:autoSpaceDN w:val="0"/>
        <w:adjustRightInd w:val="0"/>
        <w:spacing w:after="0" w:line="360" w:lineRule="auto"/>
        <w:jc w:val="both"/>
        <w:rPr>
          <w:rFonts w:ascii="Palatino Linotype" w:hAnsi="Palatino Linotype" w:cs="Arial"/>
          <w:sz w:val="24"/>
          <w:szCs w:val="24"/>
        </w:rPr>
      </w:pPr>
    </w:p>
    <w:p w:rsidR="00A56AAC" w:rsidRPr="007947A9" w:rsidRDefault="00A56AAC" w:rsidP="00A56AAC">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lastRenderedPageBreak/>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rsidR="00A56AAC" w:rsidRPr="007947A9" w:rsidRDefault="00A56AAC" w:rsidP="00A56AAC">
      <w:pPr>
        <w:autoSpaceDE w:val="0"/>
        <w:autoSpaceDN w:val="0"/>
        <w:adjustRightInd w:val="0"/>
        <w:spacing w:after="0" w:line="360" w:lineRule="auto"/>
        <w:jc w:val="both"/>
        <w:rPr>
          <w:rFonts w:ascii="Palatino Linotype" w:hAnsi="Palatino Linotype" w:cs="Arial"/>
          <w:sz w:val="24"/>
          <w:szCs w:val="24"/>
        </w:rPr>
      </w:pPr>
    </w:p>
    <w:p w:rsidR="00A56AAC" w:rsidRDefault="00A56AAC" w:rsidP="00A56AA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FD7439" w:rsidRPr="00360DF2" w:rsidRDefault="00FD7439" w:rsidP="00A56AA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A56AAC" w:rsidRPr="00360DF2" w:rsidRDefault="00A56AAC" w:rsidP="00A56AAC">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Pr="00360DF2">
        <w:rPr>
          <w:rFonts w:ascii="Palatino Linotype" w:eastAsia="Times New Roman" w:hAnsi="Palatino Linotype" w:cs="Arial"/>
          <w:b/>
          <w:sz w:val="28"/>
          <w:szCs w:val="28"/>
          <w:lang w:val="es-ES" w:eastAsia="es-ES"/>
        </w:rPr>
        <w:t>. Estudio y resolución del asunto</w:t>
      </w:r>
      <w:r w:rsidRPr="00360DF2">
        <w:rPr>
          <w:rFonts w:ascii="Palatino Linotype" w:eastAsia="Times New Roman" w:hAnsi="Palatino Linotype" w:cs="Times New Roman"/>
          <w:b/>
          <w:sz w:val="28"/>
          <w:szCs w:val="28"/>
          <w:lang w:val="es-ES" w:eastAsia="es-ES"/>
        </w:rPr>
        <w:t xml:space="preserve">. </w:t>
      </w:r>
    </w:p>
    <w:p w:rsidR="00A56AAC" w:rsidRDefault="00A56AAC" w:rsidP="00A56AAC">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Pr>
          <w:rFonts w:ascii="Palatino Linotype" w:eastAsia="Times New Roman" w:hAnsi="Palatino Linotype" w:cs="Arial"/>
          <w:color w:val="000000"/>
          <w:sz w:val="24"/>
          <w:szCs w:val="24"/>
          <w:lang w:val="es-ES_tradnl" w:eastAsia="es-ES"/>
        </w:rPr>
        <w:t xml:space="preserve">s. </w:t>
      </w:r>
    </w:p>
    <w:p w:rsidR="00A56AAC" w:rsidRPr="00360DF2" w:rsidRDefault="00A56AAC" w:rsidP="00A56AAC">
      <w:pPr>
        <w:spacing w:after="0" w:line="360" w:lineRule="auto"/>
        <w:contextualSpacing/>
        <w:jc w:val="both"/>
        <w:rPr>
          <w:rFonts w:ascii="Palatino Linotype" w:eastAsia="Times New Roman" w:hAnsi="Palatino Linotype" w:cs="Times New Roman"/>
          <w:sz w:val="24"/>
          <w:szCs w:val="24"/>
          <w:lang w:val="es-ES" w:eastAsia="es-MX"/>
        </w:rPr>
      </w:pPr>
    </w:p>
    <w:p w:rsidR="00A56AAC" w:rsidRPr="00360DF2" w:rsidRDefault="00A56AAC" w:rsidP="00A56AA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lastRenderedPageBreak/>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Pr>
          <w:rFonts w:ascii="Palatino Linotype" w:eastAsia="Times New Roman" w:hAnsi="Palatino Linotype" w:cs="Arial"/>
          <w:sz w:val="24"/>
          <w:szCs w:val="24"/>
          <w:lang w:val="es-ES" w:eastAsia="es-ES"/>
        </w:rPr>
        <w:t xml:space="preserve"> de información dentro de los plazos establecidos en la Ley de Transparencia Loca.</w:t>
      </w:r>
    </w:p>
    <w:p w:rsidR="00A56AAC" w:rsidRPr="00360DF2" w:rsidRDefault="00A56AAC" w:rsidP="00A56AA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A56AAC" w:rsidRPr="00360DF2" w:rsidRDefault="00A56AAC" w:rsidP="00A56AA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Pr="00360DF2">
        <w:rPr>
          <w:rFonts w:ascii="Palatino Linotype" w:eastAsia="Calibri" w:hAnsi="Palatino Linotype" w:cs="Arial"/>
          <w:color w:val="000000" w:themeColor="text1"/>
          <w:sz w:val="24"/>
          <w:szCs w:val="24"/>
          <w:lang w:val="es-ES" w:eastAsia="es-ES"/>
        </w:rPr>
        <w:t xml:space="preserve">en la fracción VII del artículo 179 de la </w:t>
      </w:r>
      <w:r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Pr="00360DF2">
        <w:rPr>
          <w:rFonts w:ascii="Palatino Linotype" w:eastAsia="Calibri" w:hAnsi="Palatino Linotype" w:cs="Arial"/>
          <w:color w:val="000000" w:themeColor="text1"/>
          <w:sz w:val="24"/>
          <w:szCs w:val="24"/>
          <w:lang w:val="es-ES" w:eastAsia="es-ES"/>
        </w:rPr>
        <w:t>,</w:t>
      </w:r>
      <w:r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Pr="00360DF2">
        <w:rPr>
          <w:rFonts w:ascii="Palatino Linotype" w:eastAsia="Times New Roman" w:hAnsi="Palatino Linotype" w:cs="Arial"/>
          <w:sz w:val="24"/>
          <w:szCs w:val="24"/>
          <w:lang w:val="es-ES" w:eastAsia="es-ES"/>
        </w:rPr>
        <w:t>.</w:t>
      </w:r>
    </w:p>
    <w:p w:rsidR="00A56AAC" w:rsidRPr="00360DF2" w:rsidRDefault="00A56AAC" w:rsidP="00A56AA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A56AAC" w:rsidRPr="00552E32" w:rsidRDefault="00A56AAC" w:rsidP="00A56AAC">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las razones o motivos de </w:t>
      </w:r>
      <w:r w:rsidRPr="00552E32">
        <w:rPr>
          <w:rFonts w:ascii="Palatino Linotype" w:eastAsia="Times New Roman" w:hAnsi="Palatino Linotype" w:cs="Times New Roman"/>
          <w:sz w:val="24"/>
          <w:szCs w:val="24"/>
          <w:lang w:val="es-ES" w:eastAsia="es-ES"/>
        </w:rPr>
        <w:t xml:space="preserve">inconformidad hechos valer, resultan </w:t>
      </w:r>
      <w:r w:rsidRPr="00552E32">
        <w:rPr>
          <w:rFonts w:ascii="Palatino Linotype" w:eastAsia="Times New Roman" w:hAnsi="Palatino Linotype" w:cs="Times New Roman"/>
          <w:b/>
          <w:sz w:val="24"/>
          <w:szCs w:val="24"/>
          <w:lang w:val="es-ES" w:eastAsia="es-ES"/>
        </w:rPr>
        <w:t>fundadas y procedentes</w:t>
      </w:r>
      <w:r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552E32">
        <w:rPr>
          <w:rFonts w:ascii="Palatino Linotype" w:eastAsia="Times New Roman" w:hAnsi="Palatino Linotype" w:cs="Arial"/>
          <w:b/>
          <w:sz w:val="24"/>
          <w:szCs w:val="24"/>
          <w:lang w:val="es-ES" w:eastAsia="es-MX"/>
        </w:rPr>
        <w:t>Sujeto Obligado</w:t>
      </w:r>
      <w:r w:rsidRPr="00552E32">
        <w:rPr>
          <w:rFonts w:ascii="Palatino Linotype" w:eastAsia="Times New Roman" w:hAnsi="Palatino Linotype" w:cs="Arial"/>
          <w:sz w:val="24"/>
          <w:szCs w:val="24"/>
          <w:lang w:val="es-ES" w:eastAsia="es-MX"/>
        </w:rPr>
        <w:t xml:space="preserve"> fue omiso en responder la</w:t>
      </w:r>
      <w:r>
        <w:rPr>
          <w:rFonts w:ascii="Palatino Linotype" w:eastAsia="Times New Roman" w:hAnsi="Palatino Linotype" w:cs="Arial"/>
          <w:sz w:val="24"/>
          <w:szCs w:val="24"/>
          <w:lang w:val="es-ES" w:eastAsia="es-MX"/>
        </w:rPr>
        <w:t>s</w:t>
      </w:r>
      <w:r w:rsidRPr="00552E32">
        <w:rPr>
          <w:rFonts w:ascii="Palatino Linotype" w:eastAsia="Times New Roman" w:hAnsi="Palatino Linotype" w:cs="Arial"/>
          <w:sz w:val="24"/>
          <w:szCs w:val="24"/>
          <w:lang w:val="es-ES" w:eastAsia="es-MX"/>
        </w:rPr>
        <w:t xml:space="preserve"> solicitud</w:t>
      </w:r>
      <w:r>
        <w:rPr>
          <w:rFonts w:ascii="Palatino Linotype" w:eastAsia="Times New Roman" w:hAnsi="Palatino Linotype" w:cs="Arial"/>
          <w:sz w:val="24"/>
          <w:szCs w:val="24"/>
          <w:lang w:val="es-ES" w:eastAsia="es-MX"/>
        </w:rPr>
        <w:t>es</w:t>
      </w:r>
      <w:r w:rsidRPr="00552E32">
        <w:rPr>
          <w:rFonts w:ascii="Palatino Linotype" w:eastAsia="Times New Roman" w:hAnsi="Palatino Linotype" w:cs="Arial"/>
          <w:sz w:val="24"/>
          <w:szCs w:val="24"/>
          <w:lang w:val="es-ES" w:eastAsia="es-MX"/>
        </w:rPr>
        <w:t xml:space="preserve"> de información hecha</w:t>
      </w:r>
      <w:r>
        <w:rPr>
          <w:rFonts w:ascii="Palatino Linotype" w:eastAsia="Times New Roman" w:hAnsi="Palatino Linotype" w:cs="Arial"/>
          <w:sz w:val="24"/>
          <w:szCs w:val="24"/>
          <w:lang w:val="es-ES" w:eastAsia="es-MX"/>
        </w:rPr>
        <w:t>s</w:t>
      </w:r>
      <w:r w:rsidRPr="00552E32">
        <w:rPr>
          <w:rFonts w:ascii="Palatino Linotype" w:eastAsia="Times New Roman" w:hAnsi="Palatino Linotype" w:cs="Arial"/>
          <w:sz w:val="24"/>
          <w:szCs w:val="24"/>
          <w:lang w:val="es-ES" w:eastAsia="es-MX"/>
        </w:rPr>
        <w:t xml:space="preserve"> por la parte </w:t>
      </w:r>
      <w:r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Pr="00552E32">
        <w:rPr>
          <w:rFonts w:ascii="Palatino Linotype" w:eastAsia="Times New Roman" w:hAnsi="Palatino Linotype" w:cs="Times New Roman"/>
          <w:sz w:val="24"/>
          <w:szCs w:val="24"/>
          <w:lang w:val="es-ES" w:eastAsia="es-MX"/>
        </w:rPr>
        <w:t xml:space="preserve">incumplió las obligaciones que se le imponen como </w:t>
      </w:r>
      <w:r w:rsidRPr="00552E32">
        <w:rPr>
          <w:rFonts w:ascii="Palatino Linotype" w:eastAsia="Times New Roman" w:hAnsi="Palatino Linotype" w:cs="Times New Roman"/>
          <w:b/>
          <w:sz w:val="24"/>
          <w:szCs w:val="24"/>
          <w:lang w:val="es-ES" w:eastAsia="es-MX"/>
        </w:rPr>
        <w:t>Sujeto Obligado</w:t>
      </w:r>
      <w:r w:rsidRPr="00552E32">
        <w:rPr>
          <w:rFonts w:ascii="Palatino Linotype" w:eastAsia="Times New Roman" w:hAnsi="Palatino Linotype" w:cs="Times New Roman"/>
          <w:sz w:val="24"/>
          <w:szCs w:val="24"/>
          <w:lang w:val="es-ES" w:eastAsia="es-MX"/>
        </w:rPr>
        <w:t xml:space="preserve">, de conformidad con lo </w:t>
      </w:r>
      <w:r w:rsidRPr="00552E32">
        <w:rPr>
          <w:rFonts w:ascii="Palatino Linotype" w:eastAsia="Times New Roman" w:hAnsi="Palatino Linotype" w:cs="Times New Roman"/>
          <w:sz w:val="24"/>
          <w:szCs w:val="24"/>
          <w:lang w:val="es-ES" w:eastAsia="es-MX"/>
        </w:rPr>
        <w:lastRenderedPageBreak/>
        <w:t>establecido en los artículos 4, 12, 23 fracción IV, 24 último párrafo y 160 de la Ley de Transparencia y Acceso a la Información Pública del Estado de México y Municipios.</w:t>
      </w:r>
    </w:p>
    <w:p w:rsidR="00A56AAC" w:rsidRPr="00552E32" w:rsidRDefault="00A56AAC" w:rsidP="00A56AAC">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rsidR="00A56AAC" w:rsidRDefault="00A56AAC" w:rsidP="00A56AAC">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A56AAC" w:rsidRPr="00552E32" w:rsidRDefault="00A56AAC" w:rsidP="00A56AAC">
      <w:pPr>
        <w:widowControl w:val="0"/>
        <w:tabs>
          <w:tab w:val="left" w:pos="1276"/>
        </w:tabs>
        <w:spacing w:line="360" w:lineRule="auto"/>
        <w:jc w:val="both"/>
        <w:rPr>
          <w:rFonts w:ascii="Palatino Linotype" w:eastAsia="Palatino Linotype" w:hAnsi="Palatino Linotype" w:cs="Palatino Linotype"/>
          <w:sz w:val="24"/>
          <w:szCs w:val="24"/>
        </w:rPr>
      </w:pPr>
    </w:p>
    <w:p w:rsidR="00A56AAC" w:rsidRPr="00552E32" w:rsidRDefault="00A56AAC" w:rsidP="00A56AAC">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A56AAC" w:rsidRPr="00552E32" w:rsidRDefault="00A56AAC" w:rsidP="00A56AAC">
      <w:pPr>
        <w:widowControl w:val="0"/>
        <w:tabs>
          <w:tab w:val="left" w:pos="1276"/>
        </w:tabs>
        <w:spacing w:line="360" w:lineRule="auto"/>
        <w:jc w:val="both"/>
        <w:rPr>
          <w:rFonts w:ascii="Palatino Linotype" w:eastAsia="Palatino Linotype" w:hAnsi="Palatino Linotype" w:cs="Palatino Linotype"/>
          <w:sz w:val="24"/>
          <w:szCs w:val="24"/>
        </w:rPr>
      </w:pPr>
    </w:p>
    <w:p w:rsidR="00A56AAC" w:rsidRPr="00552E32" w:rsidRDefault="00A56AAC" w:rsidP="00A56AAC">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w:t>
      </w:r>
      <w:r w:rsidRPr="00552E32">
        <w:rPr>
          <w:rFonts w:ascii="Palatino Linotype" w:eastAsia="Palatino Linotype" w:hAnsi="Palatino Linotype" w:cs="Palatino Linotype"/>
          <w:sz w:val="24"/>
          <w:szCs w:val="24"/>
        </w:rPr>
        <w:lastRenderedPageBreak/>
        <w:t xml:space="preserve">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rsidR="00A56AAC" w:rsidRDefault="00A56AAC" w:rsidP="00A56AAC">
      <w:pPr>
        <w:autoSpaceDE w:val="0"/>
        <w:autoSpaceDN w:val="0"/>
        <w:adjustRightInd w:val="0"/>
        <w:spacing w:after="0" w:line="360" w:lineRule="auto"/>
        <w:jc w:val="both"/>
        <w:rPr>
          <w:rFonts w:ascii="Palatino Linotype" w:eastAsia="Times New Roman" w:hAnsi="Palatino Linotype" w:cs="Arial"/>
          <w:sz w:val="24"/>
          <w:szCs w:val="24"/>
          <w:lang w:eastAsia="es-ES"/>
        </w:rPr>
      </w:pPr>
    </w:p>
    <w:p w:rsidR="00A56AAC" w:rsidRDefault="00A56AAC" w:rsidP="00A56AAC">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Pr="00360DF2">
        <w:rPr>
          <w:rFonts w:ascii="Palatino Linotype" w:eastAsia="Calibri" w:hAnsi="Palatino Linotype" w:cs="Times New Roman"/>
          <w:b/>
          <w:sz w:val="24"/>
          <w:szCs w:val="24"/>
          <w:lang w:val="es-ES" w:eastAsia="es-ES"/>
        </w:rPr>
        <w:t>Sujeto Obligado</w:t>
      </w:r>
      <w:r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rsidR="00A56AAC" w:rsidRPr="0048739B" w:rsidRDefault="00A56AAC" w:rsidP="00A56AAC">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rsidR="00A56AAC" w:rsidRDefault="00A56AAC" w:rsidP="00A56AA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A56AAC" w:rsidRDefault="00A56AAC" w:rsidP="00A56AA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A56AAC" w:rsidRPr="00360DF2" w:rsidRDefault="00A56AAC" w:rsidP="00A56AA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A56AAC" w:rsidRPr="00995473" w:rsidRDefault="00A56AAC" w:rsidP="00995473">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lastRenderedPageBreak/>
        <w:t xml:space="preserve">De la </w:t>
      </w:r>
      <w:r>
        <w:rPr>
          <w:rFonts w:ascii="Palatino Linotype" w:eastAsia="Times New Roman" w:hAnsi="Palatino Linotype" w:cs="Arial"/>
          <w:b/>
          <w:iCs/>
          <w:sz w:val="28"/>
          <w:szCs w:val="24"/>
          <w:lang w:val="es-ES" w:eastAsia="es-ES"/>
        </w:rPr>
        <w:t>clasificación de la información</w:t>
      </w:r>
    </w:p>
    <w:p w:rsidR="00A56AAC" w:rsidRPr="00167BBD" w:rsidRDefault="00A56AAC" w:rsidP="00A56AAC">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995473">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A56AAC" w:rsidRPr="00167BBD" w:rsidRDefault="00A56AAC" w:rsidP="00A56AAC">
      <w:pPr>
        <w:spacing w:line="360" w:lineRule="auto"/>
        <w:jc w:val="both"/>
        <w:rPr>
          <w:rFonts w:ascii="Palatino Linotype" w:eastAsia="Palatino Linotype" w:hAnsi="Palatino Linotype" w:cs="Palatino Linotype"/>
          <w:sz w:val="24"/>
          <w:szCs w:val="24"/>
        </w:rPr>
      </w:pPr>
    </w:p>
    <w:p w:rsidR="00A56AAC" w:rsidRDefault="00A56AAC" w:rsidP="00A56AAC">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rsidR="00A56AAC" w:rsidRDefault="00A56AAC" w:rsidP="00A56AAC">
      <w:pPr>
        <w:tabs>
          <w:tab w:val="left" w:pos="8647"/>
        </w:tabs>
        <w:spacing w:after="0" w:line="360" w:lineRule="auto"/>
        <w:ind w:right="51"/>
        <w:jc w:val="both"/>
        <w:rPr>
          <w:rFonts w:ascii="Palatino Linotype" w:hAnsi="Palatino Linotype" w:cs="Arial"/>
          <w:sz w:val="24"/>
          <w:szCs w:val="24"/>
        </w:rPr>
      </w:pPr>
    </w:p>
    <w:p w:rsidR="00A56AAC" w:rsidRPr="004331FD" w:rsidRDefault="00A56AAC" w:rsidP="00A56AAC">
      <w:pPr>
        <w:spacing w:line="360" w:lineRule="auto"/>
        <w:jc w:val="both"/>
        <w:rPr>
          <w:rFonts w:ascii="Palatino Linotype" w:eastAsia="Palatino Linotype" w:hAnsi="Palatino Linotype" w:cs="Palatino Linotype"/>
          <w:sz w:val="24"/>
          <w:szCs w:val="24"/>
        </w:rPr>
      </w:pPr>
      <w:r w:rsidRPr="004331FD">
        <w:rPr>
          <w:rFonts w:ascii="Palatino Linotype" w:eastAsia="Palatino Linotype" w:hAnsi="Palatino Linotype" w:cs="Palatino Linotype"/>
          <w:sz w:val="24"/>
          <w:szCs w:val="24"/>
        </w:rPr>
        <w:t xml:space="preserve">Por lo que para dar atención a la </w:t>
      </w:r>
      <w:r w:rsidR="00995473" w:rsidRPr="004331FD">
        <w:rPr>
          <w:rFonts w:ascii="Palatino Linotype" w:eastAsia="Palatino Linotype" w:hAnsi="Palatino Linotype" w:cs="Palatino Linotype"/>
          <w:sz w:val="24"/>
          <w:szCs w:val="24"/>
        </w:rPr>
        <w:t>solicitud</w:t>
      </w:r>
      <w:r w:rsidRPr="004331F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w:t>
      </w:r>
      <w:r w:rsidRPr="004331FD">
        <w:rPr>
          <w:rFonts w:ascii="Palatino Linotype" w:eastAsia="Palatino Linotype" w:hAnsi="Palatino Linotype" w:cs="Palatino Linotype"/>
          <w:sz w:val="24"/>
          <w:szCs w:val="24"/>
        </w:rPr>
        <w:lastRenderedPageBreak/>
        <w:t xml:space="preserve">sustente la clasificación parcial, a través de la versión pública que emita, o bien, la restricción total del derecho de acceso a la información.  </w:t>
      </w:r>
    </w:p>
    <w:p w:rsidR="00A56AAC" w:rsidRPr="00167BBD" w:rsidRDefault="00A56AAC" w:rsidP="00A56AAC">
      <w:pPr>
        <w:tabs>
          <w:tab w:val="left" w:pos="8647"/>
        </w:tabs>
        <w:spacing w:after="0" w:line="360" w:lineRule="auto"/>
        <w:ind w:right="51"/>
        <w:jc w:val="both"/>
        <w:rPr>
          <w:rFonts w:ascii="Palatino Linotype" w:hAnsi="Palatino Linotype" w:cs="Arial"/>
          <w:sz w:val="24"/>
          <w:szCs w:val="24"/>
        </w:rPr>
      </w:pPr>
    </w:p>
    <w:p w:rsidR="00A56AAC" w:rsidRPr="0068506C" w:rsidRDefault="00A56AAC" w:rsidP="00A56AAC">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A56AAC" w:rsidRPr="0068506C" w:rsidRDefault="00A56AAC" w:rsidP="00A56AAC">
      <w:pPr>
        <w:tabs>
          <w:tab w:val="left" w:pos="8647"/>
        </w:tabs>
        <w:spacing w:after="0" w:line="360" w:lineRule="auto"/>
        <w:ind w:right="51"/>
        <w:jc w:val="both"/>
        <w:rPr>
          <w:rFonts w:ascii="Palatino Linotype" w:hAnsi="Palatino Linotype" w:cs="Arial"/>
          <w:sz w:val="24"/>
          <w:szCs w:val="24"/>
        </w:rPr>
      </w:pPr>
    </w:p>
    <w:p w:rsidR="00A56AAC" w:rsidRPr="0068506C" w:rsidRDefault="00A56AAC" w:rsidP="00A56AAC">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Pr>
          <w:rFonts w:ascii="Palatino Linotype" w:hAnsi="Palatino Linotype" w:cs="Arial"/>
          <w:sz w:val="24"/>
          <w:szCs w:val="24"/>
        </w:rPr>
        <w:t>ara la clasificación de la información es necesario considerar 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Pr>
          <w:rFonts w:ascii="Palatino Linotype" w:hAnsi="Palatino Linotype" w:cs="Arial"/>
          <w:sz w:val="24"/>
          <w:szCs w:val="24"/>
        </w:rPr>
        <w:t>ya que establecen los criterios para la clasificación y desclasificación de la información, garantizan la confidencialidad, el uso adecuado de la información, entre otros.</w:t>
      </w:r>
    </w:p>
    <w:p w:rsidR="00A56AAC" w:rsidRPr="0068506C" w:rsidRDefault="00A56AAC" w:rsidP="00A56AAC">
      <w:pPr>
        <w:tabs>
          <w:tab w:val="left" w:pos="8647"/>
        </w:tabs>
        <w:spacing w:after="0" w:line="360" w:lineRule="auto"/>
        <w:ind w:right="51"/>
        <w:jc w:val="both"/>
        <w:rPr>
          <w:rFonts w:ascii="Palatino Linotype" w:hAnsi="Palatino Linotype" w:cs="Arial"/>
          <w:sz w:val="24"/>
          <w:szCs w:val="24"/>
        </w:rPr>
      </w:pPr>
    </w:p>
    <w:p w:rsidR="00A56AAC" w:rsidRPr="004331FD" w:rsidRDefault="00A56AAC" w:rsidP="00A56AAC">
      <w:pPr>
        <w:tabs>
          <w:tab w:val="left" w:pos="8647"/>
        </w:tabs>
        <w:spacing w:after="0" w:line="360" w:lineRule="auto"/>
        <w:ind w:right="51"/>
        <w:jc w:val="both"/>
        <w:rPr>
          <w:rFonts w:ascii="Palatino Linotype" w:hAnsi="Palatino Linotype" w:cs="Arial"/>
          <w:sz w:val="24"/>
          <w:szCs w:val="24"/>
        </w:rPr>
      </w:pPr>
      <w:r w:rsidRPr="004331FD">
        <w:rPr>
          <w:rFonts w:ascii="Palatino Linotype" w:hAnsi="Palatino Linotype" w:cs="Arial"/>
          <w:sz w:val="24"/>
          <w:szCs w:val="24"/>
        </w:rPr>
        <w:t xml:space="preserve">El derecho de acceso a la información pública puede ser restringido cuando se trate de información clasificada como reservada, por lo que </w:t>
      </w:r>
      <w:r w:rsidRPr="004331FD">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4331FD">
        <w:rPr>
          <w:rFonts w:ascii="Palatino Linotype" w:eastAsia="Palatino Linotype" w:hAnsi="Palatino Linotype" w:cs="Palatino Linotype"/>
          <w:b/>
          <w:sz w:val="24"/>
          <w:szCs w:val="24"/>
        </w:rPr>
        <w:t>Sujeto Obligado</w:t>
      </w:r>
      <w:r w:rsidRPr="004331FD">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w:t>
      </w:r>
      <w:r w:rsidRPr="004331FD">
        <w:rPr>
          <w:rFonts w:ascii="Palatino Linotype" w:eastAsia="Palatino Linotype" w:hAnsi="Palatino Linotype" w:cs="Palatino Linotype"/>
          <w:sz w:val="24"/>
          <w:szCs w:val="24"/>
        </w:rPr>
        <w:lastRenderedPageBreak/>
        <w:t>de la información lesiona el interés debidamente protegido por la Ley y que el menoscabo o daño que puede producirse con la publicidad de la información, es mayor que el interés de conocerla; debiendo clasificarse como reservada.</w:t>
      </w:r>
    </w:p>
    <w:p w:rsidR="00A56AAC" w:rsidRPr="004331FD" w:rsidRDefault="00A56AAC" w:rsidP="00A56AAC">
      <w:pPr>
        <w:spacing w:line="360" w:lineRule="auto"/>
        <w:ind w:right="51"/>
        <w:jc w:val="both"/>
        <w:rPr>
          <w:rFonts w:ascii="Palatino Linotype" w:eastAsia="Palatino Linotype" w:hAnsi="Palatino Linotype" w:cs="Palatino Linotype"/>
          <w:sz w:val="24"/>
          <w:szCs w:val="24"/>
        </w:rPr>
      </w:pPr>
    </w:p>
    <w:p w:rsidR="00A56AAC" w:rsidRDefault="00A56AAC" w:rsidP="00A56AAC">
      <w:pPr>
        <w:spacing w:line="360" w:lineRule="auto"/>
        <w:jc w:val="both"/>
        <w:rPr>
          <w:rFonts w:ascii="Palatino Linotype" w:eastAsia="Palatino Linotype" w:hAnsi="Palatino Linotype" w:cs="Palatino Linotype"/>
          <w:sz w:val="24"/>
          <w:szCs w:val="24"/>
        </w:rPr>
      </w:pPr>
      <w:r w:rsidRPr="004331FD">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FF3532" w:rsidRPr="004331FD" w:rsidRDefault="00FF3532" w:rsidP="00A56AAC">
      <w:pPr>
        <w:spacing w:line="360" w:lineRule="auto"/>
        <w:jc w:val="both"/>
        <w:rPr>
          <w:rFonts w:ascii="Palatino Linotype" w:eastAsia="Palatino Linotype" w:hAnsi="Palatino Linotype" w:cs="Palatino Linotype"/>
          <w:sz w:val="24"/>
          <w:szCs w:val="24"/>
        </w:rPr>
      </w:pPr>
    </w:p>
    <w:p w:rsidR="00A56AAC" w:rsidRDefault="00A56AAC" w:rsidP="00A56AAC">
      <w:pPr>
        <w:spacing w:line="360" w:lineRule="auto"/>
        <w:jc w:val="both"/>
        <w:rPr>
          <w:rFonts w:ascii="Palatino Linotype" w:eastAsia="Palatino Linotype" w:hAnsi="Palatino Linotype" w:cs="Palatino Linotype"/>
          <w:sz w:val="24"/>
          <w:szCs w:val="24"/>
        </w:rPr>
      </w:pPr>
      <w:r w:rsidRPr="004331FD">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FF3532" w:rsidRPr="004331FD" w:rsidRDefault="00FF3532" w:rsidP="00A56AAC">
      <w:pPr>
        <w:spacing w:line="360" w:lineRule="auto"/>
        <w:jc w:val="both"/>
        <w:rPr>
          <w:rFonts w:ascii="Palatino Linotype" w:eastAsia="Palatino Linotype" w:hAnsi="Palatino Linotype" w:cs="Palatino Linotype"/>
          <w:sz w:val="24"/>
          <w:szCs w:val="24"/>
        </w:rPr>
      </w:pPr>
    </w:p>
    <w:p w:rsidR="00A56AAC" w:rsidRPr="004331FD" w:rsidRDefault="00A56AAC" w:rsidP="00A56AAC">
      <w:pPr>
        <w:tabs>
          <w:tab w:val="left" w:pos="8647"/>
        </w:tabs>
        <w:spacing w:after="0" w:line="360" w:lineRule="auto"/>
        <w:ind w:right="51"/>
        <w:jc w:val="both"/>
        <w:rPr>
          <w:rFonts w:ascii="Palatino Linotype" w:hAnsi="Palatino Linotype" w:cs="Arial"/>
          <w:sz w:val="24"/>
          <w:szCs w:val="24"/>
        </w:rPr>
      </w:pPr>
      <w:r w:rsidRPr="004331FD">
        <w:rPr>
          <w:rFonts w:ascii="Palatino Linotype" w:hAnsi="Palatino Linotype" w:cs="Arial"/>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w:t>
      </w:r>
      <w:r w:rsidRPr="004331FD">
        <w:rPr>
          <w:rFonts w:ascii="Palatino Linotype" w:hAnsi="Palatino Linotype" w:cs="Arial"/>
          <w:sz w:val="24"/>
          <w:szCs w:val="24"/>
        </w:rPr>
        <w:lastRenderedPageBreak/>
        <w:t>estado de incertidumbre, al no conocer o comprender porque no aparecen en la documentación respectiva.</w:t>
      </w:r>
    </w:p>
    <w:p w:rsidR="00A56AAC" w:rsidRPr="004331FD" w:rsidRDefault="00A56AAC" w:rsidP="00A56AAC">
      <w:pPr>
        <w:tabs>
          <w:tab w:val="left" w:pos="8647"/>
        </w:tabs>
        <w:spacing w:after="0" w:line="360" w:lineRule="auto"/>
        <w:ind w:right="51"/>
        <w:jc w:val="both"/>
        <w:rPr>
          <w:rFonts w:ascii="Palatino Linotype" w:hAnsi="Palatino Linotype" w:cs="Arial"/>
          <w:sz w:val="24"/>
          <w:szCs w:val="24"/>
        </w:rPr>
      </w:pPr>
    </w:p>
    <w:p w:rsidR="00A56AAC" w:rsidRDefault="00A56AAC" w:rsidP="00A56AAC">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Pr="0068506C">
        <w:rPr>
          <w:rFonts w:ascii="Palatino Linotype" w:eastAsia="Times New Roman" w:hAnsi="Palatino Linotype" w:cs="Arial"/>
          <w:i/>
          <w:iCs/>
          <w:sz w:val="24"/>
          <w:szCs w:val="24"/>
          <w:lang w:val="es-ES" w:eastAsia="es-ES"/>
        </w:rPr>
        <w:t>.</w:t>
      </w:r>
    </w:p>
    <w:p w:rsidR="00A56AAC" w:rsidRPr="0048739B" w:rsidRDefault="00A56AAC" w:rsidP="00A56AAC">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rsidR="00A56AAC" w:rsidRPr="00AC0022" w:rsidRDefault="00A56AAC" w:rsidP="00A56AAC">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 xml:space="preserve">De la vista a los órganos de control interno competentes </w:t>
      </w:r>
    </w:p>
    <w:p w:rsidR="00A56AAC" w:rsidRDefault="00A56AAC" w:rsidP="00A56AAC">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del Estado de México y Municipios, se determine lo conducente.</w:t>
      </w:r>
    </w:p>
    <w:p w:rsidR="00A56AAC" w:rsidRPr="004D1A2D" w:rsidRDefault="00A56AAC" w:rsidP="00A56AAC">
      <w:pPr>
        <w:spacing w:line="360" w:lineRule="auto"/>
        <w:ind w:right="49"/>
        <w:jc w:val="both"/>
        <w:rPr>
          <w:rFonts w:ascii="Palatino Linotype" w:eastAsia="Palatino Linotype" w:hAnsi="Palatino Linotype" w:cs="Palatino Linotype"/>
          <w:sz w:val="24"/>
          <w:szCs w:val="24"/>
        </w:rPr>
      </w:pPr>
    </w:p>
    <w:p w:rsidR="00A56AAC" w:rsidRPr="00360DF2" w:rsidRDefault="00A56AAC" w:rsidP="00A56AAC">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tanto, de lo expuesto</w:t>
      </w:r>
      <w:r>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w:t>
      </w:r>
      <w:r w:rsidRPr="00360DF2">
        <w:rPr>
          <w:rFonts w:ascii="Palatino Linotype" w:hAnsi="Palatino Linotype" w:cs="Arial"/>
          <w:sz w:val="24"/>
          <w:szCs w:val="24"/>
        </w:rPr>
        <w:lastRenderedPageBreak/>
        <w:t xml:space="preserve">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atienda la</w:t>
      </w:r>
      <w:r>
        <w:rPr>
          <w:rFonts w:ascii="Palatino Linotype" w:hAnsi="Palatino Linotype" w:cs="Arial"/>
          <w:sz w:val="24"/>
          <w:szCs w:val="24"/>
        </w:rPr>
        <w:t>s</w:t>
      </w:r>
      <w:r w:rsidRPr="00360DF2">
        <w:rPr>
          <w:rFonts w:ascii="Palatino Linotype" w:hAnsi="Palatino Linotype" w:cs="Arial"/>
          <w:sz w:val="24"/>
          <w:szCs w:val="24"/>
        </w:rPr>
        <w:t xml:space="preserve"> solicitud</w:t>
      </w:r>
      <w:r>
        <w:rPr>
          <w:rFonts w:ascii="Palatino Linotype" w:hAnsi="Palatino Linotype" w:cs="Arial"/>
          <w:sz w:val="24"/>
          <w:szCs w:val="24"/>
        </w:rPr>
        <w:t>es</w:t>
      </w:r>
      <w:r w:rsidRPr="00360DF2">
        <w:rPr>
          <w:rFonts w:ascii="Palatino Linotype" w:hAnsi="Palatino Linotype" w:cs="Arial"/>
          <w:sz w:val="24"/>
          <w:szCs w:val="24"/>
        </w:rPr>
        <w:t xml:space="preserve"> de información </w:t>
      </w:r>
      <w:r w:rsidR="00FD7439" w:rsidRPr="00AE127D">
        <w:rPr>
          <w:rFonts w:ascii="Palatino Linotype" w:hAnsi="Palatino Linotype"/>
          <w:b/>
          <w:bCs/>
          <w:sz w:val="24"/>
          <w:szCs w:val="24"/>
        </w:rPr>
        <w:t>00042/OASLAPAZ/IP/2024</w:t>
      </w:r>
      <w:r w:rsidR="00FD7439">
        <w:rPr>
          <w:rFonts w:ascii="Palatino Linotype" w:hAnsi="Palatino Linotype"/>
          <w:b/>
          <w:bCs/>
          <w:sz w:val="24"/>
          <w:szCs w:val="24"/>
        </w:rPr>
        <w:t xml:space="preserve">, </w:t>
      </w:r>
      <w:r w:rsidR="00FD7439" w:rsidRPr="00AE127D">
        <w:rPr>
          <w:rFonts w:ascii="Palatino Linotype" w:hAnsi="Palatino Linotype"/>
          <w:b/>
          <w:bCs/>
          <w:sz w:val="24"/>
          <w:szCs w:val="24"/>
        </w:rPr>
        <w:t>00034/OASLAPAZ/IP/2024</w:t>
      </w:r>
      <w:r w:rsidR="00FD7439">
        <w:rPr>
          <w:rFonts w:ascii="Palatino Linotype" w:hAnsi="Palatino Linotype"/>
          <w:b/>
          <w:bCs/>
          <w:sz w:val="24"/>
          <w:szCs w:val="24"/>
        </w:rPr>
        <w:t xml:space="preserve">, </w:t>
      </w:r>
      <w:r w:rsidR="00FD7439" w:rsidRPr="00176BC3">
        <w:rPr>
          <w:rFonts w:ascii="Palatino Linotype" w:hAnsi="Palatino Linotype"/>
          <w:b/>
          <w:bCs/>
          <w:sz w:val="24"/>
          <w:szCs w:val="24"/>
        </w:rPr>
        <w:t>00035/OASLAPAZ/IP/2024</w:t>
      </w:r>
      <w:r w:rsidR="00FD7439">
        <w:rPr>
          <w:rFonts w:ascii="Palatino Linotype" w:hAnsi="Palatino Linotype"/>
          <w:b/>
          <w:bCs/>
          <w:sz w:val="24"/>
          <w:szCs w:val="24"/>
        </w:rPr>
        <w:t xml:space="preserve">, </w:t>
      </w:r>
      <w:r w:rsidR="00FD7439" w:rsidRPr="00176BC3">
        <w:rPr>
          <w:rFonts w:ascii="Palatino Linotype" w:hAnsi="Palatino Linotype"/>
          <w:b/>
          <w:bCs/>
          <w:sz w:val="24"/>
          <w:szCs w:val="24"/>
        </w:rPr>
        <w:t>00036/OASLAPAZ/IP/2024</w:t>
      </w:r>
      <w:r w:rsidR="00FD7439">
        <w:rPr>
          <w:rFonts w:ascii="Palatino Linotype" w:hAnsi="Palatino Linotype"/>
          <w:b/>
          <w:bCs/>
          <w:sz w:val="24"/>
          <w:szCs w:val="24"/>
        </w:rPr>
        <w:t xml:space="preserve">, </w:t>
      </w:r>
      <w:r w:rsidR="00FD7439" w:rsidRPr="00176BC3">
        <w:rPr>
          <w:rFonts w:ascii="Palatino Linotype" w:hAnsi="Palatino Linotype"/>
          <w:b/>
          <w:bCs/>
          <w:sz w:val="24"/>
          <w:szCs w:val="24"/>
        </w:rPr>
        <w:t>00037/OASLAPAZ/IP/2024</w:t>
      </w:r>
      <w:r w:rsidR="00FD7439">
        <w:rPr>
          <w:rFonts w:ascii="Palatino Linotype" w:hAnsi="Palatino Linotype"/>
          <w:b/>
          <w:bCs/>
          <w:sz w:val="24"/>
          <w:szCs w:val="24"/>
        </w:rPr>
        <w:t xml:space="preserve">, </w:t>
      </w:r>
      <w:r w:rsidR="00FD7439" w:rsidRPr="00176BC3">
        <w:rPr>
          <w:rFonts w:ascii="Palatino Linotype" w:hAnsi="Palatino Linotype"/>
          <w:b/>
          <w:bCs/>
          <w:sz w:val="24"/>
          <w:szCs w:val="24"/>
        </w:rPr>
        <w:t>00039/OASLAPAZ/IP/2024</w:t>
      </w:r>
      <w:r w:rsidR="00FD7439">
        <w:rPr>
          <w:rFonts w:ascii="Palatino Linotype" w:hAnsi="Palatino Linotype"/>
          <w:b/>
          <w:bCs/>
          <w:sz w:val="24"/>
          <w:szCs w:val="24"/>
        </w:rPr>
        <w:t xml:space="preserve">, </w:t>
      </w:r>
      <w:r w:rsidR="00FD7439" w:rsidRPr="00176BC3">
        <w:rPr>
          <w:rFonts w:ascii="Palatino Linotype" w:hAnsi="Palatino Linotype"/>
          <w:b/>
          <w:bCs/>
          <w:sz w:val="24"/>
          <w:szCs w:val="24"/>
        </w:rPr>
        <w:t>00040/OASLAPAZ/IP/2024</w:t>
      </w:r>
      <w:r w:rsidR="00FD7439">
        <w:rPr>
          <w:rFonts w:ascii="Palatino Linotype" w:hAnsi="Palatino Linotype"/>
          <w:b/>
          <w:bCs/>
          <w:sz w:val="24"/>
          <w:szCs w:val="24"/>
        </w:rPr>
        <w:t xml:space="preserve">, </w:t>
      </w:r>
      <w:r w:rsidR="00FD7439" w:rsidRPr="00FD7439">
        <w:rPr>
          <w:rFonts w:ascii="Palatino Linotype" w:hAnsi="Palatino Linotype"/>
          <w:b/>
          <w:bCs/>
          <w:sz w:val="24"/>
          <w:szCs w:val="24"/>
        </w:rPr>
        <w:t>00041/OASLAPAZ/IP/2024</w:t>
      </w:r>
      <w:r w:rsidR="00FD7439">
        <w:rPr>
          <w:rFonts w:ascii="Palatino Linotype" w:hAnsi="Palatino Linotype"/>
          <w:b/>
          <w:bCs/>
          <w:sz w:val="24"/>
          <w:szCs w:val="24"/>
        </w:rPr>
        <w:t xml:space="preserve"> y </w:t>
      </w:r>
      <w:r w:rsidR="00FD7439" w:rsidRPr="00FD7439">
        <w:rPr>
          <w:rFonts w:ascii="Palatino Linotype" w:hAnsi="Palatino Linotype"/>
          <w:b/>
          <w:bCs/>
          <w:sz w:val="24"/>
          <w:szCs w:val="24"/>
        </w:rPr>
        <w:t>00043/OASLAPAZ/IP/2024</w:t>
      </w:r>
      <w:r w:rsidRPr="00360DF2">
        <w:rPr>
          <w:rFonts w:ascii="Palatino Linotype" w:eastAsia="Times New Roman" w:hAnsi="Palatino Linotype" w:cs="Times New Roman"/>
          <w:b/>
          <w:bCs/>
          <w:sz w:val="24"/>
          <w:szCs w:val="24"/>
          <w:lang w:val="es-ES" w:eastAsia="es-ES"/>
        </w:rPr>
        <w:t>,</w:t>
      </w:r>
      <w:r w:rsidRPr="00360DF2">
        <w:rPr>
          <w:rFonts w:ascii="Palatino Linotype" w:hAnsi="Palatino Linotype" w:cs="Arial"/>
          <w:sz w:val="24"/>
          <w:szCs w:val="24"/>
        </w:rPr>
        <w:t xml:space="preserve"> que ha</w:t>
      </w:r>
      <w:r>
        <w:rPr>
          <w:rFonts w:ascii="Palatino Linotype" w:hAnsi="Palatino Linotype" w:cs="Arial"/>
          <w:sz w:val="24"/>
          <w:szCs w:val="24"/>
        </w:rPr>
        <w:t>n</w:t>
      </w:r>
      <w:r w:rsidRPr="00360DF2">
        <w:rPr>
          <w:rFonts w:ascii="Palatino Linotype" w:hAnsi="Palatino Linotype" w:cs="Arial"/>
          <w:sz w:val="24"/>
          <w:szCs w:val="24"/>
        </w:rPr>
        <w:t xml:space="preserve"> sido materia del presente fallo.</w:t>
      </w:r>
    </w:p>
    <w:p w:rsidR="00A56AAC" w:rsidRPr="00360DF2" w:rsidRDefault="00A56AAC" w:rsidP="00A56AAC">
      <w:pPr>
        <w:autoSpaceDE w:val="0"/>
        <w:autoSpaceDN w:val="0"/>
        <w:adjustRightInd w:val="0"/>
        <w:spacing w:after="0" w:line="360" w:lineRule="auto"/>
        <w:jc w:val="both"/>
        <w:rPr>
          <w:rFonts w:ascii="Palatino Linotype" w:hAnsi="Palatino Linotype" w:cs="Arial"/>
          <w:sz w:val="24"/>
          <w:szCs w:val="24"/>
        </w:rPr>
      </w:pPr>
    </w:p>
    <w:p w:rsidR="00A56AAC" w:rsidRDefault="00A56AAC" w:rsidP="00A56AAC">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rsidR="00A56AAC" w:rsidRDefault="00A56AAC" w:rsidP="00A56AAC">
      <w:pPr>
        <w:autoSpaceDE w:val="0"/>
        <w:autoSpaceDN w:val="0"/>
        <w:adjustRightInd w:val="0"/>
        <w:spacing w:after="0" w:line="360" w:lineRule="auto"/>
        <w:jc w:val="both"/>
        <w:rPr>
          <w:rFonts w:ascii="Palatino Linotype" w:hAnsi="Palatino Linotype" w:cs="Arial"/>
          <w:sz w:val="24"/>
          <w:szCs w:val="24"/>
        </w:rPr>
      </w:pPr>
    </w:p>
    <w:p w:rsidR="00A56AAC" w:rsidRPr="00360DF2" w:rsidRDefault="00A56AAC" w:rsidP="00A56AAC">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rsidR="00A56AAC" w:rsidRDefault="00A56AAC" w:rsidP="00A56AAC">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Pr>
          <w:rFonts w:ascii="Palatino Linotype" w:hAnsi="Palatino Linotype" w:cs="Arial"/>
          <w:b/>
          <w:sz w:val="24"/>
          <w:szCs w:val="24"/>
        </w:rPr>
        <w:t>TERCERO</w:t>
      </w:r>
      <w:r w:rsidRPr="00360DF2">
        <w:rPr>
          <w:rFonts w:ascii="Palatino Linotype" w:hAnsi="Palatino Linotype" w:cs="Arial"/>
          <w:sz w:val="24"/>
          <w:szCs w:val="24"/>
        </w:rPr>
        <w:t>, de la presente resolución.</w:t>
      </w:r>
    </w:p>
    <w:p w:rsidR="00A56AAC" w:rsidRPr="00360DF2" w:rsidRDefault="00A56AAC" w:rsidP="00A56AAC">
      <w:pPr>
        <w:tabs>
          <w:tab w:val="left" w:pos="8647"/>
        </w:tabs>
        <w:spacing w:after="0" w:line="360" w:lineRule="auto"/>
        <w:ind w:right="51"/>
        <w:jc w:val="both"/>
        <w:rPr>
          <w:rFonts w:ascii="Palatino Linotype" w:hAnsi="Palatino Linotype" w:cs="Arial"/>
          <w:sz w:val="24"/>
          <w:szCs w:val="24"/>
        </w:rPr>
      </w:pPr>
    </w:p>
    <w:p w:rsidR="00A56AAC" w:rsidRPr="00360DF2" w:rsidRDefault="00A56AAC" w:rsidP="00A56AAC">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w:t>
      </w:r>
      <w:r>
        <w:rPr>
          <w:rFonts w:ascii="Palatino Linotype" w:hAnsi="Palatino Linotype" w:cs="Arial"/>
          <w:sz w:val="24"/>
          <w:szCs w:val="24"/>
        </w:rPr>
        <w:t>s</w:t>
      </w:r>
      <w:r w:rsidRPr="00360DF2">
        <w:rPr>
          <w:rFonts w:ascii="Palatino Linotype" w:hAnsi="Palatino Linotype" w:cs="Arial"/>
          <w:sz w:val="24"/>
          <w:szCs w:val="24"/>
        </w:rPr>
        <w:t xml:space="preserve"> solicitud</w:t>
      </w:r>
      <w:r>
        <w:rPr>
          <w:rFonts w:ascii="Palatino Linotype" w:hAnsi="Palatino Linotype" w:cs="Arial"/>
          <w:sz w:val="24"/>
          <w:szCs w:val="24"/>
        </w:rPr>
        <w:t>es</w:t>
      </w:r>
      <w:r w:rsidRPr="00360DF2">
        <w:rPr>
          <w:rFonts w:ascii="Palatino Linotype" w:hAnsi="Palatino Linotype" w:cs="Arial"/>
          <w:sz w:val="24"/>
          <w:szCs w:val="24"/>
        </w:rPr>
        <w:t xml:space="preserve"> de información</w:t>
      </w:r>
      <w:r w:rsidR="00FD7439">
        <w:rPr>
          <w:rFonts w:ascii="Palatino Linotype" w:hAnsi="Palatino Linotype" w:cs="Arial"/>
          <w:sz w:val="24"/>
          <w:szCs w:val="24"/>
        </w:rPr>
        <w:t xml:space="preserve"> </w:t>
      </w:r>
      <w:r w:rsidR="00FD7439" w:rsidRPr="00AE127D">
        <w:rPr>
          <w:rFonts w:ascii="Palatino Linotype" w:hAnsi="Palatino Linotype"/>
          <w:b/>
          <w:bCs/>
          <w:sz w:val="24"/>
          <w:szCs w:val="24"/>
        </w:rPr>
        <w:t>00042/OASLAPAZ/IP/2024</w:t>
      </w:r>
      <w:r w:rsidR="00FD7439">
        <w:rPr>
          <w:rFonts w:ascii="Palatino Linotype" w:hAnsi="Palatino Linotype"/>
          <w:b/>
          <w:bCs/>
          <w:sz w:val="24"/>
          <w:szCs w:val="24"/>
        </w:rPr>
        <w:t xml:space="preserve">, </w:t>
      </w:r>
      <w:r w:rsidR="00FD7439" w:rsidRPr="00AE127D">
        <w:rPr>
          <w:rFonts w:ascii="Palatino Linotype" w:hAnsi="Palatino Linotype"/>
          <w:b/>
          <w:bCs/>
          <w:sz w:val="24"/>
          <w:szCs w:val="24"/>
        </w:rPr>
        <w:t>00034/OASLAPAZ/IP/2024</w:t>
      </w:r>
      <w:r w:rsidR="00FD7439">
        <w:rPr>
          <w:rFonts w:ascii="Palatino Linotype" w:hAnsi="Palatino Linotype"/>
          <w:b/>
          <w:bCs/>
          <w:sz w:val="24"/>
          <w:szCs w:val="24"/>
        </w:rPr>
        <w:t xml:space="preserve">, </w:t>
      </w:r>
      <w:r w:rsidR="00FD7439" w:rsidRPr="00176BC3">
        <w:rPr>
          <w:rFonts w:ascii="Palatino Linotype" w:hAnsi="Palatino Linotype"/>
          <w:b/>
          <w:bCs/>
          <w:sz w:val="24"/>
          <w:szCs w:val="24"/>
        </w:rPr>
        <w:t>00035/OASLAPAZ/IP/2024</w:t>
      </w:r>
      <w:r w:rsidR="00FD7439">
        <w:rPr>
          <w:rFonts w:ascii="Palatino Linotype" w:hAnsi="Palatino Linotype"/>
          <w:b/>
          <w:bCs/>
          <w:sz w:val="24"/>
          <w:szCs w:val="24"/>
        </w:rPr>
        <w:t xml:space="preserve">, </w:t>
      </w:r>
      <w:r w:rsidR="00FD7439" w:rsidRPr="00176BC3">
        <w:rPr>
          <w:rFonts w:ascii="Palatino Linotype" w:hAnsi="Palatino Linotype"/>
          <w:b/>
          <w:bCs/>
          <w:sz w:val="24"/>
          <w:szCs w:val="24"/>
        </w:rPr>
        <w:t>00036/OASLAPAZ/IP/2024</w:t>
      </w:r>
      <w:r w:rsidR="00FD7439">
        <w:rPr>
          <w:rFonts w:ascii="Palatino Linotype" w:hAnsi="Palatino Linotype"/>
          <w:b/>
          <w:bCs/>
          <w:sz w:val="24"/>
          <w:szCs w:val="24"/>
        </w:rPr>
        <w:t xml:space="preserve">, </w:t>
      </w:r>
      <w:r w:rsidR="00FD7439" w:rsidRPr="00176BC3">
        <w:rPr>
          <w:rFonts w:ascii="Palatino Linotype" w:hAnsi="Palatino Linotype"/>
          <w:b/>
          <w:bCs/>
          <w:sz w:val="24"/>
          <w:szCs w:val="24"/>
        </w:rPr>
        <w:t>00037/OASLAPAZ/IP/2024</w:t>
      </w:r>
      <w:r w:rsidR="00FD7439">
        <w:rPr>
          <w:rFonts w:ascii="Palatino Linotype" w:hAnsi="Palatino Linotype"/>
          <w:b/>
          <w:bCs/>
          <w:sz w:val="24"/>
          <w:szCs w:val="24"/>
        </w:rPr>
        <w:t xml:space="preserve">, </w:t>
      </w:r>
      <w:r w:rsidR="00FD7439" w:rsidRPr="00176BC3">
        <w:rPr>
          <w:rFonts w:ascii="Palatino Linotype" w:hAnsi="Palatino Linotype"/>
          <w:b/>
          <w:bCs/>
          <w:sz w:val="24"/>
          <w:szCs w:val="24"/>
        </w:rPr>
        <w:t>00039/OASLAPAZ/IP/2024</w:t>
      </w:r>
      <w:r w:rsidR="00FD7439">
        <w:rPr>
          <w:rFonts w:ascii="Palatino Linotype" w:hAnsi="Palatino Linotype"/>
          <w:b/>
          <w:bCs/>
          <w:sz w:val="24"/>
          <w:szCs w:val="24"/>
        </w:rPr>
        <w:t xml:space="preserve">, </w:t>
      </w:r>
      <w:r w:rsidR="00FD7439" w:rsidRPr="00176BC3">
        <w:rPr>
          <w:rFonts w:ascii="Palatino Linotype" w:hAnsi="Palatino Linotype"/>
          <w:b/>
          <w:bCs/>
          <w:sz w:val="24"/>
          <w:szCs w:val="24"/>
        </w:rPr>
        <w:t>00040/OASLAPAZ/IP/2024</w:t>
      </w:r>
      <w:r w:rsidR="00FD7439">
        <w:rPr>
          <w:rFonts w:ascii="Palatino Linotype" w:hAnsi="Palatino Linotype"/>
          <w:b/>
          <w:bCs/>
          <w:sz w:val="24"/>
          <w:szCs w:val="24"/>
        </w:rPr>
        <w:t xml:space="preserve">, </w:t>
      </w:r>
      <w:r w:rsidR="00FD7439" w:rsidRPr="00FD7439">
        <w:rPr>
          <w:rFonts w:ascii="Palatino Linotype" w:hAnsi="Palatino Linotype"/>
          <w:b/>
          <w:bCs/>
          <w:sz w:val="24"/>
          <w:szCs w:val="24"/>
        </w:rPr>
        <w:t>00041/OASLAPAZ/IP/2024</w:t>
      </w:r>
      <w:r w:rsidR="00FD7439">
        <w:rPr>
          <w:rFonts w:ascii="Palatino Linotype" w:hAnsi="Palatino Linotype"/>
          <w:b/>
          <w:bCs/>
          <w:sz w:val="24"/>
          <w:szCs w:val="24"/>
        </w:rPr>
        <w:t xml:space="preserve"> y </w:t>
      </w:r>
      <w:r w:rsidR="00FD7439" w:rsidRPr="00FD7439">
        <w:rPr>
          <w:rFonts w:ascii="Palatino Linotype" w:hAnsi="Palatino Linotype"/>
          <w:b/>
          <w:bCs/>
          <w:sz w:val="24"/>
          <w:szCs w:val="24"/>
        </w:rPr>
        <w:t>00043/OASLAPAZ/IP/2024</w:t>
      </w:r>
      <w:r w:rsidRPr="00360DF2">
        <w:rPr>
          <w:rFonts w:ascii="Palatino Linotype" w:hAnsi="Palatino Linotype" w:cs="Arial"/>
          <w:sz w:val="24"/>
          <w:szCs w:val="24"/>
        </w:rPr>
        <w:t>, vía Sistema de Acceso a la Información Mexiquense (SAIMEX)</w:t>
      </w:r>
      <w:r>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Pr>
          <w:rFonts w:ascii="Palatino Linotype" w:hAnsi="Palatino Linotype" w:cs="Arial"/>
          <w:b/>
          <w:sz w:val="24"/>
          <w:szCs w:val="24"/>
        </w:rPr>
        <w:t>TERCER</w:t>
      </w:r>
      <w:r w:rsidRPr="00360DF2">
        <w:rPr>
          <w:rFonts w:ascii="Palatino Linotype" w:hAnsi="Palatino Linotype" w:cs="Arial"/>
          <w:b/>
          <w:sz w:val="24"/>
          <w:szCs w:val="24"/>
        </w:rPr>
        <w:t xml:space="preserve">O </w:t>
      </w:r>
      <w:r w:rsidRPr="00360DF2">
        <w:rPr>
          <w:rFonts w:ascii="Palatino Linotype" w:hAnsi="Palatino Linotype" w:cs="Arial"/>
          <w:sz w:val="24"/>
          <w:szCs w:val="24"/>
        </w:rPr>
        <w:t>de esta resolución</w:t>
      </w:r>
      <w:r>
        <w:rPr>
          <w:rFonts w:ascii="Palatino Linotype" w:hAnsi="Palatino Linotype" w:cs="Arial"/>
          <w:b/>
          <w:sz w:val="24"/>
          <w:szCs w:val="24"/>
        </w:rPr>
        <w:t>.</w:t>
      </w:r>
    </w:p>
    <w:p w:rsidR="00A56AAC" w:rsidRPr="00360DF2" w:rsidRDefault="00A56AAC" w:rsidP="00A56AAC">
      <w:pPr>
        <w:tabs>
          <w:tab w:val="left" w:pos="8647"/>
        </w:tabs>
        <w:spacing w:after="0" w:line="360" w:lineRule="auto"/>
        <w:ind w:right="51"/>
        <w:jc w:val="both"/>
        <w:rPr>
          <w:rFonts w:ascii="Palatino Linotype" w:hAnsi="Palatino Linotype" w:cs="Arial"/>
          <w:sz w:val="24"/>
          <w:szCs w:val="24"/>
        </w:rPr>
      </w:pPr>
    </w:p>
    <w:p w:rsidR="00A56AAC" w:rsidRPr="004D1A2D" w:rsidRDefault="00A56AAC" w:rsidP="00A56AAC">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lastRenderedPageBreak/>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Pr>
          <w:rFonts w:ascii="Palatino Linotype" w:hAnsi="Palatino Linotype"/>
          <w:sz w:val="24"/>
          <w:szCs w:val="24"/>
          <w:lang w:eastAsia="es-ES_tradnl"/>
        </w:rPr>
        <w:t xml:space="preserve">, </w:t>
      </w:r>
      <w:r w:rsidRPr="00360DF2">
        <w:rPr>
          <w:rFonts w:ascii="Palatino Linotype" w:hAnsi="Palatino Linotype" w:cs="Arial"/>
          <w:sz w:val="24"/>
          <w:szCs w:val="24"/>
        </w:rPr>
        <w:t>vía Sistema de Acceso a la Información Mexiquense (SAIMEX)</w:t>
      </w:r>
      <w:r>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A56AAC" w:rsidRPr="00FB2EA3" w:rsidRDefault="00A56AAC" w:rsidP="00A56AAC">
      <w:pPr>
        <w:spacing w:after="0" w:line="360" w:lineRule="auto"/>
        <w:jc w:val="both"/>
        <w:rPr>
          <w:rFonts w:ascii="Palatino Linotype" w:hAnsi="Palatino Linotype"/>
          <w:sz w:val="24"/>
          <w:szCs w:val="24"/>
          <w:lang w:eastAsia="es-ES_tradnl"/>
        </w:rPr>
      </w:pPr>
    </w:p>
    <w:p w:rsidR="00A56AAC" w:rsidRPr="004D1A2D" w:rsidRDefault="00A56AAC" w:rsidP="00A56AAC">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Pr>
          <w:rFonts w:ascii="Palatino Linotype" w:hAnsi="Palatino Linotype"/>
          <w:sz w:val="24"/>
          <w:szCs w:val="24"/>
          <w:lang w:eastAsia="es-ES_tradnl"/>
        </w:rPr>
        <w:t xml:space="preserve">, </w:t>
      </w:r>
      <w:r w:rsidRPr="00360DF2">
        <w:rPr>
          <w:rFonts w:ascii="Palatino Linotype" w:hAnsi="Palatino Linotype" w:cs="Arial"/>
          <w:sz w:val="24"/>
          <w:szCs w:val="24"/>
        </w:rPr>
        <w:t>vía Sistema de Acceso a la Información Mexiquense (SAIMEX)</w:t>
      </w:r>
      <w:r>
        <w:rPr>
          <w:rFonts w:ascii="Palatino Linotype" w:hAnsi="Palatino Linotype" w:cs="Arial"/>
          <w:sz w:val="24"/>
          <w:szCs w:val="24"/>
        </w:rPr>
        <w:t xml:space="preserve"> </w:t>
      </w:r>
      <w:r w:rsidRPr="00FB2EA3">
        <w:rPr>
          <w:rFonts w:ascii="Palatino Linotype" w:hAnsi="Palatino Linotype"/>
          <w:sz w:val="24"/>
          <w:szCs w:val="24"/>
          <w:lang w:eastAsia="es-ES_tradnl"/>
        </w:rPr>
        <w:t>a</w:t>
      </w:r>
      <w:r>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Pr>
          <w:rFonts w:ascii="Palatino Linotype" w:hAnsi="Palatino Linotype"/>
          <w:sz w:val="24"/>
          <w:szCs w:val="24"/>
          <w:lang w:eastAsia="es-ES_tradnl"/>
        </w:rPr>
        <w:t xml:space="preserve">de conformidad con lo establecido en el </w:t>
      </w:r>
      <w:r w:rsidRPr="00FB2EA3">
        <w:rPr>
          <w:rFonts w:ascii="Palatino Linotype" w:hAnsi="Palatino Linotype"/>
          <w:sz w:val="24"/>
          <w:szCs w:val="24"/>
          <w:lang w:eastAsia="es-ES_tradnl"/>
        </w:rPr>
        <w:t>artículo 196, de la Ley de Transparencia y Acceso a la Información Pública del Estado de México y Municipios</w:t>
      </w:r>
      <w:r>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Pr>
          <w:rFonts w:ascii="Palatino Linotype" w:hAnsi="Palatino Linotype"/>
          <w:sz w:val="24"/>
          <w:szCs w:val="24"/>
          <w:lang w:eastAsia="es-ES_tradnl"/>
        </w:rPr>
        <w:t>.</w:t>
      </w:r>
    </w:p>
    <w:p w:rsidR="00A56AAC" w:rsidRPr="00FB2EA3" w:rsidRDefault="00A56AAC" w:rsidP="00A56AAC">
      <w:pPr>
        <w:spacing w:after="0" w:line="360" w:lineRule="auto"/>
        <w:jc w:val="both"/>
        <w:rPr>
          <w:rFonts w:ascii="Palatino Linotype" w:hAnsi="Palatino Linotype"/>
          <w:sz w:val="24"/>
          <w:szCs w:val="24"/>
          <w:lang w:eastAsia="es-ES_tradnl"/>
        </w:rPr>
      </w:pPr>
    </w:p>
    <w:p w:rsidR="00A56AAC" w:rsidRDefault="00A56AAC" w:rsidP="00A56AAC">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Se hace del conocimiento</w:t>
      </w:r>
      <w:r w:rsidRPr="00FB2EA3">
        <w:rPr>
          <w:rFonts w:ascii="Palatino Linotype" w:hAnsi="Palatino Linotype"/>
          <w:sz w:val="24"/>
          <w:szCs w:val="24"/>
          <w:lang w:eastAsia="es-ES_tradnl"/>
        </w:rPr>
        <w:t xml:space="preserve"> de</w:t>
      </w:r>
      <w:r>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w:t>
      </w:r>
      <w:r w:rsidRPr="00FB2EA3">
        <w:rPr>
          <w:rFonts w:ascii="Palatino Linotype" w:hAnsi="Palatino Linotype"/>
          <w:sz w:val="24"/>
          <w:szCs w:val="24"/>
          <w:lang w:eastAsia="es-ES_tradnl"/>
        </w:rPr>
        <w:lastRenderedPageBreak/>
        <w:t>interponer nuevamente Recurso de Revisión ante este Instituto, por la respuesta que proporcione el Sujeto Obligado, en cumplimiento a esta Resolución.</w:t>
      </w:r>
    </w:p>
    <w:p w:rsidR="00A56AAC" w:rsidRDefault="00A56AAC" w:rsidP="00A56AAC">
      <w:pPr>
        <w:spacing w:after="0" w:line="360" w:lineRule="auto"/>
        <w:jc w:val="both"/>
        <w:rPr>
          <w:rFonts w:ascii="Palatino Linotype" w:hAnsi="Palatino Linotype"/>
          <w:sz w:val="24"/>
          <w:szCs w:val="24"/>
          <w:lang w:eastAsia="es-ES_tradnl"/>
        </w:rPr>
      </w:pPr>
    </w:p>
    <w:p w:rsidR="00A56AAC" w:rsidRPr="00FB2EA3" w:rsidRDefault="00A56AAC" w:rsidP="00A56AAC">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Gírese</w:t>
      </w:r>
      <w:r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4331FD">
        <w:rPr>
          <w:rFonts w:ascii="Palatino Linotype" w:hAnsi="Palatino Linotype"/>
          <w:b/>
          <w:sz w:val="24"/>
          <w:szCs w:val="24"/>
          <w:lang w:eastAsia="es-ES_tradnl"/>
        </w:rPr>
        <w:t>TERCERO</w:t>
      </w:r>
      <w:r w:rsidRPr="00FB2EA3">
        <w:rPr>
          <w:rFonts w:ascii="Palatino Linotype" w:hAnsi="Palatino Linotype"/>
          <w:sz w:val="24"/>
          <w:szCs w:val="24"/>
          <w:lang w:eastAsia="es-ES_tradnl"/>
        </w:rPr>
        <w:t xml:space="preserve"> de la presente resolución.</w:t>
      </w:r>
    </w:p>
    <w:p w:rsidR="00A56AAC" w:rsidRPr="00360DF2" w:rsidRDefault="00A56AAC" w:rsidP="00A56AAC">
      <w:pPr>
        <w:spacing w:after="0" w:line="360" w:lineRule="auto"/>
        <w:jc w:val="both"/>
        <w:rPr>
          <w:rFonts w:ascii="Palatino Linotype" w:hAnsi="Palatino Linotype"/>
          <w:sz w:val="24"/>
          <w:szCs w:val="24"/>
          <w:lang w:eastAsia="es-ES_tradnl"/>
        </w:rPr>
      </w:pPr>
    </w:p>
    <w:p w:rsidR="00A56AAC" w:rsidRDefault="00A56AAC" w:rsidP="00A56AAC">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sz w:val="24"/>
          <w:szCs w:val="24"/>
        </w:rPr>
        <w:t xml:space="preserve">VIGÉSIMA NOVENA </w:t>
      </w:r>
      <w:r w:rsidRPr="00360DF2">
        <w:rPr>
          <w:rFonts w:ascii="Palatino Linotype" w:hAnsi="Palatino Linotype" w:cs="Arial"/>
          <w:sz w:val="24"/>
          <w:szCs w:val="24"/>
        </w:rPr>
        <w:t xml:space="preserve">SESIÓN ORDINARIA CELEBRADA EL </w:t>
      </w:r>
      <w:r>
        <w:rPr>
          <w:rFonts w:ascii="Palatino Linotype" w:hAnsi="Palatino Linotype" w:cs="Arial"/>
          <w:sz w:val="24"/>
          <w:szCs w:val="24"/>
        </w:rPr>
        <w:t>VINTIUNO DE AGOSTO DE DOS MIL VEINTICUATRO</w:t>
      </w:r>
      <w:r w:rsidRPr="00360DF2">
        <w:rPr>
          <w:rFonts w:ascii="Palatino Linotype" w:hAnsi="Palatino Linotype" w:cs="Arial"/>
          <w:sz w:val="24"/>
          <w:szCs w:val="24"/>
        </w:rPr>
        <w:t>, ANTE EL SECRETARIO TÉCNICO DEL PLENO, ALEXIS TAPIA RAMÍREZ. -------------------------------------------</w:t>
      </w:r>
      <w:r>
        <w:rPr>
          <w:rFonts w:ascii="Palatino Linotype" w:hAnsi="Palatino Linotype" w:cs="Arial"/>
          <w:sz w:val="24"/>
          <w:szCs w:val="24"/>
        </w:rPr>
        <w:t>------------------------------------------------------------------------------------------------------------------------------------------------------------------------------------------------------------------------------------------------------------------------------------------------------------------------------------------------------------------------------------------------</w:t>
      </w:r>
    </w:p>
    <w:p w:rsidR="00A56AAC" w:rsidRPr="00360DF2" w:rsidRDefault="00A56AAC" w:rsidP="00A56AAC">
      <w:pPr>
        <w:spacing w:after="0" w:line="360" w:lineRule="auto"/>
        <w:jc w:val="both"/>
        <w:rPr>
          <w:rFonts w:ascii="Palatino Linotype" w:hAnsi="Palatino Linotype" w:cs="Arial"/>
          <w:sz w:val="20"/>
        </w:rPr>
      </w:pPr>
      <w:r w:rsidRPr="00360DF2">
        <w:rPr>
          <w:rFonts w:ascii="Palatino Linotype" w:hAnsi="Palatino Linotype" w:cs="Arial"/>
          <w:sz w:val="20"/>
        </w:rPr>
        <w:t>CCR/</w:t>
      </w:r>
      <w:r>
        <w:rPr>
          <w:rFonts w:ascii="Palatino Linotype" w:hAnsi="Palatino Linotype" w:cs="Arial"/>
          <w:sz w:val="20"/>
        </w:rPr>
        <w:t>NJMB</w:t>
      </w:r>
    </w:p>
    <w:p w:rsidR="00A56AAC" w:rsidRPr="00360DF2" w:rsidRDefault="00A56AAC" w:rsidP="00A56AAC">
      <w:pPr>
        <w:spacing w:after="0" w:line="360" w:lineRule="auto"/>
        <w:jc w:val="both"/>
        <w:rPr>
          <w:rFonts w:ascii="Palatino Linotype" w:hAnsi="Palatino Linotype" w:cs="Arial"/>
          <w:sz w:val="24"/>
          <w:szCs w:val="24"/>
        </w:rPr>
      </w:pPr>
    </w:p>
    <w:p w:rsidR="00A56AAC" w:rsidRPr="00360DF2" w:rsidRDefault="00A56AAC" w:rsidP="00A56AAC">
      <w:pPr>
        <w:spacing w:after="0" w:line="360" w:lineRule="auto"/>
        <w:jc w:val="both"/>
        <w:rPr>
          <w:rFonts w:ascii="Palatino Linotype" w:hAnsi="Palatino Linotype" w:cs="Arial"/>
          <w:sz w:val="24"/>
          <w:szCs w:val="24"/>
        </w:rPr>
      </w:pPr>
    </w:p>
    <w:p w:rsidR="00A56AAC" w:rsidRPr="00360DF2" w:rsidRDefault="00A56AAC" w:rsidP="00A56AAC">
      <w:pPr>
        <w:spacing w:after="0" w:line="360" w:lineRule="auto"/>
        <w:jc w:val="both"/>
        <w:rPr>
          <w:rFonts w:ascii="Palatino Linotype" w:hAnsi="Palatino Linotype" w:cs="Arial"/>
          <w:sz w:val="24"/>
          <w:szCs w:val="24"/>
        </w:rPr>
      </w:pPr>
    </w:p>
    <w:p w:rsidR="00A56AAC" w:rsidRPr="00360DF2" w:rsidRDefault="00A56AAC" w:rsidP="00A56AAC">
      <w:pPr>
        <w:spacing w:after="0"/>
        <w:rPr>
          <w:rFonts w:ascii="Palatino Linotype" w:hAnsi="Palatino Linotype"/>
        </w:rPr>
      </w:pPr>
    </w:p>
    <w:p w:rsidR="00A56AAC" w:rsidRPr="00360DF2" w:rsidRDefault="00A56AAC" w:rsidP="00A56AAC">
      <w:pPr>
        <w:spacing w:after="0"/>
        <w:rPr>
          <w:rFonts w:ascii="Palatino Linotype" w:hAnsi="Palatino Linotype"/>
        </w:rPr>
      </w:pPr>
    </w:p>
    <w:p w:rsidR="00A56AAC" w:rsidRPr="00360DF2" w:rsidRDefault="00A56AAC" w:rsidP="00A56AAC">
      <w:pPr>
        <w:spacing w:after="0"/>
        <w:rPr>
          <w:rFonts w:ascii="Palatino Linotype" w:hAnsi="Palatino Linotype"/>
        </w:rPr>
      </w:pPr>
    </w:p>
    <w:p w:rsidR="00A56AAC" w:rsidRPr="00360DF2" w:rsidRDefault="00A56AAC" w:rsidP="00A56AAC">
      <w:pPr>
        <w:spacing w:after="0"/>
        <w:rPr>
          <w:rFonts w:ascii="Palatino Linotype" w:hAnsi="Palatino Linotype"/>
        </w:rPr>
      </w:pPr>
    </w:p>
    <w:p w:rsidR="00A56AAC" w:rsidRPr="00360DF2" w:rsidRDefault="00A56AAC" w:rsidP="00A56AAC">
      <w:pPr>
        <w:spacing w:after="0"/>
        <w:rPr>
          <w:rFonts w:ascii="Palatino Linotype" w:hAnsi="Palatino Linotype"/>
        </w:rPr>
      </w:pPr>
    </w:p>
    <w:p w:rsidR="00A56AAC" w:rsidRPr="00360DF2" w:rsidRDefault="00A56AAC" w:rsidP="00A56AAC">
      <w:pPr>
        <w:spacing w:after="0"/>
        <w:rPr>
          <w:rFonts w:ascii="Palatino Linotype" w:hAnsi="Palatino Linotype"/>
        </w:rPr>
      </w:pPr>
    </w:p>
    <w:p w:rsidR="00A56AAC" w:rsidRPr="00360DF2" w:rsidRDefault="00A56AAC" w:rsidP="00A56AAC">
      <w:pPr>
        <w:spacing w:after="0"/>
        <w:rPr>
          <w:rFonts w:ascii="Palatino Linotype" w:hAnsi="Palatino Linotype"/>
        </w:rPr>
      </w:pPr>
    </w:p>
    <w:p w:rsidR="00A56AAC" w:rsidRPr="00360DF2" w:rsidRDefault="00A56AAC" w:rsidP="00A56AAC">
      <w:pPr>
        <w:spacing w:after="0"/>
        <w:rPr>
          <w:rFonts w:ascii="Palatino Linotype" w:hAnsi="Palatino Linotype"/>
        </w:rPr>
      </w:pPr>
    </w:p>
    <w:p w:rsidR="00A56AAC" w:rsidRPr="00360DF2" w:rsidRDefault="00A56AAC" w:rsidP="00A56AAC">
      <w:pPr>
        <w:spacing w:after="0"/>
        <w:rPr>
          <w:rFonts w:ascii="Palatino Linotype" w:hAnsi="Palatino Linotype"/>
        </w:rPr>
      </w:pPr>
    </w:p>
    <w:p w:rsidR="00A56AAC" w:rsidRPr="00360DF2" w:rsidRDefault="00A56AAC" w:rsidP="00A56AAC">
      <w:pPr>
        <w:spacing w:after="0"/>
        <w:rPr>
          <w:rFonts w:ascii="Palatino Linotype" w:hAnsi="Palatino Linotype"/>
        </w:rPr>
      </w:pPr>
    </w:p>
    <w:p w:rsidR="00A56AAC" w:rsidRDefault="00A56AAC" w:rsidP="00A56AAC">
      <w:pPr>
        <w:spacing w:after="0"/>
      </w:pPr>
    </w:p>
    <w:p w:rsidR="00BA045A" w:rsidRDefault="00BA045A"/>
    <w:sectPr w:rsidR="00BA045A" w:rsidSect="004331FD">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F73" w:rsidRDefault="009D3F73" w:rsidP="00A56AAC">
      <w:pPr>
        <w:spacing w:after="0" w:line="240" w:lineRule="auto"/>
      </w:pPr>
      <w:r>
        <w:separator/>
      </w:r>
    </w:p>
  </w:endnote>
  <w:endnote w:type="continuationSeparator" w:id="0">
    <w:p w:rsidR="009D3F73" w:rsidRDefault="009D3F73" w:rsidP="00A5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4331FD" w:rsidRPr="002D6DD8" w:rsidRDefault="0059342E" w:rsidP="004331F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271B4">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271B4">
              <w:rPr>
                <w:rFonts w:ascii="Palatino Linotype" w:hAnsi="Palatino Linotype"/>
                <w:bCs/>
                <w:noProof/>
                <w:sz w:val="20"/>
              </w:rPr>
              <w:t>21</w:t>
            </w:r>
            <w:r>
              <w:rPr>
                <w:rFonts w:ascii="Palatino Linotype" w:hAnsi="Palatino Linotype"/>
                <w:bCs/>
                <w:noProof/>
                <w:sz w:val="20"/>
              </w:rPr>
              <w:fldChar w:fldCharType="end"/>
            </w:r>
          </w:p>
        </w:sdtContent>
      </w:sdt>
    </w:sdtContent>
  </w:sdt>
  <w:p w:rsidR="004331FD" w:rsidRDefault="009271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FD" w:rsidRPr="000B69FA" w:rsidRDefault="0059342E" w:rsidP="004331F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271B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271B4">
      <w:rPr>
        <w:rFonts w:ascii="Palatino Linotype" w:hAnsi="Palatino Linotype"/>
        <w:bCs/>
        <w:noProof/>
        <w:sz w:val="20"/>
      </w:rPr>
      <w:t>21</w:t>
    </w:r>
    <w:r>
      <w:rPr>
        <w:rFonts w:ascii="Palatino Linotype" w:hAnsi="Palatino Linotype"/>
        <w:bCs/>
        <w:noProof/>
        <w:sz w:val="20"/>
      </w:rPr>
      <w:fldChar w:fldCharType="end"/>
    </w:r>
  </w:p>
  <w:p w:rsidR="004331FD" w:rsidRDefault="009271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F73" w:rsidRDefault="009D3F73" w:rsidP="00A56AAC">
      <w:pPr>
        <w:spacing w:after="0" w:line="240" w:lineRule="auto"/>
      </w:pPr>
      <w:r>
        <w:separator/>
      </w:r>
    </w:p>
  </w:footnote>
  <w:footnote w:type="continuationSeparator" w:id="0">
    <w:p w:rsidR="009D3F73" w:rsidRDefault="009D3F73" w:rsidP="00A56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4331FD" w:rsidTr="004331FD">
      <w:trPr>
        <w:trHeight w:val="227"/>
      </w:trPr>
      <w:tc>
        <w:tcPr>
          <w:tcW w:w="5246" w:type="dxa"/>
          <w:hideMark/>
        </w:tcPr>
        <w:p w:rsidR="004331FD" w:rsidRPr="00641471" w:rsidRDefault="0059342E" w:rsidP="004331FD">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4331FD" w:rsidRPr="00641471" w:rsidRDefault="00A56AAC"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04290</w:t>
          </w:r>
          <w:r w:rsidR="0059342E">
            <w:rPr>
              <w:rFonts w:ascii="Palatino Linotype" w:hAnsi="Palatino Linotype" w:cs="Arial"/>
              <w:b/>
              <w:bCs/>
              <w:sz w:val="24"/>
              <w:lang w:eastAsia="es-MX"/>
            </w:rPr>
            <w:t>/INFOEM/IP/RR/2024 y acumulados</w:t>
          </w:r>
        </w:p>
      </w:tc>
    </w:tr>
    <w:tr w:rsidR="004331FD" w:rsidTr="004331FD">
      <w:trPr>
        <w:trHeight w:val="242"/>
      </w:trPr>
      <w:tc>
        <w:tcPr>
          <w:tcW w:w="5246" w:type="dxa"/>
          <w:hideMark/>
        </w:tcPr>
        <w:p w:rsidR="004331FD" w:rsidRPr="00641471" w:rsidRDefault="0059342E" w:rsidP="004331F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4331FD" w:rsidRPr="000A14C2" w:rsidRDefault="0059342E" w:rsidP="004331FD">
          <w:pPr>
            <w:spacing w:after="120" w:line="256" w:lineRule="auto"/>
            <w:ind w:left="-486" w:right="214" w:firstLine="284"/>
            <w:jc w:val="right"/>
            <w:rPr>
              <w:rFonts w:ascii="Palatino Linotype" w:hAnsi="Palatino Linotype" w:cs="Arial"/>
              <w:b/>
              <w:sz w:val="24"/>
              <w:szCs w:val="24"/>
            </w:rPr>
          </w:pPr>
          <w:r w:rsidRPr="000A14C2">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p>
      </w:tc>
    </w:tr>
    <w:tr w:rsidR="004331FD" w:rsidTr="004331FD">
      <w:trPr>
        <w:trHeight w:val="342"/>
      </w:trPr>
      <w:tc>
        <w:tcPr>
          <w:tcW w:w="5246" w:type="dxa"/>
          <w:hideMark/>
        </w:tcPr>
        <w:p w:rsidR="004331FD" w:rsidRPr="00641471" w:rsidRDefault="0059342E" w:rsidP="004331FD">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rsidR="004331FD" w:rsidRPr="00641471" w:rsidRDefault="0059342E" w:rsidP="004331FD">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4331FD" w:rsidRPr="00AE046A" w:rsidRDefault="0059342E" w:rsidP="004331FD">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B926757" wp14:editId="1A936021">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4331FD" w:rsidTr="004331FD">
      <w:trPr>
        <w:trHeight w:val="227"/>
      </w:trPr>
      <w:tc>
        <w:tcPr>
          <w:tcW w:w="5104" w:type="dxa"/>
          <w:hideMark/>
        </w:tcPr>
        <w:p w:rsidR="004331FD" w:rsidRPr="00641471" w:rsidRDefault="0059342E" w:rsidP="004331FD">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rsidR="004331FD" w:rsidRPr="00641471" w:rsidRDefault="00A56AAC"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04290</w:t>
          </w:r>
          <w:r w:rsidR="0059342E">
            <w:rPr>
              <w:rFonts w:ascii="Palatino Linotype" w:hAnsi="Palatino Linotype" w:cs="Arial"/>
              <w:b/>
              <w:bCs/>
              <w:sz w:val="24"/>
              <w:lang w:eastAsia="es-MX"/>
            </w:rPr>
            <w:t>/INFOEM/IP/RR/2024 y acumulados</w:t>
          </w:r>
        </w:p>
      </w:tc>
    </w:tr>
    <w:tr w:rsidR="004331FD" w:rsidTr="004331FD">
      <w:trPr>
        <w:trHeight w:val="242"/>
      </w:trPr>
      <w:tc>
        <w:tcPr>
          <w:tcW w:w="5104" w:type="dxa"/>
          <w:hideMark/>
        </w:tcPr>
        <w:p w:rsidR="004331FD" w:rsidRPr="00641471" w:rsidRDefault="0059342E" w:rsidP="004331F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4331FD" w:rsidRPr="00641471" w:rsidRDefault="0059342E" w:rsidP="004331FD">
          <w:pPr>
            <w:spacing w:after="120" w:line="256" w:lineRule="auto"/>
            <w:ind w:left="-486" w:right="214" w:firstLine="284"/>
            <w:jc w:val="right"/>
            <w:rPr>
              <w:rFonts w:ascii="Palatino Linotype" w:hAnsi="Palatino Linotype" w:cs="Arial"/>
              <w:b/>
              <w:szCs w:val="20"/>
            </w:rPr>
          </w:pPr>
          <w:r w:rsidRPr="000A14C2">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p>
      </w:tc>
    </w:tr>
    <w:tr w:rsidR="004331FD" w:rsidTr="004331FD">
      <w:trPr>
        <w:trHeight w:val="342"/>
      </w:trPr>
      <w:tc>
        <w:tcPr>
          <w:tcW w:w="5104" w:type="dxa"/>
        </w:tcPr>
        <w:p w:rsidR="004331FD" w:rsidRPr="00641471" w:rsidRDefault="0059342E" w:rsidP="004331FD">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rsidR="004331FD" w:rsidRPr="00641471" w:rsidRDefault="0059342E" w:rsidP="009271B4">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22DB9E91" wp14:editId="5E5EEC9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9271B4">
            <w:rPr>
              <w:rFonts w:ascii="Palatino Linotype" w:hAnsi="Palatino Linotype" w:cs="Arial"/>
              <w:b/>
            </w:rPr>
            <w:t>XXXXXXXXXXXX</w:t>
          </w:r>
        </w:p>
      </w:tc>
    </w:tr>
    <w:tr w:rsidR="004331FD" w:rsidTr="004331FD">
      <w:trPr>
        <w:trHeight w:val="342"/>
      </w:trPr>
      <w:tc>
        <w:tcPr>
          <w:tcW w:w="5104" w:type="dxa"/>
        </w:tcPr>
        <w:p w:rsidR="004331FD" w:rsidRPr="00641471" w:rsidRDefault="0059342E" w:rsidP="004331FD">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rsidR="004331FD" w:rsidRPr="00641471" w:rsidRDefault="0059342E" w:rsidP="004331FD">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rsidR="004331FD" w:rsidRPr="00C222C0" w:rsidRDefault="009271B4">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AC"/>
    <w:rsid w:val="001320F8"/>
    <w:rsid w:val="00176BC3"/>
    <w:rsid w:val="0059342E"/>
    <w:rsid w:val="006C2A47"/>
    <w:rsid w:val="00750D35"/>
    <w:rsid w:val="007F3E75"/>
    <w:rsid w:val="00875046"/>
    <w:rsid w:val="008D0E80"/>
    <w:rsid w:val="009271B4"/>
    <w:rsid w:val="00947AEB"/>
    <w:rsid w:val="00995473"/>
    <w:rsid w:val="009D3F73"/>
    <w:rsid w:val="00A56AAC"/>
    <w:rsid w:val="00AE127D"/>
    <w:rsid w:val="00BA045A"/>
    <w:rsid w:val="00DB13A3"/>
    <w:rsid w:val="00FD7439"/>
    <w:rsid w:val="00FF35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79FA5-002D-4563-9BCB-EB2150F8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A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6AA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A56AA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A56AA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56AA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56AA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56AAC"/>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A56AAC"/>
    <w:pPr>
      <w:spacing w:after="0" w:line="240" w:lineRule="auto"/>
    </w:pPr>
  </w:style>
  <w:style w:type="character" w:customStyle="1" w:styleId="SinespaciadoCar">
    <w:name w:val="Sin espaciado Car"/>
    <w:aliases w:val="Francesa Car,INAI Car"/>
    <w:link w:val="Sinespaciado"/>
    <w:uiPriority w:val="1"/>
    <w:locked/>
    <w:rsid w:val="00A56AAC"/>
  </w:style>
  <w:style w:type="paragraph" w:customStyle="1" w:styleId="Default">
    <w:name w:val="Default"/>
    <w:rsid w:val="00A56AAC"/>
    <w:pPr>
      <w:autoSpaceDE w:val="0"/>
      <w:autoSpaceDN w:val="0"/>
      <w:adjustRightInd w:val="0"/>
      <w:spacing w:after="0" w:line="240" w:lineRule="auto"/>
    </w:pPr>
    <w:rPr>
      <w:rFonts w:ascii="Palatino Linotype" w:hAnsi="Palatino Linotype" w:cs="Palatino Linotype"/>
      <w:color w:val="000000"/>
      <w:sz w:val="24"/>
      <w:szCs w:val="24"/>
    </w:rPr>
  </w:style>
  <w:style w:type="table" w:styleId="Tablaconcuadrcula">
    <w:name w:val="Table Grid"/>
    <w:basedOn w:val="Tablanormal"/>
    <w:uiPriority w:val="39"/>
    <w:rsid w:val="00A5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4148</Words>
  <Characters>22820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2024-08-21T20:13:00Z</dcterms:created>
  <dcterms:modified xsi:type="dcterms:W3CDTF">2024-09-03T21:08:00Z</dcterms:modified>
</cp:coreProperties>
</file>