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3757" w14:textId="0CFC8A56"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México, </w:t>
      </w:r>
      <w:r>
        <w:rPr>
          <w:rFonts w:ascii="Palatino Linotype" w:eastAsia="Palatino Linotype" w:hAnsi="Palatino Linotype" w:cs="Palatino Linotype"/>
          <w:color w:val="000000"/>
          <w:sz w:val="24"/>
          <w:szCs w:val="24"/>
          <w:lang w:val="es-ES_tradnl"/>
        </w:rPr>
        <w:t>a</w:t>
      </w:r>
      <w:r w:rsidR="009A4376">
        <w:rPr>
          <w:rFonts w:ascii="Palatino Linotype" w:eastAsia="Palatino Linotype" w:hAnsi="Palatino Linotype" w:cs="Palatino Linotype"/>
          <w:color w:val="000000"/>
          <w:sz w:val="24"/>
          <w:szCs w:val="24"/>
          <w:lang w:val="es-ES_tradnl"/>
        </w:rPr>
        <w:t xml:space="preserve"> </w:t>
      </w:r>
      <w:r w:rsidR="00D26710">
        <w:rPr>
          <w:rFonts w:ascii="Palatino Linotype" w:eastAsia="Palatino Linotype" w:hAnsi="Palatino Linotype" w:cs="Palatino Linotype"/>
          <w:color w:val="000000"/>
          <w:sz w:val="24"/>
          <w:szCs w:val="24"/>
          <w:lang w:val="es-ES_tradnl"/>
        </w:rPr>
        <w:t>diecisiete</w:t>
      </w:r>
      <w:r w:rsidR="00B91E95">
        <w:rPr>
          <w:rFonts w:ascii="Palatino Linotype" w:eastAsia="Palatino Linotype" w:hAnsi="Palatino Linotype" w:cs="Palatino Linotype"/>
          <w:color w:val="000000"/>
          <w:sz w:val="24"/>
          <w:szCs w:val="24"/>
          <w:lang w:val="es-ES_tradnl"/>
        </w:rPr>
        <w:t xml:space="preserve"> de enero de dos mil veinticuatro</w:t>
      </w:r>
      <w:r w:rsidR="00146453">
        <w:rPr>
          <w:rFonts w:ascii="Palatino Linotype" w:eastAsia="Palatino Linotype" w:hAnsi="Palatino Linotype" w:cs="Palatino Linotype"/>
          <w:color w:val="000000"/>
          <w:sz w:val="24"/>
          <w:szCs w:val="24"/>
          <w:lang w:val="es-ES_tradnl"/>
        </w:rPr>
        <w:t xml:space="preserve">. </w:t>
      </w:r>
      <w:r w:rsidR="0073555B">
        <w:rPr>
          <w:rFonts w:ascii="Palatino Linotype" w:eastAsia="Palatino Linotype" w:hAnsi="Palatino Linotype" w:cs="Palatino Linotype"/>
          <w:color w:val="000000"/>
          <w:sz w:val="24"/>
          <w:szCs w:val="24"/>
          <w:lang w:val="es-ES_tradnl"/>
        </w:rPr>
        <w:t xml:space="preserve"> </w:t>
      </w:r>
      <w:r w:rsidR="000379C2">
        <w:rPr>
          <w:rFonts w:ascii="Palatino Linotype" w:eastAsia="Palatino Linotype" w:hAnsi="Palatino Linotype" w:cs="Palatino Linotype"/>
          <w:color w:val="000000"/>
          <w:sz w:val="24"/>
          <w:szCs w:val="24"/>
          <w:lang w:val="es-ES_tradnl"/>
        </w:rPr>
        <w:t xml:space="preserve"> </w:t>
      </w:r>
      <w:r w:rsidR="0087667A">
        <w:rPr>
          <w:rFonts w:ascii="Palatino Linotype" w:eastAsia="Palatino Linotype" w:hAnsi="Palatino Linotype" w:cs="Palatino Linotype"/>
          <w:color w:val="000000"/>
          <w:sz w:val="24"/>
          <w:szCs w:val="24"/>
          <w:lang w:val="es-ES_tradnl"/>
        </w:rPr>
        <w:t xml:space="preserve"> </w:t>
      </w:r>
      <w:r w:rsidR="009A4376">
        <w:rPr>
          <w:rFonts w:ascii="Palatino Linotype" w:eastAsia="Palatino Linotype" w:hAnsi="Palatino Linotype" w:cs="Palatino Linotype"/>
          <w:color w:val="000000"/>
          <w:sz w:val="24"/>
          <w:szCs w:val="24"/>
          <w:lang w:val="es-ES_tradnl"/>
        </w:rPr>
        <w:t xml:space="preserve"> </w:t>
      </w:r>
      <w:r w:rsidR="00C62CAB">
        <w:rPr>
          <w:rFonts w:ascii="Palatino Linotype" w:eastAsia="Palatino Linotype" w:hAnsi="Palatino Linotype" w:cs="Palatino Linotype"/>
          <w:color w:val="000000"/>
          <w:sz w:val="24"/>
          <w:szCs w:val="24"/>
          <w:lang w:val="es-ES_tradnl"/>
        </w:rPr>
        <w:t xml:space="preserve"> </w:t>
      </w:r>
      <w:r w:rsidR="00C96EBF">
        <w:rPr>
          <w:rFonts w:ascii="Palatino Linotype" w:eastAsia="Palatino Linotype" w:hAnsi="Palatino Linotype" w:cs="Palatino Linotype"/>
          <w:color w:val="000000"/>
          <w:sz w:val="24"/>
          <w:szCs w:val="24"/>
          <w:lang w:val="es-ES_tradnl"/>
        </w:rPr>
        <w:t xml:space="preserve"> </w:t>
      </w:r>
      <w:r w:rsidR="000658F7">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     </w:t>
      </w:r>
    </w:p>
    <w:p w14:paraId="11D3D89A"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35EAD10" w14:textId="1301E2CE" w:rsidR="00B91E95" w:rsidRPr="00B91E9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VISTO </w:t>
      </w:r>
      <w:r w:rsidRPr="00883102">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sidR="00146453">
        <w:rPr>
          <w:rFonts w:ascii="Palatino Linotype" w:eastAsia="Palatino Linotype" w:hAnsi="Palatino Linotype" w:cs="Palatino Linotype"/>
          <w:b/>
          <w:color w:val="000000"/>
          <w:sz w:val="24"/>
          <w:szCs w:val="24"/>
          <w:lang w:val="es-ES_tradnl"/>
        </w:rPr>
        <w:t>0</w:t>
      </w:r>
      <w:r w:rsidR="00B91E95">
        <w:rPr>
          <w:rFonts w:ascii="Palatino Linotype" w:eastAsia="Palatino Linotype" w:hAnsi="Palatino Linotype" w:cs="Palatino Linotype"/>
          <w:b/>
          <w:color w:val="000000"/>
          <w:sz w:val="24"/>
          <w:szCs w:val="24"/>
          <w:lang w:val="es-ES_tradnl"/>
        </w:rPr>
        <w:t>8160</w:t>
      </w:r>
      <w:r w:rsidRPr="00883102">
        <w:rPr>
          <w:rFonts w:ascii="Palatino Linotype" w:eastAsia="Palatino Linotype" w:hAnsi="Palatino Linotype" w:cs="Palatino Linotype"/>
          <w:b/>
          <w:color w:val="000000"/>
          <w:sz w:val="24"/>
          <w:szCs w:val="24"/>
          <w:lang w:val="es-ES_tradnl"/>
        </w:rPr>
        <w:t>/INFOEM/IP/RR/202</w:t>
      </w:r>
      <w:r>
        <w:rPr>
          <w:rFonts w:ascii="Palatino Linotype" w:eastAsia="Palatino Linotype" w:hAnsi="Palatino Linotype" w:cs="Palatino Linotype"/>
          <w:b/>
          <w:color w:val="000000"/>
          <w:sz w:val="24"/>
          <w:szCs w:val="24"/>
          <w:lang w:val="es-ES_tradnl"/>
        </w:rPr>
        <w:t>3</w:t>
      </w:r>
      <w:r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 por </w:t>
      </w:r>
      <w:r w:rsidR="00B91E95">
        <w:rPr>
          <w:rFonts w:ascii="Palatino Linotype" w:eastAsia="Palatino Linotype" w:hAnsi="Palatino Linotype" w:cs="Palatino Linotype"/>
          <w:color w:val="000000"/>
          <w:sz w:val="24"/>
          <w:szCs w:val="24"/>
          <w:lang w:val="es-ES_tradnl"/>
        </w:rPr>
        <w:t xml:space="preserve">un particular, en lo sucesivo </w:t>
      </w:r>
      <w:r w:rsidR="00B91E95">
        <w:rPr>
          <w:rFonts w:ascii="Palatino Linotype" w:eastAsia="Palatino Linotype" w:hAnsi="Palatino Linotype" w:cs="Palatino Linotype"/>
          <w:b/>
          <w:bCs/>
          <w:color w:val="000000"/>
          <w:sz w:val="24"/>
          <w:szCs w:val="24"/>
          <w:lang w:val="es-ES_tradnl"/>
        </w:rPr>
        <w:t xml:space="preserve">El Recurrente, </w:t>
      </w:r>
      <w:r w:rsidR="00B91E95">
        <w:rPr>
          <w:rFonts w:ascii="Palatino Linotype" w:eastAsia="Palatino Linotype" w:hAnsi="Palatino Linotype" w:cs="Palatino Linotype"/>
          <w:color w:val="000000"/>
          <w:sz w:val="24"/>
          <w:szCs w:val="24"/>
          <w:lang w:val="es-ES_tradnl"/>
        </w:rPr>
        <w:t xml:space="preserve">en contra de la falta de respuesta del </w:t>
      </w:r>
      <w:r w:rsidR="00B91E95">
        <w:rPr>
          <w:rFonts w:ascii="Palatino Linotype" w:eastAsia="Palatino Linotype" w:hAnsi="Palatino Linotype" w:cs="Palatino Linotype"/>
          <w:b/>
          <w:bCs/>
          <w:color w:val="000000"/>
          <w:sz w:val="24"/>
          <w:szCs w:val="24"/>
          <w:lang w:val="es-ES_tradnl"/>
        </w:rPr>
        <w:t xml:space="preserve">Ayuntamiento de Jaltenco, </w:t>
      </w:r>
      <w:r w:rsidR="00B91E95">
        <w:rPr>
          <w:rFonts w:ascii="Palatino Linotype" w:eastAsia="Palatino Linotype" w:hAnsi="Palatino Linotype" w:cs="Palatino Linotype"/>
          <w:color w:val="000000"/>
          <w:sz w:val="24"/>
          <w:szCs w:val="24"/>
          <w:lang w:val="es-ES_tradnl"/>
        </w:rPr>
        <w:t xml:space="preserve">en lo subsecuente </w:t>
      </w:r>
      <w:r w:rsidR="00B91E95">
        <w:rPr>
          <w:rFonts w:ascii="Palatino Linotype" w:eastAsia="Palatino Linotype" w:hAnsi="Palatino Linotype" w:cs="Palatino Linotype"/>
          <w:b/>
          <w:bCs/>
          <w:color w:val="000000"/>
          <w:sz w:val="24"/>
          <w:szCs w:val="24"/>
          <w:lang w:val="es-ES_tradnl"/>
        </w:rPr>
        <w:t xml:space="preserve">El Sujeto Obligado, </w:t>
      </w:r>
      <w:r w:rsidR="00B91E95">
        <w:rPr>
          <w:rFonts w:ascii="Palatino Linotype" w:eastAsia="Palatino Linotype" w:hAnsi="Palatino Linotype" w:cs="Palatino Linotype"/>
          <w:color w:val="000000"/>
          <w:sz w:val="24"/>
          <w:szCs w:val="24"/>
          <w:lang w:val="es-ES_tradnl"/>
        </w:rPr>
        <w:t xml:space="preserve">se procede a dictar la presente resolución. </w:t>
      </w:r>
      <w:r w:rsidR="00B91E95">
        <w:rPr>
          <w:rFonts w:ascii="Palatino Linotype" w:eastAsia="Palatino Linotype" w:hAnsi="Palatino Linotype" w:cs="Palatino Linotype"/>
          <w:b/>
          <w:bCs/>
          <w:color w:val="000000"/>
          <w:sz w:val="24"/>
          <w:szCs w:val="24"/>
          <w:lang w:val="es-ES_tradnl"/>
        </w:rPr>
        <w:t xml:space="preserve"> </w:t>
      </w:r>
    </w:p>
    <w:p w14:paraId="123AE348" w14:textId="77777777" w:rsidR="00B91E95" w:rsidRDefault="00B91E9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2656B97" w14:textId="77777777" w:rsidR="0073555B" w:rsidRDefault="0073555B" w:rsidP="00EE12D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1F0B28FD" w14:textId="77777777" w:rsidR="00EE12D5" w:rsidRPr="00883102"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De la solicitud de información.</w:t>
      </w:r>
    </w:p>
    <w:p w14:paraId="5E779B8C" w14:textId="69F38AE0" w:rsidR="00B91E9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Con fecha </w:t>
      </w:r>
      <w:r w:rsidR="00B91E95">
        <w:rPr>
          <w:rFonts w:ascii="Palatino Linotype" w:eastAsia="Palatino Linotype" w:hAnsi="Palatino Linotype" w:cs="Palatino Linotype"/>
          <w:b/>
          <w:bCs/>
          <w:color w:val="000000"/>
          <w:sz w:val="24"/>
          <w:szCs w:val="24"/>
          <w:lang w:val="es-ES_tradnl"/>
        </w:rPr>
        <w:t xml:space="preserve">doce de octubre de dos mil veintitrés, El Recurrente, </w:t>
      </w:r>
      <w:r w:rsidR="00B91E95"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B91E95">
        <w:rPr>
          <w:rFonts w:ascii="Palatino Linotype" w:eastAsia="Palatino Linotype" w:hAnsi="Palatino Linotype" w:cs="Palatino Linotype"/>
          <w:b/>
          <w:color w:val="000000"/>
          <w:sz w:val="24"/>
          <w:szCs w:val="24"/>
          <w:lang w:val="es-ES_tradnl"/>
        </w:rPr>
        <w:t>E</w:t>
      </w:r>
      <w:r w:rsidR="00B91E95" w:rsidRPr="00C00092">
        <w:rPr>
          <w:rFonts w:ascii="Palatino Linotype" w:eastAsia="Palatino Linotype" w:hAnsi="Palatino Linotype" w:cs="Palatino Linotype"/>
          <w:b/>
          <w:color w:val="000000"/>
          <w:sz w:val="24"/>
          <w:szCs w:val="24"/>
          <w:lang w:val="es-ES_tradnl"/>
        </w:rPr>
        <w:t>l Sujeto Obligado,</w:t>
      </w:r>
      <w:r w:rsidR="00B91E95"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B91E95">
        <w:rPr>
          <w:rFonts w:ascii="Palatino Linotype" w:eastAsia="Palatino Linotype" w:hAnsi="Palatino Linotype" w:cs="Palatino Linotype"/>
          <w:color w:val="000000"/>
          <w:sz w:val="24"/>
          <w:szCs w:val="24"/>
          <w:lang w:val="es-ES_tradnl"/>
        </w:rPr>
        <w:t xml:space="preserve"> </w:t>
      </w:r>
      <w:r w:rsidR="00B91E95">
        <w:rPr>
          <w:rFonts w:ascii="Palatino Linotype" w:eastAsia="Palatino Linotype" w:hAnsi="Palatino Linotype" w:cs="Palatino Linotype"/>
          <w:b/>
          <w:bCs/>
          <w:color w:val="000000"/>
          <w:sz w:val="24"/>
          <w:szCs w:val="24"/>
          <w:lang w:val="es-ES_tradnl"/>
        </w:rPr>
        <w:t xml:space="preserve">00073/JALTENCO/IP/2023, </w:t>
      </w:r>
      <w:r w:rsidR="00B91E95">
        <w:rPr>
          <w:rFonts w:ascii="Palatino Linotype" w:eastAsia="Palatino Linotype" w:hAnsi="Palatino Linotype" w:cs="Palatino Linotype"/>
          <w:color w:val="000000"/>
          <w:sz w:val="24"/>
          <w:szCs w:val="24"/>
          <w:lang w:val="es-ES_tradnl"/>
        </w:rPr>
        <w:t xml:space="preserve">mediante la cual solicitó información en el tenor siguiente: </w:t>
      </w:r>
    </w:p>
    <w:p w14:paraId="54854AC7" w14:textId="08162741" w:rsidR="00B91E95" w:rsidRPr="00B91E95" w:rsidRDefault="00B91E95" w:rsidP="00B91E95">
      <w:pPr>
        <w:pStyle w:val="Citas"/>
        <w:rPr>
          <w:rFonts w:eastAsia="Palatino Linotype" w:cs="Palatino Linotype"/>
          <w:b/>
          <w:bCs/>
          <w:sz w:val="24"/>
          <w:szCs w:val="24"/>
          <w:lang w:val="es-ES_tradnl"/>
        </w:rPr>
      </w:pPr>
      <w:r>
        <w:t xml:space="preserve">“Se requiere información precisa del proyecto a realizar en el Municipio de Alborada Jaltenco, el contrato o licitación adheridos a las luminarias en los estacionamientos y quien es la persona responsable de este proyecto; contrato, evidencia o programa con el que se </w:t>
      </w:r>
      <w:proofErr w:type="spellStart"/>
      <w:r>
        <w:t>llevo</w:t>
      </w:r>
      <w:proofErr w:type="spellEnd"/>
      <w:r>
        <w:t xml:space="preserve"> </w:t>
      </w:r>
      <w:proofErr w:type="spellStart"/>
      <w:r>
        <w:t>acabo</w:t>
      </w:r>
      <w:proofErr w:type="spellEnd"/>
      <w:r>
        <w:t xml:space="preserve"> la adquisición de luminarias en los estacionamientos y el fundamento legal para el retiro de las jaulas que ya estaban colocadas. Requiero la evidencia de las notificaciones que se realizaron a los propietarios del patrimonio en </w:t>
      </w:r>
      <w:r>
        <w:lastRenderedPageBreak/>
        <w:t xml:space="preserve">mención, y también deseo saber </w:t>
      </w:r>
      <w:proofErr w:type="spellStart"/>
      <w:r>
        <w:t>el porque</w:t>
      </w:r>
      <w:proofErr w:type="spellEnd"/>
      <w:r>
        <w:t xml:space="preserve"> no </w:t>
      </w:r>
      <w:proofErr w:type="spellStart"/>
      <w:r>
        <w:t>esta</w:t>
      </w:r>
      <w:proofErr w:type="spellEnd"/>
      <w:r>
        <w:t xml:space="preserve"> actualizada la información pública en el portal de IPOMEX al año 2023” </w:t>
      </w:r>
      <w:r>
        <w:rPr>
          <w:b/>
          <w:bCs/>
        </w:rPr>
        <w:t>(Sic)</w:t>
      </w:r>
    </w:p>
    <w:p w14:paraId="0819150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564EAD2" w14:textId="77777777" w:rsidR="000B0365" w:rsidRDefault="000B036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0E5E24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 xml:space="preserve">SEGUNDO. </w:t>
      </w:r>
      <w:r w:rsidRPr="00883102">
        <w:rPr>
          <w:rFonts w:ascii="Palatino Linotype" w:eastAsia="Palatino Linotype" w:hAnsi="Palatino Linotype" w:cs="Palatino Linotype"/>
          <w:b/>
          <w:color w:val="000000"/>
          <w:sz w:val="26"/>
          <w:szCs w:val="26"/>
          <w:lang w:val="es-ES_tradnl"/>
        </w:rPr>
        <w:t>De la respuesta del Sujeto Obligado.</w:t>
      </w:r>
    </w:p>
    <w:p w14:paraId="7E26644D" w14:textId="07062706"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F04B5E">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728A3A3" w14:textId="77777777" w:rsidR="000658F7" w:rsidRPr="00883102" w:rsidRDefault="000658F7"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E2EC1D"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Pr="00883102">
        <w:rPr>
          <w:rFonts w:ascii="Palatino Linotype" w:eastAsia="Palatino Linotype" w:hAnsi="Palatino Linotype" w:cs="Palatino Linotype"/>
          <w:b/>
          <w:color w:val="000000"/>
          <w:sz w:val="26"/>
          <w:szCs w:val="26"/>
          <w:lang w:val="es-ES_tradnl"/>
        </w:rPr>
        <w:t>. Del recurso de revisión.</w:t>
      </w:r>
    </w:p>
    <w:p w14:paraId="4FDC5445" w14:textId="59065B3D" w:rsidR="00B91E9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B91E95">
        <w:rPr>
          <w:rFonts w:ascii="Palatino Linotype" w:eastAsia="Palatino Linotype" w:hAnsi="Palatino Linotype" w:cs="Palatino Linotype"/>
          <w:b/>
          <w:bCs/>
          <w:color w:val="000000"/>
          <w:sz w:val="24"/>
          <w:szCs w:val="24"/>
          <w:lang w:val="es-ES_tradnl"/>
        </w:rPr>
        <w:t xml:space="preserve">veintisiete de noviembre de dos mil veintitrés, El Recurrente </w:t>
      </w:r>
      <w:r w:rsidR="00B91E95">
        <w:rPr>
          <w:rFonts w:ascii="Palatino Linotype" w:eastAsia="Palatino Linotype" w:hAnsi="Palatino Linotype" w:cs="Palatino Linotype"/>
          <w:color w:val="000000"/>
          <w:sz w:val="24"/>
          <w:szCs w:val="24"/>
          <w:lang w:val="es-ES_tradnl"/>
        </w:rPr>
        <w:t xml:space="preserve">interpuso el recurso de revisión el cual fue registrado en el sistema </w:t>
      </w:r>
      <w:r w:rsidR="00B91E95">
        <w:rPr>
          <w:rFonts w:ascii="Palatino Linotype" w:eastAsia="Palatino Linotype" w:hAnsi="Palatino Linotype" w:cs="Palatino Linotype"/>
          <w:b/>
          <w:bCs/>
          <w:color w:val="000000"/>
          <w:sz w:val="24"/>
          <w:szCs w:val="24"/>
          <w:lang w:val="es-ES_tradnl"/>
        </w:rPr>
        <w:t xml:space="preserve">SAIMEX </w:t>
      </w:r>
      <w:r w:rsidR="00B91E95">
        <w:rPr>
          <w:rFonts w:ascii="Palatino Linotype" w:eastAsia="Palatino Linotype" w:hAnsi="Palatino Linotype" w:cs="Palatino Linotype"/>
          <w:color w:val="000000"/>
          <w:sz w:val="24"/>
          <w:szCs w:val="24"/>
          <w:lang w:val="es-ES_tradnl"/>
        </w:rPr>
        <w:t xml:space="preserve">con el expediente número </w:t>
      </w:r>
      <w:r w:rsidR="00B91E95">
        <w:rPr>
          <w:rFonts w:ascii="Palatino Linotype" w:eastAsia="Palatino Linotype" w:hAnsi="Palatino Linotype" w:cs="Palatino Linotype"/>
          <w:b/>
          <w:bCs/>
          <w:color w:val="000000"/>
          <w:sz w:val="24"/>
          <w:szCs w:val="24"/>
          <w:lang w:val="es-ES_tradnl"/>
        </w:rPr>
        <w:t xml:space="preserve">08160/INFOEM/IP/RR/2023, </w:t>
      </w:r>
      <w:r w:rsidR="00B91E95">
        <w:rPr>
          <w:rFonts w:ascii="Palatino Linotype" w:eastAsia="Palatino Linotype" w:hAnsi="Palatino Linotype" w:cs="Palatino Linotype"/>
          <w:color w:val="000000"/>
          <w:sz w:val="24"/>
          <w:szCs w:val="24"/>
          <w:lang w:val="es-ES_tradnl"/>
        </w:rPr>
        <w:t xml:space="preserve">manifestando lo siguiente: </w:t>
      </w:r>
    </w:p>
    <w:p w14:paraId="4BFE6A15"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10338A53" w14:textId="6F77983D" w:rsidR="00C62CAB" w:rsidRPr="00C62CAB" w:rsidRDefault="00C62CAB" w:rsidP="00C62CAB">
      <w:pPr>
        <w:pStyle w:val="Citas"/>
        <w:rPr>
          <w:rFonts w:eastAsia="Palatino Linotype" w:cs="Palatino Linotype"/>
          <w:b/>
          <w:bCs/>
          <w:sz w:val="24"/>
          <w:szCs w:val="24"/>
          <w:lang w:val="es-ES_tradnl"/>
        </w:rPr>
      </w:pPr>
      <w:r w:rsidRPr="00FA02E1">
        <w:t>“</w:t>
      </w:r>
      <w:r w:rsidR="00FA02E1" w:rsidRPr="00FA02E1">
        <w:t>derivado de que ya ha transcurrido suficiente tiempo y aún no he recibido mi respuesta a la solicitud de información es por este medio que me dirijo para interponer mi recurso de revisión y así sea entregada la información solicitada</w:t>
      </w:r>
      <w:r w:rsidRPr="00FA02E1">
        <w:t>”</w:t>
      </w:r>
      <w:r>
        <w:t xml:space="preserve"> </w:t>
      </w:r>
      <w:r>
        <w:rPr>
          <w:b/>
          <w:bCs/>
        </w:rPr>
        <w:t>(Sic)</w:t>
      </w:r>
    </w:p>
    <w:p w14:paraId="6EADA7D1" w14:textId="77777777" w:rsidR="000B0365" w:rsidRDefault="000B036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681024A1" w14:textId="2112F0D4"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49173CC5" w14:textId="2483719F" w:rsidR="00F04B5E" w:rsidRDefault="00C62CAB" w:rsidP="00C62CAB">
      <w:pPr>
        <w:pStyle w:val="Citas"/>
        <w:rPr>
          <w:b/>
          <w:bCs/>
        </w:rPr>
      </w:pPr>
      <w:r w:rsidRPr="00FA02E1">
        <w:lastRenderedPageBreak/>
        <w:t>“</w:t>
      </w:r>
      <w:r w:rsidR="00FA02E1" w:rsidRPr="00FA02E1">
        <w:t>no fue contestada mi solicitud de información</w:t>
      </w:r>
      <w:r w:rsidRPr="00FA02E1">
        <w:t>”</w:t>
      </w:r>
      <w:r>
        <w:t xml:space="preserve"> </w:t>
      </w:r>
      <w:r>
        <w:rPr>
          <w:b/>
          <w:bCs/>
        </w:rPr>
        <w:t>(Sic)</w:t>
      </w:r>
    </w:p>
    <w:p w14:paraId="005B943A" w14:textId="0396CBB2" w:rsidR="00FA02E1" w:rsidRPr="00FA02E1" w:rsidRDefault="00FA02E1" w:rsidP="00FA02E1">
      <w:pPr>
        <w:pStyle w:val="Citas"/>
        <w:ind w:left="0" w:right="49"/>
        <w:rPr>
          <w:rFonts w:eastAsia="Palatino Linotype" w:cs="Palatino Linotype"/>
          <w:b/>
          <w:bCs/>
          <w:i w:val="0"/>
          <w:iCs/>
          <w:sz w:val="24"/>
          <w:szCs w:val="24"/>
          <w:lang w:val="es-ES_tradnl"/>
        </w:rPr>
      </w:pPr>
      <w:r>
        <w:rPr>
          <w:rFonts w:eastAsia="Palatino Linotype" w:cs="Palatino Linotype"/>
          <w:i w:val="0"/>
          <w:iCs/>
          <w:sz w:val="24"/>
          <w:szCs w:val="24"/>
          <w:lang w:val="es-ES_tradnl"/>
        </w:rPr>
        <w:t xml:space="preserve">Adjuntando el documento electrónico </w:t>
      </w:r>
      <w:r>
        <w:rPr>
          <w:rFonts w:eastAsia="Palatino Linotype" w:cs="Palatino Linotype"/>
          <w:b/>
          <w:bCs/>
          <w:i w:val="0"/>
          <w:iCs/>
          <w:sz w:val="24"/>
          <w:szCs w:val="24"/>
          <w:lang w:val="es-ES_tradnl"/>
        </w:rPr>
        <w:t xml:space="preserve">“559053.page.pdf”, </w:t>
      </w:r>
      <w:r>
        <w:rPr>
          <w:rFonts w:eastAsia="Palatino Linotype" w:cs="Palatino Linotype"/>
          <w:i w:val="0"/>
          <w:iCs/>
          <w:sz w:val="24"/>
          <w:szCs w:val="24"/>
          <w:lang w:val="es-ES_tradnl"/>
        </w:rPr>
        <w:t xml:space="preserve">cuyo contenido corresponde al acuse de la solicitud de información </w:t>
      </w:r>
      <w:r>
        <w:rPr>
          <w:rFonts w:eastAsia="Palatino Linotype" w:cs="Palatino Linotype"/>
          <w:b/>
          <w:bCs/>
          <w:i w:val="0"/>
          <w:iCs/>
          <w:sz w:val="24"/>
          <w:szCs w:val="24"/>
          <w:lang w:val="es-ES_tradnl"/>
        </w:rPr>
        <w:t>00073/JALTENCO/IP/2023.</w:t>
      </w:r>
    </w:p>
    <w:p w14:paraId="7C6D2D22" w14:textId="77777777" w:rsidR="00FA02E1" w:rsidRPr="00C62CAB" w:rsidRDefault="00FA02E1" w:rsidP="00FA02E1">
      <w:pPr>
        <w:pStyle w:val="Citas"/>
        <w:ind w:left="0"/>
        <w:rPr>
          <w:rFonts w:eastAsia="Palatino Linotype" w:cs="Palatino Linotype"/>
          <w:b/>
          <w:bCs/>
          <w:sz w:val="26"/>
          <w:szCs w:val="26"/>
          <w:lang w:val="es-ES_tradnl"/>
        </w:rPr>
      </w:pPr>
    </w:p>
    <w:p w14:paraId="46A883EF" w14:textId="75C95D8F"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Del turno y admisión de los recursos de revisión.</w:t>
      </w:r>
    </w:p>
    <w:p w14:paraId="7B1E18A9" w14:textId="072E8678" w:rsidR="00306832" w:rsidRPr="00883102" w:rsidRDefault="00EE12D5" w:rsidP="0030683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del Estado de México y Municipios al </w:t>
      </w:r>
      <w:r w:rsidRPr="00883102">
        <w:rPr>
          <w:rFonts w:ascii="Palatino Linotype" w:eastAsia="Palatino Linotype" w:hAnsi="Palatino Linotype" w:cs="Palatino Linotype"/>
          <w:b/>
          <w:bCs/>
          <w:color w:val="000000"/>
          <w:sz w:val="24"/>
          <w:szCs w:val="24"/>
          <w:lang w:val="es-ES_tradnl"/>
        </w:rPr>
        <w:t xml:space="preserve">Comisionado </w:t>
      </w:r>
      <w:r>
        <w:rPr>
          <w:rFonts w:ascii="Palatino Linotype" w:eastAsia="Palatino Linotype" w:hAnsi="Palatino Linotype" w:cs="Palatino Linotype"/>
          <w:b/>
          <w:bCs/>
          <w:color w:val="000000"/>
          <w:sz w:val="24"/>
          <w:szCs w:val="24"/>
          <w:lang w:val="es-ES_tradnl"/>
        </w:rPr>
        <w:t xml:space="preserve">Presidente </w:t>
      </w:r>
      <w:r w:rsidRPr="00883102">
        <w:rPr>
          <w:rFonts w:ascii="Palatino Linotype" w:eastAsia="Palatino Linotype" w:hAnsi="Palatino Linotype" w:cs="Palatino Linotype"/>
          <w:b/>
          <w:bCs/>
          <w:color w:val="000000"/>
          <w:sz w:val="24"/>
          <w:szCs w:val="24"/>
          <w:lang w:val="es-ES_tradnl"/>
        </w:rPr>
        <w:t>J</w:t>
      </w:r>
      <w:r w:rsidRPr="00883102">
        <w:rPr>
          <w:rFonts w:ascii="Palatino Linotype" w:eastAsia="Palatino Linotype" w:hAnsi="Palatino Linotype" w:cs="Palatino Linotype"/>
          <w:b/>
          <w:color w:val="000000"/>
          <w:sz w:val="24"/>
          <w:szCs w:val="24"/>
          <w:lang w:val="es-ES_tradnl"/>
        </w:rPr>
        <w:t>osé Martínez Vilchis</w:t>
      </w:r>
      <w:r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Pr>
          <w:rFonts w:ascii="Palatino Linotype" w:eastAsia="Palatino Linotype" w:hAnsi="Palatino Linotype" w:cs="Palatino Linotype"/>
          <w:color w:val="000000"/>
          <w:sz w:val="24"/>
          <w:szCs w:val="24"/>
          <w:lang w:val="es-ES_tradnl"/>
        </w:rPr>
        <w:t xml:space="preserve">que en fecha </w:t>
      </w:r>
      <w:r w:rsidR="00FA02E1">
        <w:rPr>
          <w:rFonts w:ascii="Palatino Linotype" w:eastAsia="Palatino Linotype" w:hAnsi="Palatino Linotype" w:cs="Palatino Linotype"/>
          <w:b/>
          <w:bCs/>
          <w:color w:val="000000"/>
          <w:sz w:val="24"/>
          <w:szCs w:val="24"/>
          <w:lang w:val="es-ES_tradnl"/>
        </w:rPr>
        <w:t xml:space="preserve">veintiocho de noviembre de dos mil veintitrés, </w:t>
      </w:r>
      <w:r w:rsidR="00FA02E1">
        <w:rPr>
          <w:rFonts w:ascii="Palatino Linotype" w:eastAsia="Palatino Linotype" w:hAnsi="Palatino Linotype" w:cs="Palatino Linotype"/>
          <w:color w:val="000000"/>
          <w:sz w:val="24"/>
          <w:szCs w:val="24"/>
          <w:lang w:val="es-ES_tradnl"/>
        </w:rPr>
        <w:t xml:space="preserve">el recurso de revisión fue </w:t>
      </w:r>
      <w:r w:rsidR="00306832">
        <w:rPr>
          <w:rFonts w:ascii="Palatino Linotype" w:eastAsia="Palatino Linotype" w:hAnsi="Palatino Linotype" w:cs="Palatino Linotype"/>
          <w:color w:val="000000"/>
          <w:sz w:val="24"/>
          <w:szCs w:val="24"/>
          <w:lang w:val="es-ES_tradnl"/>
        </w:rPr>
        <w:t xml:space="preserve">admitido en la vía </w:t>
      </w:r>
      <w:r w:rsidR="00306832" w:rsidRPr="00883102">
        <w:rPr>
          <w:rFonts w:ascii="Palatino Linotype" w:eastAsia="Palatino Linotype" w:hAnsi="Palatino Linotype" w:cs="Palatino Linotype"/>
          <w:color w:val="000000"/>
          <w:sz w:val="24"/>
          <w:szCs w:val="24"/>
          <w:lang w:val="es-ES_tradnl"/>
        </w:rPr>
        <w:t>interpuesta determinándose en él un plazo de siete días para que las partes manifestaran lo que a su derecho corresponda en términos de las fracciones I, II y III del artículo previamente citado.</w:t>
      </w:r>
    </w:p>
    <w:p w14:paraId="17935FC6" w14:textId="236B3EAA" w:rsidR="00306832" w:rsidRPr="00306832" w:rsidRDefault="00306832"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571B512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Pr="00883102">
        <w:rPr>
          <w:rFonts w:ascii="Palatino Linotype" w:eastAsia="Palatino Linotype" w:hAnsi="Palatino Linotype" w:cs="Palatino Linotype"/>
          <w:b/>
          <w:color w:val="000000"/>
          <w:sz w:val="26"/>
          <w:szCs w:val="26"/>
          <w:lang w:val="es-ES_tradnl"/>
        </w:rPr>
        <w:t>. De la etapa de instrucción.</w:t>
      </w:r>
    </w:p>
    <w:p w14:paraId="6AB069ED" w14:textId="272AA308" w:rsidR="00695248" w:rsidRPr="00FA02E1" w:rsidRDefault="0073555B" w:rsidP="0073555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w:t>
      </w:r>
      <w:r w:rsidR="00FA02E1">
        <w:rPr>
          <w:rFonts w:ascii="Palatino Linotype" w:hAnsi="Palatino Linotype" w:cs="Arial"/>
          <w:b/>
          <w:bCs/>
          <w:sz w:val="24"/>
          <w:szCs w:val="24"/>
        </w:rPr>
        <w:t xml:space="preserve">El Sujeto Obligado </w:t>
      </w:r>
      <w:r w:rsidR="00FA02E1">
        <w:rPr>
          <w:rFonts w:ascii="Palatino Linotype" w:hAnsi="Palatino Linotype" w:cs="Arial"/>
          <w:sz w:val="24"/>
          <w:szCs w:val="24"/>
        </w:rPr>
        <w:t xml:space="preserve">fue omiso en rendir su informe justificado. </w:t>
      </w:r>
    </w:p>
    <w:p w14:paraId="451448C0" w14:textId="170D0B56" w:rsidR="0073555B" w:rsidRDefault="0073555B" w:rsidP="0073555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w:t>
      </w:r>
      <w:r w:rsidRPr="00E568E0">
        <w:rPr>
          <w:rFonts w:ascii="Palatino Linotype" w:hAnsi="Palatino Linotype" w:cs="Arial"/>
          <w:sz w:val="24"/>
          <w:szCs w:val="24"/>
        </w:rPr>
        <w:t xml:space="preserve">fecha </w:t>
      </w:r>
      <w:r w:rsidR="00DD737A">
        <w:rPr>
          <w:rFonts w:ascii="Palatino Linotype" w:hAnsi="Palatino Linotype" w:cs="Arial"/>
          <w:b/>
          <w:bCs/>
          <w:sz w:val="24"/>
          <w:szCs w:val="24"/>
        </w:rPr>
        <w:t>once</w:t>
      </w:r>
      <w:r w:rsidR="00FA02E1">
        <w:rPr>
          <w:rFonts w:ascii="Palatino Linotype" w:hAnsi="Palatino Linotype" w:cs="Arial"/>
          <w:b/>
          <w:bCs/>
          <w:sz w:val="24"/>
          <w:szCs w:val="24"/>
        </w:rPr>
        <w:t xml:space="preserve"> de diciembre</w:t>
      </w:r>
      <w:r>
        <w:rPr>
          <w:rFonts w:ascii="Palatino Linotype" w:hAnsi="Palatino Linotype" w:cs="Arial"/>
          <w:b/>
          <w:bCs/>
          <w:sz w:val="24"/>
          <w:szCs w:val="24"/>
        </w:rPr>
        <w:t xml:space="preserve"> de dos mil veintitrés, e</w:t>
      </w:r>
      <w:r w:rsidRPr="00E568E0">
        <w:rPr>
          <w:rFonts w:ascii="Palatino Linotype" w:hAnsi="Palatino Linotype" w:cs="Arial"/>
          <w:sz w:val="24"/>
          <w:szCs w:val="24"/>
        </w:rPr>
        <w:t>n términos del artículo 185 Fracción VI de la Ley</w:t>
      </w:r>
      <w:r w:rsidRPr="00C12209">
        <w:rPr>
          <w:rFonts w:ascii="Palatino Linotype" w:hAnsi="Palatino Linotype" w:cs="Arial"/>
          <w:sz w:val="24"/>
          <w:szCs w:val="24"/>
        </w:rPr>
        <w:t xml:space="preserve"> de Transparencia y Acceso </w:t>
      </w:r>
      <w:r w:rsidRPr="00C12209">
        <w:rPr>
          <w:rFonts w:ascii="Palatino Linotype" w:hAnsi="Palatino Linotype" w:cs="Arial"/>
          <w:sz w:val="24"/>
          <w:szCs w:val="24"/>
        </w:rPr>
        <w:lastRenderedPageBreak/>
        <w:t>a la Información Pública del Estado de México y Municipios, iniciando el término legal para dictar resolución definitiva del asunto.</w:t>
      </w:r>
    </w:p>
    <w:p w14:paraId="0C54C762" w14:textId="77777777" w:rsidR="009A4376" w:rsidRDefault="009A4376" w:rsidP="00C00092">
      <w:pPr>
        <w:spacing w:before="240" w:line="360" w:lineRule="auto"/>
        <w:jc w:val="center"/>
        <w:rPr>
          <w:rFonts w:ascii="Palatino Linotype" w:hAnsi="Palatino Linotype" w:cs="Arial"/>
          <w:b/>
          <w:sz w:val="24"/>
        </w:rPr>
      </w:pPr>
    </w:p>
    <w:p w14:paraId="57C9775C" w14:textId="2094ECFF"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202C4BD" w14:textId="41C96AB5" w:rsidR="00A45772" w:rsidRDefault="00A45772" w:rsidP="00306832">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842BB5">
        <w:rPr>
          <w:rFonts w:ascii="Palatino Linotype" w:eastAsia="Calibri" w:hAnsi="Palatino Linotype" w:cs="Calibri"/>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5629911" w14:textId="77777777" w:rsidR="00023DD4" w:rsidRPr="00C96EBF" w:rsidRDefault="00023DD4" w:rsidP="00C00092">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3506627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0FBA906" w14:textId="77777777" w:rsidR="00F04B5E" w:rsidRDefault="00F04B5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3ADE95D9" w14:textId="77777777" w:rsidR="00306832" w:rsidRDefault="00306832" w:rsidP="00306832">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6EBB8CF4" w14:textId="77777777" w:rsidR="00FA02E1" w:rsidRPr="00187D70" w:rsidRDefault="00FA02E1" w:rsidP="00FA02E1">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C1B5C23"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0AA68FB"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48A3CDA"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64D3E9B"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C6777C2"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86A10D7"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3814C6E5"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01F2147"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54C4B5B"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2AF39C21"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EB96F0F" w14:textId="77777777" w:rsidR="00FA02E1" w:rsidRPr="00187D70" w:rsidRDefault="00FA02E1" w:rsidP="00FA02E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AE680D2" w14:textId="77777777" w:rsidR="00FA02E1" w:rsidRPr="009B74C2" w:rsidRDefault="00FA02E1" w:rsidP="00FA02E1">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7E8C11F" w14:textId="77777777" w:rsidR="00FA02E1" w:rsidRPr="00187D70" w:rsidRDefault="00FA02E1" w:rsidP="00FA02E1">
      <w:pPr>
        <w:spacing w:after="0" w:line="360" w:lineRule="auto"/>
        <w:jc w:val="both"/>
        <w:rPr>
          <w:rFonts w:ascii="Palatino Linotype" w:eastAsia="Times New Roman" w:hAnsi="Palatino Linotype" w:cs="Arial"/>
          <w:b/>
          <w:i/>
          <w:sz w:val="24"/>
          <w:szCs w:val="24"/>
          <w:lang w:eastAsia="es-ES"/>
        </w:rPr>
      </w:pPr>
    </w:p>
    <w:p w14:paraId="47458B04" w14:textId="77777777" w:rsidR="00FA02E1" w:rsidRPr="00187D70" w:rsidRDefault="00FA02E1" w:rsidP="00FA02E1">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1F3009A" w14:textId="77777777" w:rsidR="00FA02E1" w:rsidRDefault="00FA02E1" w:rsidP="00FA02E1">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726B0037" w14:textId="77777777" w:rsidR="00FA02E1" w:rsidRPr="009B74C2" w:rsidRDefault="00FA02E1" w:rsidP="00FA02E1">
      <w:pPr>
        <w:spacing w:before="240" w:line="360" w:lineRule="auto"/>
        <w:ind w:left="851" w:right="851"/>
        <w:jc w:val="both"/>
        <w:rPr>
          <w:rFonts w:ascii="Palatino Linotype" w:hAnsi="Palatino Linotype" w:cs="Arial"/>
          <w:b/>
          <w:i/>
          <w:lang w:val="es-ES" w:eastAsia="es-ES"/>
        </w:rPr>
      </w:pPr>
    </w:p>
    <w:p w14:paraId="0DF429E1" w14:textId="77777777" w:rsidR="00FA02E1" w:rsidRDefault="00FA02E1" w:rsidP="00FA02E1">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6AF765CB" w14:textId="77777777" w:rsidR="00FA02E1" w:rsidRPr="00187D70" w:rsidRDefault="00FA02E1" w:rsidP="00FA02E1">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3008FA68"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37B43B7"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AE1BED1"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11620AA8"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93F8161"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p>
    <w:p w14:paraId="145368D7"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EE9CAA8" w14:textId="77777777" w:rsidR="00FA02E1" w:rsidRDefault="00FA02E1" w:rsidP="00FA02E1">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A1084F8" w14:textId="77777777" w:rsidR="00FA02E1" w:rsidRPr="00E71AB2" w:rsidRDefault="00FA02E1" w:rsidP="00FA02E1">
      <w:pPr>
        <w:spacing w:before="240" w:line="360" w:lineRule="auto"/>
        <w:ind w:left="851" w:right="851"/>
        <w:jc w:val="both"/>
        <w:rPr>
          <w:rFonts w:ascii="Palatino Linotype" w:eastAsia="Times New Roman" w:hAnsi="Palatino Linotype" w:cs="Times New Roman"/>
          <w:b/>
          <w:i/>
          <w:lang w:val="es-ES" w:eastAsia="es-ES"/>
        </w:rPr>
      </w:pPr>
    </w:p>
    <w:p w14:paraId="76C9F42F" w14:textId="77777777" w:rsidR="00FA02E1" w:rsidRPr="00187D70" w:rsidRDefault="00FA02E1" w:rsidP="00FA02E1">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3CA9A3F6"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03FBFE"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AE72121"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FEED15E"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37E2EFF2"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181BE6DE"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1747EDC"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6D3377D7"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A895C9A"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32B28219" w14:textId="77777777" w:rsidR="00FA02E1" w:rsidRPr="00187D70" w:rsidRDefault="00FA02E1" w:rsidP="00FA02E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535C01E" w14:textId="77777777" w:rsidR="00FA02E1" w:rsidRPr="009B74C2" w:rsidRDefault="00FA02E1" w:rsidP="00FA02E1">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A17F9DD" w14:textId="77777777" w:rsidR="00FA02E1" w:rsidRDefault="00FA02E1" w:rsidP="00FA02E1">
      <w:pPr>
        <w:spacing w:after="0" w:line="360" w:lineRule="auto"/>
        <w:jc w:val="both"/>
        <w:rPr>
          <w:rFonts w:ascii="Palatino Linotype" w:eastAsia="Times New Roman" w:hAnsi="Palatino Linotype" w:cs="Times New Roman"/>
          <w:sz w:val="24"/>
          <w:szCs w:val="24"/>
          <w:lang w:val="es-ES" w:eastAsia="es-ES"/>
        </w:rPr>
      </w:pPr>
    </w:p>
    <w:p w14:paraId="04D9919E" w14:textId="77777777" w:rsidR="00FA02E1" w:rsidRPr="00187D70" w:rsidRDefault="00FA02E1" w:rsidP="00FA02E1">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9B41777" w14:textId="77777777" w:rsidR="00FA02E1" w:rsidRPr="00187D70" w:rsidRDefault="00FA02E1" w:rsidP="00FA02E1">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CF50B7D" w14:textId="77777777" w:rsidR="00FA02E1" w:rsidRPr="00187D70" w:rsidRDefault="00FA02E1" w:rsidP="00FA02E1">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FC6C3C1" w14:textId="77777777" w:rsidR="00FA02E1" w:rsidRPr="009B74C2" w:rsidRDefault="00FA02E1" w:rsidP="00FA02E1">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67509B01" w14:textId="77777777" w:rsidR="00FA02E1" w:rsidRDefault="00FA02E1" w:rsidP="00FA02E1">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1A5751AD" w14:textId="77777777" w:rsidR="00FA02E1" w:rsidRDefault="00FA02E1" w:rsidP="00FA02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187D70">
        <w:rPr>
          <w:rFonts w:ascii="Palatino Linotype" w:eastAsia="Times New Roman" w:hAnsi="Palatino Linotype" w:cs="Times New Roman"/>
          <w:sz w:val="24"/>
          <w:szCs w:val="24"/>
          <w:lang w:val="es-ES" w:eastAsia="es-ES"/>
        </w:rPr>
        <w:lastRenderedPageBreak/>
        <w:t xml:space="preserve">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4B6C46C3" w14:textId="77777777" w:rsidR="00FA02E1" w:rsidRDefault="00FA02E1"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09A8D32D" w14:textId="77777777" w:rsidR="00306832" w:rsidRPr="00883102" w:rsidRDefault="00306832" w:rsidP="0030683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CBA1A66"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7A93859B"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Así las cosas, ante la omisión del Sujeto Obligado para dar respuesta a</w:t>
      </w:r>
      <w:r>
        <w:rPr>
          <w:rFonts w:ascii="Palatino Linotype" w:hAnsi="Palatino Linotype"/>
          <w:sz w:val="24"/>
          <w:szCs w:val="24"/>
        </w:rPr>
        <w:t xml:space="preserve">l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08798140"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lastRenderedPageBreak/>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38602421"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B56E273" w14:textId="77777777" w:rsidR="00306832" w:rsidRPr="00CF0F1D" w:rsidRDefault="00306832" w:rsidP="00306832">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F3A352A" w14:textId="77777777" w:rsidR="00306832" w:rsidRPr="00CF0F1D" w:rsidRDefault="00306832" w:rsidP="00306832">
      <w:pPr>
        <w:pStyle w:val="Citas"/>
      </w:pPr>
      <w:r w:rsidRPr="00CF0F1D">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CF0F1D">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164880" w14:textId="77777777" w:rsidR="00306832" w:rsidRPr="00CF0F1D" w:rsidRDefault="00306832" w:rsidP="00306832">
      <w:pPr>
        <w:pStyle w:val="Citas"/>
      </w:pPr>
      <w:r w:rsidRPr="00CF0F1D">
        <w:t>Los sujetos obligados deben poner en práctica, políticas y programas de acceso a la información que se apeguen a criterios de publicidad, veracidad, oportunidad, precisión y suficiencia en beneficio de los solicitantes.</w:t>
      </w:r>
    </w:p>
    <w:p w14:paraId="5CE831D6" w14:textId="77777777" w:rsidR="00306832" w:rsidRPr="00CF0F1D" w:rsidRDefault="00306832" w:rsidP="00306832">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52CCC8B1" w14:textId="77777777" w:rsidR="00306832" w:rsidRPr="00CF0F1D" w:rsidRDefault="00306832" w:rsidP="00306832">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53C0200" w14:textId="77777777" w:rsidR="00306832" w:rsidRPr="00CF0F1D" w:rsidRDefault="00306832" w:rsidP="00306832">
      <w:pPr>
        <w:pStyle w:val="Citas"/>
      </w:pPr>
      <w:r w:rsidRPr="00CF0F1D">
        <w:t>(…)</w:t>
      </w:r>
    </w:p>
    <w:p w14:paraId="3A25695B" w14:textId="77777777" w:rsidR="00306832" w:rsidRPr="00CF0F1D" w:rsidRDefault="00306832" w:rsidP="00306832">
      <w:pPr>
        <w:pStyle w:val="Citas"/>
        <w:rPr>
          <w:b/>
        </w:rPr>
      </w:pPr>
      <w:r w:rsidRPr="00CF0F1D">
        <w:rPr>
          <w:b/>
        </w:rPr>
        <w:t xml:space="preserve">Artículo 24. </w:t>
      </w:r>
    </w:p>
    <w:p w14:paraId="48479A1B" w14:textId="77777777" w:rsidR="00306832" w:rsidRPr="00CF0F1D" w:rsidRDefault="00306832" w:rsidP="00306832">
      <w:pPr>
        <w:pStyle w:val="Citas"/>
      </w:pPr>
      <w:r w:rsidRPr="00CF0F1D">
        <w:t>(…)</w:t>
      </w:r>
    </w:p>
    <w:p w14:paraId="7DEFD3AC" w14:textId="77777777" w:rsidR="00306832" w:rsidRPr="00CF0F1D" w:rsidRDefault="00306832" w:rsidP="00306832">
      <w:pPr>
        <w:pStyle w:val="Citas"/>
      </w:pPr>
      <w:r w:rsidRPr="00CF0F1D">
        <w:t>Los sujetos obligados solo proporcionarán la información pública que generen, administren o posean en el ejercicio de sus atribuciones.”</w:t>
      </w:r>
    </w:p>
    <w:p w14:paraId="749873D4" w14:textId="77777777" w:rsidR="00306832" w:rsidRPr="00CF0F1D" w:rsidRDefault="00306832" w:rsidP="00306832">
      <w:pPr>
        <w:pStyle w:val="Citas"/>
      </w:pPr>
      <w:r w:rsidRPr="00CF0F1D">
        <w:t>(…)</w:t>
      </w:r>
    </w:p>
    <w:p w14:paraId="17A08015" w14:textId="77777777" w:rsidR="00306832" w:rsidRPr="00CF0F1D" w:rsidRDefault="00306832" w:rsidP="00306832">
      <w:pPr>
        <w:pStyle w:val="Citas"/>
      </w:pPr>
      <w:r w:rsidRPr="00CF0F1D">
        <w:rPr>
          <w:b/>
        </w:rPr>
        <w:lastRenderedPageBreak/>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35E670C" w14:textId="77777777" w:rsidR="00306832" w:rsidRPr="004F14BE" w:rsidRDefault="00306832" w:rsidP="00306832">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57A3DA6D" w14:textId="77777777" w:rsidR="00306832" w:rsidRPr="00CF0F1D" w:rsidRDefault="00306832" w:rsidP="00306832">
      <w:pPr>
        <w:spacing w:line="360" w:lineRule="auto"/>
        <w:jc w:val="both"/>
        <w:rPr>
          <w:rFonts w:ascii="Palatino Linotype" w:hAnsi="Palatino Linotype"/>
        </w:rPr>
      </w:pPr>
    </w:p>
    <w:p w14:paraId="43FF61BD"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375556D8" w14:textId="77777777" w:rsidR="00306832" w:rsidRPr="00BD6BE1" w:rsidRDefault="00306832" w:rsidP="00306832">
      <w:pPr>
        <w:pStyle w:val="Citas"/>
        <w:rPr>
          <w:b/>
          <w:bCs/>
        </w:rPr>
      </w:pPr>
      <w:r>
        <w:rPr>
          <w:b/>
        </w:rPr>
        <w:t>“</w:t>
      </w:r>
      <w:r w:rsidRPr="00CF0F1D">
        <w:rPr>
          <w:b/>
        </w:rPr>
        <w:t>Artículo 166.</w:t>
      </w:r>
      <w:r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5FF1655F" w14:textId="77777777" w:rsidR="00306832" w:rsidRPr="00CF0F1D" w:rsidRDefault="00306832" w:rsidP="00306832">
      <w:pPr>
        <w:spacing w:line="360" w:lineRule="auto"/>
        <w:jc w:val="both"/>
        <w:rPr>
          <w:rFonts w:ascii="Palatino Linotype" w:hAnsi="Palatino Linotype"/>
        </w:rPr>
      </w:pPr>
    </w:p>
    <w:p w14:paraId="4ACAE399"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48A489C" w14:textId="77777777" w:rsidR="00306832" w:rsidRPr="00CF0F1D" w:rsidRDefault="00306832" w:rsidP="00306832">
      <w:pPr>
        <w:pStyle w:val="Citas"/>
      </w:pPr>
      <w:r>
        <w:rPr>
          <w:b/>
        </w:rPr>
        <w:lastRenderedPageBreak/>
        <w:t>“</w:t>
      </w:r>
      <w:r w:rsidRPr="00CF0F1D">
        <w:rPr>
          <w:b/>
        </w:rPr>
        <w:t>A</w:t>
      </w:r>
      <w:r w:rsidRPr="00CF0F1D">
        <w:rPr>
          <w:b/>
          <w:bCs/>
        </w:rPr>
        <w:t>rtículo 24.</w:t>
      </w:r>
      <w:r w:rsidRPr="00CF0F1D">
        <w:rPr>
          <w:bCs/>
        </w:rPr>
        <w:t xml:space="preserve"> </w:t>
      </w:r>
      <w:r w:rsidRPr="00CF0F1D">
        <w:t>Para el cumplimiento de los objetivos de esta Ley, los sujetos obligados deberán cumplir con las siguientes obligaciones, según corresponda, de acuerdo a su naturaleza:</w:t>
      </w:r>
    </w:p>
    <w:p w14:paraId="28107552" w14:textId="77777777" w:rsidR="00306832" w:rsidRPr="00CF0F1D" w:rsidRDefault="00306832" w:rsidP="00306832">
      <w:pPr>
        <w:pStyle w:val="Citas"/>
      </w:pPr>
      <w:r w:rsidRPr="00CF0F1D">
        <w:rPr>
          <w:bCs/>
        </w:rPr>
        <w:t>(..</w:t>
      </w:r>
      <w:r w:rsidRPr="00CF0F1D">
        <w:t>.)</w:t>
      </w:r>
    </w:p>
    <w:p w14:paraId="1A718CCE" w14:textId="77777777" w:rsidR="00306832" w:rsidRPr="00BD6BE1" w:rsidRDefault="00306832" w:rsidP="00306832">
      <w:pPr>
        <w:pStyle w:val="Citas"/>
        <w:rPr>
          <w:b/>
        </w:rPr>
      </w:pPr>
      <w:r w:rsidRPr="00CF0F1D">
        <w:rPr>
          <w:bCs/>
        </w:rPr>
        <w:t>XI. Dar acceso a la información pública que le sea requerida, en los términos de la Ley General, esta Ley y demás disposiciones jurídicas aplicables;</w:t>
      </w:r>
      <w:r>
        <w:rPr>
          <w:bCs/>
        </w:rPr>
        <w:t xml:space="preserve">” </w:t>
      </w:r>
      <w:r>
        <w:rPr>
          <w:b/>
        </w:rPr>
        <w:t>(Sic)</w:t>
      </w:r>
    </w:p>
    <w:p w14:paraId="11336F4A" w14:textId="77777777" w:rsidR="00306832" w:rsidRPr="00CF0F1D" w:rsidRDefault="00306832" w:rsidP="00306832">
      <w:pPr>
        <w:pStyle w:val="Prrafodelista"/>
        <w:autoSpaceDE w:val="0"/>
        <w:autoSpaceDN w:val="0"/>
        <w:adjustRightInd w:val="0"/>
        <w:spacing w:line="360" w:lineRule="auto"/>
        <w:ind w:left="0"/>
        <w:jc w:val="both"/>
        <w:rPr>
          <w:rFonts w:ascii="Palatino Linotype" w:hAnsi="Palatino Linotype" w:cs="Arial"/>
        </w:rPr>
      </w:pPr>
    </w:p>
    <w:p w14:paraId="7D41230D" w14:textId="77777777" w:rsidR="00306832" w:rsidRPr="00CF0F1D" w:rsidRDefault="00306832" w:rsidP="00306832">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4E43D8D" w14:textId="0E733C90" w:rsidR="00306832" w:rsidRDefault="00306832" w:rsidP="00306832">
      <w:pPr>
        <w:pStyle w:val="INFOEM"/>
        <w:ind w:left="0" w:right="49"/>
        <w:rPr>
          <w:rFonts w:cs="Arial"/>
          <w:bCs/>
          <w:i w:val="0"/>
          <w:sz w:val="24"/>
          <w:szCs w:val="24"/>
        </w:rPr>
      </w:pPr>
      <w:r>
        <w:rPr>
          <w:rFonts w:cs="Arial"/>
          <w:bCs/>
          <w:i w:val="0"/>
          <w:sz w:val="24"/>
          <w:szCs w:val="24"/>
        </w:rPr>
        <w:t xml:space="preserve">Ahora bien, en una aproximación inicial, con relación a la solicitud de información </w:t>
      </w:r>
      <w:r w:rsidR="00FA02E1">
        <w:rPr>
          <w:rFonts w:cs="Arial"/>
          <w:b/>
          <w:bCs/>
          <w:i w:val="0"/>
          <w:sz w:val="24"/>
          <w:szCs w:val="24"/>
        </w:rPr>
        <w:t>00073/JALTENCO/IP/2023</w:t>
      </w:r>
      <w:r>
        <w:rPr>
          <w:rFonts w:cs="Arial"/>
          <w:b/>
          <w:bCs/>
          <w:i w:val="0"/>
          <w:sz w:val="24"/>
          <w:szCs w:val="24"/>
        </w:rPr>
        <w:t xml:space="preserve"> </w:t>
      </w:r>
      <w:r>
        <w:rPr>
          <w:rFonts w:cs="Arial"/>
          <w:bCs/>
          <w:i w:val="0"/>
          <w:sz w:val="24"/>
          <w:szCs w:val="24"/>
        </w:rPr>
        <w:t xml:space="preserve">se </w:t>
      </w:r>
      <w:r w:rsidR="00FA02E1">
        <w:rPr>
          <w:rFonts w:cs="Arial"/>
          <w:bCs/>
          <w:i w:val="0"/>
          <w:sz w:val="24"/>
          <w:szCs w:val="24"/>
        </w:rPr>
        <w:t xml:space="preserve">desprende que fue requerida la siguiente información: </w:t>
      </w:r>
    </w:p>
    <w:p w14:paraId="4013D9D8" w14:textId="21809AE2" w:rsidR="00FA02E1" w:rsidRPr="00FA02E1" w:rsidRDefault="00FA02E1" w:rsidP="00FA02E1">
      <w:pPr>
        <w:pStyle w:val="Citas"/>
        <w:rPr>
          <w:b/>
          <w:bCs/>
          <w:sz w:val="24"/>
          <w:szCs w:val="24"/>
        </w:rPr>
      </w:pPr>
      <w:r>
        <w:t xml:space="preserve">“Se requiere información precisa del proyecto a realizar en el Municipio de Alborada Jaltenco, el contrato o licitación adheridos a las luminarias en los estacionamientos y quien es la persona responsable de este proyecto; contrato, evidencia o programa con el que se </w:t>
      </w:r>
      <w:proofErr w:type="spellStart"/>
      <w:r>
        <w:t>llevo</w:t>
      </w:r>
      <w:proofErr w:type="spellEnd"/>
      <w:r>
        <w:t xml:space="preserve"> </w:t>
      </w:r>
      <w:proofErr w:type="spellStart"/>
      <w:r>
        <w:t>acabo</w:t>
      </w:r>
      <w:proofErr w:type="spellEnd"/>
      <w:r>
        <w:t xml:space="preserve"> la adquisición de luminarias en los estacionamientos y el </w:t>
      </w:r>
      <w:r>
        <w:lastRenderedPageBreak/>
        <w:t xml:space="preserve">fundamento legal para el retiro de las jaulas que ya estaban colocadas. Requiero la evidencia de las notificaciones que se realizaron a los propietarios del patrimonio en mención, y también deseo saber </w:t>
      </w:r>
      <w:proofErr w:type="spellStart"/>
      <w:r>
        <w:t>el porque</w:t>
      </w:r>
      <w:proofErr w:type="spellEnd"/>
      <w:r>
        <w:t xml:space="preserve"> no </w:t>
      </w:r>
      <w:proofErr w:type="spellStart"/>
      <w:r>
        <w:t>esta</w:t>
      </w:r>
      <w:proofErr w:type="spellEnd"/>
      <w:r>
        <w:t xml:space="preserve"> actualizada la información pública en el portal de IPOMEX al año 2023” </w:t>
      </w:r>
      <w:r>
        <w:rPr>
          <w:b/>
          <w:bCs/>
        </w:rPr>
        <w:t>(Sic)</w:t>
      </w:r>
    </w:p>
    <w:p w14:paraId="0E21E711" w14:textId="77777777" w:rsidR="00FA02E1" w:rsidRDefault="00FA02E1" w:rsidP="00306832">
      <w:pPr>
        <w:pStyle w:val="INFOEM"/>
        <w:ind w:left="0" w:right="49"/>
        <w:rPr>
          <w:rFonts w:cs="Arial"/>
          <w:bCs/>
          <w:i w:val="0"/>
          <w:sz w:val="24"/>
          <w:szCs w:val="24"/>
        </w:rPr>
      </w:pPr>
    </w:p>
    <w:p w14:paraId="063E9561"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9F5673B" w14:textId="77777777" w:rsidR="00FA02E1" w:rsidRPr="00CF0F1D" w:rsidRDefault="00FA02E1" w:rsidP="00FA02E1">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468616BA" w14:textId="77777777" w:rsidR="00FA02E1" w:rsidRPr="00CF0F1D" w:rsidRDefault="00FA02E1" w:rsidP="00FA02E1">
      <w:pPr>
        <w:pStyle w:val="Citas"/>
      </w:pPr>
      <w:r w:rsidRPr="00CF0F1D">
        <w:rPr>
          <w:b/>
          <w:bCs/>
        </w:rPr>
        <w:t>(…</w:t>
      </w:r>
      <w:r w:rsidRPr="00CF0F1D">
        <w:t>)</w:t>
      </w:r>
    </w:p>
    <w:p w14:paraId="2122C4AD" w14:textId="77777777" w:rsidR="00FA02E1" w:rsidRPr="00CF0F1D" w:rsidRDefault="00FA02E1" w:rsidP="00FA02E1">
      <w:pPr>
        <w:pStyle w:val="Citas"/>
      </w:pPr>
      <w:r w:rsidRPr="00CF0F1D">
        <w:rPr>
          <w:b/>
          <w:bCs/>
        </w:rPr>
        <w:t xml:space="preserve">VII. </w:t>
      </w:r>
      <w:r w:rsidRPr="00CF0F1D">
        <w:t>La falta de respuesta a una solicitud de acceso a la información</w:t>
      </w:r>
    </w:p>
    <w:p w14:paraId="4DDFD1ED" w14:textId="77777777" w:rsidR="00FA02E1" w:rsidRPr="00CF0F1D" w:rsidRDefault="00FA02E1" w:rsidP="00FA02E1">
      <w:pPr>
        <w:pStyle w:val="Citas"/>
        <w:rPr>
          <w:b/>
        </w:rPr>
      </w:pPr>
      <w:r w:rsidRPr="00CF0F1D">
        <w:rPr>
          <w:b/>
        </w:rPr>
        <w:t>(…)”</w:t>
      </w:r>
      <w:r w:rsidRPr="00CF0F1D">
        <w:t xml:space="preserve"> </w:t>
      </w:r>
      <w:r>
        <w:rPr>
          <w:b/>
        </w:rPr>
        <w:t>(Sic)</w:t>
      </w:r>
    </w:p>
    <w:p w14:paraId="1E8549F7" w14:textId="77777777" w:rsidR="00FA02E1" w:rsidRDefault="00FA02E1" w:rsidP="00FA02E1">
      <w:pPr>
        <w:pStyle w:val="Prrafodelista"/>
        <w:autoSpaceDE w:val="0"/>
        <w:autoSpaceDN w:val="0"/>
        <w:adjustRightInd w:val="0"/>
        <w:spacing w:line="360" w:lineRule="auto"/>
        <w:ind w:left="0"/>
        <w:jc w:val="both"/>
        <w:rPr>
          <w:rFonts w:ascii="Palatino Linotype" w:hAnsi="Palatino Linotype" w:cs="Arial"/>
        </w:rPr>
      </w:pPr>
    </w:p>
    <w:p w14:paraId="7A734C8A" w14:textId="77777777" w:rsidR="00FA02E1" w:rsidRDefault="00FA02E1" w:rsidP="00FA02E1">
      <w:pPr>
        <w:pStyle w:val="Prrafodelista"/>
        <w:autoSpaceDE w:val="0"/>
        <w:autoSpaceDN w:val="0"/>
        <w:adjustRightInd w:val="0"/>
        <w:spacing w:line="360" w:lineRule="auto"/>
        <w:ind w:left="0"/>
        <w:jc w:val="both"/>
        <w:rPr>
          <w:rFonts w:ascii="Palatino Linotype" w:hAnsi="Palatino Linotype"/>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6544D5">
        <w:rPr>
          <w:rFonts w:ascii="Palatino Linotype" w:hAnsi="Palatino Linotype" w:cs="Arial"/>
        </w:rPr>
        <w:t xml:space="preserve">se acredita que </w:t>
      </w:r>
      <w:r w:rsidRPr="006544D5">
        <w:rPr>
          <w:rFonts w:ascii="Palatino Linotype" w:hAnsi="Palatino Linotype" w:cs="Arial"/>
          <w:b/>
        </w:rPr>
        <w:t xml:space="preserve">El Sujeto Obligado </w:t>
      </w:r>
      <w:r w:rsidRPr="006544D5">
        <w:rPr>
          <w:rFonts w:ascii="Palatino Linotype" w:hAnsi="Palatino Linotype" w:cs="Arial"/>
        </w:rPr>
        <w:lastRenderedPageBreak/>
        <w:t xml:space="preserve">fue omiso en responder la solicitud de información hecha por </w:t>
      </w:r>
      <w:r w:rsidRPr="006544D5">
        <w:rPr>
          <w:rFonts w:ascii="Palatino Linotype" w:hAnsi="Palatino Linotype" w:cs="Arial"/>
          <w:b/>
          <w:bCs/>
        </w:rPr>
        <w:t xml:space="preserve">El Recurrente, </w:t>
      </w:r>
      <w:r w:rsidRPr="006544D5">
        <w:rPr>
          <w:rFonts w:ascii="Palatino Linotype" w:hAnsi="Palatino Linotype" w:cs="Arial"/>
        </w:rPr>
        <w:t xml:space="preserve">por ello </w:t>
      </w:r>
      <w:r w:rsidRPr="006544D5">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6544D5">
        <w:rPr>
          <w:rFonts w:ascii="Palatino Linotype" w:eastAsiaTheme="minorHAnsi" w:hAnsi="Palatino Linotype" w:cstheme="minorHAnsi"/>
          <w:bCs/>
          <w:lang w:val="es-ES_tradnl" w:eastAsia="en-US"/>
        </w:rPr>
        <w:t>conocimiento del Órgano Interno de Control, el cual determinará lo conducente.</w:t>
      </w:r>
      <w:r>
        <w:rPr>
          <w:rFonts w:ascii="Palatino Linotype" w:eastAsiaTheme="minorHAnsi" w:hAnsi="Palatino Linotype" w:cstheme="minorHAnsi"/>
          <w:bCs/>
          <w:lang w:val="es-ES_tradnl" w:eastAsia="en-US"/>
        </w:rPr>
        <w:t xml:space="preserve">  </w:t>
      </w:r>
    </w:p>
    <w:p w14:paraId="344C32BC"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b/>
        </w:rPr>
      </w:pPr>
    </w:p>
    <w:p w14:paraId="6A431FA6"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C221CD7" w14:textId="77777777" w:rsidR="00FA02E1" w:rsidRPr="00CF0F1D" w:rsidRDefault="00FA02E1" w:rsidP="00FA02E1">
      <w:pPr>
        <w:pStyle w:val="Sinespaciado"/>
        <w:rPr>
          <w:sz w:val="12"/>
        </w:rPr>
      </w:pPr>
    </w:p>
    <w:p w14:paraId="33B92F69" w14:textId="77777777" w:rsidR="00FA02E1" w:rsidRPr="00CF0F1D" w:rsidRDefault="00FA02E1" w:rsidP="00FA02E1">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625C97AC" w14:textId="77777777" w:rsidR="00FA02E1" w:rsidRPr="00CF0F1D" w:rsidRDefault="00FA02E1" w:rsidP="00FA02E1">
      <w:pPr>
        <w:pStyle w:val="Citas"/>
        <w:rPr>
          <w:bCs/>
        </w:rPr>
      </w:pPr>
      <w:r w:rsidRPr="00CF0F1D">
        <w:rPr>
          <w:bCs/>
        </w:rPr>
        <w:lastRenderedPageBreak/>
        <w:t xml:space="preserve">Artículo 23. Son sujetos obligados a transparentar y permitir el acceso a su información y proteger los datos personales que obren en su poder: </w:t>
      </w:r>
    </w:p>
    <w:p w14:paraId="15339B19" w14:textId="77777777" w:rsidR="00FA02E1" w:rsidRPr="00CF0F1D" w:rsidRDefault="00FA02E1" w:rsidP="00FA02E1">
      <w:pPr>
        <w:pStyle w:val="Citas"/>
        <w:rPr>
          <w:bCs/>
        </w:rPr>
      </w:pPr>
      <w:r w:rsidRPr="00CF0F1D">
        <w:rPr>
          <w:bCs/>
        </w:rPr>
        <w:t>(…)</w:t>
      </w:r>
    </w:p>
    <w:p w14:paraId="77D1B9FD" w14:textId="77777777" w:rsidR="00FA02E1" w:rsidRPr="00583E1D" w:rsidRDefault="00FA02E1" w:rsidP="00FA02E1">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Pr>
          <w:b/>
        </w:rPr>
        <w:t>” (Sic)</w:t>
      </w:r>
    </w:p>
    <w:p w14:paraId="43D909AF" w14:textId="77777777" w:rsidR="00FA02E1" w:rsidRPr="00CF0F1D" w:rsidRDefault="00FA02E1" w:rsidP="00FA02E1">
      <w:pPr>
        <w:pStyle w:val="Sinespaciado"/>
        <w:rPr>
          <w:sz w:val="8"/>
        </w:rPr>
      </w:pPr>
    </w:p>
    <w:p w14:paraId="78555244" w14:textId="77777777" w:rsidR="00FA02E1" w:rsidRPr="00CF0F1D" w:rsidRDefault="00FA02E1" w:rsidP="00FA02E1">
      <w:pPr>
        <w:spacing w:line="360" w:lineRule="auto"/>
        <w:contextualSpacing/>
        <w:jc w:val="both"/>
        <w:rPr>
          <w:rFonts w:ascii="Palatino Linotype" w:eastAsia="MS Mincho" w:hAnsi="Palatino Linotype"/>
          <w:lang w:val="es-ES_tradnl"/>
        </w:rPr>
      </w:pPr>
    </w:p>
    <w:p w14:paraId="7C41F6C8" w14:textId="77777777" w:rsidR="00FA02E1" w:rsidRPr="006B413D" w:rsidRDefault="00FA02E1" w:rsidP="00FA02E1">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09A54F12" w14:textId="77777777" w:rsidR="00FA02E1" w:rsidRPr="00D210F5" w:rsidRDefault="00FA02E1" w:rsidP="00FA02E1">
      <w:pPr>
        <w:spacing w:line="360" w:lineRule="auto"/>
        <w:contextualSpacing/>
        <w:jc w:val="both"/>
        <w:rPr>
          <w:rFonts w:ascii="Palatino Linotype" w:eastAsia="MS Mincho" w:hAnsi="Palatino Linotype" w:cs="Arial"/>
          <w:i/>
        </w:rPr>
      </w:pPr>
    </w:p>
    <w:p w14:paraId="25D7151F" w14:textId="77777777" w:rsidR="00FA02E1" w:rsidRPr="006B413D" w:rsidRDefault="00FA02E1" w:rsidP="00FA02E1">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475206DA" w14:textId="77777777" w:rsidR="00FA02E1" w:rsidRPr="006B413D" w:rsidRDefault="00FA02E1" w:rsidP="00FA02E1">
      <w:pPr>
        <w:spacing w:line="360" w:lineRule="auto"/>
        <w:contextualSpacing/>
        <w:jc w:val="both"/>
        <w:rPr>
          <w:rFonts w:ascii="Palatino Linotype" w:hAnsi="Palatino Linotype" w:cs="Arial"/>
          <w:color w:val="000000"/>
          <w:sz w:val="24"/>
          <w:szCs w:val="24"/>
          <w:lang w:val="es-ES_tradnl"/>
        </w:rPr>
      </w:pPr>
    </w:p>
    <w:p w14:paraId="30DDA2B4" w14:textId="77777777" w:rsidR="00FA02E1" w:rsidRPr="006B413D" w:rsidRDefault="00FA02E1" w:rsidP="00FA02E1">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1B78E22" w14:textId="77777777" w:rsidR="00FA02E1" w:rsidRPr="006B413D" w:rsidRDefault="00FA02E1" w:rsidP="00FA02E1">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9D497C7" w14:textId="77777777" w:rsidR="00FA02E1" w:rsidRDefault="00FA02E1" w:rsidP="00FA02E1">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BCF7693" w14:textId="77777777" w:rsidR="00FA02E1" w:rsidRDefault="00FA02E1" w:rsidP="00FA02E1">
      <w:pPr>
        <w:pStyle w:val="Prrafodelista"/>
        <w:spacing w:line="360" w:lineRule="auto"/>
        <w:ind w:left="0"/>
        <w:contextualSpacing/>
        <w:jc w:val="both"/>
        <w:rPr>
          <w:rFonts w:ascii="Palatino Linotype" w:hAnsi="Palatino Linotype" w:cs="Arial"/>
        </w:rPr>
      </w:pPr>
    </w:p>
    <w:p w14:paraId="5104B19B"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w:t>
      </w:r>
      <w:r w:rsidRPr="00CF0F1D">
        <w:rPr>
          <w:rFonts w:ascii="Palatino Linotype" w:hAnsi="Palatino Linotype" w:cs="Arial"/>
        </w:rPr>
        <w:lastRenderedPageBreak/>
        <w:t>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3C1E56BC"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rPr>
      </w:pPr>
    </w:p>
    <w:p w14:paraId="72F23273"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08662E8"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rPr>
      </w:pPr>
    </w:p>
    <w:p w14:paraId="4E8D454F" w14:textId="77777777" w:rsidR="00FA02E1" w:rsidRPr="00CF0F1D" w:rsidRDefault="00FA02E1" w:rsidP="00FA02E1">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1CA8B82D" w14:textId="77777777" w:rsidR="00FA02E1" w:rsidRPr="00CF0F1D" w:rsidRDefault="00FA02E1" w:rsidP="00FA02E1">
      <w:pPr>
        <w:pStyle w:val="Prrafodelista"/>
        <w:autoSpaceDE w:val="0"/>
        <w:autoSpaceDN w:val="0"/>
        <w:adjustRightInd w:val="0"/>
        <w:spacing w:line="360" w:lineRule="auto"/>
        <w:ind w:left="0"/>
        <w:jc w:val="both"/>
        <w:rPr>
          <w:rFonts w:ascii="Palatino Linotype" w:eastAsia="Calibri" w:hAnsi="Palatino Linotype"/>
        </w:rPr>
      </w:pPr>
    </w:p>
    <w:p w14:paraId="0FAE4CF9"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CF0F1D">
        <w:rPr>
          <w:rFonts w:ascii="Palatino Linotype" w:eastAsia="Calibri" w:hAnsi="Palatino Linotype"/>
        </w:rPr>
        <w:lastRenderedPageBreak/>
        <w:t xml:space="preserve">obligación del Estado Mexicano, de </w:t>
      </w:r>
      <w:r w:rsidRPr="00CF0F1D">
        <w:rPr>
          <w:rFonts w:ascii="Palatino Linotype" w:eastAsia="Calibri" w:hAnsi="Palatino Linotype"/>
          <w:i/>
        </w:rPr>
        <w:t>investigar, sancionar y reparar las violaciones a los derechos humanos.</w:t>
      </w:r>
    </w:p>
    <w:p w14:paraId="2CCBAFE5"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rPr>
      </w:pPr>
    </w:p>
    <w:p w14:paraId="1D27A9F4" w14:textId="77777777" w:rsidR="00FA02E1" w:rsidRDefault="00FA02E1" w:rsidP="00FA02E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15AFAD3E"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rPr>
      </w:pPr>
    </w:p>
    <w:p w14:paraId="0F95CE76" w14:textId="77777777" w:rsidR="00FA02E1" w:rsidRDefault="00FA02E1" w:rsidP="00FA02E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11E3B6B" w14:textId="77777777" w:rsidR="00FA02E1" w:rsidRPr="00CF0F1D" w:rsidRDefault="00FA02E1" w:rsidP="00FA02E1">
      <w:pPr>
        <w:pStyle w:val="Prrafodelista"/>
        <w:autoSpaceDE w:val="0"/>
        <w:autoSpaceDN w:val="0"/>
        <w:adjustRightInd w:val="0"/>
        <w:spacing w:line="360" w:lineRule="auto"/>
        <w:ind w:left="0"/>
        <w:jc w:val="both"/>
        <w:rPr>
          <w:rFonts w:ascii="Palatino Linotype" w:hAnsi="Palatino Linotype" w:cs="Arial"/>
        </w:rPr>
      </w:pPr>
    </w:p>
    <w:p w14:paraId="7FDA3456" w14:textId="77777777" w:rsidR="00FA02E1" w:rsidRDefault="00FA02E1" w:rsidP="00FA02E1">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CF0F1D">
        <w:rPr>
          <w:rFonts w:ascii="Palatino Linotype" w:hAnsi="Palatino Linotype" w:cs="Arial"/>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116B77C" w14:textId="77777777" w:rsidR="00FA02E1" w:rsidRDefault="00FA02E1" w:rsidP="00FA02E1">
      <w:pPr>
        <w:pStyle w:val="Prrafodelista"/>
        <w:autoSpaceDE w:val="0"/>
        <w:autoSpaceDN w:val="0"/>
        <w:adjustRightInd w:val="0"/>
        <w:spacing w:line="360" w:lineRule="auto"/>
        <w:ind w:left="0"/>
        <w:jc w:val="both"/>
        <w:rPr>
          <w:rFonts w:ascii="Palatino Linotype" w:hAnsi="Palatino Linotype" w:cs="Arial"/>
        </w:rPr>
      </w:pPr>
    </w:p>
    <w:p w14:paraId="0F89F92D" w14:textId="77777777" w:rsidR="00FA02E1" w:rsidRDefault="00FA02E1" w:rsidP="00FA02E1">
      <w:pPr>
        <w:pStyle w:val="Prrafodelista"/>
        <w:autoSpaceDE w:val="0"/>
        <w:autoSpaceDN w:val="0"/>
        <w:adjustRightInd w:val="0"/>
        <w:spacing w:line="360" w:lineRule="auto"/>
        <w:ind w:left="0"/>
        <w:jc w:val="both"/>
        <w:rPr>
          <w:rFonts w:ascii="Palatino Linotype" w:hAnsi="Palatino Linotype" w:cs="Arial"/>
        </w:rPr>
      </w:pPr>
    </w:p>
    <w:p w14:paraId="3B28E0D4" w14:textId="4285D94F" w:rsidR="00FA02E1" w:rsidRPr="006544D5" w:rsidRDefault="00FA02E1" w:rsidP="00FA02E1">
      <w:pPr>
        <w:pStyle w:val="Prrafodelista"/>
        <w:numPr>
          <w:ilvl w:val="0"/>
          <w:numId w:val="20"/>
        </w:numPr>
        <w:autoSpaceDE w:val="0"/>
        <w:autoSpaceDN w:val="0"/>
        <w:adjustRightInd w:val="0"/>
        <w:spacing w:line="360" w:lineRule="auto"/>
        <w:jc w:val="both"/>
        <w:rPr>
          <w:rFonts w:ascii="Palatino Linotype" w:hAnsi="Palatino Linotype"/>
          <w:b/>
          <w:iCs/>
        </w:rPr>
      </w:pPr>
      <w:r w:rsidRPr="006544D5">
        <w:rPr>
          <w:rFonts w:ascii="Palatino Linotype" w:hAnsi="Palatino Linotype"/>
          <w:b/>
          <w:iCs/>
        </w:rPr>
        <w:t>V</w:t>
      </w:r>
      <w:r w:rsidR="00F92E83">
        <w:rPr>
          <w:rFonts w:ascii="Palatino Linotype" w:hAnsi="Palatino Linotype"/>
          <w:b/>
          <w:iCs/>
        </w:rPr>
        <w:t>ista a los Ó</w:t>
      </w:r>
      <w:r w:rsidRPr="006544D5">
        <w:rPr>
          <w:rFonts w:ascii="Palatino Linotype" w:hAnsi="Palatino Linotype"/>
          <w:b/>
          <w:iCs/>
        </w:rPr>
        <w:t xml:space="preserve">rganos </w:t>
      </w:r>
      <w:r w:rsidR="00F92E83">
        <w:rPr>
          <w:rFonts w:ascii="Palatino Linotype" w:hAnsi="Palatino Linotype"/>
          <w:b/>
          <w:iCs/>
        </w:rPr>
        <w:t>I</w:t>
      </w:r>
      <w:r w:rsidRPr="006544D5">
        <w:rPr>
          <w:rFonts w:ascii="Palatino Linotype" w:hAnsi="Palatino Linotype"/>
          <w:b/>
          <w:iCs/>
        </w:rPr>
        <w:t xml:space="preserve">nterno </w:t>
      </w:r>
      <w:r w:rsidR="00F92E83">
        <w:rPr>
          <w:rFonts w:ascii="Palatino Linotype" w:hAnsi="Palatino Linotype"/>
          <w:b/>
          <w:iCs/>
        </w:rPr>
        <w:t>de C</w:t>
      </w:r>
      <w:r w:rsidR="00F92E83" w:rsidRPr="006544D5">
        <w:rPr>
          <w:rFonts w:ascii="Palatino Linotype" w:hAnsi="Palatino Linotype"/>
          <w:b/>
          <w:iCs/>
        </w:rPr>
        <w:t xml:space="preserve">ontrol </w:t>
      </w:r>
      <w:r w:rsidRPr="006544D5">
        <w:rPr>
          <w:rFonts w:ascii="Palatino Linotype" w:hAnsi="Palatino Linotype"/>
          <w:b/>
          <w:iCs/>
        </w:rPr>
        <w:t xml:space="preserve">competentes </w:t>
      </w:r>
    </w:p>
    <w:p w14:paraId="2A4608AC" w14:textId="77777777" w:rsidR="00FA02E1" w:rsidRPr="006544D5" w:rsidRDefault="00FA02E1" w:rsidP="00FA02E1">
      <w:pPr>
        <w:pStyle w:val="Prrafodelista"/>
        <w:autoSpaceDE w:val="0"/>
        <w:autoSpaceDN w:val="0"/>
        <w:adjustRightInd w:val="0"/>
        <w:spacing w:line="360" w:lineRule="auto"/>
        <w:ind w:left="720"/>
        <w:jc w:val="both"/>
        <w:rPr>
          <w:rFonts w:ascii="Palatino Linotype" w:hAnsi="Palatino Linotype"/>
          <w:b/>
          <w:iCs/>
        </w:rPr>
      </w:pPr>
    </w:p>
    <w:p w14:paraId="5BC7784A" w14:textId="77777777" w:rsidR="00FA02E1" w:rsidRPr="006544D5" w:rsidRDefault="00FA02E1" w:rsidP="00FA02E1">
      <w:pPr>
        <w:spacing w:line="360" w:lineRule="auto"/>
        <w:contextualSpacing/>
        <w:jc w:val="both"/>
        <w:rPr>
          <w:rFonts w:ascii="Palatino Linotype" w:eastAsia="MS Mincho" w:hAnsi="Palatino Linotype"/>
          <w:sz w:val="24"/>
          <w:szCs w:val="24"/>
          <w:lang w:val="es-ES_tradnl"/>
        </w:rPr>
      </w:pPr>
      <w:r w:rsidRPr="006544D5">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Pr>
          <w:rFonts w:ascii="Palatino Linotype" w:eastAsia="MS Mincho" w:hAnsi="Palatino Linotype"/>
          <w:sz w:val="24"/>
          <w:szCs w:val="24"/>
          <w:lang w:val="es-ES_tradnl"/>
        </w:rPr>
        <w:t xml:space="preserve">competente, </w:t>
      </w:r>
      <w:r w:rsidRPr="006544D5">
        <w:rPr>
          <w:rFonts w:ascii="Palatino Linotype" w:eastAsia="MS Mincho" w:hAnsi="Palatino Linotype"/>
          <w:sz w:val="24"/>
          <w:szCs w:val="24"/>
          <w:lang w:val="es-ES_tradnl"/>
        </w:rPr>
        <w:t xml:space="preserve">un expediente formado con motivo de las presuntas infracciones de carácter omisivo cometidas en detrimento al derecho de acceso a la información.  </w:t>
      </w:r>
    </w:p>
    <w:p w14:paraId="0E5E8581" w14:textId="77777777" w:rsidR="00FA02E1" w:rsidRPr="006544D5" w:rsidRDefault="00FA02E1" w:rsidP="00FA02E1">
      <w:pPr>
        <w:spacing w:line="360" w:lineRule="auto"/>
        <w:contextualSpacing/>
        <w:jc w:val="both"/>
        <w:rPr>
          <w:rFonts w:ascii="Palatino Linotype" w:eastAsia="MS Mincho" w:hAnsi="Palatino Linotype"/>
          <w:sz w:val="24"/>
          <w:szCs w:val="24"/>
          <w:lang w:val="es-ES_tradnl"/>
        </w:rPr>
      </w:pPr>
    </w:p>
    <w:p w14:paraId="5B345870" w14:textId="77777777" w:rsidR="00FA02E1" w:rsidRPr="006544D5" w:rsidRDefault="00FA02E1" w:rsidP="00FA02E1">
      <w:pPr>
        <w:spacing w:line="360" w:lineRule="auto"/>
        <w:contextualSpacing/>
        <w:jc w:val="both"/>
        <w:rPr>
          <w:rFonts w:ascii="Palatino Linotype" w:eastAsia="MS Mincho" w:hAnsi="Palatino Linotype" w:cs="Arial"/>
          <w:sz w:val="24"/>
          <w:szCs w:val="24"/>
        </w:rPr>
      </w:pPr>
      <w:r>
        <w:rPr>
          <w:rFonts w:ascii="Palatino Linotype" w:eastAsia="MS Mincho" w:hAnsi="Palatino Linotype"/>
          <w:sz w:val="24"/>
          <w:szCs w:val="24"/>
          <w:lang w:val="es-ES_tradnl"/>
        </w:rPr>
        <w:t>En efecto, la Secretaría T</w:t>
      </w:r>
      <w:r w:rsidRPr="006544D5">
        <w:rPr>
          <w:rFonts w:ascii="Palatino Linotype" w:eastAsia="MS Mincho" w:hAnsi="Palatino Linotype"/>
          <w:sz w:val="24"/>
          <w:szCs w:val="24"/>
          <w:lang w:val="es-ES_tradnl"/>
        </w:rPr>
        <w:t xml:space="preserve">écnica del Pleno hará del conocimiento del </w:t>
      </w:r>
      <w:r w:rsidRPr="006544D5">
        <w:rPr>
          <w:rFonts w:ascii="Palatino Linotype" w:eastAsia="MS Mincho" w:hAnsi="Palatino Linotype"/>
          <w:sz w:val="24"/>
          <w:szCs w:val="24"/>
        </w:rPr>
        <w:t xml:space="preserve">órgano </w:t>
      </w:r>
      <w:r>
        <w:rPr>
          <w:rFonts w:ascii="Palatino Linotype" w:eastAsia="MS Mincho" w:hAnsi="Palatino Linotype"/>
          <w:sz w:val="24"/>
          <w:szCs w:val="24"/>
        </w:rPr>
        <w:t xml:space="preserve">interno </w:t>
      </w:r>
      <w:r w:rsidRPr="006544D5">
        <w:rPr>
          <w:rFonts w:ascii="Palatino Linotype" w:eastAsia="MS Mincho" w:hAnsi="Palatino Linotype"/>
          <w:sz w:val="24"/>
          <w:szCs w:val="24"/>
        </w:rPr>
        <w:t xml:space="preserve">de control </w:t>
      </w:r>
      <w:r>
        <w:rPr>
          <w:rFonts w:ascii="Palatino Linotype" w:eastAsia="MS Mincho" w:hAnsi="Palatino Linotype"/>
          <w:sz w:val="24"/>
          <w:szCs w:val="24"/>
        </w:rPr>
        <w:t xml:space="preserve">competente </w:t>
      </w:r>
      <w:r w:rsidRPr="006544D5">
        <w:rPr>
          <w:rFonts w:ascii="Palatino Linotype" w:eastAsia="MS Mincho" w:hAnsi="Palatino Linotype"/>
          <w:sz w:val="24"/>
          <w:szCs w:val="24"/>
        </w:rPr>
        <w:t xml:space="preserve">de las infracciones en que el </w:t>
      </w:r>
      <w:r w:rsidRPr="006544D5">
        <w:rPr>
          <w:rFonts w:ascii="Palatino Linotype" w:eastAsia="MS Mincho" w:hAnsi="Palatino Linotype"/>
          <w:b/>
          <w:sz w:val="24"/>
          <w:szCs w:val="24"/>
        </w:rPr>
        <w:t>Sujeto Obligado</w:t>
      </w:r>
      <w:r w:rsidRPr="006544D5">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w:t>
      </w:r>
      <w:r w:rsidRPr="006544D5">
        <w:rPr>
          <w:rFonts w:ascii="Palatino Linotype" w:eastAsia="MS Mincho" w:hAnsi="Palatino Linotype"/>
          <w:sz w:val="24"/>
          <w:szCs w:val="24"/>
        </w:rPr>
        <w:lastRenderedPageBreak/>
        <w:t xml:space="preserve">previsto </w:t>
      </w:r>
      <w:r w:rsidRPr="006544D5">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0231B1D5" w14:textId="77777777" w:rsidR="00FA02E1" w:rsidRPr="006544D5" w:rsidRDefault="00FA02E1" w:rsidP="00FA02E1">
      <w:pPr>
        <w:pStyle w:val="Citas"/>
      </w:pPr>
      <w:r w:rsidRPr="006544D5">
        <w:rPr>
          <w:b/>
        </w:rPr>
        <w:t>“Artículo 190.</w:t>
      </w:r>
      <w:r w:rsidRPr="006544D5">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77FF67F" w14:textId="77777777" w:rsidR="00FA02E1" w:rsidRPr="006544D5" w:rsidRDefault="00FA02E1" w:rsidP="00FA02E1">
      <w:pPr>
        <w:pStyle w:val="Citas"/>
      </w:pPr>
      <w:r w:rsidRPr="006544D5">
        <w:rPr>
          <w:b/>
        </w:rPr>
        <w:t>Artículo 222.</w:t>
      </w:r>
      <w:r w:rsidRPr="006544D5">
        <w:t xml:space="preserve"> Son causas de responsabilidad administrativa de los servidores públicos de los sujetos obligados, por incumplimiento de las obligaciones establecidas en la materia de la presente Ley, las siguientes:</w:t>
      </w:r>
    </w:p>
    <w:p w14:paraId="13202FDF" w14:textId="77777777" w:rsidR="00FA02E1" w:rsidRPr="006544D5" w:rsidRDefault="00FA02E1" w:rsidP="00FA02E1">
      <w:pPr>
        <w:pStyle w:val="Citas"/>
      </w:pPr>
      <w:r w:rsidRPr="006544D5">
        <w:t>(…)</w:t>
      </w:r>
    </w:p>
    <w:p w14:paraId="54D93E4D" w14:textId="77777777" w:rsidR="00FA02E1" w:rsidRPr="006544D5" w:rsidRDefault="00FA02E1" w:rsidP="00FA02E1">
      <w:pPr>
        <w:pStyle w:val="Citas"/>
        <w:rPr>
          <w:b/>
        </w:rPr>
      </w:pPr>
      <w:r w:rsidRPr="006544D5">
        <w:rPr>
          <w:b/>
        </w:rPr>
        <w:t xml:space="preserve">I. Cualquier acto u </w:t>
      </w:r>
      <w:r w:rsidRPr="006544D5">
        <w:rPr>
          <w:b/>
          <w:u w:val="single"/>
        </w:rPr>
        <w:t>omisión</w:t>
      </w:r>
      <w:r w:rsidRPr="006544D5">
        <w:rPr>
          <w:b/>
        </w:rPr>
        <w:t xml:space="preserve"> que provoque la suspensión o deficiencia en la atención de las solicitudes de información;</w:t>
      </w:r>
    </w:p>
    <w:p w14:paraId="2D37E3F8" w14:textId="77777777" w:rsidR="00FA02E1" w:rsidRPr="006544D5" w:rsidRDefault="00FA02E1" w:rsidP="00FA02E1">
      <w:pPr>
        <w:pStyle w:val="Citas"/>
      </w:pPr>
      <w:r w:rsidRPr="006544D5">
        <w:rPr>
          <w:b/>
          <w:u w:val="single"/>
        </w:rPr>
        <w:t>II. La falta de respuesta a las solicitudes de información en los plazos señalados en la normatividad aplicable</w:t>
      </w:r>
      <w:r w:rsidRPr="006544D5">
        <w:t>;</w:t>
      </w:r>
    </w:p>
    <w:p w14:paraId="54316C52" w14:textId="77777777" w:rsidR="00FA02E1" w:rsidRPr="006544D5" w:rsidRDefault="00FA02E1" w:rsidP="00FA02E1">
      <w:pPr>
        <w:pStyle w:val="Citas"/>
        <w:rPr>
          <w:b/>
          <w:bCs/>
        </w:rPr>
      </w:pPr>
      <w:r w:rsidRPr="006544D5">
        <w:t xml:space="preserve">(…)” </w:t>
      </w:r>
      <w:r w:rsidRPr="006544D5">
        <w:rPr>
          <w:b/>
          <w:bCs/>
        </w:rPr>
        <w:t>(Sic)</w:t>
      </w:r>
    </w:p>
    <w:p w14:paraId="07156DB8" w14:textId="77777777" w:rsidR="00FA02E1" w:rsidRDefault="00FA02E1" w:rsidP="00FA02E1">
      <w:pPr>
        <w:spacing w:line="360" w:lineRule="auto"/>
        <w:contextualSpacing/>
        <w:jc w:val="both"/>
        <w:rPr>
          <w:rFonts w:ascii="Palatino Linotype" w:eastAsia="MS Mincho" w:hAnsi="Palatino Linotype"/>
          <w:sz w:val="24"/>
          <w:szCs w:val="24"/>
          <w:lang w:val="es-ES_tradnl"/>
        </w:rPr>
      </w:pPr>
    </w:p>
    <w:p w14:paraId="5C1EDCD8" w14:textId="77777777" w:rsidR="00FA02E1" w:rsidRPr="006544D5" w:rsidRDefault="00FA02E1" w:rsidP="00FA02E1">
      <w:pPr>
        <w:spacing w:line="360" w:lineRule="auto"/>
        <w:contextualSpacing/>
        <w:jc w:val="both"/>
        <w:rPr>
          <w:rFonts w:ascii="Palatino Linotype" w:eastAsia="MS Mincho" w:hAnsi="Palatino Linotype"/>
          <w:sz w:val="24"/>
          <w:szCs w:val="24"/>
          <w:lang w:val="es-ES_tradnl"/>
        </w:rPr>
      </w:pPr>
      <w:r w:rsidRPr="006544D5">
        <w:rPr>
          <w:rFonts w:ascii="Palatino Linotype" w:eastAsia="MS Mincho" w:hAnsi="Palatino Linotype"/>
          <w:sz w:val="24"/>
          <w:szCs w:val="24"/>
          <w:lang w:val="es-ES_tradnl"/>
        </w:rPr>
        <w:lastRenderedPageBreak/>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270B42BB" w14:textId="77777777" w:rsidR="00FA02E1" w:rsidRPr="006544D5" w:rsidRDefault="00FA02E1" w:rsidP="00FA02E1">
      <w:pPr>
        <w:pStyle w:val="Citas"/>
      </w:pPr>
      <w:r w:rsidRPr="006544D5">
        <w:t>“Artículo 19. Corresponde a la Secretaría Técnica del Pleno ejercer las atribuciones siguientes:</w:t>
      </w:r>
    </w:p>
    <w:p w14:paraId="760BC7DD" w14:textId="77777777" w:rsidR="00FA02E1" w:rsidRPr="006544D5" w:rsidRDefault="00FA02E1" w:rsidP="00FA02E1">
      <w:pPr>
        <w:pStyle w:val="Citas"/>
      </w:pPr>
      <w:r w:rsidRPr="006544D5">
        <w:t>(…)</w:t>
      </w:r>
    </w:p>
    <w:p w14:paraId="3CFF5183" w14:textId="77777777" w:rsidR="00FA02E1" w:rsidRPr="006544D5" w:rsidRDefault="00FA02E1" w:rsidP="00FA02E1">
      <w:pPr>
        <w:pStyle w:val="Citas"/>
        <w:rPr>
          <w:rFonts w:eastAsia="MS Mincho"/>
          <w:b/>
          <w:bCs/>
          <w:sz w:val="24"/>
          <w:szCs w:val="24"/>
          <w:lang w:val="es-ES_tradnl"/>
        </w:rPr>
      </w:pPr>
      <w:r w:rsidRPr="006544D5">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6544D5">
        <w:rPr>
          <w:b/>
          <w:bCs/>
        </w:rPr>
        <w:t>(Sic)</w:t>
      </w:r>
    </w:p>
    <w:p w14:paraId="29E6DB8B" w14:textId="77777777" w:rsidR="00FA02E1" w:rsidRPr="006544D5" w:rsidRDefault="00FA02E1" w:rsidP="00FA02E1">
      <w:pPr>
        <w:spacing w:line="360" w:lineRule="auto"/>
        <w:contextualSpacing/>
        <w:jc w:val="both"/>
        <w:rPr>
          <w:rFonts w:ascii="Palatino Linotype" w:eastAsia="MS Mincho" w:hAnsi="Palatino Linotype"/>
          <w:sz w:val="24"/>
          <w:szCs w:val="24"/>
          <w:lang w:val="es-ES_tradnl"/>
        </w:rPr>
      </w:pPr>
    </w:p>
    <w:p w14:paraId="18812BE1" w14:textId="1A0CBFBE" w:rsidR="00FA02E1" w:rsidRDefault="00FA02E1" w:rsidP="00FA02E1">
      <w:pPr>
        <w:spacing w:line="360" w:lineRule="auto"/>
        <w:contextualSpacing/>
        <w:jc w:val="both"/>
        <w:rPr>
          <w:rFonts w:ascii="Palatino Linotype" w:hAnsi="Palatino Linotype" w:cs="Arial"/>
          <w:color w:val="222222"/>
          <w:sz w:val="24"/>
          <w:szCs w:val="24"/>
        </w:rPr>
      </w:pPr>
      <w:r w:rsidRPr="006544D5">
        <w:rPr>
          <w:rFonts w:ascii="Palatino Linotype" w:hAnsi="Palatino Linotype" w:cs="Arial"/>
          <w:color w:val="000000"/>
          <w:sz w:val="24"/>
          <w:szCs w:val="24"/>
        </w:rPr>
        <w:t xml:space="preserve">Por lo que es menester en este asunto, </w:t>
      </w:r>
      <w:r w:rsidRPr="006544D5">
        <w:rPr>
          <w:rFonts w:ascii="Palatino Linotype" w:hAnsi="Palatino Linotype" w:cs="Arial"/>
          <w:color w:val="222222"/>
          <w:sz w:val="24"/>
          <w:szCs w:val="24"/>
        </w:rPr>
        <w:t xml:space="preserve">dar vista a la Secretaría Técnica del Pleno a efecto de que ejerza las atribuciones previstas en la normatividad aplicable y comunique al  </w:t>
      </w:r>
      <w:r w:rsidRPr="00704E53">
        <w:rPr>
          <w:rFonts w:ascii="Palatino Linotype" w:hAnsi="Palatino Linotype" w:cs="Arial"/>
          <w:color w:val="222222"/>
          <w:sz w:val="24"/>
          <w:szCs w:val="24"/>
        </w:rPr>
        <w:t>Órgano Interno de Control competente para</w:t>
      </w:r>
      <w:r w:rsidRPr="006544D5">
        <w:rPr>
          <w:rFonts w:ascii="Palatino Linotype" w:hAnsi="Palatino Linotype" w:cs="Arial"/>
          <w:color w:val="222222"/>
          <w:sz w:val="24"/>
          <w:szCs w:val="24"/>
        </w:rPr>
        <w:t xml:space="preserve">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w:t>
      </w:r>
      <w:r w:rsidR="00BE74C4" w:rsidRPr="006544D5">
        <w:rPr>
          <w:rFonts w:ascii="Palatino Linotype" w:hAnsi="Palatino Linotype" w:cs="Arial"/>
          <w:color w:val="222222"/>
          <w:sz w:val="24"/>
          <w:szCs w:val="24"/>
        </w:rPr>
        <w:t xml:space="preserve">interno </w:t>
      </w:r>
      <w:r w:rsidRPr="006544D5">
        <w:rPr>
          <w:rFonts w:ascii="Palatino Linotype" w:hAnsi="Palatino Linotype" w:cs="Arial"/>
          <w:color w:val="222222"/>
          <w:sz w:val="24"/>
          <w:szCs w:val="24"/>
        </w:rPr>
        <w:t xml:space="preserve">de control de la instancia </w:t>
      </w:r>
      <w:r w:rsidRPr="006544D5">
        <w:rPr>
          <w:rFonts w:ascii="Palatino Linotype" w:hAnsi="Palatino Linotype" w:cs="Arial"/>
          <w:color w:val="222222"/>
          <w:sz w:val="24"/>
          <w:szCs w:val="24"/>
        </w:rPr>
        <w:lastRenderedPageBreak/>
        <w:t>competente para que éste inicie, en su caso, el procedimiento de responsabilidad respectivo, cuyo resultado deberá de ser informado al Instituto.</w:t>
      </w:r>
    </w:p>
    <w:p w14:paraId="476DBEF8" w14:textId="77777777" w:rsidR="005B11E3" w:rsidRDefault="005B11E3" w:rsidP="00FA02E1">
      <w:pPr>
        <w:spacing w:line="360" w:lineRule="auto"/>
        <w:contextualSpacing/>
        <w:jc w:val="both"/>
        <w:rPr>
          <w:rFonts w:ascii="Palatino Linotype" w:hAnsi="Palatino Linotype" w:cs="Arial"/>
          <w:color w:val="222222"/>
          <w:sz w:val="24"/>
          <w:szCs w:val="24"/>
        </w:rPr>
      </w:pPr>
    </w:p>
    <w:p w14:paraId="2E7D1C0C" w14:textId="439D1A40" w:rsidR="00FA02E1" w:rsidRPr="005B11E3" w:rsidRDefault="005B11E3" w:rsidP="005B11E3">
      <w:pPr>
        <w:autoSpaceDE w:val="0"/>
        <w:autoSpaceDN w:val="0"/>
        <w:adjustRightInd w:val="0"/>
        <w:spacing w:before="240" w:line="360" w:lineRule="auto"/>
        <w:jc w:val="both"/>
        <w:rPr>
          <w:rFonts w:ascii="Palatino Linotype" w:hAnsi="Palatino Linotype"/>
          <w:b/>
        </w:rPr>
      </w:pPr>
      <w:r w:rsidRPr="005B11E3">
        <w:rPr>
          <w:rFonts w:ascii="Palatino Linotype" w:hAnsi="Palatino Linotype"/>
          <w:b/>
        </w:rPr>
        <w:t xml:space="preserve">DE LA VERSIÓN PÚBLICA </w:t>
      </w:r>
    </w:p>
    <w:p w14:paraId="59B7CB56" w14:textId="238713CF" w:rsidR="005B11E3" w:rsidRPr="000F6865" w:rsidRDefault="005B11E3" w:rsidP="005B11E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sidR="007D7267">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7B00927B" w14:textId="77777777" w:rsidR="005B11E3" w:rsidRPr="00F42CE0" w:rsidRDefault="005B11E3" w:rsidP="005B11E3">
      <w:pPr>
        <w:pStyle w:val="Citas"/>
      </w:pPr>
      <w:r>
        <w:rPr>
          <w:b/>
        </w:rPr>
        <w:t>“</w:t>
      </w:r>
      <w:r w:rsidRPr="00F42CE0">
        <w:rPr>
          <w:b/>
        </w:rPr>
        <w:t>Artículo 3.</w:t>
      </w:r>
      <w:r w:rsidRPr="00F42CE0">
        <w:t xml:space="preserve"> Para los efectos de la presente Ley se entenderá por:</w:t>
      </w:r>
    </w:p>
    <w:p w14:paraId="60007CA1" w14:textId="77777777" w:rsidR="005B11E3" w:rsidRPr="00F42CE0" w:rsidRDefault="005B11E3" w:rsidP="005B11E3">
      <w:pPr>
        <w:pStyle w:val="Citas"/>
      </w:pPr>
      <w:r w:rsidRPr="00F42CE0">
        <w:t>(…)</w:t>
      </w:r>
    </w:p>
    <w:p w14:paraId="0DBA27C0" w14:textId="77777777" w:rsidR="005B11E3" w:rsidRPr="00F42CE0" w:rsidRDefault="005B11E3" w:rsidP="005B11E3">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39939C82" w14:textId="77777777" w:rsidR="005B11E3" w:rsidRPr="00F42CE0" w:rsidRDefault="005B11E3" w:rsidP="005B11E3">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6EE8040F" w14:textId="77777777" w:rsidR="005B11E3" w:rsidRPr="00F42CE0" w:rsidRDefault="005B11E3" w:rsidP="005B11E3">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F0B5AC" w14:textId="77777777" w:rsidR="005B11E3" w:rsidRPr="000F6865" w:rsidRDefault="005B11E3" w:rsidP="005B11E3">
      <w:pPr>
        <w:pStyle w:val="Citas"/>
        <w:rPr>
          <w:bCs/>
        </w:rPr>
      </w:pPr>
      <w:r w:rsidRPr="000F6865">
        <w:rPr>
          <w:bCs/>
        </w:rPr>
        <w:t>(…)</w:t>
      </w:r>
    </w:p>
    <w:p w14:paraId="0E767C00" w14:textId="77777777" w:rsidR="005B11E3" w:rsidRPr="00F42CE0" w:rsidRDefault="005B11E3" w:rsidP="005B11E3">
      <w:pPr>
        <w:pStyle w:val="Citas"/>
      </w:pPr>
      <w:r w:rsidRPr="00F42CE0">
        <w:rPr>
          <w:b/>
        </w:rPr>
        <w:lastRenderedPageBreak/>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727FD0C8" w14:textId="77777777" w:rsidR="005B11E3" w:rsidRPr="00F42CE0" w:rsidRDefault="005B11E3" w:rsidP="005B11E3">
      <w:pPr>
        <w:pStyle w:val="Citas"/>
      </w:pPr>
      <w:r w:rsidRPr="00F42CE0">
        <w:t>(…)</w:t>
      </w:r>
    </w:p>
    <w:p w14:paraId="2C797F1F" w14:textId="77777777" w:rsidR="005B11E3" w:rsidRPr="00F42CE0" w:rsidRDefault="005B11E3" w:rsidP="005B11E3">
      <w:pPr>
        <w:pStyle w:val="Citas"/>
      </w:pPr>
      <w:r w:rsidRPr="00F42CE0">
        <w:rPr>
          <w:b/>
        </w:rPr>
        <w:t xml:space="preserve">Artículo 91. </w:t>
      </w:r>
      <w:r w:rsidRPr="00F42CE0">
        <w:t>El acceso a la información pública será restringido excepcionalmente, cuando ésta sea clasificada como reservada o confidencial.</w:t>
      </w:r>
    </w:p>
    <w:p w14:paraId="4C0E827B" w14:textId="77777777" w:rsidR="005B11E3" w:rsidRPr="00F42CE0" w:rsidRDefault="005B11E3" w:rsidP="005B11E3">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63B087B1" w14:textId="77777777" w:rsidR="005B11E3" w:rsidRPr="00F42CE0" w:rsidRDefault="005B11E3" w:rsidP="005B11E3">
      <w:pPr>
        <w:pStyle w:val="Citas"/>
      </w:pPr>
      <w:r w:rsidRPr="00F42CE0">
        <w:rPr>
          <w:b/>
        </w:rPr>
        <w:t>I.</w:t>
      </w:r>
      <w:r w:rsidRPr="00F42CE0">
        <w:t xml:space="preserve"> Se reciba una solicitud de acceso a la información;</w:t>
      </w:r>
    </w:p>
    <w:p w14:paraId="0652776F" w14:textId="77777777" w:rsidR="005B11E3" w:rsidRPr="00F42CE0" w:rsidRDefault="005B11E3" w:rsidP="005B11E3">
      <w:pPr>
        <w:pStyle w:val="Citas"/>
      </w:pPr>
      <w:r w:rsidRPr="00F42CE0">
        <w:rPr>
          <w:b/>
        </w:rPr>
        <w:t>II.</w:t>
      </w:r>
      <w:r w:rsidRPr="00F42CE0">
        <w:t xml:space="preserve"> </w:t>
      </w:r>
      <w:r w:rsidRPr="00F42CE0">
        <w:rPr>
          <w:u w:val="single"/>
        </w:rPr>
        <w:t>Se determine mediante resolución de autoridad competente; o</w:t>
      </w:r>
    </w:p>
    <w:p w14:paraId="24BC808B" w14:textId="77777777" w:rsidR="005B11E3" w:rsidRPr="00F42CE0" w:rsidRDefault="005B11E3" w:rsidP="005B11E3">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6E9C1635" w14:textId="77777777" w:rsidR="005B11E3" w:rsidRPr="000F6865" w:rsidRDefault="005B11E3" w:rsidP="005B11E3">
      <w:pPr>
        <w:pStyle w:val="Citas"/>
        <w:rPr>
          <w:b/>
          <w:bCs/>
        </w:rPr>
      </w:pPr>
      <w:r w:rsidRPr="00F42CE0">
        <w:t>(…)</w:t>
      </w:r>
      <w:r>
        <w:t xml:space="preserve">” </w:t>
      </w:r>
      <w:r>
        <w:rPr>
          <w:b/>
          <w:bCs/>
        </w:rPr>
        <w:t xml:space="preserve"> (Sic)</w:t>
      </w:r>
    </w:p>
    <w:p w14:paraId="750CD48E" w14:textId="77777777" w:rsidR="005B11E3" w:rsidRPr="00F42CE0" w:rsidRDefault="005B11E3" w:rsidP="005B11E3">
      <w:pPr>
        <w:rPr>
          <w:rFonts w:eastAsia="Palatino Linotype" w:cs="Palatino Linotype"/>
          <w:i/>
          <w:szCs w:val="24"/>
        </w:rPr>
      </w:pPr>
    </w:p>
    <w:p w14:paraId="08433B9C" w14:textId="77777777" w:rsidR="005B11E3" w:rsidRPr="000F6865" w:rsidRDefault="005B11E3" w:rsidP="005B11E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6527211" w14:textId="77777777" w:rsidR="005B11E3" w:rsidRPr="000F6865" w:rsidRDefault="005B11E3" w:rsidP="005B11E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xml:space="preserve">, emitidos por el Consejo Nacional del Sistema Nacional de Transparencia, Acceso a la Información Pública y </w:t>
      </w:r>
      <w:r w:rsidRPr="000F6865">
        <w:rPr>
          <w:rFonts w:ascii="Palatino Linotype" w:eastAsia="Palatino Linotype" w:hAnsi="Palatino Linotype" w:cs="Palatino Linotype"/>
          <w:sz w:val="24"/>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EEB7F6" w14:textId="77777777" w:rsidR="005B11E3" w:rsidRPr="000F6865" w:rsidRDefault="005B11E3" w:rsidP="005B11E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281444A4" w14:textId="77777777" w:rsidR="005B11E3" w:rsidRDefault="005B11E3" w:rsidP="005B11E3">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2C9A0D30" w14:textId="77777777" w:rsidR="005B11E3" w:rsidRPr="00F42CE0" w:rsidRDefault="005B11E3" w:rsidP="005B11E3">
      <w:pPr>
        <w:pStyle w:val="Citas"/>
      </w:pPr>
      <w:r w:rsidRPr="00F42CE0">
        <w:rPr>
          <w:b/>
        </w:rPr>
        <w:t>Quincuagésimo séptimo.</w:t>
      </w:r>
      <w:r w:rsidRPr="00F42CE0">
        <w:t xml:space="preserve"> Se considera, en principio, como información pública y no podrá omitirse de las versiones públicas la siguiente:</w:t>
      </w:r>
    </w:p>
    <w:p w14:paraId="2CF8BA76" w14:textId="77777777" w:rsidR="005B11E3" w:rsidRPr="00F42CE0" w:rsidRDefault="005B11E3" w:rsidP="005B11E3">
      <w:pPr>
        <w:pStyle w:val="Citas"/>
      </w:pPr>
      <w:r w:rsidRPr="00F42CE0">
        <w:t xml:space="preserve">I. La relativa a las Obligaciones de Transparencia que contempla el Título V de la Ley General y las demás disposiciones legales aplicables; </w:t>
      </w:r>
    </w:p>
    <w:p w14:paraId="5D161A68" w14:textId="77777777" w:rsidR="005B11E3" w:rsidRPr="00F42CE0" w:rsidRDefault="005B11E3" w:rsidP="005B11E3">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33FFE3F2" w14:textId="77777777" w:rsidR="005B11E3" w:rsidRPr="00F42CE0" w:rsidRDefault="005B11E3" w:rsidP="005B11E3">
      <w:pPr>
        <w:pStyle w:val="Citas"/>
      </w:pPr>
      <w:r w:rsidRPr="00F42CE0">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AD87E6C" w14:textId="77777777" w:rsidR="005B11E3" w:rsidRPr="00F42CE0" w:rsidRDefault="005B11E3" w:rsidP="005B11E3">
      <w:pPr>
        <w:pStyle w:val="Citas"/>
      </w:pPr>
      <w:r w:rsidRPr="00F42CE0">
        <w:t xml:space="preserve">Lo anterior, siempre y cuando no se acredite alguna causal de clasificación, prevista en las leyes o en los tratados internacionales suscritos por el Estado mexicano. </w:t>
      </w:r>
    </w:p>
    <w:p w14:paraId="5E76E853" w14:textId="77777777" w:rsidR="005B11E3" w:rsidRPr="000F6865" w:rsidRDefault="005B11E3" w:rsidP="005B11E3">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12BB91FF" w14:textId="77777777" w:rsidR="005B11E3" w:rsidRPr="00F42CE0" w:rsidRDefault="005B11E3" w:rsidP="005B11E3">
      <w:pPr>
        <w:pStyle w:val="Citas"/>
      </w:pPr>
    </w:p>
    <w:p w14:paraId="40DC8EF2" w14:textId="77777777" w:rsidR="005B11E3" w:rsidRPr="000F6865" w:rsidRDefault="005B11E3" w:rsidP="005B11E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864B34D" w14:textId="77777777" w:rsidR="005B11E3" w:rsidRPr="000F6865" w:rsidRDefault="005B11E3" w:rsidP="005B11E3">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7A3F858F" w14:textId="77777777" w:rsidR="005B11E3" w:rsidRPr="000F6865" w:rsidRDefault="005B11E3" w:rsidP="005B11E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4340DBC4" w14:textId="77777777" w:rsidR="00FA02E1" w:rsidRDefault="00FA02E1" w:rsidP="00FA02E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3FA2FAC" w14:textId="77777777" w:rsidR="007D7267" w:rsidRDefault="007D7267" w:rsidP="00FA02E1">
      <w:pPr>
        <w:autoSpaceDE w:val="0"/>
        <w:autoSpaceDN w:val="0"/>
        <w:adjustRightInd w:val="0"/>
        <w:spacing w:line="360" w:lineRule="auto"/>
        <w:jc w:val="both"/>
        <w:rPr>
          <w:rFonts w:ascii="Palatino Linotype" w:hAnsi="Palatino Linotype" w:cs="Arial"/>
          <w:sz w:val="24"/>
          <w:szCs w:val="24"/>
        </w:rPr>
      </w:pPr>
    </w:p>
    <w:p w14:paraId="2A3BCCEA" w14:textId="100FAA05" w:rsidR="00FA02E1" w:rsidRPr="009A4376" w:rsidRDefault="00FA02E1" w:rsidP="00FA02E1">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atienda la solicitud de información</w:t>
      </w:r>
      <w:r>
        <w:rPr>
          <w:rFonts w:ascii="Palatino Linotype" w:hAnsi="Palatino Linotype" w:cs="Arial"/>
          <w:sz w:val="24"/>
          <w:szCs w:val="24"/>
        </w:rPr>
        <w:t xml:space="preserve"> </w:t>
      </w:r>
      <w:r w:rsidR="005B11E3">
        <w:rPr>
          <w:rFonts w:ascii="Palatino Linotype" w:hAnsi="Palatino Linotype" w:cs="Arial"/>
          <w:b/>
          <w:bCs/>
          <w:sz w:val="24"/>
          <w:szCs w:val="24"/>
        </w:rPr>
        <w:t>00073/JALTENCO/IP/2023</w:t>
      </w:r>
      <w:r>
        <w:rPr>
          <w:rFonts w:ascii="Palatino Linotype" w:hAnsi="Palatino Linotype" w:cs="Arial"/>
          <w:b/>
          <w:bCs/>
          <w:sz w:val="24"/>
          <w:szCs w:val="24"/>
        </w:rPr>
        <w:t xml:space="preserve">, </w:t>
      </w:r>
      <w:r>
        <w:rPr>
          <w:rFonts w:ascii="Palatino Linotype" w:hAnsi="Palatino Linotype" w:cs="Arial"/>
          <w:sz w:val="24"/>
          <w:szCs w:val="24"/>
        </w:rPr>
        <w:t xml:space="preserve">que ha sido materia del presente fallo. </w:t>
      </w:r>
    </w:p>
    <w:p w14:paraId="5330F743" w14:textId="77777777" w:rsidR="00FA02E1" w:rsidRDefault="00FA02E1" w:rsidP="00FA02E1">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lastRenderedPageBreak/>
        <w:t>P</w:t>
      </w:r>
      <w:r w:rsidRPr="0077248B">
        <w:rPr>
          <w:rFonts w:ascii="Palatino Linotype" w:hAnsi="Palatino Linotype"/>
          <w:sz w:val="24"/>
          <w:szCs w:val="24"/>
        </w:rPr>
        <w:t>or lo antes expuesto y fundado es de resolverse y;</w:t>
      </w:r>
    </w:p>
    <w:p w14:paraId="59F4BDF6" w14:textId="77777777" w:rsidR="007D7267" w:rsidRPr="0077248B" w:rsidRDefault="007D7267" w:rsidP="00FA02E1">
      <w:pPr>
        <w:autoSpaceDE w:val="0"/>
        <w:autoSpaceDN w:val="0"/>
        <w:adjustRightInd w:val="0"/>
        <w:spacing w:line="360" w:lineRule="auto"/>
        <w:jc w:val="both"/>
        <w:rPr>
          <w:rFonts w:ascii="Palatino Linotype" w:hAnsi="Palatino Linotype"/>
          <w:sz w:val="24"/>
          <w:szCs w:val="24"/>
        </w:rPr>
      </w:pPr>
    </w:p>
    <w:p w14:paraId="191218FF" w14:textId="77777777" w:rsidR="00FA02E1" w:rsidRPr="00883102" w:rsidRDefault="00FA02E1" w:rsidP="00FA02E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6655BBA9" w14:textId="77777777" w:rsidR="00FA02E1" w:rsidRPr="00883102" w:rsidRDefault="00FA02E1" w:rsidP="00FA02E1">
      <w:pPr>
        <w:spacing w:after="0" w:line="360" w:lineRule="auto"/>
        <w:jc w:val="both"/>
        <w:rPr>
          <w:rFonts w:ascii="Palatino Linotype" w:eastAsiaTheme="minorHAnsi" w:hAnsi="Palatino Linotype" w:cstheme="minorHAnsi"/>
          <w:sz w:val="24"/>
          <w:szCs w:val="24"/>
          <w:lang w:val="es-ES_tradnl" w:eastAsia="en-US"/>
        </w:rPr>
      </w:pPr>
    </w:p>
    <w:p w14:paraId="020D381C" w14:textId="77777777" w:rsidR="00FA02E1" w:rsidRPr="00883102" w:rsidRDefault="00FA02E1" w:rsidP="00FA02E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Pr>
          <w:rFonts w:ascii="Palatino Linotype" w:eastAsiaTheme="minorHAnsi" w:hAnsi="Palatino Linotype" w:cstheme="minorHAnsi"/>
          <w:b/>
          <w:bCs/>
          <w:sz w:val="24"/>
          <w:szCs w:val="24"/>
          <w:lang w:val="es-ES_tradnl" w:eastAsia="en-US"/>
        </w:rPr>
        <w:t>EL</w:t>
      </w:r>
      <w:r w:rsidRPr="005345E7">
        <w:rPr>
          <w:rFonts w:ascii="Palatino Linotype" w:eastAsiaTheme="minorHAnsi" w:hAnsi="Palatino Linotype" w:cstheme="minorHAnsi"/>
          <w:b/>
          <w:bCs/>
          <w:sz w:val="24"/>
          <w:szCs w:val="24"/>
          <w:lang w:val="es-ES_tradnl" w:eastAsia="en-US"/>
        </w:rPr>
        <w:t xml:space="preserve"> RECURRENTE,</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502E4B5C" w14:textId="77777777" w:rsidR="00FA02E1" w:rsidRPr="00883102" w:rsidRDefault="00FA02E1" w:rsidP="00FA02E1">
      <w:pPr>
        <w:spacing w:after="0" w:line="360" w:lineRule="auto"/>
        <w:jc w:val="both"/>
        <w:rPr>
          <w:rFonts w:ascii="Palatino Linotype" w:eastAsiaTheme="minorHAnsi" w:hAnsi="Palatino Linotype" w:cstheme="minorHAnsi"/>
          <w:sz w:val="24"/>
          <w:szCs w:val="24"/>
          <w:lang w:val="es-ES_tradnl" w:eastAsia="en-US"/>
        </w:rPr>
      </w:pPr>
    </w:p>
    <w:p w14:paraId="1B0DE351" w14:textId="229C2ABB" w:rsidR="00FA02E1" w:rsidRDefault="00FA02E1" w:rsidP="00FA02E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Pr="006215C1">
        <w:rPr>
          <w:rFonts w:ascii="Palatino Linotype" w:eastAsiaTheme="minorHAnsi" w:hAnsi="Palatino Linotype" w:cstheme="minorBidi"/>
          <w:b/>
          <w:bCs/>
          <w:color w:val="222222"/>
          <w:sz w:val="24"/>
          <w:szCs w:val="24"/>
          <w:lang w:val="es-ES_tradnl"/>
        </w:rPr>
        <w:t>SUJETO OBLIGADO</w:t>
      </w:r>
      <w:r w:rsidRPr="00883102">
        <w:rPr>
          <w:rFonts w:ascii="Palatino Linotype" w:eastAsiaTheme="minorHAnsi" w:hAnsi="Palatino Linotype" w:cstheme="minorBidi"/>
          <w:color w:val="222222"/>
          <w:sz w:val="24"/>
          <w:szCs w:val="24"/>
          <w:lang w:val="es-ES_tradnl"/>
        </w:rPr>
        <w:t xml:space="preserve">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 de información</w:t>
      </w:r>
      <w:r>
        <w:rPr>
          <w:rFonts w:ascii="Palatino Linotype" w:eastAsiaTheme="minorHAnsi" w:hAnsi="Palatino Linotype" w:cstheme="minorBidi"/>
          <w:bCs/>
          <w:color w:val="222222"/>
          <w:sz w:val="24"/>
          <w:szCs w:val="24"/>
          <w:lang w:val="es-ES_tradnl"/>
        </w:rPr>
        <w:t xml:space="preserve"> </w:t>
      </w:r>
      <w:r w:rsidR="005B11E3">
        <w:rPr>
          <w:rFonts w:ascii="Palatino Linotype" w:hAnsi="Palatino Linotype" w:cs="Arial"/>
          <w:b/>
          <w:bCs/>
          <w:sz w:val="24"/>
          <w:szCs w:val="24"/>
        </w:rPr>
        <w:t xml:space="preserve">00073/JALTENCO/IP/2023 </w:t>
      </w:r>
      <w:r w:rsidRPr="00883102">
        <w:rPr>
          <w:rFonts w:ascii="Palatino Linotype" w:eastAsiaTheme="minorHAnsi" w:hAnsi="Palatino Linotype" w:cstheme="minorBidi"/>
          <w:bCs/>
          <w:color w:val="222222"/>
          <w:sz w:val="24"/>
          <w:szCs w:val="24"/>
          <w:lang w:val="es-ES_tradnl"/>
        </w:rPr>
        <w:t>en</w:t>
      </w:r>
      <w:r>
        <w:rPr>
          <w:rFonts w:ascii="Palatino Linotype" w:hAnsi="Palatino Linotype" w:cs="Arial"/>
          <w:sz w:val="24"/>
          <w:szCs w:val="24"/>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7ED64B33" w14:textId="77777777" w:rsidR="00FA02E1" w:rsidRDefault="00FA02E1" w:rsidP="00FA02E1">
      <w:pPr>
        <w:spacing w:after="0" w:line="360" w:lineRule="auto"/>
        <w:jc w:val="both"/>
        <w:rPr>
          <w:rFonts w:ascii="Palatino Linotype" w:eastAsiaTheme="minorHAnsi" w:hAnsi="Palatino Linotype" w:cstheme="minorBidi"/>
          <w:bCs/>
          <w:color w:val="222222"/>
          <w:sz w:val="24"/>
          <w:szCs w:val="24"/>
          <w:lang w:val="es-ES_tradnl"/>
        </w:rPr>
      </w:pPr>
    </w:p>
    <w:p w14:paraId="7E0FED3E" w14:textId="77777777" w:rsidR="00FA02E1" w:rsidRPr="00883102" w:rsidRDefault="00FA02E1" w:rsidP="00FA02E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Pr="0077248B">
        <w:rPr>
          <w:rFonts w:ascii="Palatino Linotype" w:eastAsiaTheme="minorHAnsi" w:hAnsi="Palatino Linotype" w:cstheme="minorHAnsi"/>
          <w:sz w:val="24"/>
          <w:szCs w:val="24"/>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E8B1A1" w14:textId="77777777" w:rsidR="00FA02E1" w:rsidRPr="00883102" w:rsidRDefault="00FA02E1" w:rsidP="00FA02E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 xml:space="preserve">CUARTO. Notifíquese </w:t>
      </w:r>
      <w:r>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RECURRENTE</w:t>
      </w:r>
      <w:r w:rsidRPr="00883102">
        <w:rPr>
          <w:rFonts w:ascii="Palatino Linotype" w:eastAsiaTheme="minorHAnsi" w:hAnsi="Palatino Linotype" w:cstheme="minorHAnsi"/>
          <w:sz w:val="24"/>
          <w:szCs w:val="24"/>
          <w:lang w:val="es-ES_tradnl" w:eastAsia="en-US"/>
        </w:rPr>
        <w:t xml:space="preserve"> 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CF343A8" w14:textId="77777777" w:rsidR="00FA02E1" w:rsidRPr="00883102" w:rsidRDefault="00FA02E1" w:rsidP="00FA02E1">
      <w:pPr>
        <w:spacing w:after="0" w:line="360" w:lineRule="auto"/>
        <w:jc w:val="both"/>
        <w:rPr>
          <w:rFonts w:ascii="Palatino Linotype" w:eastAsiaTheme="minorHAnsi" w:hAnsi="Palatino Linotype" w:cstheme="minorHAnsi"/>
          <w:sz w:val="24"/>
          <w:szCs w:val="24"/>
          <w:lang w:val="es-ES_tradnl" w:eastAsia="en-US"/>
        </w:rPr>
      </w:pPr>
    </w:p>
    <w:p w14:paraId="0B775987" w14:textId="77777777" w:rsidR="00FA02E1" w:rsidRPr="006544D5" w:rsidRDefault="00FA02E1" w:rsidP="00FA02E1">
      <w:pPr>
        <w:spacing w:after="0" w:line="360" w:lineRule="auto"/>
        <w:jc w:val="both"/>
        <w:rPr>
          <w:rFonts w:ascii="Palatino Linotype" w:eastAsiaTheme="minorHAnsi" w:hAnsi="Palatino Linotype" w:cstheme="minorHAnsi"/>
          <w:bCs/>
          <w:sz w:val="24"/>
          <w:szCs w:val="24"/>
          <w:lang w:val="es-ES_tradnl" w:eastAsia="en-US"/>
        </w:rPr>
      </w:pPr>
      <w:r w:rsidRPr="006544D5">
        <w:rPr>
          <w:rFonts w:ascii="Palatino Linotype" w:eastAsiaTheme="minorHAnsi" w:hAnsi="Palatino Linotype" w:cstheme="minorHAnsi"/>
          <w:b/>
          <w:sz w:val="24"/>
          <w:szCs w:val="24"/>
          <w:lang w:val="es-ES_tradnl" w:eastAsia="en-US"/>
        </w:rPr>
        <w:t xml:space="preserve">QUINTO. Gírese </w:t>
      </w:r>
      <w:r w:rsidRPr="006544D5">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544D5">
        <w:rPr>
          <w:rFonts w:ascii="Palatino Linotype" w:eastAsiaTheme="minorHAnsi" w:hAnsi="Palatino Linotype" w:cstheme="minorHAnsi"/>
          <w:b/>
          <w:sz w:val="24"/>
          <w:szCs w:val="24"/>
          <w:lang w:val="es-ES_tradnl" w:eastAsia="en-US"/>
        </w:rPr>
        <w:t>CUARTO</w:t>
      </w:r>
      <w:r w:rsidRPr="006544D5">
        <w:rPr>
          <w:rFonts w:ascii="Palatino Linotype" w:eastAsiaTheme="minorHAnsi" w:hAnsi="Palatino Linotype" w:cstheme="minorHAnsi"/>
          <w:bCs/>
          <w:sz w:val="24"/>
          <w:szCs w:val="24"/>
          <w:lang w:val="es-ES_tradnl" w:eastAsia="en-US"/>
        </w:rPr>
        <w:t xml:space="preserve"> de la presente resolución.</w:t>
      </w:r>
    </w:p>
    <w:p w14:paraId="7CB24D2E" w14:textId="77777777" w:rsidR="00FA02E1" w:rsidRPr="00883102" w:rsidRDefault="00FA02E1" w:rsidP="00FA02E1">
      <w:pPr>
        <w:spacing w:after="0" w:line="360" w:lineRule="auto"/>
        <w:jc w:val="both"/>
        <w:rPr>
          <w:rFonts w:ascii="Palatino Linotype" w:eastAsiaTheme="minorHAnsi" w:hAnsi="Palatino Linotype" w:cstheme="minorHAnsi"/>
          <w:sz w:val="24"/>
          <w:szCs w:val="24"/>
          <w:lang w:val="es-ES_tradnl" w:eastAsia="en-US"/>
        </w:rPr>
      </w:pPr>
    </w:p>
    <w:p w14:paraId="5F47E64E" w14:textId="77777777" w:rsidR="00FA02E1" w:rsidRDefault="00FA02E1" w:rsidP="00FA02E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Pr>
          <w:rFonts w:ascii="Palatino Linotype" w:eastAsiaTheme="minorHAnsi" w:hAnsi="Palatino Linotype" w:cstheme="minorHAnsi"/>
          <w:color w:val="222222"/>
          <w:sz w:val="24"/>
          <w:szCs w:val="24"/>
          <w:lang w:val="es-ES_tradnl" w:eastAsia="es-ES_tradnl"/>
        </w:rPr>
        <w:t>del</w:t>
      </w:r>
      <w:r w:rsidRPr="0039731D">
        <w:rPr>
          <w:rFonts w:ascii="Palatino Linotype" w:eastAsiaTheme="minorHAnsi" w:hAnsi="Palatino Linotype" w:cstheme="minorHAnsi"/>
          <w:b/>
          <w:bCs/>
          <w:color w:val="222222"/>
          <w:sz w:val="24"/>
          <w:szCs w:val="24"/>
          <w:lang w:val="es-ES_tradnl" w:eastAsia="es-ES_tradnl"/>
        </w:rPr>
        <w:t xml:space="preserve"> 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CBF999A" w14:textId="77777777" w:rsidR="00FA02E1" w:rsidRPr="00FA02E1" w:rsidRDefault="00FA02E1" w:rsidP="00306832">
      <w:pPr>
        <w:pStyle w:val="INFOEM"/>
        <w:ind w:left="0" w:right="49"/>
        <w:rPr>
          <w:rFonts w:cs="Arial"/>
          <w:bCs/>
          <w:i w:val="0"/>
          <w:sz w:val="24"/>
          <w:szCs w:val="24"/>
          <w:lang w:val="es-ES_tradnl"/>
        </w:rPr>
      </w:pPr>
    </w:p>
    <w:p w14:paraId="40BDC102" w14:textId="79B4B5F8" w:rsidR="00B972E3" w:rsidRPr="00917744" w:rsidRDefault="00B972E3" w:rsidP="00B972E3">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w:t>
      </w:r>
      <w:r w:rsidRPr="00917744">
        <w:rPr>
          <w:rFonts w:ascii="Palatino Linotype" w:hAnsi="Palatino Linotype" w:cs="Arial"/>
          <w:sz w:val="23"/>
          <w:szCs w:val="23"/>
        </w:rPr>
        <w:lastRenderedPageBreak/>
        <w:t>POR LOS CO</w:t>
      </w:r>
      <w:r w:rsidR="00DD737A" w:rsidRPr="00917744">
        <w:rPr>
          <w:rFonts w:ascii="Palatino Linotype" w:hAnsi="Palatino Linotype" w:cs="Arial"/>
          <w:sz w:val="23"/>
          <w:szCs w:val="23"/>
        </w:rPr>
        <w:t>MISIONADOS JOSÉ MARTÍNEZ VILCHIS, MARÍA DEL ROSARIO MEJÍA AYALA, SHARON CRISTINA MORALES MARTÍNEZ, LUIS GUSTAVO PARRA NORIEGA</w:t>
      </w:r>
      <w:r w:rsidR="00DD737A">
        <w:rPr>
          <w:rFonts w:ascii="Palatino Linotype" w:hAnsi="Palatino Linotype" w:cs="Arial"/>
          <w:sz w:val="23"/>
          <w:szCs w:val="23"/>
        </w:rPr>
        <w:t xml:space="preserve"> </w:t>
      </w:r>
      <w:r w:rsidR="00DD737A" w:rsidRPr="00917744">
        <w:rPr>
          <w:rFonts w:ascii="Palatino Linotype" w:hAnsi="Palatino Linotype" w:cs="Arial"/>
          <w:sz w:val="23"/>
          <w:szCs w:val="23"/>
        </w:rPr>
        <w:t>Y GUADALUPE RAMÍREZ PEÑA</w:t>
      </w:r>
      <w:r w:rsidR="00DD737A">
        <w:rPr>
          <w:rFonts w:ascii="Palatino Linotype" w:hAnsi="Palatino Linotype" w:cs="Arial"/>
          <w:sz w:val="23"/>
          <w:szCs w:val="23"/>
        </w:rPr>
        <w:t xml:space="preserve"> </w:t>
      </w:r>
      <w:r w:rsidR="00DD737A" w:rsidRPr="00917744">
        <w:rPr>
          <w:rFonts w:ascii="Palatino Linotype" w:hAnsi="Palatino Linotype" w:cs="Arial"/>
          <w:sz w:val="23"/>
          <w:szCs w:val="23"/>
        </w:rPr>
        <w:t xml:space="preserve">EN LA </w:t>
      </w:r>
      <w:r w:rsidR="00DD737A">
        <w:rPr>
          <w:rFonts w:ascii="Palatino Linotype" w:hAnsi="Palatino Linotype" w:cs="Arial"/>
          <w:sz w:val="23"/>
          <w:szCs w:val="23"/>
        </w:rPr>
        <w:t xml:space="preserve">PRIMERA SESIÓN ORDINARIA CELEBRADA EL DIECISIETE DE ENERO DE DOS MIL VEINTICUATRO, ANTE </w:t>
      </w:r>
      <w:r>
        <w:rPr>
          <w:rFonts w:ascii="Palatino Linotype" w:hAnsi="Palatino Linotype" w:cs="Arial"/>
          <w:sz w:val="23"/>
          <w:szCs w:val="23"/>
        </w:rPr>
        <w:t xml:space="preserve">EL </w:t>
      </w:r>
      <w:r w:rsidRPr="00917744">
        <w:rPr>
          <w:rFonts w:ascii="Palatino Linotype" w:hAnsi="Palatino Linotype" w:cs="Arial"/>
          <w:sz w:val="23"/>
          <w:szCs w:val="23"/>
        </w:rPr>
        <w:t xml:space="preserve">SECRETARIO TÉCNICO DEL PLENO, ALEXIS TAPIA RAMÍREZ. </w:t>
      </w:r>
    </w:p>
    <w:p w14:paraId="0B36DD30" w14:textId="04E06C08" w:rsidR="00B972E3" w:rsidRPr="003E03E5" w:rsidRDefault="003E03E5" w:rsidP="00306832">
      <w:pPr>
        <w:pStyle w:val="Prrafodelista"/>
        <w:autoSpaceDE w:val="0"/>
        <w:autoSpaceDN w:val="0"/>
        <w:adjustRightInd w:val="0"/>
        <w:spacing w:line="360" w:lineRule="auto"/>
        <w:ind w:left="0"/>
        <w:jc w:val="both"/>
        <w:rPr>
          <w:rFonts w:ascii="Palatino Linotype" w:hAnsi="Palatino Linotype" w:cs="Arial"/>
          <w:sz w:val="20"/>
          <w:szCs w:val="20"/>
        </w:rPr>
      </w:pPr>
      <w:r w:rsidRPr="003E03E5">
        <w:rPr>
          <w:rFonts w:ascii="Palatino Linotype" w:hAnsi="Palatino Linotype" w:cs="Arial"/>
          <w:sz w:val="20"/>
          <w:szCs w:val="20"/>
        </w:rPr>
        <w:t>JCMA</w:t>
      </w:r>
    </w:p>
    <w:p w14:paraId="61274FAC" w14:textId="77777777" w:rsidR="00695248" w:rsidRDefault="00695248" w:rsidP="00306832">
      <w:pPr>
        <w:pStyle w:val="Prrafodelista"/>
        <w:autoSpaceDE w:val="0"/>
        <w:autoSpaceDN w:val="0"/>
        <w:adjustRightInd w:val="0"/>
        <w:spacing w:line="360" w:lineRule="auto"/>
        <w:ind w:left="0"/>
        <w:jc w:val="both"/>
        <w:rPr>
          <w:rFonts w:ascii="Palatino Linotype" w:hAnsi="Palatino Linotype" w:cs="Arial"/>
        </w:rPr>
      </w:pPr>
    </w:p>
    <w:p w14:paraId="116BF66C" w14:textId="5A528CC7" w:rsidR="00FA4A85" w:rsidRDefault="006B041D" w:rsidP="0030683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2BEF99E4" wp14:editId="779DECDE">
                <wp:simplePos x="0" y="0"/>
                <wp:positionH relativeFrom="column">
                  <wp:posOffset>-118027</wp:posOffset>
                </wp:positionH>
                <wp:positionV relativeFrom="paragraph">
                  <wp:posOffset>51545</wp:posOffset>
                </wp:positionV>
                <wp:extent cx="6186115" cy="5025225"/>
                <wp:effectExtent l="0" t="0" r="24765" b="23495"/>
                <wp:wrapNone/>
                <wp:docPr id="2011944968" name="Straight Connector 1"/>
                <wp:cNvGraphicFramePr/>
                <a:graphic xmlns:a="http://schemas.openxmlformats.org/drawingml/2006/main">
                  <a:graphicData uri="http://schemas.microsoft.com/office/word/2010/wordprocessingShape">
                    <wps:wsp>
                      <wps:cNvCnPr/>
                      <wps:spPr>
                        <a:xfrm>
                          <a:off x="0" y="0"/>
                          <a:ext cx="6186115" cy="5025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28901"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4.05pt" to="477.8pt,3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" strokecolor="#5b9bd5 [3204]" strokeweight=".5pt">
                <v:stroke joinstyle="miter"/>
              </v:line>
            </w:pict>
          </mc:Fallback>
        </mc:AlternateContent>
      </w:r>
    </w:p>
    <w:p w14:paraId="75D947FA"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BAB2B3F"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60A6D93D"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7BE8F2B1"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2B361F8"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6C22FB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02ACC03F"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857D8AD"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1D2029A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75EA12F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FE5F215"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384E892"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CDAF3D1"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6C87D68"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4D823107" w14:textId="77777777" w:rsidR="005B11E3" w:rsidRDefault="005B11E3" w:rsidP="00306832">
      <w:pPr>
        <w:pStyle w:val="Prrafodelista"/>
        <w:autoSpaceDE w:val="0"/>
        <w:autoSpaceDN w:val="0"/>
        <w:adjustRightInd w:val="0"/>
        <w:spacing w:line="360" w:lineRule="auto"/>
        <w:ind w:left="0"/>
        <w:jc w:val="both"/>
        <w:rPr>
          <w:rFonts w:ascii="Palatino Linotype" w:hAnsi="Palatino Linotype" w:cs="Arial"/>
        </w:rPr>
      </w:pPr>
    </w:p>
    <w:p w14:paraId="0ACAE495" w14:textId="77777777" w:rsidR="005B11E3" w:rsidRDefault="005B11E3" w:rsidP="00306832">
      <w:pPr>
        <w:pStyle w:val="Prrafodelista"/>
        <w:autoSpaceDE w:val="0"/>
        <w:autoSpaceDN w:val="0"/>
        <w:adjustRightInd w:val="0"/>
        <w:spacing w:line="360" w:lineRule="auto"/>
        <w:ind w:left="0"/>
        <w:jc w:val="both"/>
        <w:rPr>
          <w:rFonts w:ascii="Palatino Linotype" w:hAnsi="Palatino Linotype" w:cs="Arial"/>
        </w:rPr>
      </w:pPr>
    </w:p>
    <w:p w14:paraId="0B7CC47B" w14:textId="77777777" w:rsidR="005B11E3" w:rsidRDefault="005B11E3" w:rsidP="00306832">
      <w:pPr>
        <w:pStyle w:val="Prrafodelista"/>
        <w:autoSpaceDE w:val="0"/>
        <w:autoSpaceDN w:val="0"/>
        <w:adjustRightInd w:val="0"/>
        <w:spacing w:line="360" w:lineRule="auto"/>
        <w:ind w:left="0"/>
        <w:jc w:val="both"/>
        <w:rPr>
          <w:rFonts w:ascii="Palatino Linotype" w:hAnsi="Palatino Linotype" w:cs="Arial"/>
        </w:rPr>
      </w:pPr>
    </w:p>
    <w:p w14:paraId="73CD20E8" w14:textId="77777777" w:rsidR="005B11E3" w:rsidRDefault="005B11E3" w:rsidP="00306832">
      <w:pPr>
        <w:pStyle w:val="Prrafodelista"/>
        <w:autoSpaceDE w:val="0"/>
        <w:autoSpaceDN w:val="0"/>
        <w:adjustRightInd w:val="0"/>
        <w:spacing w:line="360" w:lineRule="auto"/>
        <w:ind w:left="0"/>
        <w:jc w:val="both"/>
        <w:rPr>
          <w:rFonts w:ascii="Palatino Linotype" w:hAnsi="Palatino Linotype" w:cs="Arial"/>
        </w:rPr>
      </w:pPr>
    </w:p>
    <w:p w14:paraId="447FC88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753C193C"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1DA11639"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sectPr w:rsidR="00FA4A85" w:rsidSect="00301503">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A0F7" w14:textId="77777777" w:rsidR="00301503" w:rsidRDefault="00301503" w:rsidP="00F2498E">
      <w:pPr>
        <w:spacing w:after="0" w:line="240" w:lineRule="auto"/>
      </w:pPr>
      <w:r>
        <w:separator/>
      </w:r>
    </w:p>
  </w:endnote>
  <w:endnote w:type="continuationSeparator" w:id="0">
    <w:p w14:paraId="063C8E74" w14:textId="77777777" w:rsidR="00301503" w:rsidRDefault="00301503"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EF4367" w:rsidRDefault="00EF436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92E83">
      <w:rPr>
        <w:rFonts w:ascii="Palatino Linotype" w:hAnsi="Palatino Linotype"/>
        <w:b/>
        <w:bCs/>
        <w:noProof/>
        <w:sz w:val="20"/>
      </w:rPr>
      <w:t>31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92E83">
      <w:rPr>
        <w:rFonts w:ascii="Palatino Linotype" w:hAnsi="Palatino Linotype"/>
        <w:b/>
        <w:bCs/>
        <w:noProof/>
        <w:sz w:val="20"/>
      </w:rPr>
      <w:t>33</w:t>
    </w:r>
    <w:r w:rsidRPr="00713DD5">
      <w:rPr>
        <w:rFonts w:ascii="Palatino Linotype" w:hAnsi="Palatino Linotype"/>
        <w:b/>
        <w:bCs/>
        <w:sz w:val="20"/>
      </w:rPr>
      <w:fldChar w:fldCharType="end"/>
    </w:r>
  </w:p>
  <w:p w14:paraId="0DA4C4E6" w14:textId="77777777" w:rsidR="00EF4367" w:rsidRPr="000B69FA" w:rsidRDefault="00EF4367"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EF4367" w:rsidRDefault="00EF436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92E8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92E83">
      <w:rPr>
        <w:rFonts w:ascii="Palatino Linotype" w:hAnsi="Palatino Linotype"/>
        <w:b/>
        <w:bCs/>
        <w:noProof/>
        <w:sz w:val="20"/>
      </w:rPr>
      <w:t>33</w:t>
    </w:r>
    <w:r w:rsidRPr="00713DD5">
      <w:rPr>
        <w:rFonts w:ascii="Palatino Linotype" w:hAnsi="Palatino Linotype"/>
        <w:b/>
        <w:bCs/>
        <w:sz w:val="20"/>
      </w:rPr>
      <w:fldChar w:fldCharType="end"/>
    </w:r>
  </w:p>
  <w:p w14:paraId="58082FE6" w14:textId="77777777" w:rsidR="00EF4367" w:rsidRPr="000B69FA" w:rsidRDefault="00EF4367"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24838" w14:textId="77777777" w:rsidR="00301503" w:rsidRDefault="00301503" w:rsidP="00F2498E">
      <w:pPr>
        <w:spacing w:after="0" w:line="240" w:lineRule="auto"/>
      </w:pPr>
      <w:r>
        <w:separator/>
      </w:r>
    </w:p>
  </w:footnote>
  <w:footnote w:type="continuationSeparator" w:id="0">
    <w:p w14:paraId="123DCBA8" w14:textId="77777777" w:rsidR="00301503" w:rsidRDefault="00301503"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EF4367" w:rsidRDefault="00886768">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EF4367" w:rsidRPr="00B17577" w14:paraId="37B9EBDE" w14:textId="77777777" w:rsidTr="008A31B4">
      <w:trPr>
        <w:trHeight w:val="227"/>
      </w:trPr>
      <w:tc>
        <w:tcPr>
          <w:tcW w:w="5245" w:type="dxa"/>
          <w:hideMark/>
        </w:tcPr>
        <w:p w14:paraId="4964FBC5" w14:textId="54CDA645" w:rsidR="00EF4367" w:rsidRPr="00096248" w:rsidRDefault="00EF436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8D92CFE" w:rsidR="00EF4367" w:rsidRPr="00096248" w:rsidRDefault="00EF4367"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w:t>
          </w:r>
          <w:r w:rsidR="00BE74C4">
            <w:rPr>
              <w:rFonts w:ascii="Palatino Linotype" w:hAnsi="Palatino Linotype" w:cs="Arial"/>
              <w:b/>
              <w:bCs/>
              <w:sz w:val="24"/>
              <w:szCs w:val="24"/>
            </w:rPr>
            <w:t>8160</w:t>
          </w:r>
          <w:r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EF4367" w14:paraId="7591D3C9" w14:textId="77777777" w:rsidTr="008A31B4">
      <w:trPr>
        <w:trHeight w:val="242"/>
      </w:trPr>
      <w:tc>
        <w:tcPr>
          <w:tcW w:w="5245" w:type="dxa"/>
          <w:hideMark/>
        </w:tcPr>
        <w:p w14:paraId="729A65A8" w14:textId="77777777" w:rsidR="00EF4367" w:rsidRPr="00096248" w:rsidRDefault="00EF436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A17462A" w:rsidR="00EF4367" w:rsidRPr="00096248" w:rsidRDefault="00EF4367" w:rsidP="00146453">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BE74C4">
            <w:rPr>
              <w:rFonts w:ascii="Palatino Linotype" w:hAnsi="Palatino Linotype" w:cs="Arial"/>
              <w:sz w:val="24"/>
              <w:szCs w:val="24"/>
            </w:rPr>
            <w:t>Jaltenco</w:t>
          </w:r>
        </w:p>
      </w:tc>
    </w:tr>
    <w:tr w:rsidR="00EF4367" w:rsidRPr="00F63239" w14:paraId="037E914D" w14:textId="77777777" w:rsidTr="008A31B4">
      <w:trPr>
        <w:trHeight w:val="342"/>
      </w:trPr>
      <w:tc>
        <w:tcPr>
          <w:tcW w:w="5245" w:type="dxa"/>
          <w:hideMark/>
        </w:tcPr>
        <w:p w14:paraId="7676B68F" w14:textId="64D69EAF" w:rsidR="00EF4367" w:rsidRPr="00096248" w:rsidRDefault="00EF4367"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EF4367" w:rsidRPr="00096248" w:rsidRDefault="00EF4367"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EF4367" w:rsidRDefault="00886768">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EF4367" w14:paraId="0F9FE9B6" w14:textId="77777777" w:rsidTr="00096248">
      <w:trPr>
        <w:trHeight w:val="227"/>
      </w:trPr>
      <w:tc>
        <w:tcPr>
          <w:tcW w:w="5245" w:type="dxa"/>
          <w:hideMark/>
        </w:tcPr>
        <w:p w14:paraId="6D1D9D71" w14:textId="11150E5A" w:rsidR="00EF4367" w:rsidRPr="00663A37" w:rsidRDefault="00EF4367"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82C26CB" w:rsidR="00EF4367" w:rsidRPr="00096248" w:rsidRDefault="00EF4367"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w:t>
          </w:r>
          <w:r w:rsidR="00B91E95">
            <w:rPr>
              <w:rFonts w:ascii="Palatino Linotype" w:hAnsi="Palatino Linotype" w:cs="Arial"/>
              <w:b/>
              <w:bCs/>
              <w:sz w:val="24"/>
              <w:szCs w:val="24"/>
            </w:rPr>
            <w:t>8160</w:t>
          </w:r>
          <w:r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EF4367" w:rsidRPr="001F57CD" w14:paraId="1377D264" w14:textId="77777777" w:rsidTr="00096248">
      <w:trPr>
        <w:trHeight w:val="196"/>
      </w:trPr>
      <w:tc>
        <w:tcPr>
          <w:tcW w:w="5245" w:type="dxa"/>
          <w:hideMark/>
        </w:tcPr>
        <w:p w14:paraId="04D597A1" w14:textId="77777777" w:rsidR="00EF4367" w:rsidRPr="00663A37" w:rsidRDefault="00EF4367"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49375EC" w:rsidR="00EF4367" w:rsidRPr="00C50FCD" w:rsidRDefault="00886768" w:rsidP="00C50FCD">
          <w:pPr>
            <w:pStyle w:val="Prrafodelista"/>
            <w:spacing w:after="120"/>
            <w:ind w:left="720" w:right="68"/>
            <w:jc w:val="right"/>
            <w:rPr>
              <w:rFonts w:ascii="Palatino Linotype" w:hAnsi="Palatino Linotype" w:cs="Arial"/>
            </w:rPr>
          </w:pPr>
          <w:proofErr w:type="spellStart"/>
          <w:r>
            <w:rPr>
              <w:rFonts w:ascii="Palatino Linotype" w:hAnsi="Palatino Linotype" w:cs="Arial"/>
            </w:rPr>
            <w:t>XXXX</w:t>
          </w:r>
          <w:proofErr w:type="spellEnd"/>
        </w:p>
      </w:tc>
    </w:tr>
    <w:tr w:rsidR="00EF4367" w14:paraId="4DC11993" w14:textId="77777777" w:rsidTr="00096248">
      <w:trPr>
        <w:trHeight w:val="242"/>
      </w:trPr>
      <w:tc>
        <w:tcPr>
          <w:tcW w:w="5245" w:type="dxa"/>
          <w:hideMark/>
        </w:tcPr>
        <w:p w14:paraId="76CEF1B5" w14:textId="77777777" w:rsidR="00EF4367" w:rsidRPr="00663A37" w:rsidRDefault="00EF4367"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488BF53" w:rsidR="00EF4367" w:rsidRPr="00663A37" w:rsidRDefault="00EF4367" w:rsidP="00146453">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B91E95">
            <w:rPr>
              <w:rFonts w:ascii="Palatino Linotype" w:hAnsi="Palatino Linotype" w:cs="Arial"/>
              <w:sz w:val="24"/>
              <w:szCs w:val="24"/>
            </w:rPr>
            <w:t>Jaltenco</w:t>
          </w:r>
        </w:p>
      </w:tc>
    </w:tr>
    <w:tr w:rsidR="00EF4367" w14:paraId="5C2B511D" w14:textId="77777777" w:rsidTr="00096248">
      <w:trPr>
        <w:trHeight w:val="342"/>
      </w:trPr>
      <w:tc>
        <w:tcPr>
          <w:tcW w:w="5245" w:type="dxa"/>
          <w:hideMark/>
        </w:tcPr>
        <w:p w14:paraId="03FEF68C" w14:textId="45E91CF4" w:rsidR="00EF4367" w:rsidRPr="00663A37" w:rsidRDefault="00EF4367"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EF4367" w:rsidRPr="00663A37" w:rsidRDefault="00EF4367"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EF4367" w:rsidRPr="00C50FCD" w:rsidRDefault="00886768">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7D2452"/>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07A165E"/>
    <w:multiLevelType w:val="hybridMultilevel"/>
    <w:tmpl w:val="B538C0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A524A9"/>
    <w:multiLevelType w:val="hybridMultilevel"/>
    <w:tmpl w:val="1F5A1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2519D"/>
    <w:multiLevelType w:val="hybridMultilevel"/>
    <w:tmpl w:val="4F2A5C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74C7A"/>
    <w:multiLevelType w:val="hybridMultilevel"/>
    <w:tmpl w:val="31A29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BC1853"/>
    <w:multiLevelType w:val="hybridMultilevel"/>
    <w:tmpl w:val="C6FC267C"/>
    <w:lvl w:ilvl="0" w:tplc="2A74F63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1E3971"/>
    <w:multiLevelType w:val="hybridMultilevel"/>
    <w:tmpl w:val="B198B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83B23"/>
    <w:multiLevelType w:val="hybridMultilevel"/>
    <w:tmpl w:val="C024C13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D838DD"/>
    <w:multiLevelType w:val="hybridMultilevel"/>
    <w:tmpl w:val="8B6AD3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877DF3"/>
    <w:multiLevelType w:val="hybridMultilevel"/>
    <w:tmpl w:val="EB56D8B6"/>
    <w:lvl w:ilvl="0" w:tplc="B2004AB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EAD3ED9"/>
    <w:multiLevelType w:val="hybridMultilevel"/>
    <w:tmpl w:val="28906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7E07D0"/>
    <w:multiLevelType w:val="hybridMultilevel"/>
    <w:tmpl w:val="B538C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D1039"/>
    <w:multiLevelType w:val="hybridMultilevel"/>
    <w:tmpl w:val="2D428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364C79"/>
    <w:multiLevelType w:val="hybridMultilevel"/>
    <w:tmpl w:val="2A7C4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EF598B"/>
    <w:multiLevelType w:val="hybridMultilevel"/>
    <w:tmpl w:val="D0002C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013DFC"/>
    <w:multiLevelType w:val="hybridMultilevel"/>
    <w:tmpl w:val="C1963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F1083F"/>
    <w:multiLevelType w:val="hybridMultilevel"/>
    <w:tmpl w:val="0AA0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F60FA2"/>
    <w:multiLevelType w:val="hybridMultilevel"/>
    <w:tmpl w:val="DE16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5B723F"/>
    <w:multiLevelType w:val="hybridMultilevel"/>
    <w:tmpl w:val="44A24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EE6735"/>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65211530">
    <w:abstractNumId w:val="34"/>
  </w:num>
  <w:num w:numId="2" w16cid:durableId="521211535">
    <w:abstractNumId w:val="26"/>
  </w:num>
  <w:num w:numId="3" w16cid:durableId="10421201">
    <w:abstractNumId w:val="47"/>
  </w:num>
  <w:num w:numId="4" w16cid:durableId="1339113018">
    <w:abstractNumId w:val="29"/>
  </w:num>
  <w:num w:numId="5" w16cid:durableId="1863009337">
    <w:abstractNumId w:val="30"/>
  </w:num>
  <w:num w:numId="6" w16cid:durableId="1070466092">
    <w:abstractNumId w:val="18"/>
  </w:num>
  <w:num w:numId="7" w16cid:durableId="868371528">
    <w:abstractNumId w:val="27"/>
  </w:num>
  <w:num w:numId="8" w16cid:durableId="768044029">
    <w:abstractNumId w:val="8"/>
  </w:num>
  <w:num w:numId="9" w16cid:durableId="552303890">
    <w:abstractNumId w:val="40"/>
  </w:num>
  <w:num w:numId="10" w16cid:durableId="1768382196">
    <w:abstractNumId w:val="17"/>
  </w:num>
  <w:num w:numId="11" w16cid:durableId="823397620">
    <w:abstractNumId w:val="44"/>
  </w:num>
  <w:num w:numId="12" w16cid:durableId="1032219853">
    <w:abstractNumId w:val="10"/>
  </w:num>
  <w:num w:numId="13" w16cid:durableId="497312167">
    <w:abstractNumId w:val="0"/>
  </w:num>
  <w:num w:numId="14" w16cid:durableId="151530352">
    <w:abstractNumId w:val="19"/>
  </w:num>
  <w:num w:numId="15" w16cid:durableId="1616911565">
    <w:abstractNumId w:val="41"/>
  </w:num>
  <w:num w:numId="16" w16cid:durableId="1981109837">
    <w:abstractNumId w:val="20"/>
  </w:num>
  <w:num w:numId="17" w16cid:durableId="662247519">
    <w:abstractNumId w:val="3"/>
  </w:num>
  <w:num w:numId="18" w16cid:durableId="1366103016">
    <w:abstractNumId w:val="45"/>
  </w:num>
  <w:num w:numId="19" w16cid:durableId="894127838">
    <w:abstractNumId w:val="2"/>
  </w:num>
  <w:num w:numId="20" w16cid:durableId="967050001">
    <w:abstractNumId w:val="1"/>
  </w:num>
  <w:num w:numId="21" w16cid:durableId="23870837">
    <w:abstractNumId w:val="12"/>
  </w:num>
  <w:num w:numId="22" w16cid:durableId="2144343285">
    <w:abstractNumId w:val="42"/>
  </w:num>
  <w:num w:numId="23" w16cid:durableId="1258097001">
    <w:abstractNumId w:val="25"/>
  </w:num>
  <w:num w:numId="24" w16cid:durableId="1273130059">
    <w:abstractNumId w:val="6"/>
  </w:num>
  <w:num w:numId="25" w16cid:durableId="1134172747">
    <w:abstractNumId w:val="35"/>
  </w:num>
  <w:num w:numId="26" w16cid:durableId="1529634162">
    <w:abstractNumId w:val="46"/>
  </w:num>
  <w:num w:numId="27" w16cid:durableId="1503427982">
    <w:abstractNumId w:val="28"/>
  </w:num>
  <w:num w:numId="28" w16cid:durableId="1404599411">
    <w:abstractNumId w:val="32"/>
  </w:num>
  <w:num w:numId="29" w16cid:durableId="1827435774">
    <w:abstractNumId w:val="36"/>
  </w:num>
  <w:num w:numId="30" w16cid:durableId="29188334">
    <w:abstractNumId w:val="33"/>
  </w:num>
  <w:num w:numId="31" w16cid:durableId="612060194">
    <w:abstractNumId w:val="23"/>
  </w:num>
  <w:num w:numId="32" w16cid:durableId="880869997">
    <w:abstractNumId w:val="38"/>
  </w:num>
  <w:num w:numId="33" w16cid:durableId="476797705">
    <w:abstractNumId w:val="24"/>
  </w:num>
  <w:num w:numId="34" w16cid:durableId="89399892">
    <w:abstractNumId w:val="7"/>
  </w:num>
  <w:num w:numId="35" w16cid:durableId="570387755">
    <w:abstractNumId w:val="22"/>
  </w:num>
  <w:num w:numId="36" w16cid:durableId="1363901443">
    <w:abstractNumId w:val="14"/>
  </w:num>
  <w:num w:numId="37" w16cid:durableId="1121919634">
    <w:abstractNumId w:val="16"/>
  </w:num>
  <w:num w:numId="38" w16cid:durableId="1938363457">
    <w:abstractNumId w:val="43"/>
  </w:num>
  <w:num w:numId="39" w16cid:durableId="1758550357">
    <w:abstractNumId w:val="37"/>
  </w:num>
  <w:num w:numId="40" w16cid:durableId="2035306402">
    <w:abstractNumId w:val="4"/>
  </w:num>
  <w:num w:numId="41" w16cid:durableId="868838506">
    <w:abstractNumId w:val="31"/>
  </w:num>
  <w:num w:numId="42" w16cid:durableId="1528643021">
    <w:abstractNumId w:val="15"/>
  </w:num>
  <w:num w:numId="43" w16cid:durableId="1791313771">
    <w:abstractNumId w:val="21"/>
  </w:num>
  <w:num w:numId="44" w16cid:durableId="1228879553">
    <w:abstractNumId w:val="13"/>
  </w:num>
  <w:num w:numId="45" w16cid:durableId="153617583">
    <w:abstractNumId w:val="11"/>
  </w:num>
  <w:num w:numId="46" w16cid:durableId="1411583247">
    <w:abstractNumId w:val="39"/>
  </w:num>
  <w:num w:numId="47" w16cid:durableId="692075177">
    <w:abstractNumId w:val="5"/>
  </w:num>
  <w:num w:numId="48" w16cid:durableId="38314155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4F9D"/>
    <w:rsid w:val="00015487"/>
    <w:rsid w:val="000171BE"/>
    <w:rsid w:val="00021122"/>
    <w:rsid w:val="00021165"/>
    <w:rsid w:val="00023DD4"/>
    <w:rsid w:val="00024A6D"/>
    <w:rsid w:val="000258DE"/>
    <w:rsid w:val="00026582"/>
    <w:rsid w:val="00027170"/>
    <w:rsid w:val="000307FB"/>
    <w:rsid w:val="00031232"/>
    <w:rsid w:val="00031BA3"/>
    <w:rsid w:val="00033479"/>
    <w:rsid w:val="00033562"/>
    <w:rsid w:val="0003461C"/>
    <w:rsid w:val="00035A30"/>
    <w:rsid w:val="00036D5F"/>
    <w:rsid w:val="00036EFC"/>
    <w:rsid w:val="000379C2"/>
    <w:rsid w:val="000409EA"/>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1CE0"/>
    <w:rsid w:val="00082E5D"/>
    <w:rsid w:val="00083498"/>
    <w:rsid w:val="0008496A"/>
    <w:rsid w:val="00085EA2"/>
    <w:rsid w:val="0008737D"/>
    <w:rsid w:val="00087F54"/>
    <w:rsid w:val="00090EFA"/>
    <w:rsid w:val="00092681"/>
    <w:rsid w:val="00092D82"/>
    <w:rsid w:val="0009328A"/>
    <w:rsid w:val="0009397B"/>
    <w:rsid w:val="00094FD7"/>
    <w:rsid w:val="0009609D"/>
    <w:rsid w:val="00096248"/>
    <w:rsid w:val="000A110B"/>
    <w:rsid w:val="000A2F65"/>
    <w:rsid w:val="000A3F41"/>
    <w:rsid w:val="000A50D0"/>
    <w:rsid w:val="000A5BE7"/>
    <w:rsid w:val="000A77E8"/>
    <w:rsid w:val="000B0365"/>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53"/>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755"/>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17F8"/>
    <w:rsid w:val="00251C3F"/>
    <w:rsid w:val="002520A8"/>
    <w:rsid w:val="00252443"/>
    <w:rsid w:val="0025255F"/>
    <w:rsid w:val="002529C6"/>
    <w:rsid w:val="002547B2"/>
    <w:rsid w:val="0025565C"/>
    <w:rsid w:val="00255A05"/>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3376"/>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320E"/>
    <w:rsid w:val="002D4953"/>
    <w:rsid w:val="002D5CCE"/>
    <w:rsid w:val="002E1484"/>
    <w:rsid w:val="002E2BE0"/>
    <w:rsid w:val="002E37DA"/>
    <w:rsid w:val="002E40AD"/>
    <w:rsid w:val="002E72F0"/>
    <w:rsid w:val="002E7843"/>
    <w:rsid w:val="002F368E"/>
    <w:rsid w:val="002F3AAF"/>
    <w:rsid w:val="002F40FF"/>
    <w:rsid w:val="002F5101"/>
    <w:rsid w:val="002F5645"/>
    <w:rsid w:val="002F5851"/>
    <w:rsid w:val="002F713F"/>
    <w:rsid w:val="00300919"/>
    <w:rsid w:val="00301503"/>
    <w:rsid w:val="00302BF3"/>
    <w:rsid w:val="00302D8C"/>
    <w:rsid w:val="00303F92"/>
    <w:rsid w:val="00304386"/>
    <w:rsid w:val="00306832"/>
    <w:rsid w:val="0030691E"/>
    <w:rsid w:val="00310825"/>
    <w:rsid w:val="00312106"/>
    <w:rsid w:val="003126FB"/>
    <w:rsid w:val="00315AE3"/>
    <w:rsid w:val="00315CA2"/>
    <w:rsid w:val="00316A7B"/>
    <w:rsid w:val="0032187B"/>
    <w:rsid w:val="003219BC"/>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09A3"/>
    <w:rsid w:val="003522F3"/>
    <w:rsid w:val="00352677"/>
    <w:rsid w:val="003560B0"/>
    <w:rsid w:val="003572E7"/>
    <w:rsid w:val="0036188D"/>
    <w:rsid w:val="00362013"/>
    <w:rsid w:val="00364C0A"/>
    <w:rsid w:val="00367D62"/>
    <w:rsid w:val="003713C2"/>
    <w:rsid w:val="0037172A"/>
    <w:rsid w:val="0037269A"/>
    <w:rsid w:val="00372B35"/>
    <w:rsid w:val="00372B45"/>
    <w:rsid w:val="0037526D"/>
    <w:rsid w:val="003800E9"/>
    <w:rsid w:val="003834CC"/>
    <w:rsid w:val="003839F9"/>
    <w:rsid w:val="00385421"/>
    <w:rsid w:val="00386A48"/>
    <w:rsid w:val="00387CF3"/>
    <w:rsid w:val="00392022"/>
    <w:rsid w:val="0039214E"/>
    <w:rsid w:val="0039244B"/>
    <w:rsid w:val="0039256B"/>
    <w:rsid w:val="0039393F"/>
    <w:rsid w:val="003943CF"/>
    <w:rsid w:val="0039731D"/>
    <w:rsid w:val="00397677"/>
    <w:rsid w:val="003A0B24"/>
    <w:rsid w:val="003A0BF2"/>
    <w:rsid w:val="003A3A32"/>
    <w:rsid w:val="003A459D"/>
    <w:rsid w:val="003A4948"/>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79F2"/>
    <w:rsid w:val="003D0AE2"/>
    <w:rsid w:val="003D127C"/>
    <w:rsid w:val="003D3477"/>
    <w:rsid w:val="003D5450"/>
    <w:rsid w:val="003D7760"/>
    <w:rsid w:val="003E03E5"/>
    <w:rsid w:val="003E0721"/>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07067"/>
    <w:rsid w:val="00411F8F"/>
    <w:rsid w:val="004123D8"/>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050E"/>
    <w:rsid w:val="004A212C"/>
    <w:rsid w:val="004A4D7E"/>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3FE5"/>
    <w:rsid w:val="004C43C9"/>
    <w:rsid w:val="004C45FA"/>
    <w:rsid w:val="004C4707"/>
    <w:rsid w:val="004C4BB7"/>
    <w:rsid w:val="004C6779"/>
    <w:rsid w:val="004C7D54"/>
    <w:rsid w:val="004D0CC4"/>
    <w:rsid w:val="004D5020"/>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5A06"/>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1266"/>
    <w:rsid w:val="005A1CCB"/>
    <w:rsid w:val="005A2F92"/>
    <w:rsid w:val="005A43E7"/>
    <w:rsid w:val="005A4480"/>
    <w:rsid w:val="005A60E9"/>
    <w:rsid w:val="005A7E33"/>
    <w:rsid w:val="005B10CC"/>
    <w:rsid w:val="005B11E3"/>
    <w:rsid w:val="005B52A0"/>
    <w:rsid w:val="005B6FFD"/>
    <w:rsid w:val="005B72D5"/>
    <w:rsid w:val="005C196C"/>
    <w:rsid w:val="005C1C6F"/>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4ED4"/>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44D5"/>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AF7"/>
    <w:rsid w:val="00683B9C"/>
    <w:rsid w:val="00684491"/>
    <w:rsid w:val="0068643A"/>
    <w:rsid w:val="00687F16"/>
    <w:rsid w:val="00690405"/>
    <w:rsid w:val="00690944"/>
    <w:rsid w:val="006914D2"/>
    <w:rsid w:val="00691C06"/>
    <w:rsid w:val="0069448A"/>
    <w:rsid w:val="00695248"/>
    <w:rsid w:val="0069574F"/>
    <w:rsid w:val="00696FD6"/>
    <w:rsid w:val="006A3459"/>
    <w:rsid w:val="006A360F"/>
    <w:rsid w:val="006A4224"/>
    <w:rsid w:val="006A56F0"/>
    <w:rsid w:val="006A585F"/>
    <w:rsid w:val="006A5A66"/>
    <w:rsid w:val="006A7CE2"/>
    <w:rsid w:val="006A7E3C"/>
    <w:rsid w:val="006B041D"/>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9B2"/>
    <w:rsid w:val="006F1A99"/>
    <w:rsid w:val="006F676C"/>
    <w:rsid w:val="006F759B"/>
    <w:rsid w:val="00700C90"/>
    <w:rsid w:val="00701F34"/>
    <w:rsid w:val="007031A2"/>
    <w:rsid w:val="00704693"/>
    <w:rsid w:val="00704AB9"/>
    <w:rsid w:val="00704E53"/>
    <w:rsid w:val="007054D8"/>
    <w:rsid w:val="00706D47"/>
    <w:rsid w:val="00711EE2"/>
    <w:rsid w:val="00712306"/>
    <w:rsid w:val="007130DA"/>
    <w:rsid w:val="00713DD5"/>
    <w:rsid w:val="007143FA"/>
    <w:rsid w:val="0071601C"/>
    <w:rsid w:val="00720D8F"/>
    <w:rsid w:val="0072149D"/>
    <w:rsid w:val="007214D9"/>
    <w:rsid w:val="00723C6D"/>
    <w:rsid w:val="0072514D"/>
    <w:rsid w:val="00725C5A"/>
    <w:rsid w:val="007263E6"/>
    <w:rsid w:val="007264EA"/>
    <w:rsid w:val="00726F49"/>
    <w:rsid w:val="00732AB3"/>
    <w:rsid w:val="00732B11"/>
    <w:rsid w:val="007332CF"/>
    <w:rsid w:val="0073555B"/>
    <w:rsid w:val="00736F47"/>
    <w:rsid w:val="00737773"/>
    <w:rsid w:val="00740B66"/>
    <w:rsid w:val="00740DFE"/>
    <w:rsid w:val="007410C2"/>
    <w:rsid w:val="007411F0"/>
    <w:rsid w:val="0074208A"/>
    <w:rsid w:val="00746DD6"/>
    <w:rsid w:val="00746E60"/>
    <w:rsid w:val="00746FA8"/>
    <w:rsid w:val="007479B5"/>
    <w:rsid w:val="0075199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248B"/>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0145"/>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D7267"/>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2351"/>
    <w:rsid w:val="00842BB5"/>
    <w:rsid w:val="00845819"/>
    <w:rsid w:val="00845B52"/>
    <w:rsid w:val="00846D3E"/>
    <w:rsid w:val="00846DE7"/>
    <w:rsid w:val="008477B9"/>
    <w:rsid w:val="008523FA"/>
    <w:rsid w:val="008529E6"/>
    <w:rsid w:val="00852CDD"/>
    <w:rsid w:val="00855E11"/>
    <w:rsid w:val="00856565"/>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7667A"/>
    <w:rsid w:val="00881947"/>
    <w:rsid w:val="00881D64"/>
    <w:rsid w:val="00882C01"/>
    <w:rsid w:val="00882E02"/>
    <w:rsid w:val="00883102"/>
    <w:rsid w:val="00883C16"/>
    <w:rsid w:val="008853EC"/>
    <w:rsid w:val="00886768"/>
    <w:rsid w:val="00891CFC"/>
    <w:rsid w:val="008921AE"/>
    <w:rsid w:val="00895187"/>
    <w:rsid w:val="00895BD3"/>
    <w:rsid w:val="00896EDC"/>
    <w:rsid w:val="008A0C9F"/>
    <w:rsid w:val="008A14F6"/>
    <w:rsid w:val="008A1645"/>
    <w:rsid w:val="008A31B4"/>
    <w:rsid w:val="008A3E6F"/>
    <w:rsid w:val="008A4D74"/>
    <w:rsid w:val="008A7EF2"/>
    <w:rsid w:val="008B0DFB"/>
    <w:rsid w:val="008B646D"/>
    <w:rsid w:val="008B6842"/>
    <w:rsid w:val="008B70C4"/>
    <w:rsid w:val="008B7C81"/>
    <w:rsid w:val="008B7F11"/>
    <w:rsid w:val="008C18C1"/>
    <w:rsid w:val="008C30CF"/>
    <w:rsid w:val="008C3DC2"/>
    <w:rsid w:val="008C442E"/>
    <w:rsid w:val="008C4943"/>
    <w:rsid w:val="008C5658"/>
    <w:rsid w:val="008C5DCA"/>
    <w:rsid w:val="008D0ADE"/>
    <w:rsid w:val="008D344B"/>
    <w:rsid w:val="008D346A"/>
    <w:rsid w:val="008D370B"/>
    <w:rsid w:val="008D41FC"/>
    <w:rsid w:val="008D4ED9"/>
    <w:rsid w:val="008D6101"/>
    <w:rsid w:val="008D6B04"/>
    <w:rsid w:val="008E2654"/>
    <w:rsid w:val="008E4CE5"/>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04"/>
    <w:rsid w:val="00954528"/>
    <w:rsid w:val="009558AA"/>
    <w:rsid w:val="00957622"/>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77905"/>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376"/>
    <w:rsid w:val="009A473C"/>
    <w:rsid w:val="009A640D"/>
    <w:rsid w:val="009A7F00"/>
    <w:rsid w:val="009B0952"/>
    <w:rsid w:val="009B12D0"/>
    <w:rsid w:val="009B1548"/>
    <w:rsid w:val="009B3A1D"/>
    <w:rsid w:val="009B40BC"/>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A21"/>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5772"/>
    <w:rsid w:val="00A4637B"/>
    <w:rsid w:val="00A470D9"/>
    <w:rsid w:val="00A476D0"/>
    <w:rsid w:val="00A50959"/>
    <w:rsid w:val="00A50D2F"/>
    <w:rsid w:val="00A50EE4"/>
    <w:rsid w:val="00A521D4"/>
    <w:rsid w:val="00A53511"/>
    <w:rsid w:val="00A541FE"/>
    <w:rsid w:val="00A57733"/>
    <w:rsid w:val="00A60841"/>
    <w:rsid w:val="00A61A4E"/>
    <w:rsid w:val="00A61EF5"/>
    <w:rsid w:val="00A63700"/>
    <w:rsid w:val="00A64575"/>
    <w:rsid w:val="00A65A26"/>
    <w:rsid w:val="00A67625"/>
    <w:rsid w:val="00A67EF4"/>
    <w:rsid w:val="00A706BE"/>
    <w:rsid w:val="00A720C4"/>
    <w:rsid w:val="00A72735"/>
    <w:rsid w:val="00A73EF9"/>
    <w:rsid w:val="00A756C6"/>
    <w:rsid w:val="00A77200"/>
    <w:rsid w:val="00A80BB6"/>
    <w:rsid w:val="00A80C68"/>
    <w:rsid w:val="00A821AF"/>
    <w:rsid w:val="00A844B8"/>
    <w:rsid w:val="00A855BE"/>
    <w:rsid w:val="00A859AF"/>
    <w:rsid w:val="00A85F03"/>
    <w:rsid w:val="00A86406"/>
    <w:rsid w:val="00A86E74"/>
    <w:rsid w:val="00A87937"/>
    <w:rsid w:val="00A9014B"/>
    <w:rsid w:val="00A91212"/>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1D0"/>
    <w:rsid w:val="00AD4839"/>
    <w:rsid w:val="00AD76EF"/>
    <w:rsid w:val="00AE19D1"/>
    <w:rsid w:val="00AE1B32"/>
    <w:rsid w:val="00AE25BF"/>
    <w:rsid w:val="00AE2666"/>
    <w:rsid w:val="00AE2BDE"/>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2642"/>
    <w:rsid w:val="00B13307"/>
    <w:rsid w:val="00B15202"/>
    <w:rsid w:val="00B1553A"/>
    <w:rsid w:val="00B17577"/>
    <w:rsid w:val="00B21CD1"/>
    <w:rsid w:val="00B23256"/>
    <w:rsid w:val="00B24CF5"/>
    <w:rsid w:val="00B26507"/>
    <w:rsid w:val="00B269CE"/>
    <w:rsid w:val="00B31CD8"/>
    <w:rsid w:val="00B32B21"/>
    <w:rsid w:val="00B345E3"/>
    <w:rsid w:val="00B37176"/>
    <w:rsid w:val="00B373AA"/>
    <w:rsid w:val="00B37AAC"/>
    <w:rsid w:val="00B40823"/>
    <w:rsid w:val="00B40DF9"/>
    <w:rsid w:val="00B42083"/>
    <w:rsid w:val="00B43455"/>
    <w:rsid w:val="00B435F8"/>
    <w:rsid w:val="00B4620E"/>
    <w:rsid w:val="00B4642E"/>
    <w:rsid w:val="00B46CB0"/>
    <w:rsid w:val="00B5157B"/>
    <w:rsid w:val="00B5462A"/>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5B6"/>
    <w:rsid w:val="00B91E95"/>
    <w:rsid w:val="00B91EC0"/>
    <w:rsid w:val="00B9279C"/>
    <w:rsid w:val="00B934BE"/>
    <w:rsid w:val="00B9576A"/>
    <w:rsid w:val="00B962BB"/>
    <w:rsid w:val="00B972E3"/>
    <w:rsid w:val="00BA1623"/>
    <w:rsid w:val="00BA2861"/>
    <w:rsid w:val="00BA4B04"/>
    <w:rsid w:val="00BA6707"/>
    <w:rsid w:val="00BA7C0B"/>
    <w:rsid w:val="00BB0C10"/>
    <w:rsid w:val="00BB0F85"/>
    <w:rsid w:val="00BB1940"/>
    <w:rsid w:val="00BB1AAA"/>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4C4"/>
    <w:rsid w:val="00BE7A12"/>
    <w:rsid w:val="00BE7CAE"/>
    <w:rsid w:val="00BE7F8D"/>
    <w:rsid w:val="00BF5945"/>
    <w:rsid w:val="00BF61B4"/>
    <w:rsid w:val="00BF6362"/>
    <w:rsid w:val="00C00092"/>
    <w:rsid w:val="00C009C1"/>
    <w:rsid w:val="00C01B8A"/>
    <w:rsid w:val="00C01FED"/>
    <w:rsid w:val="00C02093"/>
    <w:rsid w:val="00C05398"/>
    <w:rsid w:val="00C056BE"/>
    <w:rsid w:val="00C06182"/>
    <w:rsid w:val="00C06249"/>
    <w:rsid w:val="00C07B7F"/>
    <w:rsid w:val="00C07C24"/>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3BA5"/>
    <w:rsid w:val="00C50FCD"/>
    <w:rsid w:val="00C510A6"/>
    <w:rsid w:val="00C536D2"/>
    <w:rsid w:val="00C54558"/>
    <w:rsid w:val="00C558A4"/>
    <w:rsid w:val="00C559CD"/>
    <w:rsid w:val="00C57E04"/>
    <w:rsid w:val="00C61FEC"/>
    <w:rsid w:val="00C62B4F"/>
    <w:rsid w:val="00C62CAB"/>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4DF4"/>
    <w:rsid w:val="00C96E34"/>
    <w:rsid w:val="00C96EBF"/>
    <w:rsid w:val="00C9717B"/>
    <w:rsid w:val="00C97586"/>
    <w:rsid w:val="00CA1AD6"/>
    <w:rsid w:val="00CA39B7"/>
    <w:rsid w:val="00CA5AF6"/>
    <w:rsid w:val="00CB05D4"/>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2553"/>
    <w:rsid w:val="00D04514"/>
    <w:rsid w:val="00D04DE0"/>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6710"/>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05EF"/>
    <w:rsid w:val="00D6189E"/>
    <w:rsid w:val="00D61E4F"/>
    <w:rsid w:val="00D62E71"/>
    <w:rsid w:val="00D65159"/>
    <w:rsid w:val="00D6573E"/>
    <w:rsid w:val="00D65C56"/>
    <w:rsid w:val="00D66CBB"/>
    <w:rsid w:val="00D70514"/>
    <w:rsid w:val="00D71305"/>
    <w:rsid w:val="00D718B8"/>
    <w:rsid w:val="00D71BF7"/>
    <w:rsid w:val="00D73052"/>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3E3B"/>
    <w:rsid w:val="00DD737A"/>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44C"/>
    <w:rsid w:val="00DF6955"/>
    <w:rsid w:val="00DF7B01"/>
    <w:rsid w:val="00E02330"/>
    <w:rsid w:val="00E0443E"/>
    <w:rsid w:val="00E05FCE"/>
    <w:rsid w:val="00E076EA"/>
    <w:rsid w:val="00E11301"/>
    <w:rsid w:val="00E120FC"/>
    <w:rsid w:val="00E12D07"/>
    <w:rsid w:val="00E1427C"/>
    <w:rsid w:val="00E14BA9"/>
    <w:rsid w:val="00E1701F"/>
    <w:rsid w:val="00E2168A"/>
    <w:rsid w:val="00E22FD4"/>
    <w:rsid w:val="00E23EE3"/>
    <w:rsid w:val="00E245A1"/>
    <w:rsid w:val="00E24831"/>
    <w:rsid w:val="00E31001"/>
    <w:rsid w:val="00E34A4E"/>
    <w:rsid w:val="00E34FAC"/>
    <w:rsid w:val="00E41D0D"/>
    <w:rsid w:val="00E43D9B"/>
    <w:rsid w:val="00E44190"/>
    <w:rsid w:val="00E46685"/>
    <w:rsid w:val="00E507BE"/>
    <w:rsid w:val="00E50A06"/>
    <w:rsid w:val="00E51D63"/>
    <w:rsid w:val="00E5265D"/>
    <w:rsid w:val="00E546D8"/>
    <w:rsid w:val="00E55C26"/>
    <w:rsid w:val="00E55EA0"/>
    <w:rsid w:val="00E568E0"/>
    <w:rsid w:val="00E600CD"/>
    <w:rsid w:val="00E62EF4"/>
    <w:rsid w:val="00E65521"/>
    <w:rsid w:val="00E6674B"/>
    <w:rsid w:val="00E66763"/>
    <w:rsid w:val="00E67455"/>
    <w:rsid w:val="00E701AC"/>
    <w:rsid w:val="00E719E2"/>
    <w:rsid w:val="00E730F3"/>
    <w:rsid w:val="00E75386"/>
    <w:rsid w:val="00E758A1"/>
    <w:rsid w:val="00E76832"/>
    <w:rsid w:val="00E77015"/>
    <w:rsid w:val="00E77017"/>
    <w:rsid w:val="00E77830"/>
    <w:rsid w:val="00E807E8"/>
    <w:rsid w:val="00E80AD6"/>
    <w:rsid w:val="00E8267D"/>
    <w:rsid w:val="00E83C17"/>
    <w:rsid w:val="00E844ED"/>
    <w:rsid w:val="00E8653F"/>
    <w:rsid w:val="00E86C05"/>
    <w:rsid w:val="00E87153"/>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7F6"/>
    <w:rsid w:val="00EC7B44"/>
    <w:rsid w:val="00ED10D9"/>
    <w:rsid w:val="00ED279B"/>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4367"/>
    <w:rsid w:val="00EF52F1"/>
    <w:rsid w:val="00EF6F58"/>
    <w:rsid w:val="00EF7935"/>
    <w:rsid w:val="00F01526"/>
    <w:rsid w:val="00F023A7"/>
    <w:rsid w:val="00F039E2"/>
    <w:rsid w:val="00F03B12"/>
    <w:rsid w:val="00F04A95"/>
    <w:rsid w:val="00F04B5E"/>
    <w:rsid w:val="00F058D3"/>
    <w:rsid w:val="00F11FF3"/>
    <w:rsid w:val="00F121CF"/>
    <w:rsid w:val="00F12EA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2E83"/>
    <w:rsid w:val="00F944D1"/>
    <w:rsid w:val="00F97115"/>
    <w:rsid w:val="00F97289"/>
    <w:rsid w:val="00F97B3C"/>
    <w:rsid w:val="00F97DE7"/>
    <w:rsid w:val="00FA00A8"/>
    <w:rsid w:val="00FA02E1"/>
    <w:rsid w:val="00FA1F4B"/>
    <w:rsid w:val="00FA3644"/>
    <w:rsid w:val="00FA47A9"/>
    <w:rsid w:val="00FA4A6C"/>
    <w:rsid w:val="00FA4A85"/>
    <w:rsid w:val="00FA4CAD"/>
    <w:rsid w:val="00FA4DC7"/>
    <w:rsid w:val="00FA5D15"/>
    <w:rsid w:val="00FB17DA"/>
    <w:rsid w:val="00FB4E64"/>
    <w:rsid w:val="00FB6398"/>
    <w:rsid w:val="00FC16AB"/>
    <w:rsid w:val="00FC3FBD"/>
    <w:rsid w:val="00FC54A4"/>
    <w:rsid w:val="00FC5CDF"/>
    <w:rsid w:val="00FD0A58"/>
    <w:rsid w:val="00FD160B"/>
    <w:rsid w:val="00FD19B7"/>
    <w:rsid w:val="00FD39C9"/>
    <w:rsid w:val="00FD3CDC"/>
    <w:rsid w:val="00FD4378"/>
    <w:rsid w:val="00FD72C2"/>
    <w:rsid w:val="00FE0D70"/>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1">
    <w:name w:val="Unresolved Mention1"/>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CF5C9-0688-46E5-8C3F-02A2D2CE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33</Pages>
  <Words>6757</Words>
  <Characters>37168</Characters>
  <Application>Microsoft Office Word</Application>
  <DocSecurity>0</DocSecurity>
  <Lines>309</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68</cp:revision>
  <cp:lastPrinted>2019-06-13T15:30:00Z</cp:lastPrinted>
  <dcterms:created xsi:type="dcterms:W3CDTF">2023-02-28T17:15:00Z</dcterms:created>
  <dcterms:modified xsi:type="dcterms:W3CDTF">2024-01-30T21:22:00Z</dcterms:modified>
</cp:coreProperties>
</file>