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E98" w:rsidRDefault="005D216E">
      <w:pPr>
        <w:shd w:val="clear" w:color="auto" w:fill="FFFFFF"/>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Resolución del Pleno del Instituto de Transparencia, Acceso a la Información Pública y Protección de Datos Personales del Estado de México y Municipios, con domicilio en Metepec, Estado de México, a veintiuno de agosto de dos mil veinticuatro.</w:t>
      </w:r>
    </w:p>
    <w:p w:rsidR="00785E98" w:rsidRDefault="00785E98">
      <w:pPr>
        <w:shd w:val="clear" w:color="auto" w:fill="FFFFFF"/>
        <w:spacing w:line="360" w:lineRule="auto"/>
        <w:jc w:val="both"/>
        <w:rPr>
          <w:rFonts w:ascii="Palatino Linotype" w:eastAsia="Palatino Linotype" w:hAnsi="Palatino Linotype" w:cs="Palatino Linotype"/>
          <w:color w:val="000000"/>
        </w:rPr>
      </w:pPr>
    </w:p>
    <w:p w:rsidR="00785E98" w:rsidRDefault="005D216E">
      <w:pPr>
        <w:shd w:val="clear" w:color="auto" w:fill="FFFFFF"/>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VISTOS</w:t>
      </w:r>
      <w:r>
        <w:rPr>
          <w:rFonts w:ascii="Palatino Linotype" w:eastAsia="Palatino Linotype" w:hAnsi="Palatino Linotype" w:cs="Palatino Linotype"/>
        </w:rPr>
        <w:t xml:space="preserve"> los expedientes electrónicos formados con motivo de los recursos de revisión número</w:t>
      </w:r>
      <w:r>
        <w:rPr>
          <w:rFonts w:ascii="Palatino Linotype" w:eastAsia="Palatino Linotype" w:hAnsi="Palatino Linotype" w:cs="Palatino Linotype"/>
          <w:b/>
          <w:sz w:val="23"/>
          <w:szCs w:val="23"/>
        </w:rPr>
        <w:t xml:space="preserve"> 04205/INFOEM/IP/RR/2024, 04207/INFOEM/IP/RR/2024, 04208/INFOEM/IP/RR/2024, 04209/INFOEM/IP/RR/2024, 04210/INFOEM/IP/RR/2024, 04212/INFOEM/IP/RR/2024, 04215/INFOEM/IP/RR/2024, 04226/INFOEM/IP/RR/2024, 04227/INFOEM/IP/RR/2024, 04229/INFOEM/IP/RR/2024, 04232/INFOEM/IP/RR/2024 y 04304/INFOEM/IP/RR/2024</w:t>
      </w:r>
      <w:r>
        <w:rPr>
          <w:rFonts w:ascii="Palatino Linotype" w:eastAsia="Palatino Linotype" w:hAnsi="Palatino Linotype" w:cs="Palatino Linotype"/>
        </w:rPr>
        <w:t>, interpuestos por un particular que al momento de ingresar la solicitud de información e interponer los recursos de revisión, no señaló nombre o seudónimo con el cual desee ser identificado,</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en lo sucesivo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en contra de la falta de respuesta del </w:t>
      </w:r>
      <w:r>
        <w:rPr>
          <w:rFonts w:ascii="Palatino Linotype" w:eastAsia="Palatino Linotype" w:hAnsi="Palatino Linotype" w:cs="Palatino Linotype"/>
          <w:b/>
        </w:rPr>
        <w:t xml:space="preserve"> Organismo Público Descentralizado para la Prestación de Los Servicios de Agua Potable Alcantarillado y Saneamiento del Municipio de la Paz México, OPDAPAS </w:t>
      </w:r>
      <w:r>
        <w:rPr>
          <w:rFonts w:ascii="Palatino Linotype" w:eastAsia="Palatino Linotype" w:hAnsi="Palatino Linotype" w:cs="Palatino Linotype"/>
        </w:rPr>
        <w:t>en lo subsecuente</w:t>
      </w:r>
      <w:r>
        <w:rPr>
          <w:rFonts w:ascii="Palatino Linotype" w:eastAsia="Palatino Linotype" w:hAnsi="Palatino Linotype" w:cs="Palatino Linotype"/>
          <w:b/>
        </w:rPr>
        <w:t xml:space="preserve"> El Sujeto Obligado, </w:t>
      </w:r>
      <w:r>
        <w:rPr>
          <w:rFonts w:ascii="Palatino Linotype" w:eastAsia="Palatino Linotype" w:hAnsi="Palatino Linotype" w:cs="Palatino Linotype"/>
        </w:rPr>
        <w:t>se procede a dictar la presente resolución.</w:t>
      </w:r>
    </w:p>
    <w:p w:rsidR="00785E98" w:rsidRDefault="00785E98">
      <w:pPr>
        <w:shd w:val="clear" w:color="auto" w:fill="FFFFFF"/>
        <w:spacing w:line="360" w:lineRule="auto"/>
        <w:jc w:val="both"/>
        <w:rPr>
          <w:rFonts w:ascii="Palatino Linotype" w:eastAsia="Palatino Linotype" w:hAnsi="Palatino Linotype" w:cs="Palatino Linotype"/>
          <w:color w:val="000000"/>
        </w:rPr>
      </w:pPr>
    </w:p>
    <w:p w:rsidR="00785E98" w:rsidRDefault="005D216E">
      <w:pPr>
        <w:spacing w:line="360" w:lineRule="auto"/>
        <w:jc w:val="center"/>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A N T E C E D E N T E S   D E L   A S U N T O</w:t>
      </w:r>
    </w:p>
    <w:p w:rsidR="00785E98" w:rsidRDefault="00785E98">
      <w:pPr>
        <w:pBdr>
          <w:top w:val="nil"/>
          <w:left w:val="nil"/>
          <w:bottom w:val="nil"/>
          <w:right w:val="nil"/>
          <w:between w:val="nil"/>
        </w:pBdr>
        <w:rPr>
          <w:color w:val="000000"/>
        </w:rPr>
      </w:pPr>
    </w:p>
    <w:p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sz w:val="28"/>
          <w:szCs w:val="28"/>
        </w:rPr>
        <w:t>PRIMERO.</w:t>
      </w:r>
      <w:r>
        <w:rPr>
          <w:rFonts w:ascii="Palatino Linotype" w:eastAsia="Palatino Linotype" w:hAnsi="Palatino Linotype" w:cs="Palatino Linotype"/>
        </w:rPr>
        <w:t xml:space="preserve"> </w:t>
      </w:r>
      <w:r>
        <w:rPr>
          <w:rFonts w:ascii="Palatino Linotype" w:eastAsia="Palatino Linotype" w:hAnsi="Palatino Linotype" w:cs="Palatino Linotype"/>
          <w:b/>
          <w:sz w:val="28"/>
          <w:szCs w:val="28"/>
        </w:rPr>
        <w:t>De las Solicitudes de Información.</w:t>
      </w:r>
    </w:p>
    <w:p w:rsidR="00785E98" w:rsidRDefault="005D216E">
      <w:pP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rPr>
        <w:t xml:space="preserve">Con fecha trece y diecisiete de junio de dos mil veinticuatro, </w:t>
      </w:r>
      <w:r>
        <w:rPr>
          <w:rFonts w:ascii="Palatino Linotype" w:eastAsia="Palatino Linotype" w:hAnsi="Palatino Linotype" w:cs="Palatino Linotype"/>
          <w:b/>
        </w:rPr>
        <w:t xml:space="preserve">El Recurrente, </w:t>
      </w:r>
      <w:r>
        <w:rPr>
          <w:rFonts w:ascii="Palatino Linotype" w:eastAsia="Palatino Linotype" w:hAnsi="Palatino Linotype" w:cs="Palatino Linotype"/>
        </w:rPr>
        <w:t xml:space="preserve">presentó a través del Sistema de Acceso a la Información Mexiquense </w:t>
      </w:r>
      <w:r>
        <w:rPr>
          <w:rFonts w:ascii="Palatino Linotype" w:eastAsia="Palatino Linotype" w:hAnsi="Palatino Linotype" w:cs="Palatino Linotype"/>
          <w:b/>
        </w:rPr>
        <w:t>(SAIMEX)</w:t>
      </w:r>
      <w:r>
        <w:rPr>
          <w:rFonts w:ascii="Palatino Linotype" w:eastAsia="Palatino Linotype" w:hAnsi="Palatino Linotype" w:cs="Palatino Linotype"/>
        </w:rPr>
        <w:t xml:space="preserve">, ante </w:t>
      </w:r>
      <w:r>
        <w:rPr>
          <w:rFonts w:ascii="Palatino Linotype" w:eastAsia="Palatino Linotype" w:hAnsi="Palatino Linotype" w:cs="Palatino Linotype"/>
          <w:b/>
        </w:rPr>
        <w:t xml:space="preserve">El Sujeto </w:t>
      </w:r>
      <w:r>
        <w:rPr>
          <w:rFonts w:ascii="Palatino Linotype" w:eastAsia="Palatino Linotype" w:hAnsi="Palatino Linotype" w:cs="Palatino Linotype"/>
          <w:b/>
        </w:rPr>
        <w:lastRenderedPageBreak/>
        <w:t>Obligado</w:t>
      </w:r>
      <w:r>
        <w:rPr>
          <w:rFonts w:ascii="Palatino Linotype" w:eastAsia="Palatino Linotype" w:hAnsi="Palatino Linotype" w:cs="Palatino Linotype"/>
        </w:rPr>
        <w:t xml:space="preserve">, solicitud de acceso a la información pública, registrada bajo los números de expedientes </w:t>
      </w:r>
      <w:r>
        <w:rPr>
          <w:rFonts w:ascii="Palatino Linotype" w:eastAsia="Palatino Linotype" w:hAnsi="Palatino Linotype" w:cs="Palatino Linotype"/>
          <w:b/>
        </w:rPr>
        <w:t>00024/OASLAPAZ/IP/2024</w:t>
      </w:r>
      <w:r>
        <w:rPr>
          <w:rFonts w:ascii="Palatino Linotype" w:eastAsia="Palatino Linotype" w:hAnsi="Palatino Linotype" w:cs="Palatino Linotype"/>
        </w:rPr>
        <w:t>,</w:t>
      </w:r>
      <w:r>
        <w:rPr>
          <w:rFonts w:ascii="Palatino Linotype" w:eastAsia="Palatino Linotype" w:hAnsi="Palatino Linotype" w:cs="Palatino Linotype"/>
          <w:b/>
        </w:rPr>
        <w:t xml:space="preserve"> 00026/OASLAPAZ/IP/2024</w:t>
      </w:r>
      <w:r>
        <w:rPr>
          <w:rFonts w:ascii="Palatino Linotype" w:eastAsia="Palatino Linotype" w:hAnsi="Palatino Linotype" w:cs="Palatino Linotype"/>
        </w:rPr>
        <w:t>,</w:t>
      </w:r>
      <w:r>
        <w:rPr>
          <w:rFonts w:ascii="Palatino Linotype" w:eastAsia="Palatino Linotype" w:hAnsi="Palatino Linotype" w:cs="Palatino Linotype"/>
          <w:b/>
        </w:rPr>
        <w:t xml:space="preserve"> 00027/OASLAPAZ/IP/2024</w:t>
      </w:r>
      <w:r>
        <w:rPr>
          <w:rFonts w:ascii="Palatino Linotype" w:eastAsia="Palatino Linotype" w:hAnsi="Palatino Linotype" w:cs="Palatino Linotype"/>
        </w:rPr>
        <w:t>,</w:t>
      </w:r>
      <w:r>
        <w:rPr>
          <w:rFonts w:ascii="Palatino Linotype" w:eastAsia="Palatino Linotype" w:hAnsi="Palatino Linotype" w:cs="Palatino Linotype"/>
          <w:b/>
        </w:rPr>
        <w:t xml:space="preserve"> 00028/OASLAPAZ/IP/2024</w:t>
      </w:r>
      <w:r>
        <w:rPr>
          <w:rFonts w:ascii="Palatino Linotype" w:eastAsia="Palatino Linotype" w:hAnsi="Palatino Linotype" w:cs="Palatino Linotype"/>
        </w:rPr>
        <w:t>,</w:t>
      </w:r>
      <w:r>
        <w:rPr>
          <w:rFonts w:ascii="Palatino Linotype" w:eastAsia="Palatino Linotype" w:hAnsi="Palatino Linotype" w:cs="Palatino Linotype"/>
          <w:b/>
        </w:rPr>
        <w:t xml:space="preserve"> 00029/OASLAPAZ/IP/2024</w:t>
      </w:r>
      <w:r>
        <w:rPr>
          <w:rFonts w:ascii="Palatino Linotype" w:eastAsia="Palatino Linotype" w:hAnsi="Palatino Linotype" w:cs="Palatino Linotype"/>
        </w:rPr>
        <w:t>,</w:t>
      </w:r>
      <w:r>
        <w:rPr>
          <w:rFonts w:ascii="Palatino Linotype" w:eastAsia="Palatino Linotype" w:hAnsi="Palatino Linotype" w:cs="Palatino Linotype"/>
          <w:b/>
        </w:rPr>
        <w:t xml:space="preserve"> 00030/OASLAPAZ/IP/2024</w:t>
      </w:r>
      <w:r>
        <w:rPr>
          <w:rFonts w:ascii="Palatino Linotype" w:eastAsia="Palatino Linotype" w:hAnsi="Palatino Linotype" w:cs="Palatino Linotype"/>
        </w:rPr>
        <w:t>,</w:t>
      </w:r>
      <w:r>
        <w:rPr>
          <w:rFonts w:ascii="Palatino Linotype" w:eastAsia="Palatino Linotype" w:hAnsi="Palatino Linotype" w:cs="Palatino Linotype"/>
          <w:b/>
        </w:rPr>
        <w:t xml:space="preserve"> 00046/OASLAPAZ/IP/2024</w:t>
      </w:r>
      <w:r>
        <w:rPr>
          <w:rFonts w:ascii="Palatino Linotype" w:eastAsia="Palatino Linotype" w:hAnsi="Palatino Linotype" w:cs="Palatino Linotype"/>
        </w:rPr>
        <w:t>,</w:t>
      </w:r>
      <w:r>
        <w:rPr>
          <w:rFonts w:ascii="Palatino Linotype" w:eastAsia="Palatino Linotype" w:hAnsi="Palatino Linotype" w:cs="Palatino Linotype"/>
          <w:b/>
        </w:rPr>
        <w:t xml:space="preserve"> 00051/OASLAPAZ/IP/2024</w:t>
      </w:r>
      <w:r>
        <w:rPr>
          <w:rFonts w:ascii="Palatino Linotype" w:eastAsia="Palatino Linotype" w:hAnsi="Palatino Linotype" w:cs="Palatino Linotype"/>
        </w:rPr>
        <w:t>,</w:t>
      </w:r>
      <w:r>
        <w:rPr>
          <w:rFonts w:ascii="Palatino Linotype" w:eastAsia="Palatino Linotype" w:hAnsi="Palatino Linotype" w:cs="Palatino Linotype"/>
          <w:b/>
        </w:rPr>
        <w:t xml:space="preserve"> 00054/OASLAPAZ/IP/2024</w:t>
      </w:r>
      <w:r>
        <w:rPr>
          <w:rFonts w:ascii="Palatino Linotype" w:eastAsia="Palatino Linotype" w:hAnsi="Palatino Linotype" w:cs="Palatino Linotype"/>
        </w:rPr>
        <w:t>,</w:t>
      </w:r>
      <w:r>
        <w:rPr>
          <w:rFonts w:ascii="Palatino Linotype" w:eastAsia="Palatino Linotype" w:hAnsi="Palatino Linotype" w:cs="Palatino Linotype"/>
          <w:b/>
        </w:rPr>
        <w:t xml:space="preserve"> 00060/OASLAPAZ/IP/2024</w:t>
      </w:r>
      <w:r>
        <w:rPr>
          <w:rFonts w:ascii="Palatino Linotype" w:eastAsia="Palatino Linotype" w:hAnsi="Palatino Linotype" w:cs="Palatino Linotype"/>
        </w:rPr>
        <w:t>,</w:t>
      </w:r>
      <w:r>
        <w:rPr>
          <w:rFonts w:ascii="Palatino Linotype" w:eastAsia="Palatino Linotype" w:hAnsi="Palatino Linotype" w:cs="Palatino Linotype"/>
          <w:b/>
        </w:rPr>
        <w:t xml:space="preserve"> 00061/OASLAPAZ/IP/2024 </w:t>
      </w:r>
      <w:r>
        <w:rPr>
          <w:rFonts w:ascii="Palatino Linotype" w:eastAsia="Palatino Linotype" w:hAnsi="Palatino Linotype" w:cs="Palatino Linotype"/>
        </w:rPr>
        <w:t xml:space="preserve">y </w:t>
      </w:r>
      <w:r>
        <w:rPr>
          <w:rFonts w:ascii="Palatino Linotype" w:eastAsia="Palatino Linotype" w:hAnsi="Palatino Linotype" w:cs="Palatino Linotype"/>
          <w:b/>
        </w:rPr>
        <w:t>00065/OASLAPAZ/IP/2024</w:t>
      </w:r>
      <w:r>
        <w:rPr>
          <w:rFonts w:ascii="Palatino Linotype" w:eastAsia="Palatino Linotype" w:hAnsi="Palatino Linotype" w:cs="Palatino Linotype"/>
        </w:rPr>
        <w:t>,</w:t>
      </w:r>
      <w:r>
        <w:rPr>
          <w:rFonts w:ascii="Palatino Linotype" w:eastAsia="Palatino Linotype" w:hAnsi="Palatino Linotype" w:cs="Palatino Linotype"/>
          <w:b/>
        </w:rPr>
        <w:t xml:space="preserve"> </w:t>
      </w:r>
    </w:p>
    <w:p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mediante las cuales solicitó lo siguiente: </w:t>
      </w:r>
    </w:p>
    <w:p w:rsidR="00785E98" w:rsidRDefault="00785E98">
      <w:pPr>
        <w:ind w:right="850"/>
        <w:jc w:val="both"/>
        <w:rPr>
          <w:rFonts w:ascii="Palatino Linotype" w:eastAsia="Palatino Linotype" w:hAnsi="Palatino Linotype" w:cs="Palatino Linotype"/>
          <w:b/>
        </w:rPr>
      </w:pPr>
    </w:p>
    <w:tbl>
      <w:tblPr>
        <w:tblStyle w:val="4"/>
        <w:tblW w:w="878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46"/>
        <w:gridCol w:w="6043"/>
      </w:tblGrid>
      <w:tr w:rsidR="00785E98">
        <w:trPr>
          <w:trHeight w:val="600"/>
          <w:tblHeader/>
          <w:jc w:val="center"/>
        </w:trPr>
        <w:tc>
          <w:tcPr>
            <w:tcW w:w="2746" w:type="dxa"/>
            <w:shd w:val="clear" w:color="auto" w:fill="D9D9D9"/>
            <w:vAlign w:val="center"/>
          </w:tcPr>
          <w:p w:rsidR="00785E98" w:rsidRDefault="005D216E">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Folio de la Solicitud</w:t>
            </w:r>
          </w:p>
        </w:tc>
        <w:tc>
          <w:tcPr>
            <w:tcW w:w="6043" w:type="dxa"/>
            <w:shd w:val="clear" w:color="auto" w:fill="D9D9D9"/>
            <w:vAlign w:val="center"/>
          </w:tcPr>
          <w:p w:rsidR="00785E98" w:rsidRDefault="005D216E">
            <w:pPr>
              <w:ind w:right="83"/>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Descripción clara y precisa de la información solicitada</w:t>
            </w:r>
          </w:p>
        </w:tc>
      </w:tr>
      <w:tr w:rsidR="00785E98">
        <w:trPr>
          <w:trHeight w:val="600"/>
          <w:jc w:val="center"/>
        </w:trPr>
        <w:tc>
          <w:tcPr>
            <w:tcW w:w="2746" w:type="dxa"/>
            <w:vAlign w:val="center"/>
          </w:tcPr>
          <w:p w:rsidR="00785E98" w:rsidRDefault="005D216E">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00024/OASLAPAZ/IP/2024</w:t>
            </w:r>
          </w:p>
        </w:tc>
        <w:tc>
          <w:tcPr>
            <w:tcW w:w="6043" w:type="dxa"/>
            <w:vAlign w:val="center"/>
          </w:tcPr>
          <w:p w:rsidR="00785E98" w:rsidRDefault="005D216E">
            <w:pPr>
              <w:ind w:right="39"/>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“QUIERO QUE ME ENVIEN LA NOMINA DE TODOS LOS FUNCIONARIOS PUBLICOS ADSCRITOS AL </w:t>
            </w:r>
            <w:proofErr w:type="gramStart"/>
            <w:r>
              <w:rPr>
                <w:rFonts w:ascii="Palatino Linotype" w:eastAsia="Palatino Linotype" w:hAnsi="Palatino Linotype" w:cs="Palatino Linotype"/>
                <w:i/>
                <w:sz w:val="20"/>
                <w:szCs w:val="20"/>
              </w:rPr>
              <w:t>OPDAPAS ,</w:t>
            </w:r>
            <w:proofErr w:type="gramEnd"/>
            <w:r>
              <w:rPr>
                <w:rFonts w:ascii="Palatino Linotype" w:eastAsia="Palatino Linotype" w:hAnsi="Palatino Linotype" w:cs="Palatino Linotype"/>
                <w:i/>
                <w:sz w:val="20"/>
                <w:szCs w:val="20"/>
              </w:rPr>
              <w:t xml:space="preserve"> LO ANTEROR SOLO DEL AÑO 2023, DE TODOS EN DONDE SE PUEDA VISUALIZAR, CARGO, AREA DE ADSCRIPCION, BONOS Y BONIFICACIONES, TODAS Y CADA UNA DE LAS PERCEPCIONES.” (Sic).</w:t>
            </w:r>
          </w:p>
        </w:tc>
      </w:tr>
      <w:tr w:rsidR="00785E98">
        <w:trPr>
          <w:trHeight w:val="600"/>
          <w:jc w:val="center"/>
        </w:trPr>
        <w:tc>
          <w:tcPr>
            <w:tcW w:w="2746" w:type="dxa"/>
            <w:vAlign w:val="center"/>
          </w:tcPr>
          <w:p w:rsidR="00785E98" w:rsidRDefault="005D216E">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00026/OASLAPAZ/IP/2024</w:t>
            </w:r>
          </w:p>
        </w:tc>
        <w:tc>
          <w:tcPr>
            <w:tcW w:w="6043" w:type="dxa"/>
            <w:vAlign w:val="center"/>
          </w:tcPr>
          <w:p w:rsidR="00785E98" w:rsidRDefault="005D216E">
            <w:pPr>
              <w:ind w:right="39"/>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“solicito que me envíen el recibo de </w:t>
            </w:r>
            <w:proofErr w:type="spellStart"/>
            <w:r>
              <w:rPr>
                <w:rFonts w:ascii="Palatino Linotype" w:eastAsia="Palatino Linotype" w:hAnsi="Palatino Linotype" w:cs="Palatino Linotype"/>
                <w:i/>
                <w:sz w:val="20"/>
                <w:szCs w:val="20"/>
              </w:rPr>
              <w:t>nomina</w:t>
            </w:r>
            <w:proofErr w:type="spellEnd"/>
            <w:r>
              <w:rPr>
                <w:rFonts w:ascii="Palatino Linotype" w:eastAsia="Palatino Linotype" w:hAnsi="Palatino Linotype" w:cs="Palatino Linotype"/>
                <w:i/>
                <w:sz w:val="20"/>
                <w:szCs w:val="20"/>
              </w:rPr>
              <w:t xml:space="preserve"> del mes abril del año 2022, el recibo de </w:t>
            </w:r>
            <w:proofErr w:type="spellStart"/>
            <w:r>
              <w:rPr>
                <w:rFonts w:ascii="Palatino Linotype" w:eastAsia="Palatino Linotype" w:hAnsi="Palatino Linotype" w:cs="Palatino Linotype"/>
                <w:i/>
                <w:sz w:val="20"/>
                <w:szCs w:val="20"/>
              </w:rPr>
              <w:t>nomina</w:t>
            </w:r>
            <w:proofErr w:type="spellEnd"/>
            <w:r>
              <w:rPr>
                <w:rFonts w:ascii="Palatino Linotype" w:eastAsia="Palatino Linotype" w:hAnsi="Palatino Linotype" w:cs="Palatino Linotype"/>
                <w:i/>
                <w:sz w:val="20"/>
                <w:szCs w:val="20"/>
              </w:rPr>
              <w:t xml:space="preserve"> del mes de marzo del año 2023 así como el recibo de </w:t>
            </w:r>
            <w:proofErr w:type="spellStart"/>
            <w:r>
              <w:rPr>
                <w:rFonts w:ascii="Palatino Linotype" w:eastAsia="Palatino Linotype" w:hAnsi="Palatino Linotype" w:cs="Palatino Linotype"/>
                <w:i/>
                <w:sz w:val="20"/>
                <w:szCs w:val="20"/>
              </w:rPr>
              <w:t>nomina</w:t>
            </w:r>
            <w:proofErr w:type="spellEnd"/>
            <w:r>
              <w:rPr>
                <w:rFonts w:ascii="Palatino Linotype" w:eastAsia="Palatino Linotype" w:hAnsi="Palatino Linotype" w:cs="Palatino Linotype"/>
                <w:i/>
                <w:sz w:val="20"/>
                <w:szCs w:val="20"/>
              </w:rPr>
              <w:t xml:space="preserve"> del mes de enero del presente año 2024 del titular de </w:t>
            </w:r>
            <w:proofErr w:type="spellStart"/>
            <w:r>
              <w:rPr>
                <w:rFonts w:ascii="Palatino Linotype" w:eastAsia="Palatino Linotype" w:hAnsi="Palatino Linotype" w:cs="Palatino Linotype"/>
                <w:i/>
                <w:sz w:val="20"/>
                <w:szCs w:val="20"/>
              </w:rPr>
              <w:t>de</w:t>
            </w:r>
            <w:proofErr w:type="spellEnd"/>
            <w:r>
              <w:rPr>
                <w:rFonts w:ascii="Palatino Linotype" w:eastAsia="Palatino Linotype" w:hAnsi="Palatino Linotype" w:cs="Palatino Linotype"/>
                <w:i/>
                <w:sz w:val="20"/>
                <w:szCs w:val="20"/>
              </w:rPr>
              <w:t xml:space="preserve"> la Unidad de </w:t>
            </w:r>
            <w:proofErr w:type="spellStart"/>
            <w:r>
              <w:rPr>
                <w:rFonts w:ascii="Palatino Linotype" w:eastAsia="Palatino Linotype" w:hAnsi="Palatino Linotype" w:cs="Palatino Linotype"/>
                <w:i/>
                <w:sz w:val="20"/>
                <w:szCs w:val="20"/>
              </w:rPr>
              <w:t>informacion</w:t>
            </w:r>
            <w:proofErr w:type="spellEnd"/>
            <w:r>
              <w:rPr>
                <w:rFonts w:ascii="Palatino Linotype" w:eastAsia="Palatino Linotype" w:hAnsi="Palatino Linotype" w:cs="Palatino Linotype"/>
                <w:i/>
                <w:sz w:val="20"/>
                <w:szCs w:val="20"/>
              </w:rPr>
              <w:t>, planeación, programación y evaluación del OPDAPAS LA PAZ.” (Sic).</w:t>
            </w:r>
          </w:p>
        </w:tc>
      </w:tr>
      <w:tr w:rsidR="00785E98">
        <w:trPr>
          <w:trHeight w:val="600"/>
          <w:jc w:val="center"/>
        </w:trPr>
        <w:tc>
          <w:tcPr>
            <w:tcW w:w="2746" w:type="dxa"/>
            <w:vAlign w:val="center"/>
          </w:tcPr>
          <w:p w:rsidR="00785E98" w:rsidRDefault="005D216E">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00027/OASLAPAZ/IP/2024</w:t>
            </w:r>
          </w:p>
        </w:tc>
        <w:tc>
          <w:tcPr>
            <w:tcW w:w="6043" w:type="dxa"/>
            <w:vAlign w:val="center"/>
          </w:tcPr>
          <w:p w:rsidR="00785E98" w:rsidRDefault="005D216E">
            <w:pPr>
              <w:ind w:right="39"/>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“DEL TITULAR DE LA CONTRALORÍA DEL OPDAPAS LA PAZ, SOLICITO QUE ME ENVIEN LOS RECIBOS DE NOMINA CORRESPONDIENTES AL MES DE MAYO DEL 2022, EL RECIBO DE NOMINA DEL AÑO 2023 ASI COMO EL RECIBO DE NOMINA DEL MES DE MAYO DEL AÑO 2024” (Sic).</w:t>
            </w:r>
          </w:p>
        </w:tc>
      </w:tr>
      <w:tr w:rsidR="00785E98">
        <w:trPr>
          <w:trHeight w:val="600"/>
          <w:jc w:val="center"/>
        </w:trPr>
        <w:tc>
          <w:tcPr>
            <w:tcW w:w="2746" w:type="dxa"/>
            <w:vAlign w:val="center"/>
          </w:tcPr>
          <w:p w:rsidR="00785E98" w:rsidRDefault="005D216E">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00028/OASLAPAZ/IP/2024</w:t>
            </w:r>
          </w:p>
        </w:tc>
        <w:tc>
          <w:tcPr>
            <w:tcW w:w="6043" w:type="dxa"/>
            <w:vAlign w:val="center"/>
          </w:tcPr>
          <w:p w:rsidR="00785E98" w:rsidRDefault="005D216E">
            <w:pPr>
              <w:ind w:right="39"/>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“solicito que me envíen LOS DOS RECIBOS de </w:t>
            </w:r>
            <w:proofErr w:type="spellStart"/>
            <w:r>
              <w:rPr>
                <w:rFonts w:ascii="Palatino Linotype" w:eastAsia="Palatino Linotype" w:hAnsi="Palatino Linotype" w:cs="Palatino Linotype"/>
                <w:i/>
                <w:sz w:val="20"/>
                <w:szCs w:val="20"/>
              </w:rPr>
              <w:t>nomina</w:t>
            </w:r>
            <w:proofErr w:type="spellEnd"/>
            <w:r>
              <w:rPr>
                <w:rFonts w:ascii="Palatino Linotype" w:eastAsia="Palatino Linotype" w:hAnsi="Palatino Linotype" w:cs="Palatino Linotype"/>
                <w:i/>
                <w:sz w:val="20"/>
                <w:szCs w:val="20"/>
              </w:rPr>
              <w:t xml:space="preserve"> del mes abril del año 2022, el recibo de </w:t>
            </w:r>
            <w:proofErr w:type="spellStart"/>
            <w:r>
              <w:rPr>
                <w:rFonts w:ascii="Palatino Linotype" w:eastAsia="Palatino Linotype" w:hAnsi="Palatino Linotype" w:cs="Palatino Linotype"/>
                <w:i/>
                <w:sz w:val="20"/>
                <w:szCs w:val="20"/>
              </w:rPr>
              <w:t>nomina</w:t>
            </w:r>
            <w:proofErr w:type="spellEnd"/>
            <w:r>
              <w:rPr>
                <w:rFonts w:ascii="Palatino Linotype" w:eastAsia="Palatino Linotype" w:hAnsi="Palatino Linotype" w:cs="Palatino Linotype"/>
                <w:i/>
                <w:sz w:val="20"/>
                <w:szCs w:val="20"/>
              </w:rPr>
              <w:t xml:space="preserve"> del mes de marzo del año 2023 así como el recibo de </w:t>
            </w:r>
            <w:proofErr w:type="spellStart"/>
            <w:r>
              <w:rPr>
                <w:rFonts w:ascii="Palatino Linotype" w:eastAsia="Palatino Linotype" w:hAnsi="Palatino Linotype" w:cs="Palatino Linotype"/>
                <w:i/>
                <w:sz w:val="20"/>
                <w:szCs w:val="20"/>
              </w:rPr>
              <w:t>nomina</w:t>
            </w:r>
            <w:proofErr w:type="spellEnd"/>
            <w:r>
              <w:rPr>
                <w:rFonts w:ascii="Palatino Linotype" w:eastAsia="Palatino Linotype" w:hAnsi="Palatino Linotype" w:cs="Palatino Linotype"/>
                <w:i/>
                <w:sz w:val="20"/>
                <w:szCs w:val="20"/>
              </w:rPr>
              <w:t xml:space="preserve"> del mes de enero del presente año 2024 del titular de </w:t>
            </w:r>
            <w:proofErr w:type="spellStart"/>
            <w:r>
              <w:rPr>
                <w:rFonts w:ascii="Palatino Linotype" w:eastAsia="Palatino Linotype" w:hAnsi="Palatino Linotype" w:cs="Palatino Linotype"/>
                <w:i/>
                <w:sz w:val="20"/>
                <w:szCs w:val="20"/>
              </w:rPr>
              <w:t>de</w:t>
            </w:r>
            <w:proofErr w:type="spellEnd"/>
            <w:r>
              <w:rPr>
                <w:rFonts w:ascii="Palatino Linotype" w:eastAsia="Palatino Linotype" w:hAnsi="Palatino Linotype" w:cs="Palatino Linotype"/>
                <w:i/>
                <w:sz w:val="20"/>
                <w:szCs w:val="20"/>
              </w:rPr>
              <w:t xml:space="preserve"> la Unidad de </w:t>
            </w:r>
            <w:proofErr w:type="spellStart"/>
            <w:r>
              <w:rPr>
                <w:rFonts w:ascii="Palatino Linotype" w:eastAsia="Palatino Linotype" w:hAnsi="Palatino Linotype" w:cs="Palatino Linotype"/>
                <w:i/>
                <w:sz w:val="20"/>
                <w:szCs w:val="20"/>
              </w:rPr>
              <w:t>informacion</w:t>
            </w:r>
            <w:proofErr w:type="spellEnd"/>
            <w:r>
              <w:rPr>
                <w:rFonts w:ascii="Palatino Linotype" w:eastAsia="Palatino Linotype" w:hAnsi="Palatino Linotype" w:cs="Palatino Linotype"/>
                <w:i/>
                <w:sz w:val="20"/>
                <w:szCs w:val="20"/>
              </w:rPr>
              <w:t>, planeación, programación y evaluación del OPDAPAS LA PAZ.” (Sic).</w:t>
            </w:r>
          </w:p>
        </w:tc>
      </w:tr>
      <w:tr w:rsidR="00785E98">
        <w:trPr>
          <w:trHeight w:val="600"/>
          <w:jc w:val="center"/>
        </w:trPr>
        <w:tc>
          <w:tcPr>
            <w:tcW w:w="2746" w:type="dxa"/>
            <w:vAlign w:val="center"/>
          </w:tcPr>
          <w:p w:rsidR="00785E98" w:rsidRDefault="005D216E">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lastRenderedPageBreak/>
              <w:t>00029/OASLAPAZ/IP/2024</w:t>
            </w:r>
          </w:p>
        </w:tc>
        <w:tc>
          <w:tcPr>
            <w:tcW w:w="6043" w:type="dxa"/>
            <w:vAlign w:val="center"/>
          </w:tcPr>
          <w:p w:rsidR="00785E98" w:rsidRDefault="005D216E">
            <w:pPr>
              <w:ind w:right="39"/>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“DEL TITULAR DE LA DIRECCION DE ASUNTOS JURIDICOS DEL OPDAPAS LA PAZ, REQUIERO QUE ME ENVIEN LOS RECIBOS DE NOMINA CORRESPONDIENTES A LAS DOS QUINCENAS DEL MES DE ABRIL DEL AÑO 2022, ASI COMO DE LAS DOS QUINCENAS CORRESPONDIENTES AL MES DE MAYO DEL 2023 Y LAS DOS QUINCENAS CORRESPONDIENTES AL MES DE ENERO DEL AÑO 2024” (Sic).</w:t>
            </w:r>
          </w:p>
        </w:tc>
      </w:tr>
      <w:tr w:rsidR="00785E98">
        <w:trPr>
          <w:trHeight w:val="600"/>
          <w:jc w:val="center"/>
        </w:trPr>
        <w:tc>
          <w:tcPr>
            <w:tcW w:w="2746" w:type="dxa"/>
            <w:vAlign w:val="center"/>
          </w:tcPr>
          <w:p w:rsidR="00785E98" w:rsidRDefault="005D216E">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00065/OASLAPAZ/IP/2024</w:t>
            </w:r>
          </w:p>
        </w:tc>
        <w:tc>
          <w:tcPr>
            <w:tcW w:w="6043" w:type="dxa"/>
            <w:vAlign w:val="center"/>
          </w:tcPr>
          <w:p w:rsidR="00785E98" w:rsidRDefault="005D216E">
            <w:pPr>
              <w:ind w:right="39"/>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“solicito amablemente que me envíen la conciliación de </w:t>
            </w:r>
            <w:proofErr w:type="spellStart"/>
            <w:r>
              <w:rPr>
                <w:rFonts w:ascii="Palatino Linotype" w:eastAsia="Palatino Linotype" w:hAnsi="Palatino Linotype" w:cs="Palatino Linotype"/>
                <w:i/>
                <w:sz w:val="20"/>
                <w:szCs w:val="20"/>
              </w:rPr>
              <w:t>nomina</w:t>
            </w:r>
            <w:proofErr w:type="spellEnd"/>
            <w:r>
              <w:rPr>
                <w:rFonts w:ascii="Palatino Linotype" w:eastAsia="Palatino Linotype" w:hAnsi="Palatino Linotype" w:cs="Palatino Linotype"/>
                <w:i/>
                <w:sz w:val="20"/>
                <w:szCs w:val="20"/>
              </w:rPr>
              <w:t xml:space="preserve"> correspondiente actualizada al mes de mayo del presente año 2024, en donde pueda visualizar sueldos netos y brutos, prestaciones, deducciones de todos los empleados incluido personal sindicalizado, directivos y </w:t>
            </w:r>
            <w:proofErr w:type="spellStart"/>
            <w:r>
              <w:rPr>
                <w:rFonts w:ascii="Palatino Linotype" w:eastAsia="Palatino Linotype" w:hAnsi="Palatino Linotype" w:cs="Palatino Linotype"/>
                <w:i/>
                <w:sz w:val="20"/>
                <w:szCs w:val="20"/>
              </w:rPr>
              <w:t>demas</w:t>
            </w:r>
            <w:proofErr w:type="spellEnd"/>
            <w:r>
              <w:rPr>
                <w:rFonts w:ascii="Palatino Linotype" w:eastAsia="Palatino Linotype" w:hAnsi="Palatino Linotype" w:cs="Palatino Linotype"/>
                <w:i/>
                <w:sz w:val="20"/>
                <w:szCs w:val="20"/>
              </w:rPr>
              <w:t xml:space="preserve">. </w:t>
            </w:r>
            <w:proofErr w:type="gramStart"/>
            <w:r>
              <w:rPr>
                <w:rFonts w:ascii="Palatino Linotype" w:eastAsia="Palatino Linotype" w:hAnsi="Palatino Linotype" w:cs="Palatino Linotype"/>
                <w:i/>
                <w:sz w:val="20"/>
                <w:szCs w:val="20"/>
              </w:rPr>
              <w:t>lo</w:t>
            </w:r>
            <w:proofErr w:type="gramEnd"/>
            <w:r>
              <w:rPr>
                <w:rFonts w:ascii="Palatino Linotype" w:eastAsia="Palatino Linotype" w:hAnsi="Palatino Linotype" w:cs="Palatino Linotype"/>
                <w:i/>
                <w:sz w:val="20"/>
                <w:szCs w:val="20"/>
              </w:rPr>
              <w:t xml:space="preserve"> anterior del OPDAPAS LA PAZ” (Sic).</w:t>
            </w:r>
          </w:p>
        </w:tc>
      </w:tr>
      <w:tr w:rsidR="00785E98">
        <w:trPr>
          <w:trHeight w:val="600"/>
          <w:jc w:val="center"/>
        </w:trPr>
        <w:tc>
          <w:tcPr>
            <w:tcW w:w="2746" w:type="dxa"/>
            <w:vAlign w:val="center"/>
          </w:tcPr>
          <w:p w:rsidR="00785E98" w:rsidRDefault="005D216E">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00046/OASLAPAZ/IP/2024</w:t>
            </w:r>
          </w:p>
        </w:tc>
        <w:tc>
          <w:tcPr>
            <w:tcW w:w="6043" w:type="dxa"/>
            <w:vAlign w:val="center"/>
          </w:tcPr>
          <w:p w:rsidR="00785E98" w:rsidRDefault="005D216E">
            <w:pPr>
              <w:ind w:right="39"/>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“Sueldos netos de los directivos, jefes y encargados de área y sub áreas del organismo. Listado de servidores públicos que cuentan con </w:t>
            </w:r>
            <w:proofErr w:type="spellStart"/>
            <w:r>
              <w:rPr>
                <w:rFonts w:ascii="Palatino Linotype" w:eastAsia="Palatino Linotype" w:hAnsi="Palatino Linotype" w:cs="Palatino Linotype"/>
                <w:i/>
                <w:sz w:val="20"/>
                <w:szCs w:val="20"/>
              </w:rPr>
              <w:t>ISSEMyM</w:t>
            </w:r>
            <w:proofErr w:type="spellEnd"/>
            <w:r>
              <w:rPr>
                <w:rFonts w:ascii="Palatino Linotype" w:eastAsia="Palatino Linotype" w:hAnsi="Palatino Linotype" w:cs="Palatino Linotype"/>
                <w:i/>
                <w:sz w:val="20"/>
                <w:szCs w:val="20"/>
              </w:rPr>
              <w:t>” (Sic).</w:t>
            </w:r>
          </w:p>
        </w:tc>
      </w:tr>
      <w:tr w:rsidR="00785E98">
        <w:trPr>
          <w:trHeight w:val="600"/>
          <w:jc w:val="center"/>
        </w:trPr>
        <w:tc>
          <w:tcPr>
            <w:tcW w:w="2746" w:type="dxa"/>
            <w:vAlign w:val="center"/>
          </w:tcPr>
          <w:p w:rsidR="00785E98" w:rsidRDefault="005D216E">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00061/OASLAPAZ/IP/2024</w:t>
            </w:r>
          </w:p>
        </w:tc>
        <w:tc>
          <w:tcPr>
            <w:tcW w:w="6043" w:type="dxa"/>
            <w:vAlign w:val="center"/>
          </w:tcPr>
          <w:p w:rsidR="00785E98" w:rsidRDefault="005D216E" w:rsidP="002E2645">
            <w:pPr>
              <w:ind w:right="39"/>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“quiero los </w:t>
            </w:r>
            <w:proofErr w:type="spellStart"/>
            <w:r>
              <w:rPr>
                <w:rFonts w:ascii="Palatino Linotype" w:eastAsia="Palatino Linotype" w:hAnsi="Palatino Linotype" w:cs="Palatino Linotype"/>
                <w:i/>
                <w:sz w:val="20"/>
                <w:szCs w:val="20"/>
              </w:rPr>
              <w:t>reciubos</w:t>
            </w:r>
            <w:proofErr w:type="spellEnd"/>
            <w:r>
              <w:rPr>
                <w:rFonts w:ascii="Palatino Linotype" w:eastAsia="Palatino Linotype" w:hAnsi="Palatino Linotype" w:cs="Palatino Linotype"/>
                <w:i/>
                <w:sz w:val="20"/>
                <w:szCs w:val="20"/>
              </w:rPr>
              <w:t xml:space="preserve"> de </w:t>
            </w:r>
            <w:proofErr w:type="spellStart"/>
            <w:r>
              <w:rPr>
                <w:rFonts w:ascii="Palatino Linotype" w:eastAsia="Palatino Linotype" w:hAnsi="Palatino Linotype" w:cs="Palatino Linotype"/>
                <w:i/>
                <w:sz w:val="20"/>
                <w:szCs w:val="20"/>
              </w:rPr>
              <w:t>nomina</w:t>
            </w:r>
            <w:proofErr w:type="spellEnd"/>
            <w:r>
              <w:rPr>
                <w:rFonts w:ascii="Palatino Linotype" w:eastAsia="Palatino Linotype" w:hAnsi="Palatino Linotype" w:cs="Palatino Linotype"/>
                <w:i/>
                <w:sz w:val="20"/>
                <w:szCs w:val="20"/>
              </w:rPr>
              <w:t xml:space="preserve"> del señor </w:t>
            </w:r>
            <w:r w:rsidR="002E2645">
              <w:rPr>
                <w:rFonts w:ascii="Palatino Linotype" w:eastAsia="Palatino Linotype" w:hAnsi="Palatino Linotype" w:cs="Palatino Linotype"/>
                <w:i/>
                <w:sz w:val="20"/>
                <w:szCs w:val="20"/>
              </w:rPr>
              <w:t>XXXXXXXXXXXXXXX</w:t>
            </w:r>
            <w:r>
              <w:rPr>
                <w:rFonts w:ascii="Palatino Linotype" w:eastAsia="Palatino Linotype" w:hAnsi="Palatino Linotype" w:cs="Palatino Linotype"/>
                <w:i/>
                <w:sz w:val="20"/>
                <w:szCs w:val="20"/>
              </w:rPr>
              <w:t xml:space="preserve"> cuando estaba trabajando en </w:t>
            </w:r>
            <w:proofErr w:type="spellStart"/>
            <w:r>
              <w:rPr>
                <w:rFonts w:ascii="Palatino Linotype" w:eastAsia="Palatino Linotype" w:hAnsi="Palatino Linotype" w:cs="Palatino Linotype"/>
                <w:i/>
                <w:sz w:val="20"/>
                <w:szCs w:val="20"/>
              </w:rPr>
              <w:t>opdapas</w:t>
            </w:r>
            <w:proofErr w:type="spellEnd"/>
            <w:r>
              <w:rPr>
                <w:rFonts w:ascii="Palatino Linotype" w:eastAsia="Palatino Linotype" w:hAnsi="Palatino Linotype" w:cs="Palatino Linotype"/>
                <w:i/>
                <w:sz w:val="20"/>
                <w:szCs w:val="20"/>
              </w:rPr>
              <w:t xml:space="preserve"> la paz, quiero saber en </w:t>
            </w:r>
            <w:proofErr w:type="spellStart"/>
            <w:r>
              <w:rPr>
                <w:rFonts w:ascii="Palatino Linotype" w:eastAsia="Palatino Linotype" w:hAnsi="Palatino Linotype" w:cs="Palatino Linotype"/>
                <w:i/>
                <w:sz w:val="20"/>
                <w:szCs w:val="20"/>
              </w:rPr>
              <w:t>que</w:t>
            </w:r>
            <w:proofErr w:type="spellEnd"/>
            <w:r>
              <w:rPr>
                <w:rFonts w:ascii="Palatino Linotype" w:eastAsia="Palatino Linotype" w:hAnsi="Palatino Linotype" w:cs="Palatino Linotype"/>
                <w:i/>
                <w:sz w:val="20"/>
                <w:szCs w:val="20"/>
              </w:rPr>
              <w:t xml:space="preserve"> periodo estuvo adscrito, quiero saber que cargos ocupo y quiero saber </w:t>
            </w:r>
            <w:proofErr w:type="spellStart"/>
            <w:r>
              <w:rPr>
                <w:rFonts w:ascii="Palatino Linotype" w:eastAsia="Palatino Linotype" w:hAnsi="Palatino Linotype" w:cs="Palatino Linotype"/>
                <w:i/>
                <w:sz w:val="20"/>
                <w:szCs w:val="20"/>
              </w:rPr>
              <w:t>cuanto</w:t>
            </w:r>
            <w:proofErr w:type="spellEnd"/>
            <w:r>
              <w:rPr>
                <w:rFonts w:ascii="Palatino Linotype" w:eastAsia="Palatino Linotype" w:hAnsi="Palatino Linotype" w:cs="Palatino Linotype"/>
                <w:i/>
                <w:sz w:val="20"/>
                <w:szCs w:val="20"/>
              </w:rPr>
              <w:t xml:space="preserve"> tiempo duro en el cargo” (Sic).</w:t>
            </w:r>
          </w:p>
        </w:tc>
      </w:tr>
      <w:tr w:rsidR="00785E98">
        <w:trPr>
          <w:trHeight w:val="600"/>
          <w:jc w:val="center"/>
        </w:trPr>
        <w:tc>
          <w:tcPr>
            <w:tcW w:w="2746" w:type="dxa"/>
            <w:vAlign w:val="center"/>
          </w:tcPr>
          <w:p w:rsidR="00785E98" w:rsidRDefault="005D216E">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00060/OASLAPAZ/IP/2024</w:t>
            </w:r>
          </w:p>
        </w:tc>
        <w:tc>
          <w:tcPr>
            <w:tcW w:w="6043" w:type="dxa"/>
            <w:vAlign w:val="center"/>
          </w:tcPr>
          <w:p w:rsidR="00785E98" w:rsidRDefault="005D216E" w:rsidP="002E2645">
            <w:pPr>
              <w:ind w:right="39"/>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“quiero los </w:t>
            </w:r>
            <w:proofErr w:type="spellStart"/>
            <w:r>
              <w:rPr>
                <w:rFonts w:ascii="Palatino Linotype" w:eastAsia="Palatino Linotype" w:hAnsi="Palatino Linotype" w:cs="Palatino Linotype"/>
                <w:i/>
                <w:sz w:val="20"/>
                <w:szCs w:val="20"/>
              </w:rPr>
              <w:t>reciubos</w:t>
            </w:r>
            <w:proofErr w:type="spellEnd"/>
            <w:r>
              <w:rPr>
                <w:rFonts w:ascii="Palatino Linotype" w:eastAsia="Palatino Linotype" w:hAnsi="Palatino Linotype" w:cs="Palatino Linotype"/>
                <w:i/>
                <w:sz w:val="20"/>
                <w:szCs w:val="20"/>
              </w:rPr>
              <w:t xml:space="preserve"> de </w:t>
            </w:r>
            <w:proofErr w:type="spellStart"/>
            <w:r>
              <w:rPr>
                <w:rFonts w:ascii="Palatino Linotype" w:eastAsia="Palatino Linotype" w:hAnsi="Palatino Linotype" w:cs="Palatino Linotype"/>
                <w:i/>
                <w:sz w:val="20"/>
                <w:szCs w:val="20"/>
              </w:rPr>
              <w:t>nomina</w:t>
            </w:r>
            <w:proofErr w:type="spellEnd"/>
            <w:r>
              <w:rPr>
                <w:rFonts w:ascii="Palatino Linotype" w:eastAsia="Palatino Linotype" w:hAnsi="Palatino Linotype" w:cs="Palatino Linotype"/>
                <w:i/>
                <w:sz w:val="20"/>
                <w:szCs w:val="20"/>
              </w:rPr>
              <w:t xml:space="preserve"> del señor </w:t>
            </w:r>
            <w:r w:rsidR="002E2645">
              <w:rPr>
                <w:rFonts w:ascii="Palatino Linotype" w:eastAsia="Palatino Linotype" w:hAnsi="Palatino Linotype" w:cs="Palatino Linotype"/>
                <w:i/>
                <w:sz w:val="20"/>
                <w:szCs w:val="20"/>
              </w:rPr>
              <w:t>XXXXXXXXX</w:t>
            </w:r>
            <w:bookmarkStart w:id="0" w:name="_GoBack"/>
            <w:bookmarkEnd w:id="0"/>
            <w:r>
              <w:rPr>
                <w:rFonts w:ascii="Palatino Linotype" w:eastAsia="Palatino Linotype" w:hAnsi="Palatino Linotype" w:cs="Palatino Linotype"/>
                <w:i/>
                <w:sz w:val="20"/>
                <w:szCs w:val="20"/>
              </w:rPr>
              <w:t xml:space="preserve"> cuando estaba trabajando en </w:t>
            </w:r>
            <w:proofErr w:type="spellStart"/>
            <w:r>
              <w:rPr>
                <w:rFonts w:ascii="Palatino Linotype" w:eastAsia="Palatino Linotype" w:hAnsi="Palatino Linotype" w:cs="Palatino Linotype"/>
                <w:i/>
                <w:sz w:val="20"/>
                <w:szCs w:val="20"/>
              </w:rPr>
              <w:t>opdapas</w:t>
            </w:r>
            <w:proofErr w:type="spellEnd"/>
            <w:r>
              <w:rPr>
                <w:rFonts w:ascii="Palatino Linotype" w:eastAsia="Palatino Linotype" w:hAnsi="Palatino Linotype" w:cs="Palatino Linotype"/>
                <w:i/>
                <w:sz w:val="20"/>
                <w:szCs w:val="20"/>
              </w:rPr>
              <w:t xml:space="preserve">, quiero saber en </w:t>
            </w:r>
            <w:proofErr w:type="spellStart"/>
            <w:r>
              <w:rPr>
                <w:rFonts w:ascii="Palatino Linotype" w:eastAsia="Palatino Linotype" w:hAnsi="Palatino Linotype" w:cs="Palatino Linotype"/>
                <w:i/>
                <w:sz w:val="20"/>
                <w:szCs w:val="20"/>
              </w:rPr>
              <w:t>que</w:t>
            </w:r>
            <w:proofErr w:type="spellEnd"/>
            <w:r>
              <w:rPr>
                <w:rFonts w:ascii="Palatino Linotype" w:eastAsia="Palatino Linotype" w:hAnsi="Palatino Linotype" w:cs="Palatino Linotype"/>
                <w:i/>
                <w:sz w:val="20"/>
                <w:szCs w:val="20"/>
              </w:rPr>
              <w:t xml:space="preserve"> periodo estuvo adscrito, quiero saber que cargos ocupo y quiero saber </w:t>
            </w:r>
            <w:proofErr w:type="spellStart"/>
            <w:r>
              <w:rPr>
                <w:rFonts w:ascii="Palatino Linotype" w:eastAsia="Palatino Linotype" w:hAnsi="Palatino Linotype" w:cs="Palatino Linotype"/>
                <w:i/>
                <w:sz w:val="20"/>
                <w:szCs w:val="20"/>
              </w:rPr>
              <w:t>cuanto</w:t>
            </w:r>
            <w:proofErr w:type="spellEnd"/>
            <w:r>
              <w:rPr>
                <w:rFonts w:ascii="Palatino Linotype" w:eastAsia="Palatino Linotype" w:hAnsi="Palatino Linotype" w:cs="Palatino Linotype"/>
                <w:i/>
                <w:sz w:val="20"/>
                <w:szCs w:val="20"/>
              </w:rPr>
              <w:t xml:space="preserve"> tiempo duro en el cargo” (Sic).</w:t>
            </w:r>
          </w:p>
        </w:tc>
      </w:tr>
      <w:tr w:rsidR="00785E98">
        <w:trPr>
          <w:trHeight w:val="600"/>
          <w:jc w:val="center"/>
        </w:trPr>
        <w:tc>
          <w:tcPr>
            <w:tcW w:w="2746" w:type="dxa"/>
            <w:vAlign w:val="center"/>
          </w:tcPr>
          <w:p w:rsidR="00785E98" w:rsidRDefault="005D216E">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00054/OASLAPAZ/IP/2024</w:t>
            </w:r>
          </w:p>
        </w:tc>
        <w:tc>
          <w:tcPr>
            <w:tcW w:w="6043" w:type="dxa"/>
            <w:vAlign w:val="center"/>
          </w:tcPr>
          <w:p w:rsidR="00785E98" w:rsidRDefault="005D216E">
            <w:pPr>
              <w:ind w:right="39"/>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“BUENAS TARDES SOLICITANDO A TRAVES DEL INFOEM CUALES SON LOS NOMBRES DEL DIRECTOR Y JEFES DE AREA QUE CONFORMARON EL ORGANISMO DE AGUA POTABLE, ALCANTARILLADO Y SANEAMIENTO (OPDAPAS) LA PAZ, EDOMEX DURANTE EL TRIENIO 2013-2015</w:t>
            </w:r>
            <w:proofErr w:type="gramStart"/>
            <w:r>
              <w:rPr>
                <w:rFonts w:ascii="Palatino Linotype" w:eastAsia="Palatino Linotype" w:hAnsi="Palatino Linotype" w:cs="Palatino Linotype"/>
                <w:i/>
                <w:sz w:val="20"/>
                <w:szCs w:val="20"/>
              </w:rPr>
              <w:t>?</w:t>
            </w:r>
            <w:proofErr w:type="gramEnd"/>
            <w:r>
              <w:rPr>
                <w:rFonts w:ascii="Palatino Linotype" w:eastAsia="Palatino Linotype" w:hAnsi="Palatino Linotype" w:cs="Palatino Linotype"/>
                <w:i/>
                <w:sz w:val="20"/>
                <w:szCs w:val="20"/>
              </w:rPr>
              <w:t xml:space="preserve"> REQUIERO LOS RECIBOS DE NOMINA DE TODOS LOS SERVIDORES PUBLICOS QUE ESTABAN ASDCRITOS EN EL PERIODO 2013-2015 LOS RECIBOS SE REQUIEREN DE LOS AÑOS 2013, 2014 Y 2015” (Sic).</w:t>
            </w:r>
          </w:p>
        </w:tc>
      </w:tr>
      <w:tr w:rsidR="00785E98">
        <w:trPr>
          <w:trHeight w:val="600"/>
          <w:jc w:val="center"/>
        </w:trPr>
        <w:tc>
          <w:tcPr>
            <w:tcW w:w="2746" w:type="dxa"/>
            <w:vAlign w:val="center"/>
          </w:tcPr>
          <w:p w:rsidR="00785E98" w:rsidRDefault="005D216E">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00051/OASLAPAZ/IP/2024</w:t>
            </w:r>
          </w:p>
        </w:tc>
        <w:tc>
          <w:tcPr>
            <w:tcW w:w="6043" w:type="dxa"/>
            <w:vAlign w:val="center"/>
          </w:tcPr>
          <w:p w:rsidR="00785E98" w:rsidRDefault="005D216E">
            <w:pPr>
              <w:ind w:right="39"/>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“Buenas tardes, me permito solicitar a usted muy atentamente la siguiente información: -Nomina de los servidores públicos sindicalizados </w:t>
            </w:r>
            <w:r>
              <w:rPr>
                <w:rFonts w:ascii="Palatino Linotype" w:eastAsia="Palatino Linotype" w:hAnsi="Palatino Linotype" w:cs="Palatino Linotype"/>
                <w:i/>
                <w:sz w:val="20"/>
                <w:szCs w:val="20"/>
              </w:rPr>
              <w:lastRenderedPageBreak/>
              <w:t xml:space="preserve">del Organismo de Agua de los años 2023 y lo que </w:t>
            </w:r>
            <w:proofErr w:type="spellStart"/>
            <w:r>
              <w:rPr>
                <w:rFonts w:ascii="Palatino Linotype" w:eastAsia="Palatino Linotype" w:hAnsi="Palatino Linotype" w:cs="Palatino Linotype"/>
                <w:i/>
                <w:sz w:val="20"/>
                <w:szCs w:val="20"/>
              </w:rPr>
              <w:t>vA</w:t>
            </w:r>
            <w:proofErr w:type="spellEnd"/>
            <w:r>
              <w:rPr>
                <w:rFonts w:ascii="Palatino Linotype" w:eastAsia="Palatino Linotype" w:hAnsi="Palatino Linotype" w:cs="Palatino Linotype"/>
                <w:i/>
                <w:sz w:val="20"/>
                <w:szCs w:val="20"/>
              </w:rPr>
              <w:t xml:space="preserve"> DEL AÑO 2024” (Sic).</w:t>
            </w:r>
          </w:p>
        </w:tc>
      </w:tr>
      <w:tr w:rsidR="00785E98">
        <w:trPr>
          <w:trHeight w:val="600"/>
          <w:jc w:val="center"/>
        </w:trPr>
        <w:tc>
          <w:tcPr>
            <w:tcW w:w="2746" w:type="dxa"/>
            <w:vAlign w:val="center"/>
          </w:tcPr>
          <w:p w:rsidR="00785E98" w:rsidRDefault="005D216E">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lastRenderedPageBreak/>
              <w:t>00030/OASLAPAZ/IP/2024</w:t>
            </w:r>
          </w:p>
        </w:tc>
        <w:tc>
          <w:tcPr>
            <w:tcW w:w="6043" w:type="dxa"/>
            <w:vAlign w:val="center"/>
          </w:tcPr>
          <w:p w:rsidR="00785E98" w:rsidRDefault="005D216E">
            <w:pPr>
              <w:ind w:right="39"/>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“DEL TITULAR DE LA DIRECCION DE ASUNTOS JURIDICOS DEL OPDAPAS LA PAZ, REQUIERO QUE ME ENVIEN LOS RECIBOS DE NOMINA CORRESPONDIENTES A LAS DOS QUINCENAS DEL MES DE ABRIL DEL AÑO 2022, ASI COMO DE LAS DOS QUINCENAS CORRESPONDIENTES AL MES DE MAYO DEL 2023 Y LAS DOS QUINCENAS CORRESPONDIENTES AL MES DE ENERO DEL AÑO 2024” (Sic).</w:t>
            </w:r>
          </w:p>
        </w:tc>
      </w:tr>
    </w:tbl>
    <w:p w:rsidR="00785E98" w:rsidRDefault="00785E98">
      <w:pPr>
        <w:ind w:right="850"/>
        <w:jc w:val="center"/>
        <w:rPr>
          <w:rFonts w:ascii="Palatino Linotype" w:eastAsia="Palatino Linotype" w:hAnsi="Palatino Linotype" w:cs="Palatino Linotype"/>
          <w:b/>
        </w:rPr>
      </w:pPr>
    </w:p>
    <w:p w:rsidR="00785E98" w:rsidRDefault="005D216E">
      <w:pPr>
        <w:spacing w:line="360" w:lineRule="auto"/>
        <w:ind w:right="850"/>
        <w:jc w:val="both"/>
        <w:rPr>
          <w:rFonts w:ascii="Palatino Linotype" w:eastAsia="Palatino Linotype" w:hAnsi="Palatino Linotype" w:cs="Palatino Linotype"/>
        </w:rPr>
      </w:pPr>
      <w:r>
        <w:rPr>
          <w:rFonts w:ascii="Palatino Linotype" w:eastAsia="Palatino Linotype" w:hAnsi="Palatino Linotype" w:cs="Palatino Linotype"/>
          <w:b/>
        </w:rPr>
        <w:t>MODALIDAD DE ENTREGA:</w:t>
      </w:r>
      <w:r>
        <w:rPr>
          <w:rFonts w:ascii="Palatino Linotype" w:eastAsia="Palatino Linotype" w:hAnsi="Palatino Linotype" w:cs="Palatino Linotype"/>
        </w:rPr>
        <w:t xml:space="preserve"> A través del </w:t>
      </w:r>
      <w:r>
        <w:rPr>
          <w:rFonts w:ascii="Palatino Linotype" w:eastAsia="Palatino Linotype" w:hAnsi="Palatino Linotype" w:cs="Palatino Linotype"/>
          <w:b/>
        </w:rPr>
        <w:t xml:space="preserve">SAIMEX </w:t>
      </w:r>
      <w:r>
        <w:rPr>
          <w:rFonts w:ascii="Palatino Linotype" w:eastAsia="Palatino Linotype" w:hAnsi="Palatino Linotype" w:cs="Palatino Linotype"/>
        </w:rPr>
        <w:t xml:space="preserve">en todos los casos. </w:t>
      </w:r>
    </w:p>
    <w:p w:rsidR="00785E98" w:rsidRDefault="00785E98">
      <w:pPr>
        <w:spacing w:line="360" w:lineRule="auto"/>
        <w:ind w:right="850"/>
        <w:jc w:val="both"/>
        <w:rPr>
          <w:rFonts w:ascii="Palatino Linotype" w:eastAsia="Palatino Linotype" w:hAnsi="Palatino Linotype" w:cs="Palatino Linotype"/>
        </w:rPr>
      </w:pPr>
    </w:p>
    <w:p w:rsidR="00785E98" w:rsidRDefault="005D216E">
      <w:pPr>
        <w:spacing w:line="360" w:lineRule="auto"/>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SEGUNDO. De la respuesta del Sujeto Obligado.</w:t>
      </w:r>
    </w:p>
    <w:p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el expediente electrónico </w:t>
      </w:r>
      <w:r>
        <w:rPr>
          <w:rFonts w:ascii="Palatino Linotype" w:eastAsia="Palatino Linotype" w:hAnsi="Palatino Linotype" w:cs="Palatino Linotype"/>
          <w:b/>
        </w:rPr>
        <w:t>SAIMEX</w:t>
      </w:r>
      <w:r>
        <w:rPr>
          <w:rFonts w:ascii="Palatino Linotype" w:eastAsia="Palatino Linotype" w:hAnsi="Palatino Linotype" w:cs="Palatino Linotype"/>
        </w:rPr>
        <w:t xml:space="preserve">, se aprecia que </w:t>
      </w:r>
      <w:r>
        <w:rPr>
          <w:rFonts w:ascii="Palatino Linotype" w:eastAsia="Palatino Linotype" w:hAnsi="Palatino Linotype" w:cs="Palatino Linotype"/>
          <w:b/>
        </w:rPr>
        <w:t xml:space="preserve">El Sujeto Obligado </w:t>
      </w:r>
      <w:r>
        <w:rPr>
          <w:rFonts w:ascii="Palatino Linotype" w:eastAsia="Palatino Linotype" w:hAnsi="Palatino Linotype" w:cs="Palatino Linotype"/>
        </w:rPr>
        <w:t xml:space="preserve">fue omiso en dar respuesta a las solicitudes de información presentadas por </w:t>
      </w:r>
      <w:r>
        <w:rPr>
          <w:rFonts w:ascii="Palatino Linotype" w:eastAsia="Palatino Linotype" w:hAnsi="Palatino Linotype" w:cs="Palatino Linotype"/>
          <w:b/>
        </w:rPr>
        <w:t>El Recurrente</w:t>
      </w:r>
      <w:r>
        <w:rPr>
          <w:rFonts w:ascii="Palatino Linotype" w:eastAsia="Palatino Linotype" w:hAnsi="Palatino Linotype" w:cs="Palatino Linotype"/>
        </w:rPr>
        <w:t>.</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Derivado de lo anterior, se constituye la figura de la </w:t>
      </w:r>
      <w:r>
        <w:rPr>
          <w:rFonts w:ascii="Palatino Linotype" w:eastAsia="Palatino Linotype" w:hAnsi="Palatino Linotype" w:cs="Palatino Linotype"/>
          <w:b/>
          <w:i/>
        </w:rPr>
        <w:t>Negativa Ficta</w:t>
      </w:r>
      <w:r>
        <w:rPr>
          <w:rFonts w:ascii="Palatino Linotype" w:eastAsia="Palatino Linotype" w:hAnsi="Palatino Linotype" w:cs="Palatino Linotype"/>
        </w:rPr>
        <w:t xml:space="preserve">, cuya esencia consiste en atribuir un efecto negativo de la autoridad administrativa frente a las instancias y solicitudes que hagan los particulares. </w:t>
      </w:r>
    </w:p>
    <w:p w:rsidR="00785E98" w:rsidRDefault="00785E98">
      <w:pPr>
        <w:spacing w:line="360" w:lineRule="auto"/>
        <w:jc w:val="both"/>
        <w:rPr>
          <w:rFonts w:ascii="Palatino Linotype" w:eastAsia="Palatino Linotype" w:hAnsi="Palatino Linotype" w:cs="Palatino Linotype"/>
        </w:rPr>
      </w:pPr>
    </w:p>
    <w:p w:rsidR="00785E98" w:rsidRDefault="005D216E">
      <w:pPr>
        <w:spacing w:line="360" w:lineRule="auto"/>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TERCERO. Del recurso de revisión.</w:t>
      </w:r>
    </w:p>
    <w:p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Inconforme con la falta de respuesta por </w:t>
      </w:r>
      <w:r>
        <w:rPr>
          <w:rFonts w:ascii="Palatino Linotype" w:eastAsia="Palatino Linotype" w:hAnsi="Palatino Linotype" w:cs="Palatino Linotype"/>
          <w:b/>
        </w:rPr>
        <w:t>El Sujeto Obligado</w:t>
      </w:r>
      <w:r>
        <w:rPr>
          <w:rFonts w:ascii="Palatino Linotype" w:eastAsia="Palatino Linotype" w:hAnsi="Palatino Linotype" w:cs="Palatino Linotype"/>
        </w:rPr>
        <w:t>,</w:t>
      </w:r>
      <w:r>
        <w:rPr>
          <w:rFonts w:ascii="Palatino Linotype" w:eastAsia="Palatino Linotype" w:hAnsi="Palatino Linotype" w:cs="Palatino Linotype"/>
          <w:b/>
        </w:rPr>
        <w:t xml:space="preserve"> El Recurrente </w:t>
      </w:r>
      <w:r>
        <w:rPr>
          <w:rFonts w:ascii="Palatino Linotype" w:eastAsia="Palatino Linotype" w:hAnsi="Palatino Linotype" w:cs="Palatino Linotype"/>
        </w:rPr>
        <w:t xml:space="preserve">interpuso los recursos de revisión, en fecha nueve de julio de dos mil veinticuatro, los cuales fueron registrados con los expedientes número </w:t>
      </w:r>
      <w:r>
        <w:rPr>
          <w:rFonts w:ascii="Palatino Linotype" w:eastAsia="Palatino Linotype" w:hAnsi="Palatino Linotype" w:cs="Palatino Linotype"/>
          <w:b/>
          <w:sz w:val="23"/>
          <w:szCs w:val="23"/>
        </w:rPr>
        <w:t xml:space="preserve">04205/INFOEM/IP/RR/2024 </w:t>
      </w:r>
      <w:r>
        <w:rPr>
          <w:rFonts w:ascii="Palatino Linotype" w:eastAsia="Palatino Linotype" w:hAnsi="Palatino Linotype" w:cs="Palatino Linotype"/>
          <w:i/>
          <w:sz w:val="23"/>
          <w:szCs w:val="23"/>
        </w:rPr>
        <w:t xml:space="preserve">(para la </w:t>
      </w:r>
      <w:r>
        <w:rPr>
          <w:rFonts w:ascii="Palatino Linotype" w:eastAsia="Palatino Linotype" w:hAnsi="Palatino Linotype" w:cs="Palatino Linotype"/>
          <w:i/>
          <w:sz w:val="23"/>
          <w:szCs w:val="23"/>
        </w:rPr>
        <w:lastRenderedPageBreak/>
        <w:t>solicitud 00024/OASLAPAZ/IP/2024</w:t>
      </w:r>
      <w:r>
        <w:rPr>
          <w:rFonts w:ascii="Palatino Linotype" w:eastAsia="Palatino Linotype" w:hAnsi="Palatino Linotype" w:cs="Palatino Linotype"/>
          <w:i/>
          <w:sz w:val="23"/>
          <w:szCs w:val="23"/>
        </w:rPr>
        <w:tab/>
        <w:t>)</w:t>
      </w:r>
      <w:r>
        <w:rPr>
          <w:rFonts w:ascii="Palatino Linotype" w:eastAsia="Palatino Linotype" w:hAnsi="Palatino Linotype" w:cs="Palatino Linotype"/>
          <w:sz w:val="23"/>
          <w:szCs w:val="23"/>
        </w:rPr>
        <w:t xml:space="preserve">, </w:t>
      </w:r>
      <w:r>
        <w:rPr>
          <w:rFonts w:ascii="Palatino Linotype" w:eastAsia="Palatino Linotype" w:hAnsi="Palatino Linotype" w:cs="Palatino Linotype"/>
          <w:b/>
          <w:sz w:val="23"/>
          <w:szCs w:val="23"/>
        </w:rPr>
        <w:t xml:space="preserve">04207/INFOEM/IP/RR/2024 </w:t>
      </w:r>
      <w:r>
        <w:rPr>
          <w:rFonts w:ascii="Palatino Linotype" w:eastAsia="Palatino Linotype" w:hAnsi="Palatino Linotype" w:cs="Palatino Linotype"/>
          <w:i/>
          <w:sz w:val="23"/>
          <w:szCs w:val="23"/>
        </w:rPr>
        <w:t>(para la solicitud 00026/OASLAPAZ/IP/2024)</w:t>
      </w:r>
      <w:r>
        <w:rPr>
          <w:rFonts w:ascii="Palatino Linotype" w:eastAsia="Palatino Linotype" w:hAnsi="Palatino Linotype" w:cs="Palatino Linotype"/>
          <w:sz w:val="23"/>
          <w:szCs w:val="23"/>
        </w:rPr>
        <w:t xml:space="preserve">, </w:t>
      </w:r>
      <w:r>
        <w:rPr>
          <w:rFonts w:ascii="Palatino Linotype" w:eastAsia="Palatino Linotype" w:hAnsi="Palatino Linotype" w:cs="Palatino Linotype"/>
          <w:b/>
          <w:sz w:val="23"/>
          <w:szCs w:val="23"/>
        </w:rPr>
        <w:t xml:space="preserve">04208/INFOEM/IP/RR/2024 </w:t>
      </w:r>
      <w:r>
        <w:rPr>
          <w:rFonts w:ascii="Palatino Linotype" w:eastAsia="Palatino Linotype" w:hAnsi="Palatino Linotype" w:cs="Palatino Linotype"/>
          <w:i/>
          <w:sz w:val="23"/>
          <w:szCs w:val="23"/>
        </w:rPr>
        <w:t>(para la solicitud 00027/OASLAPAZ/IP/2024)</w:t>
      </w:r>
      <w:r>
        <w:rPr>
          <w:rFonts w:ascii="Palatino Linotype" w:eastAsia="Palatino Linotype" w:hAnsi="Palatino Linotype" w:cs="Palatino Linotype"/>
          <w:sz w:val="23"/>
          <w:szCs w:val="23"/>
        </w:rPr>
        <w:t xml:space="preserve">, </w:t>
      </w:r>
      <w:r>
        <w:rPr>
          <w:rFonts w:ascii="Palatino Linotype" w:eastAsia="Palatino Linotype" w:hAnsi="Palatino Linotype" w:cs="Palatino Linotype"/>
          <w:b/>
          <w:sz w:val="23"/>
          <w:szCs w:val="23"/>
        </w:rPr>
        <w:t xml:space="preserve">04209/INFOEM/IP/RR/2024 </w:t>
      </w:r>
      <w:r>
        <w:rPr>
          <w:rFonts w:ascii="Palatino Linotype" w:eastAsia="Palatino Linotype" w:hAnsi="Palatino Linotype" w:cs="Palatino Linotype"/>
          <w:i/>
          <w:sz w:val="23"/>
          <w:szCs w:val="23"/>
        </w:rPr>
        <w:t>(para la solicitud 00028/OASLAPAZ/IP/2024)</w:t>
      </w:r>
      <w:r>
        <w:rPr>
          <w:rFonts w:ascii="Palatino Linotype" w:eastAsia="Palatino Linotype" w:hAnsi="Palatino Linotype" w:cs="Palatino Linotype"/>
          <w:sz w:val="23"/>
          <w:szCs w:val="23"/>
        </w:rPr>
        <w:t xml:space="preserve">, </w:t>
      </w:r>
      <w:r>
        <w:rPr>
          <w:rFonts w:ascii="Palatino Linotype" w:eastAsia="Palatino Linotype" w:hAnsi="Palatino Linotype" w:cs="Palatino Linotype"/>
          <w:b/>
          <w:sz w:val="23"/>
          <w:szCs w:val="23"/>
        </w:rPr>
        <w:t xml:space="preserve">04210/INFOEM/IP/RR/2024 </w:t>
      </w:r>
      <w:r>
        <w:rPr>
          <w:rFonts w:ascii="Palatino Linotype" w:eastAsia="Palatino Linotype" w:hAnsi="Palatino Linotype" w:cs="Palatino Linotype"/>
          <w:i/>
          <w:sz w:val="23"/>
          <w:szCs w:val="23"/>
        </w:rPr>
        <w:t>(para la solicitud 00029/OASLAPAZ/IP/2024)</w:t>
      </w:r>
      <w:r>
        <w:rPr>
          <w:rFonts w:ascii="Palatino Linotype" w:eastAsia="Palatino Linotype" w:hAnsi="Palatino Linotype" w:cs="Palatino Linotype"/>
          <w:sz w:val="23"/>
          <w:szCs w:val="23"/>
        </w:rPr>
        <w:t xml:space="preserve">, </w:t>
      </w:r>
      <w:r>
        <w:rPr>
          <w:rFonts w:ascii="Palatino Linotype" w:eastAsia="Palatino Linotype" w:hAnsi="Palatino Linotype" w:cs="Palatino Linotype"/>
          <w:b/>
          <w:sz w:val="23"/>
          <w:szCs w:val="23"/>
        </w:rPr>
        <w:t xml:space="preserve">04212/INFOEM/IP/RR/2024 </w:t>
      </w:r>
      <w:r>
        <w:rPr>
          <w:rFonts w:ascii="Palatino Linotype" w:eastAsia="Palatino Linotype" w:hAnsi="Palatino Linotype" w:cs="Palatino Linotype"/>
          <w:i/>
          <w:sz w:val="23"/>
          <w:szCs w:val="23"/>
        </w:rPr>
        <w:t>(para la solicitud 00065/OASLAPAZ/IP/2024)</w:t>
      </w:r>
      <w:r>
        <w:rPr>
          <w:rFonts w:ascii="Palatino Linotype" w:eastAsia="Palatino Linotype" w:hAnsi="Palatino Linotype" w:cs="Palatino Linotype"/>
          <w:sz w:val="23"/>
          <w:szCs w:val="23"/>
        </w:rPr>
        <w:t xml:space="preserve">, </w:t>
      </w:r>
      <w:r>
        <w:rPr>
          <w:rFonts w:ascii="Palatino Linotype" w:eastAsia="Palatino Linotype" w:hAnsi="Palatino Linotype" w:cs="Palatino Linotype"/>
          <w:b/>
          <w:sz w:val="23"/>
          <w:szCs w:val="23"/>
        </w:rPr>
        <w:t xml:space="preserve">04215/INFOEM/IP/RR/2024 </w:t>
      </w:r>
      <w:r>
        <w:rPr>
          <w:rFonts w:ascii="Palatino Linotype" w:eastAsia="Palatino Linotype" w:hAnsi="Palatino Linotype" w:cs="Palatino Linotype"/>
          <w:i/>
          <w:sz w:val="23"/>
          <w:szCs w:val="23"/>
        </w:rPr>
        <w:t>(para la solicitud 00046/OASLAPAZ/IP/2024)</w:t>
      </w:r>
      <w:r>
        <w:rPr>
          <w:rFonts w:ascii="Palatino Linotype" w:eastAsia="Palatino Linotype" w:hAnsi="Palatino Linotype" w:cs="Palatino Linotype"/>
          <w:sz w:val="23"/>
          <w:szCs w:val="23"/>
        </w:rPr>
        <w:t xml:space="preserve">, </w:t>
      </w:r>
      <w:r>
        <w:rPr>
          <w:rFonts w:ascii="Palatino Linotype" w:eastAsia="Palatino Linotype" w:hAnsi="Palatino Linotype" w:cs="Palatino Linotype"/>
          <w:b/>
          <w:sz w:val="23"/>
          <w:szCs w:val="23"/>
        </w:rPr>
        <w:t xml:space="preserve">04226/INFOEM/IP/RR/2024 </w:t>
      </w:r>
      <w:r>
        <w:rPr>
          <w:rFonts w:ascii="Palatino Linotype" w:eastAsia="Palatino Linotype" w:hAnsi="Palatino Linotype" w:cs="Palatino Linotype"/>
          <w:i/>
          <w:sz w:val="23"/>
          <w:szCs w:val="23"/>
        </w:rPr>
        <w:t>(para la solicitud 00061/OASLAPAZ/IP/2024)</w:t>
      </w:r>
      <w:r>
        <w:rPr>
          <w:rFonts w:ascii="Palatino Linotype" w:eastAsia="Palatino Linotype" w:hAnsi="Palatino Linotype" w:cs="Palatino Linotype"/>
          <w:sz w:val="23"/>
          <w:szCs w:val="23"/>
        </w:rPr>
        <w:t xml:space="preserve">, </w:t>
      </w:r>
      <w:r>
        <w:rPr>
          <w:rFonts w:ascii="Palatino Linotype" w:eastAsia="Palatino Linotype" w:hAnsi="Palatino Linotype" w:cs="Palatino Linotype"/>
          <w:b/>
          <w:sz w:val="23"/>
          <w:szCs w:val="23"/>
        </w:rPr>
        <w:t xml:space="preserve">04227/INFOEM/IP/RR/2024 </w:t>
      </w:r>
      <w:r>
        <w:rPr>
          <w:rFonts w:ascii="Palatino Linotype" w:eastAsia="Palatino Linotype" w:hAnsi="Palatino Linotype" w:cs="Palatino Linotype"/>
          <w:i/>
          <w:sz w:val="23"/>
          <w:szCs w:val="23"/>
        </w:rPr>
        <w:t>(para la solicitud 00060/OASLAPAZ/IP/2024)</w:t>
      </w:r>
      <w:r>
        <w:rPr>
          <w:rFonts w:ascii="Palatino Linotype" w:eastAsia="Palatino Linotype" w:hAnsi="Palatino Linotype" w:cs="Palatino Linotype"/>
          <w:sz w:val="23"/>
          <w:szCs w:val="23"/>
        </w:rPr>
        <w:t xml:space="preserve">, </w:t>
      </w:r>
      <w:r>
        <w:rPr>
          <w:rFonts w:ascii="Palatino Linotype" w:eastAsia="Palatino Linotype" w:hAnsi="Palatino Linotype" w:cs="Palatino Linotype"/>
          <w:b/>
          <w:sz w:val="23"/>
          <w:szCs w:val="23"/>
        </w:rPr>
        <w:t xml:space="preserve">04229/INFOEM/IP/RR/2024 </w:t>
      </w:r>
      <w:r>
        <w:rPr>
          <w:rFonts w:ascii="Palatino Linotype" w:eastAsia="Palatino Linotype" w:hAnsi="Palatino Linotype" w:cs="Palatino Linotype"/>
          <w:i/>
          <w:sz w:val="23"/>
          <w:szCs w:val="23"/>
        </w:rPr>
        <w:t>(para la solicitud 00054/OASLAPAZ/IP/2024)</w:t>
      </w:r>
      <w:r>
        <w:rPr>
          <w:rFonts w:ascii="Palatino Linotype" w:eastAsia="Palatino Linotype" w:hAnsi="Palatino Linotype" w:cs="Palatino Linotype"/>
          <w:sz w:val="23"/>
          <w:szCs w:val="23"/>
        </w:rPr>
        <w:t xml:space="preserve">, </w:t>
      </w:r>
      <w:r>
        <w:rPr>
          <w:rFonts w:ascii="Palatino Linotype" w:eastAsia="Palatino Linotype" w:hAnsi="Palatino Linotype" w:cs="Palatino Linotype"/>
          <w:b/>
          <w:sz w:val="23"/>
          <w:szCs w:val="23"/>
        </w:rPr>
        <w:t xml:space="preserve">04232/INFOEM/IP/RR/2024 </w:t>
      </w:r>
      <w:r>
        <w:rPr>
          <w:rFonts w:ascii="Palatino Linotype" w:eastAsia="Palatino Linotype" w:hAnsi="Palatino Linotype" w:cs="Palatino Linotype"/>
          <w:i/>
          <w:sz w:val="23"/>
          <w:szCs w:val="23"/>
        </w:rPr>
        <w:t>(para la solicitud 00051/OASLAPAZ/IP/2024)</w:t>
      </w:r>
      <w:r>
        <w:rPr>
          <w:rFonts w:ascii="Palatino Linotype" w:eastAsia="Palatino Linotype" w:hAnsi="Palatino Linotype" w:cs="Palatino Linotype"/>
          <w:sz w:val="23"/>
          <w:szCs w:val="23"/>
        </w:rPr>
        <w:t>,</w:t>
      </w:r>
      <w:r>
        <w:rPr>
          <w:rFonts w:ascii="Palatino Linotype" w:eastAsia="Palatino Linotype" w:hAnsi="Palatino Linotype" w:cs="Palatino Linotype"/>
          <w:b/>
          <w:sz w:val="23"/>
          <w:szCs w:val="23"/>
        </w:rPr>
        <w:t xml:space="preserve"> </w:t>
      </w:r>
      <w:r>
        <w:rPr>
          <w:rFonts w:ascii="Palatino Linotype" w:eastAsia="Palatino Linotype" w:hAnsi="Palatino Linotype" w:cs="Palatino Linotype"/>
        </w:rPr>
        <w:t xml:space="preserve">y </w:t>
      </w:r>
      <w:r>
        <w:rPr>
          <w:rFonts w:ascii="Palatino Linotype" w:eastAsia="Palatino Linotype" w:hAnsi="Palatino Linotype" w:cs="Palatino Linotype"/>
          <w:b/>
          <w:sz w:val="23"/>
          <w:szCs w:val="23"/>
        </w:rPr>
        <w:t xml:space="preserve">04304/INFOEM/IP/RR/2024 </w:t>
      </w:r>
      <w:r>
        <w:rPr>
          <w:rFonts w:ascii="Palatino Linotype" w:eastAsia="Palatino Linotype" w:hAnsi="Palatino Linotype" w:cs="Palatino Linotype"/>
          <w:i/>
          <w:sz w:val="23"/>
          <w:szCs w:val="23"/>
        </w:rPr>
        <w:t>(para la solicitud 00030/OASLAPAZ/IP/2024)</w:t>
      </w:r>
      <w:r>
        <w:rPr>
          <w:rFonts w:ascii="Palatino Linotype" w:eastAsia="Palatino Linotype" w:hAnsi="Palatino Linotype" w:cs="Palatino Linotype"/>
        </w:rPr>
        <w:t>,</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en el cual arguye, las siguientes manifestaciones: </w:t>
      </w:r>
    </w:p>
    <w:p w:rsidR="00785E98" w:rsidRDefault="00785E98">
      <w:pPr>
        <w:pBdr>
          <w:top w:val="nil"/>
          <w:left w:val="nil"/>
          <w:bottom w:val="nil"/>
          <w:right w:val="nil"/>
          <w:between w:val="nil"/>
        </w:pBdr>
        <w:rPr>
          <w:color w:val="000000"/>
        </w:rPr>
      </w:pPr>
    </w:p>
    <w:tbl>
      <w:tblPr>
        <w:tblStyle w:val="3"/>
        <w:tblW w:w="911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2"/>
        <w:gridCol w:w="3725"/>
        <w:gridCol w:w="2704"/>
      </w:tblGrid>
      <w:tr w:rsidR="00785E98">
        <w:trPr>
          <w:trHeight w:val="600"/>
          <w:tblHeader/>
          <w:jc w:val="center"/>
        </w:trPr>
        <w:tc>
          <w:tcPr>
            <w:tcW w:w="2682" w:type="dxa"/>
            <w:shd w:val="clear" w:color="auto" w:fill="D9D9D9"/>
            <w:vAlign w:val="center"/>
          </w:tcPr>
          <w:p w:rsidR="00785E98" w:rsidRDefault="005D216E">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 xml:space="preserve">Número de </w:t>
            </w:r>
          </w:p>
          <w:p w:rsidR="00785E98" w:rsidRDefault="005D216E">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Recurso de Revisión</w:t>
            </w:r>
          </w:p>
        </w:tc>
        <w:tc>
          <w:tcPr>
            <w:tcW w:w="3725" w:type="dxa"/>
            <w:shd w:val="clear" w:color="auto" w:fill="D9D9D9"/>
            <w:vAlign w:val="center"/>
          </w:tcPr>
          <w:p w:rsidR="00785E98" w:rsidRDefault="005D216E">
            <w:pPr>
              <w:ind w:right="83"/>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Acto Impugnado</w:t>
            </w:r>
          </w:p>
        </w:tc>
        <w:tc>
          <w:tcPr>
            <w:tcW w:w="2704" w:type="dxa"/>
            <w:shd w:val="clear" w:color="auto" w:fill="D9D9D9"/>
          </w:tcPr>
          <w:p w:rsidR="00785E98" w:rsidRDefault="005D216E">
            <w:pPr>
              <w:ind w:right="83"/>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Razones o Motivos de la Inconformidad</w:t>
            </w:r>
          </w:p>
        </w:tc>
      </w:tr>
      <w:tr w:rsidR="00785E98">
        <w:trPr>
          <w:trHeight w:val="600"/>
          <w:jc w:val="center"/>
        </w:trPr>
        <w:tc>
          <w:tcPr>
            <w:tcW w:w="2682" w:type="dxa"/>
            <w:vAlign w:val="center"/>
          </w:tcPr>
          <w:p w:rsidR="00785E98" w:rsidRDefault="005D216E">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04205/INFOEM/IP/RR/2024</w:t>
            </w:r>
          </w:p>
        </w:tc>
        <w:tc>
          <w:tcPr>
            <w:tcW w:w="3725" w:type="dxa"/>
            <w:vAlign w:val="center"/>
          </w:tcPr>
          <w:p w:rsidR="00785E98" w:rsidRDefault="005D216E">
            <w:pPr>
              <w:ind w:right="39"/>
              <w:jc w:val="both"/>
              <w:rPr>
                <w:rFonts w:ascii="Palatino Linotype" w:eastAsia="Palatino Linotype" w:hAnsi="Palatino Linotype" w:cs="Palatino Linotype"/>
                <w:i/>
                <w:sz w:val="18"/>
                <w:szCs w:val="18"/>
              </w:rPr>
            </w:pPr>
            <w:r>
              <w:rPr>
                <w:rFonts w:ascii="Palatino Linotype" w:eastAsia="Palatino Linotype" w:hAnsi="Palatino Linotype" w:cs="Palatino Linotype"/>
                <w:i/>
                <w:sz w:val="18"/>
                <w:szCs w:val="18"/>
              </w:rPr>
              <w:t>“FALTA DE RESPUESTA A LA SOLICITUD” (Sic).</w:t>
            </w:r>
          </w:p>
        </w:tc>
        <w:tc>
          <w:tcPr>
            <w:tcW w:w="2704" w:type="dxa"/>
            <w:vAlign w:val="center"/>
          </w:tcPr>
          <w:p w:rsidR="00785E98" w:rsidRDefault="005D216E">
            <w:pPr>
              <w:ind w:right="39"/>
              <w:jc w:val="both"/>
              <w:rPr>
                <w:rFonts w:ascii="Palatino Linotype" w:eastAsia="Palatino Linotype" w:hAnsi="Palatino Linotype" w:cs="Palatino Linotype"/>
                <w:i/>
                <w:sz w:val="18"/>
                <w:szCs w:val="18"/>
              </w:rPr>
            </w:pPr>
            <w:r>
              <w:rPr>
                <w:rFonts w:ascii="Palatino Linotype" w:eastAsia="Palatino Linotype" w:hAnsi="Palatino Linotype" w:cs="Palatino Linotype"/>
                <w:i/>
                <w:sz w:val="18"/>
                <w:szCs w:val="18"/>
              </w:rPr>
              <w:t xml:space="preserve">“El OPDAPAS de la paz nuevamente insiste en ignorar las solicitudes de </w:t>
            </w:r>
            <w:proofErr w:type="spellStart"/>
            <w:r>
              <w:rPr>
                <w:rFonts w:ascii="Palatino Linotype" w:eastAsia="Palatino Linotype" w:hAnsi="Palatino Linotype" w:cs="Palatino Linotype"/>
                <w:i/>
                <w:sz w:val="18"/>
                <w:szCs w:val="18"/>
              </w:rPr>
              <w:t>informacion</w:t>
            </w:r>
            <w:proofErr w:type="spellEnd"/>
            <w:r>
              <w:rPr>
                <w:rFonts w:ascii="Palatino Linotype" w:eastAsia="Palatino Linotype" w:hAnsi="Palatino Linotype" w:cs="Palatino Linotype"/>
                <w:i/>
                <w:sz w:val="18"/>
                <w:szCs w:val="18"/>
              </w:rPr>
              <w:t xml:space="preserve"> de la ciudadanía, es importante resaltar que si bien es cierto el plazo de 15 días hábiles para interponer mi recurso de revisión ha fenecido también es cierto que EL OPDAPAS IGNORA DE MANERA ARBITRARIA MIS SOLICITUDES, ASI QUE SOLICITO AMABLEMENTE QUE EL INSTITUTO DE SEGUIMIENTO A MI RECURSO DE REVISIÓN.” (Sic).</w:t>
            </w:r>
          </w:p>
        </w:tc>
      </w:tr>
      <w:tr w:rsidR="00785E98">
        <w:trPr>
          <w:trHeight w:val="600"/>
          <w:jc w:val="center"/>
        </w:trPr>
        <w:tc>
          <w:tcPr>
            <w:tcW w:w="2682" w:type="dxa"/>
            <w:vAlign w:val="center"/>
          </w:tcPr>
          <w:p w:rsidR="00785E98" w:rsidRDefault="005D216E">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lastRenderedPageBreak/>
              <w:t>04207/INFOEM/IP/RR/2024</w:t>
            </w:r>
          </w:p>
        </w:tc>
        <w:tc>
          <w:tcPr>
            <w:tcW w:w="3725" w:type="dxa"/>
            <w:vAlign w:val="center"/>
          </w:tcPr>
          <w:p w:rsidR="00785E98" w:rsidRDefault="005D216E">
            <w:pPr>
              <w:ind w:right="39"/>
              <w:jc w:val="both"/>
              <w:rPr>
                <w:rFonts w:ascii="Palatino Linotype" w:eastAsia="Palatino Linotype" w:hAnsi="Palatino Linotype" w:cs="Palatino Linotype"/>
                <w:i/>
                <w:sz w:val="18"/>
                <w:szCs w:val="18"/>
              </w:rPr>
            </w:pPr>
            <w:r>
              <w:rPr>
                <w:rFonts w:ascii="Palatino Linotype" w:eastAsia="Palatino Linotype" w:hAnsi="Palatino Linotype" w:cs="Palatino Linotype"/>
                <w:i/>
                <w:sz w:val="18"/>
                <w:szCs w:val="18"/>
              </w:rPr>
              <w:t>“FALTA DE RESPUESTA A LA SOLICITUD” (Sic).</w:t>
            </w:r>
          </w:p>
        </w:tc>
        <w:tc>
          <w:tcPr>
            <w:tcW w:w="2704" w:type="dxa"/>
            <w:vAlign w:val="center"/>
          </w:tcPr>
          <w:p w:rsidR="00785E98" w:rsidRDefault="005D216E">
            <w:pPr>
              <w:ind w:right="39"/>
              <w:jc w:val="both"/>
              <w:rPr>
                <w:rFonts w:ascii="Palatino Linotype" w:eastAsia="Palatino Linotype" w:hAnsi="Palatino Linotype" w:cs="Palatino Linotype"/>
                <w:i/>
                <w:sz w:val="18"/>
                <w:szCs w:val="18"/>
              </w:rPr>
            </w:pPr>
            <w:r>
              <w:rPr>
                <w:rFonts w:ascii="Palatino Linotype" w:eastAsia="Palatino Linotype" w:hAnsi="Palatino Linotype" w:cs="Palatino Linotype"/>
                <w:i/>
                <w:sz w:val="18"/>
                <w:szCs w:val="18"/>
              </w:rPr>
              <w:t xml:space="preserve">“El OPDAPAS de la paz nuevamente insiste en ignorar las solicitudes de </w:t>
            </w:r>
            <w:proofErr w:type="spellStart"/>
            <w:r>
              <w:rPr>
                <w:rFonts w:ascii="Palatino Linotype" w:eastAsia="Palatino Linotype" w:hAnsi="Palatino Linotype" w:cs="Palatino Linotype"/>
                <w:i/>
                <w:sz w:val="18"/>
                <w:szCs w:val="18"/>
              </w:rPr>
              <w:t>informacion</w:t>
            </w:r>
            <w:proofErr w:type="spellEnd"/>
            <w:r>
              <w:rPr>
                <w:rFonts w:ascii="Palatino Linotype" w:eastAsia="Palatino Linotype" w:hAnsi="Palatino Linotype" w:cs="Palatino Linotype"/>
                <w:i/>
                <w:sz w:val="18"/>
                <w:szCs w:val="18"/>
              </w:rPr>
              <w:t xml:space="preserve"> de la ciudadanía, es importante resaltar que si bien es cierto el plazo de 15 días hábiles para interponer mi recurso de revisión ha fenecido también es cierto que EL OPDAPAS IGNORA DE MANERA ARBITRARIA MIS SOLICITUDES, ASI QUE SOLICITO AMABLEMENTE QUE EL INSTITUTO DE SEGUIMIENTO A MI RECURSO DE REVISION.” (Sic).</w:t>
            </w:r>
          </w:p>
        </w:tc>
      </w:tr>
      <w:tr w:rsidR="00785E98">
        <w:trPr>
          <w:trHeight w:val="600"/>
          <w:jc w:val="center"/>
        </w:trPr>
        <w:tc>
          <w:tcPr>
            <w:tcW w:w="2682" w:type="dxa"/>
            <w:vAlign w:val="center"/>
          </w:tcPr>
          <w:p w:rsidR="00785E98" w:rsidRDefault="005D216E">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04208/INFOEM/IP/RR/2024</w:t>
            </w:r>
          </w:p>
        </w:tc>
        <w:tc>
          <w:tcPr>
            <w:tcW w:w="3725" w:type="dxa"/>
            <w:vAlign w:val="center"/>
          </w:tcPr>
          <w:p w:rsidR="00785E98" w:rsidRDefault="005D216E">
            <w:pPr>
              <w:ind w:right="39"/>
              <w:jc w:val="both"/>
              <w:rPr>
                <w:rFonts w:ascii="Palatino Linotype" w:eastAsia="Palatino Linotype" w:hAnsi="Palatino Linotype" w:cs="Palatino Linotype"/>
                <w:i/>
                <w:sz w:val="18"/>
                <w:szCs w:val="18"/>
              </w:rPr>
            </w:pPr>
            <w:r>
              <w:rPr>
                <w:rFonts w:ascii="Palatino Linotype" w:eastAsia="Palatino Linotype" w:hAnsi="Palatino Linotype" w:cs="Palatino Linotype"/>
                <w:i/>
                <w:sz w:val="18"/>
                <w:szCs w:val="18"/>
              </w:rPr>
              <w:t>“EL OPDAPAS INSISTE EN IGNORAR LAS SOLICITUDES DE INFORMACION” (Sic).</w:t>
            </w:r>
          </w:p>
        </w:tc>
        <w:tc>
          <w:tcPr>
            <w:tcW w:w="2704" w:type="dxa"/>
            <w:vAlign w:val="center"/>
          </w:tcPr>
          <w:p w:rsidR="00785E98" w:rsidRDefault="005D216E">
            <w:pPr>
              <w:ind w:right="39"/>
              <w:jc w:val="both"/>
              <w:rPr>
                <w:rFonts w:ascii="Palatino Linotype" w:eastAsia="Palatino Linotype" w:hAnsi="Palatino Linotype" w:cs="Palatino Linotype"/>
                <w:i/>
                <w:sz w:val="18"/>
                <w:szCs w:val="18"/>
              </w:rPr>
            </w:pPr>
            <w:r>
              <w:rPr>
                <w:rFonts w:ascii="Palatino Linotype" w:eastAsia="Palatino Linotype" w:hAnsi="Palatino Linotype" w:cs="Palatino Linotype"/>
                <w:i/>
                <w:sz w:val="18"/>
                <w:szCs w:val="18"/>
              </w:rPr>
              <w:t xml:space="preserve">“El OPDAPAS de la paz nuevamente insiste en ignorar las solicitudes de </w:t>
            </w:r>
            <w:proofErr w:type="spellStart"/>
            <w:r>
              <w:rPr>
                <w:rFonts w:ascii="Palatino Linotype" w:eastAsia="Palatino Linotype" w:hAnsi="Palatino Linotype" w:cs="Palatino Linotype"/>
                <w:i/>
                <w:sz w:val="18"/>
                <w:szCs w:val="18"/>
              </w:rPr>
              <w:t>informacion</w:t>
            </w:r>
            <w:proofErr w:type="spellEnd"/>
            <w:r>
              <w:rPr>
                <w:rFonts w:ascii="Palatino Linotype" w:eastAsia="Palatino Linotype" w:hAnsi="Palatino Linotype" w:cs="Palatino Linotype"/>
                <w:i/>
                <w:sz w:val="18"/>
                <w:szCs w:val="18"/>
              </w:rPr>
              <w:t xml:space="preserve"> de la ciudadanía, es importante resaltar que si bien es cierto el plazo de 15 días hábiles para interponer mi recurso de revisión ha fenecido también es cierto que EL OPDAPAS IGNORA DE MANERA ARBITRARIA MIS SOLICITUDES, ASI QUE SOLICITO AMABLEMENTE QUE EL INSTITUTO DE SEGUIMIENTO A MI RECURSO DE REVISION.” (Sic).</w:t>
            </w:r>
          </w:p>
        </w:tc>
      </w:tr>
      <w:tr w:rsidR="00785E98">
        <w:trPr>
          <w:trHeight w:val="600"/>
          <w:jc w:val="center"/>
        </w:trPr>
        <w:tc>
          <w:tcPr>
            <w:tcW w:w="2682" w:type="dxa"/>
            <w:vAlign w:val="center"/>
          </w:tcPr>
          <w:p w:rsidR="00785E98" w:rsidRDefault="005D216E">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04209/INFOEM/IP/RR/2024</w:t>
            </w:r>
          </w:p>
        </w:tc>
        <w:tc>
          <w:tcPr>
            <w:tcW w:w="3725" w:type="dxa"/>
            <w:vAlign w:val="center"/>
          </w:tcPr>
          <w:p w:rsidR="00785E98" w:rsidRDefault="005D216E">
            <w:pPr>
              <w:ind w:right="39"/>
              <w:jc w:val="both"/>
              <w:rPr>
                <w:rFonts w:ascii="Palatino Linotype" w:eastAsia="Palatino Linotype" w:hAnsi="Palatino Linotype" w:cs="Palatino Linotype"/>
                <w:i/>
                <w:sz w:val="18"/>
                <w:szCs w:val="18"/>
              </w:rPr>
            </w:pPr>
            <w:r>
              <w:rPr>
                <w:rFonts w:ascii="Palatino Linotype" w:eastAsia="Palatino Linotype" w:hAnsi="Palatino Linotype" w:cs="Palatino Linotype"/>
                <w:i/>
                <w:sz w:val="18"/>
                <w:szCs w:val="18"/>
              </w:rPr>
              <w:t>“EL OPDAPAS INSISTE EN IGNORAR MIS SOLICITUDES DE INFORMACION” (Sic).</w:t>
            </w:r>
          </w:p>
        </w:tc>
        <w:tc>
          <w:tcPr>
            <w:tcW w:w="2704" w:type="dxa"/>
            <w:vAlign w:val="center"/>
          </w:tcPr>
          <w:p w:rsidR="00785E98" w:rsidRDefault="005D216E">
            <w:pPr>
              <w:ind w:right="39"/>
              <w:jc w:val="both"/>
              <w:rPr>
                <w:rFonts w:ascii="Palatino Linotype" w:eastAsia="Palatino Linotype" w:hAnsi="Palatino Linotype" w:cs="Palatino Linotype"/>
                <w:i/>
                <w:sz w:val="18"/>
                <w:szCs w:val="18"/>
              </w:rPr>
            </w:pPr>
            <w:r>
              <w:rPr>
                <w:rFonts w:ascii="Palatino Linotype" w:eastAsia="Palatino Linotype" w:hAnsi="Palatino Linotype" w:cs="Palatino Linotype"/>
                <w:i/>
                <w:sz w:val="18"/>
                <w:szCs w:val="18"/>
              </w:rPr>
              <w:t xml:space="preserve">“El OPDAPAS de la paz nuevamente insiste en ignorar las solicitudes de </w:t>
            </w:r>
            <w:proofErr w:type="spellStart"/>
            <w:r>
              <w:rPr>
                <w:rFonts w:ascii="Palatino Linotype" w:eastAsia="Palatino Linotype" w:hAnsi="Palatino Linotype" w:cs="Palatino Linotype"/>
                <w:i/>
                <w:sz w:val="18"/>
                <w:szCs w:val="18"/>
              </w:rPr>
              <w:t>informacion</w:t>
            </w:r>
            <w:proofErr w:type="spellEnd"/>
            <w:r>
              <w:rPr>
                <w:rFonts w:ascii="Palatino Linotype" w:eastAsia="Palatino Linotype" w:hAnsi="Palatino Linotype" w:cs="Palatino Linotype"/>
                <w:i/>
                <w:sz w:val="18"/>
                <w:szCs w:val="18"/>
              </w:rPr>
              <w:t xml:space="preserve"> de la ciudadanía, es importante resaltar que si bien es cierto el plazo de 15 días hábiles para interponer mi recurso de revisión ha fenecido también es cierto que EL </w:t>
            </w:r>
            <w:r>
              <w:rPr>
                <w:rFonts w:ascii="Palatino Linotype" w:eastAsia="Palatino Linotype" w:hAnsi="Palatino Linotype" w:cs="Palatino Linotype"/>
                <w:i/>
                <w:sz w:val="18"/>
                <w:szCs w:val="18"/>
              </w:rPr>
              <w:lastRenderedPageBreak/>
              <w:t>OPDAPAS IGNORA DE MANERA ARBITRARIA MIS SOLICITUDES, ASI QUE SOLICITO AMABLEMENTE QUE EL INSTITUTO DE SEGUIMIENTO A MI RECURSO DE REVISION.” (Sic).</w:t>
            </w:r>
          </w:p>
        </w:tc>
      </w:tr>
      <w:tr w:rsidR="00785E98">
        <w:trPr>
          <w:trHeight w:val="600"/>
          <w:jc w:val="center"/>
        </w:trPr>
        <w:tc>
          <w:tcPr>
            <w:tcW w:w="2682" w:type="dxa"/>
            <w:vAlign w:val="center"/>
          </w:tcPr>
          <w:p w:rsidR="00785E98" w:rsidRDefault="005D216E">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lastRenderedPageBreak/>
              <w:t>04210/INFOEM/IP/RR/2024</w:t>
            </w:r>
          </w:p>
        </w:tc>
        <w:tc>
          <w:tcPr>
            <w:tcW w:w="3725" w:type="dxa"/>
            <w:vAlign w:val="center"/>
          </w:tcPr>
          <w:p w:rsidR="00785E98" w:rsidRDefault="005D216E">
            <w:pPr>
              <w:ind w:right="39"/>
              <w:jc w:val="both"/>
              <w:rPr>
                <w:rFonts w:ascii="Palatino Linotype" w:eastAsia="Palatino Linotype" w:hAnsi="Palatino Linotype" w:cs="Palatino Linotype"/>
                <w:i/>
                <w:sz w:val="18"/>
                <w:szCs w:val="18"/>
              </w:rPr>
            </w:pPr>
            <w:r>
              <w:rPr>
                <w:rFonts w:ascii="Palatino Linotype" w:eastAsia="Palatino Linotype" w:hAnsi="Palatino Linotype" w:cs="Palatino Linotype"/>
                <w:i/>
                <w:sz w:val="18"/>
                <w:szCs w:val="18"/>
              </w:rPr>
              <w:t>“LA NEGATIVA A LA INFORMACION SOLICITADA” (Sic).</w:t>
            </w:r>
          </w:p>
        </w:tc>
        <w:tc>
          <w:tcPr>
            <w:tcW w:w="2704" w:type="dxa"/>
            <w:vAlign w:val="center"/>
          </w:tcPr>
          <w:p w:rsidR="00785E98" w:rsidRDefault="005D216E">
            <w:pPr>
              <w:ind w:right="39"/>
              <w:jc w:val="both"/>
              <w:rPr>
                <w:rFonts w:ascii="Palatino Linotype" w:eastAsia="Palatino Linotype" w:hAnsi="Palatino Linotype" w:cs="Palatino Linotype"/>
                <w:i/>
                <w:sz w:val="18"/>
                <w:szCs w:val="18"/>
              </w:rPr>
            </w:pPr>
            <w:r>
              <w:rPr>
                <w:rFonts w:ascii="Palatino Linotype" w:eastAsia="Palatino Linotype" w:hAnsi="Palatino Linotype" w:cs="Palatino Linotype"/>
                <w:i/>
                <w:sz w:val="18"/>
                <w:szCs w:val="18"/>
              </w:rPr>
              <w:t xml:space="preserve">“El OPDAPAS de la paz nuevamente insiste en ignorar las solicitudes de </w:t>
            </w:r>
            <w:proofErr w:type="spellStart"/>
            <w:r>
              <w:rPr>
                <w:rFonts w:ascii="Palatino Linotype" w:eastAsia="Palatino Linotype" w:hAnsi="Palatino Linotype" w:cs="Palatino Linotype"/>
                <w:i/>
                <w:sz w:val="18"/>
                <w:szCs w:val="18"/>
              </w:rPr>
              <w:t>informacion</w:t>
            </w:r>
            <w:proofErr w:type="spellEnd"/>
            <w:r>
              <w:rPr>
                <w:rFonts w:ascii="Palatino Linotype" w:eastAsia="Palatino Linotype" w:hAnsi="Palatino Linotype" w:cs="Palatino Linotype"/>
                <w:i/>
                <w:sz w:val="18"/>
                <w:szCs w:val="18"/>
              </w:rPr>
              <w:t xml:space="preserve"> de la ciudadanía, es importante resaltar que si bien es cierto el plazo de 15 días hábiles para interponer mi recurso de revisión ha fenecido también es cierto que EL OPDAPAS IGNORA DE MANERA ARBITRARIA MIS SOLICITUDES, ASI QUE SOLICITO AMABLEMENTE QUE EL INSTITUTO DE SEGUIMIENTO A MI RECURSO DE REVISION.” (Sic).</w:t>
            </w:r>
          </w:p>
        </w:tc>
      </w:tr>
      <w:tr w:rsidR="00785E98">
        <w:trPr>
          <w:trHeight w:val="600"/>
          <w:jc w:val="center"/>
        </w:trPr>
        <w:tc>
          <w:tcPr>
            <w:tcW w:w="2682" w:type="dxa"/>
            <w:vAlign w:val="center"/>
          </w:tcPr>
          <w:p w:rsidR="00785E98" w:rsidRDefault="005D216E">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04212/INFOEM/IP/RR/2024</w:t>
            </w:r>
          </w:p>
        </w:tc>
        <w:tc>
          <w:tcPr>
            <w:tcW w:w="3725" w:type="dxa"/>
            <w:vAlign w:val="center"/>
          </w:tcPr>
          <w:p w:rsidR="00785E98" w:rsidRDefault="005D216E">
            <w:pPr>
              <w:ind w:right="39"/>
              <w:jc w:val="both"/>
              <w:rPr>
                <w:rFonts w:ascii="Palatino Linotype" w:eastAsia="Palatino Linotype" w:hAnsi="Palatino Linotype" w:cs="Palatino Linotype"/>
                <w:i/>
                <w:sz w:val="18"/>
                <w:szCs w:val="18"/>
              </w:rPr>
            </w:pPr>
            <w:r>
              <w:rPr>
                <w:rFonts w:ascii="Palatino Linotype" w:eastAsia="Palatino Linotype" w:hAnsi="Palatino Linotype" w:cs="Palatino Linotype"/>
                <w:i/>
                <w:sz w:val="18"/>
                <w:szCs w:val="18"/>
              </w:rPr>
              <w:t>“EL OPDAPAS DE LA PAZ INSISTE EN IGNORAR MIS SOLICITUDES DE INFORMACION” (Sic).</w:t>
            </w:r>
          </w:p>
        </w:tc>
        <w:tc>
          <w:tcPr>
            <w:tcW w:w="2704" w:type="dxa"/>
            <w:vAlign w:val="center"/>
          </w:tcPr>
          <w:p w:rsidR="00785E98" w:rsidRDefault="005D216E">
            <w:pPr>
              <w:ind w:right="39"/>
              <w:jc w:val="both"/>
              <w:rPr>
                <w:rFonts w:ascii="Palatino Linotype" w:eastAsia="Palatino Linotype" w:hAnsi="Palatino Linotype" w:cs="Palatino Linotype"/>
                <w:i/>
                <w:sz w:val="18"/>
                <w:szCs w:val="18"/>
              </w:rPr>
            </w:pPr>
            <w:r>
              <w:rPr>
                <w:rFonts w:ascii="Palatino Linotype" w:eastAsia="Palatino Linotype" w:hAnsi="Palatino Linotype" w:cs="Palatino Linotype"/>
                <w:i/>
                <w:sz w:val="18"/>
                <w:szCs w:val="18"/>
              </w:rPr>
              <w:t xml:space="preserve">“El OPDAPAS de la paz nuevamente insiste en ignorar las solicitudes de </w:t>
            </w:r>
            <w:proofErr w:type="spellStart"/>
            <w:r>
              <w:rPr>
                <w:rFonts w:ascii="Palatino Linotype" w:eastAsia="Palatino Linotype" w:hAnsi="Palatino Linotype" w:cs="Palatino Linotype"/>
                <w:i/>
                <w:sz w:val="18"/>
                <w:szCs w:val="18"/>
              </w:rPr>
              <w:t>informacion</w:t>
            </w:r>
            <w:proofErr w:type="spellEnd"/>
            <w:r>
              <w:rPr>
                <w:rFonts w:ascii="Palatino Linotype" w:eastAsia="Palatino Linotype" w:hAnsi="Palatino Linotype" w:cs="Palatino Linotype"/>
                <w:i/>
                <w:sz w:val="18"/>
                <w:szCs w:val="18"/>
              </w:rPr>
              <w:t xml:space="preserve"> de la ciudadanía, es importante resaltar que si bien es cierto el plazo de 15 días hábiles para interponer mi recurso de revisión ha fenecido también es cierto que EL OPDAPAS IGNORA DE MANERA ARBITRARIA MIS SOLICITUDES, ASI QUE SOLICITO AMABLEMENTE QUE EL INSTITUTO DE SEGUIMIENTO A MI RECURSO DE REVISION.” (Sic).</w:t>
            </w:r>
          </w:p>
        </w:tc>
      </w:tr>
      <w:tr w:rsidR="00785E98">
        <w:trPr>
          <w:trHeight w:val="600"/>
          <w:jc w:val="center"/>
        </w:trPr>
        <w:tc>
          <w:tcPr>
            <w:tcW w:w="2682" w:type="dxa"/>
            <w:vAlign w:val="center"/>
          </w:tcPr>
          <w:p w:rsidR="00785E98" w:rsidRDefault="005D216E">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lastRenderedPageBreak/>
              <w:t>04215/INFOEM/IP/RR/2024</w:t>
            </w:r>
          </w:p>
        </w:tc>
        <w:tc>
          <w:tcPr>
            <w:tcW w:w="3725" w:type="dxa"/>
            <w:vAlign w:val="center"/>
          </w:tcPr>
          <w:p w:rsidR="00785E98" w:rsidRDefault="005D216E">
            <w:pPr>
              <w:ind w:right="39"/>
              <w:jc w:val="both"/>
              <w:rPr>
                <w:rFonts w:ascii="Palatino Linotype" w:eastAsia="Palatino Linotype" w:hAnsi="Palatino Linotype" w:cs="Palatino Linotype"/>
                <w:i/>
                <w:sz w:val="18"/>
                <w:szCs w:val="18"/>
              </w:rPr>
            </w:pPr>
            <w:r>
              <w:rPr>
                <w:rFonts w:ascii="Palatino Linotype" w:eastAsia="Palatino Linotype" w:hAnsi="Palatino Linotype" w:cs="Palatino Linotype"/>
                <w:i/>
                <w:sz w:val="18"/>
                <w:szCs w:val="18"/>
              </w:rPr>
              <w:t>“NO ME ENTREGAN LA INFORMACION QUE SOLICITE...PESE A QUE EL PLAZO PARA LA INTERPOSICION DEL RECURSO YA CONCLUYO, VULNERAN MI DERECHO DE ACCESO A LA INFORMACION PORQUE NO ME ENTREGAN NADA” (Sic).</w:t>
            </w:r>
          </w:p>
        </w:tc>
        <w:tc>
          <w:tcPr>
            <w:tcW w:w="2704" w:type="dxa"/>
            <w:vAlign w:val="center"/>
          </w:tcPr>
          <w:p w:rsidR="00785E98" w:rsidRDefault="005D216E">
            <w:pPr>
              <w:ind w:right="39"/>
              <w:jc w:val="both"/>
              <w:rPr>
                <w:rFonts w:ascii="Palatino Linotype" w:eastAsia="Palatino Linotype" w:hAnsi="Palatino Linotype" w:cs="Palatino Linotype"/>
                <w:i/>
                <w:sz w:val="18"/>
                <w:szCs w:val="18"/>
              </w:rPr>
            </w:pPr>
            <w:r>
              <w:rPr>
                <w:rFonts w:ascii="Palatino Linotype" w:eastAsia="Palatino Linotype" w:hAnsi="Palatino Linotype" w:cs="Palatino Linotype"/>
                <w:i/>
                <w:sz w:val="18"/>
                <w:szCs w:val="18"/>
              </w:rPr>
              <w:t>“NO ME ENTREGAN LA INFORMACION QUE SOLICITE...PESE A QUE EL PLAZO PARA LA INTERPOSICION DEL RECURSO YA CONCLUYO, VULNERAN MI DERECHO DE ACCESO A LA INFORMACION PORQUE NO ME ENTREGAN NADA” (Sic).</w:t>
            </w:r>
          </w:p>
        </w:tc>
      </w:tr>
      <w:tr w:rsidR="00785E98">
        <w:trPr>
          <w:trHeight w:val="600"/>
          <w:jc w:val="center"/>
        </w:trPr>
        <w:tc>
          <w:tcPr>
            <w:tcW w:w="2682" w:type="dxa"/>
            <w:vAlign w:val="center"/>
          </w:tcPr>
          <w:p w:rsidR="00785E98" w:rsidRDefault="005D216E">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04226/INFOEM/IP/RR/2024</w:t>
            </w:r>
          </w:p>
        </w:tc>
        <w:tc>
          <w:tcPr>
            <w:tcW w:w="3725" w:type="dxa"/>
            <w:vAlign w:val="center"/>
          </w:tcPr>
          <w:p w:rsidR="00785E98" w:rsidRDefault="005D216E">
            <w:pPr>
              <w:ind w:right="39"/>
              <w:jc w:val="both"/>
              <w:rPr>
                <w:rFonts w:ascii="Palatino Linotype" w:eastAsia="Palatino Linotype" w:hAnsi="Palatino Linotype" w:cs="Palatino Linotype"/>
                <w:i/>
                <w:sz w:val="18"/>
                <w:szCs w:val="18"/>
              </w:rPr>
            </w:pPr>
            <w:r>
              <w:rPr>
                <w:rFonts w:ascii="Palatino Linotype" w:eastAsia="Palatino Linotype" w:hAnsi="Palatino Linotype" w:cs="Palatino Linotype"/>
                <w:i/>
                <w:sz w:val="18"/>
                <w:szCs w:val="18"/>
              </w:rPr>
              <w:t>“NO ME ENTREGAN LA INFORMACION QUE SOLICITE...PESE A QUE EL PLAZO PARA LA INTERPOSICION DEL RECURSO YA CONCLUYO, VULNERAN MI DERECHO DE ACCESO A LA INFORMACION PORQUE NO ME ENTREGAN NADA, ESPERO QUE EL INFOEM NO VULNERE TAMBIEN MI DERECHO Y UNICAMENTE SE LIMITE A DESECHAR MI RECURSO” (Sic).</w:t>
            </w:r>
          </w:p>
        </w:tc>
        <w:tc>
          <w:tcPr>
            <w:tcW w:w="2704" w:type="dxa"/>
            <w:vAlign w:val="center"/>
          </w:tcPr>
          <w:p w:rsidR="00785E98" w:rsidRDefault="005D216E">
            <w:pPr>
              <w:ind w:right="39"/>
              <w:jc w:val="both"/>
              <w:rPr>
                <w:rFonts w:ascii="Palatino Linotype" w:eastAsia="Palatino Linotype" w:hAnsi="Palatino Linotype" w:cs="Palatino Linotype"/>
                <w:i/>
                <w:sz w:val="18"/>
                <w:szCs w:val="18"/>
              </w:rPr>
            </w:pPr>
            <w:r>
              <w:rPr>
                <w:rFonts w:ascii="Palatino Linotype" w:eastAsia="Palatino Linotype" w:hAnsi="Palatino Linotype" w:cs="Palatino Linotype"/>
                <w:i/>
                <w:sz w:val="18"/>
                <w:szCs w:val="18"/>
              </w:rPr>
              <w:t>“NO ME ENTREGAN LA INFORMACION QUE SOLICITE...PESE A QUE EL PLAZO PARA LA INTERPOSICION DEL RECURSO YA CONCLUYO, VULNERAN MI DERECHO DE ACCESO A LA INFORMACION PORQUE NO ME ENTREGAN NADA, ESPERO QUE EL INFOEM NO VULNERE TAMBIEN MI DERECHO Y UNICAMENTE SE LIMITE A DESECHAR MI RECURSO” (Sic).</w:t>
            </w:r>
          </w:p>
        </w:tc>
      </w:tr>
      <w:tr w:rsidR="00785E98">
        <w:trPr>
          <w:trHeight w:val="600"/>
          <w:jc w:val="center"/>
        </w:trPr>
        <w:tc>
          <w:tcPr>
            <w:tcW w:w="2682" w:type="dxa"/>
            <w:vAlign w:val="center"/>
          </w:tcPr>
          <w:p w:rsidR="00785E98" w:rsidRDefault="005D216E">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04227/INFOEM/IP/RR/2024</w:t>
            </w:r>
          </w:p>
        </w:tc>
        <w:tc>
          <w:tcPr>
            <w:tcW w:w="3725" w:type="dxa"/>
            <w:vAlign w:val="center"/>
          </w:tcPr>
          <w:p w:rsidR="00785E98" w:rsidRDefault="005D216E">
            <w:pPr>
              <w:ind w:right="39"/>
              <w:jc w:val="both"/>
              <w:rPr>
                <w:rFonts w:ascii="Palatino Linotype" w:eastAsia="Palatino Linotype" w:hAnsi="Palatino Linotype" w:cs="Palatino Linotype"/>
                <w:i/>
                <w:sz w:val="18"/>
                <w:szCs w:val="18"/>
              </w:rPr>
            </w:pPr>
            <w:r>
              <w:rPr>
                <w:rFonts w:ascii="Palatino Linotype" w:eastAsia="Palatino Linotype" w:hAnsi="Palatino Linotype" w:cs="Palatino Linotype"/>
                <w:i/>
                <w:sz w:val="18"/>
                <w:szCs w:val="18"/>
              </w:rPr>
              <w:t>“NO ME ENTREGAN LA INFORMACION QUE SOLICITE...PESE A QUE EL PLAZO PARA LA INTERPOSICION DEL RECURSO YA CONCLUYO, VULNERAN MI DERECHO DE ACCESO A LA INFORMACION PORQUE NO ME ENTREGAN NADA, ESPERO QUE EL INFOEM NO VULNERE TAMBIEN MI DERECHO Y UNICAMENTE SE LIMITE A DESECHAR MI RECURSO” (Sic).</w:t>
            </w:r>
          </w:p>
        </w:tc>
        <w:tc>
          <w:tcPr>
            <w:tcW w:w="2704" w:type="dxa"/>
            <w:vAlign w:val="center"/>
          </w:tcPr>
          <w:p w:rsidR="00785E98" w:rsidRDefault="005D216E">
            <w:pPr>
              <w:ind w:right="39"/>
              <w:jc w:val="both"/>
              <w:rPr>
                <w:rFonts w:ascii="Palatino Linotype" w:eastAsia="Palatino Linotype" w:hAnsi="Palatino Linotype" w:cs="Palatino Linotype"/>
                <w:i/>
                <w:sz w:val="18"/>
                <w:szCs w:val="18"/>
              </w:rPr>
            </w:pPr>
            <w:r>
              <w:rPr>
                <w:rFonts w:ascii="Palatino Linotype" w:eastAsia="Palatino Linotype" w:hAnsi="Palatino Linotype" w:cs="Palatino Linotype"/>
                <w:i/>
                <w:sz w:val="18"/>
                <w:szCs w:val="18"/>
              </w:rPr>
              <w:t>“NO ME ENTREGAN LA INFORMACION QUE SOLICITE...PESE A QUE EL PLAZO PARA LA INTERPOSICION DEL RECURSO YA CONCLUYO, VULNERAN MI DERECHO DE ACCESO A LA INFORMACION PORQUE NO ME ENTREGAN NADA, ESPERO QUE EL INFOEM NO VULNERE TAMBIEN MI DERECHO Y UNICAMENTE SE LIMITE A DESECHAR MI RECURSO” (Sic).</w:t>
            </w:r>
          </w:p>
        </w:tc>
      </w:tr>
      <w:tr w:rsidR="00785E98">
        <w:trPr>
          <w:trHeight w:val="600"/>
          <w:jc w:val="center"/>
        </w:trPr>
        <w:tc>
          <w:tcPr>
            <w:tcW w:w="2682" w:type="dxa"/>
            <w:vAlign w:val="center"/>
          </w:tcPr>
          <w:p w:rsidR="00785E98" w:rsidRDefault="005D216E">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lastRenderedPageBreak/>
              <w:t>04229/INFOEM/IP/RR/2024</w:t>
            </w:r>
          </w:p>
        </w:tc>
        <w:tc>
          <w:tcPr>
            <w:tcW w:w="3725" w:type="dxa"/>
            <w:vAlign w:val="center"/>
          </w:tcPr>
          <w:p w:rsidR="00785E98" w:rsidRDefault="005D216E">
            <w:pPr>
              <w:ind w:right="39"/>
              <w:jc w:val="both"/>
              <w:rPr>
                <w:rFonts w:ascii="Palatino Linotype" w:eastAsia="Palatino Linotype" w:hAnsi="Palatino Linotype" w:cs="Palatino Linotype"/>
                <w:i/>
                <w:sz w:val="18"/>
                <w:szCs w:val="18"/>
              </w:rPr>
            </w:pPr>
            <w:r>
              <w:rPr>
                <w:rFonts w:ascii="Palatino Linotype" w:eastAsia="Palatino Linotype" w:hAnsi="Palatino Linotype" w:cs="Palatino Linotype"/>
                <w:i/>
                <w:sz w:val="18"/>
                <w:szCs w:val="18"/>
              </w:rPr>
              <w:t>“NO ME ENTREGAN LA INFORMACION QUE SOLICITE...PESE A QUE EL PLAZO PARA LA INTERPOSICION DEL RECURSO YA CONCLUYO, VULNERAN MI DERECHO DE ACCESO A LA INFORMACION PORQUE NO ME ENTREGAN NADA, ESPERO QUE EL INFOEM NO VULNERE TAMBIEN MI DERECHO Y UNICAMENTE SE LIMITE A DESECHAR MI RECURSO” (Sic).</w:t>
            </w:r>
          </w:p>
        </w:tc>
        <w:tc>
          <w:tcPr>
            <w:tcW w:w="2704" w:type="dxa"/>
            <w:vAlign w:val="center"/>
          </w:tcPr>
          <w:p w:rsidR="00785E98" w:rsidRDefault="005D216E">
            <w:pPr>
              <w:ind w:right="39"/>
              <w:jc w:val="both"/>
              <w:rPr>
                <w:rFonts w:ascii="Palatino Linotype" w:eastAsia="Palatino Linotype" w:hAnsi="Palatino Linotype" w:cs="Palatino Linotype"/>
                <w:i/>
                <w:sz w:val="18"/>
                <w:szCs w:val="18"/>
              </w:rPr>
            </w:pPr>
            <w:r>
              <w:rPr>
                <w:rFonts w:ascii="Palatino Linotype" w:eastAsia="Palatino Linotype" w:hAnsi="Palatino Linotype" w:cs="Palatino Linotype"/>
                <w:i/>
                <w:sz w:val="18"/>
                <w:szCs w:val="18"/>
              </w:rPr>
              <w:t>“NO ME ENTREGAN LA INFORMACION QUE SOLICITE...PESE A QUE EL PLAZO PARA LA INTERPOSICION DEL RECURSO YA CONCLUYO, VULNERAN MI DERECHO DE ACCESO A LA INFORMACION PORQUE NO ME ENTREGAN NADA, ESPERO QUE EL INFOEM NO VULNERE TAMBIEN MI DERECHO Y UNICAMENTE SE LIMITE A DESECHAR MI RECURSO” (Sic).</w:t>
            </w:r>
          </w:p>
        </w:tc>
      </w:tr>
      <w:tr w:rsidR="00785E98">
        <w:trPr>
          <w:trHeight w:val="600"/>
          <w:jc w:val="center"/>
        </w:trPr>
        <w:tc>
          <w:tcPr>
            <w:tcW w:w="2682" w:type="dxa"/>
            <w:vAlign w:val="center"/>
          </w:tcPr>
          <w:p w:rsidR="00785E98" w:rsidRDefault="005D216E">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04232/INFOEM/IP/RR/2024</w:t>
            </w:r>
          </w:p>
        </w:tc>
        <w:tc>
          <w:tcPr>
            <w:tcW w:w="3725" w:type="dxa"/>
            <w:vAlign w:val="center"/>
          </w:tcPr>
          <w:p w:rsidR="00785E98" w:rsidRDefault="005D216E">
            <w:pPr>
              <w:ind w:right="39"/>
              <w:jc w:val="both"/>
              <w:rPr>
                <w:rFonts w:ascii="Palatino Linotype" w:eastAsia="Palatino Linotype" w:hAnsi="Palatino Linotype" w:cs="Palatino Linotype"/>
                <w:i/>
                <w:sz w:val="18"/>
                <w:szCs w:val="18"/>
              </w:rPr>
            </w:pPr>
            <w:r>
              <w:rPr>
                <w:rFonts w:ascii="Palatino Linotype" w:eastAsia="Palatino Linotype" w:hAnsi="Palatino Linotype" w:cs="Palatino Linotype"/>
                <w:i/>
                <w:sz w:val="18"/>
                <w:szCs w:val="18"/>
              </w:rPr>
              <w:t>“NO ME ENTREGAN LA INFORMACION QUE SOLICITE...PESE A QUE EL PLAZO PARA LA INTERPOSICION DEL RECURSO YA CONCLUYO, VULNERAN MI DERECHO DE ACCESO A LA INFORMACION PORQUE NO ME ENTREGAN NADA, ESPERO QUE EL INFOEM NO VULNERE TAMBIEN MI DERECHO Y UNICAMENTE SE LIMITE A DESECHAR MI RECURSO” (Sic).</w:t>
            </w:r>
          </w:p>
        </w:tc>
        <w:tc>
          <w:tcPr>
            <w:tcW w:w="2704" w:type="dxa"/>
            <w:vAlign w:val="center"/>
          </w:tcPr>
          <w:p w:rsidR="00785E98" w:rsidRDefault="005D216E">
            <w:pPr>
              <w:ind w:right="39"/>
              <w:jc w:val="both"/>
              <w:rPr>
                <w:rFonts w:ascii="Palatino Linotype" w:eastAsia="Palatino Linotype" w:hAnsi="Palatino Linotype" w:cs="Palatino Linotype"/>
                <w:i/>
                <w:sz w:val="18"/>
                <w:szCs w:val="18"/>
              </w:rPr>
            </w:pPr>
            <w:r>
              <w:rPr>
                <w:rFonts w:ascii="Palatino Linotype" w:eastAsia="Palatino Linotype" w:hAnsi="Palatino Linotype" w:cs="Palatino Linotype"/>
                <w:i/>
                <w:sz w:val="18"/>
                <w:szCs w:val="18"/>
              </w:rPr>
              <w:t>“NO ME ENTREGAN LA INFORMACION QUE SOLICITE...PESE A QUE EL PLAZO PARA LA INTERPOSICION DEL RECURSO YA CONCLUYO, VULNERAN MI DERECHO DE ACCESO A LA INFORMACION PORQUE NO ME ENTREGAN NADA, ESPERO QUE EL INFOEM NO VULNERE TAMBIEN MI DERECHO Y UNICAMENTE SE LIMITE A DESECHAR MI RECURSO” (Sic).</w:t>
            </w:r>
          </w:p>
        </w:tc>
      </w:tr>
      <w:tr w:rsidR="00785E98">
        <w:trPr>
          <w:trHeight w:val="600"/>
          <w:jc w:val="center"/>
        </w:trPr>
        <w:tc>
          <w:tcPr>
            <w:tcW w:w="2682" w:type="dxa"/>
            <w:vAlign w:val="center"/>
          </w:tcPr>
          <w:p w:rsidR="00785E98" w:rsidRDefault="005D216E">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04304/INFOEM/IP/RR/2024</w:t>
            </w:r>
          </w:p>
        </w:tc>
        <w:tc>
          <w:tcPr>
            <w:tcW w:w="3725" w:type="dxa"/>
            <w:vAlign w:val="center"/>
          </w:tcPr>
          <w:p w:rsidR="00785E98" w:rsidRDefault="005D216E">
            <w:pPr>
              <w:ind w:right="39"/>
              <w:jc w:val="both"/>
              <w:rPr>
                <w:rFonts w:ascii="Palatino Linotype" w:eastAsia="Palatino Linotype" w:hAnsi="Palatino Linotype" w:cs="Palatino Linotype"/>
                <w:i/>
                <w:sz w:val="18"/>
                <w:szCs w:val="18"/>
              </w:rPr>
            </w:pPr>
            <w:r>
              <w:rPr>
                <w:rFonts w:ascii="Palatino Linotype" w:eastAsia="Palatino Linotype" w:hAnsi="Palatino Linotype" w:cs="Palatino Linotype"/>
                <w:i/>
                <w:sz w:val="18"/>
                <w:szCs w:val="18"/>
              </w:rPr>
              <w:t xml:space="preserve">“la negativa a la entrega de </w:t>
            </w:r>
            <w:proofErr w:type="spellStart"/>
            <w:r>
              <w:rPr>
                <w:rFonts w:ascii="Palatino Linotype" w:eastAsia="Palatino Linotype" w:hAnsi="Palatino Linotype" w:cs="Palatino Linotype"/>
                <w:i/>
                <w:sz w:val="18"/>
                <w:szCs w:val="18"/>
              </w:rPr>
              <w:t>informacion</w:t>
            </w:r>
            <w:proofErr w:type="spellEnd"/>
            <w:r>
              <w:rPr>
                <w:rFonts w:ascii="Palatino Linotype" w:eastAsia="Palatino Linotype" w:hAnsi="Palatino Linotype" w:cs="Palatino Linotype"/>
                <w:i/>
                <w:sz w:val="18"/>
                <w:szCs w:val="18"/>
              </w:rPr>
              <w:t>” (Sic).</w:t>
            </w:r>
          </w:p>
        </w:tc>
        <w:tc>
          <w:tcPr>
            <w:tcW w:w="2704" w:type="dxa"/>
            <w:vAlign w:val="center"/>
          </w:tcPr>
          <w:p w:rsidR="00785E98" w:rsidRDefault="005D216E">
            <w:pPr>
              <w:ind w:right="39"/>
              <w:jc w:val="both"/>
              <w:rPr>
                <w:rFonts w:ascii="Palatino Linotype" w:eastAsia="Palatino Linotype" w:hAnsi="Palatino Linotype" w:cs="Palatino Linotype"/>
                <w:i/>
                <w:sz w:val="18"/>
                <w:szCs w:val="18"/>
              </w:rPr>
            </w:pPr>
            <w:r>
              <w:rPr>
                <w:rFonts w:ascii="Palatino Linotype" w:eastAsia="Palatino Linotype" w:hAnsi="Palatino Linotype" w:cs="Palatino Linotype"/>
                <w:i/>
                <w:sz w:val="18"/>
                <w:szCs w:val="18"/>
              </w:rPr>
              <w:t xml:space="preserve">“El OPDAPAS de la paz nuevamente insiste en ignorar las solicitudes de información de la ciudadanía, es importante resaltar que si bien es cierto el plazo de 15 días hábiles para interponer mi recurso de revisión ha fenecido también es cierto que EL OPDAPAS IGNORA DE MANERA ARBITRARIA MIS </w:t>
            </w:r>
            <w:r>
              <w:rPr>
                <w:rFonts w:ascii="Palatino Linotype" w:eastAsia="Palatino Linotype" w:hAnsi="Palatino Linotype" w:cs="Palatino Linotype"/>
                <w:i/>
                <w:sz w:val="18"/>
                <w:szCs w:val="18"/>
              </w:rPr>
              <w:lastRenderedPageBreak/>
              <w:t>SOLICITUDES, ASI QUE SOLICITO AMABLEMENTE QUE EL INSTITUTO DE SEGUIMIENTO A MI RECURSO DE REVISIÓN, PARA QUE DE ESA MANERA NO SE VEA VULNERADO MI DERECHO DE ACCESO A LA INFORMACIÓN” (Sic).</w:t>
            </w:r>
          </w:p>
        </w:tc>
      </w:tr>
    </w:tbl>
    <w:p w:rsidR="00785E98" w:rsidRDefault="00785E98">
      <w:pPr>
        <w:pBdr>
          <w:top w:val="nil"/>
          <w:left w:val="nil"/>
          <w:bottom w:val="nil"/>
          <w:right w:val="nil"/>
          <w:between w:val="nil"/>
        </w:pBdr>
        <w:rPr>
          <w:rFonts w:ascii="Palatino Linotype" w:eastAsia="Palatino Linotype" w:hAnsi="Palatino Linotype" w:cs="Palatino Linotype"/>
          <w:color w:val="000000"/>
        </w:rPr>
      </w:pPr>
    </w:p>
    <w:p w:rsidR="00785E98" w:rsidRDefault="00785E98">
      <w:pPr>
        <w:pBdr>
          <w:top w:val="nil"/>
          <w:left w:val="nil"/>
          <w:bottom w:val="nil"/>
          <w:right w:val="nil"/>
          <w:between w:val="nil"/>
        </w:pBdr>
        <w:rPr>
          <w:rFonts w:ascii="Palatino Linotype" w:eastAsia="Palatino Linotype" w:hAnsi="Palatino Linotype" w:cs="Palatino Linotype"/>
          <w:color w:val="000000"/>
        </w:rPr>
      </w:pPr>
    </w:p>
    <w:p w:rsidR="00785E98" w:rsidRDefault="00785E98">
      <w:pPr>
        <w:pBdr>
          <w:top w:val="nil"/>
          <w:left w:val="nil"/>
          <w:bottom w:val="nil"/>
          <w:right w:val="nil"/>
          <w:between w:val="nil"/>
        </w:pBdr>
        <w:rPr>
          <w:rFonts w:ascii="Palatino Linotype" w:eastAsia="Palatino Linotype" w:hAnsi="Palatino Linotype" w:cs="Palatino Linotype"/>
          <w:color w:val="000000"/>
        </w:rPr>
      </w:pPr>
    </w:p>
    <w:p w:rsidR="00785E98" w:rsidRDefault="005D216E">
      <w:pPr>
        <w:spacing w:line="360" w:lineRule="auto"/>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CUARTO</w:t>
      </w:r>
      <w:r>
        <w:rPr>
          <w:rFonts w:ascii="Palatino Linotype" w:eastAsia="Palatino Linotype" w:hAnsi="Palatino Linotype" w:cs="Palatino Linotype"/>
          <w:b/>
        </w:rPr>
        <w:t xml:space="preserve">. </w:t>
      </w:r>
      <w:r>
        <w:rPr>
          <w:rFonts w:ascii="Palatino Linotype" w:eastAsia="Palatino Linotype" w:hAnsi="Palatino Linotype" w:cs="Palatino Linotype"/>
          <w:b/>
          <w:sz w:val="28"/>
          <w:szCs w:val="28"/>
        </w:rPr>
        <w:t>Del turno del recurso de revisión.</w:t>
      </w:r>
    </w:p>
    <w:p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Medios de impugnación que le fueron turnados a los Comisionados </w:t>
      </w:r>
      <w:r>
        <w:rPr>
          <w:rFonts w:ascii="Palatino Linotype" w:eastAsia="Palatino Linotype" w:hAnsi="Palatino Linotype" w:cs="Palatino Linotype"/>
          <w:b/>
        </w:rPr>
        <w:t>José Martínez Vilchis</w:t>
      </w:r>
      <w:r>
        <w:rPr>
          <w:rFonts w:ascii="Palatino Linotype" w:eastAsia="Palatino Linotype" w:hAnsi="Palatino Linotype" w:cs="Palatino Linotype"/>
        </w:rPr>
        <w:t xml:space="preserve">, </w:t>
      </w:r>
      <w:r>
        <w:rPr>
          <w:rFonts w:ascii="Palatino Linotype" w:eastAsia="Palatino Linotype" w:hAnsi="Palatino Linotype" w:cs="Palatino Linotype"/>
          <w:b/>
        </w:rPr>
        <w:t>Sharon Cristina Morales Martínez</w:t>
      </w:r>
      <w:r>
        <w:rPr>
          <w:rFonts w:ascii="Palatino Linotype" w:eastAsia="Palatino Linotype" w:hAnsi="Palatino Linotype" w:cs="Palatino Linotype"/>
        </w:rPr>
        <w:t xml:space="preserve">, </w:t>
      </w:r>
      <w:r>
        <w:rPr>
          <w:rFonts w:ascii="Palatino Linotype" w:eastAsia="Palatino Linotype" w:hAnsi="Palatino Linotype" w:cs="Palatino Linotype"/>
          <w:b/>
        </w:rPr>
        <w:t>María del Rosario Mejía Ayala</w:t>
      </w:r>
      <w:r>
        <w:rPr>
          <w:rFonts w:ascii="Palatino Linotype" w:eastAsia="Palatino Linotype" w:hAnsi="Palatino Linotype" w:cs="Palatino Linotype"/>
        </w:rPr>
        <w:t xml:space="preserve">, </w:t>
      </w:r>
      <w:r>
        <w:rPr>
          <w:rFonts w:ascii="Palatino Linotype" w:eastAsia="Palatino Linotype" w:hAnsi="Palatino Linotype" w:cs="Palatino Linotype"/>
          <w:b/>
        </w:rPr>
        <w:t>Guadalupe Ramírez Peña</w:t>
      </w:r>
      <w:r>
        <w:rPr>
          <w:rFonts w:ascii="Palatino Linotype" w:eastAsia="Palatino Linotype" w:hAnsi="Palatino Linotype" w:cs="Palatino Linotype"/>
        </w:rPr>
        <w:t xml:space="preserve"> y</w:t>
      </w:r>
      <w:r>
        <w:rPr>
          <w:rFonts w:ascii="Palatino Linotype" w:eastAsia="Palatino Linotype" w:hAnsi="Palatino Linotype" w:cs="Palatino Linotype"/>
          <w:b/>
        </w:rPr>
        <w:t xml:space="preserve"> Luis Gustavo Parra Noriega</w:t>
      </w:r>
      <w:r>
        <w:rPr>
          <w:rFonts w:ascii="Palatino Linotype" w:eastAsia="Palatino Linotype" w:hAnsi="Palatino Linotype" w:cs="Palatino Linotype"/>
        </w:rPr>
        <w:t>, por medio del sistema electrónico en términos del arábigo 185, fracción I, de la Ley de Transparencia y Acceso a la información Pública del Estado de México y Municipios, de los cuales recayeron acuerdos de admisión en fecha diez, once, doce y quince de julio de dos mil veinticuatro, determinándose en ellos, un plazo de siete días para que las partes manifestaran lo que a su derecho corresponda en términos del numeral ya citado.</w:t>
      </w:r>
    </w:p>
    <w:p w:rsidR="00785E98" w:rsidRDefault="00785E98">
      <w:pPr>
        <w:spacing w:line="360" w:lineRule="auto"/>
        <w:jc w:val="both"/>
        <w:rPr>
          <w:rFonts w:ascii="Palatino Linotype" w:eastAsia="Palatino Linotype" w:hAnsi="Palatino Linotype" w:cs="Palatino Linotype"/>
        </w:rPr>
      </w:pPr>
    </w:p>
    <w:p w:rsidR="00785E98" w:rsidRDefault="005D216E">
      <w:pPr>
        <w:spacing w:line="360" w:lineRule="auto"/>
        <w:jc w:val="both"/>
        <w:rPr>
          <w:rFonts w:ascii="Palatino Linotype" w:eastAsia="Palatino Linotype" w:hAnsi="Palatino Linotype" w:cs="Palatino Linotype"/>
          <w:b/>
          <w:sz w:val="28"/>
          <w:szCs w:val="28"/>
        </w:rPr>
      </w:pPr>
      <w:r>
        <w:rPr>
          <w:rFonts w:ascii="Palatino Linotype" w:eastAsia="Palatino Linotype" w:hAnsi="Palatino Linotype" w:cs="Palatino Linotype"/>
          <w:b/>
          <w:color w:val="000000"/>
          <w:sz w:val="28"/>
          <w:szCs w:val="28"/>
        </w:rPr>
        <w:t xml:space="preserve">QUINTO. </w:t>
      </w:r>
      <w:r>
        <w:rPr>
          <w:rFonts w:ascii="Palatino Linotype" w:eastAsia="Palatino Linotype" w:hAnsi="Palatino Linotype" w:cs="Palatino Linotype"/>
          <w:b/>
          <w:sz w:val="28"/>
          <w:szCs w:val="28"/>
        </w:rPr>
        <w:t>De la acumulación.</w:t>
      </w:r>
    </w:p>
    <w:p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Posteriormente por acuerdo del Pleno del Instituto, en la </w:t>
      </w:r>
      <w:r>
        <w:rPr>
          <w:rFonts w:ascii="Palatino Linotype" w:eastAsia="Palatino Linotype" w:hAnsi="Palatino Linotype" w:cs="Palatino Linotype"/>
          <w:b/>
        </w:rPr>
        <w:t>Vigésima Séptima</w:t>
      </w:r>
      <w:r>
        <w:rPr>
          <w:rFonts w:ascii="Palatino Linotype" w:eastAsia="Palatino Linotype" w:hAnsi="Palatino Linotype" w:cs="Palatino Linotype"/>
        </w:rPr>
        <w:t xml:space="preserve"> Sesión de Pleno de fecha </w:t>
      </w:r>
      <w:r>
        <w:rPr>
          <w:rFonts w:ascii="Palatino Linotype" w:eastAsia="Palatino Linotype" w:hAnsi="Palatino Linotype" w:cs="Palatino Linotype"/>
          <w:b/>
        </w:rPr>
        <w:t>siete de agosto del año dos mil veinticuatro</w:t>
      </w:r>
      <w:r>
        <w:rPr>
          <w:rFonts w:ascii="Palatino Linotype" w:eastAsia="Palatino Linotype" w:hAnsi="Palatino Linotype" w:cs="Palatino Linotype"/>
        </w:rPr>
        <w:t xml:space="preserve">, se determinó acumular </w:t>
      </w:r>
      <w:r>
        <w:rPr>
          <w:rFonts w:ascii="Palatino Linotype" w:eastAsia="Palatino Linotype" w:hAnsi="Palatino Linotype" w:cs="Palatino Linotype"/>
        </w:rPr>
        <w:lastRenderedPageBreak/>
        <w:t xml:space="preserve">los recursos de revisión en estudio, ya que existe identidad del solicitante,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y similitud de causas y objeto de solicitud.</w:t>
      </w:r>
    </w:p>
    <w:p w:rsidR="00785E98" w:rsidRDefault="00785E98">
      <w:pPr>
        <w:spacing w:line="360" w:lineRule="auto"/>
        <w:jc w:val="both"/>
        <w:rPr>
          <w:rFonts w:ascii="Palatino Linotype" w:eastAsia="Palatino Linotype" w:hAnsi="Palatino Linotype" w:cs="Palatino Linotype"/>
        </w:rPr>
      </w:pPr>
    </w:p>
    <w:p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Lo anterior de conformidad con lo dispuesto en el artículo 195, de la Ley de Transparencia y Acceso a la información Pública del Estado de México y Municipios, y con el artículo 18 del Código de Procedimientos Administrativos del Estado de México, los cuales establecen respectivamente:</w:t>
      </w:r>
    </w:p>
    <w:p w:rsidR="00785E98" w:rsidRDefault="00785E98">
      <w:pPr>
        <w:rPr>
          <w:rFonts w:ascii="Palatino Linotype" w:eastAsia="Palatino Linotype" w:hAnsi="Palatino Linotype" w:cs="Palatino Linotype"/>
          <w:sz w:val="18"/>
          <w:szCs w:val="18"/>
        </w:rPr>
      </w:pPr>
    </w:p>
    <w:p w:rsidR="00785E98" w:rsidRDefault="005D216E">
      <w:pPr>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195.</w:t>
      </w:r>
      <w:r>
        <w:rPr>
          <w:rFonts w:ascii="Palatino Linotype" w:eastAsia="Palatino Linotype" w:hAnsi="Palatino Linotype" w:cs="Palatino Linotype"/>
          <w:i/>
          <w:sz w:val="22"/>
          <w:szCs w:val="22"/>
        </w:rPr>
        <w:t xml:space="preserve"> En la tramitación del recurso de revisión se aplicarán supletoriamente las disposiciones contenidas en el </w:t>
      </w:r>
      <w:r>
        <w:rPr>
          <w:rFonts w:ascii="Palatino Linotype" w:eastAsia="Palatino Linotype" w:hAnsi="Palatino Linotype" w:cs="Palatino Linotype"/>
          <w:b/>
          <w:i/>
          <w:sz w:val="22"/>
          <w:szCs w:val="22"/>
          <w:u w:val="single"/>
        </w:rPr>
        <w:t>Código de Procedimientos Administrativos del Estado de México</w:t>
      </w:r>
      <w:r>
        <w:rPr>
          <w:rFonts w:ascii="Palatino Linotype" w:eastAsia="Palatino Linotype" w:hAnsi="Palatino Linotype" w:cs="Palatino Linotype"/>
          <w:i/>
          <w:sz w:val="22"/>
          <w:szCs w:val="22"/>
        </w:rPr>
        <w:t>.”</w:t>
      </w:r>
    </w:p>
    <w:p w:rsidR="00785E98" w:rsidRDefault="00785E98">
      <w:pPr>
        <w:ind w:left="851" w:right="851"/>
        <w:jc w:val="both"/>
        <w:rPr>
          <w:rFonts w:ascii="Palatino Linotype" w:eastAsia="Palatino Linotype" w:hAnsi="Palatino Linotype" w:cs="Palatino Linotype"/>
          <w:i/>
          <w:sz w:val="22"/>
          <w:szCs w:val="22"/>
        </w:rPr>
      </w:pPr>
    </w:p>
    <w:p w:rsidR="00785E98" w:rsidRDefault="005D216E">
      <w:pPr>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18.</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u w:val="single"/>
        </w:rPr>
        <w:t>La autoridad administrativa</w:t>
      </w:r>
      <w:r>
        <w:rPr>
          <w:rFonts w:ascii="Palatino Linotype" w:eastAsia="Palatino Linotype" w:hAnsi="Palatino Linotype" w:cs="Palatino Linotype"/>
          <w:i/>
          <w:sz w:val="22"/>
          <w:szCs w:val="22"/>
        </w:rPr>
        <w:t xml:space="preserve"> o el Tribunal </w:t>
      </w:r>
      <w:r>
        <w:rPr>
          <w:rFonts w:ascii="Palatino Linotype" w:eastAsia="Palatino Linotype" w:hAnsi="Palatino Linotype" w:cs="Palatino Linotype"/>
          <w:b/>
          <w:i/>
          <w:sz w:val="22"/>
          <w:szCs w:val="22"/>
          <w:u w:val="single"/>
        </w:rPr>
        <w:t>acordarán la acumulación</w:t>
      </w:r>
      <w:r>
        <w:rPr>
          <w:rFonts w:ascii="Palatino Linotype" w:eastAsia="Palatino Linotype" w:hAnsi="Palatino Linotype" w:cs="Palatino Linotype"/>
          <w:i/>
          <w:sz w:val="22"/>
          <w:szCs w:val="22"/>
        </w:rPr>
        <w:t xml:space="preserve"> de los expedientes del procedimiento y proceso administrativo que ante ellos se sigan</w:t>
      </w:r>
      <w:r>
        <w:rPr>
          <w:rFonts w:ascii="Palatino Linotype" w:eastAsia="Palatino Linotype" w:hAnsi="Palatino Linotype" w:cs="Palatino Linotype"/>
          <w:b/>
          <w:i/>
          <w:sz w:val="22"/>
          <w:szCs w:val="22"/>
          <w:u w:val="single"/>
        </w:rPr>
        <w:t>, de oficio</w:t>
      </w:r>
      <w:r>
        <w:rPr>
          <w:rFonts w:ascii="Palatino Linotype" w:eastAsia="Palatino Linotype" w:hAnsi="Palatino Linotype" w:cs="Palatino Linotype"/>
          <w:i/>
          <w:sz w:val="22"/>
          <w:szCs w:val="22"/>
        </w:rPr>
        <w:t xml:space="preserve"> o a petición de parte, </w:t>
      </w:r>
      <w:r>
        <w:rPr>
          <w:rFonts w:ascii="Palatino Linotype" w:eastAsia="Palatino Linotype" w:hAnsi="Palatino Linotype" w:cs="Palatino Linotype"/>
          <w:b/>
          <w:i/>
          <w:sz w:val="22"/>
          <w:szCs w:val="22"/>
          <w:u w:val="single"/>
        </w:rPr>
        <w:t>cuando las partes o los actos administrativos sean iguales, se trate de actos conexos o resulte conveniente el trámite unificado de los asuntos</w:t>
      </w:r>
      <w:r>
        <w:rPr>
          <w:rFonts w:ascii="Palatino Linotype" w:eastAsia="Palatino Linotype" w:hAnsi="Palatino Linotype" w:cs="Palatino Linotype"/>
          <w:i/>
          <w:sz w:val="22"/>
          <w:szCs w:val="22"/>
        </w:rPr>
        <w:t>, para evitar la emisión de resoluciones contradictorias. La misma regla se aplicará, en lo conducente, para la separación de los expedientes.”</w:t>
      </w:r>
    </w:p>
    <w:p w:rsidR="00785E98" w:rsidRDefault="00785E98">
      <w:pPr>
        <w:spacing w:line="360" w:lineRule="auto"/>
        <w:jc w:val="both"/>
        <w:rPr>
          <w:rFonts w:ascii="Palatino Linotype" w:eastAsia="Palatino Linotype" w:hAnsi="Palatino Linotype" w:cs="Palatino Linotype"/>
          <w:b/>
        </w:rPr>
      </w:pPr>
    </w:p>
    <w:p w:rsidR="00785E98" w:rsidRDefault="005D216E">
      <w:pPr>
        <w:spacing w:line="360" w:lineRule="auto"/>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SEXTO</w:t>
      </w:r>
      <w:r>
        <w:rPr>
          <w:rFonts w:ascii="Palatino Linotype" w:eastAsia="Palatino Linotype" w:hAnsi="Palatino Linotype" w:cs="Palatino Linotype"/>
          <w:b/>
        </w:rPr>
        <w:t xml:space="preserve">. </w:t>
      </w:r>
      <w:r>
        <w:rPr>
          <w:rFonts w:ascii="Palatino Linotype" w:eastAsia="Palatino Linotype" w:hAnsi="Palatino Linotype" w:cs="Palatino Linotype"/>
          <w:b/>
          <w:sz w:val="28"/>
          <w:szCs w:val="28"/>
        </w:rPr>
        <w:t>De la etapa de instrucción.</w:t>
      </w:r>
    </w:p>
    <w:p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Así, una vez transcurrido el término legal referido, </w:t>
      </w:r>
      <w:r>
        <w:rPr>
          <w:rFonts w:ascii="Palatino Linotype" w:eastAsia="Palatino Linotype" w:hAnsi="Palatino Linotype" w:cs="Palatino Linotype"/>
          <w:b/>
        </w:rPr>
        <w:t xml:space="preserve">El Sujeto Obligado </w:t>
      </w:r>
      <w:r>
        <w:rPr>
          <w:rFonts w:ascii="Palatino Linotype" w:eastAsia="Palatino Linotype" w:hAnsi="Palatino Linotype" w:cs="Palatino Linotype"/>
        </w:rPr>
        <w:t xml:space="preserve">fue omiso en remitir su informe justificado; asimismo, se aprecia que la parte </w:t>
      </w:r>
      <w:r>
        <w:rPr>
          <w:rFonts w:ascii="Palatino Linotype" w:eastAsia="Palatino Linotype" w:hAnsi="Palatino Linotype" w:cs="Palatino Linotype"/>
          <w:b/>
        </w:rPr>
        <w:t>Recurrente</w:t>
      </w:r>
      <w:r>
        <w:rPr>
          <w:rFonts w:ascii="Palatino Linotype" w:eastAsia="Palatino Linotype" w:hAnsi="Palatino Linotype" w:cs="Palatino Linotype"/>
        </w:rPr>
        <w:t>, tampoco rindió manifestaciones.</w:t>
      </w:r>
    </w:p>
    <w:p w:rsidR="00785E98" w:rsidRDefault="00785E98">
      <w:pPr>
        <w:spacing w:line="360" w:lineRule="auto"/>
        <w:jc w:val="both"/>
        <w:rPr>
          <w:rFonts w:ascii="Palatino Linotype" w:eastAsia="Palatino Linotype" w:hAnsi="Palatino Linotype" w:cs="Palatino Linotype"/>
        </w:rPr>
      </w:pPr>
    </w:p>
    <w:p w:rsidR="00785E98" w:rsidRDefault="005D216E">
      <w:pPr>
        <w:spacing w:line="360" w:lineRule="auto"/>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SÉPTIMO</w:t>
      </w:r>
      <w:r>
        <w:rPr>
          <w:rFonts w:ascii="Palatino Linotype" w:eastAsia="Palatino Linotype" w:hAnsi="Palatino Linotype" w:cs="Palatino Linotype"/>
          <w:b/>
        </w:rPr>
        <w:t xml:space="preserve">. </w:t>
      </w:r>
      <w:r>
        <w:rPr>
          <w:rFonts w:ascii="Palatino Linotype" w:eastAsia="Palatino Linotype" w:hAnsi="Palatino Linotype" w:cs="Palatino Linotype"/>
          <w:b/>
          <w:sz w:val="28"/>
          <w:szCs w:val="28"/>
        </w:rPr>
        <w:t>Del Cierre de la Etapa de Instrucción.</w:t>
      </w:r>
    </w:p>
    <w:p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En fecha cinco y ocho de agosto de dos mil veinticuatro, en términos del artículo 185, fracción VI, de la Ley de Transparencia y Acceso a la Información Pública del Estado de México y Municipios, se decretó el cierre de instrucción, iniciando el término legal para dictar resolución definitiva del asunto.</w:t>
      </w:r>
    </w:p>
    <w:p w:rsidR="00785E98" w:rsidRDefault="00785E98">
      <w:pPr>
        <w:spacing w:line="360" w:lineRule="auto"/>
        <w:jc w:val="both"/>
        <w:rPr>
          <w:rFonts w:ascii="Palatino Linotype" w:eastAsia="Palatino Linotype" w:hAnsi="Palatino Linotype" w:cs="Palatino Linotype"/>
        </w:rPr>
      </w:pPr>
    </w:p>
    <w:p w:rsidR="00785E98" w:rsidRDefault="00785E98">
      <w:pPr>
        <w:spacing w:line="360" w:lineRule="auto"/>
        <w:jc w:val="both"/>
        <w:rPr>
          <w:rFonts w:ascii="Palatino Linotype" w:eastAsia="Palatino Linotype" w:hAnsi="Palatino Linotype" w:cs="Palatino Linotype"/>
        </w:rPr>
      </w:pPr>
    </w:p>
    <w:p w:rsidR="00785E98" w:rsidRDefault="00785E98">
      <w:pPr>
        <w:spacing w:line="360" w:lineRule="auto"/>
        <w:jc w:val="both"/>
        <w:rPr>
          <w:rFonts w:ascii="Palatino Linotype" w:eastAsia="Palatino Linotype" w:hAnsi="Palatino Linotype" w:cs="Palatino Linotype"/>
        </w:rPr>
      </w:pPr>
    </w:p>
    <w:p w:rsidR="00785E98" w:rsidRDefault="00785E98">
      <w:pPr>
        <w:spacing w:line="360" w:lineRule="auto"/>
        <w:jc w:val="both"/>
        <w:rPr>
          <w:rFonts w:ascii="Palatino Linotype" w:eastAsia="Palatino Linotype" w:hAnsi="Palatino Linotype" w:cs="Palatino Linotype"/>
        </w:rPr>
      </w:pPr>
    </w:p>
    <w:p w:rsidR="00785E98" w:rsidRDefault="005D216E">
      <w:pPr>
        <w:spacing w:line="360" w:lineRule="auto"/>
        <w:jc w:val="center"/>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 xml:space="preserve">C O N S I D E R A N D O </w:t>
      </w:r>
    </w:p>
    <w:p w:rsidR="00785E98" w:rsidRDefault="00785E98">
      <w:pPr>
        <w:spacing w:line="360" w:lineRule="auto"/>
        <w:jc w:val="center"/>
        <w:rPr>
          <w:rFonts w:ascii="Palatino Linotype" w:eastAsia="Palatino Linotype" w:hAnsi="Palatino Linotype" w:cs="Palatino Linotype"/>
          <w:b/>
          <w:sz w:val="22"/>
          <w:szCs w:val="22"/>
        </w:rPr>
      </w:pPr>
    </w:p>
    <w:p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sz w:val="28"/>
          <w:szCs w:val="28"/>
        </w:rPr>
        <w:t>PRIMERO.</w:t>
      </w:r>
      <w:r>
        <w:rPr>
          <w:rFonts w:ascii="Palatino Linotype" w:eastAsia="Palatino Linotype" w:hAnsi="Palatino Linotype" w:cs="Palatino Linotype"/>
          <w:b/>
        </w:rPr>
        <w:t xml:space="preserve"> </w:t>
      </w:r>
      <w:r>
        <w:rPr>
          <w:rFonts w:ascii="Palatino Linotype" w:eastAsia="Palatino Linotype" w:hAnsi="Palatino Linotype" w:cs="Palatino Linotype"/>
          <w:b/>
          <w:sz w:val="28"/>
          <w:szCs w:val="28"/>
        </w:rPr>
        <w:t>De la competencia</w:t>
      </w:r>
      <w:r>
        <w:rPr>
          <w:rFonts w:ascii="Palatino Linotype" w:eastAsia="Palatino Linotype" w:hAnsi="Palatino Linotype" w:cs="Palatino Linotype"/>
          <w:sz w:val="28"/>
          <w:szCs w:val="28"/>
        </w:rPr>
        <w:t>.</w:t>
      </w:r>
    </w:p>
    <w:p w:rsidR="00785E98" w:rsidRDefault="005D216E">
      <w:pPr>
        <w:pBdr>
          <w:top w:val="nil"/>
          <w:left w:val="nil"/>
          <w:bottom w:val="nil"/>
          <w:right w:val="nil"/>
          <w:between w:val="nil"/>
        </w:pBdr>
        <w:spacing w:line="360" w:lineRule="auto"/>
        <w:jc w:val="both"/>
        <w:rPr>
          <w:rFonts w:ascii="Palatino Linotype" w:eastAsia="Palatino Linotype" w:hAnsi="Palatino Linotype" w:cs="Palatino Linotype"/>
          <w:color w:val="222222"/>
          <w:highlight w:val="white"/>
        </w:rPr>
      </w:pPr>
      <w:r>
        <w:rPr>
          <w:rFonts w:ascii="Palatino Linotype" w:eastAsia="Palatino Linotype" w:hAnsi="Palatino Linotype" w:cs="Palatino Linotype"/>
          <w:color w:val="222222"/>
          <w:highlight w:val="white"/>
        </w:rPr>
        <w:t xml:space="preserve">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w:t>
      </w:r>
      <w:r>
        <w:rPr>
          <w:rFonts w:ascii="Palatino Linotype" w:eastAsia="Palatino Linotype" w:hAnsi="Palatino Linotype" w:cs="Palatino Linotype"/>
          <w:color w:val="222222"/>
          <w:highlight w:val="white"/>
        </w:rPr>
        <w:lastRenderedPageBreak/>
        <w:t>Transparencia, Acceso a la Información Pública y Protección de Datos Personales del Estado de México y Municipios.</w:t>
      </w:r>
    </w:p>
    <w:p w:rsidR="00785E98" w:rsidRDefault="00785E98">
      <w:pPr>
        <w:pBdr>
          <w:top w:val="nil"/>
          <w:left w:val="nil"/>
          <w:bottom w:val="nil"/>
          <w:right w:val="nil"/>
          <w:between w:val="nil"/>
        </w:pBdr>
        <w:spacing w:line="360" w:lineRule="auto"/>
        <w:jc w:val="both"/>
        <w:rPr>
          <w:rFonts w:ascii="Palatino Linotype" w:eastAsia="Palatino Linotype" w:hAnsi="Palatino Linotype" w:cs="Palatino Linotype"/>
          <w:color w:val="222222"/>
          <w:highlight w:val="white"/>
        </w:rPr>
      </w:pPr>
    </w:p>
    <w:p w:rsidR="00785E98" w:rsidRDefault="005D216E">
      <w:p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sz w:val="28"/>
          <w:szCs w:val="28"/>
        </w:rPr>
        <w:t>SEGUNDO</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b/>
          <w:color w:val="000000"/>
          <w:sz w:val="28"/>
          <w:szCs w:val="28"/>
        </w:rPr>
        <w:t>Sobre los alcances del recurso de revisión.</w:t>
      </w:r>
      <w:r>
        <w:rPr>
          <w:rFonts w:ascii="Palatino Linotype" w:eastAsia="Palatino Linotype" w:hAnsi="Palatino Linotype" w:cs="Palatino Linotype"/>
          <w:b/>
          <w:color w:val="000000"/>
        </w:rPr>
        <w:t xml:space="preserve"> </w:t>
      </w:r>
    </w:p>
    <w:p w:rsidR="00785E98" w:rsidRDefault="005D216E">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rsidR="00785E98" w:rsidRDefault="00785E98">
      <w:pPr>
        <w:spacing w:line="360" w:lineRule="auto"/>
        <w:jc w:val="both"/>
        <w:rPr>
          <w:rFonts w:ascii="Palatino Linotype" w:eastAsia="Palatino Linotype" w:hAnsi="Palatino Linotype" w:cs="Palatino Linotype"/>
        </w:rPr>
      </w:pPr>
    </w:p>
    <w:p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Es de precisar que la Ley de Transparencia y Acceso a la Información Pública del Estado de México y Municipios, describe el mecanismo de procedencia de los recursos de revisión, en ese sentido en su artículo 163, se indica lo siguiente:</w:t>
      </w:r>
    </w:p>
    <w:p w:rsidR="00785E98" w:rsidRDefault="00785E98">
      <w:pPr>
        <w:pBdr>
          <w:top w:val="nil"/>
          <w:left w:val="nil"/>
          <w:bottom w:val="nil"/>
          <w:right w:val="nil"/>
          <w:between w:val="nil"/>
        </w:pBdr>
        <w:rPr>
          <w:rFonts w:ascii="Palatino Linotype" w:eastAsia="Palatino Linotype" w:hAnsi="Palatino Linotype" w:cs="Palatino Linotype"/>
          <w:color w:val="000000"/>
        </w:rPr>
      </w:pPr>
    </w:p>
    <w:p w:rsidR="00785E98" w:rsidRDefault="005D216E">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163.</w:t>
      </w:r>
      <w:r>
        <w:rPr>
          <w:rFonts w:ascii="Palatino Linotype" w:eastAsia="Palatino Linotype" w:hAnsi="Palatino Linotype" w:cs="Palatino Linotype"/>
          <w:i/>
          <w:color w:val="000000"/>
          <w:sz w:val="22"/>
          <w:szCs w:val="22"/>
        </w:rPr>
        <w:t xml:space="preserve"> La Unidad de Transparencia deberá notificar la respuesta a la solicitud al interesado en el menor tiempo posible, que no podrá exceder de quince días hábiles, contados a partir del día siguiente a la presentación de aquélla.</w:t>
      </w:r>
    </w:p>
    <w:p w:rsidR="00785E98" w:rsidRDefault="00785E98">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p>
    <w:p w:rsidR="00785E98" w:rsidRDefault="005D216E">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w:t>
      </w:r>
      <w:r>
        <w:rPr>
          <w:rFonts w:ascii="Palatino Linotype" w:eastAsia="Palatino Linotype" w:hAnsi="Palatino Linotype" w:cs="Palatino Linotype"/>
          <w:i/>
          <w:color w:val="000000"/>
          <w:sz w:val="22"/>
          <w:szCs w:val="22"/>
        </w:rPr>
        <w:lastRenderedPageBreak/>
        <w:t>resolución que deberá notificarse al solicitante, antes de su vencimiento. No podrán invocarse como causales de ampliación del plazo motivos que supongan negligencia o descuido del sujeto obligado en el desahogo de la solicitud.”</w:t>
      </w:r>
    </w:p>
    <w:p w:rsidR="00785E98" w:rsidRDefault="005D216E">
      <w:pPr>
        <w:pBdr>
          <w:top w:val="nil"/>
          <w:left w:val="nil"/>
          <w:bottom w:val="nil"/>
          <w:right w:val="nil"/>
          <w:between w:val="nil"/>
        </w:pBdr>
        <w:ind w:left="567" w:right="567"/>
        <w:jc w:val="right"/>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(Énfasis añadido)</w:t>
      </w:r>
    </w:p>
    <w:p w:rsidR="00785E98" w:rsidRDefault="00785E98">
      <w:pPr>
        <w:spacing w:line="360" w:lineRule="auto"/>
        <w:jc w:val="both"/>
        <w:rPr>
          <w:rFonts w:ascii="Palatino Linotype" w:eastAsia="Palatino Linotype" w:hAnsi="Palatino Linotype" w:cs="Palatino Linotype"/>
        </w:rPr>
      </w:pPr>
    </w:p>
    <w:p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De la interpretación al precepto legal inserto, se advierte que el plazo que les asiste a los Sujetos Obligados para notificar la respuesta a una solicitud de información pública, es de quince días hábiles posteriores a la presentación de ésta.</w:t>
      </w:r>
    </w:p>
    <w:p w:rsidR="00785E98" w:rsidRDefault="00785E98">
      <w:pPr>
        <w:spacing w:line="360" w:lineRule="auto"/>
        <w:jc w:val="both"/>
        <w:rPr>
          <w:rFonts w:ascii="Palatino Linotype" w:eastAsia="Palatino Linotype" w:hAnsi="Palatino Linotype" w:cs="Palatino Linotype"/>
        </w:rPr>
      </w:pPr>
    </w:p>
    <w:p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esa tesitura, en aquellos casos en que transcurra el referido plazo de quince días hábiles, sin que los Sujetos Obligados entreguen la respuesta a la solicitud de información, ésta debe considerarse como negada; por lo que al solicitante le asiste el derecho para poder presentar el recurso de revisión correspondiente. Derivado de lo anterior, se constituye la figura jurídica de la </w:t>
      </w:r>
      <w:r>
        <w:rPr>
          <w:rFonts w:ascii="Palatino Linotype" w:eastAsia="Palatino Linotype" w:hAnsi="Palatino Linotype" w:cs="Palatino Linotype"/>
          <w:b/>
          <w:i/>
        </w:rPr>
        <w:t>Negativa Ficta</w:t>
      </w:r>
      <w:r>
        <w:rPr>
          <w:rFonts w:ascii="Palatino Linotype" w:eastAsia="Palatino Linotype" w:hAnsi="Palatino Linotype" w:cs="Palatino Linotype"/>
        </w:rPr>
        <w:t>, cuya esencia consiste en atribuir un efecto negativo al silencio de la autoridad administrativa frente a las instancias y solicitudes que hagan los particulares.</w:t>
      </w:r>
    </w:p>
    <w:p w:rsidR="00785E98" w:rsidRDefault="00785E98">
      <w:pPr>
        <w:pBdr>
          <w:top w:val="nil"/>
          <w:left w:val="nil"/>
          <w:bottom w:val="nil"/>
          <w:right w:val="nil"/>
          <w:between w:val="nil"/>
        </w:pBdr>
        <w:rPr>
          <w:rFonts w:ascii="Palatino Linotype" w:eastAsia="Palatino Linotype" w:hAnsi="Palatino Linotype" w:cs="Palatino Linotype"/>
          <w:color w:val="000000"/>
        </w:rPr>
      </w:pPr>
    </w:p>
    <w:p w:rsidR="00785E98" w:rsidRDefault="005D216E">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su parte el artículo 178, de la Ley de Transparencia y Acceso a la Información Pública del Estado de México y Municipios, establece:</w:t>
      </w:r>
    </w:p>
    <w:p w:rsidR="00785E98" w:rsidRDefault="00785E98">
      <w:pPr>
        <w:pBdr>
          <w:top w:val="nil"/>
          <w:left w:val="nil"/>
          <w:bottom w:val="nil"/>
          <w:right w:val="nil"/>
          <w:between w:val="nil"/>
        </w:pBdr>
        <w:rPr>
          <w:color w:val="000000"/>
        </w:rPr>
      </w:pPr>
    </w:p>
    <w:p w:rsidR="00785E98" w:rsidRDefault="005D216E">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178.</w:t>
      </w:r>
      <w:r>
        <w:rPr>
          <w:rFonts w:ascii="Palatino Linotype" w:eastAsia="Palatino Linotype" w:hAnsi="Palatino Linotype" w:cs="Palatino Linotype"/>
          <w:i/>
          <w:color w:val="000000"/>
          <w:sz w:val="22"/>
          <w:szCs w:val="22"/>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rsidR="00785E98" w:rsidRDefault="00785E98">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p>
    <w:p w:rsidR="00785E98" w:rsidRDefault="005D216E">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lastRenderedPageBreak/>
        <w:t>A falta de respuesta del sujeto obligado, dentro de los plazos establecidos en esta Ley, a una solicitud de acceso a la información pública, el recurso podrá ser interpuesto en cualquier momento</w:t>
      </w:r>
      <w:r>
        <w:rPr>
          <w:rFonts w:ascii="Palatino Linotype" w:eastAsia="Palatino Linotype" w:hAnsi="Palatino Linotype" w:cs="Palatino Linotype"/>
          <w:i/>
          <w:color w:val="000000"/>
          <w:sz w:val="22"/>
          <w:szCs w:val="22"/>
        </w:rPr>
        <w:t>, acompañado con el documento que pruebe la fecha en que presentó la solicitud.</w:t>
      </w:r>
    </w:p>
    <w:p w:rsidR="00785E98" w:rsidRDefault="00785E98">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p>
    <w:p w:rsidR="00785E98" w:rsidRDefault="005D216E">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En el caso de que se interponga ante la Unidad de Transparencia, ésta deberá remitir el recurso de revisión al Instituto a más tardar al día siguiente de haberlo recibido.”</w:t>
      </w:r>
    </w:p>
    <w:p w:rsidR="00785E98" w:rsidRDefault="00785E9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785E98" w:rsidRDefault="005D216E">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lo anterior, se advierte que si el recurso de revisión se ha de interponer dentro del plazo de quince días hábiles, contados a partir del día siguiente al de aquel, en que el particular tuvo conocimiento de la resolución respectiva; sin embargo, tratándose de una negativa ficta, evidentemente no existió respuesta a la solicitud de información por parte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a partir de la cual pudiera computarse dicho plazo, por tal motivo es pertinente establecer que no existe plazo específico para la interposición del recurso de revisión, y este puede ser presentado en cualquier momento. Por lo que la interposición del presente recurso de revisión resulta oportuna.</w:t>
      </w:r>
    </w:p>
    <w:p w:rsidR="00785E98" w:rsidRDefault="00785E9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785E98" w:rsidRDefault="005D216E">
      <w:pPr>
        <w:spacing w:line="360" w:lineRule="auto"/>
        <w:jc w:val="both"/>
        <w:rPr>
          <w:rFonts w:ascii="Palatino Linotype" w:eastAsia="Palatino Linotype" w:hAnsi="Palatino Linotype" w:cs="Palatino Linotype"/>
          <w:sz w:val="26"/>
          <w:szCs w:val="26"/>
        </w:rPr>
      </w:pPr>
      <w:r>
        <w:rPr>
          <w:rFonts w:ascii="Palatino Linotype" w:eastAsia="Palatino Linotype" w:hAnsi="Palatino Linotype" w:cs="Palatino Linotype"/>
          <w:b/>
          <w:sz w:val="26"/>
          <w:szCs w:val="26"/>
        </w:rPr>
        <w:t>TERCERO. Cuestiones de previo y especial pronunciamiento.</w:t>
      </w:r>
    </w:p>
    <w:p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El Recurso de Revisión en estudio contiene los elementos normativos de validez exigidos en la Ley de Transparencia y Acceso a la Información Pública del Estado de México y Municipios, establecidos en el artículo 180 que enuncia:</w:t>
      </w:r>
    </w:p>
    <w:p w:rsidR="00785E98" w:rsidRDefault="00785E98">
      <w:pPr>
        <w:spacing w:line="360" w:lineRule="auto"/>
        <w:jc w:val="both"/>
        <w:rPr>
          <w:rFonts w:ascii="Palatino Linotype" w:eastAsia="Palatino Linotype" w:hAnsi="Palatino Linotype" w:cs="Palatino Linotype"/>
          <w:sz w:val="18"/>
          <w:szCs w:val="18"/>
        </w:rPr>
      </w:pPr>
    </w:p>
    <w:p w:rsidR="00785E98" w:rsidRDefault="005D216E">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180. </w:t>
      </w:r>
      <w:r>
        <w:rPr>
          <w:rFonts w:ascii="Palatino Linotype" w:eastAsia="Palatino Linotype" w:hAnsi="Palatino Linotype" w:cs="Palatino Linotype"/>
          <w:i/>
          <w:sz w:val="22"/>
          <w:szCs w:val="22"/>
        </w:rPr>
        <w:t>El recurso de revisión contendrá:</w:t>
      </w:r>
    </w:p>
    <w:p w:rsidR="00785E98" w:rsidRDefault="005D216E">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 El sujeto obligado ante la cual se presentó la solicitud;</w:t>
      </w:r>
    </w:p>
    <w:p w:rsidR="00785E98" w:rsidRDefault="005D216E">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II. El nombre del solicitante que recurre</w:t>
      </w:r>
      <w:r>
        <w:rPr>
          <w:rFonts w:ascii="Palatino Linotype" w:eastAsia="Palatino Linotype" w:hAnsi="Palatino Linotype" w:cs="Palatino Linotype"/>
          <w:i/>
          <w:sz w:val="22"/>
          <w:szCs w:val="22"/>
        </w:rPr>
        <w:t xml:space="preserve"> o de su representante y, en su caso, del tercero interesado, así como la dirección o medio que señale para recibir notificaciones;</w:t>
      </w:r>
    </w:p>
    <w:p w:rsidR="00785E98" w:rsidRDefault="005D216E">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III. El número de folio de respuesta de la solicitud de acceso;</w:t>
      </w:r>
    </w:p>
    <w:p w:rsidR="00785E98" w:rsidRDefault="005D216E">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IV. La fecha en que fue notificada la respuesta al solicitante o tuvo conocimiento del acto reclamado, o de presentación de la solicitud, en caso de falta de respuesta;</w:t>
      </w:r>
    </w:p>
    <w:p w:rsidR="00785E98" w:rsidRDefault="005D216E">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 El acto que se recurre;</w:t>
      </w:r>
    </w:p>
    <w:p w:rsidR="00785E98" w:rsidRDefault="005D216E">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 Las razones o motivos de inconformidad;</w:t>
      </w:r>
    </w:p>
    <w:p w:rsidR="00785E98" w:rsidRDefault="005D216E">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VII. La copia de la respuesta que se impugna y, en su caso, de la notificación correspondiente, en el caso de respuesta de la solicitud; y</w:t>
      </w:r>
    </w:p>
    <w:p w:rsidR="00785E98" w:rsidRDefault="005D216E">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VIII. Firma del recurrente, en su caso, cuando se presente por escrito, requisito sin el cual se dará trámite al recurso.</w:t>
      </w:r>
    </w:p>
    <w:p w:rsidR="00785E98" w:rsidRDefault="00785E98">
      <w:pPr>
        <w:ind w:left="567" w:right="616"/>
        <w:jc w:val="both"/>
        <w:rPr>
          <w:rFonts w:ascii="Palatino Linotype" w:eastAsia="Palatino Linotype" w:hAnsi="Palatino Linotype" w:cs="Palatino Linotype"/>
          <w:i/>
          <w:sz w:val="22"/>
          <w:szCs w:val="22"/>
        </w:rPr>
      </w:pPr>
    </w:p>
    <w:p w:rsidR="00785E98" w:rsidRDefault="005D216E">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Adicionalmente, se podrán anexar las pruebas y demás elementos que considere procedentes someter a juicio del Instituto.</w:t>
      </w:r>
    </w:p>
    <w:p w:rsidR="00785E98" w:rsidRDefault="00785E98">
      <w:pPr>
        <w:ind w:left="567" w:right="616"/>
        <w:jc w:val="both"/>
        <w:rPr>
          <w:rFonts w:ascii="Palatino Linotype" w:eastAsia="Palatino Linotype" w:hAnsi="Palatino Linotype" w:cs="Palatino Linotype"/>
          <w:i/>
          <w:sz w:val="22"/>
          <w:szCs w:val="22"/>
        </w:rPr>
      </w:pPr>
    </w:p>
    <w:p w:rsidR="00785E98" w:rsidRDefault="005D216E">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 ningún caso será necesario que el particular ratifique el recurso de revisión interpuesto.</w:t>
      </w:r>
    </w:p>
    <w:p w:rsidR="00785E98" w:rsidRDefault="00785E98">
      <w:pPr>
        <w:ind w:left="567" w:right="616"/>
        <w:jc w:val="both"/>
        <w:rPr>
          <w:rFonts w:ascii="Palatino Linotype" w:eastAsia="Palatino Linotype" w:hAnsi="Palatino Linotype" w:cs="Palatino Linotype"/>
          <w:i/>
          <w:sz w:val="22"/>
          <w:szCs w:val="22"/>
        </w:rPr>
      </w:pPr>
    </w:p>
    <w:p w:rsidR="00785E98" w:rsidRDefault="005D216E">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En caso de que el recurso se interponga de manera electrónica no será indispensable que contengan los requisitos establecidos en las fracciones II</w:t>
      </w:r>
      <w:r>
        <w:rPr>
          <w:rFonts w:ascii="Palatino Linotype" w:eastAsia="Palatino Linotype" w:hAnsi="Palatino Linotype" w:cs="Palatino Linotype"/>
          <w:i/>
          <w:sz w:val="22"/>
          <w:szCs w:val="22"/>
        </w:rPr>
        <w:t>, IV, VII y VIII.”</w:t>
      </w:r>
    </w:p>
    <w:p w:rsidR="00785E98" w:rsidRDefault="005D216E">
      <w:pPr>
        <w:ind w:left="567" w:right="616"/>
        <w:jc w:val="right"/>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[Énfasis añadido]</w:t>
      </w:r>
    </w:p>
    <w:p w:rsidR="00785E98" w:rsidRDefault="00785E98">
      <w:pPr>
        <w:spacing w:line="276" w:lineRule="auto"/>
        <w:ind w:left="851"/>
        <w:jc w:val="right"/>
        <w:rPr>
          <w:rFonts w:ascii="Palatino Linotype" w:eastAsia="Palatino Linotype" w:hAnsi="Palatino Linotype" w:cs="Palatino Linotype"/>
          <w:b/>
          <w:i/>
        </w:rPr>
      </w:pPr>
    </w:p>
    <w:p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Cabe señalar que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ejerció de manera anónima su derecho de acceso a la información pública, sin embargo, no es motivo para desechar las solicitudes de acceso a la información pública conforme a lo previsto en el artículo 155, penúltimo párrafo de la Ley de Transparencia y Acceso a la Información Pública del Estado de México y Municipios que señala lo siguiente:</w:t>
      </w:r>
    </w:p>
    <w:p w:rsidR="00785E98" w:rsidRDefault="00785E98">
      <w:pPr>
        <w:ind w:left="567" w:right="616"/>
        <w:jc w:val="both"/>
        <w:rPr>
          <w:rFonts w:ascii="Palatino Linotype" w:eastAsia="Palatino Linotype" w:hAnsi="Palatino Linotype" w:cs="Palatino Linotype"/>
          <w:i/>
          <w:sz w:val="22"/>
          <w:szCs w:val="22"/>
        </w:rPr>
      </w:pPr>
    </w:p>
    <w:p w:rsidR="00785E98" w:rsidRDefault="005D216E">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“Las solicitudes anónimas, con nombre incompleto o seudónimo serán procedentes para su trámite por parte del sujeto obligado ante quien se presente. No podrá requerirse información adicional con motivo del nombre proporcionado por el solicitante.”</w:t>
      </w:r>
    </w:p>
    <w:p w:rsidR="00785E98" w:rsidRDefault="00785E98">
      <w:pPr>
        <w:ind w:left="567" w:right="616"/>
        <w:jc w:val="both"/>
        <w:rPr>
          <w:rFonts w:ascii="Palatino Linotype" w:eastAsia="Palatino Linotype" w:hAnsi="Palatino Linotype" w:cs="Palatino Linotype"/>
          <w:i/>
          <w:sz w:val="28"/>
          <w:szCs w:val="28"/>
        </w:rPr>
      </w:pPr>
    </w:p>
    <w:p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rsidR="00785E98" w:rsidRDefault="00785E98">
      <w:pPr>
        <w:spacing w:line="360" w:lineRule="auto"/>
        <w:jc w:val="both"/>
        <w:rPr>
          <w:rFonts w:ascii="Palatino Linotype" w:eastAsia="Palatino Linotype" w:hAnsi="Palatino Linotype" w:cs="Palatino Linotype"/>
          <w:sz w:val="14"/>
          <w:szCs w:val="14"/>
        </w:rPr>
      </w:pPr>
    </w:p>
    <w:p w:rsidR="00785E98" w:rsidRDefault="005D216E">
      <w:pPr>
        <w:spacing w:before="120" w:after="120"/>
        <w:ind w:left="567" w:right="616"/>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Constitución Política de los Estados Unidos Mexicanos</w:t>
      </w:r>
    </w:p>
    <w:p w:rsidR="00785E98" w:rsidRDefault="005D216E">
      <w:pPr>
        <w:spacing w:before="120" w:after="120"/>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6</w:t>
      </w:r>
      <w:r>
        <w:rPr>
          <w:rFonts w:ascii="Palatino Linotype" w:eastAsia="Palatino Linotype" w:hAnsi="Palatino Linotype" w:cs="Palatino Linotype"/>
          <w:i/>
          <w:sz w:val="22"/>
          <w:szCs w:val="22"/>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rsidR="00785E98" w:rsidRDefault="005D216E">
      <w:pPr>
        <w:spacing w:before="120" w:after="120"/>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785E98" w:rsidRDefault="005D216E">
      <w:pPr>
        <w:spacing w:before="120" w:after="120"/>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Para efectos de lo dispuesto en el presente artículo se observará lo siguiente: </w:t>
      </w:r>
    </w:p>
    <w:p w:rsidR="00785E98" w:rsidRDefault="005D216E">
      <w:pPr>
        <w:spacing w:before="120" w:after="120"/>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 Para el ejercicio del derecho de acceso a la información, la Federación, los Estados y el Distrito Federal, en el ámbito de sus respectivas competencias, se regirán por los siguientes principios y bases:</w:t>
      </w:r>
    </w:p>
    <w:p w:rsidR="00785E98" w:rsidRDefault="005D216E">
      <w:pPr>
        <w:spacing w:before="120" w:after="120"/>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785E98" w:rsidRDefault="005D216E">
      <w:pPr>
        <w:spacing w:before="120" w:after="120"/>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III. Toda persona, sin necesidad de acreditar interés alguno o justificar su utilización, tendrá acceso gratuito a la información pública, a sus datos personales o a la rectificación de éstos. </w:t>
      </w:r>
    </w:p>
    <w:p w:rsidR="00785E98" w:rsidRDefault="005D216E">
      <w:pPr>
        <w:spacing w:before="120" w:after="120"/>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IV. Se establecerán mecanismos de acceso a la información y procedimientos de revisión expeditos que se sustanciarán ante los organismos autónomos especializados e imparciales que establece esta Constitución.” </w:t>
      </w:r>
    </w:p>
    <w:p w:rsidR="00785E98" w:rsidRDefault="00785E98">
      <w:pPr>
        <w:spacing w:before="120" w:after="120"/>
        <w:ind w:left="567" w:right="616"/>
        <w:jc w:val="both"/>
        <w:rPr>
          <w:rFonts w:ascii="Palatino Linotype" w:eastAsia="Palatino Linotype" w:hAnsi="Palatino Linotype" w:cs="Palatino Linotype"/>
          <w:i/>
        </w:rPr>
      </w:pPr>
    </w:p>
    <w:p w:rsidR="00785E98" w:rsidRDefault="005D216E">
      <w:pPr>
        <w:spacing w:before="120" w:after="120"/>
        <w:ind w:left="567" w:right="616"/>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Constitución Política del Estado Libre y Soberano de México</w:t>
      </w:r>
    </w:p>
    <w:p w:rsidR="00785E98" w:rsidRDefault="005D216E">
      <w:pPr>
        <w:spacing w:before="120" w:after="120"/>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w:t>
      </w:r>
      <w:r>
        <w:rPr>
          <w:rFonts w:ascii="Palatino Linotype" w:eastAsia="Palatino Linotype" w:hAnsi="Palatino Linotype" w:cs="Palatino Linotype"/>
          <w:b/>
          <w:i/>
          <w:sz w:val="22"/>
          <w:szCs w:val="22"/>
        </w:rPr>
        <w:t>Artículo 5</w:t>
      </w:r>
      <w:r>
        <w:rPr>
          <w:rFonts w:ascii="Palatino Linotype" w:eastAsia="Palatino Linotype" w:hAnsi="Palatino Linotype" w:cs="Palatino Linotype"/>
          <w:i/>
          <w:sz w:val="22"/>
          <w:szCs w:val="22"/>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rsidR="00785E98" w:rsidRDefault="005D216E">
      <w:pPr>
        <w:spacing w:before="120" w:after="120"/>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785E98" w:rsidRDefault="005D216E">
      <w:pPr>
        <w:spacing w:before="120" w:after="120"/>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Toda persona en el Estado de México, tiene derecho al libre acceso a la información plural y oportuna, así como a buscar recibir y difundir información e ideas de toda índole por cualquier medio de expresión.</w:t>
      </w:r>
    </w:p>
    <w:p w:rsidR="00785E98" w:rsidRDefault="005D216E">
      <w:pPr>
        <w:spacing w:before="120" w:after="120"/>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w:t>
      </w:r>
    </w:p>
    <w:p w:rsidR="00785E98" w:rsidRDefault="005D216E">
      <w:pPr>
        <w:spacing w:before="120" w:after="120"/>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El derecho a la información será garantizado por el Estado. La ley establecerá las previsiones que permitan asegurar la protección, el respeto y la difusión de este derecho. </w:t>
      </w:r>
    </w:p>
    <w:p w:rsidR="00785E98" w:rsidRDefault="005D216E">
      <w:pPr>
        <w:spacing w:before="120" w:after="120"/>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785E98" w:rsidRDefault="00785E98">
      <w:pPr>
        <w:spacing w:before="120" w:after="120"/>
        <w:ind w:left="567" w:right="616"/>
        <w:jc w:val="both"/>
        <w:rPr>
          <w:rFonts w:ascii="Palatino Linotype" w:eastAsia="Palatino Linotype" w:hAnsi="Palatino Linotype" w:cs="Palatino Linotype"/>
          <w:i/>
          <w:sz w:val="22"/>
          <w:szCs w:val="22"/>
        </w:rPr>
      </w:pPr>
    </w:p>
    <w:p w:rsidR="00785E98" w:rsidRDefault="005D216E">
      <w:pPr>
        <w:spacing w:before="120" w:after="120"/>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III. Toda persona, sin necesidad de acreditar interés alguno o justificar su utilización, tendrá acceso gratuito a la información pública, a sus datos personales o a la rectificación de éstos;</w:t>
      </w:r>
    </w:p>
    <w:p w:rsidR="00785E98" w:rsidRDefault="005D216E">
      <w:pPr>
        <w:spacing w:before="120" w:after="120"/>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IV. Se establecerán mecanismos de acceso a la información y procedimientos de revisión expeditos que se sustanciarán ante el organismo autónomo especializado e imparcial que establece esta Constitución.</w:t>
      </w:r>
    </w:p>
    <w:p w:rsidR="00785E98" w:rsidRDefault="005D216E">
      <w:pPr>
        <w:spacing w:before="120" w:after="120"/>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785E98" w:rsidRDefault="005D216E">
      <w:pPr>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w:t>
      </w:r>
      <w:r>
        <w:rPr>
          <w:rFonts w:ascii="Palatino Linotype" w:eastAsia="Palatino Linotype" w:hAnsi="Palatino Linotype" w:cs="Palatino Linotype"/>
          <w:i/>
          <w:sz w:val="22"/>
          <w:szCs w:val="22"/>
        </w:rPr>
        <w:lastRenderedPageBreak/>
        <w:t>la información pública y a la protección de datos personales en posesión de los sujetos obligados en los términos que establezca la ley. (…)”</w:t>
      </w:r>
    </w:p>
    <w:p w:rsidR="00785E98" w:rsidRDefault="00785E98">
      <w:pPr>
        <w:spacing w:line="360" w:lineRule="auto"/>
        <w:jc w:val="both"/>
        <w:rPr>
          <w:rFonts w:ascii="Palatino Linotype" w:eastAsia="Palatino Linotype" w:hAnsi="Palatino Linotype" w:cs="Palatino Linotype"/>
        </w:rPr>
      </w:pPr>
    </w:p>
    <w:p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Por otra parte, del contenido del artículo 1 de la Constitución Política de los Estados Unidos Mexicanos, se destaca lo siguiente:</w:t>
      </w:r>
    </w:p>
    <w:p w:rsidR="00785E98" w:rsidRDefault="005D216E">
      <w:pPr>
        <w:spacing w:before="120" w:after="120"/>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1o</w:t>
      </w:r>
      <w:r>
        <w:rPr>
          <w:rFonts w:ascii="Palatino Linotype" w:eastAsia="Palatino Linotype" w:hAnsi="Palatino Linotype" w:cs="Palatino Linotype"/>
          <w:i/>
          <w:sz w:val="22"/>
          <w:szCs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785E98" w:rsidRDefault="005D216E">
      <w:pPr>
        <w:spacing w:before="120" w:after="120"/>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Las normas relativas a los derechos humanos se interpretarán de conformidad con esta Constitución y con los tratados internacionales de la materia favoreciendo en todo tiempo a las personas la protección más amplia.</w:t>
      </w:r>
    </w:p>
    <w:p w:rsidR="00785E98" w:rsidRDefault="005D216E">
      <w:pPr>
        <w:spacing w:before="120" w:after="120"/>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Todas las autoridades, en el ámbito de sus competencias, tienen la obligación de promover, respetar, proteger y garantizar los derechos humanos de conformidad con los principios de universalidad, interdependencia, indivisibilidad y progresividad. </w:t>
      </w:r>
    </w:p>
    <w:p w:rsidR="00785E98" w:rsidRDefault="005D216E">
      <w:pPr>
        <w:spacing w:before="120" w:after="120"/>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 consecuencia, el Estado deberá prevenir, investigar, sancionar y reparar las violaciones a los derechos humanos, en los términos que establezca la ley.”</w:t>
      </w:r>
    </w:p>
    <w:p w:rsidR="00785E98" w:rsidRDefault="00785E98"/>
    <w:p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Pr>
          <w:rFonts w:ascii="Palatino Linotype" w:eastAsia="Palatino Linotype" w:hAnsi="Palatino Linotype" w:cs="Palatino Linotype"/>
          <w:b/>
          <w:u w:val="single"/>
        </w:rPr>
        <w:t xml:space="preserve">incluso, la solicitud de acceso a la información pueda ser anónima </w:t>
      </w:r>
      <w:r>
        <w:rPr>
          <w:rFonts w:ascii="Palatino Linotype" w:eastAsia="Palatino Linotype" w:hAnsi="Palatino Linotype" w:cs="Palatino Linotype"/>
          <w:b/>
          <w:u w:val="single"/>
        </w:rPr>
        <w:lastRenderedPageBreak/>
        <w:t>o no contener un nombre que identifique al solicitante o que permita tener certeza sobre su identidad</w:t>
      </w:r>
      <w:r>
        <w:rPr>
          <w:rFonts w:ascii="Palatino Linotype" w:eastAsia="Palatino Linotype" w:hAnsi="Palatino Linotype" w:cs="Palatino Linotype"/>
        </w:rPr>
        <w:t>.</w:t>
      </w:r>
    </w:p>
    <w:p w:rsidR="00785E98" w:rsidRDefault="00785E98">
      <w:pPr>
        <w:spacing w:line="360" w:lineRule="auto"/>
        <w:jc w:val="both"/>
        <w:rPr>
          <w:rFonts w:ascii="Palatino Linotype" w:eastAsia="Palatino Linotype" w:hAnsi="Palatino Linotype" w:cs="Palatino Linotype"/>
        </w:rPr>
      </w:pPr>
    </w:p>
    <w:p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conclusión, se cubrieron los requisitos de procedencia y </w:t>
      </w:r>
      <w:proofErr w:type="spellStart"/>
      <w:r>
        <w:rPr>
          <w:rFonts w:ascii="Palatino Linotype" w:eastAsia="Palatino Linotype" w:hAnsi="Palatino Linotype" w:cs="Palatino Linotype"/>
        </w:rPr>
        <w:t>procedibilidad</w:t>
      </w:r>
      <w:proofErr w:type="spellEnd"/>
      <w:r>
        <w:rPr>
          <w:rFonts w:ascii="Palatino Linotype" w:eastAsia="Palatino Linotype" w:hAnsi="Palatino Linotype" w:cs="Palatino Linotype"/>
        </w:rPr>
        <w:t xml:space="preserve"> y conforme a las constancias que obran en el expediente.</w:t>
      </w:r>
    </w:p>
    <w:p w:rsidR="00785E98" w:rsidRDefault="00785E98">
      <w:pPr>
        <w:spacing w:line="360" w:lineRule="auto"/>
        <w:jc w:val="both"/>
        <w:rPr>
          <w:rFonts w:ascii="Palatino Linotype" w:eastAsia="Palatino Linotype" w:hAnsi="Palatino Linotype" w:cs="Palatino Linotype"/>
        </w:rPr>
      </w:pPr>
    </w:p>
    <w:p w:rsidR="00785E98" w:rsidRDefault="005D216E">
      <w:pPr>
        <w:spacing w:line="360" w:lineRule="auto"/>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 xml:space="preserve">CUARTO. Del estudio de las causas de improcedencia. </w:t>
      </w:r>
    </w:p>
    <w:p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El estudio de las causas de improcedencia que se hagan valer por las partes o que se advierta de oficio por este </w:t>
      </w:r>
      <w:proofErr w:type="spellStart"/>
      <w:r>
        <w:rPr>
          <w:rFonts w:ascii="Palatino Linotype" w:eastAsia="Palatino Linotype" w:hAnsi="Palatino Linotype" w:cs="Palatino Linotype"/>
        </w:rPr>
        <w:t>Resolutor</w:t>
      </w:r>
      <w:proofErr w:type="spellEnd"/>
      <w:r>
        <w:rPr>
          <w:rFonts w:ascii="Palatino Linotype" w:eastAsia="Palatino Linotype" w:hAnsi="Palatino Linotype" w:cs="Palatino Linotype"/>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p>
    <w:p w:rsidR="00785E98" w:rsidRDefault="00785E98">
      <w:pPr>
        <w:pBdr>
          <w:top w:val="nil"/>
          <w:left w:val="nil"/>
          <w:bottom w:val="nil"/>
          <w:right w:val="nil"/>
          <w:between w:val="nil"/>
        </w:pBdr>
        <w:rPr>
          <w:color w:val="000000"/>
        </w:rPr>
      </w:pPr>
    </w:p>
    <w:p w:rsidR="00785E98" w:rsidRDefault="005D216E">
      <w:pPr>
        <w:ind w:left="567"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IMPROCEDENCIA Y SOBRESEIMIENTO EN EL JUICIO DE AMPARO. LAS CAUSAS PREVISTAS EN LOS ARTÍCULOS 73 Y 74 DE LA LEY DE LA MATERIA, RESPECTIVAMENTE, NO SON INCOMPATIBLES CON EL ARTÍCULO 25.1 DE LA CONVENCIÓN AMERICANA SOBRE DERECHOS HUMANOS.</w:t>
      </w:r>
    </w:p>
    <w:p w:rsidR="00785E98" w:rsidRDefault="00785E98">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p>
    <w:p w:rsidR="00785E98" w:rsidRDefault="005D216E">
      <w:pPr>
        <w:pBdr>
          <w:top w:val="nil"/>
          <w:left w:val="nil"/>
          <w:bottom w:val="nil"/>
          <w:right w:val="nil"/>
          <w:between w:val="nil"/>
        </w:pBdr>
        <w:ind w:left="567" w:right="61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i/>
          <w:color w:val="000000"/>
          <w:sz w:val="22"/>
          <w:szCs w:val="22"/>
        </w:rPr>
        <w:lastRenderedPageBreak/>
        <w:t>Del examen de compatibilidad de los artículos </w:t>
      </w:r>
      <w:hyperlink r:id="rId7">
        <w:r>
          <w:rPr>
            <w:rFonts w:ascii="Palatino Linotype" w:eastAsia="Palatino Linotype" w:hAnsi="Palatino Linotype" w:cs="Palatino Linotype"/>
            <w:i/>
            <w:color w:val="0563C1"/>
            <w:sz w:val="22"/>
            <w:szCs w:val="22"/>
            <w:u w:val="single"/>
          </w:rPr>
          <w:t>73 y 74 de la Ley de Amparo</w:t>
        </w:r>
      </w:hyperlink>
      <w:r>
        <w:rPr>
          <w:rFonts w:ascii="Palatino Linotype" w:eastAsia="Palatino Linotype" w:hAnsi="Palatino Linotype" w:cs="Palatino Linotype"/>
          <w:i/>
          <w:color w:val="000000"/>
          <w:sz w:val="22"/>
          <w:szCs w:val="22"/>
        </w:rPr>
        <w:t> con el artículo </w:t>
      </w:r>
      <w:hyperlink r:id="rId8">
        <w:r>
          <w:rPr>
            <w:rFonts w:ascii="Palatino Linotype" w:eastAsia="Palatino Linotype" w:hAnsi="Palatino Linotype" w:cs="Palatino Linotype"/>
            <w:i/>
            <w:color w:val="0563C1"/>
            <w:sz w:val="22"/>
            <w:szCs w:val="22"/>
            <w:u w:val="single"/>
          </w:rPr>
          <w:t>25.1 de la Convención Americana sobre Derechos Humanos</w:t>
        </w:r>
      </w:hyperlink>
      <w:r>
        <w:rPr>
          <w:rFonts w:ascii="Palatino Linotype" w:eastAsia="Palatino Linotype" w:hAnsi="Palatino Linotype" w:cs="Palatino Linotype"/>
          <w:i/>
          <w:color w:val="000000"/>
          <w:sz w:val="22"/>
          <w:szCs w:val="22"/>
        </w:rPr>
        <w:t> </w:t>
      </w:r>
      <w:r>
        <w:rPr>
          <w:rFonts w:ascii="Palatino Linotype" w:eastAsia="Palatino Linotype" w:hAnsi="Palatino Linotype" w:cs="Palatino Linotype"/>
          <w:b/>
          <w:i/>
          <w:color w:val="000000"/>
          <w:sz w:val="22"/>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Pr>
          <w:rFonts w:ascii="Palatino Linotype" w:eastAsia="Palatino Linotype" w:hAnsi="Palatino Linotype" w:cs="Palatino Linotype"/>
          <w:i/>
          <w:color w:val="000000"/>
          <w:sz w:val="22"/>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Pr>
          <w:rFonts w:ascii="Palatino Linotype" w:eastAsia="Palatino Linotype" w:hAnsi="Palatino Linotype" w:cs="Palatino Linotype"/>
          <w:i/>
          <w:color w:val="000000"/>
          <w:sz w:val="22"/>
          <w:szCs w:val="22"/>
        </w:rPr>
        <w:t>concesoria</w:t>
      </w:r>
      <w:proofErr w:type="spellEnd"/>
      <w:r>
        <w:rPr>
          <w:rFonts w:ascii="Palatino Linotype" w:eastAsia="Palatino Linotype" w:hAnsi="Palatino Linotype" w:cs="Palatino Linotype"/>
          <w:i/>
          <w:color w:val="000000"/>
          <w:sz w:val="22"/>
          <w:szCs w:val="22"/>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rsidR="00785E98" w:rsidRDefault="00785E9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Por lo que una vez que se analizó el expediente en estudio se cae en la cuenta de que no se actualiza ninguna de las casuales a continuación transcritas:</w:t>
      </w:r>
    </w:p>
    <w:p w:rsidR="00785E98" w:rsidRDefault="00785E98">
      <w:pPr>
        <w:pBdr>
          <w:top w:val="nil"/>
          <w:left w:val="nil"/>
          <w:bottom w:val="nil"/>
          <w:right w:val="nil"/>
          <w:between w:val="nil"/>
        </w:pBdr>
        <w:rPr>
          <w:color w:val="000000"/>
        </w:rPr>
      </w:pPr>
    </w:p>
    <w:p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191.</w:t>
      </w:r>
      <w:r>
        <w:rPr>
          <w:rFonts w:ascii="Palatino Linotype" w:eastAsia="Palatino Linotype" w:hAnsi="Palatino Linotype" w:cs="Palatino Linotype"/>
          <w:i/>
          <w:color w:val="000000"/>
          <w:sz w:val="22"/>
          <w:szCs w:val="22"/>
        </w:rPr>
        <w:t xml:space="preserve"> El recurso será desechado por improcedente cuando:  </w:t>
      </w:r>
    </w:p>
    <w:p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 Sea extemporáneo por haber transcurrido el plazo establecido en la presente Ley, a partir de la respuesta;  </w:t>
      </w:r>
    </w:p>
    <w:p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 Se esté tramitando ante el Poder Judicial de la Federación algún recurso o medio de defensa interpuesto por el recurrente;  </w:t>
      </w:r>
    </w:p>
    <w:p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III. No actualice alguno de los supuestos previstos en la presente Ley;  </w:t>
      </w:r>
    </w:p>
    <w:p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IV. No se haya desahogado la prevención en los términos establecidos en la presente Ley;</w:t>
      </w:r>
    </w:p>
    <w:p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 Se impugne la veracidad de la información proporcionada;  </w:t>
      </w:r>
    </w:p>
    <w:p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VI. Se trate de una consulta, o trámite en específico; y  </w:t>
      </w:r>
    </w:p>
    <w:p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VII. El recurrente amplíe su solicitud en el recurso de revisión, únicamente respecto de los nuevos contenidos.”</w:t>
      </w:r>
    </w:p>
    <w:p w:rsidR="00785E98" w:rsidRDefault="00785E98">
      <w:pPr>
        <w:spacing w:line="360" w:lineRule="auto"/>
        <w:jc w:val="both"/>
        <w:rPr>
          <w:rFonts w:ascii="Palatino Linotype" w:eastAsia="Palatino Linotype" w:hAnsi="Palatino Linotype" w:cs="Palatino Linotype"/>
        </w:rPr>
      </w:pPr>
    </w:p>
    <w:p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rsidR="00785E98" w:rsidRDefault="00785E9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785E98" w:rsidRDefault="005D216E">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Así las cosas, al no existir causas de improcedencia invocadas por las partes ni advertidas de oficio por este </w:t>
      </w:r>
      <w:proofErr w:type="spellStart"/>
      <w:r>
        <w:rPr>
          <w:rFonts w:ascii="Palatino Linotype" w:eastAsia="Palatino Linotype" w:hAnsi="Palatino Linotype" w:cs="Palatino Linotype"/>
          <w:color w:val="000000"/>
        </w:rPr>
        <w:t>Resolutor</w:t>
      </w:r>
      <w:proofErr w:type="spellEnd"/>
      <w:r>
        <w:rPr>
          <w:rFonts w:ascii="Palatino Linotype" w:eastAsia="Palatino Linotype" w:hAnsi="Palatino Linotype" w:cs="Palatino Linotype"/>
          <w:color w:val="000000"/>
        </w:rPr>
        <w:t>, se proceden al análisis del fondo de los asuntos en los siguientes términos.</w:t>
      </w:r>
    </w:p>
    <w:p w:rsidR="00785E98" w:rsidRDefault="00785E9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785E98" w:rsidRDefault="005D216E">
      <w:pPr>
        <w:tabs>
          <w:tab w:val="left" w:pos="709"/>
        </w:tabs>
        <w:spacing w:line="360" w:lineRule="auto"/>
        <w:ind w:right="51"/>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 xml:space="preserve">QUINTO. Estudio y resolución del asunto </w:t>
      </w:r>
    </w:p>
    <w:p w:rsidR="00785E98" w:rsidRDefault="005D216E">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rPr>
        <w:t xml:space="preserve">El derecho de acceso a la información pública es un </w:t>
      </w:r>
      <w:r>
        <w:rPr>
          <w:rFonts w:ascii="Palatino Linotype" w:eastAsia="Palatino Linotype" w:hAnsi="Palatino Linotype" w:cs="Palatino Linotype"/>
          <w:color w:val="000000"/>
        </w:rPr>
        <w:t xml:space="preserve">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a través del cual se puede solicitar aquellos documentos que generen, administren o posean las autoridades en ejercicio de sus respectivas atribuciones y competencias. </w:t>
      </w:r>
    </w:p>
    <w:p w:rsidR="00785E98" w:rsidRDefault="00785E98">
      <w:pPr>
        <w:spacing w:line="360" w:lineRule="auto"/>
        <w:jc w:val="both"/>
        <w:rPr>
          <w:rFonts w:ascii="Palatino Linotype" w:eastAsia="Palatino Linotype" w:hAnsi="Palatino Linotype" w:cs="Palatino Linotype"/>
          <w:color w:val="000000"/>
        </w:rPr>
      </w:pPr>
    </w:p>
    <w:p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Por lo que en cumplimiento a las obligaciones que establece nuestra Carta Magna, la Constitución Estatal y la Ley de la materia le imponen,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está </w:t>
      </w:r>
      <w:r>
        <w:rPr>
          <w:rFonts w:ascii="Palatino Linotype" w:eastAsia="Palatino Linotype" w:hAnsi="Palatino Linotype" w:cs="Palatino Linotype"/>
        </w:rPr>
        <w:lastRenderedPageBreak/>
        <w:t xml:space="preserve">constreñido a dar atención a las solicitudes de información que a través del </w:t>
      </w:r>
      <w:r>
        <w:rPr>
          <w:rFonts w:ascii="Palatino Linotype" w:eastAsia="Palatino Linotype" w:hAnsi="Palatino Linotype" w:cs="Palatino Linotype"/>
          <w:b/>
        </w:rPr>
        <w:t xml:space="preserve">SAIMEX </w:t>
      </w:r>
      <w:r>
        <w:rPr>
          <w:rFonts w:ascii="Palatino Linotype" w:eastAsia="Palatino Linotype" w:hAnsi="Palatino Linotype" w:cs="Palatino Linotype"/>
        </w:rPr>
        <w:t xml:space="preserve">o de vía directa le sean presentadas en ejercicio del derecho humano de acceso a la información pública, lo cual, en el caso no aconteció, pues tal y como se ha acreditado de la revisión del expediente electrónico formado de las constancias que obran en el sistema SAIMEX,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fue omiso en dar respuesta a la solicitud de información dentro de los plazos establecidos en la Ley de Transparencia Loca.</w:t>
      </w:r>
    </w:p>
    <w:p w:rsidR="00785E98" w:rsidRDefault="00785E98">
      <w:pPr>
        <w:spacing w:line="360" w:lineRule="auto"/>
        <w:jc w:val="both"/>
        <w:rPr>
          <w:rFonts w:ascii="Palatino Linotype" w:eastAsia="Palatino Linotype" w:hAnsi="Palatino Linotype" w:cs="Palatino Linotype"/>
        </w:rPr>
      </w:pPr>
    </w:p>
    <w:p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Asimismo, los motivos o razones de inconformidad expuestos por la parte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se adolece de la falta de respuesta a la solicitud de acceso a la información formulada, por lo que se actualiza la causal de procedencia establecida </w:t>
      </w:r>
      <w:r>
        <w:rPr>
          <w:rFonts w:ascii="Palatino Linotype" w:eastAsia="Palatino Linotype" w:hAnsi="Palatino Linotype" w:cs="Palatino Linotype"/>
          <w:color w:val="000000"/>
        </w:rPr>
        <w:t>en la fracción VII, del artículo 179, de la Ley de Transparencia y Acceso a la Información Pública del Estado de México y Municipios,</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y</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rPr>
        <w:t>por tanto, procedente la interposición del recurso de revisión.</w:t>
      </w:r>
    </w:p>
    <w:p w:rsidR="00785E98" w:rsidRDefault="00785E98">
      <w:pPr>
        <w:spacing w:line="360" w:lineRule="auto"/>
        <w:jc w:val="both"/>
        <w:rPr>
          <w:rFonts w:ascii="Palatino Linotype" w:eastAsia="Palatino Linotype" w:hAnsi="Palatino Linotype" w:cs="Palatino Linotype"/>
        </w:rPr>
      </w:pPr>
    </w:p>
    <w:p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consecuencia, las razones o motivos de inconformidad hechos valer, resultan </w:t>
      </w:r>
      <w:r>
        <w:rPr>
          <w:rFonts w:ascii="Palatino Linotype" w:eastAsia="Palatino Linotype" w:hAnsi="Palatino Linotype" w:cs="Palatino Linotype"/>
          <w:b/>
        </w:rPr>
        <w:t>fundadas y procedentes</w:t>
      </w:r>
      <w:r>
        <w:rPr>
          <w:rFonts w:ascii="Palatino Linotype" w:eastAsia="Palatino Linotype" w:hAnsi="Palatino Linotype" w:cs="Palatino Linotype"/>
        </w:rPr>
        <w:t xml:space="preserve">, en virtud de las constancias que obran en los expedientes electrónicos </w:t>
      </w:r>
      <w:r>
        <w:rPr>
          <w:rFonts w:ascii="Palatino Linotype" w:eastAsia="Palatino Linotype" w:hAnsi="Palatino Linotype" w:cs="Palatino Linotype"/>
          <w:b/>
        </w:rPr>
        <w:t>SAIMEX</w:t>
      </w:r>
      <w:r>
        <w:rPr>
          <w:rFonts w:ascii="Palatino Linotype" w:eastAsia="Palatino Linotype" w:hAnsi="Palatino Linotype" w:cs="Palatino Linotype"/>
        </w:rPr>
        <w:t xml:space="preserve">, se acredita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fue omiso en responder las solicitudes de información hecha por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es decir, incumplió las obligaciones que se le imponen como </w:t>
      </w:r>
      <w:r>
        <w:rPr>
          <w:rFonts w:ascii="Palatino Linotype" w:eastAsia="Palatino Linotype" w:hAnsi="Palatino Linotype" w:cs="Palatino Linotype"/>
          <w:b/>
        </w:rPr>
        <w:t>Sujeto Obligado</w:t>
      </w:r>
      <w:r>
        <w:rPr>
          <w:rFonts w:ascii="Palatino Linotype" w:eastAsia="Palatino Linotype" w:hAnsi="Palatino Linotype" w:cs="Palatino Linotype"/>
        </w:rPr>
        <w:t>, de conformidad con lo establecido en los artículos 4, 12, 23 fracción IV, 24 último párrafo y 160 de la Ley de Transparencia y Acceso a la Información Pública del Estado de México y Municipios.</w:t>
      </w:r>
    </w:p>
    <w:p w:rsidR="00785E98" w:rsidRDefault="00785E98">
      <w:pPr>
        <w:spacing w:line="360" w:lineRule="auto"/>
        <w:jc w:val="both"/>
        <w:rPr>
          <w:rFonts w:ascii="Palatino Linotype" w:eastAsia="Palatino Linotype" w:hAnsi="Palatino Linotype" w:cs="Palatino Linotype"/>
        </w:rPr>
      </w:pPr>
    </w:p>
    <w:p w:rsidR="00785E98" w:rsidRDefault="005D216E">
      <w:pPr>
        <w:widowControl w:val="0"/>
        <w:tabs>
          <w:tab w:val="left" w:pos="1276"/>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De conformidad con lo establecido en los artículos 50 y 51 de la Ley de Transparencia y Acceso a la Información Pública del Estado de México y Municipios,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rsidR="00785E98" w:rsidRDefault="00785E98">
      <w:pPr>
        <w:widowControl w:val="0"/>
        <w:tabs>
          <w:tab w:val="left" w:pos="1276"/>
        </w:tabs>
        <w:spacing w:line="360" w:lineRule="auto"/>
        <w:jc w:val="both"/>
        <w:rPr>
          <w:rFonts w:ascii="Palatino Linotype" w:eastAsia="Palatino Linotype" w:hAnsi="Palatino Linotype" w:cs="Palatino Linotype"/>
        </w:rPr>
      </w:pPr>
    </w:p>
    <w:p w:rsidR="00785E98" w:rsidRDefault="005D216E">
      <w:pPr>
        <w:widowControl w:val="0"/>
        <w:tabs>
          <w:tab w:val="left" w:pos="1276"/>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rsidR="00785E98" w:rsidRDefault="00785E98">
      <w:pPr>
        <w:widowControl w:val="0"/>
        <w:tabs>
          <w:tab w:val="left" w:pos="1276"/>
        </w:tabs>
        <w:spacing w:line="360" w:lineRule="auto"/>
        <w:jc w:val="both"/>
        <w:rPr>
          <w:rFonts w:ascii="Palatino Linotype" w:eastAsia="Palatino Linotype" w:hAnsi="Palatino Linotype" w:cs="Palatino Linotype"/>
        </w:rPr>
      </w:pPr>
    </w:p>
    <w:p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w:t>
      </w:r>
      <w:r>
        <w:rPr>
          <w:rFonts w:ascii="Palatino Linotype" w:eastAsia="Palatino Linotype" w:hAnsi="Palatino Linotype" w:cs="Palatino Linotype"/>
        </w:rPr>
        <w:lastRenderedPageBreak/>
        <w:t>razones fundadas y motivadas, las cuales deberán ser aprobadas por el Comité de Transparencia, lo cual no aconteció en el presente asunto. De tal manera que la omisión del Titular de la Unidad de Transparencia, como primer responsable de atender la solicitud de información, se traduce en una conducta que ha vulnerado el derecho de acceso a la información consignado a favor del particular.</w:t>
      </w:r>
    </w:p>
    <w:p w:rsidR="00785E98" w:rsidRDefault="00785E98">
      <w:pPr>
        <w:spacing w:line="360" w:lineRule="auto"/>
        <w:jc w:val="both"/>
        <w:rPr>
          <w:rFonts w:ascii="Palatino Linotype" w:eastAsia="Palatino Linotype" w:hAnsi="Palatino Linotype" w:cs="Palatino Linotype"/>
        </w:rPr>
      </w:pPr>
    </w:p>
    <w:p w:rsidR="00785E98" w:rsidRDefault="005D216E">
      <w:pPr>
        <w:spacing w:line="360" w:lineRule="auto"/>
        <w:jc w:val="both"/>
        <w:rPr>
          <w:rFonts w:ascii="Palatino Linotype" w:eastAsia="Palatino Linotype" w:hAnsi="Palatino Linotype" w:cs="Palatino Linotype"/>
          <w:i/>
        </w:rPr>
      </w:pPr>
      <w:r>
        <w:rPr>
          <w:rFonts w:ascii="Palatino Linotype" w:eastAsia="Palatino Linotype" w:hAnsi="Palatino Linotype" w:cs="Palatino Linotype"/>
        </w:rPr>
        <w:t xml:space="preserve">En consecuencia, según lo dispuesto por el artículo 150 de la Ley de Transparencia y Acceso a la Información Pública del Estado de México y Municipios, el </w:t>
      </w:r>
      <w:r>
        <w:rPr>
          <w:rFonts w:ascii="Palatino Linotype" w:eastAsia="Palatino Linotype" w:hAnsi="Palatino Linotype" w:cs="Palatino Linotype"/>
          <w:i/>
        </w:rPr>
        <w:t xml:space="preserve">procedimiento de acceso a la información es la garantía primaria del derecho en cuestión, </w:t>
      </w:r>
      <w:r>
        <w:rPr>
          <w:rFonts w:ascii="Palatino Linotype" w:eastAsia="Palatino Linotype" w:hAnsi="Palatino Linotype" w:cs="Palatino Linotype"/>
        </w:rPr>
        <w:t xml:space="preserve">por lo tanto, la falta de respuesta a una solicitud de acceso a la información constituye un incumplimiento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 su deber de garantizar el derecho, lo que constituye una vulneración al mismo.</w:t>
      </w:r>
    </w:p>
    <w:p w:rsidR="00785E98" w:rsidRDefault="00785E98">
      <w:pPr>
        <w:spacing w:line="360" w:lineRule="auto"/>
        <w:jc w:val="both"/>
        <w:rPr>
          <w:rFonts w:ascii="Palatino Linotype" w:eastAsia="Palatino Linotype" w:hAnsi="Palatino Linotype" w:cs="Palatino Linotype"/>
          <w:i/>
        </w:rPr>
      </w:pPr>
    </w:p>
    <w:p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Por lo que, en cumplimiento a esta resolución,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rsidR="00785E98" w:rsidRDefault="00785E98">
      <w:pPr>
        <w:spacing w:line="360" w:lineRule="auto"/>
        <w:jc w:val="both"/>
        <w:rPr>
          <w:rFonts w:ascii="Palatino Linotype" w:eastAsia="Palatino Linotype" w:hAnsi="Palatino Linotype" w:cs="Palatino Linotype"/>
        </w:rPr>
      </w:pPr>
    </w:p>
    <w:p w:rsidR="00785E98" w:rsidRDefault="00785E98">
      <w:pPr>
        <w:spacing w:line="360" w:lineRule="auto"/>
        <w:jc w:val="both"/>
        <w:rPr>
          <w:rFonts w:ascii="Palatino Linotype" w:eastAsia="Palatino Linotype" w:hAnsi="Palatino Linotype" w:cs="Palatino Linotype"/>
        </w:rPr>
      </w:pPr>
    </w:p>
    <w:p w:rsidR="00785E98" w:rsidRDefault="00785E98">
      <w:pPr>
        <w:spacing w:line="360" w:lineRule="auto"/>
        <w:jc w:val="both"/>
        <w:rPr>
          <w:rFonts w:ascii="Palatino Linotype" w:eastAsia="Palatino Linotype" w:hAnsi="Palatino Linotype" w:cs="Palatino Linotype"/>
        </w:rPr>
      </w:pPr>
    </w:p>
    <w:p w:rsidR="00785E98" w:rsidRDefault="005D216E">
      <w:pPr>
        <w:numPr>
          <w:ilvl w:val="0"/>
          <w:numId w:val="1"/>
        </w:numPr>
        <w:pBdr>
          <w:top w:val="nil"/>
          <w:left w:val="nil"/>
          <w:bottom w:val="nil"/>
          <w:right w:val="nil"/>
          <w:between w:val="nil"/>
        </w:pBdr>
        <w:spacing w:after="160" w:line="360" w:lineRule="auto"/>
        <w:jc w:val="both"/>
        <w:rPr>
          <w:b/>
          <w:color w:val="000000"/>
          <w:sz w:val="28"/>
          <w:szCs w:val="28"/>
        </w:rPr>
      </w:pPr>
      <w:r>
        <w:rPr>
          <w:rFonts w:ascii="Palatino Linotype" w:eastAsia="Palatino Linotype" w:hAnsi="Palatino Linotype" w:cs="Palatino Linotype"/>
          <w:b/>
          <w:color w:val="000000"/>
          <w:sz w:val="28"/>
          <w:szCs w:val="28"/>
        </w:rPr>
        <w:lastRenderedPageBreak/>
        <w:t>De la clasificación de la información</w:t>
      </w:r>
    </w:p>
    <w:p w:rsidR="00785E98" w:rsidRDefault="005D216E">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De conformidad con el artículo 91 de la Ley de Transparencia y Acceso a la Información Pública el  acceso a la información pública será restringido excepcionalmente, cuando ésta sea clasificada como reservada o confidencial; la información reservada es aquella que se clasifica de manera temporal cuya divulgación pueda causar algún daño; la información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rsidR="00785E98" w:rsidRDefault="00785E98">
      <w:pPr>
        <w:spacing w:after="160" w:line="360" w:lineRule="auto"/>
        <w:jc w:val="both"/>
        <w:rPr>
          <w:rFonts w:ascii="Palatino Linotype" w:eastAsia="Palatino Linotype" w:hAnsi="Palatino Linotype" w:cs="Palatino Linotype"/>
        </w:rPr>
      </w:pPr>
    </w:p>
    <w:p w:rsidR="00785E98" w:rsidRDefault="005D216E">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La Ley de Transparencia y Acceso a la Información Pública del Estado de México y Municipios, en sus artículos 140 y 143 prevé los siguientes supuestos para clasificar la información como reservada o confidencial.</w:t>
      </w:r>
    </w:p>
    <w:p w:rsidR="00785E98" w:rsidRDefault="00785E98">
      <w:pPr>
        <w:tabs>
          <w:tab w:val="left" w:pos="8647"/>
        </w:tabs>
        <w:spacing w:line="360" w:lineRule="auto"/>
        <w:ind w:right="51"/>
        <w:jc w:val="both"/>
        <w:rPr>
          <w:rFonts w:ascii="Palatino Linotype" w:eastAsia="Palatino Linotype" w:hAnsi="Palatino Linotype" w:cs="Palatino Linotype"/>
        </w:rPr>
      </w:pPr>
    </w:p>
    <w:p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Por lo que para dar atención a la solicitud de información, si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w:t>
      </w:r>
      <w:r>
        <w:rPr>
          <w:rFonts w:ascii="Palatino Linotype" w:eastAsia="Palatino Linotype" w:hAnsi="Palatino Linotype" w:cs="Palatino Linotype"/>
        </w:rPr>
        <w:lastRenderedPageBreak/>
        <w:t xml:space="preserve">sustente la clasificación parcial, a través de la versión pública que emita, o bien, la restricción total del derecho de acceso a la información.  </w:t>
      </w:r>
    </w:p>
    <w:p w:rsidR="00785E98" w:rsidRDefault="00785E98">
      <w:pPr>
        <w:spacing w:line="360" w:lineRule="auto"/>
        <w:jc w:val="both"/>
        <w:rPr>
          <w:rFonts w:ascii="Palatino Linotype" w:eastAsia="Palatino Linotype" w:hAnsi="Palatino Linotype" w:cs="Palatino Linotype"/>
        </w:rPr>
      </w:pPr>
    </w:p>
    <w:p w:rsidR="00785E98" w:rsidRDefault="005D216E">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rsidR="00785E98" w:rsidRDefault="00785E98">
      <w:pPr>
        <w:tabs>
          <w:tab w:val="left" w:pos="8647"/>
        </w:tabs>
        <w:spacing w:line="360" w:lineRule="auto"/>
        <w:ind w:right="51"/>
        <w:jc w:val="both"/>
        <w:rPr>
          <w:rFonts w:ascii="Palatino Linotype" w:eastAsia="Palatino Linotype" w:hAnsi="Palatino Linotype" w:cs="Palatino Linotype"/>
        </w:rPr>
      </w:pPr>
    </w:p>
    <w:p w:rsidR="00785E98" w:rsidRDefault="005D216E">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desclasificación de la información, garantizan la confidencialidad, el uso adecuado de la información, entre otros.</w:t>
      </w:r>
    </w:p>
    <w:p w:rsidR="00785E98" w:rsidRDefault="00785E98">
      <w:pPr>
        <w:tabs>
          <w:tab w:val="left" w:pos="8647"/>
        </w:tabs>
        <w:spacing w:line="360" w:lineRule="auto"/>
        <w:ind w:right="51"/>
        <w:jc w:val="both"/>
        <w:rPr>
          <w:rFonts w:ascii="Palatino Linotype" w:eastAsia="Palatino Linotype" w:hAnsi="Palatino Linotype" w:cs="Palatino Linotype"/>
        </w:rPr>
      </w:pPr>
    </w:p>
    <w:p w:rsidR="00785E98" w:rsidRDefault="005D216E">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El derecho de acceso a la información pública puede ser restringido cuando se trate de información clasificada como reservada, por lo que para motivar la clasificación se deberán de señalar las razones, motivos o circunstancias especiales que llevaron al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 concluir que, el caso particular se ajusta al supuesto previsto por la norma legal invocada como fundamento; siendo que, además, en todo momento, se debe aplicar una prueba de daño, entendida esta como la responsabilidad de los </w:t>
      </w:r>
      <w:r>
        <w:rPr>
          <w:rFonts w:ascii="Palatino Linotype" w:eastAsia="Palatino Linotype" w:hAnsi="Palatino Linotype" w:cs="Palatino Linotype"/>
        </w:rPr>
        <w:lastRenderedPageBreak/>
        <w:t>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rsidR="00785E98" w:rsidRDefault="00785E98">
      <w:pPr>
        <w:tabs>
          <w:tab w:val="left" w:pos="8647"/>
        </w:tabs>
        <w:spacing w:line="360" w:lineRule="auto"/>
        <w:ind w:right="51"/>
        <w:jc w:val="both"/>
        <w:rPr>
          <w:rFonts w:ascii="Palatino Linotype" w:eastAsia="Palatino Linotype" w:hAnsi="Palatino Linotype" w:cs="Palatino Linotype"/>
        </w:rPr>
      </w:pPr>
    </w:p>
    <w:p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rsidR="00785E98" w:rsidRDefault="00785E98">
      <w:pPr>
        <w:spacing w:line="360" w:lineRule="auto"/>
        <w:jc w:val="both"/>
        <w:rPr>
          <w:rFonts w:ascii="Palatino Linotype" w:eastAsia="Palatino Linotype" w:hAnsi="Palatino Linotype" w:cs="Palatino Linotype"/>
        </w:rPr>
      </w:pPr>
    </w:p>
    <w:p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rsidR="00785E98" w:rsidRDefault="00785E98">
      <w:pPr>
        <w:tabs>
          <w:tab w:val="left" w:pos="8647"/>
        </w:tabs>
        <w:spacing w:line="360" w:lineRule="auto"/>
        <w:ind w:right="51"/>
        <w:jc w:val="both"/>
        <w:rPr>
          <w:rFonts w:ascii="Palatino Linotype" w:eastAsia="Palatino Linotype" w:hAnsi="Palatino Linotype" w:cs="Palatino Linotype"/>
        </w:rPr>
      </w:pPr>
    </w:p>
    <w:p w:rsidR="00785E98" w:rsidRDefault="005D216E">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que deja al solicitante en estado de </w:t>
      </w:r>
      <w:r>
        <w:rPr>
          <w:rFonts w:ascii="Palatino Linotype" w:eastAsia="Palatino Linotype" w:hAnsi="Palatino Linotype" w:cs="Palatino Linotype"/>
        </w:rPr>
        <w:lastRenderedPageBreak/>
        <w:t>incertidumbre, al no conocer o comprender porque no aparecen en la documentación respectiva.</w:t>
      </w:r>
    </w:p>
    <w:p w:rsidR="00785E98" w:rsidRDefault="00785E98">
      <w:pPr>
        <w:tabs>
          <w:tab w:val="left" w:pos="8647"/>
        </w:tabs>
        <w:spacing w:line="360" w:lineRule="auto"/>
        <w:ind w:right="51"/>
        <w:jc w:val="both"/>
        <w:rPr>
          <w:rFonts w:ascii="Palatino Linotype" w:eastAsia="Palatino Linotype" w:hAnsi="Palatino Linotype" w:cs="Palatino Linotype"/>
        </w:rPr>
      </w:pPr>
    </w:p>
    <w:p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Por lo tanto, es necesario que el Comité de Transparencia emita un Acuerdo de Clasificación que cumpla con las formalidades previstas en los artículos 137, 143 y 149 de la Ley de Transparencia y Acceso a la Información Pública del Estado de México y Municipios</w:t>
      </w:r>
      <w:r>
        <w:rPr>
          <w:rFonts w:ascii="Palatino Linotype" w:eastAsia="Palatino Linotype" w:hAnsi="Palatino Linotype" w:cs="Palatino Linotype"/>
          <w:i/>
        </w:rPr>
        <w:t>.</w:t>
      </w:r>
    </w:p>
    <w:p w:rsidR="00785E98" w:rsidRDefault="00785E98">
      <w:pPr>
        <w:spacing w:line="360" w:lineRule="auto"/>
        <w:jc w:val="both"/>
        <w:rPr>
          <w:rFonts w:ascii="Palatino Linotype" w:eastAsia="Palatino Linotype" w:hAnsi="Palatino Linotype" w:cs="Palatino Linotype"/>
        </w:rPr>
      </w:pPr>
    </w:p>
    <w:p w:rsidR="00785E98" w:rsidRDefault="005D216E">
      <w:pPr>
        <w:numPr>
          <w:ilvl w:val="0"/>
          <w:numId w:val="1"/>
        </w:numPr>
        <w:pBdr>
          <w:top w:val="nil"/>
          <w:left w:val="nil"/>
          <w:bottom w:val="nil"/>
          <w:right w:val="nil"/>
          <w:between w:val="nil"/>
        </w:pBdr>
        <w:tabs>
          <w:tab w:val="left" w:pos="7938"/>
        </w:tabs>
        <w:spacing w:after="160" w:line="360" w:lineRule="auto"/>
        <w:jc w:val="both"/>
        <w:rPr>
          <w:b/>
          <w:color w:val="000000"/>
          <w:sz w:val="28"/>
          <w:szCs w:val="28"/>
        </w:rPr>
      </w:pPr>
      <w:r>
        <w:rPr>
          <w:rFonts w:ascii="Palatino Linotype" w:eastAsia="Palatino Linotype" w:hAnsi="Palatino Linotype" w:cs="Palatino Linotype"/>
          <w:b/>
          <w:color w:val="000000"/>
          <w:sz w:val="28"/>
          <w:szCs w:val="28"/>
        </w:rPr>
        <w:t xml:space="preserve">De la vista a los órganos de control interno competentes </w:t>
      </w:r>
    </w:p>
    <w:p w:rsidR="00785E98" w:rsidRDefault="005D216E">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Como ya se mencionó el</w:t>
      </w:r>
      <w:r>
        <w:rPr>
          <w:rFonts w:ascii="Palatino Linotype" w:eastAsia="Palatino Linotype" w:hAnsi="Palatino Linotype" w:cs="Palatino Linotype"/>
          <w:b/>
        </w:rPr>
        <w:t xml:space="preserve"> Sujeto Obligado</w:t>
      </w:r>
      <w:r>
        <w:rPr>
          <w:rFonts w:ascii="Palatino Linotype" w:eastAsia="Palatino Linotype" w:hAnsi="Palatino Linotype" w:cs="Palatino Linotype"/>
        </w:rPr>
        <w:t>, no proporcionó respuesta a la solicitud de acceso a la información pública, en el término previsto en el artículo 163 de la Ley de Transparencia y Acceso a la Información Pública por lo que ordena dar vista</w:t>
      </w:r>
      <w:r>
        <w:rPr>
          <w:rFonts w:ascii="Palatino Linotype" w:eastAsia="Palatino Linotype" w:hAnsi="Palatino Linotype" w:cs="Palatino Linotype"/>
          <w:b/>
        </w:rPr>
        <w:t xml:space="preserve"> </w:t>
      </w:r>
      <w:r>
        <w:rPr>
          <w:rFonts w:ascii="Palatino Linotype" w:eastAsia="Palatino Linotype" w:hAnsi="Palatino Linotype" w:cs="Palatino Linotype"/>
        </w:rPr>
        <w:t>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19 fracción XXVII, del Reglamento Interior del Instituto de Transparencia, Acceso a la Información y Protección de Datos Personales del Estado de México y Municipios, se determine lo conducente.</w:t>
      </w:r>
    </w:p>
    <w:p w:rsidR="00785E98" w:rsidRDefault="00785E98">
      <w:pPr>
        <w:spacing w:line="360" w:lineRule="auto"/>
        <w:ind w:right="49"/>
        <w:jc w:val="both"/>
        <w:rPr>
          <w:rFonts w:ascii="Palatino Linotype" w:eastAsia="Palatino Linotype" w:hAnsi="Palatino Linotype" w:cs="Palatino Linotype"/>
        </w:rPr>
      </w:pPr>
    </w:p>
    <w:p w:rsidR="00785E98" w:rsidRDefault="005D216E">
      <w:pP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rPr>
        <w:t xml:space="preserve">Por lo tanto, en mérito de lo expuesto en líneas anteriores, con fundamento en la fracción IV, del artículo 186, de la Ley de Transparencia y Acceso a la Información </w:t>
      </w:r>
      <w:r>
        <w:rPr>
          <w:rFonts w:ascii="Palatino Linotype" w:eastAsia="Palatino Linotype" w:hAnsi="Palatino Linotype" w:cs="Palatino Linotype"/>
        </w:rPr>
        <w:lastRenderedPageBreak/>
        <w:t xml:space="preserve">Pública del Estado de México y Municipios, se </w:t>
      </w:r>
      <w:r>
        <w:rPr>
          <w:rFonts w:ascii="Palatino Linotype" w:eastAsia="Palatino Linotype" w:hAnsi="Palatino Linotype" w:cs="Palatino Linotype"/>
          <w:b/>
        </w:rPr>
        <w:t>ORDENA</w:t>
      </w:r>
      <w:r>
        <w:rPr>
          <w:rFonts w:ascii="Palatino Linotype" w:eastAsia="Palatino Linotype" w:hAnsi="Palatino Linotype" w:cs="Palatino Linotype"/>
        </w:rPr>
        <w:t xml:space="preserve"> al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atienda las solicitudes de información </w:t>
      </w:r>
      <w:r>
        <w:rPr>
          <w:rFonts w:ascii="Palatino Linotype" w:eastAsia="Palatino Linotype" w:hAnsi="Palatino Linotype" w:cs="Palatino Linotype"/>
          <w:b/>
        </w:rPr>
        <w:t>00024/OASLAPAZ/IP/2024</w:t>
      </w:r>
      <w:r>
        <w:rPr>
          <w:rFonts w:ascii="Palatino Linotype" w:eastAsia="Palatino Linotype" w:hAnsi="Palatino Linotype" w:cs="Palatino Linotype"/>
        </w:rPr>
        <w:t>,</w:t>
      </w:r>
      <w:r>
        <w:rPr>
          <w:rFonts w:ascii="Palatino Linotype" w:eastAsia="Palatino Linotype" w:hAnsi="Palatino Linotype" w:cs="Palatino Linotype"/>
          <w:b/>
        </w:rPr>
        <w:t xml:space="preserve"> 00026/OASLAPAZ/IP/2024</w:t>
      </w:r>
      <w:r>
        <w:rPr>
          <w:rFonts w:ascii="Palatino Linotype" w:eastAsia="Palatino Linotype" w:hAnsi="Palatino Linotype" w:cs="Palatino Linotype"/>
        </w:rPr>
        <w:t>,</w:t>
      </w:r>
      <w:r>
        <w:rPr>
          <w:rFonts w:ascii="Palatino Linotype" w:eastAsia="Palatino Linotype" w:hAnsi="Palatino Linotype" w:cs="Palatino Linotype"/>
          <w:b/>
        </w:rPr>
        <w:t xml:space="preserve"> 00027/OASLAPAZ/IP/2024</w:t>
      </w:r>
      <w:r>
        <w:rPr>
          <w:rFonts w:ascii="Palatino Linotype" w:eastAsia="Palatino Linotype" w:hAnsi="Palatino Linotype" w:cs="Palatino Linotype"/>
        </w:rPr>
        <w:t>,</w:t>
      </w:r>
      <w:r>
        <w:rPr>
          <w:rFonts w:ascii="Palatino Linotype" w:eastAsia="Palatino Linotype" w:hAnsi="Palatino Linotype" w:cs="Palatino Linotype"/>
          <w:b/>
        </w:rPr>
        <w:t xml:space="preserve"> 00028/OASLAPAZ/IP/2024</w:t>
      </w:r>
      <w:r>
        <w:rPr>
          <w:rFonts w:ascii="Palatino Linotype" w:eastAsia="Palatino Linotype" w:hAnsi="Palatino Linotype" w:cs="Palatino Linotype"/>
        </w:rPr>
        <w:t>,</w:t>
      </w:r>
      <w:r>
        <w:rPr>
          <w:rFonts w:ascii="Palatino Linotype" w:eastAsia="Palatino Linotype" w:hAnsi="Palatino Linotype" w:cs="Palatino Linotype"/>
          <w:b/>
        </w:rPr>
        <w:t xml:space="preserve"> 00029/OASLAPAZ/IP/2024</w:t>
      </w:r>
      <w:r>
        <w:rPr>
          <w:rFonts w:ascii="Palatino Linotype" w:eastAsia="Palatino Linotype" w:hAnsi="Palatino Linotype" w:cs="Palatino Linotype"/>
        </w:rPr>
        <w:t>,</w:t>
      </w:r>
      <w:r>
        <w:rPr>
          <w:rFonts w:ascii="Palatino Linotype" w:eastAsia="Palatino Linotype" w:hAnsi="Palatino Linotype" w:cs="Palatino Linotype"/>
          <w:b/>
        </w:rPr>
        <w:t xml:space="preserve"> 00030/OASLAPAZ/IP/2024</w:t>
      </w:r>
      <w:r>
        <w:rPr>
          <w:rFonts w:ascii="Palatino Linotype" w:eastAsia="Palatino Linotype" w:hAnsi="Palatino Linotype" w:cs="Palatino Linotype"/>
        </w:rPr>
        <w:t>,</w:t>
      </w:r>
      <w:r>
        <w:rPr>
          <w:rFonts w:ascii="Palatino Linotype" w:eastAsia="Palatino Linotype" w:hAnsi="Palatino Linotype" w:cs="Palatino Linotype"/>
          <w:b/>
        </w:rPr>
        <w:t xml:space="preserve"> 00046/OASLAPAZ/IP/2024</w:t>
      </w:r>
      <w:r>
        <w:rPr>
          <w:rFonts w:ascii="Palatino Linotype" w:eastAsia="Palatino Linotype" w:hAnsi="Palatino Linotype" w:cs="Palatino Linotype"/>
        </w:rPr>
        <w:t>,</w:t>
      </w:r>
      <w:r>
        <w:rPr>
          <w:rFonts w:ascii="Palatino Linotype" w:eastAsia="Palatino Linotype" w:hAnsi="Palatino Linotype" w:cs="Palatino Linotype"/>
          <w:b/>
        </w:rPr>
        <w:t xml:space="preserve"> 00051/OASLAPAZ/IP/2024</w:t>
      </w:r>
      <w:r>
        <w:rPr>
          <w:rFonts w:ascii="Palatino Linotype" w:eastAsia="Palatino Linotype" w:hAnsi="Palatino Linotype" w:cs="Palatino Linotype"/>
        </w:rPr>
        <w:t>,</w:t>
      </w:r>
      <w:r>
        <w:rPr>
          <w:rFonts w:ascii="Palatino Linotype" w:eastAsia="Palatino Linotype" w:hAnsi="Palatino Linotype" w:cs="Palatino Linotype"/>
          <w:b/>
        </w:rPr>
        <w:t xml:space="preserve"> 00054/OASLAPAZ/IP/2024</w:t>
      </w:r>
      <w:r>
        <w:rPr>
          <w:rFonts w:ascii="Palatino Linotype" w:eastAsia="Palatino Linotype" w:hAnsi="Palatino Linotype" w:cs="Palatino Linotype"/>
        </w:rPr>
        <w:t>,</w:t>
      </w:r>
      <w:r>
        <w:rPr>
          <w:rFonts w:ascii="Palatino Linotype" w:eastAsia="Palatino Linotype" w:hAnsi="Palatino Linotype" w:cs="Palatino Linotype"/>
          <w:b/>
        </w:rPr>
        <w:t xml:space="preserve"> 00060/OASLAPAZ/IP/2024</w:t>
      </w:r>
      <w:r>
        <w:rPr>
          <w:rFonts w:ascii="Palatino Linotype" w:eastAsia="Palatino Linotype" w:hAnsi="Palatino Linotype" w:cs="Palatino Linotype"/>
        </w:rPr>
        <w:t>,</w:t>
      </w:r>
      <w:r>
        <w:rPr>
          <w:rFonts w:ascii="Palatino Linotype" w:eastAsia="Palatino Linotype" w:hAnsi="Palatino Linotype" w:cs="Palatino Linotype"/>
          <w:b/>
        </w:rPr>
        <w:t xml:space="preserve"> 00061/OASLAPAZ/IP/2024 </w:t>
      </w:r>
      <w:r>
        <w:rPr>
          <w:rFonts w:ascii="Palatino Linotype" w:eastAsia="Palatino Linotype" w:hAnsi="Palatino Linotype" w:cs="Palatino Linotype"/>
        </w:rPr>
        <w:t xml:space="preserve">y </w:t>
      </w:r>
      <w:r>
        <w:rPr>
          <w:rFonts w:ascii="Palatino Linotype" w:eastAsia="Palatino Linotype" w:hAnsi="Palatino Linotype" w:cs="Palatino Linotype"/>
          <w:b/>
        </w:rPr>
        <w:t>00065/OASLAPAZ/IP/2024</w:t>
      </w:r>
      <w:r>
        <w:rPr>
          <w:rFonts w:ascii="Palatino Linotype" w:eastAsia="Palatino Linotype" w:hAnsi="Palatino Linotype" w:cs="Palatino Linotype"/>
        </w:rPr>
        <w:t>, que han sido materia del presente fallo.</w:t>
      </w:r>
    </w:p>
    <w:p w:rsidR="00785E98" w:rsidRDefault="00785E98">
      <w:pPr>
        <w:spacing w:line="360" w:lineRule="auto"/>
        <w:jc w:val="both"/>
        <w:rPr>
          <w:rFonts w:ascii="Palatino Linotype" w:eastAsia="Palatino Linotype" w:hAnsi="Palatino Linotype" w:cs="Palatino Linotype"/>
        </w:rPr>
      </w:pPr>
    </w:p>
    <w:p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Por lo antes expuesto y fundado es de resolverse y;</w:t>
      </w:r>
    </w:p>
    <w:p w:rsidR="00785E98" w:rsidRDefault="00785E98"/>
    <w:p w:rsidR="00785E98" w:rsidRDefault="00785E98">
      <w:pPr>
        <w:rPr>
          <w:vertAlign w:val="superscript"/>
        </w:rPr>
      </w:pPr>
    </w:p>
    <w:p w:rsidR="00785E98" w:rsidRDefault="005D216E">
      <w:pPr>
        <w:spacing w:line="360" w:lineRule="auto"/>
        <w:ind w:right="-234" w:firstLine="567"/>
        <w:jc w:val="center"/>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S E     R E S U E L V E</w:t>
      </w:r>
    </w:p>
    <w:p w:rsidR="00785E98" w:rsidRDefault="00785E98">
      <w:pPr>
        <w:pBdr>
          <w:top w:val="nil"/>
          <w:left w:val="nil"/>
          <w:bottom w:val="nil"/>
          <w:right w:val="nil"/>
          <w:between w:val="nil"/>
        </w:pBdr>
        <w:rPr>
          <w:color w:val="000000"/>
        </w:rPr>
      </w:pPr>
    </w:p>
    <w:p w:rsidR="00785E98" w:rsidRDefault="005D216E">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b/>
          <w:sz w:val="28"/>
          <w:szCs w:val="28"/>
        </w:rPr>
        <w:t>PRIMERO.</w:t>
      </w:r>
      <w:r>
        <w:rPr>
          <w:rFonts w:ascii="Palatino Linotype" w:eastAsia="Palatino Linotype" w:hAnsi="Palatino Linotype" w:cs="Palatino Linotype"/>
        </w:rPr>
        <w:t xml:space="preserve"> Resultan fundadas las razones o motivos de inconformidad hechos valer por el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en términos del Considerando </w:t>
      </w:r>
      <w:r>
        <w:rPr>
          <w:rFonts w:ascii="Palatino Linotype" w:eastAsia="Palatino Linotype" w:hAnsi="Palatino Linotype" w:cs="Palatino Linotype"/>
          <w:b/>
        </w:rPr>
        <w:t xml:space="preserve">QUINTO </w:t>
      </w:r>
      <w:r>
        <w:rPr>
          <w:rFonts w:ascii="Palatino Linotype" w:eastAsia="Palatino Linotype" w:hAnsi="Palatino Linotype" w:cs="Palatino Linotype"/>
        </w:rPr>
        <w:t>de la presente resolución.</w:t>
      </w:r>
    </w:p>
    <w:p w:rsidR="00785E98" w:rsidRDefault="00785E98">
      <w:pPr>
        <w:spacing w:line="360" w:lineRule="auto"/>
        <w:ind w:right="49"/>
        <w:jc w:val="both"/>
        <w:rPr>
          <w:rFonts w:ascii="Palatino Linotype" w:eastAsia="Palatino Linotype" w:hAnsi="Palatino Linotype" w:cs="Palatino Linotype"/>
        </w:rPr>
      </w:pPr>
    </w:p>
    <w:p w:rsidR="00785E98" w:rsidRPr="00543AA4" w:rsidRDefault="005D216E">
      <w:pP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b/>
          <w:sz w:val="28"/>
          <w:szCs w:val="28"/>
        </w:rPr>
        <w:t>SEGUNDO</w:t>
      </w:r>
      <w:r>
        <w:rPr>
          <w:rFonts w:ascii="Palatino Linotype" w:eastAsia="Palatino Linotype" w:hAnsi="Palatino Linotype" w:cs="Palatino Linotype"/>
          <w:sz w:val="28"/>
          <w:szCs w:val="28"/>
        </w:rPr>
        <w:t>.</w:t>
      </w:r>
      <w:r>
        <w:rPr>
          <w:rFonts w:ascii="Palatino Linotype" w:eastAsia="Palatino Linotype" w:hAnsi="Palatino Linotype" w:cs="Palatino Linotype"/>
        </w:rPr>
        <w:t> Se</w:t>
      </w:r>
      <w:r>
        <w:rPr>
          <w:rFonts w:ascii="Palatino Linotype" w:eastAsia="Palatino Linotype" w:hAnsi="Palatino Linotype" w:cs="Palatino Linotype"/>
          <w:b/>
        </w:rPr>
        <w:t> ORDENA </w:t>
      </w:r>
      <w:r>
        <w:rPr>
          <w:rFonts w:ascii="Palatino Linotype" w:eastAsia="Palatino Linotype" w:hAnsi="Palatino Linotype" w:cs="Palatino Linotype"/>
        </w:rPr>
        <w:t xml:space="preserve">al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atienda las solicitudes de información número </w:t>
      </w:r>
      <w:r>
        <w:rPr>
          <w:rFonts w:ascii="Palatino Linotype" w:eastAsia="Palatino Linotype" w:hAnsi="Palatino Linotype" w:cs="Palatino Linotype"/>
          <w:b/>
        </w:rPr>
        <w:t>00024/OASLAPAZ/IP/2024</w:t>
      </w:r>
      <w:r>
        <w:rPr>
          <w:rFonts w:ascii="Palatino Linotype" w:eastAsia="Palatino Linotype" w:hAnsi="Palatino Linotype" w:cs="Palatino Linotype"/>
        </w:rPr>
        <w:t>,</w:t>
      </w:r>
      <w:r>
        <w:rPr>
          <w:rFonts w:ascii="Palatino Linotype" w:eastAsia="Palatino Linotype" w:hAnsi="Palatino Linotype" w:cs="Palatino Linotype"/>
          <w:b/>
        </w:rPr>
        <w:t xml:space="preserve"> 00026/OASLAPAZ/IP/2024</w:t>
      </w:r>
      <w:r>
        <w:rPr>
          <w:rFonts w:ascii="Palatino Linotype" w:eastAsia="Palatino Linotype" w:hAnsi="Palatino Linotype" w:cs="Palatino Linotype"/>
        </w:rPr>
        <w:t>,</w:t>
      </w:r>
      <w:r>
        <w:rPr>
          <w:rFonts w:ascii="Palatino Linotype" w:eastAsia="Palatino Linotype" w:hAnsi="Palatino Linotype" w:cs="Palatino Linotype"/>
          <w:b/>
        </w:rPr>
        <w:t xml:space="preserve"> 00027/OASLAPAZ/IP/2024</w:t>
      </w:r>
      <w:r>
        <w:rPr>
          <w:rFonts w:ascii="Palatino Linotype" w:eastAsia="Palatino Linotype" w:hAnsi="Palatino Linotype" w:cs="Palatino Linotype"/>
        </w:rPr>
        <w:t>,</w:t>
      </w:r>
      <w:r>
        <w:rPr>
          <w:rFonts w:ascii="Palatino Linotype" w:eastAsia="Palatino Linotype" w:hAnsi="Palatino Linotype" w:cs="Palatino Linotype"/>
          <w:b/>
        </w:rPr>
        <w:t xml:space="preserve"> 00028/OASLAPAZ/IP/2024</w:t>
      </w:r>
      <w:r>
        <w:rPr>
          <w:rFonts w:ascii="Palatino Linotype" w:eastAsia="Palatino Linotype" w:hAnsi="Palatino Linotype" w:cs="Palatino Linotype"/>
        </w:rPr>
        <w:t>,</w:t>
      </w:r>
      <w:r>
        <w:rPr>
          <w:rFonts w:ascii="Palatino Linotype" w:eastAsia="Palatino Linotype" w:hAnsi="Palatino Linotype" w:cs="Palatino Linotype"/>
          <w:b/>
        </w:rPr>
        <w:t xml:space="preserve"> 00029/OASLAPAZ/IP/2024</w:t>
      </w:r>
      <w:r>
        <w:rPr>
          <w:rFonts w:ascii="Palatino Linotype" w:eastAsia="Palatino Linotype" w:hAnsi="Palatino Linotype" w:cs="Palatino Linotype"/>
        </w:rPr>
        <w:t>,</w:t>
      </w:r>
      <w:r>
        <w:rPr>
          <w:rFonts w:ascii="Palatino Linotype" w:eastAsia="Palatino Linotype" w:hAnsi="Palatino Linotype" w:cs="Palatino Linotype"/>
          <w:b/>
        </w:rPr>
        <w:t xml:space="preserve"> 00030/OASLAPAZ/IP/2024</w:t>
      </w:r>
      <w:r>
        <w:rPr>
          <w:rFonts w:ascii="Palatino Linotype" w:eastAsia="Palatino Linotype" w:hAnsi="Palatino Linotype" w:cs="Palatino Linotype"/>
        </w:rPr>
        <w:t>,</w:t>
      </w:r>
      <w:r>
        <w:rPr>
          <w:rFonts w:ascii="Palatino Linotype" w:eastAsia="Palatino Linotype" w:hAnsi="Palatino Linotype" w:cs="Palatino Linotype"/>
          <w:b/>
        </w:rPr>
        <w:t xml:space="preserve"> 00046/OASLAPAZ/IP/2024</w:t>
      </w:r>
      <w:r>
        <w:rPr>
          <w:rFonts w:ascii="Palatino Linotype" w:eastAsia="Palatino Linotype" w:hAnsi="Palatino Linotype" w:cs="Palatino Linotype"/>
        </w:rPr>
        <w:t>,</w:t>
      </w:r>
      <w:r>
        <w:rPr>
          <w:rFonts w:ascii="Palatino Linotype" w:eastAsia="Palatino Linotype" w:hAnsi="Palatino Linotype" w:cs="Palatino Linotype"/>
          <w:b/>
        </w:rPr>
        <w:t xml:space="preserve"> 00051/OASLAPAZ/IP/2024</w:t>
      </w:r>
      <w:r>
        <w:rPr>
          <w:rFonts w:ascii="Palatino Linotype" w:eastAsia="Palatino Linotype" w:hAnsi="Palatino Linotype" w:cs="Palatino Linotype"/>
        </w:rPr>
        <w:t>,</w:t>
      </w:r>
      <w:r>
        <w:rPr>
          <w:rFonts w:ascii="Palatino Linotype" w:eastAsia="Palatino Linotype" w:hAnsi="Palatino Linotype" w:cs="Palatino Linotype"/>
          <w:b/>
        </w:rPr>
        <w:t xml:space="preserve"> 00054/OASLAPAZ/IP/2024</w:t>
      </w:r>
      <w:r>
        <w:rPr>
          <w:rFonts w:ascii="Palatino Linotype" w:eastAsia="Palatino Linotype" w:hAnsi="Palatino Linotype" w:cs="Palatino Linotype"/>
        </w:rPr>
        <w:t>,</w:t>
      </w:r>
      <w:r>
        <w:rPr>
          <w:rFonts w:ascii="Palatino Linotype" w:eastAsia="Palatino Linotype" w:hAnsi="Palatino Linotype" w:cs="Palatino Linotype"/>
          <w:b/>
        </w:rPr>
        <w:t xml:space="preserve"> 00060/OASLAPAZ/IP/2024</w:t>
      </w:r>
      <w:r>
        <w:rPr>
          <w:rFonts w:ascii="Palatino Linotype" w:eastAsia="Palatino Linotype" w:hAnsi="Palatino Linotype" w:cs="Palatino Linotype"/>
        </w:rPr>
        <w:t>,</w:t>
      </w:r>
      <w:r>
        <w:rPr>
          <w:rFonts w:ascii="Palatino Linotype" w:eastAsia="Palatino Linotype" w:hAnsi="Palatino Linotype" w:cs="Palatino Linotype"/>
          <w:b/>
        </w:rPr>
        <w:t xml:space="preserve"> 00061/OASLAPAZ/IP/2024 </w:t>
      </w:r>
      <w:r>
        <w:rPr>
          <w:rFonts w:ascii="Palatino Linotype" w:eastAsia="Palatino Linotype" w:hAnsi="Palatino Linotype" w:cs="Palatino Linotype"/>
        </w:rPr>
        <w:t xml:space="preserve">y </w:t>
      </w:r>
      <w:r>
        <w:rPr>
          <w:rFonts w:ascii="Palatino Linotype" w:eastAsia="Palatino Linotype" w:hAnsi="Palatino Linotype" w:cs="Palatino Linotype"/>
          <w:b/>
        </w:rPr>
        <w:t>00065/OASLAPAZ/IP/2024</w:t>
      </w:r>
      <w:r>
        <w:rPr>
          <w:rFonts w:ascii="Palatino Linotype" w:eastAsia="Palatino Linotype" w:hAnsi="Palatino Linotype" w:cs="Palatino Linotype"/>
        </w:rPr>
        <w:t xml:space="preserve">, en términos del Considerando </w:t>
      </w:r>
      <w:r>
        <w:rPr>
          <w:rFonts w:ascii="Palatino Linotype" w:eastAsia="Palatino Linotype" w:hAnsi="Palatino Linotype" w:cs="Palatino Linotype"/>
          <w:b/>
        </w:rPr>
        <w:t>QUINTO</w:t>
      </w:r>
      <w:r>
        <w:rPr>
          <w:rFonts w:ascii="Palatino Linotype" w:eastAsia="Palatino Linotype" w:hAnsi="Palatino Linotype" w:cs="Palatino Linotype"/>
        </w:rPr>
        <w:t xml:space="preserve"> de esta resolución, vía Sistema de Acceso a la Información Mexiquense </w:t>
      </w:r>
      <w:r>
        <w:rPr>
          <w:rFonts w:ascii="Palatino Linotype" w:eastAsia="Palatino Linotype" w:hAnsi="Palatino Linotype" w:cs="Palatino Linotype"/>
          <w:b/>
        </w:rPr>
        <w:t>(SAIMEX)</w:t>
      </w:r>
      <w:r>
        <w:rPr>
          <w:rFonts w:ascii="Palatino Linotype" w:eastAsia="Palatino Linotype" w:hAnsi="Palatino Linotype" w:cs="Palatino Linotype"/>
        </w:rPr>
        <w:t>.</w:t>
      </w:r>
    </w:p>
    <w:p w:rsidR="00785E98" w:rsidRDefault="005D216E">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b/>
          <w:sz w:val="28"/>
          <w:szCs w:val="28"/>
        </w:rPr>
        <w:lastRenderedPageBreak/>
        <w:t>TERCERO</w:t>
      </w:r>
      <w:r>
        <w:rPr>
          <w:rFonts w:ascii="Palatino Linotype" w:eastAsia="Palatino Linotype" w:hAnsi="Palatino Linotype" w:cs="Palatino Linotype"/>
        </w:rPr>
        <w:t xml:space="preserve">. </w:t>
      </w:r>
      <w:r>
        <w:rPr>
          <w:rFonts w:ascii="Palatino Linotype" w:eastAsia="Palatino Linotype" w:hAnsi="Palatino Linotype" w:cs="Palatino Linotype"/>
          <w:b/>
        </w:rPr>
        <w:t>NOTIFÍQUESE</w:t>
      </w:r>
      <w:r>
        <w:rPr>
          <w:rFonts w:ascii="Palatino Linotype" w:eastAsia="Palatino Linotype" w:hAnsi="Palatino Linotype" w:cs="Palatino Linotype"/>
        </w:rPr>
        <w:t>, vía Sistema de Acceso a la Información Mexiquense (SAIMEX),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785E98" w:rsidRDefault="00785E98">
      <w:pPr>
        <w:spacing w:line="360" w:lineRule="auto"/>
        <w:jc w:val="both"/>
        <w:rPr>
          <w:rFonts w:ascii="Palatino Linotype" w:eastAsia="Palatino Linotype" w:hAnsi="Palatino Linotype" w:cs="Palatino Linotype"/>
        </w:rPr>
      </w:pPr>
    </w:p>
    <w:p w:rsidR="00785E98" w:rsidRDefault="005D216E">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b/>
          <w:sz w:val="28"/>
          <w:szCs w:val="28"/>
        </w:rPr>
        <w:t>CUARTO</w:t>
      </w:r>
      <w:r>
        <w:rPr>
          <w:rFonts w:ascii="Palatino Linotype" w:eastAsia="Palatino Linotype" w:hAnsi="Palatino Linotype" w:cs="Palatino Linotype"/>
        </w:rPr>
        <w:t xml:space="preserve">. </w:t>
      </w:r>
      <w:r>
        <w:rPr>
          <w:rFonts w:ascii="Palatino Linotype" w:eastAsia="Palatino Linotype" w:hAnsi="Palatino Linotype" w:cs="Palatino Linotype"/>
          <w:b/>
        </w:rPr>
        <w:t>NOTIFÍQUESE</w:t>
      </w:r>
      <w:r>
        <w:rPr>
          <w:rFonts w:ascii="Palatino Linotype" w:eastAsia="Palatino Linotype" w:hAnsi="Palatino Linotype" w:cs="Palatino Linotype"/>
        </w:rPr>
        <w:t xml:space="preserve">, vía Sistema de Acceso a la Información Mexiquense </w:t>
      </w:r>
      <w:r>
        <w:rPr>
          <w:rFonts w:ascii="Palatino Linotype" w:eastAsia="Palatino Linotype" w:hAnsi="Palatino Linotype" w:cs="Palatino Linotype"/>
          <w:b/>
        </w:rPr>
        <w:t>(SAIMEX)</w:t>
      </w:r>
      <w:r>
        <w:rPr>
          <w:rFonts w:ascii="Palatino Linotype" w:eastAsia="Palatino Linotype" w:hAnsi="Palatino Linotype" w:cs="Palatino Linotype"/>
        </w:rPr>
        <w:t xml:space="preserve"> a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la presente resolución; así mismo, hágase de su conocimiento que de conformidad con lo establecido en el artículo 196, de la Ley de Transparencia y Acceso a la Información Pública del Estado de México y Municipios, en caso de considerar que le causa algún perjuicio, podrá promover el Juicio de Amparo en los términos de las leyes aplicables.</w:t>
      </w:r>
    </w:p>
    <w:p w:rsidR="00785E98" w:rsidRDefault="00785E98">
      <w:pPr>
        <w:spacing w:line="360" w:lineRule="auto"/>
        <w:jc w:val="both"/>
        <w:rPr>
          <w:rFonts w:ascii="Palatino Linotype" w:eastAsia="Palatino Linotype" w:hAnsi="Palatino Linotype" w:cs="Palatino Linotype"/>
        </w:rPr>
      </w:pPr>
    </w:p>
    <w:p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sz w:val="28"/>
          <w:szCs w:val="28"/>
        </w:rPr>
        <w:t>QUINTO</w:t>
      </w:r>
      <w:r>
        <w:rPr>
          <w:rFonts w:ascii="Palatino Linotype" w:eastAsia="Palatino Linotype" w:hAnsi="Palatino Linotype" w:cs="Palatino Linotype"/>
        </w:rPr>
        <w:t xml:space="preserve">. Se hace del conocimiento de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que, de conformidad con lo establecido en el artículo 179, párrafo segundo, de la Ley de Transparencia y Acceso </w:t>
      </w:r>
      <w:r>
        <w:rPr>
          <w:rFonts w:ascii="Palatino Linotype" w:eastAsia="Palatino Linotype" w:hAnsi="Palatino Linotype" w:cs="Palatino Linotype"/>
        </w:rPr>
        <w:lastRenderedPageBreak/>
        <w:t>a la Información Pública del Estado de México y Municipios, tiene derecho a interponer nuevamente Recurso de Revisión ante este Instituto, por la respuesta que proporcione el Sujeto Obligado, en cumplimiento a esta Resolución.</w:t>
      </w:r>
    </w:p>
    <w:p w:rsidR="00785E98" w:rsidRDefault="00785E98">
      <w:pPr>
        <w:spacing w:line="360" w:lineRule="auto"/>
        <w:jc w:val="both"/>
        <w:rPr>
          <w:rFonts w:ascii="Palatino Linotype" w:eastAsia="Palatino Linotype" w:hAnsi="Palatino Linotype" w:cs="Palatino Linotype"/>
        </w:rPr>
      </w:pPr>
    </w:p>
    <w:p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sz w:val="28"/>
          <w:szCs w:val="28"/>
        </w:rPr>
        <w:t>SEXTO</w:t>
      </w:r>
      <w:r>
        <w:rPr>
          <w:rFonts w:ascii="Palatino Linotype" w:eastAsia="Palatino Linotype" w:hAnsi="Palatino Linotype" w:cs="Palatino Linotype"/>
        </w:rPr>
        <w:t xml:space="preserve">. </w:t>
      </w:r>
      <w:r>
        <w:rPr>
          <w:rFonts w:ascii="Palatino Linotype" w:eastAsia="Palatino Linotype" w:hAnsi="Palatino Linotype" w:cs="Palatino Linotype"/>
          <w:b/>
        </w:rPr>
        <w:t>GÍRESE</w:t>
      </w:r>
      <w:r>
        <w:rPr>
          <w:rFonts w:ascii="Palatino Linotype" w:eastAsia="Palatino Linotype" w:hAnsi="Palatino Linotype" w:cs="Palatino Linotype"/>
        </w:rPr>
        <w:t xml:space="preserv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w:t>
      </w:r>
      <w:r>
        <w:rPr>
          <w:rFonts w:ascii="Palatino Linotype" w:eastAsia="Palatino Linotype" w:hAnsi="Palatino Linotype" w:cs="Palatino Linotype"/>
          <w:b/>
        </w:rPr>
        <w:t>Considerando</w:t>
      </w:r>
      <w:r>
        <w:rPr>
          <w:rFonts w:ascii="Palatino Linotype" w:eastAsia="Palatino Linotype" w:hAnsi="Palatino Linotype" w:cs="Palatino Linotype"/>
        </w:rPr>
        <w:t xml:space="preserve"> </w:t>
      </w:r>
      <w:r>
        <w:rPr>
          <w:rFonts w:ascii="Palatino Linotype" w:eastAsia="Palatino Linotype" w:hAnsi="Palatino Linotype" w:cs="Palatino Linotype"/>
          <w:b/>
        </w:rPr>
        <w:t>QUINTO</w:t>
      </w:r>
      <w:r>
        <w:rPr>
          <w:rFonts w:ascii="Palatino Linotype" w:eastAsia="Palatino Linotype" w:hAnsi="Palatino Linotype" w:cs="Palatino Linotype"/>
        </w:rPr>
        <w:t xml:space="preserve"> de la presente resolución.</w:t>
      </w:r>
    </w:p>
    <w:p w:rsidR="00785E98" w:rsidRDefault="00785E98">
      <w:pPr>
        <w:spacing w:line="360" w:lineRule="auto"/>
        <w:jc w:val="both"/>
        <w:rPr>
          <w:rFonts w:ascii="Palatino Linotype" w:eastAsia="Palatino Linotype" w:hAnsi="Palatino Linotype" w:cs="Palatino Linotype"/>
        </w:rPr>
      </w:pPr>
    </w:p>
    <w:p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VIGÉSIMA NOVENA SESIÓN ORDINARIA CELEBRADA EL VEINTIUNO DE AGOSTO DE DOS MIL VEINTICUATRO, ANTE EL SECRETARIO TÉCNICO DEL PLENO, ALEXIS TAPIA RAMÍREZ.----------------------------------------------------------------------------------------- ------------------------------------------------------------------------------------</w:t>
      </w:r>
      <w:r w:rsidR="00543AA4">
        <w:rPr>
          <w:rFonts w:ascii="Palatino Linotype" w:eastAsia="Palatino Linotype" w:hAnsi="Palatino Linotype" w:cs="Palatino Linotype"/>
        </w:rPr>
        <w:t>------------------------------</w:t>
      </w:r>
    </w:p>
    <w:p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sz w:val="16"/>
          <w:szCs w:val="16"/>
        </w:rPr>
        <w:t>JMV/CCR/</w:t>
      </w:r>
      <w:proofErr w:type="spellStart"/>
      <w:r>
        <w:rPr>
          <w:rFonts w:ascii="Palatino Linotype" w:eastAsia="Palatino Linotype" w:hAnsi="Palatino Linotype" w:cs="Palatino Linotype"/>
          <w:sz w:val="16"/>
          <w:szCs w:val="16"/>
        </w:rPr>
        <w:t>jasm</w:t>
      </w:r>
      <w:proofErr w:type="spellEnd"/>
    </w:p>
    <w:p w:rsidR="00785E98" w:rsidRDefault="00785E98">
      <w:pPr>
        <w:spacing w:line="360" w:lineRule="auto"/>
        <w:jc w:val="both"/>
        <w:rPr>
          <w:rFonts w:ascii="Palatino Linotype" w:eastAsia="Palatino Linotype" w:hAnsi="Palatino Linotype" w:cs="Palatino Linotype"/>
          <w:sz w:val="32"/>
          <w:szCs w:val="32"/>
        </w:rPr>
      </w:pPr>
    </w:p>
    <w:p w:rsidR="00785E98" w:rsidRDefault="00785E98">
      <w:pPr>
        <w:spacing w:line="360" w:lineRule="auto"/>
        <w:jc w:val="both"/>
        <w:rPr>
          <w:rFonts w:ascii="Palatino Linotype" w:eastAsia="Palatino Linotype" w:hAnsi="Palatino Linotype" w:cs="Palatino Linotype"/>
        </w:rPr>
      </w:pPr>
    </w:p>
    <w:p w:rsidR="00785E98" w:rsidRDefault="00785E98">
      <w:pPr>
        <w:spacing w:line="360" w:lineRule="auto"/>
        <w:jc w:val="both"/>
        <w:rPr>
          <w:rFonts w:ascii="Palatino Linotype" w:eastAsia="Palatino Linotype" w:hAnsi="Palatino Linotype" w:cs="Palatino Linotype"/>
        </w:rPr>
      </w:pPr>
    </w:p>
    <w:p w:rsidR="00785E98" w:rsidRDefault="00785E98">
      <w:pPr>
        <w:spacing w:line="360" w:lineRule="auto"/>
        <w:jc w:val="both"/>
        <w:rPr>
          <w:rFonts w:ascii="Palatino Linotype" w:eastAsia="Palatino Linotype" w:hAnsi="Palatino Linotype" w:cs="Palatino Linotype"/>
        </w:rPr>
      </w:pPr>
    </w:p>
    <w:p w:rsidR="00785E98" w:rsidRDefault="00785E98">
      <w:pPr>
        <w:spacing w:line="480" w:lineRule="auto"/>
        <w:jc w:val="both"/>
        <w:rPr>
          <w:rFonts w:ascii="Palatino Linotype" w:eastAsia="Palatino Linotype" w:hAnsi="Palatino Linotype" w:cs="Palatino Linotype"/>
        </w:rPr>
      </w:pPr>
    </w:p>
    <w:p w:rsidR="00785E98" w:rsidRDefault="00785E98">
      <w:pPr>
        <w:spacing w:line="480" w:lineRule="auto"/>
        <w:jc w:val="both"/>
        <w:rPr>
          <w:rFonts w:ascii="Palatino Linotype" w:eastAsia="Palatino Linotype" w:hAnsi="Palatino Linotype" w:cs="Palatino Linotype"/>
        </w:rPr>
      </w:pPr>
    </w:p>
    <w:p w:rsidR="00785E98" w:rsidRDefault="00785E98">
      <w:pPr>
        <w:spacing w:line="480" w:lineRule="auto"/>
        <w:jc w:val="both"/>
        <w:rPr>
          <w:rFonts w:ascii="Palatino Linotype" w:eastAsia="Palatino Linotype" w:hAnsi="Palatino Linotype" w:cs="Palatino Linotype"/>
        </w:rPr>
      </w:pPr>
    </w:p>
    <w:p w:rsidR="00785E98" w:rsidRDefault="00785E98">
      <w:pPr>
        <w:spacing w:line="480" w:lineRule="auto"/>
        <w:jc w:val="both"/>
        <w:rPr>
          <w:rFonts w:ascii="Palatino Linotype" w:eastAsia="Palatino Linotype" w:hAnsi="Palatino Linotype" w:cs="Palatino Linotype"/>
        </w:rPr>
      </w:pPr>
    </w:p>
    <w:p w:rsidR="00785E98" w:rsidRDefault="005D216E">
      <w:pPr>
        <w:spacing w:line="48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785E98" w:rsidRDefault="00785E98">
      <w:pPr>
        <w:spacing w:line="480" w:lineRule="auto"/>
        <w:jc w:val="both"/>
        <w:rPr>
          <w:rFonts w:ascii="Palatino Linotype" w:eastAsia="Palatino Linotype" w:hAnsi="Palatino Linotype" w:cs="Palatino Linotype"/>
        </w:rPr>
      </w:pPr>
    </w:p>
    <w:p w:rsidR="00785E98" w:rsidRDefault="00785E98">
      <w:pPr>
        <w:spacing w:line="480" w:lineRule="auto"/>
        <w:jc w:val="center"/>
        <w:rPr>
          <w:rFonts w:ascii="Palatino Linotype" w:eastAsia="Palatino Linotype" w:hAnsi="Palatino Linotype" w:cs="Palatino Linotype"/>
        </w:rPr>
      </w:pPr>
    </w:p>
    <w:p w:rsidR="00785E98" w:rsidRDefault="00785E98"/>
    <w:sectPr w:rsidR="00785E98">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16E" w:rsidRDefault="005D216E">
      <w:r>
        <w:separator/>
      </w:r>
    </w:p>
  </w:endnote>
  <w:endnote w:type="continuationSeparator" w:id="0">
    <w:p w:rsidR="005D216E" w:rsidRDefault="005D2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E98" w:rsidRDefault="005D216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2E2645">
      <w:rPr>
        <w:rFonts w:ascii="Palatino Linotype" w:eastAsia="Palatino Linotype" w:hAnsi="Palatino Linotype" w:cs="Palatino Linotype"/>
        <w:noProof/>
        <w:color w:val="000000"/>
        <w:sz w:val="20"/>
        <w:szCs w:val="20"/>
      </w:rPr>
      <w:t>21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2E2645">
      <w:rPr>
        <w:rFonts w:ascii="Palatino Linotype" w:eastAsia="Palatino Linotype" w:hAnsi="Palatino Linotype" w:cs="Palatino Linotype"/>
        <w:noProof/>
        <w:color w:val="000000"/>
        <w:sz w:val="20"/>
        <w:szCs w:val="20"/>
      </w:rPr>
      <w:t>33</w:t>
    </w:r>
    <w:r>
      <w:rPr>
        <w:rFonts w:ascii="Palatino Linotype" w:eastAsia="Palatino Linotype" w:hAnsi="Palatino Linotype" w:cs="Palatino Linotype"/>
        <w:color w:val="00000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E98" w:rsidRDefault="005D216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2E2645">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2E2645">
      <w:rPr>
        <w:rFonts w:ascii="Palatino Linotype" w:eastAsia="Palatino Linotype" w:hAnsi="Palatino Linotype" w:cs="Palatino Linotype"/>
        <w:noProof/>
        <w:color w:val="000000"/>
        <w:sz w:val="20"/>
        <w:szCs w:val="20"/>
      </w:rPr>
      <w:t>33</w:t>
    </w:r>
    <w:r>
      <w:rPr>
        <w:rFonts w:ascii="Palatino Linotype" w:eastAsia="Palatino Linotype" w:hAnsi="Palatino Linotype" w:cs="Palatino Linotype"/>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16E" w:rsidRDefault="005D216E">
      <w:r>
        <w:separator/>
      </w:r>
    </w:p>
  </w:footnote>
  <w:footnote w:type="continuationSeparator" w:id="0">
    <w:p w:rsidR="005D216E" w:rsidRDefault="005D21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E98" w:rsidRDefault="002E2645">
    <w:pPr>
      <w:pBdr>
        <w:top w:val="nil"/>
        <w:left w:val="nil"/>
        <w:bottom w:val="nil"/>
        <w:right w:val="nil"/>
        <w:between w:val="nil"/>
      </w:pBdr>
      <w:tabs>
        <w:tab w:val="center" w:pos="4252"/>
        <w:tab w:val="right" w:pos="8504"/>
      </w:tabs>
      <w:rPr>
        <w:rFonts w:ascii="Calibri" w:eastAsia="Calibri" w:hAnsi="Calibri" w:cs="Calibri"/>
        <w:color w:val="000000"/>
      </w:rPr>
    </w:pPr>
    <w:r>
      <w:rPr>
        <w:rFonts w:ascii="Calibri" w:eastAsia="Calibri" w:hAnsi="Calibri" w:cs="Calibri"/>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E98" w:rsidRDefault="00785E98">
    <w:pPr>
      <w:widowControl w:val="0"/>
      <w:pBdr>
        <w:top w:val="nil"/>
        <w:left w:val="nil"/>
        <w:bottom w:val="nil"/>
        <w:right w:val="nil"/>
        <w:between w:val="nil"/>
      </w:pBdr>
      <w:spacing w:line="276" w:lineRule="auto"/>
      <w:rPr>
        <w:rFonts w:ascii="Calibri" w:eastAsia="Calibri" w:hAnsi="Calibri" w:cs="Calibri"/>
        <w:color w:val="000000"/>
      </w:rPr>
    </w:pPr>
  </w:p>
  <w:tbl>
    <w:tblPr>
      <w:tblStyle w:val="2"/>
      <w:tblW w:w="6237" w:type="dxa"/>
      <w:tblInd w:w="2835" w:type="dxa"/>
      <w:tblLayout w:type="fixed"/>
      <w:tblLook w:val="0400" w:firstRow="0" w:lastRow="0" w:firstColumn="0" w:lastColumn="0" w:noHBand="0" w:noVBand="1"/>
    </w:tblPr>
    <w:tblGrid>
      <w:gridCol w:w="2552"/>
      <w:gridCol w:w="3685"/>
    </w:tblGrid>
    <w:tr w:rsidR="00785E98">
      <w:tc>
        <w:tcPr>
          <w:tcW w:w="2552" w:type="dxa"/>
          <w:shd w:val="clear" w:color="auto" w:fill="auto"/>
        </w:tcPr>
        <w:p w:rsidR="00785E98" w:rsidRDefault="005D216E">
          <w:pPr>
            <w:spacing w:line="276" w:lineRule="auto"/>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5" w:type="dxa"/>
          <w:shd w:val="clear" w:color="auto" w:fill="auto"/>
          <w:vAlign w:val="center"/>
        </w:tcPr>
        <w:p w:rsidR="00785E98" w:rsidRDefault="005D216E">
          <w:pPr>
            <w:spacing w:line="276" w:lineRule="auto"/>
            <w:jc w:val="right"/>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04205/INFOEM/IP/RR/2024 y acumulados</w:t>
          </w:r>
        </w:p>
      </w:tc>
    </w:tr>
    <w:tr w:rsidR="00785E98">
      <w:tc>
        <w:tcPr>
          <w:tcW w:w="2552" w:type="dxa"/>
          <w:shd w:val="clear" w:color="auto" w:fill="auto"/>
        </w:tcPr>
        <w:p w:rsidR="00785E98" w:rsidRDefault="005D216E">
          <w:pPr>
            <w:spacing w:line="276" w:lineRule="auto"/>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5" w:type="dxa"/>
          <w:shd w:val="clear" w:color="auto" w:fill="auto"/>
          <w:vAlign w:val="center"/>
        </w:tcPr>
        <w:p w:rsidR="00785E98" w:rsidRDefault="005D216E">
          <w:pPr>
            <w:spacing w:line="276" w:lineRule="auto"/>
            <w:jc w:val="right"/>
            <w:rPr>
              <w:rFonts w:ascii="Palatino Linotype" w:eastAsia="Palatino Linotype" w:hAnsi="Palatino Linotype" w:cs="Palatino Linotype"/>
              <w:sz w:val="21"/>
              <w:szCs w:val="21"/>
            </w:rPr>
          </w:pPr>
          <w:r>
            <w:rPr>
              <w:rFonts w:ascii="Palatino Linotype" w:eastAsia="Palatino Linotype" w:hAnsi="Palatino Linotype" w:cs="Palatino Linotype"/>
              <w:color w:val="000000"/>
              <w:sz w:val="21"/>
              <w:szCs w:val="21"/>
            </w:rPr>
            <w:t>Organismo Público Descentralizado para la Prestación de Los Servicios de Agua Potable Alcantarillado y Saneamiento del Municipio de la Paz México, OPDAPAS</w:t>
          </w:r>
        </w:p>
      </w:tc>
    </w:tr>
    <w:tr w:rsidR="00785E98">
      <w:trPr>
        <w:trHeight w:val="228"/>
      </w:trPr>
      <w:tc>
        <w:tcPr>
          <w:tcW w:w="2552" w:type="dxa"/>
          <w:shd w:val="clear" w:color="auto" w:fill="auto"/>
        </w:tcPr>
        <w:p w:rsidR="00785E98" w:rsidRDefault="005D216E">
          <w:pPr>
            <w:spacing w:line="276" w:lineRule="auto"/>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685" w:type="dxa"/>
          <w:shd w:val="clear" w:color="auto" w:fill="auto"/>
        </w:tcPr>
        <w:p w:rsidR="00785E98" w:rsidRDefault="005D216E">
          <w:pPr>
            <w:spacing w:line="276" w:lineRule="auto"/>
            <w:jc w:val="right"/>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José Martínez Vilchis</w:t>
          </w:r>
        </w:p>
      </w:tc>
    </w:tr>
  </w:tbl>
  <w:p w:rsidR="00543AA4" w:rsidRDefault="002E2645">
    <w:pP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84.15pt;margin-top:-177.55pt;width:609.4pt;height:793.75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E98" w:rsidRDefault="00785E98">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20"/>
        <w:szCs w:val="20"/>
      </w:rPr>
    </w:pPr>
  </w:p>
  <w:tbl>
    <w:tblPr>
      <w:tblStyle w:val="1"/>
      <w:tblW w:w="6520" w:type="dxa"/>
      <w:tblInd w:w="2552" w:type="dxa"/>
      <w:tblLayout w:type="fixed"/>
      <w:tblLook w:val="0400" w:firstRow="0" w:lastRow="0" w:firstColumn="0" w:lastColumn="0" w:noHBand="0" w:noVBand="1"/>
    </w:tblPr>
    <w:tblGrid>
      <w:gridCol w:w="2835"/>
      <w:gridCol w:w="3685"/>
    </w:tblGrid>
    <w:tr w:rsidR="00785E98">
      <w:tc>
        <w:tcPr>
          <w:tcW w:w="2835" w:type="dxa"/>
          <w:shd w:val="clear" w:color="auto" w:fill="auto"/>
        </w:tcPr>
        <w:p w:rsidR="00785E98" w:rsidRDefault="005D216E">
          <w:pPr>
            <w:spacing w:line="276"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5" w:type="dxa"/>
          <w:shd w:val="clear" w:color="auto" w:fill="auto"/>
          <w:vAlign w:val="center"/>
        </w:tcPr>
        <w:p w:rsidR="00785E98" w:rsidRDefault="005D216E">
          <w:pPr>
            <w:spacing w:line="276" w:lineRule="auto"/>
            <w:jc w:val="right"/>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04205/INFOEM/IP/RR/2024 y acumulados</w:t>
          </w:r>
        </w:p>
      </w:tc>
    </w:tr>
    <w:tr w:rsidR="00785E98">
      <w:tc>
        <w:tcPr>
          <w:tcW w:w="2835" w:type="dxa"/>
          <w:shd w:val="clear" w:color="auto" w:fill="auto"/>
          <w:vAlign w:val="center"/>
        </w:tcPr>
        <w:p w:rsidR="00785E98" w:rsidRDefault="005D216E">
          <w:pPr>
            <w:spacing w:line="276"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5" w:type="dxa"/>
          <w:shd w:val="clear" w:color="auto" w:fill="auto"/>
          <w:vAlign w:val="center"/>
        </w:tcPr>
        <w:p w:rsidR="00785E98" w:rsidRDefault="002E2645">
          <w:pPr>
            <w:spacing w:line="276" w:lineRule="auto"/>
            <w:jc w:val="right"/>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XXXX</w:t>
          </w:r>
        </w:p>
      </w:tc>
    </w:tr>
    <w:tr w:rsidR="00785E98">
      <w:trPr>
        <w:trHeight w:val="228"/>
      </w:trPr>
      <w:tc>
        <w:tcPr>
          <w:tcW w:w="2835" w:type="dxa"/>
          <w:shd w:val="clear" w:color="auto" w:fill="auto"/>
          <w:vAlign w:val="center"/>
        </w:tcPr>
        <w:p w:rsidR="00785E98" w:rsidRDefault="005D216E">
          <w:pPr>
            <w:spacing w:line="276" w:lineRule="auto"/>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5" w:type="dxa"/>
          <w:shd w:val="clear" w:color="auto" w:fill="auto"/>
          <w:vAlign w:val="center"/>
        </w:tcPr>
        <w:p w:rsidR="00785E98" w:rsidRDefault="005D216E">
          <w:pPr>
            <w:jc w:val="right"/>
            <w:rPr>
              <w:rFonts w:ascii="Palatino Linotype" w:eastAsia="Palatino Linotype" w:hAnsi="Palatino Linotype" w:cs="Palatino Linotype"/>
              <w:sz w:val="21"/>
              <w:szCs w:val="21"/>
            </w:rPr>
          </w:pPr>
          <w:r>
            <w:rPr>
              <w:rFonts w:ascii="Palatino Linotype" w:eastAsia="Palatino Linotype" w:hAnsi="Palatino Linotype" w:cs="Palatino Linotype"/>
              <w:sz w:val="21"/>
              <w:szCs w:val="21"/>
            </w:rPr>
            <w:t>Organismo Público Descentralizado para la Prestación de Los Servicios de Agua Potable Alcantarillado y Saneamiento del Municipio de la Paz México, OPDAPAS</w:t>
          </w:r>
        </w:p>
      </w:tc>
    </w:tr>
    <w:tr w:rsidR="00785E98">
      <w:tc>
        <w:tcPr>
          <w:tcW w:w="2835" w:type="dxa"/>
          <w:shd w:val="clear" w:color="auto" w:fill="auto"/>
        </w:tcPr>
        <w:p w:rsidR="00785E98" w:rsidRDefault="005D216E">
          <w:pPr>
            <w:spacing w:line="276"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685" w:type="dxa"/>
          <w:shd w:val="clear" w:color="auto" w:fill="auto"/>
        </w:tcPr>
        <w:p w:rsidR="00785E98" w:rsidRDefault="005D216E">
          <w:pPr>
            <w:spacing w:line="276" w:lineRule="auto"/>
            <w:jc w:val="right"/>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José Martínez Vilchis</w:t>
          </w:r>
        </w:p>
      </w:tc>
    </w:tr>
  </w:tbl>
  <w:p w:rsidR="00785E98" w:rsidRDefault="002E2645">
    <w:pPr>
      <w:pBdr>
        <w:top w:val="nil"/>
        <w:left w:val="nil"/>
        <w:bottom w:val="nil"/>
        <w:right w:val="nil"/>
        <w:between w:val="nil"/>
      </w:pBdr>
      <w:tabs>
        <w:tab w:val="center" w:pos="4252"/>
        <w:tab w:val="right" w:pos="8504"/>
      </w:tabs>
      <w:rPr>
        <w:rFonts w:ascii="Calibri" w:eastAsia="Calibri" w:hAnsi="Calibri" w:cs="Calibri"/>
        <w:color w:val="000000"/>
        <w:sz w:val="10"/>
        <w:szCs w:val="10"/>
      </w:rPr>
    </w:pPr>
    <w:r>
      <w:rPr>
        <w:rFonts w:ascii="Calibri" w:eastAsia="Calibri" w:hAnsi="Calibri" w:cs="Calibri"/>
        <w:color w:val="000000"/>
        <w:sz w:val="10"/>
        <w:szCs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85.05pt;margin-top:-212.2pt;width:609.4pt;height:793.75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9B201B"/>
    <w:multiLevelType w:val="multilevel"/>
    <w:tmpl w:val="B2EA47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E98"/>
    <w:rsid w:val="002E2645"/>
    <w:rsid w:val="00543AA4"/>
    <w:rsid w:val="005D216E"/>
    <w:rsid w:val="006E2963"/>
    <w:rsid w:val="00785E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B9772697-E269-4EA1-ACD8-8FF9317D7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outlineLvl w:val="0"/>
    </w:pPr>
    <w:rPr>
      <w:rFonts w:ascii="Calibri" w:eastAsia="Calibri" w:hAnsi="Calibri" w:cs="Calibri"/>
      <w:color w:val="2E75B5"/>
      <w:sz w:val="32"/>
      <w:szCs w:val="32"/>
    </w:rPr>
  </w:style>
  <w:style w:type="paragraph" w:styleId="Ttulo2">
    <w:name w:val="heading 2"/>
    <w:basedOn w:val="Normal"/>
    <w:next w:val="Normal"/>
    <w:pPr>
      <w:keepNext/>
      <w:keepLines/>
      <w:spacing w:before="40" w:line="259" w:lineRule="auto"/>
      <w:outlineLvl w:val="1"/>
    </w:pPr>
    <w:rPr>
      <w:rFonts w:ascii="Calibri" w:eastAsia="Calibri" w:hAnsi="Calibri" w:cs="Calibri"/>
      <w:color w:val="2E75B5"/>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
    <w:name w:val="4"/>
    <w:basedOn w:val="TableNormal"/>
    <w:tblPr>
      <w:tblStyleRowBandSize w:val="1"/>
      <w:tblStyleColBandSize w:val="1"/>
      <w:tblCellMar>
        <w:left w:w="108" w:type="dxa"/>
        <w:right w:w="108" w:type="dxa"/>
      </w:tblCellMar>
    </w:tblPr>
  </w:style>
  <w:style w:type="table" w:customStyle="1" w:styleId="3">
    <w:name w:val="3"/>
    <w:basedOn w:val="TableNormal"/>
    <w:tblPr>
      <w:tblStyleRowBandSize w:val="1"/>
      <w:tblStyleColBandSize w:val="1"/>
      <w:tblCellMar>
        <w:left w:w="108" w:type="dxa"/>
        <w:right w:w="108"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Piedepgina">
    <w:name w:val="footer"/>
    <w:basedOn w:val="Normal"/>
    <w:link w:val="PiedepginaCar"/>
    <w:uiPriority w:val="99"/>
    <w:unhideWhenUsed/>
    <w:rsid w:val="002E2645"/>
    <w:pPr>
      <w:tabs>
        <w:tab w:val="center" w:pos="4419"/>
        <w:tab w:val="right" w:pos="8838"/>
      </w:tabs>
    </w:pPr>
  </w:style>
  <w:style w:type="character" w:customStyle="1" w:styleId="PiedepginaCar">
    <w:name w:val="Pie de página Car"/>
    <w:basedOn w:val="Fuentedeprrafopredeter"/>
    <w:link w:val="Piedepgina"/>
    <w:uiPriority w:val="99"/>
    <w:rsid w:val="002E2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33</Pages>
  <Words>7313</Words>
  <Characters>40224</Characters>
  <Application>Microsoft Office Word</Application>
  <DocSecurity>0</DocSecurity>
  <Lines>335</Lines>
  <Paragraphs>94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47443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INFOEM423</dc:creator>
  <cp:lastModifiedBy>INFOEM557</cp:lastModifiedBy>
  <cp:revision>3</cp:revision>
  <dcterms:created xsi:type="dcterms:W3CDTF">2024-08-14T18:25:00Z</dcterms:created>
  <dcterms:modified xsi:type="dcterms:W3CDTF">2024-09-03T20:30:00Z</dcterms:modified>
</cp:coreProperties>
</file>