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5E4ED" w14:textId="63DAF8BB" w:rsidR="000E48BC" w:rsidRPr="00F00937" w:rsidRDefault="000E48BC" w:rsidP="006E03FB">
      <w:pPr>
        <w:shd w:val="clear" w:color="auto" w:fill="FFFFFF"/>
        <w:spacing w:after="0" w:line="360" w:lineRule="auto"/>
        <w:jc w:val="both"/>
        <w:rPr>
          <w:rFonts w:ascii="Palatino Linotype" w:eastAsia="Times New Roman" w:hAnsi="Palatino Linotype" w:cs="Arial"/>
          <w:sz w:val="24"/>
          <w:szCs w:val="24"/>
          <w:lang w:eastAsia="es-MX"/>
        </w:rPr>
      </w:pPr>
      <w:r w:rsidRPr="00F00937">
        <w:rPr>
          <w:rFonts w:ascii="Palatino Linotype" w:eastAsia="Times New Roman" w:hAnsi="Palatino Linotype" w:cs="Arial"/>
          <w:sz w:val="24"/>
          <w:szCs w:val="24"/>
          <w:lang w:eastAsia="es-MX"/>
        </w:rPr>
        <w:t>Resolución del Pleno del Instituto de Transparencia, Acces</w:t>
      </w:r>
      <w:bookmarkStart w:id="0" w:name="_GoBack"/>
      <w:bookmarkEnd w:id="0"/>
      <w:r w:rsidRPr="00F00937">
        <w:rPr>
          <w:rFonts w:ascii="Palatino Linotype" w:eastAsia="Times New Roman" w:hAnsi="Palatino Linotype" w:cs="Arial"/>
          <w:sz w:val="24"/>
          <w:szCs w:val="24"/>
          <w:lang w:eastAsia="es-MX"/>
        </w:rPr>
        <w:t xml:space="preserve">o a la Información Pública y Protección de Datos Personales del Estado de México y Municipios, con domicilio en Metepec, Estado de México, a </w:t>
      </w:r>
      <w:r w:rsidR="00941CDA">
        <w:rPr>
          <w:rFonts w:ascii="Palatino Linotype" w:eastAsia="Times New Roman" w:hAnsi="Palatino Linotype" w:cs="Arial"/>
          <w:sz w:val="24"/>
          <w:szCs w:val="24"/>
          <w:lang w:eastAsia="es-MX"/>
        </w:rPr>
        <w:t>diecinueve</w:t>
      </w:r>
      <w:r w:rsidR="004149C4">
        <w:rPr>
          <w:rFonts w:ascii="Palatino Linotype" w:eastAsia="Times New Roman" w:hAnsi="Palatino Linotype" w:cs="Arial"/>
          <w:sz w:val="24"/>
          <w:szCs w:val="24"/>
          <w:lang w:eastAsia="es-MX"/>
        </w:rPr>
        <w:t xml:space="preserve"> de septiembre </w:t>
      </w:r>
      <w:r w:rsidRPr="00F00937">
        <w:rPr>
          <w:rFonts w:ascii="Palatino Linotype" w:eastAsia="Times New Roman" w:hAnsi="Palatino Linotype" w:cs="Arial"/>
          <w:sz w:val="24"/>
          <w:szCs w:val="24"/>
          <w:lang w:eastAsia="es-MX"/>
        </w:rPr>
        <w:t>de dos mil veinti</w:t>
      </w:r>
      <w:r w:rsidR="00E179EA" w:rsidRPr="00F00937">
        <w:rPr>
          <w:rFonts w:ascii="Palatino Linotype" w:eastAsia="Times New Roman" w:hAnsi="Palatino Linotype" w:cs="Arial"/>
          <w:sz w:val="24"/>
          <w:szCs w:val="24"/>
          <w:lang w:eastAsia="es-MX"/>
        </w:rPr>
        <w:t>cuatro</w:t>
      </w:r>
      <w:r w:rsidRPr="00F00937">
        <w:rPr>
          <w:rFonts w:ascii="Palatino Linotype" w:eastAsia="Times New Roman" w:hAnsi="Palatino Linotype" w:cs="Arial"/>
          <w:sz w:val="24"/>
          <w:szCs w:val="24"/>
          <w:lang w:eastAsia="es-MX"/>
        </w:rPr>
        <w:t>.</w:t>
      </w:r>
    </w:p>
    <w:p w14:paraId="5CEC4963" w14:textId="77777777" w:rsidR="000E48BC" w:rsidRPr="00F00937" w:rsidRDefault="000E48BC" w:rsidP="006E03FB">
      <w:pPr>
        <w:shd w:val="clear" w:color="auto" w:fill="FFFFFF"/>
        <w:spacing w:after="0" w:line="360" w:lineRule="auto"/>
        <w:jc w:val="both"/>
        <w:rPr>
          <w:rFonts w:ascii="Palatino Linotype" w:eastAsia="Times New Roman" w:hAnsi="Palatino Linotype" w:cs="Arial"/>
          <w:sz w:val="24"/>
          <w:szCs w:val="24"/>
          <w:lang w:eastAsia="es-MX"/>
        </w:rPr>
      </w:pPr>
    </w:p>
    <w:p w14:paraId="6FC84D61" w14:textId="73A52726" w:rsidR="000E48BC" w:rsidRPr="00F00937" w:rsidRDefault="00A275A3" w:rsidP="006E03FB">
      <w:pPr>
        <w:tabs>
          <w:tab w:val="left" w:pos="1701"/>
        </w:tabs>
        <w:spacing w:after="0" w:line="360" w:lineRule="auto"/>
        <w:jc w:val="both"/>
        <w:rPr>
          <w:rFonts w:ascii="Palatino Linotype" w:hAnsi="Palatino Linotype" w:cs="Arial"/>
          <w:b/>
          <w:sz w:val="24"/>
          <w:szCs w:val="24"/>
        </w:rPr>
      </w:pPr>
      <w:r w:rsidRPr="00F00937">
        <w:rPr>
          <w:rFonts w:ascii="Palatino Linotype" w:hAnsi="Palatino Linotype" w:cs="Arial"/>
          <w:b/>
          <w:sz w:val="24"/>
          <w:szCs w:val="24"/>
        </w:rPr>
        <w:t>VISTO</w:t>
      </w:r>
      <w:r w:rsidR="00653102">
        <w:rPr>
          <w:rFonts w:ascii="Palatino Linotype" w:hAnsi="Palatino Linotype" w:cs="Arial"/>
          <w:sz w:val="24"/>
          <w:szCs w:val="24"/>
        </w:rPr>
        <w:t xml:space="preserve"> el</w:t>
      </w:r>
      <w:r w:rsidRPr="00F00937">
        <w:rPr>
          <w:rFonts w:ascii="Palatino Linotype" w:hAnsi="Palatino Linotype" w:cs="Arial"/>
          <w:sz w:val="24"/>
          <w:szCs w:val="24"/>
        </w:rPr>
        <w:t xml:space="preserve"> expediente electrónico formado con motivo del recurso de revisión con número </w:t>
      </w:r>
      <w:r w:rsidR="000F778F">
        <w:rPr>
          <w:rFonts w:ascii="Palatino Linotype" w:hAnsi="Palatino Linotype" w:cs="Arial"/>
          <w:b/>
          <w:bCs/>
          <w:sz w:val="24"/>
          <w:szCs w:val="24"/>
          <w:lang w:eastAsia="es-MX"/>
        </w:rPr>
        <w:t>04350/INFOEM/IP/RR/2024</w:t>
      </w:r>
      <w:r w:rsidR="000E48BC" w:rsidRPr="00F00937">
        <w:rPr>
          <w:rFonts w:ascii="Palatino Linotype" w:hAnsi="Palatino Linotype" w:cs="Arial"/>
          <w:sz w:val="24"/>
          <w:szCs w:val="24"/>
        </w:rPr>
        <w:t xml:space="preserve">, </w:t>
      </w:r>
      <w:r w:rsidR="00AE6CFE" w:rsidRPr="00F00937">
        <w:rPr>
          <w:rFonts w:ascii="Palatino Linotype" w:eastAsia="Palatino Linotype" w:hAnsi="Palatino Linotype" w:cs="Palatino Linotype"/>
          <w:sz w:val="24"/>
          <w:szCs w:val="24"/>
        </w:rPr>
        <w:t>promovido por</w:t>
      </w:r>
      <w:r w:rsidR="000F778F">
        <w:rPr>
          <w:rFonts w:ascii="Palatino Linotype" w:eastAsia="Palatino Linotype" w:hAnsi="Palatino Linotype" w:cs="Palatino Linotype"/>
          <w:sz w:val="24"/>
          <w:szCs w:val="24"/>
        </w:rPr>
        <w:t xml:space="preserve"> un particular de manera anónima</w:t>
      </w:r>
      <w:r w:rsidR="000E48BC" w:rsidRPr="00F00937">
        <w:rPr>
          <w:rFonts w:ascii="Palatino Linotype" w:eastAsia="Palatino Linotype" w:hAnsi="Palatino Linotype" w:cs="Palatino Linotype"/>
          <w:b/>
          <w:sz w:val="24"/>
          <w:szCs w:val="24"/>
        </w:rPr>
        <w:t>,</w:t>
      </w:r>
      <w:r w:rsidR="000E48BC" w:rsidRPr="00F00937">
        <w:rPr>
          <w:rFonts w:ascii="Palatino Linotype" w:hAnsi="Palatino Linotype"/>
          <w:sz w:val="24"/>
          <w:szCs w:val="24"/>
        </w:rPr>
        <w:t xml:space="preserve"> quien en lo sucesivo se le denominara como</w:t>
      </w:r>
      <w:r w:rsidR="00583C45" w:rsidRPr="00F00937">
        <w:rPr>
          <w:rFonts w:ascii="Palatino Linotype" w:hAnsi="Palatino Linotype"/>
          <w:sz w:val="24"/>
          <w:szCs w:val="24"/>
        </w:rPr>
        <w:t xml:space="preserve"> la parte </w:t>
      </w:r>
      <w:r w:rsidR="000E48BC" w:rsidRPr="00F00937">
        <w:rPr>
          <w:rFonts w:ascii="Palatino Linotype" w:hAnsi="Palatino Linotype"/>
          <w:b/>
          <w:sz w:val="24"/>
          <w:szCs w:val="24"/>
        </w:rPr>
        <w:t>Recurrente</w:t>
      </w:r>
      <w:r w:rsidR="000E48BC" w:rsidRPr="00F00937">
        <w:rPr>
          <w:rFonts w:ascii="Palatino Linotype" w:hAnsi="Palatino Linotype" w:cs="Arial"/>
          <w:sz w:val="24"/>
          <w:szCs w:val="24"/>
        </w:rPr>
        <w:t xml:space="preserve">, en contra de la respuesta del </w:t>
      </w:r>
      <w:r w:rsidR="000F778F">
        <w:rPr>
          <w:rFonts w:ascii="Palatino Linotype" w:hAnsi="Palatino Linotype" w:cs="Arial"/>
          <w:b/>
          <w:sz w:val="24"/>
          <w:szCs w:val="24"/>
        </w:rPr>
        <w:t>Ayuntamiento de Texcoco</w:t>
      </w:r>
      <w:r w:rsidR="000E48BC" w:rsidRPr="00F00937">
        <w:rPr>
          <w:rFonts w:ascii="Palatino Linotype" w:hAnsi="Palatino Linotype" w:cs="Arial"/>
          <w:b/>
          <w:sz w:val="24"/>
          <w:szCs w:val="24"/>
        </w:rPr>
        <w:t xml:space="preserve">, </w:t>
      </w:r>
      <w:r w:rsidR="000E48BC" w:rsidRPr="00F00937">
        <w:rPr>
          <w:rFonts w:ascii="Palatino Linotype" w:hAnsi="Palatino Linotype" w:cs="Arial"/>
          <w:sz w:val="24"/>
          <w:szCs w:val="24"/>
        </w:rPr>
        <w:t>en lo subsecuente</w:t>
      </w:r>
      <w:r w:rsidR="000E48BC" w:rsidRPr="00F00937">
        <w:rPr>
          <w:rFonts w:ascii="Palatino Linotype" w:hAnsi="Palatino Linotype" w:cs="Arial"/>
          <w:b/>
          <w:sz w:val="24"/>
          <w:szCs w:val="24"/>
        </w:rPr>
        <w:t xml:space="preserve"> el Sujeto Obligado, </w:t>
      </w:r>
      <w:r w:rsidR="000E48BC" w:rsidRPr="00F00937">
        <w:rPr>
          <w:rFonts w:ascii="Palatino Linotype" w:hAnsi="Palatino Linotype" w:cs="Arial"/>
          <w:sz w:val="24"/>
          <w:szCs w:val="24"/>
        </w:rPr>
        <w:t>se procede a dictar la presente resolución.</w:t>
      </w:r>
    </w:p>
    <w:p w14:paraId="724D6A16" w14:textId="77777777" w:rsidR="000E48BC" w:rsidRPr="00F00937" w:rsidRDefault="000E48BC" w:rsidP="006E03FB">
      <w:pPr>
        <w:tabs>
          <w:tab w:val="left" w:pos="6960"/>
        </w:tabs>
        <w:spacing w:after="0" w:line="360" w:lineRule="auto"/>
        <w:jc w:val="both"/>
        <w:rPr>
          <w:rFonts w:ascii="Palatino Linotype" w:hAnsi="Palatino Linotype" w:cs="Arial"/>
          <w:sz w:val="24"/>
          <w:szCs w:val="24"/>
        </w:rPr>
      </w:pPr>
    </w:p>
    <w:p w14:paraId="1EEBC4E8" w14:textId="77777777" w:rsidR="000E48BC" w:rsidRPr="00F00937" w:rsidRDefault="000E48BC" w:rsidP="006E03FB">
      <w:pPr>
        <w:spacing w:after="0" w:line="360" w:lineRule="auto"/>
        <w:jc w:val="center"/>
        <w:rPr>
          <w:rFonts w:ascii="Palatino Linotype" w:hAnsi="Palatino Linotype" w:cs="Arial"/>
          <w:b/>
          <w:sz w:val="28"/>
          <w:szCs w:val="24"/>
        </w:rPr>
      </w:pPr>
      <w:r w:rsidRPr="00F00937">
        <w:rPr>
          <w:rFonts w:ascii="Palatino Linotype" w:hAnsi="Palatino Linotype" w:cs="Arial"/>
          <w:b/>
          <w:sz w:val="28"/>
          <w:szCs w:val="24"/>
        </w:rPr>
        <w:t>A N T E C E D E N T E S</w:t>
      </w:r>
    </w:p>
    <w:p w14:paraId="55EDB5F2" w14:textId="77777777" w:rsidR="000E48BC" w:rsidRPr="00F00937" w:rsidRDefault="000E48BC" w:rsidP="006E03FB">
      <w:pPr>
        <w:spacing w:after="0" w:line="360" w:lineRule="auto"/>
        <w:rPr>
          <w:rFonts w:ascii="Palatino Linotype" w:hAnsi="Palatino Linotype" w:cs="Arial"/>
          <w:b/>
          <w:sz w:val="24"/>
          <w:szCs w:val="24"/>
        </w:rPr>
      </w:pPr>
    </w:p>
    <w:p w14:paraId="1B69F190" w14:textId="7E4576BE" w:rsidR="00A275A3" w:rsidRPr="00F00937" w:rsidRDefault="000E48BC" w:rsidP="006E03FB">
      <w:pPr>
        <w:spacing w:after="0" w:line="360" w:lineRule="auto"/>
        <w:jc w:val="both"/>
        <w:rPr>
          <w:rFonts w:ascii="Palatino Linotype" w:hAnsi="Palatino Linotype" w:cs="Arial"/>
          <w:sz w:val="24"/>
          <w:szCs w:val="24"/>
        </w:rPr>
      </w:pPr>
      <w:r w:rsidRPr="00F00937">
        <w:rPr>
          <w:rFonts w:ascii="Palatino Linotype" w:hAnsi="Palatino Linotype" w:cs="Arial"/>
          <w:b/>
          <w:sz w:val="28"/>
          <w:szCs w:val="28"/>
        </w:rPr>
        <w:t xml:space="preserve">PRIMERO. </w:t>
      </w:r>
      <w:r w:rsidRPr="00F00937">
        <w:rPr>
          <w:rFonts w:ascii="Palatino Linotype" w:hAnsi="Palatino Linotype" w:cs="Arial"/>
          <w:sz w:val="24"/>
          <w:szCs w:val="24"/>
        </w:rPr>
        <w:t xml:space="preserve">Con fecha </w:t>
      </w:r>
      <w:r w:rsidR="000F778F">
        <w:rPr>
          <w:rFonts w:ascii="Palatino Linotype" w:hAnsi="Palatino Linotype" w:cs="Arial"/>
          <w:sz w:val="24"/>
          <w:szCs w:val="24"/>
        </w:rPr>
        <w:t xml:space="preserve">diecisiete de junio </w:t>
      </w:r>
      <w:r w:rsidR="00F20DD7" w:rsidRPr="00F00937">
        <w:rPr>
          <w:rFonts w:ascii="Palatino Linotype" w:hAnsi="Palatino Linotype" w:cs="Arial"/>
          <w:sz w:val="24"/>
          <w:szCs w:val="24"/>
        </w:rPr>
        <w:t xml:space="preserve">de </w:t>
      </w:r>
      <w:r w:rsidRPr="00F00937">
        <w:rPr>
          <w:rFonts w:ascii="Palatino Linotype" w:hAnsi="Palatino Linotype" w:cs="Arial"/>
          <w:sz w:val="24"/>
          <w:szCs w:val="24"/>
        </w:rPr>
        <w:t>dos mil veinti</w:t>
      </w:r>
      <w:r w:rsidR="00653102">
        <w:rPr>
          <w:rFonts w:ascii="Palatino Linotype" w:hAnsi="Palatino Linotype" w:cs="Arial"/>
          <w:sz w:val="24"/>
          <w:szCs w:val="24"/>
        </w:rPr>
        <w:t>cuatro</w:t>
      </w:r>
      <w:r w:rsidRPr="00F00937">
        <w:rPr>
          <w:rFonts w:ascii="Palatino Linotype" w:hAnsi="Palatino Linotype" w:cs="Arial"/>
          <w:sz w:val="24"/>
          <w:szCs w:val="24"/>
        </w:rPr>
        <w:t xml:space="preserve">, </w:t>
      </w:r>
      <w:r w:rsidR="0058141C" w:rsidRPr="00F00937">
        <w:rPr>
          <w:rFonts w:ascii="Palatino Linotype" w:hAnsi="Palatino Linotype" w:cs="Arial"/>
          <w:sz w:val="24"/>
          <w:szCs w:val="24"/>
        </w:rPr>
        <w:t>la parte</w:t>
      </w:r>
      <w:r w:rsidRPr="00F00937">
        <w:rPr>
          <w:rFonts w:ascii="Palatino Linotype" w:hAnsi="Palatino Linotype" w:cs="Arial"/>
          <w:b/>
          <w:sz w:val="24"/>
          <w:szCs w:val="24"/>
        </w:rPr>
        <w:t xml:space="preserve"> Recurrente</w:t>
      </w:r>
      <w:r w:rsidR="00583C45" w:rsidRPr="00F00937">
        <w:rPr>
          <w:rFonts w:ascii="Palatino Linotype" w:hAnsi="Palatino Linotype" w:cs="Arial"/>
          <w:sz w:val="24"/>
          <w:szCs w:val="24"/>
        </w:rPr>
        <w:t xml:space="preserve"> presentó a través d</w:t>
      </w:r>
      <w:r w:rsidR="007A5FF1">
        <w:rPr>
          <w:rFonts w:ascii="Palatino Linotype" w:hAnsi="Palatino Linotype" w:cs="Arial"/>
          <w:sz w:val="24"/>
          <w:szCs w:val="24"/>
        </w:rPr>
        <w:t xml:space="preserve">el </w:t>
      </w:r>
      <w:r w:rsidRPr="00F00937">
        <w:rPr>
          <w:rFonts w:ascii="Palatino Linotype" w:hAnsi="Palatino Linotype" w:cs="Arial"/>
          <w:sz w:val="24"/>
          <w:szCs w:val="24"/>
        </w:rPr>
        <w:t xml:space="preserve">Sistema de Acceso a la Información Mexiquense, en lo posterior el </w:t>
      </w:r>
      <w:r w:rsidRPr="00F00937">
        <w:rPr>
          <w:rFonts w:ascii="Palatino Linotype" w:hAnsi="Palatino Linotype" w:cs="Arial"/>
          <w:b/>
          <w:sz w:val="24"/>
          <w:szCs w:val="24"/>
        </w:rPr>
        <w:t>SAIMEX</w:t>
      </w:r>
      <w:r w:rsidRPr="00F00937">
        <w:rPr>
          <w:rFonts w:ascii="Palatino Linotype" w:hAnsi="Palatino Linotype" w:cs="Arial"/>
          <w:sz w:val="24"/>
          <w:szCs w:val="24"/>
        </w:rPr>
        <w:t xml:space="preserve">, ante </w:t>
      </w:r>
      <w:r w:rsidRPr="00F00937">
        <w:rPr>
          <w:rFonts w:ascii="Palatino Linotype" w:hAnsi="Palatino Linotype" w:cs="Arial"/>
          <w:b/>
          <w:sz w:val="24"/>
          <w:szCs w:val="24"/>
        </w:rPr>
        <w:t>el Sujeto Obligado</w:t>
      </w:r>
      <w:r w:rsidRPr="00F00937">
        <w:rPr>
          <w:rFonts w:ascii="Palatino Linotype" w:hAnsi="Palatino Linotype" w:cs="Arial"/>
          <w:sz w:val="24"/>
          <w:szCs w:val="24"/>
        </w:rPr>
        <w:t xml:space="preserve">, solicitud de acceso a la información pública, la cual </w:t>
      </w:r>
      <w:r w:rsidR="00A275A3" w:rsidRPr="00F00937">
        <w:rPr>
          <w:rFonts w:ascii="Palatino Linotype" w:hAnsi="Palatino Linotype" w:cs="Arial"/>
          <w:sz w:val="24"/>
          <w:szCs w:val="24"/>
        </w:rPr>
        <w:t>qued</w:t>
      </w:r>
      <w:r w:rsidR="00653102">
        <w:rPr>
          <w:rFonts w:ascii="Palatino Linotype" w:hAnsi="Palatino Linotype" w:cs="Arial"/>
          <w:sz w:val="24"/>
          <w:szCs w:val="24"/>
        </w:rPr>
        <w:t xml:space="preserve">ó </w:t>
      </w:r>
      <w:r w:rsidR="00A275A3" w:rsidRPr="00F00937">
        <w:rPr>
          <w:rFonts w:ascii="Palatino Linotype" w:hAnsi="Palatino Linotype" w:cs="Arial"/>
          <w:sz w:val="24"/>
          <w:szCs w:val="24"/>
        </w:rPr>
        <w:t xml:space="preserve">registrada bajo </w:t>
      </w:r>
      <w:r w:rsidR="00653102">
        <w:rPr>
          <w:rFonts w:ascii="Palatino Linotype" w:hAnsi="Palatino Linotype" w:cs="Arial"/>
          <w:sz w:val="24"/>
          <w:szCs w:val="24"/>
        </w:rPr>
        <w:t xml:space="preserve">el </w:t>
      </w:r>
      <w:r w:rsidR="00A275A3" w:rsidRPr="00F00937">
        <w:rPr>
          <w:rFonts w:ascii="Palatino Linotype" w:hAnsi="Palatino Linotype" w:cs="Arial"/>
          <w:sz w:val="24"/>
          <w:szCs w:val="24"/>
        </w:rPr>
        <w:t>número de expediente</w:t>
      </w:r>
      <w:r w:rsidR="00A275A3" w:rsidRPr="00F00937">
        <w:rPr>
          <w:rFonts w:ascii="Palatino Linotype" w:hAnsi="Palatino Linotype" w:cs="Arial"/>
          <w:b/>
          <w:sz w:val="24"/>
          <w:szCs w:val="24"/>
        </w:rPr>
        <w:t xml:space="preserve"> </w:t>
      </w:r>
      <w:r w:rsidR="000F778F">
        <w:rPr>
          <w:rFonts w:ascii="Palatino Linotype" w:hAnsi="Palatino Linotype" w:cs="Arial"/>
          <w:b/>
          <w:bCs/>
          <w:sz w:val="24"/>
          <w:szCs w:val="24"/>
        </w:rPr>
        <w:t>00134/TEXCOCO/IP/2024</w:t>
      </w:r>
      <w:r w:rsidR="00F20DD7" w:rsidRPr="00F00937">
        <w:rPr>
          <w:rFonts w:ascii="Palatino Linotype" w:hAnsi="Palatino Linotype" w:cs="Arial"/>
          <w:b/>
          <w:bCs/>
          <w:sz w:val="24"/>
          <w:szCs w:val="24"/>
        </w:rPr>
        <w:t xml:space="preserve">, </w:t>
      </w:r>
      <w:r w:rsidR="00A275A3" w:rsidRPr="00F00937">
        <w:rPr>
          <w:rFonts w:ascii="Palatino Linotype" w:hAnsi="Palatino Linotype" w:cs="Arial"/>
          <w:sz w:val="24"/>
          <w:szCs w:val="24"/>
        </w:rPr>
        <w:t>mediante la cual solicitó información en el tenor siguiente:</w:t>
      </w:r>
    </w:p>
    <w:p w14:paraId="4A64E353" w14:textId="77777777" w:rsidR="000E48BC" w:rsidRPr="00F00937" w:rsidRDefault="000E48BC" w:rsidP="006E03FB">
      <w:pPr>
        <w:spacing w:after="0" w:line="360" w:lineRule="auto"/>
        <w:jc w:val="both"/>
        <w:rPr>
          <w:rFonts w:ascii="Palatino Linotype" w:hAnsi="Palatino Linotype" w:cs="Arial"/>
          <w:sz w:val="24"/>
          <w:szCs w:val="24"/>
        </w:rPr>
      </w:pPr>
    </w:p>
    <w:p w14:paraId="1B71C1F8" w14:textId="0CC87CED" w:rsidR="004602FD" w:rsidRPr="00653102" w:rsidRDefault="00AF72D6" w:rsidP="007A5FF1">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bookmarkStart w:id="1" w:name="_Hlk176341966"/>
      <w:r w:rsidR="000F778F" w:rsidRPr="000F778F">
        <w:rPr>
          <w:rFonts w:ascii="Palatino Linotype" w:hAnsi="Palatino Linotype" w:cs="Arial"/>
          <w:i/>
          <w:szCs w:val="24"/>
        </w:rPr>
        <w:t xml:space="preserve">SOLICITO SE ME PROPORCIONE DOCUMENTACION RESPECTO A LA OBRA DENOMINADA "SUMINISTRO DE MATERIALES PARA LA PAVIMENTACION DE LA CALLE CENTENARIO" APROBADO EN SU PRESPUESTO DE EGRESOS DEL EJERCICIO FISCAL 2023, LA CUAL ESTA INCLUIDO EN SU PROGRAMA ANUAL DE OBRAS PARA EL EJERCICIO FISCAL 2023 CON UN PRESUPUESTO AUTORIZADO DE $2,500,000.00 CON LA FUENTE DE FINANCIAMIENTO DEL FAISMUN 2023, DICHA DOCUMENTACION QUE REQUIERO ES: LAS FACTURAS Y PAGOS (SPEI) DE LOS ANTICIPOS, ESTIMACIONES Y FINIQUITO RELACIONADOS A LA OBRA ANTES MENCIONADA, EL </w:t>
      </w:r>
      <w:r w:rsidR="000F778F" w:rsidRPr="000F778F">
        <w:rPr>
          <w:rFonts w:ascii="Palatino Linotype" w:hAnsi="Palatino Linotype" w:cs="Arial"/>
          <w:i/>
          <w:szCs w:val="24"/>
        </w:rPr>
        <w:lastRenderedPageBreak/>
        <w:t>CONTRATO, EL RESUMEN FINANCIERO, LA ESTIMACION DE OBRA, EL GENERADO DE OBRA, LOR REPORTES FOTOGRAFICOS, LA BITACORA DE OBRA Y LA ACTA DE ENTREGA-RECEPCION FISICA DE OBRA.</w:t>
      </w:r>
      <w:bookmarkEnd w:id="1"/>
      <w:r w:rsidR="00653102">
        <w:rPr>
          <w:rFonts w:ascii="Palatino Linotype" w:hAnsi="Palatino Linotype" w:cs="Arial"/>
          <w:i/>
          <w:szCs w:val="24"/>
        </w:rPr>
        <w:t>” (</w:t>
      </w:r>
      <w:proofErr w:type="gramStart"/>
      <w:r w:rsidR="00653102">
        <w:rPr>
          <w:rFonts w:ascii="Palatino Linotype" w:hAnsi="Palatino Linotype" w:cs="Arial"/>
          <w:i/>
          <w:szCs w:val="24"/>
        </w:rPr>
        <w:t>sic</w:t>
      </w:r>
      <w:proofErr w:type="gramEnd"/>
      <w:r w:rsidR="00653102">
        <w:rPr>
          <w:rFonts w:ascii="Palatino Linotype" w:hAnsi="Palatino Linotype" w:cs="Arial"/>
          <w:i/>
          <w:szCs w:val="24"/>
        </w:rPr>
        <w:t>)</w:t>
      </w:r>
    </w:p>
    <w:p w14:paraId="58C9232C" w14:textId="77777777" w:rsidR="000F778F" w:rsidRDefault="000F778F" w:rsidP="006E03FB">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6AB5FAE1" w14:textId="382E06D6" w:rsidR="000E48BC" w:rsidRPr="00F00937" w:rsidRDefault="000E48BC" w:rsidP="006E03FB">
      <w:pPr>
        <w:tabs>
          <w:tab w:val="left" w:pos="5647"/>
        </w:tabs>
        <w:spacing w:after="0" w:line="360" w:lineRule="auto"/>
        <w:jc w:val="both"/>
        <w:rPr>
          <w:rFonts w:ascii="Palatino Linotype" w:hAnsi="Palatino Linotype"/>
          <w:sz w:val="24"/>
          <w:szCs w:val="24"/>
        </w:rPr>
      </w:pPr>
      <w:r w:rsidRPr="00F00937">
        <w:rPr>
          <w:rFonts w:ascii="Palatino Linotype" w:eastAsia="Times New Roman" w:hAnsi="Palatino Linotype" w:cs="Times New Roman"/>
          <w:sz w:val="24"/>
          <w:szCs w:val="24"/>
          <w:lang w:val="es-ES_tradnl" w:eastAsia="es-ES"/>
        </w:rPr>
        <w:t xml:space="preserve">Modalidad de entrega: </w:t>
      </w:r>
      <w:r w:rsidR="001C528E">
        <w:rPr>
          <w:rFonts w:ascii="Palatino Linotype" w:hAnsi="Palatino Linotype"/>
          <w:b/>
          <w:i/>
          <w:sz w:val="24"/>
          <w:szCs w:val="24"/>
        </w:rPr>
        <w:t>A través de SAIMEX</w:t>
      </w:r>
    </w:p>
    <w:p w14:paraId="62668358" w14:textId="77777777" w:rsidR="00D41136" w:rsidRPr="00F00937" w:rsidRDefault="00D41136" w:rsidP="006E03FB">
      <w:pPr>
        <w:tabs>
          <w:tab w:val="left" w:pos="5647"/>
        </w:tabs>
        <w:spacing w:after="0" w:line="360" w:lineRule="auto"/>
        <w:jc w:val="both"/>
        <w:rPr>
          <w:rFonts w:ascii="Palatino Linotype" w:hAnsi="Palatino Linotype"/>
          <w:sz w:val="24"/>
          <w:szCs w:val="24"/>
        </w:rPr>
      </w:pPr>
    </w:p>
    <w:p w14:paraId="533DA55A" w14:textId="092A7A1C" w:rsidR="00653102" w:rsidRDefault="00AE6CFE" w:rsidP="00653102">
      <w:pPr>
        <w:spacing w:after="0" w:line="360" w:lineRule="auto"/>
        <w:jc w:val="both"/>
        <w:rPr>
          <w:rFonts w:ascii="Palatino Linotype" w:eastAsia="Times New Roman" w:hAnsi="Palatino Linotype" w:cs="Times New Roman"/>
          <w:sz w:val="24"/>
          <w:szCs w:val="24"/>
          <w:lang w:val="es-ES" w:eastAsia="es-ES"/>
        </w:rPr>
      </w:pPr>
      <w:r w:rsidRPr="00F00937">
        <w:rPr>
          <w:rFonts w:ascii="Palatino Linotype" w:hAnsi="Palatino Linotype" w:cs="Arial"/>
          <w:b/>
          <w:sz w:val="28"/>
          <w:szCs w:val="24"/>
        </w:rPr>
        <w:t>SEGUNDO</w:t>
      </w:r>
      <w:r w:rsidRPr="00F00937">
        <w:rPr>
          <w:rFonts w:ascii="Palatino Linotype" w:hAnsi="Palatino Linotype" w:cs="Arial"/>
          <w:b/>
          <w:sz w:val="24"/>
          <w:szCs w:val="24"/>
        </w:rPr>
        <w:t xml:space="preserve">. </w:t>
      </w:r>
      <w:r w:rsidR="00826C27" w:rsidRPr="00F00937">
        <w:rPr>
          <w:rFonts w:ascii="Palatino Linotype" w:hAnsi="Palatino Linotype" w:cs="Arial"/>
          <w:sz w:val="24"/>
          <w:szCs w:val="24"/>
        </w:rPr>
        <w:t xml:space="preserve">De conformidad con las constancias electrónicas del expediente aperturado con motivo del ingreso de la solicitud de información, se </w:t>
      </w:r>
      <w:r w:rsidR="00795056" w:rsidRPr="00F00937">
        <w:rPr>
          <w:rFonts w:ascii="Palatino Linotype" w:hAnsi="Palatino Linotype" w:cs="Arial"/>
          <w:sz w:val="24"/>
          <w:szCs w:val="24"/>
        </w:rPr>
        <w:t>observa que,</w:t>
      </w:r>
      <w:r w:rsidR="000E48BC" w:rsidRPr="00F00937">
        <w:rPr>
          <w:rFonts w:ascii="Palatino Linotype" w:eastAsia="Times New Roman" w:hAnsi="Palatino Linotype" w:cs="Times New Roman"/>
          <w:sz w:val="24"/>
          <w:szCs w:val="24"/>
          <w:lang w:val="es-ES" w:eastAsia="es-ES"/>
        </w:rPr>
        <w:t xml:space="preserve"> en fecha</w:t>
      </w:r>
      <w:r w:rsidR="009B3B42" w:rsidRPr="00F00937">
        <w:rPr>
          <w:rFonts w:ascii="Palatino Linotype" w:eastAsia="Times New Roman" w:hAnsi="Palatino Linotype" w:cs="Times New Roman"/>
          <w:sz w:val="24"/>
          <w:szCs w:val="24"/>
          <w:lang w:val="es-ES" w:eastAsia="es-ES"/>
        </w:rPr>
        <w:t xml:space="preserve"> </w:t>
      </w:r>
      <w:r w:rsidR="000F778F">
        <w:rPr>
          <w:rFonts w:ascii="Palatino Linotype" w:eastAsia="Times New Roman" w:hAnsi="Palatino Linotype" w:cs="Times New Roman"/>
          <w:sz w:val="24"/>
          <w:szCs w:val="24"/>
          <w:lang w:val="es-ES" w:eastAsia="es-ES"/>
        </w:rPr>
        <w:t xml:space="preserve">ocho de julio </w:t>
      </w:r>
      <w:r w:rsidR="009B3B42" w:rsidRPr="00F00937">
        <w:rPr>
          <w:rFonts w:ascii="Palatino Linotype" w:eastAsia="Times New Roman" w:hAnsi="Palatino Linotype" w:cs="Times New Roman"/>
          <w:sz w:val="24"/>
          <w:szCs w:val="24"/>
          <w:lang w:val="es-ES" w:eastAsia="es-ES"/>
        </w:rPr>
        <w:t>de dos mil veinticuatro</w:t>
      </w:r>
      <w:r w:rsidR="000E48BC" w:rsidRPr="00F00937">
        <w:rPr>
          <w:rFonts w:ascii="Palatino Linotype" w:eastAsia="Times New Roman" w:hAnsi="Palatino Linotype" w:cs="Times New Roman"/>
          <w:sz w:val="24"/>
          <w:szCs w:val="24"/>
          <w:lang w:val="es-ES" w:eastAsia="es-ES"/>
        </w:rPr>
        <w:t xml:space="preserve">, </w:t>
      </w:r>
      <w:r w:rsidR="00653102" w:rsidRPr="00F00937">
        <w:rPr>
          <w:rFonts w:ascii="Palatino Linotype" w:eastAsia="Times New Roman" w:hAnsi="Palatino Linotype" w:cs="Times New Roman"/>
          <w:sz w:val="24"/>
          <w:szCs w:val="24"/>
          <w:lang w:val="es-ES" w:eastAsia="es-ES"/>
        </w:rPr>
        <w:t>el</w:t>
      </w:r>
      <w:r w:rsidR="00653102" w:rsidRPr="00F00937">
        <w:rPr>
          <w:rFonts w:ascii="Palatino Linotype" w:eastAsia="Times New Roman" w:hAnsi="Palatino Linotype" w:cs="Times New Roman"/>
          <w:b/>
          <w:sz w:val="24"/>
          <w:szCs w:val="24"/>
          <w:lang w:val="es-ES" w:eastAsia="es-ES"/>
        </w:rPr>
        <w:t xml:space="preserve"> Sujeto Obligado </w:t>
      </w:r>
      <w:r w:rsidR="00E94816">
        <w:rPr>
          <w:rFonts w:ascii="Palatino Linotype" w:eastAsia="Times New Roman" w:hAnsi="Palatino Linotype" w:cs="Times New Roman"/>
          <w:sz w:val="24"/>
          <w:szCs w:val="24"/>
          <w:lang w:val="es-ES" w:eastAsia="es-ES"/>
        </w:rPr>
        <w:t xml:space="preserve">la </w:t>
      </w:r>
      <w:r w:rsidR="00653102">
        <w:rPr>
          <w:rFonts w:ascii="Palatino Linotype" w:eastAsia="Times New Roman" w:hAnsi="Palatino Linotype" w:cs="Times New Roman"/>
          <w:sz w:val="24"/>
          <w:szCs w:val="24"/>
          <w:lang w:val="es-ES" w:eastAsia="es-ES"/>
        </w:rPr>
        <w:t xml:space="preserve">respuesta, </w:t>
      </w:r>
      <w:r w:rsidR="00E94816">
        <w:rPr>
          <w:rFonts w:ascii="Palatino Linotype" w:eastAsia="Times New Roman" w:hAnsi="Palatino Linotype" w:cs="Times New Roman"/>
          <w:sz w:val="24"/>
          <w:szCs w:val="24"/>
          <w:lang w:val="es-ES" w:eastAsia="es-ES"/>
        </w:rPr>
        <w:t>en los términos siguientes:</w:t>
      </w:r>
    </w:p>
    <w:p w14:paraId="7EFD432F" w14:textId="77777777" w:rsidR="00B74F67" w:rsidRPr="00F00937" w:rsidRDefault="00B74F67" w:rsidP="006E03FB">
      <w:pPr>
        <w:spacing w:after="0" w:line="360" w:lineRule="auto"/>
        <w:jc w:val="both"/>
        <w:rPr>
          <w:rFonts w:ascii="Palatino Linotype" w:eastAsia="Times New Roman" w:hAnsi="Palatino Linotype" w:cs="Times New Roman"/>
          <w:sz w:val="24"/>
          <w:szCs w:val="24"/>
          <w:lang w:val="es-ES" w:eastAsia="es-ES"/>
        </w:rPr>
      </w:pPr>
    </w:p>
    <w:p w14:paraId="313D3AE7" w14:textId="2A07E860" w:rsidR="000F778F" w:rsidRDefault="00E94816" w:rsidP="000F778F">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000F778F" w:rsidRPr="000F778F">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C6A6B8B" w14:textId="77777777" w:rsidR="000F778F" w:rsidRPr="000F778F" w:rsidRDefault="000F778F" w:rsidP="000F778F">
      <w:pPr>
        <w:spacing w:after="0" w:line="240" w:lineRule="auto"/>
        <w:ind w:left="567" w:right="567"/>
        <w:jc w:val="both"/>
        <w:rPr>
          <w:rFonts w:ascii="Palatino Linotype" w:hAnsi="Palatino Linotype" w:cs="Arial"/>
          <w:i/>
          <w:szCs w:val="24"/>
        </w:rPr>
      </w:pPr>
    </w:p>
    <w:p w14:paraId="53A37D84" w14:textId="15098A36" w:rsidR="00E94816" w:rsidRPr="00653102" w:rsidRDefault="000F778F" w:rsidP="000F778F">
      <w:pPr>
        <w:spacing w:after="0" w:line="240" w:lineRule="auto"/>
        <w:ind w:left="567" w:right="567"/>
        <w:jc w:val="both"/>
        <w:rPr>
          <w:rFonts w:ascii="Palatino Linotype" w:hAnsi="Palatino Linotype" w:cs="Arial"/>
          <w:i/>
          <w:szCs w:val="24"/>
        </w:rPr>
      </w:pPr>
      <w:r w:rsidRPr="000F778F">
        <w:rPr>
          <w:rFonts w:ascii="Palatino Linotype" w:hAnsi="Palatino Linotype" w:cs="Arial"/>
          <w:i/>
          <w:szCs w:val="24"/>
        </w:rPr>
        <w:t>Texcoco, México a 08 julio de 2024 C. Solicitante Folio de la solicitud: 00134/TEXCOCO/IP/2024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w:t>
      </w:r>
      <w:r w:rsidR="00E94816">
        <w:rPr>
          <w:rFonts w:ascii="Palatino Linotype" w:hAnsi="Palatino Linotype" w:cs="Arial"/>
          <w:i/>
          <w:szCs w:val="24"/>
        </w:rPr>
        <w:t>”</w:t>
      </w:r>
      <w:r w:rsidR="001C528E">
        <w:rPr>
          <w:rFonts w:ascii="Palatino Linotype" w:hAnsi="Palatino Linotype" w:cs="Arial"/>
          <w:i/>
          <w:szCs w:val="24"/>
        </w:rPr>
        <w:t xml:space="preserve"> </w:t>
      </w:r>
      <w:r w:rsidR="00E94816" w:rsidRPr="007A5FF1">
        <w:rPr>
          <w:rFonts w:ascii="Palatino Linotype" w:hAnsi="Palatino Linotype" w:cs="Arial"/>
          <w:iCs/>
          <w:szCs w:val="24"/>
        </w:rPr>
        <w:t>(sic)</w:t>
      </w:r>
    </w:p>
    <w:p w14:paraId="42130925" w14:textId="77777777" w:rsidR="00E94816" w:rsidRDefault="00E94816" w:rsidP="00E94816">
      <w:pPr>
        <w:spacing w:after="0" w:line="360" w:lineRule="auto"/>
        <w:jc w:val="both"/>
        <w:rPr>
          <w:rFonts w:ascii="Palatino Linotype" w:hAnsi="Palatino Linotype" w:cs="Arial"/>
          <w:sz w:val="24"/>
          <w:szCs w:val="24"/>
        </w:rPr>
      </w:pPr>
    </w:p>
    <w:p w14:paraId="29E85A17" w14:textId="3A998019" w:rsidR="000F778F" w:rsidRPr="00522D9C" w:rsidRDefault="000F778F" w:rsidP="000F778F">
      <w:pPr>
        <w:spacing w:after="0" w:line="360" w:lineRule="auto"/>
        <w:jc w:val="both"/>
        <w:rPr>
          <w:rFonts w:ascii="Palatino Linotype" w:eastAsia="Times New Roman" w:hAnsi="Palatino Linotype" w:cs="Times New Roman"/>
          <w:sz w:val="24"/>
          <w:szCs w:val="24"/>
          <w:lang w:eastAsia="es-ES"/>
        </w:rPr>
      </w:pPr>
      <w:r w:rsidRPr="00522D9C">
        <w:rPr>
          <w:rFonts w:ascii="Palatino Linotype" w:eastAsia="Times New Roman" w:hAnsi="Palatino Linotype" w:cs="Times New Roman"/>
          <w:sz w:val="24"/>
          <w:szCs w:val="24"/>
          <w:lang w:eastAsia="es-ES"/>
        </w:rPr>
        <w:t xml:space="preserve">Se hace constar que el </w:t>
      </w:r>
      <w:r w:rsidRPr="00522D9C">
        <w:rPr>
          <w:rFonts w:ascii="Palatino Linotype" w:eastAsia="Times New Roman" w:hAnsi="Palatino Linotype" w:cs="Times New Roman"/>
          <w:b/>
          <w:bCs/>
          <w:sz w:val="24"/>
          <w:szCs w:val="24"/>
          <w:lang w:eastAsia="es-ES"/>
        </w:rPr>
        <w:t>Sujeto Obligado</w:t>
      </w:r>
      <w:r w:rsidRPr="00522D9C">
        <w:rPr>
          <w:rFonts w:ascii="Palatino Linotype" w:eastAsia="Times New Roman" w:hAnsi="Palatino Linotype" w:cs="Times New Roman"/>
          <w:sz w:val="24"/>
          <w:szCs w:val="24"/>
          <w:lang w:eastAsia="es-ES"/>
        </w:rPr>
        <w:t xml:space="preserve"> adjuntó </w:t>
      </w:r>
      <w:r>
        <w:rPr>
          <w:rFonts w:ascii="Palatino Linotype" w:eastAsia="Times New Roman" w:hAnsi="Palatino Linotype" w:cs="Times New Roman"/>
          <w:sz w:val="24"/>
          <w:szCs w:val="24"/>
          <w:lang w:eastAsia="es-ES"/>
        </w:rPr>
        <w:t>los</w:t>
      </w:r>
      <w:r w:rsidRPr="00522D9C">
        <w:rPr>
          <w:rFonts w:ascii="Palatino Linotype" w:eastAsia="Times New Roman" w:hAnsi="Palatino Linotype" w:cs="Times New Roman"/>
          <w:sz w:val="24"/>
          <w:szCs w:val="24"/>
          <w:lang w:eastAsia="es-ES"/>
        </w:rPr>
        <w:t xml:space="preserve"> documento</w:t>
      </w:r>
      <w:r>
        <w:rPr>
          <w:rFonts w:ascii="Palatino Linotype" w:eastAsia="Times New Roman" w:hAnsi="Palatino Linotype" w:cs="Times New Roman"/>
          <w:sz w:val="24"/>
          <w:szCs w:val="24"/>
          <w:lang w:eastAsia="es-ES"/>
        </w:rPr>
        <w:t>s</w:t>
      </w:r>
      <w:r w:rsidRPr="00522D9C">
        <w:rPr>
          <w:rFonts w:ascii="Palatino Linotype" w:eastAsia="Times New Roman" w:hAnsi="Palatino Linotype" w:cs="Times New Roman"/>
          <w:sz w:val="24"/>
          <w:szCs w:val="24"/>
          <w:lang w:eastAsia="es-ES"/>
        </w:rPr>
        <w:t xml:space="preserve"> electrónico</w:t>
      </w:r>
      <w:r>
        <w:rPr>
          <w:rFonts w:ascii="Palatino Linotype" w:eastAsia="Times New Roman" w:hAnsi="Palatino Linotype" w:cs="Times New Roman"/>
          <w:sz w:val="24"/>
          <w:szCs w:val="24"/>
          <w:lang w:eastAsia="es-ES"/>
        </w:rPr>
        <w:t>s</w:t>
      </w:r>
      <w:r w:rsidRPr="00522D9C">
        <w:rPr>
          <w:rFonts w:ascii="Palatino Linotype" w:eastAsia="Times New Roman" w:hAnsi="Palatino Linotype" w:cs="Times New Roman"/>
          <w:sz w:val="24"/>
          <w:szCs w:val="24"/>
          <w:lang w:eastAsia="es-ES"/>
        </w:rPr>
        <w:t xml:space="preserve"> </w:t>
      </w:r>
      <w:bookmarkStart w:id="2" w:name="_Hlk174524003"/>
      <w:r w:rsidRPr="00522D9C">
        <w:rPr>
          <w:rFonts w:ascii="Palatino Linotype" w:eastAsia="Times New Roman" w:hAnsi="Palatino Linotype" w:cs="Times New Roman"/>
          <w:i/>
          <w:iCs/>
          <w:sz w:val="24"/>
          <w:szCs w:val="24"/>
          <w:lang w:eastAsia="es-ES"/>
        </w:rPr>
        <w:t>“</w:t>
      </w:r>
      <w:proofErr w:type="spellStart"/>
      <w:r w:rsidRPr="000F778F">
        <w:rPr>
          <w:rFonts w:ascii="Palatino Linotype" w:eastAsia="Times New Roman" w:hAnsi="Palatino Linotype" w:cs="Times New Roman"/>
          <w:b/>
          <w:bCs/>
          <w:i/>
          <w:iCs/>
          <w:sz w:val="24"/>
          <w:szCs w:val="24"/>
          <w:lang w:eastAsia="es-ES"/>
        </w:rPr>
        <w:t>Poliza</w:t>
      </w:r>
      <w:proofErr w:type="spellEnd"/>
      <w:r w:rsidRPr="000F778F">
        <w:rPr>
          <w:rFonts w:ascii="Palatino Linotype" w:eastAsia="Times New Roman" w:hAnsi="Palatino Linotype" w:cs="Times New Roman"/>
          <w:b/>
          <w:bCs/>
          <w:i/>
          <w:iCs/>
          <w:sz w:val="24"/>
          <w:szCs w:val="24"/>
          <w:lang w:eastAsia="es-ES"/>
        </w:rPr>
        <w:t xml:space="preserve"> E37 </w:t>
      </w:r>
      <w:proofErr w:type="spellStart"/>
      <w:r w:rsidRPr="000F778F">
        <w:rPr>
          <w:rFonts w:ascii="Palatino Linotype" w:eastAsia="Times New Roman" w:hAnsi="Palatino Linotype" w:cs="Times New Roman"/>
          <w:b/>
          <w:bCs/>
          <w:i/>
          <w:iCs/>
          <w:sz w:val="24"/>
          <w:szCs w:val="24"/>
          <w:lang w:eastAsia="es-ES"/>
        </w:rPr>
        <w:t>Tes_Suministro</w:t>
      </w:r>
      <w:proofErr w:type="spellEnd"/>
      <w:r w:rsidRPr="000F778F">
        <w:rPr>
          <w:rFonts w:ascii="Palatino Linotype" w:eastAsia="Times New Roman" w:hAnsi="Palatino Linotype" w:cs="Times New Roman"/>
          <w:b/>
          <w:bCs/>
          <w:i/>
          <w:iCs/>
          <w:sz w:val="24"/>
          <w:szCs w:val="24"/>
          <w:lang w:eastAsia="es-ES"/>
        </w:rPr>
        <w:t xml:space="preserve"> .</w:t>
      </w:r>
      <w:proofErr w:type="spellStart"/>
      <w:r w:rsidRPr="000F778F">
        <w:rPr>
          <w:rFonts w:ascii="Palatino Linotype" w:eastAsia="Times New Roman" w:hAnsi="Palatino Linotype" w:cs="Times New Roman"/>
          <w:b/>
          <w:bCs/>
          <w:i/>
          <w:iCs/>
          <w:sz w:val="24"/>
          <w:szCs w:val="24"/>
          <w:lang w:eastAsia="es-ES"/>
        </w:rPr>
        <w:t>pdf</w:t>
      </w:r>
      <w:proofErr w:type="spellEnd"/>
      <w:r>
        <w:rPr>
          <w:rFonts w:ascii="Palatino Linotype" w:eastAsia="Times New Roman" w:hAnsi="Palatino Linotype" w:cs="Times New Roman"/>
          <w:b/>
          <w:bCs/>
          <w:i/>
          <w:iCs/>
          <w:sz w:val="24"/>
          <w:szCs w:val="24"/>
          <w:lang w:eastAsia="es-ES"/>
        </w:rPr>
        <w:t xml:space="preserve">, </w:t>
      </w:r>
      <w:r w:rsidRPr="000F778F">
        <w:rPr>
          <w:rFonts w:ascii="Palatino Linotype" w:eastAsia="Times New Roman" w:hAnsi="Palatino Linotype" w:cs="Times New Roman"/>
          <w:b/>
          <w:bCs/>
          <w:i/>
          <w:iCs/>
          <w:sz w:val="24"/>
          <w:szCs w:val="24"/>
          <w:lang w:eastAsia="es-ES"/>
        </w:rPr>
        <w:t>Factura_Suministro.PDF</w:t>
      </w:r>
      <w:r>
        <w:rPr>
          <w:rFonts w:ascii="Palatino Linotype" w:eastAsia="Times New Roman" w:hAnsi="Palatino Linotype" w:cs="Times New Roman"/>
          <w:b/>
          <w:bCs/>
          <w:i/>
          <w:iCs/>
          <w:sz w:val="24"/>
          <w:szCs w:val="24"/>
          <w:lang w:eastAsia="es-ES"/>
        </w:rPr>
        <w:t xml:space="preserve">, </w:t>
      </w:r>
      <w:r w:rsidRPr="000F778F">
        <w:rPr>
          <w:rFonts w:ascii="Palatino Linotype" w:eastAsia="Times New Roman" w:hAnsi="Palatino Linotype" w:cs="Times New Roman"/>
          <w:b/>
          <w:bCs/>
          <w:i/>
          <w:iCs/>
          <w:sz w:val="24"/>
          <w:szCs w:val="24"/>
          <w:lang w:eastAsia="es-ES"/>
        </w:rPr>
        <w:t>Acta entrega_Suministro.PDF</w:t>
      </w:r>
      <w:r>
        <w:rPr>
          <w:rFonts w:ascii="Palatino Linotype" w:eastAsia="Times New Roman" w:hAnsi="Palatino Linotype" w:cs="Times New Roman"/>
          <w:b/>
          <w:bCs/>
          <w:i/>
          <w:iCs/>
          <w:sz w:val="24"/>
          <w:szCs w:val="24"/>
          <w:lang w:eastAsia="es-ES"/>
        </w:rPr>
        <w:t xml:space="preserve">, </w:t>
      </w:r>
      <w:r w:rsidRPr="000F778F">
        <w:rPr>
          <w:rFonts w:ascii="Palatino Linotype" w:eastAsia="Times New Roman" w:hAnsi="Palatino Linotype" w:cs="Times New Roman"/>
          <w:b/>
          <w:bCs/>
          <w:i/>
          <w:iCs/>
          <w:sz w:val="24"/>
          <w:szCs w:val="24"/>
          <w:lang w:eastAsia="es-ES"/>
        </w:rPr>
        <w:t>SOLICITUD-0134-2024.pdf</w:t>
      </w:r>
      <w:r w:rsidRPr="000F778F">
        <w:rPr>
          <w:rFonts w:ascii="Palatino Linotype" w:eastAsia="Times New Roman" w:hAnsi="Palatino Linotype" w:cs="Times New Roman"/>
          <w:sz w:val="24"/>
          <w:szCs w:val="24"/>
          <w:lang w:eastAsia="es-ES"/>
        </w:rPr>
        <w:t xml:space="preserve"> y </w:t>
      </w:r>
      <w:proofErr w:type="spellStart"/>
      <w:r w:rsidRPr="000F778F">
        <w:rPr>
          <w:rFonts w:ascii="Palatino Linotype" w:eastAsia="Times New Roman" w:hAnsi="Palatino Linotype" w:cs="Times New Roman"/>
          <w:b/>
          <w:bCs/>
          <w:i/>
          <w:iCs/>
          <w:sz w:val="24"/>
          <w:szCs w:val="24"/>
          <w:lang w:eastAsia="es-ES"/>
        </w:rPr>
        <w:t>Album</w:t>
      </w:r>
      <w:proofErr w:type="spellEnd"/>
      <w:r w:rsidRPr="000F778F">
        <w:rPr>
          <w:rFonts w:ascii="Palatino Linotype" w:eastAsia="Times New Roman" w:hAnsi="Palatino Linotype" w:cs="Times New Roman"/>
          <w:b/>
          <w:bCs/>
          <w:i/>
          <w:iCs/>
          <w:sz w:val="24"/>
          <w:szCs w:val="24"/>
          <w:lang w:eastAsia="es-ES"/>
        </w:rPr>
        <w:t xml:space="preserve"> Fotografico_Suministro.PDF</w:t>
      </w:r>
      <w:r w:rsidRPr="00522D9C">
        <w:rPr>
          <w:rFonts w:ascii="Palatino Linotype" w:eastAsia="Times New Roman" w:hAnsi="Palatino Linotype" w:cs="Times New Roman"/>
          <w:i/>
          <w:iCs/>
          <w:sz w:val="24"/>
          <w:szCs w:val="24"/>
          <w:lang w:eastAsia="es-ES"/>
        </w:rPr>
        <w:t>”</w:t>
      </w:r>
      <w:r w:rsidRPr="00522D9C">
        <w:rPr>
          <w:rFonts w:ascii="Palatino Linotype" w:eastAsia="Times New Roman" w:hAnsi="Palatino Linotype" w:cs="Times New Roman"/>
          <w:sz w:val="24"/>
          <w:szCs w:val="24"/>
          <w:lang w:eastAsia="es-ES"/>
        </w:rPr>
        <w:t>, de</w:t>
      </w:r>
      <w:r>
        <w:rPr>
          <w:rFonts w:ascii="Palatino Linotype" w:eastAsia="Times New Roman" w:hAnsi="Palatino Linotype" w:cs="Times New Roman"/>
          <w:sz w:val="24"/>
          <w:szCs w:val="24"/>
          <w:lang w:eastAsia="es-ES"/>
        </w:rPr>
        <w:t xml:space="preserve"> </w:t>
      </w:r>
      <w:r w:rsidRPr="00522D9C">
        <w:rPr>
          <w:rFonts w:ascii="Palatino Linotype" w:eastAsia="Times New Roman" w:hAnsi="Palatino Linotype" w:cs="Times New Roman"/>
          <w:sz w:val="24"/>
          <w:szCs w:val="24"/>
          <w:lang w:eastAsia="es-ES"/>
        </w:rPr>
        <w:t>l</w:t>
      </w:r>
      <w:r>
        <w:rPr>
          <w:rFonts w:ascii="Palatino Linotype" w:eastAsia="Times New Roman" w:hAnsi="Palatino Linotype" w:cs="Times New Roman"/>
          <w:sz w:val="24"/>
          <w:szCs w:val="24"/>
          <w:lang w:eastAsia="es-ES"/>
        </w:rPr>
        <w:t>os</w:t>
      </w:r>
      <w:r w:rsidRPr="00522D9C">
        <w:rPr>
          <w:rFonts w:ascii="Palatino Linotype" w:eastAsia="Times New Roman" w:hAnsi="Palatino Linotype" w:cs="Times New Roman"/>
          <w:sz w:val="24"/>
          <w:szCs w:val="24"/>
          <w:lang w:eastAsia="es-ES"/>
        </w:rPr>
        <w:t xml:space="preserve"> que se </w:t>
      </w:r>
      <w:bookmarkEnd w:id="2"/>
      <w:r w:rsidRPr="00522D9C">
        <w:rPr>
          <w:rFonts w:ascii="Palatino Linotype" w:eastAsia="Times New Roman" w:hAnsi="Palatino Linotype" w:cs="Times New Roman"/>
          <w:sz w:val="24"/>
          <w:szCs w:val="24"/>
          <w:lang w:eastAsia="es-ES"/>
        </w:rPr>
        <w:t>omite la descripción de su contenido en este apartado, máxime que será</w:t>
      </w:r>
      <w:r>
        <w:rPr>
          <w:rFonts w:ascii="Palatino Linotype" w:eastAsia="Times New Roman" w:hAnsi="Palatino Linotype" w:cs="Times New Roman"/>
          <w:sz w:val="24"/>
          <w:szCs w:val="24"/>
          <w:lang w:eastAsia="es-ES"/>
        </w:rPr>
        <w:t>n</w:t>
      </w:r>
      <w:r w:rsidRPr="00522D9C">
        <w:rPr>
          <w:rFonts w:ascii="Palatino Linotype" w:eastAsia="Times New Roman" w:hAnsi="Palatino Linotype" w:cs="Times New Roman"/>
          <w:sz w:val="24"/>
          <w:szCs w:val="24"/>
          <w:lang w:eastAsia="es-ES"/>
        </w:rPr>
        <w:t xml:space="preserve"> objeto de estudio en párrafos ulteriores.</w:t>
      </w:r>
    </w:p>
    <w:p w14:paraId="5027CBAA" w14:textId="69AC5D9B" w:rsidR="001922A2" w:rsidRPr="000F778F" w:rsidRDefault="001922A2" w:rsidP="006E03FB">
      <w:pPr>
        <w:spacing w:after="0" w:line="360" w:lineRule="auto"/>
        <w:jc w:val="both"/>
        <w:rPr>
          <w:rFonts w:ascii="Palatino Linotype" w:eastAsia="Times New Roman" w:hAnsi="Palatino Linotype" w:cs="Times New Roman"/>
          <w:sz w:val="24"/>
          <w:szCs w:val="24"/>
          <w:lang w:eastAsia="es-ES"/>
        </w:rPr>
      </w:pPr>
    </w:p>
    <w:p w14:paraId="05F59D1F" w14:textId="77777777" w:rsidR="000F778F" w:rsidRPr="00F00937" w:rsidRDefault="000F778F" w:rsidP="006E03FB">
      <w:pPr>
        <w:spacing w:after="0" w:line="360" w:lineRule="auto"/>
        <w:jc w:val="both"/>
        <w:rPr>
          <w:rFonts w:ascii="Palatino Linotype" w:eastAsia="Times New Roman" w:hAnsi="Palatino Linotype" w:cs="Times New Roman"/>
          <w:sz w:val="24"/>
          <w:szCs w:val="24"/>
          <w:lang w:val="es-ES" w:eastAsia="es-ES"/>
        </w:rPr>
      </w:pPr>
    </w:p>
    <w:p w14:paraId="21BD252E" w14:textId="7149C059" w:rsidR="000E48BC" w:rsidRDefault="007A5FF1" w:rsidP="006E03FB">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lastRenderedPageBreak/>
        <w:t>TERCERO</w:t>
      </w:r>
      <w:r w:rsidR="000E48BC" w:rsidRPr="00F00937">
        <w:rPr>
          <w:rFonts w:ascii="Palatino Linotype" w:hAnsi="Palatino Linotype" w:cs="Arial"/>
          <w:b/>
          <w:sz w:val="24"/>
          <w:szCs w:val="24"/>
        </w:rPr>
        <w:t>.</w:t>
      </w:r>
      <w:r w:rsidR="000E48BC" w:rsidRPr="00F00937">
        <w:rPr>
          <w:rFonts w:ascii="Palatino Linotype" w:hAnsi="Palatino Linotype" w:cs="Arial"/>
          <w:sz w:val="24"/>
          <w:szCs w:val="24"/>
        </w:rPr>
        <w:t xml:space="preserve"> </w:t>
      </w:r>
      <w:r w:rsidR="000E48BC" w:rsidRPr="00F00937">
        <w:rPr>
          <w:rFonts w:ascii="Palatino Linotype" w:eastAsia="Times New Roman" w:hAnsi="Palatino Linotype" w:cs="Arial"/>
          <w:sz w:val="24"/>
          <w:szCs w:val="24"/>
          <w:lang w:val="es-ES" w:eastAsia="es-ES"/>
        </w:rPr>
        <w:t xml:space="preserve">Inconforme con la respuesta proporcionada, </w:t>
      </w:r>
      <w:r w:rsidR="006D6E8F" w:rsidRPr="00F00937">
        <w:rPr>
          <w:rFonts w:ascii="Palatino Linotype" w:eastAsia="Times New Roman" w:hAnsi="Palatino Linotype" w:cs="Arial"/>
          <w:sz w:val="24"/>
          <w:szCs w:val="24"/>
          <w:lang w:val="es-ES" w:eastAsia="es-ES"/>
        </w:rPr>
        <w:t xml:space="preserve">el día </w:t>
      </w:r>
      <w:r>
        <w:rPr>
          <w:rFonts w:ascii="Palatino Linotype" w:eastAsia="Times New Roman" w:hAnsi="Palatino Linotype" w:cs="Arial"/>
          <w:sz w:val="24"/>
          <w:szCs w:val="24"/>
          <w:lang w:val="es-ES" w:eastAsia="es-ES"/>
        </w:rPr>
        <w:t>die</w:t>
      </w:r>
      <w:r w:rsidR="000F778F">
        <w:rPr>
          <w:rFonts w:ascii="Palatino Linotype" w:eastAsia="Times New Roman" w:hAnsi="Palatino Linotype" w:cs="Arial"/>
          <w:sz w:val="24"/>
          <w:szCs w:val="24"/>
          <w:lang w:val="es-ES" w:eastAsia="es-ES"/>
        </w:rPr>
        <w:t xml:space="preserve">z de julio </w:t>
      </w:r>
      <w:r w:rsidR="006D6E8F" w:rsidRPr="00F00937">
        <w:rPr>
          <w:rFonts w:ascii="Palatino Linotype" w:eastAsia="Times New Roman" w:hAnsi="Palatino Linotype" w:cs="Arial"/>
          <w:sz w:val="24"/>
          <w:szCs w:val="24"/>
          <w:lang w:val="es-ES" w:eastAsia="es-ES"/>
        </w:rPr>
        <w:t>de dos mil veinticuatro</w:t>
      </w:r>
      <w:r w:rsidR="000E48BC" w:rsidRPr="00F00937">
        <w:rPr>
          <w:rFonts w:ascii="Palatino Linotype" w:eastAsia="Times New Roman" w:hAnsi="Palatino Linotype" w:cs="Arial"/>
          <w:sz w:val="24"/>
          <w:szCs w:val="24"/>
          <w:lang w:val="es-ES" w:eastAsia="es-ES"/>
        </w:rPr>
        <w:t xml:space="preserve">, </w:t>
      </w:r>
      <w:r w:rsidR="002F2EC3" w:rsidRPr="00F00937">
        <w:rPr>
          <w:rFonts w:ascii="Palatino Linotype" w:eastAsia="Times New Roman" w:hAnsi="Palatino Linotype" w:cs="Arial"/>
          <w:sz w:val="24"/>
          <w:szCs w:val="24"/>
          <w:lang w:val="es-ES" w:eastAsia="es-ES"/>
        </w:rPr>
        <w:t>la parte</w:t>
      </w:r>
      <w:r w:rsidR="000E48BC" w:rsidRPr="00F00937">
        <w:rPr>
          <w:rFonts w:ascii="Palatino Linotype" w:eastAsia="Times New Roman" w:hAnsi="Palatino Linotype" w:cs="Arial"/>
          <w:b/>
          <w:sz w:val="24"/>
          <w:szCs w:val="24"/>
          <w:lang w:val="es-ES" w:eastAsia="es-ES"/>
        </w:rPr>
        <w:t xml:space="preserve"> Recurrente</w:t>
      </w:r>
      <w:r w:rsidR="000E48BC" w:rsidRPr="00F00937">
        <w:rPr>
          <w:rFonts w:ascii="Palatino Linotype" w:eastAsia="Times New Roman" w:hAnsi="Palatino Linotype" w:cs="Arial"/>
          <w:sz w:val="24"/>
          <w:szCs w:val="24"/>
          <w:lang w:val="es-ES" w:eastAsia="es-ES"/>
        </w:rPr>
        <w:t xml:space="preserve"> interpuso recurso de revisión, quedando registrado en el</w:t>
      </w:r>
      <w:r w:rsidR="000E48BC" w:rsidRPr="00F00937">
        <w:rPr>
          <w:rFonts w:ascii="Palatino Linotype" w:eastAsia="Arial Unicode MS" w:hAnsi="Palatino Linotype" w:cs="Arial"/>
          <w:b/>
          <w:sz w:val="24"/>
          <w:szCs w:val="24"/>
          <w:lang w:val="es-ES" w:eastAsia="es-ES"/>
        </w:rPr>
        <w:t xml:space="preserve"> SAIMEX</w:t>
      </w:r>
      <w:r w:rsidR="000E48BC" w:rsidRPr="00F00937">
        <w:rPr>
          <w:rFonts w:ascii="Palatino Linotype" w:eastAsia="Arial Unicode MS" w:hAnsi="Palatino Linotype" w:cs="Arial"/>
          <w:sz w:val="24"/>
          <w:szCs w:val="24"/>
          <w:lang w:val="es-ES" w:eastAsia="es-ES"/>
        </w:rPr>
        <w:t xml:space="preserve"> </w:t>
      </w:r>
      <w:r w:rsidR="00D41136" w:rsidRPr="00F00937">
        <w:rPr>
          <w:rFonts w:ascii="Palatino Linotype" w:eastAsia="Arial Unicode MS" w:hAnsi="Palatino Linotype" w:cs="Arial"/>
          <w:sz w:val="24"/>
          <w:szCs w:val="24"/>
          <w:lang w:val="es-ES" w:eastAsia="es-ES"/>
        </w:rPr>
        <w:t xml:space="preserve">con </w:t>
      </w:r>
      <w:r w:rsidR="00E94816">
        <w:rPr>
          <w:rFonts w:ascii="Palatino Linotype" w:eastAsia="Arial Unicode MS" w:hAnsi="Palatino Linotype" w:cs="Arial"/>
          <w:sz w:val="24"/>
          <w:szCs w:val="24"/>
          <w:lang w:val="es-ES" w:eastAsia="es-ES"/>
        </w:rPr>
        <w:t>e</w:t>
      </w:r>
      <w:r w:rsidR="00D41136" w:rsidRPr="00F00937">
        <w:rPr>
          <w:rFonts w:ascii="Palatino Linotype" w:eastAsia="Arial Unicode MS" w:hAnsi="Palatino Linotype" w:cs="Arial"/>
          <w:sz w:val="24"/>
          <w:szCs w:val="24"/>
          <w:lang w:val="es-ES" w:eastAsia="es-ES"/>
        </w:rPr>
        <w:t>l</w:t>
      </w:r>
      <w:r w:rsidR="00E94816">
        <w:rPr>
          <w:rFonts w:ascii="Palatino Linotype" w:eastAsia="Arial Unicode MS" w:hAnsi="Palatino Linotype" w:cs="Arial"/>
          <w:sz w:val="24"/>
          <w:szCs w:val="24"/>
          <w:lang w:val="es-ES" w:eastAsia="es-ES"/>
        </w:rPr>
        <w:t xml:space="preserve"> número</w:t>
      </w:r>
      <w:r w:rsidR="00D41136" w:rsidRPr="00F00937">
        <w:rPr>
          <w:rFonts w:ascii="Palatino Linotype" w:eastAsia="Arial Unicode MS" w:hAnsi="Palatino Linotype" w:cs="Arial"/>
          <w:sz w:val="24"/>
          <w:szCs w:val="24"/>
          <w:lang w:val="es-ES" w:eastAsia="es-ES"/>
        </w:rPr>
        <w:t xml:space="preserve"> de recurso </w:t>
      </w:r>
      <w:r w:rsidR="000F778F">
        <w:rPr>
          <w:rFonts w:ascii="Palatino Linotype" w:hAnsi="Palatino Linotype" w:cs="Arial"/>
          <w:b/>
          <w:bCs/>
          <w:sz w:val="24"/>
          <w:szCs w:val="24"/>
          <w:lang w:eastAsia="es-MX"/>
        </w:rPr>
        <w:t>04350/INFOEM/IP/RR/2024</w:t>
      </w:r>
      <w:r w:rsidR="00D41136" w:rsidRPr="00F00937">
        <w:rPr>
          <w:rFonts w:ascii="Palatino Linotype" w:eastAsia="Times New Roman" w:hAnsi="Palatino Linotype" w:cs="Times New Roman"/>
          <w:b/>
          <w:sz w:val="24"/>
          <w:szCs w:val="24"/>
          <w:lang w:val="es-ES" w:eastAsia="es-ES"/>
        </w:rPr>
        <w:t xml:space="preserve">, </w:t>
      </w:r>
      <w:r w:rsidR="00D41136" w:rsidRPr="00F00937">
        <w:rPr>
          <w:rFonts w:ascii="Palatino Linotype" w:eastAsia="Times New Roman" w:hAnsi="Palatino Linotype" w:cs="Arial"/>
          <w:sz w:val="24"/>
          <w:szCs w:val="24"/>
          <w:lang w:val="es-ES" w:eastAsia="es-ES"/>
        </w:rPr>
        <w:t xml:space="preserve">en </w:t>
      </w:r>
      <w:r w:rsidR="00E94816">
        <w:rPr>
          <w:rFonts w:ascii="Palatino Linotype" w:eastAsia="Times New Roman" w:hAnsi="Palatino Linotype" w:cs="Arial"/>
          <w:sz w:val="24"/>
          <w:szCs w:val="24"/>
          <w:lang w:val="es-ES" w:eastAsia="es-ES"/>
        </w:rPr>
        <w:t>el</w:t>
      </w:r>
      <w:r w:rsidR="00D41136" w:rsidRPr="00F00937">
        <w:rPr>
          <w:rFonts w:ascii="Palatino Linotype" w:eastAsia="Times New Roman" w:hAnsi="Palatino Linotype" w:cs="Arial"/>
          <w:sz w:val="24"/>
          <w:szCs w:val="24"/>
          <w:lang w:val="es-ES" w:eastAsia="es-ES"/>
        </w:rPr>
        <w:t xml:space="preserve"> que expresó como acto impugnado</w:t>
      </w:r>
      <w:r w:rsidR="002474C5">
        <w:rPr>
          <w:rFonts w:ascii="Palatino Linotype" w:eastAsia="Times New Roman" w:hAnsi="Palatino Linotype" w:cs="Arial"/>
          <w:sz w:val="24"/>
          <w:szCs w:val="24"/>
          <w:lang w:val="es-ES" w:eastAsia="es-ES"/>
        </w:rPr>
        <w:t xml:space="preserve"> y razones o motivos de inconformidad</w:t>
      </w:r>
      <w:r w:rsidR="00D41136" w:rsidRPr="00F00937">
        <w:rPr>
          <w:rFonts w:ascii="Palatino Linotype" w:eastAsia="Times New Roman" w:hAnsi="Palatino Linotype" w:cs="Arial"/>
          <w:sz w:val="24"/>
          <w:szCs w:val="24"/>
          <w:lang w:val="es-ES" w:eastAsia="es-ES"/>
        </w:rPr>
        <w:t>, lo siguiente:</w:t>
      </w:r>
    </w:p>
    <w:p w14:paraId="6A97650C" w14:textId="77777777" w:rsidR="002474C5" w:rsidRDefault="002474C5" w:rsidP="006E03FB">
      <w:pPr>
        <w:spacing w:after="0" w:line="360" w:lineRule="auto"/>
        <w:jc w:val="both"/>
        <w:rPr>
          <w:rFonts w:ascii="Palatino Linotype" w:eastAsia="Times New Roman" w:hAnsi="Palatino Linotype" w:cs="Arial"/>
          <w:sz w:val="24"/>
          <w:szCs w:val="24"/>
          <w:lang w:val="es-ES" w:eastAsia="es-ES"/>
        </w:rPr>
      </w:pPr>
    </w:p>
    <w:p w14:paraId="1B60B0E4" w14:textId="77777777" w:rsidR="00E94816" w:rsidRDefault="00E94816" w:rsidP="006E03FB">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4"/>
          <w:szCs w:val="24"/>
          <w:lang w:val="es-ES" w:eastAsia="es-ES"/>
        </w:rPr>
        <w:t>Acto impugnado:</w:t>
      </w:r>
      <w:r>
        <w:rPr>
          <w:rFonts w:ascii="Palatino Linotype" w:eastAsia="Times New Roman" w:hAnsi="Palatino Linotype" w:cs="Arial"/>
          <w:sz w:val="24"/>
          <w:szCs w:val="24"/>
          <w:lang w:val="es-ES" w:eastAsia="es-ES"/>
        </w:rPr>
        <w:t xml:space="preserve"> </w:t>
      </w:r>
    </w:p>
    <w:p w14:paraId="676ED2F3" w14:textId="77777777" w:rsidR="00E94816" w:rsidRDefault="00E94816" w:rsidP="006E03FB">
      <w:pPr>
        <w:spacing w:after="0" w:line="360" w:lineRule="auto"/>
        <w:jc w:val="both"/>
        <w:rPr>
          <w:rFonts w:ascii="Palatino Linotype" w:eastAsia="Times New Roman" w:hAnsi="Palatino Linotype" w:cs="Arial"/>
          <w:sz w:val="24"/>
          <w:szCs w:val="24"/>
          <w:lang w:val="es-ES" w:eastAsia="es-ES"/>
        </w:rPr>
      </w:pPr>
    </w:p>
    <w:p w14:paraId="219F8FFE" w14:textId="7C1F8796" w:rsidR="00E94816" w:rsidRPr="00E94816" w:rsidRDefault="00E94816" w:rsidP="00E94816">
      <w:pPr>
        <w:spacing w:after="0" w:line="240" w:lineRule="auto"/>
        <w:ind w:left="567" w:right="567"/>
        <w:jc w:val="both"/>
        <w:rPr>
          <w:rFonts w:ascii="Palatino Linotype" w:eastAsia="Times New Roman" w:hAnsi="Palatino Linotype" w:cs="Arial"/>
          <w:i/>
          <w:szCs w:val="24"/>
          <w:lang w:val="es-ES" w:eastAsia="es-ES"/>
        </w:rPr>
      </w:pPr>
      <w:r w:rsidRPr="00E94816">
        <w:rPr>
          <w:rFonts w:ascii="Palatino Linotype" w:eastAsia="Times New Roman" w:hAnsi="Palatino Linotype" w:cs="Arial"/>
          <w:i/>
          <w:szCs w:val="24"/>
          <w:lang w:val="es-ES" w:eastAsia="es-ES"/>
        </w:rPr>
        <w:t>“</w:t>
      </w:r>
      <w:r w:rsidR="000F778F" w:rsidRPr="000F778F">
        <w:rPr>
          <w:rFonts w:ascii="Palatino Linotype" w:eastAsia="Times New Roman" w:hAnsi="Palatino Linotype" w:cs="Arial"/>
          <w:i/>
          <w:szCs w:val="24"/>
          <w:lang w:val="es-ES" w:eastAsia="es-ES"/>
        </w:rPr>
        <w:t>NO SE ENTREGA EL CONTRATO RESPECTIVO AU QUE COMENTAN QUE SI SE ANEXA NO ES ASI</w:t>
      </w:r>
      <w:r>
        <w:rPr>
          <w:rFonts w:ascii="Palatino Linotype" w:eastAsia="Times New Roman" w:hAnsi="Palatino Linotype" w:cs="Arial"/>
          <w:i/>
          <w:szCs w:val="24"/>
          <w:lang w:val="es-ES" w:eastAsia="es-ES"/>
        </w:rPr>
        <w:t>”</w:t>
      </w:r>
    </w:p>
    <w:p w14:paraId="0090D577" w14:textId="77777777" w:rsidR="00F36F1C" w:rsidRDefault="00F36F1C" w:rsidP="002474C5">
      <w:pPr>
        <w:spacing w:after="0" w:line="360" w:lineRule="auto"/>
        <w:jc w:val="both"/>
        <w:rPr>
          <w:rFonts w:ascii="Palatino Linotype" w:eastAsia="Times New Roman" w:hAnsi="Palatino Linotype" w:cs="Arial"/>
          <w:bCs/>
          <w:sz w:val="24"/>
          <w:szCs w:val="24"/>
          <w:lang w:val="es-ES" w:eastAsia="es-ES"/>
        </w:rPr>
      </w:pPr>
    </w:p>
    <w:p w14:paraId="62D6CD76" w14:textId="6D16037D" w:rsidR="002474C5" w:rsidRDefault="002474C5" w:rsidP="002474C5">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4"/>
          <w:szCs w:val="24"/>
          <w:lang w:val="es-ES" w:eastAsia="es-ES"/>
        </w:rPr>
        <w:t>R</w:t>
      </w:r>
      <w:r w:rsidRPr="002474C5">
        <w:rPr>
          <w:rFonts w:ascii="Palatino Linotype" w:eastAsia="Times New Roman" w:hAnsi="Palatino Linotype" w:cs="Arial"/>
          <w:b/>
          <w:sz w:val="24"/>
          <w:szCs w:val="24"/>
          <w:lang w:val="es-ES" w:eastAsia="es-ES"/>
        </w:rPr>
        <w:t>azones o motivos de inconformidad</w:t>
      </w:r>
      <w:r>
        <w:rPr>
          <w:rFonts w:ascii="Palatino Linotype" w:eastAsia="Times New Roman" w:hAnsi="Palatino Linotype" w:cs="Arial"/>
          <w:b/>
          <w:sz w:val="24"/>
          <w:szCs w:val="24"/>
          <w:lang w:val="es-ES" w:eastAsia="es-ES"/>
        </w:rPr>
        <w:t>:</w:t>
      </w:r>
      <w:r>
        <w:rPr>
          <w:rFonts w:ascii="Palatino Linotype" w:eastAsia="Times New Roman" w:hAnsi="Palatino Linotype" w:cs="Arial"/>
          <w:sz w:val="24"/>
          <w:szCs w:val="24"/>
          <w:lang w:val="es-ES" w:eastAsia="es-ES"/>
        </w:rPr>
        <w:t xml:space="preserve"> </w:t>
      </w:r>
    </w:p>
    <w:p w14:paraId="65951CE7" w14:textId="77777777" w:rsidR="002474C5" w:rsidRDefault="002474C5" w:rsidP="002474C5">
      <w:pPr>
        <w:spacing w:after="0" w:line="360" w:lineRule="auto"/>
        <w:jc w:val="both"/>
        <w:rPr>
          <w:rFonts w:ascii="Palatino Linotype" w:eastAsia="Times New Roman" w:hAnsi="Palatino Linotype" w:cs="Arial"/>
          <w:sz w:val="24"/>
          <w:szCs w:val="24"/>
          <w:lang w:val="es-ES" w:eastAsia="es-ES"/>
        </w:rPr>
      </w:pPr>
    </w:p>
    <w:p w14:paraId="2482BF7C" w14:textId="737A21E5" w:rsidR="002474C5" w:rsidRPr="00E94816" w:rsidRDefault="002474C5" w:rsidP="002474C5">
      <w:pPr>
        <w:spacing w:after="0" w:line="240" w:lineRule="auto"/>
        <w:ind w:left="567" w:right="567"/>
        <w:jc w:val="both"/>
        <w:rPr>
          <w:rFonts w:ascii="Palatino Linotype" w:eastAsia="Times New Roman" w:hAnsi="Palatino Linotype" w:cs="Arial"/>
          <w:i/>
          <w:szCs w:val="24"/>
          <w:lang w:val="es-ES" w:eastAsia="es-ES"/>
        </w:rPr>
      </w:pPr>
      <w:r w:rsidRPr="00E94816">
        <w:rPr>
          <w:rFonts w:ascii="Palatino Linotype" w:eastAsia="Times New Roman" w:hAnsi="Palatino Linotype" w:cs="Arial"/>
          <w:i/>
          <w:szCs w:val="24"/>
          <w:lang w:val="es-ES" w:eastAsia="es-ES"/>
        </w:rPr>
        <w:t>“</w:t>
      </w:r>
      <w:r w:rsidR="000F778F" w:rsidRPr="000F778F">
        <w:rPr>
          <w:rFonts w:ascii="Palatino Linotype" w:eastAsia="Times New Roman" w:hAnsi="Palatino Linotype" w:cs="Arial"/>
          <w:i/>
          <w:szCs w:val="24"/>
          <w:lang w:val="es-ES" w:eastAsia="es-ES"/>
        </w:rPr>
        <w:t>NO SE ENTREGA EL CONTRATO RESPECTIVO AU QUE COMENTAN QUE SI SE ANEXA NO ES ASI</w:t>
      </w:r>
      <w:r>
        <w:rPr>
          <w:rFonts w:ascii="Palatino Linotype" w:eastAsia="Times New Roman" w:hAnsi="Palatino Linotype" w:cs="Arial"/>
          <w:i/>
          <w:szCs w:val="24"/>
          <w:lang w:val="es-ES" w:eastAsia="es-ES"/>
        </w:rPr>
        <w:t>”</w:t>
      </w:r>
    </w:p>
    <w:p w14:paraId="32EB49A1" w14:textId="0774833A" w:rsidR="002474C5" w:rsidRDefault="002474C5" w:rsidP="006E03FB">
      <w:pPr>
        <w:spacing w:after="0" w:line="360" w:lineRule="auto"/>
        <w:jc w:val="both"/>
        <w:rPr>
          <w:rFonts w:ascii="Palatino Linotype" w:eastAsia="Times New Roman" w:hAnsi="Palatino Linotype" w:cs="Arial"/>
          <w:sz w:val="24"/>
          <w:szCs w:val="24"/>
          <w:lang w:val="es-ES" w:eastAsia="es-ES"/>
        </w:rPr>
      </w:pPr>
    </w:p>
    <w:p w14:paraId="748EA365" w14:textId="77777777" w:rsidR="00D41136" w:rsidRPr="00F00937" w:rsidRDefault="00D41136" w:rsidP="006E03FB">
      <w:pPr>
        <w:spacing w:after="0" w:line="360" w:lineRule="auto"/>
        <w:ind w:right="49"/>
        <w:jc w:val="both"/>
        <w:rPr>
          <w:rFonts w:ascii="Palatino Linotype" w:eastAsia="Times New Roman" w:hAnsi="Palatino Linotype" w:cs="Arial"/>
          <w:sz w:val="24"/>
          <w:szCs w:val="24"/>
          <w:lang w:val="es-ES_tradnl" w:eastAsia="es-ES"/>
        </w:rPr>
      </w:pPr>
      <w:r w:rsidRPr="00F00937">
        <w:rPr>
          <w:rFonts w:ascii="Palatino Linotype" w:hAnsi="Palatino Linotype" w:cs="Arial"/>
          <w:sz w:val="24"/>
          <w:szCs w:val="24"/>
          <w:lang w:val="es-ES"/>
        </w:rPr>
        <w:t xml:space="preserve">Recurso de revisión que, </w:t>
      </w:r>
      <w:r w:rsidRPr="00F00937">
        <w:rPr>
          <w:rFonts w:ascii="Palatino Linotype" w:eastAsia="Times New Roman" w:hAnsi="Palatino Linotype" w:cs="Arial"/>
          <w:sz w:val="24"/>
          <w:szCs w:val="24"/>
          <w:lang w:val="es-ES_tradnl" w:eastAsia="es-ES"/>
        </w:rPr>
        <w:t>se envi</w:t>
      </w:r>
      <w:r w:rsidR="00E94816">
        <w:rPr>
          <w:rFonts w:ascii="Palatino Linotype" w:eastAsia="Times New Roman" w:hAnsi="Palatino Linotype" w:cs="Arial"/>
          <w:sz w:val="24"/>
          <w:szCs w:val="24"/>
          <w:lang w:val="es-ES_tradnl" w:eastAsia="es-ES"/>
        </w:rPr>
        <w:t xml:space="preserve">ó </w:t>
      </w:r>
      <w:r w:rsidRPr="00F00937">
        <w:rPr>
          <w:rFonts w:ascii="Palatino Linotype" w:eastAsia="Times New Roman" w:hAnsi="Palatino Linotype" w:cs="Arial"/>
          <w:sz w:val="24"/>
          <w:szCs w:val="24"/>
          <w:lang w:val="es-ES_tradnl" w:eastAsia="es-ES"/>
        </w:rPr>
        <w:t xml:space="preserve">electrónicamente al Instituto de </w:t>
      </w:r>
      <w:r w:rsidRPr="00F00937">
        <w:rPr>
          <w:rFonts w:ascii="Palatino Linotype" w:eastAsia="Arial Unicode MS" w:hAnsi="Palatino Linotype" w:cs="Arial"/>
          <w:sz w:val="24"/>
          <w:szCs w:val="24"/>
          <w:lang w:val="es-ES" w:eastAsia="es-ES"/>
        </w:rPr>
        <w:t>Transparencia</w:t>
      </w:r>
      <w:r w:rsidRPr="00F0093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F00937">
        <w:rPr>
          <w:rFonts w:ascii="Palatino Linotype" w:eastAsia="Times New Roman" w:hAnsi="Palatino Linotype" w:cs="Times New Roman"/>
          <w:sz w:val="24"/>
          <w:szCs w:val="24"/>
          <w:lang w:val="es-ES" w:eastAsia="es-ES"/>
        </w:rPr>
        <w:t>Ley de Transparencia y Acceso a la Información Pública del Estado de México y Municipios</w:t>
      </w:r>
      <w:r w:rsidRPr="00F00937">
        <w:rPr>
          <w:rFonts w:ascii="Palatino Linotype" w:eastAsia="Times New Roman" w:hAnsi="Palatino Linotype" w:cs="Arial"/>
          <w:sz w:val="24"/>
          <w:szCs w:val="24"/>
          <w:lang w:val="es-ES_tradnl" w:eastAsia="es-ES"/>
        </w:rPr>
        <w:t>, se turn</w:t>
      </w:r>
      <w:r w:rsidR="00E94816">
        <w:rPr>
          <w:rFonts w:ascii="Palatino Linotype" w:eastAsia="Times New Roman" w:hAnsi="Palatino Linotype" w:cs="Arial"/>
          <w:sz w:val="24"/>
          <w:szCs w:val="24"/>
          <w:lang w:val="es-ES_tradnl" w:eastAsia="es-ES"/>
        </w:rPr>
        <w:t xml:space="preserve">ó </w:t>
      </w:r>
      <w:r w:rsidRPr="00F00937">
        <w:rPr>
          <w:rFonts w:ascii="Palatino Linotype" w:eastAsia="Times New Roman" w:hAnsi="Palatino Linotype" w:cs="Arial"/>
          <w:sz w:val="24"/>
          <w:szCs w:val="24"/>
          <w:lang w:val="es-ES_tradnl" w:eastAsia="es-ES"/>
        </w:rPr>
        <w:t>a través del</w:t>
      </w:r>
      <w:r w:rsidRPr="00F00937">
        <w:rPr>
          <w:rFonts w:ascii="Palatino Linotype" w:eastAsia="Arial Unicode MS" w:hAnsi="Palatino Linotype" w:cs="Arial"/>
          <w:sz w:val="24"/>
          <w:szCs w:val="24"/>
          <w:lang w:val="es-ES_tradnl" w:eastAsia="es-ES"/>
        </w:rPr>
        <w:t xml:space="preserve"> </w:t>
      </w:r>
      <w:r w:rsidRPr="00F00937">
        <w:rPr>
          <w:rFonts w:ascii="Palatino Linotype" w:eastAsia="Arial Unicode MS" w:hAnsi="Palatino Linotype" w:cs="Arial"/>
          <w:b/>
          <w:sz w:val="24"/>
          <w:szCs w:val="24"/>
          <w:lang w:val="es-ES_tradnl" w:eastAsia="es-ES"/>
        </w:rPr>
        <w:t>SAIMEX</w:t>
      </w:r>
      <w:r w:rsidRPr="00F00937">
        <w:rPr>
          <w:rFonts w:ascii="Palatino Linotype" w:eastAsia="Times New Roman" w:hAnsi="Palatino Linotype" w:cs="Times New Roman"/>
          <w:sz w:val="24"/>
          <w:szCs w:val="24"/>
          <w:lang w:val="es-ES" w:eastAsia="es-ES"/>
        </w:rPr>
        <w:t xml:space="preserve"> al </w:t>
      </w:r>
      <w:r w:rsidRPr="00F00937">
        <w:rPr>
          <w:rFonts w:ascii="Palatino Linotype" w:eastAsia="Times New Roman" w:hAnsi="Palatino Linotype" w:cs="Arial"/>
          <w:sz w:val="24"/>
          <w:szCs w:val="24"/>
          <w:lang w:val="es-ES_tradnl" w:eastAsia="es-ES"/>
        </w:rPr>
        <w:t xml:space="preserve">Comisionado </w:t>
      </w:r>
      <w:r w:rsidR="00E94816">
        <w:rPr>
          <w:rFonts w:ascii="Palatino Linotype" w:eastAsia="Times New Roman" w:hAnsi="Palatino Linotype" w:cs="Arial"/>
          <w:b/>
          <w:sz w:val="24"/>
          <w:szCs w:val="24"/>
          <w:lang w:val="es-ES_tradnl" w:eastAsia="es-ES"/>
        </w:rPr>
        <w:t>JOSÉ MARTÍNEZ VILCHIS</w:t>
      </w:r>
      <w:r w:rsidRPr="00F00937">
        <w:rPr>
          <w:rFonts w:ascii="Palatino Linotype" w:eastAsia="Times New Roman" w:hAnsi="Palatino Linotype" w:cs="Arial"/>
          <w:b/>
          <w:sz w:val="24"/>
          <w:szCs w:val="24"/>
          <w:lang w:val="es-ES_tradnl" w:eastAsia="es-ES"/>
        </w:rPr>
        <w:t xml:space="preserve">, </w:t>
      </w:r>
      <w:r w:rsidRPr="00F00937">
        <w:rPr>
          <w:rFonts w:ascii="Palatino Linotype" w:eastAsia="Times New Roman" w:hAnsi="Palatino Linotype" w:cs="Arial"/>
          <w:sz w:val="24"/>
          <w:szCs w:val="24"/>
          <w:lang w:val="es-ES_tradnl" w:eastAsia="es-ES"/>
        </w:rPr>
        <w:t xml:space="preserve">a efecto de que decretara su admisión o </w:t>
      </w:r>
      <w:proofErr w:type="spellStart"/>
      <w:r w:rsidRPr="00F00937">
        <w:rPr>
          <w:rFonts w:ascii="Palatino Linotype" w:eastAsia="Times New Roman" w:hAnsi="Palatino Linotype" w:cs="Arial"/>
          <w:sz w:val="24"/>
          <w:szCs w:val="24"/>
          <w:lang w:val="es-ES_tradnl" w:eastAsia="es-ES"/>
        </w:rPr>
        <w:t>desechamiento</w:t>
      </w:r>
      <w:proofErr w:type="spellEnd"/>
      <w:r w:rsidRPr="00F00937">
        <w:rPr>
          <w:rFonts w:ascii="Palatino Linotype" w:eastAsia="Times New Roman" w:hAnsi="Palatino Linotype" w:cs="Arial"/>
          <w:sz w:val="24"/>
          <w:szCs w:val="24"/>
          <w:lang w:val="es-ES_tradnl" w:eastAsia="es-ES"/>
        </w:rPr>
        <w:t>.</w:t>
      </w:r>
    </w:p>
    <w:p w14:paraId="1F1F4118" w14:textId="77777777" w:rsidR="004B6CF3" w:rsidRPr="00F00937" w:rsidRDefault="004B6CF3" w:rsidP="006E03FB">
      <w:pPr>
        <w:spacing w:after="0" w:line="360" w:lineRule="auto"/>
        <w:ind w:right="49"/>
        <w:jc w:val="both"/>
        <w:rPr>
          <w:rFonts w:ascii="Palatino Linotype" w:eastAsia="Times New Roman" w:hAnsi="Palatino Linotype" w:cs="Arial"/>
          <w:sz w:val="24"/>
          <w:szCs w:val="24"/>
          <w:lang w:val="es-ES_tradnl" w:eastAsia="es-ES"/>
        </w:rPr>
      </w:pPr>
    </w:p>
    <w:p w14:paraId="0D1102AC" w14:textId="5F3333D9" w:rsidR="000E48BC" w:rsidRPr="00F00937" w:rsidRDefault="007A5FF1" w:rsidP="006E03FB">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E48BC" w:rsidRPr="00F00937">
        <w:rPr>
          <w:rFonts w:ascii="Palatino Linotype" w:eastAsia="Times New Roman" w:hAnsi="Palatino Linotype" w:cs="Arial"/>
          <w:b/>
          <w:sz w:val="28"/>
          <w:szCs w:val="28"/>
          <w:lang w:val="es-ES_tradnl" w:eastAsia="es-ES"/>
        </w:rPr>
        <w:t xml:space="preserve">. </w:t>
      </w:r>
      <w:r w:rsidR="000E48BC" w:rsidRPr="00F00937">
        <w:rPr>
          <w:rFonts w:ascii="Palatino Linotype" w:eastAsia="Times New Roman" w:hAnsi="Palatino Linotype" w:cs="Arial"/>
          <w:sz w:val="24"/>
          <w:szCs w:val="24"/>
          <w:lang w:val="es-ES_tradnl" w:eastAsia="es-ES"/>
        </w:rPr>
        <w:t>E</w:t>
      </w:r>
      <w:r w:rsidR="000E48BC" w:rsidRPr="00F00937">
        <w:rPr>
          <w:rFonts w:ascii="Palatino Linotype" w:eastAsia="Times New Roman" w:hAnsi="Palatino Linotype" w:cs="Arial"/>
          <w:sz w:val="24"/>
          <w:szCs w:val="24"/>
          <w:lang w:val="es-ES" w:eastAsia="es-ES"/>
        </w:rPr>
        <w:t>n fecha</w:t>
      </w:r>
      <w:r w:rsidR="004B6CF3" w:rsidRPr="00F00937">
        <w:rPr>
          <w:rFonts w:ascii="Palatino Linotype" w:eastAsia="Times New Roman" w:hAnsi="Palatino Linotype" w:cs="Arial"/>
          <w:sz w:val="24"/>
          <w:szCs w:val="24"/>
          <w:lang w:val="es-ES" w:eastAsia="es-ES"/>
        </w:rPr>
        <w:t xml:space="preserve"> </w:t>
      </w:r>
      <w:r w:rsidR="000F778F">
        <w:rPr>
          <w:rFonts w:ascii="Palatino Linotype" w:eastAsia="Times New Roman" w:hAnsi="Palatino Linotype" w:cs="Arial"/>
          <w:sz w:val="24"/>
          <w:szCs w:val="24"/>
          <w:lang w:val="es-ES" w:eastAsia="es-ES"/>
        </w:rPr>
        <w:t xml:space="preserve">quince de julio </w:t>
      </w:r>
      <w:r w:rsidR="00DC4AE1" w:rsidRPr="00F00937">
        <w:rPr>
          <w:rFonts w:ascii="Palatino Linotype" w:eastAsia="Times New Roman" w:hAnsi="Palatino Linotype" w:cs="Arial"/>
          <w:sz w:val="24"/>
          <w:szCs w:val="24"/>
          <w:lang w:val="es-ES" w:eastAsia="es-ES"/>
        </w:rPr>
        <w:t>d</w:t>
      </w:r>
      <w:r w:rsidR="004B6CF3" w:rsidRPr="00F00937">
        <w:rPr>
          <w:rFonts w:ascii="Palatino Linotype" w:eastAsia="Times New Roman" w:hAnsi="Palatino Linotype" w:cs="Arial"/>
          <w:sz w:val="24"/>
          <w:szCs w:val="24"/>
          <w:lang w:val="es-ES" w:eastAsia="es-ES"/>
        </w:rPr>
        <w:t xml:space="preserve">e </w:t>
      </w:r>
      <w:r w:rsidR="000E48BC" w:rsidRPr="00F00937">
        <w:rPr>
          <w:rFonts w:ascii="Palatino Linotype" w:eastAsia="Times New Roman" w:hAnsi="Palatino Linotype" w:cs="Arial"/>
          <w:sz w:val="24"/>
          <w:szCs w:val="24"/>
          <w:lang w:val="es-ES" w:eastAsia="es-ES"/>
        </w:rPr>
        <w:t>dos mil veinti</w:t>
      </w:r>
      <w:r w:rsidR="004B6CF3" w:rsidRPr="00F00937">
        <w:rPr>
          <w:rFonts w:ascii="Palatino Linotype" w:eastAsia="Times New Roman" w:hAnsi="Palatino Linotype" w:cs="Arial"/>
          <w:sz w:val="24"/>
          <w:szCs w:val="24"/>
          <w:lang w:val="es-ES" w:eastAsia="es-ES"/>
        </w:rPr>
        <w:t>cuatro</w:t>
      </w:r>
      <w:r w:rsidR="000E48BC" w:rsidRPr="00F00937">
        <w:rPr>
          <w:rFonts w:ascii="Palatino Linotype" w:eastAsia="Times New Roman" w:hAnsi="Palatino Linotype" w:cs="Arial"/>
          <w:sz w:val="24"/>
          <w:szCs w:val="24"/>
          <w:lang w:val="es-ES" w:eastAsia="es-ES"/>
        </w:rPr>
        <w:t>, atento</w:t>
      </w:r>
      <w:r w:rsidR="00A83393" w:rsidRPr="00F00937">
        <w:rPr>
          <w:rFonts w:ascii="Palatino Linotype" w:eastAsia="Times New Roman" w:hAnsi="Palatino Linotype" w:cs="Arial"/>
          <w:sz w:val="24"/>
          <w:szCs w:val="24"/>
          <w:lang w:val="es-ES" w:eastAsia="es-ES"/>
        </w:rPr>
        <w:t>s</w:t>
      </w:r>
      <w:r w:rsidR="000E48BC" w:rsidRPr="00F00937">
        <w:rPr>
          <w:rFonts w:ascii="Palatino Linotype" w:eastAsia="Times New Roman" w:hAnsi="Palatino Linotype" w:cs="Arial"/>
          <w:sz w:val="24"/>
          <w:szCs w:val="24"/>
          <w:lang w:val="es-ES" w:eastAsia="es-ES"/>
        </w:rPr>
        <w:t xml:space="preserve"> a lo dispuesto en el </w:t>
      </w:r>
      <w:r w:rsidR="000E48BC" w:rsidRPr="00F00937">
        <w:rPr>
          <w:rFonts w:ascii="Palatino Linotype" w:eastAsia="Times New Roman" w:hAnsi="Palatino Linotype" w:cs="Arial"/>
          <w:sz w:val="24"/>
          <w:szCs w:val="24"/>
          <w:lang w:val="es-ES_tradnl" w:eastAsia="es-ES"/>
        </w:rPr>
        <w:t>artículo</w:t>
      </w:r>
      <w:r w:rsidR="000E48BC" w:rsidRPr="00F00937">
        <w:rPr>
          <w:rFonts w:ascii="Palatino Linotype" w:eastAsia="Times New Roman" w:hAnsi="Palatino Linotype" w:cs="Arial"/>
          <w:sz w:val="24"/>
          <w:szCs w:val="24"/>
          <w:lang w:val="es-ES" w:eastAsia="es-ES"/>
        </w:rPr>
        <w:t xml:space="preserve"> 185 fracciones I, II y IV </w:t>
      </w:r>
      <w:r w:rsidR="000E48BC" w:rsidRPr="00F00937">
        <w:rPr>
          <w:rFonts w:ascii="Palatino Linotype" w:eastAsia="Times New Roman" w:hAnsi="Palatino Linotype" w:cs="Arial"/>
          <w:sz w:val="24"/>
          <w:szCs w:val="24"/>
          <w:lang w:val="es-ES_tradnl" w:eastAsia="es-ES"/>
        </w:rPr>
        <w:t xml:space="preserve">de la </w:t>
      </w:r>
      <w:r w:rsidR="000E48BC" w:rsidRPr="00F0093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F00937">
        <w:rPr>
          <w:rFonts w:ascii="Palatino Linotype" w:eastAsia="Times New Roman" w:hAnsi="Palatino Linotype" w:cs="Arial"/>
          <w:sz w:val="24"/>
          <w:szCs w:val="24"/>
          <w:lang w:val="es-ES" w:eastAsia="es-ES"/>
        </w:rPr>
        <w:t xml:space="preserve">cordó la admisión a </w:t>
      </w:r>
      <w:r w:rsidR="000E48BC" w:rsidRPr="00F00937">
        <w:rPr>
          <w:rFonts w:ascii="Palatino Linotype" w:eastAsia="Times New Roman" w:hAnsi="Palatino Linotype" w:cs="Arial"/>
          <w:sz w:val="24"/>
          <w:szCs w:val="24"/>
          <w:lang w:val="es-ES" w:eastAsia="es-ES"/>
        </w:rPr>
        <w:lastRenderedPageBreak/>
        <w:t>trámite del referido recurso de revisión, así como la integración del expediente respectivo, que se pus</w:t>
      </w:r>
      <w:r w:rsidR="00132F30" w:rsidRPr="00F00937">
        <w:rPr>
          <w:rFonts w:ascii="Palatino Linotype" w:eastAsia="Times New Roman" w:hAnsi="Palatino Linotype" w:cs="Arial"/>
          <w:sz w:val="24"/>
          <w:szCs w:val="24"/>
          <w:lang w:val="es-ES" w:eastAsia="es-ES"/>
        </w:rPr>
        <w:t xml:space="preserve">o </w:t>
      </w:r>
      <w:r w:rsidR="000E48BC" w:rsidRPr="00F00937">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60A048DD" w14:textId="77777777" w:rsidR="00D41136" w:rsidRPr="00F00937" w:rsidRDefault="00D41136" w:rsidP="006E03FB">
      <w:pPr>
        <w:spacing w:after="0" w:line="360" w:lineRule="auto"/>
        <w:ind w:right="49"/>
        <w:jc w:val="both"/>
        <w:rPr>
          <w:rFonts w:ascii="Palatino Linotype" w:eastAsia="Times New Roman" w:hAnsi="Palatino Linotype" w:cs="Arial"/>
          <w:sz w:val="24"/>
          <w:szCs w:val="24"/>
          <w:lang w:val="es-ES" w:eastAsia="es-ES"/>
        </w:rPr>
      </w:pPr>
    </w:p>
    <w:p w14:paraId="45C7A19E" w14:textId="2CAF7238" w:rsidR="007A5FF1" w:rsidRDefault="007A5FF1" w:rsidP="006E03FB">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0E48BC" w:rsidRPr="00F00937">
        <w:rPr>
          <w:rFonts w:ascii="Palatino Linotype" w:hAnsi="Palatino Linotype" w:cs="Arial"/>
          <w:b/>
          <w:sz w:val="28"/>
          <w:szCs w:val="28"/>
        </w:rPr>
        <w:t xml:space="preserve">. </w:t>
      </w:r>
      <w:r w:rsidR="00132F30" w:rsidRPr="00F00937">
        <w:rPr>
          <w:rFonts w:ascii="Palatino Linotype" w:hAnsi="Palatino Linotype" w:cs="Arial"/>
          <w:sz w:val="24"/>
          <w:szCs w:val="24"/>
        </w:rPr>
        <w:t xml:space="preserve">Una vez abierta la etapa de instrucción, </w:t>
      </w:r>
      <w:r w:rsidR="007D0093">
        <w:rPr>
          <w:rFonts w:ascii="Palatino Linotype" w:hAnsi="Palatino Linotype" w:cs="Arial"/>
          <w:sz w:val="24"/>
          <w:szCs w:val="24"/>
        </w:rPr>
        <w:t>se observa que, e</w:t>
      </w:r>
      <w:r w:rsidR="00132F30" w:rsidRPr="00F00937">
        <w:rPr>
          <w:rFonts w:ascii="Palatino Linotype" w:hAnsi="Palatino Linotype" w:cs="Arial"/>
          <w:sz w:val="24"/>
          <w:szCs w:val="24"/>
        </w:rPr>
        <w:t xml:space="preserve">l </w:t>
      </w:r>
      <w:r w:rsidR="00132F30" w:rsidRPr="00F00937">
        <w:rPr>
          <w:rFonts w:ascii="Palatino Linotype" w:hAnsi="Palatino Linotype" w:cs="Arial"/>
          <w:b/>
          <w:sz w:val="24"/>
          <w:szCs w:val="24"/>
        </w:rPr>
        <w:t>Sujeto Obligado</w:t>
      </w:r>
      <w:r w:rsidR="00132F30" w:rsidRPr="00F00937">
        <w:rPr>
          <w:rFonts w:ascii="Palatino Linotype" w:hAnsi="Palatino Linotype" w:cs="Arial"/>
          <w:sz w:val="24"/>
          <w:szCs w:val="24"/>
        </w:rPr>
        <w:t xml:space="preserve"> </w:t>
      </w:r>
      <w:r>
        <w:rPr>
          <w:rFonts w:ascii="Palatino Linotype" w:hAnsi="Palatino Linotype" w:cs="Arial"/>
          <w:sz w:val="24"/>
          <w:szCs w:val="24"/>
        </w:rPr>
        <w:t>rindió su informe justificado, a través de</w:t>
      </w:r>
      <w:r w:rsidR="000F778F">
        <w:rPr>
          <w:rFonts w:ascii="Palatino Linotype" w:hAnsi="Palatino Linotype" w:cs="Arial"/>
          <w:sz w:val="24"/>
          <w:szCs w:val="24"/>
        </w:rPr>
        <w:t xml:space="preserve"> </w:t>
      </w:r>
      <w:r>
        <w:rPr>
          <w:rFonts w:ascii="Palatino Linotype" w:hAnsi="Palatino Linotype" w:cs="Arial"/>
          <w:sz w:val="24"/>
          <w:szCs w:val="24"/>
        </w:rPr>
        <w:t>l</w:t>
      </w:r>
      <w:r w:rsidR="000F778F">
        <w:rPr>
          <w:rFonts w:ascii="Palatino Linotype" w:hAnsi="Palatino Linotype" w:cs="Arial"/>
          <w:sz w:val="24"/>
          <w:szCs w:val="24"/>
        </w:rPr>
        <w:t>os</w:t>
      </w:r>
      <w:r>
        <w:rPr>
          <w:rFonts w:ascii="Palatino Linotype" w:hAnsi="Palatino Linotype" w:cs="Arial"/>
          <w:sz w:val="24"/>
          <w:szCs w:val="24"/>
        </w:rPr>
        <w:t xml:space="preserve"> documento</w:t>
      </w:r>
      <w:r w:rsidR="000F778F">
        <w:rPr>
          <w:rFonts w:ascii="Palatino Linotype" w:hAnsi="Palatino Linotype" w:cs="Arial"/>
          <w:sz w:val="24"/>
          <w:szCs w:val="24"/>
        </w:rPr>
        <w:t>s</w:t>
      </w:r>
      <w:r>
        <w:rPr>
          <w:rFonts w:ascii="Palatino Linotype" w:hAnsi="Palatino Linotype" w:cs="Arial"/>
          <w:sz w:val="24"/>
          <w:szCs w:val="24"/>
        </w:rPr>
        <w:t xml:space="preserve"> electrónico</w:t>
      </w:r>
      <w:r w:rsidR="000F778F">
        <w:rPr>
          <w:rFonts w:ascii="Palatino Linotype" w:hAnsi="Palatino Linotype" w:cs="Arial"/>
          <w:sz w:val="24"/>
          <w:szCs w:val="24"/>
        </w:rPr>
        <w:t>s</w:t>
      </w:r>
      <w:r>
        <w:rPr>
          <w:rFonts w:ascii="Palatino Linotype" w:hAnsi="Palatino Linotype" w:cs="Arial"/>
          <w:sz w:val="24"/>
          <w:szCs w:val="24"/>
        </w:rPr>
        <w:t xml:space="preserve"> </w:t>
      </w:r>
      <w:r>
        <w:rPr>
          <w:rFonts w:ascii="Palatino Linotype" w:hAnsi="Palatino Linotype" w:cs="Arial"/>
          <w:i/>
          <w:iCs/>
          <w:sz w:val="24"/>
          <w:szCs w:val="24"/>
        </w:rPr>
        <w:t>“</w:t>
      </w:r>
      <w:r w:rsidR="000F778F" w:rsidRPr="000F778F">
        <w:rPr>
          <w:rFonts w:ascii="Palatino Linotype" w:hAnsi="Palatino Linotype" w:cs="Arial"/>
          <w:b/>
          <w:bCs/>
          <w:i/>
          <w:iCs/>
          <w:sz w:val="24"/>
          <w:szCs w:val="24"/>
        </w:rPr>
        <w:t>RECURSO REVISION 04350-2023.pdf</w:t>
      </w:r>
      <w:r w:rsidR="000F778F" w:rsidRPr="000F778F">
        <w:rPr>
          <w:rFonts w:ascii="Palatino Linotype" w:hAnsi="Palatino Linotype" w:cs="Arial"/>
          <w:sz w:val="24"/>
          <w:szCs w:val="24"/>
        </w:rPr>
        <w:t xml:space="preserve"> y </w:t>
      </w:r>
      <w:r w:rsidR="000F778F" w:rsidRPr="000F778F">
        <w:rPr>
          <w:rFonts w:ascii="Palatino Linotype" w:hAnsi="Palatino Linotype" w:cs="Arial"/>
          <w:b/>
          <w:bCs/>
          <w:i/>
          <w:iCs/>
          <w:sz w:val="24"/>
          <w:szCs w:val="24"/>
        </w:rPr>
        <w:t>Contrato_Suministro.PDF</w:t>
      </w:r>
      <w:r>
        <w:rPr>
          <w:rFonts w:ascii="Palatino Linotype" w:hAnsi="Palatino Linotype" w:cs="Arial"/>
          <w:i/>
          <w:iCs/>
          <w:sz w:val="24"/>
          <w:szCs w:val="24"/>
        </w:rPr>
        <w:t>”</w:t>
      </w:r>
      <w:r>
        <w:rPr>
          <w:rFonts w:ascii="Palatino Linotype" w:hAnsi="Palatino Linotype" w:cs="Arial"/>
          <w:sz w:val="24"/>
          <w:szCs w:val="24"/>
        </w:rPr>
        <w:t xml:space="preserve">, </w:t>
      </w:r>
      <w:r w:rsidR="000F778F">
        <w:rPr>
          <w:rFonts w:ascii="Palatino Linotype" w:hAnsi="Palatino Linotype" w:cs="Arial"/>
          <w:sz w:val="24"/>
          <w:szCs w:val="24"/>
        </w:rPr>
        <w:t xml:space="preserve">los cuales </w:t>
      </w:r>
      <w:r>
        <w:rPr>
          <w:rFonts w:ascii="Palatino Linotype" w:hAnsi="Palatino Linotype" w:cs="Arial"/>
          <w:sz w:val="24"/>
          <w:szCs w:val="24"/>
        </w:rPr>
        <w:t>fue</w:t>
      </w:r>
      <w:r w:rsidR="000F778F">
        <w:rPr>
          <w:rFonts w:ascii="Palatino Linotype" w:hAnsi="Palatino Linotype" w:cs="Arial"/>
          <w:sz w:val="24"/>
          <w:szCs w:val="24"/>
        </w:rPr>
        <w:t>ron</w:t>
      </w:r>
      <w:r>
        <w:rPr>
          <w:rFonts w:ascii="Palatino Linotype" w:hAnsi="Palatino Linotype" w:cs="Arial"/>
          <w:sz w:val="24"/>
          <w:szCs w:val="24"/>
        </w:rPr>
        <w:t xml:space="preserve"> puesto</w:t>
      </w:r>
      <w:r w:rsidR="000F778F">
        <w:rPr>
          <w:rFonts w:ascii="Palatino Linotype" w:hAnsi="Palatino Linotype" w:cs="Arial"/>
          <w:sz w:val="24"/>
          <w:szCs w:val="24"/>
        </w:rPr>
        <w:t>s</w:t>
      </w:r>
      <w:r>
        <w:rPr>
          <w:rFonts w:ascii="Palatino Linotype" w:hAnsi="Palatino Linotype" w:cs="Arial"/>
          <w:sz w:val="24"/>
          <w:szCs w:val="24"/>
        </w:rPr>
        <w:t xml:space="preserve"> a la vista de la p</w:t>
      </w:r>
      <w:r w:rsidR="00E94816">
        <w:rPr>
          <w:rFonts w:ascii="Palatino Linotype" w:hAnsi="Palatino Linotype" w:cs="Arial"/>
          <w:sz w:val="24"/>
          <w:szCs w:val="24"/>
        </w:rPr>
        <w:t xml:space="preserve">arte </w:t>
      </w:r>
      <w:r w:rsidR="00E94816" w:rsidRPr="007A5FF1">
        <w:rPr>
          <w:rFonts w:ascii="Palatino Linotype" w:hAnsi="Palatino Linotype" w:cs="Arial"/>
          <w:b/>
          <w:bCs/>
          <w:sz w:val="24"/>
          <w:szCs w:val="24"/>
        </w:rPr>
        <w:t>Recurrente</w:t>
      </w:r>
      <w:r>
        <w:rPr>
          <w:rFonts w:ascii="Palatino Linotype" w:hAnsi="Palatino Linotype" w:cs="Arial"/>
          <w:sz w:val="24"/>
          <w:szCs w:val="24"/>
        </w:rPr>
        <w:t xml:space="preserve">, a efecto de que presentara las </w:t>
      </w:r>
      <w:r w:rsidR="00E94816">
        <w:rPr>
          <w:rFonts w:ascii="Palatino Linotype" w:hAnsi="Palatino Linotype" w:cs="Arial"/>
          <w:sz w:val="24"/>
          <w:szCs w:val="24"/>
        </w:rPr>
        <w:t>manifestaciones que a sus intereses conviniera,</w:t>
      </w:r>
      <w:r>
        <w:rPr>
          <w:rFonts w:ascii="Palatino Linotype" w:hAnsi="Palatino Linotype" w:cs="Arial"/>
          <w:sz w:val="24"/>
          <w:szCs w:val="24"/>
        </w:rPr>
        <w:t xml:space="preserve"> sin que obre constancia alguna del desahogo a la misma.</w:t>
      </w:r>
    </w:p>
    <w:p w14:paraId="307D8D1F" w14:textId="77777777" w:rsidR="007A5FF1" w:rsidRDefault="007A5FF1" w:rsidP="006E03FB">
      <w:pPr>
        <w:spacing w:after="0" w:line="360" w:lineRule="auto"/>
        <w:jc w:val="both"/>
        <w:rPr>
          <w:rFonts w:ascii="Palatino Linotype" w:hAnsi="Palatino Linotype" w:cs="Arial"/>
          <w:sz w:val="24"/>
          <w:szCs w:val="24"/>
        </w:rPr>
      </w:pPr>
    </w:p>
    <w:p w14:paraId="001831F6" w14:textId="26FFD5C2" w:rsidR="00132F30" w:rsidRPr="00F00937" w:rsidRDefault="00737C16"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Asimismo,</w:t>
      </w:r>
      <w:r w:rsidR="00132F30" w:rsidRPr="00F00937">
        <w:rPr>
          <w:rFonts w:ascii="Palatino Linotype" w:hAnsi="Palatino Linotype" w:cs="Arial"/>
          <w:sz w:val="24"/>
          <w:szCs w:val="24"/>
        </w:rPr>
        <w:t xml:space="preserve"> se aprecia que no se llevaron a cabo audiencias durante la sustan</w:t>
      </w:r>
      <w:r w:rsidR="000430C0" w:rsidRPr="00F00937">
        <w:rPr>
          <w:rFonts w:ascii="Palatino Linotype" w:hAnsi="Palatino Linotype" w:cs="Arial"/>
          <w:sz w:val="24"/>
          <w:szCs w:val="24"/>
        </w:rPr>
        <w:t>ciación de</w:t>
      </w:r>
      <w:r w:rsidRPr="00F00937">
        <w:rPr>
          <w:rFonts w:ascii="Palatino Linotype" w:hAnsi="Palatino Linotype" w:cs="Arial"/>
          <w:sz w:val="24"/>
          <w:szCs w:val="24"/>
        </w:rPr>
        <w:t xml:space="preserve"> </w:t>
      </w:r>
      <w:r w:rsidR="000430C0" w:rsidRPr="00F00937">
        <w:rPr>
          <w:rFonts w:ascii="Palatino Linotype" w:hAnsi="Palatino Linotype" w:cs="Arial"/>
          <w:sz w:val="24"/>
          <w:szCs w:val="24"/>
        </w:rPr>
        <w:t>l</w:t>
      </w:r>
      <w:r w:rsidRPr="00F00937">
        <w:rPr>
          <w:rFonts w:ascii="Palatino Linotype" w:hAnsi="Palatino Linotype" w:cs="Arial"/>
          <w:sz w:val="24"/>
          <w:szCs w:val="24"/>
        </w:rPr>
        <w:t>os</w:t>
      </w:r>
      <w:r w:rsidR="000430C0" w:rsidRPr="00F00937">
        <w:rPr>
          <w:rFonts w:ascii="Palatino Linotype" w:hAnsi="Palatino Linotype" w:cs="Arial"/>
          <w:sz w:val="24"/>
          <w:szCs w:val="24"/>
        </w:rPr>
        <w:t xml:space="preserve"> recurso</w:t>
      </w:r>
      <w:r w:rsidRPr="00F00937">
        <w:rPr>
          <w:rFonts w:ascii="Palatino Linotype" w:hAnsi="Palatino Linotype" w:cs="Arial"/>
          <w:sz w:val="24"/>
          <w:szCs w:val="24"/>
        </w:rPr>
        <w:t>s</w:t>
      </w:r>
      <w:r w:rsidR="000430C0" w:rsidRPr="00F00937">
        <w:rPr>
          <w:rFonts w:ascii="Palatino Linotype" w:hAnsi="Palatino Linotype" w:cs="Arial"/>
          <w:sz w:val="24"/>
          <w:szCs w:val="24"/>
        </w:rPr>
        <w:t xml:space="preserve"> de revisión</w:t>
      </w:r>
      <w:r w:rsidR="00132F30" w:rsidRPr="00F00937">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3B415E85" w14:textId="77777777" w:rsidR="000E48BC" w:rsidRDefault="000E48BC" w:rsidP="006E03FB">
      <w:pPr>
        <w:spacing w:after="0" w:line="360" w:lineRule="auto"/>
        <w:jc w:val="both"/>
        <w:rPr>
          <w:rFonts w:ascii="Palatino Linotype" w:hAnsi="Palatino Linotype" w:cs="Arial"/>
          <w:sz w:val="24"/>
          <w:szCs w:val="24"/>
        </w:rPr>
      </w:pPr>
    </w:p>
    <w:p w14:paraId="4AD0165F" w14:textId="6C73F108" w:rsidR="007A5FF1" w:rsidRDefault="004149C4" w:rsidP="006E03FB">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8"/>
        </w:rPr>
        <w:t>SEXTO</w:t>
      </w:r>
      <w:r w:rsidR="007A5FF1" w:rsidRPr="00F00937">
        <w:rPr>
          <w:rFonts w:ascii="Palatino Linotype" w:hAnsi="Palatino Linotype" w:cs="Arial"/>
          <w:b/>
          <w:sz w:val="28"/>
          <w:szCs w:val="28"/>
        </w:rPr>
        <w:t xml:space="preserve">. </w:t>
      </w:r>
      <w:r w:rsidR="007A5FF1" w:rsidRPr="00F00937">
        <w:rPr>
          <w:rFonts w:ascii="Palatino Linotype" w:eastAsia="Times New Roman" w:hAnsi="Palatino Linotype" w:cs="Arial"/>
          <w:sz w:val="24"/>
          <w:szCs w:val="24"/>
          <w:lang w:val="es-ES" w:eastAsia="es-ES"/>
        </w:rPr>
        <w:t xml:space="preserve">Una vez transcurrido </w:t>
      </w:r>
      <w:r w:rsidR="007A5FF1">
        <w:rPr>
          <w:rFonts w:ascii="Palatino Linotype" w:eastAsia="Times New Roman" w:hAnsi="Palatino Linotype" w:cs="Arial"/>
          <w:sz w:val="24"/>
          <w:szCs w:val="24"/>
          <w:lang w:val="es-ES" w:eastAsia="es-ES"/>
        </w:rPr>
        <w:t>e</w:t>
      </w:r>
      <w:r w:rsidR="007A5FF1" w:rsidRPr="00F00937">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0F778F" w:rsidRPr="000F778F">
        <w:rPr>
          <w:rFonts w:ascii="Palatino Linotype" w:eastAsia="Times New Roman" w:hAnsi="Palatino Linotype" w:cs="Arial"/>
          <w:sz w:val="24"/>
          <w:szCs w:val="24"/>
          <w:lang w:val="es-ES" w:eastAsia="es-ES"/>
        </w:rPr>
        <w:t>ocho de agosto</w:t>
      </w:r>
      <w:r w:rsidR="00B508E7">
        <w:rPr>
          <w:rFonts w:ascii="Palatino Linotype" w:eastAsia="Times New Roman" w:hAnsi="Palatino Linotype" w:cs="Arial"/>
          <w:sz w:val="24"/>
          <w:szCs w:val="24"/>
          <w:lang w:val="es-ES" w:eastAsia="es-ES"/>
        </w:rPr>
        <w:t xml:space="preserve"> </w:t>
      </w:r>
      <w:r w:rsidR="007A5FF1" w:rsidRPr="00F00937">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6F2B625" w14:textId="18427532" w:rsidR="000F778F" w:rsidRDefault="000F778F" w:rsidP="006E03FB">
      <w:pPr>
        <w:spacing w:after="0" w:line="360" w:lineRule="auto"/>
        <w:ind w:right="49"/>
        <w:jc w:val="both"/>
        <w:rPr>
          <w:rFonts w:ascii="Palatino Linotype" w:eastAsia="Times New Roman" w:hAnsi="Palatino Linotype" w:cs="Arial"/>
          <w:sz w:val="24"/>
          <w:szCs w:val="24"/>
          <w:lang w:val="es-ES" w:eastAsia="es-ES"/>
        </w:rPr>
      </w:pPr>
    </w:p>
    <w:p w14:paraId="5BFC04F6" w14:textId="010208FC" w:rsidR="000F778F" w:rsidRPr="00522D9C" w:rsidRDefault="000F778F" w:rsidP="000F778F">
      <w:pPr>
        <w:spacing w:after="0" w:line="360" w:lineRule="auto"/>
        <w:jc w:val="both"/>
        <w:rPr>
          <w:rFonts w:ascii="Palatino Linotype" w:hAnsi="Palatino Linotype" w:cs="Arial"/>
          <w:sz w:val="24"/>
          <w:szCs w:val="24"/>
        </w:rPr>
      </w:pPr>
      <w:r w:rsidRPr="00522D9C">
        <w:rPr>
          <w:rFonts w:ascii="Palatino Linotype" w:hAnsi="Palatino Linotype" w:cs="Arial"/>
          <w:b/>
          <w:sz w:val="28"/>
          <w:szCs w:val="28"/>
        </w:rPr>
        <w:lastRenderedPageBreak/>
        <w:t xml:space="preserve">SÉPTIMO. </w:t>
      </w:r>
      <w:r w:rsidRPr="00522D9C">
        <w:rPr>
          <w:rFonts w:ascii="Palatino Linotype" w:hAnsi="Palatino Linotype" w:cs="Arial"/>
          <w:sz w:val="24"/>
          <w:szCs w:val="24"/>
        </w:rPr>
        <w:t xml:space="preserve">De las constancias que integran el expediente electrónico, se advierte que ha transcurrido el término de Ley, para la emisión de la resolución en el presente recurso de revisión, por lo que en fecha </w:t>
      </w:r>
      <w:r w:rsidRPr="00F7592A">
        <w:rPr>
          <w:rFonts w:ascii="Palatino Linotype" w:hAnsi="Palatino Linotype" w:cs="Arial"/>
          <w:sz w:val="24"/>
          <w:szCs w:val="24"/>
        </w:rPr>
        <w:t>nueve de septiembre</w:t>
      </w:r>
      <w:r w:rsidRPr="00522D9C">
        <w:rPr>
          <w:rFonts w:ascii="Palatino Linotype" w:hAnsi="Palatino Linotype" w:cs="Arial"/>
          <w:sz w:val="24"/>
          <w:szCs w:val="24"/>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4C7DC22" w14:textId="2254B788" w:rsidR="004149C4" w:rsidRDefault="004149C4" w:rsidP="006E03FB">
      <w:pPr>
        <w:spacing w:after="0" w:line="360" w:lineRule="auto"/>
        <w:ind w:right="49"/>
        <w:jc w:val="both"/>
        <w:rPr>
          <w:rFonts w:ascii="Palatino Linotype" w:eastAsia="Times New Roman" w:hAnsi="Palatino Linotype" w:cs="Arial"/>
          <w:sz w:val="24"/>
          <w:szCs w:val="24"/>
          <w:lang w:val="es-ES" w:eastAsia="es-ES"/>
        </w:rPr>
      </w:pPr>
    </w:p>
    <w:p w14:paraId="6E8847C9" w14:textId="77777777" w:rsidR="000E48BC" w:rsidRPr="00F00937" w:rsidRDefault="000E48BC" w:rsidP="006E03FB">
      <w:pPr>
        <w:spacing w:after="0" w:line="360" w:lineRule="auto"/>
        <w:jc w:val="center"/>
        <w:rPr>
          <w:rFonts w:ascii="Palatino Linotype" w:hAnsi="Palatino Linotype" w:cs="Arial"/>
          <w:sz w:val="24"/>
          <w:szCs w:val="24"/>
        </w:rPr>
      </w:pPr>
      <w:r w:rsidRPr="00F00937">
        <w:rPr>
          <w:rFonts w:ascii="Palatino Linotype" w:hAnsi="Palatino Linotype" w:cs="Arial"/>
          <w:b/>
          <w:sz w:val="28"/>
          <w:szCs w:val="24"/>
        </w:rPr>
        <w:t xml:space="preserve">C O N S I D E R A N D O </w:t>
      </w:r>
    </w:p>
    <w:p w14:paraId="7D36E0A1" w14:textId="77777777" w:rsidR="000E48BC" w:rsidRPr="00F00937" w:rsidRDefault="000E48BC" w:rsidP="006E03FB">
      <w:pPr>
        <w:spacing w:after="0" w:line="360" w:lineRule="auto"/>
        <w:jc w:val="center"/>
        <w:rPr>
          <w:rFonts w:ascii="Palatino Linotype" w:hAnsi="Palatino Linotype" w:cs="Arial"/>
          <w:sz w:val="24"/>
          <w:szCs w:val="24"/>
        </w:rPr>
      </w:pPr>
    </w:p>
    <w:p w14:paraId="3D546F02" w14:textId="77777777" w:rsidR="000E48BC" w:rsidRPr="00F00937" w:rsidRDefault="000E48BC" w:rsidP="006E03FB">
      <w:pPr>
        <w:spacing w:after="0" w:line="360" w:lineRule="auto"/>
        <w:jc w:val="both"/>
        <w:rPr>
          <w:rFonts w:ascii="Palatino Linotype" w:hAnsi="Palatino Linotype" w:cs="Arial"/>
          <w:sz w:val="28"/>
          <w:szCs w:val="28"/>
        </w:rPr>
      </w:pPr>
      <w:r w:rsidRPr="00F00937">
        <w:rPr>
          <w:rFonts w:ascii="Palatino Linotype" w:hAnsi="Palatino Linotype" w:cs="Arial"/>
          <w:b/>
          <w:sz w:val="28"/>
          <w:szCs w:val="28"/>
        </w:rPr>
        <w:t xml:space="preserve">PRIMERO. </w:t>
      </w:r>
      <w:r w:rsidRPr="00F00937">
        <w:rPr>
          <w:rFonts w:ascii="Palatino Linotype" w:hAnsi="Palatino Linotype" w:cs="Arial"/>
          <w:b/>
          <w:sz w:val="26"/>
          <w:szCs w:val="26"/>
        </w:rPr>
        <w:t>De la competencia</w:t>
      </w:r>
      <w:r w:rsidRPr="00F00937">
        <w:rPr>
          <w:rFonts w:ascii="Palatino Linotype" w:hAnsi="Palatino Linotype" w:cs="Arial"/>
          <w:sz w:val="26"/>
          <w:szCs w:val="26"/>
        </w:rPr>
        <w:t>.</w:t>
      </w:r>
    </w:p>
    <w:p w14:paraId="6B337691" w14:textId="77777777" w:rsidR="000E48BC" w:rsidRPr="00F00937" w:rsidRDefault="000E48BC"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00E94816">
        <w:rPr>
          <w:rFonts w:ascii="Palatino Linotype" w:hAnsi="Palatino Linotype" w:cs="Arial"/>
          <w:sz w:val="24"/>
          <w:szCs w:val="24"/>
        </w:rPr>
        <w:t>el</w:t>
      </w:r>
      <w:r w:rsidRPr="00F00937">
        <w:rPr>
          <w:rFonts w:ascii="Palatino Linotype" w:hAnsi="Palatino Linotype" w:cs="Arial"/>
          <w:sz w:val="24"/>
          <w:szCs w:val="24"/>
        </w:rPr>
        <w:t xml:space="preserve"> presente recurso de revisión interpuesto por </w:t>
      </w:r>
      <w:r w:rsidR="00E94816">
        <w:rPr>
          <w:rFonts w:ascii="Palatino Linotype" w:hAnsi="Palatino Linotype" w:cs="Arial"/>
          <w:sz w:val="24"/>
          <w:szCs w:val="24"/>
        </w:rPr>
        <w:t xml:space="preserve">la ahora parte </w:t>
      </w:r>
      <w:r w:rsidRPr="00F00937">
        <w:rPr>
          <w:rFonts w:ascii="Palatino Linotype" w:hAnsi="Palatino Linotype" w:cs="Arial"/>
          <w:b/>
          <w:sz w:val="24"/>
          <w:szCs w:val="24"/>
        </w:rPr>
        <w:t>Recurrente</w:t>
      </w:r>
      <w:r w:rsidRPr="00F00937">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F00937">
        <w:rPr>
          <w:rFonts w:ascii="Palatino Linotype" w:hAnsi="Palatino Linotype" w:cs="Arial"/>
          <w:sz w:val="24"/>
          <w:szCs w:val="24"/>
        </w:rPr>
        <w:t xml:space="preserve"> trigésimo tercero y trigésimo cuarto,</w:t>
      </w:r>
      <w:r w:rsidRPr="00F00937">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0588686" w14:textId="6F2ADA14" w:rsidR="000E48BC" w:rsidRDefault="000E48BC" w:rsidP="006E03FB">
      <w:pPr>
        <w:spacing w:after="0" w:line="360" w:lineRule="auto"/>
        <w:jc w:val="both"/>
        <w:rPr>
          <w:rFonts w:ascii="Palatino Linotype" w:hAnsi="Palatino Linotype" w:cs="Arial"/>
          <w:sz w:val="24"/>
          <w:szCs w:val="24"/>
        </w:rPr>
      </w:pPr>
    </w:p>
    <w:p w14:paraId="59FD3596" w14:textId="77777777" w:rsidR="00833A36" w:rsidRPr="00F00937" w:rsidRDefault="00833A36" w:rsidP="006E03FB">
      <w:pPr>
        <w:spacing w:after="0" w:line="360" w:lineRule="auto"/>
        <w:jc w:val="both"/>
        <w:rPr>
          <w:rFonts w:ascii="Palatino Linotype" w:hAnsi="Palatino Linotype" w:cs="Arial"/>
          <w:sz w:val="24"/>
          <w:szCs w:val="24"/>
        </w:rPr>
      </w:pPr>
    </w:p>
    <w:p w14:paraId="4F2D813F" w14:textId="77777777" w:rsidR="000E48BC" w:rsidRPr="00F00937" w:rsidRDefault="000E48BC" w:rsidP="006E03FB">
      <w:pPr>
        <w:autoSpaceDE w:val="0"/>
        <w:autoSpaceDN w:val="0"/>
        <w:adjustRightInd w:val="0"/>
        <w:spacing w:after="0" w:line="360" w:lineRule="auto"/>
        <w:jc w:val="both"/>
        <w:rPr>
          <w:rFonts w:ascii="Palatino Linotype" w:hAnsi="Palatino Linotype" w:cs="Arial"/>
          <w:bCs/>
          <w:sz w:val="24"/>
          <w:szCs w:val="24"/>
        </w:rPr>
      </w:pPr>
      <w:r w:rsidRPr="00F00937">
        <w:rPr>
          <w:rFonts w:ascii="Palatino Linotype" w:hAnsi="Palatino Linotype" w:cs="Arial"/>
          <w:b/>
          <w:sz w:val="28"/>
          <w:szCs w:val="28"/>
        </w:rPr>
        <w:lastRenderedPageBreak/>
        <w:t>SEGUNDO. Del alcance del recurso de revisión.</w:t>
      </w:r>
      <w:r w:rsidRPr="00F00937">
        <w:rPr>
          <w:rFonts w:ascii="Palatino Linotype" w:hAnsi="Palatino Linotype" w:cs="Arial"/>
          <w:bCs/>
          <w:sz w:val="28"/>
          <w:szCs w:val="28"/>
        </w:rPr>
        <w:t xml:space="preserve"> </w:t>
      </w:r>
    </w:p>
    <w:p w14:paraId="1FC41B11" w14:textId="77777777" w:rsidR="000E48BC" w:rsidRDefault="000E48BC"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F00937">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14F1219" w14:textId="25528E74" w:rsidR="00E94816" w:rsidRDefault="00E94816"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D532A83"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Así mismo, esta Ponencia considera importante abordar el análisis de los requisitos de </w:t>
      </w:r>
      <w:proofErr w:type="spellStart"/>
      <w:r w:rsidRPr="00522D9C">
        <w:rPr>
          <w:rFonts w:ascii="Palatino Linotype" w:hAnsi="Palatino Linotype" w:cs="Arial"/>
          <w:sz w:val="24"/>
          <w:szCs w:val="24"/>
        </w:rPr>
        <w:t>procedibilidad</w:t>
      </w:r>
      <w:proofErr w:type="spellEnd"/>
      <w:r w:rsidRPr="00522D9C">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2A92E631"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6095B05A"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r w:rsidRPr="00522D9C">
        <w:rPr>
          <w:rFonts w:ascii="Palatino Linotype" w:hAnsi="Palatino Linotype" w:cs="Arial"/>
          <w:b/>
          <w:i/>
          <w:szCs w:val="24"/>
        </w:rPr>
        <w:t>Artículo 180</w:t>
      </w:r>
      <w:r w:rsidRPr="00522D9C">
        <w:rPr>
          <w:rFonts w:ascii="Palatino Linotype" w:hAnsi="Palatino Linotype" w:cs="Arial"/>
          <w:i/>
          <w:szCs w:val="24"/>
        </w:rPr>
        <w:t xml:space="preserve">. El recurso de revisión contendrá: </w:t>
      </w:r>
    </w:p>
    <w:p w14:paraId="699B62A1"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I</w:t>
      </w:r>
      <w:r w:rsidRPr="00522D9C">
        <w:rPr>
          <w:rFonts w:ascii="Palatino Linotype" w:hAnsi="Palatino Linotype" w:cs="Arial"/>
          <w:i/>
          <w:szCs w:val="24"/>
        </w:rPr>
        <w:t xml:space="preserve">. El Sujeto Obligado ante la cual se presentó la solicitud; </w:t>
      </w:r>
    </w:p>
    <w:p w14:paraId="0923B6F3"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II</w:t>
      </w:r>
      <w:r w:rsidRPr="00522D9C">
        <w:rPr>
          <w:rFonts w:ascii="Palatino Linotype" w:hAnsi="Palatino Linotype" w:cs="Arial"/>
          <w:i/>
          <w:szCs w:val="24"/>
        </w:rPr>
        <w:t xml:space="preserve">. </w:t>
      </w:r>
      <w:r w:rsidRPr="00522D9C">
        <w:rPr>
          <w:rFonts w:ascii="Palatino Linotype" w:hAnsi="Palatino Linotype" w:cs="Arial"/>
          <w:i/>
          <w:szCs w:val="24"/>
          <w:u w:val="single"/>
        </w:rPr>
        <w:t>El nombre del solicitante</w:t>
      </w:r>
      <w:r w:rsidRPr="00522D9C">
        <w:rPr>
          <w:rFonts w:ascii="Palatino Linotype" w:hAnsi="Palatino Linotype" w:cs="Arial"/>
          <w:i/>
          <w:szCs w:val="24"/>
        </w:rPr>
        <w:t xml:space="preserve"> que recurre o de su representante y, en su caso, del tercero interesado, así como la dirección o medio que señale para recibir notificaciones; </w:t>
      </w:r>
    </w:p>
    <w:p w14:paraId="3A2E3071"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III</w:t>
      </w:r>
      <w:r w:rsidRPr="00522D9C">
        <w:rPr>
          <w:rFonts w:ascii="Palatino Linotype" w:hAnsi="Palatino Linotype" w:cs="Arial"/>
          <w:i/>
          <w:szCs w:val="24"/>
        </w:rPr>
        <w:t xml:space="preserve">. El número de folio de respuesta de la solicitud de acceso; </w:t>
      </w:r>
    </w:p>
    <w:p w14:paraId="19052051"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IV</w:t>
      </w:r>
      <w:r w:rsidRPr="00522D9C">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4B57EEA"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V</w:t>
      </w:r>
      <w:r w:rsidRPr="00522D9C">
        <w:rPr>
          <w:rFonts w:ascii="Palatino Linotype" w:hAnsi="Palatino Linotype" w:cs="Arial"/>
          <w:i/>
          <w:szCs w:val="24"/>
        </w:rPr>
        <w:t xml:space="preserve">. El acto que se recurre; </w:t>
      </w:r>
    </w:p>
    <w:p w14:paraId="71D2DFC0"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VI</w:t>
      </w:r>
      <w:r w:rsidRPr="00522D9C">
        <w:rPr>
          <w:rFonts w:ascii="Palatino Linotype" w:hAnsi="Palatino Linotype" w:cs="Arial"/>
          <w:i/>
          <w:szCs w:val="24"/>
        </w:rPr>
        <w:t xml:space="preserve">. Las razones o motivos de inconformidad; </w:t>
      </w:r>
    </w:p>
    <w:p w14:paraId="41DEB59F"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VII</w:t>
      </w:r>
      <w:r w:rsidRPr="00522D9C">
        <w:rPr>
          <w:rFonts w:ascii="Palatino Linotype" w:hAnsi="Palatino Linotype" w:cs="Arial"/>
          <w:i/>
          <w:szCs w:val="24"/>
        </w:rPr>
        <w:t xml:space="preserve">. La copia de la respuesta que se impugna y, en su caso, de la notificación correspondiente, en el caso de respuesta de la solicitud; y </w:t>
      </w:r>
    </w:p>
    <w:p w14:paraId="17EA6BC2"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VIII</w:t>
      </w:r>
      <w:r w:rsidRPr="00522D9C">
        <w:rPr>
          <w:rFonts w:ascii="Palatino Linotype" w:hAnsi="Palatino Linotype" w:cs="Arial"/>
          <w:i/>
          <w:szCs w:val="24"/>
        </w:rPr>
        <w:t xml:space="preserve">. Firma del Recurrente, en su caso, cuando se presente por escrito, requisito sin el cual se dará trámite al recurso. </w:t>
      </w:r>
    </w:p>
    <w:p w14:paraId="1734A089"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 xml:space="preserve">Adicionalmente, se podrán anexar las pruebas y demás elementos que considere procedentes someter a juicio del Instituto. </w:t>
      </w:r>
    </w:p>
    <w:p w14:paraId="58FF5DF1"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 xml:space="preserve">En ningún caso será necesario que el particular ratifique el recurso de revisión interpuesto. </w:t>
      </w:r>
    </w:p>
    <w:p w14:paraId="57C3CCE7"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szCs w:val="24"/>
        </w:rPr>
      </w:pPr>
      <w:r w:rsidRPr="00522D9C">
        <w:rPr>
          <w:rFonts w:ascii="Palatino Linotype" w:hAnsi="Palatino Linotype" w:cs="Arial"/>
          <w:i/>
          <w:szCs w:val="24"/>
          <w:u w:val="single"/>
        </w:rPr>
        <w:lastRenderedPageBreak/>
        <w:t>En caso de que el recurso se interponga de manera electrónica no será indispensable que contengan los requisitos establecidos en las fracciones II, IV, VII y VIII.”</w:t>
      </w:r>
    </w:p>
    <w:p w14:paraId="0D989868"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szCs w:val="24"/>
        </w:rPr>
      </w:pPr>
    </w:p>
    <w:p w14:paraId="321B8322" w14:textId="77777777" w:rsidR="00833A36" w:rsidRPr="00522D9C" w:rsidRDefault="00833A36" w:rsidP="00833A36">
      <w:pPr>
        <w:autoSpaceDE w:val="0"/>
        <w:autoSpaceDN w:val="0"/>
        <w:adjustRightInd w:val="0"/>
        <w:spacing w:after="0" w:line="240" w:lineRule="auto"/>
        <w:ind w:left="567" w:right="567"/>
        <w:jc w:val="right"/>
        <w:rPr>
          <w:rFonts w:ascii="Palatino Linotype" w:hAnsi="Palatino Linotype" w:cs="Arial"/>
          <w:szCs w:val="24"/>
        </w:rPr>
      </w:pPr>
      <w:r w:rsidRPr="00522D9C">
        <w:rPr>
          <w:rFonts w:ascii="Palatino Linotype" w:hAnsi="Palatino Linotype" w:cs="Arial"/>
          <w:szCs w:val="24"/>
        </w:rPr>
        <w:t>(Énfasis añadido)</w:t>
      </w:r>
    </w:p>
    <w:p w14:paraId="64826F6A"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7AF91AF5"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522D9C">
        <w:rPr>
          <w:rFonts w:ascii="Palatino Linotype" w:hAnsi="Palatino Linotype" w:cs="Arial"/>
          <w:b/>
          <w:sz w:val="24"/>
          <w:szCs w:val="24"/>
        </w:rPr>
        <w:t>Recurrente</w:t>
      </w:r>
      <w:r w:rsidRPr="00522D9C">
        <w:rPr>
          <w:rFonts w:ascii="Palatino Linotype" w:hAnsi="Palatino Linotype" w:cs="Arial"/>
          <w:sz w:val="24"/>
          <w:szCs w:val="24"/>
        </w:rPr>
        <w:t>,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418C26F5"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38BF6BE2"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522D9C">
        <w:rPr>
          <w:rFonts w:ascii="Palatino Linotype" w:hAnsi="Palatino Linotype" w:cs="Arial"/>
          <w:i/>
          <w:sz w:val="24"/>
          <w:szCs w:val="24"/>
        </w:rPr>
        <w:t>sine qua non</w:t>
      </w:r>
      <w:r w:rsidRPr="00522D9C">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29A7FA4"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1C1F7572"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trigésimo, trigésimo primero y trigésimo segundo, fracciones I y III de la Constitución </w:t>
      </w:r>
      <w:r w:rsidRPr="00522D9C">
        <w:rPr>
          <w:rFonts w:ascii="Palatino Linotype" w:hAnsi="Palatino Linotype" w:cs="Arial"/>
          <w:sz w:val="24"/>
          <w:szCs w:val="24"/>
        </w:rPr>
        <w:lastRenderedPageBreak/>
        <w:t>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7DE95919"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7C0C073E" w14:textId="77777777" w:rsidR="00833A36" w:rsidRPr="00522D9C" w:rsidRDefault="00833A36" w:rsidP="00833A36">
      <w:pPr>
        <w:autoSpaceDE w:val="0"/>
        <w:autoSpaceDN w:val="0"/>
        <w:adjustRightInd w:val="0"/>
        <w:spacing w:after="0" w:line="240" w:lineRule="auto"/>
        <w:jc w:val="center"/>
        <w:rPr>
          <w:rFonts w:ascii="Palatino Linotype" w:hAnsi="Palatino Linotype" w:cs="Arial"/>
          <w:b/>
          <w:i/>
        </w:rPr>
      </w:pPr>
      <w:r w:rsidRPr="00522D9C">
        <w:rPr>
          <w:rFonts w:ascii="Palatino Linotype" w:hAnsi="Palatino Linotype" w:cs="Arial"/>
          <w:b/>
          <w:i/>
        </w:rPr>
        <w:t>Constitución Política de los Estados Unidos Mexicanos</w:t>
      </w:r>
    </w:p>
    <w:p w14:paraId="747EDCC4" w14:textId="77777777" w:rsidR="00833A36" w:rsidRPr="00522D9C" w:rsidRDefault="00833A36" w:rsidP="00833A36">
      <w:pPr>
        <w:autoSpaceDE w:val="0"/>
        <w:autoSpaceDN w:val="0"/>
        <w:adjustRightInd w:val="0"/>
        <w:spacing w:after="0" w:line="240" w:lineRule="auto"/>
        <w:jc w:val="both"/>
        <w:rPr>
          <w:rFonts w:ascii="Palatino Linotype" w:hAnsi="Palatino Linotype" w:cs="Arial"/>
        </w:rPr>
      </w:pPr>
    </w:p>
    <w:p w14:paraId="41E84629"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rPr>
      </w:pPr>
      <w:r w:rsidRPr="00522D9C">
        <w:rPr>
          <w:rFonts w:ascii="Palatino Linotype" w:hAnsi="Palatino Linotype" w:cs="Arial"/>
          <w:i/>
        </w:rPr>
        <w:t>“</w:t>
      </w:r>
      <w:r w:rsidRPr="00522D9C">
        <w:rPr>
          <w:rFonts w:ascii="Palatino Linotype" w:hAnsi="Palatino Linotype" w:cs="Arial"/>
          <w:b/>
          <w:i/>
        </w:rPr>
        <w:t>Artículo 6o</w:t>
      </w:r>
      <w:r w:rsidRPr="00522D9C">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6D86F96"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383D750E"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Para efectos de lo dispuesto en el presente artículo se observará lo siguiente:</w:t>
      </w:r>
    </w:p>
    <w:p w14:paraId="28C07055"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A</w:t>
      </w:r>
      <w:r w:rsidRPr="00522D9C">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79A222F9"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I</w:t>
      </w:r>
      <w:r w:rsidRPr="00522D9C">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24B034"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p>
    <w:p w14:paraId="06889D93"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III.</w:t>
      </w:r>
      <w:r w:rsidRPr="00522D9C">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4211CC58"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p>
    <w:p w14:paraId="3FD931CC"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V</w:t>
      </w:r>
      <w:r w:rsidRPr="00522D9C">
        <w:rPr>
          <w:rFonts w:ascii="Palatino Linotype" w:hAnsi="Palatino Linotype" w:cs="Arial"/>
          <w:i/>
          <w:szCs w:val="24"/>
        </w:rPr>
        <w:t xml:space="preserve">. Los sujetos obligados deberán preservar sus documentos en archivos administrativos actualizados y publicarán, a través de los medios electrónicos disponibles, la información </w:t>
      </w:r>
      <w:r w:rsidRPr="00522D9C">
        <w:rPr>
          <w:rFonts w:ascii="Palatino Linotype" w:hAnsi="Palatino Linotype" w:cs="Arial"/>
          <w:i/>
          <w:szCs w:val="24"/>
        </w:rPr>
        <w:lastRenderedPageBreak/>
        <w:t>completa y actualizada sobre el ejercicio de los recursos públicos y los indicadores que permitan rendir cuenta del cumplimiento de sus objetivos y de los resultados obtenidos.</w:t>
      </w:r>
    </w:p>
    <w:p w14:paraId="0A58332F"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VI.</w:t>
      </w:r>
      <w:r w:rsidRPr="00522D9C">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74B03DE8"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p>
    <w:p w14:paraId="2843D116"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La ley establecerá aquella información que se considere reservada o confidencial.</w:t>
      </w:r>
    </w:p>
    <w:p w14:paraId="4CB910BC"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p>
    <w:p w14:paraId="72C3CAAB" w14:textId="77777777" w:rsidR="00833A36" w:rsidRPr="00522D9C" w:rsidRDefault="00833A36" w:rsidP="00833A36">
      <w:pPr>
        <w:autoSpaceDE w:val="0"/>
        <w:autoSpaceDN w:val="0"/>
        <w:adjustRightInd w:val="0"/>
        <w:spacing w:after="0" w:line="240" w:lineRule="auto"/>
        <w:ind w:left="567" w:right="567"/>
        <w:jc w:val="center"/>
        <w:rPr>
          <w:rFonts w:ascii="Palatino Linotype" w:hAnsi="Palatino Linotype" w:cs="Arial"/>
          <w:b/>
          <w:i/>
          <w:szCs w:val="24"/>
        </w:rPr>
      </w:pPr>
      <w:r w:rsidRPr="00522D9C">
        <w:rPr>
          <w:rFonts w:ascii="Palatino Linotype" w:hAnsi="Palatino Linotype" w:cs="Arial"/>
          <w:b/>
          <w:i/>
          <w:szCs w:val="24"/>
        </w:rPr>
        <w:t>Constitución Política del Estado Libre y Soberano de México</w:t>
      </w:r>
    </w:p>
    <w:p w14:paraId="5C43022C"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p>
    <w:p w14:paraId="11B73C29"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r w:rsidRPr="00522D9C">
        <w:rPr>
          <w:rFonts w:ascii="Palatino Linotype" w:hAnsi="Palatino Linotype" w:cs="Arial"/>
          <w:b/>
          <w:i/>
          <w:szCs w:val="24"/>
        </w:rPr>
        <w:t>Artículo 5</w:t>
      </w:r>
      <w:r w:rsidRPr="00522D9C">
        <w:rPr>
          <w:rFonts w:ascii="Palatino Linotype" w:hAnsi="Palatino Linotype" w:cs="Arial"/>
          <w:i/>
          <w:szCs w:val="24"/>
        </w:rPr>
        <w:t xml:space="preserve">. … </w:t>
      </w:r>
    </w:p>
    <w:p w14:paraId="3D8BB322"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p>
    <w:p w14:paraId="3363E8B5"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1AE33AED"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A586167"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Este derecho se regirá por los principios y bases siguientes:</w:t>
      </w:r>
    </w:p>
    <w:p w14:paraId="4B9D74F3"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I</w:t>
      </w:r>
      <w:r w:rsidRPr="00522D9C">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29C6185"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p>
    <w:p w14:paraId="745623F3"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b/>
          <w:i/>
          <w:szCs w:val="24"/>
        </w:rPr>
        <w:t>III</w:t>
      </w:r>
      <w:r w:rsidRPr="00522D9C">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27AE0C34" w14:textId="77777777" w:rsidR="00833A36" w:rsidRPr="00522D9C" w:rsidRDefault="00833A36" w:rsidP="00833A36">
      <w:pPr>
        <w:autoSpaceDE w:val="0"/>
        <w:autoSpaceDN w:val="0"/>
        <w:adjustRightInd w:val="0"/>
        <w:spacing w:after="0" w:line="240" w:lineRule="auto"/>
        <w:ind w:left="567" w:right="567"/>
        <w:jc w:val="right"/>
        <w:rPr>
          <w:rFonts w:ascii="Palatino Linotype" w:hAnsi="Palatino Linotype" w:cs="Arial"/>
          <w:szCs w:val="24"/>
        </w:rPr>
      </w:pPr>
      <w:r w:rsidRPr="00522D9C">
        <w:rPr>
          <w:rFonts w:ascii="Palatino Linotype" w:hAnsi="Palatino Linotype" w:cs="Arial"/>
          <w:szCs w:val="24"/>
        </w:rPr>
        <w:t>(Énfasis añadido)</w:t>
      </w:r>
    </w:p>
    <w:p w14:paraId="5B16E228"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17EF0C60"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Por otra parte, del contenido del artículo 1 de la Constitución Política de los Estados Unidos Mexicanos, se destaca lo siguiente:</w:t>
      </w:r>
    </w:p>
    <w:p w14:paraId="48BA6B4F"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32B38486"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lastRenderedPageBreak/>
        <w:t>“</w:t>
      </w:r>
      <w:r w:rsidRPr="00522D9C">
        <w:rPr>
          <w:rFonts w:ascii="Palatino Linotype" w:hAnsi="Palatino Linotype" w:cs="Arial"/>
          <w:b/>
          <w:i/>
          <w:szCs w:val="24"/>
        </w:rPr>
        <w:t>Artículo 1o.</w:t>
      </w:r>
      <w:r w:rsidRPr="00522D9C">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BEFE5D1"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2D50544D"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DBECB7C"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1B91591F" w14:textId="0A3DC791" w:rsidR="00833A36"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F1DC609"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3214C484"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61C3D604"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30F63E08"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Cs w:val="24"/>
        </w:rPr>
      </w:pPr>
      <w:r w:rsidRPr="00522D9C">
        <w:rPr>
          <w:rFonts w:ascii="Palatino Linotype" w:hAnsi="Palatino Linotype" w:cs="Arial"/>
          <w:i/>
          <w:szCs w:val="24"/>
        </w:rPr>
        <w:t>“</w:t>
      </w:r>
      <w:r w:rsidRPr="00522D9C">
        <w:rPr>
          <w:rFonts w:ascii="Palatino Linotype" w:hAnsi="Palatino Linotype" w:cs="Arial"/>
          <w:b/>
          <w:i/>
          <w:szCs w:val="24"/>
        </w:rPr>
        <w:t>Acceso a información gubernamental. No debe condicionarse a que el solicitante acredite su personalidad, demuestre interés alguno o justifique su utilización.</w:t>
      </w:r>
      <w:r w:rsidRPr="00522D9C">
        <w:rPr>
          <w:rFonts w:ascii="Palatino Linotype" w:hAnsi="Palatino Linotype" w:cs="Arial"/>
          <w:i/>
          <w:szCs w:val="24"/>
        </w:rPr>
        <w:t xml:space="preserve"> De conformidad con lo dispuesto en los artículos 6o., apartado A, fracción III de la </w:t>
      </w:r>
      <w:r w:rsidRPr="00522D9C">
        <w:rPr>
          <w:rFonts w:ascii="Palatino Linotype" w:hAnsi="Palatino Linotype" w:cs="Arial"/>
          <w:i/>
          <w:szCs w:val="24"/>
        </w:rPr>
        <w:lastRenderedPageBreak/>
        <w:t>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71B685EE"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 w:val="20"/>
          <w:szCs w:val="24"/>
        </w:rPr>
      </w:pPr>
      <w:r w:rsidRPr="00522D9C">
        <w:rPr>
          <w:rFonts w:ascii="Palatino Linotype" w:hAnsi="Palatino Linotype" w:cs="Arial"/>
          <w:i/>
          <w:sz w:val="20"/>
          <w:szCs w:val="24"/>
        </w:rPr>
        <w:t>Resoluciones</w:t>
      </w:r>
    </w:p>
    <w:p w14:paraId="023CF12D"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 w:val="20"/>
          <w:szCs w:val="24"/>
        </w:rPr>
      </w:pPr>
      <w:r w:rsidRPr="00522D9C">
        <w:rPr>
          <w:rFonts w:ascii="Palatino Linotype" w:hAnsi="Palatino Linotype" w:cs="Arial"/>
          <w:i/>
          <w:sz w:val="20"/>
          <w:szCs w:val="24"/>
        </w:rPr>
        <w:t>• RDA 5275/13. Interpuesto en contra de la Secretaría de la Defensa Nacional. Comisionado Ponente Ángel Trinidad Zaldívar.</w:t>
      </w:r>
    </w:p>
    <w:p w14:paraId="76FD0C9B"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 w:val="20"/>
          <w:szCs w:val="24"/>
        </w:rPr>
      </w:pPr>
      <w:r w:rsidRPr="00522D9C">
        <w:rPr>
          <w:rFonts w:ascii="Palatino Linotype" w:hAnsi="Palatino Linotype" w:cs="Arial"/>
          <w:i/>
          <w:sz w:val="20"/>
          <w:szCs w:val="24"/>
        </w:rPr>
        <w:t xml:space="preserve">• RDA 2937/13. Interpuesto en contra de LICONSA, S.A. de C.V. Comisionado. Ponente Gerardo </w:t>
      </w:r>
      <w:proofErr w:type="spellStart"/>
      <w:r w:rsidRPr="00522D9C">
        <w:rPr>
          <w:rFonts w:ascii="Palatino Linotype" w:hAnsi="Palatino Linotype" w:cs="Arial"/>
          <w:i/>
          <w:sz w:val="20"/>
          <w:szCs w:val="24"/>
        </w:rPr>
        <w:t>Laveaga</w:t>
      </w:r>
      <w:proofErr w:type="spellEnd"/>
      <w:r w:rsidRPr="00522D9C">
        <w:rPr>
          <w:rFonts w:ascii="Palatino Linotype" w:hAnsi="Palatino Linotype" w:cs="Arial"/>
          <w:i/>
          <w:sz w:val="20"/>
          <w:szCs w:val="24"/>
        </w:rPr>
        <w:t xml:space="preserve"> Rendón.</w:t>
      </w:r>
    </w:p>
    <w:p w14:paraId="64D99E87"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 w:val="20"/>
          <w:szCs w:val="24"/>
        </w:rPr>
      </w:pPr>
      <w:r w:rsidRPr="00522D9C">
        <w:rPr>
          <w:rFonts w:ascii="Palatino Linotype" w:hAnsi="Palatino Linotype" w:cs="Arial"/>
          <w:i/>
          <w:sz w:val="20"/>
          <w:szCs w:val="24"/>
        </w:rPr>
        <w:t xml:space="preserve">• RDA 3609/12. Interpuesto en contra de la Secretaría de Educación Pública. Comisionada Ponente Sigrid </w:t>
      </w:r>
      <w:proofErr w:type="spellStart"/>
      <w:r w:rsidRPr="00522D9C">
        <w:rPr>
          <w:rFonts w:ascii="Palatino Linotype" w:hAnsi="Palatino Linotype" w:cs="Arial"/>
          <w:i/>
          <w:sz w:val="20"/>
          <w:szCs w:val="24"/>
        </w:rPr>
        <w:t>Arzt</w:t>
      </w:r>
      <w:proofErr w:type="spellEnd"/>
      <w:r w:rsidRPr="00522D9C">
        <w:rPr>
          <w:rFonts w:ascii="Palatino Linotype" w:hAnsi="Palatino Linotype" w:cs="Arial"/>
          <w:i/>
          <w:sz w:val="20"/>
          <w:szCs w:val="24"/>
        </w:rPr>
        <w:t xml:space="preserve"> Colunga.</w:t>
      </w:r>
    </w:p>
    <w:p w14:paraId="0BA39A81"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 w:val="20"/>
          <w:szCs w:val="24"/>
        </w:rPr>
      </w:pPr>
      <w:r w:rsidRPr="00522D9C">
        <w:rPr>
          <w:rFonts w:ascii="Palatino Linotype" w:hAnsi="Palatino Linotype" w:cs="Arial"/>
          <w:i/>
          <w:sz w:val="20"/>
          <w:szCs w:val="24"/>
        </w:rPr>
        <w:t>• RDA 3361/12. Interpuesto en contra del Servicio de Administración Tributaria. Comisionada Ponente María Elena Pérez-Jaén Zermeño.</w:t>
      </w:r>
    </w:p>
    <w:p w14:paraId="1E6B0B33" w14:textId="77777777" w:rsidR="00833A36" w:rsidRPr="00522D9C" w:rsidRDefault="00833A36" w:rsidP="00833A36">
      <w:pPr>
        <w:autoSpaceDE w:val="0"/>
        <w:autoSpaceDN w:val="0"/>
        <w:adjustRightInd w:val="0"/>
        <w:spacing w:after="0" w:line="240" w:lineRule="auto"/>
        <w:ind w:left="567" w:right="567"/>
        <w:jc w:val="both"/>
        <w:rPr>
          <w:rFonts w:ascii="Palatino Linotype" w:hAnsi="Palatino Linotype" w:cs="Arial"/>
          <w:i/>
          <w:sz w:val="20"/>
          <w:szCs w:val="24"/>
        </w:rPr>
      </w:pPr>
      <w:r w:rsidRPr="00522D9C">
        <w:rPr>
          <w:rFonts w:ascii="Palatino Linotype" w:hAnsi="Palatino Linotype" w:cs="Arial"/>
          <w:i/>
          <w:sz w:val="20"/>
          <w:szCs w:val="24"/>
        </w:rPr>
        <w:t xml:space="preserve">• RDA 0563/12. Interpuesto en contra de la Secretaría de la Función Pública. Comisionada Ponente Jacqueline </w:t>
      </w:r>
      <w:proofErr w:type="spellStart"/>
      <w:r w:rsidRPr="00522D9C">
        <w:rPr>
          <w:rFonts w:ascii="Palatino Linotype" w:hAnsi="Palatino Linotype" w:cs="Arial"/>
          <w:i/>
          <w:sz w:val="20"/>
          <w:szCs w:val="24"/>
        </w:rPr>
        <w:t>Peschard</w:t>
      </w:r>
      <w:proofErr w:type="spellEnd"/>
      <w:r w:rsidRPr="00522D9C">
        <w:rPr>
          <w:rFonts w:ascii="Palatino Linotype" w:hAnsi="Palatino Linotype" w:cs="Arial"/>
          <w:i/>
          <w:sz w:val="20"/>
          <w:szCs w:val="24"/>
        </w:rPr>
        <w:t xml:space="preserve"> Mariscal.”</w:t>
      </w:r>
    </w:p>
    <w:p w14:paraId="0B99702F"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18716796" w14:textId="34E0AF37" w:rsidR="00833A36"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En ese orden de ideas, se estima que el requerimiento relativo al nombre como presupuesto de </w:t>
      </w:r>
      <w:proofErr w:type="spellStart"/>
      <w:r w:rsidRPr="00522D9C">
        <w:rPr>
          <w:rFonts w:ascii="Palatino Linotype" w:hAnsi="Palatino Linotype" w:cs="Arial"/>
          <w:sz w:val="24"/>
          <w:szCs w:val="24"/>
        </w:rPr>
        <w:t>procedibilidad</w:t>
      </w:r>
      <w:proofErr w:type="spellEnd"/>
      <w:r w:rsidRPr="00522D9C">
        <w:rPr>
          <w:rFonts w:ascii="Palatino Linotype" w:hAnsi="Palatino Linotype" w:cs="Arial"/>
          <w:sz w:val="24"/>
          <w:szCs w:val="24"/>
        </w:rPr>
        <w:t xml:space="preserve"> podría limitar el ejercicio del derecho de acceso a la información pública, debido a que el hecho de solicitar la identificación del </w:t>
      </w:r>
      <w:r w:rsidRPr="00522D9C">
        <w:rPr>
          <w:rFonts w:ascii="Palatino Linotype" w:hAnsi="Palatino Linotype" w:cs="Arial"/>
          <w:b/>
          <w:sz w:val="24"/>
          <w:szCs w:val="24"/>
        </w:rPr>
        <w:t>Recurrente</w:t>
      </w:r>
      <w:r w:rsidRPr="00522D9C">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2AAEAD5E"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519F94EC"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w:t>
      </w:r>
      <w:r w:rsidRPr="00522D9C">
        <w:rPr>
          <w:rFonts w:ascii="Palatino Linotype" w:hAnsi="Palatino Linotype" w:cs="Arial"/>
          <w:sz w:val="24"/>
          <w:szCs w:val="24"/>
        </w:rPr>
        <w:lastRenderedPageBreak/>
        <w:t>limitar un derecho humano, como lo es el derecho de acceso a la información pública, por una cuestión procedimental.</w:t>
      </w:r>
    </w:p>
    <w:p w14:paraId="7220FABF"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7640697E"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522D9C">
        <w:rPr>
          <w:rFonts w:ascii="Palatino Linotype" w:hAnsi="Palatino Linotype" w:cs="Arial"/>
          <w:sz w:val="24"/>
          <w:szCs w:val="24"/>
        </w:rPr>
        <w:t>procedibilidad</w:t>
      </w:r>
      <w:proofErr w:type="spellEnd"/>
      <w:r w:rsidRPr="00522D9C">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201C0D92"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p>
    <w:p w14:paraId="6F416B2F" w14:textId="77777777" w:rsidR="00833A36" w:rsidRPr="00522D9C" w:rsidRDefault="00833A36" w:rsidP="00833A36">
      <w:pPr>
        <w:autoSpaceDE w:val="0"/>
        <w:autoSpaceDN w:val="0"/>
        <w:adjustRightInd w:val="0"/>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522D9C">
        <w:rPr>
          <w:rFonts w:ascii="Palatino Linotype" w:hAnsi="Palatino Linotype" w:cs="Arial"/>
          <w:b/>
          <w:bCs/>
          <w:sz w:val="24"/>
          <w:szCs w:val="24"/>
        </w:rPr>
        <w:t>Recurrente</w:t>
      </w:r>
      <w:r w:rsidRPr="00522D9C">
        <w:rPr>
          <w:rFonts w:ascii="Palatino Linotype" w:hAnsi="Palatino Linotype" w:cs="Arial"/>
          <w:sz w:val="24"/>
          <w:szCs w:val="24"/>
        </w:rPr>
        <w:t>, por lo que, en el presente caso, al haber sido presentado el recurso de revisión vía SAIMEX, dicho requisito resulta innecesario.</w:t>
      </w:r>
    </w:p>
    <w:p w14:paraId="6B2FCB02" w14:textId="34434899" w:rsidR="00833A36" w:rsidRDefault="00833A36"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14:paraId="1444DCD8" w14:textId="30D8F3FB" w:rsidR="00833A36" w:rsidRDefault="00833A36"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14:paraId="0E14AFCA" w14:textId="77777777" w:rsidR="00833A36" w:rsidRPr="00833A36" w:rsidRDefault="00833A36"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14:paraId="2E5A57ED" w14:textId="77777777" w:rsidR="00C92429" w:rsidRPr="008739FE" w:rsidRDefault="00C92429" w:rsidP="00C92429">
      <w:pPr>
        <w:spacing w:after="0" w:line="360" w:lineRule="auto"/>
        <w:jc w:val="both"/>
        <w:rPr>
          <w:rFonts w:ascii="Palatino Linotype" w:eastAsiaTheme="minorEastAsia" w:hAnsi="Palatino Linotype" w:cs="Arial"/>
          <w:b/>
          <w:sz w:val="28"/>
          <w:szCs w:val="28"/>
          <w:lang w:val="es-ES_tradnl" w:eastAsia="es-ES"/>
        </w:rPr>
      </w:pPr>
      <w:r w:rsidRPr="008739FE">
        <w:rPr>
          <w:rFonts w:ascii="Palatino Linotype" w:eastAsiaTheme="minorEastAsia" w:hAnsi="Palatino Linotype" w:cs="Arial"/>
          <w:b/>
          <w:sz w:val="28"/>
          <w:szCs w:val="28"/>
          <w:lang w:val="es-ES_tradnl" w:eastAsia="es-ES"/>
        </w:rPr>
        <w:lastRenderedPageBreak/>
        <w:t>TERCERO. Del estudio de las causas de improcedencia y sobreseimiento.</w:t>
      </w:r>
    </w:p>
    <w:p w14:paraId="5AEBF2CB" w14:textId="68B7FBC6" w:rsidR="00C92429" w:rsidRDefault="00C92429"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8739FE">
        <w:rPr>
          <w:rFonts w:ascii="Palatino Linotype" w:eastAsiaTheme="minorEastAsia" w:hAnsi="Palatino Linotype" w:cs="Arial"/>
          <w:sz w:val="24"/>
          <w:szCs w:val="24"/>
          <w:lang w:val="es-ES_tradnl" w:eastAsia="es-ES"/>
        </w:rPr>
        <w:t>procedibilidad</w:t>
      </w:r>
      <w:proofErr w:type="spellEnd"/>
      <w:r w:rsidRPr="008739FE">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542D06A" w14:textId="77777777" w:rsidR="00B508E7" w:rsidRPr="008739FE" w:rsidRDefault="00B508E7"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8CE2B77" w14:textId="77777777" w:rsidR="00C92429" w:rsidRPr="008739FE" w:rsidRDefault="00C92429" w:rsidP="00C92429">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08664648" w14:textId="77777777" w:rsidR="00C92429" w:rsidRPr="008739FE" w:rsidRDefault="00C92429"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56A2E7A9" w14:textId="77777777" w:rsidR="00C92429" w:rsidRPr="008739FE" w:rsidRDefault="00C92429" w:rsidP="00C92429">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8739FE">
        <w:rPr>
          <w:rFonts w:ascii="Palatino Linotype" w:eastAsiaTheme="minorEastAsia" w:hAnsi="Palatino Linotype" w:cs="Arial"/>
          <w:i/>
          <w:szCs w:val="24"/>
          <w:lang w:val="es-ES_tradnl" w:eastAsia="es-ES"/>
        </w:rPr>
        <w:t>“</w:t>
      </w:r>
      <w:r w:rsidRPr="008739FE">
        <w:rPr>
          <w:rFonts w:ascii="Palatino Linotype" w:eastAsiaTheme="minorEastAsia" w:hAnsi="Palatino Linotype" w:cs="Arial"/>
          <w:b/>
          <w:i/>
          <w:szCs w:val="24"/>
          <w:lang w:val="es-ES_tradnl" w:eastAsia="es-ES"/>
        </w:rPr>
        <w:t>IMPROCEDENCIA, CAUSALES DE. EN EL JUICIO DE AMPARO.</w:t>
      </w:r>
      <w:r w:rsidRPr="008739FE">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429E1E61" w14:textId="77777777" w:rsidR="00C92429" w:rsidRPr="008739FE" w:rsidRDefault="00C92429"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47003CDD" w14:textId="77777777" w:rsidR="00C92429" w:rsidRDefault="00C92429"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8739FE">
        <w:rPr>
          <w:rFonts w:ascii="Palatino Linotype" w:eastAsiaTheme="minorEastAsia" w:hAnsi="Palatino Linotype" w:cs="Arial"/>
          <w:sz w:val="24"/>
          <w:szCs w:val="24"/>
          <w:lang w:val="es-ES_tradnl" w:eastAsia="es-ES"/>
        </w:rPr>
        <w:t>Resolutor</w:t>
      </w:r>
      <w:proofErr w:type="spellEnd"/>
      <w:r w:rsidRPr="008739FE">
        <w:rPr>
          <w:rFonts w:ascii="Palatino Linotype" w:eastAsiaTheme="minorEastAsia" w:hAnsi="Palatino Linotype" w:cs="Arial"/>
          <w:sz w:val="24"/>
          <w:szCs w:val="24"/>
          <w:lang w:val="es-ES_tradnl" w:eastAsia="es-ES"/>
        </w:rPr>
        <w:t xml:space="preserve">;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w:t>
      </w:r>
      <w:r w:rsidRPr="008739FE">
        <w:rPr>
          <w:rFonts w:ascii="Palatino Linotype" w:eastAsiaTheme="minorEastAsia" w:hAnsi="Palatino Linotype" w:cs="Arial"/>
          <w:sz w:val="24"/>
          <w:szCs w:val="24"/>
          <w:lang w:val="es-ES_tradnl" w:eastAsia="es-ES"/>
        </w:rPr>
        <w:lastRenderedPageBreak/>
        <w:t>causales de improcedencia que no son incompatibles con el derecho de acceso a la justicia, ya que éste no se coarta por regular causas de improcedencia y sobreseimiento con tales fines</w:t>
      </w:r>
      <w:r w:rsidRPr="008739FE">
        <w:rPr>
          <w:rFonts w:ascii="Palatino Linotype" w:eastAsiaTheme="minorEastAsia" w:hAnsi="Palatino Linotype" w:cs="Arial"/>
          <w:sz w:val="24"/>
          <w:szCs w:val="24"/>
          <w:vertAlign w:val="superscript"/>
          <w:lang w:val="es-ES_tradnl" w:eastAsia="es-ES"/>
        </w:rPr>
        <w:footnoteReference w:id="1"/>
      </w:r>
      <w:r w:rsidRPr="008739FE">
        <w:rPr>
          <w:rFonts w:ascii="Palatino Linotype" w:eastAsiaTheme="minorEastAsia" w:hAnsi="Palatino Linotype" w:cs="Arial"/>
          <w:sz w:val="24"/>
          <w:szCs w:val="24"/>
          <w:lang w:val="es-ES_tradnl" w:eastAsia="es-ES"/>
        </w:rPr>
        <w:t>.</w:t>
      </w:r>
    </w:p>
    <w:p w14:paraId="676CE47B" w14:textId="77777777" w:rsidR="003D73A2" w:rsidRPr="008739FE" w:rsidRDefault="003D73A2"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F2BCB04" w14:textId="77777777" w:rsidR="00C92429" w:rsidRPr="008739FE" w:rsidRDefault="00C92429"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14:paraId="409F965C" w14:textId="77777777" w:rsidR="00833A36" w:rsidRDefault="00833A36"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042B3818" w14:textId="4AA8966C" w:rsidR="00C92429" w:rsidRPr="008739FE" w:rsidRDefault="00C92429"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w:t>
      </w:r>
      <w:r w:rsidRPr="008739FE">
        <w:rPr>
          <w:rFonts w:ascii="Palatino Linotype" w:eastAsiaTheme="minorEastAsia" w:hAnsi="Palatino Linotype" w:cs="Arial"/>
          <w:sz w:val="24"/>
          <w:szCs w:val="24"/>
          <w:lang w:val="es-ES_tradnl" w:eastAsia="es-ES"/>
        </w:rPr>
        <w:lastRenderedPageBreak/>
        <w:t xml:space="preserve">una solicitud de información, ya que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0913A2B3" w14:textId="77777777" w:rsidR="00C92429" w:rsidRPr="008739FE" w:rsidRDefault="00C92429"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5155666C" w14:textId="77777777" w:rsidR="00C92429" w:rsidRPr="008739FE" w:rsidRDefault="00C92429"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8739FE">
        <w:rPr>
          <w:rFonts w:ascii="Palatino Linotype" w:eastAsiaTheme="minorEastAsia" w:hAnsi="Palatino Linotype" w:cs="Arial"/>
          <w:b/>
          <w:sz w:val="24"/>
          <w:szCs w:val="24"/>
          <w:lang w:val="es-ES_tradnl" w:eastAsia="es-ES"/>
        </w:rPr>
        <w:t>Recurrente</w:t>
      </w:r>
      <w:r w:rsidRPr="008739FE">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71552E3E" w14:textId="77777777" w:rsidR="00CE4D2D" w:rsidRPr="00C92429" w:rsidRDefault="00CE4D2D" w:rsidP="006E03FB">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6BDBF0D7" w14:textId="26C5097D" w:rsidR="000E48BC" w:rsidRDefault="000E48BC"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Atentos a la redacción de la solicitud de información,</w:t>
      </w:r>
      <w:r w:rsidR="00D01984" w:rsidRPr="00F00937">
        <w:rPr>
          <w:rFonts w:ascii="Palatino Linotype" w:eastAsia="Times New Roman" w:hAnsi="Palatino Linotype" w:cs="Arial"/>
          <w:sz w:val="24"/>
          <w:szCs w:val="24"/>
          <w:lang w:val="es-ES" w:eastAsia="es-ES"/>
        </w:rPr>
        <w:t xml:space="preserve"> </w:t>
      </w:r>
      <w:r w:rsidRPr="00F00937">
        <w:rPr>
          <w:rFonts w:ascii="Palatino Linotype" w:eastAsia="Times New Roman" w:hAnsi="Palatino Linotype" w:cs="Arial"/>
          <w:sz w:val="24"/>
          <w:szCs w:val="24"/>
          <w:lang w:val="es-ES" w:eastAsia="es-ES"/>
        </w:rPr>
        <w:t xml:space="preserve">se puede apreciar que </w:t>
      </w:r>
      <w:r w:rsidR="00924E63" w:rsidRPr="00F00937">
        <w:rPr>
          <w:rFonts w:ascii="Palatino Linotype" w:eastAsia="Times New Roman" w:hAnsi="Palatino Linotype" w:cs="Arial"/>
          <w:sz w:val="24"/>
          <w:szCs w:val="24"/>
          <w:lang w:val="es-ES" w:eastAsia="es-ES"/>
        </w:rPr>
        <w:t>la parte</w:t>
      </w:r>
      <w:r w:rsidRPr="00F00937">
        <w:rPr>
          <w:rFonts w:ascii="Palatino Linotype" w:eastAsia="Times New Roman" w:hAnsi="Palatino Linotype" w:cs="Arial"/>
          <w:sz w:val="24"/>
          <w:szCs w:val="24"/>
          <w:lang w:val="es-ES" w:eastAsia="es-ES"/>
        </w:rPr>
        <w:t xml:space="preserve"> </w:t>
      </w:r>
      <w:r w:rsidRPr="00F00937">
        <w:rPr>
          <w:rFonts w:ascii="Palatino Linotype" w:eastAsia="Times New Roman" w:hAnsi="Palatino Linotype" w:cs="Arial"/>
          <w:b/>
          <w:sz w:val="24"/>
          <w:szCs w:val="24"/>
          <w:lang w:val="es-ES" w:eastAsia="es-ES"/>
        </w:rPr>
        <w:t>Recurrente</w:t>
      </w:r>
      <w:r w:rsidRPr="00F00937">
        <w:rPr>
          <w:rFonts w:ascii="Palatino Linotype" w:eastAsia="Times New Roman" w:hAnsi="Palatino Linotype" w:cs="Arial"/>
          <w:sz w:val="24"/>
          <w:szCs w:val="24"/>
          <w:lang w:val="es-ES" w:eastAsia="es-ES"/>
        </w:rPr>
        <w:t xml:space="preserve"> </w:t>
      </w:r>
      <w:r w:rsidR="00924E63" w:rsidRPr="00F00937">
        <w:rPr>
          <w:rFonts w:ascii="Palatino Linotype" w:eastAsia="Times New Roman" w:hAnsi="Palatino Linotype" w:cs="Arial"/>
          <w:sz w:val="24"/>
          <w:szCs w:val="24"/>
          <w:lang w:val="es-ES" w:eastAsia="es-ES"/>
        </w:rPr>
        <w:t>peticiona</w:t>
      </w:r>
      <w:r w:rsidR="00AF72D6">
        <w:rPr>
          <w:rFonts w:ascii="Palatino Linotype" w:eastAsia="Times New Roman" w:hAnsi="Palatino Linotype" w:cs="Arial"/>
          <w:sz w:val="24"/>
          <w:szCs w:val="24"/>
          <w:lang w:val="es-ES" w:eastAsia="es-ES"/>
        </w:rPr>
        <w:t xml:space="preserve"> </w:t>
      </w:r>
      <w:r w:rsidR="00AF72D6" w:rsidRPr="00AF72D6">
        <w:rPr>
          <w:rFonts w:ascii="Palatino Linotype" w:eastAsia="Times New Roman" w:hAnsi="Palatino Linotype" w:cs="Arial"/>
          <w:sz w:val="24"/>
          <w:szCs w:val="24"/>
          <w:lang w:val="es-ES" w:eastAsia="es-ES"/>
        </w:rPr>
        <w:t xml:space="preserve">respecto </w:t>
      </w:r>
      <w:r w:rsidR="00947330">
        <w:rPr>
          <w:rFonts w:ascii="Palatino Linotype" w:eastAsia="Times New Roman" w:hAnsi="Palatino Linotype" w:cs="Arial"/>
          <w:sz w:val="24"/>
          <w:szCs w:val="24"/>
          <w:lang w:val="es-ES" w:eastAsia="es-ES"/>
        </w:rPr>
        <w:t>de</w:t>
      </w:r>
      <w:r w:rsidR="00AF72D6" w:rsidRPr="00AF72D6">
        <w:rPr>
          <w:rFonts w:ascii="Palatino Linotype" w:eastAsia="Times New Roman" w:hAnsi="Palatino Linotype" w:cs="Arial"/>
          <w:sz w:val="24"/>
          <w:szCs w:val="24"/>
          <w:lang w:val="es-ES" w:eastAsia="es-ES"/>
        </w:rPr>
        <w:t xml:space="preserve"> la obra denominada "suministro de materiales para la </w:t>
      </w:r>
      <w:r w:rsidR="00947330" w:rsidRPr="00AF72D6">
        <w:rPr>
          <w:rFonts w:ascii="Palatino Linotype" w:eastAsia="Times New Roman" w:hAnsi="Palatino Linotype" w:cs="Arial"/>
          <w:sz w:val="24"/>
          <w:szCs w:val="24"/>
          <w:lang w:val="es-ES" w:eastAsia="es-ES"/>
        </w:rPr>
        <w:t>pavimentación</w:t>
      </w:r>
      <w:r w:rsidR="00AF72D6" w:rsidRPr="00AF72D6">
        <w:rPr>
          <w:rFonts w:ascii="Palatino Linotype" w:eastAsia="Times New Roman" w:hAnsi="Palatino Linotype" w:cs="Arial"/>
          <w:sz w:val="24"/>
          <w:szCs w:val="24"/>
          <w:lang w:val="es-ES" w:eastAsia="es-ES"/>
        </w:rPr>
        <w:t xml:space="preserve"> de la calle centenario" aprobado en su </w:t>
      </w:r>
      <w:r w:rsidR="00947330" w:rsidRPr="00AF72D6">
        <w:rPr>
          <w:rFonts w:ascii="Palatino Linotype" w:eastAsia="Times New Roman" w:hAnsi="Palatino Linotype" w:cs="Arial"/>
          <w:sz w:val="24"/>
          <w:szCs w:val="24"/>
          <w:lang w:val="es-ES" w:eastAsia="es-ES"/>
        </w:rPr>
        <w:t>presupuesto</w:t>
      </w:r>
      <w:r w:rsidR="00AF72D6" w:rsidRPr="00AF72D6">
        <w:rPr>
          <w:rFonts w:ascii="Palatino Linotype" w:eastAsia="Times New Roman" w:hAnsi="Palatino Linotype" w:cs="Arial"/>
          <w:sz w:val="24"/>
          <w:szCs w:val="24"/>
          <w:lang w:val="es-ES" w:eastAsia="es-ES"/>
        </w:rPr>
        <w:t xml:space="preserve"> de egresos del ejercicio fiscal 2023</w:t>
      </w:r>
      <w:r w:rsidR="00947330">
        <w:rPr>
          <w:rFonts w:ascii="Palatino Linotype" w:eastAsia="Times New Roman" w:hAnsi="Palatino Linotype" w:cs="Arial"/>
          <w:sz w:val="24"/>
          <w:szCs w:val="24"/>
          <w:lang w:val="es-ES" w:eastAsia="es-ES"/>
        </w:rPr>
        <w:t>,</w:t>
      </w:r>
      <w:r w:rsidR="00924E63" w:rsidRPr="00F00937">
        <w:rPr>
          <w:rFonts w:ascii="Palatino Linotype" w:eastAsia="Times New Roman" w:hAnsi="Palatino Linotype" w:cs="Arial"/>
          <w:sz w:val="24"/>
          <w:szCs w:val="24"/>
          <w:lang w:val="es-ES" w:eastAsia="es-ES"/>
        </w:rPr>
        <w:t xml:space="preserve"> </w:t>
      </w:r>
      <w:r w:rsidRPr="00F00937">
        <w:rPr>
          <w:rFonts w:ascii="Palatino Linotype" w:eastAsia="Times New Roman" w:hAnsi="Palatino Linotype" w:cs="Arial"/>
          <w:sz w:val="24"/>
          <w:szCs w:val="24"/>
          <w:lang w:val="es-ES" w:eastAsia="es-ES"/>
        </w:rPr>
        <w:t>lo siguiente:</w:t>
      </w:r>
    </w:p>
    <w:p w14:paraId="6FB34CBB" w14:textId="77777777" w:rsidR="001D34AD" w:rsidRPr="00F00937" w:rsidRDefault="001D34AD"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E23B92D" w14:textId="389FF33E" w:rsidR="00947330"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 xml:space="preserve">Las facturas y pagos (SPEI) de los anticipos, </w:t>
      </w:r>
    </w:p>
    <w:p w14:paraId="0CB3795E" w14:textId="700B23EE" w:rsidR="00947330"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Estimaciones</w:t>
      </w:r>
      <w:r w:rsidR="00947330">
        <w:rPr>
          <w:rFonts w:ascii="Palatino Linotype" w:hAnsi="Palatino Linotype" w:cs="Arial"/>
        </w:rPr>
        <w:t>;</w:t>
      </w:r>
    </w:p>
    <w:p w14:paraId="7732DF4C" w14:textId="5C001FDB" w:rsidR="002B1087"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Finiquitos relacionados a la obra antes mencionada</w:t>
      </w:r>
      <w:r>
        <w:rPr>
          <w:rFonts w:ascii="Palatino Linotype" w:hAnsi="Palatino Linotype" w:cs="Arial"/>
        </w:rPr>
        <w:t>;</w:t>
      </w:r>
    </w:p>
    <w:p w14:paraId="2D1EFD6D" w14:textId="41F33C15" w:rsidR="002B1087"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 xml:space="preserve">El contrato, </w:t>
      </w:r>
    </w:p>
    <w:p w14:paraId="599EA011" w14:textId="6EE08E55" w:rsidR="002B1087"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 xml:space="preserve">El resumen financiero, </w:t>
      </w:r>
    </w:p>
    <w:p w14:paraId="149D004C" w14:textId="119501D4" w:rsidR="002B1087"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 xml:space="preserve">La estimación de obra, </w:t>
      </w:r>
    </w:p>
    <w:p w14:paraId="2096209D" w14:textId="6BBAAE7C" w:rsidR="002B1087"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 xml:space="preserve">El generado de obra, </w:t>
      </w:r>
    </w:p>
    <w:p w14:paraId="237024BF" w14:textId="4CC5383D" w:rsidR="002B1087"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 xml:space="preserve">Los reportes fotográficos, </w:t>
      </w:r>
    </w:p>
    <w:p w14:paraId="7B51C61F" w14:textId="624D68DF" w:rsidR="002B1087"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La bitácora de obra</w:t>
      </w:r>
      <w:r>
        <w:rPr>
          <w:rFonts w:ascii="Palatino Linotype" w:hAnsi="Palatino Linotype" w:cs="Arial"/>
        </w:rPr>
        <w:t>;</w:t>
      </w:r>
      <w:r w:rsidRPr="00AF72D6">
        <w:rPr>
          <w:rFonts w:ascii="Palatino Linotype" w:hAnsi="Palatino Linotype" w:cs="Arial"/>
        </w:rPr>
        <w:t xml:space="preserve"> y</w:t>
      </w:r>
    </w:p>
    <w:p w14:paraId="4C93A00A" w14:textId="67D8FAEF" w:rsidR="001922A2" w:rsidRDefault="002B1087"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AF72D6">
        <w:rPr>
          <w:rFonts w:ascii="Palatino Linotype" w:hAnsi="Palatino Linotype" w:cs="Arial"/>
        </w:rPr>
        <w:t xml:space="preserve"> el acta de entrega-</w:t>
      </w:r>
      <w:proofErr w:type="spellStart"/>
      <w:r w:rsidRPr="00AF72D6">
        <w:rPr>
          <w:rFonts w:ascii="Palatino Linotype" w:hAnsi="Palatino Linotype" w:cs="Arial"/>
        </w:rPr>
        <w:t>recepcion</w:t>
      </w:r>
      <w:proofErr w:type="spellEnd"/>
      <w:r w:rsidRPr="00AF72D6">
        <w:rPr>
          <w:rFonts w:ascii="Palatino Linotype" w:hAnsi="Palatino Linotype" w:cs="Arial"/>
        </w:rPr>
        <w:t xml:space="preserve"> física de obra</w:t>
      </w:r>
      <w:r w:rsidR="00B67652">
        <w:rPr>
          <w:rFonts w:ascii="Palatino Linotype" w:hAnsi="Palatino Linotype" w:cs="Arial"/>
        </w:rPr>
        <w:t>.</w:t>
      </w:r>
    </w:p>
    <w:p w14:paraId="11A7AD7A" w14:textId="0A6B217B" w:rsidR="000A7B0E" w:rsidRDefault="000A7B0E" w:rsidP="006E03FB">
      <w:pPr>
        <w:spacing w:after="0" w:line="360" w:lineRule="auto"/>
        <w:jc w:val="both"/>
        <w:rPr>
          <w:rFonts w:ascii="Palatino Linotype" w:hAnsi="Palatino Linotype"/>
          <w:sz w:val="24"/>
          <w:szCs w:val="24"/>
        </w:rPr>
      </w:pPr>
    </w:p>
    <w:p w14:paraId="28F4408B" w14:textId="1B1FAB1F" w:rsidR="0018391F" w:rsidRDefault="002B1087" w:rsidP="0018391F">
      <w:pPr>
        <w:spacing w:after="0" w:line="360" w:lineRule="auto"/>
        <w:jc w:val="both"/>
        <w:rPr>
          <w:rFonts w:ascii="Palatino Linotype" w:hAnsi="Palatino Linotype"/>
          <w:sz w:val="24"/>
          <w:szCs w:val="24"/>
        </w:rPr>
      </w:pPr>
      <w:r>
        <w:rPr>
          <w:rFonts w:ascii="Palatino Linotype" w:hAnsi="Palatino Linotype"/>
          <w:sz w:val="24"/>
          <w:szCs w:val="24"/>
        </w:rPr>
        <w:lastRenderedPageBreak/>
        <w:t>E</w:t>
      </w:r>
      <w:r w:rsidR="0018391F" w:rsidRPr="00660089">
        <w:rPr>
          <w:rFonts w:ascii="Palatino Linotype" w:hAnsi="Palatino Linotype"/>
          <w:sz w:val="24"/>
          <w:szCs w:val="24"/>
        </w:rPr>
        <w:t xml:space="preserve">l </w:t>
      </w:r>
      <w:r w:rsidR="0018391F" w:rsidRPr="00660089">
        <w:rPr>
          <w:rFonts w:ascii="Palatino Linotype" w:hAnsi="Palatino Linotype"/>
          <w:b/>
          <w:sz w:val="24"/>
          <w:szCs w:val="24"/>
        </w:rPr>
        <w:t>Sujeto Obligado</w:t>
      </w:r>
      <w:r w:rsidR="0018391F" w:rsidRPr="00660089">
        <w:rPr>
          <w:rFonts w:ascii="Palatino Linotype" w:hAnsi="Palatino Linotype"/>
          <w:sz w:val="24"/>
          <w:szCs w:val="24"/>
        </w:rPr>
        <w:t xml:space="preserve"> </w:t>
      </w:r>
      <w:r w:rsidR="0018391F">
        <w:rPr>
          <w:rFonts w:ascii="Palatino Linotype" w:hAnsi="Palatino Linotype"/>
          <w:sz w:val="24"/>
          <w:szCs w:val="24"/>
        </w:rPr>
        <w:t>emitió respuesta a través de</w:t>
      </w:r>
      <w:r>
        <w:rPr>
          <w:rFonts w:ascii="Palatino Linotype" w:hAnsi="Palatino Linotype"/>
          <w:sz w:val="24"/>
          <w:szCs w:val="24"/>
        </w:rPr>
        <w:t xml:space="preserve"> </w:t>
      </w:r>
      <w:r w:rsidR="0018391F">
        <w:rPr>
          <w:rFonts w:ascii="Palatino Linotype" w:hAnsi="Palatino Linotype"/>
          <w:sz w:val="24"/>
          <w:szCs w:val="24"/>
        </w:rPr>
        <w:t>l</w:t>
      </w:r>
      <w:r>
        <w:rPr>
          <w:rFonts w:ascii="Palatino Linotype" w:hAnsi="Palatino Linotype"/>
          <w:sz w:val="24"/>
          <w:szCs w:val="24"/>
        </w:rPr>
        <w:t xml:space="preserve">os documentos </w:t>
      </w:r>
      <w:r w:rsidRPr="00522D9C">
        <w:rPr>
          <w:rFonts w:ascii="Palatino Linotype" w:eastAsia="Times New Roman" w:hAnsi="Palatino Linotype" w:cs="Times New Roman"/>
          <w:i/>
          <w:iCs/>
          <w:sz w:val="24"/>
          <w:szCs w:val="24"/>
          <w:lang w:eastAsia="es-ES"/>
        </w:rPr>
        <w:t>“</w:t>
      </w:r>
      <w:proofErr w:type="spellStart"/>
      <w:r w:rsidRPr="000F778F">
        <w:rPr>
          <w:rFonts w:ascii="Palatino Linotype" w:eastAsia="Times New Roman" w:hAnsi="Palatino Linotype" w:cs="Times New Roman"/>
          <w:b/>
          <w:bCs/>
          <w:i/>
          <w:iCs/>
          <w:sz w:val="24"/>
          <w:szCs w:val="24"/>
          <w:lang w:eastAsia="es-ES"/>
        </w:rPr>
        <w:t>Poliza</w:t>
      </w:r>
      <w:proofErr w:type="spellEnd"/>
      <w:r w:rsidRPr="000F778F">
        <w:rPr>
          <w:rFonts w:ascii="Palatino Linotype" w:eastAsia="Times New Roman" w:hAnsi="Palatino Linotype" w:cs="Times New Roman"/>
          <w:b/>
          <w:bCs/>
          <w:i/>
          <w:iCs/>
          <w:sz w:val="24"/>
          <w:szCs w:val="24"/>
          <w:lang w:eastAsia="es-ES"/>
        </w:rPr>
        <w:t xml:space="preserve"> E37 </w:t>
      </w:r>
      <w:proofErr w:type="spellStart"/>
      <w:r w:rsidRPr="000F778F">
        <w:rPr>
          <w:rFonts w:ascii="Palatino Linotype" w:eastAsia="Times New Roman" w:hAnsi="Palatino Linotype" w:cs="Times New Roman"/>
          <w:b/>
          <w:bCs/>
          <w:i/>
          <w:iCs/>
          <w:sz w:val="24"/>
          <w:szCs w:val="24"/>
          <w:lang w:eastAsia="es-ES"/>
        </w:rPr>
        <w:t>Tes_Suministro</w:t>
      </w:r>
      <w:proofErr w:type="spellEnd"/>
      <w:r w:rsidRPr="000F778F">
        <w:rPr>
          <w:rFonts w:ascii="Palatino Linotype" w:eastAsia="Times New Roman" w:hAnsi="Palatino Linotype" w:cs="Times New Roman"/>
          <w:b/>
          <w:bCs/>
          <w:i/>
          <w:iCs/>
          <w:sz w:val="24"/>
          <w:szCs w:val="24"/>
          <w:lang w:eastAsia="es-ES"/>
        </w:rPr>
        <w:t xml:space="preserve"> .</w:t>
      </w:r>
      <w:proofErr w:type="spellStart"/>
      <w:r w:rsidRPr="000F778F">
        <w:rPr>
          <w:rFonts w:ascii="Palatino Linotype" w:eastAsia="Times New Roman" w:hAnsi="Palatino Linotype" w:cs="Times New Roman"/>
          <w:b/>
          <w:bCs/>
          <w:i/>
          <w:iCs/>
          <w:sz w:val="24"/>
          <w:szCs w:val="24"/>
          <w:lang w:eastAsia="es-ES"/>
        </w:rPr>
        <w:t>pdf</w:t>
      </w:r>
      <w:proofErr w:type="spellEnd"/>
      <w:r>
        <w:rPr>
          <w:rFonts w:ascii="Palatino Linotype" w:eastAsia="Times New Roman" w:hAnsi="Palatino Linotype" w:cs="Times New Roman"/>
          <w:b/>
          <w:bCs/>
          <w:i/>
          <w:iCs/>
          <w:sz w:val="24"/>
          <w:szCs w:val="24"/>
          <w:lang w:eastAsia="es-ES"/>
        </w:rPr>
        <w:t xml:space="preserve">, </w:t>
      </w:r>
      <w:r w:rsidRPr="000F778F">
        <w:rPr>
          <w:rFonts w:ascii="Palatino Linotype" w:eastAsia="Times New Roman" w:hAnsi="Palatino Linotype" w:cs="Times New Roman"/>
          <w:b/>
          <w:bCs/>
          <w:i/>
          <w:iCs/>
          <w:sz w:val="24"/>
          <w:szCs w:val="24"/>
          <w:lang w:eastAsia="es-ES"/>
        </w:rPr>
        <w:t>Factura_Suministro.PDF</w:t>
      </w:r>
      <w:r>
        <w:rPr>
          <w:rFonts w:ascii="Palatino Linotype" w:eastAsia="Times New Roman" w:hAnsi="Palatino Linotype" w:cs="Times New Roman"/>
          <w:b/>
          <w:bCs/>
          <w:i/>
          <w:iCs/>
          <w:sz w:val="24"/>
          <w:szCs w:val="24"/>
          <w:lang w:eastAsia="es-ES"/>
        </w:rPr>
        <w:t xml:space="preserve">, </w:t>
      </w:r>
      <w:r w:rsidRPr="000F778F">
        <w:rPr>
          <w:rFonts w:ascii="Palatino Linotype" w:eastAsia="Times New Roman" w:hAnsi="Palatino Linotype" w:cs="Times New Roman"/>
          <w:b/>
          <w:bCs/>
          <w:i/>
          <w:iCs/>
          <w:sz w:val="24"/>
          <w:szCs w:val="24"/>
          <w:lang w:eastAsia="es-ES"/>
        </w:rPr>
        <w:t>Acta entrega_Suministro.PDF</w:t>
      </w:r>
      <w:r>
        <w:rPr>
          <w:rFonts w:ascii="Palatino Linotype" w:eastAsia="Times New Roman" w:hAnsi="Palatino Linotype" w:cs="Times New Roman"/>
          <w:b/>
          <w:bCs/>
          <w:i/>
          <w:iCs/>
          <w:sz w:val="24"/>
          <w:szCs w:val="24"/>
          <w:lang w:eastAsia="es-ES"/>
        </w:rPr>
        <w:t xml:space="preserve">, </w:t>
      </w:r>
      <w:r w:rsidRPr="000F778F">
        <w:rPr>
          <w:rFonts w:ascii="Palatino Linotype" w:eastAsia="Times New Roman" w:hAnsi="Palatino Linotype" w:cs="Times New Roman"/>
          <w:b/>
          <w:bCs/>
          <w:i/>
          <w:iCs/>
          <w:sz w:val="24"/>
          <w:szCs w:val="24"/>
          <w:lang w:eastAsia="es-ES"/>
        </w:rPr>
        <w:t>SOLICITUD-0134-2024.pdf</w:t>
      </w:r>
      <w:r w:rsidRPr="000F778F">
        <w:rPr>
          <w:rFonts w:ascii="Palatino Linotype" w:eastAsia="Times New Roman" w:hAnsi="Palatino Linotype" w:cs="Times New Roman"/>
          <w:sz w:val="24"/>
          <w:szCs w:val="24"/>
          <w:lang w:eastAsia="es-ES"/>
        </w:rPr>
        <w:t xml:space="preserve"> y </w:t>
      </w:r>
      <w:proofErr w:type="spellStart"/>
      <w:r w:rsidRPr="000F778F">
        <w:rPr>
          <w:rFonts w:ascii="Palatino Linotype" w:eastAsia="Times New Roman" w:hAnsi="Palatino Linotype" w:cs="Times New Roman"/>
          <w:b/>
          <w:bCs/>
          <w:i/>
          <w:iCs/>
          <w:sz w:val="24"/>
          <w:szCs w:val="24"/>
          <w:lang w:eastAsia="es-ES"/>
        </w:rPr>
        <w:t>Album</w:t>
      </w:r>
      <w:proofErr w:type="spellEnd"/>
      <w:r w:rsidRPr="000F778F">
        <w:rPr>
          <w:rFonts w:ascii="Palatino Linotype" w:eastAsia="Times New Roman" w:hAnsi="Palatino Linotype" w:cs="Times New Roman"/>
          <w:b/>
          <w:bCs/>
          <w:i/>
          <w:iCs/>
          <w:sz w:val="24"/>
          <w:szCs w:val="24"/>
          <w:lang w:eastAsia="es-ES"/>
        </w:rPr>
        <w:t xml:space="preserve"> Fotografico_Suministro.PDF</w:t>
      </w:r>
      <w:r w:rsidRPr="00522D9C">
        <w:rPr>
          <w:rFonts w:ascii="Palatino Linotype" w:eastAsia="Times New Roman" w:hAnsi="Palatino Linotype" w:cs="Times New Roman"/>
          <w:i/>
          <w:iCs/>
          <w:sz w:val="24"/>
          <w:szCs w:val="24"/>
          <w:lang w:eastAsia="es-ES"/>
        </w:rPr>
        <w:t>”</w:t>
      </w:r>
      <w:r w:rsidRPr="00522D9C">
        <w:rPr>
          <w:rFonts w:ascii="Palatino Linotype" w:eastAsia="Times New Roman" w:hAnsi="Palatino Linotype" w:cs="Times New Roman"/>
          <w:sz w:val="24"/>
          <w:szCs w:val="24"/>
          <w:lang w:eastAsia="es-ES"/>
        </w:rPr>
        <w:t xml:space="preserve">, </w:t>
      </w:r>
      <w:r>
        <w:rPr>
          <w:rFonts w:ascii="Palatino Linotype" w:eastAsia="Times New Roman" w:hAnsi="Palatino Linotype" w:cs="Times New Roman"/>
          <w:sz w:val="24"/>
          <w:szCs w:val="24"/>
          <w:lang w:eastAsia="es-ES"/>
        </w:rPr>
        <w:t>de los que se desprende el contenido siguiente</w:t>
      </w:r>
      <w:r w:rsidR="0018391F">
        <w:rPr>
          <w:rFonts w:ascii="Palatino Linotype" w:hAnsi="Palatino Linotype"/>
          <w:sz w:val="24"/>
          <w:szCs w:val="24"/>
        </w:rPr>
        <w:t>:</w:t>
      </w:r>
    </w:p>
    <w:p w14:paraId="28F47C16" w14:textId="464917D5" w:rsidR="002B1087" w:rsidRDefault="002B1087" w:rsidP="0018391F">
      <w:pPr>
        <w:spacing w:after="0" w:line="360" w:lineRule="auto"/>
        <w:jc w:val="both"/>
        <w:rPr>
          <w:rFonts w:ascii="Palatino Linotype" w:hAnsi="Palatino Linotype"/>
          <w:sz w:val="24"/>
          <w:szCs w:val="24"/>
        </w:rPr>
      </w:pPr>
    </w:p>
    <w:p w14:paraId="7D2416EC" w14:textId="26C27D31" w:rsidR="002B1087" w:rsidRPr="002B1087" w:rsidRDefault="002B1087" w:rsidP="002B1087">
      <w:pPr>
        <w:pStyle w:val="Prrafodelista"/>
        <w:numPr>
          <w:ilvl w:val="0"/>
          <w:numId w:val="29"/>
        </w:numPr>
        <w:spacing w:line="360" w:lineRule="auto"/>
        <w:jc w:val="both"/>
        <w:rPr>
          <w:rFonts w:ascii="Palatino Linotype" w:hAnsi="Palatino Linotype"/>
        </w:rPr>
      </w:pPr>
      <w:proofErr w:type="spellStart"/>
      <w:r w:rsidRPr="00BE0D87">
        <w:rPr>
          <w:rFonts w:ascii="Palatino Linotype" w:hAnsi="Palatino Linotype"/>
          <w:b/>
          <w:bCs/>
        </w:rPr>
        <w:t>Poliza</w:t>
      </w:r>
      <w:proofErr w:type="spellEnd"/>
      <w:r w:rsidRPr="00BE0D87">
        <w:rPr>
          <w:rFonts w:ascii="Palatino Linotype" w:hAnsi="Palatino Linotype"/>
          <w:b/>
          <w:bCs/>
        </w:rPr>
        <w:t xml:space="preserve"> E37 </w:t>
      </w:r>
      <w:proofErr w:type="spellStart"/>
      <w:r w:rsidRPr="00BE0D87">
        <w:rPr>
          <w:rFonts w:ascii="Palatino Linotype" w:hAnsi="Palatino Linotype"/>
          <w:b/>
          <w:bCs/>
        </w:rPr>
        <w:t>Tes_Suministro</w:t>
      </w:r>
      <w:proofErr w:type="spellEnd"/>
      <w:r w:rsidRPr="00BE0D87">
        <w:rPr>
          <w:rFonts w:ascii="Palatino Linotype" w:hAnsi="Palatino Linotype"/>
          <w:b/>
          <w:bCs/>
        </w:rPr>
        <w:t xml:space="preserve"> .</w:t>
      </w:r>
      <w:proofErr w:type="spellStart"/>
      <w:r w:rsidRPr="00BE0D87">
        <w:rPr>
          <w:rFonts w:ascii="Palatino Linotype" w:hAnsi="Palatino Linotype"/>
          <w:b/>
          <w:bCs/>
        </w:rPr>
        <w:t>pdf</w:t>
      </w:r>
      <w:proofErr w:type="spellEnd"/>
      <w:r>
        <w:rPr>
          <w:rFonts w:ascii="Palatino Linotype" w:hAnsi="Palatino Linotype"/>
        </w:rPr>
        <w:t xml:space="preserve">: </w:t>
      </w:r>
      <w:r w:rsidR="00F936DB">
        <w:rPr>
          <w:rFonts w:ascii="Palatino Linotype" w:hAnsi="Palatino Linotype"/>
        </w:rPr>
        <w:t>Consistente en el comprobante de transferencia electrónica por el monto de $2</w:t>
      </w:r>
      <w:proofErr w:type="gramStart"/>
      <w:r w:rsidR="00F936DB">
        <w:rPr>
          <w:rFonts w:ascii="Palatino Linotype" w:hAnsi="Palatino Linotype"/>
        </w:rPr>
        <w:t>,498,361.18</w:t>
      </w:r>
      <w:proofErr w:type="gramEnd"/>
      <w:r w:rsidR="00F936DB">
        <w:rPr>
          <w:rFonts w:ascii="Palatino Linotype" w:hAnsi="Palatino Linotype"/>
        </w:rPr>
        <w:t xml:space="preserve"> (dos </w:t>
      </w:r>
      <w:r w:rsidR="00BE0D87">
        <w:rPr>
          <w:rFonts w:ascii="Palatino Linotype" w:hAnsi="Palatino Linotype"/>
        </w:rPr>
        <w:t>millones cuatrocientos noventa y ocho mil trescientos sesenta y un pesos 18/100 M.N.), realizada por el Ayuntamiento de Texcoco al beneficiario “Edificaciones y Pavimentaciones Mexiquenses S.A. de C.V.</w:t>
      </w:r>
    </w:p>
    <w:p w14:paraId="5C19CAEF" w14:textId="7DA2AB55" w:rsidR="0018391F" w:rsidRDefault="0018391F" w:rsidP="0018391F">
      <w:pPr>
        <w:spacing w:after="0" w:line="360" w:lineRule="auto"/>
        <w:jc w:val="both"/>
        <w:rPr>
          <w:rFonts w:ascii="Palatino Linotype" w:hAnsi="Palatino Linotype"/>
          <w:sz w:val="24"/>
          <w:szCs w:val="24"/>
        </w:rPr>
      </w:pPr>
    </w:p>
    <w:p w14:paraId="6493CA3F" w14:textId="445412F2" w:rsidR="002B1087" w:rsidRPr="002B1087" w:rsidRDefault="002B1087" w:rsidP="002B1087">
      <w:pPr>
        <w:pStyle w:val="Prrafodelista"/>
        <w:numPr>
          <w:ilvl w:val="0"/>
          <w:numId w:val="29"/>
        </w:numPr>
        <w:spacing w:line="360" w:lineRule="auto"/>
        <w:jc w:val="both"/>
        <w:rPr>
          <w:rFonts w:ascii="Palatino Linotype" w:hAnsi="Palatino Linotype"/>
        </w:rPr>
      </w:pPr>
      <w:r w:rsidRPr="00BE0D87">
        <w:rPr>
          <w:rFonts w:ascii="Palatino Linotype" w:hAnsi="Palatino Linotype"/>
          <w:b/>
          <w:bCs/>
        </w:rPr>
        <w:t>Factura_Suministro.PDF:</w:t>
      </w:r>
      <w:r>
        <w:rPr>
          <w:rFonts w:ascii="Palatino Linotype" w:hAnsi="Palatino Linotype"/>
        </w:rPr>
        <w:t xml:space="preserve"> </w:t>
      </w:r>
      <w:r w:rsidR="00BE0D87">
        <w:rPr>
          <w:rFonts w:ascii="Palatino Linotype" w:hAnsi="Palatino Linotype"/>
        </w:rPr>
        <w:t xml:space="preserve">Consistente en la factura con número E 127, emitida por la empresa </w:t>
      </w:r>
      <w:r w:rsidR="00BE0D87" w:rsidRPr="00BE0D87">
        <w:rPr>
          <w:rFonts w:ascii="Palatino Linotype" w:hAnsi="Palatino Linotype"/>
        </w:rPr>
        <w:t>“Edificaciones y Pavimentaciones Mexiquenses S.A. de C.V.</w:t>
      </w:r>
      <w:r w:rsidR="00BE0D87">
        <w:rPr>
          <w:rFonts w:ascii="Palatino Linotype" w:hAnsi="Palatino Linotype"/>
        </w:rPr>
        <w:t xml:space="preserve"> al Municipio de Texcoco, por un monto de $2</w:t>
      </w:r>
      <w:proofErr w:type="gramStart"/>
      <w:r w:rsidR="00BE0D87">
        <w:rPr>
          <w:rFonts w:ascii="Palatino Linotype" w:hAnsi="Palatino Linotype"/>
        </w:rPr>
        <w:t>,498,361.18</w:t>
      </w:r>
      <w:proofErr w:type="gramEnd"/>
      <w:r w:rsidR="00BE0D87">
        <w:rPr>
          <w:rFonts w:ascii="Palatino Linotype" w:hAnsi="Palatino Linotype"/>
        </w:rPr>
        <w:t xml:space="preserve"> (dos millones cuatrocientos noventa y ocho mil trescientos sesenta y un pesos 18/100 M.N.).</w:t>
      </w:r>
    </w:p>
    <w:p w14:paraId="197B853A" w14:textId="32B2C415" w:rsidR="002B1087" w:rsidRDefault="002B1087" w:rsidP="0018391F">
      <w:pPr>
        <w:spacing w:after="0" w:line="360" w:lineRule="auto"/>
        <w:jc w:val="both"/>
        <w:rPr>
          <w:rFonts w:ascii="Palatino Linotype" w:hAnsi="Palatino Linotype"/>
          <w:sz w:val="24"/>
          <w:szCs w:val="24"/>
        </w:rPr>
      </w:pPr>
    </w:p>
    <w:p w14:paraId="0F193472" w14:textId="45E8506A" w:rsidR="002B1087" w:rsidRPr="002B1087" w:rsidRDefault="002B1087" w:rsidP="002B1087">
      <w:pPr>
        <w:pStyle w:val="Prrafodelista"/>
        <w:numPr>
          <w:ilvl w:val="0"/>
          <w:numId w:val="29"/>
        </w:numPr>
        <w:spacing w:line="360" w:lineRule="auto"/>
        <w:jc w:val="both"/>
        <w:rPr>
          <w:rFonts w:ascii="Palatino Linotype" w:hAnsi="Palatino Linotype"/>
        </w:rPr>
      </w:pPr>
      <w:r w:rsidRPr="00BE0D87">
        <w:rPr>
          <w:rFonts w:ascii="Palatino Linotype" w:hAnsi="Palatino Linotype"/>
          <w:b/>
          <w:bCs/>
        </w:rPr>
        <w:t>Acta entrega_Suministro.PDF</w:t>
      </w:r>
      <w:r>
        <w:rPr>
          <w:rFonts w:ascii="Palatino Linotype" w:hAnsi="Palatino Linotype"/>
        </w:rPr>
        <w:t xml:space="preserve">: </w:t>
      </w:r>
      <w:r w:rsidR="00BE0D87">
        <w:rPr>
          <w:rFonts w:ascii="Palatino Linotype" w:hAnsi="Palatino Linotype"/>
        </w:rPr>
        <w:t xml:space="preserve">Correspondiente al acta entrega recepción de la obra “rehabilitación de red de agua potable, drenaje sanitario y pavimentación de calle centenario de calle corregidora al puente de San Juan (suministro de materiales) “ubicado en la comunidad de San Miguel </w:t>
      </w:r>
      <w:proofErr w:type="spellStart"/>
      <w:r w:rsidR="00BE0D87">
        <w:rPr>
          <w:rFonts w:ascii="Palatino Linotype" w:hAnsi="Palatino Linotype"/>
        </w:rPr>
        <w:t>Coatlinchán</w:t>
      </w:r>
      <w:proofErr w:type="spellEnd"/>
      <w:r w:rsidR="00BE0D87">
        <w:rPr>
          <w:rFonts w:ascii="Palatino Linotype" w:hAnsi="Palatino Linotype"/>
        </w:rPr>
        <w:t>, Texcoco, Estado de México”, de fecha dieciocho de diciembre de dos mil veintitrés.</w:t>
      </w:r>
    </w:p>
    <w:p w14:paraId="30E990CB" w14:textId="0B649464" w:rsidR="002B1087" w:rsidRDefault="002B1087" w:rsidP="0018391F">
      <w:pPr>
        <w:spacing w:after="0" w:line="360" w:lineRule="auto"/>
        <w:jc w:val="both"/>
        <w:rPr>
          <w:rFonts w:ascii="Palatino Linotype" w:hAnsi="Palatino Linotype"/>
          <w:sz w:val="24"/>
          <w:szCs w:val="24"/>
        </w:rPr>
      </w:pPr>
    </w:p>
    <w:p w14:paraId="02E46A5F" w14:textId="0F93275D" w:rsidR="002B1087" w:rsidRPr="002B1087" w:rsidRDefault="002B1087" w:rsidP="002B1087">
      <w:pPr>
        <w:pStyle w:val="Prrafodelista"/>
        <w:numPr>
          <w:ilvl w:val="0"/>
          <w:numId w:val="29"/>
        </w:numPr>
        <w:spacing w:line="360" w:lineRule="auto"/>
        <w:jc w:val="both"/>
        <w:rPr>
          <w:rFonts w:ascii="Palatino Linotype" w:hAnsi="Palatino Linotype"/>
        </w:rPr>
      </w:pPr>
      <w:r w:rsidRPr="004B79ED">
        <w:rPr>
          <w:rFonts w:ascii="Palatino Linotype" w:hAnsi="Palatino Linotype"/>
          <w:b/>
          <w:bCs/>
        </w:rPr>
        <w:t>SOLICITUD-0134-2024.pdf:</w:t>
      </w:r>
      <w:r>
        <w:rPr>
          <w:rFonts w:ascii="Palatino Linotype" w:hAnsi="Palatino Linotype"/>
        </w:rPr>
        <w:t xml:space="preserve"> </w:t>
      </w:r>
      <w:r w:rsidR="00BE0D87">
        <w:rPr>
          <w:rFonts w:ascii="Palatino Linotype" w:hAnsi="Palatino Linotype"/>
        </w:rPr>
        <w:t>Oficio sin número, del ocho de julio de dos mil veinti</w:t>
      </w:r>
      <w:r w:rsidR="004B79ED">
        <w:rPr>
          <w:rFonts w:ascii="Palatino Linotype" w:hAnsi="Palatino Linotype"/>
        </w:rPr>
        <w:t>cuatro, remitido por el Titular de la Unidad de Transparencia del Sujeto Obligado al entonces Solicitante, informando sustancialmente lo siguiente:</w:t>
      </w:r>
    </w:p>
    <w:p w14:paraId="4A03E2FE" w14:textId="3B935FDE" w:rsidR="004B79ED" w:rsidRPr="004B79ED" w:rsidRDefault="004B79ED" w:rsidP="004B79ED">
      <w:pPr>
        <w:spacing w:after="0" w:line="240" w:lineRule="auto"/>
        <w:ind w:left="709" w:right="567"/>
        <w:jc w:val="both"/>
        <w:rPr>
          <w:rFonts w:ascii="Palatino Linotype" w:hAnsi="Palatino Linotype"/>
          <w:i/>
          <w:iCs/>
          <w:lang w:val="es-419"/>
        </w:rPr>
      </w:pPr>
      <w:r w:rsidRPr="004B79ED">
        <w:rPr>
          <w:rFonts w:ascii="Palatino Linotype" w:hAnsi="Palatino Linotype"/>
          <w:i/>
          <w:iCs/>
        </w:rPr>
        <w:lastRenderedPageBreak/>
        <w:t>“</w:t>
      </w:r>
      <w:r w:rsidRPr="004B79ED">
        <w:rPr>
          <w:rFonts w:ascii="Palatino Linotype" w:hAnsi="Palatino Linotype"/>
          <w:i/>
          <w:iCs/>
          <w:lang w:val="es-419"/>
        </w:rPr>
        <w:t xml:space="preserve">En cuanto a lo solicitado me permito informarle que se anexa al presente lo requerido de acuerdo a lo que está disponible, en versión publica al momento de elaboración del presente escrito en el Archivo Histórico de Obra Pública, de esta dependencia, haciendo la aclaración que dada naturaleza de la acción </w:t>
      </w:r>
      <w:proofErr w:type="spellStart"/>
      <w:r w:rsidRPr="004B79ED">
        <w:rPr>
          <w:rFonts w:ascii="Palatino Linotype" w:hAnsi="Palatino Linotype"/>
          <w:i/>
          <w:iCs/>
          <w:lang w:val="es-419"/>
        </w:rPr>
        <w:t>publica</w:t>
      </w:r>
      <w:proofErr w:type="spellEnd"/>
      <w:r w:rsidRPr="004B79ED">
        <w:rPr>
          <w:rFonts w:ascii="Palatino Linotype" w:hAnsi="Palatino Linotype"/>
          <w:i/>
          <w:iCs/>
          <w:lang w:val="es-419"/>
        </w:rPr>
        <w:t xml:space="preserve"> (suministro de materiales) sobre la cual se pretende la información, no todos los documentos se generan para este caso, sin embargo se denota particularmente en cada caso, en el siguiente cuadro:</w:t>
      </w:r>
    </w:p>
    <w:p w14:paraId="735EEDF1" w14:textId="1FD1A384" w:rsidR="002B1087" w:rsidRDefault="002B1087" w:rsidP="004B79ED">
      <w:pPr>
        <w:spacing w:after="0" w:line="240" w:lineRule="auto"/>
        <w:ind w:left="709" w:right="567"/>
        <w:jc w:val="both"/>
        <w:rPr>
          <w:rFonts w:ascii="Palatino Linotype" w:hAnsi="Palatino Linotype"/>
          <w:i/>
          <w:iCs/>
          <w:lang w:val="es-419"/>
        </w:rPr>
      </w:pPr>
    </w:p>
    <w:p w14:paraId="487ABD98" w14:textId="059367C7" w:rsidR="004B79ED" w:rsidRDefault="004B79ED" w:rsidP="004B79ED">
      <w:pPr>
        <w:spacing w:after="0" w:line="240" w:lineRule="auto"/>
        <w:ind w:left="709" w:right="567"/>
        <w:jc w:val="center"/>
        <w:rPr>
          <w:rFonts w:ascii="Palatino Linotype" w:hAnsi="Palatino Linotype"/>
          <w:i/>
          <w:iCs/>
          <w:lang w:val="es-419"/>
        </w:rPr>
      </w:pPr>
      <w:r w:rsidRPr="004B79ED">
        <w:rPr>
          <w:rFonts w:ascii="Palatino Linotype" w:hAnsi="Palatino Linotype"/>
          <w:i/>
          <w:iCs/>
          <w:noProof/>
          <w:lang w:eastAsia="es-MX"/>
        </w:rPr>
        <w:drawing>
          <wp:inline distT="0" distB="0" distL="0" distR="0" wp14:anchorId="03010288" wp14:editId="6678F5D1">
            <wp:extent cx="3986784" cy="14097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6979" cy="1416930"/>
                    </a:xfrm>
                    <a:prstGeom prst="rect">
                      <a:avLst/>
                    </a:prstGeom>
                  </pic:spPr>
                </pic:pic>
              </a:graphicData>
            </a:graphic>
          </wp:inline>
        </w:drawing>
      </w:r>
    </w:p>
    <w:p w14:paraId="40B41FC2" w14:textId="77777777" w:rsidR="002B1087" w:rsidRDefault="002B1087" w:rsidP="0018391F">
      <w:pPr>
        <w:spacing w:after="0" w:line="360" w:lineRule="auto"/>
        <w:jc w:val="both"/>
        <w:rPr>
          <w:rFonts w:ascii="Palatino Linotype" w:hAnsi="Palatino Linotype"/>
          <w:sz w:val="24"/>
          <w:szCs w:val="24"/>
        </w:rPr>
      </w:pPr>
    </w:p>
    <w:p w14:paraId="23B8EEAC" w14:textId="5E2ADF4E" w:rsidR="002B1087" w:rsidRPr="002B1087" w:rsidRDefault="002B1087" w:rsidP="002B1087">
      <w:pPr>
        <w:pStyle w:val="Prrafodelista"/>
        <w:numPr>
          <w:ilvl w:val="0"/>
          <w:numId w:val="29"/>
        </w:numPr>
        <w:spacing w:line="360" w:lineRule="auto"/>
        <w:jc w:val="both"/>
        <w:rPr>
          <w:rFonts w:ascii="Palatino Linotype" w:hAnsi="Palatino Linotype"/>
        </w:rPr>
      </w:pPr>
      <w:proofErr w:type="spellStart"/>
      <w:r w:rsidRPr="004B79ED">
        <w:rPr>
          <w:rFonts w:ascii="Palatino Linotype" w:hAnsi="Palatino Linotype"/>
          <w:b/>
          <w:bCs/>
        </w:rPr>
        <w:t>Album</w:t>
      </w:r>
      <w:proofErr w:type="spellEnd"/>
      <w:r w:rsidRPr="004B79ED">
        <w:rPr>
          <w:rFonts w:ascii="Palatino Linotype" w:hAnsi="Palatino Linotype"/>
          <w:b/>
          <w:bCs/>
        </w:rPr>
        <w:t xml:space="preserve"> Fotografico_Suministro.PDF</w:t>
      </w:r>
      <w:r>
        <w:rPr>
          <w:rFonts w:ascii="Palatino Linotype" w:hAnsi="Palatino Linotype"/>
        </w:rPr>
        <w:t xml:space="preserve">: </w:t>
      </w:r>
      <w:r w:rsidR="004B79ED">
        <w:rPr>
          <w:rFonts w:ascii="Palatino Linotype" w:hAnsi="Palatino Linotype"/>
        </w:rPr>
        <w:t xml:space="preserve">como su nombre lo indica, corresponde al álbum fotográfico de la obra “rehabilitación de red de agua potable, drenaje sanitario y pavimentación de calle centenario de calle corregidora al puente de San Juan (suministro de materiales) “ubicado en la comunidad de San Miguel </w:t>
      </w:r>
      <w:proofErr w:type="spellStart"/>
      <w:r w:rsidR="004B79ED">
        <w:rPr>
          <w:rFonts w:ascii="Palatino Linotype" w:hAnsi="Palatino Linotype"/>
        </w:rPr>
        <w:t>Coatlinchán</w:t>
      </w:r>
      <w:proofErr w:type="spellEnd"/>
      <w:r w:rsidR="004B79ED">
        <w:rPr>
          <w:rFonts w:ascii="Palatino Linotype" w:hAnsi="Palatino Linotype"/>
        </w:rPr>
        <w:t>, Texcoco, Estado de México”.</w:t>
      </w:r>
    </w:p>
    <w:p w14:paraId="1322A66E" w14:textId="33578C80" w:rsidR="002B1087" w:rsidRDefault="002B1087" w:rsidP="0018391F">
      <w:pPr>
        <w:spacing w:after="0" w:line="360" w:lineRule="auto"/>
        <w:jc w:val="both"/>
        <w:rPr>
          <w:rFonts w:ascii="Palatino Linotype" w:hAnsi="Palatino Linotype"/>
          <w:sz w:val="24"/>
          <w:szCs w:val="24"/>
        </w:rPr>
      </w:pPr>
    </w:p>
    <w:p w14:paraId="12BEEBDE" w14:textId="01683370" w:rsidR="000E48BC" w:rsidRDefault="00875CB2" w:rsidP="005A2CDD">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Inconforme con la</w:t>
      </w:r>
      <w:r w:rsidR="000E48BC" w:rsidRPr="00F00937">
        <w:rPr>
          <w:rFonts w:ascii="Palatino Linotype" w:hAnsi="Palatino Linotype" w:cs="Arial"/>
          <w:sz w:val="24"/>
          <w:szCs w:val="24"/>
        </w:rPr>
        <w:t xml:space="preserve"> respuesta proporcionad</w:t>
      </w:r>
      <w:r w:rsidR="002216E3">
        <w:rPr>
          <w:rFonts w:ascii="Palatino Linotype" w:hAnsi="Palatino Linotype" w:cs="Arial"/>
          <w:sz w:val="24"/>
          <w:szCs w:val="24"/>
        </w:rPr>
        <w:t>a</w:t>
      </w:r>
      <w:r w:rsidR="000E48BC" w:rsidRPr="00F00937">
        <w:rPr>
          <w:rFonts w:ascii="Palatino Linotype" w:hAnsi="Palatino Linotype" w:cs="Arial"/>
          <w:sz w:val="24"/>
          <w:szCs w:val="24"/>
        </w:rPr>
        <w:t xml:space="preserve">, </w:t>
      </w:r>
      <w:r w:rsidR="00F320A9" w:rsidRPr="00F00937">
        <w:rPr>
          <w:rFonts w:ascii="Palatino Linotype" w:hAnsi="Palatino Linotype" w:cs="Arial"/>
          <w:sz w:val="24"/>
          <w:szCs w:val="24"/>
        </w:rPr>
        <w:t>la parte</w:t>
      </w:r>
      <w:r w:rsidR="000E48BC" w:rsidRPr="00F00937">
        <w:rPr>
          <w:rFonts w:ascii="Palatino Linotype" w:hAnsi="Palatino Linotype" w:cs="Arial"/>
          <w:sz w:val="24"/>
          <w:szCs w:val="24"/>
        </w:rPr>
        <w:t xml:space="preserve"> </w:t>
      </w:r>
      <w:r w:rsidR="000E48BC" w:rsidRPr="00F00937">
        <w:rPr>
          <w:rFonts w:ascii="Palatino Linotype" w:hAnsi="Palatino Linotype" w:cs="Arial"/>
          <w:b/>
          <w:sz w:val="24"/>
          <w:szCs w:val="24"/>
        </w:rPr>
        <w:t>Recurrente</w:t>
      </w:r>
      <w:r w:rsidR="000E48BC" w:rsidRPr="00F00937">
        <w:rPr>
          <w:rFonts w:ascii="Palatino Linotype" w:hAnsi="Palatino Linotype" w:cs="Arial"/>
          <w:sz w:val="24"/>
          <w:szCs w:val="24"/>
        </w:rPr>
        <w:t xml:space="preserve"> interpuso recurso de revisión, haciendo valer</w:t>
      </w:r>
      <w:r w:rsidR="00690132" w:rsidRPr="00F00937">
        <w:rPr>
          <w:rFonts w:ascii="Palatino Linotype" w:hAnsi="Palatino Linotype" w:cs="Arial"/>
          <w:sz w:val="24"/>
          <w:szCs w:val="24"/>
        </w:rPr>
        <w:t xml:space="preserve"> </w:t>
      </w:r>
      <w:r w:rsidRPr="00F00937">
        <w:rPr>
          <w:rFonts w:ascii="Palatino Linotype" w:hAnsi="Palatino Linotype" w:cs="Arial"/>
          <w:sz w:val="24"/>
          <w:szCs w:val="24"/>
        </w:rPr>
        <w:t>como</w:t>
      </w:r>
      <w:r w:rsidR="004B79ED">
        <w:rPr>
          <w:rFonts w:ascii="Palatino Linotype" w:hAnsi="Palatino Linotype" w:cs="Arial"/>
          <w:sz w:val="24"/>
          <w:szCs w:val="24"/>
        </w:rPr>
        <w:t xml:space="preserve"> acto impugnado y </w:t>
      </w:r>
      <w:r w:rsidR="002216E3" w:rsidRPr="004B79ED">
        <w:rPr>
          <w:rFonts w:ascii="Palatino Linotype" w:hAnsi="Palatino Linotype" w:cs="Arial"/>
          <w:sz w:val="24"/>
          <w:szCs w:val="24"/>
        </w:rPr>
        <w:t>razones o motivos de inconformidad</w:t>
      </w:r>
      <w:r w:rsidR="00221758">
        <w:rPr>
          <w:rFonts w:ascii="Palatino Linotype" w:hAnsi="Palatino Linotype" w:cs="Arial"/>
          <w:i/>
          <w:sz w:val="24"/>
          <w:szCs w:val="24"/>
        </w:rPr>
        <w:t xml:space="preserve">, </w:t>
      </w:r>
      <w:r w:rsidR="004B79ED">
        <w:rPr>
          <w:rFonts w:ascii="Palatino Linotype" w:hAnsi="Palatino Linotype" w:cs="Arial"/>
          <w:i/>
          <w:sz w:val="24"/>
          <w:szCs w:val="24"/>
        </w:rPr>
        <w:t>“</w:t>
      </w:r>
      <w:r w:rsidR="004B79ED" w:rsidRPr="004B79ED">
        <w:rPr>
          <w:rFonts w:ascii="Palatino Linotype" w:hAnsi="Palatino Linotype" w:cs="Arial"/>
          <w:i/>
          <w:sz w:val="24"/>
          <w:szCs w:val="24"/>
        </w:rPr>
        <w:t>NO SE ENTREGA EL CONTRATO RESPECTIVO AU QUE COMENTAN QUE SI SE ANEXA NO ES ASI”</w:t>
      </w:r>
      <w:r w:rsidR="004B79ED">
        <w:rPr>
          <w:rFonts w:ascii="Palatino Linotype" w:hAnsi="Palatino Linotype" w:cs="Arial"/>
          <w:iCs/>
          <w:sz w:val="24"/>
          <w:szCs w:val="24"/>
        </w:rPr>
        <w:t xml:space="preserve">. </w:t>
      </w:r>
      <w:r w:rsidR="00703DF5" w:rsidRPr="00F00937">
        <w:rPr>
          <w:rFonts w:ascii="Palatino Linotype" w:hAnsi="Palatino Linotype" w:cs="Arial"/>
          <w:sz w:val="24"/>
          <w:szCs w:val="24"/>
        </w:rPr>
        <w:t xml:space="preserve">Consideraciones que se traducen en la </w:t>
      </w:r>
      <w:r w:rsidR="004B79ED">
        <w:rPr>
          <w:rFonts w:ascii="Palatino Linotype" w:hAnsi="Palatino Linotype" w:cs="Arial"/>
          <w:sz w:val="24"/>
          <w:szCs w:val="24"/>
        </w:rPr>
        <w:t>entrega incompleta de la información</w:t>
      </w:r>
      <w:r w:rsidR="00BB26D6" w:rsidRPr="00F00937">
        <w:rPr>
          <w:rFonts w:ascii="Palatino Linotype" w:hAnsi="Palatino Linotype" w:cs="Arial"/>
          <w:sz w:val="24"/>
          <w:szCs w:val="24"/>
        </w:rPr>
        <w:t>,</w:t>
      </w:r>
      <w:r w:rsidR="00703DF5" w:rsidRPr="00F00937">
        <w:rPr>
          <w:rFonts w:ascii="Palatino Linotype" w:hAnsi="Palatino Linotype" w:cs="Arial"/>
          <w:sz w:val="24"/>
          <w:szCs w:val="24"/>
        </w:rPr>
        <w:t xml:space="preserve"> </w:t>
      </w:r>
      <w:r w:rsidR="000E48BC" w:rsidRPr="00F00937">
        <w:rPr>
          <w:rFonts w:ascii="Palatino Linotype" w:hAnsi="Palatino Linotype" w:cs="Arial"/>
          <w:sz w:val="24"/>
          <w:szCs w:val="24"/>
        </w:rPr>
        <w:t xml:space="preserve">hipótesis que se encuentra </w:t>
      </w:r>
      <w:r w:rsidR="00703DF5" w:rsidRPr="00F00937">
        <w:rPr>
          <w:rFonts w:ascii="Palatino Linotype" w:hAnsi="Palatino Linotype" w:cs="Arial"/>
          <w:sz w:val="24"/>
          <w:szCs w:val="24"/>
        </w:rPr>
        <w:t>establecida</w:t>
      </w:r>
      <w:r w:rsidR="00BB26D6" w:rsidRPr="00F00937">
        <w:rPr>
          <w:rFonts w:ascii="Palatino Linotype" w:hAnsi="Palatino Linotype" w:cs="Arial"/>
          <w:sz w:val="24"/>
          <w:szCs w:val="24"/>
        </w:rPr>
        <w:t>s</w:t>
      </w:r>
      <w:r w:rsidR="000E48BC" w:rsidRPr="00F00937">
        <w:rPr>
          <w:rFonts w:ascii="Palatino Linotype" w:hAnsi="Palatino Linotype" w:cs="Arial"/>
          <w:sz w:val="24"/>
          <w:szCs w:val="24"/>
        </w:rPr>
        <w:t xml:space="preserve"> en la fracci</w:t>
      </w:r>
      <w:r w:rsidR="00F320A9" w:rsidRPr="00F00937">
        <w:rPr>
          <w:rFonts w:ascii="Palatino Linotype" w:hAnsi="Palatino Linotype" w:cs="Arial"/>
          <w:sz w:val="24"/>
          <w:szCs w:val="24"/>
        </w:rPr>
        <w:t xml:space="preserve">ón </w:t>
      </w:r>
      <w:r w:rsidR="004B79ED">
        <w:rPr>
          <w:rFonts w:ascii="Palatino Linotype" w:hAnsi="Palatino Linotype" w:cs="Arial"/>
          <w:sz w:val="24"/>
          <w:szCs w:val="24"/>
        </w:rPr>
        <w:t>V</w:t>
      </w:r>
      <w:r w:rsidR="00703DF5" w:rsidRPr="00F00937">
        <w:rPr>
          <w:rFonts w:ascii="Palatino Linotype" w:hAnsi="Palatino Linotype" w:cs="Arial"/>
          <w:sz w:val="24"/>
          <w:szCs w:val="24"/>
        </w:rPr>
        <w:t xml:space="preserve"> </w:t>
      </w:r>
      <w:r w:rsidR="000E48BC" w:rsidRPr="00F00937">
        <w:rPr>
          <w:rFonts w:ascii="Palatino Linotype" w:hAnsi="Palatino Linotype" w:cs="Arial"/>
          <w:sz w:val="24"/>
          <w:szCs w:val="24"/>
        </w:rPr>
        <w:t>del artículo 179 de la Ley de Transparencia Local</w:t>
      </w:r>
      <w:r w:rsidR="009E5EF0">
        <w:rPr>
          <w:rStyle w:val="Refdenotaalpie"/>
          <w:rFonts w:ascii="Palatino Linotype" w:hAnsi="Palatino Linotype" w:cs="Arial"/>
          <w:sz w:val="24"/>
          <w:szCs w:val="24"/>
        </w:rPr>
        <w:footnoteReference w:id="2"/>
      </w:r>
      <w:r w:rsidR="000E48BC" w:rsidRPr="00F00937">
        <w:rPr>
          <w:rFonts w:ascii="Palatino Linotype" w:hAnsi="Palatino Linotype" w:cs="Arial"/>
          <w:sz w:val="24"/>
          <w:szCs w:val="24"/>
        </w:rPr>
        <w:t>, para la procedencia de la interposición del recurso de revisión.</w:t>
      </w:r>
    </w:p>
    <w:p w14:paraId="2A35B416" w14:textId="2C8C5FA6" w:rsidR="000812CF" w:rsidRPr="00E17731" w:rsidRDefault="000812CF" w:rsidP="000812CF">
      <w:pPr>
        <w:spacing w:after="0" w:line="360" w:lineRule="auto"/>
        <w:jc w:val="both"/>
        <w:rPr>
          <w:rFonts w:ascii="Palatino Linotype" w:hAnsi="Palatino Linotype" w:cs="Arial"/>
          <w:sz w:val="24"/>
        </w:rPr>
      </w:pPr>
      <w:r w:rsidRPr="00E17731">
        <w:rPr>
          <w:rFonts w:ascii="Palatino Linotype" w:hAnsi="Palatino Linotype" w:cs="Arial"/>
          <w:sz w:val="24"/>
        </w:rPr>
        <w:lastRenderedPageBreak/>
        <w:t>Atentos a lo anterior, no pasa desapercibido que</w:t>
      </w:r>
      <w:r>
        <w:rPr>
          <w:rFonts w:ascii="Palatino Linotype" w:hAnsi="Palatino Linotype" w:cs="Arial"/>
          <w:sz w:val="24"/>
        </w:rPr>
        <w:t xml:space="preserve"> la parte</w:t>
      </w:r>
      <w:r w:rsidRPr="00E17731">
        <w:rPr>
          <w:rFonts w:ascii="Palatino Linotype" w:hAnsi="Palatino Linotype" w:cs="Arial"/>
          <w:sz w:val="24"/>
        </w:rPr>
        <w:t xml:space="preserve"> </w:t>
      </w:r>
      <w:r w:rsidRPr="00E17731">
        <w:rPr>
          <w:rFonts w:ascii="Palatino Linotype" w:hAnsi="Palatino Linotype" w:cs="Arial"/>
          <w:b/>
          <w:sz w:val="24"/>
        </w:rPr>
        <w:t>Recurrente</w:t>
      </w:r>
      <w:r w:rsidRPr="00E17731">
        <w:rPr>
          <w:rFonts w:ascii="Palatino Linotype" w:hAnsi="Palatino Linotype" w:cs="Arial"/>
          <w:sz w:val="24"/>
        </w:rPr>
        <w:t xml:space="preserve"> no se inconforma de la totalidad de la información entregada</w:t>
      </w:r>
      <w:r>
        <w:rPr>
          <w:rFonts w:ascii="Palatino Linotype" w:hAnsi="Palatino Linotype" w:cs="Arial"/>
          <w:sz w:val="24"/>
        </w:rPr>
        <w:t xml:space="preserve">, particularmente de los requerimientos </w:t>
      </w:r>
      <w:r w:rsidRPr="00D12BC8">
        <w:rPr>
          <w:rFonts w:ascii="Palatino Linotype" w:hAnsi="Palatino Linotype" w:cs="Arial"/>
          <w:b/>
          <w:bCs/>
          <w:sz w:val="26"/>
          <w:szCs w:val="26"/>
        </w:rPr>
        <w:t>1</w:t>
      </w:r>
      <w:r>
        <w:rPr>
          <w:rFonts w:ascii="Palatino Linotype" w:hAnsi="Palatino Linotype" w:cs="Arial"/>
          <w:sz w:val="24"/>
        </w:rPr>
        <w:t xml:space="preserve">, </w:t>
      </w:r>
      <w:r w:rsidRPr="00D12BC8">
        <w:rPr>
          <w:rFonts w:ascii="Palatino Linotype" w:hAnsi="Palatino Linotype" w:cs="Arial"/>
          <w:b/>
          <w:bCs/>
          <w:sz w:val="26"/>
          <w:szCs w:val="26"/>
        </w:rPr>
        <w:t>2</w:t>
      </w:r>
      <w:r>
        <w:rPr>
          <w:rFonts w:ascii="Palatino Linotype" w:hAnsi="Palatino Linotype" w:cs="Arial"/>
          <w:b/>
          <w:bCs/>
          <w:sz w:val="26"/>
          <w:szCs w:val="26"/>
        </w:rPr>
        <w:t>, 3, 5, 6, 7, 8, 9</w:t>
      </w:r>
      <w:r w:rsidRPr="000812CF">
        <w:rPr>
          <w:rFonts w:ascii="Palatino Linotype" w:hAnsi="Palatino Linotype" w:cs="Arial"/>
          <w:sz w:val="24"/>
          <w:szCs w:val="24"/>
        </w:rPr>
        <w:t xml:space="preserve"> y </w:t>
      </w:r>
      <w:r>
        <w:rPr>
          <w:rFonts w:ascii="Palatino Linotype" w:hAnsi="Palatino Linotype" w:cs="Arial"/>
          <w:b/>
          <w:bCs/>
          <w:sz w:val="26"/>
          <w:szCs w:val="26"/>
        </w:rPr>
        <w:t>10</w:t>
      </w:r>
      <w:r>
        <w:rPr>
          <w:rFonts w:ascii="Palatino Linotype" w:hAnsi="Palatino Linotype" w:cs="Arial"/>
          <w:sz w:val="24"/>
        </w:rPr>
        <w:t>.</w:t>
      </w:r>
      <w:r w:rsidRPr="00E17731">
        <w:rPr>
          <w:rFonts w:ascii="Palatino Linotype" w:hAnsi="Palatino Linotype" w:cs="Arial"/>
          <w:sz w:val="24"/>
        </w:rPr>
        <w:t xml:space="preserve"> Consecuentemente, al no impugnar el total de los requerimientos, se debe entender que está conforme con la respuesta otorgada, por lo que se considera que consintió parcialmente la respuesta. </w:t>
      </w:r>
    </w:p>
    <w:p w14:paraId="694A7A65" w14:textId="77777777" w:rsidR="000812CF" w:rsidRPr="00E17731" w:rsidRDefault="000812CF" w:rsidP="000812CF">
      <w:pPr>
        <w:spacing w:after="0" w:line="360" w:lineRule="auto"/>
        <w:jc w:val="both"/>
        <w:rPr>
          <w:rFonts w:ascii="Palatino Linotype" w:hAnsi="Palatino Linotype" w:cs="Arial"/>
          <w:sz w:val="24"/>
        </w:rPr>
      </w:pPr>
    </w:p>
    <w:p w14:paraId="69465CB1" w14:textId="77777777" w:rsidR="000812CF" w:rsidRDefault="000812CF" w:rsidP="000812CF">
      <w:pPr>
        <w:spacing w:after="0" w:line="360" w:lineRule="auto"/>
        <w:jc w:val="both"/>
        <w:rPr>
          <w:rFonts w:ascii="Palatino Linotype" w:hAnsi="Palatino Linotype" w:cs="Arial"/>
          <w:sz w:val="24"/>
        </w:rPr>
      </w:pPr>
      <w:r w:rsidRPr="00E17731">
        <w:rPr>
          <w:rFonts w:ascii="Palatino Linotype" w:hAnsi="Palatino Linotype" w:cs="Arial"/>
          <w:sz w:val="24"/>
        </w:rPr>
        <w:t xml:space="preserve">Lo anterior es así, debido a que cuando </w:t>
      </w:r>
      <w:r>
        <w:rPr>
          <w:rFonts w:ascii="Palatino Linotype" w:hAnsi="Palatino Linotype" w:cs="Arial"/>
          <w:sz w:val="24"/>
        </w:rPr>
        <w:t>la parte</w:t>
      </w:r>
      <w:r w:rsidRPr="00E17731">
        <w:rPr>
          <w:rFonts w:ascii="Palatino Linotype" w:hAnsi="Palatino Linotype" w:cs="Arial"/>
          <w:sz w:val="24"/>
        </w:rPr>
        <w:t xml:space="preserve"> </w:t>
      </w:r>
      <w:r w:rsidRPr="00E17731">
        <w:rPr>
          <w:rFonts w:ascii="Palatino Linotype" w:hAnsi="Palatino Linotype" w:cs="Arial"/>
          <w:b/>
          <w:sz w:val="24"/>
        </w:rPr>
        <w:t>Recurrente</w:t>
      </w:r>
      <w:r w:rsidRPr="00E17731">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4B5ED0A3" w14:textId="77777777" w:rsidR="000812CF" w:rsidRPr="00E17731" w:rsidRDefault="000812CF" w:rsidP="000812CF">
      <w:pPr>
        <w:spacing w:after="0" w:line="360" w:lineRule="auto"/>
        <w:jc w:val="both"/>
        <w:rPr>
          <w:rFonts w:ascii="Palatino Linotype" w:hAnsi="Palatino Linotype" w:cs="Arial"/>
          <w:sz w:val="24"/>
        </w:rPr>
      </w:pPr>
    </w:p>
    <w:p w14:paraId="0F76CAFE" w14:textId="77777777" w:rsidR="000812CF" w:rsidRPr="00E17731" w:rsidRDefault="000812CF" w:rsidP="000812CF">
      <w:pPr>
        <w:spacing w:after="0" w:line="240" w:lineRule="auto"/>
        <w:ind w:left="567" w:right="567"/>
        <w:jc w:val="both"/>
        <w:rPr>
          <w:rFonts w:ascii="Palatino Linotype" w:hAnsi="Palatino Linotype" w:cs="Arial"/>
          <w:i/>
        </w:rPr>
      </w:pPr>
      <w:r w:rsidRPr="00E17731">
        <w:rPr>
          <w:rFonts w:ascii="Palatino Linotype" w:hAnsi="Palatino Linotype" w:cs="Arial"/>
          <w:i/>
        </w:rPr>
        <w:t>“</w:t>
      </w:r>
      <w:r w:rsidRPr="00E17731">
        <w:rPr>
          <w:rFonts w:ascii="Palatino Linotype" w:hAnsi="Palatino Linotype" w:cs="Arial"/>
          <w:b/>
          <w:i/>
        </w:rPr>
        <w:t>REVISIÓN EN AMPARO. LOS RESOLUTIVOS NO COMBATIDOS DEBEN DECLARARSE FIRMES</w:t>
      </w:r>
      <w:r w:rsidRPr="00E17731">
        <w:rPr>
          <w:rFonts w:ascii="Palatino Linotype" w:hAnsi="Palatino Linotype" w:cs="Arial"/>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B563A94" w14:textId="77777777" w:rsidR="000812CF" w:rsidRDefault="000812CF" w:rsidP="000812CF">
      <w:pPr>
        <w:spacing w:after="0" w:line="360" w:lineRule="auto"/>
        <w:jc w:val="both"/>
        <w:rPr>
          <w:rFonts w:ascii="Palatino Linotype" w:hAnsi="Palatino Linotype" w:cs="Arial"/>
          <w:sz w:val="24"/>
        </w:rPr>
      </w:pPr>
    </w:p>
    <w:p w14:paraId="16122479" w14:textId="77777777" w:rsidR="000812CF" w:rsidRPr="00E17731" w:rsidRDefault="000812CF" w:rsidP="000812CF">
      <w:pPr>
        <w:spacing w:after="0" w:line="360" w:lineRule="auto"/>
        <w:jc w:val="both"/>
        <w:rPr>
          <w:rFonts w:ascii="Palatino Linotype" w:hAnsi="Palatino Linotype" w:cs="Arial"/>
          <w:sz w:val="24"/>
        </w:rPr>
      </w:pPr>
      <w:r w:rsidRPr="00E17731">
        <w:rPr>
          <w:rFonts w:ascii="Palatino Linotype" w:hAnsi="Palatino Linotype" w:cs="Arial"/>
          <w:sz w:val="24"/>
        </w:rPr>
        <w:t xml:space="preserve">Así, la parte de la solicitud sobre la que no se expresó inconformidad, </w:t>
      </w:r>
      <w:r w:rsidRPr="00255DBD">
        <w:rPr>
          <w:rFonts w:ascii="Palatino Linotype" w:hAnsi="Palatino Linotype" w:cs="Arial"/>
          <w:b/>
          <w:bCs/>
          <w:sz w:val="24"/>
        </w:rPr>
        <w:t>debe declararse consentida</w:t>
      </w:r>
      <w:r w:rsidRPr="00E17731">
        <w:rPr>
          <w:rFonts w:ascii="Palatino Linotype" w:hAnsi="Palatino Linotype" w:cs="Arial"/>
          <w:sz w:val="24"/>
        </w:rPr>
        <w:t xml:space="preserve"> por </w:t>
      </w:r>
      <w:r>
        <w:rPr>
          <w:rFonts w:ascii="Palatino Linotype" w:hAnsi="Palatino Linotype" w:cs="Arial"/>
          <w:sz w:val="24"/>
        </w:rPr>
        <w:t xml:space="preserve">la hoy parte </w:t>
      </w:r>
      <w:r w:rsidRPr="00E17731">
        <w:rPr>
          <w:rFonts w:ascii="Palatino Linotype" w:hAnsi="Palatino Linotype" w:cs="Arial"/>
          <w:b/>
          <w:sz w:val="24"/>
        </w:rPr>
        <w:t>Recurrente</w:t>
      </w:r>
      <w:r w:rsidRPr="00E17731">
        <w:rPr>
          <w:rFonts w:ascii="Palatino Linotype" w:hAnsi="Palatino Linotype" w:cs="Arial"/>
          <w:sz w:val="24"/>
        </w:rPr>
        <w:t xml:space="preserve">,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w:t>
      </w:r>
      <w:r w:rsidRPr="00E17731">
        <w:rPr>
          <w:rFonts w:ascii="Palatino Linotype" w:hAnsi="Palatino Linotype" w:cs="Arial"/>
          <w:sz w:val="24"/>
        </w:rPr>
        <w:lastRenderedPageBreak/>
        <w:t>analogía, la tesis jurisprudencial número VI.3o.C. J/60, publicada en el Semanario Judicial de la Federación y su Gaceta bajo el número de registro 176,608 que a la letra dice:</w:t>
      </w:r>
    </w:p>
    <w:p w14:paraId="510DEE3A" w14:textId="77777777" w:rsidR="000812CF" w:rsidRPr="00E17731" w:rsidRDefault="000812CF" w:rsidP="000812CF">
      <w:pPr>
        <w:spacing w:after="0" w:line="360" w:lineRule="auto"/>
        <w:jc w:val="both"/>
        <w:rPr>
          <w:rFonts w:ascii="Palatino Linotype" w:hAnsi="Palatino Linotype" w:cs="Arial"/>
          <w:sz w:val="24"/>
        </w:rPr>
      </w:pPr>
    </w:p>
    <w:p w14:paraId="1E7910B9" w14:textId="77777777" w:rsidR="000812CF" w:rsidRPr="00E17731" w:rsidRDefault="000812CF" w:rsidP="000812CF">
      <w:pPr>
        <w:spacing w:after="0" w:line="240" w:lineRule="auto"/>
        <w:ind w:left="567" w:right="567"/>
        <w:jc w:val="both"/>
        <w:rPr>
          <w:rFonts w:ascii="Palatino Linotype" w:hAnsi="Palatino Linotype" w:cs="Arial"/>
          <w:i/>
        </w:rPr>
      </w:pPr>
      <w:r w:rsidRPr="00E17731">
        <w:rPr>
          <w:rFonts w:ascii="Palatino Linotype" w:hAnsi="Palatino Linotype" w:cs="Arial"/>
          <w:i/>
        </w:rPr>
        <w:t>“</w:t>
      </w:r>
      <w:r w:rsidRPr="00E17731">
        <w:rPr>
          <w:rFonts w:ascii="Palatino Linotype" w:hAnsi="Palatino Linotype" w:cs="Arial"/>
          <w:b/>
          <w:i/>
        </w:rPr>
        <w:t>ACTOS CONSENTIDOS. SON LOS QUE NO SE IMPUGNAN MEDIANTE EL RECURSO IDÓNEO</w:t>
      </w:r>
      <w:r w:rsidRPr="00E17731">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5834108" w14:textId="77777777" w:rsidR="000812CF" w:rsidRDefault="000812CF" w:rsidP="000812CF">
      <w:pPr>
        <w:spacing w:after="0" w:line="360" w:lineRule="auto"/>
        <w:jc w:val="both"/>
        <w:rPr>
          <w:rFonts w:ascii="Palatino Linotype" w:hAnsi="Palatino Linotype" w:cs="Arial"/>
          <w:sz w:val="24"/>
          <w:szCs w:val="24"/>
        </w:rPr>
      </w:pPr>
    </w:p>
    <w:p w14:paraId="6E104C42" w14:textId="77777777" w:rsidR="000812CF" w:rsidRDefault="00F41018" w:rsidP="006E03FB">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Interpuesto el recurso de revisión, el </w:t>
      </w:r>
      <w:r w:rsidRPr="009B2A79">
        <w:rPr>
          <w:rFonts w:ascii="Palatino Linotype" w:hAnsi="Palatino Linotype" w:cs="Arial"/>
          <w:b/>
          <w:bCs/>
          <w:sz w:val="24"/>
          <w:szCs w:val="24"/>
        </w:rPr>
        <w:t>Sujeto Obligado</w:t>
      </w:r>
      <w:r>
        <w:rPr>
          <w:rFonts w:ascii="Palatino Linotype" w:hAnsi="Palatino Linotype" w:cs="Arial"/>
          <w:sz w:val="24"/>
          <w:szCs w:val="24"/>
        </w:rPr>
        <w:t xml:space="preserve"> rindió su informe justificado por medio de</w:t>
      </w:r>
      <w:r w:rsidR="000812CF">
        <w:rPr>
          <w:rFonts w:ascii="Palatino Linotype" w:hAnsi="Palatino Linotype" w:cs="Arial"/>
          <w:sz w:val="24"/>
          <w:szCs w:val="24"/>
        </w:rPr>
        <w:t xml:space="preserve"> </w:t>
      </w:r>
      <w:r>
        <w:rPr>
          <w:rFonts w:ascii="Palatino Linotype" w:hAnsi="Palatino Linotype" w:cs="Arial"/>
          <w:sz w:val="24"/>
          <w:szCs w:val="24"/>
        </w:rPr>
        <w:t>l</w:t>
      </w:r>
      <w:r w:rsidR="000812CF">
        <w:rPr>
          <w:rFonts w:ascii="Palatino Linotype" w:hAnsi="Palatino Linotype" w:cs="Arial"/>
          <w:sz w:val="24"/>
          <w:szCs w:val="24"/>
        </w:rPr>
        <w:t>os</w:t>
      </w:r>
      <w:r>
        <w:rPr>
          <w:rFonts w:ascii="Palatino Linotype" w:hAnsi="Palatino Linotype" w:cs="Arial"/>
          <w:sz w:val="24"/>
          <w:szCs w:val="24"/>
        </w:rPr>
        <w:t xml:space="preserve"> documento</w:t>
      </w:r>
      <w:r w:rsidR="000812CF">
        <w:rPr>
          <w:rFonts w:ascii="Palatino Linotype" w:hAnsi="Palatino Linotype" w:cs="Arial"/>
          <w:sz w:val="24"/>
          <w:szCs w:val="24"/>
        </w:rPr>
        <w:t>s</w:t>
      </w:r>
      <w:r>
        <w:rPr>
          <w:rFonts w:ascii="Palatino Linotype" w:hAnsi="Palatino Linotype" w:cs="Arial"/>
          <w:sz w:val="24"/>
          <w:szCs w:val="24"/>
        </w:rPr>
        <w:t xml:space="preserve"> </w:t>
      </w:r>
      <w:r w:rsidR="000812CF">
        <w:rPr>
          <w:rFonts w:ascii="Palatino Linotype" w:hAnsi="Palatino Linotype" w:cs="Arial"/>
          <w:i/>
          <w:iCs/>
          <w:sz w:val="24"/>
          <w:szCs w:val="24"/>
        </w:rPr>
        <w:t>“</w:t>
      </w:r>
      <w:r w:rsidR="000812CF" w:rsidRPr="000F778F">
        <w:rPr>
          <w:rFonts w:ascii="Palatino Linotype" w:hAnsi="Palatino Linotype" w:cs="Arial"/>
          <w:b/>
          <w:bCs/>
          <w:i/>
          <w:iCs/>
          <w:sz w:val="24"/>
          <w:szCs w:val="24"/>
        </w:rPr>
        <w:t>RECURSO REVISION 04350-2023.pdf</w:t>
      </w:r>
      <w:r w:rsidR="000812CF" w:rsidRPr="000F778F">
        <w:rPr>
          <w:rFonts w:ascii="Palatino Linotype" w:hAnsi="Palatino Linotype" w:cs="Arial"/>
          <w:sz w:val="24"/>
          <w:szCs w:val="24"/>
        </w:rPr>
        <w:t xml:space="preserve"> y </w:t>
      </w:r>
      <w:r w:rsidR="000812CF" w:rsidRPr="000F778F">
        <w:rPr>
          <w:rFonts w:ascii="Palatino Linotype" w:hAnsi="Palatino Linotype" w:cs="Arial"/>
          <w:b/>
          <w:bCs/>
          <w:i/>
          <w:iCs/>
          <w:sz w:val="24"/>
          <w:szCs w:val="24"/>
        </w:rPr>
        <w:t>Contrato_Suministro.PDF</w:t>
      </w:r>
      <w:r w:rsidR="000812CF">
        <w:rPr>
          <w:rFonts w:ascii="Palatino Linotype" w:hAnsi="Palatino Linotype" w:cs="Arial"/>
          <w:i/>
          <w:iCs/>
          <w:sz w:val="24"/>
          <w:szCs w:val="24"/>
        </w:rPr>
        <w:t>”</w:t>
      </w:r>
      <w:r w:rsidR="00C5364F">
        <w:rPr>
          <w:rFonts w:ascii="Palatino Linotype" w:hAnsi="Palatino Linotype" w:cs="Arial"/>
          <w:sz w:val="24"/>
          <w:szCs w:val="24"/>
        </w:rPr>
        <w:t>,</w:t>
      </w:r>
      <w:r w:rsidR="009B2A79">
        <w:rPr>
          <w:rFonts w:ascii="Palatino Linotype" w:hAnsi="Palatino Linotype" w:cs="Arial"/>
          <w:sz w:val="24"/>
          <w:szCs w:val="24"/>
        </w:rPr>
        <w:t xml:space="preserve"> </w:t>
      </w:r>
      <w:r w:rsidR="000812CF">
        <w:rPr>
          <w:rFonts w:ascii="Palatino Linotype" w:hAnsi="Palatino Linotype" w:cs="Arial"/>
          <w:sz w:val="24"/>
          <w:szCs w:val="24"/>
        </w:rPr>
        <w:t>de los que se desprende el contenido siguiente:</w:t>
      </w:r>
    </w:p>
    <w:p w14:paraId="7C0ADA26" w14:textId="77777777" w:rsidR="000812CF" w:rsidRDefault="000812CF" w:rsidP="006E03FB">
      <w:pPr>
        <w:spacing w:after="0" w:line="360" w:lineRule="auto"/>
        <w:jc w:val="both"/>
        <w:rPr>
          <w:rFonts w:ascii="Palatino Linotype" w:hAnsi="Palatino Linotype" w:cs="Arial"/>
          <w:sz w:val="24"/>
          <w:szCs w:val="24"/>
        </w:rPr>
      </w:pPr>
    </w:p>
    <w:p w14:paraId="43AFB581" w14:textId="3E317375" w:rsidR="000812CF" w:rsidRPr="000812CF" w:rsidRDefault="000812CF" w:rsidP="0077624E">
      <w:pPr>
        <w:pStyle w:val="Prrafodelista"/>
        <w:numPr>
          <w:ilvl w:val="0"/>
          <w:numId w:val="29"/>
        </w:numPr>
        <w:spacing w:line="360" w:lineRule="auto"/>
        <w:jc w:val="both"/>
        <w:rPr>
          <w:rFonts w:ascii="Palatino Linotype" w:hAnsi="Palatino Linotype" w:cs="Arial"/>
        </w:rPr>
      </w:pPr>
      <w:r w:rsidRPr="000812CF">
        <w:rPr>
          <w:rFonts w:ascii="Palatino Linotype" w:hAnsi="Palatino Linotype" w:cs="Arial"/>
          <w:b/>
          <w:bCs/>
          <w:i/>
          <w:iCs/>
        </w:rPr>
        <w:t>RECURSO REVISION 04350-2023.pdf:</w:t>
      </w:r>
      <w:r w:rsidRPr="000812CF">
        <w:rPr>
          <w:rFonts w:ascii="Palatino Linotype" w:hAnsi="Palatino Linotype" w:cs="Arial"/>
        </w:rPr>
        <w:t xml:space="preserve"> </w:t>
      </w:r>
      <w:r w:rsidRPr="000812CF">
        <w:rPr>
          <w:rFonts w:ascii="Palatino Linotype" w:hAnsi="Palatino Linotype"/>
        </w:rPr>
        <w:t>Oficio sin número, del diecisiete de julio de dos mil veinticuatro, por medio del cual, el Titular de la Unidad de Transparencia del Sujeto Obligado manifestó hacer envío del contrato de suministro de materiales motivo de la solicitud de información 00134/TEXCOCO/IP/2024.</w:t>
      </w:r>
    </w:p>
    <w:p w14:paraId="24D2831C" w14:textId="77777777" w:rsidR="000812CF" w:rsidRDefault="000812CF" w:rsidP="006E03FB">
      <w:pPr>
        <w:spacing w:after="0" w:line="360" w:lineRule="auto"/>
        <w:jc w:val="both"/>
        <w:rPr>
          <w:rFonts w:ascii="Palatino Linotype" w:hAnsi="Palatino Linotype" w:cs="Arial"/>
          <w:sz w:val="24"/>
          <w:szCs w:val="24"/>
        </w:rPr>
      </w:pPr>
    </w:p>
    <w:p w14:paraId="044C5236" w14:textId="4EE05920" w:rsidR="000812CF" w:rsidRPr="000812CF" w:rsidRDefault="000812CF" w:rsidP="000812CF">
      <w:pPr>
        <w:pStyle w:val="Prrafodelista"/>
        <w:numPr>
          <w:ilvl w:val="0"/>
          <w:numId w:val="29"/>
        </w:numPr>
        <w:spacing w:line="360" w:lineRule="auto"/>
        <w:jc w:val="both"/>
        <w:rPr>
          <w:rFonts w:ascii="Palatino Linotype" w:hAnsi="Palatino Linotype" w:cs="Arial"/>
        </w:rPr>
      </w:pPr>
      <w:r w:rsidRPr="000F778F">
        <w:rPr>
          <w:rFonts w:ascii="Palatino Linotype" w:hAnsi="Palatino Linotype" w:cs="Arial"/>
          <w:b/>
          <w:bCs/>
          <w:i/>
          <w:iCs/>
        </w:rPr>
        <w:t>Contrato_Suministro.PDF</w:t>
      </w:r>
      <w:r>
        <w:rPr>
          <w:rFonts w:ascii="Palatino Linotype" w:hAnsi="Palatino Linotype" w:cs="Arial"/>
          <w:i/>
          <w:iCs/>
        </w:rPr>
        <w:t>:</w:t>
      </w:r>
      <w:r w:rsidRPr="000812CF">
        <w:rPr>
          <w:rFonts w:ascii="Palatino Linotype" w:hAnsi="Palatino Linotype" w:cs="Arial"/>
        </w:rPr>
        <w:t xml:space="preserve"> </w:t>
      </w:r>
      <w:r>
        <w:rPr>
          <w:rFonts w:ascii="Palatino Linotype" w:hAnsi="Palatino Linotype" w:cs="Arial"/>
        </w:rPr>
        <w:t xml:space="preserve">Relativo al contrato TEX-DGOP-RP-LD-SM/LP-001-2023 por la adquisición de material para construcción, celebrado entre el Ayuntamiento de Texcoco y la empresa </w:t>
      </w:r>
      <w:r w:rsidRPr="00BE0D87">
        <w:rPr>
          <w:rFonts w:ascii="Palatino Linotype" w:hAnsi="Palatino Linotype"/>
        </w:rPr>
        <w:t>“Edificaciones y Pavimentaciones Mexiquenses S.A. de C.V.</w:t>
      </w:r>
    </w:p>
    <w:p w14:paraId="0930985A" w14:textId="2851700A" w:rsidR="000812CF" w:rsidRDefault="000812CF" w:rsidP="006E03FB">
      <w:pPr>
        <w:spacing w:after="0" w:line="360" w:lineRule="auto"/>
        <w:jc w:val="both"/>
        <w:rPr>
          <w:rFonts w:ascii="Palatino Linotype" w:hAnsi="Palatino Linotype" w:cs="Arial"/>
          <w:sz w:val="24"/>
          <w:szCs w:val="24"/>
        </w:rPr>
      </w:pPr>
    </w:p>
    <w:p w14:paraId="60279D9A" w14:textId="2C81E27B" w:rsidR="00C92429" w:rsidRPr="00264767" w:rsidRDefault="000F0A90" w:rsidP="00C92429">
      <w:pPr>
        <w:spacing w:after="0" w:line="360" w:lineRule="auto"/>
        <w:jc w:val="both"/>
        <w:rPr>
          <w:rFonts w:ascii="Palatino Linotype" w:eastAsiaTheme="minorEastAsia" w:hAnsi="Palatino Linotype" w:cs="Arial"/>
          <w:sz w:val="24"/>
          <w:szCs w:val="24"/>
          <w:lang w:val="es-ES_tradnl" w:eastAsia="es-ES"/>
        </w:rPr>
      </w:pPr>
      <w:r>
        <w:rPr>
          <w:rFonts w:ascii="Palatino Linotype" w:hAnsi="Palatino Linotype" w:cs="Arial"/>
          <w:sz w:val="24"/>
        </w:rPr>
        <w:lastRenderedPageBreak/>
        <w:t xml:space="preserve">Conforme a lo anterior, </w:t>
      </w:r>
      <w:r w:rsidR="00C92429" w:rsidRPr="00264767">
        <w:rPr>
          <w:rFonts w:ascii="Palatino Linotype" w:hAnsi="Palatino Linotype" w:cs="Arial"/>
          <w:sz w:val="24"/>
          <w:szCs w:val="24"/>
        </w:rPr>
        <w:t xml:space="preserve">podemos concluir que resulta de </w:t>
      </w:r>
      <w:r w:rsidR="00C92429" w:rsidRPr="00264767">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00C92429" w:rsidRPr="00264767">
        <w:rPr>
          <w:rFonts w:ascii="Palatino Linotype" w:eastAsiaTheme="minorEastAsia" w:hAnsi="Palatino Linotype" w:cs="Arial"/>
          <w:b/>
          <w:sz w:val="24"/>
          <w:szCs w:val="24"/>
          <w:lang w:val="es-ES_tradnl" w:eastAsia="es-ES"/>
        </w:rPr>
        <w:t xml:space="preserve"> </w:t>
      </w:r>
      <w:r w:rsidR="00C92429" w:rsidRPr="00264767">
        <w:rPr>
          <w:rFonts w:ascii="Palatino Linotype" w:eastAsiaTheme="minorEastAsia" w:hAnsi="Palatino Linotype" w:cs="Arial"/>
          <w:sz w:val="24"/>
          <w:szCs w:val="24"/>
          <w:lang w:val="es-ES_tradnl" w:eastAsia="es-ES"/>
        </w:rPr>
        <w:t>vigente, que a la letra señala:</w:t>
      </w:r>
    </w:p>
    <w:p w14:paraId="6AD5F9A1" w14:textId="77777777" w:rsidR="00C92429" w:rsidRPr="00264767" w:rsidRDefault="00C92429" w:rsidP="00C92429">
      <w:pPr>
        <w:spacing w:after="0" w:line="360" w:lineRule="auto"/>
        <w:jc w:val="both"/>
        <w:rPr>
          <w:rFonts w:ascii="Palatino Linotype" w:eastAsia="Calibri" w:hAnsi="Palatino Linotype" w:cs="Times New Roman"/>
          <w:sz w:val="24"/>
          <w:szCs w:val="24"/>
          <w:lang w:val="es-ES_tradnl" w:eastAsia="es-ES"/>
        </w:rPr>
      </w:pPr>
    </w:p>
    <w:p w14:paraId="2DD689C7"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264767">
        <w:rPr>
          <w:rFonts w:ascii="Palatino Linotype" w:eastAsiaTheme="minorEastAsia" w:hAnsi="Palatino Linotype" w:cs="Arial"/>
          <w:b/>
          <w:bCs/>
          <w:i/>
          <w:szCs w:val="24"/>
          <w:lang w:val="es-ES_tradnl" w:eastAsia="es-ES"/>
        </w:rPr>
        <w:t xml:space="preserve">“Artículo 192. </w:t>
      </w:r>
      <w:r w:rsidRPr="00264767">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1A706D8A" w14:textId="77777777" w:rsidR="00C92429" w:rsidRPr="00264767" w:rsidRDefault="00C92429" w:rsidP="00C92429">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64767">
        <w:rPr>
          <w:rFonts w:ascii="Palatino Linotype" w:eastAsiaTheme="minorEastAsia" w:hAnsi="Palatino Linotype" w:cs="Arial"/>
          <w:bCs/>
          <w:i/>
          <w:szCs w:val="24"/>
          <w:lang w:val="es-ES" w:eastAsia="es-ES"/>
        </w:rPr>
        <w:t>(…)</w:t>
      </w:r>
    </w:p>
    <w:p w14:paraId="6626FD3B" w14:textId="77777777" w:rsidR="00C92429" w:rsidRPr="00264767" w:rsidRDefault="00C92429" w:rsidP="00C92429">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264767">
        <w:rPr>
          <w:rFonts w:ascii="Palatino Linotype" w:eastAsiaTheme="minorEastAsia" w:hAnsi="Palatino Linotype" w:cs="Arial"/>
          <w:b/>
          <w:i/>
          <w:szCs w:val="24"/>
          <w:lang w:val="es-ES" w:eastAsia="es-ES"/>
        </w:rPr>
        <w:t xml:space="preserve">III. </w:t>
      </w:r>
      <w:r w:rsidRPr="00264767">
        <w:rPr>
          <w:rFonts w:ascii="Palatino Linotype" w:eastAsiaTheme="minorEastAsia" w:hAnsi="Palatino Linotype" w:cs="Arial"/>
          <w:i/>
          <w:szCs w:val="24"/>
          <w:lang w:val="es-ES" w:eastAsia="es-ES"/>
        </w:rPr>
        <w:t xml:space="preserve">El sujeto obligado responsable del acto lo </w:t>
      </w:r>
      <w:r w:rsidRPr="00264767">
        <w:rPr>
          <w:rFonts w:ascii="Palatino Linotype" w:eastAsiaTheme="minorEastAsia" w:hAnsi="Palatino Linotype" w:cs="Arial"/>
          <w:b/>
          <w:i/>
          <w:szCs w:val="24"/>
          <w:lang w:val="es-ES" w:eastAsia="es-ES"/>
        </w:rPr>
        <w:t>modifique</w:t>
      </w:r>
      <w:r w:rsidRPr="00264767">
        <w:rPr>
          <w:rFonts w:ascii="Palatino Linotype" w:eastAsiaTheme="minorEastAsia" w:hAnsi="Palatino Linotype" w:cs="Arial"/>
          <w:i/>
          <w:szCs w:val="24"/>
          <w:lang w:val="es-ES" w:eastAsia="es-ES"/>
        </w:rPr>
        <w:t xml:space="preserve"> o revoque de tal manera que el recurso de revisión quede sin materia;</w:t>
      </w:r>
    </w:p>
    <w:p w14:paraId="00CD9FD2" w14:textId="77777777" w:rsidR="00C92429" w:rsidRPr="00264767" w:rsidRDefault="00C92429" w:rsidP="00C92429">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64767">
        <w:rPr>
          <w:rFonts w:ascii="Palatino Linotype" w:eastAsiaTheme="minorEastAsia" w:hAnsi="Palatino Linotype" w:cs="Arial"/>
          <w:i/>
          <w:szCs w:val="24"/>
          <w:lang w:val="es-ES" w:eastAsia="es-ES"/>
        </w:rPr>
        <w:t>(…)</w:t>
      </w:r>
    </w:p>
    <w:p w14:paraId="6B78F787" w14:textId="77777777" w:rsidR="00C92429" w:rsidRPr="00264767" w:rsidRDefault="00C92429" w:rsidP="00C92429">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264767">
        <w:rPr>
          <w:rFonts w:ascii="Palatino Linotype" w:eastAsiaTheme="minorEastAsia" w:hAnsi="Palatino Linotype" w:cs="Arial"/>
          <w:szCs w:val="24"/>
          <w:lang w:val="es-ES" w:eastAsia="es-ES"/>
        </w:rPr>
        <w:t>(Énfasis añadido)</w:t>
      </w:r>
    </w:p>
    <w:p w14:paraId="1ABCF7BF" w14:textId="77777777" w:rsidR="00C92429" w:rsidRPr="00264767" w:rsidRDefault="00C92429" w:rsidP="00C92429">
      <w:pPr>
        <w:spacing w:after="0" w:line="360" w:lineRule="auto"/>
        <w:jc w:val="both"/>
        <w:rPr>
          <w:rFonts w:ascii="Palatino Linotype" w:eastAsiaTheme="minorEastAsia" w:hAnsi="Palatino Linotype" w:cs="Times New Roman"/>
          <w:sz w:val="24"/>
          <w:szCs w:val="24"/>
          <w:lang w:val="es-ES" w:eastAsia="es-ES"/>
        </w:rPr>
      </w:pPr>
    </w:p>
    <w:p w14:paraId="5E792996" w14:textId="77777777"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r w:rsidRPr="00264767">
        <w:rPr>
          <w:rFonts w:ascii="Palatino Linotype" w:eastAsiaTheme="minorEastAsia" w:hAnsi="Palatino Linotype" w:cs="Times New Roman"/>
          <w:sz w:val="24"/>
          <w:szCs w:val="24"/>
          <w:lang w:val="es-ES" w:eastAsia="es-ES"/>
        </w:rPr>
        <w:t xml:space="preserve">El citado precepto legal </w:t>
      </w:r>
      <w:r w:rsidRPr="00264767">
        <w:rPr>
          <w:rFonts w:ascii="Palatino Linotype" w:eastAsia="Batang" w:hAnsi="Palatino Linotype" w:cs="Arial"/>
          <w:sz w:val="24"/>
          <w:szCs w:val="24"/>
          <w:lang w:val="es-ES_tradnl" w:eastAsia="es-ES"/>
        </w:rPr>
        <w:t xml:space="preserve">consagra la procedencia para </w:t>
      </w:r>
      <w:r w:rsidRPr="00716D3D">
        <w:rPr>
          <w:rFonts w:ascii="Palatino Linotype" w:eastAsia="Batang" w:hAnsi="Palatino Linotype" w:cs="Arial"/>
          <w:b/>
          <w:bCs/>
          <w:sz w:val="24"/>
          <w:szCs w:val="24"/>
          <w:lang w:val="es-ES_tradnl" w:eastAsia="es-ES"/>
        </w:rPr>
        <w:t>sobreseer</w:t>
      </w:r>
      <w:r w:rsidRPr="00264767">
        <w:rPr>
          <w:rFonts w:ascii="Palatino Linotype" w:eastAsia="Batang" w:hAnsi="Palatino Linotype" w:cs="Arial"/>
          <w:sz w:val="24"/>
          <w:szCs w:val="24"/>
          <w:lang w:val="es-ES_tradnl" w:eastAsia="es-ES"/>
        </w:rPr>
        <w:t xml:space="preserve"> el recurso de revisión cuando una vez admitido, el </w:t>
      </w:r>
      <w:r w:rsidRPr="00264767">
        <w:rPr>
          <w:rFonts w:ascii="Palatino Linotype" w:eastAsia="Batang" w:hAnsi="Palatino Linotype" w:cs="Arial"/>
          <w:b/>
          <w:sz w:val="24"/>
          <w:szCs w:val="24"/>
          <w:lang w:val="es-ES_tradnl" w:eastAsia="es-ES"/>
        </w:rPr>
        <w:t>Sujeto Obligado</w:t>
      </w:r>
      <w:r w:rsidRPr="00264767">
        <w:rPr>
          <w:rFonts w:ascii="Palatino Linotype" w:eastAsia="Batang" w:hAnsi="Palatino Linotype" w:cs="Arial"/>
          <w:sz w:val="24"/>
          <w:szCs w:val="24"/>
          <w:lang w:val="es-ES_tradnl" w:eastAsia="es-ES"/>
        </w:rPr>
        <w:t xml:space="preserve"> modifique o revoque su acto, de tal manera que el recurso de revisión quede sin materia, circunstancias que se acreditan por lo siguiente:</w:t>
      </w:r>
    </w:p>
    <w:p w14:paraId="693D391B" w14:textId="77777777"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p>
    <w:p w14:paraId="6CC4A3F0" w14:textId="7460A47A"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r w:rsidRPr="00264767">
        <w:rPr>
          <w:rFonts w:ascii="Palatino Linotype" w:eastAsia="Batang" w:hAnsi="Palatino Linotype" w:cs="Arial"/>
          <w:sz w:val="24"/>
          <w:szCs w:val="24"/>
          <w:lang w:val="es-ES_tradnl" w:eastAsia="es-ES"/>
        </w:rPr>
        <w:t xml:space="preserve">Como quedó precisado en párrafos previos, en un primer momento el </w:t>
      </w:r>
      <w:r w:rsidRPr="00264767">
        <w:rPr>
          <w:rFonts w:ascii="Palatino Linotype" w:eastAsia="Batang" w:hAnsi="Palatino Linotype" w:cs="Arial"/>
          <w:b/>
          <w:sz w:val="24"/>
          <w:szCs w:val="24"/>
          <w:lang w:val="es-ES_tradnl" w:eastAsia="es-ES"/>
        </w:rPr>
        <w:t>Sujeto Obligado</w:t>
      </w:r>
      <w:r w:rsidRPr="00264767">
        <w:rPr>
          <w:rFonts w:ascii="Palatino Linotype" w:eastAsia="Batang" w:hAnsi="Palatino Linotype" w:cs="Arial"/>
          <w:sz w:val="24"/>
          <w:szCs w:val="24"/>
          <w:lang w:val="es-ES_tradnl" w:eastAsia="es-ES"/>
        </w:rPr>
        <w:t xml:space="preserve"> </w:t>
      </w:r>
      <w:r w:rsidR="00716D3D">
        <w:rPr>
          <w:rFonts w:ascii="Palatino Linotype" w:eastAsia="Batang" w:hAnsi="Palatino Linotype" w:cs="Arial"/>
          <w:sz w:val="24"/>
          <w:szCs w:val="24"/>
          <w:lang w:val="es-ES_tradnl" w:eastAsia="es-ES"/>
        </w:rPr>
        <w:t xml:space="preserve">vulneró el derecho de acceso a la información de la parte Recurrente, al omitir hacer entrega del contrato de la obra requerida, </w:t>
      </w:r>
      <w:r w:rsidRPr="00264767">
        <w:rPr>
          <w:rFonts w:ascii="Palatino Linotype" w:eastAsia="Batang" w:hAnsi="Palatino Linotype" w:cs="Arial"/>
          <w:sz w:val="24"/>
          <w:szCs w:val="24"/>
          <w:lang w:val="es-ES_tradnl" w:eastAsia="es-ES"/>
        </w:rPr>
        <w:t xml:space="preserve">posteriormente, </w:t>
      </w:r>
      <w:r w:rsidRPr="00264767">
        <w:rPr>
          <w:rFonts w:ascii="Palatino Linotype" w:eastAsia="Batang" w:hAnsi="Palatino Linotype" w:cs="Arial"/>
          <w:b/>
          <w:sz w:val="24"/>
          <w:szCs w:val="24"/>
          <w:lang w:val="es-ES_tradnl" w:eastAsia="es-ES"/>
        </w:rPr>
        <w:t>a través de su informe justificado, amplió (modifico) su respuesta</w:t>
      </w:r>
      <w:r w:rsidRPr="00264767">
        <w:rPr>
          <w:rFonts w:ascii="Palatino Linotype" w:eastAsia="Batang" w:hAnsi="Palatino Linotype" w:cs="Arial"/>
          <w:sz w:val="24"/>
          <w:szCs w:val="24"/>
          <w:lang w:val="es-ES_tradnl" w:eastAsia="es-ES"/>
        </w:rPr>
        <w:t xml:space="preserve"> al </w:t>
      </w:r>
      <w:r w:rsidR="00716D3D">
        <w:rPr>
          <w:rFonts w:ascii="Palatino Linotype" w:eastAsia="Batang" w:hAnsi="Palatino Linotype" w:cs="Arial"/>
          <w:sz w:val="24"/>
          <w:szCs w:val="24"/>
          <w:lang w:val="es-ES_tradnl" w:eastAsia="es-ES"/>
        </w:rPr>
        <w:t xml:space="preserve">remitir la versión </w:t>
      </w:r>
      <w:proofErr w:type="spellStart"/>
      <w:r w:rsidR="00716D3D">
        <w:rPr>
          <w:rFonts w:ascii="Palatino Linotype" w:eastAsia="Batang" w:hAnsi="Palatino Linotype" w:cs="Arial"/>
          <w:sz w:val="24"/>
          <w:szCs w:val="24"/>
          <w:lang w:val="es-ES_tradnl" w:eastAsia="es-ES"/>
        </w:rPr>
        <w:t>integra</w:t>
      </w:r>
      <w:proofErr w:type="spellEnd"/>
      <w:r w:rsidR="00716D3D">
        <w:rPr>
          <w:rFonts w:ascii="Palatino Linotype" w:eastAsia="Batang" w:hAnsi="Palatino Linotype" w:cs="Arial"/>
          <w:sz w:val="24"/>
          <w:szCs w:val="24"/>
          <w:lang w:val="es-ES_tradnl" w:eastAsia="es-ES"/>
        </w:rPr>
        <w:t xml:space="preserve"> del contrato </w:t>
      </w:r>
      <w:r w:rsidR="00716D3D" w:rsidRPr="00716D3D">
        <w:rPr>
          <w:rFonts w:ascii="Palatino Linotype" w:eastAsia="Batang" w:hAnsi="Palatino Linotype" w:cs="Arial"/>
          <w:sz w:val="24"/>
          <w:szCs w:val="24"/>
          <w:lang w:val="es-ES_tradnl" w:eastAsia="es-ES"/>
        </w:rPr>
        <w:t>TEX-DGOP-RP-LD-SM/LP-001-2023</w:t>
      </w:r>
      <w:r w:rsidR="00716D3D">
        <w:rPr>
          <w:rFonts w:ascii="Palatino Linotype" w:eastAsia="Batang" w:hAnsi="Palatino Linotype" w:cs="Arial"/>
          <w:sz w:val="24"/>
          <w:szCs w:val="24"/>
          <w:lang w:val="es-ES_tradnl" w:eastAsia="es-ES"/>
        </w:rPr>
        <w:t>, de la obra peticionada.</w:t>
      </w:r>
    </w:p>
    <w:p w14:paraId="4ED213F1" w14:textId="77777777"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p>
    <w:p w14:paraId="6C53D1CD" w14:textId="77777777" w:rsidR="00C92429" w:rsidRDefault="00C92429" w:rsidP="00C92429">
      <w:pPr>
        <w:spacing w:after="0" w:line="360" w:lineRule="auto"/>
        <w:jc w:val="both"/>
        <w:rPr>
          <w:rFonts w:ascii="Palatino Linotype" w:eastAsia="Batang" w:hAnsi="Palatino Linotype" w:cs="Arial"/>
          <w:sz w:val="24"/>
          <w:szCs w:val="24"/>
          <w:lang w:val="es-ES" w:eastAsia="es-ES"/>
        </w:rPr>
      </w:pPr>
      <w:r w:rsidRPr="00264767">
        <w:rPr>
          <w:rFonts w:ascii="Palatino Linotype" w:eastAsia="Batang" w:hAnsi="Palatino Linotype" w:cs="Arial"/>
          <w:sz w:val="24"/>
          <w:szCs w:val="24"/>
          <w:lang w:val="es-ES" w:eastAsia="es-ES"/>
        </w:rPr>
        <w:t xml:space="preserve">En consecuencia, resulta procedente determinar el </w:t>
      </w:r>
      <w:r w:rsidRPr="00264767">
        <w:rPr>
          <w:rFonts w:ascii="Palatino Linotype" w:eastAsia="Batang" w:hAnsi="Palatino Linotype" w:cs="Arial"/>
          <w:b/>
          <w:sz w:val="24"/>
          <w:szCs w:val="24"/>
          <w:lang w:val="es-ES" w:eastAsia="es-ES"/>
        </w:rPr>
        <w:t>sobreseimiento</w:t>
      </w:r>
      <w:r w:rsidRPr="00264767">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51447FE8"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264767">
        <w:rPr>
          <w:rFonts w:ascii="Palatino Linotype" w:eastAsia="Batang" w:hAnsi="Palatino Linotype" w:cs="Arial"/>
          <w:b/>
          <w:i/>
          <w:lang w:val="es-AR" w:eastAsia="es-ES"/>
        </w:rPr>
        <w:lastRenderedPageBreak/>
        <w:t>SOBRESEIMIENTO EN EL JUICIO DE AMPARO DIRECTO. IMPIDE EL ESTUDIO DE LAS VIOLACIONES PROCESALES PLANTEADAS EN LOS CONCEPTOS DE VIOLACIÓN.</w:t>
      </w:r>
    </w:p>
    <w:p w14:paraId="4BEBD13B"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64767">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264767">
        <w:rPr>
          <w:rFonts w:ascii="Palatino Linotype" w:eastAsia="Batang" w:hAnsi="Palatino Linotype" w:cs="Arial"/>
          <w:b/>
          <w:i/>
          <w:lang w:val="es-AR" w:eastAsia="es-ES"/>
        </w:rPr>
        <w:t>al sobreseerse en el juicio de amparo no se pueden estudiar los planteamientos que se hacen valer en contra del fallo reclamado</w:t>
      </w:r>
      <w:r w:rsidRPr="00264767">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30C69821"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64767">
        <w:rPr>
          <w:rFonts w:ascii="Palatino Linotype" w:eastAsia="Batang" w:hAnsi="Palatino Linotype" w:cs="Arial"/>
          <w:i/>
          <w:lang w:val="es-AR" w:eastAsia="es-ES"/>
        </w:rPr>
        <w:t>SÉPTIMO TRIBUNAL COLEGIADO EN MATERIA CIVIL DEL PRIMER CIRCUITO.</w:t>
      </w:r>
    </w:p>
    <w:p w14:paraId="4DC6FFB5"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64767">
        <w:rPr>
          <w:rFonts w:ascii="Palatino Linotype" w:eastAsia="Batang" w:hAnsi="Palatino Linotype" w:cs="Arial"/>
          <w:i/>
          <w:lang w:val="es-AR" w:eastAsia="es-ES"/>
        </w:rPr>
        <w:t xml:space="preserve">Amparo directo 699/2008. Mariana Leticia González </w:t>
      </w:r>
      <w:proofErr w:type="spellStart"/>
      <w:r w:rsidRPr="00264767">
        <w:rPr>
          <w:rFonts w:ascii="Palatino Linotype" w:eastAsia="Batang" w:hAnsi="Palatino Linotype" w:cs="Arial"/>
          <w:i/>
          <w:lang w:val="es-AR" w:eastAsia="es-ES"/>
        </w:rPr>
        <w:t>Steele</w:t>
      </w:r>
      <w:proofErr w:type="spellEnd"/>
      <w:r w:rsidRPr="00264767">
        <w:rPr>
          <w:rFonts w:ascii="Palatino Linotype" w:eastAsia="Batang" w:hAnsi="Palatino Linotype" w:cs="Arial"/>
          <w:i/>
          <w:lang w:val="es-AR" w:eastAsia="es-ES"/>
        </w:rPr>
        <w:t>. 13 de noviembre de 2008. Unanimidad de votos. Ponente: Sara Judith Montalvo Trejo. Secretario: Arnulfo Mateos García.</w:t>
      </w:r>
    </w:p>
    <w:p w14:paraId="664C94CC" w14:textId="77777777" w:rsidR="00C92429" w:rsidRPr="00264767" w:rsidRDefault="00C92429" w:rsidP="00C92429">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264767">
        <w:rPr>
          <w:rFonts w:ascii="Palatino Linotype" w:eastAsia="Batang" w:hAnsi="Palatino Linotype" w:cs="Arial"/>
          <w:lang w:val="es-AR" w:eastAsia="es-ES"/>
        </w:rPr>
        <w:t>(Énfasis añadido)</w:t>
      </w:r>
    </w:p>
    <w:p w14:paraId="22F55258" w14:textId="77777777" w:rsidR="00C92429" w:rsidRPr="00264767" w:rsidRDefault="00C92429" w:rsidP="00C92429">
      <w:pPr>
        <w:spacing w:after="0" w:line="360" w:lineRule="auto"/>
        <w:jc w:val="both"/>
        <w:rPr>
          <w:rFonts w:ascii="Palatino Linotype" w:eastAsia="Batang" w:hAnsi="Palatino Linotype" w:cs="Arial"/>
          <w:sz w:val="24"/>
          <w:szCs w:val="24"/>
          <w:lang w:val="es-ES" w:eastAsia="es-ES"/>
        </w:rPr>
      </w:pPr>
    </w:p>
    <w:p w14:paraId="3864B397" w14:textId="77777777" w:rsidR="00C92429" w:rsidRPr="00264767" w:rsidRDefault="00C92429" w:rsidP="00C92429">
      <w:pPr>
        <w:spacing w:after="0" w:line="360" w:lineRule="auto"/>
        <w:jc w:val="both"/>
        <w:rPr>
          <w:rFonts w:ascii="Palatino Linotype" w:eastAsia="Batang" w:hAnsi="Palatino Linotype" w:cs="Arial"/>
          <w:sz w:val="24"/>
          <w:szCs w:val="24"/>
          <w:lang w:val="es-ES" w:eastAsia="es-ES"/>
        </w:rPr>
      </w:pPr>
      <w:r w:rsidRPr="00264767">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264767">
        <w:rPr>
          <w:rFonts w:ascii="Palatino Linotype" w:eastAsia="Batang" w:hAnsi="Palatino Linotype" w:cs="Arial"/>
          <w:b/>
          <w:sz w:val="24"/>
          <w:szCs w:val="24"/>
          <w:lang w:val="es-ES" w:eastAsia="es-ES"/>
        </w:rPr>
        <w:t xml:space="preserve">192 </w:t>
      </w:r>
      <w:r w:rsidRPr="00264767">
        <w:rPr>
          <w:rFonts w:ascii="Palatino Linotype" w:eastAsia="Batang" w:hAnsi="Palatino Linotype" w:cs="Arial"/>
          <w:sz w:val="24"/>
          <w:szCs w:val="24"/>
          <w:lang w:val="es-ES" w:eastAsia="es-ES"/>
        </w:rPr>
        <w:t xml:space="preserve">de la </w:t>
      </w:r>
      <w:r w:rsidRPr="00264767">
        <w:rPr>
          <w:rFonts w:ascii="Palatino Linotype" w:eastAsia="Batang" w:hAnsi="Palatino Linotype" w:cs="Arial"/>
          <w:b/>
          <w:sz w:val="24"/>
          <w:szCs w:val="24"/>
          <w:lang w:val="es-ES" w:eastAsia="es-ES"/>
        </w:rPr>
        <w:t>Ley de Transparencia y Acceso a la Información Pública del Estado de México y Municipios</w:t>
      </w:r>
      <w:r w:rsidRPr="00264767">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0A4A757C" w14:textId="77777777" w:rsidR="00C92429" w:rsidRDefault="00C92429" w:rsidP="00C92429">
      <w:pPr>
        <w:spacing w:after="0" w:line="360" w:lineRule="auto"/>
        <w:jc w:val="both"/>
        <w:rPr>
          <w:rFonts w:ascii="Palatino Linotype" w:hAnsi="Palatino Linotype" w:cs="Arial"/>
          <w:sz w:val="24"/>
          <w:szCs w:val="24"/>
          <w:lang w:val="es-ES"/>
        </w:rPr>
      </w:pPr>
    </w:p>
    <w:p w14:paraId="6313C306" w14:textId="029BD882" w:rsidR="00C92429" w:rsidRPr="00264767" w:rsidRDefault="00C92429" w:rsidP="00C92429">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264767">
        <w:rPr>
          <w:rFonts w:ascii="Palatino Linotype" w:eastAsiaTheme="minorEastAsia" w:hAnsi="Palatino Linotype" w:cs="Times New Roman"/>
          <w:sz w:val="24"/>
          <w:szCs w:val="24"/>
          <w:lang w:val="es-ES_tradnl" w:eastAsia="es-ES"/>
        </w:rPr>
        <w:t>Por lo tanto, en mérito de lo expuesto en líneas anteriores, si bien resultaban</w:t>
      </w:r>
      <w:r w:rsidR="000F0A90">
        <w:rPr>
          <w:rFonts w:ascii="Palatino Linotype" w:eastAsiaTheme="minorEastAsia" w:hAnsi="Palatino Linotype" w:cs="Times New Roman"/>
          <w:sz w:val="24"/>
          <w:szCs w:val="24"/>
          <w:lang w:val="es-ES_tradnl" w:eastAsia="es-ES"/>
        </w:rPr>
        <w:t xml:space="preserve"> parcialmente</w:t>
      </w:r>
      <w:r w:rsidRPr="00264767">
        <w:rPr>
          <w:rFonts w:ascii="Palatino Linotype" w:eastAsiaTheme="minorEastAsia" w:hAnsi="Palatino Linotype" w:cs="Times New Roman"/>
          <w:sz w:val="24"/>
          <w:szCs w:val="24"/>
          <w:lang w:val="es-ES_tradnl" w:eastAsia="es-ES"/>
        </w:rPr>
        <w:t xml:space="preserve"> fundados los motivos de inconformidad que arguye </w:t>
      </w:r>
      <w:r>
        <w:rPr>
          <w:rFonts w:ascii="Palatino Linotype" w:eastAsiaTheme="minorEastAsia" w:hAnsi="Palatino Linotype" w:cs="Times New Roman"/>
          <w:sz w:val="24"/>
          <w:szCs w:val="24"/>
          <w:lang w:val="es-ES_tradnl" w:eastAsia="es-ES"/>
        </w:rPr>
        <w:t>la parte</w:t>
      </w:r>
      <w:r w:rsidRPr="00264767">
        <w:rPr>
          <w:rFonts w:ascii="Palatino Linotype" w:eastAsiaTheme="minorEastAsia" w:hAnsi="Palatino Linotype" w:cs="Times New Roman"/>
          <w:b/>
          <w:sz w:val="24"/>
          <w:szCs w:val="24"/>
          <w:lang w:val="es-ES_tradnl" w:eastAsia="es-ES"/>
        </w:rPr>
        <w:t xml:space="preserve"> Recurrente</w:t>
      </w:r>
      <w:r w:rsidRPr="00264767">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264767">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264767">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w:t>
      </w:r>
      <w:r w:rsidRPr="00264767">
        <w:rPr>
          <w:rFonts w:ascii="Palatino Linotype" w:eastAsiaTheme="minorEastAsia" w:hAnsi="Palatino Linotype" w:cs="Arial"/>
          <w:sz w:val="24"/>
          <w:szCs w:val="24"/>
          <w:lang w:val="es-ES_tradnl" w:eastAsia="es-ES"/>
        </w:rPr>
        <w:lastRenderedPageBreak/>
        <w:t xml:space="preserve">se </w:t>
      </w:r>
      <w:r w:rsidRPr="00264767">
        <w:rPr>
          <w:rFonts w:ascii="Palatino Linotype" w:eastAsiaTheme="minorEastAsia" w:hAnsi="Palatino Linotype" w:cs="Arial"/>
          <w:b/>
          <w:sz w:val="24"/>
          <w:szCs w:val="24"/>
          <w:lang w:val="es-ES_tradnl" w:eastAsia="es-ES"/>
        </w:rPr>
        <w:t xml:space="preserve">SOBRESEE </w:t>
      </w:r>
      <w:r w:rsidRPr="00264767">
        <w:rPr>
          <w:rFonts w:ascii="Palatino Linotype" w:eastAsiaTheme="minorEastAsia" w:hAnsi="Palatino Linotype" w:cs="Arial"/>
          <w:sz w:val="24"/>
          <w:szCs w:val="24"/>
          <w:lang w:val="es-ES_tradnl" w:eastAsia="es-ES"/>
        </w:rPr>
        <w:t xml:space="preserve">el recurso de revisión </w:t>
      </w:r>
      <w:r w:rsidR="000F778F">
        <w:rPr>
          <w:rFonts w:ascii="Palatino Linotype" w:hAnsi="Palatino Linotype" w:cs="Arial"/>
          <w:b/>
          <w:bCs/>
          <w:sz w:val="24"/>
          <w:lang w:eastAsia="es-MX"/>
        </w:rPr>
        <w:t>04350/INFOEM/IP/RR/2024</w:t>
      </w:r>
      <w:r w:rsidRPr="00264767">
        <w:rPr>
          <w:rFonts w:ascii="Palatino Linotype" w:eastAsiaTheme="minorEastAsia" w:hAnsi="Palatino Linotype" w:cs="Arial"/>
          <w:sz w:val="24"/>
          <w:szCs w:val="24"/>
          <w:lang w:val="es-ES_tradnl" w:eastAsia="es-ES"/>
        </w:rPr>
        <w:t>,</w:t>
      </w:r>
      <w:r w:rsidRPr="00264767">
        <w:rPr>
          <w:rFonts w:ascii="Palatino Linotype" w:eastAsiaTheme="minorEastAsia" w:hAnsi="Palatino Linotype" w:cs="Times New Roman"/>
          <w:sz w:val="24"/>
          <w:szCs w:val="24"/>
          <w:lang w:val="es-ES_tradnl" w:eastAsia="es-ES"/>
        </w:rPr>
        <w:t xml:space="preserve"> que ha sido materia del presente fallo.</w:t>
      </w:r>
    </w:p>
    <w:p w14:paraId="082DADF3" w14:textId="77777777" w:rsidR="00C92429" w:rsidRPr="00264767" w:rsidRDefault="00C92429" w:rsidP="00C92429">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5B7704EA" w14:textId="77777777" w:rsidR="00C92429" w:rsidRDefault="00C92429" w:rsidP="00C92429">
      <w:pPr>
        <w:spacing w:after="0" w:line="360" w:lineRule="auto"/>
        <w:jc w:val="both"/>
        <w:rPr>
          <w:rFonts w:ascii="Palatino Linotype" w:eastAsia="Times New Roman" w:hAnsi="Palatino Linotype" w:cs="Times New Roman"/>
          <w:sz w:val="24"/>
          <w:szCs w:val="24"/>
          <w:lang w:val="es-ES" w:eastAsia="es-ES"/>
        </w:rPr>
      </w:pPr>
      <w:r w:rsidRPr="00264767">
        <w:rPr>
          <w:rFonts w:ascii="Palatino Linotype" w:eastAsia="Times New Roman" w:hAnsi="Palatino Linotype" w:cs="Times New Roman"/>
          <w:sz w:val="24"/>
          <w:szCs w:val="24"/>
          <w:lang w:val="es-ES" w:eastAsia="es-ES"/>
        </w:rPr>
        <w:t>Por lo antes expuesto y fundado es de resolverse y,</w:t>
      </w:r>
    </w:p>
    <w:p w14:paraId="00046359" w14:textId="77777777" w:rsidR="00C92429" w:rsidRPr="00264767" w:rsidRDefault="00C92429" w:rsidP="00C92429">
      <w:pPr>
        <w:spacing w:after="0" w:line="360" w:lineRule="auto"/>
        <w:jc w:val="both"/>
        <w:rPr>
          <w:rFonts w:ascii="Palatino Linotype" w:eastAsia="Times New Roman" w:hAnsi="Palatino Linotype" w:cs="Times New Roman"/>
          <w:sz w:val="24"/>
          <w:szCs w:val="24"/>
          <w:lang w:val="es-ES" w:eastAsia="es-ES"/>
        </w:rPr>
      </w:pPr>
    </w:p>
    <w:p w14:paraId="4363F4BF" w14:textId="77777777" w:rsidR="00C92429" w:rsidRPr="00264767" w:rsidRDefault="00C92429" w:rsidP="00C92429">
      <w:pPr>
        <w:spacing w:after="0" w:line="360" w:lineRule="auto"/>
        <w:jc w:val="center"/>
        <w:rPr>
          <w:rFonts w:ascii="Palatino Linotype" w:eastAsia="Times New Roman" w:hAnsi="Palatino Linotype" w:cs="Times New Roman"/>
          <w:b/>
          <w:bCs/>
          <w:spacing w:val="60"/>
          <w:sz w:val="28"/>
          <w:szCs w:val="24"/>
          <w:lang w:val="es-ES_tradnl" w:eastAsia="es-ES"/>
        </w:rPr>
      </w:pPr>
      <w:r w:rsidRPr="00264767">
        <w:rPr>
          <w:rFonts w:ascii="Palatino Linotype" w:eastAsia="Times New Roman" w:hAnsi="Palatino Linotype" w:cs="Times New Roman"/>
          <w:b/>
          <w:bCs/>
          <w:spacing w:val="60"/>
          <w:sz w:val="28"/>
          <w:szCs w:val="24"/>
          <w:lang w:val="es-ES_tradnl" w:eastAsia="es-ES"/>
        </w:rPr>
        <w:t>SE    RESUELVE</w:t>
      </w:r>
    </w:p>
    <w:p w14:paraId="6CB10BB1" w14:textId="77777777" w:rsidR="00C92429" w:rsidRPr="00264767" w:rsidRDefault="00C92429" w:rsidP="00C92429">
      <w:pPr>
        <w:spacing w:after="0" w:line="360" w:lineRule="auto"/>
        <w:jc w:val="center"/>
        <w:rPr>
          <w:rFonts w:ascii="Palatino Linotype" w:eastAsia="Times New Roman" w:hAnsi="Palatino Linotype" w:cs="Times New Roman"/>
          <w:bCs/>
          <w:spacing w:val="60"/>
          <w:sz w:val="24"/>
          <w:szCs w:val="24"/>
          <w:lang w:val="es-ES_tradnl" w:eastAsia="es-ES"/>
        </w:rPr>
      </w:pPr>
    </w:p>
    <w:p w14:paraId="5F1A77DD" w14:textId="7DEBCB4C" w:rsidR="00C92429" w:rsidRPr="00264767" w:rsidRDefault="00C92429" w:rsidP="00C92429">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64767">
        <w:rPr>
          <w:rFonts w:ascii="Palatino Linotype" w:eastAsiaTheme="minorEastAsia" w:hAnsi="Palatino Linotype" w:cs="Arial"/>
          <w:b/>
          <w:sz w:val="28"/>
          <w:szCs w:val="24"/>
          <w:lang w:val="es-ES_tradnl" w:eastAsia="es-ES"/>
        </w:rPr>
        <w:t>PRIMERO.</w:t>
      </w:r>
      <w:r w:rsidRPr="00264767">
        <w:rPr>
          <w:rFonts w:ascii="Palatino Linotype" w:eastAsiaTheme="minorEastAsia" w:hAnsi="Palatino Linotype" w:cs="Arial"/>
          <w:sz w:val="24"/>
          <w:szCs w:val="24"/>
          <w:lang w:val="es-ES_tradnl" w:eastAsia="es-ES"/>
        </w:rPr>
        <w:t xml:space="preserve"> Se </w:t>
      </w:r>
      <w:r w:rsidRPr="00264767">
        <w:rPr>
          <w:rFonts w:ascii="Palatino Linotype" w:eastAsiaTheme="minorEastAsia" w:hAnsi="Palatino Linotype" w:cs="Arial"/>
          <w:b/>
          <w:sz w:val="24"/>
          <w:szCs w:val="24"/>
          <w:lang w:val="es-ES_tradnl" w:eastAsia="es-ES"/>
        </w:rPr>
        <w:t>SOBRESEE</w:t>
      </w:r>
      <w:r w:rsidRPr="00264767">
        <w:rPr>
          <w:rFonts w:ascii="Palatino Linotype" w:eastAsiaTheme="minorEastAsia" w:hAnsi="Palatino Linotype" w:cs="Arial"/>
          <w:sz w:val="24"/>
          <w:szCs w:val="24"/>
          <w:lang w:val="es-ES_tradnl" w:eastAsia="es-ES"/>
        </w:rPr>
        <w:t xml:space="preserve"> el recurso de revisión número </w:t>
      </w:r>
      <w:r w:rsidR="000F778F">
        <w:rPr>
          <w:rFonts w:ascii="Palatino Linotype" w:hAnsi="Palatino Linotype" w:cs="Arial"/>
          <w:b/>
          <w:bCs/>
          <w:sz w:val="24"/>
          <w:lang w:eastAsia="es-MX"/>
        </w:rPr>
        <w:t>04350/INFOEM/IP/RR/2024</w:t>
      </w:r>
      <w:r w:rsidRPr="00264767">
        <w:rPr>
          <w:rFonts w:ascii="Palatino Linotype" w:eastAsiaTheme="minorEastAsia" w:hAnsi="Palatino Linotype" w:cs="Arial"/>
          <w:sz w:val="24"/>
          <w:szCs w:val="24"/>
          <w:lang w:val="es-ES_tradnl" w:eastAsia="es-ES"/>
        </w:rPr>
        <w:t xml:space="preserve">, porque el </w:t>
      </w:r>
      <w:r w:rsidRPr="00264767">
        <w:rPr>
          <w:rFonts w:ascii="Palatino Linotype" w:eastAsiaTheme="minorEastAsia" w:hAnsi="Palatino Linotype" w:cs="Arial"/>
          <w:b/>
          <w:sz w:val="24"/>
          <w:szCs w:val="24"/>
          <w:lang w:val="es-ES_tradnl" w:eastAsia="es-ES"/>
        </w:rPr>
        <w:t>Sujeto Obligado</w:t>
      </w:r>
      <w:r w:rsidRPr="00264767">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Pr="00264767">
        <w:rPr>
          <w:rFonts w:ascii="Palatino Linotype" w:eastAsiaTheme="minorEastAsia" w:hAnsi="Palatino Linotype" w:cs="Arial"/>
          <w:b/>
          <w:sz w:val="24"/>
          <w:szCs w:val="24"/>
          <w:lang w:val="es-ES_tradnl" w:eastAsia="es-ES"/>
        </w:rPr>
        <w:t>TERCERO</w:t>
      </w:r>
      <w:r w:rsidRPr="00264767">
        <w:rPr>
          <w:rFonts w:ascii="Palatino Linotype" w:eastAsiaTheme="minorEastAsia" w:hAnsi="Palatino Linotype" w:cs="Arial"/>
          <w:sz w:val="24"/>
          <w:szCs w:val="24"/>
          <w:lang w:val="es-ES_tradnl" w:eastAsia="es-ES"/>
        </w:rPr>
        <w:t xml:space="preserve"> de la presente resolución.</w:t>
      </w:r>
    </w:p>
    <w:p w14:paraId="15754F26" w14:textId="77777777" w:rsidR="00C92429" w:rsidRPr="00264767" w:rsidRDefault="00C92429" w:rsidP="00C92429">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506A33EE" w14:textId="45C6FBED" w:rsidR="00C92429" w:rsidRPr="00264767" w:rsidRDefault="00C92429" w:rsidP="00C92429">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64767">
        <w:rPr>
          <w:rFonts w:ascii="Palatino Linotype" w:eastAsiaTheme="minorEastAsia" w:hAnsi="Palatino Linotype" w:cs="Arial"/>
          <w:b/>
          <w:sz w:val="28"/>
          <w:szCs w:val="24"/>
          <w:lang w:val="es-ES_tradnl" w:eastAsia="es-ES"/>
        </w:rPr>
        <w:t>SEGUNDO</w:t>
      </w:r>
      <w:r w:rsidRPr="00264767">
        <w:rPr>
          <w:rFonts w:ascii="Palatino Linotype" w:eastAsiaTheme="minorEastAsia" w:hAnsi="Palatino Linotype" w:cs="Arial"/>
          <w:b/>
          <w:sz w:val="24"/>
          <w:szCs w:val="24"/>
          <w:lang w:val="es-ES_tradnl" w:eastAsia="es-ES"/>
        </w:rPr>
        <w:t>.</w:t>
      </w:r>
      <w:r w:rsidRPr="00264767">
        <w:rPr>
          <w:rFonts w:ascii="Palatino Linotype" w:eastAsiaTheme="minorEastAsia" w:hAnsi="Palatino Linotype" w:cs="Arial"/>
          <w:sz w:val="24"/>
          <w:szCs w:val="24"/>
          <w:lang w:val="es-ES_tradnl" w:eastAsia="es-ES"/>
        </w:rPr>
        <w:t xml:space="preserve"> </w:t>
      </w:r>
      <w:r w:rsidRPr="00264767">
        <w:rPr>
          <w:rFonts w:ascii="Palatino Linotype" w:eastAsiaTheme="minorEastAsia" w:hAnsi="Palatino Linotype" w:cs="Arial"/>
          <w:b/>
          <w:sz w:val="24"/>
          <w:szCs w:val="24"/>
          <w:lang w:val="es-ES_tradnl" w:eastAsia="es-ES"/>
        </w:rPr>
        <w:t>NOTIFÍQUESE</w:t>
      </w:r>
      <w:r w:rsidRPr="00264767">
        <w:rPr>
          <w:rFonts w:ascii="Palatino Linotype" w:eastAsiaTheme="minorEastAsia" w:hAnsi="Palatino Linotype" w:cs="Arial"/>
          <w:sz w:val="24"/>
          <w:szCs w:val="24"/>
          <w:lang w:val="es-ES_tradnl" w:eastAsia="es-ES"/>
        </w:rPr>
        <w:t xml:space="preserve"> </w:t>
      </w:r>
      <w:r w:rsidR="00791887" w:rsidRPr="00791887">
        <w:rPr>
          <w:rFonts w:ascii="Palatino Linotype" w:hAnsi="Palatino Linotype" w:cs="Arial"/>
          <w:bCs/>
          <w:sz w:val="24"/>
          <w:szCs w:val="24"/>
        </w:rPr>
        <w:t>a través del SAIMEX</w:t>
      </w:r>
      <w:r>
        <w:rPr>
          <w:rFonts w:ascii="Palatino Linotype" w:eastAsiaTheme="minorEastAsia" w:hAnsi="Palatino Linotype" w:cs="Arial"/>
          <w:sz w:val="24"/>
          <w:szCs w:val="24"/>
          <w:lang w:val="es-ES_tradnl" w:eastAsia="es-ES"/>
        </w:rPr>
        <w:t>,</w:t>
      </w:r>
      <w:r w:rsidRPr="00264767">
        <w:rPr>
          <w:rFonts w:ascii="Palatino Linotype" w:eastAsiaTheme="minorEastAsia" w:hAnsi="Palatino Linotype" w:cs="Arial"/>
          <w:sz w:val="24"/>
          <w:szCs w:val="24"/>
          <w:lang w:val="es-ES_tradnl" w:eastAsia="es-ES"/>
        </w:rPr>
        <w:t xml:space="preserve"> la presente resolución al Titular de la Unidad de Transparencia del </w:t>
      </w:r>
      <w:r w:rsidRPr="00264767">
        <w:rPr>
          <w:rFonts w:ascii="Palatino Linotype" w:eastAsiaTheme="minorEastAsia" w:hAnsi="Palatino Linotype" w:cs="Arial"/>
          <w:b/>
          <w:sz w:val="24"/>
          <w:szCs w:val="24"/>
          <w:lang w:val="es-ES_tradnl" w:eastAsia="es-ES"/>
        </w:rPr>
        <w:t>Sujeto Obligado</w:t>
      </w:r>
      <w:r w:rsidRPr="00264767">
        <w:rPr>
          <w:rFonts w:ascii="Palatino Linotype" w:eastAsiaTheme="minorEastAsia" w:hAnsi="Palatino Linotype" w:cs="Arial"/>
          <w:sz w:val="24"/>
          <w:szCs w:val="24"/>
          <w:lang w:val="es-ES_tradnl" w:eastAsia="es-ES"/>
        </w:rPr>
        <w:t>.</w:t>
      </w:r>
    </w:p>
    <w:p w14:paraId="1557041C" w14:textId="77777777" w:rsidR="00C92429" w:rsidRPr="00264767" w:rsidRDefault="00C92429" w:rsidP="00C92429">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645670F" w14:textId="289CB830" w:rsidR="00C92429" w:rsidRPr="00264767" w:rsidRDefault="00C92429" w:rsidP="00C92429">
      <w:pPr>
        <w:spacing w:after="0" w:line="360" w:lineRule="auto"/>
        <w:jc w:val="both"/>
        <w:rPr>
          <w:rFonts w:ascii="Palatino Linotype" w:eastAsia="Times New Roman" w:hAnsi="Palatino Linotype" w:cs="Arial"/>
          <w:sz w:val="24"/>
          <w:szCs w:val="24"/>
          <w:lang w:val="es-ES" w:eastAsia="es-ES"/>
        </w:rPr>
      </w:pPr>
      <w:r w:rsidRPr="00264767">
        <w:rPr>
          <w:rFonts w:ascii="Palatino Linotype" w:eastAsia="Times New Roman" w:hAnsi="Palatino Linotype" w:cs="Arial"/>
          <w:b/>
          <w:sz w:val="28"/>
          <w:szCs w:val="24"/>
          <w:lang w:val="es-ES" w:eastAsia="es-ES"/>
        </w:rPr>
        <w:t>TERCERO</w:t>
      </w:r>
      <w:r w:rsidRPr="00264767">
        <w:rPr>
          <w:rFonts w:ascii="Palatino Linotype" w:eastAsia="Times New Roman" w:hAnsi="Palatino Linotype" w:cs="Arial"/>
          <w:b/>
          <w:sz w:val="24"/>
          <w:szCs w:val="24"/>
          <w:lang w:val="es-ES" w:eastAsia="es-ES"/>
        </w:rPr>
        <w:t>.</w:t>
      </w:r>
      <w:r w:rsidRPr="00264767">
        <w:rPr>
          <w:rFonts w:ascii="Palatino Linotype" w:eastAsia="Times New Roman" w:hAnsi="Palatino Linotype" w:cs="Arial"/>
          <w:sz w:val="24"/>
          <w:szCs w:val="24"/>
          <w:lang w:val="es-ES" w:eastAsia="es-ES"/>
        </w:rPr>
        <w:t xml:space="preserve"> </w:t>
      </w:r>
      <w:r w:rsidRPr="00264767">
        <w:rPr>
          <w:rFonts w:ascii="Palatino Linotype" w:hAnsi="Palatino Linotype" w:cs="Arial"/>
          <w:b/>
          <w:sz w:val="24"/>
          <w:szCs w:val="24"/>
        </w:rPr>
        <w:t xml:space="preserve">NOTIFÍQUESE </w:t>
      </w:r>
      <w:r w:rsidR="00791887" w:rsidRPr="00791887">
        <w:rPr>
          <w:rFonts w:ascii="Palatino Linotype" w:hAnsi="Palatino Linotype" w:cs="Arial"/>
          <w:bCs/>
          <w:sz w:val="24"/>
          <w:szCs w:val="24"/>
        </w:rPr>
        <w:t xml:space="preserve">a través del SAIMEX </w:t>
      </w:r>
      <w:r w:rsidRPr="00264767">
        <w:rPr>
          <w:rFonts w:ascii="Palatino Linotype" w:hAnsi="Palatino Linotype" w:cs="Arial"/>
          <w:sz w:val="24"/>
          <w:szCs w:val="24"/>
        </w:rPr>
        <w:t>a</w:t>
      </w:r>
      <w:r>
        <w:rPr>
          <w:rFonts w:ascii="Palatino Linotype" w:hAnsi="Palatino Linotype" w:cs="Arial"/>
          <w:sz w:val="24"/>
          <w:szCs w:val="24"/>
        </w:rPr>
        <w:t xml:space="preserve"> la parte</w:t>
      </w:r>
      <w:r w:rsidRPr="00264767">
        <w:rPr>
          <w:rFonts w:ascii="Palatino Linotype" w:hAnsi="Palatino Linotype" w:cs="Arial"/>
          <w:sz w:val="24"/>
          <w:szCs w:val="24"/>
        </w:rPr>
        <w:t xml:space="preserve"> </w:t>
      </w:r>
      <w:r w:rsidRPr="00264767">
        <w:rPr>
          <w:rFonts w:ascii="Palatino Linotype" w:hAnsi="Palatino Linotype" w:cs="Arial"/>
          <w:b/>
          <w:sz w:val="24"/>
          <w:szCs w:val="24"/>
        </w:rPr>
        <w:t>Recurrente</w:t>
      </w:r>
      <w:r w:rsidRPr="00264767">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w:t>
      </w:r>
      <w:r>
        <w:rPr>
          <w:rFonts w:ascii="Palatino Linotype" w:hAnsi="Palatino Linotype" w:cs="Arial"/>
          <w:sz w:val="24"/>
          <w:szCs w:val="24"/>
        </w:rPr>
        <w:t>l Estado de México y Municipios</w:t>
      </w:r>
      <w:r w:rsidRPr="00264767">
        <w:rPr>
          <w:rFonts w:ascii="Palatino Linotype" w:hAnsi="Palatino Linotype" w:cs="Arial"/>
          <w:sz w:val="24"/>
          <w:szCs w:val="24"/>
        </w:rPr>
        <w:t>.</w:t>
      </w:r>
    </w:p>
    <w:p w14:paraId="78A515FA" w14:textId="3A92D136" w:rsidR="003D73A2" w:rsidRDefault="003D73A2" w:rsidP="006E03FB">
      <w:pPr>
        <w:autoSpaceDE w:val="0"/>
        <w:autoSpaceDN w:val="0"/>
        <w:adjustRightInd w:val="0"/>
        <w:spacing w:after="0" w:line="360" w:lineRule="auto"/>
        <w:jc w:val="both"/>
        <w:rPr>
          <w:rFonts w:ascii="Palatino Linotype" w:hAnsi="Palatino Linotype" w:cs="Arial"/>
          <w:sz w:val="24"/>
          <w:szCs w:val="24"/>
          <w:lang w:val="es-ES"/>
        </w:rPr>
      </w:pPr>
    </w:p>
    <w:p w14:paraId="2D70C5E2" w14:textId="77777777" w:rsidR="00716D3D" w:rsidRDefault="00716D3D" w:rsidP="006E03FB">
      <w:pPr>
        <w:autoSpaceDE w:val="0"/>
        <w:autoSpaceDN w:val="0"/>
        <w:adjustRightInd w:val="0"/>
        <w:spacing w:after="0" w:line="360" w:lineRule="auto"/>
        <w:jc w:val="both"/>
        <w:rPr>
          <w:rFonts w:ascii="Palatino Linotype" w:hAnsi="Palatino Linotype" w:cs="Arial"/>
          <w:sz w:val="24"/>
          <w:szCs w:val="24"/>
          <w:lang w:val="es-ES"/>
        </w:rPr>
      </w:pPr>
    </w:p>
    <w:p w14:paraId="27BA43CB" w14:textId="0B90CDF2" w:rsidR="00C36D8C" w:rsidRDefault="00BA2670"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lastRenderedPageBreak/>
        <w:t xml:space="preserve">ASÍ LO RESUELVE, POR </w:t>
      </w:r>
      <w:r w:rsidR="008B425D" w:rsidRPr="00F00937">
        <w:rPr>
          <w:rFonts w:ascii="Palatino Linotype" w:hAnsi="Palatino Linotype" w:cs="Arial"/>
          <w:sz w:val="24"/>
          <w:szCs w:val="24"/>
        </w:rPr>
        <w:t>UNANIMIDAD</w:t>
      </w:r>
      <w:r w:rsidRPr="00F00937">
        <w:rPr>
          <w:rFonts w:ascii="Palatino Linotype" w:hAnsi="Palatino Linotype" w:cs="Arial"/>
          <w:sz w:val="24"/>
          <w:szCs w:val="24"/>
        </w:rPr>
        <w:t xml:space="preserve"> DE VOTOS DEL PLENO DEL</w:t>
      </w:r>
      <w:r w:rsidRPr="00F0093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00937">
        <w:rPr>
          <w:rFonts w:ascii="Palatino Linotype" w:hAnsi="Palatino Linotype" w:cs="Arial"/>
          <w:sz w:val="24"/>
          <w:szCs w:val="24"/>
        </w:rPr>
        <w:t>, CONFORMADO POR LOS COMISIONADOS JOSÉ MARTÍNEZ VILCHIS, MARÍA DEL ROSARIO MEJÍA AYALA, SHARON CRISTINA MORALES MARTÍNEZ, LUIS GUSTAVO PARRA NORIEG Y GUADALUPE RAMÍREZ PEÑ</w:t>
      </w:r>
      <w:r w:rsidR="00C36D8C">
        <w:rPr>
          <w:rFonts w:ascii="Palatino Linotype" w:hAnsi="Palatino Linotype" w:cs="Arial"/>
          <w:sz w:val="24"/>
          <w:szCs w:val="24"/>
        </w:rPr>
        <w:t>A</w:t>
      </w:r>
      <w:r w:rsidR="00BF2141">
        <w:rPr>
          <w:rFonts w:ascii="Palatino Linotype" w:hAnsi="Palatino Linotype" w:cs="Arial"/>
          <w:sz w:val="24"/>
          <w:szCs w:val="24"/>
        </w:rPr>
        <w:t xml:space="preserve"> (AUSENCIA JUSTIFICADA)</w:t>
      </w:r>
      <w:r w:rsidRPr="00F00937">
        <w:rPr>
          <w:rFonts w:ascii="Palatino Linotype" w:hAnsi="Palatino Linotype" w:cs="Arial"/>
          <w:sz w:val="24"/>
          <w:szCs w:val="24"/>
        </w:rPr>
        <w:t xml:space="preserve">, EN LA </w:t>
      </w:r>
      <w:r w:rsidR="00254560">
        <w:rPr>
          <w:rFonts w:ascii="Palatino Linotype" w:hAnsi="Palatino Linotype" w:cs="Arial"/>
          <w:sz w:val="24"/>
          <w:szCs w:val="24"/>
        </w:rPr>
        <w:t>TRIGÉSIMA</w:t>
      </w:r>
      <w:r w:rsidR="00F00937" w:rsidRPr="00F00937">
        <w:rPr>
          <w:rFonts w:ascii="Palatino Linotype" w:hAnsi="Palatino Linotype" w:cs="Arial"/>
          <w:sz w:val="24"/>
          <w:szCs w:val="24"/>
        </w:rPr>
        <w:t xml:space="preserve"> </w:t>
      </w:r>
      <w:r w:rsidR="00306FB7">
        <w:rPr>
          <w:rFonts w:ascii="Palatino Linotype" w:hAnsi="Palatino Linotype" w:cs="Arial"/>
          <w:sz w:val="24"/>
          <w:szCs w:val="24"/>
        </w:rPr>
        <w:t>TERCERA</w:t>
      </w:r>
      <w:r w:rsidR="009E30B8" w:rsidRPr="00F00937">
        <w:rPr>
          <w:rFonts w:ascii="Palatino Linotype" w:hAnsi="Palatino Linotype" w:cs="Arial"/>
          <w:sz w:val="24"/>
          <w:szCs w:val="24"/>
        </w:rPr>
        <w:t xml:space="preserve"> SE</w:t>
      </w:r>
      <w:r w:rsidRPr="00F00937">
        <w:rPr>
          <w:rFonts w:ascii="Palatino Linotype" w:hAnsi="Palatino Linotype" w:cs="Arial"/>
          <w:sz w:val="24"/>
          <w:szCs w:val="24"/>
        </w:rPr>
        <w:t xml:space="preserve">SIÓN ORDINARIA CELEBRADA EL </w:t>
      </w:r>
      <w:r w:rsidR="00306FB7">
        <w:rPr>
          <w:rFonts w:ascii="Palatino Linotype" w:hAnsi="Palatino Linotype" w:cs="Arial"/>
          <w:sz w:val="24"/>
          <w:szCs w:val="24"/>
        </w:rPr>
        <w:t>DIECINUEVE</w:t>
      </w:r>
      <w:r w:rsidR="001D72C5">
        <w:rPr>
          <w:rFonts w:ascii="Palatino Linotype" w:hAnsi="Palatino Linotype" w:cs="Arial"/>
          <w:sz w:val="24"/>
          <w:szCs w:val="24"/>
        </w:rPr>
        <w:t xml:space="preserve"> DE SEPTIEMBRE </w:t>
      </w:r>
      <w:r w:rsidRPr="00F00937">
        <w:rPr>
          <w:rFonts w:ascii="Palatino Linotype" w:hAnsi="Palatino Linotype" w:cs="Arial"/>
          <w:sz w:val="24"/>
          <w:szCs w:val="24"/>
        </w:rPr>
        <w:t>DE DOS MIL VEINTI</w:t>
      </w:r>
      <w:r w:rsidR="00D60C37" w:rsidRPr="00F00937">
        <w:rPr>
          <w:rFonts w:ascii="Palatino Linotype" w:hAnsi="Palatino Linotype" w:cs="Arial"/>
          <w:sz w:val="24"/>
          <w:szCs w:val="24"/>
        </w:rPr>
        <w:t>CUATRO</w:t>
      </w:r>
      <w:r w:rsidRPr="00F00937">
        <w:rPr>
          <w:rFonts w:ascii="Palatino Linotype" w:hAnsi="Palatino Linotype" w:cs="Arial"/>
          <w:sz w:val="24"/>
          <w:szCs w:val="24"/>
        </w:rPr>
        <w:t>, ANTE EL SECRETARIO TÉCNICO DEL PLENO, ALEXIS TAPIA RAMÍREZ. ----</w:t>
      </w:r>
      <w:r w:rsidR="003D73A2">
        <w:rPr>
          <w:rFonts w:ascii="Palatino Linotype" w:hAnsi="Palatino Linotype" w:cs="Arial"/>
          <w:sz w:val="24"/>
          <w:szCs w:val="24"/>
        </w:rPr>
        <w:t>-----------------</w:t>
      </w:r>
      <w:r w:rsidR="0085043B">
        <w:rPr>
          <w:rFonts w:ascii="Palatino Linotype" w:hAnsi="Palatino Linotype" w:cs="Arial"/>
          <w:sz w:val="24"/>
          <w:szCs w:val="24"/>
        </w:rPr>
        <w:t>---</w:t>
      </w:r>
    </w:p>
    <w:p w14:paraId="23B24ED0" w14:textId="325A3BE7" w:rsidR="00BA2670" w:rsidRDefault="00BA2670"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w:t>
      </w:r>
      <w:r w:rsidR="00E07A15" w:rsidRPr="00F00937">
        <w:rPr>
          <w:rFonts w:ascii="Palatino Linotype" w:hAnsi="Palatino Linotype" w:cs="Arial"/>
          <w:sz w:val="24"/>
          <w:szCs w:val="24"/>
        </w:rPr>
        <w:t>-------</w:t>
      </w:r>
      <w:r w:rsidR="00F71A89">
        <w:rPr>
          <w:rFonts w:ascii="Palatino Linotype" w:hAnsi="Palatino Linotype" w:cs="Arial"/>
          <w:sz w:val="24"/>
          <w:szCs w:val="24"/>
        </w:rPr>
        <w:t>---------------------------------</w:t>
      </w:r>
      <w:r w:rsidR="00E07A15" w:rsidRPr="00F00937">
        <w:rPr>
          <w:rFonts w:ascii="Palatino Linotype" w:hAnsi="Palatino Linotype" w:cs="Arial"/>
          <w:sz w:val="24"/>
          <w:szCs w:val="24"/>
        </w:rPr>
        <w:t>-------------</w:t>
      </w:r>
      <w:r w:rsidRPr="00F00937">
        <w:rPr>
          <w:rFonts w:ascii="Palatino Linotype" w:hAnsi="Palatino Linotype" w:cs="Arial"/>
          <w:sz w:val="24"/>
          <w:szCs w:val="24"/>
        </w:rPr>
        <w:t>----------</w:t>
      </w:r>
      <w:r w:rsidR="00C36D8C">
        <w:rPr>
          <w:rFonts w:ascii="Palatino Linotype" w:hAnsi="Palatino Linotype" w:cs="Arial"/>
          <w:sz w:val="24"/>
          <w:szCs w:val="24"/>
        </w:rPr>
        <w:t>-----------------------------------------------</w:t>
      </w:r>
      <w:r w:rsidRPr="00F00937">
        <w:rPr>
          <w:rFonts w:ascii="Palatino Linotype" w:hAnsi="Palatino Linotype" w:cs="Arial"/>
          <w:sz w:val="24"/>
          <w:szCs w:val="24"/>
        </w:rPr>
        <w:t>--</w:t>
      </w:r>
    </w:p>
    <w:p w14:paraId="0A8644A0" w14:textId="77777777" w:rsidR="00406CF1" w:rsidRDefault="00406CF1" w:rsidP="006E03F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C037767" w14:textId="16DA8711" w:rsidR="00406CF1" w:rsidRDefault="00406CF1" w:rsidP="00406CF1">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27EDBBA"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7C052AE"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8308418"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8489755"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3E29995"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72AACC9"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3B339C0C"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40BD8B2"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3585137C" w14:textId="03D53962"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862D645" w14:textId="77777777" w:rsidR="00716D3D" w:rsidRDefault="00716D3D" w:rsidP="00716D3D">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2C2B9A1" w14:textId="77777777" w:rsidR="00716D3D" w:rsidRDefault="00716D3D" w:rsidP="00716D3D">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35847E8" w14:textId="77777777" w:rsidR="00716D3D" w:rsidRDefault="00716D3D" w:rsidP="00716D3D">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C089CFD" w14:textId="77777777" w:rsidR="000E48BC" w:rsidRPr="00F00937" w:rsidRDefault="000E48BC" w:rsidP="006E03FB">
      <w:pPr>
        <w:spacing w:after="0" w:line="360" w:lineRule="auto"/>
        <w:jc w:val="both"/>
        <w:rPr>
          <w:rFonts w:ascii="Palatino Linotype" w:hAnsi="Palatino Linotype" w:cs="Arial"/>
          <w:sz w:val="20"/>
        </w:rPr>
      </w:pPr>
      <w:r w:rsidRPr="00F00937">
        <w:rPr>
          <w:rFonts w:ascii="Palatino Linotype" w:hAnsi="Palatino Linotype" w:cs="Arial"/>
          <w:sz w:val="20"/>
        </w:rPr>
        <w:t>CCR/</w:t>
      </w:r>
      <w:r w:rsidR="00FA2ED6">
        <w:rPr>
          <w:rFonts w:ascii="Palatino Linotype" w:hAnsi="Palatino Linotype" w:cs="Arial"/>
          <w:sz w:val="20"/>
        </w:rPr>
        <w:t>*</w:t>
      </w:r>
    </w:p>
    <w:p w14:paraId="417B3EF9" w14:textId="77777777" w:rsidR="000E48BC" w:rsidRPr="00F00937" w:rsidRDefault="000E48BC" w:rsidP="006E03FB">
      <w:pPr>
        <w:spacing w:after="0" w:line="360" w:lineRule="auto"/>
        <w:jc w:val="both"/>
        <w:rPr>
          <w:rFonts w:ascii="Palatino Linotype" w:hAnsi="Palatino Linotype" w:cs="Arial"/>
          <w:sz w:val="24"/>
          <w:szCs w:val="24"/>
        </w:rPr>
      </w:pPr>
    </w:p>
    <w:p w14:paraId="302B9E9D" w14:textId="77777777" w:rsidR="000E48BC" w:rsidRPr="00F00937" w:rsidRDefault="000E48BC" w:rsidP="006E03FB">
      <w:pPr>
        <w:spacing w:after="0" w:line="360" w:lineRule="auto"/>
        <w:jc w:val="both"/>
        <w:rPr>
          <w:rFonts w:ascii="Palatino Linotype" w:hAnsi="Palatino Linotype" w:cs="Arial"/>
          <w:sz w:val="24"/>
          <w:szCs w:val="24"/>
        </w:rPr>
      </w:pPr>
    </w:p>
    <w:p w14:paraId="1470C3CE" w14:textId="77777777" w:rsidR="000E48BC" w:rsidRPr="00F00937" w:rsidRDefault="000E48BC" w:rsidP="006E03FB">
      <w:pPr>
        <w:spacing w:after="0" w:line="360" w:lineRule="auto"/>
        <w:jc w:val="both"/>
        <w:rPr>
          <w:rFonts w:ascii="Palatino Linotype" w:hAnsi="Palatino Linotype" w:cs="Arial"/>
          <w:sz w:val="24"/>
          <w:szCs w:val="24"/>
        </w:rPr>
      </w:pPr>
    </w:p>
    <w:p w14:paraId="45147659" w14:textId="77777777" w:rsidR="000E48BC" w:rsidRPr="00F00937" w:rsidRDefault="000E48BC" w:rsidP="006E03FB">
      <w:pPr>
        <w:spacing w:after="0"/>
        <w:rPr>
          <w:rFonts w:ascii="Palatino Linotype" w:hAnsi="Palatino Linotype"/>
        </w:rPr>
      </w:pPr>
    </w:p>
    <w:p w14:paraId="3D0D1D3B" w14:textId="77777777" w:rsidR="000E48BC" w:rsidRPr="00F00937" w:rsidRDefault="000E48BC" w:rsidP="006E03FB">
      <w:pPr>
        <w:spacing w:after="0"/>
        <w:rPr>
          <w:rFonts w:ascii="Palatino Linotype" w:hAnsi="Palatino Linotype"/>
        </w:rPr>
      </w:pPr>
    </w:p>
    <w:p w14:paraId="3B2745AA" w14:textId="77777777" w:rsidR="000E48BC" w:rsidRPr="00F00937" w:rsidRDefault="000E48BC" w:rsidP="006E03FB">
      <w:pPr>
        <w:spacing w:after="0"/>
        <w:rPr>
          <w:rFonts w:ascii="Palatino Linotype" w:hAnsi="Palatino Linotype"/>
        </w:rPr>
      </w:pPr>
    </w:p>
    <w:p w14:paraId="6CA84D71" w14:textId="77777777" w:rsidR="000E48BC" w:rsidRPr="00F00937" w:rsidRDefault="000E48BC" w:rsidP="006E03FB">
      <w:pPr>
        <w:spacing w:after="0"/>
        <w:rPr>
          <w:rFonts w:ascii="Palatino Linotype" w:hAnsi="Palatino Linotype"/>
        </w:rPr>
      </w:pPr>
    </w:p>
    <w:p w14:paraId="0FAFDB38" w14:textId="77777777" w:rsidR="000E48BC" w:rsidRPr="00F00937" w:rsidRDefault="000E48BC" w:rsidP="006E03FB">
      <w:pPr>
        <w:spacing w:after="0"/>
        <w:rPr>
          <w:rFonts w:ascii="Palatino Linotype" w:hAnsi="Palatino Linotype"/>
        </w:rPr>
      </w:pPr>
    </w:p>
    <w:p w14:paraId="6879ADDC" w14:textId="77777777" w:rsidR="000E48BC" w:rsidRPr="00F00937" w:rsidRDefault="000E48BC" w:rsidP="006E03FB">
      <w:pPr>
        <w:spacing w:after="0"/>
        <w:rPr>
          <w:rFonts w:ascii="Palatino Linotype" w:hAnsi="Palatino Linotype"/>
        </w:rPr>
      </w:pPr>
    </w:p>
    <w:p w14:paraId="1F0FCBCE" w14:textId="77777777" w:rsidR="000E48BC" w:rsidRPr="00F00937" w:rsidRDefault="000E48BC" w:rsidP="006E03FB">
      <w:pPr>
        <w:spacing w:after="0"/>
        <w:rPr>
          <w:rFonts w:ascii="Palatino Linotype" w:hAnsi="Palatino Linotype"/>
        </w:rPr>
      </w:pPr>
    </w:p>
    <w:p w14:paraId="3C0A737B" w14:textId="77777777" w:rsidR="000E48BC" w:rsidRPr="00F00937" w:rsidRDefault="000E48BC" w:rsidP="006E03FB">
      <w:pPr>
        <w:spacing w:after="0"/>
        <w:rPr>
          <w:rFonts w:ascii="Palatino Linotype" w:hAnsi="Palatino Linotype"/>
        </w:rPr>
      </w:pPr>
    </w:p>
    <w:p w14:paraId="77FD00C2" w14:textId="77777777" w:rsidR="000E48BC" w:rsidRPr="00F00937" w:rsidRDefault="000E48BC" w:rsidP="006E03FB">
      <w:pPr>
        <w:spacing w:after="0"/>
        <w:rPr>
          <w:rFonts w:ascii="Palatino Linotype" w:hAnsi="Palatino Linotype"/>
        </w:rPr>
      </w:pPr>
    </w:p>
    <w:p w14:paraId="401312D4" w14:textId="77777777" w:rsidR="000E48BC" w:rsidRPr="00F00937" w:rsidRDefault="000E48BC" w:rsidP="006E03FB">
      <w:pPr>
        <w:spacing w:after="0"/>
        <w:rPr>
          <w:rFonts w:ascii="Palatino Linotype" w:hAnsi="Palatino Linotype"/>
        </w:rPr>
      </w:pPr>
    </w:p>
    <w:p w14:paraId="36C62EB3" w14:textId="77777777" w:rsidR="000E48BC" w:rsidRPr="00F00937" w:rsidRDefault="000E48BC" w:rsidP="006E03FB">
      <w:pPr>
        <w:spacing w:after="0"/>
        <w:rPr>
          <w:rFonts w:ascii="Palatino Linotype" w:hAnsi="Palatino Linotype"/>
        </w:rPr>
      </w:pPr>
    </w:p>
    <w:p w14:paraId="6BFA6124" w14:textId="77777777" w:rsidR="000E48BC" w:rsidRPr="00F00937" w:rsidRDefault="000E48BC" w:rsidP="006E03FB">
      <w:pPr>
        <w:spacing w:after="0"/>
        <w:rPr>
          <w:rFonts w:ascii="Palatino Linotype" w:hAnsi="Palatino Linotype"/>
        </w:rPr>
      </w:pPr>
    </w:p>
    <w:p w14:paraId="7F6D934B" w14:textId="77777777" w:rsidR="000E48BC" w:rsidRPr="00F00937" w:rsidRDefault="000E48BC" w:rsidP="006E03FB">
      <w:pPr>
        <w:spacing w:after="0"/>
        <w:rPr>
          <w:rFonts w:ascii="Palatino Linotype" w:hAnsi="Palatino Linotype"/>
        </w:rPr>
      </w:pPr>
    </w:p>
    <w:p w14:paraId="29B88FC5" w14:textId="77777777" w:rsidR="000E48BC" w:rsidRPr="00F00937" w:rsidRDefault="000E48BC" w:rsidP="006E03FB">
      <w:pPr>
        <w:spacing w:after="0"/>
        <w:rPr>
          <w:rFonts w:ascii="Palatino Linotype" w:hAnsi="Palatino Linotype"/>
        </w:rPr>
      </w:pPr>
    </w:p>
    <w:p w14:paraId="28704538" w14:textId="77777777" w:rsidR="000E48BC" w:rsidRPr="00F00937" w:rsidRDefault="000E48BC" w:rsidP="006E03FB">
      <w:pPr>
        <w:spacing w:after="0"/>
        <w:rPr>
          <w:rFonts w:ascii="Palatino Linotype" w:hAnsi="Palatino Linotype"/>
        </w:rPr>
      </w:pPr>
    </w:p>
    <w:p w14:paraId="761C4836" w14:textId="77777777" w:rsidR="000E48BC" w:rsidRPr="00F00937" w:rsidRDefault="000E48BC" w:rsidP="006E03FB">
      <w:pPr>
        <w:spacing w:after="0"/>
        <w:rPr>
          <w:rFonts w:ascii="Palatino Linotype" w:hAnsi="Palatino Linotype"/>
        </w:rPr>
      </w:pPr>
    </w:p>
    <w:p w14:paraId="360B3BC6" w14:textId="77777777" w:rsidR="000E48BC" w:rsidRPr="00F00937" w:rsidRDefault="000E48BC" w:rsidP="006E03FB">
      <w:pPr>
        <w:spacing w:after="0"/>
        <w:rPr>
          <w:rFonts w:ascii="Palatino Linotype" w:hAnsi="Palatino Linotype"/>
        </w:rPr>
      </w:pPr>
    </w:p>
    <w:p w14:paraId="6800F404" w14:textId="77777777" w:rsidR="000E48BC" w:rsidRPr="00F00937" w:rsidRDefault="000E48BC" w:rsidP="006E03FB">
      <w:pPr>
        <w:spacing w:after="0"/>
        <w:rPr>
          <w:rFonts w:ascii="Palatino Linotype" w:hAnsi="Palatino Linotype"/>
        </w:rPr>
      </w:pPr>
    </w:p>
    <w:sectPr w:rsidR="000E48BC" w:rsidRPr="00F00937" w:rsidSect="000E48BC">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3056C" w14:textId="77777777" w:rsidR="002B3A76" w:rsidRDefault="002B3A76" w:rsidP="000E48BC">
      <w:pPr>
        <w:spacing w:after="0" w:line="240" w:lineRule="auto"/>
      </w:pPr>
      <w:r>
        <w:separator/>
      </w:r>
    </w:p>
  </w:endnote>
  <w:endnote w:type="continuationSeparator" w:id="0">
    <w:p w14:paraId="783DF364" w14:textId="77777777" w:rsidR="002B3A76" w:rsidRDefault="002B3A76"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CF7A53C" w14:textId="77777777" w:rsidR="002216E3" w:rsidRPr="002D6DD8" w:rsidRDefault="002216E3"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6AF5">
              <w:rPr>
                <w:rFonts w:ascii="Palatino Linotype" w:hAnsi="Palatino Linotype"/>
                <w:bCs/>
                <w:noProof/>
                <w:sz w:val="20"/>
              </w:rPr>
              <w:t>11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B6AF5">
              <w:rPr>
                <w:rFonts w:ascii="Palatino Linotype" w:hAnsi="Palatino Linotype"/>
                <w:bCs/>
                <w:noProof/>
                <w:sz w:val="20"/>
              </w:rPr>
              <w:t>24</w:t>
            </w:r>
            <w:r>
              <w:rPr>
                <w:rFonts w:ascii="Palatino Linotype" w:hAnsi="Palatino Linotype"/>
                <w:bCs/>
                <w:noProof/>
                <w:sz w:val="20"/>
              </w:rPr>
              <w:fldChar w:fldCharType="end"/>
            </w:r>
          </w:p>
        </w:sdtContent>
      </w:sdt>
    </w:sdtContent>
  </w:sdt>
  <w:p w14:paraId="138A93BD" w14:textId="77777777" w:rsidR="002216E3" w:rsidRDefault="002216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0E524" w14:textId="77777777" w:rsidR="002216E3" w:rsidRPr="000B69FA" w:rsidRDefault="002216E3"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6AF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B6AF5">
      <w:rPr>
        <w:rFonts w:ascii="Palatino Linotype" w:hAnsi="Palatino Linotype"/>
        <w:bCs/>
        <w:noProof/>
        <w:sz w:val="20"/>
      </w:rPr>
      <w:t>24</w:t>
    </w:r>
    <w:r>
      <w:rPr>
        <w:rFonts w:ascii="Palatino Linotype" w:hAnsi="Palatino Linotype"/>
        <w:bCs/>
        <w:noProof/>
        <w:sz w:val="20"/>
      </w:rPr>
      <w:fldChar w:fldCharType="end"/>
    </w:r>
  </w:p>
  <w:p w14:paraId="0B837611" w14:textId="77777777" w:rsidR="002216E3" w:rsidRDefault="002216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E075E" w14:textId="77777777" w:rsidR="002B3A76" w:rsidRDefault="002B3A76" w:rsidP="000E48BC">
      <w:pPr>
        <w:spacing w:after="0" w:line="240" w:lineRule="auto"/>
      </w:pPr>
      <w:r>
        <w:separator/>
      </w:r>
    </w:p>
  </w:footnote>
  <w:footnote w:type="continuationSeparator" w:id="0">
    <w:p w14:paraId="6B4F0AAF" w14:textId="77777777" w:rsidR="002B3A76" w:rsidRDefault="002B3A76" w:rsidP="000E48BC">
      <w:pPr>
        <w:spacing w:after="0" w:line="240" w:lineRule="auto"/>
      </w:pPr>
      <w:r>
        <w:continuationSeparator/>
      </w:r>
    </w:p>
  </w:footnote>
  <w:footnote w:id="1">
    <w:p w14:paraId="54471C51" w14:textId="77777777" w:rsidR="00C92429" w:rsidRPr="009535FD" w:rsidRDefault="00C92429" w:rsidP="00C92429">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47163C85" w14:textId="77777777" w:rsidR="00C92429" w:rsidRPr="009535FD" w:rsidRDefault="00C92429" w:rsidP="00C92429">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5AE585D" w14:textId="11934312" w:rsidR="009E5EF0" w:rsidRPr="009E5EF0" w:rsidRDefault="009E5EF0" w:rsidP="009E5EF0">
      <w:pPr>
        <w:pStyle w:val="Textonotapie"/>
        <w:jc w:val="both"/>
        <w:rPr>
          <w:rFonts w:ascii="Palatino Linotype" w:hAnsi="Palatino Linotype"/>
          <w:sz w:val="18"/>
          <w:szCs w:val="18"/>
        </w:rPr>
      </w:pPr>
      <w:r>
        <w:rPr>
          <w:rStyle w:val="Refdenotaalpie"/>
        </w:rPr>
        <w:footnoteRef/>
      </w:r>
      <w:r>
        <w:t xml:space="preserve"> </w:t>
      </w:r>
      <w:r w:rsidRPr="009E5EF0">
        <w:rPr>
          <w:rFonts w:ascii="Palatino Linotype" w:hAnsi="Palatino Linotype"/>
          <w:b/>
          <w:bCs/>
          <w:sz w:val="18"/>
          <w:szCs w:val="18"/>
        </w:rPr>
        <w:t>Artículo 179.</w:t>
      </w:r>
      <w:r w:rsidRPr="009E5EF0">
        <w:rPr>
          <w:rFonts w:ascii="Palatino Linotype" w:hAnsi="Palatino Linotype"/>
          <w:sz w:val="18"/>
          <w:szCs w:val="18"/>
        </w:rPr>
        <w:t xml:space="preserve"> El recurso de revisión es un medio de protección que la Ley otorga a los particulares, para hacer valer su derecho de acceso a la información pública, y procederá en contra de las siguientes causas:</w:t>
      </w:r>
    </w:p>
    <w:p w14:paraId="5F0A2027" w14:textId="792A2D94" w:rsidR="0013562F" w:rsidRDefault="0013562F" w:rsidP="009E5EF0">
      <w:pPr>
        <w:pStyle w:val="Textonotapie"/>
        <w:jc w:val="both"/>
        <w:rPr>
          <w:rFonts w:ascii="Palatino Linotype" w:hAnsi="Palatino Linotype"/>
          <w:sz w:val="18"/>
          <w:szCs w:val="18"/>
        </w:rPr>
      </w:pPr>
      <w:proofErr w:type="gramStart"/>
      <w:r w:rsidRPr="0013562F">
        <w:rPr>
          <w:rFonts w:ascii="Palatino Linotype" w:hAnsi="Palatino Linotype"/>
          <w:sz w:val="18"/>
          <w:szCs w:val="18"/>
        </w:rPr>
        <w:t xml:space="preserve">I. </w:t>
      </w:r>
      <w:r w:rsidR="004B79ED">
        <w:rPr>
          <w:rFonts w:ascii="Palatino Linotype" w:hAnsi="Palatino Linotype"/>
          <w:sz w:val="18"/>
          <w:szCs w:val="18"/>
        </w:rPr>
        <w:t>…</w:t>
      </w:r>
      <w:r w:rsidRPr="0013562F">
        <w:rPr>
          <w:rFonts w:ascii="Palatino Linotype" w:hAnsi="Palatino Linotype"/>
          <w:sz w:val="18"/>
          <w:szCs w:val="18"/>
        </w:rPr>
        <w:t>;</w:t>
      </w:r>
      <w:proofErr w:type="gramEnd"/>
    </w:p>
    <w:p w14:paraId="7D97535A" w14:textId="32800487" w:rsidR="009E5EF0" w:rsidRPr="009E5EF0" w:rsidRDefault="000812CF" w:rsidP="009E5EF0">
      <w:pPr>
        <w:pStyle w:val="Textonotapie"/>
        <w:jc w:val="both"/>
        <w:rPr>
          <w:lang w:val="es-419"/>
        </w:rPr>
      </w:pPr>
      <w:r w:rsidRPr="000812CF">
        <w:rPr>
          <w:rFonts w:ascii="Palatino Linotype" w:hAnsi="Palatino Linotype"/>
          <w:b/>
          <w:bCs/>
          <w:sz w:val="18"/>
          <w:szCs w:val="18"/>
        </w:rPr>
        <w:t>V.</w:t>
      </w:r>
      <w:r w:rsidRPr="000812CF">
        <w:rPr>
          <w:rFonts w:ascii="Palatino Linotype" w:hAnsi="Palatino Linotype"/>
          <w:sz w:val="18"/>
          <w:szCs w:val="18"/>
        </w:rPr>
        <w:t xml:space="preserve">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216E3" w14:paraId="0E0DEF51" w14:textId="77777777" w:rsidTr="000E48BC">
      <w:trPr>
        <w:trHeight w:val="227"/>
      </w:trPr>
      <w:tc>
        <w:tcPr>
          <w:tcW w:w="4820" w:type="dxa"/>
          <w:hideMark/>
        </w:tcPr>
        <w:p w14:paraId="172FE603" w14:textId="77777777" w:rsidR="002216E3" w:rsidRPr="00641471" w:rsidRDefault="002216E3"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2397B52B" w14:textId="783468E5" w:rsidR="002216E3" w:rsidRPr="00641471" w:rsidRDefault="000F778F" w:rsidP="00653102">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04350/INFOEM/IP/RR/2024</w:t>
          </w:r>
        </w:p>
      </w:tc>
    </w:tr>
    <w:tr w:rsidR="002216E3" w14:paraId="607BCB07" w14:textId="77777777" w:rsidTr="000E48BC">
      <w:trPr>
        <w:trHeight w:val="242"/>
      </w:trPr>
      <w:tc>
        <w:tcPr>
          <w:tcW w:w="4820" w:type="dxa"/>
          <w:hideMark/>
        </w:tcPr>
        <w:p w14:paraId="47A2AED9" w14:textId="77777777" w:rsidR="002216E3" w:rsidRPr="00641471" w:rsidRDefault="002216E3"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471A8C0E" w14:textId="62E7E649" w:rsidR="002216E3" w:rsidRPr="00641471" w:rsidRDefault="000F778F"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Texcoco</w:t>
          </w:r>
        </w:p>
      </w:tc>
    </w:tr>
    <w:tr w:rsidR="002216E3" w14:paraId="701823AF" w14:textId="77777777" w:rsidTr="000E48BC">
      <w:trPr>
        <w:trHeight w:val="342"/>
      </w:trPr>
      <w:tc>
        <w:tcPr>
          <w:tcW w:w="4820" w:type="dxa"/>
          <w:hideMark/>
        </w:tcPr>
        <w:p w14:paraId="0828B280"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1C547BA5" w14:textId="77777777" w:rsidR="002216E3" w:rsidRPr="00641471" w:rsidRDefault="002216E3"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691DD9FF" w14:textId="77777777" w:rsidR="002216E3" w:rsidRPr="00AE046A" w:rsidRDefault="002216E3"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050B3D2" wp14:editId="030F36D1">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216E3" w14:paraId="51A9BE43" w14:textId="77777777" w:rsidTr="000E48BC">
      <w:trPr>
        <w:trHeight w:val="227"/>
      </w:trPr>
      <w:tc>
        <w:tcPr>
          <w:tcW w:w="4820" w:type="dxa"/>
          <w:hideMark/>
        </w:tcPr>
        <w:p w14:paraId="6659650B" w14:textId="77777777" w:rsidR="002216E3" w:rsidRPr="00641471" w:rsidRDefault="002216E3"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0E864FA2" w14:textId="29FB3821" w:rsidR="002216E3" w:rsidRPr="00641471" w:rsidRDefault="000F778F" w:rsidP="00653102">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04350/INFOEM/IP/RR/2024</w:t>
          </w:r>
        </w:p>
      </w:tc>
    </w:tr>
    <w:tr w:rsidR="002216E3" w14:paraId="33820C24" w14:textId="77777777" w:rsidTr="000E48BC">
      <w:trPr>
        <w:trHeight w:val="242"/>
      </w:trPr>
      <w:tc>
        <w:tcPr>
          <w:tcW w:w="4820" w:type="dxa"/>
          <w:hideMark/>
        </w:tcPr>
        <w:p w14:paraId="77F4E3F5" w14:textId="77777777" w:rsidR="002216E3" w:rsidRPr="00641471" w:rsidRDefault="002216E3"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8DA231F" w14:textId="73D2D99D" w:rsidR="002216E3" w:rsidRPr="00641471" w:rsidRDefault="000F778F"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Texcoco</w:t>
          </w:r>
        </w:p>
      </w:tc>
    </w:tr>
    <w:tr w:rsidR="002216E3" w14:paraId="2A7B288F" w14:textId="77777777" w:rsidTr="000E48BC">
      <w:trPr>
        <w:trHeight w:val="342"/>
      </w:trPr>
      <w:tc>
        <w:tcPr>
          <w:tcW w:w="4820" w:type="dxa"/>
        </w:tcPr>
        <w:p w14:paraId="1F189D8B"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E609685" w14:textId="386345EB" w:rsidR="002216E3" w:rsidRPr="00641471" w:rsidRDefault="002216E3"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79B693E3" wp14:editId="6C5472DC">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6B6AF5">
            <w:rPr>
              <w:rFonts w:ascii="Palatino Linotype" w:hAnsi="Palatino Linotype" w:cs="Arial"/>
              <w:b/>
            </w:rPr>
            <w:t>XXXX</w:t>
          </w:r>
        </w:p>
      </w:tc>
    </w:tr>
    <w:tr w:rsidR="002216E3" w14:paraId="159D1A4B" w14:textId="77777777" w:rsidTr="000E48BC">
      <w:trPr>
        <w:trHeight w:val="342"/>
      </w:trPr>
      <w:tc>
        <w:tcPr>
          <w:tcW w:w="4820" w:type="dxa"/>
        </w:tcPr>
        <w:p w14:paraId="51CFD149"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2C9CC778" w14:textId="77777777" w:rsidR="002216E3" w:rsidRPr="00641471" w:rsidRDefault="002216E3"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7065E9A" w14:textId="77777777" w:rsidR="002216E3" w:rsidRPr="00C222C0" w:rsidRDefault="002216E3">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C15DEB"/>
    <w:multiLevelType w:val="hybridMultilevel"/>
    <w:tmpl w:val="C2DE6D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D325D"/>
    <w:multiLevelType w:val="hybridMultilevel"/>
    <w:tmpl w:val="94AE532A"/>
    <w:lvl w:ilvl="0" w:tplc="9C8E6170">
      <w:start w:val="1"/>
      <w:numFmt w:val="lowerLetter"/>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11"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EFE51FE"/>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DF7C66"/>
    <w:multiLevelType w:val="hybridMultilevel"/>
    <w:tmpl w:val="CEB8FF6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E23CB0"/>
    <w:multiLevelType w:val="hybridMultilevel"/>
    <w:tmpl w:val="CEFE6164"/>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3"/>
  </w:num>
  <w:num w:numId="4">
    <w:abstractNumId w:val="2"/>
  </w:num>
  <w:num w:numId="5">
    <w:abstractNumId w:val="16"/>
  </w:num>
  <w:num w:numId="6">
    <w:abstractNumId w:val="20"/>
  </w:num>
  <w:num w:numId="7">
    <w:abstractNumId w:val="0"/>
  </w:num>
  <w:num w:numId="8">
    <w:abstractNumId w:val="1"/>
  </w:num>
  <w:num w:numId="9">
    <w:abstractNumId w:val="25"/>
  </w:num>
  <w:num w:numId="10">
    <w:abstractNumId w:val="19"/>
  </w:num>
  <w:num w:numId="11">
    <w:abstractNumId w:val="4"/>
  </w:num>
  <w:num w:numId="12">
    <w:abstractNumId w:val="22"/>
  </w:num>
  <w:num w:numId="13">
    <w:abstractNumId w:val="24"/>
  </w:num>
  <w:num w:numId="14">
    <w:abstractNumId w:val="17"/>
  </w:num>
  <w:num w:numId="15">
    <w:abstractNumId w:val="8"/>
  </w:num>
  <w:num w:numId="16">
    <w:abstractNumId w:val="28"/>
  </w:num>
  <w:num w:numId="17">
    <w:abstractNumId w:val="15"/>
  </w:num>
  <w:num w:numId="18">
    <w:abstractNumId w:val="7"/>
  </w:num>
  <w:num w:numId="19">
    <w:abstractNumId w:val="26"/>
  </w:num>
  <w:num w:numId="20">
    <w:abstractNumId w:val="3"/>
  </w:num>
  <w:num w:numId="21">
    <w:abstractNumId w:val="9"/>
  </w:num>
  <w:num w:numId="22">
    <w:abstractNumId w:val="5"/>
  </w:num>
  <w:num w:numId="23">
    <w:abstractNumId w:val="27"/>
  </w:num>
  <w:num w:numId="24">
    <w:abstractNumId w:val="11"/>
  </w:num>
  <w:num w:numId="25">
    <w:abstractNumId w:val="12"/>
  </w:num>
  <w:num w:numId="26">
    <w:abstractNumId w:val="6"/>
  </w:num>
  <w:num w:numId="27">
    <w:abstractNumId w:val="10"/>
  </w:num>
  <w:num w:numId="28">
    <w:abstractNumId w:val="21"/>
  </w:num>
  <w:num w:numId="2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2545"/>
    <w:rsid w:val="000270F6"/>
    <w:rsid w:val="00037119"/>
    <w:rsid w:val="00037DF7"/>
    <w:rsid w:val="000430C0"/>
    <w:rsid w:val="00060A61"/>
    <w:rsid w:val="00062E5C"/>
    <w:rsid w:val="0007232C"/>
    <w:rsid w:val="00075C7B"/>
    <w:rsid w:val="00076DFD"/>
    <w:rsid w:val="00080816"/>
    <w:rsid w:val="000812CF"/>
    <w:rsid w:val="00082CA1"/>
    <w:rsid w:val="00085121"/>
    <w:rsid w:val="000A0CC3"/>
    <w:rsid w:val="000A57E7"/>
    <w:rsid w:val="000A7B0E"/>
    <w:rsid w:val="000B02B2"/>
    <w:rsid w:val="000B5266"/>
    <w:rsid w:val="000B597B"/>
    <w:rsid w:val="000B7DF6"/>
    <w:rsid w:val="000C07B1"/>
    <w:rsid w:val="000C4AE0"/>
    <w:rsid w:val="000C5A81"/>
    <w:rsid w:val="000E48BC"/>
    <w:rsid w:val="000F0A90"/>
    <w:rsid w:val="000F7289"/>
    <w:rsid w:val="000F778F"/>
    <w:rsid w:val="00111045"/>
    <w:rsid w:val="00116B1A"/>
    <w:rsid w:val="001246F4"/>
    <w:rsid w:val="00132F30"/>
    <w:rsid w:val="0013562F"/>
    <w:rsid w:val="00146C7A"/>
    <w:rsid w:val="00161089"/>
    <w:rsid w:val="001619B3"/>
    <w:rsid w:val="00163EF0"/>
    <w:rsid w:val="001831E7"/>
    <w:rsid w:val="0018391F"/>
    <w:rsid w:val="001922A2"/>
    <w:rsid w:val="001928E8"/>
    <w:rsid w:val="0019310B"/>
    <w:rsid w:val="001B4E92"/>
    <w:rsid w:val="001C0B6D"/>
    <w:rsid w:val="001C528E"/>
    <w:rsid w:val="001D16AC"/>
    <w:rsid w:val="001D34AD"/>
    <w:rsid w:val="001D403F"/>
    <w:rsid w:val="001D72C5"/>
    <w:rsid w:val="001E5015"/>
    <w:rsid w:val="001E545E"/>
    <w:rsid w:val="001E7D41"/>
    <w:rsid w:val="001F6C8F"/>
    <w:rsid w:val="002003FE"/>
    <w:rsid w:val="002216E3"/>
    <w:rsid w:val="00221758"/>
    <w:rsid w:val="0022324E"/>
    <w:rsid w:val="00234249"/>
    <w:rsid w:val="002474C5"/>
    <w:rsid w:val="00254560"/>
    <w:rsid w:val="00270F16"/>
    <w:rsid w:val="00271749"/>
    <w:rsid w:val="00272296"/>
    <w:rsid w:val="00277F19"/>
    <w:rsid w:val="00281845"/>
    <w:rsid w:val="00287D4A"/>
    <w:rsid w:val="00292B07"/>
    <w:rsid w:val="002A1267"/>
    <w:rsid w:val="002B1087"/>
    <w:rsid w:val="002B3A76"/>
    <w:rsid w:val="002B7351"/>
    <w:rsid w:val="002C51D7"/>
    <w:rsid w:val="002C74B9"/>
    <w:rsid w:val="002D54D9"/>
    <w:rsid w:val="002D72D4"/>
    <w:rsid w:val="002E18A6"/>
    <w:rsid w:val="002E6E16"/>
    <w:rsid w:val="002F2EC3"/>
    <w:rsid w:val="003019EE"/>
    <w:rsid w:val="00303230"/>
    <w:rsid w:val="00306FB7"/>
    <w:rsid w:val="003079E7"/>
    <w:rsid w:val="003241B9"/>
    <w:rsid w:val="003242FE"/>
    <w:rsid w:val="00324D7D"/>
    <w:rsid w:val="00325D63"/>
    <w:rsid w:val="00331C86"/>
    <w:rsid w:val="00333F2E"/>
    <w:rsid w:val="00334773"/>
    <w:rsid w:val="00351049"/>
    <w:rsid w:val="00351F25"/>
    <w:rsid w:val="00356116"/>
    <w:rsid w:val="003860DF"/>
    <w:rsid w:val="00391A4A"/>
    <w:rsid w:val="003A2876"/>
    <w:rsid w:val="003A733D"/>
    <w:rsid w:val="003B45EE"/>
    <w:rsid w:val="003B629F"/>
    <w:rsid w:val="003B6C5F"/>
    <w:rsid w:val="003D094C"/>
    <w:rsid w:val="003D0C8D"/>
    <w:rsid w:val="003D73A2"/>
    <w:rsid w:val="003E41FC"/>
    <w:rsid w:val="003F700B"/>
    <w:rsid w:val="004060C0"/>
    <w:rsid w:val="00406CF1"/>
    <w:rsid w:val="004149C4"/>
    <w:rsid w:val="00423B7C"/>
    <w:rsid w:val="00431E3F"/>
    <w:rsid w:val="00433160"/>
    <w:rsid w:val="00434E13"/>
    <w:rsid w:val="00445F67"/>
    <w:rsid w:val="00446B23"/>
    <w:rsid w:val="0045344F"/>
    <w:rsid w:val="004602FD"/>
    <w:rsid w:val="0046244E"/>
    <w:rsid w:val="004630F0"/>
    <w:rsid w:val="00464BF3"/>
    <w:rsid w:val="00473955"/>
    <w:rsid w:val="0047739E"/>
    <w:rsid w:val="0049385D"/>
    <w:rsid w:val="00496588"/>
    <w:rsid w:val="00497A49"/>
    <w:rsid w:val="004A236F"/>
    <w:rsid w:val="004B3893"/>
    <w:rsid w:val="004B6CF3"/>
    <w:rsid w:val="004B79ED"/>
    <w:rsid w:val="004C1F2F"/>
    <w:rsid w:val="004C6ECC"/>
    <w:rsid w:val="004C6FEC"/>
    <w:rsid w:val="004D1EE3"/>
    <w:rsid w:val="004D6C48"/>
    <w:rsid w:val="004E7303"/>
    <w:rsid w:val="004F0667"/>
    <w:rsid w:val="004F57A8"/>
    <w:rsid w:val="00510BF9"/>
    <w:rsid w:val="00512871"/>
    <w:rsid w:val="00524821"/>
    <w:rsid w:val="005265C8"/>
    <w:rsid w:val="00530081"/>
    <w:rsid w:val="0054721E"/>
    <w:rsid w:val="005521EC"/>
    <w:rsid w:val="005561A7"/>
    <w:rsid w:val="005650A3"/>
    <w:rsid w:val="005679D0"/>
    <w:rsid w:val="0058141C"/>
    <w:rsid w:val="00583C45"/>
    <w:rsid w:val="005923E7"/>
    <w:rsid w:val="00593D3E"/>
    <w:rsid w:val="005A2CDD"/>
    <w:rsid w:val="005B33F0"/>
    <w:rsid w:val="005B3811"/>
    <w:rsid w:val="005B463D"/>
    <w:rsid w:val="005C7813"/>
    <w:rsid w:val="005D3217"/>
    <w:rsid w:val="005D6574"/>
    <w:rsid w:val="005D7A21"/>
    <w:rsid w:val="005E7EB6"/>
    <w:rsid w:val="005F3D5F"/>
    <w:rsid w:val="005F56A0"/>
    <w:rsid w:val="006031B3"/>
    <w:rsid w:val="00604AD4"/>
    <w:rsid w:val="00607A46"/>
    <w:rsid w:val="0062650A"/>
    <w:rsid w:val="00632111"/>
    <w:rsid w:val="00634FCB"/>
    <w:rsid w:val="00636E12"/>
    <w:rsid w:val="00637CFB"/>
    <w:rsid w:val="00644198"/>
    <w:rsid w:val="00653102"/>
    <w:rsid w:val="0065585D"/>
    <w:rsid w:val="00661889"/>
    <w:rsid w:val="00663E25"/>
    <w:rsid w:val="00665EE3"/>
    <w:rsid w:val="00680139"/>
    <w:rsid w:val="006868C2"/>
    <w:rsid w:val="006877E2"/>
    <w:rsid w:val="00687AC9"/>
    <w:rsid w:val="00690132"/>
    <w:rsid w:val="006A20C2"/>
    <w:rsid w:val="006A222A"/>
    <w:rsid w:val="006A347A"/>
    <w:rsid w:val="006B16E4"/>
    <w:rsid w:val="006B2448"/>
    <w:rsid w:val="006B6AF5"/>
    <w:rsid w:val="006D4916"/>
    <w:rsid w:val="006D654A"/>
    <w:rsid w:val="006D6E8F"/>
    <w:rsid w:val="006E03FB"/>
    <w:rsid w:val="006F036E"/>
    <w:rsid w:val="006F28E0"/>
    <w:rsid w:val="00700B95"/>
    <w:rsid w:val="00703DF5"/>
    <w:rsid w:val="007040A9"/>
    <w:rsid w:val="007050D8"/>
    <w:rsid w:val="007073B8"/>
    <w:rsid w:val="00712832"/>
    <w:rsid w:val="00716D3D"/>
    <w:rsid w:val="00717F1F"/>
    <w:rsid w:val="00722924"/>
    <w:rsid w:val="007237EB"/>
    <w:rsid w:val="00732548"/>
    <w:rsid w:val="00732899"/>
    <w:rsid w:val="00737C16"/>
    <w:rsid w:val="00743AD5"/>
    <w:rsid w:val="00746221"/>
    <w:rsid w:val="0076395D"/>
    <w:rsid w:val="00763B45"/>
    <w:rsid w:val="007700A1"/>
    <w:rsid w:val="0077234C"/>
    <w:rsid w:val="00774811"/>
    <w:rsid w:val="00786383"/>
    <w:rsid w:val="00791887"/>
    <w:rsid w:val="00792F2E"/>
    <w:rsid w:val="00793F28"/>
    <w:rsid w:val="00795056"/>
    <w:rsid w:val="007A0582"/>
    <w:rsid w:val="007A5366"/>
    <w:rsid w:val="007A5FF1"/>
    <w:rsid w:val="007A62D4"/>
    <w:rsid w:val="007B410B"/>
    <w:rsid w:val="007C0DAC"/>
    <w:rsid w:val="007C7A1E"/>
    <w:rsid w:val="007D0093"/>
    <w:rsid w:val="007E2BAA"/>
    <w:rsid w:val="007F7BCB"/>
    <w:rsid w:val="0080420B"/>
    <w:rsid w:val="00823FBE"/>
    <w:rsid w:val="00826C27"/>
    <w:rsid w:val="00830B55"/>
    <w:rsid w:val="00833A36"/>
    <w:rsid w:val="0085043B"/>
    <w:rsid w:val="00853DD2"/>
    <w:rsid w:val="00857C97"/>
    <w:rsid w:val="00862900"/>
    <w:rsid w:val="0087341A"/>
    <w:rsid w:val="008759AB"/>
    <w:rsid w:val="00875CB2"/>
    <w:rsid w:val="00875FA4"/>
    <w:rsid w:val="00877EE5"/>
    <w:rsid w:val="00896678"/>
    <w:rsid w:val="008A63EC"/>
    <w:rsid w:val="008B0C99"/>
    <w:rsid w:val="008B425D"/>
    <w:rsid w:val="008C3CFC"/>
    <w:rsid w:val="008D3226"/>
    <w:rsid w:val="008E7417"/>
    <w:rsid w:val="008E7C35"/>
    <w:rsid w:val="008F58ED"/>
    <w:rsid w:val="00900B21"/>
    <w:rsid w:val="00912728"/>
    <w:rsid w:val="00913C62"/>
    <w:rsid w:val="009221D8"/>
    <w:rsid w:val="00924E63"/>
    <w:rsid w:val="009402D4"/>
    <w:rsid w:val="00941CDA"/>
    <w:rsid w:val="0094208A"/>
    <w:rsid w:val="00946223"/>
    <w:rsid w:val="00947330"/>
    <w:rsid w:val="009518DD"/>
    <w:rsid w:val="009655C2"/>
    <w:rsid w:val="0098731F"/>
    <w:rsid w:val="00991849"/>
    <w:rsid w:val="009A2F2B"/>
    <w:rsid w:val="009A421F"/>
    <w:rsid w:val="009B2A79"/>
    <w:rsid w:val="009B3605"/>
    <w:rsid w:val="009B3B42"/>
    <w:rsid w:val="009B7004"/>
    <w:rsid w:val="009C1274"/>
    <w:rsid w:val="009D0EF0"/>
    <w:rsid w:val="009D2CB0"/>
    <w:rsid w:val="009D3512"/>
    <w:rsid w:val="009D37A1"/>
    <w:rsid w:val="009D491E"/>
    <w:rsid w:val="009E2F3A"/>
    <w:rsid w:val="009E30B8"/>
    <w:rsid w:val="009E5EF0"/>
    <w:rsid w:val="009E65E5"/>
    <w:rsid w:val="009F0F80"/>
    <w:rsid w:val="009F1F82"/>
    <w:rsid w:val="009F2CD0"/>
    <w:rsid w:val="009F68D8"/>
    <w:rsid w:val="00A069E9"/>
    <w:rsid w:val="00A11B4F"/>
    <w:rsid w:val="00A22134"/>
    <w:rsid w:val="00A275A3"/>
    <w:rsid w:val="00A33FBC"/>
    <w:rsid w:val="00A35AD1"/>
    <w:rsid w:val="00A37F70"/>
    <w:rsid w:val="00A37F9B"/>
    <w:rsid w:val="00A40F85"/>
    <w:rsid w:val="00A41FAE"/>
    <w:rsid w:val="00A46A80"/>
    <w:rsid w:val="00A47850"/>
    <w:rsid w:val="00A50659"/>
    <w:rsid w:val="00A5090D"/>
    <w:rsid w:val="00A55AEF"/>
    <w:rsid w:val="00A61D95"/>
    <w:rsid w:val="00A72F3A"/>
    <w:rsid w:val="00A777C8"/>
    <w:rsid w:val="00A813D7"/>
    <w:rsid w:val="00A83393"/>
    <w:rsid w:val="00A86010"/>
    <w:rsid w:val="00A8731F"/>
    <w:rsid w:val="00A94CA4"/>
    <w:rsid w:val="00AB481B"/>
    <w:rsid w:val="00AD4615"/>
    <w:rsid w:val="00AE516A"/>
    <w:rsid w:val="00AE6CFE"/>
    <w:rsid w:val="00AE728A"/>
    <w:rsid w:val="00AF2479"/>
    <w:rsid w:val="00AF604B"/>
    <w:rsid w:val="00AF66AB"/>
    <w:rsid w:val="00AF72D6"/>
    <w:rsid w:val="00B07545"/>
    <w:rsid w:val="00B224D6"/>
    <w:rsid w:val="00B2365D"/>
    <w:rsid w:val="00B251BB"/>
    <w:rsid w:val="00B274D9"/>
    <w:rsid w:val="00B4001D"/>
    <w:rsid w:val="00B4046D"/>
    <w:rsid w:val="00B40482"/>
    <w:rsid w:val="00B4214C"/>
    <w:rsid w:val="00B508E7"/>
    <w:rsid w:val="00B52C6A"/>
    <w:rsid w:val="00B56286"/>
    <w:rsid w:val="00B65750"/>
    <w:rsid w:val="00B668AF"/>
    <w:rsid w:val="00B6734D"/>
    <w:rsid w:val="00B67652"/>
    <w:rsid w:val="00B74F67"/>
    <w:rsid w:val="00B805E0"/>
    <w:rsid w:val="00B83B1E"/>
    <w:rsid w:val="00B90DDD"/>
    <w:rsid w:val="00BA2670"/>
    <w:rsid w:val="00BB26D6"/>
    <w:rsid w:val="00BC3D16"/>
    <w:rsid w:val="00BD0D3C"/>
    <w:rsid w:val="00BE0D87"/>
    <w:rsid w:val="00BE1DBE"/>
    <w:rsid w:val="00BE424E"/>
    <w:rsid w:val="00BF2141"/>
    <w:rsid w:val="00BF384E"/>
    <w:rsid w:val="00C05597"/>
    <w:rsid w:val="00C115B8"/>
    <w:rsid w:val="00C115E0"/>
    <w:rsid w:val="00C17E7A"/>
    <w:rsid w:val="00C26EA1"/>
    <w:rsid w:val="00C36D8C"/>
    <w:rsid w:val="00C467F2"/>
    <w:rsid w:val="00C5364F"/>
    <w:rsid w:val="00C654D8"/>
    <w:rsid w:val="00C73E22"/>
    <w:rsid w:val="00C807F7"/>
    <w:rsid w:val="00C82C61"/>
    <w:rsid w:val="00C9070D"/>
    <w:rsid w:val="00C92429"/>
    <w:rsid w:val="00C97E5F"/>
    <w:rsid w:val="00CC0B24"/>
    <w:rsid w:val="00CC3A7B"/>
    <w:rsid w:val="00CC6043"/>
    <w:rsid w:val="00CC70A6"/>
    <w:rsid w:val="00CE043F"/>
    <w:rsid w:val="00CE087E"/>
    <w:rsid w:val="00CE0CDF"/>
    <w:rsid w:val="00CE4D2D"/>
    <w:rsid w:val="00CE7FD3"/>
    <w:rsid w:val="00CF4471"/>
    <w:rsid w:val="00D01984"/>
    <w:rsid w:val="00D0256D"/>
    <w:rsid w:val="00D04109"/>
    <w:rsid w:val="00D04833"/>
    <w:rsid w:val="00D06424"/>
    <w:rsid w:val="00D278FB"/>
    <w:rsid w:val="00D30F4A"/>
    <w:rsid w:val="00D355A5"/>
    <w:rsid w:val="00D41136"/>
    <w:rsid w:val="00D42A53"/>
    <w:rsid w:val="00D50522"/>
    <w:rsid w:val="00D516F7"/>
    <w:rsid w:val="00D51C04"/>
    <w:rsid w:val="00D60C37"/>
    <w:rsid w:val="00D64608"/>
    <w:rsid w:val="00D76900"/>
    <w:rsid w:val="00D80E72"/>
    <w:rsid w:val="00D86E65"/>
    <w:rsid w:val="00D91F33"/>
    <w:rsid w:val="00DA0488"/>
    <w:rsid w:val="00DB0190"/>
    <w:rsid w:val="00DB1C9A"/>
    <w:rsid w:val="00DC28AC"/>
    <w:rsid w:val="00DC39D7"/>
    <w:rsid w:val="00DC4AE1"/>
    <w:rsid w:val="00DE6F1D"/>
    <w:rsid w:val="00DF092B"/>
    <w:rsid w:val="00DF4F32"/>
    <w:rsid w:val="00E07A15"/>
    <w:rsid w:val="00E11D45"/>
    <w:rsid w:val="00E13D31"/>
    <w:rsid w:val="00E16D6E"/>
    <w:rsid w:val="00E179EA"/>
    <w:rsid w:val="00E50A81"/>
    <w:rsid w:val="00E644F2"/>
    <w:rsid w:val="00E64E66"/>
    <w:rsid w:val="00E71049"/>
    <w:rsid w:val="00E7526D"/>
    <w:rsid w:val="00E756FF"/>
    <w:rsid w:val="00E75F2D"/>
    <w:rsid w:val="00E84802"/>
    <w:rsid w:val="00E85A7E"/>
    <w:rsid w:val="00E87C3A"/>
    <w:rsid w:val="00E9184F"/>
    <w:rsid w:val="00E94816"/>
    <w:rsid w:val="00EA52DD"/>
    <w:rsid w:val="00EB720B"/>
    <w:rsid w:val="00EC6A12"/>
    <w:rsid w:val="00ED033D"/>
    <w:rsid w:val="00ED3536"/>
    <w:rsid w:val="00ED4885"/>
    <w:rsid w:val="00EF55CA"/>
    <w:rsid w:val="00F00937"/>
    <w:rsid w:val="00F07754"/>
    <w:rsid w:val="00F11621"/>
    <w:rsid w:val="00F16E46"/>
    <w:rsid w:val="00F20DD7"/>
    <w:rsid w:val="00F21218"/>
    <w:rsid w:val="00F24ECB"/>
    <w:rsid w:val="00F320A9"/>
    <w:rsid w:val="00F36F1C"/>
    <w:rsid w:val="00F41018"/>
    <w:rsid w:val="00F4641C"/>
    <w:rsid w:val="00F558DA"/>
    <w:rsid w:val="00F64B05"/>
    <w:rsid w:val="00F7149C"/>
    <w:rsid w:val="00F71A89"/>
    <w:rsid w:val="00F7592A"/>
    <w:rsid w:val="00F8127B"/>
    <w:rsid w:val="00F9094D"/>
    <w:rsid w:val="00F936DB"/>
    <w:rsid w:val="00F978E4"/>
    <w:rsid w:val="00F97EDF"/>
    <w:rsid w:val="00F97F6D"/>
    <w:rsid w:val="00FA2ED6"/>
    <w:rsid w:val="00FA4050"/>
    <w:rsid w:val="00FA4D96"/>
    <w:rsid w:val="00FB044B"/>
    <w:rsid w:val="00FB5211"/>
    <w:rsid w:val="00FB75A4"/>
    <w:rsid w:val="00FB782A"/>
    <w:rsid w:val="00FC260C"/>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129BF"/>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86383"/>
    <w:rPr>
      <w:color w:val="605E5C"/>
      <w:shd w:val="clear" w:color="auto" w:fill="E1DFDD"/>
    </w:rPr>
  </w:style>
  <w:style w:type="character" w:customStyle="1" w:styleId="apple-converted-space">
    <w:name w:val="apple-converted-space"/>
    <w:basedOn w:val="Fuentedeprrafopredeter"/>
    <w:rsid w:val="00C9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1502">
      <w:bodyDiv w:val="1"/>
      <w:marLeft w:val="0"/>
      <w:marRight w:val="0"/>
      <w:marTop w:val="0"/>
      <w:marBottom w:val="0"/>
      <w:divBdr>
        <w:top w:val="none" w:sz="0" w:space="0" w:color="auto"/>
        <w:left w:val="none" w:sz="0" w:space="0" w:color="auto"/>
        <w:bottom w:val="none" w:sz="0" w:space="0" w:color="auto"/>
        <w:right w:val="none" w:sz="0" w:space="0" w:color="auto"/>
      </w:divBdr>
    </w:div>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662AE-922C-459C-B44F-E56D8142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6071</Words>
  <Characters>33391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9</cp:revision>
  <dcterms:created xsi:type="dcterms:W3CDTF">2024-09-04T17:21:00Z</dcterms:created>
  <dcterms:modified xsi:type="dcterms:W3CDTF">2024-10-03T17:07:00Z</dcterms:modified>
</cp:coreProperties>
</file>