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243FD" w14:textId="4EFCB5C9" w:rsidR="008E33DB" w:rsidRPr="00C01663" w:rsidRDefault="00F505DE"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C01663">
        <w:rPr>
          <w:rFonts w:ascii="Palatino Linotype" w:eastAsia="Palatino Linotype" w:hAnsi="Palatino Linotype" w:cs="Palatino Linotype"/>
          <w:b/>
          <w:bCs/>
        </w:rPr>
        <w:t>el seis de marzo de dos mil veinticuatro</w:t>
      </w:r>
      <w:r w:rsidRPr="00C01663">
        <w:rPr>
          <w:rFonts w:ascii="Palatino Linotype" w:eastAsia="Palatino Linotype" w:hAnsi="Palatino Linotype" w:cs="Palatino Linotype"/>
        </w:rPr>
        <w:t>.</w:t>
      </w:r>
    </w:p>
    <w:p w14:paraId="61470FBC" w14:textId="77777777" w:rsidR="008E33DB" w:rsidRPr="00C01663" w:rsidRDefault="008E33DB" w:rsidP="00C01663">
      <w:pPr>
        <w:spacing w:line="360" w:lineRule="auto"/>
        <w:jc w:val="both"/>
        <w:rPr>
          <w:rFonts w:ascii="Palatino Linotype" w:eastAsia="Palatino Linotype" w:hAnsi="Palatino Linotype" w:cs="Palatino Linotype"/>
        </w:rPr>
      </w:pPr>
    </w:p>
    <w:p w14:paraId="7E337C6E" w14:textId="77777777" w:rsidR="008E33DB" w:rsidRPr="00C01663" w:rsidRDefault="00F505DE" w:rsidP="00C01663">
      <w:pPr>
        <w:spacing w:line="360" w:lineRule="auto"/>
        <w:jc w:val="both"/>
        <w:rPr>
          <w:rFonts w:ascii="Palatino Linotype" w:eastAsia="Palatino Linotype" w:hAnsi="Palatino Linotype" w:cs="Palatino Linotype"/>
          <w:b/>
        </w:rPr>
      </w:pPr>
      <w:r w:rsidRPr="00C01663">
        <w:rPr>
          <w:rFonts w:ascii="Palatino Linotype" w:eastAsia="Palatino Linotype" w:hAnsi="Palatino Linotype" w:cs="Palatino Linotype"/>
          <w:b/>
        </w:rPr>
        <w:t>VISTO</w:t>
      </w:r>
      <w:r w:rsidRPr="00C01663">
        <w:rPr>
          <w:rFonts w:ascii="Palatino Linotype" w:eastAsia="Palatino Linotype" w:hAnsi="Palatino Linotype" w:cs="Palatino Linotype"/>
        </w:rPr>
        <w:t xml:space="preserve"> el expediente formado con motivo del Recurso Revisión </w:t>
      </w:r>
      <w:r w:rsidRPr="00C01663">
        <w:rPr>
          <w:rFonts w:ascii="Palatino Linotype" w:eastAsia="Palatino Linotype" w:hAnsi="Palatino Linotype" w:cs="Palatino Linotype"/>
          <w:b/>
        </w:rPr>
        <w:t>00427/INFOEM/IP/RR/2024</w:t>
      </w:r>
      <w:r w:rsidRPr="00C01663">
        <w:rPr>
          <w:rFonts w:ascii="Palatino Linotype" w:eastAsia="Palatino Linotype" w:hAnsi="Palatino Linotype" w:cs="Palatino Linotype"/>
        </w:rPr>
        <w:t xml:space="preserve">, promovido por </w:t>
      </w:r>
      <w:r w:rsidRPr="00C01663">
        <w:rPr>
          <w:rFonts w:ascii="Palatino Linotype" w:eastAsia="Palatino Linotype" w:hAnsi="Palatino Linotype" w:cs="Palatino Linotype"/>
          <w:b/>
        </w:rPr>
        <w:t>una persona de manera anónima</w:t>
      </w:r>
      <w:r w:rsidRPr="00C01663">
        <w:rPr>
          <w:rFonts w:ascii="Palatino Linotype" w:eastAsia="Palatino Linotype" w:hAnsi="Palatino Linotype" w:cs="Palatino Linotype"/>
        </w:rPr>
        <w:t>,</w:t>
      </w:r>
      <w:r w:rsidRPr="00C01663">
        <w:rPr>
          <w:rFonts w:ascii="Palatino Linotype" w:eastAsia="Palatino Linotype" w:hAnsi="Palatino Linotype" w:cs="Palatino Linotype"/>
          <w:b/>
        </w:rPr>
        <w:t xml:space="preserve"> </w:t>
      </w:r>
      <w:r w:rsidRPr="00C01663">
        <w:rPr>
          <w:rFonts w:ascii="Palatino Linotype" w:eastAsia="Palatino Linotype" w:hAnsi="Palatino Linotype" w:cs="Palatino Linotype"/>
        </w:rPr>
        <w:t>a quien</w:t>
      </w:r>
      <w:r w:rsidRPr="00C01663">
        <w:rPr>
          <w:rFonts w:ascii="Palatino Linotype" w:eastAsia="Palatino Linotype" w:hAnsi="Palatino Linotype" w:cs="Palatino Linotype"/>
          <w:b/>
        </w:rPr>
        <w:t xml:space="preserve"> </w:t>
      </w:r>
      <w:r w:rsidRPr="00C01663">
        <w:rPr>
          <w:rFonts w:ascii="Palatino Linotype" w:eastAsia="Palatino Linotype" w:hAnsi="Palatino Linotype" w:cs="Palatino Linotype"/>
        </w:rPr>
        <w:t xml:space="preserve">en lo sucesivo se le denominará </w:t>
      </w:r>
      <w:r w:rsidRPr="00C01663">
        <w:rPr>
          <w:rFonts w:ascii="Palatino Linotype" w:eastAsia="Palatino Linotype" w:hAnsi="Palatino Linotype" w:cs="Palatino Linotype"/>
          <w:b/>
        </w:rPr>
        <w:t>EL RECURRENTE</w:t>
      </w:r>
      <w:r w:rsidRPr="00C01663">
        <w:rPr>
          <w:rFonts w:ascii="Palatino Linotype" w:eastAsia="Palatino Linotype" w:hAnsi="Palatino Linotype" w:cs="Palatino Linotype"/>
        </w:rPr>
        <w:t xml:space="preserve">, en contra de la respuesta </w:t>
      </w:r>
      <w:proofErr w:type="gramStart"/>
      <w:r w:rsidRPr="00C01663">
        <w:rPr>
          <w:rFonts w:ascii="Palatino Linotype" w:eastAsia="Palatino Linotype" w:hAnsi="Palatino Linotype" w:cs="Palatino Linotype"/>
        </w:rPr>
        <w:t>del</w:t>
      </w:r>
      <w:proofErr w:type="gramEnd"/>
      <w:r w:rsidRPr="00C01663">
        <w:rPr>
          <w:rFonts w:ascii="Palatino Linotype" w:eastAsia="Palatino Linotype" w:hAnsi="Palatino Linotype" w:cs="Palatino Linotype"/>
        </w:rPr>
        <w:t xml:space="preserve"> </w:t>
      </w:r>
      <w:r w:rsidRPr="00C01663">
        <w:rPr>
          <w:rFonts w:ascii="Palatino Linotype" w:eastAsia="Palatino Linotype" w:hAnsi="Palatino Linotype" w:cs="Palatino Linotype"/>
          <w:b/>
        </w:rPr>
        <w:t xml:space="preserve">Ayuntamiento de Tepotzotlán, </w:t>
      </w:r>
      <w:r w:rsidRPr="00C01663">
        <w:rPr>
          <w:rFonts w:ascii="Palatino Linotype" w:eastAsia="Palatino Linotype" w:hAnsi="Palatino Linotype" w:cs="Palatino Linotype"/>
        </w:rPr>
        <w:t xml:space="preserve">que en lo subsecuente </w:t>
      </w:r>
      <w:r w:rsidRPr="00C01663">
        <w:rPr>
          <w:rFonts w:ascii="Palatino Linotype" w:eastAsia="Palatino Linotype" w:hAnsi="Palatino Linotype" w:cs="Palatino Linotype"/>
          <w:b/>
        </w:rPr>
        <w:t>EL SUJETO OBLIGADO</w:t>
      </w:r>
      <w:r w:rsidRPr="00C01663">
        <w:rPr>
          <w:rFonts w:ascii="Palatino Linotype" w:eastAsia="Palatino Linotype" w:hAnsi="Palatino Linotype" w:cs="Palatino Linotype"/>
        </w:rPr>
        <w:t>, se procede a dictar la presente resolución con base en lo siguiente:</w:t>
      </w:r>
    </w:p>
    <w:p w14:paraId="18397FB3" w14:textId="77777777" w:rsidR="008E33DB" w:rsidRPr="00C01663" w:rsidRDefault="008E33DB" w:rsidP="00C01663">
      <w:pPr>
        <w:spacing w:line="360" w:lineRule="auto"/>
        <w:jc w:val="center"/>
        <w:rPr>
          <w:rFonts w:ascii="Palatino Linotype" w:eastAsia="Palatino Linotype" w:hAnsi="Palatino Linotype" w:cs="Palatino Linotype"/>
        </w:rPr>
      </w:pPr>
    </w:p>
    <w:p w14:paraId="70E4B3B1" w14:textId="77777777" w:rsidR="008E33DB" w:rsidRPr="00C01663" w:rsidRDefault="00F505DE" w:rsidP="00C01663">
      <w:pPr>
        <w:spacing w:line="360" w:lineRule="auto"/>
        <w:jc w:val="center"/>
        <w:rPr>
          <w:rFonts w:ascii="Palatino Linotype" w:eastAsia="Palatino Linotype" w:hAnsi="Palatino Linotype" w:cs="Palatino Linotype"/>
          <w:b/>
        </w:rPr>
      </w:pPr>
      <w:r w:rsidRPr="00C01663">
        <w:rPr>
          <w:rFonts w:ascii="Palatino Linotype" w:eastAsia="Palatino Linotype" w:hAnsi="Palatino Linotype" w:cs="Palatino Linotype"/>
          <w:b/>
        </w:rPr>
        <w:t>ANTECEDENTES</w:t>
      </w:r>
    </w:p>
    <w:p w14:paraId="10CE79F3" w14:textId="77777777" w:rsidR="008E33DB" w:rsidRPr="00C01663" w:rsidRDefault="008E33DB" w:rsidP="00C01663">
      <w:pPr>
        <w:spacing w:line="360" w:lineRule="auto"/>
        <w:jc w:val="center"/>
        <w:rPr>
          <w:rFonts w:ascii="Palatino Linotype" w:eastAsia="Palatino Linotype" w:hAnsi="Palatino Linotype" w:cs="Palatino Linotype"/>
          <w:b/>
        </w:rPr>
      </w:pPr>
    </w:p>
    <w:p w14:paraId="5C292170" w14:textId="77777777" w:rsidR="008E33DB" w:rsidRPr="00C01663" w:rsidRDefault="00F505DE" w:rsidP="00C01663">
      <w:pPr>
        <w:spacing w:line="360" w:lineRule="auto"/>
        <w:jc w:val="both"/>
        <w:rPr>
          <w:rFonts w:ascii="Palatino Linotype" w:eastAsia="Palatino Linotype" w:hAnsi="Palatino Linotype" w:cs="Palatino Linotype"/>
          <w:b/>
        </w:rPr>
      </w:pPr>
      <w:r w:rsidRPr="00C01663">
        <w:rPr>
          <w:rFonts w:ascii="Palatino Linotype" w:eastAsia="Palatino Linotype" w:hAnsi="Palatino Linotype" w:cs="Palatino Linotype"/>
          <w:b/>
        </w:rPr>
        <w:t>I. De la Solicitud de Información.</w:t>
      </w:r>
    </w:p>
    <w:p w14:paraId="30F4AE70" w14:textId="77777777" w:rsidR="008E33DB" w:rsidRPr="00C01663" w:rsidRDefault="00F505DE" w:rsidP="00C01663">
      <w:pPr>
        <w:spacing w:line="360" w:lineRule="auto"/>
        <w:jc w:val="both"/>
        <w:rPr>
          <w:rFonts w:ascii="Palatino Linotype" w:eastAsia="Palatino Linotype" w:hAnsi="Palatino Linotype" w:cs="Palatino Linotype"/>
          <w:b/>
        </w:rPr>
      </w:pPr>
      <w:r w:rsidRPr="00C01663">
        <w:rPr>
          <w:rFonts w:ascii="Palatino Linotype" w:eastAsia="Palatino Linotype" w:hAnsi="Palatino Linotype" w:cs="Palatino Linotype"/>
        </w:rPr>
        <w:t xml:space="preserve">El </w:t>
      </w:r>
      <w:r w:rsidRPr="00C01663">
        <w:rPr>
          <w:rFonts w:ascii="Palatino Linotype" w:eastAsia="Palatino Linotype" w:hAnsi="Palatino Linotype" w:cs="Palatino Linotype"/>
          <w:b/>
        </w:rPr>
        <w:t>once de enero de dos mil veinticuatro</w:t>
      </w:r>
      <w:r w:rsidRPr="00C01663">
        <w:rPr>
          <w:rFonts w:ascii="Palatino Linotype" w:eastAsia="Palatino Linotype" w:hAnsi="Palatino Linotype" w:cs="Palatino Linotype"/>
        </w:rPr>
        <w:t xml:space="preserve">, </w:t>
      </w:r>
      <w:r w:rsidRPr="00C01663">
        <w:rPr>
          <w:rFonts w:ascii="Palatino Linotype" w:eastAsia="Palatino Linotype" w:hAnsi="Palatino Linotype" w:cs="Palatino Linotype"/>
          <w:b/>
        </w:rPr>
        <w:t>EL RECURRENTE</w:t>
      </w:r>
      <w:r w:rsidRPr="00C01663">
        <w:rPr>
          <w:rFonts w:ascii="Palatino Linotype" w:eastAsia="Palatino Linotype" w:hAnsi="Palatino Linotype" w:cs="Palatino Linotype"/>
        </w:rPr>
        <w:t xml:space="preserve"> presentó a través de la plataforma del Sistema de Acceso a la Información Mexiquense, en lo subsecuente </w:t>
      </w:r>
      <w:r w:rsidRPr="00C01663">
        <w:rPr>
          <w:rFonts w:ascii="Palatino Linotype" w:eastAsia="Palatino Linotype" w:hAnsi="Palatino Linotype" w:cs="Palatino Linotype"/>
          <w:b/>
        </w:rPr>
        <w:t>EL SAIMEX,</w:t>
      </w:r>
      <w:r w:rsidRPr="00C01663">
        <w:rPr>
          <w:rFonts w:ascii="Palatino Linotype" w:eastAsia="Palatino Linotype" w:hAnsi="Palatino Linotype" w:cs="Palatino Linotype"/>
        </w:rPr>
        <w:t xml:space="preserve"> ante </w:t>
      </w:r>
      <w:r w:rsidRPr="00C01663">
        <w:rPr>
          <w:rFonts w:ascii="Palatino Linotype" w:eastAsia="Palatino Linotype" w:hAnsi="Palatino Linotype" w:cs="Palatino Linotype"/>
          <w:b/>
        </w:rPr>
        <w:t>EL SUJETO OBLIGADO</w:t>
      </w:r>
      <w:r w:rsidRPr="00C01663">
        <w:rPr>
          <w:rFonts w:ascii="Palatino Linotype" w:eastAsia="Palatino Linotype" w:hAnsi="Palatino Linotype" w:cs="Palatino Linotype"/>
        </w:rPr>
        <w:t>, la solicitud de acceso a la Información Pública, a la que se le asignó el número de expediente</w:t>
      </w:r>
      <w:r w:rsidRPr="00C01663">
        <w:rPr>
          <w:rFonts w:ascii="Palatino Linotype" w:eastAsia="Palatino Linotype" w:hAnsi="Palatino Linotype" w:cs="Palatino Linotype"/>
          <w:b/>
        </w:rPr>
        <w:t xml:space="preserve"> 00017/TEPOTZOT/IP/2024</w:t>
      </w:r>
      <w:r w:rsidRPr="00C01663">
        <w:rPr>
          <w:rFonts w:ascii="Palatino Linotype" w:eastAsia="Palatino Linotype" w:hAnsi="Palatino Linotype" w:cs="Palatino Linotype"/>
        </w:rPr>
        <w:t>, mediante la cual solicitó:</w:t>
      </w:r>
    </w:p>
    <w:p w14:paraId="35D4D5FB" w14:textId="77777777" w:rsidR="008E33DB" w:rsidRPr="00C01663" w:rsidRDefault="008E33DB" w:rsidP="00C01663">
      <w:pPr>
        <w:spacing w:line="360" w:lineRule="auto"/>
        <w:jc w:val="both"/>
        <w:rPr>
          <w:rFonts w:ascii="Palatino Linotype" w:eastAsia="Palatino Linotype" w:hAnsi="Palatino Linotype" w:cs="Palatino Linotype"/>
          <w:b/>
        </w:rPr>
      </w:pPr>
    </w:p>
    <w:p w14:paraId="4121C91D" w14:textId="77777777" w:rsidR="008E33DB" w:rsidRPr="00C01663" w:rsidRDefault="00F505DE" w:rsidP="00C01663">
      <w:pPr>
        <w:spacing w:line="360" w:lineRule="auto"/>
        <w:ind w:left="851" w:right="850"/>
        <w:jc w:val="both"/>
        <w:rPr>
          <w:rFonts w:ascii="Palatino Linotype" w:eastAsia="Palatino Linotype" w:hAnsi="Palatino Linotype" w:cs="Palatino Linotype"/>
          <w:i/>
        </w:rPr>
      </w:pPr>
      <w:r w:rsidRPr="00C01663">
        <w:rPr>
          <w:rFonts w:ascii="Palatino Linotype" w:eastAsia="Palatino Linotype" w:hAnsi="Palatino Linotype" w:cs="Palatino Linotype"/>
          <w:i/>
        </w:rPr>
        <w:t xml:space="preserve">“Quiero saber cuáles fueron las propuestas que presento el ex Regidor C. ANGEL NIETO CHAVEZ a todos los cabildos.” </w:t>
      </w:r>
      <w:r w:rsidRPr="00C01663">
        <w:rPr>
          <w:rFonts w:ascii="Palatino Linotype" w:eastAsia="Palatino Linotype" w:hAnsi="Palatino Linotype" w:cs="Palatino Linotype"/>
        </w:rPr>
        <w:t>(Sic).</w:t>
      </w:r>
    </w:p>
    <w:p w14:paraId="482D2996" w14:textId="77777777" w:rsidR="008E33DB" w:rsidRPr="00C01663" w:rsidRDefault="008E33DB" w:rsidP="00C01663">
      <w:pPr>
        <w:spacing w:line="360" w:lineRule="auto"/>
        <w:jc w:val="both"/>
        <w:rPr>
          <w:rFonts w:ascii="Palatino Linotype" w:eastAsia="Palatino Linotype" w:hAnsi="Palatino Linotype" w:cs="Palatino Linotype"/>
          <w:b/>
        </w:rPr>
      </w:pPr>
    </w:p>
    <w:p w14:paraId="07A14759" w14:textId="77777777" w:rsidR="008E33DB" w:rsidRPr="00C01663" w:rsidRDefault="00F505DE" w:rsidP="00C01663">
      <w:pPr>
        <w:widowControl w:val="0"/>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b/>
        </w:rPr>
        <w:t>MODALIDAD DE ENTREGA:</w:t>
      </w:r>
      <w:r w:rsidRPr="00C01663">
        <w:rPr>
          <w:rFonts w:ascii="Palatino Linotype" w:eastAsia="Palatino Linotype" w:hAnsi="Palatino Linotype" w:cs="Palatino Linotype"/>
        </w:rPr>
        <w:t xml:space="preserve"> vía </w:t>
      </w:r>
      <w:r w:rsidRPr="00C01663">
        <w:rPr>
          <w:rFonts w:ascii="Palatino Linotype" w:eastAsia="Palatino Linotype" w:hAnsi="Palatino Linotype" w:cs="Palatino Linotype"/>
          <w:b/>
        </w:rPr>
        <w:t>SAIMEX</w:t>
      </w:r>
      <w:r w:rsidRPr="00C01663">
        <w:rPr>
          <w:rFonts w:ascii="Palatino Linotype" w:eastAsia="Palatino Linotype" w:hAnsi="Palatino Linotype" w:cs="Palatino Linotype"/>
        </w:rPr>
        <w:t>.</w:t>
      </w:r>
    </w:p>
    <w:p w14:paraId="513ACB5E" w14:textId="77777777" w:rsidR="008E33DB" w:rsidRPr="00C01663" w:rsidRDefault="008E33DB" w:rsidP="00C01663">
      <w:pPr>
        <w:widowControl w:val="0"/>
        <w:spacing w:line="360" w:lineRule="auto"/>
        <w:jc w:val="both"/>
        <w:rPr>
          <w:rFonts w:ascii="Palatino Linotype" w:eastAsia="Palatino Linotype" w:hAnsi="Palatino Linotype" w:cs="Palatino Linotype"/>
        </w:rPr>
      </w:pPr>
    </w:p>
    <w:p w14:paraId="5798AB2A" w14:textId="77777777" w:rsidR="008E33DB" w:rsidRPr="00C01663" w:rsidRDefault="00F505DE" w:rsidP="00C01663">
      <w:pPr>
        <w:spacing w:line="360" w:lineRule="auto"/>
        <w:jc w:val="both"/>
        <w:rPr>
          <w:rFonts w:ascii="Palatino Linotype" w:eastAsia="Palatino Linotype" w:hAnsi="Palatino Linotype" w:cs="Palatino Linotype"/>
          <w:b/>
        </w:rPr>
      </w:pPr>
      <w:r w:rsidRPr="00C01663">
        <w:rPr>
          <w:rFonts w:ascii="Palatino Linotype" w:eastAsia="Palatino Linotype" w:hAnsi="Palatino Linotype" w:cs="Palatino Linotype"/>
          <w:b/>
        </w:rPr>
        <w:lastRenderedPageBreak/>
        <w:t>II. Turno de la solicitud de información.</w:t>
      </w:r>
    </w:p>
    <w:p w14:paraId="16EB582E" w14:textId="13CFFCE0" w:rsidR="008E33DB" w:rsidRPr="00C01663" w:rsidRDefault="00CC2A4B"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E</w:t>
      </w:r>
      <w:r w:rsidR="00F505DE" w:rsidRPr="00C01663">
        <w:rPr>
          <w:rFonts w:ascii="Palatino Linotype" w:eastAsia="Palatino Linotype" w:hAnsi="Palatino Linotype" w:cs="Palatino Linotype"/>
        </w:rPr>
        <w:t xml:space="preserve">l </w:t>
      </w:r>
      <w:r w:rsidR="00F505DE" w:rsidRPr="00C01663">
        <w:rPr>
          <w:rFonts w:ascii="Palatino Linotype" w:eastAsia="Palatino Linotype" w:hAnsi="Palatino Linotype" w:cs="Palatino Linotype"/>
          <w:b/>
        </w:rPr>
        <w:t>once de enero de dos mil veinticuatro</w:t>
      </w:r>
      <w:r w:rsidR="00F505DE" w:rsidRPr="00C01663">
        <w:rPr>
          <w:rFonts w:ascii="Palatino Linotype" w:eastAsia="Palatino Linotype" w:hAnsi="Palatino Linotype" w:cs="Palatino Linotype"/>
        </w:rPr>
        <w:t xml:space="preserve">, el Titular de la Unidad de Transparencia del Sujeto Obligado, turnó el requerimiento de información a la servidora pública habilitada que estimó pertinente, a fin de colmar la solicitud de acceso a la información, tal y como obra en el expediente electrónico. </w:t>
      </w:r>
    </w:p>
    <w:p w14:paraId="5DA2A218" w14:textId="77777777" w:rsidR="008E33DB" w:rsidRPr="00C01663" w:rsidRDefault="008E33DB" w:rsidP="00C01663">
      <w:pPr>
        <w:spacing w:line="360" w:lineRule="auto"/>
        <w:jc w:val="both"/>
        <w:rPr>
          <w:rFonts w:ascii="Palatino Linotype" w:eastAsia="Palatino Linotype" w:hAnsi="Palatino Linotype" w:cs="Palatino Linotype"/>
        </w:rPr>
      </w:pPr>
    </w:p>
    <w:p w14:paraId="43315433" w14:textId="77777777" w:rsidR="008E33DB" w:rsidRPr="00C01663" w:rsidRDefault="00F505DE" w:rsidP="00C01663">
      <w:pPr>
        <w:spacing w:line="360" w:lineRule="auto"/>
        <w:jc w:val="both"/>
        <w:rPr>
          <w:rFonts w:ascii="Palatino Linotype" w:eastAsia="Palatino Linotype" w:hAnsi="Palatino Linotype" w:cs="Palatino Linotype"/>
          <w:b/>
        </w:rPr>
      </w:pPr>
      <w:r w:rsidRPr="00C01663">
        <w:rPr>
          <w:rFonts w:ascii="Palatino Linotype" w:eastAsia="Palatino Linotype" w:hAnsi="Palatino Linotype" w:cs="Palatino Linotype"/>
          <w:b/>
        </w:rPr>
        <w:t>III. Respuesta del Sujeto Obligado.</w:t>
      </w:r>
    </w:p>
    <w:p w14:paraId="56780E6E" w14:textId="77777777" w:rsidR="008E33DB" w:rsidRPr="00C01663" w:rsidRDefault="00F505DE"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 xml:space="preserve">De las constancias que obran en el </w:t>
      </w:r>
      <w:r w:rsidRPr="00C01663">
        <w:rPr>
          <w:rFonts w:ascii="Palatino Linotype" w:eastAsia="Palatino Linotype" w:hAnsi="Palatino Linotype" w:cs="Palatino Linotype"/>
          <w:b/>
        </w:rPr>
        <w:t>SAIMEX,</w:t>
      </w:r>
      <w:r w:rsidRPr="00C01663">
        <w:rPr>
          <w:rFonts w:ascii="Palatino Linotype" w:eastAsia="Palatino Linotype" w:hAnsi="Palatino Linotype" w:cs="Palatino Linotype"/>
        </w:rPr>
        <w:t xml:space="preserve"> del recurso de revisión materia del presente asunto, se advierte que el </w:t>
      </w:r>
      <w:r w:rsidRPr="00C01663">
        <w:rPr>
          <w:rFonts w:ascii="Palatino Linotype" w:eastAsia="Palatino Linotype" w:hAnsi="Palatino Linotype" w:cs="Palatino Linotype"/>
          <w:b/>
        </w:rPr>
        <w:t>treinta y uno de enero de dos mil veinticuatro</w:t>
      </w:r>
      <w:r w:rsidRPr="00C01663">
        <w:rPr>
          <w:rFonts w:ascii="Palatino Linotype" w:eastAsia="Palatino Linotype" w:hAnsi="Palatino Linotype" w:cs="Palatino Linotype"/>
        </w:rPr>
        <w:t xml:space="preserve">, </w:t>
      </w:r>
      <w:r w:rsidRPr="00C01663">
        <w:rPr>
          <w:rFonts w:ascii="Palatino Linotype" w:eastAsia="Palatino Linotype" w:hAnsi="Palatino Linotype" w:cs="Palatino Linotype"/>
          <w:b/>
        </w:rPr>
        <w:t>EL SUJETO OBLIGADO</w:t>
      </w:r>
      <w:r w:rsidRPr="00C01663">
        <w:rPr>
          <w:rFonts w:ascii="Palatino Linotype" w:eastAsia="Palatino Linotype" w:hAnsi="Palatino Linotype" w:cs="Palatino Linotype"/>
        </w:rPr>
        <w:t xml:space="preserve"> entregó la respuesta a la solicitud de Información Pública del particular en los siguientes términos:</w:t>
      </w:r>
    </w:p>
    <w:p w14:paraId="56CE6CFF" w14:textId="77777777" w:rsidR="008E33DB" w:rsidRPr="00C01663" w:rsidRDefault="008E33DB" w:rsidP="00C01663">
      <w:pPr>
        <w:spacing w:line="360" w:lineRule="auto"/>
        <w:jc w:val="both"/>
        <w:rPr>
          <w:rFonts w:ascii="Palatino Linotype" w:eastAsia="Palatino Linotype" w:hAnsi="Palatino Linotype" w:cs="Palatino Linotype"/>
        </w:rPr>
      </w:pPr>
    </w:p>
    <w:p w14:paraId="48386713" w14:textId="77777777" w:rsidR="008E33DB" w:rsidRPr="00C01663" w:rsidRDefault="00F505DE" w:rsidP="00C01663">
      <w:pPr>
        <w:spacing w:line="360" w:lineRule="auto"/>
        <w:ind w:left="851" w:right="899"/>
        <w:jc w:val="both"/>
        <w:rPr>
          <w:rFonts w:ascii="Palatino Linotype" w:eastAsia="Palatino Linotype" w:hAnsi="Palatino Linotype" w:cs="Palatino Linotype"/>
          <w:i/>
        </w:rPr>
      </w:pPr>
      <w:r w:rsidRPr="00C01663">
        <w:rPr>
          <w:rFonts w:ascii="Palatino Linotype" w:eastAsia="Palatino Linotype" w:hAnsi="Palatino Linotype" w:cs="Palatino Linotype"/>
          <w:i/>
        </w:rPr>
        <w:t>“Tepotzotlán, México a 31 de Enero de 2024</w:t>
      </w:r>
    </w:p>
    <w:p w14:paraId="36D72815" w14:textId="77777777" w:rsidR="008E33DB" w:rsidRPr="00C01663" w:rsidRDefault="00F505DE" w:rsidP="00C01663">
      <w:pPr>
        <w:spacing w:line="360" w:lineRule="auto"/>
        <w:ind w:left="851" w:right="899"/>
        <w:jc w:val="both"/>
        <w:rPr>
          <w:rFonts w:ascii="Palatino Linotype" w:eastAsia="Palatino Linotype" w:hAnsi="Palatino Linotype" w:cs="Palatino Linotype"/>
          <w:i/>
        </w:rPr>
      </w:pPr>
      <w:r w:rsidRPr="00C01663">
        <w:rPr>
          <w:rFonts w:ascii="Palatino Linotype" w:eastAsia="Palatino Linotype" w:hAnsi="Palatino Linotype" w:cs="Palatino Linotype"/>
          <w:i/>
        </w:rPr>
        <w:t>Nombre del solicitante: C. Solicitante</w:t>
      </w:r>
    </w:p>
    <w:p w14:paraId="772981D8" w14:textId="77777777" w:rsidR="008E33DB" w:rsidRPr="00C01663" w:rsidRDefault="00F505DE" w:rsidP="00C01663">
      <w:pPr>
        <w:spacing w:line="360" w:lineRule="auto"/>
        <w:ind w:left="851" w:right="899"/>
        <w:jc w:val="both"/>
        <w:rPr>
          <w:rFonts w:ascii="Palatino Linotype" w:eastAsia="Palatino Linotype" w:hAnsi="Palatino Linotype" w:cs="Palatino Linotype"/>
          <w:i/>
        </w:rPr>
      </w:pPr>
      <w:r w:rsidRPr="00C01663">
        <w:rPr>
          <w:rFonts w:ascii="Palatino Linotype" w:eastAsia="Palatino Linotype" w:hAnsi="Palatino Linotype" w:cs="Palatino Linotype"/>
          <w:i/>
        </w:rPr>
        <w:t>Folio de la solicitud: 00017/TEPOTZOT/IP/2024</w:t>
      </w:r>
    </w:p>
    <w:p w14:paraId="0E6741F8" w14:textId="77777777" w:rsidR="008E33DB" w:rsidRPr="00C01663" w:rsidRDefault="00F505DE" w:rsidP="00C01663">
      <w:pPr>
        <w:spacing w:line="360" w:lineRule="auto"/>
        <w:ind w:left="851" w:right="899"/>
        <w:jc w:val="both"/>
        <w:rPr>
          <w:rFonts w:ascii="Palatino Linotype" w:eastAsia="Palatino Linotype" w:hAnsi="Palatino Linotype" w:cs="Palatino Linotype"/>
          <w:i/>
        </w:rPr>
      </w:pPr>
      <w:r w:rsidRPr="00C01663">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A5A7C5F" w14:textId="77777777" w:rsidR="008E33DB" w:rsidRPr="00C01663" w:rsidRDefault="00F505DE" w:rsidP="00C01663">
      <w:pPr>
        <w:spacing w:line="360" w:lineRule="auto"/>
        <w:ind w:left="851" w:right="899"/>
        <w:jc w:val="both"/>
        <w:rPr>
          <w:rFonts w:ascii="Palatino Linotype" w:eastAsia="Palatino Linotype" w:hAnsi="Palatino Linotype" w:cs="Palatino Linotype"/>
          <w:i/>
        </w:rPr>
      </w:pPr>
      <w:r w:rsidRPr="00C01663">
        <w:rPr>
          <w:rFonts w:ascii="Palatino Linotype" w:eastAsia="Palatino Linotype" w:hAnsi="Palatino Linotype" w:cs="Palatino Linotype"/>
          <w:i/>
        </w:rPr>
        <w:t>SE ADJUNTA RESPUESTA DE SERVIDOR PÚBLICO HABILITADO</w:t>
      </w:r>
    </w:p>
    <w:p w14:paraId="6C62019B" w14:textId="77777777" w:rsidR="008E33DB" w:rsidRPr="00C01663" w:rsidRDefault="00F505DE" w:rsidP="00C01663">
      <w:pPr>
        <w:spacing w:line="360" w:lineRule="auto"/>
        <w:ind w:left="851" w:right="899"/>
        <w:jc w:val="both"/>
        <w:rPr>
          <w:rFonts w:ascii="Palatino Linotype" w:eastAsia="Palatino Linotype" w:hAnsi="Palatino Linotype" w:cs="Palatino Linotype"/>
          <w:i/>
        </w:rPr>
      </w:pPr>
      <w:r w:rsidRPr="00C01663">
        <w:rPr>
          <w:rFonts w:ascii="Palatino Linotype" w:eastAsia="Palatino Linotype" w:hAnsi="Palatino Linotype" w:cs="Palatino Linotype"/>
          <w:i/>
        </w:rPr>
        <w:t>ATENTAMENTE</w:t>
      </w:r>
    </w:p>
    <w:p w14:paraId="06E480E3" w14:textId="77777777" w:rsidR="008E33DB" w:rsidRPr="00C01663" w:rsidRDefault="00F505DE" w:rsidP="00C01663">
      <w:pPr>
        <w:spacing w:line="360" w:lineRule="auto"/>
        <w:ind w:left="851" w:right="899"/>
        <w:jc w:val="both"/>
        <w:rPr>
          <w:rFonts w:ascii="Palatino Linotype" w:eastAsia="Palatino Linotype" w:hAnsi="Palatino Linotype" w:cs="Palatino Linotype"/>
        </w:rPr>
      </w:pPr>
      <w:r w:rsidRPr="00C01663">
        <w:rPr>
          <w:rFonts w:ascii="Palatino Linotype" w:eastAsia="Palatino Linotype" w:hAnsi="Palatino Linotype" w:cs="Palatino Linotype"/>
          <w:i/>
        </w:rPr>
        <w:t xml:space="preserve">P.LIC.C.C David </w:t>
      </w:r>
      <w:proofErr w:type="spellStart"/>
      <w:r w:rsidRPr="00C01663">
        <w:rPr>
          <w:rFonts w:ascii="Palatino Linotype" w:eastAsia="Palatino Linotype" w:hAnsi="Palatino Linotype" w:cs="Palatino Linotype"/>
          <w:i/>
        </w:rPr>
        <w:t>Gonzalez</w:t>
      </w:r>
      <w:proofErr w:type="spellEnd"/>
      <w:r w:rsidRPr="00C01663">
        <w:rPr>
          <w:rFonts w:ascii="Palatino Linotype" w:eastAsia="Palatino Linotype" w:hAnsi="Palatino Linotype" w:cs="Palatino Linotype"/>
          <w:i/>
        </w:rPr>
        <w:t xml:space="preserve"> Corona” </w:t>
      </w:r>
      <w:r w:rsidRPr="00C01663">
        <w:rPr>
          <w:rFonts w:ascii="Palatino Linotype" w:eastAsia="Palatino Linotype" w:hAnsi="Palatino Linotype" w:cs="Palatino Linotype"/>
        </w:rPr>
        <w:t>(sic).</w:t>
      </w:r>
    </w:p>
    <w:p w14:paraId="07313566" w14:textId="77777777" w:rsidR="008E33DB" w:rsidRPr="00C01663" w:rsidRDefault="008E33DB" w:rsidP="00C01663">
      <w:pPr>
        <w:spacing w:line="360" w:lineRule="auto"/>
        <w:ind w:right="49"/>
        <w:jc w:val="both"/>
        <w:rPr>
          <w:rFonts w:ascii="Palatino Linotype" w:eastAsia="Palatino Linotype" w:hAnsi="Palatino Linotype" w:cs="Palatino Linotype"/>
          <w:b/>
        </w:rPr>
      </w:pPr>
    </w:p>
    <w:p w14:paraId="05DA2EA0" w14:textId="77777777" w:rsidR="008E33DB" w:rsidRPr="00C01663" w:rsidRDefault="00F505DE" w:rsidP="00C01663">
      <w:pPr>
        <w:spacing w:line="360" w:lineRule="auto"/>
        <w:ind w:right="49"/>
        <w:jc w:val="both"/>
        <w:rPr>
          <w:rFonts w:ascii="Palatino Linotype" w:eastAsia="Palatino Linotype" w:hAnsi="Palatino Linotype" w:cs="Palatino Linotype"/>
        </w:rPr>
      </w:pPr>
      <w:r w:rsidRPr="00C01663">
        <w:rPr>
          <w:rFonts w:ascii="Palatino Linotype" w:eastAsia="Palatino Linotype" w:hAnsi="Palatino Linotype" w:cs="Palatino Linotype"/>
        </w:rPr>
        <w:lastRenderedPageBreak/>
        <w:t xml:space="preserve">Por otra parte, se anexó a la respuesta, el documento digital que a continuación se describe: </w:t>
      </w:r>
    </w:p>
    <w:p w14:paraId="1E3B55D1" w14:textId="77777777" w:rsidR="008E33DB" w:rsidRPr="00C01663" w:rsidRDefault="008E33DB" w:rsidP="00C01663">
      <w:pPr>
        <w:spacing w:line="360" w:lineRule="auto"/>
        <w:ind w:right="49"/>
        <w:jc w:val="both"/>
        <w:rPr>
          <w:rFonts w:ascii="Palatino Linotype" w:eastAsia="Palatino Linotype" w:hAnsi="Palatino Linotype" w:cs="Palatino Linotype"/>
        </w:rPr>
      </w:pPr>
    </w:p>
    <w:p w14:paraId="6557F469" w14:textId="77777777" w:rsidR="008E33DB" w:rsidRPr="00C01663" w:rsidRDefault="00F505DE" w:rsidP="00C01663">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C01663">
        <w:rPr>
          <w:rFonts w:ascii="Palatino Linotype" w:eastAsia="Palatino Linotype" w:hAnsi="Palatino Linotype" w:cs="Palatino Linotype"/>
          <w:b/>
          <w:i/>
        </w:rPr>
        <w:t>“HAT-SA-OI-026-2024.pdf”</w:t>
      </w:r>
      <w:r w:rsidRPr="00C01663">
        <w:rPr>
          <w:rFonts w:ascii="Palatino Linotype" w:eastAsia="Palatino Linotype" w:hAnsi="Palatino Linotype" w:cs="Palatino Linotype"/>
          <w:i/>
        </w:rPr>
        <w:t>:</w:t>
      </w:r>
      <w:r w:rsidRPr="00C01663">
        <w:rPr>
          <w:rFonts w:ascii="Palatino Linotype" w:eastAsia="Palatino Linotype" w:hAnsi="Palatino Linotype" w:cs="Palatino Linotype"/>
        </w:rPr>
        <w:t xml:space="preserve"> documento constante de dos fojas útiles, de cuyo contenido se advierte el oficio con número de registro HAT/SA/01/2024, suscrito por la Secretaria del Ayuntamiento, por medio del cual señala que se adjunta la respuesta proporcionada por la Jefa de Archivo Municipal, por el que a su vez indica lo siguiente: </w:t>
      </w:r>
      <w:r w:rsidRPr="00C01663">
        <w:rPr>
          <w:rFonts w:ascii="Palatino Linotype" w:eastAsia="Palatino Linotype" w:hAnsi="Palatino Linotype" w:cs="Palatino Linotype"/>
          <w:i/>
        </w:rPr>
        <w:t>“… hago de su conocimiento que las propuestas que presentó el ex Regidor C. Ángel Nieto Chávez, no fueron localizadas, debido a que el ciudadano no ha sido regidor.”</w:t>
      </w:r>
    </w:p>
    <w:p w14:paraId="7A4856E7" w14:textId="77777777" w:rsidR="008E33DB" w:rsidRPr="00C01663" w:rsidRDefault="008E33DB" w:rsidP="00C01663">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443AD84D" w14:textId="77777777" w:rsidR="008E33DB" w:rsidRPr="00C01663" w:rsidRDefault="00F505DE" w:rsidP="00C01663">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C01663">
        <w:rPr>
          <w:rFonts w:ascii="Palatino Linotype" w:eastAsia="Palatino Linotype" w:hAnsi="Palatino Linotype" w:cs="Palatino Linotype"/>
          <w:b/>
        </w:rPr>
        <w:t>IV. Del Recurso Revisión.</w:t>
      </w:r>
    </w:p>
    <w:p w14:paraId="2088C988" w14:textId="21787C4C" w:rsidR="008E33DB" w:rsidRPr="00C01663" w:rsidRDefault="00CC2A4B"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E</w:t>
      </w:r>
      <w:r w:rsidR="00F505DE" w:rsidRPr="00C01663">
        <w:rPr>
          <w:rFonts w:ascii="Palatino Linotype" w:eastAsia="Palatino Linotype" w:hAnsi="Palatino Linotype" w:cs="Palatino Linotype"/>
        </w:rPr>
        <w:t xml:space="preserve">l </w:t>
      </w:r>
      <w:r w:rsidR="00F505DE" w:rsidRPr="00C01663">
        <w:rPr>
          <w:rFonts w:ascii="Palatino Linotype" w:eastAsia="Palatino Linotype" w:hAnsi="Palatino Linotype" w:cs="Palatino Linotype"/>
          <w:b/>
        </w:rPr>
        <w:t>uno de febrero de dos mil veinticuatro</w:t>
      </w:r>
      <w:r w:rsidR="00F505DE" w:rsidRPr="00C01663">
        <w:rPr>
          <w:rFonts w:ascii="Palatino Linotype" w:eastAsia="Palatino Linotype" w:hAnsi="Palatino Linotype" w:cs="Palatino Linotype"/>
        </w:rPr>
        <w:t xml:space="preserve">, </w:t>
      </w:r>
      <w:r w:rsidR="00F505DE" w:rsidRPr="00C01663">
        <w:rPr>
          <w:rFonts w:ascii="Palatino Linotype" w:eastAsia="Palatino Linotype" w:hAnsi="Palatino Linotype" w:cs="Palatino Linotype"/>
          <w:b/>
        </w:rPr>
        <w:t>EL RECURRENTE</w:t>
      </w:r>
      <w:r w:rsidR="00F505DE" w:rsidRPr="00C01663">
        <w:rPr>
          <w:rFonts w:ascii="Palatino Linotype" w:eastAsia="Palatino Linotype" w:hAnsi="Palatino Linotype" w:cs="Palatino Linotype"/>
        </w:rPr>
        <w:t xml:space="preserve"> interpuso el Recurso Revisión sujeto del presente estudio, al cual se le asignó el número de expediente </w:t>
      </w:r>
      <w:r w:rsidR="00D736EF" w:rsidRPr="00C01663">
        <w:rPr>
          <w:rFonts w:ascii="Palatino Linotype" w:eastAsia="Palatino Linotype" w:hAnsi="Palatino Linotype" w:cs="Palatino Linotype"/>
          <w:b/>
        </w:rPr>
        <w:t>00427/INFOEM/IP/RR/2024</w:t>
      </w:r>
      <w:r w:rsidR="00F505DE" w:rsidRPr="00C01663">
        <w:rPr>
          <w:rFonts w:ascii="Palatino Linotype" w:eastAsia="Palatino Linotype" w:hAnsi="Palatino Linotype" w:cs="Palatino Linotype"/>
          <w:b/>
        </w:rPr>
        <w:t>,</w:t>
      </w:r>
      <w:r w:rsidR="00F505DE" w:rsidRPr="00C01663">
        <w:rPr>
          <w:rFonts w:ascii="Palatino Linotype" w:eastAsia="Palatino Linotype" w:hAnsi="Palatino Linotype" w:cs="Palatino Linotype"/>
        </w:rPr>
        <w:t xml:space="preserve"> en el que señaló como:</w:t>
      </w:r>
    </w:p>
    <w:p w14:paraId="3AA82BCA" w14:textId="77777777" w:rsidR="008E33DB" w:rsidRPr="00C01663" w:rsidRDefault="008E33DB" w:rsidP="00C01663">
      <w:pPr>
        <w:spacing w:line="360" w:lineRule="auto"/>
        <w:jc w:val="both"/>
        <w:rPr>
          <w:rFonts w:ascii="Palatino Linotype" w:eastAsia="Palatino Linotype" w:hAnsi="Palatino Linotype" w:cs="Palatino Linotype"/>
        </w:rPr>
      </w:pPr>
    </w:p>
    <w:p w14:paraId="60A4C5DD" w14:textId="77777777" w:rsidR="008E33DB" w:rsidRPr="00C01663" w:rsidRDefault="00F505DE" w:rsidP="00C01663">
      <w:pPr>
        <w:spacing w:line="360" w:lineRule="auto"/>
        <w:jc w:val="both"/>
        <w:rPr>
          <w:rFonts w:ascii="Palatino Linotype" w:eastAsia="Palatino Linotype" w:hAnsi="Palatino Linotype" w:cs="Palatino Linotype"/>
          <w:b/>
        </w:rPr>
      </w:pPr>
      <w:r w:rsidRPr="00C01663">
        <w:rPr>
          <w:rFonts w:ascii="Palatino Linotype" w:eastAsia="Palatino Linotype" w:hAnsi="Palatino Linotype" w:cs="Palatino Linotype"/>
          <w:b/>
        </w:rPr>
        <w:t xml:space="preserve">Acto impugnado: </w:t>
      </w:r>
    </w:p>
    <w:p w14:paraId="2C479530" w14:textId="77777777" w:rsidR="008E33DB" w:rsidRPr="00C01663" w:rsidRDefault="008E33DB" w:rsidP="00C01663">
      <w:pPr>
        <w:spacing w:line="360" w:lineRule="auto"/>
        <w:jc w:val="both"/>
        <w:rPr>
          <w:rFonts w:ascii="Palatino Linotype" w:eastAsia="Palatino Linotype" w:hAnsi="Palatino Linotype" w:cs="Palatino Linotype"/>
          <w:b/>
        </w:rPr>
      </w:pPr>
    </w:p>
    <w:p w14:paraId="51332D7A" w14:textId="77777777" w:rsidR="008E33DB" w:rsidRPr="00C01663" w:rsidRDefault="00F505DE" w:rsidP="00C01663">
      <w:pPr>
        <w:tabs>
          <w:tab w:val="left" w:pos="851"/>
        </w:tabs>
        <w:spacing w:line="360" w:lineRule="auto"/>
        <w:ind w:left="851" w:right="901"/>
        <w:jc w:val="both"/>
        <w:rPr>
          <w:rFonts w:ascii="Palatino Linotype" w:eastAsia="Palatino Linotype" w:hAnsi="Palatino Linotype" w:cs="Palatino Linotype"/>
        </w:rPr>
      </w:pPr>
      <w:r w:rsidRPr="00C01663">
        <w:rPr>
          <w:rFonts w:ascii="Palatino Linotype" w:eastAsia="Palatino Linotype" w:hAnsi="Palatino Linotype" w:cs="Palatino Linotype"/>
          <w:i/>
        </w:rPr>
        <w:t xml:space="preserve">“Disculpen que sea tan quisquilloso pero </w:t>
      </w:r>
      <w:proofErr w:type="spellStart"/>
      <w:r w:rsidRPr="00C01663">
        <w:rPr>
          <w:rFonts w:ascii="Palatino Linotype" w:eastAsia="Palatino Linotype" w:hAnsi="Palatino Linotype" w:cs="Palatino Linotype"/>
          <w:i/>
        </w:rPr>
        <w:t>Angel</w:t>
      </w:r>
      <w:proofErr w:type="spellEnd"/>
      <w:r w:rsidRPr="00C01663">
        <w:rPr>
          <w:rFonts w:ascii="Palatino Linotype" w:eastAsia="Palatino Linotype" w:hAnsi="Palatino Linotype" w:cs="Palatino Linotype"/>
          <w:i/>
        </w:rPr>
        <w:t xml:space="preserve"> Nieto </w:t>
      </w:r>
      <w:proofErr w:type="spellStart"/>
      <w:r w:rsidRPr="00C01663">
        <w:rPr>
          <w:rFonts w:ascii="Palatino Linotype" w:eastAsia="Palatino Linotype" w:hAnsi="Palatino Linotype" w:cs="Palatino Linotype"/>
          <w:i/>
        </w:rPr>
        <w:t>Chavez</w:t>
      </w:r>
      <w:proofErr w:type="spellEnd"/>
      <w:r w:rsidRPr="00C01663">
        <w:rPr>
          <w:rFonts w:ascii="Palatino Linotype" w:eastAsia="Palatino Linotype" w:hAnsi="Palatino Linotype" w:cs="Palatino Linotype"/>
          <w:i/>
        </w:rPr>
        <w:t xml:space="preserve"> si fue Regidor, en 1984 entro como regidor de </w:t>
      </w:r>
      <w:proofErr w:type="spellStart"/>
      <w:r w:rsidRPr="00C01663">
        <w:rPr>
          <w:rFonts w:ascii="Palatino Linotype" w:eastAsia="Palatino Linotype" w:hAnsi="Palatino Linotype" w:cs="Palatino Linotype"/>
          <w:i/>
        </w:rPr>
        <w:t>opocision</w:t>
      </w:r>
      <w:proofErr w:type="spellEnd"/>
      <w:r w:rsidRPr="00C01663">
        <w:rPr>
          <w:rFonts w:ascii="Palatino Linotype" w:eastAsia="Palatino Linotype" w:hAnsi="Palatino Linotype" w:cs="Palatino Linotype"/>
          <w:i/>
        </w:rPr>
        <w:t xml:space="preserve"> en la planilla de </w:t>
      </w:r>
      <w:proofErr w:type="spellStart"/>
      <w:r w:rsidRPr="00C01663">
        <w:rPr>
          <w:rFonts w:ascii="Palatino Linotype" w:eastAsia="Palatino Linotype" w:hAnsi="Palatino Linotype" w:cs="Palatino Linotype"/>
          <w:i/>
        </w:rPr>
        <w:t>Bernadino</w:t>
      </w:r>
      <w:proofErr w:type="spellEnd"/>
      <w:r w:rsidRPr="00C01663">
        <w:rPr>
          <w:rFonts w:ascii="Palatino Linotype" w:eastAsia="Palatino Linotype" w:hAnsi="Palatino Linotype" w:cs="Palatino Linotype"/>
          <w:i/>
        </w:rPr>
        <w:t xml:space="preserve"> Meza </w:t>
      </w:r>
      <w:proofErr w:type="spellStart"/>
      <w:r w:rsidRPr="00C01663">
        <w:rPr>
          <w:rFonts w:ascii="Palatino Linotype" w:eastAsia="Palatino Linotype" w:hAnsi="Palatino Linotype" w:cs="Palatino Linotype"/>
          <w:i/>
        </w:rPr>
        <w:t>Ballardares</w:t>
      </w:r>
      <w:proofErr w:type="spellEnd"/>
      <w:r w:rsidRPr="00C01663">
        <w:rPr>
          <w:rFonts w:ascii="Palatino Linotype" w:eastAsia="Palatino Linotype" w:hAnsi="Palatino Linotype" w:cs="Palatino Linotype"/>
          <w:i/>
        </w:rPr>
        <w:t xml:space="preserve">, tengan </w:t>
      </w:r>
      <w:proofErr w:type="spellStart"/>
      <w:r w:rsidRPr="00C01663">
        <w:rPr>
          <w:rFonts w:ascii="Palatino Linotype" w:eastAsia="Palatino Linotype" w:hAnsi="Palatino Linotype" w:cs="Palatino Linotype"/>
          <w:i/>
        </w:rPr>
        <w:t>cuiadado</w:t>
      </w:r>
      <w:proofErr w:type="spellEnd"/>
      <w:r w:rsidRPr="00C01663">
        <w:rPr>
          <w:rFonts w:ascii="Palatino Linotype" w:eastAsia="Palatino Linotype" w:hAnsi="Palatino Linotype" w:cs="Palatino Linotype"/>
          <w:i/>
        </w:rPr>
        <w:t xml:space="preserve"> </w:t>
      </w:r>
      <w:proofErr w:type="spellStart"/>
      <w:r w:rsidRPr="00C01663">
        <w:rPr>
          <w:rFonts w:ascii="Palatino Linotype" w:eastAsia="Palatino Linotype" w:hAnsi="Palatino Linotype" w:cs="Palatino Linotype"/>
          <w:i/>
        </w:rPr>
        <w:t>ahi</w:t>
      </w:r>
      <w:proofErr w:type="spellEnd"/>
      <w:r w:rsidRPr="00C01663">
        <w:rPr>
          <w:rFonts w:ascii="Palatino Linotype" w:eastAsia="Palatino Linotype" w:hAnsi="Palatino Linotype" w:cs="Palatino Linotype"/>
          <w:i/>
        </w:rPr>
        <w:t xml:space="preserve">, </w:t>
      </w:r>
      <w:proofErr w:type="spellStart"/>
      <w:r w:rsidRPr="00C01663">
        <w:rPr>
          <w:rFonts w:ascii="Palatino Linotype" w:eastAsia="Palatino Linotype" w:hAnsi="Palatino Linotype" w:cs="Palatino Linotype"/>
          <w:i/>
        </w:rPr>
        <w:t>ademas</w:t>
      </w:r>
      <w:proofErr w:type="spellEnd"/>
      <w:r w:rsidRPr="00C01663">
        <w:rPr>
          <w:rFonts w:ascii="Palatino Linotype" w:eastAsia="Palatino Linotype" w:hAnsi="Palatino Linotype" w:cs="Palatino Linotype"/>
          <w:i/>
        </w:rPr>
        <w:t xml:space="preserve"> fue sindico solo que no recuerdo la fecha.” </w:t>
      </w:r>
      <w:r w:rsidRPr="00C01663">
        <w:rPr>
          <w:rFonts w:ascii="Palatino Linotype" w:eastAsia="Palatino Linotype" w:hAnsi="Palatino Linotype" w:cs="Palatino Linotype"/>
        </w:rPr>
        <w:t>(</w:t>
      </w:r>
      <w:proofErr w:type="gramStart"/>
      <w:r w:rsidRPr="00C01663">
        <w:rPr>
          <w:rFonts w:ascii="Palatino Linotype" w:eastAsia="Palatino Linotype" w:hAnsi="Palatino Linotype" w:cs="Palatino Linotype"/>
        </w:rPr>
        <w:t>sic</w:t>
      </w:r>
      <w:proofErr w:type="gramEnd"/>
      <w:r w:rsidRPr="00C01663">
        <w:rPr>
          <w:rFonts w:ascii="Palatino Linotype" w:eastAsia="Palatino Linotype" w:hAnsi="Palatino Linotype" w:cs="Palatino Linotype"/>
        </w:rPr>
        <w:t>).</w:t>
      </w:r>
    </w:p>
    <w:p w14:paraId="33646F66" w14:textId="77777777" w:rsidR="008E33DB" w:rsidRDefault="008E33DB" w:rsidP="00C01663">
      <w:pPr>
        <w:spacing w:line="360" w:lineRule="auto"/>
        <w:jc w:val="both"/>
        <w:rPr>
          <w:rFonts w:ascii="Palatino Linotype" w:eastAsia="Palatino Linotype" w:hAnsi="Palatino Linotype" w:cs="Palatino Linotype"/>
          <w:b/>
        </w:rPr>
      </w:pPr>
    </w:p>
    <w:p w14:paraId="6D40D740" w14:textId="77777777" w:rsidR="00C01663" w:rsidRPr="00C01663" w:rsidRDefault="00C01663" w:rsidP="00C01663">
      <w:pPr>
        <w:spacing w:line="360" w:lineRule="auto"/>
        <w:jc w:val="both"/>
        <w:rPr>
          <w:rFonts w:ascii="Palatino Linotype" w:eastAsia="Palatino Linotype" w:hAnsi="Palatino Linotype" w:cs="Palatino Linotype"/>
          <w:b/>
        </w:rPr>
      </w:pPr>
    </w:p>
    <w:p w14:paraId="2F1259DF" w14:textId="77777777" w:rsidR="008E33DB" w:rsidRPr="00C01663" w:rsidRDefault="00F505DE" w:rsidP="00C01663">
      <w:pPr>
        <w:spacing w:line="360" w:lineRule="auto"/>
        <w:jc w:val="both"/>
        <w:rPr>
          <w:rFonts w:ascii="Palatino Linotype" w:eastAsia="Palatino Linotype" w:hAnsi="Palatino Linotype" w:cs="Palatino Linotype"/>
          <w:b/>
        </w:rPr>
      </w:pPr>
      <w:r w:rsidRPr="00C01663">
        <w:rPr>
          <w:rFonts w:ascii="Palatino Linotype" w:eastAsia="Palatino Linotype" w:hAnsi="Palatino Linotype" w:cs="Palatino Linotype"/>
          <w:b/>
        </w:rPr>
        <w:lastRenderedPageBreak/>
        <w:t>Razones o motivos de inconformidad:</w:t>
      </w:r>
    </w:p>
    <w:p w14:paraId="6E0E943B" w14:textId="77777777" w:rsidR="008E33DB" w:rsidRPr="00C01663" w:rsidRDefault="00F505DE" w:rsidP="00C01663">
      <w:pPr>
        <w:tabs>
          <w:tab w:val="left" w:pos="851"/>
        </w:tabs>
        <w:spacing w:line="360" w:lineRule="auto"/>
        <w:ind w:left="851" w:right="901"/>
        <w:jc w:val="both"/>
        <w:rPr>
          <w:rFonts w:ascii="Palatino Linotype" w:eastAsia="Palatino Linotype" w:hAnsi="Palatino Linotype" w:cs="Palatino Linotype"/>
        </w:rPr>
      </w:pPr>
      <w:r w:rsidRPr="00C01663">
        <w:rPr>
          <w:rFonts w:ascii="Palatino Linotype" w:eastAsia="Palatino Linotype" w:hAnsi="Palatino Linotype" w:cs="Palatino Linotype"/>
          <w:i/>
        </w:rPr>
        <w:t xml:space="preserve">“Disculpen que sea tan quisquilloso pero </w:t>
      </w:r>
      <w:proofErr w:type="spellStart"/>
      <w:r w:rsidRPr="00C01663">
        <w:rPr>
          <w:rFonts w:ascii="Palatino Linotype" w:eastAsia="Palatino Linotype" w:hAnsi="Palatino Linotype" w:cs="Palatino Linotype"/>
          <w:i/>
        </w:rPr>
        <w:t>Angel</w:t>
      </w:r>
      <w:proofErr w:type="spellEnd"/>
      <w:r w:rsidRPr="00C01663">
        <w:rPr>
          <w:rFonts w:ascii="Palatino Linotype" w:eastAsia="Palatino Linotype" w:hAnsi="Palatino Linotype" w:cs="Palatino Linotype"/>
          <w:i/>
        </w:rPr>
        <w:t xml:space="preserve"> Nieto </w:t>
      </w:r>
      <w:proofErr w:type="spellStart"/>
      <w:r w:rsidRPr="00C01663">
        <w:rPr>
          <w:rFonts w:ascii="Palatino Linotype" w:eastAsia="Palatino Linotype" w:hAnsi="Palatino Linotype" w:cs="Palatino Linotype"/>
          <w:i/>
        </w:rPr>
        <w:t>Chavez</w:t>
      </w:r>
      <w:proofErr w:type="spellEnd"/>
      <w:r w:rsidRPr="00C01663">
        <w:rPr>
          <w:rFonts w:ascii="Palatino Linotype" w:eastAsia="Palatino Linotype" w:hAnsi="Palatino Linotype" w:cs="Palatino Linotype"/>
          <w:i/>
        </w:rPr>
        <w:t xml:space="preserve"> si fue Regidor, en 1984 entro como regidor de </w:t>
      </w:r>
      <w:proofErr w:type="spellStart"/>
      <w:r w:rsidRPr="00C01663">
        <w:rPr>
          <w:rFonts w:ascii="Palatino Linotype" w:eastAsia="Palatino Linotype" w:hAnsi="Palatino Linotype" w:cs="Palatino Linotype"/>
          <w:i/>
        </w:rPr>
        <w:t>opocision</w:t>
      </w:r>
      <w:proofErr w:type="spellEnd"/>
      <w:r w:rsidRPr="00C01663">
        <w:rPr>
          <w:rFonts w:ascii="Palatino Linotype" w:eastAsia="Palatino Linotype" w:hAnsi="Palatino Linotype" w:cs="Palatino Linotype"/>
          <w:i/>
        </w:rPr>
        <w:t xml:space="preserve"> en la planilla de </w:t>
      </w:r>
      <w:proofErr w:type="spellStart"/>
      <w:r w:rsidRPr="00C01663">
        <w:rPr>
          <w:rFonts w:ascii="Palatino Linotype" w:eastAsia="Palatino Linotype" w:hAnsi="Palatino Linotype" w:cs="Palatino Linotype"/>
          <w:i/>
        </w:rPr>
        <w:t>Bernadino</w:t>
      </w:r>
      <w:proofErr w:type="spellEnd"/>
      <w:r w:rsidRPr="00C01663">
        <w:rPr>
          <w:rFonts w:ascii="Palatino Linotype" w:eastAsia="Palatino Linotype" w:hAnsi="Palatino Linotype" w:cs="Palatino Linotype"/>
          <w:i/>
        </w:rPr>
        <w:t xml:space="preserve"> Meza </w:t>
      </w:r>
      <w:proofErr w:type="spellStart"/>
      <w:r w:rsidRPr="00C01663">
        <w:rPr>
          <w:rFonts w:ascii="Palatino Linotype" w:eastAsia="Palatino Linotype" w:hAnsi="Palatino Linotype" w:cs="Palatino Linotype"/>
          <w:i/>
        </w:rPr>
        <w:t>Ballardares</w:t>
      </w:r>
      <w:proofErr w:type="spellEnd"/>
      <w:r w:rsidRPr="00C01663">
        <w:rPr>
          <w:rFonts w:ascii="Palatino Linotype" w:eastAsia="Palatino Linotype" w:hAnsi="Palatino Linotype" w:cs="Palatino Linotype"/>
          <w:i/>
        </w:rPr>
        <w:t xml:space="preserve">, tengan </w:t>
      </w:r>
      <w:proofErr w:type="spellStart"/>
      <w:r w:rsidRPr="00C01663">
        <w:rPr>
          <w:rFonts w:ascii="Palatino Linotype" w:eastAsia="Palatino Linotype" w:hAnsi="Palatino Linotype" w:cs="Palatino Linotype"/>
          <w:i/>
        </w:rPr>
        <w:t>cuiadado</w:t>
      </w:r>
      <w:proofErr w:type="spellEnd"/>
      <w:r w:rsidRPr="00C01663">
        <w:rPr>
          <w:rFonts w:ascii="Palatino Linotype" w:eastAsia="Palatino Linotype" w:hAnsi="Palatino Linotype" w:cs="Palatino Linotype"/>
          <w:i/>
        </w:rPr>
        <w:t xml:space="preserve"> </w:t>
      </w:r>
      <w:proofErr w:type="spellStart"/>
      <w:r w:rsidRPr="00C01663">
        <w:rPr>
          <w:rFonts w:ascii="Palatino Linotype" w:eastAsia="Palatino Linotype" w:hAnsi="Palatino Linotype" w:cs="Palatino Linotype"/>
          <w:i/>
        </w:rPr>
        <w:t>ahi</w:t>
      </w:r>
      <w:proofErr w:type="spellEnd"/>
      <w:r w:rsidRPr="00C01663">
        <w:rPr>
          <w:rFonts w:ascii="Palatino Linotype" w:eastAsia="Palatino Linotype" w:hAnsi="Palatino Linotype" w:cs="Palatino Linotype"/>
          <w:i/>
        </w:rPr>
        <w:t xml:space="preserve">, </w:t>
      </w:r>
      <w:proofErr w:type="spellStart"/>
      <w:r w:rsidRPr="00C01663">
        <w:rPr>
          <w:rFonts w:ascii="Palatino Linotype" w:eastAsia="Palatino Linotype" w:hAnsi="Palatino Linotype" w:cs="Palatino Linotype"/>
          <w:i/>
        </w:rPr>
        <w:t>ademas</w:t>
      </w:r>
      <w:proofErr w:type="spellEnd"/>
      <w:r w:rsidRPr="00C01663">
        <w:rPr>
          <w:rFonts w:ascii="Palatino Linotype" w:eastAsia="Palatino Linotype" w:hAnsi="Palatino Linotype" w:cs="Palatino Linotype"/>
          <w:i/>
        </w:rPr>
        <w:t xml:space="preserve"> fue sindico solo que no recuerdo la fecha.” </w:t>
      </w:r>
      <w:r w:rsidRPr="00C01663">
        <w:rPr>
          <w:rFonts w:ascii="Palatino Linotype" w:eastAsia="Palatino Linotype" w:hAnsi="Palatino Linotype" w:cs="Palatino Linotype"/>
        </w:rPr>
        <w:t>(Sic).</w:t>
      </w:r>
    </w:p>
    <w:p w14:paraId="40597B91" w14:textId="77777777" w:rsidR="008E33DB" w:rsidRPr="00C01663" w:rsidRDefault="008E33DB" w:rsidP="00C01663">
      <w:pPr>
        <w:spacing w:line="360" w:lineRule="auto"/>
        <w:jc w:val="both"/>
        <w:rPr>
          <w:rFonts w:ascii="Palatino Linotype" w:eastAsia="Palatino Linotype" w:hAnsi="Palatino Linotype" w:cs="Palatino Linotype"/>
          <w:b/>
        </w:rPr>
      </w:pPr>
    </w:p>
    <w:p w14:paraId="43E64550" w14:textId="77777777" w:rsidR="008E33DB" w:rsidRPr="00C01663" w:rsidRDefault="00F505DE" w:rsidP="00C01663">
      <w:pPr>
        <w:spacing w:line="360" w:lineRule="auto"/>
        <w:jc w:val="both"/>
        <w:rPr>
          <w:rFonts w:ascii="Palatino Linotype" w:eastAsia="Palatino Linotype" w:hAnsi="Palatino Linotype" w:cs="Palatino Linotype"/>
          <w:b/>
        </w:rPr>
      </w:pPr>
      <w:r w:rsidRPr="00C01663">
        <w:rPr>
          <w:rFonts w:ascii="Palatino Linotype" w:eastAsia="Palatino Linotype" w:hAnsi="Palatino Linotype" w:cs="Palatino Linotype"/>
          <w:b/>
        </w:rPr>
        <w:t>V. Del turno del Recurso Revisión.</w:t>
      </w:r>
    </w:p>
    <w:p w14:paraId="73FDED85" w14:textId="77777777" w:rsidR="008E33DB" w:rsidRPr="00C01663" w:rsidRDefault="00F505DE"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 xml:space="preserve">El </w:t>
      </w:r>
      <w:r w:rsidRPr="00C01663">
        <w:rPr>
          <w:rFonts w:ascii="Palatino Linotype" w:eastAsia="Palatino Linotype" w:hAnsi="Palatino Linotype" w:cs="Palatino Linotype"/>
          <w:b/>
        </w:rPr>
        <w:t>uno de febrero de dos mil veinticuatro</w:t>
      </w:r>
      <w:r w:rsidRPr="00C01663">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C01663">
        <w:rPr>
          <w:rFonts w:ascii="Palatino Linotype" w:eastAsia="Palatino Linotype" w:hAnsi="Palatino Linotype" w:cs="Palatino Linotype"/>
          <w:b/>
        </w:rPr>
        <w:t>EL SAIMEX</w:t>
      </w:r>
      <w:r w:rsidRPr="00C01663">
        <w:rPr>
          <w:rFonts w:ascii="Palatino Linotype" w:eastAsia="Palatino Linotype" w:hAnsi="Palatino Linotype" w:cs="Palatino Linotype"/>
        </w:rPr>
        <w:t xml:space="preserve">, a la </w:t>
      </w:r>
      <w:r w:rsidRPr="00C01663">
        <w:rPr>
          <w:rFonts w:ascii="Palatino Linotype" w:eastAsia="Palatino Linotype" w:hAnsi="Palatino Linotype" w:cs="Palatino Linotype"/>
          <w:b/>
        </w:rPr>
        <w:t>Comisionada</w:t>
      </w:r>
      <w:r w:rsidRPr="00C01663">
        <w:rPr>
          <w:rFonts w:ascii="Palatino Linotype" w:eastAsia="Palatino Linotype" w:hAnsi="Palatino Linotype" w:cs="Palatino Linotype"/>
        </w:rPr>
        <w:t xml:space="preserve"> </w:t>
      </w:r>
      <w:r w:rsidRPr="00C01663">
        <w:rPr>
          <w:rFonts w:ascii="Palatino Linotype" w:eastAsia="Palatino Linotype" w:hAnsi="Palatino Linotype" w:cs="Palatino Linotype"/>
          <w:b/>
        </w:rPr>
        <w:t>Sharon Cristina Morales Martínez</w:t>
      </w:r>
      <w:r w:rsidRPr="00C01663">
        <w:rPr>
          <w:rFonts w:ascii="Palatino Linotype" w:eastAsia="Palatino Linotype" w:hAnsi="Palatino Linotype" w:cs="Palatino Linotype"/>
        </w:rPr>
        <w:t xml:space="preserve"> a efecto de decretar su admisión o </w:t>
      </w:r>
      <w:proofErr w:type="spellStart"/>
      <w:r w:rsidRPr="00C01663">
        <w:rPr>
          <w:rFonts w:ascii="Palatino Linotype" w:eastAsia="Palatino Linotype" w:hAnsi="Palatino Linotype" w:cs="Palatino Linotype"/>
        </w:rPr>
        <w:t>desechamiento</w:t>
      </w:r>
      <w:proofErr w:type="spellEnd"/>
      <w:r w:rsidRPr="00C01663">
        <w:rPr>
          <w:rFonts w:ascii="Palatino Linotype" w:eastAsia="Palatino Linotype" w:hAnsi="Palatino Linotype" w:cs="Palatino Linotype"/>
        </w:rPr>
        <w:t>.</w:t>
      </w:r>
    </w:p>
    <w:p w14:paraId="6F8DF0E3" w14:textId="77777777" w:rsidR="008E33DB" w:rsidRPr="00C01663" w:rsidRDefault="008E33DB" w:rsidP="00C01663">
      <w:pPr>
        <w:spacing w:line="360" w:lineRule="auto"/>
        <w:jc w:val="both"/>
        <w:rPr>
          <w:rFonts w:ascii="Palatino Linotype" w:eastAsia="Palatino Linotype" w:hAnsi="Palatino Linotype" w:cs="Palatino Linotype"/>
        </w:rPr>
      </w:pPr>
    </w:p>
    <w:p w14:paraId="335F321F" w14:textId="77777777" w:rsidR="008E33DB" w:rsidRPr="00C01663" w:rsidRDefault="00F505DE" w:rsidP="00C01663">
      <w:pPr>
        <w:tabs>
          <w:tab w:val="center" w:pos="4252"/>
          <w:tab w:val="right" w:pos="8504"/>
        </w:tabs>
        <w:spacing w:line="360" w:lineRule="auto"/>
        <w:jc w:val="both"/>
        <w:rPr>
          <w:rFonts w:ascii="Palatino Linotype" w:eastAsia="Palatino Linotype" w:hAnsi="Palatino Linotype" w:cs="Palatino Linotype"/>
          <w:b/>
        </w:rPr>
      </w:pPr>
      <w:r w:rsidRPr="00C01663">
        <w:rPr>
          <w:rFonts w:ascii="Palatino Linotype" w:eastAsia="Palatino Linotype" w:hAnsi="Palatino Linotype" w:cs="Palatino Linotype"/>
          <w:b/>
        </w:rPr>
        <w:t>a) Admisión del Recurso Revisión.</w:t>
      </w:r>
    </w:p>
    <w:p w14:paraId="66129A43" w14:textId="77777777" w:rsidR="008E33DB" w:rsidRPr="00C01663" w:rsidRDefault="00F505DE" w:rsidP="00C01663">
      <w:pPr>
        <w:tabs>
          <w:tab w:val="center" w:pos="4252"/>
          <w:tab w:val="right" w:pos="8504"/>
        </w:tabs>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De las constancias del expediente electrónico del</w:t>
      </w:r>
      <w:r w:rsidRPr="00C01663">
        <w:rPr>
          <w:rFonts w:ascii="Palatino Linotype" w:eastAsia="Palatino Linotype" w:hAnsi="Palatino Linotype" w:cs="Palatino Linotype"/>
          <w:b/>
        </w:rPr>
        <w:t xml:space="preserve"> SAIMEX</w:t>
      </w:r>
      <w:r w:rsidRPr="00C01663">
        <w:rPr>
          <w:rFonts w:ascii="Palatino Linotype" w:eastAsia="Palatino Linotype" w:hAnsi="Palatino Linotype" w:cs="Palatino Linotype"/>
        </w:rPr>
        <w:t xml:space="preserve">, se advierte que el </w:t>
      </w:r>
      <w:r w:rsidRPr="00C01663">
        <w:rPr>
          <w:rFonts w:ascii="Palatino Linotype" w:eastAsia="Palatino Linotype" w:hAnsi="Palatino Linotype" w:cs="Palatino Linotype"/>
          <w:b/>
        </w:rPr>
        <w:t>siete de febrero de dos mil veinticuatro</w:t>
      </w:r>
      <w:r w:rsidRPr="00C01663">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C01663">
        <w:rPr>
          <w:rFonts w:ascii="Palatino Linotype" w:eastAsia="Palatino Linotype" w:hAnsi="Palatino Linotype" w:cs="Palatino Linotype"/>
          <w:b/>
        </w:rPr>
        <w:t xml:space="preserve">EL RECURRENTE </w:t>
      </w:r>
      <w:r w:rsidRPr="00C01663">
        <w:rPr>
          <w:rFonts w:ascii="Palatino Linotype" w:eastAsia="Palatino Linotype" w:hAnsi="Palatino Linotype" w:cs="Palatino Linotype"/>
        </w:rPr>
        <w:t xml:space="preserve">manifestara lo que a su derecho conviniera, a efecto de presentar pruebas o alegatos y, en su caso, </w:t>
      </w:r>
      <w:r w:rsidRPr="00C01663">
        <w:rPr>
          <w:rFonts w:ascii="Palatino Linotype" w:eastAsia="Palatino Linotype" w:hAnsi="Palatino Linotype" w:cs="Palatino Linotype"/>
          <w:b/>
        </w:rPr>
        <w:t xml:space="preserve">EL SUJETO OBLIGADO </w:t>
      </w:r>
      <w:r w:rsidRPr="00C01663">
        <w:rPr>
          <w:rFonts w:ascii="Palatino Linotype" w:eastAsia="Palatino Linotype" w:hAnsi="Palatino Linotype" w:cs="Palatino Linotype"/>
        </w:rPr>
        <w:t>rindiera su correspondiente Informe Justificado.</w:t>
      </w:r>
    </w:p>
    <w:p w14:paraId="23439DF0" w14:textId="77777777" w:rsidR="008E33DB" w:rsidRPr="00C01663" w:rsidRDefault="00F505DE" w:rsidP="00C01663">
      <w:pPr>
        <w:spacing w:line="360" w:lineRule="auto"/>
        <w:jc w:val="both"/>
        <w:rPr>
          <w:rFonts w:ascii="Palatino Linotype" w:eastAsia="Palatino Linotype" w:hAnsi="Palatino Linotype" w:cs="Palatino Linotype"/>
          <w:b/>
        </w:rPr>
      </w:pPr>
      <w:r w:rsidRPr="00C01663">
        <w:rPr>
          <w:rFonts w:ascii="Palatino Linotype" w:eastAsia="Palatino Linotype" w:hAnsi="Palatino Linotype" w:cs="Palatino Linotype"/>
          <w:b/>
        </w:rPr>
        <w:lastRenderedPageBreak/>
        <w:t>b) Informe Justificado y manifestaciones.</w:t>
      </w:r>
    </w:p>
    <w:p w14:paraId="740ED108" w14:textId="77777777" w:rsidR="008E33DB" w:rsidRPr="00C01663" w:rsidRDefault="00F505DE"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 xml:space="preserve">De acuerdo a las constancias digitales que obran en </w:t>
      </w:r>
      <w:r w:rsidRPr="00C01663">
        <w:rPr>
          <w:rFonts w:ascii="Palatino Linotype" w:eastAsia="Palatino Linotype" w:hAnsi="Palatino Linotype" w:cs="Palatino Linotype"/>
          <w:b/>
        </w:rPr>
        <w:t>EL</w:t>
      </w:r>
      <w:r w:rsidRPr="00C01663">
        <w:rPr>
          <w:rFonts w:ascii="Palatino Linotype" w:eastAsia="Palatino Linotype" w:hAnsi="Palatino Linotype" w:cs="Palatino Linotype"/>
        </w:rPr>
        <w:t xml:space="preserve"> </w:t>
      </w:r>
      <w:r w:rsidRPr="00C01663">
        <w:rPr>
          <w:rFonts w:ascii="Palatino Linotype" w:eastAsia="Palatino Linotype" w:hAnsi="Palatino Linotype" w:cs="Palatino Linotype"/>
          <w:b/>
        </w:rPr>
        <w:t>SAIMEX</w:t>
      </w:r>
      <w:r w:rsidRPr="00C01663">
        <w:rPr>
          <w:rFonts w:ascii="Palatino Linotype" w:eastAsia="Palatino Linotype" w:hAnsi="Palatino Linotype" w:cs="Palatino Linotype"/>
        </w:rPr>
        <w:t xml:space="preserve"> se desprende que </w:t>
      </w:r>
      <w:r w:rsidRPr="00C01663">
        <w:rPr>
          <w:rFonts w:ascii="Palatino Linotype" w:eastAsia="Palatino Linotype" w:hAnsi="Palatino Linotype" w:cs="Palatino Linotype"/>
          <w:b/>
        </w:rPr>
        <w:t xml:space="preserve">EL RECURRENTE </w:t>
      </w:r>
      <w:r w:rsidRPr="00C01663">
        <w:rPr>
          <w:rFonts w:ascii="Palatino Linotype" w:eastAsia="Palatino Linotype" w:hAnsi="Palatino Linotype" w:cs="Palatino Linotype"/>
        </w:rPr>
        <w:t xml:space="preserve">no realizó manifestación alguna; por su parte, </w:t>
      </w:r>
      <w:r w:rsidRPr="00C01663">
        <w:rPr>
          <w:rFonts w:ascii="Palatino Linotype" w:eastAsia="Palatino Linotype" w:hAnsi="Palatino Linotype" w:cs="Palatino Linotype"/>
          <w:b/>
        </w:rPr>
        <w:t xml:space="preserve">EL SUJETO OBLIGADO, </w:t>
      </w:r>
      <w:r w:rsidRPr="00C01663">
        <w:rPr>
          <w:rFonts w:ascii="Palatino Linotype" w:eastAsia="Palatino Linotype" w:hAnsi="Palatino Linotype" w:cs="Palatino Linotype"/>
        </w:rPr>
        <w:t>remitió el archivo digital que a continuación se describe:</w:t>
      </w:r>
    </w:p>
    <w:p w14:paraId="77761FBB" w14:textId="77777777" w:rsidR="008E33DB" w:rsidRPr="00C01663" w:rsidRDefault="008E33DB" w:rsidP="00C01663">
      <w:pPr>
        <w:spacing w:line="360" w:lineRule="auto"/>
        <w:jc w:val="both"/>
        <w:rPr>
          <w:rFonts w:ascii="Palatino Linotype" w:eastAsia="Palatino Linotype" w:hAnsi="Palatino Linotype" w:cs="Palatino Linotype"/>
        </w:rPr>
      </w:pPr>
    </w:p>
    <w:p w14:paraId="09AC44A5" w14:textId="77777777" w:rsidR="008E33DB" w:rsidRPr="00C01663" w:rsidRDefault="00F505DE" w:rsidP="00C01663">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i/>
        </w:rPr>
      </w:pPr>
      <w:r w:rsidRPr="00C01663">
        <w:rPr>
          <w:rFonts w:ascii="Palatino Linotype" w:eastAsia="Palatino Linotype" w:hAnsi="Palatino Linotype" w:cs="Palatino Linotype"/>
          <w:b/>
          <w:i/>
        </w:rPr>
        <w:t xml:space="preserve">“HAT-SA-OI-113-2024 manifestación.pdf”: </w:t>
      </w:r>
      <w:r w:rsidRPr="00C01663">
        <w:rPr>
          <w:rFonts w:ascii="Palatino Linotype" w:eastAsia="Palatino Linotype" w:hAnsi="Palatino Linotype" w:cs="Palatino Linotype"/>
        </w:rPr>
        <w:t>documento constante de dos fojas útiles, de cuyo contenido se advierte el oficio con número de registro HAT/SA/01/2024, suscrito por la Secretaria del Ayuntamiento, por medio del cual indica que se remiten las manifestaciones de la Jefa de Archivo Municipal, quien precisa que no se encontró indicio alguno del C. Ángel Nieto Chávez como regidor en 1984.</w:t>
      </w:r>
    </w:p>
    <w:p w14:paraId="30D21D39" w14:textId="77777777" w:rsidR="008E33DB" w:rsidRPr="00C01663" w:rsidRDefault="008E33DB" w:rsidP="00C01663">
      <w:pPr>
        <w:spacing w:line="360" w:lineRule="auto"/>
        <w:jc w:val="both"/>
        <w:rPr>
          <w:rFonts w:ascii="Palatino Linotype" w:eastAsia="Palatino Linotype" w:hAnsi="Palatino Linotype" w:cs="Palatino Linotype"/>
        </w:rPr>
      </w:pPr>
    </w:p>
    <w:p w14:paraId="07B7DECA" w14:textId="77777777" w:rsidR="008E33DB" w:rsidRPr="00C01663" w:rsidRDefault="00F505DE" w:rsidP="00C01663">
      <w:pPr>
        <w:pBdr>
          <w:top w:val="nil"/>
          <w:left w:val="nil"/>
          <w:bottom w:val="nil"/>
          <w:right w:val="nil"/>
          <w:between w:val="nil"/>
        </w:pBdr>
        <w:spacing w:line="360" w:lineRule="auto"/>
        <w:jc w:val="both"/>
        <w:rPr>
          <w:rFonts w:ascii="Palatino Linotype" w:eastAsia="Palatino Linotype" w:hAnsi="Palatino Linotype" w:cs="Palatino Linotype"/>
          <w:b/>
        </w:rPr>
      </w:pPr>
      <w:r w:rsidRPr="00C01663">
        <w:rPr>
          <w:rFonts w:ascii="Palatino Linotype" w:eastAsia="Palatino Linotype" w:hAnsi="Palatino Linotype" w:cs="Palatino Linotype"/>
          <w:b/>
        </w:rPr>
        <w:t>c) Cierre de Instrucción.</w:t>
      </w:r>
    </w:p>
    <w:p w14:paraId="33EA9F02" w14:textId="77777777" w:rsidR="008E33DB" w:rsidRPr="00C01663" w:rsidRDefault="00F505DE"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 xml:space="preserve">Una vez analizado el estado procesal que guarda el expediente, el </w:t>
      </w:r>
      <w:r w:rsidRPr="00C01663">
        <w:rPr>
          <w:rFonts w:ascii="Palatino Linotype" w:eastAsia="Palatino Linotype" w:hAnsi="Palatino Linotype" w:cs="Palatino Linotype"/>
          <w:b/>
        </w:rPr>
        <w:t>cinco de marzo de dos mil veinticuatro</w:t>
      </w:r>
      <w:r w:rsidRPr="00C01663">
        <w:rPr>
          <w:rFonts w:ascii="Palatino Linotype" w:eastAsia="Palatino Linotype" w:hAnsi="Palatino Linotype" w:cs="Palatino Linotype"/>
        </w:rPr>
        <w:t xml:space="preserve">, la </w:t>
      </w:r>
      <w:r w:rsidRPr="00C01663">
        <w:rPr>
          <w:rFonts w:ascii="Palatino Linotype" w:eastAsia="Palatino Linotype" w:hAnsi="Palatino Linotype" w:cs="Palatino Linotype"/>
          <w:b/>
        </w:rPr>
        <w:t>Comisionada Sharon Cristina Morales Martínez</w:t>
      </w:r>
      <w:r w:rsidRPr="00C01663">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4AE2EF56" w14:textId="77777777" w:rsidR="008E33DB" w:rsidRPr="00C01663" w:rsidRDefault="008E33DB" w:rsidP="00C01663">
      <w:pPr>
        <w:spacing w:line="360" w:lineRule="auto"/>
        <w:jc w:val="both"/>
        <w:rPr>
          <w:rFonts w:ascii="Palatino Linotype" w:eastAsia="Palatino Linotype" w:hAnsi="Palatino Linotype" w:cs="Palatino Linotype"/>
        </w:rPr>
      </w:pPr>
    </w:p>
    <w:p w14:paraId="7F048763" w14:textId="77777777" w:rsidR="008E33DB" w:rsidRPr="00C01663" w:rsidRDefault="00F505DE" w:rsidP="00C01663">
      <w:pPr>
        <w:spacing w:line="360" w:lineRule="auto"/>
        <w:jc w:val="center"/>
        <w:rPr>
          <w:rFonts w:ascii="Palatino Linotype" w:eastAsia="Palatino Linotype" w:hAnsi="Palatino Linotype" w:cs="Palatino Linotype"/>
          <w:b/>
        </w:rPr>
      </w:pPr>
      <w:r w:rsidRPr="00C01663">
        <w:rPr>
          <w:rFonts w:ascii="Palatino Linotype" w:eastAsia="Palatino Linotype" w:hAnsi="Palatino Linotype" w:cs="Palatino Linotype"/>
          <w:b/>
        </w:rPr>
        <w:t>CONSIDERANDOS</w:t>
      </w:r>
    </w:p>
    <w:p w14:paraId="6BCAD64D" w14:textId="77777777" w:rsidR="008E33DB" w:rsidRPr="00C01663" w:rsidRDefault="008E33DB" w:rsidP="00C01663">
      <w:pPr>
        <w:spacing w:line="360" w:lineRule="auto"/>
        <w:jc w:val="center"/>
        <w:rPr>
          <w:rFonts w:ascii="Palatino Linotype" w:eastAsia="Palatino Linotype" w:hAnsi="Palatino Linotype" w:cs="Palatino Linotype"/>
          <w:b/>
        </w:rPr>
      </w:pPr>
    </w:p>
    <w:p w14:paraId="5F8C3332" w14:textId="77777777" w:rsidR="008E33DB" w:rsidRPr="00C01663" w:rsidRDefault="00F505DE" w:rsidP="00C01663">
      <w:pPr>
        <w:spacing w:line="360" w:lineRule="auto"/>
        <w:ind w:right="50"/>
        <w:jc w:val="both"/>
        <w:rPr>
          <w:rFonts w:ascii="Palatino Linotype" w:eastAsia="Palatino Linotype" w:hAnsi="Palatino Linotype" w:cs="Palatino Linotype"/>
          <w:b/>
        </w:rPr>
      </w:pPr>
      <w:r w:rsidRPr="00C01663">
        <w:rPr>
          <w:rFonts w:ascii="Palatino Linotype" w:eastAsia="Palatino Linotype" w:hAnsi="Palatino Linotype" w:cs="Palatino Linotype"/>
          <w:b/>
        </w:rPr>
        <w:t>PRIMERO.</w:t>
      </w:r>
      <w:r w:rsidRPr="00C01663">
        <w:rPr>
          <w:rFonts w:ascii="Palatino Linotype" w:eastAsia="Palatino Linotype" w:hAnsi="Palatino Linotype" w:cs="Palatino Linotype"/>
        </w:rPr>
        <w:t xml:space="preserve"> </w:t>
      </w:r>
      <w:r w:rsidRPr="00C01663">
        <w:rPr>
          <w:rFonts w:ascii="Palatino Linotype" w:eastAsia="Palatino Linotype" w:hAnsi="Palatino Linotype" w:cs="Palatino Linotype"/>
          <w:b/>
        </w:rPr>
        <w:t>Competencia</w:t>
      </w:r>
      <w:r w:rsidRPr="00C01663">
        <w:rPr>
          <w:rFonts w:ascii="Palatino Linotype" w:eastAsia="Palatino Linotype" w:hAnsi="Palatino Linotype" w:cs="Palatino Linotype"/>
        </w:rPr>
        <w:t>.</w:t>
      </w:r>
    </w:p>
    <w:p w14:paraId="2094DC4F" w14:textId="77777777" w:rsidR="008E33DB" w:rsidRPr="00C01663" w:rsidRDefault="00F505DE" w:rsidP="00C01663">
      <w:pPr>
        <w:spacing w:line="360" w:lineRule="auto"/>
        <w:ind w:right="50"/>
        <w:jc w:val="both"/>
        <w:rPr>
          <w:rFonts w:ascii="Palatino Linotype" w:eastAsia="Palatino Linotype" w:hAnsi="Palatino Linotype" w:cs="Palatino Linotype"/>
        </w:rPr>
      </w:pPr>
      <w:r w:rsidRPr="00C01663">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w:t>
      </w:r>
      <w:r w:rsidRPr="00C01663">
        <w:rPr>
          <w:rFonts w:ascii="Palatino Linotype" w:eastAsia="Palatino Linotype" w:hAnsi="Palatino Linotype" w:cs="Palatino Linotype"/>
        </w:rPr>
        <w:lastRenderedPageBreak/>
        <w:t>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9D47FB2" w14:textId="77777777" w:rsidR="008E33DB" w:rsidRPr="00C01663" w:rsidRDefault="008E33DB" w:rsidP="00C01663">
      <w:pPr>
        <w:spacing w:line="360" w:lineRule="auto"/>
        <w:ind w:right="50"/>
        <w:jc w:val="both"/>
        <w:rPr>
          <w:rFonts w:ascii="Palatino Linotype" w:eastAsia="Palatino Linotype" w:hAnsi="Palatino Linotype" w:cs="Palatino Linotype"/>
        </w:rPr>
      </w:pPr>
    </w:p>
    <w:p w14:paraId="38337D99" w14:textId="77777777" w:rsidR="008E33DB" w:rsidRPr="00C01663" w:rsidRDefault="00F505DE" w:rsidP="00C01663">
      <w:pPr>
        <w:spacing w:line="360" w:lineRule="auto"/>
        <w:jc w:val="both"/>
        <w:rPr>
          <w:rFonts w:ascii="Palatino Linotype" w:eastAsia="Palatino Linotype" w:hAnsi="Palatino Linotype" w:cs="Palatino Linotype"/>
          <w:b/>
        </w:rPr>
      </w:pPr>
      <w:r w:rsidRPr="00C01663">
        <w:rPr>
          <w:rFonts w:ascii="Palatino Linotype" w:eastAsia="Palatino Linotype" w:hAnsi="Palatino Linotype" w:cs="Palatino Linotype"/>
          <w:b/>
        </w:rPr>
        <w:t>SEGUNDO. Interés.</w:t>
      </w:r>
    </w:p>
    <w:p w14:paraId="2A661752" w14:textId="77777777" w:rsidR="008E33DB" w:rsidRPr="00C01663" w:rsidRDefault="00F505DE"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 xml:space="preserve">El Recurso Revisión fue interpuesto por parte legítima, en atención a que se presentó por </w:t>
      </w:r>
      <w:r w:rsidRPr="00C01663">
        <w:rPr>
          <w:rFonts w:ascii="Palatino Linotype" w:eastAsia="Palatino Linotype" w:hAnsi="Palatino Linotype" w:cs="Palatino Linotype"/>
          <w:b/>
        </w:rPr>
        <w:t>EL RECURRENTE,</w:t>
      </w:r>
      <w:r w:rsidRPr="00C01663">
        <w:rPr>
          <w:rFonts w:ascii="Palatino Linotype" w:eastAsia="Palatino Linotype" w:hAnsi="Palatino Linotype" w:cs="Palatino Linotype"/>
        </w:rPr>
        <w:t xml:space="preserve"> quien es la misma persona que formuló la solicitud de acceso a la Información Pública al </w:t>
      </w:r>
      <w:r w:rsidRPr="00C01663">
        <w:rPr>
          <w:rFonts w:ascii="Palatino Linotype" w:eastAsia="Palatino Linotype" w:hAnsi="Palatino Linotype" w:cs="Palatino Linotype"/>
          <w:b/>
        </w:rPr>
        <w:t xml:space="preserve">SUJETO OBLIGADO, </w:t>
      </w:r>
      <w:r w:rsidRPr="00C01663">
        <w:rPr>
          <w:rFonts w:ascii="Palatino Linotype" w:eastAsia="Palatino Linotype" w:hAnsi="Palatino Linotype" w:cs="Palatino Linotype"/>
        </w:rPr>
        <w:t xml:space="preserve">pues para ello, es necesario que el particular ingrese al </w:t>
      </w:r>
      <w:r w:rsidRPr="00C01663">
        <w:rPr>
          <w:rFonts w:ascii="Palatino Linotype" w:eastAsia="Palatino Linotype" w:hAnsi="Palatino Linotype" w:cs="Palatino Linotype"/>
          <w:b/>
        </w:rPr>
        <w:t xml:space="preserve">SAIMEX </w:t>
      </w:r>
      <w:r w:rsidRPr="00C01663">
        <w:rPr>
          <w:rFonts w:ascii="Palatino Linotype" w:eastAsia="Palatino Linotype" w:hAnsi="Palatino Linotype" w:cs="Palatino Linotype"/>
        </w:rPr>
        <w:t>mediante la utilización de su clave de usuario y contraseña.</w:t>
      </w:r>
    </w:p>
    <w:p w14:paraId="29997C3B" w14:textId="77777777" w:rsidR="008E33DB" w:rsidRPr="00C01663" w:rsidRDefault="008E33DB" w:rsidP="00C01663">
      <w:pPr>
        <w:spacing w:line="360" w:lineRule="auto"/>
        <w:jc w:val="both"/>
        <w:rPr>
          <w:rFonts w:ascii="Palatino Linotype" w:eastAsia="Palatino Linotype" w:hAnsi="Palatino Linotype" w:cs="Palatino Linotype"/>
        </w:rPr>
      </w:pPr>
    </w:p>
    <w:p w14:paraId="003FBC4E" w14:textId="77777777" w:rsidR="008E33DB" w:rsidRPr="00C01663" w:rsidRDefault="00F505DE" w:rsidP="00C01663">
      <w:pPr>
        <w:spacing w:line="360" w:lineRule="auto"/>
        <w:ind w:right="49"/>
        <w:jc w:val="both"/>
        <w:rPr>
          <w:rFonts w:ascii="Palatino Linotype" w:eastAsia="Palatino Linotype" w:hAnsi="Palatino Linotype" w:cs="Palatino Linotype"/>
          <w:b/>
        </w:rPr>
      </w:pPr>
      <w:r w:rsidRPr="00C01663">
        <w:rPr>
          <w:rFonts w:ascii="Palatino Linotype" w:eastAsia="Palatino Linotype" w:hAnsi="Palatino Linotype" w:cs="Palatino Linotype"/>
          <w:b/>
        </w:rPr>
        <w:t xml:space="preserve">TERCERO. Oportunidad. </w:t>
      </w:r>
    </w:p>
    <w:p w14:paraId="282799C9" w14:textId="77777777" w:rsidR="008E33DB" w:rsidRPr="00C01663" w:rsidRDefault="00F505DE"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C01663">
        <w:rPr>
          <w:rFonts w:ascii="Palatino Linotype" w:eastAsia="Palatino Linotype" w:hAnsi="Palatino Linotype" w:cs="Palatino Linotype"/>
          <w:b/>
        </w:rPr>
        <w:t>EL RECURRENTE</w:t>
      </w:r>
      <w:r w:rsidRPr="00C01663">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12437643" w14:textId="77777777" w:rsidR="008E33DB" w:rsidRPr="00C01663" w:rsidRDefault="008E33DB" w:rsidP="00C01663">
      <w:pPr>
        <w:spacing w:line="360" w:lineRule="auto"/>
        <w:jc w:val="both"/>
        <w:rPr>
          <w:rFonts w:ascii="Palatino Linotype" w:eastAsia="Palatino Linotype" w:hAnsi="Palatino Linotype" w:cs="Palatino Linotype"/>
        </w:rPr>
      </w:pPr>
    </w:p>
    <w:p w14:paraId="411C99B8" w14:textId="77777777" w:rsidR="008E33DB" w:rsidRPr="00C01663" w:rsidRDefault="00F505DE" w:rsidP="00C01663">
      <w:pPr>
        <w:ind w:left="851" w:right="850"/>
        <w:jc w:val="both"/>
        <w:rPr>
          <w:rFonts w:ascii="Palatino Linotype" w:eastAsia="Palatino Linotype" w:hAnsi="Palatino Linotype" w:cs="Palatino Linotype"/>
          <w:i/>
        </w:rPr>
      </w:pPr>
      <w:r w:rsidRPr="00C01663">
        <w:rPr>
          <w:rFonts w:ascii="Palatino Linotype" w:eastAsia="Palatino Linotype" w:hAnsi="Palatino Linotype" w:cs="Palatino Linotype"/>
          <w:b/>
          <w:i/>
        </w:rPr>
        <w:lastRenderedPageBreak/>
        <w:t>“Artículo 178</w:t>
      </w:r>
      <w:r w:rsidRPr="00C01663">
        <w:rPr>
          <w:rFonts w:ascii="Palatino Linotype" w:eastAsia="Palatino Linotype" w:hAnsi="Palatino Linotype" w:cs="Palatino Linotype"/>
          <w:i/>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141F639" w14:textId="77777777" w:rsidR="008E33DB" w:rsidRPr="00C01663" w:rsidRDefault="008E33DB" w:rsidP="00C01663">
      <w:pPr>
        <w:ind w:left="851" w:right="850" w:hanging="851"/>
        <w:jc w:val="both"/>
        <w:rPr>
          <w:rFonts w:ascii="Palatino Linotype" w:eastAsia="Palatino Linotype" w:hAnsi="Palatino Linotype" w:cs="Palatino Linotype"/>
          <w:i/>
        </w:rPr>
      </w:pPr>
    </w:p>
    <w:p w14:paraId="5A8F9C08" w14:textId="77777777" w:rsidR="008E33DB" w:rsidRPr="00C01663" w:rsidRDefault="00F505DE" w:rsidP="00C01663">
      <w:pPr>
        <w:ind w:left="851" w:right="850"/>
        <w:jc w:val="both"/>
        <w:rPr>
          <w:rFonts w:ascii="Palatino Linotype" w:eastAsia="Palatino Linotype" w:hAnsi="Palatino Linotype" w:cs="Palatino Linotype"/>
          <w:i/>
        </w:rPr>
      </w:pPr>
      <w:r w:rsidRPr="00C01663">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261C901" w14:textId="77777777" w:rsidR="008E33DB" w:rsidRPr="00C01663" w:rsidRDefault="008E33DB" w:rsidP="00C01663">
      <w:pPr>
        <w:ind w:left="851" w:right="850" w:hanging="851"/>
        <w:jc w:val="both"/>
        <w:rPr>
          <w:rFonts w:ascii="Palatino Linotype" w:eastAsia="Palatino Linotype" w:hAnsi="Palatino Linotype" w:cs="Palatino Linotype"/>
          <w:i/>
        </w:rPr>
      </w:pPr>
    </w:p>
    <w:p w14:paraId="0C691876" w14:textId="77777777" w:rsidR="008E33DB" w:rsidRPr="00C01663" w:rsidRDefault="00F505DE" w:rsidP="00C01663">
      <w:pPr>
        <w:ind w:left="851" w:right="850"/>
        <w:jc w:val="both"/>
        <w:rPr>
          <w:rFonts w:ascii="Palatino Linotype" w:eastAsia="Palatino Linotype" w:hAnsi="Palatino Linotype" w:cs="Palatino Linotype"/>
          <w:i/>
        </w:rPr>
      </w:pPr>
      <w:r w:rsidRPr="00C01663">
        <w:rPr>
          <w:rFonts w:ascii="Palatino Linotype" w:eastAsia="Palatino Linotype" w:hAnsi="Palatino Linotype" w:cs="Palatino Linotype"/>
          <w:i/>
        </w:rPr>
        <w:t xml:space="preserve">En el caso de que se interponga ante la Unidad de Transparencia, ésta deberá remitir el Recurso de Revisión al Instituto a más tardar al día siguiente de haberlo recibido.” </w:t>
      </w:r>
      <w:r w:rsidRPr="00C01663">
        <w:rPr>
          <w:rFonts w:ascii="Palatino Linotype" w:eastAsia="Palatino Linotype" w:hAnsi="Palatino Linotype" w:cs="Palatino Linotype"/>
        </w:rPr>
        <w:t>(Sic).</w:t>
      </w:r>
    </w:p>
    <w:p w14:paraId="36DC2C54" w14:textId="77777777" w:rsidR="008E33DB" w:rsidRPr="00C01663" w:rsidRDefault="008E33DB" w:rsidP="00C01663">
      <w:pPr>
        <w:spacing w:line="360" w:lineRule="auto"/>
        <w:ind w:left="851" w:right="616"/>
        <w:jc w:val="both"/>
        <w:rPr>
          <w:rFonts w:ascii="Palatino Linotype" w:eastAsia="Palatino Linotype" w:hAnsi="Palatino Linotype" w:cs="Palatino Linotype"/>
          <w:i/>
        </w:rPr>
      </w:pPr>
    </w:p>
    <w:p w14:paraId="379D549A" w14:textId="77777777" w:rsidR="008E33DB" w:rsidRPr="00C01663" w:rsidRDefault="00F505DE"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 xml:space="preserve">En esa tesitura, atendiendo a que </w:t>
      </w:r>
      <w:r w:rsidRPr="00C01663">
        <w:rPr>
          <w:rFonts w:ascii="Palatino Linotype" w:eastAsia="Palatino Linotype" w:hAnsi="Palatino Linotype" w:cs="Palatino Linotype"/>
          <w:b/>
        </w:rPr>
        <w:t>EL SUJETO OBLIGADO</w:t>
      </w:r>
      <w:r w:rsidRPr="00C01663">
        <w:rPr>
          <w:rFonts w:ascii="Palatino Linotype" w:eastAsia="Palatino Linotype" w:hAnsi="Palatino Linotype" w:cs="Palatino Linotype"/>
        </w:rPr>
        <w:t xml:space="preserve"> notificó la respuesta a la solicitud de Acceso a la Información Pública el </w:t>
      </w:r>
      <w:r w:rsidRPr="00C01663">
        <w:rPr>
          <w:rFonts w:ascii="Palatino Linotype" w:eastAsia="Palatino Linotype" w:hAnsi="Palatino Linotype" w:cs="Palatino Linotype"/>
          <w:b/>
        </w:rPr>
        <w:t>treinta y uno de enero de dos mil veinticuatro</w:t>
      </w:r>
      <w:r w:rsidRPr="00C01663">
        <w:rPr>
          <w:rFonts w:ascii="Palatino Linotype" w:eastAsia="Palatino Linotype" w:hAnsi="Palatino Linotype" w:cs="Palatino Linotype"/>
        </w:rPr>
        <w:t xml:space="preserve">, así, el plazo de quince días hábiles que el artículo 178 de la Ley de la materia otorga a la hoy </w:t>
      </w:r>
      <w:r w:rsidRPr="00C01663">
        <w:rPr>
          <w:rFonts w:ascii="Palatino Linotype" w:eastAsia="Palatino Linotype" w:hAnsi="Palatino Linotype" w:cs="Palatino Linotype"/>
          <w:b/>
        </w:rPr>
        <w:t>RECURRENTE</w:t>
      </w:r>
      <w:r w:rsidRPr="00C01663">
        <w:rPr>
          <w:rFonts w:ascii="Palatino Linotype" w:eastAsia="Palatino Linotype" w:hAnsi="Palatino Linotype" w:cs="Palatino Linotype"/>
        </w:rPr>
        <w:t xml:space="preserve"> para presentar el respectivo Recurso de Revisión, transcurrió del </w:t>
      </w:r>
      <w:r w:rsidRPr="00C01663">
        <w:rPr>
          <w:rFonts w:ascii="Palatino Linotype" w:eastAsia="Palatino Linotype" w:hAnsi="Palatino Linotype" w:cs="Palatino Linotype"/>
          <w:b/>
        </w:rPr>
        <w:t>uno al veintidós de febrero de dos mil veinticuatro</w:t>
      </w:r>
      <w:r w:rsidRPr="00C01663">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 así como aquellos contemplados como días de suspensión de actividades, de conformidad con lo previsto en el calendario oficial de este Instituto.</w:t>
      </w:r>
    </w:p>
    <w:p w14:paraId="29C379BA" w14:textId="77777777" w:rsidR="008E33DB" w:rsidRPr="00C01663" w:rsidRDefault="008E33DB" w:rsidP="00C01663">
      <w:pPr>
        <w:spacing w:line="360" w:lineRule="auto"/>
        <w:jc w:val="both"/>
        <w:rPr>
          <w:rFonts w:ascii="Palatino Linotype" w:eastAsia="Palatino Linotype" w:hAnsi="Palatino Linotype" w:cs="Palatino Linotype"/>
        </w:rPr>
      </w:pPr>
    </w:p>
    <w:p w14:paraId="4B21AFFC" w14:textId="77777777" w:rsidR="008E33DB" w:rsidRPr="00C01663" w:rsidRDefault="00F505DE"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Por tanto, si el Recurso de Revisión que nos ocupa, se tuvo por interpuesto el</w:t>
      </w:r>
      <w:r w:rsidRPr="00C01663">
        <w:rPr>
          <w:rFonts w:ascii="Palatino Linotype" w:eastAsia="Palatino Linotype" w:hAnsi="Palatino Linotype" w:cs="Palatino Linotype"/>
          <w:b/>
        </w:rPr>
        <w:t xml:space="preserve"> uno de febrero de dos mil veinticuatro</w:t>
      </w:r>
      <w:r w:rsidRPr="00C01663">
        <w:rPr>
          <w:rFonts w:ascii="Palatino Linotype" w:eastAsia="Palatino Linotype" w:hAnsi="Palatino Linotype" w:cs="Palatino Linotype"/>
        </w:rPr>
        <w:t xml:space="preserve">, éste se encuentra dentro de los márgenes temporales </w:t>
      </w:r>
      <w:r w:rsidRPr="00C01663">
        <w:rPr>
          <w:rFonts w:ascii="Palatino Linotype" w:eastAsia="Palatino Linotype" w:hAnsi="Palatino Linotype" w:cs="Palatino Linotype"/>
        </w:rPr>
        <w:lastRenderedPageBreak/>
        <w:t>previstos en el precepto legal citado en el párrafo anterior y, por tanto, su interposición se considera oportuna.</w:t>
      </w:r>
    </w:p>
    <w:p w14:paraId="66692119" w14:textId="77777777" w:rsidR="008E33DB" w:rsidRPr="00C01663" w:rsidRDefault="008E33DB" w:rsidP="00C01663">
      <w:pPr>
        <w:spacing w:line="360" w:lineRule="auto"/>
        <w:jc w:val="both"/>
        <w:rPr>
          <w:rFonts w:ascii="Palatino Linotype" w:eastAsia="Palatino Linotype" w:hAnsi="Palatino Linotype" w:cs="Palatino Linotype"/>
        </w:rPr>
      </w:pPr>
    </w:p>
    <w:p w14:paraId="6A27B204" w14:textId="77777777" w:rsidR="008E33DB" w:rsidRPr="00C01663" w:rsidRDefault="00F505DE" w:rsidP="00C01663">
      <w:pPr>
        <w:spacing w:line="360" w:lineRule="auto"/>
        <w:ind w:right="49"/>
        <w:jc w:val="both"/>
        <w:rPr>
          <w:rFonts w:ascii="Palatino Linotype" w:eastAsia="Palatino Linotype" w:hAnsi="Palatino Linotype" w:cs="Palatino Linotype"/>
          <w:b/>
        </w:rPr>
      </w:pPr>
      <w:r w:rsidRPr="00C01663">
        <w:rPr>
          <w:rFonts w:ascii="Palatino Linotype" w:eastAsia="Palatino Linotype" w:hAnsi="Palatino Linotype" w:cs="Palatino Linotype"/>
          <w:b/>
        </w:rPr>
        <w:t xml:space="preserve">CUARTO. </w:t>
      </w:r>
      <w:proofErr w:type="spellStart"/>
      <w:r w:rsidRPr="00C01663">
        <w:rPr>
          <w:rFonts w:ascii="Palatino Linotype" w:eastAsia="Palatino Linotype" w:hAnsi="Palatino Linotype" w:cs="Palatino Linotype"/>
          <w:b/>
        </w:rPr>
        <w:t>Procedibilidad</w:t>
      </w:r>
      <w:proofErr w:type="spellEnd"/>
      <w:r w:rsidRPr="00C01663">
        <w:rPr>
          <w:rFonts w:ascii="Palatino Linotype" w:eastAsia="Palatino Linotype" w:hAnsi="Palatino Linotype" w:cs="Palatino Linotype"/>
          <w:b/>
        </w:rPr>
        <w:t>.</w:t>
      </w:r>
    </w:p>
    <w:p w14:paraId="0FE53FEA" w14:textId="77777777" w:rsidR="008E33DB" w:rsidRPr="00C01663" w:rsidRDefault="00F505DE" w:rsidP="00C01663">
      <w:pPr>
        <w:spacing w:line="360" w:lineRule="auto"/>
        <w:ind w:right="49"/>
        <w:jc w:val="both"/>
        <w:rPr>
          <w:rFonts w:ascii="Palatino Linotype" w:eastAsia="Palatino Linotype" w:hAnsi="Palatino Linotype" w:cs="Palatino Linotype"/>
        </w:rPr>
      </w:pPr>
      <w:r w:rsidRPr="00C01663">
        <w:rPr>
          <w:rFonts w:ascii="Palatino Linotype" w:eastAsia="Palatino Linotype" w:hAnsi="Palatino Linotype" w:cs="Palatino Linotype"/>
        </w:rPr>
        <w:t xml:space="preserve">Esté Órgano Garante considera importante precisar que conforme al artículo 180, fracción II, último párrafo de la Ley de Transparencia y Acceso a la Información Pública del Estado de México y Municipios, el cual prevé que cuando las solicitudes se presenten de manera electrónica no es requisito indispensable el proporcionar el nombre, tal como se muestra a continuación: </w:t>
      </w:r>
    </w:p>
    <w:p w14:paraId="68D19C2B" w14:textId="77777777" w:rsidR="008E33DB" w:rsidRPr="00C01663" w:rsidRDefault="008E33DB" w:rsidP="00C01663">
      <w:pPr>
        <w:spacing w:line="360" w:lineRule="auto"/>
        <w:ind w:right="49"/>
        <w:jc w:val="both"/>
        <w:rPr>
          <w:rFonts w:ascii="Palatino Linotype" w:eastAsia="Palatino Linotype" w:hAnsi="Palatino Linotype" w:cs="Palatino Linotype"/>
        </w:rPr>
      </w:pPr>
    </w:p>
    <w:p w14:paraId="4C61053F" w14:textId="77777777" w:rsidR="008E33DB" w:rsidRPr="00C01663" w:rsidRDefault="00F505DE" w:rsidP="00C01663">
      <w:pPr>
        <w:tabs>
          <w:tab w:val="left" w:pos="851"/>
        </w:tabs>
        <w:ind w:left="851" w:right="901"/>
        <w:jc w:val="both"/>
        <w:rPr>
          <w:rFonts w:ascii="Palatino Linotype" w:eastAsia="Palatino Linotype" w:hAnsi="Palatino Linotype" w:cs="Palatino Linotype"/>
          <w:b/>
          <w:i/>
          <w:sz w:val="22"/>
          <w:szCs w:val="22"/>
        </w:rPr>
      </w:pPr>
      <w:r w:rsidRPr="00C01663">
        <w:rPr>
          <w:rFonts w:ascii="Palatino Linotype" w:eastAsia="Palatino Linotype" w:hAnsi="Palatino Linotype" w:cs="Palatino Linotype"/>
          <w:b/>
          <w:i/>
          <w:sz w:val="22"/>
          <w:szCs w:val="22"/>
        </w:rPr>
        <w:t xml:space="preserve">“Artículo 180. </w:t>
      </w:r>
      <w:r w:rsidRPr="00C01663">
        <w:rPr>
          <w:rFonts w:ascii="Palatino Linotype" w:eastAsia="Palatino Linotype" w:hAnsi="Palatino Linotype" w:cs="Palatino Linotype"/>
          <w:i/>
          <w:sz w:val="22"/>
          <w:szCs w:val="22"/>
        </w:rPr>
        <w:t>El Recurso Revisión contendrá:</w:t>
      </w:r>
      <w:r w:rsidRPr="00C01663">
        <w:rPr>
          <w:rFonts w:ascii="Palatino Linotype" w:eastAsia="Palatino Linotype" w:hAnsi="Palatino Linotype" w:cs="Palatino Linotype"/>
          <w:b/>
          <w:i/>
          <w:sz w:val="22"/>
          <w:szCs w:val="22"/>
        </w:rPr>
        <w:t xml:space="preserve"> </w:t>
      </w:r>
    </w:p>
    <w:p w14:paraId="411323BE" w14:textId="77777777" w:rsidR="008E33DB" w:rsidRPr="00C01663" w:rsidRDefault="00F505DE" w:rsidP="00C01663">
      <w:pPr>
        <w:tabs>
          <w:tab w:val="left" w:pos="851"/>
        </w:tabs>
        <w:ind w:left="851" w:right="901"/>
        <w:jc w:val="both"/>
        <w:rPr>
          <w:rFonts w:ascii="Palatino Linotype" w:eastAsia="Palatino Linotype" w:hAnsi="Palatino Linotype" w:cs="Palatino Linotype"/>
          <w:b/>
          <w:i/>
          <w:sz w:val="22"/>
          <w:szCs w:val="22"/>
        </w:rPr>
      </w:pPr>
      <w:r w:rsidRPr="00C01663">
        <w:rPr>
          <w:rFonts w:ascii="Palatino Linotype" w:eastAsia="Palatino Linotype" w:hAnsi="Palatino Linotype" w:cs="Palatino Linotype"/>
          <w:b/>
          <w:i/>
          <w:sz w:val="22"/>
          <w:szCs w:val="22"/>
        </w:rPr>
        <w:t>…</w:t>
      </w:r>
    </w:p>
    <w:p w14:paraId="164F1268" w14:textId="77777777" w:rsidR="008E33DB" w:rsidRPr="00C01663" w:rsidRDefault="00F505DE" w:rsidP="00C01663">
      <w:pPr>
        <w:tabs>
          <w:tab w:val="left" w:pos="851"/>
        </w:tabs>
        <w:ind w:left="851" w:right="901"/>
        <w:jc w:val="both"/>
        <w:rPr>
          <w:rFonts w:ascii="Palatino Linotype" w:eastAsia="Palatino Linotype" w:hAnsi="Palatino Linotype" w:cs="Palatino Linotype"/>
          <w:i/>
          <w:sz w:val="22"/>
          <w:szCs w:val="22"/>
        </w:rPr>
      </w:pPr>
      <w:r w:rsidRPr="00C01663">
        <w:rPr>
          <w:rFonts w:ascii="Palatino Linotype" w:eastAsia="Palatino Linotype" w:hAnsi="Palatino Linotype" w:cs="Palatino Linotype"/>
          <w:b/>
          <w:i/>
          <w:sz w:val="22"/>
          <w:szCs w:val="22"/>
        </w:rPr>
        <w:t xml:space="preserve">II. El nombre del solicitante que recurre </w:t>
      </w:r>
      <w:r w:rsidRPr="00C01663">
        <w:rPr>
          <w:rFonts w:ascii="Palatino Linotype" w:eastAsia="Palatino Linotype" w:hAnsi="Palatino Linotype" w:cs="Palatino Linotype"/>
          <w:i/>
          <w:sz w:val="22"/>
          <w:szCs w:val="22"/>
        </w:rPr>
        <w:t>o de su representante y, en su caso</w:t>
      </w:r>
      <w:proofErr w:type="gramStart"/>
      <w:r w:rsidRPr="00C01663">
        <w:rPr>
          <w:rFonts w:ascii="Palatino Linotype" w:eastAsia="Palatino Linotype" w:hAnsi="Palatino Linotype" w:cs="Palatino Linotype"/>
          <w:i/>
          <w:sz w:val="22"/>
          <w:szCs w:val="22"/>
        </w:rPr>
        <w:t>, …</w:t>
      </w:r>
      <w:proofErr w:type="gramEnd"/>
    </w:p>
    <w:p w14:paraId="7281E636" w14:textId="77777777" w:rsidR="008E33DB" w:rsidRPr="00C01663" w:rsidRDefault="00F505DE" w:rsidP="00C01663">
      <w:pPr>
        <w:tabs>
          <w:tab w:val="left" w:pos="851"/>
        </w:tabs>
        <w:ind w:left="851" w:right="901"/>
        <w:jc w:val="both"/>
        <w:rPr>
          <w:rFonts w:ascii="Palatino Linotype" w:eastAsia="Palatino Linotype" w:hAnsi="Palatino Linotype" w:cs="Palatino Linotype"/>
          <w:b/>
          <w:i/>
          <w:sz w:val="22"/>
          <w:szCs w:val="22"/>
        </w:rPr>
      </w:pPr>
      <w:r w:rsidRPr="00C01663">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C01663">
        <w:rPr>
          <w:rFonts w:ascii="Palatino Linotype" w:eastAsia="Palatino Linotype" w:hAnsi="Palatino Linotype" w:cs="Palatino Linotype"/>
          <w:i/>
          <w:sz w:val="22"/>
          <w:szCs w:val="22"/>
        </w:rPr>
        <w:t>, IV, VII y VIII.</w:t>
      </w:r>
      <w:r w:rsidRPr="00C01663">
        <w:rPr>
          <w:rFonts w:ascii="Palatino Linotype" w:eastAsia="Palatino Linotype" w:hAnsi="Palatino Linotype" w:cs="Palatino Linotype"/>
          <w:b/>
          <w:i/>
          <w:sz w:val="22"/>
          <w:szCs w:val="22"/>
        </w:rPr>
        <w:t>”</w:t>
      </w:r>
    </w:p>
    <w:p w14:paraId="7C699BED" w14:textId="77777777" w:rsidR="008E33DB" w:rsidRPr="00C01663" w:rsidRDefault="008E33DB" w:rsidP="00C01663">
      <w:pPr>
        <w:tabs>
          <w:tab w:val="left" w:pos="851"/>
        </w:tabs>
        <w:ind w:right="901"/>
        <w:jc w:val="both"/>
        <w:rPr>
          <w:rFonts w:ascii="Palatino Linotype" w:eastAsia="Palatino Linotype" w:hAnsi="Palatino Linotype" w:cs="Palatino Linotype"/>
          <w:i/>
          <w:sz w:val="22"/>
          <w:szCs w:val="22"/>
        </w:rPr>
      </w:pPr>
    </w:p>
    <w:p w14:paraId="7A8FCC1B" w14:textId="77777777" w:rsidR="008E33DB" w:rsidRPr="00C01663" w:rsidRDefault="00F505DE"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Con fundamento en el precepto legal antes citado, el Recurso Revisión materia del presente asunto, se interpuso de manera electrónica y, por ende, no es necesario que contenga determinados requisitos, entre ellos, el nombre del</w:t>
      </w:r>
      <w:r w:rsidRPr="00C01663">
        <w:rPr>
          <w:rFonts w:ascii="Palatino Linotype" w:eastAsia="Palatino Linotype" w:hAnsi="Palatino Linotype" w:cs="Palatino Linotype"/>
          <w:b/>
        </w:rPr>
        <w:t xml:space="preserve"> RECURRENTE;</w:t>
      </w:r>
      <w:r w:rsidRPr="00C01663">
        <w:rPr>
          <w:rFonts w:ascii="Palatino Linotype" w:eastAsia="Palatino Linotype" w:hAnsi="Palatino Linotype" w:cs="Palatino Linotype"/>
        </w:rPr>
        <w:t xml:space="preserve"> en ese sentido en el presente caso, al haber sido presentados los Recursos de Revisión vía </w:t>
      </w:r>
      <w:r w:rsidRPr="00C01663">
        <w:rPr>
          <w:rFonts w:ascii="Palatino Linotype" w:eastAsia="Palatino Linotype" w:hAnsi="Palatino Linotype" w:cs="Palatino Linotype"/>
          <w:b/>
        </w:rPr>
        <w:t>SAIMEX</w:t>
      </w:r>
      <w:r w:rsidRPr="00C01663">
        <w:rPr>
          <w:rFonts w:ascii="Palatino Linotype" w:eastAsia="Palatino Linotype" w:hAnsi="Palatino Linotype" w:cs="Palatino Linotype"/>
        </w:rPr>
        <w:t>, dicho requisito resulta innecesario.</w:t>
      </w:r>
    </w:p>
    <w:p w14:paraId="79960F22" w14:textId="77777777" w:rsidR="008E33DB" w:rsidRPr="00C01663" w:rsidRDefault="008E33DB" w:rsidP="00C01663">
      <w:pPr>
        <w:spacing w:line="360" w:lineRule="auto"/>
        <w:jc w:val="both"/>
        <w:rPr>
          <w:rFonts w:ascii="Palatino Linotype" w:eastAsia="Palatino Linotype" w:hAnsi="Palatino Linotype" w:cs="Palatino Linotype"/>
        </w:rPr>
      </w:pPr>
    </w:p>
    <w:p w14:paraId="0CCF77C7" w14:textId="77777777" w:rsidR="008E33DB" w:rsidRPr="00C01663" w:rsidRDefault="00F505DE"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w:t>
      </w:r>
      <w:r w:rsidRPr="00C01663">
        <w:rPr>
          <w:rFonts w:ascii="Palatino Linotype" w:eastAsia="Palatino Linotype" w:hAnsi="Palatino Linotype" w:cs="Palatino Linotype"/>
        </w:rPr>
        <w:lastRenderedPageBreak/>
        <w:t xml:space="preserve">utilización, de lo que se infiere que para el ejercicio del derecho de acceso a la Información Pública, </w:t>
      </w:r>
      <w:r w:rsidRPr="00C01663">
        <w:rPr>
          <w:rFonts w:ascii="Palatino Linotype" w:eastAsia="Palatino Linotype" w:hAnsi="Palatino Linotype" w:cs="Palatino Linotype"/>
          <w:b/>
          <w:u w:val="single"/>
        </w:rPr>
        <w:t xml:space="preserve">el nombre no es un requisito </w:t>
      </w:r>
      <w:r w:rsidRPr="00C01663">
        <w:rPr>
          <w:rFonts w:ascii="Palatino Linotype" w:eastAsia="Palatino Linotype" w:hAnsi="Palatino Linotype" w:cs="Palatino Linotype"/>
          <w:b/>
          <w:i/>
          <w:u w:val="single"/>
        </w:rPr>
        <w:t>sine qua non</w:t>
      </w:r>
      <w:r w:rsidRPr="00C01663">
        <w:rPr>
          <w:rFonts w:ascii="Palatino Linotype" w:eastAsia="Palatino Linotype" w:hAnsi="Palatino Linotype" w:cs="Palatino Linotype"/>
        </w:rPr>
        <w:t xml:space="preserve"> (sin el cual)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0E32BA7A" w14:textId="77777777" w:rsidR="008E33DB" w:rsidRPr="00C01663" w:rsidRDefault="008E33DB" w:rsidP="00C01663">
      <w:pPr>
        <w:spacing w:line="360" w:lineRule="auto"/>
        <w:jc w:val="both"/>
        <w:rPr>
          <w:rFonts w:ascii="Palatino Linotype" w:eastAsia="Palatino Linotype" w:hAnsi="Palatino Linotype" w:cs="Palatino Linotype"/>
        </w:rPr>
      </w:pPr>
    </w:p>
    <w:p w14:paraId="4B28A21A" w14:textId="77777777" w:rsidR="008E33DB" w:rsidRPr="00C01663" w:rsidRDefault="00F505DE" w:rsidP="00C01663">
      <w:pPr>
        <w:spacing w:line="360" w:lineRule="auto"/>
        <w:jc w:val="both"/>
        <w:rPr>
          <w:rFonts w:ascii="Palatino Linotype" w:eastAsia="Palatino Linotype" w:hAnsi="Palatino Linotype" w:cs="Palatino Linotype"/>
          <w:sz w:val="22"/>
          <w:szCs w:val="22"/>
        </w:rPr>
      </w:pPr>
      <w:r w:rsidRPr="00C01663">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70DF99BB" w14:textId="77777777" w:rsidR="008E33DB" w:rsidRPr="00C01663" w:rsidRDefault="008E33DB" w:rsidP="00C01663">
      <w:pPr>
        <w:tabs>
          <w:tab w:val="left" w:pos="851"/>
        </w:tabs>
        <w:ind w:left="851" w:right="901"/>
        <w:jc w:val="both"/>
        <w:rPr>
          <w:rFonts w:ascii="Palatino Linotype" w:eastAsia="Palatino Linotype" w:hAnsi="Palatino Linotype" w:cs="Palatino Linotype"/>
          <w:sz w:val="22"/>
          <w:szCs w:val="22"/>
        </w:rPr>
      </w:pPr>
    </w:p>
    <w:p w14:paraId="4D19966A" w14:textId="77777777" w:rsidR="008E33DB" w:rsidRPr="00C01663" w:rsidRDefault="00F505DE"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 xml:space="preserve">Así mismo, se estima que el requisito relativo al nombre del </w:t>
      </w:r>
      <w:r w:rsidRPr="00C01663">
        <w:rPr>
          <w:rFonts w:ascii="Palatino Linotype" w:eastAsia="Palatino Linotype" w:hAnsi="Palatino Linotype" w:cs="Palatino Linotype"/>
          <w:b/>
        </w:rPr>
        <w:t>RECURRENTE</w:t>
      </w:r>
      <w:r w:rsidRPr="00C01663">
        <w:rPr>
          <w:rFonts w:ascii="Palatino Linotype" w:eastAsia="Palatino Linotype" w:hAnsi="Palatino Linotype" w:cs="Palatino Linotype"/>
        </w:rPr>
        <w:t xml:space="preserve"> no constituye un supuesto indispensable de </w:t>
      </w:r>
      <w:proofErr w:type="spellStart"/>
      <w:r w:rsidRPr="00C01663">
        <w:rPr>
          <w:rFonts w:ascii="Palatino Linotype" w:eastAsia="Palatino Linotype" w:hAnsi="Palatino Linotype" w:cs="Palatino Linotype"/>
        </w:rPr>
        <w:t>procedibilidad</w:t>
      </w:r>
      <w:proofErr w:type="spellEnd"/>
      <w:r w:rsidRPr="00C01663">
        <w:rPr>
          <w:rFonts w:ascii="Palatino Linotype" w:eastAsia="Palatino Linotype" w:hAnsi="Palatino Linotype" w:cs="Palatino Linotype"/>
        </w:rPr>
        <w:t xml:space="preserve">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w:t>
      </w:r>
      <w:r w:rsidRPr="00C01663">
        <w:rPr>
          <w:rFonts w:ascii="Palatino Linotype" w:eastAsia="Palatino Linotype" w:hAnsi="Palatino Linotype" w:cs="Palatino Linotype"/>
        </w:rPr>
        <w:lastRenderedPageBreak/>
        <w:t xml:space="preserve">expediente, de las que se desprende que </w:t>
      </w:r>
      <w:r w:rsidRPr="00C01663">
        <w:rPr>
          <w:rFonts w:ascii="Palatino Linotype" w:eastAsia="Palatino Linotype" w:hAnsi="Palatino Linotype" w:cs="Palatino Linotype"/>
          <w:b/>
        </w:rPr>
        <w:t>EL RECURRENTE</w:t>
      </w:r>
      <w:r w:rsidRPr="00C01663">
        <w:rPr>
          <w:rFonts w:ascii="Palatino Linotype" w:eastAsia="Palatino Linotype" w:hAnsi="Palatino Linotype" w:cs="Palatino Linotype"/>
        </w:rPr>
        <w:t xml:space="preserve"> es la misma persona que realizó las solicitudes de acceso a la Información Pública que ahora se impugnan.</w:t>
      </w:r>
    </w:p>
    <w:p w14:paraId="69AC4788" w14:textId="77777777" w:rsidR="008E33DB" w:rsidRPr="00C01663" w:rsidRDefault="008E33DB" w:rsidP="00C01663">
      <w:pPr>
        <w:tabs>
          <w:tab w:val="left" w:pos="851"/>
        </w:tabs>
        <w:ind w:left="851" w:right="901"/>
        <w:jc w:val="both"/>
        <w:rPr>
          <w:rFonts w:ascii="Palatino Linotype" w:eastAsia="Palatino Linotype" w:hAnsi="Palatino Linotype" w:cs="Palatino Linotype"/>
        </w:rPr>
      </w:pPr>
    </w:p>
    <w:p w14:paraId="1141233F" w14:textId="77777777" w:rsidR="008E33DB" w:rsidRPr="00C01663" w:rsidRDefault="00F505DE"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 xml:space="preserve">Es así que, para el estudio de la materia sobre la que se resuelve el presente Recurso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033CF87D" w14:textId="77777777" w:rsidR="00D736EF" w:rsidRPr="00C01663" w:rsidRDefault="00D736EF" w:rsidP="00C01663">
      <w:pPr>
        <w:spacing w:line="360" w:lineRule="auto"/>
        <w:jc w:val="both"/>
        <w:rPr>
          <w:rFonts w:ascii="Palatino Linotype" w:eastAsia="Palatino Linotype" w:hAnsi="Palatino Linotype" w:cs="Palatino Linotype"/>
        </w:rPr>
      </w:pPr>
    </w:p>
    <w:p w14:paraId="7BF20B06" w14:textId="77777777" w:rsidR="008E33DB" w:rsidRPr="00C01663" w:rsidRDefault="00F505DE" w:rsidP="00C01663">
      <w:pPr>
        <w:spacing w:line="360" w:lineRule="auto"/>
        <w:jc w:val="both"/>
        <w:rPr>
          <w:rFonts w:ascii="Palatino Linotype" w:eastAsia="Palatino Linotype" w:hAnsi="Palatino Linotype" w:cs="Palatino Linotype"/>
          <w:b/>
        </w:rPr>
      </w:pPr>
      <w:r w:rsidRPr="00C01663">
        <w:rPr>
          <w:rFonts w:ascii="Palatino Linotype" w:eastAsia="Palatino Linotype" w:hAnsi="Palatino Linotype" w:cs="Palatino Linotype"/>
          <w:b/>
        </w:rPr>
        <w:t>QUINTO. Análisis y estudio de la resolución.</w:t>
      </w:r>
    </w:p>
    <w:p w14:paraId="0F9DD14E" w14:textId="77777777" w:rsidR="008E33DB" w:rsidRPr="00C01663" w:rsidRDefault="00F505DE" w:rsidP="00C01663">
      <w:pPr>
        <w:spacing w:line="360" w:lineRule="auto"/>
        <w:jc w:val="both"/>
        <w:rPr>
          <w:rFonts w:ascii="Palatino Linotype" w:eastAsia="Palatino Linotype" w:hAnsi="Palatino Linotype" w:cs="Palatino Linotype"/>
        </w:rPr>
      </w:pPr>
      <w:bookmarkStart w:id="0" w:name="_heading=h.gjdgxs" w:colFirst="0" w:colLast="0"/>
      <w:bookmarkEnd w:id="0"/>
      <w:r w:rsidRPr="00C01663">
        <w:rPr>
          <w:rFonts w:ascii="Palatino Linotype" w:eastAsia="Palatino Linotype" w:hAnsi="Palatino Linotype" w:cs="Palatino Linotype"/>
        </w:rPr>
        <w:t>Es importante señalar que el derecho de acceso a la información es un principio fundamental que garantiza a los ciudadanos obtener información sobre las actividades gubernamentales. Este derecho permite a las personas conocer detalles sobre las decisiones, acciones y políticas que afectan sus vidas y comunidades.</w:t>
      </w:r>
    </w:p>
    <w:p w14:paraId="34735502" w14:textId="77777777" w:rsidR="008E33DB" w:rsidRPr="00C01663" w:rsidRDefault="008E33DB" w:rsidP="00C01663">
      <w:pPr>
        <w:spacing w:line="360" w:lineRule="auto"/>
        <w:jc w:val="both"/>
        <w:rPr>
          <w:rFonts w:ascii="Palatino Linotype" w:eastAsia="Palatino Linotype" w:hAnsi="Palatino Linotype" w:cs="Palatino Linotype"/>
        </w:rPr>
      </w:pPr>
    </w:p>
    <w:p w14:paraId="479105FE" w14:textId="77777777" w:rsidR="008E33DB" w:rsidRPr="00C01663" w:rsidRDefault="00F505DE"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 xml:space="preserve">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información, así como el derecho a conocer la existencia de información, independientemente de su forma o formato, es decir, se considera información pública </w:t>
      </w:r>
      <w:r w:rsidRPr="00C01663">
        <w:rPr>
          <w:rFonts w:ascii="Palatino Linotype" w:eastAsia="Palatino Linotype" w:hAnsi="Palatino Linotype" w:cs="Palatino Linotype"/>
        </w:rPr>
        <w:lastRenderedPageBreak/>
        <w:t>al conjunto de datos que posee cualquier autoridad, obtenidos en virtud del ejercicio de sus funciones de derecho público, criterio que ha sostenido la Suprema Corte de Justicia de la Nación</w:t>
      </w:r>
      <w:r w:rsidRPr="00C01663">
        <w:rPr>
          <w:rFonts w:ascii="Palatino Linotype" w:eastAsia="Palatino Linotype" w:hAnsi="Palatino Linotype" w:cs="Palatino Linotype"/>
          <w:vertAlign w:val="superscript"/>
        </w:rPr>
        <w:footnoteReference w:id="1"/>
      </w:r>
      <w:r w:rsidRPr="00C01663">
        <w:rPr>
          <w:rFonts w:ascii="Palatino Linotype" w:eastAsia="Palatino Linotype" w:hAnsi="Palatino Linotype" w:cs="Palatino Linotype"/>
        </w:rPr>
        <w:t>.</w:t>
      </w:r>
    </w:p>
    <w:p w14:paraId="219FBA11" w14:textId="77777777" w:rsidR="008E33DB" w:rsidRPr="00C01663" w:rsidRDefault="008E33DB" w:rsidP="00C01663">
      <w:pPr>
        <w:spacing w:line="360" w:lineRule="auto"/>
        <w:jc w:val="both"/>
        <w:rPr>
          <w:rFonts w:ascii="Palatino Linotype" w:eastAsia="Palatino Linotype" w:hAnsi="Palatino Linotype" w:cs="Palatino Linotype"/>
        </w:rPr>
      </w:pPr>
    </w:p>
    <w:p w14:paraId="07B1DB05" w14:textId="77777777" w:rsidR="008E33DB" w:rsidRPr="00C01663" w:rsidRDefault="00F505DE"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Por lo tanto, conforme a lo que establece el artículo 24 de la Ley en cita, el cual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D2C152C" w14:textId="77777777" w:rsidR="008E33DB" w:rsidRPr="00C01663" w:rsidRDefault="008E33DB" w:rsidP="00C01663">
      <w:pPr>
        <w:spacing w:line="360" w:lineRule="auto"/>
        <w:jc w:val="both"/>
        <w:rPr>
          <w:rFonts w:ascii="Palatino Linotype" w:eastAsia="Palatino Linotype" w:hAnsi="Palatino Linotype" w:cs="Palatino Linotype"/>
        </w:rPr>
      </w:pPr>
    </w:p>
    <w:p w14:paraId="2F352854" w14:textId="77777777" w:rsidR="008E33DB" w:rsidRPr="00C01663" w:rsidRDefault="00F505DE"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 xml:space="preserve">En ese sentido, las Unidades de Transparencia son las encargadas de turnar a las áreas competentes para que se realice la búsqueda de la información de la solicitud y, con ello, colmar la pretensión del ciudadano.  </w:t>
      </w:r>
    </w:p>
    <w:p w14:paraId="2558F536" w14:textId="77777777" w:rsidR="008E33DB" w:rsidRPr="00C01663" w:rsidRDefault="008E33DB" w:rsidP="00C01663">
      <w:pPr>
        <w:spacing w:line="360" w:lineRule="auto"/>
        <w:jc w:val="both"/>
        <w:rPr>
          <w:rFonts w:ascii="Palatino Linotype" w:eastAsia="Palatino Linotype" w:hAnsi="Palatino Linotype" w:cs="Palatino Linotype"/>
        </w:rPr>
      </w:pPr>
    </w:p>
    <w:p w14:paraId="60C3D229" w14:textId="131E9859" w:rsidR="008E33DB" w:rsidRPr="00C01663" w:rsidRDefault="00F505DE" w:rsidP="00C01663">
      <w:pPr>
        <w:spacing w:line="360" w:lineRule="auto"/>
        <w:ind w:right="49"/>
        <w:jc w:val="both"/>
        <w:rPr>
          <w:rFonts w:ascii="Palatino Linotype" w:eastAsia="Palatino Linotype" w:hAnsi="Palatino Linotype" w:cs="Palatino Linotype"/>
        </w:rPr>
      </w:pPr>
      <w:r w:rsidRPr="00C01663">
        <w:rPr>
          <w:rFonts w:ascii="Palatino Linotype" w:eastAsia="Palatino Linotype" w:hAnsi="Palatino Linotype" w:cs="Palatino Linotype"/>
        </w:rPr>
        <w:t>Por consiguiente, una vez fijado el marco constitucional y legal, procederemos al análisis del caso en concreto</w:t>
      </w:r>
      <w:r w:rsidR="003725D9" w:rsidRPr="00C01663">
        <w:rPr>
          <w:rFonts w:ascii="Palatino Linotype" w:eastAsia="Palatino Linotype" w:hAnsi="Palatino Linotype" w:cs="Palatino Linotype"/>
        </w:rPr>
        <w:t xml:space="preserve">, para tal efecto, el particular requirió lo siguiente: </w:t>
      </w:r>
    </w:p>
    <w:p w14:paraId="53625BEA" w14:textId="77777777" w:rsidR="008E33DB" w:rsidRPr="00C01663" w:rsidRDefault="008E33DB" w:rsidP="00C01663">
      <w:pPr>
        <w:spacing w:line="360" w:lineRule="auto"/>
        <w:ind w:right="49"/>
        <w:jc w:val="both"/>
        <w:rPr>
          <w:rFonts w:ascii="Palatino Linotype" w:eastAsia="Palatino Linotype" w:hAnsi="Palatino Linotype" w:cs="Palatino Linotype"/>
        </w:rPr>
      </w:pPr>
    </w:p>
    <w:p w14:paraId="7F6D04DC" w14:textId="2A49B5BF" w:rsidR="008E33DB" w:rsidRPr="00C01663" w:rsidRDefault="003725D9" w:rsidP="00C01663">
      <w:pPr>
        <w:pStyle w:val="Prrafodelista"/>
        <w:numPr>
          <w:ilvl w:val="0"/>
          <w:numId w:val="3"/>
        </w:numPr>
        <w:spacing w:line="360" w:lineRule="auto"/>
        <w:ind w:right="49"/>
        <w:jc w:val="both"/>
        <w:rPr>
          <w:rFonts w:ascii="Palatino Linotype" w:eastAsia="Palatino Linotype" w:hAnsi="Palatino Linotype" w:cs="Palatino Linotype"/>
        </w:rPr>
      </w:pPr>
      <w:r w:rsidRPr="00C01663">
        <w:rPr>
          <w:rFonts w:ascii="Palatino Linotype" w:eastAsia="Palatino Linotype" w:hAnsi="Palatino Linotype" w:cs="Palatino Linotype"/>
        </w:rPr>
        <w:lastRenderedPageBreak/>
        <w:t xml:space="preserve">Las </w:t>
      </w:r>
      <w:r w:rsidR="00F505DE" w:rsidRPr="00C01663">
        <w:rPr>
          <w:rFonts w:ascii="Palatino Linotype" w:eastAsia="Palatino Linotype" w:hAnsi="Palatino Linotype" w:cs="Palatino Linotype"/>
        </w:rPr>
        <w:t>propuestas que presentó el ex Regidor C. Ángel Nieto Chávez a todos los cabildos.</w:t>
      </w:r>
    </w:p>
    <w:p w14:paraId="1460587F" w14:textId="77777777" w:rsidR="008E33DB" w:rsidRPr="00C01663" w:rsidRDefault="008E33DB" w:rsidP="00C01663">
      <w:pPr>
        <w:spacing w:line="360" w:lineRule="auto"/>
        <w:ind w:right="49"/>
        <w:jc w:val="both"/>
        <w:rPr>
          <w:rFonts w:ascii="Palatino Linotype" w:eastAsia="Palatino Linotype" w:hAnsi="Palatino Linotype" w:cs="Palatino Linotype"/>
        </w:rPr>
      </w:pPr>
    </w:p>
    <w:p w14:paraId="4F2FBB41" w14:textId="77777777" w:rsidR="008E33DB" w:rsidRPr="00C01663" w:rsidRDefault="00F505DE"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 xml:space="preserve">Derivado de lo anterior, </w:t>
      </w:r>
      <w:r w:rsidRPr="00C01663">
        <w:rPr>
          <w:rFonts w:ascii="Palatino Linotype" w:eastAsia="Palatino Linotype" w:hAnsi="Palatino Linotype" w:cs="Palatino Linotype"/>
          <w:b/>
        </w:rPr>
        <w:t>EL SUJETO OBLIGADO</w:t>
      </w:r>
      <w:r w:rsidRPr="00C01663">
        <w:rPr>
          <w:rFonts w:ascii="Palatino Linotype" w:eastAsia="Palatino Linotype" w:hAnsi="Palatino Linotype" w:cs="Palatino Linotype"/>
        </w:rPr>
        <w:t xml:space="preserve"> remitió su respuesta a través de la Secretaría del Ayuntamiento y de la Jefa de Archivo del Ayuntamiento de Tepotzotlán, señalando que no se tiene registro de la información requerida, pues el C. Ángel Nieto Chávez, no ha sido regidor.</w:t>
      </w:r>
    </w:p>
    <w:p w14:paraId="752F9283" w14:textId="77777777" w:rsidR="008E33DB" w:rsidRPr="00C01663" w:rsidRDefault="008E33DB" w:rsidP="00C01663">
      <w:pPr>
        <w:spacing w:line="360" w:lineRule="auto"/>
        <w:jc w:val="both"/>
        <w:rPr>
          <w:rFonts w:ascii="Palatino Linotype" w:eastAsia="Palatino Linotype" w:hAnsi="Palatino Linotype" w:cs="Palatino Linotype"/>
        </w:rPr>
      </w:pPr>
    </w:p>
    <w:p w14:paraId="3D14ACFE" w14:textId="1B3F2A72" w:rsidR="008E33DB" w:rsidRPr="00C01663" w:rsidRDefault="00F505DE"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Posterior a la respuesta, el particular se inconformó de la misma, señalando la negativa a la información solicitada, actualizándose la causal de procedencia establecida en el artículo 179, fracción I</w:t>
      </w:r>
      <w:r w:rsidR="00515BA1" w:rsidRPr="00C01663">
        <w:rPr>
          <w:rFonts w:ascii="Palatino Linotype" w:eastAsia="Palatino Linotype" w:hAnsi="Palatino Linotype" w:cs="Palatino Linotype"/>
        </w:rPr>
        <w:t xml:space="preserve">, </w:t>
      </w:r>
      <w:r w:rsidRPr="00C01663">
        <w:rPr>
          <w:rFonts w:ascii="Palatino Linotype" w:eastAsia="Palatino Linotype" w:hAnsi="Palatino Linotype" w:cs="Palatino Linotype"/>
        </w:rPr>
        <w:t>de la Ley de Transparencia local.</w:t>
      </w:r>
    </w:p>
    <w:p w14:paraId="5D3D5A6C" w14:textId="77777777" w:rsidR="008E33DB" w:rsidRPr="00C01663" w:rsidRDefault="008E33DB" w:rsidP="00C01663">
      <w:pPr>
        <w:spacing w:line="360" w:lineRule="auto"/>
        <w:ind w:right="49"/>
        <w:jc w:val="both"/>
        <w:rPr>
          <w:rFonts w:ascii="Palatino Linotype" w:eastAsia="Palatino Linotype" w:hAnsi="Palatino Linotype" w:cs="Palatino Linotype"/>
        </w:rPr>
      </w:pPr>
    </w:p>
    <w:p w14:paraId="15C2CC62" w14:textId="77777777" w:rsidR="008E33DB" w:rsidRPr="00C01663" w:rsidRDefault="00F505DE" w:rsidP="00C01663">
      <w:pPr>
        <w:spacing w:line="360" w:lineRule="auto"/>
        <w:ind w:right="49"/>
        <w:jc w:val="both"/>
        <w:rPr>
          <w:rFonts w:ascii="Palatino Linotype" w:eastAsia="Palatino Linotype" w:hAnsi="Palatino Linotype" w:cs="Palatino Linotype"/>
        </w:rPr>
      </w:pPr>
      <w:r w:rsidRPr="00C01663">
        <w:rPr>
          <w:rFonts w:ascii="Palatino Linotype" w:eastAsia="Palatino Linotype" w:hAnsi="Palatino Linotype" w:cs="Palatino Linotype"/>
        </w:rPr>
        <w:t xml:space="preserve">Por otra parte, se reitera que </w:t>
      </w:r>
      <w:r w:rsidRPr="00C01663">
        <w:rPr>
          <w:rFonts w:ascii="Palatino Linotype" w:eastAsia="Palatino Linotype" w:hAnsi="Palatino Linotype" w:cs="Palatino Linotype"/>
          <w:b/>
        </w:rPr>
        <w:t xml:space="preserve">EL RECURRENTE </w:t>
      </w:r>
      <w:r w:rsidRPr="00C01663">
        <w:rPr>
          <w:rFonts w:ascii="Palatino Linotype" w:eastAsia="Palatino Linotype" w:hAnsi="Palatino Linotype" w:cs="Palatino Linotype"/>
        </w:rPr>
        <w:t xml:space="preserve">omitió realizar manifestación alguna en la etapa procesal oportuna; por su parte, el </w:t>
      </w:r>
      <w:r w:rsidRPr="00C01663">
        <w:rPr>
          <w:rFonts w:ascii="Palatino Linotype" w:eastAsia="Palatino Linotype" w:hAnsi="Palatino Linotype" w:cs="Palatino Linotype"/>
          <w:b/>
        </w:rPr>
        <w:t xml:space="preserve">SUJETO OLIGADO, </w:t>
      </w:r>
      <w:r w:rsidRPr="00C01663">
        <w:rPr>
          <w:rFonts w:ascii="Palatino Linotype" w:eastAsia="Palatino Linotype" w:hAnsi="Palatino Linotype" w:cs="Palatino Linotype"/>
        </w:rPr>
        <w:t>indicó a través de su informe justificado que por lo que hace al periodo señalado por el particular en su inconformidad, tampoco se encontró la información solicitada.</w:t>
      </w:r>
    </w:p>
    <w:p w14:paraId="6D279BB3" w14:textId="77777777" w:rsidR="008E33DB" w:rsidRPr="00C01663" w:rsidRDefault="008E33DB" w:rsidP="00C01663">
      <w:pPr>
        <w:spacing w:line="360" w:lineRule="auto"/>
        <w:ind w:right="49"/>
        <w:jc w:val="both"/>
        <w:rPr>
          <w:rFonts w:ascii="Palatino Linotype" w:eastAsia="Palatino Linotype" w:hAnsi="Palatino Linotype" w:cs="Palatino Linotype"/>
        </w:rPr>
      </w:pPr>
    </w:p>
    <w:p w14:paraId="238D0289" w14:textId="4C31085E" w:rsidR="008E33DB" w:rsidRPr="00C01663" w:rsidRDefault="00F505DE" w:rsidP="00C01663">
      <w:pPr>
        <w:spacing w:line="360" w:lineRule="auto"/>
        <w:ind w:right="49"/>
        <w:jc w:val="both"/>
        <w:rPr>
          <w:rFonts w:ascii="Palatino Linotype" w:eastAsia="Palatino Linotype" w:hAnsi="Palatino Linotype" w:cs="Palatino Linotype"/>
        </w:rPr>
      </w:pPr>
      <w:r w:rsidRPr="00C01663">
        <w:rPr>
          <w:rFonts w:ascii="Palatino Linotype" w:eastAsia="Palatino Linotype" w:hAnsi="Palatino Linotype" w:cs="Palatino Linotype"/>
        </w:rPr>
        <w:t>Ahora bien, es importante señalar que</w:t>
      </w:r>
      <w:r w:rsidR="00515BA1" w:rsidRPr="00C01663">
        <w:rPr>
          <w:rFonts w:ascii="Palatino Linotype" w:eastAsia="Palatino Linotype" w:hAnsi="Palatino Linotype" w:cs="Palatino Linotype"/>
        </w:rPr>
        <w:t xml:space="preserve"> la Jefa de Archivo Municipal se </w:t>
      </w:r>
      <w:r w:rsidR="009F0482" w:rsidRPr="00C01663">
        <w:rPr>
          <w:rFonts w:ascii="Palatino Linotype" w:eastAsia="Palatino Linotype" w:hAnsi="Palatino Linotype" w:cs="Palatino Linotype"/>
        </w:rPr>
        <w:t>pronunció</w:t>
      </w:r>
      <w:r w:rsidR="00515BA1" w:rsidRPr="00C01663">
        <w:rPr>
          <w:rFonts w:ascii="Palatino Linotype" w:eastAsia="Palatino Linotype" w:hAnsi="Palatino Linotype" w:cs="Palatino Linotype"/>
        </w:rPr>
        <w:t xml:space="preserve"> respecto a la solicitud del particular; por lo tanto, es relevante conocer si es la servidora competente; para ello, </w:t>
      </w:r>
      <w:r w:rsidRPr="00C01663">
        <w:rPr>
          <w:rFonts w:ascii="Palatino Linotype" w:eastAsia="Palatino Linotype" w:hAnsi="Palatino Linotype" w:cs="Palatino Linotype"/>
        </w:rPr>
        <w:t>es conveniente analizar lo establecido en los artículos 27 y 28 de la Ley de Archivos y Administración de Documentos del Estado de México y Municipios, fragmentos normativos que se transcriben a continuación para una mayor referencia.</w:t>
      </w:r>
    </w:p>
    <w:p w14:paraId="73A719CF" w14:textId="77777777" w:rsidR="008E33DB" w:rsidRPr="00C01663" w:rsidRDefault="008E33DB" w:rsidP="00C01663">
      <w:pPr>
        <w:spacing w:line="360" w:lineRule="auto"/>
        <w:ind w:right="49"/>
        <w:jc w:val="both"/>
        <w:rPr>
          <w:rFonts w:ascii="Palatino Linotype" w:eastAsia="Palatino Linotype" w:hAnsi="Palatino Linotype" w:cs="Palatino Linotype"/>
        </w:rPr>
      </w:pPr>
    </w:p>
    <w:p w14:paraId="6C960472" w14:textId="77777777" w:rsidR="008E33DB" w:rsidRPr="00C01663" w:rsidRDefault="00F505DE" w:rsidP="00C01663">
      <w:pPr>
        <w:spacing w:line="276" w:lineRule="auto"/>
        <w:ind w:left="851" w:right="850"/>
        <w:jc w:val="both"/>
        <w:rPr>
          <w:rFonts w:ascii="Palatino Linotype" w:eastAsia="Palatino Linotype" w:hAnsi="Palatino Linotype" w:cs="Palatino Linotype"/>
          <w:i/>
        </w:rPr>
      </w:pPr>
      <w:r w:rsidRPr="00C01663">
        <w:rPr>
          <w:rFonts w:ascii="Palatino Linotype" w:eastAsia="Palatino Linotype" w:hAnsi="Palatino Linotype" w:cs="Palatino Linotype"/>
          <w:i/>
        </w:rPr>
        <w:lastRenderedPageBreak/>
        <w:t>“</w:t>
      </w:r>
      <w:r w:rsidRPr="00C01663">
        <w:rPr>
          <w:rFonts w:ascii="Palatino Linotype" w:eastAsia="Palatino Linotype" w:hAnsi="Palatino Linotype" w:cs="Palatino Linotype"/>
          <w:b/>
          <w:i/>
        </w:rPr>
        <w:t>LEY DE ARCHIVOS Y ADMINISTRACIÓN DE DOCUMENTOS DEL ESTADO DE MÉXICO Y MUNICIPIOS</w:t>
      </w:r>
    </w:p>
    <w:p w14:paraId="52357922" w14:textId="77777777" w:rsidR="008E33DB" w:rsidRPr="00C01663" w:rsidRDefault="008E33DB" w:rsidP="00C01663">
      <w:pPr>
        <w:spacing w:line="276" w:lineRule="auto"/>
        <w:ind w:left="851" w:right="850"/>
        <w:jc w:val="both"/>
        <w:rPr>
          <w:rFonts w:ascii="Palatino Linotype" w:eastAsia="Palatino Linotype" w:hAnsi="Palatino Linotype" w:cs="Palatino Linotype"/>
          <w:i/>
        </w:rPr>
      </w:pPr>
    </w:p>
    <w:p w14:paraId="6874E098" w14:textId="77777777" w:rsidR="008E33DB" w:rsidRPr="00C01663" w:rsidRDefault="00F505DE" w:rsidP="00C01663">
      <w:pPr>
        <w:spacing w:line="276" w:lineRule="auto"/>
        <w:ind w:left="851" w:right="850"/>
        <w:jc w:val="both"/>
        <w:rPr>
          <w:rFonts w:ascii="Palatino Linotype" w:eastAsia="Palatino Linotype" w:hAnsi="Palatino Linotype" w:cs="Palatino Linotype"/>
          <w:i/>
        </w:rPr>
      </w:pPr>
      <w:r w:rsidRPr="00C01663">
        <w:rPr>
          <w:rFonts w:ascii="Palatino Linotype" w:eastAsia="Palatino Linotype" w:hAnsi="Palatino Linotype" w:cs="Palatino Linotype"/>
          <w:b/>
          <w:i/>
        </w:rPr>
        <w:t>Artículo 27</w:t>
      </w:r>
      <w:r w:rsidRPr="00C01663">
        <w:rPr>
          <w:rFonts w:ascii="Palatino Linotype" w:eastAsia="Palatino Linotype" w:hAnsi="Palatino Linotype" w:cs="Palatino Linotype"/>
          <w:i/>
        </w:rPr>
        <w:t xml:space="preserve">. El Área Coordinadora de Archivos promoverá que las Áreas Operativas lleven a cabo las acciones de Gestión Documental y Administración de Archivos, de manera conjunta con las unidades administrativas o áreas competentes de cada Sujeto Obligado.  La persona titular del Área Coordinadora de Archivos deberá tener al menos nivel de Director General o su equivalente dentro de la estructura orgánica del Sujeto Obligado. La persona designada deberá dedicarse específicamente a las funciones establecidas en esta Ley.  </w:t>
      </w:r>
    </w:p>
    <w:p w14:paraId="66D91FDA" w14:textId="77777777" w:rsidR="008E33DB" w:rsidRPr="00C01663" w:rsidRDefault="008E33DB" w:rsidP="00C01663">
      <w:pPr>
        <w:spacing w:line="276" w:lineRule="auto"/>
        <w:ind w:left="851" w:right="850"/>
        <w:jc w:val="both"/>
        <w:rPr>
          <w:rFonts w:ascii="Palatino Linotype" w:eastAsia="Palatino Linotype" w:hAnsi="Palatino Linotype" w:cs="Palatino Linotype"/>
          <w:i/>
        </w:rPr>
      </w:pPr>
    </w:p>
    <w:p w14:paraId="32A7D8F8" w14:textId="77777777" w:rsidR="008E33DB" w:rsidRPr="00C01663" w:rsidRDefault="00F505DE" w:rsidP="00C01663">
      <w:pPr>
        <w:spacing w:line="276" w:lineRule="auto"/>
        <w:ind w:left="851" w:right="850"/>
        <w:jc w:val="both"/>
        <w:rPr>
          <w:rFonts w:ascii="Palatino Linotype" w:eastAsia="Palatino Linotype" w:hAnsi="Palatino Linotype" w:cs="Palatino Linotype"/>
          <w:i/>
        </w:rPr>
      </w:pPr>
      <w:r w:rsidRPr="00C01663">
        <w:rPr>
          <w:rFonts w:ascii="Palatino Linotype" w:eastAsia="Palatino Linotype" w:hAnsi="Palatino Linotype" w:cs="Palatino Linotype"/>
          <w:b/>
          <w:i/>
        </w:rPr>
        <w:t>Artículo 28.</w:t>
      </w:r>
      <w:r w:rsidRPr="00C01663">
        <w:rPr>
          <w:rFonts w:ascii="Palatino Linotype" w:eastAsia="Palatino Linotype" w:hAnsi="Palatino Linotype" w:cs="Palatino Linotype"/>
          <w:i/>
        </w:rPr>
        <w:t xml:space="preserve"> El Área Coordinadora de Archivos tendrá las siguientes funciones:  </w:t>
      </w:r>
    </w:p>
    <w:p w14:paraId="6C3B75B6" w14:textId="77777777" w:rsidR="008E33DB" w:rsidRPr="00C01663" w:rsidRDefault="00F505DE" w:rsidP="00C01663">
      <w:pPr>
        <w:spacing w:line="276" w:lineRule="auto"/>
        <w:ind w:left="851" w:right="850"/>
        <w:jc w:val="both"/>
        <w:rPr>
          <w:rFonts w:ascii="Palatino Linotype" w:eastAsia="Palatino Linotype" w:hAnsi="Palatino Linotype" w:cs="Palatino Linotype"/>
          <w:i/>
        </w:rPr>
      </w:pPr>
      <w:r w:rsidRPr="00C01663">
        <w:rPr>
          <w:rFonts w:ascii="Palatino Linotype" w:eastAsia="Palatino Linotype" w:hAnsi="Palatino Linotype" w:cs="Palatino Linotype"/>
          <w:b/>
          <w:i/>
        </w:rPr>
        <w:t>I</w:t>
      </w:r>
      <w:r w:rsidRPr="00C01663">
        <w:rPr>
          <w:rFonts w:ascii="Palatino Linotype" w:eastAsia="Palatino Linotype" w:hAnsi="Palatino Linotype" w:cs="Palatino Linotype"/>
          <w:i/>
        </w:rPr>
        <w:t>. Elaborar, con la colaboración de los responsables de los Archivos de Trámite, los Archivos de Concentración y en su caso Histórico, los Instrumentos de Control Archivístico previstos en esta Ley, y demás disposiciones jurídicas aplicables;</w:t>
      </w:r>
    </w:p>
    <w:p w14:paraId="401FBC3B" w14:textId="77777777" w:rsidR="008E33DB" w:rsidRPr="00C01663" w:rsidRDefault="00F505DE" w:rsidP="00C01663">
      <w:pPr>
        <w:spacing w:line="276" w:lineRule="auto"/>
        <w:ind w:left="851" w:right="850"/>
        <w:jc w:val="both"/>
        <w:rPr>
          <w:rFonts w:ascii="Palatino Linotype" w:eastAsia="Palatino Linotype" w:hAnsi="Palatino Linotype" w:cs="Palatino Linotype"/>
          <w:i/>
        </w:rPr>
      </w:pPr>
      <w:r w:rsidRPr="00C01663">
        <w:rPr>
          <w:rFonts w:ascii="Palatino Linotype" w:eastAsia="Palatino Linotype" w:hAnsi="Palatino Linotype" w:cs="Palatino Linotype"/>
          <w:b/>
          <w:i/>
        </w:rPr>
        <w:t>II</w:t>
      </w:r>
      <w:r w:rsidRPr="00C01663">
        <w:rPr>
          <w:rFonts w:ascii="Palatino Linotype" w:eastAsia="Palatino Linotype" w:hAnsi="Palatino Linotype" w:cs="Palatino Linotype"/>
          <w:i/>
        </w:rPr>
        <w:t xml:space="preserve">. Elaborar criterios específicos y recomendaciones en materia de organización y Conservación de Archivos, cuando la especialidad del Sujeto Obligado así lo requiera;  </w:t>
      </w:r>
    </w:p>
    <w:p w14:paraId="1C84F9AE" w14:textId="77777777" w:rsidR="008E33DB" w:rsidRPr="00C01663" w:rsidRDefault="00F505DE" w:rsidP="00C01663">
      <w:pPr>
        <w:spacing w:line="276" w:lineRule="auto"/>
        <w:ind w:left="851" w:right="850"/>
        <w:jc w:val="both"/>
        <w:rPr>
          <w:rFonts w:ascii="Palatino Linotype" w:eastAsia="Palatino Linotype" w:hAnsi="Palatino Linotype" w:cs="Palatino Linotype"/>
          <w:i/>
        </w:rPr>
      </w:pPr>
      <w:r w:rsidRPr="00C01663">
        <w:rPr>
          <w:rFonts w:ascii="Palatino Linotype" w:eastAsia="Palatino Linotype" w:hAnsi="Palatino Linotype" w:cs="Palatino Linotype"/>
          <w:b/>
          <w:i/>
        </w:rPr>
        <w:t>III</w:t>
      </w:r>
      <w:r w:rsidRPr="00C01663">
        <w:rPr>
          <w:rFonts w:ascii="Palatino Linotype" w:eastAsia="Palatino Linotype" w:hAnsi="Palatino Linotype" w:cs="Palatino Linotype"/>
          <w:i/>
        </w:rPr>
        <w:t xml:space="preserve">. Elaborar y someter a consideración de la persona titular del Sujeto Obligado o a quien ésta designe, el Programa Anual;  </w:t>
      </w:r>
    </w:p>
    <w:p w14:paraId="346B3E4F" w14:textId="77777777" w:rsidR="008E33DB" w:rsidRPr="00C01663" w:rsidRDefault="00F505DE" w:rsidP="00C01663">
      <w:pPr>
        <w:spacing w:line="276" w:lineRule="auto"/>
        <w:ind w:left="851" w:right="850"/>
        <w:jc w:val="both"/>
        <w:rPr>
          <w:rFonts w:ascii="Palatino Linotype" w:eastAsia="Palatino Linotype" w:hAnsi="Palatino Linotype" w:cs="Palatino Linotype"/>
          <w:i/>
        </w:rPr>
      </w:pPr>
      <w:r w:rsidRPr="00C01663">
        <w:rPr>
          <w:rFonts w:ascii="Palatino Linotype" w:eastAsia="Palatino Linotype" w:hAnsi="Palatino Linotype" w:cs="Palatino Linotype"/>
          <w:b/>
          <w:i/>
        </w:rPr>
        <w:t xml:space="preserve">IV. </w:t>
      </w:r>
      <w:r w:rsidRPr="00C01663">
        <w:rPr>
          <w:rFonts w:ascii="Palatino Linotype" w:eastAsia="Palatino Linotype" w:hAnsi="Palatino Linotype" w:cs="Palatino Linotype"/>
          <w:i/>
        </w:rPr>
        <w:t xml:space="preserve">Coordinar los procesos de Valoración y Disposición Documental que realicen las Áreas Operativas;  </w:t>
      </w:r>
    </w:p>
    <w:p w14:paraId="11423C16" w14:textId="77777777" w:rsidR="008E33DB" w:rsidRPr="00C01663" w:rsidRDefault="00F505DE" w:rsidP="00C01663">
      <w:pPr>
        <w:spacing w:line="276" w:lineRule="auto"/>
        <w:ind w:left="851" w:right="850"/>
        <w:jc w:val="both"/>
        <w:rPr>
          <w:rFonts w:ascii="Palatino Linotype" w:eastAsia="Palatino Linotype" w:hAnsi="Palatino Linotype" w:cs="Palatino Linotype"/>
          <w:i/>
        </w:rPr>
      </w:pPr>
      <w:r w:rsidRPr="00C01663">
        <w:rPr>
          <w:rFonts w:ascii="Palatino Linotype" w:eastAsia="Palatino Linotype" w:hAnsi="Palatino Linotype" w:cs="Palatino Linotype"/>
          <w:b/>
          <w:i/>
        </w:rPr>
        <w:t>V</w:t>
      </w:r>
      <w:r w:rsidRPr="00C01663">
        <w:rPr>
          <w:rFonts w:ascii="Palatino Linotype" w:eastAsia="Palatino Linotype" w:hAnsi="Palatino Linotype" w:cs="Palatino Linotype"/>
          <w:i/>
        </w:rPr>
        <w:t xml:space="preserve">. Coordinar las actividades destinadas a la modernización y automatización de los procesos archivísticos y a la gestión de documentos electrónicos de las Áreas Operativas;  </w:t>
      </w:r>
    </w:p>
    <w:p w14:paraId="3507D43C" w14:textId="77777777" w:rsidR="008E33DB" w:rsidRPr="00C01663" w:rsidRDefault="00F505DE" w:rsidP="00C01663">
      <w:pPr>
        <w:spacing w:line="276" w:lineRule="auto"/>
        <w:ind w:left="851" w:right="850"/>
        <w:jc w:val="both"/>
        <w:rPr>
          <w:rFonts w:ascii="Palatino Linotype" w:eastAsia="Palatino Linotype" w:hAnsi="Palatino Linotype" w:cs="Palatino Linotype"/>
          <w:i/>
        </w:rPr>
      </w:pPr>
      <w:r w:rsidRPr="00C01663">
        <w:rPr>
          <w:rFonts w:ascii="Palatino Linotype" w:eastAsia="Palatino Linotype" w:hAnsi="Palatino Linotype" w:cs="Palatino Linotype"/>
          <w:b/>
          <w:i/>
        </w:rPr>
        <w:t>VI</w:t>
      </w:r>
      <w:r w:rsidRPr="00C01663">
        <w:rPr>
          <w:rFonts w:ascii="Palatino Linotype" w:eastAsia="Palatino Linotype" w:hAnsi="Palatino Linotype" w:cs="Palatino Linotype"/>
          <w:i/>
        </w:rPr>
        <w:t xml:space="preserve">. Brindar asesoría técnica para la operación de los Archivos y dar visto bueno al proceso de Disposición Documental realizado por las Áreas Operativas;  </w:t>
      </w:r>
    </w:p>
    <w:p w14:paraId="0865DD23" w14:textId="77777777" w:rsidR="008E33DB" w:rsidRPr="00C01663" w:rsidRDefault="00F505DE" w:rsidP="00C01663">
      <w:pPr>
        <w:spacing w:line="276" w:lineRule="auto"/>
        <w:ind w:left="851" w:right="850"/>
        <w:jc w:val="both"/>
        <w:rPr>
          <w:rFonts w:ascii="Palatino Linotype" w:eastAsia="Palatino Linotype" w:hAnsi="Palatino Linotype" w:cs="Palatino Linotype"/>
          <w:i/>
        </w:rPr>
      </w:pPr>
      <w:r w:rsidRPr="00C01663">
        <w:rPr>
          <w:rFonts w:ascii="Palatino Linotype" w:eastAsia="Palatino Linotype" w:hAnsi="Palatino Linotype" w:cs="Palatino Linotype"/>
          <w:b/>
          <w:i/>
        </w:rPr>
        <w:lastRenderedPageBreak/>
        <w:t>VII</w:t>
      </w:r>
      <w:r w:rsidRPr="00C01663">
        <w:rPr>
          <w:rFonts w:ascii="Palatino Linotype" w:eastAsia="Palatino Linotype" w:hAnsi="Palatino Linotype" w:cs="Palatino Linotype"/>
          <w:i/>
        </w:rPr>
        <w:t xml:space="preserve">. Elaborar programas de capacitación en Gestión Documental y Administración de Archivos para las Áreas Operativas con las cuales se coordina;  </w:t>
      </w:r>
    </w:p>
    <w:p w14:paraId="46E14B4D" w14:textId="77777777" w:rsidR="008E33DB" w:rsidRPr="00C01663" w:rsidRDefault="00F505DE" w:rsidP="00C01663">
      <w:pPr>
        <w:spacing w:line="276" w:lineRule="auto"/>
        <w:ind w:left="851" w:right="850"/>
        <w:jc w:val="both"/>
        <w:rPr>
          <w:rFonts w:ascii="Palatino Linotype" w:eastAsia="Palatino Linotype" w:hAnsi="Palatino Linotype" w:cs="Palatino Linotype"/>
          <w:i/>
        </w:rPr>
      </w:pPr>
      <w:r w:rsidRPr="00C01663">
        <w:rPr>
          <w:rFonts w:ascii="Palatino Linotype" w:eastAsia="Palatino Linotype" w:hAnsi="Palatino Linotype" w:cs="Palatino Linotype"/>
          <w:b/>
          <w:i/>
        </w:rPr>
        <w:t>VIII</w:t>
      </w:r>
      <w:r w:rsidRPr="00C01663">
        <w:rPr>
          <w:rFonts w:ascii="Palatino Linotype" w:eastAsia="Palatino Linotype" w:hAnsi="Palatino Linotype" w:cs="Palatino Linotype"/>
          <w:i/>
        </w:rPr>
        <w:t xml:space="preserve">. Coordinar, con las áreas o unidades administrativas, las políticas de acceso y la conservación de los Archivos;  IX. Coordinar la operación de los Archivos de trámite, concentración y, en su caso, histórico, de acuerdo con la normativa aplicable;  </w:t>
      </w:r>
    </w:p>
    <w:p w14:paraId="4C129CAB" w14:textId="77777777" w:rsidR="008E33DB" w:rsidRPr="00C01663" w:rsidRDefault="00F505DE" w:rsidP="00C01663">
      <w:pPr>
        <w:spacing w:line="276" w:lineRule="auto"/>
        <w:ind w:left="851" w:right="850"/>
        <w:jc w:val="both"/>
        <w:rPr>
          <w:rFonts w:ascii="Palatino Linotype" w:eastAsia="Palatino Linotype" w:hAnsi="Palatino Linotype" w:cs="Palatino Linotype"/>
          <w:i/>
        </w:rPr>
      </w:pPr>
      <w:r w:rsidRPr="00C01663">
        <w:rPr>
          <w:rFonts w:ascii="Palatino Linotype" w:eastAsia="Palatino Linotype" w:hAnsi="Palatino Linotype" w:cs="Palatino Linotype"/>
          <w:b/>
          <w:i/>
        </w:rPr>
        <w:t>X</w:t>
      </w:r>
      <w:r w:rsidRPr="00C01663">
        <w:rPr>
          <w:rFonts w:ascii="Palatino Linotype" w:eastAsia="Palatino Linotype" w:hAnsi="Palatino Linotype" w:cs="Palatino Linotype"/>
          <w:i/>
        </w:rPr>
        <w:t xml:space="preserve">. Autorizar la Transferencia de los Archivos cuando un área o unidad del Sujeto Obligado sea sometida a procesos de fusión, escisión, extinción o cambio de adscripción; o cualquier modificación de conformidad con las disposiciones jurídicas aplicables;  </w:t>
      </w:r>
    </w:p>
    <w:p w14:paraId="011121D8" w14:textId="77777777" w:rsidR="008E33DB" w:rsidRPr="00C01663" w:rsidRDefault="00F505DE" w:rsidP="00C01663">
      <w:pPr>
        <w:spacing w:line="276" w:lineRule="auto"/>
        <w:ind w:left="851" w:right="850"/>
        <w:jc w:val="both"/>
        <w:rPr>
          <w:rFonts w:ascii="Palatino Linotype" w:eastAsia="Palatino Linotype" w:hAnsi="Palatino Linotype" w:cs="Palatino Linotype"/>
          <w:i/>
        </w:rPr>
      </w:pPr>
      <w:r w:rsidRPr="00C01663">
        <w:rPr>
          <w:rFonts w:ascii="Palatino Linotype" w:eastAsia="Palatino Linotype" w:hAnsi="Palatino Linotype" w:cs="Palatino Linotype"/>
          <w:b/>
          <w:i/>
        </w:rPr>
        <w:t>XI</w:t>
      </w:r>
      <w:r w:rsidRPr="00C01663">
        <w:rPr>
          <w:rFonts w:ascii="Palatino Linotype" w:eastAsia="Palatino Linotype" w:hAnsi="Palatino Linotype" w:cs="Palatino Linotype"/>
          <w:i/>
        </w:rPr>
        <w:t xml:space="preserve">. Coadyuvar con el área responsable del desarrollo y aplicación de las tecnologías de la información de cada Sujeto Obligado y con el Archivo General del Estado, en las actividades destinadas a la automatización y digitalización de los Archivos y a la Gestión Documental de Archivos electrónicos, de conformidad con esta Ley, la Ley de Gobierno Digital del Estado de México y Municipios, su Reglamento, y  </w:t>
      </w:r>
    </w:p>
    <w:p w14:paraId="094C0728" w14:textId="77777777" w:rsidR="008E33DB" w:rsidRPr="00C01663" w:rsidRDefault="00F505DE" w:rsidP="00C01663">
      <w:pPr>
        <w:spacing w:line="276" w:lineRule="auto"/>
        <w:ind w:left="851" w:right="850"/>
        <w:jc w:val="both"/>
        <w:rPr>
          <w:rFonts w:ascii="Palatino Linotype" w:eastAsia="Palatino Linotype" w:hAnsi="Palatino Linotype" w:cs="Palatino Linotype"/>
          <w:i/>
        </w:rPr>
      </w:pPr>
      <w:r w:rsidRPr="00C01663">
        <w:rPr>
          <w:rFonts w:ascii="Palatino Linotype" w:eastAsia="Palatino Linotype" w:hAnsi="Palatino Linotype" w:cs="Palatino Linotype"/>
          <w:b/>
          <w:i/>
        </w:rPr>
        <w:t>XII</w:t>
      </w:r>
      <w:r w:rsidRPr="00C01663">
        <w:rPr>
          <w:rFonts w:ascii="Palatino Linotype" w:eastAsia="Palatino Linotype" w:hAnsi="Palatino Linotype" w:cs="Palatino Linotype"/>
          <w:i/>
        </w:rPr>
        <w:t>. Las que establezcan las demás disposiciones jurídicas aplicables.”</w:t>
      </w:r>
    </w:p>
    <w:p w14:paraId="44BB3909" w14:textId="77777777" w:rsidR="008E33DB" w:rsidRPr="00C01663" w:rsidRDefault="008E33DB" w:rsidP="00C01663">
      <w:pPr>
        <w:spacing w:line="360" w:lineRule="auto"/>
        <w:jc w:val="both"/>
        <w:rPr>
          <w:rFonts w:ascii="Palatino Linotype" w:eastAsia="Palatino Linotype" w:hAnsi="Palatino Linotype" w:cs="Palatino Linotype"/>
        </w:rPr>
      </w:pPr>
    </w:p>
    <w:p w14:paraId="5D87F9C1" w14:textId="24AC57F2" w:rsidR="008E33DB" w:rsidRPr="00C01663" w:rsidRDefault="00F505DE"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De la respuesta proporcionada por el Sujeto Obligado y  su informe justificado, señaló que no se cuenta con la información requerida, toda vez que la persona referida en la solicitud, no ostentó el cargo de regidor del Ayuntamiento de Tepotzotlán y, posteriormente, de la búsqueda exhaustiva que se realizó no se localizó la información requerida por el particular, por lo que nos encontramos ante un supuesto de hechos negativos.</w:t>
      </w:r>
    </w:p>
    <w:p w14:paraId="44853D6D" w14:textId="77777777" w:rsidR="008E33DB" w:rsidRPr="00C01663" w:rsidRDefault="008E33DB" w:rsidP="00C01663">
      <w:pPr>
        <w:spacing w:line="360" w:lineRule="auto"/>
        <w:jc w:val="both"/>
        <w:rPr>
          <w:rFonts w:ascii="Palatino Linotype" w:eastAsia="Palatino Linotype" w:hAnsi="Palatino Linotype" w:cs="Palatino Linotype"/>
        </w:rPr>
      </w:pPr>
    </w:p>
    <w:p w14:paraId="4692500B" w14:textId="77777777" w:rsidR="008E33DB" w:rsidRPr="00C01663" w:rsidRDefault="00F505DE" w:rsidP="00C01663">
      <w:pP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lastRenderedPageBreak/>
        <w:t>Sirva de apoyo por analogía la tesis con número de registro 267287 de la sexta época, de la Segunda Sala, publicado en el Semanario Judicial de la Federación, Volumen LII, Tercera Parte, página 101, que a la literalidad menciona lo siguiente:</w:t>
      </w:r>
    </w:p>
    <w:p w14:paraId="7615A0D7" w14:textId="77777777" w:rsidR="008E33DB" w:rsidRPr="00C01663" w:rsidRDefault="008E33DB" w:rsidP="00C01663">
      <w:pPr>
        <w:widowControl w:val="0"/>
        <w:jc w:val="both"/>
        <w:rPr>
          <w:rFonts w:ascii="Palatino Linotype" w:eastAsia="Palatino Linotype" w:hAnsi="Palatino Linotype" w:cs="Palatino Linotype"/>
        </w:rPr>
      </w:pPr>
    </w:p>
    <w:p w14:paraId="36C8590F" w14:textId="77777777" w:rsidR="008E33DB" w:rsidRPr="00C01663" w:rsidRDefault="00F505DE" w:rsidP="00C01663">
      <w:pPr>
        <w:widowControl w:val="0"/>
        <w:ind w:left="851" w:right="899"/>
        <w:jc w:val="both"/>
        <w:rPr>
          <w:rFonts w:ascii="Palatino Linotype" w:eastAsia="Palatino Linotype" w:hAnsi="Palatino Linotype" w:cs="Palatino Linotype"/>
          <w:b/>
          <w:i/>
        </w:rPr>
      </w:pPr>
      <w:r w:rsidRPr="00C01663">
        <w:rPr>
          <w:rFonts w:ascii="Palatino Linotype" w:eastAsia="Palatino Linotype" w:hAnsi="Palatino Linotype" w:cs="Palatino Linotype"/>
          <w:i/>
        </w:rPr>
        <w:t>“</w:t>
      </w:r>
      <w:r w:rsidRPr="00C01663">
        <w:rPr>
          <w:rFonts w:ascii="Palatino Linotype" w:eastAsia="Palatino Linotype" w:hAnsi="Palatino Linotype" w:cs="Palatino Linotype"/>
          <w:b/>
          <w:i/>
        </w:rPr>
        <w:t>HECHOS NEGATIVOS, NO SON SUSCEPTIBLES DE DEMOSTRACIÓN.</w:t>
      </w:r>
    </w:p>
    <w:p w14:paraId="3F0D5F27" w14:textId="77777777" w:rsidR="008E33DB" w:rsidRPr="00C01663" w:rsidRDefault="008E33DB" w:rsidP="00C01663">
      <w:pPr>
        <w:widowControl w:val="0"/>
        <w:ind w:left="851" w:right="899"/>
        <w:jc w:val="both"/>
        <w:rPr>
          <w:rFonts w:ascii="Palatino Linotype" w:eastAsia="Palatino Linotype" w:hAnsi="Palatino Linotype" w:cs="Palatino Linotype"/>
          <w:i/>
        </w:rPr>
      </w:pPr>
    </w:p>
    <w:p w14:paraId="7F0838AD" w14:textId="77777777" w:rsidR="008E33DB" w:rsidRPr="00C01663" w:rsidRDefault="00F505DE" w:rsidP="00C01663">
      <w:pPr>
        <w:widowControl w:val="0"/>
        <w:ind w:left="851" w:right="899"/>
        <w:jc w:val="both"/>
        <w:rPr>
          <w:rFonts w:ascii="Palatino Linotype" w:eastAsia="Palatino Linotype" w:hAnsi="Palatino Linotype" w:cs="Palatino Linotype"/>
          <w:i/>
        </w:rPr>
      </w:pPr>
      <w:r w:rsidRPr="00C01663">
        <w:rPr>
          <w:rFonts w:ascii="Palatino Linotype" w:eastAsia="Palatino Linotype" w:hAnsi="Palatino Linotype" w:cs="Palatino Linotype"/>
          <w:i/>
        </w:rPr>
        <w:t>Tratándose de un hecho negativo, el Juez no tiene por qué invocar prueba alguna de la que se desprenda, ya que es bien sabido que esta clase de hechos no son susceptibles de demostración.”</w:t>
      </w:r>
    </w:p>
    <w:p w14:paraId="7973390F" w14:textId="77777777" w:rsidR="008E33DB" w:rsidRPr="00C01663" w:rsidRDefault="008E33DB" w:rsidP="00C01663">
      <w:pPr>
        <w:spacing w:line="360" w:lineRule="auto"/>
        <w:jc w:val="both"/>
        <w:rPr>
          <w:rFonts w:ascii="Palatino Linotype" w:eastAsia="Palatino Linotype" w:hAnsi="Palatino Linotype" w:cs="Palatino Linotype"/>
        </w:rPr>
      </w:pPr>
    </w:p>
    <w:p w14:paraId="5460EA29" w14:textId="77777777" w:rsidR="008E33DB" w:rsidRPr="00C01663" w:rsidRDefault="00F505DE" w:rsidP="00C01663">
      <w:pPr>
        <w:pBdr>
          <w:top w:val="nil"/>
          <w:left w:val="nil"/>
          <w:bottom w:val="nil"/>
          <w:right w:val="nil"/>
          <w:between w:val="nil"/>
        </w:pBdr>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Robustece lo hasta aquí expuesto, lo previsto por el artículo 12, párrafo segundo de la Ley de Transparencia y Acceso a la Información Pública del Estado de México y Municipios y el Criterio 03/17 emitido por el Instituto Nacional de Transparencia, Acceso a la Información y Protección de Datos Personales, que la letra establecen lo siguiente:</w:t>
      </w:r>
    </w:p>
    <w:p w14:paraId="25040E86" w14:textId="77777777" w:rsidR="008E33DB" w:rsidRPr="00C01663" w:rsidRDefault="008E33DB" w:rsidP="00C01663">
      <w:pPr>
        <w:pBdr>
          <w:top w:val="nil"/>
          <w:left w:val="nil"/>
          <w:bottom w:val="nil"/>
          <w:right w:val="nil"/>
          <w:between w:val="nil"/>
        </w:pBdr>
        <w:rPr>
          <w:rFonts w:ascii="Palatino Linotype" w:eastAsia="Palatino Linotype" w:hAnsi="Palatino Linotype" w:cs="Palatino Linotype"/>
        </w:rPr>
      </w:pPr>
    </w:p>
    <w:p w14:paraId="27ADE62D" w14:textId="77777777" w:rsidR="008E33DB" w:rsidRPr="00C01663" w:rsidRDefault="00F505DE" w:rsidP="00C01663">
      <w:pPr>
        <w:ind w:left="851" w:right="567"/>
        <w:jc w:val="both"/>
        <w:rPr>
          <w:rFonts w:ascii="Palatino Linotype" w:eastAsia="Palatino Linotype" w:hAnsi="Palatino Linotype" w:cs="Palatino Linotype"/>
          <w:i/>
        </w:rPr>
      </w:pPr>
      <w:r w:rsidRPr="00C01663">
        <w:rPr>
          <w:rFonts w:ascii="Palatino Linotype" w:eastAsia="Palatino Linotype" w:hAnsi="Palatino Linotype" w:cs="Palatino Linotype"/>
          <w:b/>
          <w:i/>
        </w:rPr>
        <w:t>Artículo 12.</w:t>
      </w:r>
      <w:r w:rsidRPr="00C01663">
        <w:rPr>
          <w:rFonts w:ascii="Palatino Linotype" w:eastAsia="Palatino Linotype" w:hAnsi="Palatino Linotype" w:cs="Palatino Linotype"/>
          <w:i/>
        </w:rPr>
        <w:t xml:space="preserv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564085D" w14:textId="77777777" w:rsidR="008E33DB" w:rsidRPr="00C01663" w:rsidRDefault="008E33DB" w:rsidP="00C01663">
      <w:pPr>
        <w:spacing w:line="360" w:lineRule="auto"/>
        <w:jc w:val="both"/>
      </w:pPr>
    </w:p>
    <w:p w14:paraId="79A1C494" w14:textId="77777777" w:rsidR="008E33DB" w:rsidRPr="00C01663" w:rsidRDefault="00F505DE" w:rsidP="00C01663">
      <w:pPr>
        <w:ind w:left="851" w:right="567"/>
        <w:jc w:val="both"/>
        <w:rPr>
          <w:rFonts w:ascii="Palatino Linotype" w:eastAsia="Palatino Linotype" w:hAnsi="Palatino Linotype" w:cs="Palatino Linotype"/>
          <w:i/>
        </w:rPr>
      </w:pPr>
      <w:r w:rsidRPr="00C01663">
        <w:rPr>
          <w:rFonts w:ascii="Palatino Linotype" w:eastAsia="Palatino Linotype" w:hAnsi="Palatino Linotype" w:cs="Palatino Linotype"/>
          <w:b/>
          <w:i/>
        </w:rPr>
        <w:t xml:space="preserve">“No existe obligación de elaborar documentos ad hoc para atender las solicitudes de acceso a la información. </w:t>
      </w:r>
      <w:r w:rsidRPr="00C01663">
        <w:rPr>
          <w:rFonts w:ascii="Palatino Linotype" w:eastAsia="Palatino Linotype" w:hAnsi="Palatino Linotype" w:cs="Palatino Linotype"/>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w:t>
      </w:r>
      <w:r w:rsidRPr="00C01663">
        <w:rPr>
          <w:rFonts w:ascii="Palatino Linotype" w:eastAsia="Palatino Linotype" w:hAnsi="Palatino Linotype" w:cs="Palatino Linotype"/>
          <w:i/>
        </w:rPr>
        <w:lastRenderedPageBreak/>
        <w:t>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 (Sic)</w:t>
      </w:r>
    </w:p>
    <w:p w14:paraId="4DFF5814" w14:textId="77777777" w:rsidR="008E33DB" w:rsidRPr="00C01663" w:rsidRDefault="008E33DB" w:rsidP="00C01663">
      <w:pPr>
        <w:widowControl w:val="0"/>
        <w:spacing w:line="360" w:lineRule="auto"/>
        <w:jc w:val="both"/>
        <w:rPr>
          <w:rFonts w:ascii="Palatino Linotype" w:eastAsia="Palatino Linotype" w:hAnsi="Palatino Linotype" w:cs="Palatino Linotype"/>
        </w:rPr>
      </w:pPr>
    </w:p>
    <w:p w14:paraId="57E2C9E9" w14:textId="6D6B9AB3" w:rsidR="008E33DB" w:rsidRPr="00C01663" w:rsidRDefault="00F505DE" w:rsidP="00C01663">
      <w:pPr>
        <w:widowControl w:val="0"/>
        <w:tabs>
          <w:tab w:val="left" w:pos="1701"/>
          <w:tab w:val="left" w:pos="1843"/>
        </w:tabs>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 xml:space="preserve">Finalmente, en razón de lo anteriormente expuesto, este Instituto estima que las razones o motivos de inconformidad hechos valer por </w:t>
      </w:r>
      <w:r w:rsidRPr="00C01663">
        <w:rPr>
          <w:rFonts w:ascii="Palatino Linotype" w:eastAsia="Palatino Linotype" w:hAnsi="Palatino Linotype" w:cs="Palatino Linotype"/>
          <w:b/>
        </w:rPr>
        <w:t>LA RECURRENTE</w:t>
      </w:r>
      <w:r w:rsidRPr="00C01663">
        <w:rPr>
          <w:rFonts w:ascii="Palatino Linotype" w:eastAsia="Palatino Linotype" w:hAnsi="Palatino Linotype" w:cs="Palatino Linotype"/>
        </w:rPr>
        <w:t xml:space="preserve"> devienen </w:t>
      </w:r>
      <w:r w:rsidRPr="00C01663">
        <w:rPr>
          <w:rFonts w:ascii="Palatino Linotype" w:eastAsia="Palatino Linotype" w:hAnsi="Palatino Linotype" w:cs="Palatino Linotype"/>
          <w:b/>
        </w:rPr>
        <w:t>infundadas</w:t>
      </w:r>
      <w:r w:rsidRPr="00C01663">
        <w:rPr>
          <w:rFonts w:ascii="Palatino Linotype" w:eastAsia="Palatino Linotype" w:hAnsi="Palatino Linotype" w:cs="Palatino Linotype"/>
        </w:rPr>
        <w:t xml:space="preserve">; motivo por el cual, este Órgano Garante determina </w:t>
      </w:r>
      <w:r w:rsidRPr="00C01663">
        <w:rPr>
          <w:rFonts w:ascii="Palatino Linotype" w:eastAsia="Palatino Linotype" w:hAnsi="Palatino Linotype" w:cs="Palatino Linotype"/>
          <w:b/>
        </w:rPr>
        <w:t xml:space="preserve">CONFIRMAR </w:t>
      </w:r>
      <w:r w:rsidRPr="00C01663">
        <w:rPr>
          <w:rFonts w:ascii="Palatino Linotype" w:eastAsia="Palatino Linotype" w:hAnsi="Palatino Linotype" w:cs="Palatino Linotype"/>
        </w:rPr>
        <w:t xml:space="preserve">la respuesta otorgada por </w:t>
      </w:r>
      <w:r w:rsidRPr="00C01663">
        <w:rPr>
          <w:rFonts w:ascii="Palatino Linotype" w:eastAsia="Palatino Linotype" w:hAnsi="Palatino Linotype" w:cs="Palatino Linotype"/>
          <w:b/>
        </w:rPr>
        <w:t xml:space="preserve">EL SUJETO OBLIGADO, </w:t>
      </w:r>
      <w:r w:rsidRPr="00C01663">
        <w:rPr>
          <w:rFonts w:ascii="Palatino Linotype" w:eastAsia="Palatino Linotype" w:hAnsi="Palatino Linotype" w:cs="Palatino Linotype"/>
        </w:rPr>
        <w:t>en términos del artículo 186, fracción II de la Ley de Transparencia y Acceso a la Información Pública del Estado de México y Municipios por las razones expuestas en el presente considerando.</w:t>
      </w:r>
    </w:p>
    <w:p w14:paraId="3268D6E6" w14:textId="77777777" w:rsidR="008E33DB" w:rsidRPr="00C01663" w:rsidRDefault="008E33DB" w:rsidP="00C01663">
      <w:pPr>
        <w:widowControl w:val="0"/>
        <w:tabs>
          <w:tab w:val="left" w:pos="1701"/>
          <w:tab w:val="left" w:pos="1843"/>
        </w:tabs>
        <w:spacing w:line="360" w:lineRule="auto"/>
        <w:jc w:val="both"/>
        <w:rPr>
          <w:rFonts w:ascii="Palatino Linotype" w:eastAsia="Palatino Linotype" w:hAnsi="Palatino Linotype" w:cs="Palatino Linotype"/>
        </w:rPr>
      </w:pPr>
    </w:p>
    <w:p w14:paraId="7B08F491" w14:textId="02B6B7A2" w:rsidR="008E33DB" w:rsidRPr="00C01663" w:rsidRDefault="00F505DE" w:rsidP="00C01663">
      <w:pPr>
        <w:widowControl w:val="0"/>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Por lo que, con fundamento en lo prescrito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0B704A96" w14:textId="77777777" w:rsidR="00C01663" w:rsidRPr="00C01663" w:rsidRDefault="00C01663" w:rsidP="00E25A8D">
      <w:pPr>
        <w:widowControl w:val="0"/>
        <w:jc w:val="both"/>
        <w:rPr>
          <w:rFonts w:ascii="Palatino Linotype" w:eastAsia="Palatino Linotype" w:hAnsi="Palatino Linotype" w:cs="Palatino Linotype"/>
        </w:rPr>
      </w:pPr>
    </w:p>
    <w:p w14:paraId="5F321F51" w14:textId="3AE2EF31" w:rsidR="008E33DB" w:rsidRPr="00C01663" w:rsidRDefault="00F505DE" w:rsidP="00C01663">
      <w:pPr>
        <w:jc w:val="center"/>
        <w:rPr>
          <w:rFonts w:ascii="Palatino Linotype" w:eastAsia="Palatino Linotype" w:hAnsi="Palatino Linotype" w:cs="Palatino Linotype"/>
          <w:b/>
          <w:sz w:val="28"/>
        </w:rPr>
      </w:pPr>
      <w:r w:rsidRPr="00C01663">
        <w:rPr>
          <w:rFonts w:ascii="Palatino Linotype" w:eastAsia="Palatino Linotype" w:hAnsi="Palatino Linotype" w:cs="Palatino Linotype"/>
          <w:b/>
          <w:sz w:val="28"/>
        </w:rPr>
        <w:t>R</w:t>
      </w:r>
      <w:r w:rsidR="00C01663" w:rsidRPr="00C01663">
        <w:rPr>
          <w:rFonts w:ascii="Palatino Linotype" w:eastAsia="Palatino Linotype" w:hAnsi="Palatino Linotype" w:cs="Palatino Linotype"/>
          <w:b/>
          <w:sz w:val="28"/>
        </w:rPr>
        <w:t xml:space="preserve"> </w:t>
      </w:r>
      <w:r w:rsidRPr="00C01663">
        <w:rPr>
          <w:rFonts w:ascii="Palatino Linotype" w:eastAsia="Palatino Linotype" w:hAnsi="Palatino Linotype" w:cs="Palatino Linotype"/>
          <w:b/>
          <w:sz w:val="28"/>
        </w:rPr>
        <w:t>E</w:t>
      </w:r>
      <w:r w:rsidR="00C01663" w:rsidRPr="00C01663">
        <w:rPr>
          <w:rFonts w:ascii="Palatino Linotype" w:eastAsia="Palatino Linotype" w:hAnsi="Palatino Linotype" w:cs="Palatino Linotype"/>
          <w:b/>
          <w:sz w:val="28"/>
        </w:rPr>
        <w:t xml:space="preserve"> </w:t>
      </w:r>
      <w:r w:rsidRPr="00C01663">
        <w:rPr>
          <w:rFonts w:ascii="Palatino Linotype" w:eastAsia="Palatino Linotype" w:hAnsi="Palatino Linotype" w:cs="Palatino Linotype"/>
          <w:b/>
          <w:sz w:val="28"/>
        </w:rPr>
        <w:t>S</w:t>
      </w:r>
      <w:r w:rsidR="00C01663" w:rsidRPr="00C01663">
        <w:rPr>
          <w:rFonts w:ascii="Palatino Linotype" w:eastAsia="Palatino Linotype" w:hAnsi="Palatino Linotype" w:cs="Palatino Linotype"/>
          <w:b/>
          <w:sz w:val="28"/>
        </w:rPr>
        <w:t xml:space="preserve"> </w:t>
      </w:r>
      <w:r w:rsidRPr="00C01663">
        <w:rPr>
          <w:rFonts w:ascii="Palatino Linotype" w:eastAsia="Palatino Linotype" w:hAnsi="Palatino Linotype" w:cs="Palatino Linotype"/>
          <w:b/>
          <w:sz w:val="28"/>
        </w:rPr>
        <w:t>U</w:t>
      </w:r>
      <w:r w:rsidR="00C01663" w:rsidRPr="00C01663">
        <w:rPr>
          <w:rFonts w:ascii="Palatino Linotype" w:eastAsia="Palatino Linotype" w:hAnsi="Palatino Linotype" w:cs="Palatino Linotype"/>
          <w:b/>
          <w:sz w:val="28"/>
        </w:rPr>
        <w:t xml:space="preserve"> </w:t>
      </w:r>
      <w:r w:rsidRPr="00C01663">
        <w:rPr>
          <w:rFonts w:ascii="Palatino Linotype" w:eastAsia="Palatino Linotype" w:hAnsi="Palatino Linotype" w:cs="Palatino Linotype"/>
          <w:b/>
          <w:sz w:val="28"/>
        </w:rPr>
        <w:t>E</w:t>
      </w:r>
      <w:r w:rsidR="00C01663" w:rsidRPr="00C01663">
        <w:rPr>
          <w:rFonts w:ascii="Palatino Linotype" w:eastAsia="Palatino Linotype" w:hAnsi="Palatino Linotype" w:cs="Palatino Linotype"/>
          <w:b/>
          <w:sz w:val="28"/>
        </w:rPr>
        <w:t xml:space="preserve"> </w:t>
      </w:r>
      <w:r w:rsidRPr="00C01663">
        <w:rPr>
          <w:rFonts w:ascii="Palatino Linotype" w:eastAsia="Palatino Linotype" w:hAnsi="Palatino Linotype" w:cs="Palatino Linotype"/>
          <w:b/>
          <w:sz w:val="28"/>
        </w:rPr>
        <w:t>L</w:t>
      </w:r>
      <w:r w:rsidR="00C01663" w:rsidRPr="00C01663">
        <w:rPr>
          <w:rFonts w:ascii="Palatino Linotype" w:eastAsia="Palatino Linotype" w:hAnsi="Palatino Linotype" w:cs="Palatino Linotype"/>
          <w:b/>
          <w:sz w:val="28"/>
        </w:rPr>
        <w:t xml:space="preserve"> </w:t>
      </w:r>
      <w:r w:rsidRPr="00C01663">
        <w:rPr>
          <w:rFonts w:ascii="Palatino Linotype" w:eastAsia="Palatino Linotype" w:hAnsi="Palatino Linotype" w:cs="Palatino Linotype"/>
          <w:b/>
          <w:sz w:val="28"/>
        </w:rPr>
        <w:t>V</w:t>
      </w:r>
      <w:r w:rsidR="00C01663" w:rsidRPr="00C01663">
        <w:rPr>
          <w:rFonts w:ascii="Palatino Linotype" w:eastAsia="Palatino Linotype" w:hAnsi="Palatino Linotype" w:cs="Palatino Linotype"/>
          <w:b/>
          <w:sz w:val="28"/>
        </w:rPr>
        <w:t xml:space="preserve"> </w:t>
      </w:r>
      <w:r w:rsidRPr="00C01663">
        <w:rPr>
          <w:rFonts w:ascii="Palatino Linotype" w:eastAsia="Palatino Linotype" w:hAnsi="Palatino Linotype" w:cs="Palatino Linotype"/>
          <w:b/>
          <w:sz w:val="28"/>
        </w:rPr>
        <w:t>E</w:t>
      </w:r>
      <w:r w:rsidR="00C01663" w:rsidRPr="00C01663">
        <w:rPr>
          <w:rFonts w:ascii="Palatino Linotype" w:eastAsia="Palatino Linotype" w:hAnsi="Palatino Linotype" w:cs="Palatino Linotype"/>
          <w:b/>
          <w:sz w:val="28"/>
        </w:rPr>
        <w:t xml:space="preserve"> </w:t>
      </w:r>
    </w:p>
    <w:p w14:paraId="20E847FC" w14:textId="77777777" w:rsidR="008E33DB" w:rsidRPr="00C01663" w:rsidRDefault="008E33DB" w:rsidP="00C01663">
      <w:pPr>
        <w:jc w:val="center"/>
        <w:rPr>
          <w:rFonts w:ascii="Palatino Linotype" w:eastAsia="Palatino Linotype" w:hAnsi="Palatino Linotype" w:cs="Palatino Linotype"/>
          <w:b/>
        </w:rPr>
      </w:pPr>
    </w:p>
    <w:p w14:paraId="77BC1479" w14:textId="77777777" w:rsidR="00D44A05" w:rsidRDefault="00D44A05" w:rsidP="00D44A05">
      <w:pPr>
        <w:widowControl w:val="0"/>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color w:val="000000"/>
          <w:sz w:val="28"/>
          <w:szCs w:val="28"/>
        </w:rPr>
        <w:t>PRIMERO.</w:t>
      </w:r>
      <w:r>
        <w:rPr>
          <w:rFonts w:ascii="Palatino Linotype" w:eastAsia="Palatino Linotype" w:hAnsi="Palatino Linotype" w:cs="Palatino Linotype"/>
          <w:color w:val="000000"/>
        </w:rPr>
        <w:t xml:space="preserve"> Resultan </w:t>
      </w:r>
      <w:r>
        <w:rPr>
          <w:rFonts w:ascii="Palatino Linotype" w:eastAsia="Palatino Linotype" w:hAnsi="Palatino Linotype" w:cs="Palatino Linotype"/>
          <w:b/>
          <w:color w:val="000000"/>
        </w:rPr>
        <w:t>infundadas</w:t>
      </w:r>
      <w:r>
        <w:rPr>
          <w:rFonts w:ascii="Palatino Linotype" w:eastAsia="Palatino Linotype" w:hAnsi="Palatino Linotype" w:cs="Palatino Linotype"/>
          <w:color w:val="000000"/>
        </w:rPr>
        <w:t xml:space="preserve"> las razones o motivos de inconformidad planteadas por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y analizadas en el Considerando </w:t>
      </w:r>
      <w:r>
        <w:rPr>
          <w:rFonts w:ascii="Palatino Linotype" w:eastAsia="Palatino Linotype" w:hAnsi="Palatino Linotype" w:cs="Palatino Linotype"/>
          <w:b/>
          <w:color w:val="000000"/>
        </w:rPr>
        <w:t>QUINTO</w:t>
      </w:r>
      <w:r>
        <w:rPr>
          <w:rFonts w:ascii="Palatino Linotype" w:eastAsia="Palatino Linotype" w:hAnsi="Palatino Linotype" w:cs="Palatino Linotype"/>
          <w:color w:val="000000"/>
        </w:rPr>
        <w:t xml:space="preserve"> de esta resolución.</w:t>
      </w:r>
    </w:p>
    <w:p w14:paraId="056A69C3" w14:textId="77777777" w:rsidR="00D44A05" w:rsidRDefault="00D44A05" w:rsidP="00E25A8D">
      <w:pPr>
        <w:widowControl w:val="0"/>
        <w:jc w:val="both"/>
        <w:rPr>
          <w:rFonts w:ascii="Palatino Linotype" w:eastAsia="Palatino Linotype" w:hAnsi="Palatino Linotype" w:cs="Palatino Linotype"/>
          <w:b/>
        </w:rPr>
      </w:pPr>
    </w:p>
    <w:p w14:paraId="5E67FE6F" w14:textId="4CE259C1" w:rsidR="00D44A05" w:rsidRDefault="00D44A05" w:rsidP="00D44A05">
      <w:pPr>
        <w:widowControl w:val="0"/>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color w:val="000000"/>
          <w:sz w:val="28"/>
          <w:szCs w:val="28"/>
        </w:rPr>
        <w:t xml:space="preserve">SEGUNDO. </w:t>
      </w:r>
      <w:r>
        <w:rPr>
          <w:rFonts w:ascii="Palatino Linotype" w:eastAsia="Palatino Linotype" w:hAnsi="Palatino Linotype" w:cs="Palatino Linotype"/>
          <w:color w:val="222222"/>
        </w:rPr>
        <w:t xml:space="preserve">Se </w:t>
      </w:r>
      <w:r>
        <w:rPr>
          <w:rFonts w:ascii="Palatino Linotype" w:eastAsia="Palatino Linotype" w:hAnsi="Palatino Linotype" w:cs="Palatino Linotype"/>
          <w:b/>
          <w:color w:val="000000"/>
        </w:rPr>
        <w:t>CONFIRMA</w:t>
      </w:r>
      <w:r>
        <w:rPr>
          <w:rFonts w:ascii="Palatino Linotype" w:eastAsia="Palatino Linotype" w:hAnsi="Palatino Linotype" w:cs="Palatino Linotype"/>
          <w:b/>
          <w:color w:val="222222"/>
        </w:rPr>
        <w:t xml:space="preserve"> </w:t>
      </w:r>
      <w:r>
        <w:rPr>
          <w:rFonts w:ascii="Palatino Linotype" w:eastAsia="Palatino Linotype" w:hAnsi="Palatino Linotype" w:cs="Palatino Linotype"/>
          <w:color w:val="000000"/>
        </w:rPr>
        <w:t xml:space="preserve">la respuesta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otorgada a la </w:t>
      </w:r>
      <w:r>
        <w:rPr>
          <w:rFonts w:ascii="Palatino Linotype" w:eastAsia="Palatino Linotype" w:hAnsi="Palatino Linotype" w:cs="Palatino Linotype"/>
          <w:color w:val="000000"/>
        </w:rPr>
        <w:lastRenderedPageBreak/>
        <w:t xml:space="preserve">solicitud de Acceso a la Información pública que dio origen al Recurso de Revisión número </w:t>
      </w:r>
      <w:r w:rsidRPr="00D44A05">
        <w:rPr>
          <w:rFonts w:ascii="Palatino Linotype" w:eastAsia="Palatino Linotype" w:hAnsi="Palatino Linotype" w:cs="Palatino Linotype"/>
          <w:b/>
          <w:color w:val="000000"/>
        </w:rPr>
        <w:t>00427/INFOEM/IP/RR/2024</w:t>
      </w:r>
      <w:r>
        <w:rPr>
          <w:rFonts w:ascii="Palatino Linotype" w:eastAsia="Palatino Linotype" w:hAnsi="Palatino Linotype" w:cs="Palatino Linotype"/>
          <w:color w:val="000000"/>
        </w:rPr>
        <w:t xml:space="preserve">, en términos del Considerando </w:t>
      </w:r>
      <w:r>
        <w:rPr>
          <w:rFonts w:ascii="Palatino Linotype" w:eastAsia="Palatino Linotype" w:hAnsi="Palatino Linotype" w:cs="Palatino Linotype"/>
          <w:b/>
          <w:color w:val="000000"/>
        </w:rPr>
        <w:t>QUINTO</w:t>
      </w:r>
      <w:r>
        <w:rPr>
          <w:rFonts w:ascii="Palatino Linotype" w:eastAsia="Palatino Linotype" w:hAnsi="Palatino Linotype" w:cs="Palatino Linotype"/>
          <w:color w:val="000000"/>
        </w:rPr>
        <w:t>.</w:t>
      </w:r>
    </w:p>
    <w:p w14:paraId="5698C2B0" w14:textId="77777777" w:rsidR="00D44A05" w:rsidRDefault="00D44A05" w:rsidP="00E25A8D">
      <w:pPr>
        <w:pBdr>
          <w:top w:val="nil"/>
          <w:left w:val="nil"/>
          <w:bottom w:val="nil"/>
          <w:right w:val="nil"/>
          <w:between w:val="nil"/>
        </w:pBdr>
        <w:ind w:left="708"/>
        <w:rPr>
          <w:rFonts w:ascii="Palatino Linotype" w:eastAsia="Palatino Linotype" w:hAnsi="Palatino Linotype" w:cs="Palatino Linotype"/>
          <w:b/>
          <w:color w:val="000000"/>
          <w:sz w:val="28"/>
          <w:szCs w:val="28"/>
        </w:rPr>
      </w:pPr>
    </w:p>
    <w:p w14:paraId="3D71B606" w14:textId="77777777" w:rsidR="00D44A05" w:rsidRDefault="00D44A05" w:rsidP="00D44A05">
      <w:pPr>
        <w:widowControl w:val="0"/>
        <w:spacing w:line="360" w:lineRule="auto"/>
        <w:jc w:val="both"/>
        <w:rPr>
          <w:rFonts w:ascii="Palatino Linotype" w:eastAsia="Palatino Linotype" w:hAnsi="Palatino Linotype" w:cs="Palatino Linotype"/>
          <w:b/>
          <w:color w:val="222222"/>
        </w:rPr>
      </w:pPr>
      <w:r>
        <w:rPr>
          <w:rFonts w:ascii="Palatino Linotype" w:eastAsia="Palatino Linotype" w:hAnsi="Palatino Linotype" w:cs="Palatino Linotype"/>
          <w:b/>
          <w:color w:val="000000"/>
          <w:sz w:val="28"/>
          <w:szCs w:val="28"/>
        </w:rPr>
        <w:t xml:space="preserve">TERCERO. </w:t>
      </w:r>
      <w:r>
        <w:rPr>
          <w:rFonts w:ascii="Palatino Linotype" w:eastAsia="Palatino Linotype" w:hAnsi="Palatino Linotype" w:cs="Palatino Linotype"/>
          <w:b/>
        </w:rPr>
        <w:t xml:space="preserve">Notifíquese </w:t>
      </w:r>
      <w:r>
        <w:rPr>
          <w:rFonts w:ascii="Palatino Linotype" w:eastAsia="Palatino Linotype" w:hAnsi="Palatino Linotype" w:cs="Palatino Linotype"/>
        </w:rPr>
        <w:t xml:space="preserve">la presente resolución </w:t>
      </w:r>
      <w:r>
        <w:rPr>
          <w:rFonts w:ascii="Palatino Linotype" w:eastAsia="Palatino Linotype" w:hAnsi="Palatino Linotype" w:cs="Palatino Linotype"/>
          <w:color w:val="000000"/>
        </w:rPr>
        <w:t xml:space="preserve">mediante Sistema de Acceso a la Información Mexiquense </w:t>
      </w:r>
      <w:r>
        <w:rPr>
          <w:rFonts w:ascii="Palatino Linotype" w:eastAsia="Palatino Linotype" w:hAnsi="Palatino Linotype" w:cs="Palatino Linotype"/>
        </w:rPr>
        <w:t xml:space="preserve">al Titular de la Unidad de Transparencia del </w:t>
      </w:r>
      <w:r>
        <w:rPr>
          <w:rFonts w:ascii="Palatino Linotype" w:eastAsia="Palatino Linotype" w:hAnsi="Palatino Linotype" w:cs="Palatino Linotype"/>
          <w:b/>
        </w:rPr>
        <w:t>SUJETO OBLIGADO</w:t>
      </w:r>
      <w:r>
        <w:rPr>
          <w:rFonts w:ascii="Palatino Linotype" w:eastAsia="Palatino Linotype" w:hAnsi="Palatino Linotype" w:cs="Palatino Linotype"/>
        </w:rPr>
        <w:t>, para su conocimiento.</w:t>
      </w:r>
    </w:p>
    <w:p w14:paraId="4E60E716" w14:textId="77777777" w:rsidR="00D44A05" w:rsidRDefault="00D44A05" w:rsidP="00E25A8D">
      <w:pPr>
        <w:widowControl w:val="0"/>
        <w:jc w:val="both"/>
        <w:rPr>
          <w:rFonts w:ascii="Palatino Linotype" w:eastAsia="Palatino Linotype" w:hAnsi="Palatino Linotype" w:cs="Palatino Linotype"/>
          <w:b/>
          <w:color w:val="000000"/>
          <w:sz w:val="28"/>
          <w:szCs w:val="28"/>
        </w:rPr>
      </w:pPr>
    </w:p>
    <w:p w14:paraId="768E07D6" w14:textId="77777777" w:rsidR="00D44A05" w:rsidRDefault="00D44A05" w:rsidP="00D44A05">
      <w:pP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8"/>
          <w:szCs w:val="28"/>
        </w:rPr>
        <w:t>CUARTO.</w:t>
      </w:r>
      <w:r>
        <w:rPr>
          <w:rFonts w:ascii="Palatino Linotype" w:eastAsia="Palatino Linotype" w:hAnsi="Palatino Linotype" w:cs="Palatino Linotype"/>
          <w:b/>
          <w:color w:val="222222"/>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w:t>
      </w:r>
      <w:r>
        <w:rPr>
          <w:rFonts w:ascii="Palatino Linotype" w:eastAsia="Palatino Linotype" w:hAnsi="Palatino Linotype" w:cs="Palatino Linotype"/>
          <w:highlight w:val="white"/>
        </w:rPr>
        <w:t xml:space="preserve">resolución </w:t>
      </w:r>
      <w:r>
        <w:rPr>
          <w:rFonts w:ascii="Palatino Linotype" w:eastAsia="Palatino Linotype" w:hAnsi="Palatino Linotype" w:cs="Palatino Linotype"/>
          <w:color w:val="000000"/>
        </w:rPr>
        <w:t xml:space="preserve">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w:t>
      </w:r>
    </w:p>
    <w:p w14:paraId="41CF9C92" w14:textId="77777777" w:rsidR="00D44A05" w:rsidRDefault="00D44A05" w:rsidP="00E25A8D">
      <w:pPr>
        <w:widowControl w:val="0"/>
        <w:jc w:val="both"/>
        <w:rPr>
          <w:rFonts w:ascii="Palatino Linotype" w:eastAsia="Palatino Linotype" w:hAnsi="Palatino Linotype" w:cs="Palatino Linotype"/>
          <w:b/>
        </w:rPr>
      </w:pPr>
    </w:p>
    <w:p w14:paraId="76EE4F51" w14:textId="0CA5A8F7" w:rsidR="008E33DB" w:rsidRPr="00C36EEC" w:rsidRDefault="00D44A05" w:rsidP="00C01663">
      <w:pPr>
        <w:widowControl w:val="0"/>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color w:val="000000"/>
          <w:sz w:val="28"/>
          <w:szCs w:val="28"/>
        </w:rPr>
        <w:t>QUINTO.</w:t>
      </w:r>
      <w:r>
        <w:rPr>
          <w:rFonts w:ascii="Palatino Linotype" w:eastAsia="Palatino Linotype" w:hAnsi="Palatino Linotype" w:cs="Palatino Linotype"/>
          <w:b/>
        </w:rPr>
        <w:t xml:space="preserve"> Hágase</w:t>
      </w:r>
      <w:r>
        <w:rPr>
          <w:rFonts w:ascii="Palatino Linotype" w:eastAsia="Palatino Linotype" w:hAnsi="Palatino Linotype" w:cs="Palatino Linotype"/>
        </w:rPr>
        <w:t xml:space="preserve"> </w:t>
      </w:r>
      <w:r>
        <w:rPr>
          <w:rFonts w:ascii="Palatino Linotype" w:eastAsia="Palatino Linotype" w:hAnsi="Palatino Linotype" w:cs="Palatino Linotype"/>
          <w:b/>
        </w:rPr>
        <w:t>del conocimiento</w:t>
      </w:r>
      <w:r>
        <w:rPr>
          <w:rFonts w:ascii="Palatino Linotype" w:eastAsia="Palatino Linotype" w:hAnsi="Palatino Linotype" w:cs="Palatino Linotype"/>
        </w:rPr>
        <w:t xml:space="preserve"> del</w:t>
      </w:r>
      <w:r>
        <w:rPr>
          <w:rFonts w:ascii="Palatino Linotype" w:eastAsia="Palatino Linotype" w:hAnsi="Palatino Linotype" w:cs="Palatino Linotype"/>
          <w:b/>
        </w:rPr>
        <w:t xml:space="preserve"> RECURRENTE</w:t>
      </w:r>
      <w:r>
        <w:rPr>
          <w:rFonts w:ascii="Palatino Linotype" w:eastAsia="Palatino Linotype" w:hAnsi="Palatino Linotype" w:cs="Palatino Linotype"/>
          <w:color w:val="222222"/>
        </w:rPr>
        <w:t>, que de conformidad con lo establecido en el artículo 196 de la Ley de Transparencia y Acceso a la Información Pública del Estado de México y Municipios, podrá impugnarla vía Juicio de Amparo en los términos de las leyes aplicables.</w:t>
      </w:r>
    </w:p>
    <w:p w14:paraId="2F65DECC" w14:textId="77777777" w:rsidR="008E33DB" w:rsidRPr="00C01663" w:rsidRDefault="008E33DB" w:rsidP="00E25A8D">
      <w:pPr>
        <w:ind w:right="49"/>
        <w:jc w:val="both"/>
        <w:rPr>
          <w:rFonts w:ascii="Palatino Linotype" w:eastAsia="Palatino Linotype" w:hAnsi="Palatino Linotype" w:cs="Palatino Linotype"/>
        </w:rPr>
      </w:pPr>
      <w:bookmarkStart w:id="1" w:name="_GoBack"/>
      <w:bookmarkEnd w:id="1"/>
    </w:p>
    <w:p w14:paraId="72210210" w14:textId="77777777" w:rsidR="008E33DB" w:rsidRPr="00C01663" w:rsidRDefault="00F505DE" w:rsidP="00C01663">
      <w:pPr>
        <w:widowControl w:val="0"/>
        <w:spacing w:line="360" w:lineRule="auto"/>
        <w:jc w:val="both"/>
        <w:rPr>
          <w:rFonts w:ascii="Palatino Linotype" w:eastAsia="Palatino Linotype" w:hAnsi="Palatino Linotype" w:cs="Palatino Linotype"/>
        </w:rPr>
      </w:pPr>
      <w:r w:rsidRPr="00C01663">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VEINTICUATRO, ANTE EL SECRETARIO TÉCNICO DEL PLENO, ALEXIS TAPIA RAMÍREZ.</w:t>
      </w:r>
    </w:p>
    <w:p w14:paraId="7759045D" w14:textId="77777777" w:rsidR="008E33DB" w:rsidRPr="00C01663" w:rsidRDefault="00F505DE" w:rsidP="00C01663">
      <w:pPr>
        <w:tabs>
          <w:tab w:val="left" w:pos="2325"/>
        </w:tabs>
        <w:spacing w:line="360" w:lineRule="auto"/>
        <w:jc w:val="both"/>
        <w:rPr>
          <w:rFonts w:ascii="Palatino Linotype" w:eastAsia="Palatino Linotype" w:hAnsi="Palatino Linotype" w:cs="Palatino Linotype"/>
          <w:sz w:val="16"/>
          <w:szCs w:val="16"/>
        </w:rPr>
      </w:pPr>
      <w:r w:rsidRPr="00C01663">
        <w:rPr>
          <w:rFonts w:ascii="Palatino Linotype" w:eastAsia="Palatino Linotype" w:hAnsi="Palatino Linotype" w:cs="Palatino Linotype"/>
          <w:sz w:val="16"/>
          <w:szCs w:val="16"/>
        </w:rPr>
        <w:t>SCMM/AGZ/DEMF/DLM</w:t>
      </w:r>
    </w:p>
    <w:p w14:paraId="2D095AFF" w14:textId="77777777" w:rsidR="008E33DB" w:rsidRPr="00C01663" w:rsidRDefault="008E33DB" w:rsidP="00C01663">
      <w:pPr>
        <w:spacing w:line="360" w:lineRule="auto"/>
        <w:rPr>
          <w:rFonts w:ascii="Palatino Linotype" w:eastAsia="Palatino Linotype" w:hAnsi="Palatino Linotype" w:cs="Palatino Linotype"/>
          <w:b/>
        </w:rPr>
      </w:pPr>
    </w:p>
    <w:p w14:paraId="5AF4C22D" w14:textId="77777777" w:rsidR="008E33DB" w:rsidRPr="00C01663" w:rsidRDefault="008E33DB" w:rsidP="00C01663">
      <w:pPr>
        <w:spacing w:line="360" w:lineRule="auto"/>
        <w:rPr>
          <w:rFonts w:ascii="Palatino Linotype" w:eastAsia="Palatino Linotype" w:hAnsi="Palatino Linotype" w:cs="Palatino Linotype"/>
          <w:b/>
        </w:rPr>
      </w:pPr>
    </w:p>
    <w:p w14:paraId="7ACA1482" w14:textId="77777777" w:rsidR="008E33DB" w:rsidRPr="00C01663" w:rsidRDefault="008E33DB" w:rsidP="00C01663">
      <w:pPr>
        <w:spacing w:line="360" w:lineRule="auto"/>
        <w:rPr>
          <w:rFonts w:ascii="Palatino Linotype" w:eastAsia="Palatino Linotype" w:hAnsi="Palatino Linotype" w:cs="Palatino Linotype"/>
          <w:b/>
        </w:rPr>
      </w:pPr>
    </w:p>
    <w:p w14:paraId="3581A91A" w14:textId="77777777" w:rsidR="008E33DB" w:rsidRPr="00C01663" w:rsidRDefault="008E33DB" w:rsidP="00C01663">
      <w:pPr>
        <w:spacing w:line="360" w:lineRule="auto"/>
        <w:rPr>
          <w:rFonts w:ascii="Palatino Linotype" w:eastAsia="Palatino Linotype" w:hAnsi="Palatino Linotype" w:cs="Palatino Linotype"/>
          <w:b/>
        </w:rPr>
      </w:pPr>
    </w:p>
    <w:p w14:paraId="4A41173F" w14:textId="77777777" w:rsidR="008E33DB" w:rsidRPr="00C01663" w:rsidRDefault="008E33DB" w:rsidP="00C01663">
      <w:pPr>
        <w:spacing w:line="360" w:lineRule="auto"/>
        <w:rPr>
          <w:rFonts w:ascii="Palatino Linotype" w:eastAsia="Palatino Linotype" w:hAnsi="Palatino Linotype" w:cs="Palatino Linotype"/>
          <w:b/>
        </w:rPr>
      </w:pPr>
    </w:p>
    <w:p w14:paraId="3E25ACB2" w14:textId="77777777" w:rsidR="008E33DB" w:rsidRPr="00C01663" w:rsidRDefault="008E33DB" w:rsidP="00C01663">
      <w:pPr>
        <w:spacing w:line="360" w:lineRule="auto"/>
        <w:rPr>
          <w:rFonts w:ascii="Palatino Linotype" w:eastAsia="Palatino Linotype" w:hAnsi="Palatino Linotype" w:cs="Palatino Linotype"/>
          <w:b/>
        </w:rPr>
      </w:pPr>
    </w:p>
    <w:p w14:paraId="465EF637" w14:textId="77777777" w:rsidR="008E33DB" w:rsidRPr="00C01663" w:rsidRDefault="008E33DB" w:rsidP="00C01663">
      <w:pPr>
        <w:spacing w:line="360" w:lineRule="auto"/>
        <w:rPr>
          <w:rFonts w:ascii="Palatino Linotype" w:eastAsia="Palatino Linotype" w:hAnsi="Palatino Linotype" w:cs="Palatino Linotype"/>
          <w:b/>
        </w:rPr>
      </w:pPr>
    </w:p>
    <w:p w14:paraId="441875BF" w14:textId="77777777" w:rsidR="008E33DB" w:rsidRPr="00C01663" w:rsidRDefault="008E33DB" w:rsidP="00C01663">
      <w:pPr>
        <w:spacing w:line="360" w:lineRule="auto"/>
        <w:rPr>
          <w:rFonts w:ascii="Palatino Linotype" w:eastAsia="Palatino Linotype" w:hAnsi="Palatino Linotype" w:cs="Palatino Linotype"/>
          <w:b/>
        </w:rPr>
      </w:pPr>
    </w:p>
    <w:p w14:paraId="7969EB16" w14:textId="77777777" w:rsidR="008E33DB" w:rsidRPr="00C01663" w:rsidRDefault="008E33DB" w:rsidP="00C01663">
      <w:pPr>
        <w:spacing w:line="360" w:lineRule="auto"/>
        <w:rPr>
          <w:rFonts w:ascii="Palatino Linotype" w:eastAsia="Palatino Linotype" w:hAnsi="Palatino Linotype" w:cs="Palatino Linotype"/>
          <w:b/>
        </w:rPr>
      </w:pPr>
    </w:p>
    <w:p w14:paraId="6F6CAEDD" w14:textId="77777777" w:rsidR="008E33DB" w:rsidRPr="00C01663" w:rsidRDefault="008E33DB" w:rsidP="00C01663">
      <w:pPr>
        <w:spacing w:line="360" w:lineRule="auto"/>
        <w:rPr>
          <w:rFonts w:ascii="Palatino Linotype" w:eastAsia="Palatino Linotype" w:hAnsi="Palatino Linotype" w:cs="Palatino Linotype"/>
          <w:b/>
        </w:rPr>
      </w:pPr>
    </w:p>
    <w:p w14:paraId="377D4880" w14:textId="77777777" w:rsidR="008E33DB" w:rsidRPr="00C01663" w:rsidRDefault="008E33DB" w:rsidP="00C01663">
      <w:pPr>
        <w:spacing w:line="360" w:lineRule="auto"/>
        <w:rPr>
          <w:rFonts w:ascii="Palatino Linotype" w:eastAsia="Palatino Linotype" w:hAnsi="Palatino Linotype" w:cs="Palatino Linotype"/>
          <w:b/>
        </w:rPr>
      </w:pPr>
    </w:p>
    <w:p w14:paraId="5C5325D9" w14:textId="77777777" w:rsidR="008E33DB" w:rsidRPr="00C01663" w:rsidRDefault="008E33DB" w:rsidP="00C01663">
      <w:pPr>
        <w:spacing w:line="360" w:lineRule="auto"/>
        <w:rPr>
          <w:rFonts w:ascii="Palatino Linotype" w:eastAsia="Palatino Linotype" w:hAnsi="Palatino Linotype" w:cs="Palatino Linotype"/>
          <w:b/>
        </w:rPr>
      </w:pPr>
    </w:p>
    <w:p w14:paraId="7CDFDD61" w14:textId="77777777" w:rsidR="008E33DB" w:rsidRPr="00C01663" w:rsidRDefault="008E33DB" w:rsidP="00C01663">
      <w:pPr>
        <w:spacing w:line="360" w:lineRule="auto"/>
        <w:rPr>
          <w:rFonts w:ascii="Palatino Linotype" w:eastAsia="Palatino Linotype" w:hAnsi="Palatino Linotype" w:cs="Palatino Linotype"/>
          <w:b/>
        </w:rPr>
      </w:pPr>
    </w:p>
    <w:p w14:paraId="333CD37E" w14:textId="77777777" w:rsidR="008E33DB" w:rsidRPr="00C01663" w:rsidRDefault="008E33DB" w:rsidP="00C01663">
      <w:pPr>
        <w:spacing w:line="360" w:lineRule="auto"/>
        <w:rPr>
          <w:rFonts w:ascii="Palatino Linotype" w:eastAsia="Palatino Linotype" w:hAnsi="Palatino Linotype" w:cs="Palatino Linotype"/>
          <w:b/>
        </w:rPr>
      </w:pPr>
    </w:p>
    <w:p w14:paraId="3F8A48FD" w14:textId="77777777" w:rsidR="008E33DB" w:rsidRPr="00C01663" w:rsidRDefault="008E33DB" w:rsidP="00C01663">
      <w:pPr>
        <w:spacing w:line="360" w:lineRule="auto"/>
        <w:rPr>
          <w:rFonts w:ascii="Palatino Linotype" w:eastAsia="Palatino Linotype" w:hAnsi="Palatino Linotype" w:cs="Palatino Linotype"/>
          <w:b/>
        </w:rPr>
      </w:pPr>
    </w:p>
    <w:p w14:paraId="371EDEF0" w14:textId="77777777" w:rsidR="008E33DB" w:rsidRPr="00C01663" w:rsidRDefault="008E33DB" w:rsidP="00C01663">
      <w:pPr>
        <w:spacing w:line="360" w:lineRule="auto"/>
        <w:rPr>
          <w:rFonts w:ascii="Palatino Linotype" w:eastAsia="Palatino Linotype" w:hAnsi="Palatino Linotype" w:cs="Palatino Linotype"/>
          <w:b/>
        </w:rPr>
      </w:pPr>
    </w:p>
    <w:sectPr w:rsidR="008E33DB" w:rsidRPr="00C01663">
      <w:headerReference w:type="even" r:id="rId8"/>
      <w:headerReference w:type="default" r:id="rId9"/>
      <w:footerReference w:type="default" r:id="rId10"/>
      <w:headerReference w:type="first" r:id="rId11"/>
      <w:footerReference w:type="first" r:id="rId12"/>
      <w:pgSz w:w="12240" w:h="15840"/>
      <w:pgMar w:top="1418" w:right="1467"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020A4" w14:textId="77777777" w:rsidR="00671963" w:rsidRDefault="00671963">
      <w:r>
        <w:separator/>
      </w:r>
    </w:p>
  </w:endnote>
  <w:endnote w:type="continuationSeparator" w:id="0">
    <w:p w14:paraId="26E109A9" w14:textId="77777777" w:rsidR="00671963" w:rsidRDefault="0067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5CC40" w14:textId="77777777" w:rsidR="008E33DB" w:rsidRDefault="00F505D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E25A8D">
      <w:rPr>
        <w:rFonts w:ascii="Palatino Linotype" w:eastAsia="Palatino Linotype" w:hAnsi="Palatino Linotype" w:cs="Palatino Linotype"/>
        <w:noProof/>
        <w:color w:val="000000"/>
        <w:sz w:val="22"/>
        <w:szCs w:val="22"/>
      </w:rPr>
      <w:t>18</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E25A8D">
      <w:rPr>
        <w:rFonts w:ascii="Palatino Linotype" w:eastAsia="Palatino Linotype" w:hAnsi="Palatino Linotype" w:cs="Palatino Linotype"/>
        <w:noProof/>
        <w:color w:val="000000"/>
        <w:sz w:val="22"/>
        <w:szCs w:val="22"/>
      </w:rPr>
      <w:t>18</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6629C" w14:textId="77777777" w:rsidR="008E33DB" w:rsidRDefault="00F505DE">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E25A8D">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E25A8D">
      <w:rPr>
        <w:rFonts w:ascii="Palatino Linotype" w:eastAsia="Palatino Linotype" w:hAnsi="Palatino Linotype" w:cs="Palatino Linotype"/>
        <w:noProof/>
        <w:color w:val="000000"/>
        <w:sz w:val="22"/>
        <w:szCs w:val="22"/>
      </w:rPr>
      <w:t>18</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A8759" w14:textId="77777777" w:rsidR="00671963" w:rsidRDefault="00671963">
      <w:r>
        <w:separator/>
      </w:r>
    </w:p>
  </w:footnote>
  <w:footnote w:type="continuationSeparator" w:id="0">
    <w:p w14:paraId="66B0B03F" w14:textId="77777777" w:rsidR="00671963" w:rsidRDefault="00671963">
      <w:r>
        <w:continuationSeparator/>
      </w:r>
    </w:p>
  </w:footnote>
  <w:footnote w:id="1">
    <w:p w14:paraId="42E7CCB3" w14:textId="77777777" w:rsidR="008E33DB" w:rsidRDefault="00F505DE">
      <w:pPr>
        <w:pBdr>
          <w:top w:val="nil"/>
          <w:left w:val="nil"/>
          <w:bottom w:val="nil"/>
          <w:right w:val="nil"/>
          <w:between w:val="nil"/>
        </w:pBdr>
        <w:jc w:val="both"/>
        <w:rPr>
          <w:rFonts w:ascii="Cambria" w:eastAsia="Cambria" w:hAnsi="Cambria" w:cs="Cambria"/>
          <w:color w:val="000000"/>
          <w:sz w:val="20"/>
          <w:szCs w:val="20"/>
        </w:rPr>
      </w:pPr>
      <w:r>
        <w:rPr>
          <w:vertAlign w:val="superscript"/>
        </w:rPr>
        <w:footnoteRef/>
      </w:r>
      <w:r>
        <w:rPr>
          <w:rFonts w:ascii="Calibri" w:eastAsia="Calibri" w:hAnsi="Calibri" w:cs="Calibri"/>
          <w:color w:val="000000"/>
          <w:sz w:val="16"/>
          <w:szCs w:val="16"/>
        </w:rPr>
        <w:t xml:space="preserve"> Tesis 2a. LXXXVIII/2010, 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61F09" w14:textId="77777777" w:rsidR="008E33DB" w:rsidRDefault="00E25A8D">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53410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40pt;height:10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5C1DA" w14:textId="77777777" w:rsidR="008E33DB" w:rsidRDefault="00E25A8D">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7FBB2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42pt;margin-top:-92.35pt;width:540pt;height:10in;z-index:-251659776;mso-position-horizontal:absolute;mso-position-horizontal-relative:margin;mso-position-vertical:absolute;mso-position-vertical-relative:margin">
          <v:imagedata r:id="rId1" o:title="image2"/>
          <w10:wrap anchorx="margin" anchory="margin"/>
        </v:shape>
      </w:pict>
    </w:r>
  </w:p>
  <w:tbl>
    <w:tblPr>
      <w:tblStyle w:val="a1"/>
      <w:tblW w:w="9534" w:type="dxa"/>
      <w:tblInd w:w="-142" w:type="dxa"/>
      <w:tblLayout w:type="fixed"/>
      <w:tblLook w:val="0400" w:firstRow="0" w:lastRow="0" w:firstColumn="0" w:lastColumn="0" w:noHBand="0" w:noVBand="1"/>
    </w:tblPr>
    <w:tblGrid>
      <w:gridCol w:w="3261"/>
      <w:gridCol w:w="2551"/>
      <w:gridCol w:w="3722"/>
    </w:tblGrid>
    <w:tr w:rsidR="008E33DB" w14:paraId="5BFEFD77" w14:textId="77777777">
      <w:tc>
        <w:tcPr>
          <w:tcW w:w="3261" w:type="dxa"/>
          <w:vMerge w:val="restart"/>
        </w:tcPr>
        <w:p w14:paraId="492A699D" w14:textId="77777777" w:rsidR="008E33DB" w:rsidRDefault="00F505DE">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4AC29755" wp14:editId="26347790">
                <wp:extent cx="1692162" cy="852673"/>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7B228653" w14:textId="77777777" w:rsidR="008E33DB" w:rsidRDefault="00F505D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76880A45" w14:textId="77777777" w:rsidR="008E33DB" w:rsidRDefault="00F505D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00427/INFOEM/IP/RR/2024</w:t>
          </w:r>
        </w:p>
      </w:tc>
    </w:tr>
    <w:tr w:rsidR="008E33DB" w14:paraId="0B63FFE6" w14:textId="77777777">
      <w:tc>
        <w:tcPr>
          <w:tcW w:w="3261" w:type="dxa"/>
          <w:vMerge/>
        </w:tcPr>
        <w:p w14:paraId="604E9692" w14:textId="77777777" w:rsidR="008E33DB" w:rsidRDefault="008E33D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41F33ECC" w14:textId="77777777" w:rsidR="008E33DB" w:rsidRDefault="00F505D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2BBCF732" w14:textId="77777777" w:rsidR="008E33DB" w:rsidRDefault="00F505D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Tepotzotlán</w:t>
          </w:r>
        </w:p>
      </w:tc>
    </w:tr>
    <w:tr w:rsidR="008E33DB" w14:paraId="0F16B26C" w14:textId="77777777">
      <w:trPr>
        <w:trHeight w:val="228"/>
      </w:trPr>
      <w:tc>
        <w:tcPr>
          <w:tcW w:w="3261" w:type="dxa"/>
          <w:vMerge/>
        </w:tcPr>
        <w:p w14:paraId="165CE004" w14:textId="77777777" w:rsidR="008E33DB" w:rsidRDefault="008E33D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040ABB8B" w14:textId="77777777" w:rsidR="008E33DB" w:rsidRDefault="00F505D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2AC97EEA" w14:textId="77777777" w:rsidR="008E33DB" w:rsidRDefault="00F505D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74C7A3C9" w14:textId="77777777" w:rsidR="008E33DB" w:rsidRDefault="008E33D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B5AB8" w14:textId="77777777" w:rsidR="008E33DB" w:rsidRDefault="00E25A8D">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45DBA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54.85pt;margin-top:-91.05pt;width:540pt;height:10in;z-index:-251658752;mso-position-horizontal:absolute;mso-position-horizontal-relative:margin;mso-position-vertical:absolute;mso-position-vertical-relative:margin">
          <v:imagedata r:id="rId1" o:title="image2"/>
          <w10:wrap anchorx="margin" anchory="margin"/>
        </v:shape>
      </w:pict>
    </w:r>
  </w:p>
  <w:tbl>
    <w:tblPr>
      <w:tblStyle w:val="a2"/>
      <w:tblW w:w="10490" w:type="dxa"/>
      <w:tblInd w:w="-1276" w:type="dxa"/>
      <w:tblLayout w:type="fixed"/>
      <w:tblLook w:val="0400" w:firstRow="0" w:lastRow="0" w:firstColumn="0" w:lastColumn="0" w:noHBand="0" w:noVBand="1"/>
    </w:tblPr>
    <w:tblGrid>
      <w:gridCol w:w="4253"/>
      <w:gridCol w:w="2552"/>
      <w:gridCol w:w="3685"/>
    </w:tblGrid>
    <w:tr w:rsidR="008E33DB" w14:paraId="7CC428BD" w14:textId="77777777">
      <w:tc>
        <w:tcPr>
          <w:tcW w:w="4253" w:type="dxa"/>
          <w:vMerge w:val="restart"/>
          <w:shd w:val="clear" w:color="auto" w:fill="auto"/>
        </w:tcPr>
        <w:p w14:paraId="00C4012A" w14:textId="77777777" w:rsidR="008E33DB" w:rsidRDefault="00F505DE">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6B2F1D1" wp14:editId="69F3A402">
                <wp:extent cx="1692162" cy="852673"/>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7A6D6432" w14:textId="77777777" w:rsidR="008E33DB" w:rsidRDefault="00F505D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51A9DE5B" w14:textId="77777777" w:rsidR="008E33DB" w:rsidRDefault="00F505D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00427/INFOEM/IP/RR/2024</w:t>
          </w:r>
        </w:p>
      </w:tc>
    </w:tr>
    <w:tr w:rsidR="008E33DB" w14:paraId="4B40F541" w14:textId="77777777">
      <w:tc>
        <w:tcPr>
          <w:tcW w:w="4253" w:type="dxa"/>
          <w:vMerge/>
          <w:shd w:val="clear" w:color="auto" w:fill="auto"/>
        </w:tcPr>
        <w:p w14:paraId="0C5BD925" w14:textId="77777777" w:rsidR="008E33DB" w:rsidRDefault="008E33D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AA604EF" w14:textId="77777777" w:rsidR="008E33DB" w:rsidRDefault="00F505D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0E1809E9" w14:textId="77777777" w:rsidR="008E33DB" w:rsidRDefault="008E33DB">
          <w:pPr>
            <w:jc w:val="both"/>
            <w:rPr>
              <w:rFonts w:ascii="Palatino Linotype" w:eastAsia="Palatino Linotype" w:hAnsi="Palatino Linotype" w:cs="Palatino Linotype"/>
              <w:b/>
              <w:sz w:val="22"/>
              <w:szCs w:val="22"/>
            </w:rPr>
          </w:pPr>
        </w:p>
      </w:tc>
    </w:tr>
    <w:tr w:rsidR="008E33DB" w14:paraId="4B1ACB4E" w14:textId="77777777">
      <w:trPr>
        <w:trHeight w:val="228"/>
      </w:trPr>
      <w:tc>
        <w:tcPr>
          <w:tcW w:w="4253" w:type="dxa"/>
          <w:vMerge/>
          <w:shd w:val="clear" w:color="auto" w:fill="auto"/>
        </w:tcPr>
        <w:p w14:paraId="160D8EA4" w14:textId="77777777" w:rsidR="008E33DB" w:rsidRDefault="008E33D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125DCC2" w14:textId="77777777" w:rsidR="008E33DB" w:rsidRDefault="00F505D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4492B446" w14:textId="77777777" w:rsidR="008E33DB" w:rsidRDefault="00F505DE">
          <w:pPr>
            <w:jc w:val="both"/>
          </w:pPr>
          <w:r>
            <w:rPr>
              <w:rFonts w:ascii="Palatino Linotype" w:eastAsia="Palatino Linotype" w:hAnsi="Palatino Linotype" w:cs="Palatino Linotype"/>
              <w:b/>
              <w:sz w:val="22"/>
              <w:szCs w:val="22"/>
            </w:rPr>
            <w:t>Ayuntamiento de Tepotzotlán</w:t>
          </w:r>
        </w:p>
      </w:tc>
    </w:tr>
    <w:tr w:rsidR="008E33DB" w14:paraId="4013FDFF" w14:textId="77777777">
      <w:tc>
        <w:tcPr>
          <w:tcW w:w="4253" w:type="dxa"/>
          <w:vMerge/>
          <w:shd w:val="clear" w:color="auto" w:fill="auto"/>
        </w:tcPr>
        <w:p w14:paraId="5DF63C10" w14:textId="77777777" w:rsidR="008E33DB" w:rsidRDefault="008E33DB">
          <w:pPr>
            <w:widowControl w:val="0"/>
            <w:pBdr>
              <w:top w:val="nil"/>
              <w:left w:val="nil"/>
              <w:bottom w:val="nil"/>
              <w:right w:val="nil"/>
              <w:between w:val="nil"/>
            </w:pBdr>
            <w:spacing w:line="276" w:lineRule="auto"/>
          </w:pPr>
        </w:p>
      </w:tc>
      <w:tc>
        <w:tcPr>
          <w:tcW w:w="2552" w:type="dxa"/>
          <w:shd w:val="clear" w:color="auto" w:fill="auto"/>
        </w:tcPr>
        <w:p w14:paraId="4A6B0BA7" w14:textId="77777777" w:rsidR="008E33DB" w:rsidRDefault="00F505D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07AAD758" w14:textId="77777777" w:rsidR="008E33DB" w:rsidRDefault="00F505D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A03EDDC" w14:textId="77777777" w:rsidR="008E33DB" w:rsidRDefault="008E33DB">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422AC"/>
    <w:multiLevelType w:val="hybridMultilevel"/>
    <w:tmpl w:val="B9023A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4A5B56"/>
    <w:multiLevelType w:val="multilevel"/>
    <w:tmpl w:val="77D6C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4577582"/>
    <w:multiLevelType w:val="multilevel"/>
    <w:tmpl w:val="A21E0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DB"/>
    <w:rsid w:val="003725D9"/>
    <w:rsid w:val="00515BA1"/>
    <w:rsid w:val="00671963"/>
    <w:rsid w:val="008E33DB"/>
    <w:rsid w:val="009F0482"/>
    <w:rsid w:val="00C01663"/>
    <w:rsid w:val="00C36EEC"/>
    <w:rsid w:val="00CC2A4B"/>
    <w:rsid w:val="00D44A05"/>
    <w:rsid w:val="00D736EF"/>
    <w:rsid w:val="00E25A8D"/>
    <w:rsid w:val="00F505DE"/>
    <w:rsid w:val="00FF76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BF980"/>
  <w15:docId w15:val="{90534020-D959-43D9-8CF4-1B3C421A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1">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uiPriority w:val="11"/>
    <w:qFormat/>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1">
    <w:name w:val="ADB1"/>
    <w:basedOn w:val="Normal"/>
    <w:next w:val="Textonotapie"/>
    <w:uiPriority w:val="99"/>
    <w:unhideWhenUsed/>
    <w:qFormat/>
    <w:rsid w:val="006C151C"/>
    <w:rPr>
      <w:rFonts w:asciiTheme="minorHAnsi" w:eastAsiaTheme="minorEastAsia" w:hAnsiTheme="minorHAnsi"/>
      <w:kern w:val="2"/>
      <w:sz w:val="20"/>
      <w:szCs w:val="20"/>
      <w:lang w:eastAsia="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mYtIcjnqNudsH9uQojaYhKSURg==">CgMxLjAyCGguZ2pkZ3hzMgloLjN6bnlzaDc4AHIhMWVwVkR2ckJIX29jZzNNMXk4dVBLQW5MSFNEVEhwT1ln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3744</Words>
  <Characters>20594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7</cp:revision>
  <cp:lastPrinted>2024-03-08T17:51:00Z</cp:lastPrinted>
  <dcterms:created xsi:type="dcterms:W3CDTF">2024-02-19T19:36:00Z</dcterms:created>
  <dcterms:modified xsi:type="dcterms:W3CDTF">2024-03-08T17:51:00Z</dcterms:modified>
</cp:coreProperties>
</file>