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561D3E94" w:rsidR="00A73678" w:rsidRPr="007167F4" w:rsidRDefault="00457BB8" w:rsidP="007167F4">
      <w:pPr>
        <w:spacing w:line="360" w:lineRule="auto"/>
        <w:jc w:val="both"/>
        <w:rPr>
          <w:rFonts w:ascii="Palatino Linotype" w:hAnsi="Palatino Linotype"/>
        </w:rPr>
      </w:pPr>
      <w:bookmarkStart w:id="0" w:name="_GoBack"/>
      <w:bookmarkEnd w:id="0"/>
      <w:r w:rsidRPr="007167F4">
        <w:rPr>
          <w:rFonts w:ascii="Palatino Linotype" w:hAnsi="Palatino Linotype"/>
        </w:rPr>
        <w:t xml:space="preserve">Resolución del Pleno del Instituto de Transparencia, Acceso a la </w:t>
      </w:r>
      <w:r w:rsidR="00D86297" w:rsidRPr="007167F4">
        <w:rPr>
          <w:rFonts w:ascii="Palatino Linotype" w:hAnsi="Palatino Linotype"/>
        </w:rPr>
        <w:t>Información Pública</w:t>
      </w:r>
      <w:r w:rsidRPr="007167F4">
        <w:rPr>
          <w:rFonts w:ascii="Palatino Linotype" w:hAnsi="Palatino Linotype"/>
        </w:rPr>
        <w:t xml:space="preserve"> y Protección de Datos Personales del Estado de México y Municipios, con domicilio en Metepec, Estado de México, </w:t>
      </w:r>
      <w:r w:rsidR="00055D41" w:rsidRPr="007167F4">
        <w:rPr>
          <w:rFonts w:ascii="Palatino Linotype" w:hAnsi="Palatino Linotype"/>
        </w:rPr>
        <w:t>d</w:t>
      </w:r>
      <w:r w:rsidR="00A73678" w:rsidRPr="007167F4">
        <w:rPr>
          <w:rFonts w:ascii="Palatino Linotype" w:hAnsi="Palatino Linotype"/>
        </w:rPr>
        <w:t>el</w:t>
      </w:r>
      <w:r w:rsidR="00B342F3" w:rsidRPr="007167F4">
        <w:rPr>
          <w:rFonts w:ascii="Palatino Linotype" w:hAnsi="Palatino Linotype"/>
        </w:rPr>
        <w:t xml:space="preserve"> </w:t>
      </w:r>
      <w:r w:rsidR="002E1255" w:rsidRPr="007167F4">
        <w:rPr>
          <w:rFonts w:ascii="Palatino Linotype" w:hAnsi="Palatino Linotype"/>
        </w:rPr>
        <w:t>diecisiete de enero</w:t>
      </w:r>
      <w:r w:rsidR="00A73678" w:rsidRPr="007167F4">
        <w:rPr>
          <w:rFonts w:ascii="Palatino Linotype" w:hAnsi="Palatino Linotype"/>
        </w:rPr>
        <w:t xml:space="preserve"> de dos mil vei</w:t>
      </w:r>
      <w:r w:rsidR="002E1255" w:rsidRPr="007167F4">
        <w:rPr>
          <w:rFonts w:ascii="Palatino Linotype" w:hAnsi="Palatino Linotype"/>
        </w:rPr>
        <w:t>nticuatro</w:t>
      </w:r>
      <w:r w:rsidR="00A73678" w:rsidRPr="007167F4">
        <w:rPr>
          <w:rFonts w:ascii="Palatino Linotype" w:hAnsi="Palatino Linotype"/>
        </w:rPr>
        <w:t>.</w:t>
      </w:r>
    </w:p>
    <w:p w14:paraId="28464D58" w14:textId="47E9DFB4" w:rsidR="00457BB8" w:rsidRPr="007167F4" w:rsidRDefault="00A73678" w:rsidP="007167F4">
      <w:pPr>
        <w:spacing w:line="360" w:lineRule="auto"/>
        <w:jc w:val="both"/>
        <w:rPr>
          <w:rFonts w:ascii="Palatino Linotype" w:hAnsi="Palatino Linotype"/>
        </w:rPr>
      </w:pPr>
      <w:r w:rsidRPr="007167F4">
        <w:rPr>
          <w:rFonts w:ascii="Palatino Linotype" w:hAnsi="Palatino Linotype"/>
        </w:rPr>
        <w:t xml:space="preserve"> </w:t>
      </w:r>
    </w:p>
    <w:p w14:paraId="2C11FACB" w14:textId="66337B34" w:rsidR="00457BB8" w:rsidRPr="007167F4" w:rsidRDefault="00457BB8" w:rsidP="007167F4">
      <w:pPr>
        <w:spacing w:line="360" w:lineRule="auto"/>
        <w:jc w:val="both"/>
        <w:rPr>
          <w:rFonts w:ascii="Palatino Linotype" w:hAnsi="Palatino Linotype"/>
          <w:b/>
        </w:rPr>
      </w:pPr>
      <w:r w:rsidRPr="007167F4">
        <w:rPr>
          <w:rFonts w:ascii="Palatino Linotype" w:hAnsi="Palatino Linotype"/>
          <w:b/>
        </w:rPr>
        <w:t>VISTO</w:t>
      </w:r>
      <w:r w:rsidRPr="007167F4">
        <w:rPr>
          <w:rFonts w:ascii="Palatino Linotype" w:hAnsi="Palatino Linotype"/>
        </w:rPr>
        <w:t xml:space="preserve"> el exp</w:t>
      </w:r>
      <w:r w:rsidR="00CB5585" w:rsidRPr="007167F4">
        <w:rPr>
          <w:rFonts w:ascii="Palatino Linotype" w:hAnsi="Palatino Linotype"/>
        </w:rPr>
        <w:t xml:space="preserve">ediente formado con motivo del </w:t>
      </w:r>
      <w:r w:rsidR="00D86297" w:rsidRPr="007167F4">
        <w:rPr>
          <w:rFonts w:ascii="Palatino Linotype" w:hAnsi="Palatino Linotype"/>
        </w:rPr>
        <w:t>Recurso Revisión</w:t>
      </w:r>
      <w:r w:rsidRPr="007167F4">
        <w:rPr>
          <w:rFonts w:ascii="Palatino Linotype" w:hAnsi="Palatino Linotype"/>
        </w:rPr>
        <w:t xml:space="preserve"> </w:t>
      </w:r>
      <w:r w:rsidR="00D31006" w:rsidRPr="007167F4">
        <w:rPr>
          <w:rFonts w:ascii="Palatino Linotype" w:hAnsi="Palatino Linotype"/>
          <w:b/>
        </w:rPr>
        <w:t>0</w:t>
      </w:r>
      <w:r w:rsidR="002E1255" w:rsidRPr="007167F4">
        <w:rPr>
          <w:rFonts w:ascii="Palatino Linotype" w:hAnsi="Palatino Linotype"/>
          <w:b/>
        </w:rPr>
        <w:t>8357</w:t>
      </w:r>
      <w:r w:rsidR="00A73678" w:rsidRPr="007167F4">
        <w:rPr>
          <w:rFonts w:ascii="Palatino Linotype" w:hAnsi="Palatino Linotype"/>
          <w:b/>
        </w:rPr>
        <w:t>/INFOEM/IP/RR/202</w:t>
      </w:r>
      <w:r w:rsidR="00D31006" w:rsidRPr="007167F4">
        <w:rPr>
          <w:rFonts w:ascii="Palatino Linotype" w:hAnsi="Palatino Linotype"/>
          <w:b/>
        </w:rPr>
        <w:t>3</w:t>
      </w:r>
      <w:r w:rsidRPr="007167F4">
        <w:rPr>
          <w:rFonts w:ascii="Palatino Linotype" w:hAnsi="Palatino Linotype"/>
        </w:rPr>
        <w:t xml:space="preserve">, </w:t>
      </w:r>
      <w:r w:rsidR="005C4976" w:rsidRPr="007167F4">
        <w:rPr>
          <w:rFonts w:ascii="Palatino Linotype" w:hAnsi="Palatino Linotype"/>
        </w:rPr>
        <w:t>promovido de manera anónima</w:t>
      </w:r>
      <w:r w:rsidR="005C250B" w:rsidRPr="007167F4">
        <w:rPr>
          <w:rFonts w:ascii="Palatino Linotype" w:hAnsi="Palatino Linotype"/>
        </w:rPr>
        <w:t>,</w:t>
      </w:r>
      <w:r w:rsidR="005C250B" w:rsidRPr="007167F4">
        <w:rPr>
          <w:rFonts w:ascii="Palatino Linotype" w:hAnsi="Palatino Linotype" w:cs="Arial"/>
          <w:b/>
          <w:lang w:val="es-ES"/>
        </w:rPr>
        <w:t xml:space="preserve"> </w:t>
      </w:r>
      <w:r w:rsidR="000109C6" w:rsidRPr="007167F4">
        <w:rPr>
          <w:rFonts w:ascii="Palatino Linotype" w:hAnsi="Palatino Linotype"/>
          <w:lang w:val="es-ES"/>
        </w:rPr>
        <w:t>a quien</w:t>
      </w:r>
      <w:r w:rsidR="005C250B" w:rsidRPr="007167F4">
        <w:rPr>
          <w:rFonts w:ascii="Palatino Linotype" w:hAnsi="Palatino Linotype" w:cs="Arial"/>
          <w:b/>
          <w:lang w:val="es-ES"/>
        </w:rPr>
        <w:t xml:space="preserve"> </w:t>
      </w:r>
      <w:r w:rsidR="005C250B" w:rsidRPr="007167F4">
        <w:rPr>
          <w:rFonts w:ascii="Palatino Linotype" w:hAnsi="Palatino Linotype"/>
        </w:rPr>
        <w:t xml:space="preserve">en lo sucesivo se denominará </w:t>
      </w:r>
      <w:r w:rsidR="00D31006" w:rsidRPr="007167F4">
        <w:rPr>
          <w:rFonts w:ascii="Palatino Linotype" w:hAnsi="Palatino Linotype" w:cs="Arial"/>
          <w:b/>
        </w:rPr>
        <w:t>EL RECURRENTE</w:t>
      </w:r>
      <w:r w:rsidR="005C250B" w:rsidRPr="007167F4">
        <w:rPr>
          <w:rFonts w:ascii="Palatino Linotype" w:hAnsi="Palatino Linotype"/>
        </w:rPr>
        <w:t>,</w:t>
      </w:r>
      <w:r w:rsidRPr="007167F4">
        <w:rPr>
          <w:rFonts w:ascii="Palatino Linotype" w:hAnsi="Palatino Linotype"/>
        </w:rPr>
        <w:t xml:space="preserve"> </w:t>
      </w:r>
      <w:r w:rsidR="00E24730" w:rsidRPr="007167F4">
        <w:rPr>
          <w:rFonts w:ascii="Palatino Linotype" w:hAnsi="Palatino Linotype"/>
        </w:rPr>
        <w:t xml:space="preserve">en contra de </w:t>
      </w:r>
      <w:r w:rsidR="00D25291" w:rsidRPr="007167F4">
        <w:rPr>
          <w:rFonts w:ascii="Palatino Linotype" w:hAnsi="Palatino Linotype" w:cs="Arial"/>
          <w:lang w:val="es-ES"/>
        </w:rPr>
        <w:t xml:space="preserve">la </w:t>
      </w:r>
      <w:r w:rsidR="00D25291" w:rsidRPr="007167F4">
        <w:rPr>
          <w:rFonts w:ascii="Palatino Linotype" w:hAnsi="Palatino Linotype" w:cs="Arial"/>
          <w:lang w:val="es-419"/>
        </w:rPr>
        <w:t>de</w:t>
      </w:r>
      <w:r w:rsidR="005C250B" w:rsidRPr="007167F4">
        <w:rPr>
          <w:rFonts w:ascii="Palatino Linotype" w:hAnsi="Palatino Linotype" w:cs="Arial"/>
          <w:lang w:val="es-ES"/>
        </w:rPr>
        <w:t xml:space="preserve"> </w:t>
      </w:r>
      <w:r w:rsidR="00E24730" w:rsidRPr="007167F4">
        <w:rPr>
          <w:rFonts w:ascii="Palatino Linotype" w:hAnsi="Palatino Linotype" w:cs="Arial"/>
          <w:lang w:val="es-ES"/>
        </w:rPr>
        <w:t>respuesta</w:t>
      </w:r>
      <w:r w:rsidR="00F74502" w:rsidRPr="007167F4">
        <w:rPr>
          <w:rFonts w:ascii="Palatino Linotype" w:hAnsi="Palatino Linotype" w:cs="Arial"/>
          <w:lang w:val="es-ES"/>
        </w:rPr>
        <w:t xml:space="preserve"> </w:t>
      </w:r>
      <w:r w:rsidR="00A72E56" w:rsidRPr="007167F4">
        <w:rPr>
          <w:rFonts w:ascii="Palatino Linotype" w:hAnsi="Palatino Linotype" w:cs="Arial"/>
          <w:lang w:val="es-ES"/>
        </w:rPr>
        <w:t>emitida por</w:t>
      </w:r>
      <w:r w:rsidR="00600825" w:rsidRPr="007167F4">
        <w:rPr>
          <w:rFonts w:ascii="Palatino Linotype" w:hAnsi="Palatino Linotype"/>
        </w:rPr>
        <w:t xml:space="preserve"> </w:t>
      </w:r>
      <w:r w:rsidR="005C4976" w:rsidRPr="007167F4">
        <w:rPr>
          <w:rFonts w:ascii="Palatino Linotype" w:hAnsi="Palatino Linotype"/>
          <w:b/>
        </w:rPr>
        <w:t xml:space="preserve">Ayuntamiento de </w:t>
      </w:r>
      <w:r w:rsidR="00D90C70" w:rsidRPr="007167F4">
        <w:rPr>
          <w:rFonts w:ascii="Palatino Linotype" w:hAnsi="Palatino Linotype"/>
          <w:b/>
        </w:rPr>
        <w:t>Zinacantepec</w:t>
      </w:r>
      <w:r w:rsidRPr="007167F4">
        <w:rPr>
          <w:rFonts w:ascii="Palatino Linotype" w:hAnsi="Palatino Linotype"/>
          <w:b/>
        </w:rPr>
        <w:t xml:space="preserve">, </w:t>
      </w:r>
      <w:r w:rsidR="000109C6" w:rsidRPr="007167F4">
        <w:rPr>
          <w:rFonts w:ascii="Palatino Linotype" w:hAnsi="Palatino Linotype"/>
        </w:rPr>
        <w:t>que</w:t>
      </w:r>
      <w:r w:rsidR="00A606B9" w:rsidRPr="007167F4">
        <w:rPr>
          <w:rFonts w:ascii="Palatino Linotype" w:hAnsi="Palatino Linotype"/>
          <w:b/>
          <w:lang w:val="es-419"/>
        </w:rPr>
        <w:t xml:space="preserve"> </w:t>
      </w:r>
      <w:r w:rsidRPr="007167F4">
        <w:rPr>
          <w:rFonts w:ascii="Palatino Linotype" w:hAnsi="Palatino Linotype"/>
        </w:rPr>
        <w:t xml:space="preserve">en lo sucesivo </w:t>
      </w:r>
      <w:r w:rsidR="009E2E2C" w:rsidRPr="007167F4">
        <w:rPr>
          <w:rFonts w:ascii="Palatino Linotype" w:hAnsi="Palatino Linotype"/>
        </w:rPr>
        <w:t xml:space="preserve">se denominará </w:t>
      </w:r>
      <w:r w:rsidRPr="007167F4">
        <w:rPr>
          <w:rFonts w:ascii="Palatino Linotype" w:hAnsi="Palatino Linotype"/>
          <w:b/>
        </w:rPr>
        <w:t>EL SUJETO OBLIGADO</w:t>
      </w:r>
      <w:r w:rsidRPr="007167F4">
        <w:rPr>
          <w:rFonts w:ascii="Palatino Linotype" w:hAnsi="Palatino Linotype"/>
        </w:rPr>
        <w:t xml:space="preserve">, se procede a dictar la presente resolución con base en lo siguiente: </w:t>
      </w:r>
    </w:p>
    <w:p w14:paraId="6B4CC40D" w14:textId="77777777" w:rsidR="00336D3F" w:rsidRPr="007167F4" w:rsidRDefault="00336D3F" w:rsidP="007167F4">
      <w:pPr>
        <w:jc w:val="center"/>
        <w:rPr>
          <w:rFonts w:ascii="Palatino Linotype" w:hAnsi="Palatino Linotype"/>
        </w:rPr>
      </w:pPr>
    </w:p>
    <w:p w14:paraId="480E521A" w14:textId="77777777" w:rsidR="00457BB8" w:rsidRPr="007167F4" w:rsidRDefault="00457BB8" w:rsidP="007167F4">
      <w:pPr>
        <w:jc w:val="center"/>
        <w:rPr>
          <w:rFonts w:ascii="Palatino Linotype" w:hAnsi="Palatino Linotype"/>
          <w:b/>
          <w:bCs/>
          <w:spacing w:val="40"/>
          <w:sz w:val="28"/>
        </w:rPr>
      </w:pPr>
      <w:r w:rsidRPr="007167F4">
        <w:rPr>
          <w:rFonts w:ascii="Palatino Linotype" w:hAnsi="Palatino Linotype"/>
          <w:b/>
          <w:bCs/>
          <w:spacing w:val="40"/>
          <w:sz w:val="28"/>
        </w:rPr>
        <w:t>RESULTANDO</w:t>
      </w:r>
    </w:p>
    <w:p w14:paraId="68707BF2" w14:textId="7B0A16AA" w:rsidR="00457BB8" w:rsidRPr="007167F4" w:rsidRDefault="00457BB8" w:rsidP="007167F4">
      <w:pPr>
        <w:jc w:val="center"/>
        <w:rPr>
          <w:rFonts w:ascii="Palatino Linotype" w:hAnsi="Palatino Linotype"/>
          <w:b/>
          <w:bCs/>
          <w:spacing w:val="40"/>
        </w:rPr>
      </w:pPr>
    </w:p>
    <w:p w14:paraId="27A028CA" w14:textId="32CFF71D" w:rsidR="0046481A" w:rsidRPr="007167F4" w:rsidRDefault="00457BB8" w:rsidP="007167F4">
      <w:pPr>
        <w:spacing w:line="360" w:lineRule="auto"/>
        <w:jc w:val="both"/>
        <w:rPr>
          <w:rFonts w:ascii="Palatino Linotype" w:hAnsi="Palatino Linotype"/>
          <w:b/>
          <w:sz w:val="28"/>
          <w:szCs w:val="28"/>
        </w:rPr>
      </w:pPr>
      <w:r w:rsidRPr="007167F4">
        <w:rPr>
          <w:rFonts w:ascii="Palatino Linotype" w:hAnsi="Palatino Linotype"/>
          <w:b/>
          <w:sz w:val="28"/>
          <w:szCs w:val="28"/>
        </w:rPr>
        <w:t xml:space="preserve">I. </w:t>
      </w:r>
      <w:r w:rsidR="00747069" w:rsidRPr="007167F4">
        <w:rPr>
          <w:rFonts w:ascii="Palatino Linotype" w:hAnsi="Palatino Linotype"/>
          <w:b/>
          <w:sz w:val="28"/>
          <w:szCs w:val="28"/>
        </w:rPr>
        <w:t>De la Solicitud de Información</w:t>
      </w:r>
    </w:p>
    <w:p w14:paraId="4DB7B57B" w14:textId="1FA65C31" w:rsidR="00B41543" w:rsidRPr="007167F4" w:rsidRDefault="002E6A16" w:rsidP="007167F4">
      <w:pPr>
        <w:spacing w:line="360" w:lineRule="auto"/>
        <w:jc w:val="both"/>
        <w:rPr>
          <w:rFonts w:ascii="Palatino Linotype" w:hAnsi="Palatino Linotype" w:cs="Arial"/>
          <w:b/>
          <w:bCs/>
          <w:lang w:val="es-ES"/>
        </w:rPr>
      </w:pPr>
      <w:r w:rsidRPr="007167F4">
        <w:rPr>
          <w:rFonts w:ascii="Palatino Linotype" w:hAnsi="Palatino Linotype" w:cs="Arial"/>
        </w:rPr>
        <w:t>E</w:t>
      </w:r>
      <w:r w:rsidR="00055D41" w:rsidRPr="007167F4">
        <w:rPr>
          <w:rFonts w:ascii="Palatino Linotype" w:hAnsi="Palatino Linotype" w:cs="Arial"/>
        </w:rPr>
        <w:t>l</w:t>
      </w:r>
      <w:r w:rsidRPr="007167F4">
        <w:rPr>
          <w:rFonts w:ascii="Palatino Linotype" w:hAnsi="Palatino Linotype"/>
          <w:lang w:val="es-ES"/>
        </w:rPr>
        <w:t xml:space="preserve"> </w:t>
      </w:r>
      <w:r w:rsidR="008673BF" w:rsidRPr="007167F4">
        <w:rPr>
          <w:rFonts w:ascii="Palatino Linotype" w:hAnsi="Palatino Linotype"/>
          <w:b/>
          <w:lang w:val="es-ES"/>
        </w:rPr>
        <w:t>diez de noviembre de</w:t>
      </w:r>
      <w:r w:rsidR="00B342F3" w:rsidRPr="007167F4">
        <w:rPr>
          <w:rFonts w:ascii="Palatino Linotype" w:hAnsi="Palatino Linotype"/>
          <w:b/>
          <w:lang w:val="es-ES"/>
        </w:rPr>
        <w:t xml:space="preserve"> dos mil veinti</w:t>
      </w:r>
      <w:r w:rsidR="0089533D" w:rsidRPr="007167F4">
        <w:rPr>
          <w:rFonts w:ascii="Palatino Linotype" w:hAnsi="Palatino Linotype"/>
          <w:b/>
          <w:lang w:val="es-ES"/>
        </w:rPr>
        <w:t>trés</w:t>
      </w:r>
      <w:r w:rsidRPr="007167F4">
        <w:rPr>
          <w:rFonts w:ascii="Palatino Linotype" w:hAnsi="Palatino Linotype"/>
          <w:lang w:val="es-ES"/>
        </w:rPr>
        <w:t xml:space="preserve">, </w:t>
      </w:r>
      <w:r w:rsidR="00D31006" w:rsidRPr="007167F4">
        <w:rPr>
          <w:rFonts w:ascii="Palatino Linotype" w:hAnsi="Palatino Linotype" w:cs="Arial"/>
          <w:b/>
          <w:lang w:val="es-ES"/>
        </w:rPr>
        <w:t>EL RECURRENTE</w:t>
      </w:r>
      <w:r w:rsidRPr="007167F4">
        <w:rPr>
          <w:rFonts w:ascii="Palatino Linotype" w:hAnsi="Palatino Linotype"/>
          <w:b/>
          <w:lang w:val="es-ES"/>
        </w:rPr>
        <w:t xml:space="preserve"> </w:t>
      </w:r>
      <w:r w:rsidRPr="007167F4">
        <w:rPr>
          <w:rFonts w:ascii="Palatino Linotype" w:hAnsi="Palatino Linotype" w:cs="Arial"/>
        </w:rPr>
        <w:t>presentó a través del Sistema de Acceso a la Información Mexiquense</w:t>
      </w:r>
      <w:r w:rsidRPr="007167F4">
        <w:rPr>
          <w:rFonts w:ascii="Palatino Linotype" w:hAnsi="Palatino Linotype"/>
        </w:rPr>
        <w:t xml:space="preserve">, </w:t>
      </w:r>
      <w:r w:rsidRPr="007167F4">
        <w:rPr>
          <w:rFonts w:ascii="Palatino Linotype" w:hAnsi="Palatino Linotype"/>
          <w:lang w:val="es-419"/>
        </w:rPr>
        <w:t xml:space="preserve">que </w:t>
      </w:r>
      <w:r w:rsidRPr="007167F4">
        <w:rPr>
          <w:rFonts w:ascii="Palatino Linotype" w:hAnsi="Palatino Linotype"/>
        </w:rPr>
        <w:t>en lo subsecuente</w:t>
      </w:r>
      <w:r w:rsidRPr="007167F4">
        <w:rPr>
          <w:rFonts w:ascii="Palatino Linotype" w:hAnsi="Palatino Linotype"/>
          <w:lang w:val="es-419"/>
        </w:rPr>
        <w:t xml:space="preserve"> se denominara</w:t>
      </w:r>
      <w:r w:rsidRPr="007167F4">
        <w:rPr>
          <w:rFonts w:ascii="Palatino Linotype" w:hAnsi="Palatino Linotype"/>
        </w:rPr>
        <w:t xml:space="preserve"> </w:t>
      </w:r>
      <w:r w:rsidRPr="007167F4">
        <w:rPr>
          <w:rFonts w:ascii="Palatino Linotype" w:hAnsi="Palatino Linotype" w:cs="Arial"/>
          <w:b/>
        </w:rPr>
        <w:t>EL SAIMEX</w:t>
      </w:r>
      <w:r w:rsidRPr="007167F4">
        <w:rPr>
          <w:rFonts w:ascii="Palatino Linotype" w:hAnsi="Palatino Linotype" w:cs="Arial"/>
        </w:rPr>
        <w:t xml:space="preserve"> ante </w:t>
      </w:r>
      <w:r w:rsidRPr="007167F4">
        <w:rPr>
          <w:rFonts w:ascii="Palatino Linotype" w:hAnsi="Palatino Linotype" w:cs="Arial"/>
          <w:b/>
        </w:rPr>
        <w:t>EL SUJETO OBLIGADO</w:t>
      </w:r>
      <w:r w:rsidRPr="007167F4">
        <w:rPr>
          <w:rFonts w:ascii="Palatino Linotype" w:hAnsi="Palatino Linotype" w:cs="Arial"/>
          <w:lang w:val="es-ES"/>
        </w:rPr>
        <w:t xml:space="preserve">, </w:t>
      </w:r>
      <w:r w:rsidR="006003DF" w:rsidRPr="007167F4">
        <w:rPr>
          <w:rFonts w:ascii="Palatino Linotype" w:hAnsi="Palatino Linotype" w:cs="Arial"/>
          <w:lang w:val="es-ES"/>
        </w:rPr>
        <w:t xml:space="preserve">misma </w:t>
      </w:r>
      <w:r w:rsidRPr="007167F4">
        <w:rPr>
          <w:rFonts w:ascii="Palatino Linotype" w:hAnsi="Palatino Linotype" w:cs="Arial"/>
          <w:lang w:val="es-ES"/>
        </w:rPr>
        <w:t xml:space="preserve">a la que se le asignó el número de </w:t>
      </w:r>
      <w:r w:rsidR="008673BF" w:rsidRPr="007167F4">
        <w:rPr>
          <w:rFonts w:ascii="Palatino Linotype" w:hAnsi="Palatino Linotype" w:cs="Arial"/>
          <w:lang w:val="es-ES"/>
        </w:rPr>
        <w:t>expediente</w:t>
      </w:r>
      <w:r w:rsidR="008673BF" w:rsidRPr="007167F4">
        <w:rPr>
          <w:rFonts w:ascii="Palatino Linotype" w:hAnsi="Palatino Linotype" w:cs="Arial"/>
          <w:b/>
          <w:bCs/>
        </w:rPr>
        <w:t xml:space="preserve"> 02079/ZINACANT/IP/2023</w:t>
      </w:r>
      <w:r w:rsidRPr="007167F4">
        <w:rPr>
          <w:rFonts w:ascii="Palatino Linotype" w:hAnsi="Palatino Linotype" w:cs="Arial"/>
          <w:lang w:val="es-ES"/>
        </w:rPr>
        <w:t>, mediante la cual requirió:</w:t>
      </w:r>
    </w:p>
    <w:p w14:paraId="38A40AAE" w14:textId="40CF8385" w:rsidR="00112F35" w:rsidRPr="007167F4" w:rsidRDefault="00112F35" w:rsidP="007167F4">
      <w:pPr>
        <w:tabs>
          <w:tab w:val="left" w:pos="851"/>
        </w:tabs>
        <w:ind w:left="851" w:right="901"/>
        <w:jc w:val="both"/>
        <w:rPr>
          <w:rFonts w:ascii="Palatino Linotype" w:hAnsi="Palatino Linotype" w:cs="Arial"/>
          <w:i/>
          <w:sz w:val="22"/>
          <w:szCs w:val="22"/>
        </w:rPr>
      </w:pPr>
    </w:p>
    <w:p w14:paraId="27548C81" w14:textId="05B5C399" w:rsidR="00F53E3E" w:rsidRPr="007167F4" w:rsidRDefault="00E11C4F" w:rsidP="007167F4">
      <w:pPr>
        <w:ind w:left="851" w:right="899"/>
        <w:jc w:val="both"/>
        <w:rPr>
          <w:rFonts w:ascii="Palatino Linotype" w:hAnsi="Palatino Linotype" w:cs="Arial"/>
          <w:b/>
        </w:rPr>
      </w:pPr>
      <w:r w:rsidRPr="007167F4">
        <w:rPr>
          <w:rFonts w:ascii="Palatino Linotype" w:hAnsi="Palatino Linotype" w:cs="Arial"/>
          <w:i/>
          <w:sz w:val="22"/>
          <w:szCs w:val="22"/>
        </w:rPr>
        <w:t>“</w:t>
      </w:r>
      <w:r w:rsidR="008673BF" w:rsidRPr="007167F4">
        <w:rPr>
          <w:rFonts w:ascii="Palatino Linotype" w:hAnsi="Palatino Linotype" w:cs="Arial"/>
          <w:i/>
          <w:sz w:val="22"/>
          <w:szCs w:val="22"/>
        </w:rPr>
        <w:t>SOLICITO EL OFICIO PARA FALTAR O AUSENTARSE DEL HORARIO LABORAL, PARA HACER CAMPAÑA POR PARTE DE LA SINDICA MUNICIPAL EL 27 DE OCTUBRE DEL AÑO EN CURSO</w:t>
      </w:r>
      <w:r w:rsidR="00103720" w:rsidRPr="007167F4">
        <w:rPr>
          <w:rFonts w:ascii="Palatino Linotype" w:hAnsi="Palatino Linotype" w:cs="Arial"/>
          <w:i/>
          <w:sz w:val="22"/>
          <w:szCs w:val="22"/>
        </w:rPr>
        <w:t>.</w:t>
      </w:r>
      <w:r w:rsidR="00B342F3" w:rsidRPr="007167F4">
        <w:rPr>
          <w:rFonts w:ascii="Palatino Linotype" w:hAnsi="Palatino Linotype" w:cs="Arial"/>
          <w:i/>
          <w:sz w:val="22"/>
          <w:szCs w:val="22"/>
        </w:rPr>
        <w:t>”</w:t>
      </w:r>
    </w:p>
    <w:p w14:paraId="1140A845" w14:textId="5F5B252C" w:rsidR="00F53E3E" w:rsidRPr="007167F4" w:rsidRDefault="00F53E3E" w:rsidP="007167F4">
      <w:pPr>
        <w:jc w:val="both"/>
        <w:rPr>
          <w:rFonts w:ascii="Palatino Linotype" w:hAnsi="Palatino Linotype" w:cs="Arial"/>
          <w:b/>
        </w:rPr>
      </w:pPr>
    </w:p>
    <w:p w14:paraId="46ADEE36" w14:textId="5D77B782" w:rsidR="008673BF" w:rsidRPr="007167F4" w:rsidRDefault="008673BF" w:rsidP="007167F4">
      <w:pPr>
        <w:pStyle w:val="Prrafodelista"/>
        <w:tabs>
          <w:tab w:val="left" w:pos="709"/>
        </w:tabs>
        <w:spacing w:line="360" w:lineRule="auto"/>
        <w:ind w:left="0"/>
        <w:jc w:val="both"/>
        <w:rPr>
          <w:rFonts w:ascii="Palatino Linotype" w:hAnsi="Palatino Linotype" w:cs="Arial"/>
          <w:b/>
        </w:rPr>
      </w:pPr>
      <w:r w:rsidRPr="007167F4">
        <w:rPr>
          <w:rFonts w:ascii="Palatino Linotype" w:hAnsi="Palatino Linotype" w:cs="Arial"/>
        </w:rPr>
        <w:t xml:space="preserve">Así mismo el </w:t>
      </w:r>
      <w:r w:rsidRPr="007167F4">
        <w:rPr>
          <w:rFonts w:ascii="Palatino Linotype" w:hAnsi="Palatino Linotype" w:cs="Arial"/>
          <w:b/>
        </w:rPr>
        <w:t xml:space="preserve">SUJETO OBLIGADO </w:t>
      </w:r>
      <w:r w:rsidRPr="007167F4">
        <w:rPr>
          <w:rFonts w:ascii="Palatino Linotype" w:hAnsi="Palatino Linotype" w:cs="Arial"/>
        </w:rPr>
        <w:t xml:space="preserve">adjuntó a su solicitud el documento electrónico denominado </w:t>
      </w:r>
      <w:r w:rsidRPr="007167F4">
        <w:rPr>
          <w:rFonts w:ascii="Palatino Linotype" w:hAnsi="Palatino Linotype" w:cs="Arial"/>
          <w:b/>
        </w:rPr>
        <w:t>Screenshot_20231110_144703_Facebook.jpg,</w:t>
      </w:r>
      <w:r w:rsidRPr="007167F4">
        <w:rPr>
          <w:rFonts w:ascii="Palatino Linotype" w:hAnsi="Palatino Linotype" w:cs="Arial"/>
          <w:bCs/>
        </w:rPr>
        <w:t xml:space="preserve"> que contiene </w:t>
      </w:r>
      <w:r w:rsidR="00C50076" w:rsidRPr="007167F4">
        <w:rPr>
          <w:rFonts w:ascii="Palatino Linotype" w:hAnsi="Palatino Linotype" w:cs="Arial"/>
          <w:bCs/>
        </w:rPr>
        <w:t>una</w:t>
      </w:r>
      <w:r w:rsidRPr="007167F4">
        <w:rPr>
          <w:rFonts w:ascii="Palatino Linotype" w:hAnsi="Palatino Linotype" w:cs="Arial"/>
          <w:bCs/>
        </w:rPr>
        <w:t xml:space="preserve"> imagen</w:t>
      </w:r>
      <w:r w:rsidR="00C50076" w:rsidRPr="007167F4">
        <w:rPr>
          <w:rFonts w:ascii="Palatino Linotype" w:hAnsi="Palatino Linotype" w:cs="Arial"/>
          <w:bCs/>
        </w:rPr>
        <w:t xml:space="preserve"> donde se muestra una publicación de la Red Social Facebook realizada por Dulce María Bastida Álvarez de fecha 27 de octubre, misma que será analizada con posterioridad.</w:t>
      </w:r>
    </w:p>
    <w:p w14:paraId="33E0243E" w14:textId="077E7D0D" w:rsidR="00457BB8" w:rsidRPr="007167F4" w:rsidRDefault="00457BB8" w:rsidP="007167F4">
      <w:pPr>
        <w:spacing w:line="360" w:lineRule="auto"/>
        <w:jc w:val="both"/>
        <w:rPr>
          <w:rFonts w:ascii="Palatino Linotype" w:hAnsi="Palatino Linotype" w:cs="Arial"/>
          <w:b/>
        </w:rPr>
      </w:pPr>
      <w:r w:rsidRPr="007167F4">
        <w:rPr>
          <w:rFonts w:ascii="Palatino Linotype" w:hAnsi="Palatino Linotype" w:cs="Arial"/>
          <w:b/>
        </w:rPr>
        <w:lastRenderedPageBreak/>
        <w:t>MODALIDAD DE ENTREGA:</w:t>
      </w:r>
      <w:r w:rsidRPr="007167F4">
        <w:rPr>
          <w:rFonts w:ascii="Palatino Linotype" w:hAnsi="Palatino Linotype" w:cs="Arial"/>
        </w:rPr>
        <w:t xml:space="preserve"> Vía </w:t>
      </w:r>
      <w:r w:rsidRPr="007167F4">
        <w:rPr>
          <w:rFonts w:ascii="Palatino Linotype" w:hAnsi="Palatino Linotype" w:cs="Arial"/>
          <w:b/>
        </w:rPr>
        <w:t>SAIMEX.</w:t>
      </w:r>
    </w:p>
    <w:p w14:paraId="5790FB49" w14:textId="77777777" w:rsidR="004D34C4" w:rsidRPr="007167F4" w:rsidRDefault="004D34C4" w:rsidP="007167F4">
      <w:pPr>
        <w:spacing w:line="360" w:lineRule="auto"/>
        <w:jc w:val="both"/>
        <w:rPr>
          <w:rFonts w:ascii="Palatino Linotype" w:hAnsi="Palatino Linotype" w:cs="Arial"/>
          <w:b/>
        </w:rPr>
      </w:pPr>
    </w:p>
    <w:p w14:paraId="226AB24D" w14:textId="3405AC23" w:rsidR="00BA5D6E" w:rsidRPr="007167F4" w:rsidRDefault="00A65E33" w:rsidP="007167F4">
      <w:pPr>
        <w:spacing w:line="360" w:lineRule="auto"/>
        <w:jc w:val="both"/>
        <w:rPr>
          <w:rFonts w:ascii="Palatino Linotype" w:hAnsi="Palatino Linotype"/>
          <w:b/>
          <w:sz w:val="28"/>
          <w:szCs w:val="28"/>
        </w:rPr>
      </w:pPr>
      <w:r w:rsidRPr="007167F4">
        <w:rPr>
          <w:rFonts w:ascii="Palatino Linotype" w:hAnsi="Palatino Linotype" w:cs="Tahoma"/>
          <w:b/>
          <w:sz w:val="28"/>
          <w:szCs w:val="28"/>
        </w:rPr>
        <w:t>II.</w:t>
      </w:r>
      <w:r w:rsidR="00BA5D6E" w:rsidRPr="007167F4">
        <w:rPr>
          <w:rFonts w:ascii="Palatino Linotype" w:hAnsi="Palatino Linotype"/>
          <w:b/>
          <w:sz w:val="28"/>
          <w:szCs w:val="28"/>
        </w:rPr>
        <w:t xml:space="preserve"> Turno de requerimiento del Sujeto Obligado</w:t>
      </w:r>
    </w:p>
    <w:p w14:paraId="7246EC51" w14:textId="452425C4" w:rsidR="00BA5D6E" w:rsidRPr="007167F4" w:rsidRDefault="00BA5D6E" w:rsidP="007167F4">
      <w:pPr>
        <w:spacing w:line="360" w:lineRule="auto"/>
        <w:jc w:val="both"/>
        <w:rPr>
          <w:rFonts w:ascii="Palatino Linotype" w:hAnsi="Palatino Linotype"/>
        </w:rPr>
      </w:pPr>
      <w:r w:rsidRPr="007167F4">
        <w:rPr>
          <w:rFonts w:ascii="Palatino Linotype" w:hAnsi="Palatino Linotype"/>
        </w:rPr>
        <w:t xml:space="preserve">En cumplimiento al artículo 162 de la Ley de Transparencia y Acceso a la Información Pública del Estado de México y Municipios, el </w:t>
      </w:r>
      <w:r w:rsidR="008673BF" w:rsidRPr="007167F4">
        <w:rPr>
          <w:rFonts w:ascii="Palatino Linotype" w:hAnsi="Palatino Linotype"/>
        </w:rPr>
        <w:t>diez de noviembre</w:t>
      </w:r>
      <w:r w:rsidR="008255A0" w:rsidRPr="007167F4">
        <w:rPr>
          <w:rFonts w:ascii="Palatino Linotype" w:hAnsi="Palatino Linotype"/>
        </w:rPr>
        <w:t xml:space="preserve"> de dos mil veintitrés</w:t>
      </w:r>
      <w:r w:rsidRPr="007167F4">
        <w:rPr>
          <w:rFonts w:ascii="Palatino Linotype" w:hAnsi="Palatino Linotype"/>
        </w:rPr>
        <w:t xml:space="preserve">, el Titular de la Unidad de Transparencia del </w:t>
      </w:r>
      <w:r w:rsidRPr="007167F4">
        <w:rPr>
          <w:rFonts w:ascii="Palatino Linotype" w:hAnsi="Palatino Linotype"/>
          <w:b/>
        </w:rPr>
        <w:t>SUJETO OBLIGADO</w:t>
      </w:r>
      <w:r w:rsidRPr="007167F4">
        <w:rPr>
          <w:rFonts w:ascii="Palatino Linotype" w:hAnsi="Palatino Linotype"/>
        </w:rPr>
        <w:t>, turnó el requerimiento de información al servidor público habilitado que estimó pertinente, a fin de colmar la solicitud de Acceso a la Información Pública; tal y como, se aprecia en la imagen siguiente:</w:t>
      </w:r>
    </w:p>
    <w:p w14:paraId="788374D0" w14:textId="007C3544" w:rsidR="008255A0" w:rsidRPr="007167F4" w:rsidRDefault="008673BF" w:rsidP="007167F4">
      <w:pPr>
        <w:spacing w:line="360" w:lineRule="auto"/>
        <w:jc w:val="both"/>
        <w:rPr>
          <w:rFonts w:ascii="Palatino Linotype" w:hAnsi="Palatino Linotype"/>
        </w:rPr>
      </w:pPr>
      <w:r w:rsidRPr="007167F4">
        <w:rPr>
          <w:rFonts w:ascii="Palatino Linotype" w:hAnsi="Palatino Linotype"/>
          <w:noProof/>
          <w:lang w:eastAsia="es-MX"/>
        </w:rPr>
        <w:drawing>
          <wp:inline distT="0" distB="0" distL="0" distR="0" wp14:anchorId="3814287A" wp14:editId="21306866">
            <wp:extent cx="5791835" cy="11563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56335"/>
                    </a:xfrm>
                    <a:prstGeom prst="rect">
                      <a:avLst/>
                    </a:prstGeom>
                  </pic:spPr>
                </pic:pic>
              </a:graphicData>
            </a:graphic>
          </wp:inline>
        </w:drawing>
      </w:r>
    </w:p>
    <w:p w14:paraId="28556B79" w14:textId="386394A1" w:rsidR="008255A0" w:rsidRPr="007167F4" w:rsidRDefault="008255A0" w:rsidP="007167F4">
      <w:pPr>
        <w:spacing w:line="360" w:lineRule="auto"/>
        <w:jc w:val="both"/>
        <w:rPr>
          <w:rFonts w:ascii="Palatino Linotype" w:hAnsi="Palatino Linotype"/>
        </w:rPr>
      </w:pPr>
    </w:p>
    <w:p w14:paraId="4566B39F" w14:textId="33B80882" w:rsidR="00BA5D6E" w:rsidRPr="007167F4" w:rsidRDefault="00AC5C70" w:rsidP="007167F4">
      <w:pPr>
        <w:spacing w:line="360" w:lineRule="auto"/>
        <w:jc w:val="both"/>
        <w:rPr>
          <w:rFonts w:ascii="Palatino Linotype" w:hAnsi="Palatino Linotype" w:cs="Arial"/>
          <w:b/>
          <w:sz w:val="28"/>
          <w:szCs w:val="28"/>
        </w:rPr>
      </w:pPr>
      <w:r w:rsidRPr="007167F4">
        <w:rPr>
          <w:rFonts w:ascii="Palatino Linotype" w:hAnsi="Palatino Linotype"/>
          <w:b/>
          <w:sz w:val="28"/>
          <w:szCs w:val="28"/>
        </w:rPr>
        <w:t xml:space="preserve">III. </w:t>
      </w:r>
      <w:r w:rsidR="00BA5D6E" w:rsidRPr="007167F4">
        <w:rPr>
          <w:rFonts w:ascii="Palatino Linotype" w:hAnsi="Palatino Linotype" w:cs="Arial"/>
          <w:b/>
          <w:sz w:val="28"/>
          <w:szCs w:val="28"/>
        </w:rPr>
        <w:t>Respuesta del Sujeto Obligado</w:t>
      </w:r>
    </w:p>
    <w:p w14:paraId="1005A206" w14:textId="6356EC59" w:rsidR="00BA5D6E" w:rsidRPr="007167F4" w:rsidRDefault="00BA5D6E" w:rsidP="007167F4">
      <w:pPr>
        <w:spacing w:line="360" w:lineRule="auto"/>
        <w:jc w:val="both"/>
        <w:rPr>
          <w:rFonts w:ascii="Palatino Linotype" w:hAnsi="Palatino Linotype" w:cs="Arial"/>
        </w:rPr>
      </w:pPr>
      <w:r w:rsidRPr="007167F4">
        <w:rPr>
          <w:rFonts w:ascii="Palatino Linotype" w:hAnsi="Palatino Linotype" w:cs="Arial"/>
        </w:rPr>
        <w:t xml:space="preserve">Del expediente electrónico conformado en el </w:t>
      </w:r>
      <w:r w:rsidRPr="007167F4">
        <w:rPr>
          <w:rFonts w:ascii="Palatino Linotype" w:hAnsi="Palatino Linotype" w:cs="Arial"/>
          <w:b/>
        </w:rPr>
        <w:t>SAIMEX</w:t>
      </w:r>
      <w:r w:rsidRPr="007167F4">
        <w:rPr>
          <w:rFonts w:ascii="Palatino Linotype" w:hAnsi="Palatino Linotype" w:cs="Arial"/>
        </w:rPr>
        <w:t xml:space="preserve">, del Recurso de Revisión materia del presente estudio, se advierte el </w:t>
      </w:r>
      <w:r w:rsidR="008673BF" w:rsidRPr="007167F4">
        <w:rPr>
          <w:rFonts w:ascii="Palatino Linotype" w:hAnsi="Palatino Linotype" w:cs="Arial"/>
          <w:b/>
          <w:bCs/>
        </w:rPr>
        <w:t>cuatro de diciembre</w:t>
      </w:r>
      <w:r w:rsidRPr="007167F4">
        <w:rPr>
          <w:rFonts w:ascii="Palatino Linotype" w:hAnsi="Palatino Linotype" w:cs="Arial"/>
          <w:b/>
          <w:bCs/>
        </w:rPr>
        <w:t xml:space="preserve"> de dos mil veintitrés</w:t>
      </w:r>
      <w:r w:rsidRPr="007167F4">
        <w:rPr>
          <w:rFonts w:ascii="Palatino Linotype" w:hAnsi="Palatino Linotype" w:cs="Arial"/>
        </w:rPr>
        <w:t xml:space="preserve">, </w:t>
      </w:r>
      <w:r w:rsidRPr="007167F4">
        <w:rPr>
          <w:rFonts w:ascii="Palatino Linotype" w:hAnsi="Palatino Linotype" w:cs="Arial"/>
          <w:b/>
        </w:rPr>
        <w:t xml:space="preserve">EL SUJETO OBLIGADO </w:t>
      </w:r>
      <w:r w:rsidRPr="007167F4">
        <w:rPr>
          <w:rFonts w:ascii="Palatino Linotype" w:hAnsi="Palatino Linotype" w:cs="Arial"/>
        </w:rPr>
        <w:t>dio respuesta en los siguientes términos:</w:t>
      </w:r>
    </w:p>
    <w:p w14:paraId="432569B1" w14:textId="77777777" w:rsidR="00BA5D6E" w:rsidRPr="007167F4" w:rsidRDefault="00BA5D6E" w:rsidP="007167F4">
      <w:pPr>
        <w:jc w:val="both"/>
        <w:rPr>
          <w:rFonts w:ascii="Palatino Linotype" w:hAnsi="Palatino Linotype" w:cs="Arial"/>
          <w:sz w:val="16"/>
          <w:szCs w:val="16"/>
          <w:lang w:val="es-ES_tradnl"/>
        </w:rPr>
      </w:pPr>
    </w:p>
    <w:p w14:paraId="774E401D" w14:textId="6978FA12" w:rsidR="008673BF" w:rsidRPr="007167F4" w:rsidRDefault="00BA5D6E" w:rsidP="007167F4">
      <w:pPr>
        <w:ind w:left="851" w:right="899"/>
        <w:jc w:val="both"/>
        <w:rPr>
          <w:rFonts w:ascii="Palatino Linotype" w:eastAsia="Palatino Linotype" w:hAnsi="Palatino Linotype" w:cs="Palatino Linotype"/>
          <w:i/>
          <w:sz w:val="22"/>
          <w:szCs w:val="22"/>
          <w:lang w:eastAsia="es-MX"/>
        </w:rPr>
      </w:pPr>
      <w:r w:rsidRPr="007167F4">
        <w:rPr>
          <w:rFonts w:ascii="Palatino Linotype" w:eastAsia="Palatino Linotype" w:hAnsi="Palatino Linotype" w:cs="Palatino Linotype"/>
          <w:i/>
          <w:sz w:val="22"/>
          <w:szCs w:val="22"/>
          <w:lang w:eastAsia="es-MX"/>
        </w:rPr>
        <w:t>“</w:t>
      </w:r>
      <w:r w:rsidR="008E6587" w:rsidRPr="007167F4">
        <w:rPr>
          <w:rFonts w:ascii="Palatino Linotype" w:eastAsia="Palatino Linotype" w:hAnsi="Palatino Linotype" w:cs="Palatino Linotype"/>
          <w:i/>
          <w:sz w:val="22"/>
          <w:szCs w:val="22"/>
          <w:lang w:eastAsia="es-MX"/>
        </w:rPr>
        <w:t>…</w:t>
      </w:r>
      <w:r w:rsidR="008673BF" w:rsidRPr="007167F4">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F2B8860" w14:textId="77777777" w:rsidR="008E6587" w:rsidRPr="007167F4" w:rsidRDefault="008E6587" w:rsidP="007167F4">
      <w:pPr>
        <w:ind w:left="851" w:right="899"/>
        <w:jc w:val="both"/>
        <w:rPr>
          <w:rFonts w:ascii="Palatino Linotype" w:eastAsia="Palatino Linotype" w:hAnsi="Palatino Linotype" w:cs="Palatino Linotype"/>
          <w:i/>
          <w:sz w:val="22"/>
          <w:szCs w:val="22"/>
          <w:lang w:eastAsia="es-MX"/>
        </w:rPr>
      </w:pPr>
    </w:p>
    <w:p w14:paraId="1B3A6901" w14:textId="0BC1051A" w:rsidR="00BA5D6E" w:rsidRPr="007167F4" w:rsidRDefault="008673BF" w:rsidP="007167F4">
      <w:pPr>
        <w:ind w:left="851" w:right="899"/>
        <w:jc w:val="both"/>
        <w:rPr>
          <w:rFonts w:ascii="Palatino Linotype" w:eastAsia="Palatino Linotype" w:hAnsi="Palatino Linotype" w:cs="Palatino Linotype"/>
          <w:i/>
          <w:sz w:val="22"/>
          <w:szCs w:val="22"/>
          <w:lang w:eastAsia="es-MX"/>
        </w:rPr>
      </w:pPr>
      <w:r w:rsidRPr="007167F4">
        <w:rPr>
          <w:rFonts w:ascii="Palatino Linotype" w:eastAsia="Palatino Linotype" w:hAnsi="Palatino Linotype" w:cs="Palatino Linotype"/>
          <w:i/>
          <w:sz w:val="22"/>
          <w:szCs w:val="22"/>
          <w:lang w:eastAsia="es-MX"/>
        </w:rPr>
        <w:t xml:space="preserve">Por medio del presente reciba un cordial saludo, al tiempo informarle, que con fundamento en los artículos 51, 53 fracciones II y III, IV, V y VI, de la Ley de Transparencia y Acceso a la Información Pública del Estado de México y </w:t>
      </w:r>
      <w:r w:rsidRPr="007167F4">
        <w:rPr>
          <w:rFonts w:ascii="Palatino Linotype" w:eastAsia="Palatino Linotype" w:hAnsi="Palatino Linotype" w:cs="Palatino Linotype"/>
          <w:i/>
          <w:sz w:val="22"/>
          <w:szCs w:val="22"/>
          <w:lang w:eastAsia="es-MX"/>
        </w:rPr>
        <w:lastRenderedPageBreak/>
        <w:t>Municipios; y en seguimiento a su solicitud de información con número de folio 02079/ZINACANT/IP/2023, recibida a través del Sistema SAIMEX, en donde se solicita textualmente lo siguiente: “SOLICITO EL OFICIO PARA FALTAR O AUSENTARSE DEL HORARIO LABORAL, PARA HACER CAMPAÑA POR PARTE DE LA SINDICA MUNICIPAL EL 27 DE OCTUBRE DEL AÑO EN CURSO.” (</w:t>
      </w:r>
      <w:proofErr w:type="gramStart"/>
      <w:r w:rsidRPr="007167F4">
        <w:rPr>
          <w:rFonts w:ascii="Palatino Linotype" w:eastAsia="Palatino Linotype" w:hAnsi="Palatino Linotype" w:cs="Palatino Linotype"/>
          <w:i/>
          <w:sz w:val="22"/>
          <w:szCs w:val="22"/>
          <w:lang w:eastAsia="es-MX"/>
        </w:rPr>
        <w:t>sic</w:t>
      </w:r>
      <w:proofErr w:type="gramEnd"/>
      <w:r w:rsidRPr="007167F4">
        <w:rPr>
          <w:rFonts w:ascii="Palatino Linotype" w:eastAsia="Palatino Linotype" w:hAnsi="Palatino Linotype" w:cs="Palatino Linotype"/>
          <w:i/>
          <w:sz w:val="22"/>
          <w:szCs w:val="22"/>
          <w:lang w:eastAsia="es-MX"/>
        </w:rPr>
        <w:t>). En apego a lo establecido su solicitud fue analizada y turnada al área poseedora de la información, en este caso a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BA5D6E" w:rsidRPr="007167F4">
        <w:rPr>
          <w:rFonts w:ascii="Palatino Linotype" w:eastAsia="Palatino Linotype" w:hAnsi="Palatino Linotype" w:cs="Palatino Linotype"/>
          <w:i/>
          <w:sz w:val="22"/>
          <w:szCs w:val="22"/>
          <w:lang w:eastAsia="es-MX"/>
        </w:rPr>
        <w:t>”</w:t>
      </w:r>
    </w:p>
    <w:p w14:paraId="2ADAFB9E" w14:textId="77777777" w:rsidR="00BA5D6E" w:rsidRPr="007167F4" w:rsidRDefault="00BA5D6E" w:rsidP="007167F4">
      <w:pPr>
        <w:ind w:left="851" w:right="899"/>
        <w:jc w:val="both"/>
        <w:rPr>
          <w:rFonts w:ascii="Palatino Linotype" w:hAnsi="Palatino Linotype" w:cs="Arial"/>
          <w:sz w:val="28"/>
          <w:szCs w:val="28"/>
          <w:lang w:val="es-ES_tradnl"/>
        </w:rPr>
      </w:pPr>
    </w:p>
    <w:p w14:paraId="2DF3B557" w14:textId="77777777" w:rsidR="00BA5D6E" w:rsidRPr="007167F4" w:rsidRDefault="00BA5D6E" w:rsidP="007167F4">
      <w:pPr>
        <w:pStyle w:val="Prrafodelista"/>
        <w:tabs>
          <w:tab w:val="left" w:pos="709"/>
        </w:tabs>
        <w:spacing w:line="360" w:lineRule="auto"/>
        <w:ind w:left="0"/>
        <w:jc w:val="both"/>
        <w:rPr>
          <w:rFonts w:ascii="Palatino Linotype" w:hAnsi="Palatino Linotype" w:cs="Arial"/>
        </w:rPr>
      </w:pPr>
      <w:r w:rsidRPr="007167F4">
        <w:rPr>
          <w:rFonts w:ascii="Palatino Linotype" w:hAnsi="Palatino Linotype" w:cs="Arial"/>
        </w:rPr>
        <w:t xml:space="preserve">Así mismo el </w:t>
      </w:r>
      <w:r w:rsidRPr="007167F4">
        <w:rPr>
          <w:rFonts w:ascii="Palatino Linotype" w:hAnsi="Palatino Linotype" w:cs="Arial"/>
          <w:b/>
        </w:rPr>
        <w:t xml:space="preserve">SUJETO OBLIGADO </w:t>
      </w:r>
      <w:r w:rsidRPr="007167F4">
        <w:rPr>
          <w:rFonts w:ascii="Palatino Linotype" w:hAnsi="Palatino Linotype" w:cs="Arial"/>
        </w:rPr>
        <w:t>adjuntó a su respuesta el siguiente documento electrónico:</w:t>
      </w:r>
    </w:p>
    <w:p w14:paraId="79809561" w14:textId="77777777" w:rsidR="00BA5D6E" w:rsidRPr="007167F4" w:rsidRDefault="00BA5D6E" w:rsidP="007167F4">
      <w:pPr>
        <w:pStyle w:val="Prrafodelista"/>
        <w:tabs>
          <w:tab w:val="left" w:pos="709"/>
        </w:tabs>
        <w:spacing w:line="360" w:lineRule="auto"/>
        <w:ind w:left="0"/>
        <w:jc w:val="both"/>
        <w:rPr>
          <w:rFonts w:ascii="Palatino Linotype" w:hAnsi="Palatino Linotype" w:cs="Arial"/>
        </w:rPr>
      </w:pPr>
    </w:p>
    <w:p w14:paraId="3B23A991" w14:textId="2056C459" w:rsidR="00630796" w:rsidRPr="007167F4" w:rsidRDefault="00BA5D6E" w:rsidP="007167F4">
      <w:pPr>
        <w:pStyle w:val="Prrafodelista"/>
        <w:numPr>
          <w:ilvl w:val="0"/>
          <w:numId w:val="11"/>
        </w:numPr>
        <w:tabs>
          <w:tab w:val="left" w:pos="709"/>
        </w:tabs>
        <w:spacing w:line="360" w:lineRule="auto"/>
        <w:jc w:val="both"/>
        <w:rPr>
          <w:rFonts w:ascii="Palatino Linotype" w:hAnsi="Palatino Linotype" w:cs="Arial"/>
          <w:bCs/>
          <w:iCs/>
        </w:rPr>
      </w:pPr>
      <w:r w:rsidRPr="007167F4">
        <w:rPr>
          <w:rFonts w:ascii="Palatino Linotype" w:hAnsi="Palatino Linotype" w:cs="Arial"/>
          <w:b/>
          <w:i/>
        </w:rPr>
        <w:t>“</w:t>
      </w:r>
      <w:r w:rsidR="005C79F7" w:rsidRPr="007167F4">
        <w:rPr>
          <w:rFonts w:ascii="Palatino Linotype" w:hAnsi="Palatino Linotype" w:cs="Arial"/>
          <w:b/>
          <w:i/>
        </w:rPr>
        <w:t>Oficio de Atención a Solicitud 02079 ZINACANT - 2023.pdf</w:t>
      </w:r>
      <w:r w:rsidRPr="007167F4">
        <w:rPr>
          <w:rFonts w:ascii="Palatino Linotype" w:hAnsi="Palatino Linotype" w:cs="Arial"/>
          <w:b/>
          <w:i/>
        </w:rPr>
        <w:t xml:space="preserve">”. – </w:t>
      </w:r>
      <w:r w:rsidR="00C54CCF" w:rsidRPr="007167F4">
        <w:rPr>
          <w:rFonts w:ascii="Palatino Linotype" w:hAnsi="Palatino Linotype" w:cs="Arial"/>
          <w:bCs/>
          <w:iCs/>
        </w:rPr>
        <w:t>el cual contiene el oficio número ZIN/</w:t>
      </w:r>
      <w:r w:rsidR="005C79F7" w:rsidRPr="007167F4">
        <w:rPr>
          <w:rFonts w:ascii="Palatino Linotype" w:hAnsi="Palatino Linotype" w:cs="Arial"/>
          <w:bCs/>
          <w:iCs/>
        </w:rPr>
        <w:t>DA</w:t>
      </w:r>
      <w:r w:rsidR="00C54CCF" w:rsidRPr="007167F4">
        <w:rPr>
          <w:rFonts w:ascii="Palatino Linotype" w:hAnsi="Palatino Linotype" w:cs="Arial"/>
          <w:bCs/>
          <w:iCs/>
        </w:rPr>
        <w:t>/</w:t>
      </w:r>
      <w:r w:rsidR="005C79F7" w:rsidRPr="007167F4">
        <w:rPr>
          <w:rFonts w:ascii="Palatino Linotype" w:hAnsi="Palatino Linotype" w:cs="Arial"/>
          <w:bCs/>
          <w:iCs/>
        </w:rPr>
        <w:t>3756</w:t>
      </w:r>
      <w:r w:rsidR="00C54CCF" w:rsidRPr="007167F4">
        <w:rPr>
          <w:rFonts w:ascii="Palatino Linotype" w:hAnsi="Palatino Linotype" w:cs="Arial"/>
          <w:bCs/>
          <w:iCs/>
        </w:rPr>
        <w:t xml:space="preserve">/2023 del </w:t>
      </w:r>
      <w:r w:rsidR="00630796" w:rsidRPr="007167F4">
        <w:rPr>
          <w:rFonts w:ascii="Palatino Linotype" w:hAnsi="Palatino Linotype" w:cs="Arial"/>
          <w:bCs/>
          <w:iCs/>
        </w:rPr>
        <w:t>diecisiete de noviembre</w:t>
      </w:r>
      <w:r w:rsidR="00C54CCF" w:rsidRPr="007167F4">
        <w:rPr>
          <w:rFonts w:ascii="Palatino Linotype" w:hAnsi="Palatino Linotype" w:cs="Arial"/>
          <w:bCs/>
          <w:iCs/>
        </w:rPr>
        <w:t xml:space="preserve"> de dos mil veintitrés, por medio del cual </w:t>
      </w:r>
      <w:r w:rsidR="00630796" w:rsidRPr="007167F4">
        <w:rPr>
          <w:rFonts w:ascii="Palatino Linotype" w:hAnsi="Palatino Linotype" w:cs="Arial"/>
          <w:bCs/>
          <w:iCs/>
        </w:rPr>
        <w:t>la titular de la Dirección de Administración, hace del conocimiento que en los archivos de la Subdirección de Recursos Humanos (área adscrita a esta dirección) no se cuenta o posee con documento sobre lo señalado en el requerimiento de información, por lo</w:t>
      </w:r>
      <w:r w:rsidR="001710D0" w:rsidRPr="007167F4">
        <w:rPr>
          <w:rFonts w:ascii="Palatino Linotype" w:hAnsi="Palatino Linotype" w:cs="Arial"/>
          <w:bCs/>
          <w:iCs/>
        </w:rPr>
        <w:t xml:space="preserve"> </w:t>
      </w:r>
      <w:r w:rsidR="00630796" w:rsidRPr="007167F4">
        <w:rPr>
          <w:rFonts w:ascii="Palatino Linotype" w:hAnsi="Palatino Linotype" w:cs="Arial"/>
          <w:bCs/>
          <w:iCs/>
        </w:rPr>
        <w:t xml:space="preserve">que se encuentra imposibilitado a remitir la información solicitada, -haciendo mención que- en los artículos 118 y 119 de la Constitución Política del Estado Libre y Soberano </w:t>
      </w:r>
      <w:r w:rsidR="00630796" w:rsidRPr="007167F4">
        <w:rPr>
          <w:rFonts w:ascii="Palatino Linotype" w:hAnsi="Palatino Linotype" w:cs="Arial"/>
          <w:bCs/>
          <w:iCs/>
        </w:rPr>
        <w:lastRenderedPageBreak/>
        <w:t>de México, no se señala obligatoriedad de entregar documentos y/o reportar a la Dirección de Administración las acciones que lleven a cabo el Síndico o Regidores por ostentar cargos de elección popular.</w:t>
      </w:r>
    </w:p>
    <w:p w14:paraId="594EA700" w14:textId="05DDEEEC" w:rsidR="00F237F9" w:rsidRPr="007167F4" w:rsidRDefault="00F237F9" w:rsidP="007167F4">
      <w:pPr>
        <w:pStyle w:val="Prrafodelista"/>
        <w:tabs>
          <w:tab w:val="left" w:pos="709"/>
        </w:tabs>
        <w:spacing w:line="360" w:lineRule="auto"/>
        <w:ind w:left="0"/>
        <w:jc w:val="both"/>
        <w:rPr>
          <w:rFonts w:ascii="Palatino Linotype" w:hAnsi="Palatino Linotype" w:cs="Arial"/>
          <w:bCs/>
          <w:iCs/>
        </w:rPr>
      </w:pPr>
    </w:p>
    <w:p w14:paraId="5AF077F6" w14:textId="3BB7496C" w:rsidR="007D38BB" w:rsidRPr="007167F4" w:rsidRDefault="001710D0" w:rsidP="007167F4">
      <w:pPr>
        <w:pStyle w:val="Prrafodelista"/>
        <w:tabs>
          <w:tab w:val="left" w:pos="709"/>
        </w:tabs>
        <w:spacing w:line="360" w:lineRule="auto"/>
        <w:ind w:left="0"/>
        <w:jc w:val="both"/>
        <w:rPr>
          <w:rFonts w:ascii="Palatino Linotype" w:hAnsi="Palatino Linotype" w:cs="Arial"/>
          <w:b/>
          <w:bCs/>
        </w:rPr>
      </w:pPr>
      <w:r w:rsidRPr="007167F4">
        <w:rPr>
          <w:rFonts w:ascii="Palatino Linotype" w:hAnsi="Palatino Linotype" w:cs="Arial"/>
          <w:b/>
          <w:sz w:val="28"/>
        </w:rPr>
        <w:t>I</w:t>
      </w:r>
      <w:r w:rsidR="00BA5D6E" w:rsidRPr="007167F4">
        <w:rPr>
          <w:rFonts w:ascii="Palatino Linotype" w:hAnsi="Palatino Linotype" w:cs="Arial"/>
          <w:b/>
          <w:sz w:val="28"/>
        </w:rPr>
        <w:t>V</w:t>
      </w:r>
      <w:r w:rsidR="00E24730" w:rsidRPr="007167F4">
        <w:rPr>
          <w:rFonts w:ascii="Palatino Linotype" w:hAnsi="Palatino Linotype" w:cs="Arial"/>
          <w:b/>
          <w:sz w:val="28"/>
        </w:rPr>
        <w:t>.</w:t>
      </w:r>
      <w:r w:rsidR="000171D8" w:rsidRPr="007167F4">
        <w:rPr>
          <w:rFonts w:ascii="Palatino Linotype" w:hAnsi="Palatino Linotype" w:cs="Arial"/>
          <w:b/>
          <w:sz w:val="28"/>
        </w:rPr>
        <w:t xml:space="preserve"> </w:t>
      </w:r>
      <w:r w:rsidR="007D38BB" w:rsidRPr="007167F4">
        <w:rPr>
          <w:rFonts w:ascii="Palatino Linotype" w:hAnsi="Palatino Linotype" w:cs="Arial"/>
          <w:b/>
          <w:bCs/>
          <w:sz w:val="28"/>
          <w:szCs w:val="28"/>
        </w:rPr>
        <w:t xml:space="preserve">Del </w:t>
      </w:r>
      <w:r w:rsidR="00D86297" w:rsidRPr="007167F4">
        <w:rPr>
          <w:rFonts w:ascii="Palatino Linotype" w:hAnsi="Palatino Linotype" w:cs="Arial"/>
          <w:b/>
          <w:bCs/>
          <w:sz w:val="28"/>
          <w:szCs w:val="28"/>
        </w:rPr>
        <w:t>Recurso Revisión</w:t>
      </w:r>
    </w:p>
    <w:p w14:paraId="4415E1EC" w14:textId="430740CB" w:rsidR="006425E8" w:rsidRPr="007167F4" w:rsidRDefault="000171D8" w:rsidP="007167F4">
      <w:pPr>
        <w:spacing w:line="360" w:lineRule="auto"/>
        <w:jc w:val="both"/>
        <w:rPr>
          <w:rFonts w:ascii="Palatino Linotype" w:hAnsi="Palatino Linotype" w:cs="Arial"/>
        </w:rPr>
      </w:pPr>
      <w:r w:rsidRPr="007167F4">
        <w:rPr>
          <w:rFonts w:ascii="Palatino Linotype" w:hAnsi="Palatino Linotype" w:cs="Arial"/>
        </w:rPr>
        <w:t xml:space="preserve">Inconforme </w:t>
      </w:r>
      <w:r w:rsidR="00BF1E03" w:rsidRPr="007167F4">
        <w:rPr>
          <w:rFonts w:ascii="Palatino Linotype" w:hAnsi="Palatino Linotype" w:cs="Arial"/>
        </w:rPr>
        <w:t>con la</w:t>
      </w:r>
      <w:r w:rsidRPr="007167F4">
        <w:rPr>
          <w:rFonts w:ascii="Palatino Linotype" w:hAnsi="Palatino Linotype" w:cs="Arial"/>
        </w:rPr>
        <w:t xml:space="preserve"> respuesta, </w:t>
      </w:r>
      <w:r w:rsidR="00EE6248" w:rsidRPr="007167F4">
        <w:rPr>
          <w:rFonts w:ascii="Palatino Linotype" w:hAnsi="Palatino Linotype" w:cs="Arial"/>
        </w:rPr>
        <w:t>el</w:t>
      </w:r>
      <w:r w:rsidR="001710D0" w:rsidRPr="007167F4">
        <w:rPr>
          <w:rFonts w:ascii="Palatino Linotype" w:hAnsi="Palatino Linotype" w:cs="Arial"/>
        </w:rPr>
        <w:t xml:space="preserve"> cuatro de diciembre</w:t>
      </w:r>
      <w:r w:rsidR="00C54CCF" w:rsidRPr="007167F4">
        <w:rPr>
          <w:rFonts w:ascii="Palatino Linotype" w:hAnsi="Palatino Linotype" w:cs="Arial"/>
        </w:rPr>
        <w:t xml:space="preserve"> </w:t>
      </w:r>
      <w:r w:rsidR="00CD2CAD" w:rsidRPr="007167F4">
        <w:rPr>
          <w:rFonts w:ascii="Palatino Linotype" w:hAnsi="Palatino Linotype" w:cs="Arial"/>
        </w:rPr>
        <w:t>de dos mil veintitrés</w:t>
      </w:r>
      <w:r w:rsidR="00F22751" w:rsidRPr="007167F4">
        <w:rPr>
          <w:rFonts w:ascii="Palatino Linotype" w:hAnsi="Palatino Linotype" w:cs="Arial"/>
        </w:rPr>
        <w:t>,</w:t>
      </w:r>
      <w:r w:rsidRPr="007167F4">
        <w:rPr>
          <w:rFonts w:ascii="Palatino Linotype" w:hAnsi="Palatino Linotype" w:cs="Arial"/>
        </w:rPr>
        <w:t xml:space="preserve"> </w:t>
      </w:r>
      <w:r w:rsidR="00D31006" w:rsidRPr="007167F4">
        <w:rPr>
          <w:rFonts w:ascii="Palatino Linotype" w:hAnsi="Palatino Linotype" w:cs="Arial"/>
          <w:b/>
          <w:lang w:val="es-ES"/>
        </w:rPr>
        <w:t>EL RECURRENTE</w:t>
      </w:r>
      <w:r w:rsidR="00E5139C" w:rsidRPr="007167F4">
        <w:rPr>
          <w:rFonts w:ascii="Palatino Linotype" w:hAnsi="Palatino Linotype" w:cs="Arial"/>
          <w:b/>
        </w:rPr>
        <w:t xml:space="preserve"> </w:t>
      </w:r>
      <w:r w:rsidRPr="007167F4">
        <w:rPr>
          <w:rFonts w:ascii="Palatino Linotype" w:hAnsi="Palatino Linotype" w:cs="Arial"/>
        </w:rPr>
        <w:t xml:space="preserve">interpuso el </w:t>
      </w:r>
      <w:r w:rsidR="00D86297" w:rsidRPr="007167F4">
        <w:rPr>
          <w:rFonts w:ascii="Palatino Linotype" w:hAnsi="Palatino Linotype" w:cs="Arial"/>
        </w:rPr>
        <w:t>Recurso Revisión</w:t>
      </w:r>
      <w:r w:rsidRPr="007167F4">
        <w:rPr>
          <w:rFonts w:ascii="Palatino Linotype" w:hAnsi="Palatino Linotype" w:cs="Arial"/>
        </w:rPr>
        <w:t xml:space="preserve"> sujeto del presente estudio, el cual fue registrado en </w:t>
      </w:r>
      <w:r w:rsidRPr="007167F4">
        <w:rPr>
          <w:rFonts w:ascii="Palatino Linotype" w:hAnsi="Palatino Linotype" w:cs="Arial"/>
          <w:b/>
        </w:rPr>
        <w:t xml:space="preserve">EL SAIMEX, </w:t>
      </w:r>
      <w:r w:rsidRPr="007167F4">
        <w:rPr>
          <w:rFonts w:ascii="Palatino Linotype" w:hAnsi="Palatino Linotype" w:cs="Arial"/>
          <w:bCs/>
        </w:rPr>
        <w:t>y</w:t>
      </w:r>
      <w:r w:rsidRPr="007167F4">
        <w:rPr>
          <w:rFonts w:ascii="Palatino Linotype" w:hAnsi="Palatino Linotype" w:cs="Arial"/>
        </w:rPr>
        <w:t xml:space="preserve"> se le asignó el número de expediente </w:t>
      </w:r>
      <w:r w:rsidR="00CD2CAD" w:rsidRPr="007167F4">
        <w:rPr>
          <w:rFonts w:ascii="Palatino Linotype" w:hAnsi="Palatino Linotype" w:cs="Arial"/>
          <w:b/>
          <w:bCs/>
        </w:rPr>
        <w:t>0</w:t>
      </w:r>
      <w:r w:rsidR="001710D0" w:rsidRPr="007167F4">
        <w:rPr>
          <w:rFonts w:ascii="Palatino Linotype" w:hAnsi="Palatino Linotype" w:cs="Arial"/>
          <w:b/>
          <w:bCs/>
        </w:rPr>
        <w:t>8357</w:t>
      </w:r>
      <w:r w:rsidR="00BA4599" w:rsidRPr="007167F4">
        <w:rPr>
          <w:rFonts w:ascii="Palatino Linotype" w:hAnsi="Palatino Linotype" w:cs="Arial"/>
          <w:b/>
          <w:bCs/>
        </w:rPr>
        <w:t>/INFOEM/IP/RR/202</w:t>
      </w:r>
      <w:r w:rsidR="00D67B46" w:rsidRPr="007167F4">
        <w:rPr>
          <w:rFonts w:ascii="Palatino Linotype" w:hAnsi="Palatino Linotype" w:cs="Arial"/>
          <w:b/>
          <w:bCs/>
        </w:rPr>
        <w:t>3</w:t>
      </w:r>
      <w:r w:rsidRPr="007167F4">
        <w:rPr>
          <w:rFonts w:ascii="Palatino Linotype" w:hAnsi="Palatino Linotype" w:cs="Arial"/>
          <w:b/>
        </w:rPr>
        <w:t>,</w:t>
      </w:r>
      <w:r w:rsidR="00A52BE3" w:rsidRPr="007167F4">
        <w:rPr>
          <w:rFonts w:ascii="Palatino Linotype" w:hAnsi="Palatino Linotype" w:cs="Arial"/>
          <w:b/>
        </w:rPr>
        <w:t xml:space="preserve"> </w:t>
      </w:r>
      <w:r w:rsidRPr="007167F4">
        <w:rPr>
          <w:rFonts w:ascii="Palatino Linotype" w:hAnsi="Palatino Linotype" w:cs="Arial"/>
        </w:rPr>
        <w:t>en el que señaló como</w:t>
      </w:r>
      <w:r w:rsidR="00202BFE" w:rsidRPr="007167F4">
        <w:rPr>
          <w:rFonts w:ascii="Palatino Linotype" w:hAnsi="Palatino Linotype" w:cs="Arial"/>
        </w:rPr>
        <w:t>:</w:t>
      </w:r>
    </w:p>
    <w:p w14:paraId="1717BD84" w14:textId="77777777" w:rsidR="00C3091D" w:rsidRPr="007167F4" w:rsidRDefault="00C3091D" w:rsidP="007167F4">
      <w:pPr>
        <w:pStyle w:val="Prrafodelista"/>
        <w:tabs>
          <w:tab w:val="left" w:pos="709"/>
        </w:tabs>
        <w:spacing w:line="360" w:lineRule="auto"/>
        <w:ind w:left="0"/>
        <w:jc w:val="both"/>
        <w:rPr>
          <w:rFonts w:ascii="Palatino Linotype" w:hAnsi="Palatino Linotype" w:cs="Arial"/>
          <w:b/>
          <w:bCs/>
        </w:rPr>
      </w:pPr>
    </w:p>
    <w:p w14:paraId="333E1296" w14:textId="2165B6BB" w:rsidR="00202BFE" w:rsidRPr="007167F4" w:rsidRDefault="00202BFE" w:rsidP="007167F4">
      <w:pPr>
        <w:pStyle w:val="Prrafodelista"/>
        <w:tabs>
          <w:tab w:val="left" w:pos="709"/>
        </w:tabs>
        <w:spacing w:line="360" w:lineRule="auto"/>
        <w:ind w:left="0"/>
        <w:jc w:val="both"/>
        <w:rPr>
          <w:rFonts w:ascii="Palatino Linotype" w:hAnsi="Palatino Linotype" w:cs="Arial"/>
          <w:b/>
          <w:bCs/>
        </w:rPr>
      </w:pPr>
      <w:r w:rsidRPr="007167F4">
        <w:rPr>
          <w:rFonts w:ascii="Palatino Linotype" w:hAnsi="Palatino Linotype" w:cs="Arial"/>
          <w:b/>
          <w:bCs/>
        </w:rPr>
        <w:t xml:space="preserve">Acto Impugnado: </w:t>
      </w:r>
    </w:p>
    <w:p w14:paraId="04CE3631" w14:textId="77777777" w:rsidR="00C3091D" w:rsidRPr="007167F4" w:rsidRDefault="00C3091D" w:rsidP="007167F4">
      <w:pPr>
        <w:pStyle w:val="Prrafodelista"/>
        <w:tabs>
          <w:tab w:val="left" w:pos="709"/>
        </w:tabs>
        <w:ind w:left="0"/>
        <w:jc w:val="both"/>
        <w:rPr>
          <w:rFonts w:ascii="Palatino Linotype" w:hAnsi="Palatino Linotype" w:cs="Arial"/>
          <w:b/>
          <w:bCs/>
        </w:rPr>
      </w:pPr>
    </w:p>
    <w:p w14:paraId="6F5BC095" w14:textId="2946C80F" w:rsidR="00202BFE" w:rsidRPr="007167F4" w:rsidRDefault="00202BFE" w:rsidP="007167F4">
      <w:pPr>
        <w:tabs>
          <w:tab w:val="left" w:pos="7936"/>
        </w:tabs>
        <w:ind w:left="851" w:right="902"/>
        <w:jc w:val="both"/>
        <w:rPr>
          <w:rFonts w:ascii="Palatino Linotype" w:hAnsi="Palatino Linotype" w:cs="Arial"/>
          <w:i/>
          <w:sz w:val="22"/>
          <w:szCs w:val="22"/>
          <w:lang w:eastAsia="es-MX"/>
        </w:rPr>
      </w:pPr>
      <w:r w:rsidRPr="007167F4">
        <w:rPr>
          <w:rFonts w:ascii="Palatino Linotype" w:hAnsi="Palatino Linotype" w:cs="Arial"/>
          <w:i/>
          <w:sz w:val="22"/>
          <w:szCs w:val="22"/>
          <w:lang w:eastAsia="es-MX"/>
        </w:rPr>
        <w:t>“</w:t>
      </w:r>
      <w:r w:rsidR="001710D0" w:rsidRPr="007167F4">
        <w:rPr>
          <w:rFonts w:ascii="Palatino Linotype" w:hAnsi="Palatino Linotype" w:cs="Arial"/>
          <w:i/>
          <w:sz w:val="22"/>
          <w:szCs w:val="22"/>
          <w:lang w:eastAsia="es-MX"/>
        </w:rPr>
        <w:t>NO ENTREGA INFORMACIÓN</w:t>
      </w:r>
      <w:r w:rsidR="007571EA" w:rsidRPr="007167F4">
        <w:rPr>
          <w:rFonts w:ascii="Palatino Linotype" w:hAnsi="Palatino Linotype" w:cs="Arial"/>
          <w:i/>
          <w:sz w:val="22"/>
          <w:szCs w:val="22"/>
          <w:lang w:eastAsia="es-MX"/>
        </w:rPr>
        <w:t>.</w:t>
      </w:r>
      <w:r w:rsidR="00F22751" w:rsidRPr="007167F4">
        <w:rPr>
          <w:rFonts w:ascii="Palatino Linotype" w:hAnsi="Palatino Linotype" w:cs="Arial"/>
          <w:i/>
          <w:sz w:val="22"/>
          <w:szCs w:val="22"/>
          <w:lang w:eastAsia="es-MX"/>
        </w:rPr>
        <w:t>”</w:t>
      </w:r>
      <w:r w:rsidRPr="007167F4">
        <w:rPr>
          <w:rFonts w:ascii="Palatino Linotype" w:hAnsi="Palatino Linotype" w:cs="Arial"/>
          <w:i/>
          <w:sz w:val="22"/>
          <w:szCs w:val="22"/>
          <w:lang w:eastAsia="es-MX"/>
        </w:rPr>
        <w:t xml:space="preserve"> (Sic)</w:t>
      </w:r>
    </w:p>
    <w:p w14:paraId="7601B9FC" w14:textId="77777777" w:rsidR="00C3091D" w:rsidRPr="007167F4" w:rsidRDefault="00C3091D" w:rsidP="007167F4">
      <w:pPr>
        <w:tabs>
          <w:tab w:val="left" w:pos="7936"/>
        </w:tabs>
        <w:ind w:left="851" w:right="902"/>
        <w:jc w:val="both"/>
        <w:rPr>
          <w:rFonts w:ascii="Palatino Linotype" w:hAnsi="Palatino Linotype" w:cs="Arial"/>
          <w:i/>
          <w:sz w:val="22"/>
          <w:szCs w:val="22"/>
          <w:lang w:eastAsia="es-MX"/>
        </w:rPr>
      </w:pPr>
    </w:p>
    <w:p w14:paraId="2DF807E5" w14:textId="469EE824" w:rsidR="00202BFE" w:rsidRPr="007167F4" w:rsidRDefault="00202BFE" w:rsidP="007167F4">
      <w:pPr>
        <w:pStyle w:val="Prrafodelista"/>
        <w:spacing w:line="360" w:lineRule="auto"/>
        <w:ind w:left="0"/>
        <w:jc w:val="both"/>
        <w:rPr>
          <w:rFonts w:ascii="Palatino Linotype" w:hAnsi="Palatino Linotype"/>
          <w:b/>
          <w:bCs/>
        </w:rPr>
      </w:pPr>
      <w:r w:rsidRPr="007167F4">
        <w:rPr>
          <w:rFonts w:ascii="Palatino Linotype" w:hAnsi="Palatino Linotype"/>
          <w:b/>
          <w:bCs/>
        </w:rPr>
        <w:t>Así como Razones o Motivos de Inconformidad:</w:t>
      </w:r>
    </w:p>
    <w:p w14:paraId="3B48DDA0" w14:textId="77777777" w:rsidR="00C3091D" w:rsidRPr="007167F4" w:rsidRDefault="00C3091D" w:rsidP="007167F4">
      <w:pPr>
        <w:pStyle w:val="Prrafodelista"/>
        <w:ind w:left="0"/>
        <w:jc w:val="both"/>
        <w:rPr>
          <w:rFonts w:ascii="Palatino Linotype" w:hAnsi="Palatino Linotype"/>
        </w:rPr>
      </w:pPr>
    </w:p>
    <w:p w14:paraId="4940C934" w14:textId="34104C75" w:rsidR="00202BFE" w:rsidRPr="007167F4" w:rsidRDefault="00202BFE" w:rsidP="007167F4">
      <w:pPr>
        <w:ind w:left="851" w:right="899"/>
        <w:jc w:val="both"/>
        <w:rPr>
          <w:rFonts w:ascii="Palatino Linotype" w:hAnsi="Palatino Linotype" w:cs="Arial"/>
        </w:rPr>
      </w:pPr>
      <w:r w:rsidRPr="007167F4">
        <w:rPr>
          <w:rFonts w:ascii="Palatino Linotype" w:hAnsi="Palatino Linotype" w:cs="Arial"/>
          <w:i/>
          <w:sz w:val="22"/>
          <w:szCs w:val="22"/>
          <w:lang w:eastAsia="es-MX"/>
        </w:rPr>
        <w:t>“</w:t>
      </w:r>
      <w:r w:rsidR="001710D0" w:rsidRPr="007167F4">
        <w:rPr>
          <w:rFonts w:ascii="Palatino Linotype" w:hAnsi="Palatino Linotype" w:cs="Arial"/>
          <w:i/>
          <w:sz w:val="22"/>
          <w:szCs w:val="22"/>
          <w:lang w:eastAsia="es-MX"/>
        </w:rPr>
        <w:t>NO HAY INFORMACIÓN</w:t>
      </w:r>
      <w:r w:rsidR="007571EA" w:rsidRPr="007167F4">
        <w:rPr>
          <w:rFonts w:ascii="Palatino Linotype" w:hAnsi="Palatino Linotype" w:cs="Arial"/>
          <w:i/>
          <w:sz w:val="22"/>
          <w:szCs w:val="22"/>
          <w:lang w:eastAsia="es-MX"/>
        </w:rPr>
        <w:t>.</w:t>
      </w:r>
      <w:r w:rsidR="00B106CF" w:rsidRPr="007167F4">
        <w:rPr>
          <w:rFonts w:ascii="Palatino Linotype" w:hAnsi="Palatino Linotype" w:cs="Arial"/>
          <w:i/>
          <w:sz w:val="22"/>
          <w:szCs w:val="22"/>
          <w:lang w:eastAsia="es-MX"/>
        </w:rPr>
        <w:t>”</w:t>
      </w:r>
      <w:r w:rsidRPr="007167F4">
        <w:rPr>
          <w:rFonts w:ascii="Palatino Linotype" w:hAnsi="Palatino Linotype" w:cs="Arial"/>
          <w:i/>
          <w:sz w:val="22"/>
          <w:szCs w:val="22"/>
          <w:lang w:eastAsia="es-MX"/>
        </w:rPr>
        <w:t xml:space="preserve"> (Sic)</w:t>
      </w:r>
    </w:p>
    <w:p w14:paraId="03C0D9DA" w14:textId="1726D40D" w:rsidR="00202BFE" w:rsidRPr="007167F4" w:rsidRDefault="00202BFE" w:rsidP="007167F4">
      <w:pPr>
        <w:jc w:val="both"/>
        <w:rPr>
          <w:rFonts w:ascii="Palatino Linotype" w:hAnsi="Palatino Linotype" w:cs="Arial"/>
          <w:i/>
          <w:sz w:val="22"/>
          <w:szCs w:val="22"/>
        </w:rPr>
      </w:pPr>
    </w:p>
    <w:p w14:paraId="11CDF804" w14:textId="705200E3" w:rsidR="007D38BB" w:rsidRPr="007167F4" w:rsidRDefault="002E483A" w:rsidP="007167F4">
      <w:pPr>
        <w:spacing w:line="360" w:lineRule="auto"/>
        <w:jc w:val="both"/>
        <w:rPr>
          <w:rFonts w:ascii="Palatino Linotype" w:hAnsi="Palatino Linotype" w:cs="Arial"/>
          <w:b/>
          <w:sz w:val="28"/>
          <w:szCs w:val="28"/>
        </w:rPr>
      </w:pPr>
      <w:r w:rsidRPr="007167F4">
        <w:rPr>
          <w:rFonts w:ascii="Palatino Linotype" w:hAnsi="Palatino Linotype" w:cs="Arial"/>
          <w:b/>
          <w:sz w:val="28"/>
          <w:szCs w:val="28"/>
        </w:rPr>
        <w:t>V</w:t>
      </w:r>
      <w:r w:rsidR="000171D8" w:rsidRPr="007167F4">
        <w:rPr>
          <w:rFonts w:ascii="Palatino Linotype" w:hAnsi="Palatino Linotype" w:cs="Arial"/>
          <w:b/>
          <w:sz w:val="28"/>
          <w:szCs w:val="28"/>
        </w:rPr>
        <w:t xml:space="preserve">. </w:t>
      </w:r>
      <w:r w:rsidR="007D38BB" w:rsidRPr="007167F4">
        <w:rPr>
          <w:rFonts w:ascii="Palatino Linotype" w:hAnsi="Palatino Linotype" w:cs="Arial"/>
          <w:b/>
          <w:sz w:val="28"/>
          <w:szCs w:val="28"/>
        </w:rPr>
        <w:t xml:space="preserve">Del turno del </w:t>
      </w:r>
      <w:r w:rsidR="00D86297" w:rsidRPr="007167F4">
        <w:rPr>
          <w:rFonts w:ascii="Palatino Linotype" w:hAnsi="Palatino Linotype" w:cs="Arial"/>
          <w:b/>
          <w:sz w:val="28"/>
          <w:szCs w:val="28"/>
        </w:rPr>
        <w:t>Recurso Revisión</w:t>
      </w:r>
    </w:p>
    <w:p w14:paraId="18DB342D" w14:textId="1C28DADB" w:rsidR="000171D8" w:rsidRPr="007167F4" w:rsidRDefault="006A59F1" w:rsidP="007167F4">
      <w:pPr>
        <w:spacing w:line="360" w:lineRule="auto"/>
        <w:jc w:val="both"/>
        <w:rPr>
          <w:rFonts w:ascii="Palatino Linotype" w:hAnsi="Palatino Linotype" w:cs="Arial"/>
        </w:rPr>
      </w:pPr>
      <w:r w:rsidRPr="007167F4">
        <w:rPr>
          <w:rFonts w:ascii="Palatino Linotype" w:hAnsi="Palatino Linotype" w:cs="Arial"/>
        </w:rPr>
        <w:t>E</w:t>
      </w:r>
      <w:r w:rsidR="00EE6248" w:rsidRPr="007167F4">
        <w:rPr>
          <w:rFonts w:ascii="Palatino Linotype" w:hAnsi="Palatino Linotype" w:cs="Arial"/>
        </w:rPr>
        <w:t>l</w:t>
      </w:r>
      <w:r w:rsidRPr="007167F4">
        <w:rPr>
          <w:rFonts w:ascii="Palatino Linotype" w:hAnsi="Palatino Linotype" w:cs="Arial"/>
        </w:rPr>
        <w:t xml:space="preserve"> </w:t>
      </w:r>
      <w:r w:rsidR="00D64E39" w:rsidRPr="007167F4">
        <w:rPr>
          <w:rFonts w:ascii="Palatino Linotype" w:hAnsi="Palatino Linotype" w:cs="Arial"/>
        </w:rPr>
        <w:t>cuatro de diciembre</w:t>
      </w:r>
      <w:r w:rsidR="00CD2CAD" w:rsidRPr="007167F4">
        <w:rPr>
          <w:rFonts w:ascii="Palatino Linotype" w:hAnsi="Palatino Linotype" w:cs="Arial"/>
        </w:rPr>
        <w:t xml:space="preserve"> de dos mil veintitrés,</w:t>
      </w:r>
      <w:r w:rsidRPr="007167F4">
        <w:rPr>
          <w:rFonts w:ascii="Palatino Linotype" w:hAnsi="Palatino Linotype" w:cs="Arial"/>
        </w:rPr>
        <w:t xml:space="preserve"> </w:t>
      </w:r>
      <w:r w:rsidR="000171D8" w:rsidRPr="007167F4">
        <w:rPr>
          <w:rFonts w:ascii="Palatino Linotype" w:hAnsi="Palatino Linotype" w:cs="Arial"/>
        </w:rPr>
        <w:t xml:space="preserve">el recurso que se trata se envió electrónicamente al Instituto de </w:t>
      </w:r>
      <w:r w:rsidR="000171D8" w:rsidRPr="007167F4">
        <w:rPr>
          <w:rFonts w:ascii="Palatino Linotype" w:eastAsia="Arial Unicode MS" w:hAnsi="Palatino Linotype" w:cs="Arial"/>
        </w:rPr>
        <w:t>Transparencia</w:t>
      </w:r>
      <w:r w:rsidR="000171D8" w:rsidRPr="007167F4">
        <w:rPr>
          <w:rFonts w:ascii="Palatino Linotype" w:hAnsi="Palatino Linotype" w:cs="Arial"/>
        </w:rPr>
        <w:t xml:space="preserve">, Acceso a la </w:t>
      </w:r>
      <w:r w:rsidR="00D86297" w:rsidRPr="007167F4">
        <w:rPr>
          <w:rFonts w:ascii="Palatino Linotype" w:hAnsi="Palatino Linotype" w:cs="Arial"/>
        </w:rPr>
        <w:t>Información Pública</w:t>
      </w:r>
      <w:r w:rsidR="000171D8" w:rsidRPr="007167F4">
        <w:rPr>
          <w:rFonts w:ascii="Palatino Linotype" w:hAnsi="Palatino Linotype" w:cs="Arial"/>
        </w:rPr>
        <w:t xml:space="preserve"> y Protección de Datos Personales del Estado de México y Municipios; </w:t>
      </w:r>
      <w:r w:rsidR="009E2E2C" w:rsidRPr="007167F4">
        <w:rPr>
          <w:rFonts w:ascii="Palatino Linotype" w:hAnsi="Palatino Linotype" w:cs="Arial"/>
        </w:rPr>
        <w:t xml:space="preserve">por lo que, </w:t>
      </w:r>
      <w:r w:rsidR="000171D8" w:rsidRPr="007167F4">
        <w:rPr>
          <w:rFonts w:ascii="Palatino Linotype" w:hAnsi="Palatino Linotype" w:cs="Arial"/>
        </w:rPr>
        <w:t xml:space="preserve">con fundamento en el artículo 185, fracción I de la </w:t>
      </w:r>
      <w:r w:rsidR="000171D8" w:rsidRPr="007167F4">
        <w:rPr>
          <w:rFonts w:ascii="Palatino Linotype" w:hAnsi="Palatino Linotype"/>
        </w:rPr>
        <w:t xml:space="preserve">Ley de Transparencia y Acceso a la </w:t>
      </w:r>
      <w:r w:rsidR="00D86297" w:rsidRPr="007167F4">
        <w:rPr>
          <w:rFonts w:ascii="Palatino Linotype" w:hAnsi="Palatino Linotype"/>
        </w:rPr>
        <w:t>Información Pública</w:t>
      </w:r>
      <w:r w:rsidR="000171D8" w:rsidRPr="007167F4">
        <w:rPr>
          <w:rFonts w:ascii="Palatino Linotype" w:hAnsi="Palatino Linotype"/>
        </w:rPr>
        <w:t xml:space="preserve"> del Estado de México y Municipios</w:t>
      </w:r>
      <w:r w:rsidR="000171D8" w:rsidRPr="007167F4">
        <w:rPr>
          <w:rFonts w:ascii="Palatino Linotype" w:hAnsi="Palatino Linotype" w:cs="Arial"/>
        </w:rPr>
        <w:t xml:space="preserve">, se turnó </w:t>
      </w:r>
      <w:r w:rsidR="00727578" w:rsidRPr="007167F4">
        <w:rPr>
          <w:rFonts w:ascii="Palatino Linotype" w:hAnsi="Palatino Linotype" w:cs="Arial"/>
        </w:rPr>
        <w:t xml:space="preserve">mediante </w:t>
      </w:r>
      <w:r w:rsidR="00727578" w:rsidRPr="007167F4">
        <w:rPr>
          <w:rFonts w:ascii="Palatino Linotype" w:hAnsi="Palatino Linotype" w:cs="Arial"/>
          <w:b/>
        </w:rPr>
        <w:t xml:space="preserve">EL </w:t>
      </w:r>
      <w:r w:rsidR="000171D8" w:rsidRPr="007167F4">
        <w:rPr>
          <w:rFonts w:ascii="Palatino Linotype" w:eastAsia="Arial Unicode MS" w:hAnsi="Palatino Linotype" w:cs="Arial"/>
          <w:b/>
        </w:rPr>
        <w:t>SAIMEX</w:t>
      </w:r>
      <w:r w:rsidR="00B41543" w:rsidRPr="007167F4">
        <w:rPr>
          <w:rFonts w:ascii="Palatino Linotype" w:hAnsi="Palatino Linotype"/>
        </w:rPr>
        <w:t xml:space="preserve">, </w:t>
      </w:r>
      <w:r w:rsidR="00136CC0" w:rsidRPr="007167F4">
        <w:rPr>
          <w:rFonts w:ascii="Palatino Linotype" w:hAnsi="Palatino Linotype"/>
        </w:rPr>
        <w:t>a</w:t>
      </w:r>
      <w:r w:rsidR="00A606B9" w:rsidRPr="007167F4">
        <w:rPr>
          <w:rFonts w:ascii="Palatino Linotype" w:hAnsi="Palatino Linotype"/>
          <w:lang w:val="es-419"/>
        </w:rPr>
        <w:t xml:space="preserve"> </w:t>
      </w:r>
      <w:r w:rsidR="00136CC0" w:rsidRPr="007167F4">
        <w:rPr>
          <w:rFonts w:ascii="Palatino Linotype" w:hAnsi="Palatino Linotype"/>
        </w:rPr>
        <w:t>l</w:t>
      </w:r>
      <w:r w:rsidR="00A606B9" w:rsidRPr="007167F4">
        <w:rPr>
          <w:rFonts w:ascii="Palatino Linotype" w:hAnsi="Palatino Linotype"/>
          <w:lang w:val="es-419"/>
        </w:rPr>
        <w:t>a</w:t>
      </w:r>
      <w:r w:rsidR="00CE22BE" w:rsidRPr="007167F4">
        <w:rPr>
          <w:rFonts w:ascii="Palatino Linotype" w:hAnsi="Palatino Linotype"/>
        </w:rPr>
        <w:t xml:space="preserve"> </w:t>
      </w:r>
      <w:r w:rsidR="00136CC0" w:rsidRPr="007167F4">
        <w:rPr>
          <w:rFonts w:ascii="Palatino Linotype" w:hAnsi="Palatino Linotype"/>
          <w:b/>
        </w:rPr>
        <w:t>C</w:t>
      </w:r>
      <w:r w:rsidR="00136CC0" w:rsidRPr="007167F4">
        <w:rPr>
          <w:rFonts w:ascii="Palatino Linotype" w:hAnsi="Palatino Linotype" w:cs="Arial"/>
          <w:b/>
        </w:rPr>
        <w:t>omisionad</w:t>
      </w:r>
      <w:r w:rsidR="00A606B9" w:rsidRPr="007167F4">
        <w:rPr>
          <w:rFonts w:ascii="Palatino Linotype" w:hAnsi="Palatino Linotype" w:cs="Arial"/>
          <w:b/>
          <w:lang w:val="es-419"/>
        </w:rPr>
        <w:t xml:space="preserve">a </w:t>
      </w:r>
      <w:r w:rsidR="009260D0" w:rsidRPr="007167F4">
        <w:rPr>
          <w:rFonts w:ascii="Palatino Linotype" w:hAnsi="Palatino Linotype" w:cs="Arial"/>
          <w:b/>
          <w:lang w:val="es-419"/>
        </w:rPr>
        <w:t>Sharon Cristina Morales Martínez</w:t>
      </w:r>
      <w:r w:rsidR="00873E36" w:rsidRPr="007167F4">
        <w:rPr>
          <w:rFonts w:ascii="Palatino Linotype" w:hAnsi="Palatino Linotype" w:cs="Arial"/>
          <w:b/>
          <w:lang w:val="es-419"/>
        </w:rPr>
        <w:t xml:space="preserve"> </w:t>
      </w:r>
      <w:r w:rsidR="000171D8" w:rsidRPr="007167F4">
        <w:rPr>
          <w:rFonts w:ascii="Palatino Linotype" w:hAnsi="Palatino Linotype" w:cs="Arial"/>
        </w:rPr>
        <w:t>a efecto de decretar su admisión o desechamiento.</w:t>
      </w:r>
    </w:p>
    <w:p w14:paraId="6E2E972C" w14:textId="326D50B8" w:rsidR="007D38BB" w:rsidRPr="007167F4" w:rsidRDefault="007D38BB" w:rsidP="007167F4">
      <w:pPr>
        <w:tabs>
          <w:tab w:val="center" w:pos="4252"/>
          <w:tab w:val="right" w:pos="8504"/>
        </w:tabs>
        <w:spacing w:line="360" w:lineRule="auto"/>
        <w:jc w:val="both"/>
        <w:rPr>
          <w:rFonts w:ascii="Palatino Linotype" w:hAnsi="Palatino Linotype" w:cs="Arial"/>
          <w:b/>
        </w:rPr>
      </w:pPr>
      <w:r w:rsidRPr="007167F4">
        <w:rPr>
          <w:rFonts w:ascii="Palatino Linotype" w:hAnsi="Palatino Linotype" w:cs="Arial"/>
          <w:b/>
        </w:rPr>
        <w:lastRenderedPageBreak/>
        <w:t xml:space="preserve">a) Admisión del </w:t>
      </w:r>
      <w:r w:rsidR="00D86297" w:rsidRPr="007167F4">
        <w:rPr>
          <w:rFonts w:ascii="Palatino Linotype" w:hAnsi="Palatino Linotype" w:cs="Arial"/>
          <w:b/>
        </w:rPr>
        <w:t>Recurso Revisión</w:t>
      </w:r>
    </w:p>
    <w:p w14:paraId="7B625BB9" w14:textId="12E4B346" w:rsidR="000171D8" w:rsidRPr="007167F4" w:rsidRDefault="000171D8" w:rsidP="007167F4">
      <w:pPr>
        <w:tabs>
          <w:tab w:val="center" w:pos="4252"/>
          <w:tab w:val="right" w:pos="8504"/>
        </w:tabs>
        <w:spacing w:line="360" w:lineRule="auto"/>
        <w:jc w:val="both"/>
        <w:rPr>
          <w:rFonts w:ascii="Palatino Linotype" w:hAnsi="Palatino Linotype" w:cs="Arial"/>
        </w:rPr>
      </w:pPr>
      <w:r w:rsidRPr="007167F4">
        <w:rPr>
          <w:rFonts w:ascii="Palatino Linotype" w:hAnsi="Palatino Linotype" w:cs="Arial"/>
        </w:rPr>
        <w:t>De las constancias del expediente electrónico del</w:t>
      </w:r>
      <w:r w:rsidRPr="007167F4">
        <w:rPr>
          <w:rFonts w:ascii="Palatino Linotype" w:hAnsi="Palatino Linotype" w:cs="Arial"/>
          <w:b/>
        </w:rPr>
        <w:t xml:space="preserve"> SAIMEX</w:t>
      </w:r>
      <w:r w:rsidRPr="007167F4">
        <w:rPr>
          <w:rFonts w:ascii="Palatino Linotype" w:hAnsi="Palatino Linotype" w:cs="Arial"/>
        </w:rPr>
        <w:t xml:space="preserve">, se advierte que </w:t>
      </w:r>
      <w:r w:rsidR="00727578" w:rsidRPr="007167F4">
        <w:rPr>
          <w:rFonts w:ascii="Palatino Linotype" w:hAnsi="Palatino Linotype" w:cs="Arial"/>
        </w:rPr>
        <w:t>el</w:t>
      </w:r>
      <w:r w:rsidRPr="007167F4">
        <w:rPr>
          <w:rFonts w:ascii="Palatino Linotype" w:hAnsi="Palatino Linotype" w:cs="Arial"/>
        </w:rPr>
        <w:t xml:space="preserve"> </w:t>
      </w:r>
      <w:r w:rsidR="00D64E39" w:rsidRPr="007167F4">
        <w:rPr>
          <w:rFonts w:ascii="Palatino Linotype" w:hAnsi="Palatino Linotype" w:cs="Arial"/>
          <w:b/>
          <w:bCs/>
        </w:rPr>
        <w:t>cinco de diciembre</w:t>
      </w:r>
      <w:r w:rsidR="002F3AC5" w:rsidRPr="007167F4">
        <w:rPr>
          <w:rFonts w:ascii="Palatino Linotype" w:hAnsi="Palatino Linotype" w:cs="Arial"/>
          <w:b/>
          <w:bCs/>
        </w:rPr>
        <w:t xml:space="preserve"> </w:t>
      </w:r>
      <w:r w:rsidR="00D67B46" w:rsidRPr="007167F4">
        <w:rPr>
          <w:rFonts w:ascii="Palatino Linotype" w:hAnsi="Palatino Linotype" w:cs="Arial"/>
          <w:b/>
          <w:bCs/>
        </w:rPr>
        <w:t>de dos mil veintitrés</w:t>
      </w:r>
      <w:r w:rsidRPr="007167F4">
        <w:rPr>
          <w:rFonts w:ascii="Palatino Linotype" w:hAnsi="Palatino Linotype" w:cs="Arial"/>
        </w:rPr>
        <w:t xml:space="preserve">, se acordó la admisión a trámite del </w:t>
      </w:r>
      <w:r w:rsidR="00D86297" w:rsidRPr="007167F4">
        <w:rPr>
          <w:rFonts w:ascii="Palatino Linotype" w:hAnsi="Palatino Linotype" w:cs="Arial"/>
        </w:rPr>
        <w:t>Recurso</w:t>
      </w:r>
      <w:r w:rsidR="003D7628" w:rsidRPr="007167F4">
        <w:rPr>
          <w:rFonts w:ascii="Palatino Linotype" w:hAnsi="Palatino Linotype" w:cs="Arial"/>
        </w:rPr>
        <w:t xml:space="preserve"> de</w:t>
      </w:r>
      <w:r w:rsidR="00D86297" w:rsidRPr="007167F4">
        <w:rPr>
          <w:rFonts w:ascii="Palatino Linotype" w:hAnsi="Palatino Linotype" w:cs="Arial"/>
        </w:rPr>
        <w:t xml:space="preserve"> Revisión</w:t>
      </w:r>
      <w:r w:rsidRPr="007167F4">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7167F4">
        <w:rPr>
          <w:rFonts w:ascii="Palatino Linotype" w:hAnsi="Palatino Linotype" w:cs="Arial"/>
        </w:rPr>
        <w:t>Información Pública</w:t>
      </w:r>
      <w:r w:rsidRPr="007167F4">
        <w:rPr>
          <w:rFonts w:ascii="Palatino Linotype" w:hAnsi="Palatino Linotype" w:cs="Arial"/>
        </w:rPr>
        <w:t xml:space="preserve"> del Estado de México y Municipios</w:t>
      </w:r>
      <w:r w:rsidR="00F74A05" w:rsidRPr="007167F4">
        <w:rPr>
          <w:rFonts w:ascii="Palatino Linotype" w:hAnsi="Palatino Linotype" w:cs="Arial"/>
        </w:rPr>
        <w:t>;</w:t>
      </w:r>
      <w:r w:rsidRPr="007167F4">
        <w:rPr>
          <w:rFonts w:ascii="Palatino Linotype" w:hAnsi="Palatino Linotype" w:cs="Arial"/>
        </w:rPr>
        <w:t xml:space="preserve"> </w:t>
      </w:r>
      <w:r w:rsidR="00D31006" w:rsidRPr="007167F4">
        <w:rPr>
          <w:rFonts w:ascii="Palatino Linotype" w:hAnsi="Palatino Linotype" w:cs="Arial"/>
          <w:b/>
        </w:rPr>
        <w:t>EL RECURRENTE</w:t>
      </w:r>
      <w:r w:rsidR="00E5139C" w:rsidRPr="007167F4">
        <w:rPr>
          <w:rFonts w:ascii="Palatino Linotype" w:hAnsi="Palatino Linotype" w:cs="Arial"/>
          <w:b/>
        </w:rPr>
        <w:t xml:space="preserve"> </w:t>
      </w:r>
      <w:r w:rsidRPr="007167F4">
        <w:rPr>
          <w:rFonts w:ascii="Palatino Linotype" w:hAnsi="Palatino Linotype" w:cs="Arial"/>
        </w:rPr>
        <w:t>manifestara</w:t>
      </w:r>
      <w:r w:rsidR="00F74A05" w:rsidRPr="007167F4">
        <w:rPr>
          <w:rFonts w:ascii="Palatino Linotype" w:hAnsi="Palatino Linotype" w:cs="Arial"/>
        </w:rPr>
        <w:t xml:space="preserve"> </w:t>
      </w:r>
      <w:r w:rsidRPr="007167F4">
        <w:rPr>
          <w:rFonts w:ascii="Palatino Linotype" w:hAnsi="Palatino Linotype" w:cs="Arial"/>
        </w:rPr>
        <w:t xml:space="preserve">lo que a su derecho conviniera, a efecto de presentar pruebas </w:t>
      </w:r>
      <w:r w:rsidR="00727578" w:rsidRPr="007167F4">
        <w:rPr>
          <w:rFonts w:ascii="Palatino Linotype" w:hAnsi="Palatino Linotype" w:cs="Arial"/>
        </w:rPr>
        <w:t>o</w:t>
      </w:r>
      <w:r w:rsidRPr="007167F4">
        <w:rPr>
          <w:rFonts w:ascii="Palatino Linotype" w:hAnsi="Palatino Linotype" w:cs="Arial"/>
        </w:rPr>
        <w:t xml:space="preserve"> alegatos</w:t>
      </w:r>
      <w:r w:rsidR="00727578" w:rsidRPr="007167F4">
        <w:rPr>
          <w:rFonts w:ascii="Palatino Linotype" w:hAnsi="Palatino Linotype" w:cs="Arial"/>
        </w:rPr>
        <w:t xml:space="preserve"> y</w:t>
      </w:r>
      <w:r w:rsidR="00D5111B" w:rsidRPr="007167F4">
        <w:rPr>
          <w:rFonts w:ascii="Palatino Linotype" w:hAnsi="Palatino Linotype" w:cs="Arial"/>
        </w:rPr>
        <w:t>,</w:t>
      </w:r>
      <w:r w:rsidR="00727578" w:rsidRPr="007167F4">
        <w:rPr>
          <w:rFonts w:ascii="Palatino Linotype" w:hAnsi="Palatino Linotype" w:cs="Arial"/>
        </w:rPr>
        <w:t xml:space="preserve"> en su caso, </w:t>
      </w:r>
      <w:r w:rsidRPr="007167F4">
        <w:rPr>
          <w:rFonts w:ascii="Palatino Linotype" w:hAnsi="Palatino Linotype" w:cs="Arial"/>
          <w:b/>
        </w:rPr>
        <w:t xml:space="preserve">EL SUJETO OBLIGADO </w:t>
      </w:r>
      <w:r w:rsidRPr="007167F4">
        <w:rPr>
          <w:rFonts w:ascii="Palatino Linotype" w:hAnsi="Palatino Linotype" w:cs="Arial"/>
        </w:rPr>
        <w:t>rindiera su</w:t>
      </w:r>
      <w:r w:rsidR="00727578" w:rsidRPr="007167F4">
        <w:rPr>
          <w:rFonts w:ascii="Palatino Linotype" w:hAnsi="Palatino Linotype" w:cs="Arial"/>
        </w:rPr>
        <w:t xml:space="preserve"> correspondiente </w:t>
      </w:r>
      <w:r w:rsidRPr="007167F4">
        <w:rPr>
          <w:rFonts w:ascii="Palatino Linotype" w:hAnsi="Palatino Linotype" w:cs="Arial"/>
        </w:rPr>
        <w:t>Informe Justificado.</w:t>
      </w:r>
    </w:p>
    <w:p w14:paraId="26E316FD" w14:textId="11FD5585" w:rsidR="0054291E" w:rsidRPr="007167F4" w:rsidRDefault="0054291E" w:rsidP="007167F4">
      <w:pPr>
        <w:spacing w:line="360" w:lineRule="auto"/>
        <w:jc w:val="both"/>
        <w:rPr>
          <w:rFonts w:ascii="Palatino Linotype" w:eastAsia="Arial Unicode MS" w:hAnsi="Palatino Linotype" w:cs="Arial"/>
          <w:b/>
        </w:rPr>
      </w:pPr>
    </w:p>
    <w:p w14:paraId="28CF2940" w14:textId="245A197A" w:rsidR="00F74A05" w:rsidRPr="007167F4" w:rsidRDefault="00F74A05" w:rsidP="007167F4">
      <w:pPr>
        <w:spacing w:line="360" w:lineRule="auto"/>
        <w:jc w:val="both"/>
        <w:rPr>
          <w:rFonts w:ascii="Palatino Linotype" w:eastAsia="Arial Unicode MS" w:hAnsi="Palatino Linotype" w:cs="Arial"/>
          <w:b/>
        </w:rPr>
      </w:pPr>
      <w:r w:rsidRPr="007167F4">
        <w:rPr>
          <w:rFonts w:ascii="Palatino Linotype" w:eastAsia="Arial Unicode MS" w:hAnsi="Palatino Linotype" w:cs="Arial"/>
          <w:b/>
        </w:rPr>
        <w:t xml:space="preserve">b) </w:t>
      </w:r>
      <w:r w:rsidR="00E97320" w:rsidRPr="007167F4">
        <w:rPr>
          <w:rFonts w:ascii="Palatino Linotype" w:hAnsi="Palatino Linotype" w:cs="Arial"/>
          <w:b/>
          <w:bCs/>
        </w:rPr>
        <w:t xml:space="preserve">Manifestaciones </w:t>
      </w:r>
    </w:p>
    <w:p w14:paraId="2FF1C6EE" w14:textId="3C706BB0" w:rsidR="00676644" w:rsidRPr="007167F4" w:rsidRDefault="004A54B2" w:rsidP="007167F4">
      <w:pPr>
        <w:spacing w:line="360" w:lineRule="auto"/>
        <w:jc w:val="both"/>
        <w:rPr>
          <w:rFonts w:ascii="Palatino Linotype" w:hAnsi="Palatino Linotype" w:cs="Arial"/>
        </w:rPr>
      </w:pPr>
      <w:r w:rsidRPr="007167F4">
        <w:rPr>
          <w:rFonts w:ascii="Palatino Linotype" w:eastAsia="Arial Unicode MS" w:hAnsi="Palatino Linotype" w:cs="Arial"/>
        </w:rPr>
        <w:t xml:space="preserve">De acuerdo a las constancias digitales que obran en </w:t>
      </w:r>
      <w:r w:rsidRPr="007167F4">
        <w:rPr>
          <w:rFonts w:ascii="Palatino Linotype" w:eastAsia="Arial Unicode MS" w:hAnsi="Palatino Linotype" w:cs="Arial"/>
          <w:b/>
        </w:rPr>
        <w:t>EL</w:t>
      </w:r>
      <w:r w:rsidRPr="007167F4">
        <w:rPr>
          <w:rFonts w:ascii="Palatino Linotype" w:eastAsia="Arial Unicode MS" w:hAnsi="Palatino Linotype" w:cs="Arial"/>
        </w:rPr>
        <w:t xml:space="preserve"> </w:t>
      </w:r>
      <w:r w:rsidRPr="007167F4">
        <w:rPr>
          <w:rFonts w:ascii="Palatino Linotype" w:eastAsia="Arial Unicode MS" w:hAnsi="Palatino Linotype" w:cs="Arial"/>
          <w:b/>
        </w:rPr>
        <w:t>SAIMEX</w:t>
      </w:r>
      <w:r w:rsidRPr="007167F4">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31006" w:rsidRPr="007167F4">
        <w:rPr>
          <w:rFonts w:ascii="Palatino Linotype" w:eastAsia="Arial Unicode MS" w:hAnsi="Palatino Linotype" w:cs="Arial"/>
          <w:b/>
        </w:rPr>
        <w:t>EL RECURRENTE</w:t>
      </w:r>
      <w:r w:rsidR="002F3AC5" w:rsidRPr="007167F4">
        <w:rPr>
          <w:rFonts w:ascii="Palatino Linotype" w:eastAsia="Arial Unicode MS" w:hAnsi="Palatino Linotype" w:cs="Arial"/>
          <w:b/>
        </w:rPr>
        <w:t xml:space="preserve">, </w:t>
      </w:r>
      <w:r w:rsidR="002F3AC5" w:rsidRPr="007167F4">
        <w:rPr>
          <w:rFonts w:ascii="Palatino Linotype" w:eastAsia="Arial Unicode MS" w:hAnsi="Palatino Linotype" w:cs="Arial"/>
        </w:rPr>
        <w:t>este no realizó manifestaciones; p</w:t>
      </w:r>
      <w:r w:rsidR="00B245D7" w:rsidRPr="007167F4">
        <w:rPr>
          <w:rFonts w:ascii="Palatino Linotype" w:eastAsia="Arial Unicode MS" w:hAnsi="Palatino Linotype" w:cs="Arial"/>
        </w:rPr>
        <w:t xml:space="preserve">or su parte el </w:t>
      </w:r>
      <w:r w:rsidR="00B245D7" w:rsidRPr="007167F4">
        <w:rPr>
          <w:rFonts w:ascii="Palatino Linotype" w:eastAsia="Arial Unicode MS" w:hAnsi="Palatino Linotype" w:cs="Arial"/>
          <w:b/>
          <w:lang w:eastAsia="es-MX"/>
        </w:rPr>
        <w:t>SUJETO OBLIGADO</w:t>
      </w:r>
      <w:r w:rsidR="00B245D7" w:rsidRPr="007167F4">
        <w:rPr>
          <w:rFonts w:ascii="Palatino Linotype" w:eastAsia="Arial Unicode MS" w:hAnsi="Palatino Linotype" w:cs="Arial"/>
        </w:rPr>
        <w:t xml:space="preserve"> </w:t>
      </w:r>
      <w:r w:rsidR="00EE7396" w:rsidRPr="007167F4">
        <w:rPr>
          <w:rFonts w:ascii="Palatino Linotype" w:eastAsia="Arial Unicode MS" w:hAnsi="Palatino Linotype" w:cs="Arial"/>
        </w:rPr>
        <w:t>tampoco remitió informe justificado.</w:t>
      </w:r>
    </w:p>
    <w:p w14:paraId="5C378A4F" w14:textId="77777777" w:rsidR="00C54CCF" w:rsidRPr="007167F4" w:rsidRDefault="00C54CCF" w:rsidP="007167F4">
      <w:pPr>
        <w:pStyle w:val="Prrafodelista"/>
        <w:spacing w:line="360" w:lineRule="auto"/>
        <w:ind w:left="0"/>
        <w:jc w:val="both"/>
        <w:rPr>
          <w:rFonts w:ascii="Palatino Linotype" w:hAnsi="Palatino Linotype" w:cs="Arial"/>
          <w:b/>
          <w:bCs/>
        </w:rPr>
      </w:pPr>
    </w:p>
    <w:p w14:paraId="49E94EF4" w14:textId="2F5BC67E" w:rsidR="00F74A05" w:rsidRPr="007167F4" w:rsidRDefault="007167F4" w:rsidP="007167F4">
      <w:pPr>
        <w:pStyle w:val="Prrafodelista"/>
        <w:spacing w:line="360" w:lineRule="auto"/>
        <w:ind w:left="0"/>
        <w:jc w:val="both"/>
        <w:rPr>
          <w:rFonts w:ascii="Palatino Linotype" w:hAnsi="Palatino Linotype" w:cs="Arial"/>
          <w:b/>
          <w:bCs/>
        </w:rPr>
      </w:pPr>
      <w:r>
        <w:rPr>
          <w:rFonts w:ascii="Palatino Linotype" w:hAnsi="Palatino Linotype" w:cs="Arial"/>
          <w:b/>
          <w:bCs/>
        </w:rPr>
        <w:t>c</w:t>
      </w:r>
      <w:r w:rsidR="00F74A05" w:rsidRPr="007167F4">
        <w:rPr>
          <w:rFonts w:ascii="Palatino Linotype" w:hAnsi="Palatino Linotype" w:cs="Arial"/>
          <w:b/>
          <w:bCs/>
        </w:rPr>
        <w:t>) Cierre de Instrucción</w:t>
      </w:r>
    </w:p>
    <w:p w14:paraId="1A9B19D0" w14:textId="56F243A1" w:rsidR="000C0B7F" w:rsidRPr="007167F4" w:rsidRDefault="009E2E2C" w:rsidP="007167F4">
      <w:pPr>
        <w:spacing w:line="360" w:lineRule="auto"/>
        <w:jc w:val="both"/>
        <w:rPr>
          <w:rFonts w:ascii="Palatino Linotype" w:hAnsi="Palatino Linotype"/>
        </w:rPr>
      </w:pPr>
      <w:r w:rsidRPr="007167F4">
        <w:rPr>
          <w:rFonts w:ascii="Palatino Linotype" w:hAnsi="Palatino Linotype"/>
        </w:rPr>
        <w:t>Una vez analizado el estado procesal que guarda el expediente, el</w:t>
      </w:r>
      <w:r w:rsidR="00B73841" w:rsidRPr="007167F4">
        <w:rPr>
          <w:rFonts w:ascii="Palatino Linotype" w:hAnsi="Palatino Linotype"/>
        </w:rPr>
        <w:t xml:space="preserve"> </w:t>
      </w:r>
      <w:r w:rsidR="001E489E" w:rsidRPr="007167F4">
        <w:rPr>
          <w:rFonts w:ascii="Palatino Linotype" w:hAnsi="Palatino Linotype"/>
        </w:rPr>
        <w:t>diecinueve de diciembre</w:t>
      </w:r>
      <w:r w:rsidR="00C54CCF" w:rsidRPr="007167F4">
        <w:rPr>
          <w:rFonts w:ascii="Palatino Linotype" w:hAnsi="Palatino Linotype"/>
        </w:rPr>
        <w:t xml:space="preserve"> </w:t>
      </w:r>
      <w:r w:rsidR="00575918" w:rsidRPr="007167F4">
        <w:rPr>
          <w:rFonts w:ascii="Palatino Linotype" w:hAnsi="Palatino Linotype"/>
        </w:rPr>
        <w:t>de</w:t>
      </w:r>
      <w:r w:rsidR="00B211B1" w:rsidRPr="007167F4">
        <w:rPr>
          <w:rFonts w:ascii="Palatino Linotype" w:hAnsi="Palatino Linotype"/>
        </w:rPr>
        <w:t xml:space="preserve"> </w:t>
      </w:r>
      <w:r w:rsidR="00B73841" w:rsidRPr="007167F4">
        <w:rPr>
          <w:rFonts w:ascii="Palatino Linotype" w:hAnsi="Palatino Linotype"/>
        </w:rPr>
        <w:t>dos mil veintitrés,</w:t>
      </w:r>
      <w:r w:rsidR="000171D8" w:rsidRPr="007167F4">
        <w:rPr>
          <w:rFonts w:ascii="Palatino Linotype" w:hAnsi="Palatino Linotype"/>
        </w:rPr>
        <w:t xml:space="preserve"> </w:t>
      </w:r>
      <w:r w:rsidR="00CE22BE" w:rsidRPr="007167F4">
        <w:rPr>
          <w:rFonts w:ascii="Palatino Linotype" w:hAnsi="Palatino Linotype"/>
        </w:rPr>
        <w:t>la</w:t>
      </w:r>
      <w:r w:rsidR="00F74502" w:rsidRPr="007167F4">
        <w:rPr>
          <w:rFonts w:ascii="Palatino Linotype" w:hAnsi="Palatino Linotype"/>
        </w:rPr>
        <w:t xml:space="preserve"> </w:t>
      </w:r>
      <w:r w:rsidR="00C77536" w:rsidRPr="007167F4">
        <w:rPr>
          <w:rFonts w:ascii="Palatino Linotype" w:hAnsi="Palatino Linotype"/>
          <w:b/>
        </w:rPr>
        <w:t>Comisionada Sharon Cristina Morales Martínez</w:t>
      </w:r>
      <w:r w:rsidR="00C77536" w:rsidRPr="007167F4">
        <w:rPr>
          <w:rFonts w:ascii="Palatino Linotype" w:hAnsi="Palatino Linotype"/>
          <w:lang w:val="es-419"/>
        </w:rPr>
        <w:t xml:space="preserve"> </w:t>
      </w:r>
      <w:r w:rsidRPr="007167F4">
        <w:rPr>
          <w:rFonts w:ascii="Palatino Linotype" w:hAnsi="Palatino Linotype"/>
        </w:rPr>
        <w:t>acordó el cierre de instrucción;</w:t>
      </w:r>
      <w:r w:rsidR="00C2778A" w:rsidRPr="007167F4">
        <w:rPr>
          <w:rFonts w:ascii="Palatino Linotype" w:hAnsi="Palatino Linotype" w:cs="Arial"/>
        </w:rPr>
        <w:t xml:space="preserve"> así como</w:t>
      </w:r>
      <w:r w:rsidRPr="007167F4">
        <w:rPr>
          <w:rFonts w:ascii="Palatino Linotype" w:hAnsi="Palatino Linotype" w:cs="Arial"/>
        </w:rPr>
        <w:t>,</w:t>
      </w:r>
      <w:r w:rsidR="00C2778A" w:rsidRPr="007167F4">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7167F4">
        <w:rPr>
          <w:rFonts w:ascii="Palatino Linotype" w:hAnsi="Palatino Linotype" w:cs="Arial"/>
        </w:rPr>
        <w:t>Información Pública</w:t>
      </w:r>
      <w:r w:rsidR="00C2778A" w:rsidRPr="007167F4">
        <w:rPr>
          <w:rFonts w:ascii="Palatino Linotype" w:hAnsi="Palatino Linotype" w:cs="Arial"/>
        </w:rPr>
        <w:t xml:space="preserve"> del Estado de México y Municipios</w:t>
      </w:r>
      <w:r w:rsidR="00F308F3" w:rsidRPr="007167F4">
        <w:rPr>
          <w:rFonts w:ascii="Palatino Linotype" w:hAnsi="Palatino Linotype" w:cs="Arial"/>
        </w:rPr>
        <w:t>.</w:t>
      </w:r>
    </w:p>
    <w:p w14:paraId="0AC689BD" w14:textId="77777777" w:rsidR="00ED6154" w:rsidRPr="007167F4" w:rsidRDefault="00ED6154" w:rsidP="007167F4">
      <w:pPr>
        <w:spacing w:line="360" w:lineRule="auto"/>
        <w:jc w:val="both"/>
        <w:rPr>
          <w:rFonts w:ascii="Palatino Linotype" w:hAnsi="Palatino Linotype" w:cs="Arial"/>
        </w:rPr>
      </w:pPr>
    </w:p>
    <w:p w14:paraId="3AB9D768" w14:textId="77777777" w:rsidR="000171D8" w:rsidRPr="007167F4" w:rsidRDefault="000171D8" w:rsidP="007167F4">
      <w:pPr>
        <w:spacing w:line="360" w:lineRule="auto"/>
        <w:jc w:val="center"/>
        <w:rPr>
          <w:rFonts w:ascii="Palatino Linotype" w:hAnsi="Palatino Linotype" w:cs="Arial"/>
          <w:b/>
          <w:bCs/>
          <w:spacing w:val="60"/>
          <w:sz w:val="28"/>
        </w:rPr>
      </w:pPr>
      <w:r w:rsidRPr="007167F4">
        <w:rPr>
          <w:rFonts w:ascii="Palatino Linotype" w:hAnsi="Palatino Linotype" w:cs="Arial"/>
          <w:b/>
          <w:bCs/>
          <w:spacing w:val="60"/>
          <w:sz w:val="28"/>
        </w:rPr>
        <w:lastRenderedPageBreak/>
        <w:t>CONSIDERANDO</w:t>
      </w:r>
    </w:p>
    <w:p w14:paraId="05A8171A" w14:textId="77777777" w:rsidR="00297119" w:rsidRPr="007167F4" w:rsidRDefault="00297119" w:rsidP="007167F4">
      <w:pPr>
        <w:spacing w:line="360" w:lineRule="auto"/>
        <w:ind w:right="50"/>
        <w:jc w:val="both"/>
        <w:rPr>
          <w:rFonts w:ascii="Palatino Linotype" w:hAnsi="Palatino Linotype"/>
          <w:b/>
          <w:sz w:val="28"/>
          <w:szCs w:val="28"/>
        </w:rPr>
      </w:pPr>
    </w:p>
    <w:p w14:paraId="109E4DF8" w14:textId="77777777" w:rsidR="00684C99" w:rsidRPr="007167F4" w:rsidRDefault="000171D8" w:rsidP="007167F4">
      <w:pPr>
        <w:spacing w:line="360" w:lineRule="auto"/>
        <w:ind w:right="50"/>
        <w:jc w:val="both"/>
        <w:rPr>
          <w:rFonts w:ascii="Palatino Linotype" w:hAnsi="Palatino Linotype"/>
          <w:b/>
        </w:rPr>
      </w:pPr>
      <w:r w:rsidRPr="007167F4">
        <w:rPr>
          <w:rFonts w:ascii="Palatino Linotype" w:hAnsi="Palatino Linotype"/>
          <w:b/>
          <w:sz w:val="28"/>
          <w:szCs w:val="28"/>
        </w:rPr>
        <w:t>PRIMERO</w:t>
      </w:r>
      <w:r w:rsidRPr="007167F4">
        <w:rPr>
          <w:rFonts w:ascii="Palatino Linotype" w:hAnsi="Palatino Linotype"/>
          <w:b/>
        </w:rPr>
        <w:t>.</w:t>
      </w:r>
      <w:r w:rsidRPr="007167F4">
        <w:rPr>
          <w:rFonts w:ascii="Palatino Linotype" w:hAnsi="Palatino Linotype"/>
        </w:rPr>
        <w:t xml:space="preserve"> </w:t>
      </w:r>
      <w:r w:rsidRPr="007167F4">
        <w:rPr>
          <w:rFonts w:ascii="Palatino Linotype" w:hAnsi="Palatino Linotype"/>
          <w:b/>
        </w:rPr>
        <w:t>Competencia</w:t>
      </w:r>
      <w:r w:rsidRPr="007167F4">
        <w:rPr>
          <w:rFonts w:ascii="Palatino Linotype" w:hAnsi="Palatino Linotype"/>
        </w:rPr>
        <w:t>.</w:t>
      </w:r>
      <w:r w:rsidRPr="007167F4">
        <w:rPr>
          <w:rFonts w:ascii="Palatino Linotype" w:hAnsi="Palatino Linotype"/>
          <w:b/>
        </w:rPr>
        <w:t xml:space="preserve"> </w:t>
      </w:r>
    </w:p>
    <w:p w14:paraId="07007E92" w14:textId="7ED6C6F3" w:rsidR="008B239D" w:rsidRPr="007167F4" w:rsidRDefault="008B239D" w:rsidP="007167F4">
      <w:pPr>
        <w:spacing w:line="360" w:lineRule="auto"/>
        <w:ind w:right="50"/>
        <w:jc w:val="both"/>
        <w:rPr>
          <w:rFonts w:ascii="Palatino Linotype" w:hAnsi="Palatino Linotype" w:cs="Arial"/>
        </w:rPr>
      </w:pPr>
      <w:r w:rsidRPr="007167F4">
        <w:rPr>
          <w:rFonts w:ascii="Palatino Linotype" w:hAnsi="Palatino Linotype"/>
        </w:rPr>
        <w:t xml:space="preserve">Este Instituto de Transparencia, Acceso a la </w:t>
      </w:r>
      <w:r w:rsidR="00D86297" w:rsidRPr="007167F4">
        <w:rPr>
          <w:rFonts w:ascii="Palatino Linotype" w:hAnsi="Palatino Linotype"/>
        </w:rPr>
        <w:t>Información Pública</w:t>
      </w:r>
      <w:r w:rsidRPr="007167F4">
        <w:rPr>
          <w:rFonts w:ascii="Palatino Linotype" w:hAnsi="Palatino Linotype"/>
        </w:rPr>
        <w:t xml:space="preserve"> y Protección de Datos Personales del Estado de México y Municipios, es competente para </w:t>
      </w:r>
      <w:r w:rsidR="00CB5585" w:rsidRPr="007167F4">
        <w:rPr>
          <w:rFonts w:ascii="Palatino Linotype" w:hAnsi="Palatino Linotype"/>
        </w:rPr>
        <w:t xml:space="preserve">conocer y resolver el presente </w:t>
      </w:r>
      <w:r w:rsidR="00D86297" w:rsidRPr="007167F4">
        <w:rPr>
          <w:rFonts w:ascii="Palatino Linotype" w:hAnsi="Palatino Linotype"/>
        </w:rPr>
        <w:t>Recurso Revisión</w:t>
      </w:r>
      <w:r w:rsidRPr="007167F4">
        <w:rPr>
          <w:rFonts w:ascii="Palatino Linotype" w:hAnsi="Palatino Linotype"/>
        </w:rPr>
        <w:t>, conforme a lo dispuesto en los artículos 6, Apartado A</w:t>
      </w:r>
      <w:r w:rsidR="00A069CD" w:rsidRPr="007167F4">
        <w:rPr>
          <w:rFonts w:ascii="Palatino Linotype" w:hAnsi="Palatino Linotype"/>
        </w:rPr>
        <w:t xml:space="preserve"> fracción IV</w:t>
      </w:r>
      <w:r w:rsidRPr="007167F4">
        <w:rPr>
          <w:rFonts w:ascii="Palatino Linotype" w:hAnsi="Palatino Linotype"/>
        </w:rPr>
        <w:t xml:space="preserve"> de la Constitución Política de los Estados Unidos Mexicanos; </w:t>
      </w:r>
      <w:r w:rsidR="00A069CD" w:rsidRPr="007167F4">
        <w:rPr>
          <w:rFonts w:ascii="Palatino Linotype" w:hAnsi="Palatino Linotype" w:cs="Arial"/>
        </w:rPr>
        <w:t>5, párrafos trigésimo segundo</w:t>
      </w:r>
      <w:r w:rsidR="00067BBA" w:rsidRPr="007167F4">
        <w:rPr>
          <w:rFonts w:ascii="Palatino Linotype" w:hAnsi="Palatino Linotype" w:cs="Arial"/>
        </w:rPr>
        <w:t>,</w:t>
      </w:r>
      <w:r w:rsidR="00A069CD" w:rsidRPr="007167F4">
        <w:rPr>
          <w:rFonts w:ascii="Palatino Linotype" w:hAnsi="Palatino Linotype" w:cs="Arial"/>
        </w:rPr>
        <w:t xml:space="preserve"> trigésimo tercero</w:t>
      </w:r>
      <w:r w:rsidR="00067BBA" w:rsidRPr="007167F4">
        <w:rPr>
          <w:rFonts w:ascii="Palatino Linotype" w:hAnsi="Palatino Linotype" w:cs="Arial"/>
        </w:rPr>
        <w:t xml:space="preserve"> y trigésimo cuarto</w:t>
      </w:r>
      <w:r w:rsidR="00A069CD" w:rsidRPr="007167F4">
        <w:rPr>
          <w:rFonts w:ascii="Palatino Linotype" w:hAnsi="Palatino Linotype" w:cs="Arial"/>
        </w:rPr>
        <w:t>, fracciones IV y V, de la Constitución Política del Estado Libre y Soberano de México</w:t>
      </w:r>
      <w:r w:rsidRPr="007167F4">
        <w:rPr>
          <w:rFonts w:ascii="Palatino Linotype" w:hAnsi="Palatino Linotype"/>
        </w:rPr>
        <w:t>;</w:t>
      </w:r>
      <w:r w:rsidR="00727578" w:rsidRPr="007167F4">
        <w:rPr>
          <w:rFonts w:ascii="Palatino Linotype" w:hAnsi="Palatino Linotype"/>
        </w:rPr>
        <w:t xml:space="preserve"> ordinal</w:t>
      </w:r>
      <w:r w:rsidRPr="007167F4">
        <w:rPr>
          <w:rFonts w:ascii="Palatino Linotype" w:hAnsi="Palatino Linotype"/>
        </w:rPr>
        <w:t xml:space="preserve"> 2</w:t>
      </w:r>
      <w:r w:rsidR="00727578" w:rsidRPr="007167F4">
        <w:rPr>
          <w:rFonts w:ascii="Palatino Linotype" w:hAnsi="Palatino Linotype"/>
        </w:rPr>
        <w:t>,</w:t>
      </w:r>
      <w:r w:rsidRPr="007167F4">
        <w:rPr>
          <w:rFonts w:ascii="Palatino Linotype" w:hAnsi="Palatino Linotype"/>
        </w:rPr>
        <w:t xml:space="preserve"> fracción II, 13, 29, 36, fracciones I y II, 176, 178, 179, 181 párrafo tercero y 185 de la Ley de Transparencia y Acceso a la </w:t>
      </w:r>
      <w:r w:rsidR="00D86297" w:rsidRPr="007167F4">
        <w:rPr>
          <w:rFonts w:ascii="Palatino Linotype" w:hAnsi="Palatino Linotype"/>
        </w:rPr>
        <w:t>Información Pública</w:t>
      </w:r>
      <w:r w:rsidRPr="007167F4">
        <w:rPr>
          <w:rFonts w:ascii="Palatino Linotype" w:hAnsi="Palatino Linotype"/>
        </w:rPr>
        <w:t xml:space="preserve"> del Estado de México y Municipios</w:t>
      </w:r>
      <w:r w:rsidRPr="007167F4">
        <w:rPr>
          <w:rFonts w:ascii="Palatino Linotype" w:hAnsi="Palatino Linotype" w:cs="Arial"/>
        </w:rPr>
        <w:t>; y 9, fracciones I y XXI</w:t>
      </w:r>
      <w:r w:rsidR="00E11BA6" w:rsidRPr="007167F4">
        <w:rPr>
          <w:rFonts w:ascii="Palatino Linotype" w:hAnsi="Palatino Linotype" w:cs="Arial"/>
        </w:rPr>
        <w:t>II</w:t>
      </w:r>
      <w:r w:rsidRPr="007167F4">
        <w:rPr>
          <w:rFonts w:ascii="Palatino Linotype" w:hAnsi="Palatino Linotype" w:cs="Arial"/>
        </w:rPr>
        <w:t xml:space="preserve"> y 11 del Reglamento Interior del Instituto de Transparencia, Acceso a la </w:t>
      </w:r>
      <w:r w:rsidR="00D86297" w:rsidRPr="007167F4">
        <w:rPr>
          <w:rFonts w:ascii="Palatino Linotype" w:hAnsi="Palatino Linotype" w:cs="Arial"/>
        </w:rPr>
        <w:t>Información Pública</w:t>
      </w:r>
      <w:r w:rsidRPr="007167F4">
        <w:rPr>
          <w:rFonts w:ascii="Palatino Linotype" w:hAnsi="Palatino Linotype" w:cs="Arial"/>
        </w:rPr>
        <w:t xml:space="preserve"> y Protección de Datos Personales del Estado de México y Municipios.</w:t>
      </w:r>
    </w:p>
    <w:p w14:paraId="7C921926" w14:textId="77777777" w:rsidR="000A6CC7" w:rsidRPr="007167F4" w:rsidRDefault="000A6CC7" w:rsidP="007167F4">
      <w:pPr>
        <w:spacing w:line="360" w:lineRule="auto"/>
        <w:ind w:right="50"/>
        <w:jc w:val="both"/>
        <w:rPr>
          <w:rFonts w:ascii="Palatino Linotype" w:hAnsi="Palatino Linotype" w:cs="Arial"/>
        </w:rPr>
      </w:pPr>
    </w:p>
    <w:p w14:paraId="508C9D22" w14:textId="77777777" w:rsidR="004510AB" w:rsidRPr="007167F4" w:rsidRDefault="000171D8" w:rsidP="007167F4">
      <w:pPr>
        <w:spacing w:line="360" w:lineRule="auto"/>
        <w:jc w:val="both"/>
        <w:rPr>
          <w:rFonts w:ascii="Palatino Linotype" w:hAnsi="Palatino Linotype" w:cs="Arial"/>
          <w:b/>
        </w:rPr>
      </w:pPr>
      <w:r w:rsidRPr="007167F4">
        <w:rPr>
          <w:rFonts w:ascii="Palatino Linotype" w:hAnsi="Palatino Linotype" w:cs="Arial"/>
          <w:b/>
          <w:sz w:val="28"/>
        </w:rPr>
        <w:t>SEGUNDO</w:t>
      </w:r>
      <w:r w:rsidRPr="007167F4">
        <w:rPr>
          <w:rFonts w:ascii="Palatino Linotype" w:hAnsi="Palatino Linotype" w:cs="Arial"/>
          <w:b/>
        </w:rPr>
        <w:t xml:space="preserve">. Interés. </w:t>
      </w:r>
    </w:p>
    <w:p w14:paraId="62DE6AC3" w14:textId="271E67FC" w:rsidR="005B5043" w:rsidRPr="007167F4" w:rsidRDefault="000171D8" w:rsidP="007167F4">
      <w:pPr>
        <w:spacing w:line="360" w:lineRule="auto"/>
        <w:jc w:val="both"/>
        <w:rPr>
          <w:rFonts w:ascii="Palatino Linotype" w:hAnsi="Palatino Linotype" w:cs="Arial"/>
          <w:b/>
          <w:bCs/>
        </w:rPr>
      </w:pPr>
      <w:r w:rsidRPr="007167F4">
        <w:rPr>
          <w:rFonts w:ascii="Palatino Linotype" w:hAnsi="Palatino Linotype" w:cs="Arial"/>
          <w:bCs/>
        </w:rPr>
        <w:t xml:space="preserve">El </w:t>
      </w:r>
      <w:r w:rsidR="00D86297" w:rsidRPr="007167F4">
        <w:rPr>
          <w:rFonts w:ascii="Palatino Linotype" w:hAnsi="Palatino Linotype" w:cs="Arial"/>
          <w:bCs/>
        </w:rPr>
        <w:t>Recurso Revisión</w:t>
      </w:r>
      <w:r w:rsidRPr="007167F4">
        <w:rPr>
          <w:rFonts w:ascii="Palatino Linotype" w:hAnsi="Palatino Linotype" w:cs="Arial"/>
          <w:bCs/>
        </w:rPr>
        <w:t xml:space="preserve"> fue interpuesto por parte legítima, en atención a que se presentó por </w:t>
      </w:r>
      <w:r w:rsidR="00D667BF" w:rsidRPr="007167F4">
        <w:rPr>
          <w:rFonts w:ascii="Palatino Linotype" w:hAnsi="Palatino Linotype" w:cs="Arial"/>
          <w:b/>
        </w:rPr>
        <w:t xml:space="preserve">EL </w:t>
      </w:r>
      <w:r w:rsidR="007167F4" w:rsidRPr="007167F4">
        <w:rPr>
          <w:rFonts w:ascii="Palatino Linotype" w:hAnsi="Palatino Linotype" w:cs="Arial"/>
          <w:b/>
        </w:rPr>
        <w:t>RECURRENTE</w:t>
      </w:r>
      <w:r w:rsidRPr="007167F4">
        <w:rPr>
          <w:rFonts w:ascii="Palatino Linotype" w:hAnsi="Palatino Linotype" w:cs="Arial"/>
          <w:b/>
          <w:bCs/>
        </w:rPr>
        <w:t>,</w:t>
      </w:r>
      <w:r w:rsidRPr="007167F4">
        <w:rPr>
          <w:rFonts w:ascii="Palatino Linotype" w:hAnsi="Palatino Linotype" w:cs="Arial"/>
          <w:bCs/>
        </w:rPr>
        <w:t xml:space="preserve"> quien es la misma persona que formuló la solicitud de acceso a la </w:t>
      </w:r>
      <w:r w:rsidR="00D86297" w:rsidRPr="007167F4">
        <w:rPr>
          <w:rFonts w:ascii="Palatino Linotype" w:hAnsi="Palatino Linotype" w:cs="Arial"/>
          <w:bCs/>
        </w:rPr>
        <w:t>Información Pública</w:t>
      </w:r>
      <w:r w:rsidRPr="007167F4">
        <w:rPr>
          <w:rFonts w:ascii="Palatino Linotype" w:hAnsi="Palatino Linotype" w:cs="Arial"/>
          <w:bCs/>
        </w:rPr>
        <w:t xml:space="preserve"> al </w:t>
      </w:r>
      <w:r w:rsidRPr="007167F4">
        <w:rPr>
          <w:rFonts w:ascii="Palatino Linotype" w:hAnsi="Palatino Linotype" w:cs="Arial"/>
          <w:b/>
          <w:bCs/>
        </w:rPr>
        <w:t>SUJETO OBLIGADO</w:t>
      </w:r>
      <w:r w:rsidR="005B5043" w:rsidRPr="007167F4">
        <w:rPr>
          <w:rFonts w:ascii="Palatino Linotype" w:hAnsi="Palatino Linotype" w:cs="Arial"/>
          <w:b/>
          <w:bCs/>
        </w:rPr>
        <w:t xml:space="preserve">, </w:t>
      </w:r>
      <w:r w:rsidR="005B5043" w:rsidRPr="007167F4">
        <w:rPr>
          <w:rFonts w:ascii="Palatino Linotype" w:hAnsi="Palatino Linotype" w:cs="Arial"/>
          <w:bCs/>
        </w:rPr>
        <w:t xml:space="preserve">pues para ello, es </w:t>
      </w:r>
      <w:r w:rsidR="005B5043" w:rsidRPr="007167F4">
        <w:rPr>
          <w:rFonts w:ascii="Palatino Linotype" w:hAnsi="Palatino Linotype" w:cs="Arial"/>
          <w:lang w:eastAsia="es-MX"/>
        </w:rPr>
        <w:t xml:space="preserve">necesario que el particular ingrese al </w:t>
      </w:r>
      <w:r w:rsidR="005B5043" w:rsidRPr="007167F4">
        <w:rPr>
          <w:rFonts w:ascii="Palatino Linotype" w:hAnsi="Palatino Linotype" w:cs="Arial"/>
          <w:b/>
          <w:lang w:eastAsia="es-MX"/>
        </w:rPr>
        <w:t xml:space="preserve">SAIMEX </w:t>
      </w:r>
      <w:r w:rsidR="005B5043" w:rsidRPr="007167F4">
        <w:rPr>
          <w:rFonts w:ascii="Palatino Linotype" w:hAnsi="Palatino Linotype" w:cs="Arial"/>
          <w:lang w:eastAsia="es-MX"/>
        </w:rPr>
        <w:t>mediante la utilización de su clave de usuario y contraseña.</w:t>
      </w:r>
    </w:p>
    <w:p w14:paraId="104423D5" w14:textId="77777777" w:rsidR="000171D8" w:rsidRDefault="000171D8" w:rsidP="007167F4">
      <w:pPr>
        <w:spacing w:line="360" w:lineRule="auto"/>
        <w:jc w:val="both"/>
        <w:rPr>
          <w:rFonts w:ascii="Palatino Linotype" w:hAnsi="Palatino Linotype" w:cs="Arial"/>
          <w:b/>
          <w:szCs w:val="28"/>
        </w:rPr>
      </w:pPr>
    </w:p>
    <w:p w14:paraId="5488016B" w14:textId="77777777" w:rsidR="007167F4" w:rsidRPr="007167F4" w:rsidRDefault="007167F4" w:rsidP="007167F4">
      <w:pPr>
        <w:spacing w:line="360" w:lineRule="auto"/>
        <w:jc w:val="both"/>
        <w:rPr>
          <w:rFonts w:ascii="Palatino Linotype" w:hAnsi="Palatino Linotype" w:cs="Arial"/>
          <w:b/>
          <w:szCs w:val="28"/>
        </w:rPr>
      </w:pPr>
    </w:p>
    <w:p w14:paraId="5D2C0B1A" w14:textId="77777777" w:rsidR="00A15B8C" w:rsidRPr="007167F4" w:rsidRDefault="00A15B8C" w:rsidP="007167F4">
      <w:pPr>
        <w:autoSpaceDE w:val="0"/>
        <w:autoSpaceDN w:val="0"/>
        <w:adjustRightInd w:val="0"/>
        <w:spacing w:line="360" w:lineRule="auto"/>
        <w:ind w:right="49"/>
        <w:jc w:val="both"/>
        <w:rPr>
          <w:rFonts w:ascii="Palatino Linotype" w:hAnsi="Palatino Linotype" w:cs="Arial"/>
          <w:b/>
          <w:lang w:val="es-ES"/>
        </w:rPr>
      </w:pPr>
      <w:r w:rsidRPr="007167F4">
        <w:rPr>
          <w:rFonts w:ascii="Palatino Linotype" w:hAnsi="Palatino Linotype" w:cs="Arial"/>
          <w:b/>
          <w:sz w:val="28"/>
          <w:szCs w:val="28"/>
        </w:rPr>
        <w:lastRenderedPageBreak/>
        <w:t xml:space="preserve">TERCERO. </w:t>
      </w:r>
      <w:r w:rsidRPr="007167F4">
        <w:rPr>
          <w:rFonts w:ascii="Palatino Linotype" w:hAnsi="Palatino Linotype" w:cs="Arial"/>
          <w:b/>
          <w:lang w:val="es-ES"/>
        </w:rPr>
        <w:t xml:space="preserve">Oportunidad. </w:t>
      </w:r>
    </w:p>
    <w:p w14:paraId="7DB2C4CD" w14:textId="1E429AAE" w:rsidR="00A15B8C" w:rsidRPr="007167F4" w:rsidRDefault="00A15B8C" w:rsidP="007167F4">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7167F4">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7167F4">
        <w:rPr>
          <w:rFonts w:ascii="Palatino Linotype" w:eastAsia="Palatino Linotype" w:hAnsi="Palatino Linotype" w:cs="Palatino Linotype"/>
          <w:b/>
        </w:rPr>
        <w:t xml:space="preserve">EL </w:t>
      </w:r>
      <w:r w:rsidR="007167F4" w:rsidRPr="007167F4">
        <w:rPr>
          <w:rFonts w:ascii="Palatino Linotype" w:eastAsia="Palatino Linotype" w:hAnsi="Palatino Linotype" w:cs="Palatino Linotype"/>
          <w:b/>
        </w:rPr>
        <w:t>RECURRENTE</w:t>
      </w:r>
      <w:r w:rsidRPr="007167F4">
        <w:rPr>
          <w:rFonts w:ascii="Palatino Linotype" w:eastAsia="Palatino Linotype" w:hAnsi="Palatino Linotype" w:cs="Palatino Linotype"/>
          <w:b/>
        </w:rPr>
        <w:t xml:space="preserve"> </w:t>
      </w:r>
      <w:r w:rsidRPr="007167F4">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7167F4" w:rsidRDefault="00A15B8C" w:rsidP="007167F4">
      <w:pPr>
        <w:ind w:left="720" w:right="709"/>
        <w:jc w:val="both"/>
        <w:rPr>
          <w:rFonts w:ascii="Palatino Linotype" w:eastAsia="Palatino Linotype" w:hAnsi="Palatino Linotype" w:cs="Palatino Linotype"/>
          <w:i/>
          <w:sz w:val="22"/>
          <w:szCs w:val="22"/>
        </w:rPr>
      </w:pPr>
    </w:p>
    <w:p w14:paraId="5D0CD5C0" w14:textId="77777777" w:rsidR="00A15B8C" w:rsidRPr="007167F4" w:rsidRDefault="00A15B8C" w:rsidP="007167F4">
      <w:pPr>
        <w:ind w:left="851" w:right="899"/>
        <w:jc w:val="both"/>
        <w:rPr>
          <w:rFonts w:ascii="Palatino Linotype" w:eastAsia="Palatino Linotype" w:hAnsi="Palatino Linotype" w:cs="Palatino Linotype"/>
          <w:i/>
          <w:sz w:val="22"/>
          <w:szCs w:val="22"/>
        </w:rPr>
      </w:pPr>
      <w:r w:rsidRPr="007167F4">
        <w:rPr>
          <w:rFonts w:ascii="Palatino Linotype" w:eastAsia="Palatino Linotype" w:hAnsi="Palatino Linotype" w:cs="Palatino Linotype"/>
          <w:i/>
          <w:sz w:val="22"/>
          <w:szCs w:val="22"/>
        </w:rPr>
        <w:t>“</w:t>
      </w:r>
      <w:r w:rsidRPr="007167F4">
        <w:rPr>
          <w:rFonts w:ascii="Palatino Linotype" w:eastAsia="Palatino Linotype" w:hAnsi="Palatino Linotype" w:cs="Palatino Linotype"/>
          <w:b/>
          <w:i/>
          <w:sz w:val="22"/>
          <w:szCs w:val="22"/>
        </w:rPr>
        <w:t>Artículo 178.</w:t>
      </w:r>
      <w:r w:rsidRPr="007167F4">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7167F4" w:rsidRDefault="00A15B8C" w:rsidP="007167F4">
      <w:pPr>
        <w:ind w:left="851" w:right="899"/>
        <w:jc w:val="both"/>
        <w:rPr>
          <w:rFonts w:ascii="Palatino Linotype" w:eastAsia="Palatino Linotype" w:hAnsi="Palatino Linotype" w:cs="Palatino Linotype"/>
          <w:i/>
          <w:sz w:val="22"/>
          <w:szCs w:val="22"/>
        </w:rPr>
      </w:pPr>
    </w:p>
    <w:p w14:paraId="1E60A24B" w14:textId="77777777" w:rsidR="00A15B8C" w:rsidRPr="007167F4" w:rsidRDefault="00A15B8C" w:rsidP="007167F4">
      <w:pPr>
        <w:ind w:left="851" w:right="899"/>
        <w:jc w:val="both"/>
        <w:rPr>
          <w:rFonts w:ascii="Palatino Linotype" w:eastAsia="Palatino Linotype" w:hAnsi="Palatino Linotype" w:cs="Palatino Linotype"/>
          <w:i/>
          <w:sz w:val="22"/>
          <w:szCs w:val="22"/>
        </w:rPr>
      </w:pPr>
      <w:r w:rsidRPr="007167F4">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7167F4" w:rsidRDefault="00A15B8C" w:rsidP="007167F4">
      <w:pPr>
        <w:ind w:left="851" w:right="899"/>
        <w:jc w:val="both"/>
        <w:rPr>
          <w:rFonts w:ascii="Palatino Linotype" w:eastAsia="Palatino Linotype" w:hAnsi="Palatino Linotype" w:cs="Palatino Linotype"/>
          <w:i/>
          <w:sz w:val="22"/>
          <w:szCs w:val="22"/>
        </w:rPr>
      </w:pPr>
    </w:p>
    <w:p w14:paraId="0F7E122F" w14:textId="77777777" w:rsidR="00A15B8C" w:rsidRPr="007167F4" w:rsidRDefault="00A15B8C" w:rsidP="007167F4">
      <w:pPr>
        <w:ind w:left="851" w:right="899"/>
        <w:jc w:val="both"/>
        <w:rPr>
          <w:rFonts w:ascii="Palatino Linotype" w:eastAsia="Palatino Linotype" w:hAnsi="Palatino Linotype" w:cs="Palatino Linotype"/>
          <w:i/>
          <w:sz w:val="22"/>
          <w:szCs w:val="22"/>
        </w:rPr>
      </w:pPr>
      <w:r w:rsidRPr="007167F4">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7167F4" w:rsidRDefault="00A15B8C" w:rsidP="007167F4">
      <w:pPr>
        <w:ind w:left="720" w:right="709"/>
        <w:jc w:val="both"/>
        <w:rPr>
          <w:rFonts w:ascii="Palatino Linotype" w:eastAsia="Palatino Linotype" w:hAnsi="Palatino Linotype" w:cs="Palatino Linotype"/>
          <w:i/>
          <w:sz w:val="22"/>
          <w:szCs w:val="22"/>
        </w:rPr>
      </w:pPr>
    </w:p>
    <w:p w14:paraId="08F5EEA1" w14:textId="53A02819" w:rsidR="001E489E" w:rsidRPr="007167F4" w:rsidRDefault="00A15B8C" w:rsidP="007167F4">
      <w:pPr>
        <w:spacing w:line="360" w:lineRule="auto"/>
        <w:jc w:val="both"/>
        <w:rPr>
          <w:rFonts w:ascii="Palatino Linotype" w:eastAsia="Palatino Linotype" w:hAnsi="Palatino Linotype" w:cs="Palatino Linotype"/>
        </w:rPr>
      </w:pPr>
      <w:bookmarkStart w:id="1" w:name="_heading=h.2et92p0" w:colFirst="0" w:colLast="0"/>
      <w:bookmarkEnd w:id="1"/>
      <w:r w:rsidRPr="007167F4">
        <w:rPr>
          <w:rFonts w:ascii="Palatino Linotype" w:eastAsia="Palatino Linotype" w:hAnsi="Palatino Linotype" w:cs="Palatino Linotype"/>
        </w:rPr>
        <w:t xml:space="preserve">En esa tesitura, atendiendo a que </w:t>
      </w:r>
      <w:r w:rsidRPr="007167F4">
        <w:rPr>
          <w:rFonts w:ascii="Palatino Linotype" w:eastAsia="Palatino Linotype" w:hAnsi="Palatino Linotype" w:cs="Palatino Linotype"/>
          <w:b/>
        </w:rPr>
        <w:t>EL SUJETO OBLIGADO</w:t>
      </w:r>
      <w:r w:rsidRPr="007167F4">
        <w:rPr>
          <w:rFonts w:ascii="Palatino Linotype" w:eastAsia="Palatino Linotype" w:hAnsi="Palatino Linotype" w:cs="Palatino Linotype"/>
        </w:rPr>
        <w:t xml:space="preserve"> notificó la respuesta</w:t>
      </w:r>
      <w:r w:rsidR="00C37077" w:rsidRPr="007167F4">
        <w:rPr>
          <w:rFonts w:ascii="Palatino Linotype" w:eastAsia="Palatino Linotype" w:hAnsi="Palatino Linotype" w:cs="Palatino Linotype"/>
        </w:rPr>
        <w:t xml:space="preserve"> de </w:t>
      </w:r>
      <w:r w:rsidR="000D4A1C" w:rsidRPr="007167F4">
        <w:rPr>
          <w:rFonts w:ascii="Palatino Linotype" w:eastAsia="Palatino Linotype" w:hAnsi="Palatino Linotype" w:cs="Palatino Linotype"/>
        </w:rPr>
        <w:t>a</w:t>
      </w:r>
      <w:r w:rsidRPr="007167F4">
        <w:rPr>
          <w:rFonts w:ascii="Palatino Linotype" w:eastAsia="Palatino Linotype" w:hAnsi="Palatino Linotype" w:cs="Palatino Linotype"/>
        </w:rPr>
        <w:t xml:space="preserve"> la solicitud de Acceso a la Información Pública el día</w:t>
      </w:r>
      <w:r w:rsidRPr="007167F4">
        <w:rPr>
          <w:rFonts w:ascii="Palatino Linotype" w:eastAsia="Palatino Linotype" w:hAnsi="Palatino Linotype" w:cs="Palatino Linotype"/>
          <w:b/>
        </w:rPr>
        <w:t xml:space="preserve"> </w:t>
      </w:r>
      <w:r w:rsidR="001E489E" w:rsidRPr="007167F4">
        <w:rPr>
          <w:rFonts w:ascii="Palatino Linotype" w:eastAsia="Palatino Linotype" w:hAnsi="Palatino Linotype" w:cs="Palatino Linotype"/>
          <w:b/>
        </w:rPr>
        <w:t>cuatro de diciembre</w:t>
      </w:r>
      <w:r w:rsidR="00A10605" w:rsidRPr="007167F4">
        <w:rPr>
          <w:rFonts w:ascii="Palatino Linotype" w:eastAsia="Palatino Linotype" w:hAnsi="Palatino Linotype" w:cs="Palatino Linotype"/>
          <w:b/>
        </w:rPr>
        <w:t xml:space="preserve"> </w:t>
      </w:r>
      <w:r w:rsidR="00A06D4F" w:rsidRPr="007167F4">
        <w:rPr>
          <w:rFonts w:ascii="Palatino Linotype" w:eastAsia="Palatino Linotype" w:hAnsi="Palatino Linotype" w:cs="Palatino Linotype"/>
          <w:b/>
        </w:rPr>
        <w:t>de dos mil veintitrés</w:t>
      </w:r>
      <w:r w:rsidRPr="007167F4">
        <w:rPr>
          <w:rFonts w:ascii="Palatino Linotype" w:eastAsia="Palatino Linotype" w:hAnsi="Palatino Linotype" w:cs="Palatino Linotype"/>
        </w:rPr>
        <w:t>; así, el plazo de quince días hábiles que el artículo 178 de la Ley de la materia otorga al</w:t>
      </w:r>
      <w:r w:rsidRPr="007167F4">
        <w:rPr>
          <w:rFonts w:ascii="Palatino Linotype" w:eastAsia="Palatino Linotype" w:hAnsi="Palatino Linotype" w:cs="Palatino Linotype"/>
          <w:b/>
        </w:rPr>
        <w:t xml:space="preserve"> RECURRENTE</w:t>
      </w:r>
      <w:r w:rsidRPr="007167F4">
        <w:rPr>
          <w:rFonts w:ascii="Palatino Linotype" w:eastAsia="Palatino Linotype" w:hAnsi="Palatino Linotype" w:cs="Palatino Linotype"/>
        </w:rPr>
        <w:t xml:space="preserve"> para presentar </w:t>
      </w:r>
      <w:r w:rsidR="008E2187" w:rsidRPr="007167F4">
        <w:rPr>
          <w:rFonts w:ascii="Palatino Linotype" w:eastAsia="Palatino Linotype" w:hAnsi="Palatino Linotype" w:cs="Palatino Linotype"/>
        </w:rPr>
        <w:t>el</w:t>
      </w:r>
      <w:r w:rsidRPr="007167F4">
        <w:rPr>
          <w:rFonts w:ascii="Palatino Linotype" w:eastAsia="Palatino Linotype" w:hAnsi="Palatino Linotype" w:cs="Palatino Linotype"/>
        </w:rPr>
        <w:t xml:space="preserve"> Recur</w:t>
      </w:r>
      <w:r w:rsidR="005764F9" w:rsidRPr="007167F4">
        <w:rPr>
          <w:rFonts w:ascii="Palatino Linotype" w:eastAsia="Palatino Linotype" w:hAnsi="Palatino Linotype" w:cs="Palatino Linotype"/>
        </w:rPr>
        <w:t xml:space="preserve">so de Revisión, transcurrió del </w:t>
      </w:r>
      <w:r w:rsidR="001E489E" w:rsidRPr="007167F4">
        <w:rPr>
          <w:rFonts w:ascii="Palatino Linotype" w:eastAsia="Palatino Linotype" w:hAnsi="Palatino Linotype" w:cs="Palatino Linotype"/>
          <w:b/>
          <w:bCs/>
        </w:rPr>
        <w:t xml:space="preserve">cinco de diciembre al </w:t>
      </w:r>
      <w:r w:rsidR="008E6587" w:rsidRPr="007167F4">
        <w:rPr>
          <w:rFonts w:ascii="Palatino Linotype" w:eastAsia="Palatino Linotype" w:hAnsi="Palatino Linotype" w:cs="Palatino Linotype"/>
          <w:b/>
          <w:bCs/>
        </w:rPr>
        <w:t xml:space="preserve">quince </w:t>
      </w:r>
      <w:r w:rsidR="001E489E" w:rsidRPr="007167F4">
        <w:rPr>
          <w:rFonts w:ascii="Palatino Linotype" w:eastAsia="Palatino Linotype" w:hAnsi="Palatino Linotype" w:cs="Palatino Linotype"/>
          <w:b/>
          <w:bCs/>
        </w:rPr>
        <w:t>de enero</w:t>
      </w:r>
      <w:r w:rsidR="009121E5" w:rsidRPr="007167F4">
        <w:rPr>
          <w:rFonts w:ascii="Palatino Linotype" w:eastAsia="Palatino Linotype" w:hAnsi="Palatino Linotype" w:cs="Palatino Linotype"/>
          <w:b/>
          <w:bCs/>
        </w:rPr>
        <w:t xml:space="preserve"> </w:t>
      </w:r>
      <w:r w:rsidRPr="007167F4">
        <w:rPr>
          <w:rFonts w:ascii="Palatino Linotype" w:eastAsia="Palatino Linotype" w:hAnsi="Palatino Linotype" w:cs="Palatino Linotype"/>
          <w:b/>
        </w:rPr>
        <w:t xml:space="preserve">de dos mil </w:t>
      </w:r>
      <w:r w:rsidR="00B211B1" w:rsidRPr="007167F4">
        <w:rPr>
          <w:rFonts w:ascii="Palatino Linotype" w:eastAsia="Palatino Linotype" w:hAnsi="Palatino Linotype" w:cs="Palatino Linotype"/>
          <w:b/>
        </w:rPr>
        <w:t>veinti</w:t>
      </w:r>
      <w:r w:rsidR="005764F9" w:rsidRPr="007167F4">
        <w:rPr>
          <w:rFonts w:ascii="Palatino Linotype" w:eastAsia="Palatino Linotype" w:hAnsi="Palatino Linotype" w:cs="Palatino Linotype"/>
          <w:b/>
        </w:rPr>
        <w:t>trés</w:t>
      </w:r>
      <w:r w:rsidRPr="007167F4">
        <w:rPr>
          <w:rFonts w:ascii="Palatino Linotype" w:eastAsia="Palatino Linotype" w:hAnsi="Palatino Linotype" w:cs="Palatino Linotype"/>
          <w:b/>
        </w:rPr>
        <w:t xml:space="preserve">, </w:t>
      </w:r>
      <w:r w:rsidR="003B028A" w:rsidRPr="007167F4">
        <w:rPr>
          <w:rFonts w:ascii="Palatino Linotype" w:hAnsi="Palatino Linotype" w:cs="Arial"/>
          <w:lang w:val="es-ES"/>
        </w:rPr>
        <w:t>sin contemplar en el cómputo los días</w:t>
      </w:r>
      <w:r w:rsidR="009121E5" w:rsidRPr="007167F4">
        <w:rPr>
          <w:rFonts w:ascii="Palatino Linotype" w:hAnsi="Palatino Linotype" w:cs="Arial"/>
          <w:lang w:val="es-ES"/>
        </w:rPr>
        <w:t xml:space="preserve"> sábado y domingo</w:t>
      </w:r>
      <w:r w:rsidR="009373C2" w:rsidRPr="007167F4">
        <w:rPr>
          <w:rFonts w:ascii="Palatino Linotype" w:hAnsi="Palatino Linotype" w:cs="Arial"/>
          <w:lang w:val="es-ES"/>
        </w:rPr>
        <w:t>,</w:t>
      </w:r>
      <w:r w:rsidR="009121E5" w:rsidRPr="007167F4">
        <w:rPr>
          <w:rFonts w:ascii="Palatino Linotype" w:hAnsi="Palatino Linotype" w:cs="Arial"/>
          <w:lang w:val="es-ES"/>
        </w:rPr>
        <w:t xml:space="preserve"> por ser </w:t>
      </w:r>
      <w:r w:rsidR="003B028A" w:rsidRPr="007167F4">
        <w:rPr>
          <w:rFonts w:ascii="Palatino Linotype" w:hAnsi="Palatino Linotype" w:cs="Arial"/>
          <w:lang w:val="es-ES"/>
        </w:rPr>
        <w:t xml:space="preserve">considerados como días inhábiles, en términos del artículo 3, fracción X de la Ley de Transparencia y Acceso a la Información Pública del Estado de </w:t>
      </w:r>
      <w:r w:rsidR="000927CB" w:rsidRPr="007167F4">
        <w:rPr>
          <w:rFonts w:ascii="Palatino Linotype" w:hAnsi="Palatino Linotype" w:cs="Arial"/>
          <w:lang w:val="es-ES"/>
        </w:rPr>
        <w:t>México y Municipios</w:t>
      </w:r>
      <w:r w:rsidR="001E489E" w:rsidRPr="007167F4">
        <w:rPr>
          <w:rFonts w:ascii="Palatino Linotype" w:hAnsi="Palatino Linotype" w:cs="Arial"/>
          <w:lang w:val="es-ES"/>
        </w:rPr>
        <w:t>;</w:t>
      </w:r>
      <w:r w:rsidR="006E23BB" w:rsidRPr="007167F4">
        <w:rPr>
          <w:rFonts w:ascii="Palatino Linotype" w:hAnsi="Palatino Linotype" w:cs="Arial"/>
          <w:lang w:val="es-ES"/>
        </w:rPr>
        <w:t xml:space="preserve"> </w:t>
      </w:r>
      <w:r w:rsidR="006E23BB" w:rsidRPr="007167F4">
        <w:rPr>
          <w:rFonts w:ascii="Palatino Linotype" w:hAnsi="Palatino Linotype" w:cs="Arial"/>
        </w:rPr>
        <w:t xml:space="preserve">así mismo, el periodo vacacional </w:t>
      </w:r>
      <w:r w:rsidR="006E23BB" w:rsidRPr="007167F4">
        <w:rPr>
          <w:rFonts w:ascii="Palatino Linotype" w:eastAsia="Palatino Linotype" w:hAnsi="Palatino Linotype" w:cs="Palatino Linotype"/>
        </w:rPr>
        <w:t xml:space="preserve">en términos del Calendario Oficial en Materia de Transparencia, Acceso a la Información Pública y </w:t>
      </w:r>
      <w:r w:rsidR="006E23BB" w:rsidRPr="007167F4">
        <w:rPr>
          <w:rFonts w:ascii="Palatino Linotype" w:eastAsia="Palatino Linotype" w:hAnsi="Palatino Linotype" w:cs="Palatino Linotype"/>
        </w:rPr>
        <w:lastRenderedPageBreak/>
        <w:t>Protección de Datos Personales del Estado de México y Municipios, así como de labores del Instituto para el año dos mil veintidós y enero de dos mil veintitrés, publicado en el Periódico Oficial “Gaceta del Gobierno”, el veintidós de diciembre de dos mil veintiuno; y finalmente</w:t>
      </w:r>
      <w:r w:rsidR="001E489E" w:rsidRPr="007167F4">
        <w:rPr>
          <w:rFonts w:ascii="Palatino Linotype" w:hAnsi="Palatino Linotype" w:cs="Arial"/>
          <w:lang w:val="es-ES"/>
        </w:rPr>
        <w:t xml:space="preserve"> así como </w:t>
      </w:r>
      <w:r w:rsidR="00CD0A8A" w:rsidRPr="007167F4">
        <w:rPr>
          <w:rFonts w:ascii="Palatino Linotype" w:eastAsia="Palatino Linotype" w:hAnsi="Palatino Linotype" w:cs="Palatino Linotype"/>
        </w:rPr>
        <w:t>de</w:t>
      </w:r>
      <w:r w:rsidR="001E489E" w:rsidRPr="007167F4">
        <w:rPr>
          <w:rFonts w:ascii="Palatino Linotype" w:eastAsia="Palatino Linotype" w:hAnsi="Palatino Linotype" w:cs="Palatino Linotype"/>
        </w:rPr>
        <w:t xml:space="preserve"> conformidad con el artículo 19, fracción II del Reglamento Interior del Instituto de Transparencia, Acceso a la Información Pública y Protección de Datos Personales del Estado de México y Municipios, atendiendo el Calendario oficial en Materia de Transparencia, Acceso a la Información Pública y Protección de Datos Personales del Estado de México y Municipios, así como de labores del Instituto para el año dos mil veinticuatro y enero dos mil veinticinco.</w:t>
      </w:r>
    </w:p>
    <w:p w14:paraId="609CE240" w14:textId="77777777" w:rsidR="001E489E" w:rsidRPr="007167F4" w:rsidRDefault="001E489E" w:rsidP="007167F4">
      <w:pPr>
        <w:spacing w:line="360" w:lineRule="auto"/>
        <w:jc w:val="both"/>
        <w:rPr>
          <w:rFonts w:ascii="Palatino Linotype" w:eastAsia="Palatino Linotype" w:hAnsi="Palatino Linotype" w:cs="Palatino Linotype"/>
        </w:rPr>
      </w:pPr>
    </w:p>
    <w:p w14:paraId="536CC994" w14:textId="1EE1C06D" w:rsidR="005C250B" w:rsidRPr="007167F4" w:rsidRDefault="00A15B8C" w:rsidP="007167F4">
      <w:pPr>
        <w:spacing w:line="360" w:lineRule="auto"/>
        <w:jc w:val="both"/>
        <w:rPr>
          <w:rFonts w:ascii="Palatino Linotype" w:eastAsia="Palatino Linotype" w:hAnsi="Palatino Linotype" w:cs="Palatino Linotype"/>
        </w:rPr>
      </w:pPr>
      <w:r w:rsidRPr="007167F4">
        <w:rPr>
          <w:rFonts w:ascii="Palatino Linotype" w:eastAsia="Palatino Linotype" w:hAnsi="Palatino Linotype" w:cs="Palatino Linotype"/>
        </w:rPr>
        <w:t xml:space="preserve">En ese tenor, si </w:t>
      </w:r>
      <w:r w:rsidR="00D64C04" w:rsidRPr="007167F4">
        <w:rPr>
          <w:rFonts w:ascii="Palatino Linotype" w:eastAsia="Palatino Linotype" w:hAnsi="Palatino Linotype" w:cs="Palatino Linotype"/>
        </w:rPr>
        <w:t>el</w:t>
      </w:r>
      <w:r w:rsidRPr="007167F4">
        <w:rPr>
          <w:rFonts w:ascii="Palatino Linotype" w:eastAsia="Palatino Linotype" w:hAnsi="Palatino Linotype" w:cs="Palatino Linotype"/>
        </w:rPr>
        <w:t xml:space="preserve"> Recurso de Revisión que nos ocupa</w:t>
      </w:r>
      <w:r w:rsidR="00D64C04" w:rsidRPr="007167F4">
        <w:rPr>
          <w:rFonts w:ascii="Palatino Linotype" w:eastAsia="Palatino Linotype" w:hAnsi="Palatino Linotype" w:cs="Palatino Linotype"/>
        </w:rPr>
        <w:t>, se presentó</w:t>
      </w:r>
      <w:r w:rsidRPr="007167F4">
        <w:rPr>
          <w:rFonts w:ascii="Palatino Linotype" w:eastAsia="Palatino Linotype" w:hAnsi="Palatino Linotype" w:cs="Palatino Linotype"/>
        </w:rPr>
        <w:t xml:space="preserve"> el </w:t>
      </w:r>
      <w:r w:rsidR="006E23BB" w:rsidRPr="007167F4">
        <w:rPr>
          <w:rFonts w:ascii="Palatino Linotype" w:eastAsia="Palatino Linotype" w:hAnsi="Palatino Linotype" w:cs="Palatino Linotype"/>
          <w:b/>
          <w:bCs/>
        </w:rPr>
        <w:t>cuatro de diciembre</w:t>
      </w:r>
      <w:r w:rsidR="005764F9" w:rsidRPr="007167F4">
        <w:rPr>
          <w:rFonts w:ascii="Palatino Linotype" w:eastAsia="Palatino Linotype" w:hAnsi="Palatino Linotype" w:cs="Palatino Linotype"/>
          <w:b/>
        </w:rPr>
        <w:t xml:space="preserve"> de dos mil veintitrés</w:t>
      </w:r>
      <w:r w:rsidRPr="007167F4">
        <w:rPr>
          <w:rFonts w:ascii="Palatino Linotype" w:eastAsia="Palatino Linotype" w:hAnsi="Palatino Linotype" w:cs="Palatino Linotype"/>
          <w:b/>
        </w:rPr>
        <w:t xml:space="preserve"> </w:t>
      </w:r>
      <w:r w:rsidR="00D64C04" w:rsidRPr="007167F4">
        <w:rPr>
          <w:rFonts w:ascii="Palatino Linotype" w:eastAsia="Palatino Linotype" w:hAnsi="Palatino Linotype" w:cs="Palatino Linotype"/>
        </w:rPr>
        <w:t>este</w:t>
      </w:r>
      <w:r w:rsidRPr="007167F4">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7167F4" w:rsidRDefault="00A52BE3" w:rsidP="007167F4">
      <w:pPr>
        <w:autoSpaceDE w:val="0"/>
        <w:autoSpaceDN w:val="0"/>
        <w:adjustRightInd w:val="0"/>
        <w:spacing w:line="360" w:lineRule="auto"/>
        <w:ind w:right="49"/>
        <w:jc w:val="both"/>
        <w:rPr>
          <w:rFonts w:ascii="Palatino Linotype" w:hAnsi="Palatino Linotype"/>
          <w:b/>
          <w:lang w:val="es-ES_tradnl"/>
        </w:rPr>
      </w:pPr>
    </w:p>
    <w:p w14:paraId="5B28DCA9" w14:textId="77777777" w:rsidR="008E6587" w:rsidRPr="007167F4" w:rsidRDefault="008E6587" w:rsidP="007167F4">
      <w:pPr>
        <w:spacing w:line="360" w:lineRule="auto"/>
        <w:jc w:val="both"/>
        <w:rPr>
          <w:rFonts w:ascii="Palatino Linotype" w:hAnsi="Palatino Linotype"/>
        </w:rPr>
      </w:pPr>
      <w:r w:rsidRPr="007167F4">
        <w:rPr>
          <w:rFonts w:ascii="Palatino Linotype" w:hAnsi="Palatino Linotype"/>
        </w:rPr>
        <w:t xml:space="preserve">Lo anterior es así, toda vez que aun cuando el medio de impugnación que nos ocupa, se haya interpuesto el mismo día en que fue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7167F4">
        <w:rPr>
          <w:rFonts w:ascii="Palatino Linotype" w:hAnsi="Palatino Linotype"/>
          <w:b/>
        </w:rPr>
        <w:t>EL RECURRENTE</w:t>
      </w:r>
      <w:r w:rsidRPr="007167F4">
        <w:rPr>
          <w:rFonts w:ascii="Palatino Linotype" w:hAnsi="Palatino Linotype"/>
        </w:rPr>
        <w:t xml:space="preserve"> tenga conocimiento de la respuesta impugnada; sin embargo, no prohíbe que el Recurso de Revisión, se presente el mismo día en que aquélla fue notificada.</w:t>
      </w:r>
    </w:p>
    <w:p w14:paraId="49A61689" w14:textId="77777777" w:rsidR="008E6587" w:rsidRPr="007167F4" w:rsidRDefault="008E6587" w:rsidP="007167F4">
      <w:pPr>
        <w:spacing w:line="360" w:lineRule="auto"/>
        <w:jc w:val="both"/>
        <w:rPr>
          <w:rFonts w:ascii="Palatino Linotype" w:hAnsi="Palatino Linotype"/>
        </w:rPr>
      </w:pPr>
    </w:p>
    <w:p w14:paraId="03BB6921" w14:textId="77777777" w:rsidR="008E6587" w:rsidRPr="007167F4" w:rsidRDefault="008E6587" w:rsidP="007167F4">
      <w:pPr>
        <w:spacing w:line="360" w:lineRule="auto"/>
        <w:jc w:val="both"/>
        <w:rPr>
          <w:rFonts w:ascii="Palatino Linotype" w:hAnsi="Palatino Linotype"/>
        </w:rPr>
      </w:pPr>
      <w:r w:rsidRPr="007167F4">
        <w:rPr>
          <w:rFonts w:ascii="Palatino Linotype" w:hAnsi="Palatino Linotype"/>
        </w:rPr>
        <w:t>En sustento a lo anterior, es aplicable por analogía la Jurisprudencia número 1a</w:t>
      </w:r>
      <w:proofErr w:type="gramStart"/>
      <w:r w:rsidRPr="007167F4">
        <w:rPr>
          <w:rFonts w:ascii="Palatino Linotype" w:hAnsi="Palatino Linotype"/>
        </w:rPr>
        <w:t>./</w:t>
      </w:r>
      <w:proofErr w:type="gramEnd"/>
      <w:r w:rsidRPr="007167F4">
        <w:rPr>
          <w:rFonts w:ascii="Palatino Linotype" w:hAnsi="Palatino Linotype"/>
        </w:rPr>
        <w:t xml:space="preserve">J. 41/2015 (10a.), Décima época, sustentada por la Primera Sala de la Suprema Corte de </w:t>
      </w:r>
      <w:r w:rsidRPr="007167F4">
        <w:rPr>
          <w:rFonts w:ascii="Palatino Linotype" w:hAnsi="Palatino Linotype"/>
        </w:rPr>
        <w:lastRenderedPageBreak/>
        <w:t>Justicia de la Nación, visible en la página 569, libro 19, tomo I, de la Gaceta del Semanario Judicial de la Federación, del mes de junio de 2015, cuyo rubro y texto esgrimen:</w:t>
      </w:r>
    </w:p>
    <w:p w14:paraId="47BCC4EB" w14:textId="77777777" w:rsidR="008E6587" w:rsidRPr="007167F4" w:rsidRDefault="008E6587" w:rsidP="007167F4">
      <w:pPr>
        <w:tabs>
          <w:tab w:val="left" w:pos="851"/>
        </w:tabs>
        <w:ind w:left="851" w:right="901"/>
        <w:jc w:val="both"/>
        <w:rPr>
          <w:rFonts w:ascii="Palatino Linotype" w:hAnsi="Palatino Linotype"/>
        </w:rPr>
      </w:pPr>
    </w:p>
    <w:p w14:paraId="2FDB5279" w14:textId="77777777" w:rsidR="008E6587" w:rsidRPr="007167F4" w:rsidRDefault="008E6587" w:rsidP="007167F4">
      <w:pPr>
        <w:tabs>
          <w:tab w:val="left" w:pos="851"/>
        </w:tabs>
        <w:ind w:left="851" w:right="901"/>
        <w:jc w:val="both"/>
        <w:rPr>
          <w:rFonts w:ascii="Palatino Linotype" w:hAnsi="Palatino Linotype"/>
          <w:i/>
          <w:sz w:val="22"/>
          <w:szCs w:val="22"/>
        </w:rPr>
      </w:pPr>
      <w:r w:rsidRPr="007167F4">
        <w:rPr>
          <w:rFonts w:ascii="Palatino Linotype" w:hAnsi="Palatino Linotype"/>
          <w:b/>
          <w:i/>
          <w:sz w:val="22"/>
          <w:szCs w:val="22"/>
        </w:rPr>
        <w:t xml:space="preserve">“RECURSO DE RECLAMACIÓN. SU INTERPOSICIÓN NO ES EXTEMPORÁNEA SI SE REALIZA ANTES DE QUE INICIE EL PLAZO PARA HACERLO. </w:t>
      </w:r>
      <w:r w:rsidRPr="007167F4">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BF7C367" w14:textId="77777777" w:rsidR="008E6587" w:rsidRPr="007167F4" w:rsidRDefault="008E6587" w:rsidP="007167F4">
      <w:pPr>
        <w:tabs>
          <w:tab w:val="left" w:pos="851"/>
        </w:tabs>
        <w:ind w:left="851" w:right="901"/>
        <w:jc w:val="both"/>
        <w:rPr>
          <w:rFonts w:ascii="Palatino Linotype" w:hAnsi="Palatino Linotype"/>
        </w:rPr>
      </w:pPr>
    </w:p>
    <w:p w14:paraId="3B0FF8EC" w14:textId="77777777" w:rsidR="008E6587" w:rsidRPr="007167F4" w:rsidRDefault="008E6587" w:rsidP="007167F4">
      <w:pPr>
        <w:autoSpaceDE w:val="0"/>
        <w:autoSpaceDN w:val="0"/>
        <w:adjustRightInd w:val="0"/>
        <w:spacing w:line="360" w:lineRule="auto"/>
        <w:ind w:right="49"/>
        <w:jc w:val="both"/>
        <w:rPr>
          <w:rFonts w:ascii="Palatino Linotype" w:hAnsi="Palatino Linotype"/>
        </w:rPr>
      </w:pPr>
      <w:r w:rsidRPr="007167F4">
        <w:rPr>
          <w:rFonts w:ascii="Palatino Linotype" w:hAnsi="Palatino Linotype"/>
        </w:rPr>
        <w:t>Por lo tanto, en aras de privilegiar el derecho de acceso a la información se entra al estudio del presente Recurso de Revisión, sin que la fecha en que se presentó afecte la Resolución.</w:t>
      </w:r>
    </w:p>
    <w:p w14:paraId="7D9BC030" w14:textId="77777777" w:rsidR="008E6587" w:rsidRPr="007167F4" w:rsidRDefault="008E6587" w:rsidP="007167F4">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7167F4" w:rsidRDefault="005C250B" w:rsidP="007167F4">
      <w:pPr>
        <w:autoSpaceDE w:val="0"/>
        <w:autoSpaceDN w:val="0"/>
        <w:adjustRightInd w:val="0"/>
        <w:spacing w:line="360" w:lineRule="auto"/>
        <w:ind w:right="49"/>
        <w:jc w:val="both"/>
        <w:rPr>
          <w:rFonts w:ascii="Palatino Linotype" w:hAnsi="Palatino Linotype"/>
          <w:b/>
        </w:rPr>
      </w:pPr>
      <w:r w:rsidRPr="007167F4">
        <w:rPr>
          <w:rFonts w:ascii="Palatino Linotype" w:hAnsi="Palatino Linotype" w:cs="Arial"/>
          <w:b/>
          <w:sz w:val="28"/>
          <w:szCs w:val="28"/>
        </w:rPr>
        <w:t>CUARTO</w:t>
      </w:r>
      <w:r w:rsidRPr="007167F4">
        <w:rPr>
          <w:rFonts w:ascii="Palatino Linotype" w:hAnsi="Palatino Linotype"/>
          <w:b/>
          <w:sz w:val="28"/>
          <w:szCs w:val="28"/>
        </w:rPr>
        <w:t>.</w:t>
      </w:r>
      <w:r w:rsidRPr="007167F4">
        <w:rPr>
          <w:rFonts w:ascii="Palatino Linotype" w:hAnsi="Palatino Linotype"/>
          <w:b/>
        </w:rPr>
        <w:t xml:space="preserve"> Procedibilidad. </w:t>
      </w:r>
    </w:p>
    <w:p w14:paraId="7CAA974C" w14:textId="77777777" w:rsidR="00F7609B" w:rsidRPr="007167F4" w:rsidRDefault="00F7609B" w:rsidP="007167F4">
      <w:pPr>
        <w:autoSpaceDE w:val="0"/>
        <w:autoSpaceDN w:val="0"/>
        <w:adjustRightInd w:val="0"/>
        <w:spacing w:line="360" w:lineRule="auto"/>
        <w:ind w:right="49"/>
        <w:jc w:val="both"/>
        <w:rPr>
          <w:rFonts w:ascii="Palatino Linotype" w:hAnsi="Palatino Linotype" w:cs="Arial"/>
          <w:b/>
        </w:rPr>
      </w:pPr>
      <w:r w:rsidRPr="007167F4">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7167F4">
        <w:rPr>
          <w:rFonts w:ascii="Palatino Linotype" w:hAnsi="Palatino Linotype"/>
        </w:rPr>
        <w:t xml:space="preserve">Ley de Transparencia y Acceso a la Información Pública del Estado de México y Municipios, que a la letra señala: </w:t>
      </w:r>
    </w:p>
    <w:p w14:paraId="377B4927" w14:textId="77777777" w:rsidR="00F7609B" w:rsidRPr="007167F4" w:rsidRDefault="00F7609B" w:rsidP="007167F4">
      <w:pPr>
        <w:autoSpaceDE w:val="0"/>
        <w:autoSpaceDN w:val="0"/>
        <w:adjustRightInd w:val="0"/>
        <w:ind w:right="49"/>
        <w:jc w:val="both"/>
        <w:rPr>
          <w:rFonts w:ascii="Palatino Linotype" w:hAnsi="Palatino Linotype" w:cs="Arial"/>
          <w:lang w:val="es-ES"/>
        </w:rPr>
      </w:pPr>
    </w:p>
    <w:p w14:paraId="0FB23177" w14:textId="77777777" w:rsidR="00F7609B" w:rsidRPr="007167F4" w:rsidRDefault="00F7609B" w:rsidP="007167F4">
      <w:pPr>
        <w:tabs>
          <w:tab w:val="left" w:pos="851"/>
        </w:tabs>
        <w:ind w:left="851" w:right="901"/>
        <w:jc w:val="both"/>
        <w:rPr>
          <w:rFonts w:ascii="Palatino Linotype" w:hAnsi="Palatino Linotype"/>
          <w:b/>
          <w:i/>
          <w:sz w:val="22"/>
          <w:szCs w:val="22"/>
          <w:lang w:val="es-ES"/>
        </w:rPr>
      </w:pPr>
      <w:r w:rsidRPr="007167F4">
        <w:rPr>
          <w:rFonts w:ascii="Palatino Linotype" w:hAnsi="Palatino Linotype"/>
          <w:b/>
          <w:i/>
          <w:sz w:val="22"/>
          <w:szCs w:val="22"/>
          <w:lang w:val="es-ES"/>
        </w:rPr>
        <w:t xml:space="preserve">“Artículo 180. </w:t>
      </w:r>
      <w:r w:rsidRPr="007167F4">
        <w:rPr>
          <w:rFonts w:ascii="Palatino Linotype" w:hAnsi="Palatino Linotype"/>
          <w:i/>
          <w:sz w:val="22"/>
          <w:szCs w:val="22"/>
          <w:lang w:val="es-ES"/>
        </w:rPr>
        <w:t xml:space="preserve">El </w:t>
      </w:r>
      <w:r w:rsidRPr="007167F4">
        <w:rPr>
          <w:rFonts w:ascii="Palatino Linotype" w:hAnsi="Palatino Linotype" w:cs="Arial"/>
          <w:i/>
          <w:sz w:val="22"/>
          <w:szCs w:val="22"/>
          <w:lang w:val="es-ES"/>
        </w:rPr>
        <w:t>recurso</w:t>
      </w:r>
      <w:r w:rsidRPr="007167F4">
        <w:rPr>
          <w:rFonts w:ascii="Palatino Linotype" w:hAnsi="Palatino Linotype"/>
          <w:i/>
          <w:sz w:val="22"/>
          <w:szCs w:val="22"/>
          <w:lang w:val="es-ES"/>
        </w:rPr>
        <w:t xml:space="preserve"> </w:t>
      </w:r>
      <w:r w:rsidRPr="007167F4">
        <w:rPr>
          <w:rFonts w:ascii="Palatino Linotype" w:hAnsi="Palatino Linotype" w:cs="Arial"/>
          <w:i/>
          <w:sz w:val="22"/>
          <w:szCs w:val="22"/>
          <w:lang w:val="es-ES" w:eastAsia="es-MX"/>
        </w:rPr>
        <w:t>de</w:t>
      </w:r>
      <w:r w:rsidRPr="007167F4">
        <w:rPr>
          <w:rFonts w:ascii="Palatino Linotype" w:hAnsi="Palatino Linotype"/>
          <w:i/>
          <w:sz w:val="22"/>
          <w:szCs w:val="22"/>
          <w:lang w:val="es-ES"/>
        </w:rPr>
        <w:t xml:space="preserve"> revisión contendrá:</w:t>
      </w:r>
      <w:r w:rsidRPr="007167F4">
        <w:rPr>
          <w:rFonts w:ascii="Palatino Linotype" w:hAnsi="Palatino Linotype"/>
          <w:b/>
          <w:i/>
          <w:sz w:val="22"/>
          <w:szCs w:val="22"/>
          <w:lang w:val="es-ES"/>
        </w:rPr>
        <w:t xml:space="preserve"> </w:t>
      </w:r>
    </w:p>
    <w:p w14:paraId="422062F8" w14:textId="77777777" w:rsidR="00F7609B" w:rsidRPr="007167F4" w:rsidRDefault="00F7609B" w:rsidP="007167F4">
      <w:pPr>
        <w:tabs>
          <w:tab w:val="left" w:pos="851"/>
        </w:tabs>
        <w:ind w:left="851" w:right="901"/>
        <w:jc w:val="both"/>
        <w:rPr>
          <w:rFonts w:ascii="Palatino Linotype" w:hAnsi="Palatino Linotype"/>
          <w:b/>
          <w:i/>
          <w:sz w:val="22"/>
          <w:szCs w:val="22"/>
          <w:lang w:val="es-ES"/>
        </w:rPr>
      </w:pPr>
      <w:r w:rsidRPr="007167F4">
        <w:rPr>
          <w:rFonts w:ascii="Palatino Linotype" w:hAnsi="Palatino Linotype"/>
          <w:b/>
          <w:i/>
          <w:sz w:val="22"/>
          <w:szCs w:val="22"/>
          <w:lang w:val="es-ES"/>
        </w:rPr>
        <w:t xml:space="preserve">I. </w:t>
      </w:r>
      <w:r w:rsidRPr="007167F4">
        <w:rPr>
          <w:rFonts w:ascii="Palatino Linotype" w:hAnsi="Palatino Linotype"/>
          <w:i/>
          <w:sz w:val="22"/>
          <w:szCs w:val="22"/>
          <w:lang w:val="es-ES"/>
        </w:rPr>
        <w:t xml:space="preserve">El sujeto obligado ante </w:t>
      </w:r>
      <w:r w:rsidRPr="007167F4">
        <w:rPr>
          <w:rFonts w:ascii="Palatino Linotype" w:hAnsi="Palatino Linotype" w:cs="Arial"/>
          <w:i/>
          <w:sz w:val="22"/>
          <w:szCs w:val="22"/>
          <w:lang w:val="es-ES"/>
        </w:rPr>
        <w:t>la</w:t>
      </w:r>
      <w:r w:rsidRPr="007167F4">
        <w:rPr>
          <w:rFonts w:ascii="Palatino Linotype" w:hAnsi="Palatino Linotype"/>
          <w:i/>
          <w:sz w:val="22"/>
          <w:szCs w:val="22"/>
          <w:lang w:val="es-ES"/>
        </w:rPr>
        <w:t xml:space="preserve"> cual </w:t>
      </w:r>
      <w:r w:rsidRPr="007167F4">
        <w:rPr>
          <w:rFonts w:ascii="Palatino Linotype" w:hAnsi="Palatino Linotype" w:cs="Arial"/>
          <w:i/>
          <w:sz w:val="22"/>
          <w:szCs w:val="22"/>
          <w:lang w:val="es-ES" w:eastAsia="es-MX"/>
        </w:rPr>
        <w:t>se</w:t>
      </w:r>
      <w:r w:rsidRPr="007167F4">
        <w:rPr>
          <w:rFonts w:ascii="Palatino Linotype" w:hAnsi="Palatino Linotype"/>
          <w:i/>
          <w:sz w:val="22"/>
          <w:szCs w:val="22"/>
          <w:lang w:val="es-ES"/>
        </w:rPr>
        <w:t xml:space="preserve"> presentó la solicitud;</w:t>
      </w:r>
      <w:r w:rsidRPr="007167F4">
        <w:rPr>
          <w:rFonts w:ascii="Palatino Linotype" w:hAnsi="Palatino Linotype"/>
          <w:b/>
          <w:i/>
          <w:sz w:val="22"/>
          <w:szCs w:val="22"/>
          <w:lang w:val="es-ES"/>
        </w:rPr>
        <w:t xml:space="preserve"> </w:t>
      </w:r>
    </w:p>
    <w:p w14:paraId="6F819B88" w14:textId="77777777" w:rsidR="00F7609B" w:rsidRPr="007167F4" w:rsidRDefault="00F7609B" w:rsidP="007167F4">
      <w:pPr>
        <w:tabs>
          <w:tab w:val="left" w:pos="851"/>
        </w:tabs>
        <w:ind w:left="851" w:right="901"/>
        <w:jc w:val="both"/>
        <w:rPr>
          <w:rFonts w:ascii="Palatino Linotype" w:hAnsi="Palatino Linotype"/>
          <w:b/>
          <w:i/>
          <w:sz w:val="22"/>
          <w:szCs w:val="22"/>
          <w:lang w:val="es-ES"/>
        </w:rPr>
      </w:pPr>
      <w:r w:rsidRPr="007167F4">
        <w:rPr>
          <w:rFonts w:ascii="Palatino Linotype" w:hAnsi="Palatino Linotype"/>
          <w:b/>
          <w:i/>
          <w:sz w:val="22"/>
          <w:szCs w:val="22"/>
          <w:lang w:val="es-ES"/>
        </w:rPr>
        <w:t xml:space="preserve">II. </w:t>
      </w:r>
      <w:r w:rsidRPr="007167F4">
        <w:rPr>
          <w:rFonts w:ascii="Palatino Linotype" w:hAnsi="Palatino Linotype"/>
          <w:b/>
          <w:i/>
          <w:sz w:val="22"/>
          <w:szCs w:val="22"/>
          <w:u w:val="single"/>
          <w:lang w:val="es-ES"/>
        </w:rPr>
        <w:t xml:space="preserve">El nombre del solicitante </w:t>
      </w:r>
      <w:r w:rsidRPr="007167F4">
        <w:rPr>
          <w:rFonts w:ascii="Palatino Linotype" w:hAnsi="Palatino Linotype" w:cs="Arial"/>
          <w:b/>
          <w:i/>
          <w:sz w:val="22"/>
          <w:szCs w:val="22"/>
          <w:u w:val="single"/>
          <w:lang w:val="es-ES" w:eastAsia="es-MX"/>
        </w:rPr>
        <w:t>que</w:t>
      </w:r>
      <w:r w:rsidRPr="007167F4">
        <w:rPr>
          <w:rFonts w:ascii="Palatino Linotype" w:hAnsi="Palatino Linotype"/>
          <w:b/>
          <w:i/>
          <w:sz w:val="22"/>
          <w:szCs w:val="22"/>
          <w:u w:val="single"/>
          <w:lang w:val="es-ES"/>
        </w:rPr>
        <w:t xml:space="preserve"> recurre</w:t>
      </w:r>
      <w:r w:rsidRPr="007167F4">
        <w:rPr>
          <w:rFonts w:ascii="Palatino Linotype" w:hAnsi="Palatino Linotype"/>
          <w:i/>
          <w:sz w:val="22"/>
          <w:szCs w:val="22"/>
          <w:lang w:val="es-ES"/>
        </w:rPr>
        <w:t xml:space="preserve"> o de su representante y, en su caso, del tercero interesado, así como la dirección o medio que señale para recibir notificaciones;</w:t>
      </w:r>
      <w:r w:rsidRPr="007167F4">
        <w:rPr>
          <w:rFonts w:ascii="Palatino Linotype" w:hAnsi="Palatino Linotype"/>
          <w:b/>
          <w:i/>
          <w:sz w:val="22"/>
          <w:szCs w:val="22"/>
          <w:lang w:val="es-ES"/>
        </w:rPr>
        <w:t xml:space="preserve"> </w:t>
      </w:r>
    </w:p>
    <w:p w14:paraId="5A38AFA2" w14:textId="77777777" w:rsidR="00F7609B" w:rsidRPr="007167F4" w:rsidRDefault="00F7609B" w:rsidP="007167F4">
      <w:pPr>
        <w:tabs>
          <w:tab w:val="left" w:pos="851"/>
        </w:tabs>
        <w:ind w:left="851" w:right="901"/>
        <w:jc w:val="both"/>
        <w:rPr>
          <w:rFonts w:ascii="Palatino Linotype" w:hAnsi="Palatino Linotype"/>
          <w:b/>
          <w:i/>
          <w:sz w:val="22"/>
          <w:szCs w:val="22"/>
          <w:lang w:val="es-ES"/>
        </w:rPr>
      </w:pPr>
      <w:r w:rsidRPr="007167F4">
        <w:rPr>
          <w:rFonts w:ascii="Palatino Linotype" w:hAnsi="Palatino Linotype"/>
          <w:b/>
          <w:i/>
          <w:sz w:val="22"/>
          <w:szCs w:val="22"/>
          <w:lang w:val="es-ES"/>
        </w:rPr>
        <w:t xml:space="preserve">III. </w:t>
      </w:r>
      <w:r w:rsidRPr="007167F4">
        <w:rPr>
          <w:rFonts w:ascii="Palatino Linotype" w:hAnsi="Palatino Linotype"/>
          <w:i/>
          <w:sz w:val="22"/>
          <w:szCs w:val="22"/>
          <w:lang w:val="es-ES"/>
        </w:rPr>
        <w:t xml:space="preserve">El número de folio de </w:t>
      </w:r>
      <w:r w:rsidRPr="007167F4">
        <w:rPr>
          <w:rFonts w:ascii="Palatino Linotype" w:hAnsi="Palatino Linotype" w:cs="Arial"/>
          <w:i/>
          <w:sz w:val="22"/>
          <w:szCs w:val="22"/>
          <w:lang w:val="es-ES" w:eastAsia="es-MX"/>
        </w:rPr>
        <w:t>respuesta</w:t>
      </w:r>
      <w:r w:rsidRPr="007167F4">
        <w:rPr>
          <w:rFonts w:ascii="Palatino Linotype" w:hAnsi="Palatino Linotype"/>
          <w:i/>
          <w:sz w:val="22"/>
          <w:szCs w:val="22"/>
          <w:lang w:val="es-ES"/>
        </w:rPr>
        <w:t xml:space="preserve"> de la solicitud de acceso; </w:t>
      </w:r>
    </w:p>
    <w:p w14:paraId="4BB6C42D" w14:textId="77777777" w:rsidR="00F7609B" w:rsidRPr="007167F4" w:rsidRDefault="00F7609B" w:rsidP="007167F4">
      <w:pPr>
        <w:tabs>
          <w:tab w:val="left" w:pos="851"/>
        </w:tabs>
        <w:ind w:left="851" w:right="901"/>
        <w:jc w:val="both"/>
        <w:rPr>
          <w:rFonts w:ascii="Palatino Linotype" w:hAnsi="Palatino Linotype"/>
          <w:b/>
          <w:i/>
          <w:sz w:val="22"/>
          <w:szCs w:val="22"/>
          <w:lang w:val="es-ES"/>
        </w:rPr>
      </w:pPr>
      <w:r w:rsidRPr="007167F4">
        <w:rPr>
          <w:rFonts w:ascii="Palatino Linotype" w:hAnsi="Palatino Linotype"/>
          <w:b/>
          <w:i/>
          <w:sz w:val="22"/>
          <w:szCs w:val="22"/>
          <w:lang w:val="es-ES"/>
        </w:rPr>
        <w:lastRenderedPageBreak/>
        <w:t xml:space="preserve">IV. </w:t>
      </w:r>
      <w:r w:rsidRPr="007167F4">
        <w:rPr>
          <w:rFonts w:ascii="Palatino Linotype" w:hAnsi="Palatino Linotype"/>
          <w:i/>
          <w:sz w:val="22"/>
          <w:szCs w:val="22"/>
          <w:lang w:val="es-ES"/>
        </w:rPr>
        <w:t xml:space="preserve">La fecha en que fue </w:t>
      </w:r>
      <w:r w:rsidRPr="007167F4">
        <w:rPr>
          <w:rFonts w:ascii="Palatino Linotype" w:hAnsi="Palatino Linotype" w:cs="Arial"/>
          <w:i/>
          <w:sz w:val="22"/>
          <w:szCs w:val="22"/>
          <w:lang w:val="es-ES" w:eastAsia="es-MX"/>
        </w:rPr>
        <w:t>notificada</w:t>
      </w:r>
      <w:r w:rsidRPr="007167F4">
        <w:rPr>
          <w:rFonts w:ascii="Palatino Linotype" w:hAnsi="Palatino Linotype"/>
          <w:i/>
          <w:sz w:val="22"/>
          <w:szCs w:val="22"/>
          <w:lang w:val="es-ES"/>
        </w:rPr>
        <w:t xml:space="preserve"> la respuesta al solicitante o tuvo conocimiento del acto reclamado, o de presentación de la solicitud, en caso de falta de respuesta;</w:t>
      </w:r>
      <w:r w:rsidRPr="007167F4">
        <w:rPr>
          <w:rFonts w:ascii="Palatino Linotype" w:hAnsi="Palatino Linotype"/>
          <w:b/>
          <w:i/>
          <w:sz w:val="22"/>
          <w:szCs w:val="22"/>
          <w:lang w:val="es-ES"/>
        </w:rPr>
        <w:t xml:space="preserve"> </w:t>
      </w:r>
    </w:p>
    <w:p w14:paraId="3D90C285" w14:textId="77777777" w:rsidR="00F7609B" w:rsidRPr="007167F4" w:rsidRDefault="00F7609B" w:rsidP="007167F4">
      <w:pPr>
        <w:tabs>
          <w:tab w:val="left" w:pos="851"/>
        </w:tabs>
        <w:ind w:left="851" w:right="901"/>
        <w:jc w:val="both"/>
        <w:rPr>
          <w:rFonts w:ascii="Palatino Linotype" w:hAnsi="Palatino Linotype"/>
          <w:b/>
          <w:i/>
          <w:sz w:val="22"/>
          <w:szCs w:val="22"/>
          <w:lang w:val="es-ES"/>
        </w:rPr>
      </w:pPr>
      <w:r w:rsidRPr="007167F4">
        <w:rPr>
          <w:rFonts w:ascii="Palatino Linotype" w:hAnsi="Palatino Linotype"/>
          <w:b/>
          <w:i/>
          <w:sz w:val="22"/>
          <w:szCs w:val="22"/>
          <w:lang w:val="es-ES"/>
        </w:rPr>
        <w:t xml:space="preserve">V. </w:t>
      </w:r>
      <w:r w:rsidRPr="007167F4">
        <w:rPr>
          <w:rFonts w:ascii="Palatino Linotype" w:hAnsi="Palatino Linotype"/>
          <w:i/>
          <w:sz w:val="22"/>
          <w:szCs w:val="22"/>
          <w:lang w:val="es-ES"/>
        </w:rPr>
        <w:t xml:space="preserve">El acto que se </w:t>
      </w:r>
      <w:r w:rsidRPr="007167F4">
        <w:rPr>
          <w:rFonts w:ascii="Palatino Linotype" w:hAnsi="Palatino Linotype" w:cs="Arial"/>
          <w:i/>
          <w:sz w:val="22"/>
          <w:szCs w:val="22"/>
          <w:lang w:val="es-ES" w:eastAsia="es-MX"/>
        </w:rPr>
        <w:t>recurre</w:t>
      </w:r>
      <w:r w:rsidRPr="007167F4">
        <w:rPr>
          <w:rFonts w:ascii="Palatino Linotype" w:hAnsi="Palatino Linotype"/>
          <w:i/>
          <w:sz w:val="22"/>
          <w:szCs w:val="22"/>
          <w:lang w:val="es-ES"/>
        </w:rPr>
        <w:t>;</w:t>
      </w:r>
      <w:r w:rsidRPr="007167F4">
        <w:rPr>
          <w:rFonts w:ascii="Palatino Linotype" w:hAnsi="Palatino Linotype"/>
          <w:b/>
          <w:i/>
          <w:sz w:val="22"/>
          <w:szCs w:val="22"/>
          <w:lang w:val="es-ES"/>
        </w:rPr>
        <w:t xml:space="preserve"> </w:t>
      </w:r>
    </w:p>
    <w:p w14:paraId="75834FCA" w14:textId="77777777" w:rsidR="00F7609B" w:rsidRPr="007167F4" w:rsidRDefault="00F7609B" w:rsidP="007167F4">
      <w:pPr>
        <w:tabs>
          <w:tab w:val="left" w:pos="851"/>
        </w:tabs>
        <w:ind w:left="851" w:right="901"/>
        <w:jc w:val="both"/>
        <w:rPr>
          <w:rFonts w:ascii="Palatino Linotype" w:hAnsi="Palatino Linotype"/>
          <w:b/>
          <w:i/>
          <w:sz w:val="22"/>
          <w:szCs w:val="22"/>
          <w:lang w:val="es-ES"/>
        </w:rPr>
      </w:pPr>
      <w:r w:rsidRPr="007167F4">
        <w:rPr>
          <w:rFonts w:ascii="Palatino Linotype" w:hAnsi="Palatino Linotype"/>
          <w:b/>
          <w:i/>
          <w:sz w:val="22"/>
          <w:szCs w:val="22"/>
          <w:lang w:val="es-ES"/>
        </w:rPr>
        <w:t xml:space="preserve">VI. </w:t>
      </w:r>
      <w:r w:rsidRPr="007167F4">
        <w:rPr>
          <w:rFonts w:ascii="Palatino Linotype" w:hAnsi="Palatino Linotype"/>
          <w:i/>
          <w:sz w:val="22"/>
          <w:szCs w:val="22"/>
          <w:lang w:val="es-ES"/>
        </w:rPr>
        <w:t xml:space="preserve">Las razones o </w:t>
      </w:r>
      <w:r w:rsidRPr="007167F4">
        <w:rPr>
          <w:rFonts w:ascii="Palatino Linotype" w:hAnsi="Palatino Linotype" w:cs="Arial"/>
          <w:i/>
          <w:sz w:val="22"/>
          <w:szCs w:val="22"/>
          <w:lang w:val="es-ES" w:eastAsia="es-MX"/>
        </w:rPr>
        <w:t>motivos</w:t>
      </w:r>
      <w:r w:rsidRPr="007167F4">
        <w:rPr>
          <w:rFonts w:ascii="Palatino Linotype" w:hAnsi="Palatino Linotype"/>
          <w:i/>
          <w:sz w:val="22"/>
          <w:szCs w:val="22"/>
          <w:lang w:val="es-ES"/>
        </w:rPr>
        <w:t xml:space="preserve"> de inconformidad;</w:t>
      </w:r>
      <w:r w:rsidRPr="007167F4">
        <w:rPr>
          <w:rFonts w:ascii="Palatino Linotype" w:hAnsi="Palatino Linotype"/>
          <w:b/>
          <w:i/>
          <w:sz w:val="22"/>
          <w:szCs w:val="22"/>
          <w:lang w:val="es-ES"/>
        </w:rPr>
        <w:t xml:space="preserve"> </w:t>
      </w:r>
    </w:p>
    <w:p w14:paraId="4998F2AA" w14:textId="77777777" w:rsidR="00F7609B" w:rsidRPr="007167F4" w:rsidRDefault="00F7609B" w:rsidP="007167F4">
      <w:pPr>
        <w:tabs>
          <w:tab w:val="left" w:pos="851"/>
        </w:tabs>
        <w:ind w:left="851" w:right="901"/>
        <w:jc w:val="both"/>
        <w:rPr>
          <w:rFonts w:ascii="Palatino Linotype" w:hAnsi="Palatino Linotype"/>
          <w:b/>
          <w:i/>
          <w:sz w:val="22"/>
          <w:szCs w:val="22"/>
          <w:lang w:val="es-ES"/>
        </w:rPr>
      </w:pPr>
      <w:r w:rsidRPr="007167F4">
        <w:rPr>
          <w:rFonts w:ascii="Palatino Linotype" w:hAnsi="Palatino Linotype"/>
          <w:b/>
          <w:i/>
          <w:sz w:val="22"/>
          <w:szCs w:val="22"/>
          <w:lang w:val="es-ES"/>
        </w:rPr>
        <w:t xml:space="preserve">VII. </w:t>
      </w:r>
      <w:r w:rsidRPr="007167F4">
        <w:rPr>
          <w:rFonts w:ascii="Palatino Linotype" w:hAnsi="Palatino Linotype"/>
          <w:i/>
          <w:sz w:val="22"/>
          <w:szCs w:val="22"/>
          <w:lang w:val="es-ES"/>
        </w:rPr>
        <w:t>La copia de la respuesta que se impugna y, en su caso, de la notificación correspondiente, en el caso de respuesta de la solicitud; y</w:t>
      </w:r>
      <w:r w:rsidRPr="007167F4">
        <w:rPr>
          <w:rFonts w:ascii="Palatino Linotype" w:hAnsi="Palatino Linotype"/>
          <w:b/>
          <w:i/>
          <w:sz w:val="22"/>
          <w:szCs w:val="22"/>
          <w:lang w:val="es-ES"/>
        </w:rPr>
        <w:t xml:space="preserve"> </w:t>
      </w:r>
    </w:p>
    <w:p w14:paraId="0BA24E62" w14:textId="0ED7D122" w:rsidR="00F7609B" w:rsidRPr="007167F4" w:rsidRDefault="00F7609B" w:rsidP="007167F4">
      <w:pPr>
        <w:tabs>
          <w:tab w:val="left" w:pos="851"/>
        </w:tabs>
        <w:ind w:left="851" w:right="901"/>
        <w:jc w:val="both"/>
        <w:rPr>
          <w:rFonts w:ascii="Palatino Linotype" w:hAnsi="Palatino Linotype"/>
          <w:i/>
          <w:sz w:val="22"/>
          <w:szCs w:val="22"/>
          <w:lang w:val="es-ES"/>
        </w:rPr>
      </w:pPr>
      <w:r w:rsidRPr="007167F4">
        <w:rPr>
          <w:rFonts w:ascii="Palatino Linotype" w:hAnsi="Palatino Linotype"/>
          <w:b/>
          <w:i/>
          <w:sz w:val="22"/>
          <w:szCs w:val="22"/>
          <w:lang w:val="es-ES"/>
        </w:rPr>
        <w:t xml:space="preserve">VIII. </w:t>
      </w:r>
      <w:r w:rsidRPr="007167F4">
        <w:rPr>
          <w:rFonts w:ascii="Palatino Linotype" w:hAnsi="Palatino Linotype"/>
          <w:i/>
          <w:sz w:val="22"/>
          <w:szCs w:val="22"/>
          <w:lang w:val="es-ES"/>
        </w:rPr>
        <w:t xml:space="preserve">Firma </w:t>
      </w:r>
      <w:r w:rsidR="00CD0A8A" w:rsidRPr="007167F4">
        <w:rPr>
          <w:rFonts w:ascii="Palatino Linotype" w:hAnsi="Palatino Linotype"/>
          <w:i/>
          <w:sz w:val="22"/>
          <w:szCs w:val="22"/>
          <w:lang w:val="es-ES"/>
        </w:rPr>
        <w:t>del recurrente, en su caso, cuando se presente por escrito, requisito sin el cual se dará trámite al recurso</w:t>
      </w:r>
      <w:r w:rsidRPr="007167F4">
        <w:rPr>
          <w:rFonts w:ascii="Palatino Linotype" w:hAnsi="Palatino Linotype"/>
          <w:i/>
          <w:sz w:val="22"/>
          <w:szCs w:val="22"/>
          <w:lang w:val="es-ES"/>
        </w:rPr>
        <w:t>.</w:t>
      </w:r>
    </w:p>
    <w:p w14:paraId="6CA5CB48" w14:textId="77777777" w:rsidR="00F7609B" w:rsidRPr="007167F4" w:rsidRDefault="00F7609B" w:rsidP="007167F4">
      <w:pPr>
        <w:tabs>
          <w:tab w:val="left" w:pos="851"/>
        </w:tabs>
        <w:ind w:left="851" w:right="901"/>
        <w:jc w:val="both"/>
        <w:rPr>
          <w:rFonts w:ascii="Palatino Linotype" w:hAnsi="Palatino Linotype"/>
          <w:i/>
          <w:sz w:val="22"/>
          <w:szCs w:val="22"/>
          <w:lang w:val="es-ES"/>
        </w:rPr>
      </w:pPr>
      <w:r w:rsidRPr="007167F4">
        <w:rPr>
          <w:rFonts w:ascii="Palatino Linotype" w:hAnsi="Palatino Linotype"/>
          <w:i/>
          <w:sz w:val="22"/>
          <w:szCs w:val="22"/>
          <w:lang w:val="es-ES"/>
        </w:rPr>
        <w:t xml:space="preserve">Adicionalmente, se podrán anexar las pruebas y demás elementos que considere procedentes someter a juicio del Instituto. </w:t>
      </w:r>
    </w:p>
    <w:p w14:paraId="2F748683" w14:textId="77777777" w:rsidR="00F7609B" w:rsidRPr="007167F4" w:rsidRDefault="00F7609B" w:rsidP="007167F4">
      <w:pPr>
        <w:tabs>
          <w:tab w:val="left" w:pos="851"/>
        </w:tabs>
        <w:ind w:left="851" w:right="901"/>
        <w:jc w:val="both"/>
        <w:rPr>
          <w:rFonts w:ascii="Palatino Linotype" w:hAnsi="Palatino Linotype"/>
          <w:i/>
          <w:sz w:val="22"/>
          <w:szCs w:val="22"/>
          <w:lang w:val="es-ES"/>
        </w:rPr>
      </w:pPr>
      <w:r w:rsidRPr="007167F4">
        <w:rPr>
          <w:rFonts w:ascii="Palatino Linotype" w:hAnsi="Palatino Linotype"/>
          <w:i/>
          <w:sz w:val="22"/>
          <w:szCs w:val="22"/>
          <w:lang w:val="es-ES"/>
        </w:rPr>
        <w:t xml:space="preserve">En ningún caso será necesario que el particular ratifique el recurso de revisión interpuesto. </w:t>
      </w:r>
    </w:p>
    <w:p w14:paraId="24592516" w14:textId="77777777" w:rsidR="00F7609B" w:rsidRPr="007167F4" w:rsidRDefault="00F7609B" w:rsidP="007167F4">
      <w:pPr>
        <w:tabs>
          <w:tab w:val="left" w:pos="851"/>
        </w:tabs>
        <w:ind w:left="851" w:right="901"/>
        <w:jc w:val="both"/>
        <w:rPr>
          <w:rFonts w:ascii="Palatino Linotype" w:hAnsi="Palatino Linotype"/>
          <w:i/>
          <w:sz w:val="22"/>
          <w:szCs w:val="22"/>
          <w:lang w:val="es-ES"/>
        </w:rPr>
      </w:pPr>
      <w:r w:rsidRPr="007167F4">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7167F4">
        <w:rPr>
          <w:rFonts w:ascii="Palatino Linotype" w:hAnsi="Palatino Linotype"/>
          <w:i/>
          <w:sz w:val="22"/>
          <w:szCs w:val="22"/>
          <w:lang w:val="es-ES"/>
        </w:rPr>
        <w:t>, IV, VII y VIII.”</w:t>
      </w:r>
    </w:p>
    <w:p w14:paraId="0AF07A23" w14:textId="77777777" w:rsidR="00F7609B" w:rsidRPr="007167F4" w:rsidRDefault="00F7609B" w:rsidP="007167F4">
      <w:pPr>
        <w:tabs>
          <w:tab w:val="left" w:pos="851"/>
        </w:tabs>
        <w:ind w:left="851" w:right="901"/>
        <w:jc w:val="both"/>
        <w:rPr>
          <w:rFonts w:ascii="Palatino Linotype" w:hAnsi="Palatino Linotype"/>
          <w:b/>
          <w:i/>
          <w:sz w:val="22"/>
          <w:szCs w:val="22"/>
          <w:lang w:val="es-ES"/>
        </w:rPr>
      </w:pPr>
      <w:r w:rsidRPr="007167F4">
        <w:rPr>
          <w:rFonts w:ascii="Palatino Linotype" w:hAnsi="Palatino Linotype"/>
          <w:b/>
          <w:i/>
          <w:sz w:val="22"/>
          <w:szCs w:val="22"/>
          <w:lang w:val="es-ES"/>
        </w:rPr>
        <w:t>(Énfasis añadido)</w:t>
      </w:r>
    </w:p>
    <w:p w14:paraId="468A4C95" w14:textId="77777777" w:rsidR="00F7609B" w:rsidRPr="007167F4" w:rsidRDefault="00F7609B" w:rsidP="007167F4">
      <w:pPr>
        <w:tabs>
          <w:tab w:val="left" w:pos="851"/>
        </w:tabs>
        <w:ind w:left="851" w:right="901"/>
        <w:jc w:val="both"/>
        <w:rPr>
          <w:rFonts w:ascii="Palatino Linotype" w:hAnsi="Palatino Linotype"/>
          <w:b/>
          <w:i/>
          <w:sz w:val="22"/>
          <w:szCs w:val="22"/>
          <w:lang w:val="es-ES"/>
        </w:rPr>
      </w:pPr>
    </w:p>
    <w:p w14:paraId="42A8CEFD" w14:textId="2B231978" w:rsidR="00F7609B" w:rsidRPr="007167F4" w:rsidRDefault="00F7609B" w:rsidP="007167F4">
      <w:pPr>
        <w:spacing w:line="360" w:lineRule="auto"/>
        <w:jc w:val="both"/>
        <w:rPr>
          <w:rFonts w:ascii="Palatino Linotype" w:hAnsi="Palatino Linotype"/>
          <w:b/>
          <w:lang w:val="es-ES"/>
        </w:rPr>
      </w:pPr>
      <w:r w:rsidRPr="007167F4">
        <w:rPr>
          <w:rFonts w:ascii="Palatino Linotype" w:hAnsi="Palatino Linotype"/>
          <w:lang w:val="es-ES"/>
        </w:rPr>
        <w:t>Por lo que, derivado que el Recurso de Revisión materia del presente asunto, se interpuso de manera electrónica, no es necesario que contenga determinados requ</w:t>
      </w:r>
      <w:r w:rsidR="00496D6A" w:rsidRPr="007167F4">
        <w:rPr>
          <w:rFonts w:ascii="Palatino Linotype" w:hAnsi="Palatino Linotype"/>
          <w:lang w:val="es-ES"/>
        </w:rPr>
        <w:t xml:space="preserve">isitos, entre ellos, el nombre </w:t>
      </w:r>
      <w:r w:rsidR="00D31006" w:rsidRPr="007167F4">
        <w:rPr>
          <w:rFonts w:ascii="Palatino Linotype" w:hAnsi="Palatino Linotype"/>
          <w:lang w:val="es-ES"/>
        </w:rPr>
        <w:t>EL RECURRENTE</w:t>
      </w:r>
      <w:r w:rsidRPr="007167F4">
        <w:rPr>
          <w:rFonts w:ascii="Palatino Linotype" w:hAnsi="Palatino Linotype" w:cs="Arial"/>
          <w:b/>
          <w:lang w:val="es-ES"/>
        </w:rPr>
        <w:t>;</w:t>
      </w:r>
      <w:r w:rsidRPr="007167F4">
        <w:rPr>
          <w:rFonts w:ascii="Palatino Linotype" w:hAnsi="Palatino Linotype"/>
          <w:lang w:val="es-ES"/>
        </w:rPr>
        <w:t xml:space="preserve"> por lo que, en el presente caso, al haber sido presentado el Recurso de Revisión vía </w:t>
      </w:r>
      <w:r w:rsidRPr="007167F4">
        <w:rPr>
          <w:rFonts w:ascii="Palatino Linotype" w:hAnsi="Palatino Linotype"/>
          <w:b/>
          <w:lang w:val="es-ES"/>
        </w:rPr>
        <w:t>SAIMEX</w:t>
      </w:r>
      <w:r w:rsidRPr="007167F4">
        <w:rPr>
          <w:rFonts w:ascii="Palatino Linotype" w:hAnsi="Palatino Linotype"/>
          <w:lang w:val="es-ES"/>
        </w:rPr>
        <w:t>, dicho requisito resulta innecesario.</w:t>
      </w:r>
    </w:p>
    <w:p w14:paraId="61199819" w14:textId="77777777" w:rsidR="00F7609B" w:rsidRPr="007167F4" w:rsidRDefault="00F7609B" w:rsidP="007167F4">
      <w:pPr>
        <w:spacing w:line="360" w:lineRule="auto"/>
        <w:jc w:val="both"/>
        <w:rPr>
          <w:rFonts w:ascii="Palatino Linotype" w:hAnsi="Palatino Linotype" w:cs="Arial"/>
          <w:lang w:val="es-ES"/>
        </w:rPr>
      </w:pPr>
    </w:p>
    <w:p w14:paraId="2DECEF45" w14:textId="77777777" w:rsidR="00F7609B" w:rsidRPr="007167F4" w:rsidRDefault="00F7609B" w:rsidP="007167F4">
      <w:pPr>
        <w:spacing w:line="360" w:lineRule="auto"/>
        <w:jc w:val="both"/>
        <w:rPr>
          <w:rFonts w:ascii="Palatino Linotype" w:hAnsi="Palatino Linotype"/>
          <w:lang w:val="es-ES"/>
        </w:rPr>
      </w:pPr>
      <w:r w:rsidRPr="007167F4">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C7C57E4" w14:textId="5F71AE19" w:rsidR="00F7609B" w:rsidRPr="007167F4" w:rsidRDefault="00F7609B" w:rsidP="007167F4">
      <w:pPr>
        <w:spacing w:line="360" w:lineRule="auto"/>
        <w:jc w:val="both"/>
        <w:rPr>
          <w:rFonts w:ascii="Palatino Linotype" w:hAnsi="Palatino Linotype"/>
          <w:lang w:val="es-ES"/>
        </w:rPr>
      </w:pPr>
      <w:r w:rsidRPr="007167F4">
        <w:rPr>
          <w:rFonts w:ascii="Palatino Linotype" w:hAnsi="Palatino Linotype"/>
          <w:lang w:val="es-ES"/>
        </w:rPr>
        <w:lastRenderedPageBreak/>
        <w:t xml:space="preserve">Asimismo, se estima que el requisito relativo al nombre de </w:t>
      </w:r>
      <w:r w:rsidR="00D31006" w:rsidRPr="007167F4">
        <w:rPr>
          <w:rFonts w:ascii="Palatino Linotype" w:hAnsi="Palatino Linotype"/>
          <w:lang w:val="es-ES"/>
        </w:rPr>
        <w:t>EL RECURRENTE</w:t>
      </w:r>
      <w:r w:rsidRPr="007167F4">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D31006" w:rsidRPr="007167F4">
        <w:rPr>
          <w:rFonts w:ascii="Palatino Linotype" w:hAnsi="Palatino Linotype" w:cs="Arial"/>
          <w:b/>
          <w:lang w:val="es-ES"/>
        </w:rPr>
        <w:t>EL RECURRENTE</w:t>
      </w:r>
      <w:r w:rsidRPr="007167F4">
        <w:rPr>
          <w:rFonts w:ascii="Palatino Linotype" w:hAnsi="Palatino Linotype"/>
          <w:lang w:val="es-ES"/>
        </w:rPr>
        <w:t xml:space="preserve"> es la misma persona que realizó la solicitud de Acceso a la Información Pública que ahora se impugna.</w:t>
      </w:r>
    </w:p>
    <w:p w14:paraId="3944927B" w14:textId="77777777" w:rsidR="00F7609B" w:rsidRPr="007167F4" w:rsidRDefault="00F7609B" w:rsidP="007167F4">
      <w:pPr>
        <w:tabs>
          <w:tab w:val="left" w:pos="851"/>
        </w:tabs>
        <w:spacing w:line="360" w:lineRule="auto"/>
        <w:ind w:left="851" w:right="901"/>
        <w:jc w:val="both"/>
        <w:rPr>
          <w:rFonts w:ascii="Palatino Linotype" w:hAnsi="Palatino Linotype"/>
          <w:sz w:val="22"/>
          <w:szCs w:val="22"/>
          <w:lang w:val="es-ES"/>
        </w:rPr>
      </w:pPr>
    </w:p>
    <w:p w14:paraId="16B44B8F" w14:textId="77777777" w:rsidR="00F7609B" w:rsidRPr="007167F4" w:rsidRDefault="00F7609B" w:rsidP="007167F4">
      <w:pPr>
        <w:spacing w:line="360" w:lineRule="auto"/>
        <w:jc w:val="both"/>
        <w:rPr>
          <w:rFonts w:ascii="Palatino Linotype" w:hAnsi="Palatino Linotype"/>
          <w:lang w:val="es-ES"/>
        </w:rPr>
      </w:pPr>
      <w:r w:rsidRPr="007167F4">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7167F4">
        <w:rPr>
          <w:rFonts w:ascii="Palatino Linotype" w:hAnsi="Palatino Linotype"/>
        </w:rPr>
        <w:t>Constitución Política de los Estados Unidos Mexicanos</w:t>
      </w:r>
      <w:r w:rsidRPr="007167F4">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A416625" w14:textId="4285277A" w:rsidR="00E77686" w:rsidRPr="007167F4" w:rsidRDefault="00E77686" w:rsidP="007167F4">
      <w:pPr>
        <w:spacing w:line="360" w:lineRule="auto"/>
        <w:contextualSpacing/>
        <w:jc w:val="both"/>
        <w:rPr>
          <w:rFonts w:ascii="Palatino Linotype" w:hAnsi="Palatino Linotype" w:cs="Arial"/>
          <w:bCs/>
        </w:rPr>
      </w:pPr>
      <w:r w:rsidRPr="007167F4">
        <w:rPr>
          <w:rFonts w:ascii="Palatino Linotype" w:hAnsi="Palatino Linotype" w:cs="Arial"/>
          <w:bCs/>
        </w:rPr>
        <w:t xml:space="preserve">Conocida la respuesta por la </w:t>
      </w:r>
      <w:r w:rsidRPr="007167F4">
        <w:rPr>
          <w:rFonts w:ascii="Palatino Linotype" w:hAnsi="Palatino Linotype" w:cs="Arial"/>
          <w:b/>
          <w:bCs/>
        </w:rPr>
        <w:t>parte Recurrente</w:t>
      </w:r>
      <w:r w:rsidRPr="007167F4">
        <w:rPr>
          <w:rFonts w:ascii="Palatino Linotype" w:hAnsi="Palatino Linotype" w:cs="Arial"/>
          <w:bCs/>
        </w:rPr>
        <w:t>, al no estar conforme con los términos de la misma, interpuso el recurso de revisión que nos ocupa, donde señaló como razones o motivos de inconformidad que no se entrega la</w:t>
      </w:r>
      <w:r w:rsidR="006E23BB" w:rsidRPr="007167F4">
        <w:rPr>
          <w:rFonts w:ascii="Palatino Linotype" w:hAnsi="Palatino Linotype" w:cs="Arial"/>
          <w:bCs/>
        </w:rPr>
        <w:t xml:space="preserve"> información solicitada</w:t>
      </w:r>
      <w:r w:rsidRPr="007167F4">
        <w:rPr>
          <w:rFonts w:ascii="Palatino Linotype" w:hAnsi="Palatino Linotype" w:cs="Arial"/>
          <w:bCs/>
        </w:rPr>
        <w:t xml:space="preserve">, la </w:t>
      </w:r>
      <w:r w:rsidRPr="007167F4">
        <w:rPr>
          <w:rFonts w:ascii="Palatino Linotype" w:hAnsi="Palatino Linotype" w:cs="Arial"/>
          <w:bCs/>
        </w:rPr>
        <w:lastRenderedPageBreak/>
        <w:t xml:space="preserve">cual encuadra en la fracción </w:t>
      </w:r>
      <w:r w:rsidR="006E23BB" w:rsidRPr="007167F4">
        <w:rPr>
          <w:rFonts w:ascii="Palatino Linotype" w:hAnsi="Palatino Linotype" w:cs="Arial"/>
          <w:bCs/>
        </w:rPr>
        <w:t>I</w:t>
      </w:r>
      <w:r w:rsidRPr="007167F4">
        <w:rPr>
          <w:rFonts w:ascii="Palatino Linotype" w:hAnsi="Palatino Linotype" w:cs="Arial"/>
          <w:bCs/>
        </w:rPr>
        <w:t xml:space="preserve"> del artículo 179 de la Ley de Transparencia y Acceso a la Información Pública del Estado de México y Municipios, como se advierte a continuación:</w:t>
      </w:r>
    </w:p>
    <w:p w14:paraId="49F86AAA" w14:textId="77777777" w:rsidR="00E77686" w:rsidRPr="007167F4" w:rsidRDefault="00E77686" w:rsidP="007167F4">
      <w:pPr>
        <w:ind w:right="49"/>
        <w:contextualSpacing/>
        <w:jc w:val="both"/>
        <w:rPr>
          <w:rFonts w:ascii="Palatino Linotype" w:eastAsia="Calibri" w:hAnsi="Palatino Linotype" w:cs="Arial"/>
          <w:lang w:val="es-ES"/>
        </w:rPr>
      </w:pPr>
    </w:p>
    <w:p w14:paraId="001C354F" w14:textId="77777777" w:rsidR="00E77686" w:rsidRPr="007167F4" w:rsidRDefault="00E77686" w:rsidP="007167F4">
      <w:pPr>
        <w:ind w:left="851" w:right="899"/>
        <w:contextualSpacing/>
        <w:jc w:val="both"/>
        <w:rPr>
          <w:rFonts w:ascii="Palatino Linotype" w:eastAsia="Calibri" w:hAnsi="Palatino Linotype" w:cs="Arial"/>
          <w:i/>
          <w:iCs/>
          <w:lang w:val="es-ES"/>
        </w:rPr>
      </w:pPr>
      <w:r w:rsidRPr="007167F4">
        <w:rPr>
          <w:rFonts w:ascii="Palatino Linotype" w:eastAsia="Calibri" w:hAnsi="Palatino Linotype" w:cs="Arial"/>
          <w:i/>
          <w:iCs/>
          <w:lang w:val="es-ES"/>
        </w:rPr>
        <w:t>Artículo 179. El recurso de revisión es un medio de protección que la Ley otorga a los particulares, para hacer valer su derecho de acceso a la información pública, y procederá en contra de las siguientes causas:</w:t>
      </w:r>
      <w:r w:rsidRPr="007167F4">
        <w:rPr>
          <w:rFonts w:ascii="Palatino Linotype" w:eastAsia="Calibri" w:hAnsi="Palatino Linotype" w:cs="Arial"/>
          <w:i/>
          <w:iCs/>
          <w:lang w:val="es-ES"/>
        </w:rPr>
        <w:cr/>
        <w:t>(…)</w:t>
      </w:r>
    </w:p>
    <w:p w14:paraId="3CD67884" w14:textId="0A7B7DA3" w:rsidR="00E77686" w:rsidRPr="007167F4" w:rsidRDefault="00E77686" w:rsidP="007167F4">
      <w:pPr>
        <w:ind w:left="851" w:right="899"/>
        <w:contextualSpacing/>
        <w:jc w:val="both"/>
        <w:rPr>
          <w:rFonts w:ascii="Palatino Linotype" w:eastAsia="Calibri" w:hAnsi="Palatino Linotype" w:cs="Arial"/>
          <w:i/>
          <w:iCs/>
          <w:lang w:val="es-ES"/>
        </w:rPr>
      </w:pPr>
    </w:p>
    <w:p w14:paraId="3819A6FB" w14:textId="202ABCFB" w:rsidR="00E77686" w:rsidRPr="007167F4" w:rsidRDefault="006E23BB" w:rsidP="007167F4">
      <w:pPr>
        <w:ind w:left="851" w:right="899"/>
        <w:contextualSpacing/>
        <w:jc w:val="both"/>
        <w:rPr>
          <w:rFonts w:ascii="Palatino Linotype" w:eastAsia="Calibri" w:hAnsi="Palatino Linotype" w:cs="Arial"/>
          <w:i/>
          <w:iCs/>
          <w:lang w:val="es-ES"/>
        </w:rPr>
      </w:pPr>
      <w:r w:rsidRPr="007167F4">
        <w:rPr>
          <w:rFonts w:ascii="Palatino Linotype" w:eastAsia="Calibri" w:hAnsi="Palatino Linotype" w:cs="Arial"/>
          <w:i/>
          <w:iCs/>
          <w:lang w:val="es-ES"/>
        </w:rPr>
        <w:t>I</w:t>
      </w:r>
      <w:r w:rsidR="00E77686" w:rsidRPr="007167F4">
        <w:rPr>
          <w:rFonts w:ascii="Palatino Linotype" w:eastAsia="Calibri" w:hAnsi="Palatino Linotype" w:cs="Arial"/>
          <w:i/>
          <w:iCs/>
          <w:lang w:val="es-ES"/>
        </w:rPr>
        <w:t xml:space="preserve">. La </w:t>
      </w:r>
      <w:r w:rsidRPr="007167F4">
        <w:rPr>
          <w:rFonts w:ascii="Palatino Linotype" w:eastAsia="Calibri" w:hAnsi="Palatino Linotype" w:cs="Arial"/>
          <w:i/>
          <w:iCs/>
          <w:lang w:val="es-ES"/>
        </w:rPr>
        <w:t>negativa a la información solicitada</w:t>
      </w:r>
      <w:r w:rsidR="00E77686" w:rsidRPr="007167F4">
        <w:rPr>
          <w:rFonts w:ascii="Palatino Linotype" w:eastAsia="Calibri" w:hAnsi="Palatino Linotype" w:cs="Arial"/>
          <w:i/>
          <w:iCs/>
          <w:lang w:val="es-ES"/>
        </w:rPr>
        <w:t>;</w:t>
      </w:r>
    </w:p>
    <w:p w14:paraId="0EEADDDF" w14:textId="77777777" w:rsidR="00E77686" w:rsidRPr="007167F4" w:rsidRDefault="00E77686" w:rsidP="007167F4">
      <w:pPr>
        <w:jc w:val="both"/>
        <w:textAlignment w:val="baseline"/>
        <w:rPr>
          <w:rFonts w:ascii="Palatino Linotype" w:hAnsi="Palatino Linotype"/>
          <w:b/>
          <w:sz w:val="22"/>
          <w:szCs w:val="22"/>
          <w:lang w:eastAsia="es-MX"/>
        </w:rPr>
      </w:pPr>
    </w:p>
    <w:p w14:paraId="1845814D" w14:textId="1F06A5A3" w:rsidR="005B5043" w:rsidRPr="007167F4" w:rsidRDefault="000171D8" w:rsidP="007167F4">
      <w:pPr>
        <w:spacing w:line="360" w:lineRule="auto"/>
        <w:jc w:val="both"/>
        <w:textAlignment w:val="baseline"/>
        <w:rPr>
          <w:rFonts w:ascii="Palatino Linotype" w:hAnsi="Palatino Linotype" w:cs="Arial"/>
          <w:b/>
          <w:lang w:val="es-ES" w:eastAsia="es-MX"/>
        </w:rPr>
      </w:pPr>
      <w:r w:rsidRPr="007167F4">
        <w:rPr>
          <w:rFonts w:ascii="Palatino Linotype" w:hAnsi="Palatino Linotype"/>
          <w:b/>
          <w:sz w:val="28"/>
          <w:lang w:eastAsia="es-MX"/>
        </w:rPr>
        <w:t>QUINTO</w:t>
      </w:r>
      <w:r w:rsidRPr="007167F4">
        <w:rPr>
          <w:rFonts w:ascii="Palatino Linotype" w:hAnsi="Palatino Linotype" w:cs="Arial"/>
          <w:b/>
          <w:lang w:eastAsia="es-MX"/>
        </w:rPr>
        <w:t xml:space="preserve">. </w:t>
      </w:r>
      <w:r w:rsidRPr="007167F4">
        <w:rPr>
          <w:rFonts w:ascii="Palatino Linotype" w:hAnsi="Palatino Linotype" w:cs="Arial"/>
          <w:b/>
          <w:lang w:val="es-ES" w:eastAsia="es-MX"/>
        </w:rPr>
        <w:t>Estudio y resolución del asunto.</w:t>
      </w:r>
    </w:p>
    <w:p w14:paraId="0B4CB601" w14:textId="77777777" w:rsidR="008E6587" w:rsidRPr="007167F4" w:rsidRDefault="008E6587" w:rsidP="007167F4">
      <w:pPr>
        <w:spacing w:line="360" w:lineRule="auto"/>
        <w:jc w:val="both"/>
        <w:rPr>
          <w:rFonts w:ascii="Palatino Linotype" w:hAnsi="Palatino Linotype" w:cs="Arial"/>
        </w:rPr>
      </w:pPr>
      <w:r w:rsidRPr="007167F4">
        <w:rPr>
          <w:rFonts w:ascii="Palatino Linotype" w:hAnsi="Palatino Linotype" w:cs="Arial"/>
        </w:rPr>
        <w:t xml:space="preserve">Una vez determinada la vía sobre la que versará el presente recurso, y previa revisión del expediente electrónico formado en </w:t>
      </w:r>
      <w:r w:rsidRPr="007167F4">
        <w:rPr>
          <w:rFonts w:ascii="Palatino Linotype" w:hAnsi="Palatino Linotype" w:cs="Arial"/>
          <w:b/>
        </w:rPr>
        <w:t>EL SAIMEX</w:t>
      </w:r>
      <w:r w:rsidRPr="007167F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7167F4">
        <w:rPr>
          <w:rFonts w:ascii="Palatino Linotype" w:hAnsi="Palatino Linotype"/>
          <w:lang w:val="es-ES"/>
        </w:rPr>
        <w:t>Constitución Política de los Estados Unidos Mexicanos, Constitución Política del Estado Libre y Soberano de México</w:t>
      </w:r>
      <w:r w:rsidRPr="007167F4">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7167F4">
        <w:rPr>
          <w:rFonts w:ascii="Palatino Linotype" w:hAnsi="Palatino Linotype"/>
          <w:lang w:val="es-ES"/>
        </w:rPr>
        <w:t>Constitución Política de los Estados Unidos Mexicanos</w:t>
      </w:r>
      <w:r w:rsidRPr="007167F4">
        <w:rPr>
          <w:rFonts w:ascii="Palatino Linotype" w:hAnsi="Palatino Linotype" w:cs="Arial"/>
        </w:rPr>
        <w:t xml:space="preserve"> y los numerales 8 y 9 de la </w:t>
      </w:r>
      <w:r w:rsidRPr="007167F4">
        <w:rPr>
          <w:rFonts w:ascii="Palatino Linotype" w:hAnsi="Palatino Linotype" w:cs="Arial"/>
          <w:lang w:val="es-ES"/>
        </w:rPr>
        <w:t>Ley de Transparencia y Acceso a la Información Pública del Estado de México y Municipios.</w:t>
      </w:r>
    </w:p>
    <w:p w14:paraId="425804C6" w14:textId="77777777" w:rsidR="00C662B1" w:rsidRPr="007167F4" w:rsidRDefault="00C662B1" w:rsidP="007167F4">
      <w:pPr>
        <w:pStyle w:val="Prrafodelista"/>
        <w:spacing w:line="360" w:lineRule="auto"/>
        <w:ind w:left="0"/>
        <w:contextualSpacing/>
        <w:jc w:val="both"/>
        <w:rPr>
          <w:rFonts w:ascii="Palatino Linotype" w:hAnsi="Palatino Linotype"/>
        </w:rPr>
      </w:pPr>
    </w:p>
    <w:p w14:paraId="6172BBA6" w14:textId="3D31E45A" w:rsidR="00C50076" w:rsidRPr="007167F4" w:rsidRDefault="00C54CCF" w:rsidP="007167F4">
      <w:pPr>
        <w:pStyle w:val="Prrafodelista"/>
        <w:widowControl w:val="0"/>
        <w:autoSpaceDE w:val="0"/>
        <w:autoSpaceDN w:val="0"/>
        <w:adjustRightInd w:val="0"/>
        <w:spacing w:line="360" w:lineRule="auto"/>
        <w:ind w:left="0"/>
        <w:jc w:val="both"/>
        <w:rPr>
          <w:rFonts w:ascii="Palatino Linotype" w:hAnsi="Palatino Linotype"/>
          <w:b/>
          <w:bCs/>
          <w:lang w:eastAsia="es-MX"/>
        </w:rPr>
      </w:pPr>
      <w:r w:rsidRPr="007167F4">
        <w:rPr>
          <w:rFonts w:ascii="Palatino Linotype" w:hAnsi="Palatino Linotype"/>
          <w:lang w:eastAsia="es-MX"/>
        </w:rPr>
        <w:lastRenderedPageBreak/>
        <w:t xml:space="preserve">Una vez precisado lo anterior, se procede a realizar el análisis de la respuesta del </w:t>
      </w:r>
      <w:r w:rsidRPr="007167F4">
        <w:rPr>
          <w:rFonts w:ascii="Palatino Linotype" w:hAnsi="Palatino Linotype"/>
          <w:b/>
          <w:lang w:eastAsia="es-MX"/>
        </w:rPr>
        <w:t>SUJETO OBLIGADO</w:t>
      </w:r>
      <w:r w:rsidRPr="007167F4">
        <w:rPr>
          <w:rFonts w:ascii="Palatino Linotype" w:hAnsi="Palatino Linotype"/>
          <w:lang w:eastAsia="es-MX"/>
        </w:rPr>
        <w:t xml:space="preserve"> a fin de determinar si cumple con los requisitos del derecho de Acceso a la Información Pública, por lo que en primer término debemos recordar que </w:t>
      </w:r>
      <w:r w:rsidRPr="007167F4">
        <w:rPr>
          <w:rFonts w:ascii="Palatino Linotype" w:hAnsi="Palatino Linotype"/>
          <w:b/>
          <w:lang w:eastAsia="es-MX"/>
        </w:rPr>
        <w:t>EL RECURRENTE</w:t>
      </w:r>
      <w:r w:rsidRPr="007167F4">
        <w:rPr>
          <w:rFonts w:ascii="Palatino Linotype" w:hAnsi="Palatino Linotype"/>
          <w:lang w:eastAsia="es-MX"/>
        </w:rPr>
        <w:t xml:space="preserve"> en el ejercicio de su derecho de Acceso a la Información solicitó </w:t>
      </w:r>
      <w:r w:rsidR="00C50076" w:rsidRPr="007167F4">
        <w:rPr>
          <w:rFonts w:ascii="Palatino Linotype" w:hAnsi="Palatino Linotype"/>
          <w:lang w:eastAsia="es-MX"/>
        </w:rPr>
        <w:t xml:space="preserve">el oficio para faltar o ausentarse del horario laboral, para hacer campaña por parte de la Sindica Municipal el </w:t>
      </w:r>
      <w:r w:rsidR="007F7B48" w:rsidRPr="007167F4">
        <w:rPr>
          <w:rFonts w:ascii="Palatino Linotype" w:hAnsi="Palatino Linotype"/>
          <w:lang w:eastAsia="es-MX"/>
        </w:rPr>
        <w:t xml:space="preserve">veintisiete </w:t>
      </w:r>
      <w:r w:rsidR="00C50076" w:rsidRPr="007167F4">
        <w:rPr>
          <w:rFonts w:ascii="Palatino Linotype" w:hAnsi="Palatino Linotype"/>
          <w:lang w:eastAsia="es-MX"/>
        </w:rPr>
        <w:t>de octubre</w:t>
      </w:r>
      <w:r w:rsidR="007F7B48" w:rsidRPr="007167F4">
        <w:rPr>
          <w:rFonts w:ascii="Palatino Linotype" w:hAnsi="Palatino Linotype"/>
          <w:lang w:eastAsia="es-MX"/>
        </w:rPr>
        <w:t xml:space="preserve"> de dos mil veintitrés</w:t>
      </w:r>
      <w:r w:rsidR="005717BD" w:rsidRPr="007167F4">
        <w:rPr>
          <w:rFonts w:ascii="Palatino Linotype" w:hAnsi="Palatino Linotype"/>
          <w:lang w:eastAsia="es-MX"/>
        </w:rPr>
        <w:t>.</w:t>
      </w:r>
    </w:p>
    <w:p w14:paraId="4E1419D6" w14:textId="74300F30" w:rsidR="00C50076" w:rsidRPr="007167F4" w:rsidRDefault="00C50076" w:rsidP="007167F4">
      <w:pPr>
        <w:pStyle w:val="Prrafodelista"/>
        <w:widowControl w:val="0"/>
        <w:autoSpaceDE w:val="0"/>
        <w:autoSpaceDN w:val="0"/>
        <w:adjustRightInd w:val="0"/>
        <w:spacing w:line="360" w:lineRule="auto"/>
        <w:ind w:left="0"/>
        <w:jc w:val="both"/>
        <w:rPr>
          <w:rFonts w:ascii="Palatino Linotype" w:hAnsi="Palatino Linotype"/>
          <w:b/>
          <w:bCs/>
          <w:lang w:eastAsia="es-MX"/>
        </w:rPr>
      </w:pPr>
    </w:p>
    <w:p w14:paraId="1BAE120F" w14:textId="0582E3C2" w:rsidR="00C50076" w:rsidRPr="007167F4" w:rsidRDefault="00C50076" w:rsidP="007167F4">
      <w:pPr>
        <w:pStyle w:val="Prrafodelista"/>
        <w:tabs>
          <w:tab w:val="left" w:pos="709"/>
        </w:tabs>
        <w:spacing w:line="360" w:lineRule="auto"/>
        <w:ind w:left="0"/>
        <w:jc w:val="both"/>
        <w:rPr>
          <w:rFonts w:ascii="Palatino Linotype" w:hAnsi="Palatino Linotype" w:cs="Arial"/>
          <w:b/>
        </w:rPr>
      </w:pPr>
      <w:r w:rsidRPr="007167F4">
        <w:rPr>
          <w:rFonts w:ascii="Palatino Linotype" w:hAnsi="Palatino Linotype" w:cs="Arial"/>
        </w:rPr>
        <w:t xml:space="preserve">Así mismo </w:t>
      </w:r>
      <w:r w:rsidR="007F7B48" w:rsidRPr="007167F4">
        <w:rPr>
          <w:rFonts w:ascii="Palatino Linotype" w:hAnsi="Palatino Linotype" w:cs="Arial"/>
          <w:b/>
        </w:rPr>
        <w:t>EL</w:t>
      </w:r>
      <w:r w:rsidR="007F7B48" w:rsidRPr="007167F4">
        <w:rPr>
          <w:rFonts w:ascii="Palatino Linotype" w:hAnsi="Palatino Linotype" w:cs="Arial"/>
        </w:rPr>
        <w:t xml:space="preserve"> </w:t>
      </w:r>
      <w:r w:rsidRPr="007167F4">
        <w:rPr>
          <w:rFonts w:ascii="Palatino Linotype" w:hAnsi="Palatino Linotype" w:cs="Arial"/>
          <w:b/>
        </w:rPr>
        <w:t xml:space="preserve">RECURRENTE </w:t>
      </w:r>
      <w:r w:rsidRPr="007167F4">
        <w:rPr>
          <w:rFonts w:ascii="Palatino Linotype" w:hAnsi="Palatino Linotype" w:cs="Arial"/>
        </w:rPr>
        <w:t xml:space="preserve">adjuntó a su solicitud el documento electrónico denominado </w:t>
      </w:r>
      <w:r w:rsidRPr="007167F4">
        <w:rPr>
          <w:rFonts w:ascii="Palatino Linotype" w:hAnsi="Palatino Linotype" w:cs="Arial"/>
          <w:b/>
        </w:rPr>
        <w:t>Screenshot_20231110_144703_Facebook.jpg,</w:t>
      </w:r>
      <w:r w:rsidRPr="007167F4">
        <w:rPr>
          <w:rFonts w:ascii="Palatino Linotype" w:hAnsi="Palatino Linotype" w:cs="Arial"/>
          <w:bCs/>
        </w:rPr>
        <w:t xml:space="preserve"> que contiene la imagen siguiente:</w:t>
      </w:r>
    </w:p>
    <w:p w14:paraId="4ED81B89" w14:textId="654F292B" w:rsidR="00C50076" w:rsidRPr="007167F4" w:rsidRDefault="00C50076" w:rsidP="007167F4">
      <w:pPr>
        <w:pStyle w:val="Prrafodelista"/>
        <w:widowControl w:val="0"/>
        <w:autoSpaceDE w:val="0"/>
        <w:autoSpaceDN w:val="0"/>
        <w:adjustRightInd w:val="0"/>
        <w:spacing w:line="360" w:lineRule="auto"/>
        <w:ind w:left="0"/>
        <w:jc w:val="center"/>
        <w:rPr>
          <w:rFonts w:ascii="Palatino Linotype" w:hAnsi="Palatino Linotype"/>
          <w:b/>
          <w:bCs/>
          <w:lang w:eastAsia="es-MX"/>
        </w:rPr>
      </w:pPr>
      <w:r w:rsidRPr="007167F4">
        <w:rPr>
          <w:rFonts w:ascii="Palatino Linotype" w:hAnsi="Palatino Linotype"/>
          <w:noProof/>
          <w:lang w:eastAsia="es-MX"/>
        </w:rPr>
        <w:drawing>
          <wp:inline distT="0" distB="0" distL="0" distR="0" wp14:anchorId="28EB52B4" wp14:editId="2662E370">
            <wp:extent cx="2371090" cy="2438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50442"/>
                    <a:stretch/>
                  </pic:blipFill>
                  <pic:spPr bwMode="auto">
                    <a:xfrm>
                      <a:off x="0" y="0"/>
                      <a:ext cx="2380700" cy="2448283"/>
                    </a:xfrm>
                    <a:prstGeom prst="rect">
                      <a:avLst/>
                    </a:prstGeom>
                    <a:ln>
                      <a:noFill/>
                    </a:ln>
                    <a:extLst>
                      <a:ext uri="{53640926-AAD7-44D8-BBD7-CCE9431645EC}">
                        <a14:shadowObscured xmlns:a14="http://schemas.microsoft.com/office/drawing/2010/main"/>
                      </a:ext>
                    </a:extLst>
                  </pic:spPr>
                </pic:pic>
              </a:graphicData>
            </a:graphic>
          </wp:inline>
        </w:drawing>
      </w:r>
    </w:p>
    <w:p w14:paraId="03801FC3" w14:textId="77777777" w:rsidR="00C50076" w:rsidRPr="007167F4" w:rsidRDefault="00C50076" w:rsidP="007167F4">
      <w:pPr>
        <w:pStyle w:val="Prrafodelista"/>
        <w:widowControl w:val="0"/>
        <w:autoSpaceDE w:val="0"/>
        <w:autoSpaceDN w:val="0"/>
        <w:adjustRightInd w:val="0"/>
        <w:spacing w:line="360" w:lineRule="auto"/>
        <w:ind w:left="0"/>
        <w:jc w:val="both"/>
        <w:rPr>
          <w:rFonts w:ascii="Palatino Linotype" w:hAnsi="Palatino Linotype"/>
          <w:b/>
          <w:bCs/>
          <w:lang w:eastAsia="es-MX"/>
        </w:rPr>
      </w:pPr>
    </w:p>
    <w:p w14:paraId="4FCA3E84" w14:textId="64DCE495" w:rsidR="0015121B" w:rsidRPr="007167F4" w:rsidRDefault="00C54CCF" w:rsidP="007167F4">
      <w:pPr>
        <w:spacing w:line="360" w:lineRule="auto"/>
        <w:jc w:val="both"/>
        <w:rPr>
          <w:rFonts w:ascii="Palatino Linotype" w:hAnsi="Palatino Linotype" w:cs="Arial"/>
          <w:bCs/>
          <w:iCs/>
        </w:rPr>
      </w:pPr>
      <w:r w:rsidRPr="007167F4">
        <w:rPr>
          <w:rFonts w:ascii="Palatino Linotype" w:hAnsi="Palatino Linotype" w:cs="Arial"/>
        </w:rPr>
        <w:t xml:space="preserve">Al respecto, </w:t>
      </w:r>
      <w:r w:rsidRPr="007167F4">
        <w:rPr>
          <w:rFonts w:ascii="Palatino Linotype" w:hAnsi="Palatino Linotype" w:cs="Arial"/>
          <w:b/>
        </w:rPr>
        <w:t>EL SUJETO OBLIGADO</w:t>
      </w:r>
      <w:r w:rsidR="0015121B" w:rsidRPr="007167F4">
        <w:rPr>
          <w:rFonts w:ascii="Palatino Linotype" w:hAnsi="Palatino Linotype" w:cs="Arial"/>
          <w:bCs/>
          <w:iCs/>
        </w:rPr>
        <w:t>, por medio de la titular de la Dirección de Administración, h</w:t>
      </w:r>
      <w:r w:rsidR="007F7B48" w:rsidRPr="007167F4">
        <w:rPr>
          <w:rFonts w:ascii="Palatino Linotype" w:hAnsi="Palatino Linotype" w:cs="Arial"/>
          <w:bCs/>
          <w:iCs/>
        </w:rPr>
        <w:t xml:space="preserve">izo </w:t>
      </w:r>
      <w:r w:rsidR="0015121B" w:rsidRPr="007167F4">
        <w:rPr>
          <w:rFonts w:ascii="Palatino Linotype" w:hAnsi="Palatino Linotype" w:cs="Arial"/>
          <w:bCs/>
          <w:iCs/>
        </w:rPr>
        <w:t xml:space="preserve">del conocimiento que en los archivos de la Subdirección de Recursos Humanos (área adscrita a esta dirección) no se cuenta o posee con documento sobre lo señalado en el requerimiento de información, por lo que se encuentra imposibilitado a remitir la información solicitada, -haciendo mención que- en los </w:t>
      </w:r>
      <w:r w:rsidR="0015121B" w:rsidRPr="007167F4">
        <w:rPr>
          <w:rFonts w:ascii="Palatino Linotype" w:hAnsi="Palatino Linotype" w:cs="Arial"/>
          <w:bCs/>
          <w:iCs/>
        </w:rPr>
        <w:lastRenderedPageBreak/>
        <w:t>artículos 118 y 119 de la Constitución Política del Estado Libre y Soberano de México, no se señala obligatoriedad de entregar documentos y/o reportar a la Dirección de Administración las acciones que lleven a cabo el Síndico o Regidores por ostentar cargos de elección popular.</w:t>
      </w:r>
    </w:p>
    <w:p w14:paraId="59D0B011" w14:textId="77777777" w:rsidR="005717BD" w:rsidRPr="007167F4" w:rsidRDefault="005717BD" w:rsidP="007167F4">
      <w:pPr>
        <w:spacing w:line="360" w:lineRule="auto"/>
        <w:jc w:val="both"/>
        <w:rPr>
          <w:rFonts w:ascii="Palatino Linotype" w:hAnsi="Palatino Linotype" w:cs="Arial"/>
          <w:bCs/>
          <w:iCs/>
        </w:rPr>
      </w:pPr>
    </w:p>
    <w:p w14:paraId="22D58304" w14:textId="19554D95" w:rsidR="008F4ACA" w:rsidRPr="007167F4" w:rsidRDefault="00C662B1" w:rsidP="007167F4">
      <w:pPr>
        <w:spacing w:line="360" w:lineRule="auto"/>
        <w:jc w:val="both"/>
        <w:rPr>
          <w:rFonts w:ascii="Palatino Linotype" w:hAnsi="Palatino Linotype"/>
        </w:rPr>
      </w:pPr>
      <w:r w:rsidRPr="007167F4">
        <w:rPr>
          <w:rFonts w:ascii="Palatino Linotype" w:hAnsi="Palatino Linotype"/>
        </w:rPr>
        <w:t>Ante tal respuesta, el particular interpuso el Recurso de Revisión materia del presente asunto, adoleciéndose medularmente</w:t>
      </w:r>
      <w:r w:rsidR="008F4ACA" w:rsidRPr="007167F4">
        <w:rPr>
          <w:rFonts w:ascii="Palatino Linotype" w:hAnsi="Palatino Linotype"/>
        </w:rPr>
        <w:t xml:space="preserve"> de la</w:t>
      </w:r>
      <w:r w:rsidR="0015121B" w:rsidRPr="007167F4">
        <w:rPr>
          <w:rFonts w:ascii="Palatino Linotype" w:hAnsi="Palatino Linotype"/>
        </w:rPr>
        <w:t xml:space="preserve"> negativa de</w:t>
      </w:r>
      <w:r w:rsidR="008F4ACA" w:rsidRPr="007167F4">
        <w:rPr>
          <w:rFonts w:ascii="Palatino Linotype" w:hAnsi="Palatino Linotype"/>
        </w:rPr>
        <w:t xml:space="preserve"> entrega</w:t>
      </w:r>
      <w:r w:rsidR="00653D49" w:rsidRPr="007167F4">
        <w:rPr>
          <w:rFonts w:ascii="Palatino Linotype" w:hAnsi="Palatino Linotype"/>
        </w:rPr>
        <w:t xml:space="preserve"> de información</w:t>
      </w:r>
      <w:r w:rsidR="008F4ACA" w:rsidRPr="007167F4">
        <w:rPr>
          <w:rFonts w:ascii="Palatino Linotype" w:hAnsi="Palatino Linotype"/>
        </w:rPr>
        <w:t>.</w:t>
      </w:r>
    </w:p>
    <w:p w14:paraId="470C64CC" w14:textId="77777777" w:rsidR="00C662B1" w:rsidRPr="007167F4" w:rsidRDefault="00C662B1" w:rsidP="007167F4">
      <w:pPr>
        <w:pStyle w:val="Prrafodelista"/>
        <w:widowControl w:val="0"/>
        <w:autoSpaceDE w:val="0"/>
        <w:autoSpaceDN w:val="0"/>
        <w:adjustRightInd w:val="0"/>
        <w:spacing w:line="360" w:lineRule="auto"/>
        <w:ind w:left="0"/>
        <w:jc w:val="both"/>
        <w:rPr>
          <w:rFonts w:ascii="Palatino Linotype" w:hAnsi="Palatino Linotype"/>
        </w:rPr>
      </w:pPr>
    </w:p>
    <w:p w14:paraId="37189BBC" w14:textId="77777777" w:rsidR="00C54CCF" w:rsidRPr="007167F4" w:rsidRDefault="00C54CCF" w:rsidP="007167F4">
      <w:pPr>
        <w:pStyle w:val="Prrafodelista"/>
        <w:widowControl w:val="0"/>
        <w:autoSpaceDE w:val="0"/>
        <w:autoSpaceDN w:val="0"/>
        <w:adjustRightInd w:val="0"/>
        <w:spacing w:line="360" w:lineRule="auto"/>
        <w:ind w:left="0"/>
        <w:jc w:val="both"/>
        <w:rPr>
          <w:rFonts w:ascii="Palatino Linotype" w:hAnsi="Palatino Linotype"/>
        </w:rPr>
      </w:pPr>
      <w:r w:rsidRPr="007167F4">
        <w:rPr>
          <w:rFonts w:ascii="Palatino Linotype" w:hAnsi="Palatino Linotype"/>
        </w:rPr>
        <w:t xml:space="preserve">Asimismo, es importante señalar que </w:t>
      </w:r>
      <w:r w:rsidRPr="007167F4">
        <w:rPr>
          <w:rFonts w:ascii="Palatino Linotype" w:hAnsi="Palatino Linotype" w:cs="Arial"/>
          <w:b/>
        </w:rPr>
        <w:t>EL RECURRENTE</w:t>
      </w:r>
      <w:r w:rsidRPr="007167F4">
        <w:rPr>
          <w:rFonts w:ascii="Palatino Linotype" w:hAnsi="Palatino Linotype" w:cs="Arial"/>
        </w:rPr>
        <w:t xml:space="preserve"> no realizó manifestaciones, alegatos o pruebas y por su parte </w:t>
      </w:r>
      <w:r w:rsidRPr="007167F4">
        <w:rPr>
          <w:rFonts w:ascii="Palatino Linotype" w:hAnsi="Palatino Linotype" w:cs="Arial"/>
          <w:b/>
        </w:rPr>
        <w:t xml:space="preserve">EL SUJETO OBLIGADO </w:t>
      </w:r>
      <w:r w:rsidRPr="007167F4">
        <w:rPr>
          <w:rFonts w:ascii="Palatino Linotype" w:hAnsi="Palatino Linotype" w:cs="Arial"/>
        </w:rPr>
        <w:t xml:space="preserve">omitió rendir su </w:t>
      </w:r>
      <w:r w:rsidRPr="007167F4">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654D6F47" w14:textId="77777777" w:rsidR="00C47F33" w:rsidRPr="007167F4" w:rsidRDefault="00C47F33" w:rsidP="007167F4">
      <w:pPr>
        <w:pStyle w:val="Prrafodelista"/>
        <w:widowControl w:val="0"/>
        <w:autoSpaceDE w:val="0"/>
        <w:autoSpaceDN w:val="0"/>
        <w:adjustRightInd w:val="0"/>
        <w:spacing w:line="360" w:lineRule="auto"/>
        <w:ind w:left="0"/>
        <w:jc w:val="both"/>
        <w:rPr>
          <w:rFonts w:ascii="Palatino Linotype" w:hAnsi="Palatino Linotype" w:cs="Arial"/>
        </w:rPr>
      </w:pPr>
    </w:p>
    <w:p w14:paraId="1BE8244D" w14:textId="5CD73238" w:rsidR="008A2171" w:rsidRPr="007167F4" w:rsidRDefault="00C662B1" w:rsidP="007167F4">
      <w:pPr>
        <w:pStyle w:val="Prrafodelista"/>
        <w:widowControl w:val="0"/>
        <w:autoSpaceDE w:val="0"/>
        <w:autoSpaceDN w:val="0"/>
        <w:adjustRightInd w:val="0"/>
        <w:spacing w:line="360" w:lineRule="auto"/>
        <w:ind w:left="0"/>
        <w:jc w:val="both"/>
        <w:rPr>
          <w:rFonts w:ascii="Palatino Linotype" w:hAnsi="Palatino Linotype" w:cs="Arial"/>
        </w:rPr>
      </w:pPr>
      <w:r w:rsidRPr="007167F4">
        <w:rPr>
          <w:rFonts w:ascii="Palatino Linotype" w:hAnsi="Palatino Linotype" w:cs="Arial"/>
        </w:rPr>
        <w:t xml:space="preserve">Es así que, del análisis realizado a las documentales que integran el expediente electrónico, se advierte que </w:t>
      </w:r>
      <w:r w:rsidR="003838B1" w:rsidRPr="007167F4">
        <w:rPr>
          <w:rFonts w:ascii="Palatino Linotype" w:hAnsi="Palatino Linotype" w:cs="Arial"/>
        </w:rPr>
        <w:t xml:space="preserve">existe </w:t>
      </w:r>
      <w:r w:rsidR="00921772" w:rsidRPr="007167F4">
        <w:rPr>
          <w:rFonts w:ascii="Palatino Linotype" w:hAnsi="Palatino Linotype" w:cs="Arial"/>
        </w:rPr>
        <w:t>pronunciamiento expreso del S</w:t>
      </w:r>
      <w:r w:rsidR="003838B1" w:rsidRPr="007167F4">
        <w:rPr>
          <w:rFonts w:ascii="Palatino Linotype" w:hAnsi="Palatino Linotype" w:cs="Arial"/>
        </w:rPr>
        <w:t>ervidor Público</w:t>
      </w:r>
      <w:r w:rsidR="00921772" w:rsidRPr="007167F4">
        <w:rPr>
          <w:rFonts w:ascii="Palatino Linotype" w:hAnsi="Palatino Linotype" w:cs="Arial"/>
        </w:rPr>
        <w:t xml:space="preserve"> Habilitado,</w:t>
      </w:r>
      <w:r w:rsidR="003C4327" w:rsidRPr="007167F4">
        <w:rPr>
          <w:rFonts w:ascii="Palatino Linotype" w:hAnsi="Palatino Linotype" w:cs="Arial"/>
        </w:rPr>
        <w:t xml:space="preserve"> siendo el titular de la</w:t>
      </w:r>
      <w:r w:rsidR="00C47F33" w:rsidRPr="007167F4">
        <w:rPr>
          <w:rFonts w:ascii="Palatino Linotype" w:hAnsi="Palatino Linotype" w:cs="Arial"/>
        </w:rPr>
        <w:t xml:space="preserve"> </w:t>
      </w:r>
      <w:r w:rsidR="00C47F33" w:rsidRPr="007167F4">
        <w:rPr>
          <w:rFonts w:ascii="Palatino Linotype" w:hAnsi="Palatino Linotype" w:cs="Arial"/>
          <w:b/>
          <w:bCs/>
        </w:rPr>
        <w:t>Dirección de Administración</w:t>
      </w:r>
      <w:r w:rsidR="003C4327" w:rsidRPr="007167F4">
        <w:rPr>
          <w:rFonts w:ascii="Palatino Linotype" w:hAnsi="Palatino Linotype" w:cs="Arial"/>
        </w:rPr>
        <w:t>,</w:t>
      </w:r>
      <w:r w:rsidR="00921772" w:rsidRPr="007167F4">
        <w:rPr>
          <w:rFonts w:ascii="Palatino Linotype" w:hAnsi="Palatino Linotype" w:cs="Arial"/>
        </w:rPr>
        <w:t xml:space="preserve"> quien de acuerdo a sus atribuciones plasmadas en </w:t>
      </w:r>
      <w:r w:rsidR="003C4327" w:rsidRPr="007167F4">
        <w:rPr>
          <w:rFonts w:ascii="Palatino Linotype" w:hAnsi="Palatino Linotype" w:cs="Arial"/>
        </w:rPr>
        <w:t xml:space="preserve">el </w:t>
      </w:r>
      <w:r w:rsidR="003C4327" w:rsidRPr="007167F4">
        <w:rPr>
          <w:rFonts w:ascii="Palatino Linotype" w:hAnsi="Palatino Linotype" w:cs="Arial"/>
          <w:b/>
          <w:bCs/>
        </w:rPr>
        <w:t xml:space="preserve">Reglamento Orgánico Municipal de Zinacantepec </w:t>
      </w:r>
      <w:r w:rsidR="003C4327" w:rsidRPr="007167F4">
        <w:rPr>
          <w:rFonts w:ascii="Palatino Linotype" w:hAnsi="Palatino Linotype" w:cs="Arial"/>
        </w:rPr>
        <w:t>es el idóneo para proporcionar la información solicitada</w:t>
      </w:r>
      <w:r w:rsidR="00E34DE3" w:rsidRPr="007167F4">
        <w:rPr>
          <w:rFonts w:ascii="Palatino Linotype" w:hAnsi="Palatino Linotype" w:cs="Arial"/>
        </w:rPr>
        <w:t>,</w:t>
      </w:r>
      <w:r w:rsidR="003C4327" w:rsidRPr="007167F4">
        <w:rPr>
          <w:rFonts w:ascii="Palatino Linotype" w:hAnsi="Palatino Linotype" w:cs="Arial"/>
        </w:rPr>
        <w:t xml:space="preserve"> atendiendo a sus atribuciones que a continuación se mencionan:</w:t>
      </w:r>
    </w:p>
    <w:p w14:paraId="34AFD07E" w14:textId="533AA8CF" w:rsidR="008A2171" w:rsidRPr="007167F4" w:rsidRDefault="008A2171" w:rsidP="007167F4">
      <w:pPr>
        <w:pStyle w:val="Prrafodelista"/>
        <w:widowControl w:val="0"/>
        <w:autoSpaceDE w:val="0"/>
        <w:autoSpaceDN w:val="0"/>
        <w:adjustRightInd w:val="0"/>
        <w:ind w:left="0"/>
        <w:jc w:val="both"/>
        <w:rPr>
          <w:rFonts w:ascii="Palatino Linotype" w:hAnsi="Palatino Linotype" w:cs="Arial"/>
          <w:sz w:val="22"/>
          <w:szCs w:val="22"/>
        </w:rPr>
      </w:pPr>
    </w:p>
    <w:p w14:paraId="2572A650" w14:textId="77777777" w:rsidR="00605B13" w:rsidRPr="007167F4" w:rsidRDefault="00605B13" w:rsidP="007167F4">
      <w:pPr>
        <w:pStyle w:val="Prrafodelista"/>
        <w:widowControl w:val="0"/>
        <w:autoSpaceDE w:val="0"/>
        <w:autoSpaceDN w:val="0"/>
        <w:adjustRightInd w:val="0"/>
        <w:ind w:left="851" w:right="899"/>
        <w:jc w:val="center"/>
        <w:rPr>
          <w:rFonts w:ascii="Palatino Linotype" w:hAnsi="Palatino Linotype" w:cs="Arial"/>
          <w:b/>
          <w:i/>
          <w:sz w:val="22"/>
          <w:szCs w:val="22"/>
        </w:rPr>
      </w:pPr>
      <w:r w:rsidRPr="007167F4">
        <w:rPr>
          <w:rFonts w:ascii="Palatino Linotype" w:hAnsi="Palatino Linotype" w:cs="Arial"/>
          <w:b/>
          <w:i/>
          <w:sz w:val="22"/>
          <w:szCs w:val="22"/>
        </w:rPr>
        <w:t>CAPÍTULO DÉCIMO TERCERO</w:t>
      </w:r>
    </w:p>
    <w:p w14:paraId="3A631B50" w14:textId="77777777" w:rsidR="00605B13" w:rsidRPr="007167F4" w:rsidRDefault="00605B13" w:rsidP="007167F4">
      <w:pPr>
        <w:pStyle w:val="Prrafodelista"/>
        <w:widowControl w:val="0"/>
        <w:autoSpaceDE w:val="0"/>
        <w:autoSpaceDN w:val="0"/>
        <w:adjustRightInd w:val="0"/>
        <w:ind w:left="851" w:right="899"/>
        <w:jc w:val="center"/>
        <w:rPr>
          <w:rFonts w:ascii="Palatino Linotype" w:hAnsi="Palatino Linotype" w:cs="Arial"/>
          <w:b/>
          <w:i/>
          <w:sz w:val="22"/>
          <w:szCs w:val="22"/>
        </w:rPr>
      </w:pPr>
      <w:r w:rsidRPr="007167F4">
        <w:rPr>
          <w:rFonts w:ascii="Palatino Linotype" w:hAnsi="Palatino Linotype" w:cs="Arial"/>
          <w:b/>
          <w:i/>
          <w:sz w:val="22"/>
          <w:szCs w:val="22"/>
        </w:rPr>
        <w:t>DE LA DIRECCIÓN DE ADMINISTRACIÓN</w:t>
      </w:r>
    </w:p>
    <w:p w14:paraId="2C351A05" w14:textId="77777777" w:rsidR="00605B13" w:rsidRPr="007167F4" w:rsidRDefault="00605B13" w:rsidP="007167F4">
      <w:pPr>
        <w:pStyle w:val="Prrafodelista"/>
        <w:widowControl w:val="0"/>
        <w:autoSpaceDE w:val="0"/>
        <w:autoSpaceDN w:val="0"/>
        <w:adjustRightInd w:val="0"/>
        <w:ind w:left="851" w:right="899"/>
        <w:jc w:val="both"/>
        <w:rPr>
          <w:rFonts w:ascii="Palatino Linotype" w:hAnsi="Palatino Linotype" w:cs="Arial"/>
          <w:bCs/>
          <w:i/>
          <w:sz w:val="22"/>
          <w:szCs w:val="22"/>
        </w:rPr>
      </w:pPr>
    </w:p>
    <w:p w14:paraId="071B9426" w14:textId="0C340EBB" w:rsidR="00605B13" w:rsidRPr="007167F4" w:rsidRDefault="00605B13" w:rsidP="007167F4">
      <w:pPr>
        <w:pStyle w:val="Prrafodelista"/>
        <w:widowControl w:val="0"/>
        <w:autoSpaceDE w:val="0"/>
        <w:autoSpaceDN w:val="0"/>
        <w:adjustRightInd w:val="0"/>
        <w:ind w:left="851" w:right="899"/>
        <w:jc w:val="both"/>
        <w:rPr>
          <w:rFonts w:ascii="Palatino Linotype" w:hAnsi="Palatino Linotype" w:cs="Arial"/>
          <w:bCs/>
          <w:i/>
          <w:sz w:val="22"/>
          <w:szCs w:val="22"/>
        </w:rPr>
      </w:pPr>
      <w:r w:rsidRPr="007167F4">
        <w:rPr>
          <w:rFonts w:ascii="Palatino Linotype" w:hAnsi="Palatino Linotype" w:cs="Arial"/>
          <w:b/>
          <w:i/>
          <w:sz w:val="22"/>
          <w:szCs w:val="22"/>
        </w:rPr>
        <w:t>Artículo 52.</w:t>
      </w:r>
      <w:r w:rsidRPr="007167F4">
        <w:rPr>
          <w:rFonts w:ascii="Palatino Linotype" w:hAnsi="Palatino Linotype" w:cs="Arial"/>
          <w:bCs/>
          <w:i/>
          <w:sz w:val="22"/>
          <w:szCs w:val="22"/>
        </w:rPr>
        <w:t xml:space="preserve">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w:t>
      </w:r>
      <w:r w:rsidRPr="007167F4">
        <w:rPr>
          <w:rFonts w:ascii="Palatino Linotype" w:hAnsi="Palatino Linotype" w:cs="Arial"/>
          <w:bCs/>
          <w:i/>
          <w:sz w:val="22"/>
          <w:szCs w:val="22"/>
        </w:rPr>
        <w:lastRenderedPageBreak/>
        <w:t>Administrativa, en beneficio de la ciudadanía.</w:t>
      </w:r>
    </w:p>
    <w:p w14:paraId="4425D867" w14:textId="77777777" w:rsidR="00605B13" w:rsidRPr="007167F4" w:rsidRDefault="00605B13" w:rsidP="007167F4">
      <w:pPr>
        <w:pStyle w:val="Prrafodelista"/>
        <w:widowControl w:val="0"/>
        <w:autoSpaceDE w:val="0"/>
        <w:autoSpaceDN w:val="0"/>
        <w:adjustRightInd w:val="0"/>
        <w:ind w:left="851" w:right="899"/>
        <w:jc w:val="both"/>
        <w:rPr>
          <w:rFonts w:ascii="Palatino Linotype" w:hAnsi="Palatino Linotype" w:cs="Arial"/>
          <w:bCs/>
          <w:i/>
          <w:sz w:val="22"/>
          <w:szCs w:val="22"/>
        </w:rPr>
      </w:pPr>
    </w:p>
    <w:p w14:paraId="480F1F3D" w14:textId="77777777" w:rsidR="00605B13" w:rsidRPr="007167F4" w:rsidRDefault="00605B13" w:rsidP="007167F4">
      <w:pPr>
        <w:pStyle w:val="Prrafodelista"/>
        <w:widowControl w:val="0"/>
        <w:autoSpaceDE w:val="0"/>
        <w:autoSpaceDN w:val="0"/>
        <w:adjustRightInd w:val="0"/>
        <w:ind w:left="851" w:right="899"/>
        <w:jc w:val="both"/>
        <w:rPr>
          <w:rFonts w:ascii="Palatino Linotype" w:hAnsi="Palatino Linotype" w:cs="Arial"/>
          <w:bCs/>
          <w:i/>
          <w:sz w:val="22"/>
          <w:szCs w:val="22"/>
        </w:rPr>
      </w:pPr>
      <w:r w:rsidRPr="007167F4">
        <w:rPr>
          <w:rFonts w:ascii="Palatino Linotype" w:hAnsi="Palatino Linotype" w:cs="Arial"/>
          <w:b/>
          <w:i/>
          <w:sz w:val="22"/>
          <w:szCs w:val="22"/>
        </w:rPr>
        <w:t>Artículo 53.</w:t>
      </w:r>
      <w:r w:rsidRPr="007167F4">
        <w:rPr>
          <w:rFonts w:ascii="Palatino Linotype" w:hAnsi="Palatino Linotype" w:cs="Arial"/>
          <w:bCs/>
          <w:i/>
          <w:sz w:val="22"/>
          <w:szCs w:val="22"/>
        </w:rPr>
        <w:t xml:space="preserve"> Además de las previstas en las disposiciones normativas y administrativas en la materia, la Dirección de Administración tiene las siguientes funciones y atribuciones:</w:t>
      </w:r>
    </w:p>
    <w:p w14:paraId="1F42C9A6" w14:textId="77777777" w:rsidR="00CC1620" w:rsidRPr="007167F4" w:rsidRDefault="00CC1620" w:rsidP="007167F4">
      <w:pPr>
        <w:pStyle w:val="Prrafodelista"/>
        <w:widowControl w:val="0"/>
        <w:autoSpaceDE w:val="0"/>
        <w:autoSpaceDN w:val="0"/>
        <w:adjustRightInd w:val="0"/>
        <w:ind w:left="851" w:right="899"/>
        <w:jc w:val="both"/>
        <w:rPr>
          <w:rFonts w:ascii="Palatino Linotype" w:hAnsi="Palatino Linotype" w:cs="Arial"/>
          <w:bCs/>
          <w:i/>
          <w:sz w:val="22"/>
          <w:szCs w:val="22"/>
        </w:rPr>
      </w:pPr>
    </w:p>
    <w:p w14:paraId="072E5229" w14:textId="00A0434E" w:rsidR="00605B13" w:rsidRPr="007167F4" w:rsidRDefault="00605B13" w:rsidP="007167F4">
      <w:pPr>
        <w:pStyle w:val="Prrafodelista"/>
        <w:widowControl w:val="0"/>
        <w:autoSpaceDE w:val="0"/>
        <w:autoSpaceDN w:val="0"/>
        <w:adjustRightInd w:val="0"/>
        <w:ind w:left="851" w:right="899"/>
        <w:jc w:val="both"/>
        <w:rPr>
          <w:rFonts w:ascii="Palatino Linotype" w:hAnsi="Palatino Linotype" w:cs="Arial"/>
          <w:bCs/>
          <w:i/>
          <w:sz w:val="22"/>
          <w:szCs w:val="22"/>
        </w:rPr>
      </w:pPr>
      <w:r w:rsidRPr="007167F4">
        <w:rPr>
          <w:rFonts w:ascii="Palatino Linotype" w:hAnsi="Palatino Linotype" w:cs="Arial"/>
          <w:bCs/>
          <w:i/>
          <w:sz w:val="22"/>
          <w:szCs w:val="22"/>
        </w:rPr>
        <w:t>I. Vigilar el cumplimiento de los lineamientos sobre los procesos de selección, adquisición y mantenimiento del mobiliario y recursos materiales, así como en el reclutamiento y selección de personal;</w:t>
      </w:r>
    </w:p>
    <w:p w14:paraId="1712B10F" w14:textId="77777777" w:rsidR="00605B13" w:rsidRPr="007167F4" w:rsidRDefault="00605B13" w:rsidP="007167F4">
      <w:pPr>
        <w:pStyle w:val="Prrafodelista"/>
        <w:widowControl w:val="0"/>
        <w:autoSpaceDE w:val="0"/>
        <w:autoSpaceDN w:val="0"/>
        <w:adjustRightInd w:val="0"/>
        <w:ind w:left="851" w:right="899"/>
        <w:jc w:val="both"/>
        <w:rPr>
          <w:rFonts w:ascii="Palatino Linotype" w:hAnsi="Palatino Linotype" w:cs="Arial"/>
          <w:bCs/>
          <w:i/>
          <w:sz w:val="22"/>
          <w:szCs w:val="22"/>
        </w:rPr>
      </w:pPr>
      <w:r w:rsidRPr="007167F4">
        <w:rPr>
          <w:rFonts w:ascii="Palatino Linotype" w:hAnsi="Palatino Linotype" w:cs="Arial"/>
          <w:bCs/>
          <w:i/>
          <w:sz w:val="22"/>
          <w:szCs w:val="22"/>
        </w:rPr>
        <w:t>II. Mantener el resguardo y actualización del Archivo de personal del Ayuntamiento;</w:t>
      </w:r>
    </w:p>
    <w:p w14:paraId="431F4ED6" w14:textId="77777777" w:rsidR="00605B13" w:rsidRPr="007167F4" w:rsidRDefault="00605B13" w:rsidP="007167F4">
      <w:pPr>
        <w:pStyle w:val="Prrafodelista"/>
        <w:widowControl w:val="0"/>
        <w:autoSpaceDE w:val="0"/>
        <w:autoSpaceDN w:val="0"/>
        <w:adjustRightInd w:val="0"/>
        <w:ind w:left="851" w:right="899"/>
        <w:jc w:val="both"/>
        <w:rPr>
          <w:rFonts w:ascii="Palatino Linotype" w:hAnsi="Palatino Linotype" w:cs="Arial"/>
          <w:bCs/>
          <w:i/>
          <w:sz w:val="22"/>
          <w:szCs w:val="22"/>
        </w:rPr>
      </w:pPr>
      <w:r w:rsidRPr="007167F4">
        <w:rPr>
          <w:rFonts w:ascii="Palatino Linotype" w:hAnsi="Palatino Linotype" w:cs="Arial"/>
          <w:bCs/>
          <w:i/>
          <w:sz w:val="22"/>
          <w:szCs w:val="22"/>
        </w:rPr>
        <w:t>III. Promover la implantación de sistemas y procedimientos administrativos en la Dirección de Administración;</w:t>
      </w:r>
    </w:p>
    <w:p w14:paraId="23203F09" w14:textId="77777777" w:rsidR="00605B13" w:rsidRPr="007167F4" w:rsidRDefault="00605B13" w:rsidP="007167F4">
      <w:pPr>
        <w:pStyle w:val="Prrafodelista"/>
        <w:widowControl w:val="0"/>
        <w:autoSpaceDE w:val="0"/>
        <w:autoSpaceDN w:val="0"/>
        <w:adjustRightInd w:val="0"/>
        <w:ind w:left="851" w:right="899"/>
        <w:jc w:val="both"/>
        <w:rPr>
          <w:rFonts w:ascii="Palatino Linotype" w:hAnsi="Palatino Linotype" w:cs="Arial"/>
          <w:bCs/>
          <w:i/>
          <w:sz w:val="22"/>
          <w:szCs w:val="22"/>
        </w:rPr>
      </w:pPr>
      <w:r w:rsidRPr="007167F4">
        <w:rPr>
          <w:rFonts w:ascii="Palatino Linotype" w:hAnsi="Palatino Linotype" w:cs="Arial"/>
          <w:bCs/>
          <w:i/>
          <w:sz w:val="22"/>
          <w:szCs w:val="22"/>
        </w:rPr>
        <w:t>IV. Fijar políticas y estrategias para contribuir a conservar y mejorar el ambiente laboral;</w:t>
      </w:r>
    </w:p>
    <w:p w14:paraId="271F0733" w14:textId="77777777" w:rsidR="00605B13" w:rsidRPr="007167F4" w:rsidRDefault="00605B13" w:rsidP="007167F4">
      <w:pPr>
        <w:pStyle w:val="Prrafodelista"/>
        <w:widowControl w:val="0"/>
        <w:autoSpaceDE w:val="0"/>
        <w:autoSpaceDN w:val="0"/>
        <w:adjustRightInd w:val="0"/>
        <w:ind w:left="851" w:right="899"/>
        <w:jc w:val="both"/>
        <w:rPr>
          <w:rFonts w:ascii="Palatino Linotype" w:hAnsi="Palatino Linotype" w:cs="Arial"/>
          <w:bCs/>
          <w:i/>
          <w:sz w:val="22"/>
          <w:szCs w:val="22"/>
        </w:rPr>
      </w:pPr>
      <w:r w:rsidRPr="007167F4">
        <w:rPr>
          <w:rFonts w:ascii="Palatino Linotype" w:hAnsi="Palatino Linotype" w:cs="Arial"/>
          <w:bCs/>
          <w:i/>
          <w:sz w:val="22"/>
          <w:szCs w:val="22"/>
        </w:rPr>
        <w:t>V. Reclutar y asignar a las diversas áreas de la Administración Pública Municipal, el personal que se requiera para llevar a cabo sus objetivos;</w:t>
      </w:r>
    </w:p>
    <w:p w14:paraId="6C63FB94" w14:textId="77777777" w:rsidR="00605B13" w:rsidRPr="007167F4" w:rsidRDefault="00605B13" w:rsidP="007167F4">
      <w:pPr>
        <w:pStyle w:val="Prrafodelista"/>
        <w:widowControl w:val="0"/>
        <w:autoSpaceDE w:val="0"/>
        <w:autoSpaceDN w:val="0"/>
        <w:adjustRightInd w:val="0"/>
        <w:ind w:left="851" w:right="899"/>
        <w:jc w:val="both"/>
        <w:rPr>
          <w:rFonts w:ascii="Palatino Linotype" w:hAnsi="Palatino Linotype" w:cs="Arial"/>
          <w:b/>
          <w:i/>
          <w:sz w:val="22"/>
          <w:szCs w:val="22"/>
        </w:rPr>
      </w:pPr>
      <w:r w:rsidRPr="007167F4">
        <w:rPr>
          <w:rFonts w:ascii="Palatino Linotype" w:hAnsi="Palatino Linotype" w:cs="Arial"/>
          <w:b/>
          <w:i/>
          <w:sz w:val="22"/>
          <w:szCs w:val="22"/>
        </w:rPr>
        <w:t>VI. Desarrollar un registro para el control de asistencias, nombramientos, remociones, renuncias, licencias, cambios de adscripción, promociones, incapacidades, vacaciones, días no laborables, y demás días de inconsistencia en los Servidores Públicos Municipales;</w:t>
      </w:r>
    </w:p>
    <w:p w14:paraId="52B7449E" w14:textId="77777777" w:rsidR="00605B13" w:rsidRPr="007167F4" w:rsidRDefault="00605B13" w:rsidP="007167F4">
      <w:pPr>
        <w:pStyle w:val="Prrafodelista"/>
        <w:widowControl w:val="0"/>
        <w:autoSpaceDE w:val="0"/>
        <w:autoSpaceDN w:val="0"/>
        <w:adjustRightInd w:val="0"/>
        <w:ind w:left="851" w:right="899"/>
        <w:jc w:val="both"/>
        <w:rPr>
          <w:rFonts w:ascii="Palatino Linotype" w:hAnsi="Palatino Linotype" w:cs="Arial"/>
          <w:bCs/>
          <w:i/>
          <w:sz w:val="22"/>
          <w:szCs w:val="22"/>
        </w:rPr>
      </w:pPr>
      <w:r w:rsidRPr="007167F4">
        <w:rPr>
          <w:rFonts w:ascii="Palatino Linotype" w:hAnsi="Palatino Linotype" w:cs="Arial"/>
          <w:bCs/>
          <w:i/>
          <w:sz w:val="22"/>
          <w:szCs w:val="22"/>
        </w:rPr>
        <w:t>VII. Proveer de insumos, bienes y servicios generales que requieran las distintas áreas que conforman la Administración Pública Municipal, para su buen funcionamiento;</w:t>
      </w:r>
    </w:p>
    <w:p w14:paraId="5BD031F2" w14:textId="77777777" w:rsidR="00605B13" w:rsidRPr="007167F4" w:rsidRDefault="00605B13" w:rsidP="007167F4">
      <w:pPr>
        <w:pStyle w:val="Prrafodelista"/>
        <w:widowControl w:val="0"/>
        <w:autoSpaceDE w:val="0"/>
        <w:autoSpaceDN w:val="0"/>
        <w:adjustRightInd w:val="0"/>
        <w:ind w:left="851" w:right="899"/>
        <w:jc w:val="both"/>
        <w:rPr>
          <w:rFonts w:ascii="Palatino Linotype" w:hAnsi="Palatino Linotype" w:cs="Arial"/>
          <w:bCs/>
          <w:i/>
          <w:sz w:val="22"/>
          <w:szCs w:val="22"/>
        </w:rPr>
      </w:pPr>
      <w:r w:rsidRPr="007167F4">
        <w:rPr>
          <w:rFonts w:ascii="Palatino Linotype" w:hAnsi="Palatino Linotype" w:cs="Arial"/>
          <w:bCs/>
          <w:i/>
          <w:sz w:val="22"/>
          <w:szCs w:val="22"/>
        </w:rPr>
        <w:t>VIII. Diseñar políticas para el mantenimiento de los bienes muebles e inmuebles de las diferentes áreas de la Administración Pública Municipal;</w:t>
      </w:r>
    </w:p>
    <w:p w14:paraId="5D18F4DE" w14:textId="77777777" w:rsidR="00605B13" w:rsidRPr="007167F4" w:rsidRDefault="00605B13" w:rsidP="007167F4">
      <w:pPr>
        <w:pStyle w:val="Prrafodelista"/>
        <w:widowControl w:val="0"/>
        <w:autoSpaceDE w:val="0"/>
        <w:autoSpaceDN w:val="0"/>
        <w:adjustRightInd w:val="0"/>
        <w:ind w:left="851" w:right="899"/>
        <w:jc w:val="both"/>
        <w:rPr>
          <w:rFonts w:ascii="Palatino Linotype" w:hAnsi="Palatino Linotype" w:cs="Arial"/>
          <w:bCs/>
          <w:i/>
          <w:sz w:val="22"/>
          <w:szCs w:val="22"/>
        </w:rPr>
      </w:pPr>
      <w:r w:rsidRPr="007167F4">
        <w:rPr>
          <w:rFonts w:ascii="Palatino Linotype" w:hAnsi="Palatino Linotype" w:cs="Arial"/>
          <w:bCs/>
          <w:i/>
          <w:sz w:val="22"/>
          <w:szCs w:val="22"/>
        </w:rPr>
        <w:t>IX. Evaluar programas, procesos y procedimientos para la elaboración y pago de nómina;</w:t>
      </w:r>
    </w:p>
    <w:p w14:paraId="2176CE54" w14:textId="77777777" w:rsidR="00605B13" w:rsidRPr="007167F4" w:rsidRDefault="00605B13" w:rsidP="007167F4">
      <w:pPr>
        <w:pStyle w:val="Prrafodelista"/>
        <w:widowControl w:val="0"/>
        <w:autoSpaceDE w:val="0"/>
        <w:autoSpaceDN w:val="0"/>
        <w:adjustRightInd w:val="0"/>
        <w:ind w:left="851" w:right="899"/>
        <w:jc w:val="both"/>
        <w:rPr>
          <w:rFonts w:ascii="Palatino Linotype" w:hAnsi="Palatino Linotype" w:cs="Arial"/>
          <w:bCs/>
          <w:i/>
          <w:sz w:val="22"/>
          <w:szCs w:val="22"/>
        </w:rPr>
      </w:pPr>
      <w:r w:rsidRPr="007167F4">
        <w:rPr>
          <w:rFonts w:ascii="Palatino Linotype" w:hAnsi="Palatino Linotype" w:cs="Arial"/>
          <w:bCs/>
          <w:i/>
          <w:sz w:val="22"/>
          <w:szCs w:val="22"/>
        </w:rPr>
        <w:t>X. Implementar estrategias y políticas en los programas de profesionalización de los Servidores Públicos Municipales;</w:t>
      </w:r>
    </w:p>
    <w:p w14:paraId="65D632A6" w14:textId="77777777" w:rsidR="00605B13" w:rsidRPr="007167F4" w:rsidRDefault="00605B13" w:rsidP="007167F4">
      <w:pPr>
        <w:pStyle w:val="Prrafodelista"/>
        <w:widowControl w:val="0"/>
        <w:autoSpaceDE w:val="0"/>
        <w:autoSpaceDN w:val="0"/>
        <w:adjustRightInd w:val="0"/>
        <w:ind w:left="851" w:right="899"/>
        <w:jc w:val="both"/>
        <w:rPr>
          <w:rFonts w:ascii="Palatino Linotype" w:hAnsi="Palatino Linotype" w:cs="Arial"/>
          <w:bCs/>
          <w:i/>
          <w:sz w:val="22"/>
          <w:szCs w:val="22"/>
        </w:rPr>
      </w:pPr>
      <w:r w:rsidRPr="007167F4">
        <w:rPr>
          <w:rFonts w:ascii="Palatino Linotype" w:hAnsi="Palatino Linotype" w:cs="Arial"/>
          <w:bCs/>
          <w:i/>
          <w:sz w:val="22"/>
          <w:szCs w:val="22"/>
        </w:rPr>
        <w:t>XI. Hacer más eficientes los recursos materiales del Municipio;</w:t>
      </w:r>
    </w:p>
    <w:p w14:paraId="6561E4BE" w14:textId="77777777" w:rsidR="00605B13" w:rsidRPr="007167F4" w:rsidRDefault="00605B13" w:rsidP="007167F4">
      <w:pPr>
        <w:pStyle w:val="Prrafodelista"/>
        <w:widowControl w:val="0"/>
        <w:autoSpaceDE w:val="0"/>
        <w:autoSpaceDN w:val="0"/>
        <w:adjustRightInd w:val="0"/>
        <w:ind w:left="851" w:right="899"/>
        <w:jc w:val="both"/>
        <w:rPr>
          <w:rFonts w:ascii="Palatino Linotype" w:hAnsi="Palatino Linotype" w:cs="Arial"/>
          <w:bCs/>
          <w:i/>
          <w:sz w:val="22"/>
          <w:szCs w:val="22"/>
        </w:rPr>
      </w:pPr>
      <w:r w:rsidRPr="007167F4">
        <w:rPr>
          <w:rFonts w:ascii="Palatino Linotype" w:hAnsi="Palatino Linotype" w:cs="Arial"/>
          <w:bCs/>
          <w:i/>
          <w:sz w:val="22"/>
          <w:szCs w:val="22"/>
        </w:rPr>
        <w:t>XII. Llevar a cabo las adquisiciones de bienes, arrendamiento de bienes muebles y la contratación de servicios que requieran las distintas áreas, ajustándose en su caso las disposiciones legales de la materia;</w:t>
      </w:r>
    </w:p>
    <w:p w14:paraId="333E9A40" w14:textId="68C9ACBD" w:rsidR="00CC1620" w:rsidRPr="007167F4" w:rsidRDefault="00605B13" w:rsidP="007167F4">
      <w:pPr>
        <w:pStyle w:val="Prrafodelista"/>
        <w:widowControl w:val="0"/>
        <w:autoSpaceDE w:val="0"/>
        <w:autoSpaceDN w:val="0"/>
        <w:adjustRightInd w:val="0"/>
        <w:ind w:left="851" w:right="899"/>
        <w:jc w:val="both"/>
        <w:rPr>
          <w:rFonts w:ascii="Palatino Linotype" w:hAnsi="Palatino Linotype" w:cs="Arial"/>
          <w:bCs/>
          <w:i/>
          <w:sz w:val="22"/>
          <w:szCs w:val="22"/>
        </w:rPr>
      </w:pPr>
      <w:r w:rsidRPr="007167F4">
        <w:rPr>
          <w:rFonts w:ascii="Palatino Linotype" w:hAnsi="Palatino Linotype" w:cs="Arial"/>
          <w:bCs/>
          <w:i/>
          <w:sz w:val="22"/>
          <w:szCs w:val="22"/>
        </w:rPr>
        <w:t>XIII. Programar, organizar, integrar, dirigir, controlar y ejecutar las licitaciones públicas, invitaciones restringidas y las adjudicaciones directas que se requieren para la adquisición y arrendamiento de</w:t>
      </w:r>
      <w:r w:rsidR="00CC1620" w:rsidRPr="007167F4">
        <w:rPr>
          <w:rFonts w:ascii="Palatino Linotype" w:hAnsi="Palatino Linotype"/>
        </w:rPr>
        <w:t xml:space="preserve"> </w:t>
      </w:r>
      <w:r w:rsidR="00CC1620" w:rsidRPr="007167F4">
        <w:rPr>
          <w:rFonts w:ascii="Palatino Linotype" w:hAnsi="Palatino Linotype" w:cs="Arial"/>
          <w:bCs/>
          <w:i/>
          <w:sz w:val="22"/>
          <w:szCs w:val="22"/>
        </w:rPr>
        <w:t>bienes muebles y la prestación de servicios que requieran las áreas que integran de acuerdo a los requisitos establecidos en las diversas disposiciones legales aplicables;</w:t>
      </w:r>
    </w:p>
    <w:p w14:paraId="03B06531" w14:textId="77777777" w:rsidR="00CC1620" w:rsidRPr="007167F4" w:rsidRDefault="00CC1620" w:rsidP="007167F4">
      <w:pPr>
        <w:pStyle w:val="Prrafodelista"/>
        <w:widowControl w:val="0"/>
        <w:autoSpaceDE w:val="0"/>
        <w:autoSpaceDN w:val="0"/>
        <w:adjustRightInd w:val="0"/>
        <w:ind w:left="851" w:right="899"/>
        <w:jc w:val="both"/>
        <w:rPr>
          <w:rFonts w:ascii="Palatino Linotype" w:hAnsi="Palatino Linotype" w:cs="Arial"/>
          <w:bCs/>
          <w:i/>
          <w:sz w:val="22"/>
          <w:szCs w:val="22"/>
        </w:rPr>
      </w:pPr>
      <w:r w:rsidRPr="007167F4">
        <w:rPr>
          <w:rFonts w:ascii="Palatino Linotype" w:hAnsi="Palatino Linotype" w:cs="Arial"/>
          <w:bCs/>
          <w:i/>
          <w:sz w:val="22"/>
          <w:szCs w:val="22"/>
        </w:rPr>
        <w:t xml:space="preserve">XIV. Integrar el programa anual de adquisiciones en coordinación con las </w:t>
      </w:r>
      <w:r w:rsidRPr="007167F4">
        <w:rPr>
          <w:rFonts w:ascii="Palatino Linotype" w:hAnsi="Palatino Linotype" w:cs="Arial"/>
          <w:bCs/>
          <w:i/>
          <w:sz w:val="22"/>
          <w:szCs w:val="22"/>
        </w:rPr>
        <w:lastRenderedPageBreak/>
        <w:t>dependencias de la Administración Pública Municipal;</w:t>
      </w:r>
    </w:p>
    <w:p w14:paraId="2126B769" w14:textId="77777777" w:rsidR="00CC1620" w:rsidRPr="007167F4" w:rsidRDefault="00CC1620" w:rsidP="007167F4">
      <w:pPr>
        <w:pStyle w:val="Prrafodelista"/>
        <w:widowControl w:val="0"/>
        <w:autoSpaceDE w:val="0"/>
        <w:autoSpaceDN w:val="0"/>
        <w:adjustRightInd w:val="0"/>
        <w:ind w:left="851" w:right="899"/>
        <w:jc w:val="both"/>
        <w:rPr>
          <w:rFonts w:ascii="Palatino Linotype" w:hAnsi="Palatino Linotype" w:cs="Arial"/>
          <w:bCs/>
          <w:i/>
          <w:sz w:val="22"/>
          <w:szCs w:val="22"/>
        </w:rPr>
      </w:pPr>
      <w:r w:rsidRPr="007167F4">
        <w:rPr>
          <w:rFonts w:ascii="Palatino Linotype" w:hAnsi="Palatino Linotype" w:cs="Arial"/>
          <w:bCs/>
          <w:i/>
          <w:sz w:val="22"/>
          <w:szCs w:val="22"/>
        </w:rPr>
        <w:t>XV. Emitir los gafetes que acrediten a los servidores públicos de la Administración Municipal;</w:t>
      </w:r>
    </w:p>
    <w:p w14:paraId="6556E9DE" w14:textId="77777777" w:rsidR="00CC1620" w:rsidRPr="007167F4" w:rsidRDefault="00CC1620" w:rsidP="007167F4">
      <w:pPr>
        <w:pStyle w:val="Prrafodelista"/>
        <w:widowControl w:val="0"/>
        <w:autoSpaceDE w:val="0"/>
        <w:autoSpaceDN w:val="0"/>
        <w:adjustRightInd w:val="0"/>
        <w:ind w:left="851" w:right="899"/>
        <w:jc w:val="both"/>
        <w:rPr>
          <w:rFonts w:ascii="Palatino Linotype" w:hAnsi="Palatino Linotype" w:cs="Arial"/>
          <w:bCs/>
          <w:i/>
          <w:sz w:val="22"/>
          <w:szCs w:val="22"/>
        </w:rPr>
      </w:pPr>
      <w:r w:rsidRPr="007167F4">
        <w:rPr>
          <w:rFonts w:ascii="Palatino Linotype" w:hAnsi="Palatino Linotype" w:cs="Arial"/>
          <w:bCs/>
          <w:i/>
          <w:sz w:val="22"/>
          <w:szCs w:val="22"/>
        </w:rPr>
        <w:t>XVI. Establecer controles del estado físico y mantenimiento del parque vehicular oficial, así como del pago de sus obligaciones fiscales y administrativas;</w:t>
      </w:r>
    </w:p>
    <w:p w14:paraId="5256E8BA" w14:textId="77777777" w:rsidR="00CC1620" w:rsidRPr="007167F4" w:rsidRDefault="00CC1620" w:rsidP="007167F4">
      <w:pPr>
        <w:pStyle w:val="Prrafodelista"/>
        <w:widowControl w:val="0"/>
        <w:autoSpaceDE w:val="0"/>
        <w:autoSpaceDN w:val="0"/>
        <w:adjustRightInd w:val="0"/>
        <w:ind w:left="851" w:right="899"/>
        <w:jc w:val="both"/>
        <w:rPr>
          <w:rFonts w:ascii="Palatino Linotype" w:hAnsi="Palatino Linotype" w:cs="Arial"/>
          <w:bCs/>
          <w:i/>
          <w:sz w:val="22"/>
          <w:szCs w:val="22"/>
        </w:rPr>
      </w:pPr>
      <w:r w:rsidRPr="007167F4">
        <w:rPr>
          <w:rFonts w:ascii="Palatino Linotype" w:hAnsi="Palatino Linotype" w:cs="Arial"/>
          <w:bCs/>
          <w:i/>
          <w:sz w:val="22"/>
          <w:szCs w:val="22"/>
        </w:rPr>
        <w:t>XVII. Participar en las negociaciones socio- económicas con el Sindicato Único de los Trabajadores de los Poderes, Municipios e Instituciones Descentralizadas del Estado de México (S.U.T.E.Y.M.) y;</w:t>
      </w:r>
    </w:p>
    <w:p w14:paraId="6B2B03CE" w14:textId="77777777" w:rsidR="00CC1620" w:rsidRPr="007167F4" w:rsidRDefault="00CC1620" w:rsidP="007167F4">
      <w:pPr>
        <w:pStyle w:val="Prrafodelista"/>
        <w:widowControl w:val="0"/>
        <w:autoSpaceDE w:val="0"/>
        <w:autoSpaceDN w:val="0"/>
        <w:adjustRightInd w:val="0"/>
        <w:ind w:left="851" w:right="899"/>
        <w:jc w:val="both"/>
        <w:rPr>
          <w:rFonts w:ascii="Palatino Linotype" w:hAnsi="Palatino Linotype" w:cs="Arial"/>
          <w:bCs/>
          <w:i/>
          <w:sz w:val="22"/>
          <w:szCs w:val="22"/>
        </w:rPr>
      </w:pPr>
      <w:r w:rsidRPr="007167F4">
        <w:rPr>
          <w:rFonts w:ascii="Palatino Linotype" w:hAnsi="Palatino Linotype" w:cs="Arial"/>
          <w:bCs/>
          <w:i/>
          <w:sz w:val="22"/>
          <w:szCs w:val="22"/>
        </w:rPr>
        <w:t>XVIII. Las demás que señalan las leyes, reglamentos y disposiciones jurídicas aplicables, o las que señale el Presidente Municipal.</w:t>
      </w:r>
    </w:p>
    <w:p w14:paraId="16E7E608" w14:textId="77777777" w:rsidR="00CC1620" w:rsidRPr="007167F4" w:rsidRDefault="00CC1620" w:rsidP="007167F4">
      <w:pPr>
        <w:pStyle w:val="Prrafodelista"/>
        <w:widowControl w:val="0"/>
        <w:autoSpaceDE w:val="0"/>
        <w:autoSpaceDN w:val="0"/>
        <w:adjustRightInd w:val="0"/>
        <w:ind w:left="851" w:right="899"/>
        <w:jc w:val="both"/>
        <w:rPr>
          <w:rFonts w:ascii="Palatino Linotype" w:hAnsi="Palatino Linotype" w:cs="Arial"/>
          <w:bCs/>
          <w:i/>
          <w:sz w:val="22"/>
          <w:szCs w:val="22"/>
        </w:rPr>
      </w:pPr>
    </w:p>
    <w:p w14:paraId="6C3DE6AD" w14:textId="1BF4BC48" w:rsidR="00CC1620" w:rsidRPr="007167F4" w:rsidRDefault="00CC1620" w:rsidP="007167F4">
      <w:pPr>
        <w:pStyle w:val="Prrafodelista"/>
        <w:widowControl w:val="0"/>
        <w:autoSpaceDE w:val="0"/>
        <w:autoSpaceDN w:val="0"/>
        <w:adjustRightInd w:val="0"/>
        <w:ind w:left="851" w:right="899"/>
        <w:jc w:val="both"/>
        <w:rPr>
          <w:rFonts w:ascii="Palatino Linotype" w:hAnsi="Palatino Linotype" w:cs="Arial"/>
          <w:bCs/>
          <w:i/>
          <w:sz w:val="22"/>
          <w:szCs w:val="22"/>
        </w:rPr>
      </w:pPr>
      <w:r w:rsidRPr="007167F4">
        <w:rPr>
          <w:rFonts w:ascii="Palatino Linotype" w:hAnsi="Palatino Linotype" w:cs="Arial"/>
          <w:b/>
          <w:i/>
          <w:sz w:val="22"/>
          <w:szCs w:val="22"/>
        </w:rPr>
        <w:t>Artículo 54.</w:t>
      </w:r>
      <w:r w:rsidRPr="007167F4">
        <w:rPr>
          <w:rFonts w:ascii="Palatino Linotype" w:hAnsi="Palatino Linotype" w:cs="Arial"/>
          <w:bCs/>
          <w:i/>
          <w:sz w:val="22"/>
          <w:szCs w:val="22"/>
        </w:rPr>
        <w:t xml:space="preserve"> Para el estudio, planeación y despacho de los asuntos de su competencia, la Dirección de Administración contará con las Unidades Administrativas siguientes, cuyas funciones y atribuciones se determinarán en el Reglamento Interno correspondiente:</w:t>
      </w:r>
    </w:p>
    <w:p w14:paraId="1DC769F8" w14:textId="77777777" w:rsidR="00CC1620" w:rsidRPr="007167F4" w:rsidRDefault="00CC1620" w:rsidP="007167F4">
      <w:pPr>
        <w:pStyle w:val="Prrafodelista"/>
        <w:widowControl w:val="0"/>
        <w:autoSpaceDE w:val="0"/>
        <w:autoSpaceDN w:val="0"/>
        <w:adjustRightInd w:val="0"/>
        <w:ind w:left="851" w:right="899"/>
        <w:jc w:val="both"/>
        <w:rPr>
          <w:rFonts w:ascii="Palatino Linotype" w:hAnsi="Palatino Linotype" w:cs="Arial"/>
          <w:bCs/>
          <w:i/>
          <w:sz w:val="22"/>
          <w:szCs w:val="22"/>
        </w:rPr>
      </w:pPr>
      <w:r w:rsidRPr="007167F4">
        <w:rPr>
          <w:rFonts w:ascii="Palatino Linotype" w:hAnsi="Palatino Linotype" w:cs="Arial"/>
          <w:bCs/>
          <w:i/>
          <w:sz w:val="22"/>
          <w:szCs w:val="22"/>
        </w:rPr>
        <w:t xml:space="preserve">I. </w:t>
      </w:r>
      <w:r w:rsidRPr="007167F4">
        <w:rPr>
          <w:rFonts w:ascii="Palatino Linotype" w:hAnsi="Palatino Linotype" w:cs="Arial"/>
          <w:b/>
          <w:i/>
          <w:sz w:val="22"/>
          <w:szCs w:val="22"/>
        </w:rPr>
        <w:t>Subdirección de Recursos Humanos</w:t>
      </w:r>
    </w:p>
    <w:p w14:paraId="063910F6" w14:textId="77777777" w:rsidR="00CC1620" w:rsidRPr="007167F4" w:rsidRDefault="00CC1620" w:rsidP="007167F4">
      <w:pPr>
        <w:pStyle w:val="Prrafodelista"/>
        <w:widowControl w:val="0"/>
        <w:autoSpaceDE w:val="0"/>
        <w:autoSpaceDN w:val="0"/>
        <w:adjustRightInd w:val="0"/>
        <w:ind w:left="851" w:right="899"/>
        <w:jc w:val="both"/>
        <w:rPr>
          <w:rFonts w:ascii="Palatino Linotype" w:hAnsi="Palatino Linotype" w:cs="Arial"/>
          <w:bCs/>
          <w:i/>
          <w:sz w:val="22"/>
          <w:szCs w:val="22"/>
        </w:rPr>
      </w:pPr>
      <w:r w:rsidRPr="007167F4">
        <w:rPr>
          <w:rFonts w:ascii="Palatino Linotype" w:hAnsi="Palatino Linotype" w:cs="Arial"/>
          <w:bCs/>
          <w:i/>
          <w:sz w:val="22"/>
          <w:szCs w:val="22"/>
        </w:rPr>
        <w:t>a) Departamento de Relaciones Laborales</w:t>
      </w:r>
    </w:p>
    <w:p w14:paraId="564C53E1" w14:textId="77777777" w:rsidR="00CC1620" w:rsidRPr="007167F4" w:rsidRDefault="00CC1620" w:rsidP="007167F4">
      <w:pPr>
        <w:pStyle w:val="Prrafodelista"/>
        <w:widowControl w:val="0"/>
        <w:autoSpaceDE w:val="0"/>
        <w:autoSpaceDN w:val="0"/>
        <w:adjustRightInd w:val="0"/>
        <w:ind w:left="851" w:right="899"/>
        <w:jc w:val="both"/>
        <w:rPr>
          <w:rFonts w:ascii="Palatino Linotype" w:hAnsi="Palatino Linotype" w:cs="Arial"/>
          <w:bCs/>
          <w:i/>
          <w:sz w:val="22"/>
          <w:szCs w:val="22"/>
        </w:rPr>
      </w:pPr>
      <w:r w:rsidRPr="007167F4">
        <w:rPr>
          <w:rFonts w:ascii="Palatino Linotype" w:hAnsi="Palatino Linotype" w:cs="Arial"/>
          <w:bCs/>
          <w:i/>
          <w:sz w:val="22"/>
          <w:szCs w:val="22"/>
        </w:rPr>
        <w:t>b) Departamento de Nomina</w:t>
      </w:r>
    </w:p>
    <w:p w14:paraId="493AC684" w14:textId="77777777" w:rsidR="00CC1620" w:rsidRPr="007167F4" w:rsidRDefault="00CC1620" w:rsidP="007167F4">
      <w:pPr>
        <w:pStyle w:val="Prrafodelista"/>
        <w:widowControl w:val="0"/>
        <w:autoSpaceDE w:val="0"/>
        <w:autoSpaceDN w:val="0"/>
        <w:adjustRightInd w:val="0"/>
        <w:ind w:left="851" w:right="899"/>
        <w:jc w:val="both"/>
        <w:rPr>
          <w:rFonts w:ascii="Palatino Linotype" w:hAnsi="Palatino Linotype" w:cs="Arial"/>
          <w:bCs/>
          <w:i/>
          <w:sz w:val="22"/>
          <w:szCs w:val="22"/>
        </w:rPr>
      </w:pPr>
      <w:r w:rsidRPr="007167F4">
        <w:rPr>
          <w:rFonts w:ascii="Palatino Linotype" w:hAnsi="Palatino Linotype" w:cs="Arial"/>
          <w:bCs/>
          <w:i/>
          <w:sz w:val="22"/>
          <w:szCs w:val="22"/>
        </w:rPr>
        <w:t>II. Coordinación de Recursos Materiales</w:t>
      </w:r>
    </w:p>
    <w:p w14:paraId="59ABCD61" w14:textId="090D0A91" w:rsidR="00605B13" w:rsidRPr="007167F4" w:rsidRDefault="00CC1620" w:rsidP="007167F4">
      <w:pPr>
        <w:pStyle w:val="Prrafodelista"/>
        <w:widowControl w:val="0"/>
        <w:autoSpaceDE w:val="0"/>
        <w:autoSpaceDN w:val="0"/>
        <w:adjustRightInd w:val="0"/>
        <w:ind w:left="851" w:right="899"/>
        <w:jc w:val="both"/>
        <w:rPr>
          <w:rFonts w:ascii="Palatino Linotype" w:hAnsi="Palatino Linotype" w:cs="Arial"/>
          <w:bCs/>
          <w:i/>
          <w:sz w:val="22"/>
          <w:szCs w:val="22"/>
        </w:rPr>
      </w:pPr>
      <w:r w:rsidRPr="007167F4">
        <w:rPr>
          <w:rFonts w:ascii="Palatino Linotype" w:hAnsi="Palatino Linotype" w:cs="Arial"/>
          <w:bCs/>
          <w:i/>
          <w:sz w:val="22"/>
          <w:szCs w:val="22"/>
        </w:rPr>
        <w:t>a) Departamento de Control Vehicular y Servicios Generales</w:t>
      </w:r>
      <w:r w:rsidR="00C3091D" w:rsidRPr="007167F4">
        <w:rPr>
          <w:rFonts w:ascii="Palatino Linotype" w:hAnsi="Palatino Linotype" w:cs="Arial"/>
          <w:bCs/>
          <w:i/>
          <w:sz w:val="22"/>
          <w:szCs w:val="22"/>
        </w:rPr>
        <w:t>”</w:t>
      </w:r>
    </w:p>
    <w:p w14:paraId="2F8E818F" w14:textId="6E511484" w:rsidR="00C3091D" w:rsidRPr="007167F4" w:rsidRDefault="00C3091D" w:rsidP="007167F4">
      <w:pPr>
        <w:pStyle w:val="Prrafodelista"/>
        <w:widowControl w:val="0"/>
        <w:autoSpaceDE w:val="0"/>
        <w:autoSpaceDN w:val="0"/>
        <w:adjustRightInd w:val="0"/>
        <w:ind w:left="851" w:right="899"/>
        <w:jc w:val="both"/>
        <w:rPr>
          <w:rFonts w:ascii="Palatino Linotype" w:hAnsi="Palatino Linotype" w:cs="Arial"/>
          <w:bCs/>
          <w:i/>
          <w:sz w:val="22"/>
          <w:szCs w:val="22"/>
        </w:rPr>
      </w:pPr>
      <w:r w:rsidRPr="007167F4">
        <w:rPr>
          <w:rFonts w:ascii="Palatino Linotype" w:hAnsi="Palatino Linotype" w:cs="Arial"/>
          <w:bCs/>
          <w:i/>
          <w:sz w:val="22"/>
          <w:szCs w:val="22"/>
        </w:rPr>
        <w:t>(Énfasis añadido)</w:t>
      </w:r>
    </w:p>
    <w:p w14:paraId="60CABC0A" w14:textId="77777777" w:rsidR="00CC1620" w:rsidRPr="007167F4" w:rsidRDefault="00CC1620" w:rsidP="007167F4">
      <w:pPr>
        <w:pStyle w:val="Prrafodelista"/>
        <w:widowControl w:val="0"/>
        <w:autoSpaceDE w:val="0"/>
        <w:autoSpaceDN w:val="0"/>
        <w:adjustRightInd w:val="0"/>
        <w:ind w:left="851" w:right="899"/>
        <w:jc w:val="both"/>
        <w:rPr>
          <w:rFonts w:ascii="Palatino Linotype" w:hAnsi="Palatino Linotype" w:cs="Arial"/>
          <w:b/>
          <w:i/>
          <w:sz w:val="22"/>
          <w:szCs w:val="22"/>
        </w:rPr>
      </w:pPr>
    </w:p>
    <w:p w14:paraId="60859C4E" w14:textId="2D426EF9" w:rsidR="00C96433" w:rsidRPr="007167F4" w:rsidRDefault="00C96433" w:rsidP="007167F4">
      <w:pPr>
        <w:spacing w:line="360" w:lineRule="auto"/>
        <w:jc w:val="both"/>
        <w:rPr>
          <w:rFonts w:ascii="Palatino Linotype" w:hAnsi="Palatino Linotype" w:cs="Arial"/>
          <w:bCs/>
          <w:iCs/>
        </w:rPr>
      </w:pPr>
      <w:r w:rsidRPr="007167F4">
        <w:rPr>
          <w:rFonts w:ascii="Palatino Linotype" w:hAnsi="Palatino Linotype"/>
        </w:rPr>
        <w:t xml:space="preserve">De Acuerdo a lo anterior el Titular de la Dirección de Administración resulta ser el servidor público habilitado para proporcionar la información a través de sus subordinados como lo es la Subdirección de Recursos Humanos, pues en el reside la obligación de verificar la asistencia de los trabajadores del SUJETO OBLIGADO, y este se pronunció en sentido negativo pues expuso que </w:t>
      </w:r>
      <w:r w:rsidRPr="007167F4">
        <w:rPr>
          <w:rFonts w:ascii="Palatino Linotype" w:hAnsi="Palatino Linotype" w:cs="Arial"/>
          <w:bCs/>
          <w:iCs/>
        </w:rPr>
        <w:t>no se cuenta o posee con documento sobre lo señalado en el requerimiento de información, por lo que se encuentra imposibilitado a remitir la información solicitada.</w:t>
      </w:r>
    </w:p>
    <w:p w14:paraId="378CF42E" w14:textId="77777777" w:rsidR="00C3091D" w:rsidRPr="007167F4" w:rsidRDefault="00C3091D" w:rsidP="007167F4">
      <w:pPr>
        <w:spacing w:line="360" w:lineRule="auto"/>
        <w:jc w:val="both"/>
        <w:rPr>
          <w:rFonts w:ascii="Palatino Linotype" w:hAnsi="Palatino Linotype"/>
        </w:rPr>
      </w:pPr>
    </w:p>
    <w:p w14:paraId="47E49DB8" w14:textId="2EA7572F" w:rsidR="00C96433" w:rsidRPr="007167F4" w:rsidRDefault="00C96433" w:rsidP="007167F4">
      <w:pPr>
        <w:spacing w:line="360" w:lineRule="auto"/>
        <w:jc w:val="both"/>
        <w:rPr>
          <w:rFonts w:ascii="Palatino Linotype" w:hAnsi="Palatino Linotype" w:cs="Arial"/>
        </w:rPr>
      </w:pPr>
      <w:r w:rsidRPr="007167F4">
        <w:rPr>
          <w:rFonts w:ascii="Palatino Linotype" w:hAnsi="Palatino Linotype"/>
        </w:rPr>
        <w:t xml:space="preserve">Por lo que, al haber existido un pronunciamiento de parte del </w:t>
      </w:r>
      <w:r w:rsidRPr="007167F4">
        <w:rPr>
          <w:rFonts w:ascii="Palatino Linotype" w:hAnsi="Palatino Linotype"/>
          <w:b/>
        </w:rPr>
        <w:t xml:space="preserve">SUJETO OBLIGADO </w:t>
      </w:r>
      <w:r w:rsidRPr="007167F4">
        <w:rPr>
          <w:rFonts w:ascii="Palatino Linotype" w:hAnsi="Palatino Linotype"/>
        </w:rPr>
        <w:t xml:space="preserve">se está ante la presencia de un hecho negativo, </w:t>
      </w:r>
      <w:r w:rsidRPr="007167F4">
        <w:rPr>
          <w:rFonts w:ascii="Palatino Linotype" w:hAnsi="Palatino Linotype" w:cs="Arial"/>
        </w:rPr>
        <w:t xml:space="preserve">así, si se considera el hecho negativo, es </w:t>
      </w:r>
      <w:r w:rsidRPr="007167F4">
        <w:rPr>
          <w:rFonts w:ascii="Palatino Linotype" w:hAnsi="Palatino Linotype" w:cs="Arial"/>
        </w:rPr>
        <w:lastRenderedPageBreak/>
        <w:t xml:space="preserve">obvio que éste no puede fácticamente obrar en los archivos del </w:t>
      </w:r>
      <w:r w:rsidRPr="007167F4">
        <w:rPr>
          <w:rFonts w:ascii="Palatino Linotype" w:hAnsi="Palatino Linotype" w:cs="Arial"/>
          <w:b/>
        </w:rPr>
        <w:t>SUJETO OBLIGADO</w:t>
      </w:r>
      <w:r w:rsidRPr="007167F4">
        <w:rPr>
          <w:rFonts w:ascii="Palatino Linotype" w:hAnsi="Palatino Linotype" w:cs="Arial"/>
        </w:rPr>
        <w:t>, ya que no puede probarse por ser lógica y materialmente imposible, en razón de que, al no haber generado dicha información, no la posee, no administra y no cuenta con la misma.</w:t>
      </w:r>
    </w:p>
    <w:p w14:paraId="358055AA" w14:textId="77777777" w:rsidR="00C3091D" w:rsidRPr="007167F4" w:rsidRDefault="00C3091D" w:rsidP="007167F4">
      <w:pPr>
        <w:spacing w:line="360" w:lineRule="auto"/>
        <w:jc w:val="both"/>
        <w:rPr>
          <w:rFonts w:ascii="Palatino Linotype" w:hAnsi="Palatino Linotype" w:cs="Arial"/>
        </w:rPr>
      </w:pPr>
    </w:p>
    <w:p w14:paraId="288387BE" w14:textId="77777777" w:rsidR="00C96433" w:rsidRPr="007167F4" w:rsidRDefault="00C96433" w:rsidP="007167F4">
      <w:pPr>
        <w:spacing w:line="360" w:lineRule="auto"/>
        <w:jc w:val="both"/>
        <w:rPr>
          <w:rFonts w:ascii="Palatino Linotype" w:hAnsi="Palatino Linotype" w:cs="Arial"/>
        </w:rPr>
      </w:pPr>
      <w:r w:rsidRPr="007167F4">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17632324" w14:textId="77777777" w:rsidR="00C3091D" w:rsidRPr="007167F4" w:rsidRDefault="00C3091D" w:rsidP="007167F4">
      <w:pPr>
        <w:spacing w:line="360" w:lineRule="auto"/>
        <w:jc w:val="both"/>
        <w:rPr>
          <w:rFonts w:ascii="Palatino Linotype" w:hAnsi="Palatino Linotype" w:cs="Arial"/>
        </w:rPr>
      </w:pPr>
    </w:p>
    <w:p w14:paraId="58FB4D14" w14:textId="77777777" w:rsidR="00C96433" w:rsidRPr="007167F4" w:rsidRDefault="00C96433" w:rsidP="007167F4">
      <w:pPr>
        <w:spacing w:line="360" w:lineRule="auto"/>
        <w:jc w:val="both"/>
        <w:rPr>
          <w:rFonts w:ascii="Palatino Linotype" w:hAnsi="Palatino Linotype" w:cs="Arial"/>
        </w:rPr>
      </w:pPr>
      <w:r w:rsidRPr="007167F4">
        <w:rPr>
          <w:rFonts w:ascii="Palatino Linotype" w:hAnsi="Palatino Linotype" w:cs="Arial"/>
        </w:rPr>
        <w:t xml:space="preserve">Por ello, de conformidad con lo establecido en el artículo 12 de la Ley de Transparencia y Acceso a la Información Pública del Estado de México y Municipios </w:t>
      </w:r>
      <w:r w:rsidRPr="007167F4">
        <w:rPr>
          <w:rFonts w:ascii="Palatino Linotype" w:hAnsi="Palatino Linotype" w:cs="Arial"/>
          <w:b/>
        </w:rPr>
        <w:t>EL SUJETO OBLIGADO</w:t>
      </w:r>
      <w:r w:rsidRPr="007167F4">
        <w:rPr>
          <w:rFonts w:ascii="Palatino Linotype" w:hAnsi="Palatino Linotype" w:cs="Arial"/>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5147E163" w14:textId="77777777" w:rsidR="00C3091D" w:rsidRPr="007167F4" w:rsidRDefault="00C3091D" w:rsidP="007167F4">
      <w:pPr>
        <w:jc w:val="both"/>
        <w:rPr>
          <w:rFonts w:ascii="Palatino Linotype" w:hAnsi="Palatino Linotype" w:cs="Arial"/>
        </w:rPr>
      </w:pPr>
    </w:p>
    <w:p w14:paraId="3BC8D5ED" w14:textId="77777777" w:rsidR="00C96433" w:rsidRPr="007167F4" w:rsidRDefault="00C96433" w:rsidP="007167F4">
      <w:pPr>
        <w:widowControl w:val="0"/>
        <w:tabs>
          <w:tab w:val="left" w:pos="1276"/>
        </w:tabs>
        <w:autoSpaceDE w:val="0"/>
        <w:autoSpaceDN w:val="0"/>
        <w:adjustRightInd w:val="0"/>
        <w:ind w:left="851" w:right="899"/>
        <w:jc w:val="both"/>
        <w:rPr>
          <w:rFonts w:ascii="Palatino Linotype" w:hAnsi="Palatino Linotype"/>
          <w:b/>
          <w:i/>
          <w:sz w:val="22"/>
          <w:szCs w:val="22"/>
        </w:rPr>
      </w:pPr>
      <w:r w:rsidRPr="007167F4">
        <w:rPr>
          <w:rFonts w:ascii="Palatino Linotype" w:hAnsi="Palatino Linotype"/>
          <w:b/>
          <w:i/>
          <w:sz w:val="22"/>
          <w:szCs w:val="22"/>
        </w:rPr>
        <w:t>“HECHOS NEGATIVOS, NO SON SUSCEPTIBLES DE DEMOSTRACIÓN.</w:t>
      </w:r>
    </w:p>
    <w:p w14:paraId="22C3C0E3" w14:textId="77777777" w:rsidR="00C96433" w:rsidRPr="007167F4" w:rsidRDefault="00C96433" w:rsidP="007167F4">
      <w:pPr>
        <w:widowControl w:val="0"/>
        <w:tabs>
          <w:tab w:val="left" w:pos="1276"/>
        </w:tabs>
        <w:autoSpaceDE w:val="0"/>
        <w:autoSpaceDN w:val="0"/>
        <w:adjustRightInd w:val="0"/>
        <w:ind w:left="851" w:right="899"/>
        <w:jc w:val="both"/>
        <w:rPr>
          <w:rFonts w:ascii="Palatino Linotype" w:hAnsi="Palatino Linotype"/>
          <w:i/>
          <w:sz w:val="22"/>
          <w:szCs w:val="22"/>
        </w:rPr>
      </w:pPr>
      <w:r w:rsidRPr="007167F4">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4ACB8B7F" w14:textId="77777777" w:rsidR="00C96433" w:rsidRPr="007167F4" w:rsidRDefault="00C96433" w:rsidP="007167F4">
      <w:pPr>
        <w:widowControl w:val="0"/>
        <w:tabs>
          <w:tab w:val="left" w:pos="1276"/>
        </w:tabs>
        <w:autoSpaceDE w:val="0"/>
        <w:autoSpaceDN w:val="0"/>
        <w:adjustRightInd w:val="0"/>
        <w:ind w:left="851" w:right="899"/>
        <w:jc w:val="both"/>
        <w:rPr>
          <w:rFonts w:ascii="Palatino Linotype" w:hAnsi="Palatino Linotype"/>
          <w:i/>
          <w:sz w:val="22"/>
          <w:szCs w:val="22"/>
        </w:rPr>
      </w:pPr>
      <w:r w:rsidRPr="007167F4">
        <w:rPr>
          <w:rFonts w:ascii="Palatino Linotype" w:hAnsi="Palatino Linotype"/>
          <w:i/>
          <w:sz w:val="22"/>
          <w:szCs w:val="22"/>
        </w:rPr>
        <w:t>Amparo en revisión 2022/61. José García Florín (Menor). 9 de octubre de 1961. Cinco votos. Ponente: José Rivera Pérez Campos.”</w:t>
      </w:r>
    </w:p>
    <w:p w14:paraId="4D9E6D7A" w14:textId="77777777" w:rsidR="00C3091D" w:rsidRPr="007167F4" w:rsidRDefault="00C3091D" w:rsidP="007167F4">
      <w:pPr>
        <w:widowControl w:val="0"/>
        <w:tabs>
          <w:tab w:val="left" w:pos="1276"/>
        </w:tabs>
        <w:autoSpaceDE w:val="0"/>
        <w:autoSpaceDN w:val="0"/>
        <w:adjustRightInd w:val="0"/>
        <w:ind w:left="851" w:right="899"/>
        <w:jc w:val="both"/>
        <w:rPr>
          <w:rFonts w:ascii="Palatino Linotype" w:hAnsi="Palatino Linotype"/>
          <w:i/>
          <w:sz w:val="22"/>
          <w:szCs w:val="22"/>
        </w:rPr>
      </w:pPr>
    </w:p>
    <w:p w14:paraId="7DB36877" w14:textId="77777777" w:rsidR="00C96433" w:rsidRPr="007167F4" w:rsidRDefault="00C96433" w:rsidP="007167F4">
      <w:pPr>
        <w:spacing w:line="360" w:lineRule="auto"/>
        <w:jc w:val="both"/>
        <w:rPr>
          <w:rFonts w:ascii="Palatino Linotype" w:hAnsi="Palatino Linotype" w:cs="Arial"/>
        </w:rPr>
      </w:pPr>
      <w:r w:rsidRPr="007167F4">
        <w:rPr>
          <w:rFonts w:ascii="Palatino Linotype" w:hAnsi="Palatino Linotype" w:cs="Arial"/>
        </w:rPr>
        <w:lastRenderedPageBreak/>
        <w:t>De igual forma, es aplicable el criterio 7/2017, emitido en la Segunda Época por el Instituto Nacional de Transparencia, Acceso a la Información y Protección de Datos Personales (INAI), el cual señala lo siguiente:</w:t>
      </w:r>
    </w:p>
    <w:p w14:paraId="12BF1D74" w14:textId="77777777" w:rsidR="00C3091D" w:rsidRPr="007167F4" w:rsidRDefault="00C3091D" w:rsidP="007167F4">
      <w:pPr>
        <w:jc w:val="both"/>
        <w:rPr>
          <w:rFonts w:ascii="Palatino Linotype" w:hAnsi="Palatino Linotype" w:cs="Arial"/>
        </w:rPr>
      </w:pPr>
    </w:p>
    <w:p w14:paraId="66BB9B8F" w14:textId="77777777" w:rsidR="00C96433" w:rsidRPr="007167F4" w:rsidRDefault="00C96433" w:rsidP="007167F4">
      <w:pPr>
        <w:widowControl w:val="0"/>
        <w:tabs>
          <w:tab w:val="left" w:pos="1276"/>
        </w:tabs>
        <w:autoSpaceDE w:val="0"/>
        <w:autoSpaceDN w:val="0"/>
        <w:adjustRightInd w:val="0"/>
        <w:ind w:left="851" w:right="899"/>
        <w:jc w:val="both"/>
        <w:rPr>
          <w:rFonts w:ascii="Palatino Linotype" w:hAnsi="Palatino Linotype"/>
          <w:i/>
          <w:sz w:val="22"/>
          <w:szCs w:val="22"/>
        </w:rPr>
      </w:pPr>
      <w:r w:rsidRPr="007167F4">
        <w:rPr>
          <w:rFonts w:ascii="Palatino Linotype" w:hAnsi="Palatino Linotype"/>
          <w:i/>
          <w:sz w:val="22"/>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48D99733" w14:textId="77777777" w:rsidR="00C3091D" w:rsidRPr="007167F4" w:rsidRDefault="00C3091D" w:rsidP="007167F4">
      <w:pPr>
        <w:widowControl w:val="0"/>
        <w:tabs>
          <w:tab w:val="left" w:pos="1276"/>
        </w:tabs>
        <w:autoSpaceDE w:val="0"/>
        <w:autoSpaceDN w:val="0"/>
        <w:adjustRightInd w:val="0"/>
        <w:ind w:left="851" w:right="899"/>
        <w:jc w:val="both"/>
        <w:rPr>
          <w:rFonts w:ascii="Palatino Linotype" w:hAnsi="Palatino Linotype"/>
          <w:i/>
          <w:sz w:val="22"/>
          <w:szCs w:val="22"/>
        </w:rPr>
      </w:pPr>
    </w:p>
    <w:p w14:paraId="6C615ED7" w14:textId="093A1D2C" w:rsidR="00C96433" w:rsidRPr="007167F4" w:rsidRDefault="007302C8" w:rsidP="007167F4">
      <w:pPr>
        <w:spacing w:line="360" w:lineRule="auto"/>
        <w:jc w:val="both"/>
        <w:rPr>
          <w:rFonts w:ascii="Palatino Linotype" w:hAnsi="Palatino Linotype" w:cs="Arial"/>
        </w:rPr>
      </w:pPr>
      <w:r w:rsidRPr="007167F4">
        <w:rPr>
          <w:rFonts w:ascii="Palatino Linotype" w:hAnsi="Palatino Linotype" w:cs="Arial"/>
        </w:rPr>
        <w:t xml:space="preserve">Cabe destacar que la nota que refiere </w:t>
      </w:r>
      <w:r w:rsidR="007F7B48" w:rsidRPr="007167F4">
        <w:rPr>
          <w:rFonts w:ascii="Palatino Linotype" w:hAnsi="Palatino Linotype" w:cs="Arial"/>
          <w:b/>
        </w:rPr>
        <w:t>EL RECURRENTE</w:t>
      </w:r>
      <w:r w:rsidR="007F7B48" w:rsidRPr="007167F4">
        <w:rPr>
          <w:rFonts w:ascii="Palatino Linotype" w:hAnsi="Palatino Linotype" w:cs="Arial"/>
        </w:rPr>
        <w:t xml:space="preserve"> </w:t>
      </w:r>
      <w:r w:rsidRPr="007167F4">
        <w:rPr>
          <w:rFonts w:ascii="Palatino Linotype" w:hAnsi="Palatino Linotype" w:cs="Arial"/>
        </w:rPr>
        <w:t xml:space="preserve">no revela que la sindico haya </w:t>
      </w:r>
      <w:r w:rsidR="007F7B48" w:rsidRPr="007167F4">
        <w:rPr>
          <w:rFonts w:ascii="Palatino Linotype" w:hAnsi="Palatino Linotype" w:cs="Arial"/>
        </w:rPr>
        <w:t xml:space="preserve">ausentados </w:t>
      </w:r>
      <w:r w:rsidRPr="007167F4">
        <w:rPr>
          <w:rFonts w:ascii="Palatino Linotype" w:hAnsi="Palatino Linotype" w:cs="Arial"/>
        </w:rPr>
        <w:t xml:space="preserve">a sus labores en el Ayuntamiento de Zinacantepec, máxime que dicha imagen no revela fuente fidedigna que revele certeza y veracidad de su dicho, por ello </w:t>
      </w:r>
      <w:r w:rsidR="00C96433" w:rsidRPr="007167F4">
        <w:rPr>
          <w:rFonts w:ascii="Palatino Linotype" w:hAnsi="Palatino Linotype" w:cs="Arial"/>
        </w:rPr>
        <w:t xml:space="preserve">al haber existido un pronunciamiento por parte del </w:t>
      </w:r>
      <w:r w:rsidR="00C96433" w:rsidRPr="007167F4">
        <w:rPr>
          <w:rFonts w:ascii="Palatino Linotype" w:hAnsi="Palatino Linotype" w:cs="Arial"/>
          <w:b/>
        </w:rPr>
        <w:t>SUJETO OBLIGADO</w:t>
      </w:r>
      <w:r w:rsidR="00C96433" w:rsidRPr="007167F4">
        <w:rPr>
          <w:rFonts w:ascii="Palatino Linotype" w:hAnsi="Palatino Linotype" w:cs="Arial"/>
        </w:rPr>
        <w:t>, a fin de dar respuesta a la solicitud planteada,</w:t>
      </w:r>
      <w:r w:rsidRPr="007167F4">
        <w:rPr>
          <w:rFonts w:ascii="Palatino Linotype" w:hAnsi="Palatino Linotype" w:cs="Arial"/>
        </w:rPr>
        <w:t xml:space="preserve"> siendo esta en sentido negativo,</w:t>
      </w:r>
      <w:r w:rsidR="00C96433" w:rsidRPr="007167F4">
        <w:rPr>
          <w:rFonts w:ascii="Palatino Linotype" w:hAnsi="Palatino Linotype" w:cs="Arial"/>
        </w:rPr>
        <w:t xml:space="preserve">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240FC09D" w14:textId="77777777" w:rsidR="00C3091D" w:rsidRPr="007167F4" w:rsidRDefault="00C3091D" w:rsidP="007167F4">
      <w:pPr>
        <w:spacing w:line="360" w:lineRule="auto"/>
        <w:jc w:val="both"/>
        <w:rPr>
          <w:rFonts w:ascii="Palatino Linotype" w:hAnsi="Palatino Linotype" w:cs="Arial"/>
        </w:rPr>
      </w:pPr>
    </w:p>
    <w:p w14:paraId="6E805A09" w14:textId="3D8FF1E1" w:rsidR="00C96433" w:rsidRPr="007167F4" w:rsidRDefault="00C96433" w:rsidP="007167F4">
      <w:pPr>
        <w:spacing w:line="360" w:lineRule="auto"/>
        <w:jc w:val="both"/>
        <w:rPr>
          <w:rFonts w:ascii="Palatino Linotype" w:eastAsiaTheme="minorEastAsia" w:hAnsi="Palatino Linotype" w:cs="Arial"/>
          <w:lang w:val="es-ES_tradnl"/>
        </w:rPr>
      </w:pPr>
      <w:r w:rsidRPr="007167F4">
        <w:rPr>
          <w:rFonts w:ascii="Palatino Linotype" w:eastAsiaTheme="minorEastAsia"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0B5D163D" w14:textId="77777777" w:rsidR="00C3091D" w:rsidRPr="007167F4" w:rsidRDefault="00C3091D" w:rsidP="007167F4">
      <w:pPr>
        <w:jc w:val="both"/>
        <w:rPr>
          <w:rFonts w:ascii="Palatino Linotype" w:eastAsiaTheme="minorEastAsia" w:hAnsi="Palatino Linotype" w:cs="Arial"/>
          <w:lang w:val="es-ES_tradnl"/>
        </w:rPr>
      </w:pPr>
    </w:p>
    <w:p w14:paraId="4D0AF5E4" w14:textId="77777777" w:rsidR="00C96433" w:rsidRPr="007167F4" w:rsidRDefault="00C96433" w:rsidP="007167F4">
      <w:pPr>
        <w:ind w:left="851" w:right="1041"/>
        <w:jc w:val="both"/>
        <w:rPr>
          <w:rFonts w:ascii="Palatino Linotype" w:eastAsiaTheme="minorEastAsia" w:hAnsi="Palatino Linotype" w:cs="Arial"/>
          <w:i/>
          <w:sz w:val="22"/>
          <w:szCs w:val="20"/>
          <w:lang w:val="es-ES_tradnl"/>
        </w:rPr>
      </w:pPr>
      <w:r w:rsidRPr="007167F4">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7167F4">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7167F4">
        <w:rPr>
          <w:rFonts w:ascii="Palatino Linotype" w:eastAsiaTheme="minorEastAsia" w:hAnsi="Palatino Linotype" w:cs="Arial"/>
          <w:i/>
          <w:sz w:val="22"/>
          <w:szCs w:val="20"/>
          <w:lang w:val="es-ES_tradnl"/>
        </w:rPr>
        <w:t>Marván</w:t>
      </w:r>
      <w:proofErr w:type="spellEnd"/>
      <w:r w:rsidRPr="007167F4">
        <w:rPr>
          <w:rFonts w:ascii="Palatino Linotype" w:eastAsiaTheme="minorEastAsia" w:hAnsi="Palatino Linotype" w:cs="Arial"/>
          <w:i/>
          <w:sz w:val="22"/>
          <w:szCs w:val="20"/>
          <w:lang w:val="es-ES_tradnl"/>
        </w:rPr>
        <w:t xml:space="preserve"> Laborde 2395/09 Secretaría de Economía - María </w:t>
      </w:r>
      <w:proofErr w:type="spellStart"/>
      <w:r w:rsidRPr="007167F4">
        <w:rPr>
          <w:rFonts w:ascii="Palatino Linotype" w:eastAsiaTheme="minorEastAsia" w:hAnsi="Palatino Linotype" w:cs="Arial"/>
          <w:i/>
          <w:sz w:val="22"/>
          <w:szCs w:val="20"/>
          <w:lang w:val="es-ES_tradnl"/>
        </w:rPr>
        <w:t>Marván</w:t>
      </w:r>
      <w:proofErr w:type="spellEnd"/>
      <w:r w:rsidRPr="007167F4">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7167F4">
        <w:rPr>
          <w:rFonts w:ascii="Palatino Linotype" w:eastAsiaTheme="minorEastAsia" w:hAnsi="Palatino Linotype" w:cs="Arial"/>
          <w:i/>
          <w:sz w:val="22"/>
          <w:szCs w:val="20"/>
          <w:lang w:val="es-ES_tradnl"/>
        </w:rPr>
        <w:t>Marván</w:t>
      </w:r>
      <w:proofErr w:type="spellEnd"/>
      <w:r w:rsidRPr="007167F4">
        <w:rPr>
          <w:rFonts w:ascii="Palatino Linotype" w:eastAsiaTheme="minorEastAsia" w:hAnsi="Palatino Linotype" w:cs="Arial"/>
          <w:i/>
          <w:sz w:val="22"/>
          <w:szCs w:val="20"/>
          <w:lang w:val="es-ES_tradnl"/>
        </w:rPr>
        <w:t xml:space="preserve"> Laborde </w:t>
      </w:r>
    </w:p>
    <w:p w14:paraId="388817F3" w14:textId="77777777" w:rsidR="00C96433" w:rsidRPr="007167F4" w:rsidRDefault="00C96433" w:rsidP="007167F4">
      <w:pPr>
        <w:ind w:left="851" w:right="1041"/>
        <w:jc w:val="both"/>
        <w:rPr>
          <w:rFonts w:ascii="Palatino Linotype" w:eastAsiaTheme="minorEastAsia" w:hAnsi="Palatino Linotype" w:cs="Arial"/>
          <w:b/>
          <w:i/>
          <w:sz w:val="22"/>
          <w:szCs w:val="20"/>
          <w:lang w:val="es-ES_tradnl"/>
        </w:rPr>
      </w:pPr>
      <w:r w:rsidRPr="007167F4">
        <w:rPr>
          <w:rFonts w:ascii="Palatino Linotype" w:eastAsiaTheme="minorEastAsia" w:hAnsi="Palatino Linotype" w:cs="Arial"/>
          <w:i/>
          <w:sz w:val="22"/>
          <w:szCs w:val="20"/>
          <w:lang w:val="es-ES_tradnl"/>
        </w:rPr>
        <w:t>Criterio 31/10</w:t>
      </w:r>
      <w:r w:rsidRPr="007167F4">
        <w:rPr>
          <w:rFonts w:ascii="Palatino Linotype" w:eastAsiaTheme="minorEastAsia" w:hAnsi="Palatino Linotype" w:cs="Arial"/>
          <w:b/>
          <w:i/>
          <w:sz w:val="22"/>
          <w:szCs w:val="20"/>
          <w:lang w:val="es-ES_tradnl"/>
        </w:rPr>
        <w:t>”</w:t>
      </w:r>
      <w:r w:rsidRPr="007167F4">
        <w:rPr>
          <w:rFonts w:ascii="Palatino Linotype" w:eastAsiaTheme="minorEastAsia" w:hAnsi="Palatino Linotype" w:cs="Arial"/>
          <w:i/>
          <w:sz w:val="22"/>
          <w:szCs w:val="20"/>
          <w:lang w:val="es-ES_tradnl"/>
        </w:rPr>
        <w:t xml:space="preserve"> (sic)</w:t>
      </w:r>
    </w:p>
    <w:p w14:paraId="30A3A56C" w14:textId="110DE8FE" w:rsidR="00C96433" w:rsidRPr="007167F4" w:rsidRDefault="00C96433" w:rsidP="007167F4">
      <w:pPr>
        <w:pStyle w:val="Prrafodelista"/>
        <w:widowControl w:val="0"/>
        <w:autoSpaceDE w:val="0"/>
        <w:autoSpaceDN w:val="0"/>
        <w:adjustRightInd w:val="0"/>
        <w:ind w:left="851" w:right="899"/>
        <w:jc w:val="both"/>
        <w:rPr>
          <w:rFonts w:ascii="Palatino Linotype" w:hAnsi="Palatino Linotype"/>
          <w:sz w:val="22"/>
          <w:szCs w:val="22"/>
        </w:rPr>
      </w:pPr>
    </w:p>
    <w:p w14:paraId="5BD11F3F" w14:textId="77777777" w:rsidR="00C662B1" w:rsidRPr="007167F4" w:rsidRDefault="00C662B1" w:rsidP="007167F4">
      <w:pPr>
        <w:spacing w:line="360" w:lineRule="auto"/>
        <w:jc w:val="both"/>
        <w:rPr>
          <w:rFonts w:ascii="Palatino Linotype" w:hAnsi="Palatino Linotype" w:cs="Arial"/>
        </w:rPr>
      </w:pPr>
      <w:r w:rsidRPr="007167F4">
        <w:rPr>
          <w:rFonts w:ascii="Palatino Linotype" w:hAnsi="Palatino Linotype" w:cs="Arial"/>
        </w:rPr>
        <w:t xml:space="preserve">En consecuencia, este Órgano Garante determina que se tiene por atendido el requerimiento realizado por </w:t>
      </w:r>
      <w:r w:rsidRPr="007167F4">
        <w:rPr>
          <w:rFonts w:ascii="Palatino Linotype" w:hAnsi="Palatino Linotype" w:cs="Arial"/>
          <w:b/>
        </w:rPr>
        <w:t>EL RECURRENTE</w:t>
      </w:r>
      <w:r w:rsidRPr="007167F4">
        <w:rPr>
          <w:rFonts w:ascii="Palatino Linotype" w:hAnsi="Palatino Linotype" w:cs="Arial"/>
        </w:rPr>
        <w:t xml:space="preserve">. </w:t>
      </w:r>
    </w:p>
    <w:p w14:paraId="00A89C0B" w14:textId="77777777" w:rsidR="00C662B1" w:rsidRPr="007167F4" w:rsidRDefault="00C662B1" w:rsidP="007167F4">
      <w:pPr>
        <w:tabs>
          <w:tab w:val="left" w:pos="8222"/>
        </w:tabs>
        <w:spacing w:line="360" w:lineRule="auto"/>
        <w:ind w:right="899"/>
        <w:jc w:val="both"/>
        <w:rPr>
          <w:rFonts w:ascii="Palatino Linotype" w:hAnsi="Palatino Linotype"/>
          <w:sz w:val="22"/>
          <w:szCs w:val="22"/>
        </w:rPr>
      </w:pPr>
    </w:p>
    <w:p w14:paraId="5F76F18A" w14:textId="00FBF37A" w:rsidR="00C662B1" w:rsidRPr="007167F4" w:rsidRDefault="00C662B1" w:rsidP="007167F4">
      <w:pPr>
        <w:spacing w:line="360" w:lineRule="auto"/>
        <w:jc w:val="both"/>
        <w:rPr>
          <w:rFonts w:ascii="Palatino Linotype" w:eastAsia="Calibri" w:hAnsi="Palatino Linotype"/>
          <w:b/>
          <w:lang w:val="es-ES"/>
        </w:rPr>
      </w:pPr>
      <w:r w:rsidRPr="007167F4">
        <w:rPr>
          <w:rFonts w:ascii="Palatino Linotype" w:eastAsia="Calibri" w:hAnsi="Palatino Linotype"/>
          <w:lang w:val="es-ES"/>
        </w:rPr>
        <w:t xml:space="preserve">Por lo anteriormente expuesto, se considera que las </w:t>
      </w:r>
      <w:r w:rsidRPr="007167F4">
        <w:rPr>
          <w:rFonts w:ascii="Palatino Linotype" w:hAnsi="Palatino Linotype" w:cs="Arial"/>
          <w:lang w:val="es-ES"/>
        </w:rPr>
        <w:t xml:space="preserve">razones o motivos de inconformidad planteadas por </w:t>
      </w:r>
      <w:r w:rsidRPr="007167F4">
        <w:rPr>
          <w:rFonts w:ascii="Palatino Linotype" w:hAnsi="Palatino Linotype" w:cs="Arial"/>
          <w:b/>
          <w:lang w:val="es-ES"/>
        </w:rPr>
        <w:t>EL RECURRENTE,</w:t>
      </w:r>
      <w:r w:rsidRPr="007167F4">
        <w:rPr>
          <w:rFonts w:ascii="Palatino Linotype" w:hAnsi="Palatino Linotype"/>
          <w:b/>
          <w:lang w:val="es-ES"/>
        </w:rPr>
        <w:t xml:space="preserve"> </w:t>
      </w:r>
      <w:r w:rsidRPr="007167F4">
        <w:rPr>
          <w:rFonts w:ascii="Palatino Linotype" w:hAnsi="Palatino Linotype" w:cs="Arial"/>
          <w:lang w:val="es-ES"/>
        </w:rPr>
        <w:t>resultan infundadas;</w:t>
      </w:r>
      <w:r w:rsidRPr="007167F4">
        <w:rPr>
          <w:rFonts w:ascii="Palatino Linotype" w:eastAsia="Calibri" w:hAnsi="Palatino Linotype"/>
          <w:lang w:val="es-ES"/>
        </w:rPr>
        <w:t xml:space="preserve"> en </w:t>
      </w:r>
      <w:r w:rsidR="00106D64" w:rsidRPr="007167F4">
        <w:rPr>
          <w:rFonts w:ascii="Palatino Linotype" w:eastAsia="Calibri" w:hAnsi="Palatino Linotype"/>
          <w:lang w:val="es-ES"/>
        </w:rPr>
        <w:t>consecuencia,</w:t>
      </w:r>
      <w:r w:rsidRPr="007167F4">
        <w:rPr>
          <w:rFonts w:ascii="Palatino Linotype" w:eastAsia="Calibri" w:hAnsi="Palatino Linotype"/>
          <w:lang w:val="es-ES"/>
        </w:rPr>
        <w:t xml:space="preserve"> este Órgano Garante determina </w:t>
      </w:r>
      <w:r w:rsidRPr="007167F4">
        <w:rPr>
          <w:rFonts w:ascii="Palatino Linotype" w:eastAsia="Calibri" w:hAnsi="Palatino Linotype"/>
          <w:b/>
          <w:lang w:val="es-ES"/>
        </w:rPr>
        <w:t xml:space="preserve">CONFIRMAR </w:t>
      </w:r>
      <w:r w:rsidRPr="007167F4">
        <w:rPr>
          <w:rFonts w:ascii="Palatino Linotype" w:eastAsia="Calibri" w:hAnsi="Palatino Linotype"/>
          <w:lang w:val="es-ES"/>
        </w:rPr>
        <w:t xml:space="preserve">la respuesta otorgada por el </w:t>
      </w:r>
      <w:r w:rsidRPr="007167F4">
        <w:rPr>
          <w:rFonts w:ascii="Palatino Linotype" w:eastAsia="Calibri" w:hAnsi="Palatino Linotype"/>
          <w:b/>
          <w:lang w:val="es-ES"/>
        </w:rPr>
        <w:t>SUJETO OBLIGADO.</w:t>
      </w:r>
    </w:p>
    <w:p w14:paraId="066F326E" w14:textId="77777777" w:rsidR="00C662B1" w:rsidRPr="007167F4" w:rsidRDefault="00C662B1" w:rsidP="007167F4">
      <w:pPr>
        <w:widowControl w:val="0"/>
        <w:autoSpaceDE w:val="0"/>
        <w:autoSpaceDN w:val="0"/>
        <w:adjustRightInd w:val="0"/>
        <w:spacing w:line="360" w:lineRule="auto"/>
        <w:jc w:val="both"/>
        <w:rPr>
          <w:rFonts w:ascii="Palatino Linotype" w:eastAsia="Calibri" w:hAnsi="Palatino Linotype" w:cs="Arial"/>
        </w:rPr>
      </w:pPr>
      <w:r w:rsidRPr="007167F4">
        <w:rPr>
          <w:rFonts w:ascii="Palatino Linotype" w:eastAsia="Calibri" w:hAnsi="Palatino Linotype" w:cs="Arial"/>
        </w:rPr>
        <w:lastRenderedPageBreak/>
        <w:t xml:space="preserve">Así, con </w:t>
      </w:r>
      <w:r w:rsidRPr="007167F4">
        <w:rPr>
          <w:rFonts w:ascii="Palatino Linotype" w:hAnsi="Palatino Linotype" w:cs="Arial"/>
        </w:rPr>
        <w:t>fundamento</w:t>
      </w:r>
      <w:r w:rsidRPr="007167F4">
        <w:rPr>
          <w:rFonts w:ascii="Palatino Linotype" w:eastAsia="Calibri" w:hAnsi="Palatino Linotype" w:cs="Arial"/>
        </w:rPr>
        <w:t xml:space="preserve"> en lo prescrito en los artículos 5, </w:t>
      </w:r>
      <w:r w:rsidRPr="007167F4">
        <w:rPr>
          <w:rFonts w:ascii="Palatino Linotype" w:hAnsi="Palatino Linotype"/>
        </w:rPr>
        <w:t>párrafos trigésimo segundo, trigésimo tercero y trigésimo cuarto</w:t>
      </w:r>
      <w:r w:rsidRPr="007167F4">
        <w:rPr>
          <w:rFonts w:ascii="Palatino Linotype" w:hAnsi="Palatino Linotype" w:cs="Arial"/>
        </w:rPr>
        <w:t>,</w:t>
      </w:r>
      <w:r w:rsidRPr="007167F4">
        <w:rPr>
          <w:rFonts w:ascii="Palatino Linotype" w:hAnsi="Palatino Linotype"/>
        </w:rPr>
        <w:t xml:space="preserve"> fracciones IV y V,</w:t>
      </w:r>
      <w:r w:rsidRPr="007167F4">
        <w:rPr>
          <w:rFonts w:ascii="Palatino Linotype" w:eastAsia="Calibri" w:hAnsi="Palatino Linotype" w:cs="Arial"/>
        </w:rPr>
        <w:t xml:space="preserve"> de la Constitución Política del Estado Libre y Soberano de </w:t>
      </w:r>
      <w:r w:rsidRPr="007167F4">
        <w:rPr>
          <w:rFonts w:ascii="Palatino Linotype" w:hAnsi="Palatino Linotype" w:cs="Arial"/>
          <w:lang w:val="es-ES_tradnl"/>
        </w:rPr>
        <w:t>México</w:t>
      </w:r>
      <w:r w:rsidRPr="007167F4">
        <w:rPr>
          <w:rFonts w:ascii="Palatino Linotype" w:eastAsia="Calibri" w:hAnsi="Palatino Linotype" w:cs="Arial"/>
        </w:rPr>
        <w:t xml:space="preserve">, y los artículos </w:t>
      </w:r>
      <w:r w:rsidRPr="007167F4">
        <w:rPr>
          <w:rFonts w:ascii="Palatino Linotype" w:hAnsi="Palatino Linotype"/>
        </w:rPr>
        <w:t xml:space="preserve">2, </w:t>
      </w:r>
      <w:r w:rsidRPr="007167F4">
        <w:rPr>
          <w:rFonts w:ascii="Palatino Linotype" w:hAnsi="Palatino Linotype" w:cs="Arial"/>
        </w:rPr>
        <w:t>fracción</w:t>
      </w:r>
      <w:r w:rsidRPr="007167F4">
        <w:rPr>
          <w:rFonts w:ascii="Palatino Linotype" w:hAnsi="Palatino Linotype"/>
        </w:rPr>
        <w:t xml:space="preserve"> II, 9, </w:t>
      </w:r>
      <w:r w:rsidRPr="007167F4">
        <w:rPr>
          <w:rFonts w:ascii="Palatino Linotype" w:hAnsi="Palatino Linotype" w:cs="Arial"/>
          <w:lang w:val="es-ES_tradnl"/>
        </w:rPr>
        <w:t>29</w:t>
      </w:r>
      <w:r w:rsidRPr="007167F4">
        <w:rPr>
          <w:rFonts w:ascii="Palatino Linotype" w:hAnsi="Palatino Linotype"/>
        </w:rPr>
        <w:t>, 36, fracciones I y II, 176, 178, 179, 181, 185, fracción I, 186 y 188,</w:t>
      </w:r>
      <w:r w:rsidRPr="007167F4">
        <w:rPr>
          <w:rFonts w:ascii="Palatino Linotype" w:eastAsia="Calibri" w:hAnsi="Palatino Linotype" w:cs="Arial"/>
        </w:rPr>
        <w:t xml:space="preserve"> de la Ley de Transparencia y Acceso a la Información Pública del Estado de México y </w:t>
      </w:r>
      <w:r w:rsidRPr="007167F4">
        <w:rPr>
          <w:rFonts w:ascii="Palatino Linotype" w:hAnsi="Palatino Linotype" w:cs="Arial"/>
        </w:rPr>
        <w:t>Municipios</w:t>
      </w:r>
      <w:r w:rsidRPr="007167F4">
        <w:rPr>
          <w:rFonts w:ascii="Palatino Linotype" w:eastAsia="Calibri" w:hAnsi="Palatino Linotype" w:cs="Arial"/>
        </w:rPr>
        <w:t xml:space="preserve">, </w:t>
      </w:r>
      <w:r w:rsidRPr="007167F4">
        <w:rPr>
          <w:rFonts w:ascii="Palatino Linotype" w:hAnsi="Palatino Linotype"/>
        </w:rPr>
        <w:t>este</w:t>
      </w:r>
      <w:r w:rsidRPr="007167F4">
        <w:rPr>
          <w:rFonts w:ascii="Palatino Linotype" w:eastAsia="Calibri" w:hAnsi="Palatino Linotype" w:cs="Arial"/>
        </w:rPr>
        <w:t xml:space="preserve"> Pleno:</w:t>
      </w:r>
    </w:p>
    <w:p w14:paraId="72EE553D" w14:textId="77777777" w:rsidR="00C662B1" w:rsidRPr="007167F4" w:rsidRDefault="00C662B1" w:rsidP="007167F4">
      <w:pPr>
        <w:widowControl w:val="0"/>
        <w:autoSpaceDE w:val="0"/>
        <w:autoSpaceDN w:val="0"/>
        <w:adjustRightInd w:val="0"/>
        <w:jc w:val="both"/>
        <w:rPr>
          <w:rFonts w:ascii="Palatino Linotype" w:eastAsiaTheme="minorHAnsi" w:hAnsi="Palatino Linotype"/>
          <w:lang w:eastAsia="es-ES_tradnl"/>
        </w:rPr>
      </w:pPr>
    </w:p>
    <w:p w14:paraId="3C48F69A" w14:textId="77777777" w:rsidR="00C662B1" w:rsidRPr="007167F4" w:rsidRDefault="00C662B1" w:rsidP="007167F4">
      <w:pPr>
        <w:jc w:val="center"/>
        <w:rPr>
          <w:rFonts w:ascii="Palatino Linotype" w:hAnsi="Palatino Linotype"/>
          <w:b/>
          <w:sz w:val="28"/>
        </w:rPr>
      </w:pPr>
      <w:r w:rsidRPr="007167F4">
        <w:rPr>
          <w:rFonts w:ascii="Palatino Linotype" w:hAnsi="Palatino Linotype"/>
          <w:b/>
          <w:sz w:val="28"/>
        </w:rPr>
        <w:t>R E S U E L V E</w:t>
      </w:r>
    </w:p>
    <w:p w14:paraId="56294C15" w14:textId="77777777" w:rsidR="00C662B1" w:rsidRPr="007167F4" w:rsidRDefault="00C662B1" w:rsidP="007167F4">
      <w:pPr>
        <w:jc w:val="center"/>
        <w:rPr>
          <w:rFonts w:ascii="Palatino Linotype" w:hAnsi="Palatino Linotype"/>
          <w:b/>
          <w:sz w:val="28"/>
        </w:rPr>
      </w:pPr>
    </w:p>
    <w:p w14:paraId="0958AF2D" w14:textId="77777777" w:rsidR="00C662B1" w:rsidRPr="007167F4" w:rsidRDefault="00C662B1" w:rsidP="007167F4">
      <w:pPr>
        <w:widowControl w:val="0"/>
        <w:autoSpaceDE w:val="0"/>
        <w:autoSpaceDN w:val="0"/>
        <w:adjustRightInd w:val="0"/>
        <w:spacing w:line="360" w:lineRule="auto"/>
        <w:jc w:val="both"/>
        <w:rPr>
          <w:rFonts w:ascii="Palatino Linotype" w:hAnsi="Palatino Linotype"/>
          <w:b/>
        </w:rPr>
      </w:pPr>
      <w:r w:rsidRPr="007167F4">
        <w:rPr>
          <w:rFonts w:ascii="Palatino Linotype" w:hAnsi="Palatino Linotype" w:cs="Arial"/>
          <w:b/>
          <w:sz w:val="28"/>
        </w:rPr>
        <w:t>PRIMERO.</w:t>
      </w:r>
      <w:r w:rsidRPr="007167F4">
        <w:rPr>
          <w:rFonts w:ascii="Palatino Linotype" w:hAnsi="Palatino Linotype" w:cs="Arial"/>
        </w:rPr>
        <w:t xml:space="preserve"> Resultan </w:t>
      </w:r>
      <w:r w:rsidRPr="007167F4">
        <w:rPr>
          <w:rFonts w:ascii="Palatino Linotype" w:hAnsi="Palatino Linotype" w:cs="Arial"/>
          <w:b/>
        </w:rPr>
        <w:t>infundadas</w:t>
      </w:r>
      <w:r w:rsidRPr="007167F4">
        <w:rPr>
          <w:rFonts w:ascii="Palatino Linotype" w:hAnsi="Palatino Linotype" w:cs="Arial"/>
        </w:rPr>
        <w:t xml:space="preserve"> las razones o motivos de inconformidad planteadas por </w:t>
      </w:r>
      <w:r w:rsidRPr="007167F4">
        <w:rPr>
          <w:rFonts w:ascii="Palatino Linotype" w:hAnsi="Palatino Linotype" w:cs="Arial"/>
          <w:b/>
          <w:lang w:eastAsia="es-MX"/>
        </w:rPr>
        <w:t>EL RECURRENTE</w:t>
      </w:r>
      <w:r w:rsidRPr="007167F4">
        <w:rPr>
          <w:rFonts w:ascii="Palatino Linotype" w:hAnsi="Palatino Linotype" w:cs="Arial"/>
        </w:rPr>
        <w:t xml:space="preserve"> y analizadas en el Considerando </w:t>
      </w:r>
      <w:r w:rsidRPr="007167F4">
        <w:rPr>
          <w:rFonts w:ascii="Palatino Linotype" w:hAnsi="Palatino Linotype" w:cs="Arial"/>
          <w:b/>
        </w:rPr>
        <w:t>QUINTO</w:t>
      </w:r>
      <w:r w:rsidRPr="007167F4">
        <w:rPr>
          <w:rFonts w:ascii="Palatino Linotype" w:hAnsi="Palatino Linotype" w:cs="Arial"/>
        </w:rPr>
        <w:t xml:space="preserve"> de esta resolución.</w:t>
      </w:r>
    </w:p>
    <w:p w14:paraId="2A451A41" w14:textId="77777777" w:rsidR="00C662B1" w:rsidRPr="007167F4" w:rsidRDefault="00C662B1" w:rsidP="007167F4">
      <w:pPr>
        <w:widowControl w:val="0"/>
        <w:autoSpaceDE w:val="0"/>
        <w:autoSpaceDN w:val="0"/>
        <w:adjustRightInd w:val="0"/>
        <w:spacing w:line="360" w:lineRule="auto"/>
        <w:jc w:val="both"/>
        <w:rPr>
          <w:rFonts w:ascii="Palatino Linotype" w:hAnsi="Palatino Linotype"/>
          <w:b/>
        </w:rPr>
      </w:pPr>
    </w:p>
    <w:p w14:paraId="380CFF56" w14:textId="6653F250" w:rsidR="00C662B1" w:rsidRPr="007167F4" w:rsidRDefault="00C662B1" w:rsidP="007167F4">
      <w:pPr>
        <w:widowControl w:val="0"/>
        <w:autoSpaceDE w:val="0"/>
        <w:autoSpaceDN w:val="0"/>
        <w:adjustRightInd w:val="0"/>
        <w:spacing w:line="360" w:lineRule="auto"/>
        <w:jc w:val="both"/>
        <w:rPr>
          <w:rFonts w:ascii="Palatino Linotype" w:hAnsi="Palatino Linotype"/>
          <w:b/>
        </w:rPr>
      </w:pPr>
      <w:r w:rsidRPr="007167F4">
        <w:rPr>
          <w:rFonts w:ascii="Palatino Linotype" w:hAnsi="Palatino Linotype" w:cs="Arial"/>
          <w:b/>
          <w:sz w:val="28"/>
        </w:rPr>
        <w:t xml:space="preserve">SEGUNDO. </w:t>
      </w:r>
      <w:r w:rsidRPr="007167F4">
        <w:rPr>
          <w:rFonts w:ascii="Palatino Linotype" w:hAnsi="Palatino Linotype"/>
        </w:rPr>
        <w:t xml:space="preserve">Se </w:t>
      </w:r>
      <w:r w:rsidRPr="007167F4">
        <w:rPr>
          <w:rFonts w:ascii="Palatino Linotype" w:hAnsi="Palatino Linotype" w:cs="Arial"/>
          <w:b/>
          <w:lang w:eastAsia="es-MX"/>
        </w:rPr>
        <w:t>CONFIRMA</w:t>
      </w:r>
      <w:r w:rsidRPr="007167F4">
        <w:rPr>
          <w:rFonts w:ascii="Palatino Linotype" w:hAnsi="Palatino Linotype"/>
          <w:b/>
          <w:bCs/>
        </w:rPr>
        <w:t xml:space="preserve"> </w:t>
      </w:r>
      <w:r w:rsidRPr="007167F4">
        <w:rPr>
          <w:rFonts w:ascii="Palatino Linotype" w:hAnsi="Palatino Linotype"/>
        </w:rPr>
        <w:t xml:space="preserve">la respuesta del </w:t>
      </w:r>
      <w:r w:rsidRPr="007167F4">
        <w:rPr>
          <w:rFonts w:ascii="Palatino Linotype" w:hAnsi="Palatino Linotype"/>
          <w:b/>
          <w:bCs/>
        </w:rPr>
        <w:t xml:space="preserve">SUJETO OBLIGADO </w:t>
      </w:r>
      <w:r w:rsidRPr="007167F4">
        <w:rPr>
          <w:rFonts w:ascii="Palatino Linotype" w:hAnsi="Palatino Linotype"/>
        </w:rPr>
        <w:t xml:space="preserve">otorgada a la solicitud de Acceso a la Información pública </w:t>
      </w:r>
      <w:r w:rsidRPr="007167F4">
        <w:rPr>
          <w:rFonts w:ascii="Palatino Linotype" w:hAnsi="Palatino Linotype"/>
          <w:lang w:val="es-419"/>
        </w:rPr>
        <w:t xml:space="preserve">que dio origen al </w:t>
      </w:r>
      <w:r w:rsidRPr="007167F4">
        <w:rPr>
          <w:rFonts w:ascii="Palatino Linotype" w:hAnsi="Palatino Linotype"/>
        </w:rPr>
        <w:t xml:space="preserve">Recurso de Revisión número </w:t>
      </w:r>
      <w:r w:rsidRPr="007167F4">
        <w:rPr>
          <w:rFonts w:ascii="Palatino Linotype" w:hAnsi="Palatino Linotype"/>
          <w:b/>
        </w:rPr>
        <w:t>0</w:t>
      </w:r>
      <w:r w:rsidR="007302C8" w:rsidRPr="007167F4">
        <w:rPr>
          <w:rFonts w:ascii="Palatino Linotype" w:hAnsi="Palatino Linotype"/>
          <w:b/>
        </w:rPr>
        <w:t>8357</w:t>
      </w:r>
      <w:r w:rsidRPr="007167F4">
        <w:rPr>
          <w:rFonts w:ascii="Palatino Linotype" w:hAnsi="Palatino Linotype"/>
          <w:b/>
        </w:rPr>
        <w:t>/INFOEM/IP/RR/2023</w:t>
      </w:r>
      <w:r w:rsidRPr="007167F4">
        <w:rPr>
          <w:rFonts w:ascii="Palatino Linotype" w:hAnsi="Palatino Linotype"/>
        </w:rPr>
        <w:t xml:space="preserve">, en términos del Considerando </w:t>
      </w:r>
      <w:r w:rsidRPr="007167F4">
        <w:rPr>
          <w:rFonts w:ascii="Palatino Linotype" w:hAnsi="Palatino Linotype"/>
          <w:b/>
          <w:bCs/>
        </w:rPr>
        <w:t>QUINTO</w:t>
      </w:r>
      <w:r w:rsidRPr="007167F4">
        <w:rPr>
          <w:rFonts w:ascii="Palatino Linotype" w:hAnsi="Palatino Linotype"/>
        </w:rPr>
        <w:t>.</w:t>
      </w:r>
    </w:p>
    <w:p w14:paraId="65AC6A45" w14:textId="77777777" w:rsidR="00C662B1" w:rsidRPr="007167F4" w:rsidRDefault="00C662B1" w:rsidP="007167F4">
      <w:pPr>
        <w:pStyle w:val="Prrafodelista"/>
        <w:spacing w:line="360" w:lineRule="auto"/>
        <w:rPr>
          <w:rFonts w:ascii="Palatino Linotype" w:hAnsi="Palatino Linotype" w:cs="Arial"/>
          <w:b/>
          <w:sz w:val="28"/>
          <w:szCs w:val="28"/>
        </w:rPr>
      </w:pPr>
    </w:p>
    <w:p w14:paraId="2275C5B7" w14:textId="77777777" w:rsidR="00C662B1" w:rsidRPr="007167F4" w:rsidRDefault="00C662B1" w:rsidP="007167F4">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7167F4">
        <w:rPr>
          <w:rFonts w:ascii="Palatino Linotype" w:hAnsi="Palatino Linotype" w:cs="Arial"/>
          <w:b/>
          <w:sz w:val="28"/>
        </w:rPr>
        <w:t xml:space="preserve">TERCERO. </w:t>
      </w:r>
      <w:r w:rsidRPr="007167F4">
        <w:rPr>
          <w:rFonts w:ascii="Palatino Linotype" w:hAnsi="Palatino Linotype" w:cs="Arial"/>
          <w:b/>
          <w:lang w:val="es-ES_tradnl"/>
        </w:rPr>
        <w:t xml:space="preserve">Notifíquese </w:t>
      </w:r>
      <w:r w:rsidRPr="007167F4">
        <w:rPr>
          <w:rFonts w:ascii="Palatino Linotype" w:hAnsi="Palatino Linotype" w:cs="Arial"/>
          <w:lang w:val="es-ES_tradnl"/>
        </w:rPr>
        <w:t xml:space="preserve">la presente resolución </w:t>
      </w:r>
      <w:r w:rsidRPr="007167F4">
        <w:rPr>
          <w:rFonts w:ascii="Palatino Linotype" w:hAnsi="Palatino Linotype"/>
          <w:lang w:eastAsia="es-ES_tradnl"/>
        </w:rPr>
        <w:t xml:space="preserve">mediante </w:t>
      </w:r>
      <w:r w:rsidRPr="007167F4">
        <w:rPr>
          <w:rFonts w:ascii="Palatino Linotype" w:hAnsi="Palatino Linotype" w:cs="Arial"/>
        </w:rPr>
        <w:t>Sistema de Acceso a la Información Mexiquense</w:t>
      </w:r>
      <w:r w:rsidRPr="007167F4">
        <w:rPr>
          <w:rFonts w:ascii="Palatino Linotype" w:hAnsi="Palatino Linotype"/>
          <w:lang w:eastAsia="es-ES_tradnl"/>
        </w:rPr>
        <w:t xml:space="preserve"> </w:t>
      </w:r>
      <w:r w:rsidRPr="007167F4">
        <w:rPr>
          <w:rFonts w:ascii="Palatino Linotype" w:hAnsi="Palatino Linotype" w:cs="Arial"/>
          <w:lang w:val="es-ES_tradnl"/>
        </w:rPr>
        <w:t xml:space="preserve">al Titular de la Unidad de Transparencia del </w:t>
      </w:r>
      <w:r w:rsidRPr="007167F4">
        <w:rPr>
          <w:rFonts w:ascii="Palatino Linotype" w:hAnsi="Palatino Linotype" w:cs="Arial"/>
          <w:b/>
          <w:lang w:val="es-ES_tradnl"/>
        </w:rPr>
        <w:t>SUJETO OBLIGADO</w:t>
      </w:r>
      <w:r w:rsidRPr="007167F4">
        <w:rPr>
          <w:rFonts w:ascii="Palatino Linotype" w:hAnsi="Palatino Linotype" w:cs="Arial"/>
          <w:lang w:val="es-ES_tradnl"/>
        </w:rPr>
        <w:t>, para su conocimiento.</w:t>
      </w:r>
    </w:p>
    <w:p w14:paraId="1B2EBF7F" w14:textId="77777777" w:rsidR="00C662B1" w:rsidRPr="007167F4" w:rsidRDefault="00C662B1" w:rsidP="007167F4">
      <w:pPr>
        <w:widowControl w:val="0"/>
        <w:autoSpaceDE w:val="0"/>
        <w:autoSpaceDN w:val="0"/>
        <w:adjustRightInd w:val="0"/>
        <w:spacing w:line="360" w:lineRule="auto"/>
        <w:jc w:val="both"/>
        <w:rPr>
          <w:rFonts w:ascii="Palatino Linotype" w:hAnsi="Palatino Linotype" w:cs="Arial"/>
          <w:b/>
          <w:sz w:val="28"/>
        </w:rPr>
      </w:pPr>
    </w:p>
    <w:p w14:paraId="6B751F96" w14:textId="77777777" w:rsidR="00C662B1" w:rsidRPr="007167F4" w:rsidRDefault="00C662B1" w:rsidP="007167F4">
      <w:pPr>
        <w:spacing w:line="360" w:lineRule="auto"/>
        <w:ind w:right="49"/>
        <w:jc w:val="both"/>
        <w:rPr>
          <w:rFonts w:ascii="Palatino Linotype" w:hAnsi="Palatino Linotype" w:cs="Arial"/>
        </w:rPr>
      </w:pPr>
      <w:r w:rsidRPr="007167F4">
        <w:rPr>
          <w:rFonts w:ascii="Palatino Linotype" w:hAnsi="Palatino Linotype" w:cs="Arial"/>
          <w:b/>
          <w:sz w:val="28"/>
        </w:rPr>
        <w:t>CUARTO.</w:t>
      </w:r>
      <w:r w:rsidRPr="007167F4">
        <w:rPr>
          <w:rFonts w:ascii="Palatino Linotype" w:eastAsiaTheme="minorEastAsia" w:hAnsi="Palatino Linotype"/>
          <w:b/>
          <w:szCs w:val="17"/>
          <w:lang w:eastAsia="es-ES_tradnl"/>
        </w:rPr>
        <w:t xml:space="preserve"> </w:t>
      </w:r>
      <w:r w:rsidRPr="007167F4">
        <w:rPr>
          <w:rFonts w:ascii="Palatino Linotype" w:hAnsi="Palatino Linotype"/>
          <w:b/>
          <w:szCs w:val="17"/>
          <w:lang w:eastAsia="es-ES_tradnl"/>
        </w:rPr>
        <w:t>Notifíquese</w:t>
      </w:r>
      <w:r w:rsidRPr="007167F4">
        <w:rPr>
          <w:rFonts w:ascii="Palatino Linotype" w:hAnsi="Palatino Linotype"/>
          <w:szCs w:val="17"/>
          <w:lang w:eastAsia="es-ES_tradnl"/>
        </w:rPr>
        <w:t xml:space="preserve"> al </w:t>
      </w:r>
      <w:r w:rsidRPr="007167F4">
        <w:rPr>
          <w:rFonts w:ascii="Palatino Linotype" w:hAnsi="Palatino Linotype"/>
          <w:b/>
        </w:rPr>
        <w:t>RECURRENTE</w:t>
      </w:r>
      <w:r w:rsidRPr="007167F4">
        <w:rPr>
          <w:rFonts w:ascii="Palatino Linotype" w:hAnsi="Palatino Linotype"/>
          <w:szCs w:val="17"/>
          <w:lang w:eastAsia="es-ES_tradnl"/>
        </w:rPr>
        <w:t xml:space="preserve"> la </w:t>
      </w:r>
      <w:r w:rsidRPr="007167F4">
        <w:rPr>
          <w:rFonts w:ascii="Palatino Linotype" w:hAnsi="Palatino Linotype" w:cs="Arial"/>
        </w:rPr>
        <w:t>presente</w:t>
      </w:r>
      <w:r w:rsidRPr="007167F4">
        <w:rPr>
          <w:rFonts w:ascii="Palatino Linotype" w:hAnsi="Palatino Linotype"/>
          <w:szCs w:val="17"/>
          <w:lang w:eastAsia="es-ES_tradnl"/>
        </w:rPr>
        <w:t xml:space="preserve"> </w:t>
      </w:r>
      <w:r w:rsidRPr="007167F4">
        <w:rPr>
          <w:rFonts w:ascii="Palatino Linotype" w:hAnsi="Palatino Linotype"/>
          <w:shd w:val="clear" w:color="auto" w:fill="FFFFFF"/>
        </w:rPr>
        <w:t xml:space="preserve">resolución </w:t>
      </w:r>
      <w:r w:rsidRPr="007167F4">
        <w:rPr>
          <w:rFonts w:ascii="Palatino Linotype" w:hAnsi="Palatino Linotype"/>
          <w:szCs w:val="17"/>
          <w:lang w:eastAsia="es-ES_tradnl"/>
        </w:rPr>
        <w:t xml:space="preserve">vía </w:t>
      </w:r>
      <w:r w:rsidRPr="007167F4">
        <w:rPr>
          <w:rFonts w:ascii="Palatino Linotype" w:hAnsi="Palatino Linotype" w:cs="Arial"/>
        </w:rPr>
        <w:t xml:space="preserve">Sistema de Acceso a la Información Mexiquense </w:t>
      </w:r>
      <w:r w:rsidRPr="007167F4">
        <w:rPr>
          <w:rFonts w:ascii="Palatino Linotype" w:hAnsi="Palatino Linotype" w:cs="Arial"/>
          <w:b/>
          <w:bCs/>
        </w:rPr>
        <w:t>SAIMEX</w:t>
      </w:r>
      <w:r w:rsidRPr="007167F4">
        <w:rPr>
          <w:rFonts w:ascii="Palatino Linotype" w:hAnsi="Palatino Linotype" w:cs="Arial"/>
        </w:rPr>
        <w:t>.</w:t>
      </w:r>
    </w:p>
    <w:p w14:paraId="07499D08" w14:textId="77777777" w:rsidR="00C662B1" w:rsidRPr="007167F4" w:rsidRDefault="00C662B1" w:rsidP="007167F4">
      <w:pPr>
        <w:widowControl w:val="0"/>
        <w:autoSpaceDE w:val="0"/>
        <w:autoSpaceDN w:val="0"/>
        <w:adjustRightInd w:val="0"/>
        <w:spacing w:line="360" w:lineRule="auto"/>
        <w:jc w:val="both"/>
        <w:rPr>
          <w:rFonts w:ascii="Palatino Linotype" w:hAnsi="Palatino Linotype"/>
          <w:b/>
        </w:rPr>
      </w:pPr>
    </w:p>
    <w:p w14:paraId="2E19DFCC" w14:textId="77777777" w:rsidR="00C662B1" w:rsidRPr="007167F4" w:rsidRDefault="00C662B1" w:rsidP="007167F4">
      <w:pPr>
        <w:widowControl w:val="0"/>
        <w:autoSpaceDE w:val="0"/>
        <w:autoSpaceDN w:val="0"/>
        <w:adjustRightInd w:val="0"/>
        <w:spacing w:line="360" w:lineRule="auto"/>
        <w:jc w:val="both"/>
        <w:rPr>
          <w:rFonts w:ascii="Palatino Linotype" w:eastAsiaTheme="minorEastAsia" w:hAnsi="Palatino Linotype"/>
          <w:szCs w:val="17"/>
          <w:lang w:eastAsia="es-ES_tradnl"/>
        </w:rPr>
      </w:pPr>
      <w:r w:rsidRPr="007167F4">
        <w:rPr>
          <w:rFonts w:ascii="Palatino Linotype" w:hAnsi="Palatino Linotype" w:cs="Arial"/>
          <w:b/>
          <w:sz w:val="28"/>
        </w:rPr>
        <w:lastRenderedPageBreak/>
        <w:t>QUINTO.</w:t>
      </w:r>
      <w:r w:rsidRPr="007167F4">
        <w:rPr>
          <w:rFonts w:ascii="Palatino Linotype" w:hAnsi="Palatino Linotype"/>
          <w:b/>
          <w:szCs w:val="17"/>
          <w:lang w:eastAsia="es-ES_tradnl"/>
        </w:rPr>
        <w:t xml:space="preserve"> Hágase</w:t>
      </w:r>
      <w:r w:rsidRPr="007167F4">
        <w:rPr>
          <w:rFonts w:ascii="Palatino Linotype" w:hAnsi="Palatino Linotype"/>
          <w:szCs w:val="17"/>
          <w:lang w:eastAsia="es-ES_tradnl"/>
        </w:rPr>
        <w:t xml:space="preserve"> </w:t>
      </w:r>
      <w:r w:rsidRPr="007167F4">
        <w:rPr>
          <w:rFonts w:ascii="Palatino Linotype" w:hAnsi="Palatino Linotype"/>
          <w:b/>
          <w:szCs w:val="17"/>
          <w:lang w:eastAsia="es-ES_tradnl"/>
        </w:rPr>
        <w:t>del conocimiento</w:t>
      </w:r>
      <w:r w:rsidRPr="007167F4">
        <w:rPr>
          <w:rFonts w:ascii="Palatino Linotype" w:hAnsi="Palatino Linotype"/>
          <w:szCs w:val="17"/>
          <w:lang w:eastAsia="es-ES_tradnl"/>
        </w:rPr>
        <w:t xml:space="preserve"> </w:t>
      </w:r>
      <w:r w:rsidRPr="007167F4">
        <w:rPr>
          <w:rFonts w:ascii="Palatino Linotype" w:hAnsi="Palatino Linotype"/>
        </w:rPr>
        <w:t>del</w:t>
      </w:r>
      <w:r w:rsidRPr="007167F4">
        <w:rPr>
          <w:rFonts w:ascii="Palatino Linotype" w:hAnsi="Palatino Linotype" w:cs="Arial"/>
          <w:b/>
        </w:rPr>
        <w:t xml:space="preserve"> RECURRENTE</w:t>
      </w:r>
      <w:r w:rsidRPr="007167F4">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52A90627" w14:textId="77777777" w:rsidR="007F7B48" w:rsidRPr="007167F4" w:rsidRDefault="007F7B48" w:rsidP="007167F4">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67BAAEAF" w14:textId="15B456E8" w:rsidR="007302C8" w:rsidRPr="007167F4" w:rsidRDefault="007302C8" w:rsidP="007167F4">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7167F4">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w:t>
      </w:r>
      <w:r w:rsidR="00CD0A8A" w:rsidRPr="007167F4">
        <w:rPr>
          <w:rFonts w:ascii="Palatino Linotype" w:hAnsi="Palatino Linotype" w:cs="Arial"/>
        </w:rPr>
        <w:t>N</w:t>
      </w:r>
      <w:r w:rsidRPr="007167F4">
        <w:rPr>
          <w:rFonts w:ascii="Palatino Linotype" w:hAnsi="Palatino Linotype" w:cs="Arial"/>
        </w:rPr>
        <w:t xml:space="preserve">TICUATRO, ANTE EL SECRETARIO TÉCNICO DEL PLENO, ALEXIS TAPIA RAMÍREZ. </w:t>
      </w:r>
    </w:p>
    <w:p w14:paraId="7FCC6BA7" w14:textId="77777777" w:rsidR="007302C8" w:rsidRPr="007167F4" w:rsidRDefault="007302C8" w:rsidP="007167F4">
      <w:pPr>
        <w:pStyle w:val="Prrafodelista"/>
        <w:widowControl w:val="0"/>
        <w:tabs>
          <w:tab w:val="left" w:pos="1701"/>
        </w:tabs>
        <w:autoSpaceDE w:val="0"/>
        <w:autoSpaceDN w:val="0"/>
        <w:adjustRightInd w:val="0"/>
        <w:spacing w:line="360" w:lineRule="auto"/>
        <w:ind w:left="0"/>
        <w:jc w:val="both"/>
        <w:rPr>
          <w:rFonts w:ascii="Palatino Linotype" w:eastAsiaTheme="minorEastAsia" w:hAnsi="Palatino Linotype"/>
          <w:b/>
          <w:bCs/>
          <w:sz w:val="16"/>
          <w:szCs w:val="16"/>
          <w:lang w:val="es-419"/>
        </w:rPr>
      </w:pPr>
      <w:r w:rsidRPr="007167F4">
        <w:rPr>
          <w:rFonts w:ascii="Palatino Linotype" w:eastAsiaTheme="minorEastAsia" w:hAnsi="Palatino Linotype"/>
          <w:b/>
          <w:bCs/>
          <w:sz w:val="16"/>
          <w:szCs w:val="16"/>
          <w:lang w:val="es-ES_tradnl"/>
        </w:rPr>
        <w:t>SCMM/AGZ/DEMF/</w:t>
      </w:r>
      <w:r w:rsidRPr="007167F4">
        <w:rPr>
          <w:rFonts w:ascii="Palatino Linotype" w:eastAsiaTheme="minorEastAsia" w:hAnsi="Palatino Linotype"/>
          <w:b/>
          <w:bCs/>
          <w:sz w:val="16"/>
          <w:szCs w:val="16"/>
          <w:lang w:val="es-419"/>
        </w:rPr>
        <w:t>AGE</w:t>
      </w:r>
    </w:p>
    <w:p w14:paraId="718AD180" w14:textId="759410D6" w:rsidR="00161CD8" w:rsidRPr="007167F4" w:rsidRDefault="00161CD8" w:rsidP="007167F4">
      <w:pPr>
        <w:spacing w:line="360" w:lineRule="auto"/>
        <w:jc w:val="both"/>
        <w:rPr>
          <w:rFonts w:ascii="Palatino Linotype" w:eastAsiaTheme="minorEastAsia" w:hAnsi="Palatino Linotype"/>
          <w:sz w:val="20"/>
          <w:lang w:val="es-419"/>
        </w:rPr>
      </w:pPr>
    </w:p>
    <w:p w14:paraId="4C56CCF7" w14:textId="3901F6DF" w:rsidR="00161CD8" w:rsidRPr="007167F4" w:rsidRDefault="00161CD8" w:rsidP="007167F4">
      <w:pPr>
        <w:spacing w:line="360" w:lineRule="auto"/>
        <w:jc w:val="both"/>
        <w:rPr>
          <w:rFonts w:ascii="Palatino Linotype" w:eastAsiaTheme="minorEastAsia" w:hAnsi="Palatino Linotype"/>
          <w:sz w:val="20"/>
          <w:lang w:val="es-419"/>
        </w:rPr>
      </w:pPr>
    </w:p>
    <w:p w14:paraId="1B68AC5F" w14:textId="19A96672" w:rsidR="00161CD8" w:rsidRPr="007167F4" w:rsidRDefault="00161CD8" w:rsidP="007167F4">
      <w:pPr>
        <w:spacing w:line="360" w:lineRule="auto"/>
        <w:jc w:val="both"/>
        <w:rPr>
          <w:rFonts w:ascii="Palatino Linotype" w:eastAsiaTheme="minorEastAsia" w:hAnsi="Palatino Linotype"/>
          <w:sz w:val="20"/>
          <w:lang w:val="es-419"/>
        </w:rPr>
      </w:pPr>
    </w:p>
    <w:p w14:paraId="12CBE428" w14:textId="32FC839C" w:rsidR="00161CD8" w:rsidRPr="007167F4" w:rsidRDefault="00161CD8" w:rsidP="007167F4">
      <w:pPr>
        <w:spacing w:line="360" w:lineRule="auto"/>
        <w:jc w:val="both"/>
        <w:rPr>
          <w:rFonts w:ascii="Palatino Linotype" w:eastAsiaTheme="minorEastAsia" w:hAnsi="Palatino Linotype"/>
          <w:sz w:val="20"/>
          <w:lang w:val="es-419"/>
        </w:rPr>
      </w:pPr>
    </w:p>
    <w:p w14:paraId="1C51D08A" w14:textId="09BA01F2" w:rsidR="00161CD8" w:rsidRPr="007167F4" w:rsidRDefault="00161CD8" w:rsidP="007167F4">
      <w:pPr>
        <w:spacing w:line="360" w:lineRule="auto"/>
        <w:jc w:val="both"/>
        <w:rPr>
          <w:rFonts w:ascii="Palatino Linotype" w:eastAsiaTheme="minorEastAsia" w:hAnsi="Palatino Linotype"/>
          <w:sz w:val="20"/>
          <w:lang w:val="es-419"/>
        </w:rPr>
      </w:pPr>
    </w:p>
    <w:p w14:paraId="3FE96327" w14:textId="778D9885" w:rsidR="00161CD8" w:rsidRPr="007167F4" w:rsidRDefault="00161CD8" w:rsidP="007167F4">
      <w:pPr>
        <w:spacing w:line="360" w:lineRule="auto"/>
        <w:jc w:val="both"/>
        <w:rPr>
          <w:rFonts w:ascii="Palatino Linotype" w:eastAsiaTheme="minorEastAsia" w:hAnsi="Palatino Linotype"/>
          <w:sz w:val="20"/>
          <w:lang w:val="es-419"/>
        </w:rPr>
      </w:pPr>
    </w:p>
    <w:p w14:paraId="0E211FDA" w14:textId="27CFB9A6" w:rsidR="00161CD8" w:rsidRPr="007167F4" w:rsidRDefault="00161CD8" w:rsidP="007167F4">
      <w:pPr>
        <w:spacing w:line="360" w:lineRule="auto"/>
        <w:jc w:val="both"/>
        <w:rPr>
          <w:rFonts w:ascii="Palatino Linotype" w:eastAsiaTheme="minorEastAsia" w:hAnsi="Palatino Linotype"/>
          <w:sz w:val="20"/>
          <w:lang w:val="es-419"/>
        </w:rPr>
      </w:pPr>
    </w:p>
    <w:p w14:paraId="6711EBC5" w14:textId="358ED5EF" w:rsidR="00161CD8" w:rsidRPr="007167F4" w:rsidRDefault="00161CD8" w:rsidP="007167F4">
      <w:pPr>
        <w:spacing w:line="360" w:lineRule="auto"/>
        <w:jc w:val="both"/>
        <w:rPr>
          <w:rFonts w:ascii="Palatino Linotype" w:eastAsiaTheme="minorEastAsia" w:hAnsi="Palatino Linotype"/>
          <w:sz w:val="20"/>
          <w:lang w:val="es-419"/>
        </w:rPr>
      </w:pPr>
    </w:p>
    <w:p w14:paraId="43B204D8" w14:textId="1F70B633" w:rsidR="00161CD8" w:rsidRPr="007167F4" w:rsidRDefault="00161CD8" w:rsidP="007167F4">
      <w:pPr>
        <w:spacing w:line="360" w:lineRule="auto"/>
        <w:jc w:val="both"/>
        <w:rPr>
          <w:rFonts w:ascii="Palatino Linotype" w:eastAsiaTheme="minorEastAsia" w:hAnsi="Palatino Linotype"/>
          <w:sz w:val="20"/>
          <w:lang w:val="es-419"/>
        </w:rPr>
      </w:pPr>
    </w:p>
    <w:p w14:paraId="420A934D" w14:textId="2AC1C378" w:rsidR="00161CD8" w:rsidRPr="007167F4" w:rsidRDefault="00161CD8" w:rsidP="007167F4">
      <w:pPr>
        <w:spacing w:line="360" w:lineRule="auto"/>
        <w:jc w:val="both"/>
        <w:rPr>
          <w:rFonts w:ascii="Palatino Linotype" w:eastAsiaTheme="minorEastAsia" w:hAnsi="Palatino Linotype"/>
          <w:sz w:val="20"/>
          <w:lang w:val="es-419"/>
        </w:rPr>
      </w:pPr>
    </w:p>
    <w:p w14:paraId="6674ABE8" w14:textId="24F3D0E7" w:rsidR="00161CD8" w:rsidRPr="007167F4" w:rsidRDefault="00161CD8" w:rsidP="007167F4">
      <w:pPr>
        <w:spacing w:line="360" w:lineRule="auto"/>
        <w:jc w:val="both"/>
        <w:rPr>
          <w:rFonts w:ascii="Palatino Linotype" w:eastAsiaTheme="minorEastAsia" w:hAnsi="Palatino Linotype"/>
          <w:sz w:val="20"/>
          <w:lang w:val="es-419"/>
        </w:rPr>
      </w:pPr>
    </w:p>
    <w:p w14:paraId="38A1FDCB" w14:textId="39922059" w:rsidR="00161CD8" w:rsidRPr="007167F4" w:rsidRDefault="00161CD8" w:rsidP="007167F4">
      <w:pPr>
        <w:spacing w:line="360" w:lineRule="auto"/>
        <w:jc w:val="both"/>
        <w:rPr>
          <w:rFonts w:ascii="Palatino Linotype" w:eastAsiaTheme="minorEastAsia" w:hAnsi="Palatino Linotype"/>
          <w:sz w:val="20"/>
          <w:lang w:val="es-419"/>
        </w:rPr>
      </w:pPr>
    </w:p>
    <w:p w14:paraId="35EFDABD" w14:textId="4DA7476C" w:rsidR="00161CD8" w:rsidRPr="007167F4" w:rsidRDefault="00161CD8" w:rsidP="007167F4">
      <w:pPr>
        <w:spacing w:line="360" w:lineRule="auto"/>
        <w:jc w:val="both"/>
        <w:rPr>
          <w:rFonts w:ascii="Palatino Linotype" w:eastAsiaTheme="minorEastAsia" w:hAnsi="Palatino Linotype"/>
          <w:sz w:val="20"/>
          <w:lang w:val="es-419"/>
        </w:rPr>
      </w:pPr>
    </w:p>
    <w:p w14:paraId="256BCE02" w14:textId="33CAD90D" w:rsidR="00161CD8" w:rsidRPr="007167F4" w:rsidRDefault="00161CD8" w:rsidP="007167F4">
      <w:pPr>
        <w:spacing w:line="360" w:lineRule="auto"/>
        <w:jc w:val="both"/>
        <w:rPr>
          <w:rFonts w:ascii="Palatino Linotype" w:eastAsiaTheme="minorEastAsia" w:hAnsi="Palatino Linotype"/>
          <w:sz w:val="20"/>
          <w:lang w:val="es-419"/>
        </w:rPr>
      </w:pPr>
    </w:p>
    <w:p w14:paraId="07F595A7" w14:textId="737AD78B" w:rsidR="00161CD8" w:rsidRPr="007167F4" w:rsidRDefault="00161CD8" w:rsidP="007167F4">
      <w:pPr>
        <w:spacing w:line="360" w:lineRule="auto"/>
        <w:jc w:val="both"/>
        <w:rPr>
          <w:rFonts w:ascii="Palatino Linotype" w:eastAsiaTheme="minorEastAsia" w:hAnsi="Palatino Linotype"/>
          <w:sz w:val="20"/>
          <w:lang w:val="es-419"/>
        </w:rPr>
      </w:pPr>
    </w:p>
    <w:p w14:paraId="4AABF252" w14:textId="77777777" w:rsidR="00161CD8" w:rsidRPr="007167F4" w:rsidRDefault="00161CD8" w:rsidP="007167F4">
      <w:pPr>
        <w:spacing w:line="360" w:lineRule="auto"/>
        <w:jc w:val="both"/>
        <w:rPr>
          <w:rFonts w:ascii="Palatino Linotype" w:eastAsiaTheme="minorEastAsia" w:hAnsi="Palatino Linotype"/>
          <w:sz w:val="20"/>
          <w:lang w:val="es-419"/>
        </w:rPr>
      </w:pPr>
    </w:p>
    <w:p w14:paraId="0F9119AB" w14:textId="77777777" w:rsidR="0086430F" w:rsidRPr="007167F4" w:rsidRDefault="0086430F" w:rsidP="007167F4">
      <w:pPr>
        <w:spacing w:line="360" w:lineRule="auto"/>
        <w:jc w:val="both"/>
        <w:rPr>
          <w:rFonts w:ascii="Palatino Linotype" w:eastAsiaTheme="minorEastAsia" w:hAnsi="Palatino Linotype"/>
          <w:sz w:val="20"/>
          <w:lang w:val="es-419"/>
        </w:rPr>
      </w:pPr>
    </w:p>
    <w:p w14:paraId="4C927E67" w14:textId="77777777" w:rsidR="0086430F" w:rsidRPr="007167F4" w:rsidRDefault="0086430F" w:rsidP="007167F4">
      <w:pPr>
        <w:spacing w:line="360" w:lineRule="auto"/>
        <w:jc w:val="both"/>
        <w:rPr>
          <w:rFonts w:ascii="Palatino Linotype" w:eastAsiaTheme="minorEastAsia" w:hAnsi="Palatino Linotype"/>
          <w:sz w:val="20"/>
          <w:lang w:val="es-419"/>
        </w:rPr>
      </w:pPr>
    </w:p>
    <w:p w14:paraId="2B08019F" w14:textId="77777777" w:rsidR="0086430F" w:rsidRPr="007167F4" w:rsidRDefault="0086430F" w:rsidP="007167F4">
      <w:pPr>
        <w:spacing w:line="360" w:lineRule="auto"/>
        <w:jc w:val="both"/>
        <w:rPr>
          <w:rFonts w:ascii="Palatino Linotype" w:eastAsiaTheme="minorEastAsia" w:hAnsi="Palatino Linotype"/>
          <w:sz w:val="20"/>
          <w:lang w:val="es-419"/>
        </w:rPr>
      </w:pPr>
    </w:p>
    <w:p w14:paraId="6D33002F" w14:textId="77777777" w:rsidR="0086430F" w:rsidRPr="007167F4" w:rsidRDefault="0086430F" w:rsidP="007167F4">
      <w:pPr>
        <w:spacing w:line="360" w:lineRule="auto"/>
        <w:jc w:val="both"/>
        <w:rPr>
          <w:rFonts w:ascii="Palatino Linotype" w:eastAsiaTheme="minorEastAsia" w:hAnsi="Palatino Linotype"/>
          <w:sz w:val="20"/>
          <w:lang w:val="es-419"/>
        </w:rPr>
      </w:pPr>
    </w:p>
    <w:p w14:paraId="589AF998" w14:textId="77777777" w:rsidR="0086430F" w:rsidRPr="007167F4" w:rsidRDefault="0086430F" w:rsidP="007167F4">
      <w:pPr>
        <w:spacing w:line="360" w:lineRule="auto"/>
        <w:jc w:val="both"/>
        <w:rPr>
          <w:rFonts w:ascii="Palatino Linotype" w:eastAsiaTheme="minorEastAsia" w:hAnsi="Palatino Linotype"/>
          <w:sz w:val="20"/>
          <w:lang w:val="es-419"/>
        </w:rPr>
      </w:pPr>
    </w:p>
    <w:p w14:paraId="4C66130F" w14:textId="77777777" w:rsidR="0086430F" w:rsidRPr="007167F4" w:rsidRDefault="0086430F" w:rsidP="007167F4">
      <w:pPr>
        <w:spacing w:line="360" w:lineRule="auto"/>
        <w:jc w:val="both"/>
        <w:rPr>
          <w:rFonts w:ascii="Palatino Linotype" w:eastAsiaTheme="minorEastAsia" w:hAnsi="Palatino Linotype"/>
          <w:sz w:val="20"/>
          <w:lang w:val="es-419"/>
        </w:rPr>
      </w:pPr>
    </w:p>
    <w:p w14:paraId="02F6144C" w14:textId="77777777" w:rsidR="0086430F" w:rsidRPr="007167F4" w:rsidRDefault="0086430F" w:rsidP="007167F4">
      <w:pPr>
        <w:spacing w:line="360" w:lineRule="auto"/>
        <w:jc w:val="both"/>
        <w:rPr>
          <w:rFonts w:ascii="Palatino Linotype" w:eastAsiaTheme="minorEastAsia" w:hAnsi="Palatino Linotype"/>
          <w:sz w:val="20"/>
          <w:lang w:val="es-419"/>
        </w:rPr>
      </w:pPr>
    </w:p>
    <w:p w14:paraId="35756607" w14:textId="77777777" w:rsidR="0086430F" w:rsidRPr="007167F4" w:rsidRDefault="0086430F" w:rsidP="007167F4">
      <w:pPr>
        <w:spacing w:line="360" w:lineRule="auto"/>
        <w:jc w:val="both"/>
        <w:rPr>
          <w:rFonts w:ascii="Palatino Linotype" w:eastAsiaTheme="minorEastAsia" w:hAnsi="Palatino Linotype"/>
          <w:sz w:val="20"/>
          <w:lang w:val="es-419"/>
        </w:rPr>
      </w:pPr>
    </w:p>
    <w:p w14:paraId="73D7D9C8" w14:textId="77777777" w:rsidR="0086430F" w:rsidRPr="007167F4" w:rsidRDefault="0086430F" w:rsidP="007167F4">
      <w:pPr>
        <w:spacing w:line="360" w:lineRule="auto"/>
        <w:jc w:val="both"/>
        <w:rPr>
          <w:rFonts w:ascii="Palatino Linotype" w:eastAsiaTheme="minorEastAsia" w:hAnsi="Palatino Linotype"/>
          <w:sz w:val="20"/>
          <w:lang w:val="es-419"/>
        </w:rPr>
      </w:pPr>
    </w:p>
    <w:p w14:paraId="3ACACA30" w14:textId="77777777" w:rsidR="0086430F" w:rsidRPr="007167F4" w:rsidRDefault="0086430F" w:rsidP="007167F4">
      <w:pPr>
        <w:spacing w:line="360" w:lineRule="auto"/>
        <w:jc w:val="both"/>
        <w:rPr>
          <w:rFonts w:ascii="Palatino Linotype" w:hAnsi="Palatino Linotype"/>
          <w:b/>
          <w:sz w:val="28"/>
          <w:szCs w:val="28"/>
        </w:rPr>
      </w:pPr>
    </w:p>
    <w:sectPr w:rsidR="0086430F" w:rsidRPr="007167F4"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35DB3" w14:textId="77777777" w:rsidR="00D644F3" w:rsidRDefault="00D644F3" w:rsidP="00C80F8C">
      <w:r>
        <w:separator/>
      </w:r>
    </w:p>
  </w:endnote>
  <w:endnote w:type="continuationSeparator" w:id="0">
    <w:p w14:paraId="2C4F2653" w14:textId="77777777" w:rsidR="00D644F3" w:rsidRDefault="00D644F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191E3D" w:rsidRPr="0010196A" w:rsidRDefault="00191E3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9751D">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9751D">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191E3D" w:rsidRPr="0010196A" w:rsidRDefault="00191E3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9751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9751D">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3D171" w14:textId="77777777" w:rsidR="00D644F3" w:rsidRDefault="00D644F3" w:rsidP="00C80F8C">
      <w:r>
        <w:separator/>
      </w:r>
    </w:p>
  </w:footnote>
  <w:footnote w:type="continuationSeparator" w:id="0">
    <w:p w14:paraId="336BC4BE" w14:textId="77777777" w:rsidR="00D644F3" w:rsidRDefault="00D644F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91E3D" w:rsidRDefault="0069751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91E3D" w:rsidRPr="0010196A" w:rsidRDefault="0069751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91E3D" w:rsidRPr="008F2CCC" w14:paraId="1F097D8A" w14:textId="77777777" w:rsidTr="00DA50F6">
      <w:tc>
        <w:tcPr>
          <w:tcW w:w="3261" w:type="dxa"/>
          <w:vMerge w:val="restart"/>
        </w:tcPr>
        <w:p w14:paraId="1F780A0C" w14:textId="1EFF25F4" w:rsidR="00191E3D" w:rsidRPr="008F2CCC" w:rsidRDefault="00191E3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91E3D" w:rsidRPr="00664658" w:rsidRDefault="00191E3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258DB48" w:rsidR="00191E3D" w:rsidRPr="00664658" w:rsidRDefault="00191E3D" w:rsidP="009332E3">
          <w:pPr>
            <w:jc w:val="both"/>
            <w:rPr>
              <w:rFonts w:ascii="Palatino Linotype" w:hAnsi="Palatino Linotype"/>
              <w:b/>
              <w:sz w:val="22"/>
              <w:szCs w:val="22"/>
              <w:lang w:val="es-ES_tradnl"/>
            </w:rPr>
          </w:pPr>
          <w:r>
            <w:rPr>
              <w:rFonts w:ascii="Palatino Linotype" w:hAnsi="Palatino Linotype"/>
              <w:b/>
              <w:sz w:val="22"/>
              <w:szCs w:val="22"/>
              <w:lang w:val="es-ES_tradnl"/>
            </w:rPr>
            <w:t>0</w:t>
          </w:r>
          <w:r w:rsidR="002E1255">
            <w:rPr>
              <w:rFonts w:ascii="Palatino Linotype" w:hAnsi="Palatino Linotype"/>
              <w:b/>
              <w:sz w:val="22"/>
              <w:szCs w:val="22"/>
              <w:lang w:val="es-ES_tradnl"/>
            </w:rPr>
            <w:t>8357</w:t>
          </w:r>
          <w:r w:rsidRPr="0084218C">
            <w:rPr>
              <w:rFonts w:ascii="Palatino Linotype" w:hAnsi="Palatino Linotype"/>
              <w:b/>
              <w:sz w:val="22"/>
              <w:szCs w:val="22"/>
              <w:lang w:val="es-ES_tradnl"/>
            </w:rPr>
            <w:t>/INFOEM/IP/RR/2023</w:t>
          </w:r>
        </w:p>
      </w:tc>
    </w:tr>
    <w:tr w:rsidR="00191E3D" w:rsidRPr="008F2CCC" w14:paraId="049677A3" w14:textId="77777777" w:rsidTr="00DA50F6">
      <w:tc>
        <w:tcPr>
          <w:tcW w:w="3261" w:type="dxa"/>
          <w:vMerge/>
        </w:tcPr>
        <w:p w14:paraId="4A21EAC1" w14:textId="5C1F145E" w:rsidR="00191E3D" w:rsidRPr="008F2CCC" w:rsidRDefault="00191E3D" w:rsidP="00D41D47">
          <w:pPr>
            <w:rPr>
              <w:rFonts w:ascii="Palatino Linotype" w:hAnsi="Palatino Linotype"/>
              <w:b/>
              <w:sz w:val="22"/>
              <w:szCs w:val="22"/>
              <w:lang w:val="es-ES_tradnl"/>
            </w:rPr>
          </w:pPr>
        </w:p>
      </w:tc>
      <w:tc>
        <w:tcPr>
          <w:tcW w:w="2551" w:type="dxa"/>
          <w:shd w:val="clear" w:color="auto" w:fill="auto"/>
        </w:tcPr>
        <w:p w14:paraId="1237BCDE" w14:textId="77777777" w:rsidR="00191E3D" w:rsidRPr="00664658" w:rsidRDefault="00191E3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8C56BE8" w:rsidR="00191E3D" w:rsidRPr="0084218C" w:rsidRDefault="005C4976" w:rsidP="008E1B6C">
          <w:pPr>
            <w:jc w:val="both"/>
            <w:rPr>
              <w:rFonts w:ascii="Palatino Linotype" w:hAnsi="Palatino Linotype"/>
              <w:b/>
              <w:bCs/>
              <w:lang w:val="es-419"/>
            </w:rPr>
          </w:pPr>
          <w:r w:rsidRPr="005C4976">
            <w:rPr>
              <w:rFonts w:ascii="Palatino Linotype" w:hAnsi="Palatino Linotype"/>
              <w:b/>
              <w:bCs/>
              <w:lang w:val="es-419"/>
            </w:rPr>
            <w:t xml:space="preserve">Ayuntamiento de </w:t>
          </w:r>
          <w:r w:rsidR="0057056F">
            <w:rPr>
              <w:rFonts w:ascii="Palatino Linotype" w:hAnsi="Palatino Linotype"/>
              <w:b/>
              <w:bCs/>
              <w:lang w:val="es-419"/>
            </w:rPr>
            <w:t>Zinacantepec</w:t>
          </w:r>
        </w:p>
      </w:tc>
    </w:tr>
    <w:tr w:rsidR="00191E3D" w:rsidRPr="008F2CCC" w14:paraId="72CD087D" w14:textId="77777777" w:rsidTr="00DA50F6">
      <w:trPr>
        <w:trHeight w:val="228"/>
      </w:trPr>
      <w:tc>
        <w:tcPr>
          <w:tcW w:w="3261" w:type="dxa"/>
          <w:vMerge/>
        </w:tcPr>
        <w:p w14:paraId="1B78656F" w14:textId="01E6F6F6" w:rsidR="00191E3D" w:rsidRPr="008F2CCC" w:rsidRDefault="00191E3D" w:rsidP="00070856">
          <w:pPr>
            <w:rPr>
              <w:rFonts w:ascii="Palatino Linotype" w:hAnsi="Palatino Linotype"/>
              <w:b/>
              <w:sz w:val="22"/>
              <w:szCs w:val="22"/>
              <w:lang w:val="es-ES_tradnl"/>
            </w:rPr>
          </w:pPr>
        </w:p>
      </w:tc>
      <w:tc>
        <w:tcPr>
          <w:tcW w:w="2551" w:type="dxa"/>
          <w:shd w:val="clear" w:color="auto" w:fill="auto"/>
        </w:tcPr>
        <w:p w14:paraId="74D81628" w14:textId="3839B3E6" w:rsidR="00191E3D" w:rsidRPr="00664658" w:rsidRDefault="00191E3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91E3D" w:rsidRPr="00664658" w:rsidRDefault="00191E3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91E3D" w:rsidRPr="0010196A" w:rsidRDefault="00191E3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191E3D" w:rsidRPr="0010196A" w:rsidRDefault="0069751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91E3D" w:rsidRPr="008F2CCC" w14:paraId="6ABABA57" w14:textId="77777777" w:rsidTr="005B5501">
      <w:tc>
        <w:tcPr>
          <w:tcW w:w="4253" w:type="dxa"/>
          <w:vMerge w:val="restart"/>
          <w:shd w:val="clear" w:color="auto" w:fill="auto"/>
        </w:tcPr>
        <w:p w14:paraId="6AA376CC" w14:textId="1E62217E" w:rsidR="00191E3D" w:rsidRPr="008F2CCC" w:rsidRDefault="00191E3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362F28D" w:rsidR="00191E3D" w:rsidRPr="008F2CCC" w:rsidRDefault="002E1255" w:rsidP="000475B8">
          <w:pPr>
            <w:jc w:val="both"/>
            <w:rPr>
              <w:rFonts w:ascii="Palatino Linotype" w:hAnsi="Palatino Linotype"/>
              <w:b/>
              <w:sz w:val="22"/>
              <w:szCs w:val="22"/>
              <w:lang w:val="es-ES_tradnl"/>
            </w:rPr>
          </w:pPr>
          <w:r>
            <w:rPr>
              <w:rFonts w:ascii="Palatino Linotype" w:hAnsi="Palatino Linotype"/>
              <w:b/>
              <w:sz w:val="22"/>
              <w:szCs w:val="22"/>
              <w:lang w:val="es-ES_tradnl"/>
            </w:rPr>
            <w:t>08357</w:t>
          </w:r>
          <w:r w:rsidR="00191E3D" w:rsidRPr="0084218C">
            <w:rPr>
              <w:rFonts w:ascii="Palatino Linotype" w:hAnsi="Palatino Linotype"/>
              <w:b/>
              <w:sz w:val="22"/>
              <w:szCs w:val="22"/>
              <w:lang w:val="es-ES_tradnl"/>
            </w:rPr>
            <w:t>/INFOEM/IP/RR/202</w:t>
          </w:r>
          <w:r w:rsidR="00191E3D">
            <w:rPr>
              <w:rFonts w:ascii="Palatino Linotype" w:hAnsi="Palatino Linotype"/>
              <w:b/>
              <w:sz w:val="22"/>
              <w:szCs w:val="22"/>
              <w:lang w:val="es-ES_tradnl"/>
            </w:rPr>
            <w:t>3</w:t>
          </w:r>
        </w:p>
      </w:tc>
    </w:tr>
    <w:tr w:rsidR="00191E3D" w:rsidRPr="008F2CCC" w14:paraId="3B45FB53" w14:textId="77777777" w:rsidTr="005B5501">
      <w:tc>
        <w:tcPr>
          <w:tcW w:w="4253" w:type="dxa"/>
          <w:vMerge/>
          <w:shd w:val="clear" w:color="auto" w:fill="auto"/>
        </w:tcPr>
        <w:p w14:paraId="188B82EF"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B2AD0CF" w14:textId="77777777" w:rsidR="00191E3D" w:rsidRPr="008F2CCC" w:rsidRDefault="00191E3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30FC63" w:rsidR="00191E3D" w:rsidRPr="000475B8" w:rsidRDefault="00191E3D" w:rsidP="00495809">
          <w:pPr>
            <w:jc w:val="both"/>
            <w:rPr>
              <w:rFonts w:ascii="Palatino Linotype" w:hAnsi="Palatino Linotype"/>
              <w:b/>
              <w:sz w:val="22"/>
              <w:szCs w:val="22"/>
              <w:lang w:val="es-419"/>
            </w:rPr>
          </w:pPr>
        </w:p>
      </w:tc>
    </w:tr>
    <w:tr w:rsidR="00191E3D" w:rsidRPr="008F2CCC" w14:paraId="28A493EB" w14:textId="77777777" w:rsidTr="005B5501">
      <w:trPr>
        <w:trHeight w:val="228"/>
      </w:trPr>
      <w:tc>
        <w:tcPr>
          <w:tcW w:w="4253" w:type="dxa"/>
          <w:vMerge/>
          <w:shd w:val="clear" w:color="auto" w:fill="auto"/>
        </w:tcPr>
        <w:p w14:paraId="06C77D31" w14:textId="77777777" w:rsidR="00191E3D" w:rsidRPr="008F2CCC" w:rsidRDefault="00191E3D" w:rsidP="00E37C88">
          <w:pPr>
            <w:rPr>
              <w:rFonts w:ascii="Palatino Linotype" w:hAnsi="Palatino Linotype"/>
              <w:b/>
              <w:sz w:val="22"/>
              <w:szCs w:val="22"/>
              <w:lang w:val="es-ES_tradnl"/>
            </w:rPr>
          </w:pPr>
        </w:p>
      </w:tc>
      <w:tc>
        <w:tcPr>
          <w:tcW w:w="2552" w:type="dxa"/>
          <w:shd w:val="clear" w:color="auto" w:fill="auto"/>
        </w:tcPr>
        <w:p w14:paraId="2E1A72B4" w14:textId="77777777" w:rsidR="00191E3D" w:rsidRPr="008F2CCC" w:rsidRDefault="00191E3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C808484" w:rsidR="00191E3D" w:rsidRPr="00603914" w:rsidRDefault="005C4976" w:rsidP="00E55A5D">
          <w:pPr>
            <w:jc w:val="both"/>
            <w:rPr>
              <w:rFonts w:ascii="Palatino Linotype" w:hAnsi="Palatino Linotype"/>
              <w:b/>
              <w:bCs/>
              <w:lang w:val="es-419"/>
            </w:rPr>
          </w:pPr>
          <w:r w:rsidRPr="005C4976">
            <w:rPr>
              <w:rFonts w:ascii="Palatino Linotype" w:hAnsi="Palatino Linotype"/>
              <w:b/>
              <w:bCs/>
              <w:lang w:val="es-419"/>
            </w:rPr>
            <w:t xml:space="preserve">Ayuntamiento de </w:t>
          </w:r>
          <w:r w:rsidR="0057056F">
            <w:rPr>
              <w:rFonts w:ascii="Palatino Linotype" w:hAnsi="Palatino Linotype"/>
              <w:b/>
              <w:bCs/>
              <w:lang w:val="es-419"/>
            </w:rPr>
            <w:t>Zinacantepec</w:t>
          </w:r>
        </w:p>
      </w:tc>
    </w:tr>
    <w:tr w:rsidR="00191E3D" w:rsidRPr="008F2CCC" w14:paraId="0F114FF0" w14:textId="77777777" w:rsidTr="005B5501">
      <w:tc>
        <w:tcPr>
          <w:tcW w:w="4253" w:type="dxa"/>
          <w:vMerge/>
          <w:shd w:val="clear" w:color="auto" w:fill="auto"/>
        </w:tcPr>
        <w:p w14:paraId="4CCB64BA"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1E422EA" w14:textId="63649A07"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91E3D" w:rsidRPr="008F2CCC" w:rsidRDefault="00191E3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91E3D" w:rsidRPr="0010196A" w:rsidRDefault="00191E3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71B24"/>
    <w:multiLevelType w:val="multilevel"/>
    <w:tmpl w:val="E2FA0EC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70C18D6"/>
    <w:multiLevelType w:val="hybridMultilevel"/>
    <w:tmpl w:val="1554A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8">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9">
    <w:nsid w:val="575E042F"/>
    <w:multiLevelType w:val="hybridMultilevel"/>
    <w:tmpl w:val="7B0AA286"/>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1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3"/>
  </w:num>
  <w:num w:numId="10">
    <w:abstractNumId w:val="6"/>
  </w:num>
  <w:num w:numId="11">
    <w:abstractNumId w:val="9"/>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7F"/>
    <w:rsid w:val="000001BA"/>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5BD"/>
    <w:rsid w:val="0000588F"/>
    <w:rsid w:val="00005BA5"/>
    <w:rsid w:val="000060C2"/>
    <w:rsid w:val="0000633D"/>
    <w:rsid w:val="00006728"/>
    <w:rsid w:val="00006EC0"/>
    <w:rsid w:val="00006F2F"/>
    <w:rsid w:val="00007558"/>
    <w:rsid w:val="000075A8"/>
    <w:rsid w:val="0000793B"/>
    <w:rsid w:val="00007AF1"/>
    <w:rsid w:val="00007FD8"/>
    <w:rsid w:val="000104F0"/>
    <w:rsid w:val="00010730"/>
    <w:rsid w:val="000109C6"/>
    <w:rsid w:val="000109F4"/>
    <w:rsid w:val="000116F9"/>
    <w:rsid w:val="00011EDE"/>
    <w:rsid w:val="000123CB"/>
    <w:rsid w:val="00012A00"/>
    <w:rsid w:val="00012E09"/>
    <w:rsid w:val="00013023"/>
    <w:rsid w:val="00013986"/>
    <w:rsid w:val="00013EBF"/>
    <w:rsid w:val="000142C0"/>
    <w:rsid w:val="00014542"/>
    <w:rsid w:val="00014E91"/>
    <w:rsid w:val="000156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5D5"/>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65D1"/>
    <w:rsid w:val="00047111"/>
    <w:rsid w:val="000475B8"/>
    <w:rsid w:val="00047A25"/>
    <w:rsid w:val="00047E38"/>
    <w:rsid w:val="00047E9E"/>
    <w:rsid w:val="00047ED4"/>
    <w:rsid w:val="000504B9"/>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62"/>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43A9"/>
    <w:rsid w:val="00095302"/>
    <w:rsid w:val="0009541B"/>
    <w:rsid w:val="000955F6"/>
    <w:rsid w:val="00095950"/>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2E4F"/>
    <w:rsid w:val="000A3399"/>
    <w:rsid w:val="000A3D63"/>
    <w:rsid w:val="000A3F1E"/>
    <w:rsid w:val="000A4495"/>
    <w:rsid w:val="000A4664"/>
    <w:rsid w:val="000A46C0"/>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1B6D"/>
    <w:rsid w:val="000D21C4"/>
    <w:rsid w:val="000D2BC0"/>
    <w:rsid w:val="000D3E87"/>
    <w:rsid w:val="000D447F"/>
    <w:rsid w:val="000D4A1C"/>
    <w:rsid w:val="000D5436"/>
    <w:rsid w:val="000D58EC"/>
    <w:rsid w:val="000D5D68"/>
    <w:rsid w:val="000D6ADD"/>
    <w:rsid w:val="000D6BA3"/>
    <w:rsid w:val="000D6CC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3720"/>
    <w:rsid w:val="001045F1"/>
    <w:rsid w:val="00104977"/>
    <w:rsid w:val="00104BFE"/>
    <w:rsid w:val="00104CCD"/>
    <w:rsid w:val="00104E56"/>
    <w:rsid w:val="0010553A"/>
    <w:rsid w:val="00105A7E"/>
    <w:rsid w:val="00106268"/>
    <w:rsid w:val="001063BB"/>
    <w:rsid w:val="00106A20"/>
    <w:rsid w:val="00106B41"/>
    <w:rsid w:val="00106D64"/>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44"/>
    <w:rsid w:val="001246A7"/>
    <w:rsid w:val="001246D6"/>
    <w:rsid w:val="001247E8"/>
    <w:rsid w:val="00124C00"/>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95"/>
    <w:rsid w:val="00147FCE"/>
    <w:rsid w:val="00150B44"/>
    <w:rsid w:val="00150BAE"/>
    <w:rsid w:val="00150CF7"/>
    <w:rsid w:val="0015121B"/>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0D0"/>
    <w:rsid w:val="0017174F"/>
    <w:rsid w:val="00171E23"/>
    <w:rsid w:val="00172245"/>
    <w:rsid w:val="00172612"/>
    <w:rsid w:val="00172EC4"/>
    <w:rsid w:val="001731F5"/>
    <w:rsid w:val="001737DF"/>
    <w:rsid w:val="00173926"/>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2F6"/>
    <w:rsid w:val="00190687"/>
    <w:rsid w:val="00190B1B"/>
    <w:rsid w:val="00190BFD"/>
    <w:rsid w:val="00190D00"/>
    <w:rsid w:val="00190F09"/>
    <w:rsid w:val="0019130A"/>
    <w:rsid w:val="00191B16"/>
    <w:rsid w:val="00191E3D"/>
    <w:rsid w:val="00192AE8"/>
    <w:rsid w:val="00192B47"/>
    <w:rsid w:val="0019369B"/>
    <w:rsid w:val="00193D12"/>
    <w:rsid w:val="00194750"/>
    <w:rsid w:val="0019504F"/>
    <w:rsid w:val="00195288"/>
    <w:rsid w:val="0019536A"/>
    <w:rsid w:val="00195500"/>
    <w:rsid w:val="00195609"/>
    <w:rsid w:val="00195662"/>
    <w:rsid w:val="00195F6E"/>
    <w:rsid w:val="00196037"/>
    <w:rsid w:val="001962AC"/>
    <w:rsid w:val="00196737"/>
    <w:rsid w:val="00196F9C"/>
    <w:rsid w:val="00197E56"/>
    <w:rsid w:val="001A0054"/>
    <w:rsid w:val="001A1027"/>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366"/>
    <w:rsid w:val="001A43AC"/>
    <w:rsid w:val="001A4549"/>
    <w:rsid w:val="001A474B"/>
    <w:rsid w:val="001A5211"/>
    <w:rsid w:val="001A54FA"/>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2EC"/>
    <w:rsid w:val="001C0777"/>
    <w:rsid w:val="001C08B6"/>
    <w:rsid w:val="001C10A2"/>
    <w:rsid w:val="001C13AC"/>
    <w:rsid w:val="001C218F"/>
    <w:rsid w:val="001C21AE"/>
    <w:rsid w:val="001C2264"/>
    <w:rsid w:val="001C2469"/>
    <w:rsid w:val="001C26E5"/>
    <w:rsid w:val="001C285A"/>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489E"/>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61B"/>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3FB9"/>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3C0"/>
    <w:rsid w:val="0024567F"/>
    <w:rsid w:val="002457B8"/>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5B"/>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675F3"/>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549"/>
    <w:rsid w:val="00280D38"/>
    <w:rsid w:val="0028167B"/>
    <w:rsid w:val="00281AA4"/>
    <w:rsid w:val="00282324"/>
    <w:rsid w:val="0028266C"/>
    <w:rsid w:val="00282679"/>
    <w:rsid w:val="00283424"/>
    <w:rsid w:val="00283522"/>
    <w:rsid w:val="002843D9"/>
    <w:rsid w:val="0028546D"/>
    <w:rsid w:val="002864B2"/>
    <w:rsid w:val="00286B88"/>
    <w:rsid w:val="00286DE5"/>
    <w:rsid w:val="002871C2"/>
    <w:rsid w:val="002871EF"/>
    <w:rsid w:val="00287E1C"/>
    <w:rsid w:val="00290904"/>
    <w:rsid w:val="00290C11"/>
    <w:rsid w:val="00290C9B"/>
    <w:rsid w:val="00290F75"/>
    <w:rsid w:val="002910B6"/>
    <w:rsid w:val="00291CD6"/>
    <w:rsid w:val="00292081"/>
    <w:rsid w:val="00292588"/>
    <w:rsid w:val="00292DCD"/>
    <w:rsid w:val="00292DF9"/>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255"/>
    <w:rsid w:val="002E1339"/>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83A"/>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AC5"/>
    <w:rsid w:val="002F3EDF"/>
    <w:rsid w:val="002F3F8B"/>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06CA2"/>
    <w:rsid w:val="0031045D"/>
    <w:rsid w:val="003109E6"/>
    <w:rsid w:val="00310EF9"/>
    <w:rsid w:val="003115D4"/>
    <w:rsid w:val="0031165B"/>
    <w:rsid w:val="0031182B"/>
    <w:rsid w:val="003123CB"/>
    <w:rsid w:val="00312CD1"/>
    <w:rsid w:val="0031305F"/>
    <w:rsid w:val="00313499"/>
    <w:rsid w:val="003135FC"/>
    <w:rsid w:val="00313A47"/>
    <w:rsid w:val="0031406E"/>
    <w:rsid w:val="00314496"/>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0E9"/>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1F1"/>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FCE"/>
    <w:rsid w:val="00351A7D"/>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0EB"/>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54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7A8"/>
    <w:rsid w:val="00380A53"/>
    <w:rsid w:val="00380AA6"/>
    <w:rsid w:val="00380EBA"/>
    <w:rsid w:val="003815E1"/>
    <w:rsid w:val="00381AAA"/>
    <w:rsid w:val="00382A1D"/>
    <w:rsid w:val="0038334A"/>
    <w:rsid w:val="00383658"/>
    <w:rsid w:val="00383839"/>
    <w:rsid w:val="00383898"/>
    <w:rsid w:val="003838B1"/>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422"/>
    <w:rsid w:val="003A1B04"/>
    <w:rsid w:val="003A1C98"/>
    <w:rsid w:val="003A1DFE"/>
    <w:rsid w:val="003A228E"/>
    <w:rsid w:val="003A2718"/>
    <w:rsid w:val="003A3FBF"/>
    <w:rsid w:val="003A4198"/>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5EC"/>
    <w:rsid w:val="003B3B43"/>
    <w:rsid w:val="003B40CF"/>
    <w:rsid w:val="003B443B"/>
    <w:rsid w:val="003B4C16"/>
    <w:rsid w:val="003B5491"/>
    <w:rsid w:val="003B5504"/>
    <w:rsid w:val="003B5716"/>
    <w:rsid w:val="003B59E4"/>
    <w:rsid w:val="003B5C9D"/>
    <w:rsid w:val="003B6864"/>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327"/>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0AE"/>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003"/>
    <w:rsid w:val="0043125C"/>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B1F"/>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553"/>
    <w:rsid w:val="0046061D"/>
    <w:rsid w:val="00460925"/>
    <w:rsid w:val="00460A6E"/>
    <w:rsid w:val="00462595"/>
    <w:rsid w:val="00462BCF"/>
    <w:rsid w:val="00462C91"/>
    <w:rsid w:val="004631D8"/>
    <w:rsid w:val="004633DA"/>
    <w:rsid w:val="004639C1"/>
    <w:rsid w:val="00463FD6"/>
    <w:rsid w:val="0046481A"/>
    <w:rsid w:val="00464E47"/>
    <w:rsid w:val="00464FAE"/>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3B8"/>
    <w:rsid w:val="00472559"/>
    <w:rsid w:val="00472B2F"/>
    <w:rsid w:val="00472EEC"/>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6D6A"/>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7A7"/>
    <w:rsid w:val="004B090C"/>
    <w:rsid w:val="004B10D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32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34C4"/>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57"/>
    <w:rsid w:val="005003FA"/>
    <w:rsid w:val="00500B8C"/>
    <w:rsid w:val="005017C0"/>
    <w:rsid w:val="00501881"/>
    <w:rsid w:val="005026E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F6"/>
    <w:rsid w:val="00526CD3"/>
    <w:rsid w:val="005271AC"/>
    <w:rsid w:val="0052736F"/>
    <w:rsid w:val="005278AA"/>
    <w:rsid w:val="00527D00"/>
    <w:rsid w:val="00527E2C"/>
    <w:rsid w:val="00530750"/>
    <w:rsid w:val="005313A1"/>
    <w:rsid w:val="005314EA"/>
    <w:rsid w:val="005319F2"/>
    <w:rsid w:val="00531D6E"/>
    <w:rsid w:val="0053206A"/>
    <w:rsid w:val="00532191"/>
    <w:rsid w:val="005321B3"/>
    <w:rsid w:val="00532293"/>
    <w:rsid w:val="0053259D"/>
    <w:rsid w:val="00532657"/>
    <w:rsid w:val="00532734"/>
    <w:rsid w:val="0053312C"/>
    <w:rsid w:val="00533289"/>
    <w:rsid w:val="00534597"/>
    <w:rsid w:val="0053469A"/>
    <w:rsid w:val="00534847"/>
    <w:rsid w:val="00534905"/>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BC1"/>
    <w:rsid w:val="00543CC6"/>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2F4E"/>
    <w:rsid w:val="00564311"/>
    <w:rsid w:val="00564773"/>
    <w:rsid w:val="0056486B"/>
    <w:rsid w:val="00564BED"/>
    <w:rsid w:val="00564E58"/>
    <w:rsid w:val="005651EF"/>
    <w:rsid w:val="00565584"/>
    <w:rsid w:val="0056625C"/>
    <w:rsid w:val="0056632B"/>
    <w:rsid w:val="00566E70"/>
    <w:rsid w:val="00567866"/>
    <w:rsid w:val="00567880"/>
    <w:rsid w:val="00567DF8"/>
    <w:rsid w:val="0057021D"/>
    <w:rsid w:val="00570375"/>
    <w:rsid w:val="0057056F"/>
    <w:rsid w:val="0057094C"/>
    <w:rsid w:val="005714ED"/>
    <w:rsid w:val="00571503"/>
    <w:rsid w:val="00571728"/>
    <w:rsid w:val="005717BD"/>
    <w:rsid w:val="00571B24"/>
    <w:rsid w:val="00571B8B"/>
    <w:rsid w:val="00571E5C"/>
    <w:rsid w:val="005721BD"/>
    <w:rsid w:val="005722C2"/>
    <w:rsid w:val="00572D72"/>
    <w:rsid w:val="0057305F"/>
    <w:rsid w:val="005740BF"/>
    <w:rsid w:val="005743E7"/>
    <w:rsid w:val="00574774"/>
    <w:rsid w:val="00574843"/>
    <w:rsid w:val="00574A7B"/>
    <w:rsid w:val="005750F8"/>
    <w:rsid w:val="0057540D"/>
    <w:rsid w:val="00575918"/>
    <w:rsid w:val="00575F20"/>
    <w:rsid w:val="005764F9"/>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C5B"/>
    <w:rsid w:val="00587DB7"/>
    <w:rsid w:val="00590436"/>
    <w:rsid w:val="005905BE"/>
    <w:rsid w:val="00590B67"/>
    <w:rsid w:val="00591EBB"/>
    <w:rsid w:val="005925F3"/>
    <w:rsid w:val="0059283C"/>
    <w:rsid w:val="00592C49"/>
    <w:rsid w:val="00592EC8"/>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976"/>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9F7"/>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42C"/>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2E94"/>
    <w:rsid w:val="005F3421"/>
    <w:rsid w:val="005F3EE1"/>
    <w:rsid w:val="005F44C2"/>
    <w:rsid w:val="005F4830"/>
    <w:rsid w:val="005F48A8"/>
    <w:rsid w:val="005F4A88"/>
    <w:rsid w:val="005F50D7"/>
    <w:rsid w:val="005F54BC"/>
    <w:rsid w:val="005F5504"/>
    <w:rsid w:val="005F56AF"/>
    <w:rsid w:val="005F6AA0"/>
    <w:rsid w:val="006003DF"/>
    <w:rsid w:val="00600825"/>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13"/>
    <w:rsid w:val="00605BE2"/>
    <w:rsid w:val="0060628C"/>
    <w:rsid w:val="006064F4"/>
    <w:rsid w:val="00606759"/>
    <w:rsid w:val="006079D6"/>
    <w:rsid w:val="00607B93"/>
    <w:rsid w:val="00610C11"/>
    <w:rsid w:val="00610F60"/>
    <w:rsid w:val="00611280"/>
    <w:rsid w:val="006117A9"/>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821"/>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796"/>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941"/>
    <w:rsid w:val="00652A27"/>
    <w:rsid w:val="0065382F"/>
    <w:rsid w:val="0065388C"/>
    <w:rsid w:val="00653CF4"/>
    <w:rsid w:val="00653D49"/>
    <w:rsid w:val="006546AC"/>
    <w:rsid w:val="00654BF3"/>
    <w:rsid w:val="00654CB1"/>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4D3E"/>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2D45"/>
    <w:rsid w:val="0067335C"/>
    <w:rsid w:val="00673A51"/>
    <w:rsid w:val="00673A9F"/>
    <w:rsid w:val="00673E2D"/>
    <w:rsid w:val="00674367"/>
    <w:rsid w:val="0067475F"/>
    <w:rsid w:val="006747D4"/>
    <w:rsid w:val="00674BF2"/>
    <w:rsid w:val="00674DAF"/>
    <w:rsid w:val="006750BA"/>
    <w:rsid w:val="00675509"/>
    <w:rsid w:val="006756B8"/>
    <w:rsid w:val="0067612B"/>
    <w:rsid w:val="00676644"/>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87E62"/>
    <w:rsid w:val="00690331"/>
    <w:rsid w:val="0069069F"/>
    <w:rsid w:val="00691932"/>
    <w:rsid w:val="00692F31"/>
    <w:rsid w:val="00692F64"/>
    <w:rsid w:val="006930D5"/>
    <w:rsid w:val="00693490"/>
    <w:rsid w:val="00693878"/>
    <w:rsid w:val="00693A79"/>
    <w:rsid w:val="00693E86"/>
    <w:rsid w:val="00694012"/>
    <w:rsid w:val="0069473D"/>
    <w:rsid w:val="00695533"/>
    <w:rsid w:val="006957B1"/>
    <w:rsid w:val="006959E7"/>
    <w:rsid w:val="00696111"/>
    <w:rsid w:val="006961B7"/>
    <w:rsid w:val="00697028"/>
    <w:rsid w:val="0069751D"/>
    <w:rsid w:val="006978CD"/>
    <w:rsid w:val="00697C3B"/>
    <w:rsid w:val="00697E10"/>
    <w:rsid w:val="006A0157"/>
    <w:rsid w:val="006A02F2"/>
    <w:rsid w:val="006A0969"/>
    <w:rsid w:val="006A0D0A"/>
    <w:rsid w:val="006A0D0E"/>
    <w:rsid w:val="006A0DC7"/>
    <w:rsid w:val="006A1092"/>
    <w:rsid w:val="006A1113"/>
    <w:rsid w:val="006A116F"/>
    <w:rsid w:val="006A1546"/>
    <w:rsid w:val="006A1ABA"/>
    <w:rsid w:val="006A1AF4"/>
    <w:rsid w:val="006A1BFC"/>
    <w:rsid w:val="006A1FD3"/>
    <w:rsid w:val="006A29B9"/>
    <w:rsid w:val="006A30E8"/>
    <w:rsid w:val="006A313B"/>
    <w:rsid w:val="006A497F"/>
    <w:rsid w:val="006A59F1"/>
    <w:rsid w:val="006A5B63"/>
    <w:rsid w:val="006A6BEF"/>
    <w:rsid w:val="006A71F6"/>
    <w:rsid w:val="006A776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06C"/>
    <w:rsid w:val="006D5B86"/>
    <w:rsid w:val="006D6201"/>
    <w:rsid w:val="006D67F5"/>
    <w:rsid w:val="006D6E39"/>
    <w:rsid w:val="006D79EC"/>
    <w:rsid w:val="006D7EA2"/>
    <w:rsid w:val="006D7EEB"/>
    <w:rsid w:val="006D7F59"/>
    <w:rsid w:val="006E0022"/>
    <w:rsid w:val="006E0596"/>
    <w:rsid w:val="006E0836"/>
    <w:rsid w:val="006E1976"/>
    <w:rsid w:val="006E1BB0"/>
    <w:rsid w:val="006E23BB"/>
    <w:rsid w:val="006E25F7"/>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15D"/>
    <w:rsid w:val="006F4369"/>
    <w:rsid w:val="006F4BE3"/>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AA"/>
    <w:rsid w:val="00715E0D"/>
    <w:rsid w:val="00716124"/>
    <w:rsid w:val="007161A6"/>
    <w:rsid w:val="007167F4"/>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7B"/>
    <w:rsid w:val="007257BF"/>
    <w:rsid w:val="007263FB"/>
    <w:rsid w:val="00726440"/>
    <w:rsid w:val="007265CB"/>
    <w:rsid w:val="007267E8"/>
    <w:rsid w:val="00726A39"/>
    <w:rsid w:val="00726C3A"/>
    <w:rsid w:val="00726D8F"/>
    <w:rsid w:val="00727578"/>
    <w:rsid w:val="007302C8"/>
    <w:rsid w:val="007304F5"/>
    <w:rsid w:val="00730974"/>
    <w:rsid w:val="00730A1E"/>
    <w:rsid w:val="007312A1"/>
    <w:rsid w:val="00732266"/>
    <w:rsid w:val="00732527"/>
    <w:rsid w:val="007325C1"/>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1E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272"/>
    <w:rsid w:val="00770379"/>
    <w:rsid w:val="00770433"/>
    <w:rsid w:val="007707A0"/>
    <w:rsid w:val="00770A6A"/>
    <w:rsid w:val="00770BC0"/>
    <w:rsid w:val="00770E25"/>
    <w:rsid w:val="00771077"/>
    <w:rsid w:val="00771858"/>
    <w:rsid w:val="0077290B"/>
    <w:rsid w:val="00772B6E"/>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1B"/>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F5A"/>
    <w:rsid w:val="007A700F"/>
    <w:rsid w:val="007A76CC"/>
    <w:rsid w:val="007A7982"/>
    <w:rsid w:val="007A79DA"/>
    <w:rsid w:val="007A7C89"/>
    <w:rsid w:val="007A7FA6"/>
    <w:rsid w:val="007B01E2"/>
    <w:rsid w:val="007B0311"/>
    <w:rsid w:val="007B036C"/>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0F7"/>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2E0"/>
    <w:rsid w:val="007D5937"/>
    <w:rsid w:val="007D59C9"/>
    <w:rsid w:val="007D5E62"/>
    <w:rsid w:val="007D5FCF"/>
    <w:rsid w:val="007D6583"/>
    <w:rsid w:val="007D66DD"/>
    <w:rsid w:val="007D6867"/>
    <w:rsid w:val="007D6C89"/>
    <w:rsid w:val="007D6D1F"/>
    <w:rsid w:val="007D6E4E"/>
    <w:rsid w:val="007D7B8B"/>
    <w:rsid w:val="007D7BEF"/>
    <w:rsid w:val="007D7E2A"/>
    <w:rsid w:val="007D7E2B"/>
    <w:rsid w:val="007E02A5"/>
    <w:rsid w:val="007E04A4"/>
    <w:rsid w:val="007E050D"/>
    <w:rsid w:val="007E1641"/>
    <w:rsid w:val="007E21A3"/>
    <w:rsid w:val="007E2227"/>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230"/>
    <w:rsid w:val="007F2348"/>
    <w:rsid w:val="007F28C5"/>
    <w:rsid w:val="007F2E0E"/>
    <w:rsid w:val="007F33C7"/>
    <w:rsid w:val="007F380E"/>
    <w:rsid w:val="007F414D"/>
    <w:rsid w:val="007F46C0"/>
    <w:rsid w:val="007F4D6F"/>
    <w:rsid w:val="007F4DA5"/>
    <w:rsid w:val="007F502F"/>
    <w:rsid w:val="007F53AA"/>
    <w:rsid w:val="007F67F4"/>
    <w:rsid w:val="007F736C"/>
    <w:rsid w:val="007F75A8"/>
    <w:rsid w:val="007F7B4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6F48"/>
    <w:rsid w:val="0080775D"/>
    <w:rsid w:val="008079A9"/>
    <w:rsid w:val="00807DA0"/>
    <w:rsid w:val="008104A7"/>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426"/>
    <w:rsid w:val="00820488"/>
    <w:rsid w:val="008208E0"/>
    <w:rsid w:val="00820B21"/>
    <w:rsid w:val="00820B9B"/>
    <w:rsid w:val="00820D1B"/>
    <w:rsid w:val="00820E7C"/>
    <w:rsid w:val="00821C95"/>
    <w:rsid w:val="00822643"/>
    <w:rsid w:val="0082293F"/>
    <w:rsid w:val="00822B64"/>
    <w:rsid w:val="00822E25"/>
    <w:rsid w:val="008236E8"/>
    <w:rsid w:val="00824389"/>
    <w:rsid w:val="00824392"/>
    <w:rsid w:val="00824551"/>
    <w:rsid w:val="008245DA"/>
    <w:rsid w:val="008255A0"/>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17C"/>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3"/>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2EE"/>
    <w:rsid w:val="008668EA"/>
    <w:rsid w:val="008669AB"/>
    <w:rsid w:val="00866DBF"/>
    <w:rsid w:val="008673BF"/>
    <w:rsid w:val="00867787"/>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2FA9"/>
    <w:rsid w:val="0087324A"/>
    <w:rsid w:val="008732C1"/>
    <w:rsid w:val="008734BD"/>
    <w:rsid w:val="00873E36"/>
    <w:rsid w:val="008741A6"/>
    <w:rsid w:val="00874368"/>
    <w:rsid w:val="008744AE"/>
    <w:rsid w:val="00875158"/>
    <w:rsid w:val="00875B2F"/>
    <w:rsid w:val="008765F6"/>
    <w:rsid w:val="00876B6F"/>
    <w:rsid w:val="00876E10"/>
    <w:rsid w:val="00876E5C"/>
    <w:rsid w:val="008770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5B2A"/>
    <w:rsid w:val="0088649D"/>
    <w:rsid w:val="0088649F"/>
    <w:rsid w:val="00886768"/>
    <w:rsid w:val="00886D9B"/>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33D"/>
    <w:rsid w:val="0089570B"/>
    <w:rsid w:val="00895B09"/>
    <w:rsid w:val="00895D75"/>
    <w:rsid w:val="00895D8A"/>
    <w:rsid w:val="00895E48"/>
    <w:rsid w:val="00897229"/>
    <w:rsid w:val="0089736D"/>
    <w:rsid w:val="008978A4"/>
    <w:rsid w:val="008A040A"/>
    <w:rsid w:val="008A06A4"/>
    <w:rsid w:val="008A0732"/>
    <w:rsid w:val="008A0B47"/>
    <w:rsid w:val="008A1390"/>
    <w:rsid w:val="008A1FD4"/>
    <w:rsid w:val="008A2171"/>
    <w:rsid w:val="008A2762"/>
    <w:rsid w:val="008A29B1"/>
    <w:rsid w:val="008A29CE"/>
    <w:rsid w:val="008A2C94"/>
    <w:rsid w:val="008A2D0D"/>
    <w:rsid w:val="008A3331"/>
    <w:rsid w:val="008A353E"/>
    <w:rsid w:val="008A36B4"/>
    <w:rsid w:val="008A3B8A"/>
    <w:rsid w:val="008A3E74"/>
    <w:rsid w:val="008A3FF9"/>
    <w:rsid w:val="008A4488"/>
    <w:rsid w:val="008A4574"/>
    <w:rsid w:val="008A4873"/>
    <w:rsid w:val="008A5B0A"/>
    <w:rsid w:val="008A622A"/>
    <w:rsid w:val="008A6446"/>
    <w:rsid w:val="008A78C5"/>
    <w:rsid w:val="008B0019"/>
    <w:rsid w:val="008B00B8"/>
    <w:rsid w:val="008B0908"/>
    <w:rsid w:val="008B11CC"/>
    <w:rsid w:val="008B1339"/>
    <w:rsid w:val="008B1CB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79E"/>
    <w:rsid w:val="008C7D57"/>
    <w:rsid w:val="008D112A"/>
    <w:rsid w:val="008D12C0"/>
    <w:rsid w:val="008D1526"/>
    <w:rsid w:val="008D15E0"/>
    <w:rsid w:val="008D2354"/>
    <w:rsid w:val="008D2AF8"/>
    <w:rsid w:val="008D2B26"/>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6587"/>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ACA"/>
    <w:rsid w:val="008F4D68"/>
    <w:rsid w:val="008F4E04"/>
    <w:rsid w:val="008F4F7D"/>
    <w:rsid w:val="008F5255"/>
    <w:rsid w:val="008F5667"/>
    <w:rsid w:val="008F5901"/>
    <w:rsid w:val="008F5D21"/>
    <w:rsid w:val="008F5E26"/>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B60"/>
    <w:rsid w:val="00904B84"/>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1E5"/>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CA7"/>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5F4"/>
    <w:rsid w:val="00921772"/>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020F"/>
    <w:rsid w:val="00931194"/>
    <w:rsid w:val="0093124D"/>
    <w:rsid w:val="009314FE"/>
    <w:rsid w:val="009317DB"/>
    <w:rsid w:val="0093204F"/>
    <w:rsid w:val="00933299"/>
    <w:rsid w:val="009332D9"/>
    <w:rsid w:val="009332E3"/>
    <w:rsid w:val="00933F8F"/>
    <w:rsid w:val="00934200"/>
    <w:rsid w:val="0093427C"/>
    <w:rsid w:val="009348FC"/>
    <w:rsid w:val="00935069"/>
    <w:rsid w:val="0093517B"/>
    <w:rsid w:val="0093545A"/>
    <w:rsid w:val="00935943"/>
    <w:rsid w:val="00935BEC"/>
    <w:rsid w:val="00935DEC"/>
    <w:rsid w:val="00936631"/>
    <w:rsid w:val="00936BBC"/>
    <w:rsid w:val="00936C1A"/>
    <w:rsid w:val="00936EED"/>
    <w:rsid w:val="00937309"/>
    <w:rsid w:val="009373C2"/>
    <w:rsid w:val="00937DB0"/>
    <w:rsid w:val="00937F6C"/>
    <w:rsid w:val="0094043B"/>
    <w:rsid w:val="0094077F"/>
    <w:rsid w:val="00940972"/>
    <w:rsid w:val="00940CDA"/>
    <w:rsid w:val="00940D58"/>
    <w:rsid w:val="009410B1"/>
    <w:rsid w:val="00941278"/>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7204"/>
    <w:rsid w:val="009579DF"/>
    <w:rsid w:val="00957D35"/>
    <w:rsid w:val="00960401"/>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294"/>
    <w:rsid w:val="009823F1"/>
    <w:rsid w:val="009827C2"/>
    <w:rsid w:val="00982EE5"/>
    <w:rsid w:val="0098313A"/>
    <w:rsid w:val="0098399C"/>
    <w:rsid w:val="009840D9"/>
    <w:rsid w:val="0098434B"/>
    <w:rsid w:val="00984591"/>
    <w:rsid w:val="0098459C"/>
    <w:rsid w:val="00984657"/>
    <w:rsid w:val="00984CFE"/>
    <w:rsid w:val="00985B04"/>
    <w:rsid w:val="00985B2A"/>
    <w:rsid w:val="00985DC3"/>
    <w:rsid w:val="00985E27"/>
    <w:rsid w:val="009860C5"/>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181"/>
    <w:rsid w:val="00992396"/>
    <w:rsid w:val="009928CB"/>
    <w:rsid w:val="00993225"/>
    <w:rsid w:val="009932F2"/>
    <w:rsid w:val="00993500"/>
    <w:rsid w:val="00993770"/>
    <w:rsid w:val="009941A8"/>
    <w:rsid w:val="00994C7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75A"/>
    <w:rsid w:val="009C0DF7"/>
    <w:rsid w:val="009C1CDE"/>
    <w:rsid w:val="009C2718"/>
    <w:rsid w:val="009C279F"/>
    <w:rsid w:val="009C2BF8"/>
    <w:rsid w:val="009C2DCB"/>
    <w:rsid w:val="009C34D3"/>
    <w:rsid w:val="009C36D2"/>
    <w:rsid w:val="009C407B"/>
    <w:rsid w:val="009C44F7"/>
    <w:rsid w:val="009C4EB4"/>
    <w:rsid w:val="009C5912"/>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8BD"/>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9F7271"/>
    <w:rsid w:val="00A00E64"/>
    <w:rsid w:val="00A00EB5"/>
    <w:rsid w:val="00A01032"/>
    <w:rsid w:val="00A01BB6"/>
    <w:rsid w:val="00A01E11"/>
    <w:rsid w:val="00A0253F"/>
    <w:rsid w:val="00A0277D"/>
    <w:rsid w:val="00A02787"/>
    <w:rsid w:val="00A033DA"/>
    <w:rsid w:val="00A04476"/>
    <w:rsid w:val="00A04583"/>
    <w:rsid w:val="00A04CFA"/>
    <w:rsid w:val="00A05730"/>
    <w:rsid w:val="00A059CF"/>
    <w:rsid w:val="00A060F8"/>
    <w:rsid w:val="00A068BC"/>
    <w:rsid w:val="00A069CD"/>
    <w:rsid w:val="00A06B74"/>
    <w:rsid w:val="00A06D4F"/>
    <w:rsid w:val="00A07292"/>
    <w:rsid w:val="00A0756F"/>
    <w:rsid w:val="00A07627"/>
    <w:rsid w:val="00A07834"/>
    <w:rsid w:val="00A10605"/>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542"/>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56F"/>
    <w:rsid w:val="00A25ADE"/>
    <w:rsid w:val="00A264D3"/>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059"/>
    <w:rsid w:val="00A535FE"/>
    <w:rsid w:val="00A53691"/>
    <w:rsid w:val="00A53B64"/>
    <w:rsid w:val="00A53FE6"/>
    <w:rsid w:val="00A54110"/>
    <w:rsid w:val="00A550CD"/>
    <w:rsid w:val="00A55945"/>
    <w:rsid w:val="00A560FD"/>
    <w:rsid w:val="00A56129"/>
    <w:rsid w:val="00A56197"/>
    <w:rsid w:val="00A563E0"/>
    <w:rsid w:val="00A56442"/>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05"/>
    <w:rsid w:val="00A63567"/>
    <w:rsid w:val="00A635DE"/>
    <w:rsid w:val="00A63958"/>
    <w:rsid w:val="00A640E4"/>
    <w:rsid w:val="00A6429F"/>
    <w:rsid w:val="00A651C5"/>
    <w:rsid w:val="00A65B4D"/>
    <w:rsid w:val="00A65C19"/>
    <w:rsid w:val="00A65D16"/>
    <w:rsid w:val="00A65E33"/>
    <w:rsid w:val="00A66398"/>
    <w:rsid w:val="00A66AA5"/>
    <w:rsid w:val="00A66DD5"/>
    <w:rsid w:val="00A66E61"/>
    <w:rsid w:val="00A6702C"/>
    <w:rsid w:val="00A67228"/>
    <w:rsid w:val="00A6730F"/>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1D5"/>
    <w:rsid w:val="00A8527E"/>
    <w:rsid w:val="00A857BC"/>
    <w:rsid w:val="00A85CA7"/>
    <w:rsid w:val="00A85CB9"/>
    <w:rsid w:val="00A85EFA"/>
    <w:rsid w:val="00A8614D"/>
    <w:rsid w:val="00A8655A"/>
    <w:rsid w:val="00A86773"/>
    <w:rsid w:val="00A8711B"/>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8CD"/>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C70"/>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8EC"/>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97"/>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38"/>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577"/>
    <w:rsid w:val="00B13AD8"/>
    <w:rsid w:val="00B13B9C"/>
    <w:rsid w:val="00B1458C"/>
    <w:rsid w:val="00B14AC4"/>
    <w:rsid w:val="00B14BCA"/>
    <w:rsid w:val="00B14ED0"/>
    <w:rsid w:val="00B1579E"/>
    <w:rsid w:val="00B15B63"/>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5D7"/>
    <w:rsid w:val="00B24740"/>
    <w:rsid w:val="00B24C8D"/>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6F37"/>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6D89"/>
    <w:rsid w:val="00B67183"/>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31AC"/>
    <w:rsid w:val="00B93790"/>
    <w:rsid w:val="00B93A62"/>
    <w:rsid w:val="00B93B76"/>
    <w:rsid w:val="00B93C07"/>
    <w:rsid w:val="00B94045"/>
    <w:rsid w:val="00B94653"/>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22A"/>
    <w:rsid w:val="00BA186F"/>
    <w:rsid w:val="00BA1C82"/>
    <w:rsid w:val="00BA20C4"/>
    <w:rsid w:val="00BA2445"/>
    <w:rsid w:val="00BA2582"/>
    <w:rsid w:val="00BA2714"/>
    <w:rsid w:val="00BA33EC"/>
    <w:rsid w:val="00BA35C1"/>
    <w:rsid w:val="00BA40E9"/>
    <w:rsid w:val="00BA4599"/>
    <w:rsid w:val="00BA5D6E"/>
    <w:rsid w:val="00BA7149"/>
    <w:rsid w:val="00BA723D"/>
    <w:rsid w:val="00BA7298"/>
    <w:rsid w:val="00BA76B6"/>
    <w:rsid w:val="00BA7C98"/>
    <w:rsid w:val="00BB003B"/>
    <w:rsid w:val="00BB0593"/>
    <w:rsid w:val="00BB06F7"/>
    <w:rsid w:val="00BB093D"/>
    <w:rsid w:val="00BB0A85"/>
    <w:rsid w:val="00BB13AD"/>
    <w:rsid w:val="00BB1EE1"/>
    <w:rsid w:val="00BB2364"/>
    <w:rsid w:val="00BB2C34"/>
    <w:rsid w:val="00BB35EE"/>
    <w:rsid w:val="00BB3823"/>
    <w:rsid w:val="00BB3883"/>
    <w:rsid w:val="00BB3C9D"/>
    <w:rsid w:val="00BB445A"/>
    <w:rsid w:val="00BB46DF"/>
    <w:rsid w:val="00BB4778"/>
    <w:rsid w:val="00BB499D"/>
    <w:rsid w:val="00BB4D21"/>
    <w:rsid w:val="00BB57A0"/>
    <w:rsid w:val="00BB5DCD"/>
    <w:rsid w:val="00BB61F9"/>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6D7"/>
    <w:rsid w:val="00BD2709"/>
    <w:rsid w:val="00BD2733"/>
    <w:rsid w:val="00BD2AE7"/>
    <w:rsid w:val="00BD30F5"/>
    <w:rsid w:val="00BD3A1B"/>
    <w:rsid w:val="00BD3D97"/>
    <w:rsid w:val="00BD44FE"/>
    <w:rsid w:val="00BD4B33"/>
    <w:rsid w:val="00BD4F5C"/>
    <w:rsid w:val="00BD5937"/>
    <w:rsid w:val="00BD59F5"/>
    <w:rsid w:val="00BD5B6A"/>
    <w:rsid w:val="00BD5D75"/>
    <w:rsid w:val="00BD6107"/>
    <w:rsid w:val="00BD6296"/>
    <w:rsid w:val="00BD66FC"/>
    <w:rsid w:val="00BD682B"/>
    <w:rsid w:val="00BD6EC9"/>
    <w:rsid w:val="00BD7483"/>
    <w:rsid w:val="00BD7CBB"/>
    <w:rsid w:val="00BD7CF0"/>
    <w:rsid w:val="00BE0399"/>
    <w:rsid w:val="00BE04C1"/>
    <w:rsid w:val="00BE0624"/>
    <w:rsid w:val="00BE067D"/>
    <w:rsid w:val="00BE0740"/>
    <w:rsid w:val="00BE0940"/>
    <w:rsid w:val="00BE095B"/>
    <w:rsid w:val="00BE1593"/>
    <w:rsid w:val="00BE173C"/>
    <w:rsid w:val="00BE214A"/>
    <w:rsid w:val="00BE215C"/>
    <w:rsid w:val="00BE28B0"/>
    <w:rsid w:val="00BE3446"/>
    <w:rsid w:val="00BE355D"/>
    <w:rsid w:val="00BE45C6"/>
    <w:rsid w:val="00BE48D7"/>
    <w:rsid w:val="00BE4C50"/>
    <w:rsid w:val="00BE53F7"/>
    <w:rsid w:val="00BE6432"/>
    <w:rsid w:val="00BE6516"/>
    <w:rsid w:val="00BE6C6B"/>
    <w:rsid w:val="00BE6CA4"/>
    <w:rsid w:val="00BE7A84"/>
    <w:rsid w:val="00BE7C2A"/>
    <w:rsid w:val="00BE7D70"/>
    <w:rsid w:val="00BE7E7B"/>
    <w:rsid w:val="00BF010E"/>
    <w:rsid w:val="00BF04BB"/>
    <w:rsid w:val="00BF08F5"/>
    <w:rsid w:val="00BF0939"/>
    <w:rsid w:val="00BF11BC"/>
    <w:rsid w:val="00BF186F"/>
    <w:rsid w:val="00BF198B"/>
    <w:rsid w:val="00BF1E03"/>
    <w:rsid w:val="00BF242E"/>
    <w:rsid w:val="00BF26E9"/>
    <w:rsid w:val="00BF2E72"/>
    <w:rsid w:val="00BF402A"/>
    <w:rsid w:val="00BF4087"/>
    <w:rsid w:val="00BF4931"/>
    <w:rsid w:val="00BF49C6"/>
    <w:rsid w:val="00BF4C9B"/>
    <w:rsid w:val="00BF520E"/>
    <w:rsid w:val="00BF5514"/>
    <w:rsid w:val="00BF564F"/>
    <w:rsid w:val="00BF582F"/>
    <w:rsid w:val="00BF587D"/>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3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EB2"/>
    <w:rsid w:val="00C11FC5"/>
    <w:rsid w:val="00C125A7"/>
    <w:rsid w:val="00C12D95"/>
    <w:rsid w:val="00C13931"/>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D67"/>
    <w:rsid w:val="00C2339E"/>
    <w:rsid w:val="00C233CD"/>
    <w:rsid w:val="00C23560"/>
    <w:rsid w:val="00C236F0"/>
    <w:rsid w:val="00C2452B"/>
    <w:rsid w:val="00C24961"/>
    <w:rsid w:val="00C24971"/>
    <w:rsid w:val="00C252A2"/>
    <w:rsid w:val="00C253CF"/>
    <w:rsid w:val="00C25439"/>
    <w:rsid w:val="00C25553"/>
    <w:rsid w:val="00C255DF"/>
    <w:rsid w:val="00C266A8"/>
    <w:rsid w:val="00C26AA3"/>
    <w:rsid w:val="00C26B7B"/>
    <w:rsid w:val="00C26DD8"/>
    <w:rsid w:val="00C27064"/>
    <w:rsid w:val="00C2731F"/>
    <w:rsid w:val="00C2778A"/>
    <w:rsid w:val="00C27EFE"/>
    <w:rsid w:val="00C30866"/>
    <w:rsid w:val="00C3091D"/>
    <w:rsid w:val="00C30DCA"/>
    <w:rsid w:val="00C32263"/>
    <w:rsid w:val="00C32CA7"/>
    <w:rsid w:val="00C3378D"/>
    <w:rsid w:val="00C33ABB"/>
    <w:rsid w:val="00C33CC0"/>
    <w:rsid w:val="00C34311"/>
    <w:rsid w:val="00C34458"/>
    <w:rsid w:val="00C34D8B"/>
    <w:rsid w:val="00C34EC6"/>
    <w:rsid w:val="00C34EFF"/>
    <w:rsid w:val="00C350D4"/>
    <w:rsid w:val="00C355C2"/>
    <w:rsid w:val="00C355F5"/>
    <w:rsid w:val="00C35D97"/>
    <w:rsid w:val="00C35EC8"/>
    <w:rsid w:val="00C363D9"/>
    <w:rsid w:val="00C36441"/>
    <w:rsid w:val="00C3691A"/>
    <w:rsid w:val="00C36ABA"/>
    <w:rsid w:val="00C37077"/>
    <w:rsid w:val="00C37323"/>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47F33"/>
    <w:rsid w:val="00C50076"/>
    <w:rsid w:val="00C507F4"/>
    <w:rsid w:val="00C51A3E"/>
    <w:rsid w:val="00C51BDD"/>
    <w:rsid w:val="00C524BC"/>
    <w:rsid w:val="00C52B72"/>
    <w:rsid w:val="00C53497"/>
    <w:rsid w:val="00C53506"/>
    <w:rsid w:val="00C5359C"/>
    <w:rsid w:val="00C536F2"/>
    <w:rsid w:val="00C53A0E"/>
    <w:rsid w:val="00C53C4A"/>
    <w:rsid w:val="00C5477D"/>
    <w:rsid w:val="00C54CCF"/>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49F1"/>
    <w:rsid w:val="00C65B70"/>
    <w:rsid w:val="00C662B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4AA"/>
    <w:rsid w:val="00C90E6D"/>
    <w:rsid w:val="00C917C7"/>
    <w:rsid w:val="00C919C5"/>
    <w:rsid w:val="00C91E7D"/>
    <w:rsid w:val="00C91EE9"/>
    <w:rsid w:val="00C92381"/>
    <w:rsid w:val="00C923D8"/>
    <w:rsid w:val="00C92FBA"/>
    <w:rsid w:val="00C92FC4"/>
    <w:rsid w:val="00C9333A"/>
    <w:rsid w:val="00C934EE"/>
    <w:rsid w:val="00C93D6E"/>
    <w:rsid w:val="00C93FD5"/>
    <w:rsid w:val="00C94744"/>
    <w:rsid w:val="00C9571F"/>
    <w:rsid w:val="00C95979"/>
    <w:rsid w:val="00C95B7B"/>
    <w:rsid w:val="00C95EE4"/>
    <w:rsid w:val="00C96433"/>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58C4"/>
    <w:rsid w:val="00CB6118"/>
    <w:rsid w:val="00CB6497"/>
    <w:rsid w:val="00CB6556"/>
    <w:rsid w:val="00CB70A1"/>
    <w:rsid w:val="00CB74B8"/>
    <w:rsid w:val="00CB75B4"/>
    <w:rsid w:val="00CB77B0"/>
    <w:rsid w:val="00CB7A9F"/>
    <w:rsid w:val="00CB7BD0"/>
    <w:rsid w:val="00CC099B"/>
    <w:rsid w:val="00CC0C98"/>
    <w:rsid w:val="00CC1351"/>
    <w:rsid w:val="00CC1620"/>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0A8A"/>
    <w:rsid w:val="00CD121D"/>
    <w:rsid w:val="00CD18BF"/>
    <w:rsid w:val="00CD1A7C"/>
    <w:rsid w:val="00CD22CF"/>
    <w:rsid w:val="00CD2319"/>
    <w:rsid w:val="00CD290E"/>
    <w:rsid w:val="00CD2CAD"/>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A2C"/>
    <w:rsid w:val="00CE7C6E"/>
    <w:rsid w:val="00CE7DD7"/>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591"/>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259"/>
    <w:rsid w:val="00D14572"/>
    <w:rsid w:val="00D148A0"/>
    <w:rsid w:val="00D14A07"/>
    <w:rsid w:val="00D14A1A"/>
    <w:rsid w:val="00D159D4"/>
    <w:rsid w:val="00D15E8B"/>
    <w:rsid w:val="00D16391"/>
    <w:rsid w:val="00D16559"/>
    <w:rsid w:val="00D16CAB"/>
    <w:rsid w:val="00D16D70"/>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8D7"/>
    <w:rsid w:val="00D30DB1"/>
    <w:rsid w:val="00D31006"/>
    <w:rsid w:val="00D31070"/>
    <w:rsid w:val="00D31BB0"/>
    <w:rsid w:val="00D31DB2"/>
    <w:rsid w:val="00D33A00"/>
    <w:rsid w:val="00D33E8C"/>
    <w:rsid w:val="00D34313"/>
    <w:rsid w:val="00D34366"/>
    <w:rsid w:val="00D34690"/>
    <w:rsid w:val="00D348AC"/>
    <w:rsid w:val="00D34FEF"/>
    <w:rsid w:val="00D35447"/>
    <w:rsid w:val="00D35470"/>
    <w:rsid w:val="00D36506"/>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4204"/>
    <w:rsid w:val="00D642C4"/>
    <w:rsid w:val="00D644F3"/>
    <w:rsid w:val="00D64C04"/>
    <w:rsid w:val="00D64E39"/>
    <w:rsid w:val="00D6540E"/>
    <w:rsid w:val="00D654F0"/>
    <w:rsid w:val="00D65AEB"/>
    <w:rsid w:val="00D6610B"/>
    <w:rsid w:val="00D667BF"/>
    <w:rsid w:val="00D66DEF"/>
    <w:rsid w:val="00D67464"/>
    <w:rsid w:val="00D67770"/>
    <w:rsid w:val="00D67B46"/>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C70"/>
    <w:rsid w:val="00D90F34"/>
    <w:rsid w:val="00D91286"/>
    <w:rsid w:val="00D91438"/>
    <w:rsid w:val="00D916C8"/>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18"/>
    <w:rsid w:val="00DA6C7E"/>
    <w:rsid w:val="00DA7675"/>
    <w:rsid w:val="00DA77F8"/>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2FDC"/>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329"/>
    <w:rsid w:val="00DE0781"/>
    <w:rsid w:val="00DE121A"/>
    <w:rsid w:val="00DE143F"/>
    <w:rsid w:val="00DE1D5C"/>
    <w:rsid w:val="00DE271F"/>
    <w:rsid w:val="00DE2B54"/>
    <w:rsid w:val="00DE3177"/>
    <w:rsid w:val="00DE355D"/>
    <w:rsid w:val="00DE3A77"/>
    <w:rsid w:val="00DE3E34"/>
    <w:rsid w:val="00DE3FAE"/>
    <w:rsid w:val="00DE43CA"/>
    <w:rsid w:val="00DE461D"/>
    <w:rsid w:val="00DE47B5"/>
    <w:rsid w:val="00DE4856"/>
    <w:rsid w:val="00DE4868"/>
    <w:rsid w:val="00DE491E"/>
    <w:rsid w:val="00DE5140"/>
    <w:rsid w:val="00DE5A70"/>
    <w:rsid w:val="00DE5DA6"/>
    <w:rsid w:val="00DE6468"/>
    <w:rsid w:val="00DE6529"/>
    <w:rsid w:val="00DE6DC2"/>
    <w:rsid w:val="00DE75D3"/>
    <w:rsid w:val="00DE7626"/>
    <w:rsid w:val="00DE7670"/>
    <w:rsid w:val="00DE777B"/>
    <w:rsid w:val="00DE7920"/>
    <w:rsid w:val="00DE7D7C"/>
    <w:rsid w:val="00DF0034"/>
    <w:rsid w:val="00DF072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DF7F40"/>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96"/>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BC2"/>
    <w:rsid w:val="00E34C8A"/>
    <w:rsid w:val="00E34DE3"/>
    <w:rsid w:val="00E34EF4"/>
    <w:rsid w:val="00E34F74"/>
    <w:rsid w:val="00E35660"/>
    <w:rsid w:val="00E35C63"/>
    <w:rsid w:val="00E36139"/>
    <w:rsid w:val="00E36260"/>
    <w:rsid w:val="00E37269"/>
    <w:rsid w:val="00E3749A"/>
    <w:rsid w:val="00E37C88"/>
    <w:rsid w:val="00E37D1E"/>
    <w:rsid w:val="00E4075E"/>
    <w:rsid w:val="00E4127D"/>
    <w:rsid w:val="00E417F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B1C"/>
    <w:rsid w:val="00E72C63"/>
    <w:rsid w:val="00E73552"/>
    <w:rsid w:val="00E736AA"/>
    <w:rsid w:val="00E73A3B"/>
    <w:rsid w:val="00E75068"/>
    <w:rsid w:val="00E7586C"/>
    <w:rsid w:val="00E759B9"/>
    <w:rsid w:val="00E76B3A"/>
    <w:rsid w:val="00E76BC6"/>
    <w:rsid w:val="00E77686"/>
    <w:rsid w:val="00E777C9"/>
    <w:rsid w:val="00E77CB9"/>
    <w:rsid w:val="00E80280"/>
    <w:rsid w:val="00E80488"/>
    <w:rsid w:val="00E808C7"/>
    <w:rsid w:val="00E80B7F"/>
    <w:rsid w:val="00E80BD7"/>
    <w:rsid w:val="00E80C5D"/>
    <w:rsid w:val="00E81572"/>
    <w:rsid w:val="00E8164A"/>
    <w:rsid w:val="00E816E0"/>
    <w:rsid w:val="00E81912"/>
    <w:rsid w:val="00E81E5C"/>
    <w:rsid w:val="00E82180"/>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D9A"/>
    <w:rsid w:val="00E9246E"/>
    <w:rsid w:val="00E92585"/>
    <w:rsid w:val="00E925FB"/>
    <w:rsid w:val="00E92A98"/>
    <w:rsid w:val="00E9369B"/>
    <w:rsid w:val="00E947D0"/>
    <w:rsid w:val="00E94F26"/>
    <w:rsid w:val="00E952B9"/>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61D"/>
    <w:rsid w:val="00ED059D"/>
    <w:rsid w:val="00ED089F"/>
    <w:rsid w:val="00ED0A62"/>
    <w:rsid w:val="00ED0D7E"/>
    <w:rsid w:val="00ED0EFD"/>
    <w:rsid w:val="00ED10B1"/>
    <w:rsid w:val="00ED1F7C"/>
    <w:rsid w:val="00ED255A"/>
    <w:rsid w:val="00ED2644"/>
    <w:rsid w:val="00ED2A41"/>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66D"/>
    <w:rsid w:val="00EE5AB7"/>
    <w:rsid w:val="00EE6248"/>
    <w:rsid w:val="00EE6E35"/>
    <w:rsid w:val="00EE7396"/>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2D32"/>
    <w:rsid w:val="00F03506"/>
    <w:rsid w:val="00F0389E"/>
    <w:rsid w:val="00F03AB4"/>
    <w:rsid w:val="00F043D1"/>
    <w:rsid w:val="00F045B2"/>
    <w:rsid w:val="00F04621"/>
    <w:rsid w:val="00F04CB4"/>
    <w:rsid w:val="00F04D59"/>
    <w:rsid w:val="00F05007"/>
    <w:rsid w:val="00F05113"/>
    <w:rsid w:val="00F05412"/>
    <w:rsid w:val="00F05839"/>
    <w:rsid w:val="00F05FE2"/>
    <w:rsid w:val="00F0679A"/>
    <w:rsid w:val="00F067FC"/>
    <w:rsid w:val="00F06B31"/>
    <w:rsid w:val="00F06D75"/>
    <w:rsid w:val="00F071B6"/>
    <w:rsid w:val="00F076B0"/>
    <w:rsid w:val="00F1005B"/>
    <w:rsid w:val="00F10363"/>
    <w:rsid w:val="00F108C6"/>
    <w:rsid w:val="00F114C2"/>
    <w:rsid w:val="00F11623"/>
    <w:rsid w:val="00F11E14"/>
    <w:rsid w:val="00F11E66"/>
    <w:rsid w:val="00F11F30"/>
    <w:rsid w:val="00F124C5"/>
    <w:rsid w:val="00F128EA"/>
    <w:rsid w:val="00F128F7"/>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7F9"/>
    <w:rsid w:val="00F238F9"/>
    <w:rsid w:val="00F23A32"/>
    <w:rsid w:val="00F25009"/>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17C"/>
    <w:rsid w:val="00F36646"/>
    <w:rsid w:val="00F369F8"/>
    <w:rsid w:val="00F370D0"/>
    <w:rsid w:val="00F3712D"/>
    <w:rsid w:val="00F37384"/>
    <w:rsid w:val="00F37F52"/>
    <w:rsid w:val="00F40701"/>
    <w:rsid w:val="00F407CB"/>
    <w:rsid w:val="00F408A1"/>
    <w:rsid w:val="00F408E3"/>
    <w:rsid w:val="00F40912"/>
    <w:rsid w:val="00F413DE"/>
    <w:rsid w:val="00F41917"/>
    <w:rsid w:val="00F43168"/>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1DF"/>
    <w:rsid w:val="00F515D2"/>
    <w:rsid w:val="00F51642"/>
    <w:rsid w:val="00F5174C"/>
    <w:rsid w:val="00F51BFF"/>
    <w:rsid w:val="00F52126"/>
    <w:rsid w:val="00F521B2"/>
    <w:rsid w:val="00F52383"/>
    <w:rsid w:val="00F52558"/>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16C"/>
    <w:rsid w:val="00F75600"/>
    <w:rsid w:val="00F757B3"/>
    <w:rsid w:val="00F75C16"/>
    <w:rsid w:val="00F75F32"/>
    <w:rsid w:val="00F7609B"/>
    <w:rsid w:val="00F7794C"/>
    <w:rsid w:val="00F77BFA"/>
    <w:rsid w:val="00F802D1"/>
    <w:rsid w:val="00F8044C"/>
    <w:rsid w:val="00F80560"/>
    <w:rsid w:val="00F80841"/>
    <w:rsid w:val="00F80C60"/>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4FE9"/>
    <w:rsid w:val="00FA50FF"/>
    <w:rsid w:val="00FA528A"/>
    <w:rsid w:val="00FA532C"/>
    <w:rsid w:val="00FA55CB"/>
    <w:rsid w:val="00FA5972"/>
    <w:rsid w:val="00FA6EF0"/>
    <w:rsid w:val="00FA7341"/>
    <w:rsid w:val="00FA7B36"/>
    <w:rsid w:val="00FB0039"/>
    <w:rsid w:val="00FB047A"/>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926"/>
    <w:rsid w:val="00FC7DF3"/>
    <w:rsid w:val="00FD0744"/>
    <w:rsid w:val="00FD15D9"/>
    <w:rsid w:val="00FD22CB"/>
    <w:rsid w:val="00FD241D"/>
    <w:rsid w:val="00FD28E7"/>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252"/>
    <w:rsid w:val="00FE556C"/>
    <w:rsid w:val="00FE6082"/>
    <w:rsid w:val="00FE62A3"/>
    <w:rsid w:val="00FE685C"/>
    <w:rsid w:val="00FE7656"/>
    <w:rsid w:val="00FE7893"/>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6F8C"/>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B4C83F33-B5AC-4331-83DC-985ED3EB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dium">
    <w:name w:val="medium"/>
    <w:basedOn w:val="Fuentedeprrafopredeter"/>
    <w:rsid w:val="000475B8"/>
  </w:style>
  <w:style w:type="character" w:customStyle="1" w:styleId="dig-theme">
    <w:name w:val="dig-theme"/>
    <w:basedOn w:val="Fuentedeprrafopredeter"/>
    <w:rsid w:val="009F7271"/>
  </w:style>
  <w:style w:type="character" w:customStyle="1" w:styleId="Mencinsinresolver12">
    <w:name w:val="Mención sin resolver12"/>
    <w:basedOn w:val="Fuentedeprrafopredeter"/>
    <w:uiPriority w:val="99"/>
    <w:semiHidden/>
    <w:unhideWhenUsed/>
    <w:rsid w:val="00D36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158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4822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150260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13263">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127453">
      <w:bodyDiv w:val="1"/>
      <w:marLeft w:val="0"/>
      <w:marRight w:val="0"/>
      <w:marTop w:val="0"/>
      <w:marBottom w:val="0"/>
      <w:divBdr>
        <w:top w:val="none" w:sz="0" w:space="0" w:color="auto"/>
        <w:left w:val="none" w:sz="0" w:space="0" w:color="auto"/>
        <w:bottom w:val="none" w:sz="0" w:space="0" w:color="auto"/>
        <w:right w:val="none" w:sz="0" w:space="0" w:color="auto"/>
      </w:divBdr>
    </w:div>
    <w:div w:id="60831807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518986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3784796">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1491964">
      <w:bodyDiv w:val="1"/>
      <w:marLeft w:val="0"/>
      <w:marRight w:val="0"/>
      <w:marTop w:val="0"/>
      <w:marBottom w:val="0"/>
      <w:divBdr>
        <w:top w:val="none" w:sz="0" w:space="0" w:color="auto"/>
        <w:left w:val="none" w:sz="0" w:space="0" w:color="auto"/>
        <w:bottom w:val="none" w:sz="0" w:space="0" w:color="auto"/>
        <w:right w:val="none" w:sz="0" w:space="0" w:color="auto"/>
      </w:divBdr>
    </w:div>
    <w:div w:id="108580463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491585">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4042943">
      <w:bodyDiv w:val="1"/>
      <w:marLeft w:val="0"/>
      <w:marRight w:val="0"/>
      <w:marTop w:val="0"/>
      <w:marBottom w:val="0"/>
      <w:divBdr>
        <w:top w:val="none" w:sz="0" w:space="0" w:color="auto"/>
        <w:left w:val="none" w:sz="0" w:space="0" w:color="auto"/>
        <w:bottom w:val="none" w:sz="0" w:space="0" w:color="auto"/>
        <w:right w:val="none" w:sz="0" w:space="0" w:color="auto"/>
      </w:divBdr>
    </w:div>
    <w:div w:id="132601433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3594158">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430853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074172">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335924">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341452">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8836097">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 w:id="691610337">
          <w:marLeft w:val="0"/>
          <w:marRight w:val="0"/>
          <w:marTop w:val="0"/>
          <w:marBottom w:val="0"/>
          <w:divBdr>
            <w:top w:val="none" w:sz="0" w:space="0" w:color="auto"/>
            <w:left w:val="none" w:sz="0" w:space="0" w:color="auto"/>
            <w:bottom w:val="none" w:sz="0" w:space="0" w:color="auto"/>
            <w:right w:val="none" w:sz="0" w:space="0" w:color="auto"/>
          </w:divBdr>
          <w:divsChild>
            <w:div w:id="46993280">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471574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136477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5C02F-2235-4050-973B-05CAE691E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5199</Words>
  <Characters>28595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6</cp:revision>
  <cp:lastPrinted>2024-01-19T18:03:00Z</cp:lastPrinted>
  <dcterms:created xsi:type="dcterms:W3CDTF">2024-01-09T00:24:00Z</dcterms:created>
  <dcterms:modified xsi:type="dcterms:W3CDTF">2024-01-19T18:03:00Z</dcterms:modified>
</cp:coreProperties>
</file>