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E367" w14:textId="77777777" w:rsidR="000E4048" w:rsidRDefault="000E4048">
      <w:pPr>
        <w:widowControl w:val="0"/>
        <w:pBdr>
          <w:top w:val="nil"/>
          <w:left w:val="nil"/>
          <w:bottom w:val="nil"/>
          <w:right w:val="nil"/>
          <w:between w:val="nil"/>
        </w:pBdr>
        <w:spacing w:line="276" w:lineRule="auto"/>
      </w:pPr>
      <w:bookmarkStart w:id="0" w:name="_GoBack"/>
      <w:bookmarkEnd w:id="0"/>
    </w:p>
    <w:p w14:paraId="6E1EA834" w14:textId="5258AF7B" w:rsidR="000E4048" w:rsidRPr="00E56814" w:rsidRDefault="00785F7C">
      <w:pPr>
        <w:tabs>
          <w:tab w:val="left" w:pos="3465"/>
        </w:tabs>
        <w:spacing w:line="360" w:lineRule="auto"/>
        <w:jc w:val="both"/>
        <w:rPr>
          <w:rFonts w:ascii="Palatino Linotype" w:eastAsia="Palatino Linotype" w:hAnsi="Palatino Linotype" w:cs="Palatino Linotype"/>
        </w:rPr>
      </w:pPr>
      <w:r w:rsidRPr="00E56814">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w:t>
      </w:r>
      <w:r w:rsidR="00C207BF">
        <w:rPr>
          <w:rFonts w:ascii="Palatino Linotype" w:eastAsia="Palatino Linotype" w:hAnsi="Palatino Linotype" w:cs="Palatino Linotype"/>
        </w:rPr>
        <w:t>ado de México; de fecha catorce (14)</w:t>
      </w:r>
      <w:r w:rsidRPr="00E56814">
        <w:rPr>
          <w:rFonts w:ascii="Palatino Linotype" w:eastAsia="Palatino Linotype" w:hAnsi="Palatino Linotype" w:cs="Palatino Linotype"/>
        </w:rPr>
        <w:t xml:space="preserve"> de agosto de dos mil veinticuatro.</w:t>
      </w:r>
    </w:p>
    <w:p w14:paraId="2927BF2A" w14:textId="77777777" w:rsidR="000E4048" w:rsidRPr="00E56814" w:rsidRDefault="000E4048">
      <w:pPr>
        <w:tabs>
          <w:tab w:val="left" w:pos="3465"/>
        </w:tabs>
        <w:spacing w:line="360" w:lineRule="auto"/>
        <w:jc w:val="both"/>
        <w:rPr>
          <w:rFonts w:ascii="Palatino Linotype" w:eastAsia="Palatino Linotype" w:hAnsi="Palatino Linotype" w:cs="Palatino Linotype"/>
        </w:rPr>
      </w:pPr>
    </w:p>
    <w:p w14:paraId="74DD73DD" w14:textId="77777777" w:rsidR="000E4048" w:rsidRPr="00E56814" w:rsidRDefault="00785F7C">
      <w:pPr>
        <w:spacing w:line="360" w:lineRule="auto"/>
        <w:jc w:val="both"/>
        <w:rPr>
          <w:rFonts w:ascii="Palatino Linotype" w:eastAsia="Palatino Linotype" w:hAnsi="Palatino Linotype" w:cs="Palatino Linotype"/>
        </w:rPr>
      </w:pPr>
      <w:r w:rsidRPr="00E56814">
        <w:rPr>
          <w:rFonts w:ascii="Palatino Linotype" w:eastAsia="Palatino Linotype" w:hAnsi="Palatino Linotype" w:cs="Palatino Linotype"/>
          <w:b/>
        </w:rPr>
        <w:t>VISTO</w:t>
      </w:r>
      <w:r w:rsidRPr="00E56814">
        <w:rPr>
          <w:rFonts w:ascii="Palatino Linotype" w:eastAsia="Palatino Linotype" w:hAnsi="Palatino Linotype" w:cs="Palatino Linotype"/>
        </w:rPr>
        <w:t xml:space="preserve"> el expediente electrónico formado con motivo del recurso de revisión </w:t>
      </w:r>
      <w:r w:rsidRPr="00E56814">
        <w:rPr>
          <w:rFonts w:ascii="Palatino Linotype" w:eastAsia="Palatino Linotype" w:hAnsi="Palatino Linotype" w:cs="Palatino Linotype"/>
          <w:b/>
        </w:rPr>
        <w:t xml:space="preserve">05718/INFOEM/IP/RR/2023, </w:t>
      </w:r>
      <w:r w:rsidRPr="00E56814">
        <w:rPr>
          <w:rFonts w:ascii="Palatino Linotype" w:eastAsia="Palatino Linotype" w:hAnsi="Palatino Linotype" w:cs="Palatino Linotype"/>
        </w:rPr>
        <w:t>promovido por</w:t>
      </w:r>
      <w:r w:rsidRPr="00E56814">
        <w:rPr>
          <w:rFonts w:ascii="Palatino Linotype" w:eastAsia="Palatino Linotype" w:hAnsi="Palatino Linotype" w:cs="Palatino Linotype"/>
          <w:b/>
        </w:rPr>
        <w:t xml:space="preserve"> una persona que no proporcionó datos de identificación</w:t>
      </w:r>
      <w:r w:rsidRPr="00E56814">
        <w:rPr>
          <w:rFonts w:ascii="Palatino Linotype" w:eastAsia="Palatino Linotype" w:hAnsi="Palatino Linotype" w:cs="Palatino Linotype"/>
        </w:rPr>
        <w:t xml:space="preserve">, a quien en lo sucesivo se le identificará como </w:t>
      </w:r>
      <w:r w:rsidRPr="00E56814">
        <w:rPr>
          <w:rFonts w:ascii="Palatino Linotype" w:eastAsia="Palatino Linotype" w:hAnsi="Palatino Linotype" w:cs="Palatino Linotype"/>
          <w:b/>
        </w:rPr>
        <w:t>EL RECURRENTE</w:t>
      </w:r>
      <w:r w:rsidRPr="00E56814">
        <w:rPr>
          <w:rFonts w:ascii="Palatino Linotype" w:eastAsia="Palatino Linotype" w:hAnsi="Palatino Linotype" w:cs="Palatino Linotype"/>
        </w:rPr>
        <w:t xml:space="preserve">, en contra de la respuesta del </w:t>
      </w:r>
      <w:r w:rsidRPr="00E56814">
        <w:rPr>
          <w:rFonts w:ascii="Palatino Linotype" w:eastAsia="Palatino Linotype" w:hAnsi="Palatino Linotype" w:cs="Palatino Linotype"/>
          <w:b/>
        </w:rPr>
        <w:t xml:space="preserve">Ayuntamiento de Zinacantepec, </w:t>
      </w:r>
      <w:r w:rsidRPr="00E56814">
        <w:rPr>
          <w:rFonts w:ascii="Palatino Linotype" w:eastAsia="Palatino Linotype" w:hAnsi="Palatino Linotype" w:cs="Palatino Linotype"/>
        </w:rPr>
        <w:t>en lo sucesivo el</w:t>
      </w:r>
      <w:r w:rsidRPr="00E56814">
        <w:rPr>
          <w:rFonts w:ascii="Palatino Linotype" w:eastAsia="Palatino Linotype" w:hAnsi="Palatino Linotype" w:cs="Palatino Linotype"/>
          <w:b/>
        </w:rPr>
        <w:t xml:space="preserve"> SUJETO OBLIGADO</w:t>
      </w:r>
      <w:r w:rsidRPr="00E56814">
        <w:rPr>
          <w:rFonts w:ascii="Palatino Linotype" w:eastAsia="Palatino Linotype" w:hAnsi="Palatino Linotype" w:cs="Palatino Linotype"/>
        </w:rPr>
        <w:t>, se procede a dictar la presente resolución, con base en los siguientes:</w:t>
      </w:r>
    </w:p>
    <w:p w14:paraId="6EB2DBAB" w14:textId="77777777" w:rsidR="000E4048" w:rsidRPr="00E56814" w:rsidRDefault="000E4048">
      <w:pPr>
        <w:spacing w:line="360" w:lineRule="auto"/>
        <w:jc w:val="both"/>
        <w:rPr>
          <w:rFonts w:ascii="Palatino Linotype" w:eastAsia="Palatino Linotype" w:hAnsi="Palatino Linotype" w:cs="Palatino Linotype"/>
          <w:b/>
        </w:rPr>
      </w:pPr>
    </w:p>
    <w:p w14:paraId="5EA22F06" w14:textId="77777777" w:rsidR="000E4048" w:rsidRPr="00E56814" w:rsidRDefault="00785F7C">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E56814">
        <w:rPr>
          <w:rFonts w:ascii="Palatino Linotype" w:eastAsia="Palatino Linotype" w:hAnsi="Palatino Linotype" w:cs="Palatino Linotype"/>
          <w:b/>
          <w:color w:val="000000"/>
          <w:sz w:val="24"/>
          <w:szCs w:val="24"/>
        </w:rPr>
        <w:t>ANTECEDENTES</w:t>
      </w:r>
    </w:p>
    <w:p w14:paraId="0EF2D56B" w14:textId="77777777" w:rsidR="000E4048" w:rsidRPr="00E56814" w:rsidRDefault="000E4048"/>
    <w:p w14:paraId="14F2345A" w14:textId="77777777" w:rsidR="000E4048" w:rsidRPr="00E56814" w:rsidRDefault="00785F7C">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El día</w:t>
      </w:r>
      <w:r w:rsidRPr="00E56814">
        <w:rPr>
          <w:rFonts w:ascii="Palatino Linotype" w:eastAsia="Palatino Linotype" w:hAnsi="Palatino Linotype" w:cs="Palatino Linotype"/>
          <w:b/>
          <w:color w:val="000000"/>
        </w:rPr>
        <w:t xml:space="preserve"> diecinueve de julio de dos mil veintitrés, </w:t>
      </w:r>
      <w:r w:rsidRPr="00E56814">
        <w:rPr>
          <w:rFonts w:ascii="Palatino Linotype" w:eastAsia="Palatino Linotype" w:hAnsi="Palatino Linotype" w:cs="Palatino Linotype"/>
          <w:color w:val="000000"/>
        </w:rPr>
        <w:t xml:space="preserve">se presentó ante el </w:t>
      </w:r>
      <w:r w:rsidRPr="00E56814">
        <w:rPr>
          <w:rFonts w:ascii="Palatino Linotype" w:eastAsia="Palatino Linotype" w:hAnsi="Palatino Linotype" w:cs="Palatino Linotype"/>
          <w:b/>
          <w:color w:val="000000"/>
        </w:rPr>
        <w:t>SUJETO OBLIGADO</w:t>
      </w:r>
      <w:r w:rsidRPr="00E56814">
        <w:rPr>
          <w:rFonts w:ascii="Palatino Linotype" w:eastAsia="Palatino Linotype" w:hAnsi="Palatino Linotype" w:cs="Palatino Linotype"/>
          <w:color w:val="000000"/>
        </w:rPr>
        <w:t xml:space="preserve"> vía SAIMEX, la solicitud de información pública registrada con el </w:t>
      </w:r>
      <w:proofErr w:type="gramStart"/>
      <w:r w:rsidRPr="00E56814">
        <w:rPr>
          <w:rFonts w:ascii="Palatino Linotype" w:eastAsia="Palatino Linotype" w:hAnsi="Palatino Linotype" w:cs="Palatino Linotype"/>
          <w:color w:val="000000"/>
        </w:rPr>
        <w:t>número</w:t>
      </w:r>
      <w:r w:rsidRPr="00E56814">
        <w:rPr>
          <w:rFonts w:ascii="Palatino Linotype" w:eastAsia="Palatino Linotype" w:hAnsi="Palatino Linotype" w:cs="Palatino Linotype"/>
          <w:b/>
          <w:color w:val="000000"/>
        </w:rPr>
        <w:t xml:space="preserve">  00887</w:t>
      </w:r>
      <w:proofErr w:type="gramEnd"/>
      <w:r w:rsidRPr="00E56814">
        <w:rPr>
          <w:rFonts w:ascii="Palatino Linotype" w:eastAsia="Palatino Linotype" w:hAnsi="Palatino Linotype" w:cs="Palatino Linotype"/>
          <w:b/>
          <w:color w:val="000000"/>
        </w:rPr>
        <w:t xml:space="preserve">/ZINACANT/IP/2023; </w:t>
      </w:r>
      <w:r w:rsidRPr="00E56814">
        <w:rPr>
          <w:rFonts w:ascii="Palatino Linotype" w:eastAsia="Palatino Linotype" w:hAnsi="Palatino Linotype" w:cs="Palatino Linotype"/>
          <w:color w:val="000000"/>
        </w:rPr>
        <w:t>mediante la cual se solicitó la siguiente información:</w:t>
      </w:r>
    </w:p>
    <w:p w14:paraId="2ACF294D" w14:textId="77777777" w:rsidR="000E4048" w:rsidRPr="00E56814" w:rsidRDefault="000E404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870492F" w14:textId="77777777" w:rsidR="000E4048" w:rsidRPr="00E56814" w:rsidRDefault="00785F7C">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bookmarkStart w:id="2" w:name="_heading=h.30j0zll" w:colFirst="0" w:colLast="0"/>
      <w:bookmarkEnd w:id="2"/>
      <w:r w:rsidRPr="00E56814">
        <w:rPr>
          <w:rFonts w:ascii="Palatino Linotype" w:eastAsia="Palatino Linotype" w:hAnsi="Palatino Linotype" w:cs="Palatino Linotype"/>
          <w:i/>
          <w:color w:val="000000"/>
          <w:sz w:val="22"/>
          <w:szCs w:val="22"/>
        </w:rPr>
        <w:t>“Se solicita copia del plan o programa de ordenamiento ecológico y plan o programa de desarrollo territorial vigente para el 2023”</w:t>
      </w:r>
    </w:p>
    <w:p w14:paraId="36B48497" w14:textId="77777777" w:rsidR="000E4048" w:rsidRPr="00E56814" w:rsidRDefault="000E4048">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464F59A4" w14:textId="77777777" w:rsidR="000E4048" w:rsidRPr="00E56814" w:rsidRDefault="00785F7C">
      <w:pPr>
        <w:numPr>
          <w:ilvl w:val="0"/>
          <w:numId w:val="5"/>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Se eligió modalidad de entrega de la información: A través del </w:t>
      </w:r>
      <w:r w:rsidRPr="00E56814">
        <w:rPr>
          <w:rFonts w:ascii="Palatino Linotype" w:eastAsia="Palatino Linotype" w:hAnsi="Palatino Linotype" w:cs="Palatino Linotype"/>
          <w:b/>
          <w:color w:val="000000"/>
        </w:rPr>
        <w:t>SAIMEX.</w:t>
      </w:r>
    </w:p>
    <w:p w14:paraId="6D2EB8AD" w14:textId="77777777" w:rsidR="000E4048" w:rsidRPr="00E56814" w:rsidRDefault="000E4048">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346FA55B" w14:textId="77777777" w:rsidR="000E4048" w:rsidRPr="00E56814" w:rsidRDefault="00785F7C">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lastRenderedPageBreak/>
        <w:t xml:space="preserve">El </w:t>
      </w:r>
      <w:r w:rsidRPr="00E56814">
        <w:rPr>
          <w:rFonts w:ascii="Palatino Linotype" w:eastAsia="Palatino Linotype" w:hAnsi="Palatino Linotype" w:cs="Palatino Linotype"/>
          <w:b/>
          <w:color w:val="000000"/>
        </w:rPr>
        <w:t>dos de agosto de dos mil veintitrés</w:t>
      </w:r>
      <w:r w:rsidRPr="00E56814">
        <w:rPr>
          <w:rFonts w:ascii="Palatino Linotype" w:eastAsia="Palatino Linotype" w:hAnsi="Palatino Linotype" w:cs="Palatino Linotype"/>
          <w:color w:val="000000"/>
        </w:rPr>
        <w:t xml:space="preserve"> el </w:t>
      </w:r>
      <w:r w:rsidRPr="00E56814">
        <w:rPr>
          <w:rFonts w:ascii="Palatino Linotype" w:eastAsia="Palatino Linotype" w:hAnsi="Palatino Linotype" w:cs="Palatino Linotype"/>
          <w:b/>
          <w:color w:val="000000"/>
        </w:rPr>
        <w:t xml:space="preserve">SUJETO OBLIGADO </w:t>
      </w:r>
      <w:r w:rsidRPr="00E56814">
        <w:rPr>
          <w:rFonts w:ascii="Palatino Linotype" w:eastAsia="Palatino Linotype" w:hAnsi="Palatino Linotype" w:cs="Palatino Linotype"/>
          <w:color w:val="000000"/>
        </w:rPr>
        <w:t xml:space="preserve">giro los requerimientos a los servidores públicos habilitados siendo el Director de Desarrollo Territorial y Urbano y la Directora de Medio Ambiente. </w:t>
      </w:r>
    </w:p>
    <w:p w14:paraId="3A276C1A" w14:textId="77777777" w:rsidR="000E4048" w:rsidRPr="00E56814" w:rsidRDefault="000E4048">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156AE555" w14:textId="77777777" w:rsidR="000E4048" w:rsidRPr="00E56814" w:rsidRDefault="00785F7C">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El </w:t>
      </w:r>
      <w:r w:rsidRPr="00E56814">
        <w:rPr>
          <w:rFonts w:ascii="Palatino Linotype" w:eastAsia="Palatino Linotype" w:hAnsi="Palatino Linotype" w:cs="Palatino Linotype"/>
          <w:b/>
          <w:color w:val="000000"/>
        </w:rPr>
        <w:t xml:space="preserve">veintiuno de agosto de dos mil veintitrés </w:t>
      </w:r>
      <w:r w:rsidRPr="00E56814">
        <w:rPr>
          <w:rFonts w:ascii="Palatino Linotype" w:eastAsia="Palatino Linotype" w:hAnsi="Palatino Linotype" w:cs="Palatino Linotype"/>
          <w:color w:val="000000"/>
        </w:rPr>
        <w:t xml:space="preserve">el </w:t>
      </w:r>
      <w:r w:rsidRPr="00E56814">
        <w:rPr>
          <w:rFonts w:ascii="Palatino Linotype" w:eastAsia="Palatino Linotype" w:hAnsi="Palatino Linotype" w:cs="Palatino Linotype"/>
          <w:b/>
          <w:color w:val="000000"/>
        </w:rPr>
        <w:t xml:space="preserve">SUJETO OBLIGADO </w:t>
      </w:r>
      <w:r w:rsidRPr="00E56814">
        <w:rPr>
          <w:rFonts w:ascii="Palatino Linotype" w:eastAsia="Palatino Linotype" w:hAnsi="Palatino Linotype" w:cs="Palatino Linotype"/>
          <w:color w:val="000000"/>
        </w:rPr>
        <w:t xml:space="preserve">emitió el acuerdo de prórroga para atender la solicitud de información </w:t>
      </w:r>
      <w:r w:rsidRPr="00E56814">
        <w:rPr>
          <w:rFonts w:ascii="Palatino Linotype" w:eastAsia="Palatino Linotype" w:hAnsi="Palatino Linotype" w:cs="Palatino Linotype"/>
          <w:b/>
          <w:color w:val="000000"/>
        </w:rPr>
        <w:t xml:space="preserve">00887/ZINACANT/IP/2023.  </w:t>
      </w:r>
    </w:p>
    <w:p w14:paraId="40ECB716"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b/>
          <w:color w:val="000000"/>
        </w:rPr>
      </w:pPr>
    </w:p>
    <w:p w14:paraId="54388C3A" w14:textId="77777777" w:rsidR="000E4048" w:rsidRPr="00E56814" w:rsidRDefault="00785F7C">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El </w:t>
      </w:r>
      <w:r w:rsidRPr="00E56814">
        <w:rPr>
          <w:rFonts w:ascii="Palatino Linotype" w:eastAsia="Palatino Linotype" w:hAnsi="Palatino Linotype" w:cs="Palatino Linotype"/>
          <w:b/>
          <w:color w:val="000000"/>
        </w:rPr>
        <w:t>treinta de agosto de dos mil veintitrés</w:t>
      </w:r>
      <w:r w:rsidRPr="00E56814">
        <w:rPr>
          <w:rFonts w:ascii="Palatino Linotype" w:eastAsia="Palatino Linotype" w:hAnsi="Palatino Linotype" w:cs="Palatino Linotype"/>
          <w:color w:val="000000"/>
        </w:rPr>
        <w:t xml:space="preserve">, el </w:t>
      </w:r>
      <w:r w:rsidRPr="00E56814">
        <w:rPr>
          <w:rFonts w:ascii="Palatino Linotype" w:eastAsia="Palatino Linotype" w:hAnsi="Palatino Linotype" w:cs="Palatino Linotype"/>
          <w:b/>
          <w:color w:val="000000"/>
        </w:rPr>
        <w:t>SUJETO OBLIGADO,</w:t>
      </w:r>
      <w:r w:rsidRPr="00E56814">
        <w:rPr>
          <w:rFonts w:ascii="Palatino Linotype" w:eastAsia="Palatino Linotype" w:hAnsi="Palatino Linotype" w:cs="Palatino Linotype"/>
          <w:color w:val="000000"/>
        </w:rPr>
        <w:t xml:space="preserve"> dio respuesta a través de dos archivos electrónicos en formato PDF, cuyo contenido grosso modo es el siguiente:</w:t>
      </w:r>
    </w:p>
    <w:p w14:paraId="1868609E" w14:textId="77777777" w:rsidR="000E4048" w:rsidRPr="00E56814" w:rsidRDefault="00785F7C">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bookmarkStart w:id="3" w:name="_heading=h.1fob9te" w:colFirst="0" w:colLast="0"/>
      <w:bookmarkEnd w:id="3"/>
      <w:r w:rsidRPr="00E56814">
        <w:rPr>
          <w:rFonts w:ascii="Palatino Linotype" w:eastAsia="Palatino Linotype" w:hAnsi="Palatino Linotype" w:cs="Palatino Linotype"/>
          <w:b/>
          <w:i/>
          <w:color w:val="000000"/>
        </w:rPr>
        <w:t>00887:</w:t>
      </w:r>
      <w:r w:rsidRPr="00E56814">
        <w:rPr>
          <w:rFonts w:ascii="Palatino Linotype" w:eastAsia="Palatino Linotype" w:hAnsi="Palatino Linotype" w:cs="Palatino Linotype"/>
          <w:i/>
          <w:color w:val="000000"/>
        </w:rPr>
        <w:t xml:space="preserve"> oficio del Director de Desarrollo Territorial median el cual informa que no cuenta con plan o programa de ordenamiento </w:t>
      </w:r>
      <w:proofErr w:type="gramStart"/>
      <w:r w:rsidRPr="00E56814">
        <w:rPr>
          <w:rFonts w:ascii="Palatino Linotype" w:eastAsia="Palatino Linotype" w:hAnsi="Palatino Linotype" w:cs="Palatino Linotype"/>
          <w:i/>
          <w:color w:val="000000"/>
        </w:rPr>
        <w:t>ecológico  y</w:t>
      </w:r>
      <w:proofErr w:type="gramEnd"/>
      <w:r w:rsidRPr="00E56814">
        <w:rPr>
          <w:rFonts w:ascii="Palatino Linotype" w:eastAsia="Palatino Linotype" w:hAnsi="Palatino Linotype" w:cs="Palatino Linotype"/>
          <w:i/>
          <w:color w:val="000000"/>
        </w:rPr>
        <w:t xml:space="preserve"> plan o programa de desarrollo territorial. </w:t>
      </w:r>
    </w:p>
    <w:p w14:paraId="774F552D" w14:textId="77777777" w:rsidR="000E4048" w:rsidRPr="00E56814" w:rsidRDefault="00785F7C">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i/>
          <w:color w:val="000000"/>
        </w:rPr>
        <w:t xml:space="preserve">En la misma respuesta refiere que el treinta de junio de dos mil veintitrés se </w:t>
      </w:r>
      <w:proofErr w:type="spellStart"/>
      <w:r w:rsidRPr="00E56814">
        <w:rPr>
          <w:rFonts w:ascii="Palatino Linotype" w:eastAsia="Palatino Linotype" w:hAnsi="Palatino Linotype" w:cs="Palatino Linotype"/>
          <w:i/>
          <w:color w:val="000000"/>
        </w:rPr>
        <w:t>público</w:t>
      </w:r>
      <w:proofErr w:type="spellEnd"/>
      <w:r w:rsidRPr="00E56814">
        <w:rPr>
          <w:rFonts w:ascii="Palatino Linotype" w:eastAsia="Palatino Linotype" w:hAnsi="Palatino Linotype" w:cs="Palatino Linotype"/>
          <w:i/>
          <w:color w:val="000000"/>
        </w:rPr>
        <w:t xml:space="preserve"> la Gaceta de Gobierno del Estado de México el Plan Municipal de Desarrollo Urbano, el cual se encuentra vigente para consulta del cual remiten la siguiente liga electrónica </w:t>
      </w:r>
      <w:hyperlink r:id="rId8">
        <w:r w:rsidRPr="00E56814">
          <w:rPr>
            <w:rFonts w:ascii="Palatino Linotype" w:eastAsia="Palatino Linotype" w:hAnsi="Palatino Linotype" w:cs="Palatino Linotype"/>
            <w:i/>
            <w:color w:val="0563C1"/>
            <w:u w:val="single"/>
          </w:rPr>
          <w:t>http://seduo.edomex.gob.mx/zinacantepec</w:t>
        </w:r>
      </w:hyperlink>
      <w:r w:rsidRPr="00E56814">
        <w:rPr>
          <w:rFonts w:ascii="Palatino Linotype" w:eastAsia="Palatino Linotype" w:hAnsi="Palatino Linotype" w:cs="Palatino Linotype"/>
          <w:i/>
          <w:color w:val="000000"/>
        </w:rPr>
        <w:t xml:space="preserve">.  </w:t>
      </w:r>
    </w:p>
    <w:p w14:paraId="3983A000" w14:textId="77777777" w:rsidR="000E4048" w:rsidRPr="00E56814" w:rsidRDefault="00785F7C">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b/>
          <w:i/>
          <w:color w:val="000000"/>
        </w:rPr>
        <w:t>T 887:</w:t>
      </w:r>
      <w:r w:rsidRPr="00E56814">
        <w:rPr>
          <w:rFonts w:ascii="Palatino Linotype" w:eastAsia="Palatino Linotype" w:hAnsi="Palatino Linotype" w:cs="Palatino Linotype"/>
          <w:i/>
          <w:color w:val="000000"/>
        </w:rPr>
        <w:t xml:space="preserve"> Oficio de la Directora de Medio Ambiente mediante el cual informa que el programa de ordenamiento ecológico está en proceso de elaboración en la etapa de diagnóstico ante </w:t>
      </w:r>
      <w:proofErr w:type="gramStart"/>
      <w:r w:rsidRPr="00E56814">
        <w:rPr>
          <w:rFonts w:ascii="Palatino Linotype" w:eastAsia="Palatino Linotype" w:hAnsi="Palatino Linotype" w:cs="Palatino Linotype"/>
          <w:i/>
          <w:color w:val="000000"/>
        </w:rPr>
        <w:t>la  coordinación</w:t>
      </w:r>
      <w:proofErr w:type="gramEnd"/>
      <w:r w:rsidRPr="00E56814">
        <w:rPr>
          <w:rFonts w:ascii="Palatino Linotype" w:eastAsia="Palatino Linotype" w:hAnsi="Palatino Linotype" w:cs="Palatino Linotype"/>
          <w:i/>
          <w:color w:val="000000"/>
        </w:rPr>
        <w:t xml:space="preserve"> con la Secretaria del Medio Ambiente del Gobierno del Estado de México, por lo que no se puede proporcionar lo solicitado.</w:t>
      </w:r>
    </w:p>
    <w:p w14:paraId="099DF532" w14:textId="77777777" w:rsidR="000E4048" w:rsidRPr="00E56814" w:rsidRDefault="000E4048">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p>
    <w:p w14:paraId="0BD446CD" w14:textId="77777777" w:rsidR="000E4048" w:rsidRPr="00E56814" w:rsidRDefault="00785F7C">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color w:val="000000"/>
        </w:rPr>
        <w:t>El</w:t>
      </w:r>
      <w:r w:rsidRPr="00E56814">
        <w:rPr>
          <w:rFonts w:ascii="Palatino Linotype" w:eastAsia="Palatino Linotype" w:hAnsi="Palatino Linotype" w:cs="Palatino Linotype"/>
          <w:b/>
          <w:color w:val="000000"/>
        </w:rPr>
        <w:t xml:space="preserve"> ocho de septiembre de dos mil veintitrés</w:t>
      </w:r>
      <w:r w:rsidRPr="00E56814">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69ACCC76" w14:textId="77777777" w:rsidR="000E4048" w:rsidRPr="00E56814" w:rsidRDefault="000E4048">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252CA83B" w14:textId="77777777" w:rsidR="000E4048" w:rsidRPr="00E56814" w:rsidRDefault="00785F7C">
      <w:pPr>
        <w:numPr>
          <w:ilvl w:val="0"/>
          <w:numId w:val="5"/>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bookmarkStart w:id="4" w:name="_heading=h.3znysh7" w:colFirst="0" w:colLast="0"/>
      <w:bookmarkEnd w:id="4"/>
      <w:r w:rsidRPr="00E56814">
        <w:rPr>
          <w:rFonts w:ascii="Palatino Linotype" w:eastAsia="Palatino Linotype" w:hAnsi="Palatino Linotype" w:cs="Palatino Linotype"/>
          <w:b/>
          <w:i/>
          <w:color w:val="000000"/>
          <w:sz w:val="22"/>
          <w:szCs w:val="22"/>
        </w:rPr>
        <w:lastRenderedPageBreak/>
        <w:t xml:space="preserve">Acto impugnado: </w:t>
      </w:r>
      <w:r w:rsidRPr="00E56814">
        <w:rPr>
          <w:rFonts w:ascii="Palatino Linotype" w:eastAsia="Palatino Linotype" w:hAnsi="Palatino Linotype" w:cs="Palatino Linotype"/>
          <w:i/>
          <w:color w:val="000000"/>
          <w:sz w:val="22"/>
          <w:szCs w:val="22"/>
        </w:rPr>
        <w:t xml:space="preserve">“NO PEDÍ EL PLAN ESTATAL, SI ASI HUBIERA SIDO LO SOLICITO AL GOBIERNO DEL ESTADO, SIN </w:t>
      </w:r>
      <w:proofErr w:type="gramStart"/>
      <w:r w:rsidRPr="00E56814">
        <w:rPr>
          <w:rFonts w:ascii="Palatino Linotype" w:eastAsia="Palatino Linotype" w:hAnsi="Palatino Linotype" w:cs="Palatino Linotype"/>
          <w:i/>
          <w:color w:val="000000"/>
          <w:sz w:val="22"/>
          <w:szCs w:val="22"/>
        </w:rPr>
        <w:t>EMBARGO</w:t>
      </w:r>
      <w:proofErr w:type="gramEnd"/>
      <w:r w:rsidRPr="00E56814">
        <w:rPr>
          <w:rFonts w:ascii="Palatino Linotype" w:eastAsia="Palatino Linotype" w:hAnsi="Palatino Linotype" w:cs="Palatino Linotype"/>
          <w:i/>
          <w:color w:val="000000"/>
          <w:sz w:val="22"/>
          <w:szCs w:val="22"/>
        </w:rPr>
        <w:t xml:space="preserve"> LO HICE AL MUNICIPIO Y NO ME ENTREGAN LA INFORMACIÓN”</w:t>
      </w:r>
    </w:p>
    <w:p w14:paraId="3D3E9F59" w14:textId="77777777" w:rsidR="000E4048" w:rsidRPr="00E56814" w:rsidRDefault="00785F7C">
      <w:pPr>
        <w:pBdr>
          <w:top w:val="nil"/>
          <w:left w:val="nil"/>
          <w:bottom w:val="nil"/>
          <w:right w:val="nil"/>
          <w:between w:val="nil"/>
        </w:pBdr>
        <w:tabs>
          <w:tab w:val="left" w:pos="7020"/>
        </w:tabs>
        <w:ind w:left="1134" w:right="900"/>
        <w:jc w:val="both"/>
        <w:rPr>
          <w:rFonts w:ascii="Palatino Linotype" w:eastAsia="Palatino Linotype" w:hAnsi="Palatino Linotype" w:cs="Palatino Linotype"/>
          <w:i/>
          <w:color w:val="000000"/>
          <w:sz w:val="22"/>
          <w:szCs w:val="22"/>
        </w:rPr>
      </w:pPr>
      <w:r w:rsidRPr="00E56814">
        <w:rPr>
          <w:rFonts w:ascii="Palatino Linotype" w:eastAsia="Palatino Linotype" w:hAnsi="Palatino Linotype" w:cs="Palatino Linotype"/>
          <w:i/>
          <w:color w:val="000000"/>
          <w:sz w:val="22"/>
          <w:szCs w:val="22"/>
        </w:rPr>
        <w:tab/>
      </w:r>
    </w:p>
    <w:p w14:paraId="2673F0DA" w14:textId="77777777" w:rsidR="000E4048" w:rsidRPr="00E56814" w:rsidRDefault="00785F7C">
      <w:pPr>
        <w:numPr>
          <w:ilvl w:val="0"/>
          <w:numId w:val="5"/>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bookmarkStart w:id="5" w:name="_heading=h.2et92p0" w:colFirst="0" w:colLast="0"/>
      <w:bookmarkEnd w:id="5"/>
      <w:r w:rsidRPr="00E56814">
        <w:rPr>
          <w:rFonts w:ascii="Palatino Linotype" w:eastAsia="Palatino Linotype" w:hAnsi="Palatino Linotype" w:cs="Palatino Linotype"/>
          <w:b/>
          <w:i/>
          <w:color w:val="000000"/>
          <w:sz w:val="22"/>
          <w:szCs w:val="22"/>
        </w:rPr>
        <w:t xml:space="preserve">Razones o Motivos de inconformidad: </w:t>
      </w:r>
      <w:r w:rsidRPr="00E56814">
        <w:rPr>
          <w:rFonts w:ascii="Palatino Linotype" w:eastAsia="Palatino Linotype" w:hAnsi="Palatino Linotype" w:cs="Palatino Linotype"/>
          <w:i/>
          <w:color w:val="000000"/>
          <w:sz w:val="22"/>
          <w:szCs w:val="22"/>
        </w:rPr>
        <w:t xml:space="preserve">“NO PEDÍ EL PLAN ESTATAL, SI ASI HUBIERA SIDO LO SOLICITO AL GOBIERNO DEL ESTADO, SIN </w:t>
      </w:r>
      <w:proofErr w:type="gramStart"/>
      <w:r w:rsidRPr="00E56814">
        <w:rPr>
          <w:rFonts w:ascii="Palatino Linotype" w:eastAsia="Palatino Linotype" w:hAnsi="Palatino Linotype" w:cs="Palatino Linotype"/>
          <w:i/>
          <w:color w:val="000000"/>
          <w:sz w:val="22"/>
          <w:szCs w:val="22"/>
        </w:rPr>
        <w:t>EMBARGO</w:t>
      </w:r>
      <w:proofErr w:type="gramEnd"/>
      <w:r w:rsidRPr="00E56814">
        <w:rPr>
          <w:rFonts w:ascii="Palatino Linotype" w:eastAsia="Palatino Linotype" w:hAnsi="Palatino Linotype" w:cs="Palatino Linotype"/>
          <w:i/>
          <w:color w:val="000000"/>
          <w:sz w:val="22"/>
          <w:szCs w:val="22"/>
        </w:rPr>
        <w:t xml:space="preserve"> LO HICE AL MUNICIPIO Y NO ME ENTREGAN LA INFORMACIÓN”</w:t>
      </w:r>
    </w:p>
    <w:p w14:paraId="48EB94AA" w14:textId="77777777" w:rsidR="000E4048" w:rsidRPr="00E56814" w:rsidRDefault="000E4048">
      <w:pPr>
        <w:spacing w:line="360" w:lineRule="auto"/>
        <w:rPr>
          <w:rFonts w:ascii="Palatino Linotype" w:eastAsia="Palatino Linotype" w:hAnsi="Palatino Linotype" w:cs="Palatino Linotype"/>
          <w:i/>
          <w:color w:val="000000"/>
        </w:rPr>
      </w:pPr>
    </w:p>
    <w:p w14:paraId="10B323D0"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E56814">
        <w:rPr>
          <w:rFonts w:ascii="Palatino Linotype" w:eastAsia="Palatino Linotype" w:hAnsi="Palatino Linotype" w:cs="Palatino Linotype"/>
          <w:b/>
          <w:color w:val="000000"/>
        </w:rPr>
        <w:t>dieciocho de septiembre de dos mil veintitrés</w:t>
      </w:r>
      <w:r w:rsidRPr="00E56814">
        <w:rPr>
          <w:rFonts w:ascii="Palatino Linotype" w:eastAsia="Palatino Linotype" w:hAnsi="Palatino Linotype" w:cs="Palatino Linotype"/>
          <w:color w:val="000000"/>
        </w:rPr>
        <w:t xml:space="preserve">, puso a disposición de las partes el expediente electrónico vía </w:t>
      </w:r>
      <w:r w:rsidRPr="00E56814">
        <w:rPr>
          <w:rFonts w:ascii="Palatino Linotype" w:eastAsia="Palatino Linotype" w:hAnsi="Palatino Linotype" w:cs="Palatino Linotype"/>
          <w:b/>
          <w:color w:val="000000"/>
        </w:rPr>
        <w:t xml:space="preserve">SAIMEX </w:t>
      </w:r>
      <w:r w:rsidRPr="00E56814">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E56814">
        <w:rPr>
          <w:rFonts w:ascii="Palatino Linotype" w:eastAsia="Palatino Linotype" w:hAnsi="Palatino Linotype" w:cs="Palatino Linotype"/>
          <w:b/>
          <w:color w:val="000000"/>
        </w:rPr>
        <w:t>SUJETO OBLIGADO</w:t>
      </w:r>
      <w:r w:rsidRPr="00E56814">
        <w:rPr>
          <w:rFonts w:ascii="Palatino Linotype" w:eastAsia="Palatino Linotype" w:hAnsi="Palatino Linotype" w:cs="Palatino Linotype"/>
          <w:color w:val="000000"/>
        </w:rPr>
        <w:t xml:space="preserve"> presentará el Informe Justificado procedente.</w:t>
      </w:r>
    </w:p>
    <w:p w14:paraId="4371A52D" w14:textId="77777777" w:rsidR="000E4048" w:rsidRPr="00E56814" w:rsidRDefault="000E4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9DA752D"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De lo anterior, el </w:t>
      </w:r>
      <w:r w:rsidRPr="00E56814">
        <w:rPr>
          <w:rFonts w:ascii="Palatino Linotype" w:eastAsia="Palatino Linotype" w:hAnsi="Palatino Linotype" w:cs="Palatino Linotype"/>
          <w:b/>
          <w:color w:val="000000"/>
        </w:rPr>
        <w:t xml:space="preserve">SUJETO OBLIGADO </w:t>
      </w:r>
      <w:r w:rsidRPr="00E56814">
        <w:rPr>
          <w:rFonts w:ascii="Palatino Linotype" w:eastAsia="Palatino Linotype" w:hAnsi="Palatino Linotype" w:cs="Palatino Linotype"/>
          <w:color w:val="000000"/>
        </w:rPr>
        <w:t xml:space="preserve">y el </w:t>
      </w:r>
      <w:r w:rsidRPr="00E56814">
        <w:rPr>
          <w:rFonts w:ascii="Palatino Linotype" w:eastAsia="Palatino Linotype" w:hAnsi="Palatino Linotype" w:cs="Palatino Linotype"/>
          <w:b/>
          <w:color w:val="000000"/>
        </w:rPr>
        <w:t xml:space="preserve">RECCURENTE </w:t>
      </w:r>
      <w:r w:rsidRPr="00E56814">
        <w:rPr>
          <w:rFonts w:ascii="Palatino Linotype" w:eastAsia="Palatino Linotype" w:hAnsi="Palatino Linotype" w:cs="Palatino Linotype"/>
          <w:color w:val="000000"/>
        </w:rPr>
        <w:t xml:space="preserve">dejaron de realizar manifestaciones que a su derecho conviniera y asistiera, respectivamente tal y como se muestra en la siguiente captura de pantalla.  </w:t>
      </w:r>
    </w:p>
    <w:p w14:paraId="4CCE4AA4" w14:textId="77777777" w:rsidR="000E4048" w:rsidRPr="00E56814" w:rsidRDefault="00785F7C">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noProof/>
          <w:color w:val="000000"/>
          <w:lang w:val="es-MX" w:eastAsia="es-MX"/>
        </w:rPr>
        <w:drawing>
          <wp:inline distT="0" distB="0" distL="0" distR="0" wp14:anchorId="17A58277" wp14:editId="438ACC39">
            <wp:extent cx="4997222" cy="801207"/>
            <wp:effectExtent l="0" t="0" r="0" b="0"/>
            <wp:docPr id="2024480666" name="image4.png" descr="Interfaz de usuario gráfica, Aplicación, Tabla, Exce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nterfaz de usuario gráfica, Aplicación, Tabla, Excel&#10;&#10;Descripción generada automáticamente"/>
                    <pic:cNvPicPr preferRelativeResize="0"/>
                  </pic:nvPicPr>
                  <pic:blipFill>
                    <a:blip r:embed="rId9"/>
                    <a:srcRect/>
                    <a:stretch>
                      <a:fillRect/>
                    </a:stretch>
                  </pic:blipFill>
                  <pic:spPr>
                    <a:xfrm>
                      <a:off x="0" y="0"/>
                      <a:ext cx="4997222" cy="801207"/>
                    </a:xfrm>
                    <a:prstGeom prst="rect">
                      <a:avLst/>
                    </a:prstGeom>
                    <a:ln/>
                  </pic:spPr>
                </pic:pic>
              </a:graphicData>
            </a:graphic>
          </wp:inline>
        </w:drawing>
      </w:r>
    </w:p>
    <w:p w14:paraId="211242D5"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56814">
        <w:rPr>
          <w:rFonts w:ascii="Palatino Linotype" w:eastAsia="Palatino Linotype" w:hAnsi="Palatino Linotype" w:cs="Palatino Linotype"/>
          <w:color w:val="000000"/>
        </w:rPr>
        <w:t xml:space="preserve">En fecha </w:t>
      </w:r>
      <w:r w:rsidRPr="00E56814">
        <w:rPr>
          <w:rFonts w:ascii="Palatino Linotype" w:eastAsia="Palatino Linotype" w:hAnsi="Palatino Linotype" w:cs="Palatino Linotype"/>
          <w:b/>
          <w:color w:val="000000"/>
        </w:rPr>
        <w:t>veinte de marzo de dos mil veinticuatro</w:t>
      </w:r>
      <w:r w:rsidRPr="00E56814">
        <w:rPr>
          <w:rFonts w:ascii="Palatino Linotype" w:eastAsia="Palatino Linotype" w:hAnsi="Palatino Linotype" w:cs="Palatino Linotype"/>
          <w:color w:val="000000"/>
        </w:rPr>
        <w:t>, se amplió el término para resolver; al respecto es menester realizar las siguientes precisiones.</w:t>
      </w:r>
    </w:p>
    <w:p w14:paraId="549AA345" w14:textId="77777777" w:rsidR="000E4048" w:rsidRPr="00E56814" w:rsidRDefault="000E4048">
      <w:pPr>
        <w:spacing w:line="360" w:lineRule="auto"/>
        <w:rPr>
          <w:rFonts w:ascii="Palatino Linotype" w:eastAsia="Palatino Linotype" w:hAnsi="Palatino Linotype" w:cs="Palatino Linotype"/>
        </w:rPr>
      </w:pPr>
    </w:p>
    <w:p w14:paraId="4B766941"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lastRenderedPageBreak/>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8B0BEA1" w14:textId="77777777" w:rsidR="000E4048" w:rsidRPr="00E56814" w:rsidRDefault="000E4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F8DDC10"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04026C9" w14:textId="77777777" w:rsidR="000E4048" w:rsidRPr="00E56814" w:rsidRDefault="000E404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81C9FC0"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D293B1A" w14:textId="77777777" w:rsidR="000E4048" w:rsidRPr="00E56814" w:rsidRDefault="000E404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1CD30AF"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7D1740D" w14:textId="77777777" w:rsidR="000E4048" w:rsidRPr="00E56814" w:rsidRDefault="000E404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95E05B1"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14:paraId="670D3196" w14:textId="77777777" w:rsidR="000E4048" w:rsidRPr="00E56814" w:rsidRDefault="000E4048">
      <w:pPr>
        <w:spacing w:line="360" w:lineRule="auto"/>
        <w:jc w:val="both"/>
        <w:rPr>
          <w:rFonts w:ascii="Palatino Linotype" w:eastAsia="Palatino Linotype" w:hAnsi="Palatino Linotype" w:cs="Palatino Linotype"/>
        </w:rPr>
      </w:pPr>
    </w:p>
    <w:p w14:paraId="003442FA" w14:textId="77777777" w:rsidR="000E4048" w:rsidRPr="00E56814" w:rsidRDefault="00785F7C">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14:paraId="6FFA317B" w14:textId="77777777" w:rsidR="000E4048" w:rsidRPr="00E56814" w:rsidRDefault="00785F7C">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Actividad Procesal del interesado. Acciones u omisiones del interesado.</w:t>
      </w:r>
    </w:p>
    <w:p w14:paraId="6C493285" w14:textId="77777777" w:rsidR="000E4048" w:rsidRPr="00E56814" w:rsidRDefault="00785F7C">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4F2403B0" w14:textId="77777777" w:rsidR="000E4048" w:rsidRPr="00E56814" w:rsidRDefault="00785F7C">
      <w:pPr>
        <w:spacing w:line="360" w:lineRule="auto"/>
        <w:ind w:left="851" w:hanging="284"/>
        <w:jc w:val="both"/>
        <w:rPr>
          <w:rFonts w:ascii="Palatino Linotype" w:eastAsia="Palatino Linotype" w:hAnsi="Palatino Linotype" w:cs="Palatino Linotype"/>
        </w:rPr>
      </w:pPr>
      <w:r w:rsidRPr="00E56814">
        <w:rPr>
          <w:rFonts w:ascii="Palatino Linotype" w:eastAsia="Palatino Linotype" w:hAnsi="Palatino Linotype" w:cs="Palatino Linotype"/>
        </w:rPr>
        <w:t>d) La afectación generada en la situación jurídica de la persona involucrada en el proceso: Violación a sus derechos humanos.</w:t>
      </w:r>
    </w:p>
    <w:p w14:paraId="33AE5C04" w14:textId="77777777" w:rsidR="000E4048" w:rsidRPr="00E56814" w:rsidRDefault="000E4048">
      <w:pPr>
        <w:spacing w:line="360" w:lineRule="auto"/>
        <w:ind w:left="851" w:hanging="284"/>
        <w:jc w:val="both"/>
        <w:rPr>
          <w:rFonts w:ascii="Palatino Linotype" w:eastAsia="Palatino Linotype" w:hAnsi="Palatino Linotype" w:cs="Palatino Linotype"/>
        </w:rPr>
      </w:pPr>
    </w:p>
    <w:p w14:paraId="430CE091"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00FEFB8" w14:textId="77777777" w:rsidR="000E4048" w:rsidRPr="00E56814" w:rsidRDefault="000E4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E6C45E6"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56814">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E56814">
        <w:rPr>
          <w:rFonts w:ascii="Palatino Linotype" w:eastAsia="Palatino Linotype" w:hAnsi="Palatino Linotype" w:cs="Palatino Linotype"/>
          <w:i/>
          <w:color w:val="000000"/>
        </w:rPr>
        <w:t xml:space="preserve">“TÉRMINOS PROCESALES. PARA DETERMINAR SI UN FUNCIONARIO JUDICIAL ACTUÓ </w:t>
      </w:r>
      <w:r w:rsidRPr="00E56814">
        <w:rPr>
          <w:rFonts w:ascii="Palatino Linotype" w:eastAsia="Palatino Linotype" w:hAnsi="Palatino Linotype" w:cs="Palatino Linotype"/>
          <w:color w:val="000000"/>
        </w:rPr>
        <w:t>INDEBIDAMENTE</w:t>
      </w:r>
      <w:r w:rsidRPr="00E56814">
        <w:rPr>
          <w:rFonts w:ascii="Palatino Linotype" w:eastAsia="Palatino Linotype" w:hAnsi="Palatino Linotype" w:cs="Palatino Linotype"/>
          <w:i/>
          <w:color w:val="000000"/>
        </w:rPr>
        <w:t xml:space="preserve"> POR NO RESPETARLOS SE DEBE ATENDER AL </w:t>
      </w:r>
      <w:r w:rsidRPr="00E56814">
        <w:rPr>
          <w:rFonts w:ascii="Palatino Linotype" w:eastAsia="Palatino Linotype" w:hAnsi="Palatino Linotype" w:cs="Palatino Linotype"/>
          <w:i/>
          <w:color w:val="000000"/>
        </w:rPr>
        <w:lastRenderedPageBreak/>
        <w:t>PRESUPUESTO QUE CONSIDERÓ EL LEGISLADOR AL FIJARLOS Y LAS CARACTERÍSTICAS DEL CASO.”</w:t>
      </w:r>
      <w:r w:rsidRPr="00E56814">
        <w:rPr>
          <w:rFonts w:ascii="Palatino Linotype" w:eastAsia="Palatino Linotype" w:hAnsi="Palatino Linotype" w:cs="Palatino Linotype"/>
          <w:color w:val="000000"/>
        </w:rPr>
        <w:t>, visible en la Gaceta del Seminario Judicial de la Federación con el registro digital 205635.</w:t>
      </w:r>
    </w:p>
    <w:p w14:paraId="7AC28382" w14:textId="77777777" w:rsidR="000E4048" w:rsidRPr="00E56814" w:rsidRDefault="000E4048">
      <w:pPr>
        <w:spacing w:line="360" w:lineRule="auto"/>
        <w:jc w:val="both"/>
        <w:rPr>
          <w:rFonts w:ascii="Palatino Linotype" w:eastAsia="Palatino Linotype" w:hAnsi="Palatino Linotype" w:cs="Palatino Linotype"/>
        </w:rPr>
      </w:pPr>
    </w:p>
    <w:p w14:paraId="133C1534"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0632DA" w14:textId="77777777" w:rsidR="000E4048" w:rsidRPr="00E56814" w:rsidRDefault="000E404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FD98933"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77711F40" w14:textId="77777777" w:rsidR="000E4048" w:rsidRPr="00E56814" w:rsidRDefault="000E4048">
      <w:pPr>
        <w:spacing w:line="360" w:lineRule="auto"/>
        <w:jc w:val="both"/>
        <w:rPr>
          <w:rFonts w:ascii="Palatino Linotype" w:eastAsia="Palatino Linotype" w:hAnsi="Palatino Linotype" w:cs="Palatino Linotype"/>
        </w:rPr>
      </w:pPr>
    </w:p>
    <w:p w14:paraId="49C8D428"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87FF0C0" w14:textId="77777777" w:rsidR="000E4048" w:rsidRPr="00E56814" w:rsidRDefault="000E4048">
      <w:pPr>
        <w:spacing w:line="360" w:lineRule="auto"/>
        <w:jc w:val="both"/>
        <w:rPr>
          <w:rFonts w:ascii="Palatino Linotype" w:eastAsia="Palatino Linotype" w:hAnsi="Palatino Linotype" w:cs="Palatino Linotype"/>
        </w:rPr>
      </w:pPr>
    </w:p>
    <w:p w14:paraId="1F43D702" w14:textId="77777777" w:rsidR="000E4048" w:rsidRPr="00E56814" w:rsidRDefault="00785F7C">
      <w:pPr>
        <w:ind w:left="1134" w:right="900"/>
        <w:jc w:val="both"/>
        <w:rPr>
          <w:rFonts w:ascii="Palatino Linotype" w:eastAsia="Palatino Linotype" w:hAnsi="Palatino Linotype" w:cs="Palatino Linotype"/>
          <w:sz w:val="22"/>
          <w:szCs w:val="22"/>
        </w:rPr>
      </w:pPr>
      <w:r w:rsidRPr="00E56814">
        <w:rPr>
          <w:rFonts w:ascii="Palatino Linotype" w:eastAsia="Palatino Linotype" w:hAnsi="Palatino Linotype" w:cs="Palatino Linotype"/>
          <w:sz w:val="22"/>
          <w:szCs w:val="22"/>
        </w:rPr>
        <w:t xml:space="preserve"> </w:t>
      </w:r>
      <w:r w:rsidRPr="00E56814">
        <w:rPr>
          <w:rFonts w:ascii="Palatino Linotype" w:eastAsia="Palatino Linotype" w:hAnsi="Palatino Linotype" w:cs="Palatino Linotype"/>
          <w:i/>
          <w:sz w:val="22"/>
          <w:szCs w:val="22"/>
        </w:rPr>
        <w:t xml:space="preserve">“PLAZO RAZONABLE PARA RESOLVER. DIMENSIÓN Y EFECTOS DE ESTE CONCEPTO CUANDO SE ADUCE EXCESIVA CARGA DE </w:t>
      </w:r>
      <w:r w:rsidRPr="00E56814">
        <w:rPr>
          <w:rFonts w:ascii="Palatino Linotype" w:eastAsia="Palatino Linotype" w:hAnsi="Palatino Linotype" w:cs="Palatino Linotype"/>
          <w:i/>
          <w:sz w:val="22"/>
          <w:szCs w:val="22"/>
        </w:rPr>
        <w:lastRenderedPageBreak/>
        <w:t>TRABAJO.”</w:t>
      </w:r>
      <w:r w:rsidRPr="00E56814">
        <w:rPr>
          <w:rFonts w:ascii="Palatino Linotype" w:eastAsia="Palatino Linotype" w:hAnsi="Palatino Linotype" w:cs="Palatino Linotype"/>
          <w:sz w:val="22"/>
          <w:szCs w:val="22"/>
        </w:rPr>
        <w:t xml:space="preserve"> consultable en el Seminario Judicial de la Federación y su gaceta, con el registro digital 2002351.</w:t>
      </w:r>
    </w:p>
    <w:p w14:paraId="089C38BA" w14:textId="77777777" w:rsidR="000E4048" w:rsidRPr="00E56814" w:rsidRDefault="000E4048">
      <w:pPr>
        <w:ind w:left="1134" w:right="900"/>
        <w:jc w:val="both"/>
        <w:rPr>
          <w:rFonts w:ascii="Palatino Linotype" w:eastAsia="Palatino Linotype" w:hAnsi="Palatino Linotype" w:cs="Palatino Linotype"/>
          <w:b/>
          <w:sz w:val="22"/>
          <w:szCs w:val="22"/>
        </w:rPr>
      </w:pPr>
    </w:p>
    <w:p w14:paraId="6C38F89B" w14:textId="77777777" w:rsidR="000E4048" w:rsidRPr="00E56814" w:rsidRDefault="00785F7C">
      <w:pPr>
        <w:ind w:left="1134" w:right="900"/>
        <w:jc w:val="both"/>
        <w:rPr>
          <w:rFonts w:ascii="Palatino Linotype" w:eastAsia="Palatino Linotype" w:hAnsi="Palatino Linotype" w:cs="Palatino Linotype"/>
          <w:sz w:val="22"/>
          <w:szCs w:val="22"/>
        </w:rPr>
      </w:pPr>
      <w:r w:rsidRPr="00E56814">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E56814">
        <w:rPr>
          <w:rFonts w:ascii="Palatino Linotype" w:eastAsia="Palatino Linotype" w:hAnsi="Palatino Linotype" w:cs="Palatino Linotype"/>
          <w:sz w:val="22"/>
          <w:szCs w:val="22"/>
        </w:rPr>
        <w:t>, visible en el Seminario Judicial de la Federación y su gaceta, con el registro digital 2002350.”</w:t>
      </w:r>
    </w:p>
    <w:p w14:paraId="60A6459F" w14:textId="77777777" w:rsidR="000E4048" w:rsidRPr="00E56814" w:rsidRDefault="000E404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5C9D394"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6" w:name="_heading=h.tyjcwt" w:colFirst="0" w:colLast="0"/>
      <w:bookmarkEnd w:id="6"/>
      <w:r w:rsidRPr="00E56814">
        <w:rPr>
          <w:rFonts w:ascii="Palatino Linotype" w:eastAsia="Palatino Linotype" w:hAnsi="Palatino Linotype" w:cs="Palatino Linotype"/>
          <w:color w:val="000000"/>
        </w:rPr>
        <w:t>Seguidamente, mediante acuerdo de fecha cinco de agosto de dos mil veinticuatro se decretó el cierre de instrucción, por lo que no habiendo más que hacer constar, y-------------------------------------------------------------------------------------------------</w:t>
      </w:r>
    </w:p>
    <w:p w14:paraId="0AC6C769" w14:textId="77777777" w:rsidR="000E4048" w:rsidRPr="00E56814" w:rsidRDefault="000E4048">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06DCB72D" w14:textId="77777777" w:rsidR="000E4048" w:rsidRPr="00E56814" w:rsidRDefault="000E4048">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5C6BFD62" w14:textId="77777777" w:rsidR="000E4048" w:rsidRPr="00E56814" w:rsidRDefault="00785F7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E56814">
        <w:rPr>
          <w:rFonts w:ascii="Palatino Linotype" w:eastAsia="Palatino Linotype" w:hAnsi="Palatino Linotype" w:cs="Palatino Linotype"/>
          <w:b/>
          <w:color w:val="000000"/>
        </w:rPr>
        <w:t>CONSIDERANDO</w:t>
      </w:r>
    </w:p>
    <w:p w14:paraId="35E46FBE" w14:textId="77777777" w:rsidR="000E4048" w:rsidRPr="00E56814" w:rsidRDefault="000E4048">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79FAF62" w14:textId="77777777" w:rsidR="000E4048" w:rsidRPr="00E56814" w:rsidRDefault="00785F7C">
      <w:pPr>
        <w:pStyle w:val="Ttulo2"/>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E56814">
        <w:rPr>
          <w:rFonts w:ascii="Palatino Linotype" w:eastAsia="Palatino Linotype" w:hAnsi="Palatino Linotype" w:cs="Palatino Linotype"/>
          <w:b/>
          <w:color w:val="000000"/>
          <w:sz w:val="24"/>
          <w:szCs w:val="24"/>
        </w:rPr>
        <w:t>PRIMERO. De la competencia</w:t>
      </w:r>
    </w:p>
    <w:p w14:paraId="6417F088" w14:textId="77777777" w:rsidR="000E4048" w:rsidRPr="00E56814" w:rsidRDefault="000E4048">
      <w:pPr>
        <w:spacing w:line="360" w:lineRule="auto"/>
        <w:rPr>
          <w:rFonts w:ascii="Palatino Linotype" w:eastAsia="Palatino Linotype" w:hAnsi="Palatino Linotype" w:cs="Palatino Linotype"/>
        </w:rPr>
      </w:pPr>
    </w:p>
    <w:p w14:paraId="05737883"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E56814">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14:paraId="39E2EAAB" w14:textId="77777777" w:rsidR="000E4048" w:rsidRPr="00E56814" w:rsidRDefault="000E4048">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1517AFC" w14:textId="77777777" w:rsidR="000E4048" w:rsidRPr="00E56814" w:rsidRDefault="00785F7C">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E56814">
        <w:rPr>
          <w:rFonts w:ascii="Palatino Linotype" w:eastAsia="Palatino Linotype" w:hAnsi="Palatino Linotype" w:cs="Palatino Linotype"/>
          <w:b/>
          <w:color w:val="000000"/>
          <w:sz w:val="24"/>
          <w:szCs w:val="24"/>
        </w:rPr>
        <w:t>SEGUNDO. De la oportunidad y procedencia.</w:t>
      </w:r>
    </w:p>
    <w:p w14:paraId="3DE7FFB9" w14:textId="77777777" w:rsidR="000E4048" w:rsidRPr="00E56814" w:rsidRDefault="000E4048">
      <w:pPr>
        <w:spacing w:line="360" w:lineRule="auto"/>
        <w:rPr>
          <w:rFonts w:ascii="Palatino Linotype" w:eastAsia="Palatino Linotype" w:hAnsi="Palatino Linotype" w:cs="Palatino Linotype"/>
        </w:rPr>
      </w:pPr>
    </w:p>
    <w:p w14:paraId="084A1E73"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El medio de impugnación fue presentado a través del </w:t>
      </w:r>
      <w:r w:rsidRPr="00E56814">
        <w:rPr>
          <w:rFonts w:ascii="Palatino Linotype" w:eastAsia="Palatino Linotype" w:hAnsi="Palatino Linotype" w:cs="Palatino Linotype"/>
          <w:b/>
          <w:color w:val="000000"/>
        </w:rPr>
        <w:t>SAIMEX,</w:t>
      </w:r>
      <w:r w:rsidRPr="00E56814">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E56814">
        <w:rPr>
          <w:rFonts w:ascii="Palatino Linotype" w:eastAsia="Palatino Linotype" w:hAnsi="Palatino Linotype" w:cs="Palatino Linotype"/>
          <w:b/>
          <w:color w:val="000000"/>
        </w:rPr>
        <w:t>SUJETO OBLIGADO</w:t>
      </w:r>
      <w:r w:rsidRPr="00E56814">
        <w:rPr>
          <w:rFonts w:ascii="Palatino Linotype" w:eastAsia="Palatino Linotype" w:hAnsi="Palatino Linotype" w:cs="Palatino Linotype"/>
          <w:color w:val="000000"/>
        </w:rPr>
        <w:t xml:space="preserve"> entregó su respuesta el treinta de agosto de dos mil veintitrés, de tal forma que el plazo para interponer el recurso de revisión transcurrió del día treinta y uno de agosto al veinte de septiembre de dos mil veintitrés; en consecuencia, el ahora </w:t>
      </w:r>
      <w:r w:rsidRPr="00E56814">
        <w:rPr>
          <w:rFonts w:ascii="Palatino Linotype" w:eastAsia="Palatino Linotype" w:hAnsi="Palatino Linotype" w:cs="Palatino Linotype"/>
          <w:b/>
          <w:color w:val="000000"/>
        </w:rPr>
        <w:t>RECURRENTE</w:t>
      </w:r>
      <w:r w:rsidRPr="00E56814">
        <w:rPr>
          <w:rFonts w:ascii="Palatino Linotype" w:eastAsia="Palatino Linotype" w:hAnsi="Palatino Linotype" w:cs="Palatino Linotype"/>
          <w:color w:val="000000"/>
        </w:rPr>
        <w:t xml:space="preserve"> presentó su inconformidad el día ocho de septiembre de dos mil veintitrés; por lo que se estima que la inconformidad se presentó dentro del lapso legalmente establecido para tal efecto.</w:t>
      </w:r>
    </w:p>
    <w:p w14:paraId="1E7EC4C5" w14:textId="77777777" w:rsidR="000E4048" w:rsidRPr="00E56814" w:rsidRDefault="000E4048">
      <w:pPr>
        <w:rPr>
          <w:rFonts w:ascii="Palatino Linotype" w:eastAsia="Palatino Linotype" w:hAnsi="Palatino Linotype" w:cs="Palatino Linotype"/>
          <w:i/>
        </w:rPr>
      </w:pPr>
    </w:p>
    <w:p w14:paraId="004F8CBE"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6D6F9F8" w14:textId="77777777" w:rsidR="000E4048" w:rsidRPr="00E56814" w:rsidRDefault="000E4048">
      <w:pPr>
        <w:spacing w:line="360" w:lineRule="auto"/>
        <w:jc w:val="both"/>
        <w:rPr>
          <w:rFonts w:ascii="Palatino Linotype" w:eastAsia="Palatino Linotype" w:hAnsi="Palatino Linotype" w:cs="Palatino Linotype"/>
        </w:rPr>
      </w:pPr>
    </w:p>
    <w:p w14:paraId="00404144"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r w:rsidRPr="00E56814">
        <w:rPr>
          <w:rFonts w:ascii="Palatino Linotype" w:eastAsia="Palatino Linotype" w:hAnsi="Palatino Linotype" w:cs="Palatino Linotype"/>
          <w:b/>
          <w:i/>
          <w:sz w:val="22"/>
          <w:szCs w:val="22"/>
        </w:rPr>
        <w:t>Las solicitudes anónimas</w:t>
      </w:r>
      <w:r w:rsidRPr="00E56814">
        <w:rPr>
          <w:rFonts w:ascii="Palatino Linotype" w:eastAsia="Palatino Linotype" w:hAnsi="Palatino Linotype" w:cs="Palatino Linotype"/>
          <w:i/>
          <w:sz w:val="22"/>
          <w:szCs w:val="22"/>
        </w:rPr>
        <w:t xml:space="preserve">, con nombre incompleto o seudónimo </w:t>
      </w:r>
      <w:r w:rsidRPr="00E56814">
        <w:rPr>
          <w:rFonts w:ascii="Palatino Linotype" w:eastAsia="Palatino Linotype" w:hAnsi="Palatino Linotype" w:cs="Palatino Linotype"/>
          <w:b/>
          <w:i/>
          <w:sz w:val="22"/>
          <w:szCs w:val="22"/>
        </w:rPr>
        <w:t xml:space="preserve">serán procedentes para su trámite por parte del sujeto obligado ante quien </w:t>
      </w:r>
      <w:r w:rsidRPr="00E56814">
        <w:rPr>
          <w:rFonts w:ascii="Palatino Linotype" w:eastAsia="Palatino Linotype" w:hAnsi="Palatino Linotype" w:cs="Palatino Linotype"/>
          <w:b/>
          <w:i/>
          <w:sz w:val="22"/>
          <w:szCs w:val="22"/>
        </w:rPr>
        <w:lastRenderedPageBreak/>
        <w:t>se presente</w:t>
      </w:r>
      <w:r w:rsidRPr="00E56814">
        <w:rPr>
          <w:rFonts w:ascii="Palatino Linotype" w:eastAsia="Palatino Linotype" w:hAnsi="Palatino Linotype" w:cs="Palatino Linotype"/>
          <w:i/>
          <w:sz w:val="22"/>
          <w:szCs w:val="22"/>
        </w:rPr>
        <w:t>. No podrá requerirse información adicional con motivo del nombre proporcionado por el solicitante."</w:t>
      </w:r>
    </w:p>
    <w:p w14:paraId="3C1488F6" w14:textId="77777777" w:rsidR="000E4048" w:rsidRPr="00E56814" w:rsidRDefault="000E4048">
      <w:pPr>
        <w:spacing w:line="360" w:lineRule="auto"/>
        <w:jc w:val="both"/>
        <w:rPr>
          <w:rFonts w:ascii="Palatino Linotype" w:eastAsia="Palatino Linotype" w:hAnsi="Palatino Linotype" w:cs="Palatino Linotype"/>
        </w:rPr>
      </w:pPr>
    </w:p>
    <w:p w14:paraId="7AD729F2"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2B7135C8" w14:textId="77777777" w:rsidR="000E4048" w:rsidRPr="00E56814" w:rsidRDefault="000E4048">
      <w:pPr>
        <w:spacing w:line="360" w:lineRule="auto"/>
        <w:ind w:right="474"/>
        <w:jc w:val="both"/>
        <w:rPr>
          <w:rFonts w:ascii="Palatino Linotype" w:eastAsia="Palatino Linotype" w:hAnsi="Palatino Linotype" w:cs="Palatino Linotype"/>
          <w:i/>
        </w:rPr>
      </w:pPr>
    </w:p>
    <w:p w14:paraId="3128FFB7"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r w:rsidRPr="00E56814">
        <w:rPr>
          <w:rFonts w:ascii="Palatino Linotype" w:eastAsia="Palatino Linotype" w:hAnsi="Palatino Linotype" w:cs="Palatino Linotype"/>
          <w:b/>
          <w:i/>
          <w:sz w:val="22"/>
          <w:szCs w:val="22"/>
        </w:rPr>
        <w:t>Artículo 6.-</w:t>
      </w:r>
      <w:r w:rsidRPr="00E56814">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CE6E2F4"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Para efectos de lo dispuesto en el presente artículo se observará lo siguiente:</w:t>
      </w:r>
    </w:p>
    <w:p w14:paraId="109D6B75" w14:textId="77777777" w:rsidR="000E4048" w:rsidRPr="00E56814" w:rsidRDefault="000E4048">
      <w:pPr>
        <w:ind w:left="1134" w:right="900"/>
        <w:jc w:val="both"/>
        <w:rPr>
          <w:rFonts w:ascii="Palatino Linotype" w:eastAsia="Palatino Linotype" w:hAnsi="Palatino Linotype" w:cs="Palatino Linotype"/>
          <w:i/>
          <w:sz w:val="22"/>
          <w:szCs w:val="22"/>
        </w:rPr>
      </w:pPr>
    </w:p>
    <w:p w14:paraId="02301F8E"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0B3738F8" w14:textId="77777777" w:rsidR="000E4048" w:rsidRPr="00E56814" w:rsidRDefault="000E4048">
      <w:pPr>
        <w:ind w:left="1134" w:right="900"/>
        <w:jc w:val="both"/>
        <w:rPr>
          <w:rFonts w:ascii="Palatino Linotype" w:eastAsia="Palatino Linotype" w:hAnsi="Palatino Linotype" w:cs="Palatino Linotype"/>
          <w:i/>
          <w:sz w:val="22"/>
          <w:szCs w:val="22"/>
        </w:rPr>
      </w:pPr>
    </w:p>
    <w:p w14:paraId="60914647"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E56814">
        <w:rPr>
          <w:rFonts w:ascii="Palatino Linotype" w:eastAsia="Palatino Linotype" w:hAnsi="Palatino Linotype" w:cs="Palatino Linotype"/>
          <w:sz w:val="22"/>
          <w:szCs w:val="22"/>
        </w:rPr>
        <w:t>(Sic)</w:t>
      </w:r>
    </w:p>
    <w:p w14:paraId="40420DDD" w14:textId="77777777" w:rsidR="000E4048" w:rsidRPr="00E56814" w:rsidRDefault="000E4048">
      <w:pPr>
        <w:spacing w:line="360" w:lineRule="auto"/>
        <w:ind w:left="567" w:right="474"/>
        <w:jc w:val="both"/>
        <w:rPr>
          <w:rFonts w:ascii="Palatino Linotype" w:eastAsia="Palatino Linotype" w:hAnsi="Palatino Linotype" w:cs="Palatino Linotype"/>
          <w:i/>
        </w:rPr>
      </w:pPr>
    </w:p>
    <w:p w14:paraId="411AC069"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3A544FEA" w14:textId="77777777" w:rsidR="000E4048" w:rsidRPr="00E56814" w:rsidRDefault="000E4048">
      <w:pPr>
        <w:spacing w:line="360" w:lineRule="auto"/>
        <w:ind w:right="474"/>
        <w:jc w:val="both"/>
        <w:rPr>
          <w:rFonts w:ascii="Palatino Linotype" w:eastAsia="Palatino Linotype" w:hAnsi="Palatino Linotype" w:cs="Palatino Linotype"/>
          <w:i/>
        </w:rPr>
      </w:pPr>
    </w:p>
    <w:p w14:paraId="4F8AA0B2"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r w:rsidRPr="00E56814">
        <w:rPr>
          <w:rFonts w:ascii="Palatino Linotype" w:eastAsia="Palatino Linotype" w:hAnsi="Palatino Linotype" w:cs="Palatino Linotype"/>
          <w:b/>
          <w:i/>
          <w:sz w:val="22"/>
          <w:szCs w:val="22"/>
        </w:rPr>
        <w:t>Artículo 5.-</w:t>
      </w:r>
      <w:r w:rsidRPr="00E56814">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4439A98"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lastRenderedPageBreak/>
        <w:t>…</w:t>
      </w:r>
    </w:p>
    <w:p w14:paraId="008E691A"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7262C08A"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p>
    <w:p w14:paraId="518173E1"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6E476CF5"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52BD443"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3D7ADF7D"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p>
    <w:p w14:paraId="2DDC8D63"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E56814">
        <w:rPr>
          <w:rFonts w:ascii="Palatino Linotype" w:eastAsia="Palatino Linotype" w:hAnsi="Palatino Linotype" w:cs="Palatino Linotype"/>
          <w:sz w:val="22"/>
          <w:szCs w:val="22"/>
        </w:rPr>
        <w:t>(Sic)</w:t>
      </w:r>
    </w:p>
    <w:p w14:paraId="0128D3AE" w14:textId="77777777" w:rsidR="000E4048" w:rsidRPr="00E56814" w:rsidRDefault="000E4048">
      <w:pPr>
        <w:spacing w:line="360" w:lineRule="auto"/>
        <w:ind w:left="426" w:right="476"/>
        <w:jc w:val="both"/>
        <w:rPr>
          <w:rFonts w:ascii="Palatino Linotype" w:eastAsia="Palatino Linotype" w:hAnsi="Palatino Linotype" w:cs="Palatino Linotype"/>
          <w:i/>
        </w:rPr>
      </w:pPr>
    </w:p>
    <w:p w14:paraId="164D5CFB"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30F4C774"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r w:rsidRPr="00E56814">
        <w:rPr>
          <w:rFonts w:ascii="Palatino Linotype" w:eastAsia="Palatino Linotype" w:hAnsi="Palatino Linotype" w:cs="Palatino Linotype"/>
          <w:b/>
          <w:i/>
          <w:sz w:val="22"/>
          <w:szCs w:val="22"/>
        </w:rPr>
        <w:t>Artículo 1</w:t>
      </w:r>
      <w:r w:rsidRPr="00E56814">
        <w:rPr>
          <w:rFonts w:ascii="Palatino Linotype" w:eastAsia="Palatino Linotype" w:hAnsi="Palatino Linotype" w:cs="Palatino Linotype"/>
          <w:i/>
          <w:sz w:val="22"/>
          <w:szCs w:val="22"/>
        </w:rPr>
        <w:t xml:space="preserve">. En los Estados Unidos Mexicanos todas las personas gozarán de los derechos humanos reconocidos en esta Constitución y en los </w:t>
      </w:r>
      <w:proofErr w:type="gramStart"/>
      <w:r w:rsidRPr="00E56814">
        <w:rPr>
          <w:rFonts w:ascii="Palatino Linotype" w:eastAsia="Palatino Linotype" w:hAnsi="Palatino Linotype" w:cs="Palatino Linotype"/>
          <w:i/>
          <w:sz w:val="22"/>
          <w:szCs w:val="22"/>
        </w:rPr>
        <w:t>tratados  internacionales</w:t>
      </w:r>
      <w:proofErr w:type="gramEnd"/>
      <w:r w:rsidRPr="00E56814">
        <w:rPr>
          <w:rFonts w:ascii="Palatino Linotype" w:eastAsia="Palatino Linotype" w:hAnsi="Palatino Linotype" w:cs="Palatino Linotype"/>
          <w:i/>
          <w:sz w:val="22"/>
          <w:szCs w:val="22"/>
        </w:rPr>
        <w:t xml:space="preserve"> de los que el Estado Mexicano sea parte, así como de las garantías para su protección, cuyo ejercicio no podrá restringirse ni suspenderse, salvo en los casos y bajo las condiciones que esta Constitución establece.</w:t>
      </w:r>
    </w:p>
    <w:p w14:paraId="399469F2"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0DB13EF9"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Todas las autoridades, en el ámbito de sus competencias, tienen la obligación de promover, respetar, proteger y garantizar los derechos humanos de </w:t>
      </w:r>
      <w:r w:rsidRPr="00E56814">
        <w:rPr>
          <w:rFonts w:ascii="Palatino Linotype" w:eastAsia="Palatino Linotype" w:hAnsi="Palatino Linotype" w:cs="Palatino Linotype"/>
          <w:i/>
          <w:sz w:val="22"/>
          <w:szCs w:val="22"/>
        </w:rPr>
        <w:lastRenderedPageBreak/>
        <w:t>conformidad con los principios de universalidad, interdependencia, indivisibilidad y progresividad. En consecuencia, el Estado deberá prevenir, investigar, sancionar y reparar las violaciones a los derechos humanos, en los términos que establezca la ley."(Sic)</w:t>
      </w:r>
    </w:p>
    <w:p w14:paraId="63C98E5A" w14:textId="77777777" w:rsidR="000E4048" w:rsidRPr="00E56814" w:rsidRDefault="000E4048">
      <w:pPr>
        <w:spacing w:line="360" w:lineRule="auto"/>
        <w:ind w:left="426" w:right="474"/>
        <w:jc w:val="both"/>
        <w:rPr>
          <w:rFonts w:ascii="Palatino Linotype" w:eastAsia="Palatino Linotype" w:hAnsi="Palatino Linotype" w:cs="Palatino Linotype"/>
          <w:i/>
        </w:rPr>
      </w:pPr>
    </w:p>
    <w:p w14:paraId="4666FFDE"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E56814">
        <w:rPr>
          <w:rFonts w:ascii="Palatino Linotype" w:eastAsia="Palatino Linotype" w:hAnsi="Palatino Linotype" w:cs="Palatino Linotype"/>
          <w:i/>
        </w:rPr>
        <w:t>derecho fundamental exime a quien lo ejerce</w:t>
      </w:r>
      <w:r w:rsidRPr="00E56814">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872B412" w14:textId="77777777" w:rsidR="000E4048" w:rsidRPr="00E56814" w:rsidRDefault="000E4048">
      <w:pPr>
        <w:spacing w:line="360" w:lineRule="auto"/>
        <w:jc w:val="both"/>
        <w:rPr>
          <w:rFonts w:ascii="Palatino Linotype" w:eastAsia="Palatino Linotype" w:hAnsi="Palatino Linotype" w:cs="Palatino Linotype"/>
        </w:rPr>
      </w:pPr>
    </w:p>
    <w:p w14:paraId="6373213B"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En consecuencia, dado lo expuesto y fundado con anterioridad, se estima que el requisito relativo al nombre del </w:t>
      </w:r>
      <w:r w:rsidRPr="00E56814">
        <w:rPr>
          <w:rFonts w:ascii="Palatino Linotype" w:eastAsia="Palatino Linotype" w:hAnsi="Palatino Linotype" w:cs="Palatino Linotype"/>
          <w:b/>
        </w:rPr>
        <w:t>RECURRENTE</w:t>
      </w:r>
      <w:r w:rsidRPr="00E56814">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2CEB6AA" w14:textId="77777777" w:rsidR="000E4048" w:rsidRPr="00E56814" w:rsidRDefault="000E4048">
      <w:pPr>
        <w:rPr>
          <w:rFonts w:ascii="Palatino Linotype" w:eastAsia="Palatino Linotype" w:hAnsi="Palatino Linotype" w:cs="Palatino Linotype"/>
        </w:rPr>
      </w:pPr>
    </w:p>
    <w:p w14:paraId="5F42769E"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3CD6398" w14:textId="77777777" w:rsidR="000E4048" w:rsidRPr="00E56814" w:rsidRDefault="000E4048">
      <w:pPr>
        <w:pBdr>
          <w:top w:val="nil"/>
          <w:left w:val="nil"/>
          <w:bottom w:val="nil"/>
          <w:right w:val="nil"/>
          <w:between w:val="nil"/>
        </w:pBdr>
        <w:spacing w:line="360" w:lineRule="auto"/>
        <w:rPr>
          <w:rFonts w:ascii="Palatino Linotype" w:eastAsia="Palatino Linotype" w:hAnsi="Palatino Linotype" w:cs="Palatino Linotype"/>
          <w:color w:val="000000"/>
        </w:rPr>
      </w:pPr>
    </w:p>
    <w:p w14:paraId="497269AD" w14:textId="77777777" w:rsidR="000E4048" w:rsidRPr="00E56814" w:rsidRDefault="00785F7C">
      <w:pPr>
        <w:pStyle w:val="Ttulo1"/>
        <w:spacing w:before="0" w:line="360" w:lineRule="auto"/>
        <w:rPr>
          <w:rFonts w:ascii="Palatino Linotype" w:eastAsia="Palatino Linotype" w:hAnsi="Palatino Linotype" w:cs="Palatino Linotype"/>
          <w:b/>
          <w:color w:val="000000"/>
          <w:sz w:val="24"/>
          <w:szCs w:val="24"/>
        </w:rPr>
      </w:pPr>
      <w:bookmarkStart w:id="9" w:name="_heading=h.4d34og8" w:colFirst="0" w:colLast="0"/>
      <w:bookmarkEnd w:id="9"/>
      <w:r w:rsidRPr="00E56814">
        <w:rPr>
          <w:rFonts w:ascii="Palatino Linotype" w:eastAsia="Palatino Linotype" w:hAnsi="Palatino Linotype" w:cs="Palatino Linotype"/>
          <w:b/>
          <w:color w:val="000000"/>
          <w:sz w:val="24"/>
          <w:szCs w:val="24"/>
        </w:rPr>
        <w:t xml:space="preserve">TERCERO. Del planteamiento de la </w:t>
      </w:r>
      <w:r w:rsidRPr="00E56814">
        <w:rPr>
          <w:rFonts w:ascii="Palatino Linotype" w:eastAsia="Palatino Linotype" w:hAnsi="Palatino Linotype" w:cs="Palatino Linotype"/>
          <w:b/>
          <w:i/>
          <w:color w:val="000000"/>
          <w:sz w:val="24"/>
          <w:szCs w:val="24"/>
        </w:rPr>
        <w:t>Litis</w:t>
      </w:r>
      <w:r w:rsidRPr="00E56814">
        <w:rPr>
          <w:rFonts w:ascii="Palatino Linotype" w:eastAsia="Palatino Linotype" w:hAnsi="Palatino Linotype" w:cs="Palatino Linotype"/>
          <w:b/>
          <w:color w:val="000000"/>
          <w:sz w:val="24"/>
          <w:szCs w:val="24"/>
        </w:rPr>
        <w:t>.</w:t>
      </w:r>
    </w:p>
    <w:p w14:paraId="454CF92C" w14:textId="77777777" w:rsidR="000E4048" w:rsidRPr="00E56814" w:rsidRDefault="000E4048">
      <w:pPr>
        <w:spacing w:line="360" w:lineRule="auto"/>
        <w:rPr>
          <w:rFonts w:ascii="Palatino Linotype" w:eastAsia="Palatino Linotype" w:hAnsi="Palatino Linotype" w:cs="Palatino Linotype"/>
        </w:rPr>
      </w:pPr>
    </w:p>
    <w:p w14:paraId="34FFF955"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Se solicitó tener acceso, a la información que a continuación se desagrega:</w:t>
      </w:r>
    </w:p>
    <w:p w14:paraId="5B0CFE61" w14:textId="77777777" w:rsidR="000E4048" w:rsidRPr="00E56814" w:rsidRDefault="000E4048">
      <w:p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rPr>
      </w:pPr>
    </w:p>
    <w:p w14:paraId="1C87BA8A" w14:textId="77777777" w:rsidR="000E4048" w:rsidRPr="00E56814" w:rsidRDefault="00785F7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E56814">
        <w:rPr>
          <w:rFonts w:ascii="Palatino Linotype" w:eastAsia="Palatino Linotype" w:hAnsi="Palatino Linotype" w:cs="Palatino Linotype"/>
          <w:b/>
          <w:color w:val="000000"/>
        </w:rPr>
        <w:t>Copia del plan o programa de ordenamiento ecológico</w:t>
      </w:r>
    </w:p>
    <w:p w14:paraId="1E0BF7CF" w14:textId="77777777" w:rsidR="000E4048" w:rsidRPr="00E56814" w:rsidRDefault="00785F7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E56814">
        <w:rPr>
          <w:rFonts w:ascii="Palatino Linotype" w:eastAsia="Palatino Linotype" w:hAnsi="Palatino Linotype" w:cs="Palatino Linotype"/>
          <w:b/>
          <w:color w:val="000000"/>
        </w:rPr>
        <w:t>Plan o programa de desarrollo territorial vigente para el 2023</w:t>
      </w:r>
    </w:p>
    <w:p w14:paraId="4C2E721A" w14:textId="77777777" w:rsidR="000E4048" w:rsidRPr="00E56814" w:rsidRDefault="000E4048">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2CDC283D"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En respuesta, el </w:t>
      </w:r>
      <w:r w:rsidRPr="00E56814">
        <w:rPr>
          <w:rFonts w:ascii="Palatino Linotype" w:eastAsia="Palatino Linotype" w:hAnsi="Palatino Linotype" w:cs="Palatino Linotype"/>
          <w:b/>
        </w:rPr>
        <w:t xml:space="preserve">SUJETO OBLIGADO </w:t>
      </w:r>
      <w:r w:rsidRPr="00E56814">
        <w:rPr>
          <w:rFonts w:ascii="Palatino Linotype" w:eastAsia="Palatino Linotype" w:hAnsi="Palatino Linotype" w:cs="Palatino Linotype"/>
        </w:rPr>
        <w:t xml:space="preserve">remitió dos archivos en formato </w:t>
      </w:r>
      <w:proofErr w:type="spellStart"/>
      <w:r w:rsidRPr="00E56814">
        <w:rPr>
          <w:rFonts w:ascii="Palatino Linotype" w:eastAsia="Palatino Linotype" w:hAnsi="Palatino Linotype" w:cs="Palatino Linotype"/>
        </w:rPr>
        <w:t>pdf</w:t>
      </w:r>
      <w:proofErr w:type="spellEnd"/>
      <w:r w:rsidRPr="00E56814">
        <w:rPr>
          <w:rFonts w:ascii="Palatino Linotype" w:eastAsia="Palatino Linotype" w:hAnsi="Palatino Linotype" w:cs="Palatino Linotype"/>
        </w:rPr>
        <w:t xml:space="preserve"> cuyo contenido toral es el siguiente:</w:t>
      </w:r>
    </w:p>
    <w:p w14:paraId="15006901" w14:textId="77777777" w:rsidR="000E4048" w:rsidRPr="00E56814" w:rsidRDefault="00785F7C">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b/>
          <w:i/>
          <w:color w:val="000000"/>
        </w:rPr>
        <w:t>00887:</w:t>
      </w:r>
      <w:r w:rsidRPr="00E56814">
        <w:rPr>
          <w:rFonts w:ascii="Palatino Linotype" w:eastAsia="Palatino Linotype" w:hAnsi="Palatino Linotype" w:cs="Palatino Linotype"/>
          <w:i/>
          <w:color w:val="000000"/>
        </w:rPr>
        <w:t xml:space="preserve"> oficio del Director de Desarrollo Territorial median el cual informa que no cuenta con plan o programa de ordenamiento </w:t>
      </w:r>
      <w:proofErr w:type="gramStart"/>
      <w:r w:rsidRPr="00E56814">
        <w:rPr>
          <w:rFonts w:ascii="Palatino Linotype" w:eastAsia="Palatino Linotype" w:hAnsi="Palatino Linotype" w:cs="Palatino Linotype"/>
          <w:i/>
          <w:color w:val="000000"/>
        </w:rPr>
        <w:t>ecológico  y</w:t>
      </w:r>
      <w:proofErr w:type="gramEnd"/>
      <w:r w:rsidRPr="00E56814">
        <w:rPr>
          <w:rFonts w:ascii="Palatino Linotype" w:eastAsia="Palatino Linotype" w:hAnsi="Palatino Linotype" w:cs="Palatino Linotype"/>
          <w:i/>
          <w:color w:val="000000"/>
        </w:rPr>
        <w:t xml:space="preserve"> plan o programa de desarrollo territorial. </w:t>
      </w:r>
    </w:p>
    <w:p w14:paraId="4BC911B8" w14:textId="77777777" w:rsidR="000E4048" w:rsidRPr="00E56814" w:rsidRDefault="00785F7C">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i/>
          <w:color w:val="000000"/>
        </w:rPr>
        <w:t xml:space="preserve">En la misma respuesta refiere que el treinta de junio de dos mil veintitrés se </w:t>
      </w:r>
      <w:proofErr w:type="spellStart"/>
      <w:r w:rsidRPr="00E56814">
        <w:rPr>
          <w:rFonts w:ascii="Palatino Linotype" w:eastAsia="Palatino Linotype" w:hAnsi="Palatino Linotype" w:cs="Palatino Linotype"/>
          <w:i/>
          <w:color w:val="000000"/>
        </w:rPr>
        <w:t>público</w:t>
      </w:r>
      <w:proofErr w:type="spellEnd"/>
      <w:r w:rsidRPr="00E56814">
        <w:rPr>
          <w:rFonts w:ascii="Palatino Linotype" w:eastAsia="Palatino Linotype" w:hAnsi="Palatino Linotype" w:cs="Palatino Linotype"/>
          <w:i/>
          <w:color w:val="000000"/>
        </w:rPr>
        <w:t xml:space="preserve"> la Gaceta de Gobierno del Estado de México el Plan Municipal de Desarrollo Urbano, el cual se encuentra vigente para consulta del cual remiten la siguiente liga electrónica </w:t>
      </w:r>
      <w:hyperlink r:id="rId10">
        <w:r w:rsidRPr="00E56814">
          <w:rPr>
            <w:rFonts w:ascii="Palatino Linotype" w:eastAsia="Palatino Linotype" w:hAnsi="Palatino Linotype" w:cs="Palatino Linotype"/>
            <w:i/>
            <w:color w:val="0563C1"/>
            <w:u w:val="single"/>
          </w:rPr>
          <w:t>http://seduo.edomex.gob.mx/zinacantepec</w:t>
        </w:r>
      </w:hyperlink>
      <w:r w:rsidRPr="00E56814">
        <w:rPr>
          <w:rFonts w:ascii="Palatino Linotype" w:eastAsia="Palatino Linotype" w:hAnsi="Palatino Linotype" w:cs="Palatino Linotype"/>
          <w:i/>
          <w:color w:val="000000"/>
        </w:rPr>
        <w:t xml:space="preserve">.  </w:t>
      </w:r>
    </w:p>
    <w:p w14:paraId="7BB9AF2F" w14:textId="77777777" w:rsidR="000E4048" w:rsidRPr="00E56814" w:rsidRDefault="00785F7C">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b/>
          <w:i/>
          <w:color w:val="000000"/>
        </w:rPr>
        <w:t>T 887:</w:t>
      </w:r>
      <w:r w:rsidRPr="00E56814">
        <w:rPr>
          <w:rFonts w:ascii="Palatino Linotype" w:eastAsia="Palatino Linotype" w:hAnsi="Palatino Linotype" w:cs="Palatino Linotype"/>
          <w:i/>
          <w:color w:val="000000"/>
        </w:rPr>
        <w:t xml:space="preserve"> Oficio de la Directora de Medio Ambiente mediante el cual informa que el programa de ordenamiento ecológico está en proceso de elaboración en la etapa de diagnóstico ante </w:t>
      </w:r>
      <w:proofErr w:type="gramStart"/>
      <w:r w:rsidRPr="00E56814">
        <w:rPr>
          <w:rFonts w:ascii="Palatino Linotype" w:eastAsia="Palatino Linotype" w:hAnsi="Palatino Linotype" w:cs="Palatino Linotype"/>
          <w:i/>
          <w:color w:val="000000"/>
        </w:rPr>
        <w:t>la  coordinación</w:t>
      </w:r>
      <w:proofErr w:type="gramEnd"/>
      <w:r w:rsidRPr="00E56814">
        <w:rPr>
          <w:rFonts w:ascii="Palatino Linotype" w:eastAsia="Palatino Linotype" w:hAnsi="Palatino Linotype" w:cs="Palatino Linotype"/>
          <w:i/>
          <w:color w:val="000000"/>
        </w:rPr>
        <w:t xml:space="preserve"> con la Secretaria del Medio Ambiente del Gobierno del Estado de México, por lo que no se puede proporcionar lo solicitado.</w:t>
      </w:r>
    </w:p>
    <w:p w14:paraId="1D829B22"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lastRenderedPageBreak/>
        <w:t xml:space="preserve">En dichas condiciones, la </w:t>
      </w:r>
      <w:r w:rsidRPr="00E56814">
        <w:rPr>
          <w:rFonts w:ascii="Palatino Linotype" w:eastAsia="Palatino Linotype" w:hAnsi="Palatino Linotype" w:cs="Palatino Linotype"/>
          <w:i/>
        </w:rPr>
        <w:t>Litis</w:t>
      </w:r>
      <w:r w:rsidRPr="00E56814">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E56814">
        <w:rPr>
          <w:rFonts w:ascii="Palatino Linotype" w:eastAsia="Palatino Linotype" w:hAnsi="Palatino Linotype" w:cs="Palatino Linotype"/>
          <w:b/>
        </w:rPr>
        <w:t xml:space="preserve">fracción I </w:t>
      </w:r>
      <w:r w:rsidRPr="00E56814">
        <w:rPr>
          <w:rFonts w:ascii="Palatino Linotype" w:eastAsia="Palatino Linotype" w:hAnsi="Palatino Linotype" w:cs="Palatino Linotype"/>
        </w:rPr>
        <w:t xml:space="preserve">de la </w:t>
      </w:r>
      <w:r w:rsidRPr="00E56814">
        <w:rPr>
          <w:rFonts w:ascii="Palatino Linotype" w:eastAsia="Palatino Linotype" w:hAnsi="Palatino Linotype" w:cs="Palatino Linotype"/>
          <w:b/>
        </w:rPr>
        <w:t xml:space="preserve">Ley de Transparencia y Acceso a la Información Pública del Estado de </w:t>
      </w:r>
      <w:r w:rsidRPr="00E56814">
        <w:rPr>
          <w:rFonts w:ascii="Palatino Linotype" w:eastAsia="Palatino Linotype" w:hAnsi="Palatino Linotype" w:cs="Palatino Linotype"/>
        </w:rPr>
        <w:t>México</w:t>
      </w:r>
      <w:r w:rsidRPr="00E56814">
        <w:rPr>
          <w:rFonts w:ascii="Palatino Linotype" w:eastAsia="Palatino Linotype" w:hAnsi="Palatino Linotype" w:cs="Palatino Linotype"/>
          <w:b/>
        </w:rPr>
        <w:t xml:space="preserve"> y </w:t>
      </w:r>
      <w:r w:rsidRPr="00E56814">
        <w:rPr>
          <w:rFonts w:ascii="Palatino Linotype" w:eastAsia="Palatino Linotype" w:hAnsi="Palatino Linotype" w:cs="Palatino Linotype"/>
        </w:rPr>
        <w:t xml:space="preserve">Municipios; </w:t>
      </w:r>
      <w:r w:rsidRPr="00E56814">
        <w:rPr>
          <w:rFonts w:ascii="Palatino Linotype" w:eastAsia="Palatino Linotype" w:hAnsi="Palatino Linotype" w:cs="Palatino Linotype"/>
          <w:color w:val="000000"/>
        </w:rPr>
        <w:t xml:space="preserve">fracción que determina la hipótesis jurídica relativa a la negativa a la información solicitada; </w:t>
      </w:r>
      <w:r w:rsidRPr="00E56814">
        <w:rPr>
          <w:rFonts w:ascii="Palatino Linotype" w:eastAsia="Palatino Linotype" w:hAnsi="Palatino Linotype" w:cs="Palatino Linotype"/>
        </w:rPr>
        <w:t xml:space="preserve">contexto del cual se dolió </w:t>
      </w:r>
      <w:r w:rsidRPr="00E56814">
        <w:rPr>
          <w:rFonts w:ascii="Palatino Linotype" w:eastAsia="Palatino Linotype" w:hAnsi="Palatino Linotype" w:cs="Palatino Linotype"/>
          <w:b/>
        </w:rPr>
        <w:t xml:space="preserve">EL RECURRENTE </w:t>
      </w:r>
      <w:r w:rsidRPr="00E56814">
        <w:rPr>
          <w:rFonts w:ascii="Palatino Linotype" w:eastAsia="Palatino Linotype" w:hAnsi="Palatino Linotype" w:cs="Palatino Linotype"/>
        </w:rPr>
        <w:t>al momento de interponer su inconformidad.</w:t>
      </w:r>
      <w:r w:rsidRPr="00E56814">
        <w:rPr>
          <w:rFonts w:ascii="Palatino Linotype" w:eastAsia="Palatino Linotype" w:hAnsi="Palatino Linotype" w:cs="Palatino Linotype"/>
          <w:color w:val="000000"/>
        </w:rPr>
        <w:t xml:space="preserve"> De modo tal que el presente recurso de revisión se abocara en determinar si el </w:t>
      </w:r>
      <w:r w:rsidRPr="00E56814">
        <w:rPr>
          <w:rFonts w:ascii="Palatino Linotype" w:eastAsia="Palatino Linotype" w:hAnsi="Palatino Linotype" w:cs="Palatino Linotype"/>
          <w:b/>
          <w:color w:val="000000"/>
        </w:rPr>
        <w:t>SUJETO</w:t>
      </w:r>
      <w:r w:rsidRPr="00E56814">
        <w:rPr>
          <w:rFonts w:ascii="Palatino Linotype" w:eastAsia="Palatino Linotype" w:hAnsi="Palatino Linotype" w:cs="Palatino Linotype"/>
          <w:color w:val="000000"/>
        </w:rPr>
        <w:t xml:space="preserve"> </w:t>
      </w:r>
      <w:r w:rsidRPr="00E56814">
        <w:rPr>
          <w:rFonts w:ascii="Palatino Linotype" w:eastAsia="Palatino Linotype" w:hAnsi="Palatino Linotype" w:cs="Palatino Linotype"/>
          <w:b/>
          <w:color w:val="000000"/>
        </w:rPr>
        <w:t>OBLIGADO</w:t>
      </w:r>
      <w:r w:rsidRPr="00E56814">
        <w:rPr>
          <w:rFonts w:ascii="Palatino Linotype" w:eastAsia="Palatino Linotype" w:hAnsi="Palatino Linotype" w:cs="Palatino Linotype"/>
          <w:color w:val="000000"/>
        </w:rPr>
        <w:t xml:space="preserve"> con su respuesta ciertamente actualiza la causal de procedencia</w:t>
      </w:r>
      <w:r w:rsidRPr="00E56814">
        <w:rPr>
          <w:rFonts w:ascii="Palatino Linotype" w:eastAsia="Palatino Linotype" w:hAnsi="Palatino Linotype" w:cs="Palatino Linotype"/>
          <w:b/>
          <w:color w:val="000000"/>
        </w:rPr>
        <w:t xml:space="preserve"> </w:t>
      </w:r>
      <w:r w:rsidRPr="00E56814">
        <w:rPr>
          <w:rFonts w:ascii="Palatino Linotype" w:eastAsia="Palatino Linotype" w:hAnsi="Palatino Linotype" w:cs="Palatino Linotype"/>
          <w:color w:val="000000"/>
        </w:rPr>
        <w:t xml:space="preserve">antes señalada. </w:t>
      </w:r>
    </w:p>
    <w:p w14:paraId="368620F9" w14:textId="77777777" w:rsidR="000E4048" w:rsidRPr="00E56814" w:rsidRDefault="000E4048">
      <w:pPr>
        <w:spacing w:line="360" w:lineRule="auto"/>
        <w:rPr>
          <w:rFonts w:ascii="Palatino Linotype" w:eastAsia="Palatino Linotype" w:hAnsi="Palatino Linotype" w:cs="Palatino Linotype"/>
        </w:rPr>
      </w:pPr>
    </w:p>
    <w:p w14:paraId="52ABBE15" w14:textId="77777777" w:rsidR="000E4048" w:rsidRPr="00E56814" w:rsidRDefault="00785F7C">
      <w:pPr>
        <w:pStyle w:val="Ttulo2"/>
        <w:spacing w:before="0" w:line="360" w:lineRule="auto"/>
        <w:rPr>
          <w:rFonts w:ascii="Palatino Linotype" w:eastAsia="Palatino Linotype" w:hAnsi="Palatino Linotype" w:cs="Palatino Linotype"/>
          <w:b/>
          <w:color w:val="000000"/>
          <w:sz w:val="24"/>
          <w:szCs w:val="24"/>
        </w:rPr>
      </w:pPr>
      <w:bookmarkStart w:id="10" w:name="_heading=h.2s8eyo1" w:colFirst="0" w:colLast="0"/>
      <w:bookmarkEnd w:id="10"/>
      <w:r w:rsidRPr="00E56814">
        <w:rPr>
          <w:rFonts w:ascii="Palatino Linotype" w:eastAsia="Palatino Linotype" w:hAnsi="Palatino Linotype" w:cs="Palatino Linotype"/>
          <w:b/>
          <w:color w:val="000000"/>
          <w:sz w:val="24"/>
          <w:szCs w:val="24"/>
        </w:rPr>
        <w:t>CUARTO. Del estudio y resolución del asunto.</w:t>
      </w:r>
    </w:p>
    <w:p w14:paraId="21A80C5D" w14:textId="77777777" w:rsidR="000E4048" w:rsidRPr="00E56814" w:rsidRDefault="000E4048">
      <w:pPr>
        <w:spacing w:line="360" w:lineRule="auto"/>
        <w:rPr>
          <w:rFonts w:ascii="Palatino Linotype" w:eastAsia="Palatino Linotype" w:hAnsi="Palatino Linotype" w:cs="Palatino Linotype"/>
        </w:rPr>
      </w:pPr>
    </w:p>
    <w:p w14:paraId="46EF125E" w14:textId="77777777" w:rsidR="000E4048" w:rsidRPr="00E56814" w:rsidRDefault="00785F7C">
      <w:pPr>
        <w:pStyle w:val="Ttulo1"/>
        <w:numPr>
          <w:ilvl w:val="0"/>
          <w:numId w:val="3"/>
        </w:numPr>
        <w:spacing w:before="0" w:after="240" w:line="360" w:lineRule="auto"/>
        <w:ind w:left="786" w:hanging="360"/>
        <w:rPr>
          <w:rFonts w:ascii="Palatino Linotype" w:eastAsia="Palatino Linotype" w:hAnsi="Palatino Linotype" w:cs="Palatino Linotype"/>
          <w:b/>
          <w:color w:val="000000"/>
          <w:sz w:val="24"/>
          <w:szCs w:val="24"/>
        </w:rPr>
      </w:pPr>
      <w:bookmarkStart w:id="11" w:name="_heading=h.17dp8vu" w:colFirst="0" w:colLast="0"/>
      <w:bookmarkEnd w:id="11"/>
      <w:r w:rsidRPr="00E56814">
        <w:rPr>
          <w:rFonts w:ascii="Palatino Linotype" w:eastAsia="Palatino Linotype" w:hAnsi="Palatino Linotype" w:cs="Palatino Linotype"/>
          <w:b/>
          <w:color w:val="000000"/>
          <w:sz w:val="24"/>
          <w:szCs w:val="24"/>
        </w:rPr>
        <w:t>Del derecho de acceso a la información.</w:t>
      </w:r>
    </w:p>
    <w:p w14:paraId="5CA07E08" w14:textId="77777777" w:rsidR="000E4048" w:rsidRPr="00E56814" w:rsidRDefault="00785F7C">
      <w:pPr>
        <w:numPr>
          <w:ilvl w:val="0"/>
          <w:numId w:val="4"/>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40FE99A" w14:textId="77777777" w:rsidR="000E4048" w:rsidRPr="00E56814" w:rsidRDefault="000E4048">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181739D" w14:textId="77777777" w:rsidR="000E4048" w:rsidRPr="00E56814" w:rsidRDefault="00785F7C">
      <w:pPr>
        <w:numPr>
          <w:ilvl w:val="0"/>
          <w:numId w:val="4"/>
        </w:numPr>
        <w:spacing w:before="240" w:line="360" w:lineRule="auto"/>
        <w:ind w:left="0" w:right="49"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Definiendo el Derecho de Acceso a la Información Pública como: </w:t>
      </w:r>
      <w:r w:rsidRPr="00E56814">
        <w:rPr>
          <w:rFonts w:ascii="Palatino Linotype" w:eastAsia="Palatino Linotype" w:hAnsi="Palatino Linotype" w:cs="Palatino Linotype"/>
          <w:i/>
          <w:color w:val="000000"/>
        </w:rPr>
        <w:t>La igualdad de oportunidades para recibir, buscar e impartir información</w:t>
      </w:r>
      <w:r w:rsidRPr="00E56814">
        <w:rPr>
          <w:rFonts w:ascii="Palatino Linotype" w:eastAsia="Palatino Linotype" w:hAnsi="Palatino Linotype" w:cs="Palatino Linotype"/>
          <w:i/>
          <w:vertAlign w:val="superscript"/>
        </w:rPr>
        <w:footnoteReference w:id="1"/>
      </w:r>
      <w:r w:rsidRPr="00E56814">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w:t>
      </w:r>
      <w:r w:rsidRPr="00E56814">
        <w:rPr>
          <w:rFonts w:ascii="Palatino Linotype" w:eastAsia="Palatino Linotype" w:hAnsi="Palatino Linotype" w:cs="Palatino Linotype"/>
          <w:i/>
          <w:color w:val="000000"/>
        </w:rPr>
        <w:lastRenderedPageBreak/>
        <w:t>persona física, moral o sindicato que reciba y ejerza recursos públicos o realice actos de autoridad en el ámbito federal, estatal y municipal,</w:t>
      </w:r>
      <w:r w:rsidRPr="00E56814">
        <w:rPr>
          <w:rFonts w:ascii="Palatino Linotype" w:eastAsia="Palatino Linotype" w:hAnsi="Palatino Linotype" w:cs="Palatino Linotype"/>
          <w:i/>
          <w:vertAlign w:val="superscript"/>
        </w:rPr>
        <w:footnoteReference w:id="2"/>
      </w:r>
      <w:r w:rsidRPr="00E56814">
        <w:rPr>
          <w:rFonts w:ascii="Palatino Linotype" w:eastAsia="Palatino Linotype" w:hAnsi="Palatino Linotype" w:cs="Palatino Linotype"/>
          <w:color w:val="000000"/>
        </w:rPr>
        <w:t>que se constituye como una herramienta fundamental para ejercer</w:t>
      </w:r>
      <w:r w:rsidRPr="00E56814">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E56814">
        <w:rPr>
          <w:rFonts w:ascii="Palatino Linotype" w:eastAsia="Palatino Linotype" w:hAnsi="Palatino Linotype" w:cs="Palatino Linotype"/>
          <w:i/>
          <w:vertAlign w:val="superscript"/>
        </w:rPr>
        <w:footnoteReference w:id="3"/>
      </w:r>
      <w:r w:rsidRPr="00E56814">
        <w:rPr>
          <w:rFonts w:ascii="Palatino Linotype" w:eastAsia="Palatino Linotype" w:hAnsi="Palatino Linotype" w:cs="Palatino Linotype"/>
          <w:color w:val="000000"/>
        </w:rPr>
        <w:t>fomentando</w:t>
      </w:r>
      <w:r w:rsidRPr="00E56814">
        <w:rPr>
          <w:rFonts w:ascii="Palatino Linotype" w:eastAsia="Palatino Linotype" w:hAnsi="Palatino Linotype" w:cs="Palatino Linotype"/>
          <w:i/>
          <w:color w:val="000000"/>
        </w:rPr>
        <w:t xml:space="preserve"> la transparencia de las actividades estatales y </w:t>
      </w:r>
      <w:r w:rsidRPr="00E56814">
        <w:rPr>
          <w:rFonts w:ascii="Palatino Linotype" w:eastAsia="Palatino Linotype" w:hAnsi="Palatino Linotype" w:cs="Palatino Linotype"/>
          <w:color w:val="000000"/>
        </w:rPr>
        <w:t>promoviendo</w:t>
      </w:r>
      <w:r w:rsidRPr="00E56814">
        <w:rPr>
          <w:rFonts w:ascii="Palatino Linotype" w:eastAsia="Palatino Linotype" w:hAnsi="Palatino Linotype" w:cs="Palatino Linotype"/>
          <w:i/>
          <w:color w:val="000000"/>
        </w:rPr>
        <w:t xml:space="preserve"> la responsabilidad de los funcionarios sobre su gestión pública,</w:t>
      </w:r>
      <w:r w:rsidRPr="00E56814">
        <w:rPr>
          <w:rFonts w:ascii="Palatino Linotype" w:eastAsia="Palatino Linotype" w:hAnsi="Palatino Linotype" w:cs="Palatino Linotype"/>
          <w:i/>
          <w:vertAlign w:val="superscript"/>
        </w:rPr>
        <w:footnoteReference w:id="4"/>
      </w:r>
      <w:r w:rsidRPr="00E56814">
        <w:rPr>
          <w:rFonts w:ascii="Palatino Linotype" w:eastAsia="Palatino Linotype" w:hAnsi="Palatino Linotype" w:cs="Palatino Linotype"/>
          <w:color w:val="000000"/>
        </w:rPr>
        <w:t>que permite</w:t>
      </w:r>
      <w:r w:rsidRPr="00E56814">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1E3D307E" w14:textId="77777777" w:rsidR="000E4048" w:rsidRPr="00E56814" w:rsidRDefault="000E4048">
      <w:pPr>
        <w:spacing w:line="360" w:lineRule="auto"/>
        <w:ind w:right="49"/>
        <w:jc w:val="both"/>
        <w:rPr>
          <w:rFonts w:ascii="Palatino Linotype" w:eastAsia="Palatino Linotype" w:hAnsi="Palatino Linotype" w:cs="Palatino Linotype"/>
        </w:rPr>
      </w:pPr>
    </w:p>
    <w:p w14:paraId="2C7A1F2D" w14:textId="77777777" w:rsidR="000E4048" w:rsidRPr="00E56814" w:rsidRDefault="00785F7C">
      <w:pPr>
        <w:numPr>
          <w:ilvl w:val="0"/>
          <w:numId w:val="4"/>
        </w:numPr>
        <w:spacing w:line="360" w:lineRule="auto"/>
        <w:ind w:left="0" w:right="49"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40ACD2C" w14:textId="77777777" w:rsidR="000E4048" w:rsidRPr="00E56814" w:rsidRDefault="000E4048">
      <w:pPr>
        <w:ind w:right="49"/>
        <w:jc w:val="both"/>
        <w:rPr>
          <w:rFonts w:ascii="Palatino Linotype" w:eastAsia="Palatino Linotype" w:hAnsi="Palatino Linotype" w:cs="Palatino Linotype"/>
        </w:rPr>
      </w:pPr>
    </w:p>
    <w:p w14:paraId="0D6E0A4C"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r w:rsidRPr="00E56814">
        <w:rPr>
          <w:rFonts w:ascii="Palatino Linotype" w:eastAsia="Palatino Linotype" w:hAnsi="Palatino Linotype" w:cs="Palatino Linotype"/>
          <w:b/>
          <w:i/>
          <w:sz w:val="22"/>
          <w:szCs w:val="22"/>
        </w:rPr>
        <w:t>Artículo 1.-</w:t>
      </w:r>
      <w:r w:rsidRPr="00E56814">
        <w:rPr>
          <w:rFonts w:ascii="Palatino Linotype" w:eastAsia="Palatino Linotype" w:hAnsi="Palatino Linotype" w:cs="Palatino Linotype"/>
          <w:i/>
          <w:sz w:val="22"/>
          <w:szCs w:val="22"/>
        </w:rPr>
        <w:t xml:space="preserve"> </w:t>
      </w:r>
    </w:p>
    <w:p w14:paraId="518DBC02"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p>
    <w:p w14:paraId="45726D9F"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Todas las</w:t>
      </w:r>
      <w:r w:rsidRPr="00E56814">
        <w:rPr>
          <w:rFonts w:ascii="Palatino Linotype" w:eastAsia="Palatino Linotype" w:hAnsi="Palatino Linotype" w:cs="Palatino Linotype"/>
          <w:sz w:val="22"/>
          <w:szCs w:val="22"/>
        </w:rPr>
        <w:t xml:space="preserve"> </w:t>
      </w:r>
      <w:r w:rsidRPr="00E56814">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1E43EE2" w14:textId="77777777" w:rsidR="000E4048" w:rsidRPr="00E56814" w:rsidRDefault="00785F7C">
      <w:pPr>
        <w:ind w:left="1134" w:right="900"/>
        <w:jc w:val="both"/>
        <w:rPr>
          <w:rFonts w:ascii="Palatino Linotype" w:eastAsia="Palatino Linotype" w:hAnsi="Palatino Linotype" w:cs="Palatino Linotype"/>
          <w:sz w:val="22"/>
          <w:szCs w:val="22"/>
        </w:rPr>
      </w:pPr>
      <w:r w:rsidRPr="00E56814">
        <w:rPr>
          <w:rFonts w:ascii="Palatino Linotype" w:eastAsia="Palatino Linotype" w:hAnsi="Palatino Linotype" w:cs="Palatino Linotype"/>
          <w:i/>
          <w:sz w:val="22"/>
          <w:szCs w:val="22"/>
        </w:rPr>
        <w:t>(…)</w:t>
      </w:r>
      <w:r w:rsidRPr="00E56814">
        <w:rPr>
          <w:rFonts w:ascii="Palatino Linotype" w:eastAsia="Palatino Linotype" w:hAnsi="Palatino Linotype" w:cs="Palatino Linotype"/>
          <w:sz w:val="22"/>
          <w:szCs w:val="22"/>
        </w:rPr>
        <w:t>”.</w:t>
      </w:r>
    </w:p>
    <w:p w14:paraId="3C4D40F0" w14:textId="77777777" w:rsidR="000E4048" w:rsidRPr="00E56814" w:rsidRDefault="000E4048">
      <w:pPr>
        <w:ind w:right="567"/>
        <w:jc w:val="both"/>
        <w:rPr>
          <w:rFonts w:ascii="Palatino Linotype" w:eastAsia="Palatino Linotype" w:hAnsi="Palatino Linotype" w:cs="Palatino Linotype"/>
          <w:b/>
        </w:rPr>
      </w:pPr>
    </w:p>
    <w:p w14:paraId="7AC1130C" w14:textId="77777777" w:rsidR="000E4048" w:rsidRPr="00E56814" w:rsidRDefault="00785F7C">
      <w:pPr>
        <w:numPr>
          <w:ilvl w:val="0"/>
          <w:numId w:val="4"/>
        </w:numPr>
        <w:spacing w:line="360" w:lineRule="auto"/>
        <w:ind w:left="0" w:right="49"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Por lo anterior, se deduce que el Derecho de Acceso a la Información Pública es un Derecho Humano de Fuente Internacional y Constitucionalmente reconocido. </w:t>
      </w:r>
      <w:r w:rsidRPr="00E56814">
        <w:rPr>
          <w:rFonts w:ascii="Palatino Linotype" w:eastAsia="Palatino Linotype" w:hAnsi="Palatino Linotype" w:cs="Palatino Linotype"/>
        </w:rPr>
        <w:lastRenderedPageBreak/>
        <w:t>Además del derecho, también se reconocen garantías para su protección, lo que vincula con el mandato del párrafo tercero del mismo artículo.</w:t>
      </w:r>
    </w:p>
    <w:p w14:paraId="5C04A7B9" w14:textId="77777777" w:rsidR="000E4048" w:rsidRPr="00E56814" w:rsidRDefault="000E4048">
      <w:pPr>
        <w:spacing w:line="360" w:lineRule="auto"/>
        <w:ind w:right="49"/>
        <w:jc w:val="both"/>
        <w:rPr>
          <w:rFonts w:ascii="Palatino Linotype" w:eastAsia="Palatino Linotype" w:hAnsi="Palatino Linotype" w:cs="Palatino Linotype"/>
        </w:rPr>
      </w:pPr>
    </w:p>
    <w:p w14:paraId="39A3417E" w14:textId="77777777" w:rsidR="000E4048" w:rsidRPr="00E56814" w:rsidRDefault="00785F7C">
      <w:pPr>
        <w:numPr>
          <w:ilvl w:val="0"/>
          <w:numId w:val="4"/>
        </w:numPr>
        <w:spacing w:line="360" w:lineRule="auto"/>
        <w:ind w:left="0" w:right="49"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47145E15" w14:textId="77777777" w:rsidR="000E4048" w:rsidRPr="00E56814" w:rsidRDefault="000E4048">
      <w:pPr>
        <w:ind w:left="1134" w:right="900"/>
        <w:jc w:val="both"/>
        <w:rPr>
          <w:rFonts w:ascii="Palatino Linotype" w:eastAsia="Palatino Linotype" w:hAnsi="Palatino Linotype" w:cs="Palatino Linotype"/>
          <w:sz w:val="22"/>
          <w:szCs w:val="22"/>
        </w:rPr>
      </w:pPr>
    </w:p>
    <w:p w14:paraId="736A2743" w14:textId="77777777" w:rsidR="000E4048" w:rsidRPr="00E56814" w:rsidRDefault="00785F7C">
      <w:pPr>
        <w:spacing w:after="240"/>
        <w:ind w:left="1134" w:right="900"/>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Constitución Política de los Estados Unidos Mexicanos</w:t>
      </w:r>
    </w:p>
    <w:p w14:paraId="4A713B29" w14:textId="77777777" w:rsidR="000E4048" w:rsidRPr="00E56814" w:rsidRDefault="00785F7C">
      <w:pPr>
        <w:spacing w:before="240" w:after="240"/>
        <w:ind w:left="1134" w:right="900"/>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“Artículo 6.</w:t>
      </w:r>
    </w:p>
    <w:p w14:paraId="74F77D9E" w14:textId="77777777" w:rsidR="000E4048" w:rsidRPr="00E56814" w:rsidRDefault="00785F7C">
      <w:pPr>
        <w:spacing w:before="240" w:after="240"/>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p>
    <w:p w14:paraId="559AFB8D" w14:textId="77777777" w:rsidR="000E4048" w:rsidRPr="00E56814" w:rsidRDefault="00785F7C">
      <w:pPr>
        <w:spacing w:before="240" w:after="240"/>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Para efectos de lo dispuesto en el presente artículo se observará lo siguiente:</w:t>
      </w:r>
    </w:p>
    <w:p w14:paraId="35B13274" w14:textId="77777777" w:rsidR="000E4048" w:rsidRPr="00E56814" w:rsidRDefault="00785F7C">
      <w:pPr>
        <w:spacing w:before="240" w:after="240"/>
        <w:ind w:left="1134" w:right="900"/>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A</w:t>
      </w:r>
      <w:r w:rsidRPr="00E56814">
        <w:rPr>
          <w:rFonts w:ascii="Palatino Linotype" w:eastAsia="Palatino Linotype" w:hAnsi="Palatino Linotype" w:cs="Palatino Linotype"/>
          <w:i/>
          <w:sz w:val="22"/>
          <w:szCs w:val="22"/>
        </w:rPr>
        <w:t xml:space="preserve">. </w:t>
      </w:r>
      <w:r w:rsidRPr="00E56814">
        <w:rPr>
          <w:rFonts w:ascii="Palatino Linotype" w:eastAsia="Palatino Linotype" w:hAnsi="Palatino Linotype" w:cs="Palatino Linotype"/>
          <w:b/>
          <w:i/>
          <w:sz w:val="22"/>
          <w:szCs w:val="22"/>
        </w:rPr>
        <w:t>Para el ejercicio del derecho de acceso a la información</w:t>
      </w:r>
      <w:r w:rsidRPr="00E56814">
        <w:rPr>
          <w:rFonts w:ascii="Palatino Linotype" w:eastAsia="Palatino Linotype" w:hAnsi="Palatino Linotype" w:cs="Palatino Linotype"/>
          <w:i/>
          <w:sz w:val="22"/>
          <w:szCs w:val="22"/>
        </w:rPr>
        <w:t xml:space="preserve">, la Federación y </w:t>
      </w:r>
      <w:r w:rsidRPr="00E56814">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69E96AFF" w14:textId="77777777" w:rsidR="000E4048" w:rsidRPr="00E56814" w:rsidRDefault="00785F7C">
      <w:pPr>
        <w:spacing w:before="240" w:after="240"/>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b/>
          <w:i/>
          <w:sz w:val="22"/>
          <w:szCs w:val="22"/>
        </w:rPr>
        <w:t xml:space="preserve">I. </w:t>
      </w:r>
      <w:r w:rsidRPr="00E56814">
        <w:rPr>
          <w:rFonts w:ascii="Palatino Linotype" w:eastAsia="Palatino Linotype" w:hAnsi="Palatino Linotype" w:cs="Palatino Linotype"/>
          <w:b/>
          <w:i/>
          <w:sz w:val="22"/>
          <w:szCs w:val="22"/>
        </w:rPr>
        <w:tab/>
        <w:t>Toda la información en posesión de cualquier</w:t>
      </w:r>
      <w:r w:rsidRPr="00E56814">
        <w:rPr>
          <w:rFonts w:ascii="Palatino Linotype" w:eastAsia="Palatino Linotype" w:hAnsi="Palatino Linotype" w:cs="Palatino Linotype"/>
          <w:i/>
          <w:sz w:val="22"/>
          <w:szCs w:val="22"/>
        </w:rPr>
        <w:t xml:space="preserve"> </w:t>
      </w:r>
      <w:r w:rsidRPr="00E56814">
        <w:rPr>
          <w:rFonts w:ascii="Palatino Linotype" w:eastAsia="Palatino Linotype" w:hAnsi="Palatino Linotype" w:cs="Palatino Linotype"/>
          <w:b/>
          <w:i/>
          <w:sz w:val="22"/>
          <w:szCs w:val="22"/>
        </w:rPr>
        <w:t>autoridad</w:t>
      </w:r>
      <w:r w:rsidRPr="00E56814">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56814">
        <w:rPr>
          <w:rFonts w:ascii="Palatino Linotype" w:eastAsia="Palatino Linotype" w:hAnsi="Palatino Linotype" w:cs="Palatino Linotype"/>
          <w:b/>
          <w:i/>
          <w:sz w:val="22"/>
          <w:szCs w:val="22"/>
        </w:rPr>
        <w:t>municipal</w:t>
      </w:r>
      <w:r w:rsidRPr="00E56814">
        <w:rPr>
          <w:rFonts w:ascii="Palatino Linotype" w:eastAsia="Palatino Linotype" w:hAnsi="Palatino Linotype" w:cs="Palatino Linotype"/>
          <w:i/>
          <w:sz w:val="22"/>
          <w:szCs w:val="22"/>
        </w:rPr>
        <w:t xml:space="preserve">, </w:t>
      </w:r>
      <w:r w:rsidRPr="00E56814">
        <w:rPr>
          <w:rFonts w:ascii="Palatino Linotype" w:eastAsia="Palatino Linotype" w:hAnsi="Palatino Linotype" w:cs="Palatino Linotype"/>
          <w:b/>
          <w:i/>
          <w:sz w:val="22"/>
          <w:szCs w:val="22"/>
        </w:rPr>
        <w:t>es pública</w:t>
      </w:r>
      <w:r w:rsidRPr="00E56814">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E56814">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E56814">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ABAB731" w14:textId="77777777" w:rsidR="000E4048" w:rsidRPr="00E56814" w:rsidRDefault="000E4048">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2812A4A0" w14:textId="77777777" w:rsidR="000E4048" w:rsidRPr="00E56814" w:rsidRDefault="00785F7C">
      <w:pPr>
        <w:spacing w:before="240" w:after="240"/>
        <w:ind w:left="1134" w:right="900"/>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Constitución Política del Estado Libre y Soberano de México</w:t>
      </w:r>
    </w:p>
    <w:p w14:paraId="6E424F16" w14:textId="77777777" w:rsidR="000E4048" w:rsidRPr="00E56814" w:rsidRDefault="00785F7C">
      <w:pPr>
        <w:spacing w:before="240" w:after="240"/>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b/>
          <w:i/>
          <w:sz w:val="22"/>
          <w:szCs w:val="22"/>
        </w:rPr>
        <w:t>“Artículo 5</w:t>
      </w:r>
      <w:r w:rsidRPr="00E56814">
        <w:rPr>
          <w:rFonts w:ascii="Palatino Linotype" w:eastAsia="Palatino Linotype" w:hAnsi="Palatino Linotype" w:cs="Palatino Linotype"/>
          <w:i/>
          <w:sz w:val="22"/>
          <w:szCs w:val="22"/>
        </w:rPr>
        <w:t xml:space="preserve">.- </w:t>
      </w:r>
    </w:p>
    <w:p w14:paraId="00E0EB58" w14:textId="77777777" w:rsidR="000E4048" w:rsidRPr="00E56814" w:rsidRDefault="00785F7C">
      <w:pPr>
        <w:spacing w:before="240" w:after="240"/>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w:t>
      </w:r>
    </w:p>
    <w:p w14:paraId="4FB13542" w14:textId="77777777" w:rsidR="000E4048" w:rsidRPr="00E56814" w:rsidRDefault="00785F7C">
      <w:pPr>
        <w:spacing w:before="240" w:after="240"/>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E56814">
        <w:rPr>
          <w:rFonts w:ascii="Palatino Linotype" w:eastAsia="Palatino Linotype" w:hAnsi="Palatino Linotype" w:cs="Palatino Linotype"/>
          <w:i/>
          <w:sz w:val="22"/>
          <w:szCs w:val="22"/>
        </w:rPr>
        <w:t>.</w:t>
      </w:r>
    </w:p>
    <w:p w14:paraId="5C54F7D9" w14:textId="77777777" w:rsidR="000E4048" w:rsidRPr="00E56814" w:rsidRDefault="00785F7C">
      <w:pPr>
        <w:spacing w:before="240" w:after="240"/>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2B52117" w14:textId="77777777" w:rsidR="000E4048" w:rsidRPr="00E56814" w:rsidRDefault="00785F7C">
      <w:pPr>
        <w:spacing w:before="240" w:after="240"/>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b/>
          <w:i/>
          <w:sz w:val="22"/>
          <w:szCs w:val="22"/>
        </w:rPr>
        <w:t>Este derecho se regirá por los principios y bases siguientes</w:t>
      </w:r>
      <w:r w:rsidRPr="00E56814">
        <w:rPr>
          <w:rFonts w:ascii="Palatino Linotype" w:eastAsia="Palatino Linotype" w:hAnsi="Palatino Linotype" w:cs="Palatino Linotype"/>
          <w:i/>
          <w:sz w:val="22"/>
          <w:szCs w:val="22"/>
        </w:rPr>
        <w:t>:</w:t>
      </w:r>
    </w:p>
    <w:p w14:paraId="39C3405B" w14:textId="77777777" w:rsidR="000E4048" w:rsidRPr="00E56814" w:rsidRDefault="00785F7C">
      <w:pPr>
        <w:spacing w:before="240" w:after="240"/>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b/>
          <w:i/>
          <w:sz w:val="22"/>
          <w:szCs w:val="22"/>
        </w:rPr>
        <w:t>I. Toda la información en posesión de cualquier autoridad, entidad, órgano y organismos de los</w:t>
      </w:r>
      <w:r w:rsidRPr="00E56814">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E56814">
        <w:rPr>
          <w:rFonts w:ascii="Palatino Linotype" w:eastAsia="Palatino Linotype" w:hAnsi="Palatino Linotype" w:cs="Palatino Linotype"/>
          <w:b/>
          <w:i/>
          <w:sz w:val="22"/>
          <w:szCs w:val="22"/>
        </w:rPr>
        <w:t>municipales</w:t>
      </w:r>
      <w:r w:rsidRPr="00E56814">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56814">
        <w:rPr>
          <w:rFonts w:ascii="Palatino Linotype" w:eastAsia="Palatino Linotype" w:hAnsi="Palatino Linotype" w:cs="Palatino Linotype"/>
          <w:b/>
          <w:i/>
          <w:sz w:val="22"/>
          <w:szCs w:val="22"/>
        </w:rPr>
        <w:t>es pública</w:t>
      </w:r>
      <w:r w:rsidRPr="00E56814">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E56814">
        <w:rPr>
          <w:rFonts w:ascii="Palatino Linotype" w:eastAsia="Palatino Linotype" w:hAnsi="Palatino Linotype" w:cs="Palatino Linotype"/>
          <w:b/>
          <w:i/>
          <w:sz w:val="22"/>
          <w:szCs w:val="22"/>
        </w:rPr>
        <w:t>En la interpretación de este derecho deberá prevalecer el principio de máxima publicidad</w:t>
      </w:r>
      <w:r w:rsidRPr="00E56814">
        <w:rPr>
          <w:rFonts w:ascii="Palatino Linotype" w:eastAsia="Palatino Linotype" w:hAnsi="Palatino Linotype" w:cs="Palatino Linotype"/>
          <w:i/>
          <w:sz w:val="22"/>
          <w:szCs w:val="22"/>
        </w:rPr>
        <w:t xml:space="preserve">. </w:t>
      </w:r>
      <w:r w:rsidRPr="00E56814">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E56814">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288A419" w14:textId="77777777" w:rsidR="000E4048" w:rsidRPr="00E56814" w:rsidRDefault="000E4048">
      <w:pPr>
        <w:tabs>
          <w:tab w:val="left" w:pos="567"/>
        </w:tabs>
        <w:spacing w:before="240" w:after="240"/>
        <w:ind w:left="1134" w:right="900"/>
        <w:jc w:val="both"/>
        <w:rPr>
          <w:rFonts w:ascii="Palatino Linotype" w:eastAsia="Palatino Linotype" w:hAnsi="Palatino Linotype" w:cs="Palatino Linotype"/>
          <w:b/>
          <w:i/>
          <w:sz w:val="22"/>
          <w:szCs w:val="22"/>
        </w:rPr>
      </w:pPr>
    </w:p>
    <w:p w14:paraId="1F0C2009" w14:textId="77777777" w:rsidR="000E4048" w:rsidRPr="00E56814" w:rsidRDefault="00785F7C">
      <w:pPr>
        <w:numPr>
          <w:ilvl w:val="0"/>
          <w:numId w:val="4"/>
        </w:numPr>
        <w:spacing w:before="240" w:line="360" w:lineRule="auto"/>
        <w:ind w:left="0" w:right="49"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w:t>
      </w:r>
      <w:r w:rsidRPr="00E56814">
        <w:rPr>
          <w:rFonts w:ascii="Palatino Linotype" w:eastAsia="Palatino Linotype" w:hAnsi="Palatino Linotype" w:cs="Palatino Linotype"/>
        </w:rPr>
        <w:lastRenderedPageBreak/>
        <w:t xml:space="preserve">regirá </w:t>
      </w:r>
      <w:r w:rsidRPr="00E56814">
        <w:rPr>
          <w:rFonts w:ascii="Palatino Linotype" w:eastAsia="Palatino Linotype" w:hAnsi="Palatino Linotype" w:cs="Palatino Linotype"/>
          <w:i/>
        </w:rPr>
        <w:t>por los principios de simplicidad, rapidez gratuidad del procedimiento, auxilio y orientación a los particulares</w:t>
      </w:r>
      <w:r w:rsidRPr="00E56814">
        <w:rPr>
          <w:rFonts w:ascii="Palatino Linotype" w:eastAsia="Palatino Linotype" w:hAnsi="Palatino Linotype" w:cs="Palatino Linotype"/>
        </w:rPr>
        <w:t>, contemplando el derecho de las personas con discapacidad y hablantes de lengua indígena.</w:t>
      </w:r>
    </w:p>
    <w:p w14:paraId="2F35C1A7" w14:textId="77777777" w:rsidR="000E4048" w:rsidRPr="00E56814" w:rsidRDefault="000E4048">
      <w:pPr>
        <w:spacing w:line="360" w:lineRule="auto"/>
        <w:ind w:right="49"/>
        <w:jc w:val="both"/>
        <w:rPr>
          <w:rFonts w:ascii="Palatino Linotype" w:eastAsia="Palatino Linotype" w:hAnsi="Palatino Linotype" w:cs="Palatino Linotype"/>
        </w:rPr>
      </w:pPr>
    </w:p>
    <w:p w14:paraId="3C52E8FA" w14:textId="77777777" w:rsidR="000E4048" w:rsidRPr="00E56814" w:rsidRDefault="00785F7C">
      <w:pPr>
        <w:numPr>
          <w:ilvl w:val="0"/>
          <w:numId w:val="4"/>
        </w:numPr>
        <w:spacing w:line="360" w:lineRule="auto"/>
        <w:ind w:left="0" w:right="49"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El Derecho de Acceso a la Información se garantiza y respeta oportunamente, y según lo que dispone la Ley, las </w:t>
      </w:r>
      <w:r w:rsidRPr="00E56814">
        <w:rPr>
          <w:rFonts w:ascii="Palatino Linotype" w:eastAsia="Palatino Linotype" w:hAnsi="Palatino Linotype" w:cs="Palatino Linotype"/>
          <w:i/>
        </w:rPr>
        <w:t>solicitudes de acceso a la información</w:t>
      </w:r>
      <w:r w:rsidRPr="00E56814">
        <w:rPr>
          <w:rFonts w:ascii="Palatino Linotype" w:eastAsia="Palatino Linotype" w:hAnsi="Palatino Linotype" w:cs="Palatino Linotype"/>
        </w:rPr>
        <w:t>.</w:t>
      </w:r>
    </w:p>
    <w:p w14:paraId="53C09955" w14:textId="77777777" w:rsidR="000E4048" w:rsidRPr="00E56814" w:rsidRDefault="000E4048">
      <w:pPr>
        <w:spacing w:line="360" w:lineRule="auto"/>
        <w:ind w:right="49"/>
        <w:jc w:val="both"/>
        <w:rPr>
          <w:rFonts w:ascii="Palatino Linotype" w:eastAsia="Palatino Linotype" w:hAnsi="Palatino Linotype" w:cs="Palatino Linotype"/>
        </w:rPr>
      </w:pPr>
    </w:p>
    <w:p w14:paraId="1EC73BE8" w14:textId="77777777" w:rsidR="000E4048" w:rsidRPr="00E56814" w:rsidRDefault="00785F7C">
      <w:pPr>
        <w:numPr>
          <w:ilvl w:val="0"/>
          <w:numId w:val="4"/>
        </w:numPr>
        <w:spacing w:line="360" w:lineRule="auto"/>
        <w:ind w:left="0" w:right="49" w:firstLine="0"/>
        <w:jc w:val="both"/>
        <w:rPr>
          <w:rFonts w:ascii="Palatino Linotype" w:eastAsia="Palatino Linotype" w:hAnsi="Palatino Linotype" w:cs="Palatino Linotype"/>
        </w:rPr>
      </w:pPr>
      <w:bookmarkStart w:id="12" w:name="_heading=h.3rdcrjn" w:colFirst="0" w:colLast="0"/>
      <w:bookmarkEnd w:id="12"/>
      <w:r w:rsidRPr="00E56814">
        <w:rPr>
          <w:rFonts w:ascii="Palatino Linotype" w:eastAsia="Palatino Linotype" w:hAnsi="Palatino Linotype" w:cs="Palatino Linotype"/>
        </w:rPr>
        <w:t xml:space="preserve">Así entonces, se procede analizar, en primer lugar, si el </w:t>
      </w:r>
      <w:r w:rsidRPr="00E56814">
        <w:rPr>
          <w:rFonts w:ascii="Palatino Linotype" w:eastAsia="Palatino Linotype" w:hAnsi="Palatino Linotype" w:cs="Palatino Linotype"/>
          <w:b/>
        </w:rPr>
        <w:t>SUJETO OBLIGADO</w:t>
      </w:r>
      <w:r w:rsidRPr="00E56814">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5C51E794" w14:textId="77777777" w:rsidR="000E4048" w:rsidRPr="00E56814" w:rsidRDefault="000E4048">
      <w:pPr>
        <w:spacing w:line="360" w:lineRule="auto"/>
        <w:ind w:right="49"/>
        <w:jc w:val="both"/>
        <w:rPr>
          <w:rFonts w:ascii="Palatino Linotype" w:eastAsia="Palatino Linotype" w:hAnsi="Palatino Linotype" w:cs="Palatino Linotype"/>
        </w:rPr>
      </w:pPr>
    </w:p>
    <w:p w14:paraId="4D2E10BA" w14:textId="77777777" w:rsidR="000E4048" w:rsidRPr="00E56814" w:rsidRDefault="00785F7C">
      <w:pPr>
        <w:pStyle w:val="Ttulo1"/>
        <w:spacing w:before="0" w:after="240" w:line="360" w:lineRule="auto"/>
        <w:rPr>
          <w:rFonts w:ascii="Palatino Linotype" w:eastAsia="Palatino Linotype" w:hAnsi="Palatino Linotype" w:cs="Palatino Linotype"/>
          <w:b/>
          <w:color w:val="000000"/>
          <w:sz w:val="24"/>
          <w:szCs w:val="24"/>
        </w:rPr>
      </w:pPr>
      <w:bookmarkStart w:id="13" w:name="_heading=h.26in1rg" w:colFirst="0" w:colLast="0"/>
      <w:bookmarkEnd w:id="13"/>
      <w:r w:rsidRPr="00E56814">
        <w:rPr>
          <w:rFonts w:ascii="Palatino Linotype" w:eastAsia="Palatino Linotype" w:hAnsi="Palatino Linotype" w:cs="Palatino Linotype"/>
          <w:b/>
          <w:color w:val="000000"/>
          <w:sz w:val="24"/>
          <w:szCs w:val="24"/>
        </w:rPr>
        <w:t>II. De la información solicitada y la respuesta del SUJETO OBLIGADO</w:t>
      </w:r>
    </w:p>
    <w:p w14:paraId="7B4481FD"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color w:val="000000"/>
        </w:rPr>
        <w:t xml:space="preserve">Acotada la </w:t>
      </w:r>
      <w:r w:rsidRPr="00E56814">
        <w:rPr>
          <w:rFonts w:ascii="Palatino Linotype" w:eastAsia="Palatino Linotype" w:hAnsi="Palatino Linotype" w:cs="Palatino Linotype"/>
          <w:i/>
          <w:color w:val="000000"/>
        </w:rPr>
        <w:t>Litis</w:t>
      </w:r>
      <w:r w:rsidRPr="00E56814">
        <w:rPr>
          <w:rFonts w:ascii="Palatino Linotype" w:eastAsia="Palatino Linotype" w:hAnsi="Palatino Linotype" w:cs="Palatino Linotype"/>
          <w:color w:val="000000"/>
        </w:rPr>
        <w:t xml:space="preserve"> del presente asunto, primeramente, es menester precisar </w:t>
      </w:r>
      <w:proofErr w:type="gramStart"/>
      <w:r w:rsidRPr="00E56814">
        <w:rPr>
          <w:rFonts w:ascii="Palatino Linotype" w:eastAsia="Palatino Linotype" w:hAnsi="Palatino Linotype" w:cs="Palatino Linotype"/>
          <w:color w:val="000000"/>
        </w:rPr>
        <w:t>que</w:t>
      </w:r>
      <w:proofErr w:type="gramEnd"/>
      <w:r w:rsidRPr="00E56814">
        <w:rPr>
          <w:rFonts w:ascii="Palatino Linotype" w:eastAsia="Palatino Linotype" w:hAnsi="Palatino Linotype" w:cs="Palatino Linotype"/>
          <w:color w:val="000000"/>
        </w:rPr>
        <w:t xml:space="preserve"> del escrito de inconformidad, se observa que el particular se duele porque no se entregó la información solicitada</w:t>
      </w:r>
    </w:p>
    <w:p w14:paraId="0E3BBF9F" w14:textId="77777777" w:rsidR="000E4048" w:rsidRPr="00E56814" w:rsidRDefault="000E4048">
      <w:pPr>
        <w:spacing w:line="360" w:lineRule="auto"/>
        <w:jc w:val="both"/>
        <w:rPr>
          <w:rFonts w:ascii="Palatino Linotype" w:eastAsia="Palatino Linotype" w:hAnsi="Palatino Linotype" w:cs="Palatino Linotype"/>
        </w:rPr>
      </w:pPr>
    </w:p>
    <w:p w14:paraId="25330237"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En ese sentido, es importante recordar la información que fue solicitada por el </w:t>
      </w:r>
      <w:r w:rsidRPr="00E56814">
        <w:rPr>
          <w:rFonts w:ascii="Palatino Linotype" w:eastAsia="Palatino Linotype" w:hAnsi="Palatino Linotype" w:cs="Palatino Linotype"/>
          <w:b/>
        </w:rPr>
        <w:t xml:space="preserve">RECURRENTE. </w:t>
      </w:r>
    </w:p>
    <w:p w14:paraId="30E8CE73" w14:textId="77777777" w:rsidR="000E4048" w:rsidRPr="00E56814" w:rsidRDefault="00785F7C">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i/>
          <w:color w:val="000000"/>
        </w:rPr>
        <w:t>“…Se solicita copia del plan o programa de ordenamiento ecológico y plan o programa de desarrollo territorial vigente para el 2023…”</w:t>
      </w:r>
    </w:p>
    <w:p w14:paraId="6E44DCC7" w14:textId="77777777" w:rsidR="000E4048" w:rsidRPr="00E56814" w:rsidRDefault="000E4048">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rPr>
      </w:pPr>
    </w:p>
    <w:p w14:paraId="62D6B7AD"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lastRenderedPageBreak/>
        <w:t xml:space="preserve">De lo anterior, el </w:t>
      </w:r>
      <w:r w:rsidRPr="00E56814">
        <w:rPr>
          <w:rFonts w:ascii="Palatino Linotype" w:eastAsia="Palatino Linotype" w:hAnsi="Palatino Linotype" w:cs="Palatino Linotype"/>
          <w:b/>
        </w:rPr>
        <w:t xml:space="preserve">SUJETO OBLIGADO </w:t>
      </w:r>
      <w:r w:rsidRPr="00E56814">
        <w:rPr>
          <w:rFonts w:ascii="Palatino Linotype" w:eastAsia="Palatino Linotype" w:hAnsi="Palatino Linotype" w:cs="Palatino Linotype"/>
        </w:rPr>
        <w:t xml:space="preserve">entrego en la respuesta de la solicitud de información dos archivos en formato PDF, cuyo contenido grosso modo es el siguiente: </w:t>
      </w:r>
    </w:p>
    <w:p w14:paraId="62514B93" w14:textId="77777777" w:rsidR="000E4048" w:rsidRPr="00E56814" w:rsidRDefault="00785F7C">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b/>
          <w:i/>
          <w:color w:val="000000"/>
        </w:rPr>
        <w:t>00887:</w:t>
      </w:r>
      <w:r w:rsidRPr="00E56814">
        <w:rPr>
          <w:rFonts w:ascii="Palatino Linotype" w:eastAsia="Palatino Linotype" w:hAnsi="Palatino Linotype" w:cs="Palatino Linotype"/>
          <w:i/>
          <w:color w:val="000000"/>
        </w:rPr>
        <w:t xml:space="preserve"> oficio del Director de Desarrollo Territorial median el cual informa que no cuenta con plan o programa de ordenamiento </w:t>
      </w:r>
      <w:proofErr w:type="gramStart"/>
      <w:r w:rsidRPr="00E56814">
        <w:rPr>
          <w:rFonts w:ascii="Palatino Linotype" w:eastAsia="Palatino Linotype" w:hAnsi="Palatino Linotype" w:cs="Palatino Linotype"/>
          <w:i/>
          <w:color w:val="000000"/>
        </w:rPr>
        <w:t>ecológico  y</w:t>
      </w:r>
      <w:proofErr w:type="gramEnd"/>
      <w:r w:rsidRPr="00E56814">
        <w:rPr>
          <w:rFonts w:ascii="Palatino Linotype" w:eastAsia="Palatino Linotype" w:hAnsi="Palatino Linotype" w:cs="Palatino Linotype"/>
          <w:i/>
          <w:color w:val="000000"/>
        </w:rPr>
        <w:t xml:space="preserve"> plan o programa de desarrollo territorial. </w:t>
      </w:r>
    </w:p>
    <w:p w14:paraId="63CD3D89" w14:textId="77777777" w:rsidR="000E4048" w:rsidRPr="00E56814" w:rsidRDefault="00785F7C">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i/>
          <w:color w:val="000000"/>
        </w:rPr>
        <w:t xml:space="preserve">En la misma respuesta refiere que el treinta de junio de dos mil veintitrés se </w:t>
      </w:r>
      <w:proofErr w:type="spellStart"/>
      <w:r w:rsidRPr="00E56814">
        <w:rPr>
          <w:rFonts w:ascii="Palatino Linotype" w:eastAsia="Palatino Linotype" w:hAnsi="Palatino Linotype" w:cs="Palatino Linotype"/>
          <w:i/>
          <w:color w:val="000000"/>
        </w:rPr>
        <w:t>público</w:t>
      </w:r>
      <w:proofErr w:type="spellEnd"/>
      <w:r w:rsidRPr="00E56814">
        <w:rPr>
          <w:rFonts w:ascii="Palatino Linotype" w:eastAsia="Palatino Linotype" w:hAnsi="Palatino Linotype" w:cs="Palatino Linotype"/>
          <w:i/>
          <w:color w:val="000000"/>
        </w:rPr>
        <w:t xml:space="preserve"> la Gaceta de Gobierno del Estado de México el Plan Municipal de Desarrollo Urbano, el cual se encuentra vigente para consulta del cual remiten la siguiente liga electrónica </w:t>
      </w:r>
      <w:hyperlink r:id="rId11">
        <w:r w:rsidRPr="00E56814">
          <w:rPr>
            <w:rFonts w:ascii="Palatino Linotype" w:eastAsia="Palatino Linotype" w:hAnsi="Palatino Linotype" w:cs="Palatino Linotype"/>
            <w:i/>
            <w:color w:val="0563C1"/>
            <w:u w:val="single"/>
          </w:rPr>
          <w:t>http://seduo.edomex.gob.mx/zinacantepec</w:t>
        </w:r>
      </w:hyperlink>
      <w:r w:rsidRPr="00E56814">
        <w:rPr>
          <w:rFonts w:ascii="Palatino Linotype" w:eastAsia="Palatino Linotype" w:hAnsi="Palatino Linotype" w:cs="Palatino Linotype"/>
          <w:i/>
          <w:color w:val="000000"/>
        </w:rPr>
        <w:t xml:space="preserve">.  </w:t>
      </w:r>
    </w:p>
    <w:p w14:paraId="53BEA9A1" w14:textId="77777777" w:rsidR="000E4048" w:rsidRPr="00E56814" w:rsidRDefault="00785F7C">
      <w:pPr>
        <w:pBdr>
          <w:top w:val="nil"/>
          <w:left w:val="nil"/>
          <w:bottom w:val="nil"/>
          <w:right w:val="nil"/>
          <w:between w:val="nil"/>
        </w:pBdr>
        <w:tabs>
          <w:tab w:val="left" w:pos="0"/>
        </w:tabs>
        <w:ind w:left="709" w:right="616"/>
        <w:jc w:val="both"/>
        <w:rPr>
          <w:rFonts w:ascii="Palatino Linotype" w:eastAsia="Palatino Linotype" w:hAnsi="Palatino Linotype" w:cs="Palatino Linotype"/>
          <w:i/>
          <w:color w:val="000000"/>
        </w:rPr>
      </w:pPr>
      <w:r w:rsidRPr="00E56814">
        <w:rPr>
          <w:rFonts w:ascii="Palatino Linotype" w:eastAsia="Palatino Linotype" w:hAnsi="Palatino Linotype" w:cs="Palatino Linotype"/>
          <w:b/>
          <w:i/>
          <w:color w:val="000000"/>
        </w:rPr>
        <w:t>T 887:</w:t>
      </w:r>
      <w:r w:rsidRPr="00E56814">
        <w:rPr>
          <w:rFonts w:ascii="Palatino Linotype" w:eastAsia="Palatino Linotype" w:hAnsi="Palatino Linotype" w:cs="Palatino Linotype"/>
          <w:i/>
          <w:color w:val="000000"/>
        </w:rPr>
        <w:t xml:space="preserve"> Oficio de la Directora de Medio Ambiente mediante el cual informa que el programa de ordenamiento ecológico está en proceso de elaboración en la etapa de diagnóstico ante </w:t>
      </w:r>
      <w:proofErr w:type="gramStart"/>
      <w:r w:rsidRPr="00E56814">
        <w:rPr>
          <w:rFonts w:ascii="Palatino Linotype" w:eastAsia="Palatino Linotype" w:hAnsi="Palatino Linotype" w:cs="Palatino Linotype"/>
          <w:i/>
          <w:color w:val="000000"/>
        </w:rPr>
        <w:t>la  coordinación</w:t>
      </w:r>
      <w:proofErr w:type="gramEnd"/>
      <w:r w:rsidRPr="00E56814">
        <w:rPr>
          <w:rFonts w:ascii="Palatino Linotype" w:eastAsia="Palatino Linotype" w:hAnsi="Palatino Linotype" w:cs="Palatino Linotype"/>
          <w:i/>
          <w:color w:val="000000"/>
        </w:rPr>
        <w:t xml:space="preserve"> con la Secretaria del Medio Ambiente del Gobierno del Estado de México, por lo que no se puede proporcionar lo solicitado.</w:t>
      </w:r>
    </w:p>
    <w:p w14:paraId="547E5ECD" w14:textId="77777777" w:rsidR="000E4048" w:rsidRPr="00E56814" w:rsidRDefault="000E4048">
      <w:pPr>
        <w:spacing w:line="360" w:lineRule="auto"/>
        <w:jc w:val="both"/>
        <w:rPr>
          <w:rFonts w:ascii="Palatino Linotype" w:eastAsia="Palatino Linotype" w:hAnsi="Palatino Linotype" w:cs="Palatino Linotype"/>
        </w:rPr>
      </w:pPr>
    </w:p>
    <w:p w14:paraId="0F07CC19"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De la respuesta otorgada por parte del </w:t>
      </w:r>
      <w:r w:rsidRPr="00E56814">
        <w:rPr>
          <w:rFonts w:ascii="Palatino Linotype" w:eastAsia="Palatino Linotype" w:hAnsi="Palatino Linotype" w:cs="Palatino Linotype"/>
          <w:b/>
        </w:rPr>
        <w:t xml:space="preserve">SUJETO </w:t>
      </w:r>
      <w:proofErr w:type="gramStart"/>
      <w:r w:rsidRPr="00E56814">
        <w:rPr>
          <w:rFonts w:ascii="Palatino Linotype" w:eastAsia="Palatino Linotype" w:hAnsi="Palatino Linotype" w:cs="Palatino Linotype"/>
          <w:b/>
        </w:rPr>
        <w:t xml:space="preserve">OBLIGADO </w:t>
      </w:r>
      <w:r w:rsidRPr="00E56814">
        <w:rPr>
          <w:rFonts w:ascii="Palatino Linotype" w:eastAsia="Palatino Linotype" w:hAnsi="Palatino Linotype" w:cs="Palatino Linotype"/>
        </w:rPr>
        <w:t xml:space="preserve"> el</w:t>
      </w:r>
      <w:proofErr w:type="gramEnd"/>
      <w:r w:rsidRPr="00E56814">
        <w:rPr>
          <w:rFonts w:ascii="Palatino Linotype" w:eastAsia="Palatino Linotype" w:hAnsi="Palatino Linotype" w:cs="Palatino Linotype"/>
        </w:rPr>
        <w:t xml:space="preserve"> entonces particular interpuso el recurso de revisión bajo lo siguiente </w:t>
      </w:r>
      <w:r w:rsidRPr="00E56814">
        <w:rPr>
          <w:rFonts w:ascii="Palatino Linotype" w:eastAsia="Palatino Linotype" w:hAnsi="Palatino Linotype" w:cs="Palatino Linotype"/>
          <w:i/>
        </w:rPr>
        <w:t>“NO PEDÍ EL PLAN ESTATAL, SI ASI HUBIERA SIDO LO SOLICITO AL GOBIERNO DEL ESTADO, SIN EMBARGO LO HICE AL MUNICIPIO Y NO ME ENTREGAN LA INFORMACIÓN”</w:t>
      </w:r>
    </w:p>
    <w:p w14:paraId="392D8498" w14:textId="77777777" w:rsidR="000E4048" w:rsidRPr="00E56814" w:rsidRDefault="000E4048">
      <w:pPr>
        <w:spacing w:line="360" w:lineRule="auto"/>
        <w:jc w:val="both"/>
        <w:rPr>
          <w:rFonts w:ascii="Palatino Linotype" w:eastAsia="Palatino Linotype" w:hAnsi="Palatino Linotype" w:cs="Palatino Linotype"/>
        </w:rPr>
      </w:pPr>
    </w:p>
    <w:p w14:paraId="224486D3"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De lo anterior, se observa que el </w:t>
      </w:r>
      <w:r w:rsidRPr="00E56814">
        <w:rPr>
          <w:rFonts w:ascii="Palatino Linotype" w:eastAsia="Palatino Linotype" w:hAnsi="Palatino Linotype" w:cs="Palatino Linotype"/>
          <w:b/>
        </w:rPr>
        <w:t xml:space="preserve">RECURRENTE </w:t>
      </w:r>
      <w:r w:rsidRPr="00E56814">
        <w:rPr>
          <w:rFonts w:ascii="Palatino Linotype" w:eastAsia="Palatino Linotype" w:hAnsi="Palatino Linotype" w:cs="Palatino Linotype"/>
        </w:rPr>
        <w:t xml:space="preserve">solo se inconforma por el plan o programa de desarrollo territorial vigente para el 2023, por lo que no objeta lo relacionado con el plan o programa de ordenamiento ecológico, teniendo este último como acto consentido, situación por la cual le es aplicable el siguiente análisis. </w:t>
      </w:r>
    </w:p>
    <w:p w14:paraId="39F50AB2"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08A8116E" w14:textId="77777777" w:rsidR="000E4048" w:rsidRPr="00E56814" w:rsidRDefault="000E4048">
      <w:pPr>
        <w:spacing w:line="360" w:lineRule="auto"/>
        <w:jc w:val="both"/>
        <w:rPr>
          <w:rFonts w:ascii="Palatino Linotype" w:eastAsia="Palatino Linotype" w:hAnsi="Palatino Linotype" w:cs="Palatino Linotype"/>
        </w:rPr>
      </w:pPr>
    </w:p>
    <w:p w14:paraId="32B1565E"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lastRenderedPageBreak/>
        <w:t xml:space="preserve">Luego entonces, al no existir inconformidad de la totalidad de las respuestas de información, es que se tiene por </w:t>
      </w:r>
      <w:r w:rsidRPr="00E56814">
        <w:rPr>
          <w:rFonts w:ascii="Palatino Linotype" w:eastAsia="Palatino Linotype" w:hAnsi="Palatino Linotype" w:cs="Palatino Linotype"/>
          <w:color w:val="000000"/>
        </w:rPr>
        <w:t>consentida</w:t>
      </w:r>
      <w:r w:rsidRPr="00E56814">
        <w:rPr>
          <w:rFonts w:ascii="Palatino Linotype" w:eastAsia="Palatino Linotype" w:hAnsi="Palatino Linotype" w:cs="Palatino Linotype"/>
        </w:rPr>
        <w:t>, ya</w:t>
      </w:r>
      <w:r w:rsidRPr="00E56814">
        <w:rPr>
          <w:rFonts w:ascii="Palatino Linotype" w:eastAsia="Palatino Linotype" w:hAnsi="Palatino Linotype" w:cs="Palatino Linotype"/>
          <w:b/>
        </w:rPr>
        <w:t xml:space="preserve"> </w:t>
      </w:r>
      <w:r w:rsidRPr="00E56814">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E56814">
        <w:rPr>
          <w:rFonts w:ascii="Palatino Linotype" w:eastAsia="Palatino Linotype" w:hAnsi="Palatino Linotype" w:cs="Palatino Linotype"/>
          <w:b/>
        </w:rPr>
        <w:t>actos consentidos</w:t>
      </w:r>
      <w:r w:rsidRPr="00E56814">
        <w:rPr>
          <w:rFonts w:ascii="Palatino Linotype" w:eastAsia="Palatino Linotype" w:hAnsi="Palatino Linotype" w:cs="Palatino Linotype"/>
        </w:rPr>
        <w:t>.</w:t>
      </w:r>
    </w:p>
    <w:p w14:paraId="584B30D5" w14:textId="77777777" w:rsidR="000E4048" w:rsidRPr="00E56814" w:rsidRDefault="000E4048">
      <w:pPr>
        <w:pBdr>
          <w:top w:val="nil"/>
          <w:left w:val="nil"/>
          <w:bottom w:val="nil"/>
          <w:right w:val="nil"/>
          <w:between w:val="nil"/>
        </w:pBdr>
        <w:spacing w:line="360" w:lineRule="auto"/>
        <w:rPr>
          <w:rFonts w:ascii="Palatino Linotype" w:eastAsia="Palatino Linotype" w:hAnsi="Palatino Linotype" w:cs="Palatino Linotype"/>
          <w:color w:val="000000"/>
        </w:rPr>
      </w:pPr>
    </w:p>
    <w:p w14:paraId="579D4FAB"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4906295D" w14:textId="77777777" w:rsidR="000E4048" w:rsidRPr="00E56814" w:rsidRDefault="000E4048">
      <w:pPr>
        <w:pBdr>
          <w:top w:val="nil"/>
          <w:left w:val="nil"/>
          <w:bottom w:val="nil"/>
          <w:right w:val="nil"/>
          <w:between w:val="nil"/>
        </w:pBdr>
        <w:ind w:left="1134" w:right="900"/>
        <w:rPr>
          <w:rFonts w:ascii="Palatino Linotype" w:eastAsia="Palatino Linotype" w:hAnsi="Palatino Linotype" w:cs="Palatino Linotype"/>
          <w:color w:val="000000"/>
          <w:sz w:val="22"/>
          <w:szCs w:val="22"/>
        </w:rPr>
      </w:pPr>
    </w:p>
    <w:p w14:paraId="0C6DB140" w14:textId="77777777" w:rsidR="000E4048" w:rsidRPr="00E56814" w:rsidRDefault="00785F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56814">
        <w:rPr>
          <w:rFonts w:ascii="Palatino Linotype" w:eastAsia="Palatino Linotype" w:hAnsi="Palatino Linotype" w:cs="Palatino Linotype"/>
          <w:b/>
          <w:i/>
          <w:color w:val="000000"/>
          <w:sz w:val="22"/>
          <w:szCs w:val="22"/>
        </w:rPr>
        <w:t>“REVISIÓN EN AMPARO. LOS RESOLUTIVOS NO COMBATIDOS DEBEN DECLARARSE FIRMES. </w:t>
      </w:r>
      <w:r w:rsidRPr="00E56814">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E56814">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E56814">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E56814">
        <w:rPr>
          <w:rFonts w:ascii="Palatino Linotype" w:eastAsia="Palatino Linotype" w:hAnsi="Palatino Linotype" w:cs="Palatino Linotype"/>
          <w:i/>
          <w:color w:val="000000"/>
          <w:sz w:val="22"/>
          <w:szCs w:val="22"/>
        </w:rPr>
        <w:t>.”</w:t>
      </w:r>
    </w:p>
    <w:p w14:paraId="67359D45" w14:textId="77777777" w:rsidR="000E4048" w:rsidRPr="00E56814" w:rsidRDefault="00785F7C">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E56814">
        <w:rPr>
          <w:rFonts w:ascii="Palatino Linotype" w:eastAsia="Palatino Linotype" w:hAnsi="Palatino Linotype" w:cs="Palatino Linotype"/>
          <w:color w:val="000000"/>
          <w:sz w:val="22"/>
          <w:szCs w:val="22"/>
        </w:rPr>
        <w:t>(Énfasis añadido)</w:t>
      </w:r>
    </w:p>
    <w:p w14:paraId="0EDF42AD" w14:textId="77777777" w:rsidR="000E4048" w:rsidRPr="00E56814" w:rsidRDefault="000E4048">
      <w:pPr>
        <w:pBdr>
          <w:top w:val="nil"/>
          <w:left w:val="nil"/>
          <w:bottom w:val="nil"/>
          <w:right w:val="nil"/>
          <w:between w:val="nil"/>
        </w:pBdr>
        <w:spacing w:line="360" w:lineRule="auto"/>
        <w:ind w:left="426" w:right="426"/>
        <w:jc w:val="center"/>
        <w:rPr>
          <w:rFonts w:ascii="Palatino Linotype" w:eastAsia="Palatino Linotype" w:hAnsi="Palatino Linotype" w:cs="Palatino Linotype"/>
          <w:color w:val="000000"/>
        </w:rPr>
      </w:pPr>
    </w:p>
    <w:p w14:paraId="260D9BD3"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Consecutivamente, </w:t>
      </w:r>
      <w:r w:rsidRPr="00E56814">
        <w:rPr>
          <w:rFonts w:ascii="Palatino Linotype" w:eastAsia="Palatino Linotype" w:hAnsi="Palatino Linotype" w:cs="Palatino Linotype"/>
          <w:b/>
        </w:rPr>
        <w:t xml:space="preserve">la parte de la respuesta que no fue impugnada debe </w:t>
      </w:r>
      <w:r w:rsidRPr="00E56814">
        <w:rPr>
          <w:rFonts w:ascii="Palatino Linotype" w:eastAsia="Palatino Linotype" w:hAnsi="Palatino Linotype" w:cs="Palatino Linotype"/>
        </w:rPr>
        <w:t>declararse</w:t>
      </w:r>
      <w:r w:rsidRPr="00E56814">
        <w:rPr>
          <w:rFonts w:ascii="Palatino Linotype" w:eastAsia="Palatino Linotype" w:hAnsi="Palatino Linotype" w:cs="Palatino Linotype"/>
          <w:b/>
        </w:rPr>
        <w:t xml:space="preserve"> </w:t>
      </w:r>
      <w:r w:rsidRPr="00E56814">
        <w:rPr>
          <w:rFonts w:ascii="Palatino Linotype" w:eastAsia="Palatino Linotype" w:hAnsi="Palatino Linotype" w:cs="Palatino Linotype"/>
        </w:rPr>
        <w:t>consentida</w:t>
      </w:r>
      <w:r w:rsidRPr="00E56814">
        <w:rPr>
          <w:rFonts w:ascii="Palatino Linotype" w:eastAsia="Palatino Linotype" w:hAnsi="Palatino Linotype" w:cs="Palatino Linotype"/>
          <w:b/>
        </w:rPr>
        <w:t xml:space="preserve"> por el recurrente, toda vez que no realizó </w:t>
      </w:r>
      <w:r w:rsidRPr="00E56814">
        <w:rPr>
          <w:rFonts w:ascii="Palatino Linotype" w:eastAsia="Palatino Linotype" w:hAnsi="Palatino Linotype" w:cs="Palatino Linotype"/>
        </w:rPr>
        <w:t>manifestaciones</w:t>
      </w:r>
      <w:r w:rsidRPr="00E56814">
        <w:rPr>
          <w:rFonts w:ascii="Palatino Linotype" w:eastAsia="Palatino Linotype" w:hAnsi="Palatino Linotype" w:cs="Palatino Linotype"/>
          <w:b/>
        </w:rPr>
        <w:t xml:space="preserve"> de inconformidad</w:t>
      </w:r>
      <w:r w:rsidRPr="00E56814">
        <w:rPr>
          <w:rFonts w:ascii="Palatino Linotype" w:eastAsia="Palatino Linotype" w:hAnsi="Palatino Linotype" w:cs="Palatino Linotype"/>
        </w:rPr>
        <w:t xml:space="preserve">; por lo que, no pueden producirse efectos jurídicos tendentes a revocar, confirmar o modificar el acto reclamado ya que se infiere su consentimiento </w:t>
      </w:r>
      <w:r w:rsidRPr="00E56814">
        <w:rPr>
          <w:rFonts w:ascii="Palatino Linotype" w:eastAsia="Palatino Linotype" w:hAnsi="Palatino Linotype" w:cs="Palatino Linotype"/>
        </w:rPr>
        <w:lastRenderedPageBreak/>
        <w:t>ante la falta de impugnación eficaz. Sirve de sustento a lo anterior por analogía la tesis jurisprudencial número 176,608 del Semanario Judicial de la Federación y su Gaceta que a la letra dice:</w:t>
      </w:r>
    </w:p>
    <w:p w14:paraId="731FB13C" w14:textId="77777777" w:rsidR="000E4048" w:rsidRPr="00E56814" w:rsidRDefault="000E4048">
      <w:pPr>
        <w:ind w:left="1134" w:right="900"/>
        <w:jc w:val="both"/>
        <w:rPr>
          <w:rFonts w:ascii="Palatino Linotype" w:eastAsia="Palatino Linotype" w:hAnsi="Palatino Linotype" w:cs="Palatino Linotype"/>
          <w:sz w:val="22"/>
          <w:szCs w:val="22"/>
        </w:rPr>
      </w:pPr>
    </w:p>
    <w:p w14:paraId="21DF44DB" w14:textId="77777777" w:rsidR="000E4048" w:rsidRPr="00E56814" w:rsidRDefault="00785F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56814">
        <w:rPr>
          <w:rFonts w:ascii="Palatino Linotype" w:eastAsia="Palatino Linotype" w:hAnsi="Palatino Linotype" w:cs="Palatino Linotype"/>
          <w:b/>
          <w:i/>
          <w:color w:val="000000"/>
          <w:sz w:val="22"/>
          <w:szCs w:val="22"/>
        </w:rPr>
        <w:t>“ACTOS CONSENTIDOS. SON LOS QUE NO SE IMPUGNAN MEDIANTE EL RECURSO IDÓNEO. </w:t>
      </w:r>
      <w:r w:rsidRPr="00E56814">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E56814">
        <w:rPr>
          <w:rFonts w:ascii="Palatino Linotype" w:eastAsia="Palatino Linotype" w:hAnsi="Palatino Linotype" w:cs="Palatino Linotype"/>
          <w:i/>
          <w:color w:val="000000"/>
          <w:sz w:val="22"/>
          <w:szCs w:val="22"/>
        </w:rPr>
        <w:t xml:space="preserve">, </w:t>
      </w:r>
      <w:proofErr w:type="gramStart"/>
      <w:r w:rsidRPr="00E56814">
        <w:rPr>
          <w:rFonts w:ascii="Palatino Linotype" w:eastAsia="Palatino Linotype" w:hAnsi="Palatino Linotype" w:cs="Palatino Linotype"/>
          <w:i/>
          <w:color w:val="000000"/>
          <w:sz w:val="22"/>
          <w:szCs w:val="22"/>
        </w:rPr>
        <w:t>ya que</w:t>
      </w:r>
      <w:proofErr w:type="gramEnd"/>
      <w:r w:rsidRPr="00E56814">
        <w:rPr>
          <w:rFonts w:ascii="Palatino Linotype" w:eastAsia="Palatino Linotype" w:hAnsi="Palatino Linotype" w:cs="Palatino Linotype"/>
          <w:i/>
          <w:color w:val="000000"/>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D615B5B" w14:textId="77777777" w:rsidR="000E4048" w:rsidRPr="00E56814" w:rsidRDefault="00785F7C">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E56814">
        <w:rPr>
          <w:rFonts w:ascii="Palatino Linotype" w:eastAsia="Palatino Linotype" w:hAnsi="Palatino Linotype" w:cs="Palatino Linotype"/>
          <w:color w:val="000000"/>
          <w:sz w:val="22"/>
          <w:szCs w:val="22"/>
        </w:rPr>
        <w:t>(Énfasis añadido)</w:t>
      </w:r>
    </w:p>
    <w:p w14:paraId="6AFA64B5" w14:textId="77777777" w:rsidR="000E4048" w:rsidRPr="00E56814" w:rsidRDefault="000E4048">
      <w:pPr>
        <w:spacing w:line="360" w:lineRule="auto"/>
        <w:jc w:val="both"/>
        <w:rPr>
          <w:rFonts w:ascii="Palatino Linotype" w:eastAsia="Palatino Linotype" w:hAnsi="Palatino Linotype" w:cs="Palatino Linotype"/>
        </w:rPr>
      </w:pPr>
    </w:p>
    <w:p w14:paraId="22F66BDE"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Ahora bien, es necesario precisar lo solicitado en la solicitud de información por el </w:t>
      </w:r>
      <w:r w:rsidRPr="00E56814">
        <w:rPr>
          <w:rFonts w:ascii="Palatino Linotype" w:eastAsia="Palatino Linotype" w:hAnsi="Palatino Linotype" w:cs="Palatino Linotype"/>
          <w:b/>
        </w:rPr>
        <w:t xml:space="preserve">RECURRENTE </w:t>
      </w:r>
      <w:r w:rsidRPr="00E56814">
        <w:rPr>
          <w:rFonts w:ascii="Palatino Linotype" w:eastAsia="Palatino Linotype" w:hAnsi="Palatino Linotype" w:cs="Palatino Linotype"/>
        </w:rPr>
        <w:t xml:space="preserve">y las respuestas emitidas por el </w:t>
      </w:r>
      <w:r w:rsidRPr="00E56814">
        <w:rPr>
          <w:rFonts w:ascii="Palatino Linotype" w:eastAsia="Palatino Linotype" w:hAnsi="Palatino Linotype" w:cs="Palatino Linotype"/>
          <w:b/>
        </w:rPr>
        <w:t>SUJETO OBLIGADO.</w:t>
      </w:r>
    </w:p>
    <w:p w14:paraId="6294DDB7" w14:textId="77777777" w:rsidR="000E4048" w:rsidRPr="00E56814" w:rsidRDefault="00785F7C">
      <w:pPr>
        <w:spacing w:line="360" w:lineRule="auto"/>
        <w:jc w:val="both"/>
        <w:rPr>
          <w:rFonts w:ascii="Palatino Linotype" w:eastAsia="Palatino Linotype" w:hAnsi="Palatino Linotype" w:cs="Palatino Linotype"/>
        </w:rPr>
      </w:pPr>
      <w:r w:rsidRPr="00E56814">
        <w:rPr>
          <w:rFonts w:ascii="Palatino Linotype" w:eastAsia="Palatino Linotype" w:hAnsi="Palatino Linotype" w:cs="Palatino Linotype"/>
          <w:b/>
        </w:rPr>
        <w:t xml:space="preserve">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827"/>
        <w:gridCol w:w="3163"/>
      </w:tblGrid>
      <w:tr w:rsidR="000E4048" w:rsidRPr="00E56814" w14:paraId="39AFD84C" w14:textId="77777777">
        <w:tc>
          <w:tcPr>
            <w:tcW w:w="1838" w:type="dxa"/>
          </w:tcPr>
          <w:p w14:paraId="040AACEC" w14:textId="77777777" w:rsidR="000E4048" w:rsidRPr="00E56814" w:rsidRDefault="00785F7C">
            <w:pPr>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SOLICITADO</w:t>
            </w:r>
          </w:p>
        </w:tc>
        <w:tc>
          <w:tcPr>
            <w:tcW w:w="3827" w:type="dxa"/>
          </w:tcPr>
          <w:p w14:paraId="28987B61" w14:textId="77777777" w:rsidR="000E4048" w:rsidRPr="00E56814" w:rsidRDefault="00785F7C">
            <w:pPr>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RESPUESTA</w:t>
            </w:r>
          </w:p>
        </w:tc>
        <w:tc>
          <w:tcPr>
            <w:tcW w:w="3163" w:type="dxa"/>
          </w:tcPr>
          <w:p w14:paraId="7CC20111" w14:textId="77777777" w:rsidR="000E4048" w:rsidRPr="00E56814" w:rsidRDefault="00785F7C">
            <w:pPr>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COLMA O NO COLMA</w:t>
            </w:r>
          </w:p>
        </w:tc>
      </w:tr>
      <w:tr w:rsidR="000E4048" w:rsidRPr="00E56814" w14:paraId="1D1D8A51" w14:textId="77777777">
        <w:tc>
          <w:tcPr>
            <w:tcW w:w="1838" w:type="dxa"/>
          </w:tcPr>
          <w:p w14:paraId="2A099D79" w14:textId="77777777" w:rsidR="000E4048" w:rsidRPr="00E56814" w:rsidRDefault="00785F7C">
            <w:pPr>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1.- copia del plan o programa de desarrollo territorial vigente para el 2023</w:t>
            </w:r>
          </w:p>
          <w:p w14:paraId="4DEAF7D5" w14:textId="77777777" w:rsidR="000E4048" w:rsidRPr="00E56814" w:rsidRDefault="000E4048">
            <w:pPr>
              <w:jc w:val="both"/>
              <w:rPr>
                <w:rFonts w:ascii="Palatino Linotype" w:eastAsia="Palatino Linotype" w:hAnsi="Palatino Linotype" w:cs="Palatino Linotype"/>
                <w:b/>
                <w:i/>
                <w:sz w:val="22"/>
                <w:szCs w:val="22"/>
              </w:rPr>
            </w:pPr>
          </w:p>
          <w:p w14:paraId="4A328E27" w14:textId="77777777" w:rsidR="000E4048" w:rsidRPr="00E56814" w:rsidRDefault="000E4048">
            <w:pPr>
              <w:jc w:val="both"/>
              <w:rPr>
                <w:rFonts w:ascii="Palatino Linotype" w:eastAsia="Palatino Linotype" w:hAnsi="Palatino Linotype" w:cs="Palatino Linotype"/>
                <w:i/>
                <w:sz w:val="22"/>
                <w:szCs w:val="22"/>
              </w:rPr>
            </w:pPr>
          </w:p>
        </w:tc>
        <w:tc>
          <w:tcPr>
            <w:tcW w:w="3827" w:type="dxa"/>
          </w:tcPr>
          <w:p w14:paraId="10845DF7" w14:textId="77777777" w:rsidR="000E4048" w:rsidRPr="00E56814" w:rsidRDefault="00785F7C">
            <w:pPr>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El Director de Desarrollo Territorial median el cual informa que no cuenta con plan o programa de ordenamiento ecológico y plan o programa de desarrollo territorial. </w:t>
            </w:r>
          </w:p>
          <w:p w14:paraId="41158082" w14:textId="77777777" w:rsidR="000E4048" w:rsidRPr="00E56814" w:rsidRDefault="00785F7C">
            <w:pPr>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En la misma respuesta refiere que el treinta de junio de dos mil veintitrés se publicó la Gaceta de Gobierno del Estado de México el Plan Municipal de Desarrollo Urbano, el cual se encuentra vigente para consulta del cual remiten la siguiente liga electrónica </w:t>
            </w:r>
            <w:hyperlink r:id="rId12">
              <w:r w:rsidRPr="00E56814">
                <w:rPr>
                  <w:rFonts w:ascii="Palatino Linotype" w:eastAsia="Palatino Linotype" w:hAnsi="Palatino Linotype" w:cs="Palatino Linotype"/>
                  <w:i/>
                  <w:color w:val="0563C1"/>
                  <w:sz w:val="22"/>
                  <w:szCs w:val="22"/>
                  <w:u w:val="single"/>
                </w:rPr>
                <w:t>http://seduo.edomex.gob.mx/zinacantepec</w:t>
              </w:r>
            </w:hyperlink>
            <w:r w:rsidRPr="00E56814">
              <w:rPr>
                <w:rFonts w:ascii="Palatino Linotype" w:eastAsia="Palatino Linotype" w:hAnsi="Palatino Linotype" w:cs="Palatino Linotype"/>
                <w:i/>
                <w:sz w:val="22"/>
                <w:szCs w:val="22"/>
              </w:rPr>
              <w:t xml:space="preserve">.  </w:t>
            </w:r>
          </w:p>
          <w:p w14:paraId="70EFC268" w14:textId="77777777" w:rsidR="000E4048" w:rsidRPr="00E56814" w:rsidRDefault="000E4048">
            <w:pPr>
              <w:jc w:val="both"/>
              <w:rPr>
                <w:rFonts w:ascii="Palatino Linotype" w:eastAsia="Palatino Linotype" w:hAnsi="Palatino Linotype" w:cs="Palatino Linotype"/>
                <w:i/>
                <w:sz w:val="22"/>
                <w:szCs w:val="22"/>
              </w:rPr>
            </w:pPr>
          </w:p>
        </w:tc>
        <w:tc>
          <w:tcPr>
            <w:tcW w:w="3163" w:type="dxa"/>
          </w:tcPr>
          <w:p w14:paraId="3901FF0D" w14:textId="77777777" w:rsidR="000E4048" w:rsidRPr="00E56814" w:rsidRDefault="00785F7C">
            <w:pPr>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No colma, toda vez que el Plan de Desarrollo Urbano es el documento donde manera enunciativa mas no limitativa tiene información territorial del Municipio de Zinacantepec, en ese sentido si bien en cierto el </w:t>
            </w:r>
            <w:r w:rsidRPr="00E56814">
              <w:rPr>
                <w:rFonts w:ascii="Palatino Linotype" w:eastAsia="Palatino Linotype" w:hAnsi="Palatino Linotype" w:cs="Palatino Linotype"/>
                <w:b/>
                <w:i/>
                <w:sz w:val="22"/>
                <w:szCs w:val="22"/>
              </w:rPr>
              <w:t xml:space="preserve">SUJETO OBLIGADO </w:t>
            </w:r>
            <w:r w:rsidRPr="00E56814">
              <w:rPr>
                <w:rFonts w:ascii="Palatino Linotype" w:eastAsia="Palatino Linotype" w:hAnsi="Palatino Linotype" w:cs="Palatino Linotype"/>
                <w:i/>
                <w:sz w:val="22"/>
                <w:szCs w:val="22"/>
              </w:rPr>
              <w:t xml:space="preserve">hace referencia de dicho plan, también lo es que la liga que remite en respuesta no te dirige a ninguna página. </w:t>
            </w:r>
          </w:p>
          <w:p w14:paraId="1CA26586" w14:textId="77777777" w:rsidR="000E4048" w:rsidRPr="00E56814" w:rsidRDefault="00A34CD3">
            <w:pPr>
              <w:jc w:val="both"/>
              <w:rPr>
                <w:rFonts w:ascii="Palatino Linotype" w:eastAsia="Palatino Linotype" w:hAnsi="Palatino Linotype" w:cs="Palatino Linotype"/>
                <w:i/>
                <w:sz w:val="22"/>
                <w:szCs w:val="22"/>
              </w:rPr>
            </w:pPr>
            <w:hyperlink r:id="rId13">
              <w:r w:rsidR="00785F7C" w:rsidRPr="00E56814">
                <w:rPr>
                  <w:rFonts w:ascii="Palatino Linotype" w:eastAsia="Palatino Linotype" w:hAnsi="Palatino Linotype" w:cs="Palatino Linotype"/>
                  <w:i/>
                  <w:color w:val="0563C1"/>
                  <w:u w:val="single"/>
                </w:rPr>
                <w:t>http://seduo.edomex.gob.mx/zinacantepec</w:t>
              </w:r>
            </w:hyperlink>
            <w:r w:rsidR="00785F7C" w:rsidRPr="00E56814">
              <w:rPr>
                <w:rFonts w:ascii="Palatino Linotype" w:eastAsia="Palatino Linotype" w:hAnsi="Palatino Linotype" w:cs="Palatino Linotype"/>
                <w:i/>
                <w:color w:val="000000"/>
              </w:rPr>
              <w:t xml:space="preserve">.  </w:t>
            </w:r>
          </w:p>
        </w:tc>
      </w:tr>
      <w:tr w:rsidR="000E4048" w:rsidRPr="00E56814" w14:paraId="617C4085" w14:textId="77777777">
        <w:tc>
          <w:tcPr>
            <w:tcW w:w="1838" w:type="dxa"/>
          </w:tcPr>
          <w:p w14:paraId="11500797" w14:textId="77777777" w:rsidR="000E4048" w:rsidRPr="00E56814" w:rsidRDefault="00785F7C">
            <w:pPr>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 xml:space="preserve">2.- copia del plan o programa </w:t>
            </w:r>
            <w:r w:rsidRPr="00E56814">
              <w:rPr>
                <w:rFonts w:ascii="Palatino Linotype" w:eastAsia="Palatino Linotype" w:hAnsi="Palatino Linotype" w:cs="Palatino Linotype"/>
                <w:b/>
                <w:i/>
                <w:sz w:val="22"/>
                <w:szCs w:val="22"/>
              </w:rPr>
              <w:lastRenderedPageBreak/>
              <w:t>de ordenamiento ecológico</w:t>
            </w:r>
          </w:p>
          <w:p w14:paraId="463FEE3E" w14:textId="77777777" w:rsidR="000E4048" w:rsidRPr="00E56814" w:rsidRDefault="000E4048">
            <w:pPr>
              <w:jc w:val="both"/>
              <w:rPr>
                <w:rFonts w:ascii="Palatino Linotype" w:eastAsia="Palatino Linotype" w:hAnsi="Palatino Linotype" w:cs="Palatino Linotype"/>
                <w:i/>
                <w:sz w:val="22"/>
                <w:szCs w:val="22"/>
              </w:rPr>
            </w:pPr>
          </w:p>
        </w:tc>
        <w:tc>
          <w:tcPr>
            <w:tcW w:w="3827" w:type="dxa"/>
          </w:tcPr>
          <w:p w14:paraId="1DA397D1" w14:textId="77777777" w:rsidR="000E4048" w:rsidRPr="00E56814" w:rsidRDefault="00785F7C">
            <w:pPr>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lastRenderedPageBreak/>
              <w:t xml:space="preserve">la Directora de Medio Ambiente mediante el cual informa que el programa de ordenamiento ecológico está en proceso </w:t>
            </w:r>
            <w:r w:rsidRPr="00E56814">
              <w:rPr>
                <w:rFonts w:ascii="Palatino Linotype" w:eastAsia="Palatino Linotype" w:hAnsi="Palatino Linotype" w:cs="Palatino Linotype"/>
                <w:i/>
                <w:sz w:val="22"/>
                <w:szCs w:val="22"/>
              </w:rPr>
              <w:lastRenderedPageBreak/>
              <w:t xml:space="preserve">de elaboración en la etapa de diagnóstico ante </w:t>
            </w:r>
            <w:proofErr w:type="gramStart"/>
            <w:r w:rsidRPr="00E56814">
              <w:rPr>
                <w:rFonts w:ascii="Palatino Linotype" w:eastAsia="Palatino Linotype" w:hAnsi="Palatino Linotype" w:cs="Palatino Linotype"/>
                <w:i/>
                <w:sz w:val="22"/>
                <w:szCs w:val="22"/>
              </w:rPr>
              <w:t>la  coordinación</w:t>
            </w:r>
            <w:proofErr w:type="gramEnd"/>
            <w:r w:rsidRPr="00E56814">
              <w:rPr>
                <w:rFonts w:ascii="Palatino Linotype" w:eastAsia="Palatino Linotype" w:hAnsi="Palatino Linotype" w:cs="Palatino Linotype"/>
                <w:i/>
                <w:sz w:val="22"/>
                <w:szCs w:val="22"/>
              </w:rPr>
              <w:t xml:space="preserve"> con la Secretaria del Medio Ambiente del Gobierno del Estado de México, por lo que no se puede proporcionar lo solicitado.</w:t>
            </w:r>
          </w:p>
          <w:p w14:paraId="2803F7DB" w14:textId="77777777" w:rsidR="000E4048" w:rsidRPr="00E56814" w:rsidRDefault="000E4048">
            <w:pPr>
              <w:jc w:val="both"/>
              <w:rPr>
                <w:rFonts w:ascii="Palatino Linotype" w:eastAsia="Palatino Linotype" w:hAnsi="Palatino Linotype" w:cs="Palatino Linotype"/>
                <w:i/>
                <w:sz w:val="22"/>
                <w:szCs w:val="22"/>
              </w:rPr>
            </w:pPr>
          </w:p>
        </w:tc>
        <w:tc>
          <w:tcPr>
            <w:tcW w:w="3163" w:type="dxa"/>
          </w:tcPr>
          <w:p w14:paraId="3B48589D" w14:textId="77777777" w:rsidR="000E4048" w:rsidRPr="00E56814" w:rsidRDefault="00785F7C">
            <w:pPr>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i/>
                <w:sz w:val="22"/>
                <w:szCs w:val="22"/>
              </w:rPr>
              <w:lastRenderedPageBreak/>
              <w:t xml:space="preserve">Se tiene como actos consentidos. </w:t>
            </w:r>
          </w:p>
        </w:tc>
      </w:tr>
    </w:tbl>
    <w:p w14:paraId="76C42513" w14:textId="77777777" w:rsidR="000E4048" w:rsidRPr="00E56814" w:rsidRDefault="000E4048">
      <w:pPr>
        <w:spacing w:line="360" w:lineRule="auto"/>
        <w:jc w:val="both"/>
        <w:rPr>
          <w:rFonts w:ascii="Palatino Linotype" w:eastAsia="Palatino Linotype" w:hAnsi="Palatino Linotype" w:cs="Palatino Linotype"/>
        </w:rPr>
      </w:pPr>
    </w:p>
    <w:p w14:paraId="5DCF4648"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En ese sentido, se determina que la contestación por parte del </w:t>
      </w:r>
      <w:r w:rsidRPr="00E56814">
        <w:rPr>
          <w:rFonts w:ascii="Palatino Linotype" w:eastAsia="Palatino Linotype" w:hAnsi="Palatino Linotype" w:cs="Palatino Linotype"/>
          <w:b/>
        </w:rPr>
        <w:t>SUJETO OBLIGADO</w:t>
      </w:r>
      <w:r w:rsidRPr="00E56814">
        <w:rPr>
          <w:rFonts w:ascii="Palatino Linotype" w:eastAsia="Palatino Linotype" w:hAnsi="Palatino Linotype" w:cs="Palatino Linotype"/>
        </w:rPr>
        <w:t xml:space="preserve"> colmo parcialmente el derecho de acceso de información del hoy </w:t>
      </w:r>
      <w:r w:rsidRPr="00E56814">
        <w:rPr>
          <w:rFonts w:ascii="Palatino Linotype" w:eastAsia="Palatino Linotype" w:hAnsi="Palatino Linotype" w:cs="Palatino Linotype"/>
          <w:b/>
        </w:rPr>
        <w:t>RECURRENTE</w:t>
      </w:r>
      <w:r w:rsidRPr="00E56814">
        <w:rPr>
          <w:rFonts w:ascii="Palatino Linotype" w:eastAsia="Palatino Linotype" w:hAnsi="Palatino Linotype" w:cs="Palatino Linotype"/>
        </w:rPr>
        <w:t xml:space="preserve">, toda vez que si bien es cierto remite una liga electrónica para que consulte el Plan Municipal de Desarrollo Urbano del Ayuntamiento de Zinacantepec, también lo es que la liga electrónica no remite o dirige al documento de consulta tal y como se muestra en las siguientes capturas de pantalla. </w:t>
      </w:r>
    </w:p>
    <w:p w14:paraId="73C82613" w14:textId="77777777" w:rsidR="000E4048" w:rsidRPr="00E56814" w:rsidRDefault="00785F7C">
      <w:pPr>
        <w:spacing w:line="360" w:lineRule="auto"/>
        <w:jc w:val="center"/>
        <w:rPr>
          <w:rFonts w:ascii="Palatino Linotype" w:eastAsia="Palatino Linotype" w:hAnsi="Palatino Linotype" w:cs="Palatino Linotype"/>
        </w:rPr>
      </w:pPr>
      <w:r w:rsidRPr="00E56814">
        <w:rPr>
          <w:rFonts w:ascii="Palatino Linotype" w:eastAsia="Palatino Linotype" w:hAnsi="Palatino Linotype" w:cs="Palatino Linotype"/>
          <w:noProof/>
          <w:lang w:val="es-MX" w:eastAsia="es-MX"/>
        </w:rPr>
        <w:drawing>
          <wp:inline distT="0" distB="0" distL="0" distR="0" wp14:anchorId="3EC97B00" wp14:editId="5280961A">
            <wp:extent cx="1609805" cy="2671088"/>
            <wp:effectExtent l="0" t="0" r="0" b="0"/>
            <wp:docPr id="2024480667" name="image5.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Texto, Carta&#10;&#10;Descripción generada automáticamente"/>
                    <pic:cNvPicPr preferRelativeResize="0"/>
                  </pic:nvPicPr>
                  <pic:blipFill>
                    <a:blip r:embed="rId14"/>
                    <a:srcRect b="12362"/>
                    <a:stretch>
                      <a:fillRect/>
                    </a:stretch>
                  </pic:blipFill>
                  <pic:spPr>
                    <a:xfrm>
                      <a:off x="0" y="0"/>
                      <a:ext cx="1609805" cy="2671088"/>
                    </a:xfrm>
                    <a:prstGeom prst="rect">
                      <a:avLst/>
                    </a:prstGeom>
                    <a:ln/>
                  </pic:spPr>
                </pic:pic>
              </a:graphicData>
            </a:graphic>
          </wp:inline>
        </w:drawing>
      </w:r>
      <w:r w:rsidRPr="00E56814">
        <w:rPr>
          <w:rFonts w:ascii="Palatino Linotype" w:eastAsia="Palatino Linotype" w:hAnsi="Palatino Linotype" w:cs="Palatino Linotype"/>
        </w:rPr>
        <w:t xml:space="preserve">                       </w:t>
      </w:r>
      <w:r w:rsidRPr="00E56814">
        <w:rPr>
          <w:noProof/>
          <w:lang w:val="es-MX" w:eastAsia="es-MX"/>
        </w:rPr>
        <w:drawing>
          <wp:anchor distT="0" distB="0" distL="114300" distR="114300" simplePos="0" relativeHeight="251658240" behindDoc="0" locked="0" layoutInCell="1" hidden="0" allowOverlap="1" wp14:anchorId="2A0B3AE3" wp14:editId="0BDEEF55">
            <wp:simplePos x="0" y="0"/>
            <wp:positionH relativeFrom="column">
              <wp:posOffset>2365413</wp:posOffset>
            </wp:positionH>
            <wp:positionV relativeFrom="paragraph">
              <wp:posOffset>265430</wp:posOffset>
            </wp:positionV>
            <wp:extent cx="3454400" cy="1876425"/>
            <wp:effectExtent l="0" t="0" r="0" b="0"/>
            <wp:wrapSquare wrapText="bothSides" distT="0" distB="0" distL="114300" distR="114300"/>
            <wp:docPr id="2024480665" name="image1.pn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 Aplicación&#10;&#10;Descripción generada automáticamente"/>
                    <pic:cNvPicPr preferRelativeResize="0"/>
                  </pic:nvPicPr>
                  <pic:blipFill>
                    <a:blip r:embed="rId15"/>
                    <a:srcRect l="16849" r="15763" b="16420"/>
                    <a:stretch>
                      <a:fillRect/>
                    </a:stretch>
                  </pic:blipFill>
                  <pic:spPr>
                    <a:xfrm>
                      <a:off x="0" y="0"/>
                      <a:ext cx="3454400" cy="1876425"/>
                    </a:xfrm>
                    <a:prstGeom prst="rect">
                      <a:avLst/>
                    </a:prstGeom>
                    <a:ln/>
                  </pic:spPr>
                </pic:pic>
              </a:graphicData>
            </a:graphic>
          </wp:anchor>
        </w:drawing>
      </w:r>
    </w:p>
    <w:p w14:paraId="606992A6" w14:textId="77777777" w:rsidR="000E4048" w:rsidRPr="00E56814" w:rsidRDefault="000E4048">
      <w:pPr>
        <w:spacing w:line="360" w:lineRule="auto"/>
        <w:jc w:val="center"/>
        <w:rPr>
          <w:rFonts w:ascii="Palatino Linotype" w:eastAsia="Palatino Linotype" w:hAnsi="Palatino Linotype" w:cs="Palatino Linotype"/>
        </w:rPr>
      </w:pPr>
    </w:p>
    <w:p w14:paraId="4D2BCBF0"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En ese sentido, es importante determinar que de conformidad con el artículo 21 del Bando Municipal de Zinacantepec el Presidente Municipal de las siguientes dependencias administrativas. </w:t>
      </w:r>
    </w:p>
    <w:p w14:paraId="243B83AA" w14:textId="77777777" w:rsidR="000E4048" w:rsidRPr="00E56814" w:rsidRDefault="00785F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56814">
        <w:rPr>
          <w:rFonts w:ascii="Palatino Linotype" w:eastAsia="Palatino Linotype" w:hAnsi="Palatino Linotype" w:cs="Palatino Linotype"/>
          <w:i/>
          <w:color w:val="000000"/>
          <w:sz w:val="22"/>
          <w:szCs w:val="22"/>
        </w:rPr>
        <w:lastRenderedPageBreak/>
        <w:t>Artículo 21. El Presidente Municipal para el ejercicio de sus funciones, se auxiliará de las siguientes Unidades Administrativas:</w:t>
      </w:r>
    </w:p>
    <w:p w14:paraId="1A36E38E"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DEPENDENCIAS ADMINISTRATIVAS: </w:t>
      </w:r>
    </w:p>
    <w:p w14:paraId="46C48D69"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1. Tesorería Municipal. </w:t>
      </w:r>
    </w:p>
    <w:p w14:paraId="7D71D247"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2. Contraloría Municipal. </w:t>
      </w:r>
    </w:p>
    <w:p w14:paraId="129CE588"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3. Dirección de Administración. </w:t>
      </w:r>
    </w:p>
    <w:p w14:paraId="281E5013"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4. Dirección de Obras Públicas. </w:t>
      </w:r>
    </w:p>
    <w:p w14:paraId="2DF2AF30"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5. Dirección de Desarrollo Metropolitano y Movilidad. </w:t>
      </w:r>
    </w:p>
    <w:p w14:paraId="52378673" w14:textId="77777777" w:rsidR="000E4048" w:rsidRPr="00E56814" w:rsidRDefault="00785F7C">
      <w:pPr>
        <w:ind w:left="1134" w:right="900"/>
        <w:jc w:val="both"/>
        <w:rPr>
          <w:rFonts w:ascii="Palatino Linotype" w:eastAsia="Palatino Linotype" w:hAnsi="Palatino Linotype" w:cs="Palatino Linotype"/>
          <w:b/>
          <w:i/>
          <w:sz w:val="22"/>
          <w:szCs w:val="22"/>
        </w:rPr>
      </w:pPr>
      <w:r w:rsidRPr="00E56814">
        <w:rPr>
          <w:rFonts w:ascii="Palatino Linotype" w:eastAsia="Palatino Linotype" w:hAnsi="Palatino Linotype" w:cs="Palatino Linotype"/>
          <w:b/>
          <w:i/>
          <w:sz w:val="22"/>
          <w:szCs w:val="22"/>
        </w:rPr>
        <w:t xml:space="preserve">6. Dirección de Desarrollo Territorial y Urbano. </w:t>
      </w:r>
    </w:p>
    <w:p w14:paraId="372DC497"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7. Dirección de Desarrollo Económico. </w:t>
      </w:r>
    </w:p>
    <w:p w14:paraId="71DBB463"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8. Dirección de Desarrollo Social. </w:t>
      </w:r>
    </w:p>
    <w:p w14:paraId="14A42A83"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9. Dirección de Seguridad Pública y Tránsito. </w:t>
      </w:r>
    </w:p>
    <w:p w14:paraId="78FF9078"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10. Dirección de Servicios Públicos.</w:t>
      </w:r>
    </w:p>
    <w:p w14:paraId="7F56443A"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11. Dirección de Medio Ambiente.</w:t>
      </w:r>
    </w:p>
    <w:p w14:paraId="2B844FFF"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12. Dirección de Cultura y Turismo. </w:t>
      </w:r>
    </w:p>
    <w:p w14:paraId="0DFDA4E9"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13. Dirección de Educación. </w:t>
      </w:r>
    </w:p>
    <w:p w14:paraId="56AC25C2"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14. Dirección de Gobernación. </w:t>
      </w:r>
    </w:p>
    <w:p w14:paraId="25315646"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 xml:space="preserve">15. Dirección de la Mujer. </w:t>
      </w:r>
    </w:p>
    <w:p w14:paraId="70C78A40" w14:textId="77777777" w:rsidR="000E4048" w:rsidRPr="00E56814" w:rsidRDefault="00785F7C">
      <w:pPr>
        <w:ind w:left="1134" w:right="900"/>
        <w:jc w:val="both"/>
        <w:rPr>
          <w:rFonts w:ascii="Palatino Linotype" w:eastAsia="Palatino Linotype" w:hAnsi="Palatino Linotype" w:cs="Palatino Linotype"/>
          <w:i/>
          <w:sz w:val="22"/>
          <w:szCs w:val="22"/>
        </w:rPr>
      </w:pPr>
      <w:r w:rsidRPr="00E56814">
        <w:rPr>
          <w:rFonts w:ascii="Palatino Linotype" w:eastAsia="Palatino Linotype" w:hAnsi="Palatino Linotype" w:cs="Palatino Linotype"/>
          <w:i/>
          <w:sz w:val="22"/>
          <w:szCs w:val="22"/>
        </w:rPr>
        <w:t>16. Dirección Jurídica.</w:t>
      </w:r>
    </w:p>
    <w:p w14:paraId="320FBCC0"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20C8E333"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En ese sentido, se observa que el Ayuntamiento de Zinacantepec dentro de su organización cuenta con la Dirección de Desarrollo Territorial y Urbano, misma que de acuerdo con los artículos 100 y 101 del Bando Municipal se encarga de lo siguiente. </w:t>
      </w:r>
    </w:p>
    <w:p w14:paraId="55C0E003" w14:textId="77777777" w:rsidR="000E4048" w:rsidRPr="00E56814" w:rsidRDefault="00785F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bookmarkStart w:id="14" w:name="_heading=h.lnxbz9" w:colFirst="0" w:colLast="0"/>
      <w:bookmarkEnd w:id="14"/>
      <w:r w:rsidRPr="00E56814">
        <w:rPr>
          <w:rFonts w:ascii="Palatino Linotype" w:eastAsia="Palatino Linotype" w:hAnsi="Palatino Linotype" w:cs="Palatino Linotype"/>
          <w:b/>
          <w:i/>
          <w:color w:val="000000"/>
          <w:sz w:val="22"/>
          <w:szCs w:val="22"/>
        </w:rPr>
        <w:t>Artículo 100.</w:t>
      </w:r>
      <w:r w:rsidRPr="00E56814">
        <w:rPr>
          <w:rFonts w:ascii="Palatino Linotype" w:eastAsia="Palatino Linotype" w:hAnsi="Palatino Linotype" w:cs="Palatino Linotype"/>
          <w:i/>
          <w:color w:val="000000"/>
          <w:sz w:val="22"/>
          <w:szCs w:val="22"/>
        </w:rPr>
        <w:t xml:space="preserve"> El Ayuntamiento a través de la Dirección de Desarrollo Territorial y Urbano, </w:t>
      </w:r>
      <w:r w:rsidRPr="00E56814">
        <w:rPr>
          <w:rFonts w:ascii="Palatino Linotype" w:eastAsia="Palatino Linotype" w:hAnsi="Palatino Linotype" w:cs="Palatino Linotype"/>
          <w:b/>
          <w:i/>
          <w:color w:val="000000"/>
          <w:sz w:val="22"/>
          <w:szCs w:val="22"/>
        </w:rPr>
        <w:t>controlará el desarrollo urbano y territorial municipal</w:t>
      </w:r>
      <w:r w:rsidRPr="00E56814">
        <w:rPr>
          <w:rFonts w:ascii="Palatino Linotype" w:eastAsia="Palatino Linotype" w:hAnsi="Palatino Linotype" w:cs="Palatino Linotype"/>
          <w:i/>
          <w:color w:val="000000"/>
          <w:sz w:val="22"/>
          <w:szCs w:val="22"/>
        </w:rPr>
        <w:t xml:space="preserve"> contribuiría al cumplimiento de los objetivos de las políticas municipales en la materia, en la planeación de desarrollo urbano, sustentabilidad y vivienda, </w:t>
      </w:r>
      <w:r w:rsidRPr="00E56814">
        <w:rPr>
          <w:rFonts w:ascii="Palatino Linotype" w:eastAsia="Palatino Linotype" w:hAnsi="Palatino Linotype" w:cs="Palatino Linotype"/>
          <w:b/>
          <w:i/>
          <w:color w:val="000000"/>
          <w:sz w:val="22"/>
          <w:szCs w:val="22"/>
        </w:rPr>
        <w:t>se deberán considerar los criterios sobre asentamientos humanos que establece el Plan Municipal de Desarrollo Urbano vigente</w:t>
      </w:r>
      <w:r w:rsidRPr="00E56814">
        <w:rPr>
          <w:rFonts w:ascii="Palatino Linotype" w:eastAsia="Palatino Linotype" w:hAnsi="Palatino Linotype" w:cs="Palatino Linotype"/>
          <w:i/>
          <w:color w:val="000000"/>
          <w:sz w:val="22"/>
          <w:szCs w:val="22"/>
        </w:rPr>
        <w:t>, la Ley General del Equilibrio Ecológico y la Protección al Ambiente, el Código Administrativo del Estado de México, el reglamento respectivo y demás ordenamientos legales aplicables.</w:t>
      </w:r>
    </w:p>
    <w:p w14:paraId="635EADAD" w14:textId="77777777" w:rsidR="000E4048" w:rsidRPr="00E56814" w:rsidRDefault="00785F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56814">
        <w:rPr>
          <w:rFonts w:ascii="Palatino Linotype" w:eastAsia="Palatino Linotype" w:hAnsi="Palatino Linotype" w:cs="Palatino Linotype"/>
          <w:i/>
          <w:color w:val="000000"/>
          <w:sz w:val="22"/>
          <w:szCs w:val="22"/>
        </w:rPr>
        <w:t xml:space="preserve"> Así mismo, podrá suscribir convenios en materia de desarrollo urbano y ordenamiento territorial, respetando la normatividad vigente. </w:t>
      </w:r>
    </w:p>
    <w:p w14:paraId="4239B6D7" w14:textId="77777777" w:rsidR="000E4048" w:rsidRPr="00E56814" w:rsidRDefault="00785F7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56814">
        <w:rPr>
          <w:rFonts w:ascii="Palatino Linotype" w:eastAsia="Palatino Linotype" w:hAnsi="Palatino Linotype" w:cs="Palatino Linotype"/>
          <w:i/>
          <w:color w:val="000000"/>
          <w:sz w:val="22"/>
          <w:szCs w:val="22"/>
        </w:rPr>
        <w:t xml:space="preserve">Artículo 101. El Ayuntamiento a través de la Dirección de Desarrollo Territorial y Urbano, controlará el desarrollo urbano y territorial municipal a </w:t>
      </w:r>
      <w:r w:rsidRPr="00E56814">
        <w:rPr>
          <w:rFonts w:ascii="Palatino Linotype" w:eastAsia="Palatino Linotype" w:hAnsi="Palatino Linotype" w:cs="Palatino Linotype"/>
          <w:i/>
          <w:color w:val="000000"/>
          <w:sz w:val="22"/>
          <w:szCs w:val="22"/>
        </w:rPr>
        <w:lastRenderedPageBreak/>
        <w:t xml:space="preserve">través de la supervisión de los asentamientos humanos, incluyendo la funcionalidad de los que sean sujetos al régimen </w:t>
      </w:r>
      <w:proofErr w:type="spellStart"/>
      <w:r w:rsidRPr="00E56814">
        <w:rPr>
          <w:rFonts w:ascii="Palatino Linotype" w:eastAsia="Palatino Linotype" w:hAnsi="Palatino Linotype" w:cs="Palatino Linotype"/>
          <w:i/>
          <w:color w:val="000000"/>
          <w:sz w:val="22"/>
          <w:szCs w:val="22"/>
        </w:rPr>
        <w:t>condominal</w:t>
      </w:r>
      <w:proofErr w:type="spellEnd"/>
      <w:r w:rsidRPr="00E56814">
        <w:rPr>
          <w:rFonts w:ascii="Palatino Linotype" w:eastAsia="Palatino Linotype" w:hAnsi="Palatino Linotype" w:cs="Palatino Linotype"/>
          <w:i/>
          <w:color w:val="000000"/>
          <w:sz w:val="22"/>
          <w:szCs w:val="22"/>
        </w:rPr>
        <w:t>, realizará el control, vigilancia y autorizaciones de cambios de uso de suelo, de densidad e intensidad y altura de las edificaciones, además de supervisar conjuntamente con las autoridades correspondientes, la ejecución de la infraestructura primaria y equipamiento de los fraccionamientos, conjuntos urbanos, subdivisiones, y lotificaciones en condominio, autorizados por el Gobierno del Estado de México, de conformidad con la Ley General de Asentamientos Humanos, el Código para la Biodiversidad del Estado de México, el Código Administrativo del Estado de México, el reglamento respectivo, el Plan Municipal de Desarrollo Urbano y demás ordenamientos legales aplicables.</w:t>
      </w:r>
    </w:p>
    <w:p w14:paraId="3B282CA6"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0F45AE48"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De lo anterior, se observa que mediante el Plan Municipal de Desarrollo Urbano se deberán de determinar los objetivos de las políticas municipales en la materia, en la planeación de desarrollo urbano, sustentabilidad y vivienda de acuerdo con los asentamientos humanos tomados en consideración dentro del Plan Municipal de Desarrolla Urbano. </w:t>
      </w:r>
    </w:p>
    <w:p w14:paraId="7F3BA8B0" w14:textId="77777777" w:rsidR="000E4048" w:rsidRPr="00E56814" w:rsidRDefault="000E4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C37268"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Por su parte el DECRETO NÚMERO 161 por el que se aprueba la actualización del programa de ordenamiento ecológico del territorio del Estado de México, establece en su artículo quinto transitorio que los municipios tienen un plazo máximo de veinticuatro meses para emitir o actualizar los programas de ordenamiento ecológico del territorio municipal y planes de desarrollo urbano municipal. </w:t>
      </w:r>
    </w:p>
    <w:p w14:paraId="1B08CD09"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3BAE9029"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En esa línea de estudio de conformidad con la respuesta brindada por el servidor público habilitado siendo el Director de Desarrollo Urbano y Territorial, se tiene que el treinta de junio de dos mil veintitrés se publicó en la Gaceta de Gobierno el Plan Municipal de Desarrollo Urbano, del cual remite una liga electrónica para </w:t>
      </w:r>
      <w:r w:rsidRPr="00E56814">
        <w:rPr>
          <w:rFonts w:ascii="Palatino Linotype" w:eastAsia="Palatino Linotype" w:hAnsi="Palatino Linotype" w:cs="Palatino Linotype"/>
          <w:color w:val="000000"/>
        </w:rPr>
        <w:lastRenderedPageBreak/>
        <w:t>acceder a él pero como ya quedo demostrado en párrafos anteriores dicha liga electrónica no remite a ninguna página web en la que pueda ser consultada la información solicitada.</w:t>
      </w:r>
    </w:p>
    <w:p w14:paraId="32DD5015"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6F5611A3"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Situación por la cual no se puede tener por colmado el derecho de acceso a la información del </w:t>
      </w:r>
      <w:r w:rsidRPr="00E56814">
        <w:rPr>
          <w:rFonts w:ascii="Palatino Linotype" w:eastAsia="Palatino Linotype" w:hAnsi="Palatino Linotype" w:cs="Palatino Linotype"/>
          <w:b/>
          <w:color w:val="000000"/>
        </w:rPr>
        <w:t xml:space="preserve">RECURRENTE </w:t>
      </w:r>
      <w:r w:rsidRPr="00E56814">
        <w:rPr>
          <w:rFonts w:ascii="Palatino Linotype" w:eastAsia="Palatino Linotype" w:hAnsi="Palatino Linotype" w:cs="Palatino Linotype"/>
          <w:color w:val="000000"/>
        </w:rPr>
        <w:t>toda vez que la liga proporcionada no accede a lo solicitado.</w:t>
      </w:r>
    </w:p>
    <w:p w14:paraId="53EF9C84"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2A544900"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Ahora bien, de conformidad con la página oficial de la Secretaria de Desarrollo Urbano e Infraestructura de Gobierno del Estado de México, establece que los </w:t>
      </w:r>
      <w:proofErr w:type="gramStart"/>
      <w:r w:rsidRPr="00E56814">
        <w:rPr>
          <w:rFonts w:ascii="Palatino Linotype" w:eastAsia="Palatino Linotype" w:hAnsi="Palatino Linotype" w:cs="Palatino Linotype"/>
          <w:color w:val="000000"/>
        </w:rPr>
        <w:t>Planes  Municipales</w:t>
      </w:r>
      <w:proofErr w:type="gramEnd"/>
      <w:r w:rsidRPr="00E56814">
        <w:rPr>
          <w:rFonts w:ascii="Palatino Linotype" w:eastAsia="Palatino Linotype" w:hAnsi="Palatino Linotype" w:cs="Palatino Linotype"/>
          <w:color w:val="000000"/>
        </w:rPr>
        <w:t xml:space="preserve"> de Desarrollo Urbano son lo siguiente. </w:t>
      </w:r>
    </w:p>
    <w:p w14:paraId="7E813EB1"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3F4F0742" w14:textId="77777777" w:rsidR="000E4048" w:rsidRPr="00E56814" w:rsidRDefault="00785F7C">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E56814">
        <w:rPr>
          <w:rFonts w:ascii="Palatino Linotype" w:eastAsia="Palatino Linotype" w:hAnsi="Palatino Linotype" w:cs="Palatino Linotype"/>
          <w:noProof/>
          <w:color w:val="000000"/>
          <w:lang w:val="es-MX" w:eastAsia="es-MX"/>
        </w:rPr>
        <w:drawing>
          <wp:inline distT="0" distB="0" distL="0" distR="0" wp14:anchorId="029053B1" wp14:editId="75E76F89">
            <wp:extent cx="5612130" cy="2713355"/>
            <wp:effectExtent l="0" t="0" r="0" b="0"/>
            <wp:docPr id="2024480669" name="image3.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Texto&#10;&#10;Descripción generada automáticamente"/>
                    <pic:cNvPicPr preferRelativeResize="0"/>
                  </pic:nvPicPr>
                  <pic:blipFill>
                    <a:blip r:embed="rId16"/>
                    <a:srcRect/>
                    <a:stretch>
                      <a:fillRect/>
                    </a:stretch>
                  </pic:blipFill>
                  <pic:spPr>
                    <a:xfrm>
                      <a:off x="0" y="0"/>
                      <a:ext cx="5612130" cy="2713355"/>
                    </a:xfrm>
                    <a:prstGeom prst="rect">
                      <a:avLst/>
                    </a:prstGeom>
                    <a:ln/>
                  </pic:spPr>
                </pic:pic>
              </a:graphicData>
            </a:graphic>
          </wp:inline>
        </w:drawing>
      </w:r>
    </w:p>
    <w:p w14:paraId="55D64BA9"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De lo anterior, se observa que los Planes Municipales de Desarrollo Urbano son los instrumentos que contienen las disposiciones jurídicas para planear y regular el ordenamiento de los asentamientos humanos en el territorio municipal. Tienen como objeto, establecer las políticas, estrategias y objetivos para el desarrollo urbano </w:t>
      </w:r>
      <w:r w:rsidRPr="00E56814">
        <w:rPr>
          <w:rFonts w:ascii="Palatino Linotype" w:eastAsia="Palatino Linotype" w:hAnsi="Palatino Linotype" w:cs="Palatino Linotype"/>
          <w:color w:val="000000"/>
        </w:rPr>
        <w:lastRenderedPageBreak/>
        <w:t xml:space="preserve">del territorio municipal, mediante la determinación de la zonificación, los destinos y las normas de uso y aprovechamiento del suelo, así como las acciones de conservación, mejoramiento y crecimiento en los centros de población. </w:t>
      </w:r>
    </w:p>
    <w:p w14:paraId="192186B0" w14:textId="77777777" w:rsidR="000E4048" w:rsidRPr="00E56814" w:rsidRDefault="000E404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638BDD1" w14:textId="77777777" w:rsidR="000E4048" w:rsidRPr="00E56814" w:rsidRDefault="00785F7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En ese sentido, con la finalidad de ordenar la información se localizó el Plan Municipal de Desarrollo Urbano publicado en el año dos mil veintitrés. </w:t>
      </w:r>
    </w:p>
    <w:p w14:paraId="39D6D763"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0211D05A" w14:textId="77777777" w:rsidR="000E4048" w:rsidRPr="00E56814" w:rsidRDefault="00785F7C">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       </w:t>
      </w:r>
      <w:r w:rsidRPr="00E56814">
        <w:rPr>
          <w:rFonts w:ascii="Palatino Linotype" w:eastAsia="Palatino Linotype" w:hAnsi="Palatino Linotype" w:cs="Palatino Linotype"/>
          <w:noProof/>
          <w:color w:val="000000"/>
          <w:lang w:val="es-MX" w:eastAsia="es-MX"/>
        </w:rPr>
        <w:drawing>
          <wp:inline distT="0" distB="0" distL="0" distR="0" wp14:anchorId="4AAECA7D" wp14:editId="2E9B0796">
            <wp:extent cx="4170424" cy="3385225"/>
            <wp:effectExtent l="0" t="0" r="0" b="0"/>
            <wp:docPr id="2024480668" name="image2.png" descr="Interfaz de usuario gráfica, Texto, 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Texto, Aplicación&#10;&#10;Descripción generada automáticamente con confianza media"/>
                    <pic:cNvPicPr preferRelativeResize="0"/>
                  </pic:nvPicPr>
                  <pic:blipFill>
                    <a:blip r:embed="rId17"/>
                    <a:srcRect/>
                    <a:stretch>
                      <a:fillRect/>
                    </a:stretch>
                  </pic:blipFill>
                  <pic:spPr>
                    <a:xfrm>
                      <a:off x="0" y="0"/>
                      <a:ext cx="4170424" cy="3385225"/>
                    </a:xfrm>
                    <a:prstGeom prst="rect">
                      <a:avLst/>
                    </a:prstGeom>
                    <a:ln/>
                  </pic:spPr>
                </pic:pic>
              </a:graphicData>
            </a:graphic>
          </wp:inline>
        </w:drawing>
      </w:r>
    </w:p>
    <w:p w14:paraId="0072C8F1" w14:textId="77777777" w:rsidR="000E4048" w:rsidRPr="00E56814" w:rsidRDefault="000E4048">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14:paraId="4E937A87" w14:textId="77777777" w:rsidR="000E4048" w:rsidRPr="00E56814" w:rsidRDefault="000E4048">
      <w:pPr>
        <w:pBdr>
          <w:top w:val="nil"/>
          <w:left w:val="nil"/>
          <w:bottom w:val="nil"/>
          <w:right w:val="nil"/>
          <w:between w:val="nil"/>
        </w:pBdr>
        <w:rPr>
          <w:rFonts w:ascii="Palatino Linotype" w:eastAsia="Palatino Linotype" w:hAnsi="Palatino Linotype" w:cs="Palatino Linotype"/>
          <w:color w:val="000000"/>
        </w:rPr>
      </w:pPr>
    </w:p>
    <w:p w14:paraId="0AD067A1" w14:textId="77777777" w:rsidR="000E4048" w:rsidRPr="00E56814" w:rsidRDefault="000E4048">
      <w:pPr>
        <w:spacing w:line="360" w:lineRule="auto"/>
        <w:jc w:val="both"/>
        <w:rPr>
          <w:rFonts w:ascii="Palatino Linotype" w:eastAsia="Palatino Linotype" w:hAnsi="Palatino Linotype" w:cs="Palatino Linotype"/>
        </w:rPr>
      </w:pPr>
    </w:p>
    <w:p w14:paraId="78244302"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222B946C"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De lo anteriormente expuesto, este </w:t>
      </w:r>
      <w:r w:rsidRPr="00E56814">
        <w:rPr>
          <w:rFonts w:ascii="Palatino Linotype" w:eastAsia="Palatino Linotype" w:hAnsi="Palatino Linotype" w:cs="Palatino Linotype"/>
          <w:b/>
        </w:rPr>
        <w:t>Órgano Garante</w:t>
      </w:r>
      <w:r w:rsidRPr="00E56814">
        <w:rPr>
          <w:rFonts w:ascii="Palatino Linotype" w:eastAsia="Palatino Linotype" w:hAnsi="Palatino Linotype" w:cs="Palatino Linotype"/>
        </w:rPr>
        <w:t xml:space="preserve"> considera que el derecho de acceso a la información fue colmado parcialmente por lo que para satisfacerlo de manera total se deberá entregar la información que se ordene en resolutivos.</w:t>
      </w:r>
    </w:p>
    <w:p w14:paraId="7CE9ADE6" w14:textId="77777777" w:rsidR="000E4048" w:rsidRPr="00E56814" w:rsidRDefault="000E4048">
      <w:pPr>
        <w:spacing w:line="360" w:lineRule="auto"/>
        <w:jc w:val="both"/>
        <w:rPr>
          <w:rFonts w:ascii="Palatino Linotype" w:eastAsia="Palatino Linotype" w:hAnsi="Palatino Linotype" w:cs="Palatino Linotype"/>
        </w:rPr>
      </w:pPr>
    </w:p>
    <w:p w14:paraId="2BC15960" w14:textId="77777777" w:rsidR="000E4048" w:rsidRPr="00E56814" w:rsidRDefault="00785F7C">
      <w:pPr>
        <w:numPr>
          <w:ilvl w:val="0"/>
          <w:numId w:val="4"/>
        </w:numPr>
        <w:spacing w:line="360" w:lineRule="auto"/>
        <w:ind w:left="0" w:firstLine="0"/>
        <w:jc w:val="both"/>
        <w:rPr>
          <w:rFonts w:ascii="Palatino Linotype" w:eastAsia="Palatino Linotype" w:hAnsi="Palatino Linotype" w:cs="Palatino Linotype"/>
        </w:rPr>
      </w:pPr>
      <w:r w:rsidRPr="00E56814">
        <w:rPr>
          <w:rFonts w:ascii="Palatino Linotype" w:eastAsia="Palatino Linotype" w:hAnsi="Palatino Linotype" w:cs="Palatino Linotype"/>
        </w:rPr>
        <w:t xml:space="preserve">Por último, es importante referir que el </w:t>
      </w:r>
      <w:r w:rsidRPr="00E56814">
        <w:rPr>
          <w:rFonts w:ascii="Palatino Linotype" w:eastAsia="Palatino Linotype" w:hAnsi="Palatino Linotype" w:cs="Palatino Linotype"/>
          <w:b/>
        </w:rPr>
        <w:t xml:space="preserve">RECURRENTE </w:t>
      </w:r>
      <w:r w:rsidRPr="00E56814">
        <w:rPr>
          <w:rFonts w:ascii="Palatino Linotype" w:eastAsia="Palatino Linotype" w:hAnsi="Palatino Linotype" w:cs="Palatino Linotype"/>
        </w:rPr>
        <w:t xml:space="preserve">al momento de interponer el recurso de revisión indico que no estaba pidiendo el Plan Estatal, sin </w:t>
      </w:r>
      <w:proofErr w:type="gramStart"/>
      <w:r w:rsidRPr="00E56814">
        <w:rPr>
          <w:rFonts w:ascii="Palatino Linotype" w:eastAsia="Palatino Linotype" w:hAnsi="Palatino Linotype" w:cs="Palatino Linotype"/>
        </w:rPr>
        <w:t>embargo</w:t>
      </w:r>
      <w:proofErr w:type="gramEnd"/>
      <w:r w:rsidRPr="00E56814">
        <w:rPr>
          <w:rFonts w:ascii="Palatino Linotype" w:eastAsia="Palatino Linotype" w:hAnsi="Palatino Linotype" w:cs="Palatino Linotype"/>
        </w:rPr>
        <w:t xml:space="preserve"> como ya se demostró en estudio el Plan que el </w:t>
      </w:r>
      <w:r w:rsidRPr="00E56814">
        <w:rPr>
          <w:rFonts w:ascii="Palatino Linotype" w:eastAsia="Palatino Linotype" w:hAnsi="Palatino Linotype" w:cs="Palatino Linotype"/>
          <w:b/>
        </w:rPr>
        <w:t xml:space="preserve">SUJETO OBLIGADO </w:t>
      </w:r>
      <w:r w:rsidRPr="00E56814">
        <w:rPr>
          <w:rFonts w:ascii="Palatino Linotype" w:eastAsia="Palatino Linotype" w:hAnsi="Palatino Linotype" w:cs="Palatino Linotype"/>
        </w:rPr>
        <w:t xml:space="preserve">pretendía entregar por medio de la liga electrónica era el Plan Municipal de Desarrollo Urbano del Ayuntamiento de Zinacantepec. </w:t>
      </w:r>
    </w:p>
    <w:p w14:paraId="338E856D" w14:textId="77777777" w:rsidR="000E4048" w:rsidRPr="00E56814" w:rsidRDefault="000E4048">
      <w:pPr>
        <w:rPr>
          <w:rFonts w:ascii="Palatino Linotype" w:eastAsia="Palatino Linotype" w:hAnsi="Palatino Linotype" w:cs="Palatino Linotype"/>
        </w:rPr>
      </w:pPr>
      <w:bookmarkStart w:id="15" w:name="_heading=h.35nkun2" w:colFirst="0" w:colLast="0"/>
      <w:bookmarkEnd w:id="15"/>
    </w:p>
    <w:p w14:paraId="7DA1805C" w14:textId="77777777" w:rsidR="000E4048" w:rsidRPr="00E56814" w:rsidRDefault="00785F7C">
      <w:pPr>
        <w:numPr>
          <w:ilvl w:val="0"/>
          <w:numId w:val="4"/>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E56814">
        <w:rPr>
          <w:rFonts w:ascii="Palatino Linotype" w:eastAsia="Palatino Linotype" w:hAnsi="Palatino Linotype" w:cs="Palatino Linotype"/>
          <w:color w:val="000000"/>
        </w:rPr>
        <w:t xml:space="preserve">Por lo anteriormente expuesto y fundado, este </w:t>
      </w:r>
      <w:r w:rsidRPr="00E56814">
        <w:rPr>
          <w:rFonts w:ascii="Palatino Linotype" w:eastAsia="Palatino Linotype" w:hAnsi="Palatino Linotype" w:cs="Palatino Linotype"/>
          <w:b/>
          <w:color w:val="000000"/>
        </w:rPr>
        <w:t>ÓRGANO GARANTE</w:t>
      </w:r>
      <w:r w:rsidRPr="00E56814">
        <w:rPr>
          <w:rFonts w:ascii="Palatino Linotype" w:eastAsia="Palatino Linotype" w:hAnsi="Palatino Linotype" w:cs="Palatino Linotype"/>
          <w:color w:val="000000"/>
        </w:rPr>
        <w:t xml:space="preserve"> emite los siguientes:</w:t>
      </w:r>
    </w:p>
    <w:p w14:paraId="37C63A7D" w14:textId="77777777" w:rsidR="000E4048" w:rsidRPr="00E56814" w:rsidRDefault="000E4048">
      <w:pPr>
        <w:pBdr>
          <w:top w:val="nil"/>
          <w:left w:val="nil"/>
          <w:bottom w:val="nil"/>
          <w:right w:val="nil"/>
          <w:between w:val="nil"/>
        </w:pBdr>
        <w:ind w:left="720"/>
        <w:rPr>
          <w:rFonts w:ascii="Palatino Linotype" w:eastAsia="Palatino Linotype" w:hAnsi="Palatino Linotype" w:cs="Palatino Linotype"/>
          <w:color w:val="000000"/>
        </w:rPr>
      </w:pPr>
    </w:p>
    <w:p w14:paraId="4ABEAAFF" w14:textId="77777777" w:rsidR="000E4048" w:rsidRPr="00E56814" w:rsidRDefault="000E404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FB2CD75" w14:textId="77777777" w:rsidR="000E4048" w:rsidRPr="00E56814" w:rsidRDefault="00785F7C">
      <w:pPr>
        <w:pStyle w:val="Ttulo1"/>
        <w:spacing w:before="0" w:line="360" w:lineRule="auto"/>
        <w:jc w:val="center"/>
        <w:rPr>
          <w:rFonts w:ascii="Palatino Linotype" w:eastAsia="Palatino Linotype" w:hAnsi="Palatino Linotype" w:cs="Palatino Linotype"/>
          <w:b/>
          <w:color w:val="000000"/>
          <w:sz w:val="24"/>
          <w:szCs w:val="24"/>
        </w:rPr>
      </w:pPr>
      <w:r w:rsidRPr="00E56814">
        <w:rPr>
          <w:rFonts w:ascii="Palatino Linotype" w:eastAsia="Palatino Linotype" w:hAnsi="Palatino Linotype" w:cs="Palatino Linotype"/>
          <w:b/>
          <w:color w:val="000000"/>
          <w:sz w:val="24"/>
          <w:szCs w:val="24"/>
        </w:rPr>
        <w:t>R E S O L U T I V O S</w:t>
      </w:r>
    </w:p>
    <w:p w14:paraId="5980CCA8" w14:textId="77777777" w:rsidR="000E4048" w:rsidRPr="00E56814" w:rsidRDefault="000E4048">
      <w:pPr>
        <w:spacing w:line="360" w:lineRule="auto"/>
        <w:rPr>
          <w:rFonts w:ascii="Palatino Linotype" w:eastAsia="Palatino Linotype" w:hAnsi="Palatino Linotype" w:cs="Palatino Linotype"/>
        </w:rPr>
      </w:pPr>
    </w:p>
    <w:p w14:paraId="3D3829FD" w14:textId="77777777" w:rsidR="000E4048" w:rsidRPr="00E56814" w:rsidRDefault="00785F7C">
      <w:pPr>
        <w:spacing w:line="360" w:lineRule="auto"/>
        <w:jc w:val="both"/>
        <w:rPr>
          <w:rFonts w:ascii="Palatino Linotype" w:eastAsia="Palatino Linotype" w:hAnsi="Palatino Linotype" w:cs="Palatino Linotype"/>
        </w:rPr>
      </w:pPr>
      <w:r w:rsidRPr="00E56814">
        <w:rPr>
          <w:rFonts w:ascii="Palatino Linotype" w:eastAsia="Palatino Linotype" w:hAnsi="Palatino Linotype" w:cs="Palatino Linotype"/>
          <w:b/>
        </w:rPr>
        <w:t>PRIMERO</w:t>
      </w:r>
      <w:r w:rsidRPr="00E56814">
        <w:rPr>
          <w:rFonts w:ascii="Palatino Linotype" w:eastAsia="Palatino Linotype" w:hAnsi="Palatino Linotype" w:cs="Palatino Linotype"/>
        </w:rPr>
        <w:t xml:space="preserve">. Resultan fundadas las razones o motivos de inconformidad hechos valer en el Recurso de Revisión </w:t>
      </w:r>
      <w:r w:rsidRPr="00E56814">
        <w:rPr>
          <w:rFonts w:ascii="Palatino Linotype" w:eastAsia="Palatino Linotype" w:hAnsi="Palatino Linotype" w:cs="Palatino Linotype"/>
          <w:b/>
        </w:rPr>
        <w:t xml:space="preserve">05718/INFOEM/IP/RR/2023, </w:t>
      </w:r>
      <w:r w:rsidRPr="00E56814">
        <w:rPr>
          <w:rFonts w:ascii="Palatino Linotype" w:eastAsia="Palatino Linotype" w:hAnsi="Palatino Linotype" w:cs="Palatino Linotype"/>
        </w:rPr>
        <w:t xml:space="preserve">en términos del Considerando </w:t>
      </w:r>
      <w:r w:rsidRPr="00E56814">
        <w:rPr>
          <w:rFonts w:ascii="Palatino Linotype" w:eastAsia="Palatino Linotype" w:hAnsi="Palatino Linotype" w:cs="Palatino Linotype"/>
          <w:b/>
        </w:rPr>
        <w:t xml:space="preserve">Cuarto </w:t>
      </w:r>
      <w:r w:rsidRPr="00E56814">
        <w:rPr>
          <w:rFonts w:ascii="Palatino Linotype" w:eastAsia="Palatino Linotype" w:hAnsi="Palatino Linotype" w:cs="Palatino Linotype"/>
        </w:rPr>
        <w:t xml:space="preserve">de la presente resolución. </w:t>
      </w:r>
    </w:p>
    <w:p w14:paraId="2EAFAA66" w14:textId="77777777" w:rsidR="000E4048" w:rsidRPr="00E56814" w:rsidRDefault="000E4048">
      <w:pPr>
        <w:spacing w:line="360" w:lineRule="auto"/>
        <w:jc w:val="both"/>
        <w:rPr>
          <w:rFonts w:ascii="Palatino Linotype" w:eastAsia="Palatino Linotype" w:hAnsi="Palatino Linotype" w:cs="Palatino Linotype"/>
        </w:rPr>
      </w:pPr>
    </w:p>
    <w:p w14:paraId="2428DC94" w14:textId="77777777" w:rsidR="000E4048" w:rsidRPr="00E56814" w:rsidRDefault="00785F7C">
      <w:pPr>
        <w:spacing w:line="360" w:lineRule="auto"/>
        <w:jc w:val="both"/>
        <w:rPr>
          <w:rFonts w:ascii="Palatino Linotype" w:eastAsia="Palatino Linotype" w:hAnsi="Palatino Linotype" w:cs="Palatino Linotype"/>
          <w:color w:val="000000"/>
        </w:rPr>
      </w:pPr>
      <w:bookmarkStart w:id="16" w:name="_heading=h.1ksv4uv" w:colFirst="0" w:colLast="0"/>
      <w:bookmarkEnd w:id="16"/>
      <w:r w:rsidRPr="00E56814">
        <w:rPr>
          <w:rFonts w:ascii="Palatino Linotype" w:eastAsia="Palatino Linotype" w:hAnsi="Palatino Linotype" w:cs="Palatino Linotype"/>
          <w:b/>
        </w:rPr>
        <w:t xml:space="preserve">SEGUNDO. </w:t>
      </w:r>
      <w:r w:rsidRPr="00E56814">
        <w:rPr>
          <w:rFonts w:ascii="Palatino Linotype" w:eastAsia="Palatino Linotype" w:hAnsi="Palatino Linotype" w:cs="Palatino Linotype"/>
          <w:color w:val="000000"/>
        </w:rPr>
        <w:t xml:space="preserve">Se </w:t>
      </w:r>
      <w:r w:rsidRPr="00E56814">
        <w:rPr>
          <w:rFonts w:ascii="Palatino Linotype" w:eastAsia="Palatino Linotype" w:hAnsi="Palatino Linotype" w:cs="Palatino Linotype"/>
          <w:b/>
          <w:color w:val="000000"/>
        </w:rPr>
        <w:t xml:space="preserve">MODIFICA </w:t>
      </w:r>
      <w:r w:rsidRPr="00E56814">
        <w:rPr>
          <w:rFonts w:ascii="Palatino Linotype" w:eastAsia="Palatino Linotype" w:hAnsi="Palatino Linotype" w:cs="Palatino Linotype"/>
          <w:color w:val="000000"/>
        </w:rPr>
        <w:t xml:space="preserve">la respuesta emitida por el </w:t>
      </w:r>
      <w:r w:rsidRPr="00E56814">
        <w:rPr>
          <w:rFonts w:ascii="Palatino Linotype" w:eastAsia="Palatino Linotype" w:hAnsi="Palatino Linotype" w:cs="Palatino Linotype"/>
          <w:b/>
          <w:color w:val="000000"/>
        </w:rPr>
        <w:t xml:space="preserve">Ayuntamiento de Zinacantepec </w:t>
      </w:r>
      <w:r w:rsidRPr="00E56814">
        <w:rPr>
          <w:rFonts w:ascii="Palatino Linotype" w:eastAsia="Palatino Linotype" w:hAnsi="Palatino Linotype" w:cs="Palatino Linotype"/>
          <w:color w:val="000000"/>
        </w:rPr>
        <w:t xml:space="preserve">y se </w:t>
      </w:r>
      <w:r w:rsidRPr="00E56814">
        <w:rPr>
          <w:rFonts w:ascii="Palatino Linotype" w:eastAsia="Palatino Linotype" w:hAnsi="Palatino Linotype" w:cs="Palatino Linotype"/>
          <w:b/>
          <w:color w:val="000000"/>
        </w:rPr>
        <w:t>ORDENA</w:t>
      </w:r>
      <w:r w:rsidRPr="00E56814">
        <w:rPr>
          <w:rFonts w:ascii="Palatino Linotype" w:eastAsia="Palatino Linotype" w:hAnsi="Palatino Linotype" w:cs="Palatino Linotype"/>
          <w:color w:val="000000"/>
        </w:rPr>
        <w:t xml:space="preserve"> entregar vía Sistema de Acceso a la Información Mexiquense </w:t>
      </w:r>
      <w:r w:rsidRPr="00E56814">
        <w:rPr>
          <w:rFonts w:ascii="Palatino Linotype" w:eastAsia="Palatino Linotype" w:hAnsi="Palatino Linotype" w:cs="Palatino Linotype"/>
          <w:b/>
          <w:color w:val="000000"/>
        </w:rPr>
        <w:t>(SAIMEX)</w:t>
      </w:r>
      <w:r w:rsidRPr="00E56814">
        <w:rPr>
          <w:rFonts w:ascii="Palatino Linotype" w:eastAsia="Palatino Linotype" w:hAnsi="Palatino Linotype" w:cs="Palatino Linotype"/>
          <w:color w:val="000000"/>
        </w:rPr>
        <w:t xml:space="preserve">, la siguiente información.  </w:t>
      </w:r>
    </w:p>
    <w:p w14:paraId="4EA2E538" w14:textId="77777777" w:rsidR="000E4048" w:rsidRPr="00E56814" w:rsidRDefault="000E4048">
      <w:pPr>
        <w:spacing w:line="360" w:lineRule="auto"/>
        <w:jc w:val="both"/>
        <w:rPr>
          <w:rFonts w:ascii="Palatino Linotype" w:eastAsia="Palatino Linotype" w:hAnsi="Palatino Linotype" w:cs="Palatino Linotype"/>
          <w:b/>
        </w:rPr>
      </w:pPr>
    </w:p>
    <w:p w14:paraId="5A406BCF" w14:textId="77777777" w:rsidR="000E4048" w:rsidRPr="00E56814" w:rsidRDefault="00785F7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E56814">
        <w:rPr>
          <w:rFonts w:ascii="Palatino Linotype" w:eastAsia="Palatino Linotype" w:hAnsi="Palatino Linotype" w:cs="Palatino Linotype"/>
          <w:b/>
          <w:color w:val="000000"/>
        </w:rPr>
        <w:t xml:space="preserve">Plan Municipal de Desarrollo Urbano vigente a la fecha de la solicitud. </w:t>
      </w:r>
    </w:p>
    <w:p w14:paraId="7474D590" w14:textId="77777777" w:rsidR="000E4048" w:rsidRPr="00E56814" w:rsidRDefault="000E4048">
      <w:pPr>
        <w:tabs>
          <w:tab w:val="left" w:pos="8080"/>
        </w:tabs>
        <w:spacing w:line="360" w:lineRule="auto"/>
        <w:ind w:right="49"/>
        <w:jc w:val="both"/>
        <w:rPr>
          <w:rFonts w:ascii="Palatino Linotype" w:eastAsia="Palatino Linotype" w:hAnsi="Palatino Linotype" w:cs="Palatino Linotype"/>
        </w:rPr>
      </w:pPr>
      <w:bookmarkStart w:id="17" w:name="_heading=h.44sinio" w:colFirst="0" w:colLast="0"/>
      <w:bookmarkEnd w:id="17"/>
    </w:p>
    <w:p w14:paraId="4131EEB2" w14:textId="77777777" w:rsidR="000E4048" w:rsidRPr="00E56814" w:rsidRDefault="00785F7C">
      <w:pPr>
        <w:tabs>
          <w:tab w:val="left" w:pos="8080"/>
        </w:tabs>
        <w:spacing w:line="360" w:lineRule="auto"/>
        <w:ind w:right="49"/>
        <w:jc w:val="both"/>
        <w:rPr>
          <w:rFonts w:ascii="Palatino Linotype" w:eastAsia="Palatino Linotype" w:hAnsi="Palatino Linotype" w:cs="Palatino Linotype"/>
        </w:rPr>
      </w:pPr>
      <w:r w:rsidRPr="00E56814">
        <w:rPr>
          <w:rFonts w:ascii="Palatino Linotype" w:eastAsia="Palatino Linotype" w:hAnsi="Palatino Linotype" w:cs="Palatino Linotype"/>
          <w:b/>
        </w:rPr>
        <w:t xml:space="preserve">TERCERO. </w:t>
      </w:r>
      <w:r w:rsidRPr="00E56814">
        <w:rPr>
          <w:rFonts w:ascii="Palatino Linotype" w:eastAsia="Palatino Linotype" w:hAnsi="Palatino Linotype" w:cs="Palatino Linotype"/>
        </w:rPr>
        <w:t xml:space="preserve">NOTIFÍQUESE la presente resolución al Titular de la Unidad de Transparencia del Sujeto Obligado vía SAIMEX, para que conforme al artículo 186 </w:t>
      </w:r>
      <w:r w:rsidRPr="00E56814">
        <w:rPr>
          <w:rFonts w:ascii="Palatino Linotype" w:eastAsia="Palatino Linotype" w:hAnsi="Palatino Linotype" w:cs="Palatino Linotype"/>
        </w:rPr>
        <w:lastRenderedPageBreak/>
        <w:t xml:space="preserve">último párrafo, 189 segundo párrafo y 194 de la Ley de Transparencia y Acceso a la Información Pública del Estado de México y Municipios; dé cumplimiento a lo ordenado dentro del plazo de </w:t>
      </w:r>
      <w:r w:rsidRPr="00C207BF">
        <w:rPr>
          <w:rFonts w:ascii="Palatino Linotype" w:eastAsia="Palatino Linotype" w:hAnsi="Palatino Linotype" w:cs="Palatino Linotype"/>
          <w:b/>
        </w:rPr>
        <w:t>diez días hábiles</w:t>
      </w:r>
      <w:r w:rsidRPr="00E56814">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9F0665" w14:textId="77777777" w:rsidR="000E4048" w:rsidRPr="00E56814" w:rsidRDefault="000E4048">
      <w:pPr>
        <w:tabs>
          <w:tab w:val="left" w:pos="8080"/>
        </w:tabs>
        <w:spacing w:line="360" w:lineRule="auto"/>
        <w:ind w:right="49"/>
        <w:jc w:val="both"/>
        <w:rPr>
          <w:rFonts w:ascii="Palatino Linotype" w:eastAsia="Palatino Linotype" w:hAnsi="Palatino Linotype" w:cs="Palatino Linotype"/>
        </w:rPr>
      </w:pPr>
    </w:p>
    <w:p w14:paraId="76C52176" w14:textId="77777777" w:rsidR="000E4048" w:rsidRPr="00E56814" w:rsidRDefault="00785F7C">
      <w:pPr>
        <w:spacing w:line="360" w:lineRule="auto"/>
        <w:jc w:val="both"/>
        <w:rPr>
          <w:rFonts w:ascii="Palatino Linotype" w:eastAsia="Palatino Linotype" w:hAnsi="Palatino Linotype" w:cs="Palatino Linotype"/>
        </w:rPr>
      </w:pPr>
      <w:r w:rsidRPr="00E56814">
        <w:rPr>
          <w:rFonts w:ascii="Palatino Linotype" w:eastAsia="Palatino Linotype" w:hAnsi="Palatino Linotype" w:cs="Palatino Linotype"/>
          <w:b/>
        </w:rPr>
        <w:t xml:space="preserve">CUARTO. </w:t>
      </w:r>
      <w:r w:rsidRPr="00E5681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56814">
        <w:rPr>
          <w:rFonts w:ascii="Palatino Linotype" w:eastAsia="Palatino Linotype" w:hAnsi="Palatino Linotype" w:cs="Palatino Linotype"/>
          <w:b/>
        </w:rPr>
        <w:t>SUJETO OBLIGADO</w:t>
      </w:r>
      <w:r w:rsidRPr="00E56814">
        <w:rPr>
          <w:rFonts w:ascii="Palatino Linotype" w:eastAsia="Palatino Linotype" w:hAnsi="Palatino Linotype" w:cs="Palatino Linotype"/>
        </w:rPr>
        <w:t xml:space="preserve"> de manera fundada y motivada, podrá solicitar una ampliación de plazo para el cumplimiento de la presente resolución.</w:t>
      </w:r>
    </w:p>
    <w:p w14:paraId="03A1A4BB" w14:textId="77777777" w:rsidR="000E4048" w:rsidRPr="00E56814" w:rsidRDefault="000E4048">
      <w:pPr>
        <w:spacing w:line="360" w:lineRule="auto"/>
        <w:jc w:val="both"/>
        <w:rPr>
          <w:rFonts w:ascii="Palatino Linotype" w:eastAsia="Palatino Linotype" w:hAnsi="Palatino Linotype" w:cs="Palatino Linotype"/>
        </w:rPr>
      </w:pPr>
    </w:p>
    <w:p w14:paraId="6B394CF5" w14:textId="77777777" w:rsidR="000E4048" w:rsidRPr="00E56814" w:rsidRDefault="00785F7C">
      <w:pPr>
        <w:tabs>
          <w:tab w:val="left" w:pos="8080"/>
        </w:tabs>
        <w:spacing w:line="360" w:lineRule="auto"/>
        <w:ind w:right="49"/>
        <w:jc w:val="both"/>
        <w:rPr>
          <w:rFonts w:ascii="Palatino Linotype" w:eastAsia="Palatino Linotype" w:hAnsi="Palatino Linotype" w:cs="Palatino Linotype"/>
        </w:rPr>
      </w:pPr>
      <w:bookmarkStart w:id="18" w:name="_heading=h.2jxsxqh" w:colFirst="0" w:colLast="0"/>
      <w:bookmarkEnd w:id="18"/>
      <w:r w:rsidRPr="00E56814">
        <w:rPr>
          <w:rFonts w:ascii="Palatino Linotype" w:eastAsia="Palatino Linotype" w:hAnsi="Palatino Linotype" w:cs="Palatino Linotype"/>
          <w:b/>
        </w:rPr>
        <w:t xml:space="preserve">QUINTO. </w:t>
      </w:r>
      <w:r w:rsidRPr="00E56814">
        <w:rPr>
          <w:rFonts w:ascii="Palatino Linotype" w:eastAsia="Palatino Linotype" w:hAnsi="Palatino Linotype" w:cs="Palatino Linotype"/>
        </w:rPr>
        <w:t xml:space="preserve">Notifíquese a </w:t>
      </w:r>
      <w:r w:rsidRPr="00E56814">
        <w:rPr>
          <w:rFonts w:ascii="Palatino Linotype" w:eastAsia="Palatino Linotype" w:hAnsi="Palatino Linotype" w:cs="Palatino Linotype"/>
          <w:b/>
        </w:rPr>
        <w:t>EL RECURRENTE</w:t>
      </w:r>
      <w:r w:rsidRPr="00E56814">
        <w:rPr>
          <w:rFonts w:ascii="Palatino Linotype" w:eastAsia="Palatino Linotype" w:hAnsi="Palatino Linotype" w:cs="Palatino Linotype"/>
        </w:rPr>
        <w:t xml:space="preserve"> la presente resolución, vía SAIMEX.</w:t>
      </w:r>
    </w:p>
    <w:p w14:paraId="104A4798" w14:textId="77777777" w:rsidR="000E4048" w:rsidRPr="00E56814" w:rsidRDefault="000E4048">
      <w:pPr>
        <w:tabs>
          <w:tab w:val="left" w:pos="8080"/>
        </w:tabs>
        <w:spacing w:line="360" w:lineRule="auto"/>
        <w:ind w:right="49"/>
        <w:jc w:val="both"/>
        <w:rPr>
          <w:rFonts w:ascii="Palatino Linotype" w:eastAsia="Palatino Linotype" w:hAnsi="Palatino Linotype" w:cs="Palatino Linotype"/>
        </w:rPr>
      </w:pPr>
    </w:p>
    <w:p w14:paraId="0CA95DFA" w14:textId="77777777" w:rsidR="000E4048" w:rsidRPr="00E56814" w:rsidRDefault="00785F7C">
      <w:pPr>
        <w:shd w:val="clear" w:color="auto" w:fill="FFFFFF"/>
        <w:spacing w:line="360" w:lineRule="auto"/>
        <w:jc w:val="both"/>
        <w:rPr>
          <w:rFonts w:ascii="Palatino Linotype" w:eastAsia="Palatino Linotype" w:hAnsi="Palatino Linotype" w:cs="Palatino Linotype"/>
        </w:rPr>
      </w:pPr>
      <w:r w:rsidRPr="00E56814">
        <w:rPr>
          <w:rFonts w:ascii="Palatino Linotype" w:eastAsia="Palatino Linotype" w:hAnsi="Palatino Linotype" w:cs="Palatino Linotype"/>
          <w:b/>
        </w:rPr>
        <w:t>SEXTO.</w:t>
      </w:r>
      <w:r w:rsidRPr="00E56814">
        <w:rPr>
          <w:rFonts w:ascii="Palatino Linotype" w:eastAsia="Palatino Linotype" w:hAnsi="Palatino Linotype" w:cs="Palatino Linotype"/>
        </w:rPr>
        <w:t xml:space="preserve"> Se hace del conocimiento de </w:t>
      </w:r>
      <w:r w:rsidRPr="00E56814">
        <w:rPr>
          <w:rFonts w:ascii="Palatino Linotype" w:eastAsia="Palatino Linotype" w:hAnsi="Palatino Linotype" w:cs="Palatino Linotype"/>
          <w:b/>
        </w:rPr>
        <w:t>EL RECURRENTE</w:t>
      </w:r>
      <w:r w:rsidRPr="00E56814">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886E56F" w14:textId="77777777" w:rsidR="000E4048" w:rsidRPr="00E56814" w:rsidRDefault="000E4048">
      <w:pPr>
        <w:shd w:val="clear" w:color="auto" w:fill="FFFFFF"/>
        <w:spacing w:line="360" w:lineRule="auto"/>
        <w:jc w:val="both"/>
        <w:rPr>
          <w:rFonts w:ascii="Palatino Linotype" w:eastAsia="Palatino Linotype" w:hAnsi="Palatino Linotype" w:cs="Palatino Linotype"/>
        </w:rPr>
      </w:pPr>
    </w:p>
    <w:p w14:paraId="2F601D6E" w14:textId="77777777" w:rsidR="00C207BF" w:rsidRDefault="00C207BF" w:rsidP="00C207BF">
      <w:pPr>
        <w:spacing w:line="360" w:lineRule="auto"/>
        <w:ind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4A3A29C6" w14:textId="77777777" w:rsidR="000E4048" w:rsidRDefault="000E4048">
      <w:pPr>
        <w:spacing w:line="360" w:lineRule="auto"/>
        <w:jc w:val="both"/>
        <w:rPr>
          <w:rFonts w:ascii="Palatino Linotype" w:eastAsia="Palatino Linotype" w:hAnsi="Palatino Linotype" w:cs="Palatino Linotype"/>
        </w:rPr>
      </w:pPr>
    </w:p>
    <w:p w14:paraId="34616693" w14:textId="77777777" w:rsidR="000E4048" w:rsidRDefault="000E4048">
      <w:pPr>
        <w:spacing w:line="360" w:lineRule="auto"/>
        <w:jc w:val="both"/>
        <w:rPr>
          <w:rFonts w:ascii="Palatino Linotype" w:eastAsia="Palatino Linotype" w:hAnsi="Palatino Linotype" w:cs="Palatino Linotype"/>
        </w:rPr>
      </w:pPr>
    </w:p>
    <w:p w14:paraId="17A8E07C" w14:textId="77777777" w:rsidR="000E4048" w:rsidRDefault="000E4048">
      <w:pPr>
        <w:spacing w:line="360" w:lineRule="auto"/>
        <w:jc w:val="both"/>
        <w:rPr>
          <w:rFonts w:ascii="Palatino Linotype" w:eastAsia="Palatino Linotype" w:hAnsi="Palatino Linotype" w:cs="Palatino Linotype"/>
        </w:rPr>
      </w:pPr>
    </w:p>
    <w:p w14:paraId="44B8A8AC" w14:textId="77777777" w:rsidR="000E4048" w:rsidRDefault="000E4048">
      <w:pPr>
        <w:spacing w:line="360" w:lineRule="auto"/>
        <w:jc w:val="both"/>
        <w:rPr>
          <w:rFonts w:ascii="Palatino Linotype" w:eastAsia="Palatino Linotype" w:hAnsi="Palatino Linotype" w:cs="Palatino Linotype"/>
        </w:rPr>
      </w:pPr>
    </w:p>
    <w:p w14:paraId="7B2BAE17" w14:textId="77777777" w:rsidR="000E4048" w:rsidRDefault="000E4048">
      <w:pPr>
        <w:spacing w:line="360" w:lineRule="auto"/>
        <w:jc w:val="both"/>
        <w:rPr>
          <w:rFonts w:ascii="Palatino Linotype" w:eastAsia="Palatino Linotype" w:hAnsi="Palatino Linotype" w:cs="Palatino Linotype"/>
        </w:rPr>
      </w:pPr>
    </w:p>
    <w:p w14:paraId="55C29FDD" w14:textId="77777777" w:rsidR="000E4048" w:rsidRDefault="000E4048">
      <w:pPr>
        <w:spacing w:line="360" w:lineRule="auto"/>
        <w:jc w:val="both"/>
        <w:rPr>
          <w:rFonts w:ascii="Palatino Linotype" w:eastAsia="Palatino Linotype" w:hAnsi="Palatino Linotype" w:cs="Palatino Linotype"/>
        </w:rPr>
      </w:pPr>
    </w:p>
    <w:p w14:paraId="267BD6B3" w14:textId="77777777" w:rsidR="000E4048" w:rsidRDefault="000E4048">
      <w:pPr>
        <w:spacing w:line="360" w:lineRule="auto"/>
        <w:jc w:val="both"/>
        <w:rPr>
          <w:rFonts w:ascii="Palatino Linotype" w:eastAsia="Palatino Linotype" w:hAnsi="Palatino Linotype" w:cs="Palatino Linotype"/>
        </w:rPr>
      </w:pPr>
    </w:p>
    <w:p w14:paraId="77E85CB4" w14:textId="77777777" w:rsidR="000E4048" w:rsidRDefault="000E4048">
      <w:pPr>
        <w:spacing w:line="360" w:lineRule="auto"/>
        <w:jc w:val="both"/>
        <w:rPr>
          <w:rFonts w:ascii="Palatino Linotype" w:eastAsia="Palatino Linotype" w:hAnsi="Palatino Linotype" w:cs="Palatino Linotype"/>
        </w:rPr>
      </w:pPr>
    </w:p>
    <w:p w14:paraId="283950C4" w14:textId="77777777" w:rsidR="000E4048" w:rsidRDefault="000E4048">
      <w:pPr>
        <w:spacing w:line="360" w:lineRule="auto"/>
        <w:jc w:val="both"/>
        <w:rPr>
          <w:rFonts w:ascii="Palatino Linotype" w:eastAsia="Palatino Linotype" w:hAnsi="Palatino Linotype" w:cs="Palatino Linotype"/>
        </w:rPr>
      </w:pPr>
    </w:p>
    <w:p w14:paraId="39DC2DEB" w14:textId="77777777" w:rsidR="000E4048" w:rsidRDefault="000E4048">
      <w:pPr>
        <w:spacing w:line="360" w:lineRule="auto"/>
        <w:rPr>
          <w:rFonts w:ascii="Palatino Linotype" w:eastAsia="Palatino Linotype" w:hAnsi="Palatino Linotype" w:cs="Palatino Linotype"/>
        </w:rPr>
      </w:pPr>
    </w:p>
    <w:p w14:paraId="4EDA6B7C" w14:textId="77777777" w:rsidR="000E4048" w:rsidRDefault="000E4048">
      <w:pPr>
        <w:spacing w:line="360" w:lineRule="auto"/>
        <w:rPr>
          <w:rFonts w:ascii="Palatino Linotype" w:eastAsia="Palatino Linotype" w:hAnsi="Palatino Linotype" w:cs="Palatino Linotype"/>
        </w:rPr>
      </w:pPr>
    </w:p>
    <w:p w14:paraId="2C5A4918" w14:textId="77777777" w:rsidR="000E4048" w:rsidRDefault="000E4048">
      <w:pPr>
        <w:spacing w:line="360" w:lineRule="auto"/>
        <w:rPr>
          <w:rFonts w:ascii="Palatino Linotype" w:eastAsia="Palatino Linotype" w:hAnsi="Palatino Linotype" w:cs="Palatino Linotype"/>
        </w:rPr>
      </w:pPr>
    </w:p>
    <w:p w14:paraId="1EB2D76A" w14:textId="77777777" w:rsidR="000E4048" w:rsidRDefault="000E4048">
      <w:pPr>
        <w:spacing w:line="360" w:lineRule="auto"/>
        <w:rPr>
          <w:rFonts w:ascii="Palatino Linotype" w:eastAsia="Palatino Linotype" w:hAnsi="Palatino Linotype" w:cs="Palatino Linotype"/>
        </w:rPr>
      </w:pPr>
    </w:p>
    <w:p w14:paraId="4DFED21A" w14:textId="77777777" w:rsidR="000E4048" w:rsidRDefault="000E4048">
      <w:pPr>
        <w:spacing w:line="360" w:lineRule="auto"/>
        <w:rPr>
          <w:rFonts w:ascii="Palatino Linotype" w:eastAsia="Palatino Linotype" w:hAnsi="Palatino Linotype" w:cs="Palatino Linotype"/>
        </w:rPr>
      </w:pPr>
    </w:p>
    <w:p w14:paraId="43CF0C0F" w14:textId="77777777" w:rsidR="000E4048" w:rsidRDefault="000E4048">
      <w:pPr>
        <w:spacing w:line="360" w:lineRule="auto"/>
        <w:rPr>
          <w:rFonts w:ascii="Palatino Linotype" w:eastAsia="Palatino Linotype" w:hAnsi="Palatino Linotype" w:cs="Palatino Linotype"/>
        </w:rPr>
      </w:pPr>
    </w:p>
    <w:p w14:paraId="790E6267" w14:textId="77777777" w:rsidR="000E4048" w:rsidRDefault="000E4048">
      <w:pPr>
        <w:spacing w:line="360" w:lineRule="auto"/>
        <w:rPr>
          <w:rFonts w:ascii="Palatino Linotype" w:eastAsia="Palatino Linotype" w:hAnsi="Palatino Linotype" w:cs="Palatino Linotype"/>
        </w:rPr>
      </w:pPr>
    </w:p>
    <w:p w14:paraId="37E20A25" w14:textId="77777777" w:rsidR="000E4048" w:rsidRDefault="00785F7C">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75AC09AD" w14:textId="77777777" w:rsidR="000E4048" w:rsidRDefault="000E4048">
      <w:pPr>
        <w:tabs>
          <w:tab w:val="left" w:pos="3374"/>
        </w:tabs>
        <w:spacing w:line="360" w:lineRule="auto"/>
        <w:rPr>
          <w:rFonts w:ascii="Palatino Linotype" w:eastAsia="Palatino Linotype" w:hAnsi="Palatino Linotype" w:cs="Palatino Linotype"/>
        </w:rPr>
      </w:pPr>
    </w:p>
    <w:p w14:paraId="63FC22B0" w14:textId="77777777" w:rsidR="000E4048" w:rsidRDefault="000E4048">
      <w:pPr>
        <w:tabs>
          <w:tab w:val="left" w:pos="3374"/>
        </w:tabs>
        <w:spacing w:line="360" w:lineRule="auto"/>
        <w:rPr>
          <w:rFonts w:ascii="Palatino Linotype" w:eastAsia="Palatino Linotype" w:hAnsi="Palatino Linotype" w:cs="Palatino Linotype"/>
        </w:rPr>
      </w:pPr>
    </w:p>
    <w:p w14:paraId="5ACBA90E" w14:textId="77777777" w:rsidR="000E4048" w:rsidRDefault="000E4048">
      <w:pPr>
        <w:tabs>
          <w:tab w:val="left" w:pos="3374"/>
        </w:tabs>
        <w:spacing w:line="360" w:lineRule="auto"/>
        <w:rPr>
          <w:rFonts w:ascii="Palatino Linotype" w:eastAsia="Palatino Linotype" w:hAnsi="Palatino Linotype" w:cs="Palatino Linotype"/>
        </w:rPr>
      </w:pPr>
    </w:p>
    <w:p w14:paraId="5221663C" w14:textId="77777777" w:rsidR="000E4048" w:rsidRDefault="000E4048">
      <w:pPr>
        <w:tabs>
          <w:tab w:val="left" w:pos="3374"/>
        </w:tabs>
        <w:spacing w:line="360" w:lineRule="auto"/>
        <w:rPr>
          <w:rFonts w:ascii="Palatino Linotype" w:eastAsia="Palatino Linotype" w:hAnsi="Palatino Linotype" w:cs="Palatino Linotype"/>
        </w:rPr>
      </w:pPr>
    </w:p>
    <w:p w14:paraId="665BF811" w14:textId="77777777" w:rsidR="000E4048" w:rsidRDefault="000E4048">
      <w:pPr>
        <w:tabs>
          <w:tab w:val="left" w:pos="3374"/>
        </w:tabs>
        <w:spacing w:line="360" w:lineRule="auto"/>
        <w:rPr>
          <w:rFonts w:ascii="Palatino Linotype" w:eastAsia="Palatino Linotype" w:hAnsi="Palatino Linotype" w:cs="Palatino Linotype"/>
        </w:rPr>
      </w:pPr>
    </w:p>
    <w:p w14:paraId="71489012" w14:textId="77777777" w:rsidR="000E4048" w:rsidRDefault="000E4048">
      <w:pPr>
        <w:tabs>
          <w:tab w:val="left" w:pos="3374"/>
        </w:tabs>
        <w:spacing w:line="360" w:lineRule="auto"/>
        <w:rPr>
          <w:rFonts w:ascii="Palatino Linotype" w:eastAsia="Palatino Linotype" w:hAnsi="Palatino Linotype" w:cs="Palatino Linotype"/>
        </w:rPr>
      </w:pPr>
    </w:p>
    <w:p w14:paraId="07CBF1F6" w14:textId="77777777" w:rsidR="000E4048" w:rsidRDefault="000E4048">
      <w:pPr>
        <w:tabs>
          <w:tab w:val="left" w:pos="3374"/>
        </w:tabs>
        <w:spacing w:line="360" w:lineRule="auto"/>
        <w:rPr>
          <w:rFonts w:ascii="Palatino Linotype" w:eastAsia="Palatino Linotype" w:hAnsi="Palatino Linotype" w:cs="Palatino Linotype"/>
        </w:rPr>
      </w:pPr>
    </w:p>
    <w:p w14:paraId="360E21BD" w14:textId="77777777" w:rsidR="000E4048" w:rsidRDefault="000E4048">
      <w:pPr>
        <w:tabs>
          <w:tab w:val="left" w:pos="3374"/>
        </w:tabs>
        <w:spacing w:line="360" w:lineRule="auto"/>
        <w:rPr>
          <w:rFonts w:ascii="Palatino Linotype" w:eastAsia="Palatino Linotype" w:hAnsi="Palatino Linotype" w:cs="Palatino Linotype"/>
        </w:rPr>
      </w:pPr>
    </w:p>
    <w:p w14:paraId="5731326A" w14:textId="77777777" w:rsidR="000E4048" w:rsidRDefault="000E4048">
      <w:pPr>
        <w:tabs>
          <w:tab w:val="left" w:pos="3374"/>
        </w:tabs>
        <w:spacing w:line="360" w:lineRule="auto"/>
        <w:rPr>
          <w:rFonts w:ascii="Palatino Linotype" w:eastAsia="Palatino Linotype" w:hAnsi="Palatino Linotype" w:cs="Palatino Linotype"/>
        </w:rPr>
      </w:pPr>
    </w:p>
    <w:p w14:paraId="1567F5C9" w14:textId="77777777" w:rsidR="000E4048" w:rsidRDefault="000E4048">
      <w:pPr>
        <w:tabs>
          <w:tab w:val="left" w:pos="3374"/>
        </w:tabs>
        <w:spacing w:line="360" w:lineRule="auto"/>
        <w:rPr>
          <w:rFonts w:ascii="Palatino Linotype" w:eastAsia="Palatino Linotype" w:hAnsi="Palatino Linotype" w:cs="Palatino Linotype"/>
        </w:rPr>
      </w:pPr>
    </w:p>
    <w:p w14:paraId="504CDB5D" w14:textId="77777777" w:rsidR="000E4048" w:rsidRDefault="000E4048">
      <w:pPr>
        <w:tabs>
          <w:tab w:val="left" w:pos="3374"/>
        </w:tabs>
        <w:spacing w:line="360" w:lineRule="auto"/>
        <w:rPr>
          <w:rFonts w:ascii="Palatino Linotype" w:eastAsia="Palatino Linotype" w:hAnsi="Palatino Linotype" w:cs="Palatino Linotype"/>
        </w:rPr>
      </w:pPr>
    </w:p>
    <w:p w14:paraId="2F88533B" w14:textId="77777777" w:rsidR="000E4048" w:rsidRDefault="000E4048">
      <w:pPr>
        <w:tabs>
          <w:tab w:val="left" w:pos="3374"/>
        </w:tabs>
        <w:spacing w:line="360" w:lineRule="auto"/>
        <w:rPr>
          <w:rFonts w:ascii="Palatino Linotype" w:eastAsia="Palatino Linotype" w:hAnsi="Palatino Linotype" w:cs="Palatino Linotype"/>
        </w:rPr>
      </w:pPr>
    </w:p>
    <w:p w14:paraId="1BEDCD1C" w14:textId="77777777" w:rsidR="000E4048" w:rsidRDefault="000E4048">
      <w:pPr>
        <w:tabs>
          <w:tab w:val="left" w:pos="3374"/>
        </w:tabs>
        <w:spacing w:line="360" w:lineRule="auto"/>
        <w:rPr>
          <w:rFonts w:ascii="Palatino Linotype" w:eastAsia="Palatino Linotype" w:hAnsi="Palatino Linotype" w:cs="Palatino Linotype"/>
        </w:rPr>
      </w:pPr>
    </w:p>
    <w:p w14:paraId="0CE27A60" w14:textId="77777777" w:rsidR="000E4048" w:rsidRDefault="000E4048">
      <w:pPr>
        <w:tabs>
          <w:tab w:val="left" w:pos="3374"/>
        </w:tabs>
        <w:spacing w:line="360" w:lineRule="auto"/>
        <w:rPr>
          <w:rFonts w:ascii="Palatino Linotype" w:eastAsia="Palatino Linotype" w:hAnsi="Palatino Linotype" w:cs="Palatino Linotype"/>
        </w:rPr>
      </w:pPr>
    </w:p>
    <w:p w14:paraId="677D6820" w14:textId="77777777" w:rsidR="000E4048" w:rsidRDefault="000E4048">
      <w:pPr>
        <w:tabs>
          <w:tab w:val="left" w:pos="3374"/>
        </w:tabs>
        <w:spacing w:line="360" w:lineRule="auto"/>
        <w:rPr>
          <w:rFonts w:ascii="Palatino Linotype" w:eastAsia="Palatino Linotype" w:hAnsi="Palatino Linotype" w:cs="Palatino Linotype"/>
        </w:rPr>
      </w:pPr>
    </w:p>
    <w:p w14:paraId="511076C1" w14:textId="77777777" w:rsidR="000E4048" w:rsidRDefault="000E4048">
      <w:pPr>
        <w:tabs>
          <w:tab w:val="left" w:pos="3374"/>
        </w:tabs>
        <w:spacing w:line="360" w:lineRule="auto"/>
        <w:rPr>
          <w:rFonts w:ascii="Palatino Linotype" w:eastAsia="Palatino Linotype" w:hAnsi="Palatino Linotype" w:cs="Palatino Linotype"/>
        </w:rPr>
      </w:pPr>
    </w:p>
    <w:p w14:paraId="7FA8AFDD" w14:textId="77777777" w:rsidR="000E4048" w:rsidRDefault="000E4048">
      <w:pPr>
        <w:tabs>
          <w:tab w:val="left" w:pos="3374"/>
        </w:tabs>
        <w:spacing w:line="360" w:lineRule="auto"/>
        <w:rPr>
          <w:rFonts w:ascii="Palatino Linotype" w:eastAsia="Palatino Linotype" w:hAnsi="Palatino Linotype" w:cs="Palatino Linotype"/>
        </w:rPr>
      </w:pPr>
    </w:p>
    <w:p w14:paraId="056FA4C1" w14:textId="77777777" w:rsidR="000E4048" w:rsidRDefault="000E4048">
      <w:pPr>
        <w:tabs>
          <w:tab w:val="left" w:pos="3374"/>
        </w:tabs>
        <w:spacing w:line="360" w:lineRule="auto"/>
        <w:rPr>
          <w:rFonts w:ascii="Palatino Linotype" w:eastAsia="Palatino Linotype" w:hAnsi="Palatino Linotype" w:cs="Palatino Linotype"/>
        </w:rPr>
      </w:pPr>
    </w:p>
    <w:p w14:paraId="27103025" w14:textId="77777777" w:rsidR="000E4048" w:rsidRDefault="000E4048">
      <w:pPr>
        <w:tabs>
          <w:tab w:val="left" w:pos="3374"/>
        </w:tabs>
        <w:spacing w:line="360" w:lineRule="auto"/>
        <w:rPr>
          <w:rFonts w:ascii="Palatino Linotype" w:eastAsia="Palatino Linotype" w:hAnsi="Palatino Linotype" w:cs="Palatino Linotype"/>
        </w:rPr>
      </w:pPr>
    </w:p>
    <w:p w14:paraId="3313BF7A" w14:textId="77777777" w:rsidR="000E4048" w:rsidRDefault="000E4048"/>
    <w:sectPr w:rsidR="000E4048">
      <w:headerReference w:type="even" r:id="rId18"/>
      <w:headerReference w:type="default" r:id="rId19"/>
      <w:footerReference w:type="default" r:id="rId20"/>
      <w:headerReference w:type="first" r:id="rId21"/>
      <w:footerReference w:type="first" r:id="rId2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48DC" w14:textId="77777777" w:rsidR="00A34CD3" w:rsidRDefault="00A34CD3">
      <w:r>
        <w:separator/>
      </w:r>
    </w:p>
  </w:endnote>
  <w:endnote w:type="continuationSeparator" w:id="0">
    <w:p w14:paraId="0D9BC1C9" w14:textId="77777777" w:rsidR="00A34CD3" w:rsidRDefault="00A3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0C94" w14:textId="290DCA29" w:rsidR="000E4048" w:rsidRDefault="00785F7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60C0B">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60C0B">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14:paraId="71AA30E0" w14:textId="77777777" w:rsidR="000E4048" w:rsidRDefault="000E4048">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BFAEE" w14:textId="6FE84A35" w:rsidR="000E4048" w:rsidRDefault="00785F7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60C0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60C0B">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14:paraId="36E62453" w14:textId="77777777" w:rsidR="000E4048" w:rsidRDefault="000E4048">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4562A" w14:textId="77777777" w:rsidR="00A34CD3" w:rsidRDefault="00A34CD3">
      <w:r>
        <w:separator/>
      </w:r>
    </w:p>
  </w:footnote>
  <w:footnote w:type="continuationSeparator" w:id="0">
    <w:p w14:paraId="1E29614E" w14:textId="77777777" w:rsidR="00A34CD3" w:rsidRDefault="00A34CD3">
      <w:r>
        <w:continuationSeparator/>
      </w:r>
    </w:p>
  </w:footnote>
  <w:footnote w:id="1">
    <w:p w14:paraId="316075BE" w14:textId="77777777" w:rsidR="000E4048" w:rsidRDefault="00785F7C">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5C91C360" w14:textId="77777777" w:rsidR="000E4048" w:rsidRDefault="00785F7C">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5F013368" w14:textId="77777777" w:rsidR="000E4048" w:rsidRDefault="00785F7C">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4C1E0E72" w14:textId="77777777" w:rsidR="000E4048" w:rsidRDefault="00785F7C">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BFE2" w14:textId="77777777" w:rsidR="000E4048" w:rsidRDefault="00A34CD3">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01BB1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EA39" w14:textId="77777777" w:rsidR="000E4048" w:rsidRDefault="000E4048">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0E4048" w14:paraId="28597BE9" w14:textId="77777777">
      <w:trPr>
        <w:trHeight w:val="227"/>
      </w:trPr>
      <w:tc>
        <w:tcPr>
          <w:tcW w:w="2976" w:type="dxa"/>
          <w:vAlign w:val="center"/>
        </w:tcPr>
        <w:p w14:paraId="0E7F6B45" w14:textId="77777777" w:rsidR="000E4048" w:rsidRDefault="00785F7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4942F262" w14:textId="77777777" w:rsidR="000E4048" w:rsidRDefault="00785F7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05718/INFOEM/IP/RR/2023</w:t>
          </w:r>
        </w:p>
      </w:tc>
    </w:tr>
    <w:tr w:rsidR="000E4048" w14:paraId="68EF2BB8" w14:textId="77777777">
      <w:trPr>
        <w:trHeight w:val="242"/>
      </w:trPr>
      <w:tc>
        <w:tcPr>
          <w:tcW w:w="2976" w:type="dxa"/>
          <w:vAlign w:val="center"/>
        </w:tcPr>
        <w:p w14:paraId="0BF3591D" w14:textId="77777777" w:rsidR="000E4048" w:rsidRDefault="00785F7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11AE5B3F" w14:textId="77777777" w:rsidR="000E4048" w:rsidRDefault="00785F7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Zinacantepec</w:t>
          </w:r>
        </w:p>
      </w:tc>
    </w:tr>
    <w:tr w:rsidR="000E4048" w14:paraId="2438EFBD" w14:textId="77777777">
      <w:trPr>
        <w:trHeight w:val="342"/>
      </w:trPr>
      <w:tc>
        <w:tcPr>
          <w:tcW w:w="2976" w:type="dxa"/>
          <w:vAlign w:val="center"/>
        </w:tcPr>
        <w:p w14:paraId="3A6D15A6" w14:textId="77777777" w:rsidR="000E4048" w:rsidRDefault="00785F7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5E4590D" w14:textId="77777777" w:rsidR="000E4048" w:rsidRDefault="00785F7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3751D8FD" w14:textId="77777777" w:rsidR="000E4048" w:rsidRDefault="00A34CD3">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02289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6"/>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28AC" w14:textId="77777777" w:rsidR="000E4048" w:rsidRDefault="000E4048">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0E4048" w14:paraId="5477600B" w14:textId="77777777">
      <w:trPr>
        <w:trHeight w:val="227"/>
      </w:trPr>
      <w:tc>
        <w:tcPr>
          <w:tcW w:w="2977" w:type="dxa"/>
          <w:vAlign w:val="center"/>
        </w:tcPr>
        <w:p w14:paraId="50460C3A" w14:textId="77777777" w:rsidR="000E4048" w:rsidRDefault="00785F7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2A4FDA53" w14:textId="77777777" w:rsidR="000E4048" w:rsidRDefault="00785F7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05718/INFOEM/IP/RR/2023</w:t>
          </w:r>
        </w:p>
      </w:tc>
    </w:tr>
    <w:tr w:rsidR="000E4048" w14:paraId="218A3BEF" w14:textId="77777777">
      <w:trPr>
        <w:trHeight w:val="242"/>
      </w:trPr>
      <w:tc>
        <w:tcPr>
          <w:tcW w:w="2977" w:type="dxa"/>
          <w:vAlign w:val="center"/>
        </w:tcPr>
        <w:p w14:paraId="02AC6130" w14:textId="77777777" w:rsidR="000E4048" w:rsidRDefault="00785F7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2A192416" w14:textId="3674303B" w:rsidR="000E4048" w:rsidRDefault="000E404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p>
      </w:tc>
    </w:tr>
    <w:tr w:rsidR="000E4048" w14:paraId="3C6786DF" w14:textId="77777777">
      <w:trPr>
        <w:trHeight w:val="342"/>
      </w:trPr>
      <w:tc>
        <w:tcPr>
          <w:tcW w:w="2977" w:type="dxa"/>
          <w:vAlign w:val="center"/>
        </w:tcPr>
        <w:p w14:paraId="4F2A056F" w14:textId="77777777" w:rsidR="000E4048" w:rsidRDefault="00785F7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1A1F435A" w14:textId="77777777" w:rsidR="000E4048" w:rsidRDefault="00785F7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Zinacantepec</w:t>
          </w:r>
        </w:p>
      </w:tc>
    </w:tr>
    <w:tr w:rsidR="000E4048" w14:paraId="51DFFEA6" w14:textId="77777777">
      <w:trPr>
        <w:trHeight w:val="342"/>
      </w:trPr>
      <w:tc>
        <w:tcPr>
          <w:tcW w:w="2977" w:type="dxa"/>
          <w:vAlign w:val="center"/>
        </w:tcPr>
        <w:p w14:paraId="6AADF52C" w14:textId="77777777" w:rsidR="000E4048" w:rsidRDefault="00785F7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2EA382DC" w14:textId="77777777" w:rsidR="000E4048" w:rsidRDefault="00785F7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19390025" w14:textId="77777777" w:rsidR="000E4048" w:rsidRDefault="00A34CD3">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6AE01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716C1"/>
    <w:multiLevelType w:val="multilevel"/>
    <w:tmpl w:val="203297D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87059A2"/>
    <w:multiLevelType w:val="multilevel"/>
    <w:tmpl w:val="B600A64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F015983"/>
    <w:multiLevelType w:val="multilevel"/>
    <w:tmpl w:val="8748343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CA5E12"/>
    <w:multiLevelType w:val="multilevel"/>
    <w:tmpl w:val="27321D5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78A243DB"/>
    <w:multiLevelType w:val="multilevel"/>
    <w:tmpl w:val="DEF2874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5" w15:restartNumberingAfterBreak="0">
    <w:nsid w:val="7964408D"/>
    <w:multiLevelType w:val="multilevel"/>
    <w:tmpl w:val="24A2D2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48"/>
    <w:rsid w:val="000E4048"/>
    <w:rsid w:val="00660C0B"/>
    <w:rsid w:val="00785F7C"/>
    <w:rsid w:val="00A34CD3"/>
    <w:rsid w:val="00C207BF"/>
    <w:rsid w:val="00E56814"/>
    <w:rsid w:val="00EE76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47E530"/>
  <w15:docId w15:val="{43D9AFD7-A444-4D0F-806F-394D4737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15457"/>
    <w:rPr>
      <w:color w:val="954F72" w:themeColor="followedHyperlink"/>
      <w:u w:val="single"/>
    </w:rPr>
  </w:style>
  <w:style w:type="character" w:customStyle="1" w:styleId="Mencinsinresolver1">
    <w:name w:val="Mención sin resolver1"/>
    <w:basedOn w:val="Fuentedeprrafopredeter"/>
    <w:uiPriority w:val="99"/>
    <w:semiHidden/>
    <w:unhideWhenUsed/>
    <w:rsid w:val="0001545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o.edomex.gob.mx/zinacantepec" TargetMode="External"/><Relationship Id="rId13" Type="http://schemas.openxmlformats.org/officeDocument/2006/relationships/hyperlink" Target="http://seduo.edomex.gob.mx/zinacantepe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duo.edomex.gob.mx/zinacantepec"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o.edomex.gob.mx/zinacantepe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eduo.edomex.gob.mx/zinacantepe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17bY3Fxxls/pWB8knv8LGtbPQ==">CgMxLjAyCGguZ2pkZ3hzMgloLjMwajB6bGwyCWguMWZvYjl0ZTIJaC4zem55c2g3MgloLjJldDkycDAyCGgudHlqY3d0MgloLjNkeTZ2a20yCWguMXQzaDVzZjIJaC40ZDM0b2c4MgloLjJzOGV5bzEyCWguMTdkcDh2dTIJaC4zcmRjcmpuMgloLjI2aW4xcmcyCGgubG54Yno5MgloLjM1bmt1bjIyCWguMWtzdjR1djIJaC40NHNpbmlvMgloLjJqeHN4cWg4AHIhMVRnNlBkaDlKdm52YkZzam5FOEVjd3BqQ0lBUW1Yd09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6315</Words>
  <Characters>34736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luisa</cp:lastModifiedBy>
  <cp:revision>4</cp:revision>
  <cp:lastPrinted>2024-08-16T04:39:00Z</cp:lastPrinted>
  <dcterms:created xsi:type="dcterms:W3CDTF">2024-08-08T15:43:00Z</dcterms:created>
  <dcterms:modified xsi:type="dcterms:W3CDTF">2024-08-16T04:39:00Z</dcterms:modified>
</cp:coreProperties>
</file>