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E55109" w14:textId="0CACC41A" w:rsidR="0029071C" w:rsidRPr="00046D77" w:rsidRDefault="0029071C" w:rsidP="00046D77">
      <w:pPr>
        <w:shd w:val="clear" w:color="auto" w:fill="FFFFFF"/>
        <w:spacing w:after="0" w:line="360" w:lineRule="auto"/>
        <w:jc w:val="both"/>
        <w:rPr>
          <w:rFonts w:ascii="Palatino Linotype" w:hAnsi="Palatino Linotype" w:cs="Arial"/>
          <w:color w:val="000000"/>
          <w:sz w:val="24"/>
          <w:szCs w:val="24"/>
          <w:lang w:eastAsia="es-MX"/>
        </w:rPr>
      </w:pPr>
      <w:bookmarkStart w:id="0" w:name="_Hlk189671139"/>
      <w:bookmarkEnd w:id="0"/>
      <w:r w:rsidRPr="00046D77">
        <w:rPr>
          <w:rFonts w:ascii="Palatino Linotype"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E01DE">
        <w:rPr>
          <w:rFonts w:ascii="Palatino Linotype" w:hAnsi="Palatino Linotype" w:cs="Arial"/>
          <w:color w:val="000000"/>
          <w:sz w:val="24"/>
          <w:szCs w:val="24"/>
          <w:lang w:eastAsia="es-MX"/>
        </w:rPr>
        <w:t>diecinueve</w:t>
      </w:r>
      <w:r w:rsidR="00CE4FD7">
        <w:rPr>
          <w:rFonts w:ascii="Palatino Linotype" w:hAnsi="Palatino Linotype" w:cs="Arial"/>
          <w:color w:val="000000"/>
          <w:sz w:val="24"/>
          <w:szCs w:val="24"/>
          <w:lang w:eastAsia="es-MX"/>
        </w:rPr>
        <w:t xml:space="preserve"> de febrero de dos mil veinticinco.</w:t>
      </w:r>
    </w:p>
    <w:p w14:paraId="38629911" w14:textId="77777777" w:rsidR="00A83B4F" w:rsidRPr="00046D77" w:rsidRDefault="00A83B4F" w:rsidP="00046D77">
      <w:pPr>
        <w:tabs>
          <w:tab w:val="left" w:pos="1701"/>
        </w:tabs>
        <w:spacing w:after="0" w:line="360" w:lineRule="auto"/>
        <w:jc w:val="both"/>
        <w:rPr>
          <w:rFonts w:ascii="Palatino Linotype" w:hAnsi="Palatino Linotype" w:cs="Arial"/>
          <w:color w:val="000000"/>
          <w:sz w:val="24"/>
          <w:szCs w:val="24"/>
          <w:lang w:eastAsia="es-MX"/>
        </w:rPr>
      </w:pPr>
    </w:p>
    <w:p w14:paraId="3996F000" w14:textId="55C7ADAA" w:rsidR="00B00228" w:rsidRPr="00046D77" w:rsidRDefault="00B00228" w:rsidP="00046D77">
      <w:pPr>
        <w:shd w:val="clear" w:color="auto" w:fill="FFFFFF"/>
        <w:spacing w:after="0" w:line="360" w:lineRule="auto"/>
        <w:jc w:val="both"/>
        <w:rPr>
          <w:rFonts w:ascii="Palatino Linotype" w:hAnsi="Palatino Linotype" w:cs="Arial"/>
          <w:sz w:val="24"/>
          <w:szCs w:val="24"/>
        </w:rPr>
      </w:pPr>
      <w:r w:rsidRPr="00046D77">
        <w:rPr>
          <w:rFonts w:ascii="Palatino Linotype" w:hAnsi="Palatino Linotype" w:cs="Arial"/>
          <w:b/>
          <w:sz w:val="24"/>
          <w:szCs w:val="24"/>
        </w:rPr>
        <w:t>VISTO</w:t>
      </w:r>
      <w:r w:rsidRPr="00046D77">
        <w:rPr>
          <w:rFonts w:ascii="Palatino Linotype" w:hAnsi="Palatino Linotype" w:cs="Arial"/>
          <w:sz w:val="24"/>
          <w:szCs w:val="24"/>
        </w:rPr>
        <w:t xml:space="preserve"> el expediente electrónico formado con motivo del recurso de revisión número </w:t>
      </w:r>
      <w:bookmarkStart w:id="1" w:name="_GoBack"/>
      <w:r w:rsidR="00ED0BD4" w:rsidRPr="00046D77">
        <w:rPr>
          <w:rFonts w:ascii="Palatino Linotype" w:hAnsi="Palatino Linotype" w:cs="Arial"/>
          <w:b/>
          <w:bCs/>
          <w:sz w:val="24"/>
          <w:szCs w:val="24"/>
          <w:lang w:eastAsia="es-MX"/>
        </w:rPr>
        <w:t>0</w:t>
      </w:r>
      <w:r w:rsidR="00CE4FD7">
        <w:rPr>
          <w:rFonts w:ascii="Palatino Linotype" w:hAnsi="Palatino Linotype" w:cs="Arial"/>
          <w:b/>
          <w:bCs/>
          <w:sz w:val="24"/>
          <w:szCs w:val="24"/>
          <w:lang w:eastAsia="es-MX"/>
        </w:rPr>
        <w:t>0175</w:t>
      </w:r>
      <w:r w:rsidR="00ED0BD4" w:rsidRPr="00046D77">
        <w:rPr>
          <w:rFonts w:ascii="Palatino Linotype" w:hAnsi="Palatino Linotype" w:cs="Arial"/>
          <w:b/>
          <w:bCs/>
          <w:sz w:val="24"/>
          <w:szCs w:val="24"/>
          <w:lang w:eastAsia="es-MX"/>
        </w:rPr>
        <w:t>/INFOEM/IP/RR/202</w:t>
      </w:r>
      <w:r w:rsidR="00CE4FD7">
        <w:rPr>
          <w:rFonts w:ascii="Palatino Linotype" w:hAnsi="Palatino Linotype" w:cs="Arial"/>
          <w:b/>
          <w:bCs/>
          <w:sz w:val="24"/>
          <w:szCs w:val="24"/>
          <w:lang w:eastAsia="es-MX"/>
        </w:rPr>
        <w:t>5</w:t>
      </w:r>
      <w:bookmarkEnd w:id="1"/>
      <w:r w:rsidRPr="00046D77">
        <w:rPr>
          <w:rFonts w:ascii="Palatino Linotype" w:hAnsi="Palatino Linotype" w:cs="Arial"/>
          <w:sz w:val="24"/>
          <w:szCs w:val="24"/>
        </w:rPr>
        <w:t xml:space="preserve">, </w:t>
      </w:r>
      <w:r w:rsidR="00E069F4" w:rsidRPr="00046D77">
        <w:rPr>
          <w:rFonts w:ascii="Palatino Linotype" w:hAnsi="Palatino Linotype" w:cs="Arial"/>
          <w:sz w:val="24"/>
          <w:szCs w:val="24"/>
        </w:rPr>
        <w:t xml:space="preserve">interpuesto por </w:t>
      </w:r>
      <w:r w:rsidR="00CE4FD7">
        <w:rPr>
          <w:rFonts w:ascii="Palatino Linotype" w:hAnsi="Palatino Linotype" w:cs="Arial"/>
          <w:sz w:val="24"/>
          <w:szCs w:val="24"/>
        </w:rPr>
        <w:t>persona que no señala nombre o seudónimo</w:t>
      </w:r>
      <w:r w:rsidR="00E069F4" w:rsidRPr="00046D77">
        <w:rPr>
          <w:rFonts w:ascii="Palatino Linotype" w:hAnsi="Palatino Linotype" w:cs="Arial"/>
          <w:sz w:val="24"/>
          <w:szCs w:val="24"/>
        </w:rPr>
        <w:t xml:space="preserve">, en lo sucesivo </w:t>
      </w:r>
      <w:r w:rsidR="00320AA6" w:rsidRPr="00046D77">
        <w:rPr>
          <w:rFonts w:ascii="Palatino Linotype" w:hAnsi="Palatino Linotype" w:cs="Arial"/>
          <w:b/>
          <w:sz w:val="24"/>
          <w:szCs w:val="24"/>
        </w:rPr>
        <w:t>El</w:t>
      </w:r>
      <w:r w:rsidR="00E069F4" w:rsidRPr="00046D77">
        <w:rPr>
          <w:rFonts w:ascii="Palatino Linotype" w:hAnsi="Palatino Linotype" w:cs="Arial"/>
          <w:b/>
          <w:sz w:val="24"/>
          <w:szCs w:val="24"/>
        </w:rPr>
        <w:t xml:space="preserve"> Recurrente</w:t>
      </w:r>
      <w:r w:rsidRPr="00046D77">
        <w:rPr>
          <w:rFonts w:ascii="Palatino Linotype" w:hAnsi="Palatino Linotype" w:cs="Arial"/>
          <w:sz w:val="24"/>
          <w:szCs w:val="24"/>
        </w:rPr>
        <w:t>, en contra de la respuesta de</w:t>
      </w:r>
      <w:r w:rsidR="00320AA6" w:rsidRPr="00046D77">
        <w:rPr>
          <w:rFonts w:ascii="Palatino Linotype" w:hAnsi="Palatino Linotype" w:cs="Arial"/>
          <w:sz w:val="24"/>
          <w:szCs w:val="24"/>
        </w:rPr>
        <w:t xml:space="preserve"> la</w:t>
      </w:r>
      <w:r w:rsidRPr="00046D77">
        <w:rPr>
          <w:rFonts w:ascii="Palatino Linotype" w:hAnsi="Palatino Linotype" w:cs="Arial"/>
          <w:sz w:val="24"/>
          <w:szCs w:val="24"/>
        </w:rPr>
        <w:t xml:space="preserve"> </w:t>
      </w:r>
      <w:r w:rsidR="00ED0BD4" w:rsidRPr="00046D77">
        <w:rPr>
          <w:rFonts w:ascii="Palatino Linotype" w:hAnsi="Palatino Linotype" w:cs="Arial"/>
          <w:b/>
          <w:sz w:val="24"/>
          <w:szCs w:val="24"/>
        </w:rPr>
        <w:t>Secretaría de Educación, Ciencia, Tecnología e Innovación</w:t>
      </w:r>
      <w:r w:rsidRPr="00046D77">
        <w:rPr>
          <w:rFonts w:ascii="Palatino Linotype" w:hAnsi="Palatino Linotype" w:cs="Arial"/>
          <w:sz w:val="24"/>
          <w:szCs w:val="24"/>
        </w:rPr>
        <w:t>,</w:t>
      </w:r>
      <w:r w:rsidRPr="00046D77">
        <w:rPr>
          <w:rFonts w:ascii="Palatino Linotype" w:hAnsi="Palatino Linotype" w:cs="Arial"/>
          <w:b/>
          <w:sz w:val="24"/>
          <w:szCs w:val="24"/>
        </w:rPr>
        <w:t xml:space="preserve"> </w:t>
      </w:r>
      <w:r w:rsidRPr="00046D77">
        <w:rPr>
          <w:rFonts w:ascii="Palatino Linotype" w:hAnsi="Palatino Linotype" w:cs="Arial"/>
          <w:sz w:val="24"/>
          <w:szCs w:val="24"/>
        </w:rPr>
        <w:t>en lo subsecuente</w:t>
      </w:r>
      <w:r w:rsidRPr="00046D77">
        <w:rPr>
          <w:rFonts w:ascii="Palatino Linotype" w:hAnsi="Palatino Linotype" w:cs="Arial"/>
          <w:b/>
          <w:sz w:val="24"/>
          <w:szCs w:val="24"/>
        </w:rPr>
        <w:t xml:space="preserve"> El Sujeto Obligado, </w:t>
      </w:r>
      <w:r w:rsidRPr="00046D77">
        <w:rPr>
          <w:rFonts w:ascii="Palatino Linotype" w:hAnsi="Palatino Linotype" w:cs="Arial"/>
          <w:sz w:val="24"/>
          <w:szCs w:val="24"/>
        </w:rPr>
        <w:t>se procede a dictar la presente resolución.</w:t>
      </w:r>
    </w:p>
    <w:p w14:paraId="6E820D22" w14:textId="77777777" w:rsidR="00C753C2" w:rsidRPr="00046D77" w:rsidRDefault="00C753C2" w:rsidP="00046D77">
      <w:pPr>
        <w:tabs>
          <w:tab w:val="left" w:pos="1701"/>
        </w:tabs>
        <w:spacing w:after="0" w:line="360" w:lineRule="auto"/>
        <w:jc w:val="both"/>
        <w:rPr>
          <w:rFonts w:ascii="Palatino Linotype" w:eastAsiaTheme="minorHAnsi" w:hAnsi="Palatino Linotype" w:cs="Arial"/>
          <w:b/>
          <w:sz w:val="24"/>
          <w:szCs w:val="24"/>
        </w:rPr>
      </w:pPr>
    </w:p>
    <w:p w14:paraId="0E3EC917" w14:textId="77777777" w:rsidR="009E0E89" w:rsidRPr="00430A46" w:rsidRDefault="0029071C" w:rsidP="00046D77">
      <w:pPr>
        <w:spacing w:after="0" w:line="360" w:lineRule="auto"/>
        <w:jc w:val="center"/>
        <w:rPr>
          <w:rFonts w:ascii="Palatino Linotype" w:eastAsiaTheme="minorHAnsi" w:hAnsi="Palatino Linotype" w:cs="Arial"/>
          <w:b/>
          <w:sz w:val="28"/>
        </w:rPr>
      </w:pPr>
      <w:r w:rsidRPr="00430A46">
        <w:rPr>
          <w:rFonts w:ascii="Palatino Linotype" w:eastAsiaTheme="minorHAnsi" w:hAnsi="Palatino Linotype" w:cs="Arial"/>
          <w:b/>
          <w:sz w:val="28"/>
        </w:rPr>
        <w:t>A N T E C E D E N T E S</w:t>
      </w:r>
    </w:p>
    <w:p w14:paraId="19B53506" w14:textId="77777777" w:rsidR="00E46E9B" w:rsidRPr="00430A46" w:rsidRDefault="00E46E9B" w:rsidP="00046D77">
      <w:pPr>
        <w:spacing w:after="0" w:line="360" w:lineRule="auto"/>
        <w:jc w:val="both"/>
        <w:rPr>
          <w:rFonts w:ascii="Palatino Linotype" w:eastAsiaTheme="minorHAnsi" w:hAnsi="Palatino Linotype" w:cs="Arial"/>
          <w:b/>
          <w:sz w:val="20"/>
        </w:rPr>
      </w:pPr>
    </w:p>
    <w:p w14:paraId="57BFED76" w14:textId="77777777" w:rsidR="0029071C" w:rsidRPr="00430A46" w:rsidRDefault="0029071C"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PRIMERO. De la solicitud de información.</w:t>
      </w:r>
    </w:p>
    <w:p w14:paraId="4C35676B" w14:textId="7EDF7959" w:rsidR="00320AA6" w:rsidRPr="00046D77" w:rsidRDefault="00320AA6" w:rsidP="00046D77">
      <w:pPr>
        <w:spacing w:after="0" w:line="360" w:lineRule="auto"/>
        <w:jc w:val="both"/>
        <w:rPr>
          <w:rFonts w:ascii="Palatino Linotype" w:hAnsi="Palatino Linotype" w:cs="Arial"/>
          <w:sz w:val="24"/>
          <w:szCs w:val="24"/>
        </w:rPr>
      </w:pPr>
      <w:r w:rsidRPr="00046D77">
        <w:rPr>
          <w:rFonts w:ascii="Palatino Linotype" w:hAnsi="Palatino Linotype" w:cs="Arial"/>
          <w:sz w:val="24"/>
          <w:szCs w:val="24"/>
        </w:rPr>
        <w:t xml:space="preserve">Con fecha </w:t>
      </w:r>
      <w:r w:rsidR="00E252E5">
        <w:rPr>
          <w:rFonts w:ascii="Palatino Linotype" w:hAnsi="Palatino Linotype" w:cs="Arial"/>
          <w:sz w:val="24"/>
          <w:szCs w:val="24"/>
        </w:rPr>
        <w:t>once de diciembre</w:t>
      </w:r>
      <w:r w:rsidR="00856081" w:rsidRPr="00046D77">
        <w:rPr>
          <w:rFonts w:ascii="Palatino Linotype" w:hAnsi="Palatino Linotype" w:cs="Arial"/>
          <w:sz w:val="24"/>
          <w:szCs w:val="24"/>
        </w:rPr>
        <w:t xml:space="preserve"> de dos mil veinticuatro</w:t>
      </w:r>
      <w:r w:rsidRPr="00046D77">
        <w:rPr>
          <w:rFonts w:ascii="Palatino Linotype" w:hAnsi="Palatino Linotype" w:cs="Arial"/>
          <w:sz w:val="24"/>
          <w:szCs w:val="24"/>
        </w:rPr>
        <w:t xml:space="preserve">, </w:t>
      </w:r>
      <w:r w:rsidRPr="00046D77">
        <w:rPr>
          <w:rFonts w:ascii="Palatino Linotype" w:hAnsi="Palatino Linotype" w:cs="Arial"/>
          <w:b/>
          <w:sz w:val="24"/>
          <w:szCs w:val="24"/>
        </w:rPr>
        <w:t>El Recurrente</w:t>
      </w:r>
      <w:r w:rsidRPr="00046D77">
        <w:rPr>
          <w:rFonts w:ascii="Palatino Linotype" w:hAnsi="Palatino Linotype" w:cs="Arial"/>
          <w:sz w:val="24"/>
          <w:szCs w:val="24"/>
        </w:rPr>
        <w:t>, presentó a través del Sistema de Acceso a la Información Mexiquense (</w:t>
      </w:r>
      <w:r w:rsidRPr="00046D77">
        <w:rPr>
          <w:rFonts w:ascii="Palatino Linotype" w:hAnsi="Palatino Linotype" w:cs="Arial"/>
          <w:b/>
          <w:sz w:val="24"/>
          <w:szCs w:val="24"/>
        </w:rPr>
        <w:t>SAIMEX)</w:t>
      </w:r>
      <w:r w:rsidRPr="00046D77">
        <w:rPr>
          <w:rFonts w:ascii="Palatino Linotype" w:hAnsi="Palatino Linotype" w:cs="Arial"/>
          <w:sz w:val="24"/>
          <w:szCs w:val="24"/>
        </w:rPr>
        <w:t xml:space="preserve"> ante </w:t>
      </w:r>
      <w:r w:rsidRPr="00046D77">
        <w:rPr>
          <w:rFonts w:ascii="Palatino Linotype" w:hAnsi="Palatino Linotype" w:cs="Arial"/>
          <w:b/>
          <w:sz w:val="24"/>
          <w:szCs w:val="24"/>
        </w:rPr>
        <w:t>El Sujeto Obligado</w:t>
      </w:r>
      <w:r w:rsidRPr="00046D77">
        <w:rPr>
          <w:rFonts w:ascii="Palatino Linotype" w:hAnsi="Palatino Linotype" w:cs="Arial"/>
          <w:sz w:val="24"/>
          <w:szCs w:val="24"/>
        </w:rPr>
        <w:t>, solicitud de acceso a la información pública, registrada bajo el número de expediente</w:t>
      </w:r>
      <w:r w:rsidRPr="00046D77">
        <w:rPr>
          <w:rFonts w:ascii="Palatino Linotype" w:hAnsi="Palatino Linotype" w:cs="Arial"/>
          <w:b/>
          <w:sz w:val="24"/>
          <w:szCs w:val="24"/>
        </w:rPr>
        <w:t xml:space="preserve"> </w:t>
      </w:r>
      <w:r w:rsidR="00E252E5" w:rsidRPr="00E252E5">
        <w:rPr>
          <w:rFonts w:ascii="Palatino Linotype" w:hAnsi="Palatino Linotype" w:cs="Arial"/>
          <w:b/>
          <w:sz w:val="24"/>
          <w:szCs w:val="24"/>
        </w:rPr>
        <w:t>00881/SECTI/IP/2024</w:t>
      </w:r>
      <w:r w:rsidRPr="00046D77">
        <w:rPr>
          <w:rFonts w:ascii="Palatino Linotype" w:hAnsi="Palatino Linotype" w:cs="Arial"/>
          <w:sz w:val="24"/>
          <w:szCs w:val="24"/>
          <w:lang w:eastAsia="es-MX"/>
        </w:rPr>
        <w:t>,</w:t>
      </w:r>
      <w:r w:rsidRPr="00046D77">
        <w:rPr>
          <w:rFonts w:ascii="Palatino Linotype" w:hAnsi="Palatino Linotype" w:cs="Arial"/>
          <w:b/>
          <w:sz w:val="24"/>
          <w:szCs w:val="24"/>
          <w:lang w:eastAsia="es-MX"/>
        </w:rPr>
        <w:t xml:space="preserve"> </w:t>
      </w:r>
      <w:r w:rsidRPr="00046D77">
        <w:rPr>
          <w:rFonts w:ascii="Palatino Linotype" w:hAnsi="Palatino Linotype" w:cs="Arial"/>
          <w:sz w:val="24"/>
          <w:szCs w:val="24"/>
        </w:rPr>
        <w:t>mediante la cual solicitó información en el tenor siguiente:</w:t>
      </w:r>
    </w:p>
    <w:p w14:paraId="47B4AD8B" w14:textId="77777777" w:rsidR="00046D77" w:rsidRPr="00E26B04" w:rsidRDefault="00046D77" w:rsidP="00046D77">
      <w:pPr>
        <w:spacing w:after="0" w:line="360" w:lineRule="auto"/>
        <w:jc w:val="both"/>
        <w:rPr>
          <w:rFonts w:ascii="Palatino Linotype" w:hAnsi="Palatino Linotype" w:cs="Arial"/>
        </w:rPr>
      </w:pPr>
    </w:p>
    <w:p w14:paraId="37CD54C1" w14:textId="428C349B" w:rsidR="00320AA6" w:rsidRPr="00E252E5" w:rsidRDefault="00320AA6" w:rsidP="00791747">
      <w:pPr>
        <w:ind w:left="851" w:right="474"/>
        <w:jc w:val="both"/>
        <w:rPr>
          <w:rFonts w:ascii="Palatino Linotype" w:hAnsi="Palatino Linotype"/>
          <w:i/>
          <w:sz w:val="24"/>
          <w:szCs w:val="24"/>
          <w:lang w:val="es-ES_tradnl"/>
        </w:rPr>
      </w:pPr>
      <w:r w:rsidRPr="00E252E5">
        <w:rPr>
          <w:rFonts w:ascii="Palatino Linotype" w:hAnsi="Palatino Linotype"/>
          <w:i/>
          <w:sz w:val="24"/>
          <w:szCs w:val="24"/>
          <w:lang w:val="es-ES_tradnl"/>
        </w:rPr>
        <w:t>“</w:t>
      </w:r>
      <w:r w:rsidR="00E252E5" w:rsidRPr="00E252E5">
        <w:rPr>
          <w:rFonts w:ascii="Palatino Linotype" w:hAnsi="Palatino Linotype"/>
          <w:i/>
          <w:sz w:val="24"/>
          <w:szCs w:val="24"/>
          <w:lang w:eastAsia="es-MX"/>
        </w:rPr>
        <w:t xml:space="preserve">solicito </w:t>
      </w:r>
      <w:r w:rsidR="00E252E5" w:rsidRPr="00B13C79">
        <w:rPr>
          <w:rFonts w:ascii="Palatino Linotype" w:hAnsi="Palatino Linotype"/>
          <w:i/>
          <w:sz w:val="24"/>
          <w:szCs w:val="24"/>
          <w:lang w:eastAsia="es-MX"/>
        </w:rPr>
        <w:t xml:space="preserve">saber </w:t>
      </w:r>
      <w:proofErr w:type="spellStart"/>
      <w:r w:rsidR="00E252E5" w:rsidRPr="00B13C79">
        <w:rPr>
          <w:rFonts w:ascii="Palatino Linotype" w:hAnsi="Palatino Linotype"/>
          <w:i/>
          <w:sz w:val="24"/>
          <w:szCs w:val="24"/>
          <w:lang w:eastAsia="es-MX"/>
        </w:rPr>
        <w:t>cuales</w:t>
      </w:r>
      <w:proofErr w:type="spellEnd"/>
      <w:r w:rsidR="00E252E5" w:rsidRPr="00B13C79">
        <w:rPr>
          <w:rFonts w:ascii="Palatino Linotype" w:hAnsi="Palatino Linotype"/>
          <w:i/>
          <w:sz w:val="24"/>
          <w:szCs w:val="24"/>
          <w:lang w:eastAsia="es-MX"/>
        </w:rPr>
        <w:t xml:space="preserve"> son las funciones del c. Jorge Emilio González Contreras, quien se desempeña como orientador técnico, en la escuela preparatoria oficial número 141, quien es su jefe inmediato superior, grado de estudios, </w:t>
      </w:r>
      <w:proofErr w:type="spellStart"/>
      <w:r w:rsidR="00E252E5" w:rsidRPr="00B13C79">
        <w:rPr>
          <w:rFonts w:ascii="Palatino Linotype" w:hAnsi="Palatino Linotype"/>
          <w:i/>
          <w:sz w:val="24"/>
          <w:szCs w:val="24"/>
          <w:lang w:eastAsia="es-MX"/>
        </w:rPr>
        <w:t>cuanto</w:t>
      </w:r>
      <w:proofErr w:type="spellEnd"/>
      <w:r w:rsidR="00E252E5" w:rsidRPr="00B13C79">
        <w:rPr>
          <w:rFonts w:ascii="Palatino Linotype" w:hAnsi="Palatino Linotype"/>
          <w:i/>
          <w:sz w:val="24"/>
          <w:szCs w:val="24"/>
          <w:lang w:eastAsia="es-MX"/>
        </w:rPr>
        <w:t xml:space="preserve"> gana, </w:t>
      </w:r>
      <w:r w:rsidR="00E252E5" w:rsidRPr="00B13C79">
        <w:rPr>
          <w:rFonts w:ascii="Palatino Linotype" w:hAnsi="Palatino Linotype"/>
          <w:i/>
          <w:sz w:val="24"/>
          <w:szCs w:val="24"/>
          <w:lang w:eastAsia="es-MX"/>
        </w:rPr>
        <w:lastRenderedPageBreak/>
        <w:t xml:space="preserve">saber si tiene algún impedimento para desempeñar sus funciones al 100%, de no ser así que medidas </w:t>
      </w:r>
      <w:proofErr w:type="spellStart"/>
      <w:r w:rsidR="00E252E5" w:rsidRPr="00B13C79">
        <w:rPr>
          <w:rFonts w:ascii="Palatino Linotype" w:hAnsi="Palatino Linotype"/>
          <w:i/>
          <w:sz w:val="24"/>
          <w:szCs w:val="24"/>
          <w:lang w:eastAsia="es-MX"/>
        </w:rPr>
        <w:t>esta</w:t>
      </w:r>
      <w:proofErr w:type="spellEnd"/>
      <w:r w:rsidR="00E252E5" w:rsidRPr="00B13C79">
        <w:rPr>
          <w:rFonts w:ascii="Palatino Linotype" w:hAnsi="Palatino Linotype"/>
          <w:i/>
          <w:sz w:val="24"/>
          <w:szCs w:val="24"/>
          <w:lang w:eastAsia="es-MX"/>
        </w:rPr>
        <w:t xml:space="preserve"> tomando la Dirección de la Escuela</w:t>
      </w:r>
      <w:r w:rsidR="00E252E5" w:rsidRPr="00E252E5">
        <w:rPr>
          <w:rFonts w:ascii="Palatino Linotype" w:hAnsi="Palatino Linotype"/>
          <w:i/>
          <w:sz w:val="24"/>
          <w:szCs w:val="24"/>
          <w:lang w:eastAsia="es-MX"/>
        </w:rPr>
        <w:t xml:space="preserve"> para el desempeño de sus funciones.</w:t>
      </w:r>
      <w:r w:rsidRPr="00E252E5">
        <w:rPr>
          <w:rFonts w:ascii="Palatino Linotype" w:hAnsi="Palatino Linotype"/>
          <w:i/>
          <w:sz w:val="24"/>
          <w:szCs w:val="24"/>
          <w:lang w:val="es-ES_tradnl"/>
        </w:rPr>
        <w:t>” [Sic]</w:t>
      </w:r>
    </w:p>
    <w:p w14:paraId="5B3944A2" w14:textId="77777777" w:rsidR="00320AA6" w:rsidRPr="00046D77" w:rsidRDefault="00320AA6" w:rsidP="00046D77">
      <w:pPr>
        <w:spacing w:after="0" w:line="360" w:lineRule="auto"/>
        <w:ind w:right="851"/>
        <w:jc w:val="both"/>
        <w:rPr>
          <w:rFonts w:ascii="Palatino Linotype" w:hAnsi="Palatino Linotype"/>
          <w:sz w:val="24"/>
          <w:szCs w:val="24"/>
          <w:lang w:val="es-ES_tradnl"/>
        </w:rPr>
      </w:pPr>
    </w:p>
    <w:p w14:paraId="3F0AD07F" w14:textId="77777777" w:rsidR="00320AA6" w:rsidRPr="00046D77" w:rsidRDefault="00320AA6" w:rsidP="00046D77">
      <w:pPr>
        <w:spacing w:after="0" w:line="360" w:lineRule="auto"/>
        <w:ind w:right="851"/>
        <w:jc w:val="both"/>
        <w:rPr>
          <w:rFonts w:ascii="Palatino Linotype" w:hAnsi="Palatino Linotype"/>
          <w:sz w:val="24"/>
          <w:szCs w:val="24"/>
          <w:lang w:val="es-ES_tradnl"/>
        </w:rPr>
      </w:pPr>
      <w:r w:rsidRPr="00046D77">
        <w:rPr>
          <w:rFonts w:ascii="Palatino Linotype" w:hAnsi="Palatino Linotype"/>
          <w:sz w:val="24"/>
          <w:szCs w:val="24"/>
          <w:lang w:val="es-ES_tradnl"/>
        </w:rPr>
        <w:t xml:space="preserve">Modalidad de entrega: A través del </w:t>
      </w:r>
      <w:r w:rsidRPr="00046D77">
        <w:rPr>
          <w:rFonts w:ascii="Palatino Linotype" w:hAnsi="Palatino Linotype"/>
          <w:b/>
          <w:sz w:val="24"/>
          <w:szCs w:val="24"/>
          <w:lang w:val="es-ES_tradnl"/>
        </w:rPr>
        <w:t>SAIMEX</w:t>
      </w:r>
      <w:r w:rsidRPr="00046D77">
        <w:rPr>
          <w:rFonts w:ascii="Palatino Linotype" w:hAnsi="Palatino Linotype"/>
          <w:sz w:val="24"/>
          <w:szCs w:val="24"/>
          <w:lang w:val="es-ES_tradnl"/>
        </w:rPr>
        <w:t>.</w:t>
      </w:r>
    </w:p>
    <w:p w14:paraId="45D8496C" w14:textId="77777777" w:rsidR="00061131" w:rsidRPr="00430A46" w:rsidRDefault="00061131" w:rsidP="00046D77">
      <w:pPr>
        <w:spacing w:after="0" w:line="360" w:lineRule="auto"/>
        <w:jc w:val="both"/>
        <w:rPr>
          <w:rFonts w:ascii="Palatino Linotype" w:eastAsiaTheme="minorHAnsi" w:hAnsi="Palatino Linotype" w:cs="Arial"/>
          <w:b/>
        </w:rPr>
      </w:pPr>
    </w:p>
    <w:p w14:paraId="158580E4" w14:textId="77777777" w:rsidR="0029071C" w:rsidRPr="00430A46" w:rsidRDefault="00D33383"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SEGUND</w:t>
      </w:r>
      <w:r w:rsidR="0029071C" w:rsidRPr="00430A46">
        <w:rPr>
          <w:rFonts w:ascii="Palatino Linotype" w:eastAsiaTheme="minorHAnsi" w:hAnsi="Palatino Linotype" w:cs="Arial"/>
          <w:b/>
          <w:sz w:val="28"/>
        </w:rPr>
        <w:t xml:space="preserve">O. De la respuesta del Sujeto Obligado. </w:t>
      </w:r>
    </w:p>
    <w:p w14:paraId="3DAE5756" w14:textId="4CF72CC9" w:rsidR="0029071C" w:rsidRPr="00046D77" w:rsidRDefault="0029071C"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 xml:space="preserve">De las constancias que obran en el sistema </w:t>
      </w:r>
      <w:r w:rsidRPr="00046D77">
        <w:rPr>
          <w:rFonts w:ascii="Palatino Linotype" w:eastAsiaTheme="minorHAnsi" w:hAnsi="Palatino Linotype" w:cs="Arial"/>
          <w:b/>
          <w:bCs/>
          <w:sz w:val="24"/>
          <w:szCs w:val="24"/>
        </w:rPr>
        <w:t>SAIMEX</w:t>
      </w:r>
      <w:r w:rsidRPr="00046D77">
        <w:rPr>
          <w:rFonts w:ascii="Palatino Linotype" w:eastAsiaTheme="minorHAnsi" w:hAnsi="Palatino Linotype" w:cs="Arial"/>
          <w:sz w:val="24"/>
          <w:szCs w:val="24"/>
        </w:rPr>
        <w:t xml:space="preserve">, se advierte que en fecha </w:t>
      </w:r>
      <w:r w:rsidR="00791747">
        <w:rPr>
          <w:rFonts w:ascii="Palatino Linotype" w:eastAsiaTheme="minorHAnsi" w:hAnsi="Palatino Linotype" w:cs="Arial"/>
          <w:sz w:val="24"/>
          <w:szCs w:val="24"/>
        </w:rPr>
        <w:t>veintidós de enero de dos mil veinticinco</w:t>
      </w:r>
      <w:r w:rsidRPr="00046D77">
        <w:rPr>
          <w:rFonts w:ascii="Palatino Linotype" w:eastAsiaTheme="minorHAnsi" w:hAnsi="Palatino Linotype" w:cs="Arial"/>
          <w:sz w:val="24"/>
          <w:szCs w:val="24"/>
        </w:rPr>
        <w:t xml:space="preserve">, </w:t>
      </w:r>
      <w:r w:rsidRPr="00046D77">
        <w:rPr>
          <w:rFonts w:ascii="Palatino Linotype" w:eastAsiaTheme="minorHAnsi" w:hAnsi="Palatino Linotype" w:cs="Arial"/>
          <w:b/>
          <w:sz w:val="24"/>
          <w:szCs w:val="24"/>
        </w:rPr>
        <w:t>El Sujeto Obligado</w:t>
      </w:r>
      <w:r w:rsidRPr="00046D77">
        <w:rPr>
          <w:rFonts w:ascii="Palatino Linotype" w:eastAsiaTheme="minorHAnsi" w:hAnsi="Palatino Linotype" w:cs="Arial"/>
          <w:sz w:val="24"/>
          <w:szCs w:val="24"/>
        </w:rPr>
        <w:t xml:space="preserve"> emitió la respuesta en los siguientes términos:</w:t>
      </w:r>
    </w:p>
    <w:p w14:paraId="64595408" w14:textId="77777777" w:rsidR="0029071C" w:rsidRPr="00430A46" w:rsidRDefault="0029071C" w:rsidP="00046D77">
      <w:pPr>
        <w:spacing w:after="0"/>
      </w:pPr>
    </w:p>
    <w:p w14:paraId="0A89E947" w14:textId="77777777" w:rsidR="00791747" w:rsidRPr="00791747" w:rsidRDefault="0029071C" w:rsidP="00791747">
      <w:pPr>
        <w:spacing w:after="0" w:line="276" w:lineRule="auto"/>
        <w:ind w:left="567" w:right="567"/>
        <w:jc w:val="right"/>
        <w:rPr>
          <w:rFonts w:ascii="Palatino Linotype" w:hAnsi="Palatino Linotype"/>
          <w:i/>
          <w:lang w:eastAsia="es-MX"/>
        </w:rPr>
      </w:pPr>
      <w:r w:rsidRPr="00430A46">
        <w:rPr>
          <w:rFonts w:ascii="Palatino Linotype" w:hAnsi="Palatino Linotype"/>
          <w:i/>
          <w:lang w:eastAsia="es-MX"/>
        </w:rPr>
        <w:t>“</w:t>
      </w:r>
      <w:r w:rsidR="00791747" w:rsidRPr="00791747">
        <w:rPr>
          <w:rFonts w:ascii="Palatino Linotype" w:hAnsi="Palatino Linotype"/>
          <w:i/>
          <w:lang w:eastAsia="es-MX"/>
        </w:rPr>
        <w:t>Folio de la solicitud: 00881/SECTI/IP/2024</w:t>
      </w:r>
    </w:p>
    <w:p w14:paraId="694EFB4C" w14:textId="77777777" w:rsidR="00791747" w:rsidRDefault="00791747" w:rsidP="00791747">
      <w:pPr>
        <w:spacing w:after="0" w:line="276" w:lineRule="auto"/>
        <w:ind w:left="567" w:right="567"/>
        <w:jc w:val="right"/>
        <w:rPr>
          <w:rFonts w:ascii="Palatino Linotype" w:hAnsi="Palatino Linotype"/>
          <w:i/>
          <w:lang w:eastAsia="es-MX"/>
        </w:rPr>
      </w:pPr>
    </w:p>
    <w:p w14:paraId="67C6FFF0" w14:textId="51313F1C" w:rsidR="00791747" w:rsidRDefault="00791747" w:rsidP="00791747">
      <w:pPr>
        <w:spacing w:after="0" w:line="276" w:lineRule="auto"/>
        <w:ind w:left="567" w:right="567"/>
        <w:jc w:val="both"/>
        <w:rPr>
          <w:rFonts w:ascii="Palatino Linotype" w:hAnsi="Palatino Linotype"/>
          <w:i/>
          <w:lang w:eastAsia="es-MX"/>
        </w:rPr>
      </w:pPr>
      <w:r w:rsidRPr="00791747">
        <w:rPr>
          <w:rFonts w:ascii="Palatino Linotype" w:hAnsi="Palatino Linotype"/>
          <w:i/>
          <w:lang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29C434C" w14:textId="77777777" w:rsidR="00791747" w:rsidRPr="00791747" w:rsidRDefault="00791747" w:rsidP="00791747">
      <w:pPr>
        <w:spacing w:after="0" w:line="276" w:lineRule="auto"/>
        <w:ind w:left="567" w:right="567"/>
        <w:jc w:val="both"/>
        <w:rPr>
          <w:rFonts w:ascii="Palatino Linotype" w:hAnsi="Palatino Linotype"/>
          <w:i/>
          <w:lang w:eastAsia="es-MX"/>
        </w:rPr>
      </w:pPr>
    </w:p>
    <w:p w14:paraId="58558E66" w14:textId="77777777" w:rsidR="00791747" w:rsidRPr="00791747" w:rsidRDefault="00791747" w:rsidP="00791747">
      <w:pPr>
        <w:spacing w:after="0" w:line="276" w:lineRule="auto"/>
        <w:ind w:left="567" w:right="567"/>
        <w:jc w:val="both"/>
        <w:rPr>
          <w:rFonts w:ascii="Palatino Linotype" w:hAnsi="Palatino Linotype"/>
          <w:i/>
          <w:lang w:eastAsia="es-MX"/>
        </w:rPr>
      </w:pPr>
      <w:r w:rsidRPr="00791747">
        <w:rPr>
          <w:rFonts w:ascii="Palatino Linotype" w:hAnsi="Palatino Linotype"/>
          <w:i/>
          <w:lang w:eastAsia="es-MX"/>
        </w:rPr>
        <w:t>Con fundamento en los artículos 53 fracciones II, V y VI y 163 de la Ley de Transparencia y Acceso a la Información Pública del Estado de México y Municipios, en respuesta a su solicitud de información se adjunta el Acuerdo de respuesta de fecha veintidós de enero de dos mil veinticinco, asimismo, se anexa el archivo que contiene la información remitida por el Servidor Público Habilitado responsable de generar la información.</w:t>
      </w:r>
    </w:p>
    <w:p w14:paraId="44D99DAA" w14:textId="77777777" w:rsidR="00791747" w:rsidRDefault="00791747" w:rsidP="00791747">
      <w:pPr>
        <w:spacing w:after="0" w:line="276" w:lineRule="auto"/>
        <w:ind w:left="567" w:right="567"/>
        <w:jc w:val="right"/>
        <w:rPr>
          <w:rFonts w:ascii="Palatino Linotype" w:hAnsi="Palatino Linotype"/>
          <w:i/>
          <w:lang w:eastAsia="es-MX"/>
        </w:rPr>
      </w:pPr>
    </w:p>
    <w:p w14:paraId="6544D4B1" w14:textId="4FCE9FE9" w:rsidR="00791747" w:rsidRPr="00791747" w:rsidRDefault="00791747" w:rsidP="00791747">
      <w:pPr>
        <w:spacing w:after="0" w:line="276" w:lineRule="auto"/>
        <w:ind w:left="567" w:right="567"/>
        <w:rPr>
          <w:rFonts w:ascii="Palatino Linotype" w:hAnsi="Palatino Linotype"/>
          <w:i/>
          <w:lang w:eastAsia="es-MX"/>
        </w:rPr>
      </w:pPr>
      <w:r w:rsidRPr="00791747">
        <w:rPr>
          <w:rFonts w:ascii="Palatino Linotype" w:hAnsi="Palatino Linotype"/>
          <w:i/>
          <w:lang w:eastAsia="es-MX"/>
        </w:rPr>
        <w:t>ATENTAMENTE</w:t>
      </w:r>
    </w:p>
    <w:p w14:paraId="1EE83D12" w14:textId="1CA06AE3" w:rsidR="0029071C" w:rsidRPr="00430A46" w:rsidRDefault="00791747" w:rsidP="00791747">
      <w:pPr>
        <w:spacing w:after="0" w:line="276" w:lineRule="auto"/>
        <w:ind w:left="567" w:right="567"/>
        <w:rPr>
          <w:rFonts w:ascii="Palatino Linotype" w:hAnsi="Palatino Linotype"/>
          <w:i/>
          <w:lang w:eastAsia="es-MX"/>
        </w:rPr>
      </w:pPr>
      <w:r w:rsidRPr="00791747">
        <w:rPr>
          <w:rFonts w:ascii="Palatino Linotype" w:hAnsi="Palatino Linotype"/>
          <w:i/>
          <w:lang w:eastAsia="es-MX"/>
        </w:rPr>
        <w:t>Lic. Rodrigo Ulises Rojas Muñoz</w:t>
      </w:r>
      <w:r w:rsidR="00E74701" w:rsidRPr="00430A46">
        <w:rPr>
          <w:rFonts w:ascii="Palatino Linotype" w:hAnsi="Palatino Linotype"/>
          <w:i/>
          <w:lang w:eastAsia="es-MX"/>
        </w:rPr>
        <w:t>” (Sic).</w:t>
      </w:r>
    </w:p>
    <w:p w14:paraId="4E7B8F50" w14:textId="77777777" w:rsidR="004B2314" w:rsidRPr="00430A46" w:rsidRDefault="004B2314" w:rsidP="00046D77">
      <w:pPr>
        <w:spacing w:after="0"/>
        <w:ind w:right="567"/>
        <w:jc w:val="both"/>
        <w:rPr>
          <w:rFonts w:ascii="Palatino Linotype" w:hAnsi="Palatino Linotype"/>
          <w:i/>
          <w:lang w:eastAsia="es-MX"/>
        </w:rPr>
      </w:pPr>
    </w:p>
    <w:p w14:paraId="1FDA8E6D" w14:textId="61BCFC14" w:rsidR="003A7DB4" w:rsidRPr="00046D77" w:rsidRDefault="003A7DB4" w:rsidP="00905AC2">
      <w:pPr>
        <w:spacing w:after="0" w:line="360" w:lineRule="auto"/>
        <w:jc w:val="both"/>
        <w:rPr>
          <w:rFonts w:ascii="Palatino Linotype" w:eastAsiaTheme="minorHAnsi" w:hAnsi="Palatino Linotype" w:cs="Arial"/>
          <w:b/>
          <w:sz w:val="24"/>
          <w:szCs w:val="24"/>
        </w:rPr>
      </w:pPr>
      <w:r w:rsidRPr="00046D77">
        <w:rPr>
          <w:rFonts w:ascii="Palatino Linotype" w:hAnsi="Palatino Linotype"/>
          <w:bCs/>
          <w:sz w:val="24"/>
          <w:szCs w:val="24"/>
          <w:lang w:val="es-ES_tradnl"/>
        </w:rPr>
        <w:t xml:space="preserve">El Sujeto Obligado anexó a la respuesta </w:t>
      </w:r>
      <w:r w:rsidR="00905AC2">
        <w:rPr>
          <w:rFonts w:ascii="Palatino Linotype" w:hAnsi="Palatino Linotype"/>
          <w:bCs/>
          <w:sz w:val="24"/>
          <w:szCs w:val="24"/>
          <w:lang w:val="es-ES_tradnl"/>
        </w:rPr>
        <w:t>los</w:t>
      </w:r>
      <w:r w:rsidRPr="00046D77">
        <w:rPr>
          <w:rFonts w:ascii="Palatino Linotype" w:hAnsi="Palatino Linotype"/>
          <w:bCs/>
          <w:sz w:val="24"/>
          <w:szCs w:val="24"/>
          <w:lang w:val="es-ES_tradnl"/>
        </w:rPr>
        <w:t xml:space="preserve"> documento</w:t>
      </w:r>
      <w:r w:rsidR="00905AC2">
        <w:rPr>
          <w:rFonts w:ascii="Palatino Linotype" w:hAnsi="Palatino Linotype"/>
          <w:bCs/>
          <w:sz w:val="24"/>
          <w:szCs w:val="24"/>
          <w:lang w:val="es-ES_tradnl"/>
        </w:rPr>
        <w:t>s</w:t>
      </w:r>
      <w:r w:rsidRPr="00046D77">
        <w:rPr>
          <w:rFonts w:ascii="Palatino Linotype" w:hAnsi="Palatino Linotype"/>
          <w:bCs/>
          <w:sz w:val="24"/>
          <w:szCs w:val="24"/>
          <w:lang w:val="es-ES_tradnl"/>
        </w:rPr>
        <w:t xml:space="preserve"> denominado</w:t>
      </w:r>
      <w:r w:rsidR="00905AC2">
        <w:rPr>
          <w:rFonts w:ascii="Palatino Linotype" w:hAnsi="Palatino Linotype"/>
          <w:bCs/>
          <w:sz w:val="24"/>
          <w:szCs w:val="24"/>
          <w:lang w:val="es-ES_tradnl"/>
        </w:rPr>
        <w:t>s</w:t>
      </w:r>
      <w:r w:rsidRPr="00046D77">
        <w:rPr>
          <w:rFonts w:ascii="Palatino Linotype" w:hAnsi="Palatino Linotype"/>
          <w:bCs/>
          <w:sz w:val="24"/>
          <w:szCs w:val="24"/>
          <w:lang w:val="es-ES_tradnl"/>
        </w:rPr>
        <w:t xml:space="preserve"> “</w:t>
      </w:r>
      <w:r w:rsidR="00905AC2" w:rsidRPr="00905AC2">
        <w:rPr>
          <w:rFonts w:ascii="Palatino Linotype" w:hAnsi="Palatino Linotype"/>
          <w:b/>
          <w:sz w:val="24"/>
          <w:szCs w:val="24"/>
          <w:lang w:val="es-ES_tradnl"/>
        </w:rPr>
        <w:t>RESPUESTA_UT_00881.pdf</w:t>
      </w:r>
      <w:r w:rsidR="00905AC2">
        <w:rPr>
          <w:rFonts w:ascii="Palatino Linotype" w:hAnsi="Palatino Linotype"/>
          <w:b/>
          <w:sz w:val="24"/>
          <w:szCs w:val="24"/>
          <w:lang w:val="es-ES_tradnl"/>
        </w:rPr>
        <w:t>”, “</w:t>
      </w:r>
      <w:r w:rsidR="00905AC2" w:rsidRPr="00905AC2">
        <w:rPr>
          <w:rFonts w:ascii="Palatino Linotype" w:hAnsi="Palatino Linotype"/>
          <w:b/>
          <w:sz w:val="24"/>
          <w:szCs w:val="24"/>
          <w:lang w:val="es-ES_tradnl"/>
        </w:rPr>
        <w:t>ACUERDO CTE.pdf</w:t>
      </w:r>
      <w:r w:rsidR="00905AC2">
        <w:rPr>
          <w:rFonts w:ascii="Palatino Linotype" w:hAnsi="Palatino Linotype"/>
          <w:b/>
          <w:sz w:val="24"/>
          <w:szCs w:val="24"/>
          <w:lang w:val="es-ES_tradnl"/>
        </w:rPr>
        <w:t>” y “</w:t>
      </w:r>
      <w:r w:rsidR="00905AC2" w:rsidRPr="00905AC2">
        <w:rPr>
          <w:rFonts w:ascii="Palatino Linotype" w:hAnsi="Palatino Linotype"/>
          <w:b/>
          <w:sz w:val="24"/>
          <w:szCs w:val="24"/>
          <w:lang w:val="es-ES_tradnl"/>
        </w:rPr>
        <w:t>SPH_00881_VP.pdf</w:t>
      </w:r>
      <w:r w:rsidRPr="00046D77">
        <w:rPr>
          <w:rFonts w:ascii="Palatino Linotype" w:hAnsi="Palatino Linotype"/>
          <w:bCs/>
          <w:sz w:val="24"/>
          <w:szCs w:val="24"/>
          <w:lang w:val="es-ES_tradnl"/>
        </w:rPr>
        <w:t xml:space="preserve">”, </w:t>
      </w:r>
      <w:r w:rsidR="00856081" w:rsidRPr="00046D77">
        <w:rPr>
          <w:rFonts w:ascii="Palatino Linotype" w:hAnsi="Palatino Linotype"/>
          <w:bCs/>
          <w:sz w:val="24"/>
          <w:szCs w:val="24"/>
          <w:lang w:val="es-ES_tradnl"/>
        </w:rPr>
        <w:t>el</w:t>
      </w:r>
      <w:r w:rsidRPr="00046D77">
        <w:rPr>
          <w:rFonts w:ascii="Palatino Linotype" w:hAnsi="Palatino Linotype"/>
          <w:bCs/>
          <w:sz w:val="24"/>
          <w:szCs w:val="24"/>
          <w:lang w:val="es-ES_tradnl"/>
        </w:rPr>
        <w:t xml:space="preserve"> </w:t>
      </w:r>
      <w:r w:rsidRPr="00046D77">
        <w:rPr>
          <w:rFonts w:ascii="Palatino Linotype" w:hAnsi="Palatino Linotype"/>
          <w:bCs/>
          <w:sz w:val="24"/>
          <w:szCs w:val="24"/>
          <w:lang w:val="es-ES_tradnl"/>
        </w:rPr>
        <w:lastRenderedPageBreak/>
        <w:t>cual no se reproduce por ser del conocimiento de las partes; no obstante, se hará el análisis de su contenido en el estudio correspondiente.</w:t>
      </w:r>
    </w:p>
    <w:p w14:paraId="13AC2A37" w14:textId="77777777" w:rsidR="003A7DB4" w:rsidRDefault="003A7DB4" w:rsidP="00046D77">
      <w:pPr>
        <w:spacing w:after="0" w:line="360" w:lineRule="auto"/>
        <w:jc w:val="both"/>
        <w:rPr>
          <w:rFonts w:ascii="Palatino Linotype" w:eastAsiaTheme="minorHAnsi" w:hAnsi="Palatino Linotype" w:cs="Arial"/>
          <w:b/>
          <w:sz w:val="28"/>
        </w:rPr>
      </w:pPr>
    </w:p>
    <w:p w14:paraId="7535DD9B" w14:textId="1E96A106" w:rsidR="0029071C" w:rsidRPr="00430A46" w:rsidRDefault="00D33383"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TERCER</w:t>
      </w:r>
      <w:r w:rsidR="0029071C" w:rsidRPr="00430A46">
        <w:rPr>
          <w:rFonts w:ascii="Palatino Linotype" w:eastAsiaTheme="minorHAnsi" w:hAnsi="Palatino Linotype" w:cs="Arial"/>
          <w:b/>
          <w:sz w:val="28"/>
        </w:rPr>
        <w:t>O. Del recurso de revisión.</w:t>
      </w:r>
    </w:p>
    <w:p w14:paraId="2E837294" w14:textId="542D1015" w:rsidR="0029071C" w:rsidRPr="00046D77" w:rsidRDefault="0029071C"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Inconforme con la respuesta</w:t>
      </w:r>
      <w:r w:rsidR="000E5582" w:rsidRPr="00046D77">
        <w:rPr>
          <w:rFonts w:ascii="Palatino Linotype" w:eastAsiaTheme="minorHAnsi" w:hAnsi="Palatino Linotype" w:cs="Arial"/>
          <w:sz w:val="24"/>
          <w:szCs w:val="24"/>
        </w:rPr>
        <w:t xml:space="preserve"> emitida</w:t>
      </w:r>
      <w:r w:rsidRPr="00046D77">
        <w:rPr>
          <w:rFonts w:ascii="Palatino Linotype" w:eastAsiaTheme="minorHAnsi" w:hAnsi="Palatino Linotype" w:cs="Arial"/>
          <w:sz w:val="24"/>
          <w:szCs w:val="24"/>
        </w:rPr>
        <w:t xml:space="preserve"> por parte del </w:t>
      </w:r>
      <w:r w:rsidRPr="00046D77">
        <w:rPr>
          <w:rFonts w:ascii="Palatino Linotype" w:eastAsiaTheme="minorHAnsi" w:hAnsi="Palatino Linotype" w:cs="Arial"/>
          <w:b/>
          <w:sz w:val="24"/>
          <w:szCs w:val="24"/>
        </w:rPr>
        <w:t>Sujeto Obligado</w:t>
      </w:r>
      <w:r w:rsidRPr="00046D77">
        <w:rPr>
          <w:rFonts w:ascii="Palatino Linotype" w:eastAsiaTheme="minorHAnsi" w:hAnsi="Palatino Linotype" w:cs="Arial"/>
          <w:sz w:val="24"/>
          <w:szCs w:val="24"/>
        </w:rPr>
        <w:t xml:space="preserve">, </w:t>
      </w:r>
      <w:r w:rsidR="000E5582" w:rsidRPr="00046D77">
        <w:rPr>
          <w:rFonts w:ascii="Palatino Linotype" w:eastAsiaTheme="minorHAnsi" w:hAnsi="Palatino Linotype" w:cs="Arial"/>
          <w:sz w:val="24"/>
          <w:szCs w:val="24"/>
        </w:rPr>
        <w:t>el</w:t>
      </w:r>
      <w:r w:rsidRPr="00046D77">
        <w:rPr>
          <w:rFonts w:ascii="Palatino Linotype" w:eastAsiaTheme="minorHAnsi" w:hAnsi="Palatino Linotype" w:cs="Arial"/>
          <w:sz w:val="24"/>
          <w:szCs w:val="24"/>
        </w:rPr>
        <w:t xml:space="preserve"> ahora </w:t>
      </w:r>
      <w:r w:rsidRPr="00046D77">
        <w:rPr>
          <w:rFonts w:ascii="Palatino Linotype" w:eastAsiaTheme="minorHAnsi" w:hAnsi="Palatino Linotype" w:cs="Arial"/>
          <w:b/>
          <w:sz w:val="24"/>
          <w:szCs w:val="24"/>
        </w:rPr>
        <w:t>Recurrente</w:t>
      </w:r>
      <w:r w:rsidRPr="00046D77">
        <w:rPr>
          <w:rFonts w:ascii="Palatino Linotype" w:eastAsiaTheme="minorHAnsi" w:hAnsi="Palatino Linotype" w:cs="Arial"/>
          <w:sz w:val="24"/>
          <w:szCs w:val="24"/>
        </w:rPr>
        <w:t xml:space="preserve"> interpuso el presente recurso de revisión en fecha </w:t>
      </w:r>
      <w:r w:rsidR="000E7159">
        <w:rPr>
          <w:rFonts w:ascii="Palatino Linotype" w:eastAsiaTheme="minorHAnsi" w:hAnsi="Palatino Linotype" w:cs="Arial"/>
          <w:sz w:val="24"/>
          <w:szCs w:val="24"/>
        </w:rPr>
        <w:t>veintidós de enero de dos mil veinticinco</w:t>
      </w:r>
      <w:r w:rsidRPr="00046D77">
        <w:rPr>
          <w:rFonts w:ascii="Palatino Linotype" w:eastAsiaTheme="minorHAnsi" w:hAnsi="Palatino Linotype" w:cs="Arial"/>
          <w:sz w:val="24"/>
          <w:szCs w:val="24"/>
        </w:rPr>
        <w:t>, el cual fue registrado</w:t>
      </w:r>
      <w:r w:rsidRPr="00046D77">
        <w:rPr>
          <w:rFonts w:ascii="Palatino Linotype" w:eastAsiaTheme="minorHAnsi" w:hAnsi="Palatino Linotype" w:cs="Arial"/>
          <w:b/>
          <w:sz w:val="24"/>
          <w:szCs w:val="24"/>
        </w:rPr>
        <w:t xml:space="preserve"> </w:t>
      </w:r>
      <w:r w:rsidRPr="00046D77">
        <w:rPr>
          <w:rFonts w:ascii="Palatino Linotype" w:eastAsiaTheme="minorHAnsi" w:hAnsi="Palatino Linotype" w:cs="Arial"/>
          <w:sz w:val="24"/>
          <w:szCs w:val="24"/>
        </w:rPr>
        <w:t xml:space="preserve">en el sistema electrónico con el expediente número </w:t>
      </w:r>
      <w:r w:rsidR="00856081" w:rsidRPr="00046D77">
        <w:rPr>
          <w:rFonts w:ascii="Palatino Linotype" w:eastAsiaTheme="minorHAnsi" w:hAnsi="Palatino Linotype" w:cs="Arial"/>
          <w:b/>
          <w:bCs/>
          <w:sz w:val="24"/>
          <w:szCs w:val="24"/>
          <w:lang w:eastAsia="es-MX"/>
        </w:rPr>
        <w:t>0</w:t>
      </w:r>
      <w:r w:rsidR="00FA58EA">
        <w:rPr>
          <w:rFonts w:ascii="Palatino Linotype" w:eastAsiaTheme="minorHAnsi" w:hAnsi="Palatino Linotype" w:cs="Arial"/>
          <w:b/>
          <w:bCs/>
          <w:sz w:val="24"/>
          <w:szCs w:val="24"/>
          <w:lang w:eastAsia="es-MX"/>
        </w:rPr>
        <w:t>0175</w:t>
      </w:r>
      <w:r w:rsidR="00856081" w:rsidRPr="00046D77">
        <w:rPr>
          <w:rFonts w:ascii="Palatino Linotype" w:eastAsiaTheme="minorHAnsi" w:hAnsi="Palatino Linotype" w:cs="Arial"/>
          <w:b/>
          <w:bCs/>
          <w:sz w:val="24"/>
          <w:szCs w:val="24"/>
          <w:lang w:eastAsia="es-MX"/>
        </w:rPr>
        <w:t>/INFOEM/IP/RR/202</w:t>
      </w:r>
      <w:r w:rsidR="00FA58EA">
        <w:rPr>
          <w:rFonts w:ascii="Palatino Linotype" w:eastAsiaTheme="minorHAnsi" w:hAnsi="Palatino Linotype" w:cs="Arial"/>
          <w:b/>
          <w:bCs/>
          <w:sz w:val="24"/>
          <w:szCs w:val="24"/>
          <w:lang w:eastAsia="es-MX"/>
        </w:rPr>
        <w:t>5</w:t>
      </w:r>
      <w:r w:rsidRPr="00046D77">
        <w:rPr>
          <w:rFonts w:ascii="Palatino Linotype" w:eastAsiaTheme="minorHAnsi" w:hAnsi="Palatino Linotype" w:cs="Arial"/>
          <w:sz w:val="24"/>
          <w:szCs w:val="24"/>
        </w:rPr>
        <w:t>, en el cual aduce, las siguientes manifestaciones:</w:t>
      </w:r>
    </w:p>
    <w:p w14:paraId="03CF6791" w14:textId="77777777" w:rsidR="00804367" w:rsidRPr="00430A46" w:rsidRDefault="00804367" w:rsidP="00046D77">
      <w:pPr>
        <w:pStyle w:val="Sinespaciado"/>
        <w:rPr>
          <w:rFonts w:eastAsiaTheme="minorHAnsi"/>
          <w:lang w:eastAsia="en-US"/>
        </w:rPr>
      </w:pPr>
    </w:p>
    <w:p w14:paraId="2AFA830A" w14:textId="77777777" w:rsidR="000E5582" w:rsidRPr="00046D77" w:rsidRDefault="000E5582" w:rsidP="00046D77">
      <w:pPr>
        <w:pStyle w:val="Prrafodelista"/>
        <w:numPr>
          <w:ilvl w:val="0"/>
          <w:numId w:val="26"/>
        </w:numPr>
        <w:spacing w:after="0" w:line="360" w:lineRule="auto"/>
        <w:jc w:val="both"/>
        <w:rPr>
          <w:rFonts w:ascii="Palatino Linotype" w:hAnsi="Palatino Linotype" w:cs="Arial"/>
          <w:b/>
          <w:sz w:val="24"/>
          <w:szCs w:val="24"/>
        </w:rPr>
      </w:pPr>
      <w:r w:rsidRPr="00046D77">
        <w:rPr>
          <w:rFonts w:ascii="Palatino Linotype" w:hAnsi="Palatino Linotype" w:cs="Arial"/>
          <w:b/>
          <w:sz w:val="24"/>
          <w:szCs w:val="24"/>
        </w:rPr>
        <w:t>Acto Impugnado:</w:t>
      </w:r>
    </w:p>
    <w:p w14:paraId="6781DB91" w14:textId="3881466A" w:rsidR="000E5582" w:rsidRPr="00E26B04" w:rsidRDefault="000E5582" w:rsidP="00046D77">
      <w:pPr>
        <w:spacing w:after="0"/>
        <w:ind w:left="851" w:right="850"/>
        <w:jc w:val="both"/>
        <w:rPr>
          <w:rFonts w:ascii="Palatino Linotype" w:hAnsi="Palatino Linotype" w:cs="Arial"/>
          <w:i/>
        </w:rPr>
      </w:pPr>
      <w:r w:rsidRPr="00E26B04">
        <w:rPr>
          <w:rFonts w:ascii="Palatino Linotype" w:hAnsi="Palatino Linotype" w:cs="Arial"/>
          <w:i/>
        </w:rPr>
        <w:t>“</w:t>
      </w:r>
      <w:r w:rsidR="000E7159" w:rsidRPr="000E7159">
        <w:rPr>
          <w:rFonts w:ascii="Palatino Linotype" w:hAnsi="Palatino Linotype" w:cs="Arial"/>
          <w:i/>
        </w:rPr>
        <w:t>No sé proporciona la información solicitada</w:t>
      </w:r>
      <w:r w:rsidRPr="00E26B04">
        <w:rPr>
          <w:rFonts w:ascii="Palatino Linotype" w:hAnsi="Palatino Linotype" w:cs="Arial"/>
          <w:i/>
        </w:rPr>
        <w:t>” [sic]</w:t>
      </w:r>
    </w:p>
    <w:p w14:paraId="7BD127B5" w14:textId="77777777" w:rsidR="000E5582" w:rsidRPr="00E26B04" w:rsidRDefault="000E5582" w:rsidP="00046D77">
      <w:pPr>
        <w:pStyle w:val="Sinespaciado"/>
        <w:rPr>
          <w:sz w:val="2"/>
        </w:rPr>
      </w:pPr>
    </w:p>
    <w:p w14:paraId="21ED4963" w14:textId="77777777" w:rsidR="000E5582" w:rsidRPr="00046D77" w:rsidRDefault="000E5582" w:rsidP="00046D77">
      <w:pPr>
        <w:pStyle w:val="Prrafodelista"/>
        <w:numPr>
          <w:ilvl w:val="0"/>
          <w:numId w:val="26"/>
        </w:numPr>
        <w:spacing w:after="0" w:line="360" w:lineRule="auto"/>
        <w:jc w:val="both"/>
        <w:rPr>
          <w:rFonts w:ascii="Palatino Linotype" w:hAnsi="Palatino Linotype" w:cs="Arial"/>
          <w:sz w:val="24"/>
          <w:szCs w:val="24"/>
        </w:rPr>
      </w:pPr>
      <w:r w:rsidRPr="00046D77">
        <w:rPr>
          <w:rFonts w:ascii="Palatino Linotype" w:hAnsi="Palatino Linotype" w:cs="Arial"/>
          <w:b/>
          <w:sz w:val="24"/>
          <w:szCs w:val="24"/>
        </w:rPr>
        <w:t>Razones o Motivos de Inconformidad</w:t>
      </w:r>
      <w:r w:rsidRPr="00046D77">
        <w:rPr>
          <w:rFonts w:ascii="Palatino Linotype" w:hAnsi="Palatino Linotype" w:cs="Arial"/>
          <w:sz w:val="24"/>
          <w:szCs w:val="24"/>
        </w:rPr>
        <w:t xml:space="preserve">: </w:t>
      </w:r>
    </w:p>
    <w:p w14:paraId="27250D8B" w14:textId="19056E0C" w:rsidR="000E5582" w:rsidRPr="00E26B04" w:rsidRDefault="000E5582" w:rsidP="00046D77">
      <w:pPr>
        <w:spacing w:after="0"/>
        <w:ind w:left="851" w:right="850"/>
        <w:jc w:val="both"/>
        <w:rPr>
          <w:rFonts w:ascii="Palatino Linotype" w:hAnsi="Palatino Linotype" w:cs="Arial"/>
          <w:i/>
        </w:rPr>
      </w:pPr>
      <w:r w:rsidRPr="00E26B04">
        <w:rPr>
          <w:rFonts w:ascii="Palatino Linotype" w:hAnsi="Palatino Linotype" w:cs="Arial"/>
          <w:i/>
        </w:rPr>
        <w:t>“</w:t>
      </w:r>
      <w:r w:rsidR="000E7159" w:rsidRPr="000E7159">
        <w:rPr>
          <w:rFonts w:ascii="Palatino Linotype" w:hAnsi="Palatino Linotype" w:cs="Arial"/>
          <w:i/>
        </w:rPr>
        <w:t>La información no es la solicitada, cuáles son sus funciones y quién es su jefe inmediato superior</w:t>
      </w:r>
      <w:r w:rsidRPr="00E26B04">
        <w:rPr>
          <w:rFonts w:ascii="Palatino Linotype" w:hAnsi="Palatino Linotype" w:cs="Arial"/>
          <w:i/>
        </w:rPr>
        <w:t>” [sic]</w:t>
      </w:r>
    </w:p>
    <w:p w14:paraId="4414AFCC" w14:textId="77777777" w:rsidR="00D33383" w:rsidRPr="00430A46" w:rsidRDefault="00D33383" w:rsidP="00046D77">
      <w:pPr>
        <w:spacing w:after="0" w:line="360" w:lineRule="auto"/>
        <w:jc w:val="both"/>
        <w:rPr>
          <w:rFonts w:ascii="Palatino Linotype" w:eastAsiaTheme="minorHAnsi" w:hAnsi="Palatino Linotype" w:cs="Arial"/>
          <w:b/>
        </w:rPr>
      </w:pPr>
    </w:p>
    <w:p w14:paraId="68A8F009" w14:textId="005B76D0" w:rsidR="0029071C" w:rsidRPr="00430A46" w:rsidRDefault="00D33383"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CUART</w:t>
      </w:r>
      <w:r w:rsidR="0029071C" w:rsidRPr="00430A46">
        <w:rPr>
          <w:rFonts w:ascii="Palatino Linotype" w:eastAsiaTheme="minorHAnsi" w:hAnsi="Palatino Linotype" w:cs="Arial"/>
          <w:b/>
          <w:sz w:val="28"/>
        </w:rPr>
        <w:t>O. Del turno del recurso de revisión.</w:t>
      </w:r>
      <w:r w:rsidR="000E7159">
        <w:rPr>
          <w:rFonts w:ascii="Palatino Linotype" w:eastAsiaTheme="minorHAnsi" w:hAnsi="Palatino Linotype" w:cs="Arial"/>
          <w:b/>
          <w:sz w:val="28"/>
        </w:rPr>
        <w:t xml:space="preserve"> </w:t>
      </w:r>
    </w:p>
    <w:p w14:paraId="340D7BB0" w14:textId="53E7B346" w:rsidR="0029071C" w:rsidRPr="00046D77" w:rsidRDefault="0029071C"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 xml:space="preserve">Medio de impugnación </w:t>
      </w:r>
      <w:r w:rsidR="00E74701" w:rsidRPr="00046D77">
        <w:rPr>
          <w:rFonts w:ascii="Palatino Linotype" w:eastAsiaTheme="minorHAnsi" w:hAnsi="Palatino Linotype" w:cs="Arial"/>
          <w:sz w:val="24"/>
          <w:szCs w:val="24"/>
        </w:rPr>
        <w:t>que le fue turnado al</w:t>
      </w:r>
      <w:r w:rsidRPr="00046D77">
        <w:rPr>
          <w:rFonts w:ascii="Palatino Linotype" w:eastAsiaTheme="minorHAnsi" w:hAnsi="Palatino Linotype" w:cs="Arial"/>
          <w:sz w:val="24"/>
          <w:szCs w:val="24"/>
        </w:rPr>
        <w:t xml:space="preserve"> </w:t>
      </w:r>
      <w:r w:rsidR="00E74701" w:rsidRPr="00046D77">
        <w:rPr>
          <w:rFonts w:ascii="Palatino Linotype" w:eastAsiaTheme="minorHAnsi" w:hAnsi="Palatino Linotype" w:cs="Arial"/>
          <w:sz w:val="24"/>
          <w:szCs w:val="24"/>
        </w:rPr>
        <w:t>Comisionado Presidente</w:t>
      </w:r>
      <w:r w:rsidRPr="00046D77">
        <w:rPr>
          <w:rFonts w:ascii="Palatino Linotype" w:eastAsiaTheme="minorHAnsi" w:hAnsi="Palatino Linotype" w:cs="Arial"/>
          <w:sz w:val="24"/>
          <w:szCs w:val="24"/>
        </w:rPr>
        <w:t xml:space="preserve"> </w:t>
      </w:r>
      <w:r w:rsidR="00E74701" w:rsidRPr="00046D77">
        <w:rPr>
          <w:rFonts w:ascii="Palatino Linotype" w:eastAsiaTheme="minorHAnsi" w:hAnsi="Palatino Linotype" w:cs="Arial"/>
          <w:b/>
          <w:sz w:val="24"/>
          <w:szCs w:val="24"/>
        </w:rPr>
        <w:t>José Martínez Vilchis</w:t>
      </w:r>
      <w:r w:rsidRPr="00046D77">
        <w:rPr>
          <w:rFonts w:ascii="Palatino Linotype" w:eastAsiaTheme="minorHAnsi" w:hAnsi="Palatino Linotype" w:cs="Arial"/>
          <w:sz w:val="24"/>
          <w:szCs w:val="24"/>
        </w:rPr>
        <w:t xml:space="preserve">, por medio del sistema electrónico, en términos del arábigo 185, fracción I, de la Ley de Transparencia y Acceso a la información Pública del Estado de México y Municipios, del cual recayó acuerdo de admisión en fecha </w:t>
      </w:r>
      <w:r w:rsidR="00A31F9D">
        <w:rPr>
          <w:rFonts w:ascii="Palatino Linotype" w:eastAsiaTheme="minorHAnsi" w:hAnsi="Palatino Linotype" w:cs="Arial"/>
          <w:sz w:val="24"/>
          <w:szCs w:val="24"/>
        </w:rPr>
        <w:t>veintisiete de enero de dos mil veinticinco</w:t>
      </w:r>
      <w:r w:rsidRPr="00046D77">
        <w:rPr>
          <w:rFonts w:ascii="Palatino Linotype" w:eastAsiaTheme="minorHAnsi" w:hAnsi="Palatino Linotype" w:cs="Arial"/>
          <w:sz w:val="24"/>
          <w:szCs w:val="24"/>
        </w:rPr>
        <w:t>, determinándose en él, un plazo de siete días para que las partes manifestaran lo que a su derecho corresponda en términos del numeral ya citado.</w:t>
      </w:r>
    </w:p>
    <w:p w14:paraId="044ED06E" w14:textId="77777777" w:rsidR="00B250D7" w:rsidRPr="00430A46" w:rsidRDefault="00B250D7" w:rsidP="00046D77">
      <w:pPr>
        <w:spacing w:after="0" w:line="360" w:lineRule="auto"/>
        <w:jc w:val="both"/>
        <w:rPr>
          <w:rFonts w:ascii="Palatino Linotype" w:eastAsiaTheme="minorHAnsi" w:hAnsi="Palatino Linotype" w:cs="Arial"/>
        </w:rPr>
      </w:pPr>
    </w:p>
    <w:p w14:paraId="5E9EB5FF" w14:textId="77777777" w:rsidR="0029071C" w:rsidRPr="00430A46" w:rsidRDefault="00D33383" w:rsidP="00046D77">
      <w:pPr>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QUINT</w:t>
      </w:r>
      <w:r w:rsidR="0029071C" w:rsidRPr="00430A46">
        <w:rPr>
          <w:rFonts w:ascii="Palatino Linotype" w:eastAsiaTheme="minorHAnsi" w:hAnsi="Palatino Linotype" w:cs="Arial"/>
          <w:b/>
          <w:sz w:val="28"/>
        </w:rPr>
        <w:t>O. De la etapa de manifestaciones y/o alegatos.</w:t>
      </w:r>
    </w:p>
    <w:p w14:paraId="1884AFE2" w14:textId="1F231B88" w:rsidR="004A3DE4" w:rsidRDefault="000E5582"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lastRenderedPageBreak/>
        <w:t xml:space="preserve">Así, una vez abierta la etapa de instrucción, en el sumario se observa que </w:t>
      </w:r>
      <w:r w:rsidRPr="00046D77">
        <w:rPr>
          <w:rFonts w:ascii="Palatino Linotype" w:eastAsiaTheme="minorHAnsi" w:hAnsi="Palatino Linotype" w:cs="Arial"/>
          <w:b/>
          <w:sz w:val="24"/>
          <w:szCs w:val="24"/>
        </w:rPr>
        <w:t>El</w:t>
      </w:r>
      <w:r w:rsidRPr="00046D77">
        <w:rPr>
          <w:rFonts w:ascii="Palatino Linotype" w:eastAsiaTheme="minorHAnsi" w:hAnsi="Palatino Linotype" w:cs="Arial"/>
          <w:sz w:val="24"/>
          <w:szCs w:val="24"/>
        </w:rPr>
        <w:t xml:space="preserve"> </w:t>
      </w:r>
      <w:r w:rsidRPr="00046D77">
        <w:rPr>
          <w:rFonts w:ascii="Palatino Linotype" w:eastAsiaTheme="minorHAnsi" w:hAnsi="Palatino Linotype" w:cs="Arial"/>
          <w:b/>
          <w:sz w:val="24"/>
          <w:szCs w:val="24"/>
        </w:rPr>
        <w:t>Sujeto Obligado</w:t>
      </w:r>
      <w:r w:rsidR="004A3DE4">
        <w:rPr>
          <w:rFonts w:ascii="Palatino Linotype" w:eastAsiaTheme="minorHAnsi" w:hAnsi="Palatino Linotype" w:cs="Arial"/>
          <w:b/>
          <w:sz w:val="24"/>
          <w:szCs w:val="24"/>
        </w:rPr>
        <w:t xml:space="preserve">, </w:t>
      </w:r>
      <w:r w:rsidR="004A3DE4">
        <w:rPr>
          <w:rFonts w:ascii="Palatino Linotype" w:eastAsiaTheme="minorHAnsi" w:hAnsi="Palatino Linotype" w:cs="Arial"/>
          <w:bCs/>
          <w:sz w:val="24"/>
          <w:szCs w:val="24"/>
        </w:rPr>
        <w:t>en fecha seis de febrero de la anualidad actuante, remitió dos archivos, en calidad de informe justificado,</w:t>
      </w:r>
      <w:r w:rsidR="002043EF">
        <w:rPr>
          <w:rFonts w:ascii="Palatino Linotype" w:eastAsiaTheme="minorHAnsi" w:hAnsi="Palatino Linotype" w:cs="Arial"/>
          <w:bCs/>
          <w:sz w:val="24"/>
          <w:szCs w:val="24"/>
        </w:rPr>
        <w:t xml:space="preserve"> “</w:t>
      </w:r>
      <w:r w:rsidR="002043EF" w:rsidRPr="002043EF">
        <w:rPr>
          <w:rFonts w:ascii="Palatino Linotype" w:eastAsiaTheme="minorHAnsi" w:hAnsi="Palatino Linotype" w:cs="Arial"/>
          <w:bCs/>
          <w:i/>
          <w:iCs/>
          <w:sz w:val="24"/>
          <w:szCs w:val="24"/>
        </w:rPr>
        <w:t>INFORME JUSTIFICADO_00881</w:t>
      </w:r>
      <w:r w:rsidR="002043EF">
        <w:rPr>
          <w:rFonts w:ascii="Palatino Linotype" w:eastAsiaTheme="minorHAnsi" w:hAnsi="Palatino Linotype" w:cs="Arial"/>
          <w:bCs/>
          <w:sz w:val="24"/>
          <w:szCs w:val="24"/>
        </w:rPr>
        <w:t>” y “</w:t>
      </w:r>
      <w:r w:rsidR="002043EF" w:rsidRPr="002043EF">
        <w:rPr>
          <w:rFonts w:ascii="Palatino Linotype" w:eastAsiaTheme="minorHAnsi" w:hAnsi="Palatino Linotype" w:cs="Arial"/>
          <w:bCs/>
          <w:i/>
          <w:iCs/>
          <w:sz w:val="24"/>
          <w:szCs w:val="24"/>
        </w:rPr>
        <w:t>SPH_00175RR</w:t>
      </w:r>
      <w:r w:rsidR="002043EF">
        <w:rPr>
          <w:rFonts w:ascii="Palatino Linotype" w:eastAsiaTheme="minorHAnsi" w:hAnsi="Palatino Linotype" w:cs="Arial"/>
          <w:bCs/>
          <w:sz w:val="24"/>
          <w:szCs w:val="24"/>
        </w:rPr>
        <w:t>”, los cuales se describirán en el considerando correspondiente.</w:t>
      </w:r>
      <w:r w:rsidRPr="00046D77">
        <w:rPr>
          <w:rFonts w:ascii="Palatino Linotype" w:eastAsiaTheme="minorHAnsi" w:hAnsi="Palatino Linotype" w:cs="Arial"/>
          <w:sz w:val="24"/>
          <w:szCs w:val="24"/>
        </w:rPr>
        <w:t xml:space="preserve"> </w:t>
      </w:r>
    </w:p>
    <w:p w14:paraId="2C52C3A9" w14:textId="77777777" w:rsidR="004A3DE4" w:rsidRDefault="004A3DE4" w:rsidP="00046D77">
      <w:pPr>
        <w:spacing w:after="0" w:line="360" w:lineRule="auto"/>
        <w:jc w:val="both"/>
        <w:rPr>
          <w:rFonts w:ascii="Palatino Linotype" w:eastAsiaTheme="minorHAnsi" w:hAnsi="Palatino Linotype" w:cs="Arial"/>
          <w:sz w:val="24"/>
          <w:szCs w:val="24"/>
        </w:rPr>
      </w:pPr>
    </w:p>
    <w:p w14:paraId="7C383921" w14:textId="37F8EF3B" w:rsidR="000E5582" w:rsidRPr="00046D77" w:rsidRDefault="002043EF" w:rsidP="00046D77">
      <w:pPr>
        <w:spacing w:after="0" w:line="360" w:lineRule="auto"/>
        <w:jc w:val="both"/>
        <w:rPr>
          <w:rFonts w:ascii="Palatino Linotype" w:eastAsiaTheme="minorHAnsi" w:hAnsi="Palatino Linotype" w:cs="Arial"/>
          <w:sz w:val="24"/>
          <w:szCs w:val="24"/>
        </w:rPr>
      </w:pPr>
      <w:r>
        <w:rPr>
          <w:rFonts w:ascii="Palatino Linotype" w:eastAsiaTheme="minorHAnsi" w:hAnsi="Palatino Linotype" w:cs="Arial"/>
          <w:sz w:val="24"/>
          <w:szCs w:val="24"/>
        </w:rPr>
        <w:t>A</w:t>
      </w:r>
      <w:r w:rsidR="00D933F3">
        <w:rPr>
          <w:rFonts w:ascii="Palatino Linotype" w:eastAsiaTheme="minorHAnsi" w:hAnsi="Palatino Linotype" w:cs="Arial"/>
          <w:sz w:val="24"/>
          <w:szCs w:val="24"/>
        </w:rPr>
        <w:t>simismo,</w:t>
      </w:r>
      <w:r w:rsidR="000E5582" w:rsidRPr="00046D77">
        <w:rPr>
          <w:rFonts w:ascii="Palatino Linotype" w:eastAsiaTheme="minorHAnsi" w:hAnsi="Palatino Linotype" w:cs="Arial"/>
          <w:sz w:val="24"/>
          <w:szCs w:val="24"/>
        </w:rPr>
        <w:t xml:space="preserve"> se hace constar que </w:t>
      </w:r>
      <w:r w:rsidR="00C332CA" w:rsidRPr="00046D77">
        <w:rPr>
          <w:rFonts w:ascii="Palatino Linotype" w:eastAsiaTheme="minorHAnsi" w:hAnsi="Palatino Linotype" w:cs="Arial"/>
          <w:b/>
          <w:sz w:val="24"/>
          <w:szCs w:val="24"/>
        </w:rPr>
        <w:t>E</w:t>
      </w:r>
      <w:r w:rsidR="00B659F9" w:rsidRPr="00046D77">
        <w:rPr>
          <w:rFonts w:ascii="Palatino Linotype" w:eastAsiaTheme="minorHAnsi" w:hAnsi="Palatino Linotype" w:cs="Arial"/>
          <w:b/>
          <w:sz w:val="24"/>
          <w:szCs w:val="24"/>
        </w:rPr>
        <w:t>L</w:t>
      </w:r>
      <w:r w:rsidR="000E5582" w:rsidRPr="00046D77">
        <w:rPr>
          <w:rFonts w:ascii="Palatino Linotype" w:eastAsiaTheme="minorHAnsi" w:hAnsi="Palatino Linotype" w:cs="Arial"/>
          <w:b/>
          <w:sz w:val="24"/>
          <w:szCs w:val="24"/>
        </w:rPr>
        <w:t xml:space="preserve"> Recurrente</w:t>
      </w:r>
      <w:r w:rsidR="000E5582" w:rsidRPr="00046D77">
        <w:rPr>
          <w:rFonts w:ascii="Palatino Linotype" w:eastAsiaTheme="minorHAnsi" w:hAnsi="Palatino Linotype" w:cs="Arial"/>
          <w:sz w:val="24"/>
          <w:szCs w:val="24"/>
        </w:rPr>
        <w:t xml:space="preserve"> fue omis</w:t>
      </w:r>
      <w:r w:rsidR="00B659F9" w:rsidRPr="00046D77">
        <w:rPr>
          <w:rFonts w:ascii="Palatino Linotype" w:eastAsiaTheme="minorHAnsi" w:hAnsi="Palatino Linotype" w:cs="Arial"/>
          <w:sz w:val="24"/>
          <w:szCs w:val="24"/>
        </w:rPr>
        <w:t>o</w:t>
      </w:r>
      <w:r w:rsidR="000E5582" w:rsidRPr="00046D77">
        <w:rPr>
          <w:rFonts w:ascii="Palatino Linotype" w:eastAsiaTheme="minorHAnsi" w:hAnsi="Palatino Linotype" w:cs="Arial"/>
          <w:sz w:val="24"/>
          <w:szCs w:val="24"/>
        </w:rPr>
        <w:t xml:space="preserve"> en presentar sus manifestaciones respecto al informe justificado remitido por el </w:t>
      </w:r>
      <w:r w:rsidR="000E5582" w:rsidRPr="00046D77">
        <w:rPr>
          <w:rFonts w:ascii="Palatino Linotype" w:eastAsiaTheme="minorHAnsi" w:hAnsi="Palatino Linotype" w:cs="Arial"/>
          <w:b/>
          <w:sz w:val="24"/>
          <w:szCs w:val="24"/>
        </w:rPr>
        <w:t>Sujeto Obligado</w:t>
      </w:r>
      <w:r w:rsidR="000E5582" w:rsidRPr="00046D77">
        <w:rPr>
          <w:rFonts w:ascii="Palatino Linotype" w:eastAsiaTheme="minorHAnsi" w:hAnsi="Palatino Linotype" w:cs="Arial"/>
          <w:sz w:val="24"/>
          <w:szCs w:val="24"/>
        </w:rPr>
        <w:t>. Finalmente se advierte de las constancias que integran el presente expediente, que no existe prueba alguna que deba desahogarse.</w:t>
      </w:r>
    </w:p>
    <w:p w14:paraId="0034C2BE" w14:textId="77777777" w:rsidR="00C332CA" w:rsidRPr="000E5582" w:rsidRDefault="00C332CA" w:rsidP="00046D77">
      <w:pPr>
        <w:spacing w:after="0" w:line="360" w:lineRule="auto"/>
        <w:jc w:val="both"/>
        <w:rPr>
          <w:rFonts w:ascii="Palatino Linotype" w:eastAsiaTheme="minorHAnsi" w:hAnsi="Palatino Linotype" w:cstheme="minorBidi"/>
        </w:rPr>
      </w:pPr>
    </w:p>
    <w:p w14:paraId="21CAA8A5" w14:textId="77777777" w:rsidR="0029071C" w:rsidRPr="00430A46" w:rsidRDefault="00D33383" w:rsidP="00046D77">
      <w:pPr>
        <w:tabs>
          <w:tab w:val="left" w:pos="3206"/>
        </w:tabs>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SEXT</w:t>
      </w:r>
      <w:r w:rsidR="0029071C" w:rsidRPr="00430A46">
        <w:rPr>
          <w:rFonts w:ascii="Palatino Linotype" w:eastAsiaTheme="minorHAnsi" w:hAnsi="Palatino Linotype" w:cs="Arial"/>
          <w:b/>
          <w:sz w:val="28"/>
        </w:rPr>
        <w:t>O. Del cierre de instrucción.</w:t>
      </w:r>
      <w:r w:rsidR="0029071C" w:rsidRPr="00430A46">
        <w:rPr>
          <w:rFonts w:ascii="Palatino Linotype" w:eastAsiaTheme="minorHAnsi" w:hAnsi="Palatino Linotype" w:cs="Arial"/>
          <w:b/>
          <w:sz w:val="28"/>
        </w:rPr>
        <w:tab/>
      </w:r>
    </w:p>
    <w:p w14:paraId="76B4817A" w14:textId="5885563F" w:rsidR="00D33383" w:rsidRPr="00046D77" w:rsidRDefault="0029071C" w:rsidP="00046D77">
      <w:pPr>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 xml:space="preserve">Así, una vez transcurrido el término legal, </w:t>
      </w:r>
      <w:r w:rsidR="00DC1583" w:rsidRPr="00046D77">
        <w:rPr>
          <w:rFonts w:ascii="Palatino Linotype" w:eastAsiaTheme="minorHAnsi" w:hAnsi="Palatino Linotype" w:cs="Arial"/>
          <w:sz w:val="24"/>
          <w:szCs w:val="24"/>
        </w:rPr>
        <w:t>permitió decretarse</w:t>
      </w:r>
      <w:r w:rsidRPr="00046D77">
        <w:rPr>
          <w:rFonts w:ascii="Palatino Linotype" w:eastAsiaTheme="minorHAnsi" w:hAnsi="Palatino Linotype" w:cs="Arial"/>
          <w:sz w:val="24"/>
          <w:szCs w:val="24"/>
        </w:rPr>
        <w:t xml:space="preserve"> el cierre de instrucción en fecha </w:t>
      </w:r>
      <w:r w:rsidR="006E77B9">
        <w:rPr>
          <w:rFonts w:ascii="Palatino Linotype" w:eastAsiaTheme="minorHAnsi" w:hAnsi="Palatino Linotype" w:cs="Arial"/>
          <w:sz w:val="24"/>
          <w:szCs w:val="24"/>
        </w:rPr>
        <w:t>diecisiete</w:t>
      </w:r>
      <w:r w:rsidR="00D933F3">
        <w:rPr>
          <w:rFonts w:ascii="Palatino Linotype" w:eastAsiaTheme="minorHAnsi" w:hAnsi="Palatino Linotype" w:cs="Arial"/>
          <w:sz w:val="24"/>
          <w:szCs w:val="24"/>
        </w:rPr>
        <w:t xml:space="preserve"> de febrero de dos mil veinticinco</w:t>
      </w:r>
      <w:r w:rsidRPr="00046D77">
        <w:rPr>
          <w:rFonts w:ascii="Palatino Linotype" w:eastAsiaTheme="minorHAnsi"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05D826BA" w14:textId="77777777" w:rsidR="002568BC" w:rsidRPr="00046D77" w:rsidRDefault="002568BC" w:rsidP="00046D77">
      <w:pPr>
        <w:spacing w:after="0" w:line="360" w:lineRule="auto"/>
        <w:jc w:val="both"/>
        <w:rPr>
          <w:rFonts w:ascii="Palatino Linotype" w:eastAsiaTheme="minorHAnsi" w:hAnsi="Palatino Linotype" w:cs="Arial"/>
          <w:sz w:val="24"/>
          <w:szCs w:val="24"/>
        </w:rPr>
      </w:pPr>
    </w:p>
    <w:p w14:paraId="050A3B29" w14:textId="77777777" w:rsidR="00804367" w:rsidRPr="00430A46" w:rsidRDefault="00804367" w:rsidP="00046D77">
      <w:pPr>
        <w:spacing w:after="0" w:line="360" w:lineRule="auto"/>
        <w:jc w:val="both"/>
        <w:rPr>
          <w:rFonts w:ascii="Palatino Linotype" w:eastAsiaTheme="minorHAnsi" w:hAnsi="Palatino Linotype" w:cs="Arial"/>
        </w:rPr>
      </w:pPr>
    </w:p>
    <w:p w14:paraId="748C4844" w14:textId="77777777" w:rsidR="00E74701" w:rsidRPr="00430A46" w:rsidRDefault="00E74701" w:rsidP="00046D77">
      <w:pPr>
        <w:spacing w:after="0" w:line="360" w:lineRule="auto"/>
        <w:jc w:val="center"/>
        <w:rPr>
          <w:rFonts w:ascii="Palatino Linotype" w:eastAsiaTheme="minorHAnsi" w:hAnsi="Palatino Linotype" w:cs="Arial"/>
          <w:b/>
          <w:sz w:val="28"/>
        </w:rPr>
      </w:pPr>
      <w:r w:rsidRPr="00430A46">
        <w:rPr>
          <w:rFonts w:ascii="Palatino Linotype" w:eastAsiaTheme="minorHAnsi" w:hAnsi="Palatino Linotype" w:cs="Arial"/>
          <w:b/>
          <w:sz w:val="28"/>
        </w:rPr>
        <w:t>C O N S I D E R A N</w:t>
      </w:r>
      <w:r w:rsidR="00D57F74" w:rsidRPr="00430A46">
        <w:rPr>
          <w:rFonts w:ascii="Palatino Linotype" w:eastAsiaTheme="minorHAnsi" w:hAnsi="Palatino Linotype" w:cs="Arial"/>
          <w:b/>
          <w:sz w:val="28"/>
        </w:rPr>
        <w:t xml:space="preserve"> D O </w:t>
      </w:r>
    </w:p>
    <w:p w14:paraId="44BD57A2" w14:textId="77777777" w:rsidR="00D57F74" w:rsidRPr="00430A46" w:rsidRDefault="00D57F74" w:rsidP="00046D77">
      <w:pPr>
        <w:spacing w:after="0" w:line="360" w:lineRule="auto"/>
        <w:jc w:val="center"/>
        <w:rPr>
          <w:rFonts w:ascii="Palatino Linotype" w:eastAsiaTheme="minorHAnsi" w:hAnsi="Palatino Linotype" w:cs="Arial"/>
          <w:b/>
          <w:sz w:val="6"/>
        </w:rPr>
      </w:pPr>
    </w:p>
    <w:p w14:paraId="2ED7B04E" w14:textId="77777777" w:rsidR="0029071C" w:rsidRPr="00430A46" w:rsidRDefault="0029071C" w:rsidP="00046D77">
      <w:pPr>
        <w:spacing w:after="0" w:line="360" w:lineRule="auto"/>
        <w:jc w:val="both"/>
        <w:rPr>
          <w:rFonts w:ascii="Palatino Linotype" w:eastAsiaTheme="minorHAnsi" w:hAnsi="Palatino Linotype" w:cs="Arial"/>
          <w:sz w:val="28"/>
        </w:rPr>
      </w:pPr>
      <w:r w:rsidRPr="00430A46">
        <w:rPr>
          <w:rFonts w:ascii="Palatino Linotype" w:eastAsiaTheme="minorHAnsi" w:hAnsi="Palatino Linotype" w:cs="Arial"/>
          <w:b/>
          <w:sz w:val="28"/>
        </w:rPr>
        <w:t>PRIMERO. De la competencia</w:t>
      </w:r>
      <w:r w:rsidRPr="00430A46">
        <w:rPr>
          <w:rFonts w:ascii="Palatino Linotype" w:eastAsiaTheme="minorHAnsi" w:hAnsi="Palatino Linotype" w:cs="Arial"/>
          <w:sz w:val="28"/>
        </w:rPr>
        <w:t>.</w:t>
      </w:r>
    </w:p>
    <w:p w14:paraId="23935AA2" w14:textId="3C9F3D74" w:rsidR="00A26BD8" w:rsidRPr="00046D77" w:rsidRDefault="00270543"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 xml:space="preserve">Este Instituto de Transparencia, Acceso a la Información Pública y Protección de Datos Personales del Estado de México, es competente para conocer y resolver el presente recurso de revisión interpuesto por la Recurrente conforme a lo dispuesto en los </w:t>
      </w:r>
      <w:r w:rsidRPr="00046D77">
        <w:rPr>
          <w:rFonts w:ascii="Palatino Linotype" w:eastAsiaTheme="minorHAnsi" w:hAnsi="Palatino Linotype" w:cs="Arial"/>
          <w:sz w:val="24"/>
          <w:szCs w:val="24"/>
        </w:rPr>
        <w:lastRenderedPageBreak/>
        <w:t>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0CD949C" w14:textId="77777777" w:rsidR="00A369DB" w:rsidRPr="00430A46" w:rsidRDefault="00A369DB" w:rsidP="00046D77">
      <w:pPr>
        <w:autoSpaceDE w:val="0"/>
        <w:autoSpaceDN w:val="0"/>
        <w:adjustRightInd w:val="0"/>
        <w:spacing w:after="0" w:line="360" w:lineRule="auto"/>
        <w:jc w:val="both"/>
        <w:rPr>
          <w:rFonts w:ascii="Palatino Linotype" w:eastAsiaTheme="minorHAnsi" w:hAnsi="Palatino Linotype" w:cs="Arial"/>
        </w:rPr>
      </w:pPr>
    </w:p>
    <w:p w14:paraId="6708B877" w14:textId="77777777" w:rsidR="0029071C" w:rsidRPr="00430A46" w:rsidRDefault="0029071C" w:rsidP="00046D77">
      <w:pPr>
        <w:autoSpaceDE w:val="0"/>
        <w:autoSpaceDN w:val="0"/>
        <w:adjustRightInd w:val="0"/>
        <w:spacing w:after="0" w:line="360" w:lineRule="auto"/>
        <w:jc w:val="both"/>
        <w:rPr>
          <w:rFonts w:ascii="Palatino Linotype" w:eastAsiaTheme="minorHAnsi" w:hAnsi="Palatino Linotype" w:cs="Arial"/>
          <w:b/>
          <w:sz w:val="28"/>
        </w:rPr>
      </w:pPr>
      <w:r w:rsidRPr="00430A46">
        <w:rPr>
          <w:rFonts w:ascii="Palatino Linotype" w:eastAsiaTheme="minorHAnsi" w:hAnsi="Palatino Linotype" w:cs="Arial"/>
          <w:b/>
          <w:sz w:val="28"/>
        </w:rPr>
        <w:t xml:space="preserve">SEGUNDO. De los alcances del Recurso de Revisión. </w:t>
      </w:r>
    </w:p>
    <w:p w14:paraId="7DEF0FA0" w14:textId="4E58AB47" w:rsidR="00F56A2D"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57375C3E" w14:textId="77777777" w:rsidR="001D2DE0" w:rsidRPr="00430A46" w:rsidRDefault="001D2DE0" w:rsidP="00046D77">
      <w:pPr>
        <w:autoSpaceDE w:val="0"/>
        <w:autoSpaceDN w:val="0"/>
        <w:adjustRightInd w:val="0"/>
        <w:spacing w:after="0" w:line="360" w:lineRule="auto"/>
        <w:jc w:val="both"/>
        <w:rPr>
          <w:rFonts w:ascii="Palatino Linotype" w:eastAsiaTheme="minorHAnsi" w:hAnsi="Palatino Linotype" w:cs="Arial"/>
        </w:rPr>
      </w:pPr>
    </w:p>
    <w:p w14:paraId="0A7AF5DF" w14:textId="7DBB3174" w:rsidR="00625BA0" w:rsidRDefault="00582A51" w:rsidP="00046D77">
      <w:pPr>
        <w:autoSpaceDE w:val="0"/>
        <w:autoSpaceDN w:val="0"/>
        <w:adjustRightInd w:val="0"/>
        <w:spacing w:after="0" w:line="360" w:lineRule="auto"/>
        <w:jc w:val="both"/>
        <w:rPr>
          <w:rFonts w:ascii="Palatino Linotype" w:eastAsiaTheme="minorHAnsi" w:hAnsi="Palatino Linotype" w:cs="Arial"/>
          <w:b/>
          <w:sz w:val="28"/>
        </w:rPr>
      </w:pPr>
      <w:r>
        <w:rPr>
          <w:rFonts w:ascii="Palatino Linotype" w:eastAsiaTheme="minorHAnsi" w:hAnsi="Palatino Linotype" w:cs="Arial"/>
          <w:b/>
          <w:sz w:val="28"/>
        </w:rPr>
        <w:t>TERCERO</w:t>
      </w:r>
      <w:r w:rsidR="0029071C" w:rsidRPr="00430A46">
        <w:rPr>
          <w:rFonts w:ascii="Palatino Linotype" w:eastAsiaTheme="minorHAnsi" w:hAnsi="Palatino Linotype" w:cs="Arial"/>
          <w:b/>
          <w:sz w:val="28"/>
        </w:rPr>
        <w:t xml:space="preserve">. </w:t>
      </w:r>
      <w:r w:rsidR="00625BA0">
        <w:rPr>
          <w:rFonts w:ascii="Palatino Linotype" w:eastAsiaTheme="minorHAnsi" w:hAnsi="Palatino Linotype" w:cs="Arial"/>
          <w:b/>
          <w:sz w:val="28"/>
        </w:rPr>
        <w:t>Cuestiones de previo y especial pronunciamiento.</w:t>
      </w:r>
    </w:p>
    <w:p w14:paraId="52A70779" w14:textId="77777777" w:rsidR="00BD4C09" w:rsidRPr="00BD4C09" w:rsidRDefault="00BD4C09" w:rsidP="00BD4C09">
      <w:pPr>
        <w:spacing w:after="0" w:line="360" w:lineRule="auto"/>
        <w:jc w:val="both"/>
        <w:rPr>
          <w:rFonts w:ascii="Palatino Linotype" w:hAnsi="Palatino Linotype"/>
          <w:sz w:val="24"/>
          <w:szCs w:val="24"/>
          <w:lang w:val="es-ES" w:eastAsia="es-ES"/>
        </w:rPr>
      </w:pPr>
      <w:r w:rsidRPr="00BD4C09">
        <w:rPr>
          <w:rFonts w:ascii="Palatino Linotype" w:hAnsi="Palatino Linotype"/>
          <w:sz w:val="24"/>
          <w:szCs w:val="24"/>
          <w:lang w:val="es-ES" w:eastAsia="es-ES"/>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w:t>
      </w:r>
      <w:r w:rsidRPr="00BD4C09">
        <w:rPr>
          <w:rFonts w:ascii="Palatino Linotype" w:hAnsi="Palatino Linotype"/>
          <w:sz w:val="24"/>
          <w:szCs w:val="24"/>
          <w:lang w:val="es-ES" w:eastAsia="es-ES"/>
        </w:rPr>
        <w:lastRenderedPageBreak/>
        <w:t xml:space="preserve">admisión no se hace mención al nombre del </w:t>
      </w:r>
      <w:r w:rsidRPr="00BD4C09">
        <w:rPr>
          <w:rFonts w:ascii="Palatino Linotype" w:hAnsi="Palatino Linotype"/>
          <w:b/>
          <w:sz w:val="24"/>
          <w:szCs w:val="24"/>
          <w:lang w:val="es-ES" w:eastAsia="es-ES"/>
        </w:rPr>
        <w:t>Recurrente,</w:t>
      </w:r>
      <w:r w:rsidRPr="00BD4C09">
        <w:rPr>
          <w:rFonts w:ascii="Palatino Linotype" w:hAnsi="Palatino Linotype"/>
          <w:sz w:val="24"/>
          <w:szCs w:val="24"/>
          <w:lang w:val="es-ES" w:eastAsia="es-ES"/>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BD4C09">
        <w:rPr>
          <w:rFonts w:ascii="Palatino Linotype" w:hAnsi="Palatino Linotype" w:cs="Arial"/>
          <w:sz w:val="24"/>
          <w:szCs w:val="24"/>
          <w:lang w:val="es-ES" w:eastAsia="es-ES"/>
        </w:rPr>
        <w:t xml:space="preserve"> del cual, no se colige que corresponda al nombre de una persona.</w:t>
      </w:r>
    </w:p>
    <w:p w14:paraId="6CD69E2C"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cs="Arial"/>
          <w:sz w:val="24"/>
          <w:szCs w:val="24"/>
          <w:lang w:val="es-ES" w:eastAsia="es-ES"/>
        </w:rPr>
      </w:pPr>
    </w:p>
    <w:p w14:paraId="007EE970"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cs="Arial"/>
          <w:sz w:val="24"/>
          <w:szCs w:val="24"/>
          <w:lang w:val="es-ES" w:eastAsia="es-ES"/>
        </w:rPr>
      </w:pPr>
      <w:r w:rsidRPr="00BD4C09">
        <w:rPr>
          <w:rFonts w:ascii="Palatino Linotype" w:hAnsi="Palatino Linotype" w:cs="Arial"/>
          <w:sz w:val="24"/>
          <w:szCs w:val="24"/>
          <w:lang w:val="es-ES" w:eastAsia="es-ES"/>
        </w:rPr>
        <w:t xml:space="preserve">Esta Ponencia considera importante abordar el análisis de los requisitos de procedibilidad de los recursos de revisión, así el artículo 180 de la </w:t>
      </w:r>
      <w:r w:rsidRPr="00BD4C09">
        <w:rPr>
          <w:rFonts w:ascii="Palatino Linotype" w:hAnsi="Palatino Linotype" w:cs="Arial"/>
          <w:sz w:val="24"/>
          <w:szCs w:val="24"/>
          <w:lang w:val="es-ES" w:eastAsia="es-MX"/>
        </w:rPr>
        <w:t xml:space="preserve">Ley de Transparencia y Acceso a la Información Pública del Estado de México y Municipios, que </w:t>
      </w:r>
      <w:r w:rsidRPr="00BD4C09">
        <w:rPr>
          <w:rFonts w:ascii="Palatino Linotype" w:hAnsi="Palatino Linotype" w:cs="Arial"/>
          <w:sz w:val="24"/>
          <w:szCs w:val="24"/>
          <w:lang w:val="es-ES" w:eastAsia="es-ES"/>
        </w:rPr>
        <w:t>establece lo siguiente:</w:t>
      </w:r>
    </w:p>
    <w:p w14:paraId="1FCE0D16" w14:textId="77777777" w:rsidR="00BD4C09" w:rsidRPr="00BD4C09" w:rsidRDefault="00BD4C09" w:rsidP="00BD4C09">
      <w:pPr>
        <w:spacing w:after="0" w:line="240" w:lineRule="auto"/>
        <w:rPr>
          <w:rFonts w:ascii="Times New Roman" w:hAnsi="Times New Roman"/>
          <w:sz w:val="24"/>
          <w:szCs w:val="24"/>
          <w:lang w:eastAsia="es-ES"/>
        </w:rPr>
      </w:pPr>
    </w:p>
    <w:p w14:paraId="3ED8BC97" w14:textId="77777777" w:rsidR="00BD4C09" w:rsidRPr="00BD4C09" w:rsidRDefault="00BD4C09" w:rsidP="00BD4C09">
      <w:pPr>
        <w:spacing w:after="0" w:line="240" w:lineRule="auto"/>
        <w:ind w:left="851" w:right="851"/>
        <w:jc w:val="both"/>
        <w:rPr>
          <w:rFonts w:ascii="Palatino Linotype" w:hAnsi="Palatino Linotype"/>
          <w:b/>
          <w:i/>
          <w:szCs w:val="24"/>
          <w:lang w:val="es-ES" w:eastAsia="es-ES"/>
        </w:rPr>
      </w:pPr>
      <w:r w:rsidRPr="00BD4C09">
        <w:rPr>
          <w:rFonts w:ascii="Palatino Linotype" w:hAnsi="Palatino Linotype"/>
          <w:i/>
          <w:szCs w:val="24"/>
          <w:lang w:val="es-ES" w:eastAsia="es-ES"/>
        </w:rPr>
        <w:t>“</w:t>
      </w:r>
      <w:r w:rsidRPr="00BD4C09">
        <w:rPr>
          <w:rFonts w:ascii="Palatino Linotype" w:hAnsi="Palatino Linotype"/>
          <w:b/>
          <w:i/>
          <w:szCs w:val="24"/>
          <w:lang w:val="es-ES" w:eastAsia="es-ES"/>
        </w:rPr>
        <w:t xml:space="preserve">Artículo 180. </w:t>
      </w:r>
      <w:r w:rsidRPr="00BD4C09">
        <w:rPr>
          <w:rFonts w:ascii="Palatino Linotype" w:hAnsi="Palatino Linotype"/>
          <w:i/>
          <w:szCs w:val="24"/>
          <w:lang w:val="es-ES" w:eastAsia="es-ES"/>
        </w:rPr>
        <w:t xml:space="preserve">El </w:t>
      </w:r>
      <w:r w:rsidRPr="00BD4C09">
        <w:rPr>
          <w:rFonts w:ascii="Palatino Linotype" w:hAnsi="Palatino Linotype" w:cs="Arial"/>
          <w:i/>
          <w:szCs w:val="24"/>
          <w:lang w:val="es-ES" w:eastAsia="es-ES"/>
        </w:rPr>
        <w:t>recurso</w:t>
      </w:r>
      <w:r w:rsidRPr="00BD4C09">
        <w:rPr>
          <w:rFonts w:ascii="Palatino Linotype" w:hAnsi="Palatino Linotype"/>
          <w:i/>
          <w:szCs w:val="24"/>
          <w:lang w:val="es-ES" w:eastAsia="es-ES"/>
        </w:rPr>
        <w:t xml:space="preserve"> </w:t>
      </w:r>
      <w:r w:rsidRPr="00BD4C09">
        <w:rPr>
          <w:rFonts w:ascii="Palatino Linotype" w:hAnsi="Palatino Linotype" w:cs="Arial"/>
          <w:i/>
          <w:szCs w:val="24"/>
          <w:lang w:val="es-ES" w:eastAsia="es-MX"/>
        </w:rPr>
        <w:t>de</w:t>
      </w:r>
      <w:r w:rsidRPr="00BD4C09">
        <w:rPr>
          <w:rFonts w:ascii="Palatino Linotype" w:hAnsi="Palatino Linotype"/>
          <w:i/>
          <w:szCs w:val="24"/>
          <w:lang w:val="es-ES" w:eastAsia="es-ES"/>
        </w:rPr>
        <w:t xml:space="preserve"> revisión contendrá:</w:t>
      </w:r>
      <w:r w:rsidRPr="00BD4C09">
        <w:rPr>
          <w:rFonts w:ascii="Palatino Linotype" w:hAnsi="Palatino Linotype"/>
          <w:b/>
          <w:i/>
          <w:szCs w:val="24"/>
          <w:lang w:val="es-ES" w:eastAsia="es-ES"/>
        </w:rPr>
        <w:t xml:space="preserve"> </w:t>
      </w:r>
    </w:p>
    <w:p w14:paraId="1BC7C9A8" w14:textId="77777777" w:rsidR="00BD4C09" w:rsidRPr="00BD4C09" w:rsidRDefault="00BD4C09" w:rsidP="00BD4C09">
      <w:pPr>
        <w:spacing w:after="0" w:line="240" w:lineRule="auto"/>
        <w:ind w:left="851" w:right="851"/>
        <w:jc w:val="both"/>
        <w:rPr>
          <w:rFonts w:ascii="Palatino Linotype" w:hAnsi="Palatino Linotype"/>
          <w:b/>
          <w:i/>
          <w:szCs w:val="24"/>
          <w:lang w:val="es-ES" w:eastAsia="es-ES"/>
        </w:rPr>
      </w:pPr>
      <w:r w:rsidRPr="00BD4C09">
        <w:rPr>
          <w:rFonts w:ascii="Palatino Linotype" w:hAnsi="Palatino Linotype"/>
          <w:b/>
          <w:i/>
          <w:szCs w:val="24"/>
          <w:lang w:val="es-ES" w:eastAsia="es-ES"/>
        </w:rPr>
        <w:t xml:space="preserve">I. </w:t>
      </w:r>
      <w:r w:rsidRPr="00BD4C09">
        <w:rPr>
          <w:rFonts w:ascii="Palatino Linotype" w:hAnsi="Palatino Linotype"/>
          <w:i/>
          <w:szCs w:val="24"/>
          <w:lang w:val="es-ES" w:eastAsia="es-ES"/>
        </w:rPr>
        <w:t xml:space="preserve">El sujeto obligado ante </w:t>
      </w:r>
      <w:r w:rsidRPr="00BD4C09">
        <w:rPr>
          <w:rFonts w:ascii="Palatino Linotype" w:hAnsi="Palatino Linotype" w:cs="Arial"/>
          <w:i/>
          <w:szCs w:val="24"/>
          <w:lang w:val="es-ES" w:eastAsia="es-ES"/>
        </w:rPr>
        <w:t>la</w:t>
      </w:r>
      <w:r w:rsidRPr="00BD4C09">
        <w:rPr>
          <w:rFonts w:ascii="Palatino Linotype" w:hAnsi="Palatino Linotype"/>
          <w:i/>
          <w:szCs w:val="24"/>
          <w:lang w:val="es-ES" w:eastAsia="es-ES"/>
        </w:rPr>
        <w:t xml:space="preserve"> cual </w:t>
      </w:r>
      <w:r w:rsidRPr="00BD4C09">
        <w:rPr>
          <w:rFonts w:ascii="Palatino Linotype" w:hAnsi="Palatino Linotype" w:cs="Arial"/>
          <w:i/>
          <w:szCs w:val="24"/>
          <w:lang w:val="es-ES" w:eastAsia="es-MX"/>
        </w:rPr>
        <w:t>se</w:t>
      </w:r>
      <w:r w:rsidRPr="00BD4C09">
        <w:rPr>
          <w:rFonts w:ascii="Palatino Linotype" w:hAnsi="Palatino Linotype"/>
          <w:i/>
          <w:szCs w:val="24"/>
          <w:lang w:val="es-ES" w:eastAsia="es-ES"/>
        </w:rPr>
        <w:t xml:space="preserve"> presentó la solicitud;</w:t>
      </w:r>
      <w:r w:rsidRPr="00BD4C09">
        <w:rPr>
          <w:rFonts w:ascii="Palatino Linotype" w:hAnsi="Palatino Linotype"/>
          <w:b/>
          <w:i/>
          <w:szCs w:val="24"/>
          <w:lang w:val="es-ES" w:eastAsia="es-ES"/>
        </w:rPr>
        <w:t xml:space="preserve"> </w:t>
      </w:r>
    </w:p>
    <w:p w14:paraId="5A8FF744" w14:textId="77777777" w:rsidR="00BD4C09" w:rsidRPr="00BD4C09" w:rsidRDefault="00BD4C09" w:rsidP="00BD4C09">
      <w:pPr>
        <w:spacing w:after="0" w:line="240" w:lineRule="auto"/>
        <w:ind w:left="851" w:right="851"/>
        <w:jc w:val="both"/>
        <w:rPr>
          <w:rFonts w:ascii="Palatino Linotype" w:hAnsi="Palatino Linotype"/>
          <w:b/>
          <w:i/>
          <w:szCs w:val="24"/>
          <w:lang w:val="es-ES" w:eastAsia="es-ES"/>
        </w:rPr>
      </w:pPr>
      <w:r w:rsidRPr="00BD4C09">
        <w:rPr>
          <w:rFonts w:ascii="Palatino Linotype" w:hAnsi="Palatino Linotype"/>
          <w:b/>
          <w:i/>
          <w:szCs w:val="24"/>
          <w:lang w:val="es-ES" w:eastAsia="es-ES"/>
        </w:rPr>
        <w:t xml:space="preserve">II. </w:t>
      </w:r>
      <w:r w:rsidRPr="00BD4C09">
        <w:rPr>
          <w:rFonts w:ascii="Palatino Linotype" w:hAnsi="Palatino Linotype"/>
          <w:b/>
          <w:i/>
          <w:szCs w:val="24"/>
          <w:u w:val="single"/>
          <w:lang w:val="es-ES" w:eastAsia="es-ES"/>
        </w:rPr>
        <w:t xml:space="preserve">El nombre del solicitante </w:t>
      </w:r>
      <w:r w:rsidRPr="00BD4C09">
        <w:rPr>
          <w:rFonts w:ascii="Palatino Linotype" w:hAnsi="Palatino Linotype" w:cs="Arial"/>
          <w:b/>
          <w:i/>
          <w:szCs w:val="24"/>
          <w:u w:val="single"/>
          <w:lang w:val="es-ES" w:eastAsia="es-MX"/>
        </w:rPr>
        <w:t>que</w:t>
      </w:r>
      <w:r w:rsidRPr="00BD4C09">
        <w:rPr>
          <w:rFonts w:ascii="Palatino Linotype" w:hAnsi="Palatino Linotype"/>
          <w:b/>
          <w:i/>
          <w:szCs w:val="24"/>
          <w:u w:val="single"/>
          <w:lang w:val="es-ES" w:eastAsia="es-ES"/>
        </w:rPr>
        <w:t xml:space="preserve"> recurre</w:t>
      </w:r>
      <w:r w:rsidRPr="00BD4C09">
        <w:rPr>
          <w:rFonts w:ascii="Palatino Linotype" w:hAnsi="Palatino Linotype"/>
          <w:b/>
          <w:i/>
          <w:szCs w:val="24"/>
          <w:lang w:val="es-ES" w:eastAsia="es-ES"/>
        </w:rPr>
        <w:t xml:space="preserve"> </w:t>
      </w:r>
      <w:r w:rsidRPr="00BD4C09">
        <w:rPr>
          <w:rFonts w:ascii="Palatino Linotype" w:hAnsi="Palatino Linotype"/>
          <w:i/>
          <w:szCs w:val="24"/>
          <w:lang w:val="es-ES" w:eastAsia="es-ES"/>
        </w:rPr>
        <w:t>o de su representante y, en su caso, del tercero interesado, así como la dirección o medio que señale para recibir notificaciones;</w:t>
      </w:r>
      <w:r w:rsidRPr="00BD4C09">
        <w:rPr>
          <w:rFonts w:ascii="Palatino Linotype" w:hAnsi="Palatino Linotype"/>
          <w:b/>
          <w:i/>
          <w:szCs w:val="24"/>
          <w:lang w:val="es-ES" w:eastAsia="es-ES"/>
        </w:rPr>
        <w:t xml:space="preserve"> </w:t>
      </w:r>
    </w:p>
    <w:p w14:paraId="600DBF3F"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sz w:val="24"/>
          <w:szCs w:val="24"/>
          <w:lang w:val="es-ES" w:eastAsia="es-ES"/>
        </w:rPr>
      </w:pPr>
    </w:p>
    <w:p w14:paraId="0A6EC209"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sz w:val="24"/>
          <w:szCs w:val="24"/>
          <w:lang w:val="es-ES" w:eastAsia="es-ES"/>
        </w:rPr>
      </w:pPr>
      <w:r w:rsidRPr="00BD4C09">
        <w:rPr>
          <w:rFonts w:ascii="Palatino Linotype" w:hAnsi="Palatino Linotype"/>
          <w:sz w:val="24"/>
          <w:szCs w:val="24"/>
          <w:lang w:val="es-ES" w:eastAsia="es-ES"/>
        </w:rPr>
        <w:t xml:space="preserve">En principio, de una interpretación del artículo transcrito se observan los requisitos que </w:t>
      </w:r>
      <w:r w:rsidRPr="00BD4C09">
        <w:rPr>
          <w:rFonts w:ascii="Palatino Linotype" w:hAnsi="Palatino Linotype" w:cs="Arial"/>
          <w:sz w:val="24"/>
          <w:szCs w:val="24"/>
          <w:lang w:val="es-ES" w:eastAsia="es-ES"/>
        </w:rPr>
        <w:t>deberán</w:t>
      </w:r>
      <w:r w:rsidRPr="00BD4C09">
        <w:rPr>
          <w:rFonts w:ascii="Palatino Linotype" w:hAnsi="Palatino Linotype"/>
          <w:sz w:val="24"/>
          <w:szCs w:val="24"/>
          <w:lang w:val="es-ES" w:eastAsia="es-ES"/>
        </w:rPr>
        <w:t xml:space="preserve"> contener los recursos de revisión; sobre el particular, de la revisión del expediente electrónico del </w:t>
      </w:r>
      <w:r w:rsidRPr="00BD4C09">
        <w:rPr>
          <w:rFonts w:ascii="Palatino Linotype" w:hAnsi="Palatino Linotype"/>
          <w:b/>
          <w:sz w:val="24"/>
          <w:szCs w:val="24"/>
          <w:lang w:val="es-ES" w:eastAsia="es-ES"/>
        </w:rPr>
        <w:t>SAIMEX</w:t>
      </w:r>
      <w:r w:rsidRPr="00BD4C09">
        <w:rPr>
          <w:rFonts w:ascii="Palatino Linotype" w:hAnsi="Palatino Linotype"/>
          <w:sz w:val="24"/>
          <w:szCs w:val="24"/>
          <w:lang w:val="es-ES" w:eastAsia="es-ES"/>
        </w:rPr>
        <w:t xml:space="preserve"> se desprende que el solicitante y ahora </w:t>
      </w:r>
      <w:r w:rsidRPr="00BD4C09">
        <w:rPr>
          <w:rFonts w:ascii="Palatino Linotype" w:hAnsi="Palatino Linotype"/>
          <w:b/>
          <w:sz w:val="24"/>
          <w:szCs w:val="24"/>
          <w:lang w:val="es-ES" w:eastAsia="es-ES"/>
        </w:rPr>
        <w:t>Recurrente</w:t>
      </w:r>
      <w:r w:rsidRPr="00BD4C09">
        <w:rPr>
          <w:rFonts w:ascii="Palatino Linotype" w:hAnsi="Palatino Linotype"/>
          <w:sz w:val="24"/>
          <w:szCs w:val="24"/>
          <w:lang w:val="es-ES" w:eastAsia="es-ES"/>
        </w:rPr>
        <w:t xml:space="preserve">, en ejercicio de su derecho de acceso a la información pública, no proporcionó un nombre para que </w:t>
      </w:r>
      <w:r w:rsidRPr="00BD4C09">
        <w:rPr>
          <w:rFonts w:ascii="Palatino Linotype" w:hAnsi="Palatino Linotype" w:cs="Arial"/>
          <w:sz w:val="24"/>
          <w:szCs w:val="24"/>
          <w:lang w:val="es-ES" w:eastAsia="es-ES"/>
        </w:rPr>
        <w:t>sea</w:t>
      </w:r>
      <w:r w:rsidRPr="00BD4C09">
        <w:rPr>
          <w:rFonts w:ascii="Palatino Linotype" w:hAnsi="Palatino Linotype"/>
          <w:sz w:val="24"/>
          <w:szCs w:val="24"/>
          <w:lang w:val="es-ES" w:eastAsia="es-ES"/>
        </w:rPr>
        <w:t xml:space="preserve"> identificado; por lo que no tiene certeza sobre su identidad, lo que en estricto sentido, no se colmarían los requisitos establecidos en el citado artículo 180, de la Ley de Transparencia.</w:t>
      </w:r>
    </w:p>
    <w:p w14:paraId="56168732"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sz w:val="24"/>
          <w:szCs w:val="24"/>
          <w:lang w:val="es-ES" w:eastAsia="es-ES"/>
        </w:rPr>
      </w:pPr>
    </w:p>
    <w:p w14:paraId="394D5E49"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cs="Arial"/>
          <w:sz w:val="24"/>
          <w:szCs w:val="24"/>
          <w:lang w:val="es-ES" w:eastAsia="es-ES"/>
        </w:rPr>
      </w:pPr>
      <w:r w:rsidRPr="00BD4C09">
        <w:rPr>
          <w:rFonts w:ascii="Palatino Linotype" w:hAnsi="Palatino Linotype"/>
          <w:sz w:val="24"/>
          <w:szCs w:val="24"/>
          <w:lang w:val="es-ES" w:eastAsia="es-ES"/>
        </w:rPr>
        <w:lastRenderedPageBreak/>
        <w:t xml:space="preserve">No obstante lo anterior, debe destacarse que el artículo 15, de </w:t>
      </w:r>
      <w:r w:rsidRPr="00BD4C09">
        <w:rPr>
          <w:rFonts w:ascii="Palatino Linotype" w:hAnsi="Palatino Linotype" w:cs="Arial"/>
          <w:sz w:val="24"/>
          <w:szCs w:val="24"/>
          <w:lang w:val="es-ES" w:eastAsia="es-MX"/>
        </w:rPr>
        <w:t xml:space="preserve">Ley de Transparencia y Acceso a la </w:t>
      </w:r>
      <w:r w:rsidRPr="00BD4C09">
        <w:rPr>
          <w:rFonts w:ascii="Palatino Linotype" w:hAnsi="Palatino Linotype" w:cs="Arial"/>
          <w:sz w:val="24"/>
          <w:szCs w:val="24"/>
          <w:lang w:val="es-ES" w:eastAsia="es-ES"/>
        </w:rPr>
        <w:t>Información</w:t>
      </w:r>
      <w:r w:rsidRPr="00BD4C09">
        <w:rPr>
          <w:rFonts w:ascii="Palatino Linotype" w:hAnsi="Palatino Linotype" w:cs="Arial"/>
          <w:sz w:val="24"/>
          <w:szCs w:val="24"/>
          <w:lang w:val="es-ES" w:eastAsia="es-MX"/>
        </w:rPr>
        <w:t xml:space="preserve"> Pública del Estado de México y Municipios </w:t>
      </w:r>
      <w:r w:rsidRPr="00BD4C09">
        <w:rPr>
          <w:rFonts w:ascii="Palatino Linotype" w:hAnsi="Palatino Linotype" w:cs="Arial"/>
          <w:iCs/>
          <w:sz w:val="24"/>
          <w:szCs w:val="24"/>
          <w:lang w:val="es-ES" w:eastAsia="es-ES"/>
        </w:rPr>
        <w:t xml:space="preserve">prevé que, </w:t>
      </w:r>
      <w:r w:rsidRPr="00BD4C09">
        <w:rPr>
          <w:rFonts w:ascii="Palatino Linotype" w:hAnsi="Palatino Linotype"/>
          <w:sz w:val="24"/>
          <w:szCs w:val="24"/>
          <w:lang w:val="es-ES" w:eastAsia="es-ES"/>
        </w:rPr>
        <w:t xml:space="preserve">toda persona tendrá acceso a la información </w:t>
      </w:r>
      <w:r w:rsidRPr="00BD4C09">
        <w:rPr>
          <w:rFonts w:ascii="Palatino Linotype" w:hAnsi="Palatino Linotype" w:cs="Arial"/>
          <w:sz w:val="24"/>
          <w:szCs w:val="24"/>
          <w:lang w:val="es-ES" w:eastAsia="es-ES"/>
        </w:rPr>
        <w:t xml:space="preserve">sin necesidad de acreditar interés alguno o justificar su utilización, de lo que se infiere que para el </w:t>
      </w:r>
      <w:r w:rsidRPr="00BD4C09">
        <w:rPr>
          <w:rFonts w:ascii="Palatino Linotype" w:hAnsi="Palatino Linotype"/>
          <w:sz w:val="24"/>
          <w:szCs w:val="24"/>
          <w:lang w:val="es-ES" w:eastAsia="es-ES"/>
        </w:rPr>
        <w:t>ejercicio</w:t>
      </w:r>
      <w:r w:rsidRPr="00BD4C09">
        <w:rPr>
          <w:rFonts w:ascii="Palatino Linotype" w:hAnsi="Palatino Linotype" w:cs="Arial"/>
          <w:sz w:val="24"/>
          <w:szCs w:val="24"/>
          <w:lang w:val="es-ES" w:eastAsia="es-ES"/>
        </w:rPr>
        <w:t xml:space="preserve"> del derecho de acceso a la información pública, el nombre no es un requisito </w:t>
      </w:r>
      <w:r w:rsidRPr="00BD4C09">
        <w:rPr>
          <w:rFonts w:ascii="Palatino Linotype" w:hAnsi="Palatino Linotype" w:cs="Arial"/>
          <w:i/>
          <w:sz w:val="24"/>
          <w:szCs w:val="24"/>
          <w:lang w:val="es-ES" w:eastAsia="es-ES"/>
        </w:rPr>
        <w:t>sine qua non</w:t>
      </w:r>
      <w:r w:rsidRPr="00BD4C09">
        <w:rPr>
          <w:rFonts w:ascii="Palatino Linotype" w:hAnsi="Palatino Linotype" w:cs="Arial"/>
          <w:sz w:val="24"/>
          <w:szCs w:val="24"/>
          <w:lang w:val="es-ES" w:eastAsia="es-ES"/>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6826D72E"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cs="Arial"/>
          <w:sz w:val="24"/>
          <w:szCs w:val="24"/>
          <w:lang w:val="es-ES" w:eastAsia="es-ES"/>
        </w:rPr>
      </w:pPr>
    </w:p>
    <w:p w14:paraId="3519F68C" w14:textId="77777777" w:rsidR="00BD4C09" w:rsidRPr="00BD4C09" w:rsidRDefault="00BD4C09" w:rsidP="00BD4C09">
      <w:pPr>
        <w:widowControl w:val="0"/>
        <w:autoSpaceDE w:val="0"/>
        <w:autoSpaceDN w:val="0"/>
        <w:adjustRightInd w:val="0"/>
        <w:spacing w:after="0" w:line="360" w:lineRule="auto"/>
        <w:jc w:val="both"/>
        <w:rPr>
          <w:rFonts w:ascii="Palatino Linotype" w:hAnsi="Palatino Linotype"/>
          <w:sz w:val="24"/>
          <w:szCs w:val="24"/>
          <w:lang w:val="es-ES" w:eastAsia="es-ES"/>
        </w:rPr>
      </w:pPr>
      <w:r w:rsidRPr="00BD4C09">
        <w:rPr>
          <w:rFonts w:ascii="Palatino Linotype" w:hAnsi="Palatino Linotype"/>
          <w:sz w:val="24"/>
          <w:szCs w:val="24"/>
          <w:lang w:val="es-ES" w:eastAsia="es-ES"/>
        </w:rPr>
        <w:t xml:space="preserve">Por lo que el derecho humano de acceso a la información pública se reitera que toda persona, sin necesidad de acreditar interés alguno o justificar su utilización, deberá tener acceso a la información pública, es decir, dicho </w:t>
      </w:r>
      <w:r w:rsidRPr="00BD4C09">
        <w:rPr>
          <w:rFonts w:ascii="Palatino Linotype" w:hAnsi="Palatino Linotype" w:cs="Arial"/>
          <w:sz w:val="24"/>
          <w:szCs w:val="24"/>
          <w:lang w:val="es-ES" w:eastAsia="es-ES"/>
        </w:rPr>
        <w:t>derecho</w:t>
      </w:r>
      <w:r w:rsidRPr="00BD4C09">
        <w:rPr>
          <w:rFonts w:ascii="Palatino Linotype" w:hAnsi="Palatino Linotype"/>
          <w:sz w:val="24"/>
          <w:szCs w:val="24"/>
          <w:lang w:val="es-ES" w:eastAsia="es-ES"/>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69CA65F9" w14:textId="77777777" w:rsidR="00850477" w:rsidRDefault="00850477" w:rsidP="00984E6D">
      <w:pPr>
        <w:spacing w:line="360" w:lineRule="auto"/>
        <w:jc w:val="both"/>
        <w:rPr>
          <w:rFonts w:ascii="Palatino Linotype" w:eastAsiaTheme="minorHAnsi" w:hAnsi="Palatino Linotype" w:cstheme="minorBidi"/>
          <w:b/>
          <w:sz w:val="28"/>
          <w:szCs w:val="28"/>
        </w:rPr>
      </w:pPr>
    </w:p>
    <w:p w14:paraId="301FAF77" w14:textId="28D40B83" w:rsidR="00984E6D" w:rsidRPr="00984E6D" w:rsidRDefault="00984E6D" w:rsidP="00984E6D">
      <w:pPr>
        <w:spacing w:line="360" w:lineRule="auto"/>
        <w:jc w:val="both"/>
        <w:rPr>
          <w:rFonts w:ascii="Palatino Linotype" w:eastAsiaTheme="minorHAnsi" w:hAnsi="Palatino Linotype" w:cstheme="minorBidi"/>
          <w:b/>
          <w:sz w:val="28"/>
          <w:szCs w:val="28"/>
        </w:rPr>
      </w:pPr>
      <w:r w:rsidRPr="00984E6D">
        <w:rPr>
          <w:rFonts w:ascii="Palatino Linotype" w:eastAsiaTheme="minorHAnsi" w:hAnsi="Palatino Linotype" w:cstheme="minorBidi"/>
          <w:b/>
          <w:sz w:val="28"/>
          <w:szCs w:val="28"/>
        </w:rPr>
        <w:t>CUARTO. Del estudio de las causas de improcedencia y sobreseimiento.</w:t>
      </w:r>
    </w:p>
    <w:p w14:paraId="3B08F8A1" w14:textId="77777777" w:rsidR="008A64CB"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 xml:space="preserve">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w:t>
      </w:r>
      <w:r w:rsidRPr="00046D77">
        <w:rPr>
          <w:rFonts w:ascii="Palatino Linotype" w:eastAsiaTheme="minorHAnsi" w:hAnsi="Palatino Linotype" w:cs="Arial"/>
          <w:sz w:val="24"/>
          <w:szCs w:val="24"/>
        </w:rPr>
        <w:lastRenderedPageBreak/>
        <w:t>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008A64CB" w:rsidRPr="00046D77">
        <w:rPr>
          <w:rStyle w:val="Refdenotaalpie"/>
          <w:rFonts w:ascii="Palatino Linotype" w:eastAsiaTheme="minorHAnsi" w:hAnsi="Palatino Linotype" w:cs="Arial"/>
          <w:sz w:val="24"/>
          <w:szCs w:val="24"/>
        </w:rPr>
        <w:footnoteReference w:id="1"/>
      </w:r>
      <w:r w:rsidRPr="00046D77">
        <w:rPr>
          <w:rFonts w:ascii="Palatino Linotype" w:eastAsiaTheme="minorHAnsi" w:hAnsi="Palatino Linotype" w:cs="Arial"/>
          <w:sz w:val="24"/>
          <w:szCs w:val="24"/>
        </w:rPr>
        <w:t>.</w:t>
      </w:r>
    </w:p>
    <w:p w14:paraId="0AD1AC84" w14:textId="77777777" w:rsidR="00850477" w:rsidRDefault="00850477" w:rsidP="00046D77">
      <w:pPr>
        <w:autoSpaceDE w:val="0"/>
        <w:autoSpaceDN w:val="0"/>
        <w:adjustRightInd w:val="0"/>
        <w:spacing w:after="0" w:line="360" w:lineRule="auto"/>
        <w:jc w:val="both"/>
        <w:rPr>
          <w:rFonts w:ascii="Palatino Linotype" w:eastAsiaTheme="minorHAnsi" w:hAnsi="Palatino Linotype" w:cs="Arial"/>
          <w:sz w:val="24"/>
          <w:szCs w:val="24"/>
        </w:rPr>
      </w:pPr>
    </w:p>
    <w:p w14:paraId="44FBD9F1" w14:textId="7401F99B" w:rsidR="0029071C"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r w:rsidRPr="00046D77">
        <w:rPr>
          <w:rFonts w:ascii="Palatino Linotype" w:eastAsiaTheme="minorHAnsi" w:hAnsi="Palatino Linotype" w:cs="Arial"/>
          <w:sz w:val="24"/>
          <w:szCs w:val="24"/>
        </w:rPr>
        <w:t xml:space="preserve">Ahora bien, se procede al análisis del presente recurso, así como al contenido íntegro de las actuaciones que obran en el expediente electrónico, para así estar en posibilidad este Órgano Colegiado de dictar el fallo correspondiente conforme a derecho, tomando en consideración los elementos aportados por las partes y apegándose en todo </w:t>
      </w:r>
      <w:r w:rsidRPr="00046D77">
        <w:rPr>
          <w:rFonts w:ascii="Palatino Linotype" w:eastAsiaTheme="minorHAnsi" w:hAnsi="Palatino Linotype" w:cs="Arial"/>
          <w:sz w:val="24"/>
          <w:szCs w:val="24"/>
        </w:rPr>
        <w:lastRenderedPageBreak/>
        <w:t>momento al principio de máxima publicidad consagrado en nuestra Constitución Federal, Local y demás leyes aplicables en la materia, así como en los tratados internacionales en los que el Estado Mexicano sea parte, en concordancia con el artículo 8, de la Ley de Transparencia local.</w:t>
      </w:r>
    </w:p>
    <w:p w14:paraId="0CE4C9C5" w14:textId="77777777" w:rsidR="0029071C" w:rsidRPr="00046D77" w:rsidRDefault="0029071C" w:rsidP="00046D77">
      <w:pPr>
        <w:autoSpaceDE w:val="0"/>
        <w:autoSpaceDN w:val="0"/>
        <w:adjustRightInd w:val="0"/>
        <w:spacing w:after="0" w:line="360" w:lineRule="auto"/>
        <w:jc w:val="both"/>
        <w:rPr>
          <w:rFonts w:ascii="Palatino Linotype" w:eastAsiaTheme="minorHAnsi" w:hAnsi="Palatino Linotype" w:cs="Arial"/>
          <w:sz w:val="24"/>
          <w:szCs w:val="24"/>
        </w:rPr>
      </w:pPr>
    </w:p>
    <w:p w14:paraId="401D4E87" w14:textId="0C82DD92" w:rsidR="00F712EE" w:rsidRPr="00046D77" w:rsidRDefault="0029071C" w:rsidP="00046D77">
      <w:pPr>
        <w:spacing w:after="0" w:line="360" w:lineRule="auto"/>
        <w:ind w:right="141"/>
        <w:jc w:val="both"/>
        <w:rPr>
          <w:rFonts w:ascii="Palatino Linotype" w:eastAsiaTheme="minorHAnsi" w:hAnsi="Palatino Linotype" w:cstheme="minorBidi"/>
          <w:sz w:val="24"/>
          <w:szCs w:val="24"/>
          <w:lang w:eastAsia="es-MX"/>
        </w:rPr>
      </w:pPr>
      <w:r w:rsidRPr="00046D77">
        <w:rPr>
          <w:rFonts w:ascii="Palatino Linotype" w:eastAsiaTheme="minorHAnsi" w:hAnsi="Palatino Linotype" w:cstheme="minorBidi"/>
          <w:sz w:val="24"/>
          <w:szCs w:val="24"/>
          <w:lang w:eastAsia="es-MX"/>
        </w:rPr>
        <w:t xml:space="preserve">En este sentido nuestro estudio </w:t>
      </w:r>
      <w:proofErr w:type="gramStart"/>
      <w:r w:rsidRPr="00046D77">
        <w:rPr>
          <w:rFonts w:ascii="Palatino Linotype" w:eastAsiaTheme="minorHAnsi" w:hAnsi="Palatino Linotype" w:cstheme="minorBidi"/>
          <w:sz w:val="24"/>
          <w:szCs w:val="24"/>
          <w:lang w:eastAsia="es-MX"/>
        </w:rPr>
        <w:t xml:space="preserve">versará </w:t>
      </w:r>
      <w:r w:rsidR="00850477">
        <w:rPr>
          <w:rFonts w:ascii="Palatino Linotype" w:eastAsiaTheme="minorHAnsi" w:hAnsi="Palatino Linotype" w:cstheme="minorBidi"/>
          <w:sz w:val="24"/>
          <w:szCs w:val="24"/>
          <w:lang w:eastAsia="es-MX"/>
        </w:rPr>
        <w:t xml:space="preserve"> en</w:t>
      </w:r>
      <w:proofErr w:type="gramEnd"/>
      <w:r w:rsidR="00850477">
        <w:rPr>
          <w:rFonts w:ascii="Palatino Linotype" w:eastAsiaTheme="minorHAnsi" w:hAnsi="Palatino Linotype" w:cstheme="minorBidi"/>
          <w:sz w:val="24"/>
          <w:szCs w:val="24"/>
          <w:lang w:eastAsia="es-MX"/>
        </w:rPr>
        <w:t xml:space="preserve"> estudiar </w:t>
      </w:r>
      <w:r w:rsidR="0049076C">
        <w:rPr>
          <w:rFonts w:ascii="Palatino Linotype" w:eastAsiaTheme="minorHAnsi" w:hAnsi="Palatino Linotype" w:cstheme="minorBidi"/>
          <w:sz w:val="24"/>
          <w:szCs w:val="24"/>
          <w:lang w:eastAsia="es-MX"/>
        </w:rPr>
        <w:t>e</w:t>
      </w:r>
      <w:r w:rsidR="00850477" w:rsidRPr="00850477">
        <w:rPr>
          <w:rFonts w:ascii="Palatino Linotype" w:eastAsiaTheme="minorHAnsi" w:hAnsi="Palatino Linotype" w:cstheme="minorBidi"/>
          <w:sz w:val="24"/>
          <w:szCs w:val="24"/>
          <w:lang w:eastAsia="es-MX"/>
        </w:rPr>
        <w:t>l contenido íntegro de las actuaciones que obran en el expediente electrónico</w:t>
      </w:r>
      <w:r w:rsidRPr="00046D77">
        <w:rPr>
          <w:rFonts w:ascii="Palatino Linotype" w:eastAsiaTheme="minorHAnsi" w:hAnsi="Palatino Linotype" w:cstheme="minorBidi"/>
          <w:sz w:val="24"/>
          <w:szCs w:val="24"/>
          <w:lang w:eastAsia="es-MX"/>
        </w:rPr>
        <w:t>, para ello analizaremos lo solicitado</w:t>
      </w:r>
      <w:r w:rsidR="0049076C">
        <w:rPr>
          <w:rFonts w:ascii="Palatino Linotype" w:eastAsiaTheme="minorHAnsi" w:hAnsi="Palatino Linotype" w:cstheme="minorBidi"/>
          <w:sz w:val="24"/>
          <w:szCs w:val="24"/>
          <w:lang w:eastAsia="es-MX"/>
        </w:rPr>
        <w:t xml:space="preserve">, </w:t>
      </w:r>
      <w:r w:rsidRPr="00046D77">
        <w:rPr>
          <w:rFonts w:ascii="Palatino Linotype" w:eastAsiaTheme="minorHAnsi" w:hAnsi="Palatino Linotype" w:cstheme="minorBidi"/>
          <w:sz w:val="24"/>
          <w:szCs w:val="24"/>
          <w:lang w:eastAsia="es-MX"/>
        </w:rPr>
        <w:t xml:space="preserve"> la información proporcionada</w:t>
      </w:r>
      <w:r w:rsidR="0049076C">
        <w:rPr>
          <w:rFonts w:ascii="Palatino Linotype" w:eastAsiaTheme="minorHAnsi" w:hAnsi="Palatino Linotype" w:cstheme="minorBidi"/>
          <w:sz w:val="24"/>
          <w:szCs w:val="24"/>
          <w:lang w:eastAsia="es-MX"/>
        </w:rPr>
        <w:t>, los agravios e informe justificado</w:t>
      </w:r>
      <w:r w:rsidRPr="00046D77">
        <w:rPr>
          <w:rFonts w:ascii="Palatino Linotype" w:eastAsiaTheme="minorHAnsi" w:hAnsi="Palatino Linotype" w:cstheme="minorBidi"/>
          <w:sz w:val="24"/>
          <w:szCs w:val="24"/>
          <w:lang w:eastAsia="es-MX"/>
        </w:rPr>
        <w:t>.</w:t>
      </w:r>
    </w:p>
    <w:p w14:paraId="3F5A6137" w14:textId="77777777" w:rsidR="002568BC" w:rsidRPr="00046D77" w:rsidRDefault="002568BC" w:rsidP="00046D77">
      <w:pPr>
        <w:spacing w:after="0" w:line="360" w:lineRule="auto"/>
        <w:ind w:right="141"/>
        <w:jc w:val="both"/>
        <w:rPr>
          <w:rFonts w:ascii="Palatino Linotype" w:eastAsiaTheme="minorHAnsi" w:hAnsi="Palatino Linotype" w:cstheme="minorBidi"/>
          <w:sz w:val="24"/>
          <w:szCs w:val="24"/>
          <w:lang w:eastAsia="es-MX"/>
        </w:rPr>
      </w:pPr>
    </w:p>
    <w:p w14:paraId="09506276" w14:textId="77777777" w:rsidR="0029071C" w:rsidRPr="00046D77" w:rsidRDefault="0029071C" w:rsidP="00046D77">
      <w:pPr>
        <w:spacing w:after="0" w:line="360" w:lineRule="auto"/>
        <w:ind w:right="141"/>
        <w:jc w:val="both"/>
        <w:rPr>
          <w:rFonts w:ascii="Palatino Linotype" w:eastAsiaTheme="minorHAnsi" w:hAnsi="Palatino Linotype" w:cstheme="minorBidi"/>
          <w:b/>
          <w:sz w:val="24"/>
          <w:szCs w:val="24"/>
          <w:lang w:eastAsia="es-MX"/>
        </w:rPr>
      </w:pPr>
      <w:r w:rsidRPr="00046D77">
        <w:rPr>
          <w:rFonts w:ascii="Palatino Linotype" w:eastAsiaTheme="minorHAnsi" w:hAnsi="Palatino Linotype" w:cstheme="minorBidi"/>
          <w:b/>
          <w:sz w:val="24"/>
          <w:szCs w:val="24"/>
          <w:lang w:eastAsia="es-MX"/>
        </w:rPr>
        <w:t xml:space="preserve">REQUERIMIENTOS </w:t>
      </w:r>
      <w:r w:rsidRPr="00F43059">
        <w:rPr>
          <w:rFonts w:ascii="Palatino Linotype" w:eastAsiaTheme="minorHAnsi" w:hAnsi="Palatino Linotype" w:cstheme="minorBidi"/>
          <w:b/>
          <w:sz w:val="24"/>
          <w:szCs w:val="24"/>
          <w:lang w:eastAsia="es-MX"/>
        </w:rPr>
        <w:t>SOLICITADOS:</w:t>
      </w:r>
      <w:r w:rsidR="00A26BD8" w:rsidRPr="00046D77">
        <w:rPr>
          <w:rFonts w:ascii="Palatino Linotype" w:eastAsiaTheme="minorHAnsi" w:hAnsi="Palatino Linotype" w:cstheme="minorBidi"/>
          <w:b/>
          <w:sz w:val="24"/>
          <w:szCs w:val="24"/>
          <w:lang w:eastAsia="es-MX"/>
        </w:rPr>
        <w:t xml:space="preserve"> </w:t>
      </w:r>
    </w:p>
    <w:p w14:paraId="2611E70E" w14:textId="77777777" w:rsidR="009021DE" w:rsidRPr="00046D77" w:rsidRDefault="009021DE" w:rsidP="00046D77">
      <w:pPr>
        <w:spacing w:after="0" w:line="360" w:lineRule="auto"/>
        <w:ind w:right="141"/>
        <w:jc w:val="both"/>
        <w:rPr>
          <w:rFonts w:ascii="Palatino Linotype" w:eastAsiaTheme="minorHAnsi" w:hAnsi="Palatino Linotype" w:cstheme="minorBidi"/>
          <w:b/>
          <w:sz w:val="24"/>
          <w:szCs w:val="24"/>
          <w:lang w:eastAsia="es-MX"/>
        </w:rPr>
      </w:pPr>
    </w:p>
    <w:p w14:paraId="1B9E5865" w14:textId="40775C47" w:rsidR="00454C3B" w:rsidRPr="005168D8" w:rsidRDefault="005168D8" w:rsidP="005168D8">
      <w:pPr>
        <w:pStyle w:val="Prrafodelista"/>
        <w:numPr>
          <w:ilvl w:val="0"/>
          <w:numId w:val="35"/>
        </w:numPr>
        <w:spacing w:after="0" w:line="360" w:lineRule="auto"/>
        <w:ind w:right="141"/>
        <w:jc w:val="both"/>
        <w:rPr>
          <w:rFonts w:ascii="Palatino Linotype" w:eastAsiaTheme="minorHAnsi" w:hAnsi="Palatino Linotype" w:cstheme="minorBidi"/>
          <w:i/>
          <w:iCs/>
          <w:sz w:val="24"/>
          <w:szCs w:val="24"/>
          <w:lang w:eastAsia="es-MX"/>
        </w:rPr>
      </w:pPr>
      <w:r>
        <w:rPr>
          <w:rFonts w:ascii="Palatino Linotype" w:eastAsiaTheme="minorHAnsi" w:hAnsi="Palatino Linotype" w:cstheme="minorBidi"/>
          <w:i/>
          <w:iCs/>
          <w:sz w:val="24"/>
          <w:szCs w:val="24"/>
          <w:lang w:eastAsia="es-MX"/>
        </w:rPr>
        <w:t>C</w:t>
      </w:r>
      <w:r w:rsidRPr="005168D8">
        <w:rPr>
          <w:rFonts w:ascii="Palatino Linotype" w:eastAsiaTheme="minorHAnsi" w:hAnsi="Palatino Linotype" w:cstheme="minorBidi"/>
          <w:i/>
          <w:iCs/>
          <w:sz w:val="24"/>
          <w:szCs w:val="24"/>
          <w:lang w:eastAsia="es-MX"/>
        </w:rPr>
        <w:t>uáles son las funciones del c. Jorge Emilio González Contreras, quien se desempeña como orientador técnico, en la escuela preparatoria oficial número 141</w:t>
      </w:r>
    </w:p>
    <w:p w14:paraId="5E69A22D" w14:textId="5D9D41CF" w:rsidR="005168D8" w:rsidRPr="005168D8" w:rsidRDefault="005168D8" w:rsidP="005168D8">
      <w:pPr>
        <w:pStyle w:val="Prrafodelista"/>
        <w:numPr>
          <w:ilvl w:val="0"/>
          <w:numId w:val="35"/>
        </w:numPr>
        <w:spacing w:after="0" w:line="360" w:lineRule="auto"/>
        <w:ind w:right="141"/>
        <w:jc w:val="both"/>
        <w:rPr>
          <w:rFonts w:ascii="Palatino Linotype" w:eastAsiaTheme="minorHAnsi" w:hAnsi="Palatino Linotype" w:cstheme="minorBidi"/>
          <w:i/>
          <w:iCs/>
          <w:sz w:val="24"/>
          <w:szCs w:val="24"/>
          <w:lang w:eastAsia="es-MX"/>
        </w:rPr>
      </w:pPr>
      <w:r>
        <w:rPr>
          <w:rFonts w:ascii="Palatino Linotype" w:eastAsiaTheme="minorHAnsi" w:hAnsi="Palatino Linotype" w:cstheme="minorBidi"/>
          <w:i/>
          <w:iCs/>
          <w:sz w:val="24"/>
          <w:szCs w:val="24"/>
          <w:lang w:eastAsia="es-MX"/>
        </w:rPr>
        <w:t>Q</w:t>
      </w:r>
      <w:r w:rsidRPr="005168D8">
        <w:rPr>
          <w:rFonts w:ascii="Palatino Linotype" w:eastAsiaTheme="minorHAnsi" w:hAnsi="Palatino Linotype" w:cstheme="minorBidi"/>
          <w:i/>
          <w:iCs/>
          <w:sz w:val="24"/>
          <w:szCs w:val="24"/>
          <w:lang w:eastAsia="es-MX"/>
        </w:rPr>
        <w:t>uien es su jefe inmediato superior</w:t>
      </w:r>
    </w:p>
    <w:p w14:paraId="28ED9316" w14:textId="17C0C3F6" w:rsidR="005168D8" w:rsidRPr="005168D8" w:rsidRDefault="005168D8" w:rsidP="005168D8">
      <w:pPr>
        <w:pStyle w:val="Prrafodelista"/>
        <w:numPr>
          <w:ilvl w:val="0"/>
          <w:numId w:val="35"/>
        </w:numPr>
        <w:spacing w:after="0" w:line="360" w:lineRule="auto"/>
        <w:ind w:right="141"/>
        <w:jc w:val="both"/>
        <w:rPr>
          <w:rFonts w:ascii="Palatino Linotype" w:eastAsiaTheme="minorHAnsi" w:hAnsi="Palatino Linotype" w:cstheme="minorBidi"/>
          <w:i/>
          <w:iCs/>
          <w:sz w:val="24"/>
          <w:szCs w:val="24"/>
          <w:lang w:eastAsia="es-MX"/>
        </w:rPr>
      </w:pPr>
      <w:r>
        <w:rPr>
          <w:rFonts w:ascii="Palatino Linotype" w:eastAsiaTheme="minorHAnsi" w:hAnsi="Palatino Linotype" w:cstheme="minorBidi"/>
          <w:i/>
          <w:iCs/>
          <w:sz w:val="24"/>
          <w:szCs w:val="24"/>
          <w:lang w:eastAsia="es-MX"/>
        </w:rPr>
        <w:t>G</w:t>
      </w:r>
      <w:r w:rsidRPr="005168D8">
        <w:rPr>
          <w:rFonts w:ascii="Palatino Linotype" w:eastAsiaTheme="minorHAnsi" w:hAnsi="Palatino Linotype" w:cstheme="minorBidi"/>
          <w:i/>
          <w:iCs/>
          <w:sz w:val="24"/>
          <w:szCs w:val="24"/>
          <w:lang w:eastAsia="es-MX"/>
        </w:rPr>
        <w:t>rado de estudios</w:t>
      </w:r>
    </w:p>
    <w:p w14:paraId="072B4BDF" w14:textId="4A829F47" w:rsidR="005168D8" w:rsidRPr="005168D8" w:rsidRDefault="005168D8" w:rsidP="005168D8">
      <w:pPr>
        <w:pStyle w:val="Prrafodelista"/>
        <w:numPr>
          <w:ilvl w:val="0"/>
          <w:numId w:val="35"/>
        </w:numPr>
        <w:spacing w:after="0" w:line="360" w:lineRule="auto"/>
        <w:ind w:right="141"/>
        <w:jc w:val="both"/>
        <w:rPr>
          <w:rFonts w:ascii="Palatino Linotype" w:eastAsiaTheme="minorHAnsi" w:hAnsi="Palatino Linotype" w:cstheme="minorBidi"/>
          <w:i/>
          <w:iCs/>
          <w:sz w:val="24"/>
          <w:szCs w:val="24"/>
          <w:lang w:eastAsia="es-MX"/>
        </w:rPr>
      </w:pPr>
      <w:proofErr w:type="spellStart"/>
      <w:r>
        <w:rPr>
          <w:rFonts w:ascii="Palatino Linotype" w:eastAsiaTheme="minorHAnsi" w:hAnsi="Palatino Linotype" w:cstheme="minorBidi"/>
          <w:i/>
          <w:iCs/>
          <w:sz w:val="24"/>
          <w:szCs w:val="24"/>
          <w:lang w:eastAsia="es-MX"/>
        </w:rPr>
        <w:t>C</w:t>
      </w:r>
      <w:r w:rsidRPr="005168D8">
        <w:rPr>
          <w:rFonts w:ascii="Palatino Linotype" w:eastAsiaTheme="minorHAnsi" w:hAnsi="Palatino Linotype" w:cstheme="minorBidi"/>
          <w:i/>
          <w:iCs/>
          <w:sz w:val="24"/>
          <w:szCs w:val="24"/>
          <w:lang w:eastAsia="es-MX"/>
        </w:rPr>
        <w:t>uanto</w:t>
      </w:r>
      <w:proofErr w:type="spellEnd"/>
      <w:r w:rsidRPr="005168D8">
        <w:rPr>
          <w:rFonts w:ascii="Palatino Linotype" w:eastAsiaTheme="minorHAnsi" w:hAnsi="Palatino Linotype" w:cstheme="minorBidi"/>
          <w:i/>
          <w:iCs/>
          <w:sz w:val="24"/>
          <w:szCs w:val="24"/>
          <w:lang w:eastAsia="es-MX"/>
        </w:rPr>
        <w:t xml:space="preserve"> gana</w:t>
      </w:r>
    </w:p>
    <w:p w14:paraId="6843AFEC" w14:textId="284E7729" w:rsidR="005168D8" w:rsidRPr="005168D8" w:rsidRDefault="00BC49CC" w:rsidP="005168D8">
      <w:pPr>
        <w:pStyle w:val="Prrafodelista"/>
        <w:numPr>
          <w:ilvl w:val="0"/>
          <w:numId w:val="35"/>
        </w:numPr>
        <w:spacing w:after="0" w:line="360" w:lineRule="auto"/>
        <w:ind w:right="141"/>
        <w:jc w:val="both"/>
        <w:rPr>
          <w:rFonts w:ascii="Palatino Linotype" w:eastAsiaTheme="minorHAnsi" w:hAnsi="Palatino Linotype" w:cstheme="minorBidi"/>
          <w:i/>
          <w:iCs/>
          <w:sz w:val="24"/>
          <w:szCs w:val="24"/>
          <w:lang w:eastAsia="es-MX"/>
        </w:rPr>
      </w:pPr>
      <w:r>
        <w:rPr>
          <w:rFonts w:ascii="Palatino Linotype" w:eastAsiaTheme="minorHAnsi" w:hAnsi="Palatino Linotype" w:cstheme="minorBidi"/>
          <w:i/>
          <w:iCs/>
          <w:sz w:val="24"/>
          <w:szCs w:val="24"/>
          <w:lang w:eastAsia="es-MX"/>
        </w:rPr>
        <w:t>S</w:t>
      </w:r>
      <w:r w:rsidR="005168D8" w:rsidRPr="005168D8">
        <w:rPr>
          <w:rFonts w:ascii="Palatino Linotype" w:eastAsiaTheme="minorHAnsi" w:hAnsi="Palatino Linotype" w:cstheme="minorBidi"/>
          <w:i/>
          <w:iCs/>
          <w:sz w:val="24"/>
          <w:szCs w:val="24"/>
          <w:lang w:eastAsia="es-MX"/>
        </w:rPr>
        <w:t xml:space="preserve">aber si tiene algún impedimento para desempeñar sus funciones al 100%, de no ser así que medidas </w:t>
      </w:r>
      <w:proofErr w:type="spellStart"/>
      <w:r w:rsidR="005168D8" w:rsidRPr="005168D8">
        <w:rPr>
          <w:rFonts w:ascii="Palatino Linotype" w:eastAsiaTheme="minorHAnsi" w:hAnsi="Palatino Linotype" w:cstheme="minorBidi"/>
          <w:i/>
          <w:iCs/>
          <w:sz w:val="24"/>
          <w:szCs w:val="24"/>
          <w:lang w:eastAsia="es-MX"/>
        </w:rPr>
        <w:t>esta</w:t>
      </w:r>
      <w:proofErr w:type="spellEnd"/>
      <w:r w:rsidR="005168D8" w:rsidRPr="005168D8">
        <w:rPr>
          <w:rFonts w:ascii="Palatino Linotype" w:eastAsiaTheme="minorHAnsi" w:hAnsi="Palatino Linotype" w:cstheme="minorBidi"/>
          <w:i/>
          <w:iCs/>
          <w:sz w:val="24"/>
          <w:szCs w:val="24"/>
          <w:lang w:eastAsia="es-MX"/>
        </w:rPr>
        <w:t xml:space="preserve"> tomando la Dirección de la Escuela para el desempeño de sus funciones</w:t>
      </w:r>
    </w:p>
    <w:p w14:paraId="08248E67" w14:textId="77777777" w:rsidR="005168D8" w:rsidRPr="00046D77" w:rsidRDefault="005168D8" w:rsidP="005168D8">
      <w:pPr>
        <w:pStyle w:val="Prrafodelista"/>
        <w:spacing w:after="0" w:line="360" w:lineRule="auto"/>
        <w:ind w:left="1080" w:right="141"/>
        <w:jc w:val="both"/>
        <w:rPr>
          <w:rFonts w:ascii="Palatino Linotype" w:eastAsiaTheme="minorHAnsi" w:hAnsi="Palatino Linotype" w:cstheme="minorBidi"/>
          <w:sz w:val="24"/>
          <w:szCs w:val="24"/>
          <w:lang w:eastAsia="es-MX"/>
        </w:rPr>
      </w:pPr>
    </w:p>
    <w:p w14:paraId="4881B0C0" w14:textId="034CF323" w:rsidR="00F20FC9" w:rsidRPr="00046D77" w:rsidRDefault="00F20FC9" w:rsidP="00046D77">
      <w:pPr>
        <w:pStyle w:val="Prrafodelista"/>
        <w:autoSpaceDE w:val="0"/>
        <w:autoSpaceDN w:val="0"/>
        <w:adjustRightInd w:val="0"/>
        <w:spacing w:after="0" w:line="360" w:lineRule="auto"/>
        <w:ind w:left="0"/>
        <w:jc w:val="both"/>
        <w:rPr>
          <w:rFonts w:ascii="Palatino Linotype" w:hAnsi="Palatino Linotype"/>
          <w:sz w:val="24"/>
          <w:szCs w:val="24"/>
        </w:rPr>
      </w:pPr>
      <w:r w:rsidRPr="00046D77">
        <w:rPr>
          <w:rFonts w:ascii="Palatino Linotype" w:hAnsi="Palatino Linotype"/>
          <w:sz w:val="24"/>
          <w:szCs w:val="24"/>
        </w:rPr>
        <w:t xml:space="preserve">Consecuentemente, el </w:t>
      </w:r>
      <w:r w:rsidRPr="00046D77">
        <w:rPr>
          <w:rFonts w:ascii="Palatino Linotype" w:hAnsi="Palatino Linotype"/>
          <w:b/>
          <w:sz w:val="24"/>
          <w:szCs w:val="24"/>
        </w:rPr>
        <w:t>Sujeto Obligado</w:t>
      </w:r>
      <w:r w:rsidRPr="00046D77">
        <w:rPr>
          <w:rFonts w:ascii="Palatino Linotype" w:hAnsi="Palatino Linotype"/>
          <w:sz w:val="24"/>
          <w:szCs w:val="24"/>
        </w:rPr>
        <w:t xml:space="preserve"> emitió respuesta a la solicitud de información con número de folio </w:t>
      </w:r>
      <w:r w:rsidR="00BC49CC" w:rsidRPr="00BC49CC">
        <w:rPr>
          <w:rFonts w:ascii="Palatino Linotype" w:hAnsi="Palatino Linotype"/>
          <w:b/>
          <w:sz w:val="24"/>
          <w:szCs w:val="24"/>
        </w:rPr>
        <w:t>00881/SECTI/IP/2024</w:t>
      </w:r>
      <w:r w:rsidRPr="00046D77">
        <w:rPr>
          <w:rFonts w:ascii="Palatino Linotype" w:hAnsi="Palatino Linotype"/>
          <w:b/>
          <w:sz w:val="24"/>
          <w:szCs w:val="24"/>
        </w:rPr>
        <w:t xml:space="preserve">, </w:t>
      </w:r>
      <w:r w:rsidRPr="00046D77">
        <w:rPr>
          <w:rFonts w:ascii="Palatino Linotype" w:hAnsi="Palatino Linotype"/>
          <w:sz w:val="24"/>
          <w:szCs w:val="24"/>
        </w:rPr>
        <w:t xml:space="preserve">remitiendo para tal efecto </w:t>
      </w:r>
      <w:r w:rsidR="00F43059">
        <w:rPr>
          <w:rFonts w:ascii="Palatino Linotype" w:hAnsi="Palatino Linotype"/>
          <w:sz w:val="24"/>
          <w:szCs w:val="24"/>
        </w:rPr>
        <w:t>los</w:t>
      </w:r>
      <w:r w:rsidRPr="00046D77">
        <w:rPr>
          <w:rFonts w:ascii="Palatino Linotype" w:hAnsi="Palatino Linotype"/>
          <w:sz w:val="24"/>
          <w:szCs w:val="24"/>
        </w:rPr>
        <w:t xml:space="preserve"> archivo</w:t>
      </w:r>
      <w:r w:rsidR="00F43059">
        <w:rPr>
          <w:rFonts w:ascii="Palatino Linotype" w:hAnsi="Palatino Linotype"/>
          <w:sz w:val="24"/>
          <w:szCs w:val="24"/>
        </w:rPr>
        <w:t>s</w:t>
      </w:r>
      <w:r w:rsidRPr="00046D77">
        <w:rPr>
          <w:rFonts w:ascii="Palatino Linotype" w:hAnsi="Palatino Linotype"/>
          <w:sz w:val="24"/>
          <w:szCs w:val="24"/>
        </w:rPr>
        <w:t xml:space="preserve"> electrónico</w:t>
      </w:r>
      <w:r w:rsidR="00F43059">
        <w:rPr>
          <w:rFonts w:ascii="Palatino Linotype" w:hAnsi="Palatino Linotype"/>
          <w:sz w:val="24"/>
          <w:szCs w:val="24"/>
        </w:rPr>
        <w:t>s</w:t>
      </w:r>
      <w:r w:rsidR="00D5449E" w:rsidRPr="00046D77">
        <w:rPr>
          <w:rFonts w:ascii="Palatino Linotype" w:hAnsi="Palatino Linotype"/>
          <w:sz w:val="24"/>
          <w:szCs w:val="24"/>
        </w:rPr>
        <w:t xml:space="preserve"> que se describe</w:t>
      </w:r>
      <w:r w:rsidR="00F43059">
        <w:rPr>
          <w:rFonts w:ascii="Palatino Linotype" w:hAnsi="Palatino Linotype"/>
          <w:sz w:val="24"/>
          <w:szCs w:val="24"/>
        </w:rPr>
        <w:t>n</w:t>
      </w:r>
      <w:r w:rsidR="00D5449E" w:rsidRPr="00046D77">
        <w:rPr>
          <w:rFonts w:ascii="Palatino Linotype" w:hAnsi="Palatino Linotype"/>
          <w:sz w:val="24"/>
          <w:szCs w:val="24"/>
        </w:rPr>
        <w:t xml:space="preserve"> a continuación</w:t>
      </w:r>
      <w:r w:rsidRPr="00046D77">
        <w:rPr>
          <w:rFonts w:ascii="Palatino Linotype" w:hAnsi="Palatino Linotype"/>
          <w:sz w:val="24"/>
          <w:szCs w:val="24"/>
        </w:rPr>
        <w:t>:</w:t>
      </w:r>
    </w:p>
    <w:p w14:paraId="32669E0D" w14:textId="77777777" w:rsidR="00F20FC9" w:rsidRPr="00046D77" w:rsidRDefault="00F20FC9" w:rsidP="00046D77">
      <w:pPr>
        <w:pStyle w:val="Prrafodelista"/>
        <w:autoSpaceDE w:val="0"/>
        <w:autoSpaceDN w:val="0"/>
        <w:adjustRightInd w:val="0"/>
        <w:spacing w:after="0" w:line="360" w:lineRule="auto"/>
        <w:ind w:left="0"/>
        <w:jc w:val="both"/>
        <w:rPr>
          <w:rFonts w:ascii="Palatino Linotype" w:hAnsi="Palatino Linotype"/>
          <w:sz w:val="24"/>
          <w:szCs w:val="24"/>
        </w:rPr>
      </w:pPr>
    </w:p>
    <w:p w14:paraId="5CBC0EB7" w14:textId="16AF9FDE" w:rsidR="006347DB" w:rsidRPr="0027565C" w:rsidRDefault="009D4EC3" w:rsidP="00046D77">
      <w:pPr>
        <w:pStyle w:val="Prrafodelista"/>
        <w:numPr>
          <w:ilvl w:val="0"/>
          <w:numId w:val="24"/>
        </w:numPr>
        <w:spacing w:after="0" w:line="360" w:lineRule="auto"/>
        <w:ind w:right="141"/>
        <w:jc w:val="both"/>
        <w:rPr>
          <w:rFonts w:ascii="Palatino Linotype" w:eastAsiaTheme="minorHAnsi" w:hAnsi="Palatino Linotype" w:cstheme="minorBidi"/>
          <w:sz w:val="24"/>
          <w:szCs w:val="24"/>
          <w:lang w:eastAsia="es-MX"/>
        </w:rPr>
      </w:pPr>
      <w:r w:rsidRPr="009D4EC3">
        <w:rPr>
          <w:rFonts w:ascii="Palatino Linotype" w:hAnsi="Palatino Linotype"/>
          <w:b/>
          <w:sz w:val="24"/>
          <w:szCs w:val="24"/>
        </w:rPr>
        <w:t>RESPUESTA_UT_00881.pdf</w:t>
      </w:r>
      <w:r w:rsidR="00F20FC9" w:rsidRPr="00046D77">
        <w:rPr>
          <w:rFonts w:ascii="Palatino Linotype" w:hAnsi="Palatino Linotype"/>
          <w:b/>
          <w:sz w:val="24"/>
          <w:szCs w:val="24"/>
        </w:rPr>
        <w:t xml:space="preserve">: </w:t>
      </w:r>
      <w:r w:rsidR="001535C4" w:rsidRPr="00046D77">
        <w:rPr>
          <w:rFonts w:ascii="Palatino Linotype" w:hAnsi="Palatino Linotype"/>
          <w:sz w:val="24"/>
          <w:szCs w:val="24"/>
        </w:rPr>
        <w:t xml:space="preserve">Oficio número </w:t>
      </w:r>
      <w:bookmarkStart w:id="2" w:name="_Hlk150360298"/>
      <w:r w:rsidR="006347DB">
        <w:rPr>
          <w:rFonts w:ascii="Palatino Linotype" w:hAnsi="Palatino Linotype"/>
          <w:sz w:val="24"/>
          <w:szCs w:val="24"/>
        </w:rPr>
        <w:t>22800007010000S/0158/UT/2025</w:t>
      </w:r>
      <w:r w:rsidR="00996A33">
        <w:rPr>
          <w:rFonts w:ascii="Palatino Linotype" w:hAnsi="Palatino Linotype"/>
          <w:sz w:val="24"/>
          <w:szCs w:val="24"/>
        </w:rPr>
        <w:t xml:space="preserve">, de fecha 22 de enero de 2025, emitido por el Titular de la Unidad, en el cual informa que </w:t>
      </w:r>
      <w:r w:rsidR="0027565C">
        <w:rPr>
          <w:rFonts w:ascii="Palatino Linotype" w:hAnsi="Palatino Linotype"/>
          <w:sz w:val="24"/>
          <w:szCs w:val="24"/>
        </w:rPr>
        <w:t>después</w:t>
      </w:r>
      <w:r w:rsidR="00E47C25">
        <w:rPr>
          <w:rFonts w:ascii="Palatino Linotype" w:hAnsi="Palatino Linotype"/>
          <w:sz w:val="24"/>
          <w:szCs w:val="24"/>
        </w:rPr>
        <w:t xml:space="preserve"> de una búsqueda exhaustiva y razonable en los archivos de la Unidad Administrativa competente, se emite el oficio número 22802001010000L/6824/2024, en</w:t>
      </w:r>
      <w:r w:rsidR="00D81D8B">
        <w:rPr>
          <w:rFonts w:ascii="Palatino Linotype" w:hAnsi="Palatino Linotype"/>
          <w:sz w:val="24"/>
          <w:szCs w:val="24"/>
        </w:rPr>
        <w:t xml:space="preserve"> </w:t>
      </w:r>
      <w:r w:rsidR="00E47C25">
        <w:rPr>
          <w:rFonts w:ascii="Palatino Linotype" w:hAnsi="Palatino Linotype"/>
          <w:sz w:val="24"/>
          <w:szCs w:val="24"/>
        </w:rPr>
        <w:t xml:space="preserve">el que el servidor público habilitado </w:t>
      </w:r>
      <w:r w:rsidR="00D81D8B">
        <w:rPr>
          <w:rFonts w:ascii="Palatino Linotype" w:hAnsi="Palatino Linotype"/>
          <w:sz w:val="24"/>
          <w:szCs w:val="24"/>
        </w:rPr>
        <w:t xml:space="preserve">remite la información. Adiciona que la documentación remitida </w:t>
      </w:r>
      <w:r w:rsidR="006A68DB">
        <w:rPr>
          <w:rFonts w:ascii="Palatino Linotype" w:hAnsi="Palatino Linotype"/>
          <w:sz w:val="24"/>
          <w:szCs w:val="24"/>
        </w:rPr>
        <w:t>contiene datos personales confidenciales, por lo que refiere el Acuerdo del comité de transparencia ACEUERDO CTE/01/05/2025, en el cual confirma la clasificación.</w:t>
      </w:r>
    </w:p>
    <w:p w14:paraId="4AAD22D0" w14:textId="0C48F3C3" w:rsidR="0027565C" w:rsidRDefault="0027565C" w:rsidP="00046D77">
      <w:pPr>
        <w:pStyle w:val="Prrafodelista"/>
        <w:numPr>
          <w:ilvl w:val="0"/>
          <w:numId w:val="24"/>
        </w:numPr>
        <w:spacing w:after="0" w:line="360" w:lineRule="auto"/>
        <w:ind w:right="141"/>
        <w:jc w:val="both"/>
        <w:rPr>
          <w:rFonts w:ascii="Palatino Linotype" w:eastAsiaTheme="minorHAnsi" w:hAnsi="Palatino Linotype" w:cstheme="minorBidi"/>
          <w:sz w:val="24"/>
          <w:szCs w:val="24"/>
          <w:lang w:eastAsia="es-MX"/>
        </w:rPr>
      </w:pPr>
      <w:r w:rsidRPr="00E6449F">
        <w:rPr>
          <w:rFonts w:ascii="Palatino Linotype" w:eastAsiaTheme="minorHAnsi" w:hAnsi="Palatino Linotype" w:cstheme="minorBidi"/>
          <w:b/>
          <w:bCs/>
          <w:sz w:val="24"/>
          <w:szCs w:val="24"/>
          <w:lang w:eastAsia="es-MX"/>
        </w:rPr>
        <w:t>ACUERDO CTE.pdf</w:t>
      </w:r>
      <w:r>
        <w:rPr>
          <w:rFonts w:ascii="Palatino Linotype" w:eastAsiaTheme="minorHAnsi" w:hAnsi="Palatino Linotype" w:cstheme="minorBidi"/>
          <w:sz w:val="24"/>
          <w:szCs w:val="24"/>
          <w:lang w:eastAsia="es-MX"/>
        </w:rPr>
        <w:t xml:space="preserve">: </w:t>
      </w:r>
      <w:r w:rsidR="00E6449F">
        <w:rPr>
          <w:rFonts w:ascii="Palatino Linotype" w:eastAsiaTheme="minorHAnsi" w:hAnsi="Palatino Linotype" w:cstheme="minorBidi"/>
          <w:sz w:val="24"/>
          <w:szCs w:val="24"/>
          <w:lang w:eastAsia="es-MX"/>
        </w:rPr>
        <w:t xml:space="preserve">corresponde al punto de Acuerdo </w:t>
      </w:r>
      <w:r w:rsidR="00E6449F" w:rsidRPr="00E6449F">
        <w:rPr>
          <w:rFonts w:ascii="Palatino Linotype" w:eastAsiaTheme="minorHAnsi" w:hAnsi="Palatino Linotype" w:cstheme="minorBidi"/>
          <w:sz w:val="24"/>
          <w:szCs w:val="24"/>
          <w:lang w:eastAsia="es-MX"/>
        </w:rPr>
        <w:t>CTE/01/05/2025</w:t>
      </w:r>
      <w:r w:rsidR="00E6449F">
        <w:rPr>
          <w:rFonts w:ascii="Palatino Linotype" w:eastAsiaTheme="minorHAnsi" w:hAnsi="Palatino Linotype" w:cstheme="minorBidi"/>
          <w:sz w:val="24"/>
          <w:szCs w:val="24"/>
          <w:lang w:eastAsia="es-MX"/>
        </w:rPr>
        <w:t xml:space="preserve"> emitido por los </w:t>
      </w:r>
      <w:proofErr w:type="gramStart"/>
      <w:r w:rsidR="00E6449F">
        <w:rPr>
          <w:rFonts w:ascii="Palatino Linotype" w:eastAsiaTheme="minorHAnsi" w:hAnsi="Palatino Linotype" w:cstheme="minorBidi"/>
          <w:sz w:val="24"/>
          <w:szCs w:val="24"/>
          <w:lang w:eastAsia="es-MX"/>
        </w:rPr>
        <w:t>integrantes  del</w:t>
      </w:r>
      <w:proofErr w:type="gramEnd"/>
      <w:r w:rsidR="00E6449F">
        <w:rPr>
          <w:rFonts w:ascii="Palatino Linotype" w:eastAsiaTheme="minorHAnsi" w:hAnsi="Palatino Linotype" w:cstheme="minorBidi"/>
          <w:sz w:val="24"/>
          <w:szCs w:val="24"/>
          <w:lang w:eastAsia="es-MX"/>
        </w:rPr>
        <w:t xml:space="preserve"> Comité de Transparencia del Sujeto Obligado.</w:t>
      </w:r>
    </w:p>
    <w:p w14:paraId="1472F61B" w14:textId="5E917BF9" w:rsidR="00E6449F" w:rsidRDefault="00E6449F" w:rsidP="00E6449F">
      <w:pPr>
        <w:spacing w:after="0" w:line="360" w:lineRule="auto"/>
        <w:ind w:right="141"/>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noProof/>
          <w:sz w:val="24"/>
          <w:szCs w:val="24"/>
          <w:lang w:eastAsia="es-MX"/>
        </w:rPr>
        <w:drawing>
          <wp:anchor distT="0" distB="0" distL="114300" distR="114300" simplePos="0" relativeHeight="251650048" behindDoc="0" locked="0" layoutInCell="1" allowOverlap="1" wp14:anchorId="5779DACF" wp14:editId="26B59474">
            <wp:simplePos x="0" y="0"/>
            <wp:positionH relativeFrom="margin">
              <wp:posOffset>891082</wp:posOffset>
            </wp:positionH>
            <wp:positionV relativeFrom="paragraph">
              <wp:posOffset>42883</wp:posOffset>
            </wp:positionV>
            <wp:extent cx="4403172" cy="3287813"/>
            <wp:effectExtent l="0" t="0" r="0"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4403172" cy="3287813"/>
                    </a:xfrm>
                    <a:prstGeom prst="rect">
                      <a:avLst/>
                    </a:prstGeom>
                  </pic:spPr>
                </pic:pic>
              </a:graphicData>
            </a:graphic>
          </wp:anchor>
        </w:drawing>
      </w:r>
    </w:p>
    <w:p w14:paraId="551C8B64" w14:textId="0E89FBE7" w:rsidR="00E6449F" w:rsidRDefault="00E6449F" w:rsidP="00E6449F">
      <w:pPr>
        <w:spacing w:after="0" w:line="360" w:lineRule="auto"/>
        <w:ind w:right="141"/>
        <w:jc w:val="both"/>
        <w:rPr>
          <w:rFonts w:ascii="Palatino Linotype" w:eastAsiaTheme="minorHAnsi" w:hAnsi="Palatino Linotype" w:cstheme="minorBidi"/>
          <w:sz w:val="24"/>
          <w:szCs w:val="24"/>
          <w:lang w:eastAsia="es-MX"/>
        </w:rPr>
      </w:pPr>
    </w:p>
    <w:p w14:paraId="351834F6" w14:textId="77777777" w:rsidR="00E6449F" w:rsidRDefault="00E6449F" w:rsidP="00E6449F">
      <w:pPr>
        <w:spacing w:after="0" w:line="360" w:lineRule="auto"/>
        <w:ind w:right="141"/>
        <w:jc w:val="both"/>
        <w:rPr>
          <w:rFonts w:ascii="Palatino Linotype" w:eastAsiaTheme="minorHAnsi" w:hAnsi="Palatino Linotype" w:cstheme="minorBidi"/>
          <w:sz w:val="24"/>
          <w:szCs w:val="24"/>
          <w:lang w:eastAsia="es-MX"/>
        </w:rPr>
      </w:pPr>
    </w:p>
    <w:p w14:paraId="35D027A7" w14:textId="170ABC42" w:rsidR="00E6449F" w:rsidRDefault="00E6449F" w:rsidP="00E6449F">
      <w:pPr>
        <w:spacing w:after="0" w:line="360" w:lineRule="auto"/>
        <w:ind w:right="141"/>
        <w:jc w:val="both"/>
        <w:rPr>
          <w:rFonts w:ascii="Palatino Linotype" w:eastAsiaTheme="minorHAnsi" w:hAnsi="Palatino Linotype" w:cstheme="minorBidi"/>
          <w:sz w:val="24"/>
          <w:szCs w:val="24"/>
          <w:lang w:eastAsia="es-MX"/>
        </w:rPr>
      </w:pPr>
    </w:p>
    <w:p w14:paraId="1D95C950" w14:textId="77777777" w:rsidR="00E6449F" w:rsidRDefault="00E6449F" w:rsidP="00E6449F">
      <w:pPr>
        <w:spacing w:after="0" w:line="360" w:lineRule="auto"/>
        <w:ind w:right="141"/>
        <w:jc w:val="both"/>
        <w:rPr>
          <w:rFonts w:ascii="Palatino Linotype" w:eastAsiaTheme="minorHAnsi" w:hAnsi="Palatino Linotype" w:cstheme="minorBidi"/>
          <w:sz w:val="24"/>
          <w:szCs w:val="24"/>
          <w:lang w:eastAsia="es-MX"/>
        </w:rPr>
      </w:pPr>
    </w:p>
    <w:p w14:paraId="690D4931" w14:textId="16809E28" w:rsidR="00E6449F" w:rsidRPr="00E6449F" w:rsidRDefault="00E6449F" w:rsidP="00E6449F">
      <w:pPr>
        <w:spacing w:after="0" w:line="360" w:lineRule="auto"/>
        <w:ind w:right="141"/>
        <w:jc w:val="both"/>
        <w:rPr>
          <w:rFonts w:ascii="Palatino Linotype" w:eastAsiaTheme="minorHAnsi" w:hAnsi="Palatino Linotype" w:cstheme="minorBidi"/>
          <w:sz w:val="24"/>
          <w:szCs w:val="24"/>
          <w:lang w:eastAsia="es-MX"/>
        </w:rPr>
      </w:pPr>
    </w:p>
    <w:p w14:paraId="013D0E44" w14:textId="74523045" w:rsidR="00E6449F" w:rsidRDefault="00E6449F" w:rsidP="00E6449F">
      <w:pPr>
        <w:pStyle w:val="Prrafodelista"/>
        <w:spacing w:after="0" w:line="360" w:lineRule="auto"/>
        <w:ind w:left="720" w:right="141"/>
        <w:jc w:val="both"/>
        <w:rPr>
          <w:rFonts w:ascii="Palatino Linotype" w:eastAsiaTheme="minorHAnsi" w:hAnsi="Palatino Linotype" w:cstheme="minorBidi"/>
          <w:sz w:val="24"/>
          <w:szCs w:val="24"/>
          <w:lang w:eastAsia="es-MX"/>
        </w:rPr>
      </w:pPr>
    </w:p>
    <w:p w14:paraId="013356F4" w14:textId="77777777" w:rsidR="00E6449F" w:rsidRDefault="00E6449F" w:rsidP="00E6449F">
      <w:pPr>
        <w:pStyle w:val="Prrafodelista"/>
        <w:spacing w:after="0" w:line="360" w:lineRule="auto"/>
        <w:ind w:left="720" w:right="141"/>
        <w:jc w:val="both"/>
        <w:rPr>
          <w:rFonts w:ascii="Palatino Linotype" w:eastAsiaTheme="minorHAnsi" w:hAnsi="Palatino Linotype" w:cstheme="minorBidi"/>
          <w:sz w:val="24"/>
          <w:szCs w:val="24"/>
          <w:lang w:eastAsia="es-MX"/>
        </w:rPr>
      </w:pPr>
    </w:p>
    <w:p w14:paraId="54D8AD4B" w14:textId="77777777" w:rsidR="00E6449F" w:rsidRDefault="00E6449F" w:rsidP="00E6449F">
      <w:pPr>
        <w:pStyle w:val="Prrafodelista"/>
        <w:spacing w:after="0" w:line="360" w:lineRule="auto"/>
        <w:ind w:left="720" w:right="141"/>
        <w:jc w:val="both"/>
        <w:rPr>
          <w:rFonts w:ascii="Palatino Linotype" w:eastAsiaTheme="minorHAnsi" w:hAnsi="Palatino Linotype" w:cstheme="minorBidi"/>
          <w:sz w:val="24"/>
          <w:szCs w:val="24"/>
          <w:lang w:eastAsia="es-MX"/>
        </w:rPr>
      </w:pPr>
    </w:p>
    <w:p w14:paraId="2ECE50C5" w14:textId="77777777" w:rsidR="00E6449F" w:rsidRDefault="00E6449F" w:rsidP="00E6449F">
      <w:pPr>
        <w:pStyle w:val="Prrafodelista"/>
        <w:spacing w:after="0" w:line="360" w:lineRule="auto"/>
        <w:ind w:left="720" w:right="141"/>
        <w:jc w:val="both"/>
        <w:rPr>
          <w:rFonts w:ascii="Palatino Linotype" w:eastAsiaTheme="minorHAnsi" w:hAnsi="Palatino Linotype" w:cstheme="minorBidi"/>
          <w:sz w:val="24"/>
          <w:szCs w:val="24"/>
          <w:lang w:eastAsia="es-MX"/>
        </w:rPr>
      </w:pPr>
    </w:p>
    <w:p w14:paraId="0229972B" w14:textId="77777777" w:rsidR="00E6449F" w:rsidRDefault="00E6449F" w:rsidP="00E6449F">
      <w:pPr>
        <w:pStyle w:val="Prrafodelista"/>
        <w:spacing w:after="0" w:line="360" w:lineRule="auto"/>
        <w:ind w:left="720" w:right="141"/>
        <w:jc w:val="both"/>
        <w:rPr>
          <w:rFonts w:ascii="Palatino Linotype" w:eastAsiaTheme="minorHAnsi" w:hAnsi="Palatino Linotype" w:cstheme="minorBidi"/>
          <w:sz w:val="24"/>
          <w:szCs w:val="24"/>
          <w:lang w:eastAsia="es-MX"/>
        </w:rPr>
      </w:pPr>
    </w:p>
    <w:p w14:paraId="57B41B9E" w14:textId="77777777" w:rsidR="00E6449F" w:rsidRPr="0027565C" w:rsidRDefault="00E6449F" w:rsidP="00E6449F">
      <w:pPr>
        <w:pStyle w:val="Prrafodelista"/>
        <w:spacing w:after="0" w:line="360" w:lineRule="auto"/>
        <w:ind w:left="720" w:right="141"/>
        <w:jc w:val="both"/>
        <w:rPr>
          <w:rFonts w:ascii="Palatino Linotype" w:eastAsiaTheme="minorHAnsi" w:hAnsi="Palatino Linotype" w:cstheme="minorBidi"/>
          <w:sz w:val="24"/>
          <w:szCs w:val="24"/>
          <w:lang w:eastAsia="es-MX"/>
        </w:rPr>
      </w:pPr>
    </w:p>
    <w:p w14:paraId="0CBDC4AF" w14:textId="079C93E6" w:rsidR="006347DB" w:rsidRDefault="009A2564" w:rsidP="00046D77">
      <w:pPr>
        <w:pStyle w:val="Prrafodelista"/>
        <w:numPr>
          <w:ilvl w:val="0"/>
          <w:numId w:val="24"/>
        </w:numPr>
        <w:spacing w:after="0" w:line="360" w:lineRule="auto"/>
        <w:ind w:right="141"/>
        <w:jc w:val="both"/>
        <w:rPr>
          <w:rFonts w:ascii="Palatino Linotype" w:eastAsiaTheme="minorHAnsi" w:hAnsi="Palatino Linotype" w:cstheme="minorBidi"/>
          <w:sz w:val="24"/>
          <w:szCs w:val="24"/>
          <w:lang w:eastAsia="es-MX"/>
        </w:rPr>
      </w:pPr>
      <w:r w:rsidRPr="00F43644">
        <w:rPr>
          <w:rFonts w:ascii="Palatino Linotype" w:eastAsiaTheme="minorHAnsi" w:hAnsi="Palatino Linotype" w:cstheme="minorBidi"/>
          <w:b/>
          <w:bCs/>
          <w:sz w:val="24"/>
          <w:szCs w:val="24"/>
          <w:lang w:eastAsia="es-MX"/>
        </w:rPr>
        <w:t>SPH_00881_VP.pdf</w:t>
      </w:r>
      <w:r>
        <w:rPr>
          <w:rFonts w:ascii="Palatino Linotype" w:eastAsiaTheme="minorHAnsi" w:hAnsi="Palatino Linotype" w:cstheme="minorBidi"/>
          <w:sz w:val="24"/>
          <w:szCs w:val="24"/>
          <w:lang w:eastAsia="es-MX"/>
        </w:rPr>
        <w:t>: Documento constante de siete fojas, que contiene:</w:t>
      </w:r>
    </w:p>
    <w:p w14:paraId="60F77701" w14:textId="7FD32760" w:rsidR="004E3652" w:rsidRDefault="009A2564" w:rsidP="00F43644">
      <w:pPr>
        <w:pStyle w:val="Prrafodelista"/>
        <w:numPr>
          <w:ilvl w:val="0"/>
          <w:numId w:val="36"/>
        </w:numPr>
        <w:spacing w:after="0" w:line="360" w:lineRule="auto"/>
        <w:ind w:right="141"/>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sz w:val="24"/>
          <w:szCs w:val="24"/>
          <w:lang w:eastAsia="es-MX"/>
        </w:rPr>
        <w:t xml:space="preserve">Oficio número 2280200101000L/6824/2024, de fecha 18 de diciembre de 2024, </w:t>
      </w:r>
      <w:r w:rsidR="00F43644">
        <w:rPr>
          <w:rFonts w:ascii="Palatino Linotype" w:eastAsiaTheme="minorHAnsi" w:hAnsi="Palatino Linotype" w:cstheme="minorBidi"/>
          <w:sz w:val="24"/>
          <w:szCs w:val="24"/>
          <w:lang w:eastAsia="es-MX"/>
        </w:rPr>
        <w:t xml:space="preserve">emitido por el Director de Bachillerato General, en el cual refiere que </w:t>
      </w:r>
      <w:r w:rsidR="004E3652">
        <w:rPr>
          <w:rFonts w:ascii="Palatino Linotype" w:eastAsiaTheme="minorHAnsi" w:hAnsi="Palatino Linotype" w:cstheme="minorBidi"/>
          <w:sz w:val="24"/>
          <w:szCs w:val="24"/>
          <w:lang w:eastAsia="es-MX"/>
        </w:rPr>
        <w:t>de conformidad a la normativa jurídica interior del Sujeto Obligado, se remite informe mediante oficio número 258/2024-2025, recibido de la Supervisora Escolar de la Zona BG 046.</w:t>
      </w:r>
    </w:p>
    <w:p w14:paraId="61656E8D" w14:textId="326F20EB" w:rsidR="000309CF" w:rsidRDefault="000309CF" w:rsidP="000309CF">
      <w:pPr>
        <w:pStyle w:val="Prrafodelista"/>
        <w:spacing w:after="0" w:line="360" w:lineRule="auto"/>
        <w:ind w:left="1080" w:right="141"/>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sz w:val="24"/>
          <w:szCs w:val="24"/>
          <w:lang w:eastAsia="es-MX"/>
        </w:rPr>
        <w:t xml:space="preserve">Respecto de la consulta del tabulador de sueldos y salarios vigentes proporciona liga electrónica en formato cerrado. </w:t>
      </w:r>
    </w:p>
    <w:p w14:paraId="1F47F4F1" w14:textId="77777777" w:rsidR="000309CF" w:rsidRPr="000309CF" w:rsidRDefault="000309CF" w:rsidP="000309CF">
      <w:pPr>
        <w:spacing w:after="0" w:line="360" w:lineRule="auto"/>
        <w:ind w:right="141"/>
        <w:jc w:val="both"/>
        <w:rPr>
          <w:rFonts w:ascii="Palatino Linotype" w:eastAsiaTheme="minorHAnsi" w:hAnsi="Palatino Linotype" w:cstheme="minorBidi"/>
          <w:sz w:val="24"/>
          <w:szCs w:val="24"/>
          <w:lang w:eastAsia="es-MX"/>
        </w:rPr>
      </w:pPr>
    </w:p>
    <w:p w14:paraId="3862AD1A" w14:textId="2E5C4330" w:rsidR="009A2564" w:rsidRDefault="008A3126" w:rsidP="00F43644">
      <w:pPr>
        <w:pStyle w:val="Prrafodelista"/>
        <w:numPr>
          <w:ilvl w:val="0"/>
          <w:numId w:val="36"/>
        </w:numPr>
        <w:spacing w:after="0" w:line="360" w:lineRule="auto"/>
        <w:ind w:right="141"/>
        <w:jc w:val="both"/>
        <w:rPr>
          <w:rFonts w:ascii="Palatino Linotype" w:eastAsiaTheme="minorHAnsi" w:hAnsi="Palatino Linotype" w:cstheme="minorBidi"/>
          <w:sz w:val="24"/>
          <w:szCs w:val="24"/>
          <w:lang w:eastAsia="es-MX"/>
        </w:rPr>
      </w:pPr>
      <w:r>
        <w:rPr>
          <w:noProof/>
          <w:lang w:eastAsia="es-MX"/>
        </w:rPr>
        <w:drawing>
          <wp:anchor distT="0" distB="0" distL="114300" distR="114300" simplePos="0" relativeHeight="251671552" behindDoc="0" locked="0" layoutInCell="1" allowOverlap="1" wp14:anchorId="4A0F1A6D" wp14:editId="567BAA6F">
            <wp:simplePos x="0" y="0"/>
            <wp:positionH relativeFrom="column">
              <wp:posOffset>786780</wp:posOffset>
            </wp:positionH>
            <wp:positionV relativeFrom="paragraph">
              <wp:posOffset>902822</wp:posOffset>
            </wp:positionV>
            <wp:extent cx="4604203" cy="82232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604203" cy="822325"/>
                    </a:xfrm>
                    <a:prstGeom prst="rect">
                      <a:avLst/>
                    </a:prstGeom>
                  </pic:spPr>
                </pic:pic>
              </a:graphicData>
            </a:graphic>
          </wp:anchor>
        </w:drawing>
      </w:r>
      <w:r w:rsidR="00F43644">
        <w:rPr>
          <w:rFonts w:ascii="Palatino Linotype" w:eastAsiaTheme="minorHAnsi" w:hAnsi="Palatino Linotype" w:cstheme="minorBidi"/>
          <w:sz w:val="24"/>
          <w:szCs w:val="24"/>
          <w:lang w:eastAsia="es-MX"/>
        </w:rPr>
        <w:t xml:space="preserve"> </w:t>
      </w:r>
      <w:r w:rsidR="00E610B9">
        <w:rPr>
          <w:rFonts w:ascii="Palatino Linotype" w:eastAsiaTheme="minorHAnsi" w:hAnsi="Palatino Linotype" w:cstheme="minorBidi"/>
          <w:sz w:val="24"/>
          <w:szCs w:val="24"/>
          <w:lang w:eastAsia="es-MX"/>
        </w:rPr>
        <w:t>Oficio número 258/2024-2025, cuyo asunto es Informe, el cual es emitido por la Supervisora de la Zona Escolar BG 046, en el que manifiesta sustancialmente lo siguiente:</w:t>
      </w:r>
    </w:p>
    <w:p w14:paraId="16EF09FB" w14:textId="7B134C1F" w:rsidR="00E610B9" w:rsidRDefault="00E610B9" w:rsidP="00E610B9">
      <w:pPr>
        <w:spacing w:after="0" w:line="360" w:lineRule="auto"/>
        <w:ind w:right="141"/>
        <w:jc w:val="both"/>
        <w:rPr>
          <w:rFonts w:ascii="Palatino Linotype" w:eastAsiaTheme="minorHAnsi" w:hAnsi="Palatino Linotype" w:cstheme="minorBidi"/>
          <w:sz w:val="24"/>
          <w:szCs w:val="24"/>
          <w:lang w:eastAsia="es-MX"/>
        </w:rPr>
      </w:pPr>
    </w:p>
    <w:p w14:paraId="6BBB1188" w14:textId="77777777" w:rsidR="008A3126" w:rsidRDefault="008A3126" w:rsidP="00E610B9">
      <w:pPr>
        <w:spacing w:after="0" w:line="360" w:lineRule="auto"/>
        <w:ind w:right="141"/>
        <w:jc w:val="both"/>
        <w:rPr>
          <w:rFonts w:ascii="Palatino Linotype" w:eastAsiaTheme="minorHAnsi" w:hAnsi="Palatino Linotype" w:cstheme="minorBidi"/>
          <w:sz w:val="24"/>
          <w:szCs w:val="24"/>
          <w:lang w:eastAsia="es-MX"/>
        </w:rPr>
      </w:pPr>
    </w:p>
    <w:p w14:paraId="24352B44" w14:textId="77777777" w:rsidR="008A3126" w:rsidRDefault="008A3126" w:rsidP="00E610B9">
      <w:pPr>
        <w:spacing w:after="0" w:line="360" w:lineRule="auto"/>
        <w:ind w:right="141"/>
        <w:jc w:val="both"/>
        <w:rPr>
          <w:rFonts w:ascii="Palatino Linotype" w:eastAsiaTheme="minorHAnsi" w:hAnsi="Palatino Linotype" w:cstheme="minorBidi"/>
          <w:sz w:val="24"/>
          <w:szCs w:val="24"/>
          <w:lang w:eastAsia="es-MX"/>
        </w:rPr>
      </w:pPr>
    </w:p>
    <w:p w14:paraId="7C5FEC56" w14:textId="1514D427" w:rsidR="00E610B9" w:rsidRDefault="000C58B3" w:rsidP="00783C4F">
      <w:pPr>
        <w:spacing w:after="0" w:line="360" w:lineRule="auto"/>
        <w:ind w:left="1134" w:right="141"/>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sz w:val="24"/>
          <w:szCs w:val="24"/>
          <w:lang w:eastAsia="es-MX"/>
        </w:rPr>
        <w:t xml:space="preserve">Finaliza el oficio, manifestando que se adjunta el oficio número 1/764/2024*2025/1 y anexos de la </w:t>
      </w:r>
      <w:r w:rsidR="00783C4F">
        <w:rPr>
          <w:rFonts w:ascii="Palatino Linotype" w:eastAsiaTheme="minorHAnsi" w:hAnsi="Palatino Linotype" w:cstheme="minorBidi"/>
          <w:sz w:val="24"/>
          <w:szCs w:val="24"/>
          <w:lang w:eastAsia="es-MX"/>
        </w:rPr>
        <w:t xml:space="preserve">Directora </w:t>
      </w:r>
      <w:r>
        <w:rPr>
          <w:rFonts w:ascii="Palatino Linotype" w:eastAsiaTheme="minorHAnsi" w:hAnsi="Palatino Linotype" w:cstheme="minorBidi"/>
          <w:sz w:val="24"/>
          <w:szCs w:val="24"/>
          <w:lang w:eastAsia="es-MX"/>
        </w:rPr>
        <w:t xml:space="preserve">Escolar de la Preparatoria </w:t>
      </w:r>
      <w:r w:rsidR="00783C4F">
        <w:rPr>
          <w:rFonts w:ascii="Palatino Linotype" w:eastAsiaTheme="minorHAnsi" w:hAnsi="Palatino Linotype" w:cstheme="minorBidi"/>
          <w:sz w:val="24"/>
          <w:szCs w:val="24"/>
          <w:lang w:eastAsia="es-MX"/>
        </w:rPr>
        <w:t>Oficial Número 141.</w:t>
      </w:r>
    </w:p>
    <w:p w14:paraId="67F504AE" w14:textId="77777777" w:rsidR="008F48D4" w:rsidRDefault="008F48D4" w:rsidP="00783C4F">
      <w:pPr>
        <w:spacing w:after="0" w:line="360" w:lineRule="auto"/>
        <w:ind w:left="1134" w:right="141"/>
        <w:jc w:val="both"/>
        <w:rPr>
          <w:rFonts w:ascii="Palatino Linotype" w:eastAsiaTheme="minorHAnsi" w:hAnsi="Palatino Linotype" w:cstheme="minorBidi"/>
          <w:sz w:val="24"/>
          <w:szCs w:val="24"/>
          <w:lang w:eastAsia="es-MX"/>
        </w:rPr>
      </w:pPr>
    </w:p>
    <w:p w14:paraId="4DA72FFE" w14:textId="54003AEC" w:rsidR="00783C4F" w:rsidRDefault="008F48D4" w:rsidP="00783C4F">
      <w:pPr>
        <w:pStyle w:val="Prrafodelista"/>
        <w:numPr>
          <w:ilvl w:val="0"/>
          <w:numId w:val="36"/>
        </w:numPr>
        <w:spacing w:after="0" w:line="360" w:lineRule="auto"/>
        <w:ind w:right="141"/>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sz w:val="24"/>
          <w:szCs w:val="24"/>
          <w:lang w:eastAsia="es-MX"/>
        </w:rPr>
        <w:t>Oficio</w:t>
      </w:r>
      <w:r w:rsidR="00783C4F">
        <w:rPr>
          <w:rFonts w:ascii="Palatino Linotype" w:eastAsiaTheme="minorHAnsi" w:hAnsi="Palatino Linotype" w:cstheme="minorBidi"/>
          <w:sz w:val="24"/>
          <w:szCs w:val="24"/>
          <w:lang w:eastAsia="es-MX"/>
        </w:rPr>
        <w:t xml:space="preserve"> número 257/2024-2025</w:t>
      </w:r>
      <w:r>
        <w:rPr>
          <w:rFonts w:ascii="Palatino Linotype" w:eastAsiaTheme="minorHAnsi" w:hAnsi="Palatino Linotype" w:cstheme="minorBidi"/>
          <w:sz w:val="24"/>
          <w:szCs w:val="24"/>
          <w:lang w:eastAsia="es-MX"/>
        </w:rPr>
        <w:t xml:space="preserve">, emitido por la </w:t>
      </w:r>
      <w:r w:rsidRPr="008F48D4">
        <w:rPr>
          <w:rFonts w:ascii="Palatino Linotype" w:eastAsiaTheme="minorHAnsi" w:hAnsi="Palatino Linotype" w:cstheme="minorBidi"/>
          <w:sz w:val="24"/>
          <w:szCs w:val="24"/>
          <w:lang w:eastAsia="es-MX"/>
        </w:rPr>
        <w:t>Supervisora Escolar de la Zona BG 046</w:t>
      </w:r>
      <w:r>
        <w:rPr>
          <w:rFonts w:ascii="Palatino Linotype" w:eastAsiaTheme="minorHAnsi" w:hAnsi="Palatino Linotype" w:cstheme="minorBidi"/>
          <w:sz w:val="24"/>
          <w:szCs w:val="24"/>
          <w:lang w:eastAsia="es-MX"/>
        </w:rPr>
        <w:t>, en</w:t>
      </w:r>
      <w:r w:rsidR="00D52295">
        <w:rPr>
          <w:rFonts w:ascii="Palatino Linotype" w:eastAsiaTheme="minorHAnsi" w:hAnsi="Palatino Linotype" w:cstheme="minorBidi"/>
          <w:sz w:val="24"/>
          <w:szCs w:val="24"/>
          <w:lang w:eastAsia="es-MX"/>
        </w:rPr>
        <w:t xml:space="preserve"> </w:t>
      </w:r>
      <w:r>
        <w:rPr>
          <w:rFonts w:ascii="Palatino Linotype" w:eastAsiaTheme="minorHAnsi" w:hAnsi="Palatino Linotype" w:cstheme="minorBidi"/>
          <w:sz w:val="24"/>
          <w:szCs w:val="24"/>
          <w:lang w:eastAsia="es-MX"/>
        </w:rPr>
        <w:t xml:space="preserve">el cual solicita de la Directora de la </w:t>
      </w:r>
      <w:r w:rsidR="006D68C3">
        <w:rPr>
          <w:rFonts w:ascii="Palatino Linotype" w:eastAsiaTheme="minorHAnsi" w:hAnsi="Palatino Linotype" w:cstheme="minorBidi"/>
          <w:sz w:val="24"/>
          <w:szCs w:val="24"/>
          <w:lang w:eastAsia="es-MX"/>
        </w:rPr>
        <w:t xml:space="preserve">Escuela Preparatoria Oficial núm. 14, </w:t>
      </w:r>
      <w:r w:rsidR="0063265F">
        <w:rPr>
          <w:rFonts w:ascii="Palatino Linotype" w:eastAsiaTheme="minorHAnsi" w:hAnsi="Palatino Linotype" w:cstheme="minorBidi"/>
          <w:sz w:val="24"/>
          <w:szCs w:val="24"/>
          <w:lang w:eastAsia="es-MX"/>
        </w:rPr>
        <w:t xml:space="preserve">remita lo </w:t>
      </w:r>
      <w:r w:rsidR="00C6198E">
        <w:rPr>
          <w:rFonts w:ascii="Palatino Linotype" w:eastAsiaTheme="minorHAnsi" w:hAnsi="Palatino Linotype" w:cstheme="minorBidi"/>
          <w:sz w:val="24"/>
          <w:szCs w:val="24"/>
          <w:lang w:eastAsia="es-MX"/>
        </w:rPr>
        <w:t>peticionado</w:t>
      </w:r>
      <w:r w:rsidR="0063265F">
        <w:rPr>
          <w:rFonts w:ascii="Palatino Linotype" w:eastAsiaTheme="minorHAnsi" w:hAnsi="Palatino Linotype" w:cstheme="minorBidi"/>
          <w:sz w:val="24"/>
          <w:szCs w:val="24"/>
          <w:lang w:eastAsia="es-MX"/>
        </w:rPr>
        <w:t xml:space="preserve"> con motivo de la solicitud de mérito.</w:t>
      </w:r>
    </w:p>
    <w:p w14:paraId="7E603199" w14:textId="77777777" w:rsidR="00C6198E" w:rsidRPr="00783C4F" w:rsidRDefault="00C6198E" w:rsidP="00C6198E">
      <w:pPr>
        <w:pStyle w:val="Prrafodelista"/>
        <w:spacing w:after="0" w:line="360" w:lineRule="auto"/>
        <w:ind w:left="1080" w:right="141"/>
        <w:jc w:val="both"/>
        <w:rPr>
          <w:rFonts w:ascii="Palatino Linotype" w:eastAsiaTheme="minorHAnsi" w:hAnsi="Palatino Linotype" w:cstheme="minorBidi"/>
          <w:sz w:val="24"/>
          <w:szCs w:val="24"/>
          <w:lang w:eastAsia="es-MX"/>
        </w:rPr>
      </w:pPr>
    </w:p>
    <w:p w14:paraId="72944F74" w14:textId="77777777" w:rsidR="00506DCE" w:rsidRDefault="00C6198E" w:rsidP="00C6198E">
      <w:pPr>
        <w:pStyle w:val="Prrafodelista"/>
        <w:numPr>
          <w:ilvl w:val="0"/>
          <w:numId w:val="36"/>
        </w:numPr>
        <w:spacing w:after="0" w:line="360" w:lineRule="auto"/>
        <w:ind w:right="141"/>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sz w:val="24"/>
          <w:szCs w:val="24"/>
          <w:lang w:eastAsia="es-MX"/>
        </w:rPr>
        <w:t>Oficio número 01/764/2024-2025, en el cual la Directora Escolar</w:t>
      </w:r>
      <w:r w:rsidR="00506DCE">
        <w:rPr>
          <w:rFonts w:ascii="Palatino Linotype" w:eastAsiaTheme="minorHAnsi" w:hAnsi="Palatino Linotype" w:cstheme="minorBidi"/>
          <w:sz w:val="24"/>
          <w:szCs w:val="24"/>
          <w:lang w:eastAsia="es-MX"/>
        </w:rPr>
        <w:t xml:space="preserve"> informa lo ya descrito en el punto anterior dos.</w:t>
      </w:r>
    </w:p>
    <w:p w14:paraId="565C5A67" w14:textId="5666B44D" w:rsidR="00E610B9" w:rsidRDefault="00506DCE" w:rsidP="00C6198E">
      <w:pPr>
        <w:pStyle w:val="Prrafodelista"/>
        <w:numPr>
          <w:ilvl w:val="0"/>
          <w:numId w:val="36"/>
        </w:numPr>
        <w:spacing w:after="0" w:line="360" w:lineRule="auto"/>
        <w:ind w:right="141"/>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sz w:val="24"/>
          <w:szCs w:val="24"/>
          <w:lang w:eastAsia="es-MX"/>
        </w:rPr>
        <w:t>Oficio número 20521ª000/6135/20218</w:t>
      </w:r>
      <w:r w:rsidR="00FD05D5">
        <w:rPr>
          <w:rFonts w:ascii="Palatino Linotype" w:eastAsiaTheme="minorHAnsi" w:hAnsi="Palatino Linotype" w:cstheme="minorBidi"/>
          <w:sz w:val="24"/>
          <w:szCs w:val="24"/>
          <w:lang w:eastAsia="es-MX"/>
        </w:rPr>
        <w:t>, emitido por el Director General</w:t>
      </w:r>
      <w:r w:rsidR="000B1CEE">
        <w:rPr>
          <w:rFonts w:ascii="Palatino Linotype" w:eastAsiaTheme="minorHAnsi" w:hAnsi="Palatino Linotype" w:cstheme="minorBidi"/>
          <w:sz w:val="24"/>
          <w:szCs w:val="24"/>
          <w:lang w:eastAsia="es-MX"/>
        </w:rPr>
        <w:t xml:space="preserve">, </w:t>
      </w:r>
      <w:r w:rsidR="00E419F5">
        <w:rPr>
          <w:rFonts w:ascii="Palatino Linotype" w:eastAsiaTheme="minorHAnsi" w:hAnsi="Palatino Linotype" w:cstheme="minorBidi"/>
          <w:sz w:val="24"/>
          <w:szCs w:val="24"/>
          <w:lang w:eastAsia="es-MX"/>
        </w:rPr>
        <w:t>de</w:t>
      </w:r>
      <w:r w:rsidR="00C469E6">
        <w:rPr>
          <w:rFonts w:ascii="Palatino Linotype" w:eastAsiaTheme="minorHAnsi" w:hAnsi="Palatino Linotype" w:cstheme="minorBidi"/>
          <w:sz w:val="24"/>
          <w:szCs w:val="24"/>
          <w:lang w:eastAsia="es-MX"/>
        </w:rPr>
        <w:t xml:space="preserve"> fecha 27 de junio de 2018, </w:t>
      </w:r>
      <w:r w:rsidR="000B1CEE">
        <w:rPr>
          <w:rFonts w:ascii="Palatino Linotype" w:eastAsiaTheme="minorHAnsi" w:hAnsi="Palatino Linotype" w:cstheme="minorBidi"/>
          <w:sz w:val="24"/>
          <w:szCs w:val="24"/>
          <w:lang w:eastAsia="es-MX"/>
        </w:rPr>
        <w:t xml:space="preserve">en el cual manifiesta al profesor González Contreras Jorge Emilio, que a partir del 16 de julio de 2018, se </w:t>
      </w:r>
      <w:r w:rsidR="00C469E6">
        <w:rPr>
          <w:rFonts w:ascii="Palatino Linotype" w:eastAsiaTheme="minorHAnsi" w:hAnsi="Palatino Linotype" w:cstheme="minorBidi"/>
          <w:sz w:val="24"/>
          <w:szCs w:val="24"/>
          <w:lang w:eastAsia="es-MX"/>
        </w:rPr>
        <w:t>deberá presentar a laborar en la Escuela Preparatoria Oficial No 141 con CCT 15EBH0268T</w:t>
      </w:r>
      <w:r w:rsidR="00E419F5">
        <w:rPr>
          <w:rFonts w:ascii="Palatino Linotype" w:eastAsiaTheme="minorHAnsi" w:hAnsi="Palatino Linotype" w:cstheme="minorBidi"/>
          <w:sz w:val="24"/>
          <w:szCs w:val="24"/>
          <w:lang w:eastAsia="es-MX"/>
        </w:rPr>
        <w:t>, municipio de Ixtapaluca, zona escolar 46, con la categoría de Orientador Técnico “A” MS, otorgada mediante nombramiento.</w:t>
      </w:r>
    </w:p>
    <w:p w14:paraId="569128C7" w14:textId="77777777" w:rsidR="004E6937" w:rsidRPr="004E6937" w:rsidRDefault="004E6937" w:rsidP="004E6937">
      <w:pPr>
        <w:pStyle w:val="Prrafodelista"/>
        <w:rPr>
          <w:rFonts w:ascii="Palatino Linotype" w:eastAsiaTheme="minorHAnsi" w:hAnsi="Palatino Linotype" w:cstheme="minorBidi"/>
          <w:sz w:val="24"/>
          <w:szCs w:val="24"/>
          <w:lang w:eastAsia="es-MX"/>
        </w:rPr>
      </w:pPr>
    </w:p>
    <w:p w14:paraId="13C3B8B1" w14:textId="7838373D" w:rsidR="004E6937" w:rsidRDefault="00F54652" w:rsidP="00C6198E">
      <w:pPr>
        <w:pStyle w:val="Prrafodelista"/>
        <w:numPr>
          <w:ilvl w:val="0"/>
          <w:numId w:val="36"/>
        </w:numPr>
        <w:spacing w:after="0" w:line="360" w:lineRule="auto"/>
        <w:ind w:right="141"/>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sz w:val="24"/>
          <w:szCs w:val="24"/>
          <w:lang w:eastAsia="es-MX"/>
        </w:rPr>
        <w:t xml:space="preserve">Título profesional </w:t>
      </w:r>
      <w:r w:rsidR="0048636E">
        <w:rPr>
          <w:rFonts w:ascii="Palatino Linotype" w:eastAsiaTheme="minorHAnsi" w:hAnsi="Palatino Linotype" w:cstheme="minorBidi"/>
          <w:sz w:val="24"/>
          <w:szCs w:val="24"/>
          <w:lang w:eastAsia="es-MX"/>
        </w:rPr>
        <w:t xml:space="preserve">de Licenciatura </w:t>
      </w:r>
      <w:r>
        <w:rPr>
          <w:rFonts w:ascii="Palatino Linotype" w:eastAsiaTheme="minorHAnsi" w:hAnsi="Palatino Linotype" w:cstheme="minorBidi"/>
          <w:sz w:val="24"/>
          <w:szCs w:val="24"/>
          <w:lang w:eastAsia="es-MX"/>
        </w:rPr>
        <w:t>emitido a Jorge Emilio González Contreras</w:t>
      </w:r>
      <w:r w:rsidR="0048636E">
        <w:rPr>
          <w:rFonts w:ascii="Palatino Linotype" w:eastAsiaTheme="minorHAnsi" w:hAnsi="Palatino Linotype" w:cstheme="minorBidi"/>
          <w:sz w:val="24"/>
          <w:szCs w:val="24"/>
          <w:lang w:eastAsia="es-MX"/>
        </w:rPr>
        <w:t>.</w:t>
      </w:r>
    </w:p>
    <w:p w14:paraId="1EA98372" w14:textId="77777777" w:rsidR="0048636E" w:rsidRPr="0048636E" w:rsidRDefault="0048636E" w:rsidP="0048636E">
      <w:pPr>
        <w:pStyle w:val="Prrafodelista"/>
        <w:rPr>
          <w:rFonts w:ascii="Palatino Linotype" w:eastAsiaTheme="minorHAnsi" w:hAnsi="Palatino Linotype" w:cstheme="minorBidi"/>
          <w:sz w:val="24"/>
          <w:szCs w:val="24"/>
          <w:lang w:eastAsia="es-MX"/>
        </w:rPr>
      </w:pPr>
    </w:p>
    <w:p w14:paraId="6B5FD025" w14:textId="3C20AB1F" w:rsidR="0048636E" w:rsidRDefault="0048636E" w:rsidP="0048636E">
      <w:pPr>
        <w:pStyle w:val="Prrafodelista"/>
        <w:numPr>
          <w:ilvl w:val="0"/>
          <w:numId w:val="36"/>
        </w:numPr>
        <w:spacing w:after="0" w:line="360" w:lineRule="auto"/>
        <w:ind w:right="141"/>
        <w:jc w:val="both"/>
        <w:rPr>
          <w:rFonts w:ascii="Palatino Linotype" w:eastAsiaTheme="minorHAnsi" w:hAnsi="Palatino Linotype" w:cstheme="minorBidi"/>
          <w:sz w:val="24"/>
          <w:szCs w:val="24"/>
          <w:lang w:eastAsia="es-MX"/>
        </w:rPr>
      </w:pPr>
      <w:r>
        <w:rPr>
          <w:rFonts w:ascii="Palatino Linotype" w:eastAsiaTheme="minorHAnsi" w:hAnsi="Palatino Linotype" w:cstheme="minorBidi"/>
          <w:sz w:val="24"/>
          <w:szCs w:val="24"/>
          <w:lang w:eastAsia="es-MX"/>
        </w:rPr>
        <w:t>Título profesional de Maestría emitido a Jorge Emilio González Contreras.</w:t>
      </w:r>
    </w:p>
    <w:p w14:paraId="5182B6BE" w14:textId="77777777" w:rsidR="0048636E" w:rsidRPr="000A1DF6" w:rsidRDefault="0048636E" w:rsidP="000A1DF6">
      <w:pPr>
        <w:spacing w:after="0" w:line="360" w:lineRule="auto"/>
        <w:ind w:left="720" w:right="141"/>
        <w:jc w:val="both"/>
        <w:rPr>
          <w:rFonts w:ascii="Palatino Linotype" w:eastAsiaTheme="minorHAnsi" w:hAnsi="Palatino Linotype" w:cstheme="minorBidi"/>
          <w:sz w:val="24"/>
          <w:szCs w:val="24"/>
          <w:lang w:eastAsia="es-MX"/>
        </w:rPr>
      </w:pPr>
    </w:p>
    <w:bookmarkEnd w:id="2"/>
    <w:p w14:paraId="18366B8A" w14:textId="677AF0F9" w:rsidR="00F02D83" w:rsidRPr="00046D77" w:rsidRDefault="00F02D83" w:rsidP="00046D77">
      <w:pPr>
        <w:spacing w:after="0" w:line="360" w:lineRule="auto"/>
        <w:jc w:val="both"/>
        <w:rPr>
          <w:rFonts w:ascii="Palatino Linotype" w:hAnsi="Palatino Linotype" w:cs="Arial"/>
          <w:sz w:val="24"/>
          <w:szCs w:val="24"/>
        </w:rPr>
      </w:pPr>
      <w:r w:rsidRPr="00046D77">
        <w:rPr>
          <w:rFonts w:ascii="Palatino Linotype" w:hAnsi="Palatino Linotype" w:cs="Arial"/>
          <w:sz w:val="24"/>
          <w:szCs w:val="24"/>
        </w:rPr>
        <w:t>Ante la respuesta emitida, el particular interpuso el presente recurso de revisión manifestando como</w:t>
      </w:r>
      <w:r w:rsidR="006E783D">
        <w:rPr>
          <w:rFonts w:ascii="Palatino Linotype" w:hAnsi="Palatino Linotype" w:cs="Arial"/>
          <w:sz w:val="24"/>
          <w:szCs w:val="24"/>
        </w:rPr>
        <w:t xml:space="preserve"> </w:t>
      </w:r>
      <w:r w:rsidRPr="00046D77">
        <w:rPr>
          <w:rFonts w:ascii="Palatino Linotype" w:hAnsi="Palatino Linotype" w:cs="Arial"/>
          <w:sz w:val="24"/>
          <w:szCs w:val="24"/>
        </w:rPr>
        <w:t>razones o motivos de inconformidad que “</w:t>
      </w:r>
      <w:r w:rsidR="00A206F8" w:rsidRPr="00A206F8">
        <w:rPr>
          <w:rFonts w:ascii="Palatino Linotype" w:hAnsi="Palatino Linotype" w:cs="Arial"/>
          <w:i/>
          <w:iCs/>
          <w:sz w:val="24"/>
          <w:szCs w:val="24"/>
        </w:rPr>
        <w:t>La información no es la solicitada, cuáles son sus funciones y quién es su jefe inmediato superior</w:t>
      </w:r>
      <w:r w:rsidRPr="00046D77">
        <w:rPr>
          <w:rFonts w:ascii="Palatino Linotype" w:hAnsi="Palatino Linotype" w:cs="Arial"/>
          <w:i/>
          <w:iCs/>
          <w:sz w:val="24"/>
          <w:szCs w:val="24"/>
        </w:rPr>
        <w:t>.</w:t>
      </w:r>
      <w:r w:rsidRPr="00046D77">
        <w:rPr>
          <w:rFonts w:ascii="Palatino Linotype" w:hAnsi="Palatino Linotype" w:cs="Arial"/>
          <w:sz w:val="24"/>
          <w:szCs w:val="24"/>
        </w:rPr>
        <w:t>”</w:t>
      </w:r>
    </w:p>
    <w:p w14:paraId="7AC84A6C" w14:textId="77777777" w:rsidR="00F02D83" w:rsidRDefault="00F02D83" w:rsidP="00046D77">
      <w:pPr>
        <w:spacing w:after="0" w:line="360" w:lineRule="auto"/>
        <w:jc w:val="both"/>
        <w:rPr>
          <w:rFonts w:ascii="Palatino Linotype" w:hAnsi="Palatino Linotype"/>
          <w:sz w:val="24"/>
          <w:szCs w:val="24"/>
        </w:rPr>
      </w:pPr>
    </w:p>
    <w:p w14:paraId="6843716F" w14:textId="590B7A88" w:rsidR="001649D5" w:rsidRPr="001649D5" w:rsidRDefault="001649D5" w:rsidP="00B432E3">
      <w:pPr>
        <w:spacing w:after="0" w:line="360" w:lineRule="auto"/>
        <w:jc w:val="both"/>
        <w:rPr>
          <w:rFonts w:ascii="Palatino Linotype" w:eastAsia="Calibri" w:hAnsi="Palatino Linotype"/>
          <w:sz w:val="24"/>
          <w:szCs w:val="24"/>
          <w:lang w:val="es-ES" w:eastAsia="es-ES"/>
        </w:rPr>
      </w:pPr>
      <w:r w:rsidRPr="001649D5">
        <w:rPr>
          <w:rFonts w:ascii="Palatino Linotype" w:hAnsi="Palatino Linotype"/>
          <w:sz w:val="24"/>
          <w:szCs w:val="24"/>
        </w:rPr>
        <w:t xml:space="preserve">En este tenor, se estima que </w:t>
      </w:r>
      <w:r>
        <w:rPr>
          <w:rFonts w:ascii="Palatino Linotype" w:hAnsi="Palatino Linotype"/>
          <w:sz w:val="24"/>
          <w:szCs w:val="24"/>
        </w:rPr>
        <w:t>el</w:t>
      </w:r>
      <w:r w:rsidRPr="001649D5">
        <w:rPr>
          <w:rFonts w:ascii="Palatino Linotype" w:hAnsi="Palatino Linotype"/>
          <w:sz w:val="24"/>
          <w:szCs w:val="24"/>
        </w:rPr>
        <w:t xml:space="preserve"> </w:t>
      </w:r>
      <w:r w:rsidRPr="001649D5">
        <w:rPr>
          <w:rFonts w:ascii="Palatino Linotype" w:hAnsi="Palatino Linotype"/>
          <w:b/>
          <w:bCs/>
          <w:sz w:val="24"/>
          <w:szCs w:val="24"/>
        </w:rPr>
        <w:t>Recurrente</w:t>
      </w:r>
      <w:r w:rsidRPr="001649D5">
        <w:rPr>
          <w:rFonts w:ascii="Palatino Linotype" w:hAnsi="Palatino Linotype"/>
          <w:sz w:val="24"/>
          <w:szCs w:val="24"/>
        </w:rPr>
        <w:t xml:space="preserve"> está conforme con la información relacionada con los</w:t>
      </w:r>
      <w:r>
        <w:rPr>
          <w:rFonts w:ascii="Palatino Linotype" w:hAnsi="Palatino Linotype"/>
          <w:sz w:val="24"/>
          <w:szCs w:val="24"/>
        </w:rPr>
        <w:t xml:space="preserve"> puntos</w:t>
      </w:r>
      <w:r w:rsidR="00B432E3">
        <w:rPr>
          <w:rFonts w:ascii="Palatino Linotype" w:hAnsi="Palatino Linotype"/>
          <w:sz w:val="24"/>
          <w:szCs w:val="24"/>
        </w:rPr>
        <w:t xml:space="preserve"> tercero, cuarto y quinto, </w:t>
      </w:r>
      <w:r>
        <w:rPr>
          <w:rFonts w:ascii="Palatino Linotype" w:hAnsi="Palatino Linotype"/>
          <w:sz w:val="24"/>
          <w:szCs w:val="24"/>
        </w:rPr>
        <w:t xml:space="preserve">que se </w:t>
      </w:r>
      <w:r w:rsidR="00B432E3">
        <w:rPr>
          <w:rFonts w:ascii="Palatino Linotype" w:hAnsi="Palatino Linotype"/>
          <w:sz w:val="24"/>
          <w:szCs w:val="24"/>
        </w:rPr>
        <w:t>desagregaron</w:t>
      </w:r>
      <w:r>
        <w:rPr>
          <w:rFonts w:ascii="Palatino Linotype" w:hAnsi="Palatino Linotype"/>
          <w:sz w:val="24"/>
          <w:szCs w:val="24"/>
        </w:rPr>
        <w:t xml:space="preserve"> de la solicitud, </w:t>
      </w:r>
      <w:r w:rsidRPr="001649D5">
        <w:rPr>
          <w:rFonts w:ascii="Palatino Linotype" w:eastAsia="Calibri" w:hAnsi="Palatino Linotype"/>
          <w:sz w:val="24"/>
          <w:szCs w:val="24"/>
          <w:lang w:val="es-ES" w:eastAsia="es-ES"/>
        </w:rPr>
        <w:t xml:space="preserve">por lo que puede colegirse que la respuesta fue parcialmente consentida. </w:t>
      </w:r>
    </w:p>
    <w:p w14:paraId="7E639C91" w14:textId="77777777" w:rsidR="001649D5" w:rsidRPr="001649D5" w:rsidRDefault="001649D5" w:rsidP="001649D5">
      <w:pPr>
        <w:spacing w:after="0" w:line="360" w:lineRule="auto"/>
        <w:jc w:val="both"/>
        <w:rPr>
          <w:rFonts w:ascii="Palatino Linotype" w:eastAsia="Calibri" w:hAnsi="Palatino Linotype"/>
          <w:sz w:val="24"/>
          <w:szCs w:val="24"/>
          <w:lang w:val="es-ES" w:eastAsia="es-ES"/>
        </w:rPr>
      </w:pPr>
    </w:p>
    <w:p w14:paraId="4E7A606F" w14:textId="77777777" w:rsidR="001649D5" w:rsidRPr="001649D5" w:rsidRDefault="001649D5" w:rsidP="001649D5">
      <w:pPr>
        <w:spacing w:after="0" w:line="360" w:lineRule="auto"/>
        <w:jc w:val="both"/>
        <w:rPr>
          <w:rFonts w:ascii="Palatino Linotype" w:eastAsia="Calibri" w:hAnsi="Palatino Linotype" w:cs="Arial"/>
          <w:sz w:val="24"/>
          <w:szCs w:val="24"/>
          <w:lang w:val="es-ES" w:eastAsia="es-ES"/>
        </w:rPr>
      </w:pPr>
      <w:r w:rsidRPr="001649D5">
        <w:rPr>
          <w:rFonts w:ascii="Palatino Linotype" w:eastAsia="Calibri" w:hAnsi="Palatino Linotype" w:cs="Arial"/>
          <w:sz w:val="24"/>
          <w:szCs w:val="24"/>
          <w:lang w:val="es-ES" w:eastAsia="es-ES"/>
        </w:rPr>
        <w:lastRenderedPageBreak/>
        <w:t>Lo anterior es así debido a que cuando el solicitante no expresa razón o motivo de inconformidad en contra de todos los rubros de la respuesta que pudieran ser un agravio a su derecho, los mismos deben estimarse atendidos. Sirve de apoyo a lo anterior, por analogía, la Tesis Jurisprudencial Número 3ª./J.7/91, publicada en el Semanario Judicial de la Federación y su Gaceta bajo el número de registro 174,177, que establece lo siguiente:</w:t>
      </w:r>
    </w:p>
    <w:p w14:paraId="47D2629B" w14:textId="77777777" w:rsidR="001649D5" w:rsidRPr="001649D5" w:rsidRDefault="001649D5" w:rsidP="001649D5">
      <w:pPr>
        <w:spacing w:after="0" w:line="360" w:lineRule="auto"/>
        <w:jc w:val="both"/>
        <w:rPr>
          <w:rFonts w:ascii="Palatino Linotype" w:eastAsia="Calibri" w:hAnsi="Palatino Linotype" w:cs="Arial"/>
          <w:sz w:val="24"/>
          <w:szCs w:val="24"/>
          <w:lang w:val="es-ES" w:eastAsia="es-ES"/>
        </w:rPr>
      </w:pPr>
    </w:p>
    <w:p w14:paraId="6D1DBDCE" w14:textId="77777777" w:rsidR="001649D5" w:rsidRPr="001649D5" w:rsidRDefault="001649D5" w:rsidP="001649D5">
      <w:pPr>
        <w:spacing w:after="0" w:line="240" w:lineRule="auto"/>
        <w:ind w:left="567" w:right="567"/>
        <w:jc w:val="both"/>
        <w:rPr>
          <w:rFonts w:ascii="Palatino Linotype" w:eastAsia="Calibri" w:hAnsi="Palatino Linotype"/>
          <w:i/>
          <w:sz w:val="24"/>
          <w:szCs w:val="24"/>
          <w:lang w:val="es-ES" w:eastAsia="es-ES"/>
        </w:rPr>
      </w:pPr>
      <w:r w:rsidRPr="001649D5">
        <w:rPr>
          <w:rFonts w:ascii="Palatino Linotype" w:eastAsia="Calibri" w:hAnsi="Palatino Linotype"/>
          <w:b/>
          <w:i/>
          <w:sz w:val="24"/>
          <w:szCs w:val="24"/>
          <w:lang w:val="es-ES" w:eastAsia="es-ES"/>
        </w:rPr>
        <w:t>REVISIÓN EN AMPARO. LOS RESOLUTIVOS NO COMBATIDOS DEBEN DECLARARSE FIRMES</w:t>
      </w:r>
      <w:r w:rsidRPr="001649D5">
        <w:rPr>
          <w:rFonts w:ascii="Palatino Linotype" w:eastAsia="Calibri" w:hAnsi="Palatino Linotype"/>
          <w:i/>
          <w:sz w:val="24"/>
          <w:szCs w:val="24"/>
          <w:lang w:val="es-ES" w:eastAsia="es-ES"/>
        </w:rPr>
        <w:t>.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29077E73" w14:textId="77777777" w:rsidR="001649D5" w:rsidRPr="001649D5" w:rsidRDefault="001649D5" w:rsidP="001649D5">
      <w:pPr>
        <w:spacing w:after="0" w:line="360" w:lineRule="auto"/>
        <w:jc w:val="both"/>
        <w:rPr>
          <w:rFonts w:ascii="Palatino Linotype" w:eastAsia="Calibri" w:hAnsi="Palatino Linotype"/>
          <w:sz w:val="24"/>
          <w:szCs w:val="24"/>
          <w:lang w:val="es-ES" w:eastAsia="es-ES"/>
        </w:rPr>
      </w:pPr>
    </w:p>
    <w:p w14:paraId="1F8AC9F0" w14:textId="77777777" w:rsidR="001649D5" w:rsidRPr="001649D5" w:rsidRDefault="001649D5" w:rsidP="001649D5">
      <w:pPr>
        <w:spacing w:after="0" w:line="360" w:lineRule="auto"/>
        <w:jc w:val="both"/>
        <w:rPr>
          <w:rFonts w:ascii="Palatino Linotype" w:eastAsia="Calibri" w:hAnsi="Palatino Linotype"/>
          <w:sz w:val="24"/>
          <w:szCs w:val="24"/>
          <w:lang w:val="es-ES" w:eastAsia="es-ES"/>
        </w:rPr>
      </w:pPr>
      <w:r w:rsidRPr="001649D5">
        <w:rPr>
          <w:rFonts w:ascii="Palatino Linotype" w:eastAsia="Calibri" w:hAnsi="Palatino Linotype"/>
          <w:sz w:val="24"/>
          <w:szCs w:val="24"/>
          <w:lang w:val="es-ES" w:eastAsia="es-ES"/>
        </w:rPr>
        <w:t>Así, la parte de la solicitud sobre la que no se expresó inconformidad, debe declararse consentida por la hoy Recurrente, ya que no pueden producirse efectos jurídicos tendentes a revocar, confirmar o modificar la parte de la respuesta con relación a la parte de la solicitud que no fue motivo de disenso ya que se infiere un consentimiento del Recurrente ante la falta de impugnación eficaz. Sirve de sustento a lo anterior, por analogía, la tesis jurisprudencial número VI.3o.C. J/60, publicada en el Semanario Judicial de la Federación y su Gaceta bajo el número de registro 176,608 que a la letra dice:</w:t>
      </w:r>
    </w:p>
    <w:p w14:paraId="2A71AC98" w14:textId="77777777" w:rsidR="001649D5" w:rsidRPr="001649D5" w:rsidRDefault="001649D5" w:rsidP="001649D5">
      <w:pPr>
        <w:spacing w:after="0" w:line="360" w:lineRule="auto"/>
        <w:jc w:val="both"/>
        <w:rPr>
          <w:rFonts w:ascii="Palatino Linotype" w:eastAsia="Calibri" w:hAnsi="Palatino Linotype"/>
          <w:sz w:val="24"/>
          <w:szCs w:val="24"/>
          <w:lang w:val="es-ES" w:eastAsia="es-ES"/>
        </w:rPr>
      </w:pPr>
    </w:p>
    <w:p w14:paraId="65F703BB" w14:textId="77777777" w:rsidR="001649D5" w:rsidRPr="001649D5" w:rsidRDefault="001649D5" w:rsidP="001649D5">
      <w:pPr>
        <w:spacing w:after="0" w:line="240" w:lineRule="auto"/>
        <w:ind w:left="567" w:right="567"/>
        <w:jc w:val="both"/>
        <w:rPr>
          <w:rFonts w:ascii="Palatino Linotype" w:eastAsia="Calibri" w:hAnsi="Palatino Linotype"/>
          <w:i/>
          <w:sz w:val="24"/>
          <w:szCs w:val="24"/>
          <w:lang w:val="es-ES" w:eastAsia="es-ES"/>
        </w:rPr>
      </w:pPr>
      <w:r w:rsidRPr="001649D5">
        <w:rPr>
          <w:rFonts w:ascii="Palatino Linotype" w:eastAsia="Calibri" w:hAnsi="Palatino Linotype"/>
          <w:b/>
          <w:i/>
          <w:sz w:val="24"/>
          <w:szCs w:val="24"/>
          <w:lang w:val="es-ES" w:eastAsia="es-ES"/>
        </w:rPr>
        <w:lastRenderedPageBreak/>
        <w:t>ACTOS CONSENTIDOS. SON LOS QUE NO SE IMPUGNAN MEDIANTE EL RECURSO IDÓNEO.</w:t>
      </w:r>
      <w:r w:rsidRPr="001649D5">
        <w:rPr>
          <w:rFonts w:ascii="Palatino Linotype" w:eastAsia="Calibri" w:hAnsi="Palatino Linotype"/>
          <w:i/>
          <w:sz w:val="24"/>
          <w:szCs w:val="24"/>
          <w:lang w:val="es-ES" w:eastAsia="es-ES"/>
        </w:rPr>
        <w:t xml:space="preserve">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41CCFA6D" w14:textId="77777777" w:rsidR="007C3A6D" w:rsidRDefault="007C3A6D" w:rsidP="007C3A6D">
      <w:pPr>
        <w:tabs>
          <w:tab w:val="left" w:pos="709"/>
        </w:tabs>
        <w:spacing w:line="360" w:lineRule="auto"/>
        <w:ind w:right="51"/>
        <w:jc w:val="both"/>
        <w:rPr>
          <w:rFonts w:ascii="Palatino Linotype" w:hAnsi="Palatino Linotype" w:cs="Arial"/>
          <w:sz w:val="24"/>
          <w:szCs w:val="24"/>
        </w:rPr>
      </w:pPr>
    </w:p>
    <w:p w14:paraId="049D9735" w14:textId="1903CC9A" w:rsidR="007C3A6D" w:rsidRDefault="007C3A6D" w:rsidP="007C3A6D">
      <w:pPr>
        <w:tabs>
          <w:tab w:val="left" w:pos="709"/>
        </w:tabs>
        <w:spacing w:line="360" w:lineRule="auto"/>
        <w:ind w:right="51"/>
        <w:jc w:val="both"/>
        <w:rPr>
          <w:rFonts w:ascii="Palatino Linotype" w:hAnsi="Palatino Linotype" w:cs="Arial"/>
          <w:sz w:val="24"/>
          <w:szCs w:val="24"/>
        </w:rPr>
      </w:pPr>
      <w:r>
        <w:rPr>
          <w:rFonts w:ascii="Palatino Linotype" w:hAnsi="Palatino Linotype" w:cs="Arial"/>
          <w:sz w:val="24"/>
          <w:szCs w:val="24"/>
        </w:rPr>
        <w:t>Por lo que el presente medio de inconformidad encuentra su procedencia en la fracción VI, del artículo 179, de la Ley de Transparencia y Acceso a la Información Pública del Estado de México y Municipios, el versa en:</w:t>
      </w:r>
    </w:p>
    <w:p w14:paraId="2CBE6F66" w14:textId="77777777" w:rsidR="007C3A6D" w:rsidRDefault="007C3A6D" w:rsidP="007C3A6D">
      <w:pPr>
        <w:tabs>
          <w:tab w:val="left" w:pos="709"/>
        </w:tabs>
        <w:spacing w:after="0" w:line="276" w:lineRule="auto"/>
        <w:ind w:left="709" w:right="425"/>
        <w:jc w:val="both"/>
        <w:rPr>
          <w:rFonts w:ascii="Palatino Linotype" w:hAnsi="Palatino Linotype" w:cs="Arial"/>
          <w:i/>
          <w:iCs/>
        </w:rPr>
      </w:pPr>
      <w:r w:rsidRPr="007F72C9">
        <w:rPr>
          <w:rFonts w:ascii="Palatino Linotype" w:hAnsi="Palatino Linotype" w:cs="Arial"/>
          <w:b/>
          <w:bCs/>
          <w:i/>
          <w:iCs/>
        </w:rPr>
        <w:t>Artículo 179.</w:t>
      </w:r>
      <w:r w:rsidRPr="007F72C9">
        <w:rPr>
          <w:rFonts w:ascii="Palatino Linotype" w:hAnsi="Palatino Linotype" w:cs="Arial"/>
          <w:i/>
          <w:iCs/>
        </w:rPr>
        <w:t xml:space="preserve"> El recurso de revisión es un medio de protección que la Ley otorga a los particulares, para hacer valer su derecho de acceso a la información pública, y procederá en contra de las siguientes causas:</w:t>
      </w:r>
    </w:p>
    <w:p w14:paraId="20C456CD" w14:textId="77777777" w:rsidR="007C3A6D" w:rsidRPr="007F72C9" w:rsidRDefault="007C3A6D" w:rsidP="007C3A6D">
      <w:pPr>
        <w:spacing w:after="0" w:line="276" w:lineRule="auto"/>
        <w:ind w:left="709" w:right="425"/>
        <w:jc w:val="both"/>
        <w:rPr>
          <w:rFonts w:ascii="Palatino Linotype" w:hAnsi="Palatino Linotype" w:cs="Arial"/>
          <w:i/>
          <w:iCs/>
        </w:rPr>
      </w:pPr>
    </w:p>
    <w:p w14:paraId="2742B989" w14:textId="77777777" w:rsidR="007C3A6D" w:rsidRPr="00115DFE" w:rsidRDefault="007C3A6D" w:rsidP="007C3A6D">
      <w:pPr>
        <w:ind w:left="709"/>
        <w:rPr>
          <w:rFonts w:ascii="Palatino Linotype" w:hAnsi="Palatino Linotype" w:cs="Arial"/>
          <w:b/>
          <w:bCs/>
          <w:i/>
          <w:iCs/>
        </w:rPr>
      </w:pPr>
      <w:r w:rsidRPr="00115DFE">
        <w:rPr>
          <w:rFonts w:ascii="Palatino Linotype" w:hAnsi="Palatino Linotype" w:cs="Arial"/>
          <w:b/>
          <w:bCs/>
          <w:i/>
          <w:iCs/>
        </w:rPr>
        <w:t xml:space="preserve">VI. </w:t>
      </w:r>
      <w:r w:rsidRPr="00115DFE">
        <w:rPr>
          <w:rFonts w:ascii="Palatino Linotype" w:hAnsi="Palatino Linotype" w:cs="Arial"/>
          <w:i/>
          <w:iCs/>
        </w:rPr>
        <w:t>La entrega de información que no corresponda con lo solicitado;</w:t>
      </w:r>
    </w:p>
    <w:p w14:paraId="093B86D6" w14:textId="7E78CC28" w:rsidR="006E783D" w:rsidRDefault="006E783D" w:rsidP="00046D77">
      <w:pPr>
        <w:spacing w:after="0" w:line="360" w:lineRule="auto"/>
        <w:jc w:val="both"/>
        <w:rPr>
          <w:rFonts w:ascii="Palatino Linotype" w:hAnsi="Palatino Linotype"/>
          <w:sz w:val="24"/>
          <w:szCs w:val="24"/>
        </w:rPr>
      </w:pPr>
    </w:p>
    <w:p w14:paraId="50D2F908" w14:textId="17AB651E" w:rsidR="000A703F" w:rsidRDefault="007F3F62" w:rsidP="007F3F62">
      <w:pPr>
        <w:spacing w:line="360" w:lineRule="auto"/>
        <w:jc w:val="both"/>
        <w:rPr>
          <w:rFonts w:ascii="Palatino Linotype" w:hAnsi="Palatino Linotype"/>
          <w:sz w:val="24"/>
          <w:szCs w:val="24"/>
        </w:rPr>
      </w:pPr>
      <w:r>
        <w:rPr>
          <w:rFonts w:ascii="Palatino Linotype" w:hAnsi="Palatino Linotype"/>
          <w:sz w:val="24"/>
          <w:szCs w:val="24"/>
        </w:rPr>
        <w:t xml:space="preserve">Durante la etapa de manifestaciones, el Sujeto Obligado </w:t>
      </w:r>
      <w:r w:rsidR="000A703F">
        <w:rPr>
          <w:rFonts w:ascii="Palatino Linotype" w:hAnsi="Palatino Linotype"/>
          <w:sz w:val="24"/>
          <w:szCs w:val="24"/>
        </w:rPr>
        <w:t>adjunto dos archivos como informe justificado, lo cuales constan de:</w:t>
      </w:r>
    </w:p>
    <w:p w14:paraId="783D07CB" w14:textId="136ED72B" w:rsidR="000A703F" w:rsidRPr="0025291E" w:rsidRDefault="000A703F" w:rsidP="0025291E">
      <w:pPr>
        <w:pStyle w:val="Prrafodelista"/>
        <w:numPr>
          <w:ilvl w:val="0"/>
          <w:numId w:val="38"/>
        </w:numPr>
        <w:spacing w:line="360" w:lineRule="auto"/>
        <w:jc w:val="both"/>
        <w:rPr>
          <w:rFonts w:ascii="Palatino Linotype" w:hAnsi="Palatino Linotype"/>
          <w:sz w:val="24"/>
          <w:szCs w:val="24"/>
        </w:rPr>
      </w:pPr>
      <w:r w:rsidRPr="0025291E">
        <w:rPr>
          <w:rFonts w:ascii="Palatino Linotype" w:hAnsi="Palatino Linotype"/>
          <w:sz w:val="24"/>
          <w:szCs w:val="24"/>
        </w:rPr>
        <w:t>“</w:t>
      </w:r>
      <w:r w:rsidRPr="004A2D84">
        <w:rPr>
          <w:rFonts w:ascii="Palatino Linotype" w:hAnsi="Palatino Linotype"/>
          <w:b/>
          <w:bCs/>
          <w:i/>
          <w:iCs/>
          <w:sz w:val="24"/>
          <w:szCs w:val="24"/>
        </w:rPr>
        <w:t>INFORME JUSTIFICADO_00881</w:t>
      </w:r>
      <w:r w:rsidRPr="0025291E">
        <w:rPr>
          <w:rFonts w:ascii="Palatino Linotype" w:hAnsi="Palatino Linotype"/>
          <w:sz w:val="24"/>
          <w:szCs w:val="24"/>
        </w:rPr>
        <w:t>”</w:t>
      </w:r>
      <w:r w:rsidR="00F670CF" w:rsidRPr="0025291E">
        <w:rPr>
          <w:rFonts w:ascii="Palatino Linotype" w:hAnsi="Palatino Linotype"/>
          <w:sz w:val="24"/>
          <w:szCs w:val="24"/>
        </w:rPr>
        <w:t xml:space="preserve">: oficio número 22800007010000S/0385/UT/2025, </w:t>
      </w:r>
      <w:r w:rsidR="0025291E" w:rsidRPr="0025291E">
        <w:rPr>
          <w:rFonts w:ascii="Palatino Linotype" w:hAnsi="Palatino Linotype"/>
          <w:sz w:val="24"/>
          <w:szCs w:val="24"/>
        </w:rPr>
        <w:t xml:space="preserve">por medio del cual el Titular de la Unidad expone como información novedosa que en cumplimiento al principio de máxima publicidad </w:t>
      </w:r>
      <w:r w:rsidR="00840850">
        <w:rPr>
          <w:rFonts w:ascii="Palatino Linotype" w:hAnsi="Palatino Linotype"/>
          <w:sz w:val="24"/>
          <w:szCs w:val="24"/>
        </w:rPr>
        <w:t xml:space="preserve">se solicitó al Servidor Público Habilitado de la Dirección de Bachillerato General realizar una nueva búsqueda de información, por ese contexto, la Supervisora de la Zona Escolar BG 46, mediante oficio 324/2024-2025 </w:t>
      </w:r>
      <w:r w:rsidR="00840850">
        <w:rPr>
          <w:rFonts w:ascii="Palatino Linotype" w:hAnsi="Palatino Linotype"/>
          <w:sz w:val="24"/>
          <w:szCs w:val="24"/>
        </w:rPr>
        <w:lastRenderedPageBreak/>
        <w:t>proporcionó la documentación que da cuenta</w:t>
      </w:r>
      <w:r w:rsidR="004A2D84">
        <w:rPr>
          <w:rFonts w:ascii="Palatino Linotype" w:hAnsi="Palatino Linotype"/>
          <w:sz w:val="24"/>
          <w:szCs w:val="24"/>
        </w:rPr>
        <w:t xml:space="preserve"> para dar respuesta al segundo recurso de revisión.</w:t>
      </w:r>
      <w:r w:rsidR="00840850">
        <w:rPr>
          <w:rFonts w:ascii="Palatino Linotype" w:hAnsi="Palatino Linotype"/>
          <w:sz w:val="24"/>
          <w:szCs w:val="24"/>
        </w:rPr>
        <w:t xml:space="preserve"> </w:t>
      </w:r>
    </w:p>
    <w:p w14:paraId="02D6F5F4" w14:textId="2106F0DC" w:rsidR="000A703F" w:rsidRDefault="000A703F" w:rsidP="0025291E">
      <w:pPr>
        <w:pStyle w:val="Prrafodelista"/>
        <w:numPr>
          <w:ilvl w:val="0"/>
          <w:numId w:val="38"/>
        </w:numPr>
        <w:spacing w:line="360" w:lineRule="auto"/>
        <w:jc w:val="both"/>
        <w:rPr>
          <w:rFonts w:ascii="Palatino Linotype" w:hAnsi="Palatino Linotype"/>
          <w:sz w:val="24"/>
          <w:szCs w:val="24"/>
        </w:rPr>
      </w:pPr>
      <w:r w:rsidRPr="0025291E">
        <w:rPr>
          <w:rFonts w:ascii="Palatino Linotype" w:hAnsi="Palatino Linotype"/>
          <w:sz w:val="24"/>
          <w:szCs w:val="24"/>
        </w:rPr>
        <w:t>“</w:t>
      </w:r>
      <w:r w:rsidRPr="00192C64">
        <w:rPr>
          <w:rFonts w:ascii="Palatino Linotype" w:hAnsi="Palatino Linotype"/>
          <w:b/>
          <w:bCs/>
          <w:sz w:val="24"/>
          <w:szCs w:val="24"/>
        </w:rPr>
        <w:t>SPH_00175RR</w:t>
      </w:r>
      <w:r w:rsidRPr="0025291E">
        <w:rPr>
          <w:rFonts w:ascii="Palatino Linotype" w:hAnsi="Palatino Linotype"/>
          <w:sz w:val="24"/>
          <w:szCs w:val="24"/>
        </w:rPr>
        <w:t>”</w:t>
      </w:r>
      <w:r w:rsidR="004A2D84">
        <w:rPr>
          <w:rFonts w:ascii="Palatino Linotype" w:hAnsi="Palatino Linotype"/>
          <w:sz w:val="24"/>
          <w:szCs w:val="24"/>
        </w:rPr>
        <w:t xml:space="preserve">: </w:t>
      </w:r>
      <w:r w:rsidR="00350DF2">
        <w:rPr>
          <w:rFonts w:ascii="Palatino Linotype" w:hAnsi="Palatino Linotype"/>
          <w:sz w:val="24"/>
          <w:szCs w:val="24"/>
        </w:rPr>
        <w:t xml:space="preserve">Oficio número 324/2024-2025, emitido por la </w:t>
      </w:r>
      <w:r w:rsidR="00350DF2" w:rsidRPr="00350DF2">
        <w:rPr>
          <w:rFonts w:ascii="Palatino Linotype" w:hAnsi="Palatino Linotype"/>
          <w:sz w:val="24"/>
          <w:szCs w:val="24"/>
        </w:rPr>
        <w:t>Supervisora de la Zona Escolar BG 46</w:t>
      </w:r>
      <w:r w:rsidR="00350DF2">
        <w:rPr>
          <w:rFonts w:ascii="Palatino Linotype" w:hAnsi="Palatino Linotype"/>
          <w:sz w:val="24"/>
          <w:szCs w:val="24"/>
        </w:rPr>
        <w:t xml:space="preserve">, en el que expone que las funciones del personal docente con nombramiento de Orientador Educativo se encuentran en el documento Rector Plan </w:t>
      </w:r>
      <w:r w:rsidR="00726317">
        <w:rPr>
          <w:rFonts w:ascii="Palatino Linotype" w:hAnsi="Palatino Linotype"/>
          <w:sz w:val="24"/>
          <w:szCs w:val="24"/>
        </w:rPr>
        <w:t>Maestro</w:t>
      </w:r>
      <w:r w:rsidR="00350DF2">
        <w:rPr>
          <w:rFonts w:ascii="Palatino Linotype" w:hAnsi="Palatino Linotype"/>
          <w:sz w:val="24"/>
          <w:szCs w:val="24"/>
        </w:rPr>
        <w:t xml:space="preserve"> de Orientación Educativa, 20215, específicamente </w:t>
      </w:r>
      <w:r w:rsidR="00726317">
        <w:rPr>
          <w:rFonts w:ascii="Palatino Linotype" w:hAnsi="Palatino Linotype"/>
          <w:sz w:val="24"/>
          <w:szCs w:val="24"/>
        </w:rPr>
        <w:t>en páginas 30 y 31.</w:t>
      </w:r>
    </w:p>
    <w:p w14:paraId="764100F2" w14:textId="3D59E2FA" w:rsidR="00726317" w:rsidRDefault="006A3E5F" w:rsidP="006A3E5F">
      <w:pPr>
        <w:pStyle w:val="Prrafodelista"/>
        <w:spacing w:line="360" w:lineRule="auto"/>
        <w:ind w:left="720"/>
        <w:jc w:val="both"/>
        <w:rPr>
          <w:rFonts w:ascii="Palatino Linotype" w:hAnsi="Palatino Linotype"/>
          <w:sz w:val="24"/>
          <w:szCs w:val="24"/>
        </w:rPr>
      </w:pPr>
      <w:r>
        <w:rPr>
          <w:rFonts w:ascii="Palatino Linotype" w:hAnsi="Palatino Linotype"/>
          <w:sz w:val="24"/>
          <w:szCs w:val="24"/>
        </w:rPr>
        <w:t>Manifiesta que el Jefe Inmediato Superior del Servidor público mencionado en la solicitud es la Directora de la Escuela Preparatoria Oficial, número 141.</w:t>
      </w:r>
    </w:p>
    <w:p w14:paraId="16444EE7" w14:textId="4E4BCCF1" w:rsidR="006A3E5F" w:rsidRPr="0025291E" w:rsidRDefault="006A3E5F" w:rsidP="006A3E5F">
      <w:pPr>
        <w:pStyle w:val="Prrafodelista"/>
        <w:spacing w:line="360" w:lineRule="auto"/>
        <w:ind w:left="720"/>
        <w:jc w:val="both"/>
        <w:rPr>
          <w:rFonts w:ascii="Palatino Linotype" w:hAnsi="Palatino Linotype"/>
          <w:sz w:val="24"/>
          <w:szCs w:val="24"/>
        </w:rPr>
      </w:pPr>
      <w:r>
        <w:rPr>
          <w:rFonts w:ascii="Palatino Linotype" w:hAnsi="Palatino Linotype"/>
          <w:sz w:val="24"/>
          <w:szCs w:val="24"/>
        </w:rPr>
        <w:t xml:space="preserve">Proporciona </w:t>
      </w:r>
      <w:r w:rsidR="007C3A6D">
        <w:rPr>
          <w:rFonts w:ascii="Palatino Linotype" w:hAnsi="Palatino Linotype"/>
          <w:sz w:val="24"/>
          <w:szCs w:val="24"/>
        </w:rPr>
        <w:t>las fojas 30 y 31, que contienen las Funciones del Orientador Educativo.</w:t>
      </w:r>
    </w:p>
    <w:p w14:paraId="4B9ED51B" w14:textId="77777777" w:rsidR="007C3A6D" w:rsidRDefault="007C3A6D" w:rsidP="007F3F62">
      <w:pPr>
        <w:tabs>
          <w:tab w:val="left" w:pos="709"/>
        </w:tabs>
        <w:spacing w:line="360" w:lineRule="auto"/>
        <w:ind w:right="51"/>
        <w:jc w:val="both"/>
        <w:rPr>
          <w:rFonts w:ascii="Palatino Linotype" w:hAnsi="Palatino Linotype" w:cs="Arial"/>
          <w:sz w:val="24"/>
          <w:szCs w:val="24"/>
        </w:rPr>
      </w:pPr>
    </w:p>
    <w:p w14:paraId="0C8386E1" w14:textId="619CF9DE" w:rsidR="007F3F62" w:rsidRDefault="007F3F62" w:rsidP="007F3F62">
      <w:pPr>
        <w:tabs>
          <w:tab w:val="left" w:pos="709"/>
        </w:tabs>
        <w:spacing w:line="360" w:lineRule="auto"/>
        <w:ind w:right="51"/>
        <w:jc w:val="both"/>
        <w:rPr>
          <w:rFonts w:ascii="Palatino Linotype" w:hAnsi="Palatino Linotype" w:cs="Arial"/>
          <w:sz w:val="24"/>
          <w:szCs w:val="24"/>
        </w:rPr>
      </w:pPr>
      <w:r w:rsidRPr="001A687B">
        <w:rPr>
          <w:rFonts w:ascii="Palatino Linotype" w:hAnsi="Palatino Linotype" w:cs="Arial"/>
          <w:sz w:val="24"/>
          <w:szCs w:val="24"/>
        </w:rPr>
        <w:t>Bajo las premisas anteriores, se concluye que en la especie será motivo de análisis si efectivamente, la respuesta</w:t>
      </w:r>
      <w:r w:rsidR="007C3A6D">
        <w:rPr>
          <w:rFonts w:ascii="Palatino Linotype" w:hAnsi="Palatino Linotype" w:cs="Arial"/>
          <w:sz w:val="24"/>
          <w:szCs w:val="24"/>
        </w:rPr>
        <w:t xml:space="preserve"> e informe justificado</w:t>
      </w:r>
      <w:r w:rsidRPr="001A687B">
        <w:rPr>
          <w:rFonts w:ascii="Palatino Linotype" w:hAnsi="Palatino Linotype" w:cs="Arial"/>
          <w:sz w:val="24"/>
          <w:szCs w:val="24"/>
        </w:rPr>
        <w:t xml:space="preserve"> otorgad</w:t>
      </w:r>
      <w:r w:rsidR="007C3A6D">
        <w:rPr>
          <w:rFonts w:ascii="Palatino Linotype" w:hAnsi="Palatino Linotype" w:cs="Arial"/>
          <w:sz w:val="24"/>
          <w:szCs w:val="24"/>
        </w:rPr>
        <w:t>os</w:t>
      </w:r>
      <w:r w:rsidRPr="001A687B">
        <w:rPr>
          <w:rFonts w:ascii="Palatino Linotype" w:hAnsi="Palatino Linotype" w:cs="Arial"/>
          <w:sz w:val="24"/>
          <w:szCs w:val="24"/>
        </w:rPr>
        <w:t xml:space="preserve"> por parte del </w:t>
      </w:r>
      <w:r w:rsidRPr="001A687B">
        <w:rPr>
          <w:rFonts w:ascii="Palatino Linotype" w:hAnsi="Palatino Linotype" w:cs="Arial"/>
          <w:b/>
          <w:sz w:val="24"/>
          <w:szCs w:val="24"/>
        </w:rPr>
        <w:t>Sujeto Obligado</w:t>
      </w:r>
      <w:r w:rsidRPr="001A687B">
        <w:rPr>
          <w:rFonts w:ascii="Palatino Linotype" w:hAnsi="Palatino Linotype" w:cs="Arial"/>
          <w:sz w:val="24"/>
          <w:szCs w:val="24"/>
        </w:rPr>
        <w:t xml:space="preserve"> satisface</w:t>
      </w:r>
      <w:r w:rsidR="007C3A6D">
        <w:rPr>
          <w:rFonts w:ascii="Palatino Linotype" w:hAnsi="Palatino Linotype" w:cs="Arial"/>
          <w:sz w:val="24"/>
          <w:szCs w:val="24"/>
        </w:rPr>
        <w:t>n</w:t>
      </w:r>
      <w:r w:rsidRPr="001A687B">
        <w:rPr>
          <w:rFonts w:ascii="Palatino Linotype" w:hAnsi="Palatino Linotype" w:cs="Arial"/>
          <w:sz w:val="24"/>
          <w:szCs w:val="24"/>
        </w:rPr>
        <w:t xml:space="preserve"> l</w:t>
      </w:r>
      <w:r w:rsidR="00513F3A">
        <w:rPr>
          <w:rFonts w:ascii="Palatino Linotype" w:hAnsi="Palatino Linotype" w:cs="Arial"/>
          <w:sz w:val="24"/>
          <w:szCs w:val="24"/>
        </w:rPr>
        <w:t>os requerimientos de información.</w:t>
      </w:r>
    </w:p>
    <w:p w14:paraId="086E79C9" w14:textId="77777777" w:rsidR="00CB5F5F" w:rsidRDefault="00CB5F5F" w:rsidP="007F3F62">
      <w:pPr>
        <w:spacing w:after="0" w:line="360" w:lineRule="auto"/>
        <w:jc w:val="both"/>
        <w:rPr>
          <w:rFonts w:ascii="Palatino Linotype" w:hAnsi="Palatino Linotype" w:cs="Arial"/>
          <w:color w:val="000000"/>
          <w:sz w:val="24"/>
          <w:szCs w:val="24"/>
        </w:rPr>
      </w:pPr>
    </w:p>
    <w:p w14:paraId="0F7C3658" w14:textId="77777777" w:rsidR="00EF695B" w:rsidRPr="00EF695B" w:rsidRDefault="00EF695B" w:rsidP="00EF695B">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EF695B">
        <w:rPr>
          <w:rFonts w:ascii="Palatino Linotype" w:eastAsia="Palatino Linotype" w:hAnsi="Palatino Linotype" w:cs="Palatino Linotype"/>
          <w:color w:val="000000"/>
          <w:sz w:val="24"/>
          <w:szCs w:val="24"/>
          <w:lang w:val="es-ES_tradnl" w:eastAsia="es-MX"/>
        </w:rPr>
        <w:t>Así, una vez descritas las actuaciones en el expediente del recurso de revisión, es pertinente enfatizar lo que, respecto al derecho de acceso a la información pública, refiere el artículo 6° de la Constitución Política de los Estados Unidos Mexicanos, que en su parte conducente señala:</w:t>
      </w:r>
    </w:p>
    <w:p w14:paraId="2B3D978D" w14:textId="77777777" w:rsidR="00EF695B" w:rsidRPr="00EF695B" w:rsidRDefault="00EF695B" w:rsidP="00EF695B">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74EBBDEF"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b/>
          <w:bCs/>
          <w:i/>
          <w:iCs/>
          <w:color w:val="000000" w:themeColor="text1"/>
          <w:lang w:val="es-ES" w:eastAsia="es-MX"/>
        </w:rPr>
        <w:lastRenderedPageBreak/>
        <w:t>Artículo 6o.</w:t>
      </w:r>
      <w:r w:rsidRPr="00EF695B">
        <w:rPr>
          <w:rFonts w:ascii="Palatino Linotype" w:eastAsia="Palatino Linotype" w:hAnsi="Palatino Linotype" w:cs="Palatino Linotype"/>
          <w:i/>
          <w:iCs/>
          <w:color w:val="000000" w:themeColor="text1"/>
          <w:lang w:val="es-ES" w:eastAsia="es-MX"/>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w:t>
      </w:r>
      <w:r w:rsidRPr="00EF695B">
        <w:rPr>
          <w:rFonts w:ascii="Palatino Linotype" w:eastAsia="Palatino Linotype" w:hAnsi="Palatino Linotype" w:cs="Palatino Linotype"/>
          <w:b/>
          <w:bCs/>
          <w:i/>
          <w:iCs/>
          <w:color w:val="000000" w:themeColor="text1"/>
          <w:lang w:val="es-ES" w:eastAsia="es-MX"/>
        </w:rPr>
        <w:t>El derecho a la información será garantizado por el Estado.</w:t>
      </w:r>
      <w:r w:rsidRPr="00EF695B">
        <w:rPr>
          <w:rFonts w:ascii="Palatino Linotype" w:eastAsia="Palatino Linotype" w:hAnsi="Palatino Linotype" w:cs="Palatino Linotype"/>
          <w:i/>
          <w:iCs/>
          <w:color w:val="000000" w:themeColor="text1"/>
          <w:lang w:val="es-ES" w:eastAsia="es-MX"/>
        </w:rPr>
        <w:t xml:space="preserve"> </w:t>
      </w:r>
    </w:p>
    <w:p w14:paraId="12E25F21"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11683EA5"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Toda persona tiene derecho al libre acceso a información plural y oportuna, así como a buscar, recibir y difundir información e ideas de toda índole por cualquier medio de expresión.</w:t>
      </w:r>
    </w:p>
    <w:p w14:paraId="6738089F"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6BAF9CF1"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Para efectos de lo dispuesto en el presente artículo se observará lo siguiente:</w:t>
      </w:r>
    </w:p>
    <w:p w14:paraId="4B24B9F1"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5AFE3E12"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A. Para el ejercicio del derecho de acceso a la información, la Federación, los Estados y el Distrito Federal, en el ámbito de sus respectivas competencias, se regirán por los siguientes principios y bases:</w:t>
      </w:r>
    </w:p>
    <w:p w14:paraId="66A02B7A"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29B0D996"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b/>
          <w:bCs/>
          <w:i/>
          <w:iCs/>
          <w:color w:val="000000" w:themeColor="text1"/>
          <w:lang w:val="es-ES" w:eastAsia="es-MX"/>
        </w:rPr>
        <w:t>I. Toda la información en posesión de</w:t>
      </w:r>
      <w:r w:rsidRPr="00EF695B">
        <w:rPr>
          <w:rFonts w:ascii="Palatino Linotype" w:eastAsia="Palatino Linotype" w:hAnsi="Palatino Linotype" w:cs="Palatino Linotype"/>
          <w:i/>
          <w:iCs/>
          <w:color w:val="000000" w:themeColor="text1"/>
          <w:lang w:val="es-ES" w:eastAsia="es-MX"/>
        </w:rPr>
        <w:t xml:space="preserve"> </w:t>
      </w:r>
      <w:r w:rsidRPr="00EF695B">
        <w:rPr>
          <w:rFonts w:ascii="Palatino Linotype" w:eastAsia="Palatino Linotype" w:hAnsi="Palatino Linotype" w:cs="Palatino Linotype"/>
          <w:b/>
          <w:bCs/>
          <w:i/>
          <w:iCs/>
          <w:color w:val="000000" w:themeColor="text1"/>
          <w:lang w:val="es-ES" w:eastAsia="es-MX"/>
        </w:rPr>
        <w:t>cualquier autoridad</w:t>
      </w:r>
      <w:r w:rsidRPr="00EF695B">
        <w:rPr>
          <w:rFonts w:ascii="Palatino Linotype" w:eastAsia="Palatino Linotype" w:hAnsi="Palatino Linotype" w:cs="Palatino Linotype"/>
          <w:i/>
          <w:iCs/>
          <w:color w:val="000000" w:themeColor="text1"/>
          <w:lang w:val="es-ES" w:eastAsia="es-MX"/>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w:t>
      </w:r>
      <w:r w:rsidRPr="00EF695B">
        <w:rPr>
          <w:rFonts w:ascii="Palatino Linotype" w:eastAsia="Palatino Linotype" w:hAnsi="Palatino Linotype" w:cs="Palatino Linotype"/>
          <w:b/>
          <w:bCs/>
          <w:i/>
          <w:iCs/>
          <w:color w:val="000000" w:themeColor="text1"/>
          <w:lang w:val="es-ES" w:eastAsia="es-MX"/>
        </w:rPr>
        <w:t>en el ámbito federal, estatal y municipal, es pública</w:t>
      </w:r>
      <w:r w:rsidRPr="00EF695B">
        <w:rPr>
          <w:rFonts w:ascii="Palatino Linotype" w:eastAsia="Palatino Linotype" w:hAnsi="Palatino Linotype" w:cs="Palatino Linotype"/>
          <w:i/>
          <w:iCs/>
          <w:color w:val="000000" w:themeColor="text1"/>
          <w:lang w:val="es-ES" w:eastAsia="es-MX"/>
        </w:rPr>
        <w:t xml:space="preserve"> y sólo podrá ser reservada temporalmente por razones de interés público y seguridad nacional, en los términos que fijen las leyes. En la interpretación de este derecho deberá prevalecer el principio de máxima publicidad. </w:t>
      </w:r>
      <w:r w:rsidRPr="00EF695B">
        <w:rPr>
          <w:rFonts w:ascii="Palatino Linotype" w:eastAsia="Palatino Linotype" w:hAnsi="Palatino Linotype" w:cs="Palatino Linotype"/>
          <w:b/>
          <w:bCs/>
          <w:i/>
          <w:iCs/>
          <w:color w:val="000000" w:themeColor="text1"/>
          <w:lang w:val="es-ES" w:eastAsia="es-MX"/>
        </w:rPr>
        <w:t>Los sujetos obligados deberán documentar todo acto que derive del ejercicio de sus facultades, competencias o funciones</w:t>
      </w:r>
      <w:r w:rsidRPr="00EF695B">
        <w:rPr>
          <w:rFonts w:ascii="Palatino Linotype" w:eastAsia="Palatino Linotype" w:hAnsi="Palatino Linotype" w:cs="Palatino Linotype"/>
          <w:i/>
          <w:iCs/>
          <w:color w:val="000000" w:themeColor="text1"/>
          <w:lang w:val="es-ES" w:eastAsia="es-MX"/>
        </w:rPr>
        <w:t>, la ley determinará los supuestos específicos bajo los cuales procederá la declaración de inexistencia de la información.</w:t>
      </w:r>
    </w:p>
    <w:p w14:paraId="00982969"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II. La información que se refiere a la vida privada y los datos personales será protegida en los términos y con las excepciones que fijen las leyes.</w:t>
      </w:r>
    </w:p>
    <w:p w14:paraId="6879536B"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III. Toda persona, sin necesidad de acreditar interés alguno o justificar su utilización, tendrá acceso gratuito a la información pública, a sus datos personales o a la rectificación de éstos.</w:t>
      </w:r>
    </w:p>
    <w:p w14:paraId="11822B82"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IV.   Se establecerán mecanismos de acceso a la información y procedimientos de revisión expeditos que se sustanciarán ante los organismos autónomos especializados e imparciales que establece esta Constitución.</w:t>
      </w:r>
    </w:p>
    <w:p w14:paraId="49CBCDED"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b/>
          <w:bCs/>
          <w:i/>
          <w:iCs/>
          <w:color w:val="000000" w:themeColor="text1"/>
          <w:lang w:val="es-ES" w:eastAsia="es-MX"/>
        </w:rPr>
        <w:t>V. Los sujetos obligados deberán preservar sus documentos en archivos administrativos actualizados y publicarán, a través de los medios electrónicos disponibles</w:t>
      </w:r>
      <w:r w:rsidRPr="00EF695B">
        <w:rPr>
          <w:rFonts w:ascii="Palatino Linotype" w:eastAsia="Palatino Linotype" w:hAnsi="Palatino Linotype" w:cs="Palatino Linotype"/>
          <w:i/>
          <w:iCs/>
          <w:color w:val="000000" w:themeColor="text1"/>
          <w:lang w:val="es-ES" w:eastAsia="es-MX"/>
        </w:rPr>
        <w:t xml:space="preserve">, </w:t>
      </w:r>
      <w:r w:rsidRPr="00EF695B">
        <w:rPr>
          <w:rFonts w:ascii="Palatino Linotype" w:eastAsia="Palatino Linotype" w:hAnsi="Palatino Linotype" w:cs="Palatino Linotype"/>
          <w:b/>
          <w:bCs/>
          <w:i/>
          <w:iCs/>
          <w:color w:val="000000" w:themeColor="text1"/>
          <w:lang w:val="es-ES" w:eastAsia="es-MX"/>
        </w:rPr>
        <w:t xml:space="preserve">la información completa y actualizada sobre el ejercicio de los recursos públicos </w:t>
      </w:r>
      <w:r w:rsidRPr="00EF695B">
        <w:rPr>
          <w:rFonts w:ascii="Palatino Linotype" w:eastAsia="Palatino Linotype" w:hAnsi="Palatino Linotype" w:cs="Palatino Linotype"/>
          <w:i/>
          <w:iCs/>
          <w:color w:val="000000" w:themeColor="text1"/>
          <w:lang w:val="es-ES" w:eastAsia="es-MX"/>
        </w:rPr>
        <w:t>y los indicadores que permitan rendir cuenta del cumplimiento de sus objetivos y de los resultados obtenidos.</w:t>
      </w:r>
    </w:p>
    <w:p w14:paraId="2AA7E3AD"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lastRenderedPageBreak/>
        <w:t>VI. Las leyes determinarán la manera en que los sujetos obligados deberán hacer pública la información relativa a los recursos públicos que entreguen a personas físicas o morales.</w:t>
      </w:r>
    </w:p>
    <w:p w14:paraId="05D630E1"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VII. La inobservancia a las disposiciones en materia de acceso a la información pública será sancionada en los términos que dispongan las leyes.</w:t>
      </w:r>
    </w:p>
    <w:p w14:paraId="051DD0BA"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VIII. 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63DD30C2"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w:t>
      </w:r>
    </w:p>
    <w:p w14:paraId="37A45D5E"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La ley establecerá aquella información que se considere reservada o confidencial.</w:t>
      </w:r>
    </w:p>
    <w:p w14:paraId="379E9F4A" w14:textId="77777777" w:rsidR="00EF695B" w:rsidRPr="00EF695B" w:rsidRDefault="00EF695B" w:rsidP="00EF695B">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lang w:val="es-ES" w:eastAsia="es-MX"/>
        </w:rPr>
      </w:pPr>
    </w:p>
    <w:p w14:paraId="5B519FF0" w14:textId="77777777" w:rsidR="00EF695B" w:rsidRPr="00EF695B" w:rsidRDefault="00EF695B" w:rsidP="00EF695B">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r w:rsidRPr="00EF695B">
        <w:rPr>
          <w:rFonts w:ascii="Palatino Linotype" w:eastAsia="Palatino Linotype" w:hAnsi="Palatino Linotype" w:cs="Palatino Linotype"/>
          <w:color w:val="000000"/>
          <w:sz w:val="24"/>
          <w:szCs w:val="24"/>
          <w:lang w:val="es-ES_tradnl" w:eastAsia="es-MX"/>
        </w:rPr>
        <w:t>Por su parte, la Constitución Política del Estado Libre y Soberano de México, en su artículo 5°, dispone en su parte conducente, lo siguiente:</w:t>
      </w:r>
    </w:p>
    <w:p w14:paraId="6571B405" w14:textId="77777777" w:rsidR="00EF695B" w:rsidRPr="00EF695B" w:rsidRDefault="00EF695B" w:rsidP="00EF695B">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lang w:val="es-ES_tradnl" w:eastAsia="es-MX"/>
        </w:rPr>
      </w:pPr>
    </w:p>
    <w:p w14:paraId="56140AFE"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b/>
          <w:bCs/>
          <w:i/>
          <w:iCs/>
          <w:color w:val="000000" w:themeColor="text1"/>
          <w:lang w:val="es-ES" w:eastAsia="es-MX"/>
        </w:rPr>
        <w:t>Artículo 5</w:t>
      </w:r>
      <w:r w:rsidRPr="00EF695B">
        <w:rPr>
          <w:rFonts w:ascii="Palatino Linotype" w:eastAsia="Palatino Linotype" w:hAnsi="Palatino Linotype" w:cs="Palatino Linotype"/>
          <w:i/>
          <w:iCs/>
          <w:color w:val="000000" w:themeColor="text1"/>
          <w:lang w:val="es-ES" w:eastAsia="es-MX"/>
        </w:rPr>
        <w:t xml:space="preserve">. … </w:t>
      </w:r>
    </w:p>
    <w:p w14:paraId="59F690AF"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 xml:space="preserve">El derecho a la información será garantizado por el Estado. La ley establecerá las previsiones que permitan asegurar la protección, el respeto y la difusión de este derecho. </w:t>
      </w:r>
    </w:p>
    <w:p w14:paraId="63195E51"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5F4433F9"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 xml:space="preserve">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w:t>
      </w:r>
    </w:p>
    <w:p w14:paraId="568ABC89"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236FAEE2"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Este derecho se regirá por los principios y bases siguientes:</w:t>
      </w:r>
    </w:p>
    <w:p w14:paraId="0E94E926"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p>
    <w:p w14:paraId="01C11081"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 xml:space="preserve">I. Toda la información en posesión de cualquier autoridad, entidad, órgano y organismos de los Poderes Ejecutivo, Legislativo y Judicial, órganos autónomos, partidos políticos, fideicomisos y fondos públicos estatales y municipales, así como del gobierno y de la administración pública municipal y sus organismos descentralizados, asimismo de cualquier persona física, jurídica colectiva o sindicato que reciba y ejerza recursos públicos o realice actos de autoridad en el ámbito estatal y municipal, es pública y sólo podrá ser reservada temporalmente por razones previstas en la Constitución Política de los Estados Unidos Mexicanos de interés público y seguridad, en los términos que fijen las leyes. En la </w:t>
      </w:r>
      <w:r w:rsidRPr="00EF695B">
        <w:rPr>
          <w:rFonts w:ascii="Palatino Linotype" w:eastAsia="Palatino Linotype" w:hAnsi="Palatino Linotype" w:cs="Palatino Linotype"/>
          <w:i/>
          <w:iCs/>
          <w:color w:val="000000" w:themeColor="text1"/>
          <w:lang w:val="es-ES" w:eastAsia="es-MX"/>
        </w:rPr>
        <w:lastRenderedPageBreak/>
        <w:t>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6A2D318"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II. La información referente a la intimidad de la vida privada y la imagen de las personas será protegida a través de un marco jurídico rígido de tratamiento y manejo de datos personales, con las excepciones que establezca la ley reglamentaria.</w:t>
      </w:r>
    </w:p>
    <w:p w14:paraId="0F891C56"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III. Toda persona, sin necesidad de acreditar interés alguno o justificar su utilización, tendrá acceso gratuito a la información pública, a sus datos personales o a la rectificación de éstos.</w:t>
      </w:r>
    </w:p>
    <w:p w14:paraId="1A10C6D7"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IV. Se establecerán mecanismos de acceso a la información y procedimientos de revisión expeditos que se sustanciarán ante el organismo autónomo especializado e imparcial que establece esta Constitución.</w:t>
      </w:r>
    </w:p>
    <w:p w14:paraId="10A8F768"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V. 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3D280754"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VI. 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los resultados obtenidos.</w:t>
      </w:r>
    </w:p>
    <w:p w14:paraId="43AE0459" w14:textId="77777777" w:rsidR="00EF695B" w:rsidRPr="00EF695B" w:rsidRDefault="00EF695B" w:rsidP="00EF695B">
      <w:pPr>
        <w:pBdr>
          <w:top w:val="nil"/>
          <w:left w:val="nil"/>
          <w:bottom w:val="nil"/>
          <w:right w:val="nil"/>
          <w:between w:val="nil"/>
        </w:pBdr>
        <w:spacing w:after="0" w:line="240" w:lineRule="auto"/>
        <w:ind w:left="567" w:right="567"/>
        <w:contextualSpacing/>
        <w:jc w:val="both"/>
        <w:rPr>
          <w:rFonts w:ascii="Palatino Linotype" w:eastAsia="Palatino Linotype" w:hAnsi="Palatino Linotype" w:cs="Palatino Linotype"/>
          <w:i/>
          <w:iCs/>
          <w:color w:val="000000"/>
          <w:lang w:val="es-ES" w:eastAsia="es-MX"/>
        </w:rPr>
      </w:pPr>
      <w:r w:rsidRPr="00EF695B">
        <w:rPr>
          <w:rFonts w:ascii="Palatino Linotype" w:eastAsia="Palatino Linotype" w:hAnsi="Palatino Linotype" w:cs="Palatino Linotype"/>
          <w:i/>
          <w:iCs/>
          <w:color w:val="000000" w:themeColor="text1"/>
          <w:lang w:val="es-ES" w:eastAsia="es-MX"/>
        </w:rPr>
        <w:t>VII. La ley reglamentaria, determinará la manera en que los sujetos obligados deberán hacer pública la información relativa a los recursos públicos que entreguen a personas físicas o jurídicas colectivas.</w:t>
      </w:r>
    </w:p>
    <w:p w14:paraId="05E99437" w14:textId="77777777" w:rsidR="00EF695B" w:rsidRP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6CE7B933" w14:textId="77777777" w:rsidR="00EF695B" w:rsidRP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sidRPr="00EF695B">
        <w:rPr>
          <w:rFonts w:ascii="Palatino Linotype" w:hAnsi="Palatino Linotype" w:cs="Arial"/>
          <w:color w:val="000000"/>
          <w:sz w:val="24"/>
          <w:szCs w:val="24"/>
          <w:lang w:eastAsia="es-MX"/>
        </w:rPr>
        <w:t>De conformidad a la Ley de Transparencia y Acceso a la Información Pública del Estado de México y Municipios, los Sujetos Obligados, incluyendo al Poder Ejecutivo del Estado, y sus dependencias, organismos auxiliares, órganos, entidades, fideicomisos y fondos públicos, tienen el deber de trasparentar, permitir el acceso a la información pública y proteger los datos personales.</w:t>
      </w:r>
    </w:p>
    <w:p w14:paraId="10B8D4B6" w14:textId="77777777" w:rsidR="00EF695B" w:rsidRP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1DC51546" w14:textId="77777777" w:rsidR="00EF695B" w:rsidRPr="00EF695B" w:rsidRDefault="00EF695B" w:rsidP="00EF695B">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r w:rsidRPr="00EF695B">
        <w:rPr>
          <w:rFonts w:ascii="Palatino Linotype" w:hAnsi="Palatino Linotype" w:cs="Arial"/>
          <w:b/>
          <w:i/>
          <w:color w:val="000000"/>
          <w:sz w:val="24"/>
          <w:szCs w:val="24"/>
          <w:lang w:eastAsia="es-MX"/>
        </w:rPr>
        <w:lastRenderedPageBreak/>
        <w:t>Artículo 4.</w:t>
      </w:r>
      <w:r w:rsidRPr="00EF695B">
        <w:rPr>
          <w:rFonts w:ascii="Palatino Linotype" w:hAnsi="Palatino Linotype" w:cs="Arial"/>
          <w:i/>
          <w:color w:val="000000"/>
          <w:sz w:val="24"/>
          <w:szCs w:val="24"/>
          <w:lang w:eastAsia="es-MX"/>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2CCDD906" w14:textId="77777777" w:rsidR="00EF695B" w:rsidRPr="00EF695B" w:rsidRDefault="00EF695B" w:rsidP="00EF695B">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p>
    <w:p w14:paraId="700B96AA" w14:textId="77777777" w:rsidR="00EF695B" w:rsidRPr="00EF695B" w:rsidRDefault="00EF695B" w:rsidP="00EF695B">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r w:rsidRPr="00EF695B">
        <w:rPr>
          <w:rFonts w:ascii="Palatino Linotype" w:hAnsi="Palatino Linotype" w:cs="Arial"/>
          <w:i/>
          <w:color w:val="000000"/>
          <w:sz w:val="24"/>
          <w:szCs w:val="24"/>
          <w:lang w:eastAsia="es-MX"/>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079FEFA6" w14:textId="77777777" w:rsidR="00EF695B" w:rsidRPr="00EF695B" w:rsidRDefault="00EF695B" w:rsidP="00EF695B">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p>
    <w:p w14:paraId="1DB95866" w14:textId="77777777" w:rsidR="00EF695B" w:rsidRPr="00EF695B" w:rsidRDefault="00EF695B" w:rsidP="00EF695B">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r w:rsidRPr="00EF695B">
        <w:rPr>
          <w:rFonts w:ascii="Palatino Linotype" w:hAnsi="Palatino Linotype" w:cs="Arial"/>
          <w:i/>
          <w:color w:val="000000"/>
          <w:sz w:val="24"/>
          <w:szCs w:val="24"/>
          <w:lang w:eastAsia="es-MX"/>
        </w:rPr>
        <w:t>Los sujetos obligados deben poner en práctica, políticas y programas de acceso a la información que se apeguen a criterios de publicidad, veracidad, oportunidad, precisión y suficiencia en beneficio de los solicitantes.</w:t>
      </w:r>
    </w:p>
    <w:p w14:paraId="6A80F128" w14:textId="77777777" w:rsidR="00EF695B" w:rsidRPr="00EF695B" w:rsidRDefault="00EF695B" w:rsidP="00EF695B">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p>
    <w:p w14:paraId="6FB07CE5" w14:textId="77777777" w:rsidR="00EF695B" w:rsidRPr="00EF695B" w:rsidRDefault="00EF695B" w:rsidP="00EF695B">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r w:rsidRPr="00EF695B">
        <w:rPr>
          <w:rFonts w:ascii="Palatino Linotype" w:hAnsi="Palatino Linotype" w:cs="Arial"/>
          <w:b/>
          <w:i/>
          <w:color w:val="000000"/>
          <w:sz w:val="24"/>
          <w:szCs w:val="24"/>
          <w:lang w:eastAsia="es-MX"/>
        </w:rPr>
        <w:t>Artículo 23.</w:t>
      </w:r>
      <w:r w:rsidRPr="00EF695B">
        <w:rPr>
          <w:rFonts w:ascii="Palatino Linotype" w:hAnsi="Palatino Linotype" w:cs="Arial"/>
          <w:i/>
          <w:color w:val="000000"/>
          <w:sz w:val="24"/>
          <w:szCs w:val="24"/>
          <w:lang w:eastAsia="es-MX"/>
        </w:rPr>
        <w:t xml:space="preserve"> </w:t>
      </w:r>
      <w:r w:rsidRPr="00EF695B">
        <w:rPr>
          <w:rFonts w:ascii="Palatino Linotype" w:hAnsi="Palatino Linotype" w:cs="Arial"/>
          <w:i/>
          <w:color w:val="000000"/>
          <w:sz w:val="24"/>
          <w:szCs w:val="24"/>
          <w:u w:val="single"/>
          <w:lang w:eastAsia="es-MX"/>
        </w:rPr>
        <w:t>Son sujetos obligados a transparentar y permitir el acceso a su información y proteger los datos personales que obren en su poder</w:t>
      </w:r>
      <w:r w:rsidRPr="00EF695B">
        <w:rPr>
          <w:rFonts w:ascii="Palatino Linotype" w:hAnsi="Palatino Linotype" w:cs="Arial"/>
          <w:i/>
          <w:color w:val="000000"/>
          <w:sz w:val="24"/>
          <w:szCs w:val="24"/>
          <w:lang w:eastAsia="es-MX"/>
        </w:rPr>
        <w:t>:</w:t>
      </w:r>
    </w:p>
    <w:p w14:paraId="60B45693" w14:textId="77777777" w:rsidR="00EF695B" w:rsidRPr="00EF695B" w:rsidRDefault="00EF695B" w:rsidP="00EF695B">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p>
    <w:p w14:paraId="016A2923" w14:textId="77777777" w:rsidR="00EF695B" w:rsidRPr="00EF695B" w:rsidRDefault="00EF695B" w:rsidP="00EF695B">
      <w:pPr>
        <w:autoSpaceDE w:val="0"/>
        <w:autoSpaceDN w:val="0"/>
        <w:adjustRightInd w:val="0"/>
        <w:spacing w:after="0" w:line="276" w:lineRule="auto"/>
        <w:ind w:left="851" w:right="474"/>
        <w:jc w:val="both"/>
        <w:rPr>
          <w:rFonts w:ascii="Palatino Linotype" w:hAnsi="Palatino Linotype" w:cs="Arial"/>
          <w:i/>
          <w:color w:val="000000"/>
          <w:sz w:val="24"/>
          <w:szCs w:val="24"/>
          <w:lang w:eastAsia="es-MX"/>
        </w:rPr>
      </w:pPr>
      <w:r w:rsidRPr="00EF695B">
        <w:rPr>
          <w:rFonts w:ascii="Palatino Linotype" w:hAnsi="Palatino Linotype" w:cs="Arial"/>
          <w:b/>
          <w:i/>
          <w:color w:val="000000"/>
          <w:sz w:val="24"/>
          <w:szCs w:val="24"/>
          <w:lang w:eastAsia="es-MX"/>
        </w:rPr>
        <w:t>I.</w:t>
      </w:r>
      <w:r w:rsidRPr="00EF695B">
        <w:rPr>
          <w:rFonts w:ascii="Palatino Linotype" w:hAnsi="Palatino Linotype" w:cs="Arial"/>
          <w:i/>
          <w:color w:val="000000"/>
          <w:sz w:val="24"/>
          <w:szCs w:val="24"/>
          <w:lang w:eastAsia="es-MX"/>
        </w:rPr>
        <w:t xml:space="preserve"> El </w:t>
      </w:r>
      <w:r w:rsidRPr="00EF695B">
        <w:rPr>
          <w:rFonts w:ascii="Palatino Linotype" w:hAnsi="Palatino Linotype" w:cs="Arial"/>
          <w:i/>
          <w:color w:val="000000"/>
          <w:sz w:val="24"/>
          <w:szCs w:val="24"/>
          <w:u w:val="single"/>
          <w:lang w:eastAsia="es-MX"/>
        </w:rPr>
        <w:t>Poder Ejecutivo del Estado de México</w:t>
      </w:r>
      <w:r w:rsidRPr="00EF695B">
        <w:rPr>
          <w:rFonts w:ascii="Palatino Linotype" w:hAnsi="Palatino Linotype" w:cs="Arial"/>
          <w:i/>
          <w:color w:val="000000"/>
          <w:sz w:val="24"/>
          <w:szCs w:val="24"/>
          <w:lang w:eastAsia="es-MX"/>
        </w:rPr>
        <w:t xml:space="preserve">, las </w:t>
      </w:r>
      <w:r w:rsidRPr="00EF695B">
        <w:rPr>
          <w:rFonts w:ascii="Palatino Linotype" w:hAnsi="Palatino Linotype" w:cs="Arial"/>
          <w:i/>
          <w:color w:val="000000"/>
          <w:sz w:val="24"/>
          <w:szCs w:val="24"/>
          <w:u w:val="single"/>
          <w:lang w:eastAsia="es-MX"/>
        </w:rPr>
        <w:t>dependencias</w:t>
      </w:r>
      <w:r w:rsidRPr="00EF695B">
        <w:rPr>
          <w:rFonts w:ascii="Palatino Linotype" w:hAnsi="Palatino Linotype" w:cs="Arial"/>
          <w:i/>
          <w:color w:val="000000"/>
          <w:sz w:val="24"/>
          <w:szCs w:val="24"/>
          <w:lang w:eastAsia="es-MX"/>
        </w:rPr>
        <w:t>, organismos auxiliares, órganos, entidades, fideicomisos y fondos públicos, así como la Procuraduría General de Justicia;</w:t>
      </w:r>
    </w:p>
    <w:p w14:paraId="60B8CE1F" w14:textId="77777777" w:rsidR="00EF695B" w:rsidRP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2CC87420" w14:textId="77777777" w:rsidR="00EF695B" w:rsidRP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sidRPr="00EF695B">
        <w:rPr>
          <w:rFonts w:ascii="Palatino Linotype" w:hAnsi="Palatino Linotype" w:cs="Arial"/>
          <w:color w:val="000000"/>
          <w:sz w:val="24"/>
          <w:szCs w:val="24"/>
          <w:lang w:eastAsia="es-MX"/>
        </w:rPr>
        <w:t xml:space="preserve">Al respecto, los artículos 1, 23 fracción VI, y 34 de la Ley Orgánica de la Administración Pública del Estado de México, manifiestan que la Secretaría de Educación, Ciencia, Tecnología e Innovación es una dependencia del Poder Ejecutivo y constituyen </w:t>
      </w:r>
      <w:r w:rsidRPr="00EF695B">
        <w:rPr>
          <w:rFonts w:ascii="Palatino Linotype" w:hAnsi="Palatino Linotype" w:cs="Arial"/>
          <w:color w:val="000000"/>
          <w:sz w:val="24"/>
          <w:szCs w:val="24"/>
          <w:lang w:eastAsia="es-MX"/>
        </w:rPr>
        <w:lastRenderedPageBreak/>
        <w:t>administración pública centralizada, por tanto, se considera Sujeto Obligado a entregar la información pública que se requiera y a la protección de los datos personales.</w:t>
      </w:r>
    </w:p>
    <w:p w14:paraId="211BAE0B"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lang w:val="es-ES"/>
        </w:rPr>
        <w:t>“</w:t>
      </w:r>
      <w:r w:rsidRPr="00EF695B">
        <w:rPr>
          <w:rFonts w:ascii="Palatino Linotype" w:eastAsiaTheme="minorHAnsi" w:hAnsi="Palatino Linotype" w:cs="Arial"/>
          <w:b/>
          <w:bCs/>
          <w:i/>
          <w:iCs/>
        </w:rPr>
        <w:t>Artículo 1.</w:t>
      </w:r>
      <w:r w:rsidRPr="00EF695B">
        <w:rPr>
          <w:rFonts w:ascii="Palatino Linotype" w:eastAsiaTheme="minorHAnsi" w:hAnsi="Palatino Linotype" w:cs="Arial"/>
          <w:i/>
          <w:iCs/>
        </w:rPr>
        <w:t xml:space="preserve"> Esta Ley establece las bases para la organización y el funcionamiento de la Administración Pública Estatal, Centralizada y Paraestatal.</w:t>
      </w:r>
    </w:p>
    <w:p w14:paraId="3DF09B3C"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u w:val="single"/>
        </w:rPr>
        <w:t>Las secretarías, así como las unidades administrativas que dependan directamente de la persona titular del Poder Ejecutivo del Estado integrarán la Administración Pública Centralizada</w:t>
      </w:r>
      <w:r w:rsidRPr="00EF695B">
        <w:rPr>
          <w:rFonts w:ascii="Palatino Linotype" w:eastAsiaTheme="minorHAnsi" w:hAnsi="Palatino Linotype" w:cs="Arial"/>
          <w:i/>
          <w:iCs/>
        </w:rPr>
        <w:t xml:space="preserve">. A </w:t>
      </w:r>
      <w:r w:rsidRPr="00EF695B">
        <w:rPr>
          <w:rFonts w:ascii="Palatino Linotype" w:eastAsiaTheme="minorHAnsi" w:hAnsi="Palatino Linotype" w:cs="Arial"/>
          <w:i/>
          <w:iCs/>
          <w:u w:val="single"/>
        </w:rPr>
        <w:t>todas ellas se les denominará dependencias</w:t>
      </w:r>
      <w:r w:rsidRPr="00EF695B">
        <w:rPr>
          <w:rFonts w:ascii="Palatino Linotype" w:eastAsiaTheme="minorHAnsi" w:hAnsi="Palatino Linotype" w:cs="Arial"/>
          <w:i/>
          <w:iCs/>
        </w:rPr>
        <w:t xml:space="preserve">. </w:t>
      </w:r>
    </w:p>
    <w:p w14:paraId="52803253"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p>
    <w:p w14:paraId="1B1778B7"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rPr>
        <w:t>Los organismos públicos descentralizados, las empresas de participación estatal mayoritaria, los fideicomisos públicos, las comisiones y demás órganos de carácter público que funcionen en el Estado, conforman la Administración Pública Paraestatal. A estas unidades administrativas se les denominará organismos auxiliares. Las mismas podrán ser agrupadas por la persona titular del Poder Ejecutivo del Estado, en sectores, en los términos previstos en la presente Ley y conforme a las disposiciones correspondientes.</w:t>
      </w:r>
    </w:p>
    <w:p w14:paraId="6E7EC0CC"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p>
    <w:p w14:paraId="0FB7346B"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b/>
          <w:bCs/>
          <w:i/>
          <w:iCs/>
        </w:rPr>
        <w:t>Artículo 23.</w:t>
      </w:r>
      <w:r w:rsidRPr="00EF695B">
        <w:rPr>
          <w:rFonts w:ascii="Palatino Linotype" w:eastAsiaTheme="minorHAnsi" w:hAnsi="Palatino Linotype" w:cs="Arial"/>
          <w:i/>
          <w:iCs/>
        </w:rPr>
        <w:t xml:space="preserve"> Para el estudio, planeación y despacho de los asuntos, en los diversos ramos de la Administración Pública, auxiliarán a la persona titular del Poder Ejecutivo del Estado, las siguientes dependencias:</w:t>
      </w:r>
    </w:p>
    <w:p w14:paraId="0262AC57"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rPr>
        <w:t>…</w:t>
      </w:r>
    </w:p>
    <w:p w14:paraId="1E7A3350"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b/>
          <w:bCs/>
          <w:i/>
          <w:iCs/>
        </w:rPr>
        <w:t>VI.</w:t>
      </w:r>
      <w:r w:rsidRPr="00EF695B">
        <w:rPr>
          <w:rFonts w:ascii="Palatino Linotype" w:eastAsiaTheme="minorHAnsi" w:hAnsi="Palatino Linotype" w:cs="Arial"/>
          <w:i/>
          <w:iCs/>
        </w:rPr>
        <w:t xml:space="preserve"> Secretaría de Educación, Ciencia, Tecnología e Innovación;</w:t>
      </w:r>
    </w:p>
    <w:p w14:paraId="510F5643"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i/>
          <w:iCs/>
        </w:rPr>
        <w:t>…</w:t>
      </w:r>
    </w:p>
    <w:p w14:paraId="546D1CC8"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p>
    <w:p w14:paraId="78F619B1" w14:textId="77777777" w:rsidR="00EF695B" w:rsidRPr="00EF695B" w:rsidRDefault="00EF695B" w:rsidP="00EF695B">
      <w:pPr>
        <w:spacing w:after="0" w:line="240" w:lineRule="auto"/>
        <w:ind w:left="567" w:right="567"/>
        <w:jc w:val="both"/>
        <w:rPr>
          <w:rFonts w:ascii="Palatino Linotype" w:eastAsiaTheme="minorHAnsi" w:hAnsi="Palatino Linotype" w:cs="Arial"/>
          <w:i/>
          <w:iCs/>
        </w:rPr>
      </w:pPr>
      <w:r w:rsidRPr="00EF695B">
        <w:rPr>
          <w:rFonts w:ascii="Palatino Linotype" w:eastAsiaTheme="minorHAnsi" w:hAnsi="Palatino Linotype" w:cs="Arial"/>
          <w:b/>
          <w:bCs/>
          <w:i/>
          <w:iCs/>
        </w:rPr>
        <w:t>Artículo 34.</w:t>
      </w:r>
      <w:r w:rsidRPr="00EF695B">
        <w:rPr>
          <w:rFonts w:ascii="Palatino Linotype" w:eastAsiaTheme="minorHAnsi" w:hAnsi="Palatino Linotype" w:cs="Arial"/>
          <w:i/>
          <w:iCs/>
        </w:rPr>
        <w:t xml:space="preserve"> La Secretaría de Educación, Ciencia, Tecnología e Innovación es el órgano encargado de fijar y ejecutar la política educativa, deportiva, de ciencia y tecnología en la Entidad, en el ámbito de su competencia. </w:t>
      </w:r>
    </w:p>
    <w:p w14:paraId="144490DE" w14:textId="77777777" w:rsidR="00EF695B" w:rsidRP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257647FA" w14:textId="77777777" w:rsidR="00EF695B" w:rsidRPr="00EF695B" w:rsidRDefault="00EF695B"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45B4058E"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r w:rsidRPr="00EF695B">
        <w:rPr>
          <w:rFonts w:ascii="Palatino Linotype" w:eastAsia="Palatino Linotype" w:hAnsi="Palatino Linotype" w:cs="Palatino Linotype"/>
          <w:color w:val="000000"/>
          <w:sz w:val="24"/>
          <w:szCs w:val="24"/>
        </w:rPr>
        <w:t xml:space="preserve">Queda de manifiesto entonces que, </w:t>
      </w:r>
      <w:r w:rsidRPr="00EF695B">
        <w:rPr>
          <w:rFonts w:ascii="Palatino Linotype" w:eastAsia="Palatino Linotype" w:hAnsi="Palatino Linotype" w:cs="Palatino Linotype"/>
          <w:b/>
          <w:color w:val="000000"/>
          <w:sz w:val="24"/>
          <w:szCs w:val="24"/>
        </w:rPr>
        <w:t>se considera Información Pública al conjunto de datos que posee cualquier autoridad, obtenidos en virtud del ejercicio de sus funciones de derecho público</w:t>
      </w:r>
      <w:r w:rsidRPr="00EF695B">
        <w:rPr>
          <w:rFonts w:ascii="Palatino Linotype" w:eastAsia="Palatino Linotype" w:hAnsi="Palatino Linotype" w:cs="Palatino Linotype"/>
          <w:color w:val="000000"/>
          <w:sz w:val="24"/>
          <w:szCs w:val="24"/>
        </w:rPr>
        <w:t xml:space="preserve">; criterio que ha sostenido el más alto tribunal jurisdiccional del país, la Suprema Corte de Justicia de la Nación, en la tesis 2a. LXXXVIII/2010, sustentada por la Segunda Sala, publicada en el Semanario Judicial de </w:t>
      </w:r>
      <w:r w:rsidRPr="00EF695B">
        <w:rPr>
          <w:rFonts w:ascii="Palatino Linotype" w:eastAsia="Palatino Linotype" w:hAnsi="Palatino Linotype" w:cs="Palatino Linotype"/>
          <w:color w:val="000000"/>
          <w:sz w:val="24"/>
          <w:szCs w:val="24"/>
        </w:rPr>
        <w:lastRenderedPageBreak/>
        <w:t>la Federación y su Gaceta, Novena Época, tomo XXXII, agosto de 2010, página 463, con el siguiente contenido:</w:t>
      </w:r>
    </w:p>
    <w:p w14:paraId="2645FA38"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p>
    <w:p w14:paraId="659D03D1" w14:textId="77777777" w:rsidR="00EF695B" w:rsidRPr="00EF695B" w:rsidRDefault="00EF695B" w:rsidP="00EF695B">
      <w:pPr>
        <w:spacing w:after="0" w:line="240" w:lineRule="auto"/>
        <w:ind w:left="567" w:right="567"/>
        <w:jc w:val="both"/>
        <w:rPr>
          <w:rFonts w:ascii="Palatino Linotype" w:eastAsia="Palatino Linotype" w:hAnsi="Palatino Linotype" w:cs="Palatino Linotype"/>
          <w:i/>
          <w:color w:val="000000"/>
          <w:sz w:val="24"/>
          <w:szCs w:val="24"/>
        </w:rPr>
      </w:pPr>
      <w:r w:rsidRPr="00EF695B">
        <w:rPr>
          <w:rFonts w:ascii="Palatino Linotype" w:eastAsia="Palatino Linotype" w:hAnsi="Palatino Linotype" w:cs="Palatino Linotype"/>
          <w:i/>
          <w:color w:val="000000"/>
          <w:sz w:val="24"/>
          <w:szCs w:val="24"/>
        </w:rPr>
        <w:t>“</w:t>
      </w:r>
      <w:r w:rsidRPr="00EF695B">
        <w:rPr>
          <w:rFonts w:ascii="Palatino Linotype" w:eastAsia="Palatino Linotype" w:hAnsi="Palatino Linotype" w:cs="Palatino Linotype"/>
          <w:b/>
          <w:i/>
          <w:color w:val="000000"/>
          <w:sz w:val="24"/>
          <w:szCs w:val="24"/>
        </w:rPr>
        <w:t>INFORMACIÓN PÚBLICA. ES AQUELLA QUE SE ENCUENTRA EN POSESIÓN DE CUALQUIER AUTORIDAD, ENTIDAD, ÓRGANO Y ORGANISMO FEDERAL, ESTATAL Y MUNICIPAL, SIEMPRE QUE SE HAYA OBTENIDO POR CAUSA DEL EJERCICIO DE FUNCIONES DE DERECHO PÚBLICO.</w:t>
      </w:r>
      <w:r w:rsidRPr="00EF695B">
        <w:rPr>
          <w:rFonts w:ascii="Palatino Linotype" w:eastAsia="Palatino Linotype" w:hAnsi="Palatino Linotype" w:cs="Palatino Linotype"/>
          <w:i/>
          <w:color w:val="000000"/>
          <w:sz w:val="24"/>
          <w:szCs w:val="24"/>
        </w:rPr>
        <w:t xml:space="preserve"> Dentro de un Estado constitucional los representantes están al servicio de la sociedad y no ésta al servicio de los gobernantes, de donde se sigue la regla general consistente en que los poderes públicos no están autorizados para mantener secretos y reservas frente a los ciudadanos en el ejercicio de las funciones estatales que están llamados a cumplir, salvo las excepciones previstas en la ley, que operan cuando la revelación de datos pueda afectar la intimidad, la privacidad y la seguridad de las personas. En ese tenor, Información Pública es el conjunto de datos de autoridades o particulares en posesión de cualquier autoridad, entidad, órgano y organismo federal, estatal y municipal, obtenidos por causa del ejercicio de funciones de derecho público, considerando que en este ámbito de actuación rige la obligación de éstos de rendir cuentas y transparentar sus acciones frente a la sociedad, en términos del artículo 6o., fracción I, de la Constitución Política de los Estados Unidos Mexicanos, en relación con los numerales 1, 2, 4 y 6 de la Ley Federal de Transparencia y Acceso a la Información Pública Gubernamental” (sic)</w:t>
      </w:r>
    </w:p>
    <w:p w14:paraId="53A86215" w14:textId="77777777" w:rsidR="00EF695B" w:rsidRPr="00EF695B" w:rsidRDefault="00EF695B" w:rsidP="00EF695B">
      <w:pPr>
        <w:spacing w:after="0" w:line="360" w:lineRule="auto"/>
        <w:ind w:left="851" w:right="901"/>
        <w:jc w:val="both"/>
        <w:rPr>
          <w:rFonts w:ascii="Palatino Linotype" w:eastAsia="Palatino Linotype" w:hAnsi="Palatino Linotype" w:cs="Palatino Linotype"/>
          <w:b/>
          <w:i/>
          <w:color w:val="000000"/>
          <w:sz w:val="24"/>
          <w:szCs w:val="24"/>
        </w:rPr>
      </w:pPr>
    </w:p>
    <w:p w14:paraId="7DC7B4D0"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r w:rsidRPr="00EF695B">
        <w:rPr>
          <w:rFonts w:ascii="Palatino Linotype" w:eastAsia="Palatino Linotype" w:hAnsi="Palatino Linotype" w:cs="Palatino Linotype"/>
          <w:color w:val="000000"/>
          <w:sz w:val="24"/>
          <w:szCs w:val="24"/>
        </w:rPr>
        <w:t>Asimismo, el artículo 24 de la Ley de la materia, señala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a toda persona el derecho de acceso a la Información Pública.</w:t>
      </w:r>
    </w:p>
    <w:p w14:paraId="7170930F"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p>
    <w:p w14:paraId="06C69E43"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r w:rsidRPr="00EF695B">
        <w:rPr>
          <w:rFonts w:ascii="Palatino Linotype" w:eastAsia="Palatino Linotype" w:hAnsi="Palatino Linotype" w:cs="Palatino Linotype"/>
          <w:color w:val="000000"/>
          <w:sz w:val="24"/>
          <w:szCs w:val="24"/>
        </w:rPr>
        <w:lastRenderedPageBreak/>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0CB234E7"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p>
    <w:p w14:paraId="2BA43D1D" w14:textId="77777777" w:rsidR="00EF695B" w:rsidRPr="008A3126" w:rsidRDefault="00EF695B" w:rsidP="00EF695B">
      <w:pPr>
        <w:spacing w:after="0" w:line="240" w:lineRule="auto"/>
        <w:ind w:left="567" w:right="567"/>
        <w:jc w:val="both"/>
        <w:rPr>
          <w:rFonts w:ascii="Palatino Linotype" w:eastAsia="Palatino Linotype" w:hAnsi="Palatino Linotype" w:cs="Palatino Linotype"/>
          <w:i/>
          <w:color w:val="000000"/>
        </w:rPr>
      </w:pPr>
      <w:r w:rsidRPr="008A3126">
        <w:rPr>
          <w:rFonts w:ascii="Palatino Linotype" w:eastAsia="Palatino Linotype" w:hAnsi="Palatino Linotype" w:cs="Palatino Linotype"/>
          <w:i/>
          <w:color w:val="000000"/>
        </w:rPr>
        <w:t>“</w:t>
      </w:r>
      <w:r w:rsidRPr="008A3126">
        <w:rPr>
          <w:rFonts w:ascii="Palatino Linotype" w:eastAsia="Palatino Linotype" w:hAnsi="Palatino Linotype" w:cs="Palatino Linotype"/>
          <w:b/>
          <w:i/>
          <w:color w:val="000000"/>
        </w:rPr>
        <w:t xml:space="preserve">Artículo 3. </w:t>
      </w:r>
      <w:r w:rsidRPr="008A3126">
        <w:rPr>
          <w:rFonts w:ascii="Palatino Linotype" w:eastAsia="Palatino Linotype" w:hAnsi="Palatino Linotype" w:cs="Palatino Linotype"/>
          <w:i/>
          <w:color w:val="000000"/>
        </w:rPr>
        <w:t>Para los efectos de la presente Ley se entenderá por:</w:t>
      </w:r>
    </w:p>
    <w:p w14:paraId="56C9480B" w14:textId="77777777" w:rsidR="00EF695B" w:rsidRPr="008A3126" w:rsidRDefault="00EF695B" w:rsidP="00EF695B">
      <w:pPr>
        <w:spacing w:after="0" w:line="240" w:lineRule="auto"/>
        <w:ind w:left="567" w:right="567"/>
        <w:jc w:val="both"/>
        <w:rPr>
          <w:rFonts w:ascii="Palatino Linotype" w:eastAsia="Palatino Linotype" w:hAnsi="Palatino Linotype" w:cs="Palatino Linotype"/>
          <w:i/>
          <w:color w:val="000000"/>
        </w:rPr>
      </w:pPr>
      <w:r w:rsidRPr="008A3126">
        <w:rPr>
          <w:rFonts w:ascii="Palatino Linotype" w:eastAsia="Palatino Linotype" w:hAnsi="Palatino Linotype" w:cs="Palatino Linotype"/>
          <w:b/>
          <w:i/>
          <w:color w:val="000000"/>
        </w:rPr>
        <w:t>XI. Documento:</w:t>
      </w:r>
      <w:r w:rsidRPr="008A3126">
        <w:rPr>
          <w:rFonts w:ascii="Palatino Linotype" w:eastAsia="Palatino Linotype" w:hAnsi="Palatino Linotype" w:cs="Palatino Linotype"/>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2DDA4EB" w14:textId="77777777" w:rsidR="00EF695B" w:rsidRPr="00EF695B" w:rsidRDefault="00EF695B" w:rsidP="00EF695B">
      <w:pPr>
        <w:spacing w:after="0" w:line="360" w:lineRule="auto"/>
        <w:jc w:val="both"/>
        <w:rPr>
          <w:rFonts w:ascii="Palatino Linotype" w:eastAsia="Palatino Linotype" w:hAnsi="Palatino Linotype" w:cs="Palatino Linotype"/>
          <w:color w:val="000000"/>
          <w:sz w:val="24"/>
          <w:szCs w:val="24"/>
        </w:rPr>
      </w:pPr>
    </w:p>
    <w:p w14:paraId="6962D145" w14:textId="0F032507" w:rsidR="00AB6560" w:rsidRDefault="008924C3"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sidRPr="008924C3">
        <w:rPr>
          <w:rFonts w:ascii="Palatino Linotype" w:hAnsi="Palatino Linotype" w:cs="Arial"/>
          <w:color w:val="000000"/>
          <w:sz w:val="24"/>
          <w:szCs w:val="24"/>
          <w:lang w:eastAsia="es-MX"/>
        </w:rPr>
        <w:t>Ahora bien, es de anotar que en respuesta</w:t>
      </w:r>
      <w:r>
        <w:rPr>
          <w:rFonts w:ascii="Palatino Linotype" w:hAnsi="Palatino Linotype" w:cs="Arial"/>
          <w:color w:val="000000"/>
          <w:sz w:val="24"/>
          <w:szCs w:val="24"/>
          <w:lang w:eastAsia="es-MX"/>
        </w:rPr>
        <w:t xml:space="preserve">, se pronuncia la </w:t>
      </w:r>
      <w:r w:rsidR="003D579D">
        <w:rPr>
          <w:rFonts w:ascii="Palatino Linotype" w:hAnsi="Palatino Linotype" w:cs="Arial"/>
          <w:color w:val="000000"/>
          <w:sz w:val="24"/>
          <w:szCs w:val="24"/>
          <w:lang w:eastAsia="es-MX"/>
        </w:rPr>
        <w:t>Directora Escolar de la Escuela Preparatoria Oficial No 14</w:t>
      </w:r>
      <w:r w:rsidR="00B97754">
        <w:rPr>
          <w:rFonts w:ascii="Palatino Linotype" w:hAnsi="Palatino Linotype" w:cs="Arial"/>
          <w:color w:val="000000"/>
          <w:sz w:val="24"/>
          <w:szCs w:val="24"/>
          <w:lang w:eastAsia="es-MX"/>
        </w:rPr>
        <w:t xml:space="preserve"> </w:t>
      </w:r>
      <w:r w:rsidR="00CC50D5">
        <w:rPr>
          <w:rFonts w:ascii="Palatino Linotype" w:hAnsi="Palatino Linotype" w:cs="Arial"/>
          <w:color w:val="000000"/>
          <w:sz w:val="24"/>
          <w:szCs w:val="24"/>
          <w:lang w:eastAsia="es-MX"/>
        </w:rPr>
        <w:t xml:space="preserve">(que corresponde precisamente al área </w:t>
      </w:r>
      <w:r w:rsidR="00AB6560">
        <w:rPr>
          <w:rFonts w:ascii="Palatino Linotype" w:hAnsi="Palatino Linotype" w:cs="Arial"/>
          <w:color w:val="000000"/>
          <w:sz w:val="24"/>
          <w:szCs w:val="24"/>
          <w:lang w:eastAsia="es-MX"/>
        </w:rPr>
        <w:t>en</w:t>
      </w:r>
      <w:r w:rsidR="00CC50D5">
        <w:rPr>
          <w:rFonts w:ascii="Palatino Linotype" w:hAnsi="Palatino Linotype" w:cs="Arial"/>
          <w:color w:val="000000"/>
          <w:sz w:val="24"/>
          <w:szCs w:val="24"/>
          <w:lang w:eastAsia="es-MX"/>
        </w:rPr>
        <w:t xml:space="preserve"> la cual solicitan la información) </w:t>
      </w:r>
      <w:r w:rsidR="00B97754">
        <w:rPr>
          <w:rFonts w:ascii="Palatino Linotype" w:hAnsi="Palatino Linotype" w:cs="Arial"/>
          <w:color w:val="000000"/>
          <w:sz w:val="24"/>
          <w:szCs w:val="24"/>
          <w:lang w:eastAsia="es-MX"/>
        </w:rPr>
        <w:t>y</w:t>
      </w:r>
      <w:r w:rsidR="003D579D">
        <w:rPr>
          <w:rFonts w:ascii="Palatino Linotype" w:hAnsi="Palatino Linotype" w:cs="Arial"/>
          <w:color w:val="000000"/>
          <w:sz w:val="24"/>
          <w:szCs w:val="24"/>
          <w:lang w:eastAsia="es-MX"/>
        </w:rPr>
        <w:t xml:space="preserve"> la Supervisora de la Zona Escolar BG 046</w:t>
      </w:r>
      <w:r w:rsidR="00B97754">
        <w:rPr>
          <w:rFonts w:ascii="Palatino Linotype" w:hAnsi="Palatino Linotype" w:cs="Arial"/>
          <w:color w:val="000000"/>
          <w:sz w:val="24"/>
          <w:szCs w:val="24"/>
          <w:lang w:eastAsia="es-MX"/>
        </w:rPr>
        <w:t xml:space="preserve">, </w:t>
      </w:r>
      <w:r w:rsidR="00643E3D">
        <w:rPr>
          <w:rFonts w:ascii="Palatino Linotype" w:hAnsi="Palatino Linotype" w:cs="Arial"/>
          <w:color w:val="000000"/>
          <w:sz w:val="24"/>
          <w:szCs w:val="24"/>
          <w:lang w:eastAsia="es-MX"/>
        </w:rPr>
        <w:t xml:space="preserve">cuyas unidades administrativas </w:t>
      </w:r>
      <w:r w:rsidR="00911090">
        <w:rPr>
          <w:rFonts w:ascii="Palatino Linotype" w:hAnsi="Palatino Linotype" w:cs="Arial"/>
          <w:color w:val="000000"/>
          <w:sz w:val="24"/>
          <w:szCs w:val="24"/>
          <w:lang w:eastAsia="es-MX"/>
        </w:rPr>
        <w:t>están</w:t>
      </w:r>
      <w:r w:rsidR="00643E3D">
        <w:rPr>
          <w:rFonts w:ascii="Palatino Linotype" w:hAnsi="Palatino Linotype" w:cs="Arial"/>
          <w:color w:val="000000"/>
          <w:sz w:val="24"/>
          <w:szCs w:val="24"/>
          <w:lang w:eastAsia="es-MX"/>
        </w:rPr>
        <w:t xml:space="preserve"> adscritas a la Subsecretaría de Educación Media Superior </w:t>
      </w:r>
      <w:r w:rsidR="00911090">
        <w:rPr>
          <w:rFonts w:ascii="Palatino Linotype" w:hAnsi="Palatino Linotype" w:cs="Arial"/>
          <w:color w:val="000000"/>
          <w:sz w:val="24"/>
          <w:szCs w:val="24"/>
          <w:lang w:eastAsia="es-MX"/>
        </w:rPr>
        <w:t xml:space="preserve">de la </w:t>
      </w:r>
      <w:r w:rsidR="00911090" w:rsidRPr="00911090">
        <w:rPr>
          <w:rFonts w:ascii="Palatino Linotype" w:hAnsi="Palatino Linotype" w:cs="Arial"/>
          <w:color w:val="000000"/>
          <w:sz w:val="24"/>
          <w:szCs w:val="24"/>
          <w:lang w:eastAsia="es-MX"/>
        </w:rPr>
        <w:t>Secretaría de Educación, Ciencia, Tecnología e Innovación</w:t>
      </w:r>
      <w:r w:rsidR="00AB6560">
        <w:rPr>
          <w:rFonts w:ascii="Palatino Linotype" w:hAnsi="Palatino Linotype" w:cs="Arial"/>
          <w:color w:val="000000"/>
          <w:sz w:val="24"/>
          <w:szCs w:val="24"/>
          <w:lang w:eastAsia="es-MX"/>
        </w:rPr>
        <w:t>.</w:t>
      </w:r>
    </w:p>
    <w:p w14:paraId="30949BA5" w14:textId="77777777" w:rsidR="00AB6560" w:rsidRDefault="00AB6560"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p>
    <w:p w14:paraId="0997FD2A" w14:textId="54F84A1B" w:rsidR="00AB6560" w:rsidRPr="00EF695B" w:rsidRDefault="00AB6560" w:rsidP="00EF695B">
      <w:pPr>
        <w:autoSpaceDE w:val="0"/>
        <w:autoSpaceDN w:val="0"/>
        <w:adjustRightInd w:val="0"/>
        <w:spacing w:after="0" w:line="360" w:lineRule="auto"/>
        <w:ind w:right="-91"/>
        <w:jc w:val="both"/>
        <w:rPr>
          <w:rFonts w:ascii="Palatino Linotype" w:hAnsi="Palatino Linotype" w:cs="Arial"/>
          <w:color w:val="000000"/>
          <w:sz w:val="24"/>
          <w:szCs w:val="24"/>
          <w:lang w:eastAsia="es-MX"/>
        </w:rPr>
      </w:pPr>
      <w:r>
        <w:rPr>
          <w:rFonts w:ascii="Palatino Linotype" w:hAnsi="Palatino Linotype" w:cs="Arial"/>
          <w:color w:val="000000"/>
          <w:sz w:val="24"/>
          <w:szCs w:val="24"/>
          <w:lang w:eastAsia="es-MX"/>
        </w:rPr>
        <w:lastRenderedPageBreak/>
        <w:t xml:space="preserve">Entonces de conformidad al Reglamento Interior del Sujeto Obligado, </w:t>
      </w:r>
      <w:r w:rsidR="00291FFE">
        <w:rPr>
          <w:rFonts w:ascii="Palatino Linotype" w:hAnsi="Palatino Linotype" w:cs="Arial"/>
          <w:color w:val="000000"/>
          <w:sz w:val="24"/>
          <w:szCs w:val="24"/>
          <w:lang w:eastAsia="es-MX"/>
        </w:rPr>
        <w:t xml:space="preserve">artículo 11, fracción </w:t>
      </w:r>
      <w:r w:rsidR="00283A28">
        <w:rPr>
          <w:rFonts w:ascii="Palatino Linotype" w:hAnsi="Palatino Linotype" w:cs="Arial"/>
          <w:color w:val="000000"/>
          <w:sz w:val="24"/>
          <w:szCs w:val="24"/>
          <w:lang w:eastAsia="es-MX"/>
        </w:rPr>
        <w:t>I</w:t>
      </w:r>
      <w:r w:rsidR="00291FFE">
        <w:rPr>
          <w:rFonts w:ascii="Palatino Linotype" w:hAnsi="Palatino Linotype" w:cs="Arial"/>
          <w:color w:val="000000"/>
          <w:sz w:val="24"/>
          <w:szCs w:val="24"/>
          <w:lang w:eastAsia="es-MX"/>
        </w:rPr>
        <w:t xml:space="preserve">, la Subsecretaría de Educación Media Superior tiene entre sus atribuciones el </w:t>
      </w:r>
      <w:r w:rsidR="009A1F93">
        <w:rPr>
          <w:rFonts w:ascii="Palatino Linotype" w:hAnsi="Palatino Linotype" w:cs="Arial"/>
          <w:color w:val="000000"/>
          <w:sz w:val="24"/>
          <w:szCs w:val="24"/>
          <w:lang w:eastAsia="es-MX"/>
        </w:rPr>
        <w:t>planear, programar, dirigir y evaluar las funciones de Educación Media Superior</w:t>
      </w:r>
      <w:r w:rsidR="0005051F">
        <w:rPr>
          <w:rFonts w:ascii="Palatino Linotype" w:hAnsi="Palatino Linotype" w:cs="Arial"/>
          <w:color w:val="000000"/>
          <w:sz w:val="24"/>
          <w:szCs w:val="24"/>
          <w:lang w:eastAsia="es-MX"/>
        </w:rPr>
        <w:t>.</w:t>
      </w:r>
    </w:p>
    <w:p w14:paraId="2D9B730D" w14:textId="77777777" w:rsidR="007F3F62" w:rsidRPr="00D21EB1" w:rsidRDefault="007F3F62" w:rsidP="00D21EB1">
      <w:pPr>
        <w:spacing w:after="0" w:line="360" w:lineRule="auto"/>
        <w:ind w:left="567" w:right="616"/>
        <w:jc w:val="both"/>
        <w:rPr>
          <w:rFonts w:ascii="Palatino Linotype" w:hAnsi="Palatino Linotype"/>
          <w:i/>
          <w:iCs/>
          <w:sz w:val="24"/>
          <w:szCs w:val="24"/>
        </w:rPr>
      </w:pPr>
    </w:p>
    <w:p w14:paraId="206D69E3" w14:textId="77777777" w:rsidR="00D21EB1" w:rsidRPr="00D21EB1" w:rsidRDefault="00D21EB1" w:rsidP="00C535D6">
      <w:pPr>
        <w:spacing w:after="0" w:line="276" w:lineRule="auto"/>
        <w:ind w:left="567" w:right="616"/>
        <w:jc w:val="both"/>
        <w:rPr>
          <w:rFonts w:ascii="Palatino Linotype" w:hAnsi="Palatino Linotype"/>
          <w:i/>
          <w:iCs/>
        </w:rPr>
      </w:pPr>
      <w:r w:rsidRPr="00D21EB1">
        <w:rPr>
          <w:rFonts w:ascii="Palatino Linotype" w:hAnsi="Palatino Linotype"/>
          <w:b/>
          <w:bCs/>
          <w:i/>
          <w:iCs/>
        </w:rPr>
        <w:t>Artículo 11.</w:t>
      </w:r>
      <w:r w:rsidRPr="00D21EB1">
        <w:rPr>
          <w:rFonts w:ascii="Palatino Linotype" w:hAnsi="Palatino Linotype"/>
          <w:i/>
          <w:iCs/>
        </w:rPr>
        <w:t xml:space="preserve"> Corresponden a la Subsecretaría de Educación Media Superior las atribuciones siguientes: </w:t>
      </w:r>
    </w:p>
    <w:p w14:paraId="7DC53AC3" w14:textId="660611A8" w:rsidR="007F3F62" w:rsidRPr="00D21EB1" w:rsidRDefault="00D21EB1" w:rsidP="00C535D6">
      <w:pPr>
        <w:spacing w:after="0" w:line="276" w:lineRule="auto"/>
        <w:ind w:left="567" w:right="616"/>
        <w:jc w:val="both"/>
        <w:rPr>
          <w:rFonts w:ascii="Palatino Linotype" w:hAnsi="Palatino Linotype"/>
          <w:i/>
          <w:iCs/>
          <w:sz w:val="24"/>
          <w:szCs w:val="24"/>
        </w:rPr>
      </w:pPr>
      <w:r w:rsidRPr="00D21EB1">
        <w:rPr>
          <w:rFonts w:ascii="Palatino Linotype" w:hAnsi="Palatino Linotype"/>
          <w:b/>
          <w:bCs/>
          <w:i/>
          <w:iCs/>
        </w:rPr>
        <w:t>I.</w:t>
      </w:r>
      <w:r w:rsidRPr="00D21EB1">
        <w:rPr>
          <w:rFonts w:ascii="Palatino Linotype" w:hAnsi="Palatino Linotype"/>
          <w:i/>
          <w:iCs/>
        </w:rPr>
        <w:t xml:space="preserve"> Planear, programar, dirigir, controlar y evaluar </w:t>
      </w:r>
      <w:r w:rsidRPr="00B909E5">
        <w:rPr>
          <w:rFonts w:ascii="Palatino Linotype" w:hAnsi="Palatino Linotype"/>
          <w:i/>
          <w:iCs/>
          <w:u w:val="single"/>
        </w:rPr>
        <w:t>las funciones de educación media superior en la Entidad en sus diferentes niveles</w:t>
      </w:r>
      <w:r w:rsidRPr="00D21EB1">
        <w:rPr>
          <w:rFonts w:ascii="Palatino Linotype" w:hAnsi="Palatino Linotype"/>
          <w:i/>
          <w:iCs/>
        </w:rPr>
        <w:t>, modalidades, vertientes, opciones y servicios educativos;</w:t>
      </w:r>
      <w:r>
        <w:rPr>
          <w:rFonts w:ascii="Palatino Linotype" w:hAnsi="Palatino Linotype"/>
          <w:i/>
          <w:iCs/>
        </w:rPr>
        <w:t xml:space="preserve"> (…)</w:t>
      </w:r>
    </w:p>
    <w:p w14:paraId="0E587FBD" w14:textId="77777777" w:rsidR="00456F7D" w:rsidRDefault="00456F7D" w:rsidP="00C535D6">
      <w:pPr>
        <w:spacing w:after="0" w:line="276" w:lineRule="auto"/>
        <w:ind w:left="567" w:right="616"/>
        <w:jc w:val="both"/>
        <w:rPr>
          <w:rFonts w:ascii="Palatino Linotype" w:hAnsi="Palatino Linotype"/>
          <w:sz w:val="24"/>
          <w:szCs w:val="24"/>
        </w:rPr>
      </w:pPr>
    </w:p>
    <w:p w14:paraId="46E5262F" w14:textId="4EE6FBD8" w:rsidR="00456F7D" w:rsidRPr="00456F7D" w:rsidRDefault="00456F7D" w:rsidP="00C535D6">
      <w:pPr>
        <w:spacing w:after="0" w:line="276" w:lineRule="auto"/>
        <w:ind w:left="567" w:right="616"/>
        <w:jc w:val="both"/>
        <w:rPr>
          <w:rFonts w:ascii="Palatino Linotype" w:hAnsi="Palatino Linotype"/>
          <w:i/>
          <w:iCs/>
          <w:sz w:val="24"/>
          <w:szCs w:val="24"/>
        </w:rPr>
      </w:pPr>
      <w:r w:rsidRPr="00C535D6">
        <w:rPr>
          <w:rFonts w:ascii="Palatino Linotype" w:hAnsi="Palatino Linotype"/>
          <w:b/>
          <w:bCs/>
          <w:i/>
          <w:iCs/>
          <w:sz w:val="24"/>
          <w:szCs w:val="24"/>
        </w:rPr>
        <w:t>Artículo 12.</w:t>
      </w:r>
      <w:r w:rsidRPr="00456F7D">
        <w:rPr>
          <w:rFonts w:ascii="Palatino Linotype" w:hAnsi="Palatino Linotype"/>
          <w:i/>
          <w:iCs/>
          <w:sz w:val="24"/>
          <w:szCs w:val="24"/>
        </w:rPr>
        <w:t xml:space="preserve"> Quedan adscritas a la Subsecretaría de Educación Media Superior las Direcciones</w:t>
      </w:r>
    </w:p>
    <w:p w14:paraId="5FF6A2BA" w14:textId="77777777" w:rsidR="00456F7D" w:rsidRPr="00456F7D" w:rsidRDefault="00456F7D" w:rsidP="00C535D6">
      <w:pPr>
        <w:spacing w:after="0" w:line="276" w:lineRule="auto"/>
        <w:ind w:left="567" w:right="616"/>
        <w:jc w:val="both"/>
        <w:rPr>
          <w:rFonts w:ascii="Palatino Linotype" w:hAnsi="Palatino Linotype"/>
          <w:i/>
          <w:iCs/>
          <w:sz w:val="24"/>
          <w:szCs w:val="24"/>
        </w:rPr>
      </w:pPr>
      <w:r w:rsidRPr="00456F7D">
        <w:rPr>
          <w:rFonts w:ascii="Palatino Linotype" w:hAnsi="Palatino Linotype"/>
          <w:i/>
          <w:iCs/>
          <w:sz w:val="24"/>
          <w:szCs w:val="24"/>
        </w:rPr>
        <w:t>Generales siguientes:</w:t>
      </w:r>
    </w:p>
    <w:p w14:paraId="13CDA89E" w14:textId="77777777" w:rsidR="00456F7D" w:rsidRPr="00456F7D" w:rsidRDefault="00456F7D" w:rsidP="00C535D6">
      <w:pPr>
        <w:spacing w:after="0" w:line="276" w:lineRule="auto"/>
        <w:ind w:left="567" w:right="616"/>
        <w:jc w:val="both"/>
        <w:rPr>
          <w:rFonts w:ascii="Palatino Linotype" w:hAnsi="Palatino Linotype"/>
          <w:i/>
          <w:iCs/>
          <w:sz w:val="24"/>
          <w:szCs w:val="24"/>
        </w:rPr>
      </w:pPr>
      <w:r w:rsidRPr="00C535D6">
        <w:rPr>
          <w:rFonts w:ascii="Palatino Linotype" w:hAnsi="Palatino Linotype"/>
          <w:b/>
          <w:bCs/>
          <w:i/>
          <w:iCs/>
          <w:sz w:val="24"/>
          <w:szCs w:val="24"/>
        </w:rPr>
        <w:t>a)</w:t>
      </w:r>
      <w:r w:rsidRPr="00456F7D">
        <w:rPr>
          <w:rFonts w:ascii="Palatino Linotype" w:hAnsi="Palatino Linotype"/>
          <w:i/>
          <w:iCs/>
          <w:sz w:val="24"/>
          <w:szCs w:val="24"/>
        </w:rPr>
        <w:t xml:space="preserve"> </w:t>
      </w:r>
      <w:r w:rsidRPr="00B909E5">
        <w:rPr>
          <w:rFonts w:ascii="Palatino Linotype" w:hAnsi="Palatino Linotype"/>
          <w:i/>
          <w:iCs/>
          <w:sz w:val="24"/>
          <w:szCs w:val="24"/>
          <w:u w:val="single"/>
        </w:rPr>
        <w:t>Dirección General de Educación Media Superior</w:t>
      </w:r>
      <w:r w:rsidRPr="00456F7D">
        <w:rPr>
          <w:rFonts w:ascii="Palatino Linotype" w:hAnsi="Palatino Linotype"/>
          <w:i/>
          <w:iCs/>
          <w:sz w:val="24"/>
          <w:szCs w:val="24"/>
        </w:rPr>
        <w:t>, y</w:t>
      </w:r>
    </w:p>
    <w:p w14:paraId="6F769EFB" w14:textId="53CA7037" w:rsidR="008E5817" w:rsidRPr="00456F7D" w:rsidRDefault="00456F7D" w:rsidP="00C535D6">
      <w:pPr>
        <w:spacing w:after="0" w:line="276" w:lineRule="auto"/>
        <w:ind w:left="567" w:right="616"/>
        <w:jc w:val="both"/>
        <w:rPr>
          <w:rFonts w:ascii="Palatino Linotype" w:hAnsi="Palatino Linotype"/>
          <w:i/>
          <w:iCs/>
          <w:sz w:val="24"/>
          <w:szCs w:val="24"/>
        </w:rPr>
      </w:pPr>
      <w:r w:rsidRPr="00C535D6">
        <w:rPr>
          <w:rFonts w:ascii="Palatino Linotype" w:hAnsi="Palatino Linotype"/>
          <w:b/>
          <w:bCs/>
          <w:i/>
          <w:iCs/>
          <w:sz w:val="24"/>
          <w:szCs w:val="24"/>
        </w:rPr>
        <w:t>b)</w:t>
      </w:r>
      <w:r w:rsidRPr="00456F7D">
        <w:rPr>
          <w:rFonts w:ascii="Palatino Linotype" w:hAnsi="Palatino Linotype"/>
          <w:i/>
          <w:iCs/>
          <w:sz w:val="24"/>
          <w:szCs w:val="24"/>
        </w:rPr>
        <w:t xml:space="preserve"> Dirección General de Fortalecimiento Académico de Educación Media Superior.</w:t>
      </w:r>
    </w:p>
    <w:p w14:paraId="6542CE08" w14:textId="77777777" w:rsidR="00456F7D" w:rsidRDefault="00456F7D" w:rsidP="00456F7D">
      <w:pPr>
        <w:spacing w:after="0" w:line="360" w:lineRule="auto"/>
        <w:jc w:val="both"/>
        <w:rPr>
          <w:rFonts w:ascii="Palatino Linotype" w:hAnsi="Palatino Linotype"/>
          <w:sz w:val="24"/>
          <w:szCs w:val="24"/>
        </w:rPr>
      </w:pPr>
    </w:p>
    <w:p w14:paraId="2F50AC2A" w14:textId="6ACA67F9" w:rsidR="00283A28" w:rsidRDefault="00C535D6" w:rsidP="00456F7D">
      <w:pPr>
        <w:spacing w:after="0" w:line="360" w:lineRule="auto"/>
        <w:jc w:val="both"/>
        <w:rPr>
          <w:rFonts w:ascii="Palatino Linotype" w:hAnsi="Palatino Linotype"/>
          <w:sz w:val="24"/>
          <w:szCs w:val="24"/>
        </w:rPr>
      </w:pPr>
      <w:r>
        <w:rPr>
          <w:rFonts w:ascii="Palatino Linotype" w:hAnsi="Palatino Linotype"/>
          <w:sz w:val="24"/>
          <w:szCs w:val="24"/>
        </w:rPr>
        <w:t>Así</w:t>
      </w:r>
      <w:r w:rsidR="00283A28">
        <w:rPr>
          <w:rFonts w:ascii="Palatino Linotype" w:hAnsi="Palatino Linotype"/>
          <w:sz w:val="24"/>
          <w:szCs w:val="24"/>
        </w:rPr>
        <w:t>, en forma vertical, corresponde a la Dirección General de Educación Media Superior, dirigir, organizar</w:t>
      </w:r>
      <w:r w:rsidR="00FC1282">
        <w:rPr>
          <w:rFonts w:ascii="Palatino Linotype" w:hAnsi="Palatino Linotype"/>
          <w:sz w:val="24"/>
          <w:szCs w:val="24"/>
        </w:rPr>
        <w:t>, operar y desarrollar los servicios de educación media superior</w:t>
      </w:r>
      <w:r w:rsidR="00157186">
        <w:rPr>
          <w:rFonts w:ascii="Palatino Linotype" w:hAnsi="Palatino Linotype"/>
          <w:sz w:val="24"/>
          <w:szCs w:val="24"/>
        </w:rPr>
        <w:t xml:space="preserve">; </w:t>
      </w:r>
      <w:r w:rsidR="002E6CE1">
        <w:rPr>
          <w:rFonts w:ascii="Palatino Linotype" w:hAnsi="Palatino Linotype"/>
          <w:sz w:val="24"/>
          <w:szCs w:val="24"/>
        </w:rPr>
        <w:t xml:space="preserve">vigilar el cumplimiento de las </w:t>
      </w:r>
      <w:r>
        <w:rPr>
          <w:rFonts w:ascii="Palatino Linotype" w:hAnsi="Palatino Linotype"/>
          <w:sz w:val="24"/>
          <w:szCs w:val="24"/>
        </w:rPr>
        <w:t>disposiciones</w:t>
      </w:r>
      <w:r w:rsidR="002E6CE1">
        <w:rPr>
          <w:rFonts w:ascii="Palatino Linotype" w:hAnsi="Palatino Linotype"/>
          <w:sz w:val="24"/>
          <w:szCs w:val="24"/>
        </w:rPr>
        <w:t xml:space="preserve"> jurídicas, políticas y planes en los planteles </w:t>
      </w:r>
      <w:r>
        <w:rPr>
          <w:rFonts w:ascii="Palatino Linotype" w:hAnsi="Palatino Linotype"/>
          <w:sz w:val="24"/>
          <w:szCs w:val="24"/>
        </w:rPr>
        <w:t>oficiales que presten servicios de Educación Media Superior.</w:t>
      </w:r>
    </w:p>
    <w:p w14:paraId="7119CBB8" w14:textId="77777777" w:rsidR="006D7E94" w:rsidRPr="00173FC0" w:rsidRDefault="006D7E94" w:rsidP="00173FC0">
      <w:pPr>
        <w:spacing w:after="0" w:line="360" w:lineRule="auto"/>
        <w:ind w:left="851" w:right="332"/>
        <w:jc w:val="both"/>
        <w:rPr>
          <w:rFonts w:ascii="Palatino Linotype" w:hAnsi="Palatino Linotype"/>
          <w:i/>
          <w:iCs/>
        </w:rPr>
      </w:pPr>
    </w:p>
    <w:p w14:paraId="4A89D5DE" w14:textId="78D2AC3C" w:rsidR="006D7E94" w:rsidRPr="00173FC0" w:rsidRDefault="006D7E94" w:rsidP="00173FC0">
      <w:pPr>
        <w:spacing w:after="0" w:line="360" w:lineRule="auto"/>
        <w:ind w:left="851" w:right="332"/>
        <w:jc w:val="both"/>
        <w:rPr>
          <w:rFonts w:ascii="Palatino Linotype" w:hAnsi="Palatino Linotype"/>
          <w:i/>
          <w:iCs/>
        </w:rPr>
      </w:pPr>
      <w:r w:rsidRPr="00173FC0">
        <w:rPr>
          <w:rFonts w:ascii="Palatino Linotype" w:hAnsi="Palatino Linotype"/>
          <w:b/>
          <w:bCs/>
          <w:i/>
          <w:iCs/>
        </w:rPr>
        <w:t>Artículo 23.</w:t>
      </w:r>
      <w:r w:rsidRPr="00173FC0">
        <w:rPr>
          <w:rFonts w:ascii="Palatino Linotype" w:hAnsi="Palatino Linotype"/>
          <w:i/>
          <w:iCs/>
        </w:rPr>
        <w:t xml:space="preserve"> Corresponden a la Dirección General de Educación Media Superior las atribuciones siguientes:</w:t>
      </w:r>
    </w:p>
    <w:p w14:paraId="0993B024" w14:textId="2DA17EF3" w:rsidR="006D7E94" w:rsidRPr="00173FC0" w:rsidRDefault="00B909E5" w:rsidP="00173FC0">
      <w:pPr>
        <w:spacing w:after="0" w:line="360" w:lineRule="auto"/>
        <w:ind w:left="851" w:right="332"/>
        <w:jc w:val="both"/>
        <w:rPr>
          <w:rFonts w:ascii="Palatino Linotype" w:hAnsi="Palatino Linotype"/>
          <w:i/>
          <w:iCs/>
        </w:rPr>
      </w:pPr>
      <w:r w:rsidRPr="00173FC0">
        <w:rPr>
          <w:rFonts w:ascii="Palatino Linotype" w:hAnsi="Palatino Linotype"/>
          <w:b/>
          <w:bCs/>
          <w:i/>
          <w:iCs/>
        </w:rPr>
        <w:t>I.</w:t>
      </w:r>
      <w:r w:rsidRPr="00173FC0">
        <w:rPr>
          <w:rFonts w:ascii="Palatino Linotype" w:hAnsi="Palatino Linotype"/>
          <w:i/>
          <w:iCs/>
        </w:rPr>
        <w:t xml:space="preserve"> </w:t>
      </w:r>
      <w:r w:rsidRPr="00173FC0">
        <w:rPr>
          <w:rFonts w:ascii="Palatino Linotype" w:hAnsi="Palatino Linotype"/>
          <w:i/>
          <w:iCs/>
          <w:u w:val="single"/>
        </w:rPr>
        <w:t>Dirigir, organizar, operar y desarrollar los servicios de educación media superior en el Subsistema Educativo Estatal</w:t>
      </w:r>
      <w:r w:rsidRPr="00173FC0">
        <w:rPr>
          <w:rFonts w:ascii="Palatino Linotype" w:hAnsi="Palatino Linotype"/>
          <w:i/>
          <w:iCs/>
        </w:rPr>
        <w:t>, de conformidad con las políticas, lineamientos y demás disposiciones aplicables;</w:t>
      </w:r>
    </w:p>
    <w:p w14:paraId="00C7C321" w14:textId="20CDED09" w:rsidR="006D7E94" w:rsidRPr="00173FC0" w:rsidRDefault="00B909E5" w:rsidP="00173FC0">
      <w:pPr>
        <w:spacing w:after="0" w:line="360" w:lineRule="auto"/>
        <w:ind w:left="851" w:right="332"/>
        <w:jc w:val="both"/>
        <w:rPr>
          <w:rFonts w:ascii="Palatino Linotype" w:hAnsi="Palatino Linotype"/>
          <w:i/>
          <w:iCs/>
        </w:rPr>
      </w:pPr>
      <w:r w:rsidRPr="00173FC0">
        <w:rPr>
          <w:rFonts w:ascii="Palatino Linotype" w:hAnsi="Palatino Linotype"/>
          <w:b/>
          <w:bCs/>
          <w:i/>
          <w:iCs/>
        </w:rPr>
        <w:lastRenderedPageBreak/>
        <w:t>XII.</w:t>
      </w:r>
      <w:r w:rsidRPr="00173FC0">
        <w:rPr>
          <w:rFonts w:ascii="Palatino Linotype" w:hAnsi="Palatino Linotype"/>
          <w:i/>
          <w:iCs/>
        </w:rPr>
        <w:t xml:space="preserve"> </w:t>
      </w:r>
      <w:r w:rsidRPr="00173FC0">
        <w:rPr>
          <w:rFonts w:ascii="Palatino Linotype" w:hAnsi="Palatino Linotype"/>
          <w:i/>
          <w:iCs/>
          <w:u w:val="single"/>
        </w:rPr>
        <w:t>Vigilar el cumplimiento de las disposiciones jurídicas, políticas y planes del sector, a través de revisiones e inspecciones, que se realicen en los planteles oficiales e incorporados que presten servicios</w:t>
      </w:r>
      <w:r w:rsidR="00840F3C" w:rsidRPr="00173FC0">
        <w:rPr>
          <w:rFonts w:ascii="Palatino Linotype" w:hAnsi="Palatino Linotype"/>
          <w:i/>
          <w:iCs/>
          <w:u w:val="single"/>
        </w:rPr>
        <w:t xml:space="preserve"> </w:t>
      </w:r>
      <w:r w:rsidRPr="00173FC0">
        <w:rPr>
          <w:rFonts w:ascii="Palatino Linotype" w:hAnsi="Palatino Linotype"/>
          <w:i/>
          <w:iCs/>
          <w:u w:val="single"/>
        </w:rPr>
        <w:t>de educación media superior del Subsistema Educativo Estatal</w:t>
      </w:r>
      <w:r w:rsidRPr="00173FC0">
        <w:rPr>
          <w:rFonts w:ascii="Palatino Linotype" w:hAnsi="Palatino Linotype"/>
          <w:i/>
          <w:iCs/>
        </w:rPr>
        <w:t>;</w:t>
      </w:r>
    </w:p>
    <w:p w14:paraId="261B48F7" w14:textId="5D499EC0" w:rsidR="001F2412" w:rsidRPr="00173FC0" w:rsidRDefault="001F2412" w:rsidP="00173FC0">
      <w:pPr>
        <w:spacing w:after="0" w:line="360" w:lineRule="auto"/>
        <w:ind w:left="851" w:right="332"/>
        <w:jc w:val="both"/>
        <w:rPr>
          <w:rFonts w:ascii="Palatino Linotype" w:hAnsi="Palatino Linotype"/>
          <w:i/>
          <w:iCs/>
        </w:rPr>
      </w:pPr>
      <w:r w:rsidRPr="00173FC0">
        <w:rPr>
          <w:rFonts w:ascii="Palatino Linotype" w:hAnsi="Palatino Linotype"/>
          <w:b/>
          <w:bCs/>
          <w:i/>
          <w:iCs/>
        </w:rPr>
        <w:t>XV.</w:t>
      </w:r>
      <w:r w:rsidRPr="00173FC0">
        <w:rPr>
          <w:rFonts w:ascii="Palatino Linotype" w:hAnsi="Palatino Linotype"/>
          <w:i/>
          <w:iCs/>
        </w:rPr>
        <w:t xml:space="preserve"> Proponer a la persona que funja como su superior jerárquico, acciones de mantenimiento en las</w:t>
      </w:r>
      <w:r w:rsidR="00042BC7" w:rsidRPr="00173FC0">
        <w:rPr>
          <w:rFonts w:ascii="Palatino Linotype" w:hAnsi="Palatino Linotype"/>
          <w:i/>
          <w:iCs/>
        </w:rPr>
        <w:t xml:space="preserve"> </w:t>
      </w:r>
      <w:r w:rsidRPr="00173FC0">
        <w:rPr>
          <w:rFonts w:ascii="Palatino Linotype" w:hAnsi="Palatino Linotype"/>
          <w:i/>
          <w:iCs/>
        </w:rPr>
        <w:t>escuelas oficiales que impartan educación media superior en el Subsistema Educativo Estatal;</w:t>
      </w:r>
    </w:p>
    <w:p w14:paraId="0A46B7DD" w14:textId="67393E40" w:rsidR="001F2412" w:rsidRPr="00173FC0" w:rsidRDefault="001F2412" w:rsidP="00173FC0">
      <w:pPr>
        <w:spacing w:after="0" w:line="360" w:lineRule="auto"/>
        <w:ind w:left="851" w:right="332"/>
        <w:jc w:val="both"/>
        <w:rPr>
          <w:rFonts w:ascii="Palatino Linotype" w:hAnsi="Palatino Linotype"/>
          <w:i/>
          <w:iCs/>
        </w:rPr>
      </w:pPr>
      <w:r w:rsidRPr="00173FC0">
        <w:rPr>
          <w:rFonts w:ascii="Palatino Linotype" w:hAnsi="Palatino Linotype"/>
          <w:b/>
          <w:bCs/>
          <w:i/>
          <w:iCs/>
        </w:rPr>
        <w:t>XVI.</w:t>
      </w:r>
      <w:r w:rsidRPr="00173FC0">
        <w:rPr>
          <w:rFonts w:ascii="Palatino Linotype" w:hAnsi="Palatino Linotype"/>
          <w:i/>
          <w:iCs/>
        </w:rPr>
        <w:t xml:space="preserve"> Someter a consideración de la persona que funja como su superior jerárquico, proyectos de</w:t>
      </w:r>
      <w:r w:rsidR="00042BC7" w:rsidRPr="00173FC0">
        <w:rPr>
          <w:rFonts w:ascii="Palatino Linotype" w:hAnsi="Palatino Linotype"/>
          <w:i/>
          <w:iCs/>
        </w:rPr>
        <w:t xml:space="preserve"> </w:t>
      </w:r>
      <w:r w:rsidRPr="00173FC0">
        <w:rPr>
          <w:rFonts w:ascii="Palatino Linotype" w:hAnsi="Palatino Linotype"/>
          <w:i/>
          <w:iCs/>
        </w:rPr>
        <w:t>convenios con los sectores público, social o privado que se relacionen con los servicios de educación</w:t>
      </w:r>
      <w:r w:rsidR="00042BC7" w:rsidRPr="00173FC0">
        <w:rPr>
          <w:rFonts w:ascii="Palatino Linotype" w:hAnsi="Palatino Linotype"/>
          <w:i/>
          <w:iCs/>
        </w:rPr>
        <w:t xml:space="preserve"> </w:t>
      </w:r>
      <w:r w:rsidRPr="00173FC0">
        <w:rPr>
          <w:rFonts w:ascii="Palatino Linotype" w:hAnsi="Palatino Linotype"/>
          <w:i/>
          <w:iCs/>
        </w:rPr>
        <w:t>media superior en el Subsistema Educativo Estatal;</w:t>
      </w:r>
    </w:p>
    <w:p w14:paraId="5B907631" w14:textId="6B9DE222" w:rsidR="00B909E5" w:rsidRDefault="001F2412" w:rsidP="00173FC0">
      <w:pPr>
        <w:spacing w:after="0" w:line="360" w:lineRule="auto"/>
        <w:ind w:left="851" w:right="332"/>
        <w:jc w:val="both"/>
        <w:rPr>
          <w:rFonts w:ascii="Palatino Linotype" w:hAnsi="Palatino Linotype"/>
          <w:sz w:val="24"/>
          <w:szCs w:val="24"/>
        </w:rPr>
      </w:pPr>
      <w:r w:rsidRPr="00173FC0">
        <w:rPr>
          <w:rFonts w:ascii="Palatino Linotype" w:hAnsi="Palatino Linotype"/>
          <w:b/>
          <w:bCs/>
          <w:i/>
          <w:iCs/>
        </w:rPr>
        <w:t>XVII.</w:t>
      </w:r>
      <w:r w:rsidRPr="00173FC0">
        <w:rPr>
          <w:rFonts w:ascii="Palatino Linotype" w:hAnsi="Palatino Linotype"/>
          <w:i/>
          <w:iCs/>
        </w:rPr>
        <w:t xml:space="preserve"> Vigilar que en los planteles oficiales e incorporados que presten servicios de educación media</w:t>
      </w:r>
      <w:r w:rsidR="00042BC7" w:rsidRPr="00173FC0">
        <w:rPr>
          <w:rFonts w:ascii="Palatino Linotype" w:hAnsi="Palatino Linotype"/>
          <w:i/>
          <w:iCs/>
        </w:rPr>
        <w:t xml:space="preserve"> </w:t>
      </w:r>
      <w:r w:rsidRPr="00173FC0">
        <w:rPr>
          <w:rFonts w:ascii="Palatino Linotype" w:hAnsi="Palatino Linotype"/>
          <w:i/>
          <w:iCs/>
        </w:rPr>
        <w:t>superior del Subsistema Educativo Estatal se lleve a cabo la realización de actos cívicos escolares de</w:t>
      </w:r>
      <w:r w:rsidR="00042BC7" w:rsidRPr="00173FC0">
        <w:rPr>
          <w:rFonts w:ascii="Palatino Linotype" w:hAnsi="Palatino Linotype"/>
          <w:i/>
          <w:iCs/>
        </w:rPr>
        <w:t xml:space="preserve"> </w:t>
      </w:r>
      <w:r w:rsidRPr="00173FC0">
        <w:rPr>
          <w:rFonts w:ascii="Palatino Linotype" w:hAnsi="Palatino Linotype"/>
          <w:i/>
          <w:iCs/>
        </w:rPr>
        <w:t>acuerdo con el calendario escolar oficial;</w:t>
      </w:r>
      <w:r w:rsidRPr="00173FC0">
        <w:rPr>
          <w:rFonts w:ascii="Palatino Linotype" w:hAnsi="Palatino Linotype"/>
          <w:i/>
          <w:iCs/>
        </w:rPr>
        <w:cr/>
      </w:r>
    </w:p>
    <w:p w14:paraId="21F63304" w14:textId="77777777" w:rsidR="009A33E9" w:rsidRDefault="001F2412" w:rsidP="001F2412">
      <w:pPr>
        <w:spacing w:after="0" w:line="360" w:lineRule="auto"/>
        <w:jc w:val="both"/>
        <w:rPr>
          <w:rFonts w:ascii="Palatino Linotype" w:hAnsi="Palatino Linotype"/>
          <w:sz w:val="24"/>
          <w:szCs w:val="24"/>
        </w:rPr>
      </w:pPr>
      <w:r>
        <w:rPr>
          <w:rFonts w:ascii="Palatino Linotype" w:hAnsi="Palatino Linotype"/>
          <w:sz w:val="24"/>
          <w:szCs w:val="24"/>
        </w:rPr>
        <w:t xml:space="preserve">Se colige que </w:t>
      </w:r>
      <w:r w:rsidR="00AD6EC1">
        <w:rPr>
          <w:rFonts w:ascii="Palatino Linotype" w:hAnsi="Palatino Linotype"/>
          <w:sz w:val="24"/>
          <w:szCs w:val="24"/>
        </w:rPr>
        <w:t xml:space="preserve">la Dirección General de </w:t>
      </w:r>
      <w:r w:rsidR="009A33E9">
        <w:rPr>
          <w:rFonts w:ascii="Palatino Linotype" w:hAnsi="Palatino Linotype"/>
          <w:sz w:val="24"/>
          <w:szCs w:val="24"/>
        </w:rPr>
        <w:t>Educación</w:t>
      </w:r>
      <w:r w:rsidR="00AD6EC1">
        <w:rPr>
          <w:rFonts w:ascii="Palatino Linotype" w:hAnsi="Palatino Linotype"/>
          <w:sz w:val="24"/>
          <w:szCs w:val="24"/>
        </w:rPr>
        <w:t xml:space="preserve"> Media Superior, tiene injerencia en la </w:t>
      </w:r>
      <w:r w:rsidR="009A33E9">
        <w:rPr>
          <w:rFonts w:ascii="Palatino Linotype" w:hAnsi="Palatino Linotype"/>
          <w:sz w:val="24"/>
          <w:szCs w:val="24"/>
        </w:rPr>
        <w:t>supervisión</w:t>
      </w:r>
      <w:r w:rsidR="00AD6EC1">
        <w:rPr>
          <w:rFonts w:ascii="Palatino Linotype" w:hAnsi="Palatino Linotype"/>
          <w:sz w:val="24"/>
          <w:szCs w:val="24"/>
        </w:rPr>
        <w:t xml:space="preserve"> de actividades y propuestas de mejora, respecto de </w:t>
      </w:r>
      <w:r w:rsidR="009A33E9">
        <w:rPr>
          <w:rFonts w:ascii="Palatino Linotype" w:hAnsi="Palatino Linotype"/>
          <w:sz w:val="24"/>
          <w:szCs w:val="24"/>
        </w:rPr>
        <w:t xml:space="preserve">los planteles oficiales que realizan servicios de educación media superior en el </w:t>
      </w:r>
      <w:r w:rsidR="009A33E9" w:rsidRPr="009A33E9">
        <w:rPr>
          <w:rFonts w:ascii="Palatino Linotype" w:hAnsi="Palatino Linotype"/>
          <w:sz w:val="24"/>
          <w:szCs w:val="24"/>
        </w:rPr>
        <w:t>Subsistema Educativo Estata</w:t>
      </w:r>
      <w:r w:rsidR="009A33E9">
        <w:rPr>
          <w:rFonts w:ascii="Palatino Linotype" w:hAnsi="Palatino Linotype"/>
          <w:sz w:val="24"/>
          <w:szCs w:val="24"/>
        </w:rPr>
        <w:t>l.</w:t>
      </w:r>
    </w:p>
    <w:p w14:paraId="65A0A7D8" w14:textId="77777777" w:rsidR="009A33E9" w:rsidRDefault="009A33E9" w:rsidP="001F2412">
      <w:pPr>
        <w:spacing w:after="0" w:line="360" w:lineRule="auto"/>
        <w:jc w:val="both"/>
        <w:rPr>
          <w:rFonts w:ascii="Palatino Linotype" w:hAnsi="Palatino Linotype"/>
          <w:sz w:val="24"/>
          <w:szCs w:val="24"/>
        </w:rPr>
      </w:pPr>
    </w:p>
    <w:p w14:paraId="6FBD2CBA" w14:textId="16D26AE2" w:rsidR="00C3029B" w:rsidRDefault="008A3126" w:rsidP="00456F7D">
      <w:pPr>
        <w:spacing w:after="0" w:line="360" w:lineRule="auto"/>
        <w:jc w:val="both"/>
        <w:rPr>
          <w:rFonts w:ascii="Palatino Linotype" w:hAnsi="Palatino Linotype"/>
          <w:sz w:val="24"/>
          <w:szCs w:val="24"/>
        </w:rPr>
      </w:pPr>
      <w:r>
        <w:rPr>
          <w:rFonts w:ascii="Palatino Linotype" w:hAnsi="Palatino Linotype"/>
          <w:noProof/>
          <w:sz w:val="24"/>
          <w:szCs w:val="24"/>
          <w:lang w:eastAsia="es-MX"/>
        </w:rPr>
        <mc:AlternateContent>
          <mc:Choice Requires="wpg">
            <w:drawing>
              <wp:anchor distT="0" distB="0" distL="114300" distR="114300" simplePos="0" relativeHeight="251667456" behindDoc="0" locked="0" layoutInCell="1" allowOverlap="1" wp14:anchorId="08CC14EC" wp14:editId="215B0D10">
                <wp:simplePos x="0" y="0"/>
                <wp:positionH relativeFrom="page">
                  <wp:align>center</wp:align>
                </wp:positionH>
                <wp:positionV relativeFrom="paragraph">
                  <wp:posOffset>1011319</wp:posOffset>
                </wp:positionV>
                <wp:extent cx="3783330" cy="1794510"/>
                <wp:effectExtent l="0" t="0" r="7620" b="0"/>
                <wp:wrapNone/>
                <wp:docPr id="11" name="Grupo 11"/>
                <wp:cNvGraphicFramePr/>
                <a:graphic xmlns:a="http://schemas.openxmlformats.org/drawingml/2006/main">
                  <a:graphicData uri="http://schemas.microsoft.com/office/word/2010/wordprocessingGroup">
                    <wpg:wgp>
                      <wpg:cNvGrpSpPr/>
                      <wpg:grpSpPr>
                        <a:xfrm>
                          <a:off x="0" y="0"/>
                          <a:ext cx="3783330" cy="1794510"/>
                          <a:chOff x="0" y="0"/>
                          <a:chExt cx="3783330" cy="1794510"/>
                        </a:xfrm>
                      </wpg:grpSpPr>
                      <pic:pic xmlns:pic="http://schemas.openxmlformats.org/drawingml/2006/picture">
                        <pic:nvPicPr>
                          <pic:cNvPr id="4" name="Imagen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783330" cy="1794510"/>
                          </a:xfrm>
                          <a:prstGeom prst="rect">
                            <a:avLst/>
                          </a:prstGeom>
                        </pic:spPr>
                      </pic:pic>
                      <wps:wsp>
                        <wps:cNvPr id="6" name="Rectángulo 6"/>
                        <wps:cNvSpPr/>
                        <wps:spPr>
                          <a:xfrm>
                            <a:off x="42530" y="499730"/>
                            <a:ext cx="120650" cy="139700"/>
                          </a:xfrm>
                          <a:prstGeom prst="rect">
                            <a:avLst/>
                          </a:prstGeom>
                          <a:noFill/>
                          <a:ln w="1905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67FE9E48" id="Grupo 11" o:spid="_x0000_s1026" style="position:absolute;margin-left:0;margin-top:79.65pt;width:297.9pt;height:141.3pt;z-index:251667456;mso-position-horizontal:center;mso-position-horizontal-relative:page" coordsize="37833,17945"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37833;height:17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">
                  <v:imagedata r:id="rId11" o:title=""/>
                </v:shape>
                <v:rect id="Rectángulo 6" o:spid="_x0000_s1028" style="position:absolute;left:425;top:4997;width:1206;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" filled="f" strokecolor="#ffc000" strokeweight="1.5pt"/>
                <w10:wrap anchorx="page"/>
              </v:group>
            </w:pict>
          </mc:Fallback>
        </mc:AlternateContent>
      </w:r>
      <w:r w:rsidR="006D7E94">
        <w:rPr>
          <w:rFonts w:ascii="Palatino Linotype" w:hAnsi="Palatino Linotype"/>
          <w:sz w:val="24"/>
          <w:szCs w:val="24"/>
        </w:rPr>
        <w:t>Entonces</w:t>
      </w:r>
      <w:r w:rsidR="008B13C5">
        <w:rPr>
          <w:rFonts w:ascii="Palatino Linotype" w:hAnsi="Palatino Linotype"/>
          <w:sz w:val="24"/>
          <w:szCs w:val="24"/>
        </w:rPr>
        <w:t>,</w:t>
      </w:r>
      <w:r w:rsidR="006D7E94">
        <w:rPr>
          <w:rFonts w:ascii="Palatino Linotype" w:hAnsi="Palatino Linotype"/>
          <w:sz w:val="24"/>
          <w:szCs w:val="24"/>
        </w:rPr>
        <w:t xml:space="preserve"> en respuesta</w:t>
      </w:r>
      <w:r w:rsidR="007E130E">
        <w:rPr>
          <w:rFonts w:ascii="Palatino Linotype" w:hAnsi="Palatino Linotype"/>
          <w:sz w:val="24"/>
          <w:szCs w:val="24"/>
        </w:rPr>
        <w:t xml:space="preserve"> e informe justificado </w:t>
      </w:r>
      <w:r w:rsidR="00FD19AC">
        <w:rPr>
          <w:rFonts w:ascii="Palatino Linotype" w:hAnsi="Palatino Linotype"/>
          <w:sz w:val="24"/>
          <w:szCs w:val="24"/>
        </w:rPr>
        <w:t xml:space="preserve">se pronuncia </w:t>
      </w:r>
      <w:r w:rsidR="008B13C5">
        <w:rPr>
          <w:rFonts w:ascii="Palatino Linotype" w:hAnsi="Palatino Linotype"/>
          <w:sz w:val="24"/>
          <w:szCs w:val="24"/>
        </w:rPr>
        <w:t xml:space="preserve">la </w:t>
      </w:r>
      <w:r w:rsidR="008B13C5" w:rsidRPr="008B13C5">
        <w:rPr>
          <w:rFonts w:ascii="Palatino Linotype" w:hAnsi="Palatino Linotype"/>
          <w:sz w:val="24"/>
          <w:szCs w:val="24"/>
        </w:rPr>
        <w:t>Supervisora de la Zona Escolar BG 046</w:t>
      </w:r>
      <w:r w:rsidR="008B13C5">
        <w:rPr>
          <w:rFonts w:ascii="Palatino Linotype" w:hAnsi="Palatino Linotype"/>
          <w:sz w:val="24"/>
          <w:szCs w:val="24"/>
        </w:rPr>
        <w:t xml:space="preserve">, </w:t>
      </w:r>
      <w:r w:rsidR="00FD19AC">
        <w:rPr>
          <w:rFonts w:ascii="Palatino Linotype" w:hAnsi="Palatino Linotype"/>
          <w:sz w:val="24"/>
          <w:szCs w:val="24"/>
        </w:rPr>
        <w:t>manifestando q</w:t>
      </w:r>
      <w:r w:rsidR="00A03702">
        <w:rPr>
          <w:rFonts w:ascii="Palatino Linotype" w:hAnsi="Palatino Linotype"/>
          <w:sz w:val="24"/>
          <w:szCs w:val="24"/>
        </w:rPr>
        <w:t xml:space="preserve">ue respecto al punto </w:t>
      </w:r>
      <w:r w:rsidR="00A03702" w:rsidRPr="00C15FC2">
        <w:rPr>
          <w:rFonts w:ascii="Palatino Linotype" w:hAnsi="Palatino Linotype"/>
          <w:b/>
          <w:bCs/>
          <w:sz w:val="24"/>
          <w:szCs w:val="24"/>
        </w:rPr>
        <w:t>dos</w:t>
      </w:r>
      <w:r w:rsidR="00A03702">
        <w:rPr>
          <w:rFonts w:ascii="Palatino Linotype" w:hAnsi="Palatino Linotype"/>
          <w:sz w:val="24"/>
          <w:szCs w:val="24"/>
        </w:rPr>
        <w:t xml:space="preserve">, </w:t>
      </w:r>
      <w:r w:rsidR="000B1A3A">
        <w:rPr>
          <w:rFonts w:ascii="Palatino Linotype" w:hAnsi="Palatino Linotype"/>
          <w:sz w:val="24"/>
          <w:szCs w:val="24"/>
        </w:rPr>
        <w:t xml:space="preserve">la respuesta, </w:t>
      </w:r>
      <w:r w:rsidR="00A03702">
        <w:rPr>
          <w:rFonts w:ascii="Palatino Linotype" w:hAnsi="Palatino Linotype"/>
          <w:sz w:val="24"/>
          <w:szCs w:val="24"/>
        </w:rPr>
        <w:t xml:space="preserve">es la Directora de la Escuela Preparatoria Oficial número 141 y </w:t>
      </w:r>
      <w:r w:rsidR="000B1A3A">
        <w:rPr>
          <w:rFonts w:ascii="Palatino Linotype" w:hAnsi="Palatino Linotype"/>
          <w:sz w:val="24"/>
          <w:szCs w:val="24"/>
        </w:rPr>
        <w:t>enuncia</w:t>
      </w:r>
      <w:r w:rsidR="00C3029B">
        <w:rPr>
          <w:rFonts w:ascii="Palatino Linotype" w:hAnsi="Palatino Linotype"/>
          <w:sz w:val="24"/>
          <w:szCs w:val="24"/>
        </w:rPr>
        <w:t xml:space="preserve"> e</w:t>
      </w:r>
      <w:r w:rsidR="000B1A3A">
        <w:rPr>
          <w:rFonts w:ascii="Palatino Linotype" w:hAnsi="Palatino Linotype"/>
          <w:sz w:val="24"/>
          <w:szCs w:val="24"/>
        </w:rPr>
        <w:t xml:space="preserve">l </w:t>
      </w:r>
      <w:r w:rsidR="00A03702">
        <w:rPr>
          <w:rFonts w:ascii="Palatino Linotype" w:hAnsi="Palatino Linotype"/>
          <w:sz w:val="24"/>
          <w:szCs w:val="24"/>
        </w:rPr>
        <w:t>nombre de la Servidora Pública</w:t>
      </w:r>
      <w:r w:rsidR="00C3029B">
        <w:rPr>
          <w:rFonts w:ascii="Palatino Linotype" w:hAnsi="Palatino Linotype"/>
          <w:sz w:val="24"/>
          <w:szCs w:val="24"/>
        </w:rPr>
        <w:t>.</w:t>
      </w:r>
    </w:p>
    <w:p w14:paraId="4F630950" w14:textId="3FAE251C" w:rsidR="007E130E" w:rsidRDefault="007E130E" w:rsidP="00456F7D">
      <w:pPr>
        <w:spacing w:after="0" w:line="360" w:lineRule="auto"/>
        <w:jc w:val="both"/>
        <w:rPr>
          <w:rFonts w:ascii="Palatino Linotype" w:hAnsi="Palatino Linotype"/>
          <w:sz w:val="24"/>
          <w:szCs w:val="24"/>
        </w:rPr>
      </w:pPr>
    </w:p>
    <w:p w14:paraId="30C22433" w14:textId="5627D0DC" w:rsidR="00023F47" w:rsidRDefault="00023F47" w:rsidP="00456F7D">
      <w:pPr>
        <w:spacing w:after="0" w:line="360" w:lineRule="auto"/>
        <w:jc w:val="both"/>
        <w:rPr>
          <w:rFonts w:ascii="Palatino Linotype" w:hAnsi="Palatino Linotype"/>
          <w:sz w:val="24"/>
          <w:szCs w:val="24"/>
        </w:rPr>
      </w:pPr>
    </w:p>
    <w:p w14:paraId="7182DD03" w14:textId="316E9D99" w:rsidR="00023F47" w:rsidRDefault="00023F47" w:rsidP="00456F7D">
      <w:pPr>
        <w:spacing w:after="0" w:line="360" w:lineRule="auto"/>
        <w:jc w:val="both"/>
        <w:rPr>
          <w:rFonts w:ascii="Palatino Linotype" w:hAnsi="Palatino Linotype"/>
          <w:sz w:val="24"/>
          <w:szCs w:val="24"/>
        </w:rPr>
      </w:pPr>
    </w:p>
    <w:p w14:paraId="3A534CF2" w14:textId="77566059" w:rsidR="00023F47" w:rsidRDefault="008A3126" w:rsidP="00456F7D">
      <w:pPr>
        <w:spacing w:after="0" w:line="360" w:lineRule="auto"/>
        <w:jc w:val="both"/>
        <w:rPr>
          <w:rFonts w:ascii="Palatino Linotype" w:hAnsi="Palatino Linotype"/>
          <w:sz w:val="24"/>
          <w:szCs w:val="24"/>
        </w:rPr>
      </w:pPr>
      <w:r>
        <w:rPr>
          <w:rFonts w:ascii="Palatino Linotype" w:hAnsi="Palatino Linotype"/>
          <w:noProof/>
          <w:sz w:val="24"/>
          <w:szCs w:val="24"/>
          <w:lang w:eastAsia="es-MX"/>
        </w:rPr>
        <w:lastRenderedPageBreak/>
        <mc:AlternateContent>
          <mc:Choice Requires="wpg">
            <w:drawing>
              <wp:anchor distT="0" distB="0" distL="114300" distR="114300" simplePos="0" relativeHeight="251669504" behindDoc="0" locked="0" layoutInCell="1" allowOverlap="1" wp14:anchorId="107075A4" wp14:editId="44196E0D">
                <wp:simplePos x="0" y="0"/>
                <wp:positionH relativeFrom="margin">
                  <wp:posOffset>582176</wp:posOffset>
                </wp:positionH>
                <wp:positionV relativeFrom="paragraph">
                  <wp:posOffset>144292</wp:posOffset>
                </wp:positionV>
                <wp:extent cx="4635796" cy="822325"/>
                <wp:effectExtent l="0" t="0" r="0" b="0"/>
                <wp:wrapNone/>
                <wp:docPr id="12" name="Grupo 12"/>
                <wp:cNvGraphicFramePr/>
                <a:graphic xmlns:a="http://schemas.openxmlformats.org/drawingml/2006/main">
                  <a:graphicData uri="http://schemas.microsoft.com/office/word/2010/wordprocessingGroup">
                    <wpg:wgp>
                      <wpg:cNvGrpSpPr/>
                      <wpg:grpSpPr>
                        <a:xfrm>
                          <a:off x="0" y="0"/>
                          <a:ext cx="4635796" cy="822325"/>
                          <a:chOff x="0" y="0"/>
                          <a:chExt cx="4724548" cy="822325"/>
                        </a:xfrm>
                      </wpg:grpSpPr>
                      <pic:pic xmlns:pic="http://schemas.openxmlformats.org/drawingml/2006/picture">
                        <pic:nvPicPr>
                          <pic:cNvPr id="9" name="Imagen 9"/>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1898" y="0"/>
                            <a:ext cx="4692650" cy="822325"/>
                          </a:xfrm>
                          <a:prstGeom prst="rect">
                            <a:avLst/>
                          </a:prstGeom>
                        </pic:spPr>
                      </pic:pic>
                      <wps:wsp>
                        <wps:cNvPr id="7" name="Rectángulo 7"/>
                        <wps:cNvSpPr/>
                        <wps:spPr>
                          <a:xfrm>
                            <a:off x="0" y="202018"/>
                            <a:ext cx="120650" cy="139700"/>
                          </a:xfrm>
                          <a:prstGeom prst="rect">
                            <a:avLst/>
                          </a:prstGeom>
                          <a:noFill/>
                          <a:ln w="1905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group w14:anchorId="0BB1BA3F" id="Grupo 12" o:spid="_x0000_s1026" style="position:absolute;margin-left:45.85pt;margin-top:11.35pt;width:365pt;height:64.75pt;z-index:251669504;mso-position-horizontal-relative:margin;mso-width-relative:margin" coordsize="47245,8223" o:gfxdata="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">
                <v:shape id="Imagen 9" o:spid="_x0000_s1027" type="#_x0000_t75" style="position:absolute;left:318;width:46927;height:8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">
                  <v:imagedata r:id="rId12" o:title=""/>
                </v:shape>
                <v:rect id="Rectángulo 7" o:spid="_x0000_s1028" style="position:absolute;top:2020;width:1206;height:1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" filled="f" strokecolor="#ffc000" strokeweight="1.5pt"/>
                <w10:wrap anchorx="margin"/>
              </v:group>
            </w:pict>
          </mc:Fallback>
        </mc:AlternateContent>
      </w:r>
    </w:p>
    <w:p w14:paraId="0C2733FE" w14:textId="6CFE6ADC" w:rsidR="00023F47" w:rsidRDefault="00023F47" w:rsidP="00456F7D">
      <w:pPr>
        <w:spacing w:after="0" w:line="360" w:lineRule="auto"/>
        <w:jc w:val="both"/>
        <w:rPr>
          <w:rFonts w:ascii="Palatino Linotype" w:hAnsi="Palatino Linotype"/>
          <w:sz w:val="24"/>
          <w:szCs w:val="24"/>
        </w:rPr>
      </w:pPr>
    </w:p>
    <w:p w14:paraId="0F5929A6" w14:textId="77777777" w:rsidR="00023F47" w:rsidRDefault="00023F47" w:rsidP="00456F7D">
      <w:pPr>
        <w:spacing w:after="0" w:line="360" w:lineRule="auto"/>
        <w:jc w:val="both"/>
        <w:rPr>
          <w:rFonts w:ascii="Palatino Linotype" w:hAnsi="Palatino Linotype"/>
          <w:sz w:val="24"/>
          <w:szCs w:val="24"/>
        </w:rPr>
      </w:pPr>
    </w:p>
    <w:p w14:paraId="023CEA17" w14:textId="77777777" w:rsidR="00023F47" w:rsidRDefault="00023F47" w:rsidP="00456F7D">
      <w:pPr>
        <w:spacing w:after="0" w:line="360" w:lineRule="auto"/>
        <w:jc w:val="both"/>
        <w:rPr>
          <w:rFonts w:ascii="Palatino Linotype" w:hAnsi="Palatino Linotype"/>
          <w:sz w:val="24"/>
          <w:szCs w:val="24"/>
        </w:rPr>
      </w:pPr>
    </w:p>
    <w:p w14:paraId="7352FE86" w14:textId="4F8F823E" w:rsidR="008B13C5" w:rsidRDefault="00C3029B" w:rsidP="00456F7D">
      <w:pPr>
        <w:spacing w:after="0" w:line="360" w:lineRule="auto"/>
        <w:jc w:val="both"/>
        <w:rPr>
          <w:rFonts w:ascii="Palatino Linotype" w:hAnsi="Palatino Linotype"/>
          <w:sz w:val="24"/>
          <w:szCs w:val="24"/>
        </w:rPr>
      </w:pPr>
      <w:r>
        <w:rPr>
          <w:rFonts w:ascii="Palatino Linotype" w:hAnsi="Palatino Linotype"/>
          <w:sz w:val="24"/>
          <w:szCs w:val="24"/>
        </w:rPr>
        <w:t xml:space="preserve">Como podemos </w:t>
      </w:r>
      <w:r w:rsidR="00C350EA">
        <w:rPr>
          <w:rFonts w:ascii="Palatino Linotype" w:hAnsi="Palatino Linotype"/>
          <w:sz w:val="24"/>
          <w:szCs w:val="24"/>
        </w:rPr>
        <w:t>apreciar</w:t>
      </w:r>
      <w:r>
        <w:rPr>
          <w:rFonts w:ascii="Palatino Linotype" w:hAnsi="Palatino Linotype"/>
          <w:sz w:val="24"/>
          <w:szCs w:val="24"/>
        </w:rPr>
        <w:t xml:space="preserve"> en la imagen, el punto dos corresponde a la respuesta del segundo requerimiento de </w:t>
      </w:r>
      <w:r w:rsidR="00C350EA">
        <w:rPr>
          <w:rFonts w:ascii="Palatino Linotype" w:hAnsi="Palatino Linotype"/>
          <w:sz w:val="24"/>
          <w:szCs w:val="24"/>
        </w:rPr>
        <w:t>información</w:t>
      </w:r>
      <w:r>
        <w:rPr>
          <w:rFonts w:ascii="Palatino Linotype" w:hAnsi="Palatino Linotype"/>
          <w:sz w:val="24"/>
          <w:szCs w:val="24"/>
        </w:rPr>
        <w:t xml:space="preserve"> contenido en la solicitud</w:t>
      </w:r>
      <w:r w:rsidR="00C350EA">
        <w:rPr>
          <w:rFonts w:ascii="Palatino Linotype" w:hAnsi="Palatino Linotype"/>
          <w:sz w:val="24"/>
          <w:szCs w:val="24"/>
        </w:rPr>
        <w:t xml:space="preserve"> (aunque el particular no lo haya así desglosado)</w:t>
      </w:r>
      <w:r>
        <w:rPr>
          <w:rFonts w:ascii="Palatino Linotype" w:hAnsi="Palatino Linotype"/>
          <w:sz w:val="24"/>
          <w:szCs w:val="24"/>
        </w:rPr>
        <w:t xml:space="preserve">, y el tercero al tres y </w:t>
      </w:r>
      <w:r w:rsidR="00C350EA">
        <w:rPr>
          <w:rFonts w:ascii="Palatino Linotype" w:hAnsi="Palatino Linotype"/>
          <w:sz w:val="24"/>
          <w:szCs w:val="24"/>
        </w:rPr>
        <w:t>así</w:t>
      </w:r>
      <w:r>
        <w:rPr>
          <w:rFonts w:ascii="Palatino Linotype" w:hAnsi="Palatino Linotype"/>
          <w:sz w:val="24"/>
          <w:szCs w:val="24"/>
        </w:rPr>
        <w:t xml:space="preserve"> sucesivamente. Por tanto</w:t>
      </w:r>
      <w:r w:rsidR="00C350EA">
        <w:rPr>
          <w:rFonts w:ascii="Palatino Linotype" w:hAnsi="Palatino Linotype"/>
          <w:sz w:val="24"/>
          <w:szCs w:val="24"/>
        </w:rPr>
        <w:t>,</w:t>
      </w:r>
      <w:r>
        <w:rPr>
          <w:rFonts w:ascii="Palatino Linotype" w:hAnsi="Palatino Linotype"/>
          <w:sz w:val="24"/>
          <w:szCs w:val="24"/>
        </w:rPr>
        <w:t xml:space="preserve"> al ser la </w:t>
      </w:r>
      <w:r w:rsidR="00C350EA">
        <w:rPr>
          <w:rFonts w:ascii="Palatino Linotype" w:hAnsi="Palatino Linotype"/>
          <w:sz w:val="24"/>
          <w:szCs w:val="24"/>
        </w:rPr>
        <w:t>Titular del Área y la Servidora Pública Habilitada la que se pronuncia y respecto del Servidor Público adscrito a ese Bachillerato, se tiene por colmado el punto</w:t>
      </w:r>
      <w:r w:rsidR="000B1A3A">
        <w:rPr>
          <w:rFonts w:ascii="Palatino Linotype" w:hAnsi="Palatino Linotype"/>
          <w:sz w:val="24"/>
          <w:szCs w:val="24"/>
        </w:rPr>
        <w:t xml:space="preserve"> </w:t>
      </w:r>
      <w:r w:rsidR="000B1A3A" w:rsidRPr="000B1A3A">
        <w:rPr>
          <w:rFonts w:ascii="Palatino Linotype" w:hAnsi="Palatino Linotype"/>
          <w:b/>
          <w:bCs/>
          <w:sz w:val="24"/>
          <w:szCs w:val="24"/>
        </w:rPr>
        <w:t>dos</w:t>
      </w:r>
      <w:r w:rsidR="00235721">
        <w:rPr>
          <w:rFonts w:ascii="Palatino Linotype" w:hAnsi="Palatino Linotype"/>
          <w:sz w:val="24"/>
          <w:szCs w:val="24"/>
        </w:rPr>
        <w:t>, referente a</w:t>
      </w:r>
      <w:r w:rsidR="00BD3249">
        <w:rPr>
          <w:rFonts w:ascii="Palatino Linotype" w:hAnsi="Palatino Linotype"/>
          <w:sz w:val="24"/>
          <w:szCs w:val="24"/>
        </w:rPr>
        <w:t xml:space="preserve"> quien es su jefe inmediato</w:t>
      </w:r>
      <w:r w:rsidR="00644C77">
        <w:rPr>
          <w:rFonts w:ascii="Palatino Linotype" w:hAnsi="Palatino Linotype"/>
          <w:sz w:val="24"/>
          <w:szCs w:val="24"/>
        </w:rPr>
        <w:t>.</w:t>
      </w:r>
    </w:p>
    <w:p w14:paraId="5B77ED56" w14:textId="77777777" w:rsidR="00644C77" w:rsidRDefault="00644C77" w:rsidP="00456F7D">
      <w:pPr>
        <w:spacing w:after="0" w:line="360" w:lineRule="auto"/>
        <w:jc w:val="both"/>
        <w:rPr>
          <w:rFonts w:ascii="Palatino Linotype" w:hAnsi="Palatino Linotype"/>
          <w:sz w:val="24"/>
          <w:szCs w:val="24"/>
        </w:rPr>
      </w:pPr>
    </w:p>
    <w:p w14:paraId="2E4BF0E2" w14:textId="2374E982" w:rsidR="00911797" w:rsidRDefault="007E130E" w:rsidP="00456F7D">
      <w:pPr>
        <w:spacing w:after="0" w:line="360" w:lineRule="auto"/>
        <w:jc w:val="both"/>
        <w:rPr>
          <w:rFonts w:ascii="Palatino Linotype" w:hAnsi="Palatino Linotype"/>
          <w:sz w:val="24"/>
          <w:szCs w:val="24"/>
        </w:rPr>
      </w:pPr>
      <w:r>
        <w:rPr>
          <w:rFonts w:ascii="Palatino Linotype" w:hAnsi="Palatino Linotype"/>
          <w:sz w:val="24"/>
          <w:szCs w:val="24"/>
        </w:rPr>
        <w:t>Argumento anterior, que adquiere mayor fuerza ya que de manera específica</w:t>
      </w:r>
      <w:r w:rsidR="00911797">
        <w:rPr>
          <w:rFonts w:ascii="Palatino Linotype" w:hAnsi="Palatino Linotype"/>
          <w:sz w:val="24"/>
          <w:szCs w:val="24"/>
        </w:rPr>
        <w:t>, en informe justificado, el Sujeto Obligado manifiesta de forma expresa el nombre y cargo del jefe inmediato superior del servidor público.</w:t>
      </w:r>
      <w:r w:rsidR="00D71AE4">
        <w:rPr>
          <w:rFonts w:ascii="Palatino Linotype" w:hAnsi="Palatino Linotype"/>
          <w:sz w:val="24"/>
          <w:szCs w:val="24"/>
        </w:rPr>
        <w:t xml:space="preserve"> Mismo nombre</w:t>
      </w:r>
      <w:r w:rsidR="00B651E1">
        <w:rPr>
          <w:rFonts w:ascii="Palatino Linotype" w:hAnsi="Palatino Linotype"/>
          <w:sz w:val="24"/>
          <w:szCs w:val="24"/>
        </w:rPr>
        <w:t xml:space="preserve">, </w:t>
      </w:r>
      <w:r w:rsidR="00D71AE4">
        <w:rPr>
          <w:rFonts w:ascii="Palatino Linotype" w:hAnsi="Palatino Linotype"/>
          <w:sz w:val="24"/>
          <w:szCs w:val="24"/>
        </w:rPr>
        <w:t>que coincide con la respuesta.</w:t>
      </w:r>
      <w:r w:rsidR="00911797">
        <w:rPr>
          <w:rFonts w:ascii="Palatino Linotype" w:hAnsi="Palatino Linotype"/>
          <w:sz w:val="24"/>
          <w:szCs w:val="24"/>
        </w:rPr>
        <w:t xml:space="preserve"> </w:t>
      </w:r>
    </w:p>
    <w:p w14:paraId="60D0E52D" w14:textId="398B4111" w:rsidR="007E130E" w:rsidRDefault="007E130E" w:rsidP="00456F7D">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14:paraId="33D6EA10" w14:textId="28BB094C" w:rsidR="00386FF0" w:rsidRDefault="00644C77" w:rsidP="00456F7D">
      <w:pPr>
        <w:spacing w:after="0" w:line="360" w:lineRule="auto"/>
        <w:jc w:val="both"/>
        <w:rPr>
          <w:rFonts w:ascii="Palatino Linotype" w:hAnsi="Palatino Linotype"/>
          <w:sz w:val="24"/>
          <w:szCs w:val="24"/>
        </w:rPr>
      </w:pPr>
      <w:r>
        <w:rPr>
          <w:rFonts w:ascii="Palatino Linotype" w:hAnsi="Palatino Linotype"/>
          <w:sz w:val="24"/>
          <w:szCs w:val="24"/>
        </w:rPr>
        <w:t xml:space="preserve">En lo que respecta al punto </w:t>
      </w:r>
      <w:r w:rsidRPr="00644C77">
        <w:rPr>
          <w:rFonts w:ascii="Palatino Linotype" w:hAnsi="Palatino Linotype"/>
          <w:b/>
          <w:bCs/>
          <w:sz w:val="24"/>
          <w:szCs w:val="24"/>
        </w:rPr>
        <w:t>uno</w:t>
      </w:r>
      <w:r>
        <w:rPr>
          <w:rFonts w:ascii="Palatino Linotype" w:hAnsi="Palatino Linotype"/>
          <w:sz w:val="24"/>
          <w:szCs w:val="24"/>
        </w:rPr>
        <w:t xml:space="preserve">, (cuales son las funciones del servidor público en comento), </w:t>
      </w:r>
      <w:r w:rsidR="00CE34A0">
        <w:rPr>
          <w:rFonts w:ascii="Palatino Linotype" w:hAnsi="Palatino Linotype"/>
          <w:sz w:val="24"/>
          <w:szCs w:val="24"/>
        </w:rPr>
        <w:t>si bien la Servidora Pública Habilitada manifiesta</w:t>
      </w:r>
      <w:r w:rsidR="00903A0A">
        <w:rPr>
          <w:rFonts w:ascii="Palatino Linotype" w:hAnsi="Palatino Linotype"/>
          <w:sz w:val="24"/>
          <w:szCs w:val="24"/>
        </w:rPr>
        <w:t xml:space="preserve"> en respuesta</w:t>
      </w:r>
      <w:r w:rsidR="00CE34A0">
        <w:rPr>
          <w:rFonts w:ascii="Palatino Linotype" w:hAnsi="Palatino Linotype"/>
          <w:sz w:val="24"/>
          <w:szCs w:val="24"/>
        </w:rPr>
        <w:t xml:space="preserve"> que realiza las actividades propias de un Orientador, lo cierto es que</w:t>
      </w:r>
      <w:r w:rsidR="00386FF0">
        <w:rPr>
          <w:rFonts w:ascii="Palatino Linotype" w:hAnsi="Palatino Linotype"/>
          <w:sz w:val="24"/>
          <w:szCs w:val="24"/>
        </w:rPr>
        <w:t xml:space="preserve">, en la presentación del </w:t>
      </w:r>
      <w:r w:rsidR="006722DC">
        <w:rPr>
          <w:rFonts w:ascii="Palatino Linotype" w:hAnsi="Palatino Linotype"/>
          <w:sz w:val="24"/>
          <w:szCs w:val="24"/>
        </w:rPr>
        <w:t>informe</w:t>
      </w:r>
      <w:r w:rsidR="00386FF0">
        <w:rPr>
          <w:rFonts w:ascii="Palatino Linotype" w:hAnsi="Palatino Linotype"/>
          <w:sz w:val="24"/>
          <w:szCs w:val="24"/>
        </w:rPr>
        <w:t xml:space="preserve"> justificado, se especifican </w:t>
      </w:r>
      <w:r w:rsidR="006722DC">
        <w:rPr>
          <w:rFonts w:ascii="Palatino Linotype" w:hAnsi="Palatino Linotype"/>
          <w:sz w:val="24"/>
          <w:szCs w:val="24"/>
        </w:rPr>
        <w:t>cuáles</w:t>
      </w:r>
      <w:r w:rsidR="00386FF0">
        <w:rPr>
          <w:rFonts w:ascii="Palatino Linotype" w:hAnsi="Palatino Linotype"/>
          <w:sz w:val="24"/>
          <w:szCs w:val="24"/>
        </w:rPr>
        <w:t xml:space="preserve"> son</w:t>
      </w:r>
      <w:r w:rsidR="00903A0A">
        <w:rPr>
          <w:rFonts w:ascii="Palatino Linotype" w:hAnsi="Palatino Linotype"/>
          <w:sz w:val="24"/>
          <w:szCs w:val="24"/>
        </w:rPr>
        <w:t xml:space="preserve"> adjuntando dos hojas con las funciones.</w:t>
      </w:r>
    </w:p>
    <w:p w14:paraId="5362487C" w14:textId="77777777" w:rsidR="00903A0A" w:rsidRDefault="00903A0A" w:rsidP="00456F7D">
      <w:pPr>
        <w:spacing w:after="0" w:line="360" w:lineRule="auto"/>
        <w:jc w:val="both"/>
        <w:rPr>
          <w:rFonts w:ascii="Palatino Linotype" w:hAnsi="Palatino Linotype"/>
          <w:sz w:val="24"/>
          <w:szCs w:val="24"/>
        </w:rPr>
      </w:pPr>
    </w:p>
    <w:p w14:paraId="5E601E39" w14:textId="5C1AB81E" w:rsidR="00903A0A" w:rsidRDefault="00903A0A" w:rsidP="00456F7D">
      <w:pPr>
        <w:spacing w:after="0" w:line="360" w:lineRule="auto"/>
        <w:jc w:val="both"/>
        <w:rPr>
          <w:rFonts w:ascii="Palatino Linotype" w:hAnsi="Palatino Linotype"/>
          <w:sz w:val="24"/>
          <w:szCs w:val="24"/>
        </w:rPr>
      </w:pPr>
      <w:r>
        <w:rPr>
          <w:rFonts w:ascii="Palatino Linotype" w:hAnsi="Palatino Linotype"/>
          <w:sz w:val="24"/>
          <w:szCs w:val="24"/>
        </w:rPr>
        <w:t>En virtud de lo anterior, este Órgano Garante estima válido so</w:t>
      </w:r>
      <w:r w:rsidR="00A22C52">
        <w:rPr>
          <w:rFonts w:ascii="Palatino Linotype" w:hAnsi="Palatino Linotype"/>
          <w:sz w:val="24"/>
          <w:szCs w:val="24"/>
        </w:rPr>
        <w:t>breseer el presente medio de impugnación.</w:t>
      </w:r>
    </w:p>
    <w:p w14:paraId="79E67975" w14:textId="77777777" w:rsidR="00A22C52" w:rsidRPr="00A22C52" w:rsidRDefault="00A22C52" w:rsidP="00A22C52">
      <w:pPr>
        <w:tabs>
          <w:tab w:val="left" w:pos="709"/>
        </w:tabs>
        <w:spacing w:before="240" w:line="360" w:lineRule="auto"/>
        <w:ind w:right="51"/>
        <w:jc w:val="both"/>
        <w:rPr>
          <w:rFonts w:ascii="Palatino Linotype" w:eastAsiaTheme="minorHAnsi" w:hAnsi="Palatino Linotype" w:cs="Arial"/>
          <w:sz w:val="24"/>
          <w:szCs w:val="24"/>
        </w:rPr>
      </w:pPr>
      <w:r w:rsidRPr="00A22C52">
        <w:rPr>
          <w:rFonts w:ascii="Palatino Linotype" w:eastAsiaTheme="minorHAnsi" w:hAnsi="Palatino Linotype" w:cs="Arial"/>
          <w:sz w:val="24"/>
          <w:szCs w:val="24"/>
          <w:lang w:val="es-ES"/>
        </w:rPr>
        <w:lastRenderedPageBreak/>
        <w:t>Ahora bien, por</w:t>
      </w:r>
      <w:r w:rsidRPr="00A22C52">
        <w:rPr>
          <w:rFonts w:ascii="Palatino Linotype" w:eastAsiaTheme="minorHAnsi" w:hAnsi="Palatino Linotype" w:cs="Arial"/>
          <w:sz w:val="24"/>
          <w:szCs w:val="24"/>
        </w:rPr>
        <w:t xml:space="preserve"> lo que hace a las causas de sobreseimiento contenidas en el artículo 192 de la Ley de Transparencia y Acceso a la Información Pública del Estado de México y Municipios, es oportuno señalar que estos requisitos privilegian la existencia de elementos de fondo, tales como el desistimiento o fallecimiento del</w:t>
      </w:r>
      <w:r w:rsidRPr="00A22C52">
        <w:rPr>
          <w:rFonts w:ascii="Palatino Linotype" w:eastAsiaTheme="minorHAnsi" w:hAnsi="Palatino Linotype" w:cs="Arial"/>
          <w:b/>
          <w:sz w:val="24"/>
          <w:szCs w:val="24"/>
        </w:rPr>
        <w:t xml:space="preserve"> Recurrente </w:t>
      </w:r>
      <w:r w:rsidRPr="00A22C52">
        <w:rPr>
          <w:rFonts w:ascii="Palatino Linotype" w:eastAsiaTheme="minorHAnsi" w:hAnsi="Palatino Linotype" w:cs="Arial"/>
          <w:sz w:val="24"/>
          <w:szCs w:val="24"/>
        </w:rPr>
        <w:t xml:space="preserve">o que el </w:t>
      </w:r>
      <w:r w:rsidRPr="00A22C52">
        <w:rPr>
          <w:rFonts w:ascii="Palatino Linotype" w:eastAsiaTheme="minorHAnsi" w:hAnsi="Palatino Linotype" w:cs="Arial"/>
          <w:b/>
          <w:sz w:val="24"/>
          <w:szCs w:val="24"/>
        </w:rPr>
        <w:t xml:space="preserve">Sujeto Obligado </w:t>
      </w:r>
      <w:r w:rsidRPr="00A22C52">
        <w:rPr>
          <w:rFonts w:ascii="Palatino Linotype" w:eastAsiaTheme="minorHAnsi" w:hAnsi="Palatino Linotype" w:cs="Arial"/>
          <w:b/>
          <w:sz w:val="24"/>
          <w:szCs w:val="24"/>
          <w:u w:val="single"/>
        </w:rPr>
        <w:t xml:space="preserve">modifique el acto; </w:t>
      </w:r>
      <w:r w:rsidRPr="00A22C52">
        <w:rPr>
          <w:rFonts w:ascii="Palatino Linotype" w:eastAsiaTheme="minorHAnsi" w:hAnsi="Palatino Linotype" w:cs="Arial"/>
          <w:sz w:val="24"/>
          <w:szCs w:val="24"/>
        </w:rPr>
        <w:t xml:space="preserve">de ahí que la actualización de alguno de éstos trae como consecuencia que el medio de impugnación se concluya sin que se analice el objeto de estudio planteado, es decir se sobresea. </w:t>
      </w:r>
    </w:p>
    <w:p w14:paraId="19CE875F" w14:textId="77777777" w:rsidR="00A22C52" w:rsidRPr="00A22C52" w:rsidRDefault="00A22C52" w:rsidP="00A22C52">
      <w:pPr>
        <w:spacing w:line="360" w:lineRule="auto"/>
        <w:jc w:val="both"/>
        <w:rPr>
          <w:rFonts w:ascii="Palatino Linotype" w:eastAsiaTheme="minorHAnsi" w:hAnsi="Palatino Linotype" w:cs="Arial"/>
          <w:b/>
          <w:sz w:val="24"/>
          <w:szCs w:val="24"/>
        </w:rPr>
      </w:pPr>
      <w:r w:rsidRPr="00A22C52">
        <w:rPr>
          <w:rFonts w:ascii="Palatino Linotype" w:eastAsiaTheme="minorHAnsi" w:hAnsi="Palatino Linotype" w:cs="Arial"/>
          <w:sz w:val="24"/>
          <w:szCs w:val="24"/>
        </w:rPr>
        <w:t xml:space="preserve">Para los efectos de esta resolución, resulta oportuno precisar los alcances jurídicos de la </w:t>
      </w:r>
      <w:r w:rsidRPr="00A22C52">
        <w:rPr>
          <w:rFonts w:ascii="Palatino Linotype" w:eastAsiaTheme="minorHAnsi" w:hAnsi="Palatino Linotype" w:cs="Arial"/>
          <w:b/>
          <w:sz w:val="24"/>
          <w:szCs w:val="24"/>
        </w:rPr>
        <w:t xml:space="preserve">fracción III </w:t>
      </w:r>
      <w:r w:rsidRPr="00A22C52">
        <w:rPr>
          <w:rFonts w:ascii="Palatino Linotype" w:eastAsiaTheme="minorHAnsi" w:hAnsi="Palatino Linotype" w:cs="Arial"/>
          <w:sz w:val="24"/>
          <w:szCs w:val="24"/>
        </w:rPr>
        <w:t xml:space="preserve">de la disposición legal transcrita. Así, procede el sobreseimiento del recurso de revisión cuando el </w:t>
      </w:r>
      <w:r w:rsidRPr="00A22C52">
        <w:rPr>
          <w:rFonts w:ascii="Palatino Linotype" w:eastAsiaTheme="minorHAnsi" w:hAnsi="Palatino Linotype" w:cs="Arial"/>
          <w:b/>
          <w:sz w:val="24"/>
          <w:szCs w:val="24"/>
        </w:rPr>
        <w:t xml:space="preserve">Sujeto Obligado: </w:t>
      </w:r>
    </w:p>
    <w:p w14:paraId="232BFBE4" w14:textId="77777777" w:rsidR="00A22C52" w:rsidRPr="00A22C52" w:rsidRDefault="00A22C52" w:rsidP="00A22C52">
      <w:pPr>
        <w:numPr>
          <w:ilvl w:val="0"/>
          <w:numId w:val="39"/>
        </w:numPr>
        <w:spacing w:after="0" w:line="360" w:lineRule="auto"/>
        <w:ind w:right="851"/>
        <w:jc w:val="both"/>
        <w:rPr>
          <w:rFonts w:ascii="Palatino Linotype" w:hAnsi="Palatino Linotype" w:cs="Arial"/>
          <w:b/>
          <w:sz w:val="24"/>
          <w:szCs w:val="24"/>
          <w:lang w:val="es-ES" w:eastAsia="es-ES"/>
        </w:rPr>
      </w:pPr>
      <w:r w:rsidRPr="00A22C52">
        <w:rPr>
          <w:rFonts w:ascii="Palatino Linotype" w:hAnsi="Palatino Linotype" w:cs="Arial"/>
          <w:b/>
          <w:sz w:val="24"/>
          <w:szCs w:val="24"/>
          <w:lang w:val="es-ES" w:eastAsia="es-ES"/>
        </w:rPr>
        <w:t xml:space="preserve">Modifique el acto impugnado: </w:t>
      </w:r>
      <w:r w:rsidRPr="00A22C52">
        <w:rPr>
          <w:rFonts w:ascii="Palatino Linotype" w:hAnsi="Palatino Linotype" w:cs="Arial"/>
          <w:sz w:val="24"/>
          <w:szCs w:val="24"/>
          <w:lang w:val="es-ES" w:eastAsia="es-ES"/>
        </w:rPr>
        <w:t xml:space="preserve">Se actualiza cuando el </w:t>
      </w:r>
      <w:r w:rsidRPr="00A22C52">
        <w:rPr>
          <w:rFonts w:ascii="Palatino Linotype" w:hAnsi="Palatino Linotype" w:cs="Arial"/>
          <w:b/>
          <w:sz w:val="24"/>
          <w:szCs w:val="24"/>
          <w:lang w:val="es-ES" w:eastAsia="es-ES"/>
        </w:rPr>
        <w:t xml:space="preserve">Sujeto Obligado </w:t>
      </w:r>
      <w:r w:rsidRPr="00A22C52">
        <w:rPr>
          <w:rFonts w:ascii="Palatino Linotype" w:hAnsi="Palatino Linotype" w:cs="Arial"/>
          <w:sz w:val="24"/>
          <w:szCs w:val="24"/>
          <w:lang w:val="es-ES" w:eastAsia="es-ES"/>
        </w:rPr>
        <w:t xml:space="preserve">después de haber otorgado una respuesta y hasta antes de dictada la resolución del recurso de revisión, emite una diversa en la que subsane las deficiencias que hubiere tenido. </w:t>
      </w:r>
    </w:p>
    <w:p w14:paraId="696B0C07" w14:textId="77777777" w:rsidR="00A22C52" w:rsidRPr="00A22C52" w:rsidRDefault="00A22C52" w:rsidP="00A22C52">
      <w:pPr>
        <w:spacing w:after="0" w:line="360" w:lineRule="auto"/>
        <w:ind w:left="720" w:right="851"/>
        <w:jc w:val="both"/>
        <w:rPr>
          <w:rFonts w:ascii="Palatino Linotype" w:hAnsi="Palatino Linotype" w:cs="Arial"/>
          <w:b/>
          <w:sz w:val="24"/>
          <w:szCs w:val="24"/>
          <w:lang w:val="es-ES" w:eastAsia="es-ES"/>
        </w:rPr>
      </w:pPr>
    </w:p>
    <w:p w14:paraId="4AB95D35" w14:textId="77777777" w:rsidR="00A22C52" w:rsidRPr="00A22C52" w:rsidRDefault="00A22C52" w:rsidP="00A22C52">
      <w:pPr>
        <w:spacing w:line="360" w:lineRule="auto"/>
        <w:jc w:val="both"/>
        <w:rPr>
          <w:rFonts w:ascii="Palatino Linotype" w:eastAsiaTheme="minorHAnsi" w:hAnsi="Palatino Linotype" w:cs="Arial"/>
          <w:sz w:val="24"/>
          <w:szCs w:val="24"/>
          <w:u w:val="single"/>
        </w:rPr>
      </w:pPr>
      <w:r w:rsidRPr="00A22C52">
        <w:rPr>
          <w:rFonts w:ascii="Palatino Linotype" w:eastAsiaTheme="minorHAnsi" w:hAnsi="Palatino Linotype" w:cs="Arial"/>
          <w:sz w:val="24"/>
          <w:szCs w:val="24"/>
        </w:rPr>
        <w:t xml:space="preserve">Las consecuencias jurídicas de esta modificación es que el recurso de revisión interpuesto quede sin efectos o sin materia y se procure la debida tutela del Derecho de Acceso a la Información Pública. Un acto impugnado queda sin efectos, cuando aun existiendo jurídicamente, no genera consecuencia legal alguna; queda sin materia, </w:t>
      </w:r>
      <w:r w:rsidRPr="00A22C52">
        <w:rPr>
          <w:rFonts w:ascii="Palatino Linotype" w:eastAsiaTheme="minorHAnsi" w:hAnsi="Palatino Linotype" w:cs="Arial"/>
          <w:b/>
          <w:sz w:val="24"/>
          <w:szCs w:val="24"/>
          <w:u w:val="single"/>
        </w:rPr>
        <w:t xml:space="preserve">cuando ha sido satisfecha la pretensión del particular, </w:t>
      </w:r>
      <w:r w:rsidRPr="00A22C52">
        <w:rPr>
          <w:rFonts w:ascii="Palatino Linotype" w:eastAsiaTheme="minorHAnsi" w:hAnsi="Palatino Linotype" w:cs="Arial"/>
          <w:sz w:val="24"/>
          <w:szCs w:val="24"/>
        </w:rPr>
        <w:t>ya sea porque se hizo la entrega de la información solicitada o porque se completó la misma.</w:t>
      </w:r>
      <w:r w:rsidRPr="00A22C52">
        <w:rPr>
          <w:rFonts w:ascii="Palatino Linotype" w:eastAsiaTheme="minorHAnsi" w:hAnsi="Palatino Linotype" w:cs="Arial"/>
          <w:sz w:val="24"/>
          <w:szCs w:val="24"/>
          <w:u w:val="single"/>
        </w:rPr>
        <w:t xml:space="preserve"> </w:t>
      </w:r>
    </w:p>
    <w:p w14:paraId="44398CFA" w14:textId="77777777" w:rsidR="00A22C52" w:rsidRDefault="00A22C52" w:rsidP="00A22C52">
      <w:pPr>
        <w:spacing w:line="360" w:lineRule="auto"/>
        <w:jc w:val="both"/>
        <w:rPr>
          <w:rFonts w:ascii="Palatino Linotype" w:eastAsiaTheme="minorHAnsi" w:hAnsi="Palatino Linotype" w:cs="Arial"/>
          <w:sz w:val="24"/>
          <w:szCs w:val="24"/>
        </w:rPr>
      </w:pPr>
      <w:r w:rsidRPr="00A22C52">
        <w:rPr>
          <w:rFonts w:ascii="Palatino Linotype" w:eastAsiaTheme="minorHAnsi" w:hAnsi="Palatino Linotype" w:cs="Arial"/>
          <w:sz w:val="24"/>
          <w:szCs w:val="24"/>
        </w:rPr>
        <w:lastRenderedPageBreak/>
        <w:t xml:space="preserve">En este tenor, se advierte que </w:t>
      </w:r>
      <w:r w:rsidRPr="00A22C52">
        <w:rPr>
          <w:rFonts w:ascii="Palatino Linotype" w:eastAsiaTheme="minorHAnsi" w:hAnsi="Palatino Linotype" w:cs="Arial"/>
          <w:b/>
          <w:sz w:val="24"/>
          <w:szCs w:val="24"/>
        </w:rPr>
        <w:t>El</w:t>
      </w:r>
      <w:r w:rsidRPr="00A22C52">
        <w:rPr>
          <w:rFonts w:ascii="Palatino Linotype" w:eastAsiaTheme="minorHAnsi" w:hAnsi="Palatino Linotype" w:cs="Arial"/>
          <w:sz w:val="24"/>
          <w:szCs w:val="24"/>
        </w:rPr>
        <w:t xml:space="preserve"> </w:t>
      </w:r>
      <w:r w:rsidRPr="00A22C52">
        <w:rPr>
          <w:rFonts w:ascii="Palatino Linotype" w:eastAsiaTheme="minorHAnsi" w:hAnsi="Palatino Linotype" w:cs="Arial"/>
          <w:b/>
          <w:sz w:val="24"/>
          <w:szCs w:val="24"/>
        </w:rPr>
        <w:t xml:space="preserve">Sujeto Obligado </w:t>
      </w:r>
      <w:r w:rsidRPr="00A22C52">
        <w:rPr>
          <w:rFonts w:ascii="Palatino Linotype" w:eastAsiaTheme="minorHAnsi" w:hAnsi="Palatino Linotype" w:cs="Arial"/>
          <w:sz w:val="24"/>
          <w:szCs w:val="24"/>
        </w:rPr>
        <w:t xml:space="preserve">con la información enviada a este Órgano Garante, </w:t>
      </w:r>
      <w:r w:rsidRPr="00A22C52">
        <w:rPr>
          <w:rFonts w:ascii="Palatino Linotype" w:eastAsiaTheme="minorHAnsi" w:hAnsi="Palatino Linotype" w:cs="Arial"/>
          <w:b/>
          <w:sz w:val="24"/>
          <w:szCs w:val="24"/>
        </w:rPr>
        <w:t xml:space="preserve">modifica </w:t>
      </w:r>
      <w:r w:rsidRPr="00A22C52">
        <w:rPr>
          <w:rFonts w:ascii="Palatino Linotype" w:eastAsiaTheme="minorHAnsi" w:hAnsi="Palatino Linotype" w:cs="Arial"/>
          <w:sz w:val="24"/>
          <w:szCs w:val="24"/>
        </w:rPr>
        <w:t xml:space="preserve">el acto que le dio origen al recurso de revisión, </w:t>
      </w:r>
      <w:r w:rsidRPr="00A22C52">
        <w:rPr>
          <w:rFonts w:ascii="Palatino Linotype" w:eastAsiaTheme="minorHAnsi" w:hAnsi="Palatino Linotype" w:cs="Arial"/>
          <w:b/>
          <w:sz w:val="24"/>
          <w:szCs w:val="24"/>
        </w:rPr>
        <w:t xml:space="preserve">por lo que trae como consecuencia que el mismo quede sin materia, </w:t>
      </w:r>
      <w:r w:rsidRPr="00A22C52">
        <w:rPr>
          <w:rFonts w:ascii="Palatino Linotype" w:eastAsiaTheme="minorHAnsi" w:hAnsi="Palatino Linotype" w:cs="Arial"/>
          <w:sz w:val="24"/>
          <w:szCs w:val="24"/>
        </w:rPr>
        <w:t xml:space="preserve">actualizándose de este modo, la hipótesis jurídica contenida en la fracción III del artículo 192. De este modo, cuando </w:t>
      </w:r>
      <w:r w:rsidRPr="00A22C52">
        <w:rPr>
          <w:rFonts w:ascii="Palatino Linotype" w:eastAsiaTheme="minorHAnsi" w:hAnsi="Palatino Linotype" w:cs="Arial"/>
          <w:b/>
          <w:sz w:val="24"/>
          <w:szCs w:val="24"/>
        </w:rPr>
        <w:t>El</w:t>
      </w:r>
      <w:r w:rsidRPr="00A22C52">
        <w:rPr>
          <w:rFonts w:ascii="Palatino Linotype" w:eastAsiaTheme="minorHAnsi" w:hAnsi="Palatino Linotype" w:cs="Arial"/>
          <w:sz w:val="24"/>
          <w:szCs w:val="24"/>
        </w:rPr>
        <w:t xml:space="preserve"> </w:t>
      </w:r>
      <w:r w:rsidRPr="00A22C52">
        <w:rPr>
          <w:rFonts w:ascii="Palatino Linotype" w:eastAsiaTheme="minorHAnsi" w:hAnsi="Palatino Linotype" w:cs="Arial"/>
          <w:b/>
          <w:sz w:val="24"/>
          <w:szCs w:val="24"/>
        </w:rPr>
        <w:t>Sujeto Obligado</w:t>
      </w:r>
      <w:r w:rsidRPr="00A22C52">
        <w:rPr>
          <w:rFonts w:ascii="Palatino Linotype" w:eastAsiaTheme="minorHAnsi" w:hAnsi="Palatino Linotype" w:cs="Arial"/>
          <w:sz w:val="24"/>
          <w:szCs w:val="24"/>
        </w:rPr>
        <w:t xml:space="preserve">, antes de que se dicte resolución definitiva, entrega la información solicitada o completa la respuesta que en un momento fue incompleta o no correspondió con lo solicitado; el recurso de revisión que al efecto se haya interpuesto queda sin materia lo que imposibilita el estudio de fondo de la </w:t>
      </w:r>
      <w:r w:rsidRPr="00A22C52">
        <w:rPr>
          <w:rFonts w:ascii="Palatino Linotype" w:eastAsiaTheme="minorHAnsi" w:hAnsi="Palatino Linotype" w:cs="Arial"/>
          <w:b/>
          <w:i/>
          <w:sz w:val="24"/>
          <w:szCs w:val="24"/>
        </w:rPr>
        <w:t xml:space="preserve">litis </w:t>
      </w:r>
      <w:r w:rsidRPr="00A22C52">
        <w:rPr>
          <w:rFonts w:ascii="Palatino Linotype" w:eastAsiaTheme="minorHAnsi" w:hAnsi="Palatino Linotype" w:cs="Arial"/>
          <w:sz w:val="24"/>
          <w:szCs w:val="24"/>
        </w:rPr>
        <w:t xml:space="preserve">planteada, debido a que la afectación en su esfera de derechos fue restituida por la propia autoridad que emitió el acto de impugnación. </w:t>
      </w:r>
    </w:p>
    <w:p w14:paraId="78E60DE4" w14:textId="77777777" w:rsidR="00984E6D" w:rsidRPr="00A22C52" w:rsidRDefault="00984E6D" w:rsidP="00A22C52">
      <w:pPr>
        <w:spacing w:line="360" w:lineRule="auto"/>
        <w:jc w:val="both"/>
        <w:rPr>
          <w:rFonts w:ascii="Palatino Linotype" w:eastAsiaTheme="minorHAnsi" w:hAnsi="Palatino Linotype" w:cs="Arial"/>
          <w:sz w:val="24"/>
          <w:szCs w:val="24"/>
        </w:rPr>
      </w:pPr>
    </w:p>
    <w:p w14:paraId="6EE21AAD" w14:textId="77777777" w:rsidR="00A22C52" w:rsidRDefault="00A22C52" w:rsidP="00A22C52">
      <w:pPr>
        <w:tabs>
          <w:tab w:val="left" w:pos="7797"/>
        </w:tabs>
        <w:spacing w:line="360" w:lineRule="auto"/>
        <w:jc w:val="both"/>
        <w:rPr>
          <w:rFonts w:ascii="Palatino Linotype" w:eastAsiaTheme="minorHAnsi" w:hAnsi="Palatino Linotype" w:cs="Arial"/>
          <w:sz w:val="24"/>
          <w:szCs w:val="24"/>
        </w:rPr>
      </w:pPr>
      <w:r w:rsidRPr="00A22C52">
        <w:rPr>
          <w:rFonts w:ascii="Palatino Linotype" w:eastAsiaTheme="minorHAnsi" w:hAnsi="Palatino Linotype" w:cs="Arial"/>
          <w:sz w:val="24"/>
          <w:szCs w:val="24"/>
        </w:rPr>
        <w:t xml:space="preserve">Por lo tanto, para que se actualice el sobreseimiento de un recurso de revisión, </w:t>
      </w:r>
      <w:r w:rsidRPr="00A22C52">
        <w:rPr>
          <w:rFonts w:ascii="Palatino Linotype" w:eastAsiaTheme="minorHAnsi" w:hAnsi="Palatino Linotype" w:cs="Arial"/>
          <w:b/>
          <w:sz w:val="24"/>
          <w:szCs w:val="24"/>
        </w:rPr>
        <w:t>El</w:t>
      </w:r>
      <w:r w:rsidRPr="00A22C52">
        <w:rPr>
          <w:rFonts w:ascii="Palatino Linotype" w:eastAsiaTheme="minorHAnsi" w:hAnsi="Palatino Linotype" w:cs="Arial"/>
          <w:sz w:val="24"/>
          <w:szCs w:val="24"/>
        </w:rPr>
        <w:t xml:space="preserve"> </w:t>
      </w:r>
      <w:r w:rsidRPr="00A22C52">
        <w:rPr>
          <w:rFonts w:ascii="Palatino Linotype" w:eastAsiaTheme="minorHAnsi" w:hAnsi="Palatino Linotype" w:cs="Arial"/>
          <w:b/>
          <w:sz w:val="24"/>
          <w:szCs w:val="24"/>
        </w:rPr>
        <w:t xml:space="preserve">Sujeto Obligado </w:t>
      </w:r>
      <w:r w:rsidRPr="00A22C52">
        <w:rPr>
          <w:rFonts w:ascii="Palatino Linotype" w:eastAsiaTheme="minorHAnsi" w:hAnsi="Palatino Linotype" w:cs="Arial"/>
          <w:sz w:val="24"/>
          <w:szCs w:val="24"/>
        </w:rPr>
        <w:t xml:space="preserve">puede entregar o completar la información al momento de rendir su </w:t>
      </w:r>
      <w:r w:rsidRPr="00A22C52">
        <w:rPr>
          <w:rFonts w:ascii="Palatino Linotype" w:eastAsiaTheme="minorHAnsi" w:hAnsi="Palatino Linotype" w:cs="Arial"/>
          <w:b/>
          <w:sz w:val="24"/>
          <w:szCs w:val="24"/>
          <w:u w:val="single"/>
        </w:rPr>
        <w:t>informe de justificación dentro de los siete días</w:t>
      </w:r>
      <w:r w:rsidRPr="00A22C52">
        <w:rPr>
          <w:rFonts w:ascii="Palatino Linotype" w:eastAsiaTheme="minorHAnsi" w:hAnsi="Palatino Linotype" w:cs="Arial"/>
          <w:b/>
          <w:sz w:val="24"/>
          <w:szCs w:val="24"/>
        </w:rPr>
        <w:t xml:space="preserve"> </w:t>
      </w:r>
      <w:r w:rsidRPr="00A22C52">
        <w:rPr>
          <w:rFonts w:ascii="Palatino Linotype" w:eastAsiaTheme="minorHAnsi" w:hAnsi="Palatino Linotype" w:cs="Arial"/>
          <w:sz w:val="24"/>
          <w:szCs w:val="24"/>
        </w:rPr>
        <w:t>previstos para manifestar lo que a su derecho convenga.</w:t>
      </w:r>
    </w:p>
    <w:p w14:paraId="717B87DB" w14:textId="77777777" w:rsidR="00984E6D" w:rsidRPr="00A22C52" w:rsidRDefault="00984E6D" w:rsidP="00A22C52">
      <w:pPr>
        <w:tabs>
          <w:tab w:val="left" w:pos="7797"/>
        </w:tabs>
        <w:spacing w:line="360" w:lineRule="auto"/>
        <w:jc w:val="both"/>
        <w:rPr>
          <w:rFonts w:ascii="Palatino Linotype" w:eastAsiaTheme="minorHAnsi" w:hAnsi="Palatino Linotype" w:cs="Arial"/>
          <w:sz w:val="24"/>
          <w:szCs w:val="24"/>
        </w:rPr>
      </w:pPr>
    </w:p>
    <w:p w14:paraId="7326401A" w14:textId="4029DEE0" w:rsidR="00A22C52" w:rsidRPr="00A22C52" w:rsidRDefault="00A22C52" w:rsidP="00A22C52">
      <w:pPr>
        <w:tabs>
          <w:tab w:val="left" w:pos="8080"/>
        </w:tabs>
        <w:spacing w:line="360" w:lineRule="auto"/>
        <w:jc w:val="both"/>
        <w:rPr>
          <w:rFonts w:ascii="Palatino Linotype" w:eastAsiaTheme="minorHAnsi" w:hAnsi="Palatino Linotype" w:cs="Arial"/>
          <w:sz w:val="24"/>
          <w:szCs w:val="24"/>
        </w:rPr>
      </w:pPr>
      <w:r w:rsidRPr="00A22C52">
        <w:rPr>
          <w:rFonts w:ascii="Palatino Linotype" w:eastAsiaTheme="minorHAnsi" w:hAnsi="Palatino Linotype" w:cs="Arial"/>
          <w:sz w:val="24"/>
          <w:szCs w:val="24"/>
        </w:rPr>
        <w:t xml:space="preserve">En mérito de lo expuesto en líneas anteriores, resultan fundados los motivos de inconformidad que arguye </w:t>
      </w:r>
      <w:r w:rsidRPr="00A22C52">
        <w:rPr>
          <w:rFonts w:ascii="Palatino Linotype" w:eastAsiaTheme="minorHAnsi" w:hAnsi="Palatino Linotype" w:cs="Arial"/>
          <w:b/>
          <w:sz w:val="24"/>
          <w:szCs w:val="24"/>
        </w:rPr>
        <w:t xml:space="preserve">El Recurrente </w:t>
      </w:r>
      <w:r w:rsidRPr="00A22C52">
        <w:rPr>
          <w:rFonts w:ascii="Palatino Linotype" w:eastAsiaTheme="minorHAnsi" w:hAnsi="Palatino Linotype" w:cs="Arial"/>
          <w:sz w:val="24"/>
          <w:szCs w:val="24"/>
        </w:rPr>
        <w:t xml:space="preserve">en su medio de impugnación que fue materia de estudio, por ello </w:t>
      </w:r>
      <w:r w:rsidRPr="00A22C52">
        <w:rPr>
          <w:rFonts w:ascii="Palatino Linotype" w:eastAsiaTheme="minorHAnsi" w:hAnsi="Palatino Linotype" w:cs="Arial"/>
          <w:b/>
          <w:sz w:val="24"/>
          <w:szCs w:val="24"/>
        </w:rPr>
        <w:t xml:space="preserve">con fundamento en el artículo 186 fracción I, en concordancia con el 192 fracción III de la Ley de Transparencia y Acceso a la Información Pública del Estado de México y Municipios, </w:t>
      </w:r>
      <w:r w:rsidRPr="00A22C52">
        <w:rPr>
          <w:rFonts w:ascii="Palatino Linotype" w:eastAsiaTheme="minorHAnsi" w:hAnsi="Palatino Linotype" w:cs="Arial"/>
          <w:sz w:val="24"/>
          <w:szCs w:val="24"/>
        </w:rPr>
        <w:t xml:space="preserve">se </w:t>
      </w:r>
      <w:r w:rsidRPr="00A22C52">
        <w:rPr>
          <w:rFonts w:ascii="Palatino Linotype" w:eastAsiaTheme="minorHAnsi" w:hAnsi="Palatino Linotype" w:cs="Arial"/>
          <w:b/>
          <w:sz w:val="24"/>
          <w:szCs w:val="24"/>
        </w:rPr>
        <w:t xml:space="preserve">SOBRESEE </w:t>
      </w:r>
      <w:r w:rsidRPr="00A22C52">
        <w:rPr>
          <w:rFonts w:ascii="Palatino Linotype" w:eastAsiaTheme="minorHAnsi" w:hAnsi="Palatino Linotype" w:cs="Arial"/>
          <w:sz w:val="24"/>
          <w:szCs w:val="24"/>
        </w:rPr>
        <w:t xml:space="preserve">el recurso de revisión </w:t>
      </w:r>
      <w:r w:rsidRPr="00A22C52">
        <w:rPr>
          <w:rFonts w:ascii="Palatino Linotype" w:eastAsiaTheme="minorHAnsi" w:hAnsi="Palatino Linotype" w:cs="Arial"/>
          <w:b/>
          <w:sz w:val="24"/>
          <w:szCs w:val="24"/>
        </w:rPr>
        <w:t>00</w:t>
      </w:r>
      <w:r w:rsidR="00984E6D">
        <w:rPr>
          <w:rFonts w:ascii="Palatino Linotype" w:eastAsiaTheme="minorHAnsi" w:hAnsi="Palatino Linotype" w:cs="Arial"/>
          <w:b/>
          <w:sz w:val="24"/>
          <w:szCs w:val="24"/>
        </w:rPr>
        <w:t>175</w:t>
      </w:r>
      <w:r w:rsidRPr="00A22C52">
        <w:rPr>
          <w:rFonts w:ascii="Palatino Linotype" w:eastAsiaTheme="minorHAnsi" w:hAnsi="Palatino Linotype" w:cs="Arial"/>
          <w:b/>
          <w:sz w:val="24"/>
          <w:szCs w:val="24"/>
        </w:rPr>
        <w:t>/INFOEM/IP/RR/2025</w:t>
      </w:r>
      <w:r w:rsidRPr="00A22C52">
        <w:rPr>
          <w:rFonts w:ascii="Palatino Linotype" w:eastAsiaTheme="minorHAnsi" w:hAnsi="Palatino Linotype" w:cs="Arial"/>
          <w:b/>
          <w:sz w:val="24"/>
          <w:szCs w:val="24"/>
          <w:lang w:val="es-ES_tradnl"/>
        </w:rPr>
        <w:t xml:space="preserve">, </w:t>
      </w:r>
      <w:r w:rsidRPr="00A22C52">
        <w:rPr>
          <w:rFonts w:ascii="Palatino Linotype" w:eastAsiaTheme="minorHAnsi" w:hAnsi="Palatino Linotype" w:cs="Arial"/>
          <w:sz w:val="24"/>
          <w:szCs w:val="24"/>
          <w:lang w:val="es-ES_tradnl"/>
        </w:rPr>
        <w:t xml:space="preserve">que ha sido materia del presente fallo. </w:t>
      </w:r>
    </w:p>
    <w:p w14:paraId="1D761CF5" w14:textId="77777777" w:rsidR="00A22C52" w:rsidRPr="00A22C52" w:rsidRDefault="00A22C52" w:rsidP="00A22C52">
      <w:pPr>
        <w:tabs>
          <w:tab w:val="left" w:pos="8080"/>
        </w:tabs>
        <w:spacing w:line="360" w:lineRule="auto"/>
        <w:jc w:val="both"/>
        <w:rPr>
          <w:rFonts w:ascii="Palatino Linotype" w:eastAsiaTheme="minorHAnsi" w:hAnsi="Palatino Linotype" w:cs="Arial"/>
          <w:bCs/>
          <w:sz w:val="24"/>
          <w:szCs w:val="24"/>
        </w:rPr>
      </w:pPr>
      <w:r w:rsidRPr="00A22C52">
        <w:rPr>
          <w:rFonts w:ascii="Palatino Linotype" w:eastAsiaTheme="minorHAnsi" w:hAnsi="Palatino Linotype" w:cs="Arial"/>
          <w:bCs/>
          <w:sz w:val="24"/>
          <w:szCs w:val="24"/>
        </w:rPr>
        <w:lastRenderedPageBreak/>
        <w:t>Por lo antes expuesto y fundado es de resolverse y,</w:t>
      </w:r>
    </w:p>
    <w:p w14:paraId="5741B20D" w14:textId="77777777" w:rsidR="00A22C52" w:rsidRPr="00A22C52" w:rsidRDefault="00A22C52" w:rsidP="00A22C52">
      <w:pPr>
        <w:autoSpaceDE w:val="0"/>
        <w:autoSpaceDN w:val="0"/>
        <w:adjustRightInd w:val="0"/>
        <w:spacing w:before="240" w:line="360" w:lineRule="auto"/>
        <w:jc w:val="both"/>
        <w:rPr>
          <w:rFonts w:ascii="Palatino Linotype" w:hAnsi="Palatino Linotype" w:cs="Arial"/>
          <w:b/>
          <w:bCs/>
          <w:color w:val="000000"/>
          <w:sz w:val="24"/>
          <w:szCs w:val="24"/>
          <w:lang w:eastAsia="es-ES"/>
        </w:rPr>
      </w:pPr>
    </w:p>
    <w:p w14:paraId="0E588EC4" w14:textId="77777777" w:rsidR="00A22C52" w:rsidRPr="00A22C52" w:rsidRDefault="00A22C52" w:rsidP="00A22C52">
      <w:pPr>
        <w:spacing w:after="0" w:line="360" w:lineRule="auto"/>
        <w:jc w:val="center"/>
        <w:rPr>
          <w:rFonts w:ascii="Palatino Linotype" w:hAnsi="Palatino Linotype"/>
          <w:b/>
          <w:bCs/>
          <w:spacing w:val="60"/>
          <w:sz w:val="28"/>
          <w:szCs w:val="24"/>
          <w:lang w:val="es-ES_tradnl" w:eastAsia="es-ES"/>
        </w:rPr>
      </w:pPr>
      <w:r w:rsidRPr="00A22C52">
        <w:rPr>
          <w:rFonts w:ascii="Palatino Linotype" w:hAnsi="Palatino Linotype"/>
          <w:b/>
          <w:bCs/>
          <w:spacing w:val="60"/>
          <w:sz w:val="28"/>
          <w:szCs w:val="24"/>
          <w:lang w:val="es-ES_tradnl" w:eastAsia="es-ES"/>
        </w:rPr>
        <w:t>SE    RESUELVE</w:t>
      </w:r>
    </w:p>
    <w:p w14:paraId="7669BA36" w14:textId="77777777" w:rsidR="00A22C52" w:rsidRPr="00A22C52" w:rsidRDefault="00A22C52" w:rsidP="00A22C52">
      <w:pPr>
        <w:spacing w:after="0" w:line="360" w:lineRule="auto"/>
        <w:jc w:val="center"/>
        <w:rPr>
          <w:rFonts w:ascii="Palatino Linotype" w:hAnsi="Palatino Linotype"/>
          <w:bCs/>
          <w:spacing w:val="60"/>
          <w:sz w:val="24"/>
          <w:szCs w:val="24"/>
          <w:lang w:val="es-ES_tradnl" w:eastAsia="es-ES"/>
        </w:rPr>
      </w:pPr>
    </w:p>
    <w:p w14:paraId="51198E9F" w14:textId="7B8B754B" w:rsidR="00A22C52" w:rsidRPr="00A22C52" w:rsidRDefault="00A22C52" w:rsidP="00A22C52">
      <w:pPr>
        <w:tabs>
          <w:tab w:val="left" w:pos="8647"/>
        </w:tabs>
        <w:spacing w:after="0" w:line="360" w:lineRule="auto"/>
        <w:ind w:right="51"/>
        <w:jc w:val="both"/>
        <w:rPr>
          <w:rFonts w:ascii="Palatino Linotype" w:eastAsiaTheme="minorEastAsia" w:hAnsi="Palatino Linotype" w:cs="Arial"/>
          <w:sz w:val="24"/>
          <w:szCs w:val="24"/>
          <w:lang w:val="es-ES_tradnl" w:eastAsia="es-ES"/>
        </w:rPr>
      </w:pPr>
      <w:r w:rsidRPr="00A22C52">
        <w:rPr>
          <w:rFonts w:ascii="Palatino Linotype" w:eastAsiaTheme="minorEastAsia" w:hAnsi="Palatino Linotype" w:cs="Arial"/>
          <w:b/>
          <w:sz w:val="28"/>
          <w:szCs w:val="24"/>
          <w:lang w:val="es-ES_tradnl" w:eastAsia="es-ES"/>
        </w:rPr>
        <w:t>PRIMERO.</w:t>
      </w:r>
      <w:r w:rsidRPr="00A22C52">
        <w:rPr>
          <w:rFonts w:ascii="Palatino Linotype" w:eastAsiaTheme="minorEastAsia" w:hAnsi="Palatino Linotype" w:cs="Arial"/>
          <w:sz w:val="24"/>
          <w:szCs w:val="24"/>
          <w:lang w:val="es-ES_tradnl" w:eastAsia="es-ES"/>
        </w:rPr>
        <w:t xml:space="preserve"> Se </w:t>
      </w:r>
      <w:r w:rsidRPr="00A22C52">
        <w:rPr>
          <w:rFonts w:ascii="Palatino Linotype" w:eastAsiaTheme="minorEastAsia" w:hAnsi="Palatino Linotype" w:cs="Arial"/>
          <w:b/>
          <w:sz w:val="24"/>
          <w:szCs w:val="24"/>
          <w:lang w:val="es-ES_tradnl" w:eastAsia="es-ES"/>
        </w:rPr>
        <w:t>SOBRESEE</w:t>
      </w:r>
      <w:r w:rsidRPr="00A22C52">
        <w:rPr>
          <w:rFonts w:ascii="Palatino Linotype" w:eastAsiaTheme="minorEastAsia" w:hAnsi="Palatino Linotype" w:cs="Arial"/>
          <w:sz w:val="24"/>
          <w:szCs w:val="24"/>
          <w:lang w:val="es-ES_tradnl" w:eastAsia="es-ES"/>
        </w:rPr>
        <w:t xml:space="preserve"> el recurso de revisión número </w:t>
      </w:r>
      <w:r w:rsidRPr="00A22C52">
        <w:rPr>
          <w:rFonts w:ascii="Palatino Linotype" w:eastAsiaTheme="minorHAnsi" w:hAnsi="Palatino Linotype" w:cs="Arial"/>
          <w:b/>
          <w:sz w:val="24"/>
          <w:szCs w:val="24"/>
        </w:rPr>
        <w:t>00</w:t>
      </w:r>
      <w:r w:rsidR="00984E6D">
        <w:rPr>
          <w:rFonts w:ascii="Palatino Linotype" w:eastAsiaTheme="minorHAnsi" w:hAnsi="Palatino Linotype" w:cs="Arial"/>
          <w:b/>
          <w:sz w:val="24"/>
          <w:szCs w:val="24"/>
        </w:rPr>
        <w:t>175</w:t>
      </w:r>
      <w:r w:rsidRPr="00A22C52">
        <w:rPr>
          <w:rFonts w:ascii="Palatino Linotype" w:eastAsiaTheme="minorHAnsi" w:hAnsi="Palatino Linotype" w:cs="Arial"/>
          <w:b/>
          <w:sz w:val="24"/>
          <w:szCs w:val="24"/>
        </w:rPr>
        <w:t>/INFOEM/IP/RR/2025</w:t>
      </w:r>
      <w:r w:rsidRPr="00A22C52">
        <w:rPr>
          <w:rFonts w:ascii="Palatino Linotype" w:eastAsiaTheme="minorEastAsia" w:hAnsi="Palatino Linotype" w:cs="Arial"/>
          <w:sz w:val="24"/>
          <w:szCs w:val="24"/>
          <w:lang w:val="es-ES_tradnl" w:eastAsia="es-ES"/>
        </w:rPr>
        <w:t xml:space="preserve">, porque </w:t>
      </w:r>
      <w:r w:rsidRPr="00A22C52">
        <w:rPr>
          <w:rFonts w:ascii="Palatino Linotype" w:eastAsiaTheme="minorEastAsia" w:hAnsi="Palatino Linotype" w:cs="Arial"/>
          <w:b/>
          <w:bCs/>
          <w:sz w:val="24"/>
          <w:szCs w:val="24"/>
          <w:lang w:val="es-ES_tradnl" w:eastAsia="es-ES"/>
        </w:rPr>
        <w:t>EL SUJETO OBLIGADO</w:t>
      </w:r>
      <w:r w:rsidRPr="00A22C52">
        <w:rPr>
          <w:rFonts w:ascii="Palatino Linotype" w:eastAsiaTheme="minorEastAsia" w:hAnsi="Palatino Linotype" w:cs="Arial"/>
          <w:sz w:val="24"/>
          <w:szCs w:val="24"/>
          <w:lang w:val="es-ES_tradnl" w:eastAsia="es-ES"/>
        </w:rPr>
        <w:t xml:space="preserve"> al modificar su respuesta, el recurso de revisión quedó sin materia, en términos del artículo 192 fracción III de la Ley de Transparencia y Acceso a la Información Pública del Estado de México y Municipios, en términos del Considerando </w:t>
      </w:r>
      <w:r w:rsidR="00984E6D">
        <w:rPr>
          <w:rFonts w:ascii="Palatino Linotype" w:eastAsiaTheme="minorEastAsia" w:hAnsi="Palatino Linotype" w:cs="Arial"/>
          <w:b/>
          <w:sz w:val="24"/>
          <w:szCs w:val="24"/>
          <w:lang w:val="es-ES_tradnl" w:eastAsia="es-ES"/>
        </w:rPr>
        <w:t>CUARTO</w:t>
      </w:r>
      <w:r w:rsidRPr="00A22C52">
        <w:rPr>
          <w:rFonts w:ascii="Palatino Linotype" w:eastAsiaTheme="minorEastAsia" w:hAnsi="Palatino Linotype" w:cs="Arial"/>
          <w:sz w:val="24"/>
          <w:szCs w:val="24"/>
          <w:lang w:val="es-ES_tradnl" w:eastAsia="es-ES"/>
        </w:rPr>
        <w:t xml:space="preserve"> de la presente resolución.</w:t>
      </w:r>
    </w:p>
    <w:p w14:paraId="5C813DE8" w14:textId="77777777" w:rsidR="00A22C52" w:rsidRPr="00A22C52" w:rsidRDefault="00A22C52" w:rsidP="00A22C52">
      <w:pPr>
        <w:tabs>
          <w:tab w:val="left" w:pos="8647"/>
        </w:tabs>
        <w:spacing w:after="0" w:line="360" w:lineRule="auto"/>
        <w:ind w:right="51"/>
        <w:jc w:val="both"/>
        <w:rPr>
          <w:rFonts w:ascii="Palatino Linotype" w:eastAsiaTheme="minorEastAsia" w:hAnsi="Palatino Linotype" w:cs="Arial"/>
          <w:sz w:val="24"/>
          <w:szCs w:val="24"/>
          <w:lang w:eastAsia="es-ES"/>
        </w:rPr>
      </w:pPr>
    </w:p>
    <w:p w14:paraId="6530C672" w14:textId="77777777" w:rsidR="00A22C52" w:rsidRPr="00A22C52" w:rsidRDefault="00A22C52" w:rsidP="00A22C52">
      <w:pPr>
        <w:spacing w:line="360" w:lineRule="auto"/>
        <w:jc w:val="both"/>
        <w:rPr>
          <w:rFonts w:ascii="Palatino Linotype" w:eastAsia="Palatino Linotype" w:hAnsi="Palatino Linotype" w:cs="Palatino Linotype"/>
          <w:sz w:val="24"/>
          <w:szCs w:val="24"/>
        </w:rPr>
      </w:pPr>
      <w:r w:rsidRPr="00A22C52">
        <w:rPr>
          <w:rFonts w:ascii="Palatino Linotype" w:eastAsia="Palatino Linotype" w:hAnsi="Palatino Linotype" w:cs="Palatino Linotype"/>
          <w:b/>
          <w:sz w:val="24"/>
          <w:szCs w:val="24"/>
        </w:rPr>
        <w:t>SEGUNDO.</w:t>
      </w:r>
      <w:r w:rsidRPr="00A22C52">
        <w:rPr>
          <w:rFonts w:ascii="Palatino Linotype" w:eastAsia="Palatino Linotype" w:hAnsi="Palatino Linotype" w:cs="Palatino Linotype"/>
          <w:sz w:val="24"/>
          <w:szCs w:val="24"/>
        </w:rPr>
        <w:t xml:space="preserve"> </w:t>
      </w:r>
      <w:r w:rsidRPr="00A22C52">
        <w:rPr>
          <w:rFonts w:ascii="Palatino Linotype" w:eastAsia="Palatino Linotype" w:hAnsi="Palatino Linotype" w:cs="Palatino Linotype"/>
          <w:b/>
          <w:sz w:val="24"/>
          <w:szCs w:val="24"/>
        </w:rPr>
        <w:t>NOTIFÍQUESE</w:t>
      </w:r>
      <w:r w:rsidRPr="00A22C52">
        <w:rPr>
          <w:rFonts w:ascii="Palatino Linotype" w:eastAsia="Palatino Linotype" w:hAnsi="Palatino Linotype" w:cs="Palatino Linotype"/>
          <w:sz w:val="24"/>
          <w:szCs w:val="24"/>
        </w:rPr>
        <w:t xml:space="preserve"> la presente resolución al Titular de la Unidad de Transparencia del Sujeto Obligado mediante el Sistema de Acceso a la Información Mexiquense </w:t>
      </w:r>
      <w:r w:rsidRPr="00A22C52">
        <w:rPr>
          <w:rFonts w:ascii="Palatino Linotype" w:eastAsia="Palatino Linotype" w:hAnsi="Palatino Linotype" w:cs="Palatino Linotype"/>
          <w:b/>
          <w:bCs/>
          <w:sz w:val="24"/>
          <w:szCs w:val="24"/>
        </w:rPr>
        <w:t>(SAIMEX).</w:t>
      </w:r>
    </w:p>
    <w:p w14:paraId="1B39E31A" w14:textId="77777777" w:rsidR="00A22C52" w:rsidRPr="00A22C52" w:rsidRDefault="00A22C52" w:rsidP="00A22C52">
      <w:pPr>
        <w:spacing w:line="360" w:lineRule="auto"/>
        <w:jc w:val="both"/>
        <w:rPr>
          <w:rFonts w:ascii="Palatino Linotype" w:eastAsia="Palatino Linotype" w:hAnsi="Palatino Linotype" w:cs="Palatino Linotype"/>
          <w:sz w:val="24"/>
          <w:szCs w:val="24"/>
        </w:rPr>
      </w:pPr>
    </w:p>
    <w:p w14:paraId="16CA0E33" w14:textId="77777777" w:rsidR="00A22C52" w:rsidRDefault="00A22C52" w:rsidP="00A22C52">
      <w:pPr>
        <w:spacing w:line="360" w:lineRule="auto"/>
        <w:jc w:val="both"/>
        <w:rPr>
          <w:rFonts w:ascii="Palatino Linotype" w:eastAsia="Palatino Linotype" w:hAnsi="Palatino Linotype" w:cs="Palatino Linotype"/>
          <w:sz w:val="24"/>
          <w:szCs w:val="24"/>
        </w:rPr>
      </w:pPr>
      <w:r w:rsidRPr="00A22C52">
        <w:rPr>
          <w:rFonts w:ascii="Palatino Linotype" w:eastAsia="Palatino Linotype" w:hAnsi="Palatino Linotype" w:cs="Palatino Linotype"/>
          <w:b/>
          <w:sz w:val="24"/>
          <w:szCs w:val="24"/>
        </w:rPr>
        <w:t>TERCERO. NOTIFÍQUESE</w:t>
      </w:r>
      <w:r w:rsidRPr="00A22C52">
        <w:rPr>
          <w:rFonts w:ascii="Palatino Linotype" w:eastAsia="Palatino Linotype" w:hAnsi="Palatino Linotype" w:cs="Palatino Linotype"/>
          <w:sz w:val="24"/>
          <w:szCs w:val="24"/>
        </w:rPr>
        <w:t xml:space="preserve"> la presente resolución al</w:t>
      </w:r>
      <w:r w:rsidRPr="00A22C52">
        <w:rPr>
          <w:rFonts w:ascii="Palatino Linotype" w:eastAsia="Palatino Linotype" w:hAnsi="Palatino Linotype" w:cs="Palatino Linotype"/>
          <w:b/>
          <w:bCs/>
          <w:sz w:val="24"/>
          <w:szCs w:val="24"/>
        </w:rPr>
        <w:t xml:space="preserve"> RECURRENTE</w:t>
      </w:r>
      <w:r w:rsidRPr="00A22C52">
        <w:rPr>
          <w:rFonts w:ascii="Palatino Linotype" w:eastAsiaTheme="minorHAnsi" w:hAnsi="Palatino Linotype" w:cstheme="minorBidi"/>
          <w:sz w:val="24"/>
          <w:szCs w:val="24"/>
        </w:rPr>
        <w:t xml:space="preserve"> </w:t>
      </w:r>
      <w:r w:rsidRPr="00A22C52">
        <w:rPr>
          <w:rFonts w:ascii="Palatino Linotype" w:eastAsia="Palatino Linotype" w:hAnsi="Palatino Linotype" w:cs="Palatino Linotype"/>
          <w:sz w:val="24"/>
          <w:szCs w:val="24"/>
        </w:rPr>
        <w:t xml:space="preserve">a través del Sistema de Acceso a la Información Mexiquense </w:t>
      </w:r>
      <w:r w:rsidRPr="00A22C52">
        <w:rPr>
          <w:rFonts w:ascii="Palatino Linotype" w:eastAsia="Palatino Linotype" w:hAnsi="Palatino Linotype" w:cs="Palatino Linotype"/>
          <w:b/>
          <w:bCs/>
          <w:sz w:val="24"/>
          <w:szCs w:val="24"/>
        </w:rPr>
        <w:t>(SAIMEX),</w:t>
      </w:r>
      <w:r w:rsidRPr="00A22C52">
        <w:rPr>
          <w:rFonts w:ascii="Palatino Linotype" w:eastAsia="Palatino Linotype" w:hAnsi="Palatino Linotype" w:cs="Palatino Linotype"/>
          <w:sz w:val="24"/>
          <w:szCs w:val="24"/>
        </w:rPr>
        <w:t xml:space="preserve"> y hágase de su conocimiento que, en caso de considerar que la misma le causa algún perjuicio, podrá promover el Juicio de Amparo en los términos de las leyes aplicables, de acuerdo con lo estipulado en el artículo 196 de la Ley de Transparencia y Acceso a la Información Pública del Estado de México y Municipios.</w:t>
      </w:r>
    </w:p>
    <w:p w14:paraId="7408F6C6" w14:textId="7DA9B1F6" w:rsidR="0029071C" w:rsidRPr="000F2000" w:rsidRDefault="0029071C" w:rsidP="00046D77">
      <w:pPr>
        <w:spacing w:after="0" w:line="360" w:lineRule="auto"/>
        <w:jc w:val="both"/>
        <w:rPr>
          <w:rFonts w:ascii="Palatino Linotype" w:eastAsiaTheme="minorHAnsi" w:hAnsi="Palatino Linotype" w:cs="Arial"/>
          <w:sz w:val="24"/>
          <w:szCs w:val="24"/>
        </w:rPr>
      </w:pPr>
      <w:r w:rsidRPr="000F2000">
        <w:rPr>
          <w:rFonts w:ascii="Palatino Linotype" w:eastAsiaTheme="minorHAnsi" w:hAnsi="Palatino Linotype" w:cs="Arial"/>
          <w:sz w:val="24"/>
          <w:szCs w:val="24"/>
        </w:rPr>
        <w:lastRenderedPageBreak/>
        <w:t>ASÍ LO RESUELVE, POR UNANIMIDAD DE VOTOS, EL PLENO DEL</w:t>
      </w:r>
      <w:r w:rsidRPr="000F2000">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0F2000">
        <w:rPr>
          <w:rFonts w:ascii="Palatino Linotype" w:eastAsiaTheme="minorHAnsi" w:hAnsi="Palatino Linotype" w:cs="Arial"/>
          <w:sz w:val="24"/>
          <w:szCs w:val="24"/>
        </w:rPr>
        <w:t>, CONFORMADO POR LOS COMISIONADOS JOSÉ MARTÍNEZ VILCHIS; MARÍA DEL ROSARIO MEJÍA AYALA; SHARON CRISTINA MORALES MARTÍNEZ</w:t>
      </w:r>
      <w:r w:rsidR="00C4326C" w:rsidRPr="000F2000">
        <w:rPr>
          <w:rFonts w:ascii="Palatino Linotype" w:eastAsiaTheme="minorHAnsi" w:hAnsi="Palatino Linotype" w:cs="Arial"/>
          <w:sz w:val="24"/>
          <w:szCs w:val="24"/>
        </w:rPr>
        <w:t xml:space="preserve">; </w:t>
      </w:r>
      <w:r w:rsidRPr="000F2000">
        <w:rPr>
          <w:rFonts w:ascii="Palatino Linotype" w:eastAsiaTheme="minorHAnsi" w:hAnsi="Palatino Linotype" w:cs="Arial"/>
          <w:sz w:val="24"/>
          <w:szCs w:val="24"/>
        </w:rPr>
        <w:t xml:space="preserve">LUIS GUSTAVO PARRA NORIEGA Y GUADALUPE RAMÍREZ PEÑA; EN LA </w:t>
      </w:r>
      <w:r w:rsidR="005E01DE">
        <w:rPr>
          <w:rFonts w:ascii="Palatino Linotype" w:eastAsiaTheme="minorHAnsi" w:hAnsi="Palatino Linotype" w:cs="Arial"/>
          <w:sz w:val="24"/>
          <w:szCs w:val="24"/>
        </w:rPr>
        <w:t>SEXTA</w:t>
      </w:r>
      <w:r w:rsidR="00967739">
        <w:rPr>
          <w:rFonts w:ascii="Palatino Linotype" w:eastAsiaTheme="minorHAnsi" w:hAnsi="Palatino Linotype" w:cs="Arial"/>
          <w:sz w:val="24"/>
          <w:szCs w:val="24"/>
        </w:rPr>
        <w:t xml:space="preserve"> </w:t>
      </w:r>
      <w:r w:rsidR="00625DD6" w:rsidRPr="000F2000">
        <w:rPr>
          <w:rFonts w:ascii="Palatino Linotype" w:eastAsiaTheme="minorHAnsi" w:hAnsi="Palatino Linotype" w:cs="Arial"/>
          <w:sz w:val="24"/>
          <w:szCs w:val="24"/>
        </w:rPr>
        <w:t xml:space="preserve"> </w:t>
      </w:r>
      <w:r w:rsidR="00C753C2" w:rsidRPr="000F2000">
        <w:rPr>
          <w:rFonts w:ascii="Palatino Linotype" w:eastAsiaTheme="minorHAnsi" w:hAnsi="Palatino Linotype" w:cs="Arial"/>
          <w:sz w:val="24"/>
          <w:szCs w:val="24"/>
        </w:rPr>
        <w:t xml:space="preserve">SESIÓN ORDINARIA CELEBRADA EL </w:t>
      </w:r>
      <w:r w:rsidR="005E01DE">
        <w:rPr>
          <w:rFonts w:ascii="Palatino Linotype" w:hAnsi="Palatino Linotype" w:cs="Arial"/>
          <w:color w:val="000000"/>
          <w:sz w:val="24"/>
          <w:szCs w:val="24"/>
          <w:lang w:eastAsia="es-MX"/>
        </w:rPr>
        <w:t>DIECINUEVE</w:t>
      </w:r>
      <w:r w:rsidR="00113E3B">
        <w:rPr>
          <w:rFonts w:ascii="Palatino Linotype" w:hAnsi="Palatino Linotype" w:cs="Arial"/>
          <w:color w:val="000000"/>
          <w:sz w:val="24"/>
          <w:szCs w:val="24"/>
          <w:lang w:eastAsia="es-MX"/>
        </w:rPr>
        <w:t xml:space="preserve"> DE FEBRERO</w:t>
      </w:r>
      <w:r w:rsidR="000F2000">
        <w:rPr>
          <w:rFonts w:ascii="Palatino Linotype" w:hAnsi="Palatino Linotype" w:cs="Arial"/>
          <w:color w:val="000000"/>
          <w:sz w:val="24"/>
          <w:szCs w:val="24"/>
          <w:lang w:eastAsia="es-MX"/>
        </w:rPr>
        <w:t xml:space="preserve"> DE DOS MIL </w:t>
      </w:r>
      <w:r w:rsidR="00113E3B">
        <w:rPr>
          <w:rFonts w:ascii="Palatino Linotype" w:hAnsi="Palatino Linotype" w:cs="Arial"/>
          <w:color w:val="000000"/>
          <w:sz w:val="24"/>
          <w:szCs w:val="24"/>
          <w:lang w:eastAsia="es-MX"/>
        </w:rPr>
        <w:t>VEINTICINCO</w:t>
      </w:r>
      <w:r w:rsidRPr="000F2000">
        <w:rPr>
          <w:rFonts w:ascii="Palatino Linotype" w:eastAsiaTheme="minorHAnsi" w:hAnsi="Palatino Linotype" w:cs="Arial"/>
          <w:sz w:val="24"/>
          <w:szCs w:val="24"/>
        </w:rPr>
        <w:t>, ANTE EL SECRETARIO TÉCNICO</w:t>
      </w:r>
      <w:r w:rsidR="00AA3C40">
        <w:rPr>
          <w:rFonts w:ascii="Palatino Linotype" w:eastAsiaTheme="minorHAnsi" w:hAnsi="Palatino Linotype" w:cs="Arial"/>
          <w:sz w:val="24"/>
          <w:szCs w:val="24"/>
        </w:rPr>
        <w:t xml:space="preserve"> DEL PLENO</w:t>
      </w:r>
      <w:r w:rsidRPr="000F2000">
        <w:rPr>
          <w:rFonts w:ascii="Palatino Linotype" w:eastAsiaTheme="minorHAnsi" w:hAnsi="Palatino Linotype" w:cs="Arial"/>
          <w:sz w:val="24"/>
          <w:szCs w:val="24"/>
        </w:rPr>
        <w:t>, ALEXIS TAPIA</w:t>
      </w:r>
      <w:r w:rsidR="0048777B" w:rsidRPr="000F2000">
        <w:rPr>
          <w:rFonts w:ascii="Palatino Linotype" w:eastAsiaTheme="minorHAnsi" w:hAnsi="Palatino Linotype" w:cs="Arial"/>
          <w:sz w:val="24"/>
          <w:szCs w:val="24"/>
        </w:rPr>
        <w:t xml:space="preserve"> RAMÍREZ.</w:t>
      </w:r>
      <w:r w:rsidR="004675D8" w:rsidRPr="000F2000">
        <w:rPr>
          <w:rFonts w:ascii="Palatino Linotype" w:eastAsiaTheme="minorHAnsi" w:hAnsi="Palatino Linotype" w:cs="Arial"/>
          <w:sz w:val="24"/>
          <w:szCs w:val="24"/>
        </w:rPr>
        <w:t>--------</w:t>
      </w:r>
      <w:r w:rsidR="00B9604B" w:rsidRPr="000F2000">
        <w:rPr>
          <w:rFonts w:ascii="Palatino Linotype" w:eastAsiaTheme="minorHAnsi" w:hAnsi="Palatino Linotype" w:cs="Arial"/>
          <w:sz w:val="24"/>
          <w:szCs w:val="24"/>
        </w:rPr>
        <w:t>-------------------------------------------------------------------------------------------</w:t>
      </w:r>
      <w:r w:rsidR="00AA3C40" w:rsidRPr="00AA3C40">
        <w:rPr>
          <w:rFonts w:ascii="Palatino Linotype" w:eastAsiaTheme="minorHAnsi" w:hAnsi="Palatino Linotype" w:cs="Arial"/>
          <w:sz w:val="24"/>
          <w:szCs w:val="24"/>
        </w:rPr>
        <w:t xml:space="preserve"> </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r w:rsidR="00AA3C40" w:rsidRPr="000F2000">
        <w:rPr>
          <w:rFonts w:ascii="Palatino Linotype" w:eastAsiaTheme="minorHAnsi" w:hAnsi="Palatino Linotype" w:cs="Arial"/>
          <w:sz w:val="24"/>
          <w:szCs w:val="24"/>
        </w:rPr>
        <w:t>--------------------------------------------------------------------------------------------</w:t>
      </w:r>
      <w:r w:rsidR="00AA3C40">
        <w:rPr>
          <w:rFonts w:ascii="Palatino Linotype" w:eastAsiaTheme="minorHAnsi" w:hAnsi="Palatino Linotype" w:cs="Arial"/>
          <w:sz w:val="24"/>
          <w:szCs w:val="24"/>
        </w:rPr>
        <w:t>----------------------</w:t>
      </w:r>
    </w:p>
    <w:p w14:paraId="16EFEDE3" w14:textId="40DF43AA" w:rsidR="00FC08F0" w:rsidRPr="00FC08F0" w:rsidRDefault="00FC08F0" w:rsidP="00046D77">
      <w:pPr>
        <w:spacing w:after="0" w:line="360" w:lineRule="auto"/>
        <w:jc w:val="both"/>
        <w:rPr>
          <w:rFonts w:ascii="Palatino Linotype" w:eastAsiaTheme="minorHAnsi" w:hAnsi="Palatino Linotype" w:cs="Arial"/>
          <w:sz w:val="18"/>
        </w:rPr>
      </w:pPr>
      <w:r w:rsidRPr="00430A46">
        <w:rPr>
          <w:rFonts w:ascii="Palatino Linotype" w:eastAsiaTheme="minorHAnsi" w:hAnsi="Palatino Linotype" w:cs="Arial"/>
          <w:sz w:val="18"/>
        </w:rPr>
        <w:t>JMV/CCR/</w:t>
      </w:r>
      <w:r w:rsidR="00490DB7">
        <w:rPr>
          <w:rFonts w:ascii="Palatino Linotype" w:eastAsiaTheme="minorHAnsi" w:hAnsi="Palatino Linotype" w:cs="Arial"/>
          <w:sz w:val="18"/>
        </w:rPr>
        <w:t>IKDF</w:t>
      </w:r>
    </w:p>
    <w:p w14:paraId="0D85DCEF" w14:textId="77777777" w:rsidR="0029071C" w:rsidRDefault="0029071C" w:rsidP="00046D77">
      <w:pPr>
        <w:spacing w:after="0"/>
      </w:pPr>
    </w:p>
    <w:p w14:paraId="63796A87" w14:textId="77777777" w:rsidR="0029071C" w:rsidRDefault="0029071C" w:rsidP="00046D77">
      <w:pPr>
        <w:spacing w:after="0"/>
      </w:pPr>
    </w:p>
    <w:p w14:paraId="43F8B59A" w14:textId="77777777" w:rsidR="0029071C" w:rsidRDefault="0029071C" w:rsidP="00046D77">
      <w:pPr>
        <w:spacing w:after="0"/>
      </w:pPr>
    </w:p>
    <w:p w14:paraId="375BB8C0" w14:textId="77777777" w:rsidR="0029071C" w:rsidRDefault="0029071C" w:rsidP="00046D77">
      <w:pPr>
        <w:spacing w:after="0"/>
      </w:pPr>
    </w:p>
    <w:p w14:paraId="54CB757D" w14:textId="77777777" w:rsidR="0029071C" w:rsidRDefault="0029071C" w:rsidP="00046D77">
      <w:pPr>
        <w:spacing w:after="0"/>
      </w:pPr>
    </w:p>
    <w:p w14:paraId="1C673127" w14:textId="77777777" w:rsidR="0029071C" w:rsidRDefault="0029071C" w:rsidP="00046D77">
      <w:pPr>
        <w:spacing w:after="0"/>
      </w:pPr>
    </w:p>
    <w:p w14:paraId="3DD5587F" w14:textId="77777777" w:rsidR="0029071C" w:rsidRDefault="0029071C" w:rsidP="00046D77">
      <w:pPr>
        <w:spacing w:after="0"/>
      </w:pPr>
    </w:p>
    <w:p w14:paraId="3CB0C3DF" w14:textId="77777777" w:rsidR="0029071C" w:rsidRDefault="0029071C" w:rsidP="00046D77">
      <w:pPr>
        <w:spacing w:after="0"/>
      </w:pPr>
    </w:p>
    <w:p w14:paraId="645723A4" w14:textId="77777777" w:rsidR="0029071C" w:rsidRDefault="0029071C" w:rsidP="00046D77">
      <w:pPr>
        <w:spacing w:after="0"/>
      </w:pPr>
    </w:p>
    <w:p w14:paraId="7DFF3E6A" w14:textId="77777777" w:rsidR="0029071C" w:rsidRDefault="0029071C" w:rsidP="00046D77">
      <w:pPr>
        <w:spacing w:after="0"/>
      </w:pPr>
    </w:p>
    <w:p w14:paraId="440A61AB" w14:textId="77777777" w:rsidR="0029071C" w:rsidRDefault="0029071C" w:rsidP="00046D77">
      <w:pPr>
        <w:spacing w:after="0"/>
      </w:pPr>
    </w:p>
    <w:p w14:paraId="5D51AC05" w14:textId="77777777" w:rsidR="0029071C" w:rsidRDefault="0029071C" w:rsidP="00046D77">
      <w:pPr>
        <w:spacing w:after="0"/>
      </w:pPr>
    </w:p>
    <w:p w14:paraId="21411FEC" w14:textId="77777777" w:rsidR="0029071C" w:rsidRDefault="0029071C" w:rsidP="00046D77">
      <w:pPr>
        <w:spacing w:after="0"/>
      </w:pPr>
    </w:p>
    <w:p w14:paraId="5A726DFC" w14:textId="77777777" w:rsidR="0029071C" w:rsidRDefault="0029071C" w:rsidP="00046D77">
      <w:pPr>
        <w:spacing w:after="0"/>
      </w:pPr>
    </w:p>
    <w:p w14:paraId="72F240CC" w14:textId="77777777" w:rsidR="0029071C" w:rsidRDefault="0029071C" w:rsidP="00046D77">
      <w:pPr>
        <w:spacing w:after="0"/>
      </w:pPr>
    </w:p>
    <w:p w14:paraId="52ACD3A9" w14:textId="77777777" w:rsidR="0029071C" w:rsidRDefault="0029071C" w:rsidP="00046D77">
      <w:pPr>
        <w:spacing w:after="0"/>
      </w:pPr>
    </w:p>
    <w:p w14:paraId="4B40D67B" w14:textId="77777777" w:rsidR="0029071C" w:rsidRDefault="0029071C" w:rsidP="00046D77">
      <w:pPr>
        <w:spacing w:after="0"/>
      </w:pPr>
    </w:p>
    <w:p w14:paraId="11710F98" w14:textId="77777777" w:rsidR="0029071C" w:rsidRDefault="0029071C" w:rsidP="00046D77">
      <w:pPr>
        <w:spacing w:after="0"/>
      </w:pPr>
    </w:p>
    <w:p w14:paraId="396FE4B4" w14:textId="77777777" w:rsidR="0029071C" w:rsidRDefault="0029071C" w:rsidP="00046D77">
      <w:pPr>
        <w:spacing w:after="0"/>
      </w:pPr>
    </w:p>
    <w:p w14:paraId="14A5A6DC" w14:textId="77777777" w:rsidR="0029071C" w:rsidRDefault="0029071C" w:rsidP="00046D77">
      <w:pPr>
        <w:spacing w:after="0"/>
      </w:pPr>
    </w:p>
    <w:p w14:paraId="31FEF4C1" w14:textId="77777777" w:rsidR="0029071C" w:rsidRDefault="0029071C" w:rsidP="00046D77">
      <w:pPr>
        <w:spacing w:after="0"/>
      </w:pPr>
    </w:p>
    <w:p w14:paraId="1D0057BF" w14:textId="77777777" w:rsidR="0029071C" w:rsidRDefault="0029071C" w:rsidP="00046D77">
      <w:pPr>
        <w:spacing w:after="0"/>
      </w:pPr>
    </w:p>
    <w:p w14:paraId="313306BD" w14:textId="77777777" w:rsidR="0029071C" w:rsidRDefault="0029071C" w:rsidP="00046D77">
      <w:pPr>
        <w:spacing w:after="0"/>
      </w:pPr>
    </w:p>
    <w:p w14:paraId="0D965E06" w14:textId="77777777" w:rsidR="0029071C" w:rsidRDefault="0029071C" w:rsidP="00046D77">
      <w:pPr>
        <w:spacing w:after="0"/>
      </w:pPr>
    </w:p>
    <w:p w14:paraId="5CA1CC18" w14:textId="77777777" w:rsidR="0029071C" w:rsidRDefault="0029071C" w:rsidP="00046D77">
      <w:pPr>
        <w:spacing w:after="0"/>
      </w:pPr>
    </w:p>
    <w:p w14:paraId="461F8C3C" w14:textId="77777777" w:rsidR="0029071C" w:rsidRDefault="0029071C" w:rsidP="00046D77">
      <w:pPr>
        <w:spacing w:after="0"/>
      </w:pPr>
    </w:p>
    <w:p w14:paraId="4353B9A1" w14:textId="77777777" w:rsidR="0029071C" w:rsidRDefault="0029071C" w:rsidP="00046D77">
      <w:pPr>
        <w:spacing w:after="0"/>
      </w:pPr>
    </w:p>
    <w:p w14:paraId="7E053B8A" w14:textId="77777777" w:rsidR="0029071C" w:rsidRDefault="0029071C" w:rsidP="00046D77">
      <w:pPr>
        <w:spacing w:after="0"/>
      </w:pPr>
    </w:p>
    <w:p w14:paraId="29CA061C" w14:textId="77777777" w:rsidR="0029071C" w:rsidRDefault="0029071C" w:rsidP="00046D77">
      <w:pPr>
        <w:spacing w:after="0"/>
      </w:pPr>
    </w:p>
    <w:p w14:paraId="46592614" w14:textId="77777777" w:rsidR="0029071C" w:rsidRDefault="0029071C" w:rsidP="00046D77">
      <w:pPr>
        <w:spacing w:after="0"/>
      </w:pPr>
    </w:p>
    <w:p w14:paraId="6516B929" w14:textId="77777777" w:rsidR="0029071C" w:rsidRDefault="0029071C" w:rsidP="00046D77">
      <w:pPr>
        <w:spacing w:after="0"/>
      </w:pPr>
    </w:p>
    <w:p w14:paraId="33CA4950" w14:textId="77777777" w:rsidR="0029071C" w:rsidRDefault="0029071C" w:rsidP="00046D77">
      <w:pPr>
        <w:spacing w:after="0"/>
      </w:pPr>
    </w:p>
    <w:p w14:paraId="726B5FB8" w14:textId="77777777" w:rsidR="0029071C" w:rsidRDefault="0029071C" w:rsidP="00046D77">
      <w:pPr>
        <w:spacing w:after="0"/>
      </w:pPr>
    </w:p>
    <w:p w14:paraId="1C4417FF" w14:textId="77777777" w:rsidR="0029071C" w:rsidRPr="003E56C9" w:rsidRDefault="0029071C" w:rsidP="00046D77">
      <w:pPr>
        <w:spacing w:after="0"/>
      </w:pPr>
    </w:p>
    <w:sectPr w:rsidR="0029071C" w:rsidRPr="003E56C9" w:rsidSect="0043515A">
      <w:headerReference w:type="even" r:id="rId13"/>
      <w:headerReference w:type="default" r:id="rId14"/>
      <w:footerReference w:type="default" r:id="rId15"/>
      <w:headerReference w:type="first" r:id="rId16"/>
      <w:footerReference w:type="first" r:id="rId17"/>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33E6E" w14:textId="77777777" w:rsidR="00F15125" w:rsidRDefault="00F15125" w:rsidP="000B5E25">
      <w:r>
        <w:separator/>
      </w:r>
    </w:p>
  </w:endnote>
  <w:endnote w:type="continuationSeparator" w:id="0">
    <w:p w14:paraId="7B631924" w14:textId="77777777" w:rsidR="00F15125" w:rsidRDefault="00F15125"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9468C" w14:textId="4C612C66" w:rsidR="00F56A2D" w:rsidRPr="000D3AD4" w:rsidRDefault="00F56A2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7578C">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7578C">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A4019" w14:textId="69EBD9D4" w:rsidR="00F56A2D" w:rsidRPr="000D3AD4" w:rsidRDefault="00F56A2D"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7578C">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7578C">
      <w:rPr>
        <w:rFonts w:ascii="Palatino Linotype" w:hAnsi="Palatino Linotype" w:cs="Arial"/>
        <w:bCs/>
        <w:noProof/>
        <w:sz w:val="20"/>
        <w:szCs w:val="20"/>
      </w:rPr>
      <w:t>30</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3BD50" w14:textId="77777777" w:rsidR="00F15125" w:rsidRDefault="00F15125" w:rsidP="000B5E25">
      <w:r>
        <w:separator/>
      </w:r>
    </w:p>
  </w:footnote>
  <w:footnote w:type="continuationSeparator" w:id="0">
    <w:p w14:paraId="1A4C5FC9" w14:textId="77777777" w:rsidR="00F15125" w:rsidRDefault="00F15125" w:rsidP="000B5E25">
      <w:r>
        <w:continuationSeparator/>
      </w:r>
    </w:p>
  </w:footnote>
  <w:footnote w:id="1">
    <w:p w14:paraId="271E87A8" w14:textId="77777777" w:rsidR="00F56A2D" w:rsidRPr="008A64CB" w:rsidRDefault="00F56A2D" w:rsidP="008A64CB">
      <w:pPr>
        <w:ind w:right="49"/>
        <w:jc w:val="both"/>
        <w:rPr>
          <w:rFonts w:ascii="Palatino Linotype" w:eastAsiaTheme="minorHAnsi" w:hAnsi="Palatino Linotype" w:cstheme="minorBidi"/>
          <w:b/>
          <w:bCs/>
          <w:i/>
          <w:sz w:val="18"/>
          <w:lang w:eastAsia="es-MX"/>
        </w:rPr>
      </w:pPr>
      <w:r>
        <w:rPr>
          <w:rStyle w:val="Refdenotaalpie"/>
        </w:rPr>
        <w:footnoteRef/>
      </w:r>
      <w:r>
        <w:t xml:space="preserve"> </w:t>
      </w:r>
      <w:r w:rsidRPr="008A64CB">
        <w:rPr>
          <w:rFonts w:ascii="Palatino Linotype" w:eastAsiaTheme="minorHAnsi" w:hAnsi="Palatino Linotype" w:cstheme="minorBidi"/>
          <w:b/>
          <w:bCs/>
          <w:i/>
          <w:sz w:val="18"/>
        </w:rPr>
        <w:t>IMPROCEDENCIA Y SOBRESEIMIENTO EN EL JUICIO DE AMPARO. LAS CAUSAS PREVISTAS EN LOS ARTÍCULOS 73 Y 74 DE LA LEY DE LA MATERIA, RESPECTIVAMENTE, NO SON INCOMPATIBLES CON EL ARTÍCULO 25.1 DE LA CONVENCIÓN AMERICANA SOBRE DERECHOS HUMANOS.</w:t>
      </w:r>
    </w:p>
    <w:p w14:paraId="5946F459" w14:textId="77777777" w:rsidR="00F56A2D" w:rsidRDefault="00F56A2D" w:rsidP="008A64CB">
      <w:pPr>
        <w:autoSpaceDE w:val="0"/>
        <w:autoSpaceDN w:val="0"/>
        <w:adjustRightInd w:val="0"/>
        <w:ind w:right="49"/>
        <w:jc w:val="both"/>
        <w:rPr>
          <w:rFonts w:ascii="Palatino Linotype" w:hAnsi="Palatino Linotype"/>
          <w:i/>
          <w:sz w:val="18"/>
        </w:rPr>
      </w:pPr>
    </w:p>
    <w:p w14:paraId="1218DCA4" w14:textId="77777777" w:rsidR="00F56A2D" w:rsidRPr="008A64CB" w:rsidRDefault="00F56A2D" w:rsidP="008A64CB">
      <w:pPr>
        <w:autoSpaceDE w:val="0"/>
        <w:autoSpaceDN w:val="0"/>
        <w:adjustRightInd w:val="0"/>
        <w:ind w:right="49"/>
        <w:jc w:val="both"/>
        <w:rPr>
          <w:rFonts w:ascii="Palatino Linotype" w:hAnsi="Palatino Linotype" w:cs="Arial"/>
          <w:sz w:val="18"/>
        </w:rPr>
      </w:pPr>
      <w:r w:rsidRPr="008A64CB">
        <w:rPr>
          <w:rFonts w:ascii="Palatino Linotype" w:hAnsi="Palatino Linotype"/>
          <w:i/>
          <w:sz w:val="18"/>
        </w:rPr>
        <w:t>Del examen de compatibilidad de los artículos </w:t>
      </w:r>
      <w:hyperlink r:id="rId1" w:history="1">
        <w:r w:rsidRPr="008A64CB">
          <w:rPr>
            <w:rFonts w:ascii="Palatino Linotype" w:eastAsia="Calibri" w:hAnsi="Palatino Linotype"/>
            <w:i/>
            <w:color w:val="0563C1" w:themeColor="hyperlink"/>
            <w:sz w:val="18"/>
            <w:u w:val="single"/>
          </w:rPr>
          <w:t>73 y 74 de la Ley de Amparo</w:t>
        </w:r>
      </w:hyperlink>
      <w:r w:rsidRPr="008A64CB">
        <w:rPr>
          <w:rFonts w:ascii="Palatino Linotype" w:hAnsi="Palatino Linotype"/>
          <w:i/>
          <w:sz w:val="18"/>
        </w:rPr>
        <w:t> con el artículo </w:t>
      </w:r>
      <w:hyperlink r:id="rId2" w:history="1">
        <w:r w:rsidRPr="008A64CB">
          <w:rPr>
            <w:rFonts w:ascii="Palatino Linotype" w:eastAsia="Calibri" w:hAnsi="Palatino Linotype"/>
            <w:i/>
            <w:color w:val="0563C1" w:themeColor="hyperlink"/>
            <w:sz w:val="18"/>
            <w:u w:val="single"/>
          </w:rPr>
          <w:t>25.1 de la Convención Americana sobre Derechos Humanos</w:t>
        </w:r>
      </w:hyperlink>
      <w:r w:rsidRPr="008A64CB">
        <w:rPr>
          <w:rFonts w:ascii="Palatino Linotype" w:hAnsi="Palatino Linotype"/>
          <w:i/>
          <w:sz w:val="18"/>
        </w:rPr>
        <w:t> </w:t>
      </w:r>
      <w:r w:rsidRPr="008A64CB">
        <w:rPr>
          <w:rFonts w:ascii="Palatino Linotype" w:hAnsi="Palatino Linotype"/>
          <w:b/>
          <w:i/>
          <w:sz w:val="18"/>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8A64CB">
        <w:rPr>
          <w:rFonts w:ascii="Palatino Linotype" w:hAnsi="Palatino Linotype"/>
          <w:i/>
          <w:sz w:val="18"/>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p w14:paraId="5ED53F0A" w14:textId="77777777" w:rsidR="00F56A2D" w:rsidRPr="008A64CB" w:rsidRDefault="00F56A2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04258" w14:textId="77777777" w:rsidR="00F56A2D" w:rsidRDefault="0027578C">
    <w:pPr>
      <w:pStyle w:val="Encabezado"/>
    </w:pPr>
    <w:r>
      <w:rPr>
        <w:noProof/>
        <w:lang w:val="es-MX" w:eastAsia="es-MX"/>
      </w:rPr>
      <w:pict w14:anchorId="6E3A3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1027" type="#_x0000_t75" alt="" style="position:absolute;margin-left:0;margin-top:0;width:609.4pt;height:793.75pt;z-index:-251657216;mso-wrap-edited:f;mso-width-percent:0;mso-height-percent:0;mso-position-horizontal:center;mso-position-horizontal-relative:margin;mso-position-vertical:center;mso-position-vertical-relative:margin;mso-width-percent:0;mso-height-percent:0"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6A2D" w:rsidRPr="008F2CCC" w14:paraId="348B178C" w14:textId="77777777" w:rsidTr="00804367">
      <w:tc>
        <w:tcPr>
          <w:tcW w:w="2551" w:type="dxa"/>
          <w:shd w:val="clear" w:color="auto" w:fill="auto"/>
          <w:vAlign w:val="center"/>
        </w:tcPr>
        <w:p w14:paraId="4340CA86"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Recurso de revisión:</w:t>
          </w:r>
        </w:p>
      </w:tc>
      <w:tc>
        <w:tcPr>
          <w:tcW w:w="4116" w:type="dxa"/>
          <w:shd w:val="clear" w:color="auto" w:fill="auto"/>
          <w:vAlign w:val="center"/>
        </w:tcPr>
        <w:p w14:paraId="27A65EAF" w14:textId="5E580B84" w:rsidR="00F56A2D" w:rsidRPr="0029071C" w:rsidRDefault="00ED0BD4" w:rsidP="00804367">
          <w:pPr>
            <w:spacing w:line="276" w:lineRule="auto"/>
            <w:jc w:val="right"/>
            <w:rPr>
              <w:rFonts w:ascii="Palatino Linotype" w:hAnsi="Palatino Linotype"/>
              <w:lang w:val="es-ES_tradnl"/>
            </w:rPr>
          </w:pPr>
          <w:r w:rsidRPr="00ED0BD4">
            <w:rPr>
              <w:rFonts w:ascii="Palatino Linotype" w:hAnsi="Palatino Linotype"/>
              <w:lang w:val="es-ES_tradnl"/>
            </w:rPr>
            <w:t>0</w:t>
          </w:r>
          <w:r w:rsidR="004C4DC5">
            <w:rPr>
              <w:rFonts w:ascii="Palatino Linotype" w:hAnsi="Palatino Linotype"/>
              <w:lang w:val="es-ES_tradnl"/>
            </w:rPr>
            <w:t>0175</w:t>
          </w:r>
          <w:r w:rsidRPr="00ED0BD4">
            <w:rPr>
              <w:rFonts w:ascii="Palatino Linotype" w:hAnsi="Palatino Linotype"/>
              <w:lang w:val="es-ES_tradnl"/>
            </w:rPr>
            <w:t>/INFOEM/IP/RR/202</w:t>
          </w:r>
          <w:r w:rsidR="004C4DC5">
            <w:rPr>
              <w:rFonts w:ascii="Palatino Linotype" w:hAnsi="Palatino Linotype"/>
              <w:lang w:val="es-ES_tradnl"/>
            </w:rPr>
            <w:t>5</w:t>
          </w:r>
        </w:p>
      </w:tc>
    </w:tr>
    <w:tr w:rsidR="00F56A2D" w:rsidRPr="008F2CCC" w14:paraId="19608F06" w14:textId="77777777" w:rsidTr="00804367">
      <w:trPr>
        <w:trHeight w:val="228"/>
      </w:trPr>
      <w:tc>
        <w:tcPr>
          <w:tcW w:w="2551" w:type="dxa"/>
          <w:shd w:val="clear" w:color="auto" w:fill="auto"/>
          <w:vAlign w:val="center"/>
        </w:tcPr>
        <w:p w14:paraId="571323A2"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Sujeto Obligado:</w:t>
          </w:r>
        </w:p>
      </w:tc>
      <w:tc>
        <w:tcPr>
          <w:tcW w:w="4116" w:type="dxa"/>
          <w:shd w:val="clear" w:color="auto" w:fill="auto"/>
          <w:vAlign w:val="center"/>
        </w:tcPr>
        <w:p w14:paraId="144AEC86" w14:textId="63DAF66B" w:rsidR="00F56A2D" w:rsidRPr="0029071C" w:rsidRDefault="00ED0BD4" w:rsidP="00804367">
          <w:pPr>
            <w:spacing w:line="276" w:lineRule="auto"/>
            <w:jc w:val="right"/>
            <w:rPr>
              <w:rFonts w:ascii="Palatino Linotype" w:hAnsi="Palatino Linotype"/>
            </w:rPr>
          </w:pPr>
          <w:r w:rsidRPr="00ED0BD4">
            <w:rPr>
              <w:rFonts w:ascii="Palatino Linotype" w:hAnsi="Palatino Linotype"/>
            </w:rPr>
            <w:t>Secretaría de Educación, Ciencia, Tecnología e Innovación</w:t>
          </w:r>
        </w:p>
      </w:tc>
    </w:tr>
    <w:tr w:rsidR="00F56A2D" w:rsidRPr="008F2CCC" w14:paraId="67807DC8" w14:textId="77777777" w:rsidTr="00804367">
      <w:tc>
        <w:tcPr>
          <w:tcW w:w="2551" w:type="dxa"/>
          <w:shd w:val="clear" w:color="auto" w:fill="auto"/>
          <w:vAlign w:val="center"/>
        </w:tcPr>
        <w:p w14:paraId="285B9174"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Comisionado Ponente:</w:t>
          </w:r>
        </w:p>
      </w:tc>
      <w:tc>
        <w:tcPr>
          <w:tcW w:w="4116" w:type="dxa"/>
          <w:shd w:val="clear" w:color="auto" w:fill="auto"/>
          <w:vAlign w:val="center"/>
        </w:tcPr>
        <w:p w14:paraId="5BE7D26D" w14:textId="77777777" w:rsidR="00F56A2D" w:rsidRPr="0029071C" w:rsidRDefault="00F56A2D" w:rsidP="00804367">
          <w:pPr>
            <w:spacing w:line="276" w:lineRule="auto"/>
            <w:jc w:val="right"/>
            <w:rPr>
              <w:rFonts w:ascii="Palatino Linotype" w:hAnsi="Palatino Linotype"/>
              <w:lang w:val="es-ES_tradnl"/>
            </w:rPr>
          </w:pPr>
          <w:r w:rsidRPr="0029071C">
            <w:rPr>
              <w:rFonts w:ascii="Palatino Linotype" w:hAnsi="Palatino Linotype"/>
              <w:lang w:val="es-ES_tradnl"/>
            </w:rPr>
            <w:t>José Martínez Vilchis</w:t>
          </w:r>
        </w:p>
      </w:tc>
    </w:tr>
  </w:tbl>
  <w:p w14:paraId="476647DC" w14:textId="77777777" w:rsidR="00F56A2D" w:rsidRPr="001779E0" w:rsidRDefault="0027578C"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4A86D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1026" type="#_x0000_t75" alt="" style="position:absolute;margin-left:-85.25pt;margin-top:-161.9pt;width:649.35pt;height:845.8pt;z-index:-251656192;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F56A2D" w:rsidRPr="008F2CCC" w14:paraId="2680E123" w14:textId="77777777" w:rsidTr="00804367">
      <w:tc>
        <w:tcPr>
          <w:tcW w:w="2551" w:type="dxa"/>
          <w:shd w:val="clear" w:color="auto" w:fill="auto"/>
          <w:vAlign w:val="center"/>
        </w:tcPr>
        <w:p w14:paraId="69C5CA43"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Recurso de revisión:</w:t>
          </w:r>
        </w:p>
      </w:tc>
      <w:tc>
        <w:tcPr>
          <w:tcW w:w="4116" w:type="dxa"/>
          <w:shd w:val="clear" w:color="auto" w:fill="auto"/>
          <w:vAlign w:val="center"/>
        </w:tcPr>
        <w:p w14:paraId="63ED6D24" w14:textId="40385D62" w:rsidR="00F56A2D" w:rsidRPr="0029071C" w:rsidRDefault="00ED0BD4" w:rsidP="00804367">
          <w:pPr>
            <w:spacing w:line="276" w:lineRule="auto"/>
            <w:jc w:val="right"/>
            <w:rPr>
              <w:rFonts w:ascii="Palatino Linotype" w:hAnsi="Palatino Linotype"/>
              <w:lang w:val="es-ES_tradnl"/>
            </w:rPr>
          </w:pPr>
          <w:r w:rsidRPr="00ED0BD4">
            <w:rPr>
              <w:rFonts w:ascii="Palatino Linotype" w:hAnsi="Palatino Linotype"/>
              <w:lang w:val="es-ES_tradnl"/>
            </w:rPr>
            <w:t>0</w:t>
          </w:r>
          <w:r w:rsidR="00CE4FD7">
            <w:rPr>
              <w:rFonts w:ascii="Palatino Linotype" w:hAnsi="Palatino Linotype"/>
              <w:lang w:val="es-ES_tradnl"/>
            </w:rPr>
            <w:t>0175</w:t>
          </w:r>
          <w:r w:rsidRPr="00ED0BD4">
            <w:rPr>
              <w:rFonts w:ascii="Palatino Linotype" w:hAnsi="Palatino Linotype"/>
              <w:lang w:val="es-ES_tradnl"/>
            </w:rPr>
            <w:t>/INFOEM/IP/RR/202</w:t>
          </w:r>
          <w:r w:rsidR="00CE4FD7">
            <w:rPr>
              <w:rFonts w:ascii="Palatino Linotype" w:hAnsi="Palatino Linotype"/>
              <w:lang w:val="es-ES_tradnl"/>
            </w:rPr>
            <w:t>5</w:t>
          </w:r>
        </w:p>
      </w:tc>
    </w:tr>
    <w:tr w:rsidR="00F56A2D" w:rsidRPr="008F2CCC" w14:paraId="4FBC9421" w14:textId="77777777" w:rsidTr="00804367">
      <w:tc>
        <w:tcPr>
          <w:tcW w:w="2551" w:type="dxa"/>
          <w:shd w:val="clear" w:color="auto" w:fill="auto"/>
          <w:vAlign w:val="center"/>
        </w:tcPr>
        <w:p w14:paraId="3949B423"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Recurrente:</w:t>
          </w:r>
        </w:p>
      </w:tc>
      <w:tc>
        <w:tcPr>
          <w:tcW w:w="4116" w:type="dxa"/>
          <w:shd w:val="clear" w:color="auto" w:fill="auto"/>
          <w:vAlign w:val="center"/>
        </w:tcPr>
        <w:p w14:paraId="5B9073F0" w14:textId="49DE6D88" w:rsidR="00F56A2D" w:rsidRPr="006D30E6" w:rsidRDefault="0027578C" w:rsidP="00804367">
          <w:pPr>
            <w:spacing w:line="276" w:lineRule="auto"/>
            <w:jc w:val="right"/>
            <w:rPr>
              <w:rFonts w:ascii="Palatino Linotype" w:hAnsi="Palatino Linotype"/>
              <w:lang w:val="es-ES_tradnl"/>
            </w:rPr>
          </w:pPr>
          <w:r>
            <w:rPr>
              <w:rFonts w:ascii="Palatino Linotype" w:hAnsi="Palatino Linotype"/>
              <w:lang w:val="es-ES_tradnl"/>
            </w:rPr>
            <w:t>XXXX</w:t>
          </w:r>
        </w:p>
      </w:tc>
    </w:tr>
    <w:tr w:rsidR="00F56A2D" w:rsidRPr="008F2CCC" w14:paraId="31E66132" w14:textId="77777777" w:rsidTr="00804367">
      <w:trPr>
        <w:trHeight w:val="228"/>
      </w:trPr>
      <w:tc>
        <w:tcPr>
          <w:tcW w:w="2551" w:type="dxa"/>
          <w:shd w:val="clear" w:color="auto" w:fill="auto"/>
          <w:vAlign w:val="center"/>
        </w:tcPr>
        <w:p w14:paraId="108B9CF1"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Sujeto Obligado:</w:t>
          </w:r>
        </w:p>
      </w:tc>
      <w:tc>
        <w:tcPr>
          <w:tcW w:w="4116" w:type="dxa"/>
          <w:shd w:val="clear" w:color="auto" w:fill="auto"/>
          <w:vAlign w:val="center"/>
        </w:tcPr>
        <w:p w14:paraId="5710930E" w14:textId="28C0106C" w:rsidR="00F56A2D" w:rsidRPr="0029071C" w:rsidRDefault="00ED0BD4" w:rsidP="00804367">
          <w:pPr>
            <w:spacing w:line="276" w:lineRule="auto"/>
            <w:jc w:val="right"/>
            <w:rPr>
              <w:rFonts w:ascii="Palatino Linotype" w:hAnsi="Palatino Linotype"/>
            </w:rPr>
          </w:pPr>
          <w:r w:rsidRPr="00ED0BD4">
            <w:rPr>
              <w:rFonts w:ascii="Palatino Linotype" w:hAnsi="Palatino Linotype"/>
            </w:rPr>
            <w:t>Secretaría de Educación, Ciencia, Tecnología e Innovación</w:t>
          </w:r>
        </w:p>
      </w:tc>
    </w:tr>
    <w:tr w:rsidR="00F56A2D" w:rsidRPr="008F2CCC" w14:paraId="402F890C" w14:textId="77777777" w:rsidTr="00804367">
      <w:tc>
        <w:tcPr>
          <w:tcW w:w="2551" w:type="dxa"/>
          <w:shd w:val="clear" w:color="auto" w:fill="auto"/>
          <w:vAlign w:val="center"/>
        </w:tcPr>
        <w:p w14:paraId="6E2B7E39" w14:textId="77777777" w:rsidR="00F56A2D" w:rsidRPr="008F5DAE" w:rsidRDefault="00F56A2D" w:rsidP="00804367">
          <w:pPr>
            <w:spacing w:line="276" w:lineRule="auto"/>
            <w:jc w:val="right"/>
            <w:rPr>
              <w:rFonts w:ascii="Palatino Linotype" w:hAnsi="Palatino Linotype"/>
              <w:b/>
              <w:lang w:val="es-ES_tradnl"/>
            </w:rPr>
          </w:pPr>
          <w:r w:rsidRPr="008F5DAE">
            <w:rPr>
              <w:rFonts w:ascii="Palatino Linotype" w:hAnsi="Palatino Linotype"/>
              <w:b/>
              <w:lang w:val="es-ES_tradnl"/>
            </w:rPr>
            <w:t>Comisionado Ponente:</w:t>
          </w:r>
        </w:p>
      </w:tc>
      <w:tc>
        <w:tcPr>
          <w:tcW w:w="4116" w:type="dxa"/>
          <w:shd w:val="clear" w:color="auto" w:fill="auto"/>
          <w:vAlign w:val="center"/>
        </w:tcPr>
        <w:p w14:paraId="1596405A" w14:textId="77777777" w:rsidR="00F56A2D" w:rsidRPr="0029071C" w:rsidRDefault="00F56A2D" w:rsidP="00804367">
          <w:pPr>
            <w:spacing w:line="276" w:lineRule="auto"/>
            <w:jc w:val="right"/>
            <w:rPr>
              <w:rFonts w:ascii="Palatino Linotype" w:hAnsi="Palatino Linotype"/>
              <w:lang w:val="es-ES_tradnl"/>
            </w:rPr>
          </w:pPr>
          <w:r w:rsidRPr="0029071C">
            <w:rPr>
              <w:rFonts w:ascii="Palatino Linotype" w:hAnsi="Palatino Linotype"/>
              <w:lang w:val="es-ES_tradnl"/>
            </w:rPr>
            <w:t>José Martínez Vilchis</w:t>
          </w:r>
        </w:p>
      </w:tc>
    </w:tr>
    <w:tr w:rsidR="00F56A2D" w:rsidRPr="008F2CCC" w14:paraId="71F8CFDA" w14:textId="77777777" w:rsidTr="00804367">
      <w:tc>
        <w:tcPr>
          <w:tcW w:w="2551" w:type="dxa"/>
          <w:shd w:val="clear" w:color="auto" w:fill="auto"/>
          <w:vAlign w:val="center"/>
        </w:tcPr>
        <w:p w14:paraId="7AA96EB7" w14:textId="77777777" w:rsidR="00F56A2D" w:rsidRPr="008F5DAE" w:rsidRDefault="00F56A2D" w:rsidP="00804367">
          <w:pPr>
            <w:spacing w:line="276" w:lineRule="auto"/>
            <w:jc w:val="right"/>
            <w:rPr>
              <w:rFonts w:ascii="Palatino Linotype" w:hAnsi="Palatino Linotype"/>
              <w:b/>
              <w:lang w:val="es-ES_tradnl"/>
            </w:rPr>
          </w:pPr>
        </w:p>
      </w:tc>
      <w:tc>
        <w:tcPr>
          <w:tcW w:w="4116" w:type="dxa"/>
          <w:shd w:val="clear" w:color="auto" w:fill="auto"/>
          <w:vAlign w:val="center"/>
        </w:tcPr>
        <w:p w14:paraId="51096F1F" w14:textId="77777777" w:rsidR="00F56A2D" w:rsidRPr="0029071C" w:rsidRDefault="00F56A2D" w:rsidP="00804367">
          <w:pPr>
            <w:spacing w:line="276" w:lineRule="auto"/>
            <w:jc w:val="right"/>
            <w:rPr>
              <w:rFonts w:ascii="Palatino Linotype" w:hAnsi="Palatino Linotype"/>
              <w:lang w:val="es-ES_tradnl"/>
            </w:rPr>
          </w:pPr>
        </w:p>
      </w:tc>
    </w:tr>
  </w:tbl>
  <w:p w14:paraId="714AC4FF" w14:textId="77777777" w:rsidR="00F56A2D" w:rsidRPr="009F1AB6" w:rsidRDefault="0027578C">
    <w:pPr>
      <w:pStyle w:val="Encabezado"/>
      <w:rPr>
        <w:sz w:val="10"/>
      </w:rPr>
    </w:pPr>
    <w:r>
      <w:rPr>
        <w:noProof/>
        <w:sz w:val="10"/>
        <w:lang w:val="es-MX" w:eastAsia="es-MX"/>
      </w:rPr>
      <w:pict w14:anchorId="31F88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1025" type="#_x0000_t75" alt="" style="position:absolute;margin-left:-88.2pt;margin-top:-191pt;width:628.7pt;height:818.9pt;z-index:-251658240;mso-wrap-edited:f;mso-width-percent:0;mso-height-percent:0;mso-position-horizontal-relative:margin;mso-position-vertical-relative:margin;mso-width-percent:0;mso-height-percent:0"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27E88"/>
    <w:multiLevelType w:val="hybridMultilevel"/>
    <w:tmpl w:val="8DA690BE"/>
    <w:lvl w:ilvl="0" w:tplc="032A9C4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FD2DCD"/>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D0672B"/>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3" w15:restartNumberingAfterBreak="0">
    <w:nsid w:val="07E46CA8"/>
    <w:multiLevelType w:val="hybridMultilevel"/>
    <w:tmpl w:val="D99E2C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F31C1B"/>
    <w:multiLevelType w:val="hybridMultilevel"/>
    <w:tmpl w:val="979498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E66C6B"/>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17E60510"/>
    <w:multiLevelType w:val="hybridMultilevel"/>
    <w:tmpl w:val="80C204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974315"/>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3E4152"/>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C438AD"/>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11" w15:restartNumberingAfterBreak="0">
    <w:nsid w:val="282C6975"/>
    <w:multiLevelType w:val="hybridMultilevel"/>
    <w:tmpl w:val="0ADE68DC"/>
    <w:lvl w:ilvl="0" w:tplc="080A000F">
      <w:start w:val="1"/>
      <w:numFmt w:val="decimal"/>
      <w:lvlText w:val="%1."/>
      <w:lvlJc w:val="left"/>
      <w:pPr>
        <w:ind w:left="2912" w:hanging="360"/>
      </w:pPr>
    </w:lvl>
    <w:lvl w:ilvl="1" w:tplc="080A0019">
      <w:start w:val="1"/>
      <w:numFmt w:val="lowerLetter"/>
      <w:lvlText w:val="%2."/>
      <w:lvlJc w:val="left"/>
      <w:pPr>
        <w:ind w:left="1440" w:hanging="360"/>
      </w:pPr>
    </w:lvl>
    <w:lvl w:ilvl="2" w:tplc="29225EEE">
      <w:start w:val="1"/>
      <w:numFmt w:val="upperRoman"/>
      <w:lvlText w:val="%3."/>
      <w:lvlJc w:val="left"/>
      <w:pPr>
        <w:ind w:left="2700" w:hanging="720"/>
      </w:pPr>
      <w:rPr>
        <w:rFonts w:hint="default"/>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FA26DC"/>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9912CD7"/>
    <w:multiLevelType w:val="hybridMultilevel"/>
    <w:tmpl w:val="D5EC711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127B21"/>
    <w:multiLevelType w:val="hybridMultilevel"/>
    <w:tmpl w:val="A7283DFE"/>
    <w:lvl w:ilvl="0" w:tplc="8BF83746">
      <w:start w:val="1"/>
      <w:numFmt w:val="decimal"/>
      <w:lvlText w:val="%1."/>
      <w:lvlJc w:val="left"/>
      <w:pPr>
        <w:ind w:left="720" w:hanging="360"/>
      </w:pPr>
      <w:rPr>
        <w:rFonts w:ascii="Palatino Linotype" w:eastAsiaTheme="minorHAnsi" w:hAnsi="Palatino Linotype"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F265FBF"/>
    <w:multiLevelType w:val="hybridMultilevel"/>
    <w:tmpl w:val="076656C6"/>
    <w:lvl w:ilvl="0" w:tplc="7940EA38">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FF60B72"/>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18" w15:restartNumberingAfterBreak="0">
    <w:nsid w:val="455F036A"/>
    <w:multiLevelType w:val="hybridMultilevel"/>
    <w:tmpl w:val="448C45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9" w15:restartNumberingAfterBreak="0">
    <w:nsid w:val="4D0328D2"/>
    <w:multiLevelType w:val="hybridMultilevel"/>
    <w:tmpl w:val="2F0E955A"/>
    <w:lvl w:ilvl="0" w:tplc="0DAA909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EFE1D69"/>
    <w:multiLevelType w:val="hybridMultilevel"/>
    <w:tmpl w:val="0C5211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2EF5C0F"/>
    <w:multiLevelType w:val="hybridMultilevel"/>
    <w:tmpl w:val="EFC2A4AA"/>
    <w:lvl w:ilvl="0" w:tplc="580A000F">
      <w:start w:val="1"/>
      <w:numFmt w:val="decimal"/>
      <w:lvlText w:val="%1."/>
      <w:lvlJc w:val="left"/>
      <w:pPr>
        <w:ind w:left="720" w:hanging="360"/>
      </w:p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53E53666"/>
    <w:multiLevelType w:val="hybridMultilevel"/>
    <w:tmpl w:val="29BC6AE2"/>
    <w:lvl w:ilvl="0" w:tplc="9C18C788">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FE5F19"/>
    <w:multiLevelType w:val="multilevel"/>
    <w:tmpl w:val="117E7CB6"/>
    <w:lvl w:ilvl="0">
      <w:start w:val="1"/>
      <w:numFmt w:val="decimal"/>
      <w:lvlText w:val="%1"/>
      <w:lvlJc w:val="left"/>
      <w:pPr>
        <w:ind w:left="360" w:hanging="360"/>
      </w:pPr>
      <w:rPr>
        <w:rFonts w:eastAsia="Times New Roman" w:cs="Times New Roman" w:hint="default"/>
        <w:color w:val="000000"/>
      </w:rPr>
    </w:lvl>
    <w:lvl w:ilvl="1">
      <w:start w:val="1"/>
      <w:numFmt w:val="decimal"/>
      <w:lvlText w:val="%1.%2"/>
      <w:lvlJc w:val="left"/>
      <w:pPr>
        <w:ind w:left="1440" w:hanging="360"/>
      </w:pPr>
      <w:rPr>
        <w:rFonts w:eastAsia="Times New Roman" w:cs="Times New Roman" w:hint="default"/>
        <w:color w:val="000000"/>
      </w:rPr>
    </w:lvl>
    <w:lvl w:ilvl="2">
      <w:start w:val="1"/>
      <w:numFmt w:val="decimal"/>
      <w:lvlText w:val="%1.%2.%3"/>
      <w:lvlJc w:val="left"/>
      <w:pPr>
        <w:ind w:left="2880" w:hanging="720"/>
      </w:pPr>
      <w:rPr>
        <w:rFonts w:eastAsia="Times New Roman" w:cs="Times New Roman" w:hint="default"/>
        <w:color w:val="000000"/>
      </w:rPr>
    </w:lvl>
    <w:lvl w:ilvl="3">
      <w:start w:val="1"/>
      <w:numFmt w:val="decimal"/>
      <w:lvlText w:val="%1.%2.%3.%4"/>
      <w:lvlJc w:val="left"/>
      <w:pPr>
        <w:ind w:left="3960" w:hanging="720"/>
      </w:pPr>
      <w:rPr>
        <w:rFonts w:eastAsia="Times New Roman" w:cs="Times New Roman" w:hint="default"/>
        <w:color w:val="000000"/>
      </w:rPr>
    </w:lvl>
    <w:lvl w:ilvl="4">
      <w:start w:val="1"/>
      <w:numFmt w:val="decimal"/>
      <w:lvlText w:val="%1.%2.%3.%4.%5"/>
      <w:lvlJc w:val="left"/>
      <w:pPr>
        <w:ind w:left="5400" w:hanging="1080"/>
      </w:pPr>
      <w:rPr>
        <w:rFonts w:eastAsia="Times New Roman" w:cs="Times New Roman" w:hint="default"/>
        <w:color w:val="000000"/>
      </w:rPr>
    </w:lvl>
    <w:lvl w:ilvl="5">
      <w:start w:val="1"/>
      <w:numFmt w:val="decimal"/>
      <w:lvlText w:val="%1.%2.%3.%4.%5.%6"/>
      <w:lvlJc w:val="left"/>
      <w:pPr>
        <w:ind w:left="6480" w:hanging="1080"/>
      </w:pPr>
      <w:rPr>
        <w:rFonts w:eastAsia="Times New Roman" w:cs="Times New Roman" w:hint="default"/>
        <w:color w:val="000000"/>
      </w:rPr>
    </w:lvl>
    <w:lvl w:ilvl="6">
      <w:start w:val="1"/>
      <w:numFmt w:val="decimal"/>
      <w:lvlText w:val="%1.%2.%3.%4.%5.%6.%7"/>
      <w:lvlJc w:val="left"/>
      <w:pPr>
        <w:ind w:left="7920" w:hanging="1440"/>
      </w:pPr>
      <w:rPr>
        <w:rFonts w:eastAsia="Times New Roman" w:cs="Times New Roman" w:hint="default"/>
        <w:color w:val="000000"/>
      </w:rPr>
    </w:lvl>
    <w:lvl w:ilvl="7">
      <w:start w:val="1"/>
      <w:numFmt w:val="decimal"/>
      <w:lvlText w:val="%1.%2.%3.%4.%5.%6.%7.%8"/>
      <w:lvlJc w:val="left"/>
      <w:pPr>
        <w:ind w:left="9000" w:hanging="1440"/>
      </w:pPr>
      <w:rPr>
        <w:rFonts w:eastAsia="Times New Roman" w:cs="Times New Roman" w:hint="default"/>
        <w:color w:val="000000"/>
      </w:rPr>
    </w:lvl>
    <w:lvl w:ilvl="8">
      <w:start w:val="1"/>
      <w:numFmt w:val="decimal"/>
      <w:lvlText w:val="%1.%2.%3.%4.%5.%6.%7.%8.%9"/>
      <w:lvlJc w:val="left"/>
      <w:pPr>
        <w:ind w:left="10440" w:hanging="1800"/>
      </w:pPr>
      <w:rPr>
        <w:rFonts w:eastAsia="Times New Roman" w:cs="Times New Roman" w:hint="default"/>
        <w:color w:val="000000"/>
      </w:rPr>
    </w:lvl>
  </w:abstractNum>
  <w:abstractNum w:abstractNumId="24" w15:restartNumberingAfterBreak="0">
    <w:nsid w:val="5B9F2F70"/>
    <w:multiLevelType w:val="hybridMultilevel"/>
    <w:tmpl w:val="161A605E"/>
    <w:lvl w:ilvl="0" w:tplc="3258C75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B16A19"/>
    <w:multiLevelType w:val="hybridMultilevel"/>
    <w:tmpl w:val="D10C3E0E"/>
    <w:lvl w:ilvl="0" w:tplc="0D3E4A0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43183F"/>
    <w:multiLevelType w:val="hybridMultilevel"/>
    <w:tmpl w:val="3C804CF6"/>
    <w:lvl w:ilvl="0" w:tplc="C18C92C0">
      <w:start w:val="1"/>
      <w:numFmt w:val="lowerLetter"/>
      <w:lvlText w:val="%1)"/>
      <w:lvlJc w:val="left"/>
      <w:pPr>
        <w:ind w:left="709" w:hanging="42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D5D7EA3"/>
    <w:multiLevelType w:val="hybridMultilevel"/>
    <w:tmpl w:val="B6349468"/>
    <w:lvl w:ilvl="0" w:tplc="C3A8BDA8">
      <w:start w:val="1"/>
      <w:numFmt w:val="decimal"/>
      <w:lvlText w:val="%1."/>
      <w:lvlJc w:val="left"/>
      <w:pPr>
        <w:ind w:left="720" w:hanging="360"/>
      </w:pPr>
      <w:rPr>
        <w:rFonts w:ascii="Palatino Linotype" w:eastAsia="Times New Roman" w:hAnsi="Palatino Linotype" w:cs="Times New Roman" w:hint="default"/>
        <w:b/>
        <w:color w:val="00000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B93C11"/>
    <w:multiLevelType w:val="hybridMultilevel"/>
    <w:tmpl w:val="DC4861CC"/>
    <w:lvl w:ilvl="0" w:tplc="270AF4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355793A"/>
    <w:multiLevelType w:val="hybridMultilevel"/>
    <w:tmpl w:val="15642136"/>
    <w:lvl w:ilvl="0" w:tplc="207A5CF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54014EF"/>
    <w:multiLevelType w:val="hybridMultilevel"/>
    <w:tmpl w:val="AFFCEED4"/>
    <w:lvl w:ilvl="0" w:tplc="C192AE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69B0B56"/>
    <w:multiLevelType w:val="hybridMultilevel"/>
    <w:tmpl w:val="4CE2E6F0"/>
    <w:lvl w:ilvl="0" w:tplc="FFFFFFFF">
      <w:start w:val="1"/>
      <w:numFmt w:val="low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8DE4A2A"/>
    <w:multiLevelType w:val="hybridMultilevel"/>
    <w:tmpl w:val="C28C0D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604DC1"/>
    <w:multiLevelType w:val="hybridMultilevel"/>
    <w:tmpl w:val="CF848A90"/>
    <w:lvl w:ilvl="0" w:tplc="4BC06A04">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9718E2"/>
    <w:multiLevelType w:val="hybridMultilevel"/>
    <w:tmpl w:val="73D4F16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780C424F"/>
    <w:multiLevelType w:val="hybridMultilevel"/>
    <w:tmpl w:val="FE84A428"/>
    <w:lvl w:ilvl="0" w:tplc="3D880E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EC0FA2"/>
    <w:multiLevelType w:val="hybridMultilevel"/>
    <w:tmpl w:val="E83CD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24"/>
  </w:num>
  <w:num w:numId="4">
    <w:abstractNumId w:val="32"/>
  </w:num>
  <w:num w:numId="5">
    <w:abstractNumId w:val="37"/>
  </w:num>
  <w:num w:numId="6">
    <w:abstractNumId w:val="38"/>
  </w:num>
  <w:num w:numId="7">
    <w:abstractNumId w:val="35"/>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9"/>
  </w:num>
  <w:num w:numId="12">
    <w:abstractNumId w:val="13"/>
  </w:num>
  <w:num w:numId="13">
    <w:abstractNumId w:val="27"/>
  </w:num>
  <w:num w:numId="14">
    <w:abstractNumId w:val="1"/>
  </w:num>
  <w:num w:numId="15">
    <w:abstractNumId w:val="28"/>
  </w:num>
  <w:num w:numId="16">
    <w:abstractNumId w:val="33"/>
  </w:num>
  <w:num w:numId="17">
    <w:abstractNumId w:val="25"/>
  </w:num>
  <w:num w:numId="18">
    <w:abstractNumId w:val="30"/>
  </w:num>
  <w:num w:numId="19">
    <w:abstractNumId w:val="8"/>
  </w:num>
  <w:num w:numId="20">
    <w:abstractNumId w:val="12"/>
  </w:num>
  <w:num w:numId="21">
    <w:abstractNumId w:val="18"/>
  </w:num>
  <w:num w:numId="22">
    <w:abstractNumId w:val="21"/>
  </w:num>
  <w:num w:numId="23">
    <w:abstractNumId w:val="23"/>
  </w:num>
  <w:num w:numId="24">
    <w:abstractNumId w:val="34"/>
  </w:num>
  <w:num w:numId="25">
    <w:abstractNumId w:val="31"/>
  </w:num>
  <w:num w:numId="26">
    <w:abstractNumId w:val="19"/>
  </w:num>
  <w:num w:numId="27">
    <w:abstractNumId w:val="14"/>
  </w:num>
  <w:num w:numId="28">
    <w:abstractNumId w:val="11"/>
  </w:num>
  <w:num w:numId="29">
    <w:abstractNumId w:val="4"/>
  </w:num>
  <w:num w:numId="30">
    <w:abstractNumId w:val="17"/>
  </w:num>
  <w:num w:numId="31">
    <w:abstractNumId w:val="2"/>
  </w:num>
  <w:num w:numId="32">
    <w:abstractNumId w:val="10"/>
  </w:num>
  <w:num w:numId="33">
    <w:abstractNumId w:val="22"/>
  </w:num>
  <w:num w:numId="34">
    <w:abstractNumId w:val="26"/>
  </w:num>
  <w:num w:numId="35">
    <w:abstractNumId w:val="29"/>
  </w:num>
  <w:num w:numId="36">
    <w:abstractNumId w:val="0"/>
  </w:num>
  <w:num w:numId="37">
    <w:abstractNumId w:val="3"/>
  </w:num>
  <w:num w:numId="38">
    <w:abstractNumId w:val="7"/>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n-US" w:vendorID="64" w:dllVersion="4096"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3122"/>
    <w:rsid w:val="000120BC"/>
    <w:rsid w:val="00023F47"/>
    <w:rsid w:val="00030583"/>
    <w:rsid w:val="000309CF"/>
    <w:rsid w:val="000356FE"/>
    <w:rsid w:val="00036F8B"/>
    <w:rsid w:val="00040601"/>
    <w:rsid w:val="00042BC7"/>
    <w:rsid w:val="00046D77"/>
    <w:rsid w:val="0005051F"/>
    <w:rsid w:val="0005401D"/>
    <w:rsid w:val="000572E9"/>
    <w:rsid w:val="00061131"/>
    <w:rsid w:val="0006353A"/>
    <w:rsid w:val="00066925"/>
    <w:rsid w:val="0007019B"/>
    <w:rsid w:val="00070547"/>
    <w:rsid w:val="00071173"/>
    <w:rsid w:val="000775FC"/>
    <w:rsid w:val="00086E9B"/>
    <w:rsid w:val="00093AE1"/>
    <w:rsid w:val="00097093"/>
    <w:rsid w:val="000A1DF6"/>
    <w:rsid w:val="000A3DA5"/>
    <w:rsid w:val="000A703F"/>
    <w:rsid w:val="000A717C"/>
    <w:rsid w:val="000B1A3A"/>
    <w:rsid w:val="000B1CEE"/>
    <w:rsid w:val="000B5E25"/>
    <w:rsid w:val="000B7C6C"/>
    <w:rsid w:val="000C0F8D"/>
    <w:rsid w:val="000C43CE"/>
    <w:rsid w:val="000C49B8"/>
    <w:rsid w:val="000C4CE8"/>
    <w:rsid w:val="000C58B3"/>
    <w:rsid w:val="000D0E9A"/>
    <w:rsid w:val="000D151A"/>
    <w:rsid w:val="000D3AD4"/>
    <w:rsid w:val="000D6919"/>
    <w:rsid w:val="000E5582"/>
    <w:rsid w:val="000E592F"/>
    <w:rsid w:val="000E62B2"/>
    <w:rsid w:val="000E6C4B"/>
    <w:rsid w:val="000E7159"/>
    <w:rsid w:val="000E7A48"/>
    <w:rsid w:val="000F13D6"/>
    <w:rsid w:val="000F16BA"/>
    <w:rsid w:val="000F2000"/>
    <w:rsid w:val="00101AD8"/>
    <w:rsid w:val="0010712B"/>
    <w:rsid w:val="00110730"/>
    <w:rsid w:val="00113E3B"/>
    <w:rsid w:val="00115DFE"/>
    <w:rsid w:val="0012223B"/>
    <w:rsid w:val="00123996"/>
    <w:rsid w:val="0012510D"/>
    <w:rsid w:val="0014397A"/>
    <w:rsid w:val="00143F6E"/>
    <w:rsid w:val="00152F00"/>
    <w:rsid w:val="001535C4"/>
    <w:rsid w:val="001558F3"/>
    <w:rsid w:val="00156391"/>
    <w:rsid w:val="00157186"/>
    <w:rsid w:val="00162030"/>
    <w:rsid w:val="001649D5"/>
    <w:rsid w:val="00170AA7"/>
    <w:rsid w:val="00173FC0"/>
    <w:rsid w:val="001842A4"/>
    <w:rsid w:val="00186CCB"/>
    <w:rsid w:val="0019170F"/>
    <w:rsid w:val="00192486"/>
    <w:rsid w:val="00192C64"/>
    <w:rsid w:val="001A486C"/>
    <w:rsid w:val="001A6109"/>
    <w:rsid w:val="001C052F"/>
    <w:rsid w:val="001C14AC"/>
    <w:rsid w:val="001C416C"/>
    <w:rsid w:val="001C7DD4"/>
    <w:rsid w:val="001D2DE0"/>
    <w:rsid w:val="001D4046"/>
    <w:rsid w:val="001D5495"/>
    <w:rsid w:val="001E45B5"/>
    <w:rsid w:val="001F1FCC"/>
    <w:rsid w:val="001F2305"/>
    <w:rsid w:val="001F2412"/>
    <w:rsid w:val="0020249A"/>
    <w:rsid w:val="00202C04"/>
    <w:rsid w:val="002043EF"/>
    <w:rsid w:val="002167BB"/>
    <w:rsid w:val="00217575"/>
    <w:rsid w:val="00217E6C"/>
    <w:rsid w:val="00223D7E"/>
    <w:rsid w:val="00225163"/>
    <w:rsid w:val="00225731"/>
    <w:rsid w:val="002259DF"/>
    <w:rsid w:val="00225A2C"/>
    <w:rsid w:val="0023084A"/>
    <w:rsid w:val="00235721"/>
    <w:rsid w:val="00235936"/>
    <w:rsid w:val="00236CBA"/>
    <w:rsid w:val="0024323F"/>
    <w:rsid w:val="0025291E"/>
    <w:rsid w:val="00255F1A"/>
    <w:rsid w:val="002568BC"/>
    <w:rsid w:val="00261BC7"/>
    <w:rsid w:val="00267BB5"/>
    <w:rsid w:val="00270543"/>
    <w:rsid w:val="00274085"/>
    <w:rsid w:val="0027565C"/>
    <w:rsid w:val="0027578C"/>
    <w:rsid w:val="00283656"/>
    <w:rsid w:val="00283A28"/>
    <w:rsid w:val="0029071C"/>
    <w:rsid w:val="00291FFE"/>
    <w:rsid w:val="002934B4"/>
    <w:rsid w:val="002959F6"/>
    <w:rsid w:val="00295B3F"/>
    <w:rsid w:val="002A040B"/>
    <w:rsid w:val="002A0507"/>
    <w:rsid w:val="002A4B43"/>
    <w:rsid w:val="002A676F"/>
    <w:rsid w:val="002B0232"/>
    <w:rsid w:val="002B48AD"/>
    <w:rsid w:val="002C0BE5"/>
    <w:rsid w:val="002D17B8"/>
    <w:rsid w:val="002D5720"/>
    <w:rsid w:val="002D61F7"/>
    <w:rsid w:val="002D6656"/>
    <w:rsid w:val="002D6E4B"/>
    <w:rsid w:val="002D72BE"/>
    <w:rsid w:val="002E067F"/>
    <w:rsid w:val="002E0E5B"/>
    <w:rsid w:val="002E3085"/>
    <w:rsid w:val="002E6CE1"/>
    <w:rsid w:val="002F327A"/>
    <w:rsid w:val="002F3B20"/>
    <w:rsid w:val="00302A9B"/>
    <w:rsid w:val="00303311"/>
    <w:rsid w:val="00307006"/>
    <w:rsid w:val="0030701F"/>
    <w:rsid w:val="00314014"/>
    <w:rsid w:val="00320AA6"/>
    <w:rsid w:val="00330FC3"/>
    <w:rsid w:val="00343F0B"/>
    <w:rsid w:val="00350DF2"/>
    <w:rsid w:val="003520C5"/>
    <w:rsid w:val="0035559A"/>
    <w:rsid w:val="00362161"/>
    <w:rsid w:val="0036537A"/>
    <w:rsid w:val="003746DE"/>
    <w:rsid w:val="003804E8"/>
    <w:rsid w:val="00380D3E"/>
    <w:rsid w:val="00386152"/>
    <w:rsid w:val="00386FF0"/>
    <w:rsid w:val="003A7DB4"/>
    <w:rsid w:val="003B1C85"/>
    <w:rsid w:val="003B5C37"/>
    <w:rsid w:val="003B673D"/>
    <w:rsid w:val="003C050A"/>
    <w:rsid w:val="003C680C"/>
    <w:rsid w:val="003D579D"/>
    <w:rsid w:val="003E21A7"/>
    <w:rsid w:val="003E56C9"/>
    <w:rsid w:val="003F6CE9"/>
    <w:rsid w:val="004018F9"/>
    <w:rsid w:val="00425E0F"/>
    <w:rsid w:val="004268E1"/>
    <w:rsid w:val="00430A46"/>
    <w:rsid w:val="004344EA"/>
    <w:rsid w:val="0043515A"/>
    <w:rsid w:val="004403F7"/>
    <w:rsid w:val="00440976"/>
    <w:rsid w:val="00442FD8"/>
    <w:rsid w:val="00443558"/>
    <w:rsid w:val="00443892"/>
    <w:rsid w:val="004445A1"/>
    <w:rsid w:val="00445A9D"/>
    <w:rsid w:val="00445CAA"/>
    <w:rsid w:val="004525A4"/>
    <w:rsid w:val="00454C3B"/>
    <w:rsid w:val="00456F7D"/>
    <w:rsid w:val="00462F4F"/>
    <w:rsid w:val="004672ED"/>
    <w:rsid w:val="004675D8"/>
    <w:rsid w:val="00485AC9"/>
    <w:rsid w:val="0048636E"/>
    <w:rsid w:val="0048777B"/>
    <w:rsid w:val="0049076C"/>
    <w:rsid w:val="00490DB7"/>
    <w:rsid w:val="004A024B"/>
    <w:rsid w:val="004A2D84"/>
    <w:rsid w:val="004A3DE4"/>
    <w:rsid w:val="004A6BC6"/>
    <w:rsid w:val="004A6DCA"/>
    <w:rsid w:val="004B2314"/>
    <w:rsid w:val="004B62F7"/>
    <w:rsid w:val="004C4DC5"/>
    <w:rsid w:val="004D5D2F"/>
    <w:rsid w:val="004D6F71"/>
    <w:rsid w:val="004E3652"/>
    <w:rsid w:val="004E5497"/>
    <w:rsid w:val="004E6937"/>
    <w:rsid w:val="004F1D4F"/>
    <w:rsid w:val="00501FE3"/>
    <w:rsid w:val="0050243E"/>
    <w:rsid w:val="00506DCE"/>
    <w:rsid w:val="00512B32"/>
    <w:rsid w:val="00513F3A"/>
    <w:rsid w:val="005168D8"/>
    <w:rsid w:val="0051798E"/>
    <w:rsid w:val="0052099F"/>
    <w:rsid w:val="00524A8D"/>
    <w:rsid w:val="00536682"/>
    <w:rsid w:val="00537C87"/>
    <w:rsid w:val="00541D52"/>
    <w:rsid w:val="00550778"/>
    <w:rsid w:val="00555C87"/>
    <w:rsid w:val="00563B39"/>
    <w:rsid w:val="0057289F"/>
    <w:rsid w:val="00582A51"/>
    <w:rsid w:val="0059032F"/>
    <w:rsid w:val="005A6216"/>
    <w:rsid w:val="005B049F"/>
    <w:rsid w:val="005B1359"/>
    <w:rsid w:val="005B163E"/>
    <w:rsid w:val="005B234D"/>
    <w:rsid w:val="005B26AD"/>
    <w:rsid w:val="005B337F"/>
    <w:rsid w:val="005B36A8"/>
    <w:rsid w:val="005B5693"/>
    <w:rsid w:val="005C5D6D"/>
    <w:rsid w:val="005C6646"/>
    <w:rsid w:val="005D77CC"/>
    <w:rsid w:val="005E01DE"/>
    <w:rsid w:val="005E09AB"/>
    <w:rsid w:val="005E5716"/>
    <w:rsid w:val="005E67AA"/>
    <w:rsid w:val="005F4BFB"/>
    <w:rsid w:val="005F5D9C"/>
    <w:rsid w:val="006000C5"/>
    <w:rsid w:val="006002E0"/>
    <w:rsid w:val="00600355"/>
    <w:rsid w:val="006119B2"/>
    <w:rsid w:val="00620280"/>
    <w:rsid w:val="0062119E"/>
    <w:rsid w:val="006258FD"/>
    <w:rsid w:val="00625BA0"/>
    <w:rsid w:val="00625DD6"/>
    <w:rsid w:val="0063265F"/>
    <w:rsid w:val="00632E48"/>
    <w:rsid w:val="006347DB"/>
    <w:rsid w:val="00643B58"/>
    <w:rsid w:val="00643E3D"/>
    <w:rsid w:val="00644C77"/>
    <w:rsid w:val="00652103"/>
    <w:rsid w:val="00662B91"/>
    <w:rsid w:val="006722DC"/>
    <w:rsid w:val="006810FF"/>
    <w:rsid w:val="00693EA4"/>
    <w:rsid w:val="00694976"/>
    <w:rsid w:val="006A0C66"/>
    <w:rsid w:val="006A3E5F"/>
    <w:rsid w:val="006A68DB"/>
    <w:rsid w:val="006A6971"/>
    <w:rsid w:val="006B321A"/>
    <w:rsid w:val="006B418F"/>
    <w:rsid w:val="006C1F92"/>
    <w:rsid w:val="006C3931"/>
    <w:rsid w:val="006C4AD8"/>
    <w:rsid w:val="006C7E63"/>
    <w:rsid w:val="006D1713"/>
    <w:rsid w:val="006D30E6"/>
    <w:rsid w:val="006D3A03"/>
    <w:rsid w:val="006D68C3"/>
    <w:rsid w:val="006D77B5"/>
    <w:rsid w:val="006D7E94"/>
    <w:rsid w:val="006E08FA"/>
    <w:rsid w:val="006E77B9"/>
    <w:rsid w:val="006E783D"/>
    <w:rsid w:val="006F5F93"/>
    <w:rsid w:val="007004EC"/>
    <w:rsid w:val="00700518"/>
    <w:rsid w:val="007055D2"/>
    <w:rsid w:val="00710FED"/>
    <w:rsid w:val="00712E07"/>
    <w:rsid w:val="00716632"/>
    <w:rsid w:val="00716C46"/>
    <w:rsid w:val="00717A0C"/>
    <w:rsid w:val="00725455"/>
    <w:rsid w:val="00726317"/>
    <w:rsid w:val="0072658E"/>
    <w:rsid w:val="00732345"/>
    <w:rsid w:val="00733ECC"/>
    <w:rsid w:val="00740ECE"/>
    <w:rsid w:val="00750F60"/>
    <w:rsid w:val="007532C7"/>
    <w:rsid w:val="00756A0E"/>
    <w:rsid w:val="00756F04"/>
    <w:rsid w:val="00770F18"/>
    <w:rsid w:val="007828DC"/>
    <w:rsid w:val="00783C4F"/>
    <w:rsid w:val="00791747"/>
    <w:rsid w:val="007A0F35"/>
    <w:rsid w:val="007A118C"/>
    <w:rsid w:val="007A515E"/>
    <w:rsid w:val="007B1011"/>
    <w:rsid w:val="007B5F46"/>
    <w:rsid w:val="007C1D5B"/>
    <w:rsid w:val="007C3435"/>
    <w:rsid w:val="007C35A4"/>
    <w:rsid w:val="007C3A6D"/>
    <w:rsid w:val="007C3E46"/>
    <w:rsid w:val="007D2A81"/>
    <w:rsid w:val="007E130E"/>
    <w:rsid w:val="007E534B"/>
    <w:rsid w:val="007E7C02"/>
    <w:rsid w:val="007F3F62"/>
    <w:rsid w:val="007F7462"/>
    <w:rsid w:val="00800A80"/>
    <w:rsid w:val="00804367"/>
    <w:rsid w:val="00835035"/>
    <w:rsid w:val="00840850"/>
    <w:rsid w:val="00840F3C"/>
    <w:rsid w:val="008500D3"/>
    <w:rsid w:val="00850477"/>
    <w:rsid w:val="00852668"/>
    <w:rsid w:val="00856081"/>
    <w:rsid w:val="008578BF"/>
    <w:rsid w:val="008579C1"/>
    <w:rsid w:val="008660D6"/>
    <w:rsid w:val="008672E3"/>
    <w:rsid w:val="008924C3"/>
    <w:rsid w:val="00896D29"/>
    <w:rsid w:val="008A1A90"/>
    <w:rsid w:val="008A3126"/>
    <w:rsid w:val="008A64CB"/>
    <w:rsid w:val="008B082B"/>
    <w:rsid w:val="008B13C5"/>
    <w:rsid w:val="008B6546"/>
    <w:rsid w:val="008C3B24"/>
    <w:rsid w:val="008C6310"/>
    <w:rsid w:val="008D3936"/>
    <w:rsid w:val="008E01E4"/>
    <w:rsid w:val="008E366A"/>
    <w:rsid w:val="008E5817"/>
    <w:rsid w:val="008E6B77"/>
    <w:rsid w:val="008E7F32"/>
    <w:rsid w:val="008F0242"/>
    <w:rsid w:val="008F148C"/>
    <w:rsid w:val="008F48D4"/>
    <w:rsid w:val="008F5DAE"/>
    <w:rsid w:val="00900C9B"/>
    <w:rsid w:val="00901487"/>
    <w:rsid w:val="009021DE"/>
    <w:rsid w:val="00903A0A"/>
    <w:rsid w:val="00905AC2"/>
    <w:rsid w:val="00906580"/>
    <w:rsid w:val="00911090"/>
    <w:rsid w:val="00911797"/>
    <w:rsid w:val="009173E9"/>
    <w:rsid w:val="00920ACD"/>
    <w:rsid w:val="009217E8"/>
    <w:rsid w:val="00925B0B"/>
    <w:rsid w:val="00926C44"/>
    <w:rsid w:val="00930D06"/>
    <w:rsid w:val="00930FD1"/>
    <w:rsid w:val="0093645B"/>
    <w:rsid w:val="00936C55"/>
    <w:rsid w:val="0094381A"/>
    <w:rsid w:val="00961002"/>
    <w:rsid w:val="00962E0A"/>
    <w:rsid w:val="00967739"/>
    <w:rsid w:val="009758CB"/>
    <w:rsid w:val="00980909"/>
    <w:rsid w:val="00982E0A"/>
    <w:rsid w:val="00984E6D"/>
    <w:rsid w:val="00987B57"/>
    <w:rsid w:val="00993406"/>
    <w:rsid w:val="00996A33"/>
    <w:rsid w:val="009A0F77"/>
    <w:rsid w:val="009A1149"/>
    <w:rsid w:val="009A1F93"/>
    <w:rsid w:val="009A2564"/>
    <w:rsid w:val="009A33E9"/>
    <w:rsid w:val="009A5223"/>
    <w:rsid w:val="009A6D6A"/>
    <w:rsid w:val="009A7875"/>
    <w:rsid w:val="009B23B7"/>
    <w:rsid w:val="009B2B6B"/>
    <w:rsid w:val="009D2E87"/>
    <w:rsid w:val="009D39B3"/>
    <w:rsid w:val="009D4EC3"/>
    <w:rsid w:val="009D65EF"/>
    <w:rsid w:val="009E0C45"/>
    <w:rsid w:val="009E0E89"/>
    <w:rsid w:val="009E1F26"/>
    <w:rsid w:val="009F3866"/>
    <w:rsid w:val="009F4FF4"/>
    <w:rsid w:val="009F5A8C"/>
    <w:rsid w:val="009F62C3"/>
    <w:rsid w:val="009F71DC"/>
    <w:rsid w:val="00A0100D"/>
    <w:rsid w:val="00A03702"/>
    <w:rsid w:val="00A05133"/>
    <w:rsid w:val="00A05D3A"/>
    <w:rsid w:val="00A11AEA"/>
    <w:rsid w:val="00A206F8"/>
    <w:rsid w:val="00A22C52"/>
    <w:rsid w:val="00A26BD8"/>
    <w:rsid w:val="00A31BE8"/>
    <w:rsid w:val="00A31F9D"/>
    <w:rsid w:val="00A36975"/>
    <w:rsid w:val="00A369DB"/>
    <w:rsid w:val="00A5260D"/>
    <w:rsid w:val="00A54C18"/>
    <w:rsid w:val="00A60133"/>
    <w:rsid w:val="00A60B2A"/>
    <w:rsid w:val="00A6692F"/>
    <w:rsid w:val="00A66A86"/>
    <w:rsid w:val="00A6775F"/>
    <w:rsid w:val="00A70DE1"/>
    <w:rsid w:val="00A71324"/>
    <w:rsid w:val="00A72262"/>
    <w:rsid w:val="00A74EC8"/>
    <w:rsid w:val="00A83B4F"/>
    <w:rsid w:val="00A85A6F"/>
    <w:rsid w:val="00A93F32"/>
    <w:rsid w:val="00AA26B4"/>
    <w:rsid w:val="00AA3C40"/>
    <w:rsid w:val="00AB15E3"/>
    <w:rsid w:val="00AB34A8"/>
    <w:rsid w:val="00AB4982"/>
    <w:rsid w:val="00AB6560"/>
    <w:rsid w:val="00AC3DB9"/>
    <w:rsid w:val="00AC49FF"/>
    <w:rsid w:val="00AC687D"/>
    <w:rsid w:val="00AD33BE"/>
    <w:rsid w:val="00AD5C84"/>
    <w:rsid w:val="00AD6EC1"/>
    <w:rsid w:val="00AE1A47"/>
    <w:rsid w:val="00AE5995"/>
    <w:rsid w:val="00AE6704"/>
    <w:rsid w:val="00AE78CA"/>
    <w:rsid w:val="00B00228"/>
    <w:rsid w:val="00B01BD5"/>
    <w:rsid w:val="00B04476"/>
    <w:rsid w:val="00B05B83"/>
    <w:rsid w:val="00B13C79"/>
    <w:rsid w:val="00B14FB2"/>
    <w:rsid w:val="00B17992"/>
    <w:rsid w:val="00B23344"/>
    <w:rsid w:val="00B250D7"/>
    <w:rsid w:val="00B309E3"/>
    <w:rsid w:val="00B31853"/>
    <w:rsid w:val="00B36260"/>
    <w:rsid w:val="00B432E3"/>
    <w:rsid w:val="00B47657"/>
    <w:rsid w:val="00B50B07"/>
    <w:rsid w:val="00B53542"/>
    <w:rsid w:val="00B651E1"/>
    <w:rsid w:val="00B659F9"/>
    <w:rsid w:val="00B71058"/>
    <w:rsid w:val="00B73EE8"/>
    <w:rsid w:val="00B765DA"/>
    <w:rsid w:val="00B8098B"/>
    <w:rsid w:val="00B83E10"/>
    <w:rsid w:val="00B85697"/>
    <w:rsid w:val="00B85F29"/>
    <w:rsid w:val="00B909E5"/>
    <w:rsid w:val="00B9604B"/>
    <w:rsid w:val="00B96A17"/>
    <w:rsid w:val="00B97754"/>
    <w:rsid w:val="00BA17F7"/>
    <w:rsid w:val="00BA43DC"/>
    <w:rsid w:val="00BB06D2"/>
    <w:rsid w:val="00BB134B"/>
    <w:rsid w:val="00BC0CFA"/>
    <w:rsid w:val="00BC462B"/>
    <w:rsid w:val="00BC49CC"/>
    <w:rsid w:val="00BD14B3"/>
    <w:rsid w:val="00BD3249"/>
    <w:rsid w:val="00BD4C09"/>
    <w:rsid w:val="00BD677A"/>
    <w:rsid w:val="00BD74AF"/>
    <w:rsid w:val="00BE233B"/>
    <w:rsid w:val="00BE7A6E"/>
    <w:rsid w:val="00BF6E0F"/>
    <w:rsid w:val="00C0414E"/>
    <w:rsid w:val="00C04E55"/>
    <w:rsid w:val="00C04F45"/>
    <w:rsid w:val="00C058C8"/>
    <w:rsid w:val="00C15FC2"/>
    <w:rsid w:val="00C20F80"/>
    <w:rsid w:val="00C2560B"/>
    <w:rsid w:val="00C3029B"/>
    <w:rsid w:val="00C332CA"/>
    <w:rsid w:val="00C350EA"/>
    <w:rsid w:val="00C40066"/>
    <w:rsid w:val="00C4326C"/>
    <w:rsid w:val="00C45361"/>
    <w:rsid w:val="00C469E6"/>
    <w:rsid w:val="00C477C6"/>
    <w:rsid w:val="00C535D6"/>
    <w:rsid w:val="00C56DD5"/>
    <w:rsid w:val="00C6198E"/>
    <w:rsid w:val="00C63F7B"/>
    <w:rsid w:val="00C753C2"/>
    <w:rsid w:val="00C774EB"/>
    <w:rsid w:val="00C802FB"/>
    <w:rsid w:val="00C93F4D"/>
    <w:rsid w:val="00C94D68"/>
    <w:rsid w:val="00CA03DF"/>
    <w:rsid w:val="00CA216C"/>
    <w:rsid w:val="00CA4BF9"/>
    <w:rsid w:val="00CB5D12"/>
    <w:rsid w:val="00CB5F5F"/>
    <w:rsid w:val="00CC0700"/>
    <w:rsid w:val="00CC1F77"/>
    <w:rsid w:val="00CC3031"/>
    <w:rsid w:val="00CC50D5"/>
    <w:rsid w:val="00CD024D"/>
    <w:rsid w:val="00CD431E"/>
    <w:rsid w:val="00CE1C82"/>
    <w:rsid w:val="00CE2B1B"/>
    <w:rsid w:val="00CE34A0"/>
    <w:rsid w:val="00CE3717"/>
    <w:rsid w:val="00CE4FD7"/>
    <w:rsid w:val="00CE51D0"/>
    <w:rsid w:val="00CF7FBE"/>
    <w:rsid w:val="00D00627"/>
    <w:rsid w:val="00D010A1"/>
    <w:rsid w:val="00D01D7B"/>
    <w:rsid w:val="00D026AD"/>
    <w:rsid w:val="00D035C3"/>
    <w:rsid w:val="00D12C36"/>
    <w:rsid w:val="00D21EB1"/>
    <w:rsid w:val="00D21ECE"/>
    <w:rsid w:val="00D26EB9"/>
    <w:rsid w:val="00D27727"/>
    <w:rsid w:val="00D33383"/>
    <w:rsid w:val="00D345C8"/>
    <w:rsid w:val="00D4431A"/>
    <w:rsid w:val="00D450FD"/>
    <w:rsid w:val="00D52295"/>
    <w:rsid w:val="00D5449E"/>
    <w:rsid w:val="00D553D4"/>
    <w:rsid w:val="00D5624B"/>
    <w:rsid w:val="00D57210"/>
    <w:rsid w:val="00D57F74"/>
    <w:rsid w:val="00D71AE4"/>
    <w:rsid w:val="00D77226"/>
    <w:rsid w:val="00D81D8B"/>
    <w:rsid w:val="00D839BA"/>
    <w:rsid w:val="00D843AA"/>
    <w:rsid w:val="00D90064"/>
    <w:rsid w:val="00D901D7"/>
    <w:rsid w:val="00D92BFE"/>
    <w:rsid w:val="00D933F3"/>
    <w:rsid w:val="00D96EF7"/>
    <w:rsid w:val="00DA434B"/>
    <w:rsid w:val="00DB0136"/>
    <w:rsid w:val="00DC1008"/>
    <w:rsid w:val="00DC1583"/>
    <w:rsid w:val="00DC2B31"/>
    <w:rsid w:val="00DC3F7A"/>
    <w:rsid w:val="00DC6273"/>
    <w:rsid w:val="00DD1866"/>
    <w:rsid w:val="00DD1DF0"/>
    <w:rsid w:val="00DD5A69"/>
    <w:rsid w:val="00DE0A8D"/>
    <w:rsid w:val="00DE562A"/>
    <w:rsid w:val="00DF62A4"/>
    <w:rsid w:val="00E069F4"/>
    <w:rsid w:val="00E100C0"/>
    <w:rsid w:val="00E11B18"/>
    <w:rsid w:val="00E13EF4"/>
    <w:rsid w:val="00E143ED"/>
    <w:rsid w:val="00E21C17"/>
    <w:rsid w:val="00E22E68"/>
    <w:rsid w:val="00E252E5"/>
    <w:rsid w:val="00E40828"/>
    <w:rsid w:val="00E419F5"/>
    <w:rsid w:val="00E42B2B"/>
    <w:rsid w:val="00E46D25"/>
    <w:rsid w:val="00E46E9B"/>
    <w:rsid w:val="00E47C25"/>
    <w:rsid w:val="00E506C5"/>
    <w:rsid w:val="00E5647F"/>
    <w:rsid w:val="00E610B9"/>
    <w:rsid w:val="00E6449F"/>
    <w:rsid w:val="00E65F37"/>
    <w:rsid w:val="00E711DE"/>
    <w:rsid w:val="00E74701"/>
    <w:rsid w:val="00E76948"/>
    <w:rsid w:val="00E77DE2"/>
    <w:rsid w:val="00E810D8"/>
    <w:rsid w:val="00E823B8"/>
    <w:rsid w:val="00E85E1B"/>
    <w:rsid w:val="00E9091C"/>
    <w:rsid w:val="00E936D2"/>
    <w:rsid w:val="00E93BB3"/>
    <w:rsid w:val="00EA46CC"/>
    <w:rsid w:val="00EA5AA1"/>
    <w:rsid w:val="00EA61B9"/>
    <w:rsid w:val="00EA7BF4"/>
    <w:rsid w:val="00EB2269"/>
    <w:rsid w:val="00EB2787"/>
    <w:rsid w:val="00EB5459"/>
    <w:rsid w:val="00EB6C62"/>
    <w:rsid w:val="00EC68C2"/>
    <w:rsid w:val="00ED0894"/>
    <w:rsid w:val="00ED0BD4"/>
    <w:rsid w:val="00ED2552"/>
    <w:rsid w:val="00ED6373"/>
    <w:rsid w:val="00ED747F"/>
    <w:rsid w:val="00EE4D9C"/>
    <w:rsid w:val="00EE571A"/>
    <w:rsid w:val="00EE6265"/>
    <w:rsid w:val="00EE655A"/>
    <w:rsid w:val="00EE7518"/>
    <w:rsid w:val="00EF193B"/>
    <w:rsid w:val="00EF695B"/>
    <w:rsid w:val="00F02D83"/>
    <w:rsid w:val="00F03B82"/>
    <w:rsid w:val="00F15125"/>
    <w:rsid w:val="00F20FC9"/>
    <w:rsid w:val="00F32EBF"/>
    <w:rsid w:val="00F33DF8"/>
    <w:rsid w:val="00F34A32"/>
    <w:rsid w:val="00F3721E"/>
    <w:rsid w:val="00F42699"/>
    <w:rsid w:val="00F43059"/>
    <w:rsid w:val="00F43644"/>
    <w:rsid w:val="00F455F1"/>
    <w:rsid w:val="00F46EB5"/>
    <w:rsid w:val="00F54652"/>
    <w:rsid w:val="00F56A2D"/>
    <w:rsid w:val="00F570D3"/>
    <w:rsid w:val="00F608ED"/>
    <w:rsid w:val="00F62221"/>
    <w:rsid w:val="00F670CF"/>
    <w:rsid w:val="00F70692"/>
    <w:rsid w:val="00F712EE"/>
    <w:rsid w:val="00F73BB1"/>
    <w:rsid w:val="00F8513C"/>
    <w:rsid w:val="00F90045"/>
    <w:rsid w:val="00F921BC"/>
    <w:rsid w:val="00F93D98"/>
    <w:rsid w:val="00F97C38"/>
    <w:rsid w:val="00FA58EA"/>
    <w:rsid w:val="00FA7ED5"/>
    <w:rsid w:val="00FB3E41"/>
    <w:rsid w:val="00FC08F0"/>
    <w:rsid w:val="00FC0DAE"/>
    <w:rsid w:val="00FC1282"/>
    <w:rsid w:val="00FC6F08"/>
    <w:rsid w:val="00FC7CC7"/>
    <w:rsid w:val="00FD05D5"/>
    <w:rsid w:val="00FD19AC"/>
    <w:rsid w:val="00FD4FE0"/>
    <w:rsid w:val="00FE2A6E"/>
    <w:rsid w:val="00FE2FFB"/>
    <w:rsid w:val="00FF1309"/>
    <w:rsid w:val="00FF2D02"/>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64B52"/>
  <w15:chartTrackingRefBased/>
  <w15:docId w15:val="{B36E9A0E-0170-4675-83B5-9524BBB7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391"/>
    <w:rPr>
      <w:rFonts w:eastAsia="Times New Roman" w:cs="Times New Roman"/>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E93BB3"/>
    <w:pPr>
      <w:spacing w:before="100" w:beforeAutospacing="1" w:after="100" w:afterAutospacing="1"/>
      <w:outlineLvl w:val="3"/>
    </w:pPr>
    <w:rPr>
      <w:b/>
      <w:bCs/>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eastAsiaTheme="minorEastAsia"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eastAsiaTheme="minorEastAsia"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pPr>
    <w:rPr>
      <w:rFonts w:eastAsiaTheme="minorHAnsi" w:cstheme="minorBidi"/>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rPr>
      <w:rFonts w:eastAsiaTheme="minorHAnsi" w:cstheme="minorBidi"/>
      <w:sz w:val="20"/>
      <w:szCs w:val="20"/>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eastAsia="es-MX"/>
    </w:rPr>
  </w:style>
  <w:style w:type="paragraph" w:customStyle="1" w:styleId="o">
    <w:name w:val="o"/>
    <w:basedOn w:val="Normal"/>
    <w:rsid w:val="00E93BB3"/>
    <w:pPr>
      <w:spacing w:before="100" w:beforeAutospacing="1" w:after="100" w:afterAutospacing="1"/>
    </w:pPr>
    <w:rPr>
      <w:lang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Mencinsinresolver1">
    <w:name w:val="Mención sin resolver1"/>
    <w:basedOn w:val="Fuentedeprrafopredeter"/>
    <w:uiPriority w:val="99"/>
    <w:semiHidden/>
    <w:unhideWhenUsed/>
    <w:rsid w:val="001535C4"/>
    <w:rPr>
      <w:color w:val="605E5C"/>
      <w:shd w:val="clear" w:color="auto" w:fill="E1DFDD"/>
    </w:rPr>
  </w:style>
  <w:style w:type="character" w:styleId="Hipervnculovisitado">
    <w:name w:val="FollowedHyperlink"/>
    <w:basedOn w:val="Fuentedeprrafopredeter"/>
    <w:uiPriority w:val="99"/>
    <w:semiHidden/>
    <w:unhideWhenUsed/>
    <w:rsid w:val="002D72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110569">
      <w:bodyDiv w:val="1"/>
      <w:marLeft w:val="0"/>
      <w:marRight w:val="0"/>
      <w:marTop w:val="0"/>
      <w:marBottom w:val="0"/>
      <w:divBdr>
        <w:top w:val="none" w:sz="0" w:space="0" w:color="auto"/>
        <w:left w:val="none" w:sz="0" w:space="0" w:color="auto"/>
        <w:bottom w:val="none" w:sz="0" w:space="0" w:color="auto"/>
        <w:right w:val="none" w:sz="0" w:space="0" w:color="auto"/>
      </w:divBdr>
    </w:div>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711610570">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099447956">
      <w:bodyDiv w:val="1"/>
      <w:marLeft w:val="0"/>
      <w:marRight w:val="0"/>
      <w:marTop w:val="0"/>
      <w:marBottom w:val="0"/>
      <w:divBdr>
        <w:top w:val="none" w:sz="0" w:space="0" w:color="auto"/>
        <w:left w:val="none" w:sz="0" w:space="0" w:color="auto"/>
        <w:bottom w:val="none" w:sz="0" w:space="0" w:color="auto"/>
        <w:right w:val="none" w:sz="0" w:space="0" w:color="auto"/>
      </w:divBdr>
    </w:div>
    <w:div w:id="1334794854">
      <w:bodyDiv w:val="1"/>
      <w:marLeft w:val="0"/>
      <w:marRight w:val="0"/>
      <w:marTop w:val="0"/>
      <w:marBottom w:val="0"/>
      <w:divBdr>
        <w:top w:val="none" w:sz="0" w:space="0" w:color="auto"/>
        <w:left w:val="none" w:sz="0" w:space="0" w:color="auto"/>
        <w:bottom w:val="none" w:sz="0" w:space="0" w:color="auto"/>
        <w:right w:val="none" w:sz="0" w:space="0" w:color="auto"/>
      </w:divBdr>
    </w:div>
    <w:div w:id="1343700894">
      <w:bodyDiv w:val="1"/>
      <w:marLeft w:val="0"/>
      <w:marRight w:val="0"/>
      <w:marTop w:val="0"/>
      <w:marBottom w:val="0"/>
      <w:divBdr>
        <w:top w:val="none" w:sz="0" w:space="0" w:color="auto"/>
        <w:left w:val="none" w:sz="0" w:space="0" w:color="auto"/>
        <w:bottom w:val="none" w:sz="0" w:space="0" w:color="auto"/>
        <w:right w:val="none" w:sz="0" w:space="0" w:color="auto"/>
      </w:divBdr>
    </w:div>
    <w:div w:id="1547646995">
      <w:bodyDiv w:val="1"/>
      <w:marLeft w:val="0"/>
      <w:marRight w:val="0"/>
      <w:marTop w:val="0"/>
      <w:marBottom w:val="0"/>
      <w:divBdr>
        <w:top w:val="none" w:sz="0" w:space="0" w:color="auto"/>
        <w:left w:val="none" w:sz="0" w:space="0" w:color="auto"/>
        <w:bottom w:val="none" w:sz="0" w:space="0" w:color="auto"/>
        <w:right w:val="none" w:sz="0" w:space="0" w:color="auto"/>
      </w:divBdr>
    </w:div>
    <w:div w:id="1740402793">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 w:id="195513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5B80F-2D88-46B3-ADB0-B6B229453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30</Pages>
  <Words>6812</Words>
  <Characters>37470</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100</cp:revision>
  <dcterms:created xsi:type="dcterms:W3CDTF">2025-02-05T18:01:00Z</dcterms:created>
  <dcterms:modified xsi:type="dcterms:W3CDTF">2025-02-26T16:09:00Z</dcterms:modified>
</cp:coreProperties>
</file>