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CC65B" w14:textId="7BD3C6E0" w:rsidR="00B433C9" w:rsidRDefault="00B433C9" w:rsidP="00B433C9">
      <w:pPr>
        <w:shd w:val="clear" w:color="auto" w:fill="FFFFFF"/>
        <w:spacing w:before="240" w:line="360" w:lineRule="auto"/>
        <w:jc w:val="both"/>
        <w:rPr>
          <w:rFonts w:ascii="Palatino Linotype" w:eastAsia="Times New Roman" w:hAnsi="Palatino Linotype" w:cs="Arial"/>
          <w:color w:val="000000"/>
          <w:sz w:val="24"/>
          <w:szCs w:val="24"/>
          <w:lang w:eastAsia="es-MX"/>
        </w:rPr>
      </w:pPr>
      <w:r w:rsidRPr="00880FBC">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3E0FB9">
        <w:rPr>
          <w:rFonts w:ascii="Palatino Linotype" w:eastAsia="Times New Roman" w:hAnsi="Palatino Linotype" w:cs="Arial"/>
          <w:color w:val="000000"/>
          <w:sz w:val="24"/>
          <w:szCs w:val="24"/>
          <w:lang w:eastAsia="es-MX"/>
        </w:rPr>
        <w:t xml:space="preserve">doce de febrero de dos mil veinticinco. </w:t>
      </w:r>
    </w:p>
    <w:p w14:paraId="2E1144A8" w14:textId="3F6FEE30" w:rsidR="003E0FB9" w:rsidRPr="003E0FB9" w:rsidRDefault="00B433C9" w:rsidP="00B433C9">
      <w:pPr>
        <w:tabs>
          <w:tab w:val="left" w:pos="1701"/>
        </w:tabs>
        <w:spacing w:before="240" w:line="360" w:lineRule="auto"/>
        <w:jc w:val="both"/>
        <w:rPr>
          <w:rFonts w:ascii="Palatino Linotype" w:hAnsi="Palatino Linotype" w:cs="Arial"/>
          <w:sz w:val="24"/>
          <w:lang w:eastAsia="es-MX"/>
        </w:rPr>
      </w:pPr>
      <w:r w:rsidRPr="00F403EA">
        <w:rPr>
          <w:rFonts w:ascii="Palatino Linotype" w:hAnsi="Palatino Linotype" w:cs="Arial"/>
          <w:b/>
          <w:sz w:val="24"/>
        </w:rPr>
        <w:t>VISTO</w:t>
      </w:r>
      <w:r w:rsidRPr="00F403EA">
        <w:rPr>
          <w:rFonts w:ascii="Palatino Linotype" w:hAnsi="Palatino Linotype" w:cs="Arial"/>
          <w:sz w:val="24"/>
        </w:rPr>
        <w:t xml:space="preserve"> el expediente electrónico formado con motivo del recurso de revisión número </w:t>
      </w:r>
      <w:r w:rsidR="001A1375">
        <w:rPr>
          <w:rFonts w:ascii="Palatino Linotype" w:hAnsi="Palatino Linotype" w:cs="Arial"/>
          <w:b/>
          <w:bCs/>
          <w:sz w:val="24"/>
          <w:lang w:eastAsia="es-MX"/>
        </w:rPr>
        <w:t>0</w:t>
      </w:r>
      <w:r w:rsidR="003E0FB9">
        <w:rPr>
          <w:rFonts w:ascii="Palatino Linotype" w:hAnsi="Palatino Linotype" w:cs="Arial"/>
          <w:b/>
          <w:bCs/>
          <w:sz w:val="24"/>
          <w:lang w:eastAsia="es-MX"/>
        </w:rPr>
        <w:t xml:space="preserve">0150/INFOEM/IP/RR/2025, </w:t>
      </w:r>
      <w:r w:rsidR="003E0FB9">
        <w:rPr>
          <w:rFonts w:ascii="Palatino Linotype" w:hAnsi="Palatino Linotype" w:cs="Arial"/>
          <w:sz w:val="24"/>
          <w:lang w:eastAsia="es-MX"/>
        </w:rPr>
        <w:t xml:space="preserve">interpuesto por la </w:t>
      </w:r>
      <w:r w:rsidR="003E0FB9">
        <w:rPr>
          <w:rFonts w:ascii="Palatino Linotype" w:hAnsi="Palatino Linotype" w:cs="Arial"/>
          <w:b/>
          <w:bCs/>
          <w:sz w:val="24"/>
          <w:lang w:eastAsia="es-MX"/>
        </w:rPr>
        <w:t xml:space="preserve">C. </w:t>
      </w:r>
      <w:r w:rsidR="00400B63">
        <w:rPr>
          <w:rFonts w:ascii="Palatino Linotype" w:hAnsi="Palatino Linotype" w:cs="Arial"/>
          <w:b/>
          <w:bCs/>
          <w:sz w:val="24"/>
          <w:lang w:eastAsia="es-MX"/>
        </w:rPr>
        <w:t>XXXXXXXX</w:t>
      </w:r>
      <w:r w:rsidR="003E0FB9">
        <w:rPr>
          <w:rFonts w:ascii="Palatino Linotype" w:hAnsi="Palatino Linotype" w:cs="Arial"/>
          <w:b/>
          <w:bCs/>
          <w:sz w:val="24"/>
          <w:lang w:eastAsia="es-MX"/>
        </w:rPr>
        <w:t xml:space="preserve">, </w:t>
      </w:r>
      <w:r w:rsidR="003E0FB9">
        <w:rPr>
          <w:rFonts w:ascii="Palatino Linotype" w:hAnsi="Palatino Linotype" w:cs="Arial"/>
          <w:sz w:val="24"/>
          <w:lang w:eastAsia="es-MX"/>
        </w:rPr>
        <w:t xml:space="preserve">en lo sucesivo </w:t>
      </w:r>
      <w:r w:rsidR="003E0FB9">
        <w:rPr>
          <w:rFonts w:ascii="Palatino Linotype" w:hAnsi="Palatino Linotype" w:cs="Arial"/>
          <w:b/>
          <w:bCs/>
          <w:sz w:val="24"/>
          <w:lang w:eastAsia="es-MX"/>
        </w:rPr>
        <w:t xml:space="preserve">La Recurrente, </w:t>
      </w:r>
      <w:r w:rsidR="003E0FB9">
        <w:rPr>
          <w:rFonts w:ascii="Palatino Linotype" w:hAnsi="Palatino Linotype" w:cs="Arial"/>
          <w:sz w:val="24"/>
          <w:lang w:eastAsia="es-MX"/>
        </w:rPr>
        <w:t xml:space="preserve">en contra de la respuesta del </w:t>
      </w:r>
      <w:r w:rsidR="003E0FB9">
        <w:rPr>
          <w:rFonts w:ascii="Palatino Linotype" w:hAnsi="Palatino Linotype" w:cs="Arial"/>
          <w:b/>
          <w:bCs/>
          <w:sz w:val="24"/>
          <w:lang w:eastAsia="es-MX"/>
        </w:rPr>
        <w:t xml:space="preserve">Ayuntamiento de la Paz, </w:t>
      </w:r>
      <w:r w:rsidR="003E0FB9">
        <w:rPr>
          <w:rFonts w:ascii="Palatino Linotype" w:hAnsi="Palatino Linotype" w:cs="Arial"/>
          <w:sz w:val="24"/>
          <w:lang w:eastAsia="es-MX"/>
        </w:rPr>
        <w:t xml:space="preserve">en lo subsecuente </w:t>
      </w:r>
      <w:r w:rsidR="003E0FB9">
        <w:rPr>
          <w:rFonts w:ascii="Palatino Linotype" w:hAnsi="Palatino Linotype" w:cs="Arial"/>
          <w:b/>
          <w:bCs/>
          <w:sz w:val="24"/>
          <w:lang w:eastAsia="es-MX"/>
        </w:rPr>
        <w:t xml:space="preserve">El Sujeto Obligado, </w:t>
      </w:r>
      <w:r w:rsidR="003E0FB9">
        <w:rPr>
          <w:rFonts w:ascii="Palatino Linotype" w:hAnsi="Palatino Linotype" w:cs="Arial"/>
          <w:sz w:val="24"/>
          <w:lang w:eastAsia="es-MX"/>
        </w:rPr>
        <w:t xml:space="preserve">se procede a dictar la presente resolución. </w:t>
      </w:r>
    </w:p>
    <w:p w14:paraId="40F00DDA" w14:textId="77777777" w:rsidR="003E0FB9" w:rsidRDefault="003E0FB9" w:rsidP="00B433C9">
      <w:pPr>
        <w:tabs>
          <w:tab w:val="left" w:pos="1701"/>
        </w:tabs>
        <w:spacing w:before="240" w:line="360" w:lineRule="auto"/>
        <w:jc w:val="both"/>
        <w:rPr>
          <w:rFonts w:ascii="Palatino Linotype" w:hAnsi="Palatino Linotype" w:cs="Arial"/>
          <w:b/>
          <w:bCs/>
          <w:sz w:val="24"/>
          <w:lang w:eastAsia="es-MX"/>
        </w:rPr>
      </w:pPr>
    </w:p>
    <w:p w14:paraId="11244050" w14:textId="1F88880D" w:rsidR="00B433C9" w:rsidRPr="00F205B9" w:rsidRDefault="00B433C9" w:rsidP="00B433C9">
      <w:pPr>
        <w:spacing w:before="240" w:after="240" w:line="360" w:lineRule="auto"/>
        <w:jc w:val="center"/>
        <w:rPr>
          <w:rFonts w:ascii="Palatino Linotype" w:hAnsi="Palatino Linotype"/>
          <w:b/>
          <w:sz w:val="28"/>
        </w:rPr>
      </w:pPr>
      <w:r>
        <w:rPr>
          <w:rFonts w:ascii="Palatino Linotype" w:hAnsi="Palatino Linotype"/>
          <w:b/>
          <w:sz w:val="28"/>
        </w:rPr>
        <w:t>A N T E C E D E N T E S   D E L   A S U N T O</w:t>
      </w:r>
      <w:bookmarkStart w:id="0" w:name="_GoBack"/>
      <w:bookmarkEnd w:id="0"/>
    </w:p>
    <w:p w14:paraId="36C3FEB3" w14:textId="77777777" w:rsidR="00B433C9" w:rsidRDefault="00B433C9" w:rsidP="00B433C9">
      <w:pPr>
        <w:spacing w:before="240" w:after="240" w:line="360" w:lineRule="auto"/>
        <w:jc w:val="both"/>
        <w:rPr>
          <w:rFonts w:ascii="Palatino Linotype" w:hAnsi="Palatino Linotype"/>
        </w:rPr>
      </w:pPr>
      <w:r>
        <w:rPr>
          <w:rFonts w:ascii="Palatino Linotype" w:hAnsi="Palatino Linotype" w:cs="Arial"/>
          <w:b/>
          <w:sz w:val="28"/>
        </w:rPr>
        <w:t>PRIMERO.</w:t>
      </w:r>
      <w:r>
        <w:rPr>
          <w:rFonts w:ascii="Palatino Linotype" w:hAnsi="Palatino Linotype" w:cs="Arial"/>
        </w:rPr>
        <w:t xml:space="preserve"> </w:t>
      </w:r>
      <w:r w:rsidRPr="0087163A">
        <w:rPr>
          <w:rFonts w:ascii="Palatino Linotype" w:hAnsi="Palatino Linotype"/>
          <w:b/>
          <w:sz w:val="28"/>
          <w:szCs w:val="28"/>
        </w:rPr>
        <w:t>De la Solicitud de Información.</w:t>
      </w:r>
    </w:p>
    <w:p w14:paraId="0D8659C7" w14:textId="7B8F40C3" w:rsidR="003E0FB9" w:rsidRDefault="00B433C9" w:rsidP="00B433C9">
      <w:pPr>
        <w:spacing w:before="240" w:line="360" w:lineRule="auto"/>
        <w:jc w:val="both"/>
        <w:rPr>
          <w:rFonts w:ascii="Palatino Linotype" w:hAnsi="Palatino Linotype" w:cs="Arial"/>
          <w:sz w:val="24"/>
        </w:rPr>
      </w:pPr>
      <w:r>
        <w:rPr>
          <w:rFonts w:ascii="Palatino Linotype" w:hAnsi="Palatino Linotype" w:cs="Arial"/>
          <w:sz w:val="24"/>
        </w:rPr>
        <w:t>Con fecha</w:t>
      </w:r>
      <w:r w:rsidR="001A1375">
        <w:rPr>
          <w:rFonts w:ascii="Palatino Linotype" w:hAnsi="Palatino Linotype" w:cs="Arial"/>
          <w:sz w:val="24"/>
        </w:rPr>
        <w:t xml:space="preserve"> </w:t>
      </w:r>
      <w:r w:rsidR="003E0FB9">
        <w:rPr>
          <w:rFonts w:ascii="Palatino Linotype" w:hAnsi="Palatino Linotype" w:cs="Arial"/>
          <w:b/>
          <w:bCs/>
          <w:sz w:val="24"/>
        </w:rPr>
        <w:t xml:space="preserve">dieciséis de enero de dos mil veinticinco, La Recurrente, </w:t>
      </w:r>
      <w:r w:rsidR="003E0FB9">
        <w:rPr>
          <w:rFonts w:ascii="Palatino Linotype" w:hAnsi="Palatino Linotype" w:cs="Arial"/>
          <w:sz w:val="24"/>
        </w:rPr>
        <w:t>presentó a través del Sistema de Acceso a la Información Mexiquense (</w:t>
      </w:r>
      <w:r w:rsidR="003E0FB9">
        <w:rPr>
          <w:rFonts w:ascii="Palatino Linotype" w:hAnsi="Palatino Linotype" w:cs="Arial"/>
          <w:b/>
          <w:sz w:val="24"/>
        </w:rPr>
        <w:t>SAIMEX)</w:t>
      </w:r>
      <w:r w:rsidR="003E0FB9">
        <w:rPr>
          <w:rFonts w:ascii="Palatino Linotype" w:hAnsi="Palatino Linotype" w:cs="Arial"/>
          <w:sz w:val="24"/>
        </w:rPr>
        <w:t xml:space="preserve"> ante </w:t>
      </w:r>
      <w:r w:rsidR="003E0FB9">
        <w:rPr>
          <w:rFonts w:ascii="Palatino Linotype" w:hAnsi="Palatino Linotype" w:cs="Arial"/>
          <w:b/>
          <w:sz w:val="24"/>
        </w:rPr>
        <w:t>El Sujeto Obligado</w:t>
      </w:r>
      <w:r w:rsidR="003E0FB9">
        <w:rPr>
          <w:rFonts w:ascii="Palatino Linotype" w:hAnsi="Palatino Linotype" w:cs="Arial"/>
          <w:sz w:val="24"/>
        </w:rPr>
        <w:t xml:space="preserve">, solicitud de acceso a la información pública, registrada bajo el número de expediente </w:t>
      </w:r>
      <w:r w:rsidR="003E0FB9">
        <w:rPr>
          <w:rFonts w:ascii="Palatino Linotype" w:hAnsi="Palatino Linotype" w:cs="Arial"/>
          <w:b/>
          <w:bCs/>
          <w:sz w:val="24"/>
        </w:rPr>
        <w:t xml:space="preserve">00039/LAPAZ/IP/2025, </w:t>
      </w:r>
      <w:r w:rsidR="003E0FB9">
        <w:rPr>
          <w:rFonts w:ascii="Palatino Linotype" w:hAnsi="Palatino Linotype" w:cs="Arial"/>
          <w:sz w:val="24"/>
        </w:rPr>
        <w:t>mediante la cual solicitó información en el tenor siguiente:</w:t>
      </w:r>
    </w:p>
    <w:p w14:paraId="41DCA09B" w14:textId="2C7B5174" w:rsidR="003E0FB9" w:rsidRPr="003E0FB9" w:rsidRDefault="003E0FB9" w:rsidP="003E0FB9">
      <w:pPr>
        <w:pStyle w:val="Citas"/>
        <w:rPr>
          <w:b/>
          <w:bCs/>
        </w:rPr>
      </w:pPr>
      <w:r>
        <w:t>“</w:t>
      </w:r>
      <w:r w:rsidRPr="003E0FB9">
        <w:t>QUIERO saber cual es el plan de mejoramiento de calles y avenidas que martha guerrero trato con el arquitecto alfredo perez venegas encargado de la junta de caminos del estado de mexico en la region de texcoco...segun martha guerrero su compromiso es trabajar en calles dignas y segura</w:t>
      </w:r>
      <w:r>
        <w:t xml:space="preserve">s” </w:t>
      </w:r>
      <w:r>
        <w:rPr>
          <w:b/>
          <w:bCs/>
        </w:rPr>
        <w:t>(Sic)</w:t>
      </w:r>
    </w:p>
    <w:p w14:paraId="2501F49F" w14:textId="77CA4996" w:rsidR="008B1AD9" w:rsidRDefault="008B1AD9" w:rsidP="00B433C9">
      <w:pPr>
        <w:spacing w:before="240" w:line="360" w:lineRule="auto"/>
        <w:jc w:val="both"/>
        <w:rPr>
          <w:rFonts w:ascii="Palatino Linotype" w:hAnsi="Palatino Linotype" w:cs="Arial"/>
          <w:sz w:val="24"/>
        </w:rPr>
      </w:pPr>
      <w:r>
        <w:rPr>
          <w:rFonts w:ascii="Palatino Linotype" w:hAnsi="Palatino Linotype" w:cs="Arial"/>
          <w:b/>
          <w:sz w:val="24"/>
        </w:rPr>
        <w:t xml:space="preserve">Modalidad de entrega: </w:t>
      </w:r>
      <w:r>
        <w:rPr>
          <w:rFonts w:ascii="Palatino Linotype" w:hAnsi="Palatino Linotype" w:cs="Arial"/>
          <w:sz w:val="24"/>
        </w:rPr>
        <w:t xml:space="preserve">A través del SAIMEX. </w:t>
      </w:r>
    </w:p>
    <w:p w14:paraId="743FE4C4" w14:textId="1F879EFA" w:rsidR="00B433C9" w:rsidRDefault="003E0FB9" w:rsidP="00B433C9">
      <w:pPr>
        <w:spacing w:before="240" w:line="360" w:lineRule="auto"/>
        <w:jc w:val="both"/>
        <w:rPr>
          <w:rFonts w:ascii="Palatino Linotype" w:hAnsi="Palatino Linotype" w:cs="Arial"/>
          <w:b/>
          <w:sz w:val="28"/>
        </w:rPr>
      </w:pPr>
      <w:r>
        <w:rPr>
          <w:rFonts w:ascii="Palatino Linotype" w:hAnsi="Palatino Linotype" w:cs="Arial"/>
          <w:b/>
          <w:sz w:val="28"/>
          <w:szCs w:val="20"/>
        </w:rPr>
        <w:lastRenderedPageBreak/>
        <w:t>SEGUNDO</w:t>
      </w:r>
      <w:r w:rsidR="001A1375">
        <w:rPr>
          <w:rFonts w:ascii="Palatino Linotype" w:hAnsi="Palatino Linotype" w:cs="Arial"/>
          <w:b/>
          <w:sz w:val="28"/>
          <w:szCs w:val="20"/>
        </w:rPr>
        <w:t xml:space="preserve">. </w:t>
      </w:r>
      <w:r w:rsidR="00B433C9" w:rsidRPr="00165D6E">
        <w:rPr>
          <w:rFonts w:ascii="Palatino Linotype" w:hAnsi="Palatino Linotype" w:cs="Arial"/>
          <w:b/>
          <w:sz w:val="28"/>
          <w:szCs w:val="20"/>
        </w:rPr>
        <w:t xml:space="preserve">De la respuesta </w:t>
      </w:r>
      <w:r w:rsidR="00B433C9">
        <w:rPr>
          <w:rFonts w:ascii="Palatino Linotype" w:hAnsi="Palatino Linotype" w:cs="Arial"/>
          <w:b/>
          <w:sz w:val="28"/>
          <w:szCs w:val="20"/>
        </w:rPr>
        <w:t>del Sujeto Obligado</w:t>
      </w:r>
      <w:r w:rsidR="00B433C9" w:rsidRPr="00165D6E">
        <w:rPr>
          <w:rFonts w:ascii="Palatino Linotype" w:hAnsi="Palatino Linotype" w:cs="Arial"/>
          <w:b/>
          <w:sz w:val="28"/>
          <w:szCs w:val="20"/>
        </w:rPr>
        <w:t>.</w:t>
      </w:r>
    </w:p>
    <w:p w14:paraId="333E134E" w14:textId="68DA51F8" w:rsidR="003E0FB9" w:rsidRDefault="00B433C9" w:rsidP="00B433C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 xml:space="preserve">se aprecia que </w:t>
      </w:r>
      <w:r w:rsidR="008B1AD9">
        <w:rPr>
          <w:rFonts w:ascii="Palatino Linotype" w:hAnsi="Palatino Linotype" w:cs="Arial"/>
          <w:sz w:val="24"/>
          <w:szCs w:val="24"/>
        </w:rPr>
        <w:t xml:space="preserve">el día </w:t>
      </w:r>
      <w:r w:rsidR="003E0FB9">
        <w:rPr>
          <w:rFonts w:ascii="Palatino Linotype" w:hAnsi="Palatino Linotype" w:cs="Arial"/>
          <w:b/>
          <w:bCs/>
          <w:sz w:val="24"/>
          <w:szCs w:val="24"/>
        </w:rPr>
        <w:t xml:space="preserve">veintiuno de enero de dos mil veinticinco, El Sujeto Obligado </w:t>
      </w:r>
      <w:r w:rsidR="003E0FB9">
        <w:rPr>
          <w:rFonts w:ascii="Palatino Linotype" w:hAnsi="Palatino Linotype" w:cs="Arial"/>
          <w:sz w:val="24"/>
          <w:szCs w:val="24"/>
        </w:rPr>
        <w:t>dio respuesta a la solicitud de información en los siguientes términos:</w:t>
      </w:r>
    </w:p>
    <w:p w14:paraId="595D6E7C" w14:textId="7283AEFF" w:rsidR="003E0FB9" w:rsidRPr="003E0FB9" w:rsidRDefault="003E0FB9" w:rsidP="003E0FB9">
      <w:pPr>
        <w:pStyle w:val="Citas"/>
        <w:rPr>
          <w:b/>
          <w:bCs/>
        </w:rPr>
      </w:pPr>
      <w:r>
        <w:t>“</w:t>
      </w:r>
      <w:r w:rsidRPr="003E0FB9">
        <w:t>En atención a la solicitud de acceso a la información pública realizada a este H. Ayuntamiento atreves del Sistema de Acceso a la Información Mexiquense (SAIMEX) y/o Plataforma Nacional de Transparencia (PNT), con número de folio 00039/LAPAZ/IP/2025, mediante la cual solicita se le informe respecto a: (…) QUIERO saber cual es el plan de mejoramiento de calles y avenidas que martha guerrero trato con el arquitecto alfredo perez venegas encargado de la junta de caminos del estado de mexico en la region de texcoco...segun martha guerrero su compromiso es trabajar en calles dignas y seguras (…). (SIC) Se agrega archivo adjunto con la información solicitada</w:t>
      </w:r>
      <w:r>
        <w:t xml:space="preserve">” </w:t>
      </w:r>
      <w:r>
        <w:rPr>
          <w:b/>
          <w:bCs/>
        </w:rPr>
        <w:t>(Sic)</w:t>
      </w:r>
    </w:p>
    <w:p w14:paraId="5490F945" w14:textId="46EED005" w:rsidR="003E0FB9" w:rsidRPr="003E0FB9" w:rsidRDefault="003E0FB9" w:rsidP="00B433C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Adicionalmente, </w:t>
      </w:r>
      <w:r>
        <w:rPr>
          <w:rFonts w:ascii="Palatino Linotype" w:hAnsi="Palatino Linotype" w:cs="Arial"/>
          <w:b/>
          <w:bCs/>
          <w:sz w:val="24"/>
          <w:szCs w:val="24"/>
        </w:rPr>
        <w:t xml:space="preserve">El Sujeto Obligado </w:t>
      </w:r>
      <w:r>
        <w:rPr>
          <w:rFonts w:ascii="Palatino Linotype" w:hAnsi="Palatino Linotype" w:cs="Arial"/>
          <w:sz w:val="24"/>
          <w:szCs w:val="24"/>
        </w:rPr>
        <w:t xml:space="preserve">adjuntó los documentos electrónicos </w:t>
      </w:r>
      <w:r>
        <w:rPr>
          <w:rFonts w:ascii="Palatino Linotype" w:hAnsi="Palatino Linotype" w:cs="Arial"/>
          <w:b/>
          <w:bCs/>
          <w:sz w:val="24"/>
          <w:szCs w:val="24"/>
        </w:rPr>
        <w:t xml:space="preserve">“00039resp.pdf”, “SOLICITUD DE RESPUESTA 00039.pdf” </w:t>
      </w:r>
      <w:r>
        <w:rPr>
          <w:rFonts w:ascii="Palatino Linotype" w:hAnsi="Palatino Linotype" w:cs="Arial"/>
          <w:sz w:val="24"/>
          <w:szCs w:val="24"/>
        </w:rPr>
        <w:t xml:space="preserve">y </w:t>
      </w:r>
      <w:r>
        <w:rPr>
          <w:rFonts w:ascii="Palatino Linotype" w:hAnsi="Palatino Linotype" w:cs="Arial"/>
          <w:b/>
          <w:bCs/>
          <w:sz w:val="24"/>
          <w:szCs w:val="24"/>
        </w:rPr>
        <w:t xml:space="preserve">“RESPUESTA DE SOLICITUD 00039.pdf”, </w:t>
      </w:r>
      <w:r>
        <w:rPr>
          <w:rFonts w:ascii="Palatino Linotype" w:hAnsi="Palatino Linotype" w:cs="Arial"/>
          <w:sz w:val="24"/>
          <w:szCs w:val="24"/>
        </w:rPr>
        <w:t xml:space="preserve">cuyo contenido será materia de estudio en párrafos subsecuentes. </w:t>
      </w:r>
    </w:p>
    <w:p w14:paraId="560A662C" w14:textId="77777777" w:rsidR="0001422D" w:rsidRDefault="0001422D" w:rsidP="00B433C9">
      <w:pPr>
        <w:spacing w:before="240" w:line="360" w:lineRule="auto"/>
        <w:jc w:val="both"/>
        <w:rPr>
          <w:rFonts w:ascii="Palatino Linotype" w:hAnsi="Palatino Linotype" w:cs="Arial"/>
          <w:sz w:val="24"/>
          <w:szCs w:val="24"/>
        </w:rPr>
      </w:pPr>
    </w:p>
    <w:p w14:paraId="087D134D" w14:textId="6A87B043" w:rsidR="00B433C9" w:rsidRDefault="003E0FB9" w:rsidP="00B433C9">
      <w:pPr>
        <w:spacing w:before="240" w:line="360" w:lineRule="auto"/>
        <w:jc w:val="both"/>
        <w:rPr>
          <w:rFonts w:ascii="Palatino Linotype" w:hAnsi="Palatino Linotype" w:cs="Arial"/>
          <w:b/>
          <w:sz w:val="28"/>
        </w:rPr>
      </w:pPr>
      <w:r>
        <w:rPr>
          <w:rFonts w:ascii="Palatino Linotype" w:hAnsi="Palatino Linotype" w:cs="Arial"/>
          <w:b/>
          <w:sz w:val="28"/>
        </w:rPr>
        <w:t>TERCERO</w:t>
      </w:r>
      <w:r w:rsidR="00B433C9">
        <w:rPr>
          <w:rFonts w:ascii="Palatino Linotype" w:hAnsi="Palatino Linotype" w:cs="Arial"/>
          <w:b/>
          <w:sz w:val="28"/>
        </w:rPr>
        <w:t xml:space="preserve">. </w:t>
      </w:r>
      <w:r w:rsidR="00B433C9">
        <w:rPr>
          <w:rFonts w:ascii="Palatino Linotype" w:hAnsi="Palatino Linotype"/>
          <w:b/>
          <w:sz w:val="28"/>
        </w:rPr>
        <w:t>Del recurso de revisión.</w:t>
      </w:r>
    </w:p>
    <w:p w14:paraId="7E2AE709" w14:textId="09889DE9" w:rsidR="003E0FB9" w:rsidRDefault="00B433C9" w:rsidP="00B433C9">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t>Inconforme c</w:t>
      </w:r>
      <w:r>
        <w:rPr>
          <w:rFonts w:ascii="Palatino Linotype" w:hAnsi="Palatino Linotype" w:cs="Arial"/>
          <w:sz w:val="24"/>
          <w:szCs w:val="24"/>
        </w:rPr>
        <w:t xml:space="preserve">on la respuesta por </w:t>
      </w:r>
      <w:r w:rsidR="00712E3A">
        <w:rPr>
          <w:rFonts w:ascii="Palatino Linotype" w:hAnsi="Palatino Linotype" w:cs="Arial"/>
          <w:b/>
          <w:sz w:val="24"/>
          <w:szCs w:val="24"/>
        </w:rPr>
        <w:t>El Sujeto Obligado,</w:t>
      </w:r>
      <w:r w:rsidR="00DF5B9E">
        <w:rPr>
          <w:rFonts w:ascii="Palatino Linotype" w:hAnsi="Palatino Linotype" w:cs="Arial"/>
          <w:b/>
          <w:sz w:val="24"/>
          <w:szCs w:val="24"/>
        </w:rPr>
        <w:t xml:space="preserve"> </w:t>
      </w:r>
      <w:r w:rsidR="007F5785">
        <w:rPr>
          <w:rFonts w:ascii="Palatino Linotype" w:hAnsi="Palatino Linotype" w:cs="Arial"/>
          <w:b/>
          <w:sz w:val="24"/>
          <w:szCs w:val="24"/>
        </w:rPr>
        <w:t>La</w:t>
      </w:r>
      <w:r>
        <w:rPr>
          <w:rFonts w:ascii="Palatino Linotype" w:hAnsi="Palatino Linotype" w:cs="Arial"/>
          <w:b/>
          <w:sz w:val="24"/>
          <w:szCs w:val="24"/>
        </w:rPr>
        <w:t xml:space="preserve"> Recurrente </w:t>
      </w:r>
      <w:r>
        <w:rPr>
          <w:rFonts w:ascii="Palatino Linotype" w:hAnsi="Palatino Linotype" w:cs="Arial"/>
          <w:sz w:val="24"/>
          <w:szCs w:val="24"/>
        </w:rPr>
        <w:t>interpuso recurso de revisión, en fecha</w:t>
      </w:r>
      <w:r w:rsidR="007F5785">
        <w:rPr>
          <w:rFonts w:ascii="Palatino Linotype" w:hAnsi="Palatino Linotype" w:cs="Arial"/>
          <w:sz w:val="24"/>
          <w:szCs w:val="24"/>
        </w:rPr>
        <w:t xml:space="preserve"> </w:t>
      </w:r>
      <w:r w:rsidR="003E0FB9">
        <w:rPr>
          <w:rFonts w:ascii="Palatino Linotype" w:hAnsi="Palatino Linotype" w:cs="Arial"/>
          <w:b/>
          <w:bCs/>
          <w:sz w:val="24"/>
          <w:szCs w:val="24"/>
        </w:rPr>
        <w:t xml:space="preserve">veintiuno de enero de dos mil veinticinco, </w:t>
      </w:r>
      <w:r w:rsidR="003E0FB9">
        <w:rPr>
          <w:rFonts w:ascii="Palatino Linotype" w:hAnsi="Palatino Linotype" w:cs="Arial"/>
          <w:sz w:val="24"/>
          <w:szCs w:val="24"/>
        </w:rPr>
        <w:t xml:space="preserve">el cual fue registrado </w:t>
      </w:r>
      <w:r w:rsidR="003E0FB9">
        <w:rPr>
          <w:rFonts w:ascii="Palatino Linotype" w:hAnsi="Palatino Linotype" w:cs="Arial"/>
          <w:sz w:val="24"/>
          <w:szCs w:val="24"/>
        </w:rPr>
        <w:lastRenderedPageBreak/>
        <w:t xml:space="preserve">en el sistema electrónico con el número de expediente </w:t>
      </w:r>
      <w:r w:rsidR="003E0FB9">
        <w:rPr>
          <w:rFonts w:ascii="Palatino Linotype" w:hAnsi="Palatino Linotype" w:cs="Arial"/>
          <w:b/>
          <w:bCs/>
          <w:sz w:val="24"/>
          <w:szCs w:val="24"/>
        </w:rPr>
        <w:t xml:space="preserve">00150/INFOEM/IP/RR/2025, </w:t>
      </w:r>
      <w:r w:rsidR="003E0FB9">
        <w:rPr>
          <w:rFonts w:ascii="Palatino Linotype" w:hAnsi="Palatino Linotype" w:cs="Arial"/>
          <w:sz w:val="24"/>
          <w:szCs w:val="24"/>
        </w:rPr>
        <w:t xml:space="preserve">en el cual arguye las siguientes manifestaciones: </w:t>
      </w:r>
    </w:p>
    <w:p w14:paraId="3CF50515" w14:textId="77777777" w:rsidR="00B433C9" w:rsidRDefault="00B433C9" w:rsidP="00B433C9">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28A4FA51" w14:textId="2DBD2C3E" w:rsidR="007F5785" w:rsidRPr="007F5785" w:rsidRDefault="007F5785" w:rsidP="007F5785">
      <w:pPr>
        <w:pStyle w:val="Citas"/>
        <w:rPr>
          <w:b/>
          <w:bCs/>
          <w:sz w:val="24"/>
        </w:rPr>
      </w:pPr>
      <w:r w:rsidRPr="0001422D">
        <w:t>“</w:t>
      </w:r>
      <w:r w:rsidR="003E0FB9" w:rsidRPr="003E0FB9">
        <w:t>ME ENTREGAN LA INFORMACION DE FORMA INCOMPLETA...NO ENTREGAN DE FORMA CORRECTA NI COMPLETA LO QUE YO SOLICITE</w:t>
      </w:r>
      <w:r w:rsidRPr="0001422D">
        <w:t>”</w:t>
      </w:r>
      <w:r>
        <w:t xml:space="preserve"> </w:t>
      </w:r>
      <w:r>
        <w:rPr>
          <w:b/>
          <w:bCs/>
        </w:rPr>
        <w:t>(Sic)</w:t>
      </w:r>
    </w:p>
    <w:p w14:paraId="7FB77606" w14:textId="77777777" w:rsidR="00B433C9" w:rsidRDefault="00B433C9" w:rsidP="00B433C9">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0D63A89D" w14:textId="3A895A9C" w:rsidR="003D4314" w:rsidRPr="007F5785" w:rsidRDefault="007F5785" w:rsidP="007F5785">
      <w:pPr>
        <w:pStyle w:val="Citas"/>
        <w:rPr>
          <w:b/>
          <w:bCs/>
          <w:sz w:val="24"/>
          <w:szCs w:val="24"/>
        </w:rPr>
      </w:pPr>
      <w:r w:rsidRPr="0001422D">
        <w:t>“</w:t>
      </w:r>
      <w:r w:rsidR="003E0FB9" w:rsidRPr="003E0FB9">
        <w:t>ME ENTREGAN LA INFORMACION DE FORMA INCOMPLETA...NO ENTREGAN DE FORMA CORRECTA NI COMPLETA LO QUE YO SOLICITE</w:t>
      </w:r>
      <w:r w:rsidRPr="0001422D">
        <w:t>”</w:t>
      </w:r>
      <w:r>
        <w:t xml:space="preserve"> </w:t>
      </w:r>
      <w:r>
        <w:rPr>
          <w:b/>
          <w:bCs/>
        </w:rPr>
        <w:t>(Sic)</w:t>
      </w:r>
    </w:p>
    <w:p w14:paraId="6ECBA7E2" w14:textId="77777777" w:rsidR="0001422D" w:rsidRDefault="0001422D" w:rsidP="00B433C9">
      <w:pPr>
        <w:spacing w:before="240" w:line="360" w:lineRule="auto"/>
        <w:jc w:val="both"/>
        <w:rPr>
          <w:rFonts w:ascii="Palatino Linotype" w:hAnsi="Palatino Linotype" w:cs="Arial"/>
          <w:b/>
          <w:sz w:val="28"/>
        </w:rPr>
      </w:pPr>
    </w:p>
    <w:p w14:paraId="1F62F175" w14:textId="4A1CF180" w:rsidR="00B433C9" w:rsidRDefault="003E0FB9" w:rsidP="00B433C9">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B433C9" w:rsidRPr="008551ED">
        <w:rPr>
          <w:rFonts w:ascii="Palatino Linotype" w:hAnsi="Palatino Linotype" w:cs="Arial"/>
          <w:b/>
          <w:sz w:val="24"/>
          <w:szCs w:val="24"/>
        </w:rPr>
        <w:t xml:space="preserve">. </w:t>
      </w:r>
      <w:r w:rsidR="00B433C9" w:rsidRPr="0087163A">
        <w:rPr>
          <w:rFonts w:ascii="Palatino Linotype" w:hAnsi="Palatino Linotype" w:cs="Arial"/>
          <w:b/>
          <w:sz w:val="28"/>
          <w:szCs w:val="28"/>
        </w:rPr>
        <w:t>Del turno del recurso de revisión.</w:t>
      </w:r>
    </w:p>
    <w:p w14:paraId="637E5A72" w14:textId="7769F997" w:rsidR="00B76471" w:rsidRDefault="00B76471" w:rsidP="00B76471">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w:t>
      </w:r>
      <w:r w:rsidR="007A2404">
        <w:rPr>
          <w:rFonts w:ascii="Palatino Linotype" w:hAnsi="Palatino Linotype" w:cs="Arial"/>
          <w:sz w:val="24"/>
          <w:szCs w:val="24"/>
        </w:rPr>
        <w:t>presidente</w:t>
      </w:r>
      <w:r>
        <w:rPr>
          <w:rFonts w:ascii="Palatino Linotype" w:hAnsi="Palatino Linotype" w:cs="Arial"/>
          <w:sz w:val="24"/>
          <w:szCs w:val="24"/>
        </w:rPr>
        <w:t xml:space="preserve"> </w:t>
      </w:r>
      <w:r>
        <w:rPr>
          <w:rFonts w:ascii="Palatino Linotype" w:hAnsi="Palatino Linotype" w:cs="Arial"/>
          <w:b/>
          <w:sz w:val="24"/>
          <w:szCs w:val="24"/>
        </w:rPr>
        <w:t xml:space="preserve">José Martínez Vilchis, </w:t>
      </w:r>
      <w:r>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3E0FB9">
        <w:rPr>
          <w:rFonts w:ascii="Palatino Linotype" w:hAnsi="Palatino Linotype" w:cs="Arial"/>
          <w:b/>
          <w:bCs/>
          <w:sz w:val="24"/>
          <w:szCs w:val="24"/>
        </w:rPr>
        <w:t xml:space="preserve">veinticuatro de enero de dos mil veinticinco, </w:t>
      </w:r>
      <w:r>
        <w:rPr>
          <w:rFonts w:ascii="Palatino Linotype" w:hAnsi="Palatino Linotype" w:cs="Arial"/>
          <w:sz w:val="24"/>
          <w:szCs w:val="24"/>
        </w:rPr>
        <w:t>determinándose en él, un plazo de siete días para que las partes manifestaran lo que a su derecho corresponda en términos del numeral ya citado.</w:t>
      </w:r>
    </w:p>
    <w:p w14:paraId="13CF8513" w14:textId="77777777" w:rsidR="003E0FB9" w:rsidRDefault="003E0FB9" w:rsidP="00B76471">
      <w:pPr>
        <w:spacing w:before="240" w:line="360" w:lineRule="auto"/>
        <w:jc w:val="both"/>
        <w:rPr>
          <w:rFonts w:ascii="Palatino Linotype" w:hAnsi="Palatino Linotype" w:cs="Arial"/>
          <w:sz w:val="24"/>
          <w:szCs w:val="24"/>
        </w:rPr>
      </w:pPr>
    </w:p>
    <w:p w14:paraId="7CB15C1B" w14:textId="5194C18A" w:rsidR="00B433C9" w:rsidRDefault="003E0FB9" w:rsidP="00B433C9">
      <w:pPr>
        <w:pStyle w:val="Prrafodelista"/>
        <w:spacing w:line="360" w:lineRule="auto"/>
        <w:ind w:left="0"/>
        <w:jc w:val="both"/>
        <w:rPr>
          <w:rFonts w:ascii="Palatino Linotype" w:hAnsi="Palatino Linotype" w:cs="Arial"/>
          <w:b/>
        </w:rPr>
      </w:pPr>
      <w:r>
        <w:rPr>
          <w:rFonts w:ascii="Palatino Linotype" w:hAnsi="Palatino Linotype" w:cs="Arial"/>
          <w:b/>
          <w:sz w:val="28"/>
        </w:rPr>
        <w:t>QUINTO</w:t>
      </w:r>
      <w:r w:rsidR="00B433C9" w:rsidRPr="00AC0CCC">
        <w:rPr>
          <w:rFonts w:ascii="Palatino Linotype" w:hAnsi="Palatino Linotype" w:cs="Arial"/>
          <w:b/>
          <w:sz w:val="28"/>
          <w:szCs w:val="28"/>
        </w:rPr>
        <w:t xml:space="preserve">. </w:t>
      </w:r>
      <w:r w:rsidR="00B433C9" w:rsidRPr="0087163A">
        <w:rPr>
          <w:rFonts w:ascii="Palatino Linotype" w:hAnsi="Palatino Linotype" w:cs="Arial"/>
          <w:b/>
          <w:sz w:val="28"/>
          <w:szCs w:val="28"/>
        </w:rPr>
        <w:t>De la etapa de instrucción.</w:t>
      </w:r>
    </w:p>
    <w:p w14:paraId="4F4B3AC9" w14:textId="5090D03C" w:rsidR="003E0FB9" w:rsidRPr="002E2CD6" w:rsidRDefault="00712E3A" w:rsidP="00712E3A">
      <w:pPr>
        <w:spacing w:before="240" w:line="360" w:lineRule="auto"/>
        <w:jc w:val="both"/>
        <w:rPr>
          <w:rFonts w:ascii="Palatino Linotype" w:hAnsi="Palatino Linotype" w:cs="Arial"/>
          <w:b/>
          <w:sz w:val="24"/>
          <w:szCs w:val="24"/>
        </w:rPr>
      </w:pPr>
      <w:r w:rsidRPr="00523CF0">
        <w:rPr>
          <w:rFonts w:ascii="Palatino Linotype" w:hAnsi="Palatino Linotype" w:cs="Arial"/>
          <w:sz w:val="24"/>
          <w:szCs w:val="24"/>
        </w:rPr>
        <w:lastRenderedPageBreak/>
        <w:t xml:space="preserve">Así, en la etapa de instrucción, </w:t>
      </w:r>
      <w:r>
        <w:rPr>
          <w:rFonts w:ascii="Palatino Linotype" w:hAnsi="Palatino Linotype" w:cs="Arial"/>
          <w:sz w:val="24"/>
          <w:szCs w:val="24"/>
        </w:rPr>
        <w:t xml:space="preserve">de las constancias que obran en el expediente electrónico se advierte que </w:t>
      </w:r>
      <w:r>
        <w:rPr>
          <w:rFonts w:ascii="Palatino Linotype" w:hAnsi="Palatino Linotype" w:cs="Arial"/>
          <w:b/>
          <w:sz w:val="24"/>
          <w:szCs w:val="24"/>
        </w:rPr>
        <w:t xml:space="preserve">El Sujeto Obligado </w:t>
      </w:r>
      <w:r w:rsidR="003E0FB9">
        <w:rPr>
          <w:rFonts w:ascii="Palatino Linotype" w:hAnsi="Palatino Linotype" w:cs="Arial"/>
          <w:bCs/>
          <w:sz w:val="24"/>
          <w:szCs w:val="24"/>
        </w:rPr>
        <w:t xml:space="preserve">rindió su informe justificado en fecha </w:t>
      </w:r>
      <w:r w:rsidR="002E2CD6">
        <w:rPr>
          <w:rFonts w:ascii="Palatino Linotype" w:hAnsi="Palatino Linotype" w:cs="Arial"/>
          <w:b/>
          <w:sz w:val="24"/>
          <w:szCs w:val="24"/>
        </w:rPr>
        <w:t xml:space="preserve">veintinueve de enero de los corrientes, </w:t>
      </w:r>
      <w:r w:rsidR="002E2CD6">
        <w:rPr>
          <w:rFonts w:ascii="Palatino Linotype" w:hAnsi="Palatino Linotype" w:cs="Arial"/>
          <w:bCs/>
          <w:sz w:val="24"/>
          <w:szCs w:val="24"/>
        </w:rPr>
        <w:t xml:space="preserve">mismo que fue puesto a la vista el </w:t>
      </w:r>
      <w:r w:rsidR="002E2CD6">
        <w:rPr>
          <w:rFonts w:ascii="Palatino Linotype" w:hAnsi="Palatino Linotype" w:cs="Arial"/>
          <w:b/>
          <w:sz w:val="24"/>
          <w:szCs w:val="24"/>
        </w:rPr>
        <w:t xml:space="preserve">treinta de enero del presente. </w:t>
      </w:r>
    </w:p>
    <w:p w14:paraId="5EAB3FBB" w14:textId="7E73AC87" w:rsidR="003D4314" w:rsidRDefault="007F5785" w:rsidP="009016BD">
      <w:pPr>
        <w:spacing w:before="240" w:line="360" w:lineRule="auto"/>
        <w:jc w:val="both"/>
        <w:rPr>
          <w:rFonts w:ascii="Palatino Linotype" w:hAnsi="Palatino Linotype" w:cs="Arial"/>
          <w:sz w:val="24"/>
          <w:szCs w:val="24"/>
        </w:rPr>
      </w:pPr>
      <w:r>
        <w:rPr>
          <w:rFonts w:ascii="Palatino Linotype" w:hAnsi="Palatino Linotype" w:cs="Arial"/>
          <w:bCs/>
          <w:sz w:val="24"/>
          <w:szCs w:val="24"/>
        </w:rPr>
        <w:t xml:space="preserve">Por lo cual se decretó cierre de instrucción con fecha </w:t>
      </w:r>
      <w:r w:rsidR="002E2CD6">
        <w:rPr>
          <w:rFonts w:ascii="Palatino Linotype" w:hAnsi="Palatino Linotype" w:cs="Arial"/>
          <w:b/>
          <w:sz w:val="24"/>
          <w:szCs w:val="24"/>
        </w:rPr>
        <w:t xml:space="preserve">seis de febrero del año en curso, </w:t>
      </w:r>
      <w:r w:rsidR="003D4314" w:rsidRPr="00730609">
        <w:rPr>
          <w:rFonts w:ascii="Palatino Linotype" w:hAnsi="Palatino Linotype" w:cs="Arial"/>
          <w:sz w:val="24"/>
          <w:szCs w:val="24"/>
        </w:rPr>
        <w:t>en</w:t>
      </w:r>
      <w:r w:rsidR="003D4314">
        <w:rPr>
          <w:rFonts w:ascii="Palatino Linotype" w:hAnsi="Palatino Linotype" w:cs="Arial"/>
          <w:sz w:val="24"/>
          <w:szCs w:val="24"/>
        </w:rPr>
        <w:t xml:space="preserve"> términos del artículo 185 Fracción VI de la Ley de Transparencia y Acceso a la Información Pública del Estado de México y Municipios, iniciando el término legal para dictar resolución definitiva del asunto. </w:t>
      </w:r>
    </w:p>
    <w:p w14:paraId="65E9F287" w14:textId="77777777" w:rsidR="002E2CD6" w:rsidRDefault="002E2CD6" w:rsidP="007345EA">
      <w:pPr>
        <w:spacing w:before="240" w:line="360" w:lineRule="auto"/>
        <w:jc w:val="center"/>
        <w:rPr>
          <w:rFonts w:ascii="Palatino Linotype" w:hAnsi="Palatino Linotype" w:cs="Arial"/>
          <w:b/>
          <w:sz w:val="24"/>
        </w:rPr>
      </w:pPr>
    </w:p>
    <w:p w14:paraId="154CA85F" w14:textId="36AEAB2F" w:rsidR="007345EA" w:rsidRPr="005D0901" w:rsidRDefault="007345EA" w:rsidP="007345EA">
      <w:pPr>
        <w:spacing w:before="240" w:line="360" w:lineRule="auto"/>
        <w:jc w:val="center"/>
        <w:rPr>
          <w:rFonts w:ascii="Palatino Linotype" w:hAnsi="Palatino Linotype" w:cs="Arial"/>
          <w:b/>
          <w:sz w:val="24"/>
        </w:rPr>
      </w:pPr>
      <w:r w:rsidRPr="005D0901">
        <w:rPr>
          <w:rFonts w:ascii="Palatino Linotype" w:hAnsi="Palatino Linotype" w:cs="Arial"/>
          <w:b/>
          <w:sz w:val="24"/>
        </w:rPr>
        <w:t xml:space="preserve">C O N S I D E R A N D O </w:t>
      </w:r>
    </w:p>
    <w:p w14:paraId="38E40E64" w14:textId="77777777" w:rsidR="007345EA" w:rsidRDefault="007345EA" w:rsidP="007345EA">
      <w:pPr>
        <w:spacing w:before="240" w:line="360" w:lineRule="auto"/>
        <w:jc w:val="both"/>
        <w:rPr>
          <w:rFonts w:ascii="Palatino Linotype" w:hAnsi="Palatino Linotype" w:cs="Arial"/>
          <w:sz w:val="28"/>
          <w:szCs w:val="28"/>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4E111F69" w14:textId="77777777" w:rsidR="002E2CD6" w:rsidRDefault="002E2CD6" w:rsidP="002E2CD6">
      <w:pPr>
        <w:pStyle w:val="Prrafodelista"/>
        <w:autoSpaceDE w:val="0"/>
        <w:autoSpaceDN w:val="0"/>
        <w:adjustRightInd w:val="0"/>
        <w:spacing w:before="240" w:after="160" w:line="360" w:lineRule="auto"/>
        <w:ind w:left="0"/>
        <w:jc w:val="both"/>
        <w:rPr>
          <w:rFonts w:ascii="Palatino Linotype" w:eastAsia="Calibri" w:hAnsi="Palatino Linotype" w:cs="Calibri"/>
          <w:lang w:val="es-MX" w:eastAsia="es-MX"/>
        </w:rPr>
      </w:pPr>
      <w:r w:rsidRPr="00023DD4">
        <w:rPr>
          <w:rFonts w:ascii="Palatino Linotype" w:eastAsia="Calibri" w:hAnsi="Palatino Linotype" w:cs="Calibri"/>
          <w:lang w:val="es-MX" w:eastAsia="es-MX"/>
        </w:rPr>
        <w:t xml:space="preserve">Este Instituto de Transparencia, Acceso a la Información Pública y Protección de Datos Personales del Estado de México y Municipios, es competente para conocer y resolver el presente recurso de revisión interpuesto por </w:t>
      </w:r>
      <w:r>
        <w:rPr>
          <w:rFonts w:ascii="Palatino Linotype" w:eastAsia="Calibri" w:hAnsi="Palatino Linotype" w:cs="Calibri"/>
          <w:lang w:val="es-MX" w:eastAsia="es-MX"/>
        </w:rPr>
        <w:t>la</w:t>
      </w:r>
      <w:r w:rsidRPr="00023DD4">
        <w:rPr>
          <w:rFonts w:ascii="Palatino Linotype" w:eastAsia="Calibri" w:hAnsi="Palatino Linotype" w:cs="Calibri"/>
          <w:lang w:val="es-MX" w:eastAsia="es-MX"/>
        </w:rPr>
        <w:t xml:space="preserve">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1D09B30" w14:textId="77777777" w:rsidR="002E2CD6" w:rsidRDefault="002E2CD6" w:rsidP="002E2CD6">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lastRenderedPageBreak/>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7ADE4A8A" w14:textId="77777777" w:rsidR="002E2CD6" w:rsidRDefault="002E2CD6" w:rsidP="002E2CD6">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3CDE99A0" w14:textId="77777777" w:rsidR="002E2CD6" w:rsidRDefault="002E2CD6" w:rsidP="002E2CD6">
      <w:pPr>
        <w:pStyle w:val="Prrafodelista"/>
        <w:autoSpaceDE w:val="0"/>
        <w:autoSpaceDN w:val="0"/>
        <w:adjustRightInd w:val="0"/>
        <w:spacing w:before="240" w:after="160" w:line="360" w:lineRule="auto"/>
        <w:ind w:left="0"/>
        <w:jc w:val="both"/>
        <w:rPr>
          <w:rFonts w:ascii="Palatino Linotype" w:hAnsi="Palatino Linotype" w:cs="Arial"/>
        </w:rPr>
      </w:pPr>
    </w:p>
    <w:p w14:paraId="42B874F4" w14:textId="77777777" w:rsidR="002E2CD6" w:rsidRPr="007822E6" w:rsidRDefault="002E2CD6" w:rsidP="002E2CD6">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7822E6">
        <w:rPr>
          <w:rFonts w:ascii="Palatino Linotype" w:hAnsi="Palatino Linotype" w:cs="Arial"/>
          <w:b/>
          <w:sz w:val="28"/>
          <w:lang w:val="es-MX"/>
        </w:rPr>
        <w:t>TERCERO</w:t>
      </w:r>
      <w:r w:rsidRPr="007822E6">
        <w:rPr>
          <w:rFonts w:ascii="Palatino Linotype" w:hAnsi="Palatino Linotype" w:cs="Arial"/>
          <w:b/>
          <w:lang w:val="es-MX"/>
        </w:rPr>
        <w:t xml:space="preserve">. </w:t>
      </w:r>
      <w:r w:rsidRPr="007822E6">
        <w:rPr>
          <w:rFonts w:ascii="Palatino Linotype" w:hAnsi="Palatino Linotype" w:cs="Arial"/>
          <w:b/>
          <w:sz w:val="28"/>
          <w:szCs w:val="28"/>
          <w:lang w:val="es-MX"/>
        </w:rPr>
        <w:t>De las causas de improcedencia.</w:t>
      </w:r>
    </w:p>
    <w:p w14:paraId="396B88B6" w14:textId="77777777" w:rsidR="002E2CD6" w:rsidRPr="007822E6" w:rsidRDefault="002E2CD6" w:rsidP="002E2CD6">
      <w:pPr>
        <w:pStyle w:val="Prrafodelista"/>
        <w:autoSpaceDE w:val="0"/>
        <w:autoSpaceDN w:val="0"/>
        <w:adjustRightInd w:val="0"/>
        <w:spacing w:before="240" w:after="160" w:line="360" w:lineRule="auto"/>
        <w:ind w:left="0"/>
        <w:jc w:val="both"/>
        <w:rPr>
          <w:rFonts w:ascii="Palatino Linotype" w:hAnsi="Palatino Linotype" w:cs="Arial"/>
          <w:lang w:val="es-MX"/>
        </w:rPr>
      </w:pPr>
      <w:r w:rsidRPr="007822E6">
        <w:rPr>
          <w:rFonts w:ascii="Palatino Linotype" w:hAnsi="Palatino Linotype" w:cs="Arial"/>
          <w:lang w:val="es-MX"/>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D688050" w14:textId="77777777" w:rsidR="002E2CD6" w:rsidRPr="007822E6" w:rsidRDefault="002E2CD6" w:rsidP="002E2CD6">
      <w:pPr>
        <w:pStyle w:val="Prrafodelista"/>
        <w:autoSpaceDE w:val="0"/>
        <w:autoSpaceDN w:val="0"/>
        <w:adjustRightInd w:val="0"/>
        <w:spacing w:line="360" w:lineRule="auto"/>
        <w:ind w:left="0"/>
        <w:jc w:val="both"/>
        <w:rPr>
          <w:rFonts w:ascii="Palatino Linotype" w:hAnsi="Palatino Linotype" w:cs="Arial"/>
          <w:lang w:val="es-MX"/>
        </w:rPr>
      </w:pPr>
      <w:r w:rsidRPr="007822E6">
        <w:rPr>
          <w:rFonts w:ascii="Palatino Linotype" w:hAnsi="Palatino Linotype" w:cs="Arial"/>
          <w:lang w:val="es-MX"/>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w:t>
      </w:r>
      <w:r w:rsidRPr="007822E6">
        <w:rPr>
          <w:rFonts w:ascii="Palatino Linotype" w:hAnsi="Palatino Linotype" w:cs="Arial"/>
          <w:lang w:val="es-MX"/>
        </w:rPr>
        <w:lastRenderedPageBreak/>
        <w:t>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7822E6">
        <w:rPr>
          <w:rStyle w:val="Refdenotaalpie"/>
          <w:rFonts w:ascii="Palatino Linotype" w:hAnsi="Palatino Linotype" w:cs="Arial"/>
          <w:lang w:val="es-MX"/>
        </w:rPr>
        <w:footnoteReference w:id="1"/>
      </w:r>
      <w:r w:rsidRPr="007822E6">
        <w:rPr>
          <w:rFonts w:ascii="Palatino Linotype" w:hAnsi="Palatino Linotype" w:cs="Arial"/>
          <w:lang w:val="es-MX"/>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5D0F60DE" w14:textId="77777777" w:rsidR="002E2CD6" w:rsidRDefault="002E2CD6" w:rsidP="002E2CD6">
      <w:pPr>
        <w:tabs>
          <w:tab w:val="left" w:pos="709"/>
        </w:tabs>
        <w:spacing w:before="240" w:line="360" w:lineRule="auto"/>
        <w:ind w:right="51"/>
        <w:jc w:val="both"/>
        <w:rPr>
          <w:rFonts w:ascii="Palatino Linotype" w:hAnsi="Palatino Linotype"/>
          <w:b/>
          <w:sz w:val="28"/>
          <w:szCs w:val="28"/>
        </w:rPr>
      </w:pPr>
    </w:p>
    <w:p w14:paraId="3203FC64" w14:textId="77777777" w:rsidR="002E2CD6" w:rsidRPr="009A0D0A" w:rsidRDefault="002E2CD6" w:rsidP="002E2CD6">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p>
    <w:p w14:paraId="5DF656B4" w14:textId="77777777" w:rsidR="002E2CD6" w:rsidRDefault="002E2CD6" w:rsidP="002E2CD6">
      <w:pPr>
        <w:pStyle w:val="Prrafodelista"/>
        <w:autoSpaceDE w:val="0"/>
        <w:autoSpaceDN w:val="0"/>
        <w:adjustRightInd w:val="0"/>
        <w:spacing w:before="240" w:after="160" w:line="360" w:lineRule="auto"/>
        <w:ind w:left="0"/>
        <w:jc w:val="both"/>
        <w:rPr>
          <w:rFonts w:ascii="Palatino Linotype" w:hAnsi="Palatino Linotype" w:cs="Arial"/>
        </w:rPr>
      </w:pPr>
      <w:r w:rsidRPr="00505517">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w:t>
      </w:r>
      <w:r w:rsidRPr="00505517">
        <w:rPr>
          <w:rFonts w:ascii="Palatino Linotype" w:hAnsi="Palatino Linotype" w:cs="Arial"/>
        </w:rPr>
        <w:lastRenderedPageBreak/>
        <w:t xml:space="preserve">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4E691114" w14:textId="77777777" w:rsidR="002E2CD6" w:rsidRPr="002869E1" w:rsidRDefault="002E2CD6" w:rsidP="002E2CD6">
      <w:pPr>
        <w:spacing w:after="0" w:line="360" w:lineRule="auto"/>
        <w:jc w:val="both"/>
        <w:rPr>
          <w:rFonts w:ascii="Palatino Linotype" w:eastAsia="Times New Roman" w:hAnsi="Palatino Linotype" w:cs="Times New Roman"/>
          <w:sz w:val="24"/>
          <w:szCs w:val="24"/>
          <w:lang w:eastAsia="es-ES"/>
        </w:rPr>
      </w:pPr>
      <w:r w:rsidRPr="00505517">
        <w:rPr>
          <w:rFonts w:ascii="Palatino Linotype" w:hAnsi="Palatino Linotype" w:cs="Arial"/>
          <w:sz w:val="24"/>
          <w:szCs w:val="24"/>
        </w:rPr>
        <w:t xml:space="preserve">En este tenor, es necesario subrayar que </w:t>
      </w:r>
      <w:r w:rsidRPr="00505517">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2FC1165E" w14:textId="77777777" w:rsidR="002E2CD6" w:rsidRPr="006010FE" w:rsidRDefault="002E2CD6" w:rsidP="002E2CD6">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1D83CF6B" w14:textId="77777777" w:rsidR="002E2CD6" w:rsidRPr="006010FE" w:rsidRDefault="002E2CD6" w:rsidP="002E2CD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4B90958" w14:textId="77777777" w:rsidR="002E2CD6" w:rsidRPr="006010FE" w:rsidRDefault="002E2CD6" w:rsidP="002E2CD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29A86E21" w14:textId="77777777" w:rsidR="002E2CD6" w:rsidRPr="006010FE" w:rsidRDefault="002E2CD6" w:rsidP="002E2CD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lastRenderedPageBreak/>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3D95B6D0" w14:textId="77777777" w:rsidR="002E2CD6" w:rsidRPr="006010FE" w:rsidRDefault="002E2CD6" w:rsidP="002E2CD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339326B3" w14:textId="77777777" w:rsidR="002E2CD6" w:rsidRPr="006010FE" w:rsidRDefault="002E2CD6" w:rsidP="002E2CD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2F407267" w14:textId="77777777" w:rsidR="002E2CD6" w:rsidRPr="006010FE" w:rsidRDefault="002E2CD6" w:rsidP="002E2CD6">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567196EF" w14:textId="77777777" w:rsidR="002E2CD6" w:rsidRPr="006010FE" w:rsidRDefault="002E2CD6" w:rsidP="002E2CD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5EB82D88" w14:textId="77777777" w:rsidR="002E2CD6" w:rsidRPr="006010FE" w:rsidRDefault="002E2CD6" w:rsidP="002E2CD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5AB7AB06" w14:textId="77777777" w:rsidR="002E2CD6" w:rsidRPr="006010FE" w:rsidRDefault="002E2CD6" w:rsidP="002E2CD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5328DF3E" w14:textId="77777777" w:rsidR="002E2CD6" w:rsidRPr="006010FE" w:rsidRDefault="002E2CD6" w:rsidP="002E2CD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2093419" w14:textId="77777777" w:rsidR="002E2CD6" w:rsidRPr="006E4CCA" w:rsidRDefault="002E2CD6" w:rsidP="002E2CD6">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16209679" w14:textId="77777777" w:rsidR="002E2CD6" w:rsidRDefault="002E2CD6" w:rsidP="002E2CD6">
      <w:pPr>
        <w:spacing w:after="0" w:line="360" w:lineRule="auto"/>
        <w:jc w:val="both"/>
        <w:rPr>
          <w:rFonts w:ascii="Palatino Linotype" w:eastAsia="Times New Roman" w:hAnsi="Palatino Linotype" w:cs="Times New Roman"/>
          <w:sz w:val="24"/>
          <w:szCs w:val="24"/>
          <w:lang w:eastAsia="es-ES"/>
        </w:rPr>
      </w:pPr>
    </w:p>
    <w:p w14:paraId="7B396F4E" w14:textId="77777777" w:rsidR="002E2CD6" w:rsidRPr="006010FE" w:rsidRDefault="002E2CD6" w:rsidP="002E2CD6">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lastRenderedPageBreak/>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656FEAE3" w14:textId="77777777" w:rsidR="002E2CD6" w:rsidRDefault="002E2CD6" w:rsidP="002E2CD6">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1192E182" w14:textId="77777777" w:rsidR="002E2CD6" w:rsidRDefault="002E2CD6" w:rsidP="002E2CD6">
      <w:pPr>
        <w:pStyle w:val="Sinespaciado"/>
        <w:spacing w:line="360" w:lineRule="auto"/>
        <w:jc w:val="both"/>
        <w:rPr>
          <w:rFonts w:ascii="Palatino Linotype" w:hAnsi="Palatino Linotype"/>
        </w:rPr>
      </w:pPr>
    </w:p>
    <w:p w14:paraId="4AE1DFF0" w14:textId="7C86A707" w:rsidR="002E2CD6" w:rsidRDefault="002E2CD6" w:rsidP="002E2CD6">
      <w:pPr>
        <w:spacing w:before="240" w:line="360" w:lineRule="auto"/>
        <w:jc w:val="both"/>
        <w:rPr>
          <w:rFonts w:ascii="Palatino Linotype" w:hAnsi="Palatino Linotype"/>
          <w:sz w:val="24"/>
          <w:szCs w:val="24"/>
        </w:rPr>
      </w:pPr>
      <w:r w:rsidRPr="0081537E">
        <w:rPr>
          <w:rFonts w:ascii="Palatino Linotype" w:hAnsi="Palatino Linotype"/>
          <w:sz w:val="24"/>
          <w:szCs w:val="24"/>
        </w:rPr>
        <w:t xml:space="preserve">Una vez sentado lo anterior, </w:t>
      </w:r>
      <w:r>
        <w:rPr>
          <w:rFonts w:ascii="Palatino Linotype" w:hAnsi="Palatino Linotype"/>
          <w:sz w:val="24"/>
          <w:szCs w:val="24"/>
        </w:rPr>
        <w:t xml:space="preserve">con base en una interpretación literal y gramatical a la solicitud de información </w:t>
      </w:r>
      <w:r>
        <w:rPr>
          <w:rFonts w:ascii="Palatino Linotype" w:hAnsi="Palatino Linotype"/>
          <w:b/>
          <w:bCs/>
          <w:sz w:val="24"/>
          <w:szCs w:val="24"/>
        </w:rPr>
        <w:t xml:space="preserve">00039/LAPAZ/IP/2025, </w:t>
      </w:r>
      <w:r>
        <w:rPr>
          <w:rFonts w:ascii="Palatino Linotype" w:hAnsi="Palatino Linotype"/>
          <w:sz w:val="24"/>
          <w:szCs w:val="24"/>
        </w:rPr>
        <w:t xml:space="preserve">se desprenden las siguientes consideraciones: </w:t>
      </w:r>
    </w:p>
    <w:p w14:paraId="5658DE5E" w14:textId="77777777" w:rsidR="002E2CD6" w:rsidRPr="00690743" w:rsidRDefault="002E2CD6" w:rsidP="00400B63">
      <w:pPr>
        <w:pStyle w:val="Prrafodelista"/>
        <w:numPr>
          <w:ilvl w:val="0"/>
          <w:numId w:val="2"/>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Que el derecho de acceso a la información pública estriba en la prerrogativa de carácter constitucional que reconoce la potestad de los ciudadanos para solicitar soportes documentales generados, poseídos o administrados por los </w:t>
      </w:r>
      <w:r>
        <w:rPr>
          <w:rFonts w:ascii="Palatino Linotype" w:hAnsi="Palatino Linotype" w:cs="Arial"/>
          <w:b/>
          <w:bCs/>
        </w:rPr>
        <w:t>Sujetos Obligados.</w:t>
      </w:r>
    </w:p>
    <w:p w14:paraId="2A57905F" w14:textId="2BD0CAF9" w:rsidR="002E2CD6" w:rsidRDefault="002E2CD6" w:rsidP="00400B63">
      <w:pPr>
        <w:pStyle w:val="Prrafodelista"/>
        <w:numPr>
          <w:ilvl w:val="0"/>
          <w:numId w:val="3"/>
        </w:numPr>
        <w:spacing w:before="240" w:line="360" w:lineRule="auto"/>
        <w:jc w:val="both"/>
        <w:rPr>
          <w:rFonts w:ascii="Palatino Linotype" w:hAnsi="Palatino Linotype" w:cs="Arial"/>
        </w:rPr>
      </w:pPr>
      <w:r>
        <w:rPr>
          <w:rFonts w:ascii="Palatino Linotype" w:hAnsi="Palatino Linotype" w:cs="Arial"/>
        </w:rPr>
        <w:t xml:space="preserve">Que fue formulado </w:t>
      </w:r>
      <w:r>
        <w:rPr>
          <w:rFonts w:ascii="Palatino Linotype" w:hAnsi="Palatino Linotype" w:cs="Arial"/>
          <w:b/>
          <w:bCs/>
        </w:rPr>
        <w:t xml:space="preserve">1 -un- </w:t>
      </w:r>
      <w:r>
        <w:rPr>
          <w:rFonts w:ascii="Palatino Linotype" w:hAnsi="Palatino Linotype" w:cs="Arial"/>
        </w:rPr>
        <w:t xml:space="preserve">requerimiento respecto del cual no fue señalado un parámetro de inicio y conclusión para búsqueda de la información, debiendo de ser fijado al </w:t>
      </w:r>
      <w:r w:rsidR="00370211">
        <w:rPr>
          <w:rFonts w:ascii="Palatino Linotype" w:hAnsi="Palatino Linotype" w:cs="Arial"/>
        </w:rPr>
        <w:t>dieciséis</w:t>
      </w:r>
      <w:r>
        <w:rPr>
          <w:rFonts w:ascii="Palatino Linotype" w:hAnsi="Palatino Linotype" w:cs="Arial"/>
        </w:rPr>
        <w:t xml:space="preserve"> de enero de dos mil veinticinco, al corresponder a la fecha en que se ejerció el derecho de acceso a la información pública. </w:t>
      </w:r>
    </w:p>
    <w:p w14:paraId="18A0B225" w14:textId="77777777" w:rsidR="002E2CD6" w:rsidRPr="000A78E0" w:rsidRDefault="002E2CD6" w:rsidP="002E2CD6">
      <w:pPr>
        <w:autoSpaceDE w:val="0"/>
        <w:autoSpaceDN w:val="0"/>
        <w:adjustRightInd w:val="0"/>
        <w:spacing w:before="240" w:line="360" w:lineRule="auto"/>
        <w:jc w:val="both"/>
        <w:rPr>
          <w:rFonts w:ascii="Palatino Linotype" w:hAnsi="Palatino Linotype" w:cs="Arial"/>
          <w:b/>
          <w:bCs/>
          <w:i/>
          <w:iCs/>
          <w:sz w:val="20"/>
          <w:szCs w:val="20"/>
        </w:rPr>
      </w:pPr>
    </w:p>
    <w:p w14:paraId="67DEF43B" w14:textId="77777777" w:rsidR="002E2CD6" w:rsidRPr="0051062B" w:rsidRDefault="002E2CD6" w:rsidP="002E2CD6">
      <w:pPr>
        <w:spacing w:before="240" w:line="360" w:lineRule="auto"/>
        <w:jc w:val="both"/>
        <w:rPr>
          <w:rFonts w:ascii="Palatino Linotype" w:hAnsi="Palatino Linotype"/>
          <w:sz w:val="24"/>
          <w:szCs w:val="24"/>
        </w:rPr>
      </w:pPr>
      <w:r w:rsidRPr="00A44FBE">
        <w:rPr>
          <w:rFonts w:ascii="Palatino Linotype" w:hAnsi="Palatino Linotype"/>
          <w:sz w:val="24"/>
          <w:szCs w:val="24"/>
        </w:rPr>
        <w:lastRenderedPageBreak/>
        <w:t xml:space="preserve">Dichas precisiones, con fundamento </w:t>
      </w:r>
      <w:r w:rsidRPr="0051062B">
        <w:rPr>
          <w:rFonts w:ascii="Palatino Linotype" w:hAnsi="Palatino Linotype"/>
          <w:sz w:val="24"/>
          <w:szCs w:val="24"/>
        </w:rPr>
        <w:t xml:space="preserve">en los artículos 13 y 181 cuarto párrafo de la Ley en materia, los cuales a la letra rezan: </w:t>
      </w:r>
    </w:p>
    <w:p w14:paraId="6F4C5D83" w14:textId="77777777" w:rsidR="002E2CD6" w:rsidRPr="0051062B" w:rsidRDefault="002E2CD6" w:rsidP="002E2CD6">
      <w:pPr>
        <w:pStyle w:val="Citas"/>
      </w:pPr>
      <w:r w:rsidRPr="0051062B">
        <w:rPr>
          <w:b/>
          <w:bCs/>
        </w:rPr>
        <w:t xml:space="preserve">“Artículo 13. </w:t>
      </w:r>
      <w:r w:rsidRPr="0051062B">
        <w:t>El Instituto, en el ámbito de sus atribuciones, deberá suplir cualquier deficiencia para garantizar el ejercicio del derecho de acceso a la información.</w:t>
      </w:r>
    </w:p>
    <w:p w14:paraId="5FAC61E0" w14:textId="77777777" w:rsidR="002E2CD6" w:rsidRPr="0051062B" w:rsidRDefault="002E2CD6" w:rsidP="002E2CD6">
      <w:pPr>
        <w:pStyle w:val="Citas"/>
        <w:rPr>
          <w:b/>
        </w:rPr>
      </w:pPr>
      <w:r w:rsidRPr="0051062B">
        <w:rPr>
          <w:b/>
        </w:rPr>
        <w:t xml:space="preserve">Artículo 181. … </w:t>
      </w:r>
    </w:p>
    <w:p w14:paraId="7333AECE" w14:textId="77777777" w:rsidR="002E2CD6" w:rsidRDefault="002E2CD6" w:rsidP="002E2CD6">
      <w:pPr>
        <w:pStyle w:val="Citas"/>
        <w:rPr>
          <w:b/>
        </w:rPr>
      </w:pPr>
      <w:r w:rsidRPr="0051062B">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1062B">
        <w:rPr>
          <w:b/>
        </w:rPr>
        <w:t>[Sic]</w:t>
      </w:r>
    </w:p>
    <w:p w14:paraId="20C60C46" w14:textId="77777777" w:rsidR="002E2CD6" w:rsidRDefault="002E2CD6" w:rsidP="002E2CD6">
      <w:pPr>
        <w:spacing w:before="240" w:line="360" w:lineRule="auto"/>
        <w:jc w:val="both"/>
        <w:rPr>
          <w:rFonts w:ascii="Palatino Linotype" w:hAnsi="Palatino Linotype"/>
          <w:sz w:val="24"/>
          <w:szCs w:val="24"/>
        </w:rPr>
      </w:pPr>
    </w:p>
    <w:p w14:paraId="2D3B6AF8" w14:textId="5119A60B" w:rsidR="002E2CD6" w:rsidRDefault="002E2CD6" w:rsidP="00370211">
      <w:pPr>
        <w:spacing w:before="240" w:line="360" w:lineRule="auto"/>
        <w:jc w:val="both"/>
        <w:rPr>
          <w:rFonts w:ascii="Palatino Linotype" w:hAnsi="Palatino Linotype"/>
          <w:sz w:val="24"/>
          <w:szCs w:val="24"/>
        </w:rPr>
      </w:pPr>
      <w:r>
        <w:rPr>
          <w:rFonts w:ascii="Palatino Linotype" w:hAnsi="Palatino Linotype"/>
          <w:sz w:val="24"/>
          <w:szCs w:val="24"/>
        </w:rPr>
        <w:t xml:space="preserve">Bajo estas líneas argumentativas, al retomar y delimitar los requerimientos formulados por la ahora </w:t>
      </w:r>
      <w:r w:rsidRPr="00074A76">
        <w:rPr>
          <w:rFonts w:ascii="Palatino Linotype" w:hAnsi="Palatino Linotype"/>
          <w:b/>
          <w:bCs/>
          <w:sz w:val="24"/>
          <w:szCs w:val="24"/>
        </w:rPr>
        <w:t xml:space="preserve">Recurrente, </w:t>
      </w:r>
      <w:r w:rsidRPr="00074A76">
        <w:rPr>
          <w:rFonts w:ascii="Palatino Linotype" w:hAnsi="Palatino Linotype"/>
          <w:sz w:val="24"/>
          <w:szCs w:val="24"/>
        </w:rPr>
        <w:t>de manera objetiva se precisa que versa en conocer la siguiente información</w:t>
      </w:r>
      <w:r w:rsidR="00370211">
        <w:rPr>
          <w:rFonts w:ascii="Palatino Linotype" w:hAnsi="Palatino Linotype"/>
          <w:sz w:val="24"/>
          <w:szCs w:val="24"/>
        </w:rPr>
        <w:t>:</w:t>
      </w:r>
    </w:p>
    <w:p w14:paraId="0D0ABBC5" w14:textId="71A7B15E" w:rsidR="00370211" w:rsidRPr="00370211" w:rsidRDefault="00370211" w:rsidP="00400B63">
      <w:pPr>
        <w:pStyle w:val="Prrafodelista"/>
        <w:numPr>
          <w:ilvl w:val="0"/>
          <w:numId w:val="4"/>
        </w:numPr>
        <w:spacing w:before="240" w:line="360" w:lineRule="auto"/>
        <w:jc w:val="both"/>
        <w:rPr>
          <w:rFonts w:ascii="Palatino Linotype" w:hAnsi="Palatino Linotype" w:cs="Arial"/>
          <w:bCs/>
        </w:rPr>
      </w:pPr>
      <w:r>
        <w:rPr>
          <w:rFonts w:ascii="Palatino Linotype" w:hAnsi="Palatino Linotype" w:cs="Arial"/>
          <w:bCs/>
        </w:rPr>
        <w:t xml:space="preserve">Plan de mejoramiento y/o equivalente, respecto de calles y avenidas, generado en coordinación con el encargado de la Junta de Caminos del Estado de México en la región de Texcoco, al dieciséis de enero de dos mil veinticinco. </w:t>
      </w:r>
    </w:p>
    <w:p w14:paraId="5C717921" w14:textId="77777777" w:rsidR="002E2CD6" w:rsidRDefault="002E2CD6" w:rsidP="001007A9">
      <w:pPr>
        <w:pStyle w:val="Prrafodelista"/>
        <w:autoSpaceDE w:val="0"/>
        <w:autoSpaceDN w:val="0"/>
        <w:adjustRightInd w:val="0"/>
        <w:spacing w:before="240" w:after="160" w:line="360" w:lineRule="auto"/>
        <w:ind w:left="0"/>
        <w:jc w:val="both"/>
        <w:rPr>
          <w:rFonts w:ascii="Palatino Linotype" w:hAnsi="Palatino Linotype" w:cs="Arial"/>
          <w:bCs/>
        </w:rPr>
      </w:pPr>
    </w:p>
    <w:p w14:paraId="6D00AC1A" w14:textId="466692AC" w:rsidR="00827658" w:rsidRDefault="00370211" w:rsidP="00827658">
      <w:pPr>
        <w:spacing w:after="0" w:line="360" w:lineRule="auto"/>
        <w:jc w:val="both"/>
        <w:rPr>
          <w:rFonts w:ascii="Palatino Linotype" w:hAnsi="Palatino Linotype" w:cs="Arial"/>
          <w:noProof/>
          <w:color w:val="000000"/>
          <w:sz w:val="24"/>
          <w:lang w:eastAsia="es-MX"/>
        </w:rPr>
      </w:pPr>
      <w:r>
        <w:rPr>
          <w:rFonts w:ascii="Palatino Linotype" w:hAnsi="Palatino Linotype" w:cs="Arial"/>
          <w:sz w:val="24"/>
          <w:szCs w:val="24"/>
        </w:rPr>
        <w:t>Bajo este contexto</w:t>
      </w:r>
      <w:r w:rsidR="00EC6D67">
        <w:rPr>
          <w:rFonts w:ascii="Palatino Linotype" w:hAnsi="Palatino Linotype" w:cs="Arial"/>
          <w:sz w:val="24"/>
          <w:szCs w:val="24"/>
        </w:rPr>
        <w:t xml:space="preserve">, </w:t>
      </w:r>
      <w:r w:rsidR="00827658">
        <w:rPr>
          <w:rFonts w:ascii="Palatino Linotype" w:hAnsi="Palatino Linotype" w:cs="Arial"/>
          <w:sz w:val="24"/>
          <w:szCs w:val="24"/>
        </w:rPr>
        <w:t xml:space="preserve">a efecto de identificar las unidades administrativas </w:t>
      </w:r>
      <w:r w:rsidR="00317A78">
        <w:rPr>
          <w:rFonts w:ascii="Palatino Linotype" w:hAnsi="Palatino Linotype" w:cs="Arial"/>
          <w:sz w:val="24"/>
          <w:szCs w:val="24"/>
        </w:rPr>
        <w:t>donde pudiera obrar la información</w:t>
      </w:r>
      <w:r w:rsidR="00827658">
        <w:rPr>
          <w:rFonts w:ascii="Palatino Linotype" w:hAnsi="Palatino Linotype" w:cs="Arial"/>
          <w:sz w:val="24"/>
          <w:szCs w:val="24"/>
        </w:rPr>
        <w:t xml:space="preserve"> se traen a colación los </w:t>
      </w:r>
      <w:r w:rsidR="00827658">
        <w:rPr>
          <w:rFonts w:ascii="Palatino Linotype" w:hAnsi="Palatino Linotype" w:cs="Arial"/>
          <w:noProof/>
          <w:color w:val="000000"/>
          <w:sz w:val="24"/>
          <w:lang w:eastAsia="es-MX"/>
        </w:rPr>
        <w:t>artículos 24, fracción XII, y 92, fracción II de la Ley de Transparencia local, porciones normativas cuyo contenido literal es el siguiente:</w:t>
      </w:r>
    </w:p>
    <w:p w14:paraId="4DD75DD3" w14:textId="77777777" w:rsidR="00827658" w:rsidRPr="009535E0" w:rsidRDefault="00827658" w:rsidP="00827658">
      <w:pPr>
        <w:tabs>
          <w:tab w:val="left" w:pos="709"/>
        </w:tabs>
        <w:spacing w:before="240" w:line="360" w:lineRule="auto"/>
        <w:ind w:left="851" w:right="851"/>
        <w:jc w:val="both"/>
        <w:rPr>
          <w:rFonts w:ascii="Palatino Linotype" w:hAnsi="Palatino Linotype"/>
          <w:i/>
        </w:rPr>
      </w:pPr>
      <w:r>
        <w:rPr>
          <w:rFonts w:ascii="Palatino Linotype" w:hAnsi="Palatino Linotype"/>
          <w:i/>
        </w:rPr>
        <w:lastRenderedPageBreak/>
        <w:t>“</w:t>
      </w:r>
      <w:r w:rsidRPr="009535E0">
        <w:rPr>
          <w:rFonts w:ascii="Palatino Linotype" w:hAnsi="Palatino Linotype"/>
          <w:i/>
        </w:rPr>
        <w:t>Artículo 24. Para el cumplimiento de los objetivos de esta Ley, los sujetos obligados deberán cumplir con las siguientes obligaciones, según corresponda, de acuerdo a su naturaleza:</w:t>
      </w:r>
    </w:p>
    <w:p w14:paraId="5A375592" w14:textId="77777777" w:rsidR="00827658" w:rsidRPr="009535E0" w:rsidRDefault="00827658" w:rsidP="00827658">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XII. Publicar y mantener actualizada la información relativa a las obligaciones generales de transparencia previstas en la presente Ley o determinadas así por el Instituto, y en general aquella que sea de interés público;</w:t>
      </w:r>
    </w:p>
    <w:p w14:paraId="3B49D980" w14:textId="77777777" w:rsidR="00827658" w:rsidRPr="009535E0" w:rsidRDefault="00827658" w:rsidP="00827658">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B29E968" w14:textId="42B13677" w:rsidR="00827658" w:rsidRDefault="00827658" w:rsidP="00827658">
      <w:pPr>
        <w:pStyle w:val="INFOEM"/>
      </w:pPr>
      <w: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31EBEF75" w14:textId="6FDB4F68" w:rsidR="00827658" w:rsidRDefault="00827658" w:rsidP="00827658">
      <w:pPr>
        <w:pStyle w:val="INFOEM"/>
        <w:rPr>
          <w:b/>
        </w:rPr>
      </w:pPr>
      <w:r>
        <w:t xml:space="preserve"> (…)” </w:t>
      </w:r>
      <w:r>
        <w:rPr>
          <w:b/>
        </w:rPr>
        <w:t>[Sic]</w:t>
      </w:r>
    </w:p>
    <w:p w14:paraId="434E2994" w14:textId="62EE2E71" w:rsidR="00827658" w:rsidRDefault="00827658" w:rsidP="00827658">
      <w:pPr>
        <w:pStyle w:val="INFOEM"/>
        <w:ind w:left="0"/>
        <w:rPr>
          <w:i w:val="0"/>
          <w:iCs/>
          <w:sz w:val="24"/>
          <w:szCs w:val="24"/>
        </w:rPr>
      </w:pPr>
    </w:p>
    <w:p w14:paraId="1D4E3746" w14:textId="7EB7D73E" w:rsidR="002D3A51" w:rsidRDefault="002D3A51" w:rsidP="00827658">
      <w:pPr>
        <w:pStyle w:val="INFOEM"/>
        <w:ind w:left="0"/>
        <w:rPr>
          <w:i w:val="0"/>
          <w:iCs/>
          <w:sz w:val="24"/>
          <w:szCs w:val="24"/>
        </w:rPr>
      </w:pPr>
      <w:r>
        <w:rPr>
          <w:i w:val="0"/>
          <w:iCs/>
          <w:sz w:val="24"/>
          <w:szCs w:val="24"/>
        </w:rPr>
        <w:t xml:space="preserve">Sirven de sustento las siguientes imágenes ilustrativas: </w:t>
      </w:r>
    </w:p>
    <w:p w14:paraId="641F2D6B" w14:textId="01763E18" w:rsidR="002D3A51" w:rsidRPr="002D3A51" w:rsidRDefault="008C0DA8" w:rsidP="00827658">
      <w:pPr>
        <w:pStyle w:val="INFOEM"/>
        <w:ind w:left="0"/>
        <w:rPr>
          <w:i w:val="0"/>
          <w:iCs/>
          <w:sz w:val="24"/>
          <w:szCs w:val="24"/>
        </w:rPr>
      </w:pPr>
      <w:r>
        <w:rPr>
          <w:i w:val="0"/>
          <w:iCs/>
          <w:noProof/>
          <w:sz w:val="24"/>
          <w:szCs w:val="24"/>
          <w:lang w:eastAsia="es-MX"/>
        </w:rPr>
        <mc:AlternateContent>
          <mc:Choice Requires="wps">
            <w:drawing>
              <wp:anchor distT="0" distB="0" distL="114300" distR="114300" simplePos="0" relativeHeight="251720704" behindDoc="0" locked="0" layoutInCell="1" allowOverlap="1" wp14:anchorId="3038C4B5" wp14:editId="60AB1747">
                <wp:simplePos x="0" y="0"/>
                <wp:positionH relativeFrom="column">
                  <wp:posOffset>-140335</wp:posOffset>
                </wp:positionH>
                <wp:positionV relativeFrom="paragraph">
                  <wp:posOffset>55245</wp:posOffset>
                </wp:positionV>
                <wp:extent cx="6108700" cy="1422400"/>
                <wp:effectExtent l="0" t="0" r="25400" b="25400"/>
                <wp:wrapNone/>
                <wp:docPr id="1453867089" name="Straight Connector 15"/>
                <wp:cNvGraphicFramePr/>
                <a:graphic xmlns:a="http://schemas.openxmlformats.org/drawingml/2006/main">
                  <a:graphicData uri="http://schemas.microsoft.com/office/word/2010/wordprocessingShape">
                    <wps:wsp>
                      <wps:cNvCnPr/>
                      <wps:spPr>
                        <a:xfrm>
                          <a:off x="0" y="0"/>
                          <a:ext cx="6108700" cy="142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266AF1" id="Straight Connector 15"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1.05pt,4.35pt" to="469.95pt,1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syPnwEAAJoDAAAOAAAAZHJzL2Uyb0RvYy54bWysU01P4zAQvSPxHyzft0kqBChqygG0e0GA&#10;YPkBxhk3lvylsWnSf8/YbdMVrLTa1V4cjz3vzbznyepmsoZtAaP2ruPNouYMnPS9dpuOv/78/u2a&#10;s5iE64XxDjq+g8hv1udnqzG0sPSDNz0gIxIX2zF0fEgptFUV5QBWxIUP4OhSebQiUYibqkcxErs1&#10;1bKuL6vRYx/QS4iRTu/2l3xd+JUCmR6VipCY6Tj1lsqKZX3La7VeiXaDIgxaHtoQ/9CFFdpR0Znq&#10;TiTB3lF/obJaoo9epYX0tvJKaQlFA6lp6k9qXgYRoGghc2KYbYr/j1Y+bG/dE5INY4htDE+YVUwK&#10;bf5Sf2wqZu1ms2BKTNLhZVNfX9XkqaS75mK5vKCAeKoTPGBMP8BbljcdN9plNaIV2/uY9qnHFMKd&#10;Gii7tDOQk417BsV0TyWbgi6zAbcG2VbQqwopwaXmULpkZ5jSxszA+s/AQ36GQpmbvwHPiFLZuzSD&#10;rXYef1c9TceW1T7/6MBed7bgzfe78jTFGhqAYu5hWPOE/RoX+OmXWn8AAAD//wMAUEsDBBQABgAI&#10;AAAAIQCIfoxg4QAAAAkBAAAPAAAAZHJzL2Rvd25yZXYueG1sTI9Ra8IwFIXfB/sP4Q72pqkRpq29&#10;FRHGnDBkbqCPscnabs1NSaKt/37xaXs8nMM538mXg2nZRTvfWEKYjBNgmkqrGqoQPj+eR3NgPkhS&#10;srWkEa7aw7K4v8tlpmxP7/qyDxWLJeQziVCH0GWc+7LWRvqx7TRF78s6I0OUruLKyT6Wm5aLJHni&#10;RjYUF2rZ6XWty5/92SC8uc1mvdpev2l3NP1BbA+71+EF8fFhWC2ABT2EvzDc8CM6FJHpZM+kPGsR&#10;RkJMYhRhPgMW/XSapsBOCGIqZsCLnP9/UPwCAAD//wMAUEsBAi0AFAAGAAgAAAAhALaDOJL+AAAA&#10;4QEAABMAAAAAAAAAAAAAAAAAAAAAAFtDb250ZW50X1R5cGVzXS54bWxQSwECLQAUAAYACAAAACEA&#10;OP0h/9YAAACUAQAACwAAAAAAAAAAAAAAAAAvAQAAX3JlbHMvLnJlbHNQSwECLQAUAAYACAAAACEA&#10;HjbMj58BAACaAwAADgAAAAAAAAAAAAAAAAAuAgAAZHJzL2Uyb0RvYy54bWxQSwECLQAUAAYACAAA&#10;ACEAiH6MYOEAAAAJAQAADwAAAAAAAAAAAAAAAAD5AwAAZHJzL2Rvd25yZXYueG1sUEsFBgAAAAAE&#10;AAQA8wAAAAcFAAAAAA==&#10;" strokecolor="#5b9bd5 [3204]" strokeweight=".5pt">
                <v:stroke joinstyle="miter"/>
              </v:line>
            </w:pict>
          </mc:Fallback>
        </mc:AlternateContent>
      </w:r>
    </w:p>
    <w:p w14:paraId="1BCF3408" w14:textId="127E613D" w:rsidR="00E60CA4" w:rsidRPr="003864CA" w:rsidRDefault="00E60CA4" w:rsidP="00827658">
      <w:pPr>
        <w:pStyle w:val="INFOEM"/>
        <w:ind w:left="0"/>
        <w:rPr>
          <w:i w:val="0"/>
          <w:iCs/>
          <w:sz w:val="24"/>
          <w:szCs w:val="24"/>
        </w:rPr>
      </w:pPr>
    </w:p>
    <w:p w14:paraId="289DF6F2" w14:textId="4D90E606" w:rsidR="00827658" w:rsidRDefault="002D3A51" w:rsidP="00827658">
      <w:pPr>
        <w:pStyle w:val="INFOEM"/>
        <w:ind w:left="0"/>
        <w:rPr>
          <w:i w:val="0"/>
          <w:iCs/>
          <w:noProof/>
          <w:sz w:val="24"/>
          <w:szCs w:val="24"/>
        </w:rPr>
      </w:pPr>
      <w:r>
        <w:rPr>
          <w:i w:val="0"/>
          <w:iCs/>
          <w:noProof/>
          <w:sz w:val="24"/>
          <w:szCs w:val="24"/>
          <w:lang w:eastAsia="es-MX"/>
        </w:rPr>
        <w:lastRenderedPageBreak/>
        <w:drawing>
          <wp:anchor distT="0" distB="0" distL="114300" distR="114300" simplePos="0" relativeHeight="251715584" behindDoc="0" locked="0" layoutInCell="1" allowOverlap="1" wp14:anchorId="137DD381" wp14:editId="1B7DBE4F">
            <wp:simplePos x="0" y="0"/>
            <wp:positionH relativeFrom="page">
              <wp:align>center</wp:align>
            </wp:positionH>
            <wp:positionV relativeFrom="paragraph">
              <wp:posOffset>19454</wp:posOffset>
            </wp:positionV>
            <wp:extent cx="5756275" cy="3527425"/>
            <wp:effectExtent l="19050" t="19050" r="15875" b="15875"/>
            <wp:wrapThrough wrapText="bothSides">
              <wp:wrapPolygon edited="0">
                <wp:start x="-71" y="-117"/>
                <wp:lineTo x="-71" y="21581"/>
                <wp:lineTo x="21588" y="21581"/>
                <wp:lineTo x="21588" y="-117"/>
                <wp:lineTo x="-71" y="-117"/>
              </wp:wrapPolygon>
            </wp:wrapThrough>
            <wp:docPr id="16015141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6275" cy="35274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8AA9E2A" w14:textId="04769ACB" w:rsidR="004F149A" w:rsidRPr="004614C3" w:rsidRDefault="00827658" w:rsidP="004F149A">
      <w:pPr>
        <w:pStyle w:val="INFOEM"/>
        <w:ind w:left="0" w:right="-18"/>
        <w:rPr>
          <w:i w:val="0"/>
          <w:iCs/>
          <w:sz w:val="24"/>
          <w:szCs w:val="24"/>
        </w:rPr>
      </w:pPr>
      <w:r w:rsidRPr="004614C3">
        <w:rPr>
          <w:i w:val="0"/>
          <w:iCs/>
          <w:sz w:val="24"/>
          <w:szCs w:val="24"/>
        </w:rPr>
        <w:t xml:space="preserve">De lo expuesto con anterioridad, se desprende que </w:t>
      </w:r>
      <w:r w:rsidRPr="004614C3">
        <w:rPr>
          <w:b/>
          <w:bCs/>
          <w:i w:val="0"/>
          <w:iCs/>
          <w:sz w:val="24"/>
          <w:szCs w:val="24"/>
        </w:rPr>
        <w:t xml:space="preserve">El Sujeto Obligado </w:t>
      </w:r>
      <w:r w:rsidRPr="004614C3">
        <w:rPr>
          <w:i w:val="0"/>
          <w:iCs/>
          <w:sz w:val="24"/>
          <w:szCs w:val="24"/>
        </w:rPr>
        <w:t xml:space="preserve">se auxilia de diversas Direcciones, Subdirecciones, Departamentos y Unidades Administrativas para cumplir con sus fines y objetivos, resultando de nuestro amplio interés la </w:t>
      </w:r>
      <w:r w:rsidR="001A4E31" w:rsidRPr="004614C3">
        <w:rPr>
          <w:i w:val="0"/>
          <w:iCs/>
          <w:sz w:val="24"/>
          <w:szCs w:val="24"/>
        </w:rPr>
        <w:t xml:space="preserve">Dirección </w:t>
      </w:r>
      <w:r w:rsidR="00E60CA4">
        <w:rPr>
          <w:i w:val="0"/>
          <w:iCs/>
          <w:sz w:val="24"/>
          <w:szCs w:val="24"/>
        </w:rPr>
        <w:t xml:space="preserve">de </w:t>
      </w:r>
      <w:r w:rsidR="002D3A51">
        <w:rPr>
          <w:i w:val="0"/>
          <w:iCs/>
          <w:sz w:val="24"/>
          <w:szCs w:val="24"/>
        </w:rPr>
        <w:t xml:space="preserve">obras públicas. </w:t>
      </w:r>
      <w:r w:rsidR="00EC6D67">
        <w:rPr>
          <w:i w:val="0"/>
          <w:iCs/>
          <w:sz w:val="24"/>
          <w:szCs w:val="24"/>
        </w:rPr>
        <w:t xml:space="preserve"> </w:t>
      </w:r>
      <w:r w:rsidR="00E60CA4">
        <w:rPr>
          <w:i w:val="0"/>
          <w:iCs/>
          <w:sz w:val="24"/>
          <w:szCs w:val="24"/>
        </w:rPr>
        <w:t xml:space="preserve"> </w:t>
      </w:r>
    </w:p>
    <w:p w14:paraId="303EB123" w14:textId="4132839F" w:rsidR="00EC6D67" w:rsidRDefault="004F149A" w:rsidP="00827658">
      <w:pPr>
        <w:pStyle w:val="Sinespaciado"/>
        <w:spacing w:line="360" w:lineRule="auto"/>
        <w:jc w:val="both"/>
        <w:rPr>
          <w:rFonts w:ascii="Palatino Linotype" w:hAnsi="Palatino Linotype"/>
        </w:rPr>
      </w:pPr>
      <w:r w:rsidRPr="004F149A">
        <w:rPr>
          <w:rFonts w:ascii="Palatino Linotype" w:hAnsi="Palatino Linotype"/>
        </w:rPr>
        <w:t>En este tenor, para delimitar la</w:t>
      </w:r>
      <w:r w:rsidR="00E60CA4">
        <w:rPr>
          <w:rFonts w:ascii="Palatino Linotype" w:hAnsi="Palatino Linotype"/>
        </w:rPr>
        <w:t xml:space="preserve"> frontera competencial de la unidad administrativa en cita, resulta oportuno traer a </w:t>
      </w:r>
      <w:r w:rsidR="00F85E3F">
        <w:rPr>
          <w:rFonts w:ascii="Palatino Linotype" w:hAnsi="Palatino Linotype"/>
        </w:rPr>
        <w:t xml:space="preserve">colación </w:t>
      </w:r>
      <w:r w:rsidR="002D3A51">
        <w:rPr>
          <w:rFonts w:ascii="Palatino Linotype" w:hAnsi="Palatino Linotype"/>
        </w:rPr>
        <w:t>el artículo 96 Bis</w:t>
      </w:r>
      <w:r w:rsidR="00EC6D67">
        <w:rPr>
          <w:rFonts w:ascii="Palatino Linotype" w:hAnsi="Palatino Linotype"/>
        </w:rPr>
        <w:t xml:space="preserve"> de la Ley Orgánica Municipal del Estado de México, </w:t>
      </w:r>
      <w:r w:rsidR="006F6A38">
        <w:rPr>
          <w:rFonts w:ascii="Palatino Linotype" w:hAnsi="Palatino Linotype"/>
        </w:rPr>
        <w:t xml:space="preserve">así como el numeral 63 del Reglamento Orgánico de la Administración Pública de la Paz, porciones normativas cuyo contenido dispone a la literalidad lo siguiente: </w:t>
      </w:r>
    </w:p>
    <w:p w14:paraId="22D7CA5C" w14:textId="77777777" w:rsidR="006F6A38" w:rsidRDefault="006F6A38" w:rsidP="00827658">
      <w:pPr>
        <w:pStyle w:val="Sinespaciado"/>
        <w:spacing w:line="360" w:lineRule="auto"/>
        <w:jc w:val="both"/>
        <w:rPr>
          <w:rFonts w:ascii="Palatino Linotype" w:hAnsi="Palatino Linotype"/>
        </w:rPr>
      </w:pPr>
    </w:p>
    <w:p w14:paraId="3D16361A" w14:textId="4836CE33" w:rsidR="006F6A38" w:rsidRPr="006F6A38" w:rsidRDefault="006F6A38" w:rsidP="006F6A38">
      <w:pPr>
        <w:pStyle w:val="Citas"/>
        <w:jc w:val="center"/>
        <w:rPr>
          <w:b/>
          <w:bCs/>
          <w:i w:val="0"/>
          <w:iCs/>
          <w:sz w:val="24"/>
          <w:szCs w:val="24"/>
        </w:rPr>
      </w:pPr>
      <w:r w:rsidRPr="006F6A38">
        <w:rPr>
          <w:b/>
          <w:bCs/>
          <w:i w:val="0"/>
          <w:iCs/>
          <w:sz w:val="24"/>
          <w:szCs w:val="24"/>
        </w:rPr>
        <w:lastRenderedPageBreak/>
        <w:t>LEY ORGÁNICA MUNICIPAL DEL ESTADO DE MÉXICO</w:t>
      </w:r>
    </w:p>
    <w:p w14:paraId="2E902082" w14:textId="5B614162" w:rsidR="00EC6D67" w:rsidRDefault="00EC6D67" w:rsidP="002D3A51">
      <w:pPr>
        <w:pStyle w:val="Citas"/>
      </w:pPr>
      <w:r>
        <w:t>“</w:t>
      </w:r>
      <w:r w:rsidR="002D3A51" w:rsidRPr="002D3A51">
        <w:t>Artículo 96. Bis.- El Director de Obras Públicas o el Titular de la Unidad Administrativa equivalente, tiene las siguientes atribuciones:</w:t>
      </w:r>
    </w:p>
    <w:p w14:paraId="3C2B56E5" w14:textId="547D5E23" w:rsidR="002D3A51" w:rsidRDefault="002D3A51" w:rsidP="002D3A51">
      <w:pPr>
        <w:pStyle w:val="Citas"/>
      </w:pPr>
      <w:r>
        <w:t>(…)</w:t>
      </w:r>
    </w:p>
    <w:p w14:paraId="2A7AD855" w14:textId="14677AB5" w:rsidR="002D3A51" w:rsidRPr="002D3A51" w:rsidRDefault="002D3A51" w:rsidP="002D3A51">
      <w:pPr>
        <w:pStyle w:val="Citas"/>
        <w:rPr>
          <w:b/>
          <w:bCs/>
          <w:u w:val="single"/>
        </w:rPr>
      </w:pPr>
      <w:r w:rsidRPr="002D3A51">
        <w:rPr>
          <w:b/>
          <w:bCs/>
          <w:u w:val="single"/>
        </w:rPr>
        <w:t>III. Proyectar las obras públicas y servicios relacionados, que realice el Municipio, incluyendo la conservación y mantenimiento de edificios, monumentos, calles, parques y jardines;</w:t>
      </w:r>
    </w:p>
    <w:p w14:paraId="7F78F0A2" w14:textId="288CCC47" w:rsidR="002D3A51" w:rsidRPr="002D3A51" w:rsidRDefault="002D3A51" w:rsidP="002D3A51">
      <w:pPr>
        <w:pStyle w:val="Citas"/>
      </w:pPr>
      <w:r w:rsidRPr="002D3A51">
        <w:t>(…)</w:t>
      </w:r>
    </w:p>
    <w:p w14:paraId="683EFD3E" w14:textId="28F9792B" w:rsidR="002D3A51" w:rsidRDefault="002D3A51" w:rsidP="002D3A51">
      <w:pPr>
        <w:pStyle w:val="Citas"/>
      </w:pPr>
      <w:r w:rsidRPr="003A6DD6">
        <w:t>IX. Administrar y ejercer, en el ámbito de su competencia, de manera coordinada con el Tesorero municipal, los recursos públicos destinados a la planeación, programación, presupuestación, adjudicación, contratación, ejecución y control de la obra pública, conforme a las disposiciones legales aplicables y en congruencia con los planes, programas, especificaciones técnicas, controles y procedimientos administrativos aprobados;</w:t>
      </w:r>
    </w:p>
    <w:p w14:paraId="5418B652" w14:textId="096AB6C5" w:rsidR="002D3A51" w:rsidRPr="002D3A51" w:rsidRDefault="002D3A51" w:rsidP="002D3A51">
      <w:pPr>
        <w:pStyle w:val="Citas"/>
      </w:pPr>
      <w:r w:rsidRPr="002D3A51">
        <w:t>(…)</w:t>
      </w:r>
    </w:p>
    <w:p w14:paraId="3644042F" w14:textId="6A615743" w:rsidR="002D3A51" w:rsidRDefault="002D3A51" w:rsidP="002D3A51">
      <w:pPr>
        <w:pStyle w:val="Citas"/>
      </w:pPr>
      <w:r w:rsidRPr="003A6DD6">
        <w:t>XV. Proyectar, formular y proponer al Presidente Municipal, el Programa General de Obras Públicas, para la construcción y mejoramiento de las mismas, de acuerdo a la normatividad aplicable y en congruencia con el Plan de Desarrollo Municipal y con la política, objetivos y prioridades del Municipio y vigilar su ejecución;</w:t>
      </w:r>
    </w:p>
    <w:p w14:paraId="67542AA7" w14:textId="13CD2D93" w:rsidR="006F6A38" w:rsidRPr="006F6A38" w:rsidRDefault="006F6A38" w:rsidP="002D3A51">
      <w:pPr>
        <w:pStyle w:val="Citas"/>
        <w:rPr>
          <w:b/>
          <w:bCs/>
        </w:rPr>
      </w:pPr>
      <w:r>
        <w:t xml:space="preserve">(…)” </w:t>
      </w:r>
      <w:r>
        <w:rPr>
          <w:b/>
          <w:bCs/>
        </w:rPr>
        <w:t>(Sic)</w:t>
      </w:r>
    </w:p>
    <w:p w14:paraId="225AED1E" w14:textId="77777777" w:rsidR="006F6A38" w:rsidRDefault="006F6A38" w:rsidP="002D3A51">
      <w:pPr>
        <w:pStyle w:val="Citas"/>
      </w:pPr>
    </w:p>
    <w:p w14:paraId="705C1768" w14:textId="5CB10648" w:rsidR="006F6A38" w:rsidRPr="006F6A38" w:rsidRDefault="006F6A38" w:rsidP="006F6A38">
      <w:pPr>
        <w:pStyle w:val="Citas"/>
        <w:jc w:val="center"/>
        <w:rPr>
          <w:b/>
          <w:bCs/>
          <w:i w:val="0"/>
          <w:iCs/>
          <w:sz w:val="24"/>
          <w:szCs w:val="24"/>
        </w:rPr>
      </w:pPr>
      <w:r w:rsidRPr="006F6A38">
        <w:rPr>
          <w:b/>
          <w:bCs/>
          <w:i w:val="0"/>
          <w:iCs/>
          <w:sz w:val="24"/>
          <w:szCs w:val="24"/>
        </w:rPr>
        <w:lastRenderedPageBreak/>
        <w:t>REGLAMENTO ORGÁNICO DE LA ADMINISTRACIÓN PÚBLICA DE LA PAZ</w:t>
      </w:r>
    </w:p>
    <w:p w14:paraId="55D63D8D" w14:textId="0D6F519B" w:rsidR="006F6A38" w:rsidRDefault="006F6A38" w:rsidP="006F6A38">
      <w:pPr>
        <w:pStyle w:val="Citas"/>
      </w:pPr>
      <w:r>
        <w:t>“</w:t>
      </w:r>
      <w:r w:rsidRPr="003A6DD6">
        <w:t xml:space="preserve">Artículo 63. La Dirección de Obras Públicas tiene como objeto planear, programar, presupuestar, adjudicar, contratar, ejecutar, vigilar, supervisar, controlar, recibir, adecuar, conservar y mantener las obras públicas y equipamiento urbano municipal; así como otorgar el debiendo cumplimiento a lo establecido en el Libro Décimo Segundo del Código Administrativo del Estado de México, su respectivo Reglamento, y los demás ordenamientos legales aplicables. Su Titular tendrá como atribuciones, responsabilidades y funciones las que le otorguen las leyes, reglamentos y demás disposiciones legales aplicables en la materia, así como las que a continuación se establecen: </w:t>
      </w:r>
    </w:p>
    <w:p w14:paraId="79416A4D" w14:textId="77777777" w:rsidR="006F6A38" w:rsidRDefault="006F6A38" w:rsidP="006F6A38">
      <w:pPr>
        <w:pStyle w:val="Citas"/>
      </w:pPr>
      <w:r w:rsidRPr="003A6DD6">
        <w:t xml:space="preserve">I. Promover y planear, la obra pública que se apruebe y se requiera ejecutar; </w:t>
      </w:r>
    </w:p>
    <w:p w14:paraId="180A4768" w14:textId="6146EEBB" w:rsidR="006F6A38" w:rsidRDefault="006F6A38" w:rsidP="006F6A38">
      <w:pPr>
        <w:pStyle w:val="Citas"/>
      </w:pPr>
      <w:r w:rsidRPr="003A6DD6">
        <w:t xml:space="preserve">II. Elaborar y proponer ante las instancias competentes, el Programa Anual de Obra Pública Municipal; </w:t>
      </w:r>
    </w:p>
    <w:p w14:paraId="55096A65" w14:textId="170438F8" w:rsidR="006F6A38" w:rsidRPr="006F6A38" w:rsidRDefault="006F6A38" w:rsidP="006F6A38">
      <w:pPr>
        <w:pStyle w:val="Citas"/>
        <w:rPr>
          <w:b/>
          <w:bCs/>
          <w:u w:val="single"/>
        </w:rPr>
      </w:pPr>
      <w:r w:rsidRPr="006F6A38">
        <w:rPr>
          <w:b/>
          <w:bCs/>
          <w:u w:val="single"/>
        </w:rPr>
        <w:t xml:space="preserve">III. Coordinarse con las autoridades federales, estatales y municipales de acuerdo con los lineamientos, para la realización de la obra municipal; </w:t>
      </w:r>
    </w:p>
    <w:p w14:paraId="2A8B6961" w14:textId="5140FC57" w:rsidR="006F6A38" w:rsidRPr="006F6A38" w:rsidRDefault="006F6A38" w:rsidP="006F6A38">
      <w:pPr>
        <w:pStyle w:val="Citas"/>
        <w:rPr>
          <w:b/>
          <w:bCs/>
        </w:rPr>
      </w:pPr>
      <w:r>
        <w:t xml:space="preserve">(…)” </w:t>
      </w:r>
      <w:r>
        <w:rPr>
          <w:b/>
          <w:bCs/>
        </w:rPr>
        <w:t>(Sic)</w:t>
      </w:r>
    </w:p>
    <w:p w14:paraId="113262EA" w14:textId="77777777" w:rsidR="006F6A38" w:rsidRPr="0060663B" w:rsidRDefault="006F6A38" w:rsidP="002D3A51">
      <w:pPr>
        <w:pStyle w:val="Citas"/>
        <w:rPr>
          <w:b/>
          <w:bCs/>
        </w:rPr>
      </w:pPr>
    </w:p>
    <w:p w14:paraId="35AE1007" w14:textId="378F62E0" w:rsidR="00EC6D67" w:rsidRPr="006F6A38" w:rsidRDefault="00EC6D67" w:rsidP="00EC6D67">
      <w:pPr>
        <w:spacing w:line="360" w:lineRule="auto"/>
        <w:contextualSpacing/>
        <w:jc w:val="both"/>
        <w:rPr>
          <w:rFonts w:ascii="Palatino Linotype" w:eastAsia="MS Mincho" w:hAnsi="Palatino Linotype" w:cs="Times New Roman"/>
          <w:sz w:val="24"/>
          <w:szCs w:val="24"/>
        </w:rPr>
      </w:pPr>
      <w:r>
        <w:rPr>
          <w:rFonts w:ascii="Palatino Linotype" w:eastAsia="MS Mincho" w:hAnsi="Palatino Linotype" w:cs="Times New Roman"/>
          <w:sz w:val="24"/>
          <w:szCs w:val="24"/>
        </w:rPr>
        <w:t xml:space="preserve">Ciertamente, con base en la normatividad referida con antelación, se arriba </w:t>
      </w:r>
      <w:r w:rsidR="006F6A38">
        <w:rPr>
          <w:rFonts w:ascii="Palatino Linotype" w:eastAsia="MS Mincho" w:hAnsi="Palatino Linotype" w:cs="Times New Roman"/>
          <w:sz w:val="24"/>
          <w:szCs w:val="24"/>
        </w:rPr>
        <w:t xml:space="preserve">a la premisa de que la dirección de obras públicas tiene competencia </w:t>
      </w:r>
      <w:r w:rsidR="006F6A38" w:rsidRPr="006F6A38">
        <w:rPr>
          <w:rFonts w:ascii="Palatino Linotype" w:eastAsia="MS Mincho" w:hAnsi="Palatino Linotype" w:cs="Times New Roman"/>
          <w:sz w:val="24"/>
          <w:szCs w:val="24"/>
        </w:rPr>
        <w:t xml:space="preserve">para </w:t>
      </w:r>
      <w:r w:rsidR="006F6A38" w:rsidRPr="006F6A38">
        <w:rPr>
          <w:rFonts w:ascii="Palatino Linotype" w:hAnsi="Palatino Linotype"/>
          <w:sz w:val="24"/>
          <w:szCs w:val="24"/>
        </w:rPr>
        <w:t xml:space="preserve">planear, programar, presupuestar, adjudicar, contratar, ejecutar, vigilar, supervisar, controlar, recibir, adecuar, conservar y mantener las obras públicas y equipamiento urbano </w:t>
      </w:r>
      <w:r w:rsidR="006F6A38" w:rsidRPr="006F6A38">
        <w:rPr>
          <w:rFonts w:ascii="Palatino Linotype" w:hAnsi="Palatino Linotype"/>
          <w:sz w:val="24"/>
          <w:szCs w:val="24"/>
        </w:rPr>
        <w:lastRenderedPageBreak/>
        <w:t>municipal</w:t>
      </w:r>
      <w:r w:rsidR="006F6A38">
        <w:rPr>
          <w:rFonts w:ascii="Palatino Linotype" w:hAnsi="Palatino Linotype"/>
          <w:sz w:val="24"/>
          <w:szCs w:val="24"/>
        </w:rPr>
        <w:t xml:space="preserve"> e incluso, coordinarse con autoridades de los diferentes ordenes de gobierno para cumplir con los objetivos trazados. </w:t>
      </w:r>
    </w:p>
    <w:p w14:paraId="4F1C06BC" w14:textId="3DBED8E1" w:rsidR="006F6A38" w:rsidRDefault="00827658" w:rsidP="00827658">
      <w:pPr>
        <w:spacing w:before="240" w:line="360" w:lineRule="auto"/>
        <w:jc w:val="both"/>
        <w:rPr>
          <w:rFonts w:ascii="Palatino Linotype" w:hAnsi="Palatino Linotype"/>
          <w:sz w:val="24"/>
          <w:szCs w:val="24"/>
        </w:rPr>
      </w:pPr>
      <w:r w:rsidRPr="00BF5918">
        <w:rPr>
          <w:rFonts w:ascii="Palatino Linotype" w:hAnsi="Palatino Linotype"/>
          <w:sz w:val="24"/>
          <w:szCs w:val="24"/>
        </w:rPr>
        <w:t xml:space="preserve">Una vez sentado lo anterior, como se mencionó en el antecedente </w:t>
      </w:r>
      <w:r>
        <w:rPr>
          <w:rFonts w:ascii="Palatino Linotype" w:hAnsi="Palatino Linotype"/>
          <w:sz w:val="24"/>
          <w:szCs w:val="24"/>
        </w:rPr>
        <w:t xml:space="preserve">segundo, </w:t>
      </w:r>
      <w:r w:rsidR="004614C3">
        <w:rPr>
          <w:rFonts w:ascii="Palatino Linotype" w:hAnsi="Palatino Linotype"/>
          <w:b/>
          <w:sz w:val="24"/>
          <w:szCs w:val="24"/>
        </w:rPr>
        <w:t>El Sujeto</w:t>
      </w:r>
      <w:r>
        <w:rPr>
          <w:rFonts w:ascii="Palatino Linotype" w:hAnsi="Palatino Linotype"/>
          <w:b/>
          <w:sz w:val="24"/>
          <w:szCs w:val="24"/>
        </w:rPr>
        <w:t xml:space="preserve"> Obligado </w:t>
      </w:r>
      <w:r>
        <w:rPr>
          <w:rFonts w:ascii="Palatino Linotype" w:hAnsi="Palatino Linotype"/>
          <w:sz w:val="24"/>
          <w:szCs w:val="24"/>
        </w:rPr>
        <w:t>en fecha</w:t>
      </w:r>
      <w:r w:rsidR="00CD5C42">
        <w:rPr>
          <w:rFonts w:ascii="Palatino Linotype" w:hAnsi="Palatino Linotype"/>
          <w:sz w:val="24"/>
          <w:szCs w:val="24"/>
        </w:rPr>
        <w:t xml:space="preserve"> </w:t>
      </w:r>
      <w:r w:rsidR="006F6A38">
        <w:rPr>
          <w:rFonts w:ascii="Palatino Linotype" w:hAnsi="Palatino Linotype"/>
          <w:b/>
          <w:bCs/>
          <w:sz w:val="24"/>
          <w:szCs w:val="24"/>
        </w:rPr>
        <w:t xml:space="preserve">veintiuno de enero de dos mil veinticinco, </w:t>
      </w:r>
      <w:r w:rsidR="006F6A38">
        <w:rPr>
          <w:rFonts w:ascii="Palatino Linotype" w:hAnsi="Palatino Linotype"/>
          <w:sz w:val="24"/>
          <w:szCs w:val="24"/>
        </w:rPr>
        <w:t>rindió su respuesta a la solicitud de información formulada por la particular, adjuntando para tal efecto lo siguiente:</w:t>
      </w:r>
    </w:p>
    <w:p w14:paraId="6B95D370" w14:textId="0D6DF4F1" w:rsidR="006F6A38" w:rsidRPr="00E45589" w:rsidRDefault="006F6A38" w:rsidP="00400B63">
      <w:pPr>
        <w:pStyle w:val="Prrafodelista"/>
        <w:numPr>
          <w:ilvl w:val="0"/>
          <w:numId w:val="5"/>
        </w:numPr>
        <w:spacing w:before="240" w:line="360" w:lineRule="auto"/>
        <w:jc w:val="both"/>
        <w:rPr>
          <w:rFonts w:ascii="Palatino Linotype" w:hAnsi="Palatino Linotype"/>
          <w:b/>
          <w:bCs/>
        </w:rPr>
      </w:pPr>
      <w:r>
        <w:rPr>
          <w:rFonts w:ascii="Palatino Linotype" w:hAnsi="Palatino Linotype"/>
          <w:b/>
          <w:bCs/>
        </w:rPr>
        <w:t xml:space="preserve">“00039resp.pdf”: </w:t>
      </w:r>
      <w:r>
        <w:rPr>
          <w:rFonts w:ascii="Palatino Linotype" w:hAnsi="Palatino Linotype"/>
        </w:rPr>
        <w:t xml:space="preserve">Oficio número </w:t>
      </w:r>
      <w:r>
        <w:rPr>
          <w:rFonts w:ascii="Palatino Linotype" w:hAnsi="Palatino Linotype"/>
          <w:b/>
          <w:bCs/>
        </w:rPr>
        <w:t xml:space="preserve">LAPAZ/PM/DOP/2025/15 </w:t>
      </w:r>
      <w:r>
        <w:rPr>
          <w:rFonts w:ascii="Palatino Linotype" w:hAnsi="Palatino Linotype"/>
        </w:rPr>
        <w:t xml:space="preserve">signado por la directora de obras públicas, dirigido a la titular de la coordinación de la unidad de transparencia, de fecha veinte de enero de dos mil veinticinco, </w:t>
      </w:r>
      <w:r w:rsidR="00E45589">
        <w:rPr>
          <w:rFonts w:ascii="Palatino Linotype" w:hAnsi="Palatino Linotype"/>
        </w:rPr>
        <w:t xml:space="preserve">en términos generales refiere adjuntar la información requerida en formato digital USB. </w:t>
      </w:r>
    </w:p>
    <w:p w14:paraId="28B69FD7" w14:textId="77777777" w:rsidR="00E45589" w:rsidRDefault="00E45589" w:rsidP="00E45589">
      <w:pPr>
        <w:pStyle w:val="Prrafodelista"/>
        <w:spacing w:before="240" w:line="360" w:lineRule="auto"/>
        <w:ind w:left="720"/>
        <w:jc w:val="both"/>
        <w:rPr>
          <w:rFonts w:ascii="Palatino Linotype" w:hAnsi="Palatino Linotype"/>
          <w:b/>
          <w:bCs/>
        </w:rPr>
      </w:pPr>
    </w:p>
    <w:p w14:paraId="59DDD159" w14:textId="68050871" w:rsidR="006F6A38" w:rsidRPr="00E45589" w:rsidRDefault="006F6A38" w:rsidP="00400B63">
      <w:pPr>
        <w:pStyle w:val="Prrafodelista"/>
        <w:numPr>
          <w:ilvl w:val="0"/>
          <w:numId w:val="5"/>
        </w:numPr>
        <w:spacing w:before="240" w:line="360" w:lineRule="auto"/>
        <w:jc w:val="both"/>
        <w:rPr>
          <w:rFonts w:ascii="Palatino Linotype" w:hAnsi="Palatino Linotype"/>
          <w:b/>
          <w:bCs/>
        </w:rPr>
      </w:pPr>
      <w:r>
        <w:rPr>
          <w:rFonts w:ascii="Palatino Linotype" w:hAnsi="Palatino Linotype"/>
          <w:b/>
          <w:bCs/>
        </w:rPr>
        <w:t>“SOLICITUD DE RESPUESTA 00039.pdf”:</w:t>
      </w:r>
      <w:r w:rsidR="00E45589">
        <w:rPr>
          <w:rFonts w:ascii="Palatino Linotype" w:hAnsi="Palatino Linotype"/>
          <w:b/>
          <w:bCs/>
        </w:rPr>
        <w:t xml:space="preserve"> </w:t>
      </w:r>
      <w:r w:rsidR="00E45589">
        <w:rPr>
          <w:rFonts w:ascii="Palatino Linotype" w:hAnsi="Palatino Linotype"/>
        </w:rPr>
        <w:t xml:space="preserve">Oficio sin número signado por la titular de la coordinación de la unidad de transparencia, dirigido a quien corresponda, de fecha veintiuno de enero de dos mil veinticinco, refiere agregar archivo con la información solicitada. </w:t>
      </w:r>
      <w:r w:rsidR="00E45589">
        <w:rPr>
          <w:rFonts w:ascii="Palatino Linotype" w:hAnsi="Palatino Linotype"/>
        </w:rPr>
        <w:tab/>
      </w:r>
    </w:p>
    <w:p w14:paraId="365AB10A" w14:textId="77777777" w:rsidR="00E45589" w:rsidRPr="00E45589" w:rsidRDefault="00E45589" w:rsidP="00E45589">
      <w:pPr>
        <w:pStyle w:val="Prrafodelista"/>
        <w:rPr>
          <w:rFonts w:ascii="Palatino Linotype" w:hAnsi="Palatino Linotype"/>
          <w:b/>
          <w:bCs/>
        </w:rPr>
      </w:pPr>
    </w:p>
    <w:p w14:paraId="16D0EE7B" w14:textId="4B64412D" w:rsidR="006F6A38" w:rsidRPr="00E45589" w:rsidRDefault="006F6A38" w:rsidP="00400B63">
      <w:pPr>
        <w:pStyle w:val="Prrafodelista"/>
        <w:numPr>
          <w:ilvl w:val="0"/>
          <w:numId w:val="5"/>
        </w:numPr>
        <w:spacing w:before="240" w:line="360" w:lineRule="auto"/>
        <w:jc w:val="both"/>
        <w:rPr>
          <w:rFonts w:ascii="Palatino Linotype" w:hAnsi="Palatino Linotype"/>
          <w:b/>
          <w:bCs/>
        </w:rPr>
      </w:pPr>
      <w:r>
        <w:rPr>
          <w:rFonts w:ascii="Palatino Linotype" w:hAnsi="Palatino Linotype"/>
          <w:b/>
          <w:bCs/>
        </w:rPr>
        <w:t>“RESPUESTA DE SOLICITUD 00039.pdf”:</w:t>
      </w:r>
      <w:r w:rsidR="00E45589">
        <w:rPr>
          <w:rFonts w:ascii="Palatino Linotype" w:hAnsi="Palatino Linotype"/>
          <w:b/>
          <w:bCs/>
        </w:rPr>
        <w:t xml:space="preserve"> </w:t>
      </w:r>
      <w:r w:rsidR="00E45589">
        <w:rPr>
          <w:rFonts w:ascii="Palatino Linotype" w:hAnsi="Palatino Linotype"/>
        </w:rPr>
        <w:t>Compila lo siguiente:</w:t>
      </w:r>
    </w:p>
    <w:p w14:paraId="0F22BC5A" w14:textId="5F14BE1C" w:rsidR="00E45589" w:rsidRDefault="00E45589" w:rsidP="00400B63">
      <w:pPr>
        <w:pStyle w:val="Prrafodelista"/>
        <w:numPr>
          <w:ilvl w:val="0"/>
          <w:numId w:val="6"/>
        </w:numPr>
        <w:spacing w:before="240" w:line="360" w:lineRule="auto"/>
        <w:jc w:val="both"/>
        <w:rPr>
          <w:rFonts w:ascii="Palatino Linotype" w:hAnsi="Palatino Linotype"/>
          <w:b/>
          <w:bCs/>
        </w:rPr>
      </w:pPr>
      <w:r>
        <w:rPr>
          <w:rFonts w:ascii="Palatino Linotype" w:hAnsi="Palatino Linotype"/>
        </w:rPr>
        <w:t xml:space="preserve">Oficio número </w:t>
      </w:r>
      <w:r>
        <w:rPr>
          <w:rFonts w:ascii="Palatino Linotype" w:hAnsi="Palatino Linotype"/>
          <w:b/>
          <w:bCs/>
        </w:rPr>
        <w:t xml:space="preserve">LAPAZ/PM/DOP/2025/16 </w:t>
      </w:r>
      <w:r>
        <w:rPr>
          <w:rFonts w:ascii="Palatino Linotype" w:hAnsi="Palatino Linotype"/>
        </w:rPr>
        <w:t xml:space="preserve">signado por la directora de obras públicas, dirigido a quien corresponda, de fecha veinte de enero de dos mil veinticinco, refiere adjuntar los oficios números </w:t>
      </w:r>
      <w:r>
        <w:rPr>
          <w:rFonts w:ascii="Palatino Linotype" w:hAnsi="Palatino Linotype"/>
          <w:b/>
          <w:bCs/>
        </w:rPr>
        <w:t xml:space="preserve">LP/PM/2025/007 </w:t>
      </w:r>
      <w:r>
        <w:rPr>
          <w:rFonts w:ascii="Palatino Linotype" w:hAnsi="Palatino Linotype"/>
        </w:rPr>
        <w:t xml:space="preserve">y </w:t>
      </w:r>
      <w:r>
        <w:rPr>
          <w:rFonts w:ascii="Palatino Linotype" w:hAnsi="Palatino Linotype"/>
          <w:b/>
          <w:bCs/>
        </w:rPr>
        <w:t xml:space="preserve">LP/PM/2025/008. </w:t>
      </w:r>
    </w:p>
    <w:p w14:paraId="357E21C2" w14:textId="52F35631" w:rsidR="00E45589" w:rsidRPr="00E45589" w:rsidRDefault="00E45589" w:rsidP="00400B63">
      <w:pPr>
        <w:pStyle w:val="Prrafodelista"/>
        <w:numPr>
          <w:ilvl w:val="0"/>
          <w:numId w:val="6"/>
        </w:numPr>
        <w:spacing w:before="240" w:line="360" w:lineRule="auto"/>
        <w:jc w:val="both"/>
        <w:rPr>
          <w:rFonts w:ascii="Palatino Linotype" w:hAnsi="Palatino Linotype"/>
          <w:b/>
          <w:bCs/>
        </w:rPr>
      </w:pPr>
      <w:r>
        <w:rPr>
          <w:rFonts w:ascii="Palatino Linotype" w:hAnsi="Palatino Linotype"/>
        </w:rPr>
        <w:lastRenderedPageBreak/>
        <w:t xml:space="preserve">Oficio número </w:t>
      </w:r>
      <w:r>
        <w:rPr>
          <w:rFonts w:ascii="Palatino Linotype" w:hAnsi="Palatino Linotype"/>
          <w:b/>
          <w:bCs/>
        </w:rPr>
        <w:t xml:space="preserve">LP/PM/2025/007 </w:t>
      </w:r>
      <w:r>
        <w:rPr>
          <w:rFonts w:ascii="Palatino Linotype" w:hAnsi="Palatino Linotype"/>
        </w:rPr>
        <w:t>signado por la presidenta municipal constitucional de la Paz, dirigido al director general de la junta de caminos del Estado de México, de fecha once de enero de dos mil veinticinco, en términos generales solicita autorización de recursos financieros para trabajos de atención a calles y caminos, sirven de sustento las siguientes imágenes ilustrativas:</w:t>
      </w:r>
    </w:p>
    <w:p w14:paraId="629E34A1" w14:textId="5365D08D" w:rsidR="00E45589" w:rsidRDefault="00D51E70" w:rsidP="00E45589">
      <w:pPr>
        <w:spacing w:before="240" w:line="360" w:lineRule="auto"/>
        <w:jc w:val="both"/>
        <w:rPr>
          <w:rFonts w:ascii="Palatino Linotype" w:hAnsi="Palatino Linotype"/>
          <w:b/>
          <w:bCs/>
        </w:rPr>
      </w:pPr>
      <w:r>
        <w:rPr>
          <w:rFonts w:ascii="Palatino Linotype" w:hAnsi="Palatino Linotype"/>
          <w:b/>
          <w:bCs/>
          <w:noProof/>
          <w:lang w:eastAsia="es-MX"/>
        </w:rPr>
        <mc:AlternateContent>
          <mc:Choice Requires="wps">
            <w:drawing>
              <wp:anchor distT="0" distB="0" distL="114300" distR="114300" simplePos="0" relativeHeight="251717632" behindDoc="0" locked="0" layoutInCell="1" allowOverlap="1" wp14:anchorId="03FE8B37" wp14:editId="4458F580">
                <wp:simplePos x="0" y="0"/>
                <wp:positionH relativeFrom="column">
                  <wp:posOffset>24765</wp:posOffset>
                </wp:positionH>
                <wp:positionV relativeFrom="paragraph">
                  <wp:posOffset>321945</wp:posOffset>
                </wp:positionV>
                <wp:extent cx="6019800" cy="5575300"/>
                <wp:effectExtent l="0" t="0" r="19050" b="25400"/>
                <wp:wrapNone/>
                <wp:docPr id="1676082372" name="Straight Connector 12"/>
                <wp:cNvGraphicFramePr/>
                <a:graphic xmlns:a="http://schemas.openxmlformats.org/drawingml/2006/main">
                  <a:graphicData uri="http://schemas.microsoft.com/office/word/2010/wordprocessingShape">
                    <wps:wsp>
                      <wps:cNvCnPr/>
                      <wps:spPr>
                        <a:xfrm>
                          <a:off x="0" y="0"/>
                          <a:ext cx="6019800" cy="557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724311" id="Straight Connector 12"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95pt,25.35pt" to="475.95pt,4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ZVboAEAAJoDAAAOAAAAZHJzL2Uyb0RvYy54bWysU8tu2zAQvAfoPxC8x5ISOE0FyzkkaC9F&#10;GzTpBzDU0iLAF5aMJf99l7QtF02BIEEuFJfcmd0ZrlY3kzVsCxi1dx1vFjVn4KTvtdt0/Pfj1/Nr&#10;zmISrhfGO+j4DiK/WX86W42hhQs/eNMDMiJxsR1Dx4eUQltVUQ5gRVz4AI4ulUcrEoW4qXoUI7Fb&#10;U13U9VU1euwDegkx0und/pKvC79SINNPpSIkZjpOvaWyYlmf8lqtV6LdoAiDloc2xDu6sEI7KjpT&#10;3Ykk2DPqF1RWS/TRq7SQ3lZeKS2haCA1Tf2PmodBBChayJwYZpvix9HKH9tbd49kwxhiG8M9ZhWT&#10;Qpu/1B+bilm72SyYEpN0eFU3X65r8lTS3XL5eXlJAfFUJ3jAmL6BtyxvOm60y2pEK7bfY9qnHlMI&#10;d2qg7NLOQE427hcopnsq2RR0mQ24Nci2gl5VSAkuNYfSJTvDlDZmBtavAw/5GQplbt4CnhGlsndp&#10;BlvtPP6vepqOLat9/tGBve5swZPvd+VpijU0AMXcw7DmCfs7LvDTL7X+AwAA//8DAFBLAwQUAAYA&#10;CAAAACEAXa3QJeEAAAAIAQAADwAAAGRycy9kb3ducmV2LnhtbEyPQU/CQBCF7yb+h82YeJMtNQjU&#10;bgkhMSIJIaIJHpfu2Fa7s83uQsu/dzzpbWbey5vv5YvBtuKMPjSOFIxHCQik0pmGKgXvb093MxAh&#10;ajK6dYQKLhhgUVxf5TozrqdXPO9jJTiEQqYV1DF2mZShrNHqMHIdEmufzlsdefWVNF73HG5bmSbJ&#10;g7S6If5Q6w5XNZbf+5NVsPXr9Wq5uXzR7sP2h3Rz2L0Mz0rd3gzLRxARh/hnhl98RoeCmY7uRCaI&#10;VsH9nI0KJskUBMvzyZgPRx7S2RRkkcv/BYofAAAA//8DAFBLAQItABQABgAIAAAAIQC2gziS/gAA&#10;AOEBAAATAAAAAAAAAAAAAAAAAAAAAABbQ29udGVudF9UeXBlc10ueG1sUEsBAi0AFAAGAAgAAAAh&#10;ADj9If/WAAAAlAEAAAsAAAAAAAAAAAAAAAAALwEAAF9yZWxzLy5yZWxzUEsBAi0AFAAGAAgAAAAh&#10;AHrdlVugAQAAmgMAAA4AAAAAAAAAAAAAAAAALgIAAGRycy9lMm9Eb2MueG1sUEsBAi0AFAAGAAgA&#10;AAAhAF2t0CXhAAAACAEAAA8AAAAAAAAAAAAAAAAA+gMAAGRycy9kb3ducmV2LnhtbFBLBQYAAAAA&#10;BAAEAPMAAAAIBQAAAAA=&#10;" strokecolor="#5b9bd5 [3204]" strokeweight=".5pt">
                <v:stroke joinstyle="miter"/>
              </v:line>
            </w:pict>
          </mc:Fallback>
        </mc:AlternateContent>
      </w:r>
    </w:p>
    <w:p w14:paraId="4BE7BCA3" w14:textId="2E77B99D" w:rsidR="00E45589" w:rsidRDefault="00D51E70" w:rsidP="00E45589">
      <w:pPr>
        <w:spacing w:before="240" w:line="360" w:lineRule="auto"/>
        <w:jc w:val="both"/>
        <w:rPr>
          <w:rFonts w:ascii="Palatino Linotype" w:hAnsi="Palatino Linotype"/>
          <w:b/>
          <w:bCs/>
        </w:rPr>
      </w:pPr>
      <w:r>
        <w:rPr>
          <w:rFonts w:ascii="Palatino Linotype" w:hAnsi="Palatino Linotype"/>
          <w:b/>
          <w:bCs/>
          <w:noProof/>
          <w:lang w:eastAsia="es-MX"/>
        </w:rPr>
        <w:lastRenderedPageBreak/>
        <w:drawing>
          <wp:anchor distT="0" distB="0" distL="114300" distR="114300" simplePos="0" relativeHeight="251716608" behindDoc="0" locked="0" layoutInCell="1" allowOverlap="1" wp14:anchorId="11FB7816" wp14:editId="2E37CEE4">
            <wp:simplePos x="0" y="0"/>
            <wp:positionH relativeFrom="margin">
              <wp:align>center</wp:align>
            </wp:positionH>
            <wp:positionV relativeFrom="paragraph">
              <wp:posOffset>19338</wp:posOffset>
            </wp:positionV>
            <wp:extent cx="5487035" cy="7454900"/>
            <wp:effectExtent l="19050" t="19050" r="18415" b="12700"/>
            <wp:wrapThrough wrapText="bothSides">
              <wp:wrapPolygon edited="0">
                <wp:start x="-75" y="-55"/>
                <wp:lineTo x="-75" y="21582"/>
                <wp:lineTo x="21598" y="21582"/>
                <wp:lineTo x="21598" y="-55"/>
                <wp:lineTo x="-75" y="-55"/>
              </wp:wrapPolygon>
            </wp:wrapThrough>
            <wp:docPr id="16203942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8319" cy="7457221"/>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38EC9FF" w14:textId="1E6086D0" w:rsidR="00E45589" w:rsidRPr="00E45589" w:rsidRDefault="00D51E70" w:rsidP="00E45589">
      <w:pPr>
        <w:spacing w:before="240" w:line="360" w:lineRule="auto"/>
        <w:jc w:val="both"/>
        <w:rPr>
          <w:rFonts w:ascii="Palatino Linotype" w:hAnsi="Palatino Linotype"/>
          <w:b/>
          <w:bCs/>
        </w:rPr>
      </w:pPr>
      <w:r>
        <w:rPr>
          <w:rFonts w:ascii="Palatino Linotype" w:hAnsi="Palatino Linotype"/>
          <w:noProof/>
          <w:sz w:val="24"/>
          <w:szCs w:val="24"/>
          <w:lang w:eastAsia="es-MX"/>
        </w:rPr>
        <w:lastRenderedPageBreak/>
        <mc:AlternateContent>
          <mc:Choice Requires="wps">
            <w:drawing>
              <wp:anchor distT="0" distB="0" distL="114300" distR="114300" simplePos="0" relativeHeight="251719680" behindDoc="0" locked="0" layoutInCell="1" allowOverlap="1" wp14:anchorId="7820AC21" wp14:editId="4EBD5667">
                <wp:simplePos x="0" y="0"/>
                <wp:positionH relativeFrom="column">
                  <wp:posOffset>765598</wp:posOffset>
                </wp:positionH>
                <wp:positionV relativeFrom="paragraph">
                  <wp:posOffset>711835</wp:posOffset>
                </wp:positionV>
                <wp:extent cx="4072467" cy="431800"/>
                <wp:effectExtent l="0" t="0" r="23495" b="25400"/>
                <wp:wrapNone/>
                <wp:docPr id="1785364062" name="Rectangle 14"/>
                <wp:cNvGraphicFramePr/>
                <a:graphic xmlns:a="http://schemas.openxmlformats.org/drawingml/2006/main">
                  <a:graphicData uri="http://schemas.microsoft.com/office/word/2010/wordprocessingShape">
                    <wps:wsp>
                      <wps:cNvSpPr/>
                      <wps:spPr>
                        <a:xfrm>
                          <a:off x="0" y="0"/>
                          <a:ext cx="4072467" cy="43180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09D823" id="Rectangle 14" o:spid="_x0000_s1026" style="position:absolute;margin-left:60.3pt;margin-top:56.05pt;width:320.65pt;height:34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SFhgIAAGkFAAAOAAAAZHJzL2Uyb0RvYy54bWysVEtv2zAMvg/YfxB0X21n6SuoUwQtMgwo&#10;umLt0LMiS4kBWdQoJU7260fJjwRdscMwH2RJJD+KHx83t/vGsJ1CX4MteXGWc6ashKq265L/eFl+&#10;uuLMB2ErYcCqkh+U57fzjx9uWjdTE9iAqRQyArF+1rqSb0JwsyzzcqMa4c/AKUtCDdiIQEdcZxWK&#10;ltAbk03y/CJrASuHIJX3dHvfCfk84WutZPimtVeBmZLT20JaMa2ruGbzGzFbo3CbWvbPEP/wikbU&#10;lpyOUPciCLbF+g+oppYIHnQ4k9BkoHUtVYqBoinyN9E8b4RTKRYix7uRJv//YOXj7tk9IdHQOj/z&#10;tI1R7DU28U/vY/tE1mEkS+0Dk3Q5zS8n04tLziTJpp+LqzyxmR2tHfrwRUHD4qbkSMlIHIndgw/k&#10;kVQHlejMwrI2JiXEWNZSNV3n53my8GDqKkqjnsf16s4g2wnK6XKZ0xfTSGgnanQyli6PUaVdOBgV&#10;MYz9rjSrK4pj0nmIBadGWCGlsqHoRBtRqc5bcX7ibLBIrhNgRNb0yhG7Bxg0O5ABu3tzrx9NVarX&#10;0bgP/W/Go0XyDDaMxk1tAd+LzFBUvedOfyCpoyaytILq8IQMoesW7+Sypgw+CB+eBFJ7UCNRy4dv&#10;tGgDlCnod5xtAH+9dx/1qWpJyllL7VZy/3MrUHFmvlqq5+tiOo39mQ7T88sJHfBUsjqV2G1zB5T9&#10;goaLk2kb9YMZthqheaXJsIheSSSsJN8llwGHw13oxgDNFqkWi6RGPelEeLDPTkbwyGqs0Jf9q0DX&#10;l3GgBniEoTXF7E01d7rR0sJiG0DXqdSPvPZ8Uz+nwulnTxwYp+ekdZyQ898AAAD//wMAUEsDBBQA&#10;BgAIAAAAIQCSqAZt3gAAAAsBAAAPAAAAZHJzL2Rvd25yZXYueG1sTI/NTsMwEITvSLyDtUjcqB0f&#10;khDiVICEEIgDLXB3420S1T9R7Cbh7VlOcNvZHc1+U29XZ9mMUxyCV5BtBDD0bTCD7xR8fjzdlMBi&#10;0t5oGzwq+MYI2+byotaVCYvf4bxPHaMQHyutoE9prDiPbY9Ox00Y0dPtGCanE8mp42bSC4U7y6UQ&#10;OXd68PSh1yM+9tie9men4D2cjtx+SflaPDzL4sWVSze/KXV9td7fAUu4pj8z/OITOjTEdAhnbyKz&#10;pKXIyUpDJjNg5Cjy7BbYgTalyIA3Nf/fofkBAAD//wMAUEsBAi0AFAAGAAgAAAAhALaDOJL+AAAA&#10;4QEAABMAAAAAAAAAAAAAAAAAAAAAAFtDb250ZW50X1R5cGVzXS54bWxQSwECLQAUAAYACAAAACEA&#10;OP0h/9YAAACUAQAACwAAAAAAAAAAAAAAAAAvAQAAX3JlbHMvLnJlbHNQSwECLQAUAAYACAAAACEA&#10;WqtEhYYCAABpBQAADgAAAAAAAAAAAAAAAAAuAgAAZHJzL2Uyb0RvYy54bWxQSwECLQAUAAYACAAA&#10;ACEAkqgGbd4AAAALAQAADwAAAAAAAAAAAAAAAADgBAAAZHJzL2Rvd25yZXYueG1sUEsFBgAAAAAE&#10;AAQA8wAAAOsFAAAAAA==&#10;" filled="f" strokecolor="red" strokeweight="1.5pt"/>
            </w:pict>
          </mc:Fallback>
        </mc:AlternateContent>
      </w:r>
      <w:r w:rsidRPr="00D51E70">
        <w:rPr>
          <w:rFonts w:ascii="Palatino Linotype" w:hAnsi="Palatino Linotype"/>
          <w:noProof/>
          <w:sz w:val="24"/>
          <w:szCs w:val="24"/>
          <w:lang w:eastAsia="es-MX"/>
        </w:rPr>
        <w:drawing>
          <wp:anchor distT="0" distB="0" distL="114300" distR="114300" simplePos="0" relativeHeight="251718656" behindDoc="0" locked="0" layoutInCell="1" allowOverlap="1" wp14:anchorId="32799EF7" wp14:editId="4D806F39">
            <wp:simplePos x="0" y="0"/>
            <wp:positionH relativeFrom="page">
              <wp:align>center</wp:align>
            </wp:positionH>
            <wp:positionV relativeFrom="paragraph">
              <wp:posOffset>19050</wp:posOffset>
            </wp:positionV>
            <wp:extent cx="5461000" cy="7372350"/>
            <wp:effectExtent l="19050" t="19050" r="25400" b="19050"/>
            <wp:wrapThrough wrapText="bothSides">
              <wp:wrapPolygon edited="0">
                <wp:start x="-75" y="-56"/>
                <wp:lineTo x="-75" y="21600"/>
                <wp:lineTo x="21625" y="21600"/>
                <wp:lineTo x="21625" y="-56"/>
                <wp:lineTo x="-75" y="-56"/>
              </wp:wrapPolygon>
            </wp:wrapThrough>
            <wp:docPr id="607238022" name="Picture 1" descr="A pap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238022" name="Picture 1" descr="A paper with text on i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461000" cy="73723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5289A3EA" w14:textId="335A00D3" w:rsidR="00B73448" w:rsidRPr="00B73448" w:rsidRDefault="00D51E70" w:rsidP="00400B63">
      <w:pPr>
        <w:pStyle w:val="Prrafodelista"/>
        <w:numPr>
          <w:ilvl w:val="0"/>
          <w:numId w:val="6"/>
        </w:numPr>
        <w:spacing w:before="240" w:line="360" w:lineRule="auto"/>
        <w:jc w:val="both"/>
        <w:rPr>
          <w:rFonts w:ascii="Palatino Linotype" w:hAnsi="Palatino Linotype"/>
        </w:rPr>
      </w:pPr>
      <w:r w:rsidRPr="00B73448">
        <w:rPr>
          <w:rFonts w:ascii="Palatino Linotype" w:hAnsi="Palatino Linotype"/>
        </w:rPr>
        <w:lastRenderedPageBreak/>
        <w:t>Anexo</w:t>
      </w:r>
      <w:r w:rsidR="00B73448" w:rsidRPr="00B73448">
        <w:rPr>
          <w:rFonts w:ascii="Palatino Linotype" w:hAnsi="Palatino Linotype"/>
        </w:rPr>
        <w:t xml:space="preserve">s 1, 2, 3, 4, 5 y 6 relativos a las obras públicas referidas en el oficio número </w:t>
      </w:r>
      <w:r w:rsidR="00B73448" w:rsidRPr="00B73448">
        <w:rPr>
          <w:rFonts w:ascii="Palatino Linotype" w:hAnsi="Palatino Linotype"/>
          <w:b/>
          <w:bCs/>
        </w:rPr>
        <w:t>LP/PM/2025/007</w:t>
      </w:r>
      <w:r w:rsidR="00B73448">
        <w:rPr>
          <w:rFonts w:ascii="Palatino Linotype" w:hAnsi="Palatino Linotype"/>
          <w:b/>
          <w:bCs/>
        </w:rPr>
        <w:t>.</w:t>
      </w:r>
    </w:p>
    <w:p w14:paraId="53745CFA" w14:textId="629DF471" w:rsidR="00B73448" w:rsidRDefault="00B73448" w:rsidP="00400B63">
      <w:pPr>
        <w:pStyle w:val="Prrafodelista"/>
        <w:numPr>
          <w:ilvl w:val="0"/>
          <w:numId w:val="6"/>
        </w:numPr>
        <w:spacing w:before="240" w:line="360" w:lineRule="auto"/>
        <w:jc w:val="both"/>
        <w:rPr>
          <w:rFonts w:ascii="Palatino Linotype" w:hAnsi="Palatino Linotype"/>
        </w:rPr>
      </w:pPr>
      <w:r>
        <w:rPr>
          <w:rFonts w:ascii="Palatino Linotype" w:hAnsi="Palatino Linotype"/>
        </w:rPr>
        <w:t xml:space="preserve">Oficio número </w:t>
      </w:r>
      <w:r>
        <w:rPr>
          <w:rFonts w:ascii="Palatino Linotype" w:hAnsi="Palatino Linotype"/>
          <w:b/>
          <w:bCs/>
        </w:rPr>
        <w:t xml:space="preserve">LP/PM/2025/008 </w:t>
      </w:r>
      <w:r>
        <w:rPr>
          <w:rFonts w:ascii="Palatino Linotype" w:hAnsi="Palatino Linotype"/>
        </w:rPr>
        <w:t xml:space="preserve">signado por la presidenta municipal constitucional, dirigido al residente regional Texcoco / encargado de la junta de caminos del Estado de México, de fecha once de enero de dos mil veinticinco, en términos generales solicita autorización de recursos financieros para trabajos de atención a calles y caminos. </w:t>
      </w:r>
    </w:p>
    <w:p w14:paraId="7909EACA" w14:textId="0E939A3A" w:rsidR="00B73448" w:rsidRPr="00B73448" w:rsidRDefault="00B73448" w:rsidP="00400B63">
      <w:pPr>
        <w:pStyle w:val="Prrafodelista"/>
        <w:numPr>
          <w:ilvl w:val="0"/>
          <w:numId w:val="6"/>
        </w:numPr>
        <w:spacing w:before="240" w:line="360" w:lineRule="auto"/>
        <w:jc w:val="both"/>
        <w:rPr>
          <w:rFonts w:ascii="Palatino Linotype" w:hAnsi="Palatino Linotype"/>
        </w:rPr>
      </w:pPr>
      <w:r>
        <w:rPr>
          <w:rFonts w:ascii="Palatino Linotype" w:hAnsi="Palatino Linotype"/>
        </w:rPr>
        <w:t xml:space="preserve">Anexo 1 relativo a obra pública referida en el oficio número </w:t>
      </w:r>
      <w:r>
        <w:rPr>
          <w:rFonts w:ascii="Palatino Linotype" w:hAnsi="Palatino Linotype"/>
          <w:b/>
          <w:bCs/>
        </w:rPr>
        <w:t>LP/PM/2025/007.</w:t>
      </w:r>
    </w:p>
    <w:p w14:paraId="16316ED5" w14:textId="77777777" w:rsidR="00D51E70" w:rsidRDefault="00D51E70" w:rsidP="00827658">
      <w:pPr>
        <w:spacing w:before="240" w:line="360" w:lineRule="auto"/>
        <w:jc w:val="both"/>
        <w:rPr>
          <w:rFonts w:ascii="Palatino Linotype" w:hAnsi="Palatino Linotype"/>
          <w:sz w:val="24"/>
          <w:szCs w:val="24"/>
        </w:rPr>
      </w:pPr>
    </w:p>
    <w:p w14:paraId="4A159479" w14:textId="24F86B6D" w:rsidR="00801B15" w:rsidRPr="001F410E" w:rsidRDefault="00E037DA" w:rsidP="00801B15">
      <w:pPr>
        <w:pStyle w:val="Citas"/>
        <w:ind w:left="0" w:right="0"/>
        <w:rPr>
          <w:i w:val="0"/>
          <w:iCs/>
          <w:sz w:val="24"/>
          <w:szCs w:val="24"/>
        </w:rPr>
      </w:pPr>
      <w:r>
        <w:rPr>
          <w:i w:val="0"/>
          <w:iCs/>
          <w:sz w:val="24"/>
          <w:szCs w:val="24"/>
        </w:rPr>
        <w:t>No</w:t>
      </w:r>
      <w:r w:rsidR="00801B15" w:rsidRPr="00801B15">
        <w:rPr>
          <w:i w:val="0"/>
          <w:iCs/>
          <w:sz w:val="24"/>
          <w:szCs w:val="24"/>
        </w:rPr>
        <w:t xml:space="preserve"> se omite</w:t>
      </w:r>
      <w:r w:rsidR="00801B15">
        <w:rPr>
          <w:sz w:val="24"/>
          <w:szCs w:val="24"/>
        </w:rPr>
        <w:t xml:space="preserve"> </w:t>
      </w:r>
      <w:r w:rsidR="00801B15" w:rsidRPr="00D77FBD">
        <w:rPr>
          <w:i w:val="0"/>
          <w:iCs/>
          <w:sz w:val="24"/>
          <w:szCs w:val="24"/>
        </w:rPr>
        <w:t xml:space="preserve">comentar </w:t>
      </w:r>
      <w:r w:rsidR="00801B15" w:rsidRPr="00D77FBD">
        <w:rPr>
          <w:i w:val="0"/>
          <w:iCs/>
          <w:color w:val="000000"/>
          <w:sz w:val="24"/>
          <w:szCs w:val="24"/>
        </w:rPr>
        <w:t xml:space="preserve">que, </w:t>
      </w:r>
      <w:r w:rsidR="00801B15" w:rsidRPr="001F410E">
        <w:rPr>
          <w:i w:val="0"/>
          <w:iCs/>
          <w:sz w:val="24"/>
          <w:szCs w:val="24"/>
        </w:rPr>
        <w:t xml:space="preserve">al haber existido un pronunciamiento por parte del </w:t>
      </w:r>
      <w:r w:rsidR="00801B15" w:rsidRPr="001F410E">
        <w:rPr>
          <w:b/>
          <w:i w:val="0"/>
          <w:iCs/>
          <w:sz w:val="24"/>
          <w:szCs w:val="24"/>
        </w:rPr>
        <w:t>Sujeto Obligado</w:t>
      </w:r>
      <w:r w:rsidR="00801B15" w:rsidRPr="001F410E">
        <w:rPr>
          <w:i w:val="0"/>
          <w:iCs/>
          <w:sz w:val="24"/>
          <w:szCs w:val="24"/>
        </w:rPr>
        <w:t>, a fin de dar respuesta a la solicitud planteada, este Instituto no está facultado para manifestarse sobre la veracidad de la información proporcionada, pues este Órgano Garante, conforme al artículo 36 de la Ley de la Materia, no se encuentra facultado para pronunciarse acerca de la autenticidad de dicho pronunciamiento.</w:t>
      </w:r>
    </w:p>
    <w:p w14:paraId="3588DCB6" w14:textId="6E977890" w:rsidR="00B73448" w:rsidRDefault="00801B15" w:rsidP="00801B15">
      <w:pPr>
        <w:spacing w:before="240" w:line="360" w:lineRule="auto"/>
        <w:jc w:val="both"/>
        <w:rPr>
          <w:rFonts w:ascii="Palatino Linotype" w:hAnsi="Palatino Linotype"/>
          <w:sz w:val="24"/>
          <w:szCs w:val="24"/>
        </w:rPr>
      </w:pPr>
      <w:r>
        <w:rPr>
          <w:rFonts w:ascii="Palatino Linotype" w:hAnsi="Palatino Linotype"/>
          <w:sz w:val="24"/>
          <w:szCs w:val="24"/>
        </w:rPr>
        <w:t xml:space="preserve">Inconforme con la respuesta del </w:t>
      </w:r>
      <w:r>
        <w:rPr>
          <w:rFonts w:ascii="Palatino Linotype" w:hAnsi="Palatino Linotype"/>
          <w:b/>
          <w:bCs/>
          <w:sz w:val="24"/>
          <w:szCs w:val="24"/>
        </w:rPr>
        <w:t xml:space="preserve">Sujeto Obligado, La Recurrente </w:t>
      </w:r>
      <w:r>
        <w:rPr>
          <w:rFonts w:ascii="Palatino Linotype" w:hAnsi="Palatino Linotype"/>
          <w:sz w:val="24"/>
          <w:szCs w:val="24"/>
        </w:rPr>
        <w:t>interpuso recurso de revisión en fecha</w:t>
      </w:r>
      <w:r w:rsidR="00B73448">
        <w:rPr>
          <w:rFonts w:ascii="Palatino Linotype" w:hAnsi="Palatino Linotype"/>
          <w:sz w:val="24"/>
          <w:szCs w:val="24"/>
        </w:rPr>
        <w:t xml:space="preserve"> </w:t>
      </w:r>
      <w:r w:rsidR="00B73448">
        <w:rPr>
          <w:rFonts w:ascii="Palatino Linotype" w:hAnsi="Palatino Linotype"/>
          <w:b/>
          <w:bCs/>
          <w:sz w:val="24"/>
          <w:szCs w:val="24"/>
        </w:rPr>
        <w:t xml:space="preserve">veintiuno de enero, </w:t>
      </w:r>
      <w:r w:rsidR="00B73448">
        <w:rPr>
          <w:rFonts w:ascii="Palatino Linotype" w:hAnsi="Palatino Linotype"/>
          <w:sz w:val="24"/>
          <w:szCs w:val="24"/>
        </w:rPr>
        <w:t xml:space="preserve">admitiéndose el </w:t>
      </w:r>
      <w:r w:rsidR="00B73448">
        <w:rPr>
          <w:rFonts w:ascii="Palatino Linotype" w:hAnsi="Palatino Linotype"/>
          <w:b/>
          <w:bCs/>
          <w:sz w:val="24"/>
          <w:szCs w:val="24"/>
        </w:rPr>
        <w:t xml:space="preserve">veinticuatro de enero, ambos de dos mil veinticinco. </w:t>
      </w:r>
      <w:r w:rsidR="00B73448">
        <w:rPr>
          <w:rFonts w:ascii="Palatino Linotype" w:hAnsi="Palatino Linotype"/>
          <w:sz w:val="24"/>
          <w:szCs w:val="24"/>
        </w:rPr>
        <w:t>Señalando como acto impugnado y como motivos de inconformidad:</w:t>
      </w:r>
    </w:p>
    <w:p w14:paraId="48953CA1" w14:textId="70693D73" w:rsidR="00B73448" w:rsidRPr="00B73448" w:rsidRDefault="00B73448" w:rsidP="00B73448">
      <w:pPr>
        <w:pStyle w:val="Citas"/>
        <w:rPr>
          <w:b/>
          <w:bCs/>
        </w:rPr>
      </w:pPr>
      <w:r>
        <w:lastRenderedPageBreak/>
        <w:t>“</w:t>
      </w:r>
      <w:r w:rsidRPr="00B73448">
        <w:t>ME ENTREGAN LA INFORMACION DE FORMA INCOMPLETA...NO ENTREGAN DE FORMA CORRECTA NI COMPLETA LO QUE YO SOLICIT</w:t>
      </w:r>
      <w:r>
        <w:t xml:space="preserve">E” </w:t>
      </w:r>
      <w:r>
        <w:rPr>
          <w:b/>
          <w:bCs/>
        </w:rPr>
        <w:t>(Sic)</w:t>
      </w:r>
    </w:p>
    <w:p w14:paraId="221D6040" w14:textId="77777777" w:rsidR="00B73448" w:rsidRDefault="00B73448" w:rsidP="00801B15">
      <w:pPr>
        <w:spacing w:before="240" w:line="360" w:lineRule="auto"/>
        <w:jc w:val="both"/>
        <w:rPr>
          <w:rFonts w:ascii="Palatino Linotype" w:hAnsi="Palatino Linotype"/>
          <w:sz w:val="24"/>
          <w:szCs w:val="24"/>
        </w:rPr>
      </w:pPr>
    </w:p>
    <w:p w14:paraId="412ACF89" w14:textId="77777777" w:rsidR="000C5492" w:rsidRDefault="000C5492" w:rsidP="000C5492">
      <w:pPr>
        <w:pStyle w:val="infoemcitas"/>
        <w:tabs>
          <w:tab w:val="left" w:pos="7655"/>
        </w:tabs>
        <w:ind w:left="0" w:right="0"/>
        <w:rPr>
          <w:rFonts w:cs="Arial"/>
          <w:i w:val="0"/>
          <w:noProof/>
          <w:color w:val="000000"/>
          <w:sz w:val="24"/>
          <w:lang w:eastAsia="es-MX"/>
        </w:rPr>
      </w:pPr>
      <w:r w:rsidRPr="000C5492">
        <w:rPr>
          <w:i w:val="0"/>
          <w:iCs/>
          <w:sz w:val="24"/>
          <w:szCs w:val="24"/>
        </w:rPr>
        <w:t xml:space="preserve">Así las cosas, </w:t>
      </w:r>
      <w:r>
        <w:rPr>
          <w:i w:val="0"/>
          <w:iCs/>
          <w:sz w:val="24"/>
          <w:szCs w:val="24"/>
        </w:rPr>
        <w:t xml:space="preserve">hasta aquí lo expuesto, resulta inconcuso que el acto impugnado y las razones o motivos de inconformidad aducidos por </w:t>
      </w:r>
      <w:r>
        <w:rPr>
          <w:b/>
          <w:bCs/>
          <w:i w:val="0"/>
          <w:iCs/>
          <w:sz w:val="24"/>
          <w:szCs w:val="24"/>
        </w:rPr>
        <w:t xml:space="preserve">La Recurrente, </w:t>
      </w:r>
      <w:r>
        <w:rPr>
          <w:i w:val="0"/>
          <w:iCs/>
          <w:sz w:val="24"/>
          <w:szCs w:val="24"/>
        </w:rPr>
        <w:t xml:space="preserve">son susceptibles de actualizar las causales de procedencia previstas en el </w:t>
      </w:r>
      <w:r w:rsidRPr="00535EDD">
        <w:rPr>
          <w:rFonts w:cs="Arial"/>
          <w:i w:val="0"/>
          <w:noProof/>
          <w:color w:val="000000"/>
          <w:sz w:val="24"/>
          <w:lang w:eastAsia="es-MX"/>
        </w:rPr>
        <w:t xml:space="preserve">artículo 179, </w:t>
      </w:r>
      <w:r>
        <w:rPr>
          <w:rFonts w:cs="Arial"/>
          <w:i w:val="0"/>
          <w:noProof/>
          <w:color w:val="000000"/>
          <w:sz w:val="24"/>
          <w:lang w:eastAsia="es-MX"/>
        </w:rPr>
        <w:t>fracciones I y V de la Ley de Transparencia y Acceso a la Información Públca del Estado de México y Municipios, cuyo contenido literal es el siguiente:</w:t>
      </w:r>
    </w:p>
    <w:p w14:paraId="226883D4" w14:textId="77777777" w:rsidR="000C5492" w:rsidRDefault="000C5492" w:rsidP="000C5492">
      <w:pPr>
        <w:pStyle w:val="Citas"/>
      </w:pPr>
      <w:r>
        <w:t>“Artículo 179. El recurso de revisión es un medio de protección que la Ley otorga a los particulares, para hacer valer su derecho de acceso a la información pública, y procederá en contra de las siguientes causas:</w:t>
      </w:r>
    </w:p>
    <w:p w14:paraId="1E961351" w14:textId="77777777" w:rsidR="000C5492" w:rsidRDefault="000C5492" w:rsidP="000C5492">
      <w:pPr>
        <w:pStyle w:val="Citas"/>
      </w:pPr>
      <w:r>
        <w:t>I. La negativa a la información solicitada;</w:t>
      </w:r>
    </w:p>
    <w:p w14:paraId="7E6FBFD9" w14:textId="77777777" w:rsidR="000C5492" w:rsidRDefault="000C5492" w:rsidP="000C5492">
      <w:pPr>
        <w:pStyle w:val="Citas"/>
        <w:rPr>
          <w:noProof/>
          <w:color w:val="000000"/>
          <w:sz w:val="24"/>
          <w:lang w:eastAsia="es-MX"/>
        </w:rPr>
      </w:pPr>
      <w:r>
        <w:rPr>
          <w:noProof/>
          <w:color w:val="000000"/>
          <w:sz w:val="24"/>
          <w:lang w:eastAsia="es-MX"/>
        </w:rPr>
        <w:t>(…)</w:t>
      </w:r>
    </w:p>
    <w:p w14:paraId="201FD53B" w14:textId="77777777" w:rsidR="000C5492" w:rsidRPr="005A12AE" w:rsidRDefault="000C5492" w:rsidP="000C5492">
      <w:pPr>
        <w:pStyle w:val="Citas"/>
        <w:rPr>
          <w:b/>
          <w:bCs/>
          <w:noProof/>
          <w:color w:val="000000"/>
          <w:sz w:val="24"/>
          <w:lang w:eastAsia="es-MX"/>
        </w:rPr>
      </w:pPr>
      <w:r>
        <w:t>V. La entrega de información incompleta;</w:t>
      </w:r>
      <w:r>
        <w:rPr>
          <w:noProof/>
          <w:color w:val="000000"/>
          <w:sz w:val="24"/>
          <w:lang w:eastAsia="es-MX"/>
        </w:rPr>
        <w:t xml:space="preserve">” </w:t>
      </w:r>
      <w:r>
        <w:rPr>
          <w:b/>
          <w:bCs/>
          <w:noProof/>
          <w:color w:val="000000"/>
          <w:sz w:val="24"/>
          <w:lang w:eastAsia="es-MX"/>
        </w:rPr>
        <w:t>[Sic]</w:t>
      </w:r>
    </w:p>
    <w:p w14:paraId="564E4FF5" w14:textId="0043F368" w:rsidR="000C5492" w:rsidRDefault="000C5492" w:rsidP="009B32D6">
      <w:pPr>
        <w:pStyle w:val="Citas"/>
        <w:ind w:left="0" w:right="33"/>
        <w:rPr>
          <w:i w:val="0"/>
          <w:iCs/>
          <w:sz w:val="24"/>
          <w:szCs w:val="24"/>
        </w:rPr>
      </w:pPr>
    </w:p>
    <w:p w14:paraId="14D8D909" w14:textId="0DFD8258" w:rsidR="00B73448" w:rsidRDefault="00B73448" w:rsidP="00B73448">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Dentro de este marco y derivado de los motivos de inconformidad, resulta oportuno referir en términos del antecedente quinto, que </w:t>
      </w:r>
      <w:r>
        <w:rPr>
          <w:rFonts w:ascii="Palatino Linotype" w:hAnsi="Palatino Linotype" w:cs="Arial"/>
          <w:b/>
          <w:bCs/>
          <w:sz w:val="24"/>
          <w:szCs w:val="24"/>
        </w:rPr>
        <w:t xml:space="preserve">El Sujeto Obligado </w:t>
      </w:r>
      <w:r>
        <w:rPr>
          <w:rFonts w:ascii="Palatino Linotype" w:hAnsi="Palatino Linotype" w:cs="Arial"/>
          <w:sz w:val="24"/>
          <w:szCs w:val="24"/>
        </w:rPr>
        <w:t>rindió su informe justificado en los siguientes términos:</w:t>
      </w:r>
    </w:p>
    <w:p w14:paraId="70BA935F" w14:textId="05574FDF" w:rsidR="00B73448" w:rsidRPr="00B73448" w:rsidRDefault="00B73448" w:rsidP="00400B63">
      <w:pPr>
        <w:pStyle w:val="Prrafodelista"/>
        <w:numPr>
          <w:ilvl w:val="0"/>
          <w:numId w:val="7"/>
        </w:numPr>
        <w:spacing w:before="240" w:line="360" w:lineRule="auto"/>
        <w:jc w:val="both"/>
        <w:rPr>
          <w:rFonts w:ascii="Palatino Linotype" w:hAnsi="Palatino Linotype" w:cs="Arial"/>
          <w:b/>
          <w:bCs/>
        </w:rPr>
      </w:pPr>
      <w:r>
        <w:rPr>
          <w:rFonts w:ascii="Palatino Linotype" w:hAnsi="Palatino Linotype" w:cs="Arial"/>
          <w:b/>
          <w:bCs/>
        </w:rPr>
        <w:lastRenderedPageBreak/>
        <w:t>“</w:t>
      </w:r>
      <w:r w:rsidR="00887BE0">
        <w:rPr>
          <w:rFonts w:ascii="Palatino Linotype" w:hAnsi="Palatino Linotype" w:cs="Arial"/>
          <w:b/>
          <w:bCs/>
        </w:rPr>
        <w:t xml:space="preserve">RESPUESTA DE SOLICITUD 00039.pdf”: </w:t>
      </w:r>
      <w:r w:rsidR="00887BE0">
        <w:rPr>
          <w:rFonts w:ascii="Palatino Linotype" w:hAnsi="Palatino Linotype" w:cs="Arial"/>
        </w:rPr>
        <w:t xml:space="preserve">Compila los documentos remitos mediante respuesta primigenia. </w:t>
      </w:r>
    </w:p>
    <w:p w14:paraId="6DDCF462" w14:textId="10676475" w:rsidR="00AD6688" w:rsidRDefault="00AD6688" w:rsidP="009B32D6">
      <w:pPr>
        <w:pStyle w:val="Citas"/>
        <w:ind w:left="0" w:right="33"/>
        <w:rPr>
          <w:i w:val="0"/>
          <w:iCs/>
          <w:sz w:val="24"/>
          <w:szCs w:val="24"/>
        </w:rPr>
      </w:pPr>
    </w:p>
    <w:p w14:paraId="78A05C9E" w14:textId="77777777" w:rsidR="00887BE0" w:rsidRDefault="00887BE0" w:rsidP="00887BE0">
      <w:pPr>
        <w:tabs>
          <w:tab w:val="left" w:pos="709"/>
        </w:tabs>
        <w:spacing w:before="240" w:line="360" w:lineRule="auto"/>
        <w:ind w:right="51"/>
        <w:jc w:val="both"/>
        <w:rPr>
          <w:rFonts w:ascii="Palatino Linotype" w:hAnsi="Palatino Linotype" w:cs="Arial"/>
          <w:sz w:val="24"/>
          <w:szCs w:val="24"/>
        </w:rPr>
      </w:pPr>
      <w:r w:rsidRPr="00B3513A">
        <w:rPr>
          <w:rFonts w:ascii="Palatino Linotype" w:hAnsi="Palatino Linotype" w:cs="Arial"/>
          <w:sz w:val="24"/>
          <w:szCs w:val="24"/>
        </w:rPr>
        <w:t xml:space="preserve">Se desprende entonces que la respuesta rendida por </w:t>
      </w:r>
      <w:r w:rsidRPr="00B3513A">
        <w:rPr>
          <w:rFonts w:ascii="Palatino Linotype" w:hAnsi="Palatino Linotype" w:cs="Arial"/>
          <w:b/>
          <w:bCs/>
          <w:sz w:val="24"/>
          <w:szCs w:val="24"/>
        </w:rPr>
        <w:t xml:space="preserve">El Sujeto Obligado </w:t>
      </w:r>
      <w:r w:rsidRPr="00B3513A">
        <w:rPr>
          <w:rFonts w:ascii="Palatino Linotype" w:hAnsi="Palatino Linotype" w:cs="Arial"/>
          <w:sz w:val="24"/>
          <w:szCs w:val="24"/>
        </w:rPr>
        <w:t>emana de servidor público habilitado competente</w:t>
      </w:r>
      <w:r>
        <w:rPr>
          <w:rFonts w:ascii="Palatino Linotype" w:hAnsi="Palatino Linotype" w:cs="Arial"/>
          <w:sz w:val="24"/>
          <w:szCs w:val="24"/>
        </w:rPr>
        <w:t xml:space="preserve">, se quiere con ello significar que </w:t>
      </w:r>
      <w:r>
        <w:rPr>
          <w:rFonts w:ascii="Palatino Linotype" w:hAnsi="Palatino Linotype" w:cs="Arial"/>
          <w:b/>
          <w:bCs/>
          <w:sz w:val="24"/>
          <w:szCs w:val="24"/>
        </w:rPr>
        <w:t xml:space="preserve">El Sujeto Obligado </w:t>
      </w:r>
      <w:r>
        <w:rPr>
          <w:rFonts w:ascii="Palatino Linotype" w:hAnsi="Palatino Linotype" w:cs="Arial"/>
          <w:sz w:val="24"/>
          <w:szCs w:val="24"/>
        </w:rPr>
        <w:t>observó de manera diligente el numeral 162 de la Ley de Transparencia local, cuyo contenido literal es el siguiente:</w:t>
      </w:r>
    </w:p>
    <w:p w14:paraId="25D5E0AE" w14:textId="362073E4" w:rsidR="00887BE0" w:rsidRPr="00887BE0" w:rsidRDefault="00887BE0" w:rsidP="00887BE0">
      <w:pPr>
        <w:pStyle w:val="Citas"/>
        <w:rPr>
          <w:b/>
          <w:bCs/>
        </w:rPr>
      </w:pPr>
      <w:r>
        <w:t>“</w:t>
      </w:r>
      <w:r w:rsidRPr="00FE103B">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t xml:space="preserve">.” </w:t>
      </w:r>
      <w:r>
        <w:rPr>
          <w:b/>
          <w:bCs/>
        </w:rPr>
        <w:t>(Sic)</w:t>
      </w:r>
    </w:p>
    <w:p w14:paraId="0DFCBC7D" w14:textId="17CEEE80" w:rsidR="00887BE0" w:rsidRDefault="00887BE0" w:rsidP="00887BE0">
      <w:pPr>
        <w:tabs>
          <w:tab w:val="left" w:pos="709"/>
        </w:tabs>
        <w:spacing w:before="240" w:line="360" w:lineRule="auto"/>
        <w:ind w:right="51"/>
        <w:jc w:val="both"/>
        <w:rPr>
          <w:rFonts w:ascii="Palatino Linotype" w:hAnsi="Palatino Linotype" w:cs="Arial"/>
          <w:sz w:val="24"/>
          <w:szCs w:val="24"/>
        </w:rPr>
      </w:pPr>
      <w:r>
        <w:rPr>
          <w:rFonts w:ascii="Palatino Linotype" w:hAnsi="Palatino Linotype" w:cs="Arial"/>
          <w:sz w:val="24"/>
          <w:szCs w:val="24"/>
        </w:rPr>
        <w:t xml:space="preserve">  </w:t>
      </w:r>
    </w:p>
    <w:p w14:paraId="438CF44E" w14:textId="186D9118" w:rsidR="00887BE0" w:rsidRPr="00043ADE" w:rsidRDefault="00887BE0" w:rsidP="00887BE0">
      <w:pPr>
        <w:spacing w:after="0" w:line="360" w:lineRule="auto"/>
        <w:contextualSpacing/>
        <w:jc w:val="both"/>
        <w:rPr>
          <w:rFonts w:ascii="Palatino Linotype" w:hAnsi="Palatino Linotype"/>
          <w:iCs/>
          <w:sz w:val="24"/>
          <w:szCs w:val="24"/>
        </w:rPr>
      </w:pPr>
      <w:r>
        <w:rPr>
          <w:rFonts w:ascii="Palatino Linotype" w:hAnsi="Palatino Linotype" w:cs="Arial"/>
          <w:bCs/>
          <w:sz w:val="24"/>
          <w:szCs w:val="24"/>
        </w:rPr>
        <w:t>Adicionalmente</w:t>
      </w:r>
      <w:r w:rsidRPr="00043ADE">
        <w:rPr>
          <w:rFonts w:ascii="Palatino Linotype" w:hAnsi="Palatino Linotype" w:cs="Arial"/>
          <w:bCs/>
          <w:sz w:val="24"/>
          <w:szCs w:val="24"/>
        </w:rPr>
        <w:t xml:space="preserve">, se comprende que el </w:t>
      </w:r>
      <w:r w:rsidRPr="00043ADE">
        <w:rPr>
          <w:rFonts w:ascii="Palatino Linotype" w:hAnsi="Palatino Linotype"/>
          <w:iCs/>
          <w:sz w:val="24"/>
          <w:szCs w:val="24"/>
        </w:rPr>
        <w:t xml:space="preserve">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p>
    <w:p w14:paraId="11851BD3" w14:textId="77777777" w:rsidR="00887BE0" w:rsidRPr="001831B2" w:rsidRDefault="00887BE0" w:rsidP="00887BE0">
      <w:pPr>
        <w:spacing w:after="0" w:line="360" w:lineRule="auto"/>
        <w:contextualSpacing/>
        <w:jc w:val="both"/>
        <w:rPr>
          <w:rFonts w:ascii="Palatino Linotype" w:hAnsi="Palatino Linotype"/>
          <w:i/>
          <w:iCs/>
          <w:sz w:val="24"/>
          <w:szCs w:val="24"/>
        </w:rPr>
      </w:pPr>
    </w:p>
    <w:p w14:paraId="3A891CB5" w14:textId="77777777" w:rsidR="00887BE0" w:rsidRPr="00341174" w:rsidRDefault="00887BE0" w:rsidP="00887BE0">
      <w:pPr>
        <w:spacing w:line="360" w:lineRule="auto"/>
        <w:jc w:val="both"/>
        <w:rPr>
          <w:sz w:val="24"/>
          <w:szCs w:val="24"/>
          <w:lang w:val="es-ES_tradnl"/>
        </w:rPr>
      </w:pPr>
      <w:r w:rsidRPr="00341174">
        <w:rPr>
          <w:rFonts w:ascii="Palatino Linotype" w:hAnsi="Palatino Linotype"/>
          <w:iCs/>
          <w:sz w:val="24"/>
          <w:szCs w:val="24"/>
        </w:rPr>
        <w:t xml:space="preserve">Robustece lo anterior, el criterio </w:t>
      </w:r>
      <w:r w:rsidRPr="00341174">
        <w:rPr>
          <w:rFonts w:ascii="Palatino Linotype" w:hAnsi="Palatino Linotype" w:cs="Arial"/>
          <w:color w:val="000000"/>
          <w:sz w:val="24"/>
          <w:szCs w:val="24"/>
          <w:lang w:val="es-ES_tradnl"/>
        </w:rPr>
        <w:t xml:space="preserve">03-17, emitido por </w:t>
      </w:r>
      <w:r w:rsidRPr="00341174">
        <w:rPr>
          <w:rFonts w:ascii="Palatino Linotype" w:eastAsia="Arial Unicode MS" w:hAnsi="Palatino Linotype" w:cs="Arial"/>
          <w:color w:val="000000"/>
          <w:sz w:val="24"/>
          <w:szCs w:val="24"/>
          <w:lang w:val="es-ES_tradnl"/>
        </w:rPr>
        <w:t xml:space="preserve">el Instituto Nacional de Transparencia, Acceso a la Información y Protección de Datos Personales cuyo rubro y texto dispone a la literalidad los siguiente: </w:t>
      </w:r>
    </w:p>
    <w:p w14:paraId="391F284B" w14:textId="77777777" w:rsidR="00887BE0" w:rsidRPr="00341174" w:rsidRDefault="00887BE0" w:rsidP="00887BE0">
      <w:pPr>
        <w:pStyle w:val="Citas"/>
        <w:rPr>
          <w:b/>
          <w:spacing w:val="18"/>
        </w:rPr>
      </w:pPr>
      <w:r w:rsidRPr="00341174">
        <w:rPr>
          <w:b/>
        </w:rPr>
        <w:t xml:space="preserve">“NO EXISTE OBLIGACIÓN DE ELABORAR </w:t>
      </w:r>
      <w:r w:rsidRPr="00341174">
        <w:rPr>
          <w:b/>
          <w:spacing w:val="-3"/>
        </w:rPr>
        <w:t>D</w:t>
      </w:r>
      <w:r w:rsidRPr="00341174">
        <w:rPr>
          <w:b/>
        </w:rPr>
        <w:t>OCUM</w:t>
      </w:r>
      <w:r w:rsidRPr="00341174">
        <w:rPr>
          <w:b/>
          <w:spacing w:val="1"/>
        </w:rPr>
        <w:t>E</w:t>
      </w:r>
      <w:r w:rsidRPr="00341174">
        <w:rPr>
          <w:b/>
        </w:rPr>
        <w:t>N</w:t>
      </w:r>
      <w:r w:rsidRPr="00341174">
        <w:rPr>
          <w:b/>
          <w:spacing w:val="-1"/>
        </w:rPr>
        <w:t>T</w:t>
      </w:r>
      <w:r w:rsidRPr="00341174">
        <w:rPr>
          <w:b/>
        </w:rPr>
        <w:t>OS</w:t>
      </w:r>
      <w:r w:rsidRPr="00341174">
        <w:rPr>
          <w:b/>
          <w:spacing w:val="14"/>
        </w:rPr>
        <w:t xml:space="preserve"> </w:t>
      </w:r>
      <w:r w:rsidRPr="00341174">
        <w:rPr>
          <w:b/>
          <w:spacing w:val="-1"/>
        </w:rPr>
        <w:t xml:space="preserve">AD </w:t>
      </w:r>
      <w:r w:rsidRPr="00341174">
        <w:rPr>
          <w:b/>
        </w:rPr>
        <w:t>HOC</w:t>
      </w:r>
      <w:r w:rsidRPr="00341174">
        <w:rPr>
          <w:b/>
          <w:spacing w:val="11"/>
        </w:rPr>
        <w:t xml:space="preserve"> </w:t>
      </w:r>
      <w:r w:rsidRPr="00341174">
        <w:rPr>
          <w:b/>
        </w:rPr>
        <w:t>PARA</w:t>
      </w:r>
      <w:r w:rsidRPr="00341174">
        <w:rPr>
          <w:b/>
          <w:spacing w:val="10"/>
        </w:rPr>
        <w:t xml:space="preserve"> </w:t>
      </w:r>
      <w:r w:rsidRPr="00341174">
        <w:rPr>
          <w:b/>
        </w:rPr>
        <w:t>ATENDER LAS SOL</w:t>
      </w:r>
      <w:r w:rsidRPr="00341174">
        <w:rPr>
          <w:b/>
          <w:spacing w:val="-2"/>
        </w:rPr>
        <w:t>I</w:t>
      </w:r>
      <w:r w:rsidRPr="00341174">
        <w:rPr>
          <w:b/>
          <w:spacing w:val="1"/>
        </w:rPr>
        <w:t>C</w:t>
      </w:r>
      <w:r w:rsidRPr="00341174">
        <w:rPr>
          <w:b/>
        </w:rPr>
        <w:t>ITUDES</w:t>
      </w:r>
      <w:r w:rsidRPr="00341174">
        <w:rPr>
          <w:b/>
          <w:spacing w:val="10"/>
        </w:rPr>
        <w:t xml:space="preserve"> </w:t>
      </w:r>
      <w:r w:rsidRPr="00341174">
        <w:rPr>
          <w:b/>
        </w:rPr>
        <w:t>DE</w:t>
      </w:r>
      <w:r w:rsidRPr="00341174">
        <w:rPr>
          <w:b/>
          <w:spacing w:val="9"/>
        </w:rPr>
        <w:t xml:space="preserve"> </w:t>
      </w:r>
      <w:r w:rsidRPr="00341174">
        <w:rPr>
          <w:b/>
          <w:spacing w:val="1"/>
        </w:rPr>
        <w:t>AC</w:t>
      </w:r>
      <w:r w:rsidRPr="00341174">
        <w:rPr>
          <w:b/>
          <w:spacing w:val="-1"/>
        </w:rPr>
        <w:t>C</w:t>
      </w:r>
      <w:r w:rsidRPr="00341174">
        <w:rPr>
          <w:b/>
          <w:spacing w:val="1"/>
        </w:rPr>
        <w:t>ES</w:t>
      </w:r>
      <w:r w:rsidRPr="00341174">
        <w:rPr>
          <w:b/>
        </w:rPr>
        <w:t>O</w:t>
      </w:r>
      <w:r w:rsidRPr="00341174">
        <w:rPr>
          <w:b/>
          <w:spacing w:val="11"/>
        </w:rPr>
        <w:t xml:space="preserve"> </w:t>
      </w:r>
      <w:r w:rsidRPr="00341174">
        <w:rPr>
          <w:b/>
        </w:rPr>
        <w:t>A</w:t>
      </w:r>
      <w:r w:rsidRPr="00341174">
        <w:rPr>
          <w:b/>
          <w:spacing w:val="9"/>
        </w:rPr>
        <w:t xml:space="preserve"> </w:t>
      </w:r>
      <w:r w:rsidRPr="00341174">
        <w:rPr>
          <w:b/>
        </w:rPr>
        <w:t>LA</w:t>
      </w:r>
      <w:r w:rsidRPr="00341174">
        <w:rPr>
          <w:b/>
          <w:spacing w:val="10"/>
        </w:rPr>
        <w:t xml:space="preserve"> </w:t>
      </w:r>
      <w:r w:rsidRPr="00341174">
        <w:rPr>
          <w:b/>
        </w:rPr>
        <w:t>INFORMA</w:t>
      </w:r>
      <w:r w:rsidRPr="00341174">
        <w:rPr>
          <w:b/>
          <w:spacing w:val="1"/>
        </w:rPr>
        <w:t>C</w:t>
      </w:r>
      <w:r w:rsidRPr="00341174">
        <w:rPr>
          <w:b/>
        </w:rPr>
        <w:t>IÓ</w:t>
      </w:r>
      <w:r w:rsidRPr="00341174">
        <w:rPr>
          <w:b/>
          <w:spacing w:val="-2"/>
        </w:rPr>
        <w:t>N</w:t>
      </w:r>
      <w:r w:rsidRPr="00341174">
        <w:rPr>
          <w:b/>
        </w:rPr>
        <w:t>.</w:t>
      </w:r>
      <w:r w:rsidRPr="00341174">
        <w:rPr>
          <w:b/>
          <w:spacing w:val="18"/>
        </w:rPr>
        <w:t xml:space="preserve"> </w:t>
      </w:r>
    </w:p>
    <w:p w14:paraId="7B59853B" w14:textId="77777777" w:rsidR="00887BE0" w:rsidRPr="00341174" w:rsidRDefault="00887BE0" w:rsidP="00887BE0">
      <w:pPr>
        <w:pStyle w:val="Citas"/>
      </w:pPr>
      <w:r w:rsidRPr="00341174">
        <w:rPr>
          <w:spacing w:val="18"/>
        </w:rPr>
        <w:lastRenderedPageBreak/>
        <w:t>L</w:t>
      </w:r>
      <w:r w:rsidRPr="00341174">
        <w:rPr>
          <w:spacing w:val="-1"/>
        </w:rPr>
        <w:t xml:space="preserve">os </w:t>
      </w:r>
      <w:r w:rsidRPr="00341174">
        <w:rPr>
          <w:spacing w:val="1"/>
        </w:rPr>
        <w:t>a</w:t>
      </w:r>
      <w:r w:rsidRPr="00341174">
        <w:t>rt</w:t>
      </w:r>
      <w:r w:rsidRPr="00341174">
        <w:rPr>
          <w:spacing w:val="-2"/>
        </w:rPr>
        <w:t>í</w:t>
      </w:r>
      <w:r w:rsidRPr="00341174">
        <w:t>c</w:t>
      </w:r>
      <w:r w:rsidRPr="00341174">
        <w:rPr>
          <w:spacing w:val="1"/>
        </w:rPr>
        <w:t>u</w:t>
      </w:r>
      <w:r w:rsidRPr="00341174">
        <w:t>los</w:t>
      </w:r>
      <w:r w:rsidRPr="00341174">
        <w:rPr>
          <w:spacing w:val="8"/>
        </w:rPr>
        <w:t xml:space="preserve"> 129 </w:t>
      </w:r>
      <w:r w:rsidRPr="00341174">
        <w:rPr>
          <w:spacing w:val="1"/>
        </w:rPr>
        <w:t>d</w:t>
      </w:r>
      <w:r w:rsidRPr="00341174">
        <w:t>e</w:t>
      </w:r>
      <w:r w:rsidRPr="00341174">
        <w:rPr>
          <w:spacing w:val="9"/>
        </w:rPr>
        <w:t xml:space="preserve"> </w:t>
      </w:r>
      <w:r w:rsidRPr="00341174">
        <w:t>la</w:t>
      </w:r>
      <w:r w:rsidRPr="00341174">
        <w:rPr>
          <w:spacing w:val="10"/>
        </w:rPr>
        <w:t xml:space="preserve"> </w:t>
      </w:r>
      <w:r w:rsidRPr="00341174">
        <w:rPr>
          <w:spacing w:val="-1"/>
        </w:rPr>
        <w:t>L</w:t>
      </w:r>
      <w:r w:rsidRPr="00341174">
        <w:rPr>
          <w:spacing w:val="1"/>
        </w:rPr>
        <w:t>e</w:t>
      </w:r>
      <w:r w:rsidRPr="00341174">
        <w:t>y</w:t>
      </w:r>
      <w:r w:rsidRPr="00341174">
        <w:rPr>
          <w:spacing w:val="8"/>
        </w:rPr>
        <w:t xml:space="preserve"> </w:t>
      </w:r>
      <w:r w:rsidRPr="00341174">
        <w:t>General</w:t>
      </w:r>
      <w:r w:rsidRPr="00341174">
        <w:rPr>
          <w:spacing w:val="10"/>
        </w:rPr>
        <w:t xml:space="preserve"> </w:t>
      </w:r>
      <w:r w:rsidRPr="00341174">
        <w:rPr>
          <w:spacing w:val="-1"/>
        </w:rPr>
        <w:t>d</w:t>
      </w:r>
      <w:r w:rsidRPr="00341174">
        <w:t>e</w:t>
      </w:r>
      <w:r w:rsidRPr="00341174">
        <w:rPr>
          <w:spacing w:val="9"/>
        </w:rPr>
        <w:t xml:space="preserve"> </w:t>
      </w:r>
      <w:r w:rsidRPr="00341174">
        <w:rPr>
          <w:spacing w:val="2"/>
        </w:rPr>
        <w:t>T</w:t>
      </w:r>
      <w:r w:rsidRPr="00341174">
        <w:t>r</w:t>
      </w:r>
      <w:r w:rsidRPr="00341174">
        <w:rPr>
          <w:spacing w:val="-2"/>
        </w:rPr>
        <w:t>a</w:t>
      </w:r>
      <w:r w:rsidRPr="00341174">
        <w:rPr>
          <w:spacing w:val="1"/>
        </w:rPr>
        <w:t>n</w:t>
      </w:r>
      <w:r w:rsidRPr="00341174">
        <w:t>s</w:t>
      </w:r>
      <w:r w:rsidRPr="00341174">
        <w:rPr>
          <w:spacing w:val="1"/>
        </w:rPr>
        <w:t>pa</w:t>
      </w:r>
      <w:r w:rsidRPr="00341174">
        <w:t>r</w:t>
      </w:r>
      <w:r w:rsidRPr="00341174">
        <w:rPr>
          <w:spacing w:val="-2"/>
        </w:rPr>
        <w:t>e</w:t>
      </w:r>
      <w:r w:rsidRPr="00341174">
        <w:rPr>
          <w:spacing w:val="1"/>
        </w:rPr>
        <w:t>n</w:t>
      </w:r>
      <w:r w:rsidRPr="00341174">
        <w:t>cia y Acc</w:t>
      </w:r>
      <w:r w:rsidRPr="00341174">
        <w:rPr>
          <w:spacing w:val="1"/>
        </w:rPr>
        <w:t>e</w:t>
      </w:r>
      <w:r w:rsidRPr="00341174">
        <w:t>so</w:t>
      </w:r>
      <w:r w:rsidRPr="00341174">
        <w:rPr>
          <w:spacing w:val="3"/>
        </w:rPr>
        <w:t xml:space="preserve"> </w:t>
      </w:r>
      <w:r w:rsidRPr="00341174">
        <w:t>a</w:t>
      </w:r>
      <w:r w:rsidRPr="00341174">
        <w:rPr>
          <w:spacing w:val="1"/>
        </w:rPr>
        <w:t xml:space="preserve"> </w:t>
      </w:r>
      <w:r w:rsidRPr="00341174">
        <w:t>la I</w:t>
      </w:r>
      <w:r w:rsidRPr="00341174">
        <w:rPr>
          <w:spacing w:val="-1"/>
        </w:rPr>
        <w:t>n</w:t>
      </w:r>
      <w:r w:rsidRPr="00341174">
        <w:t>f</w:t>
      </w:r>
      <w:r w:rsidRPr="00341174">
        <w:rPr>
          <w:spacing w:val="1"/>
        </w:rPr>
        <w:t>o</w:t>
      </w:r>
      <w:r w:rsidRPr="00341174">
        <w:rPr>
          <w:spacing w:val="-3"/>
        </w:rPr>
        <w:t>r</w:t>
      </w:r>
      <w:r w:rsidRPr="00341174">
        <w:rPr>
          <w:spacing w:val="1"/>
        </w:rPr>
        <w:t>ma</w:t>
      </w:r>
      <w:r w:rsidRPr="00341174">
        <w:t>ci</w:t>
      </w:r>
      <w:r w:rsidRPr="00341174">
        <w:rPr>
          <w:spacing w:val="-2"/>
        </w:rPr>
        <w:t>ó</w:t>
      </w:r>
      <w:r w:rsidRPr="00341174">
        <w:t>n</w:t>
      </w:r>
      <w:r w:rsidRPr="00341174">
        <w:rPr>
          <w:spacing w:val="6"/>
        </w:rPr>
        <w:t xml:space="preserve"> </w:t>
      </w:r>
      <w:r w:rsidRPr="00341174">
        <w:rPr>
          <w:spacing w:val="-2"/>
        </w:rPr>
        <w:t>P</w:t>
      </w:r>
      <w:r w:rsidRPr="00341174">
        <w:rPr>
          <w:spacing w:val="1"/>
        </w:rPr>
        <w:t>úb</w:t>
      </w:r>
      <w:r w:rsidRPr="00341174">
        <w:t>l</w:t>
      </w:r>
      <w:r w:rsidRPr="00341174">
        <w:rPr>
          <w:spacing w:val="-1"/>
        </w:rPr>
        <w:t>i</w:t>
      </w:r>
      <w:r w:rsidRPr="00341174">
        <w:t xml:space="preserve">ca y </w:t>
      </w:r>
      <w:r w:rsidRPr="00341174">
        <w:rPr>
          <w:spacing w:val="8"/>
        </w:rPr>
        <w:t xml:space="preserve">130, párrafo cuarto, </w:t>
      </w:r>
      <w:r w:rsidRPr="00341174">
        <w:rPr>
          <w:spacing w:val="1"/>
        </w:rPr>
        <w:t>d</w:t>
      </w:r>
      <w:r w:rsidRPr="00341174">
        <w:t>e</w:t>
      </w:r>
      <w:r w:rsidRPr="00341174">
        <w:rPr>
          <w:spacing w:val="9"/>
        </w:rPr>
        <w:t xml:space="preserve"> </w:t>
      </w:r>
      <w:r w:rsidRPr="00341174">
        <w:t>la</w:t>
      </w:r>
      <w:r w:rsidRPr="00341174">
        <w:rPr>
          <w:spacing w:val="10"/>
        </w:rPr>
        <w:t xml:space="preserve"> </w:t>
      </w:r>
      <w:r w:rsidRPr="00341174">
        <w:rPr>
          <w:spacing w:val="-1"/>
        </w:rPr>
        <w:t>L</w:t>
      </w:r>
      <w:r w:rsidRPr="00341174">
        <w:rPr>
          <w:spacing w:val="1"/>
        </w:rPr>
        <w:t>e</w:t>
      </w:r>
      <w:r w:rsidRPr="00341174">
        <w:t>y</w:t>
      </w:r>
      <w:r w:rsidRPr="00341174">
        <w:rPr>
          <w:spacing w:val="8"/>
        </w:rPr>
        <w:t xml:space="preserve"> </w:t>
      </w:r>
      <w:r w:rsidRPr="00341174">
        <w:t>Fe</w:t>
      </w:r>
      <w:r w:rsidRPr="00341174">
        <w:rPr>
          <w:spacing w:val="1"/>
        </w:rPr>
        <w:t>de</w:t>
      </w:r>
      <w:r w:rsidRPr="00341174">
        <w:t>ral</w:t>
      </w:r>
      <w:r w:rsidRPr="00341174">
        <w:rPr>
          <w:spacing w:val="10"/>
        </w:rPr>
        <w:t xml:space="preserve"> </w:t>
      </w:r>
      <w:r w:rsidRPr="00341174">
        <w:rPr>
          <w:spacing w:val="-1"/>
        </w:rPr>
        <w:t>d</w:t>
      </w:r>
      <w:r w:rsidRPr="00341174">
        <w:t>e</w:t>
      </w:r>
      <w:r w:rsidRPr="00341174">
        <w:rPr>
          <w:spacing w:val="9"/>
        </w:rPr>
        <w:t xml:space="preserve"> </w:t>
      </w:r>
      <w:r w:rsidRPr="00341174">
        <w:rPr>
          <w:spacing w:val="2"/>
        </w:rPr>
        <w:t>T</w:t>
      </w:r>
      <w:r w:rsidRPr="00341174">
        <w:t>r</w:t>
      </w:r>
      <w:r w:rsidRPr="00341174">
        <w:rPr>
          <w:spacing w:val="-2"/>
        </w:rPr>
        <w:t>a</w:t>
      </w:r>
      <w:r w:rsidRPr="00341174">
        <w:rPr>
          <w:spacing w:val="1"/>
        </w:rPr>
        <w:t>n</w:t>
      </w:r>
      <w:r w:rsidRPr="00341174">
        <w:t>s</w:t>
      </w:r>
      <w:r w:rsidRPr="00341174">
        <w:rPr>
          <w:spacing w:val="1"/>
        </w:rPr>
        <w:t>pa</w:t>
      </w:r>
      <w:r w:rsidRPr="00341174">
        <w:t>r</w:t>
      </w:r>
      <w:r w:rsidRPr="00341174">
        <w:rPr>
          <w:spacing w:val="-2"/>
        </w:rPr>
        <w:t>e</w:t>
      </w:r>
      <w:r w:rsidRPr="00341174">
        <w:rPr>
          <w:spacing w:val="1"/>
        </w:rPr>
        <w:t>n</w:t>
      </w:r>
      <w:r w:rsidRPr="00341174">
        <w:t>cia y Acc</w:t>
      </w:r>
      <w:r w:rsidRPr="00341174">
        <w:rPr>
          <w:spacing w:val="1"/>
        </w:rPr>
        <w:t>e</w:t>
      </w:r>
      <w:r w:rsidRPr="00341174">
        <w:t>so</w:t>
      </w:r>
      <w:r w:rsidRPr="00341174">
        <w:rPr>
          <w:spacing w:val="3"/>
        </w:rPr>
        <w:t xml:space="preserve"> </w:t>
      </w:r>
      <w:r w:rsidRPr="00341174">
        <w:t>a</w:t>
      </w:r>
      <w:r w:rsidRPr="00341174">
        <w:rPr>
          <w:spacing w:val="1"/>
        </w:rPr>
        <w:t xml:space="preserve"> </w:t>
      </w:r>
      <w:r w:rsidRPr="00341174">
        <w:t>la I</w:t>
      </w:r>
      <w:r w:rsidRPr="00341174">
        <w:rPr>
          <w:spacing w:val="-1"/>
        </w:rPr>
        <w:t>n</w:t>
      </w:r>
      <w:r w:rsidRPr="00341174">
        <w:t>f</w:t>
      </w:r>
      <w:r w:rsidRPr="00341174">
        <w:rPr>
          <w:spacing w:val="1"/>
        </w:rPr>
        <w:t>o</w:t>
      </w:r>
      <w:r w:rsidRPr="00341174">
        <w:rPr>
          <w:spacing w:val="-3"/>
        </w:rPr>
        <w:t>r</w:t>
      </w:r>
      <w:r w:rsidRPr="00341174">
        <w:rPr>
          <w:spacing w:val="1"/>
        </w:rPr>
        <w:t>ma</w:t>
      </w:r>
      <w:r w:rsidRPr="00341174">
        <w:t>ci</w:t>
      </w:r>
      <w:r w:rsidRPr="00341174">
        <w:rPr>
          <w:spacing w:val="-2"/>
        </w:rPr>
        <w:t>ó</w:t>
      </w:r>
      <w:r w:rsidRPr="00341174">
        <w:t>n</w:t>
      </w:r>
      <w:r w:rsidRPr="00341174">
        <w:rPr>
          <w:spacing w:val="6"/>
        </w:rPr>
        <w:t xml:space="preserve"> </w:t>
      </w:r>
      <w:r w:rsidRPr="00341174">
        <w:rPr>
          <w:spacing w:val="-2"/>
        </w:rPr>
        <w:t>P</w:t>
      </w:r>
      <w:r w:rsidRPr="00341174">
        <w:rPr>
          <w:spacing w:val="1"/>
        </w:rPr>
        <w:t>úb</w:t>
      </w:r>
      <w:r w:rsidRPr="00341174">
        <w:t>l</w:t>
      </w:r>
      <w:r w:rsidRPr="00341174">
        <w:rPr>
          <w:spacing w:val="-1"/>
        </w:rPr>
        <w:t>i</w:t>
      </w:r>
      <w:r w:rsidRPr="00341174">
        <w:t xml:space="preserve">ca, </w:t>
      </w:r>
      <w:r w:rsidRPr="00341174">
        <w:rPr>
          <w:spacing w:val="-1"/>
        </w:rPr>
        <w:t>señalan</w:t>
      </w:r>
      <w:r w:rsidRPr="00341174">
        <w:rPr>
          <w:spacing w:val="1"/>
        </w:rPr>
        <w:t xml:space="preserve"> </w:t>
      </w:r>
      <w:r w:rsidRPr="00341174">
        <w:rPr>
          <w:spacing w:val="-1"/>
        </w:rPr>
        <w:t>q</w:t>
      </w:r>
      <w:r w:rsidRPr="00341174">
        <w:rPr>
          <w:spacing w:val="1"/>
        </w:rPr>
        <w:t>u</w:t>
      </w:r>
      <w:r w:rsidRPr="00341174">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341174">
        <w:rPr>
          <w:spacing w:val="-1"/>
        </w:rPr>
        <w:t xml:space="preserve"> sin necesidad de</w:t>
      </w:r>
      <w:r w:rsidRPr="00341174">
        <w:rPr>
          <w:spacing w:val="1"/>
        </w:rPr>
        <w:t xml:space="preserve"> e</w:t>
      </w:r>
      <w:r w:rsidRPr="00341174">
        <w:t>la</w:t>
      </w:r>
      <w:r w:rsidRPr="00341174">
        <w:rPr>
          <w:spacing w:val="1"/>
        </w:rPr>
        <w:t>bo</w:t>
      </w:r>
      <w:r w:rsidRPr="00341174">
        <w:t xml:space="preserve">rar </w:t>
      </w:r>
      <w:r w:rsidRPr="00341174">
        <w:rPr>
          <w:spacing w:val="1"/>
        </w:rPr>
        <w:t>do</w:t>
      </w:r>
      <w:r w:rsidRPr="00341174">
        <w:rPr>
          <w:spacing w:val="-2"/>
        </w:rPr>
        <w:t>c</w:t>
      </w:r>
      <w:r w:rsidRPr="00341174">
        <w:rPr>
          <w:spacing w:val="1"/>
        </w:rPr>
        <w:t>u</w:t>
      </w:r>
      <w:r w:rsidRPr="00341174">
        <w:rPr>
          <w:spacing w:val="-1"/>
        </w:rPr>
        <w:t>m</w:t>
      </w:r>
      <w:r w:rsidRPr="00341174">
        <w:rPr>
          <w:spacing w:val="1"/>
        </w:rPr>
        <w:t>en</w:t>
      </w:r>
      <w:r w:rsidRPr="00341174">
        <w:rPr>
          <w:spacing w:val="-2"/>
        </w:rPr>
        <w:t>t</w:t>
      </w:r>
      <w:r w:rsidRPr="00341174">
        <w:rPr>
          <w:spacing w:val="1"/>
        </w:rPr>
        <w:t>o</w:t>
      </w:r>
      <w:r w:rsidRPr="00341174">
        <w:t>s</w:t>
      </w:r>
      <w:r w:rsidRPr="00341174">
        <w:rPr>
          <w:spacing w:val="3"/>
        </w:rPr>
        <w:t xml:space="preserve"> </w:t>
      </w:r>
      <w:r w:rsidRPr="00341174">
        <w:rPr>
          <w:spacing w:val="1"/>
        </w:rPr>
        <w:t>a</w:t>
      </w:r>
      <w:r w:rsidRPr="00341174">
        <w:t>d</w:t>
      </w:r>
      <w:r w:rsidRPr="00341174">
        <w:rPr>
          <w:spacing w:val="1"/>
        </w:rPr>
        <w:t xml:space="preserve"> ho</w:t>
      </w:r>
      <w:r w:rsidRPr="00341174">
        <w:t>c</w:t>
      </w:r>
      <w:r w:rsidRPr="00341174">
        <w:rPr>
          <w:spacing w:val="2"/>
        </w:rPr>
        <w:t xml:space="preserve"> </w:t>
      </w:r>
      <w:r w:rsidRPr="00341174">
        <w:rPr>
          <w:spacing w:val="1"/>
        </w:rPr>
        <w:t>pa</w:t>
      </w:r>
      <w:r w:rsidRPr="00341174">
        <w:t xml:space="preserve">ra </w:t>
      </w:r>
      <w:r w:rsidRPr="00341174">
        <w:rPr>
          <w:spacing w:val="1"/>
        </w:rPr>
        <w:t>a</w:t>
      </w:r>
      <w:r w:rsidRPr="00341174">
        <w:t>t</w:t>
      </w:r>
      <w:r w:rsidRPr="00341174">
        <w:rPr>
          <w:spacing w:val="-1"/>
        </w:rPr>
        <w:t>e</w:t>
      </w:r>
      <w:r w:rsidRPr="00341174">
        <w:rPr>
          <w:spacing w:val="1"/>
        </w:rPr>
        <w:t>n</w:t>
      </w:r>
      <w:r w:rsidRPr="00341174">
        <w:rPr>
          <w:spacing w:val="-1"/>
        </w:rPr>
        <w:t>d</w:t>
      </w:r>
      <w:r w:rsidRPr="00341174">
        <w:rPr>
          <w:spacing w:val="1"/>
        </w:rPr>
        <w:t>e</w:t>
      </w:r>
      <w:r w:rsidRPr="00341174">
        <w:t>r</w:t>
      </w:r>
      <w:r w:rsidRPr="00341174">
        <w:rPr>
          <w:spacing w:val="2"/>
        </w:rPr>
        <w:t xml:space="preserve"> </w:t>
      </w:r>
      <w:r w:rsidRPr="00341174">
        <w:t>l</w:t>
      </w:r>
      <w:r w:rsidRPr="00341174">
        <w:rPr>
          <w:spacing w:val="-2"/>
        </w:rPr>
        <w:t>a</w:t>
      </w:r>
      <w:r w:rsidRPr="00341174">
        <w:t>s</w:t>
      </w:r>
      <w:r w:rsidRPr="00341174">
        <w:rPr>
          <w:spacing w:val="2"/>
        </w:rPr>
        <w:t xml:space="preserve"> </w:t>
      </w:r>
      <w:r w:rsidRPr="00341174">
        <w:t>s</w:t>
      </w:r>
      <w:r w:rsidRPr="00341174">
        <w:rPr>
          <w:spacing w:val="1"/>
        </w:rPr>
        <w:t>o</w:t>
      </w:r>
      <w:r w:rsidRPr="00341174">
        <w:t>l</w:t>
      </w:r>
      <w:r w:rsidRPr="00341174">
        <w:rPr>
          <w:spacing w:val="-1"/>
        </w:rPr>
        <w:t>i</w:t>
      </w:r>
      <w:r w:rsidRPr="00341174">
        <w:t>cit</w:t>
      </w:r>
      <w:r w:rsidRPr="00341174">
        <w:rPr>
          <w:spacing w:val="1"/>
        </w:rPr>
        <w:t>ude</w:t>
      </w:r>
      <w:r w:rsidRPr="00341174">
        <w:t>s</w:t>
      </w:r>
      <w:r w:rsidRPr="00341174">
        <w:rPr>
          <w:spacing w:val="4"/>
        </w:rPr>
        <w:t xml:space="preserve"> </w:t>
      </w:r>
      <w:r w:rsidRPr="00341174">
        <w:rPr>
          <w:spacing w:val="-1"/>
        </w:rPr>
        <w:t>d</w:t>
      </w:r>
      <w:r w:rsidRPr="00341174">
        <w:t>e</w:t>
      </w:r>
      <w:r w:rsidRPr="00341174">
        <w:rPr>
          <w:spacing w:val="3"/>
        </w:rPr>
        <w:t xml:space="preserve"> </w:t>
      </w:r>
      <w:r w:rsidRPr="00341174">
        <w:t>i</w:t>
      </w:r>
      <w:r w:rsidRPr="00341174">
        <w:rPr>
          <w:spacing w:val="-2"/>
        </w:rPr>
        <w:t>n</w:t>
      </w:r>
      <w:r w:rsidRPr="00341174">
        <w:t>f</w:t>
      </w:r>
      <w:r w:rsidRPr="00341174">
        <w:rPr>
          <w:spacing w:val="1"/>
        </w:rPr>
        <w:t>o</w:t>
      </w:r>
      <w:r w:rsidRPr="00341174">
        <w:t>r</w:t>
      </w:r>
      <w:r w:rsidRPr="00341174">
        <w:rPr>
          <w:spacing w:val="-1"/>
        </w:rPr>
        <w:t>m</w:t>
      </w:r>
      <w:r w:rsidRPr="00341174">
        <w:rPr>
          <w:spacing w:val="1"/>
        </w:rPr>
        <w:t>a</w:t>
      </w:r>
      <w:r w:rsidRPr="00341174">
        <w:t>ció</w:t>
      </w:r>
      <w:r w:rsidRPr="00341174">
        <w:rPr>
          <w:spacing w:val="1"/>
        </w:rPr>
        <w:t>n</w:t>
      </w:r>
      <w:r w:rsidRPr="00341174">
        <w:t>.</w:t>
      </w:r>
    </w:p>
    <w:p w14:paraId="34592D48" w14:textId="77777777" w:rsidR="00887BE0" w:rsidRPr="00341174" w:rsidRDefault="00887BE0" w:rsidP="00887BE0">
      <w:pPr>
        <w:pStyle w:val="Citas"/>
        <w:rPr>
          <w:b/>
        </w:rPr>
      </w:pPr>
      <w:r w:rsidRPr="00341174">
        <w:rPr>
          <w:b/>
        </w:rPr>
        <w:t>Resoluciones:</w:t>
      </w:r>
    </w:p>
    <w:p w14:paraId="5C2AFEF1" w14:textId="77777777" w:rsidR="00887BE0" w:rsidRPr="00341174" w:rsidRDefault="00887BE0" w:rsidP="00887BE0">
      <w:pPr>
        <w:pStyle w:val="Citas"/>
      </w:pPr>
      <w:r w:rsidRPr="00341174">
        <w:rPr>
          <w:b/>
        </w:rPr>
        <w:t>RRA 0050/16.</w:t>
      </w:r>
      <w:r w:rsidRPr="00341174">
        <w:t xml:space="preserve"> Instituto Nacional para la Evaluación de la Educación. 13 julio de 2016. Por unanimidad. Comisionado Ponente: Francisco Javier Acuña Llamas.</w:t>
      </w:r>
    </w:p>
    <w:p w14:paraId="788350F1" w14:textId="77777777" w:rsidR="00887BE0" w:rsidRPr="00341174" w:rsidRDefault="00887BE0" w:rsidP="00887BE0">
      <w:pPr>
        <w:pStyle w:val="Citas"/>
        <w:rPr>
          <w:rFonts w:ascii="Times New Roman" w:hAnsi="Times New Roman" w:cs="Times New Roman"/>
        </w:rPr>
      </w:pPr>
      <w:r w:rsidRPr="00341174">
        <w:rPr>
          <w:b/>
        </w:rPr>
        <w:t xml:space="preserve">RRA 0310/16. </w:t>
      </w:r>
      <w:r w:rsidRPr="00341174">
        <w:t>Instituto Nacional de Transparencia, Acceso a la Información y Protección de Datos Personales. 10 de agosto de 2016. Por unanimidad. Comisionada Ponente. Areli Cano Guadiana.</w:t>
      </w:r>
    </w:p>
    <w:p w14:paraId="60C5353F" w14:textId="77777777" w:rsidR="00887BE0" w:rsidRPr="00341174" w:rsidRDefault="00887BE0" w:rsidP="00887BE0">
      <w:pPr>
        <w:pStyle w:val="Citas"/>
        <w:rPr>
          <w:b/>
        </w:rPr>
      </w:pPr>
      <w:r w:rsidRPr="00341174">
        <w:rPr>
          <w:b/>
        </w:rPr>
        <w:t xml:space="preserve">RRA 1889/16. </w:t>
      </w:r>
      <w:r w:rsidRPr="00341174">
        <w:t xml:space="preserve">Secretaría de Hacienda y Crédito Público. 05 de octubre de 2016. Por unanimidad. Comisionada Ponente. Ximena Puente de la Mora” </w:t>
      </w:r>
      <w:r w:rsidRPr="00341174">
        <w:rPr>
          <w:b/>
        </w:rPr>
        <w:t>[Sic]</w:t>
      </w:r>
    </w:p>
    <w:p w14:paraId="7EE7F6C0" w14:textId="3824D468" w:rsidR="00AD6688" w:rsidRDefault="00AD6688" w:rsidP="009B32D6">
      <w:pPr>
        <w:pStyle w:val="Citas"/>
        <w:ind w:left="0" w:right="33"/>
        <w:rPr>
          <w:i w:val="0"/>
          <w:iCs/>
          <w:sz w:val="24"/>
          <w:szCs w:val="24"/>
        </w:rPr>
      </w:pPr>
    </w:p>
    <w:p w14:paraId="3A75E6AF" w14:textId="4FD90185" w:rsidR="0036174A" w:rsidRDefault="008E74F2" w:rsidP="0094690A">
      <w:pPr>
        <w:spacing w:after="240" w:line="360" w:lineRule="auto"/>
        <w:jc w:val="both"/>
        <w:rPr>
          <w:rFonts w:ascii="Palatino Linotype" w:hAnsi="Palatino Linotype"/>
          <w:iCs/>
          <w:sz w:val="24"/>
          <w:szCs w:val="24"/>
        </w:rPr>
      </w:pPr>
      <w:r>
        <w:rPr>
          <w:rFonts w:ascii="Palatino Linotype" w:hAnsi="Palatino Linotype"/>
          <w:iCs/>
          <w:sz w:val="24"/>
          <w:szCs w:val="24"/>
        </w:rPr>
        <w:t>En resumidas cuentas</w:t>
      </w:r>
      <w:r w:rsidR="0094690A" w:rsidRPr="005C73EF">
        <w:rPr>
          <w:rFonts w:ascii="Palatino Linotype" w:hAnsi="Palatino Linotype"/>
          <w:iCs/>
          <w:sz w:val="24"/>
          <w:szCs w:val="24"/>
        </w:rPr>
        <w:t xml:space="preserve">, </w:t>
      </w:r>
      <w:r w:rsidR="0036174A">
        <w:rPr>
          <w:rFonts w:ascii="Palatino Linotype" w:hAnsi="Palatino Linotype"/>
          <w:iCs/>
          <w:sz w:val="24"/>
          <w:szCs w:val="24"/>
        </w:rPr>
        <w:t xml:space="preserve">los oficios </w:t>
      </w:r>
      <w:r w:rsidR="0036174A">
        <w:rPr>
          <w:rFonts w:ascii="Palatino Linotype" w:hAnsi="Palatino Linotype"/>
          <w:b/>
          <w:bCs/>
          <w:iCs/>
          <w:sz w:val="24"/>
          <w:szCs w:val="24"/>
        </w:rPr>
        <w:t xml:space="preserve">LP/PM/2025/007 </w:t>
      </w:r>
      <w:r w:rsidR="0036174A">
        <w:rPr>
          <w:rFonts w:ascii="Palatino Linotype" w:hAnsi="Palatino Linotype"/>
          <w:iCs/>
          <w:sz w:val="24"/>
          <w:szCs w:val="24"/>
        </w:rPr>
        <w:t xml:space="preserve">y </w:t>
      </w:r>
      <w:r w:rsidR="0036174A">
        <w:rPr>
          <w:rFonts w:ascii="Palatino Linotype" w:hAnsi="Palatino Linotype"/>
          <w:b/>
          <w:bCs/>
          <w:iCs/>
          <w:sz w:val="24"/>
          <w:szCs w:val="24"/>
        </w:rPr>
        <w:t xml:space="preserve">LP/PM/2025/008 </w:t>
      </w:r>
      <w:r w:rsidR="0036174A">
        <w:rPr>
          <w:rFonts w:ascii="Palatino Linotype" w:hAnsi="Palatino Linotype"/>
          <w:iCs/>
          <w:sz w:val="24"/>
          <w:szCs w:val="24"/>
        </w:rPr>
        <w:t xml:space="preserve">son susceptibles de reflejar la planeación respecto de calles y avenidas, en coordinación con el </w:t>
      </w:r>
      <w:r w:rsidR="008C0DA8">
        <w:rPr>
          <w:rFonts w:ascii="Palatino Linotype" w:hAnsi="Palatino Linotype"/>
          <w:iCs/>
          <w:sz w:val="24"/>
          <w:szCs w:val="24"/>
        </w:rPr>
        <w:t>director general</w:t>
      </w:r>
      <w:r w:rsidR="0036174A">
        <w:rPr>
          <w:rFonts w:ascii="Palatino Linotype" w:hAnsi="Palatino Linotype"/>
          <w:iCs/>
          <w:sz w:val="24"/>
          <w:szCs w:val="24"/>
        </w:rPr>
        <w:t xml:space="preserve"> y el Residente regional de Texcoco adscritos a la Junta de Caminos del Estado de México. </w:t>
      </w:r>
    </w:p>
    <w:p w14:paraId="0FCD12DF" w14:textId="25BD4718" w:rsidR="0036174A" w:rsidRPr="00B3513A" w:rsidRDefault="0036174A" w:rsidP="0036174A">
      <w:pPr>
        <w:tabs>
          <w:tab w:val="left" w:pos="709"/>
        </w:tabs>
        <w:spacing w:before="240" w:line="360" w:lineRule="auto"/>
        <w:ind w:right="51"/>
        <w:jc w:val="both"/>
        <w:rPr>
          <w:rFonts w:ascii="Palatino Linotype" w:hAnsi="Palatino Linotype"/>
          <w:sz w:val="24"/>
          <w:szCs w:val="24"/>
        </w:rPr>
      </w:pPr>
      <w:r>
        <w:rPr>
          <w:rFonts w:ascii="Palatino Linotype" w:hAnsi="Palatino Linotype"/>
          <w:iCs/>
          <w:sz w:val="24"/>
          <w:szCs w:val="24"/>
        </w:rPr>
        <w:lastRenderedPageBreak/>
        <w:t xml:space="preserve"> </w:t>
      </w:r>
      <w:r>
        <w:rPr>
          <w:rFonts w:ascii="Palatino Linotype" w:hAnsi="Palatino Linotype" w:cs="Arial"/>
          <w:sz w:val="24"/>
          <w:szCs w:val="24"/>
        </w:rPr>
        <w:t>S</w:t>
      </w:r>
      <w:r w:rsidRPr="00B3513A">
        <w:rPr>
          <w:rFonts w:ascii="Palatino Linotype" w:hAnsi="Palatino Linotype" w:cs="Arial"/>
          <w:sz w:val="24"/>
          <w:szCs w:val="24"/>
        </w:rPr>
        <w:t>e quier</w:t>
      </w:r>
      <w:r>
        <w:rPr>
          <w:rFonts w:ascii="Palatino Linotype" w:hAnsi="Palatino Linotype" w:cs="Arial"/>
          <w:sz w:val="24"/>
          <w:szCs w:val="24"/>
        </w:rPr>
        <w:t>e</w:t>
      </w:r>
      <w:r w:rsidRPr="00B3513A">
        <w:rPr>
          <w:rFonts w:ascii="Palatino Linotype" w:hAnsi="Palatino Linotype" w:cs="Arial"/>
          <w:sz w:val="24"/>
          <w:szCs w:val="24"/>
        </w:rPr>
        <w:t xml:space="preserve"> con ello significar que </w:t>
      </w:r>
      <w:r w:rsidRPr="00B3513A">
        <w:rPr>
          <w:rFonts w:ascii="Palatino Linotype" w:hAnsi="Palatino Linotype"/>
          <w:b/>
          <w:bCs/>
          <w:sz w:val="24"/>
          <w:szCs w:val="24"/>
        </w:rPr>
        <w:t xml:space="preserve">El Sujeto Obligado </w:t>
      </w:r>
      <w:r>
        <w:rPr>
          <w:rFonts w:ascii="Palatino Linotype" w:hAnsi="Palatino Linotype"/>
          <w:sz w:val="24"/>
          <w:szCs w:val="24"/>
        </w:rPr>
        <w:t>observó el artículo</w:t>
      </w:r>
      <w:r w:rsidRPr="00B3513A">
        <w:rPr>
          <w:rFonts w:ascii="Palatino Linotype" w:hAnsi="Palatino Linotype"/>
          <w:sz w:val="24"/>
          <w:szCs w:val="24"/>
        </w:rPr>
        <w:t xml:space="preserve"> </w:t>
      </w:r>
      <w:r>
        <w:rPr>
          <w:rFonts w:ascii="Palatino Linotype" w:hAnsi="Palatino Linotype"/>
          <w:sz w:val="24"/>
          <w:szCs w:val="24"/>
        </w:rPr>
        <w:t>166</w:t>
      </w:r>
      <w:r w:rsidRPr="00B3513A">
        <w:rPr>
          <w:rFonts w:ascii="Palatino Linotype" w:hAnsi="Palatino Linotype"/>
          <w:sz w:val="24"/>
          <w:szCs w:val="24"/>
        </w:rPr>
        <w:t xml:space="preserve"> de la Ley de Transparencia local, cuyo contenido literal es el siguiente:</w:t>
      </w:r>
    </w:p>
    <w:p w14:paraId="0E822205" w14:textId="36D0827D" w:rsidR="0036174A" w:rsidRPr="00D85F21" w:rsidRDefault="0036174A" w:rsidP="0036174A">
      <w:pPr>
        <w:pStyle w:val="Citas"/>
        <w:rPr>
          <w:b/>
          <w:bCs/>
        </w:rPr>
      </w:pPr>
      <w:bookmarkStart w:id="1" w:name="_Hlk189138303"/>
      <w:r>
        <w:t>“</w:t>
      </w:r>
      <w:bookmarkEnd w:id="1"/>
      <w:r w:rsidRPr="00D85F21">
        <w:t>Artículo 166. La obligación de acceso a la información pública se tendrá por cumplida cuando el solicitante tenga a su disposición la información requerida, o cuando realice la consulta de la misma en el lugar en el que ésta se localice.</w:t>
      </w:r>
      <w:r>
        <w:t xml:space="preserve">” </w:t>
      </w:r>
      <w:r>
        <w:rPr>
          <w:b/>
          <w:bCs/>
        </w:rPr>
        <w:t>(Sic)</w:t>
      </w:r>
    </w:p>
    <w:p w14:paraId="0E3E82F6" w14:textId="315FC2F4" w:rsidR="0036174A" w:rsidRDefault="0036174A" w:rsidP="0036174A">
      <w:pPr>
        <w:spacing w:after="240" w:line="360" w:lineRule="auto"/>
        <w:jc w:val="both"/>
        <w:rPr>
          <w:rFonts w:ascii="Palatino Linotype" w:hAnsi="Palatino Linotype"/>
          <w:iCs/>
          <w:sz w:val="24"/>
          <w:szCs w:val="24"/>
        </w:rPr>
      </w:pPr>
    </w:p>
    <w:p w14:paraId="077836B0" w14:textId="7E6FCAB9" w:rsidR="00B32A11" w:rsidRPr="00F91642" w:rsidRDefault="00B32A11" w:rsidP="0036174A">
      <w:pPr>
        <w:spacing w:after="240" w:line="360" w:lineRule="auto"/>
        <w:jc w:val="both"/>
        <w:rPr>
          <w:rFonts w:ascii="Palatino Linotype" w:hAnsi="Palatino Linotype" w:cs="Arial"/>
          <w:sz w:val="24"/>
          <w:szCs w:val="24"/>
        </w:rPr>
      </w:pPr>
      <w:r w:rsidRPr="00F91642">
        <w:rPr>
          <w:rFonts w:ascii="Palatino Linotype" w:hAnsi="Palatino Linotype" w:cs="Arial"/>
          <w:noProof/>
          <w:color w:val="000000"/>
          <w:sz w:val="24"/>
          <w:lang w:eastAsia="es-MX"/>
        </w:rPr>
        <w:t xml:space="preserve">En virtud de lo anterior, este Órgano Garante arriba a la conclusión de que la respuesta primigenia del </w:t>
      </w:r>
      <w:r w:rsidRPr="00F91642">
        <w:rPr>
          <w:rFonts w:ascii="Palatino Linotype" w:hAnsi="Palatino Linotype" w:cs="Arial"/>
          <w:b/>
          <w:noProof/>
          <w:color w:val="000000"/>
          <w:sz w:val="24"/>
          <w:lang w:eastAsia="es-MX"/>
        </w:rPr>
        <w:t xml:space="preserve">Sujeto Obligado </w:t>
      </w:r>
      <w:r w:rsidRPr="00F91642">
        <w:rPr>
          <w:rFonts w:ascii="Palatino Linotype" w:hAnsi="Palatino Linotype" w:cs="Arial"/>
          <w:noProof/>
          <w:color w:val="000000"/>
          <w:sz w:val="24"/>
          <w:lang w:eastAsia="es-MX"/>
        </w:rPr>
        <w:t xml:space="preserve">se encuentra dotada de los principios de </w:t>
      </w:r>
      <w:r w:rsidRPr="00F91642">
        <w:rPr>
          <w:rFonts w:ascii="Palatino Linotype" w:hAnsi="Palatino Linotype" w:cs="Arial"/>
          <w:sz w:val="24"/>
          <w:szCs w:val="24"/>
        </w:rPr>
        <w:t xml:space="preserve">congruencia y exhaustividad, los cuales a toda luz garantizan el derecho de acceso a la información pública. Robustece lo anterior el criterio </w:t>
      </w:r>
      <w:r w:rsidRPr="00F91642">
        <w:rPr>
          <w:rFonts w:ascii="Palatino Linotype" w:hAnsi="Palatino Linotype" w:cs="Arial"/>
          <w:b/>
          <w:sz w:val="24"/>
          <w:szCs w:val="24"/>
        </w:rPr>
        <w:t xml:space="preserve">02/17 </w:t>
      </w:r>
      <w:r w:rsidRPr="00F91642">
        <w:rPr>
          <w:rFonts w:ascii="Palatino Linotype" w:hAnsi="Palatino Linotype" w:cs="Arial"/>
          <w:sz w:val="24"/>
          <w:szCs w:val="24"/>
        </w:rPr>
        <w:t xml:space="preserve">del Instituto Nacional de Transparencia, Acceso a la Información y Protección de Datos Personales que dispone a la literalidad lo siguiente: </w:t>
      </w:r>
    </w:p>
    <w:p w14:paraId="29D6B5C3" w14:textId="77777777" w:rsidR="00B32A11" w:rsidRPr="00F91642" w:rsidRDefault="00B32A11" w:rsidP="00B32A11">
      <w:pPr>
        <w:spacing w:before="240" w:line="360" w:lineRule="auto"/>
        <w:ind w:left="851" w:right="851"/>
        <w:jc w:val="both"/>
        <w:rPr>
          <w:rFonts w:ascii="Palatino Linotype" w:hAnsi="Palatino Linotype" w:cs="Arial"/>
          <w:b/>
          <w:i/>
        </w:rPr>
      </w:pPr>
      <w:r w:rsidRPr="00F91642">
        <w:rPr>
          <w:rFonts w:ascii="Palatino Linotype" w:hAnsi="Palatino Linotype" w:cs="Arial"/>
          <w:b/>
          <w:i/>
        </w:rPr>
        <w:t xml:space="preserve">“CONGRUENCIA Y EXHAUSTIVIDAD. SUS ALCANCES PARA GARANTIZAR EL DERECHO DE ACCESO A LA INFORMACIÓN. </w:t>
      </w:r>
    </w:p>
    <w:p w14:paraId="2D07B9AE" w14:textId="77777777" w:rsidR="00B32A11" w:rsidRPr="00F91642" w:rsidRDefault="00B32A11" w:rsidP="00B32A11">
      <w:pPr>
        <w:spacing w:before="240" w:line="360" w:lineRule="auto"/>
        <w:ind w:left="851" w:right="851"/>
        <w:jc w:val="both"/>
        <w:rPr>
          <w:rFonts w:ascii="Palatino Linotype" w:hAnsi="Palatino Linotype" w:cs="Arial"/>
          <w:i/>
        </w:rPr>
      </w:pPr>
      <w:r w:rsidRPr="00F91642">
        <w:rPr>
          <w:rFonts w:ascii="Palatino Linotype" w:hAnsi="Palatino Linotype" w:cs="Arial"/>
          <w:i/>
        </w:rPr>
        <w:t xml:space="preserve">De conformidad con el artículo </w:t>
      </w:r>
      <w:r w:rsidRPr="00F91642">
        <w:rPr>
          <w:rFonts w:ascii="Palatino Linotype" w:hAnsi="Palatino Linotype"/>
          <w:i/>
          <w:lang w:val="es-ES_tradnl"/>
        </w:rPr>
        <w:t>3 de la Ley Federal de Procedimiento Administrativo</w:t>
      </w:r>
      <w:r w:rsidRPr="00F91642">
        <w:rPr>
          <w:rFonts w:ascii="Palatino Linotype" w:hAnsi="Palatino Linotype" w:cs="Arial"/>
          <w:i/>
        </w:rPr>
        <w:t>, de aplicación supletoria a la Ley Federal de Transparencia y Acceso a la Información Pública, en términos de su artículo 7</w:t>
      </w:r>
      <w:r w:rsidRPr="00F91642">
        <w:rPr>
          <w:rFonts w:ascii="Palatino Linotype" w:hAnsi="Palatino Linotype" w:cs="Arial"/>
          <w:b/>
          <w:i/>
          <w:u w:val="single"/>
        </w:rPr>
        <w:t>; todo acto administrativo debe cumplir con los principios de congruencia y exhaustividad.</w:t>
      </w:r>
      <w:r w:rsidRPr="00F91642">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w:t>
      </w:r>
      <w:r w:rsidRPr="00F91642">
        <w:rPr>
          <w:rFonts w:ascii="Palatino Linotype" w:hAnsi="Palatino Linotype" w:cs="Arial"/>
          <w:i/>
        </w:rPr>
        <w:lastRenderedPageBreak/>
        <w:t>respuestas que emitan guarden una relación lógica con lo solicitado y atiendan de manera puntual y expresa, cada uno de los contenidos de información.</w:t>
      </w:r>
    </w:p>
    <w:p w14:paraId="1C6B18C3" w14:textId="77777777" w:rsidR="00B32A11" w:rsidRPr="00F91642" w:rsidRDefault="00B32A11" w:rsidP="00400B63">
      <w:pPr>
        <w:pStyle w:val="Prrafodelista"/>
        <w:numPr>
          <w:ilvl w:val="0"/>
          <w:numId w:val="1"/>
        </w:numPr>
        <w:spacing w:before="240" w:line="360" w:lineRule="auto"/>
        <w:ind w:right="851"/>
        <w:jc w:val="both"/>
        <w:rPr>
          <w:rFonts w:ascii="Palatino Linotype" w:hAnsi="Palatino Linotype" w:cs="Arial"/>
          <w:i/>
        </w:rPr>
      </w:pPr>
      <w:r w:rsidRPr="00F91642">
        <w:rPr>
          <w:rFonts w:ascii="Palatino Linotype" w:hAnsi="Palatino Linotype" w:cs="Arial"/>
          <w:i/>
        </w:rPr>
        <w:t xml:space="preserve">RRA 0003/16 Comisión Nacional de las Zonas Áridas. 29 de junio de 2016. Por unanimidad. Comisionado Ponente Oscar Mauricio Guerra Ford. </w:t>
      </w:r>
    </w:p>
    <w:p w14:paraId="53A1AE6E" w14:textId="77777777" w:rsidR="00B32A11" w:rsidRPr="00F91642" w:rsidRDefault="00B32A11" w:rsidP="00400B63">
      <w:pPr>
        <w:pStyle w:val="Prrafodelista"/>
        <w:numPr>
          <w:ilvl w:val="0"/>
          <w:numId w:val="1"/>
        </w:numPr>
        <w:spacing w:before="240" w:line="360" w:lineRule="auto"/>
        <w:ind w:right="851"/>
        <w:jc w:val="both"/>
        <w:rPr>
          <w:rFonts w:ascii="Palatino Linotype" w:hAnsi="Palatino Linotype" w:cs="Arial"/>
          <w:i/>
        </w:rPr>
      </w:pPr>
      <w:r w:rsidRPr="00F91642">
        <w:rPr>
          <w:rFonts w:ascii="Palatino Linotype" w:hAnsi="Palatino Linotype" w:cs="Arial"/>
          <w:i/>
        </w:rPr>
        <w:t xml:space="preserve">RRA 0100/16. Sindicato Nacional de Trabajadores de la Educación. 13 de julio de 2016. Por unanimidad. Comisionada Ponente Areli Cano Guadiana. </w:t>
      </w:r>
    </w:p>
    <w:p w14:paraId="7CAD97A3" w14:textId="77777777" w:rsidR="00B32A11" w:rsidRPr="00F91642" w:rsidRDefault="00B32A11" w:rsidP="00400B63">
      <w:pPr>
        <w:pStyle w:val="Prrafodelista"/>
        <w:numPr>
          <w:ilvl w:val="0"/>
          <w:numId w:val="1"/>
        </w:numPr>
        <w:spacing w:before="240" w:line="360" w:lineRule="auto"/>
        <w:ind w:right="851"/>
        <w:jc w:val="both"/>
        <w:rPr>
          <w:rFonts w:ascii="Palatino Linotype" w:hAnsi="Palatino Linotype"/>
          <w:b/>
          <w:lang w:val="es-ES_tradnl"/>
        </w:rPr>
      </w:pPr>
      <w:r w:rsidRPr="00F91642">
        <w:rPr>
          <w:rFonts w:ascii="Palatino Linotype" w:hAnsi="Palatino Linotype" w:cs="Arial"/>
          <w:i/>
        </w:rPr>
        <w:t xml:space="preserve">RRA 1419/16 Secretaría de Educación Pública. 14 de septiembre de 2016. Por unanimidad. Comisionado Ponente Rosendoevgueni Monterrey Chepov.” </w:t>
      </w:r>
      <w:r w:rsidRPr="00F91642">
        <w:rPr>
          <w:rFonts w:ascii="Palatino Linotype" w:hAnsi="Palatino Linotype"/>
          <w:b/>
          <w:i/>
          <w:lang w:val="es-ES_tradnl"/>
        </w:rPr>
        <w:t>(Sic)</w:t>
      </w:r>
    </w:p>
    <w:p w14:paraId="2A9F34B6" w14:textId="77777777" w:rsidR="00B32A11" w:rsidRPr="00F91642" w:rsidRDefault="00B32A11" w:rsidP="00B32A11">
      <w:pPr>
        <w:spacing w:after="0" w:line="360" w:lineRule="auto"/>
        <w:jc w:val="both"/>
        <w:rPr>
          <w:rFonts w:ascii="Palatino Linotype" w:hAnsi="Palatino Linotype" w:cs="Arial"/>
          <w:noProof/>
          <w:color w:val="000000"/>
          <w:sz w:val="24"/>
          <w:lang w:eastAsia="es-MX"/>
        </w:rPr>
      </w:pPr>
    </w:p>
    <w:p w14:paraId="38B6048E" w14:textId="77777777" w:rsidR="00B32A11" w:rsidRDefault="00B32A11" w:rsidP="00B32A11">
      <w:pPr>
        <w:spacing w:after="0" w:line="360" w:lineRule="auto"/>
        <w:jc w:val="both"/>
        <w:rPr>
          <w:rFonts w:ascii="Palatino Linotype" w:hAnsi="Palatino Linotype" w:cs="Arial"/>
          <w:noProof/>
          <w:color w:val="000000"/>
          <w:sz w:val="24"/>
          <w:lang w:eastAsia="es-MX"/>
        </w:rPr>
      </w:pPr>
      <w:r w:rsidRPr="00F91642">
        <w:rPr>
          <w:rFonts w:ascii="Palatino Linotype" w:hAnsi="Palatino Linotype" w:cs="Arial"/>
          <w:noProof/>
          <w:color w:val="000000"/>
          <w:sz w:val="24"/>
          <w:lang w:eastAsia="es-MX"/>
        </w:rPr>
        <w:t xml:space="preserve">Con base en lo anteriormente expuesto, se arriba a la conclusión de que la respuesta del </w:t>
      </w:r>
      <w:r w:rsidRPr="00F91642">
        <w:rPr>
          <w:rFonts w:ascii="Palatino Linotype" w:hAnsi="Palatino Linotype" w:cs="Arial"/>
          <w:b/>
          <w:noProof/>
          <w:color w:val="000000"/>
          <w:sz w:val="24"/>
          <w:lang w:eastAsia="es-MX"/>
        </w:rPr>
        <w:t xml:space="preserve">Sujeto Obligado </w:t>
      </w:r>
      <w:r w:rsidRPr="00F91642">
        <w:rPr>
          <w:rFonts w:ascii="Palatino Linotype" w:hAnsi="Palatino Linotype" w:cs="Arial"/>
          <w:noProof/>
          <w:color w:val="000000"/>
          <w:sz w:val="24"/>
          <w:lang w:eastAsia="es-MX"/>
        </w:rPr>
        <w:t xml:space="preserve">colmó el derecho de acceso a la información ejercido por el particular. </w:t>
      </w:r>
    </w:p>
    <w:p w14:paraId="39D99EA4" w14:textId="77777777" w:rsidR="00B32A11" w:rsidRPr="00F91642" w:rsidRDefault="00B32A11" w:rsidP="00B32A11">
      <w:pPr>
        <w:spacing w:after="0" w:line="360" w:lineRule="auto"/>
        <w:jc w:val="both"/>
        <w:rPr>
          <w:rFonts w:ascii="Palatino Linotype" w:hAnsi="Palatino Linotype" w:cs="Arial"/>
          <w:b/>
          <w:noProof/>
          <w:color w:val="000000"/>
          <w:sz w:val="24"/>
          <w:lang w:eastAsia="es-MX"/>
        </w:rPr>
      </w:pPr>
    </w:p>
    <w:p w14:paraId="6CA7D85C" w14:textId="0CEBEB47" w:rsidR="00B32A11" w:rsidRPr="00F91642" w:rsidRDefault="00B32A11" w:rsidP="00B32A11">
      <w:pPr>
        <w:spacing w:after="0" w:line="360" w:lineRule="auto"/>
        <w:jc w:val="both"/>
        <w:rPr>
          <w:rFonts w:ascii="Palatino Linotype" w:hAnsi="Palatino Linotype"/>
          <w:bCs/>
          <w:sz w:val="24"/>
          <w:szCs w:val="24"/>
        </w:rPr>
      </w:pPr>
      <w:r w:rsidRPr="00F91642">
        <w:rPr>
          <w:rFonts w:ascii="Palatino Linotype" w:hAnsi="Palatino Linotype"/>
          <w:sz w:val="24"/>
          <w:szCs w:val="24"/>
        </w:rPr>
        <w:t xml:space="preserve">En mérito de lo expuesto en líneas anteriores, resultan infundados los motivos de inconformidad que arguye </w:t>
      </w:r>
      <w:r>
        <w:rPr>
          <w:rFonts w:ascii="Palatino Linotype" w:hAnsi="Palatino Linotype"/>
          <w:b/>
          <w:sz w:val="24"/>
          <w:szCs w:val="24"/>
        </w:rPr>
        <w:t>La</w:t>
      </w:r>
      <w:r w:rsidRPr="00F91642">
        <w:rPr>
          <w:rFonts w:ascii="Palatino Linotype" w:hAnsi="Palatino Linotype"/>
          <w:b/>
          <w:sz w:val="24"/>
          <w:szCs w:val="24"/>
        </w:rPr>
        <w:t xml:space="preserve"> Recurrente </w:t>
      </w:r>
      <w:r w:rsidRPr="00F91642">
        <w:rPr>
          <w:rFonts w:ascii="Palatino Linotype" w:hAnsi="Palatino Linotype"/>
          <w:sz w:val="24"/>
          <w:szCs w:val="24"/>
        </w:rPr>
        <w:t xml:space="preserve">en su medio de impugnación que fuera materia de estudio, por ello con fundamento en el artículo 186 fracción II de la Ley de Transparencia y Acceso a la Información Pública del Estado de México y Municipios, se </w:t>
      </w:r>
      <w:r w:rsidRPr="00F91642">
        <w:rPr>
          <w:rFonts w:ascii="Palatino Linotype" w:hAnsi="Palatino Linotype"/>
          <w:b/>
          <w:sz w:val="24"/>
          <w:szCs w:val="24"/>
        </w:rPr>
        <w:t xml:space="preserve">CONFIRMA </w:t>
      </w:r>
      <w:r w:rsidRPr="00F91642">
        <w:rPr>
          <w:rFonts w:ascii="Palatino Linotype" w:hAnsi="Palatino Linotype"/>
          <w:bCs/>
          <w:sz w:val="24"/>
          <w:szCs w:val="24"/>
        </w:rPr>
        <w:t xml:space="preserve">la respuesta a la solicitud de información número </w:t>
      </w:r>
      <w:r w:rsidR="0036174A">
        <w:rPr>
          <w:rFonts w:ascii="Palatino Linotype" w:hAnsi="Palatino Linotype"/>
          <w:b/>
          <w:sz w:val="24"/>
          <w:szCs w:val="24"/>
        </w:rPr>
        <w:t>00039/LAPAZ/IP/2025</w:t>
      </w:r>
      <w:r w:rsidRPr="00F91642">
        <w:rPr>
          <w:rFonts w:ascii="Palatino Linotype" w:hAnsi="Palatino Linotype"/>
          <w:b/>
          <w:sz w:val="24"/>
          <w:szCs w:val="24"/>
        </w:rPr>
        <w:t xml:space="preserve"> </w:t>
      </w:r>
      <w:r w:rsidRPr="00F91642">
        <w:rPr>
          <w:rFonts w:ascii="Palatino Linotype" w:hAnsi="Palatino Linotype"/>
          <w:bCs/>
          <w:sz w:val="24"/>
          <w:szCs w:val="24"/>
        </w:rPr>
        <w:t xml:space="preserve">que ha sido materia del presente fallo. </w:t>
      </w:r>
    </w:p>
    <w:p w14:paraId="07B0B640" w14:textId="77777777" w:rsidR="00B32A11" w:rsidRPr="00F91642" w:rsidRDefault="00B32A11" w:rsidP="00B32A11">
      <w:pPr>
        <w:spacing w:before="240" w:line="360" w:lineRule="auto"/>
        <w:jc w:val="center"/>
        <w:rPr>
          <w:rFonts w:ascii="Palatino Linotype" w:eastAsia="Times New Roman" w:hAnsi="Palatino Linotype"/>
          <w:b/>
          <w:bCs/>
          <w:spacing w:val="60"/>
          <w:sz w:val="28"/>
          <w:lang w:val="es-ES_tradnl"/>
        </w:rPr>
      </w:pPr>
      <w:r w:rsidRPr="00F91642">
        <w:rPr>
          <w:rFonts w:ascii="Palatino Linotype" w:eastAsia="Times New Roman" w:hAnsi="Palatino Linotype"/>
          <w:b/>
          <w:bCs/>
          <w:spacing w:val="60"/>
          <w:sz w:val="28"/>
          <w:lang w:val="es-ES_tradnl"/>
        </w:rPr>
        <w:lastRenderedPageBreak/>
        <w:t>SE    RESUELVE</w:t>
      </w:r>
    </w:p>
    <w:p w14:paraId="214C668E" w14:textId="019A11CE" w:rsidR="00B32A11" w:rsidRPr="00F91642" w:rsidRDefault="00B32A11" w:rsidP="00B32A11">
      <w:pPr>
        <w:spacing w:before="240" w:line="360" w:lineRule="auto"/>
        <w:jc w:val="both"/>
        <w:rPr>
          <w:rFonts w:ascii="Palatino Linotype" w:hAnsi="Palatino Linotype" w:cs="Arial"/>
          <w:sz w:val="24"/>
          <w:szCs w:val="24"/>
        </w:rPr>
      </w:pPr>
      <w:r w:rsidRPr="00F91642">
        <w:rPr>
          <w:rFonts w:ascii="Palatino Linotype" w:hAnsi="Palatino Linotype" w:cs="Arial"/>
          <w:b/>
          <w:sz w:val="28"/>
          <w:szCs w:val="28"/>
          <w:lang w:val="es-ES_tradnl"/>
        </w:rPr>
        <w:t>PRIMERO.</w:t>
      </w:r>
      <w:r w:rsidRPr="00F91642">
        <w:rPr>
          <w:rFonts w:ascii="Palatino Linotype" w:hAnsi="Palatino Linotype" w:cs="Arial"/>
          <w:lang w:val="es-ES_tradnl"/>
        </w:rPr>
        <w:t xml:space="preserve"> </w:t>
      </w:r>
      <w:r w:rsidRPr="00F91642">
        <w:rPr>
          <w:rFonts w:ascii="Palatino Linotype" w:hAnsi="Palatino Linotype" w:cs="Arial"/>
          <w:sz w:val="24"/>
          <w:szCs w:val="24"/>
          <w:lang w:val="es-ES_tradnl"/>
        </w:rPr>
        <w:t xml:space="preserve">Se </w:t>
      </w:r>
      <w:r w:rsidRPr="00F91642">
        <w:rPr>
          <w:rFonts w:ascii="Palatino Linotype" w:hAnsi="Palatino Linotype" w:cs="Arial"/>
          <w:b/>
          <w:sz w:val="24"/>
          <w:szCs w:val="24"/>
          <w:lang w:val="es-ES_tradnl"/>
        </w:rPr>
        <w:t xml:space="preserve">CONFIRMA </w:t>
      </w:r>
      <w:r w:rsidRPr="00F91642">
        <w:rPr>
          <w:rFonts w:ascii="Palatino Linotype" w:hAnsi="Palatino Linotype" w:cs="Arial"/>
          <w:bCs/>
          <w:sz w:val="24"/>
          <w:szCs w:val="24"/>
          <w:lang w:val="es-ES_tradnl"/>
        </w:rPr>
        <w:t xml:space="preserve">la respuesta entregada por </w:t>
      </w:r>
      <w:r w:rsidRPr="00F91642">
        <w:rPr>
          <w:rFonts w:ascii="Palatino Linotype" w:hAnsi="Palatino Linotype" w:cs="Arial"/>
          <w:b/>
          <w:sz w:val="24"/>
          <w:szCs w:val="24"/>
          <w:lang w:val="es-ES_tradnl"/>
        </w:rPr>
        <w:t xml:space="preserve">El Sujeto Obligado </w:t>
      </w:r>
      <w:r w:rsidRPr="00F91642">
        <w:rPr>
          <w:rFonts w:ascii="Palatino Linotype" w:hAnsi="Palatino Linotype" w:cs="Arial"/>
          <w:bCs/>
          <w:sz w:val="24"/>
          <w:szCs w:val="24"/>
          <w:lang w:val="es-ES_tradnl"/>
        </w:rPr>
        <w:t xml:space="preserve">a la solicitud de información número </w:t>
      </w:r>
      <w:r w:rsidR="0036174A">
        <w:rPr>
          <w:rFonts w:ascii="Palatino Linotype" w:hAnsi="Palatino Linotype"/>
          <w:b/>
          <w:sz w:val="24"/>
          <w:szCs w:val="24"/>
        </w:rPr>
        <w:t>00039/LAPAZ/IP/2025</w:t>
      </w:r>
      <w:r w:rsidRPr="00F91642">
        <w:rPr>
          <w:rFonts w:ascii="Palatino Linotype" w:hAnsi="Palatino Linotype" w:cs="Arial"/>
          <w:b/>
          <w:sz w:val="24"/>
          <w:szCs w:val="24"/>
          <w:lang w:val="es-ES_tradnl"/>
        </w:rPr>
        <w:t xml:space="preserve">, </w:t>
      </w:r>
      <w:r w:rsidRPr="00F91642">
        <w:rPr>
          <w:rFonts w:ascii="Palatino Linotype" w:hAnsi="Palatino Linotype" w:cs="Arial"/>
          <w:bCs/>
          <w:sz w:val="24"/>
          <w:szCs w:val="24"/>
          <w:lang w:val="es-ES_tradnl"/>
        </w:rPr>
        <w:t xml:space="preserve">por resultar infundados los motivos de inconformidad que arguye </w:t>
      </w:r>
      <w:r>
        <w:rPr>
          <w:rFonts w:ascii="Palatino Linotype" w:hAnsi="Palatino Linotype" w:cs="Arial"/>
          <w:b/>
          <w:sz w:val="24"/>
          <w:szCs w:val="24"/>
          <w:lang w:val="es-ES_tradnl"/>
        </w:rPr>
        <w:t>LA</w:t>
      </w:r>
      <w:r w:rsidRPr="00F91642">
        <w:rPr>
          <w:rFonts w:ascii="Palatino Linotype" w:hAnsi="Palatino Linotype" w:cs="Arial"/>
          <w:b/>
          <w:sz w:val="24"/>
          <w:szCs w:val="24"/>
          <w:lang w:val="es-ES_tradnl"/>
        </w:rPr>
        <w:t xml:space="preserve"> RECURRENTE, </w:t>
      </w:r>
      <w:r w:rsidRPr="00F91642">
        <w:rPr>
          <w:rFonts w:ascii="Palatino Linotype" w:hAnsi="Palatino Linotype" w:cs="Arial"/>
          <w:bCs/>
          <w:sz w:val="24"/>
          <w:szCs w:val="24"/>
          <w:lang w:val="es-ES_tradnl"/>
        </w:rPr>
        <w:t xml:space="preserve">en términos del </w:t>
      </w:r>
      <w:r w:rsidRPr="00F91642">
        <w:rPr>
          <w:rFonts w:ascii="Palatino Linotype" w:hAnsi="Palatino Linotype" w:cs="Arial"/>
          <w:b/>
          <w:sz w:val="24"/>
          <w:szCs w:val="24"/>
        </w:rPr>
        <w:t>Considerando CUARTO</w:t>
      </w:r>
      <w:r w:rsidRPr="00F91642">
        <w:rPr>
          <w:rFonts w:ascii="Palatino Linotype" w:hAnsi="Palatino Linotype" w:cs="Arial"/>
          <w:sz w:val="24"/>
          <w:szCs w:val="24"/>
        </w:rPr>
        <w:t xml:space="preserve"> de la presente resolución.</w:t>
      </w:r>
    </w:p>
    <w:p w14:paraId="0B071CFF" w14:textId="77777777" w:rsidR="00B32A11" w:rsidRPr="00F91642" w:rsidRDefault="00B32A11" w:rsidP="00B32A11">
      <w:pPr>
        <w:autoSpaceDE w:val="0"/>
        <w:autoSpaceDN w:val="0"/>
        <w:adjustRightInd w:val="0"/>
        <w:spacing w:before="240" w:line="360" w:lineRule="auto"/>
        <w:jc w:val="both"/>
        <w:rPr>
          <w:rFonts w:ascii="Palatino Linotype" w:hAnsi="Palatino Linotype" w:cs="Arial"/>
          <w:b/>
          <w:sz w:val="28"/>
          <w:szCs w:val="28"/>
        </w:rPr>
      </w:pPr>
    </w:p>
    <w:p w14:paraId="2AF01A16" w14:textId="77777777" w:rsidR="00B32A11" w:rsidRPr="00F91642" w:rsidRDefault="00B32A11" w:rsidP="00B32A11">
      <w:pPr>
        <w:autoSpaceDE w:val="0"/>
        <w:autoSpaceDN w:val="0"/>
        <w:adjustRightInd w:val="0"/>
        <w:spacing w:before="240" w:line="360" w:lineRule="auto"/>
        <w:jc w:val="both"/>
        <w:rPr>
          <w:rFonts w:ascii="Palatino Linotype" w:hAnsi="Palatino Linotype" w:cs="Arial"/>
          <w:b/>
          <w:sz w:val="24"/>
          <w:szCs w:val="24"/>
        </w:rPr>
      </w:pPr>
      <w:r w:rsidRPr="00F91642">
        <w:rPr>
          <w:rFonts w:ascii="Palatino Linotype" w:hAnsi="Palatino Linotype" w:cs="Arial"/>
          <w:b/>
          <w:sz w:val="28"/>
          <w:szCs w:val="28"/>
        </w:rPr>
        <w:t>SEGUNDO.</w:t>
      </w:r>
      <w:r w:rsidRPr="00F91642">
        <w:rPr>
          <w:rFonts w:ascii="Palatino Linotype" w:hAnsi="Palatino Linotype" w:cs="Arial"/>
          <w:b/>
          <w:sz w:val="24"/>
          <w:szCs w:val="24"/>
        </w:rPr>
        <w:t xml:space="preserve"> Notifíquese</w:t>
      </w:r>
      <w:r w:rsidRPr="00F91642">
        <w:rPr>
          <w:rFonts w:ascii="Palatino Linotype" w:hAnsi="Palatino Linotype" w:cs="Arial"/>
          <w:b/>
          <w:i/>
          <w:sz w:val="24"/>
          <w:szCs w:val="24"/>
        </w:rPr>
        <w:t xml:space="preserve"> </w:t>
      </w:r>
      <w:r w:rsidRPr="00F91642">
        <w:rPr>
          <w:rFonts w:ascii="Palatino Linotype" w:hAnsi="Palatino Linotype" w:cs="Arial"/>
          <w:sz w:val="24"/>
          <w:szCs w:val="24"/>
        </w:rPr>
        <w:t xml:space="preserve">la presente resolución al Titular de la Unidad de Transparencia del </w:t>
      </w:r>
      <w:r w:rsidRPr="00F91642">
        <w:rPr>
          <w:rFonts w:ascii="Palatino Linotype" w:hAnsi="Palatino Linotype" w:cs="Arial"/>
          <w:b/>
          <w:sz w:val="24"/>
          <w:szCs w:val="24"/>
        </w:rPr>
        <w:t xml:space="preserve">SUJETO OBLIGADO </w:t>
      </w:r>
      <w:r w:rsidRPr="00F91642">
        <w:rPr>
          <w:rFonts w:ascii="Palatino Linotype" w:hAnsi="Palatino Linotype" w:cs="Arial"/>
          <w:sz w:val="24"/>
          <w:szCs w:val="24"/>
        </w:rPr>
        <w:t xml:space="preserve">a través del Sistema de Acceso a la Información Mexiquense </w:t>
      </w:r>
      <w:r w:rsidRPr="00F91642">
        <w:rPr>
          <w:rFonts w:ascii="Palatino Linotype" w:hAnsi="Palatino Linotype" w:cs="Arial"/>
          <w:b/>
          <w:sz w:val="24"/>
          <w:szCs w:val="24"/>
        </w:rPr>
        <w:t xml:space="preserve">(SAIMEX).  </w:t>
      </w:r>
    </w:p>
    <w:p w14:paraId="5825815A" w14:textId="77777777" w:rsidR="00B32A11" w:rsidRDefault="00B32A11" w:rsidP="00B32A11">
      <w:pPr>
        <w:autoSpaceDE w:val="0"/>
        <w:autoSpaceDN w:val="0"/>
        <w:adjustRightInd w:val="0"/>
        <w:spacing w:before="240" w:line="360" w:lineRule="auto"/>
        <w:jc w:val="both"/>
        <w:rPr>
          <w:rFonts w:ascii="Palatino Linotype" w:hAnsi="Palatino Linotype" w:cs="Arial"/>
          <w:b/>
          <w:sz w:val="28"/>
          <w:szCs w:val="28"/>
        </w:rPr>
      </w:pPr>
    </w:p>
    <w:p w14:paraId="31E03EDA" w14:textId="77777777" w:rsidR="00B32A11" w:rsidRPr="00F91642" w:rsidRDefault="00B32A11" w:rsidP="00B32A11">
      <w:pPr>
        <w:autoSpaceDE w:val="0"/>
        <w:autoSpaceDN w:val="0"/>
        <w:adjustRightInd w:val="0"/>
        <w:spacing w:before="240" w:line="360" w:lineRule="auto"/>
        <w:jc w:val="both"/>
        <w:rPr>
          <w:rFonts w:ascii="Palatino Linotype" w:hAnsi="Palatino Linotype" w:cs="Arial"/>
          <w:b/>
          <w:sz w:val="24"/>
          <w:szCs w:val="24"/>
        </w:rPr>
      </w:pPr>
      <w:r w:rsidRPr="00F91642">
        <w:rPr>
          <w:rFonts w:ascii="Palatino Linotype" w:hAnsi="Palatino Linotype" w:cs="Arial"/>
          <w:b/>
          <w:sz w:val="28"/>
          <w:szCs w:val="28"/>
        </w:rPr>
        <w:t>TERCERO</w:t>
      </w:r>
      <w:r w:rsidRPr="00F91642">
        <w:rPr>
          <w:rFonts w:ascii="Palatino Linotype" w:hAnsi="Palatino Linotype" w:cs="Arial"/>
          <w:sz w:val="28"/>
          <w:szCs w:val="28"/>
        </w:rPr>
        <w:t>.</w:t>
      </w:r>
      <w:r w:rsidRPr="00F91642">
        <w:rPr>
          <w:rFonts w:ascii="Palatino Linotype" w:hAnsi="Palatino Linotype" w:cs="Arial"/>
          <w:sz w:val="24"/>
          <w:szCs w:val="24"/>
        </w:rPr>
        <w:t xml:space="preserve"> </w:t>
      </w:r>
      <w:r w:rsidRPr="00F91642">
        <w:rPr>
          <w:rFonts w:ascii="Palatino Linotype" w:hAnsi="Palatino Linotype" w:cs="Arial"/>
          <w:b/>
          <w:bCs/>
          <w:color w:val="222222"/>
          <w:sz w:val="24"/>
          <w:szCs w:val="24"/>
          <w:lang w:val="es-ES"/>
        </w:rPr>
        <w:t>Notifíquese</w:t>
      </w:r>
      <w:r w:rsidRPr="00F91642">
        <w:rPr>
          <w:rFonts w:ascii="Palatino Linotype" w:hAnsi="Palatino Linotype" w:cs="Arial"/>
          <w:sz w:val="24"/>
          <w:szCs w:val="24"/>
        </w:rPr>
        <w:t xml:space="preserve"> la presente resolución a</w:t>
      </w:r>
      <w:r>
        <w:rPr>
          <w:rFonts w:ascii="Palatino Linotype" w:hAnsi="Palatino Linotype" w:cs="Arial"/>
          <w:sz w:val="24"/>
          <w:szCs w:val="24"/>
        </w:rPr>
        <w:t xml:space="preserve"> </w:t>
      </w:r>
      <w:r>
        <w:rPr>
          <w:rFonts w:ascii="Palatino Linotype" w:hAnsi="Palatino Linotype" w:cs="Arial"/>
          <w:b/>
          <w:bCs/>
          <w:sz w:val="24"/>
          <w:szCs w:val="24"/>
        </w:rPr>
        <w:t>LA</w:t>
      </w:r>
      <w:r w:rsidRPr="00F91642">
        <w:rPr>
          <w:rFonts w:ascii="Palatino Linotype" w:hAnsi="Palatino Linotype" w:cs="Arial"/>
          <w:b/>
          <w:sz w:val="24"/>
          <w:szCs w:val="24"/>
        </w:rPr>
        <w:t xml:space="preserve"> RECURRENTE </w:t>
      </w:r>
      <w:r w:rsidRPr="00F91642">
        <w:rPr>
          <w:rFonts w:ascii="Palatino Linotype" w:hAnsi="Palatino Linotype" w:cs="Arial"/>
          <w:sz w:val="24"/>
          <w:szCs w:val="24"/>
        </w:rPr>
        <w:t xml:space="preserve">a través del Sistema de Acceso a la Información Mexiquense </w:t>
      </w:r>
      <w:r w:rsidRPr="00F91642">
        <w:rPr>
          <w:rFonts w:ascii="Palatino Linotype" w:hAnsi="Palatino Linotype" w:cs="Arial"/>
          <w:b/>
          <w:sz w:val="24"/>
          <w:szCs w:val="24"/>
        </w:rPr>
        <w:t xml:space="preserve">(SAIMEX). </w:t>
      </w:r>
    </w:p>
    <w:p w14:paraId="02D7ECEB" w14:textId="77777777" w:rsidR="00B32A11" w:rsidRPr="00F91642" w:rsidRDefault="00B32A11" w:rsidP="00B32A11">
      <w:pPr>
        <w:autoSpaceDE w:val="0"/>
        <w:autoSpaceDN w:val="0"/>
        <w:adjustRightInd w:val="0"/>
        <w:spacing w:before="240" w:line="360" w:lineRule="auto"/>
        <w:jc w:val="both"/>
        <w:rPr>
          <w:rFonts w:ascii="Palatino Linotype" w:hAnsi="Palatino Linotype" w:cs="Arial"/>
          <w:b/>
          <w:sz w:val="24"/>
          <w:szCs w:val="24"/>
        </w:rPr>
      </w:pPr>
    </w:p>
    <w:p w14:paraId="30A89DEE" w14:textId="77777777" w:rsidR="00B32A11" w:rsidRDefault="00B32A11" w:rsidP="00B32A11">
      <w:pPr>
        <w:autoSpaceDE w:val="0"/>
        <w:autoSpaceDN w:val="0"/>
        <w:adjustRightInd w:val="0"/>
        <w:spacing w:before="240" w:line="360" w:lineRule="auto"/>
        <w:jc w:val="both"/>
        <w:rPr>
          <w:rFonts w:ascii="Palatino Linotype" w:hAnsi="Palatino Linotype" w:cs="Arial"/>
          <w:sz w:val="24"/>
          <w:szCs w:val="24"/>
        </w:rPr>
      </w:pPr>
      <w:r w:rsidRPr="00F91642">
        <w:rPr>
          <w:rFonts w:ascii="Palatino Linotype" w:hAnsi="Palatino Linotype" w:cs="Arial"/>
          <w:b/>
          <w:sz w:val="28"/>
          <w:szCs w:val="28"/>
        </w:rPr>
        <w:t xml:space="preserve">CUARTO. </w:t>
      </w:r>
      <w:r w:rsidRPr="00F91642">
        <w:rPr>
          <w:rFonts w:ascii="Palatino Linotype" w:hAnsi="Palatino Linotype" w:cs="Arial"/>
          <w:sz w:val="24"/>
          <w:szCs w:val="24"/>
        </w:rPr>
        <w:t>Se hace del conocimiento de</w:t>
      </w:r>
      <w:r>
        <w:rPr>
          <w:rFonts w:ascii="Palatino Linotype" w:hAnsi="Palatino Linotype" w:cs="Arial"/>
          <w:sz w:val="24"/>
          <w:szCs w:val="24"/>
        </w:rPr>
        <w:t xml:space="preserve"> </w:t>
      </w:r>
      <w:r>
        <w:rPr>
          <w:rFonts w:ascii="Palatino Linotype" w:hAnsi="Palatino Linotype" w:cs="Arial"/>
          <w:b/>
          <w:bCs/>
          <w:sz w:val="24"/>
          <w:szCs w:val="24"/>
        </w:rPr>
        <w:t>LA</w:t>
      </w:r>
      <w:r w:rsidRPr="00F91642">
        <w:rPr>
          <w:rFonts w:ascii="Palatino Linotype" w:hAnsi="Palatino Linotype" w:cs="Arial"/>
          <w:b/>
          <w:sz w:val="24"/>
          <w:szCs w:val="24"/>
        </w:rPr>
        <w:t xml:space="preserve"> RECURRENTE </w:t>
      </w:r>
      <w:r w:rsidRPr="00F91642">
        <w:rPr>
          <w:rFonts w:ascii="Palatino Linotype" w:hAnsi="Palatino Linotype" w:cs="Arial"/>
          <w:sz w:val="24"/>
          <w:szCs w:val="24"/>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r w:rsidRPr="004C117E">
        <w:rPr>
          <w:rFonts w:ascii="Palatino Linotype" w:hAnsi="Palatino Linotype" w:cs="Arial"/>
          <w:sz w:val="24"/>
          <w:szCs w:val="24"/>
        </w:rPr>
        <w:t xml:space="preserve"> </w:t>
      </w:r>
    </w:p>
    <w:p w14:paraId="433A732E" w14:textId="1D0153E7" w:rsidR="0036174A" w:rsidRPr="00276868" w:rsidRDefault="0036174A" w:rsidP="0036174A">
      <w:pPr>
        <w:pStyle w:val="Prrafodelista"/>
        <w:autoSpaceDE w:val="0"/>
        <w:autoSpaceDN w:val="0"/>
        <w:adjustRightInd w:val="0"/>
        <w:spacing w:before="240" w:after="160" w:line="360" w:lineRule="auto"/>
        <w:ind w:left="0"/>
        <w:jc w:val="both"/>
        <w:rPr>
          <w:rFonts w:ascii="Palatino Linotype" w:hAnsi="Palatino Linotype" w:cs="Arial"/>
          <w:sz w:val="23"/>
          <w:szCs w:val="23"/>
        </w:rPr>
      </w:pPr>
      <w:r w:rsidRPr="00276868">
        <w:rPr>
          <w:rFonts w:ascii="Palatino Linotype" w:hAnsi="Palatino Linotype" w:cs="Arial"/>
          <w:sz w:val="23"/>
          <w:szCs w:val="23"/>
        </w:rPr>
        <w:lastRenderedPageBreak/>
        <w:t>ASÍ LO ACORDÓ, POR UNANIMIDAD DE VOTOS, EL PLENO DEL</w:t>
      </w:r>
      <w:r w:rsidRPr="00276868">
        <w:rPr>
          <w:rFonts w:ascii="Palatino Linotype" w:eastAsia="Arial Unicode MS" w:hAnsi="Palatino Linotype" w:cs="Arial"/>
          <w:sz w:val="23"/>
          <w:szCs w:val="23"/>
        </w:rPr>
        <w:t xml:space="preserve"> INSTITUTO DE TRANSPARENCIA, ACCESO A LA INFORMACIÓN PÚBLICA Y PROTECCIÓN DE DATOS PERSONALES DEL ESTADO DE MÉXICO Y MUNICIPIOS</w:t>
      </w:r>
      <w:r w:rsidRPr="00276868">
        <w:rPr>
          <w:rFonts w:ascii="Palatino Linotype" w:hAnsi="Palatino Linotype" w:cs="Arial"/>
          <w:sz w:val="23"/>
          <w:szCs w:val="23"/>
        </w:rPr>
        <w:t>, CONFORMADO POR LOS COMISIONADOS JOSÉ MARTÍNEZ VILCHIS, MARÍA DEL ROSARIO MEJÍA AYALA, SHARON CRISTINA MORALES MARTÍNEZ</w:t>
      </w:r>
      <w:r>
        <w:rPr>
          <w:rFonts w:ascii="Palatino Linotype" w:hAnsi="Palatino Linotype" w:cs="Arial"/>
          <w:sz w:val="23"/>
          <w:szCs w:val="23"/>
        </w:rPr>
        <w:t xml:space="preserve">, </w:t>
      </w:r>
      <w:r w:rsidRPr="00276868">
        <w:rPr>
          <w:rFonts w:ascii="Palatino Linotype" w:hAnsi="Palatino Linotype" w:cs="Arial"/>
          <w:sz w:val="23"/>
          <w:szCs w:val="23"/>
        </w:rPr>
        <w:t>LUIS GUSTAVO PARRA NORIEGA Y GUADALUPE RAMÍREZ PEÑA</w:t>
      </w:r>
      <w:r>
        <w:rPr>
          <w:rFonts w:ascii="Palatino Linotype" w:hAnsi="Palatino Linotype" w:cs="Arial"/>
          <w:sz w:val="23"/>
          <w:szCs w:val="23"/>
        </w:rPr>
        <w:t xml:space="preserve">, </w:t>
      </w:r>
      <w:r w:rsidRPr="00276868">
        <w:rPr>
          <w:rFonts w:ascii="Palatino Linotype" w:hAnsi="Palatino Linotype" w:cs="Arial"/>
          <w:sz w:val="23"/>
          <w:szCs w:val="23"/>
        </w:rPr>
        <w:t xml:space="preserve">EN LA </w:t>
      </w:r>
      <w:r w:rsidR="008C0DA8">
        <w:rPr>
          <w:rFonts w:ascii="Palatino Linotype" w:hAnsi="Palatino Linotype" w:cs="Arial"/>
          <w:sz w:val="23"/>
          <w:szCs w:val="23"/>
        </w:rPr>
        <w:t>QUINTA</w:t>
      </w:r>
      <w:r w:rsidRPr="00276868">
        <w:rPr>
          <w:rFonts w:ascii="Palatino Linotype" w:hAnsi="Palatino Linotype" w:cs="Arial"/>
          <w:sz w:val="23"/>
          <w:szCs w:val="23"/>
        </w:rPr>
        <w:t xml:space="preserve"> SESIÓN ORDINARIA CELEBRADA EL </w:t>
      </w:r>
      <w:r w:rsidR="008C0DA8">
        <w:rPr>
          <w:rFonts w:ascii="Palatino Linotype" w:hAnsi="Palatino Linotype" w:cs="Arial"/>
          <w:sz w:val="23"/>
          <w:szCs w:val="23"/>
        </w:rPr>
        <w:t>DOCE</w:t>
      </w:r>
      <w:r>
        <w:rPr>
          <w:rFonts w:ascii="Palatino Linotype" w:hAnsi="Palatino Linotype" w:cs="Arial"/>
          <w:sz w:val="23"/>
          <w:szCs w:val="23"/>
        </w:rPr>
        <w:t xml:space="preserve"> DE FEBRERO DE DOS MIL VEINTICINCO</w:t>
      </w:r>
      <w:r w:rsidRPr="00276868">
        <w:rPr>
          <w:rFonts w:ascii="Palatino Linotype" w:hAnsi="Palatino Linotype" w:cs="Arial"/>
          <w:sz w:val="23"/>
          <w:szCs w:val="23"/>
        </w:rPr>
        <w:t xml:space="preserve">, ANTE EL SECRETARIO TÉCNICO DEL PLENO, ALEXIS TAPIA RAMÍREZ. </w:t>
      </w:r>
    </w:p>
    <w:p w14:paraId="30684D4C" w14:textId="34618D62" w:rsidR="00827658" w:rsidRPr="008C0DA8" w:rsidRDefault="0036174A" w:rsidP="0036174A">
      <w:pPr>
        <w:pStyle w:val="Citas"/>
        <w:ind w:left="0" w:right="0"/>
        <w:rPr>
          <w:i w:val="0"/>
          <w:iCs/>
          <w:sz w:val="24"/>
          <w:szCs w:val="24"/>
        </w:rPr>
      </w:pPr>
      <w:r w:rsidRPr="008C0DA8">
        <w:rPr>
          <w:bCs/>
          <w:i w:val="0"/>
          <w:iCs/>
          <w:sz w:val="18"/>
          <w:szCs w:val="18"/>
        </w:rPr>
        <w:t>CCR/JCMA</w:t>
      </w:r>
    </w:p>
    <w:p w14:paraId="35F6B49A" w14:textId="329A3EB6" w:rsidR="006C52F3" w:rsidRDefault="008C0DA8" w:rsidP="00827658">
      <w:pPr>
        <w:pStyle w:val="Citas"/>
        <w:ind w:left="0" w:right="0"/>
        <w:rPr>
          <w:i w:val="0"/>
          <w:iCs/>
        </w:rPr>
      </w:pPr>
      <w:r>
        <w:rPr>
          <w:i w:val="0"/>
          <w:iCs/>
          <w:noProof/>
          <w:lang w:eastAsia="es-MX"/>
        </w:rPr>
        <mc:AlternateContent>
          <mc:Choice Requires="wps">
            <w:drawing>
              <wp:anchor distT="0" distB="0" distL="114300" distR="114300" simplePos="0" relativeHeight="251721728" behindDoc="0" locked="0" layoutInCell="1" allowOverlap="1" wp14:anchorId="6264A894" wp14:editId="3A5DAFF9">
                <wp:simplePos x="0" y="0"/>
                <wp:positionH relativeFrom="column">
                  <wp:posOffset>-13335</wp:posOffset>
                </wp:positionH>
                <wp:positionV relativeFrom="paragraph">
                  <wp:posOffset>123190</wp:posOffset>
                </wp:positionV>
                <wp:extent cx="5988050" cy="4502150"/>
                <wp:effectExtent l="0" t="0" r="31750" b="31750"/>
                <wp:wrapNone/>
                <wp:docPr id="307575960" name="Straight Connector 16"/>
                <wp:cNvGraphicFramePr/>
                <a:graphic xmlns:a="http://schemas.openxmlformats.org/drawingml/2006/main">
                  <a:graphicData uri="http://schemas.microsoft.com/office/word/2010/wordprocessingShape">
                    <wps:wsp>
                      <wps:cNvCnPr/>
                      <wps:spPr>
                        <a:xfrm>
                          <a:off x="0" y="0"/>
                          <a:ext cx="5988050" cy="4502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C6C88C" id="Straight Connector 16"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9.7pt" to="470.45pt,3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ElkoAEAAJoDAAAOAAAAZHJzL2Uyb0RvYy54bWysU8tu2zAQvAfoPxC8x5KMunAEyzkkaC9B&#10;ErTNBzDU0iLAF5asJf99lrQtB22BokUvFJfcmd0Zrja3kzVsDxi1dx1vFjVn4KTvtdt1/OX75+s1&#10;ZzEJ1wvjHXT8AJHfbj9cbcbQwtIP3vSAjEhcbMfQ8SGl0FZVlANYERc+gKNL5dGKRCHuqh7FSOzW&#10;VMu6/lSNHvuAXkKMdHp/vOTbwq8UyPSkVITETMept1RWLOtrXqvtRrQ7FGHQ8tSG+IcurNCOis5U&#10;9yIJ9gP1L1RWS/TRq7SQ3lZeKS2haCA1Tf2Tmm+DCFC0kDkxzDbF/0crH/d37hnJhjHENoZnzCom&#10;hTZ/qT82FbMOs1kwJSbpcHWzXtcr8lTS3cdVvWwoIJ7qAg8Y0xfwluVNx412WY1oxf4hpmPqOYVw&#10;lwbKLh0M5GTjvoJiuqeSTUGX2YA7g2wv6FWFlOBScypdsjNMaWNmYP1n4Ck/Q6HMzd+AZ0Sp7F2a&#10;wVY7j7+rnqZzy+qYf3bgqDtb8Or7Q3maYg0NQDH3NKx5wt7HBX75pbZvAAAA//8DAFBLAwQUAAYA&#10;CAAAACEAwfHMuOEAAAAJAQAADwAAAGRycy9kb3ducmV2LnhtbEyPQUvDQBCF7wX/wzKCt3bTEGwT&#10;symlINaCFKtQj9vsmESzsyG7bdJ/73jS45v3eO+bfDXaVlyw940jBfNZBAKpdKahSsH72+N0CcIH&#10;TUa3jlDBFT2siptJrjPjBnrFyyFUgkvIZ1pBHUKXSenLGq32M9chsffpeqsDy76SptcDl9tWxlF0&#10;L61uiBdq3eGmxvL7cLYKXvrtdrPeXb9o/2GHY7w77p/HJ6Xubsf1A4iAY/gLwy8+o0PBTCd3JuNF&#10;q2AazznJ9zQBwX6aRCmIk4JFvExAFrn8/0HxAwAA//8DAFBLAQItABQABgAIAAAAIQC2gziS/gAA&#10;AOEBAAATAAAAAAAAAAAAAAAAAAAAAABbQ29udGVudF9UeXBlc10ueG1sUEsBAi0AFAAGAAgAAAAh&#10;ADj9If/WAAAAlAEAAAsAAAAAAAAAAAAAAAAALwEAAF9yZWxzLy5yZWxzUEsBAi0AFAAGAAgAAAAh&#10;AIl0SWSgAQAAmgMAAA4AAAAAAAAAAAAAAAAALgIAAGRycy9lMm9Eb2MueG1sUEsBAi0AFAAGAAgA&#10;AAAhAMHxzLjhAAAACQEAAA8AAAAAAAAAAAAAAAAA+gMAAGRycy9kb3ducmV2LnhtbFBLBQYAAAAA&#10;BAAEAPMAAAAIBQAAAAA=&#10;" strokecolor="#5b9bd5 [3204]" strokeweight=".5pt">
                <v:stroke joinstyle="miter"/>
              </v:line>
            </w:pict>
          </mc:Fallback>
        </mc:AlternateContent>
      </w:r>
    </w:p>
    <w:p w14:paraId="18093432" w14:textId="77777777" w:rsidR="006C52F3" w:rsidRDefault="006C52F3" w:rsidP="00827658">
      <w:pPr>
        <w:pStyle w:val="Citas"/>
        <w:ind w:left="0" w:right="0"/>
        <w:rPr>
          <w:i w:val="0"/>
          <w:iCs/>
        </w:rPr>
      </w:pPr>
    </w:p>
    <w:p w14:paraId="6B47593E" w14:textId="77777777" w:rsidR="006C52F3" w:rsidRDefault="006C52F3" w:rsidP="00827658">
      <w:pPr>
        <w:pStyle w:val="Citas"/>
        <w:ind w:left="0" w:right="0"/>
        <w:rPr>
          <w:i w:val="0"/>
          <w:iCs/>
        </w:rPr>
      </w:pPr>
    </w:p>
    <w:p w14:paraId="0DB2CE72" w14:textId="77777777" w:rsidR="006C52F3" w:rsidRDefault="006C52F3" w:rsidP="00827658">
      <w:pPr>
        <w:pStyle w:val="Citas"/>
        <w:ind w:left="0" w:right="0"/>
        <w:rPr>
          <w:i w:val="0"/>
          <w:iCs/>
        </w:rPr>
      </w:pPr>
    </w:p>
    <w:p w14:paraId="5569CB2A" w14:textId="77777777" w:rsidR="006C52F3" w:rsidRDefault="006C52F3" w:rsidP="00827658">
      <w:pPr>
        <w:pStyle w:val="Citas"/>
        <w:ind w:left="0" w:right="0"/>
        <w:rPr>
          <w:i w:val="0"/>
          <w:iCs/>
        </w:rPr>
      </w:pPr>
    </w:p>
    <w:p w14:paraId="69837877" w14:textId="77777777" w:rsidR="006C52F3" w:rsidRDefault="006C52F3" w:rsidP="00827658">
      <w:pPr>
        <w:pStyle w:val="Citas"/>
        <w:ind w:left="0" w:right="0"/>
        <w:rPr>
          <w:i w:val="0"/>
          <w:iCs/>
        </w:rPr>
      </w:pPr>
    </w:p>
    <w:p w14:paraId="7780FB59" w14:textId="77777777" w:rsidR="006C52F3" w:rsidRDefault="006C52F3" w:rsidP="00827658">
      <w:pPr>
        <w:pStyle w:val="Citas"/>
        <w:ind w:left="0" w:right="0"/>
        <w:rPr>
          <w:i w:val="0"/>
          <w:iCs/>
        </w:rPr>
      </w:pPr>
    </w:p>
    <w:p w14:paraId="2E8C3035" w14:textId="77777777" w:rsidR="006C52F3" w:rsidRDefault="006C52F3" w:rsidP="00827658">
      <w:pPr>
        <w:pStyle w:val="Citas"/>
        <w:ind w:left="0" w:right="0"/>
        <w:rPr>
          <w:i w:val="0"/>
          <w:iCs/>
        </w:rPr>
      </w:pPr>
    </w:p>
    <w:p w14:paraId="62A9803E" w14:textId="77777777" w:rsidR="006C52F3" w:rsidRDefault="006C52F3" w:rsidP="00827658">
      <w:pPr>
        <w:pStyle w:val="Citas"/>
        <w:ind w:left="0" w:right="0"/>
        <w:rPr>
          <w:i w:val="0"/>
          <w:iCs/>
        </w:rPr>
      </w:pPr>
    </w:p>
    <w:p w14:paraId="59FE8852" w14:textId="77777777" w:rsidR="006C52F3" w:rsidRDefault="006C52F3" w:rsidP="00827658">
      <w:pPr>
        <w:pStyle w:val="Citas"/>
        <w:ind w:left="0" w:right="0"/>
        <w:rPr>
          <w:i w:val="0"/>
          <w:iCs/>
        </w:rPr>
      </w:pPr>
    </w:p>
    <w:p w14:paraId="3C96702F" w14:textId="77777777" w:rsidR="006C52F3" w:rsidRDefault="006C52F3" w:rsidP="00827658">
      <w:pPr>
        <w:pStyle w:val="Citas"/>
        <w:ind w:left="0" w:right="0"/>
        <w:rPr>
          <w:i w:val="0"/>
          <w:iCs/>
        </w:rPr>
      </w:pPr>
    </w:p>
    <w:p w14:paraId="15BCA174" w14:textId="77777777" w:rsidR="006C52F3" w:rsidRDefault="006C52F3" w:rsidP="00827658">
      <w:pPr>
        <w:pStyle w:val="Citas"/>
        <w:ind w:left="0" w:right="0"/>
        <w:rPr>
          <w:i w:val="0"/>
          <w:iCs/>
        </w:rPr>
      </w:pPr>
    </w:p>
    <w:p w14:paraId="6074FA11" w14:textId="77777777" w:rsidR="006C52F3" w:rsidRDefault="006C52F3" w:rsidP="00827658">
      <w:pPr>
        <w:pStyle w:val="Citas"/>
        <w:ind w:left="0" w:right="0"/>
        <w:rPr>
          <w:i w:val="0"/>
          <w:iCs/>
        </w:rPr>
      </w:pPr>
    </w:p>
    <w:p w14:paraId="5A3BEBAB" w14:textId="77777777" w:rsidR="006C52F3" w:rsidRDefault="006C52F3" w:rsidP="00827658">
      <w:pPr>
        <w:pStyle w:val="Citas"/>
        <w:ind w:left="0" w:right="0"/>
        <w:rPr>
          <w:i w:val="0"/>
          <w:iCs/>
        </w:rPr>
      </w:pPr>
    </w:p>
    <w:p w14:paraId="1D216AB4" w14:textId="77777777" w:rsidR="006C52F3" w:rsidRPr="00B32A11" w:rsidRDefault="006C52F3" w:rsidP="00827658">
      <w:pPr>
        <w:pStyle w:val="Citas"/>
        <w:ind w:left="0" w:right="0"/>
        <w:rPr>
          <w:i w:val="0"/>
          <w:iCs/>
        </w:rPr>
      </w:pPr>
    </w:p>
    <w:p w14:paraId="577ABAA8" w14:textId="77777777" w:rsidR="00B32A11" w:rsidRPr="00B32A11" w:rsidRDefault="00B32A11" w:rsidP="00827658">
      <w:pPr>
        <w:pStyle w:val="Citas"/>
        <w:ind w:left="0" w:right="0"/>
        <w:rPr>
          <w:i w:val="0"/>
          <w:iCs/>
          <w:sz w:val="24"/>
          <w:szCs w:val="24"/>
        </w:rPr>
      </w:pPr>
    </w:p>
    <w:p w14:paraId="145C23F1" w14:textId="77777777" w:rsidR="00827658" w:rsidRPr="00B32A11" w:rsidRDefault="00827658" w:rsidP="00827658">
      <w:pPr>
        <w:pStyle w:val="Citas"/>
        <w:ind w:left="0" w:right="0"/>
        <w:rPr>
          <w:i w:val="0"/>
          <w:iCs/>
          <w:sz w:val="24"/>
          <w:szCs w:val="24"/>
        </w:rPr>
      </w:pPr>
    </w:p>
    <w:p w14:paraId="2DDB906C" w14:textId="77777777" w:rsidR="00827658" w:rsidRDefault="00827658" w:rsidP="00827658">
      <w:pPr>
        <w:pStyle w:val="Citas"/>
        <w:ind w:left="0" w:right="0"/>
        <w:rPr>
          <w:i w:val="0"/>
          <w:sz w:val="24"/>
          <w:szCs w:val="24"/>
        </w:rPr>
      </w:pPr>
    </w:p>
    <w:p w14:paraId="5B4037BB" w14:textId="77777777" w:rsidR="00827658" w:rsidRDefault="00827658" w:rsidP="00827658">
      <w:pPr>
        <w:pStyle w:val="Citas"/>
        <w:ind w:left="0" w:right="0"/>
        <w:rPr>
          <w:i w:val="0"/>
          <w:sz w:val="24"/>
          <w:szCs w:val="24"/>
        </w:rPr>
      </w:pPr>
    </w:p>
    <w:p w14:paraId="49A6D920" w14:textId="77777777" w:rsidR="00827658" w:rsidRDefault="00827658" w:rsidP="00827658">
      <w:pPr>
        <w:pStyle w:val="Citas"/>
        <w:ind w:left="0" w:right="0"/>
        <w:rPr>
          <w:i w:val="0"/>
          <w:sz w:val="24"/>
          <w:szCs w:val="24"/>
        </w:rPr>
      </w:pPr>
    </w:p>
    <w:p w14:paraId="20E47273" w14:textId="77777777" w:rsidR="00827658" w:rsidRDefault="00827658" w:rsidP="00827658">
      <w:pPr>
        <w:pStyle w:val="Citas"/>
        <w:ind w:left="0" w:right="0"/>
        <w:rPr>
          <w:i w:val="0"/>
          <w:sz w:val="24"/>
          <w:szCs w:val="24"/>
        </w:rPr>
      </w:pPr>
    </w:p>
    <w:p w14:paraId="770766BD" w14:textId="77777777" w:rsidR="00827658" w:rsidRDefault="00827658" w:rsidP="00827658">
      <w:pPr>
        <w:pStyle w:val="Citas"/>
        <w:ind w:left="0" w:right="0"/>
        <w:rPr>
          <w:i w:val="0"/>
          <w:sz w:val="24"/>
          <w:szCs w:val="24"/>
        </w:rPr>
      </w:pPr>
    </w:p>
    <w:p w14:paraId="71FD4D01" w14:textId="77777777" w:rsidR="00827658" w:rsidRDefault="00827658" w:rsidP="00827658">
      <w:pPr>
        <w:pStyle w:val="Citas"/>
        <w:ind w:left="0" w:right="0"/>
        <w:rPr>
          <w:i w:val="0"/>
          <w:sz w:val="24"/>
          <w:szCs w:val="24"/>
        </w:rPr>
      </w:pPr>
    </w:p>
    <w:p w14:paraId="1D801261" w14:textId="77777777" w:rsidR="00827658" w:rsidRPr="00BA46EE" w:rsidRDefault="00827658" w:rsidP="00827658">
      <w:pPr>
        <w:pStyle w:val="Citas"/>
        <w:ind w:left="0" w:right="0"/>
        <w:rPr>
          <w:i w:val="0"/>
          <w:sz w:val="24"/>
          <w:szCs w:val="24"/>
        </w:rPr>
      </w:pPr>
    </w:p>
    <w:p w14:paraId="023B0088" w14:textId="77777777" w:rsidR="00827658" w:rsidRPr="002929E8" w:rsidRDefault="00827658" w:rsidP="002C498D">
      <w:pPr>
        <w:tabs>
          <w:tab w:val="left" w:pos="709"/>
        </w:tabs>
        <w:spacing w:before="240" w:line="360" w:lineRule="auto"/>
        <w:ind w:right="51"/>
        <w:jc w:val="both"/>
        <w:rPr>
          <w:rFonts w:ascii="Palatino Linotype" w:hAnsi="Palatino Linotype"/>
          <w:b/>
          <w:sz w:val="28"/>
          <w:szCs w:val="28"/>
          <w:lang w:val="es-ES"/>
        </w:rPr>
      </w:pPr>
    </w:p>
    <w:sectPr w:rsidR="00827658" w:rsidRPr="002929E8" w:rsidSect="00FB4AAD">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0CEA6" w14:textId="77777777" w:rsidR="000636A0" w:rsidRDefault="000636A0" w:rsidP="006168E4">
      <w:pPr>
        <w:spacing w:after="0" w:line="240" w:lineRule="auto"/>
      </w:pPr>
      <w:r>
        <w:separator/>
      </w:r>
    </w:p>
  </w:endnote>
  <w:endnote w:type="continuationSeparator" w:id="0">
    <w:p w14:paraId="24A8D68E" w14:textId="77777777" w:rsidR="000636A0" w:rsidRDefault="000636A0"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F2327" w14:textId="77777777" w:rsidR="00F00446" w:rsidRPr="000B69FA" w:rsidRDefault="00F00446"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00B63">
      <w:rPr>
        <w:rFonts w:ascii="Palatino Linotype" w:hAnsi="Palatino Linotype"/>
        <w:bCs/>
        <w:noProof/>
        <w:sz w:val="20"/>
      </w:rPr>
      <w:t>3</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400B63">
      <w:rPr>
        <w:rFonts w:ascii="Palatino Linotype" w:hAnsi="Palatino Linotype"/>
        <w:bCs/>
        <w:noProof/>
        <w:sz w:val="20"/>
      </w:rPr>
      <w:t>27</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14D01" w14:textId="77777777" w:rsidR="00F00446" w:rsidRPr="000B69FA" w:rsidRDefault="00F00446"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00B6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400B63">
      <w:rPr>
        <w:rFonts w:ascii="Palatino Linotype" w:hAnsi="Palatino Linotype"/>
        <w:bCs/>
        <w:noProof/>
        <w:sz w:val="20"/>
      </w:rPr>
      <w:t>27</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CDE76" w14:textId="77777777" w:rsidR="000636A0" w:rsidRDefault="000636A0" w:rsidP="006168E4">
      <w:pPr>
        <w:spacing w:after="0" w:line="240" w:lineRule="auto"/>
      </w:pPr>
      <w:r>
        <w:separator/>
      </w:r>
    </w:p>
  </w:footnote>
  <w:footnote w:type="continuationSeparator" w:id="0">
    <w:p w14:paraId="6BC2FD86" w14:textId="77777777" w:rsidR="000636A0" w:rsidRDefault="000636A0" w:rsidP="006168E4">
      <w:pPr>
        <w:spacing w:after="0" w:line="240" w:lineRule="auto"/>
      </w:pPr>
      <w:r>
        <w:continuationSeparator/>
      </w:r>
    </w:p>
  </w:footnote>
  <w:footnote w:id="1">
    <w:p w14:paraId="4D30CE42" w14:textId="77777777" w:rsidR="002E2CD6" w:rsidRPr="007822E6" w:rsidRDefault="002E2CD6" w:rsidP="002E2CD6">
      <w:pPr>
        <w:jc w:val="both"/>
        <w:rPr>
          <w:rFonts w:ascii="Palatino Linotype" w:eastAsia="Times New Roman" w:hAnsi="Palatino Linotype"/>
          <w:b/>
          <w:bCs/>
          <w:i/>
          <w:sz w:val="16"/>
          <w:szCs w:val="16"/>
        </w:rPr>
      </w:pPr>
      <w:r w:rsidRPr="007822E6">
        <w:rPr>
          <w:rStyle w:val="Refdenotaalpie"/>
        </w:rPr>
        <w:footnoteRef/>
      </w:r>
      <w:r w:rsidRPr="007822E6">
        <w:t xml:space="preserve"> </w:t>
      </w:r>
      <w:r w:rsidRPr="007822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6465A0DA" w14:textId="77777777" w:rsidR="002E2CD6" w:rsidRPr="005552A8" w:rsidRDefault="002E2CD6" w:rsidP="002E2CD6">
      <w:pPr>
        <w:jc w:val="both"/>
        <w:rPr>
          <w:rFonts w:ascii="Palatino Linotype" w:hAnsi="Palatino Linotype"/>
          <w:i/>
          <w:sz w:val="16"/>
          <w:szCs w:val="16"/>
        </w:rPr>
      </w:pPr>
      <w:r w:rsidRPr="007822E6">
        <w:rPr>
          <w:rFonts w:ascii="Palatino Linotype" w:hAnsi="Palatino Linotype"/>
          <w:i/>
          <w:sz w:val="16"/>
          <w:szCs w:val="16"/>
        </w:rPr>
        <w:t>Del examen de compatibilidad de los artículos</w:t>
      </w:r>
      <w:r w:rsidRPr="007822E6">
        <w:rPr>
          <w:rStyle w:val="apple-converted-space"/>
          <w:rFonts w:ascii="Palatino Linotype" w:hAnsi="Palatino Linotype"/>
          <w:i/>
          <w:sz w:val="16"/>
          <w:szCs w:val="16"/>
        </w:rPr>
        <w:t> </w:t>
      </w:r>
      <w:hyperlink r:id="rId1" w:history="1">
        <w:r w:rsidRPr="007822E6">
          <w:rPr>
            <w:rStyle w:val="Hipervnculo"/>
            <w:rFonts w:ascii="Palatino Linotype" w:hAnsi="Palatino Linotype"/>
            <w:i/>
            <w:sz w:val="16"/>
            <w:szCs w:val="16"/>
          </w:rPr>
          <w:t>73 y 74 de la Ley de Amparo</w:t>
        </w:r>
      </w:hyperlink>
      <w:r w:rsidRPr="007822E6">
        <w:rPr>
          <w:rStyle w:val="apple-converted-space"/>
          <w:rFonts w:ascii="Palatino Linotype" w:hAnsi="Palatino Linotype"/>
          <w:i/>
          <w:sz w:val="16"/>
          <w:szCs w:val="16"/>
        </w:rPr>
        <w:t> </w:t>
      </w:r>
      <w:r w:rsidRPr="007822E6">
        <w:rPr>
          <w:rFonts w:ascii="Palatino Linotype" w:hAnsi="Palatino Linotype"/>
          <w:i/>
          <w:sz w:val="16"/>
          <w:szCs w:val="16"/>
        </w:rPr>
        <w:t>con el artículo</w:t>
      </w:r>
      <w:r w:rsidRPr="007822E6">
        <w:rPr>
          <w:rStyle w:val="apple-converted-space"/>
          <w:rFonts w:ascii="Palatino Linotype" w:hAnsi="Palatino Linotype"/>
          <w:i/>
          <w:sz w:val="16"/>
          <w:szCs w:val="16"/>
        </w:rPr>
        <w:t> </w:t>
      </w:r>
      <w:hyperlink r:id="rId2" w:history="1">
        <w:r w:rsidRPr="007822E6">
          <w:rPr>
            <w:rStyle w:val="Hipervnculo"/>
            <w:rFonts w:ascii="Palatino Linotype" w:hAnsi="Palatino Linotype"/>
            <w:i/>
            <w:sz w:val="16"/>
            <w:szCs w:val="16"/>
          </w:rPr>
          <w:t>25.1 de la Convención Americana sobre Derechos Humanos</w:t>
        </w:r>
      </w:hyperlink>
      <w:r w:rsidRPr="007822E6">
        <w:rPr>
          <w:rStyle w:val="apple-converted-space"/>
          <w:rFonts w:ascii="Palatino Linotype" w:hAnsi="Palatino Linotype"/>
          <w:i/>
          <w:sz w:val="16"/>
          <w:szCs w:val="16"/>
        </w:rPr>
        <w:t> </w:t>
      </w:r>
      <w:r w:rsidRPr="007822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822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2214C" w14:textId="77777777" w:rsidR="00F00446" w:rsidRDefault="00F00446">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463E6D5E" wp14:editId="63F69A4B">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CellMar>
        <w:left w:w="70" w:type="dxa"/>
        <w:right w:w="70" w:type="dxa"/>
      </w:tblCellMar>
      <w:tblLook w:val="04A0" w:firstRow="1" w:lastRow="0" w:firstColumn="1" w:lastColumn="0" w:noHBand="0" w:noVBand="1"/>
    </w:tblPr>
    <w:tblGrid>
      <w:gridCol w:w="5529"/>
      <w:gridCol w:w="4536"/>
    </w:tblGrid>
    <w:tr w:rsidR="00F00446" w14:paraId="517E4460" w14:textId="77777777" w:rsidTr="00FB4AAD">
      <w:trPr>
        <w:trHeight w:val="227"/>
      </w:trPr>
      <w:tc>
        <w:tcPr>
          <w:tcW w:w="5529" w:type="dxa"/>
          <w:hideMark/>
        </w:tcPr>
        <w:p w14:paraId="03543E6C" w14:textId="77777777" w:rsidR="00F00446" w:rsidRDefault="00F00446"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1EB7898" w14:textId="641E7213" w:rsidR="00F00446" w:rsidRPr="00B4142F" w:rsidRDefault="003E0FB9"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00150</w:t>
          </w:r>
          <w:r w:rsidR="00F00446">
            <w:rPr>
              <w:rFonts w:ascii="Palatino Linotype" w:hAnsi="Palatino Linotype" w:cs="Arial"/>
              <w:bCs/>
              <w:sz w:val="24"/>
              <w:lang w:eastAsia="es-MX"/>
            </w:rPr>
            <w:t>/INFOEM/IP/RR/202</w:t>
          </w:r>
          <w:r>
            <w:rPr>
              <w:rFonts w:ascii="Palatino Linotype" w:hAnsi="Palatino Linotype" w:cs="Arial"/>
              <w:bCs/>
              <w:sz w:val="24"/>
              <w:lang w:eastAsia="es-MX"/>
            </w:rPr>
            <w:t>5</w:t>
          </w:r>
        </w:p>
      </w:tc>
    </w:tr>
    <w:tr w:rsidR="00F00446" w14:paraId="76095C04" w14:textId="77777777" w:rsidTr="00FB4AAD">
      <w:trPr>
        <w:trHeight w:val="242"/>
      </w:trPr>
      <w:tc>
        <w:tcPr>
          <w:tcW w:w="5529" w:type="dxa"/>
          <w:hideMark/>
        </w:tcPr>
        <w:p w14:paraId="7411E998" w14:textId="77777777" w:rsidR="00F00446" w:rsidRDefault="00F00446"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E3B5A70" w14:textId="03FF7547" w:rsidR="00F00446" w:rsidRPr="00F06FED" w:rsidRDefault="001A1375" w:rsidP="00C25084">
          <w:pPr>
            <w:spacing w:after="120" w:line="256" w:lineRule="auto"/>
            <w:ind w:left="639" w:right="214"/>
            <w:jc w:val="both"/>
            <w:rPr>
              <w:rFonts w:ascii="Palatino Linotype" w:hAnsi="Palatino Linotype" w:cs="Arial"/>
            </w:rPr>
          </w:pPr>
          <w:r>
            <w:rPr>
              <w:rFonts w:ascii="Palatino Linotype" w:hAnsi="Palatino Linotype" w:cs="Arial"/>
            </w:rPr>
            <w:t xml:space="preserve">Ayuntamiento de </w:t>
          </w:r>
          <w:r w:rsidR="003E0FB9">
            <w:rPr>
              <w:rFonts w:ascii="Palatino Linotype" w:hAnsi="Palatino Linotype" w:cs="Arial"/>
            </w:rPr>
            <w:t>la Paz</w:t>
          </w:r>
        </w:p>
      </w:tc>
    </w:tr>
    <w:tr w:rsidR="00F00446" w14:paraId="25C2F847" w14:textId="77777777" w:rsidTr="00FB4AAD">
      <w:trPr>
        <w:trHeight w:val="342"/>
      </w:trPr>
      <w:tc>
        <w:tcPr>
          <w:tcW w:w="5529" w:type="dxa"/>
          <w:hideMark/>
        </w:tcPr>
        <w:p w14:paraId="601C03DB" w14:textId="77777777" w:rsidR="00F00446" w:rsidRDefault="00F00446"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2DCCD2E2" w14:textId="77777777" w:rsidR="00F00446" w:rsidRDefault="00F00446"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43BB7CE8" w14:textId="77777777" w:rsidR="00F00446" w:rsidRDefault="00F0044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5529"/>
      <w:gridCol w:w="4536"/>
    </w:tblGrid>
    <w:tr w:rsidR="00F00446" w14:paraId="5F229218" w14:textId="77777777" w:rsidTr="00FB4AAD">
      <w:trPr>
        <w:trHeight w:val="227"/>
      </w:trPr>
      <w:tc>
        <w:tcPr>
          <w:tcW w:w="5529" w:type="dxa"/>
          <w:hideMark/>
        </w:tcPr>
        <w:p w14:paraId="0F980631" w14:textId="77777777" w:rsidR="00F00446" w:rsidRDefault="00F00446"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63234DB" w14:textId="65B3D657" w:rsidR="00F00446" w:rsidRPr="00B4142F" w:rsidRDefault="003E0FB9"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00150</w:t>
          </w:r>
          <w:r w:rsidR="00F00446">
            <w:rPr>
              <w:rFonts w:ascii="Palatino Linotype" w:hAnsi="Palatino Linotype" w:cs="Arial"/>
              <w:bCs/>
              <w:sz w:val="24"/>
              <w:lang w:eastAsia="es-MX"/>
            </w:rPr>
            <w:t>/INFOEM/IP/RR/202</w:t>
          </w:r>
          <w:r>
            <w:rPr>
              <w:rFonts w:ascii="Palatino Linotype" w:hAnsi="Palatino Linotype" w:cs="Arial"/>
              <w:bCs/>
              <w:sz w:val="24"/>
              <w:lang w:eastAsia="es-MX"/>
            </w:rPr>
            <w:t>5</w:t>
          </w:r>
          <w:r w:rsidR="00F00446">
            <w:rPr>
              <w:rFonts w:ascii="Palatino Linotype" w:hAnsi="Palatino Linotype" w:cs="Arial"/>
              <w:bCs/>
              <w:sz w:val="24"/>
              <w:lang w:eastAsia="es-MX"/>
            </w:rPr>
            <w:t xml:space="preserve"> </w:t>
          </w:r>
        </w:p>
      </w:tc>
    </w:tr>
    <w:tr w:rsidR="00F00446" w14:paraId="21AEFFE5" w14:textId="77777777" w:rsidTr="00FB4AAD">
      <w:trPr>
        <w:trHeight w:val="196"/>
      </w:trPr>
      <w:tc>
        <w:tcPr>
          <w:tcW w:w="5529" w:type="dxa"/>
          <w:hideMark/>
        </w:tcPr>
        <w:p w14:paraId="4C4B8912" w14:textId="77777777" w:rsidR="00F00446" w:rsidRDefault="00F00446"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08D65607" w14:textId="3CB05755" w:rsidR="00F00446" w:rsidRPr="00F06FED" w:rsidRDefault="00F00446" w:rsidP="00400B63">
          <w:pPr>
            <w:spacing w:after="120" w:line="256" w:lineRule="auto"/>
            <w:ind w:left="639" w:right="214"/>
            <w:jc w:val="both"/>
            <w:rPr>
              <w:rFonts w:ascii="Palatino Linotype" w:hAnsi="Palatino Linotype" w:cs="Arial"/>
            </w:rPr>
          </w:pPr>
          <w:r>
            <w:rPr>
              <w:rFonts w:ascii="Palatino Linotype" w:hAnsi="Palatino Linotype" w:cs="Arial"/>
            </w:rPr>
            <w:t xml:space="preserve"> </w:t>
          </w:r>
          <w:r w:rsidR="00400B63">
            <w:rPr>
              <w:rFonts w:ascii="Palatino Linotype" w:hAnsi="Palatino Linotype" w:cs="Arial"/>
            </w:rPr>
            <w:t>XXXXXXXXX</w:t>
          </w:r>
          <w:r w:rsidR="003E0FB9">
            <w:rPr>
              <w:rFonts w:ascii="Palatino Linotype" w:hAnsi="Palatino Linotype" w:cs="Arial"/>
            </w:rPr>
            <w:t xml:space="preserve"> </w:t>
          </w:r>
        </w:p>
      </w:tc>
    </w:tr>
    <w:tr w:rsidR="00F00446" w14:paraId="219EEEC5" w14:textId="77777777" w:rsidTr="00FB4AAD">
      <w:trPr>
        <w:trHeight w:val="242"/>
      </w:trPr>
      <w:tc>
        <w:tcPr>
          <w:tcW w:w="5529" w:type="dxa"/>
          <w:hideMark/>
        </w:tcPr>
        <w:p w14:paraId="519BB441" w14:textId="77777777" w:rsidR="00F00446" w:rsidRDefault="00F00446"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5D5F0711" w14:textId="13929189" w:rsidR="00F00446" w:rsidRDefault="001A1375" w:rsidP="00C25084">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Ayuntamiento de </w:t>
          </w:r>
          <w:r w:rsidR="003E0FB9">
            <w:rPr>
              <w:rFonts w:ascii="Palatino Linotype" w:hAnsi="Palatino Linotype" w:cs="Arial"/>
              <w:szCs w:val="20"/>
            </w:rPr>
            <w:t>la Paz</w:t>
          </w:r>
          <w:r w:rsidR="00BE048F">
            <w:rPr>
              <w:rFonts w:ascii="Palatino Linotype" w:hAnsi="Palatino Linotype" w:cs="Arial"/>
              <w:szCs w:val="20"/>
            </w:rPr>
            <w:t xml:space="preserve"> </w:t>
          </w:r>
        </w:p>
      </w:tc>
    </w:tr>
    <w:tr w:rsidR="00F00446" w14:paraId="1DEDAA99" w14:textId="77777777" w:rsidTr="00FB4AAD">
      <w:trPr>
        <w:trHeight w:val="342"/>
      </w:trPr>
      <w:tc>
        <w:tcPr>
          <w:tcW w:w="5529" w:type="dxa"/>
          <w:hideMark/>
        </w:tcPr>
        <w:p w14:paraId="693ABC01" w14:textId="77777777" w:rsidR="00F00446" w:rsidRDefault="00F00446"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0D4B544C" w14:textId="77777777" w:rsidR="00F00446" w:rsidRDefault="00F00446"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41B671E5" w14:textId="77777777" w:rsidR="00F00446" w:rsidRDefault="00F00446">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68A25B6" wp14:editId="7CD57142">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F55C2"/>
    <w:multiLevelType w:val="hybridMultilevel"/>
    <w:tmpl w:val="0302B0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F0173B"/>
    <w:multiLevelType w:val="hybridMultilevel"/>
    <w:tmpl w:val="A694FC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DD5634E"/>
    <w:multiLevelType w:val="hybridMultilevel"/>
    <w:tmpl w:val="FBFA4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6015422B"/>
    <w:multiLevelType w:val="hybridMultilevel"/>
    <w:tmpl w:val="E0F4A1D2"/>
    <w:lvl w:ilvl="0" w:tplc="CEE253DE">
      <w:start w:val="1"/>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6AFA5381"/>
    <w:multiLevelType w:val="hybridMultilevel"/>
    <w:tmpl w:val="642080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9AC1256"/>
    <w:multiLevelType w:val="hybridMultilevel"/>
    <w:tmpl w:val="4A8A0C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0"/>
  </w:num>
  <w:num w:numId="6">
    <w:abstractNumId w:val="4"/>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6CF"/>
    <w:rsid w:val="000037E2"/>
    <w:rsid w:val="00010F2B"/>
    <w:rsid w:val="0001422D"/>
    <w:rsid w:val="000179C3"/>
    <w:rsid w:val="0002058A"/>
    <w:rsid w:val="00020A70"/>
    <w:rsid w:val="00022604"/>
    <w:rsid w:val="0002766F"/>
    <w:rsid w:val="000302AB"/>
    <w:rsid w:val="000306A7"/>
    <w:rsid w:val="00031C92"/>
    <w:rsid w:val="00032A15"/>
    <w:rsid w:val="000414CE"/>
    <w:rsid w:val="0004199A"/>
    <w:rsid w:val="00045379"/>
    <w:rsid w:val="000461DF"/>
    <w:rsid w:val="00051123"/>
    <w:rsid w:val="00055224"/>
    <w:rsid w:val="0005543E"/>
    <w:rsid w:val="0005622A"/>
    <w:rsid w:val="000567FC"/>
    <w:rsid w:val="00061821"/>
    <w:rsid w:val="000623F9"/>
    <w:rsid w:val="00062482"/>
    <w:rsid w:val="000636A0"/>
    <w:rsid w:val="00063A10"/>
    <w:rsid w:val="00063EFB"/>
    <w:rsid w:val="000662F8"/>
    <w:rsid w:val="00073E78"/>
    <w:rsid w:val="0007758C"/>
    <w:rsid w:val="00084B56"/>
    <w:rsid w:val="00090AFC"/>
    <w:rsid w:val="00091552"/>
    <w:rsid w:val="00091C3A"/>
    <w:rsid w:val="000923F5"/>
    <w:rsid w:val="00096307"/>
    <w:rsid w:val="000A038C"/>
    <w:rsid w:val="000A227D"/>
    <w:rsid w:val="000A24FC"/>
    <w:rsid w:val="000A2D37"/>
    <w:rsid w:val="000A3486"/>
    <w:rsid w:val="000A4DD1"/>
    <w:rsid w:val="000A5544"/>
    <w:rsid w:val="000A70F8"/>
    <w:rsid w:val="000A79DA"/>
    <w:rsid w:val="000B4B51"/>
    <w:rsid w:val="000B7158"/>
    <w:rsid w:val="000C5492"/>
    <w:rsid w:val="000C5B8B"/>
    <w:rsid w:val="000C666C"/>
    <w:rsid w:val="000D1B55"/>
    <w:rsid w:val="000D3C75"/>
    <w:rsid w:val="000E09FC"/>
    <w:rsid w:val="000E686B"/>
    <w:rsid w:val="000F3EE7"/>
    <w:rsid w:val="000F68B1"/>
    <w:rsid w:val="000F6F19"/>
    <w:rsid w:val="000F7AC2"/>
    <w:rsid w:val="001007A9"/>
    <w:rsid w:val="00102D69"/>
    <w:rsid w:val="00110EDB"/>
    <w:rsid w:val="00111DCD"/>
    <w:rsid w:val="00114CF9"/>
    <w:rsid w:val="001167AA"/>
    <w:rsid w:val="00117157"/>
    <w:rsid w:val="00124855"/>
    <w:rsid w:val="001254F5"/>
    <w:rsid w:val="001336D3"/>
    <w:rsid w:val="00136FAD"/>
    <w:rsid w:val="0014079C"/>
    <w:rsid w:val="001434B9"/>
    <w:rsid w:val="00144B4A"/>
    <w:rsid w:val="00146F0A"/>
    <w:rsid w:val="00147B36"/>
    <w:rsid w:val="00150AFD"/>
    <w:rsid w:val="00151A2D"/>
    <w:rsid w:val="00152124"/>
    <w:rsid w:val="00152C2B"/>
    <w:rsid w:val="00165532"/>
    <w:rsid w:val="00171A21"/>
    <w:rsid w:val="00171E73"/>
    <w:rsid w:val="00172661"/>
    <w:rsid w:val="001742A5"/>
    <w:rsid w:val="00174EE4"/>
    <w:rsid w:val="00175897"/>
    <w:rsid w:val="00175C56"/>
    <w:rsid w:val="00176091"/>
    <w:rsid w:val="00177D2C"/>
    <w:rsid w:val="001804C3"/>
    <w:rsid w:val="00180B9F"/>
    <w:rsid w:val="00181353"/>
    <w:rsid w:val="00181CC5"/>
    <w:rsid w:val="001872E4"/>
    <w:rsid w:val="00191926"/>
    <w:rsid w:val="00193784"/>
    <w:rsid w:val="00193FB6"/>
    <w:rsid w:val="001942EE"/>
    <w:rsid w:val="001952EB"/>
    <w:rsid w:val="001A02EC"/>
    <w:rsid w:val="001A0612"/>
    <w:rsid w:val="001A1375"/>
    <w:rsid w:val="001A22D7"/>
    <w:rsid w:val="001A4E31"/>
    <w:rsid w:val="001A577E"/>
    <w:rsid w:val="001A58DE"/>
    <w:rsid w:val="001A7C9B"/>
    <w:rsid w:val="001B05B9"/>
    <w:rsid w:val="001B14A7"/>
    <w:rsid w:val="001B1519"/>
    <w:rsid w:val="001B3B53"/>
    <w:rsid w:val="001B7B88"/>
    <w:rsid w:val="001C7319"/>
    <w:rsid w:val="001C7D87"/>
    <w:rsid w:val="001D1F37"/>
    <w:rsid w:val="001D1F80"/>
    <w:rsid w:val="001D3E87"/>
    <w:rsid w:val="001D5F16"/>
    <w:rsid w:val="001D6FAB"/>
    <w:rsid w:val="001D7250"/>
    <w:rsid w:val="001E1D18"/>
    <w:rsid w:val="001F0A4F"/>
    <w:rsid w:val="001F1088"/>
    <w:rsid w:val="001F410E"/>
    <w:rsid w:val="001F71ED"/>
    <w:rsid w:val="00203D3A"/>
    <w:rsid w:val="00203FF3"/>
    <w:rsid w:val="002044B4"/>
    <w:rsid w:val="0020491B"/>
    <w:rsid w:val="002056EC"/>
    <w:rsid w:val="0020641D"/>
    <w:rsid w:val="00207086"/>
    <w:rsid w:val="00211D60"/>
    <w:rsid w:val="0021501E"/>
    <w:rsid w:val="00216AFC"/>
    <w:rsid w:val="002173B1"/>
    <w:rsid w:val="002205C0"/>
    <w:rsid w:val="0022494A"/>
    <w:rsid w:val="00225507"/>
    <w:rsid w:val="00226ED0"/>
    <w:rsid w:val="0023373D"/>
    <w:rsid w:val="0023423C"/>
    <w:rsid w:val="0024112D"/>
    <w:rsid w:val="00244177"/>
    <w:rsid w:val="00254477"/>
    <w:rsid w:val="002577FE"/>
    <w:rsid w:val="0025780C"/>
    <w:rsid w:val="00264F52"/>
    <w:rsid w:val="0026557A"/>
    <w:rsid w:val="00265C51"/>
    <w:rsid w:val="00266AE6"/>
    <w:rsid w:val="002714F3"/>
    <w:rsid w:val="00273D0E"/>
    <w:rsid w:val="00280B8B"/>
    <w:rsid w:val="0028106D"/>
    <w:rsid w:val="002820F1"/>
    <w:rsid w:val="002840AF"/>
    <w:rsid w:val="00292350"/>
    <w:rsid w:val="002929E8"/>
    <w:rsid w:val="00297EF9"/>
    <w:rsid w:val="002A12CB"/>
    <w:rsid w:val="002A2034"/>
    <w:rsid w:val="002A24F4"/>
    <w:rsid w:val="002A38BF"/>
    <w:rsid w:val="002A597E"/>
    <w:rsid w:val="002B0FB9"/>
    <w:rsid w:val="002B4382"/>
    <w:rsid w:val="002B5DBD"/>
    <w:rsid w:val="002B6911"/>
    <w:rsid w:val="002B72F9"/>
    <w:rsid w:val="002C498D"/>
    <w:rsid w:val="002C4FE1"/>
    <w:rsid w:val="002C72D2"/>
    <w:rsid w:val="002D2F00"/>
    <w:rsid w:val="002D3A51"/>
    <w:rsid w:val="002D4307"/>
    <w:rsid w:val="002D79E2"/>
    <w:rsid w:val="002D7A5D"/>
    <w:rsid w:val="002E0A4A"/>
    <w:rsid w:val="002E0BC4"/>
    <w:rsid w:val="002E21B4"/>
    <w:rsid w:val="002E2CD6"/>
    <w:rsid w:val="002E2D7B"/>
    <w:rsid w:val="002E5E6A"/>
    <w:rsid w:val="002F1639"/>
    <w:rsid w:val="002F22FA"/>
    <w:rsid w:val="002F37BE"/>
    <w:rsid w:val="002F41CA"/>
    <w:rsid w:val="002F4C6A"/>
    <w:rsid w:val="002F55CC"/>
    <w:rsid w:val="002F70F6"/>
    <w:rsid w:val="00300D0B"/>
    <w:rsid w:val="00303BAD"/>
    <w:rsid w:val="003043BE"/>
    <w:rsid w:val="00306096"/>
    <w:rsid w:val="00306974"/>
    <w:rsid w:val="00307014"/>
    <w:rsid w:val="0031645D"/>
    <w:rsid w:val="003175A1"/>
    <w:rsid w:val="00317A78"/>
    <w:rsid w:val="00320A67"/>
    <w:rsid w:val="00322229"/>
    <w:rsid w:val="003272FB"/>
    <w:rsid w:val="00331499"/>
    <w:rsid w:val="0033580E"/>
    <w:rsid w:val="00342847"/>
    <w:rsid w:val="00343D1E"/>
    <w:rsid w:val="00353254"/>
    <w:rsid w:val="00354258"/>
    <w:rsid w:val="00355593"/>
    <w:rsid w:val="00357E0E"/>
    <w:rsid w:val="00357F3D"/>
    <w:rsid w:val="0036174A"/>
    <w:rsid w:val="00361B9C"/>
    <w:rsid w:val="003651EC"/>
    <w:rsid w:val="003672FB"/>
    <w:rsid w:val="00370211"/>
    <w:rsid w:val="00370797"/>
    <w:rsid w:val="003746C6"/>
    <w:rsid w:val="00375BEA"/>
    <w:rsid w:val="00376CEC"/>
    <w:rsid w:val="00380758"/>
    <w:rsid w:val="003815E5"/>
    <w:rsid w:val="00381E2B"/>
    <w:rsid w:val="003864CA"/>
    <w:rsid w:val="0038725E"/>
    <w:rsid w:val="00387929"/>
    <w:rsid w:val="00393D5B"/>
    <w:rsid w:val="0039460D"/>
    <w:rsid w:val="00394A1E"/>
    <w:rsid w:val="003968C7"/>
    <w:rsid w:val="003A2246"/>
    <w:rsid w:val="003A61F9"/>
    <w:rsid w:val="003A66AB"/>
    <w:rsid w:val="003A6975"/>
    <w:rsid w:val="003B1E88"/>
    <w:rsid w:val="003B3C4C"/>
    <w:rsid w:val="003B59E3"/>
    <w:rsid w:val="003C5243"/>
    <w:rsid w:val="003C53ED"/>
    <w:rsid w:val="003D0B7E"/>
    <w:rsid w:val="003D4314"/>
    <w:rsid w:val="003D4E0F"/>
    <w:rsid w:val="003E0FB9"/>
    <w:rsid w:val="003E16E1"/>
    <w:rsid w:val="003E1871"/>
    <w:rsid w:val="003E504D"/>
    <w:rsid w:val="003E656A"/>
    <w:rsid w:val="003E6B62"/>
    <w:rsid w:val="003E78B7"/>
    <w:rsid w:val="003F22C5"/>
    <w:rsid w:val="003F3016"/>
    <w:rsid w:val="003F37AF"/>
    <w:rsid w:val="003F5630"/>
    <w:rsid w:val="003F76E5"/>
    <w:rsid w:val="00400B63"/>
    <w:rsid w:val="004012CF"/>
    <w:rsid w:val="00402A26"/>
    <w:rsid w:val="00402FF3"/>
    <w:rsid w:val="0040673A"/>
    <w:rsid w:val="004069EB"/>
    <w:rsid w:val="00410ACB"/>
    <w:rsid w:val="00412600"/>
    <w:rsid w:val="00415EE8"/>
    <w:rsid w:val="00422E0C"/>
    <w:rsid w:val="00422ED2"/>
    <w:rsid w:val="00423213"/>
    <w:rsid w:val="0042416D"/>
    <w:rsid w:val="00432CE0"/>
    <w:rsid w:val="00436802"/>
    <w:rsid w:val="00442E45"/>
    <w:rsid w:val="00443AD4"/>
    <w:rsid w:val="0044438E"/>
    <w:rsid w:val="00445C0F"/>
    <w:rsid w:val="004475C8"/>
    <w:rsid w:val="00451448"/>
    <w:rsid w:val="004516EB"/>
    <w:rsid w:val="004529B6"/>
    <w:rsid w:val="00452B82"/>
    <w:rsid w:val="00453777"/>
    <w:rsid w:val="00453DBD"/>
    <w:rsid w:val="00454CE6"/>
    <w:rsid w:val="00457305"/>
    <w:rsid w:val="00457955"/>
    <w:rsid w:val="004614C3"/>
    <w:rsid w:val="00462881"/>
    <w:rsid w:val="004640F2"/>
    <w:rsid w:val="00467337"/>
    <w:rsid w:val="00474B7D"/>
    <w:rsid w:val="00475F48"/>
    <w:rsid w:val="00477192"/>
    <w:rsid w:val="00477CC2"/>
    <w:rsid w:val="00477D47"/>
    <w:rsid w:val="0048180A"/>
    <w:rsid w:val="00481C7A"/>
    <w:rsid w:val="00487DB5"/>
    <w:rsid w:val="004906C8"/>
    <w:rsid w:val="00492BC7"/>
    <w:rsid w:val="0049585D"/>
    <w:rsid w:val="004967E2"/>
    <w:rsid w:val="004A2817"/>
    <w:rsid w:val="004A290F"/>
    <w:rsid w:val="004A55D8"/>
    <w:rsid w:val="004A5FFD"/>
    <w:rsid w:val="004A7CE2"/>
    <w:rsid w:val="004B031A"/>
    <w:rsid w:val="004B0328"/>
    <w:rsid w:val="004B234F"/>
    <w:rsid w:val="004B59BB"/>
    <w:rsid w:val="004B5CCC"/>
    <w:rsid w:val="004B7F24"/>
    <w:rsid w:val="004C2845"/>
    <w:rsid w:val="004C7961"/>
    <w:rsid w:val="004D08EB"/>
    <w:rsid w:val="004D54E3"/>
    <w:rsid w:val="004E0555"/>
    <w:rsid w:val="004E1477"/>
    <w:rsid w:val="004E1A3D"/>
    <w:rsid w:val="004E2371"/>
    <w:rsid w:val="004E2C0C"/>
    <w:rsid w:val="004E6BE9"/>
    <w:rsid w:val="004E754F"/>
    <w:rsid w:val="004F01BD"/>
    <w:rsid w:val="004F149A"/>
    <w:rsid w:val="004F4F45"/>
    <w:rsid w:val="005001FE"/>
    <w:rsid w:val="005020E9"/>
    <w:rsid w:val="00503655"/>
    <w:rsid w:val="00504BE3"/>
    <w:rsid w:val="00514207"/>
    <w:rsid w:val="005149BE"/>
    <w:rsid w:val="00515090"/>
    <w:rsid w:val="005179E4"/>
    <w:rsid w:val="00521E57"/>
    <w:rsid w:val="005305EA"/>
    <w:rsid w:val="0053652A"/>
    <w:rsid w:val="00536DFF"/>
    <w:rsid w:val="005371E7"/>
    <w:rsid w:val="00537456"/>
    <w:rsid w:val="00537E4B"/>
    <w:rsid w:val="00540538"/>
    <w:rsid w:val="00542664"/>
    <w:rsid w:val="00544CF2"/>
    <w:rsid w:val="00546574"/>
    <w:rsid w:val="00550D87"/>
    <w:rsid w:val="00551E8B"/>
    <w:rsid w:val="005520FE"/>
    <w:rsid w:val="0055263C"/>
    <w:rsid w:val="0055472B"/>
    <w:rsid w:val="00555D9A"/>
    <w:rsid w:val="00556513"/>
    <w:rsid w:val="00557F13"/>
    <w:rsid w:val="00562653"/>
    <w:rsid w:val="005662E2"/>
    <w:rsid w:val="0057249B"/>
    <w:rsid w:val="005733EB"/>
    <w:rsid w:val="005734C5"/>
    <w:rsid w:val="00576D51"/>
    <w:rsid w:val="00580802"/>
    <w:rsid w:val="00581A22"/>
    <w:rsid w:val="005860CB"/>
    <w:rsid w:val="00590376"/>
    <w:rsid w:val="00592542"/>
    <w:rsid w:val="00593E91"/>
    <w:rsid w:val="0059442D"/>
    <w:rsid w:val="00594D38"/>
    <w:rsid w:val="00595992"/>
    <w:rsid w:val="005A0B49"/>
    <w:rsid w:val="005A2174"/>
    <w:rsid w:val="005A353A"/>
    <w:rsid w:val="005A6D57"/>
    <w:rsid w:val="005A71FD"/>
    <w:rsid w:val="005B56A9"/>
    <w:rsid w:val="005B577C"/>
    <w:rsid w:val="005B5B70"/>
    <w:rsid w:val="005B5F05"/>
    <w:rsid w:val="005C17BF"/>
    <w:rsid w:val="005C4571"/>
    <w:rsid w:val="005C5E43"/>
    <w:rsid w:val="005C6982"/>
    <w:rsid w:val="005C6B74"/>
    <w:rsid w:val="005C7AEA"/>
    <w:rsid w:val="005D125D"/>
    <w:rsid w:val="005D2B59"/>
    <w:rsid w:val="005D362F"/>
    <w:rsid w:val="005D370F"/>
    <w:rsid w:val="005D44D1"/>
    <w:rsid w:val="005D5704"/>
    <w:rsid w:val="005D5EFB"/>
    <w:rsid w:val="005D6EC6"/>
    <w:rsid w:val="005D7204"/>
    <w:rsid w:val="005E265D"/>
    <w:rsid w:val="005E3D7D"/>
    <w:rsid w:val="005E4D7C"/>
    <w:rsid w:val="005F048E"/>
    <w:rsid w:val="005F0631"/>
    <w:rsid w:val="005F11D3"/>
    <w:rsid w:val="005F57F0"/>
    <w:rsid w:val="00601010"/>
    <w:rsid w:val="006028C9"/>
    <w:rsid w:val="00605B10"/>
    <w:rsid w:val="0060721D"/>
    <w:rsid w:val="0061042F"/>
    <w:rsid w:val="00616623"/>
    <w:rsid w:val="006168E4"/>
    <w:rsid w:val="00621F47"/>
    <w:rsid w:val="0062497C"/>
    <w:rsid w:val="00625200"/>
    <w:rsid w:val="006255AA"/>
    <w:rsid w:val="00631806"/>
    <w:rsid w:val="00637512"/>
    <w:rsid w:val="00640EE4"/>
    <w:rsid w:val="006466F5"/>
    <w:rsid w:val="0064671F"/>
    <w:rsid w:val="006476E2"/>
    <w:rsid w:val="00651311"/>
    <w:rsid w:val="00652BC5"/>
    <w:rsid w:val="00654151"/>
    <w:rsid w:val="00654E29"/>
    <w:rsid w:val="00661753"/>
    <w:rsid w:val="0066216F"/>
    <w:rsid w:val="00663DF5"/>
    <w:rsid w:val="006642FF"/>
    <w:rsid w:val="006649D6"/>
    <w:rsid w:val="006654F6"/>
    <w:rsid w:val="00675390"/>
    <w:rsid w:val="00676CAA"/>
    <w:rsid w:val="006848B7"/>
    <w:rsid w:val="006868A7"/>
    <w:rsid w:val="006915EA"/>
    <w:rsid w:val="00694828"/>
    <w:rsid w:val="006A0DA8"/>
    <w:rsid w:val="006A2CB3"/>
    <w:rsid w:val="006A3810"/>
    <w:rsid w:val="006A68B8"/>
    <w:rsid w:val="006A7CEB"/>
    <w:rsid w:val="006B022C"/>
    <w:rsid w:val="006B1953"/>
    <w:rsid w:val="006B1BF1"/>
    <w:rsid w:val="006B20F0"/>
    <w:rsid w:val="006B26E3"/>
    <w:rsid w:val="006B3085"/>
    <w:rsid w:val="006B5EC5"/>
    <w:rsid w:val="006B69CF"/>
    <w:rsid w:val="006B7444"/>
    <w:rsid w:val="006B7897"/>
    <w:rsid w:val="006C28CA"/>
    <w:rsid w:val="006C2E67"/>
    <w:rsid w:val="006C3477"/>
    <w:rsid w:val="006C350D"/>
    <w:rsid w:val="006C52F3"/>
    <w:rsid w:val="006C5355"/>
    <w:rsid w:val="006C5E56"/>
    <w:rsid w:val="006C66E4"/>
    <w:rsid w:val="006C7512"/>
    <w:rsid w:val="006D23FC"/>
    <w:rsid w:val="006D643D"/>
    <w:rsid w:val="006E063C"/>
    <w:rsid w:val="006E3851"/>
    <w:rsid w:val="006F1167"/>
    <w:rsid w:val="006F38A4"/>
    <w:rsid w:val="006F4044"/>
    <w:rsid w:val="006F46DC"/>
    <w:rsid w:val="006F6A38"/>
    <w:rsid w:val="00701033"/>
    <w:rsid w:val="00701103"/>
    <w:rsid w:val="00701A3F"/>
    <w:rsid w:val="00712E3A"/>
    <w:rsid w:val="0071487C"/>
    <w:rsid w:val="00721506"/>
    <w:rsid w:val="007216DB"/>
    <w:rsid w:val="007246D3"/>
    <w:rsid w:val="00725F5A"/>
    <w:rsid w:val="00731341"/>
    <w:rsid w:val="007339F5"/>
    <w:rsid w:val="007345EA"/>
    <w:rsid w:val="00736825"/>
    <w:rsid w:val="007404D5"/>
    <w:rsid w:val="00744287"/>
    <w:rsid w:val="00744EEF"/>
    <w:rsid w:val="00745D76"/>
    <w:rsid w:val="00747487"/>
    <w:rsid w:val="007505EB"/>
    <w:rsid w:val="00754CAE"/>
    <w:rsid w:val="0075629C"/>
    <w:rsid w:val="00762014"/>
    <w:rsid w:val="00763EE7"/>
    <w:rsid w:val="0076623B"/>
    <w:rsid w:val="00766EA8"/>
    <w:rsid w:val="00767E4B"/>
    <w:rsid w:val="0077115A"/>
    <w:rsid w:val="007718AD"/>
    <w:rsid w:val="007742A7"/>
    <w:rsid w:val="0078456F"/>
    <w:rsid w:val="007851D5"/>
    <w:rsid w:val="00787C9F"/>
    <w:rsid w:val="00792EA3"/>
    <w:rsid w:val="0079486A"/>
    <w:rsid w:val="00794F80"/>
    <w:rsid w:val="007A00E9"/>
    <w:rsid w:val="007A0153"/>
    <w:rsid w:val="007A0454"/>
    <w:rsid w:val="007A0E44"/>
    <w:rsid w:val="007A1C9E"/>
    <w:rsid w:val="007A2404"/>
    <w:rsid w:val="007A4CA1"/>
    <w:rsid w:val="007A5DFD"/>
    <w:rsid w:val="007B0398"/>
    <w:rsid w:val="007B2B9C"/>
    <w:rsid w:val="007B2C77"/>
    <w:rsid w:val="007B2E78"/>
    <w:rsid w:val="007B6549"/>
    <w:rsid w:val="007C2D72"/>
    <w:rsid w:val="007C3F2F"/>
    <w:rsid w:val="007C4AB0"/>
    <w:rsid w:val="007D1A27"/>
    <w:rsid w:val="007D1B24"/>
    <w:rsid w:val="007D1F15"/>
    <w:rsid w:val="007D25B1"/>
    <w:rsid w:val="007D2878"/>
    <w:rsid w:val="007D55E5"/>
    <w:rsid w:val="007D63A7"/>
    <w:rsid w:val="007E0222"/>
    <w:rsid w:val="007E319E"/>
    <w:rsid w:val="007E4FA1"/>
    <w:rsid w:val="007E7B07"/>
    <w:rsid w:val="007E7BAB"/>
    <w:rsid w:val="007E7DCE"/>
    <w:rsid w:val="007E7FA9"/>
    <w:rsid w:val="007F20AC"/>
    <w:rsid w:val="007F5785"/>
    <w:rsid w:val="00801B15"/>
    <w:rsid w:val="00802C56"/>
    <w:rsid w:val="00807750"/>
    <w:rsid w:val="00807E35"/>
    <w:rsid w:val="00811205"/>
    <w:rsid w:val="00812C48"/>
    <w:rsid w:val="0081369E"/>
    <w:rsid w:val="008146F9"/>
    <w:rsid w:val="00821AEB"/>
    <w:rsid w:val="00824DCD"/>
    <w:rsid w:val="00825B4E"/>
    <w:rsid w:val="00827658"/>
    <w:rsid w:val="00831DE5"/>
    <w:rsid w:val="008327DA"/>
    <w:rsid w:val="00833A4D"/>
    <w:rsid w:val="00833E8A"/>
    <w:rsid w:val="00836C53"/>
    <w:rsid w:val="00844009"/>
    <w:rsid w:val="00844569"/>
    <w:rsid w:val="00844CDE"/>
    <w:rsid w:val="00845083"/>
    <w:rsid w:val="00847D23"/>
    <w:rsid w:val="008556FF"/>
    <w:rsid w:val="00857106"/>
    <w:rsid w:val="00857765"/>
    <w:rsid w:val="00863327"/>
    <w:rsid w:val="00863A40"/>
    <w:rsid w:val="00866865"/>
    <w:rsid w:val="00867F7E"/>
    <w:rsid w:val="00870F44"/>
    <w:rsid w:val="00872ECB"/>
    <w:rsid w:val="0087456A"/>
    <w:rsid w:val="00874B61"/>
    <w:rsid w:val="00880FBC"/>
    <w:rsid w:val="00884054"/>
    <w:rsid w:val="00886782"/>
    <w:rsid w:val="00887BE0"/>
    <w:rsid w:val="00890B7A"/>
    <w:rsid w:val="00890C62"/>
    <w:rsid w:val="00893088"/>
    <w:rsid w:val="0089437B"/>
    <w:rsid w:val="00894B43"/>
    <w:rsid w:val="00895089"/>
    <w:rsid w:val="008951ED"/>
    <w:rsid w:val="0089761E"/>
    <w:rsid w:val="008977EE"/>
    <w:rsid w:val="008A4DDA"/>
    <w:rsid w:val="008A5928"/>
    <w:rsid w:val="008A75BE"/>
    <w:rsid w:val="008B0D6E"/>
    <w:rsid w:val="008B1621"/>
    <w:rsid w:val="008B1AD9"/>
    <w:rsid w:val="008B1D2E"/>
    <w:rsid w:val="008B4DF4"/>
    <w:rsid w:val="008C02D5"/>
    <w:rsid w:val="008C08BE"/>
    <w:rsid w:val="008C0DA8"/>
    <w:rsid w:val="008C229F"/>
    <w:rsid w:val="008C32A8"/>
    <w:rsid w:val="008C3445"/>
    <w:rsid w:val="008C4E94"/>
    <w:rsid w:val="008C55A3"/>
    <w:rsid w:val="008C7368"/>
    <w:rsid w:val="008D759B"/>
    <w:rsid w:val="008E02A9"/>
    <w:rsid w:val="008E24DC"/>
    <w:rsid w:val="008E6375"/>
    <w:rsid w:val="008E74F2"/>
    <w:rsid w:val="008F17A1"/>
    <w:rsid w:val="008F4C65"/>
    <w:rsid w:val="008F7579"/>
    <w:rsid w:val="009016BD"/>
    <w:rsid w:val="00902755"/>
    <w:rsid w:val="00902944"/>
    <w:rsid w:val="00905422"/>
    <w:rsid w:val="00906BD5"/>
    <w:rsid w:val="0090742E"/>
    <w:rsid w:val="009104D1"/>
    <w:rsid w:val="00913133"/>
    <w:rsid w:val="0091475B"/>
    <w:rsid w:val="00921DB9"/>
    <w:rsid w:val="0092403D"/>
    <w:rsid w:val="0093199C"/>
    <w:rsid w:val="00936BCA"/>
    <w:rsid w:val="009402DB"/>
    <w:rsid w:val="00942857"/>
    <w:rsid w:val="00942E41"/>
    <w:rsid w:val="009440D8"/>
    <w:rsid w:val="009449B8"/>
    <w:rsid w:val="00944DC9"/>
    <w:rsid w:val="009454E7"/>
    <w:rsid w:val="0094603F"/>
    <w:rsid w:val="0094690A"/>
    <w:rsid w:val="00952028"/>
    <w:rsid w:val="00957CAC"/>
    <w:rsid w:val="009611E0"/>
    <w:rsid w:val="00962383"/>
    <w:rsid w:val="00962E7D"/>
    <w:rsid w:val="00963120"/>
    <w:rsid w:val="00965FEE"/>
    <w:rsid w:val="0096643B"/>
    <w:rsid w:val="009706B5"/>
    <w:rsid w:val="0097286A"/>
    <w:rsid w:val="00972BDF"/>
    <w:rsid w:val="00973F49"/>
    <w:rsid w:val="00974C5C"/>
    <w:rsid w:val="0098182D"/>
    <w:rsid w:val="00982A98"/>
    <w:rsid w:val="009855E2"/>
    <w:rsid w:val="00987C03"/>
    <w:rsid w:val="00990985"/>
    <w:rsid w:val="00992977"/>
    <w:rsid w:val="0099557F"/>
    <w:rsid w:val="00997D10"/>
    <w:rsid w:val="009A3511"/>
    <w:rsid w:val="009A686F"/>
    <w:rsid w:val="009A7912"/>
    <w:rsid w:val="009B32D6"/>
    <w:rsid w:val="009B33A8"/>
    <w:rsid w:val="009B3487"/>
    <w:rsid w:val="009B360E"/>
    <w:rsid w:val="009B3877"/>
    <w:rsid w:val="009B3F96"/>
    <w:rsid w:val="009B7C61"/>
    <w:rsid w:val="009C3793"/>
    <w:rsid w:val="009C59E5"/>
    <w:rsid w:val="009C62BD"/>
    <w:rsid w:val="009D2190"/>
    <w:rsid w:val="009D26AD"/>
    <w:rsid w:val="009D341C"/>
    <w:rsid w:val="009D7F8A"/>
    <w:rsid w:val="009E1411"/>
    <w:rsid w:val="009E19FC"/>
    <w:rsid w:val="009E52F2"/>
    <w:rsid w:val="009E681F"/>
    <w:rsid w:val="009F3C1F"/>
    <w:rsid w:val="009F614E"/>
    <w:rsid w:val="009F762B"/>
    <w:rsid w:val="009F76BA"/>
    <w:rsid w:val="009F7E09"/>
    <w:rsid w:val="00A02047"/>
    <w:rsid w:val="00A035C0"/>
    <w:rsid w:val="00A036BE"/>
    <w:rsid w:val="00A03F2A"/>
    <w:rsid w:val="00A0575E"/>
    <w:rsid w:val="00A12205"/>
    <w:rsid w:val="00A139AF"/>
    <w:rsid w:val="00A17582"/>
    <w:rsid w:val="00A20113"/>
    <w:rsid w:val="00A23765"/>
    <w:rsid w:val="00A3248C"/>
    <w:rsid w:val="00A34361"/>
    <w:rsid w:val="00A354C4"/>
    <w:rsid w:val="00A35685"/>
    <w:rsid w:val="00A358E6"/>
    <w:rsid w:val="00A37095"/>
    <w:rsid w:val="00A37C0F"/>
    <w:rsid w:val="00A422B7"/>
    <w:rsid w:val="00A432DF"/>
    <w:rsid w:val="00A44291"/>
    <w:rsid w:val="00A444BE"/>
    <w:rsid w:val="00A453DC"/>
    <w:rsid w:val="00A47E33"/>
    <w:rsid w:val="00A50182"/>
    <w:rsid w:val="00A51024"/>
    <w:rsid w:val="00A51109"/>
    <w:rsid w:val="00A52A38"/>
    <w:rsid w:val="00A544DC"/>
    <w:rsid w:val="00A54B6B"/>
    <w:rsid w:val="00A55818"/>
    <w:rsid w:val="00A56556"/>
    <w:rsid w:val="00A60F08"/>
    <w:rsid w:val="00A625E2"/>
    <w:rsid w:val="00A63DC7"/>
    <w:rsid w:val="00A70289"/>
    <w:rsid w:val="00A72105"/>
    <w:rsid w:val="00A72465"/>
    <w:rsid w:val="00A80C92"/>
    <w:rsid w:val="00A82461"/>
    <w:rsid w:val="00A83B1F"/>
    <w:rsid w:val="00A851D8"/>
    <w:rsid w:val="00A870C4"/>
    <w:rsid w:val="00A87326"/>
    <w:rsid w:val="00A93873"/>
    <w:rsid w:val="00A953BA"/>
    <w:rsid w:val="00A96F9F"/>
    <w:rsid w:val="00AA061F"/>
    <w:rsid w:val="00AA0848"/>
    <w:rsid w:val="00AA0AAF"/>
    <w:rsid w:val="00AA3104"/>
    <w:rsid w:val="00AA3C06"/>
    <w:rsid w:val="00AA56F6"/>
    <w:rsid w:val="00AA5D62"/>
    <w:rsid w:val="00AA7E8A"/>
    <w:rsid w:val="00AB2B1E"/>
    <w:rsid w:val="00AB2BF2"/>
    <w:rsid w:val="00AB3710"/>
    <w:rsid w:val="00AB4B0F"/>
    <w:rsid w:val="00AB6C3B"/>
    <w:rsid w:val="00AB7F4A"/>
    <w:rsid w:val="00AC226E"/>
    <w:rsid w:val="00AC3D45"/>
    <w:rsid w:val="00AC722C"/>
    <w:rsid w:val="00AC7906"/>
    <w:rsid w:val="00AD1291"/>
    <w:rsid w:val="00AD134F"/>
    <w:rsid w:val="00AD3428"/>
    <w:rsid w:val="00AD3AA2"/>
    <w:rsid w:val="00AD4B1A"/>
    <w:rsid w:val="00AD4FDD"/>
    <w:rsid w:val="00AD6688"/>
    <w:rsid w:val="00AE008F"/>
    <w:rsid w:val="00AE707F"/>
    <w:rsid w:val="00AF0161"/>
    <w:rsid w:val="00AF2A1F"/>
    <w:rsid w:val="00AF2D9B"/>
    <w:rsid w:val="00AF528A"/>
    <w:rsid w:val="00B04C3E"/>
    <w:rsid w:val="00B050FC"/>
    <w:rsid w:val="00B0749B"/>
    <w:rsid w:val="00B10050"/>
    <w:rsid w:val="00B10A1E"/>
    <w:rsid w:val="00B10E4D"/>
    <w:rsid w:val="00B11E08"/>
    <w:rsid w:val="00B14039"/>
    <w:rsid w:val="00B149FA"/>
    <w:rsid w:val="00B22242"/>
    <w:rsid w:val="00B2330D"/>
    <w:rsid w:val="00B23E74"/>
    <w:rsid w:val="00B32A11"/>
    <w:rsid w:val="00B32CD3"/>
    <w:rsid w:val="00B34CED"/>
    <w:rsid w:val="00B35A93"/>
    <w:rsid w:val="00B3672D"/>
    <w:rsid w:val="00B433C9"/>
    <w:rsid w:val="00B4745C"/>
    <w:rsid w:val="00B51D06"/>
    <w:rsid w:val="00B52A82"/>
    <w:rsid w:val="00B52D3E"/>
    <w:rsid w:val="00B555AD"/>
    <w:rsid w:val="00B57980"/>
    <w:rsid w:val="00B601D4"/>
    <w:rsid w:val="00B63BC9"/>
    <w:rsid w:val="00B653BB"/>
    <w:rsid w:val="00B66E86"/>
    <w:rsid w:val="00B67A20"/>
    <w:rsid w:val="00B724E8"/>
    <w:rsid w:val="00B73448"/>
    <w:rsid w:val="00B741BC"/>
    <w:rsid w:val="00B76471"/>
    <w:rsid w:val="00B80943"/>
    <w:rsid w:val="00B87D50"/>
    <w:rsid w:val="00B9223B"/>
    <w:rsid w:val="00B971CA"/>
    <w:rsid w:val="00BA4D1F"/>
    <w:rsid w:val="00BA63D9"/>
    <w:rsid w:val="00BA7AD1"/>
    <w:rsid w:val="00BB2250"/>
    <w:rsid w:val="00BB4A1A"/>
    <w:rsid w:val="00BB721B"/>
    <w:rsid w:val="00BC0FDD"/>
    <w:rsid w:val="00BC22E0"/>
    <w:rsid w:val="00BC2A46"/>
    <w:rsid w:val="00BC3FA4"/>
    <w:rsid w:val="00BD004A"/>
    <w:rsid w:val="00BD352C"/>
    <w:rsid w:val="00BD5023"/>
    <w:rsid w:val="00BD58AB"/>
    <w:rsid w:val="00BD6D34"/>
    <w:rsid w:val="00BE048F"/>
    <w:rsid w:val="00BE28ED"/>
    <w:rsid w:val="00C008B2"/>
    <w:rsid w:val="00C01F6B"/>
    <w:rsid w:val="00C1184D"/>
    <w:rsid w:val="00C12209"/>
    <w:rsid w:val="00C151F5"/>
    <w:rsid w:val="00C16DFC"/>
    <w:rsid w:val="00C24A09"/>
    <w:rsid w:val="00C25084"/>
    <w:rsid w:val="00C3096A"/>
    <w:rsid w:val="00C3292A"/>
    <w:rsid w:val="00C357BE"/>
    <w:rsid w:val="00C36ED4"/>
    <w:rsid w:val="00C40FB5"/>
    <w:rsid w:val="00C54D4B"/>
    <w:rsid w:val="00C56C44"/>
    <w:rsid w:val="00C6332C"/>
    <w:rsid w:val="00C6786D"/>
    <w:rsid w:val="00C71CD1"/>
    <w:rsid w:val="00C73143"/>
    <w:rsid w:val="00C77685"/>
    <w:rsid w:val="00C77815"/>
    <w:rsid w:val="00C77977"/>
    <w:rsid w:val="00C77ABA"/>
    <w:rsid w:val="00C85378"/>
    <w:rsid w:val="00C870F5"/>
    <w:rsid w:val="00C909F7"/>
    <w:rsid w:val="00C91B10"/>
    <w:rsid w:val="00C9297C"/>
    <w:rsid w:val="00C9347E"/>
    <w:rsid w:val="00CA5334"/>
    <w:rsid w:val="00CA6FDA"/>
    <w:rsid w:val="00CB187B"/>
    <w:rsid w:val="00CB278C"/>
    <w:rsid w:val="00CB3B6F"/>
    <w:rsid w:val="00CB5283"/>
    <w:rsid w:val="00CC0C5F"/>
    <w:rsid w:val="00CC1BC6"/>
    <w:rsid w:val="00CC2F3D"/>
    <w:rsid w:val="00CC5FF3"/>
    <w:rsid w:val="00CC6072"/>
    <w:rsid w:val="00CD365B"/>
    <w:rsid w:val="00CD4BFA"/>
    <w:rsid w:val="00CD5C42"/>
    <w:rsid w:val="00CE0E72"/>
    <w:rsid w:val="00CE13E2"/>
    <w:rsid w:val="00CE2ADF"/>
    <w:rsid w:val="00CE75D3"/>
    <w:rsid w:val="00CF1C84"/>
    <w:rsid w:val="00CF1D7D"/>
    <w:rsid w:val="00CF45D3"/>
    <w:rsid w:val="00CF51F9"/>
    <w:rsid w:val="00CF6688"/>
    <w:rsid w:val="00CF6B6C"/>
    <w:rsid w:val="00CF7EA2"/>
    <w:rsid w:val="00D02E45"/>
    <w:rsid w:val="00D03E71"/>
    <w:rsid w:val="00D042BB"/>
    <w:rsid w:val="00D068FC"/>
    <w:rsid w:val="00D06CA0"/>
    <w:rsid w:val="00D115BB"/>
    <w:rsid w:val="00D115C2"/>
    <w:rsid w:val="00D11797"/>
    <w:rsid w:val="00D12C68"/>
    <w:rsid w:val="00D134FB"/>
    <w:rsid w:val="00D1648B"/>
    <w:rsid w:val="00D17025"/>
    <w:rsid w:val="00D17789"/>
    <w:rsid w:val="00D21565"/>
    <w:rsid w:val="00D21F97"/>
    <w:rsid w:val="00D22F7D"/>
    <w:rsid w:val="00D25BEE"/>
    <w:rsid w:val="00D2737E"/>
    <w:rsid w:val="00D274A9"/>
    <w:rsid w:val="00D32644"/>
    <w:rsid w:val="00D32BE5"/>
    <w:rsid w:val="00D33619"/>
    <w:rsid w:val="00D4032A"/>
    <w:rsid w:val="00D43422"/>
    <w:rsid w:val="00D449AE"/>
    <w:rsid w:val="00D477C3"/>
    <w:rsid w:val="00D51B89"/>
    <w:rsid w:val="00D51E70"/>
    <w:rsid w:val="00D52AC7"/>
    <w:rsid w:val="00D54CA9"/>
    <w:rsid w:val="00D54D64"/>
    <w:rsid w:val="00D6340F"/>
    <w:rsid w:val="00D6535E"/>
    <w:rsid w:val="00D654EC"/>
    <w:rsid w:val="00D67403"/>
    <w:rsid w:val="00D714F8"/>
    <w:rsid w:val="00D72D16"/>
    <w:rsid w:val="00D742B9"/>
    <w:rsid w:val="00D7492C"/>
    <w:rsid w:val="00D77FBD"/>
    <w:rsid w:val="00D8195B"/>
    <w:rsid w:val="00D821F8"/>
    <w:rsid w:val="00D832CC"/>
    <w:rsid w:val="00D848F9"/>
    <w:rsid w:val="00D84DDC"/>
    <w:rsid w:val="00D85695"/>
    <w:rsid w:val="00D8619F"/>
    <w:rsid w:val="00D86764"/>
    <w:rsid w:val="00D90206"/>
    <w:rsid w:val="00DA0DF2"/>
    <w:rsid w:val="00DA41D7"/>
    <w:rsid w:val="00DA494B"/>
    <w:rsid w:val="00DB485D"/>
    <w:rsid w:val="00DB5C0A"/>
    <w:rsid w:val="00DC2AC2"/>
    <w:rsid w:val="00DD13E2"/>
    <w:rsid w:val="00DD3D36"/>
    <w:rsid w:val="00DE43DD"/>
    <w:rsid w:val="00DE47A1"/>
    <w:rsid w:val="00DE6917"/>
    <w:rsid w:val="00DF003C"/>
    <w:rsid w:val="00DF137F"/>
    <w:rsid w:val="00DF4501"/>
    <w:rsid w:val="00DF5B9E"/>
    <w:rsid w:val="00DF6971"/>
    <w:rsid w:val="00DF78AE"/>
    <w:rsid w:val="00E00E78"/>
    <w:rsid w:val="00E037DA"/>
    <w:rsid w:val="00E076C1"/>
    <w:rsid w:val="00E11E2E"/>
    <w:rsid w:val="00E13C83"/>
    <w:rsid w:val="00E15555"/>
    <w:rsid w:val="00E15B7D"/>
    <w:rsid w:val="00E20FD1"/>
    <w:rsid w:val="00E2408E"/>
    <w:rsid w:val="00E276B8"/>
    <w:rsid w:val="00E371EC"/>
    <w:rsid w:val="00E43116"/>
    <w:rsid w:val="00E43C27"/>
    <w:rsid w:val="00E444DA"/>
    <w:rsid w:val="00E45589"/>
    <w:rsid w:val="00E54E8C"/>
    <w:rsid w:val="00E571F8"/>
    <w:rsid w:val="00E572AD"/>
    <w:rsid w:val="00E60CA4"/>
    <w:rsid w:val="00E64F0A"/>
    <w:rsid w:val="00E67668"/>
    <w:rsid w:val="00E70AEE"/>
    <w:rsid w:val="00E7107E"/>
    <w:rsid w:val="00E718B5"/>
    <w:rsid w:val="00E71C93"/>
    <w:rsid w:val="00E72AE3"/>
    <w:rsid w:val="00E73B51"/>
    <w:rsid w:val="00E8151C"/>
    <w:rsid w:val="00E81E9C"/>
    <w:rsid w:val="00E82E15"/>
    <w:rsid w:val="00E936FF"/>
    <w:rsid w:val="00E939C8"/>
    <w:rsid w:val="00E93A33"/>
    <w:rsid w:val="00E93B6B"/>
    <w:rsid w:val="00E96E9A"/>
    <w:rsid w:val="00EA1F89"/>
    <w:rsid w:val="00EB117B"/>
    <w:rsid w:val="00EB2BEB"/>
    <w:rsid w:val="00EB40D6"/>
    <w:rsid w:val="00EB4222"/>
    <w:rsid w:val="00EB5F75"/>
    <w:rsid w:val="00EB6785"/>
    <w:rsid w:val="00EB6CA2"/>
    <w:rsid w:val="00EB79CD"/>
    <w:rsid w:val="00EC6D67"/>
    <w:rsid w:val="00EE0F2E"/>
    <w:rsid w:val="00EE2610"/>
    <w:rsid w:val="00EE2A41"/>
    <w:rsid w:val="00EE354B"/>
    <w:rsid w:val="00EE3C1D"/>
    <w:rsid w:val="00EE6EC2"/>
    <w:rsid w:val="00EF09FB"/>
    <w:rsid w:val="00EF102E"/>
    <w:rsid w:val="00EF41DA"/>
    <w:rsid w:val="00EF5DF1"/>
    <w:rsid w:val="00EF697A"/>
    <w:rsid w:val="00F00446"/>
    <w:rsid w:val="00F02923"/>
    <w:rsid w:val="00F0351B"/>
    <w:rsid w:val="00F06472"/>
    <w:rsid w:val="00F13254"/>
    <w:rsid w:val="00F1465C"/>
    <w:rsid w:val="00F177B1"/>
    <w:rsid w:val="00F22566"/>
    <w:rsid w:val="00F226DB"/>
    <w:rsid w:val="00F22963"/>
    <w:rsid w:val="00F232C2"/>
    <w:rsid w:val="00F24599"/>
    <w:rsid w:val="00F278FA"/>
    <w:rsid w:val="00F30F82"/>
    <w:rsid w:val="00F367F2"/>
    <w:rsid w:val="00F370A2"/>
    <w:rsid w:val="00F403EA"/>
    <w:rsid w:val="00F42753"/>
    <w:rsid w:val="00F42E10"/>
    <w:rsid w:val="00F44A7B"/>
    <w:rsid w:val="00F44FFA"/>
    <w:rsid w:val="00F45B6F"/>
    <w:rsid w:val="00F510DB"/>
    <w:rsid w:val="00F52E9C"/>
    <w:rsid w:val="00F56FBD"/>
    <w:rsid w:val="00F5724D"/>
    <w:rsid w:val="00F60AB3"/>
    <w:rsid w:val="00F60EDC"/>
    <w:rsid w:val="00F62329"/>
    <w:rsid w:val="00F623C0"/>
    <w:rsid w:val="00F65A74"/>
    <w:rsid w:val="00F727B0"/>
    <w:rsid w:val="00F76A74"/>
    <w:rsid w:val="00F84371"/>
    <w:rsid w:val="00F858D5"/>
    <w:rsid w:val="00F85E3F"/>
    <w:rsid w:val="00F91AEE"/>
    <w:rsid w:val="00F92F0A"/>
    <w:rsid w:val="00FA047C"/>
    <w:rsid w:val="00FA20D3"/>
    <w:rsid w:val="00FA2545"/>
    <w:rsid w:val="00FB3825"/>
    <w:rsid w:val="00FB3A25"/>
    <w:rsid w:val="00FB4AAD"/>
    <w:rsid w:val="00FB4E3D"/>
    <w:rsid w:val="00FB5F2A"/>
    <w:rsid w:val="00FB6CF8"/>
    <w:rsid w:val="00FC16E9"/>
    <w:rsid w:val="00FC279C"/>
    <w:rsid w:val="00FC45DE"/>
    <w:rsid w:val="00FC48CB"/>
    <w:rsid w:val="00FC4F9B"/>
    <w:rsid w:val="00FC59F0"/>
    <w:rsid w:val="00FC7A19"/>
    <w:rsid w:val="00FD4599"/>
    <w:rsid w:val="00FD4784"/>
    <w:rsid w:val="00FD5270"/>
    <w:rsid w:val="00FD65FE"/>
    <w:rsid w:val="00FD74EB"/>
    <w:rsid w:val="00FE214F"/>
    <w:rsid w:val="00FE6976"/>
    <w:rsid w:val="00FE77E7"/>
    <w:rsid w:val="00FF0354"/>
    <w:rsid w:val="00FF1082"/>
    <w:rsid w:val="00FF46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0D699"/>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Mencinsinresolver1">
    <w:name w:val="Mención sin resolver1"/>
    <w:basedOn w:val="Fuentedeprrafopredeter"/>
    <w:uiPriority w:val="99"/>
    <w:semiHidden/>
    <w:unhideWhenUsed/>
    <w:rsid w:val="000C666C"/>
    <w:rPr>
      <w:color w:val="605E5C"/>
      <w:shd w:val="clear" w:color="auto" w:fill="E1DFDD"/>
    </w:rPr>
  </w:style>
  <w:style w:type="character" w:customStyle="1" w:styleId="markedcontent">
    <w:name w:val="markedcontent"/>
    <w:basedOn w:val="Fuentedeprrafopredeter"/>
    <w:rsid w:val="00825B4E"/>
  </w:style>
  <w:style w:type="character" w:customStyle="1" w:styleId="highlight">
    <w:name w:val="highlight"/>
    <w:basedOn w:val="Fuentedeprrafopredeter"/>
    <w:rsid w:val="00825B4E"/>
  </w:style>
  <w:style w:type="character" w:customStyle="1" w:styleId="UnresolvedMention">
    <w:name w:val="Unresolved Mention"/>
    <w:basedOn w:val="Fuentedeprrafopredeter"/>
    <w:uiPriority w:val="99"/>
    <w:semiHidden/>
    <w:unhideWhenUsed/>
    <w:rsid w:val="00B76471"/>
    <w:rPr>
      <w:color w:val="605E5C"/>
      <w:shd w:val="clear" w:color="auto" w:fill="E1DFDD"/>
    </w:rPr>
  </w:style>
  <w:style w:type="paragraph" w:styleId="Textocomentario">
    <w:name w:val="annotation text"/>
    <w:basedOn w:val="Normal"/>
    <w:link w:val="TextocomentarioCar"/>
    <w:uiPriority w:val="99"/>
    <w:semiHidden/>
    <w:unhideWhenUsed/>
    <w:rsid w:val="00833A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3A4D"/>
    <w:rPr>
      <w:sz w:val="20"/>
      <w:szCs w:val="20"/>
    </w:rPr>
  </w:style>
  <w:style w:type="paragraph" w:styleId="Asuntodelcomentario">
    <w:name w:val="annotation subject"/>
    <w:basedOn w:val="Textocomentario"/>
    <w:next w:val="Textocomentario"/>
    <w:link w:val="AsuntodelcomentarioCar"/>
    <w:uiPriority w:val="99"/>
    <w:semiHidden/>
    <w:unhideWhenUsed/>
    <w:rsid w:val="00833A4D"/>
    <w:rPr>
      <w:b/>
      <w:bCs/>
    </w:rPr>
  </w:style>
  <w:style w:type="character" w:customStyle="1" w:styleId="AsuntodelcomentarioCar">
    <w:name w:val="Asunto del comentario Car"/>
    <w:basedOn w:val="TextocomentarioCar"/>
    <w:link w:val="Asuntodelcomentario"/>
    <w:uiPriority w:val="99"/>
    <w:semiHidden/>
    <w:rsid w:val="00833A4D"/>
    <w:rPr>
      <w:b/>
      <w:bCs/>
      <w:sz w:val="20"/>
      <w:szCs w:val="20"/>
    </w:rPr>
  </w:style>
  <w:style w:type="character" w:styleId="Textodelmarcadordeposicin">
    <w:name w:val="Placeholder Text"/>
    <w:basedOn w:val="Fuentedeprrafopredeter"/>
    <w:uiPriority w:val="99"/>
    <w:semiHidden/>
    <w:rsid w:val="0020641D"/>
    <w:rPr>
      <w:color w:val="808080"/>
    </w:rPr>
  </w:style>
  <w:style w:type="character" w:styleId="Hipervnculovisitado">
    <w:name w:val="FollowedHyperlink"/>
    <w:basedOn w:val="Fuentedeprrafopredeter"/>
    <w:uiPriority w:val="99"/>
    <w:semiHidden/>
    <w:unhideWhenUsed/>
    <w:rsid w:val="003617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89869504">
      <w:bodyDiv w:val="1"/>
      <w:marLeft w:val="0"/>
      <w:marRight w:val="0"/>
      <w:marTop w:val="0"/>
      <w:marBottom w:val="0"/>
      <w:divBdr>
        <w:top w:val="none" w:sz="0" w:space="0" w:color="auto"/>
        <w:left w:val="none" w:sz="0" w:space="0" w:color="auto"/>
        <w:bottom w:val="none" w:sz="0" w:space="0" w:color="auto"/>
        <w:right w:val="none" w:sz="0" w:space="0" w:color="auto"/>
      </w:divBdr>
    </w:div>
    <w:div w:id="292030495">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68976793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36306008">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78393454">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30489957">
      <w:bodyDiv w:val="1"/>
      <w:marLeft w:val="0"/>
      <w:marRight w:val="0"/>
      <w:marTop w:val="0"/>
      <w:marBottom w:val="0"/>
      <w:divBdr>
        <w:top w:val="none" w:sz="0" w:space="0" w:color="auto"/>
        <w:left w:val="none" w:sz="0" w:space="0" w:color="auto"/>
        <w:bottom w:val="none" w:sz="0" w:space="0" w:color="auto"/>
        <w:right w:val="none" w:sz="0" w:space="0" w:color="auto"/>
      </w:divBdr>
    </w:div>
    <w:div w:id="1045982586">
      <w:bodyDiv w:val="1"/>
      <w:marLeft w:val="0"/>
      <w:marRight w:val="0"/>
      <w:marTop w:val="0"/>
      <w:marBottom w:val="0"/>
      <w:divBdr>
        <w:top w:val="none" w:sz="0" w:space="0" w:color="auto"/>
        <w:left w:val="none" w:sz="0" w:space="0" w:color="auto"/>
        <w:bottom w:val="none" w:sz="0" w:space="0" w:color="auto"/>
        <w:right w:val="none" w:sz="0" w:space="0" w:color="auto"/>
      </w:divBdr>
    </w:div>
    <w:div w:id="1106391644">
      <w:bodyDiv w:val="1"/>
      <w:marLeft w:val="0"/>
      <w:marRight w:val="0"/>
      <w:marTop w:val="0"/>
      <w:marBottom w:val="0"/>
      <w:divBdr>
        <w:top w:val="none" w:sz="0" w:space="0" w:color="auto"/>
        <w:left w:val="none" w:sz="0" w:space="0" w:color="auto"/>
        <w:bottom w:val="none" w:sz="0" w:space="0" w:color="auto"/>
        <w:right w:val="none" w:sz="0" w:space="0" w:color="auto"/>
      </w:divBdr>
      <w:divsChild>
        <w:div w:id="657461941">
          <w:marLeft w:val="0"/>
          <w:marRight w:val="0"/>
          <w:marTop w:val="0"/>
          <w:marBottom w:val="101"/>
          <w:divBdr>
            <w:top w:val="none" w:sz="0" w:space="0" w:color="auto"/>
            <w:left w:val="none" w:sz="0" w:space="0" w:color="auto"/>
            <w:bottom w:val="none" w:sz="0" w:space="0" w:color="auto"/>
            <w:right w:val="none" w:sz="0" w:space="0" w:color="auto"/>
          </w:divBdr>
        </w:div>
        <w:div w:id="687407635">
          <w:marLeft w:val="720"/>
          <w:marRight w:val="0"/>
          <w:marTop w:val="0"/>
          <w:marBottom w:val="101"/>
          <w:divBdr>
            <w:top w:val="none" w:sz="0" w:space="0" w:color="auto"/>
            <w:left w:val="none" w:sz="0" w:space="0" w:color="auto"/>
            <w:bottom w:val="none" w:sz="0" w:space="0" w:color="auto"/>
            <w:right w:val="none" w:sz="0" w:space="0" w:color="auto"/>
          </w:divBdr>
        </w:div>
        <w:div w:id="480780382">
          <w:marLeft w:val="1152"/>
          <w:marRight w:val="0"/>
          <w:marTop w:val="0"/>
          <w:marBottom w:val="101"/>
          <w:divBdr>
            <w:top w:val="none" w:sz="0" w:space="0" w:color="auto"/>
            <w:left w:val="none" w:sz="0" w:space="0" w:color="auto"/>
            <w:bottom w:val="none" w:sz="0" w:space="0" w:color="auto"/>
            <w:right w:val="none" w:sz="0" w:space="0" w:color="auto"/>
          </w:divBdr>
        </w:div>
        <w:div w:id="1331831080">
          <w:marLeft w:val="1584"/>
          <w:marRight w:val="0"/>
          <w:marTop w:val="0"/>
          <w:marBottom w:val="101"/>
          <w:divBdr>
            <w:top w:val="none" w:sz="0" w:space="0" w:color="auto"/>
            <w:left w:val="none" w:sz="0" w:space="0" w:color="auto"/>
            <w:bottom w:val="none" w:sz="0" w:space="0" w:color="auto"/>
            <w:right w:val="none" w:sz="0" w:space="0" w:color="auto"/>
          </w:divBdr>
        </w:div>
        <w:div w:id="123619753">
          <w:marLeft w:val="1584"/>
          <w:marRight w:val="0"/>
          <w:marTop w:val="0"/>
          <w:marBottom w:val="101"/>
          <w:divBdr>
            <w:top w:val="none" w:sz="0" w:space="0" w:color="auto"/>
            <w:left w:val="none" w:sz="0" w:space="0" w:color="auto"/>
            <w:bottom w:val="none" w:sz="0" w:space="0" w:color="auto"/>
            <w:right w:val="none" w:sz="0" w:space="0" w:color="auto"/>
          </w:divBdr>
        </w:div>
        <w:div w:id="116948938">
          <w:marLeft w:val="1584"/>
          <w:marRight w:val="0"/>
          <w:marTop w:val="0"/>
          <w:marBottom w:val="101"/>
          <w:divBdr>
            <w:top w:val="none" w:sz="0" w:space="0" w:color="auto"/>
            <w:left w:val="none" w:sz="0" w:space="0" w:color="auto"/>
            <w:bottom w:val="none" w:sz="0" w:space="0" w:color="auto"/>
            <w:right w:val="none" w:sz="0" w:space="0" w:color="auto"/>
          </w:divBdr>
        </w:div>
        <w:div w:id="70084255">
          <w:marLeft w:val="1584"/>
          <w:marRight w:val="0"/>
          <w:marTop w:val="0"/>
          <w:marBottom w:val="101"/>
          <w:divBdr>
            <w:top w:val="none" w:sz="0" w:space="0" w:color="auto"/>
            <w:left w:val="none" w:sz="0" w:space="0" w:color="auto"/>
            <w:bottom w:val="none" w:sz="0" w:space="0" w:color="auto"/>
            <w:right w:val="none" w:sz="0" w:space="0" w:color="auto"/>
          </w:divBdr>
        </w:div>
        <w:div w:id="454442905">
          <w:marLeft w:val="1584"/>
          <w:marRight w:val="0"/>
          <w:marTop w:val="0"/>
          <w:marBottom w:val="101"/>
          <w:divBdr>
            <w:top w:val="none" w:sz="0" w:space="0" w:color="auto"/>
            <w:left w:val="none" w:sz="0" w:space="0" w:color="auto"/>
            <w:bottom w:val="none" w:sz="0" w:space="0" w:color="auto"/>
            <w:right w:val="none" w:sz="0" w:space="0" w:color="auto"/>
          </w:divBdr>
        </w:div>
        <w:div w:id="1866402728">
          <w:marLeft w:val="1584"/>
          <w:marRight w:val="0"/>
          <w:marTop w:val="0"/>
          <w:marBottom w:val="101"/>
          <w:divBdr>
            <w:top w:val="none" w:sz="0" w:space="0" w:color="auto"/>
            <w:left w:val="none" w:sz="0" w:space="0" w:color="auto"/>
            <w:bottom w:val="none" w:sz="0" w:space="0" w:color="auto"/>
            <w:right w:val="none" w:sz="0" w:space="0" w:color="auto"/>
          </w:divBdr>
        </w:div>
        <w:div w:id="665017556">
          <w:marLeft w:val="1584"/>
          <w:marRight w:val="0"/>
          <w:marTop w:val="0"/>
          <w:marBottom w:val="101"/>
          <w:divBdr>
            <w:top w:val="none" w:sz="0" w:space="0" w:color="auto"/>
            <w:left w:val="none" w:sz="0" w:space="0" w:color="auto"/>
            <w:bottom w:val="none" w:sz="0" w:space="0" w:color="auto"/>
            <w:right w:val="none" w:sz="0" w:space="0" w:color="auto"/>
          </w:divBdr>
        </w:div>
        <w:div w:id="1118642524">
          <w:marLeft w:val="1584"/>
          <w:marRight w:val="0"/>
          <w:marTop w:val="0"/>
          <w:marBottom w:val="101"/>
          <w:divBdr>
            <w:top w:val="none" w:sz="0" w:space="0" w:color="auto"/>
            <w:left w:val="none" w:sz="0" w:space="0" w:color="auto"/>
            <w:bottom w:val="none" w:sz="0" w:space="0" w:color="auto"/>
            <w:right w:val="none" w:sz="0" w:space="0" w:color="auto"/>
          </w:divBdr>
        </w:div>
        <w:div w:id="1628899162">
          <w:marLeft w:val="1584"/>
          <w:marRight w:val="0"/>
          <w:marTop w:val="0"/>
          <w:marBottom w:val="101"/>
          <w:divBdr>
            <w:top w:val="none" w:sz="0" w:space="0" w:color="auto"/>
            <w:left w:val="none" w:sz="0" w:space="0" w:color="auto"/>
            <w:bottom w:val="none" w:sz="0" w:space="0" w:color="auto"/>
            <w:right w:val="none" w:sz="0" w:space="0" w:color="auto"/>
          </w:divBdr>
        </w:div>
        <w:div w:id="112140344">
          <w:marLeft w:val="1584"/>
          <w:marRight w:val="0"/>
          <w:marTop w:val="0"/>
          <w:marBottom w:val="101"/>
          <w:divBdr>
            <w:top w:val="none" w:sz="0" w:space="0" w:color="auto"/>
            <w:left w:val="none" w:sz="0" w:space="0" w:color="auto"/>
            <w:bottom w:val="none" w:sz="0" w:space="0" w:color="auto"/>
            <w:right w:val="none" w:sz="0" w:space="0" w:color="auto"/>
          </w:divBdr>
        </w:div>
        <w:div w:id="418479993">
          <w:marLeft w:val="1152"/>
          <w:marRight w:val="0"/>
          <w:marTop w:val="0"/>
          <w:marBottom w:val="101"/>
          <w:divBdr>
            <w:top w:val="none" w:sz="0" w:space="0" w:color="auto"/>
            <w:left w:val="none" w:sz="0" w:space="0" w:color="auto"/>
            <w:bottom w:val="none" w:sz="0" w:space="0" w:color="auto"/>
            <w:right w:val="none" w:sz="0" w:space="0" w:color="auto"/>
          </w:divBdr>
        </w:div>
        <w:div w:id="1635210718">
          <w:marLeft w:val="1152"/>
          <w:marRight w:val="0"/>
          <w:marTop w:val="0"/>
          <w:marBottom w:val="101"/>
          <w:divBdr>
            <w:top w:val="none" w:sz="0" w:space="0" w:color="auto"/>
            <w:left w:val="none" w:sz="0" w:space="0" w:color="auto"/>
            <w:bottom w:val="none" w:sz="0" w:space="0" w:color="auto"/>
            <w:right w:val="none" w:sz="0" w:space="0" w:color="auto"/>
          </w:divBdr>
        </w:div>
        <w:div w:id="1401362167">
          <w:marLeft w:val="1584"/>
          <w:marRight w:val="0"/>
          <w:marTop w:val="0"/>
          <w:marBottom w:val="101"/>
          <w:divBdr>
            <w:top w:val="none" w:sz="0" w:space="0" w:color="auto"/>
            <w:left w:val="none" w:sz="0" w:space="0" w:color="auto"/>
            <w:bottom w:val="none" w:sz="0" w:space="0" w:color="auto"/>
            <w:right w:val="none" w:sz="0" w:space="0" w:color="auto"/>
          </w:divBdr>
        </w:div>
        <w:div w:id="339043015">
          <w:marLeft w:val="1152"/>
          <w:marRight w:val="0"/>
          <w:marTop w:val="0"/>
          <w:marBottom w:val="101"/>
          <w:divBdr>
            <w:top w:val="none" w:sz="0" w:space="0" w:color="auto"/>
            <w:left w:val="none" w:sz="0" w:space="0" w:color="auto"/>
            <w:bottom w:val="none" w:sz="0" w:space="0" w:color="auto"/>
            <w:right w:val="none" w:sz="0" w:space="0" w:color="auto"/>
          </w:divBdr>
        </w:div>
        <w:div w:id="584264814">
          <w:marLeft w:val="1584"/>
          <w:marRight w:val="0"/>
          <w:marTop w:val="0"/>
          <w:marBottom w:val="101"/>
          <w:divBdr>
            <w:top w:val="none" w:sz="0" w:space="0" w:color="auto"/>
            <w:left w:val="none" w:sz="0" w:space="0" w:color="auto"/>
            <w:bottom w:val="none" w:sz="0" w:space="0" w:color="auto"/>
            <w:right w:val="none" w:sz="0" w:space="0" w:color="auto"/>
          </w:divBdr>
        </w:div>
        <w:div w:id="478769339">
          <w:marLeft w:val="1152"/>
          <w:marRight w:val="0"/>
          <w:marTop w:val="0"/>
          <w:marBottom w:val="101"/>
          <w:divBdr>
            <w:top w:val="none" w:sz="0" w:space="0" w:color="auto"/>
            <w:left w:val="none" w:sz="0" w:space="0" w:color="auto"/>
            <w:bottom w:val="none" w:sz="0" w:space="0" w:color="auto"/>
            <w:right w:val="none" w:sz="0" w:space="0" w:color="auto"/>
          </w:divBdr>
        </w:div>
        <w:div w:id="1349408722">
          <w:marLeft w:val="1584"/>
          <w:marRight w:val="0"/>
          <w:marTop w:val="0"/>
          <w:marBottom w:val="101"/>
          <w:divBdr>
            <w:top w:val="none" w:sz="0" w:space="0" w:color="auto"/>
            <w:left w:val="none" w:sz="0" w:space="0" w:color="auto"/>
            <w:bottom w:val="none" w:sz="0" w:space="0" w:color="auto"/>
            <w:right w:val="none" w:sz="0" w:space="0" w:color="auto"/>
          </w:divBdr>
        </w:div>
        <w:div w:id="863590884">
          <w:marLeft w:val="1152"/>
          <w:marRight w:val="0"/>
          <w:marTop w:val="0"/>
          <w:marBottom w:val="101"/>
          <w:divBdr>
            <w:top w:val="none" w:sz="0" w:space="0" w:color="auto"/>
            <w:left w:val="none" w:sz="0" w:space="0" w:color="auto"/>
            <w:bottom w:val="none" w:sz="0" w:space="0" w:color="auto"/>
            <w:right w:val="none" w:sz="0" w:space="0" w:color="auto"/>
          </w:divBdr>
        </w:div>
        <w:div w:id="319382172">
          <w:marLeft w:val="1584"/>
          <w:marRight w:val="0"/>
          <w:marTop w:val="0"/>
          <w:marBottom w:val="101"/>
          <w:divBdr>
            <w:top w:val="none" w:sz="0" w:space="0" w:color="auto"/>
            <w:left w:val="none" w:sz="0" w:space="0" w:color="auto"/>
            <w:bottom w:val="none" w:sz="0" w:space="0" w:color="auto"/>
            <w:right w:val="none" w:sz="0" w:space="0" w:color="auto"/>
          </w:divBdr>
        </w:div>
        <w:div w:id="337737350">
          <w:marLeft w:val="1152"/>
          <w:marRight w:val="0"/>
          <w:marTop w:val="0"/>
          <w:marBottom w:val="101"/>
          <w:divBdr>
            <w:top w:val="none" w:sz="0" w:space="0" w:color="auto"/>
            <w:left w:val="none" w:sz="0" w:space="0" w:color="auto"/>
            <w:bottom w:val="none" w:sz="0" w:space="0" w:color="auto"/>
            <w:right w:val="none" w:sz="0" w:space="0" w:color="auto"/>
          </w:divBdr>
        </w:div>
        <w:div w:id="717818776">
          <w:marLeft w:val="1584"/>
          <w:marRight w:val="0"/>
          <w:marTop w:val="0"/>
          <w:marBottom w:val="101"/>
          <w:divBdr>
            <w:top w:val="none" w:sz="0" w:space="0" w:color="auto"/>
            <w:left w:val="none" w:sz="0" w:space="0" w:color="auto"/>
            <w:bottom w:val="none" w:sz="0" w:space="0" w:color="auto"/>
            <w:right w:val="none" w:sz="0" w:space="0" w:color="auto"/>
          </w:divBdr>
        </w:div>
        <w:div w:id="1204754298">
          <w:marLeft w:val="1152"/>
          <w:marRight w:val="0"/>
          <w:marTop w:val="0"/>
          <w:marBottom w:val="101"/>
          <w:divBdr>
            <w:top w:val="none" w:sz="0" w:space="0" w:color="auto"/>
            <w:left w:val="none" w:sz="0" w:space="0" w:color="auto"/>
            <w:bottom w:val="none" w:sz="0" w:space="0" w:color="auto"/>
            <w:right w:val="none" w:sz="0" w:space="0" w:color="auto"/>
          </w:divBdr>
        </w:div>
        <w:div w:id="908417077">
          <w:marLeft w:val="1584"/>
          <w:marRight w:val="0"/>
          <w:marTop w:val="0"/>
          <w:marBottom w:val="101"/>
          <w:divBdr>
            <w:top w:val="none" w:sz="0" w:space="0" w:color="auto"/>
            <w:left w:val="none" w:sz="0" w:space="0" w:color="auto"/>
            <w:bottom w:val="none" w:sz="0" w:space="0" w:color="auto"/>
            <w:right w:val="none" w:sz="0" w:space="0" w:color="auto"/>
          </w:divBdr>
        </w:div>
        <w:div w:id="424228469">
          <w:marLeft w:val="1152"/>
          <w:marRight w:val="0"/>
          <w:marTop w:val="0"/>
          <w:marBottom w:val="101"/>
          <w:divBdr>
            <w:top w:val="none" w:sz="0" w:space="0" w:color="auto"/>
            <w:left w:val="none" w:sz="0" w:space="0" w:color="auto"/>
            <w:bottom w:val="none" w:sz="0" w:space="0" w:color="auto"/>
            <w:right w:val="none" w:sz="0" w:space="0" w:color="auto"/>
          </w:divBdr>
        </w:div>
        <w:div w:id="1056273402">
          <w:marLeft w:val="1584"/>
          <w:marRight w:val="0"/>
          <w:marTop w:val="0"/>
          <w:marBottom w:val="101"/>
          <w:divBdr>
            <w:top w:val="none" w:sz="0" w:space="0" w:color="auto"/>
            <w:left w:val="none" w:sz="0" w:space="0" w:color="auto"/>
            <w:bottom w:val="none" w:sz="0" w:space="0" w:color="auto"/>
            <w:right w:val="none" w:sz="0" w:space="0" w:color="auto"/>
          </w:divBdr>
        </w:div>
        <w:div w:id="1824589915">
          <w:marLeft w:val="1152"/>
          <w:marRight w:val="0"/>
          <w:marTop w:val="0"/>
          <w:marBottom w:val="101"/>
          <w:divBdr>
            <w:top w:val="none" w:sz="0" w:space="0" w:color="auto"/>
            <w:left w:val="none" w:sz="0" w:space="0" w:color="auto"/>
            <w:bottom w:val="none" w:sz="0" w:space="0" w:color="auto"/>
            <w:right w:val="none" w:sz="0" w:space="0" w:color="auto"/>
          </w:divBdr>
        </w:div>
        <w:div w:id="194924810">
          <w:marLeft w:val="1584"/>
          <w:marRight w:val="0"/>
          <w:marTop w:val="0"/>
          <w:marBottom w:val="101"/>
          <w:divBdr>
            <w:top w:val="none" w:sz="0" w:space="0" w:color="auto"/>
            <w:left w:val="none" w:sz="0" w:space="0" w:color="auto"/>
            <w:bottom w:val="none" w:sz="0" w:space="0" w:color="auto"/>
            <w:right w:val="none" w:sz="0" w:space="0" w:color="auto"/>
          </w:divBdr>
        </w:div>
        <w:div w:id="374472711">
          <w:marLeft w:val="1584"/>
          <w:marRight w:val="0"/>
          <w:marTop w:val="0"/>
          <w:marBottom w:val="101"/>
          <w:divBdr>
            <w:top w:val="none" w:sz="0" w:space="0" w:color="auto"/>
            <w:left w:val="none" w:sz="0" w:space="0" w:color="auto"/>
            <w:bottom w:val="none" w:sz="0" w:space="0" w:color="auto"/>
            <w:right w:val="none" w:sz="0" w:space="0" w:color="auto"/>
          </w:divBdr>
        </w:div>
        <w:div w:id="178617567">
          <w:marLeft w:val="1152"/>
          <w:marRight w:val="0"/>
          <w:marTop w:val="0"/>
          <w:marBottom w:val="101"/>
          <w:divBdr>
            <w:top w:val="none" w:sz="0" w:space="0" w:color="auto"/>
            <w:left w:val="none" w:sz="0" w:space="0" w:color="auto"/>
            <w:bottom w:val="none" w:sz="0" w:space="0" w:color="auto"/>
            <w:right w:val="none" w:sz="0" w:space="0" w:color="auto"/>
          </w:divBdr>
        </w:div>
        <w:div w:id="753279049">
          <w:marLeft w:val="1584"/>
          <w:marRight w:val="0"/>
          <w:marTop w:val="0"/>
          <w:marBottom w:val="101"/>
          <w:divBdr>
            <w:top w:val="none" w:sz="0" w:space="0" w:color="auto"/>
            <w:left w:val="none" w:sz="0" w:space="0" w:color="auto"/>
            <w:bottom w:val="none" w:sz="0" w:space="0" w:color="auto"/>
            <w:right w:val="none" w:sz="0" w:space="0" w:color="auto"/>
          </w:divBdr>
        </w:div>
        <w:div w:id="698117633">
          <w:marLeft w:val="1584"/>
          <w:marRight w:val="0"/>
          <w:marTop w:val="0"/>
          <w:marBottom w:val="101"/>
          <w:divBdr>
            <w:top w:val="none" w:sz="0" w:space="0" w:color="auto"/>
            <w:left w:val="none" w:sz="0" w:space="0" w:color="auto"/>
            <w:bottom w:val="none" w:sz="0" w:space="0" w:color="auto"/>
            <w:right w:val="none" w:sz="0" w:space="0" w:color="auto"/>
          </w:divBdr>
        </w:div>
        <w:div w:id="1309288632">
          <w:marLeft w:val="1152"/>
          <w:marRight w:val="0"/>
          <w:marTop w:val="0"/>
          <w:marBottom w:val="101"/>
          <w:divBdr>
            <w:top w:val="none" w:sz="0" w:space="0" w:color="auto"/>
            <w:left w:val="none" w:sz="0" w:space="0" w:color="auto"/>
            <w:bottom w:val="none" w:sz="0" w:space="0" w:color="auto"/>
            <w:right w:val="none" w:sz="0" w:space="0" w:color="auto"/>
          </w:divBdr>
        </w:div>
        <w:div w:id="905383443">
          <w:marLeft w:val="1584"/>
          <w:marRight w:val="0"/>
          <w:marTop w:val="0"/>
          <w:marBottom w:val="101"/>
          <w:divBdr>
            <w:top w:val="none" w:sz="0" w:space="0" w:color="auto"/>
            <w:left w:val="none" w:sz="0" w:space="0" w:color="auto"/>
            <w:bottom w:val="none" w:sz="0" w:space="0" w:color="auto"/>
            <w:right w:val="none" w:sz="0" w:space="0" w:color="auto"/>
          </w:divBdr>
        </w:div>
        <w:div w:id="223103133">
          <w:marLeft w:val="1152"/>
          <w:marRight w:val="0"/>
          <w:marTop w:val="0"/>
          <w:marBottom w:val="101"/>
          <w:divBdr>
            <w:top w:val="none" w:sz="0" w:space="0" w:color="auto"/>
            <w:left w:val="none" w:sz="0" w:space="0" w:color="auto"/>
            <w:bottom w:val="none" w:sz="0" w:space="0" w:color="auto"/>
            <w:right w:val="none" w:sz="0" w:space="0" w:color="auto"/>
          </w:divBdr>
        </w:div>
        <w:div w:id="1096942060">
          <w:marLeft w:val="1584"/>
          <w:marRight w:val="0"/>
          <w:marTop w:val="0"/>
          <w:marBottom w:val="101"/>
          <w:divBdr>
            <w:top w:val="none" w:sz="0" w:space="0" w:color="auto"/>
            <w:left w:val="none" w:sz="0" w:space="0" w:color="auto"/>
            <w:bottom w:val="none" w:sz="0" w:space="0" w:color="auto"/>
            <w:right w:val="none" w:sz="0" w:space="0" w:color="auto"/>
          </w:divBdr>
        </w:div>
        <w:div w:id="843014602">
          <w:marLeft w:val="1584"/>
          <w:marRight w:val="0"/>
          <w:marTop w:val="0"/>
          <w:marBottom w:val="101"/>
          <w:divBdr>
            <w:top w:val="none" w:sz="0" w:space="0" w:color="auto"/>
            <w:left w:val="none" w:sz="0" w:space="0" w:color="auto"/>
            <w:bottom w:val="none" w:sz="0" w:space="0" w:color="auto"/>
            <w:right w:val="none" w:sz="0" w:space="0" w:color="auto"/>
          </w:divBdr>
        </w:div>
        <w:div w:id="893002874">
          <w:marLeft w:val="1584"/>
          <w:marRight w:val="0"/>
          <w:marTop w:val="0"/>
          <w:marBottom w:val="101"/>
          <w:divBdr>
            <w:top w:val="none" w:sz="0" w:space="0" w:color="auto"/>
            <w:left w:val="none" w:sz="0" w:space="0" w:color="auto"/>
            <w:bottom w:val="none" w:sz="0" w:space="0" w:color="auto"/>
            <w:right w:val="none" w:sz="0" w:space="0" w:color="auto"/>
          </w:divBdr>
        </w:div>
        <w:div w:id="1857648232">
          <w:marLeft w:val="1584"/>
          <w:marRight w:val="0"/>
          <w:marTop w:val="0"/>
          <w:marBottom w:val="101"/>
          <w:divBdr>
            <w:top w:val="none" w:sz="0" w:space="0" w:color="auto"/>
            <w:left w:val="none" w:sz="0" w:space="0" w:color="auto"/>
            <w:bottom w:val="none" w:sz="0" w:space="0" w:color="auto"/>
            <w:right w:val="none" w:sz="0" w:space="0" w:color="auto"/>
          </w:divBdr>
        </w:div>
        <w:div w:id="236063942">
          <w:marLeft w:val="1584"/>
          <w:marRight w:val="0"/>
          <w:marTop w:val="0"/>
          <w:marBottom w:val="101"/>
          <w:divBdr>
            <w:top w:val="none" w:sz="0" w:space="0" w:color="auto"/>
            <w:left w:val="none" w:sz="0" w:space="0" w:color="auto"/>
            <w:bottom w:val="none" w:sz="0" w:space="0" w:color="auto"/>
            <w:right w:val="none" w:sz="0" w:space="0" w:color="auto"/>
          </w:divBdr>
        </w:div>
        <w:div w:id="477038007">
          <w:marLeft w:val="1584"/>
          <w:marRight w:val="0"/>
          <w:marTop w:val="0"/>
          <w:marBottom w:val="101"/>
          <w:divBdr>
            <w:top w:val="none" w:sz="0" w:space="0" w:color="auto"/>
            <w:left w:val="none" w:sz="0" w:space="0" w:color="auto"/>
            <w:bottom w:val="none" w:sz="0" w:space="0" w:color="auto"/>
            <w:right w:val="none" w:sz="0" w:space="0" w:color="auto"/>
          </w:divBdr>
        </w:div>
        <w:div w:id="1312171191">
          <w:marLeft w:val="1152"/>
          <w:marRight w:val="0"/>
          <w:marTop w:val="0"/>
          <w:marBottom w:val="101"/>
          <w:divBdr>
            <w:top w:val="none" w:sz="0" w:space="0" w:color="auto"/>
            <w:left w:val="none" w:sz="0" w:space="0" w:color="auto"/>
            <w:bottom w:val="none" w:sz="0" w:space="0" w:color="auto"/>
            <w:right w:val="none" w:sz="0" w:space="0" w:color="auto"/>
          </w:divBdr>
        </w:div>
        <w:div w:id="336811703">
          <w:marLeft w:val="1584"/>
          <w:marRight w:val="0"/>
          <w:marTop w:val="0"/>
          <w:marBottom w:val="101"/>
          <w:divBdr>
            <w:top w:val="none" w:sz="0" w:space="0" w:color="auto"/>
            <w:left w:val="none" w:sz="0" w:space="0" w:color="auto"/>
            <w:bottom w:val="none" w:sz="0" w:space="0" w:color="auto"/>
            <w:right w:val="none" w:sz="0" w:space="0" w:color="auto"/>
          </w:divBdr>
        </w:div>
        <w:div w:id="1345980658">
          <w:marLeft w:val="1152"/>
          <w:marRight w:val="0"/>
          <w:marTop w:val="0"/>
          <w:marBottom w:val="101"/>
          <w:divBdr>
            <w:top w:val="none" w:sz="0" w:space="0" w:color="auto"/>
            <w:left w:val="none" w:sz="0" w:space="0" w:color="auto"/>
            <w:bottom w:val="none" w:sz="0" w:space="0" w:color="auto"/>
            <w:right w:val="none" w:sz="0" w:space="0" w:color="auto"/>
          </w:divBdr>
        </w:div>
        <w:div w:id="994920314">
          <w:marLeft w:val="1584"/>
          <w:marRight w:val="0"/>
          <w:marTop w:val="0"/>
          <w:marBottom w:val="101"/>
          <w:divBdr>
            <w:top w:val="none" w:sz="0" w:space="0" w:color="auto"/>
            <w:left w:val="none" w:sz="0" w:space="0" w:color="auto"/>
            <w:bottom w:val="none" w:sz="0" w:space="0" w:color="auto"/>
            <w:right w:val="none" w:sz="0" w:space="0" w:color="auto"/>
          </w:divBdr>
        </w:div>
        <w:div w:id="613830560">
          <w:marLeft w:val="1584"/>
          <w:marRight w:val="0"/>
          <w:marTop w:val="0"/>
          <w:marBottom w:val="101"/>
          <w:divBdr>
            <w:top w:val="none" w:sz="0" w:space="0" w:color="auto"/>
            <w:left w:val="none" w:sz="0" w:space="0" w:color="auto"/>
            <w:bottom w:val="none" w:sz="0" w:space="0" w:color="auto"/>
            <w:right w:val="none" w:sz="0" w:space="0" w:color="auto"/>
          </w:divBdr>
        </w:div>
        <w:div w:id="1141918390">
          <w:marLeft w:val="1584"/>
          <w:marRight w:val="0"/>
          <w:marTop w:val="0"/>
          <w:marBottom w:val="101"/>
          <w:divBdr>
            <w:top w:val="none" w:sz="0" w:space="0" w:color="auto"/>
            <w:left w:val="none" w:sz="0" w:space="0" w:color="auto"/>
            <w:bottom w:val="none" w:sz="0" w:space="0" w:color="auto"/>
            <w:right w:val="none" w:sz="0" w:space="0" w:color="auto"/>
          </w:divBdr>
        </w:div>
        <w:div w:id="1273588275">
          <w:marLeft w:val="1584"/>
          <w:marRight w:val="0"/>
          <w:marTop w:val="0"/>
          <w:marBottom w:val="101"/>
          <w:divBdr>
            <w:top w:val="none" w:sz="0" w:space="0" w:color="auto"/>
            <w:left w:val="none" w:sz="0" w:space="0" w:color="auto"/>
            <w:bottom w:val="none" w:sz="0" w:space="0" w:color="auto"/>
            <w:right w:val="none" w:sz="0" w:space="0" w:color="auto"/>
          </w:divBdr>
        </w:div>
        <w:div w:id="1114984224">
          <w:marLeft w:val="1584"/>
          <w:marRight w:val="0"/>
          <w:marTop w:val="0"/>
          <w:marBottom w:val="101"/>
          <w:divBdr>
            <w:top w:val="none" w:sz="0" w:space="0" w:color="auto"/>
            <w:left w:val="none" w:sz="0" w:space="0" w:color="auto"/>
            <w:bottom w:val="none" w:sz="0" w:space="0" w:color="auto"/>
            <w:right w:val="none" w:sz="0" w:space="0" w:color="auto"/>
          </w:divBdr>
        </w:div>
        <w:div w:id="211121222">
          <w:marLeft w:val="1584"/>
          <w:marRight w:val="0"/>
          <w:marTop w:val="0"/>
          <w:marBottom w:val="101"/>
          <w:divBdr>
            <w:top w:val="none" w:sz="0" w:space="0" w:color="auto"/>
            <w:left w:val="none" w:sz="0" w:space="0" w:color="auto"/>
            <w:bottom w:val="none" w:sz="0" w:space="0" w:color="auto"/>
            <w:right w:val="none" w:sz="0" w:space="0" w:color="auto"/>
          </w:divBdr>
        </w:div>
        <w:div w:id="1449204465">
          <w:marLeft w:val="1152"/>
          <w:marRight w:val="0"/>
          <w:marTop w:val="0"/>
          <w:marBottom w:val="86"/>
          <w:divBdr>
            <w:top w:val="none" w:sz="0" w:space="0" w:color="auto"/>
            <w:left w:val="none" w:sz="0" w:space="0" w:color="auto"/>
            <w:bottom w:val="none" w:sz="0" w:space="0" w:color="auto"/>
            <w:right w:val="none" w:sz="0" w:space="0" w:color="auto"/>
          </w:divBdr>
        </w:div>
        <w:div w:id="612173901">
          <w:marLeft w:val="1152"/>
          <w:marRight w:val="0"/>
          <w:marTop w:val="0"/>
          <w:marBottom w:val="86"/>
          <w:divBdr>
            <w:top w:val="none" w:sz="0" w:space="0" w:color="auto"/>
            <w:left w:val="none" w:sz="0" w:space="0" w:color="auto"/>
            <w:bottom w:val="none" w:sz="0" w:space="0" w:color="auto"/>
            <w:right w:val="none" w:sz="0" w:space="0" w:color="auto"/>
          </w:divBdr>
        </w:div>
        <w:div w:id="1772623450">
          <w:marLeft w:val="1584"/>
          <w:marRight w:val="0"/>
          <w:marTop w:val="0"/>
          <w:marBottom w:val="86"/>
          <w:divBdr>
            <w:top w:val="none" w:sz="0" w:space="0" w:color="auto"/>
            <w:left w:val="none" w:sz="0" w:space="0" w:color="auto"/>
            <w:bottom w:val="none" w:sz="0" w:space="0" w:color="auto"/>
            <w:right w:val="none" w:sz="0" w:space="0" w:color="auto"/>
          </w:divBdr>
        </w:div>
        <w:div w:id="2057118170">
          <w:marLeft w:val="1152"/>
          <w:marRight w:val="0"/>
          <w:marTop w:val="0"/>
          <w:marBottom w:val="86"/>
          <w:divBdr>
            <w:top w:val="none" w:sz="0" w:space="0" w:color="auto"/>
            <w:left w:val="none" w:sz="0" w:space="0" w:color="auto"/>
            <w:bottom w:val="none" w:sz="0" w:space="0" w:color="auto"/>
            <w:right w:val="none" w:sz="0" w:space="0" w:color="auto"/>
          </w:divBdr>
        </w:div>
        <w:div w:id="769280021">
          <w:marLeft w:val="1584"/>
          <w:marRight w:val="0"/>
          <w:marTop w:val="0"/>
          <w:marBottom w:val="86"/>
          <w:divBdr>
            <w:top w:val="none" w:sz="0" w:space="0" w:color="auto"/>
            <w:left w:val="none" w:sz="0" w:space="0" w:color="auto"/>
            <w:bottom w:val="none" w:sz="0" w:space="0" w:color="auto"/>
            <w:right w:val="none" w:sz="0" w:space="0" w:color="auto"/>
          </w:divBdr>
        </w:div>
        <w:div w:id="1628773221">
          <w:marLeft w:val="1584"/>
          <w:marRight w:val="0"/>
          <w:marTop w:val="0"/>
          <w:marBottom w:val="86"/>
          <w:divBdr>
            <w:top w:val="none" w:sz="0" w:space="0" w:color="auto"/>
            <w:left w:val="none" w:sz="0" w:space="0" w:color="auto"/>
            <w:bottom w:val="none" w:sz="0" w:space="0" w:color="auto"/>
            <w:right w:val="none" w:sz="0" w:space="0" w:color="auto"/>
          </w:divBdr>
        </w:div>
        <w:div w:id="108817512">
          <w:marLeft w:val="1584"/>
          <w:marRight w:val="0"/>
          <w:marTop w:val="0"/>
          <w:marBottom w:val="86"/>
          <w:divBdr>
            <w:top w:val="none" w:sz="0" w:space="0" w:color="auto"/>
            <w:left w:val="none" w:sz="0" w:space="0" w:color="auto"/>
            <w:bottom w:val="none" w:sz="0" w:space="0" w:color="auto"/>
            <w:right w:val="none" w:sz="0" w:space="0" w:color="auto"/>
          </w:divBdr>
        </w:div>
        <w:div w:id="1995452908">
          <w:marLeft w:val="1584"/>
          <w:marRight w:val="0"/>
          <w:marTop w:val="0"/>
          <w:marBottom w:val="86"/>
          <w:divBdr>
            <w:top w:val="none" w:sz="0" w:space="0" w:color="auto"/>
            <w:left w:val="none" w:sz="0" w:space="0" w:color="auto"/>
            <w:bottom w:val="none" w:sz="0" w:space="0" w:color="auto"/>
            <w:right w:val="none" w:sz="0" w:space="0" w:color="auto"/>
          </w:divBdr>
        </w:div>
        <w:div w:id="854198753">
          <w:marLeft w:val="1152"/>
          <w:marRight w:val="0"/>
          <w:marTop w:val="0"/>
          <w:marBottom w:val="86"/>
          <w:divBdr>
            <w:top w:val="none" w:sz="0" w:space="0" w:color="auto"/>
            <w:left w:val="none" w:sz="0" w:space="0" w:color="auto"/>
            <w:bottom w:val="none" w:sz="0" w:space="0" w:color="auto"/>
            <w:right w:val="none" w:sz="0" w:space="0" w:color="auto"/>
          </w:divBdr>
        </w:div>
        <w:div w:id="119038627">
          <w:marLeft w:val="1584"/>
          <w:marRight w:val="0"/>
          <w:marTop w:val="0"/>
          <w:marBottom w:val="86"/>
          <w:divBdr>
            <w:top w:val="none" w:sz="0" w:space="0" w:color="auto"/>
            <w:left w:val="none" w:sz="0" w:space="0" w:color="auto"/>
            <w:bottom w:val="none" w:sz="0" w:space="0" w:color="auto"/>
            <w:right w:val="none" w:sz="0" w:space="0" w:color="auto"/>
          </w:divBdr>
        </w:div>
        <w:div w:id="995183381">
          <w:marLeft w:val="1152"/>
          <w:marRight w:val="0"/>
          <w:marTop w:val="0"/>
          <w:marBottom w:val="86"/>
          <w:divBdr>
            <w:top w:val="none" w:sz="0" w:space="0" w:color="auto"/>
            <w:left w:val="none" w:sz="0" w:space="0" w:color="auto"/>
            <w:bottom w:val="none" w:sz="0" w:space="0" w:color="auto"/>
            <w:right w:val="none" w:sz="0" w:space="0" w:color="auto"/>
          </w:divBdr>
        </w:div>
        <w:div w:id="2124613251">
          <w:marLeft w:val="1584"/>
          <w:marRight w:val="0"/>
          <w:marTop w:val="0"/>
          <w:marBottom w:val="86"/>
          <w:divBdr>
            <w:top w:val="none" w:sz="0" w:space="0" w:color="auto"/>
            <w:left w:val="none" w:sz="0" w:space="0" w:color="auto"/>
            <w:bottom w:val="none" w:sz="0" w:space="0" w:color="auto"/>
            <w:right w:val="none" w:sz="0" w:space="0" w:color="auto"/>
          </w:divBdr>
        </w:div>
        <w:div w:id="1256941213">
          <w:marLeft w:val="1584"/>
          <w:marRight w:val="0"/>
          <w:marTop w:val="0"/>
          <w:marBottom w:val="86"/>
          <w:divBdr>
            <w:top w:val="none" w:sz="0" w:space="0" w:color="auto"/>
            <w:left w:val="none" w:sz="0" w:space="0" w:color="auto"/>
            <w:bottom w:val="none" w:sz="0" w:space="0" w:color="auto"/>
            <w:right w:val="none" w:sz="0" w:space="0" w:color="auto"/>
          </w:divBdr>
        </w:div>
        <w:div w:id="911426018">
          <w:marLeft w:val="1584"/>
          <w:marRight w:val="0"/>
          <w:marTop w:val="0"/>
          <w:marBottom w:val="86"/>
          <w:divBdr>
            <w:top w:val="none" w:sz="0" w:space="0" w:color="auto"/>
            <w:left w:val="none" w:sz="0" w:space="0" w:color="auto"/>
            <w:bottom w:val="none" w:sz="0" w:space="0" w:color="auto"/>
            <w:right w:val="none" w:sz="0" w:space="0" w:color="auto"/>
          </w:divBdr>
        </w:div>
        <w:div w:id="267392435">
          <w:marLeft w:val="1152"/>
          <w:marRight w:val="0"/>
          <w:marTop w:val="0"/>
          <w:marBottom w:val="86"/>
          <w:divBdr>
            <w:top w:val="none" w:sz="0" w:space="0" w:color="auto"/>
            <w:left w:val="none" w:sz="0" w:space="0" w:color="auto"/>
            <w:bottom w:val="none" w:sz="0" w:space="0" w:color="auto"/>
            <w:right w:val="none" w:sz="0" w:space="0" w:color="auto"/>
          </w:divBdr>
        </w:div>
        <w:div w:id="2034110299">
          <w:marLeft w:val="1584"/>
          <w:marRight w:val="0"/>
          <w:marTop w:val="0"/>
          <w:marBottom w:val="86"/>
          <w:divBdr>
            <w:top w:val="none" w:sz="0" w:space="0" w:color="auto"/>
            <w:left w:val="none" w:sz="0" w:space="0" w:color="auto"/>
            <w:bottom w:val="none" w:sz="0" w:space="0" w:color="auto"/>
            <w:right w:val="none" w:sz="0" w:space="0" w:color="auto"/>
          </w:divBdr>
        </w:div>
        <w:div w:id="696471281">
          <w:marLeft w:val="1152"/>
          <w:marRight w:val="0"/>
          <w:marTop w:val="0"/>
          <w:marBottom w:val="86"/>
          <w:divBdr>
            <w:top w:val="none" w:sz="0" w:space="0" w:color="auto"/>
            <w:left w:val="none" w:sz="0" w:space="0" w:color="auto"/>
            <w:bottom w:val="none" w:sz="0" w:space="0" w:color="auto"/>
            <w:right w:val="none" w:sz="0" w:space="0" w:color="auto"/>
          </w:divBdr>
        </w:div>
        <w:div w:id="10496081">
          <w:marLeft w:val="1584"/>
          <w:marRight w:val="0"/>
          <w:marTop w:val="0"/>
          <w:marBottom w:val="86"/>
          <w:divBdr>
            <w:top w:val="none" w:sz="0" w:space="0" w:color="auto"/>
            <w:left w:val="none" w:sz="0" w:space="0" w:color="auto"/>
            <w:bottom w:val="none" w:sz="0" w:space="0" w:color="auto"/>
            <w:right w:val="none" w:sz="0" w:space="0" w:color="auto"/>
          </w:divBdr>
        </w:div>
        <w:div w:id="1255019061">
          <w:marLeft w:val="1584"/>
          <w:marRight w:val="0"/>
          <w:marTop w:val="0"/>
          <w:marBottom w:val="86"/>
          <w:divBdr>
            <w:top w:val="none" w:sz="0" w:space="0" w:color="auto"/>
            <w:left w:val="none" w:sz="0" w:space="0" w:color="auto"/>
            <w:bottom w:val="none" w:sz="0" w:space="0" w:color="auto"/>
            <w:right w:val="none" w:sz="0" w:space="0" w:color="auto"/>
          </w:divBdr>
        </w:div>
        <w:div w:id="2078283474">
          <w:marLeft w:val="1584"/>
          <w:marRight w:val="0"/>
          <w:marTop w:val="0"/>
          <w:marBottom w:val="86"/>
          <w:divBdr>
            <w:top w:val="none" w:sz="0" w:space="0" w:color="auto"/>
            <w:left w:val="none" w:sz="0" w:space="0" w:color="auto"/>
            <w:bottom w:val="none" w:sz="0" w:space="0" w:color="auto"/>
            <w:right w:val="none" w:sz="0" w:space="0" w:color="auto"/>
          </w:divBdr>
        </w:div>
        <w:div w:id="226503155">
          <w:marLeft w:val="1584"/>
          <w:marRight w:val="0"/>
          <w:marTop w:val="0"/>
          <w:marBottom w:val="86"/>
          <w:divBdr>
            <w:top w:val="none" w:sz="0" w:space="0" w:color="auto"/>
            <w:left w:val="none" w:sz="0" w:space="0" w:color="auto"/>
            <w:bottom w:val="none" w:sz="0" w:space="0" w:color="auto"/>
            <w:right w:val="none" w:sz="0" w:space="0" w:color="auto"/>
          </w:divBdr>
        </w:div>
        <w:div w:id="1779791578">
          <w:marLeft w:val="1584"/>
          <w:marRight w:val="0"/>
          <w:marTop w:val="0"/>
          <w:marBottom w:val="86"/>
          <w:divBdr>
            <w:top w:val="none" w:sz="0" w:space="0" w:color="auto"/>
            <w:left w:val="none" w:sz="0" w:space="0" w:color="auto"/>
            <w:bottom w:val="none" w:sz="0" w:space="0" w:color="auto"/>
            <w:right w:val="none" w:sz="0" w:space="0" w:color="auto"/>
          </w:divBdr>
        </w:div>
        <w:div w:id="771123874">
          <w:marLeft w:val="1152"/>
          <w:marRight w:val="0"/>
          <w:marTop w:val="0"/>
          <w:marBottom w:val="86"/>
          <w:divBdr>
            <w:top w:val="none" w:sz="0" w:space="0" w:color="auto"/>
            <w:left w:val="none" w:sz="0" w:space="0" w:color="auto"/>
            <w:bottom w:val="none" w:sz="0" w:space="0" w:color="auto"/>
            <w:right w:val="none" w:sz="0" w:space="0" w:color="auto"/>
          </w:divBdr>
        </w:div>
        <w:div w:id="1629967399">
          <w:marLeft w:val="1584"/>
          <w:marRight w:val="0"/>
          <w:marTop w:val="0"/>
          <w:marBottom w:val="86"/>
          <w:divBdr>
            <w:top w:val="none" w:sz="0" w:space="0" w:color="auto"/>
            <w:left w:val="none" w:sz="0" w:space="0" w:color="auto"/>
            <w:bottom w:val="none" w:sz="0" w:space="0" w:color="auto"/>
            <w:right w:val="none" w:sz="0" w:space="0" w:color="auto"/>
          </w:divBdr>
        </w:div>
        <w:div w:id="2142914013">
          <w:marLeft w:val="1584"/>
          <w:marRight w:val="0"/>
          <w:marTop w:val="0"/>
          <w:marBottom w:val="86"/>
          <w:divBdr>
            <w:top w:val="none" w:sz="0" w:space="0" w:color="auto"/>
            <w:left w:val="none" w:sz="0" w:space="0" w:color="auto"/>
            <w:bottom w:val="none" w:sz="0" w:space="0" w:color="auto"/>
            <w:right w:val="none" w:sz="0" w:space="0" w:color="auto"/>
          </w:divBdr>
        </w:div>
        <w:div w:id="1542790929">
          <w:marLeft w:val="1584"/>
          <w:marRight w:val="0"/>
          <w:marTop w:val="0"/>
          <w:marBottom w:val="86"/>
          <w:divBdr>
            <w:top w:val="none" w:sz="0" w:space="0" w:color="auto"/>
            <w:left w:val="none" w:sz="0" w:space="0" w:color="auto"/>
            <w:bottom w:val="none" w:sz="0" w:space="0" w:color="auto"/>
            <w:right w:val="none" w:sz="0" w:space="0" w:color="auto"/>
          </w:divBdr>
        </w:div>
        <w:div w:id="1369060787">
          <w:marLeft w:val="1584"/>
          <w:marRight w:val="0"/>
          <w:marTop w:val="0"/>
          <w:marBottom w:val="86"/>
          <w:divBdr>
            <w:top w:val="none" w:sz="0" w:space="0" w:color="auto"/>
            <w:left w:val="none" w:sz="0" w:space="0" w:color="auto"/>
            <w:bottom w:val="none" w:sz="0" w:space="0" w:color="auto"/>
            <w:right w:val="none" w:sz="0" w:space="0" w:color="auto"/>
          </w:divBdr>
        </w:div>
        <w:div w:id="1034961398">
          <w:marLeft w:val="1584"/>
          <w:marRight w:val="0"/>
          <w:marTop w:val="0"/>
          <w:marBottom w:val="86"/>
          <w:divBdr>
            <w:top w:val="none" w:sz="0" w:space="0" w:color="auto"/>
            <w:left w:val="none" w:sz="0" w:space="0" w:color="auto"/>
            <w:bottom w:val="none" w:sz="0" w:space="0" w:color="auto"/>
            <w:right w:val="none" w:sz="0" w:space="0" w:color="auto"/>
          </w:divBdr>
        </w:div>
        <w:div w:id="386298722">
          <w:marLeft w:val="1584"/>
          <w:marRight w:val="0"/>
          <w:marTop w:val="0"/>
          <w:marBottom w:val="86"/>
          <w:divBdr>
            <w:top w:val="none" w:sz="0" w:space="0" w:color="auto"/>
            <w:left w:val="none" w:sz="0" w:space="0" w:color="auto"/>
            <w:bottom w:val="none" w:sz="0" w:space="0" w:color="auto"/>
            <w:right w:val="none" w:sz="0" w:space="0" w:color="auto"/>
          </w:divBdr>
        </w:div>
        <w:div w:id="255745346">
          <w:marLeft w:val="1584"/>
          <w:marRight w:val="0"/>
          <w:marTop w:val="0"/>
          <w:marBottom w:val="86"/>
          <w:divBdr>
            <w:top w:val="none" w:sz="0" w:space="0" w:color="auto"/>
            <w:left w:val="none" w:sz="0" w:space="0" w:color="auto"/>
            <w:bottom w:val="none" w:sz="0" w:space="0" w:color="auto"/>
            <w:right w:val="none" w:sz="0" w:space="0" w:color="auto"/>
          </w:divBdr>
        </w:div>
      </w:divsChild>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57247924">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05548343">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73429462">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DF837-6835-4925-BE7A-131212BC5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27</Pages>
  <Words>4461</Words>
  <Characters>24541</Characters>
  <Application>Microsoft Office Word</Application>
  <DocSecurity>0</DocSecurity>
  <Lines>204</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4</cp:revision>
  <cp:lastPrinted>2023-05-10T21:25:00Z</cp:lastPrinted>
  <dcterms:created xsi:type="dcterms:W3CDTF">2025-01-30T16:58:00Z</dcterms:created>
  <dcterms:modified xsi:type="dcterms:W3CDTF">2025-02-25T20:32:00Z</dcterms:modified>
</cp:coreProperties>
</file>