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4A249D" w:rsidRDefault="00301111" w:rsidP="001E7C38">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4A249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A249D">
        <w:rPr>
          <w:rFonts w:ascii="Palatino Linotype" w:eastAsia="Palatino Linotype" w:hAnsi="Palatino Linotype" w:cs="Palatino Linotype"/>
          <w:b/>
          <w:color w:val="000000" w:themeColor="text1"/>
        </w:rPr>
        <w:t>de fecha</w:t>
      </w:r>
      <w:r w:rsidR="001E7C38" w:rsidRPr="004A249D">
        <w:rPr>
          <w:rFonts w:ascii="Palatino Linotype" w:eastAsia="Palatino Linotype" w:hAnsi="Palatino Linotype" w:cs="Palatino Linotype"/>
          <w:b/>
          <w:color w:val="000000" w:themeColor="text1"/>
        </w:rPr>
        <w:t xml:space="preserve"> diez </w:t>
      </w:r>
      <w:r w:rsidR="00D60033" w:rsidRPr="004A249D">
        <w:rPr>
          <w:rFonts w:ascii="Palatino Linotype" w:eastAsia="Palatino Linotype" w:hAnsi="Palatino Linotype" w:cs="Palatino Linotype"/>
          <w:b/>
          <w:color w:val="000000" w:themeColor="text1"/>
        </w:rPr>
        <w:t>(1</w:t>
      </w:r>
      <w:r w:rsidR="001E7C38" w:rsidRPr="004A249D">
        <w:rPr>
          <w:rFonts w:ascii="Palatino Linotype" w:eastAsia="Palatino Linotype" w:hAnsi="Palatino Linotype" w:cs="Palatino Linotype"/>
          <w:b/>
          <w:color w:val="000000" w:themeColor="text1"/>
        </w:rPr>
        <w:t>0</w:t>
      </w:r>
      <w:r w:rsidR="00D60033" w:rsidRPr="004A249D">
        <w:rPr>
          <w:rFonts w:ascii="Palatino Linotype" w:eastAsia="Palatino Linotype" w:hAnsi="Palatino Linotype" w:cs="Palatino Linotype"/>
          <w:b/>
          <w:color w:val="000000" w:themeColor="text1"/>
        </w:rPr>
        <w:t xml:space="preserve">) de </w:t>
      </w:r>
      <w:r w:rsidR="001E7C38" w:rsidRPr="004A249D">
        <w:rPr>
          <w:rFonts w:ascii="Palatino Linotype" w:eastAsia="Palatino Linotype" w:hAnsi="Palatino Linotype" w:cs="Palatino Linotype"/>
          <w:b/>
          <w:color w:val="000000" w:themeColor="text1"/>
        </w:rPr>
        <w:t xml:space="preserve">septiembre </w:t>
      </w:r>
      <w:r w:rsidR="00D164A6" w:rsidRPr="004A249D">
        <w:rPr>
          <w:rFonts w:ascii="Palatino Linotype" w:eastAsia="Palatino Linotype" w:hAnsi="Palatino Linotype" w:cs="Palatino Linotype"/>
          <w:b/>
          <w:color w:val="000000" w:themeColor="text1"/>
        </w:rPr>
        <w:t>de dos mil veinticinco.</w:t>
      </w:r>
    </w:p>
    <w:p w:rsidR="007F0605" w:rsidRPr="004A249D" w:rsidRDefault="007F0605" w:rsidP="001E7C38">
      <w:pPr>
        <w:tabs>
          <w:tab w:val="left" w:pos="3465"/>
        </w:tabs>
        <w:spacing w:line="360" w:lineRule="auto"/>
        <w:jc w:val="both"/>
        <w:rPr>
          <w:rFonts w:ascii="Palatino Linotype" w:eastAsia="Palatino Linotype" w:hAnsi="Palatino Linotype" w:cs="Palatino Linotype"/>
          <w:color w:val="000000" w:themeColor="text1"/>
        </w:rPr>
      </w:pPr>
    </w:p>
    <w:p w:rsidR="007F0605" w:rsidRPr="004A249D" w:rsidRDefault="00301111" w:rsidP="001E7C38">
      <w:pPr>
        <w:spacing w:line="360" w:lineRule="auto"/>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b/>
          <w:color w:val="000000" w:themeColor="text1"/>
        </w:rPr>
        <w:t>VISTO</w:t>
      </w:r>
      <w:r w:rsidRPr="004A249D">
        <w:rPr>
          <w:rFonts w:ascii="Palatino Linotype" w:eastAsia="Palatino Linotype" w:hAnsi="Palatino Linotype" w:cs="Palatino Linotype"/>
          <w:color w:val="000000" w:themeColor="text1"/>
        </w:rPr>
        <w:t xml:space="preserve"> el expediente electrónico formado con</w:t>
      </w:r>
      <w:r w:rsidR="00D60033" w:rsidRPr="004A249D">
        <w:rPr>
          <w:rFonts w:ascii="Palatino Linotype" w:eastAsia="Palatino Linotype" w:hAnsi="Palatino Linotype" w:cs="Palatino Linotype"/>
          <w:color w:val="000000" w:themeColor="text1"/>
        </w:rPr>
        <w:t xml:space="preserve"> motivo del Recurso de Revisión </w:t>
      </w:r>
      <w:r w:rsidR="00FB6DBB" w:rsidRPr="004A249D">
        <w:rPr>
          <w:rFonts w:ascii="Palatino Linotype" w:eastAsia="Palatino Linotype" w:hAnsi="Palatino Linotype" w:cs="Palatino Linotype"/>
          <w:b/>
          <w:bCs/>
          <w:color w:val="000000" w:themeColor="text1"/>
        </w:rPr>
        <w:t>08748</w:t>
      </w:r>
      <w:r w:rsidR="00D164A6" w:rsidRPr="004A249D">
        <w:rPr>
          <w:rFonts w:ascii="Palatino Linotype" w:eastAsia="Palatino Linotype" w:hAnsi="Palatino Linotype" w:cs="Palatino Linotype"/>
          <w:b/>
          <w:bCs/>
          <w:color w:val="000000" w:themeColor="text1"/>
        </w:rPr>
        <w:t>/INFOEM/IP/RR/2025</w:t>
      </w:r>
      <w:r w:rsidRPr="004A249D">
        <w:rPr>
          <w:rFonts w:ascii="Palatino Linotype" w:eastAsia="Palatino Linotype" w:hAnsi="Palatino Linotype" w:cs="Palatino Linotype"/>
          <w:color w:val="000000" w:themeColor="text1"/>
        </w:rPr>
        <w:t>,</w:t>
      </w:r>
      <w:r w:rsidRPr="004A249D">
        <w:rPr>
          <w:rFonts w:ascii="Palatino Linotype" w:eastAsia="Palatino Linotype" w:hAnsi="Palatino Linotype" w:cs="Palatino Linotype"/>
          <w:b/>
          <w:color w:val="000000" w:themeColor="text1"/>
        </w:rPr>
        <w:t xml:space="preserve"> </w:t>
      </w:r>
      <w:r w:rsidRPr="004A249D">
        <w:rPr>
          <w:rFonts w:ascii="Palatino Linotype" w:eastAsia="Palatino Linotype" w:hAnsi="Palatino Linotype" w:cs="Palatino Linotype"/>
          <w:color w:val="000000" w:themeColor="text1"/>
        </w:rPr>
        <w:t xml:space="preserve">promovido por </w:t>
      </w:r>
      <w:r w:rsidR="00213872" w:rsidRPr="004A249D">
        <w:rPr>
          <w:rFonts w:ascii="Palatino Linotype" w:eastAsia="Palatino Linotype" w:hAnsi="Palatino Linotype" w:cs="Palatino Linotype"/>
          <w:b/>
          <w:bCs/>
          <w:color w:val="000000" w:themeColor="text1"/>
        </w:rPr>
        <w:t xml:space="preserve">una persona que no proporcionó datos de identificación, </w:t>
      </w:r>
      <w:r w:rsidR="00213872" w:rsidRPr="004A249D">
        <w:rPr>
          <w:rFonts w:ascii="Palatino Linotype" w:eastAsia="Palatino Linotype" w:hAnsi="Palatino Linotype" w:cs="Palatino Linotype"/>
          <w:bCs/>
          <w:color w:val="000000" w:themeColor="text1"/>
        </w:rPr>
        <w:t xml:space="preserve">a quien en lo sucesivo se le identificará como EL </w:t>
      </w:r>
      <w:r w:rsidRPr="004A249D">
        <w:rPr>
          <w:rFonts w:ascii="Palatino Linotype" w:eastAsia="Palatino Linotype" w:hAnsi="Palatino Linotype" w:cs="Palatino Linotype"/>
          <w:b/>
          <w:color w:val="000000" w:themeColor="text1"/>
        </w:rPr>
        <w:t>RECURRENTE</w:t>
      </w:r>
      <w:r w:rsidRPr="004A249D">
        <w:rPr>
          <w:rFonts w:ascii="Palatino Linotype" w:eastAsia="Palatino Linotype" w:hAnsi="Palatino Linotype" w:cs="Palatino Linotype"/>
          <w:color w:val="000000" w:themeColor="text1"/>
        </w:rPr>
        <w:t xml:space="preserve">, en contra de la respuesta </w:t>
      </w:r>
      <w:r w:rsidR="00FB6DBB" w:rsidRPr="004A249D">
        <w:rPr>
          <w:rFonts w:ascii="Palatino Linotype" w:eastAsia="Palatino Linotype" w:hAnsi="Palatino Linotype" w:cs="Palatino Linotype"/>
          <w:color w:val="000000" w:themeColor="text1"/>
        </w:rPr>
        <w:t xml:space="preserve">del </w:t>
      </w:r>
      <w:r w:rsidR="00FB6DBB" w:rsidRPr="004A249D">
        <w:rPr>
          <w:rFonts w:ascii="Palatino Linotype" w:eastAsia="Palatino Linotype" w:hAnsi="Palatino Linotype" w:cs="Palatino Linotype"/>
          <w:b/>
          <w:color w:val="000000" w:themeColor="text1"/>
        </w:rPr>
        <w:t>Ayuntamiento de Zinacantepec</w:t>
      </w:r>
      <w:r w:rsidRPr="004A249D">
        <w:rPr>
          <w:rFonts w:ascii="Palatino Linotype" w:eastAsia="Palatino Linotype" w:hAnsi="Palatino Linotype" w:cs="Palatino Linotype"/>
          <w:b/>
          <w:color w:val="000000" w:themeColor="text1"/>
        </w:rPr>
        <w:t xml:space="preserve">, </w:t>
      </w:r>
      <w:r w:rsidRPr="004A249D">
        <w:rPr>
          <w:rFonts w:ascii="Palatino Linotype" w:eastAsia="Palatino Linotype" w:hAnsi="Palatino Linotype" w:cs="Palatino Linotype"/>
          <w:color w:val="000000" w:themeColor="text1"/>
        </w:rPr>
        <w:t xml:space="preserve">en </w:t>
      </w:r>
      <w:r w:rsidR="00AB39E6">
        <w:rPr>
          <w:rFonts w:ascii="Palatino Linotype" w:eastAsia="Palatino Linotype" w:hAnsi="Palatino Linotype" w:cs="Palatino Linotype"/>
          <w:color w:val="000000" w:themeColor="text1"/>
        </w:rPr>
        <w:t>adelante</w:t>
      </w:r>
      <w:r w:rsidRPr="004A249D">
        <w:rPr>
          <w:rFonts w:ascii="Palatino Linotype" w:eastAsia="Palatino Linotype" w:hAnsi="Palatino Linotype" w:cs="Palatino Linotype"/>
          <w:color w:val="000000" w:themeColor="text1"/>
        </w:rPr>
        <w:t xml:space="preserve"> el</w:t>
      </w:r>
      <w:r w:rsidRPr="004A249D">
        <w:rPr>
          <w:rFonts w:ascii="Palatino Linotype" w:eastAsia="Palatino Linotype" w:hAnsi="Palatino Linotype" w:cs="Palatino Linotype"/>
          <w:b/>
          <w:color w:val="000000" w:themeColor="text1"/>
        </w:rPr>
        <w:t xml:space="preserve"> SUJETO OBLIGADO</w:t>
      </w:r>
      <w:r w:rsidRPr="004A249D">
        <w:rPr>
          <w:rFonts w:ascii="Palatino Linotype" w:eastAsia="Palatino Linotype" w:hAnsi="Palatino Linotype" w:cs="Palatino Linotype"/>
          <w:color w:val="000000" w:themeColor="text1"/>
        </w:rPr>
        <w:t>, se procede a dictar la presente Resolución, con base en los siguientes:</w:t>
      </w:r>
    </w:p>
    <w:p w:rsidR="007F0605" w:rsidRDefault="007F0605" w:rsidP="001E7C38">
      <w:pPr>
        <w:jc w:val="both"/>
        <w:rPr>
          <w:rFonts w:ascii="Palatino Linotype" w:eastAsia="Palatino Linotype" w:hAnsi="Palatino Linotype" w:cs="Palatino Linotype"/>
          <w:color w:val="000000" w:themeColor="text1"/>
        </w:rPr>
      </w:pPr>
    </w:p>
    <w:p w:rsidR="00AB39E6" w:rsidRPr="004A249D" w:rsidRDefault="00AB39E6" w:rsidP="001E7C38">
      <w:pPr>
        <w:jc w:val="both"/>
        <w:rPr>
          <w:rFonts w:ascii="Palatino Linotype" w:eastAsia="Palatino Linotype" w:hAnsi="Palatino Linotype" w:cs="Palatino Linotype"/>
          <w:color w:val="000000" w:themeColor="text1"/>
        </w:rPr>
      </w:pPr>
    </w:p>
    <w:p w:rsidR="007F0605" w:rsidRPr="004A249D" w:rsidRDefault="00301111" w:rsidP="001E7C3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blvvbtbyie5" w:colFirst="0" w:colLast="0"/>
      <w:bookmarkEnd w:id="1"/>
      <w:r w:rsidRPr="004A249D">
        <w:rPr>
          <w:rFonts w:ascii="Palatino Linotype" w:eastAsia="Palatino Linotype" w:hAnsi="Palatino Linotype" w:cs="Palatino Linotype"/>
          <w:b/>
          <w:color w:val="000000" w:themeColor="text1"/>
          <w:sz w:val="24"/>
          <w:szCs w:val="24"/>
        </w:rPr>
        <w:t>A</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N</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T</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E</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C</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E</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D</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E</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N</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T</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E</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S</w:t>
      </w:r>
    </w:p>
    <w:p w:rsidR="007F0605" w:rsidRPr="004A249D" w:rsidRDefault="007F0605" w:rsidP="001E7C38">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4A249D" w:rsidRDefault="00D60033"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El </w:t>
      </w:r>
      <w:r w:rsidR="00FB6DBB" w:rsidRPr="004A249D">
        <w:rPr>
          <w:rFonts w:ascii="Palatino Linotype" w:eastAsia="Palatino Linotype" w:hAnsi="Palatino Linotype" w:cs="Palatino Linotype"/>
          <w:b/>
          <w:color w:val="000000" w:themeColor="text1"/>
        </w:rPr>
        <w:t>nueve de junio</w:t>
      </w:r>
      <w:r w:rsidR="00D164A6" w:rsidRPr="004A249D">
        <w:rPr>
          <w:rFonts w:ascii="Palatino Linotype" w:eastAsia="Palatino Linotype" w:hAnsi="Palatino Linotype" w:cs="Palatino Linotype"/>
          <w:b/>
          <w:color w:val="000000" w:themeColor="text1"/>
        </w:rPr>
        <w:t xml:space="preserve"> </w:t>
      </w:r>
      <w:r w:rsidR="00301111" w:rsidRPr="004A249D">
        <w:rPr>
          <w:rFonts w:ascii="Palatino Linotype" w:eastAsia="Palatino Linotype" w:hAnsi="Palatino Linotype" w:cs="Palatino Linotype"/>
          <w:b/>
          <w:color w:val="000000" w:themeColor="text1"/>
        </w:rPr>
        <w:t xml:space="preserve">de dos mil veinticinco, </w:t>
      </w:r>
      <w:r w:rsidR="00301111" w:rsidRPr="004A249D">
        <w:rPr>
          <w:rFonts w:ascii="Palatino Linotype" w:eastAsia="Palatino Linotype" w:hAnsi="Palatino Linotype" w:cs="Palatino Linotype"/>
          <w:color w:val="000000" w:themeColor="text1"/>
        </w:rPr>
        <w:t xml:space="preserve">se presentó ante el </w:t>
      </w:r>
      <w:r w:rsidR="00301111" w:rsidRPr="004A249D">
        <w:rPr>
          <w:rFonts w:ascii="Palatino Linotype" w:eastAsia="Palatino Linotype" w:hAnsi="Palatino Linotype" w:cs="Palatino Linotype"/>
          <w:b/>
          <w:color w:val="000000" w:themeColor="text1"/>
        </w:rPr>
        <w:t>SUJETO OBLIGADO</w:t>
      </w:r>
      <w:r w:rsidR="00301111" w:rsidRPr="004A249D">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00301111" w:rsidRPr="004A249D">
        <w:rPr>
          <w:rFonts w:ascii="Palatino Linotype" w:eastAsia="Palatino Linotype" w:hAnsi="Palatino Linotype" w:cs="Palatino Linotype"/>
          <w:b/>
          <w:color w:val="000000" w:themeColor="text1"/>
        </w:rPr>
        <w:t xml:space="preserve"> </w:t>
      </w:r>
      <w:r w:rsidR="00FB6DBB" w:rsidRPr="004A249D">
        <w:rPr>
          <w:rFonts w:ascii="Palatino Linotype" w:eastAsia="Palatino Linotype" w:hAnsi="Palatino Linotype" w:cs="Palatino Linotype"/>
          <w:b/>
          <w:bCs/>
          <w:color w:val="000000" w:themeColor="text1"/>
        </w:rPr>
        <w:t>00430/ZINACANT</w:t>
      </w:r>
      <w:r w:rsidR="00D164A6" w:rsidRPr="004A249D">
        <w:rPr>
          <w:rFonts w:ascii="Palatino Linotype" w:eastAsia="Palatino Linotype" w:hAnsi="Palatino Linotype" w:cs="Palatino Linotype"/>
          <w:b/>
          <w:bCs/>
          <w:color w:val="000000" w:themeColor="text1"/>
        </w:rPr>
        <w:t>/IP/2025</w:t>
      </w:r>
      <w:r w:rsidR="00301111" w:rsidRPr="004A249D">
        <w:rPr>
          <w:rFonts w:ascii="Palatino Linotype" w:eastAsia="Palatino Linotype" w:hAnsi="Palatino Linotype" w:cs="Palatino Linotype"/>
          <w:b/>
          <w:color w:val="000000" w:themeColor="text1"/>
        </w:rPr>
        <w:t xml:space="preserve">; </w:t>
      </w:r>
      <w:r w:rsidR="006C05D3">
        <w:rPr>
          <w:rFonts w:ascii="Palatino Linotype" w:eastAsia="Palatino Linotype" w:hAnsi="Palatino Linotype" w:cs="Palatino Linotype"/>
          <w:color w:val="000000" w:themeColor="text1"/>
        </w:rPr>
        <w:t>en  la que</w:t>
      </w:r>
      <w:r w:rsidRPr="004A249D">
        <w:rPr>
          <w:rFonts w:ascii="Palatino Linotype" w:eastAsia="Palatino Linotype" w:hAnsi="Palatino Linotype" w:cs="Palatino Linotype"/>
          <w:color w:val="000000" w:themeColor="text1"/>
        </w:rPr>
        <w:t xml:space="preserve"> </w:t>
      </w:r>
      <w:r w:rsidR="00301111" w:rsidRPr="004A249D">
        <w:rPr>
          <w:rFonts w:ascii="Palatino Linotype" w:eastAsia="Palatino Linotype" w:hAnsi="Palatino Linotype" w:cs="Palatino Linotype"/>
          <w:color w:val="000000" w:themeColor="text1"/>
        </w:rPr>
        <w:t>se solicitó la siguiente información:</w:t>
      </w:r>
    </w:p>
    <w:p w:rsidR="007F0605" w:rsidRPr="004A249D" w:rsidRDefault="007F0605" w:rsidP="001E7C38">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4A249D" w:rsidRDefault="00301111" w:rsidP="001E7C38">
      <w:p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i/>
          <w:color w:val="000000" w:themeColor="text1"/>
        </w:rPr>
        <w:t>“</w:t>
      </w:r>
      <w:r w:rsidR="00FB6DBB" w:rsidRPr="004A249D">
        <w:rPr>
          <w:rFonts w:ascii="Palatino Linotype" w:eastAsia="Palatino Linotype" w:hAnsi="Palatino Linotype" w:cs="Palatino Linotype"/>
          <w:i/>
          <w:color w:val="000000" w:themeColor="text1"/>
        </w:rPr>
        <w:t>S</w:t>
      </w:r>
      <w:r w:rsidR="00FB6DBB" w:rsidRPr="004A249D">
        <w:rPr>
          <w:rFonts w:ascii="Palatino Linotype" w:hAnsi="Palatino Linotype"/>
          <w:i/>
          <w:color w:val="000000" w:themeColor="text1"/>
        </w:rPr>
        <w:t>olicito los oficios enviados y recibidos de secretaria particular y de presidencia del mes de mayo 2025</w:t>
      </w:r>
      <w:r w:rsidRPr="004A249D">
        <w:rPr>
          <w:rFonts w:ascii="Palatino Linotype" w:eastAsia="Palatino Linotype" w:hAnsi="Palatino Linotype" w:cs="Palatino Linotype"/>
          <w:i/>
          <w:color w:val="000000" w:themeColor="text1"/>
        </w:rPr>
        <w:t>”</w:t>
      </w:r>
    </w:p>
    <w:p w:rsidR="00FB6DBB" w:rsidRDefault="00FB6DBB" w:rsidP="001E7C38">
      <w:pPr>
        <w:jc w:val="both"/>
        <w:rPr>
          <w:rFonts w:ascii="Palatino Linotype" w:eastAsia="Palatino Linotype" w:hAnsi="Palatino Linotype" w:cs="Palatino Linotype"/>
          <w:color w:val="000000" w:themeColor="text1"/>
        </w:rPr>
      </w:pPr>
    </w:p>
    <w:p w:rsidR="00AB39E6" w:rsidRDefault="00AB39E6" w:rsidP="001E7C38">
      <w:pPr>
        <w:jc w:val="both"/>
        <w:rPr>
          <w:rFonts w:ascii="Palatino Linotype" w:eastAsia="Palatino Linotype" w:hAnsi="Palatino Linotype" w:cs="Palatino Linotype"/>
          <w:color w:val="000000" w:themeColor="text1"/>
        </w:rPr>
      </w:pPr>
    </w:p>
    <w:p w:rsidR="006C05D3" w:rsidRPr="004A249D" w:rsidRDefault="006C05D3" w:rsidP="001E7C38">
      <w:pPr>
        <w:jc w:val="both"/>
        <w:rPr>
          <w:rFonts w:ascii="Palatino Linotype" w:eastAsia="Palatino Linotype" w:hAnsi="Palatino Linotype" w:cs="Palatino Linotype"/>
          <w:color w:val="000000" w:themeColor="text1"/>
        </w:rPr>
      </w:pPr>
    </w:p>
    <w:p w:rsidR="00D60033" w:rsidRPr="004A249D" w:rsidRDefault="00D60033"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Se hace constar que se señaló como modalidad de entrega de la información a través del </w:t>
      </w:r>
      <w:r w:rsidRPr="004A249D">
        <w:rPr>
          <w:rFonts w:ascii="Palatino Linotype" w:eastAsia="Palatino Linotype" w:hAnsi="Palatino Linotype" w:cs="Palatino Linotype"/>
          <w:b/>
          <w:color w:val="000000" w:themeColor="text1"/>
        </w:rPr>
        <w:t>SAIMEX.</w:t>
      </w:r>
    </w:p>
    <w:p w:rsidR="00D60033" w:rsidRPr="004A249D" w:rsidRDefault="00D60033" w:rsidP="001E7C38">
      <w:pPr>
        <w:pBdr>
          <w:top w:val="nil"/>
          <w:left w:val="nil"/>
          <w:bottom w:val="nil"/>
          <w:right w:val="nil"/>
          <w:between w:val="nil"/>
        </w:pBdr>
        <w:jc w:val="both"/>
        <w:rPr>
          <w:rFonts w:ascii="Palatino Linotype" w:eastAsia="Palatino Linotype" w:hAnsi="Palatino Linotype" w:cs="Palatino Linotype"/>
          <w:i/>
          <w:color w:val="000000" w:themeColor="text1"/>
        </w:rPr>
      </w:pPr>
    </w:p>
    <w:p w:rsidR="00FB6DBB" w:rsidRPr="004A249D" w:rsidRDefault="00FB6DBB"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lastRenderedPageBreak/>
        <w:t xml:space="preserve">El treinta de junio de dos mil veinticinco, el </w:t>
      </w:r>
      <w:r w:rsidRPr="004A249D">
        <w:rPr>
          <w:rFonts w:ascii="Palatino Linotype" w:eastAsia="Palatino Linotype" w:hAnsi="Palatino Linotype" w:cs="Palatino Linotype"/>
          <w:b/>
          <w:color w:val="000000" w:themeColor="text1"/>
        </w:rPr>
        <w:t xml:space="preserve">SUJETO OBLIGADO </w:t>
      </w:r>
      <w:r w:rsidRPr="004A249D">
        <w:rPr>
          <w:rFonts w:ascii="Palatino Linotype" w:eastAsia="Palatino Linotype" w:hAnsi="Palatino Linotype" w:cs="Palatino Linotype"/>
          <w:color w:val="000000" w:themeColor="text1"/>
        </w:rPr>
        <w:t>notificó una prórroga para dar respuesta a la solicitud de información, en los siguientes términos:</w:t>
      </w:r>
    </w:p>
    <w:p w:rsidR="00FB6DBB" w:rsidRDefault="00FB6DBB" w:rsidP="001E7C38">
      <w:pPr>
        <w:pBdr>
          <w:top w:val="nil"/>
          <w:left w:val="nil"/>
          <w:bottom w:val="nil"/>
          <w:right w:val="nil"/>
          <w:between w:val="nil"/>
        </w:pBdr>
        <w:ind w:left="567"/>
        <w:jc w:val="both"/>
        <w:rPr>
          <w:rFonts w:ascii="Palatino Linotype" w:hAnsi="Palatino Linotype"/>
          <w:i/>
          <w:color w:val="000000" w:themeColor="text1"/>
        </w:rPr>
      </w:pPr>
      <w:r w:rsidRPr="004A249D">
        <w:rPr>
          <w:rFonts w:ascii="Palatino Linotype" w:eastAsia="Palatino Linotype" w:hAnsi="Palatino Linotype" w:cs="Palatino Linotype"/>
          <w:i/>
          <w:color w:val="000000" w:themeColor="text1"/>
        </w:rPr>
        <w:t>“C</w:t>
      </w:r>
      <w:r w:rsidRPr="004A249D">
        <w:rPr>
          <w:rFonts w:ascii="Palatino Linotype" w:hAnsi="Palatino Linotype"/>
          <w:i/>
          <w:color w:val="000000" w:themeColor="text1"/>
        </w:rPr>
        <w:t>on fundamento en el artículo 163 de la Ley de Transparencia y Acceso a la Información Pública del Estado de México y Municipios se aprueba prórroga solicitada con la finalidad de dar cabal cumplimiento a su requerimiento.” (Sic)</w:t>
      </w:r>
    </w:p>
    <w:p w:rsidR="00AB39E6" w:rsidRDefault="00AB39E6" w:rsidP="001E7C38">
      <w:pPr>
        <w:pBdr>
          <w:top w:val="nil"/>
          <w:left w:val="nil"/>
          <w:bottom w:val="nil"/>
          <w:right w:val="nil"/>
          <w:between w:val="nil"/>
        </w:pBdr>
        <w:ind w:left="567"/>
        <w:jc w:val="both"/>
        <w:rPr>
          <w:rFonts w:ascii="Palatino Linotype" w:eastAsia="Palatino Linotype" w:hAnsi="Palatino Linotype" w:cs="Palatino Linotype"/>
          <w:i/>
          <w:color w:val="000000" w:themeColor="text1"/>
        </w:rPr>
      </w:pPr>
    </w:p>
    <w:p w:rsidR="00AB39E6" w:rsidRPr="004A249D" w:rsidRDefault="00AB39E6" w:rsidP="001E7C38">
      <w:pPr>
        <w:pBdr>
          <w:top w:val="nil"/>
          <w:left w:val="nil"/>
          <w:bottom w:val="nil"/>
          <w:right w:val="nil"/>
          <w:between w:val="nil"/>
        </w:pBdr>
        <w:ind w:left="567"/>
        <w:jc w:val="both"/>
        <w:rPr>
          <w:rFonts w:ascii="Palatino Linotype" w:eastAsia="Palatino Linotype" w:hAnsi="Palatino Linotype" w:cs="Palatino Linotype"/>
          <w:i/>
          <w:color w:val="000000" w:themeColor="text1"/>
        </w:rPr>
      </w:pPr>
    </w:p>
    <w:p w:rsidR="007F0605" w:rsidRPr="004A249D" w:rsidRDefault="00301111"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color w:val="000000" w:themeColor="text1"/>
        </w:rPr>
        <w:t xml:space="preserve">El </w:t>
      </w:r>
      <w:r w:rsidR="00FB6DBB" w:rsidRPr="004A249D">
        <w:rPr>
          <w:rFonts w:ascii="Palatino Linotype" w:eastAsia="Palatino Linotype" w:hAnsi="Palatino Linotype" w:cs="Palatino Linotype"/>
          <w:b/>
          <w:color w:val="000000" w:themeColor="text1"/>
        </w:rPr>
        <w:t>nueve de julio</w:t>
      </w:r>
      <w:r w:rsidR="00D164A6" w:rsidRPr="004A249D">
        <w:rPr>
          <w:rFonts w:ascii="Palatino Linotype" w:eastAsia="Palatino Linotype" w:hAnsi="Palatino Linotype" w:cs="Palatino Linotype"/>
          <w:b/>
          <w:color w:val="000000" w:themeColor="text1"/>
        </w:rPr>
        <w:t xml:space="preserve"> </w:t>
      </w:r>
      <w:r w:rsidRPr="004A249D">
        <w:rPr>
          <w:rFonts w:ascii="Palatino Linotype" w:eastAsia="Palatino Linotype" w:hAnsi="Palatino Linotype" w:cs="Palatino Linotype"/>
          <w:b/>
          <w:color w:val="000000" w:themeColor="text1"/>
        </w:rPr>
        <w:t>de dos mil veinticinco</w:t>
      </w:r>
      <w:r w:rsidRPr="004A249D">
        <w:rPr>
          <w:rFonts w:ascii="Palatino Linotype" w:eastAsia="Palatino Linotype" w:hAnsi="Palatino Linotype" w:cs="Palatino Linotype"/>
          <w:color w:val="000000" w:themeColor="text1"/>
        </w:rPr>
        <w:t xml:space="preserve">, el </w:t>
      </w:r>
      <w:r w:rsidRPr="004A249D">
        <w:rPr>
          <w:rFonts w:ascii="Palatino Linotype" w:eastAsia="Palatino Linotype" w:hAnsi="Palatino Linotype" w:cs="Palatino Linotype"/>
          <w:b/>
          <w:color w:val="000000" w:themeColor="text1"/>
        </w:rPr>
        <w:t>SUJETO OBLIGADO</w:t>
      </w:r>
      <w:r w:rsidRPr="004A249D">
        <w:rPr>
          <w:rFonts w:ascii="Palatino Linotype" w:eastAsia="Palatino Linotype" w:hAnsi="Palatino Linotype" w:cs="Palatino Linotype"/>
          <w:color w:val="000000" w:themeColor="text1"/>
        </w:rPr>
        <w:t xml:space="preserve"> emitió su respuesta a la solicitud a través de</w:t>
      </w:r>
      <w:r w:rsidR="00FB6DBB" w:rsidRPr="004A249D">
        <w:rPr>
          <w:rFonts w:ascii="Palatino Linotype" w:eastAsia="Palatino Linotype" w:hAnsi="Palatino Linotype" w:cs="Palatino Linotype"/>
          <w:color w:val="000000" w:themeColor="text1"/>
        </w:rPr>
        <w:t xml:space="preserve"> los siguientes archivos electrónicos:</w:t>
      </w:r>
    </w:p>
    <w:p w:rsidR="00FB6DBB" w:rsidRPr="004A249D" w:rsidRDefault="00A47EAB" w:rsidP="001E7C38">
      <w:pPr>
        <w:pBdr>
          <w:top w:val="nil"/>
          <w:left w:val="nil"/>
          <w:bottom w:val="nil"/>
          <w:right w:val="nil"/>
          <w:between w:val="nil"/>
        </w:pBdr>
        <w:ind w:left="567"/>
        <w:jc w:val="both"/>
        <w:rPr>
          <w:rFonts w:ascii="Palatino Linotype" w:hAnsi="Palatino Linotype"/>
          <w:b/>
          <w:color w:val="000000" w:themeColor="text1"/>
        </w:rPr>
      </w:pPr>
      <w:hyperlink r:id="rId8" w:tgtFrame="_blank" w:history="1">
        <w:r w:rsidR="00FB6DBB" w:rsidRPr="004A249D">
          <w:rPr>
            <w:rStyle w:val="Hipervnculo"/>
            <w:rFonts w:ascii="Palatino Linotype" w:hAnsi="Palatino Linotype" w:cs="Arial"/>
            <w:b/>
            <w:bCs/>
            <w:color w:val="000000" w:themeColor="text1"/>
            <w:u w:val="none"/>
          </w:rPr>
          <w:t>ZIN PM SRIAP 047 2025.pdf</w:t>
        </w:r>
      </w:hyperlink>
      <w:r w:rsidR="00FB6DBB" w:rsidRPr="004A249D">
        <w:rPr>
          <w:rFonts w:ascii="Palatino Linotype" w:hAnsi="Palatino Linotype"/>
          <w:b/>
          <w:color w:val="000000" w:themeColor="text1"/>
        </w:rPr>
        <w:t>:</w:t>
      </w:r>
      <w:r w:rsidR="00564C9A" w:rsidRPr="004A249D">
        <w:rPr>
          <w:rFonts w:ascii="Palatino Linotype" w:hAnsi="Palatino Linotype"/>
          <w:b/>
          <w:color w:val="000000" w:themeColor="text1"/>
        </w:rPr>
        <w:t xml:space="preserve"> </w:t>
      </w:r>
      <w:r w:rsidR="00564C9A" w:rsidRPr="004A249D">
        <w:rPr>
          <w:rFonts w:ascii="Palatino Linotype" w:hAnsi="Palatino Linotype"/>
          <w:color w:val="000000" w:themeColor="text1"/>
        </w:rPr>
        <w:t>Oficio suscrito por el Secretario Particular de la Presidencia, por medio del cual, informó remitir los archivos en formato digital y versión pública que obran en la Unidad Administrativa a su cargo, asimismo refirió que el oficio ZIN/PM/0125/2025 fue cancelado por causas ajenas en la emisión del documento.</w:t>
      </w:r>
    </w:p>
    <w:p w:rsidR="00564C9A" w:rsidRPr="004A249D" w:rsidRDefault="00564C9A" w:rsidP="001E7C38">
      <w:pPr>
        <w:pBdr>
          <w:top w:val="nil"/>
          <w:left w:val="nil"/>
          <w:bottom w:val="nil"/>
          <w:right w:val="nil"/>
          <w:between w:val="nil"/>
        </w:pBdr>
        <w:ind w:left="567"/>
        <w:rPr>
          <w:rFonts w:ascii="Palatino Linotype" w:hAnsi="Palatino Linotype"/>
          <w:b/>
          <w:color w:val="000000" w:themeColor="text1"/>
        </w:rPr>
      </w:pPr>
    </w:p>
    <w:p w:rsidR="00FB6DBB" w:rsidRPr="004A249D" w:rsidRDefault="00A47EAB" w:rsidP="001E7C38">
      <w:pPr>
        <w:pBdr>
          <w:top w:val="nil"/>
          <w:left w:val="nil"/>
          <w:bottom w:val="nil"/>
          <w:right w:val="nil"/>
          <w:between w:val="nil"/>
        </w:pBdr>
        <w:ind w:left="567"/>
        <w:rPr>
          <w:rFonts w:ascii="Palatino Linotype" w:hAnsi="Palatino Linotype"/>
          <w:color w:val="000000" w:themeColor="text1"/>
        </w:rPr>
      </w:pPr>
      <w:hyperlink r:id="rId9" w:tgtFrame="_blank" w:history="1">
        <w:r w:rsidR="00FB6DBB" w:rsidRPr="004A249D">
          <w:rPr>
            <w:rStyle w:val="Hipervnculo"/>
            <w:rFonts w:ascii="Palatino Linotype" w:hAnsi="Palatino Linotype" w:cs="Arial"/>
            <w:b/>
            <w:bCs/>
            <w:color w:val="000000" w:themeColor="text1"/>
            <w:u w:val="none"/>
          </w:rPr>
          <w:t>EMITIDOSPM_MAYO OK.pdf</w:t>
        </w:r>
      </w:hyperlink>
      <w:r w:rsidR="00FB6DBB" w:rsidRPr="004A249D">
        <w:rPr>
          <w:rFonts w:ascii="Palatino Linotype" w:hAnsi="Palatino Linotype"/>
          <w:b/>
          <w:color w:val="000000" w:themeColor="text1"/>
        </w:rPr>
        <w:t>:</w:t>
      </w:r>
      <w:r w:rsidR="00564C9A" w:rsidRPr="004A249D">
        <w:rPr>
          <w:rFonts w:ascii="Palatino Linotype" w:hAnsi="Palatino Linotype"/>
          <w:b/>
          <w:color w:val="000000" w:themeColor="text1"/>
        </w:rPr>
        <w:t xml:space="preserve"> </w:t>
      </w:r>
      <w:r w:rsidR="00564C9A" w:rsidRPr="004A249D">
        <w:rPr>
          <w:rFonts w:ascii="Palatino Linotype" w:hAnsi="Palatino Linotype"/>
          <w:color w:val="000000" w:themeColor="text1"/>
        </w:rPr>
        <w:t>Oficios suscritos por el Presidente Municipal del mes de mayo de 2025.</w:t>
      </w:r>
    </w:p>
    <w:p w:rsidR="00564C9A" w:rsidRPr="004A249D" w:rsidRDefault="00564C9A" w:rsidP="001E7C38">
      <w:pPr>
        <w:pBdr>
          <w:top w:val="nil"/>
          <w:left w:val="nil"/>
          <w:bottom w:val="nil"/>
          <w:right w:val="nil"/>
          <w:between w:val="nil"/>
        </w:pBdr>
        <w:ind w:left="567"/>
        <w:rPr>
          <w:rFonts w:ascii="Palatino Linotype" w:hAnsi="Palatino Linotype"/>
          <w:b/>
          <w:color w:val="000000" w:themeColor="text1"/>
        </w:rPr>
      </w:pPr>
    </w:p>
    <w:p w:rsidR="00FB6DBB" w:rsidRPr="004A249D" w:rsidRDefault="00A47EAB" w:rsidP="001E7C38">
      <w:pPr>
        <w:pBdr>
          <w:top w:val="nil"/>
          <w:left w:val="nil"/>
          <w:bottom w:val="nil"/>
          <w:right w:val="nil"/>
          <w:between w:val="nil"/>
        </w:pBdr>
        <w:ind w:left="567"/>
        <w:jc w:val="both"/>
        <w:rPr>
          <w:rFonts w:ascii="Palatino Linotype" w:hAnsi="Palatino Linotype"/>
          <w:color w:val="000000" w:themeColor="text1"/>
        </w:rPr>
      </w:pPr>
      <w:hyperlink r:id="rId10" w:tgtFrame="_blank" w:history="1">
        <w:r w:rsidR="00FB6DBB" w:rsidRPr="004A249D">
          <w:rPr>
            <w:rStyle w:val="Hipervnculo"/>
            <w:rFonts w:ascii="Palatino Linotype" w:hAnsi="Palatino Linotype" w:cs="Arial"/>
            <w:b/>
            <w:bCs/>
            <w:color w:val="000000" w:themeColor="text1"/>
            <w:u w:val="none"/>
          </w:rPr>
          <w:t>RECIBIDOSSP_MAYO OK.pdf</w:t>
        </w:r>
      </w:hyperlink>
      <w:r w:rsidR="00FB6DBB" w:rsidRPr="004A249D">
        <w:rPr>
          <w:rFonts w:ascii="Palatino Linotype" w:hAnsi="Palatino Linotype"/>
          <w:color w:val="000000" w:themeColor="text1"/>
        </w:rPr>
        <w:t>:</w:t>
      </w:r>
      <w:r w:rsidR="00564C9A" w:rsidRPr="004A249D">
        <w:rPr>
          <w:rFonts w:ascii="Palatino Linotype" w:hAnsi="Palatino Linotype"/>
          <w:color w:val="000000" w:themeColor="text1"/>
        </w:rPr>
        <w:t xml:space="preserve"> Oficios dirigidos al Secretario Particular </w:t>
      </w:r>
      <w:r w:rsidR="001F3566" w:rsidRPr="004A249D">
        <w:rPr>
          <w:rFonts w:ascii="Palatino Linotype" w:hAnsi="Palatino Linotype"/>
          <w:color w:val="000000" w:themeColor="text1"/>
        </w:rPr>
        <w:t xml:space="preserve">de la Presidencia Municipal </w:t>
      </w:r>
      <w:r w:rsidR="00564C9A" w:rsidRPr="004A249D">
        <w:rPr>
          <w:rFonts w:ascii="Palatino Linotype" w:hAnsi="Palatino Linotype"/>
          <w:color w:val="000000" w:themeColor="text1"/>
        </w:rPr>
        <w:t>del mes de mayo de 2025.</w:t>
      </w:r>
    </w:p>
    <w:p w:rsidR="00564C9A" w:rsidRPr="004A249D" w:rsidRDefault="00564C9A" w:rsidP="001E7C38">
      <w:pPr>
        <w:pBdr>
          <w:top w:val="nil"/>
          <w:left w:val="nil"/>
          <w:bottom w:val="nil"/>
          <w:right w:val="nil"/>
          <w:between w:val="nil"/>
        </w:pBdr>
        <w:ind w:left="567"/>
        <w:jc w:val="both"/>
        <w:rPr>
          <w:rFonts w:ascii="Palatino Linotype" w:hAnsi="Palatino Linotype"/>
          <w:b/>
          <w:color w:val="000000" w:themeColor="text1"/>
        </w:rPr>
      </w:pPr>
    </w:p>
    <w:p w:rsidR="00FB6DBB" w:rsidRPr="004A249D" w:rsidRDefault="00A47EAB" w:rsidP="001E7C38">
      <w:pPr>
        <w:pBdr>
          <w:top w:val="nil"/>
          <w:left w:val="nil"/>
          <w:bottom w:val="nil"/>
          <w:right w:val="nil"/>
          <w:between w:val="nil"/>
        </w:pBdr>
        <w:ind w:left="567"/>
        <w:jc w:val="both"/>
        <w:rPr>
          <w:rFonts w:ascii="Palatino Linotype" w:hAnsi="Palatino Linotype"/>
          <w:b/>
          <w:color w:val="000000" w:themeColor="text1"/>
        </w:rPr>
      </w:pPr>
      <w:hyperlink r:id="rId11" w:tgtFrame="_blank" w:history="1">
        <w:r w:rsidR="00FB6DBB" w:rsidRPr="004A249D">
          <w:rPr>
            <w:rStyle w:val="Hipervnculo"/>
            <w:rFonts w:ascii="Palatino Linotype" w:hAnsi="Palatino Linotype" w:cs="Arial"/>
            <w:b/>
            <w:bCs/>
            <w:color w:val="000000" w:themeColor="text1"/>
            <w:u w:val="none"/>
          </w:rPr>
          <w:t>EMITIDOS SP_MAYO OK.pdf</w:t>
        </w:r>
      </w:hyperlink>
      <w:r w:rsidR="00FB6DBB" w:rsidRPr="004A249D">
        <w:rPr>
          <w:rFonts w:ascii="Palatino Linotype" w:hAnsi="Palatino Linotype"/>
          <w:b/>
          <w:color w:val="000000" w:themeColor="text1"/>
        </w:rPr>
        <w:t>:</w:t>
      </w:r>
      <w:r w:rsidR="001F3566" w:rsidRPr="004A249D">
        <w:rPr>
          <w:rFonts w:ascii="Palatino Linotype" w:hAnsi="Palatino Linotype"/>
          <w:b/>
          <w:color w:val="000000" w:themeColor="text1"/>
        </w:rPr>
        <w:t xml:space="preserve"> </w:t>
      </w:r>
      <w:r w:rsidR="001F3566" w:rsidRPr="004A249D">
        <w:rPr>
          <w:rFonts w:ascii="Palatino Linotype" w:hAnsi="Palatino Linotype"/>
          <w:color w:val="000000" w:themeColor="text1"/>
        </w:rPr>
        <w:t>Oficios suscritos por el Secretario de la Presidencia Municipal del mes de mayo de 2025.</w:t>
      </w:r>
    </w:p>
    <w:p w:rsidR="001F3566" w:rsidRPr="004A249D" w:rsidRDefault="001F3566" w:rsidP="001E7C38">
      <w:pPr>
        <w:pBdr>
          <w:top w:val="nil"/>
          <w:left w:val="nil"/>
          <w:bottom w:val="nil"/>
          <w:right w:val="nil"/>
          <w:between w:val="nil"/>
        </w:pBdr>
        <w:ind w:left="567"/>
        <w:rPr>
          <w:rFonts w:ascii="Palatino Linotype" w:hAnsi="Palatino Linotype"/>
          <w:b/>
          <w:color w:val="000000" w:themeColor="text1"/>
        </w:rPr>
      </w:pPr>
    </w:p>
    <w:p w:rsidR="007F0605" w:rsidRPr="004A249D" w:rsidRDefault="00A47EAB" w:rsidP="001E7C38">
      <w:pPr>
        <w:pBdr>
          <w:top w:val="nil"/>
          <w:left w:val="nil"/>
          <w:bottom w:val="nil"/>
          <w:right w:val="nil"/>
          <w:between w:val="nil"/>
        </w:pBdr>
        <w:ind w:left="567"/>
        <w:rPr>
          <w:rFonts w:ascii="Palatino Linotype" w:eastAsia="Palatino Linotype" w:hAnsi="Palatino Linotype" w:cs="Palatino Linotype"/>
          <w:b/>
          <w:color w:val="000000" w:themeColor="text1"/>
        </w:rPr>
      </w:pPr>
      <w:hyperlink r:id="rId12" w:tgtFrame="_blank" w:history="1">
        <w:r w:rsidR="00FB6DBB" w:rsidRPr="004A249D">
          <w:rPr>
            <w:rStyle w:val="Hipervnculo"/>
            <w:rFonts w:ascii="Palatino Linotype" w:hAnsi="Palatino Linotype" w:cs="Arial"/>
            <w:b/>
            <w:bCs/>
            <w:color w:val="000000" w:themeColor="text1"/>
            <w:u w:val="none"/>
          </w:rPr>
          <w:t>RESPUESTA SOLICITUD 430.pdf</w:t>
        </w:r>
      </w:hyperlink>
      <w:r w:rsidR="00FB6DBB" w:rsidRPr="004A249D">
        <w:rPr>
          <w:rFonts w:ascii="Palatino Linotype" w:hAnsi="Palatino Linotype"/>
          <w:b/>
          <w:color w:val="000000" w:themeColor="text1"/>
        </w:rPr>
        <w:t>:</w:t>
      </w:r>
      <w:r w:rsidR="001F3566" w:rsidRPr="004A249D">
        <w:rPr>
          <w:rFonts w:ascii="Palatino Linotype" w:hAnsi="Palatino Linotype"/>
          <w:b/>
          <w:color w:val="000000" w:themeColor="text1"/>
        </w:rPr>
        <w:t xml:space="preserve"> </w:t>
      </w:r>
      <w:r w:rsidR="001F3566" w:rsidRPr="004A249D">
        <w:rPr>
          <w:rFonts w:ascii="Palatino Linotype" w:hAnsi="Palatino Linotype"/>
          <w:color w:val="000000" w:themeColor="text1"/>
        </w:rPr>
        <w:t>Oficio suscrito por la Titular de la Unidad de Transparencia, por medio del cual, refirió remitir la respuesta emitida por el área competente.</w:t>
      </w:r>
    </w:p>
    <w:p w:rsidR="00FB6DBB" w:rsidRDefault="00FB6DBB" w:rsidP="001E7C38">
      <w:pPr>
        <w:pBdr>
          <w:top w:val="nil"/>
          <w:left w:val="nil"/>
          <w:bottom w:val="nil"/>
          <w:right w:val="nil"/>
          <w:between w:val="nil"/>
        </w:pBdr>
        <w:jc w:val="both"/>
        <w:rPr>
          <w:rFonts w:ascii="Palatino Linotype" w:eastAsia="Palatino Linotype" w:hAnsi="Palatino Linotype" w:cs="Palatino Linotype"/>
          <w:color w:val="000000" w:themeColor="text1"/>
        </w:rPr>
      </w:pPr>
    </w:p>
    <w:p w:rsidR="00AB39E6" w:rsidRPr="004A249D" w:rsidRDefault="00AB39E6" w:rsidP="001E7C38">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6C05D3" w:rsidRDefault="003B0F22"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color w:val="000000" w:themeColor="text1"/>
        </w:rPr>
        <w:t>El</w:t>
      </w:r>
      <w:r w:rsidR="00301111" w:rsidRPr="004A249D">
        <w:rPr>
          <w:rFonts w:ascii="Palatino Linotype" w:eastAsia="Palatino Linotype" w:hAnsi="Palatino Linotype" w:cs="Palatino Linotype"/>
          <w:color w:val="000000" w:themeColor="text1"/>
        </w:rPr>
        <w:t xml:space="preserve"> </w:t>
      </w:r>
      <w:r w:rsidR="00FB6DBB" w:rsidRPr="004A249D">
        <w:rPr>
          <w:rFonts w:ascii="Palatino Linotype" w:eastAsia="Palatino Linotype" w:hAnsi="Palatino Linotype" w:cs="Palatino Linotype"/>
          <w:b/>
          <w:color w:val="000000" w:themeColor="text1"/>
        </w:rPr>
        <w:t>diecisiete de julio</w:t>
      </w:r>
      <w:r w:rsidR="00301111" w:rsidRPr="004A249D">
        <w:rPr>
          <w:rFonts w:ascii="Palatino Linotype" w:eastAsia="Palatino Linotype" w:hAnsi="Palatino Linotype" w:cs="Palatino Linotype"/>
          <w:b/>
          <w:color w:val="000000" w:themeColor="text1"/>
        </w:rPr>
        <w:t xml:space="preserve"> de dos mil veinticinco</w:t>
      </w:r>
      <w:r w:rsidR="00301111" w:rsidRPr="004A249D">
        <w:rPr>
          <w:rFonts w:ascii="Palatino Linotype" w:eastAsia="Palatino Linotype" w:hAnsi="Palatino Linotype" w:cs="Palatino Linotype"/>
          <w:color w:val="000000" w:themeColor="text1"/>
        </w:rPr>
        <w:t xml:space="preserve">, </w:t>
      </w:r>
      <w:r w:rsidRPr="004A249D">
        <w:rPr>
          <w:rFonts w:ascii="Palatino Linotype" w:eastAsia="Palatino Linotype" w:hAnsi="Palatino Linotype" w:cs="Palatino Linotype"/>
          <w:color w:val="000000" w:themeColor="text1"/>
        </w:rPr>
        <w:t xml:space="preserve">la parte </w:t>
      </w:r>
      <w:r w:rsidRPr="004A249D">
        <w:rPr>
          <w:rFonts w:ascii="Palatino Linotype" w:eastAsia="Palatino Linotype" w:hAnsi="Palatino Linotype" w:cs="Palatino Linotype"/>
          <w:b/>
          <w:color w:val="000000" w:themeColor="text1"/>
        </w:rPr>
        <w:t>RECURRENTE</w:t>
      </w:r>
      <w:r w:rsidR="00301111" w:rsidRPr="004A249D">
        <w:rPr>
          <w:rFonts w:ascii="Palatino Linotype" w:eastAsia="Palatino Linotype" w:hAnsi="Palatino Linotype" w:cs="Palatino Linotype"/>
          <w:color w:val="000000" w:themeColor="text1"/>
        </w:rPr>
        <w:t xml:space="preserve"> interpuso recurso de revisión, </w:t>
      </w:r>
      <w:r w:rsidRPr="004A249D">
        <w:rPr>
          <w:rFonts w:ascii="Palatino Linotype" w:eastAsia="Palatino Linotype" w:hAnsi="Palatino Linotype" w:cs="Palatino Linotype"/>
          <w:color w:val="000000" w:themeColor="text1"/>
        </w:rPr>
        <w:t>en los siguientes términos:</w:t>
      </w:r>
    </w:p>
    <w:p w:rsidR="006C05D3" w:rsidRPr="004A249D" w:rsidRDefault="006C05D3" w:rsidP="006C05D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AB39E6" w:rsidRDefault="00301111" w:rsidP="00AB39E6">
      <w:pPr>
        <w:pStyle w:val="Prrafodelista"/>
        <w:numPr>
          <w:ilvl w:val="0"/>
          <w:numId w:val="28"/>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a4yqcbbd8811" w:colFirst="0" w:colLast="0"/>
      <w:bookmarkEnd w:id="2"/>
      <w:r w:rsidRPr="00AB39E6">
        <w:rPr>
          <w:rFonts w:ascii="Palatino Linotype" w:eastAsia="Palatino Linotype" w:hAnsi="Palatino Linotype" w:cs="Palatino Linotype"/>
          <w:b/>
          <w:color w:val="000000" w:themeColor="text1"/>
        </w:rPr>
        <w:t>ACTO IMPUGNADO</w:t>
      </w:r>
      <w:r w:rsidRPr="00AB39E6">
        <w:rPr>
          <w:rFonts w:ascii="Palatino Linotype" w:eastAsia="Palatino Linotype" w:hAnsi="Palatino Linotype" w:cs="Palatino Linotype"/>
          <w:b/>
          <w:i/>
          <w:color w:val="000000" w:themeColor="text1"/>
        </w:rPr>
        <w:t>:</w:t>
      </w:r>
      <w:r w:rsidR="003B0F22" w:rsidRPr="00AB39E6">
        <w:rPr>
          <w:rFonts w:ascii="Palatino Linotype" w:eastAsia="Palatino Linotype" w:hAnsi="Palatino Linotype" w:cs="Palatino Linotype"/>
          <w:b/>
          <w:i/>
          <w:color w:val="000000" w:themeColor="text1"/>
        </w:rPr>
        <w:t xml:space="preserve"> </w:t>
      </w:r>
      <w:r w:rsidRPr="00AB39E6">
        <w:rPr>
          <w:rFonts w:ascii="Palatino Linotype" w:eastAsia="Palatino Linotype" w:hAnsi="Palatino Linotype" w:cs="Palatino Linotype"/>
          <w:i/>
          <w:color w:val="000000" w:themeColor="text1"/>
        </w:rPr>
        <w:t>“</w:t>
      </w:r>
      <w:r w:rsidR="00FB6DBB" w:rsidRPr="00AB39E6">
        <w:rPr>
          <w:rFonts w:ascii="Palatino Linotype" w:hAnsi="Palatino Linotype"/>
          <w:i/>
          <w:color w:val="000000" w:themeColor="text1"/>
        </w:rPr>
        <w:t>NO ENTREGA INFORMACION</w:t>
      </w:r>
      <w:r w:rsidR="003B0F22" w:rsidRPr="00AB39E6">
        <w:rPr>
          <w:rFonts w:ascii="Palatino Linotype" w:hAnsi="Palatino Linotype"/>
          <w:i/>
          <w:color w:val="000000" w:themeColor="text1"/>
        </w:rPr>
        <w:t>” (Sic)</w:t>
      </w:r>
    </w:p>
    <w:p w:rsidR="007F0605" w:rsidRPr="004A249D" w:rsidRDefault="007F0605" w:rsidP="001E7C38">
      <w:pPr>
        <w:pBdr>
          <w:top w:val="nil"/>
          <w:left w:val="nil"/>
          <w:bottom w:val="nil"/>
          <w:right w:val="nil"/>
          <w:between w:val="nil"/>
        </w:pBdr>
        <w:spacing w:line="360" w:lineRule="auto"/>
        <w:ind w:left="426"/>
        <w:jc w:val="both"/>
        <w:rPr>
          <w:rFonts w:ascii="Palatino Linotype" w:eastAsia="Palatino Linotype" w:hAnsi="Palatino Linotype" w:cs="Palatino Linotype"/>
          <w:i/>
          <w:color w:val="000000" w:themeColor="text1"/>
        </w:rPr>
      </w:pPr>
    </w:p>
    <w:p w:rsidR="00FB6DBB" w:rsidRPr="00AB39E6" w:rsidRDefault="00301111" w:rsidP="00AB39E6">
      <w:pPr>
        <w:pStyle w:val="Prrafodelista"/>
        <w:numPr>
          <w:ilvl w:val="0"/>
          <w:numId w:val="28"/>
        </w:numPr>
        <w:pBdr>
          <w:top w:val="nil"/>
          <w:left w:val="nil"/>
          <w:bottom w:val="nil"/>
          <w:right w:val="nil"/>
          <w:between w:val="nil"/>
        </w:pBdr>
        <w:jc w:val="both"/>
        <w:rPr>
          <w:rFonts w:ascii="Palatino Linotype" w:eastAsia="Palatino Linotype" w:hAnsi="Palatino Linotype" w:cs="Palatino Linotype"/>
          <w:i/>
          <w:color w:val="000000" w:themeColor="text1"/>
        </w:rPr>
      </w:pPr>
      <w:r w:rsidRPr="00AB39E6">
        <w:rPr>
          <w:rFonts w:ascii="Palatino Linotype" w:eastAsia="Palatino Linotype" w:hAnsi="Palatino Linotype" w:cs="Palatino Linotype"/>
          <w:b/>
          <w:color w:val="000000" w:themeColor="text1"/>
        </w:rPr>
        <w:t>RAZONE</w:t>
      </w:r>
      <w:r w:rsidR="003B0F22" w:rsidRPr="00AB39E6">
        <w:rPr>
          <w:rFonts w:ascii="Palatino Linotype" w:eastAsia="Palatino Linotype" w:hAnsi="Palatino Linotype" w:cs="Palatino Linotype"/>
          <w:b/>
          <w:color w:val="000000" w:themeColor="text1"/>
        </w:rPr>
        <w:t xml:space="preserve">S O MOTIVOS DE LA INCONFORMIDAD: </w:t>
      </w:r>
      <w:r w:rsidR="00FB6DBB" w:rsidRPr="00AB39E6">
        <w:rPr>
          <w:rFonts w:ascii="Palatino Linotype" w:eastAsia="Palatino Linotype" w:hAnsi="Palatino Linotype" w:cs="Palatino Linotype"/>
          <w:i/>
          <w:color w:val="000000" w:themeColor="text1"/>
        </w:rPr>
        <w:t>“</w:t>
      </w:r>
      <w:r w:rsidR="00FB6DBB" w:rsidRPr="00AB39E6">
        <w:rPr>
          <w:rFonts w:ascii="Palatino Linotype" w:hAnsi="Palatino Linotype"/>
          <w:i/>
          <w:color w:val="000000" w:themeColor="text1"/>
        </w:rPr>
        <w:t>NO ENTREGA INFORMACION” (Sic)</w:t>
      </w:r>
    </w:p>
    <w:p w:rsidR="007F0605" w:rsidRPr="004A249D" w:rsidRDefault="007F0605" w:rsidP="001E7C3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4A249D" w:rsidRDefault="00301111"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FB6DBB" w:rsidRPr="004A249D">
        <w:rPr>
          <w:rFonts w:ascii="Palatino Linotype" w:eastAsia="Palatino Linotype" w:hAnsi="Palatino Linotype" w:cs="Palatino Linotype"/>
          <w:b/>
          <w:color w:val="000000" w:themeColor="text1"/>
        </w:rPr>
        <w:t>dieciocho de julio</w:t>
      </w:r>
      <w:r w:rsidR="00A3102E" w:rsidRPr="004A249D">
        <w:rPr>
          <w:rFonts w:ascii="Palatino Linotype" w:eastAsia="Palatino Linotype" w:hAnsi="Palatino Linotype" w:cs="Palatino Linotype"/>
          <w:b/>
          <w:color w:val="000000" w:themeColor="text1"/>
        </w:rPr>
        <w:t xml:space="preserve"> </w:t>
      </w:r>
      <w:r w:rsidRPr="004A249D">
        <w:rPr>
          <w:rFonts w:ascii="Palatino Linotype" w:eastAsia="Palatino Linotype" w:hAnsi="Palatino Linotype" w:cs="Palatino Linotype"/>
          <w:b/>
          <w:color w:val="000000" w:themeColor="text1"/>
        </w:rPr>
        <w:t>de dos mil veinticinco</w:t>
      </w:r>
      <w:r w:rsidRPr="004A249D">
        <w:rPr>
          <w:rFonts w:ascii="Palatino Linotype" w:eastAsia="Palatino Linotype" w:hAnsi="Palatino Linotype" w:cs="Palatino Linotype"/>
          <w:color w:val="000000" w:themeColor="text1"/>
        </w:rPr>
        <w:t xml:space="preserve">, puso a disposición de las partes el expediente electrónico vía </w:t>
      </w:r>
      <w:r w:rsidRPr="004A249D">
        <w:rPr>
          <w:rFonts w:ascii="Palatino Linotype" w:eastAsia="Palatino Linotype" w:hAnsi="Palatino Linotype" w:cs="Palatino Linotype"/>
          <w:b/>
          <w:color w:val="000000" w:themeColor="text1"/>
        </w:rPr>
        <w:t xml:space="preserve">SAIMEX </w:t>
      </w:r>
      <w:r w:rsidRPr="004A249D">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4A249D">
        <w:rPr>
          <w:rFonts w:ascii="Palatino Linotype" w:eastAsia="Palatino Linotype" w:hAnsi="Palatino Linotype" w:cs="Palatino Linotype"/>
          <w:b/>
          <w:color w:val="000000" w:themeColor="text1"/>
        </w:rPr>
        <w:t>SUJETO OBLIGADO</w:t>
      </w:r>
      <w:r w:rsidRPr="004A249D">
        <w:rPr>
          <w:rFonts w:ascii="Palatino Linotype" w:eastAsia="Palatino Linotype" w:hAnsi="Palatino Linotype" w:cs="Palatino Linotype"/>
          <w:color w:val="000000" w:themeColor="text1"/>
        </w:rPr>
        <w:t xml:space="preserve"> presentará el Informe Justificado procedente.</w:t>
      </w:r>
    </w:p>
    <w:p w:rsidR="00FB6DBB" w:rsidRPr="004A249D" w:rsidRDefault="00FB6DBB" w:rsidP="001E7C3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B6DBB" w:rsidRPr="004A249D" w:rsidRDefault="00FB6DBB"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El </w:t>
      </w:r>
      <w:r w:rsidRPr="004A249D">
        <w:rPr>
          <w:rFonts w:ascii="Palatino Linotype" w:eastAsia="Palatino Linotype" w:hAnsi="Palatino Linotype" w:cs="Palatino Linotype"/>
          <w:b/>
          <w:color w:val="000000" w:themeColor="text1"/>
        </w:rPr>
        <w:t>SUJETO OBLIGADO</w:t>
      </w:r>
      <w:r w:rsidRPr="004A249D">
        <w:rPr>
          <w:rFonts w:ascii="Palatino Linotype" w:eastAsia="Palatino Linotype" w:hAnsi="Palatino Linotype" w:cs="Palatino Linotype"/>
          <w:color w:val="000000" w:themeColor="text1"/>
        </w:rPr>
        <w:t xml:space="preserve"> omitió rendir el informe justificado correspondiente; por su parte, el </w:t>
      </w:r>
      <w:r w:rsidRPr="004A249D">
        <w:rPr>
          <w:rFonts w:ascii="Palatino Linotype" w:eastAsia="Palatino Linotype" w:hAnsi="Palatino Linotype" w:cs="Palatino Linotype"/>
          <w:b/>
          <w:color w:val="000000" w:themeColor="text1"/>
        </w:rPr>
        <w:t xml:space="preserve">RECURRENTE </w:t>
      </w:r>
      <w:r w:rsidRPr="004A249D">
        <w:rPr>
          <w:rFonts w:ascii="Palatino Linotype" w:eastAsia="Palatino Linotype" w:hAnsi="Palatino Linotype" w:cs="Palatino Linotype"/>
          <w:color w:val="000000" w:themeColor="text1"/>
        </w:rPr>
        <w:t>no realizó manifestaciones, ni ofreció pruebas o alegatos que a su derecho conviniera.</w:t>
      </w:r>
    </w:p>
    <w:p w:rsidR="0068443A" w:rsidRPr="004A249D" w:rsidRDefault="0068443A" w:rsidP="001E7C38">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4A249D" w:rsidRDefault="0068443A"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color w:val="000000" w:themeColor="text1"/>
        </w:rPr>
        <w:t xml:space="preserve">El </w:t>
      </w:r>
      <w:r w:rsidR="00564C9A" w:rsidRPr="004A249D">
        <w:rPr>
          <w:rFonts w:ascii="Palatino Linotype" w:eastAsia="Palatino Linotype" w:hAnsi="Palatino Linotype" w:cs="Palatino Linotype"/>
          <w:b/>
          <w:color w:val="000000" w:themeColor="text1"/>
        </w:rPr>
        <w:t>veinti</w:t>
      </w:r>
      <w:r w:rsidR="00E95AF5" w:rsidRPr="004A249D">
        <w:rPr>
          <w:rFonts w:ascii="Palatino Linotype" w:eastAsia="Palatino Linotype" w:hAnsi="Palatino Linotype" w:cs="Palatino Linotype"/>
          <w:b/>
          <w:color w:val="000000" w:themeColor="text1"/>
        </w:rPr>
        <w:t>siete de agosto</w:t>
      </w:r>
      <w:r w:rsidR="008F4EAA" w:rsidRPr="004A249D">
        <w:rPr>
          <w:rFonts w:ascii="Palatino Linotype" w:eastAsia="Palatino Linotype" w:hAnsi="Palatino Linotype" w:cs="Palatino Linotype"/>
          <w:b/>
          <w:color w:val="000000" w:themeColor="text1"/>
        </w:rPr>
        <w:t xml:space="preserve"> </w:t>
      </w:r>
      <w:r w:rsidRPr="004A249D">
        <w:rPr>
          <w:rFonts w:ascii="Palatino Linotype" w:eastAsia="Palatino Linotype" w:hAnsi="Palatino Linotype" w:cs="Palatino Linotype"/>
          <w:b/>
          <w:color w:val="000000" w:themeColor="text1"/>
        </w:rPr>
        <w:t xml:space="preserve">de dos mil veinticinco, </w:t>
      </w:r>
      <w:r w:rsidR="00301111" w:rsidRPr="004A249D">
        <w:rPr>
          <w:rFonts w:ascii="Palatino Linotype" w:eastAsia="Palatino Linotype" w:hAnsi="Palatino Linotype" w:cs="Palatino Linotype"/>
          <w:color w:val="000000" w:themeColor="text1"/>
        </w:rPr>
        <w:t>se decretó el cierre de instrucción, por lo que</w:t>
      </w:r>
      <w:r w:rsidRPr="004A249D">
        <w:rPr>
          <w:rFonts w:ascii="Palatino Linotype" w:eastAsia="Palatino Linotype" w:hAnsi="Palatino Linotype" w:cs="Palatino Linotype"/>
          <w:color w:val="000000" w:themeColor="text1"/>
        </w:rPr>
        <w:t xml:space="preserve"> no habiendo más que hacer constar y</w:t>
      </w:r>
      <w:r w:rsidR="004D7752">
        <w:rPr>
          <w:rFonts w:ascii="Palatino Linotype" w:eastAsia="Palatino Linotype" w:hAnsi="Palatino Linotype" w:cs="Palatino Linotype"/>
          <w:color w:val="000000" w:themeColor="text1"/>
        </w:rPr>
        <w:t xml:space="preserve"> ------------------------------------------------------</w:t>
      </w:r>
    </w:p>
    <w:p w:rsidR="007F0605" w:rsidRPr="004A249D" w:rsidRDefault="007F0605" w:rsidP="001E7C38">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4A249D" w:rsidRDefault="00301111" w:rsidP="001E7C3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tcdf2ax2f2z" w:colFirst="0" w:colLast="0"/>
      <w:bookmarkEnd w:id="3"/>
      <w:r w:rsidRPr="004A249D">
        <w:rPr>
          <w:rFonts w:ascii="Palatino Linotype" w:eastAsia="Palatino Linotype" w:hAnsi="Palatino Linotype" w:cs="Palatino Linotype"/>
          <w:b/>
          <w:color w:val="000000" w:themeColor="text1"/>
          <w:sz w:val="24"/>
          <w:szCs w:val="24"/>
        </w:rPr>
        <w:lastRenderedPageBreak/>
        <w:t>C</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O</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N</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S</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I</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D</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E</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R</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A</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N</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D</w:t>
      </w:r>
      <w:r w:rsidR="00AB39E6">
        <w:rPr>
          <w:rFonts w:ascii="Palatino Linotype" w:eastAsia="Palatino Linotype" w:hAnsi="Palatino Linotype" w:cs="Palatino Linotype"/>
          <w:b/>
          <w:color w:val="000000" w:themeColor="text1"/>
          <w:sz w:val="24"/>
          <w:szCs w:val="24"/>
        </w:rPr>
        <w:t xml:space="preserve"> </w:t>
      </w:r>
      <w:r w:rsidRPr="004A249D">
        <w:rPr>
          <w:rFonts w:ascii="Palatino Linotype" w:eastAsia="Palatino Linotype" w:hAnsi="Palatino Linotype" w:cs="Palatino Linotype"/>
          <w:b/>
          <w:color w:val="000000" w:themeColor="text1"/>
          <w:sz w:val="24"/>
          <w:szCs w:val="24"/>
        </w:rPr>
        <w:t>O</w:t>
      </w:r>
    </w:p>
    <w:p w:rsidR="007F0605" w:rsidRPr="004A249D" w:rsidRDefault="007F0605" w:rsidP="001E7C38">
      <w:pPr>
        <w:pStyle w:val="Ttulo2"/>
        <w:spacing w:before="0"/>
        <w:rPr>
          <w:rFonts w:ascii="Palatino Linotype" w:eastAsia="Palatino Linotype" w:hAnsi="Palatino Linotype" w:cs="Palatino Linotype"/>
          <w:b/>
          <w:color w:val="000000" w:themeColor="text1"/>
          <w:sz w:val="24"/>
          <w:szCs w:val="24"/>
        </w:rPr>
      </w:pPr>
      <w:bookmarkStart w:id="4" w:name="_heading=h.eukquq32djgq" w:colFirst="0" w:colLast="0"/>
      <w:bookmarkEnd w:id="4"/>
    </w:p>
    <w:p w:rsidR="007F0605" w:rsidRPr="004A249D" w:rsidRDefault="00301111" w:rsidP="001E7C38">
      <w:pPr>
        <w:pStyle w:val="Ttulo2"/>
        <w:spacing w:before="0" w:line="360" w:lineRule="auto"/>
        <w:rPr>
          <w:rFonts w:ascii="Palatino Linotype" w:eastAsia="Palatino Linotype" w:hAnsi="Palatino Linotype" w:cs="Palatino Linotype"/>
          <w:b/>
          <w:color w:val="000000" w:themeColor="text1"/>
          <w:sz w:val="24"/>
          <w:szCs w:val="24"/>
        </w:rPr>
      </w:pPr>
      <w:r w:rsidRPr="004A249D">
        <w:rPr>
          <w:rFonts w:ascii="Palatino Linotype" w:eastAsia="Palatino Linotype" w:hAnsi="Palatino Linotype" w:cs="Palatino Linotype"/>
          <w:b/>
          <w:color w:val="000000" w:themeColor="text1"/>
          <w:sz w:val="24"/>
          <w:szCs w:val="24"/>
        </w:rPr>
        <w:t>PRIMERO. De la competencia</w:t>
      </w:r>
    </w:p>
    <w:p w:rsidR="00FA52BC" w:rsidRPr="004A249D" w:rsidRDefault="00FA52BC"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4A249D">
        <w:rPr>
          <w:rFonts w:ascii="Palatino Linotype" w:eastAsia="Palatino Linotype" w:hAnsi="Palatino Linotype" w:cs="Palatino Linotype"/>
          <w:color w:val="000000" w:themeColor="text1"/>
          <w:lang w:val="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F0605" w:rsidRPr="004A249D" w:rsidRDefault="007F0605" w:rsidP="001E7C38">
      <w:pPr>
        <w:jc w:val="both"/>
        <w:rPr>
          <w:rFonts w:ascii="Palatino Linotype" w:eastAsia="Palatino Linotype" w:hAnsi="Palatino Linotype" w:cs="Palatino Linotype"/>
          <w:color w:val="000000" w:themeColor="text1"/>
        </w:rPr>
      </w:pPr>
    </w:p>
    <w:p w:rsidR="007F0605" w:rsidRPr="004A249D" w:rsidRDefault="00301111" w:rsidP="001E7C38">
      <w:pPr>
        <w:spacing w:line="360" w:lineRule="auto"/>
        <w:jc w:val="both"/>
        <w:rPr>
          <w:rFonts w:ascii="Palatino Linotype" w:eastAsia="Palatino Linotype" w:hAnsi="Palatino Linotype" w:cs="Palatino Linotype"/>
          <w:b/>
          <w:color w:val="000000" w:themeColor="text1"/>
        </w:rPr>
      </w:pPr>
      <w:bookmarkStart w:id="5" w:name="_heading=h.dyf81up906hi" w:colFirst="0" w:colLast="0"/>
      <w:bookmarkEnd w:id="5"/>
      <w:r w:rsidRPr="004A249D">
        <w:rPr>
          <w:rFonts w:ascii="Palatino Linotype" w:eastAsia="Palatino Linotype" w:hAnsi="Palatino Linotype" w:cs="Palatino Linotype"/>
          <w:color w:val="000000" w:themeColor="text1"/>
        </w:rPr>
        <w:t xml:space="preserve"> </w:t>
      </w:r>
      <w:r w:rsidRPr="004A249D">
        <w:rPr>
          <w:rFonts w:ascii="Palatino Linotype" w:eastAsia="Palatino Linotype" w:hAnsi="Palatino Linotype" w:cs="Palatino Linotype"/>
          <w:b/>
          <w:color w:val="000000" w:themeColor="text1"/>
        </w:rPr>
        <w:t>SEGUNDO. De la oportunidad y procedencia.</w:t>
      </w:r>
    </w:p>
    <w:p w:rsidR="00FA52BC" w:rsidRPr="004A249D" w:rsidRDefault="00FA52BC"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4A249D">
        <w:rPr>
          <w:rFonts w:ascii="Palatino Linotype" w:eastAsia="Palatino Linotype" w:hAnsi="Palatino Linotype" w:cs="Palatino Linotype"/>
          <w:color w:val="000000" w:themeColor="text1"/>
          <w:lang w:val="es-MX"/>
        </w:rPr>
        <w:t xml:space="preserve">El medio de impugnación fue presentado a través del </w:t>
      </w:r>
      <w:r w:rsidRPr="004A249D">
        <w:rPr>
          <w:rFonts w:ascii="Palatino Linotype" w:eastAsia="Palatino Linotype" w:hAnsi="Palatino Linotype" w:cs="Palatino Linotype"/>
          <w:b/>
          <w:color w:val="000000" w:themeColor="text1"/>
          <w:lang w:val="es-MX"/>
        </w:rPr>
        <w:t>SAIMEX,</w:t>
      </w:r>
      <w:r w:rsidRPr="004A249D">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4A249D">
        <w:rPr>
          <w:rFonts w:ascii="Palatino Linotype" w:eastAsia="Palatino Linotype" w:hAnsi="Palatino Linotype" w:cs="Palatino Linotype"/>
          <w:b/>
          <w:color w:val="000000" w:themeColor="text1"/>
          <w:lang w:val="es-MX"/>
        </w:rPr>
        <w:t>SUJETO OBLIGADO</w:t>
      </w:r>
      <w:r w:rsidRPr="004A249D">
        <w:rPr>
          <w:rFonts w:ascii="Palatino Linotype" w:eastAsia="Palatino Linotype" w:hAnsi="Palatino Linotype" w:cs="Palatino Linotype"/>
          <w:color w:val="000000" w:themeColor="text1"/>
          <w:lang w:val="es-MX"/>
        </w:rPr>
        <w:t xml:space="preserve"> entregó respuesta el </w:t>
      </w:r>
      <w:r w:rsidR="00564C9A" w:rsidRPr="004A249D">
        <w:rPr>
          <w:rFonts w:ascii="Palatino Linotype" w:eastAsia="Palatino Linotype" w:hAnsi="Palatino Linotype" w:cs="Palatino Linotype"/>
          <w:b/>
          <w:color w:val="000000" w:themeColor="text1"/>
          <w:lang w:val="es-MX"/>
        </w:rPr>
        <w:t>nueve de julio</w:t>
      </w:r>
      <w:r w:rsidRPr="004A249D">
        <w:rPr>
          <w:rFonts w:ascii="Palatino Linotype" w:eastAsia="Palatino Linotype" w:hAnsi="Palatino Linotype" w:cs="Palatino Linotype"/>
          <w:b/>
          <w:color w:val="000000" w:themeColor="text1"/>
          <w:lang w:val="es-MX"/>
        </w:rPr>
        <w:t xml:space="preserve"> de dos mil veinticinco</w:t>
      </w:r>
      <w:r w:rsidRPr="004A249D">
        <w:rPr>
          <w:rFonts w:ascii="Palatino Linotype" w:eastAsia="Palatino Linotype" w:hAnsi="Palatino Linotype" w:cs="Palatino Linotype"/>
          <w:color w:val="000000" w:themeColor="text1"/>
          <w:lang w:val="es-MX"/>
        </w:rPr>
        <w:t xml:space="preserve">, de tal forma que el plazo para interponer el recurso transcurrió del </w:t>
      </w:r>
      <w:r w:rsidR="00564C9A" w:rsidRPr="004A249D">
        <w:rPr>
          <w:rFonts w:ascii="Palatino Linotype" w:eastAsia="Palatino Linotype" w:hAnsi="Palatino Linotype" w:cs="Palatino Linotype"/>
          <w:b/>
          <w:color w:val="000000" w:themeColor="text1"/>
          <w:lang w:val="es-MX"/>
        </w:rPr>
        <w:t>diez de julio</w:t>
      </w:r>
      <w:r w:rsidRPr="004A249D">
        <w:rPr>
          <w:rFonts w:ascii="Palatino Linotype" w:eastAsia="Palatino Linotype" w:hAnsi="Palatino Linotype" w:cs="Palatino Linotype"/>
          <w:b/>
          <w:color w:val="000000" w:themeColor="text1"/>
          <w:lang w:val="es-MX"/>
        </w:rPr>
        <w:t xml:space="preserve"> al </w:t>
      </w:r>
      <w:r w:rsidR="00564C9A" w:rsidRPr="004A249D">
        <w:rPr>
          <w:rFonts w:ascii="Palatino Linotype" w:eastAsia="Palatino Linotype" w:hAnsi="Palatino Linotype" w:cs="Palatino Linotype"/>
          <w:b/>
          <w:color w:val="000000" w:themeColor="text1"/>
          <w:lang w:val="es-MX"/>
        </w:rPr>
        <w:t>trece de agosto</w:t>
      </w:r>
      <w:r w:rsidRPr="004A249D">
        <w:rPr>
          <w:rFonts w:ascii="Palatino Linotype" w:eastAsia="Palatino Linotype" w:hAnsi="Palatino Linotype" w:cs="Palatino Linotype"/>
          <w:b/>
          <w:color w:val="000000" w:themeColor="text1"/>
          <w:lang w:val="es-MX"/>
        </w:rPr>
        <w:t xml:space="preserve"> de dos mil veinticinco, </w:t>
      </w:r>
      <w:r w:rsidRPr="004A249D">
        <w:rPr>
          <w:rFonts w:ascii="Palatino Linotype" w:eastAsia="Palatino Linotype" w:hAnsi="Palatino Linotype" w:cs="Palatino Linotype"/>
          <w:color w:val="000000" w:themeColor="text1"/>
          <w:lang w:val="es-MX"/>
        </w:rPr>
        <w:t xml:space="preserve">en consecuencia, si el </w:t>
      </w:r>
      <w:r w:rsidRPr="004A249D">
        <w:rPr>
          <w:rFonts w:ascii="Palatino Linotype" w:eastAsia="Palatino Linotype" w:hAnsi="Palatino Linotype" w:cs="Palatino Linotype"/>
          <w:b/>
          <w:color w:val="000000" w:themeColor="text1"/>
          <w:lang w:val="es-MX"/>
        </w:rPr>
        <w:t>PARTICULAR</w:t>
      </w:r>
      <w:r w:rsidRPr="004A249D">
        <w:rPr>
          <w:rFonts w:ascii="Palatino Linotype" w:eastAsia="Palatino Linotype" w:hAnsi="Palatino Linotype" w:cs="Palatino Linotype"/>
          <w:color w:val="000000" w:themeColor="text1"/>
          <w:lang w:val="es-MX"/>
        </w:rPr>
        <w:t xml:space="preserve"> presentó su inconformidad el </w:t>
      </w:r>
      <w:r w:rsidR="00564C9A" w:rsidRPr="004A249D">
        <w:rPr>
          <w:rFonts w:ascii="Palatino Linotype" w:eastAsia="Palatino Linotype" w:hAnsi="Palatino Linotype" w:cs="Palatino Linotype"/>
          <w:b/>
          <w:color w:val="000000" w:themeColor="text1"/>
          <w:lang w:val="es-MX"/>
        </w:rPr>
        <w:t>diecisiete de julio</w:t>
      </w:r>
      <w:r w:rsidRPr="004A249D">
        <w:rPr>
          <w:rFonts w:ascii="Palatino Linotype" w:eastAsia="Palatino Linotype" w:hAnsi="Palatino Linotype" w:cs="Palatino Linotype"/>
          <w:b/>
          <w:color w:val="000000" w:themeColor="text1"/>
          <w:lang w:val="es-MX"/>
        </w:rPr>
        <w:t xml:space="preserve"> de dos mil veinticinco</w:t>
      </w:r>
      <w:r w:rsidRPr="004A249D">
        <w:rPr>
          <w:rFonts w:ascii="Palatino Linotype" w:eastAsia="Palatino Linotype" w:hAnsi="Palatino Linotype" w:cs="Palatino Linotype"/>
          <w:color w:val="000000" w:themeColor="text1"/>
          <w:lang w:val="es-MX"/>
        </w:rPr>
        <w:t xml:space="preserve">, este  se encuentra dentro de los márgenes temporales </w:t>
      </w:r>
      <w:r w:rsidRPr="004A249D">
        <w:rPr>
          <w:rFonts w:ascii="Palatino Linotype" w:eastAsia="Palatino Linotype" w:hAnsi="Palatino Linotype" w:cs="Palatino Linotype"/>
          <w:color w:val="000000" w:themeColor="text1"/>
          <w:lang w:val="es-MX"/>
        </w:rPr>
        <w:lastRenderedPageBreak/>
        <w:t xml:space="preserve">previstos en el artículo 178 de la </w:t>
      </w:r>
      <w:r w:rsidRPr="004A249D">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4A249D">
        <w:rPr>
          <w:rFonts w:ascii="Palatino Linotype" w:eastAsia="Palatino Linotype" w:hAnsi="Palatino Linotype" w:cs="Palatino Linotype"/>
          <w:color w:val="000000" w:themeColor="text1"/>
          <w:lang w:val="es-MX"/>
        </w:rPr>
        <w:t xml:space="preserve">vigente. </w:t>
      </w:r>
    </w:p>
    <w:p w:rsidR="007F0605" w:rsidRPr="004A249D" w:rsidRDefault="007F0605" w:rsidP="001E7C38">
      <w:pPr>
        <w:rPr>
          <w:rFonts w:ascii="Palatino Linotype" w:eastAsia="Palatino Linotype" w:hAnsi="Palatino Linotype" w:cs="Palatino Linotype"/>
          <w:color w:val="000000" w:themeColor="text1"/>
        </w:rPr>
      </w:pPr>
    </w:p>
    <w:p w:rsidR="00FA52BC" w:rsidRPr="004A249D" w:rsidRDefault="00FA52BC" w:rsidP="001E7C38">
      <w:pPr>
        <w:pStyle w:val="Ttulo2"/>
        <w:rPr>
          <w:rFonts w:ascii="Palatino Linotype" w:eastAsia="Palatino Linotype" w:hAnsi="Palatino Linotype" w:cs="Palatino Linotype"/>
          <w:b/>
          <w:i/>
          <w:color w:val="000000" w:themeColor="text1"/>
          <w:sz w:val="24"/>
          <w:szCs w:val="24"/>
        </w:rPr>
      </w:pPr>
      <w:bookmarkStart w:id="6" w:name="_heading=h.dtalz9vugpm6" w:colFirst="0" w:colLast="0"/>
      <w:bookmarkEnd w:id="6"/>
      <w:r w:rsidRPr="004A249D">
        <w:rPr>
          <w:rFonts w:ascii="Palatino Linotype" w:eastAsia="Palatino Linotype" w:hAnsi="Palatino Linotype" w:cs="Palatino Linotype"/>
          <w:b/>
          <w:color w:val="000000" w:themeColor="text1"/>
          <w:sz w:val="24"/>
          <w:szCs w:val="24"/>
        </w:rPr>
        <w:t xml:space="preserve">TERCERO. Del planteamiento de la </w:t>
      </w:r>
      <w:r w:rsidRPr="004A249D">
        <w:rPr>
          <w:rFonts w:ascii="Palatino Linotype" w:eastAsia="Palatino Linotype" w:hAnsi="Palatino Linotype" w:cs="Palatino Linotype"/>
          <w:b/>
          <w:i/>
          <w:color w:val="000000" w:themeColor="text1"/>
          <w:sz w:val="24"/>
          <w:szCs w:val="24"/>
        </w:rPr>
        <w:t>Litis.</w:t>
      </w:r>
    </w:p>
    <w:p w:rsidR="00FA52BC" w:rsidRPr="004D7752" w:rsidRDefault="00564C9A"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lang w:val="es-MX"/>
        </w:rPr>
        <w:t>La parte</w:t>
      </w:r>
      <w:r w:rsidR="00E95AF5" w:rsidRPr="004A249D">
        <w:rPr>
          <w:rFonts w:ascii="Palatino Linotype" w:eastAsia="Palatino Linotype" w:hAnsi="Palatino Linotype" w:cs="Palatino Linotype"/>
          <w:color w:val="000000" w:themeColor="text1"/>
          <w:lang w:val="es-MX"/>
        </w:rPr>
        <w:t xml:space="preserve"> </w:t>
      </w:r>
      <w:r w:rsidR="00E95AF5" w:rsidRPr="004A249D">
        <w:rPr>
          <w:rFonts w:ascii="Palatino Linotype" w:eastAsia="Palatino Linotype" w:hAnsi="Palatino Linotype" w:cs="Palatino Linotype"/>
          <w:b/>
          <w:color w:val="000000" w:themeColor="text1"/>
          <w:lang w:val="es-MX"/>
        </w:rPr>
        <w:t>RECURRENTE</w:t>
      </w:r>
      <w:r w:rsidR="00A908DD" w:rsidRPr="004A249D">
        <w:rPr>
          <w:rFonts w:ascii="Palatino Linotype" w:eastAsia="Palatino Linotype" w:hAnsi="Palatino Linotype" w:cs="Palatino Linotype"/>
          <w:b/>
          <w:color w:val="000000" w:themeColor="text1"/>
          <w:lang w:val="es-MX"/>
        </w:rPr>
        <w:t>,</w:t>
      </w:r>
      <w:r w:rsidRPr="004A249D">
        <w:rPr>
          <w:rFonts w:ascii="Palatino Linotype" w:eastAsia="Palatino Linotype" w:hAnsi="Palatino Linotype" w:cs="Palatino Linotype"/>
          <w:color w:val="000000" w:themeColor="text1"/>
          <w:lang w:val="es-MX"/>
        </w:rPr>
        <w:t xml:space="preserve"> solicitó los oficios enviados y recibidos de la Secretaría Particular y de la Presidencia del mes de mayo de dos mil veinticinco.</w:t>
      </w:r>
    </w:p>
    <w:p w:rsidR="004D7752" w:rsidRPr="004A249D" w:rsidRDefault="004D7752" w:rsidP="004D77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4029" w:rsidRPr="004A249D" w:rsidRDefault="001F3566"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El</w:t>
      </w:r>
      <w:r w:rsidR="00D94029" w:rsidRPr="004A249D">
        <w:rPr>
          <w:rFonts w:ascii="Palatino Linotype" w:eastAsia="Palatino Linotype" w:hAnsi="Palatino Linotype" w:cs="Palatino Linotype"/>
          <w:color w:val="000000" w:themeColor="text1"/>
        </w:rPr>
        <w:t xml:space="preserve"> </w:t>
      </w:r>
      <w:r w:rsidR="00D94029" w:rsidRPr="004A249D">
        <w:rPr>
          <w:rFonts w:ascii="Palatino Linotype" w:eastAsia="Palatino Linotype" w:hAnsi="Palatino Linotype" w:cs="Palatino Linotype"/>
          <w:b/>
          <w:color w:val="000000" w:themeColor="text1"/>
        </w:rPr>
        <w:t>SUJETO OBLIGADO</w:t>
      </w:r>
      <w:r w:rsidR="00D94029" w:rsidRPr="004A249D">
        <w:rPr>
          <w:rFonts w:ascii="Palatino Linotype" w:eastAsia="Palatino Linotype" w:hAnsi="Palatino Linotype" w:cs="Palatino Linotype"/>
          <w:color w:val="000000" w:themeColor="text1"/>
        </w:rPr>
        <w:t xml:space="preserve"> </w:t>
      </w:r>
      <w:r w:rsidRPr="004A249D">
        <w:rPr>
          <w:rFonts w:ascii="Palatino Linotype" w:eastAsia="Palatino Linotype" w:hAnsi="Palatino Linotype" w:cs="Palatino Linotype"/>
          <w:color w:val="000000" w:themeColor="text1"/>
        </w:rPr>
        <w:t xml:space="preserve">emitió respuesta en los términos establecidos en el </w:t>
      </w:r>
      <w:r w:rsidRPr="004A249D">
        <w:rPr>
          <w:rFonts w:ascii="Palatino Linotype" w:eastAsia="Palatino Linotype" w:hAnsi="Palatino Linotype" w:cs="Palatino Linotype"/>
          <w:b/>
          <w:color w:val="000000" w:themeColor="text1"/>
        </w:rPr>
        <w:t>párrafo 4</w:t>
      </w:r>
      <w:r w:rsidRPr="004A249D">
        <w:rPr>
          <w:rFonts w:ascii="Palatino Linotype" w:eastAsia="Palatino Linotype" w:hAnsi="Palatino Linotype" w:cs="Palatino Linotype"/>
          <w:color w:val="000000" w:themeColor="text1"/>
        </w:rPr>
        <w:t xml:space="preserve"> de la presente resolución.</w:t>
      </w:r>
    </w:p>
    <w:p w:rsidR="00B07386" w:rsidRPr="004A249D" w:rsidRDefault="00B07386" w:rsidP="001E7C38">
      <w:pPr>
        <w:pBdr>
          <w:top w:val="nil"/>
          <w:left w:val="nil"/>
          <w:bottom w:val="nil"/>
          <w:right w:val="nil"/>
          <w:between w:val="nil"/>
        </w:pBdr>
        <w:jc w:val="both"/>
        <w:rPr>
          <w:rFonts w:ascii="Palatino Linotype" w:eastAsia="Palatino Linotype" w:hAnsi="Palatino Linotype" w:cs="Palatino Linotype"/>
          <w:color w:val="000000" w:themeColor="text1"/>
        </w:rPr>
      </w:pPr>
    </w:p>
    <w:p w:rsidR="00A76465" w:rsidRPr="004A249D" w:rsidRDefault="00FA52BC"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color w:val="000000" w:themeColor="text1"/>
        </w:rPr>
        <w:t xml:space="preserve">Inconforme con lo anterior, </w:t>
      </w:r>
      <w:r w:rsidR="001F3566" w:rsidRPr="004A249D">
        <w:rPr>
          <w:rFonts w:ascii="Palatino Linotype" w:eastAsia="Palatino Linotype" w:hAnsi="Palatino Linotype" w:cs="Palatino Linotype"/>
          <w:color w:val="000000" w:themeColor="text1"/>
        </w:rPr>
        <w:t>la parte</w:t>
      </w:r>
      <w:r w:rsidRPr="004A249D">
        <w:rPr>
          <w:rFonts w:ascii="Palatino Linotype" w:eastAsia="Palatino Linotype" w:hAnsi="Palatino Linotype" w:cs="Palatino Linotype"/>
          <w:color w:val="000000" w:themeColor="text1"/>
        </w:rPr>
        <w:t xml:space="preserve"> </w:t>
      </w:r>
      <w:r w:rsidRPr="004A249D">
        <w:rPr>
          <w:rFonts w:ascii="Palatino Linotype" w:eastAsia="Palatino Linotype" w:hAnsi="Palatino Linotype" w:cs="Palatino Linotype"/>
          <w:b/>
          <w:color w:val="000000" w:themeColor="text1"/>
        </w:rPr>
        <w:t xml:space="preserve">RECURRENTE </w:t>
      </w:r>
      <w:r w:rsidRPr="004A249D">
        <w:rPr>
          <w:rFonts w:ascii="Palatino Linotype" w:eastAsia="Palatino Linotype" w:hAnsi="Palatino Linotype" w:cs="Palatino Linotype"/>
          <w:color w:val="000000" w:themeColor="text1"/>
        </w:rPr>
        <w:t>interpuso Recurso de Revisión</w:t>
      </w:r>
      <w:r w:rsidR="00D94029" w:rsidRPr="004A249D">
        <w:rPr>
          <w:rFonts w:ascii="Palatino Linotype" w:eastAsia="Palatino Linotype" w:hAnsi="Palatino Linotype" w:cs="Palatino Linotype"/>
          <w:color w:val="000000" w:themeColor="text1"/>
        </w:rPr>
        <w:t>,</w:t>
      </w:r>
      <w:r w:rsidRPr="004A249D">
        <w:rPr>
          <w:rFonts w:ascii="Palatino Linotype" w:eastAsia="Palatino Linotype" w:hAnsi="Palatino Linotype" w:cs="Palatino Linotype"/>
          <w:color w:val="000000" w:themeColor="text1"/>
        </w:rPr>
        <w:t xml:space="preserve"> </w:t>
      </w:r>
      <w:r w:rsidR="00D94029" w:rsidRPr="004A249D">
        <w:rPr>
          <w:rFonts w:ascii="Palatino Linotype" w:eastAsia="Palatino Linotype" w:hAnsi="Palatino Linotype" w:cs="Palatino Linotype"/>
          <w:color w:val="000000" w:themeColor="text1"/>
          <w:lang w:val="es-MX"/>
        </w:rPr>
        <w:t xml:space="preserve">mediante el cual, manifestó </w:t>
      </w:r>
      <w:r w:rsidR="001F3566" w:rsidRPr="004A249D">
        <w:rPr>
          <w:rFonts w:ascii="Palatino Linotype" w:eastAsia="Palatino Linotype" w:hAnsi="Palatino Linotype" w:cs="Palatino Linotype"/>
          <w:b/>
          <w:color w:val="000000" w:themeColor="text1"/>
          <w:lang w:val="es-MX"/>
        </w:rPr>
        <w:t>la negativa de la información solicitada.</w:t>
      </w:r>
    </w:p>
    <w:p w:rsidR="00A76465" w:rsidRPr="004A249D" w:rsidRDefault="00A76465" w:rsidP="001E7C38">
      <w:pPr>
        <w:jc w:val="both"/>
        <w:rPr>
          <w:rFonts w:ascii="Palatino Linotype" w:eastAsia="Palatino Linotype" w:hAnsi="Palatino Linotype" w:cs="Palatino Linotype"/>
          <w:color w:val="000000" w:themeColor="text1"/>
        </w:rPr>
      </w:pPr>
    </w:p>
    <w:p w:rsidR="00FA52BC" w:rsidRPr="004A249D" w:rsidRDefault="00FA52BC"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En dichas condiciones, la </w:t>
      </w:r>
      <w:r w:rsidRPr="004A249D">
        <w:rPr>
          <w:rFonts w:ascii="Palatino Linotype" w:eastAsia="Palatino Linotype" w:hAnsi="Palatino Linotype" w:cs="Palatino Linotype"/>
          <w:i/>
          <w:color w:val="000000" w:themeColor="text1"/>
        </w:rPr>
        <w:t>Litis</w:t>
      </w:r>
      <w:r w:rsidRPr="004A249D">
        <w:rPr>
          <w:rFonts w:ascii="Palatino Linotype" w:eastAsia="Palatino Linotype" w:hAnsi="Palatino Linotype" w:cs="Palatino Linotype"/>
          <w:color w:val="000000" w:themeColor="text1"/>
        </w:rPr>
        <w:t xml:space="preserve"> a resolver en este recurso se circunscribe a determinar si se </w:t>
      </w:r>
      <w:r w:rsidRPr="004A249D">
        <w:rPr>
          <w:rFonts w:ascii="Palatino Linotype" w:eastAsia="Palatino Linotype" w:hAnsi="Palatino Linotype" w:cs="Palatino Linotype"/>
          <w:color w:val="000000" w:themeColor="text1"/>
          <w:lang w:val="es-MX"/>
        </w:rPr>
        <w:t>actualiza</w:t>
      </w:r>
      <w:r w:rsidRPr="004A249D">
        <w:rPr>
          <w:rFonts w:ascii="Palatino Linotype" w:eastAsia="Palatino Linotype" w:hAnsi="Palatino Linotype" w:cs="Palatino Linotype"/>
          <w:color w:val="000000" w:themeColor="text1"/>
        </w:rPr>
        <w:t xml:space="preserve"> la causal de procedencia prevista en el artículo 179, fracción</w:t>
      </w:r>
      <w:r w:rsidRPr="004A249D">
        <w:rPr>
          <w:rFonts w:ascii="Palatino Linotype" w:eastAsia="Palatino Linotype" w:hAnsi="Palatino Linotype" w:cs="Palatino Linotype"/>
          <w:b/>
          <w:color w:val="000000" w:themeColor="text1"/>
        </w:rPr>
        <w:t xml:space="preserve"> I </w:t>
      </w:r>
      <w:r w:rsidRPr="004A249D">
        <w:rPr>
          <w:rFonts w:ascii="Palatino Linotype" w:eastAsia="Palatino Linotype" w:hAnsi="Palatino Linotype" w:cs="Palatino Linotype"/>
          <w:color w:val="000000" w:themeColor="text1"/>
        </w:rPr>
        <w:t xml:space="preserve">de la </w:t>
      </w:r>
      <w:r w:rsidRPr="004A249D">
        <w:rPr>
          <w:rFonts w:ascii="Palatino Linotype" w:eastAsia="Palatino Linotype" w:hAnsi="Palatino Linotype" w:cs="Palatino Linotype"/>
          <w:b/>
          <w:color w:val="000000" w:themeColor="text1"/>
        </w:rPr>
        <w:t xml:space="preserve">Ley de </w:t>
      </w:r>
      <w:r w:rsidRPr="004A249D">
        <w:rPr>
          <w:rFonts w:ascii="Palatino Linotype" w:eastAsia="Palatino Linotype" w:hAnsi="Palatino Linotype" w:cs="Palatino Linotype"/>
          <w:color w:val="000000" w:themeColor="text1"/>
        </w:rPr>
        <w:t>Transparencia</w:t>
      </w:r>
      <w:r w:rsidRPr="004A249D">
        <w:rPr>
          <w:rFonts w:ascii="Palatino Linotype" w:eastAsia="Palatino Linotype" w:hAnsi="Palatino Linotype" w:cs="Palatino Linotype"/>
          <w:b/>
          <w:color w:val="000000" w:themeColor="text1"/>
        </w:rPr>
        <w:t xml:space="preserve"> y Acceso a la Información Pública del Estado de México y Municipios</w:t>
      </w:r>
      <w:r w:rsidRPr="004A249D">
        <w:rPr>
          <w:rFonts w:ascii="Palatino Linotype" w:eastAsia="Palatino Linotype" w:hAnsi="Palatino Linotype" w:cs="Palatino Linotype"/>
          <w:color w:val="000000" w:themeColor="text1"/>
        </w:rPr>
        <w:t xml:space="preserve">; fracción que determina las hipótesis jurídica relativa a </w:t>
      </w:r>
      <w:r w:rsidR="00B07386" w:rsidRPr="004A249D">
        <w:rPr>
          <w:rFonts w:ascii="Palatino Linotype" w:eastAsia="Palatino Linotype" w:hAnsi="Palatino Linotype" w:cs="Palatino Linotype"/>
          <w:color w:val="000000" w:themeColor="text1"/>
        </w:rPr>
        <w:t>la negativa de la información solicitada</w:t>
      </w:r>
      <w:r w:rsidRPr="004A249D">
        <w:rPr>
          <w:rFonts w:ascii="Palatino Linotype" w:eastAsia="Palatino Linotype" w:hAnsi="Palatino Linotype" w:cs="Palatino Linotype"/>
          <w:color w:val="000000" w:themeColor="text1"/>
        </w:rPr>
        <w:t xml:space="preserve">; contexto del cual se dolió </w:t>
      </w:r>
      <w:r w:rsidR="00D94029" w:rsidRPr="004A249D">
        <w:rPr>
          <w:rFonts w:ascii="Palatino Linotype" w:eastAsia="Palatino Linotype" w:hAnsi="Palatino Linotype" w:cs="Palatino Linotype"/>
          <w:color w:val="000000" w:themeColor="text1"/>
        </w:rPr>
        <w:t>la parte</w:t>
      </w:r>
      <w:r w:rsidRPr="004A249D">
        <w:rPr>
          <w:rFonts w:ascii="Palatino Linotype" w:eastAsia="Palatino Linotype" w:hAnsi="Palatino Linotype" w:cs="Palatino Linotype"/>
          <w:b/>
          <w:color w:val="000000" w:themeColor="text1"/>
        </w:rPr>
        <w:t xml:space="preserve"> RECURRENTE </w:t>
      </w:r>
      <w:r w:rsidRPr="004A249D">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4A249D">
        <w:rPr>
          <w:rFonts w:ascii="Palatino Linotype" w:eastAsia="Palatino Linotype" w:hAnsi="Palatino Linotype" w:cs="Palatino Linotype"/>
          <w:b/>
          <w:color w:val="000000" w:themeColor="text1"/>
        </w:rPr>
        <w:t>SUJETO</w:t>
      </w:r>
      <w:r w:rsidRPr="004A249D">
        <w:rPr>
          <w:rFonts w:ascii="Palatino Linotype" w:eastAsia="Palatino Linotype" w:hAnsi="Palatino Linotype" w:cs="Palatino Linotype"/>
          <w:color w:val="000000" w:themeColor="text1"/>
        </w:rPr>
        <w:t xml:space="preserve"> </w:t>
      </w:r>
      <w:r w:rsidRPr="004A249D">
        <w:rPr>
          <w:rFonts w:ascii="Palatino Linotype" w:eastAsia="Palatino Linotype" w:hAnsi="Palatino Linotype" w:cs="Palatino Linotype"/>
          <w:b/>
          <w:color w:val="000000" w:themeColor="text1"/>
        </w:rPr>
        <w:t>OBLIGADO</w:t>
      </w:r>
      <w:r w:rsidRPr="004A249D">
        <w:rPr>
          <w:rFonts w:ascii="Palatino Linotype" w:eastAsia="Palatino Linotype" w:hAnsi="Palatino Linotype" w:cs="Palatino Linotype"/>
          <w:color w:val="000000" w:themeColor="text1"/>
        </w:rPr>
        <w:t xml:space="preserve"> con su respuesta ciertamente actualiza la causal de procedencia</w:t>
      </w:r>
      <w:r w:rsidRPr="004A249D">
        <w:rPr>
          <w:rFonts w:ascii="Palatino Linotype" w:eastAsia="Palatino Linotype" w:hAnsi="Palatino Linotype" w:cs="Palatino Linotype"/>
          <w:b/>
          <w:color w:val="000000" w:themeColor="text1"/>
        </w:rPr>
        <w:t xml:space="preserve"> </w:t>
      </w:r>
      <w:r w:rsidRPr="004A249D">
        <w:rPr>
          <w:rFonts w:ascii="Palatino Linotype" w:eastAsia="Palatino Linotype" w:hAnsi="Palatino Linotype" w:cs="Palatino Linotype"/>
          <w:color w:val="000000" w:themeColor="text1"/>
        </w:rPr>
        <w:t>antes señalada. Así como comprobar si la respuesta emitida resulta congruente e integral en términos del artículo 11 de la ley de la materia.</w:t>
      </w:r>
    </w:p>
    <w:p w:rsidR="00FA52BC" w:rsidRPr="004A249D" w:rsidRDefault="00FA52BC" w:rsidP="001E7C38">
      <w:pPr>
        <w:pBdr>
          <w:top w:val="nil"/>
          <w:left w:val="nil"/>
          <w:bottom w:val="nil"/>
          <w:right w:val="nil"/>
          <w:between w:val="nil"/>
        </w:pBdr>
        <w:rPr>
          <w:rFonts w:ascii="Palatino Linotype" w:eastAsia="Palatino Linotype" w:hAnsi="Palatino Linotype" w:cs="Palatino Linotype"/>
          <w:color w:val="000000" w:themeColor="text1"/>
        </w:rPr>
      </w:pPr>
    </w:p>
    <w:p w:rsidR="00FA52BC" w:rsidRPr="004A249D" w:rsidRDefault="00FA52BC" w:rsidP="001E7C38">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4A249D">
        <w:rPr>
          <w:rFonts w:ascii="Palatino Linotype" w:eastAsia="Palatino Linotype" w:hAnsi="Palatino Linotype" w:cs="Palatino Linotype"/>
          <w:b/>
          <w:color w:val="000000" w:themeColor="text1"/>
          <w:sz w:val="24"/>
          <w:szCs w:val="24"/>
        </w:rPr>
        <w:lastRenderedPageBreak/>
        <w:t>CUARTO. Del estudio y resolución del asunto.</w:t>
      </w:r>
    </w:p>
    <w:p w:rsidR="001F3566" w:rsidRPr="004A249D" w:rsidRDefault="001F3566"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bookmarkStart w:id="8" w:name="_Toc34911390"/>
      <w:r w:rsidRPr="004A249D">
        <w:rPr>
          <w:rFonts w:ascii="Palatino Linotype" w:eastAsia="Calibri" w:hAnsi="Palatino Linotype" w:cs="Arial"/>
          <w:color w:val="000000" w:themeColor="text1"/>
        </w:rPr>
        <w:t xml:space="preserve">Acotada </w:t>
      </w:r>
      <w:r w:rsidRPr="004A249D">
        <w:rPr>
          <w:rFonts w:ascii="Palatino Linotype" w:eastAsia="Palatino Linotype" w:hAnsi="Palatino Linotype" w:cs="Palatino Linotype"/>
          <w:color w:val="000000" w:themeColor="text1"/>
        </w:rPr>
        <w:t xml:space="preserve">la </w:t>
      </w:r>
      <w:r w:rsidRPr="004A249D">
        <w:rPr>
          <w:rFonts w:ascii="Palatino Linotype" w:eastAsia="Palatino Linotype" w:hAnsi="Palatino Linotype" w:cs="Palatino Linotype"/>
          <w:i/>
          <w:color w:val="000000" w:themeColor="text1"/>
        </w:rPr>
        <w:t>Litis</w:t>
      </w:r>
      <w:r w:rsidRPr="004A249D">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1F3566" w:rsidRPr="004A249D" w:rsidRDefault="001F3566" w:rsidP="001E7C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F3566" w:rsidRDefault="001F3566" w:rsidP="001E7C38">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AB39E6" w:rsidRPr="004A249D" w:rsidRDefault="00AB39E6" w:rsidP="00AB39E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1F3566" w:rsidRPr="004A249D" w:rsidRDefault="001F3566"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w:t>
      </w:r>
      <w:r w:rsidRPr="004A249D">
        <w:rPr>
          <w:rFonts w:ascii="Palatino Linotype" w:eastAsia="Palatino Linotype" w:hAnsi="Palatino Linotype" w:cs="Palatino Linotype"/>
          <w:color w:val="000000" w:themeColor="text1"/>
        </w:rPr>
        <w:lastRenderedPageBreak/>
        <w:t>que derive del ejercicio de sus facultades, competencias o funciones desde su origen la eventual publicidad y reutilización de la información que generen.</w:t>
      </w:r>
    </w:p>
    <w:p w:rsidR="001F3566" w:rsidRPr="004A249D" w:rsidRDefault="001F3566" w:rsidP="001E7C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F3566" w:rsidRPr="004A249D" w:rsidRDefault="001F3566"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F3566" w:rsidRPr="004A249D" w:rsidRDefault="001F3566" w:rsidP="001E7C38">
      <w:pPr>
        <w:rPr>
          <w:rFonts w:ascii="Palatino Linotype" w:eastAsia="Palatino Linotype" w:hAnsi="Palatino Linotype" w:cs="Palatino Linotype"/>
          <w:color w:val="000000" w:themeColor="text1"/>
        </w:rPr>
      </w:pPr>
    </w:p>
    <w:p w:rsidR="001F3566" w:rsidRPr="004A249D" w:rsidRDefault="001F3566"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Acotada la Litis del presente asunto, se reiterar la información solicitada por la parte </w:t>
      </w:r>
      <w:r w:rsidRPr="004A249D">
        <w:rPr>
          <w:rFonts w:ascii="Palatino Linotype" w:eastAsia="Palatino Linotype" w:hAnsi="Palatino Linotype" w:cs="Palatino Linotype"/>
          <w:b/>
          <w:color w:val="000000" w:themeColor="text1"/>
        </w:rPr>
        <w:t>RECURRENTE</w:t>
      </w:r>
      <w:r w:rsidRPr="004A249D">
        <w:rPr>
          <w:rFonts w:ascii="Palatino Linotype" w:eastAsia="Palatino Linotype" w:hAnsi="Palatino Linotype" w:cs="Palatino Linotype"/>
          <w:color w:val="000000" w:themeColor="text1"/>
        </w:rPr>
        <w:t xml:space="preserve">, así como la respuesta emitida por el </w:t>
      </w:r>
      <w:r w:rsidRPr="004A249D">
        <w:rPr>
          <w:rFonts w:ascii="Palatino Linotype" w:eastAsia="Palatino Linotype" w:hAnsi="Palatino Linotype" w:cs="Palatino Linotype"/>
          <w:b/>
          <w:color w:val="000000" w:themeColor="text1"/>
        </w:rPr>
        <w:t>SUJETO OBLIGADO</w:t>
      </w:r>
      <w:r w:rsidRPr="004A249D">
        <w:rPr>
          <w:rFonts w:ascii="Palatino Linotype" w:eastAsia="Palatino Linotype" w:hAnsi="Palatino Linotype" w:cs="Palatino Linotype"/>
          <w:color w:val="000000" w:themeColor="text1"/>
        </w:rPr>
        <w:t>, mediante el siguiente cuadro descriptivo:</w:t>
      </w:r>
    </w:p>
    <w:p w:rsidR="001F3566" w:rsidRPr="004A249D" w:rsidRDefault="001F3566" w:rsidP="001E7C38">
      <w:pPr>
        <w:pBdr>
          <w:top w:val="nil"/>
          <w:left w:val="nil"/>
          <w:bottom w:val="nil"/>
          <w:right w:val="nil"/>
          <w:between w:val="nil"/>
        </w:pBdr>
        <w:spacing w:line="360" w:lineRule="auto"/>
        <w:jc w:val="both"/>
        <w:rPr>
          <w:rFonts w:ascii="Palatino Linotype" w:eastAsia="Calibri" w:hAnsi="Palatino Linotype" w:cs="Arial"/>
          <w:color w:val="000000" w:themeColor="text1"/>
        </w:rPr>
      </w:pPr>
    </w:p>
    <w:tbl>
      <w:tblPr>
        <w:tblStyle w:val="Tablaconcuadrcula"/>
        <w:tblW w:w="9634" w:type="dxa"/>
        <w:tblLook w:val="04A0" w:firstRow="1" w:lastRow="0" w:firstColumn="1" w:lastColumn="0" w:noHBand="0" w:noVBand="1"/>
      </w:tblPr>
      <w:tblGrid>
        <w:gridCol w:w="3256"/>
        <w:gridCol w:w="3118"/>
        <w:gridCol w:w="3260"/>
      </w:tblGrid>
      <w:tr w:rsidR="001E7C38" w:rsidRPr="004A249D" w:rsidTr="00AB39E6">
        <w:tc>
          <w:tcPr>
            <w:tcW w:w="3256" w:type="dxa"/>
            <w:shd w:val="clear" w:color="auto" w:fill="D9D9D9" w:themeFill="background1" w:themeFillShade="D9"/>
          </w:tcPr>
          <w:p w:rsidR="001F3566" w:rsidRPr="004A249D" w:rsidRDefault="001F3566" w:rsidP="00AB39E6">
            <w:pPr>
              <w:spacing w:line="360" w:lineRule="auto"/>
              <w:jc w:val="center"/>
              <w:rPr>
                <w:rFonts w:ascii="Palatino Linotype" w:eastAsia="Calibri" w:hAnsi="Palatino Linotype" w:cs="Arial"/>
                <w:b/>
                <w:color w:val="000000" w:themeColor="text1"/>
              </w:rPr>
            </w:pPr>
            <w:r w:rsidRPr="004A249D">
              <w:rPr>
                <w:rFonts w:ascii="Palatino Linotype" w:eastAsia="Calibri" w:hAnsi="Palatino Linotype" w:cs="Arial"/>
                <w:b/>
                <w:color w:val="000000" w:themeColor="text1"/>
              </w:rPr>
              <w:t>Información Solicitada</w:t>
            </w:r>
          </w:p>
        </w:tc>
        <w:tc>
          <w:tcPr>
            <w:tcW w:w="3118" w:type="dxa"/>
            <w:shd w:val="clear" w:color="auto" w:fill="D9D9D9" w:themeFill="background1" w:themeFillShade="D9"/>
          </w:tcPr>
          <w:p w:rsidR="001F3566" w:rsidRPr="004A249D" w:rsidRDefault="001F3566" w:rsidP="00AB39E6">
            <w:pPr>
              <w:spacing w:line="360" w:lineRule="auto"/>
              <w:ind w:left="2444" w:hanging="2444"/>
              <w:jc w:val="center"/>
              <w:rPr>
                <w:rFonts w:ascii="Palatino Linotype" w:eastAsia="Calibri" w:hAnsi="Palatino Linotype" w:cs="Arial"/>
                <w:b/>
                <w:color w:val="000000" w:themeColor="text1"/>
              </w:rPr>
            </w:pPr>
            <w:r w:rsidRPr="004A249D">
              <w:rPr>
                <w:rFonts w:ascii="Palatino Linotype" w:eastAsia="Calibri" w:hAnsi="Palatino Linotype" w:cs="Arial"/>
                <w:b/>
                <w:color w:val="000000" w:themeColor="text1"/>
              </w:rPr>
              <w:t>Respuesta</w:t>
            </w:r>
          </w:p>
        </w:tc>
        <w:tc>
          <w:tcPr>
            <w:tcW w:w="3260" w:type="dxa"/>
            <w:shd w:val="clear" w:color="auto" w:fill="D9D9D9" w:themeFill="background1" w:themeFillShade="D9"/>
          </w:tcPr>
          <w:p w:rsidR="001F3566" w:rsidRPr="004A249D" w:rsidRDefault="001F3566" w:rsidP="00AB39E6">
            <w:pPr>
              <w:spacing w:line="360" w:lineRule="auto"/>
              <w:jc w:val="center"/>
              <w:rPr>
                <w:rFonts w:ascii="Palatino Linotype" w:eastAsia="Calibri" w:hAnsi="Palatino Linotype" w:cs="Arial"/>
                <w:b/>
                <w:color w:val="000000" w:themeColor="text1"/>
              </w:rPr>
            </w:pPr>
            <w:r w:rsidRPr="004A249D">
              <w:rPr>
                <w:rFonts w:ascii="Palatino Linotype" w:eastAsia="Calibri" w:hAnsi="Palatino Linotype" w:cs="Arial"/>
                <w:b/>
                <w:color w:val="000000" w:themeColor="text1"/>
              </w:rPr>
              <w:t>Comentario</w:t>
            </w:r>
            <w:r w:rsidR="00625E94" w:rsidRPr="004A249D">
              <w:rPr>
                <w:rFonts w:ascii="Palatino Linotype" w:eastAsia="Calibri" w:hAnsi="Palatino Linotype" w:cs="Arial"/>
                <w:b/>
                <w:color w:val="000000" w:themeColor="text1"/>
              </w:rPr>
              <w:t>s</w:t>
            </w:r>
          </w:p>
        </w:tc>
      </w:tr>
      <w:tr w:rsidR="001E7C38" w:rsidRPr="004A249D" w:rsidTr="00AB39E6">
        <w:tc>
          <w:tcPr>
            <w:tcW w:w="3256" w:type="dxa"/>
          </w:tcPr>
          <w:p w:rsidR="001F3566" w:rsidRPr="004A249D" w:rsidRDefault="001F3566" w:rsidP="001E7C38">
            <w:pPr>
              <w:pBdr>
                <w:top w:val="nil"/>
                <w:left w:val="nil"/>
                <w:bottom w:val="nil"/>
                <w:right w:val="nil"/>
                <w:between w:val="nil"/>
              </w:pBd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lang w:val="es-MX"/>
              </w:rPr>
              <w:t>Oficios enviados y recibidos por la Secretaría Particular de la Presidencia del mes de mayo de dos mil veinticinco.</w:t>
            </w:r>
          </w:p>
        </w:tc>
        <w:tc>
          <w:tcPr>
            <w:tcW w:w="3118" w:type="dxa"/>
          </w:tcPr>
          <w:p w:rsidR="001F3566" w:rsidRPr="004A249D" w:rsidRDefault="00186EA7" w:rsidP="001E7C38">
            <w:pPr>
              <w:pBdr>
                <w:top w:val="nil"/>
                <w:left w:val="nil"/>
                <w:bottom w:val="nil"/>
                <w:right w:val="nil"/>
                <w:between w:val="nil"/>
              </w:pBdr>
              <w:jc w:val="both"/>
              <w:rPr>
                <w:rFonts w:ascii="Palatino Linotype" w:hAnsi="Palatino Linotype"/>
                <w:b/>
                <w:color w:val="000000" w:themeColor="text1"/>
              </w:rPr>
            </w:pPr>
            <w:r w:rsidRPr="004A249D">
              <w:rPr>
                <w:rFonts w:ascii="Palatino Linotype" w:hAnsi="Palatino Linotype"/>
                <w:color w:val="000000" w:themeColor="text1"/>
              </w:rPr>
              <w:t>El Secretario Particular de la Presidencia, remitió los oficios solicitados en formato digital y versión pública, asimismo refirió que el oficio ZIN/PM/0125/2025 fue cancelado por causas ajenas en la emisión del documento.</w:t>
            </w:r>
          </w:p>
        </w:tc>
        <w:tc>
          <w:tcPr>
            <w:tcW w:w="3260" w:type="dxa"/>
          </w:tcPr>
          <w:p w:rsidR="001F3566" w:rsidRPr="004A249D" w:rsidRDefault="00186EA7" w:rsidP="001E7C38">
            <w:pPr>
              <w:jc w:val="both"/>
              <w:rPr>
                <w:rFonts w:ascii="Palatino Linotype" w:eastAsia="Calibri" w:hAnsi="Palatino Linotype" w:cs="Arial"/>
                <w:color w:val="000000" w:themeColor="text1"/>
              </w:rPr>
            </w:pPr>
            <w:r w:rsidRPr="004A249D">
              <w:rPr>
                <w:rFonts w:ascii="Palatino Linotype" w:eastAsia="Calibri" w:hAnsi="Palatino Linotype" w:cs="Arial"/>
                <w:b/>
                <w:color w:val="000000" w:themeColor="text1"/>
              </w:rPr>
              <w:t>El requerimiento se atendió parcialmente</w:t>
            </w:r>
            <w:r w:rsidRPr="004A249D">
              <w:rPr>
                <w:rFonts w:ascii="Palatino Linotype" w:eastAsia="Calibri" w:hAnsi="Palatino Linotype" w:cs="Arial"/>
                <w:color w:val="000000" w:themeColor="text1"/>
              </w:rPr>
              <w:t>, toda vez que se omitió hacer entrega del Acuerdo del Comité de Transparencia que sustenta la versión pública realizada.</w:t>
            </w:r>
          </w:p>
        </w:tc>
      </w:tr>
      <w:tr w:rsidR="001F3566" w:rsidRPr="004A249D" w:rsidTr="00AB39E6">
        <w:tc>
          <w:tcPr>
            <w:tcW w:w="3256" w:type="dxa"/>
          </w:tcPr>
          <w:p w:rsidR="001F3566" w:rsidRPr="004A249D" w:rsidRDefault="001F3566" w:rsidP="001E7C38">
            <w:pPr>
              <w:pBdr>
                <w:top w:val="nil"/>
                <w:left w:val="nil"/>
                <w:bottom w:val="nil"/>
                <w:right w:val="nil"/>
                <w:between w:val="nil"/>
              </w:pBd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lang w:val="es-MX"/>
              </w:rPr>
              <w:t>Oficios enviados y recibidos por la Presidencia Municipal del mes de mayo de dos mil veinticinco.</w:t>
            </w:r>
          </w:p>
        </w:tc>
        <w:tc>
          <w:tcPr>
            <w:tcW w:w="3118" w:type="dxa"/>
          </w:tcPr>
          <w:p w:rsidR="001F3566" w:rsidRPr="004A249D" w:rsidRDefault="00186EA7" w:rsidP="001E7C38">
            <w:pPr>
              <w:jc w:val="both"/>
              <w:rPr>
                <w:rFonts w:ascii="Palatino Linotype" w:eastAsia="Calibri" w:hAnsi="Palatino Linotype" w:cs="Arial"/>
                <w:color w:val="000000" w:themeColor="text1"/>
              </w:rPr>
            </w:pPr>
            <w:r w:rsidRPr="004A249D">
              <w:rPr>
                <w:rFonts w:ascii="Palatino Linotype" w:eastAsia="Calibri" w:hAnsi="Palatino Linotype" w:cs="Arial"/>
                <w:color w:val="000000" w:themeColor="text1"/>
              </w:rPr>
              <w:t xml:space="preserve">Se proporcionaron los oficios </w:t>
            </w:r>
            <w:r w:rsidRPr="004A249D">
              <w:rPr>
                <w:rFonts w:ascii="Palatino Linotype" w:hAnsi="Palatino Linotype"/>
                <w:color w:val="000000" w:themeColor="text1"/>
              </w:rPr>
              <w:t>suscritos por el Presidente Municipal del mes de mayo de 2025.</w:t>
            </w:r>
          </w:p>
        </w:tc>
        <w:tc>
          <w:tcPr>
            <w:tcW w:w="3260" w:type="dxa"/>
          </w:tcPr>
          <w:p w:rsidR="001F3566" w:rsidRPr="004A249D" w:rsidRDefault="00186EA7" w:rsidP="001E7C38">
            <w:pPr>
              <w:jc w:val="both"/>
              <w:rPr>
                <w:rFonts w:ascii="Palatino Linotype" w:eastAsia="Calibri" w:hAnsi="Palatino Linotype" w:cs="Arial"/>
                <w:color w:val="000000" w:themeColor="text1"/>
              </w:rPr>
            </w:pPr>
            <w:r w:rsidRPr="004A249D">
              <w:rPr>
                <w:rFonts w:ascii="Palatino Linotype" w:eastAsia="Calibri" w:hAnsi="Palatino Linotype" w:cs="Arial"/>
                <w:b/>
                <w:color w:val="000000" w:themeColor="text1"/>
              </w:rPr>
              <w:t>El requerimiento se atendió parcialmente</w:t>
            </w:r>
            <w:r w:rsidRPr="004A249D">
              <w:rPr>
                <w:rFonts w:ascii="Palatino Linotype" w:eastAsia="Calibri" w:hAnsi="Palatino Linotype" w:cs="Arial"/>
                <w:color w:val="000000" w:themeColor="text1"/>
              </w:rPr>
              <w:t xml:space="preserve">, toda vez que </w:t>
            </w:r>
            <w:r w:rsidR="002E31E6" w:rsidRPr="004A249D">
              <w:rPr>
                <w:rFonts w:ascii="Palatino Linotype" w:eastAsia="Calibri" w:hAnsi="Palatino Linotype" w:cs="Arial"/>
                <w:color w:val="000000" w:themeColor="text1"/>
              </w:rPr>
              <w:t xml:space="preserve">no emitieron los oficios identificados con los folios </w:t>
            </w:r>
            <w:r w:rsidR="002E31E6" w:rsidRPr="004A249D">
              <w:rPr>
                <w:rFonts w:ascii="Palatino Linotype" w:eastAsia="Calibri" w:hAnsi="Palatino Linotype" w:cs="Arial"/>
                <w:color w:val="000000" w:themeColor="text1"/>
              </w:rPr>
              <w:lastRenderedPageBreak/>
              <w:t xml:space="preserve">número 127, 126 y 125; aunado a que, </w:t>
            </w:r>
            <w:r w:rsidRPr="004A249D">
              <w:rPr>
                <w:rFonts w:ascii="Palatino Linotype" w:eastAsia="Calibri" w:hAnsi="Palatino Linotype" w:cs="Arial"/>
                <w:color w:val="000000" w:themeColor="text1"/>
              </w:rPr>
              <w:t>se omitió proporcionar los oficios recibidos por la Presidencia Municipal del mes de mayo de dos mil veinticinco.</w:t>
            </w:r>
          </w:p>
        </w:tc>
      </w:tr>
    </w:tbl>
    <w:p w:rsidR="001F3566" w:rsidRDefault="001F3566" w:rsidP="001E7C38">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AB39E6" w:rsidRPr="004A249D" w:rsidRDefault="00AB39E6" w:rsidP="001E7C38">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1F3566" w:rsidRPr="004A249D" w:rsidRDefault="002E31E6"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A249D">
        <w:rPr>
          <w:rFonts w:ascii="Palatino Linotype" w:eastAsia="Calibri" w:hAnsi="Palatino Linotype" w:cs="Arial"/>
          <w:color w:val="000000" w:themeColor="text1"/>
        </w:rPr>
        <w:t xml:space="preserve">Al respecto, </w:t>
      </w:r>
      <w:r w:rsidRPr="004A249D">
        <w:rPr>
          <w:rFonts w:ascii="Palatino Linotype" w:eastAsia="Palatino Linotype" w:hAnsi="Palatino Linotype" w:cs="Palatino Linotype"/>
          <w:color w:val="000000" w:themeColor="text1"/>
        </w:rPr>
        <w:t xml:space="preserve">la parte </w:t>
      </w:r>
      <w:r w:rsidRPr="004A249D">
        <w:rPr>
          <w:rFonts w:ascii="Palatino Linotype" w:eastAsia="Palatino Linotype" w:hAnsi="Palatino Linotype" w:cs="Palatino Linotype"/>
          <w:b/>
          <w:color w:val="000000" w:themeColor="text1"/>
        </w:rPr>
        <w:t xml:space="preserve">RECURRENTE </w:t>
      </w:r>
      <w:r w:rsidRPr="004A249D">
        <w:rPr>
          <w:rFonts w:ascii="Palatino Linotype" w:eastAsia="Palatino Linotype" w:hAnsi="Palatino Linotype" w:cs="Palatino Linotype"/>
          <w:color w:val="000000" w:themeColor="text1"/>
        </w:rPr>
        <w:t xml:space="preserve">interpuso recurso de revisión en el que se inconformó por </w:t>
      </w:r>
      <w:r w:rsidRPr="004A249D">
        <w:rPr>
          <w:rFonts w:ascii="Palatino Linotype" w:eastAsia="Palatino Linotype" w:hAnsi="Palatino Linotype" w:cs="Palatino Linotype"/>
          <w:b/>
          <w:color w:val="000000" w:themeColor="text1"/>
        </w:rPr>
        <w:t>la negativa de la información solicitada.</w:t>
      </w:r>
    </w:p>
    <w:p w:rsidR="002E31E6" w:rsidRPr="004A249D" w:rsidRDefault="002E31E6" w:rsidP="001E7C38">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2E31E6" w:rsidRPr="004A249D" w:rsidRDefault="002E31E6"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A249D">
        <w:rPr>
          <w:rFonts w:ascii="Palatino Linotype" w:eastAsia="Calibri" w:hAnsi="Palatino Linotype" w:cs="Arial"/>
          <w:color w:val="000000" w:themeColor="text1"/>
        </w:rPr>
        <w:t xml:space="preserve">Así, </w:t>
      </w:r>
      <w:r w:rsidRPr="004A249D">
        <w:rPr>
          <w:rFonts w:ascii="Palatino Linotype" w:eastAsia="Palatino Linotype" w:hAnsi="Palatino Linotype" w:cs="Palatino Linotype"/>
          <w:color w:val="000000" w:themeColor="text1"/>
        </w:rPr>
        <w:t xml:space="preserve"> es necesario señalar que </w:t>
      </w:r>
      <w:r w:rsidRPr="004A249D">
        <w:rPr>
          <w:rFonts w:ascii="Palatino Linotype" w:hAnsi="Palatino Linotype"/>
          <w:color w:val="000000" w:themeColor="text1"/>
        </w:rPr>
        <w:t xml:space="preserve">se obvia el análisis de la competencia por parte del </w:t>
      </w:r>
      <w:r w:rsidRPr="004A249D">
        <w:rPr>
          <w:rFonts w:ascii="Palatino Linotype" w:hAnsi="Palatino Linotype"/>
          <w:b/>
          <w:bCs/>
          <w:color w:val="000000" w:themeColor="text1"/>
        </w:rPr>
        <w:t>SUJETO OBLIGADO</w:t>
      </w:r>
      <w:r w:rsidRPr="004A249D">
        <w:rPr>
          <w:rFonts w:ascii="Palatino Linotype" w:hAnsi="Palatino Linotype"/>
          <w:color w:val="000000" w:themeColor="text1"/>
        </w:rPr>
        <w:t>, para generar, administrar o poseer la información solicitada, dado que éste ha asumido la misma, tan es así que, remitió diversos oficios.</w:t>
      </w:r>
    </w:p>
    <w:p w:rsidR="002E31E6" w:rsidRPr="004A249D" w:rsidRDefault="002E31E6" w:rsidP="001E7C38">
      <w:pPr>
        <w:pStyle w:val="Prrafodelista"/>
        <w:rPr>
          <w:rFonts w:ascii="Palatino Linotype" w:eastAsia="Calibri" w:hAnsi="Palatino Linotype" w:cs="Arial"/>
          <w:color w:val="000000" w:themeColor="text1"/>
        </w:rPr>
      </w:pPr>
    </w:p>
    <w:p w:rsidR="002E31E6" w:rsidRPr="004A249D" w:rsidRDefault="002E31E6"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A249D">
        <w:rPr>
          <w:rFonts w:ascii="Palatino Linotype" w:eastAsia="Calibri" w:hAnsi="Palatino Linotype" w:cs="Arial"/>
          <w:color w:val="000000" w:themeColor="text1"/>
        </w:rPr>
        <w:t xml:space="preserve">En este sentido, </w:t>
      </w:r>
      <w:r w:rsidRPr="004A249D">
        <w:rPr>
          <w:rFonts w:ascii="Palatino Linotype" w:hAnsi="Palatino Linotype"/>
          <w:color w:val="000000" w:themeColor="text1"/>
        </w:rPr>
        <w:t>el hecho de que el</w:t>
      </w:r>
      <w:r w:rsidRPr="004A249D">
        <w:rPr>
          <w:rFonts w:ascii="Palatino Linotype" w:hAnsi="Palatino Linotype"/>
          <w:b/>
          <w:bCs/>
          <w:color w:val="000000" w:themeColor="text1"/>
        </w:rPr>
        <w:t xml:space="preserve"> SUJETO OBLIGADO</w:t>
      </w:r>
      <w:r w:rsidRPr="004A249D">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2E31E6" w:rsidRPr="004A249D" w:rsidRDefault="002E31E6" w:rsidP="001E7C38">
      <w:pPr>
        <w:shd w:val="clear" w:color="auto" w:fill="FFFFFF"/>
        <w:ind w:left="567"/>
        <w:jc w:val="both"/>
        <w:rPr>
          <w:rFonts w:ascii="Palatino Linotype" w:hAnsi="Palatino Linotype"/>
          <w:i/>
          <w:iCs/>
          <w:color w:val="000000" w:themeColor="text1"/>
        </w:rPr>
      </w:pPr>
      <w:r w:rsidRPr="004A249D">
        <w:rPr>
          <w:rFonts w:ascii="Palatino Linotype" w:hAnsi="Palatino Linotype"/>
          <w:i/>
          <w:iCs/>
          <w:color w:val="000000" w:themeColor="text1"/>
        </w:rPr>
        <w:t>“</w:t>
      </w:r>
      <w:r w:rsidRPr="004A249D">
        <w:rPr>
          <w:rFonts w:ascii="Palatino Linotype" w:hAnsi="Palatino Linotype"/>
          <w:b/>
          <w:bCs/>
          <w:i/>
          <w:iCs/>
          <w:color w:val="000000" w:themeColor="text1"/>
        </w:rPr>
        <w:t>Artículo 12.</w:t>
      </w:r>
      <w:r w:rsidRPr="004A249D">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2E31E6" w:rsidRPr="004A249D" w:rsidRDefault="002E31E6" w:rsidP="001E7C38">
      <w:pPr>
        <w:shd w:val="clear" w:color="auto" w:fill="FFFFFF"/>
        <w:ind w:left="567"/>
        <w:jc w:val="both"/>
        <w:rPr>
          <w:rFonts w:ascii="Palatino Linotype" w:hAnsi="Palatino Linotype"/>
          <w:i/>
          <w:iCs/>
          <w:color w:val="000000" w:themeColor="text1"/>
        </w:rPr>
      </w:pPr>
    </w:p>
    <w:p w:rsidR="001F3566" w:rsidRPr="004A249D" w:rsidRDefault="002E31E6" w:rsidP="001E7C38">
      <w:pPr>
        <w:shd w:val="clear" w:color="auto" w:fill="FFFFFF"/>
        <w:ind w:left="567"/>
        <w:jc w:val="both"/>
        <w:rPr>
          <w:rFonts w:ascii="Palatino Linotype" w:hAnsi="Palatino Linotype"/>
          <w:i/>
          <w:iCs/>
          <w:color w:val="000000" w:themeColor="text1"/>
        </w:rPr>
      </w:pPr>
      <w:r w:rsidRPr="004A249D">
        <w:rPr>
          <w:rFonts w:ascii="Palatino Linotype" w:hAnsi="Palatino Linotype"/>
          <w:i/>
          <w:iCs/>
          <w:color w:val="000000" w:themeColor="text1"/>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w:t>
      </w:r>
      <w:r w:rsidRPr="004A249D">
        <w:rPr>
          <w:rFonts w:ascii="Palatino Linotype" w:hAnsi="Palatino Linotype"/>
          <w:i/>
          <w:iCs/>
          <w:color w:val="000000" w:themeColor="text1"/>
        </w:rPr>
        <w:lastRenderedPageBreak/>
        <w:t>del solicitante; no estarán obligados a generarla, resumirla, efectuar cálculos o practicar investigaciones.”</w:t>
      </w:r>
    </w:p>
    <w:p w:rsidR="002E31E6" w:rsidRPr="004A249D" w:rsidRDefault="002E31E6" w:rsidP="001E7C38">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1F3566" w:rsidRPr="004A249D" w:rsidRDefault="002E31E6"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A249D">
        <w:rPr>
          <w:rFonts w:ascii="Palatino Linotype" w:eastAsia="Calibri" w:hAnsi="Palatino Linotype" w:cs="Arial"/>
          <w:color w:val="000000" w:themeColor="text1"/>
        </w:rPr>
        <w:t xml:space="preserve">No obstante, se reitera que no se tener por atendido el </w:t>
      </w:r>
      <w:r w:rsidR="00F30DD8" w:rsidRPr="004A249D">
        <w:rPr>
          <w:rFonts w:ascii="Palatino Linotype" w:eastAsia="Calibri" w:hAnsi="Palatino Linotype" w:cs="Arial"/>
          <w:color w:val="000000" w:themeColor="text1"/>
        </w:rPr>
        <w:t>requerimiento</w:t>
      </w:r>
      <w:r w:rsidRPr="004A249D">
        <w:rPr>
          <w:rFonts w:ascii="Palatino Linotype" w:eastAsia="Calibri" w:hAnsi="Palatino Linotype" w:cs="Arial"/>
          <w:color w:val="000000" w:themeColor="text1"/>
        </w:rPr>
        <w:t xml:space="preserve"> de información derivado de que </w:t>
      </w:r>
      <w:r w:rsidRPr="004A249D">
        <w:rPr>
          <w:rFonts w:ascii="Palatino Linotype" w:eastAsia="Calibri" w:hAnsi="Palatino Linotype" w:cs="Arial"/>
          <w:b/>
          <w:color w:val="000000" w:themeColor="text1"/>
        </w:rPr>
        <w:t>se hizo entrega de información incompleta</w:t>
      </w:r>
      <w:r w:rsidRPr="004A249D">
        <w:rPr>
          <w:rFonts w:ascii="Palatino Linotype" w:eastAsia="Calibri" w:hAnsi="Palatino Linotype" w:cs="Arial"/>
          <w:color w:val="000000" w:themeColor="text1"/>
        </w:rPr>
        <w:t>, como se expuso previamente en el cuadro</w:t>
      </w:r>
      <w:r w:rsidR="00F30DD8" w:rsidRPr="004A249D">
        <w:rPr>
          <w:rFonts w:ascii="Palatino Linotype" w:eastAsia="Calibri" w:hAnsi="Palatino Linotype" w:cs="Arial"/>
          <w:color w:val="000000" w:themeColor="text1"/>
        </w:rPr>
        <w:t xml:space="preserve"> descriptivo.</w:t>
      </w:r>
    </w:p>
    <w:p w:rsidR="00F30DD8" w:rsidRPr="004A249D" w:rsidRDefault="00F30DD8" w:rsidP="001E7C38">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F30DD8" w:rsidRPr="004D7752"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A249D">
        <w:rPr>
          <w:rFonts w:ascii="Palatino Linotype" w:eastAsia="Calibri" w:hAnsi="Palatino Linotype" w:cs="Arial"/>
          <w:color w:val="000000" w:themeColor="text1"/>
        </w:rPr>
        <w:t xml:space="preserve">Ahora bien, del análisis realizado </w:t>
      </w:r>
      <w:r w:rsidRPr="004A249D">
        <w:rPr>
          <w:rFonts w:ascii="Palatino Linotype" w:eastAsia="Calibri" w:hAnsi="Palatino Linotype" w:cs="Tahoma"/>
          <w:bCs/>
          <w:color w:val="000000" w:themeColor="text1"/>
        </w:rPr>
        <w:t xml:space="preserve">a las constancias que integran el recurso de revisión materia de la presente resolución, no se aprecia que el </w:t>
      </w:r>
      <w:r w:rsidRPr="004A249D">
        <w:rPr>
          <w:rFonts w:ascii="Palatino Linotype" w:eastAsia="Calibri" w:hAnsi="Palatino Linotype" w:cs="Tahoma"/>
          <w:b/>
          <w:bCs/>
          <w:color w:val="000000" w:themeColor="text1"/>
        </w:rPr>
        <w:t>SUJETO OBLIGADO</w:t>
      </w:r>
      <w:r w:rsidRPr="004A249D">
        <w:rPr>
          <w:rFonts w:ascii="Palatino Linotype" w:eastAsia="Calibri" w:hAnsi="Palatino Linotype" w:cs="Tahoma"/>
          <w:bCs/>
          <w:color w:val="000000" w:themeColor="text1"/>
        </w:rPr>
        <w:t xml:space="preserve"> hubiese adjuntado el acuerdo del Comité de Transparencia, </w:t>
      </w:r>
      <w:r w:rsidRPr="004A249D">
        <w:rPr>
          <w:rFonts w:ascii="Palatino Linotype" w:eastAsia="MS Mincho" w:hAnsi="Palatino Linotype" w:cs="Arial"/>
          <w:bCs/>
          <w:color w:val="000000" w:themeColor="text1"/>
        </w:rPr>
        <w:t>por medio del cual, se propuso y aprobó la clasificación de diversos datos como información confidencial.</w:t>
      </w:r>
    </w:p>
    <w:p w:rsidR="004D7752" w:rsidRPr="004A249D" w:rsidRDefault="004D7752" w:rsidP="004D7752">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A249D">
        <w:rPr>
          <w:rFonts w:ascii="Palatino Linotype" w:eastAsia="Palatino Linotype" w:hAnsi="Palatino Linotype" w:cs="Palatino Linotype"/>
          <w:color w:val="000000" w:themeColor="text1"/>
        </w:rPr>
        <w:t xml:space="preserve">En este sentido, </w:t>
      </w:r>
      <w:r w:rsidRPr="004A249D">
        <w:rPr>
          <w:rFonts w:ascii="Palatino Linotype" w:eastAsia="MS Gothic" w:hAnsi="Palatino Linotype"/>
          <w:color w:val="000000" w:themeColor="text1"/>
        </w:rPr>
        <w:t>es importante señalar que la clasificación total o parcial de la información requerida mediante solicitud de acceso a la información pública, constituye una restricción al derecho humano de acceso a la información.</w:t>
      </w:r>
    </w:p>
    <w:p w:rsidR="00F30DD8" w:rsidRPr="004A249D" w:rsidRDefault="00F30DD8" w:rsidP="001E7C38">
      <w:pPr>
        <w:rPr>
          <w:rFonts w:ascii="Palatino Linotype" w:eastAsia="MS Gothic" w:hAnsi="Palatino Linotype"/>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A249D">
        <w:rPr>
          <w:rFonts w:ascii="Palatino Linotype" w:eastAsia="MS Gothic" w:hAnsi="Palatino Linotype"/>
          <w:color w:val="000000" w:themeColor="text1"/>
        </w:rPr>
        <w:t>En este caso, es un supuesto que la Ley de Transparencia y Acceso a la Información Pública del Estado de México y Municipios, establece el procedimiento legalmente establecido, para ello.</w:t>
      </w:r>
    </w:p>
    <w:p w:rsidR="00F30DD8" w:rsidRPr="004A249D" w:rsidRDefault="00F30DD8" w:rsidP="001E7C38">
      <w:pPr>
        <w:rPr>
          <w:rFonts w:ascii="Palatino Linotype" w:eastAsia="MS Gothic" w:hAnsi="Palatino Linotype"/>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A249D">
        <w:rPr>
          <w:rFonts w:ascii="Palatino Linotype" w:eastAsia="MS Gothic" w:hAnsi="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rsidR="00F30DD8" w:rsidRPr="004A249D" w:rsidRDefault="00F30DD8" w:rsidP="001E7C38">
      <w:pPr>
        <w:pStyle w:val="Prrafodelista"/>
        <w:tabs>
          <w:tab w:val="left" w:pos="142"/>
          <w:tab w:val="left" w:pos="284"/>
        </w:tabs>
        <w:ind w:left="567"/>
        <w:jc w:val="both"/>
        <w:rPr>
          <w:rFonts w:ascii="Palatino Linotype" w:hAnsi="Palatino Linotype" w:cs="Arial"/>
          <w:i/>
          <w:color w:val="000000" w:themeColor="text1"/>
        </w:rPr>
      </w:pPr>
      <w:r w:rsidRPr="004A249D">
        <w:rPr>
          <w:rFonts w:ascii="Palatino Linotype" w:hAnsi="Palatino Linotype" w:cs="Arial"/>
          <w:i/>
          <w:color w:val="000000" w:themeColor="text1"/>
        </w:rPr>
        <w:lastRenderedPageBreak/>
        <w:t>“</w:t>
      </w:r>
      <w:r w:rsidRPr="004A249D">
        <w:rPr>
          <w:rFonts w:ascii="Palatino Linotype" w:hAnsi="Palatino Linotype" w:cs="Arial"/>
          <w:b/>
          <w:i/>
          <w:color w:val="000000" w:themeColor="text1"/>
        </w:rPr>
        <w:t>Quincuagésimo.</w:t>
      </w:r>
      <w:r w:rsidRPr="004A249D">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F30DD8" w:rsidRPr="004A249D" w:rsidRDefault="00F30DD8" w:rsidP="001E7C38">
      <w:pPr>
        <w:pStyle w:val="Prrafodelista"/>
        <w:tabs>
          <w:tab w:val="left" w:pos="142"/>
          <w:tab w:val="left" w:pos="284"/>
        </w:tabs>
        <w:ind w:left="567"/>
        <w:jc w:val="both"/>
        <w:rPr>
          <w:rFonts w:ascii="Palatino Linotype" w:hAnsi="Palatino Linotype" w:cs="Arial"/>
          <w:i/>
          <w:color w:val="000000" w:themeColor="text1"/>
        </w:rPr>
      </w:pPr>
    </w:p>
    <w:p w:rsidR="00F30DD8" w:rsidRPr="004A249D" w:rsidRDefault="00F30DD8" w:rsidP="001E7C38">
      <w:pPr>
        <w:pStyle w:val="Prrafodelista"/>
        <w:tabs>
          <w:tab w:val="left" w:pos="142"/>
          <w:tab w:val="left" w:pos="284"/>
        </w:tabs>
        <w:ind w:left="567"/>
        <w:jc w:val="both"/>
        <w:rPr>
          <w:rFonts w:ascii="Palatino Linotype" w:hAnsi="Palatino Linotype" w:cs="Arial"/>
          <w:i/>
          <w:color w:val="000000" w:themeColor="text1"/>
        </w:rPr>
      </w:pPr>
      <w:r w:rsidRPr="004A249D">
        <w:rPr>
          <w:rFonts w:ascii="Palatino Linotype" w:hAnsi="Palatino Linotype" w:cs="Arial"/>
          <w:b/>
          <w:i/>
          <w:color w:val="000000" w:themeColor="text1"/>
        </w:rPr>
        <w:t>Quincuagésimo primero.</w:t>
      </w:r>
      <w:r w:rsidRPr="004A249D">
        <w:rPr>
          <w:rFonts w:ascii="Palatino Linotype" w:hAnsi="Palatino Linotype" w:cs="Arial"/>
          <w:i/>
          <w:color w:val="000000" w:themeColor="text1"/>
        </w:rPr>
        <w:t xml:space="preserve"> La leyenda en los documentos clasificados indicará:</w:t>
      </w:r>
    </w:p>
    <w:p w:rsidR="00F30DD8" w:rsidRPr="004A249D" w:rsidRDefault="00F30DD8" w:rsidP="001E7C38">
      <w:pPr>
        <w:pStyle w:val="Prrafodelista"/>
        <w:tabs>
          <w:tab w:val="left" w:pos="142"/>
          <w:tab w:val="left" w:pos="284"/>
        </w:tabs>
        <w:ind w:left="567"/>
        <w:jc w:val="both"/>
        <w:rPr>
          <w:rFonts w:ascii="Palatino Linotype" w:hAnsi="Palatino Linotype" w:cs="Arial"/>
          <w:i/>
          <w:color w:val="000000" w:themeColor="text1"/>
        </w:rPr>
      </w:pPr>
      <w:r w:rsidRPr="004A249D">
        <w:rPr>
          <w:rFonts w:ascii="Palatino Linotype" w:hAnsi="Palatino Linotype" w:cs="Arial"/>
          <w:i/>
          <w:color w:val="000000" w:themeColor="text1"/>
        </w:rPr>
        <w:t>I. La fecha de sesión del Comité de Transparencia en donde se confirmó la clasificación, en su caso;</w:t>
      </w:r>
    </w:p>
    <w:p w:rsidR="00F30DD8" w:rsidRPr="004A249D" w:rsidRDefault="00F30DD8" w:rsidP="001E7C38">
      <w:pPr>
        <w:pStyle w:val="Prrafodelista"/>
        <w:tabs>
          <w:tab w:val="left" w:pos="142"/>
          <w:tab w:val="left" w:pos="284"/>
        </w:tabs>
        <w:ind w:left="567"/>
        <w:jc w:val="both"/>
        <w:rPr>
          <w:rFonts w:ascii="Palatino Linotype" w:hAnsi="Palatino Linotype" w:cs="Arial"/>
          <w:i/>
          <w:color w:val="000000" w:themeColor="text1"/>
        </w:rPr>
      </w:pPr>
      <w:r w:rsidRPr="004A249D">
        <w:rPr>
          <w:rFonts w:ascii="Palatino Linotype" w:hAnsi="Palatino Linotype" w:cs="Arial"/>
          <w:i/>
          <w:color w:val="000000" w:themeColor="text1"/>
        </w:rPr>
        <w:t>II. El nombre del área;</w:t>
      </w:r>
    </w:p>
    <w:p w:rsidR="00F30DD8" w:rsidRPr="004A249D" w:rsidRDefault="00F30DD8" w:rsidP="001E7C38">
      <w:pPr>
        <w:pStyle w:val="Prrafodelista"/>
        <w:tabs>
          <w:tab w:val="left" w:pos="142"/>
          <w:tab w:val="left" w:pos="284"/>
        </w:tabs>
        <w:ind w:left="567"/>
        <w:jc w:val="both"/>
        <w:rPr>
          <w:rFonts w:ascii="Palatino Linotype" w:hAnsi="Palatino Linotype" w:cs="Arial"/>
          <w:i/>
          <w:color w:val="000000" w:themeColor="text1"/>
        </w:rPr>
      </w:pPr>
      <w:r w:rsidRPr="004A249D">
        <w:rPr>
          <w:rFonts w:ascii="Palatino Linotype" w:hAnsi="Palatino Linotype" w:cs="Arial"/>
          <w:i/>
          <w:color w:val="000000" w:themeColor="text1"/>
        </w:rPr>
        <w:t>III. La palabra reservado o confidencial;</w:t>
      </w:r>
    </w:p>
    <w:p w:rsidR="00F30DD8" w:rsidRPr="004A249D" w:rsidRDefault="00F30DD8" w:rsidP="001E7C38">
      <w:pPr>
        <w:pStyle w:val="Prrafodelista"/>
        <w:tabs>
          <w:tab w:val="left" w:pos="142"/>
          <w:tab w:val="left" w:pos="284"/>
        </w:tabs>
        <w:ind w:left="567"/>
        <w:jc w:val="both"/>
        <w:rPr>
          <w:rFonts w:ascii="Palatino Linotype" w:hAnsi="Palatino Linotype" w:cs="Arial"/>
          <w:i/>
          <w:color w:val="000000" w:themeColor="text1"/>
        </w:rPr>
      </w:pPr>
      <w:r w:rsidRPr="004A249D">
        <w:rPr>
          <w:rFonts w:ascii="Palatino Linotype" w:hAnsi="Palatino Linotype" w:cs="Arial"/>
          <w:i/>
          <w:color w:val="000000" w:themeColor="text1"/>
        </w:rPr>
        <w:t>IV. Las partes o secciones reservadas o confidenciales, en su caso;</w:t>
      </w:r>
    </w:p>
    <w:p w:rsidR="00F30DD8" w:rsidRPr="004A249D" w:rsidRDefault="00F30DD8" w:rsidP="001E7C38">
      <w:pPr>
        <w:pStyle w:val="Prrafodelista"/>
        <w:tabs>
          <w:tab w:val="left" w:pos="142"/>
          <w:tab w:val="left" w:pos="284"/>
        </w:tabs>
        <w:ind w:left="567"/>
        <w:jc w:val="both"/>
        <w:rPr>
          <w:rFonts w:ascii="Palatino Linotype" w:hAnsi="Palatino Linotype" w:cs="Arial"/>
          <w:i/>
          <w:color w:val="000000" w:themeColor="text1"/>
        </w:rPr>
      </w:pPr>
      <w:r w:rsidRPr="004A249D">
        <w:rPr>
          <w:rFonts w:ascii="Palatino Linotype" w:hAnsi="Palatino Linotype" w:cs="Arial"/>
          <w:i/>
          <w:color w:val="000000" w:themeColor="text1"/>
        </w:rPr>
        <w:t>V. El fundamento legal;</w:t>
      </w:r>
    </w:p>
    <w:p w:rsidR="00F30DD8" w:rsidRPr="004A249D" w:rsidRDefault="00F30DD8" w:rsidP="001E7C38">
      <w:pPr>
        <w:pStyle w:val="Prrafodelista"/>
        <w:tabs>
          <w:tab w:val="left" w:pos="142"/>
          <w:tab w:val="left" w:pos="284"/>
        </w:tabs>
        <w:ind w:left="567"/>
        <w:jc w:val="both"/>
        <w:rPr>
          <w:rFonts w:ascii="Palatino Linotype" w:hAnsi="Palatino Linotype" w:cs="Arial"/>
          <w:i/>
          <w:color w:val="000000" w:themeColor="text1"/>
        </w:rPr>
      </w:pPr>
      <w:r w:rsidRPr="004A249D">
        <w:rPr>
          <w:rFonts w:ascii="Palatino Linotype" w:hAnsi="Palatino Linotype" w:cs="Arial"/>
          <w:i/>
          <w:color w:val="000000" w:themeColor="text1"/>
        </w:rPr>
        <w:t>VI. El periodo de reserva, y</w:t>
      </w:r>
    </w:p>
    <w:p w:rsidR="00F30DD8" w:rsidRPr="004A249D" w:rsidRDefault="00F30DD8" w:rsidP="001E7C38">
      <w:pPr>
        <w:pStyle w:val="Prrafodelista"/>
        <w:tabs>
          <w:tab w:val="left" w:pos="142"/>
          <w:tab w:val="left" w:pos="284"/>
        </w:tabs>
        <w:ind w:left="567"/>
        <w:jc w:val="both"/>
        <w:rPr>
          <w:rFonts w:ascii="Palatino Linotype" w:hAnsi="Palatino Linotype" w:cs="Arial"/>
          <w:i/>
          <w:color w:val="000000" w:themeColor="text1"/>
        </w:rPr>
      </w:pPr>
      <w:r w:rsidRPr="004A249D">
        <w:rPr>
          <w:rFonts w:ascii="Palatino Linotype" w:hAnsi="Palatino Linotype" w:cs="Arial"/>
          <w:i/>
          <w:color w:val="000000" w:themeColor="text1"/>
        </w:rPr>
        <w:t>VII. La rúbrica del titular del área.”</w:t>
      </w:r>
    </w:p>
    <w:p w:rsidR="00F30DD8" w:rsidRPr="004A249D" w:rsidRDefault="00F30DD8" w:rsidP="001E7C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MS Gothic" w:hAnsi="Palatino Linotype"/>
          <w:color w:val="000000" w:themeColor="text1"/>
        </w:rPr>
        <w:t xml:space="preserve">Así, una vez hecho lo anterior, </w:t>
      </w:r>
      <w:r w:rsidRPr="004A249D">
        <w:rPr>
          <w:rFonts w:ascii="Palatino Linotype" w:eastAsia="MS Gothic" w:hAnsi="Palatino Linotype"/>
          <w:b/>
          <w:color w:val="000000" w:themeColor="text1"/>
        </w:rPr>
        <w:t>se remite la información al Titular de la Unidad de Transparencia, con el acuerdo de clasificación correspondiente, para que sea sometido al conocimiento del Comité de Transparencia.</w:t>
      </w:r>
    </w:p>
    <w:p w:rsidR="00F30DD8" w:rsidRPr="004A249D" w:rsidRDefault="00F30DD8" w:rsidP="001E7C38">
      <w:pPr>
        <w:pStyle w:val="Prrafodelista"/>
        <w:tabs>
          <w:tab w:val="left" w:pos="142"/>
          <w:tab w:val="left" w:pos="284"/>
          <w:tab w:val="left" w:pos="426"/>
        </w:tabs>
        <w:spacing w:line="360" w:lineRule="auto"/>
        <w:ind w:left="567"/>
        <w:jc w:val="both"/>
        <w:outlineLvl w:val="2"/>
        <w:rPr>
          <w:rFonts w:ascii="Palatino Linotype" w:hAnsi="Palatino Linotype" w:cs="Arial"/>
          <w:b/>
          <w:color w:val="000000" w:themeColor="text1"/>
        </w:rPr>
      </w:pPr>
      <w:bookmarkStart w:id="9" w:name="_Toc51863317"/>
      <w:bookmarkStart w:id="10" w:name="_Toc52444651"/>
      <w:bookmarkStart w:id="11" w:name="_Toc57154370"/>
      <w:bookmarkStart w:id="12" w:name="_Toc65170176"/>
      <w:r w:rsidRPr="004A249D">
        <w:rPr>
          <w:rFonts w:ascii="Palatino Linotype" w:hAnsi="Palatino Linotype" w:cs="Arial"/>
          <w:b/>
          <w:color w:val="000000" w:themeColor="text1"/>
        </w:rPr>
        <w:t>La intervención del Comité de Transparencia.</w:t>
      </w:r>
      <w:bookmarkEnd w:id="9"/>
      <w:bookmarkEnd w:id="10"/>
      <w:bookmarkEnd w:id="11"/>
      <w:bookmarkEnd w:id="12"/>
    </w:p>
    <w:p w:rsidR="00F30DD8" w:rsidRPr="004A249D" w:rsidRDefault="00F30DD8" w:rsidP="001E7C38">
      <w:pPr>
        <w:pStyle w:val="Prrafodelista"/>
        <w:numPr>
          <w:ilvl w:val="0"/>
          <w:numId w:val="24"/>
        </w:numPr>
        <w:tabs>
          <w:tab w:val="left" w:pos="142"/>
          <w:tab w:val="left" w:pos="284"/>
          <w:tab w:val="left" w:pos="426"/>
        </w:tabs>
        <w:spacing w:line="360" w:lineRule="auto"/>
        <w:jc w:val="both"/>
        <w:rPr>
          <w:rFonts w:ascii="Palatino Linotype" w:hAnsi="Palatino Linotype" w:cs="Arial"/>
          <w:b/>
          <w:color w:val="000000" w:themeColor="text1"/>
        </w:rPr>
      </w:pPr>
      <w:r w:rsidRPr="004A249D">
        <w:rPr>
          <w:rFonts w:ascii="Palatino Linotype" w:hAnsi="Palatino Linotype" w:cs="Arial"/>
          <w:b/>
          <w:color w:val="000000" w:themeColor="text1"/>
        </w:rPr>
        <w:t>Formalidades para emitir el Acuerdo de Clasificación.</w:t>
      </w:r>
    </w:p>
    <w:p w:rsidR="00F30DD8" w:rsidRPr="004A249D" w:rsidRDefault="00F30DD8" w:rsidP="001E7C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MS Gothic" w:hAnsi="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A249D">
        <w:rPr>
          <w:rFonts w:ascii="Palatino Linotype" w:eastAsia="MS Gothic" w:hAnsi="Palatino Linotype"/>
          <w:b/>
          <w:color w:val="000000" w:themeColor="text1"/>
          <w:u w:val="single"/>
        </w:rPr>
        <w:t>confirmar, modificar o revocar</w:t>
      </w:r>
      <w:r w:rsidRPr="004A249D">
        <w:rPr>
          <w:rFonts w:ascii="Palatino Linotype" w:eastAsia="MS Gothic" w:hAnsi="Palatino Linotype"/>
          <w:color w:val="000000" w:themeColor="text1"/>
        </w:rPr>
        <w:t xml:space="preserve"> la clasificación de la información que ha hecho el titular del área que administra la información. Por lo tanto, el Comité </w:t>
      </w:r>
      <w:r w:rsidRPr="004A249D">
        <w:rPr>
          <w:rFonts w:ascii="Palatino Linotype" w:eastAsia="MS Gothic" w:hAnsi="Palatino Linotype"/>
          <w:b/>
          <w:color w:val="000000" w:themeColor="text1"/>
          <w:u w:val="single"/>
        </w:rPr>
        <w:t>no aprueba</w:t>
      </w:r>
      <w:r w:rsidRPr="004A249D">
        <w:rPr>
          <w:rFonts w:ascii="Palatino Linotype" w:eastAsia="MS Gothic" w:hAnsi="Palatino Linotype"/>
          <w:color w:val="000000" w:themeColor="text1"/>
        </w:rPr>
        <w:t xml:space="preserve"> la clasificación, sino que revisa lo que ha hecho el titular del área y confirma, modifica o revoca la decisión a través de un acuerdo.</w:t>
      </w:r>
    </w:p>
    <w:p w:rsidR="00F30DD8" w:rsidRPr="004D7752"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MS Gothic" w:hAnsi="Palatino Linotype"/>
          <w:color w:val="000000" w:themeColor="text1"/>
        </w:rPr>
        <w:lastRenderedPageBreak/>
        <w:t xml:space="preserve">Evidentemente, esta decisión implica una restricción a un derecho humano, por lo tanto, puede generar un agravio al Particular y, en consecuencia, es necesario que </w:t>
      </w:r>
      <w:r w:rsidRPr="004A249D">
        <w:rPr>
          <w:rFonts w:ascii="Palatino Linotype" w:eastAsia="MS Gothic" w:hAnsi="Palatino Linotype"/>
          <w:b/>
          <w:color w:val="000000" w:themeColor="text1"/>
          <w:u w:val="single"/>
        </w:rPr>
        <w:t>el acto reúna con los requisitos elementales</w:t>
      </w:r>
      <w:r w:rsidRPr="004A249D">
        <w:rPr>
          <w:rFonts w:ascii="Palatino Linotype" w:eastAsia="MS Gothic" w:hAnsi="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D7752" w:rsidRPr="004A249D" w:rsidRDefault="004D7752" w:rsidP="004D77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MS Gothic"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AB39E6" w:rsidRDefault="00AB39E6" w:rsidP="001E7C38">
      <w:pPr>
        <w:pStyle w:val="Prrafodelista"/>
        <w:tabs>
          <w:tab w:val="left" w:pos="142"/>
          <w:tab w:val="left" w:pos="284"/>
          <w:tab w:val="left" w:pos="426"/>
        </w:tabs>
        <w:spacing w:line="360" w:lineRule="auto"/>
        <w:ind w:left="567"/>
        <w:jc w:val="both"/>
        <w:rPr>
          <w:rFonts w:ascii="Palatino Linotype" w:hAnsi="Palatino Linotype" w:cs="Arial"/>
          <w:b/>
          <w:color w:val="000000" w:themeColor="text1"/>
        </w:rPr>
      </w:pPr>
    </w:p>
    <w:p w:rsidR="00F30DD8" w:rsidRPr="004A249D" w:rsidRDefault="00F30DD8" w:rsidP="001E7C38">
      <w:pPr>
        <w:pStyle w:val="Prrafodelista"/>
        <w:tabs>
          <w:tab w:val="left" w:pos="142"/>
          <w:tab w:val="left" w:pos="284"/>
          <w:tab w:val="left" w:pos="426"/>
        </w:tabs>
        <w:spacing w:line="360" w:lineRule="auto"/>
        <w:ind w:left="567"/>
        <w:jc w:val="both"/>
        <w:rPr>
          <w:rFonts w:ascii="Palatino Linotype" w:hAnsi="Palatino Linotype" w:cs="Arial"/>
          <w:b/>
          <w:color w:val="000000" w:themeColor="text1"/>
        </w:rPr>
      </w:pPr>
      <w:r w:rsidRPr="004A249D">
        <w:rPr>
          <w:rFonts w:ascii="Palatino Linotype" w:hAnsi="Palatino Linotype" w:cs="Arial"/>
          <w:b/>
          <w:color w:val="000000" w:themeColor="text1"/>
        </w:rPr>
        <w:t>b) Requisitos de fondo del Acuerdo de Clasificación.</w:t>
      </w: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MS Gothic" w:hAnsi="Palatino Linotype"/>
          <w:color w:val="000000" w:themeColor="text1"/>
        </w:rPr>
        <w:t xml:space="preserve">Como se ha señalado antes, al hacer el juicio de subsunción o encaje entre el supuesto de hecho y la hipótesis jurídica, se debe acreditar la estricta correspondencia entre un elemento y otro. </w:t>
      </w: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MS Gothic" w:hAnsi="Palatino Linotype"/>
          <w:color w:val="000000" w:themeColor="text1"/>
        </w:rPr>
        <w:lastRenderedPageBreak/>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F30DD8" w:rsidRPr="004A249D" w:rsidRDefault="00F30DD8" w:rsidP="001E7C38">
      <w:pPr>
        <w:rPr>
          <w:rFonts w:ascii="Palatino Linotype" w:eastAsia="MS Gothic" w:hAnsi="Palatino Linotype"/>
          <w:color w:val="000000" w:themeColor="text1"/>
        </w:rPr>
      </w:pPr>
    </w:p>
    <w:p w:rsidR="00F30DD8" w:rsidRPr="004D7752"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MS Gothic" w:hAnsi="Palatino Linotype"/>
          <w:color w:val="000000" w:themeColor="text1"/>
        </w:rPr>
        <w:t xml:space="preserve">De lo anterior, se desprende que, </w:t>
      </w:r>
      <w:r w:rsidRPr="004A249D">
        <w:rPr>
          <w:rFonts w:ascii="Palatino Linotype" w:eastAsia="MS Gothic" w:hAnsi="Palatino Linotype"/>
          <w:b/>
          <w:color w:val="000000" w:themeColor="text1"/>
          <w:u w:val="single"/>
        </w:rPr>
        <w:t>para una correcta clasificación total o parcial, esto es determinar los datos que se suprimen en las versiones públicas</w:t>
      </w:r>
      <w:r w:rsidRPr="004A249D">
        <w:rPr>
          <w:rFonts w:ascii="Palatino Linotype" w:eastAsia="MS Gothic" w:hAnsi="Palatino Linotype"/>
          <w:color w:val="000000" w:themeColor="text1"/>
        </w:rPr>
        <w:t xml:space="preserve">, </w:t>
      </w:r>
      <w:r w:rsidRPr="004A249D">
        <w:rPr>
          <w:rFonts w:ascii="Palatino Linotype" w:eastAsia="MS Gothic" w:hAnsi="Palatino Linotype"/>
          <w:b/>
          <w:color w:val="000000" w:themeColor="text1"/>
          <w:u w:val="single"/>
        </w:rPr>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D7752" w:rsidRPr="004A249D" w:rsidRDefault="004D7752" w:rsidP="004D77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F30DD8" w:rsidRPr="004A249D" w:rsidRDefault="00F30DD8" w:rsidP="001E7C38">
      <w:pPr>
        <w:pStyle w:val="Prrafodelista"/>
        <w:spacing w:before="240" w:after="240"/>
        <w:ind w:left="567"/>
        <w:jc w:val="both"/>
        <w:rPr>
          <w:rFonts w:ascii="Palatino Linotype" w:eastAsia="MS Mincho" w:hAnsi="Palatino Linotype" w:cs="Arial"/>
          <w:b/>
          <w:bCs/>
          <w:color w:val="000000" w:themeColor="text1"/>
          <w:u w:val="single"/>
        </w:rPr>
      </w:pPr>
      <w:r w:rsidRPr="004A249D">
        <w:rPr>
          <w:rFonts w:ascii="Palatino Linotype" w:hAnsi="Palatino Linotype" w:cs="Arial"/>
          <w:b/>
          <w:i/>
          <w:color w:val="000000" w:themeColor="text1"/>
        </w:rPr>
        <w:t>FUNDAMENTACIÓN Y MOTIVACIÓN.</w:t>
      </w:r>
      <w:r w:rsidRPr="004A249D">
        <w:rPr>
          <w:rFonts w:ascii="Palatino Linotype" w:hAnsi="Palatino Linotype" w:cs="Arial"/>
          <w:i/>
          <w:color w:val="000000" w:themeColor="text1"/>
        </w:rPr>
        <w:t xml:space="preserve"> “La </w:t>
      </w:r>
      <w:r w:rsidRPr="004A249D">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A249D">
        <w:rPr>
          <w:rFonts w:ascii="Palatino Linotype" w:hAnsi="Palatino Linotype" w:cs="Arial"/>
          <w:i/>
          <w:color w:val="000000" w:themeColor="text1"/>
        </w:rPr>
        <w:t>.”</w:t>
      </w:r>
    </w:p>
    <w:p w:rsidR="00F30DD8" w:rsidRPr="004A249D" w:rsidRDefault="00F30DD8" w:rsidP="001E7C38">
      <w:pPr>
        <w:ind w:left="567"/>
        <w:contextualSpacing/>
        <w:jc w:val="both"/>
        <w:rPr>
          <w:rFonts w:ascii="Palatino Linotype" w:hAnsi="Palatino Linotype" w:cs="Arial"/>
          <w:i/>
          <w:color w:val="000000" w:themeColor="text1"/>
        </w:rPr>
      </w:pPr>
    </w:p>
    <w:p w:rsidR="00F30DD8" w:rsidRPr="004A249D" w:rsidRDefault="00F30DD8" w:rsidP="001E7C38">
      <w:pPr>
        <w:ind w:left="567"/>
        <w:contextualSpacing/>
        <w:jc w:val="both"/>
        <w:rPr>
          <w:rFonts w:ascii="Palatino Linotype" w:hAnsi="Palatino Linotype" w:cs="Arial"/>
          <w:i/>
          <w:color w:val="000000" w:themeColor="text1"/>
        </w:rPr>
      </w:pPr>
      <w:r w:rsidRPr="004A249D">
        <w:rPr>
          <w:rFonts w:ascii="Palatino Linotype" w:hAnsi="Palatino Linotype" w:cs="Arial"/>
          <w:i/>
          <w:color w:val="000000" w:themeColor="text1"/>
        </w:rPr>
        <w:t>SEGUNDO TRIBUNAL COLEGIADO DEL SEXTO CIRCUITO.</w:t>
      </w:r>
    </w:p>
    <w:p w:rsidR="00F30DD8" w:rsidRPr="004A249D" w:rsidRDefault="00F30DD8" w:rsidP="001E7C38">
      <w:pPr>
        <w:ind w:left="567"/>
        <w:contextualSpacing/>
        <w:jc w:val="both"/>
        <w:rPr>
          <w:rFonts w:ascii="Palatino Linotype" w:hAnsi="Palatino Linotype" w:cs="Arial"/>
          <w:i/>
          <w:color w:val="000000" w:themeColor="text1"/>
        </w:rPr>
      </w:pPr>
      <w:r w:rsidRPr="004A249D">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F30DD8" w:rsidRPr="004A249D" w:rsidRDefault="00F30DD8" w:rsidP="001E7C38">
      <w:pPr>
        <w:ind w:left="567"/>
        <w:contextualSpacing/>
        <w:jc w:val="both"/>
        <w:rPr>
          <w:rFonts w:ascii="Palatino Linotype" w:hAnsi="Palatino Linotype" w:cs="Arial"/>
          <w:i/>
          <w:color w:val="000000" w:themeColor="text1"/>
        </w:rPr>
      </w:pPr>
      <w:r w:rsidRPr="004A249D">
        <w:rPr>
          <w:rFonts w:ascii="Palatino Linotype" w:hAnsi="Palatino Linotype" w:cs="Arial"/>
          <w:i/>
          <w:color w:val="000000" w:themeColor="text1"/>
        </w:rPr>
        <w:lastRenderedPageBreak/>
        <w:t>Revisión fiscal 103/88. Instituto Mexicano del Seguro Social. 18 de octubre de 1988. Unanimidad de votos. Ponente: Arnoldo Nájera Virgen. Secretario: Alejandro Esponda Rincón.</w:t>
      </w:r>
    </w:p>
    <w:p w:rsidR="00F30DD8" w:rsidRPr="004A249D" w:rsidRDefault="00F30DD8" w:rsidP="001E7C38">
      <w:pPr>
        <w:ind w:left="567"/>
        <w:contextualSpacing/>
        <w:jc w:val="both"/>
        <w:rPr>
          <w:rFonts w:ascii="Palatino Linotype" w:hAnsi="Palatino Linotype" w:cs="Arial"/>
          <w:i/>
          <w:color w:val="000000" w:themeColor="text1"/>
        </w:rPr>
      </w:pPr>
      <w:r w:rsidRPr="004A249D">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F30DD8" w:rsidRPr="004A249D" w:rsidRDefault="00F30DD8" w:rsidP="001E7C38">
      <w:pPr>
        <w:ind w:left="567"/>
        <w:contextualSpacing/>
        <w:jc w:val="both"/>
        <w:rPr>
          <w:rFonts w:ascii="Palatino Linotype" w:hAnsi="Palatino Linotype" w:cs="Arial"/>
          <w:i/>
          <w:color w:val="000000" w:themeColor="text1"/>
        </w:rPr>
      </w:pPr>
      <w:r w:rsidRPr="004A249D">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F30DD8" w:rsidRPr="004A249D" w:rsidRDefault="00F30DD8" w:rsidP="001E7C38">
      <w:pPr>
        <w:ind w:left="567"/>
        <w:contextualSpacing/>
        <w:jc w:val="both"/>
        <w:rPr>
          <w:rFonts w:ascii="Palatino Linotype" w:hAnsi="Palatino Linotype" w:cs="Arial"/>
          <w:i/>
          <w:color w:val="000000" w:themeColor="text1"/>
        </w:rPr>
      </w:pPr>
      <w:r w:rsidRPr="004A249D">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F30DD8" w:rsidRPr="004A249D" w:rsidRDefault="00F30DD8" w:rsidP="001E7C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30DD8" w:rsidRPr="004A249D" w:rsidRDefault="00F30DD8" w:rsidP="001E7C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MS Gothic" w:hAnsi="Palatino Linotype"/>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F30DD8" w:rsidRPr="004A249D" w:rsidRDefault="00F30DD8" w:rsidP="001E7C38">
      <w:pPr>
        <w:rPr>
          <w:rFonts w:ascii="Palatino Linotype" w:eastAsia="MS Gothic" w:hAnsi="Palatino Linotype"/>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MS Gothic" w:hAnsi="Palatino Linotype"/>
          <w:color w:val="000000" w:themeColor="text1"/>
        </w:rPr>
        <w:t>De este modo, la persona que se sienta afectada pueda impugnar la decisión, permitiéndole una real y auténtica defensa.</w:t>
      </w:r>
      <w:r w:rsidRPr="004A249D">
        <w:rPr>
          <w:rFonts w:ascii="Palatino Linotype" w:hAnsi="Palatino Linotype" w:cs="Arial"/>
          <w:color w:val="000000" w:themeColor="text1"/>
          <w:lang w:val="es-US"/>
        </w:rPr>
        <w:t xml:space="preserve"> </w:t>
      </w:r>
      <w:r w:rsidRPr="004A249D">
        <w:rPr>
          <w:rFonts w:ascii="Palatino Linotype" w:eastAsia="MS Gothic" w:hAnsi="Palatino Linotype"/>
          <w:color w:val="000000" w:themeColor="text1"/>
        </w:rPr>
        <w:t>En ese mismo sentido, el numeral trigésimo tercero fracción V de los Lineamientos Generales, precisa que para motivar la clasificación se deben acreditar las circunstancias de tiempo, modo y lugar.</w:t>
      </w:r>
    </w:p>
    <w:p w:rsidR="00625E94" w:rsidRPr="004A249D" w:rsidRDefault="00625E94" w:rsidP="001E7C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4A249D" w:rsidRDefault="00DE2DBA"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A249D">
        <w:rPr>
          <w:rFonts w:ascii="Palatino Linotype" w:hAnsi="Palatino Linotype"/>
          <w:color w:val="000000" w:themeColor="text1"/>
        </w:rPr>
        <w:t>Así</w:t>
      </w:r>
      <w:r w:rsidR="00F30DD8" w:rsidRPr="004A249D">
        <w:rPr>
          <w:rFonts w:ascii="Palatino Linotype" w:hAnsi="Palatino Linotype"/>
          <w:color w:val="000000" w:themeColor="text1"/>
        </w:rPr>
        <w:t xml:space="preserve">, analizadas las constancias que forman el expediente electrónico, </w:t>
      </w:r>
      <w:r w:rsidR="00F30DD8" w:rsidRPr="004A249D">
        <w:rPr>
          <w:rFonts w:ascii="Palatino Linotype" w:eastAsia="MS Mincho" w:hAnsi="Palatino Linotype" w:cstheme="majorBidi"/>
          <w:b/>
          <w:color w:val="000000" w:themeColor="text1"/>
          <w:lang w:val="es-ES"/>
        </w:rPr>
        <w:t>resultan parcialmente fundadas</w:t>
      </w:r>
      <w:r w:rsidR="00F30DD8" w:rsidRPr="004A249D">
        <w:rPr>
          <w:rFonts w:ascii="Palatino Linotype" w:eastAsia="MS Mincho" w:hAnsi="Palatino Linotype" w:cstheme="majorBidi"/>
          <w:color w:val="000000" w:themeColor="text1"/>
          <w:lang w:val="es-ES"/>
        </w:rPr>
        <w:t xml:space="preserve"> las razones o motivos de inconformidad hechos valer por la parte </w:t>
      </w:r>
      <w:r w:rsidR="00F30DD8" w:rsidRPr="004A249D">
        <w:rPr>
          <w:rFonts w:ascii="Palatino Linotype" w:eastAsia="MS Mincho" w:hAnsi="Palatino Linotype" w:cstheme="majorBidi"/>
          <w:b/>
          <w:color w:val="000000" w:themeColor="text1"/>
          <w:lang w:val="es-ES"/>
        </w:rPr>
        <w:lastRenderedPageBreak/>
        <w:t>RECURRENTE</w:t>
      </w:r>
      <w:r w:rsidR="00F30DD8" w:rsidRPr="004A249D">
        <w:rPr>
          <w:rFonts w:ascii="Palatino Linotype" w:eastAsia="MS Mincho" w:hAnsi="Palatino Linotype" w:cstheme="majorBidi"/>
          <w:color w:val="000000" w:themeColor="text1"/>
          <w:lang w:val="es-ES"/>
        </w:rPr>
        <w:t xml:space="preserve"> dentro del recurso de revisión </w:t>
      </w:r>
      <w:r w:rsidR="00F30DD8" w:rsidRPr="004A249D">
        <w:rPr>
          <w:rFonts w:ascii="Palatino Linotype" w:eastAsia="MS Mincho" w:hAnsi="Palatino Linotype" w:cstheme="majorBidi"/>
          <w:b/>
          <w:bCs/>
          <w:color w:val="000000" w:themeColor="text1"/>
          <w:lang w:val="es-ES"/>
        </w:rPr>
        <w:t>08748/INFOEM/IP/RR/2025,</w:t>
      </w:r>
      <w:r w:rsidR="00F30DD8" w:rsidRPr="004A249D">
        <w:rPr>
          <w:rFonts w:ascii="Palatino Linotype" w:eastAsia="MS Mincho" w:hAnsi="Palatino Linotype" w:cstheme="majorBidi"/>
          <w:bCs/>
          <w:color w:val="000000" w:themeColor="text1"/>
          <w:lang w:val="es-ES"/>
        </w:rPr>
        <w:t xml:space="preserve"> </w:t>
      </w:r>
      <w:r w:rsidR="00F30DD8" w:rsidRPr="004A249D">
        <w:rPr>
          <w:rFonts w:ascii="Palatino Linotype" w:eastAsia="MS Mincho" w:hAnsi="Palatino Linotype" w:cstheme="majorBidi"/>
          <w:color w:val="000000" w:themeColor="text1"/>
          <w:lang w:val="es-ES"/>
        </w:rPr>
        <w:t xml:space="preserve">por ello, y con fundamento en la fracción III del numeral 186 de la Ley de Transparencia y Acceso a la Información Pública del Estado de México y Municipios, se </w:t>
      </w:r>
      <w:r w:rsidR="00F30DD8" w:rsidRPr="004A249D">
        <w:rPr>
          <w:rFonts w:ascii="Palatino Linotype" w:eastAsia="MS Mincho" w:hAnsi="Palatino Linotype" w:cstheme="majorBidi"/>
          <w:b/>
          <w:color w:val="000000" w:themeColor="text1"/>
          <w:lang w:val="es-ES"/>
        </w:rPr>
        <w:t>MODIFICA</w:t>
      </w:r>
      <w:r w:rsidR="00F30DD8" w:rsidRPr="004A249D">
        <w:rPr>
          <w:rFonts w:ascii="Palatino Linotype" w:eastAsia="MS Mincho" w:hAnsi="Palatino Linotype" w:cstheme="majorBidi"/>
          <w:color w:val="000000" w:themeColor="text1"/>
          <w:lang w:val="es-ES"/>
        </w:rPr>
        <w:t xml:space="preserve"> la respuesta del </w:t>
      </w:r>
      <w:r w:rsidR="00F30DD8" w:rsidRPr="004A249D">
        <w:rPr>
          <w:rFonts w:ascii="Palatino Linotype" w:eastAsia="MS Mincho" w:hAnsi="Palatino Linotype" w:cstheme="majorBidi"/>
          <w:b/>
          <w:color w:val="000000" w:themeColor="text1"/>
          <w:lang w:val="es-ES"/>
        </w:rPr>
        <w:t>SUJETO OBLIGADO</w:t>
      </w:r>
      <w:r w:rsidR="00F30DD8" w:rsidRPr="004A249D">
        <w:rPr>
          <w:rFonts w:ascii="Palatino Linotype" w:eastAsia="MS Mincho" w:hAnsi="Palatino Linotype" w:cstheme="majorBidi"/>
          <w:color w:val="000000" w:themeColor="text1"/>
          <w:lang w:val="es-ES"/>
        </w:rPr>
        <w:t xml:space="preserve"> y se ordena entregar, de ser procedente en versión pública, lo siguiente:</w:t>
      </w:r>
    </w:p>
    <w:p w:rsidR="00DE2DBA" w:rsidRPr="004A249D" w:rsidRDefault="00F30DD8" w:rsidP="001E7C38">
      <w:pPr>
        <w:pStyle w:val="Prrafodelista"/>
        <w:numPr>
          <w:ilvl w:val="0"/>
          <w:numId w:val="26"/>
        </w:numPr>
        <w:pBdr>
          <w:top w:val="nil"/>
          <w:left w:val="nil"/>
          <w:bottom w:val="nil"/>
          <w:right w:val="nil"/>
          <w:between w:val="nil"/>
        </w:pBdr>
        <w:ind w:left="567" w:hanging="141"/>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b/>
          <w:color w:val="000000" w:themeColor="text1"/>
        </w:rPr>
        <w:t>Los</w:t>
      </w:r>
      <w:r w:rsidR="00CB7ABF" w:rsidRPr="004A249D">
        <w:rPr>
          <w:rFonts w:ascii="Palatino Linotype" w:eastAsia="Palatino Linotype" w:hAnsi="Palatino Linotype" w:cs="Palatino Linotype"/>
          <w:b/>
          <w:color w:val="000000" w:themeColor="text1"/>
        </w:rPr>
        <w:t xml:space="preserve"> oficios faltantes, emitidos por la Presidencia Municipal del mes de mayo de dos mil veinticinco</w:t>
      </w:r>
      <w:r w:rsidR="00DE2DBA" w:rsidRPr="004A249D">
        <w:rPr>
          <w:rFonts w:ascii="Palatino Linotype" w:eastAsia="Palatino Linotype" w:hAnsi="Palatino Linotype" w:cs="Palatino Linotype"/>
          <w:b/>
          <w:color w:val="000000" w:themeColor="text1"/>
        </w:rPr>
        <w:t>;</w:t>
      </w:r>
    </w:p>
    <w:p w:rsidR="00DE2DBA" w:rsidRPr="004A249D" w:rsidRDefault="00CB7ABF" w:rsidP="001E7C38">
      <w:pPr>
        <w:pStyle w:val="Prrafodelista"/>
        <w:numPr>
          <w:ilvl w:val="0"/>
          <w:numId w:val="26"/>
        </w:numPr>
        <w:pBdr>
          <w:top w:val="nil"/>
          <w:left w:val="nil"/>
          <w:bottom w:val="nil"/>
          <w:right w:val="nil"/>
          <w:between w:val="nil"/>
        </w:pBdr>
        <w:ind w:left="567" w:hanging="141"/>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b/>
          <w:color w:val="000000" w:themeColor="text1"/>
        </w:rPr>
        <w:t xml:space="preserve">Los oficios </w:t>
      </w:r>
      <w:r w:rsidR="00DE2DBA" w:rsidRPr="004A249D">
        <w:rPr>
          <w:rFonts w:ascii="Palatino Linotype" w:eastAsia="Palatino Linotype" w:hAnsi="Palatino Linotype" w:cs="Palatino Linotype"/>
          <w:b/>
          <w:color w:val="000000" w:themeColor="text1"/>
        </w:rPr>
        <w:t xml:space="preserve">recibidos por la Presidencia Municipal del mes de mayo de dos mil veinticinco; y </w:t>
      </w:r>
    </w:p>
    <w:p w:rsidR="00DE2DBA" w:rsidRPr="004A249D" w:rsidRDefault="00DE2DBA" w:rsidP="001E7C38">
      <w:pPr>
        <w:pStyle w:val="Prrafodelista"/>
        <w:numPr>
          <w:ilvl w:val="0"/>
          <w:numId w:val="26"/>
        </w:numPr>
        <w:pBdr>
          <w:top w:val="nil"/>
          <w:left w:val="nil"/>
          <w:bottom w:val="nil"/>
          <w:right w:val="nil"/>
          <w:between w:val="nil"/>
        </w:pBdr>
        <w:ind w:left="567" w:hanging="141"/>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b/>
          <w:color w:val="000000" w:themeColor="text1"/>
        </w:rPr>
        <w:t xml:space="preserve">El Acuerdo </w:t>
      </w:r>
      <w:r w:rsidRPr="004A249D">
        <w:rPr>
          <w:rFonts w:ascii="Palatino Linotype" w:hAnsi="Palatino Linotype" w:cs="Arial"/>
          <w:b/>
          <w:noProof/>
          <w:color w:val="000000" w:themeColor="text1"/>
        </w:rPr>
        <w:t xml:space="preserve">emitido por el Comité de Transparencia que sustente la versión pública realizada en los oficios </w:t>
      </w:r>
      <w:r w:rsidRPr="004A249D">
        <w:rPr>
          <w:rFonts w:ascii="Palatino Linotype" w:eastAsia="Palatino Linotype" w:hAnsi="Palatino Linotype" w:cs="Palatino Linotype"/>
          <w:b/>
          <w:color w:val="000000" w:themeColor="text1"/>
          <w:lang w:val="es-MX"/>
        </w:rPr>
        <w:t>emitidos y recibidos por la Secretaría Particular de la Presidencia Municipal del mes de mayo de dos mil veinticinco.</w:t>
      </w:r>
    </w:p>
    <w:p w:rsidR="00F30DD8" w:rsidRPr="004A249D" w:rsidRDefault="00F30DD8" w:rsidP="001E7C38">
      <w:pPr>
        <w:rPr>
          <w:rFonts w:ascii="Palatino Linotype" w:eastAsia="Palatino Linotype" w:hAnsi="Palatino Linotype" w:cs="Palatino Linotype"/>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A249D">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rsidR="00F30DD8" w:rsidRPr="004A249D" w:rsidRDefault="00F30DD8" w:rsidP="001E7C38">
      <w:pPr>
        <w:tabs>
          <w:tab w:val="left" w:pos="426"/>
          <w:tab w:val="left" w:pos="567"/>
        </w:tabs>
        <w:ind w:left="567"/>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i/>
          <w:color w:val="000000" w:themeColor="text1"/>
        </w:rPr>
        <w:t>“</w:t>
      </w:r>
      <w:r w:rsidRPr="004A249D">
        <w:rPr>
          <w:rFonts w:ascii="Palatino Linotype" w:eastAsia="Palatino Linotype" w:hAnsi="Palatino Linotype" w:cs="Palatino Linotype"/>
          <w:b/>
          <w:i/>
          <w:color w:val="000000" w:themeColor="text1"/>
        </w:rPr>
        <w:t>Artículo 4. …</w:t>
      </w:r>
    </w:p>
    <w:p w:rsidR="00F30DD8" w:rsidRPr="004A249D" w:rsidRDefault="00F30DD8" w:rsidP="001E7C38">
      <w:pPr>
        <w:tabs>
          <w:tab w:val="left" w:pos="426"/>
          <w:tab w:val="left" w:pos="567"/>
        </w:tabs>
        <w:ind w:left="567"/>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25E94" w:rsidRDefault="00625E94" w:rsidP="001E7C38">
      <w:pPr>
        <w:tabs>
          <w:tab w:val="left" w:pos="426"/>
          <w:tab w:val="left" w:pos="567"/>
        </w:tabs>
        <w:jc w:val="both"/>
        <w:rPr>
          <w:rFonts w:ascii="Palatino Linotype" w:eastAsia="Palatino Linotype" w:hAnsi="Palatino Linotype" w:cs="Palatino Linotype"/>
          <w:color w:val="000000" w:themeColor="text1"/>
        </w:rPr>
      </w:pPr>
    </w:p>
    <w:p w:rsidR="00AB39E6" w:rsidRPr="004A249D" w:rsidRDefault="00AB39E6" w:rsidP="001E7C38">
      <w:pPr>
        <w:tabs>
          <w:tab w:val="left" w:pos="426"/>
          <w:tab w:val="left" w:pos="567"/>
        </w:tabs>
        <w:jc w:val="both"/>
        <w:rPr>
          <w:rFonts w:ascii="Palatino Linotype" w:eastAsia="Palatino Linotype" w:hAnsi="Palatino Linotype" w:cs="Palatino Linotype"/>
          <w:color w:val="000000" w:themeColor="text1"/>
        </w:rPr>
      </w:pPr>
    </w:p>
    <w:p w:rsidR="00F30DD8" w:rsidRPr="004A249D" w:rsidRDefault="00F30DD8" w:rsidP="001E7C38">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color w:val="000000" w:themeColor="text1"/>
        </w:rPr>
        <w:t xml:space="preserve">De lo anterior, se desprende que la información generada, obtenida, adquirida, transmitida, administrada o en posesión de los Sujetos Obligados, será accesible de manera </w:t>
      </w:r>
      <w:r w:rsidRPr="004A249D">
        <w:rPr>
          <w:rFonts w:ascii="Palatino Linotype" w:eastAsia="Palatino Linotype" w:hAnsi="Palatino Linotype" w:cs="Palatino Linotype"/>
          <w:color w:val="000000" w:themeColor="text1"/>
        </w:rPr>
        <w:lastRenderedPageBreak/>
        <w:t>permanente a cualquier persona, privilegiando el principio de máxima publicidad de la información.</w:t>
      </w:r>
    </w:p>
    <w:p w:rsidR="00F30DD8" w:rsidRPr="004A249D" w:rsidRDefault="00F30DD8" w:rsidP="001E7C38">
      <w:pP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F30DD8" w:rsidRPr="004A249D" w:rsidRDefault="00F30DD8" w:rsidP="001E7C38">
      <w:pP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F30DD8" w:rsidRPr="004A249D" w:rsidRDefault="00F30DD8" w:rsidP="001E7C38">
      <w:pPr>
        <w:tabs>
          <w:tab w:val="left" w:pos="426"/>
          <w:tab w:val="left" w:pos="567"/>
        </w:tabs>
        <w:ind w:left="567"/>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4A249D">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F30DD8" w:rsidRPr="004A249D" w:rsidRDefault="00F30DD8" w:rsidP="001E7C38">
      <w:pPr>
        <w:tabs>
          <w:tab w:val="left" w:pos="426"/>
          <w:tab w:val="left" w:pos="567"/>
        </w:tabs>
        <w:ind w:left="567"/>
        <w:jc w:val="both"/>
        <w:rPr>
          <w:rFonts w:ascii="Palatino Linotype" w:eastAsia="Palatino Linotype" w:hAnsi="Palatino Linotype" w:cs="Palatino Linotype"/>
          <w:i/>
          <w:color w:val="000000" w:themeColor="text1"/>
        </w:rPr>
      </w:pPr>
    </w:p>
    <w:p w:rsidR="00F30DD8" w:rsidRPr="004A249D" w:rsidRDefault="00F30DD8" w:rsidP="001E7C38">
      <w:pPr>
        <w:tabs>
          <w:tab w:val="left" w:pos="426"/>
          <w:tab w:val="left" w:pos="567"/>
        </w:tabs>
        <w:ind w:left="567"/>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i/>
          <w:color w:val="000000" w:themeColor="text1"/>
        </w:rPr>
        <w:t xml:space="preserve">Resoluciones: </w:t>
      </w:r>
    </w:p>
    <w:p w:rsidR="00F30DD8" w:rsidRPr="004A249D" w:rsidRDefault="00F30DD8" w:rsidP="001E7C38">
      <w:pPr>
        <w:tabs>
          <w:tab w:val="left" w:pos="426"/>
          <w:tab w:val="left" w:pos="567"/>
        </w:tabs>
        <w:ind w:left="567"/>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rsidR="00F30DD8" w:rsidRPr="004A249D" w:rsidRDefault="00F30DD8" w:rsidP="001E7C38">
      <w:pPr>
        <w:tabs>
          <w:tab w:val="left" w:pos="426"/>
          <w:tab w:val="left" w:pos="567"/>
        </w:tabs>
        <w:ind w:left="567"/>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rsidR="00F30DD8" w:rsidRPr="004A249D" w:rsidRDefault="00F30DD8" w:rsidP="001E7C38">
      <w:pPr>
        <w:tabs>
          <w:tab w:val="left" w:pos="426"/>
          <w:tab w:val="left" w:pos="567"/>
        </w:tabs>
        <w:ind w:left="567"/>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i/>
          <w:color w:val="000000" w:themeColor="text1"/>
        </w:rPr>
        <w:lastRenderedPageBreak/>
        <w:t>RRA 1889/16. Secretaría de Hacienda y Crédito Público. 05 de octubre de 2016. Por unanimidad. Comisionada Ponente. Ximena Puente de la Mora.”</w:t>
      </w:r>
    </w:p>
    <w:p w:rsidR="00F30DD8" w:rsidRPr="004A249D" w:rsidRDefault="00F30DD8" w:rsidP="001E7C38">
      <w:pP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F30DD8" w:rsidRPr="004A249D" w:rsidRDefault="00F30DD8" w:rsidP="001E7C38">
      <w:pP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4A249D">
        <w:rPr>
          <w:rFonts w:ascii="Palatino Linotype" w:eastAsia="Palatino Linotype" w:hAnsi="Palatino Linotype" w:cs="Palatino Linotype"/>
          <w:b/>
          <w:color w:val="000000" w:themeColor="text1"/>
          <w:u w:val="single"/>
        </w:rPr>
        <w:t>oficios,</w:t>
      </w:r>
      <w:r w:rsidRPr="004A249D">
        <w:rPr>
          <w:rFonts w:ascii="Palatino Linotype" w:eastAsia="Palatino Linotype" w:hAnsi="Palatino Linotype" w:cs="Palatino Linotype"/>
          <w:color w:val="000000" w:themeColor="text1"/>
        </w:rPr>
        <w:t xml:space="preserve">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30DD8" w:rsidRPr="004A249D" w:rsidRDefault="00F30DD8" w:rsidP="001E7C38">
      <w:pPr>
        <w:ind w:left="567"/>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b/>
          <w:i/>
          <w:color w:val="000000" w:themeColor="text1"/>
        </w:rPr>
        <w:t>“Artículo 3.</w:t>
      </w:r>
      <w:r w:rsidRPr="004A249D">
        <w:rPr>
          <w:rFonts w:ascii="Palatino Linotype" w:eastAsia="Palatino Linotype" w:hAnsi="Palatino Linotype" w:cs="Palatino Linotype"/>
          <w:i/>
          <w:color w:val="000000" w:themeColor="text1"/>
        </w:rPr>
        <w:t xml:space="preserve"> Para los efectos de la presente Ley se entenderá por: </w:t>
      </w:r>
    </w:p>
    <w:p w:rsidR="00F30DD8" w:rsidRPr="004A249D" w:rsidRDefault="00F30DD8" w:rsidP="001E7C38">
      <w:pPr>
        <w:ind w:left="567"/>
        <w:jc w:val="both"/>
        <w:rPr>
          <w:rFonts w:ascii="Palatino Linotype" w:eastAsia="Palatino Linotype" w:hAnsi="Palatino Linotype" w:cs="Palatino Linotype"/>
          <w:i/>
          <w:color w:val="000000" w:themeColor="text1"/>
        </w:rPr>
      </w:pPr>
      <w:r w:rsidRPr="004A249D">
        <w:rPr>
          <w:rFonts w:ascii="Palatino Linotype" w:eastAsia="Palatino Linotype" w:hAnsi="Palatino Linotype" w:cs="Palatino Linotype"/>
          <w:i/>
          <w:color w:val="000000" w:themeColor="text1"/>
        </w:rPr>
        <w:t xml:space="preserve">(…) </w:t>
      </w:r>
    </w:p>
    <w:p w:rsidR="00F30DD8" w:rsidRPr="004A249D" w:rsidRDefault="00F30DD8" w:rsidP="001E7C38">
      <w:pPr>
        <w:ind w:left="567"/>
        <w:jc w:val="both"/>
        <w:rPr>
          <w:rFonts w:ascii="Palatino Linotype" w:eastAsia="Palatino Linotype" w:hAnsi="Palatino Linotype" w:cs="Palatino Linotype"/>
          <w:b/>
          <w:i/>
          <w:color w:val="000000" w:themeColor="text1"/>
        </w:rPr>
      </w:pPr>
      <w:r w:rsidRPr="004A249D">
        <w:rPr>
          <w:rFonts w:ascii="Palatino Linotype" w:eastAsia="Palatino Linotype" w:hAnsi="Palatino Linotype" w:cs="Palatino Linotype"/>
          <w:b/>
          <w:i/>
          <w:color w:val="000000" w:themeColor="text1"/>
        </w:rPr>
        <w:t>XI. Documento:</w:t>
      </w:r>
      <w:r w:rsidRPr="004A249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4A249D">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F30DD8" w:rsidRPr="004A249D" w:rsidRDefault="00F30DD8" w:rsidP="001E7C38">
      <w:pPr>
        <w:ind w:left="567"/>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i/>
          <w:color w:val="000000" w:themeColor="text1"/>
        </w:rPr>
        <w:lastRenderedPageBreak/>
        <w:t>(…)”</w:t>
      </w:r>
    </w:p>
    <w:p w:rsidR="00F30DD8" w:rsidRPr="004A249D" w:rsidRDefault="00F30DD8" w:rsidP="001E7C38">
      <w:pP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E2DBA" w:rsidRPr="004A249D" w:rsidRDefault="00F30DD8" w:rsidP="001E7C38">
      <w:pPr>
        <w:ind w:left="567"/>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DE2DBA" w:rsidRPr="004A249D" w:rsidRDefault="00DE2DBA" w:rsidP="001E7C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b/>
          <w:color w:val="000000" w:themeColor="text1"/>
        </w:rPr>
        <w:t>QUINTO. VERSIÓN PÚBLICA.</w:t>
      </w:r>
    </w:p>
    <w:p w:rsidR="00F30DD8" w:rsidRPr="004A249D" w:rsidRDefault="00F30DD8" w:rsidP="001E7C38">
      <w:pPr>
        <w:keepNext/>
        <w:keepLines/>
        <w:numPr>
          <w:ilvl w:val="0"/>
          <w:numId w:val="25"/>
        </w:numPr>
        <w:spacing w:line="360" w:lineRule="auto"/>
        <w:ind w:left="284" w:firstLine="0"/>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b/>
          <w:color w:val="000000" w:themeColor="text1"/>
        </w:rPr>
        <w:t xml:space="preserve">Nociones generales. </w:t>
      </w: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Debe destacarse que, debido a la naturaleza de la información solicitada</w:t>
      </w:r>
      <w:r w:rsidRPr="004A249D">
        <w:rPr>
          <w:rFonts w:ascii="Palatino Linotype" w:eastAsia="Palatino Linotype" w:hAnsi="Palatino Linotype" w:cs="Palatino Linotype"/>
          <w:b/>
          <w:color w:val="000000" w:themeColor="text1"/>
        </w:rPr>
        <w:t xml:space="preserve">, </w:t>
      </w:r>
      <w:r w:rsidRPr="004A249D">
        <w:rPr>
          <w:rFonts w:ascii="Palatino Linotype" w:eastAsia="Palatino Linotype" w:hAnsi="Palatino Linotype" w:cs="Palatino Linotype"/>
          <w:color w:val="000000" w:themeColor="text1"/>
        </w:rPr>
        <w:t xml:space="preserve">eventualmente pudiera obrar datos personales susceptibles de protegerse, el </w:t>
      </w:r>
      <w:r w:rsidRPr="004A249D">
        <w:rPr>
          <w:rFonts w:ascii="Palatino Linotype" w:eastAsia="Palatino Linotype" w:hAnsi="Palatino Linotype" w:cs="Palatino Linotype"/>
          <w:b/>
          <w:color w:val="000000" w:themeColor="text1"/>
        </w:rPr>
        <w:t xml:space="preserve">SUJETO </w:t>
      </w:r>
      <w:r w:rsidRPr="004A249D">
        <w:rPr>
          <w:rFonts w:ascii="Palatino Linotype" w:eastAsia="Palatino Linotype" w:hAnsi="Palatino Linotype" w:cs="Palatino Linotype"/>
          <w:b/>
          <w:color w:val="000000" w:themeColor="text1"/>
        </w:rPr>
        <w:lastRenderedPageBreak/>
        <w:t xml:space="preserve">OBLIGADO </w:t>
      </w:r>
      <w:r w:rsidRPr="004A249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30DD8" w:rsidRPr="004A249D" w:rsidRDefault="00F30DD8" w:rsidP="001E7C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4A249D" w:rsidRDefault="00F30DD8" w:rsidP="001E7C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No pasa desapercibido para este Órgano Garante que los Sujetos Obligados</w:t>
      </w:r>
      <w:r w:rsidRPr="004A249D">
        <w:rPr>
          <w:rFonts w:ascii="Palatino Linotype" w:eastAsia="Palatino Linotype" w:hAnsi="Palatino Linotype" w:cs="Palatino Linotype"/>
          <w:b/>
          <w:color w:val="000000" w:themeColor="text1"/>
        </w:rPr>
        <w:t xml:space="preserve"> </w:t>
      </w:r>
      <w:r w:rsidRPr="004A249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30DD8" w:rsidRPr="004A249D" w:rsidRDefault="00F30DD8" w:rsidP="001E7C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94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944"/>
      </w:tblGrid>
      <w:tr w:rsidR="001E7C38" w:rsidRPr="004A249D" w:rsidTr="00AB39E6">
        <w:tc>
          <w:tcPr>
            <w:tcW w:w="2547" w:type="dxa"/>
          </w:tcPr>
          <w:p w:rsidR="00F30DD8" w:rsidRPr="004A249D" w:rsidRDefault="00F30DD8" w:rsidP="001E7C38">
            <w:pPr>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a) Requisitos previos.</w:t>
            </w:r>
          </w:p>
        </w:tc>
        <w:tc>
          <w:tcPr>
            <w:tcW w:w="6944" w:type="dxa"/>
          </w:tcPr>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A249D">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A249D">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1E7C38" w:rsidRPr="004A249D" w:rsidTr="00AB39E6">
        <w:tc>
          <w:tcPr>
            <w:tcW w:w="2547" w:type="dxa"/>
          </w:tcPr>
          <w:p w:rsidR="00F30DD8" w:rsidRPr="004A249D" w:rsidRDefault="00F30DD8" w:rsidP="001E7C38">
            <w:pPr>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lastRenderedPageBreak/>
              <w:t>b) Supuestos de clasificación.</w:t>
            </w:r>
          </w:p>
        </w:tc>
        <w:tc>
          <w:tcPr>
            <w:tcW w:w="6944" w:type="dxa"/>
          </w:tcPr>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El </w:t>
            </w:r>
            <w:r w:rsidRPr="004A249D">
              <w:rPr>
                <w:rFonts w:ascii="Palatino Linotype" w:eastAsia="Palatino Linotype" w:hAnsi="Palatino Linotype" w:cs="Palatino Linotype"/>
                <w:b/>
                <w:color w:val="000000" w:themeColor="text1"/>
              </w:rPr>
              <w:t>Sujeto Obligado</w:t>
            </w:r>
            <w:r w:rsidRPr="004A249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E7C38" w:rsidRPr="004A249D" w:rsidTr="00AB39E6">
        <w:tc>
          <w:tcPr>
            <w:tcW w:w="2547" w:type="dxa"/>
          </w:tcPr>
          <w:p w:rsidR="00F30DD8" w:rsidRPr="004A249D" w:rsidRDefault="00F30DD8" w:rsidP="001E7C38">
            <w:pPr>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c) Formalidades para emitir el acuerdo de clasificación.</w:t>
            </w:r>
          </w:p>
        </w:tc>
        <w:tc>
          <w:tcPr>
            <w:tcW w:w="6944" w:type="dxa"/>
          </w:tcPr>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Es necesario que </w:t>
            </w:r>
            <w:r w:rsidRPr="004A249D">
              <w:rPr>
                <w:rFonts w:ascii="Palatino Linotype" w:eastAsia="Palatino Linotype" w:hAnsi="Palatino Linotype" w:cs="Palatino Linotype"/>
                <w:b/>
                <w:color w:val="000000" w:themeColor="text1"/>
                <w:u w:val="single"/>
              </w:rPr>
              <w:t>el acto reúna con los requisitos elementales</w:t>
            </w:r>
            <w:r w:rsidRPr="004A249D">
              <w:rPr>
                <w:rFonts w:ascii="Palatino Linotype" w:eastAsia="Palatino Linotype" w:hAnsi="Palatino Linotype" w:cs="Palatino Linotype"/>
                <w:color w:val="000000" w:themeColor="text1"/>
              </w:rPr>
              <w:t>, entre ellos, que la autoridad que va a emitir el acto de autoridad sea la legalmente facultada para ello.</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E7C38" w:rsidRPr="004A249D" w:rsidTr="00AB39E6">
        <w:tc>
          <w:tcPr>
            <w:tcW w:w="2547" w:type="dxa"/>
          </w:tcPr>
          <w:p w:rsidR="00F30DD8" w:rsidRPr="004A249D" w:rsidRDefault="00F30DD8" w:rsidP="001E7C38">
            <w:pPr>
              <w:rPr>
                <w:rFonts w:ascii="Palatino Linotype" w:eastAsia="Palatino Linotype" w:hAnsi="Palatino Linotype" w:cs="Palatino Linotype"/>
                <w:color w:val="000000" w:themeColor="text1"/>
              </w:rPr>
            </w:pP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lastRenderedPageBreak/>
              <w:t xml:space="preserve">d) Requisitos de fondo del acuerdo de clasificación. </w:t>
            </w:r>
          </w:p>
        </w:tc>
        <w:tc>
          <w:tcPr>
            <w:tcW w:w="6944" w:type="dxa"/>
          </w:tcPr>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w:t>
            </w:r>
            <w:r w:rsidRPr="004A249D">
              <w:rPr>
                <w:rFonts w:ascii="Palatino Linotype" w:eastAsia="Palatino Linotype" w:hAnsi="Palatino Linotype" w:cs="Palatino Linotype"/>
                <w:color w:val="000000" w:themeColor="text1"/>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4A249D">
              <w:rPr>
                <w:rFonts w:ascii="Palatino Linotype" w:eastAsia="Palatino Linotype" w:hAnsi="Palatino Linotype" w:cs="Palatino Linotype"/>
                <w:b/>
                <w:color w:val="000000" w:themeColor="text1"/>
              </w:rPr>
              <w:t>Sujetos Obligados</w:t>
            </w:r>
            <w:r w:rsidRPr="004A249D">
              <w:rPr>
                <w:rFonts w:ascii="Palatino Linotype" w:eastAsia="Palatino Linotype" w:hAnsi="Palatino Linotype" w:cs="Palatino Linotype"/>
                <w:color w:val="000000" w:themeColor="text1"/>
              </w:rPr>
              <w:t xml:space="preserve">, por lo que deberán fundar y motivar debidamente la clasificación. </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De lo anterior, se desprende que para una correcta </w:t>
            </w:r>
            <w:r w:rsidRPr="004A249D">
              <w:rPr>
                <w:rFonts w:ascii="Palatino Linotype" w:eastAsia="Palatino Linotype" w:hAnsi="Palatino Linotype" w:cs="Palatino Linotype"/>
                <w:b/>
                <w:color w:val="000000" w:themeColor="text1"/>
              </w:rPr>
              <w:t>clasificación total o parcial</w:t>
            </w:r>
            <w:r w:rsidRPr="004A249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Ahora bien, </w:t>
            </w:r>
            <w:r w:rsidRPr="004A249D">
              <w:rPr>
                <w:rFonts w:ascii="Palatino Linotype" w:eastAsia="Palatino Linotype" w:hAnsi="Palatino Linotype" w:cs="Palatino Linotype"/>
                <w:b/>
                <w:color w:val="000000" w:themeColor="text1"/>
                <w:u w:val="single"/>
              </w:rPr>
              <w:t>para cada caso además de fundar y motivar</w:t>
            </w:r>
            <w:r w:rsidRPr="004A249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30DD8" w:rsidRPr="004A249D" w:rsidTr="00AB39E6">
        <w:tc>
          <w:tcPr>
            <w:tcW w:w="2547" w:type="dxa"/>
          </w:tcPr>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e) Condiciones especiales de la </w:t>
            </w:r>
            <w:r w:rsidRPr="004A249D">
              <w:rPr>
                <w:rFonts w:ascii="Palatino Linotype" w:eastAsia="Palatino Linotype" w:hAnsi="Palatino Linotype" w:cs="Palatino Linotype"/>
                <w:color w:val="000000" w:themeColor="text1"/>
              </w:rPr>
              <w:lastRenderedPageBreak/>
              <w:t xml:space="preserve">clasificación de la información como confidencial. </w:t>
            </w:r>
          </w:p>
        </w:tc>
        <w:tc>
          <w:tcPr>
            <w:tcW w:w="6944" w:type="dxa"/>
          </w:tcPr>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w:t>
            </w:r>
            <w:r w:rsidRPr="004A249D">
              <w:rPr>
                <w:rFonts w:ascii="Palatino Linotype" w:eastAsia="Palatino Linotype" w:hAnsi="Palatino Linotype" w:cs="Palatino Linotype"/>
                <w:color w:val="000000" w:themeColor="text1"/>
              </w:rPr>
              <w:lastRenderedPageBreak/>
              <w:t xml:space="preserve">personales, se podrán proporcionar, incluso sin solicitar el consentimiento de su titular. </w:t>
            </w:r>
          </w:p>
          <w:p w:rsidR="00F30DD8" w:rsidRPr="004A249D" w:rsidRDefault="00F30DD8" w:rsidP="001E7C38">
            <w:pPr>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30DD8" w:rsidRPr="004A249D" w:rsidRDefault="00F30DD8" w:rsidP="001E7C38">
            <w:pPr>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30DD8" w:rsidRDefault="00F30DD8" w:rsidP="001E7C38">
      <w:pPr>
        <w:pBdr>
          <w:top w:val="nil"/>
          <w:left w:val="nil"/>
          <w:bottom w:val="nil"/>
          <w:right w:val="nil"/>
          <w:between w:val="nil"/>
        </w:pBdr>
        <w:jc w:val="both"/>
        <w:rPr>
          <w:rFonts w:ascii="Palatino Linotype" w:eastAsia="Calibri" w:hAnsi="Palatino Linotype" w:cs="Arial"/>
          <w:color w:val="000000" w:themeColor="text1"/>
        </w:rPr>
      </w:pPr>
    </w:p>
    <w:p w:rsidR="00AB39E6" w:rsidRPr="004A249D" w:rsidRDefault="00AB39E6" w:rsidP="001E7C38">
      <w:pPr>
        <w:pBdr>
          <w:top w:val="nil"/>
          <w:left w:val="nil"/>
          <w:bottom w:val="nil"/>
          <w:right w:val="nil"/>
          <w:between w:val="nil"/>
        </w:pBdr>
        <w:jc w:val="both"/>
        <w:rPr>
          <w:rFonts w:ascii="Palatino Linotype" w:eastAsia="Calibri" w:hAnsi="Palatino Linotype" w:cs="Arial"/>
          <w:color w:val="000000" w:themeColor="text1"/>
        </w:rPr>
      </w:pPr>
    </w:p>
    <w:p w:rsidR="00DE2DBA" w:rsidRPr="004D7752" w:rsidRDefault="00DE2DBA" w:rsidP="001E7C3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249D">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D7752" w:rsidRPr="004A249D" w:rsidRDefault="004D7752" w:rsidP="004D7752">
      <w:pPr>
        <w:pBdr>
          <w:top w:val="nil"/>
          <w:left w:val="nil"/>
          <w:bottom w:val="nil"/>
          <w:right w:val="nil"/>
          <w:between w:val="nil"/>
        </w:pBdr>
        <w:spacing w:line="360" w:lineRule="auto"/>
        <w:jc w:val="both"/>
        <w:rPr>
          <w:rFonts w:ascii="Palatino Linotype" w:hAnsi="Palatino Linotype"/>
          <w:color w:val="000000" w:themeColor="text1"/>
        </w:rPr>
      </w:pPr>
    </w:p>
    <w:p w:rsidR="00FA52BC" w:rsidRPr="004A249D" w:rsidRDefault="00FA52BC" w:rsidP="001E7C3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249D">
        <w:rPr>
          <w:rFonts w:ascii="Palatino Linotype" w:hAnsi="Palatino Linotype" w:cs="Arial"/>
          <w:color w:val="000000" w:themeColor="text1"/>
          <w:lang w:eastAsia="es-MX"/>
        </w:rPr>
        <w:t xml:space="preserve">Por lo anteriormente expuesto y fundado, este </w:t>
      </w:r>
      <w:r w:rsidRPr="004A249D">
        <w:rPr>
          <w:rFonts w:ascii="Palatino Linotype" w:hAnsi="Palatino Linotype" w:cs="Arial"/>
          <w:b/>
          <w:bCs/>
          <w:color w:val="000000" w:themeColor="text1"/>
          <w:lang w:eastAsia="es-MX"/>
        </w:rPr>
        <w:t>ÓRGANO GARANTE</w:t>
      </w:r>
      <w:r w:rsidRPr="004A249D">
        <w:rPr>
          <w:rFonts w:ascii="Palatino Linotype" w:hAnsi="Palatino Linotype" w:cs="Arial"/>
          <w:color w:val="000000" w:themeColor="text1"/>
          <w:lang w:eastAsia="es-MX"/>
        </w:rPr>
        <w:t xml:space="preserve"> emite los siguientes:</w:t>
      </w:r>
      <w:bookmarkStart w:id="13" w:name="_Toc504500693"/>
      <w:bookmarkStart w:id="14" w:name="_Toc534742545"/>
      <w:bookmarkStart w:id="15" w:name="_Toc2248738"/>
      <w:bookmarkStart w:id="16" w:name="_Toc34819440"/>
      <w:bookmarkStart w:id="17" w:name="_Toc51259595"/>
      <w:bookmarkStart w:id="18" w:name="_Toc83128595"/>
    </w:p>
    <w:p w:rsidR="00FA52BC" w:rsidRPr="004A249D" w:rsidRDefault="00FA52BC" w:rsidP="001E7C38">
      <w:pPr>
        <w:pStyle w:val="Prrafodelista"/>
        <w:tabs>
          <w:tab w:val="left" w:pos="426"/>
        </w:tabs>
        <w:ind w:left="0"/>
        <w:jc w:val="both"/>
        <w:rPr>
          <w:rFonts w:ascii="Palatino Linotype" w:hAnsi="Palatino Linotype"/>
          <w:color w:val="000000" w:themeColor="text1"/>
        </w:rPr>
      </w:pPr>
    </w:p>
    <w:p w:rsidR="00FA52BC" w:rsidRPr="004A249D" w:rsidRDefault="00FA52BC" w:rsidP="001E7C38">
      <w:pPr>
        <w:pStyle w:val="Ttulo1"/>
        <w:spacing w:before="0" w:line="360" w:lineRule="auto"/>
        <w:jc w:val="center"/>
        <w:rPr>
          <w:rFonts w:ascii="Palatino Linotype" w:eastAsia="Calibri" w:hAnsi="Palatino Linotype"/>
          <w:b/>
          <w:color w:val="000000" w:themeColor="text1"/>
          <w:sz w:val="24"/>
          <w:szCs w:val="24"/>
          <w:lang w:val="es-ES"/>
        </w:rPr>
      </w:pPr>
      <w:r w:rsidRPr="004A249D">
        <w:rPr>
          <w:rFonts w:ascii="Palatino Linotype" w:eastAsia="Calibri" w:hAnsi="Palatino Linotype"/>
          <w:b/>
          <w:color w:val="000000" w:themeColor="text1"/>
          <w:sz w:val="24"/>
          <w:szCs w:val="24"/>
          <w:lang w:val="es-ES"/>
        </w:rPr>
        <w:t>R E S O L U T I V O S</w:t>
      </w:r>
      <w:bookmarkEnd w:id="13"/>
      <w:bookmarkEnd w:id="14"/>
      <w:bookmarkEnd w:id="15"/>
      <w:bookmarkEnd w:id="16"/>
      <w:bookmarkEnd w:id="17"/>
      <w:bookmarkEnd w:id="18"/>
    </w:p>
    <w:p w:rsidR="00FA52BC" w:rsidRPr="004A249D" w:rsidRDefault="00FA52BC" w:rsidP="001E7C38">
      <w:pPr>
        <w:rPr>
          <w:rFonts w:ascii="Palatino Linotype" w:hAnsi="Palatino Linotype"/>
          <w:color w:val="000000" w:themeColor="text1"/>
          <w:lang w:val="es-ES"/>
        </w:rPr>
      </w:pPr>
    </w:p>
    <w:p w:rsidR="007704C1" w:rsidRPr="004A249D" w:rsidRDefault="007704C1" w:rsidP="001E7C38">
      <w:pPr>
        <w:spacing w:line="360" w:lineRule="auto"/>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b/>
          <w:color w:val="000000" w:themeColor="text1"/>
        </w:rPr>
        <w:t>PRIMERO</w:t>
      </w:r>
      <w:r w:rsidRPr="004A249D">
        <w:rPr>
          <w:rFonts w:ascii="Palatino Linotype" w:eastAsia="Palatino Linotype" w:hAnsi="Palatino Linotype" w:cs="Palatino Linotype"/>
          <w:color w:val="000000" w:themeColor="text1"/>
        </w:rPr>
        <w:t xml:space="preserve">. Resultan parcialmente fundadas las razones o motivos de inconformidad hechos valer en el Recursos de Revisión </w:t>
      </w:r>
      <w:r w:rsidRPr="004A249D">
        <w:rPr>
          <w:rFonts w:ascii="Palatino Linotype" w:eastAsia="Palatino Linotype" w:hAnsi="Palatino Linotype" w:cs="Palatino Linotype"/>
          <w:b/>
          <w:color w:val="000000" w:themeColor="text1"/>
        </w:rPr>
        <w:t xml:space="preserve">08748/INFOEM/IP/RR/2025 </w:t>
      </w:r>
      <w:r w:rsidRPr="004A249D">
        <w:rPr>
          <w:rFonts w:ascii="Palatino Linotype" w:eastAsia="Palatino Linotype" w:hAnsi="Palatino Linotype" w:cs="Palatino Linotype"/>
          <w:color w:val="000000" w:themeColor="text1"/>
        </w:rPr>
        <w:t xml:space="preserve">en términos del </w:t>
      </w:r>
      <w:r w:rsidRPr="004A249D">
        <w:rPr>
          <w:rFonts w:ascii="Palatino Linotype" w:eastAsia="Palatino Linotype" w:hAnsi="Palatino Linotype" w:cs="Palatino Linotype"/>
          <w:b/>
          <w:color w:val="000000" w:themeColor="text1"/>
        </w:rPr>
        <w:t xml:space="preserve">Considerando CUARTO y QUINTO </w:t>
      </w:r>
      <w:r w:rsidRPr="004A249D">
        <w:rPr>
          <w:rFonts w:ascii="Palatino Linotype" w:eastAsia="Palatino Linotype" w:hAnsi="Palatino Linotype" w:cs="Palatino Linotype"/>
          <w:color w:val="000000" w:themeColor="text1"/>
        </w:rPr>
        <w:t>de la presente resolución.</w:t>
      </w:r>
    </w:p>
    <w:p w:rsidR="007704C1" w:rsidRPr="004A249D" w:rsidRDefault="007704C1" w:rsidP="001E7C38">
      <w:pPr>
        <w:spacing w:line="360" w:lineRule="auto"/>
        <w:jc w:val="both"/>
        <w:rPr>
          <w:rFonts w:ascii="Palatino Linotype" w:eastAsia="Palatino Linotype" w:hAnsi="Palatino Linotype" w:cs="Palatino Linotype"/>
          <w:color w:val="000000" w:themeColor="text1"/>
        </w:rPr>
      </w:pPr>
    </w:p>
    <w:p w:rsidR="007704C1" w:rsidRPr="004A249D" w:rsidRDefault="007704C1" w:rsidP="001E7C38">
      <w:pPr>
        <w:spacing w:line="360" w:lineRule="auto"/>
        <w:jc w:val="both"/>
        <w:rPr>
          <w:rFonts w:ascii="Palatino Linotype" w:eastAsia="Palatino Linotype" w:hAnsi="Palatino Linotype" w:cs="Palatino Linotype"/>
          <w:color w:val="000000" w:themeColor="text1"/>
        </w:rPr>
      </w:pPr>
      <w:bookmarkStart w:id="19" w:name="_heading=h.26in1rg" w:colFirst="0" w:colLast="0"/>
      <w:bookmarkEnd w:id="19"/>
      <w:r w:rsidRPr="004A249D">
        <w:rPr>
          <w:rFonts w:ascii="Palatino Linotype" w:eastAsia="Palatino Linotype" w:hAnsi="Palatino Linotype" w:cs="Palatino Linotype"/>
          <w:b/>
          <w:color w:val="000000" w:themeColor="text1"/>
        </w:rPr>
        <w:lastRenderedPageBreak/>
        <w:t xml:space="preserve">SEGUNDO. </w:t>
      </w:r>
      <w:r w:rsidRPr="004A249D">
        <w:rPr>
          <w:rFonts w:ascii="Palatino Linotype" w:eastAsia="Palatino Linotype" w:hAnsi="Palatino Linotype" w:cs="Palatino Linotype"/>
          <w:color w:val="000000" w:themeColor="text1"/>
        </w:rPr>
        <w:t xml:space="preserve">Se </w:t>
      </w:r>
      <w:r w:rsidRPr="004A249D">
        <w:rPr>
          <w:rFonts w:ascii="Palatino Linotype" w:eastAsia="Palatino Linotype" w:hAnsi="Palatino Linotype" w:cs="Palatino Linotype"/>
          <w:b/>
          <w:color w:val="000000" w:themeColor="text1"/>
        </w:rPr>
        <w:t xml:space="preserve">MODIFICA </w:t>
      </w:r>
      <w:r w:rsidRPr="004A249D">
        <w:rPr>
          <w:rFonts w:ascii="Palatino Linotype" w:eastAsia="Palatino Linotype" w:hAnsi="Palatino Linotype" w:cs="Palatino Linotype"/>
          <w:color w:val="000000" w:themeColor="text1"/>
        </w:rPr>
        <w:t xml:space="preserve">la respuesta emitida por el </w:t>
      </w:r>
      <w:r w:rsidRPr="004A249D">
        <w:rPr>
          <w:rFonts w:ascii="Palatino Linotype" w:eastAsia="Palatino Linotype" w:hAnsi="Palatino Linotype" w:cs="Palatino Linotype"/>
          <w:b/>
          <w:color w:val="000000" w:themeColor="text1"/>
        </w:rPr>
        <w:t>Ayuntamiento de Zinacantepec,</w:t>
      </w:r>
      <w:r w:rsidRPr="004A249D">
        <w:rPr>
          <w:rFonts w:ascii="Palatino Linotype" w:eastAsia="Palatino Linotype" w:hAnsi="Palatino Linotype" w:cs="Palatino Linotype"/>
          <w:color w:val="000000" w:themeColor="text1"/>
        </w:rPr>
        <w:t xml:space="preserve"> a la solicitud de información pública registrada con el número</w:t>
      </w:r>
      <w:r w:rsidRPr="004A249D">
        <w:rPr>
          <w:rFonts w:ascii="Palatino Linotype" w:eastAsia="Palatino Linotype" w:hAnsi="Palatino Linotype" w:cs="Palatino Linotype"/>
          <w:b/>
          <w:color w:val="000000" w:themeColor="text1"/>
        </w:rPr>
        <w:t xml:space="preserve"> 00430/ZINACANT/IP/2025 </w:t>
      </w:r>
      <w:r w:rsidRPr="004A249D">
        <w:rPr>
          <w:rFonts w:ascii="Palatino Linotype" w:eastAsia="Palatino Linotype" w:hAnsi="Palatino Linotype" w:cs="Palatino Linotype"/>
          <w:color w:val="000000" w:themeColor="text1"/>
        </w:rPr>
        <w:t xml:space="preserve">y se </w:t>
      </w:r>
      <w:r w:rsidRPr="004A249D">
        <w:rPr>
          <w:rFonts w:ascii="Palatino Linotype" w:eastAsia="Palatino Linotype" w:hAnsi="Palatino Linotype" w:cs="Palatino Linotype"/>
          <w:b/>
          <w:color w:val="000000" w:themeColor="text1"/>
        </w:rPr>
        <w:t>ORDENA</w:t>
      </w:r>
      <w:r w:rsidRPr="004A249D">
        <w:rPr>
          <w:rFonts w:ascii="Palatino Linotype" w:eastAsia="Palatino Linotype" w:hAnsi="Palatino Linotype" w:cs="Palatino Linotype"/>
          <w:color w:val="000000" w:themeColor="text1"/>
        </w:rPr>
        <w:t xml:space="preserve"> entregar vía Sistema de Acceso a la Información Mexiquense </w:t>
      </w:r>
      <w:r w:rsidRPr="004A249D">
        <w:rPr>
          <w:rFonts w:ascii="Palatino Linotype" w:eastAsia="Palatino Linotype" w:hAnsi="Palatino Linotype" w:cs="Palatino Linotype"/>
          <w:b/>
          <w:color w:val="000000" w:themeColor="text1"/>
        </w:rPr>
        <w:t xml:space="preserve">(SAIMEX), </w:t>
      </w:r>
      <w:r w:rsidRPr="004A249D">
        <w:rPr>
          <w:rFonts w:ascii="Palatino Linotype" w:eastAsia="Palatino Linotype" w:hAnsi="Palatino Linotype" w:cs="Palatino Linotype"/>
          <w:color w:val="000000" w:themeColor="text1"/>
        </w:rPr>
        <w:t>de ser procedente en versión pública, lo siguiente:</w:t>
      </w:r>
    </w:p>
    <w:p w:rsidR="007704C1" w:rsidRPr="004A249D" w:rsidRDefault="007704C1" w:rsidP="001E7C38">
      <w:pPr>
        <w:spacing w:line="360" w:lineRule="auto"/>
        <w:jc w:val="both"/>
        <w:rPr>
          <w:rFonts w:ascii="Palatino Linotype" w:eastAsia="Palatino Linotype" w:hAnsi="Palatino Linotype" w:cs="Palatino Linotype"/>
          <w:b/>
          <w:color w:val="000000" w:themeColor="text1"/>
        </w:rPr>
      </w:pPr>
    </w:p>
    <w:p w:rsidR="007704C1" w:rsidRPr="004A249D" w:rsidRDefault="007704C1" w:rsidP="001E7C38">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b/>
          <w:color w:val="000000" w:themeColor="text1"/>
        </w:rPr>
        <w:t>Los oficios faltantes, emitidos por la Presidencia Municipal del mes de mayo de dos mil veinticinco;</w:t>
      </w:r>
    </w:p>
    <w:p w:rsidR="007704C1" w:rsidRPr="004A249D" w:rsidRDefault="007704C1" w:rsidP="001E7C38">
      <w:pPr>
        <w:pStyle w:val="Prrafodelista"/>
        <w:numPr>
          <w:ilvl w:val="0"/>
          <w:numId w:val="27"/>
        </w:numPr>
        <w:pBdr>
          <w:top w:val="nil"/>
          <w:left w:val="nil"/>
          <w:bottom w:val="nil"/>
          <w:right w:val="nil"/>
          <w:between w:val="nil"/>
        </w:pBdr>
        <w:spacing w:line="360" w:lineRule="auto"/>
        <w:ind w:left="567" w:hanging="141"/>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b/>
          <w:color w:val="000000" w:themeColor="text1"/>
        </w:rPr>
        <w:t xml:space="preserve">Los oficios recibidos por la Presidencia Municipal del mes de mayo de dos mil veinticinco; y </w:t>
      </w:r>
    </w:p>
    <w:p w:rsidR="007704C1" w:rsidRPr="004A249D" w:rsidRDefault="007704C1" w:rsidP="001E7C38">
      <w:pPr>
        <w:pStyle w:val="Prrafodelista"/>
        <w:numPr>
          <w:ilvl w:val="0"/>
          <w:numId w:val="27"/>
        </w:numPr>
        <w:pBdr>
          <w:top w:val="nil"/>
          <w:left w:val="nil"/>
          <w:bottom w:val="nil"/>
          <w:right w:val="nil"/>
          <w:between w:val="nil"/>
        </w:pBdr>
        <w:spacing w:line="360" w:lineRule="auto"/>
        <w:ind w:left="567" w:hanging="141"/>
        <w:jc w:val="both"/>
        <w:rPr>
          <w:rFonts w:ascii="Palatino Linotype" w:eastAsia="Palatino Linotype" w:hAnsi="Palatino Linotype" w:cs="Palatino Linotype"/>
          <w:b/>
          <w:color w:val="000000" w:themeColor="text1"/>
        </w:rPr>
      </w:pPr>
      <w:r w:rsidRPr="004A249D">
        <w:rPr>
          <w:rFonts w:ascii="Palatino Linotype" w:eastAsia="Palatino Linotype" w:hAnsi="Palatino Linotype" w:cs="Palatino Linotype"/>
          <w:b/>
          <w:color w:val="000000" w:themeColor="text1"/>
        </w:rPr>
        <w:t xml:space="preserve">El Acuerdo </w:t>
      </w:r>
      <w:r w:rsidRPr="004A249D">
        <w:rPr>
          <w:rFonts w:ascii="Palatino Linotype" w:hAnsi="Palatino Linotype" w:cs="Arial"/>
          <w:b/>
          <w:noProof/>
          <w:color w:val="000000" w:themeColor="text1"/>
        </w:rPr>
        <w:t xml:space="preserve">emitido por el Comité de Transparencia que sustente la versión pública realizada en los oficios </w:t>
      </w:r>
      <w:r w:rsidRPr="004A249D">
        <w:rPr>
          <w:rFonts w:ascii="Palatino Linotype" w:eastAsia="Palatino Linotype" w:hAnsi="Palatino Linotype" w:cs="Palatino Linotype"/>
          <w:b/>
          <w:color w:val="000000" w:themeColor="text1"/>
          <w:lang w:val="es-MX"/>
        </w:rPr>
        <w:t>emitidos y recibidos por la Secretaría Particular de la Presidencia Municipal del mes de mayo de dos mil veinticinco.</w:t>
      </w:r>
    </w:p>
    <w:p w:rsidR="00625E94" w:rsidRPr="004A249D" w:rsidRDefault="00625E94" w:rsidP="001E7C3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704C1" w:rsidRPr="004A249D" w:rsidRDefault="007704C1" w:rsidP="001E7C38">
      <w:pPr>
        <w:spacing w:line="360" w:lineRule="auto"/>
        <w:jc w:val="both"/>
        <w:rPr>
          <w:rFonts w:ascii="Palatino Linotype" w:eastAsia="Palatino Linotype" w:hAnsi="Palatino Linotype" w:cs="Palatino Linotype"/>
          <w:b/>
          <w:color w:val="000000" w:themeColor="text1"/>
        </w:rPr>
      </w:pPr>
      <w:bookmarkStart w:id="20" w:name="_heading=h.4d34og8" w:colFirst="0" w:colLast="0"/>
      <w:bookmarkEnd w:id="20"/>
      <w:r w:rsidRPr="004A249D">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4A249D">
        <w:rPr>
          <w:rFonts w:ascii="Palatino Linotype" w:eastAsia="Palatino Linotype" w:hAnsi="Palatino Linotype" w:cs="Palatino Linotype"/>
          <w:b/>
          <w:color w:val="000000" w:themeColor="text1"/>
        </w:rPr>
        <w:t>RECURRENTE.</w:t>
      </w:r>
    </w:p>
    <w:p w:rsidR="007704C1" w:rsidRPr="004A249D" w:rsidRDefault="007704C1" w:rsidP="001E7C38">
      <w:pPr>
        <w:spacing w:line="360" w:lineRule="auto"/>
        <w:jc w:val="both"/>
        <w:rPr>
          <w:rFonts w:ascii="Palatino Linotype" w:eastAsia="Palatino Linotype" w:hAnsi="Palatino Linotype" w:cs="Palatino Linotype"/>
          <w:b/>
          <w:color w:val="000000" w:themeColor="text1"/>
        </w:rPr>
      </w:pPr>
    </w:p>
    <w:p w:rsidR="007704C1" w:rsidRPr="004A249D" w:rsidRDefault="007704C1" w:rsidP="001E7C38">
      <w:pPr>
        <w:spacing w:line="360" w:lineRule="auto"/>
        <w:jc w:val="both"/>
        <w:rPr>
          <w:rFonts w:ascii="Palatino Linotype" w:eastAsia="Palatino Linotype" w:hAnsi="Palatino Linotype" w:cs="Palatino Linotype"/>
          <w:b/>
          <w:color w:val="000000" w:themeColor="text1"/>
        </w:rPr>
      </w:pPr>
      <w:r w:rsidRPr="004A249D">
        <w:rPr>
          <w:rFonts w:ascii="Palatino Linotype" w:hAnsi="Palatino Linotype" w:cs="Arial"/>
          <w:color w:val="000000" w:themeColor="text1"/>
          <w:shd w:val="clear" w:color="auto" w:fill="FFFFFF"/>
        </w:rPr>
        <w:t xml:space="preserve">En el supuesto de que el </w:t>
      </w:r>
      <w:r w:rsidRPr="004A249D">
        <w:rPr>
          <w:rFonts w:ascii="Palatino Linotype" w:hAnsi="Palatino Linotype" w:cs="Arial"/>
          <w:b/>
          <w:color w:val="000000" w:themeColor="text1"/>
          <w:shd w:val="clear" w:color="auto" w:fill="FFFFFF"/>
        </w:rPr>
        <w:t>SUJETO OBLIGADO</w:t>
      </w:r>
      <w:r w:rsidRPr="004A249D">
        <w:rPr>
          <w:rFonts w:ascii="Palatino Linotype" w:hAnsi="Palatino Linotype" w:cs="Arial"/>
          <w:color w:val="000000" w:themeColor="text1"/>
          <w:shd w:val="clear" w:color="auto" w:fill="FFFFFF"/>
        </w:rPr>
        <w:t xml:space="preserve"> no cuente con alguno de los </w:t>
      </w:r>
      <w:r w:rsidRPr="004A249D">
        <w:rPr>
          <w:rFonts w:ascii="Palatino Linotype" w:hAnsi="Palatino Linotype" w:cs="Arial"/>
          <w:b/>
          <w:color w:val="000000" w:themeColor="text1"/>
          <w:shd w:val="clear" w:color="auto" w:fill="FFFFFF"/>
        </w:rPr>
        <w:t xml:space="preserve">oficios emitidos </w:t>
      </w:r>
      <w:r w:rsidRPr="004A249D">
        <w:rPr>
          <w:rFonts w:ascii="Palatino Linotype" w:hAnsi="Palatino Linotype" w:cs="Arial"/>
          <w:color w:val="000000" w:themeColor="text1"/>
          <w:shd w:val="clear" w:color="auto" w:fill="FFFFFF"/>
        </w:rPr>
        <w:t>que se</w:t>
      </w:r>
      <w:r w:rsidRPr="004A249D">
        <w:rPr>
          <w:rFonts w:ascii="Palatino Linotype" w:hAnsi="Palatino Linotype" w:cs="Arial"/>
          <w:color w:val="000000" w:themeColor="text1"/>
        </w:rPr>
        <w:t xml:space="preserve"> </w:t>
      </w:r>
      <w:r w:rsidRPr="004A249D">
        <w:rPr>
          <w:rFonts w:ascii="Palatino Linotype" w:hAnsi="Palatino Linotype" w:cs="Arial"/>
          <w:color w:val="000000" w:themeColor="text1"/>
          <w:shd w:val="clear" w:color="auto" w:fill="FFFFFF"/>
        </w:rPr>
        <w:t>ordenan, por no haber sido generados o porque se hubieran cancelado, bastará con que así</w:t>
      </w:r>
      <w:r w:rsidRPr="004A249D">
        <w:rPr>
          <w:rFonts w:ascii="Palatino Linotype" w:hAnsi="Palatino Linotype" w:cs="Arial"/>
          <w:color w:val="000000" w:themeColor="text1"/>
        </w:rPr>
        <w:t xml:space="preserve"> </w:t>
      </w:r>
      <w:r w:rsidRPr="004A249D">
        <w:rPr>
          <w:rFonts w:ascii="Palatino Linotype" w:hAnsi="Palatino Linotype" w:cs="Arial"/>
          <w:color w:val="000000" w:themeColor="text1"/>
          <w:shd w:val="clear" w:color="auto" w:fill="FFFFFF"/>
        </w:rPr>
        <w:t xml:space="preserve">lo haga del conocimiento de la parte </w:t>
      </w:r>
      <w:r w:rsidRPr="004A249D">
        <w:rPr>
          <w:rFonts w:ascii="Palatino Linotype" w:hAnsi="Palatino Linotype" w:cs="Arial"/>
          <w:b/>
          <w:color w:val="000000" w:themeColor="text1"/>
          <w:shd w:val="clear" w:color="auto" w:fill="FFFFFF"/>
        </w:rPr>
        <w:t>RECURRENTE,</w:t>
      </w:r>
      <w:r w:rsidRPr="004A249D">
        <w:rPr>
          <w:rFonts w:ascii="Palatino Linotype" w:hAnsi="Palatino Linotype" w:cs="Arial"/>
          <w:color w:val="000000" w:themeColor="text1"/>
          <w:shd w:val="clear" w:color="auto" w:fill="FFFFFF"/>
        </w:rPr>
        <w:t xml:space="preserve"> de manera clara </w:t>
      </w:r>
      <w:r w:rsidRPr="004A249D">
        <w:rPr>
          <w:rFonts w:ascii="Palatino Linotype" w:hAnsi="Palatino Linotype" w:cs="Arial"/>
          <w:color w:val="000000" w:themeColor="text1"/>
          <w:shd w:val="clear" w:color="auto" w:fill="FFFFFF"/>
        </w:rPr>
        <w:lastRenderedPageBreak/>
        <w:t>y precisa, en términos</w:t>
      </w:r>
      <w:r w:rsidRPr="004A249D">
        <w:rPr>
          <w:rFonts w:ascii="Palatino Linotype" w:hAnsi="Palatino Linotype" w:cs="Arial"/>
          <w:color w:val="000000" w:themeColor="text1"/>
        </w:rPr>
        <w:t xml:space="preserve"> </w:t>
      </w:r>
      <w:r w:rsidRPr="004A249D">
        <w:rPr>
          <w:rFonts w:ascii="Palatino Linotype" w:hAnsi="Palatino Linotype" w:cs="Arial"/>
          <w:color w:val="000000" w:themeColor="text1"/>
          <w:shd w:val="clear" w:color="auto" w:fill="FFFFFF"/>
        </w:rPr>
        <w:t>del artículo 19, párrafo segundo de la Ley de Transparencia y Acceso a la Información</w:t>
      </w:r>
      <w:r w:rsidRPr="004A249D">
        <w:rPr>
          <w:rFonts w:ascii="Palatino Linotype" w:hAnsi="Palatino Linotype" w:cs="Arial"/>
          <w:color w:val="000000" w:themeColor="text1"/>
        </w:rPr>
        <w:t xml:space="preserve"> </w:t>
      </w:r>
      <w:r w:rsidRPr="004A249D">
        <w:rPr>
          <w:rFonts w:ascii="Palatino Linotype" w:hAnsi="Palatino Linotype" w:cs="Arial"/>
          <w:color w:val="000000" w:themeColor="text1"/>
          <w:shd w:val="clear" w:color="auto" w:fill="FFFFFF"/>
        </w:rPr>
        <w:t>pública del Estado de México y Municipios para tener por colmado el requerimiento de</w:t>
      </w:r>
      <w:r w:rsidRPr="004A249D">
        <w:rPr>
          <w:rFonts w:ascii="Palatino Linotype" w:hAnsi="Palatino Linotype" w:cs="Arial"/>
          <w:color w:val="000000" w:themeColor="text1"/>
        </w:rPr>
        <w:t xml:space="preserve"> </w:t>
      </w:r>
      <w:r w:rsidRPr="004A249D">
        <w:rPr>
          <w:rFonts w:ascii="Palatino Linotype" w:hAnsi="Palatino Linotype" w:cs="Arial"/>
          <w:color w:val="000000" w:themeColor="text1"/>
          <w:shd w:val="clear" w:color="auto" w:fill="FFFFFF"/>
        </w:rPr>
        <w:t>información.</w:t>
      </w:r>
    </w:p>
    <w:p w:rsidR="007704C1" w:rsidRPr="004A249D" w:rsidRDefault="007704C1" w:rsidP="001E7C3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704C1" w:rsidRPr="004A249D" w:rsidRDefault="007704C1" w:rsidP="001E7C38">
      <w:pPr>
        <w:tabs>
          <w:tab w:val="left" w:pos="8080"/>
        </w:tabs>
        <w:spacing w:line="360" w:lineRule="auto"/>
        <w:jc w:val="both"/>
        <w:rPr>
          <w:rFonts w:ascii="Palatino Linotype" w:eastAsia="Palatino Linotype" w:hAnsi="Palatino Linotype" w:cs="Palatino Linotype"/>
          <w:b/>
          <w:color w:val="000000" w:themeColor="text1"/>
        </w:rPr>
      </w:pPr>
      <w:bookmarkStart w:id="21" w:name="_heading=h.lnxbz9" w:colFirst="0" w:colLast="0"/>
      <w:bookmarkEnd w:id="21"/>
      <w:r w:rsidRPr="004A249D">
        <w:rPr>
          <w:rFonts w:ascii="Palatino Linotype" w:eastAsia="Palatino Linotype" w:hAnsi="Palatino Linotype" w:cs="Palatino Linotype"/>
          <w:b/>
          <w:color w:val="000000" w:themeColor="text1"/>
        </w:rPr>
        <w:t xml:space="preserve">TERCERO. NOTIFÍQUESE </w:t>
      </w:r>
      <w:r w:rsidRPr="004A249D">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A249D">
        <w:rPr>
          <w:rFonts w:ascii="Palatino Linotype" w:eastAsia="Palatino Linotype" w:hAnsi="Palatino Linotype" w:cs="Palatino Linotype"/>
          <w:b/>
          <w:color w:val="000000" w:themeColor="text1"/>
        </w:rPr>
        <w:t>dé cumplimiento a lo ordenado dentro del plazo de diez días hábiles,</w:t>
      </w:r>
      <w:r w:rsidRPr="004A249D">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704C1" w:rsidRPr="004A249D" w:rsidRDefault="007704C1" w:rsidP="001E7C38">
      <w:pPr>
        <w:tabs>
          <w:tab w:val="left" w:pos="8080"/>
        </w:tabs>
        <w:spacing w:line="360" w:lineRule="auto"/>
        <w:jc w:val="both"/>
        <w:rPr>
          <w:rFonts w:ascii="Palatino Linotype" w:eastAsia="Palatino Linotype" w:hAnsi="Palatino Linotype" w:cs="Palatino Linotype"/>
          <w:color w:val="000000" w:themeColor="text1"/>
        </w:rPr>
      </w:pPr>
    </w:p>
    <w:p w:rsidR="007704C1" w:rsidRPr="004A249D" w:rsidRDefault="007704C1" w:rsidP="001E7C38">
      <w:pPr>
        <w:spacing w:line="360" w:lineRule="auto"/>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b/>
          <w:color w:val="000000" w:themeColor="text1"/>
        </w:rPr>
        <w:t xml:space="preserve">CUARTO. </w:t>
      </w:r>
      <w:r w:rsidRPr="004A249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A249D">
        <w:rPr>
          <w:rFonts w:ascii="Palatino Linotype" w:eastAsia="Palatino Linotype" w:hAnsi="Palatino Linotype" w:cs="Palatino Linotype"/>
          <w:b/>
          <w:color w:val="000000" w:themeColor="text1"/>
        </w:rPr>
        <w:t>SUJETO OBLIGADO</w:t>
      </w:r>
      <w:r w:rsidRPr="004A249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704C1" w:rsidRPr="004A249D" w:rsidRDefault="007704C1" w:rsidP="001E7C38">
      <w:pPr>
        <w:spacing w:line="360" w:lineRule="auto"/>
        <w:jc w:val="both"/>
        <w:rPr>
          <w:rFonts w:ascii="Palatino Linotype" w:eastAsia="Palatino Linotype" w:hAnsi="Palatino Linotype" w:cs="Palatino Linotype"/>
          <w:color w:val="000000" w:themeColor="text1"/>
        </w:rPr>
      </w:pPr>
    </w:p>
    <w:p w:rsidR="007704C1" w:rsidRPr="004A249D" w:rsidRDefault="007704C1" w:rsidP="001E7C38">
      <w:pPr>
        <w:tabs>
          <w:tab w:val="left" w:pos="8080"/>
        </w:tabs>
        <w:spacing w:line="360" w:lineRule="auto"/>
        <w:jc w:val="both"/>
        <w:rPr>
          <w:rFonts w:ascii="Palatino Linotype" w:eastAsia="Palatino Linotype" w:hAnsi="Palatino Linotype" w:cs="Palatino Linotype"/>
          <w:color w:val="000000" w:themeColor="text1"/>
        </w:rPr>
      </w:pPr>
      <w:bookmarkStart w:id="22" w:name="_heading=h.35nkun2" w:colFirst="0" w:colLast="0"/>
      <w:bookmarkEnd w:id="22"/>
      <w:r w:rsidRPr="004A249D">
        <w:rPr>
          <w:rFonts w:ascii="Palatino Linotype" w:eastAsia="Palatino Linotype" w:hAnsi="Palatino Linotype" w:cs="Palatino Linotype"/>
          <w:b/>
          <w:color w:val="000000" w:themeColor="text1"/>
        </w:rPr>
        <w:t xml:space="preserve">QUINTO. </w:t>
      </w:r>
      <w:r w:rsidRPr="004A249D">
        <w:rPr>
          <w:rFonts w:ascii="Palatino Linotype" w:eastAsia="Palatino Linotype" w:hAnsi="Palatino Linotype" w:cs="Palatino Linotype"/>
          <w:color w:val="000000" w:themeColor="text1"/>
        </w:rPr>
        <w:t>Notifíquese a la parte</w:t>
      </w:r>
      <w:r w:rsidRPr="004A249D">
        <w:rPr>
          <w:rFonts w:ascii="Palatino Linotype" w:eastAsia="Palatino Linotype" w:hAnsi="Palatino Linotype" w:cs="Palatino Linotype"/>
          <w:b/>
          <w:color w:val="000000" w:themeColor="text1"/>
        </w:rPr>
        <w:t xml:space="preserve"> RECURRENTE</w:t>
      </w:r>
      <w:r w:rsidRPr="004A249D">
        <w:rPr>
          <w:rFonts w:ascii="Palatino Linotype" w:eastAsia="Palatino Linotype" w:hAnsi="Palatino Linotype" w:cs="Palatino Linotype"/>
          <w:color w:val="000000" w:themeColor="text1"/>
        </w:rPr>
        <w:t xml:space="preserve"> la presente resolución, vía </w:t>
      </w:r>
      <w:r w:rsidRPr="004A249D">
        <w:rPr>
          <w:rFonts w:ascii="Palatino Linotype" w:eastAsia="Palatino Linotype" w:hAnsi="Palatino Linotype" w:cs="Palatino Linotype"/>
          <w:b/>
          <w:color w:val="000000" w:themeColor="text1"/>
        </w:rPr>
        <w:t>SAIMEX.</w:t>
      </w:r>
    </w:p>
    <w:p w:rsidR="007704C1" w:rsidRPr="004A249D" w:rsidRDefault="007704C1" w:rsidP="001E7C38">
      <w:pPr>
        <w:tabs>
          <w:tab w:val="left" w:pos="8080"/>
        </w:tabs>
        <w:spacing w:line="360" w:lineRule="auto"/>
        <w:jc w:val="both"/>
        <w:rPr>
          <w:rFonts w:ascii="Palatino Linotype" w:eastAsia="Palatino Linotype" w:hAnsi="Palatino Linotype" w:cs="Palatino Linotype"/>
          <w:color w:val="000000" w:themeColor="text1"/>
        </w:rPr>
      </w:pPr>
    </w:p>
    <w:p w:rsidR="00FA52BC" w:rsidRPr="004A249D" w:rsidRDefault="007704C1" w:rsidP="001E7C38">
      <w:pPr>
        <w:shd w:val="clear" w:color="auto" w:fill="FFFFFF"/>
        <w:spacing w:line="360" w:lineRule="auto"/>
        <w:jc w:val="both"/>
        <w:rPr>
          <w:rFonts w:ascii="Palatino Linotype" w:eastAsia="Palatino Linotype" w:hAnsi="Palatino Linotype" w:cs="Palatino Linotype"/>
          <w:color w:val="000000" w:themeColor="text1"/>
        </w:rPr>
      </w:pPr>
      <w:r w:rsidRPr="004A249D">
        <w:rPr>
          <w:rFonts w:ascii="Palatino Linotype" w:eastAsia="Palatino Linotype" w:hAnsi="Palatino Linotype" w:cs="Palatino Linotype"/>
          <w:b/>
          <w:color w:val="000000" w:themeColor="text1"/>
        </w:rPr>
        <w:lastRenderedPageBreak/>
        <w:t>SEXTO.</w:t>
      </w:r>
      <w:r w:rsidRPr="004A249D">
        <w:rPr>
          <w:rFonts w:ascii="Palatino Linotype" w:eastAsia="Palatino Linotype" w:hAnsi="Palatino Linotype" w:cs="Palatino Linotype"/>
          <w:color w:val="000000" w:themeColor="text1"/>
        </w:rPr>
        <w:t xml:space="preserve"> Se hace del conocimiento de la parte</w:t>
      </w:r>
      <w:r w:rsidRPr="004A249D">
        <w:rPr>
          <w:rFonts w:ascii="Palatino Linotype" w:eastAsia="Palatino Linotype" w:hAnsi="Palatino Linotype" w:cs="Palatino Linotype"/>
          <w:b/>
          <w:color w:val="000000" w:themeColor="text1"/>
        </w:rPr>
        <w:t xml:space="preserve"> RECURRENTE</w:t>
      </w:r>
      <w:r w:rsidRPr="004A249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A52BC" w:rsidRPr="004A249D" w:rsidRDefault="00FA52BC" w:rsidP="001E7C38">
      <w:pPr>
        <w:shd w:val="clear" w:color="auto" w:fill="FFFFFF"/>
        <w:jc w:val="both"/>
        <w:rPr>
          <w:rFonts w:ascii="Palatino Linotype" w:hAnsi="Palatino Linotype"/>
          <w:color w:val="000000" w:themeColor="text1"/>
          <w:lang w:val="es-ES" w:eastAsia="es-MX"/>
        </w:rPr>
      </w:pPr>
    </w:p>
    <w:p w:rsidR="00213872" w:rsidRDefault="004A249D" w:rsidP="00213872">
      <w:pPr>
        <w:spacing w:line="360" w:lineRule="auto"/>
        <w:ind w:right="49"/>
        <w:jc w:val="both"/>
        <w:rPr>
          <w:rFonts w:ascii="Palatino Linotype" w:eastAsia="Palatino Linotype" w:hAnsi="Palatino Linotype" w:cs="Palatino Linotype"/>
        </w:rPr>
      </w:pPr>
      <w:r w:rsidRPr="004A249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213872" w:rsidRPr="004A249D">
        <w:rPr>
          <w:rFonts w:ascii="Palatino Linotype" w:eastAsia="Palatino Linotype" w:hAnsi="Palatino Linotype" w:cs="Palatino Linotype"/>
        </w:rPr>
        <w:t>.</w:t>
      </w:r>
    </w:p>
    <w:p w:rsidR="004D7752" w:rsidRDefault="004D7752" w:rsidP="00213872">
      <w:pPr>
        <w:spacing w:line="360" w:lineRule="auto"/>
        <w:ind w:right="49"/>
        <w:jc w:val="both"/>
        <w:rPr>
          <w:rFonts w:ascii="Palatino Linotype" w:eastAsia="Palatino Linotype" w:hAnsi="Palatino Linotype" w:cs="Palatino Linotype"/>
        </w:rPr>
      </w:pPr>
    </w:p>
    <w:p w:rsidR="004D7752" w:rsidRDefault="004D7752" w:rsidP="00213872">
      <w:pPr>
        <w:spacing w:line="360" w:lineRule="auto"/>
        <w:ind w:right="49"/>
        <w:jc w:val="both"/>
        <w:rPr>
          <w:rFonts w:ascii="Palatino Linotype" w:eastAsia="Palatino Linotype" w:hAnsi="Palatino Linotype" w:cs="Palatino Linotype"/>
        </w:rPr>
      </w:pPr>
    </w:p>
    <w:p w:rsidR="004D7752" w:rsidRDefault="004D7752" w:rsidP="00213872">
      <w:pPr>
        <w:spacing w:line="360" w:lineRule="auto"/>
        <w:ind w:right="49"/>
        <w:jc w:val="both"/>
        <w:rPr>
          <w:rFonts w:ascii="Palatino Linotype" w:eastAsia="Palatino Linotype" w:hAnsi="Palatino Linotype" w:cs="Palatino Linotype"/>
        </w:rPr>
      </w:pPr>
    </w:p>
    <w:p w:rsidR="004D7752" w:rsidRDefault="004D7752" w:rsidP="00213872">
      <w:pPr>
        <w:spacing w:line="360" w:lineRule="auto"/>
        <w:ind w:right="49"/>
        <w:jc w:val="both"/>
        <w:rPr>
          <w:rFonts w:ascii="Palatino Linotype" w:eastAsia="Palatino Linotype" w:hAnsi="Palatino Linotype" w:cs="Palatino Linotype"/>
        </w:rPr>
      </w:pPr>
    </w:p>
    <w:p w:rsidR="004D7752" w:rsidRDefault="004D7752" w:rsidP="00213872">
      <w:pPr>
        <w:spacing w:line="360" w:lineRule="auto"/>
        <w:ind w:right="49"/>
        <w:jc w:val="both"/>
        <w:rPr>
          <w:rFonts w:ascii="Palatino Linotype" w:eastAsia="Palatino Linotype" w:hAnsi="Palatino Linotype" w:cs="Palatino Linotype"/>
        </w:rPr>
      </w:pPr>
    </w:p>
    <w:p w:rsidR="004D7752" w:rsidRDefault="004D7752" w:rsidP="00213872">
      <w:pPr>
        <w:spacing w:line="360" w:lineRule="auto"/>
        <w:ind w:right="49"/>
        <w:jc w:val="both"/>
        <w:rPr>
          <w:rFonts w:ascii="Palatino Linotype" w:eastAsia="Palatino Linotype" w:hAnsi="Palatino Linotype" w:cs="Palatino Linotype"/>
        </w:rPr>
      </w:pPr>
    </w:p>
    <w:p w:rsidR="004D7752" w:rsidRDefault="004D7752" w:rsidP="00213872">
      <w:pPr>
        <w:spacing w:line="360" w:lineRule="auto"/>
        <w:ind w:right="49"/>
        <w:jc w:val="both"/>
        <w:rPr>
          <w:rFonts w:ascii="Palatino Linotype" w:eastAsia="Palatino Linotype" w:hAnsi="Palatino Linotype" w:cs="Palatino Linotype"/>
        </w:rPr>
      </w:pPr>
    </w:p>
    <w:p w:rsidR="004D7752" w:rsidRDefault="004D7752" w:rsidP="00213872">
      <w:pPr>
        <w:spacing w:line="360" w:lineRule="auto"/>
        <w:ind w:right="49"/>
        <w:jc w:val="both"/>
        <w:rPr>
          <w:rFonts w:ascii="Palatino Linotype" w:eastAsia="Palatino Linotype" w:hAnsi="Palatino Linotype" w:cs="Palatino Linotype"/>
        </w:rPr>
      </w:pPr>
    </w:p>
    <w:p w:rsidR="004D7752" w:rsidRDefault="004D7752" w:rsidP="00213872">
      <w:pPr>
        <w:spacing w:line="360" w:lineRule="auto"/>
        <w:ind w:right="49"/>
        <w:jc w:val="both"/>
        <w:rPr>
          <w:rFonts w:ascii="Palatino Linotype" w:eastAsia="Palatino Linotype" w:hAnsi="Palatino Linotype" w:cs="Palatino Linotype"/>
        </w:rPr>
      </w:pPr>
    </w:p>
    <w:p w:rsidR="004D7752" w:rsidRDefault="004D7752" w:rsidP="00213872">
      <w:pPr>
        <w:spacing w:line="360" w:lineRule="auto"/>
        <w:ind w:right="49"/>
        <w:jc w:val="both"/>
        <w:rPr>
          <w:rFonts w:ascii="Palatino Linotype" w:eastAsia="Palatino Linotype" w:hAnsi="Palatino Linotype" w:cs="Palatino Linotype"/>
        </w:rPr>
      </w:pPr>
    </w:p>
    <w:p w:rsidR="004D7752" w:rsidRPr="00444783" w:rsidRDefault="004D7752" w:rsidP="00213872">
      <w:pPr>
        <w:spacing w:line="360" w:lineRule="auto"/>
        <w:ind w:right="49"/>
        <w:jc w:val="both"/>
        <w:rPr>
          <w:rFonts w:ascii="Palatino Linotype" w:eastAsia="Palatino Linotype" w:hAnsi="Palatino Linotype" w:cs="Palatino Linotype"/>
        </w:rPr>
      </w:pPr>
    </w:p>
    <w:p w:rsidR="00FA52BC" w:rsidRPr="001E7C38" w:rsidRDefault="00FA52BC" w:rsidP="001E7C38">
      <w:pPr>
        <w:spacing w:line="360" w:lineRule="auto"/>
        <w:jc w:val="both"/>
        <w:rPr>
          <w:rFonts w:ascii="Palatino Linotype" w:hAnsi="Palatino Linotype"/>
          <w:b/>
          <w:bCs/>
          <w:color w:val="000000" w:themeColor="text1"/>
        </w:rPr>
      </w:pPr>
    </w:p>
    <w:p w:rsidR="00FA52BC" w:rsidRPr="001E7C38" w:rsidRDefault="00FA52BC" w:rsidP="001E7C38">
      <w:pPr>
        <w:spacing w:line="360" w:lineRule="auto"/>
        <w:jc w:val="both"/>
        <w:rPr>
          <w:rFonts w:ascii="Palatino Linotype" w:hAnsi="Palatino Linotype"/>
          <w:b/>
          <w:bCs/>
          <w:color w:val="000000" w:themeColor="text1"/>
        </w:rPr>
      </w:pPr>
    </w:p>
    <w:p w:rsidR="00FA52BC" w:rsidRPr="001E7C38" w:rsidRDefault="00FA52BC" w:rsidP="001E7C38">
      <w:pPr>
        <w:spacing w:line="360" w:lineRule="auto"/>
        <w:jc w:val="both"/>
        <w:rPr>
          <w:rFonts w:ascii="Palatino Linotype" w:eastAsia="Palatino Linotype" w:hAnsi="Palatino Linotype" w:cs="Palatino Linotype"/>
          <w:color w:val="000000" w:themeColor="text1"/>
        </w:rPr>
      </w:pPr>
      <w:bookmarkStart w:id="23" w:name="_heading=h.tyjcwt" w:colFirst="0" w:colLast="0"/>
      <w:bookmarkEnd w:id="8"/>
      <w:bookmarkEnd w:id="23"/>
    </w:p>
    <w:p w:rsidR="006827B8" w:rsidRPr="001E7C38" w:rsidRDefault="006827B8" w:rsidP="001E7C38">
      <w:pPr>
        <w:spacing w:line="360" w:lineRule="auto"/>
        <w:jc w:val="both"/>
        <w:rPr>
          <w:rFonts w:ascii="Palatino Linotype" w:eastAsia="Palatino Linotype" w:hAnsi="Palatino Linotype" w:cs="Palatino Linotype"/>
          <w:color w:val="000000" w:themeColor="text1"/>
        </w:rPr>
      </w:pPr>
    </w:p>
    <w:p w:rsidR="007F0605" w:rsidRPr="001E7C38" w:rsidRDefault="007F0605" w:rsidP="001E7C38">
      <w:pPr>
        <w:spacing w:line="360" w:lineRule="auto"/>
        <w:rPr>
          <w:rFonts w:ascii="Palatino Linotype" w:eastAsia="Palatino Linotype" w:hAnsi="Palatino Linotype" w:cs="Palatino Linotype"/>
          <w:color w:val="000000" w:themeColor="text1"/>
        </w:rPr>
      </w:pPr>
    </w:p>
    <w:sectPr w:rsidR="007F0605" w:rsidRPr="001E7C38" w:rsidSect="00AB39E6">
      <w:headerReference w:type="even" r:id="rId13"/>
      <w:headerReference w:type="default" r:id="rId14"/>
      <w:footerReference w:type="default" r:id="rId15"/>
      <w:headerReference w:type="first" r:id="rId16"/>
      <w:footerReference w:type="first" r:id="rId17"/>
      <w:pgSz w:w="12240" w:h="15840"/>
      <w:pgMar w:top="2269" w:right="1041"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EAB" w:rsidRDefault="00A47EAB">
      <w:r>
        <w:separator/>
      </w:r>
    </w:p>
  </w:endnote>
  <w:endnote w:type="continuationSeparator" w:id="0">
    <w:p w:rsidR="00A47EAB" w:rsidRDefault="00A4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D8" w:rsidRPr="004D7752" w:rsidRDefault="00F30DD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Cs w:val="20"/>
      </w:rPr>
    </w:pPr>
    <w:r w:rsidRPr="004D7752">
      <w:rPr>
        <w:rFonts w:ascii="Palatino Linotype" w:eastAsia="Palatino Linotype" w:hAnsi="Palatino Linotype" w:cs="Palatino Linotype"/>
        <w:color w:val="000000"/>
        <w:szCs w:val="20"/>
      </w:rPr>
      <w:t xml:space="preserve">Página </w:t>
    </w:r>
    <w:r w:rsidRPr="004D7752">
      <w:rPr>
        <w:rFonts w:ascii="Palatino Linotype" w:eastAsia="Palatino Linotype" w:hAnsi="Palatino Linotype" w:cs="Palatino Linotype"/>
        <w:color w:val="000000"/>
        <w:szCs w:val="20"/>
      </w:rPr>
      <w:fldChar w:fldCharType="begin"/>
    </w:r>
    <w:r w:rsidRPr="004D7752">
      <w:rPr>
        <w:rFonts w:ascii="Palatino Linotype" w:eastAsia="Palatino Linotype" w:hAnsi="Palatino Linotype" w:cs="Palatino Linotype"/>
        <w:color w:val="000000"/>
        <w:szCs w:val="20"/>
      </w:rPr>
      <w:instrText>PAGE</w:instrText>
    </w:r>
    <w:r w:rsidRPr="004D7752">
      <w:rPr>
        <w:rFonts w:ascii="Palatino Linotype" w:eastAsia="Palatino Linotype" w:hAnsi="Palatino Linotype" w:cs="Palatino Linotype"/>
        <w:color w:val="000000"/>
        <w:szCs w:val="20"/>
      </w:rPr>
      <w:fldChar w:fldCharType="separate"/>
    </w:r>
    <w:r w:rsidR="004D7752">
      <w:rPr>
        <w:rFonts w:ascii="Palatino Linotype" w:eastAsia="Palatino Linotype" w:hAnsi="Palatino Linotype" w:cs="Palatino Linotype"/>
        <w:noProof/>
        <w:color w:val="000000"/>
        <w:szCs w:val="20"/>
      </w:rPr>
      <w:t>2</w:t>
    </w:r>
    <w:r w:rsidRPr="004D7752">
      <w:rPr>
        <w:rFonts w:ascii="Palatino Linotype" w:eastAsia="Palatino Linotype" w:hAnsi="Palatino Linotype" w:cs="Palatino Linotype"/>
        <w:color w:val="000000"/>
        <w:szCs w:val="20"/>
      </w:rPr>
      <w:fldChar w:fldCharType="end"/>
    </w:r>
    <w:r w:rsidRPr="004D7752">
      <w:rPr>
        <w:rFonts w:ascii="Palatino Linotype" w:eastAsia="Palatino Linotype" w:hAnsi="Palatino Linotype" w:cs="Palatino Linotype"/>
        <w:color w:val="000000"/>
        <w:szCs w:val="20"/>
      </w:rPr>
      <w:t xml:space="preserve"> de </w:t>
    </w:r>
    <w:r w:rsidRPr="004D7752">
      <w:rPr>
        <w:rFonts w:ascii="Palatino Linotype" w:eastAsia="Palatino Linotype" w:hAnsi="Palatino Linotype" w:cs="Palatino Linotype"/>
        <w:color w:val="000000"/>
        <w:szCs w:val="20"/>
      </w:rPr>
      <w:fldChar w:fldCharType="begin"/>
    </w:r>
    <w:r w:rsidRPr="004D7752">
      <w:rPr>
        <w:rFonts w:ascii="Palatino Linotype" w:eastAsia="Palatino Linotype" w:hAnsi="Palatino Linotype" w:cs="Palatino Linotype"/>
        <w:color w:val="000000"/>
        <w:szCs w:val="20"/>
      </w:rPr>
      <w:instrText>NUMPAGES</w:instrText>
    </w:r>
    <w:r w:rsidRPr="004D7752">
      <w:rPr>
        <w:rFonts w:ascii="Palatino Linotype" w:eastAsia="Palatino Linotype" w:hAnsi="Palatino Linotype" w:cs="Palatino Linotype"/>
        <w:color w:val="000000"/>
        <w:szCs w:val="20"/>
      </w:rPr>
      <w:fldChar w:fldCharType="separate"/>
    </w:r>
    <w:r w:rsidR="004D7752">
      <w:rPr>
        <w:rFonts w:ascii="Palatino Linotype" w:eastAsia="Palatino Linotype" w:hAnsi="Palatino Linotype" w:cs="Palatino Linotype"/>
        <w:noProof/>
        <w:color w:val="000000"/>
        <w:szCs w:val="20"/>
      </w:rPr>
      <w:t>25</w:t>
    </w:r>
    <w:r w:rsidRPr="004D7752">
      <w:rPr>
        <w:rFonts w:ascii="Palatino Linotype" w:eastAsia="Palatino Linotype" w:hAnsi="Palatino Linotype" w:cs="Palatino Linotype"/>
        <w:color w:val="000000"/>
        <w:szCs w:val="20"/>
      </w:rPr>
      <w:fldChar w:fldCharType="end"/>
    </w:r>
  </w:p>
  <w:p w:rsidR="00F30DD8" w:rsidRDefault="00F30DD8">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D8" w:rsidRPr="004D7752" w:rsidRDefault="00F30DD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Cs w:val="20"/>
      </w:rPr>
    </w:pPr>
    <w:r w:rsidRPr="004D7752">
      <w:rPr>
        <w:rFonts w:ascii="Palatino Linotype" w:eastAsia="Palatino Linotype" w:hAnsi="Palatino Linotype" w:cs="Palatino Linotype"/>
        <w:color w:val="000000"/>
        <w:szCs w:val="20"/>
      </w:rPr>
      <w:t xml:space="preserve">Página </w:t>
    </w:r>
    <w:r w:rsidRPr="004D7752">
      <w:rPr>
        <w:rFonts w:ascii="Palatino Linotype" w:eastAsia="Palatino Linotype" w:hAnsi="Palatino Linotype" w:cs="Palatino Linotype"/>
        <w:color w:val="000000"/>
        <w:szCs w:val="20"/>
      </w:rPr>
      <w:fldChar w:fldCharType="begin"/>
    </w:r>
    <w:r w:rsidRPr="004D7752">
      <w:rPr>
        <w:rFonts w:ascii="Palatino Linotype" w:eastAsia="Palatino Linotype" w:hAnsi="Palatino Linotype" w:cs="Palatino Linotype"/>
        <w:color w:val="000000"/>
        <w:szCs w:val="20"/>
      </w:rPr>
      <w:instrText>PAGE</w:instrText>
    </w:r>
    <w:r w:rsidRPr="004D7752">
      <w:rPr>
        <w:rFonts w:ascii="Palatino Linotype" w:eastAsia="Palatino Linotype" w:hAnsi="Palatino Linotype" w:cs="Palatino Linotype"/>
        <w:color w:val="000000"/>
        <w:szCs w:val="20"/>
      </w:rPr>
      <w:fldChar w:fldCharType="separate"/>
    </w:r>
    <w:r w:rsidR="004D7752">
      <w:rPr>
        <w:rFonts w:ascii="Palatino Linotype" w:eastAsia="Palatino Linotype" w:hAnsi="Palatino Linotype" w:cs="Palatino Linotype"/>
        <w:noProof/>
        <w:color w:val="000000"/>
        <w:szCs w:val="20"/>
      </w:rPr>
      <w:t>1</w:t>
    </w:r>
    <w:r w:rsidRPr="004D7752">
      <w:rPr>
        <w:rFonts w:ascii="Palatino Linotype" w:eastAsia="Palatino Linotype" w:hAnsi="Palatino Linotype" w:cs="Palatino Linotype"/>
        <w:color w:val="000000"/>
        <w:szCs w:val="20"/>
      </w:rPr>
      <w:fldChar w:fldCharType="end"/>
    </w:r>
    <w:r w:rsidRPr="004D7752">
      <w:rPr>
        <w:rFonts w:ascii="Palatino Linotype" w:eastAsia="Palatino Linotype" w:hAnsi="Palatino Linotype" w:cs="Palatino Linotype"/>
        <w:color w:val="000000"/>
        <w:szCs w:val="20"/>
      </w:rPr>
      <w:t xml:space="preserve"> de </w:t>
    </w:r>
    <w:r w:rsidRPr="004D7752">
      <w:rPr>
        <w:rFonts w:ascii="Palatino Linotype" w:eastAsia="Palatino Linotype" w:hAnsi="Palatino Linotype" w:cs="Palatino Linotype"/>
        <w:color w:val="000000"/>
        <w:szCs w:val="20"/>
      </w:rPr>
      <w:fldChar w:fldCharType="begin"/>
    </w:r>
    <w:r w:rsidRPr="004D7752">
      <w:rPr>
        <w:rFonts w:ascii="Palatino Linotype" w:eastAsia="Palatino Linotype" w:hAnsi="Palatino Linotype" w:cs="Palatino Linotype"/>
        <w:color w:val="000000"/>
        <w:szCs w:val="20"/>
      </w:rPr>
      <w:instrText>NUMPAGES</w:instrText>
    </w:r>
    <w:r w:rsidRPr="004D7752">
      <w:rPr>
        <w:rFonts w:ascii="Palatino Linotype" w:eastAsia="Palatino Linotype" w:hAnsi="Palatino Linotype" w:cs="Palatino Linotype"/>
        <w:color w:val="000000"/>
        <w:szCs w:val="20"/>
      </w:rPr>
      <w:fldChar w:fldCharType="separate"/>
    </w:r>
    <w:r w:rsidR="004D7752">
      <w:rPr>
        <w:rFonts w:ascii="Palatino Linotype" w:eastAsia="Palatino Linotype" w:hAnsi="Palatino Linotype" w:cs="Palatino Linotype"/>
        <w:noProof/>
        <w:color w:val="000000"/>
        <w:szCs w:val="20"/>
      </w:rPr>
      <w:t>25</w:t>
    </w:r>
    <w:r w:rsidRPr="004D7752">
      <w:rPr>
        <w:rFonts w:ascii="Palatino Linotype" w:eastAsia="Palatino Linotype" w:hAnsi="Palatino Linotype" w:cs="Palatino Linotype"/>
        <w:color w:val="000000"/>
        <w:szCs w:val="20"/>
      </w:rPr>
      <w:fldChar w:fldCharType="end"/>
    </w:r>
  </w:p>
  <w:p w:rsidR="00F30DD8" w:rsidRDefault="00F30DD8">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EAB" w:rsidRDefault="00A47EAB">
      <w:r>
        <w:separator/>
      </w:r>
    </w:p>
  </w:footnote>
  <w:footnote w:type="continuationSeparator" w:id="0">
    <w:p w:rsidR="00A47EAB" w:rsidRDefault="00A47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D8" w:rsidRDefault="00A47EAB">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804" w:type="dxa"/>
      <w:tblInd w:w="3119" w:type="dxa"/>
      <w:tblLayout w:type="fixed"/>
      <w:tblLook w:val="0400" w:firstRow="0" w:lastRow="0" w:firstColumn="0" w:lastColumn="0" w:noHBand="0" w:noVBand="1"/>
    </w:tblPr>
    <w:tblGrid>
      <w:gridCol w:w="2976"/>
      <w:gridCol w:w="3828"/>
    </w:tblGrid>
    <w:tr w:rsidR="00F30DD8" w:rsidTr="00AB39E6">
      <w:trPr>
        <w:trHeight w:val="227"/>
      </w:trPr>
      <w:tc>
        <w:tcPr>
          <w:tcW w:w="2976" w:type="dxa"/>
          <w:vAlign w:val="center"/>
        </w:tcPr>
        <w:p w:rsidR="00F30DD8" w:rsidRPr="001E7C38" w:rsidRDefault="00F30DD8" w:rsidP="001E7C38">
          <w:pPr>
            <w:ind w:right="34"/>
            <w:jc w:val="right"/>
            <w:rPr>
              <w:rFonts w:ascii="Palatino Linotype" w:eastAsia="Palatino Linotype" w:hAnsi="Palatino Linotype" w:cs="Palatino Linotype"/>
              <w:b/>
            </w:rPr>
          </w:pPr>
          <w:r w:rsidRPr="001E7C38">
            <w:rPr>
              <w:rFonts w:ascii="Palatino Linotype" w:eastAsia="Palatino Linotype" w:hAnsi="Palatino Linotype" w:cs="Palatino Linotype"/>
              <w:b/>
            </w:rPr>
            <w:t>Recurso de Revisión:</w:t>
          </w:r>
        </w:p>
      </w:tc>
      <w:tc>
        <w:tcPr>
          <w:tcW w:w="3828" w:type="dxa"/>
          <w:vAlign w:val="center"/>
        </w:tcPr>
        <w:p w:rsidR="00F30DD8" w:rsidRPr="001E7C38" w:rsidRDefault="00F30DD8" w:rsidP="001E7C3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E7C38">
            <w:rPr>
              <w:rFonts w:ascii="Palatino Linotype" w:eastAsia="Palatino Linotype" w:hAnsi="Palatino Linotype" w:cs="Palatino Linotype"/>
              <w:bCs/>
              <w:color w:val="000000"/>
            </w:rPr>
            <w:t>08748/INFOEM/IP/RR/2025</w:t>
          </w:r>
        </w:p>
      </w:tc>
    </w:tr>
    <w:tr w:rsidR="00F30DD8" w:rsidTr="00AB39E6">
      <w:trPr>
        <w:trHeight w:val="242"/>
      </w:trPr>
      <w:tc>
        <w:tcPr>
          <w:tcW w:w="2976" w:type="dxa"/>
          <w:vAlign w:val="center"/>
        </w:tcPr>
        <w:p w:rsidR="00F30DD8" w:rsidRPr="001E7C38" w:rsidRDefault="00F30DD8" w:rsidP="001E7C38">
          <w:pPr>
            <w:ind w:right="34"/>
            <w:jc w:val="right"/>
            <w:rPr>
              <w:rFonts w:ascii="Palatino Linotype" w:eastAsia="Palatino Linotype" w:hAnsi="Palatino Linotype" w:cs="Palatino Linotype"/>
              <w:b/>
            </w:rPr>
          </w:pPr>
          <w:r w:rsidRPr="001E7C38">
            <w:rPr>
              <w:rFonts w:ascii="Palatino Linotype" w:eastAsia="Palatino Linotype" w:hAnsi="Palatino Linotype" w:cs="Palatino Linotype"/>
              <w:b/>
            </w:rPr>
            <w:t>Sujeto Obligado:</w:t>
          </w:r>
        </w:p>
      </w:tc>
      <w:tc>
        <w:tcPr>
          <w:tcW w:w="3828" w:type="dxa"/>
          <w:vAlign w:val="center"/>
        </w:tcPr>
        <w:p w:rsidR="00F30DD8" w:rsidRPr="001E7C38" w:rsidRDefault="00F30DD8" w:rsidP="001E7C38">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rPr>
          </w:pPr>
          <w:r w:rsidRPr="001E7C38">
            <w:rPr>
              <w:rFonts w:ascii="Palatino Linotype" w:eastAsia="Palatino Linotype" w:hAnsi="Palatino Linotype" w:cs="Palatino Linotype"/>
              <w:color w:val="000000"/>
            </w:rPr>
            <w:t>Ayuntamiento de Zinacantepec</w:t>
          </w:r>
        </w:p>
      </w:tc>
    </w:tr>
    <w:tr w:rsidR="00F30DD8" w:rsidTr="00AB39E6">
      <w:trPr>
        <w:trHeight w:val="342"/>
      </w:trPr>
      <w:tc>
        <w:tcPr>
          <w:tcW w:w="2976" w:type="dxa"/>
          <w:vAlign w:val="center"/>
        </w:tcPr>
        <w:p w:rsidR="00F30DD8" w:rsidRPr="001E7C38" w:rsidRDefault="00F30DD8" w:rsidP="001E7C38">
          <w:pPr>
            <w:ind w:right="34"/>
            <w:jc w:val="right"/>
            <w:rPr>
              <w:rFonts w:ascii="Palatino Linotype" w:eastAsia="Palatino Linotype" w:hAnsi="Palatino Linotype" w:cs="Palatino Linotype"/>
              <w:b/>
            </w:rPr>
          </w:pPr>
          <w:r w:rsidRPr="001E7C38">
            <w:rPr>
              <w:rFonts w:ascii="Palatino Linotype" w:eastAsia="Palatino Linotype" w:hAnsi="Palatino Linotype" w:cs="Palatino Linotype"/>
              <w:b/>
            </w:rPr>
            <w:t>Comisionada Ponente:</w:t>
          </w:r>
        </w:p>
      </w:tc>
      <w:tc>
        <w:tcPr>
          <w:tcW w:w="3828" w:type="dxa"/>
          <w:vAlign w:val="center"/>
        </w:tcPr>
        <w:p w:rsidR="00F30DD8" w:rsidRPr="001E7C38" w:rsidRDefault="00F30DD8" w:rsidP="001E7C3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E7C38">
            <w:rPr>
              <w:rFonts w:ascii="Palatino Linotype" w:eastAsia="Palatino Linotype" w:hAnsi="Palatino Linotype" w:cs="Palatino Linotype"/>
              <w:color w:val="000000"/>
            </w:rPr>
            <w:t>María del Rosario Mejía Ayala</w:t>
          </w:r>
        </w:p>
      </w:tc>
    </w:tr>
  </w:tbl>
  <w:p w:rsidR="00F30DD8" w:rsidRDefault="00A47EAB">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6.7pt;margin-top:-116.2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946" w:type="dxa"/>
      <w:tblInd w:w="3119" w:type="dxa"/>
      <w:tblLayout w:type="fixed"/>
      <w:tblLook w:val="0400" w:firstRow="0" w:lastRow="0" w:firstColumn="0" w:lastColumn="0" w:noHBand="0" w:noVBand="1"/>
    </w:tblPr>
    <w:tblGrid>
      <w:gridCol w:w="2977"/>
      <w:gridCol w:w="3969"/>
    </w:tblGrid>
    <w:tr w:rsidR="00F30DD8" w:rsidTr="00AB39E6">
      <w:trPr>
        <w:trHeight w:val="227"/>
      </w:trPr>
      <w:tc>
        <w:tcPr>
          <w:tcW w:w="2977" w:type="dxa"/>
          <w:vAlign w:val="center"/>
        </w:tcPr>
        <w:p w:rsidR="00F30DD8" w:rsidRPr="001E7C38" w:rsidRDefault="00F30DD8" w:rsidP="001E7C38">
          <w:pPr>
            <w:jc w:val="right"/>
            <w:rPr>
              <w:rFonts w:ascii="Palatino Linotype" w:eastAsia="Palatino Linotype" w:hAnsi="Palatino Linotype" w:cs="Palatino Linotype"/>
              <w:b/>
            </w:rPr>
          </w:pPr>
          <w:r w:rsidRPr="001E7C38">
            <w:rPr>
              <w:rFonts w:ascii="Palatino Linotype" w:eastAsia="Palatino Linotype" w:hAnsi="Palatino Linotype" w:cs="Palatino Linotype"/>
              <w:b/>
            </w:rPr>
            <w:t>Recurso de Revisión:</w:t>
          </w:r>
        </w:p>
      </w:tc>
      <w:tc>
        <w:tcPr>
          <w:tcW w:w="3969" w:type="dxa"/>
          <w:vAlign w:val="center"/>
        </w:tcPr>
        <w:p w:rsidR="00F30DD8" w:rsidRPr="001E7C38" w:rsidRDefault="00F30DD8" w:rsidP="001E7C3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E7C38">
            <w:rPr>
              <w:rFonts w:ascii="Palatino Linotype" w:eastAsia="Palatino Linotype" w:hAnsi="Palatino Linotype" w:cs="Palatino Linotype"/>
              <w:bCs/>
              <w:color w:val="000000"/>
            </w:rPr>
            <w:t>08748/INFOEM/IP/RR/2025</w:t>
          </w:r>
        </w:p>
      </w:tc>
    </w:tr>
    <w:tr w:rsidR="00F30DD8" w:rsidTr="00AB39E6">
      <w:trPr>
        <w:trHeight w:val="242"/>
      </w:trPr>
      <w:tc>
        <w:tcPr>
          <w:tcW w:w="2977" w:type="dxa"/>
          <w:vAlign w:val="center"/>
        </w:tcPr>
        <w:p w:rsidR="00F30DD8" w:rsidRPr="001E7C38" w:rsidRDefault="00F30DD8" w:rsidP="001E7C38">
          <w:pPr>
            <w:jc w:val="right"/>
            <w:rPr>
              <w:rFonts w:ascii="Palatino Linotype" w:eastAsia="Palatino Linotype" w:hAnsi="Palatino Linotype" w:cs="Palatino Linotype"/>
              <w:b/>
            </w:rPr>
          </w:pPr>
          <w:r w:rsidRPr="001E7C38">
            <w:rPr>
              <w:rFonts w:ascii="Palatino Linotype" w:eastAsia="Palatino Linotype" w:hAnsi="Palatino Linotype" w:cs="Palatino Linotype"/>
              <w:b/>
            </w:rPr>
            <w:t>Recurrente:</w:t>
          </w:r>
        </w:p>
      </w:tc>
      <w:tc>
        <w:tcPr>
          <w:tcW w:w="3969" w:type="dxa"/>
        </w:tcPr>
        <w:p w:rsidR="00F30DD8" w:rsidRPr="001E7C38" w:rsidRDefault="00F30DD8" w:rsidP="001E7C3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p>
      </w:tc>
    </w:tr>
    <w:tr w:rsidR="00F30DD8" w:rsidTr="00AB39E6">
      <w:trPr>
        <w:trHeight w:val="342"/>
      </w:trPr>
      <w:tc>
        <w:tcPr>
          <w:tcW w:w="2977" w:type="dxa"/>
          <w:vAlign w:val="center"/>
        </w:tcPr>
        <w:p w:rsidR="00F30DD8" w:rsidRPr="001E7C38" w:rsidRDefault="00F30DD8" w:rsidP="001E7C38">
          <w:pPr>
            <w:jc w:val="right"/>
            <w:rPr>
              <w:rFonts w:ascii="Palatino Linotype" w:eastAsia="Palatino Linotype" w:hAnsi="Palatino Linotype" w:cs="Palatino Linotype"/>
              <w:b/>
            </w:rPr>
          </w:pPr>
          <w:r w:rsidRPr="001E7C38">
            <w:rPr>
              <w:rFonts w:ascii="Palatino Linotype" w:eastAsia="Palatino Linotype" w:hAnsi="Palatino Linotype" w:cs="Palatino Linotype"/>
              <w:b/>
            </w:rPr>
            <w:t>Sujeto Obligado:</w:t>
          </w:r>
        </w:p>
      </w:tc>
      <w:tc>
        <w:tcPr>
          <w:tcW w:w="3969" w:type="dxa"/>
          <w:vAlign w:val="center"/>
        </w:tcPr>
        <w:p w:rsidR="00F30DD8" w:rsidRPr="001E7C38" w:rsidRDefault="00F30DD8" w:rsidP="001E7C3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1E7C38">
            <w:rPr>
              <w:rFonts w:ascii="Palatino Linotype" w:eastAsia="Palatino Linotype" w:hAnsi="Palatino Linotype" w:cs="Palatino Linotype"/>
              <w:color w:val="000000"/>
            </w:rPr>
            <w:t>Ayuntamiento de Zinacantepec</w:t>
          </w:r>
        </w:p>
      </w:tc>
    </w:tr>
    <w:tr w:rsidR="00F30DD8" w:rsidTr="00AB39E6">
      <w:trPr>
        <w:trHeight w:val="342"/>
      </w:trPr>
      <w:tc>
        <w:tcPr>
          <w:tcW w:w="2977" w:type="dxa"/>
          <w:vAlign w:val="center"/>
        </w:tcPr>
        <w:p w:rsidR="00F30DD8" w:rsidRPr="001E7C38" w:rsidRDefault="00F30DD8" w:rsidP="001E7C38">
          <w:pPr>
            <w:jc w:val="right"/>
            <w:rPr>
              <w:rFonts w:ascii="Palatino Linotype" w:eastAsia="Palatino Linotype" w:hAnsi="Palatino Linotype" w:cs="Palatino Linotype"/>
              <w:b/>
            </w:rPr>
          </w:pPr>
          <w:r w:rsidRPr="001E7C38">
            <w:rPr>
              <w:rFonts w:ascii="Palatino Linotype" w:eastAsia="Palatino Linotype" w:hAnsi="Palatino Linotype" w:cs="Palatino Linotype"/>
              <w:b/>
            </w:rPr>
            <w:t>Comisionada Ponente:</w:t>
          </w:r>
        </w:p>
      </w:tc>
      <w:tc>
        <w:tcPr>
          <w:tcW w:w="3969" w:type="dxa"/>
          <w:vAlign w:val="center"/>
        </w:tcPr>
        <w:p w:rsidR="00F30DD8" w:rsidRPr="001E7C38" w:rsidRDefault="00F30DD8" w:rsidP="001E7C3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E7C38">
            <w:rPr>
              <w:rFonts w:ascii="Palatino Linotype" w:eastAsia="Palatino Linotype" w:hAnsi="Palatino Linotype" w:cs="Palatino Linotype"/>
              <w:color w:val="000000"/>
            </w:rPr>
            <w:t>María del Rosario Mejía Ayala</w:t>
          </w:r>
        </w:p>
      </w:tc>
    </w:tr>
  </w:tbl>
  <w:p w:rsidR="00F30DD8" w:rsidRDefault="00A47EAB">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2AAA0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E0831"/>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75AA5"/>
    <w:multiLevelType w:val="hybridMultilevel"/>
    <w:tmpl w:val="53182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6"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7"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D4B02"/>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5"/>
  </w:num>
  <w:num w:numId="2">
    <w:abstractNumId w:val="12"/>
  </w:num>
  <w:num w:numId="3">
    <w:abstractNumId w:val="24"/>
  </w:num>
  <w:num w:numId="4">
    <w:abstractNumId w:val="14"/>
  </w:num>
  <w:num w:numId="5">
    <w:abstractNumId w:val="17"/>
  </w:num>
  <w:num w:numId="6">
    <w:abstractNumId w:val="7"/>
  </w:num>
  <w:num w:numId="7">
    <w:abstractNumId w:val="23"/>
  </w:num>
  <w:num w:numId="8">
    <w:abstractNumId w:val="10"/>
  </w:num>
  <w:num w:numId="9">
    <w:abstractNumId w:val="0"/>
  </w:num>
  <w:num w:numId="10">
    <w:abstractNumId w:val="26"/>
  </w:num>
  <w:num w:numId="11">
    <w:abstractNumId w:val="15"/>
  </w:num>
  <w:num w:numId="12">
    <w:abstractNumId w:val="18"/>
  </w:num>
  <w:num w:numId="13">
    <w:abstractNumId w:val="21"/>
  </w:num>
  <w:num w:numId="14">
    <w:abstractNumId w:val="4"/>
  </w:num>
  <w:num w:numId="15">
    <w:abstractNumId w:val="22"/>
  </w:num>
  <w:num w:numId="16">
    <w:abstractNumId w:val="6"/>
  </w:num>
  <w:num w:numId="17">
    <w:abstractNumId w:val="27"/>
  </w:num>
  <w:num w:numId="18">
    <w:abstractNumId w:val="19"/>
  </w:num>
  <w:num w:numId="19">
    <w:abstractNumId w:val="8"/>
  </w:num>
  <w:num w:numId="20">
    <w:abstractNumId w:val="1"/>
  </w:num>
  <w:num w:numId="21">
    <w:abstractNumId w:val="2"/>
  </w:num>
  <w:num w:numId="22">
    <w:abstractNumId w:val="13"/>
  </w:num>
  <w:num w:numId="23">
    <w:abstractNumId w:val="16"/>
  </w:num>
  <w:num w:numId="24">
    <w:abstractNumId w:val="9"/>
  </w:num>
  <w:num w:numId="25">
    <w:abstractNumId w:val="11"/>
  </w:num>
  <w:num w:numId="26">
    <w:abstractNumId w:val="3"/>
  </w:num>
  <w:num w:numId="27">
    <w:abstractNumId w:val="2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71E47"/>
    <w:rsid w:val="001725E3"/>
    <w:rsid w:val="00186EA7"/>
    <w:rsid w:val="001E042D"/>
    <w:rsid w:val="001E109C"/>
    <w:rsid w:val="001E7C38"/>
    <w:rsid w:val="001F3566"/>
    <w:rsid w:val="00210821"/>
    <w:rsid w:val="00213872"/>
    <w:rsid w:val="00253635"/>
    <w:rsid w:val="002E31E6"/>
    <w:rsid w:val="00301111"/>
    <w:rsid w:val="003B0F22"/>
    <w:rsid w:val="004A249D"/>
    <w:rsid w:val="004C2802"/>
    <w:rsid w:val="004D7752"/>
    <w:rsid w:val="00564C9A"/>
    <w:rsid w:val="005749B8"/>
    <w:rsid w:val="00624CCB"/>
    <w:rsid w:val="00625E94"/>
    <w:rsid w:val="0066123A"/>
    <w:rsid w:val="00664259"/>
    <w:rsid w:val="006827B8"/>
    <w:rsid w:val="0068443A"/>
    <w:rsid w:val="006C05D3"/>
    <w:rsid w:val="007704C1"/>
    <w:rsid w:val="00781B34"/>
    <w:rsid w:val="007F0605"/>
    <w:rsid w:val="007F712A"/>
    <w:rsid w:val="008324B5"/>
    <w:rsid w:val="008F4EAA"/>
    <w:rsid w:val="0096234D"/>
    <w:rsid w:val="00A3102E"/>
    <w:rsid w:val="00A42E88"/>
    <w:rsid w:val="00A47EAB"/>
    <w:rsid w:val="00A62BA6"/>
    <w:rsid w:val="00A76465"/>
    <w:rsid w:val="00A908DD"/>
    <w:rsid w:val="00AB39E6"/>
    <w:rsid w:val="00AF4484"/>
    <w:rsid w:val="00B07386"/>
    <w:rsid w:val="00B4211F"/>
    <w:rsid w:val="00C726F0"/>
    <w:rsid w:val="00CA6A4C"/>
    <w:rsid w:val="00CB7ABF"/>
    <w:rsid w:val="00D164A6"/>
    <w:rsid w:val="00D2355C"/>
    <w:rsid w:val="00D41203"/>
    <w:rsid w:val="00D50EE7"/>
    <w:rsid w:val="00D60033"/>
    <w:rsid w:val="00D94029"/>
    <w:rsid w:val="00DE0586"/>
    <w:rsid w:val="00DE2DBA"/>
    <w:rsid w:val="00E95AF5"/>
    <w:rsid w:val="00F30DD8"/>
    <w:rsid w:val="00F704B7"/>
    <w:rsid w:val="00FA52BC"/>
    <w:rsid w:val="00FB6DBB"/>
    <w:rsid w:val="00FC63F4"/>
    <w:rsid w:val="00FE1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1F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00659.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2503291.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503290.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2503289.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50328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25</Pages>
  <Words>5892</Words>
  <Characters>32409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10</cp:revision>
  <cp:lastPrinted>2025-09-11T17:58:00Z</cp:lastPrinted>
  <dcterms:created xsi:type="dcterms:W3CDTF">2025-08-28T00:56:00Z</dcterms:created>
  <dcterms:modified xsi:type="dcterms:W3CDTF">2025-09-25T20:06:00Z</dcterms:modified>
</cp:coreProperties>
</file>