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212692" w14:textId="77777777" w:rsidR="00A06344" w:rsidRPr="00EC64F0" w:rsidRDefault="00EE245F">
      <w:pPr>
        <w:spacing w:before="240" w:after="0" w:line="360" w:lineRule="auto"/>
        <w:ind w:right="51"/>
        <w:jc w:val="both"/>
        <w:rPr>
          <w:rFonts w:ascii="Palatino Linotype" w:eastAsia="Palatino Linotype" w:hAnsi="Palatino Linotype" w:cs="Palatino Linotype"/>
          <w:sz w:val="24"/>
          <w:szCs w:val="24"/>
        </w:rPr>
      </w:pPr>
      <w:r w:rsidRPr="00EC64F0">
        <w:rPr>
          <w:rFonts w:ascii="Palatino Linotype" w:eastAsia="Palatino Linotype" w:hAnsi="Palatino Linotype" w:cs="Palatino Linotype"/>
          <w:sz w:val="24"/>
          <w:szCs w:val="24"/>
        </w:rPr>
        <w:t>Resolución del Pleno del Instituto de Transparencia, Acceso a la Información Pública y Protección de Datos Personales del Estado de México y Municipios, con domicilio en Metepec, Estado de México, a veintiocho de mayo de dos mil veinticinco.</w:t>
      </w:r>
    </w:p>
    <w:p w14:paraId="2CD19B76" w14:textId="77777777" w:rsidR="00A06344" w:rsidRPr="00EC64F0" w:rsidRDefault="00A06344">
      <w:pPr>
        <w:spacing w:after="0" w:line="360" w:lineRule="auto"/>
        <w:ind w:right="51"/>
        <w:jc w:val="both"/>
        <w:rPr>
          <w:rFonts w:ascii="Palatino Linotype" w:eastAsia="Palatino Linotype" w:hAnsi="Palatino Linotype" w:cs="Palatino Linotype"/>
          <w:sz w:val="24"/>
          <w:szCs w:val="24"/>
        </w:rPr>
      </w:pPr>
    </w:p>
    <w:p w14:paraId="0045D157" w14:textId="38AA6E13" w:rsidR="00A06344" w:rsidRPr="00EC64F0" w:rsidRDefault="00EE245F">
      <w:pPr>
        <w:spacing w:after="0" w:line="360" w:lineRule="auto"/>
        <w:jc w:val="both"/>
        <w:rPr>
          <w:rFonts w:ascii="Palatino Linotype" w:eastAsia="Palatino Linotype" w:hAnsi="Palatino Linotype" w:cs="Palatino Linotype"/>
          <w:sz w:val="24"/>
          <w:szCs w:val="24"/>
        </w:rPr>
      </w:pPr>
      <w:bookmarkStart w:id="0" w:name="_heading=h.8wzdm8fvyw5u" w:colFirst="0" w:colLast="0"/>
      <w:bookmarkEnd w:id="0"/>
      <w:r w:rsidRPr="00EC64F0">
        <w:rPr>
          <w:rFonts w:ascii="Palatino Linotype" w:eastAsia="Palatino Linotype" w:hAnsi="Palatino Linotype" w:cs="Palatino Linotype"/>
          <w:b/>
          <w:sz w:val="24"/>
          <w:szCs w:val="24"/>
        </w:rPr>
        <w:t xml:space="preserve">Visto </w:t>
      </w:r>
      <w:r w:rsidRPr="00EC64F0">
        <w:rPr>
          <w:rFonts w:ascii="Palatino Linotype" w:eastAsia="Palatino Linotype" w:hAnsi="Palatino Linotype" w:cs="Palatino Linotype"/>
          <w:sz w:val="24"/>
          <w:szCs w:val="24"/>
        </w:rPr>
        <w:t xml:space="preserve">los expedientes relativos a los recursos de revisión número </w:t>
      </w:r>
      <w:r w:rsidRPr="00EC64F0">
        <w:rPr>
          <w:rFonts w:ascii="Palatino Linotype" w:eastAsia="Palatino Linotype" w:hAnsi="Palatino Linotype" w:cs="Palatino Linotype"/>
          <w:b/>
          <w:sz w:val="24"/>
          <w:szCs w:val="24"/>
        </w:rPr>
        <w:t xml:space="preserve">03614/INFOEM/IP/RR/2025 </w:t>
      </w:r>
      <w:r w:rsidRPr="00EC64F0">
        <w:rPr>
          <w:rFonts w:ascii="Palatino Linotype" w:eastAsia="Palatino Linotype" w:hAnsi="Palatino Linotype" w:cs="Palatino Linotype"/>
          <w:sz w:val="24"/>
          <w:szCs w:val="24"/>
        </w:rPr>
        <w:t>y</w:t>
      </w:r>
      <w:r w:rsidRPr="00EC64F0">
        <w:rPr>
          <w:rFonts w:ascii="Palatino Linotype" w:eastAsia="Palatino Linotype" w:hAnsi="Palatino Linotype" w:cs="Palatino Linotype"/>
          <w:b/>
          <w:sz w:val="24"/>
          <w:szCs w:val="24"/>
        </w:rPr>
        <w:t xml:space="preserve"> 03615/INFOEM/IP/RR/2025 </w:t>
      </w:r>
      <w:r w:rsidRPr="00EC64F0">
        <w:rPr>
          <w:rFonts w:ascii="Palatino Linotype" w:eastAsia="Palatino Linotype" w:hAnsi="Palatino Linotype" w:cs="Palatino Linotype"/>
          <w:sz w:val="24"/>
          <w:szCs w:val="24"/>
        </w:rPr>
        <w:t xml:space="preserve">interpuestos por </w:t>
      </w:r>
      <w:r w:rsidRPr="00EC64F0">
        <w:rPr>
          <w:rFonts w:ascii="Palatino Linotype" w:eastAsia="Palatino Linotype" w:hAnsi="Palatino Linotype" w:cs="Palatino Linotype"/>
          <w:b/>
          <w:sz w:val="24"/>
          <w:szCs w:val="24"/>
        </w:rPr>
        <w:t xml:space="preserve">un </w:t>
      </w:r>
      <w:r w:rsidR="00BE68E4" w:rsidRPr="00BE68E4">
        <w:rPr>
          <w:rFonts w:ascii="Palatino Linotype" w:eastAsia="Palatino Linotype" w:hAnsi="Palatino Linotype" w:cs="Palatino Linotype"/>
          <w:b/>
          <w:sz w:val="24"/>
          <w:szCs w:val="24"/>
        </w:rPr>
        <w:t>XXXXXXXX XX XXXXXX XXXXXXXX</w:t>
      </w:r>
      <w:r w:rsidRPr="00EC64F0">
        <w:rPr>
          <w:rFonts w:ascii="Palatino Linotype" w:eastAsia="Palatino Linotype" w:hAnsi="Palatino Linotype" w:cs="Palatino Linotype"/>
          <w:sz w:val="24"/>
          <w:szCs w:val="24"/>
        </w:rPr>
        <w:t xml:space="preserve">, al cual en lo sucesivo se le denominara </w:t>
      </w:r>
      <w:r w:rsidRPr="00EC64F0">
        <w:rPr>
          <w:rFonts w:ascii="Palatino Linotype" w:eastAsia="Palatino Linotype" w:hAnsi="Palatino Linotype" w:cs="Palatino Linotype"/>
          <w:b/>
          <w:sz w:val="24"/>
          <w:szCs w:val="24"/>
        </w:rPr>
        <w:t>LA PARTE RECURRENTE</w:t>
      </w:r>
      <w:r w:rsidRPr="00EC64F0">
        <w:rPr>
          <w:rFonts w:ascii="Palatino Linotype" w:eastAsia="Palatino Linotype" w:hAnsi="Palatino Linotype" w:cs="Palatino Linotype"/>
          <w:sz w:val="24"/>
          <w:szCs w:val="24"/>
        </w:rPr>
        <w:t xml:space="preserve">, en contra de las respuestas a las solicitudes de información con número de folio </w:t>
      </w:r>
      <w:r w:rsidRPr="00EC64F0">
        <w:rPr>
          <w:rFonts w:ascii="Palatino Linotype" w:eastAsia="Palatino Linotype" w:hAnsi="Palatino Linotype" w:cs="Palatino Linotype"/>
          <w:b/>
          <w:sz w:val="24"/>
          <w:szCs w:val="24"/>
        </w:rPr>
        <w:t xml:space="preserve">00020/IMCUFIDELAPAZ/IP/2025 </w:t>
      </w:r>
      <w:r w:rsidRPr="00EC64F0">
        <w:rPr>
          <w:rFonts w:ascii="Palatino Linotype" w:eastAsia="Palatino Linotype" w:hAnsi="Palatino Linotype" w:cs="Palatino Linotype"/>
          <w:sz w:val="24"/>
          <w:szCs w:val="24"/>
        </w:rPr>
        <w:t xml:space="preserve">y </w:t>
      </w:r>
      <w:r w:rsidRPr="00EC64F0">
        <w:rPr>
          <w:rFonts w:ascii="Palatino Linotype" w:eastAsia="Palatino Linotype" w:hAnsi="Palatino Linotype" w:cs="Palatino Linotype"/>
          <w:b/>
          <w:sz w:val="24"/>
          <w:szCs w:val="24"/>
        </w:rPr>
        <w:t>00019/IMCUFIDELAPAZ/IP/2025</w:t>
      </w:r>
      <w:r w:rsidRPr="00EC64F0">
        <w:rPr>
          <w:rFonts w:ascii="Palatino Linotype" w:eastAsia="Palatino Linotype" w:hAnsi="Palatino Linotype" w:cs="Palatino Linotype"/>
          <w:sz w:val="24"/>
          <w:szCs w:val="24"/>
        </w:rPr>
        <w:t>,</w:t>
      </w:r>
      <w:r w:rsidRPr="00EC64F0">
        <w:rPr>
          <w:rFonts w:ascii="Palatino Linotype" w:eastAsia="Palatino Linotype" w:hAnsi="Palatino Linotype" w:cs="Palatino Linotype"/>
          <w:b/>
          <w:sz w:val="24"/>
          <w:szCs w:val="24"/>
        </w:rPr>
        <w:t xml:space="preserve"> </w:t>
      </w:r>
      <w:r w:rsidRPr="00EC64F0">
        <w:rPr>
          <w:rFonts w:ascii="Palatino Linotype" w:eastAsia="Palatino Linotype" w:hAnsi="Palatino Linotype" w:cs="Palatino Linotype"/>
          <w:sz w:val="24"/>
          <w:szCs w:val="24"/>
        </w:rPr>
        <w:t xml:space="preserve">por parte del Instituto Municipal de Cultura Física y Deporte de La Paz, en lo sucesivo </w:t>
      </w:r>
      <w:r w:rsidRPr="00EC64F0">
        <w:rPr>
          <w:rFonts w:ascii="Palatino Linotype" w:eastAsia="Palatino Linotype" w:hAnsi="Palatino Linotype" w:cs="Palatino Linotype"/>
          <w:b/>
          <w:sz w:val="24"/>
          <w:szCs w:val="24"/>
        </w:rPr>
        <w:t>EL</w:t>
      </w:r>
      <w:r w:rsidRPr="00EC64F0">
        <w:rPr>
          <w:rFonts w:ascii="Palatino Linotype" w:eastAsia="Palatino Linotype" w:hAnsi="Palatino Linotype" w:cs="Palatino Linotype"/>
          <w:sz w:val="24"/>
          <w:szCs w:val="24"/>
        </w:rPr>
        <w:t xml:space="preserve"> </w:t>
      </w:r>
      <w:r w:rsidRPr="00EC64F0">
        <w:rPr>
          <w:rFonts w:ascii="Palatino Linotype" w:eastAsia="Palatino Linotype" w:hAnsi="Palatino Linotype" w:cs="Palatino Linotype"/>
          <w:b/>
          <w:sz w:val="24"/>
          <w:szCs w:val="24"/>
        </w:rPr>
        <w:t xml:space="preserve">SUJETO OBLIGADO; </w:t>
      </w:r>
      <w:r w:rsidRPr="00EC64F0">
        <w:rPr>
          <w:rFonts w:ascii="Palatino Linotype" w:eastAsia="Palatino Linotype" w:hAnsi="Palatino Linotype" w:cs="Palatino Linotype"/>
          <w:sz w:val="24"/>
          <w:szCs w:val="24"/>
        </w:rPr>
        <w:t xml:space="preserve">se procede a dictar la presente resolución, con base en los siguientes.   </w:t>
      </w:r>
    </w:p>
    <w:p w14:paraId="117CB76C" w14:textId="77777777" w:rsidR="00A06344" w:rsidRPr="00EC64F0" w:rsidRDefault="00A06344">
      <w:pPr>
        <w:spacing w:after="0" w:line="360" w:lineRule="auto"/>
        <w:jc w:val="both"/>
        <w:rPr>
          <w:rFonts w:ascii="Palatino Linotype" w:eastAsia="Palatino Linotype" w:hAnsi="Palatino Linotype" w:cs="Palatino Linotype"/>
          <w:sz w:val="24"/>
          <w:szCs w:val="24"/>
        </w:rPr>
      </w:pPr>
    </w:p>
    <w:p w14:paraId="78956247" w14:textId="77777777" w:rsidR="00A06344" w:rsidRPr="00EC64F0" w:rsidRDefault="00EE245F">
      <w:pPr>
        <w:pBdr>
          <w:top w:val="nil"/>
          <w:left w:val="nil"/>
          <w:bottom w:val="nil"/>
          <w:right w:val="nil"/>
          <w:between w:val="nil"/>
        </w:pBdr>
        <w:spacing w:after="0" w:line="360" w:lineRule="auto"/>
        <w:ind w:left="1077"/>
        <w:jc w:val="center"/>
        <w:rPr>
          <w:rFonts w:ascii="Palatino Linotype" w:eastAsia="Palatino Linotype" w:hAnsi="Palatino Linotype" w:cs="Palatino Linotype"/>
          <w:b/>
          <w:sz w:val="24"/>
          <w:szCs w:val="24"/>
        </w:rPr>
      </w:pPr>
      <w:r w:rsidRPr="00EC64F0">
        <w:rPr>
          <w:rFonts w:ascii="Palatino Linotype" w:eastAsia="Palatino Linotype" w:hAnsi="Palatino Linotype" w:cs="Palatino Linotype"/>
          <w:b/>
          <w:sz w:val="24"/>
          <w:szCs w:val="24"/>
        </w:rPr>
        <w:t>A N T E C E D E N T E S:</w:t>
      </w:r>
    </w:p>
    <w:p w14:paraId="15E84745" w14:textId="77777777" w:rsidR="00A06344" w:rsidRPr="00EC64F0" w:rsidRDefault="00A06344">
      <w:pPr>
        <w:pBdr>
          <w:top w:val="nil"/>
          <w:left w:val="nil"/>
          <w:bottom w:val="nil"/>
          <w:right w:val="nil"/>
          <w:between w:val="nil"/>
        </w:pBdr>
        <w:spacing w:after="0" w:line="360" w:lineRule="auto"/>
        <w:ind w:left="1077"/>
        <w:jc w:val="center"/>
        <w:rPr>
          <w:rFonts w:ascii="Palatino Linotype" w:eastAsia="Palatino Linotype" w:hAnsi="Palatino Linotype" w:cs="Palatino Linotype"/>
          <w:b/>
          <w:sz w:val="24"/>
          <w:szCs w:val="24"/>
        </w:rPr>
      </w:pPr>
    </w:p>
    <w:p w14:paraId="0B02E954" w14:textId="14FBAFD7" w:rsidR="00A06344" w:rsidRPr="00EC64F0" w:rsidRDefault="00EE245F" w:rsidP="004D1A4E">
      <w:pPr>
        <w:pStyle w:val="Prrafodelista"/>
        <w:numPr>
          <w:ilvl w:val="0"/>
          <w:numId w:val="2"/>
        </w:numPr>
        <w:spacing w:after="0" w:line="360" w:lineRule="auto"/>
        <w:jc w:val="both"/>
        <w:rPr>
          <w:rFonts w:ascii="Palatino Linotype" w:eastAsia="Palatino Linotype" w:hAnsi="Palatino Linotype" w:cs="Palatino Linotype"/>
          <w:sz w:val="24"/>
          <w:szCs w:val="24"/>
        </w:rPr>
      </w:pPr>
      <w:r w:rsidRPr="00EC64F0">
        <w:rPr>
          <w:rFonts w:ascii="Palatino Linotype" w:eastAsia="Palatino Linotype" w:hAnsi="Palatino Linotype" w:cs="Palatino Linotype"/>
          <w:b/>
          <w:sz w:val="24"/>
          <w:szCs w:val="24"/>
        </w:rPr>
        <w:t xml:space="preserve">SOLICITUDES DE INFORMACIÓN. </w:t>
      </w:r>
      <w:r w:rsidRPr="00EC64F0">
        <w:rPr>
          <w:rFonts w:ascii="Palatino Linotype" w:eastAsia="Palatino Linotype" w:hAnsi="Palatino Linotype" w:cs="Palatino Linotype"/>
          <w:sz w:val="24"/>
          <w:szCs w:val="24"/>
        </w:rPr>
        <w:t xml:space="preserve">El </w:t>
      </w:r>
      <w:r w:rsidRPr="00EC64F0">
        <w:rPr>
          <w:rFonts w:ascii="Palatino Linotype" w:eastAsia="Palatino Linotype" w:hAnsi="Palatino Linotype" w:cs="Palatino Linotype"/>
          <w:b/>
          <w:sz w:val="24"/>
          <w:szCs w:val="24"/>
        </w:rPr>
        <w:t>diez de marzo de dos mil veinticinco</w:t>
      </w:r>
      <w:r w:rsidRPr="00EC64F0">
        <w:rPr>
          <w:rFonts w:ascii="Palatino Linotype" w:eastAsia="Palatino Linotype" w:hAnsi="Palatino Linotype" w:cs="Palatino Linotype"/>
          <w:sz w:val="24"/>
          <w:szCs w:val="24"/>
        </w:rPr>
        <w:t xml:space="preserve">, </w:t>
      </w:r>
      <w:r w:rsidRPr="00EC64F0">
        <w:rPr>
          <w:rFonts w:ascii="Palatino Linotype" w:eastAsia="Palatino Linotype" w:hAnsi="Palatino Linotype" w:cs="Palatino Linotype"/>
          <w:b/>
          <w:sz w:val="24"/>
          <w:szCs w:val="24"/>
        </w:rPr>
        <w:t>LA PARTE</w:t>
      </w:r>
      <w:r w:rsidRPr="00EC64F0">
        <w:rPr>
          <w:rFonts w:ascii="Palatino Linotype" w:eastAsia="Palatino Linotype" w:hAnsi="Palatino Linotype" w:cs="Palatino Linotype"/>
          <w:sz w:val="24"/>
          <w:szCs w:val="24"/>
        </w:rPr>
        <w:t xml:space="preserve"> </w:t>
      </w:r>
      <w:r w:rsidRPr="00EC64F0">
        <w:rPr>
          <w:rFonts w:ascii="Palatino Linotype" w:eastAsia="Palatino Linotype" w:hAnsi="Palatino Linotype" w:cs="Palatino Linotype"/>
          <w:b/>
          <w:sz w:val="24"/>
          <w:szCs w:val="24"/>
        </w:rPr>
        <w:t>RECURRENTE</w:t>
      </w:r>
      <w:r w:rsidRPr="00EC64F0">
        <w:rPr>
          <w:rFonts w:ascii="Palatino Linotype" w:eastAsia="Palatino Linotype" w:hAnsi="Palatino Linotype" w:cs="Palatino Linotype"/>
          <w:sz w:val="24"/>
          <w:szCs w:val="24"/>
        </w:rPr>
        <w:t xml:space="preserve"> formuló solicitudes de acceso a información pública a través del </w:t>
      </w:r>
      <w:r w:rsidRPr="00EC64F0">
        <w:rPr>
          <w:rFonts w:ascii="Palatino Linotype" w:eastAsia="Palatino Linotype" w:hAnsi="Palatino Linotype" w:cs="Palatino Linotype"/>
          <w:b/>
          <w:sz w:val="24"/>
          <w:szCs w:val="24"/>
        </w:rPr>
        <w:t>SAIMEX,</w:t>
      </w:r>
      <w:r w:rsidRPr="00EC64F0">
        <w:rPr>
          <w:rFonts w:ascii="Palatino Linotype" w:eastAsia="Palatino Linotype" w:hAnsi="Palatino Linotype" w:cs="Palatino Linotype"/>
          <w:sz w:val="24"/>
          <w:szCs w:val="24"/>
        </w:rPr>
        <w:t xml:space="preserve"> en las que requirió lo siguiente:</w:t>
      </w:r>
    </w:p>
    <w:p w14:paraId="0766FCC4" w14:textId="3F904E33" w:rsidR="004D1A4E" w:rsidRPr="00EC64F0" w:rsidRDefault="004D1A4E" w:rsidP="004D1A4E">
      <w:pPr>
        <w:spacing w:after="0" w:line="360" w:lineRule="auto"/>
        <w:jc w:val="both"/>
        <w:rPr>
          <w:rFonts w:ascii="Palatino Linotype" w:eastAsia="Palatino Linotype" w:hAnsi="Palatino Linotype" w:cs="Palatino Linotype"/>
          <w:sz w:val="24"/>
          <w:szCs w:val="24"/>
        </w:rPr>
      </w:pPr>
    </w:p>
    <w:p w14:paraId="1E14CDA0" w14:textId="77777777" w:rsidR="004D1A4E" w:rsidRPr="00EC64F0" w:rsidRDefault="004D1A4E" w:rsidP="004D1A4E">
      <w:pPr>
        <w:spacing w:after="0" w:line="360" w:lineRule="auto"/>
        <w:jc w:val="both"/>
        <w:rPr>
          <w:rFonts w:ascii="Palatino Linotype" w:eastAsia="Palatino Linotype" w:hAnsi="Palatino Linotype" w:cs="Palatino Linotype"/>
          <w:sz w:val="24"/>
          <w:szCs w:val="24"/>
        </w:rPr>
      </w:pPr>
    </w:p>
    <w:tbl>
      <w:tblPr>
        <w:tblStyle w:val="a"/>
        <w:tblW w:w="881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2"/>
        <w:gridCol w:w="5409"/>
      </w:tblGrid>
      <w:tr w:rsidR="004D1A4E" w:rsidRPr="00EC64F0" w14:paraId="3053B4D9" w14:textId="77777777">
        <w:tc>
          <w:tcPr>
            <w:tcW w:w="3402" w:type="dxa"/>
            <w:shd w:val="clear" w:color="auto" w:fill="D9D9D9"/>
          </w:tcPr>
          <w:p w14:paraId="09BDE508" w14:textId="77777777" w:rsidR="00A06344" w:rsidRPr="00EC64F0" w:rsidRDefault="00EE245F">
            <w:pPr>
              <w:spacing w:line="360" w:lineRule="auto"/>
              <w:jc w:val="both"/>
              <w:rPr>
                <w:rFonts w:ascii="Palatino Linotype" w:eastAsia="Palatino Linotype" w:hAnsi="Palatino Linotype" w:cs="Palatino Linotype"/>
                <w:b/>
                <w:i/>
              </w:rPr>
            </w:pPr>
            <w:r w:rsidRPr="00EC64F0">
              <w:rPr>
                <w:rFonts w:ascii="Palatino Linotype" w:eastAsia="Palatino Linotype" w:hAnsi="Palatino Linotype" w:cs="Palatino Linotype"/>
                <w:b/>
                <w:i/>
              </w:rPr>
              <w:lastRenderedPageBreak/>
              <w:t>Número de solicitud</w:t>
            </w:r>
          </w:p>
        </w:tc>
        <w:tc>
          <w:tcPr>
            <w:tcW w:w="5409" w:type="dxa"/>
            <w:shd w:val="clear" w:color="auto" w:fill="D9D9D9"/>
          </w:tcPr>
          <w:p w14:paraId="55080925" w14:textId="77777777" w:rsidR="00A06344" w:rsidRPr="00EC64F0" w:rsidRDefault="00EE245F">
            <w:pPr>
              <w:spacing w:line="360" w:lineRule="auto"/>
              <w:jc w:val="center"/>
              <w:rPr>
                <w:rFonts w:ascii="Palatino Linotype" w:eastAsia="Palatino Linotype" w:hAnsi="Palatino Linotype" w:cs="Palatino Linotype"/>
                <w:b/>
                <w:i/>
              </w:rPr>
            </w:pPr>
            <w:r w:rsidRPr="00EC64F0">
              <w:rPr>
                <w:rFonts w:ascii="Palatino Linotype" w:eastAsia="Palatino Linotype" w:hAnsi="Palatino Linotype" w:cs="Palatino Linotype"/>
                <w:b/>
                <w:i/>
              </w:rPr>
              <w:t>Información requerida.</w:t>
            </w:r>
          </w:p>
        </w:tc>
      </w:tr>
      <w:tr w:rsidR="004D1A4E" w:rsidRPr="00EC64F0" w14:paraId="2F37FB99" w14:textId="77777777">
        <w:tc>
          <w:tcPr>
            <w:tcW w:w="3402" w:type="dxa"/>
          </w:tcPr>
          <w:p w14:paraId="164DAB99" w14:textId="77777777" w:rsidR="00A06344" w:rsidRPr="00EC64F0" w:rsidRDefault="00EE245F">
            <w:pPr>
              <w:spacing w:line="360" w:lineRule="auto"/>
              <w:jc w:val="both"/>
              <w:rPr>
                <w:rFonts w:ascii="Palatino Linotype" w:eastAsia="Palatino Linotype" w:hAnsi="Palatino Linotype" w:cs="Palatino Linotype"/>
                <w:b/>
                <w:i/>
                <w:sz w:val="20"/>
                <w:szCs w:val="20"/>
              </w:rPr>
            </w:pPr>
            <w:r w:rsidRPr="00EC64F0">
              <w:rPr>
                <w:rFonts w:ascii="Palatino Linotype" w:eastAsia="Palatino Linotype" w:hAnsi="Palatino Linotype" w:cs="Palatino Linotype"/>
                <w:b/>
                <w:sz w:val="20"/>
                <w:szCs w:val="20"/>
              </w:rPr>
              <w:t>00020/IMCUFIDELAPAZ/IP/2025</w:t>
            </w:r>
            <w:r w:rsidRPr="00EC64F0">
              <w:rPr>
                <w:rFonts w:ascii="Palatino Linotype" w:eastAsia="Palatino Linotype" w:hAnsi="Palatino Linotype" w:cs="Palatino Linotype"/>
                <w:b/>
                <w:sz w:val="20"/>
                <w:szCs w:val="20"/>
              </w:rPr>
              <w:tab/>
            </w:r>
          </w:p>
        </w:tc>
        <w:tc>
          <w:tcPr>
            <w:tcW w:w="5409" w:type="dxa"/>
          </w:tcPr>
          <w:p w14:paraId="3CBCB9FD" w14:textId="77777777" w:rsidR="00A06344" w:rsidRPr="00EC64F0" w:rsidRDefault="00EE245F">
            <w:pPr>
              <w:jc w:val="both"/>
              <w:rPr>
                <w:rFonts w:ascii="Palatino Linotype" w:eastAsia="Palatino Linotype" w:hAnsi="Palatino Linotype" w:cs="Palatino Linotype"/>
                <w:i/>
              </w:rPr>
            </w:pPr>
            <w:r w:rsidRPr="00EC64F0">
              <w:rPr>
                <w:rFonts w:ascii="Palatino Linotype" w:eastAsia="Palatino Linotype" w:hAnsi="Palatino Linotype" w:cs="Palatino Linotype"/>
                <w:i/>
              </w:rPr>
              <w:t>del Departamento de Comunicación Social del IMCUFIDE LA PAZ SOLICITO: EL NOMBRE COMPLETO DEL TITUTAL Y/O ENCARGADO DE ESTE DEPARTAMENTO, REQUIERO QUE ME DESCRIBAN SU FUNCIONES Y ATRIBUCIONES ASI TAMBIEN QUIERO QUE ME ENVIEN SU C.V. ACTUALIZADO, Y POR ULTIPO REQUIERO EL RECIBO DE NOMINA DE LA SEGUNDA QUINCENA DE FEBRERO DE DICHO DIRECTOR</w:t>
            </w:r>
          </w:p>
        </w:tc>
      </w:tr>
      <w:tr w:rsidR="004D1A4E" w:rsidRPr="00EC64F0" w14:paraId="002EFF0F" w14:textId="77777777">
        <w:tc>
          <w:tcPr>
            <w:tcW w:w="3402" w:type="dxa"/>
          </w:tcPr>
          <w:p w14:paraId="11BBEA83" w14:textId="77777777" w:rsidR="00A06344" w:rsidRPr="00EC64F0" w:rsidRDefault="00EE245F">
            <w:pPr>
              <w:spacing w:line="360" w:lineRule="auto"/>
              <w:jc w:val="both"/>
              <w:rPr>
                <w:rFonts w:ascii="Palatino Linotype" w:eastAsia="Palatino Linotype" w:hAnsi="Palatino Linotype" w:cs="Palatino Linotype"/>
                <w:b/>
                <w:sz w:val="20"/>
                <w:szCs w:val="20"/>
              </w:rPr>
            </w:pPr>
            <w:r w:rsidRPr="00EC64F0">
              <w:rPr>
                <w:rFonts w:ascii="Palatino Linotype" w:eastAsia="Palatino Linotype" w:hAnsi="Palatino Linotype" w:cs="Palatino Linotype"/>
                <w:b/>
                <w:sz w:val="20"/>
                <w:szCs w:val="20"/>
              </w:rPr>
              <w:t>00019/IMCUFIDELAPAZ/IP/2025</w:t>
            </w:r>
          </w:p>
        </w:tc>
        <w:tc>
          <w:tcPr>
            <w:tcW w:w="5409" w:type="dxa"/>
          </w:tcPr>
          <w:p w14:paraId="71205377" w14:textId="77777777" w:rsidR="00A06344" w:rsidRPr="00EC64F0" w:rsidRDefault="00EE245F">
            <w:pPr>
              <w:jc w:val="both"/>
              <w:rPr>
                <w:rFonts w:ascii="Palatino Linotype" w:eastAsia="Palatino Linotype" w:hAnsi="Palatino Linotype" w:cs="Palatino Linotype"/>
                <w:i/>
              </w:rPr>
            </w:pPr>
            <w:r w:rsidRPr="00EC64F0">
              <w:rPr>
                <w:rFonts w:ascii="Palatino Linotype" w:eastAsia="Palatino Linotype" w:hAnsi="Palatino Linotype" w:cs="Palatino Linotype"/>
                <w:i/>
              </w:rPr>
              <w:t xml:space="preserve">requiero que me </w:t>
            </w:r>
            <w:proofErr w:type="spellStart"/>
            <w:r w:rsidRPr="00EC64F0">
              <w:rPr>
                <w:rFonts w:ascii="Palatino Linotype" w:eastAsia="Palatino Linotype" w:hAnsi="Palatino Linotype" w:cs="Palatino Linotype"/>
                <w:i/>
              </w:rPr>
              <w:t>envien</w:t>
            </w:r>
            <w:proofErr w:type="spellEnd"/>
            <w:r w:rsidRPr="00EC64F0">
              <w:rPr>
                <w:rFonts w:ascii="Palatino Linotype" w:eastAsia="Palatino Linotype" w:hAnsi="Palatino Linotype" w:cs="Palatino Linotype"/>
                <w:i/>
              </w:rPr>
              <w:t xml:space="preserve"> el nombre completo con apellidos del director del "Oficial de Partes." adscrito al IMCUFIDE, requiero que me informen </w:t>
            </w:r>
            <w:proofErr w:type="spellStart"/>
            <w:r w:rsidRPr="00EC64F0">
              <w:rPr>
                <w:rFonts w:ascii="Palatino Linotype" w:eastAsia="Palatino Linotype" w:hAnsi="Palatino Linotype" w:cs="Palatino Linotype"/>
                <w:i/>
              </w:rPr>
              <w:t>cuales</w:t>
            </w:r>
            <w:proofErr w:type="spellEnd"/>
            <w:r w:rsidRPr="00EC64F0">
              <w:rPr>
                <w:rFonts w:ascii="Palatino Linotype" w:eastAsia="Palatino Linotype" w:hAnsi="Palatino Linotype" w:cs="Palatino Linotype"/>
                <w:i/>
              </w:rPr>
              <w:t xml:space="preserve"> son sus funciones y atribuciones, de igual manera quiero que me </w:t>
            </w:r>
            <w:proofErr w:type="spellStart"/>
            <w:r w:rsidRPr="00EC64F0">
              <w:rPr>
                <w:rFonts w:ascii="Palatino Linotype" w:eastAsia="Palatino Linotype" w:hAnsi="Palatino Linotype" w:cs="Palatino Linotype"/>
                <w:i/>
              </w:rPr>
              <w:t>envien</w:t>
            </w:r>
            <w:proofErr w:type="spellEnd"/>
            <w:r w:rsidRPr="00EC64F0">
              <w:rPr>
                <w:rFonts w:ascii="Palatino Linotype" w:eastAsia="Palatino Linotype" w:hAnsi="Palatino Linotype" w:cs="Palatino Linotype"/>
                <w:i/>
              </w:rPr>
              <w:t xml:space="preserve"> el C.V del mismo, </w:t>
            </w:r>
            <w:proofErr w:type="spellStart"/>
            <w:r w:rsidRPr="00EC64F0">
              <w:rPr>
                <w:rFonts w:ascii="Palatino Linotype" w:eastAsia="Palatino Linotype" w:hAnsi="Palatino Linotype" w:cs="Palatino Linotype"/>
                <w:i/>
              </w:rPr>
              <w:t>asi</w:t>
            </w:r>
            <w:proofErr w:type="spellEnd"/>
            <w:r w:rsidRPr="00EC64F0">
              <w:rPr>
                <w:rFonts w:ascii="Palatino Linotype" w:eastAsia="Palatino Linotype" w:hAnsi="Palatino Linotype" w:cs="Palatino Linotype"/>
                <w:i/>
              </w:rPr>
              <w:t xml:space="preserve"> como el recibo de </w:t>
            </w:r>
            <w:proofErr w:type="spellStart"/>
            <w:r w:rsidRPr="00EC64F0">
              <w:rPr>
                <w:rFonts w:ascii="Palatino Linotype" w:eastAsia="Palatino Linotype" w:hAnsi="Palatino Linotype" w:cs="Palatino Linotype"/>
                <w:i/>
              </w:rPr>
              <w:t>nomina</w:t>
            </w:r>
            <w:proofErr w:type="spellEnd"/>
            <w:r w:rsidRPr="00EC64F0">
              <w:rPr>
                <w:rFonts w:ascii="Palatino Linotype" w:eastAsia="Palatino Linotype" w:hAnsi="Palatino Linotype" w:cs="Palatino Linotype"/>
                <w:i/>
              </w:rPr>
              <w:t xml:space="preserve"> de la </w:t>
            </w:r>
            <w:proofErr w:type="gramStart"/>
            <w:r w:rsidRPr="00EC64F0">
              <w:rPr>
                <w:rFonts w:ascii="Palatino Linotype" w:eastAsia="Palatino Linotype" w:hAnsi="Palatino Linotype" w:cs="Palatino Linotype"/>
                <w:i/>
              </w:rPr>
              <w:t>primer quincena</w:t>
            </w:r>
            <w:proofErr w:type="gramEnd"/>
            <w:r w:rsidRPr="00EC64F0">
              <w:rPr>
                <w:rFonts w:ascii="Palatino Linotype" w:eastAsia="Palatino Linotype" w:hAnsi="Palatino Linotype" w:cs="Palatino Linotype"/>
                <w:i/>
              </w:rPr>
              <w:t xml:space="preserve"> de febrero de 2025, todo lo anterior de la actual </w:t>
            </w:r>
            <w:proofErr w:type="spellStart"/>
            <w:r w:rsidRPr="00EC64F0">
              <w:rPr>
                <w:rFonts w:ascii="Palatino Linotype" w:eastAsia="Palatino Linotype" w:hAnsi="Palatino Linotype" w:cs="Palatino Linotype"/>
                <w:i/>
              </w:rPr>
              <w:t>administracion</w:t>
            </w:r>
            <w:proofErr w:type="spellEnd"/>
            <w:r w:rsidRPr="00EC64F0">
              <w:rPr>
                <w:rFonts w:ascii="Palatino Linotype" w:eastAsia="Palatino Linotype" w:hAnsi="Palatino Linotype" w:cs="Palatino Linotype"/>
                <w:i/>
              </w:rPr>
              <w:t xml:space="preserve"> 2025-2027</w:t>
            </w:r>
          </w:p>
        </w:tc>
      </w:tr>
    </w:tbl>
    <w:p w14:paraId="25FB9B9F" w14:textId="77777777" w:rsidR="00A06344" w:rsidRPr="00EC64F0" w:rsidRDefault="00A06344">
      <w:pPr>
        <w:spacing w:after="0" w:line="360" w:lineRule="auto"/>
        <w:jc w:val="both"/>
        <w:rPr>
          <w:rFonts w:ascii="Palatino Linotype" w:eastAsia="Palatino Linotype" w:hAnsi="Palatino Linotype" w:cs="Palatino Linotype"/>
          <w:sz w:val="24"/>
          <w:szCs w:val="24"/>
        </w:rPr>
      </w:pPr>
    </w:p>
    <w:p w14:paraId="408DECF1" w14:textId="77777777" w:rsidR="00A06344" w:rsidRPr="00EC64F0" w:rsidRDefault="00EE245F">
      <w:pPr>
        <w:spacing w:after="0" w:line="360" w:lineRule="auto"/>
        <w:ind w:right="49"/>
        <w:jc w:val="both"/>
        <w:rPr>
          <w:rFonts w:ascii="Palatino Linotype" w:eastAsia="Palatino Linotype" w:hAnsi="Palatino Linotype" w:cs="Palatino Linotype"/>
          <w:sz w:val="24"/>
          <w:szCs w:val="24"/>
        </w:rPr>
      </w:pPr>
      <w:r w:rsidRPr="00EC64F0">
        <w:rPr>
          <w:rFonts w:ascii="Palatino Linotype" w:eastAsia="Palatino Linotype" w:hAnsi="Palatino Linotype" w:cs="Palatino Linotype"/>
          <w:b/>
          <w:sz w:val="24"/>
          <w:szCs w:val="24"/>
        </w:rPr>
        <w:t>Modalidad elegida para la entrega de la información:</w:t>
      </w:r>
      <w:r w:rsidRPr="00EC64F0">
        <w:rPr>
          <w:rFonts w:ascii="Palatino Linotype" w:eastAsia="Palatino Linotype" w:hAnsi="Palatino Linotype" w:cs="Palatino Linotype"/>
          <w:sz w:val="24"/>
          <w:szCs w:val="24"/>
        </w:rPr>
        <w:t xml:space="preserve"> a través del Sistema de Acceso a la Información Mexiquense (SAIMEX). </w:t>
      </w:r>
    </w:p>
    <w:p w14:paraId="1FC7BB09" w14:textId="77777777" w:rsidR="00A06344" w:rsidRPr="00EC64F0" w:rsidRDefault="00A06344">
      <w:pPr>
        <w:spacing w:after="0" w:line="360" w:lineRule="auto"/>
        <w:ind w:right="49"/>
        <w:jc w:val="both"/>
        <w:rPr>
          <w:rFonts w:ascii="Palatino Linotype" w:eastAsia="Palatino Linotype" w:hAnsi="Palatino Linotype" w:cs="Palatino Linotype"/>
          <w:sz w:val="24"/>
          <w:szCs w:val="24"/>
        </w:rPr>
      </w:pPr>
    </w:p>
    <w:p w14:paraId="4C5F07CF" w14:textId="77777777" w:rsidR="00A06344" w:rsidRPr="00EC64F0" w:rsidRDefault="00EE245F">
      <w:pPr>
        <w:spacing w:after="0" w:line="360" w:lineRule="auto"/>
        <w:jc w:val="both"/>
        <w:rPr>
          <w:rFonts w:ascii="Palatino Linotype" w:eastAsia="Palatino Linotype" w:hAnsi="Palatino Linotype" w:cs="Palatino Linotype"/>
        </w:rPr>
      </w:pPr>
      <w:r w:rsidRPr="00EC64F0">
        <w:rPr>
          <w:rFonts w:ascii="Palatino Linotype" w:eastAsia="Palatino Linotype" w:hAnsi="Palatino Linotype" w:cs="Palatino Linotype"/>
          <w:b/>
          <w:sz w:val="24"/>
          <w:szCs w:val="24"/>
        </w:rPr>
        <w:t xml:space="preserve">2. RESPUESTAS. </w:t>
      </w:r>
      <w:r w:rsidRPr="00EC64F0">
        <w:rPr>
          <w:rFonts w:ascii="Palatino Linotype" w:eastAsia="Palatino Linotype" w:hAnsi="Palatino Linotype" w:cs="Palatino Linotype"/>
          <w:sz w:val="24"/>
          <w:szCs w:val="24"/>
        </w:rPr>
        <w:t xml:space="preserve">De las constancias que obran en </w:t>
      </w:r>
      <w:r w:rsidRPr="00EC64F0">
        <w:rPr>
          <w:rFonts w:ascii="Palatino Linotype" w:eastAsia="Palatino Linotype" w:hAnsi="Palatino Linotype" w:cs="Palatino Linotype"/>
          <w:b/>
          <w:sz w:val="24"/>
          <w:szCs w:val="24"/>
        </w:rPr>
        <w:t>SAIMEX</w:t>
      </w:r>
      <w:r w:rsidRPr="00EC64F0">
        <w:rPr>
          <w:rFonts w:ascii="Palatino Linotype" w:eastAsia="Palatino Linotype" w:hAnsi="Palatino Linotype" w:cs="Palatino Linotype"/>
          <w:sz w:val="24"/>
          <w:szCs w:val="24"/>
        </w:rPr>
        <w:t>, se observa que el</w:t>
      </w:r>
      <w:r w:rsidRPr="00EC64F0">
        <w:rPr>
          <w:rFonts w:ascii="Palatino Linotype" w:eastAsia="Palatino Linotype" w:hAnsi="Palatino Linotype" w:cs="Palatino Linotype"/>
          <w:b/>
          <w:sz w:val="24"/>
          <w:szCs w:val="24"/>
        </w:rPr>
        <w:t xml:space="preserve"> SUJETO OBLIGADO </w:t>
      </w:r>
      <w:r w:rsidRPr="00EC64F0">
        <w:rPr>
          <w:rFonts w:ascii="Palatino Linotype" w:eastAsia="Palatino Linotype" w:hAnsi="Palatino Linotype" w:cs="Palatino Linotype"/>
          <w:sz w:val="24"/>
          <w:szCs w:val="24"/>
        </w:rPr>
        <w:t xml:space="preserve">en fecha </w:t>
      </w:r>
      <w:r w:rsidRPr="00EC64F0">
        <w:rPr>
          <w:rFonts w:ascii="Palatino Linotype" w:eastAsia="Palatino Linotype" w:hAnsi="Palatino Linotype" w:cs="Palatino Linotype"/>
          <w:b/>
          <w:sz w:val="24"/>
          <w:szCs w:val="24"/>
        </w:rPr>
        <w:t>veintisiete de marzo de dos mil veinticinco</w:t>
      </w:r>
      <w:r w:rsidRPr="00EC64F0">
        <w:rPr>
          <w:rFonts w:ascii="Palatino Linotype" w:eastAsia="Palatino Linotype" w:hAnsi="Palatino Linotype" w:cs="Palatino Linotype"/>
          <w:sz w:val="24"/>
          <w:szCs w:val="24"/>
        </w:rPr>
        <w:t>, respondió a las solicitudes de información en los siguientes términos:</w:t>
      </w:r>
      <w:r w:rsidRPr="00EC64F0">
        <w:rPr>
          <w:rFonts w:ascii="Palatino Linotype" w:eastAsia="Palatino Linotype" w:hAnsi="Palatino Linotype" w:cs="Palatino Linotype"/>
        </w:rPr>
        <w:t xml:space="preserve"> </w:t>
      </w:r>
    </w:p>
    <w:tbl>
      <w:tblPr>
        <w:tblStyle w:val="a0"/>
        <w:tblW w:w="881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5834"/>
      </w:tblGrid>
      <w:tr w:rsidR="004D1A4E" w:rsidRPr="00EC64F0" w14:paraId="0E20CF21" w14:textId="77777777">
        <w:tc>
          <w:tcPr>
            <w:tcW w:w="2977" w:type="dxa"/>
            <w:shd w:val="clear" w:color="auto" w:fill="D9D9D9"/>
          </w:tcPr>
          <w:p w14:paraId="74BB6B3C" w14:textId="77777777" w:rsidR="00A06344" w:rsidRPr="00EC64F0" w:rsidRDefault="00EE245F">
            <w:pPr>
              <w:spacing w:line="360" w:lineRule="auto"/>
              <w:jc w:val="both"/>
              <w:rPr>
                <w:rFonts w:ascii="Palatino Linotype" w:eastAsia="Palatino Linotype" w:hAnsi="Palatino Linotype" w:cs="Palatino Linotype"/>
                <w:b/>
                <w:i/>
              </w:rPr>
            </w:pPr>
            <w:r w:rsidRPr="00EC64F0">
              <w:rPr>
                <w:rFonts w:ascii="Palatino Linotype" w:eastAsia="Palatino Linotype" w:hAnsi="Palatino Linotype" w:cs="Palatino Linotype"/>
                <w:b/>
                <w:i/>
              </w:rPr>
              <w:t>Número de solicitud</w:t>
            </w:r>
          </w:p>
        </w:tc>
        <w:tc>
          <w:tcPr>
            <w:tcW w:w="5834" w:type="dxa"/>
            <w:shd w:val="clear" w:color="auto" w:fill="D9D9D9"/>
          </w:tcPr>
          <w:p w14:paraId="550DD13C" w14:textId="77777777" w:rsidR="00A06344" w:rsidRPr="00EC64F0" w:rsidRDefault="00EE245F">
            <w:pPr>
              <w:spacing w:line="360" w:lineRule="auto"/>
              <w:jc w:val="center"/>
              <w:rPr>
                <w:rFonts w:ascii="Palatino Linotype" w:eastAsia="Palatino Linotype" w:hAnsi="Palatino Linotype" w:cs="Palatino Linotype"/>
                <w:b/>
                <w:i/>
              </w:rPr>
            </w:pPr>
            <w:r w:rsidRPr="00EC64F0">
              <w:rPr>
                <w:rFonts w:ascii="Palatino Linotype" w:eastAsia="Palatino Linotype" w:hAnsi="Palatino Linotype" w:cs="Palatino Linotype"/>
                <w:b/>
                <w:i/>
              </w:rPr>
              <w:t>Archivos entregados</w:t>
            </w:r>
          </w:p>
        </w:tc>
      </w:tr>
      <w:tr w:rsidR="004D1A4E" w:rsidRPr="00EC64F0" w14:paraId="23D04AD0" w14:textId="77777777">
        <w:tc>
          <w:tcPr>
            <w:tcW w:w="2977" w:type="dxa"/>
          </w:tcPr>
          <w:p w14:paraId="1BB6E0C9" w14:textId="77777777" w:rsidR="00A06344" w:rsidRPr="00EC64F0" w:rsidRDefault="00EE245F">
            <w:pPr>
              <w:spacing w:after="0" w:line="240" w:lineRule="auto"/>
              <w:rPr>
                <w:rFonts w:ascii="Palatino Linotype" w:eastAsia="Palatino Linotype" w:hAnsi="Palatino Linotype" w:cs="Palatino Linotype"/>
                <w:b/>
                <w:sz w:val="18"/>
                <w:szCs w:val="18"/>
              </w:rPr>
            </w:pPr>
            <w:r w:rsidRPr="00EC64F0">
              <w:rPr>
                <w:rFonts w:ascii="Palatino Linotype" w:eastAsia="Palatino Linotype" w:hAnsi="Palatino Linotype" w:cs="Palatino Linotype"/>
                <w:b/>
                <w:sz w:val="18"/>
                <w:szCs w:val="18"/>
              </w:rPr>
              <w:lastRenderedPageBreak/>
              <w:t xml:space="preserve">00020/IMCUFIDELAPAZ/IP/2025 = </w:t>
            </w:r>
          </w:p>
          <w:p w14:paraId="51DA308C" w14:textId="77777777" w:rsidR="00A06344" w:rsidRPr="00EC64F0" w:rsidRDefault="00EE245F">
            <w:pPr>
              <w:spacing w:after="0" w:line="240" w:lineRule="auto"/>
              <w:rPr>
                <w:rFonts w:ascii="Palatino Linotype" w:eastAsia="Palatino Linotype" w:hAnsi="Palatino Linotype" w:cs="Palatino Linotype"/>
                <w:b/>
                <w:sz w:val="18"/>
                <w:szCs w:val="18"/>
              </w:rPr>
            </w:pPr>
            <w:r w:rsidRPr="00EC64F0">
              <w:rPr>
                <w:rFonts w:ascii="Palatino Linotype" w:eastAsia="Palatino Linotype" w:hAnsi="Palatino Linotype" w:cs="Palatino Linotype"/>
                <w:b/>
                <w:sz w:val="18"/>
                <w:szCs w:val="18"/>
              </w:rPr>
              <w:t xml:space="preserve">03614/INFOEM/IP/RR/2025 </w:t>
            </w:r>
          </w:p>
          <w:p w14:paraId="3A85472C" w14:textId="77777777" w:rsidR="00A06344" w:rsidRPr="00EC64F0" w:rsidRDefault="00A06344">
            <w:pPr>
              <w:spacing w:line="240" w:lineRule="auto"/>
              <w:rPr>
                <w:rFonts w:ascii="Palatino Linotype" w:eastAsia="Palatino Linotype" w:hAnsi="Palatino Linotype" w:cs="Palatino Linotype"/>
                <w:b/>
                <w:sz w:val="18"/>
                <w:szCs w:val="18"/>
              </w:rPr>
            </w:pPr>
          </w:p>
        </w:tc>
        <w:tc>
          <w:tcPr>
            <w:tcW w:w="5834" w:type="dxa"/>
          </w:tcPr>
          <w:p w14:paraId="2608346F" w14:textId="77777777" w:rsidR="00A06344" w:rsidRPr="00EC64F0" w:rsidRDefault="00EE245F">
            <w:pPr>
              <w:spacing w:after="0" w:line="276" w:lineRule="auto"/>
              <w:jc w:val="both"/>
              <w:rPr>
                <w:rFonts w:ascii="Palatino Linotype" w:eastAsia="Palatino Linotype" w:hAnsi="Palatino Linotype" w:cs="Palatino Linotype"/>
              </w:rPr>
            </w:pPr>
            <w:r w:rsidRPr="00EC64F0">
              <w:rPr>
                <w:rFonts w:ascii="Palatino Linotype" w:eastAsia="Palatino Linotype" w:hAnsi="Palatino Linotype" w:cs="Palatino Linotype"/>
                <w:b/>
                <w:i/>
              </w:rPr>
              <w:t>“</w:t>
            </w:r>
            <w:r w:rsidRPr="00EC64F0">
              <w:rPr>
                <w:rFonts w:ascii="Palatino Linotype" w:eastAsia="Palatino Linotype" w:hAnsi="Palatino Linotype" w:cs="Palatino Linotype"/>
                <w:b/>
                <w:i/>
                <w:sz w:val="24"/>
                <w:szCs w:val="24"/>
              </w:rPr>
              <w:t>20.pdf</w:t>
            </w:r>
            <w:r w:rsidRPr="00EC64F0">
              <w:rPr>
                <w:rFonts w:ascii="Palatino Linotype" w:eastAsia="Palatino Linotype" w:hAnsi="Palatino Linotype" w:cs="Palatino Linotype"/>
                <w:b/>
                <w:i/>
              </w:rPr>
              <w:t xml:space="preserve">”: </w:t>
            </w:r>
            <w:r w:rsidRPr="00EC64F0">
              <w:rPr>
                <w:rFonts w:ascii="Palatino Linotype" w:eastAsia="Palatino Linotype" w:hAnsi="Palatino Linotype" w:cs="Palatino Linotype"/>
              </w:rPr>
              <w:t xml:space="preserve">Oficio de fecha veintiséis de marzo de dos mil veinticinco, signado por la Titular de la Coordinación de Administración y Finanzas, mediante el cual señala que en </w:t>
            </w:r>
            <w:r w:rsidRPr="00EC64F0">
              <w:rPr>
                <w:rFonts w:ascii="Palatino Linotype" w:eastAsia="Palatino Linotype" w:hAnsi="Palatino Linotype" w:cs="Palatino Linotype"/>
                <w:b/>
              </w:rPr>
              <w:t xml:space="preserve">EL SUJETO OBLIGADO </w:t>
            </w:r>
            <w:r w:rsidRPr="00EC64F0">
              <w:rPr>
                <w:rFonts w:ascii="Palatino Linotype" w:eastAsia="Palatino Linotype" w:hAnsi="Palatino Linotype" w:cs="Palatino Linotype"/>
              </w:rPr>
              <w:t>el Departamento de Comunicación Social es inexistente, por lo que los requerimientos no pueden ser cumplidos.</w:t>
            </w:r>
          </w:p>
        </w:tc>
      </w:tr>
      <w:tr w:rsidR="004D1A4E" w:rsidRPr="00EC64F0" w14:paraId="7897578C" w14:textId="77777777">
        <w:tc>
          <w:tcPr>
            <w:tcW w:w="2977" w:type="dxa"/>
          </w:tcPr>
          <w:p w14:paraId="08D2C1CB" w14:textId="77777777" w:rsidR="00A06344" w:rsidRPr="00EC64F0" w:rsidRDefault="00EE245F">
            <w:pPr>
              <w:spacing w:after="0" w:line="240" w:lineRule="auto"/>
              <w:rPr>
                <w:rFonts w:ascii="Palatino Linotype" w:eastAsia="Palatino Linotype" w:hAnsi="Palatino Linotype" w:cs="Palatino Linotype"/>
                <w:b/>
                <w:sz w:val="18"/>
                <w:szCs w:val="18"/>
              </w:rPr>
            </w:pPr>
            <w:r w:rsidRPr="00EC64F0">
              <w:rPr>
                <w:rFonts w:ascii="Palatino Linotype" w:eastAsia="Palatino Linotype" w:hAnsi="Palatino Linotype" w:cs="Palatino Linotype"/>
                <w:b/>
                <w:sz w:val="18"/>
                <w:szCs w:val="18"/>
              </w:rPr>
              <w:t xml:space="preserve">00019/IMCUFIDELAPAZ/IP/2025 = </w:t>
            </w:r>
          </w:p>
          <w:p w14:paraId="18612D04" w14:textId="77777777" w:rsidR="00A06344" w:rsidRPr="00EC64F0" w:rsidRDefault="00EE245F">
            <w:pPr>
              <w:spacing w:after="0" w:line="240" w:lineRule="auto"/>
              <w:rPr>
                <w:rFonts w:ascii="Palatino Linotype" w:eastAsia="Palatino Linotype" w:hAnsi="Palatino Linotype" w:cs="Palatino Linotype"/>
                <w:b/>
                <w:sz w:val="18"/>
                <w:szCs w:val="18"/>
              </w:rPr>
            </w:pPr>
            <w:r w:rsidRPr="00EC64F0">
              <w:rPr>
                <w:rFonts w:ascii="Palatino Linotype" w:eastAsia="Palatino Linotype" w:hAnsi="Palatino Linotype" w:cs="Palatino Linotype"/>
                <w:b/>
                <w:sz w:val="18"/>
                <w:szCs w:val="18"/>
              </w:rPr>
              <w:t xml:space="preserve">03615/INFOEM/IP/RR/2025 </w:t>
            </w:r>
          </w:p>
          <w:p w14:paraId="6308A2A1" w14:textId="77777777" w:rsidR="00A06344" w:rsidRPr="00EC64F0" w:rsidRDefault="00A06344">
            <w:pPr>
              <w:spacing w:line="240" w:lineRule="auto"/>
              <w:rPr>
                <w:rFonts w:ascii="Palatino Linotype" w:eastAsia="Palatino Linotype" w:hAnsi="Palatino Linotype" w:cs="Palatino Linotype"/>
                <w:b/>
                <w:sz w:val="18"/>
                <w:szCs w:val="18"/>
              </w:rPr>
            </w:pPr>
          </w:p>
        </w:tc>
        <w:tc>
          <w:tcPr>
            <w:tcW w:w="5834" w:type="dxa"/>
          </w:tcPr>
          <w:p w14:paraId="5D53F2D2" w14:textId="77777777" w:rsidR="00A06344" w:rsidRPr="00EC64F0" w:rsidRDefault="00EE245F">
            <w:pPr>
              <w:spacing w:after="0" w:line="276" w:lineRule="auto"/>
              <w:jc w:val="both"/>
              <w:rPr>
                <w:rFonts w:ascii="Palatino Linotype" w:eastAsia="Palatino Linotype" w:hAnsi="Palatino Linotype" w:cs="Palatino Linotype"/>
                <w:b/>
                <w:i/>
              </w:rPr>
            </w:pPr>
            <w:r w:rsidRPr="00EC64F0">
              <w:rPr>
                <w:rFonts w:ascii="Palatino Linotype" w:eastAsia="Palatino Linotype" w:hAnsi="Palatino Linotype" w:cs="Palatino Linotype"/>
                <w:b/>
                <w:i/>
              </w:rPr>
              <w:t>“</w:t>
            </w:r>
            <w:r w:rsidRPr="00EC64F0">
              <w:rPr>
                <w:rFonts w:ascii="Palatino Linotype" w:eastAsia="Palatino Linotype" w:hAnsi="Palatino Linotype" w:cs="Palatino Linotype"/>
                <w:b/>
                <w:i/>
                <w:sz w:val="24"/>
                <w:szCs w:val="24"/>
              </w:rPr>
              <w:t>19.pdf</w:t>
            </w:r>
            <w:r w:rsidRPr="00EC64F0">
              <w:rPr>
                <w:rFonts w:ascii="Palatino Linotype" w:eastAsia="Palatino Linotype" w:hAnsi="Palatino Linotype" w:cs="Palatino Linotype"/>
                <w:b/>
                <w:i/>
              </w:rPr>
              <w:t xml:space="preserve">”: </w:t>
            </w:r>
            <w:r w:rsidRPr="00EC64F0">
              <w:rPr>
                <w:rFonts w:ascii="Palatino Linotype" w:eastAsia="Palatino Linotype" w:hAnsi="Palatino Linotype" w:cs="Palatino Linotype"/>
              </w:rPr>
              <w:t xml:space="preserve">Oficio de fecha veintiséis de marzo de dos mil veinticinco, signado por la Titular de la Coordinación de Administración y Finanzas, mediante el cual señala que en </w:t>
            </w:r>
            <w:r w:rsidRPr="00EC64F0">
              <w:rPr>
                <w:rFonts w:ascii="Palatino Linotype" w:eastAsia="Palatino Linotype" w:hAnsi="Palatino Linotype" w:cs="Palatino Linotype"/>
                <w:b/>
              </w:rPr>
              <w:t xml:space="preserve">EL SUJETO OBLIGADO </w:t>
            </w:r>
            <w:r w:rsidRPr="00EC64F0">
              <w:rPr>
                <w:rFonts w:ascii="Palatino Linotype" w:eastAsia="Palatino Linotype" w:hAnsi="Palatino Linotype" w:cs="Palatino Linotype"/>
              </w:rPr>
              <w:t xml:space="preserve">no existe un </w:t>
            </w:r>
            <w:proofErr w:type="gramStart"/>
            <w:r w:rsidRPr="00EC64F0">
              <w:rPr>
                <w:rFonts w:ascii="Palatino Linotype" w:eastAsia="Palatino Linotype" w:hAnsi="Palatino Linotype" w:cs="Palatino Linotype"/>
              </w:rPr>
              <w:t>Director</w:t>
            </w:r>
            <w:proofErr w:type="gramEnd"/>
            <w:r w:rsidRPr="00EC64F0">
              <w:rPr>
                <w:rFonts w:ascii="Palatino Linotype" w:eastAsia="Palatino Linotype" w:hAnsi="Palatino Linotype" w:cs="Palatino Linotype"/>
              </w:rPr>
              <w:t xml:space="preserve"> de Oficialía de Partes, por lo que los requerimientos no pueden ser cumplidos.</w:t>
            </w:r>
          </w:p>
        </w:tc>
      </w:tr>
    </w:tbl>
    <w:p w14:paraId="6106A053" w14:textId="77777777" w:rsidR="00A06344" w:rsidRPr="00EC64F0" w:rsidRDefault="00A06344">
      <w:pPr>
        <w:spacing w:after="0" w:line="360" w:lineRule="auto"/>
        <w:ind w:right="49"/>
        <w:jc w:val="both"/>
        <w:rPr>
          <w:rFonts w:ascii="Palatino Linotype" w:eastAsia="Palatino Linotype" w:hAnsi="Palatino Linotype" w:cs="Palatino Linotype"/>
          <w:sz w:val="24"/>
          <w:szCs w:val="24"/>
        </w:rPr>
      </w:pPr>
    </w:p>
    <w:p w14:paraId="564183C4" w14:textId="77777777" w:rsidR="00A06344" w:rsidRPr="00EC64F0" w:rsidRDefault="00EE245F">
      <w:pPr>
        <w:spacing w:after="0" w:line="360" w:lineRule="auto"/>
        <w:jc w:val="both"/>
        <w:rPr>
          <w:rFonts w:ascii="Palatino Linotype" w:eastAsia="Palatino Linotype" w:hAnsi="Palatino Linotype" w:cs="Palatino Linotype"/>
          <w:sz w:val="24"/>
          <w:szCs w:val="24"/>
        </w:rPr>
      </w:pPr>
      <w:r w:rsidRPr="00EC64F0">
        <w:rPr>
          <w:rFonts w:ascii="Palatino Linotype" w:eastAsia="Palatino Linotype" w:hAnsi="Palatino Linotype" w:cs="Palatino Linotype"/>
          <w:b/>
          <w:sz w:val="24"/>
          <w:szCs w:val="24"/>
        </w:rPr>
        <w:t xml:space="preserve">3. DEL RECURSO DE REVISIÓN. </w:t>
      </w:r>
      <w:r w:rsidRPr="00EC64F0">
        <w:rPr>
          <w:rFonts w:ascii="Palatino Linotype" w:eastAsia="Palatino Linotype" w:hAnsi="Palatino Linotype" w:cs="Palatino Linotype"/>
          <w:sz w:val="24"/>
          <w:szCs w:val="24"/>
        </w:rPr>
        <w:t xml:space="preserve">Inconforme la persona solicitante con las respuestas emitidas por </w:t>
      </w:r>
      <w:r w:rsidRPr="00EC64F0">
        <w:rPr>
          <w:rFonts w:ascii="Palatino Linotype" w:eastAsia="Palatino Linotype" w:hAnsi="Palatino Linotype" w:cs="Palatino Linotype"/>
          <w:b/>
          <w:sz w:val="24"/>
          <w:szCs w:val="24"/>
        </w:rPr>
        <w:t xml:space="preserve">EL SUJETO OBLIGADO </w:t>
      </w:r>
      <w:r w:rsidRPr="00EC64F0">
        <w:rPr>
          <w:rFonts w:ascii="Palatino Linotype" w:eastAsia="Palatino Linotype" w:hAnsi="Palatino Linotype" w:cs="Palatino Linotype"/>
          <w:sz w:val="24"/>
          <w:szCs w:val="24"/>
        </w:rPr>
        <w:t xml:space="preserve">a sus solicitudes, en fecha </w:t>
      </w:r>
      <w:r w:rsidRPr="00EC64F0">
        <w:rPr>
          <w:rFonts w:ascii="Palatino Linotype" w:eastAsia="Palatino Linotype" w:hAnsi="Palatino Linotype" w:cs="Palatino Linotype"/>
          <w:b/>
          <w:sz w:val="24"/>
          <w:szCs w:val="24"/>
        </w:rPr>
        <w:t>veintisiete de marzo de dos mil veinticinco</w:t>
      </w:r>
      <w:r w:rsidRPr="00EC64F0">
        <w:rPr>
          <w:rFonts w:ascii="Palatino Linotype" w:eastAsia="Palatino Linotype" w:hAnsi="Palatino Linotype" w:cs="Palatino Linotype"/>
          <w:sz w:val="24"/>
          <w:szCs w:val="24"/>
        </w:rPr>
        <w:t xml:space="preserve">, interpuso los recursos de revisión a través del SAIMEX, expresando lo siguiente en todos los casos: </w:t>
      </w:r>
    </w:p>
    <w:tbl>
      <w:tblPr>
        <w:tblStyle w:val="a1"/>
        <w:tblW w:w="906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9"/>
        <w:gridCol w:w="3198"/>
        <w:gridCol w:w="3180"/>
      </w:tblGrid>
      <w:tr w:rsidR="004D1A4E" w:rsidRPr="00EC64F0" w14:paraId="54427000" w14:textId="77777777">
        <w:tc>
          <w:tcPr>
            <w:tcW w:w="2689" w:type="dxa"/>
            <w:shd w:val="clear" w:color="auto" w:fill="A6A6A6"/>
          </w:tcPr>
          <w:p w14:paraId="2A68DA75" w14:textId="77777777" w:rsidR="00A06344" w:rsidRPr="00EC64F0" w:rsidRDefault="00EE245F">
            <w:pPr>
              <w:spacing w:before="240" w:after="240" w:line="360" w:lineRule="auto"/>
              <w:jc w:val="center"/>
              <w:rPr>
                <w:rFonts w:ascii="Palatino Linotype" w:eastAsia="Palatino Linotype" w:hAnsi="Palatino Linotype" w:cs="Palatino Linotype"/>
                <w:b/>
              </w:rPr>
            </w:pPr>
            <w:r w:rsidRPr="00EC64F0">
              <w:rPr>
                <w:rFonts w:ascii="Palatino Linotype" w:eastAsia="Palatino Linotype" w:hAnsi="Palatino Linotype" w:cs="Palatino Linotype"/>
                <w:b/>
              </w:rPr>
              <w:t>Recurso de Revisión</w:t>
            </w:r>
          </w:p>
        </w:tc>
        <w:tc>
          <w:tcPr>
            <w:tcW w:w="3198" w:type="dxa"/>
            <w:shd w:val="clear" w:color="auto" w:fill="A6A6A6"/>
          </w:tcPr>
          <w:p w14:paraId="139195B2" w14:textId="77777777" w:rsidR="00A06344" w:rsidRPr="00EC64F0" w:rsidRDefault="00EE245F">
            <w:pPr>
              <w:spacing w:before="240" w:after="240" w:line="360" w:lineRule="auto"/>
              <w:jc w:val="center"/>
              <w:rPr>
                <w:rFonts w:ascii="Palatino Linotype" w:eastAsia="Palatino Linotype" w:hAnsi="Palatino Linotype" w:cs="Palatino Linotype"/>
                <w:b/>
              </w:rPr>
            </w:pPr>
            <w:r w:rsidRPr="00EC64F0">
              <w:rPr>
                <w:rFonts w:ascii="Palatino Linotype" w:eastAsia="Palatino Linotype" w:hAnsi="Palatino Linotype" w:cs="Palatino Linotype"/>
                <w:b/>
              </w:rPr>
              <w:t>Acto impugnado</w:t>
            </w:r>
          </w:p>
        </w:tc>
        <w:tc>
          <w:tcPr>
            <w:tcW w:w="3180" w:type="dxa"/>
            <w:shd w:val="clear" w:color="auto" w:fill="A6A6A6"/>
          </w:tcPr>
          <w:p w14:paraId="53288350" w14:textId="77777777" w:rsidR="00A06344" w:rsidRPr="00EC64F0" w:rsidRDefault="00EE245F">
            <w:pPr>
              <w:spacing w:before="240" w:after="240" w:line="276" w:lineRule="auto"/>
              <w:jc w:val="center"/>
              <w:rPr>
                <w:rFonts w:ascii="Palatino Linotype" w:eastAsia="Palatino Linotype" w:hAnsi="Palatino Linotype" w:cs="Palatino Linotype"/>
                <w:b/>
              </w:rPr>
            </w:pPr>
            <w:r w:rsidRPr="00EC64F0">
              <w:rPr>
                <w:rFonts w:ascii="Palatino Linotype" w:eastAsia="Palatino Linotype" w:hAnsi="Palatino Linotype" w:cs="Palatino Linotype"/>
                <w:b/>
              </w:rPr>
              <w:t>Razones o Motivos de Inconformidad</w:t>
            </w:r>
          </w:p>
        </w:tc>
      </w:tr>
      <w:tr w:rsidR="004D1A4E" w:rsidRPr="00EC64F0" w14:paraId="6CC2A93D" w14:textId="77777777">
        <w:tc>
          <w:tcPr>
            <w:tcW w:w="2689" w:type="dxa"/>
          </w:tcPr>
          <w:p w14:paraId="13CF84F9" w14:textId="77777777" w:rsidR="00A06344" w:rsidRPr="00EC64F0" w:rsidRDefault="00EE245F">
            <w:pPr>
              <w:spacing w:before="240" w:after="240" w:line="360" w:lineRule="auto"/>
              <w:rPr>
                <w:rFonts w:ascii="Palatino Linotype" w:eastAsia="Palatino Linotype" w:hAnsi="Palatino Linotype" w:cs="Palatino Linotype"/>
                <w:b/>
                <w:sz w:val="18"/>
                <w:szCs w:val="18"/>
              </w:rPr>
            </w:pPr>
            <w:r w:rsidRPr="00EC64F0">
              <w:rPr>
                <w:rFonts w:ascii="Palatino Linotype" w:eastAsia="Palatino Linotype" w:hAnsi="Palatino Linotype" w:cs="Palatino Linotype"/>
                <w:b/>
                <w:sz w:val="18"/>
                <w:szCs w:val="18"/>
              </w:rPr>
              <w:t>03614/INFOEM/IP/RR/2025</w:t>
            </w:r>
          </w:p>
          <w:p w14:paraId="1B2CF730" w14:textId="77777777" w:rsidR="00A06344" w:rsidRPr="00EC64F0" w:rsidRDefault="00A06344">
            <w:pPr>
              <w:spacing w:before="240" w:after="240" w:line="360" w:lineRule="auto"/>
              <w:jc w:val="center"/>
              <w:rPr>
                <w:rFonts w:ascii="Palatino Linotype" w:eastAsia="Palatino Linotype" w:hAnsi="Palatino Linotype" w:cs="Palatino Linotype"/>
                <w:b/>
                <w:sz w:val="18"/>
                <w:szCs w:val="18"/>
              </w:rPr>
            </w:pPr>
          </w:p>
        </w:tc>
        <w:tc>
          <w:tcPr>
            <w:tcW w:w="3198" w:type="dxa"/>
          </w:tcPr>
          <w:p w14:paraId="27139ECB" w14:textId="77777777" w:rsidR="00A06344" w:rsidRPr="00EC64F0" w:rsidRDefault="00EE245F">
            <w:pPr>
              <w:spacing w:before="240" w:after="240"/>
              <w:jc w:val="both"/>
              <w:rPr>
                <w:rFonts w:ascii="Palatino Linotype" w:eastAsia="Palatino Linotype" w:hAnsi="Palatino Linotype" w:cs="Palatino Linotype"/>
                <w:i/>
                <w:sz w:val="18"/>
                <w:szCs w:val="18"/>
              </w:rPr>
            </w:pPr>
            <w:r w:rsidRPr="00EC64F0">
              <w:rPr>
                <w:rFonts w:ascii="Palatino Linotype" w:eastAsia="Palatino Linotype" w:hAnsi="Palatino Linotype" w:cs="Palatino Linotype"/>
                <w:i/>
                <w:sz w:val="18"/>
                <w:szCs w:val="18"/>
              </w:rPr>
              <w:t>LA NEGATIVA A REALIZAR LA ENTREGA DE INFORMACION</w:t>
            </w:r>
          </w:p>
        </w:tc>
        <w:tc>
          <w:tcPr>
            <w:tcW w:w="3180" w:type="dxa"/>
          </w:tcPr>
          <w:p w14:paraId="36BF879F" w14:textId="77777777" w:rsidR="00A06344" w:rsidRPr="00EC64F0" w:rsidRDefault="00EE245F">
            <w:pPr>
              <w:spacing w:before="240" w:after="240"/>
              <w:jc w:val="both"/>
              <w:rPr>
                <w:rFonts w:ascii="Palatino Linotype" w:eastAsia="Palatino Linotype" w:hAnsi="Palatino Linotype" w:cs="Palatino Linotype"/>
                <w:i/>
                <w:sz w:val="18"/>
                <w:szCs w:val="18"/>
              </w:rPr>
            </w:pPr>
            <w:r w:rsidRPr="00EC64F0">
              <w:rPr>
                <w:rFonts w:ascii="Palatino Linotype" w:eastAsia="Palatino Linotype" w:hAnsi="Palatino Linotype" w:cs="Palatino Linotype"/>
                <w:i/>
                <w:sz w:val="18"/>
                <w:szCs w:val="18"/>
              </w:rPr>
              <w:t xml:space="preserve">EL IMCUFIDE SE NIEGA A REALIZAR LA ENTREGA DE INFORMACION CUANDO EN SU ORGANIGRAMA SE ENCUENTRA EXISTENTE DICHA AREA, AHORA </w:t>
            </w:r>
            <w:proofErr w:type="gramStart"/>
            <w:r w:rsidRPr="00EC64F0">
              <w:rPr>
                <w:rFonts w:ascii="Palatino Linotype" w:eastAsia="Palatino Linotype" w:hAnsi="Palatino Linotype" w:cs="Palatino Linotype"/>
                <w:i/>
                <w:sz w:val="18"/>
                <w:szCs w:val="18"/>
              </w:rPr>
              <w:t>BIEN</w:t>
            </w:r>
            <w:proofErr w:type="gramEnd"/>
            <w:r w:rsidRPr="00EC64F0">
              <w:rPr>
                <w:rFonts w:ascii="Palatino Linotype" w:eastAsia="Palatino Linotype" w:hAnsi="Palatino Linotype" w:cs="Palatino Linotype"/>
                <w:i/>
                <w:sz w:val="18"/>
                <w:szCs w:val="18"/>
              </w:rPr>
              <w:t xml:space="preserve"> SI CAMBIO DE NOMBRE REQUIERO QUE ME LO INFORMEN Y QUE REALICEN LA ENTREGA DE LA INFORMACION</w:t>
            </w:r>
          </w:p>
        </w:tc>
      </w:tr>
      <w:tr w:rsidR="004D1A4E" w:rsidRPr="00EC64F0" w14:paraId="334D04C0" w14:textId="77777777">
        <w:tc>
          <w:tcPr>
            <w:tcW w:w="2689" w:type="dxa"/>
          </w:tcPr>
          <w:p w14:paraId="02E37822" w14:textId="77777777" w:rsidR="00A06344" w:rsidRPr="00EC64F0" w:rsidRDefault="00EE245F">
            <w:pPr>
              <w:spacing w:before="240" w:after="240" w:line="360" w:lineRule="auto"/>
              <w:rPr>
                <w:rFonts w:ascii="Palatino Linotype" w:eastAsia="Palatino Linotype" w:hAnsi="Palatino Linotype" w:cs="Palatino Linotype"/>
                <w:b/>
                <w:sz w:val="18"/>
                <w:szCs w:val="18"/>
              </w:rPr>
            </w:pPr>
            <w:r w:rsidRPr="00EC64F0">
              <w:rPr>
                <w:rFonts w:ascii="Palatino Linotype" w:eastAsia="Palatino Linotype" w:hAnsi="Palatino Linotype" w:cs="Palatino Linotype"/>
                <w:b/>
                <w:sz w:val="18"/>
                <w:szCs w:val="18"/>
              </w:rPr>
              <w:lastRenderedPageBreak/>
              <w:t>03615/INFOEM/IP/RR/2025</w:t>
            </w:r>
          </w:p>
        </w:tc>
        <w:tc>
          <w:tcPr>
            <w:tcW w:w="3198" w:type="dxa"/>
          </w:tcPr>
          <w:p w14:paraId="6B846446" w14:textId="77777777" w:rsidR="00A06344" w:rsidRPr="00EC64F0" w:rsidRDefault="00EE245F">
            <w:pPr>
              <w:spacing w:before="240" w:after="240"/>
              <w:jc w:val="both"/>
              <w:rPr>
                <w:rFonts w:ascii="Palatino Linotype" w:eastAsia="Palatino Linotype" w:hAnsi="Palatino Linotype" w:cs="Palatino Linotype"/>
                <w:i/>
                <w:sz w:val="18"/>
                <w:szCs w:val="18"/>
              </w:rPr>
            </w:pPr>
            <w:r w:rsidRPr="00EC64F0">
              <w:rPr>
                <w:rFonts w:ascii="Palatino Linotype" w:eastAsia="Palatino Linotype" w:hAnsi="Palatino Linotype" w:cs="Palatino Linotype"/>
                <w:i/>
                <w:sz w:val="18"/>
                <w:szCs w:val="18"/>
              </w:rPr>
              <w:t>LA NEGATIVA A REALIZAR LA ENTREGA DE INFORMACION</w:t>
            </w:r>
          </w:p>
        </w:tc>
        <w:tc>
          <w:tcPr>
            <w:tcW w:w="3180" w:type="dxa"/>
          </w:tcPr>
          <w:p w14:paraId="5107CCEA" w14:textId="77777777" w:rsidR="00A06344" w:rsidRPr="00EC64F0" w:rsidRDefault="00EE245F">
            <w:pPr>
              <w:spacing w:before="240" w:after="240"/>
              <w:jc w:val="both"/>
              <w:rPr>
                <w:rFonts w:ascii="Palatino Linotype" w:eastAsia="Palatino Linotype" w:hAnsi="Palatino Linotype" w:cs="Palatino Linotype"/>
                <w:i/>
                <w:sz w:val="18"/>
                <w:szCs w:val="18"/>
              </w:rPr>
            </w:pPr>
            <w:r w:rsidRPr="00EC64F0">
              <w:rPr>
                <w:rFonts w:ascii="Palatino Linotype" w:eastAsia="Palatino Linotype" w:hAnsi="Palatino Linotype" w:cs="Palatino Linotype"/>
                <w:i/>
                <w:sz w:val="18"/>
                <w:szCs w:val="18"/>
              </w:rPr>
              <w:t>WL IMCUFIDE SE NIEGA A REALIZAR LA ENTREGA DE INFORMACION, DICIENDO QUE EL AREA NO EXISTE, DE SER ASI DEBIERON ENVIAR EL ORGANIGRAMA YA QUE CON SU RESPUESTA UNICAMENTE SE EXCUSAN</w:t>
            </w:r>
          </w:p>
        </w:tc>
      </w:tr>
    </w:tbl>
    <w:p w14:paraId="2CBC0820" w14:textId="77777777" w:rsidR="00A06344" w:rsidRPr="00EC64F0" w:rsidRDefault="00A06344">
      <w:pPr>
        <w:spacing w:after="0" w:line="360" w:lineRule="auto"/>
        <w:ind w:right="49"/>
        <w:jc w:val="both"/>
        <w:rPr>
          <w:rFonts w:ascii="Palatino Linotype" w:eastAsia="Palatino Linotype" w:hAnsi="Palatino Linotype" w:cs="Palatino Linotype"/>
          <w:sz w:val="24"/>
          <w:szCs w:val="24"/>
        </w:rPr>
      </w:pPr>
    </w:p>
    <w:p w14:paraId="44908D50" w14:textId="77777777" w:rsidR="00A06344" w:rsidRPr="00EC64F0" w:rsidRDefault="00EE245F">
      <w:pPr>
        <w:spacing w:after="0" w:line="360" w:lineRule="auto"/>
        <w:jc w:val="both"/>
        <w:rPr>
          <w:rFonts w:ascii="Palatino Linotype" w:eastAsia="Palatino Linotype" w:hAnsi="Palatino Linotype" w:cs="Palatino Linotype"/>
          <w:sz w:val="24"/>
          <w:szCs w:val="24"/>
        </w:rPr>
      </w:pPr>
      <w:r w:rsidRPr="00EC64F0">
        <w:rPr>
          <w:rFonts w:ascii="Palatino Linotype" w:eastAsia="Palatino Linotype" w:hAnsi="Palatino Linotype" w:cs="Palatino Linotype"/>
          <w:b/>
          <w:sz w:val="24"/>
          <w:szCs w:val="24"/>
        </w:rPr>
        <w:t>4. TURNO.</w:t>
      </w:r>
      <w:r w:rsidRPr="00EC64F0">
        <w:rPr>
          <w:rFonts w:ascii="Palatino Linotype" w:eastAsia="Palatino Linotype" w:hAnsi="Palatino Linotype" w:cs="Palatino Linotype"/>
          <w:sz w:val="24"/>
          <w:szCs w:val="24"/>
        </w:rPr>
        <w:t xml:space="preserve"> De conformidad con el artículo 185 fracción I de la Ley Transparencia y Acceso a la Información Pública, el recurso de revisión número </w:t>
      </w:r>
      <w:r w:rsidRPr="00EC64F0">
        <w:rPr>
          <w:rFonts w:ascii="Palatino Linotype" w:eastAsia="Palatino Linotype" w:hAnsi="Palatino Linotype" w:cs="Palatino Linotype"/>
          <w:b/>
          <w:sz w:val="24"/>
          <w:szCs w:val="24"/>
        </w:rPr>
        <w:t xml:space="preserve">03614/INFOEM/IP/RR/2025 </w:t>
      </w:r>
      <w:r w:rsidRPr="00EC64F0">
        <w:rPr>
          <w:rFonts w:ascii="Palatino Linotype" w:eastAsia="Palatino Linotype" w:hAnsi="Palatino Linotype" w:cs="Palatino Linotype"/>
          <w:sz w:val="24"/>
          <w:szCs w:val="24"/>
        </w:rPr>
        <w:t xml:space="preserve">fue turnado a la Comisionada Guadalupe Ramírez Peña y el recurso </w:t>
      </w:r>
      <w:r w:rsidRPr="00EC64F0">
        <w:rPr>
          <w:rFonts w:ascii="Palatino Linotype" w:eastAsia="Palatino Linotype" w:hAnsi="Palatino Linotype" w:cs="Palatino Linotype"/>
          <w:b/>
          <w:sz w:val="24"/>
          <w:szCs w:val="24"/>
        </w:rPr>
        <w:t xml:space="preserve">03615/INFOEM/IP/RR/2025 </w:t>
      </w:r>
      <w:r w:rsidRPr="00EC64F0">
        <w:rPr>
          <w:rFonts w:ascii="Palatino Linotype" w:eastAsia="Palatino Linotype" w:hAnsi="Palatino Linotype" w:cs="Palatino Linotype"/>
          <w:sz w:val="24"/>
          <w:szCs w:val="24"/>
        </w:rPr>
        <w:t xml:space="preserve">al Comisionado </w:t>
      </w:r>
      <w:proofErr w:type="gramStart"/>
      <w:r w:rsidRPr="00EC64F0">
        <w:rPr>
          <w:rFonts w:ascii="Palatino Linotype" w:eastAsia="Palatino Linotype" w:hAnsi="Palatino Linotype" w:cs="Palatino Linotype"/>
          <w:sz w:val="24"/>
          <w:szCs w:val="24"/>
        </w:rPr>
        <w:t>Presidente</w:t>
      </w:r>
      <w:proofErr w:type="gramEnd"/>
      <w:r w:rsidRPr="00EC64F0">
        <w:rPr>
          <w:rFonts w:ascii="Palatino Linotype" w:eastAsia="Palatino Linotype" w:hAnsi="Palatino Linotype" w:cs="Palatino Linotype"/>
          <w:sz w:val="24"/>
          <w:szCs w:val="24"/>
        </w:rPr>
        <w:t xml:space="preserve"> José Martínez Vilchis. </w:t>
      </w:r>
    </w:p>
    <w:p w14:paraId="788A2028" w14:textId="77777777" w:rsidR="00A06344" w:rsidRPr="00EC64F0" w:rsidRDefault="00A06344">
      <w:pPr>
        <w:spacing w:after="0" w:line="360" w:lineRule="auto"/>
        <w:jc w:val="both"/>
        <w:rPr>
          <w:rFonts w:ascii="Palatino Linotype" w:eastAsia="Palatino Linotype" w:hAnsi="Palatino Linotype" w:cs="Palatino Linotype"/>
          <w:sz w:val="24"/>
          <w:szCs w:val="24"/>
        </w:rPr>
      </w:pPr>
    </w:p>
    <w:p w14:paraId="6600A686" w14:textId="77777777" w:rsidR="00A06344" w:rsidRPr="00EC64F0" w:rsidRDefault="00EE245F">
      <w:pPr>
        <w:spacing w:after="0" w:line="360" w:lineRule="auto"/>
        <w:jc w:val="both"/>
        <w:rPr>
          <w:rFonts w:ascii="Palatino Linotype" w:eastAsia="Palatino Linotype" w:hAnsi="Palatino Linotype" w:cs="Palatino Linotype"/>
          <w:b/>
          <w:sz w:val="24"/>
          <w:szCs w:val="24"/>
        </w:rPr>
      </w:pPr>
      <w:r w:rsidRPr="00EC64F0">
        <w:rPr>
          <w:rFonts w:ascii="Palatino Linotype" w:eastAsia="Palatino Linotype" w:hAnsi="Palatino Linotype" w:cs="Palatino Linotype"/>
          <w:b/>
          <w:sz w:val="24"/>
          <w:szCs w:val="24"/>
        </w:rPr>
        <w:t xml:space="preserve">5. ADMISIÓN DE LOS RECURSOS DE REVISIÓN. </w:t>
      </w:r>
      <w:r w:rsidRPr="00EC64F0">
        <w:rPr>
          <w:rFonts w:ascii="Palatino Linotype" w:eastAsia="Palatino Linotype" w:hAnsi="Palatino Linotype" w:cs="Palatino Linotype"/>
          <w:sz w:val="24"/>
          <w:szCs w:val="24"/>
        </w:rPr>
        <w:t xml:space="preserve">En fecha </w:t>
      </w:r>
      <w:r w:rsidRPr="00EC64F0">
        <w:rPr>
          <w:rFonts w:ascii="Palatino Linotype" w:eastAsia="Palatino Linotype" w:hAnsi="Palatino Linotype" w:cs="Palatino Linotype"/>
          <w:b/>
          <w:sz w:val="24"/>
          <w:szCs w:val="24"/>
        </w:rPr>
        <w:t>primero de abril de dos mil veinticinco</w:t>
      </w:r>
      <w:r w:rsidRPr="00EC64F0">
        <w:rPr>
          <w:rFonts w:ascii="Palatino Linotype" w:eastAsia="Palatino Linotype" w:hAnsi="Palatino Linotype" w:cs="Palatino Linotype"/>
          <w:sz w:val="24"/>
          <w:szCs w:val="24"/>
        </w:rPr>
        <w:t xml:space="preserve">, en términos de lo dispuesto en el artículo 185 fracciones I, II y IV de la Ley de Transparencia y Acceso a la Información Pública del Estado de México y Municipios, se admitieron a trámite </w:t>
      </w:r>
      <w:proofErr w:type="gramStart"/>
      <w:r w:rsidRPr="00EC64F0">
        <w:rPr>
          <w:rFonts w:ascii="Palatino Linotype" w:eastAsia="Palatino Linotype" w:hAnsi="Palatino Linotype" w:cs="Palatino Linotype"/>
          <w:sz w:val="24"/>
          <w:szCs w:val="24"/>
        </w:rPr>
        <w:t>los recurso</w:t>
      </w:r>
      <w:proofErr w:type="gramEnd"/>
      <w:r w:rsidRPr="00EC64F0">
        <w:rPr>
          <w:rFonts w:ascii="Palatino Linotype" w:eastAsia="Palatino Linotype" w:hAnsi="Palatino Linotype" w:cs="Palatino Linotype"/>
          <w:sz w:val="24"/>
          <w:szCs w:val="24"/>
        </w:rPr>
        <w:t xml:space="preserve"> de revisión </w:t>
      </w:r>
      <w:r w:rsidRPr="00EC64F0">
        <w:rPr>
          <w:rFonts w:ascii="Palatino Linotype" w:eastAsia="Palatino Linotype" w:hAnsi="Palatino Linotype" w:cs="Palatino Linotype"/>
          <w:b/>
          <w:sz w:val="24"/>
          <w:szCs w:val="24"/>
        </w:rPr>
        <w:t xml:space="preserve">03614/INFOEM/IP/RR/2025 </w:t>
      </w:r>
      <w:r w:rsidRPr="00EC64F0">
        <w:rPr>
          <w:rFonts w:ascii="Palatino Linotype" w:eastAsia="Palatino Linotype" w:hAnsi="Palatino Linotype" w:cs="Palatino Linotype"/>
          <w:sz w:val="24"/>
          <w:szCs w:val="24"/>
        </w:rPr>
        <w:t xml:space="preserve">y </w:t>
      </w:r>
      <w:r w:rsidRPr="00EC64F0">
        <w:rPr>
          <w:rFonts w:ascii="Palatino Linotype" w:eastAsia="Palatino Linotype" w:hAnsi="Palatino Linotype" w:cs="Palatino Linotype"/>
          <w:b/>
          <w:sz w:val="24"/>
          <w:szCs w:val="24"/>
        </w:rPr>
        <w:t>03615/INFOEM/IP/RR/2025</w:t>
      </w:r>
      <w:r w:rsidRPr="00EC64F0">
        <w:rPr>
          <w:rFonts w:ascii="Palatino Linotype" w:eastAsia="Palatino Linotype" w:hAnsi="Palatino Linotype" w:cs="Palatino Linotype"/>
          <w:sz w:val="24"/>
          <w:szCs w:val="24"/>
        </w:rPr>
        <w:t>.</w:t>
      </w:r>
      <w:r w:rsidRPr="00EC64F0">
        <w:rPr>
          <w:rFonts w:ascii="Palatino Linotype" w:eastAsia="Palatino Linotype" w:hAnsi="Palatino Linotype" w:cs="Palatino Linotype"/>
          <w:b/>
          <w:sz w:val="24"/>
          <w:szCs w:val="24"/>
        </w:rPr>
        <w:t xml:space="preserve"> </w:t>
      </w:r>
    </w:p>
    <w:p w14:paraId="42015698" w14:textId="77777777" w:rsidR="00A06344" w:rsidRPr="00EC64F0" w:rsidRDefault="00A06344">
      <w:pPr>
        <w:spacing w:after="0" w:line="360" w:lineRule="auto"/>
        <w:ind w:right="49"/>
        <w:jc w:val="both"/>
        <w:rPr>
          <w:rFonts w:ascii="Palatino Linotype" w:eastAsia="Palatino Linotype" w:hAnsi="Palatino Linotype" w:cs="Palatino Linotype"/>
          <w:sz w:val="24"/>
          <w:szCs w:val="24"/>
        </w:rPr>
      </w:pPr>
    </w:p>
    <w:p w14:paraId="4863DEFC" w14:textId="77777777" w:rsidR="00A06344" w:rsidRPr="00EC64F0" w:rsidRDefault="00EE245F">
      <w:pPr>
        <w:spacing w:after="0" w:line="360" w:lineRule="auto"/>
        <w:jc w:val="both"/>
        <w:rPr>
          <w:rFonts w:ascii="Palatino Linotype" w:eastAsia="Palatino Linotype" w:hAnsi="Palatino Linotype" w:cs="Palatino Linotype"/>
          <w:sz w:val="24"/>
          <w:szCs w:val="24"/>
        </w:rPr>
      </w:pPr>
      <w:r w:rsidRPr="00EC64F0">
        <w:rPr>
          <w:rFonts w:ascii="Palatino Linotype" w:eastAsia="Palatino Linotype" w:hAnsi="Palatino Linotype" w:cs="Palatino Linotype"/>
          <w:b/>
          <w:sz w:val="24"/>
          <w:szCs w:val="24"/>
        </w:rPr>
        <w:t xml:space="preserve">6. ACUMULACIÓN DE LOS RECURSOS DE REVISIÓN. </w:t>
      </w:r>
      <w:r w:rsidRPr="00EC64F0">
        <w:rPr>
          <w:rFonts w:ascii="Palatino Linotype" w:eastAsia="Palatino Linotype" w:hAnsi="Palatino Linotype" w:cs="Palatino Linotype"/>
          <w:sz w:val="24"/>
          <w:szCs w:val="24"/>
        </w:rPr>
        <w:t xml:space="preserve">Al respecto cabe señalar, que el Pleno de este Instituto, en la </w:t>
      </w:r>
      <w:r w:rsidRPr="00EC64F0">
        <w:rPr>
          <w:rFonts w:ascii="Palatino Linotype" w:eastAsia="Palatino Linotype" w:hAnsi="Palatino Linotype" w:cs="Palatino Linotype"/>
          <w:b/>
          <w:sz w:val="24"/>
          <w:szCs w:val="24"/>
        </w:rPr>
        <w:t>Décima Tercera Sesión Ordinaria, de fecha nueve de abril de dos mil veinticinco</w:t>
      </w:r>
      <w:r w:rsidRPr="00EC64F0">
        <w:rPr>
          <w:rFonts w:ascii="Palatino Linotype" w:eastAsia="Palatino Linotype" w:hAnsi="Palatino Linotype" w:cs="Palatino Linotype"/>
          <w:sz w:val="24"/>
          <w:szCs w:val="24"/>
        </w:rPr>
        <w:t xml:space="preserve">, ordenó la acumulación de los expedientes citados, a efecto de que la </w:t>
      </w:r>
      <w:r w:rsidRPr="00EC64F0">
        <w:rPr>
          <w:rFonts w:ascii="Palatino Linotype" w:eastAsia="Palatino Linotype" w:hAnsi="Palatino Linotype" w:cs="Palatino Linotype"/>
          <w:b/>
          <w:sz w:val="24"/>
          <w:szCs w:val="24"/>
        </w:rPr>
        <w:t xml:space="preserve">Comisionada Guadalupe Ramírez Peña </w:t>
      </w:r>
      <w:r w:rsidRPr="00EC64F0">
        <w:rPr>
          <w:rFonts w:ascii="Palatino Linotype" w:eastAsia="Palatino Linotype" w:hAnsi="Palatino Linotype" w:cs="Palatino Linotype"/>
          <w:sz w:val="24"/>
          <w:szCs w:val="24"/>
        </w:rPr>
        <w:lastRenderedPageBreak/>
        <w:t xml:space="preserve">formulara y presentara el proyecto de resolución correspondiente, de conformidad con lo dispuesto en el artículo 18 del Código de Procedimientos Administrativos del Estado de México, de aplicación supletoria en términos del artículo 195 de la Ley de Transparencia y Acceso a la Información Pública del Estado de México y Municipios, que a la letra señalan:   </w:t>
      </w:r>
    </w:p>
    <w:p w14:paraId="3A6E3440" w14:textId="77777777" w:rsidR="00A06344" w:rsidRPr="00EC64F0" w:rsidRDefault="00A06344">
      <w:pPr>
        <w:spacing w:after="0" w:line="360" w:lineRule="auto"/>
        <w:jc w:val="both"/>
        <w:rPr>
          <w:rFonts w:ascii="Palatino Linotype" w:eastAsia="Palatino Linotype" w:hAnsi="Palatino Linotype" w:cs="Palatino Linotype"/>
          <w:sz w:val="24"/>
          <w:szCs w:val="24"/>
        </w:rPr>
      </w:pPr>
    </w:p>
    <w:p w14:paraId="30D758C3" w14:textId="77777777" w:rsidR="00A06344" w:rsidRPr="00EC64F0" w:rsidRDefault="00EE245F">
      <w:pPr>
        <w:pBdr>
          <w:top w:val="nil"/>
          <w:left w:val="nil"/>
          <w:bottom w:val="nil"/>
          <w:right w:val="nil"/>
          <w:between w:val="nil"/>
        </w:pBdr>
        <w:spacing w:after="0" w:line="276" w:lineRule="auto"/>
        <w:ind w:left="851" w:right="902"/>
        <w:jc w:val="both"/>
        <w:rPr>
          <w:rFonts w:ascii="Palatino Linotype" w:eastAsia="Palatino Linotype" w:hAnsi="Palatino Linotype" w:cs="Palatino Linotype"/>
        </w:rPr>
      </w:pPr>
      <w:r w:rsidRPr="00EC64F0">
        <w:rPr>
          <w:rFonts w:ascii="Palatino Linotype" w:eastAsia="Palatino Linotype" w:hAnsi="Palatino Linotype" w:cs="Palatino Linotype"/>
          <w:b/>
          <w:i/>
        </w:rPr>
        <w:t>Código de Procedimientos Administrativos del Estado de México</w:t>
      </w:r>
    </w:p>
    <w:p w14:paraId="5074FEB1" w14:textId="77777777" w:rsidR="00A06344" w:rsidRPr="00EC64F0" w:rsidRDefault="00EE245F">
      <w:pPr>
        <w:pBdr>
          <w:top w:val="nil"/>
          <w:left w:val="nil"/>
          <w:bottom w:val="nil"/>
          <w:right w:val="nil"/>
          <w:between w:val="nil"/>
        </w:pBdr>
        <w:spacing w:after="0" w:line="276" w:lineRule="auto"/>
        <w:ind w:left="851" w:right="902"/>
        <w:jc w:val="both"/>
        <w:rPr>
          <w:rFonts w:ascii="Palatino Linotype" w:eastAsia="Palatino Linotype" w:hAnsi="Palatino Linotype" w:cs="Palatino Linotype"/>
        </w:rPr>
      </w:pPr>
      <w:r w:rsidRPr="00EC64F0">
        <w:rPr>
          <w:rFonts w:ascii="Palatino Linotype" w:eastAsia="Palatino Linotype" w:hAnsi="Palatino Linotype" w:cs="Palatino Linotype"/>
          <w:b/>
          <w:i/>
        </w:rPr>
        <w:t>“Artículo 18.-</w:t>
      </w:r>
      <w:r w:rsidRPr="00EC64F0">
        <w:rPr>
          <w:rFonts w:ascii="Palatino Linotype" w:eastAsia="Palatino Linotype" w:hAnsi="Palatino Linotype" w:cs="Palatino Linotype"/>
          <w:i/>
        </w:rPr>
        <w:t xml:space="preserve"> </w:t>
      </w:r>
      <w:r w:rsidRPr="00EC64F0">
        <w:rPr>
          <w:rFonts w:ascii="Palatino Linotype" w:eastAsia="Palatino Linotype" w:hAnsi="Palatino Linotype" w:cs="Palatino Linotype"/>
          <w:b/>
          <w:i/>
        </w:rPr>
        <w:t>La autoridad administrativa o el Tribunal acordarán la acumulación de los expedientes del procedimiento y proceso administrativo que ante ellos se sigan, de oficio</w:t>
      </w:r>
      <w:r w:rsidRPr="00EC64F0">
        <w:rPr>
          <w:rFonts w:ascii="Palatino Linotype" w:eastAsia="Palatino Linotype" w:hAnsi="Palatino Linotype" w:cs="Palatino Linotype"/>
          <w:i/>
        </w:rPr>
        <w:t xml:space="preserve"> o a petición de parte, </w:t>
      </w:r>
      <w:r w:rsidRPr="00EC64F0">
        <w:rPr>
          <w:rFonts w:ascii="Palatino Linotype" w:eastAsia="Palatino Linotype" w:hAnsi="Palatino Linotype" w:cs="Palatino Linotype"/>
          <w:b/>
          <w:i/>
        </w:rPr>
        <w:t>cuando las partes</w:t>
      </w:r>
      <w:r w:rsidRPr="00EC64F0">
        <w:rPr>
          <w:rFonts w:ascii="Palatino Linotype" w:eastAsia="Palatino Linotype" w:hAnsi="Palatino Linotype" w:cs="Palatino Linotype"/>
          <w:i/>
        </w:rPr>
        <w:t xml:space="preserve"> o los actos administrativos sean iguales, se trate de actos conexos o </w:t>
      </w:r>
      <w:r w:rsidRPr="00EC64F0">
        <w:rPr>
          <w:rFonts w:ascii="Palatino Linotype" w:eastAsia="Palatino Linotype" w:hAnsi="Palatino Linotype" w:cs="Palatino Linotype"/>
          <w:b/>
          <w:i/>
        </w:rPr>
        <w:t>resulte conveniente el trámite unificado de los asuntos, para evitar la emisión de resoluciones contradictorias</w:t>
      </w:r>
      <w:r w:rsidRPr="00EC64F0">
        <w:rPr>
          <w:rFonts w:ascii="Palatino Linotype" w:eastAsia="Palatino Linotype" w:hAnsi="Palatino Linotype" w:cs="Palatino Linotype"/>
          <w:i/>
        </w:rPr>
        <w:t>. La misma regla se aplicará, en lo conducente, para la separación de los expedientes.”</w:t>
      </w:r>
    </w:p>
    <w:p w14:paraId="335B9B93" w14:textId="77777777" w:rsidR="00A06344" w:rsidRPr="00EC64F0" w:rsidRDefault="00EE245F">
      <w:pPr>
        <w:pBdr>
          <w:top w:val="nil"/>
          <w:left w:val="nil"/>
          <w:bottom w:val="nil"/>
          <w:right w:val="nil"/>
          <w:between w:val="nil"/>
        </w:pBdr>
        <w:spacing w:after="0" w:line="276" w:lineRule="auto"/>
        <w:ind w:left="851" w:right="902"/>
        <w:jc w:val="both"/>
        <w:rPr>
          <w:rFonts w:ascii="Palatino Linotype" w:eastAsia="Palatino Linotype" w:hAnsi="Palatino Linotype" w:cs="Palatino Linotype"/>
        </w:rPr>
      </w:pPr>
      <w:r w:rsidRPr="00EC64F0">
        <w:rPr>
          <w:rFonts w:ascii="Palatino Linotype" w:eastAsia="Palatino Linotype" w:hAnsi="Palatino Linotype" w:cs="Palatino Linotype"/>
          <w:b/>
          <w:i/>
        </w:rPr>
        <w:t>Ley de Transparencia y Acceso a la Información Pública del Estado de México y Municipios</w:t>
      </w:r>
    </w:p>
    <w:p w14:paraId="5C6C36FC" w14:textId="77777777" w:rsidR="00A06344" w:rsidRPr="00EC64F0" w:rsidRDefault="00EE245F">
      <w:pPr>
        <w:pBdr>
          <w:top w:val="nil"/>
          <w:left w:val="nil"/>
          <w:bottom w:val="nil"/>
          <w:right w:val="nil"/>
          <w:between w:val="nil"/>
        </w:pBdr>
        <w:spacing w:after="0" w:line="276" w:lineRule="auto"/>
        <w:ind w:left="851" w:right="902"/>
        <w:jc w:val="both"/>
        <w:rPr>
          <w:rFonts w:ascii="Palatino Linotype" w:eastAsia="Palatino Linotype" w:hAnsi="Palatino Linotype" w:cs="Palatino Linotype"/>
          <w:i/>
        </w:rPr>
      </w:pPr>
      <w:r w:rsidRPr="00EC64F0">
        <w:rPr>
          <w:rFonts w:ascii="Palatino Linotype" w:eastAsia="Palatino Linotype" w:hAnsi="Palatino Linotype" w:cs="Palatino Linotype"/>
          <w:b/>
          <w:i/>
        </w:rPr>
        <w:t>“Artículo 195.-</w:t>
      </w:r>
      <w:r w:rsidRPr="00EC64F0">
        <w:rPr>
          <w:rFonts w:ascii="Palatino Linotype" w:eastAsia="Palatino Linotype" w:hAnsi="Palatino Linotype" w:cs="Palatino Linotype"/>
          <w:i/>
        </w:rPr>
        <w:t xml:space="preserve"> En la tramitación del recurso de revisión se aplicará supletoriamente las disposiciones contenidas en el Código de Procedimientos Administrativos del Estado de México.”</w:t>
      </w:r>
    </w:p>
    <w:p w14:paraId="3E86408E" w14:textId="77777777" w:rsidR="00A06344" w:rsidRPr="00EC64F0" w:rsidRDefault="00A06344">
      <w:pPr>
        <w:pBdr>
          <w:top w:val="nil"/>
          <w:left w:val="nil"/>
          <w:bottom w:val="nil"/>
          <w:right w:val="nil"/>
          <w:between w:val="nil"/>
        </w:pBdr>
        <w:spacing w:after="0" w:line="360" w:lineRule="auto"/>
        <w:ind w:left="851" w:right="902"/>
        <w:jc w:val="both"/>
        <w:rPr>
          <w:rFonts w:ascii="Palatino Linotype" w:eastAsia="Palatino Linotype" w:hAnsi="Palatino Linotype" w:cs="Palatino Linotype"/>
          <w:sz w:val="24"/>
          <w:szCs w:val="24"/>
        </w:rPr>
      </w:pPr>
    </w:p>
    <w:p w14:paraId="3F676DB7" w14:textId="77777777" w:rsidR="00A06344" w:rsidRPr="00EC64F0" w:rsidRDefault="00EE245F">
      <w:pPr>
        <w:spacing w:after="0" w:line="360" w:lineRule="auto"/>
        <w:ind w:right="49"/>
        <w:jc w:val="both"/>
        <w:rPr>
          <w:rFonts w:ascii="Palatino Linotype" w:eastAsia="Palatino Linotype" w:hAnsi="Palatino Linotype" w:cs="Palatino Linotype"/>
          <w:sz w:val="24"/>
          <w:szCs w:val="24"/>
        </w:rPr>
      </w:pPr>
      <w:r w:rsidRPr="00EC64F0">
        <w:rPr>
          <w:rFonts w:ascii="Palatino Linotype" w:eastAsia="Palatino Linotype" w:hAnsi="Palatino Linotype" w:cs="Palatino Linotype"/>
          <w:sz w:val="24"/>
          <w:szCs w:val="24"/>
        </w:rPr>
        <w:t xml:space="preserve">Durante la sustanciación de los medios de impugnación citados se advirtió que los mismos fueron interpuestos por </w:t>
      </w:r>
      <w:r w:rsidRPr="00EC64F0">
        <w:rPr>
          <w:rFonts w:ascii="Palatino Linotype" w:eastAsia="Palatino Linotype" w:hAnsi="Palatino Linotype" w:cs="Palatino Linotype"/>
          <w:b/>
          <w:sz w:val="24"/>
          <w:szCs w:val="24"/>
        </w:rPr>
        <w:t>LA PARTE RECURRENTE</w:t>
      </w:r>
      <w:r w:rsidRPr="00EC64F0">
        <w:rPr>
          <w:rFonts w:ascii="Palatino Linotype" w:eastAsia="Palatino Linotype" w:hAnsi="Palatino Linotype" w:cs="Palatino Linotype"/>
          <w:sz w:val="24"/>
          <w:szCs w:val="24"/>
        </w:rPr>
        <w:t xml:space="preserve"> ante el mismo </w:t>
      </w:r>
      <w:r w:rsidRPr="00EC64F0">
        <w:rPr>
          <w:rFonts w:ascii="Palatino Linotype" w:eastAsia="Palatino Linotype" w:hAnsi="Palatino Linotype" w:cs="Palatino Linotype"/>
          <w:b/>
          <w:sz w:val="24"/>
          <w:szCs w:val="24"/>
        </w:rPr>
        <w:t>SUJETO OBLIGADO</w:t>
      </w:r>
      <w:r w:rsidRPr="00EC64F0">
        <w:rPr>
          <w:rFonts w:ascii="Palatino Linotype" w:eastAsia="Palatino Linotype" w:hAnsi="Palatino Linotype" w:cs="Palatino Linotype"/>
          <w:sz w:val="24"/>
          <w:szCs w:val="24"/>
        </w:rPr>
        <w:t>, razón por la cual, el Pleno de este Instituto considera que resultaba conveniente su acumulación a efecto de que formulara y presentara el proyecto de resolución correspondiente.</w:t>
      </w:r>
    </w:p>
    <w:p w14:paraId="7DE8CF0E" w14:textId="77777777" w:rsidR="00A06344" w:rsidRPr="00EC64F0" w:rsidRDefault="00A06344">
      <w:pPr>
        <w:spacing w:after="0" w:line="360" w:lineRule="auto"/>
        <w:ind w:right="49"/>
        <w:jc w:val="both"/>
        <w:rPr>
          <w:rFonts w:ascii="Palatino Linotype" w:eastAsia="Palatino Linotype" w:hAnsi="Palatino Linotype" w:cs="Palatino Linotype"/>
          <w:sz w:val="24"/>
          <w:szCs w:val="24"/>
        </w:rPr>
      </w:pPr>
    </w:p>
    <w:p w14:paraId="675C5A86" w14:textId="77777777" w:rsidR="00A06344" w:rsidRPr="00EC64F0" w:rsidRDefault="00EE245F">
      <w:pPr>
        <w:spacing w:after="0" w:line="360" w:lineRule="auto"/>
        <w:jc w:val="both"/>
        <w:rPr>
          <w:rFonts w:ascii="Palatino Linotype" w:eastAsia="Palatino Linotype" w:hAnsi="Palatino Linotype" w:cs="Palatino Linotype"/>
          <w:sz w:val="24"/>
          <w:szCs w:val="24"/>
        </w:rPr>
      </w:pPr>
      <w:r w:rsidRPr="00EC64F0">
        <w:rPr>
          <w:rFonts w:ascii="Palatino Linotype" w:eastAsia="Palatino Linotype" w:hAnsi="Palatino Linotype" w:cs="Palatino Linotype"/>
          <w:b/>
          <w:sz w:val="24"/>
          <w:szCs w:val="24"/>
        </w:rPr>
        <w:lastRenderedPageBreak/>
        <w:t xml:space="preserve">7. MANIFESTACIONES. </w:t>
      </w:r>
      <w:r w:rsidRPr="00EC64F0">
        <w:rPr>
          <w:rFonts w:ascii="Palatino Linotype" w:eastAsia="Palatino Linotype" w:hAnsi="Palatino Linotype" w:cs="Palatino Linotype"/>
          <w:sz w:val="24"/>
          <w:szCs w:val="24"/>
        </w:rPr>
        <w:t xml:space="preserve">En fecha ocho de abril de dos mil veinticinco, </w:t>
      </w:r>
      <w:r w:rsidRPr="00EC64F0">
        <w:rPr>
          <w:rFonts w:ascii="Palatino Linotype" w:eastAsia="Palatino Linotype" w:hAnsi="Palatino Linotype" w:cs="Palatino Linotype"/>
          <w:b/>
          <w:sz w:val="24"/>
          <w:szCs w:val="24"/>
        </w:rPr>
        <w:t xml:space="preserve">EL SUJETO OBLIGADO </w:t>
      </w:r>
      <w:r w:rsidRPr="00EC64F0">
        <w:rPr>
          <w:rFonts w:ascii="Palatino Linotype" w:eastAsia="Palatino Linotype" w:hAnsi="Palatino Linotype" w:cs="Palatino Linotype"/>
          <w:sz w:val="24"/>
          <w:szCs w:val="24"/>
        </w:rPr>
        <w:t xml:space="preserve">rindió sus informes justificados, en los recursos de revisión de la siguiente forma: </w:t>
      </w:r>
    </w:p>
    <w:tbl>
      <w:tblPr>
        <w:tblStyle w:val="a2"/>
        <w:tblW w:w="87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5812"/>
      </w:tblGrid>
      <w:tr w:rsidR="004D1A4E" w:rsidRPr="00EC64F0" w14:paraId="307C7977" w14:textId="77777777">
        <w:tc>
          <w:tcPr>
            <w:tcW w:w="2977" w:type="dxa"/>
            <w:shd w:val="clear" w:color="auto" w:fill="A6A6A6"/>
          </w:tcPr>
          <w:p w14:paraId="5D09AC0E" w14:textId="77777777" w:rsidR="00A06344" w:rsidRPr="00EC64F0" w:rsidRDefault="00EE245F">
            <w:pPr>
              <w:spacing w:before="120" w:after="120"/>
              <w:jc w:val="center"/>
              <w:rPr>
                <w:rFonts w:ascii="Palatino Linotype" w:eastAsia="Palatino Linotype" w:hAnsi="Palatino Linotype" w:cs="Palatino Linotype"/>
                <w:b/>
                <w:sz w:val="20"/>
                <w:szCs w:val="20"/>
              </w:rPr>
            </w:pPr>
            <w:bookmarkStart w:id="1" w:name="_heading=h.1fob9te" w:colFirst="0" w:colLast="0"/>
            <w:bookmarkEnd w:id="1"/>
            <w:r w:rsidRPr="00EC64F0">
              <w:rPr>
                <w:rFonts w:ascii="Palatino Linotype" w:eastAsia="Palatino Linotype" w:hAnsi="Palatino Linotype" w:cs="Palatino Linotype"/>
                <w:b/>
                <w:sz w:val="20"/>
                <w:szCs w:val="20"/>
              </w:rPr>
              <w:t>Recuso de Revisión</w:t>
            </w:r>
          </w:p>
        </w:tc>
        <w:tc>
          <w:tcPr>
            <w:tcW w:w="5812" w:type="dxa"/>
            <w:shd w:val="clear" w:color="auto" w:fill="A6A6A6"/>
          </w:tcPr>
          <w:p w14:paraId="571A8C12" w14:textId="77777777" w:rsidR="00A06344" w:rsidRPr="00EC64F0" w:rsidRDefault="00EE245F">
            <w:pPr>
              <w:spacing w:before="120" w:after="120"/>
              <w:jc w:val="center"/>
              <w:rPr>
                <w:rFonts w:ascii="Palatino Linotype" w:eastAsia="Palatino Linotype" w:hAnsi="Palatino Linotype" w:cs="Palatino Linotype"/>
                <w:b/>
                <w:sz w:val="20"/>
                <w:szCs w:val="20"/>
              </w:rPr>
            </w:pPr>
            <w:r w:rsidRPr="00EC64F0">
              <w:rPr>
                <w:rFonts w:ascii="Palatino Linotype" w:eastAsia="Palatino Linotype" w:hAnsi="Palatino Linotype" w:cs="Palatino Linotype"/>
                <w:b/>
                <w:sz w:val="20"/>
                <w:szCs w:val="20"/>
              </w:rPr>
              <w:t>Información entregada</w:t>
            </w:r>
          </w:p>
        </w:tc>
      </w:tr>
      <w:tr w:rsidR="004D1A4E" w:rsidRPr="00EC64F0" w14:paraId="7FC45D04" w14:textId="77777777">
        <w:trPr>
          <w:trHeight w:val="432"/>
        </w:trPr>
        <w:tc>
          <w:tcPr>
            <w:tcW w:w="2977" w:type="dxa"/>
            <w:vAlign w:val="center"/>
          </w:tcPr>
          <w:p w14:paraId="324C856D" w14:textId="77777777" w:rsidR="00A06344" w:rsidRPr="00EC64F0" w:rsidRDefault="00EE245F">
            <w:pPr>
              <w:spacing w:before="120" w:after="120"/>
              <w:jc w:val="center"/>
              <w:rPr>
                <w:rFonts w:ascii="Palatino Linotype" w:eastAsia="Palatino Linotype" w:hAnsi="Palatino Linotype" w:cs="Palatino Linotype"/>
                <w:b/>
                <w:sz w:val="17"/>
                <w:szCs w:val="17"/>
              </w:rPr>
            </w:pPr>
            <w:r w:rsidRPr="00EC64F0">
              <w:rPr>
                <w:rFonts w:ascii="Palatino Linotype" w:eastAsia="Palatino Linotype" w:hAnsi="Palatino Linotype" w:cs="Palatino Linotype"/>
                <w:b/>
                <w:sz w:val="17"/>
                <w:szCs w:val="17"/>
              </w:rPr>
              <w:t xml:space="preserve">00020/IMCUFIDELAPAZ/IP/2025 </w:t>
            </w:r>
          </w:p>
          <w:p w14:paraId="3CA76D1B" w14:textId="77777777" w:rsidR="00A06344" w:rsidRPr="00EC64F0" w:rsidRDefault="00EE245F">
            <w:pPr>
              <w:spacing w:before="120" w:after="120"/>
              <w:jc w:val="center"/>
              <w:rPr>
                <w:rFonts w:ascii="Palatino Linotype" w:eastAsia="Palatino Linotype" w:hAnsi="Palatino Linotype" w:cs="Palatino Linotype"/>
                <w:b/>
                <w:sz w:val="20"/>
                <w:szCs w:val="20"/>
              </w:rPr>
            </w:pPr>
            <w:r w:rsidRPr="00EC64F0">
              <w:rPr>
                <w:rFonts w:ascii="Palatino Linotype" w:eastAsia="Palatino Linotype" w:hAnsi="Palatino Linotype" w:cs="Palatino Linotype"/>
                <w:b/>
                <w:sz w:val="17"/>
                <w:szCs w:val="17"/>
              </w:rPr>
              <w:t>03614/INFOEM/IP/RR/2025</w:t>
            </w:r>
          </w:p>
        </w:tc>
        <w:tc>
          <w:tcPr>
            <w:tcW w:w="5812" w:type="dxa"/>
          </w:tcPr>
          <w:p w14:paraId="7E117BB9" w14:textId="77777777" w:rsidR="00A06344" w:rsidRPr="00EC64F0" w:rsidRDefault="00EE245F">
            <w:pPr>
              <w:pBdr>
                <w:top w:val="nil"/>
                <w:left w:val="nil"/>
                <w:bottom w:val="nil"/>
                <w:right w:val="nil"/>
                <w:between w:val="nil"/>
              </w:pBdr>
              <w:spacing w:before="120" w:after="120"/>
              <w:jc w:val="both"/>
              <w:rPr>
                <w:rFonts w:ascii="Palatino Linotype" w:eastAsia="Palatino Linotype" w:hAnsi="Palatino Linotype" w:cs="Palatino Linotype"/>
                <w:sz w:val="20"/>
                <w:szCs w:val="20"/>
              </w:rPr>
            </w:pPr>
            <w:r w:rsidRPr="00EC64F0">
              <w:rPr>
                <w:rFonts w:ascii="Palatino Linotype" w:eastAsia="Palatino Linotype" w:hAnsi="Palatino Linotype" w:cs="Palatino Linotype"/>
                <w:b/>
                <w:sz w:val="20"/>
                <w:szCs w:val="20"/>
              </w:rPr>
              <w:t xml:space="preserve">020.pdf: </w:t>
            </w:r>
            <w:r w:rsidRPr="00EC64F0">
              <w:rPr>
                <w:rFonts w:ascii="Palatino Linotype" w:eastAsia="Palatino Linotype" w:hAnsi="Palatino Linotype" w:cs="Palatino Linotype"/>
                <w:sz w:val="20"/>
                <w:szCs w:val="20"/>
              </w:rPr>
              <w:t xml:space="preserve">Oficio de fecha ocho de abril de dos mil veinticinco, signado por la Coordinadora de Administración y Finanzas, mediante el cual señala que en el presente caso actualiza la causal de improcedencia prevista en el artículo 192 fracción V de la Ley de Transparencia y Acceso a la Información Pública del Estado de México y Municipios, ya que no se manifestó ninguna de las razones contenidas en alguna de las fracciones del artículo 179 de la Ley de Transparencia y Acceso a la Información Pública del Estado de México y Municipios, ratificando en términos generales su respuesta inicial, adjuntando el Organigrama del </w:t>
            </w:r>
            <w:r w:rsidRPr="00EC64F0">
              <w:rPr>
                <w:rFonts w:ascii="Palatino Linotype" w:eastAsia="Palatino Linotype" w:hAnsi="Palatino Linotype" w:cs="Palatino Linotype"/>
                <w:b/>
                <w:sz w:val="20"/>
                <w:szCs w:val="20"/>
              </w:rPr>
              <w:t>SUJETO OBLIGADO</w:t>
            </w:r>
            <w:r w:rsidRPr="00EC64F0">
              <w:rPr>
                <w:rFonts w:ascii="Palatino Linotype" w:eastAsia="Palatino Linotype" w:hAnsi="Palatino Linotype" w:cs="Palatino Linotype"/>
                <w:sz w:val="20"/>
                <w:szCs w:val="20"/>
              </w:rPr>
              <w:t xml:space="preserve">. </w:t>
            </w:r>
          </w:p>
        </w:tc>
      </w:tr>
      <w:tr w:rsidR="004D1A4E" w:rsidRPr="00EC64F0" w14:paraId="1162A56E" w14:textId="77777777">
        <w:trPr>
          <w:trHeight w:val="432"/>
        </w:trPr>
        <w:tc>
          <w:tcPr>
            <w:tcW w:w="2977" w:type="dxa"/>
            <w:vAlign w:val="center"/>
          </w:tcPr>
          <w:p w14:paraId="2B31698D" w14:textId="77777777" w:rsidR="00A06344" w:rsidRPr="00EC64F0" w:rsidRDefault="00EE245F">
            <w:pPr>
              <w:spacing w:before="120" w:after="120"/>
              <w:jc w:val="center"/>
              <w:rPr>
                <w:rFonts w:ascii="Palatino Linotype" w:eastAsia="Palatino Linotype" w:hAnsi="Palatino Linotype" w:cs="Palatino Linotype"/>
                <w:b/>
                <w:sz w:val="17"/>
                <w:szCs w:val="17"/>
              </w:rPr>
            </w:pPr>
            <w:r w:rsidRPr="00EC64F0">
              <w:rPr>
                <w:rFonts w:ascii="Palatino Linotype" w:eastAsia="Palatino Linotype" w:hAnsi="Palatino Linotype" w:cs="Palatino Linotype"/>
                <w:b/>
                <w:sz w:val="17"/>
                <w:szCs w:val="17"/>
              </w:rPr>
              <w:t xml:space="preserve">00019/IMCUFIDELAPAZ/IP/2025  </w:t>
            </w:r>
          </w:p>
          <w:p w14:paraId="21AB0CE2" w14:textId="77777777" w:rsidR="00A06344" w:rsidRPr="00EC64F0" w:rsidRDefault="00EE245F">
            <w:pPr>
              <w:spacing w:before="120" w:after="120"/>
              <w:jc w:val="center"/>
              <w:rPr>
                <w:rFonts w:ascii="Palatino Linotype" w:eastAsia="Palatino Linotype" w:hAnsi="Palatino Linotype" w:cs="Palatino Linotype"/>
                <w:b/>
                <w:sz w:val="17"/>
                <w:szCs w:val="17"/>
              </w:rPr>
            </w:pPr>
            <w:r w:rsidRPr="00EC64F0">
              <w:rPr>
                <w:rFonts w:ascii="Palatino Linotype" w:eastAsia="Palatino Linotype" w:hAnsi="Palatino Linotype" w:cs="Palatino Linotype"/>
                <w:b/>
                <w:sz w:val="17"/>
                <w:szCs w:val="17"/>
              </w:rPr>
              <w:t>03615/INFOEM/IP/RR/2025</w:t>
            </w:r>
          </w:p>
        </w:tc>
        <w:tc>
          <w:tcPr>
            <w:tcW w:w="5812" w:type="dxa"/>
          </w:tcPr>
          <w:p w14:paraId="3A19F898" w14:textId="77777777" w:rsidR="00A06344" w:rsidRPr="00EC64F0" w:rsidRDefault="00EE245F">
            <w:pPr>
              <w:pBdr>
                <w:top w:val="nil"/>
                <w:left w:val="nil"/>
                <w:bottom w:val="nil"/>
                <w:right w:val="nil"/>
                <w:between w:val="nil"/>
              </w:pBdr>
              <w:spacing w:before="120" w:after="120"/>
              <w:jc w:val="both"/>
              <w:rPr>
                <w:rFonts w:ascii="Palatino Linotype" w:eastAsia="Palatino Linotype" w:hAnsi="Palatino Linotype" w:cs="Palatino Linotype"/>
                <w:b/>
                <w:sz w:val="20"/>
                <w:szCs w:val="20"/>
              </w:rPr>
            </w:pPr>
            <w:r w:rsidRPr="00EC64F0">
              <w:rPr>
                <w:rFonts w:ascii="Palatino Linotype" w:eastAsia="Palatino Linotype" w:hAnsi="Palatino Linotype" w:cs="Palatino Linotype"/>
                <w:b/>
                <w:sz w:val="20"/>
                <w:szCs w:val="20"/>
              </w:rPr>
              <w:t xml:space="preserve">8 ABRIL.pdf: </w:t>
            </w:r>
            <w:r w:rsidRPr="00EC64F0">
              <w:rPr>
                <w:rFonts w:ascii="Palatino Linotype" w:eastAsia="Palatino Linotype" w:hAnsi="Palatino Linotype" w:cs="Palatino Linotype"/>
                <w:sz w:val="20"/>
                <w:szCs w:val="20"/>
              </w:rPr>
              <w:t xml:space="preserve">Oficio de fecha ocho de abril de dos mil veinticinco, signado por la Coordinadora de Administración y Finanzas, mediante el cual señala que en el presente caso actualiza la causal de improcedencia prevista en el artículo 192 fracción V de la Ley de Transparencia y Acceso a la Información Pública del Estado de México y Municipios, ya que no se manifestó ninguna de las razones contenidas en alguna de las fracciones del artículo 179 de la Ley de Transparencia y Acceso a la Información Pública del Estado de México y Municipios, ratificando en términos generales su respuesta inicial, adjuntando el Organigrama del </w:t>
            </w:r>
            <w:r w:rsidRPr="00EC64F0">
              <w:rPr>
                <w:rFonts w:ascii="Palatino Linotype" w:eastAsia="Palatino Linotype" w:hAnsi="Palatino Linotype" w:cs="Palatino Linotype"/>
                <w:b/>
                <w:sz w:val="20"/>
                <w:szCs w:val="20"/>
              </w:rPr>
              <w:t>SUJETO OBLIGADO</w:t>
            </w:r>
            <w:r w:rsidRPr="00EC64F0">
              <w:rPr>
                <w:rFonts w:ascii="Palatino Linotype" w:eastAsia="Palatino Linotype" w:hAnsi="Palatino Linotype" w:cs="Palatino Linotype"/>
                <w:sz w:val="20"/>
                <w:szCs w:val="20"/>
              </w:rPr>
              <w:t>.</w:t>
            </w:r>
          </w:p>
        </w:tc>
      </w:tr>
    </w:tbl>
    <w:p w14:paraId="10712802" w14:textId="77777777" w:rsidR="00A06344" w:rsidRPr="00EC64F0" w:rsidRDefault="00A06344">
      <w:pPr>
        <w:spacing w:after="0" w:line="360" w:lineRule="auto"/>
        <w:ind w:right="49"/>
        <w:jc w:val="both"/>
        <w:rPr>
          <w:rFonts w:ascii="Palatino Linotype" w:eastAsia="Palatino Linotype" w:hAnsi="Palatino Linotype" w:cs="Palatino Linotype"/>
          <w:sz w:val="24"/>
          <w:szCs w:val="24"/>
        </w:rPr>
      </w:pPr>
    </w:p>
    <w:p w14:paraId="60188D4C" w14:textId="77777777" w:rsidR="00A06344" w:rsidRPr="00EC64F0" w:rsidRDefault="00EE245F">
      <w:pPr>
        <w:spacing w:after="0" w:line="360" w:lineRule="auto"/>
        <w:jc w:val="both"/>
        <w:rPr>
          <w:rFonts w:ascii="Palatino Linotype" w:eastAsia="Palatino Linotype" w:hAnsi="Palatino Linotype" w:cs="Palatino Linotype"/>
          <w:sz w:val="24"/>
          <w:szCs w:val="24"/>
        </w:rPr>
      </w:pPr>
      <w:r w:rsidRPr="00EC64F0">
        <w:rPr>
          <w:rFonts w:ascii="Palatino Linotype" w:eastAsia="Palatino Linotype" w:hAnsi="Palatino Linotype" w:cs="Palatino Linotype"/>
          <w:sz w:val="24"/>
          <w:szCs w:val="24"/>
        </w:rPr>
        <w:t xml:space="preserve">Documentos que se pusieron a la vista de </w:t>
      </w:r>
      <w:r w:rsidRPr="00EC64F0">
        <w:rPr>
          <w:rFonts w:ascii="Palatino Linotype" w:eastAsia="Palatino Linotype" w:hAnsi="Palatino Linotype" w:cs="Palatino Linotype"/>
          <w:b/>
          <w:sz w:val="24"/>
          <w:szCs w:val="24"/>
        </w:rPr>
        <w:t>LA PARTE RECURRENTE</w:t>
      </w:r>
      <w:r w:rsidRPr="00EC64F0">
        <w:rPr>
          <w:rFonts w:ascii="Palatino Linotype" w:eastAsia="Palatino Linotype" w:hAnsi="Palatino Linotype" w:cs="Palatino Linotype"/>
          <w:sz w:val="24"/>
          <w:szCs w:val="24"/>
        </w:rPr>
        <w:t xml:space="preserve"> en fecha veintiocho de abril de dos mil veinticinco, misma que fue omisa en rendir sus manifestaciones. </w:t>
      </w:r>
    </w:p>
    <w:p w14:paraId="28F17BC5" w14:textId="77777777" w:rsidR="00A06344" w:rsidRPr="00EC64F0" w:rsidRDefault="00A06344">
      <w:pPr>
        <w:spacing w:after="0" w:line="360" w:lineRule="auto"/>
        <w:ind w:right="49"/>
        <w:jc w:val="both"/>
        <w:rPr>
          <w:rFonts w:ascii="Palatino Linotype" w:eastAsia="Palatino Linotype" w:hAnsi="Palatino Linotype" w:cs="Palatino Linotype"/>
          <w:sz w:val="24"/>
          <w:szCs w:val="24"/>
        </w:rPr>
      </w:pPr>
    </w:p>
    <w:p w14:paraId="53260244" w14:textId="77777777" w:rsidR="00A06344" w:rsidRPr="00EC64F0" w:rsidRDefault="00EE245F">
      <w:pPr>
        <w:spacing w:after="0" w:line="360" w:lineRule="auto"/>
        <w:jc w:val="both"/>
        <w:rPr>
          <w:rFonts w:ascii="Palatino Linotype" w:eastAsia="Palatino Linotype" w:hAnsi="Palatino Linotype" w:cs="Palatino Linotype"/>
          <w:sz w:val="24"/>
          <w:szCs w:val="24"/>
        </w:rPr>
      </w:pPr>
      <w:r w:rsidRPr="00EC64F0">
        <w:rPr>
          <w:rFonts w:ascii="Palatino Linotype" w:eastAsia="Palatino Linotype" w:hAnsi="Palatino Linotype" w:cs="Palatino Linotype"/>
          <w:b/>
          <w:sz w:val="24"/>
          <w:szCs w:val="24"/>
        </w:rPr>
        <w:t xml:space="preserve">8. CIERRE DE INSTRUCCIÓN. </w:t>
      </w:r>
      <w:r w:rsidRPr="00EC64F0">
        <w:rPr>
          <w:rFonts w:ascii="Palatino Linotype" w:eastAsia="Palatino Linotype" w:hAnsi="Palatino Linotype" w:cs="Palatino Linotype"/>
          <w:sz w:val="24"/>
          <w:szCs w:val="24"/>
        </w:rPr>
        <w:t>El ocho de mayo de dos mil veinticinco, al no existir diligencias pendientes por desahogar, se emitió el acuerdo por medio del cual se declaró cerrada la instrucción y se determinó pasar los expedientes a resolución, en términos del artículo 185 fracción VI y VIII de la Ley de Transparencia y Acceso a la Información Pública del Estado de México y Municipios, iniciando el término legal para dictar resolución definitiva del asunto.</w:t>
      </w:r>
    </w:p>
    <w:p w14:paraId="7431D267" w14:textId="77777777" w:rsidR="00A06344" w:rsidRPr="00EC64F0" w:rsidRDefault="00A06344">
      <w:pPr>
        <w:spacing w:after="0" w:line="360" w:lineRule="auto"/>
        <w:jc w:val="both"/>
        <w:rPr>
          <w:rFonts w:ascii="Palatino Linotype" w:eastAsia="Palatino Linotype" w:hAnsi="Palatino Linotype" w:cs="Palatino Linotype"/>
          <w:sz w:val="24"/>
          <w:szCs w:val="24"/>
        </w:rPr>
      </w:pPr>
    </w:p>
    <w:p w14:paraId="3661A23E" w14:textId="77777777" w:rsidR="00A06344" w:rsidRPr="00EC64F0" w:rsidRDefault="00EE245F">
      <w:pPr>
        <w:spacing w:after="0" w:line="360" w:lineRule="auto"/>
        <w:jc w:val="both"/>
        <w:rPr>
          <w:rFonts w:ascii="Palatino Linotype" w:eastAsia="Palatino Linotype" w:hAnsi="Palatino Linotype" w:cs="Palatino Linotype"/>
          <w:sz w:val="24"/>
          <w:szCs w:val="24"/>
        </w:rPr>
      </w:pPr>
      <w:r w:rsidRPr="00EC64F0">
        <w:rPr>
          <w:rFonts w:ascii="Palatino Linotype" w:eastAsia="Palatino Linotype" w:hAnsi="Palatino Linotype" w:cs="Palatino Linotype"/>
          <w:sz w:val="24"/>
          <w:szCs w:val="24"/>
        </w:rPr>
        <w:t>En razón de que fueron debidamente sustanciados los expedientes electrónicos y no existe diligencia pendiente de desahogo, se emite la Resolución que conforme a Derecho proceda, de acuerdo con los siguientes:</w:t>
      </w:r>
    </w:p>
    <w:p w14:paraId="5A9A02DB" w14:textId="77777777" w:rsidR="00A06344" w:rsidRPr="00EC64F0" w:rsidRDefault="00A06344">
      <w:pPr>
        <w:spacing w:after="0" w:line="360" w:lineRule="auto"/>
        <w:ind w:right="49"/>
        <w:jc w:val="both"/>
        <w:rPr>
          <w:rFonts w:ascii="Palatino Linotype" w:eastAsia="Palatino Linotype" w:hAnsi="Palatino Linotype" w:cs="Palatino Linotype"/>
          <w:sz w:val="24"/>
          <w:szCs w:val="24"/>
        </w:rPr>
      </w:pPr>
    </w:p>
    <w:p w14:paraId="616C7FB2" w14:textId="77777777" w:rsidR="00A06344" w:rsidRPr="00EC64F0" w:rsidRDefault="00EE245F">
      <w:pPr>
        <w:widowControl w:val="0"/>
        <w:spacing w:after="0" w:line="360" w:lineRule="auto"/>
        <w:jc w:val="center"/>
        <w:rPr>
          <w:rFonts w:ascii="Palatino Linotype" w:eastAsia="Palatino Linotype" w:hAnsi="Palatino Linotype" w:cs="Palatino Linotype"/>
          <w:b/>
          <w:sz w:val="24"/>
          <w:szCs w:val="24"/>
        </w:rPr>
      </w:pPr>
      <w:r w:rsidRPr="00EC64F0">
        <w:rPr>
          <w:rFonts w:ascii="Palatino Linotype" w:eastAsia="Palatino Linotype" w:hAnsi="Palatino Linotype" w:cs="Palatino Linotype"/>
          <w:b/>
          <w:sz w:val="24"/>
          <w:szCs w:val="24"/>
        </w:rPr>
        <w:t>C O N S I D E R A N D O S</w:t>
      </w:r>
    </w:p>
    <w:p w14:paraId="1A6BBE56" w14:textId="77777777" w:rsidR="00A06344" w:rsidRPr="00EC64F0" w:rsidRDefault="00A06344">
      <w:pPr>
        <w:widowControl w:val="0"/>
        <w:spacing w:after="0" w:line="360" w:lineRule="auto"/>
        <w:jc w:val="center"/>
        <w:rPr>
          <w:rFonts w:ascii="Palatino Linotype" w:eastAsia="Palatino Linotype" w:hAnsi="Palatino Linotype" w:cs="Palatino Linotype"/>
          <w:b/>
          <w:sz w:val="24"/>
          <w:szCs w:val="24"/>
        </w:rPr>
      </w:pPr>
    </w:p>
    <w:p w14:paraId="3271A795" w14:textId="77777777" w:rsidR="00A06344" w:rsidRPr="00EC64F0" w:rsidRDefault="00EE245F">
      <w:pPr>
        <w:spacing w:after="0" w:line="360" w:lineRule="auto"/>
        <w:jc w:val="both"/>
        <w:rPr>
          <w:rFonts w:ascii="Palatino Linotype" w:eastAsia="Palatino Linotype" w:hAnsi="Palatino Linotype" w:cs="Palatino Linotype"/>
          <w:sz w:val="24"/>
          <w:szCs w:val="24"/>
        </w:rPr>
      </w:pPr>
      <w:r w:rsidRPr="00EC64F0">
        <w:rPr>
          <w:rFonts w:ascii="Palatino Linotype" w:eastAsia="Palatino Linotype" w:hAnsi="Palatino Linotype" w:cs="Palatino Linotype"/>
          <w:b/>
          <w:sz w:val="24"/>
          <w:szCs w:val="24"/>
        </w:rPr>
        <w:t>PRIMERO. COMPETENCIA.</w:t>
      </w:r>
      <w:r w:rsidRPr="00EC64F0">
        <w:rPr>
          <w:rFonts w:ascii="Palatino Linotype" w:eastAsia="Palatino Linotype" w:hAnsi="Palatino Linotype" w:cs="Palatino Linotype"/>
          <w:sz w:val="24"/>
          <w:szCs w:val="24"/>
        </w:rPr>
        <w:t xml:space="preserve"> El Instituto de Transparencia, Acceso a la Información Pública y Protección de Datos Personales del Estado de México y Municipios, es competente para conocer y resolver el presente recurso de revisión interpuesto por la parte recurrente, en los artículos 6, apartado A de la Constitución Política de los Estados Unidos Mexicanos; 5 párrafos trigésimo séptimo, trigésimo octavo y trigésimo noveno fracciones IV y V de la Constitución Política del Estado Libre y Soberano de México; 2, fracción II; 29, 36 fracciones I y II; 176, 178, 181, 185, fracción I, 186 y 188 de la Ley Transparencia y Acceso a la Información Pública del </w:t>
      </w:r>
      <w:r w:rsidRPr="00EC64F0">
        <w:rPr>
          <w:rFonts w:ascii="Palatino Linotype" w:eastAsia="Palatino Linotype" w:hAnsi="Palatino Linotype" w:cs="Palatino Linotype"/>
          <w:sz w:val="24"/>
          <w:szCs w:val="24"/>
        </w:rPr>
        <w:lastRenderedPageBreak/>
        <w:t>Estado de México y Municipios; 9, fracciones I y XXIII y 11 del Reglamento Interior del Instituto de Transparencia, Acceso a la Información Pública y Protección de Datos Personales del Estado de México y Municipios.</w:t>
      </w:r>
    </w:p>
    <w:p w14:paraId="4D36DDC3" w14:textId="77777777" w:rsidR="00A06344" w:rsidRPr="00EC64F0" w:rsidRDefault="00A06344">
      <w:pPr>
        <w:spacing w:after="0" w:line="360" w:lineRule="auto"/>
        <w:ind w:right="49"/>
        <w:jc w:val="both"/>
        <w:rPr>
          <w:rFonts w:ascii="Palatino Linotype" w:eastAsia="Palatino Linotype" w:hAnsi="Palatino Linotype" w:cs="Palatino Linotype"/>
          <w:sz w:val="24"/>
          <w:szCs w:val="24"/>
        </w:rPr>
      </w:pPr>
    </w:p>
    <w:p w14:paraId="4CE66B7D" w14:textId="77777777" w:rsidR="00A06344" w:rsidRPr="00EC64F0" w:rsidRDefault="00EE245F">
      <w:pPr>
        <w:spacing w:after="0" w:line="360" w:lineRule="auto"/>
        <w:ind w:right="-234"/>
        <w:jc w:val="both"/>
        <w:rPr>
          <w:rFonts w:ascii="Palatino Linotype" w:eastAsia="Palatino Linotype" w:hAnsi="Palatino Linotype" w:cs="Palatino Linotype"/>
          <w:sz w:val="24"/>
          <w:szCs w:val="24"/>
        </w:rPr>
      </w:pPr>
      <w:r w:rsidRPr="00EC64F0">
        <w:rPr>
          <w:rFonts w:ascii="Palatino Linotype" w:eastAsia="Palatino Linotype" w:hAnsi="Palatino Linotype" w:cs="Palatino Linotype"/>
          <w:b/>
          <w:sz w:val="24"/>
          <w:szCs w:val="24"/>
        </w:rPr>
        <w:t xml:space="preserve">SEGUNDO. OPORTUNIDAD Y PROCEDIBILIDAD DE LOS RECURSOS DE REVISIÓN.  </w:t>
      </w:r>
      <w:r w:rsidRPr="00EC64F0">
        <w:rPr>
          <w:rFonts w:ascii="Palatino Linotype" w:eastAsia="Palatino Linotype" w:hAnsi="Palatino Linotype" w:cs="Palatino Linotype"/>
          <w:sz w:val="24"/>
          <w:szCs w:val="24"/>
        </w:rPr>
        <w:t>Previo al estudio del fondo del asunto, se procede a analizar los requisitos de oportunidad y procedibilidad que deben reunir los recursos de revisión interpuestos, previstos en los artículos 178 y 180 de la Ley de Transparencia y Acceso a la Información Pública del Estado de México y Municipios.</w:t>
      </w:r>
    </w:p>
    <w:p w14:paraId="3EB67898" w14:textId="77777777" w:rsidR="00A06344" w:rsidRPr="00EC64F0" w:rsidRDefault="00A06344">
      <w:pPr>
        <w:spacing w:after="0" w:line="360" w:lineRule="auto"/>
        <w:jc w:val="both"/>
        <w:rPr>
          <w:rFonts w:ascii="Palatino Linotype" w:eastAsia="Palatino Linotype" w:hAnsi="Palatino Linotype" w:cs="Palatino Linotype"/>
          <w:sz w:val="24"/>
          <w:szCs w:val="24"/>
        </w:rPr>
      </w:pPr>
    </w:p>
    <w:p w14:paraId="793D456B" w14:textId="77777777" w:rsidR="00A06344" w:rsidRPr="00EC64F0" w:rsidRDefault="00EE245F">
      <w:pPr>
        <w:spacing w:after="0" w:line="360" w:lineRule="auto"/>
        <w:jc w:val="both"/>
        <w:rPr>
          <w:rFonts w:ascii="Palatino Linotype" w:eastAsia="Palatino Linotype" w:hAnsi="Palatino Linotype" w:cs="Palatino Linotype"/>
          <w:sz w:val="24"/>
          <w:szCs w:val="24"/>
        </w:rPr>
      </w:pPr>
      <w:r w:rsidRPr="00EC64F0">
        <w:rPr>
          <w:rFonts w:ascii="Palatino Linotype" w:eastAsia="Palatino Linotype" w:hAnsi="Palatino Linotype" w:cs="Palatino Linotype"/>
          <w:sz w:val="24"/>
          <w:szCs w:val="24"/>
        </w:rPr>
        <w:t>Los recurso de revisión fueron interpuestos dentro del plazo de quince días hábiles previsto en el artículo 178 de la Ley de Transparencia y Acceso a la Información Pública del Estado de México y Municipios, contados a partir de la fecha en que</w:t>
      </w:r>
      <w:r w:rsidRPr="00EC64F0">
        <w:rPr>
          <w:rFonts w:ascii="Palatino Linotype" w:eastAsia="Palatino Linotype" w:hAnsi="Palatino Linotype" w:cs="Palatino Linotype"/>
          <w:b/>
          <w:sz w:val="24"/>
          <w:szCs w:val="24"/>
        </w:rPr>
        <w:t xml:space="preserve"> EL SUJETO OBLIGADO </w:t>
      </w:r>
      <w:r w:rsidRPr="00EC64F0">
        <w:rPr>
          <w:rFonts w:ascii="Palatino Linotype" w:eastAsia="Palatino Linotype" w:hAnsi="Palatino Linotype" w:cs="Palatino Linotype"/>
          <w:sz w:val="24"/>
          <w:szCs w:val="24"/>
        </w:rPr>
        <w:t xml:space="preserve">emitió las respuestas, toda vez que esta fueron pronunciadas el día veintisiete de marzo de dos mil veinticinco, mientras que </w:t>
      </w:r>
      <w:r w:rsidRPr="00EC64F0">
        <w:rPr>
          <w:rFonts w:ascii="Palatino Linotype" w:eastAsia="Palatino Linotype" w:hAnsi="Palatino Linotype" w:cs="Palatino Linotype"/>
          <w:b/>
          <w:sz w:val="24"/>
          <w:szCs w:val="24"/>
        </w:rPr>
        <w:t>LA PARTE</w:t>
      </w:r>
      <w:r w:rsidRPr="00EC64F0">
        <w:rPr>
          <w:rFonts w:ascii="Palatino Linotype" w:eastAsia="Palatino Linotype" w:hAnsi="Palatino Linotype" w:cs="Palatino Linotype"/>
          <w:sz w:val="24"/>
          <w:szCs w:val="24"/>
        </w:rPr>
        <w:t xml:space="preserve"> </w:t>
      </w:r>
      <w:r w:rsidRPr="00EC64F0">
        <w:rPr>
          <w:rFonts w:ascii="Palatino Linotype" w:eastAsia="Palatino Linotype" w:hAnsi="Palatino Linotype" w:cs="Palatino Linotype"/>
          <w:b/>
          <w:sz w:val="24"/>
          <w:szCs w:val="24"/>
        </w:rPr>
        <w:t>RECURRENTE</w:t>
      </w:r>
      <w:r w:rsidRPr="00EC64F0">
        <w:rPr>
          <w:rFonts w:ascii="Palatino Linotype" w:eastAsia="Palatino Linotype" w:hAnsi="Palatino Linotype" w:cs="Palatino Linotype"/>
          <w:sz w:val="24"/>
          <w:szCs w:val="24"/>
        </w:rPr>
        <w:t xml:space="preserve"> en la misma fecha que se pronunciaron las respuestas, circunstancia que no es determinante para declararlos extemporáneos, toda vez que el tiempo concedido es para delimitar el término en que puede impugnarse la respuesta, lo cual no impide que se presente antes de iniciado el plazo previsto, una vez conocida la respuesta.</w:t>
      </w:r>
    </w:p>
    <w:p w14:paraId="3E9D10C8" w14:textId="77777777" w:rsidR="00A06344" w:rsidRPr="00EC64F0" w:rsidRDefault="00A06344">
      <w:pPr>
        <w:spacing w:after="0" w:line="360" w:lineRule="auto"/>
        <w:jc w:val="both"/>
        <w:rPr>
          <w:rFonts w:ascii="Palatino Linotype" w:eastAsia="Palatino Linotype" w:hAnsi="Palatino Linotype" w:cs="Palatino Linotype"/>
          <w:sz w:val="24"/>
          <w:szCs w:val="24"/>
        </w:rPr>
      </w:pPr>
    </w:p>
    <w:p w14:paraId="2A99ACB0" w14:textId="77777777" w:rsidR="00A06344" w:rsidRPr="00EC64F0" w:rsidRDefault="00EE245F">
      <w:pPr>
        <w:spacing w:after="0" w:line="360" w:lineRule="auto"/>
        <w:ind w:right="-234"/>
        <w:jc w:val="both"/>
        <w:rPr>
          <w:sz w:val="24"/>
          <w:szCs w:val="24"/>
        </w:rPr>
      </w:pPr>
      <w:r w:rsidRPr="00EC64F0">
        <w:rPr>
          <w:rFonts w:ascii="Palatino Linotype" w:eastAsia="Palatino Linotype" w:hAnsi="Palatino Linotype" w:cs="Palatino Linotype"/>
          <w:sz w:val="24"/>
          <w:szCs w:val="24"/>
        </w:rPr>
        <w:lastRenderedPageBreak/>
        <w:t xml:space="preserve">Resulta aplicable el siguiente criterio de este Organismo Garante que se robustece con la jurisprudencia número </w:t>
      </w:r>
      <w:proofErr w:type="gramStart"/>
      <w:r w:rsidRPr="00EC64F0">
        <w:rPr>
          <w:rFonts w:ascii="Palatino Linotype" w:eastAsia="Palatino Linotype" w:hAnsi="Palatino Linotype" w:cs="Palatino Linotype"/>
          <w:sz w:val="24"/>
          <w:szCs w:val="24"/>
        </w:rPr>
        <w:t>la./</w:t>
      </w:r>
      <w:proofErr w:type="gramEnd"/>
      <w:r w:rsidRPr="00EC64F0">
        <w:rPr>
          <w:rFonts w:ascii="Palatino Linotype" w:eastAsia="Palatino Linotype" w:hAnsi="Palatino Linotype" w:cs="Palatino Linotype"/>
          <w:sz w:val="24"/>
          <w:szCs w:val="24"/>
        </w:rPr>
        <w:t>J.41/2015 (l0a.), Décima época, sustentada por la Primera Sala de la Suprema Corte de Justicia de la Nación, visible en la página 569, libro 19, tomo I, de la Gaceta del Semanario Judicial de la Federación, del mes de junio de 2015, cuyo rubro y texto esgrimen:</w:t>
      </w:r>
      <w:r w:rsidRPr="00EC64F0">
        <w:rPr>
          <w:i/>
          <w:sz w:val="24"/>
          <w:szCs w:val="24"/>
        </w:rPr>
        <w:t> </w:t>
      </w:r>
    </w:p>
    <w:p w14:paraId="6482A238" w14:textId="77777777" w:rsidR="00A06344" w:rsidRPr="00EC64F0" w:rsidRDefault="00A06344">
      <w:pPr>
        <w:shd w:val="clear" w:color="auto" w:fill="FFFFFF"/>
        <w:spacing w:after="0" w:line="360" w:lineRule="auto"/>
        <w:ind w:left="567" w:right="760"/>
        <w:jc w:val="both"/>
        <w:rPr>
          <w:rFonts w:ascii="Palatino Linotype" w:eastAsia="Palatino Linotype" w:hAnsi="Palatino Linotype" w:cs="Palatino Linotype"/>
        </w:rPr>
      </w:pPr>
    </w:p>
    <w:p w14:paraId="029626B9" w14:textId="77777777" w:rsidR="00A06344" w:rsidRPr="00EC64F0" w:rsidRDefault="00EE245F">
      <w:pPr>
        <w:shd w:val="clear" w:color="auto" w:fill="FFFFFF"/>
        <w:spacing w:after="0" w:line="360" w:lineRule="auto"/>
        <w:ind w:left="567" w:right="760"/>
        <w:jc w:val="both"/>
      </w:pPr>
      <w:r w:rsidRPr="00EC64F0">
        <w:rPr>
          <w:rFonts w:ascii="Palatino Linotype" w:eastAsia="Palatino Linotype" w:hAnsi="Palatino Linotype" w:cs="Palatino Linotype"/>
        </w:rPr>
        <w:t>"</w:t>
      </w:r>
      <w:r w:rsidRPr="00EC64F0">
        <w:rPr>
          <w:rFonts w:ascii="Palatino Linotype" w:eastAsia="Palatino Linotype" w:hAnsi="Palatino Linotype" w:cs="Palatino Linotype"/>
          <w:i/>
        </w:rPr>
        <w:t>RECURSO DE RECLAMACIÓN. SU INTERPOSICIÓN NO ES EXTEMPORÁNEA SI SE REALIZA ANTES DE QUE INICIE EL PLAZO PARA HACERLO.</w:t>
      </w:r>
    </w:p>
    <w:p w14:paraId="55583BA8" w14:textId="77777777" w:rsidR="00A06344" w:rsidRPr="00EC64F0" w:rsidRDefault="00EE245F">
      <w:pPr>
        <w:shd w:val="clear" w:color="auto" w:fill="FFFFFF"/>
        <w:spacing w:after="240" w:line="276" w:lineRule="auto"/>
        <w:ind w:left="567" w:right="760"/>
        <w:jc w:val="both"/>
      </w:pPr>
      <w:r w:rsidRPr="00EC64F0">
        <w:rPr>
          <w:rFonts w:ascii="Palatino Linotype" w:eastAsia="Palatino Linotype" w:hAnsi="Palatino Linotype" w:cs="Palatino Linotype"/>
          <w:i/>
        </w:rPr>
        <w:t>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w:t>
      </w:r>
    </w:p>
    <w:p w14:paraId="34F57B91" w14:textId="77777777" w:rsidR="00A06344" w:rsidRPr="00EC64F0" w:rsidRDefault="00EE245F">
      <w:pPr>
        <w:shd w:val="clear" w:color="auto" w:fill="FFFFFF"/>
        <w:spacing w:before="240" w:after="0" w:line="360" w:lineRule="auto"/>
        <w:ind w:left="567" w:right="760"/>
        <w:jc w:val="both"/>
      </w:pPr>
      <w:r w:rsidRPr="00EC64F0">
        <w:rPr>
          <w:rFonts w:ascii="Palatino Linotype" w:eastAsia="Palatino Linotype" w:hAnsi="Palatino Linotype" w:cs="Palatino Linotype"/>
          <w:i/>
        </w:rPr>
        <w:t xml:space="preserve">De ahí </w:t>
      </w:r>
      <w:proofErr w:type="gramStart"/>
      <w:r w:rsidRPr="00EC64F0">
        <w:rPr>
          <w:rFonts w:ascii="Palatino Linotype" w:eastAsia="Palatino Linotype" w:hAnsi="Palatino Linotype" w:cs="Palatino Linotype"/>
          <w:i/>
        </w:rPr>
        <w:t>que</w:t>
      </w:r>
      <w:proofErr w:type="gramEnd"/>
      <w:r w:rsidRPr="00EC64F0">
        <w:rPr>
          <w:rFonts w:ascii="Palatino Linotype" w:eastAsia="Palatino Linotype" w:hAnsi="Palatino Linotype" w:cs="Palatino Linotype"/>
          <w:i/>
        </w:rPr>
        <w:t xml:space="preserve"> si dicho recurso se interpone antes de que inicie el plazo para hacerlo, su presentación no es extemporánea…</w:t>
      </w:r>
      <w:r w:rsidRPr="00EC64F0">
        <w:rPr>
          <w:rFonts w:ascii="Palatino Linotype" w:eastAsia="Palatino Linotype" w:hAnsi="Palatino Linotype" w:cs="Palatino Linotype"/>
        </w:rPr>
        <w:t>"(Sic)</w:t>
      </w:r>
    </w:p>
    <w:p w14:paraId="48924ADC" w14:textId="77777777" w:rsidR="00A06344" w:rsidRPr="00EC64F0" w:rsidRDefault="00A06344">
      <w:pPr>
        <w:spacing w:after="0" w:line="360" w:lineRule="auto"/>
        <w:jc w:val="both"/>
        <w:rPr>
          <w:rFonts w:ascii="Palatino Linotype" w:eastAsia="Palatino Linotype" w:hAnsi="Palatino Linotype" w:cs="Palatino Linotype"/>
          <w:sz w:val="24"/>
          <w:szCs w:val="24"/>
        </w:rPr>
      </w:pPr>
    </w:p>
    <w:p w14:paraId="2F4EA3F4" w14:textId="77777777" w:rsidR="00A06344" w:rsidRPr="00EC64F0" w:rsidRDefault="00EE245F">
      <w:pPr>
        <w:spacing w:after="0" w:line="360" w:lineRule="auto"/>
        <w:jc w:val="both"/>
        <w:rPr>
          <w:rFonts w:ascii="Palatino Linotype" w:eastAsia="Palatino Linotype" w:hAnsi="Palatino Linotype" w:cs="Palatino Linotype"/>
          <w:sz w:val="24"/>
          <w:szCs w:val="24"/>
        </w:rPr>
      </w:pPr>
      <w:r w:rsidRPr="00EC64F0">
        <w:rPr>
          <w:rFonts w:ascii="Palatino Linotype" w:eastAsia="Palatino Linotype" w:hAnsi="Palatino Linotype" w:cs="Palatino Linotype"/>
          <w:sz w:val="24"/>
          <w:szCs w:val="24"/>
        </w:rPr>
        <w:t xml:space="preserve">En ese sentido, al considerar la fecha en que se formuló la solicitud y la fecha en la que respondió a esta el </w:t>
      </w:r>
      <w:r w:rsidRPr="00EC64F0">
        <w:rPr>
          <w:rFonts w:ascii="Palatino Linotype" w:eastAsia="Palatino Linotype" w:hAnsi="Palatino Linotype" w:cs="Palatino Linotype"/>
          <w:b/>
          <w:sz w:val="24"/>
          <w:szCs w:val="24"/>
        </w:rPr>
        <w:t>SUJETO OBLIGADO</w:t>
      </w:r>
      <w:r w:rsidRPr="00EC64F0">
        <w:rPr>
          <w:rFonts w:ascii="Palatino Linotype" w:eastAsia="Palatino Linotype" w:hAnsi="Palatino Linotype" w:cs="Palatino Linotype"/>
          <w:sz w:val="24"/>
          <w:szCs w:val="24"/>
        </w:rPr>
        <w:t>; así como, en la que se interpuso el recurso de revisión, este se encuentra dentro de los márgenes temporales previstos en el citado precepto legal.</w:t>
      </w:r>
    </w:p>
    <w:p w14:paraId="76F48CCC" w14:textId="77777777" w:rsidR="00A06344" w:rsidRPr="00EC64F0" w:rsidRDefault="00A06344">
      <w:pPr>
        <w:spacing w:after="0" w:line="360" w:lineRule="auto"/>
        <w:jc w:val="both"/>
        <w:rPr>
          <w:rFonts w:ascii="Palatino Linotype" w:eastAsia="Palatino Linotype" w:hAnsi="Palatino Linotype" w:cs="Palatino Linotype"/>
          <w:sz w:val="24"/>
          <w:szCs w:val="24"/>
        </w:rPr>
      </w:pPr>
    </w:p>
    <w:p w14:paraId="1ECA610D" w14:textId="77777777" w:rsidR="00A06344" w:rsidRPr="00EC64F0" w:rsidRDefault="00EE245F">
      <w:pPr>
        <w:spacing w:after="0" w:line="360" w:lineRule="auto"/>
        <w:jc w:val="both"/>
        <w:rPr>
          <w:rFonts w:ascii="Palatino Linotype" w:eastAsia="Palatino Linotype" w:hAnsi="Palatino Linotype" w:cs="Palatino Linotype"/>
          <w:b/>
          <w:sz w:val="24"/>
          <w:szCs w:val="24"/>
        </w:rPr>
      </w:pPr>
      <w:r w:rsidRPr="00EC64F0">
        <w:rPr>
          <w:rFonts w:ascii="Palatino Linotype" w:eastAsia="Palatino Linotype" w:hAnsi="Palatino Linotype" w:cs="Palatino Linotype"/>
          <w:sz w:val="24"/>
          <w:szCs w:val="24"/>
        </w:rPr>
        <w:lastRenderedPageBreak/>
        <w:t xml:space="preserve">Ahora bien, 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w:t>
      </w:r>
      <w:r w:rsidRPr="00EC64F0">
        <w:rPr>
          <w:rFonts w:ascii="Palatino Linotype" w:eastAsia="Palatino Linotype" w:hAnsi="Palatino Linotype" w:cs="Palatino Linotype"/>
          <w:b/>
          <w:sz w:val="24"/>
          <w:szCs w:val="24"/>
        </w:rPr>
        <w:t xml:space="preserve">EL SAIMEX.  </w:t>
      </w:r>
    </w:p>
    <w:p w14:paraId="54F9FBC6" w14:textId="77777777" w:rsidR="00A06344" w:rsidRPr="00EC64F0" w:rsidRDefault="00A06344">
      <w:pPr>
        <w:spacing w:after="0" w:line="360" w:lineRule="auto"/>
        <w:jc w:val="both"/>
        <w:rPr>
          <w:rFonts w:ascii="Palatino Linotype" w:eastAsia="Palatino Linotype" w:hAnsi="Palatino Linotype" w:cs="Palatino Linotype"/>
          <w:b/>
          <w:sz w:val="24"/>
          <w:szCs w:val="24"/>
        </w:rPr>
      </w:pPr>
    </w:p>
    <w:p w14:paraId="153CC2C9" w14:textId="77777777" w:rsidR="00A06344" w:rsidRPr="00EC64F0" w:rsidRDefault="00EE245F">
      <w:pPr>
        <w:pBdr>
          <w:top w:val="nil"/>
          <w:left w:val="nil"/>
          <w:bottom w:val="nil"/>
          <w:right w:val="nil"/>
          <w:between w:val="nil"/>
        </w:pBdr>
        <w:spacing w:after="0" w:line="360" w:lineRule="auto"/>
        <w:ind w:right="-147"/>
        <w:jc w:val="both"/>
        <w:rPr>
          <w:rFonts w:ascii="Palatino Linotype" w:eastAsia="Palatino Linotype" w:hAnsi="Palatino Linotype" w:cs="Palatino Linotype"/>
          <w:sz w:val="24"/>
          <w:szCs w:val="24"/>
        </w:rPr>
      </w:pPr>
      <w:r w:rsidRPr="00EC64F0">
        <w:rPr>
          <w:rFonts w:ascii="Palatino Linotype" w:eastAsia="Palatino Linotype" w:hAnsi="Palatino Linotype" w:cs="Palatino Linotype"/>
          <w:sz w:val="24"/>
          <w:szCs w:val="24"/>
        </w:rPr>
        <w:t xml:space="preserve">Finalmente, resulta procedente la interposición del recurso, según lo aducido por </w:t>
      </w:r>
      <w:r w:rsidRPr="00EC64F0">
        <w:rPr>
          <w:rFonts w:ascii="Palatino Linotype" w:eastAsia="Palatino Linotype" w:hAnsi="Palatino Linotype" w:cs="Palatino Linotype"/>
          <w:b/>
          <w:sz w:val="24"/>
          <w:szCs w:val="24"/>
        </w:rPr>
        <w:t>LA PARTE RECURRENTE</w:t>
      </w:r>
      <w:r w:rsidRPr="00EC64F0">
        <w:rPr>
          <w:rFonts w:ascii="Palatino Linotype" w:eastAsia="Palatino Linotype" w:hAnsi="Palatino Linotype" w:cs="Palatino Linotype"/>
          <w:sz w:val="24"/>
          <w:szCs w:val="24"/>
        </w:rPr>
        <w:t xml:space="preserve"> en sus razones o motivos de inconformidad, de acuerdo al artículo 179, fracción I de la Ley de Transparencia y Acceso a la Información Pública del Estado de México y Municipios; que a la letra dice:</w:t>
      </w:r>
    </w:p>
    <w:p w14:paraId="5709430E" w14:textId="77777777" w:rsidR="00A06344" w:rsidRPr="00EC64F0" w:rsidRDefault="00A06344">
      <w:pPr>
        <w:pBdr>
          <w:top w:val="nil"/>
          <w:left w:val="nil"/>
          <w:bottom w:val="nil"/>
          <w:right w:val="nil"/>
          <w:between w:val="nil"/>
        </w:pBdr>
        <w:spacing w:after="0" w:line="360" w:lineRule="auto"/>
        <w:ind w:right="-147"/>
        <w:jc w:val="both"/>
        <w:rPr>
          <w:rFonts w:ascii="Palatino Linotype" w:eastAsia="Palatino Linotype" w:hAnsi="Palatino Linotype" w:cs="Palatino Linotype"/>
          <w:sz w:val="24"/>
          <w:szCs w:val="24"/>
        </w:rPr>
      </w:pPr>
    </w:p>
    <w:p w14:paraId="195E461B" w14:textId="77777777" w:rsidR="00A06344" w:rsidRPr="00EC64F0" w:rsidRDefault="00EE245F">
      <w:pPr>
        <w:pBdr>
          <w:top w:val="nil"/>
          <w:left w:val="nil"/>
          <w:bottom w:val="nil"/>
          <w:right w:val="nil"/>
          <w:between w:val="nil"/>
        </w:pBdr>
        <w:spacing w:after="0" w:line="276" w:lineRule="auto"/>
        <w:ind w:left="992" w:right="1043"/>
        <w:jc w:val="both"/>
        <w:rPr>
          <w:rFonts w:ascii="Palatino Linotype" w:eastAsia="Palatino Linotype" w:hAnsi="Palatino Linotype" w:cs="Palatino Linotype"/>
          <w:i/>
        </w:rPr>
      </w:pPr>
      <w:r w:rsidRPr="00EC64F0">
        <w:rPr>
          <w:rFonts w:ascii="Palatino Linotype" w:eastAsia="Palatino Linotype" w:hAnsi="Palatino Linotype" w:cs="Palatino Linotype"/>
          <w:b/>
          <w:i/>
        </w:rPr>
        <w:t>“Artículo 179</w:t>
      </w:r>
      <w:r w:rsidRPr="00EC64F0">
        <w:rPr>
          <w:rFonts w:ascii="Palatino Linotype" w:eastAsia="Palatino Linotype" w:hAnsi="Palatino Linotype" w:cs="Palatino Linotype"/>
          <w:i/>
        </w:rPr>
        <w:t xml:space="preserve">. </w:t>
      </w:r>
      <w:r w:rsidRPr="00EC64F0">
        <w:rPr>
          <w:rFonts w:ascii="Palatino Linotype" w:eastAsia="Palatino Linotype" w:hAnsi="Palatino Linotype" w:cs="Palatino Linotype"/>
          <w:b/>
          <w:i/>
        </w:rPr>
        <w:t>El recurso de revisión</w:t>
      </w:r>
      <w:r w:rsidRPr="00EC64F0">
        <w:rPr>
          <w:rFonts w:ascii="Palatino Linotype" w:eastAsia="Palatino Linotype" w:hAnsi="Palatino Linotype" w:cs="Palatino Linotype"/>
          <w:i/>
        </w:rPr>
        <w:t xml:space="preserve"> es un medio de protección que la Ley otorga a los particulares, para hacer valer su derecho de acceso a la información pública</w:t>
      </w:r>
      <w:r w:rsidRPr="00EC64F0">
        <w:rPr>
          <w:rFonts w:ascii="Palatino Linotype" w:eastAsia="Palatino Linotype" w:hAnsi="Palatino Linotype" w:cs="Palatino Linotype"/>
          <w:b/>
          <w:i/>
        </w:rPr>
        <w:t>, y procederá en contra de las siguientes causas</w:t>
      </w:r>
      <w:r w:rsidRPr="00EC64F0">
        <w:rPr>
          <w:rFonts w:ascii="Palatino Linotype" w:eastAsia="Palatino Linotype" w:hAnsi="Palatino Linotype" w:cs="Palatino Linotype"/>
          <w:i/>
        </w:rPr>
        <w:t>:</w:t>
      </w:r>
    </w:p>
    <w:p w14:paraId="50B4415D" w14:textId="77777777" w:rsidR="00A06344" w:rsidRPr="00EC64F0" w:rsidRDefault="00EE245F">
      <w:pPr>
        <w:pBdr>
          <w:top w:val="nil"/>
          <w:left w:val="nil"/>
          <w:bottom w:val="nil"/>
          <w:right w:val="nil"/>
          <w:between w:val="nil"/>
        </w:pBdr>
        <w:spacing w:after="0" w:line="276" w:lineRule="auto"/>
        <w:ind w:left="992" w:right="1043"/>
        <w:jc w:val="both"/>
        <w:rPr>
          <w:rFonts w:ascii="Palatino Linotype" w:eastAsia="Palatino Linotype" w:hAnsi="Palatino Linotype" w:cs="Palatino Linotype"/>
          <w:i/>
        </w:rPr>
      </w:pPr>
      <w:r w:rsidRPr="00EC64F0">
        <w:rPr>
          <w:rFonts w:ascii="Palatino Linotype" w:eastAsia="Palatino Linotype" w:hAnsi="Palatino Linotype" w:cs="Palatino Linotype"/>
          <w:b/>
          <w:i/>
        </w:rPr>
        <w:t>I. La negativa a la información solicitada;</w:t>
      </w:r>
      <w:r w:rsidRPr="00EC64F0">
        <w:rPr>
          <w:rFonts w:ascii="Palatino Linotype" w:eastAsia="Palatino Linotype" w:hAnsi="Palatino Linotype" w:cs="Palatino Linotype"/>
          <w:i/>
        </w:rPr>
        <w:t>”</w:t>
      </w:r>
    </w:p>
    <w:p w14:paraId="2E3C7889" w14:textId="77777777" w:rsidR="00A06344" w:rsidRPr="00EC64F0" w:rsidRDefault="00A06344">
      <w:pPr>
        <w:pBdr>
          <w:top w:val="nil"/>
          <w:left w:val="nil"/>
          <w:bottom w:val="nil"/>
          <w:right w:val="nil"/>
          <w:between w:val="nil"/>
        </w:pBdr>
        <w:spacing w:after="0" w:line="276" w:lineRule="auto"/>
        <w:ind w:left="992" w:right="1043"/>
        <w:jc w:val="both"/>
        <w:rPr>
          <w:rFonts w:ascii="Palatino Linotype" w:eastAsia="Palatino Linotype" w:hAnsi="Palatino Linotype" w:cs="Palatino Linotype"/>
          <w:b/>
          <w:i/>
        </w:rPr>
      </w:pPr>
    </w:p>
    <w:p w14:paraId="60E8DAE3" w14:textId="77777777" w:rsidR="00A06344" w:rsidRPr="00EC64F0" w:rsidRDefault="00EE245F">
      <w:pPr>
        <w:spacing w:after="0" w:line="360" w:lineRule="auto"/>
        <w:jc w:val="both"/>
        <w:rPr>
          <w:rFonts w:ascii="Palatino Linotype" w:eastAsia="Palatino Linotype" w:hAnsi="Palatino Linotype" w:cs="Palatino Linotype"/>
          <w:sz w:val="24"/>
          <w:szCs w:val="24"/>
        </w:rPr>
      </w:pPr>
      <w:r w:rsidRPr="00EC64F0">
        <w:rPr>
          <w:rFonts w:ascii="Palatino Linotype" w:eastAsia="Palatino Linotype" w:hAnsi="Palatino Linotype" w:cs="Palatino Linotype"/>
          <w:b/>
          <w:sz w:val="24"/>
          <w:szCs w:val="24"/>
        </w:rPr>
        <w:t xml:space="preserve">TERCERO. MATERIA DE LA REVISIÓN. </w:t>
      </w:r>
      <w:r w:rsidRPr="00EC64F0">
        <w:rPr>
          <w:rFonts w:ascii="Palatino Linotype" w:eastAsia="Palatino Linotype" w:hAnsi="Palatino Linotype" w:cs="Palatino Linotype"/>
          <w:sz w:val="24"/>
          <w:szCs w:val="24"/>
        </w:rPr>
        <w:t xml:space="preserve">De la revisión a las constancias y documentos que obran en los expedientes electrónicos se advierte, que el tema sobre el que este Organismo Garante de Transparencia y Acceso a la Información se pronunciará será: verificar si las respuestas e informes justificados otorgados por </w:t>
      </w:r>
      <w:r w:rsidRPr="00EC64F0">
        <w:rPr>
          <w:rFonts w:ascii="Palatino Linotype" w:eastAsia="Palatino Linotype" w:hAnsi="Palatino Linotype" w:cs="Palatino Linotype"/>
          <w:b/>
          <w:sz w:val="24"/>
          <w:szCs w:val="24"/>
        </w:rPr>
        <w:t>EL</w:t>
      </w:r>
      <w:r w:rsidRPr="00EC64F0">
        <w:rPr>
          <w:rFonts w:ascii="Palatino Linotype" w:eastAsia="Palatino Linotype" w:hAnsi="Palatino Linotype" w:cs="Palatino Linotype"/>
          <w:sz w:val="24"/>
          <w:szCs w:val="24"/>
        </w:rPr>
        <w:t xml:space="preserve"> </w:t>
      </w:r>
      <w:r w:rsidRPr="00EC64F0">
        <w:rPr>
          <w:rFonts w:ascii="Palatino Linotype" w:eastAsia="Palatino Linotype" w:hAnsi="Palatino Linotype" w:cs="Palatino Linotype"/>
          <w:b/>
          <w:sz w:val="24"/>
          <w:szCs w:val="24"/>
        </w:rPr>
        <w:t>SUJETO OBLIGADO</w:t>
      </w:r>
      <w:r w:rsidRPr="00EC64F0">
        <w:rPr>
          <w:rFonts w:ascii="Palatino Linotype" w:eastAsia="Palatino Linotype" w:hAnsi="Palatino Linotype" w:cs="Palatino Linotype"/>
          <w:sz w:val="24"/>
          <w:szCs w:val="24"/>
        </w:rPr>
        <w:t xml:space="preserve"> son adecuados y suficientes para satisfacer el derecho de acceso a la información pública de </w:t>
      </w:r>
      <w:r w:rsidRPr="00EC64F0">
        <w:rPr>
          <w:rFonts w:ascii="Palatino Linotype" w:eastAsia="Palatino Linotype" w:hAnsi="Palatino Linotype" w:cs="Palatino Linotype"/>
          <w:b/>
          <w:sz w:val="24"/>
          <w:szCs w:val="24"/>
        </w:rPr>
        <w:t>LA PARTE</w:t>
      </w:r>
      <w:r w:rsidRPr="00EC64F0">
        <w:rPr>
          <w:rFonts w:ascii="Palatino Linotype" w:eastAsia="Palatino Linotype" w:hAnsi="Palatino Linotype" w:cs="Palatino Linotype"/>
          <w:sz w:val="24"/>
          <w:szCs w:val="24"/>
        </w:rPr>
        <w:t xml:space="preserve"> </w:t>
      </w:r>
      <w:r w:rsidRPr="00EC64F0">
        <w:rPr>
          <w:rFonts w:ascii="Palatino Linotype" w:eastAsia="Palatino Linotype" w:hAnsi="Palatino Linotype" w:cs="Palatino Linotype"/>
          <w:b/>
          <w:sz w:val="24"/>
          <w:szCs w:val="24"/>
        </w:rPr>
        <w:t>RECURRENTE</w:t>
      </w:r>
      <w:r w:rsidRPr="00EC64F0">
        <w:rPr>
          <w:rFonts w:ascii="Palatino Linotype" w:eastAsia="Palatino Linotype" w:hAnsi="Palatino Linotype" w:cs="Palatino Linotype"/>
          <w:sz w:val="24"/>
          <w:szCs w:val="24"/>
        </w:rPr>
        <w:t>, o en su defecto, en caso de ser procedente, ordenar la entrega de información oportuna.</w:t>
      </w:r>
    </w:p>
    <w:p w14:paraId="60221C5E" w14:textId="77777777" w:rsidR="00A06344" w:rsidRPr="00EC64F0" w:rsidRDefault="00A06344">
      <w:pPr>
        <w:spacing w:after="0" w:line="360" w:lineRule="auto"/>
        <w:ind w:right="49"/>
        <w:jc w:val="both"/>
        <w:rPr>
          <w:rFonts w:ascii="Palatino Linotype" w:eastAsia="Palatino Linotype" w:hAnsi="Palatino Linotype" w:cs="Palatino Linotype"/>
          <w:sz w:val="24"/>
          <w:szCs w:val="24"/>
        </w:rPr>
      </w:pPr>
    </w:p>
    <w:p w14:paraId="17A71D30" w14:textId="77777777" w:rsidR="00A06344" w:rsidRPr="00EC64F0" w:rsidRDefault="00EE245F">
      <w:pPr>
        <w:spacing w:after="0" w:line="360" w:lineRule="auto"/>
        <w:jc w:val="both"/>
        <w:rPr>
          <w:rFonts w:ascii="Palatino Linotype" w:eastAsia="Palatino Linotype" w:hAnsi="Palatino Linotype" w:cs="Palatino Linotype"/>
          <w:sz w:val="24"/>
          <w:szCs w:val="24"/>
        </w:rPr>
      </w:pPr>
      <w:r w:rsidRPr="00EC64F0">
        <w:rPr>
          <w:rFonts w:ascii="Palatino Linotype" w:eastAsia="Palatino Linotype" w:hAnsi="Palatino Linotype" w:cs="Palatino Linotype"/>
          <w:b/>
          <w:sz w:val="24"/>
          <w:szCs w:val="24"/>
        </w:rPr>
        <w:t xml:space="preserve">CUARTO. ESTUDIO Y RESOLUCIÓN DEL ASUNTO.  </w:t>
      </w:r>
      <w:r w:rsidRPr="00EC64F0">
        <w:rPr>
          <w:rFonts w:ascii="Palatino Linotype" w:eastAsia="Palatino Linotype" w:hAnsi="Palatino Linotype" w:cs="Palatino Linotype"/>
          <w:sz w:val="24"/>
          <w:szCs w:val="24"/>
        </w:rPr>
        <w:t>En primer término, se estima pertinente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01178884" w14:textId="77777777" w:rsidR="00A06344" w:rsidRPr="00EC64F0" w:rsidRDefault="00A06344">
      <w:pPr>
        <w:spacing w:after="0" w:line="360" w:lineRule="auto"/>
        <w:jc w:val="both"/>
        <w:rPr>
          <w:rFonts w:ascii="Palatino Linotype" w:eastAsia="Palatino Linotype" w:hAnsi="Palatino Linotype" w:cs="Palatino Linotype"/>
          <w:sz w:val="24"/>
          <w:szCs w:val="24"/>
        </w:rPr>
      </w:pPr>
    </w:p>
    <w:p w14:paraId="7EDCEDC4" w14:textId="77777777" w:rsidR="00A06344" w:rsidRPr="00EC64F0" w:rsidRDefault="00EE245F">
      <w:pPr>
        <w:tabs>
          <w:tab w:val="left" w:pos="709"/>
        </w:tabs>
        <w:spacing w:after="0" w:line="276" w:lineRule="auto"/>
        <w:ind w:left="851" w:right="850"/>
        <w:jc w:val="both"/>
        <w:rPr>
          <w:rFonts w:ascii="Palatino Linotype" w:eastAsia="Palatino Linotype" w:hAnsi="Palatino Linotype" w:cs="Palatino Linotype"/>
          <w:i/>
        </w:rPr>
      </w:pPr>
      <w:r w:rsidRPr="00EC64F0">
        <w:rPr>
          <w:rFonts w:ascii="Palatino Linotype" w:eastAsia="Palatino Linotype" w:hAnsi="Palatino Linotype" w:cs="Palatino Linotype"/>
          <w:b/>
          <w:i/>
          <w:u w:val="single"/>
        </w:rPr>
        <w:t>“Artículo 1o. En los Estados Unidos Mexicanos todas las personas gozarán de los derechos humanos reconocidos en esta Constitución y en los tratados internacionales de los que el Estado Mexicano sea parte</w:t>
      </w:r>
      <w:r w:rsidRPr="00EC64F0">
        <w:rPr>
          <w:rFonts w:ascii="Palatino Linotype" w:eastAsia="Palatino Linotype" w:hAnsi="Palatino Linotype" w:cs="Palatino Linotype"/>
          <w:i/>
        </w:rPr>
        <w:t>, así como de las garantías para su protección, cuyo ejercicio no podrá restringirse ni suspenderse, salvo en los casos y bajo las condiciones que esta Constitución establece.</w:t>
      </w:r>
    </w:p>
    <w:p w14:paraId="7C9A72C9" w14:textId="77777777" w:rsidR="00A06344" w:rsidRPr="00EC64F0" w:rsidRDefault="00EE245F">
      <w:pPr>
        <w:tabs>
          <w:tab w:val="left" w:pos="709"/>
        </w:tabs>
        <w:spacing w:after="0" w:line="276" w:lineRule="auto"/>
        <w:ind w:left="851" w:right="850"/>
        <w:jc w:val="both"/>
        <w:rPr>
          <w:rFonts w:ascii="Palatino Linotype" w:eastAsia="Palatino Linotype" w:hAnsi="Palatino Linotype" w:cs="Palatino Linotype"/>
          <w:b/>
          <w:i/>
        </w:rPr>
      </w:pPr>
      <w:r w:rsidRPr="00EC64F0">
        <w:rPr>
          <w:rFonts w:ascii="Palatino Linotype" w:eastAsia="Palatino Linotype" w:hAnsi="Palatino Linotype" w:cs="Palatino Linotype"/>
          <w:b/>
          <w:i/>
        </w:rPr>
        <w:t>Las normas relativas a los derechos humanos se interpretarán de conformidad con esta Constitución y con los tratados internacionales de la materia favoreciendo en todo tiempo a las personas la protección más amplia.</w:t>
      </w:r>
    </w:p>
    <w:p w14:paraId="4C3274B1" w14:textId="77777777" w:rsidR="00A06344" w:rsidRPr="00EC64F0" w:rsidRDefault="00EE245F">
      <w:pPr>
        <w:tabs>
          <w:tab w:val="left" w:pos="709"/>
        </w:tabs>
        <w:spacing w:after="0" w:line="276" w:lineRule="auto"/>
        <w:ind w:left="851" w:right="850"/>
        <w:jc w:val="both"/>
        <w:rPr>
          <w:rFonts w:ascii="Palatino Linotype" w:eastAsia="Palatino Linotype" w:hAnsi="Palatino Linotype" w:cs="Palatino Linotype"/>
          <w:i/>
        </w:rPr>
      </w:pPr>
      <w:r w:rsidRPr="00EC64F0">
        <w:rPr>
          <w:rFonts w:ascii="Palatino Linotype" w:eastAsia="Palatino Linotype" w:hAnsi="Palatino Linotype" w:cs="Palatino Linotype"/>
          <w:b/>
          <w:i/>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EC64F0">
        <w:rPr>
          <w:rFonts w:ascii="Palatino Linotype" w:eastAsia="Palatino Linotype" w:hAnsi="Palatino Linotype" w:cs="Palatino Linotype"/>
          <w:i/>
        </w:rPr>
        <w:t xml:space="preserve"> En consecuencia, el Estado deberá prevenir, investigar, sancionar y reparar las violaciones a los derechos humanos, en los términos que establezca la ley</w:t>
      </w:r>
    </w:p>
    <w:p w14:paraId="46B384E4" w14:textId="77777777" w:rsidR="00A06344" w:rsidRPr="00EC64F0" w:rsidRDefault="00EE245F">
      <w:pPr>
        <w:tabs>
          <w:tab w:val="left" w:pos="709"/>
        </w:tabs>
        <w:spacing w:after="0" w:line="276" w:lineRule="auto"/>
        <w:ind w:left="851" w:right="850"/>
        <w:jc w:val="both"/>
        <w:rPr>
          <w:rFonts w:ascii="Palatino Linotype" w:eastAsia="Palatino Linotype" w:hAnsi="Palatino Linotype" w:cs="Palatino Linotype"/>
          <w:i/>
        </w:rPr>
      </w:pPr>
      <w:r w:rsidRPr="00EC64F0">
        <w:rPr>
          <w:rFonts w:ascii="Palatino Linotype" w:eastAsia="Palatino Linotype" w:hAnsi="Palatino Linotype" w:cs="Palatino Linotype"/>
          <w:i/>
        </w:rPr>
        <w:t>[…]</w:t>
      </w:r>
    </w:p>
    <w:p w14:paraId="6FFDE974" w14:textId="77777777" w:rsidR="00A06344" w:rsidRPr="00EC64F0" w:rsidRDefault="00EE245F">
      <w:pPr>
        <w:spacing w:after="0" w:line="276" w:lineRule="auto"/>
        <w:ind w:left="851" w:right="901"/>
        <w:jc w:val="both"/>
        <w:rPr>
          <w:rFonts w:ascii="Palatino Linotype" w:eastAsia="Palatino Linotype" w:hAnsi="Palatino Linotype" w:cs="Palatino Linotype"/>
          <w:i/>
        </w:rPr>
      </w:pPr>
      <w:r w:rsidRPr="00EC64F0">
        <w:rPr>
          <w:rFonts w:ascii="Palatino Linotype" w:eastAsia="Palatino Linotype" w:hAnsi="Palatino Linotype" w:cs="Palatino Linotype"/>
          <w:b/>
          <w:i/>
        </w:rPr>
        <w:t>“Artículo 6o.</w:t>
      </w:r>
    </w:p>
    <w:p w14:paraId="7AF2040B" w14:textId="77777777" w:rsidR="00A06344" w:rsidRPr="00EC64F0" w:rsidRDefault="00EE245F">
      <w:pPr>
        <w:spacing w:after="0" w:line="276" w:lineRule="auto"/>
        <w:ind w:left="851" w:right="901"/>
        <w:jc w:val="both"/>
        <w:rPr>
          <w:rFonts w:ascii="Palatino Linotype" w:eastAsia="Palatino Linotype" w:hAnsi="Palatino Linotype" w:cs="Palatino Linotype"/>
          <w:i/>
        </w:rPr>
      </w:pPr>
      <w:r w:rsidRPr="00EC64F0">
        <w:rPr>
          <w:rFonts w:ascii="Palatino Linotype" w:eastAsia="Palatino Linotype" w:hAnsi="Palatino Linotype" w:cs="Palatino Linotype"/>
          <w:i/>
        </w:rPr>
        <w:lastRenderedPageBreak/>
        <w:t>[...]</w:t>
      </w:r>
    </w:p>
    <w:p w14:paraId="31921268" w14:textId="77777777" w:rsidR="00A06344" w:rsidRPr="00EC64F0" w:rsidRDefault="00EE245F">
      <w:pPr>
        <w:spacing w:after="0" w:line="276" w:lineRule="auto"/>
        <w:ind w:left="851" w:right="851"/>
        <w:jc w:val="both"/>
        <w:rPr>
          <w:rFonts w:ascii="Palatino Linotype" w:eastAsia="Palatino Linotype" w:hAnsi="Palatino Linotype" w:cs="Palatino Linotype"/>
          <w:i/>
        </w:rPr>
      </w:pPr>
      <w:r w:rsidRPr="00EC64F0">
        <w:rPr>
          <w:rFonts w:ascii="Palatino Linotype" w:eastAsia="Palatino Linotype" w:hAnsi="Palatino Linotype" w:cs="Palatino Linotype"/>
          <w:i/>
        </w:rPr>
        <w:t xml:space="preserve">A. Para el ejercicio del derecho de acceso a la información, la Federación y </w:t>
      </w:r>
      <w:r w:rsidRPr="00EC64F0">
        <w:rPr>
          <w:rFonts w:ascii="Palatino Linotype" w:eastAsia="Palatino Linotype" w:hAnsi="Palatino Linotype" w:cs="Palatino Linotype"/>
          <w:i/>
          <w:u w:val="single"/>
        </w:rPr>
        <w:t>las entidades federativas</w:t>
      </w:r>
      <w:r w:rsidRPr="00EC64F0">
        <w:rPr>
          <w:rFonts w:ascii="Palatino Linotype" w:eastAsia="Palatino Linotype" w:hAnsi="Palatino Linotype" w:cs="Palatino Linotype"/>
          <w:i/>
        </w:rPr>
        <w:t>, en el ámbito de sus respectivas competencias, se regirán por los siguientes principios y bases:</w:t>
      </w:r>
    </w:p>
    <w:p w14:paraId="4BD8F5B9" w14:textId="77777777" w:rsidR="00A06344" w:rsidRPr="00EC64F0" w:rsidRDefault="00EE245F">
      <w:pPr>
        <w:spacing w:after="0" w:line="276" w:lineRule="auto"/>
        <w:ind w:left="851" w:right="851"/>
        <w:jc w:val="both"/>
        <w:rPr>
          <w:rFonts w:ascii="Palatino Linotype" w:eastAsia="Palatino Linotype" w:hAnsi="Palatino Linotype" w:cs="Palatino Linotype"/>
          <w:i/>
        </w:rPr>
      </w:pPr>
      <w:r w:rsidRPr="00EC64F0">
        <w:rPr>
          <w:rFonts w:ascii="Palatino Linotype" w:eastAsia="Palatino Linotype" w:hAnsi="Palatino Linotype" w:cs="Palatino Linotype"/>
          <w:i/>
        </w:rPr>
        <w:t xml:space="preserve"> I. </w:t>
      </w:r>
      <w:r w:rsidRPr="00EC64F0">
        <w:rPr>
          <w:rFonts w:ascii="Palatino Linotype" w:eastAsia="Palatino Linotype" w:hAnsi="Palatino Linotype" w:cs="Palatino Linotype"/>
          <w:i/>
          <w:u w:val="single"/>
        </w:rPr>
        <w:t>Toda la información en posesión de cualquier autoridad, entidad, órgano y organismo de los Poderes</w:t>
      </w:r>
      <w:r w:rsidRPr="00EC64F0">
        <w:rPr>
          <w:rFonts w:ascii="Palatino Linotype" w:eastAsia="Palatino Linotype" w:hAnsi="Palatino Linotype" w:cs="Palatino Linotype"/>
          <w:i/>
        </w:rPr>
        <w:t xml:space="preserve"> Ejecutivo, Legislativo </w:t>
      </w:r>
      <w:r w:rsidRPr="00EC64F0">
        <w:rPr>
          <w:rFonts w:ascii="Palatino Linotype" w:eastAsia="Palatino Linotype" w:hAnsi="Palatino Linotype" w:cs="Palatino Linotype"/>
          <w:i/>
          <w:u w:val="single"/>
        </w:rPr>
        <w:t>y Judicial</w:t>
      </w:r>
      <w:r w:rsidRPr="00EC64F0">
        <w:rPr>
          <w:rFonts w:ascii="Palatino Linotype" w:eastAsia="Palatino Linotype" w:hAnsi="Palatino Linotype" w:cs="Palatino Linotype"/>
          <w:i/>
        </w:rPr>
        <w:t>,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D57A128" w14:textId="77777777" w:rsidR="00A06344" w:rsidRPr="00EC64F0" w:rsidRDefault="00EE245F">
      <w:pPr>
        <w:spacing w:after="0" w:line="276" w:lineRule="auto"/>
        <w:ind w:left="851" w:right="851"/>
        <w:jc w:val="both"/>
        <w:rPr>
          <w:rFonts w:ascii="Palatino Linotype" w:eastAsia="Palatino Linotype" w:hAnsi="Palatino Linotype" w:cs="Palatino Linotype"/>
          <w:i/>
        </w:rPr>
      </w:pPr>
      <w:r w:rsidRPr="00EC64F0">
        <w:rPr>
          <w:rFonts w:ascii="Palatino Linotype" w:eastAsia="Palatino Linotype" w:hAnsi="Palatino Linotype" w:cs="Palatino Linotype"/>
          <w:i/>
        </w:rPr>
        <w:t> II. La información que se refiere a la vida privada y los datos personales será protegida en los términos y con las excepciones que fijen las leyes. Para tal efecto, los sujetos obligados contarán con las facultades suficientes para su atención.</w:t>
      </w:r>
    </w:p>
    <w:p w14:paraId="05CE6B67" w14:textId="77777777" w:rsidR="00A06344" w:rsidRPr="00EC64F0" w:rsidRDefault="00EE245F">
      <w:pPr>
        <w:spacing w:after="0" w:line="276" w:lineRule="auto"/>
        <w:ind w:left="851" w:right="851"/>
        <w:jc w:val="both"/>
        <w:rPr>
          <w:rFonts w:ascii="Palatino Linotype" w:eastAsia="Palatino Linotype" w:hAnsi="Palatino Linotype" w:cs="Palatino Linotype"/>
          <w:i/>
        </w:rPr>
      </w:pPr>
      <w:r w:rsidRPr="00EC64F0">
        <w:rPr>
          <w:rFonts w:ascii="Palatino Linotype" w:eastAsia="Palatino Linotype" w:hAnsi="Palatino Linotype" w:cs="Palatino Linotype"/>
          <w:i/>
        </w:rPr>
        <w:t>Por lo que hace a la información relacionada con los datos personales en posesión de particulares, la ley a la que se refiere el artículo 90 de esta Constitución determinará la competencia para conocer de los procedimientos relativos a su protección, verificación e imposición de sanciones.</w:t>
      </w:r>
    </w:p>
    <w:p w14:paraId="5AFB0929" w14:textId="77777777" w:rsidR="00A06344" w:rsidRPr="00EC64F0" w:rsidRDefault="00EE245F">
      <w:pPr>
        <w:spacing w:after="0" w:line="276" w:lineRule="auto"/>
        <w:ind w:left="851" w:right="851"/>
        <w:jc w:val="both"/>
        <w:rPr>
          <w:rFonts w:ascii="Palatino Linotype" w:eastAsia="Palatino Linotype" w:hAnsi="Palatino Linotype" w:cs="Palatino Linotype"/>
          <w:i/>
        </w:rPr>
      </w:pPr>
      <w:r w:rsidRPr="00EC64F0">
        <w:rPr>
          <w:rFonts w:ascii="Palatino Linotype" w:eastAsia="Palatino Linotype" w:hAnsi="Palatino Linotype" w:cs="Palatino Linotype"/>
          <w:i/>
        </w:rPr>
        <w:t>III. Toda persona, sin necesidad de acreditar interés alguno o justificar su utilización, tendrá acceso gratuito a la información pública, a sus datos personales o a la rectificación de éstos.</w:t>
      </w:r>
    </w:p>
    <w:p w14:paraId="6B9B5351" w14:textId="77777777" w:rsidR="00A06344" w:rsidRPr="00EC64F0" w:rsidRDefault="00EE245F">
      <w:pPr>
        <w:spacing w:after="0" w:line="276" w:lineRule="auto"/>
        <w:ind w:left="851" w:right="851"/>
        <w:jc w:val="both"/>
        <w:rPr>
          <w:rFonts w:ascii="Palatino Linotype" w:eastAsia="Palatino Linotype" w:hAnsi="Palatino Linotype" w:cs="Palatino Linotype"/>
          <w:i/>
        </w:rPr>
      </w:pPr>
      <w:r w:rsidRPr="00EC64F0">
        <w:rPr>
          <w:rFonts w:ascii="Palatino Linotype" w:eastAsia="Palatino Linotype" w:hAnsi="Palatino Linotype" w:cs="Palatino Linotype"/>
          <w:i/>
        </w:rPr>
        <w:t>IV. Se establecerán mecanismos de acceso a la información pública y procedimientos de revisión expeditos que se sustanciarán ante las instancias competentes en los términos que fija esta Constitución y las leyes.</w:t>
      </w:r>
    </w:p>
    <w:p w14:paraId="40D83A12" w14:textId="77777777" w:rsidR="00A06344" w:rsidRPr="00EC64F0" w:rsidRDefault="00EE245F">
      <w:pPr>
        <w:spacing w:after="0" w:line="276" w:lineRule="auto"/>
        <w:ind w:left="851" w:right="851"/>
        <w:jc w:val="both"/>
        <w:rPr>
          <w:rFonts w:ascii="Palatino Linotype" w:eastAsia="Palatino Linotype" w:hAnsi="Palatino Linotype" w:cs="Palatino Linotype"/>
          <w:i/>
        </w:rPr>
      </w:pPr>
      <w:r w:rsidRPr="00EC64F0">
        <w:rPr>
          <w:rFonts w:ascii="Palatino Linotype" w:eastAsia="Palatino Linotype" w:hAnsi="Palatino Linotype" w:cs="Palatino Linotype"/>
          <w:i/>
        </w:rPr>
        <w:t xml:space="preserve">V. Los sujetos obligados deberán preservar sus documentos en archivos administrativos actualizados y publicarán, a través de los medios electrónicos disponibles, la información completa y actualizada sobre el ejercicio de los recursos </w:t>
      </w:r>
      <w:r w:rsidRPr="00EC64F0">
        <w:rPr>
          <w:rFonts w:ascii="Palatino Linotype" w:eastAsia="Palatino Linotype" w:hAnsi="Palatino Linotype" w:cs="Palatino Linotype"/>
          <w:i/>
        </w:rPr>
        <w:lastRenderedPageBreak/>
        <w:t>públicos y los indicadores que permitan rendir cuenta del cumplimiento de sus objetivos y de los resultados obtenidos.</w:t>
      </w:r>
    </w:p>
    <w:p w14:paraId="423890E4" w14:textId="77777777" w:rsidR="00A06344" w:rsidRPr="00EC64F0" w:rsidRDefault="00EE245F">
      <w:pPr>
        <w:spacing w:after="0" w:line="276" w:lineRule="auto"/>
        <w:ind w:left="851" w:right="851"/>
        <w:jc w:val="both"/>
        <w:rPr>
          <w:rFonts w:ascii="Palatino Linotype" w:eastAsia="Palatino Linotype" w:hAnsi="Palatino Linotype" w:cs="Palatino Linotype"/>
          <w:i/>
        </w:rPr>
      </w:pPr>
      <w:r w:rsidRPr="00EC64F0">
        <w:rPr>
          <w:rFonts w:ascii="Palatino Linotype" w:eastAsia="Palatino Linotype" w:hAnsi="Palatino Linotype" w:cs="Palatino Linotype"/>
          <w:i/>
        </w:rPr>
        <w:t>VI. Las leyes determinarán la manera en que los sujetos obligados deberán hacer pública la información relativa a los recursos públicos que entreguen a personas físicas o morales.</w:t>
      </w:r>
    </w:p>
    <w:p w14:paraId="0F1B5831" w14:textId="77777777" w:rsidR="00A06344" w:rsidRPr="00EC64F0" w:rsidRDefault="00EE245F">
      <w:pPr>
        <w:spacing w:after="0" w:line="276" w:lineRule="auto"/>
        <w:ind w:left="851" w:right="851"/>
        <w:jc w:val="both"/>
        <w:rPr>
          <w:rFonts w:ascii="Palatino Linotype" w:eastAsia="Palatino Linotype" w:hAnsi="Palatino Linotype" w:cs="Palatino Linotype"/>
          <w:i/>
        </w:rPr>
      </w:pPr>
      <w:r w:rsidRPr="00EC64F0">
        <w:rPr>
          <w:rFonts w:ascii="Palatino Linotype" w:eastAsia="Palatino Linotype" w:hAnsi="Palatino Linotype" w:cs="Palatino Linotype"/>
          <w:i/>
        </w:rPr>
        <w:t>VII. La inobservancia a las disposiciones en materia de acceso a la información pública será sancionada en los términos que dispongan las leyes.</w:t>
      </w:r>
    </w:p>
    <w:p w14:paraId="27130FB7" w14:textId="77777777" w:rsidR="00A06344" w:rsidRPr="00EC64F0" w:rsidRDefault="00EE245F">
      <w:pPr>
        <w:spacing w:after="0" w:line="276" w:lineRule="auto"/>
        <w:ind w:left="851" w:right="851"/>
        <w:jc w:val="both"/>
        <w:rPr>
          <w:rFonts w:ascii="Palatino Linotype" w:eastAsia="Palatino Linotype" w:hAnsi="Palatino Linotype" w:cs="Palatino Linotype"/>
          <w:i/>
        </w:rPr>
      </w:pPr>
      <w:r w:rsidRPr="00EC64F0">
        <w:rPr>
          <w:rFonts w:ascii="Palatino Linotype" w:eastAsia="Palatino Linotype" w:hAnsi="Palatino Linotype" w:cs="Palatino Linotype"/>
          <w:i/>
        </w:rPr>
        <w:t>VIII. Los sujetos obligados deberán promover, respetar, proteger y garantizar los derechos de acceso a la información pública y a la protección de datos personales. Las leyes en la materia determinarán las bases, principios generales y procedimientos del ejercicio de estos derechos, así como la competencia de las autoridades de control interno y vigilancia u homólogos en el ámbito federal y local para conocer de los procedimientos de revisión contra los actos que emitan los sujetos obligados.</w:t>
      </w:r>
    </w:p>
    <w:p w14:paraId="214EB700" w14:textId="77777777" w:rsidR="00A06344" w:rsidRPr="00EC64F0" w:rsidRDefault="00EE245F">
      <w:pPr>
        <w:spacing w:after="0" w:line="276" w:lineRule="auto"/>
        <w:ind w:left="851" w:right="851"/>
        <w:jc w:val="both"/>
        <w:rPr>
          <w:rFonts w:ascii="Palatino Linotype" w:eastAsia="Palatino Linotype" w:hAnsi="Palatino Linotype" w:cs="Palatino Linotype"/>
          <w:i/>
        </w:rPr>
      </w:pPr>
      <w:r w:rsidRPr="00EC64F0">
        <w:rPr>
          <w:rFonts w:ascii="Palatino Linotype" w:eastAsia="Palatino Linotype" w:hAnsi="Palatino Linotype" w:cs="Palatino Linotype"/>
          <w:i/>
        </w:rPr>
        <w:t>Los sujetos obligados se regirán por la ley general en materia de transparencia y acceso a la información pública y protección de datos personales, en los términos que ésta se emita por el Congreso de la Unión para establecer las bases, principios generales y procedimientos del ejercicio de este derecho.</w:t>
      </w:r>
    </w:p>
    <w:p w14:paraId="63CF3478" w14:textId="77777777" w:rsidR="00A06344" w:rsidRPr="00EC64F0" w:rsidRDefault="00A06344">
      <w:pPr>
        <w:spacing w:after="0" w:line="276" w:lineRule="auto"/>
        <w:ind w:left="851" w:right="851"/>
        <w:jc w:val="both"/>
        <w:rPr>
          <w:rFonts w:ascii="Palatino Linotype" w:eastAsia="Palatino Linotype" w:hAnsi="Palatino Linotype" w:cs="Palatino Linotype"/>
          <w:i/>
        </w:rPr>
      </w:pPr>
    </w:p>
    <w:p w14:paraId="1F1CC5A6" w14:textId="77777777" w:rsidR="00A06344" w:rsidRPr="00EC64F0" w:rsidRDefault="00EE245F">
      <w:pPr>
        <w:spacing w:after="0" w:line="276" w:lineRule="auto"/>
        <w:ind w:left="851" w:right="851"/>
        <w:jc w:val="both"/>
        <w:rPr>
          <w:rFonts w:ascii="Palatino Linotype" w:eastAsia="Palatino Linotype" w:hAnsi="Palatino Linotype" w:cs="Palatino Linotype"/>
          <w:i/>
        </w:rPr>
      </w:pPr>
      <w:r w:rsidRPr="00EC64F0">
        <w:rPr>
          <w:rFonts w:ascii="Palatino Linotype" w:eastAsia="Palatino Linotype" w:hAnsi="Palatino Linotype" w:cs="Palatino Linotype"/>
          <w:i/>
        </w:rPr>
        <w:t>El ejercicio de este derecho se regirá por los principios de certeza, legalidad, independencia, imparcialidad, eficacia, objetividad, profesionalismo, transparencia y máxima publicidad.</w:t>
      </w:r>
    </w:p>
    <w:p w14:paraId="2DD733EB" w14:textId="77777777" w:rsidR="00A06344" w:rsidRPr="00EC64F0" w:rsidRDefault="00EE245F">
      <w:pPr>
        <w:spacing w:after="0" w:line="276" w:lineRule="auto"/>
        <w:ind w:left="851" w:right="851"/>
        <w:jc w:val="both"/>
        <w:rPr>
          <w:rFonts w:ascii="Palatino Linotype" w:eastAsia="Palatino Linotype" w:hAnsi="Palatino Linotype" w:cs="Palatino Linotype"/>
          <w:i/>
        </w:rPr>
      </w:pPr>
      <w:r w:rsidRPr="00EC64F0">
        <w:rPr>
          <w:rFonts w:ascii="Palatino Linotype" w:eastAsia="Palatino Linotype" w:hAnsi="Palatino Linotype" w:cs="Palatino Linotype"/>
          <w:i/>
        </w:rPr>
        <w:t>La ley establecerá aquella información que se considere reservada o confidencial.</w:t>
      </w:r>
    </w:p>
    <w:p w14:paraId="33EF8435" w14:textId="77777777" w:rsidR="00A06344" w:rsidRPr="00EC64F0" w:rsidRDefault="00A06344">
      <w:pPr>
        <w:tabs>
          <w:tab w:val="left" w:pos="709"/>
        </w:tabs>
        <w:spacing w:after="0" w:line="360" w:lineRule="auto"/>
        <w:jc w:val="both"/>
        <w:rPr>
          <w:rFonts w:ascii="Palatino Linotype" w:eastAsia="Palatino Linotype" w:hAnsi="Palatino Linotype" w:cs="Palatino Linotype"/>
          <w:sz w:val="24"/>
          <w:szCs w:val="24"/>
        </w:rPr>
      </w:pPr>
    </w:p>
    <w:p w14:paraId="06AFA3D3" w14:textId="77777777" w:rsidR="00A06344" w:rsidRPr="00EC64F0" w:rsidRDefault="00EE245F">
      <w:pPr>
        <w:tabs>
          <w:tab w:val="left" w:pos="709"/>
        </w:tabs>
        <w:spacing w:after="0" w:line="360" w:lineRule="auto"/>
        <w:jc w:val="both"/>
        <w:rPr>
          <w:rFonts w:ascii="Palatino Linotype" w:eastAsia="Palatino Linotype" w:hAnsi="Palatino Linotype" w:cs="Palatino Linotype"/>
          <w:sz w:val="24"/>
          <w:szCs w:val="24"/>
        </w:rPr>
      </w:pPr>
      <w:r w:rsidRPr="00EC64F0">
        <w:rPr>
          <w:rFonts w:ascii="Palatino Linotype" w:eastAsia="Palatino Linotype" w:hAnsi="Palatino Linotype" w:cs="Palatino Linotype"/>
          <w:sz w:val="24"/>
          <w:szCs w:val="24"/>
        </w:rPr>
        <w:t xml:space="preserve">Así, de la interpretación sistémica de los numerales inmersos en los instrumentos legales Internacionales y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w:t>
      </w:r>
      <w:r w:rsidRPr="00EC64F0">
        <w:rPr>
          <w:rFonts w:ascii="Palatino Linotype" w:eastAsia="Palatino Linotype" w:hAnsi="Palatino Linotype" w:cs="Palatino Linotype"/>
          <w:sz w:val="24"/>
          <w:szCs w:val="24"/>
        </w:rPr>
        <w:lastRenderedPageBreak/>
        <w:t>con las excepciones enmarcadas, para lo cual queda demostrado que el presente sujeto obligado debe cumplir con dichos dispositivos legales.</w:t>
      </w:r>
    </w:p>
    <w:p w14:paraId="1B2C7C78" w14:textId="77777777" w:rsidR="00A06344" w:rsidRPr="00EC64F0" w:rsidRDefault="00A06344">
      <w:pPr>
        <w:spacing w:after="0" w:line="360" w:lineRule="auto"/>
        <w:jc w:val="both"/>
        <w:rPr>
          <w:rFonts w:ascii="Palatino Linotype" w:eastAsia="Palatino Linotype" w:hAnsi="Palatino Linotype" w:cs="Palatino Linotype"/>
          <w:sz w:val="24"/>
          <w:szCs w:val="24"/>
        </w:rPr>
      </w:pPr>
    </w:p>
    <w:p w14:paraId="14AFBE85" w14:textId="77777777" w:rsidR="00A06344" w:rsidRPr="00EC64F0" w:rsidRDefault="00EE245F">
      <w:pPr>
        <w:spacing w:after="0" w:line="360" w:lineRule="auto"/>
        <w:jc w:val="both"/>
        <w:rPr>
          <w:rFonts w:ascii="Palatino Linotype" w:eastAsia="Palatino Linotype" w:hAnsi="Palatino Linotype" w:cs="Palatino Linotype"/>
          <w:sz w:val="24"/>
          <w:szCs w:val="24"/>
        </w:rPr>
      </w:pPr>
      <w:r w:rsidRPr="00EC64F0">
        <w:rPr>
          <w:rFonts w:ascii="Palatino Linotype" w:eastAsia="Palatino Linotype" w:hAnsi="Palatino Linotype" w:cs="Palatino Linotype"/>
          <w:sz w:val="24"/>
          <w:szCs w:val="24"/>
        </w:rPr>
        <w:t xml:space="preserve">En primer lugar, es conveniente analizar si las respuestas del </w:t>
      </w:r>
      <w:r w:rsidRPr="00EC64F0">
        <w:rPr>
          <w:rFonts w:ascii="Palatino Linotype" w:eastAsia="Palatino Linotype" w:hAnsi="Palatino Linotype" w:cs="Palatino Linotype"/>
          <w:b/>
          <w:sz w:val="24"/>
          <w:szCs w:val="24"/>
        </w:rPr>
        <w:t>SUJETO OBLIGADO</w:t>
      </w:r>
      <w:r w:rsidRPr="00EC64F0">
        <w:rPr>
          <w:rFonts w:ascii="Palatino Linotype" w:eastAsia="Palatino Linotype" w:hAnsi="Palatino Linotype" w:cs="Palatino Linotype"/>
          <w:sz w:val="24"/>
          <w:szCs w:val="24"/>
        </w:rPr>
        <w:t xml:space="preserve"> cumple con los requisitos y procedimientos del derecho de acceso a la información pública, en atención a que en la Ley de Transparencia y Acceso a la Información Pública del Estado de México y Municipios en su artículo 4,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352CAD43" w14:textId="77777777" w:rsidR="00A06344" w:rsidRPr="00EC64F0" w:rsidRDefault="00A06344">
      <w:pPr>
        <w:spacing w:after="0" w:line="360" w:lineRule="auto"/>
        <w:jc w:val="both"/>
        <w:rPr>
          <w:rFonts w:ascii="Palatino Linotype" w:eastAsia="Palatino Linotype" w:hAnsi="Palatino Linotype" w:cs="Palatino Linotype"/>
          <w:sz w:val="24"/>
          <w:szCs w:val="24"/>
        </w:rPr>
      </w:pPr>
    </w:p>
    <w:p w14:paraId="0DFFBEFB" w14:textId="77777777" w:rsidR="00A06344" w:rsidRPr="00EC64F0" w:rsidRDefault="00EE245F">
      <w:pPr>
        <w:spacing w:after="0" w:line="276" w:lineRule="auto"/>
        <w:ind w:left="851" w:right="902"/>
        <w:jc w:val="both"/>
        <w:rPr>
          <w:rFonts w:ascii="Palatino Linotype" w:eastAsia="Palatino Linotype" w:hAnsi="Palatino Linotype" w:cs="Palatino Linotype"/>
          <w:i/>
        </w:rPr>
      </w:pPr>
      <w:r w:rsidRPr="00EC64F0">
        <w:rPr>
          <w:rFonts w:ascii="Palatino Linotype" w:eastAsia="Palatino Linotype" w:hAnsi="Palatino Linotype" w:cs="Palatino Linotype"/>
          <w:i/>
        </w:rPr>
        <w:t>“</w:t>
      </w:r>
      <w:r w:rsidRPr="00EC64F0">
        <w:rPr>
          <w:rFonts w:ascii="Palatino Linotype" w:eastAsia="Palatino Linotype" w:hAnsi="Palatino Linotype" w:cs="Palatino Linotype"/>
          <w:b/>
          <w:i/>
        </w:rPr>
        <w:t>Artículo 4.</w:t>
      </w:r>
      <w:r w:rsidRPr="00EC64F0">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274E5C48" w14:textId="77777777" w:rsidR="00A06344" w:rsidRPr="00EC64F0" w:rsidRDefault="00EE245F">
      <w:pPr>
        <w:spacing w:after="0" w:line="276" w:lineRule="auto"/>
        <w:ind w:left="851" w:right="902"/>
        <w:jc w:val="both"/>
        <w:rPr>
          <w:rFonts w:ascii="Palatino Linotype" w:eastAsia="Palatino Linotype" w:hAnsi="Palatino Linotype" w:cs="Palatino Linotype"/>
          <w:i/>
        </w:rPr>
      </w:pPr>
      <w:r w:rsidRPr="00EC64F0">
        <w:rPr>
          <w:rFonts w:ascii="Palatino Linotype" w:eastAsia="Palatino Linotype" w:hAnsi="Palatino Linotype" w:cs="Palatino Linotype"/>
          <w:b/>
          <w:i/>
        </w:rPr>
        <w:t>Toda la información generada, obtenida, adquirida, transformada, administrada o en posesión de los sujetos obligados es pública y accesible de manera permanente a cualquier persona</w:t>
      </w:r>
      <w:r w:rsidRPr="00EC64F0">
        <w:rPr>
          <w:rFonts w:ascii="Palatino Linotype" w:eastAsia="Palatino Linotype" w:hAnsi="Palatino Linotype" w:cs="Palatino Linotype"/>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w:t>
      </w:r>
      <w:r w:rsidRPr="00EC64F0">
        <w:rPr>
          <w:rFonts w:ascii="Palatino Linotype" w:eastAsia="Palatino Linotype" w:hAnsi="Palatino Linotype" w:cs="Palatino Linotype"/>
          <w:i/>
        </w:rPr>
        <w:lastRenderedPageBreak/>
        <w:t>por razones de interés público, en los términos de las causas legítimas y estrictamente necesarias previstas por esta Ley.</w:t>
      </w:r>
    </w:p>
    <w:p w14:paraId="0436F95F" w14:textId="77777777" w:rsidR="00A06344" w:rsidRPr="00EC64F0" w:rsidRDefault="00EE245F">
      <w:pPr>
        <w:spacing w:after="0" w:line="276" w:lineRule="auto"/>
        <w:ind w:left="851" w:right="902"/>
        <w:jc w:val="both"/>
        <w:rPr>
          <w:rFonts w:ascii="Palatino Linotype" w:eastAsia="Palatino Linotype" w:hAnsi="Palatino Linotype" w:cs="Palatino Linotype"/>
          <w:i/>
        </w:rPr>
      </w:pPr>
      <w:r w:rsidRPr="00EC64F0">
        <w:rPr>
          <w:rFonts w:ascii="Palatino Linotype" w:eastAsia="Palatino Linotype" w:hAnsi="Palatino Linotype" w:cs="Palatino Linotype"/>
          <w:b/>
          <w:i/>
        </w:rPr>
        <w:t>Los sujetos obligados deben poner en práctica, políticas y programas de acceso a la información que se apeguen a criterios de publicidad, veracidad, oportunidad, precisión y suficiencia en beneficio de los solicitantes</w:t>
      </w:r>
      <w:r w:rsidRPr="00EC64F0">
        <w:rPr>
          <w:rFonts w:ascii="Palatino Linotype" w:eastAsia="Palatino Linotype" w:hAnsi="Palatino Linotype" w:cs="Palatino Linotype"/>
          <w:i/>
        </w:rPr>
        <w:t>.”</w:t>
      </w:r>
    </w:p>
    <w:p w14:paraId="4C09625D" w14:textId="77777777" w:rsidR="00A06344" w:rsidRPr="00EC64F0" w:rsidRDefault="00A06344">
      <w:pPr>
        <w:spacing w:after="0" w:line="360" w:lineRule="auto"/>
        <w:ind w:left="709" w:right="760"/>
        <w:jc w:val="both"/>
        <w:rPr>
          <w:rFonts w:ascii="Palatino Linotype" w:eastAsia="Palatino Linotype" w:hAnsi="Palatino Linotype" w:cs="Palatino Linotype"/>
          <w:i/>
          <w:sz w:val="24"/>
          <w:szCs w:val="24"/>
        </w:rPr>
      </w:pPr>
    </w:p>
    <w:p w14:paraId="1F0F741C" w14:textId="77777777" w:rsidR="00A06344" w:rsidRPr="00EC64F0" w:rsidRDefault="00EE245F">
      <w:pPr>
        <w:spacing w:after="0" w:line="360" w:lineRule="auto"/>
        <w:jc w:val="both"/>
        <w:rPr>
          <w:rFonts w:ascii="Palatino Linotype" w:eastAsia="Palatino Linotype" w:hAnsi="Palatino Linotype" w:cs="Palatino Linotype"/>
          <w:sz w:val="24"/>
          <w:szCs w:val="24"/>
        </w:rPr>
      </w:pPr>
      <w:r w:rsidRPr="00EC64F0">
        <w:rPr>
          <w:rFonts w:ascii="Palatino Linotype" w:eastAsia="Palatino Linotype" w:hAnsi="Palatino Linotype" w:cs="Palatino Linotype"/>
          <w:sz w:val="24"/>
          <w:szCs w:val="24"/>
        </w:rPr>
        <w:t>De lo anterior, se desprende que los Sujetos Obligados tienen el deber de atender las solicitudes de acceso a la información pública que se les hagan de su conocimiento y proporcionar la información pública que obre en su poder conforme el estado que se encuentra y no hacer un procesamiento de la misma, ni presentarla conforme al interés del solicitante; como así lo establece el artículo 12 de la Ley de Transparencia y Acceso a la Información Pública del Estado de México y Municipios, el cual a la letra dice:</w:t>
      </w:r>
    </w:p>
    <w:p w14:paraId="2EE62659" w14:textId="77777777" w:rsidR="00A06344" w:rsidRPr="00EC64F0" w:rsidRDefault="00A06344">
      <w:pPr>
        <w:spacing w:after="0" w:line="360" w:lineRule="auto"/>
        <w:jc w:val="both"/>
        <w:rPr>
          <w:rFonts w:ascii="Palatino Linotype" w:eastAsia="Palatino Linotype" w:hAnsi="Palatino Linotype" w:cs="Palatino Linotype"/>
          <w:sz w:val="24"/>
          <w:szCs w:val="24"/>
        </w:rPr>
      </w:pPr>
    </w:p>
    <w:p w14:paraId="4E59E572" w14:textId="77777777" w:rsidR="00A06344" w:rsidRPr="00EC64F0" w:rsidRDefault="00EE245F">
      <w:pPr>
        <w:tabs>
          <w:tab w:val="left" w:pos="7938"/>
        </w:tabs>
        <w:spacing w:after="0" w:line="276" w:lineRule="auto"/>
        <w:ind w:left="851" w:right="902"/>
        <w:jc w:val="both"/>
        <w:rPr>
          <w:rFonts w:ascii="Palatino Linotype" w:eastAsia="Palatino Linotype" w:hAnsi="Palatino Linotype" w:cs="Palatino Linotype"/>
          <w:i/>
        </w:rPr>
      </w:pPr>
      <w:r w:rsidRPr="00EC64F0">
        <w:rPr>
          <w:rFonts w:ascii="Palatino Linotype" w:eastAsia="Palatino Linotype" w:hAnsi="Palatino Linotype" w:cs="Palatino Linotype"/>
          <w:i/>
        </w:rPr>
        <w:t>“</w:t>
      </w:r>
      <w:r w:rsidRPr="00EC64F0">
        <w:rPr>
          <w:rFonts w:ascii="Palatino Linotype" w:eastAsia="Palatino Linotype" w:hAnsi="Palatino Linotype" w:cs="Palatino Linotype"/>
          <w:b/>
          <w:i/>
        </w:rPr>
        <w:t>Artículo 12.-</w:t>
      </w:r>
      <w:r w:rsidRPr="00EC64F0">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69C41A55" w14:textId="77777777" w:rsidR="00A06344" w:rsidRPr="00EC64F0" w:rsidRDefault="00EE245F">
      <w:pPr>
        <w:tabs>
          <w:tab w:val="left" w:pos="7938"/>
        </w:tabs>
        <w:spacing w:after="0" w:line="276" w:lineRule="auto"/>
        <w:ind w:left="851" w:right="902"/>
        <w:jc w:val="both"/>
        <w:rPr>
          <w:rFonts w:ascii="Palatino Linotype" w:eastAsia="Palatino Linotype" w:hAnsi="Palatino Linotype" w:cs="Palatino Linotype"/>
          <w:i/>
        </w:rPr>
      </w:pPr>
      <w:r w:rsidRPr="00EC64F0">
        <w:rPr>
          <w:rFonts w:ascii="Palatino Linotype" w:eastAsia="Palatino Linotype" w:hAnsi="Palatino Linotype" w:cs="Palatino Linotype"/>
          <w:b/>
          <w:i/>
        </w:rPr>
        <w:t>Los sujetos obligados sólo proporcionarán la información pública que se les requiera y que obre en sus archivos y en el estado en que ésta se encuentre</w:t>
      </w:r>
      <w:r w:rsidRPr="00EC64F0">
        <w:rPr>
          <w:rFonts w:ascii="Palatino Linotype" w:eastAsia="Palatino Linotype" w:hAnsi="Palatino Linotype" w:cs="Palatino Linotype"/>
          <w:i/>
        </w:rPr>
        <w:t xml:space="preserve">. </w:t>
      </w:r>
      <w:r w:rsidRPr="00EC64F0">
        <w:rPr>
          <w:rFonts w:ascii="Palatino Linotype" w:eastAsia="Palatino Linotype" w:hAnsi="Palatino Linotype" w:cs="Palatino Linotype"/>
          <w:b/>
          <w:i/>
        </w:rPr>
        <w:t xml:space="preserve">La obligación de proporcionar información no comprende el procesamiento de la misma, ni el presentarla conforme al interés del solicitante; no estarán obligados a generarla, resumirla, efectuar cálculos o practicar investigaciones.” </w:t>
      </w:r>
    </w:p>
    <w:p w14:paraId="23331981" w14:textId="77777777" w:rsidR="00A06344" w:rsidRPr="00EC64F0" w:rsidRDefault="00A06344">
      <w:pPr>
        <w:spacing w:after="0" w:line="360" w:lineRule="auto"/>
        <w:jc w:val="both"/>
        <w:rPr>
          <w:rFonts w:ascii="Palatino Linotype" w:eastAsia="Palatino Linotype" w:hAnsi="Palatino Linotype" w:cs="Palatino Linotype"/>
          <w:sz w:val="24"/>
          <w:szCs w:val="24"/>
        </w:rPr>
      </w:pPr>
    </w:p>
    <w:p w14:paraId="7A662F8B" w14:textId="77777777" w:rsidR="00A06344" w:rsidRPr="00EC64F0" w:rsidRDefault="00EE245F">
      <w:pPr>
        <w:spacing w:after="0" w:line="360" w:lineRule="auto"/>
        <w:jc w:val="both"/>
        <w:rPr>
          <w:rFonts w:ascii="Palatino Linotype" w:eastAsia="Palatino Linotype" w:hAnsi="Palatino Linotype" w:cs="Palatino Linotype"/>
          <w:sz w:val="24"/>
          <w:szCs w:val="24"/>
        </w:rPr>
      </w:pPr>
      <w:r w:rsidRPr="00EC64F0">
        <w:rPr>
          <w:rFonts w:ascii="Palatino Linotype" w:eastAsia="Palatino Linotype" w:hAnsi="Palatino Linotype" w:cs="Palatino Linotype"/>
          <w:sz w:val="24"/>
          <w:szCs w:val="24"/>
        </w:rPr>
        <w:lastRenderedPageBreak/>
        <w:t xml:space="preserve">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w:t>
      </w:r>
    </w:p>
    <w:p w14:paraId="3D3AE4DA" w14:textId="77777777" w:rsidR="00A06344" w:rsidRPr="00EC64F0" w:rsidRDefault="00A06344">
      <w:pPr>
        <w:spacing w:after="0" w:line="360" w:lineRule="auto"/>
        <w:jc w:val="both"/>
        <w:rPr>
          <w:rFonts w:ascii="Palatino Linotype" w:eastAsia="Palatino Linotype" w:hAnsi="Palatino Linotype" w:cs="Palatino Linotype"/>
          <w:sz w:val="24"/>
          <w:szCs w:val="24"/>
        </w:rPr>
      </w:pPr>
    </w:p>
    <w:p w14:paraId="176A54B1" w14:textId="77777777" w:rsidR="00A06344" w:rsidRPr="00EC64F0" w:rsidRDefault="00EE245F">
      <w:pPr>
        <w:spacing w:after="0" w:line="360" w:lineRule="auto"/>
        <w:ind w:right="49"/>
        <w:jc w:val="both"/>
        <w:rPr>
          <w:rFonts w:ascii="Palatino Linotype" w:eastAsia="Palatino Linotype" w:hAnsi="Palatino Linotype" w:cs="Palatino Linotype"/>
          <w:sz w:val="24"/>
          <w:szCs w:val="24"/>
        </w:rPr>
      </w:pPr>
      <w:r w:rsidRPr="00EC64F0">
        <w:rPr>
          <w:rFonts w:ascii="Palatino Linotype" w:eastAsia="Palatino Linotype" w:hAnsi="Palatino Linotype" w:cs="Palatino Linotype"/>
          <w:sz w:val="24"/>
          <w:szCs w:val="24"/>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653FC771" w14:textId="77777777" w:rsidR="00A06344" w:rsidRPr="00EC64F0" w:rsidRDefault="00A06344">
      <w:pPr>
        <w:spacing w:after="0" w:line="360" w:lineRule="auto"/>
        <w:ind w:right="49"/>
        <w:jc w:val="both"/>
        <w:rPr>
          <w:rFonts w:ascii="Palatino Linotype" w:eastAsia="Palatino Linotype" w:hAnsi="Palatino Linotype" w:cs="Palatino Linotype"/>
          <w:sz w:val="24"/>
          <w:szCs w:val="24"/>
        </w:rPr>
      </w:pPr>
    </w:p>
    <w:p w14:paraId="5AD31C48" w14:textId="77777777" w:rsidR="00A06344" w:rsidRPr="00EC64F0" w:rsidRDefault="00EE245F">
      <w:pPr>
        <w:spacing w:after="0" w:line="360" w:lineRule="auto"/>
        <w:jc w:val="both"/>
        <w:rPr>
          <w:rFonts w:ascii="Palatino Linotype" w:eastAsia="Palatino Linotype" w:hAnsi="Palatino Linotype" w:cs="Palatino Linotype"/>
          <w:sz w:val="24"/>
          <w:szCs w:val="24"/>
        </w:rPr>
      </w:pPr>
      <w:r w:rsidRPr="00EC64F0">
        <w:rPr>
          <w:rFonts w:ascii="Palatino Linotype" w:eastAsia="Palatino Linotype" w:hAnsi="Palatino Linotype" w:cs="Palatino Linotype"/>
          <w:sz w:val="24"/>
          <w:szCs w:val="24"/>
        </w:rPr>
        <w:t xml:space="preserve">Por otra parte, conviene mencionar que la Ley de Transparencia vigente en el Estado de México refiere: </w:t>
      </w:r>
    </w:p>
    <w:p w14:paraId="6FF0D503" w14:textId="77777777" w:rsidR="00A06344" w:rsidRPr="00EC64F0" w:rsidRDefault="00A06344">
      <w:pPr>
        <w:spacing w:after="0" w:line="360" w:lineRule="auto"/>
        <w:jc w:val="both"/>
        <w:rPr>
          <w:rFonts w:ascii="Palatino Linotype" w:eastAsia="Palatino Linotype" w:hAnsi="Palatino Linotype" w:cs="Palatino Linotype"/>
          <w:sz w:val="24"/>
          <w:szCs w:val="24"/>
        </w:rPr>
      </w:pPr>
    </w:p>
    <w:p w14:paraId="0528D2A6" w14:textId="77777777" w:rsidR="00A06344" w:rsidRPr="00EC64F0" w:rsidRDefault="00EE245F">
      <w:pPr>
        <w:spacing w:after="0" w:line="276" w:lineRule="auto"/>
        <w:ind w:left="851" w:right="851"/>
        <w:jc w:val="both"/>
        <w:rPr>
          <w:rFonts w:ascii="Palatino Linotype" w:eastAsia="Palatino Linotype" w:hAnsi="Palatino Linotype" w:cs="Palatino Linotype"/>
          <w:i/>
        </w:rPr>
      </w:pPr>
      <w:r w:rsidRPr="00EC64F0">
        <w:rPr>
          <w:rFonts w:ascii="Palatino Linotype" w:eastAsia="Palatino Linotype" w:hAnsi="Palatino Linotype" w:cs="Palatino Linotype"/>
          <w:b/>
          <w:i/>
        </w:rPr>
        <w:t>“Artículo 18.</w:t>
      </w:r>
      <w:r w:rsidRPr="00EC64F0">
        <w:rPr>
          <w:rFonts w:ascii="Palatino Linotype" w:eastAsia="Palatino Linotype" w:hAnsi="Palatino Linotype" w:cs="Palatino Linotype"/>
          <w:i/>
        </w:rPr>
        <w:t xml:space="preserve"> </w:t>
      </w:r>
      <w:r w:rsidRPr="00EC64F0">
        <w:rPr>
          <w:rFonts w:ascii="Palatino Linotype" w:eastAsia="Palatino Linotype" w:hAnsi="Palatino Linotype" w:cs="Palatino Linotype"/>
          <w:b/>
          <w:i/>
          <w:u w:val="single"/>
        </w:rPr>
        <w:t>Los sujetos obligados deberán documentar todo acto que derive del ejercicio de sus facultades, competencias o funciones, considerando desde su origen la eventual publicidad</w:t>
      </w:r>
      <w:r w:rsidRPr="00EC64F0">
        <w:rPr>
          <w:rFonts w:ascii="Palatino Linotype" w:eastAsia="Palatino Linotype" w:hAnsi="Palatino Linotype" w:cs="Palatino Linotype"/>
          <w:i/>
        </w:rPr>
        <w:t xml:space="preserve"> y reutilización de la información que generen.</w:t>
      </w:r>
    </w:p>
    <w:p w14:paraId="0A25D5D7" w14:textId="77777777" w:rsidR="00A06344" w:rsidRPr="00EC64F0" w:rsidRDefault="00EE245F">
      <w:pPr>
        <w:spacing w:after="0" w:line="276" w:lineRule="auto"/>
        <w:ind w:left="851" w:right="851"/>
        <w:jc w:val="both"/>
        <w:rPr>
          <w:rFonts w:ascii="Palatino Linotype" w:eastAsia="Palatino Linotype" w:hAnsi="Palatino Linotype" w:cs="Palatino Linotype"/>
          <w:i/>
        </w:rPr>
      </w:pPr>
      <w:r w:rsidRPr="00EC64F0">
        <w:rPr>
          <w:rFonts w:ascii="Palatino Linotype" w:eastAsia="Palatino Linotype" w:hAnsi="Palatino Linotype" w:cs="Palatino Linotype"/>
          <w:b/>
          <w:i/>
        </w:rPr>
        <w:lastRenderedPageBreak/>
        <w:t xml:space="preserve">Artículo 19. </w:t>
      </w:r>
      <w:r w:rsidRPr="00EC64F0">
        <w:rPr>
          <w:rFonts w:ascii="Palatino Linotype" w:eastAsia="Palatino Linotype" w:hAnsi="Palatino Linotype" w:cs="Palatino Linotype"/>
          <w:b/>
          <w:i/>
          <w:u w:val="single"/>
        </w:rPr>
        <w:t>Se presume que la información debe existir si se refiere a las facultades, competencias y funciones que los ordenamientos jurídicos aplicables otorgan a los sujetos obligados</w:t>
      </w:r>
      <w:r w:rsidRPr="00EC64F0">
        <w:rPr>
          <w:rFonts w:ascii="Palatino Linotype" w:eastAsia="Palatino Linotype" w:hAnsi="Palatino Linotype" w:cs="Palatino Linotype"/>
          <w:i/>
        </w:rPr>
        <w:t>.</w:t>
      </w:r>
    </w:p>
    <w:p w14:paraId="68896109" w14:textId="77777777" w:rsidR="00A06344" w:rsidRPr="00EC64F0" w:rsidRDefault="00EE245F">
      <w:pPr>
        <w:spacing w:after="0" w:line="276" w:lineRule="auto"/>
        <w:ind w:left="851" w:right="851"/>
        <w:jc w:val="both"/>
        <w:rPr>
          <w:rFonts w:ascii="Palatino Linotype" w:eastAsia="Palatino Linotype" w:hAnsi="Palatino Linotype" w:cs="Palatino Linotype"/>
          <w:i/>
        </w:rPr>
      </w:pPr>
      <w:r w:rsidRPr="00EC64F0">
        <w:rPr>
          <w:rFonts w:ascii="Palatino Linotype" w:eastAsia="Palatino Linotype" w:hAnsi="Palatino Linotype" w:cs="Palatino Linotype"/>
          <w:i/>
        </w:rPr>
        <w:t xml:space="preserve">En los casos en que ciertas facultades, competencias o funciones no se hayan ejercido, se debe motivar la respuesta en función de las causas que motiven tal circunstancia. </w:t>
      </w:r>
    </w:p>
    <w:p w14:paraId="795C7E7E" w14:textId="77777777" w:rsidR="00A06344" w:rsidRPr="00EC64F0" w:rsidRDefault="00EE245F">
      <w:pPr>
        <w:spacing w:after="0" w:line="276" w:lineRule="auto"/>
        <w:ind w:left="851" w:right="851"/>
        <w:jc w:val="both"/>
        <w:rPr>
          <w:rFonts w:ascii="Palatino Linotype" w:eastAsia="Palatino Linotype" w:hAnsi="Palatino Linotype" w:cs="Palatino Linotype"/>
          <w:i/>
        </w:rPr>
      </w:pPr>
      <w:r w:rsidRPr="00EC64F0">
        <w:rPr>
          <w:rFonts w:ascii="Palatino Linotype" w:eastAsia="Palatino Linotype" w:hAnsi="Palatino Linotype" w:cs="Palatino Linotype"/>
          <w:i/>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6C6D9B03" w14:textId="77777777" w:rsidR="00A06344" w:rsidRPr="00EC64F0" w:rsidRDefault="00A06344">
      <w:pPr>
        <w:spacing w:after="0" w:line="360" w:lineRule="auto"/>
        <w:ind w:left="851" w:right="851"/>
        <w:jc w:val="both"/>
        <w:rPr>
          <w:rFonts w:ascii="Palatino Linotype" w:eastAsia="Palatino Linotype" w:hAnsi="Palatino Linotype" w:cs="Palatino Linotype"/>
          <w:i/>
        </w:rPr>
      </w:pPr>
    </w:p>
    <w:p w14:paraId="43E0AA04" w14:textId="77777777" w:rsidR="00A06344" w:rsidRPr="00EC64F0" w:rsidRDefault="00EE245F">
      <w:pPr>
        <w:spacing w:after="0" w:line="360" w:lineRule="auto"/>
        <w:jc w:val="both"/>
        <w:rPr>
          <w:rFonts w:ascii="Palatino Linotype" w:eastAsia="Palatino Linotype" w:hAnsi="Palatino Linotype" w:cs="Palatino Linotype"/>
          <w:sz w:val="24"/>
          <w:szCs w:val="24"/>
        </w:rPr>
      </w:pPr>
      <w:r w:rsidRPr="00EC64F0">
        <w:rPr>
          <w:rFonts w:ascii="Palatino Linotype" w:eastAsia="Palatino Linotype" w:hAnsi="Palatino Linotype" w:cs="Palatino Linotype"/>
          <w:sz w:val="24"/>
          <w:szCs w:val="24"/>
        </w:rPr>
        <w:t>De los dispositivos legales en comento, se aprecia que todo acto de autoridad en el ejercicio de sus funciones y atribuciones debe estar documentado, por lo que para dar atención a una solicitud de información el Sujeto Obligado debe entregar el soporte documental en donde conste la información requerida, debiendo contemplar que no se trate de información reservada o confidencial, por lo que debe cuidar dicha información a través del acuerdo clasificatorio del comité de transparencia y la versión pública que emita cada Sujeto Obligado; como así se establece en la Ley de Transparencia y Acceso a la Información Pública del Estado de México y Municipios.</w:t>
      </w:r>
    </w:p>
    <w:p w14:paraId="1CE732E6" w14:textId="77777777" w:rsidR="00A06344" w:rsidRPr="00EC64F0" w:rsidRDefault="00A06344">
      <w:pPr>
        <w:spacing w:after="0" w:line="360" w:lineRule="auto"/>
        <w:jc w:val="both"/>
        <w:rPr>
          <w:rFonts w:ascii="Palatino Linotype" w:eastAsia="Palatino Linotype" w:hAnsi="Palatino Linotype" w:cs="Palatino Linotype"/>
          <w:sz w:val="24"/>
          <w:szCs w:val="24"/>
        </w:rPr>
      </w:pPr>
    </w:p>
    <w:p w14:paraId="6C98540E" w14:textId="77777777" w:rsidR="00A06344" w:rsidRPr="00EC64F0" w:rsidRDefault="00EE245F">
      <w:pPr>
        <w:spacing w:after="0" w:line="360" w:lineRule="auto"/>
        <w:jc w:val="both"/>
        <w:rPr>
          <w:rFonts w:ascii="Palatino Linotype" w:eastAsia="Palatino Linotype" w:hAnsi="Palatino Linotype" w:cs="Palatino Linotype"/>
          <w:sz w:val="24"/>
          <w:szCs w:val="24"/>
        </w:rPr>
      </w:pPr>
      <w:r w:rsidRPr="00EC64F0">
        <w:rPr>
          <w:rFonts w:ascii="Palatino Linotype" w:eastAsia="Palatino Linotype" w:hAnsi="Palatino Linotype" w:cs="Palatino Linotype"/>
          <w:sz w:val="24"/>
          <w:szCs w:val="24"/>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w:t>
      </w:r>
      <w:r w:rsidRPr="00EC64F0">
        <w:rPr>
          <w:rFonts w:ascii="Palatino Linotype" w:eastAsia="Palatino Linotype" w:hAnsi="Palatino Linotype" w:cs="Palatino Linotype"/>
          <w:sz w:val="24"/>
          <w:szCs w:val="24"/>
        </w:rPr>
        <w:lastRenderedPageBreak/>
        <w:t xml:space="preserve">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2ADD8743" w14:textId="77777777" w:rsidR="00A06344" w:rsidRPr="00EC64F0" w:rsidRDefault="00A06344">
      <w:pPr>
        <w:spacing w:after="0" w:line="360" w:lineRule="auto"/>
        <w:jc w:val="both"/>
        <w:rPr>
          <w:rFonts w:ascii="Palatino Linotype" w:eastAsia="Palatino Linotype" w:hAnsi="Palatino Linotype" w:cs="Palatino Linotype"/>
          <w:sz w:val="24"/>
          <w:szCs w:val="24"/>
        </w:rPr>
      </w:pPr>
    </w:p>
    <w:p w14:paraId="0F9AD7A8" w14:textId="77777777" w:rsidR="00A06344" w:rsidRPr="00EC64F0" w:rsidRDefault="00EE245F">
      <w:pPr>
        <w:spacing w:after="0" w:line="276" w:lineRule="auto"/>
        <w:ind w:left="851" w:right="902"/>
        <w:jc w:val="both"/>
        <w:rPr>
          <w:rFonts w:ascii="Palatino Linotype" w:eastAsia="Palatino Linotype" w:hAnsi="Palatino Linotype" w:cs="Palatino Linotype"/>
          <w:i/>
        </w:rPr>
      </w:pPr>
      <w:r w:rsidRPr="00EC64F0">
        <w:rPr>
          <w:rFonts w:ascii="Palatino Linotype" w:eastAsia="Palatino Linotype" w:hAnsi="Palatino Linotype" w:cs="Palatino Linotype"/>
          <w:i/>
        </w:rPr>
        <w:t>“</w:t>
      </w:r>
      <w:r w:rsidRPr="00EC64F0">
        <w:rPr>
          <w:rFonts w:ascii="Palatino Linotype" w:eastAsia="Palatino Linotype" w:hAnsi="Palatino Linotype" w:cs="Palatino Linotype"/>
          <w:b/>
          <w:i/>
        </w:rPr>
        <w:t xml:space="preserve">Artículo 3. </w:t>
      </w:r>
      <w:r w:rsidRPr="00EC64F0">
        <w:rPr>
          <w:rFonts w:ascii="Palatino Linotype" w:eastAsia="Palatino Linotype" w:hAnsi="Palatino Linotype" w:cs="Palatino Linotype"/>
          <w:i/>
        </w:rPr>
        <w:t>Para los efectos de la presente Ley se entenderá por:</w:t>
      </w:r>
    </w:p>
    <w:p w14:paraId="424FF1FE" w14:textId="77777777" w:rsidR="00A06344" w:rsidRPr="00EC64F0" w:rsidRDefault="00EE245F">
      <w:pPr>
        <w:spacing w:after="0" w:line="276" w:lineRule="auto"/>
        <w:ind w:left="851" w:right="902"/>
        <w:jc w:val="both"/>
        <w:rPr>
          <w:rFonts w:ascii="Palatino Linotype" w:eastAsia="Palatino Linotype" w:hAnsi="Palatino Linotype" w:cs="Palatino Linotype"/>
          <w:i/>
        </w:rPr>
      </w:pPr>
      <w:r w:rsidRPr="00EC64F0">
        <w:rPr>
          <w:rFonts w:ascii="Palatino Linotype" w:eastAsia="Palatino Linotype" w:hAnsi="Palatino Linotype" w:cs="Palatino Linotype"/>
          <w:i/>
        </w:rPr>
        <w:t>…</w:t>
      </w:r>
    </w:p>
    <w:p w14:paraId="10036C53" w14:textId="77777777" w:rsidR="00A06344" w:rsidRPr="00EC64F0" w:rsidRDefault="00EE245F">
      <w:pPr>
        <w:spacing w:after="0" w:line="276" w:lineRule="auto"/>
        <w:ind w:left="851" w:right="902"/>
        <w:jc w:val="both"/>
        <w:rPr>
          <w:rFonts w:ascii="Palatino Linotype" w:eastAsia="Palatino Linotype" w:hAnsi="Palatino Linotype" w:cs="Palatino Linotype"/>
          <w:i/>
        </w:rPr>
      </w:pPr>
      <w:r w:rsidRPr="00EC64F0">
        <w:rPr>
          <w:rFonts w:ascii="Palatino Linotype" w:eastAsia="Palatino Linotype" w:hAnsi="Palatino Linotype" w:cs="Palatino Linotype"/>
          <w:b/>
          <w:i/>
        </w:rPr>
        <w:t>XI. Documento:</w:t>
      </w:r>
      <w:r w:rsidRPr="00EC64F0">
        <w:rPr>
          <w:rFonts w:ascii="Palatino Linotype" w:eastAsia="Palatino Linotype" w:hAnsi="Palatino Linotype" w:cs="Palatino Linotype"/>
          <w:i/>
        </w:rPr>
        <w:t xml:space="preserve"> Los expedientes, reportes, estudios, actas</w:t>
      </w:r>
      <w:r w:rsidRPr="00EC64F0">
        <w:rPr>
          <w:rFonts w:ascii="Palatino Linotype" w:eastAsia="Palatino Linotype" w:hAnsi="Palatino Linotype" w:cs="Palatino Linotype"/>
          <w:b/>
          <w:i/>
        </w:rPr>
        <w:t>,</w:t>
      </w:r>
      <w:r w:rsidRPr="00EC64F0">
        <w:rPr>
          <w:rFonts w:ascii="Palatino Linotype" w:eastAsia="Palatino Linotype" w:hAnsi="Palatino Linotype" w:cs="Palatino Linotype"/>
          <w:i/>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6E5F77D4" w14:textId="77777777" w:rsidR="00A06344" w:rsidRPr="00EC64F0" w:rsidRDefault="00A06344">
      <w:pPr>
        <w:spacing w:after="0" w:line="276" w:lineRule="auto"/>
        <w:ind w:left="851" w:right="902"/>
        <w:jc w:val="both"/>
        <w:rPr>
          <w:rFonts w:ascii="Palatino Linotype" w:eastAsia="Palatino Linotype" w:hAnsi="Palatino Linotype" w:cs="Palatino Linotype"/>
          <w:sz w:val="24"/>
          <w:szCs w:val="24"/>
        </w:rPr>
      </w:pPr>
    </w:p>
    <w:p w14:paraId="5F84EB63" w14:textId="77777777" w:rsidR="00A06344" w:rsidRPr="00EC64F0" w:rsidRDefault="00EE245F">
      <w:pPr>
        <w:spacing w:after="0" w:line="360" w:lineRule="auto"/>
        <w:jc w:val="both"/>
        <w:rPr>
          <w:rFonts w:ascii="Palatino Linotype" w:eastAsia="Palatino Linotype" w:hAnsi="Palatino Linotype" w:cs="Palatino Linotype"/>
          <w:sz w:val="24"/>
          <w:szCs w:val="24"/>
        </w:rPr>
      </w:pPr>
      <w:r w:rsidRPr="00EC64F0">
        <w:rPr>
          <w:rFonts w:ascii="Palatino Linotype" w:eastAsia="Palatino Linotype" w:hAnsi="Palatino Linotype" w:cs="Palatino Linotype"/>
          <w:sz w:val="24"/>
          <w:szCs w:val="24"/>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09471A0C" w14:textId="77777777" w:rsidR="00A06344" w:rsidRPr="00EC64F0" w:rsidRDefault="00A06344">
      <w:pPr>
        <w:spacing w:after="0" w:line="360" w:lineRule="auto"/>
        <w:jc w:val="both"/>
        <w:rPr>
          <w:rFonts w:ascii="Palatino Linotype" w:eastAsia="Palatino Linotype" w:hAnsi="Palatino Linotype" w:cs="Palatino Linotype"/>
          <w:sz w:val="24"/>
          <w:szCs w:val="24"/>
        </w:rPr>
      </w:pPr>
    </w:p>
    <w:p w14:paraId="07BEF31D" w14:textId="77777777" w:rsidR="00A06344" w:rsidRPr="00EC64F0" w:rsidRDefault="00EE245F">
      <w:pPr>
        <w:spacing w:after="0" w:line="276" w:lineRule="auto"/>
        <w:ind w:left="851" w:right="902"/>
        <w:jc w:val="both"/>
        <w:rPr>
          <w:rFonts w:ascii="Palatino Linotype" w:eastAsia="Palatino Linotype" w:hAnsi="Palatino Linotype" w:cs="Palatino Linotype"/>
          <w:b/>
          <w:i/>
        </w:rPr>
      </w:pPr>
      <w:r w:rsidRPr="00EC64F0">
        <w:rPr>
          <w:rFonts w:ascii="Palatino Linotype" w:eastAsia="Palatino Linotype" w:hAnsi="Palatino Linotype" w:cs="Palatino Linotype"/>
          <w:b/>
        </w:rPr>
        <w:t>“</w:t>
      </w:r>
      <w:r w:rsidRPr="00EC64F0">
        <w:rPr>
          <w:rFonts w:ascii="Palatino Linotype" w:eastAsia="Palatino Linotype" w:hAnsi="Palatino Linotype" w:cs="Palatino Linotype"/>
          <w:b/>
          <w:i/>
        </w:rPr>
        <w:t>CRITERIO 0002-11</w:t>
      </w:r>
    </w:p>
    <w:p w14:paraId="43814E37" w14:textId="77777777" w:rsidR="00A06344" w:rsidRPr="00EC64F0" w:rsidRDefault="00EE245F">
      <w:pPr>
        <w:spacing w:after="0" w:line="276" w:lineRule="auto"/>
        <w:ind w:left="851" w:right="902"/>
        <w:jc w:val="both"/>
        <w:rPr>
          <w:rFonts w:ascii="Palatino Linotype" w:eastAsia="Palatino Linotype" w:hAnsi="Palatino Linotype" w:cs="Palatino Linotype"/>
          <w:i/>
        </w:rPr>
      </w:pPr>
      <w:r w:rsidRPr="00EC64F0">
        <w:rPr>
          <w:rFonts w:ascii="Palatino Linotype" w:eastAsia="Palatino Linotype" w:hAnsi="Palatino Linotype" w:cs="Palatino Linotype"/>
          <w:b/>
          <w:i/>
        </w:rPr>
        <w:t>INFORMACIÓN PÚBLICA, CONCEPTO DE, EN MATERIA DE TRANSPARENCIA. INTERPRETACIÓN SISTEMÁTICA DE LOS ARTÍCULOS 2°, FRACCIÓN V, XV, Y XVI, 3°, 4°, 11 Y 41.</w:t>
      </w:r>
      <w:r w:rsidRPr="00EC64F0">
        <w:rPr>
          <w:rFonts w:ascii="Palatino Linotype" w:eastAsia="Palatino Linotype" w:hAnsi="Palatino Linotype" w:cs="Palatino Linotype"/>
          <w:i/>
        </w:rPr>
        <w:t xml:space="preserve"> De conformidad </w:t>
      </w:r>
      <w:r w:rsidRPr="00EC64F0">
        <w:rPr>
          <w:rFonts w:ascii="Palatino Linotype" w:eastAsia="Palatino Linotype" w:hAnsi="Palatino Linotype" w:cs="Palatino Linotype"/>
          <w:i/>
        </w:rPr>
        <w:lastRenderedPageBreak/>
        <w:t>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52A2740A" w14:textId="77777777" w:rsidR="00A06344" w:rsidRPr="00EC64F0" w:rsidRDefault="00EE245F">
      <w:pPr>
        <w:spacing w:after="0" w:line="276" w:lineRule="auto"/>
        <w:ind w:left="851" w:right="902"/>
        <w:jc w:val="both"/>
        <w:rPr>
          <w:rFonts w:ascii="Palatino Linotype" w:eastAsia="Palatino Linotype" w:hAnsi="Palatino Linotype" w:cs="Palatino Linotype"/>
          <w:i/>
        </w:rPr>
      </w:pPr>
      <w:r w:rsidRPr="00EC64F0">
        <w:rPr>
          <w:rFonts w:ascii="Palatino Linotype" w:eastAsia="Palatino Linotype" w:hAnsi="Palatino Linotype" w:cs="Palatino Linotype"/>
          <w:i/>
        </w:rPr>
        <w:t xml:space="preserve">En </w:t>
      </w:r>
      <w:proofErr w:type="gramStart"/>
      <w:r w:rsidRPr="00EC64F0">
        <w:rPr>
          <w:rFonts w:ascii="Palatino Linotype" w:eastAsia="Palatino Linotype" w:hAnsi="Palatino Linotype" w:cs="Palatino Linotype"/>
          <w:i/>
        </w:rPr>
        <w:t>consecuencia</w:t>
      </w:r>
      <w:proofErr w:type="gramEnd"/>
      <w:r w:rsidRPr="00EC64F0">
        <w:rPr>
          <w:rFonts w:ascii="Palatino Linotype" w:eastAsia="Palatino Linotype" w:hAnsi="Palatino Linotype" w:cs="Palatino Linotype"/>
          <w:i/>
        </w:rPr>
        <w:t xml:space="preserve"> el acceso a la información se refiere a que se cumplan cualquiera de los siguientes tres supuestos:</w:t>
      </w:r>
    </w:p>
    <w:p w14:paraId="3D4A783A" w14:textId="77777777" w:rsidR="00A06344" w:rsidRPr="00EC64F0" w:rsidRDefault="00EE245F">
      <w:pPr>
        <w:spacing w:after="0" w:line="276" w:lineRule="auto"/>
        <w:ind w:left="851" w:right="902"/>
        <w:jc w:val="both"/>
        <w:rPr>
          <w:rFonts w:ascii="Palatino Linotype" w:eastAsia="Palatino Linotype" w:hAnsi="Palatino Linotype" w:cs="Palatino Linotype"/>
          <w:i/>
        </w:rPr>
      </w:pPr>
      <w:r w:rsidRPr="00EC64F0">
        <w:rPr>
          <w:rFonts w:ascii="Palatino Linotype" w:eastAsia="Palatino Linotype" w:hAnsi="Palatino Linotype" w:cs="Palatino Linotype"/>
          <w:i/>
        </w:rPr>
        <w:t xml:space="preserve">1) Que se trate de información registrada en cualquier soporte documental, </w:t>
      </w:r>
      <w:proofErr w:type="gramStart"/>
      <w:r w:rsidRPr="00EC64F0">
        <w:rPr>
          <w:rFonts w:ascii="Palatino Linotype" w:eastAsia="Palatino Linotype" w:hAnsi="Palatino Linotype" w:cs="Palatino Linotype"/>
          <w:i/>
        </w:rPr>
        <w:t>que</w:t>
      </w:r>
      <w:proofErr w:type="gramEnd"/>
      <w:r w:rsidRPr="00EC64F0">
        <w:rPr>
          <w:rFonts w:ascii="Palatino Linotype" w:eastAsia="Palatino Linotype" w:hAnsi="Palatino Linotype" w:cs="Palatino Linotype"/>
          <w:i/>
        </w:rPr>
        <w:t xml:space="preserve"> en ejercicio de las atribuciones conferidas, sea generada por los Sujetos Obligados;</w:t>
      </w:r>
    </w:p>
    <w:p w14:paraId="6CF325AE" w14:textId="77777777" w:rsidR="00A06344" w:rsidRPr="00EC64F0" w:rsidRDefault="00EE245F">
      <w:pPr>
        <w:spacing w:after="0" w:line="276" w:lineRule="auto"/>
        <w:ind w:left="851" w:right="902"/>
        <w:jc w:val="both"/>
        <w:rPr>
          <w:rFonts w:ascii="Palatino Linotype" w:eastAsia="Palatino Linotype" w:hAnsi="Palatino Linotype" w:cs="Palatino Linotype"/>
          <w:i/>
        </w:rPr>
      </w:pPr>
      <w:r w:rsidRPr="00EC64F0">
        <w:rPr>
          <w:rFonts w:ascii="Palatino Linotype" w:eastAsia="Palatino Linotype" w:hAnsi="Palatino Linotype" w:cs="Palatino Linotype"/>
          <w:i/>
        </w:rPr>
        <w:t xml:space="preserve">2) Que se trate de información registrada en cualquier soporte documental, </w:t>
      </w:r>
      <w:proofErr w:type="gramStart"/>
      <w:r w:rsidRPr="00EC64F0">
        <w:rPr>
          <w:rFonts w:ascii="Palatino Linotype" w:eastAsia="Palatino Linotype" w:hAnsi="Palatino Linotype" w:cs="Palatino Linotype"/>
          <w:i/>
        </w:rPr>
        <w:t>que</w:t>
      </w:r>
      <w:proofErr w:type="gramEnd"/>
      <w:r w:rsidRPr="00EC64F0">
        <w:rPr>
          <w:rFonts w:ascii="Palatino Linotype" w:eastAsia="Palatino Linotype" w:hAnsi="Palatino Linotype" w:cs="Palatino Linotype"/>
          <w:i/>
        </w:rPr>
        <w:t xml:space="preserve"> en ejercicio de las atribuciones conferidas, sea administrada por los Sujetos Obligados, y</w:t>
      </w:r>
    </w:p>
    <w:p w14:paraId="46F97188" w14:textId="77777777" w:rsidR="00A06344" w:rsidRPr="00EC64F0" w:rsidRDefault="00EE245F">
      <w:pPr>
        <w:spacing w:after="0" w:line="276" w:lineRule="auto"/>
        <w:ind w:left="851" w:right="902"/>
        <w:jc w:val="both"/>
        <w:rPr>
          <w:rFonts w:ascii="Palatino Linotype" w:eastAsia="Palatino Linotype" w:hAnsi="Palatino Linotype" w:cs="Palatino Linotype"/>
          <w:i/>
        </w:rPr>
      </w:pPr>
      <w:r w:rsidRPr="00EC64F0">
        <w:rPr>
          <w:rFonts w:ascii="Palatino Linotype" w:eastAsia="Palatino Linotype" w:hAnsi="Palatino Linotype" w:cs="Palatino Linotype"/>
          <w:i/>
        </w:rPr>
        <w:t xml:space="preserve">3) Que se trate de información registrada en cualquier soporte documental, </w:t>
      </w:r>
      <w:proofErr w:type="gramStart"/>
      <w:r w:rsidRPr="00EC64F0">
        <w:rPr>
          <w:rFonts w:ascii="Palatino Linotype" w:eastAsia="Palatino Linotype" w:hAnsi="Palatino Linotype" w:cs="Palatino Linotype"/>
          <w:i/>
        </w:rPr>
        <w:t>que</w:t>
      </w:r>
      <w:proofErr w:type="gramEnd"/>
      <w:r w:rsidRPr="00EC64F0">
        <w:rPr>
          <w:rFonts w:ascii="Palatino Linotype" w:eastAsia="Palatino Linotype" w:hAnsi="Palatino Linotype" w:cs="Palatino Linotype"/>
          <w:i/>
        </w:rPr>
        <w:t xml:space="preserve"> en ejercicio de las atribuciones conferidas, se encuentre en posesión de los Sujetos Obligados.” </w:t>
      </w:r>
    </w:p>
    <w:p w14:paraId="6A8548D8" w14:textId="77777777" w:rsidR="00A06344" w:rsidRPr="00EC64F0" w:rsidRDefault="00A06344">
      <w:pPr>
        <w:spacing w:after="0" w:line="276" w:lineRule="auto"/>
        <w:ind w:left="851" w:right="899"/>
        <w:jc w:val="both"/>
        <w:rPr>
          <w:rFonts w:ascii="Palatino Linotype" w:eastAsia="Palatino Linotype" w:hAnsi="Palatino Linotype" w:cs="Palatino Linotype"/>
          <w:sz w:val="24"/>
          <w:szCs w:val="24"/>
        </w:rPr>
      </w:pPr>
    </w:p>
    <w:p w14:paraId="16486987" w14:textId="77777777" w:rsidR="00A06344" w:rsidRPr="00EC64F0" w:rsidRDefault="00EE245F">
      <w:pPr>
        <w:spacing w:after="0" w:line="360" w:lineRule="auto"/>
        <w:jc w:val="both"/>
        <w:rPr>
          <w:rFonts w:ascii="Palatino Linotype" w:eastAsia="Palatino Linotype" w:hAnsi="Palatino Linotype" w:cs="Palatino Linotype"/>
          <w:sz w:val="24"/>
          <w:szCs w:val="24"/>
        </w:rPr>
      </w:pPr>
      <w:r w:rsidRPr="00EC64F0">
        <w:rPr>
          <w:rFonts w:ascii="Palatino Linotype" w:eastAsia="Palatino Linotype" w:hAnsi="Palatino Linotype" w:cs="Palatino Linotype"/>
          <w:sz w:val="24"/>
          <w:szCs w:val="24"/>
        </w:rPr>
        <w:t xml:space="preserve">De ahí que </w:t>
      </w:r>
      <w:r w:rsidRPr="00EC64F0">
        <w:rPr>
          <w:rFonts w:ascii="Palatino Linotype" w:eastAsia="Palatino Linotype" w:hAnsi="Palatino Linotype" w:cs="Palatino Linotype"/>
          <w:b/>
          <w:sz w:val="24"/>
          <w:szCs w:val="24"/>
        </w:rPr>
        <w:t>EL</w:t>
      </w:r>
      <w:r w:rsidRPr="00EC64F0">
        <w:rPr>
          <w:rFonts w:ascii="Palatino Linotype" w:eastAsia="Palatino Linotype" w:hAnsi="Palatino Linotype" w:cs="Palatino Linotype"/>
          <w:sz w:val="24"/>
          <w:szCs w:val="24"/>
        </w:rPr>
        <w:t xml:space="preserve"> </w:t>
      </w:r>
      <w:r w:rsidRPr="00EC64F0">
        <w:rPr>
          <w:rFonts w:ascii="Palatino Linotype" w:eastAsia="Palatino Linotype" w:hAnsi="Palatino Linotype" w:cs="Palatino Linotype"/>
          <w:b/>
          <w:sz w:val="24"/>
          <w:szCs w:val="24"/>
        </w:rPr>
        <w:t>SUJETO OBLIGADO</w:t>
      </w:r>
      <w:r w:rsidRPr="00EC64F0">
        <w:rPr>
          <w:rFonts w:ascii="Palatino Linotype" w:eastAsia="Palatino Linotype" w:hAnsi="Palatino Linotype" w:cs="Palatino Linotype"/>
          <w:sz w:val="24"/>
          <w:szCs w:val="24"/>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señaladas por la Ley en la materia</w:t>
      </w:r>
      <w:r w:rsidRPr="00EC64F0">
        <w:rPr>
          <w:rFonts w:ascii="Palatino Linotype" w:eastAsia="Palatino Linotype" w:hAnsi="Palatino Linotype" w:cs="Palatino Linotype"/>
          <w:sz w:val="24"/>
          <w:szCs w:val="24"/>
          <w:vertAlign w:val="superscript"/>
        </w:rPr>
        <w:footnoteReference w:id="1"/>
      </w:r>
      <w:r w:rsidRPr="00EC64F0">
        <w:rPr>
          <w:rFonts w:ascii="Palatino Linotype" w:eastAsia="Palatino Linotype" w:hAnsi="Palatino Linotype" w:cs="Palatino Linotype"/>
          <w:sz w:val="24"/>
          <w:szCs w:val="24"/>
        </w:rPr>
        <w:t xml:space="preserve">, así como de interés público, es decir, aquella que resulta relevante o beneficiosa para la sociedad y no simplemente de interés </w:t>
      </w:r>
      <w:r w:rsidRPr="00EC64F0">
        <w:rPr>
          <w:rFonts w:ascii="Palatino Linotype" w:eastAsia="Palatino Linotype" w:hAnsi="Palatino Linotype" w:cs="Palatino Linotype"/>
          <w:sz w:val="24"/>
          <w:szCs w:val="24"/>
        </w:rPr>
        <w:lastRenderedPageBreak/>
        <w:t>individual, y cuya divulgación resulta útil para que el público comprenda las actividades que llevan a cabo los Sujetos Obligados</w:t>
      </w:r>
      <w:r w:rsidRPr="00EC64F0">
        <w:rPr>
          <w:rFonts w:ascii="Palatino Linotype" w:eastAsia="Palatino Linotype" w:hAnsi="Palatino Linotype" w:cs="Palatino Linotype"/>
          <w:sz w:val="24"/>
          <w:szCs w:val="24"/>
          <w:vertAlign w:val="superscript"/>
        </w:rPr>
        <w:footnoteReference w:id="2"/>
      </w:r>
      <w:r w:rsidRPr="00EC64F0">
        <w:rPr>
          <w:rFonts w:ascii="Palatino Linotype" w:eastAsia="Palatino Linotype" w:hAnsi="Palatino Linotype" w:cs="Palatino Linotype"/>
          <w:sz w:val="24"/>
          <w:szCs w:val="24"/>
        </w:rPr>
        <w:t>, como pudiera tratarse de aquella relacionada con las obligaciones de transparencia señaladas en los artículos 92 y 100 de la Ley de la Materia.</w:t>
      </w:r>
    </w:p>
    <w:p w14:paraId="73051876" w14:textId="77777777" w:rsidR="00A06344" w:rsidRPr="00EC64F0" w:rsidRDefault="00A06344">
      <w:pPr>
        <w:spacing w:after="0" w:line="360" w:lineRule="auto"/>
        <w:jc w:val="both"/>
        <w:rPr>
          <w:rFonts w:ascii="Palatino Linotype" w:eastAsia="Palatino Linotype" w:hAnsi="Palatino Linotype" w:cs="Palatino Linotype"/>
          <w:sz w:val="24"/>
          <w:szCs w:val="24"/>
        </w:rPr>
      </w:pPr>
    </w:p>
    <w:p w14:paraId="25885E74" w14:textId="77777777" w:rsidR="00A06344" w:rsidRPr="00EC64F0" w:rsidRDefault="00EE245F">
      <w:pPr>
        <w:spacing w:after="0" w:line="360" w:lineRule="auto"/>
        <w:jc w:val="both"/>
        <w:rPr>
          <w:rFonts w:ascii="Palatino Linotype" w:eastAsia="Palatino Linotype" w:hAnsi="Palatino Linotype" w:cs="Palatino Linotype"/>
          <w:sz w:val="24"/>
          <w:szCs w:val="24"/>
        </w:rPr>
      </w:pPr>
      <w:r w:rsidRPr="00EC64F0">
        <w:rPr>
          <w:rFonts w:ascii="Palatino Linotype" w:eastAsia="Palatino Linotype" w:hAnsi="Palatino Linotype" w:cs="Palatino Linotype"/>
          <w:sz w:val="24"/>
          <w:szCs w:val="24"/>
        </w:rPr>
        <w:t>Una vez precisado lo anterior se procede al análisis de la respuesta, por lo que a efecto de mayor claridad se realizará bajo el siguiente orden:</w:t>
      </w:r>
    </w:p>
    <w:p w14:paraId="7B9C5E14" w14:textId="77777777" w:rsidR="00A06344" w:rsidRPr="00EC64F0" w:rsidRDefault="00A06344">
      <w:pPr>
        <w:spacing w:after="0" w:line="360" w:lineRule="auto"/>
        <w:ind w:right="49"/>
        <w:jc w:val="both"/>
        <w:rPr>
          <w:rFonts w:ascii="Palatino Linotype" w:eastAsia="Palatino Linotype" w:hAnsi="Palatino Linotype" w:cs="Palatino Linotype"/>
          <w:sz w:val="24"/>
          <w:szCs w:val="24"/>
        </w:rPr>
      </w:pPr>
    </w:p>
    <w:p w14:paraId="38D23295" w14:textId="77777777" w:rsidR="00A06344" w:rsidRPr="00EC64F0" w:rsidRDefault="00A06344">
      <w:pPr>
        <w:spacing w:after="0" w:line="360" w:lineRule="auto"/>
        <w:ind w:right="49"/>
        <w:jc w:val="both"/>
        <w:rPr>
          <w:rFonts w:ascii="Palatino Linotype" w:eastAsia="Palatino Linotype" w:hAnsi="Palatino Linotype" w:cs="Palatino Linotype"/>
          <w:sz w:val="24"/>
          <w:szCs w:val="24"/>
        </w:rPr>
      </w:pPr>
    </w:p>
    <w:p w14:paraId="72EB47C8" w14:textId="77777777" w:rsidR="00A06344" w:rsidRPr="00EC64F0" w:rsidRDefault="00A06344">
      <w:pPr>
        <w:spacing w:after="0" w:line="360" w:lineRule="auto"/>
        <w:ind w:right="49"/>
        <w:jc w:val="both"/>
        <w:rPr>
          <w:rFonts w:ascii="Palatino Linotype" w:eastAsia="Palatino Linotype" w:hAnsi="Palatino Linotype" w:cs="Palatino Linotype"/>
          <w:sz w:val="24"/>
          <w:szCs w:val="24"/>
        </w:rPr>
      </w:pPr>
    </w:p>
    <w:p w14:paraId="472DB2B3" w14:textId="77777777" w:rsidR="00A06344" w:rsidRPr="00EC64F0" w:rsidRDefault="00A06344">
      <w:pPr>
        <w:spacing w:after="0" w:line="360" w:lineRule="auto"/>
        <w:ind w:right="49"/>
        <w:jc w:val="both"/>
        <w:rPr>
          <w:rFonts w:ascii="Palatino Linotype" w:eastAsia="Palatino Linotype" w:hAnsi="Palatino Linotype" w:cs="Palatino Linotype"/>
          <w:sz w:val="24"/>
          <w:szCs w:val="24"/>
        </w:rPr>
      </w:pPr>
    </w:p>
    <w:tbl>
      <w:tblPr>
        <w:tblStyle w:val="a3"/>
        <w:tblW w:w="906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4536"/>
        <w:gridCol w:w="1701"/>
      </w:tblGrid>
      <w:tr w:rsidR="004D1A4E" w:rsidRPr="00EC64F0" w14:paraId="48B6B236" w14:textId="77777777">
        <w:tc>
          <w:tcPr>
            <w:tcW w:w="2830" w:type="dxa"/>
            <w:shd w:val="clear" w:color="auto" w:fill="AEAAAA"/>
          </w:tcPr>
          <w:p w14:paraId="3F2D5E5C" w14:textId="77777777" w:rsidR="00A06344" w:rsidRPr="00EC64F0" w:rsidRDefault="00EE245F">
            <w:pPr>
              <w:spacing w:before="240" w:after="240" w:line="360" w:lineRule="auto"/>
              <w:jc w:val="center"/>
              <w:rPr>
                <w:rFonts w:ascii="Palatino Linotype" w:eastAsia="Palatino Linotype" w:hAnsi="Palatino Linotype" w:cs="Palatino Linotype"/>
                <w:b/>
                <w:sz w:val="20"/>
                <w:szCs w:val="20"/>
              </w:rPr>
            </w:pPr>
            <w:r w:rsidRPr="00EC64F0">
              <w:rPr>
                <w:rFonts w:ascii="Palatino Linotype" w:eastAsia="Palatino Linotype" w:hAnsi="Palatino Linotype" w:cs="Palatino Linotype"/>
                <w:b/>
                <w:sz w:val="20"/>
                <w:szCs w:val="20"/>
              </w:rPr>
              <w:t>Solicitud</w:t>
            </w:r>
          </w:p>
        </w:tc>
        <w:tc>
          <w:tcPr>
            <w:tcW w:w="4536" w:type="dxa"/>
            <w:shd w:val="clear" w:color="auto" w:fill="AEAAAA"/>
          </w:tcPr>
          <w:p w14:paraId="4A89C763" w14:textId="77777777" w:rsidR="00A06344" w:rsidRPr="00EC64F0" w:rsidRDefault="00EE245F">
            <w:pPr>
              <w:spacing w:before="240" w:after="240" w:line="360" w:lineRule="auto"/>
              <w:jc w:val="center"/>
              <w:rPr>
                <w:rFonts w:ascii="Palatino Linotype" w:eastAsia="Palatino Linotype" w:hAnsi="Palatino Linotype" w:cs="Palatino Linotype"/>
                <w:b/>
                <w:sz w:val="20"/>
                <w:szCs w:val="20"/>
              </w:rPr>
            </w:pPr>
            <w:r w:rsidRPr="00EC64F0">
              <w:rPr>
                <w:rFonts w:ascii="Palatino Linotype" w:eastAsia="Palatino Linotype" w:hAnsi="Palatino Linotype" w:cs="Palatino Linotype"/>
                <w:b/>
                <w:sz w:val="20"/>
                <w:szCs w:val="20"/>
              </w:rPr>
              <w:t>Respuesta</w:t>
            </w:r>
          </w:p>
        </w:tc>
        <w:tc>
          <w:tcPr>
            <w:tcW w:w="1701" w:type="dxa"/>
            <w:shd w:val="clear" w:color="auto" w:fill="AEAAAA"/>
          </w:tcPr>
          <w:p w14:paraId="22B3043F" w14:textId="77777777" w:rsidR="00A06344" w:rsidRPr="00EC64F0" w:rsidRDefault="00EE245F">
            <w:pPr>
              <w:spacing w:before="240" w:after="240" w:line="360" w:lineRule="auto"/>
              <w:jc w:val="center"/>
              <w:rPr>
                <w:rFonts w:ascii="Palatino Linotype" w:eastAsia="Palatino Linotype" w:hAnsi="Palatino Linotype" w:cs="Palatino Linotype"/>
                <w:b/>
                <w:sz w:val="20"/>
                <w:szCs w:val="20"/>
              </w:rPr>
            </w:pPr>
            <w:r w:rsidRPr="00EC64F0">
              <w:rPr>
                <w:rFonts w:ascii="Palatino Linotype" w:eastAsia="Palatino Linotype" w:hAnsi="Palatino Linotype" w:cs="Palatino Linotype"/>
                <w:b/>
                <w:sz w:val="20"/>
                <w:szCs w:val="20"/>
              </w:rPr>
              <w:t>Informe Justificado</w:t>
            </w:r>
          </w:p>
        </w:tc>
      </w:tr>
      <w:tr w:rsidR="004D1A4E" w:rsidRPr="00EC64F0" w14:paraId="49F5BF2A" w14:textId="77777777">
        <w:tc>
          <w:tcPr>
            <w:tcW w:w="2830" w:type="dxa"/>
            <w:shd w:val="clear" w:color="auto" w:fill="auto"/>
          </w:tcPr>
          <w:p w14:paraId="23DFACD7" w14:textId="77777777" w:rsidR="00A06344" w:rsidRPr="00EC64F0" w:rsidRDefault="00EE245F">
            <w:pPr>
              <w:spacing w:before="240" w:after="240" w:line="276" w:lineRule="auto"/>
              <w:jc w:val="both"/>
              <w:rPr>
                <w:rFonts w:ascii="Palatino Linotype" w:eastAsia="Palatino Linotype" w:hAnsi="Palatino Linotype" w:cs="Palatino Linotype"/>
                <w:sz w:val="20"/>
                <w:szCs w:val="20"/>
              </w:rPr>
            </w:pPr>
            <w:r w:rsidRPr="00EC64F0">
              <w:rPr>
                <w:rFonts w:ascii="Palatino Linotype" w:eastAsia="Palatino Linotype" w:hAnsi="Palatino Linotype" w:cs="Palatino Linotype"/>
                <w:sz w:val="20"/>
                <w:szCs w:val="20"/>
              </w:rPr>
              <w:t xml:space="preserve">Del Titular del Departamento de Comunicación Social y del </w:t>
            </w:r>
            <w:proofErr w:type="gramStart"/>
            <w:r w:rsidRPr="00EC64F0">
              <w:rPr>
                <w:rFonts w:ascii="Palatino Linotype" w:eastAsia="Palatino Linotype" w:hAnsi="Palatino Linotype" w:cs="Palatino Linotype"/>
                <w:sz w:val="20"/>
                <w:szCs w:val="20"/>
              </w:rPr>
              <w:t>Director</w:t>
            </w:r>
            <w:proofErr w:type="gramEnd"/>
            <w:r w:rsidRPr="00EC64F0">
              <w:rPr>
                <w:rFonts w:ascii="Palatino Linotype" w:eastAsia="Palatino Linotype" w:hAnsi="Palatino Linotype" w:cs="Palatino Linotype"/>
                <w:sz w:val="20"/>
                <w:szCs w:val="20"/>
              </w:rPr>
              <w:t xml:space="preserve"> de la Oficialía de Partes:</w:t>
            </w:r>
          </w:p>
          <w:p w14:paraId="56F68B2C" w14:textId="77777777" w:rsidR="00A06344" w:rsidRPr="00EC64F0" w:rsidRDefault="00EE245F">
            <w:pPr>
              <w:spacing w:before="240" w:after="240" w:line="276" w:lineRule="auto"/>
              <w:jc w:val="both"/>
              <w:rPr>
                <w:rFonts w:ascii="Palatino Linotype" w:eastAsia="Palatino Linotype" w:hAnsi="Palatino Linotype" w:cs="Palatino Linotype"/>
                <w:sz w:val="20"/>
                <w:szCs w:val="20"/>
              </w:rPr>
            </w:pPr>
            <w:r w:rsidRPr="00EC64F0">
              <w:rPr>
                <w:rFonts w:ascii="Palatino Linotype" w:eastAsia="Palatino Linotype" w:hAnsi="Palatino Linotype" w:cs="Palatino Linotype"/>
                <w:sz w:val="20"/>
                <w:szCs w:val="20"/>
              </w:rPr>
              <w:t>- Nombre completo.</w:t>
            </w:r>
          </w:p>
          <w:p w14:paraId="4B45F35F" w14:textId="77777777" w:rsidR="00A06344" w:rsidRPr="00EC64F0" w:rsidRDefault="00EE245F">
            <w:pPr>
              <w:spacing w:before="240" w:after="240" w:line="276" w:lineRule="auto"/>
              <w:jc w:val="both"/>
              <w:rPr>
                <w:rFonts w:ascii="Palatino Linotype" w:eastAsia="Palatino Linotype" w:hAnsi="Palatino Linotype" w:cs="Palatino Linotype"/>
                <w:sz w:val="20"/>
                <w:szCs w:val="20"/>
              </w:rPr>
            </w:pPr>
            <w:r w:rsidRPr="00EC64F0">
              <w:rPr>
                <w:rFonts w:ascii="Palatino Linotype" w:eastAsia="Palatino Linotype" w:hAnsi="Palatino Linotype" w:cs="Palatino Linotype"/>
                <w:sz w:val="20"/>
                <w:szCs w:val="20"/>
              </w:rPr>
              <w:t>- Funciones y atribuciones.</w:t>
            </w:r>
          </w:p>
          <w:p w14:paraId="55965BED" w14:textId="77777777" w:rsidR="00A06344" w:rsidRPr="00EC64F0" w:rsidRDefault="00EE245F">
            <w:pPr>
              <w:spacing w:before="240" w:after="240" w:line="276" w:lineRule="auto"/>
              <w:jc w:val="both"/>
              <w:rPr>
                <w:rFonts w:ascii="Palatino Linotype" w:eastAsia="Palatino Linotype" w:hAnsi="Palatino Linotype" w:cs="Palatino Linotype"/>
                <w:sz w:val="20"/>
                <w:szCs w:val="20"/>
              </w:rPr>
            </w:pPr>
            <w:r w:rsidRPr="00EC64F0">
              <w:rPr>
                <w:rFonts w:ascii="Palatino Linotype" w:eastAsia="Palatino Linotype" w:hAnsi="Palatino Linotype" w:cs="Palatino Linotype"/>
                <w:sz w:val="20"/>
                <w:szCs w:val="20"/>
              </w:rPr>
              <w:lastRenderedPageBreak/>
              <w:t xml:space="preserve">- </w:t>
            </w:r>
            <w:proofErr w:type="spellStart"/>
            <w:r w:rsidRPr="00EC64F0">
              <w:rPr>
                <w:rFonts w:ascii="Palatino Linotype" w:eastAsia="Palatino Linotype" w:hAnsi="Palatino Linotype" w:cs="Palatino Linotype"/>
                <w:sz w:val="20"/>
                <w:szCs w:val="20"/>
              </w:rPr>
              <w:t>Curriculum</w:t>
            </w:r>
            <w:proofErr w:type="spellEnd"/>
            <w:r w:rsidRPr="00EC64F0">
              <w:rPr>
                <w:rFonts w:ascii="Palatino Linotype" w:eastAsia="Palatino Linotype" w:hAnsi="Palatino Linotype" w:cs="Palatino Linotype"/>
                <w:sz w:val="20"/>
                <w:szCs w:val="20"/>
              </w:rPr>
              <w:t xml:space="preserve"> vitae. </w:t>
            </w:r>
          </w:p>
          <w:p w14:paraId="045179D4" w14:textId="77777777" w:rsidR="00A06344" w:rsidRPr="00EC64F0" w:rsidRDefault="00EE245F">
            <w:pPr>
              <w:spacing w:before="240" w:after="240" w:line="276" w:lineRule="auto"/>
              <w:jc w:val="both"/>
              <w:rPr>
                <w:rFonts w:ascii="Palatino Linotype" w:eastAsia="Palatino Linotype" w:hAnsi="Palatino Linotype" w:cs="Palatino Linotype"/>
                <w:sz w:val="20"/>
                <w:szCs w:val="20"/>
              </w:rPr>
            </w:pPr>
            <w:r w:rsidRPr="00EC64F0">
              <w:rPr>
                <w:rFonts w:ascii="Palatino Linotype" w:eastAsia="Palatino Linotype" w:hAnsi="Palatino Linotype" w:cs="Palatino Linotype"/>
                <w:sz w:val="20"/>
                <w:szCs w:val="20"/>
              </w:rPr>
              <w:t>- Recibos de nómina de la segunda quincena de febrero de dos mil veinticinco del Titular Departamento de Comunicación Social y de la primera quincena de febrero de dos mil veinticinco del Titular de la Oficialía de Partes.</w:t>
            </w:r>
          </w:p>
        </w:tc>
        <w:tc>
          <w:tcPr>
            <w:tcW w:w="4536" w:type="dxa"/>
            <w:shd w:val="clear" w:color="auto" w:fill="auto"/>
          </w:tcPr>
          <w:p w14:paraId="44BB6E9E" w14:textId="77777777" w:rsidR="00A06344" w:rsidRPr="00EC64F0" w:rsidRDefault="00EE245F">
            <w:pPr>
              <w:spacing w:before="240" w:after="240" w:line="360" w:lineRule="auto"/>
              <w:jc w:val="both"/>
              <w:rPr>
                <w:rFonts w:ascii="Palatino Linotype" w:eastAsia="Palatino Linotype" w:hAnsi="Palatino Linotype" w:cs="Palatino Linotype"/>
                <w:sz w:val="20"/>
                <w:szCs w:val="20"/>
              </w:rPr>
            </w:pPr>
            <w:r w:rsidRPr="00EC64F0">
              <w:rPr>
                <w:rFonts w:ascii="Palatino Linotype" w:eastAsia="Palatino Linotype" w:hAnsi="Palatino Linotype" w:cs="Palatino Linotype"/>
                <w:sz w:val="20"/>
                <w:szCs w:val="20"/>
              </w:rPr>
              <w:lastRenderedPageBreak/>
              <w:t xml:space="preserve">La Coordinación de Administración y Finanzas, señala que en </w:t>
            </w:r>
            <w:r w:rsidRPr="00EC64F0">
              <w:rPr>
                <w:rFonts w:ascii="Palatino Linotype" w:eastAsia="Palatino Linotype" w:hAnsi="Palatino Linotype" w:cs="Palatino Linotype"/>
                <w:b/>
                <w:sz w:val="20"/>
                <w:szCs w:val="20"/>
              </w:rPr>
              <w:t>EL SUJETO OBLIGADO</w:t>
            </w:r>
            <w:r w:rsidRPr="00EC64F0">
              <w:rPr>
                <w:rFonts w:ascii="Palatino Linotype" w:eastAsia="Palatino Linotype" w:hAnsi="Palatino Linotype" w:cs="Palatino Linotype"/>
                <w:sz w:val="20"/>
                <w:szCs w:val="20"/>
              </w:rPr>
              <w:t xml:space="preserve"> el Departamento de Comunicación Social es inexistente y no existe un </w:t>
            </w:r>
            <w:proofErr w:type="gramStart"/>
            <w:r w:rsidRPr="00EC64F0">
              <w:rPr>
                <w:rFonts w:ascii="Palatino Linotype" w:eastAsia="Palatino Linotype" w:hAnsi="Palatino Linotype" w:cs="Palatino Linotype"/>
                <w:sz w:val="20"/>
                <w:szCs w:val="20"/>
              </w:rPr>
              <w:t>Director</w:t>
            </w:r>
            <w:proofErr w:type="gramEnd"/>
            <w:r w:rsidRPr="00EC64F0">
              <w:rPr>
                <w:rFonts w:ascii="Palatino Linotype" w:eastAsia="Palatino Linotype" w:hAnsi="Palatino Linotype" w:cs="Palatino Linotype"/>
                <w:sz w:val="20"/>
                <w:szCs w:val="20"/>
              </w:rPr>
              <w:t xml:space="preserve"> de Oficialía de Partes, por lo que los requerimientos no pueden ser cumplidos.</w:t>
            </w:r>
          </w:p>
        </w:tc>
        <w:tc>
          <w:tcPr>
            <w:tcW w:w="1701" w:type="dxa"/>
            <w:shd w:val="clear" w:color="auto" w:fill="auto"/>
          </w:tcPr>
          <w:p w14:paraId="658F6A81" w14:textId="77777777" w:rsidR="00A06344" w:rsidRPr="00EC64F0" w:rsidRDefault="00EE245F">
            <w:pPr>
              <w:spacing w:before="240" w:after="240" w:line="276" w:lineRule="auto"/>
              <w:ind w:right="51"/>
              <w:jc w:val="both"/>
              <w:rPr>
                <w:rFonts w:ascii="Palatino Linotype" w:eastAsia="Palatino Linotype" w:hAnsi="Palatino Linotype" w:cs="Palatino Linotype"/>
                <w:b/>
                <w:sz w:val="20"/>
                <w:szCs w:val="20"/>
              </w:rPr>
            </w:pPr>
            <w:r w:rsidRPr="00EC64F0">
              <w:rPr>
                <w:rFonts w:ascii="Palatino Linotype" w:eastAsia="Palatino Linotype" w:hAnsi="Palatino Linotype" w:cs="Palatino Linotype"/>
                <w:sz w:val="20"/>
                <w:szCs w:val="20"/>
              </w:rPr>
              <w:t xml:space="preserve">Ratifica, adjuntando el organigrama del </w:t>
            </w:r>
            <w:r w:rsidRPr="00EC64F0">
              <w:rPr>
                <w:rFonts w:ascii="Palatino Linotype" w:eastAsia="Palatino Linotype" w:hAnsi="Palatino Linotype" w:cs="Palatino Linotype"/>
                <w:b/>
                <w:sz w:val="20"/>
                <w:szCs w:val="20"/>
              </w:rPr>
              <w:t xml:space="preserve">SUJETO OBLIGADO. </w:t>
            </w:r>
          </w:p>
        </w:tc>
      </w:tr>
    </w:tbl>
    <w:p w14:paraId="73B3821A" w14:textId="77777777" w:rsidR="00A06344" w:rsidRPr="00EC64F0" w:rsidRDefault="00A06344">
      <w:pPr>
        <w:spacing w:after="0" w:line="360" w:lineRule="auto"/>
        <w:ind w:right="49"/>
        <w:jc w:val="both"/>
        <w:rPr>
          <w:rFonts w:ascii="Palatino Linotype" w:eastAsia="Palatino Linotype" w:hAnsi="Palatino Linotype" w:cs="Palatino Linotype"/>
          <w:sz w:val="24"/>
          <w:szCs w:val="24"/>
        </w:rPr>
      </w:pPr>
    </w:p>
    <w:p w14:paraId="4893031A" w14:textId="77777777" w:rsidR="00A06344" w:rsidRPr="00EC64F0" w:rsidRDefault="00EE245F">
      <w:pPr>
        <w:spacing w:after="0" w:line="360" w:lineRule="auto"/>
        <w:jc w:val="both"/>
        <w:rPr>
          <w:rFonts w:ascii="Palatino Linotype" w:eastAsia="Palatino Linotype" w:hAnsi="Palatino Linotype" w:cs="Palatino Linotype"/>
          <w:sz w:val="24"/>
          <w:szCs w:val="24"/>
        </w:rPr>
      </w:pPr>
      <w:r w:rsidRPr="00EC64F0">
        <w:rPr>
          <w:rFonts w:ascii="Palatino Linotype" w:eastAsia="Palatino Linotype" w:hAnsi="Palatino Linotype" w:cs="Palatino Linotype"/>
          <w:sz w:val="24"/>
          <w:szCs w:val="24"/>
        </w:rPr>
        <w:t>En primera instancia, es de mencionar que la respuesta fue proporcionada por la Dirección de Administración, quien cuenta con las siguientes atribuciones:</w:t>
      </w:r>
    </w:p>
    <w:p w14:paraId="4AEAC666" w14:textId="77777777" w:rsidR="00A06344" w:rsidRPr="00EC64F0" w:rsidRDefault="00A06344">
      <w:pPr>
        <w:spacing w:after="0" w:line="360" w:lineRule="auto"/>
        <w:jc w:val="both"/>
        <w:rPr>
          <w:rFonts w:ascii="Palatino Linotype" w:eastAsia="Palatino Linotype" w:hAnsi="Palatino Linotype" w:cs="Palatino Linotype"/>
          <w:sz w:val="24"/>
          <w:szCs w:val="24"/>
        </w:rPr>
      </w:pPr>
    </w:p>
    <w:p w14:paraId="2BCA1B9C" w14:textId="77777777" w:rsidR="00A06344" w:rsidRPr="00EC64F0" w:rsidRDefault="00EE245F">
      <w:pPr>
        <w:spacing w:after="0" w:line="276" w:lineRule="auto"/>
        <w:ind w:left="851" w:right="902"/>
        <w:jc w:val="both"/>
        <w:rPr>
          <w:rFonts w:ascii="Palatino Linotype" w:eastAsia="Palatino Linotype" w:hAnsi="Palatino Linotype" w:cs="Palatino Linotype"/>
          <w:b/>
          <w:i/>
        </w:rPr>
      </w:pPr>
      <w:r w:rsidRPr="00EC64F0">
        <w:rPr>
          <w:rFonts w:ascii="Palatino Linotype" w:eastAsia="Palatino Linotype" w:hAnsi="Palatino Linotype" w:cs="Palatino Linotype"/>
          <w:b/>
          <w:i/>
        </w:rPr>
        <w:t>MANUAL DE ORGANIZACIÓN INSTITUTO MUNICIPAL DE CULTURA FÍSICA Y DEPORTE DE LA PAZ, ESTADO DE MÉXICO</w:t>
      </w:r>
    </w:p>
    <w:p w14:paraId="03920060" w14:textId="77777777" w:rsidR="00A06344" w:rsidRPr="00EC64F0" w:rsidRDefault="00A06344">
      <w:pPr>
        <w:spacing w:after="0" w:line="276" w:lineRule="auto"/>
        <w:ind w:left="851" w:right="902"/>
        <w:jc w:val="both"/>
        <w:rPr>
          <w:rFonts w:ascii="Palatino Linotype" w:eastAsia="Palatino Linotype" w:hAnsi="Palatino Linotype" w:cs="Palatino Linotype"/>
          <w:b/>
          <w:i/>
        </w:rPr>
      </w:pPr>
    </w:p>
    <w:p w14:paraId="1325080B" w14:textId="77777777" w:rsidR="00A06344" w:rsidRPr="00EC64F0" w:rsidRDefault="00EE245F">
      <w:pPr>
        <w:spacing w:after="0" w:line="276" w:lineRule="auto"/>
        <w:ind w:left="851" w:right="902"/>
        <w:jc w:val="both"/>
        <w:rPr>
          <w:rFonts w:ascii="Palatino Linotype" w:eastAsia="Palatino Linotype" w:hAnsi="Palatino Linotype" w:cs="Palatino Linotype"/>
          <w:b/>
          <w:i/>
        </w:rPr>
      </w:pPr>
      <w:r w:rsidRPr="00EC64F0">
        <w:rPr>
          <w:rFonts w:ascii="Palatino Linotype" w:eastAsia="Palatino Linotype" w:hAnsi="Palatino Linotype" w:cs="Palatino Linotype"/>
          <w:b/>
          <w:i/>
        </w:rPr>
        <w:t>DIRECCIÓN DE ADMINISTRACIÓN Y FINANZAS</w:t>
      </w:r>
    </w:p>
    <w:p w14:paraId="0EB24512" w14:textId="77777777" w:rsidR="00A06344" w:rsidRPr="00EC64F0" w:rsidRDefault="00EE245F">
      <w:pPr>
        <w:spacing w:after="0" w:line="276" w:lineRule="auto"/>
        <w:ind w:left="851" w:right="902"/>
        <w:jc w:val="both"/>
        <w:rPr>
          <w:rFonts w:ascii="Palatino Linotype" w:eastAsia="Palatino Linotype" w:hAnsi="Palatino Linotype" w:cs="Palatino Linotype"/>
          <w:b/>
          <w:i/>
        </w:rPr>
      </w:pPr>
      <w:r w:rsidRPr="00EC64F0">
        <w:rPr>
          <w:rFonts w:ascii="Palatino Linotype" w:eastAsia="Palatino Linotype" w:hAnsi="Palatino Linotype" w:cs="Palatino Linotype"/>
          <w:b/>
          <w:i/>
        </w:rPr>
        <w:t>FUNCIONES:</w:t>
      </w:r>
    </w:p>
    <w:p w14:paraId="68108A6B" w14:textId="77777777" w:rsidR="00A06344" w:rsidRPr="00EC64F0" w:rsidRDefault="00EE245F">
      <w:pPr>
        <w:spacing w:after="0" w:line="276" w:lineRule="auto"/>
        <w:ind w:left="851" w:right="902"/>
        <w:jc w:val="both"/>
        <w:rPr>
          <w:rFonts w:ascii="Palatino Linotype" w:eastAsia="Palatino Linotype" w:hAnsi="Palatino Linotype" w:cs="Palatino Linotype"/>
          <w:i/>
        </w:rPr>
      </w:pPr>
      <w:r w:rsidRPr="00EC64F0">
        <w:rPr>
          <w:rFonts w:ascii="Palatino Linotype" w:eastAsia="Palatino Linotype" w:hAnsi="Palatino Linotype" w:cs="Palatino Linotype"/>
          <w:i/>
        </w:rPr>
        <w:t xml:space="preserve"> La Dirección de Administración tiene a su cargo las siguientes atribuciones:</w:t>
      </w:r>
    </w:p>
    <w:p w14:paraId="5D9B24A1" w14:textId="77777777" w:rsidR="00A06344" w:rsidRPr="00EC64F0" w:rsidRDefault="00EE245F">
      <w:pPr>
        <w:spacing w:after="0" w:line="276" w:lineRule="auto"/>
        <w:ind w:left="851" w:right="902"/>
        <w:jc w:val="both"/>
        <w:rPr>
          <w:rFonts w:ascii="Palatino Linotype" w:eastAsia="Palatino Linotype" w:hAnsi="Palatino Linotype" w:cs="Palatino Linotype"/>
          <w:i/>
        </w:rPr>
      </w:pPr>
      <w:r w:rsidRPr="00EC64F0">
        <w:rPr>
          <w:rFonts w:ascii="Palatino Linotype" w:eastAsia="Palatino Linotype" w:hAnsi="Palatino Linotype" w:cs="Palatino Linotype"/>
          <w:i/>
        </w:rPr>
        <w:t>(…)</w:t>
      </w:r>
    </w:p>
    <w:p w14:paraId="23D914B3" w14:textId="77777777" w:rsidR="00A06344" w:rsidRPr="00EC64F0" w:rsidRDefault="00EE245F">
      <w:pPr>
        <w:spacing w:after="0" w:line="276" w:lineRule="auto"/>
        <w:ind w:left="851" w:right="902"/>
        <w:jc w:val="both"/>
        <w:rPr>
          <w:rFonts w:ascii="Palatino Linotype" w:eastAsia="Palatino Linotype" w:hAnsi="Palatino Linotype" w:cs="Palatino Linotype"/>
          <w:i/>
        </w:rPr>
      </w:pPr>
      <w:r w:rsidRPr="00EC64F0">
        <w:rPr>
          <w:rFonts w:ascii="Palatino Linotype" w:eastAsia="Palatino Linotype" w:hAnsi="Palatino Linotype" w:cs="Palatino Linotype"/>
          <w:i/>
        </w:rPr>
        <w:t>Promover y vigilar la aplicación de las condiciones generales del trabajo del Instituto.</w:t>
      </w:r>
    </w:p>
    <w:p w14:paraId="59FBD332" w14:textId="77777777" w:rsidR="00A06344" w:rsidRPr="00EC64F0" w:rsidRDefault="00EE245F">
      <w:pPr>
        <w:spacing w:after="0" w:line="276" w:lineRule="auto"/>
        <w:ind w:left="851" w:right="902"/>
        <w:jc w:val="both"/>
        <w:rPr>
          <w:rFonts w:ascii="Palatino Linotype" w:eastAsia="Palatino Linotype" w:hAnsi="Palatino Linotype" w:cs="Palatino Linotype"/>
          <w:b/>
          <w:i/>
        </w:rPr>
      </w:pPr>
      <w:r w:rsidRPr="00EC64F0">
        <w:rPr>
          <w:rFonts w:ascii="Palatino Linotype" w:eastAsia="Palatino Linotype" w:hAnsi="Palatino Linotype" w:cs="Palatino Linotype"/>
          <w:b/>
          <w:i/>
        </w:rPr>
        <w:t>ADMINISTRACIÓN</w:t>
      </w:r>
    </w:p>
    <w:p w14:paraId="2CE1F989" w14:textId="77777777" w:rsidR="00A06344" w:rsidRPr="00EC64F0" w:rsidRDefault="00EE245F">
      <w:pPr>
        <w:spacing w:after="0" w:line="276" w:lineRule="auto"/>
        <w:ind w:left="851" w:right="902"/>
        <w:jc w:val="both"/>
        <w:rPr>
          <w:rFonts w:ascii="Palatino Linotype" w:eastAsia="Palatino Linotype" w:hAnsi="Palatino Linotype" w:cs="Palatino Linotype"/>
          <w:i/>
        </w:rPr>
      </w:pPr>
      <w:r w:rsidRPr="00EC64F0">
        <w:rPr>
          <w:rFonts w:ascii="Palatino Linotype" w:eastAsia="Palatino Linotype" w:hAnsi="Palatino Linotype" w:cs="Palatino Linotype"/>
          <w:i/>
        </w:rPr>
        <w:t>FUNCIONES:</w:t>
      </w:r>
    </w:p>
    <w:p w14:paraId="742EC479" w14:textId="77777777" w:rsidR="00A06344" w:rsidRPr="00EC64F0" w:rsidRDefault="00EE245F">
      <w:pPr>
        <w:spacing w:after="0" w:line="276" w:lineRule="auto"/>
        <w:ind w:left="851" w:right="902"/>
        <w:jc w:val="both"/>
        <w:rPr>
          <w:rFonts w:ascii="Palatino Linotype" w:eastAsia="Palatino Linotype" w:hAnsi="Palatino Linotype" w:cs="Palatino Linotype"/>
          <w:b/>
          <w:i/>
        </w:rPr>
      </w:pPr>
      <w:r w:rsidRPr="00EC64F0">
        <w:rPr>
          <w:rFonts w:ascii="Palatino Linotype" w:eastAsia="Palatino Linotype" w:hAnsi="Palatino Linotype" w:cs="Palatino Linotype"/>
          <w:b/>
          <w:i/>
        </w:rPr>
        <w:t>(…)</w:t>
      </w:r>
    </w:p>
    <w:p w14:paraId="41344FA4" w14:textId="77777777" w:rsidR="00A06344" w:rsidRPr="00EC64F0" w:rsidRDefault="00EE245F">
      <w:pPr>
        <w:spacing w:after="0" w:line="276" w:lineRule="auto"/>
        <w:ind w:left="851" w:right="902"/>
        <w:jc w:val="both"/>
        <w:rPr>
          <w:rFonts w:ascii="Palatino Linotype" w:eastAsia="Palatino Linotype" w:hAnsi="Palatino Linotype" w:cs="Palatino Linotype"/>
          <w:i/>
        </w:rPr>
      </w:pPr>
      <w:r w:rsidRPr="00EC64F0">
        <w:rPr>
          <w:rFonts w:ascii="Palatino Linotype" w:eastAsia="Palatino Linotype" w:hAnsi="Palatino Linotype" w:cs="Palatino Linotype"/>
          <w:i/>
        </w:rPr>
        <w:t>• Planear, organizar y controlar el suministro y aplicación de los recursos humanos y materiales, así como los servicios generales necesarios para el funcionamiento del Instituto, en términos de la normatividad de la materia.</w:t>
      </w:r>
    </w:p>
    <w:p w14:paraId="0EE01FD2" w14:textId="77777777" w:rsidR="00A06344" w:rsidRPr="00EC64F0" w:rsidRDefault="00EE245F">
      <w:pPr>
        <w:spacing w:after="0" w:line="276" w:lineRule="auto"/>
        <w:ind w:left="851" w:right="902"/>
        <w:jc w:val="both"/>
        <w:rPr>
          <w:rFonts w:ascii="Palatino Linotype" w:eastAsia="Palatino Linotype" w:hAnsi="Palatino Linotype" w:cs="Palatino Linotype"/>
          <w:i/>
        </w:rPr>
      </w:pPr>
      <w:r w:rsidRPr="00EC64F0">
        <w:rPr>
          <w:rFonts w:ascii="Palatino Linotype" w:eastAsia="Palatino Linotype" w:hAnsi="Palatino Linotype" w:cs="Palatino Linotype"/>
          <w:i/>
        </w:rPr>
        <w:lastRenderedPageBreak/>
        <w:t>• Realizar los movimientos de alta y baja, previa autorización del director general.</w:t>
      </w:r>
    </w:p>
    <w:p w14:paraId="47317B94" w14:textId="77777777" w:rsidR="00A06344" w:rsidRPr="00EC64F0" w:rsidRDefault="00EE245F">
      <w:pPr>
        <w:spacing w:after="0" w:line="276" w:lineRule="auto"/>
        <w:ind w:left="851" w:right="902"/>
        <w:jc w:val="both"/>
        <w:rPr>
          <w:rFonts w:ascii="Palatino Linotype" w:eastAsia="Palatino Linotype" w:hAnsi="Palatino Linotype" w:cs="Palatino Linotype"/>
          <w:i/>
        </w:rPr>
      </w:pPr>
      <w:r w:rsidRPr="00EC64F0">
        <w:rPr>
          <w:rFonts w:ascii="Palatino Linotype" w:eastAsia="Palatino Linotype" w:hAnsi="Palatino Linotype" w:cs="Palatino Linotype"/>
          <w:i/>
        </w:rPr>
        <w:t>• Verificar que los movimientos de personal, tales como altas, b ajas y cambios de adscripción, se tengan actualizados y se incluyen en la nómina.</w:t>
      </w:r>
    </w:p>
    <w:p w14:paraId="505EB0C2" w14:textId="77777777" w:rsidR="00A06344" w:rsidRPr="00EC64F0" w:rsidRDefault="00A06344">
      <w:pPr>
        <w:spacing w:after="0" w:line="360" w:lineRule="auto"/>
        <w:jc w:val="both"/>
        <w:rPr>
          <w:rFonts w:ascii="Palatino Linotype" w:eastAsia="Palatino Linotype" w:hAnsi="Palatino Linotype" w:cs="Palatino Linotype"/>
          <w:sz w:val="24"/>
          <w:szCs w:val="24"/>
        </w:rPr>
      </w:pPr>
    </w:p>
    <w:p w14:paraId="5BAFF411" w14:textId="77777777" w:rsidR="00A06344" w:rsidRPr="00EC64F0" w:rsidRDefault="00EE245F">
      <w:pPr>
        <w:spacing w:after="0" w:line="360" w:lineRule="auto"/>
        <w:jc w:val="both"/>
        <w:rPr>
          <w:rFonts w:ascii="Palatino Linotype" w:eastAsia="Palatino Linotype" w:hAnsi="Palatino Linotype" w:cs="Palatino Linotype"/>
          <w:sz w:val="24"/>
          <w:szCs w:val="24"/>
        </w:rPr>
      </w:pPr>
      <w:r w:rsidRPr="00EC64F0">
        <w:rPr>
          <w:rFonts w:ascii="Palatino Linotype" w:eastAsia="Palatino Linotype" w:hAnsi="Palatino Linotype" w:cs="Palatino Linotype"/>
          <w:sz w:val="24"/>
          <w:szCs w:val="24"/>
        </w:rPr>
        <w:t xml:space="preserve">De acuerdo a lo anterior, la Dirección de Administración y Finanzas, promueve y vigila la aplicación de las condiciones generales del trabajo, planeando, organizando y controlando el suministro y aplicación de los recursos humanos y materiales, realizando los movimientos de alta y baja, verifica los movimientos de personal tales como altas, b ajas y cambios de adscripción, se tengan actualizados y se incluyen en la nómina. </w:t>
      </w:r>
    </w:p>
    <w:p w14:paraId="0833181B" w14:textId="77777777" w:rsidR="00A06344" w:rsidRPr="00EC64F0" w:rsidRDefault="00A06344">
      <w:pPr>
        <w:spacing w:after="0" w:line="360" w:lineRule="auto"/>
        <w:ind w:right="49"/>
        <w:jc w:val="both"/>
        <w:rPr>
          <w:rFonts w:ascii="Palatino Linotype" w:eastAsia="Palatino Linotype" w:hAnsi="Palatino Linotype" w:cs="Palatino Linotype"/>
          <w:sz w:val="24"/>
          <w:szCs w:val="24"/>
        </w:rPr>
      </w:pPr>
    </w:p>
    <w:p w14:paraId="2B3074D0" w14:textId="77777777" w:rsidR="00A06344" w:rsidRPr="00EC64F0" w:rsidRDefault="00EE245F">
      <w:pPr>
        <w:spacing w:after="0" w:line="360" w:lineRule="auto"/>
        <w:ind w:right="49"/>
        <w:jc w:val="both"/>
        <w:rPr>
          <w:rFonts w:ascii="Palatino Linotype" w:eastAsia="Palatino Linotype" w:hAnsi="Palatino Linotype" w:cs="Palatino Linotype"/>
          <w:sz w:val="24"/>
          <w:szCs w:val="24"/>
        </w:rPr>
      </w:pPr>
      <w:r w:rsidRPr="00EC64F0">
        <w:rPr>
          <w:rFonts w:ascii="Palatino Linotype" w:eastAsia="Palatino Linotype" w:hAnsi="Palatino Linotype" w:cs="Palatino Linotype"/>
          <w:sz w:val="24"/>
          <w:szCs w:val="24"/>
        </w:rPr>
        <w:t>Por ende, se determina que la respuesta fue proporcionada por la Unidad Administrativa Competente, siguiendo el procedimiento establecido por el artículo 162 de la Ley de Transparencia y Acceso a la Información Pública del Estado de México y Municipios, ya que turnó la solicitud al área en la que podría obrar la información de conformidad con la fracción XXXIX del artículo tercero de la legislación local vigente en materia de transparencia: </w:t>
      </w:r>
    </w:p>
    <w:p w14:paraId="7CFE2175" w14:textId="77777777" w:rsidR="00A06344" w:rsidRPr="00EC64F0" w:rsidRDefault="00A06344">
      <w:pPr>
        <w:spacing w:after="0" w:line="360" w:lineRule="auto"/>
        <w:ind w:right="49"/>
        <w:jc w:val="both"/>
        <w:rPr>
          <w:rFonts w:ascii="Palatino Linotype" w:eastAsia="Palatino Linotype" w:hAnsi="Palatino Linotype" w:cs="Palatino Linotype"/>
          <w:sz w:val="24"/>
          <w:szCs w:val="24"/>
        </w:rPr>
      </w:pPr>
    </w:p>
    <w:p w14:paraId="3C5673CD" w14:textId="77777777" w:rsidR="00A06344" w:rsidRPr="00EC64F0" w:rsidRDefault="00EE245F">
      <w:pPr>
        <w:pBdr>
          <w:top w:val="nil"/>
          <w:left w:val="nil"/>
          <w:bottom w:val="nil"/>
          <w:right w:val="nil"/>
          <w:between w:val="nil"/>
        </w:pBdr>
        <w:spacing w:after="0" w:line="276" w:lineRule="auto"/>
        <w:ind w:left="862" w:right="862"/>
        <w:jc w:val="both"/>
        <w:rPr>
          <w:sz w:val="24"/>
          <w:szCs w:val="24"/>
        </w:rPr>
      </w:pPr>
      <w:r w:rsidRPr="00EC64F0">
        <w:rPr>
          <w:rFonts w:ascii="Palatino Linotype" w:eastAsia="Palatino Linotype" w:hAnsi="Palatino Linotype" w:cs="Palatino Linotype"/>
          <w:i/>
          <w:sz w:val="24"/>
          <w:szCs w:val="24"/>
        </w:rPr>
        <w:t>XXXIX. Servidor público habilitado: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w:t>
      </w:r>
    </w:p>
    <w:p w14:paraId="5BA54155" w14:textId="77777777" w:rsidR="00A06344" w:rsidRPr="00EC64F0" w:rsidRDefault="00A06344">
      <w:pPr>
        <w:spacing w:after="0" w:line="360" w:lineRule="auto"/>
        <w:rPr>
          <w:rFonts w:ascii="Palatino Linotype" w:eastAsia="Palatino Linotype" w:hAnsi="Palatino Linotype" w:cs="Palatino Linotype"/>
          <w:sz w:val="24"/>
          <w:szCs w:val="24"/>
        </w:rPr>
      </w:pPr>
    </w:p>
    <w:p w14:paraId="6DC84D1E" w14:textId="77777777" w:rsidR="00A06344" w:rsidRPr="00EC64F0" w:rsidRDefault="00EE245F">
      <w:pPr>
        <w:pBdr>
          <w:top w:val="nil"/>
          <w:left w:val="nil"/>
          <w:bottom w:val="nil"/>
          <w:right w:val="nil"/>
          <w:between w:val="nil"/>
        </w:pBdr>
        <w:shd w:val="clear" w:color="auto" w:fill="FFFFFF"/>
        <w:spacing w:after="0" w:line="360" w:lineRule="auto"/>
        <w:jc w:val="both"/>
        <w:rPr>
          <w:sz w:val="24"/>
          <w:szCs w:val="24"/>
        </w:rPr>
      </w:pPr>
      <w:r w:rsidRPr="00EC64F0">
        <w:rPr>
          <w:rFonts w:ascii="Palatino Linotype" w:eastAsia="Palatino Linotype" w:hAnsi="Palatino Linotype" w:cs="Palatino Linotype"/>
          <w:sz w:val="24"/>
          <w:szCs w:val="24"/>
        </w:rPr>
        <w:t>En este orden de ideas, se advierte que efectivamente la Unidad de Transparencia cumplió con lo expresado en el artículo 162 de la Ley de Transparencia y Acceso a la Información Pública del Estado de México y Municipios, el cual menciona lo siguiente:</w:t>
      </w:r>
    </w:p>
    <w:p w14:paraId="38435FAD" w14:textId="77777777" w:rsidR="00A06344" w:rsidRPr="00EC64F0" w:rsidRDefault="00A06344">
      <w:pPr>
        <w:spacing w:after="0" w:line="360" w:lineRule="auto"/>
        <w:rPr>
          <w:rFonts w:ascii="Palatino Linotype" w:eastAsia="Palatino Linotype" w:hAnsi="Palatino Linotype" w:cs="Palatino Linotype"/>
          <w:sz w:val="24"/>
          <w:szCs w:val="24"/>
        </w:rPr>
      </w:pPr>
    </w:p>
    <w:p w14:paraId="0BBA395B" w14:textId="77777777" w:rsidR="00A06344" w:rsidRPr="00EC64F0" w:rsidRDefault="00EE245F">
      <w:pPr>
        <w:pBdr>
          <w:top w:val="nil"/>
          <w:left w:val="nil"/>
          <w:bottom w:val="nil"/>
          <w:right w:val="nil"/>
          <w:between w:val="nil"/>
        </w:pBdr>
        <w:spacing w:after="0" w:line="276" w:lineRule="auto"/>
        <w:ind w:left="862" w:right="862"/>
        <w:jc w:val="both"/>
        <w:rPr>
          <w:rFonts w:ascii="Palatino Linotype" w:eastAsia="Palatino Linotype" w:hAnsi="Palatino Linotype" w:cs="Palatino Linotype"/>
          <w:i/>
        </w:rPr>
      </w:pPr>
      <w:r w:rsidRPr="00EC64F0">
        <w:rPr>
          <w:rFonts w:ascii="Palatino Linotype" w:eastAsia="Palatino Linotype" w:hAnsi="Palatino Linotype" w:cs="Palatino Linotype"/>
          <w:i/>
        </w:rPr>
        <w:t xml:space="preserve">“Artículo 162. Las unidades de transparencia deberán garantizar que las solicitudes </w:t>
      </w:r>
      <w:r w:rsidRPr="00EC64F0">
        <w:rPr>
          <w:rFonts w:ascii="Palatino Linotype" w:eastAsia="Palatino Linotype" w:hAnsi="Palatino Linotype" w:cs="Palatino Linotype"/>
          <w:b/>
          <w:i/>
        </w:rPr>
        <w:t xml:space="preserve">se turnen a todas las Áreas competentes </w:t>
      </w:r>
      <w:r w:rsidRPr="00EC64F0">
        <w:rPr>
          <w:rFonts w:ascii="Palatino Linotype" w:eastAsia="Palatino Linotype" w:hAnsi="Palatino Linotype" w:cs="Palatino Linotype"/>
          <w:i/>
        </w:rPr>
        <w:t>que cuenten con la información o deban tenerla de acuerdo a sus facultades, competencias y funciones, con el objeto de que realicen una búsqueda exhaustiva y razonable de la información solicitada.”</w:t>
      </w:r>
    </w:p>
    <w:p w14:paraId="023712CE" w14:textId="77777777" w:rsidR="00A06344" w:rsidRPr="00EC64F0" w:rsidRDefault="00A06344">
      <w:pPr>
        <w:pBdr>
          <w:top w:val="nil"/>
          <w:left w:val="nil"/>
          <w:bottom w:val="nil"/>
          <w:right w:val="nil"/>
          <w:between w:val="nil"/>
        </w:pBdr>
        <w:spacing w:after="0" w:line="360" w:lineRule="auto"/>
        <w:ind w:left="864" w:right="864"/>
        <w:jc w:val="both"/>
        <w:rPr>
          <w:rFonts w:ascii="Palatino Linotype" w:eastAsia="Palatino Linotype" w:hAnsi="Palatino Linotype" w:cs="Palatino Linotype"/>
          <w:sz w:val="24"/>
          <w:szCs w:val="24"/>
        </w:rPr>
      </w:pPr>
    </w:p>
    <w:p w14:paraId="15D92BE6" w14:textId="77777777" w:rsidR="00A06344" w:rsidRPr="00EC64F0" w:rsidRDefault="00EE245F">
      <w:pPr>
        <w:spacing w:after="0" w:line="360" w:lineRule="auto"/>
        <w:jc w:val="both"/>
        <w:rPr>
          <w:rFonts w:ascii="Palatino Linotype" w:eastAsia="Palatino Linotype" w:hAnsi="Palatino Linotype" w:cs="Palatino Linotype"/>
          <w:sz w:val="24"/>
          <w:szCs w:val="24"/>
        </w:rPr>
      </w:pPr>
      <w:r w:rsidRPr="00EC64F0">
        <w:rPr>
          <w:rFonts w:ascii="Palatino Linotype" w:eastAsia="Palatino Linotype" w:hAnsi="Palatino Linotype" w:cs="Palatino Linotype"/>
          <w:sz w:val="24"/>
          <w:szCs w:val="24"/>
        </w:rPr>
        <w:t>Por consiguiente, se tiene que el procedimiento de búsqueda de la información se ejecutó conforme a derecho.</w:t>
      </w:r>
    </w:p>
    <w:p w14:paraId="4775DFD6" w14:textId="77777777" w:rsidR="00A06344" w:rsidRPr="00EC64F0" w:rsidRDefault="00A06344">
      <w:pPr>
        <w:spacing w:after="0" w:line="360" w:lineRule="auto"/>
        <w:ind w:right="49"/>
        <w:jc w:val="both"/>
        <w:rPr>
          <w:rFonts w:ascii="Palatino Linotype" w:eastAsia="Palatino Linotype" w:hAnsi="Palatino Linotype" w:cs="Palatino Linotype"/>
          <w:sz w:val="24"/>
          <w:szCs w:val="24"/>
        </w:rPr>
      </w:pPr>
    </w:p>
    <w:p w14:paraId="1018F7F3" w14:textId="77777777" w:rsidR="00A06344" w:rsidRPr="00EC64F0" w:rsidRDefault="00EE245F">
      <w:pPr>
        <w:spacing w:after="0" w:line="360" w:lineRule="auto"/>
        <w:ind w:right="49"/>
        <w:jc w:val="both"/>
        <w:rPr>
          <w:rFonts w:ascii="Palatino Linotype" w:eastAsia="Palatino Linotype" w:hAnsi="Palatino Linotype" w:cs="Palatino Linotype"/>
          <w:sz w:val="24"/>
          <w:szCs w:val="24"/>
        </w:rPr>
      </w:pPr>
      <w:r w:rsidRPr="00EC64F0">
        <w:rPr>
          <w:rFonts w:ascii="Palatino Linotype" w:eastAsia="Palatino Linotype" w:hAnsi="Palatino Linotype" w:cs="Palatino Linotype"/>
          <w:sz w:val="24"/>
          <w:szCs w:val="24"/>
        </w:rPr>
        <w:t>Sin embargo, de una revisión al Reglamento Orgánico Municipal, se advierte que cuenta con la Oficialía de Partes y con el Departamento de Comunicación Social lo siguiente:</w:t>
      </w:r>
    </w:p>
    <w:p w14:paraId="28ECEBA3" w14:textId="77777777" w:rsidR="00A06344" w:rsidRPr="00EC64F0" w:rsidRDefault="00A06344">
      <w:pPr>
        <w:spacing w:after="0" w:line="360" w:lineRule="auto"/>
        <w:ind w:right="49"/>
        <w:jc w:val="both"/>
        <w:rPr>
          <w:rFonts w:ascii="Palatino Linotype" w:eastAsia="Palatino Linotype" w:hAnsi="Palatino Linotype" w:cs="Palatino Linotype"/>
          <w:sz w:val="24"/>
          <w:szCs w:val="24"/>
        </w:rPr>
      </w:pPr>
    </w:p>
    <w:p w14:paraId="24189532" w14:textId="77777777" w:rsidR="00A06344" w:rsidRPr="00EC64F0" w:rsidRDefault="00EE245F">
      <w:pPr>
        <w:spacing w:after="0" w:line="276" w:lineRule="auto"/>
        <w:ind w:left="851" w:right="902"/>
        <w:jc w:val="both"/>
        <w:rPr>
          <w:rFonts w:ascii="Palatino Linotype" w:eastAsia="Palatino Linotype" w:hAnsi="Palatino Linotype" w:cs="Palatino Linotype"/>
          <w:i/>
        </w:rPr>
      </w:pPr>
      <w:r w:rsidRPr="00EC64F0">
        <w:rPr>
          <w:rFonts w:ascii="Palatino Linotype" w:eastAsia="Palatino Linotype" w:hAnsi="Palatino Linotype" w:cs="Palatino Linotype"/>
          <w:b/>
          <w:i/>
        </w:rPr>
        <w:t>Artículo 147.-</w:t>
      </w:r>
      <w:r w:rsidRPr="00EC64F0">
        <w:rPr>
          <w:rFonts w:ascii="Palatino Linotype" w:eastAsia="Palatino Linotype" w:hAnsi="Palatino Linotype" w:cs="Palatino Linotype"/>
          <w:i/>
        </w:rPr>
        <w:t xml:space="preserve"> El Organismo Público Descentralizado, Instituto Municipal de Cultura Física y Deporte (IMCUFIDE), está integrado con las unidades administrativas siguientes:</w:t>
      </w:r>
    </w:p>
    <w:p w14:paraId="5E2075DB" w14:textId="77777777" w:rsidR="00A06344" w:rsidRPr="00EC64F0" w:rsidRDefault="00A06344">
      <w:pPr>
        <w:spacing w:after="0" w:line="276" w:lineRule="auto"/>
        <w:ind w:left="851" w:right="902"/>
        <w:jc w:val="both"/>
        <w:rPr>
          <w:rFonts w:ascii="Palatino Linotype" w:eastAsia="Palatino Linotype" w:hAnsi="Palatino Linotype" w:cs="Palatino Linotype"/>
          <w:i/>
        </w:rPr>
      </w:pPr>
    </w:p>
    <w:p w14:paraId="1E563278" w14:textId="77777777" w:rsidR="00A06344" w:rsidRPr="00EC64F0" w:rsidRDefault="00EE245F">
      <w:pPr>
        <w:spacing w:after="0" w:line="276" w:lineRule="auto"/>
        <w:ind w:left="851" w:right="902"/>
        <w:jc w:val="both"/>
        <w:rPr>
          <w:rFonts w:ascii="Palatino Linotype" w:eastAsia="Palatino Linotype" w:hAnsi="Palatino Linotype" w:cs="Palatino Linotype"/>
          <w:i/>
        </w:rPr>
      </w:pPr>
      <w:r w:rsidRPr="00EC64F0">
        <w:rPr>
          <w:rFonts w:ascii="Palatino Linotype" w:eastAsia="Palatino Linotype" w:hAnsi="Palatino Linotype" w:cs="Palatino Linotype"/>
          <w:i/>
        </w:rPr>
        <w:t>I.- DIRECCIÓN GENERAL.</w:t>
      </w:r>
    </w:p>
    <w:p w14:paraId="6BDAEC40" w14:textId="77777777" w:rsidR="00A06344" w:rsidRPr="00EC64F0" w:rsidRDefault="00EE245F">
      <w:pPr>
        <w:spacing w:after="0" w:line="276" w:lineRule="auto"/>
        <w:ind w:left="851" w:right="902"/>
        <w:jc w:val="both"/>
        <w:rPr>
          <w:rFonts w:ascii="Palatino Linotype" w:eastAsia="Palatino Linotype" w:hAnsi="Palatino Linotype" w:cs="Palatino Linotype"/>
          <w:i/>
        </w:rPr>
      </w:pPr>
      <w:r w:rsidRPr="00EC64F0">
        <w:rPr>
          <w:rFonts w:ascii="Palatino Linotype" w:eastAsia="Palatino Linotype" w:hAnsi="Palatino Linotype" w:cs="Palatino Linotype"/>
          <w:i/>
        </w:rPr>
        <w:t>(…)</w:t>
      </w:r>
    </w:p>
    <w:p w14:paraId="48A6381A" w14:textId="77777777" w:rsidR="00A06344" w:rsidRPr="00EC64F0" w:rsidRDefault="00EE245F">
      <w:pPr>
        <w:spacing w:after="0" w:line="276" w:lineRule="auto"/>
        <w:ind w:left="851" w:right="902"/>
        <w:jc w:val="both"/>
        <w:rPr>
          <w:rFonts w:ascii="Palatino Linotype" w:eastAsia="Palatino Linotype" w:hAnsi="Palatino Linotype" w:cs="Palatino Linotype"/>
          <w:i/>
        </w:rPr>
      </w:pPr>
      <w:r w:rsidRPr="00EC64F0">
        <w:rPr>
          <w:rFonts w:ascii="Palatino Linotype" w:eastAsia="Palatino Linotype" w:hAnsi="Palatino Linotype" w:cs="Palatino Linotype"/>
          <w:i/>
        </w:rPr>
        <w:lastRenderedPageBreak/>
        <w:t>I.II.- Oficial de Partes.</w:t>
      </w:r>
    </w:p>
    <w:p w14:paraId="2BC32A2B" w14:textId="77777777" w:rsidR="00A06344" w:rsidRPr="00EC64F0" w:rsidRDefault="00EE245F">
      <w:pPr>
        <w:spacing w:after="0" w:line="276" w:lineRule="auto"/>
        <w:ind w:left="851" w:right="902"/>
        <w:jc w:val="both"/>
        <w:rPr>
          <w:rFonts w:ascii="Palatino Linotype" w:eastAsia="Palatino Linotype" w:hAnsi="Palatino Linotype" w:cs="Palatino Linotype"/>
          <w:i/>
        </w:rPr>
      </w:pPr>
      <w:proofErr w:type="gramStart"/>
      <w:r w:rsidRPr="00EC64F0">
        <w:rPr>
          <w:rFonts w:ascii="Palatino Linotype" w:eastAsia="Palatino Linotype" w:hAnsi="Palatino Linotype" w:cs="Palatino Linotype"/>
          <w:i/>
        </w:rPr>
        <w:t>I.III.-</w:t>
      </w:r>
      <w:proofErr w:type="gramEnd"/>
      <w:r w:rsidRPr="00EC64F0">
        <w:rPr>
          <w:rFonts w:ascii="Palatino Linotype" w:eastAsia="Palatino Linotype" w:hAnsi="Palatino Linotype" w:cs="Palatino Linotype"/>
          <w:i/>
        </w:rPr>
        <w:t xml:space="preserve"> Departamento de Comunicación Social.</w:t>
      </w:r>
    </w:p>
    <w:p w14:paraId="79357C99" w14:textId="77777777" w:rsidR="00A06344" w:rsidRPr="00EC64F0" w:rsidRDefault="00A06344">
      <w:pPr>
        <w:spacing w:after="0" w:line="276" w:lineRule="auto"/>
        <w:ind w:right="902"/>
        <w:jc w:val="both"/>
        <w:rPr>
          <w:rFonts w:ascii="Palatino Linotype" w:eastAsia="Palatino Linotype" w:hAnsi="Palatino Linotype" w:cs="Palatino Linotype"/>
          <w:i/>
        </w:rPr>
      </w:pPr>
    </w:p>
    <w:p w14:paraId="13F9F6A4" w14:textId="77777777" w:rsidR="00A06344" w:rsidRPr="00EC64F0" w:rsidRDefault="00EE245F">
      <w:pPr>
        <w:spacing w:after="0" w:line="360" w:lineRule="auto"/>
        <w:ind w:right="49"/>
        <w:jc w:val="both"/>
        <w:rPr>
          <w:rFonts w:ascii="Palatino Linotype" w:eastAsia="Palatino Linotype" w:hAnsi="Palatino Linotype" w:cs="Palatino Linotype"/>
          <w:sz w:val="24"/>
          <w:szCs w:val="24"/>
        </w:rPr>
      </w:pPr>
      <w:r w:rsidRPr="00EC64F0">
        <w:rPr>
          <w:rFonts w:ascii="Palatino Linotype" w:eastAsia="Palatino Linotype" w:hAnsi="Palatino Linotype" w:cs="Palatino Linotype"/>
          <w:sz w:val="24"/>
          <w:szCs w:val="24"/>
        </w:rPr>
        <w:t>De acuerdo a lo anterior, la respuesta otorgada por el servidor público competente, careció de los principios de congruencia y exhaustividad, como refuerzo de lo anterior, resulta crucial el Criterio orientador 02/17, emitido por el Pleno del entonces Instituto Nacional de Transparencia y Acceso a la Información y Protección de Datos Personales, de título y texto siguientes:</w:t>
      </w:r>
    </w:p>
    <w:p w14:paraId="7777AB32" w14:textId="77777777" w:rsidR="00A06344" w:rsidRPr="00EC64F0" w:rsidRDefault="00A06344">
      <w:pPr>
        <w:spacing w:after="0" w:line="276" w:lineRule="auto"/>
        <w:ind w:right="902"/>
        <w:jc w:val="both"/>
        <w:rPr>
          <w:rFonts w:ascii="Palatino Linotype" w:eastAsia="Palatino Linotype" w:hAnsi="Palatino Linotype" w:cs="Palatino Linotype"/>
          <w:sz w:val="24"/>
          <w:szCs w:val="24"/>
        </w:rPr>
      </w:pPr>
    </w:p>
    <w:p w14:paraId="44EF9127" w14:textId="77777777" w:rsidR="00A06344" w:rsidRPr="00EC64F0" w:rsidRDefault="00EE245F">
      <w:pPr>
        <w:spacing w:after="0" w:line="276" w:lineRule="auto"/>
        <w:ind w:left="851" w:right="900"/>
        <w:jc w:val="both"/>
        <w:rPr>
          <w:rFonts w:ascii="Palatino Linotype" w:eastAsia="Palatino Linotype" w:hAnsi="Palatino Linotype" w:cs="Palatino Linotype"/>
          <w:i/>
          <w:sz w:val="20"/>
          <w:szCs w:val="20"/>
        </w:rPr>
      </w:pPr>
      <w:r w:rsidRPr="00EC64F0">
        <w:rPr>
          <w:rFonts w:ascii="Palatino Linotype" w:eastAsia="Palatino Linotype" w:hAnsi="Palatino Linotype" w:cs="Palatino Linotype"/>
          <w:i/>
        </w:rPr>
        <w:t>“Congruencia y exhaustividad. Sus alcances para garantizar el derecho de acceso a la información.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 (Sic)</w:t>
      </w:r>
    </w:p>
    <w:p w14:paraId="35A065E7" w14:textId="77777777" w:rsidR="00A06344" w:rsidRPr="00EC64F0" w:rsidRDefault="00A06344">
      <w:pPr>
        <w:spacing w:after="0" w:line="360" w:lineRule="auto"/>
        <w:jc w:val="both"/>
        <w:rPr>
          <w:rFonts w:ascii="Palatino Linotype" w:eastAsia="Palatino Linotype" w:hAnsi="Palatino Linotype" w:cs="Palatino Linotype"/>
          <w:sz w:val="24"/>
          <w:szCs w:val="24"/>
        </w:rPr>
      </w:pPr>
    </w:p>
    <w:p w14:paraId="65721580" w14:textId="77777777" w:rsidR="00A06344" w:rsidRPr="00EC64F0" w:rsidRDefault="00EE245F">
      <w:pPr>
        <w:spacing w:after="0" w:line="360" w:lineRule="auto"/>
        <w:jc w:val="both"/>
        <w:rPr>
          <w:rFonts w:ascii="Palatino Linotype" w:eastAsia="Palatino Linotype" w:hAnsi="Palatino Linotype" w:cs="Palatino Linotype"/>
          <w:sz w:val="24"/>
          <w:szCs w:val="24"/>
        </w:rPr>
      </w:pPr>
      <w:r w:rsidRPr="00EC64F0">
        <w:rPr>
          <w:rFonts w:ascii="Palatino Linotype" w:eastAsia="Palatino Linotype" w:hAnsi="Palatino Linotype" w:cs="Palatino Linotype"/>
          <w:sz w:val="24"/>
          <w:szCs w:val="24"/>
        </w:rPr>
        <w:t xml:space="preserve">Bajo esta óptica, se colige que el derecho de la persona solicitante de acceder a los documentos que obran en posesión del </w:t>
      </w:r>
      <w:r w:rsidRPr="00EC64F0">
        <w:rPr>
          <w:rFonts w:ascii="Palatino Linotype" w:eastAsia="Palatino Linotype" w:hAnsi="Palatino Linotype" w:cs="Palatino Linotype"/>
          <w:b/>
          <w:sz w:val="24"/>
          <w:szCs w:val="24"/>
        </w:rPr>
        <w:t xml:space="preserve">SUJETO OBLIGADO </w:t>
      </w:r>
      <w:r w:rsidRPr="00EC64F0">
        <w:rPr>
          <w:rFonts w:ascii="Palatino Linotype" w:eastAsia="Palatino Linotype" w:hAnsi="Palatino Linotype" w:cs="Palatino Linotype"/>
          <w:sz w:val="24"/>
          <w:szCs w:val="24"/>
        </w:rPr>
        <w:t xml:space="preserve">no ha sido satisfecho, en virtud de que no le fue proporcionada la información solicitada, incumpliendo así lo previsto en el artículo 4 de la Ley de la Materia; apegándose en todo momento </w:t>
      </w:r>
      <w:r w:rsidRPr="00EC64F0">
        <w:rPr>
          <w:rFonts w:ascii="Palatino Linotype" w:eastAsia="Palatino Linotype" w:hAnsi="Palatino Linotype" w:cs="Palatino Linotype"/>
          <w:sz w:val="24"/>
          <w:szCs w:val="24"/>
        </w:rPr>
        <w:lastRenderedPageBreak/>
        <w:t>al principio de máxima publicidad consagrado en la Constitución Política de los Estados Unidos Mexicanos, en la Constitución Política del Estado Libre y Soberano de México y demás relativos y aplicables en la Materia, al establecer que toda información en posesión de cualquier autoridad, entidad, órgano y organismo federal, estatal y municipal, es pública y sólo podrá ser reservada temporalmente por razones de interés público en los términos que fijen las leyes; y al reconocerse como un derecho fundamental es que todo Sujeto Obligado debe ceñir su actuar a la conservación patrimonial de sus archivos documentales y posteriormente el acceso de la información pública, buscando la disponibilidad de los mismos.</w:t>
      </w:r>
    </w:p>
    <w:p w14:paraId="64AFAD62" w14:textId="77777777" w:rsidR="00A06344" w:rsidRPr="00EC64F0" w:rsidRDefault="00A06344">
      <w:pPr>
        <w:spacing w:after="0" w:line="276" w:lineRule="auto"/>
        <w:ind w:right="902"/>
        <w:jc w:val="both"/>
        <w:rPr>
          <w:rFonts w:ascii="Palatino Linotype" w:eastAsia="Palatino Linotype" w:hAnsi="Palatino Linotype" w:cs="Palatino Linotype"/>
          <w:sz w:val="24"/>
          <w:szCs w:val="24"/>
        </w:rPr>
      </w:pPr>
    </w:p>
    <w:p w14:paraId="429B794B" w14:textId="77777777" w:rsidR="00A06344" w:rsidRPr="00EC64F0" w:rsidRDefault="00EE245F">
      <w:pPr>
        <w:spacing w:after="0" w:line="276" w:lineRule="auto"/>
        <w:ind w:right="902"/>
        <w:jc w:val="both"/>
        <w:rPr>
          <w:rFonts w:ascii="Palatino Linotype" w:eastAsia="Palatino Linotype" w:hAnsi="Palatino Linotype" w:cs="Palatino Linotype"/>
          <w:sz w:val="24"/>
          <w:szCs w:val="24"/>
        </w:rPr>
      </w:pPr>
      <w:r w:rsidRPr="00EC64F0">
        <w:rPr>
          <w:rFonts w:ascii="Palatino Linotype" w:eastAsia="Palatino Linotype" w:hAnsi="Palatino Linotype" w:cs="Palatino Linotype"/>
          <w:sz w:val="24"/>
          <w:szCs w:val="24"/>
        </w:rPr>
        <w:t xml:space="preserve">Por este motivo, se </w:t>
      </w:r>
      <w:proofErr w:type="gramStart"/>
      <w:r w:rsidRPr="00EC64F0">
        <w:rPr>
          <w:rFonts w:ascii="Palatino Linotype" w:eastAsia="Palatino Linotype" w:hAnsi="Palatino Linotype" w:cs="Palatino Linotype"/>
          <w:sz w:val="24"/>
          <w:szCs w:val="24"/>
        </w:rPr>
        <w:t>analizara</w:t>
      </w:r>
      <w:proofErr w:type="gramEnd"/>
      <w:r w:rsidRPr="00EC64F0">
        <w:rPr>
          <w:rFonts w:ascii="Palatino Linotype" w:eastAsia="Palatino Linotype" w:hAnsi="Palatino Linotype" w:cs="Palatino Linotype"/>
          <w:sz w:val="24"/>
          <w:szCs w:val="24"/>
        </w:rPr>
        <w:t xml:space="preserve"> los puntos requeridos, bajo el siguiente orden:</w:t>
      </w:r>
    </w:p>
    <w:p w14:paraId="61891347" w14:textId="77777777" w:rsidR="00A06344" w:rsidRPr="00EC64F0" w:rsidRDefault="00A06344">
      <w:pPr>
        <w:spacing w:after="0" w:line="276" w:lineRule="auto"/>
        <w:ind w:right="902"/>
        <w:jc w:val="both"/>
        <w:rPr>
          <w:rFonts w:ascii="Palatino Linotype" w:eastAsia="Palatino Linotype" w:hAnsi="Palatino Linotype" w:cs="Palatino Linotype"/>
          <w:sz w:val="24"/>
          <w:szCs w:val="24"/>
        </w:rPr>
      </w:pPr>
    </w:p>
    <w:p w14:paraId="62B56D3F" w14:textId="77777777" w:rsidR="00A06344" w:rsidRPr="00EC64F0" w:rsidRDefault="00EE245F">
      <w:pPr>
        <w:numPr>
          <w:ilvl w:val="0"/>
          <w:numId w:val="1"/>
        </w:numPr>
        <w:pBdr>
          <w:top w:val="nil"/>
          <w:left w:val="nil"/>
          <w:bottom w:val="nil"/>
          <w:right w:val="nil"/>
          <w:between w:val="nil"/>
        </w:pBdr>
        <w:spacing w:after="0" w:line="276" w:lineRule="auto"/>
        <w:ind w:right="902"/>
        <w:jc w:val="both"/>
        <w:rPr>
          <w:rFonts w:ascii="Palatino Linotype" w:eastAsia="Palatino Linotype" w:hAnsi="Palatino Linotype" w:cs="Palatino Linotype"/>
          <w:b/>
          <w:sz w:val="24"/>
          <w:szCs w:val="24"/>
        </w:rPr>
      </w:pPr>
      <w:r w:rsidRPr="00EC64F0">
        <w:rPr>
          <w:rFonts w:ascii="Palatino Linotype" w:eastAsia="Palatino Linotype" w:hAnsi="Palatino Linotype" w:cs="Palatino Linotype"/>
          <w:b/>
          <w:sz w:val="24"/>
          <w:szCs w:val="24"/>
        </w:rPr>
        <w:t xml:space="preserve">Respecto al nombre y </w:t>
      </w:r>
      <w:proofErr w:type="spellStart"/>
      <w:r w:rsidRPr="00EC64F0">
        <w:rPr>
          <w:rFonts w:ascii="Palatino Linotype" w:eastAsia="Palatino Linotype" w:hAnsi="Palatino Linotype" w:cs="Palatino Linotype"/>
          <w:b/>
          <w:sz w:val="24"/>
          <w:szCs w:val="24"/>
        </w:rPr>
        <w:t>curriculum</w:t>
      </w:r>
      <w:proofErr w:type="spellEnd"/>
      <w:r w:rsidRPr="00EC64F0">
        <w:rPr>
          <w:rFonts w:ascii="Palatino Linotype" w:eastAsia="Palatino Linotype" w:hAnsi="Palatino Linotype" w:cs="Palatino Linotype"/>
          <w:b/>
          <w:sz w:val="24"/>
          <w:szCs w:val="24"/>
        </w:rPr>
        <w:t>.</w:t>
      </w:r>
    </w:p>
    <w:p w14:paraId="652CFDA6" w14:textId="77777777" w:rsidR="00A06344" w:rsidRPr="00EC64F0" w:rsidRDefault="00A06344">
      <w:pPr>
        <w:spacing w:after="0" w:line="360" w:lineRule="auto"/>
        <w:ind w:right="-6"/>
        <w:jc w:val="both"/>
        <w:rPr>
          <w:rFonts w:ascii="Palatino Linotype" w:eastAsia="Palatino Linotype" w:hAnsi="Palatino Linotype" w:cs="Palatino Linotype"/>
          <w:b/>
          <w:sz w:val="24"/>
          <w:szCs w:val="24"/>
        </w:rPr>
      </w:pPr>
    </w:p>
    <w:p w14:paraId="0A0BBB80" w14:textId="77777777" w:rsidR="00A06344" w:rsidRPr="00EC64F0" w:rsidRDefault="00EE245F">
      <w:pPr>
        <w:spacing w:after="0" w:line="360" w:lineRule="auto"/>
        <w:ind w:right="-6"/>
        <w:jc w:val="both"/>
        <w:rPr>
          <w:rFonts w:ascii="Palatino Linotype" w:eastAsia="Palatino Linotype" w:hAnsi="Palatino Linotype" w:cs="Palatino Linotype"/>
          <w:i/>
          <w:sz w:val="24"/>
          <w:szCs w:val="24"/>
        </w:rPr>
      </w:pPr>
      <w:r w:rsidRPr="00EC64F0">
        <w:rPr>
          <w:rFonts w:ascii="Palatino Linotype" w:eastAsia="Palatino Linotype" w:hAnsi="Palatino Linotype" w:cs="Palatino Linotype"/>
          <w:sz w:val="24"/>
          <w:szCs w:val="24"/>
        </w:rPr>
        <w:t xml:space="preserve">Es de mencionar que, el concepto </w:t>
      </w:r>
      <w:r w:rsidRPr="00EC64F0">
        <w:rPr>
          <w:rFonts w:ascii="Palatino Linotype" w:eastAsia="Palatino Linotype" w:hAnsi="Palatino Linotype" w:cs="Palatino Linotype"/>
          <w:i/>
          <w:sz w:val="24"/>
          <w:szCs w:val="24"/>
        </w:rPr>
        <w:t xml:space="preserve">“Currículum” </w:t>
      </w:r>
      <w:r w:rsidRPr="00EC64F0">
        <w:rPr>
          <w:rFonts w:ascii="Palatino Linotype" w:eastAsia="Palatino Linotype" w:hAnsi="Palatino Linotype" w:cs="Palatino Linotype"/>
          <w:sz w:val="24"/>
          <w:szCs w:val="24"/>
        </w:rPr>
        <w:t xml:space="preserve">corresponde a una locución latina cuyo significado es </w:t>
      </w:r>
      <w:r w:rsidRPr="00EC64F0">
        <w:rPr>
          <w:rFonts w:ascii="Palatino Linotype" w:eastAsia="Palatino Linotype" w:hAnsi="Palatino Linotype" w:cs="Palatino Linotype"/>
          <w:i/>
          <w:sz w:val="24"/>
          <w:szCs w:val="24"/>
        </w:rPr>
        <w:t xml:space="preserve">“carrera de vida”, Se usa como locución nominal masculina para designar la relación de los datos personales, formación académica, actividad laboral y méritos de una persona.” </w:t>
      </w:r>
    </w:p>
    <w:p w14:paraId="7F24CA14" w14:textId="77777777" w:rsidR="00A06344" w:rsidRPr="00EC64F0" w:rsidRDefault="00A06344">
      <w:pPr>
        <w:spacing w:after="0" w:line="360" w:lineRule="auto"/>
        <w:ind w:right="-6"/>
        <w:jc w:val="both"/>
        <w:rPr>
          <w:rFonts w:ascii="Palatino Linotype" w:eastAsia="Palatino Linotype" w:hAnsi="Palatino Linotype" w:cs="Palatino Linotype"/>
          <w:sz w:val="24"/>
          <w:szCs w:val="24"/>
        </w:rPr>
      </w:pPr>
    </w:p>
    <w:p w14:paraId="41696464" w14:textId="77777777" w:rsidR="00A06344" w:rsidRPr="00EC64F0" w:rsidRDefault="00EE245F">
      <w:pPr>
        <w:spacing w:after="0" w:line="360" w:lineRule="auto"/>
        <w:ind w:right="-6"/>
        <w:jc w:val="both"/>
        <w:rPr>
          <w:rFonts w:ascii="Palatino Linotype" w:eastAsia="Palatino Linotype" w:hAnsi="Palatino Linotype" w:cs="Palatino Linotype"/>
          <w:sz w:val="24"/>
          <w:szCs w:val="24"/>
        </w:rPr>
      </w:pPr>
      <w:r w:rsidRPr="00EC64F0">
        <w:rPr>
          <w:rFonts w:ascii="Palatino Linotype" w:eastAsia="Palatino Linotype" w:hAnsi="Palatino Linotype" w:cs="Palatino Linotype"/>
          <w:sz w:val="24"/>
          <w:szCs w:val="24"/>
        </w:rPr>
        <w:t>De la interpretación a esta definición se desprende que el currículum vitae o ficha curricular está relacionado con la hoja de vida o carrera de vida de una persona, donde se podría apreciar la preparación académica y laboral que tiene, además de los méritos obtenidos tal y como podrían ser cursos, certificaciones o capacitaciones.</w:t>
      </w:r>
    </w:p>
    <w:p w14:paraId="033D2560" w14:textId="77777777" w:rsidR="00A06344" w:rsidRPr="00EC64F0" w:rsidRDefault="00A06344">
      <w:pPr>
        <w:spacing w:after="0" w:line="360" w:lineRule="auto"/>
        <w:ind w:right="-6"/>
        <w:jc w:val="both"/>
        <w:rPr>
          <w:rFonts w:ascii="Palatino Linotype" w:eastAsia="Palatino Linotype" w:hAnsi="Palatino Linotype" w:cs="Palatino Linotype"/>
          <w:sz w:val="24"/>
          <w:szCs w:val="24"/>
        </w:rPr>
      </w:pPr>
    </w:p>
    <w:p w14:paraId="5BCF8D92" w14:textId="77777777" w:rsidR="00A06344" w:rsidRPr="00EC64F0" w:rsidRDefault="00EE245F">
      <w:pPr>
        <w:spacing w:after="0" w:line="360" w:lineRule="auto"/>
        <w:ind w:right="-6"/>
        <w:jc w:val="both"/>
        <w:rPr>
          <w:rFonts w:ascii="Palatino Linotype" w:eastAsia="Palatino Linotype" w:hAnsi="Palatino Linotype" w:cs="Palatino Linotype"/>
          <w:sz w:val="24"/>
          <w:szCs w:val="24"/>
        </w:rPr>
      </w:pPr>
      <w:r w:rsidRPr="00EC64F0">
        <w:rPr>
          <w:rFonts w:ascii="Palatino Linotype" w:eastAsia="Palatino Linotype" w:hAnsi="Palatino Linotype" w:cs="Palatino Linotype"/>
          <w:sz w:val="24"/>
          <w:szCs w:val="24"/>
        </w:rPr>
        <w:t xml:space="preserve">Por su lado, la Real Academia Española, lo define como a continuación se cita: </w:t>
      </w:r>
      <w:r w:rsidRPr="00EC64F0">
        <w:rPr>
          <w:rFonts w:ascii="Palatino Linotype" w:eastAsia="Palatino Linotype" w:hAnsi="Palatino Linotype" w:cs="Palatino Linotype"/>
          <w:i/>
          <w:sz w:val="24"/>
          <w:szCs w:val="24"/>
        </w:rPr>
        <w:t xml:space="preserve">“Relación de los títulos, honores, cargos, trabajos realizados, datos biográficos, </w:t>
      </w:r>
      <w:proofErr w:type="spellStart"/>
      <w:r w:rsidRPr="00EC64F0">
        <w:rPr>
          <w:rFonts w:ascii="Palatino Linotype" w:eastAsia="Palatino Linotype" w:hAnsi="Palatino Linotype" w:cs="Palatino Linotype"/>
          <w:i/>
          <w:sz w:val="24"/>
          <w:szCs w:val="24"/>
        </w:rPr>
        <w:t>etc</w:t>
      </w:r>
      <w:proofErr w:type="spellEnd"/>
      <w:r w:rsidRPr="00EC64F0">
        <w:rPr>
          <w:rFonts w:ascii="Palatino Linotype" w:eastAsia="Palatino Linotype" w:hAnsi="Palatino Linotype" w:cs="Palatino Linotype"/>
          <w:i/>
          <w:sz w:val="24"/>
          <w:szCs w:val="24"/>
        </w:rPr>
        <w:t xml:space="preserve">, que califican a una persona” </w:t>
      </w:r>
    </w:p>
    <w:p w14:paraId="4476EEA3" w14:textId="77777777" w:rsidR="00A06344" w:rsidRPr="00EC64F0" w:rsidRDefault="00A06344">
      <w:pPr>
        <w:spacing w:after="0" w:line="360" w:lineRule="auto"/>
        <w:ind w:right="-6"/>
        <w:jc w:val="both"/>
        <w:rPr>
          <w:rFonts w:ascii="Palatino Linotype" w:eastAsia="Palatino Linotype" w:hAnsi="Palatino Linotype" w:cs="Palatino Linotype"/>
          <w:sz w:val="24"/>
          <w:szCs w:val="24"/>
        </w:rPr>
      </w:pPr>
    </w:p>
    <w:p w14:paraId="21ADB078" w14:textId="77777777" w:rsidR="00A06344" w:rsidRPr="00EC64F0" w:rsidRDefault="00EE245F">
      <w:pPr>
        <w:spacing w:after="0" w:line="360" w:lineRule="auto"/>
        <w:ind w:right="-7"/>
        <w:jc w:val="both"/>
        <w:rPr>
          <w:rFonts w:ascii="Palatino Linotype" w:eastAsia="Palatino Linotype" w:hAnsi="Palatino Linotype" w:cs="Palatino Linotype"/>
          <w:sz w:val="24"/>
          <w:szCs w:val="24"/>
        </w:rPr>
      </w:pPr>
      <w:r w:rsidRPr="00EC64F0">
        <w:rPr>
          <w:rFonts w:ascii="Palatino Linotype" w:eastAsia="Palatino Linotype" w:hAnsi="Palatino Linotype" w:cs="Palatino Linotype"/>
          <w:sz w:val="24"/>
          <w:szCs w:val="24"/>
        </w:rPr>
        <w:t>Desde esta perspectiva, a través del currículum vitae o ficha curricular la persona solicitante puede advertir los estudios realizados o bien el nivel académico, así como la experiencia laboral de los servidores públicos que se encuentran adscritos al Sujeto Obligado, información que es de carácter público de conformidad con el criterio 03/2009, emitido por el entonces Instituto Federal de Acceso a la Información y Protección de Datos (IFAI), entonces Instituto Nacional de Transparencia Acceso a la Información Pública y Protección de Datos Personales (INAI), que establece que una de las formas en que los ciudadanos puedan evaluar las aptitudes de los servidores públicos para desempeñar el cargo público que les ha sido encomendado, es mediante la publicidad de ciertos datos contenidos en los currículos, o bien en las solicitudes de empleo, el cual, para mayor ilustración se transcribe a continuación:</w:t>
      </w:r>
    </w:p>
    <w:p w14:paraId="1F57A97D" w14:textId="77777777" w:rsidR="00A06344" w:rsidRPr="00EC64F0" w:rsidRDefault="00EE245F">
      <w:pPr>
        <w:spacing w:after="0" w:line="276" w:lineRule="auto"/>
        <w:ind w:left="567" w:right="561"/>
        <w:jc w:val="both"/>
        <w:rPr>
          <w:rFonts w:ascii="Palatino Linotype" w:eastAsia="Palatino Linotype" w:hAnsi="Palatino Linotype" w:cs="Palatino Linotype"/>
          <w:i/>
        </w:rPr>
      </w:pPr>
      <w:r w:rsidRPr="00EC64F0">
        <w:rPr>
          <w:rFonts w:ascii="Palatino Linotype" w:eastAsia="Palatino Linotype" w:hAnsi="Palatino Linotype" w:cs="Palatino Linotype"/>
          <w:i/>
        </w:rPr>
        <w:t xml:space="preserve"> “</w:t>
      </w:r>
      <w:proofErr w:type="spellStart"/>
      <w:r w:rsidRPr="00EC64F0">
        <w:rPr>
          <w:rFonts w:ascii="Palatino Linotype" w:eastAsia="Palatino Linotype" w:hAnsi="Palatino Linotype" w:cs="Palatino Linotype"/>
          <w:b/>
          <w:i/>
        </w:rPr>
        <w:t>Curriculum</w:t>
      </w:r>
      <w:proofErr w:type="spellEnd"/>
      <w:r w:rsidRPr="00EC64F0">
        <w:rPr>
          <w:rFonts w:ascii="Palatino Linotype" w:eastAsia="Palatino Linotype" w:hAnsi="Palatino Linotype" w:cs="Palatino Linotype"/>
          <w:b/>
          <w:i/>
        </w:rPr>
        <w:t xml:space="preserve"> Vitae de servidores públicos.</w:t>
      </w:r>
      <w:r w:rsidRPr="00EC64F0">
        <w:rPr>
          <w:rFonts w:ascii="Palatino Linotype" w:eastAsia="Palatino Linotype" w:hAnsi="Palatino Linotype" w:cs="Palatino Linotype"/>
          <w:i/>
        </w:rPr>
        <w:t xml:space="preserve"> Es obligación de los sujetos obligados otorgar acceso a versiones públicas de los mismos ante una solicitud de acceso. Uno de los objetivos de la Ley Federal de Transparencia y Acceso a la Información Pública Gubernamental, de acuerdo con su artículo 4, fracción IV, es favorecer la rendición de cuentas a las personas, de manera que puedan valorar el desempeño de los sujetos obligados. Si bien en el </w:t>
      </w:r>
      <w:proofErr w:type="spellStart"/>
      <w:r w:rsidRPr="00EC64F0">
        <w:rPr>
          <w:rFonts w:ascii="Palatino Linotype" w:eastAsia="Palatino Linotype" w:hAnsi="Palatino Linotype" w:cs="Palatino Linotype"/>
          <w:i/>
        </w:rPr>
        <w:t>curriculum</w:t>
      </w:r>
      <w:proofErr w:type="spellEnd"/>
      <w:r w:rsidRPr="00EC64F0">
        <w:rPr>
          <w:rFonts w:ascii="Palatino Linotype" w:eastAsia="Palatino Linotype" w:hAnsi="Palatino Linotype" w:cs="Palatino Linotype"/>
          <w:i/>
        </w:rPr>
        <w:t xml:space="preserve"> vitae se describe información de una persona relacionada con su formación académica, trayectoria profesional, datos de contacto, datos biográficos, entre otros, los cuales constituyen datos personales, de acuerdo con lo </w:t>
      </w:r>
      <w:r w:rsidRPr="00EC64F0">
        <w:rPr>
          <w:rFonts w:ascii="Palatino Linotype" w:eastAsia="Palatino Linotype" w:hAnsi="Palatino Linotype" w:cs="Palatino Linotype"/>
          <w:i/>
        </w:rPr>
        <w:lastRenderedPageBreak/>
        <w:t xml:space="preserve">previsto en el artículo 3, fracción II de la Ley Federal de Transparencia y Acceso a la Información Pública Gubernamental, y en consecuencia, representan información confidencial, en términos de lo establecido en el artículo 18, fracción II de la Ley Federal de Transparencia y Acceso a la Información Pública Gubernamental, tratándose del </w:t>
      </w:r>
      <w:proofErr w:type="spellStart"/>
      <w:r w:rsidRPr="00EC64F0">
        <w:rPr>
          <w:rFonts w:ascii="Palatino Linotype" w:eastAsia="Palatino Linotype" w:hAnsi="Palatino Linotype" w:cs="Palatino Linotype"/>
          <w:i/>
        </w:rPr>
        <w:t>curriculum</w:t>
      </w:r>
      <w:proofErr w:type="spellEnd"/>
      <w:r w:rsidRPr="00EC64F0">
        <w:rPr>
          <w:rFonts w:ascii="Palatino Linotype" w:eastAsia="Palatino Linotype" w:hAnsi="Palatino Linotype" w:cs="Palatino Linotype"/>
          <w:i/>
        </w:rPr>
        <w:t xml:space="preserve"> vitae de un servidor público, una de las formas en que los ciudadanos pueden evaluar sus aptitudes para desempeñar el cargo público que le ha sido encomendado, es mediante la publicidad de ciertos datos de los ahí contenidos. En esa tesitura, entre los datos personales del </w:t>
      </w:r>
      <w:proofErr w:type="spellStart"/>
      <w:r w:rsidRPr="00EC64F0">
        <w:rPr>
          <w:rFonts w:ascii="Palatino Linotype" w:eastAsia="Palatino Linotype" w:hAnsi="Palatino Linotype" w:cs="Palatino Linotype"/>
          <w:i/>
        </w:rPr>
        <w:t>curriculum</w:t>
      </w:r>
      <w:proofErr w:type="spellEnd"/>
      <w:r w:rsidRPr="00EC64F0">
        <w:rPr>
          <w:rFonts w:ascii="Palatino Linotype" w:eastAsia="Palatino Linotype" w:hAnsi="Palatino Linotype" w:cs="Palatino Linotype"/>
          <w:i/>
        </w:rPr>
        <w:t xml:space="preserve"> vitae de un servidor público susceptibles de hacerse del conocimiento público, ante una solicitud de acceso, se encuentran los relativos a su trayectoria académica, profesional, laboral, así como todos aquellos que acrediten su capacidad, habilidades o pericia para ocupar el cargo público.” </w:t>
      </w:r>
    </w:p>
    <w:p w14:paraId="010DD53D" w14:textId="77777777" w:rsidR="00A06344" w:rsidRPr="00EC64F0" w:rsidRDefault="00A06344">
      <w:pPr>
        <w:spacing w:after="0" w:line="276" w:lineRule="auto"/>
        <w:ind w:left="567" w:right="561"/>
        <w:jc w:val="both"/>
        <w:rPr>
          <w:rFonts w:ascii="Palatino Linotype" w:eastAsia="Palatino Linotype" w:hAnsi="Palatino Linotype" w:cs="Palatino Linotype"/>
          <w:i/>
          <w:sz w:val="24"/>
          <w:szCs w:val="24"/>
        </w:rPr>
      </w:pPr>
    </w:p>
    <w:p w14:paraId="0ABA3AD0" w14:textId="77777777" w:rsidR="00A06344" w:rsidRPr="00EC64F0" w:rsidRDefault="00EE245F">
      <w:pPr>
        <w:spacing w:after="0" w:line="360" w:lineRule="auto"/>
        <w:ind w:right="-6"/>
        <w:jc w:val="both"/>
        <w:rPr>
          <w:rFonts w:ascii="Palatino Linotype" w:eastAsia="Palatino Linotype" w:hAnsi="Palatino Linotype" w:cs="Palatino Linotype"/>
          <w:sz w:val="24"/>
          <w:szCs w:val="24"/>
        </w:rPr>
      </w:pPr>
      <w:r w:rsidRPr="00EC64F0">
        <w:rPr>
          <w:rFonts w:ascii="Palatino Linotype" w:eastAsia="Palatino Linotype" w:hAnsi="Palatino Linotype" w:cs="Palatino Linotype"/>
          <w:sz w:val="24"/>
          <w:szCs w:val="24"/>
        </w:rPr>
        <w:t>Del cual se advierte que si bien en el currículum vitae se describe información de una persona relacionada con su formación académica, trayectoria profesional y datos de contacto entre otros que pudieran constituir datos personales; tratándose de servidores públicos, el conocimiento de los mismos por los gobernados contribuye a la evaluación de sus aptitudes de acuerdo a su nivel profesional y laboral, para el desempeño de sus funciones en el cargo que ostenten, razón que resulta suficiente para que sean de conocimiento público y si bien es cierto que no existe disposición legal que ordene de manera expresa que el sujeto obligado, deba contar en sus archivos con un documento denominado “currículum vitae” de sus servidores públicos, también lo es que para el desempeño de un empleo, cargo o comisión en el servicio público sí es requisito, entre otros, presentar una solicitud del empleo, como se desprende del artículo 47 fracción I de la Ley del Trabajo para los Servidores Públicos del Estado y Municipios.</w:t>
      </w:r>
    </w:p>
    <w:p w14:paraId="256EF324" w14:textId="77777777" w:rsidR="00A06344" w:rsidRPr="00EC64F0" w:rsidRDefault="00A06344">
      <w:pPr>
        <w:spacing w:after="0" w:line="360" w:lineRule="auto"/>
        <w:jc w:val="both"/>
        <w:rPr>
          <w:rFonts w:ascii="Palatino Linotype" w:eastAsia="Palatino Linotype" w:hAnsi="Palatino Linotype" w:cs="Palatino Linotype"/>
          <w:sz w:val="24"/>
          <w:szCs w:val="24"/>
        </w:rPr>
      </w:pPr>
    </w:p>
    <w:p w14:paraId="2C726630" w14:textId="77777777" w:rsidR="00A06344" w:rsidRPr="00EC64F0" w:rsidRDefault="00EE245F">
      <w:pPr>
        <w:spacing w:after="0" w:line="360" w:lineRule="auto"/>
        <w:ind w:right="-7"/>
        <w:jc w:val="both"/>
        <w:rPr>
          <w:rFonts w:ascii="Palatino Linotype" w:eastAsia="Palatino Linotype" w:hAnsi="Palatino Linotype" w:cs="Palatino Linotype"/>
          <w:sz w:val="24"/>
          <w:szCs w:val="24"/>
        </w:rPr>
      </w:pPr>
      <w:r w:rsidRPr="00EC64F0">
        <w:rPr>
          <w:rFonts w:ascii="Palatino Linotype" w:eastAsia="Palatino Linotype" w:hAnsi="Palatino Linotype" w:cs="Palatino Linotype"/>
          <w:sz w:val="24"/>
          <w:szCs w:val="24"/>
        </w:rPr>
        <w:lastRenderedPageBreak/>
        <w:t>Por lo que es posible determinar que, el currículum vítae o la ficha curricular contiene información relacionada con la trayectoria académica, profesional y laboral, por medio del cual se acredita la capacidad, habilidades, experiencia o pericia de una persona para ocupar un cargo, puesto o comisión, que permitan realizar una comparación de las actividades que ha realizado con las que habrá de desarrollar, y determinar si cumple con el perfil del cargo a ocupar.</w:t>
      </w:r>
    </w:p>
    <w:p w14:paraId="3BC700D0" w14:textId="77777777" w:rsidR="00A06344" w:rsidRPr="00EC64F0" w:rsidRDefault="00A06344">
      <w:pPr>
        <w:spacing w:after="0" w:line="360" w:lineRule="auto"/>
        <w:ind w:right="-7"/>
        <w:jc w:val="both"/>
        <w:rPr>
          <w:rFonts w:ascii="Palatino Linotype" w:eastAsia="Palatino Linotype" w:hAnsi="Palatino Linotype" w:cs="Palatino Linotype"/>
          <w:sz w:val="24"/>
          <w:szCs w:val="24"/>
        </w:rPr>
      </w:pPr>
    </w:p>
    <w:p w14:paraId="5C7704B0" w14:textId="77777777" w:rsidR="00A06344" w:rsidRPr="00EC64F0" w:rsidRDefault="00EE245F">
      <w:pPr>
        <w:spacing w:after="0" w:line="360" w:lineRule="auto"/>
        <w:ind w:right="-7"/>
        <w:jc w:val="both"/>
        <w:rPr>
          <w:rFonts w:ascii="Palatino Linotype" w:eastAsia="Palatino Linotype" w:hAnsi="Palatino Linotype" w:cs="Palatino Linotype"/>
          <w:sz w:val="24"/>
          <w:szCs w:val="24"/>
        </w:rPr>
      </w:pPr>
      <w:r w:rsidRPr="00EC64F0">
        <w:rPr>
          <w:rFonts w:ascii="Palatino Linotype" w:eastAsia="Palatino Linotype" w:hAnsi="Palatino Linotype" w:cs="Palatino Linotype"/>
          <w:sz w:val="24"/>
          <w:szCs w:val="24"/>
        </w:rPr>
        <w:t xml:space="preserve">En esa tesitura, debe apuntarse que la información curricular constituye una obligación de transparencia, pues </w:t>
      </w:r>
      <w:r w:rsidRPr="00EC64F0">
        <w:rPr>
          <w:rFonts w:ascii="Palatino Linotype" w:eastAsia="Palatino Linotype" w:hAnsi="Palatino Linotype" w:cs="Palatino Linotype"/>
          <w:b/>
          <w:sz w:val="24"/>
          <w:szCs w:val="24"/>
        </w:rPr>
        <w:t>el Sujeto Obligado</w:t>
      </w:r>
      <w:r w:rsidRPr="00EC64F0">
        <w:rPr>
          <w:rFonts w:ascii="Palatino Linotype" w:eastAsia="Palatino Linotype" w:hAnsi="Palatino Linotype" w:cs="Palatino Linotype"/>
          <w:sz w:val="24"/>
          <w:szCs w:val="24"/>
        </w:rPr>
        <w:t xml:space="preserve"> se encuentra constreñido a poner a disposición del público en su portal de Información Pública de Oficio Mexiquense (IPOMEX), la información curricular de sus servidores públicos, ello con la finalidad de enaltecer los principios de máxima publicidad, transparencia y certeza, como lo estipula  el artículo 92, fracción XXI de la ley aplicable a la materia, que es del tenor literal siguiente: </w:t>
      </w:r>
    </w:p>
    <w:p w14:paraId="5CFBC348" w14:textId="77777777" w:rsidR="00A06344" w:rsidRPr="00EC64F0" w:rsidRDefault="00A06344">
      <w:pPr>
        <w:spacing w:after="0" w:line="360" w:lineRule="auto"/>
        <w:ind w:right="-7"/>
        <w:jc w:val="both"/>
        <w:rPr>
          <w:rFonts w:ascii="Palatino Linotype" w:eastAsia="Palatino Linotype" w:hAnsi="Palatino Linotype" w:cs="Palatino Linotype"/>
          <w:sz w:val="24"/>
          <w:szCs w:val="24"/>
        </w:rPr>
      </w:pPr>
    </w:p>
    <w:p w14:paraId="417F77D9" w14:textId="77777777" w:rsidR="00A06344" w:rsidRPr="00EC64F0" w:rsidRDefault="00EE245F">
      <w:pPr>
        <w:spacing w:after="0" w:line="276" w:lineRule="auto"/>
        <w:ind w:left="567" w:right="560"/>
        <w:jc w:val="both"/>
        <w:rPr>
          <w:rFonts w:ascii="Palatino Linotype" w:eastAsia="Palatino Linotype" w:hAnsi="Palatino Linotype" w:cs="Palatino Linotype"/>
          <w:i/>
        </w:rPr>
      </w:pPr>
      <w:r w:rsidRPr="00EC64F0">
        <w:rPr>
          <w:rFonts w:ascii="Palatino Linotype" w:eastAsia="Palatino Linotype" w:hAnsi="Palatino Linotype" w:cs="Palatino Linotype"/>
          <w:i/>
        </w:rPr>
        <w:t xml:space="preserve"> “Artículo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52259FBD" w14:textId="77777777" w:rsidR="00A06344" w:rsidRPr="00EC64F0" w:rsidRDefault="00EE245F">
      <w:pPr>
        <w:spacing w:after="0" w:line="276" w:lineRule="auto"/>
        <w:ind w:left="567" w:right="-7"/>
        <w:jc w:val="both"/>
        <w:rPr>
          <w:rFonts w:ascii="Palatino Linotype" w:eastAsia="Palatino Linotype" w:hAnsi="Palatino Linotype" w:cs="Palatino Linotype"/>
          <w:i/>
        </w:rPr>
      </w:pPr>
      <w:r w:rsidRPr="00EC64F0">
        <w:rPr>
          <w:rFonts w:ascii="Palatino Linotype" w:eastAsia="Palatino Linotype" w:hAnsi="Palatino Linotype" w:cs="Palatino Linotype"/>
          <w:i/>
        </w:rPr>
        <w:t>...</w:t>
      </w:r>
    </w:p>
    <w:p w14:paraId="086E02AF" w14:textId="77777777" w:rsidR="00A06344" w:rsidRPr="00EC64F0" w:rsidRDefault="00EE245F">
      <w:pPr>
        <w:spacing w:after="0" w:line="276" w:lineRule="auto"/>
        <w:ind w:left="567" w:right="560"/>
        <w:jc w:val="both"/>
        <w:rPr>
          <w:rFonts w:ascii="Palatino Linotype" w:eastAsia="Palatino Linotype" w:hAnsi="Palatino Linotype" w:cs="Palatino Linotype"/>
          <w:b/>
          <w:i/>
        </w:rPr>
      </w:pPr>
      <w:r w:rsidRPr="00EC64F0">
        <w:rPr>
          <w:rFonts w:ascii="Palatino Linotype" w:eastAsia="Palatino Linotype" w:hAnsi="Palatino Linotype" w:cs="Palatino Linotype"/>
          <w:b/>
          <w:i/>
        </w:rPr>
        <w:t>XXI. La información curricular, desde el nivel de jefe de departamento o equivalente, hasta el titular del sujeto obligado, así como, en su caso, las sanciones administrativas de que haya sido objeto;”</w:t>
      </w:r>
    </w:p>
    <w:p w14:paraId="7F69B210" w14:textId="77777777" w:rsidR="00A06344" w:rsidRPr="00EC64F0" w:rsidRDefault="00A06344">
      <w:pPr>
        <w:spacing w:after="0"/>
        <w:ind w:left="567" w:right="-7"/>
        <w:jc w:val="both"/>
        <w:rPr>
          <w:rFonts w:ascii="Palatino Linotype" w:eastAsia="Palatino Linotype" w:hAnsi="Palatino Linotype" w:cs="Palatino Linotype"/>
          <w:sz w:val="24"/>
          <w:szCs w:val="24"/>
        </w:rPr>
      </w:pPr>
    </w:p>
    <w:p w14:paraId="14E0FC63" w14:textId="77777777" w:rsidR="00A06344" w:rsidRPr="00EC64F0" w:rsidRDefault="00EE245F">
      <w:pPr>
        <w:spacing w:after="0" w:line="360" w:lineRule="auto"/>
        <w:ind w:right="-7"/>
        <w:jc w:val="both"/>
        <w:rPr>
          <w:rFonts w:ascii="Palatino Linotype" w:eastAsia="Palatino Linotype" w:hAnsi="Palatino Linotype" w:cs="Palatino Linotype"/>
          <w:sz w:val="24"/>
          <w:szCs w:val="24"/>
        </w:rPr>
      </w:pPr>
      <w:r w:rsidRPr="00EC64F0">
        <w:rPr>
          <w:rFonts w:ascii="Palatino Linotype" w:eastAsia="Palatino Linotype" w:hAnsi="Palatino Linotype" w:cs="Palatino Linotype"/>
          <w:sz w:val="24"/>
          <w:szCs w:val="24"/>
        </w:rPr>
        <w:lastRenderedPageBreak/>
        <w:t xml:space="preserve">Asimismo, debe precisarse que la publicación de esta información se realizará conforme lo establecen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mismos que se insertan a continuación: </w:t>
      </w:r>
    </w:p>
    <w:p w14:paraId="163F1D16" w14:textId="77777777" w:rsidR="00A06344" w:rsidRPr="00EC64F0" w:rsidRDefault="00A06344">
      <w:pPr>
        <w:spacing w:after="0" w:line="360" w:lineRule="auto"/>
        <w:ind w:right="-7"/>
        <w:jc w:val="both"/>
        <w:rPr>
          <w:rFonts w:ascii="Palatino Linotype" w:eastAsia="Palatino Linotype" w:hAnsi="Palatino Linotype" w:cs="Palatino Linotype"/>
          <w:sz w:val="24"/>
          <w:szCs w:val="24"/>
        </w:rPr>
      </w:pPr>
    </w:p>
    <w:p w14:paraId="0E4B9489" w14:textId="77777777" w:rsidR="00A06344" w:rsidRPr="00EC64F0" w:rsidRDefault="00EE245F">
      <w:pPr>
        <w:spacing w:after="0" w:line="276" w:lineRule="auto"/>
        <w:ind w:left="567" w:right="561"/>
        <w:jc w:val="both"/>
        <w:rPr>
          <w:rFonts w:ascii="Palatino Linotype" w:eastAsia="Palatino Linotype" w:hAnsi="Palatino Linotype" w:cs="Palatino Linotype"/>
          <w:b/>
          <w:i/>
        </w:rPr>
      </w:pPr>
      <w:r w:rsidRPr="00EC64F0">
        <w:rPr>
          <w:rFonts w:ascii="Palatino Linotype" w:eastAsia="Palatino Linotype" w:hAnsi="Palatino Linotype" w:cs="Palatino Linotype"/>
          <w:i/>
        </w:rPr>
        <w:t xml:space="preserve"> “</w:t>
      </w:r>
      <w:r w:rsidRPr="00EC64F0">
        <w:rPr>
          <w:rFonts w:ascii="Palatino Linotype" w:eastAsia="Palatino Linotype" w:hAnsi="Palatino Linotype" w:cs="Palatino Linotype"/>
          <w:b/>
          <w:i/>
        </w:rPr>
        <w:t xml:space="preserve">XVII. La información curricular desde el nivel de jefe de departamento o equivalente hasta el titular del sujeto obligado, así como, en su caso, las sanciones administrativas de que haya sido objeto. </w:t>
      </w:r>
    </w:p>
    <w:p w14:paraId="048E0073" w14:textId="77777777" w:rsidR="00A06344" w:rsidRPr="00EC64F0" w:rsidRDefault="00EE245F">
      <w:pPr>
        <w:spacing w:after="0" w:line="276" w:lineRule="auto"/>
        <w:ind w:left="567" w:right="561"/>
        <w:jc w:val="both"/>
        <w:rPr>
          <w:rFonts w:ascii="Palatino Linotype" w:eastAsia="Palatino Linotype" w:hAnsi="Palatino Linotype" w:cs="Palatino Linotype"/>
          <w:i/>
        </w:rPr>
      </w:pPr>
      <w:r w:rsidRPr="00EC64F0">
        <w:rPr>
          <w:rFonts w:ascii="Palatino Linotype" w:eastAsia="Palatino Linotype" w:hAnsi="Palatino Linotype" w:cs="Palatino Linotype"/>
          <w:i/>
        </w:rPr>
        <w:t xml:space="preserve">La información que los sujetos obligados deberán publicar en cumplimiento a la presente fracción es la curricular no confidencial relacionada con todos los(as) servidores(as) públicos(as) y/o personas que desempeñen actualmente un empleo, cargo o comisión y/o ejerzan actos de autoridad en el sujeto obligado –desde nivel de jefe de departamento o equivalente y hasta el titular del sujeto obligado–, que permita conocer su trayectoria en el ámbito laboral y escolar. </w:t>
      </w:r>
    </w:p>
    <w:p w14:paraId="56B3E37D" w14:textId="77777777" w:rsidR="00A06344" w:rsidRPr="00EC64F0" w:rsidRDefault="00EE245F">
      <w:pPr>
        <w:spacing w:after="0" w:line="276" w:lineRule="auto"/>
        <w:ind w:left="567" w:right="561"/>
        <w:jc w:val="both"/>
        <w:rPr>
          <w:rFonts w:ascii="Palatino Linotype" w:eastAsia="Palatino Linotype" w:hAnsi="Palatino Linotype" w:cs="Palatino Linotype"/>
          <w:i/>
        </w:rPr>
      </w:pPr>
      <w:r w:rsidRPr="00EC64F0">
        <w:rPr>
          <w:rFonts w:ascii="Palatino Linotype" w:eastAsia="Palatino Linotype" w:hAnsi="Palatino Linotype" w:cs="Palatino Linotype"/>
          <w:i/>
        </w:rPr>
        <w:t xml:space="preserve">Por cada servidor(a) público(a) se deberá especificar si ha sido acreedor a sanciones administrativas definitivas y que hayan sido aplicadas por autoridad u organismo competente. </w:t>
      </w:r>
    </w:p>
    <w:p w14:paraId="4E2B1697" w14:textId="77777777" w:rsidR="00A06344" w:rsidRPr="00EC64F0" w:rsidRDefault="00EE245F">
      <w:pPr>
        <w:spacing w:after="0" w:line="276" w:lineRule="auto"/>
        <w:ind w:left="567" w:right="561"/>
        <w:jc w:val="both"/>
        <w:rPr>
          <w:rFonts w:ascii="Palatino Linotype" w:eastAsia="Palatino Linotype" w:hAnsi="Palatino Linotype" w:cs="Palatino Linotype"/>
          <w:i/>
        </w:rPr>
      </w:pPr>
      <w:r w:rsidRPr="00EC64F0">
        <w:rPr>
          <w:rFonts w:ascii="Palatino Linotype" w:eastAsia="Palatino Linotype" w:hAnsi="Palatino Linotype" w:cs="Palatino Linotype"/>
          <w:i/>
        </w:rPr>
        <w:t xml:space="preserve">Periodo de actualización: trimestral </w:t>
      </w:r>
    </w:p>
    <w:p w14:paraId="660E7313" w14:textId="77777777" w:rsidR="00A06344" w:rsidRPr="00EC64F0" w:rsidRDefault="00EE245F">
      <w:pPr>
        <w:spacing w:after="0" w:line="276" w:lineRule="auto"/>
        <w:ind w:left="567" w:right="561"/>
        <w:jc w:val="both"/>
        <w:rPr>
          <w:rFonts w:ascii="Palatino Linotype" w:eastAsia="Palatino Linotype" w:hAnsi="Palatino Linotype" w:cs="Palatino Linotype"/>
          <w:i/>
        </w:rPr>
      </w:pPr>
      <w:r w:rsidRPr="00EC64F0">
        <w:rPr>
          <w:rFonts w:ascii="Palatino Linotype" w:eastAsia="Palatino Linotype" w:hAnsi="Palatino Linotype" w:cs="Palatino Linotype"/>
          <w:i/>
        </w:rPr>
        <w:t>En su caso, 15 días hábiles después de alguna modificación a la información de los servidores públicos que integran el sujeto obligado, así como su información curricular.</w:t>
      </w:r>
    </w:p>
    <w:p w14:paraId="53618009" w14:textId="77777777" w:rsidR="00A06344" w:rsidRPr="00EC64F0" w:rsidRDefault="00EE245F">
      <w:pPr>
        <w:spacing w:after="0" w:line="276" w:lineRule="auto"/>
        <w:ind w:left="567" w:right="561"/>
        <w:jc w:val="both"/>
        <w:rPr>
          <w:rFonts w:ascii="Palatino Linotype" w:eastAsia="Palatino Linotype" w:hAnsi="Palatino Linotype" w:cs="Palatino Linotype"/>
          <w:i/>
        </w:rPr>
      </w:pPr>
      <w:r w:rsidRPr="00EC64F0">
        <w:rPr>
          <w:rFonts w:ascii="Palatino Linotype" w:eastAsia="Palatino Linotype" w:hAnsi="Palatino Linotype" w:cs="Palatino Linotype"/>
          <w:i/>
        </w:rPr>
        <w:t xml:space="preserve">Conservar en el sitio de Internet: información vigente </w:t>
      </w:r>
    </w:p>
    <w:p w14:paraId="5E79B4D5" w14:textId="77777777" w:rsidR="00A06344" w:rsidRPr="00EC64F0" w:rsidRDefault="00EE245F">
      <w:pPr>
        <w:spacing w:after="0" w:line="276" w:lineRule="auto"/>
        <w:ind w:left="567" w:right="561"/>
        <w:jc w:val="both"/>
        <w:rPr>
          <w:rFonts w:ascii="Palatino Linotype" w:eastAsia="Palatino Linotype" w:hAnsi="Palatino Linotype" w:cs="Palatino Linotype"/>
          <w:i/>
        </w:rPr>
      </w:pPr>
      <w:r w:rsidRPr="00EC64F0">
        <w:rPr>
          <w:rFonts w:ascii="Palatino Linotype" w:eastAsia="Palatino Linotype" w:hAnsi="Palatino Linotype" w:cs="Palatino Linotype"/>
          <w:i/>
        </w:rPr>
        <w:t>Aplica a: todos los sujetos obligados”</w:t>
      </w:r>
    </w:p>
    <w:p w14:paraId="7E1B27DE" w14:textId="77777777" w:rsidR="00A06344" w:rsidRPr="00EC64F0" w:rsidRDefault="00EE245F">
      <w:pPr>
        <w:spacing w:after="0" w:line="276" w:lineRule="auto"/>
        <w:ind w:left="567" w:right="561"/>
        <w:jc w:val="both"/>
        <w:rPr>
          <w:rFonts w:ascii="Palatino Linotype" w:eastAsia="Palatino Linotype" w:hAnsi="Palatino Linotype" w:cs="Palatino Linotype"/>
          <w:i/>
        </w:rPr>
      </w:pPr>
      <w:r w:rsidRPr="00EC64F0">
        <w:rPr>
          <w:rFonts w:ascii="Palatino Linotype" w:eastAsia="Palatino Linotype" w:hAnsi="Palatino Linotype" w:cs="Palatino Linotype"/>
          <w:i/>
        </w:rPr>
        <w:t>[…]</w:t>
      </w:r>
    </w:p>
    <w:p w14:paraId="72D55D57" w14:textId="77777777" w:rsidR="00A06344" w:rsidRPr="00EC64F0" w:rsidRDefault="00EE245F">
      <w:pPr>
        <w:spacing w:after="0" w:line="276" w:lineRule="auto"/>
        <w:ind w:left="567" w:right="561"/>
        <w:jc w:val="both"/>
        <w:rPr>
          <w:rFonts w:ascii="Palatino Linotype" w:eastAsia="Palatino Linotype" w:hAnsi="Palatino Linotype" w:cs="Palatino Linotype"/>
          <w:i/>
        </w:rPr>
      </w:pPr>
      <w:r w:rsidRPr="00EC64F0">
        <w:rPr>
          <w:rFonts w:ascii="Palatino Linotype" w:eastAsia="Palatino Linotype" w:hAnsi="Palatino Linotype" w:cs="Palatino Linotype"/>
          <w:i/>
        </w:rPr>
        <w:t xml:space="preserve">Criterios sustantivos de contenido </w:t>
      </w:r>
    </w:p>
    <w:p w14:paraId="7E6ACFCF" w14:textId="77777777" w:rsidR="00A06344" w:rsidRPr="00EC64F0" w:rsidRDefault="00EE245F">
      <w:pPr>
        <w:spacing w:after="0" w:line="276" w:lineRule="auto"/>
        <w:ind w:left="567" w:right="561"/>
        <w:jc w:val="both"/>
        <w:rPr>
          <w:rFonts w:ascii="Palatino Linotype" w:eastAsia="Palatino Linotype" w:hAnsi="Palatino Linotype" w:cs="Palatino Linotype"/>
          <w:i/>
        </w:rPr>
      </w:pPr>
      <w:r w:rsidRPr="00EC64F0">
        <w:rPr>
          <w:rFonts w:ascii="Palatino Linotype" w:eastAsia="Palatino Linotype" w:hAnsi="Palatino Linotype" w:cs="Palatino Linotype"/>
          <w:i/>
        </w:rPr>
        <w:t xml:space="preserve">Criterio 1 Ejercicio. </w:t>
      </w:r>
    </w:p>
    <w:p w14:paraId="62B3261E" w14:textId="77777777" w:rsidR="00A06344" w:rsidRPr="00EC64F0" w:rsidRDefault="00A06344">
      <w:pPr>
        <w:spacing w:after="0" w:line="276" w:lineRule="auto"/>
        <w:ind w:left="567" w:right="561"/>
        <w:jc w:val="both"/>
        <w:rPr>
          <w:rFonts w:ascii="Palatino Linotype" w:eastAsia="Palatino Linotype" w:hAnsi="Palatino Linotype" w:cs="Palatino Linotype"/>
          <w:i/>
        </w:rPr>
      </w:pPr>
    </w:p>
    <w:p w14:paraId="0DCA38B9" w14:textId="77777777" w:rsidR="00A06344" w:rsidRPr="00EC64F0" w:rsidRDefault="00EE245F">
      <w:pPr>
        <w:spacing w:after="0" w:line="276" w:lineRule="auto"/>
        <w:ind w:left="567" w:right="561"/>
        <w:jc w:val="both"/>
        <w:rPr>
          <w:rFonts w:ascii="Palatino Linotype" w:eastAsia="Palatino Linotype" w:hAnsi="Palatino Linotype" w:cs="Palatino Linotype"/>
          <w:i/>
        </w:rPr>
      </w:pPr>
      <w:r w:rsidRPr="00EC64F0">
        <w:rPr>
          <w:rFonts w:ascii="Palatino Linotype" w:eastAsia="Palatino Linotype" w:hAnsi="Palatino Linotype" w:cs="Palatino Linotype"/>
          <w:i/>
        </w:rPr>
        <w:t xml:space="preserve">Criterio 2 Periodo que se informa (fecha de inicio y fecha de término con el formato día/mes/año). </w:t>
      </w:r>
    </w:p>
    <w:p w14:paraId="21EED34C" w14:textId="77777777" w:rsidR="00A06344" w:rsidRPr="00EC64F0" w:rsidRDefault="00EE245F">
      <w:pPr>
        <w:spacing w:after="0" w:line="276" w:lineRule="auto"/>
        <w:ind w:left="567" w:right="561"/>
        <w:jc w:val="both"/>
        <w:rPr>
          <w:rFonts w:ascii="Palatino Linotype" w:eastAsia="Palatino Linotype" w:hAnsi="Palatino Linotype" w:cs="Palatino Linotype"/>
          <w:i/>
        </w:rPr>
      </w:pPr>
      <w:r w:rsidRPr="00EC64F0">
        <w:rPr>
          <w:rFonts w:ascii="Palatino Linotype" w:eastAsia="Palatino Linotype" w:hAnsi="Palatino Linotype" w:cs="Palatino Linotype"/>
          <w:i/>
        </w:rPr>
        <w:t xml:space="preserve">Criterio 3 Denominación del puesto (de acuerdo con el catálogo que en su caso regule la actividad del sujeto obligado). La información debe publicarse con perspectiva de género59, en caso de que el catálogo que regule al sujeto obligado no contenga redacción con perspectiva de género, se incluirá la alternativa incluyente y no sexista entre paréntesis o corchetes. </w:t>
      </w:r>
    </w:p>
    <w:p w14:paraId="622CC607" w14:textId="77777777" w:rsidR="00A06344" w:rsidRPr="00EC64F0" w:rsidRDefault="00A06344">
      <w:pPr>
        <w:spacing w:after="0" w:line="276" w:lineRule="auto"/>
        <w:ind w:left="567" w:right="561"/>
        <w:jc w:val="both"/>
        <w:rPr>
          <w:rFonts w:ascii="Palatino Linotype" w:eastAsia="Palatino Linotype" w:hAnsi="Palatino Linotype" w:cs="Palatino Linotype"/>
          <w:i/>
        </w:rPr>
      </w:pPr>
    </w:p>
    <w:p w14:paraId="6AB5D5F4" w14:textId="77777777" w:rsidR="00A06344" w:rsidRPr="00EC64F0" w:rsidRDefault="00EE245F">
      <w:pPr>
        <w:spacing w:after="0" w:line="276" w:lineRule="auto"/>
        <w:ind w:left="567" w:right="561"/>
        <w:jc w:val="both"/>
        <w:rPr>
          <w:rFonts w:ascii="Palatino Linotype" w:eastAsia="Palatino Linotype" w:hAnsi="Palatino Linotype" w:cs="Palatino Linotype"/>
          <w:i/>
        </w:rPr>
      </w:pPr>
      <w:r w:rsidRPr="00EC64F0">
        <w:rPr>
          <w:rFonts w:ascii="Palatino Linotype" w:eastAsia="Palatino Linotype" w:hAnsi="Palatino Linotype" w:cs="Palatino Linotype"/>
          <w:i/>
        </w:rPr>
        <w:t xml:space="preserve">Criterio 4 Denominación del cargo (de conformidad con el nombramiento otorgado). </w:t>
      </w:r>
    </w:p>
    <w:p w14:paraId="5CDDE28E" w14:textId="77777777" w:rsidR="00A06344" w:rsidRPr="00EC64F0" w:rsidRDefault="00A06344">
      <w:pPr>
        <w:spacing w:after="0" w:line="276" w:lineRule="auto"/>
        <w:ind w:left="567" w:right="561"/>
        <w:jc w:val="both"/>
        <w:rPr>
          <w:rFonts w:ascii="Palatino Linotype" w:eastAsia="Palatino Linotype" w:hAnsi="Palatino Linotype" w:cs="Palatino Linotype"/>
          <w:i/>
        </w:rPr>
      </w:pPr>
    </w:p>
    <w:p w14:paraId="47495786" w14:textId="77777777" w:rsidR="00A06344" w:rsidRPr="00EC64F0" w:rsidRDefault="00EE245F">
      <w:pPr>
        <w:spacing w:after="0" w:line="276" w:lineRule="auto"/>
        <w:ind w:left="567" w:right="561"/>
        <w:jc w:val="both"/>
        <w:rPr>
          <w:rFonts w:ascii="Palatino Linotype" w:eastAsia="Palatino Linotype" w:hAnsi="Palatino Linotype" w:cs="Palatino Linotype"/>
          <w:i/>
        </w:rPr>
      </w:pPr>
      <w:r w:rsidRPr="00EC64F0">
        <w:rPr>
          <w:rFonts w:ascii="Palatino Linotype" w:eastAsia="Palatino Linotype" w:hAnsi="Palatino Linotype" w:cs="Palatino Linotype"/>
          <w:i/>
        </w:rPr>
        <w:t xml:space="preserve">Criterio 5 Nombre de la persona servidora pública, integrante y/o, miembro del sujeto obligado, y/o persona que desempeñe un empleo, cargo o comisión y/o ejerza actos de autoridad (nombre[s], primer apellido, segundo apellido). </w:t>
      </w:r>
    </w:p>
    <w:p w14:paraId="63AF85C5" w14:textId="77777777" w:rsidR="00A06344" w:rsidRPr="00EC64F0" w:rsidRDefault="00A06344">
      <w:pPr>
        <w:spacing w:after="0" w:line="276" w:lineRule="auto"/>
        <w:ind w:left="567" w:right="561"/>
        <w:jc w:val="both"/>
        <w:rPr>
          <w:rFonts w:ascii="Palatino Linotype" w:eastAsia="Palatino Linotype" w:hAnsi="Palatino Linotype" w:cs="Palatino Linotype"/>
          <w:i/>
        </w:rPr>
      </w:pPr>
    </w:p>
    <w:p w14:paraId="5FABCB74" w14:textId="77777777" w:rsidR="00A06344" w:rsidRPr="00EC64F0" w:rsidRDefault="00EE245F">
      <w:pPr>
        <w:spacing w:after="0" w:line="276" w:lineRule="auto"/>
        <w:ind w:left="567" w:right="561"/>
        <w:jc w:val="both"/>
        <w:rPr>
          <w:rFonts w:ascii="Palatino Linotype" w:eastAsia="Palatino Linotype" w:hAnsi="Palatino Linotype" w:cs="Palatino Linotype"/>
          <w:i/>
        </w:rPr>
      </w:pPr>
      <w:r w:rsidRPr="00EC64F0">
        <w:rPr>
          <w:rFonts w:ascii="Palatino Linotype" w:eastAsia="Palatino Linotype" w:hAnsi="Palatino Linotype" w:cs="Palatino Linotype"/>
          <w:i/>
        </w:rPr>
        <w:t xml:space="preserve">Criterio 6 Sexo (catálogo): Mujer/Hombre. </w:t>
      </w:r>
    </w:p>
    <w:p w14:paraId="5CA908C4" w14:textId="77777777" w:rsidR="00A06344" w:rsidRPr="00EC64F0" w:rsidRDefault="00EE245F">
      <w:pPr>
        <w:spacing w:after="0" w:line="276" w:lineRule="auto"/>
        <w:ind w:left="567" w:right="561"/>
        <w:jc w:val="both"/>
        <w:rPr>
          <w:rFonts w:ascii="Palatino Linotype" w:eastAsia="Palatino Linotype" w:hAnsi="Palatino Linotype" w:cs="Palatino Linotype"/>
          <w:i/>
        </w:rPr>
      </w:pPr>
      <w:r w:rsidRPr="00EC64F0">
        <w:rPr>
          <w:rFonts w:ascii="Palatino Linotype" w:eastAsia="Palatino Linotype" w:hAnsi="Palatino Linotype" w:cs="Palatino Linotype"/>
          <w:i/>
        </w:rPr>
        <w:t xml:space="preserve">Criterio 7 Área de adscripción (de acuerdo con el catálogo que en su caso regule la actividad del sujeto obligado). </w:t>
      </w:r>
    </w:p>
    <w:p w14:paraId="5BC2290F" w14:textId="77777777" w:rsidR="00A06344" w:rsidRPr="00EC64F0" w:rsidRDefault="00A06344">
      <w:pPr>
        <w:spacing w:after="0" w:line="276" w:lineRule="auto"/>
        <w:ind w:left="567" w:right="561"/>
        <w:jc w:val="both"/>
        <w:rPr>
          <w:rFonts w:ascii="Palatino Linotype" w:eastAsia="Palatino Linotype" w:hAnsi="Palatino Linotype" w:cs="Palatino Linotype"/>
          <w:i/>
        </w:rPr>
      </w:pPr>
    </w:p>
    <w:p w14:paraId="42AE06D5" w14:textId="77777777" w:rsidR="00A06344" w:rsidRPr="00EC64F0" w:rsidRDefault="00EE245F">
      <w:pPr>
        <w:spacing w:after="0" w:line="276" w:lineRule="auto"/>
        <w:ind w:left="567" w:right="561"/>
        <w:jc w:val="both"/>
        <w:rPr>
          <w:rFonts w:ascii="Palatino Linotype" w:eastAsia="Palatino Linotype" w:hAnsi="Palatino Linotype" w:cs="Palatino Linotype"/>
          <w:i/>
        </w:rPr>
      </w:pPr>
      <w:r w:rsidRPr="00EC64F0">
        <w:rPr>
          <w:rFonts w:ascii="Palatino Linotype" w:eastAsia="Palatino Linotype" w:hAnsi="Palatino Linotype" w:cs="Palatino Linotype"/>
          <w:i/>
        </w:rPr>
        <w:t xml:space="preserve">Respecto a la información curricular de la persona servidora pública y/o persona que desempeñe un empleo, cargo o comisión en el sujeto obligado se deberá publicar: </w:t>
      </w:r>
    </w:p>
    <w:p w14:paraId="2948DFD0" w14:textId="77777777" w:rsidR="00A06344" w:rsidRPr="00EC64F0" w:rsidRDefault="00A06344">
      <w:pPr>
        <w:spacing w:after="0" w:line="276" w:lineRule="auto"/>
        <w:ind w:left="567" w:right="561"/>
        <w:jc w:val="both"/>
        <w:rPr>
          <w:rFonts w:ascii="Palatino Linotype" w:eastAsia="Palatino Linotype" w:hAnsi="Palatino Linotype" w:cs="Palatino Linotype"/>
          <w:i/>
        </w:rPr>
      </w:pPr>
    </w:p>
    <w:p w14:paraId="6BBEFE82" w14:textId="77777777" w:rsidR="00A06344" w:rsidRPr="00EC64F0" w:rsidRDefault="00EE245F">
      <w:pPr>
        <w:spacing w:after="0" w:line="276" w:lineRule="auto"/>
        <w:ind w:left="567" w:right="561"/>
        <w:jc w:val="both"/>
        <w:rPr>
          <w:rFonts w:ascii="Palatino Linotype" w:eastAsia="Palatino Linotype" w:hAnsi="Palatino Linotype" w:cs="Palatino Linotype"/>
          <w:i/>
        </w:rPr>
      </w:pPr>
      <w:r w:rsidRPr="00EC64F0">
        <w:rPr>
          <w:rFonts w:ascii="Palatino Linotype" w:eastAsia="Palatino Linotype" w:hAnsi="Palatino Linotype" w:cs="Palatino Linotype"/>
          <w:i/>
        </w:rPr>
        <w:t xml:space="preserve">Criterio 8 Escolaridad, nivel máximo de estudios concluido y comprobable (catálogo): Ninguno/Primaria/Secundaria/Bachillerato/Carrera. técnica/Licenciatura/Maestría/Doctorado/Posdoctorado/Especialización. </w:t>
      </w:r>
    </w:p>
    <w:p w14:paraId="1936BA2A" w14:textId="77777777" w:rsidR="00A06344" w:rsidRPr="00EC64F0" w:rsidRDefault="00EE245F">
      <w:pPr>
        <w:spacing w:after="0" w:line="276" w:lineRule="auto"/>
        <w:ind w:left="567" w:right="561"/>
        <w:jc w:val="both"/>
        <w:rPr>
          <w:rFonts w:ascii="Palatino Linotype" w:eastAsia="Palatino Linotype" w:hAnsi="Palatino Linotype" w:cs="Palatino Linotype"/>
          <w:i/>
        </w:rPr>
      </w:pPr>
      <w:r w:rsidRPr="00EC64F0">
        <w:rPr>
          <w:rFonts w:ascii="Palatino Linotype" w:eastAsia="Palatino Linotype" w:hAnsi="Palatino Linotype" w:cs="Palatino Linotype"/>
          <w:i/>
        </w:rPr>
        <w:t xml:space="preserve">Criterio 9 Carrera genérica, en su caso. </w:t>
      </w:r>
    </w:p>
    <w:p w14:paraId="63909753" w14:textId="77777777" w:rsidR="00A06344" w:rsidRPr="00EC64F0" w:rsidRDefault="00A06344">
      <w:pPr>
        <w:spacing w:after="0" w:line="276" w:lineRule="auto"/>
        <w:ind w:left="567" w:right="561"/>
        <w:jc w:val="both"/>
        <w:rPr>
          <w:rFonts w:ascii="Palatino Linotype" w:eastAsia="Palatino Linotype" w:hAnsi="Palatino Linotype" w:cs="Palatino Linotype"/>
          <w:i/>
        </w:rPr>
      </w:pPr>
    </w:p>
    <w:p w14:paraId="3D0A4297" w14:textId="77777777" w:rsidR="00A06344" w:rsidRPr="00EC64F0" w:rsidRDefault="00EE245F">
      <w:pPr>
        <w:spacing w:after="0" w:line="276" w:lineRule="auto"/>
        <w:ind w:left="567" w:right="561"/>
        <w:jc w:val="both"/>
        <w:rPr>
          <w:rFonts w:ascii="Palatino Linotype" w:eastAsia="Palatino Linotype" w:hAnsi="Palatino Linotype" w:cs="Palatino Linotype"/>
          <w:i/>
        </w:rPr>
      </w:pPr>
      <w:r w:rsidRPr="00EC64F0">
        <w:rPr>
          <w:rFonts w:ascii="Palatino Linotype" w:eastAsia="Palatino Linotype" w:hAnsi="Palatino Linotype" w:cs="Palatino Linotype"/>
          <w:i/>
        </w:rPr>
        <w:t xml:space="preserve">Respecto de la experiencia laboral especificar, al menos, los tres últimos empleos, en donde se indique: </w:t>
      </w:r>
    </w:p>
    <w:p w14:paraId="4DA962DC" w14:textId="77777777" w:rsidR="00A06344" w:rsidRPr="00EC64F0" w:rsidRDefault="00EE245F">
      <w:pPr>
        <w:spacing w:after="0" w:line="276" w:lineRule="auto"/>
        <w:ind w:left="567" w:right="561"/>
        <w:jc w:val="both"/>
        <w:rPr>
          <w:rFonts w:ascii="Palatino Linotype" w:eastAsia="Palatino Linotype" w:hAnsi="Palatino Linotype" w:cs="Palatino Linotype"/>
          <w:i/>
        </w:rPr>
      </w:pPr>
      <w:r w:rsidRPr="00EC64F0">
        <w:rPr>
          <w:rFonts w:ascii="Palatino Linotype" w:eastAsia="Palatino Linotype" w:hAnsi="Palatino Linotype" w:cs="Palatino Linotype"/>
          <w:i/>
        </w:rPr>
        <w:t xml:space="preserve">Criterio 10 Periodo (mes/año de inicio y mes/año de conclusión). </w:t>
      </w:r>
    </w:p>
    <w:p w14:paraId="7642811D" w14:textId="77777777" w:rsidR="00A06344" w:rsidRPr="00EC64F0" w:rsidRDefault="00A06344">
      <w:pPr>
        <w:spacing w:after="0" w:line="276" w:lineRule="auto"/>
        <w:ind w:left="567" w:right="561"/>
        <w:jc w:val="both"/>
        <w:rPr>
          <w:rFonts w:ascii="Palatino Linotype" w:eastAsia="Palatino Linotype" w:hAnsi="Palatino Linotype" w:cs="Palatino Linotype"/>
          <w:i/>
        </w:rPr>
      </w:pPr>
    </w:p>
    <w:p w14:paraId="706024A7" w14:textId="77777777" w:rsidR="00A06344" w:rsidRPr="00EC64F0" w:rsidRDefault="00EE245F">
      <w:pPr>
        <w:spacing w:after="0" w:line="276" w:lineRule="auto"/>
        <w:ind w:left="567" w:right="561"/>
        <w:jc w:val="both"/>
        <w:rPr>
          <w:rFonts w:ascii="Palatino Linotype" w:eastAsia="Palatino Linotype" w:hAnsi="Palatino Linotype" w:cs="Palatino Linotype"/>
          <w:i/>
        </w:rPr>
      </w:pPr>
      <w:r w:rsidRPr="00EC64F0">
        <w:rPr>
          <w:rFonts w:ascii="Palatino Linotype" w:eastAsia="Palatino Linotype" w:hAnsi="Palatino Linotype" w:cs="Palatino Linotype"/>
          <w:i/>
        </w:rPr>
        <w:lastRenderedPageBreak/>
        <w:t xml:space="preserve">Criterio 11 Denominación de la institución o empresa. </w:t>
      </w:r>
    </w:p>
    <w:p w14:paraId="336B02E5" w14:textId="77777777" w:rsidR="00A06344" w:rsidRPr="00EC64F0" w:rsidRDefault="00EE245F">
      <w:pPr>
        <w:spacing w:after="0" w:line="276" w:lineRule="auto"/>
        <w:ind w:left="567" w:right="561"/>
        <w:jc w:val="both"/>
        <w:rPr>
          <w:rFonts w:ascii="Palatino Linotype" w:eastAsia="Palatino Linotype" w:hAnsi="Palatino Linotype" w:cs="Palatino Linotype"/>
          <w:i/>
        </w:rPr>
      </w:pPr>
      <w:r w:rsidRPr="00EC64F0">
        <w:rPr>
          <w:rFonts w:ascii="Palatino Linotype" w:eastAsia="Palatino Linotype" w:hAnsi="Palatino Linotype" w:cs="Palatino Linotype"/>
          <w:i/>
        </w:rPr>
        <w:t xml:space="preserve">Criterio 12 Cargo o puesto desempeñado. </w:t>
      </w:r>
    </w:p>
    <w:p w14:paraId="2B5AD825" w14:textId="77777777" w:rsidR="00A06344" w:rsidRPr="00EC64F0" w:rsidRDefault="00EE245F">
      <w:pPr>
        <w:spacing w:after="0" w:line="276" w:lineRule="auto"/>
        <w:ind w:left="567" w:right="561"/>
        <w:jc w:val="both"/>
        <w:rPr>
          <w:rFonts w:ascii="Palatino Linotype" w:eastAsia="Palatino Linotype" w:hAnsi="Palatino Linotype" w:cs="Palatino Linotype"/>
          <w:i/>
        </w:rPr>
      </w:pPr>
      <w:r w:rsidRPr="00EC64F0">
        <w:rPr>
          <w:rFonts w:ascii="Palatino Linotype" w:eastAsia="Palatino Linotype" w:hAnsi="Palatino Linotype" w:cs="Palatino Linotype"/>
          <w:i/>
        </w:rPr>
        <w:t xml:space="preserve">Criterio 13 Campo de experiencia. </w:t>
      </w:r>
    </w:p>
    <w:p w14:paraId="5722CBD2" w14:textId="77777777" w:rsidR="00A06344" w:rsidRPr="00EC64F0" w:rsidRDefault="00A06344">
      <w:pPr>
        <w:spacing w:after="0" w:line="276" w:lineRule="auto"/>
        <w:ind w:left="567" w:right="561"/>
        <w:jc w:val="both"/>
        <w:rPr>
          <w:rFonts w:ascii="Palatino Linotype" w:eastAsia="Palatino Linotype" w:hAnsi="Palatino Linotype" w:cs="Palatino Linotype"/>
          <w:i/>
        </w:rPr>
      </w:pPr>
    </w:p>
    <w:p w14:paraId="6CF222F5" w14:textId="77777777" w:rsidR="00A06344" w:rsidRPr="00EC64F0" w:rsidRDefault="00EE245F">
      <w:pPr>
        <w:spacing w:after="0" w:line="276" w:lineRule="auto"/>
        <w:ind w:left="567" w:right="561"/>
        <w:jc w:val="both"/>
        <w:rPr>
          <w:rFonts w:ascii="Palatino Linotype" w:eastAsia="Palatino Linotype" w:hAnsi="Palatino Linotype" w:cs="Palatino Linotype"/>
          <w:i/>
        </w:rPr>
      </w:pPr>
      <w:r w:rsidRPr="00EC64F0">
        <w:rPr>
          <w:rFonts w:ascii="Palatino Linotype" w:eastAsia="Palatino Linotype" w:hAnsi="Palatino Linotype" w:cs="Palatino Linotype"/>
          <w:i/>
        </w:rPr>
        <w:t>Criterio 14 Hipervínculo al documento que contenga la información relativa a la trayectoria</w:t>
      </w:r>
      <w:r w:rsidRPr="00EC64F0">
        <w:rPr>
          <w:rFonts w:ascii="Palatino Linotype" w:eastAsia="Palatino Linotype" w:hAnsi="Palatino Linotype" w:cs="Palatino Linotype"/>
          <w:i/>
          <w:vertAlign w:val="superscript"/>
        </w:rPr>
        <w:t>60</w:t>
      </w:r>
      <w:r w:rsidRPr="00EC64F0">
        <w:rPr>
          <w:rFonts w:ascii="Palatino Linotype" w:eastAsia="Palatino Linotype" w:hAnsi="Palatino Linotype" w:cs="Palatino Linotype"/>
          <w:i/>
        </w:rPr>
        <w:t xml:space="preserve"> de la persona servidora pública, que deberá contener, además de los datos mencionados en los criterios anteriores, información adicional respecto a la trayectoria académica, profesional o laboral que acredite su capacidad y habilidades o pericia para ocupar el cargo público.”</w:t>
      </w:r>
    </w:p>
    <w:p w14:paraId="203411E2" w14:textId="77777777" w:rsidR="00A06344" w:rsidRPr="00EC64F0" w:rsidRDefault="00EE245F">
      <w:pPr>
        <w:spacing w:after="0"/>
        <w:ind w:left="567" w:right="560"/>
        <w:jc w:val="both"/>
        <w:rPr>
          <w:rFonts w:ascii="Palatino Linotype" w:eastAsia="Palatino Linotype" w:hAnsi="Palatino Linotype" w:cs="Palatino Linotype"/>
          <w:sz w:val="24"/>
          <w:szCs w:val="24"/>
        </w:rPr>
      </w:pPr>
      <w:r w:rsidRPr="00EC64F0">
        <w:rPr>
          <w:rFonts w:ascii="Palatino Linotype" w:eastAsia="Palatino Linotype" w:hAnsi="Palatino Linotype" w:cs="Palatino Linotype"/>
        </w:rPr>
        <w:t xml:space="preserve">  </w:t>
      </w:r>
    </w:p>
    <w:p w14:paraId="089ECEC4" w14:textId="77777777" w:rsidR="00A06344" w:rsidRPr="00EC64F0" w:rsidRDefault="00EE245F">
      <w:pPr>
        <w:spacing w:after="0" w:line="360" w:lineRule="auto"/>
        <w:ind w:right="-6"/>
        <w:jc w:val="both"/>
        <w:rPr>
          <w:rFonts w:ascii="Palatino Linotype" w:eastAsia="Palatino Linotype" w:hAnsi="Palatino Linotype" w:cs="Palatino Linotype"/>
          <w:sz w:val="24"/>
          <w:szCs w:val="24"/>
        </w:rPr>
      </w:pPr>
      <w:r w:rsidRPr="00EC64F0">
        <w:rPr>
          <w:rFonts w:ascii="Palatino Linotype" w:eastAsia="Palatino Linotype" w:hAnsi="Palatino Linotype" w:cs="Palatino Linotype"/>
          <w:sz w:val="24"/>
          <w:szCs w:val="24"/>
        </w:rPr>
        <w:t xml:space="preserve">Como se aprecia de lo anterior, lo sujetos obligados deben publicar la información curricular desde el nivel del jefe de departamento o equivalente hasta el titular del </w:t>
      </w:r>
      <w:r w:rsidRPr="00EC64F0">
        <w:rPr>
          <w:rFonts w:ascii="Palatino Linotype" w:eastAsia="Palatino Linotype" w:hAnsi="Palatino Linotype" w:cs="Palatino Linotype"/>
          <w:b/>
          <w:sz w:val="24"/>
          <w:szCs w:val="24"/>
        </w:rPr>
        <w:t>Sujeto Obligado</w:t>
      </w:r>
      <w:r w:rsidRPr="00EC64F0">
        <w:rPr>
          <w:rFonts w:ascii="Palatino Linotype" w:eastAsia="Palatino Linotype" w:hAnsi="Palatino Linotype" w:cs="Palatino Linotype"/>
          <w:sz w:val="24"/>
          <w:szCs w:val="24"/>
        </w:rPr>
        <w:t xml:space="preserve">, y en cuanto a la información que de manera medular se debe publicar conforme los criterios sustantivos, se encuentran: la denominación del puesto o cargo actual, el </w:t>
      </w:r>
      <w:r w:rsidRPr="00EC64F0">
        <w:rPr>
          <w:rFonts w:ascii="Palatino Linotype" w:eastAsia="Palatino Linotype" w:hAnsi="Palatino Linotype" w:cs="Palatino Linotype"/>
          <w:sz w:val="24"/>
          <w:szCs w:val="24"/>
          <w:u w:val="single"/>
        </w:rPr>
        <w:t>nombre completo del servidor público</w:t>
      </w:r>
      <w:r w:rsidRPr="00EC64F0">
        <w:rPr>
          <w:rFonts w:ascii="Palatino Linotype" w:eastAsia="Palatino Linotype" w:hAnsi="Palatino Linotype" w:cs="Palatino Linotype"/>
          <w:sz w:val="24"/>
          <w:szCs w:val="24"/>
        </w:rPr>
        <w:t>, su área de adscripción, la escolaridad o su nivel máximo de estudios, la carrera genérica, en su caso, así como la información de los últimos empleos que tuvo el servidor público.</w:t>
      </w:r>
    </w:p>
    <w:p w14:paraId="4F6EE981" w14:textId="77777777" w:rsidR="00A06344" w:rsidRPr="00EC64F0" w:rsidRDefault="00A06344">
      <w:pPr>
        <w:spacing w:after="0" w:line="360" w:lineRule="auto"/>
        <w:ind w:right="-6"/>
        <w:jc w:val="both"/>
        <w:rPr>
          <w:rFonts w:ascii="Palatino Linotype" w:eastAsia="Palatino Linotype" w:hAnsi="Palatino Linotype" w:cs="Palatino Linotype"/>
          <w:sz w:val="24"/>
          <w:szCs w:val="24"/>
        </w:rPr>
      </w:pPr>
    </w:p>
    <w:p w14:paraId="6D00CB75" w14:textId="77777777" w:rsidR="00A06344" w:rsidRPr="00EC64F0" w:rsidRDefault="00EE245F">
      <w:pPr>
        <w:spacing w:after="0" w:line="360" w:lineRule="auto"/>
        <w:ind w:right="-6"/>
        <w:jc w:val="both"/>
        <w:rPr>
          <w:rFonts w:ascii="Palatino Linotype" w:eastAsia="Palatino Linotype" w:hAnsi="Palatino Linotype" w:cs="Palatino Linotype"/>
          <w:sz w:val="24"/>
          <w:szCs w:val="24"/>
        </w:rPr>
      </w:pPr>
      <w:r w:rsidRPr="00EC64F0">
        <w:rPr>
          <w:rFonts w:ascii="Palatino Linotype" w:eastAsia="Palatino Linotype" w:hAnsi="Palatino Linotype" w:cs="Palatino Linotype"/>
          <w:sz w:val="24"/>
          <w:szCs w:val="24"/>
        </w:rPr>
        <w:t xml:space="preserve">Motivo por el que resulta procedente ordenar el documento en el que conste el nombre completo y la información curricular de los titulares del Departamento de Comunicación Social y de la Oficialía de Partes en funciones al diez de marzo de dos mil veinticinco, de ser procedente en versión pública, en términos del considerando quinto. </w:t>
      </w:r>
    </w:p>
    <w:p w14:paraId="528A404A" w14:textId="77777777" w:rsidR="00A06344" w:rsidRPr="00EC64F0" w:rsidRDefault="00A06344">
      <w:pPr>
        <w:spacing w:after="0" w:line="360" w:lineRule="auto"/>
        <w:ind w:right="-6"/>
        <w:jc w:val="both"/>
        <w:rPr>
          <w:rFonts w:ascii="Palatino Linotype" w:eastAsia="Palatino Linotype" w:hAnsi="Palatino Linotype" w:cs="Palatino Linotype"/>
          <w:sz w:val="24"/>
          <w:szCs w:val="24"/>
        </w:rPr>
      </w:pPr>
    </w:p>
    <w:p w14:paraId="1CD1293B" w14:textId="77777777" w:rsidR="00A06344" w:rsidRPr="00EC64F0" w:rsidRDefault="00EE245F">
      <w:pPr>
        <w:numPr>
          <w:ilvl w:val="0"/>
          <w:numId w:val="1"/>
        </w:numPr>
        <w:pBdr>
          <w:top w:val="nil"/>
          <w:left w:val="nil"/>
          <w:bottom w:val="nil"/>
          <w:right w:val="nil"/>
          <w:between w:val="nil"/>
        </w:pBdr>
        <w:spacing w:after="0" w:line="276" w:lineRule="auto"/>
        <w:ind w:right="902"/>
        <w:jc w:val="both"/>
        <w:rPr>
          <w:rFonts w:ascii="Palatino Linotype" w:eastAsia="Palatino Linotype" w:hAnsi="Palatino Linotype" w:cs="Palatino Linotype"/>
          <w:sz w:val="24"/>
          <w:szCs w:val="24"/>
        </w:rPr>
      </w:pPr>
      <w:r w:rsidRPr="00EC64F0">
        <w:rPr>
          <w:rFonts w:ascii="Palatino Linotype" w:eastAsia="Palatino Linotype" w:hAnsi="Palatino Linotype" w:cs="Palatino Linotype"/>
          <w:b/>
          <w:sz w:val="24"/>
          <w:szCs w:val="24"/>
        </w:rPr>
        <w:t>Respecto a las funciones y atribuciones</w:t>
      </w:r>
      <w:r w:rsidRPr="00EC64F0">
        <w:rPr>
          <w:rFonts w:ascii="Palatino Linotype" w:eastAsia="Palatino Linotype" w:hAnsi="Palatino Linotype" w:cs="Palatino Linotype"/>
          <w:sz w:val="24"/>
          <w:szCs w:val="24"/>
        </w:rPr>
        <w:t>.</w:t>
      </w:r>
    </w:p>
    <w:p w14:paraId="1F2787D0" w14:textId="77777777" w:rsidR="00A06344" w:rsidRPr="00EC64F0" w:rsidRDefault="00A06344">
      <w:pPr>
        <w:spacing w:after="0" w:line="276" w:lineRule="auto"/>
        <w:ind w:right="902"/>
        <w:jc w:val="both"/>
        <w:rPr>
          <w:rFonts w:ascii="Palatino Linotype" w:eastAsia="Palatino Linotype" w:hAnsi="Palatino Linotype" w:cs="Palatino Linotype"/>
          <w:sz w:val="24"/>
          <w:szCs w:val="24"/>
        </w:rPr>
      </w:pPr>
    </w:p>
    <w:p w14:paraId="4A920610" w14:textId="77777777" w:rsidR="00A06344" w:rsidRPr="00EC64F0" w:rsidRDefault="00EE245F">
      <w:pPr>
        <w:spacing w:after="0" w:line="360" w:lineRule="auto"/>
        <w:jc w:val="both"/>
        <w:rPr>
          <w:rFonts w:ascii="Palatino Linotype" w:eastAsia="Palatino Linotype" w:hAnsi="Palatino Linotype" w:cs="Palatino Linotype"/>
          <w:sz w:val="24"/>
          <w:szCs w:val="24"/>
        </w:rPr>
      </w:pPr>
      <w:r w:rsidRPr="00EC64F0">
        <w:rPr>
          <w:rFonts w:ascii="Palatino Linotype" w:eastAsia="Palatino Linotype" w:hAnsi="Palatino Linotype" w:cs="Palatino Linotype"/>
          <w:sz w:val="24"/>
          <w:szCs w:val="24"/>
        </w:rPr>
        <w:t>Conviene mencionar que la información se encuentra vinculada a las obligaciones de transparencia establecidas en la Ley de Transparencia y Acceso a la Información Pública del Estado de México y Municipios, relativa a la estructura orgánica contemplada en el artículo 92, fracción II, de la Ley de Transparencia y Acceso a la Información Pública del Estado de México y Municipios, que se transcribe a continuación:</w:t>
      </w:r>
    </w:p>
    <w:p w14:paraId="5EFF62EF" w14:textId="77777777" w:rsidR="00A06344" w:rsidRPr="00EC64F0" w:rsidRDefault="00A06344">
      <w:pPr>
        <w:spacing w:after="0" w:line="360" w:lineRule="auto"/>
        <w:jc w:val="both"/>
        <w:rPr>
          <w:rFonts w:ascii="Palatino Linotype" w:eastAsia="Palatino Linotype" w:hAnsi="Palatino Linotype" w:cs="Palatino Linotype"/>
          <w:sz w:val="24"/>
          <w:szCs w:val="24"/>
        </w:rPr>
      </w:pPr>
    </w:p>
    <w:p w14:paraId="068363D6" w14:textId="77777777" w:rsidR="00A06344" w:rsidRPr="00EC64F0" w:rsidRDefault="00EE245F">
      <w:pPr>
        <w:spacing w:after="0" w:line="276" w:lineRule="auto"/>
        <w:ind w:left="851" w:right="902"/>
        <w:jc w:val="both"/>
        <w:rPr>
          <w:rFonts w:ascii="Palatino Linotype" w:eastAsia="Palatino Linotype" w:hAnsi="Palatino Linotype" w:cs="Palatino Linotype"/>
          <w:i/>
        </w:rPr>
      </w:pPr>
      <w:r w:rsidRPr="00EC64F0">
        <w:rPr>
          <w:rFonts w:ascii="Palatino Linotype" w:eastAsia="Palatino Linotype" w:hAnsi="Palatino Linotype" w:cs="Palatino Linotype"/>
          <w:b/>
          <w:i/>
        </w:rPr>
        <w:t>“Artículo 92.</w:t>
      </w:r>
      <w:r w:rsidRPr="00EC64F0">
        <w:rPr>
          <w:rFonts w:ascii="Palatino Linotype" w:eastAsia="Palatino Linotype" w:hAnsi="Palatino Linotype" w:cs="Palatino Linotype"/>
          <w:i/>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w:t>
      </w:r>
    </w:p>
    <w:p w14:paraId="7999C9A0" w14:textId="77777777" w:rsidR="00A06344" w:rsidRPr="00EC64F0" w:rsidRDefault="00EE245F">
      <w:pPr>
        <w:spacing w:after="0" w:line="276" w:lineRule="auto"/>
        <w:ind w:left="851" w:right="902"/>
        <w:jc w:val="both"/>
        <w:rPr>
          <w:rFonts w:ascii="Palatino Linotype" w:eastAsia="Palatino Linotype" w:hAnsi="Palatino Linotype" w:cs="Palatino Linotype"/>
          <w:i/>
        </w:rPr>
      </w:pPr>
      <w:r w:rsidRPr="00EC64F0">
        <w:rPr>
          <w:rFonts w:ascii="Palatino Linotype" w:eastAsia="Palatino Linotype" w:hAnsi="Palatino Linotype" w:cs="Palatino Linotype"/>
          <w:b/>
          <w:i/>
        </w:rPr>
        <w:t>(…)</w:t>
      </w:r>
    </w:p>
    <w:p w14:paraId="1BD90ADE" w14:textId="77777777" w:rsidR="00A06344" w:rsidRPr="00EC64F0" w:rsidRDefault="00EE245F">
      <w:pPr>
        <w:spacing w:after="0" w:line="276" w:lineRule="auto"/>
        <w:ind w:left="851" w:right="902"/>
        <w:jc w:val="both"/>
        <w:rPr>
          <w:rFonts w:ascii="Palatino Linotype" w:eastAsia="Palatino Linotype" w:hAnsi="Palatino Linotype" w:cs="Palatino Linotype"/>
          <w:i/>
        </w:rPr>
      </w:pPr>
      <w:r w:rsidRPr="00EC64F0">
        <w:rPr>
          <w:rFonts w:ascii="Palatino Linotype" w:eastAsia="Palatino Linotype" w:hAnsi="Palatino Linotype" w:cs="Palatino Linotype"/>
          <w:b/>
          <w:i/>
        </w:rPr>
        <w:t xml:space="preserve">II. </w:t>
      </w:r>
      <w:r w:rsidRPr="00EC64F0">
        <w:rPr>
          <w:rFonts w:ascii="Palatino Linotype" w:eastAsia="Palatino Linotype" w:hAnsi="Palatino Linotype" w:cs="Palatino Linotype"/>
          <w:i/>
        </w:rPr>
        <w:t>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jurídicas aplicables;”</w:t>
      </w:r>
    </w:p>
    <w:p w14:paraId="7082B758" w14:textId="77777777" w:rsidR="00A06344" w:rsidRPr="00EC64F0" w:rsidRDefault="00A06344">
      <w:pPr>
        <w:spacing w:after="0" w:line="276" w:lineRule="auto"/>
        <w:ind w:left="851" w:right="902"/>
        <w:jc w:val="both"/>
        <w:rPr>
          <w:rFonts w:ascii="Palatino Linotype" w:eastAsia="Palatino Linotype" w:hAnsi="Palatino Linotype" w:cs="Palatino Linotype"/>
          <w:sz w:val="24"/>
          <w:szCs w:val="24"/>
        </w:rPr>
      </w:pPr>
    </w:p>
    <w:p w14:paraId="61C09CDC" w14:textId="77777777" w:rsidR="00A06344" w:rsidRPr="00EC64F0" w:rsidRDefault="00EE245F">
      <w:pPr>
        <w:pBdr>
          <w:top w:val="nil"/>
          <w:left w:val="nil"/>
          <w:bottom w:val="nil"/>
          <w:right w:val="nil"/>
          <w:between w:val="nil"/>
        </w:pBdr>
        <w:spacing w:after="0" w:line="360" w:lineRule="auto"/>
        <w:ind w:right="51"/>
        <w:jc w:val="both"/>
        <w:rPr>
          <w:sz w:val="24"/>
          <w:szCs w:val="24"/>
        </w:rPr>
      </w:pPr>
      <w:r w:rsidRPr="00EC64F0">
        <w:rPr>
          <w:rFonts w:ascii="Palatino Linotype" w:eastAsia="Palatino Linotype" w:hAnsi="Palatino Linotype" w:cs="Palatino Linotype"/>
          <w:sz w:val="24"/>
          <w:szCs w:val="24"/>
        </w:rPr>
        <w:t>A mayor abundamiento,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contemplan lo siguiente: </w:t>
      </w:r>
    </w:p>
    <w:p w14:paraId="354E815C" w14:textId="77777777" w:rsidR="00A06344" w:rsidRPr="00EC64F0" w:rsidRDefault="00A06344">
      <w:pPr>
        <w:rPr>
          <w:rFonts w:ascii="Palatino Linotype" w:eastAsia="Palatino Linotype" w:hAnsi="Palatino Linotype" w:cs="Palatino Linotype"/>
          <w:sz w:val="24"/>
          <w:szCs w:val="24"/>
        </w:rPr>
      </w:pPr>
    </w:p>
    <w:p w14:paraId="1FC56D4E" w14:textId="77777777" w:rsidR="00A06344" w:rsidRPr="00EC64F0" w:rsidRDefault="00EE245F">
      <w:pPr>
        <w:pBdr>
          <w:top w:val="nil"/>
          <w:left w:val="nil"/>
          <w:bottom w:val="nil"/>
          <w:right w:val="nil"/>
          <w:between w:val="nil"/>
        </w:pBdr>
        <w:spacing w:after="0" w:line="276" w:lineRule="auto"/>
        <w:ind w:left="567" w:right="900"/>
        <w:jc w:val="both"/>
      </w:pPr>
      <w:r w:rsidRPr="00EC64F0">
        <w:rPr>
          <w:rFonts w:ascii="Palatino Linotype" w:eastAsia="Palatino Linotype" w:hAnsi="Palatino Linotype" w:cs="Palatino Linotype"/>
          <w:i/>
        </w:rPr>
        <w:lastRenderedPageBreak/>
        <w:t>“II.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aplicables</w:t>
      </w:r>
    </w:p>
    <w:p w14:paraId="73FF1CBA" w14:textId="77777777" w:rsidR="00A06344" w:rsidRPr="00EC64F0" w:rsidRDefault="00A06344">
      <w:pPr>
        <w:spacing w:after="0" w:line="276" w:lineRule="auto"/>
      </w:pPr>
    </w:p>
    <w:p w14:paraId="1CFE1225" w14:textId="77777777" w:rsidR="00A06344" w:rsidRPr="00EC64F0" w:rsidRDefault="00EE245F">
      <w:pPr>
        <w:pBdr>
          <w:top w:val="nil"/>
          <w:left w:val="nil"/>
          <w:bottom w:val="nil"/>
          <w:right w:val="nil"/>
          <w:between w:val="nil"/>
        </w:pBdr>
        <w:spacing w:after="0" w:line="276" w:lineRule="auto"/>
        <w:ind w:left="567" w:right="900"/>
        <w:jc w:val="both"/>
      </w:pPr>
      <w:r w:rsidRPr="00EC64F0">
        <w:rPr>
          <w:rFonts w:ascii="Palatino Linotype" w:eastAsia="Palatino Linotype" w:hAnsi="Palatino Linotype" w:cs="Palatino Linotype"/>
          <w:b/>
          <w:i/>
          <w:u w:val="single"/>
        </w:rPr>
        <w:t>El sujeto obligado incluirá la estructura orgánica que da cuenta de la distribución y orden de las funciones que se establecen para el cumplimiento de sus objetivos conforme a criterios de jerarquía y especialización, ordenados mediante los catálogos de las áreas que integran el sujeto obligado</w:t>
      </w:r>
      <w:r w:rsidRPr="00EC64F0">
        <w:rPr>
          <w:rFonts w:ascii="Palatino Linotype" w:eastAsia="Palatino Linotype" w:hAnsi="Palatino Linotype" w:cs="Palatino Linotype"/>
          <w:i/>
        </w:rPr>
        <w:t>; de tal forma que sea posible visualizar los niveles jerárquicos y sus relaciones de dependencia de acuerdo con el estatuto orgánico u otro ordenamiento que le aplique. Se deberá publicar la estructura vigente, es decir, la que está en operación en el sujeto obligado y ha sido aprobada y/o dictaminada por la autoridad competente. </w:t>
      </w:r>
    </w:p>
    <w:p w14:paraId="5A0AD19C" w14:textId="77777777" w:rsidR="00A06344" w:rsidRPr="00EC64F0" w:rsidRDefault="00EE245F">
      <w:pPr>
        <w:pBdr>
          <w:top w:val="nil"/>
          <w:left w:val="nil"/>
          <w:bottom w:val="nil"/>
          <w:right w:val="nil"/>
          <w:between w:val="nil"/>
        </w:pBdr>
        <w:spacing w:after="0" w:line="276" w:lineRule="auto"/>
        <w:ind w:left="567" w:right="900"/>
        <w:jc w:val="both"/>
      </w:pPr>
      <w:r w:rsidRPr="00EC64F0">
        <w:rPr>
          <w:rFonts w:ascii="Palatino Linotype" w:eastAsia="Palatino Linotype" w:hAnsi="Palatino Linotype" w:cs="Palatino Linotype"/>
          <w:i/>
        </w:rPr>
        <w:t>En aquellos casos en los que dicha estructura no corresponda con la funcional, deberá especificarse cuáles puestos se encuentran en tránsito de aprobación por parte de las autoridades competentes. </w:t>
      </w:r>
    </w:p>
    <w:p w14:paraId="6C18220A" w14:textId="77777777" w:rsidR="00A06344" w:rsidRPr="00EC64F0" w:rsidRDefault="00EE245F">
      <w:pPr>
        <w:pBdr>
          <w:top w:val="nil"/>
          <w:left w:val="nil"/>
          <w:bottom w:val="nil"/>
          <w:right w:val="nil"/>
          <w:between w:val="nil"/>
        </w:pBdr>
        <w:spacing w:after="0" w:line="276" w:lineRule="auto"/>
        <w:ind w:left="567" w:right="900"/>
        <w:jc w:val="both"/>
      </w:pPr>
      <w:r w:rsidRPr="00EC64F0">
        <w:rPr>
          <w:rFonts w:ascii="Palatino Linotype" w:eastAsia="Palatino Linotype" w:hAnsi="Palatino Linotype" w:cs="Palatino Linotype"/>
          <w:i/>
        </w:rPr>
        <w:t>Si la estructura aprobada se modifica, los sujetos obligados deberán aclarar mediante una nota fundamentada, motivada y actualizada al periodo que corresponda, cuáles son las áreas de reciente creación, las que cambiaron de denominación (anterior y actual) y aquéllas que desaparecieron. Esta nota se conservará durante un trimestre, el cual empezará a contar a partir de la actualización de la fracción. Los sujetos obligados que no tengan estructura orgánica autorizada deberán incluir una nota fundamentada, motivada y actualizada al periodo que corresponda, que explique la situación del sujeto obligado. </w:t>
      </w:r>
    </w:p>
    <w:p w14:paraId="74DEC7B3" w14:textId="77777777" w:rsidR="00A06344" w:rsidRPr="00EC64F0" w:rsidRDefault="00EE245F">
      <w:pPr>
        <w:pBdr>
          <w:top w:val="nil"/>
          <w:left w:val="nil"/>
          <w:bottom w:val="nil"/>
          <w:right w:val="nil"/>
          <w:between w:val="nil"/>
        </w:pBdr>
        <w:spacing w:after="0" w:line="276" w:lineRule="auto"/>
        <w:ind w:left="567" w:right="900"/>
        <w:jc w:val="both"/>
      </w:pPr>
      <w:r w:rsidRPr="00EC64F0">
        <w:rPr>
          <w:rFonts w:ascii="Palatino Linotype" w:eastAsia="Palatino Linotype" w:hAnsi="Palatino Linotype" w:cs="Palatino Linotype"/>
          <w:b/>
          <w:i/>
          <w:u w:val="single"/>
        </w:rPr>
        <w:t xml:space="preserve">La estructura orgánica deberá incluir al titular del sujeto obligado y todos los servidores públicos adscritos a las unidades administrativas, áreas, institutos o los que correspondan, incluido el personal de gabinete de apoyo </w:t>
      </w:r>
      <w:proofErr w:type="spellStart"/>
      <w:r w:rsidRPr="00EC64F0">
        <w:rPr>
          <w:rFonts w:ascii="Palatino Linotype" w:eastAsia="Palatino Linotype" w:hAnsi="Palatino Linotype" w:cs="Palatino Linotype"/>
          <w:b/>
          <w:i/>
          <w:u w:val="single"/>
        </w:rPr>
        <w:t>u</w:t>
      </w:r>
      <w:proofErr w:type="spellEnd"/>
      <w:r w:rsidRPr="00EC64F0">
        <w:rPr>
          <w:rFonts w:ascii="Palatino Linotype" w:eastAsia="Palatino Linotype" w:hAnsi="Palatino Linotype" w:cs="Palatino Linotype"/>
          <w:b/>
          <w:i/>
          <w:u w:val="single"/>
        </w:rPr>
        <w:t xml:space="preserve"> homólogo, prestadores de servicios profesionales, miembros de los sujetos obligados, así como los respectivos niveles de adjunto, homólogo o cualquier otro equivalente, según la denominación que se le dé.</w:t>
      </w:r>
    </w:p>
    <w:p w14:paraId="21A017CA" w14:textId="77777777" w:rsidR="00A06344" w:rsidRPr="00EC64F0" w:rsidRDefault="00EE245F">
      <w:pPr>
        <w:pBdr>
          <w:top w:val="nil"/>
          <w:left w:val="nil"/>
          <w:bottom w:val="nil"/>
          <w:right w:val="nil"/>
          <w:between w:val="nil"/>
        </w:pBdr>
        <w:spacing w:after="0" w:line="276" w:lineRule="auto"/>
        <w:ind w:left="567" w:right="900"/>
        <w:jc w:val="both"/>
      </w:pPr>
      <w:r w:rsidRPr="00EC64F0">
        <w:rPr>
          <w:rFonts w:ascii="Palatino Linotype" w:eastAsia="Palatino Linotype" w:hAnsi="Palatino Linotype" w:cs="Palatino Linotype"/>
          <w:i/>
        </w:rPr>
        <w:lastRenderedPageBreak/>
        <w:t>…</w:t>
      </w:r>
    </w:p>
    <w:p w14:paraId="15BD5A4E" w14:textId="77777777" w:rsidR="00A06344" w:rsidRPr="00EC64F0" w:rsidRDefault="00EE245F">
      <w:pPr>
        <w:pBdr>
          <w:top w:val="nil"/>
          <w:left w:val="nil"/>
          <w:bottom w:val="nil"/>
          <w:right w:val="nil"/>
          <w:between w:val="nil"/>
        </w:pBdr>
        <w:spacing w:after="0" w:line="276" w:lineRule="auto"/>
        <w:ind w:left="567" w:right="900"/>
        <w:jc w:val="both"/>
      </w:pPr>
      <w:r w:rsidRPr="00EC64F0">
        <w:rPr>
          <w:rFonts w:ascii="Palatino Linotype" w:eastAsia="Palatino Linotype" w:hAnsi="Palatino Linotype" w:cs="Palatino Linotype"/>
          <w:b/>
          <w:i/>
          <w:u w:val="single"/>
        </w:rPr>
        <w:t>Todos los sujetos obligados deberán publicar una nota que especifique claramente que los prestadores de servicios profesionales reportados no forman parte de la estructura orgánica en virtud de que fungen como apoyo para el desarrollo de las actividades de los puestos que sí conforman la estructura orgánica.</w:t>
      </w:r>
    </w:p>
    <w:p w14:paraId="1C3E2579" w14:textId="77777777" w:rsidR="00A06344" w:rsidRPr="00EC64F0" w:rsidRDefault="00EE245F">
      <w:pPr>
        <w:pBdr>
          <w:top w:val="nil"/>
          <w:left w:val="nil"/>
          <w:bottom w:val="nil"/>
          <w:right w:val="nil"/>
          <w:between w:val="nil"/>
        </w:pBdr>
        <w:ind w:left="567" w:right="900"/>
        <w:jc w:val="both"/>
      </w:pPr>
      <w:r w:rsidRPr="00EC64F0">
        <w:rPr>
          <w:rFonts w:ascii="Palatino Linotype" w:eastAsia="Palatino Linotype" w:hAnsi="Palatino Linotype" w:cs="Palatino Linotype"/>
          <w:i/>
          <w:noProof/>
        </w:rPr>
        <w:drawing>
          <wp:inline distT="0" distB="0" distL="0" distR="0" wp14:anchorId="2A03BEF3" wp14:editId="6CC137AE">
            <wp:extent cx="4581525" cy="3505200"/>
            <wp:effectExtent l="0" t="0" r="0" b="0"/>
            <wp:docPr id="131" name="image2.png" descr="https://lh7-us.googleusercontent.com/Em2T3FepT9VaJWw0tVO9TivCdmh6uCuZwpDBqMJDlWo9INEMu2dwLOf_dpW7-U0ArpYyJ1B94JFvCsgwNp-9v93PEM8cRC19Sz4VR8mr0gx6EZbdEvmx84HPZVaDwZveqEaoT8C-JB6q6fmYTLFn"/>
            <wp:cNvGraphicFramePr/>
            <a:graphic xmlns:a="http://schemas.openxmlformats.org/drawingml/2006/main">
              <a:graphicData uri="http://schemas.openxmlformats.org/drawingml/2006/picture">
                <pic:pic xmlns:pic="http://schemas.openxmlformats.org/drawingml/2006/picture">
                  <pic:nvPicPr>
                    <pic:cNvPr id="0" name="image2.png" descr="https://lh7-us.googleusercontent.com/Em2T3FepT9VaJWw0tVO9TivCdmh6uCuZwpDBqMJDlWo9INEMu2dwLOf_dpW7-U0ArpYyJ1B94JFvCsgwNp-9v93PEM8cRC19Sz4VR8mr0gx6EZbdEvmx84HPZVaDwZveqEaoT8C-JB6q6fmYTLFn"/>
                    <pic:cNvPicPr preferRelativeResize="0"/>
                  </pic:nvPicPr>
                  <pic:blipFill>
                    <a:blip r:embed="rId8"/>
                    <a:srcRect/>
                    <a:stretch>
                      <a:fillRect/>
                    </a:stretch>
                  </pic:blipFill>
                  <pic:spPr>
                    <a:xfrm>
                      <a:off x="0" y="0"/>
                      <a:ext cx="4581525" cy="3505200"/>
                    </a:xfrm>
                    <a:prstGeom prst="rect">
                      <a:avLst/>
                    </a:prstGeom>
                    <a:ln/>
                  </pic:spPr>
                </pic:pic>
              </a:graphicData>
            </a:graphic>
          </wp:inline>
        </w:drawing>
      </w:r>
    </w:p>
    <w:p w14:paraId="17306335" w14:textId="77777777" w:rsidR="00A06344" w:rsidRPr="00EC64F0" w:rsidRDefault="00A06344"/>
    <w:p w14:paraId="365AB056" w14:textId="77777777" w:rsidR="00A06344" w:rsidRPr="00EC64F0" w:rsidRDefault="00EE245F">
      <w:pPr>
        <w:spacing w:after="0" w:line="360" w:lineRule="auto"/>
        <w:ind w:right="51"/>
        <w:jc w:val="both"/>
        <w:rPr>
          <w:rFonts w:ascii="Palatino Linotype" w:eastAsia="Palatino Linotype" w:hAnsi="Palatino Linotype" w:cs="Palatino Linotype"/>
          <w:sz w:val="24"/>
          <w:szCs w:val="24"/>
        </w:rPr>
      </w:pPr>
      <w:r w:rsidRPr="00EC64F0">
        <w:rPr>
          <w:rFonts w:ascii="Palatino Linotype" w:eastAsia="Palatino Linotype" w:hAnsi="Palatino Linotype" w:cs="Palatino Linotype"/>
          <w:sz w:val="24"/>
          <w:szCs w:val="24"/>
        </w:rPr>
        <w:t xml:space="preserve">En razón de lo anterior, se arriba a la conclusión de que la información requerida no sólo obra en los archivos del </w:t>
      </w:r>
      <w:r w:rsidRPr="00EC64F0">
        <w:rPr>
          <w:rFonts w:ascii="Palatino Linotype" w:eastAsia="Palatino Linotype" w:hAnsi="Palatino Linotype" w:cs="Palatino Linotype"/>
          <w:b/>
          <w:sz w:val="24"/>
          <w:szCs w:val="24"/>
        </w:rPr>
        <w:t>SUJETO OBLIGADO</w:t>
      </w:r>
      <w:r w:rsidRPr="00EC64F0">
        <w:rPr>
          <w:rFonts w:ascii="Palatino Linotype" w:eastAsia="Palatino Linotype" w:hAnsi="Palatino Linotype" w:cs="Palatino Linotype"/>
          <w:sz w:val="24"/>
          <w:szCs w:val="24"/>
        </w:rPr>
        <w:t xml:space="preserve">, sino que obra en las fronteras conceptuales de las obligaciones de transparencia común, por lo tanto, resulta pertinente ordenar la entrega del documento donde consten las funciones </w:t>
      </w:r>
      <w:r w:rsidRPr="00EC64F0">
        <w:rPr>
          <w:rFonts w:ascii="Palatino Linotype" w:eastAsia="Palatino Linotype" w:hAnsi="Palatino Linotype" w:cs="Palatino Linotype"/>
          <w:sz w:val="24"/>
          <w:szCs w:val="24"/>
        </w:rPr>
        <w:lastRenderedPageBreak/>
        <w:t xml:space="preserve">que realizan los titulares del Departamento de Comunicación Social y de la Oficialía de Partes en funciones al diez de marzo de dos mil veinticinco. </w:t>
      </w:r>
    </w:p>
    <w:p w14:paraId="502BA30A" w14:textId="77777777" w:rsidR="00A06344" w:rsidRPr="00EC64F0" w:rsidRDefault="00A06344">
      <w:pPr>
        <w:spacing w:after="0" w:line="360" w:lineRule="auto"/>
        <w:ind w:right="51"/>
        <w:jc w:val="both"/>
        <w:rPr>
          <w:rFonts w:ascii="Palatino Linotype" w:eastAsia="Palatino Linotype" w:hAnsi="Palatino Linotype" w:cs="Palatino Linotype"/>
          <w:sz w:val="24"/>
          <w:szCs w:val="24"/>
        </w:rPr>
      </w:pPr>
    </w:p>
    <w:p w14:paraId="351AA1A2" w14:textId="77777777" w:rsidR="00A06344" w:rsidRPr="00EC64F0" w:rsidRDefault="00EE245F">
      <w:pPr>
        <w:numPr>
          <w:ilvl w:val="0"/>
          <w:numId w:val="1"/>
        </w:numPr>
        <w:pBdr>
          <w:top w:val="nil"/>
          <w:left w:val="nil"/>
          <w:bottom w:val="nil"/>
          <w:right w:val="nil"/>
          <w:between w:val="nil"/>
        </w:pBdr>
        <w:spacing w:after="0" w:line="360" w:lineRule="auto"/>
        <w:ind w:right="51"/>
        <w:jc w:val="both"/>
        <w:rPr>
          <w:rFonts w:ascii="Palatino Linotype" w:eastAsia="Palatino Linotype" w:hAnsi="Palatino Linotype" w:cs="Palatino Linotype"/>
          <w:b/>
          <w:sz w:val="24"/>
          <w:szCs w:val="24"/>
        </w:rPr>
      </w:pPr>
      <w:r w:rsidRPr="00EC64F0">
        <w:rPr>
          <w:rFonts w:ascii="Palatino Linotype" w:eastAsia="Palatino Linotype" w:hAnsi="Palatino Linotype" w:cs="Palatino Linotype"/>
          <w:b/>
          <w:sz w:val="24"/>
          <w:szCs w:val="24"/>
        </w:rPr>
        <w:t>Respecto a los recibos de nómina.</w:t>
      </w:r>
    </w:p>
    <w:p w14:paraId="59B78603" w14:textId="77777777" w:rsidR="00A06344" w:rsidRPr="00EC64F0" w:rsidRDefault="00A06344">
      <w:pPr>
        <w:spacing w:after="0" w:line="360" w:lineRule="auto"/>
        <w:ind w:right="51"/>
        <w:jc w:val="both"/>
        <w:rPr>
          <w:rFonts w:ascii="Palatino Linotype" w:eastAsia="Palatino Linotype" w:hAnsi="Palatino Linotype" w:cs="Palatino Linotype"/>
          <w:sz w:val="24"/>
          <w:szCs w:val="24"/>
        </w:rPr>
      </w:pPr>
    </w:p>
    <w:p w14:paraId="709D09D6" w14:textId="77777777" w:rsidR="00A06344" w:rsidRPr="00EC64F0" w:rsidRDefault="00EE245F">
      <w:pPr>
        <w:spacing w:after="0" w:line="360" w:lineRule="auto"/>
        <w:jc w:val="both"/>
        <w:rPr>
          <w:rFonts w:ascii="Palatino Linotype" w:eastAsia="Palatino Linotype" w:hAnsi="Palatino Linotype" w:cs="Palatino Linotype"/>
          <w:sz w:val="24"/>
          <w:szCs w:val="24"/>
        </w:rPr>
      </w:pPr>
      <w:r w:rsidRPr="00EC64F0">
        <w:rPr>
          <w:rFonts w:ascii="Palatino Linotype" w:eastAsia="Palatino Linotype" w:hAnsi="Palatino Linotype" w:cs="Palatino Linotype"/>
          <w:sz w:val="24"/>
          <w:szCs w:val="24"/>
        </w:rPr>
        <w:t xml:space="preserve">Cabe mencionar, que el Glosario localizado en la página de Transparencia Presupuestaria de la Secretaría de Hacienda y Crédito Público (consultado en </w:t>
      </w:r>
      <w:hyperlink r:id="rId9">
        <w:r w:rsidRPr="00EC64F0">
          <w:rPr>
            <w:rFonts w:ascii="Palatino Linotype" w:eastAsia="Palatino Linotype" w:hAnsi="Palatino Linotype" w:cs="Palatino Linotype"/>
            <w:sz w:val="24"/>
            <w:szCs w:val="24"/>
            <w:u w:val="single"/>
          </w:rPr>
          <w:t>https://www.transparenciapresupuestaria.gob.mx/es/PTP/Glosario</w:t>
        </w:r>
      </w:hyperlink>
      <w:r w:rsidRPr="00EC64F0">
        <w:rPr>
          <w:rFonts w:ascii="Palatino Linotype" w:eastAsia="Palatino Linotype" w:hAnsi="Palatino Linotype" w:cs="Palatino Linotype"/>
          <w:sz w:val="24"/>
          <w:szCs w:val="24"/>
        </w:rPr>
        <w:t>), establece que:</w:t>
      </w:r>
    </w:p>
    <w:p w14:paraId="538F5465" w14:textId="77777777" w:rsidR="00A06344" w:rsidRPr="00EC64F0" w:rsidRDefault="00A06344">
      <w:pPr>
        <w:spacing w:after="0" w:line="360" w:lineRule="auto"/>
        <w:jc w:val="both"/>
        <w:rPr>
          <w:rFonts w:ascii="Palatino Linotype" w:eastAsia="Palatino Linotype" w:hAnsi="Palatino Linotype" w:cs="Palatino Linotype"/>
          <w:sz w:val="24"/>
          <w:szCs w:val="24"/>
        </w:rPr>
      </w:pPr>
    </w:p>
    <w:p w14:paraId="3CA5980F" w14:textId="77777777" w:rsidR="00A06344" w:rsidRPr="00EC64F0" w:rsidRDefault="00EE245F">
      <w:pPr>
        <w:spacing w:after="0" w:line="360" w:lineRule="auto"/>
        <w:jc w:val="center"/>
        <w:rPr>
          <w:rFonts w:ascii="Palatino Linotype" w:eastAsia="Palatino Linotype" w:hAnsi="Palatino Linotype" w:cs="Palatino Linotype"/>
          <w:sz w:val="24"/>
          <w:szCs w:val="24"/>
        </w:rPr>
      </w:pPr>
      <w:r w:rsidRPr="00EC64F0">
        <w:rPr>
          <w:rFonts w:ascii="Palatino Linotype" w:eastAsia="Palatino Linotype" w:hAnsi="Palatino Linotype" w:cs="Palatino Linotype"/>
          <w:noProof/>
          <w:sz w:val="24"/>
          <w:szCs w:val="24"/>
        </w:rPr>
        <w:drawing>
          <wp:inline distT="0" distB="0" distL="0" distR="0" wp14:anchorId="4B821262" wp14:editId="58082353">
            <wp:extent cx="4186953" cy="1197435"/>
            <wp:effectExtent l="0" t="0" r="0" b="0"/>
            <wp:docPr id="13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4186953" cy="1197435"/>
                    </a:xfrm>
                    <a:prstGeom prst="rect">
                      <a:avLst/>
                    </a:prstGeom>
                    <a:ln/>
                  </pic:spPr>
                </pic:pic>
              </a:graphicData>
            </a:graphic>
          </wp:inline>
        </w:drawing>
      </w:r>
    </w:p>
    <w:p w14:paraId="37C74A78" w14:textId="77777777" w:rsidR="00A06344" w:rsidRPr="00EC64F0" w:rsidRDefault="00EE245F">
      <w:pPr>
        <w:spacing w:after="0" w:line="360" w:lineRule="auto"/>
        <w:jc w:val="both"/>
        <w:rPr>
          <w:rFonts w:ascii="Palatino Linotype" w:eastAsia="Palatino Linotype" w:hAnsi="Palatino Linotype" w:cs="Palatino Linotype"/>
          <w:sz w:val="24"/>
          <w:szCs w:val="24"/>
        </w:rPr>
      </w:pPr>
      <w:r w:rsidRPr="00EC64F0">
        <w:rPr>
          <w:rFonts w:ascii="Palatino Linotype" w:eastAsia="Palatino Linotype" w:hAnsi="Palatino Linotype" w:cs="Palatino Linotype"/>
          <w:sz w:val="24"/>
          <w:szCs w:val="24"/>
        </w:rPr>
        <w:t>De la misma manera, el Glosario de términos más usuales en la Administración Pública Federal, emitido por la Secretaría de Hacienda y Crédito Público (</w:t>
      </w:r>
      <w:hyperlink r:id="rId11">
        <w:r w:rsidRPr="00EC64F0">
          <w:rPr>
            <w:rFonts w:ascii="Palatino Linotype" w:eastAsia="Palatino Linotype" w:hAnsi="Palatino Linotype" w:cs="Palatino Linotype"/>
            <w:sz w:val="24"/>
            <w:szCs w:val="24"/>
            <w:u w:val="single"/>
          </w:rPr>
          <w:t>http://www.apartados.hacienda.gob.mx/contabilidad/documentos/informe_cuenta/1998/cuenta_publica/Glosario/n.htm</w:t>
        </w:r>
      </w:hyperlink>
      <w:r w:rsidRPr="00EC64F0">
        <w:rPr>
          <w:rFonts w:ascii="Palatino Linotype" w:eastAsia="Palatino Linotype" w:hAnsi="Palatino Linotype" w:cs="Palatino Linotype"/>
          <w:sz w:val="24"/>
          <w:szCs w:val="24"/>
        </w:rPr>
        <w:t>), establece que la nómina es un listado general de los trabajadores de una institución, en el cual se asientan las percepciones brutas, deducciones y alcance neto de las mismas.</w:t>
      </w:r>
    </w:p>
    <w:p w14:paraId="7380C152" w14:textId="77777777" w:rsidR="00A06344" w:rsidRPr="00EC64F0" w:rsidRDefault="00A06344">
      <w:pPr>
        <w:spacing w:after="0" w:line="360" w:lineRule="auto"/>
        <w:jc w:val="both"/>
        <w:rPr>
          <w:rFonts w:ascii="Palatino Linotype" w:eastAsia="Palatino Linotype" w:hAnsi="Palatino Linotype" w:cs="Palatino Linotype"/>
          <w:sz w:val="24"/>
          <w:szCs w:val="24"/>
        </w:rPr>
      </w:pPr>
    </w:p>
    <w:p w14:paraId="2D855DED" w14:textId="77777777" w:rsidR="00A06344" w:rsidRPr="00EC64F0" w:rsidRDefault="00EE245F">
      <w:pPr>
        <w:spacing w:after="0" w:line="360" w:lineRule="auto"/>
        <w:jc w:val="both"/>
        <w:rPr>
          <w:rFonts w:ascii="Palatino Linotype" w:eastAsia="Palatino Linotype" w:hAnsi="Palatino Linotype" w:cs="Palatino Linotype"/>
          <w:sz w:val="24"/>
          <w:szCs w:val="24"/>
        </w:rPr>
      </w:pPr>
      <w:r w:rsidRPr="00EC64F0">
        <w:rPr>
          <w:rFonts w:ascii="Palatino Linotype" w:eastAsia="Palatino Linotype" w:hAnsi="Palatino Linotype" w:cs="Palatino Linotype"/>
          <w:sz w:val="24"/>
          <w:szCs w:val="24"/>
        </w:rPr>
        <w:t>Conforme a lo anterior, se puede advertir que la nómina se puede referir a lo siguiente:</w:t>
      </w:r>
    </w:p>
    <w:p w14:paraId="70711FBE" w14:textId="77777777" w:rsidR="00A06344" w:rsidRPr="00EC64F0" w:rsidRDefault="00EE245F">
      <w:pPr>
        <w:tabs>
          <w:tab w:val="left" w:pos="8222"/>
        </w:tabs>
        <w:spacing w:after="0" w:line="360" w:lineRule="auto"/>
        <w:ind w:left="567" w:right="709"/>
        <w:jc w:val="both"/>
        <w:rPr>
          <w:rFonts w:ascii="Palatino Linotype" w:eastAsia="Palatino Linotype" w:hAnsi="Palatino Linotype" w:cs="Palatino Linotype"/>
          <w:sz w:val="24"/>
          <w:szCs w:val="24"/>
        </w:rPr>
      </w:pPr>
      <w:r w:rsidRPr="00EC64F0">
        <w:rPr>
          <w:rFonts w:ascii="Palatino Linotype" w:eastAsia="Palatino Linotype" w:hAnsi="Palatino Linotype" w:cs="Palatino Linotype"/>
          <w:sz w:val="24"/>
          <w:szCs w:val="24"/>
        </w:rPr>
        <w:lastRenderedPageBreak/>
        <w:t>a)      Relación de trabajadores con las percepciones monetarias de cada uno.</w:t>
      </w:r>
    </w:p>
    <w:p w14:paraId="3EDBA346" w14:textId="77777777" w:rsidR="00A06344" w:rsidRPr="00EC64F0" w:rsidRDefault="00EE245F">
      <w:pPr>
        <w:tabs>
          <w:tab w:val="left" w:pos="8222"/>
        </w:tabs>
        <w:spacing w:after="0" w:line="360" w:lineRule="auto"/>
        <w:ind w:left="567" w:right="709"/>
        <w:jc w:val="both"/>
        <w:rPr>
          <w:rFonts w:ascii="Palatino Linotype" w:eastAsia="Palatino Linotype" w:hAnsi="Palatino Linotype" w:cs="Palatino Linotype"/>
          <w:b/>
          <w:sz w:val="24"/>
          <w:szCs w:val="24"/>
          <w:u w:val="single"/>
        </w:rPr>
      </w:pPr>
      <w:r w:rsidRPr="00EC64F0">
        <w:rPr>
          <w:rFonts w:ascii="Palatino Linotype" w:eastAsia="Palatino Linotype" w:hAnsi="Palatino Linotype" w:cs="Palatino Linotype"/>
          <w:b/>
          <w:sz w:val="24"/>
          <w:szCs w:val="24"/>
          <w:u w:val="single"/>
        </w:rPr>
        <w:t>b)      Recibo individual que contiene las prestaciones y deducciones de un trabajador.</w:t>
      </w:r>
    </w:p>
    <w:p w14:paraId="0B1399F6" w14:textId="77777777" w:rsidR="00A06344" w:rsidRPr="00EC64F0" w:rsidRDefault="00EE245F">
      <w:pPr>
        <w:tabs>
          <w:tab w:val="left" w:pos="8222"/>
        </w:tabs>
        <w:spacing w:after="0" w:line="360" w:lineRule="auto"/>
        <w:ind w:left="567" w:right="709"/>
        <w:jc w:val="both"/>
        <w:rPr>
          <w:rFonts w:ascii="Palatino Linotype" w:eastAsia="Palatino Linotype" w:hAnsi="Palatino Linotype" w:cs="Palatino Linotype"/>
          <w:sz w:val="24"/>
          <w:szCs w:val="24"/>
        </w:rPr>
      </w:pPr>
      <w:r w:rsidRPr="00EC64F0">
        <w:rPr>
          <w:rFonts w:ascii="Palatino Linotype" w:eastAsia="Palatino Linotype" w:hAnsi="Palatino Linotype" w:cs="Palatino Linotype"/>
          <w:sz w:val="24"/>
          <w:szCs w:val="24"/>
        </w:rPr>
        <w:t>c)       Listado general de los servidores públicos de una institución o dependencia, en el cual se asientan las percepciones brutas, deducciones y alcance neto de las mismas.</w:t>
      </w:r>
    </w:p>
    <w:p w14:paraId="0A062A91" w14:textId="77777777" w:rsidR="00A06344" w:rsidRPr="00EC64F0" w:rsidRDefault="00A06344">
      <w:pPr>
        <w:spacing w:after="0" w:line="360" w:lineRule="auto"/>
        <w:jc w:val="both"/>
        <w:rPr>
          <w:rFonts w:ascii="Palatino Linotype" w:eastAsia="Palatino Linotype" w:hAnsi="Palatino Linotype" w:cs="Palatino Linotype"/>
          <w:sz w:val="24"/>
          <w:szCs w:val="24"/>
        </w:rPr>
      </w:pPr>
    </w:p>
    <w:p w14:paraId="299BB8FF" w14:textId="77777777" w:rsidR="00A06344" w:rsidRPr="00EC64F0" w:rsidRDefault="00EE245F">
      <w:pPr>
        <w:spacing w:after="0" w:line="360" w:lineRule="auto"/>
        <w:ind w:right="49"/>
        <w:jc w:val="both"/>
        <w:rPr>
          <w:rFonts w:ascii="Palatino Linotype" w:eastAsia="Palatino Linotype" w:hAnsi="Palatino Linotype" w:cs="Palatino Linotype"/>
          <w:sz w:val="24"/>
          <w:szCs w:val="24"/>
        </w:rPr>
      </w:pPr>
      <w:r w:rsidRPr="00EC64F0">
        <w:rPr>
          <w:rFonts w:ascii="Palatino Linotype" w:eastAsia="Palatino Linotype" w:hAnsi="Palatino Linotype" w:cs="Palatino Linotype"/>
          <w:sz w:val="24"/>
          <w:szCs w:val="24"/>
        </w:rPr>
        <w:t xml:space="preserve">Ahora bien, de conformidad con el artículo 147 de la Constitución Política del Estado Libre y Soberano de México, los trabajadores al servicio del Estado, como los miembros de los organismos públicos descentralizados, recibirán una remuneración adecuada e irrenunciable por el desempeño de su empleo, cargo o comisión que será determinada en el presupuesto de egresos que corresponda. </w:t>
      </w:r>
    </w:p>
    <w:p w14:paraId="5614CA94" w14:textId="77777777" w:rsidR="00A06344" w:rsidRPr="00EC64F0" w:rsidRDefault="00A06344">
      <w:pPr>
        <w:spacing w:after="0" w:line="360" w:lineRule="auto"/>
        <w:ind w:right="49"/>
        <w:jc w:val="both"/>
        <w:rPr>
          <w:rFonts w:ascii="Palatino Linotype" w:eastAsia="Palatino Linotype" w:hAnsi="Palatino Linotype" w:cs="Palatino Linotype"/>
          <w:sz w:val="24"/>
          <w:szCs w:val="24"/>
        </w:rPr>
      </w:pPr>
    </w:p>
    <w:p w14:paraId="76AC7597" w14:textId="77777777" w:rsidR="00A06344" w:rsidRPr="00EC64F0" w:rsidRDefault="00EE245F">
      <w:pPr>
        <w:spacing w:after="0" w:line="360" w:lineRule="auto"/>
        <w:ind w:right="49"/>
        <w:jc w:val="both"/>
        <w:rPr>
          <w:rFonts w:ascii="Palatino Linotype" w:eastAsia="Palatino Linotype" w:hAnsi="Palatino Linotype" w:cs="Palatino Linotype"/>
          <w:sz w:val="24"/>
          <w:szCs w:val="24"/>
        </w:rPr>
      </w:pPr>
      <w:r w:rsidRPr="00EC64F0">
        <w:rPr>
          <w:rFonts w:ascii="Palatino Linotype" w:eastAsia="Palatino Linotype" w:hAnsi="Palatino Linotype" w:cs="Palatino Linotype"/>
          <w:sz w:val="24"/>
          <w:szCs w:val="24"/>
        </w:rPr>
        <w:t xml:space="preserve">En ese orden de ideas,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 </w:t>
      </w:r>
    </w:p>
    <w:p w14:paraId="51281C4A" w14:textId="77777777" w:rsidR="00A06344" w:rsidRPr="00EC64F0" w:rsidRDefault="00A06344">
      <w:pPr>
        <w:spacing w:after="0" w:line="360" w:lineRule="auto"/>
        <w:ind w:right="49"/>
        <w:jc w:val="both"/>
        <w:rPr>
          <w:rFonts w:ascii="Palatino Linotype" w:eastAsia="Palatino Linotype" w:hAnsi="Palatino Linotype" w:cs="Palatino Linotype"/>
          <w:sz w:val="24"/>
          <w:szCs w:val="24"/>
        </w:rPr>
      </w:pPr>
    </w:p>
    <w:p w14:paraId="0AD2153C" w14:textId="77777777" w:rsidR="00A06344" w:rsidRPr="00EC64F0" w:rsidRDefault="00EE245F">
      <w:pPr>
        <w:spacing w:after="0" w:line="360" w:lineRule="auto"/>
        <w:jc w:val="both"/>
        <w:rPr>
          <w:rFonts w:ascii="Palatino Linotype" w:eastAsia="Palatino Linotype" w:hAnsi="Palatino Linotype" w:cs="Palatino Linotype"/>
          <w:sz w:val="24"/>
          <w:szCs w:val="24"/>
        </w:rPr>
      </w:pPr>
      <w:r w:rsidRPr="00EC64F0">
        <w:rPr>
          <w:rFonts w:ascii="Palatino Linotype" w:eastAsia="Palatino Linotype" w:hAnsi="Palatino Linotype" w:cs="Palatino Linotype"/>
          <w:sz w:val="24"/>
          <w:szCs w:val="24"/>
        </w:rPr>
        <w:t xml:space="preserve">Da la misma manera, el Anexo IV.5 Glosario de Términos, del Manual para la Planeación, Programación y Presupuesto de Egresos Municipal, establece que la </w:t>
      </w:r>
      <w:r w:rsidRPr="00EC64F0">
        <w:rPr>
          <w:rFonts w:ascii="Palatino Linotype" w:eastAsia="Palatino Linotype" w:hAnsi="Palatino Linotype" w:cs="Palatino Linotype"/>
          <w:sz w:val="24"/>
          <w:szCs w:val="24"/>
        </w:rPr>
        <w:lastRenderedPageBreak/>
        <w:t>remuneración es la percepción de un trabajador o retribución monetaria que se da en pago por su servicio o actividad desarrollada.</w:t>
      </w:r>
    </w:p>
    <w:p w14:paraId="388543D0" w14:textId="77777777" w:rsidR="00A06344" w:rsidRPr="00EC64F0" w:rsidRDefault="00A06344">
      <w:pPr>
        <w:spacing w:after="0" w:line="360" w:lineRule="auto"/>
        <w:jc w:val="both"/>
        <w:rPr>
          <w:rFonts w:ascii="Palatino Linotype" w:eastAsia="Palatino Linotype" w:hAnsi="Palatino Linotype" w:cs="Palatino Linotype"/>
          <w:sz w:val="24"/>
          <w:szCs w:val="24"/>
        </w:rPr>
      </w:pPr>
    </w:p>
    <w:p w14:paraId="6B87520F" w14:textId="77777777" w:rsidR="00A06344" w:rsidRPr="00EC64F0" w:rsidRDefault="00EE245F">
      <w:pPr>
        <w:spacing w:after="0" w:line="360" w:lineRule="auto"/>
        <w:jc w:val="both"/>
        <w:rPr>
          <w:rFonts w:ascii="Palatino Linotype" w:eastAsia="Palatino Linotype" w:hAnsi="Palatino Linotype" w:cs="Palatino Linotype"/>
          <w:sz w:val="24"/>
          <w:szCs w:val="24"/>
        </w:rPr>
      </w:pPr>
      <w:r w:rsidRPr="00EC64F0">
        <w:rPr>
          <w:rFonts w:ascii="Palatino Linotype" w:eastAsia="Palatino Linotype" w:hAnsi="Palatino Linotype" w:cs="Palatino Linotype"/>
          <w:sz w:val="24"/>
          <w:szCs w:val="24"/>
        </w:rPr>
        <w:t xml:space="preserve">Por su parte, la Ley del Trabajo de los Servidores Públicos del Estado y Municipios, en su artículo 220 K, fracciones II y IV, establece que: </w:t>
      </w:r>
    </w:p>
    <w:p w14:paraId="4163FEF0" w14:textId="77777777" w:rsidR="00A06344" w:rsidRPr="00EC64F0" w:rsidRDefault="00A06344">
      <w:pPr>
        <w:spacing w:after="0" w:line="360" w:lineRule="auto"/>
        <w:jc w:val="both"/>
        <w:rPr>
          <w:rFonts w:ascii="Palatino Linotype" w:eastAsia="Palatino Linotype" w:hAnsi="Palatino Linotype" w:cs="Palatino Linotype"/>
          <w:sz w:val="24"/>
          <w:szCs w:val="24"/>
        </w:rPr>
      </w:pPr>
    </w:p>
    <w:p w14:paraId="34380FD6" w14:textId="77777777" w:rsidR="00A06344" w:rsidRPr="00EC64F0" w:rsidRDefault="00EE245F">
      <w:pPr>
        <w:spacing w:after="0" w:line="276" w:lineRule="auto"/>
        <w:ind w:left="567" w:right="845"/>
        <w:jc w:val="both"/>
        <w:rPr>
          <w:rFonts w:ascii="Palatino Linotype" w:eastAsia="Palatino Linotype" w:hAnsi="Palatino Linotype" w:cs="Palatino Linotype"/>
          <w:i/>
        </w:rPr>
      </w:pPr>
      <w:r w:rsidRPr="00EC64F0">
        <w:rPr>
          <w:rFonts w:ascii="Palatino Linotype" w:eastAsia="Palatino Linotype" w:hAnsi="Palatino Linotype" w:cs="Palatino Linotype"/>
          <w:b/>
          <w:i/>
        </w:rPr>
        <w:t>“ARTÍCULO 220 K</w:t>
      </w:r>
      <w:r w:rsidRPr="00EC64F0">
        <w:rPr>
          <w:rFonts w:ascii="Palatino Linotype" w:eastAsia="Palatino Linotype" w:hAnsi="Palatino Linotype" w:cs="Palatino Linotype"/>
          <w:i/>
        </w:rPr>
        <w:t>.- La institución o dependencia pública tiene la obligación de conservar y exhibir en el proceso los documentos que a continuación se precisan:</w:t>
      </w:r>
    </w:p>
    <w:p w14:paraId="65C445A1" w14:textId="77777777" w:rsidR="00A06344" w:rsidRPr="00EC64F0" w:rsidRDefault="00EE245F">
      <w:pPr>
        <w:spacing w:after="0" w:line="276" w:lineRule="auto"/>
        <w:ind w:left="567" w:right="845"/>
        <w:jc w:val="both"/>
        <w:rPr>
          <w:rFonts w:ascii="Palatino Linotype" w:eastAsia="Palatino Linotype" w:hAnsi="Palatino Linotype" w:cs="Palatino Linotype"/>
          <w:i/>
        </w:rPr>
      </w:pPr>
      <w:r w:rsidRPr="00EC64F0">
        <w:rPr>
          <w:rFonts w:ascii="Palatino Linotype" w:eastAsia="Palatino Linotype" w:hAnsi="Palatino Linotype" w:cs="Palatino Linotype"/>
          <w:i/>
        </w:rPr>
        <w:t>…</w:t>
      </w:r>
    </w:p>
    <w:p w14:paraId="35B016DE" w14:textId="77777777" w:rsidR="00A06344" w:rsidRPr="00EC64F0" w:rsidRDefault="00EE245F">
      <w:pPr>
        <w:spacing w:after="0" w:line="276" w:lineRule="auto"/>
        <w:ind w:left="567" w:right="845"/>
        <w:jc w:val="both"/>
        <w:rPr>
          <w:rFonts w:ascii="Palatino Linotype" w:eastAsia="Palatino Linotype" w:hAnsi="Palatino Linotype" w:cs="Palatino Linotype"/>
          <w:i/>
        </w:rPr>
      </w:pPr>
      <w:r w:rsidRPr="00EC64F0">
        <w:rPr>
          <w:rFonts w:ascii="Palatino Linotype" w:eastAsia="Palatino Linotype" w:hAnsi="Palatino Linotype" w:cs="Palatino Linotype"/>
          <w:i/>
        </w:rPr>
        <w:t>II</w:t>
      </w:r>
      <w:r w:rsidRPr="00EC64F0">
        <w:rPr>
          <w:rFonts w:ascii="Palatino Linotype" w:eastAsia="Palatino Linotype" w:hAnsi="Palatino Linotype" w:cs="Palatino Linotype"/>
          <w:b/>
          <w:i/>
        </w:rPr>
        <w:t>. Recibos de pagos de salarios</w:t>
      </w:r>
      <w:r w:rsidRPr="00EC64F0">
        <w:rPr>
          <w:rFonts w:ascii="Palatino Linotype" w:eastAsia="Palatino Linotype" w:hAnsi="Palatino Linotype" w:cs="Palatino Linotype"/>
          <w:i/>
        </w:rPr>
        <w:t xml:space="preserve"> o las constancias documentales del pago de salario cuando sea por depósito o mediante información electrónica;</w:t>
      </w:r>
    </w:p>
    <w:p w14:paraId="3F6A1346" w14:textId="77777777" w:rsidR="00A06344" w:rsidRPr="00EC64F0" w:rsidRDefault="00EE245F">
      <w:pPr>
        <w:spacing w:after="0" w:line="276" w:lineRule="auto"/>
        <w:ind w:left="567" w:right="845"/>
        <w:jc w:val="both"/>
        <w:rPr>
          <w:rFonts w:ascii="Palatino Linotype" w:eastAsia="Palatino Linotype" w:hAnsi="Palatino Linotype" w:cs="Palatino Linotype"/>
          <w:i/>
        </w:rPr>
      </w:pPr>
      <w:r w:rsidRPr="00EC64F0">
        <w:rPr>
          <w:rFonts w:ascii="Palatino Linotype" w:eastAsia="Palatino Linotype" w:hAnsi="Palatino Linotype" w:cs="Palatino Linotype"/>
          <w:i/>
        </w:rPr>
        <w:t>…</w:t>
      </w:r>
    </w:p>
    <w:p w14:paraId="637228FD" w14:textId="77777777" w:rsidR="00A06344" w:rsidRPr="00EC64F0" w:rsidRDefault="00EE245F">
      <w:pPr>
        <w:spacing w:after="0" w:line="276" w:lineRule="auto"/>
        <w:ind w:left="567" w:right="845"/>
        <w:jc w:val="both"/>
        <w:rPr>
          <w:rFonts w:ascii="Palatino Linotype" w:eastAsia="Palatino Linotype" w:hAnsi="Palatino Linotype" w:cs="Palatino Linotype"/>
          <w:i/>
        </w:rPr>
      </w:pPr>
      <w:r w:rsidRPr="00EC64F0">
        <w:rPr>
          <w:rFonts w:ascii="Palatino Linotype" w:eastAsia="Palatino Linotype" w:hAnsi="Palatino Linotype" w:cs="Palatino Linotype"/>
          <w:i/>
        </w:rPr>
        <w:t xml:space="preserve">IV. Recibos o las constancias de </w:t>
      </w:r>
      <w:proofErr w:type="spellStart"/>
      <w:r w:rsidRPr="00EC64F0">
        <w:rPr>
          <w:rFonts w:ascii="Palatino Linotype" w:eastAsia="Palatino Linotype" w:hAnsi="Palatino Linotype" w:cs="Palatino Linotype"/>
          <w:i/>
        </w:rPr>
        <w:t>deposito</w:t>
      </w:r>
      <w:proofErr w:type="spellEnd"/>
      <w:r w:rsidRPr="00EC64F0">
        <w:rPr>
          <w:rFonts w:ascii="Palatino Linotype" w:eastAsia="Palatino Linotype" w:hAnsi="Palatino Linotype" w:cs="Palatino Linotype"/>
          <w:i/>
        </w:rPr>
        <w:t xml:space="preserve"> o del medio de información magnética o electrónica que sean utilizadas para el pago de salarios, prima vacacional, aguinaldo y demás prestaciones establecidas en la presente ley; “</w:t>
      </w:r>
    </w:p>
    <w:p w14:paraId="2D9B5378" w14:textId="77777777" w:rsidR="00A06344" w:rsidRPr="00EC64F0" w:rsidRDefault="00A06344">
      <w:pPr>
        <w:spacing w:after="0"/>
        <w:ind w:left="567" w:right="843"/>
        <w:jc w:val="both"/>
        <w:rPr>
          <w:rFonts w:ascii="Palatino Linotype" w:eastAsia="Palatino Linotype" w:hAnsi="Palatino Linotype" w:cs="Palatino Linotype"/>
          <w:sz w:val="24"/>
          <w:szCs w:val="24"/>
        </w:rPr>
      </w:pPr>
    </w:p>
    <w:p w14:paraId="3ADDE91A" w14:textId="77777777" w:rsidR="00A06344" w:rsidRPr="00EC64F0" w:rsidRDefault="00EE245F">
      <w:pPr>
        <w:spacing w:after="0" w:line="360" w:lineRule="auto"/>
        <w:jc w:val="both"/>
        <w:rPr>
          <w:rFonts w:ascii="Palatino Linotype" w:eastAsia="Palatino Linotype" w:hAnsi="Palatino Linotype" w:cs="Palatino Linotype"/>
          <w:sz w:val="24"/>
          <w:szCs w:val="24"/>
        </w:rPr>
      </w:pPr>
      <w:r w:rsidRPr="00EC64F0">
        <w:rPr>
          <w:rFonts w:ascii="Palatino Linotype" w:eastAsia="Palatino Linotype" w:hAnsi="Palatino Linotype" w:cs="Palatino Linotype"/>
          <w:sz w:val="24"/>
          <w:szCs w:val="24"/>
        </w:rPr>
        <w:t xml:space="preserve">Es decir, del precepto normativo se advierte que entre los documentos que tiene la obligación de conservar el Sujeto Obligado, se encuentran los </w:t>
      </w:r>
      <w:r w:rsidRPr="00EC64F0">
        <w:rPr>
          <w:rFonts w:ascii="Palatino Linotype" w:eastAsia="Palatino Linotype" w:hAnsi="Palatino Linotype" w:cs="Palatino Linotype"/>
          <w:b/>
          <w:sz w:val="24"/>
          <w:szCs w:val="24"/>
        </w:rPr>
        <w:t>recibos de pago de salarios o las</w:t>
      </w:r>
      <w:r w:rsidRPr="00EC64F0">
        <w:rPr>
          <w:rFonts w:ascii="Palatino Linotype" w:eastAsia="Palatino Linotype" w:hAnsi="Palatino Linotype" w:cs="Palatino Linotype"/>
          <w:sz w:val="24"/>
          <w:szCs w:val="24"/>
        </w:rPr>
        <w:t xml:space="preserve"> </w:t>
      </w:r>
      <w:r w:rsidRPr="00EC64F0">
        <w:rPr>
          <w:rFonts w:ascii="Palatino Linotype" w:eastAsia="Palatino Linotype" w:hAnsi="Palatino Linotype" w:cs="Palatino Linotype"/>
          <w:b/>
          <w:sz w:val="24"/>
          <w:szCs w:val="24"/>
        </w:rPr>
        <w:t>constancias documentales del pago de sueldos</w:t>
      </w:r>
      <w:r w:rsidRPr="00EC64F0">
        <w:rPr>
          <w:rFonts w:ascii="Palatino Linotype" w:eastAsia="Palatino Linotype" w:hAnsi="Palatino Linotype" w:cs="Palatino Linotype"/>
          <w:sz w:val="24"/>
          <w:szCs w:val="24"/>
        </w:rPr>
        <w:t>,</w:t>
      </w:r>
      <w:r w:rsidRPr="00EC64F0">
        <w:rPr>
          <w:rFonts w:ascii="Palatino Linotype" w:eastAsia="Palatino Linotype" w:hAnsi="Palatino Linotype" w:cs="Palatino Linotype"/>
          <w:b/>
          <w:sz w:val="24"/>
          <w:szCs w:val="24"/>
        </w:rPr>
        <w:t xml:space="preserve"> </w:t>
      </w:r>
      <w:r w:rsidRPr="00EC64F0">
        <w:rPr>
          <w:rFonts w:ascii="Palatino Linotype" w:eastAsia="Palatino Linotype" w:hAnsi="Palatino Linotype" w:cs="Palatino Linotype"/>
          <w:sz w:val="24"/>
          <w:szCs w:val="24"/>
        </w:rPr>
        <w:t>cuando sea por depósito o mediante información electrónica; así como los recibos o constancias de depósito o del medio de información magnética o electrónica que sean utilizadas para el pago de salarios, prima vacacional, aguinaldo y demás prestaciones.</w:t>
      </w:r>
    </w:p>
    <w:p w14:paraId="6E44615C" w14:textId="77777777" w:rsidR="00A06344" w:rsidRPr="00EC64F0" w:rsidRDefault="00A06344">
      <w:pPr>
        <w:spacing w:after="0" w:line="360" w:lineRule="auto"/>
        <w:ind w:right="49"/>
        <w:jc w:val="both"/>
        <w:rPr>
          <w:rFonts w:ascii="Palatino Linotype" w:eastAsia="Palatino Linotype" w:hAnsi="Palatino Linotype" w:cs="Palatino Linotype"/>
          <w:sz w:val="24"/>
          <w:szCs w:val="24"/>
        </w:rPr>
      </w:pPr>
    </w:p>
    <w:p w14:paraId="5057FB3C" w14:textId="77777777" w:rsidR="00A06344" w:rsidRPr="00EC64F0" w:rsidRDefault="00EE245F">
      <w:pPr>
        <w:spacing w:after="0" w:line="360" w:lineRule="auto"/>
        <w:jc w:val="both"/>
        <w:rPr>
          <w:rFonts w:ascii="Palatino Linotype" w:eastAsia="Palatino Linotype" w:hAnsi="Palatino Linotype" w:cs="Palatino Linotype"/>
          <w:sz w:val="24"/>
          <w:szCs w:val="24"/>
        </w:rPr>
      </w:pPr>
      <w:r w:rsidRPr="00EC64F0">
        <w:rPr>
          <w:rFonts w:ascii="Palatino Linotype" w:eastAsia="Palatino Linotype" w:hAnsi="Palatino Linotype" w:cs="Palatino Linotype"/>
          <w:sz w:val="24"/>
          <w:szCs w:val="24"/>
        </w:rPr>
        <w:t xml:space="preserve">Ahora bien, respecto a los datos que componen el Comprobante Fiscal Digital por Internet, en principio es de mencionar que este es una factura electrónica emitida a </w:t>
      </w:r>
      <w:r w:rsidRPr="00EC64F0">
        <w:rPr>
          <w:rFonts w:ascii="Palatino Linotype" w:eastAsia="Palatino Linotype" w:hAnsi="Palatino Linotype" w:cs="Palatino Linotype"/>
          <w:sz w:val="24"/>
          <w:szCs w:val="24"/>
        </w:rPr>
        <w:lastRenderedPageBreak/>
        <w:t xml:space="preserve">los trabajadores dentro de una relación laboral para hacer constatar sus ingresos percibidos, así como las retenciones de impuestos u otros descuentos laborales aplicados. </w:t>
      </w:r>
    </w:p>
    <w:p w14:paraId="5A4E0D87" w14:textId="77777777" w:rsidR="00A06344" w:rsidRPr="00EC64F0" w:rsidRDefault="00A06344">
      <w:pPr>
        <w:spacing w:after="0" w:line="360" w:lineRule="auto"/>
        <w:jc w:val="both"/>
        <w:rPr>
          <w:rFonts w:ascii="Palatino Linotype" w:eastAsia="Palatino Linotype" w:hAnsi="Palatino Linotype" w:cs="Palatino Linotype"/>
          <w:sz w:val="24"/>
          <w:szCs w:val="24"/>
        </w:rPr>
      </w:pPr>
    </w:p>
    <w:p w14:paraId="7F69E0FC" w14:textId="77777777" w:rsidR="00A06344" w:rsidRPr="00EC64F0" w:rsidRDefault="00EE245F">
      <w:pPr>
        <w:spacing w:after="0" w:line="360" w:lineRule="auto"/>
        <w:jc w:val="both"/>
        <w:rPr>
          <w:rFonts w:ascii="Palatino Linotype" w:eastAsia="Palatino Linotype" w:hAnsi="Palatino Linotype" w:cs="Palatino Linotype"/>
          <w:sz w:val="24"/>
          <w:szCs w:val="24"/>
        </w:rPr>
      </w:pPr>
      <w:r w:rsidRPr="00EC64F0">
        <w:rPr>
          <w:rFonts w:ascii="Palatino Linotype" w:eastAsia="Palatino Linotype" w:hAnsi="Palatino Linotype" w:cs="Palatino Linotype"/>
          <w:sz w:val="24"/>
          <w:szCs w:val="24"/>
        </w:rPr>
        <w:t xml:space="preserve">En ese sentido, de acuerdo con el Sistema de Administración Tributaria, los comprobantes fiscales digitales por internet deben emitirse por los actos o actividades que realicen, por los ingresos que perciban o por las retenciones de contribuciones que efectúen los contribuyentes ya sean personas físicas o personas morales. De tal forma que, expedir comprobantes fiscales digitales por internet (CFDI) por concepto de nómina es una </w:t>
      </w:r>
      <w:r w:rsidRPr="00EC64F0">
        <w:rPr>
          <w:rFonts w:ascii="Palatino Linotype" w:eastAsia="Palatino Linotype" w:hAnsi="Palatino Linotype" w:cs="Palatino Linotype"/>
          <w:b/>
          <w:sz w:val="24"/>
          <w:szCs w:val="24"/>
        </w:rPr>
        <w:t>obligación de los contribuyentes personas físicas o morales que en la realización de una actividad económica efectúen pagos a sus trabajadores por concepto de salarios y en general por la prestación de un servicio personal subordinado o a contribuyentes asimilados a salarios</w:t>
      </w:r>
      <w:r w:rsidRPr="00EC64F0">
        <w:rPr>
          <w:rFonts w:ascii="Palatino Linotype" w:eastAsia="Palatino Linotype" w:hAnsi="Palatino Linotype" w:cs="Palatino Linotype"/>
          <w:sz w:val="24"/>
          <w:szCs w:val="24"/>
        </w:rPr>
        <w:t>, conforme a lo establecido en los artículos 27, fracciones V, segundo párrafo y XVIII y 99, fracción III de la Ley del Impuesto sobre la Renta (LISR) y artículo 54 del Reglamento de dicha Ley, en relación con los artículos 29, segundo párrafo, fracción IV del CFF y 39 del Reglamento del CFF y las reglas 2.7.5.1., 2.7.5.2. y, 2.7.5.3., de la Resolución Miscelánea Fiscal vigente.</w:t>
      </w:r>
    </w:p>
    <w:p w14:paraId="1BE927CC" w14:textId="77777777" w:rsidR="00A06344" w:rsidRPr="00EC64F0" w:rsidRDefault="00A06344">
      <w:pPr>
        <w:spacing w:after="0" w:line="360" w:lineRule="auto"/>
        <w:jc w:val="both"/>
        <w:rPr>
          <w:rFonts w:ascii="Palatino Linotype" w:eastAsia="Palatino Linotype" w:hAnsi="Palatino Linotype" w:cs="Palatino Linotype"/>
          <w:sz w:val="24"/>
          <w:szCs w:val="24"/>
        </w:rPr>
      </w:pPr>
    </w:p>
    <w:p w14:paraId="5AA88783" w14:textId="77777777" w:rsidR="00A06344" w:rsidRPr="00EC64F0" w:rsidRDefault="00EE245F">
      <w:pPr>
        <w:spacing w:after="0" w:line="360" w:lineRule="auto"/>
        <w:jc w:val="both"/>
        <w:rPr>
          <w:rFonts w:ascii="Palatino Linotype" w:eastAsia="Palatino Linotype" w:hAnsi="Palatino Linotype" w:cs="Palatino Linotype"/>
          <w:sz w:val="24"/>
          <w:szCs w:val="24"/>
        </w:rPr>
      </w:pPr>
      <w:r w:rsidRPr="00EC64F0">
        <w:rPr>
          <w:rFonts w:ascii="Palatino Linotype" w:eastAsia="Palatino Linotype" w:hAnsi="Palatino Linotype" w:cs="Palatino Linotype"/>
          <w:sz w:val="24"/>
          <w:szCs w:val="24"/>
        </w:rPr>
        <w:t xml:space="preserve">Es decir, este comprobante electrónico se utiliza como constancia o recibo de pago para efectos de la legislación laboral a que se refieren en los artículos 132 fracciones VII y VIII y 804, primer párrafo, fracciones II y IV de la Ley Federal de Trabajo, por </w:t>
      </w:r>
      <w:r w:rsidRPr="00EC64F0">
        <w:rPr>
          <w:rFonts w:ascii="Palatino Linotype" w:eastAsia="Palatino Linotype" w:hAnsi="Palatino Linotype" w:cs="Palatino Linotype"/>
          <w:sz w:val="24"/>
          <w:szCs w:val="24"/>
        </w:rPr>
        <w:lastRenderedPageBreak/>
        <w:t xml:space="preserve">lo que, en efecto deben contener datos como, el nombre del servidor público, su cargo, monto de percepciones netas y brutas, por mencionar algunas. </w:t>
      </w:r>
    </w:p>
    <w:p w14:paraId="0E639498" w14:textId="77777777" w:rsidR="00A06344" w:rsidRPr="00EC64F0" w:rsidRDefault="00A06344">
      <w:pPr>
        <w:spacing w:after="0" w:line="360" w:lineRule="auto"/>
        <w:jc w:val="both"/>
        <w:rPr>
          <w:rFonts w:ascii="Palatino Linotype" w:eastAsia="Palatino Linotype" w:hAnsi="Palatino Linotype" w:cs="Palatino Linotype"/>
          <w:sz w:val="24"/>
          <w:szCs w:val="24"/>
        </w:rPr>
      </w:pPr>
    </w:p>
    <w:p w14:paraId="1D484331" w14:textId="77777777" w:rsidR="00A06344" w:rsidRPr="00EC64F0" w:rsidRDefault="00EE245F">
      <w:pPr>
        <w:spacing w:after="0" w:line="360" w:lineRule="auto"/>
        <w:jc w:val="both"/>
        <w:rPr>
          <w:rFonts w:ascii="Palatino Linotype" w:eastAsia="Palatino Linotype" w:hAnsi="Palatino Linotype" w:cs="Palatino Linotype"/>
          <w:sz w:val="24"/>
          <w:szCs w:val="24"/>
        </w:rPr>
      </w:pPr>
      <w:r w:rsidRPr="00EC64F0">
        <w:rPr>
          <w:rFonts w:ascii="Palatino Linotype" w:eastAsia="Palatino Linotype" w:hAnsi="Palatino Linotype" w:cs="Palatino Linotype"/>
          <w:sz w:val="24"/>
          <w:szCs w:val="24"/>
        </w:rPr>
        <w:t xml:space="preserve">En lo que hace a nuestra materia, el artículo 70, fracción VIII, de la Ley General de Transparencia y Acceso a la Información Pública y 92, fracción VIII, de la Ley de Transparencia y Acceso a la Información Pública del Estado de México y Municipios, establece que los Sujetos Obligados deberán poner a disposición del público de manera permanente y actualizada, las remuneraciones brutas y netas de todos los servidores públicos, que incluya todas las percepciones, entre las cuales, se encuentran los sueldos, prestaciones, gratificaciones, primas, comisiones, dietas, bonos, estímulos, ingresos, entre otros, tal como se aprecia a continuación: </w:t>
      </w:r>
    </w:p>
    <w:p w14:paraId="78467C93" w14:textId="77777777" w:rsidR="00A06344" w:rsidRPr="00EC64F0" w:rsidRDefault="00A06344">
      <w:pPr>
        <w:spacing w:after="0" w:line="360" w:lineRule="auto"/>
        <w:jc w:val="both"/>
        <w:rPr>
          <w:rFonts w:ascii="Palatino Linotype" w:eastAsia="Palatino Linotype" w:hAnsi="Palatino Linotype" w:cs="Palatino Linotype"/>
          <w:sz w:val="24"/>
          <w:szCs w:val="24"/>
        </w:rPr>
      </w:pPr>
    </w:p>
    <w:p w14:paraId="43260212" w14:textId="77777777" w:rsidR="00A06344" w:rsidRPr="00EC64F0" w:rsidRDefault="00EE245F">
      <w:pPr>
        <w:spacing w:after="0" w:line="276" w:lineRule="auto"/>
        <w:ind w:left="851" w:right="851"/>
        <w:jc w:val="both"/>
        <w:rPr>
          <w:rFonts w:ascii="Palatino Linotype" w:eastAsia="Palatino Linotype" w:hAnsi="Palatino Linotype" w:cs="Palatino Linotype"/>
          <w:b/>
          <w:i/>
        </w:rPr>
      </w:pPr>
      <w:r w:rsidRPr="00EC64F0">
        <w:rPr>
          <w:rFonts w:ascii="Palatino Linotype" w:eastAsia="Palatino Linotype" w:hAnsi="Palatino Linotype" w:cs="Palatino Linotype"/>
          <w:b/>
          <w:i/>
        </w:rPr>
        <w:t xml:space="preserve"> “LEY GENERAL DE TRANSPARENCIA Y ACCESO A LA INFORMACIÓN PÚBLICA</w:t>
      </w:r>
    </w:p>
    <w:p w14:paraId="242A5152" w14:textId="77777777" w:rsidR="00A06344" w:rsidRPr="00EC64F0" w:rsidRDefault="00EE245F">
      <w:pPr>
        <w:spacing w:after="0" w:line="276" w:lineRule="auto"/>
        <w:ind w:left="851" w:right="851"/>
        <w:jc w:val="both"/>
        <w:rPr>
          <w:rFonts w:ascii="Palatino Linotype" w:eastAsia="Palatino Linotype" w:hAnsi="Palatino Linotype" w:cs="Palatino Linotype"/>
          <w:b/>
          <w:i/>
        </w:rPr>
      </w:pPr>
      <w:r w:rsidRPr="00EC64F0">
        <w:rPr>
          <w:rFonts w:ascii="Palatino Linotype" w:eastAsia="Palatino Linotype" w:hAnsi="Palatino Linotype" w:cs="Palatino Linotype"/>
          <w:b/>
          <w:i/>
        </w:rPr>
        <w:t>Artículo 70.</w:t>
      </w:r>
      <w:r w:rsidRPr="00EC64F0">
        <w:rPr>
          <w:rFonts w:ascii="Palatino Linotype" w:eastAsia="Palatino Linotype" w:hAnsi="Palatino Linotype" w:cs="Palatino Linotype"/>
          <w:i/>
        </w:rPr>
        <w:t xml:space="preserve"> En la Ley Federal y de las Entidades Federativas se contemplará que los sujetos obligados pongan a disposición del público y mantengan actualizada, en los respectivos medios electrónicos, de acuerdo con sus facultades, atribuciones, funciones u objeto social, según corresponda, la información, por lo menos, de los temas, documentos y políticas que a continuación se señalan:</w:t>
      </w:r>
    </w:p>
    <w:p w14:paraId="067E7608" w14:textId="77777777" w:rsidR="00A06344" w:rsidRPr="00EC64F0" w:rsidRDefault="00EE245F">
      <w:pPr>
        <w:spacing w:after="0" w:line="276" w:lineRule="auto"/>
        <w:ind w:left="851" w:right="851"/>
        <w:jc w:val="both"/>
        <w:rPr>
          <w:rFonts w:ascii="Palatino Linotype" w:eastAsia="Palatino Linotype" w:hAnsi="Palatino Linotype" w:cs="Palatino Linotype"/>
          <w:b/>
          <w:i/>
        </w:rPr>
      </w:pPr>
      <w:r w:rsidRPr="00EC64F0">
        <w:rPr>
          <w:rFonts w:ascii="Palatino Linotype" w:eastAsia="Palatino Linotype" w:hAnsi="Palatino Linotype" w:cs="Palatino Linotype"/>
          <w:i/>
        </w:rPr>
        <w:t>…</w:t>
      </w:r>
    </w:p>
    <w:p w14:paraId="3C82D012" w14:textId="77777777" w:rsidR="00A06344" w:rsidRPr="00EC64F0" w:rsidRDefault="00EE245F">
      <w:pPr>
        <w:spacing w:after="0" w:line="276" w:lineRule="auto"/>
        <w:ind w:left="851" w:right="851"/>
        <w:jc w:val="both"/>
        <w:rPr>
          <w:rFonts w:ascii="Palatino Linotype" w:eastAsia="Palatino Linotype" w:hAnsi="Palatino Linotype" w:cs="Palatino Linotype"/>
          <w:b/>
          <w:i/>
        </w:rPr>
      </w:pPr>
      <w:r w:rsidRPr="00EC64F0">
        <w:rPr>
          <w:rFonts w:ascii="Palatino Linotype" w:eastAsia="Palatino Linotype" w:hAnsi="Palatino Linotype" w:cs="Palatino Linotype"/>
          <w:i/>
        </w:rPr>
        <w:t>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0175211A" w14:textId="77777777" w:rsidR="00A06344" w:rsidRPr="00EC64F0" w:rsidRDefault="00EE245F">
      <w:pPr>
        <w:spacing w:after="0" w:line="276" w:lineRule="auto"/>
        <w:ind w:left="851" w:right="851"/>
        <w:jc w:val="both"/>
        <w:rPr>
          <w:rFonts w:ascii="Palatino Linotype" w:eastAsia="Palatino Linotype" w:hAnsi="Palatino Linotype" w:cs="Palatino Linotype"/>
          <w:b/>
          <w:i/>
        </w:rPr>
      </w:pPr>
      <w:r w:rsidRPr="00EC64F0">
        <w:rPr>
          <w:rFonts w:ascii="Palatino Linotype" w:eastAsia="Palatino Linotype" w:hAnsi="Palatino Linotype" w:cs="Palatino Linotype"/>
          <w:i/>
        </w:rPr>
        <w:t>…</w:t>
      </w:r>
    </w:p>
    <w:p w14:paraId="05839EC4" w14:textId="77777777" w:rsidR="00A06344" w:rsidRPr="00EC64F0" w:rsidRDefault="00EE245F">
      <w:pPr>
        <w:spacing w:after="0" w:line="276" w:lineRule="auto"/>
        <w:ind w:left="851" w:right="851"/>
        <w:jc w:val="both"/>
        <w:rPr>
          <w:rFonts w:ascii="Palatino Linotype" w:eastAsia="Palatino Linotype" w:hAnsi="Palatino Linotype" w:cs="Palatino Linotype"/>
          <w:b/>
          <w:i/>
        </w:rPr>
      </w:pPr>
      <w:r w:rsidRPr="00EC64F0">
        <w:rPr>
          <w:rFonts w:ascii="Palatino Linotype" w:eastAsia="Palatino Linotype" w:hAnsi="Palatino Linotype" w:cs="Palatino Linotype"/>
          <w:b/>
          <w:i/>
        </w:rPr>
        <w:lastRenderedPageBreak/>
        <w:t>Ley de Transparencia y Acceso a la Información Pública del Estado de México y Municipios</w:t>
      </w:r>
    </w:p>
    <w:p w14:paraId="256E8126" w14:textId="77777777" w:rsidR="00A06344" w:rsidRPr="00EC64F0" w:rsidRDefault="00EE245F">
      <w:pPr>
        <w:spacing w:after="0" w:line="276" w:lineRule="auto"/>
        <w:ind w:left="851" w:right="851"/>
        <w:jc w:val="both"/>
        <w:rPr>
          <w:rFonts w:ascii="Palatino Linotype" w:eastAsia="Palatino Linotype" w:hAnsi="Palatino Linotype" w:cs="Palatino Linotype"/>
          <w:b/>
          <w:i/>
        </w:rPr>
      </w:pPr>
      <w:r w:rsidRPr="00EC64F0">
        <w:rPr>
          <w:rFonts w:ascii="Palatino Linotype" w:eastAsia="Palatino Linotype" w:hAnsi="Palatino Linotype" w:cs="Palatino Linotype"/>
          <w:b/>
          <w:i/>
        </w:rPr>
        <w:t>Artículo 92.</w:t>
      </w:r>
      <w:r w:rsidRPr="00EC64F0">
        <w:rPr>
          <w:rFonts w:ascii="Palatino Linotype" w:eastAsia="Palatino Linotype" w:hAnsi="Palatino Linotype" w:cs="Palatino Linotype"/>
          <w:i/>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1B5D59C5" w14:textId="77777777" w:rsidR="00A06344" w:rsidRPr="00EC64F0" w:rsidRDefault="00EE245F">
      <w:pPr>
        <w:spacing w:after="0" w:line="276" w:lineRule="auto"/>
        <w:ind w:left="851" w:right="851"/>
        <w:jc w:val="both"/>
        <w:rPr>
          <w:rFonts w:ascii="Palatino Linotype" w:eastAsia="Palatino Linotype" w:hAnsi="Palatino Linotype" w:cs="Palatino Linotype"/>
          <w:b/>
          <w:i/>
        </w:rPr>
      </w:pPr>
      <w:r w:rsidRPr="00EC64F0">
        <w:rPr>
          <w:rFonts w:ascii="Palatino Linotype" w:eastAsia="Palatino Linotype" w:hAnsi="Palatino Linotype" w:cs="Palatino Linotype"/>
          <w:i/>
        </w:rPr>
        <w:t>…</w:t>
      </w:r>
    </w:p>
    <w:p w14:paraId="67498F47" w14:textId="77777777" w:rsidR="00A06344" w:rsidRPr="00EC64F0" w:rsidRDefault="00EE245F">
      <w:pPr>
        <w:spacing w:after="0" w:line="276" w:lineRule="auto"/>
        <w:ind w:left="851" w:right="851"/>
        <w:jc w:val="both"/>
        <w:rPr>
          <w:rFonts w:ascii="Palatino Linotype" w:eastAsia="Palatino Linotype" w:hAnsi="Palatino Linotype" w:cs="Palatino Linotype"/>
          <w:i/>
        </w:rPr>
      </w:pPr>
      <w:r w:rsidRPr="00EC64F0">
        <w:rPr>
          <w:rFonts w:ascii="Palatino Linotype" w:eastAsia="Palatino Linotype" w:hAnsi="Palatino Linotype" w:cs="Palatino Linotype"/>
          <w:i/>
        </w:rPr>
        <w:t>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0C0A7B8A" w14:textId="77777777" w:rsidR="00A06344" w:rsidRPr="00EC64F0" w:rsidRDefault="00A06344">
      <w:pPr>
        <w:spacing w:after="0" w:line="360" w:lineRule="auto"/>
        <w:ind w:right="49"/>
        <w:jc w:val="both"/>
        <w:rPr>
          <w:rFonts w:ascii="Palatino Linotype" w:eastAsia="Palatino Linotype" w:hAnsi="Palatino Linotype" w:cs="Palatino Linotype"/>
          <w:sz w:val="24"/>
          <w:szCs w:val="24"/>
        </w:rPr>
      </w:pPr>
    </w:p>
    <w:p w14:paraId="093205BF" w14:textId="77777777" w:rsidR="00A06344" w:rsidRPr="00EC64F0" w:rsidRDefault="00EE245F">
      <w:pPr>
        <w:spacing w:after="0" w:line="360" w:lineRule="auto"/>
        <w:jc w:val="both"/>
        <w:rPr>
          <w:rFonts w:ascii="Palatino Linotype" w:eastAsia="Palatino Linotype" w:hAnsi="Palatino Linotype" w:cs="Palatino Linotype"/>
          <w:sz w:val="24"/>
          <w:szCs w:val="24"/>
        </w:rPr>
      </w:pPr>
      <w:r w:rsidRPr="00EC64F0">
        <w:rPr>
          <w:rFonts w:ascii="Palatino Linotype" w:eastAsia="Palatino Linotype" w:hAnsi="Palatino Linotype" w:cs="Palatino Linotype"/>
          <w:sz w:val="24"/>
          <w:szCs w:val="24"/>
        </w:rPr>
        <w:t xml:space="preserve">En esta tesitura, resulta procedente </w:t>
      </w:r>
      <w:r w:rsidRPr="00EC64F0">
        <w:rPr>
          <w:rFonts w:ascii="Palatino Linotype" w:eastAsia="Palatino Linotype" w:hAnsi="Palatino Linotype" w:cs="Palatino Linotype"/>
          <w:b/>
          <w:sz w:val="24"/>
          <w:szCs w:val="24"/>
        </w:rPr>
        <w:t>ORDENAR</w:t>
      </w:r>
      <w:r w:rsidRPr="00EC64F0">
        <w:rPr>
          <w:rFonts w:ascii="Palatino Linotype" w:eastAsia="Palatino Linotype" w:hAnsi="Palatino Linotype" w:cs="Palatino Linotype"/>
          <w:sz w:val="24"/>
          <w:szCs w:val="24"/>
        </w:rPr>
        <w:t xml:space="preserve"> los recibos de nómina de la Segunda quincena de febrero de dos mil veinticinco del Titular Departamento de Comunicación Social y de la primera quincena de febrero de dos mil veinticinco del Titular de la Oficialía de Partes, en versión pública, en términos del considerando quinto. </w:t>
      </w:r>
    </w:p>
    <w:p w14:paraId="5F133518" w14:textId="77777777" w:rsidR="00A06344" w:rsidRPr="00EC64F0" w:rsidRDefault="00A06344">
      <w:pPr>
        <w:spacing w:after="0" w:line="360" w:lineRule="auto"/>
        <w:ind w:right="51"/>
        <w:jc w:val="both"/>
        <w:rPr>
          <w:rFonts w:ascii="Palatino Linotype" w:eastAsia="Palatino Linotype" w:hAnsi="Palatino Linotype" w:cs="Palatino Linotype"/>
          <w:sz w:val="24"/>
          <w:szCs w:val="24"/>
        </w:rPr>
      </w:pPr>
    </w:p>
    <w:p w14:paraId="7EE8C935" w14:textId="77777777" w:rsidR="00A06344" w:rsidRPr="00EC64F0" w:rsidRDefault="00EE245F">
      <w:pPr>
        <w:pBdr>
          <w:top w:val="nil"/>
          <w:left w:val="nil"/>
          <w:bottom w:val="nil"/>
          <w:right w:val="nil"/>
          <w:between w:val="nil"/>
        </w:pBdr>
        <w:spacing w:after="0" w:line="360" w:lineRule="auto"/>
        <w:ind w:right="51"/>
        <w:jc w:val="both"/>
        <w:rPr>
          <w:sz w:val="24"/>
          <w:szCs w:val="24"/>
        </w:rPr>
      </w:pPr>
      <w:r w:rsidRPr="00EC64F0">
        <w:rPr>
          <w:rFonts w:ascii="Palatino Linotype" w:eastAsia="Palatino Linotype" w:hAnsi="Palatino Linotype" w:cs="Palatino Linotype"/>
          <w:b/>
          <w:sz w:val="24"/>
          <w:szCs w:val="24"/>
        </w:rPr>
        <w:t xml:space="preserve">QUINTO. VERSIÓN PÚBLICA. </w:t>
      </w:r>
      <w:r w:rsidRPr="00EC64F0">
        <w:rPr>
          <w:rFonts w:ascii="Palatino Linotype" w:eastAsia="Palatino Linotype" w:hAnsi="Palatino Linotype" w:cs="Palatino Linotype"/>
          <w:sz w:val="24"/>
          <w:szCs w:val="24"/>
        </w:rPr>
        <w:t xml:space="preserve">Como fue debidamente apuntado, </w:t>
      </w:r>
      <w:r w:rsidRPr="00EC64F0">
        <w:rPr>
          <w:rFonts w:ascii="Palatino Linotype" w:eastAsia="Palatino Linotype" w:hAnsi="Palatino Linotype" w:cs="Palatino Linotype"/>
          <w:b/>
          <w:sz w:val="24"/>
          <w:szCs w:val="24"/>
        </w:rPr>
        <w:t>EL SUJETO OBLIGADO</w:t>
      </w:r>
      <w:r w:rsidRPr="00EC64F0">
        <w:rPr>
          <w:rFonts w:ascii="Palatino Linotype" w:eastAsia="Palatino Linotype" w:hAnsi="Palatino Linotype" w:cs="Palatino Linotype"/>
          <w:sz w:val="24"/>
          <w:szCs w:val="24"/>
        </w:rPr>
        <w:t> debe satisfacer la solicitud de acceso a la información; sin embargo, dada la naturaleza de la información de la cual se ordena su entrega, deberá hacerse en versión pública, toda vez que en los documentos que se ordenan, existe la posibilidad de que obren datos que son considerados confidenciales, cuyo acceso debe ser restringido que deben testarse al momento de la versión pública, atento a lo siguiente:</w:t>
      </w:r>
    </w:p>
    <w:p w14:paraId="437C013F" w14:textId="77777777" w:rsidR="00A06344" w:rsidRPr="00EC64F0" w:rsidRDefault="00A06344">
      <w:pPr>
        <w:spacing w:after="0" w:line="360" w:lineRule="auto"/>
        <w:jc w:val="both"/>
        <w:rPr>
          <w:rFonts w:ascii="Palatino Linotype" w:eastAsia="Palatino Linotype" w:hAnsi="Palatino Linotype" w:cs="Palatino Linotype"/>
          <w:i/>
          <w:sz w:val="24"/>
          <w:szCs w:val="24"/>
        </w:rPr>
      </w:pPr>
    </w:p>
    <w:p w14:paraId="0748A5A2" w14:textId="77777777" w:rsidR="00A06344" w:rsidRPr="00EC64F0" w:rsidRDefault="00EE245F">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EC64F0">
        <w:rPr>
          <w:rFonts w:ascii="Palatino Linotype" w:eastAsia="Palatino Linotype" w:hAnsi="Palatino Linotype" w:cs="Palatino Linotype"/>
          <w:sz w:val="24"/>
          <w:szCs w:val="24"/>
        </w:rPr>
        <w:t>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w:t>
      </w:r>
    </w:p>
    <w:p w14:paraId="0906DFDE" w14:textId="77777777" w:rsidR="00A06344" w:rsidRPr="00EC64F0" w:rsidRDefault="00A06344">
      <w:pPr>
        <w:pBdr>
          <w:top w:val="nil"/>
          <w:left w:val="nil"/>
          <w:bottom w:val="nil"/>
          <w:right w:val="nil"/>
          <w:between w:val="nil"/>
        </w:pBdr>
        <w:spacing w:after="0" w:line="360" w:lineRule="auto"/>
        <w:ind w:right="49"/>
        <w:jc w:val="both"/>
        <w:rPr>
          <w:sz w:val="24"/>
          <w:szCs w:val="24"/>
        </w:rPr>
      </w:pPr>
    </w:p>
    <w:p w14:paraId="67C6FAF9" w14:textId="77777777" w:rsidR="00A06344" w:rsidRPr="00EC64F0" w:rsidRDefault="00EE245F">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EC64F0">
        <w:rPr>
          <w:rFonts w:ascii="Palatino Linotype" w:eastAsia="Palatino Linotype" w:hAnsi="Palatino Linotype" w:cs="Palatino Linotype"/>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las personas.</w:t>
      </w:r>
    </w:p>
    <w:p w14:paraId="57970C8E" w14:textId="77777777" w:rsidR="00A06344" w:rsidRPr="00EC64F0" w:rsidRDefault="00A06344">
      <w:pPr>
        <w:pBdr>
          <w:top w:val="nil"/>
          <w:left w:val="nil"/>
          <w:bottom w:val="nil"/>
          <w:right w:val="nil"/>
          <w:between w:val="nil"/>
        </w:pBdr>
        <w:spacing w:after="0" w:line="360" w:lineRule="auto"/>
        <w:ind w:right="49"/>
        <w:jc w:val="both"/>
        <w:rPr>
          <w:sz w:val="24"/>
          <w:szCs w:val="24"/>
        </w:rPr>
      </w:pPr>
    </w:p>
    <w:p w14:paraId="58C98537" w14:textId="77777777" w:rsidR="00A06344" w:rsidRPr="00EC64F0" w:rsidRDefault="00EE245F">
      <w:pPr>
        <w:pBdr>
          <w:top w:val="nil"/>
          <w:left w:val="nil"/>
          <w:bottom w:val="nil"/>
          <w:right w:val="nil"/>
          <w:between w:val="nil"/>
        </w:pBdr>
        <w:spacing w:after="0" w:line="360" w:lineRule="auto"/>
        <w:ind w:right="49"/>
        <w:jc w:val="both"/>
        <w:rPr>
          <w:sz w:val="24"/>
          <w:szCs w:val="24"/>
        </w:rPr>
      </w:pPr>
      <w:r w:rsidRPr="00EC64F0">
        <w:rPr>
          <w:rFonts w:ascii="Palatino Linotype" w:eastAsia="Palatino Linotype" w:hAnsi="Palatino Linotype" w:cs="Palatino Linotype"/>
          <w:sz w:val="24"/>
          <w:szCs w:val="24"/>
        </w:rPr>
        <w:t>Al respecto, los artículos 3, fracciones IX, XX, XXI, XXXII, XLV; 6, 91, 137, 143 fracción I, de la Ley de Transparencia y Acceso a la Información Pública del Estado de México y Municipios vigente establecen:</w:t>
      </w:r>
    </w:p>
    <w:p w14:paraId="460882D2" w14:textId="77777777" w:rsidR="00A06344" w:rsidRPr="00EC64F0" w:rsidRDefault="00A06344">
      <w:pPr>
        <w:spacing w:line="360" w:lineRule="auto"/>
        <w:rPr>
          <w:rFonts w:ascii="Palatino Linotype" w:eastAsia="Palatino Linotype" w:hAnsi="Palatino Linotype" w:cs="Palatino Linotype"/>
          <w:sz w:val="24"/>
          <w:szCs w:val="24"/>
        </w:rPr>
      </w:pPr>
    </w:p>
    <w:p w14:paraId="4F8F8516" w14:textId="77777777" w:rsidR="00A06344" w:rsidRPr="00EC64F0" w:rsidRDefault="00EE245F">
      <w:pPr>
        <w:pBdr>
          <w:top w:val="nil"/>
          <w:left w:val="nil"/>
          <w:bottom w:val="nil"/>
          <w:right w:val="nil"/>
          <w:between w:val="nil"/>
        </w:pBdr>
        <w:spacing w:after="0"/>
        <w:ind w:left="862" w:right="862"/>
        <w:jc w:val="both"/>
      </w:pPr>
      <w:r w:rsidRPr="00EC64F0">
        <w:rPr>
          <w:rFonts w:ascii="Palatino Linotype" w:eastAsia="Palatino Linotype" w:hAnsi="Palatino Linotype" w:cs="Palatino Linotype"/>
          <w:i/>
        </w:rPr>
        <w:t> </w:t>
      </w:r>
      <w:r w:rsidRPr="00EC64F0">
        <w:rPr>
          <w:rFonts w:ascii="Palatino Linotype" w:eastAsia="Palatino Linotype" w:hAnsi="Palatino Linotype" w:cs="Palatino Linotype"/>
          <w:b/>
          <w:i/>
        </w:rPr>
        <w:t>Artículo 3.</w:t>
      </w:r>
      <w:r w:rsidRPr="00EC64F0">
        <w:rPr>
          <w:rFonts w:ascii="Palatino Linotype" w:eastAsia="Palatino Linotype" w:hAnsi="Palatino Linotype" w:cs="Palatino Linotype"/>
          <w:i/>
        </w:rPr>
        <w:t xml:space="preserve"> Para los efectos de la presente Ley se entenderá por:</w:t>
      </w:r>
    </w:p>
    <w:p w14:paraId="4FF16BD1" w14:textId="77777777" w:rsidR="00A06344" w:rsidRPr="00EC64F0" w:rsidRDefault="00EE245F">
      <w:pPr>
        <w:pBdr>
          <w:top w:val="nil"/>
          <w:left w:val="nil"/>
          <w:bottom w:val="nil"/>
          <w:right w:val="nil"/>
          <w:between w:val="nil"/>
        </w:pBdr>
        <w:spacing w:after="0"/>
        <w:ind w:left="862" w:right="862"/>
        <w:jc w:val="both"/>
      </w:pPr>
      <w:r w:rsidRPr="00EC64F0">
        <w:rPr>
          <w:rFonts w:ascii="Palatino Linotype" w:eastAsia="Palatino Linotype" w:hAnsi="Palatino Linotype" w:cs="Palatino Linotype"/>
          <w:i/>
        </w:rPr>
        <w:t>(…)</w:t>
      </w:r>
    </w:p>
    <w:p w14:paraId="7BC20E0F" w14:textId="77777777" w:rsidR="00A06344" w:rsidRPr="00EC64F0" w:rsidRDefault="00EE245F">
      <w:pPr>
        <w:pBdr>
          <w:top w:val="nil"/>
          <w:left w:val="nil"/>
          <w:bottom w:val="nil"/>
          <w:right w:val="nil"/>
          <w:between w:val="nil"/>
        </w:pBdr>
        <w:spacing w:after="0"/>
        <w:ind w:left="862" w:right="862"/>
        <w:jc w:val="both"/>
      </w:pPr>
      <w:r w:rsidRPr="00EC64F0">
        <w:rPr>
          <w:rFonts w:ascii="Palatino Linotype" w:eastAsia="Palatino Linotype" w:hAnsi="Palatino Linotype" w:cs="Palatino Linotype"/>
          <w:b/>
          <w:i/>
        </w:rPr>
        <w:t>IX. Datos personales</w:t>
      </w:r>
      <w:r w:rsidRPr="00EC64F0">
        <w:rPr>
          <w:rFonts w:ascii="Palatino Linotype" w:eastAsia="Palatino Linotype" w:hAnsi="Palatino Linotype" w:cs="Palatino Linotype"/>
          <w:i/>
        </w:rPr>
        <w:t>: La información concerniente a una persona, identificada o identificable según lo dispuesto por la Ley de Protección de Datos Personales del Estado de México;</w:t>
      </w:r>
    </w:p>
    <w:p w14:paraId="5EA24D2F" w14:textId="77777777" w:rsidR="00A06344" w:rsidRPr="00EC64F0" w:rsidRDefault="00EE245F">
      <w:pPr>
        <w:pBdr>
          <w:top w:val="nil"/>
          <w:left w:val="nil"/>
          <w:bottom w:val="nil"/>
          <w:right w:val="nil"/>
          <w:between w:val="nil"/>
        </w:pBdr>
        <w:spacing w:after="0"/>
        <w:ind w:left="862" w:right="862"/>
        <w:jc w:val="both"/>
      </w:pPr>
      <w:r w:rsidRPr="00EC64F0">
        <w:rPr>
          <w:rFonts w:ascii="Palatino Linotype" w:eastAsia="Palatino Linotype" w:hAnsi="Palatino Linotype" w:cs="Palatino Linotype"/>
          <w:i/>
        </w:rPr>
        <w:t>(…)</w:t>
      </w:r>
    </w:p>
    <w:p w14:paraId="1377E81B" w14:textId="77777777" w:rsidR="00A06344" w:rsidRPr="00EC64F0" w:rsidRDefault="00EE245F">
      <w:pPr>
        <w:pBdr>
          <w:top w:val="nil"/>
          <w:left w:val="nil"/>
          <w:bottom w:val="nil"/>
          <w:right w:val="nil"/>
          <w:between w:val="nil"/>
        </w:pBdr>
        <w:spacing w:after="0"/>
        <w:ind w:left="862" w:right="862"/>
        <w:jc w:val="both"/>
      </w:pPr>
      <w:r w:rsidRPr="00EC64F0">
        <w:rPr>
          <w:rFonts w:ascii="Palatino Linotype" w:eastAsia="Palatino Linotype" w:hAnsi="Palatino Linotype" w:cs="Palatino Linotype"/>
          <w:b/>
          <w:i/>
        </w:rPr>
        <w:t>XX. Información clasificada</w:t>
      </w:r>
      <w:r w:rsidRPr="00EC64F0">
        <w:rPr>
          <w:rFonts w:ascii="Palatino Linotype" w:eastAsia="Palatino Linotype" w:hAnsi="Palatino Linotype" w:cs="Palatino Linotype"/>
          <w:i/>
        </w:rPr>
        <w:t>: Aquella considerada por la presente Ley como reservada o confidencial;</w:t>
      </w:r>
    </w:p>
    <w:p w14:paraId="7A101A17" w14:textId="77777777" w:rsidR="00A06344" w:rsidRPr="00EC64F0" w:rsidRDefault="00EE245F">
      <w:pPr>
        <w:pBdr>
          <w:top w:val="nil"/>
          <w:left w:val="nil"/>
          <w:bottom w:val="nil"/>
          <w:right w:val="nil"/>
          <w:between w:val="nil"/>
        </w:pBdr>
        <w:spacing w:after="0"/>
        <w:ind w:left="862" w:right="862"/>
        <w:jc w:val="both"/>
      </w:pPr>
      <w:r w:rsidRPr="00EC64F0">
        <w:rPr>
          <w:rFonts w:ascii="Palatino Linotype" w:eastAsia="Palatino Linotype" w:hAnsi="Palatino Linotype" w:cs="Palatino Linotype"/>
          <w:b/>
          <w:i/>
        </w:rPr>
        <w:lastRenderedPageBreak/>
        <w:t>XXI. Información confidencial</w:t>
      </w:r>
      <w:r w:rsidRPr="00EC64F0">
        <w:rPr>
          <w:rFonts w:ascii="Palatino Linotype" w:eastAsia="Palatino Linotype" w:hAnsi="Palatino Linotype" w:cs="Palatino Linotype"/>
          <w:i/>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56C5CCBB" w14:textId="77777777" w:rsidR="00A06344" w:rsidRPr="00EC64F0" w:rsidRDefault="00EE245F">
      <w:pPr>
        <w:pBdr>
          <w:top w:val="nil"/>
          <w:left w:val="nil"/>
          <w:bottom w:val="nil"/>
          <w:right w:val="nil"/>
          <w:between w:val="nil"/>
        </w:pBdr>
        <w:spacing w:after="0"/>
        <w:ind w:left="862" w:right="862"/>
        <w:jc w:val="both"/>
      </w:pPr>
      <w:r w:rsidRPr="00EC64F0">
        <w:rPr>
          <w:rFonts w:ascii="Palatino Linotype" w:eastAsia="Palatino Linotype" w:hAnsi="Palatino Linotype" w:cs="Palatino Linotype"/>
          <w:i/>
        </w:rPr>
        <w:t>(…)</w:t>
      </w:r>
    </w:p>
    <w:p w14:paraId="7D4BFCD1" w14:textId="77777777" w:rsidR="00A06344" w:rsidRPr="00EC64F0" w:rsidRDefault="00EE245F">
      <w:pPr>
        <w:pBdr>
          <w:top w:val="nil"/>
          <w:left w:val="nil"/>
          <w:bottom w:val="nil"/>
          <w:right w:val="nil"/>
          <w:between w:val="nil"/>
        </w:pBdr>
        <w:spacing w:after="0"/>
        <w:ind w:left="862" w:right="862"/>
        <w:jc w:val="both"/>
      </w:pPr>
      <w:r w:rsidRPr="00EC64F0">
        <w:rPr>
          <w:rFonts w:ascii="Palatino Linotype" w:eastAsia="Palatino Linotype" w:hAnsi="Palatino Linotype" w:cs="Palatino Linotype"/>
          <w:b/>
          <w:i/>
        </w:rPr>
        <w:t>XXXII. Protección de Datos Personales</w:t>
      </w:r>
      <w:r w:rsidRPr="00EC64F0">
        <w:rPr>
          <w:rFonts w:ascii="Palatino Linotype" w:eastAsia="Palatino Linotype" w:hAnsi="Palatino Linotype" w:cs="Palatino Linotype"/>
          <w:i/>
        </w:rPr>
        <w:t>: Derecho humano que tutela la privacidad de datos personales en poder de los sujetos obligados y sujetos particulares;</w:t>
      </w:r>
    </w:p>
    <w:p w14:paraId="672EEACA" w14:textId="77777777" w:rsidR="00A06344" w:rsidRPr="00EC64F0" w:rsidRDefault="00EE245F">
      <w:pPr>
        <w:pBdr>
          <w:top w:val="nil"/>
          <w:left w:val="nil"/>
          <w:bottom w:val="nil"/>
          <w:right w:val="nil"/>
          <w:between w:val="nil"/>
        </w:pBdr>
        <w:spacing w:after="0"/>
        <w:ind w:left="862" w:right="862"/>
        <w:jc w:val="both"/>
      </w:pPr>
      <w:r w:rsidRPr="00EC64F0">
        <w:rPr>
          <w:rFonts w:ascii="Palatino Linotype" w:eastAsia="Palatino Linotype" w:hAnsi="Palatino Linotype" w:cs="Palatino Linotype"/>
          <w:i/>
        </w:rPr>
        <w:t>(…)</w:t>
      </w:r>
    </w:p>
    <w:p w14:paraId="0DF233CF" w14:textId="77777777" w:rsidR="00A06344" w:rsidRPr="00EC64F0" w:rsidRDefault="00EE245F">
      <w:pPr>
        <w:pBdr>
          <w:top w:val="nil"/>
          <w:left w:val="nil"/>
          <w:bottom w:val="nil"/>
          <w:right w:val="nil"/>
          <w:between w:val="nil"/>
        </w:pBdr>
        <w:spacing w:after="0"/>
        <w:ind w:left="862" w:right="862"/>
        <w:jc w:val="both"/>
      </w:pPr>
      <w:r w:rsidRPr="00EC64F0">
        <w:rPr>
          <w:rFonts w:ascii="Palatino Linotype" w:eastAsia="Palatino Linotype" w:hAnsi="Palatino Linotype" w:cs="Palatino Linotype"/>
          <w:b/>
          <w:i/>
        </w:rPr>
        <w:t>XLV. Versión pública</w:t>
      </w:r>
      <w:r w:rsidRPr="00EC64F0">
        <w:rPr>
          <w:rFonts w:ascii="Palatino Linotype" w:eastAsia="Palatino Linotype" w:hAnsi="Palatino Linotype" w:cs="Palatino Linotype"/>
          <w:i/>
        </w:rPr>
        <w:t>: Documento en el que se elimine, suprime o borra la información clasificada como reservada o confidencial para permitir su acceso.</w:t>
      </w:r>
    </w:p>
    <w:p w14:paraId="1FBA394F" w14:textId="77777777" w:rsidR="00A06344" w:rsidRPr="00EC64F0" w:rsidRDefault="00EE245F">
      <w:pPr>
        <w:pBdr>
          <w:top w:val="nil"/>
          <w:left w:val="nil"/>
          <w:bottom w:val="nil"/>
          <w:right w:val="nil"/>
          <w:between w:val="nil"/>
        </w:pBdr>
        <w:spacing w:after="0"/>
        <w:ind w:left="862" w:right="862"/>
        <w:jc w:val="both"/>
      </w:pPr>
      <w:r w:rsidRPr="00EC64F0">
        <w:rPr>
          <w:rFonts w:ascii="Palatino Linotype" w:eastAsia="Palatino Linotype" w:hAnsi="Palatino Linotype" w:cs="Palatino Linotype"/>
          <w:b/>
          <w:i/>
        </w:rPr>
        <w:t> Artículo 6</w:t>
      </w:r>
      <w:r w:rsidRPr="00EC64F0">
        <w:rPr>
          <w:rFonts w:ascii="Palatino Linotype" w:eastAsia="Palatino Linotype" w:hAnsi="Palatino Linotype" w:cs="Palatino Linotype"/>
          <w:i/>
        </w:rPr>
        <w:t>.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46354C83" w14:textId="77777777" w:rsidR="00A06344" w:rsidRPr="00EC64F0" w:rsidRDefault="00EE245F">
      <w:pPr>
        <w:pBdr>
          <w:top w:val="nil"/>
          <w:left w:val="nil"/>
          <w:bottom w:val="nil"/>
          <w:right w:val="nil"/>
          <w:between w:val="nil"/>
        </w:pBdr>
        <w:spacing w:after="0"/>
        <w:ind w:left="862" w:right="862"/>
        <w:jc w:val="both"/>
      </w:pPr>
      <w:r w:rsidRPr="00EC64F0">
        <w:rPr>
          <w:rFonts w:ascii="Palatino Linotype" w:eastAsia="Palatino Linotype" w:hAnsi="Palatino Linotype" w:cs="Palatino Linotype"/>
          <w:i/>
        </w:rPr>
        <w:t> (…)</w:t>
      </w:r>
    </w:p>
    <w:p w14:paraId="05C51C01" w14:textId="77777777" w:rsidR="00A06344" w:rsidRPr="00EC64F0" w:rsidRDefault="00EE245F">
      <w:pPr>
        <w:pBdr>
          <w:top w:val="nil"/>
          <w:left w:val="nil"/>
          <w:bottom w:val="nil"/>
          <w:right w:val="nil"/>
          <w:between w:val="nil"/>
        </w:pBdr>
        <w:spacing w:after="0"/>
        <w:ind w:left="862" w:right="862"/>
        <w:jc w:val="both"/>
      </w:pPr>
      <w:r w:rsidRPr="00EC64F0">
        <w:rPr>
          <w:rFonts w:ascii="Palatino Linotype" w:eastAsia="Palatino Linotype" w:hAnsi="Palatino Linotype" w:cs="Palatino Linotype"/>
          <w:b/>
          <w:i/>
        </w:rPr>
        <w:t>Artículo 91.</w:t>
      </w:r>
      <w:r w:rsidRPr="00EC64F0">
        <w:rPr>
          <w:rFonts w:ascii="Palatino Linotype" w:eastAsia="Palatino Linotype" w:hAnsi="Palatino Linotype" w:cs="Palatino Linotype"/>
          <w:i/>
        </w:rPr>
        <w:t xml:space="preserve"> El acceso a la información pública será restringido excepcionalmente, cuando ésta sea clasificada como reservada o confidencial.</w:t>
      </w:r>
    </w:p>
    <w:p w14:paraId="75D000BE" w14:textId="77777777" w:rsidR="00A06344" w:rsidRPr="00EC64F0" w:rsidRDefault="00EE245F">
      <w:pPr>
        <w:pBdr>
          <w:top w:val="nil"/>
          <w:left w:val="nil"/>
          <w:bottom w:val="nil"/>
          <w:right w:val="nil"/>
          <w:between w:val="nil"/>
        </w:pBdr>
        <w:spacing w:after="0"/>
        <w:ind w:left="862" w:right="862"/>
        <w:jc w:val="both"/>
      </w:pPr>
      <w:r w:rsidRPr="00EC64F0">
        <w:rPr>
          <w:rFonts w:ascii="Palatino Linotype" w:eastAsia="Palatino Linotype" w:hAnsi="Palatino Linotype" w:cs="Palatino Linotype"/>
          <w:i/>
        </w:rPr>
        <w:t>(…)</w:t>
      </w:r>
    </w:p>
    <w:p w14:paraId="47B96392" w14:textId="77777777" w:rsidR="00A06344" w:rsidRPr="00EC64F0" w:rsidRDefault="00EE245F">
      <w:pPr>
        <w:pBdr>
          <w:top w:val="nil"/>
          <w:left w:val="nil"/>
          <w:bottom w:val="nil"/>
          <w:right w:val="nil"/>
          <w:between w:val="nil"/>
        </w:pBdr>
        <w:spacing w:after="0"/>
        <w:ind w:left="862" w:right="862"/>
        <w:jc w:val="both"/>
      </w:pPr>
      <w:r w:rsidRPr="00EC64F0">
        <w:rPr>
          <w:rFonts w:ascii="Palatino Linotype" w:eastAsia="Palatino Linotype" w:hAnsi="Palatino Linotype" w:cs="Palatino Linotype"/>
          <w:b/>
          <w:i/>
        </w:rPr>
        <w:t>Artículo 137.</w:t>
      </w:r>
      <w:r w:rsidRPr="00EC64F0">
        <w:rPr>
          <w:rFonts w:ascii="Palatino Linotype" w:eastAsia="Palatino Linotype" w:hAnsi="Palatino Linotype" w:cs="Palatino Linotype"/>
          <w:i/>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2E2DBD45" w14:textId="77777777" w:rsidR="00A06344" w:rsidRPr="00EC64F0" w:rsidRDefault="00EE245F">
      <w:pPr>
        <w:pBdr>
          <w:top w:val="nil"/>
          <w:left w:val="nil"/>
          <w:bottom w:val="nil"/>
          <w:right w:val="nil"/>
          <w:between w:val="nil"/>
        </w:pBdr>
        <w:spacing w:after="0"/>
        <w:ind w:left="862" w:right="862"/>
        <w:jc w:val="both"/>
      </w:pPr>
      <w:r w:rsidRPr="00EC64F0">
        <w:rPr>
          <w:rFonts w:ascii="Palatino Linotype" w:eastAsia="Palatino Linotype" w:hAnsi="Palatino Linotype" w:cs="Palatino Linotype"/>
          <w:b/>
          <w:i/>
        </w:rPr>
        <w:t> Artículo 143.</w:t>
      </w:r>
      <w:r w:rsidRPr="00EC64F0">
        <w:rPr>
          <w:rFonts w:ascii="Palatino Linotype" w:eastAsia="Palatino Linotype" w:hAnsi="Palatino Linotype" w:cs="Palatino Linotype"/>
          <w:i/>
        </w:rPr>
        <w:t xml:space="preserve"> Para los efectos de esta Ley se considera información confidencial, la clasificada como tal, de manera permanente, por su naturaleza, cuando:</w:t>
      </w:r>
    </w:p>
    <w:p w14:paraId="2BC2C2C1" w14:textId="77777777" w:rsidR="00A06344" w:rsidRPr="00EC64F0" w:rsidRDefault="00EE245F">
      <w:pPr>
        <w:pBdr>
          <w:top w:val="nil"/>
          <w:left w:val="nil"/>
          <w:bottom w:val="nil"/>
          <w:right w:val="nil"/>
          <w:between w:val="nil"/>
        </w:pBdr>
        <w:spacing w:after="0"/>
        <w:ind w:left="862" w:right="862"/>
        <w:jc w:val="both"/>
      </w:pPr>
      <w:r w:rsidRPr="00EC64F0">
        <w:rPr>
          <w:rFonts w:ascii="Palatino Linotype" w:eastAsia="Palatino Linotype" w:hAnsi="Palatino Linotype" w:cs="Palatino Linotype"/>
          <w:b/>
          <w:i/>
        </w:rPr>
        <w:t>I.</w:t>
      </w:r>
      <w:r w:rsidRPr="00EC64F0">
        <w:rPr>
          <w:rFonts w:ascii="Palatino Linotype" w:eastAsia="Palatino Linotype" w:hAnsi="Palatino Linotype" w:cs="Palatino Linotype"/>
          <w:i/>
        </w:rPr>
        <w:t xml:space="preserve"> Se refiera a la información privada y los datos personales concernientes a una persona física o jurídico colectiva identificada o identificable;</w:t>
      </w:r>
    </w:p>
    <w:p w14:paraId="69B632EA" w14:textId="77777777" w:rsidR="00A06344" w:rsidRPr="00EC64F0" w:rsidRDefault="00EE245F">
      <w:pPr>
        <w:pBdr>
          <w:top w:val="nil"/>
          <w:left w:val="nil"/>
          <w:bottom w:val="nil"/>
          <w:right w:val="nil"/>
          <w:between w:val="nil"/>
        </w:pBdr>
        <w:spacing w:after="0"/>
        <w:ind w:left="862" w:right="862"/>
        <w:jc w:val="both"/>
      </w:pPr>
      <w:r w:rsidRPr="00EC64F0">
        <w:rPr>
          <w:rFonts w:ascii="Palatino Linotype" w:eastAsia="Palatino Linotype" w:hAnsi="Palatino Linotype" w:cs="Palatino Linotype"/>
          <w:i/>
        </w:rPr>
        <w:t>(…)</w:t>
      </w:r>
    </w:p>
    <w:p w14:paraId="0DCC1BD2" w14:textId="77777777" w:rsidR="00A06344" w:rsidRPr="00EC64F0" w:rsidRDefault="00A06344">
      <w:pPr>
        <w:spacing w:after="0" w:line="360" w:lineRule="auto"/>
        <w:rPr>
          <w:sz w:val="24"/>
          <w:szCs w:val="24"/>
        </w:rPr>
      </w:pPr>
    </w:p>
    <w:p w14:paraId="6A53EE79" w14:textId="77777777" w:rsidR="00A06344" w:rsidRPr="00EC64F0" w:rsidRDefault="00EE245F">
      <w:pPr>
        <w:pBdr>
          <w:top w:val="nil"/>
          <w:left w:val="nil"/>
          <w:bottom w:val="nil"/>
          <w:right w:val="nil"/>
          <w:between w:val="nil"/>
        </w:pBdr>
        <w:spacing w:after="0" w:line="360" w:lineRule="auto"/>
        <w:ind w:right="50"/>
        <w:jc w:val="both"/>
        <w:rPr>
          <w:rFonts w:ascii="Palatino Linotype" w:eastAsia="Palatino Linotype" w:hAnsi="Palatino Linotype" w:cs="Palatino Linotype"/>
          <w:sz w:val="24"/>
          <w:szCs w:val="24"/>
        </w:rPr>
      </w:pPr>
      <w:r w:rsidRPr="00EC64F0">
        <w:rPr>
          <w:rFonts w:ascii="Palatino Linotype" w:eastAsia="Palatino Linotype" w:hAnsi="Palatino Linotype" w:cs="Palatino Linotype"/>
          <w:sz w:val="24"/>
          <w:szCs w:val="24"/>
        </w:rPr>
        <w:lastRenderedPageBreak/>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w:t>
      </w:r>
      <w:r w:rsidRPr="00EC64F0">
        <w:rPr>
          <w:rFonts w:ascii="Palatino Linotype" w:eastAsia="Palatino Linotype" w:hAnsi="Palatino Linotype" w:cs="Palatino Linotype"/>
          <w:b/>
          <w:sz w:val="24"/>
          <w:szCs w:val="24"/>
        </w:rPr>
        <w:t xml:space="preserve">EL SUJETO OBLIGADO </w:t>
      </w:r>
      <w:r w:rsidRPr="00EC64F0">
        <w:rPr>
          <w:rFonts w:ascii="Palatino Linotype" w:eastAsia="Palatino Linotype" w:hAnsi="Palatino Linotype" w:cs="Palatino Linotype"/>
          <w:sz w:val="24"/>
          <w:szCs w:val="24"/>
        </w:rPr>
        <w:t xml:space="preserve">deberá proceder a testar los datos personales que se encuentre contenidos en los documentos a entregar para satisfacer el derecho de acceso a la información pública de </w:t>
      </w:r>
      <w:r w:rsidRPr="00EC64F0">
        <w:rPr>
          <w:rFonts w:ascii="Palatino Linotype" w:eastAsia="Palatino Linotype" w:hAnsi="Palatino Linotype" w:cs="Palatino Linotype"/>
          <w:b/>
          <w:sz w:val="24"/>
          <w:szCs w:val="24"/>
        </w:rPr>
        <w:t>LA PARTE RECURRENTE,</w:t>
      </w:r>
      <w:r w:rsidRPr="00EC64F0">
        <w:rPr>
          <w:rFonts w:ascii="Palatino Linotype" w:eastAsia="Palatino Linotype" w:hAnsi="Palatino Linotype" w:cs="Palatino Linotype"/>
          <w:sz w:val="24"/>
          <w:szCs w:val="24"/>
        </w:rPr>
        <w:t xml:space="preserv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14:paraId="30F09816" w14:textId="77777777" w:rsidR="00A06344" w:rsidRPr="00EC64F0" w:rsidRDefault="00A06344">
      <w:pPr>
        <w:pBdr>
          <w:top w:val="nil"/>
          <w:left w:val="nil"/>
          <w:bottom w:val="nil"/>
          <w:right w:val="nil"/>
          <w:between w:val="nil"/>
        </w:pBdr>
        <w:spacing w:after="0" w:line="360" w:lineRule="auto"/>
        <w:ind w:right="50"/>
        <w:jc w:val="both"/>
        <w:rPr>
          <w:sz w:val="24"/>
          <w:szCs w:val="24"/>
        </w:rPr>
      </w:pPr>
    </w:p>
    <w:p w14:paraId="19074EB3" w14:textId="77777777" w:rsidR="00A06344" w:rsidRPr="00EC64F0" w:rsidRDefault="00EE245F">
      <w:pPr>
        <w:pBdr>
          <w:top w:val="nil"/>
          <w:left w:val="nil"/>
          <w:bottom w:val="nil"/>
          <w:right w:val="nil"/>
          <w:between w:val="nil"/>
        </w:pBdr>
        <w:spacing w:after="0" w:line="360" w:lineRule="auto"/>
        <w:ind w:right="50"/>
        <w:jc w:val="both"/>
        <w:rPr>
          <w:sz w:val="24"/>
          <w:szCs w:val="24"/>
        </w:rPr>
      </w:pPr>
      <w:r w:rsidRPr="00EC64F0">
        <w:rPr>
          <w:rFonts w:ascii="Palatino Linotype" w:eastAsia="Palatino Linotype" w:hAnsi="Palatino Linotype" w:cs="Palatino Linotype"/>
          <w:sz w:val="24"/>
          <w:szCs w:val="24"/>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4862E02D" w14:textId="77777777" w:rsidR="00A06344" w:rsidRPr="00EC64F0" w:rsidRDefault="00A06344">
      <w:pPr>
        <w:spacing w:after="0" w:line="360" w:lineRule="auto"/>
        <w:rPr>
          <w:rFonts w:ascii="Palatino Linotype" w:eastAsia="Palatino Linotype" w:hAnsi="Palatino Linotype" w:cs="Palatino Linotype"/>
          <w:sz w:val="24"/>
          <w:szCs w:val="24"/>
        </w:rPr>
      </w:pPr>
    </w:p>
    <w:p w14:paraId="143EEC33" w14:textId="77777777" w:rsidR="00A06344" w:rsidRPr="00EC64F0" w:rsidRDefault="00EE245F">
      <w:pPr>
        <w:pBdr>
          <w:top w:val="nil"/>
          <w:left w:val="nil"/>
          <w:bottom w:val="nil"/>
          <w:right w:val="nil"/>
          <w:between w:val="nil"/>
        </w:pBdr>
        <w:spacing w:after="0" w:line="360" w:lineRule="auto"/>
        <w:jc w:val="both"/>
        <w:rPr>
          <w:sz w:val="24"/>
          <w:szCs w:val="24"/>
        </w:rPr>
      </w:pPr>
      <w:r w:rsidRPr="00EC64F0">
        <w:rPr>
          <w:rFonts w:ascii="Palatino Linotype" w:eastAsia="Palatino Linotype" w:hAnsi="Palatino Linotype" w:cs="Palatino Linotype"/>
          <w:sz w:val="24"/>
          <w:szCs w:val="24"/>
        </w:rPr>
        <w:t xml:space="preserve">En el caso específico, dada la naturaleza de la información que se ordena, si bien tiene el carácter información pública en razón de que se trata de documentos que se encuentran en posesión del </w:t>
      </w:r>
      <w:r w:rsidRPr="00EC64F0">
        <w:rPr>
          <w:rFonts w:ascii="Palatino Linotype" w:eastAsia="Palatino Linotype" w:hAnsi="Palatino Linotype" w:cs="Palatino Linotype"/>
          <w:b/>
          <w:sz w:val="24"/>
          <w:szCs w:val="24"/>
        </w:rPr>
        <w:t>SUJETO OBLIGADO</w:t>
      </w:r>
      <w:r w:rsidRPr="00EC64F0">
        <w:rPr>
          <w:rFonts w:ascii="Palatino Linotype" w:eastAsia="Palatino Linotype" w:hAnsi="Palatino Linotype" w:cs="Palatino Linotype"/>
          <w:sz w:val="24"/>
          <w:szCs w:val="24"/>
        </w:rPr>
        <w:t xml:space="preserve">, derivado del ejercicio de sus </w:t>
      </w:r>
      <w:r w:rsidRPr="00EC64F0">
        <w:rPr>
          <w:rFonts w:ascii="Palatino Linotype" w:eastAsia="Palatino Linotype" w:hAnsi="Palatino Linotype" w:cs="Palatino Linotype"/>
          <w:sz w:val="24"/>
          <w:szCs w:val="24"/>
        </w:rPr>
        <w:lastRenderedPageBreak/>
        <w:t xml:space="preserve">atribuciones, tal como quedo acotado en el cuerpo de la presente resolución, también contienen los datos personales de servidores públicos, que de hacerse públicos afectarían su intimidad y vida privada; es por ello que es criterio reiterado en las resoluciones de este Pleno que, además de los datos especificados en la Ley de Transparencia y Acceso a la Información Pública del Estado de México y Municipios, se consideran confidenciales y por tanto deben testarse al momento de la elaboración de versiones públicas el </w:t>
      </w:r>
      <w:r w:rsidRPr="00EC64F0">
        <w:rPr>
          <w:rFonts w:ascii="Palatino Linotype" w:eastAsia="Palatino Linotype" w:hAnsi="Palatino Linotype" w:cs="Palatino Linotype"/>
          <w:b/>
          <w:sz w:val="24"/>
          <w:szCs w:val="24"/>
        </w:rPr>
        <w:t>Registro Federal de Contribuyentes</w:t>
      </w:r>
      <w:r w:rsidRPr="00EC64F0">
        <w:rPr>
          <w:rFonts w:ascii="Palatino Linotype" w:eastAsia="Palatino Linotype" w:hAnsi="Palatino Linotype" w:cs="Palatino Linotype"/>
          <w:sz w:val="24"/>
          <w:szCs w:val="24"/>
        </w:rPr>
        <w:t xml:space="preserve"> (RFC), la </w:t>
      </w:r>
      <w:r w:rsidRPr="00EC64F0">
        <w:rPr>
          <w:rFonts w:ascii="Palatino Linotype" w:eastAsia="Palatino Linotype" w:hAnsi="Palatino Linotype" w:cs="Palatino Linotype"/>
          <w:b/>
          <w:sz w:val="24"/>
          <w:szCs w:val="24"/>
        </w:rPr>
        <w:t>Clave Única de Registro de Población</w:t>
      </w:r>
      <w:r w:rsidRPr="00EC64F0">
        <w:rPr>
          <w:rFonts w:ascii="Palatino Linotype" w:eastAsia="Palatino Linotype" w:hAnsi="Palatino Linotype" w:cs="Palatino Linotype"/>
          <w:sz w:val="24"/>
          <w:szCs w:val="24"/>
        </w:rPr>
        <w:t xml:space="preserve"> (CURP), la </w:t>
      </w:r>
      <w:r w:rsidRPr="00EC64F0">
        <w:rPr>
          <w:rFonts w:ascii="Palatino Linotype" w:eastAsia="Palatino Linotype" w:hAnsi="Palatino Linotype" w:cs="Palatino Linotype"/>
          <w:b/>
          <w:sz w:val="24"/>
          <w:szCs w:val="24"/>
        </w:rPr>
        <w:t>Clave de cualquier tipo de seguridad social</w:t>
      </w:r>
      <w:r w:rsidRPr="00EC64F0">
        <w:rPr>
          <w:rFonts w:ascii="Palatino Linotype" w:eastAsia="Palatino Linotype" w:hAnsi="Palatino Linotype" w:cs="Palatino Linotype"/>
          <w:sz w:val="24"/>
          <w:szCs w:val="24"/>
        </w:rPr>
        <w:t xml:space="preserve"> (ISSEMYM, u otros), los </w:t>
      </w:r>
      <w:r w:rsidRPr="00EC64F0">
        <w:rPr>
          <w:rFonts w:ascii="Palatino Linotype" w:eastAsia="Palatino Linotype" w:hAnsi="Palatino Linotype" w:cs="Palatino Linotype"/>
          <w:b/>
          <w:sz w:val="24"/>
          <w:szCs w:val="24"/>
        </w:rPr>
        <w:t>números de cuentas bancarias</w:t>
      </w:r>
      <w:r w:rsidRPr="00EC64F0">
        <w:rPr>
          <w:rFonts w:ascii="Palatino Linotype" w:eastAsia="Palatino Linotype" w:hAnsi="Palatino Linotype" w:cs="Palatino Linotype"/>
          <w:sz w:val="24"/>
          <w:szCs w:val="24"/>
        </w:rPr>
        <w:t xml:space="preserve">, claves estandarizadas – interbancarias - (CLABES) y de tarjetas, los </w:t>
      </w:r>
      <w:r w:rsidRPr="00EC64F0">
        <w:rPr>
          <w:rFonts w:ascii="Palatino Linotype" w:eastAsia="Palatino Linotype" w:hAnsi="Palatino Linotype" w:cs="Palatino Linotype"/>
          <w:b/>
          <w:sz w:val="24"/>
          <w:szCs w:val="24"/>
        </w:rPr>
        <w:t>préstamos o descuentos</w:t>
      </w:r>
      <w:r w:rsidRPr="00EC64F0">
        <w:rPr>
          <w:rFonts w:ascii="Palatino Linotype" w:eastAsia="Palatino Linotype" w:hAnsi="Palatino Linotype" w:cs="Palatino Linotype"/>
          <w:sz w:val="24"/>
          <w:szCs w:val="24"/>
        </w:rPr>
        <w:t xml:space="preserve"> que se le hagan a la persona y que no tengan relación con los impuestos o la cuota por seguridad social, el</w:t>
      </w:r>
      <w:r w:rsidRPr="00EC64F0">
        <w:rPr>
          <w:rFonts w:ascii="Palatino Linotype" w:eastAsia="Palatino Linotype" w:hAnsi="Palatino Linotype" w:cs="Palatino Linotype"/>
          <w:b/>
          <w:sz w:val="24"/>
          <w:szCs w:val="24"/>
        </w:rPr>
        <w:t xml:space="preserve"> número de empleado, </w:t>
      </w:r>
      <w:r w:rsidRPr="00EC64F0">
        <w:rPr>
          <w:rFonts w:ascii="Palatino Linotype" w:eastAsia="Palatino Linotype" w:hAnsi="Palatino Linotype" w:cs="Palatino Linotype"/>
          <w:sz w:val="24"/>
          <w:szCs w:val="24"/>
        </w:rPr>
        <w:t xml:space="preserve">así como de ser el caso, el </w:t>
      </w:r>
      <w:r w:rsidRPr="00EC64F0">
        <w:rPr>
          <w:rFonts w:ascii="Palatino Linotype" w:eastAsia="Palatino Linotype" w:hAnsi="Palatino Linotype" w:cs="Palatino Linotype"/>
          <w:b/>
          <w:sz w:val="24"/>
          <w:szCs w:val="24"/>
        </w:rPr>
        <w:t>folio fiscal</w:t>
      </w:r>
      <w:r w:rsidRPr="00EC64F0">
        <w:rPr>
          <w:rFonts w:ascii="Palatino Linotype" w:eastAsia="Palatino Linotype" w:hAnsi="Palatino Linotype" w:cs="Palatino Linotype"/>
          <w:sz w:val="24"/>
          <w:szCs w:val="24"/>
        </w:rPr>
        <w:t xml:space="preserve">, la  </w:t>
      </w:r>
      <w:r w:rsidRPr="00EC64F0">
        <w:rPr>
          <w:rFonts w:ascii="Palatino Linotype" w:eastAsia="Palatino Linotype" w:hAnsi="Palatino Linotype" w:cs="Palatino Linotype"/>
          <w:b/>
          <w:sz w:val="24"/>
          <w:szCs w:val="24"/>
        </w:rPr>
        <w:t xml:space="preserve">cadena original, </w:t>
      </w:r>
      <w:r w:rsidRPr="00EC64F0">
        <w:rPr>
          <w:rFonts w:ascii="Palatino Linotype" w:eastAsia="Palatino Linotype" w:hAnsi="Palatino Linotype" w:cs="Palatino Linotype"/>
          <w:sz w:val="24"/>
          <w:szCs w:val="24"/>
        </w:rPr>
        <w:t>los</w:t>
      </w:r>
      <w:r w:rsidRPr="00EC64F0">
        <w:rPr>
          <w:rFonts w:ascii="Palatino Linotype" w:eastAsia="Palatino Linotype" w:hAnsi="Palatino Linotype" w:cs="Palatino Linotype"/>
          <w:b/>
          <w:sz w:val="24"/>
          <w:szCs w:val="24"/>
        </w:rPr>
        <w:t xml:space="preserve"> códigos bidimensionales o códigos QR,</w:t>
      </w:r>
      <w:r w:rsidRPr="00EC64F0">
        <w:rPr>
          <w:rFonts w:ascii="Palatino Linotype" w:eastAsia="Palatino Linotype" w:hAnsi="Palatino Linotype" w:cs="Palatino Linotype"/>
          <w:sz w:val="24"/>
          <w:szCs w:val="24"/>
        </w:rPr>
        <w:t xml:space="preserve"> y cualquier información de carácter fiscal, bajo las siguientes consideraciones. </w:t>
      </w:r>
    </w:p>
    <w:p w14:paraId="4CF82FCD" w14:textId="77777777" w:rsidR="00A06344" w:rsidRPr="00EC64F0" w:rsidRDefault="00A06344">
      <w:pPr>
        <w:spacing w:after="0" w:line="360" w:lineRule="auto"/>
        <w:rPr>
          <w:sz w:val="24"/>
          <w:szCs w:val="24"/>
        </w:rPr>
      </w:pPr>
    </w:p>
    <w:p w14:paraId="684EAC0E" w14:textId="77777777" w:rsidR="00A06344" w:rsidRPr="00EC64F0" w:rsidRDefault="00EE245F">
      <w:pPr>
        <w:pBdr>
          <w:top w:val="nil"/>
          <w:left w:val="nil"/>
          <w:bottom w:val="nil"/>
          <w:right w:val="nil"/>
          <w:between w:val="nil"/>
        </w:pBdr>
        <w:spacing w:after="0" w:line="360" w:lineRule="auto"/>
        <w:ind w:right="50"/>
        <w:jc w:val="both"/>
        <w:rPr>
          <w:sz w:val="24"/>
          <w:szCs w:val="24"/>
        </w:rPr>
      </w:pPr>
      <w:r w:rsidRPr="00EC64F0">
        <w:rPr>
          <w:rFonts w:ascii="Palatino Linotype" w:eastAsia="Palatino Linotype" w:hAnsi="Palatino Linotype" w:cs="Palatino Linotype"/>
          <w:sz w:val="24"/>
          <w:szCs w:val="24"/>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2D2B7419" w14:textId="77777777" w:rsidR="00A06344" w:rsidRPr="00EC64F0" w:rsidRDefault="00A06344">
      <w:pPr>
        <w:spacing w:after="0" w:line="360" w:lineRule="auto"/>
        <w:rPr>
          <w:rFonts w:ascii="Palatino Linotype" w:eastAsia="Palatino Linotype" w:hAnsi="Palatino Linotype" w:cs="Palatino Linotype"/>
          <w:sz w:val="24"/>
          <w:szCs w:val="24"/>
        </w:rPr>
      </w:pPr>
    </w:p>
    <w:p w14:paraId="7711A2D8" w14:textId="77777777" w:rsidR="00A06344" w:rsidRPr="00EC64F0" w:rsidRDefault="00EE245F">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EC64F0">
        <w:rPr>
          <w:rFonts w:ascii="Palatino Linotype" w:eastAsia="Palatino Linotype" w:hAnsi="Palatino Linotype" w:cs="Palatino Linotype"/>
          <w:sz w:val="24"/>
          <w:szCs w:val="24"/>
        </w:rPr>
        <w:t xml:space="preserve">Por cuanto hace al Registro Federal de Contribuyentes de las personas físicas, constituye un dato personal, pues se genera con caracteres alfanuméricos a partir </w:t>
      </w:r>
      <w:r w:rsidRPr="00EC64F0">
        <w:rPr>
          <w:rFonts w:ascii="Palatino Linotype" w:eastAsia="Palatino Linotype" w:hAnsi="Palatino Linotype" w:cs="Palatino Linotype"/>
          <w:sz w:val="24"/>
          <w:szCs w:val="24"/>
        </w:rPr>
        <w:lastRenderedPageBreak/>
        <w:t xml:space="preserve">del nombre y la fecha de nacimiento de cada persona, y finalmente la </w:t>
      </w:r>
      <w:proofErr w:type="spellStart"/>
      <w:r w:rsidRPr="00EC64F0">
        <w:rPr>
          <w:rFonts w:ascii="Palatino Linotype" w:eastAsia="Palatino Linotype" w:hAnsi="Palatino Linotype" w:cs="Palatino Linotype"/>
          <w:sz w:val="24"/>
          <w:szCs w:val="24"/>
        </w:rPr>
        <w:t>homoclave</w:t>
      </w:r>
      <w:proofErr w:type="spellEnd"/>
      <w:r w:rsidRPr="00EC64F0">
        <w:rPr>
          <w:rFonts w:ascii="Palatino Linotype" w:eastAsia="Palatino Linotype" w:hAnsi="Palatino Linotype" w:cs="Palatino Linotype"/>
          <w:sz w:val="24"/>
          <w:szCs w:val="24"/>
        </w:rPr>
        <w:t>, por lo que para su obtención es necesario acreditar ante la autoridad fiscal previamente la identidad de la persona, su fecha de nacimiento, entre otros aspectos.</w:t>
      </w:r>
    </w:p>
    <w:p w14:paraId="7AA12869" w14:textId="77777777" w:rsidR="00A06344" w:rsidRPr="00EC64F0" w:rsidRDefault="00A06344">
      <w:pPr>
        <w:pBdr>
          <w:top w:val="nil"/>
          <w:left w:val="nil"/>
          <w:bottom w:val="nil"/>
          <w:right w:val="nil"/>
          <w:between w:val="nil"/>
        </w:pBdr>
        <w:spacing w:after="0" w:line="360" w:lineRule="auto"/>
        <w:jc w:val="both"/>
        <w:rPr>
          <w:sz w:val="24"/>
          <w:szCs w:val="24"/>
        </w:rPr>
      </w:pPr>
    </w:p>
    <w:p w14:paraId="13982C5F" w14:textId="77777777" w:rsidR="00A06344" w:rsidRPr="00EC64F0" w:rsidRDefault="00EE245F">
      <w:pPr>
        <w:pBdr>
          <w:top w:val="nil"/>
          <w:left w:val="nil"/>
          <w:bottom w:val="nil"/>
          <w:right w:val="nil"/>
          <w:between w:val="nil"/>
        </w:pBdr>
        <w:spacing w:after="0" w:line="360" w:lineRule="auto"/>
        <w:jc w:val="both"/>
        <w:rPr>
          <w:sz w:val="24"/>
          <w:szCs w:val="24"/>
        </w:rPr>
      </w:pPr>
      <w:r w:rsidRPr="00EC64F0">
        <w:rPr>
          <w:rFonts w:ascii="Palatino Linotype" w:eastAsia="Palatino Linotype" w:hAnsi="Palatino Linotype" w:cs="Palatino Linotype"/>
          <w:sz w:val="24"/>
          <w:szCs w:val="24"/>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4FEB0576" w14:textId="77777777" w:rsidR="00A06344" w:rsidRPr="00EC64F0" w:rsidRDefault="00A06344">
      <w:pPr>
        <w:spacing w:after="0" w:line="360" w:lineRule="auto"/>
        <w:rPr>
          <w:rFonts w:ascii="Palatino Linotype" w:eastAsia="Palatino Linotype" w:hAnsi="Palatino Linotype" w:cs="Palatino Linotype"/>
          <w:sz w:val="24"/>
          <w:szCs w:val="24"/>
        </w:rPr>
      </w:pPr>
    </w:p>
    <w:p w14:paraId="063D6E9D" w14:textId="77777777" w:rsidR="00A06344" w:rsidRPr="00EC64F0" w:rsidRDefault="00EE245F">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EC64F0">
        <w:rPr>
          <w:rFonts w:ascii="Palatino Linotype" w:eastAsia="Palatino Linotype" w:hAnsi="Palatino Linotype" w:cs="Palatino Linotype"/>
          <w:sz w:val="24"/>
          <w:szCs w:val="24"/>
        </w:rPr>
        <w:t>Lo anterior es compartido por el Instituto Nacional de Transparencia, Acceso a la Información y Protección de Datos Personales, INAI, a través del Criterio 19/17, el cual es del tenor literal siguiente:</w:t>
      </w:r>
    </w:p>
    <w:p w14:paraId="7DC94257" w14:textId="77777777" w:rsidR="00A06344" w:rsidRPr="00EC64F0" w:rsidRDefault="00A06344">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14:paraId="2D03047C" w14:textId="77777777" w:rsidR="00A06344" w:rsidRPr="00EC64F0" w:rsidRDefault="00EE245F">
      <w:pPr>
        <w:pBdr>
          <w:top w:val="nil"/>
          <w:left w:val="nil"/>
          <w:bottom w:val="nil"/>
          <w:right w:val="nil"/>
          <w:between w:val="nil"/>
        </w:pBdr>
        <w:spacing w:after="0"/>
        <w:ind w:left="862" w:right="862"/>
        <w:jc w:val="both"/>
        <w:rPr>
          <w:rFonts w:ascii="Palatino Linotype" w:eastAsia="Palatino Linotype" w:hAnsi="Palatino Linotype" w:cs="Palatino Linotype"/>
          <w:i/>
        </w:rPr>
      </w:pPr>
      <w:r w:rsidRPr="00EC64F0">
        <w:rPr>
          <w:rFonts w:ascii="Palatino Linotype" w:eastAsia="Palatino Linotype" w:hAnsi="Palatino Linotype" w:cs="Palatino Linotype"/>
          <w:b/>
          <w:i/>
        </w:rPr>
        <w:t>“Registro Federal de Contribuyentes (RFC) de personas físicas</w:t>
      </w:r>
      <w:r w:rsidRPr="00EC64F0">
        <w:rPr>
          <w:rFonts w:ascii="Palatino Linotype" w:eastAsia="Palatino Linotype" w:hAnsi="Palatino Linotype" w:cs="Palatino Linotype"/>
          <w:i/>
        </w:rPr>
        <w:t>. El RFC es una clave de carácter fiscal, única e irrepetible, que permite identificar al titular, su edad y fecha de nacimiento, por lo que es un dato personal de carácter confidencial.”</w:t>
      </w:r>
    </w:p>
    <w:p w14:paraId="67CFCCB4" w14:textId="77777777" w:rsidR="00A06344" w:rsidRPr="00EC64F0" w:rsidRDefault="00A06344">
      <w:pPr>
        <w:pBdr>
          <w:top w:val="nil"/>
          <w:left w:val="nil"/>
          <w:bottom w:val="nil"/>
          <w:right w:val="nil"/>
          <w:between w:val="nil"/>
        </w:pBdr>
        <w:spacing w:after="0" w:line="360" w:lineRule="auto"/>
        <w:ind w:left="864" w:right="864"/>
        <w:jc w:val="both"/>
        <w:rPr>
          <w:rFonts w:ascii="Palatino Linotype" w:eastAsia="Palatino Linotype" w:hAnsi="Palatino Linotype" w:cs="Palatino Linotype"/>
          <w:sz w:val="24"/>
          <w:szCs w:val="24"/>
        </w:rPr>
      </w:pPr>
    </w:p>
    <w:p w14:paraId="29ED166B" w14:textId="77777777" w:rsidR="00A06344" w:rsidRPr="00EC64F0" w:rsidRDefault="00EE245F">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EC64F0">
        <w:rPr>
          <w:rFonts w:ascii="Palatino Linotype" w:eastAsia="Palatino Linotype" w:hAnsi="Palatino Linotype" w:cs="Palatino Linotype"/>
          <w:sz w:val="24"/>
          <w:szCs w:val="24"/>
        </w:rPr>
        <w:t xml:space="preserve">Así, el Registro Federal de Contribuyentes, RFC, se vincula al nombre de su titular y permite identificar la edad de la persona, su fecha de nacimiento, así como su </w:t>
      </w:r>
      <w:proofErr w:type="spellStart"/>
      <w:r w:rsidRPr="00EC64F0">
        <w:rPr>
          <w:rFonts w:ascii="Palatino Linotype" w:eastAsia="Palatino Linotype" w:hAnsi="Palatino Linotype" w:cs="Palatino Linotype"/>
          <w:sz w:val="24"/>
          <w:szCs w:val="24"/>
        </w:rPr>
        <w:t>homoclave</w:t>
      </w:r>
      <w:proofErr w:type="spellEnd"/>
      <w:r w:rsidRPr="00EC64F0">
        <w:rPr>
          <w:rFonts w:ascii="Palatino Linotype" w:eastAsia="Palatino Linotype" w:hAnsi="Palatino Linotype" w:cs="Palatino Linotype"/>
          <w:sz w:val="24"/>
          <w:szCs w:val="24"/>
        </w:rPr>
        <w:t xml:space="preserve">, la cual es única e irrepetible y determina la identificación de dicha persona para efectos fiscales, por lo que constituye un dato personal que concierne a una persona física identificada e identificable en términos de los artículos 3, </w:t>
      </w:r>
      <w:r w:rsidRPr="00EC64F0">
        <w:rPr>
          <w:rFonts w:ascii="Palatino Linotype" w:eastAsia="Palatino Linotype" w:hAnsi="Palatino Linotype" w:cs="Palatino Linotype"/>
          <w:sz w:val="24"/>
          <w:szCs w:val="24"/>
        </w:rPr>
        <w:lastRenderedPageBreak/>
        <w:t>fracción IX de la Ley de Transparencia y Acceso a la Información Pública del Estado de México y Municipios, y  4 fracciones XI y XII de la Ley de Protección de Datos Personales en Posesión de los Sujetos Obligados del Estado de México y Municipios.</w:t>
      </w:r>
    </w:p>
    <w:p w14:paraId="0781D879" w14:textId="77777777" w:rsidR="00A06344" w:rsidRPr="00EC64F0" w:rsidRDefault="00EE245F">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EC64F0">
        <w:rPr>
          <w:rFonts w:ascii="Palatino Linotype" w:eastAsia="Palatino Linotype" w:hAnsi="Palatino Linotype" w:cs="Palatino Linotype"/>
          <w:sz w:val="24"/>
          <w:szCs w:val="24"/>
        </w:rPr>
        <w:t>De igual manera la Clave Única de Registro de Población, CURP, constituye un dato personal, ya que tiene como finalidad registrar a cada una de las personas que integran la población del país, con datos que permitan certificar y acreditar fehacientemente su identidad, en virtud de que se integra por datos personales que únicamente le conciernen a un particular como son su fecha de nacimiento, su nombre, sus apellidos y su lugar de nacimiento; información que permite distinguirlo del resto de los habitantes, por tal motivo, se considera que es de carácter confidencial.</w:t>
      </w:r>
    </w:p>
    <w:p w14:paraId="1B5A4604" w14:textId="77777777" w:rsidR="00A06344" w:rsidRPr="00EC64F0" w:rsidRDefault="00A06344">
      <w:pPr>
        <w:pBdr>
          <w:top w:val="nil"/>
          <w:left w:val="nil"/>
          <w:bottom w:val="nil"/>
          <w:right w:val="nil"/>
          <w:between w:val="nil"/>
        </w:pBdr>
        <w:spacing w:after="0" w:line="360" w:lineRule="auto"/>
        <w:jc w:val="both"/>
        <w:rPr>
          <w:sz w:val="24"/>
          <w:szCs w:val="24"/>
        </w:rPr>
      </w:pPr>
    </w:p>
    <w:p w14:paraId="713CD9CC" w14:textId="77777777" w:rsidR="00A06344" w:rsidRPr="00EC64F0" w:rsidRDefault="00EE245F">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EC64F0">
        <w:rPr>
          <w:rFonts w:ascii="Palatino Linotype" w:eastAsia="Palatino Linotype" w:hAnsi="Palatino Linotype" w:cs="Palatino Linotype"/>
          <w:sz w:val="24"/>
          <w:szCs w:val="24"/>
        </w:rPr>
        <w:t>Argumento que es compartido por el Instituto Nacional de Transparencia, Acceso a la Información y Protección de Datos Personales, INAI, conforme al criterio 18/17, el cual refiere:</w:t>
      </w:r>
    </w:p>
    <w:p w14:paraId="467C58DA" w14:textId="77777777" w:rsidR="00A06344" w:rsidRPr="00EC64F0" w:rsidRDefault="00A06344">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14:paraId="2B6972D8" w14:textId="77777777" w:rsidR="00A06344" w:rsidRPr="00EC64F0" w:rsidRDefault="00EE245F">
      <w:pPr>
        <w:pBdr>
          <w:top w:val="nil"/>
          <w:left w:val="nil"/>
          <w:bottom w:val="nil"/>
          <w:right w:val="nil"/>
          <w:between w:val="nil"/>
        </w:pBdr>
        <w:spacing w:after="0"/>
        <w:ind w:left="862" w:right="862"/>
        <w:jc w:val="both"/>
      </w:pPr>
      <w:r w:rsidRPr="00EC64F0">
        <w:rPr>
          <w:rFonts w:ascii="Palatino Linotype" w:eastAsia="Palatino Linotype" w:hAnsi="Palatino Linotype" w:cs="Palatino Linotype"/>
          <w:i/>
        </w:rPr>
        <w:t>Clave Única de Registro de Población (CURP).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0767A589" w14:textId="77777777" w:rsidR="00A06344" w:rsidRPr="00EC64F0" w:rsidRDefault="00A06344">
      <w:pPr>
        <w:spacing w:after="0" w:line="360" w:lineRule="auto"/>
        <w:rPr>
          <w:rFonts w:ascii="Palatino Linotype" w:eastAsia="Palatino Linotype" w:hAnsi="Palatino Linotype" w:cs="Palatino Linotype"/>
          <w:sz w:val="24"/>
          <w:szCs w:val="24"/>
        </w:rPr>
      </w:pPr>
    </w:p>
    <w:p w14:paraId="2E461CD0" w14:textId="77777777" w:rsidR="00A06344" w:rsidRPr="00EC64F0" w:rsidRDefault="00EE245F">
      <w:pPr>
        <w:pBdr>
          <w:top w:val="nil"/>
          <w:left w:val="nil"/>
          <w:bottom w:val="nil"/>
          <w:right w:val="nil"/>
          <w:between w:val="nil"/>
        </w:pBdr>
        <w:spacing w:after="0" w:line="360" w:lineRule="auto"/>
        <w:jc w:val="both"/>
        <w:rPr>
          <w:sz w:val="24"/>
          <w:szCs w:val="24"/>
        </w:rPr>
      </w:pPr>
      <w:r w:rsidRPr="00EC64F0">
        <w:rPr>
          <w:rFonts w:ascii="Palatino Linotype" w:eastAsia="Palatino Linotype" w:hAnsi="Palatino Linotype" w:cs="Palatino Linotype"/>
          <w:sz w:val="24"/>
          <w:szCs w:val="24"/>
        </w:rPr>
        <w:lastRenderedPageBreak/>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14:paraId="52CC1933" w14:textId="77777777" w:rsidR="00A06344" w:rsidRPr="00EC64F0" w:rsidRDefault="00A06344">
      <w:pPr>
        <w:spacing w:after="0" w:line="360" w:lineRule="auto"/>
        <w:rPr>
          <w:rFonts w:ascii="Palatino Linotype" w:eastAsia="Palatino Linotype" w:hAnsi="Palatino Linotype" w:cs="Palatino Linotype"/>
          <w:sz w:val="24"/>
          <w:szCs w:val="24"/>
        </w:rPr>
      </w:pPr>
    </w:p>
    <w:p w14:paraId="7AEF97DC" w14:textId="77777777" w:rsidR="00A06344" w:rsidRPr="00EC64F0" w:rsidRDefault="00EE245F">
      <w:pPr>
        <w:pBdr>
          <w:top w:val="nil"/>
          <w:left w:val="nil"/>
          <w:bottom w:val="nil"/>
          <w:right w:val="nil"/>
          <w:between w:val="nil"/>
        </w:pBdr>
        <w:spacing w:after="0" w:line="360" w:lineRule="auto"/>
        <w:jc w:val="both"/>
        <w:rPr>
          <w:sz w:val="24"/>
          <w:szCs w:val="24"/>
        </w:rPr>
      </w:pPr>
      <w:r w:rsidRPr="00EC64F0">
        <w:rPr>
          <w:rFonts w:ascii="Palatino Linotype" w:eastAsia="Palatino Linotype" w:hAnsi="Palatino Linotype" w:cs="Palatino Linotype"/>
          <w:sz w:val="24"/>
          <w:szCs w:val="24"/>
        </w:rPr>
        <w:t>Respecto de los números de cuentas bancarias, claves estandarizadas –interbancarias- (CLABES) y de tarjetas, el Pleno de este Instituto ha determinado que esa información debe clasificarse como confidencial, y elaborarse una versión pública en la que se teste la misma.</w:t>
      </w:r>
    </w:p>
    <w:p w14:paraId="54A1C70F" w14:textId="77777777" w:rsidR="00A06344" w:rsidRPr="00EC64F0" w:rsidRDefault="00A06344">
      <w:pPr>
        <w:spacing w:after="0" w:line="360" w:lineRule="auto"/>
        <w:rPr>
          <w:rFonts w:ascii="Palatino Linotype" w:eastAsia="Palatino Linotype" w:hAnsi="Palatino Linotype" w:cs="Palatino Linotype"/>
          <w:sz w:val="24"/>
          <w:szCs w:val="24"/>
        </w:rPr>
      </w:pPr>
    </w:p>
    <w:p w14:paraId="5D5E7944" w14:textId="77777777" w:rsidR="00A06344" w:rsidRPr="00EC64F0" w:rsidRDefault="00EE245F">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EC64F0">
        <w:rPr>
          <w:rFonts w:ascii="Palatino Linotype" w:eastAsia="Palatino Linotype" w:hAnsi="Palatino Linotype" w:cs="Palatino Linotype"/>
          <w:sz w:val="24"/>
          <w:szCs w:val="24"/>
        </w:rPr>
        <w:t>Igualmente, resulta importante destacar que el número de cuenta bancaria de las personas físicas 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14:paraId="0C5F1859" w14:textId="77777777" w:rsidR="00A06344" w:rsidRPr="00EC64F0" w:rsidRDefault="00A06344">
      <w:pPr>
        <w:pBdr>
          <w:top w:val="nil"/>
          <w:left w:val="nil"/>
          <w:bottom w:val="nil"/>
          <w:right w:val="nil"/>
          <w:between w:val="nil"/>
        </w:pBdr>
        <w:spacing w:after="0" w:line="360" w:lineRule="auto"/>
        <w:jc w:val="both"/>
        <w:rPr>
          <w:sz w:val="24"/>
          <w:szCs w:val="24"/>
        </w:rPr>
      </w:pPr>
    </w:p>
    <w:p w14:paraId="3735BE5D" w14:textId="77777777" w:rsidR="00A06344" w:rsidRPr="00EC64F0" w:rsidRDefault="00EE245F">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EC64F0">
        <w:rPr>
          <w:rFonts w:ascii="Palatino Linotype" w:eastAsia="Palatino Linotype" w:hAnsi="Palatino Linotype" w:cs="Palatino Linotype"/>
          <w:sz w:val="24"/>
          <w:szCs w:val="24"/>
        </w:rPr>
        <w:t>Por lo anterior, el número de cuenta bancaria debe ser clasificado como confidencial con fundamento en las fracciones I y II del artículo 143 de la Ley de la Materia vigente en la Entidad; en razón de que con su difusión se estaría poniendo en riesgo la seguridad de su titular.</w:t>
      </w:r>
    </w:p>
    <w:p w14:paraId="23D4B9D2" w14:textId="77777777" w:rsidR="00A06344" w:rsidRPr="00EC64F0" w:rsidRDefault="00A06344">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14:paraId="32E9846F" w14:textId="77777777" w:rsidR="00A06344" w:rsidRPr="00EC64F0" w:rsidRDefault="00EE245F">
      <w:pPr>
        <w:pBdr>
          <w:top w:val="nil"/>
          <w:left w:val="nil"/>
          <w:bottom w:val="nil"/>
          <w:right w:val="nil"/>
          <w:between w:val="nil"/>
        </w:pBdr>
        <w:spacing w:after="0" w:line="360" w:lineRule="auto"/>
        <w:jc w:val="both"/>
        <w:rPr>
          <w:sz w:val="24"/>
          <w:szCs w:val="24"/>
        </w:rPr>
      </w:pPr>
      <w:r w:rsidRPr="00EC64F0">
        <w:rPr>
          <w:rFonts w:ascii="Palatino Linotype" w:eastAsia="Palatino Linotype" w:hAnsi="Palatino Linotype" w:cs="Palatino Linotype"/>
          <w:sz w:val="24"/>
          <w:szCs w:val="24"/>
        </w:rPr>
        <w:lastRenderedPageBreak/>
        <w:t>En esa virtud, este Pleno determina que dicha información no puede ser del dominio público, toda vez que se podría dar un uso inadecuado a la misma o cometer algún ilícito o fraude como ya ha sido expuesto. </w:t>
      </w:r>
    </w:p>
    <w:p w14:paraId="438A5351" w14:textId="77777777" w:rsidR="00A06344" w:rsidRPr="00EC64F0" w:rsidRDefault="00A06344">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14:paraId="2CAB1EB9" w14:textId="77777777" w:rsidR="00A06344" w:rsidRPr="00EC64F0" w:rsidRDefault="00EE245F">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EC64F0">
        <w:rPr>
          <w:rFonts w:ascii="Palatino Linotype" w:eastAsia="Palatino Linotype" w:hAnsi="Palatino Linotype" w:cs="Palatino Linotype"/>
          <w:sz w:val="24"/>
          <w:szCs w:val="24"/>
        </w:rPr>
        <w:t>Lo anterior no es así tratándose de las cuentas bancarias o claves interbancarias de los Sujetos Obligados ya que su publicidad cede a la rendición de cuentas al transparentar la forma en que son administrados los recursos públicos.</w:t>
      </w:r>
    </w:p>
    <w:p w14:paraId="3BC65FF2" w14:textId="77777777" w:rsidR="00A06344" w:rsidRPr="00EC64F0" w:rsidRDefault="00A06344">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14:paraId="445B9E5B" w14:textId="77777777" w:rsidR="00A06344" w:rsidRPr="00EC64F0" w:rsidRDefault="00EE245F">
      <w:pPr>
        <w:pBdr>
          <w:top w:val="nil"/>
          <w:left w:val="nil"/>
          <w:bottom w:val="nil"/>
          <w:right w:val="nil"/>
          <w:between w:val="nil"/>
        </w:pBdr>
        <w:spacing w:after="0" w:line="360" w:lineRule="auto"/>
        <w:jc w:val="both"/>
        <w:rPr>
          <w:sz w:val="24"/>
          <w:szCs w:val="24"/>
        </w:rPr>
      </w:pPr>
      <w:r w:rsidRPr="00EC64F0">
        <w:rPr>
          <w:rFonts w:ascii="Palatino Linotype" w:eastAsia="Palatino Linotype" w:hAnsi="Palatino Linotype" w:cs="Palatino Linotype"/>
          <w:sz w:val="24"/>
          <w:szCs w:val="24"/>
        </w:rPr>
        <w:t>Lo argumentado encuentra sustento en los criterios 10/17 y 11/17 emitidos por el Instituto Nacional de Transparencia, Acceso a la Información y Protección de Datos Personales, INAI, que llevan por rubro y texto los siguientes:</w:t>
      </w:r>
    </w:p>
    <w:p w14:paraId="09D6E1ED" w14:textId="77777777" w:rsidR="00A06344" w:rsidRPr="00EC64F0" w:rsidRDefault="00A06344">
      <w:pPr>
        <w:spacing w:after="0" w:line="360" w:lineRule="auto"/>
        <w:rPr>
          <w:rFonts w:ascii="Palatino Linotype" w:eastAsia="Palatino Linotype" w:hAnsi="Palatino Linotype" w:cs="Palatino Linotype"/>
          <w:sz w:val="24"/>
          <w:szCs w:val="24"/>
        </w:rPr>
      </w:pPr>
    </w:p>
    <w:p w14:paraId="13A604E9" w14:textId="77777777" w:rsidR="00A06344" w:rsidRPr="00EC64F0" w:rsidRDefault="00EE245F">
      <w:pPr>
        <w:pBdr>
          <w:top w:val="nil"/>
          <w:left w:val="nil"/>
          <w:bottom w:val="nil"/>
          <w:right w:val="nil"/>
          <w:between w:val="nil"/>
        </w:pBdr>
        <w:spacing w:after="0"/>
        <w:ind w:left="864" w:right="864"/>
        <w:jc w:val="both"/>
      </w:pPr>
      <w:r w:rsidRPr="00EC64F0">
        <w:rPr>
          <w:rFonts w:ascii="Palatino Linotype" w:eastAsia="Palatino Linotype" w:hAnsi="Palatino Linotype" w:cs="Palatino Linotype"/>
          <w:b/>
          <w:i/>
        </w:rPr>
        <w:t>Cuentas bancarias y/o CLABE interbancaria de personas físicas y morales privadas.</w:t>
      </w:r>
      <w:r w:rsidRPr="00EC64F0">
        <w:rPr>
          <w:rFonts w:ascii="Palatino Linotype" w:eastAsia="Palatino Linotype" w:hAnsi="Palatino Linotype" w:cs="Palatino Linotype"/>
          <w:i/>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631720E1" w14:textId="77777777" w:rsidR="00A06344" w:rsidRPr="00EC64F0" w:rsidRDefault="00A06344">
      <w:pPr>
        <w:spacing w:after="0"/>
      </w:pPr>
    </w:p>
    <w:p w14:paraId="09554776" w14:textId="77777777" w:rsidR="00A06344" w:rsidRPr="00EC64F0" w:rsidRDefault="00EE245F">
      <w:pPr>
        <w:pBdr>
          <w:top w:val="nil"/>
          <w:left w:val="nil"/>
          <w:bottom w:val="nil"/>
          <w:right w:val="nil"/>
          <w:between w:val="nil"/>
        </w:pBdr>
        <w:spacing w:after="0"/>
        <w:ind w:left="864" w:right="864"/>
        <w:jc w:val="both"/>
        <w:rPr>
          <w:rFonts w:ascii="Palatino Linotype" w:eastAsia="Palatino Linotype" w:hAnsi="Palatino Linotype" w:cs="Palatino Linotype"/>
          <w:i/>
        </w:rPr>
      </w:pPr>
      <w:r w:rsidRPr="00EC64F0">
        <w:rPr>
          <w:rFonts w:ascii="Palatino Linotype" w:eastAsia="Palatino Linotype" w:hAnsi="Palatino Linotype" w:cs="Palatino Linotype"/>
          <w:b/>
          <w:i/>
        </w:rPr>
        <w:t>Cuentas bancarias y/o CLABE interbancaria de sujetos obligados que reciben y/o transfieren recursos públicos, son información pública.</w:t>
      </w:r>
      <w:r w:rsidRPr="00EC64F0">
        <w:rPr>
          <w:rFonts w:ascii="Palatino Linotype" w:eastAsia="Palatino Linotype" w:hAnsi="Palatino Linotype" w:cs="Palatino Linotype"/>
          <w:i/>
        </w:rPr>
        <w:t xml:space="preserve"> La difusión de las cuentas bancarias y claves interbancarias pertenecientes a un sujeto obligado favorece la rendición de cuentas al transparentar la forma en que </w:t>
      </w:r>
      <w:r w:rsidRPr="00EC64F0">
        <w:rPr>
          <w:rFonts w:ascii="Palatino Linotype" w:eastAsia="Palatino Linotype" w:hAnsi="Palatino Linotype" w:cs="Palatino Linotype"/>
          <w:i/>
        </w:rPr>
        <w:lastRenderedPageBreak/>
        <w:t>se administran los recursos públicos, razón por la cual no pueden considerarse como información clasificada.</w:t>
      </w:r>
    </w:p>
    <w:p w14:paraId="27A326AD" w14:textId="77777777" w:rsidR="00A06344" w:rsidRPr="00EC64F0" w:rsidRDefault="00A06344">
      <w:pPr>
        <w:pBdr>
          <w:top w:val="nil"/>
          <w:left w:val="nil"/>
          <w:bottom w:val="nil"/>
          <w:right w:val="nil"/>
          <w:between w:val="nil"/>
        </w:pBdr>
        <w:spacing w:after="0"/>
        <w:ind w:left="864" w:right="864"/>
        <w:jc w:val="both"/>
        <w:rPr>
          <w:rFonts w:ascii="Palatino Linotype" w:eastAsia="Palatino Linotype" w:hAnsi="Palatino Linotype" w:cs="Palatino Linotype"/>
          <w:sz w:val="24"/>
          <w:szCs w:val="24"/>
        </w:rPr>
      </w:pPr>
    </w:p>
    <w:p w14:paraId="390F8627" w14:textId="77777777" w:rsidR="00A06344" w:rsidRPr="00EC64F0" w:rsidRDefault="00EE245F">
      <w:pPr>
        <w:pBdr>
          <w:top w:val="nil"/>
          <w:left w:val="nil"/>
          <w:bottom w:val="nil"/>
          <w:right w:val="nil"/>
          <w:between w:val="nil"/>
        </w:pBdr>
        <w:spacing w:after="0" w:line="360" w:lineRule="auto"/>
        <w:jc w:val="both"/>
        <w:rPr>
          <w:sz w:val="24"/>
          <w:szCs w:val="24"/>
        </w:rPr>
      </w:pPr>
      <w:r w:rsidRPr="00EC64F0">
        <w:rPr>
          <w:rFonts w:ascii="Palatino Linotype" w:eastAsia="Palatino Linotype" w:hAnsi="Palatino Linotype" w:cs="Palatino Linotype"/>
          <w:sz w:val="24"/>
          <w:szCs w:val="24"/>
        </w:rPr>
        <w:t xml:space="preserve">Por cuanto hace a los </w:t>
      </w:r>
      <w:r w:rsidRPr="00EC64F0">
        <w:rPr>
          <w:rFonts w:ascii="Palatino Linotype" w:eastAsia="Palatino Linotype" w:hAnsi="Palatino Linotype" w:cs="Palatino Linotype"/>
          <w:b/>
          <w:sz w:val="24"/>
          <w:szCs w:val="24"/>
        </w:rPr>
        <w:t>préstamos o descuentos de carácter personal</w:t>
      </w:r>
      <w:r w:rsidRPr="00EC64F0">
        <w:rPr>
          <w:rFonts w:ascii="Palatino Linotype" w:eastAsia="Palatino Linotype" w:hAnsi="Palatino Linotype" w:cs="Palatino Linotype"/>
          <w:sz w:val="24"/>
          <w:szCs w:val="24"/>
        </w:rPr>
        <w:t>, en virtud de no tener relación con la prestación del servicio y al no involucrar instituciones públicas, se consideran datos confidenciales.</w:t>
      </w:r>
    </w:p>
    <w:p w14:paraId="239A4EB3" w14:textId="77777777" w:rsidR="00A06344" w:rsidRPr="00EC64F0" w:rsidRDefault="00A06344">
      <w:pPr>
        <w:spacing w:after="0" w:line="360" w:lineRule="auto"/>
        <w:rPr>
          <w:rFonts w:ascii="Palatino Linotype" w:eastAsia="Palatino Linotype" w:hAnsi="Palatino Linotype" w:cs="Palatino Linotype"/>
          <w:sz w:val="24"/>
          <w:szCs w:val="24"/>
        </w:rPr>
      </w:pPr>
    </w:p>
    <w:p w14:paraId="71C9FC45" w14:textId="77777777" w:rsidR="00A06344" w:rsidRPr="00EC64F0" w:rsidRDefault="00EE245F">
      <w:pPr>
        <w:pBdr>
          <w:top w:val="nil"/>
          <w:left w:val="nil"/>
          <w:bottom w:val="nil"/>
          <w:right w:val="nil"/>
          <w:between w:val="nil"/>
        </w:pBdr>
        <w:spacing w:after="0" w:line="360" w:lineRule="auto"/>
        <w:jc w:val="both"/>
        <w:rPr>
          <w:sz w:val="24"/>
          <w:szCs w:val="24"/>
        </w:rPr>
      </w:pPr>
      <w:r w:rsidRPr="00EC64F0">
        <w:rPr>
          <w:rFonts w:ascii="Palatino Linotype" w:eastAsia="Palatino Linotype" w:hAnsi="Palatino Linotype" w:cs="Palatino Linotype"/>
          <w:sz w:val="24"/>
          <w:szCs w:val="24"/>
        </w:rPr>
        <w:t>Para entender los límites y alcances de esta restricción, es oportuno recurrir al artículo 84 de la Ley del Trabajo de los Servidores Públicos del Estado y Municipios:</w:t>
      </w:r>
    </w:p>
    <w:p w14:paraId="6CDFDBB3" w14:textId="77777777" w:rsidR="00A06344" w:rsidRPr="00EC64F0" w:rsidRDefault="00A06344">
      <w:pPr>
        <w:spacing w:after="0" w:line="360" w:lineRule="auto"/>
        <w:rPr>
          <w:rFonts w:ascii="Palatino Linotype" w:eastAsia="Palatino Linotype" w:hAnsi="Palatino Linotype" w:cs="Palatino Linotype"/>
          <w:sz w:val="24"/>
          <w:szCs w:val="24"/>
        </w:rPr>
      </w:pPr>
    </w:p>
    <w:p w14:paraId="62FC4CF3" w14:textId="77777777" w:rsidR="00A06344" w:rsidRPr="00EC64F0" w:rsidRDefault="00EE245F">
      <w:pPr>
        <w:pBdr>
          <w:top w:val="nil"/>
          <w:left w:val="nil"/>
          <w:bottom w:val="nil"/>
          <w:right w:val="nil"/>
          <w:between w:val="nil"/>
        </w:pBdr>
        <w:spacing w:after="0"/>
        <w:ind w:left="862" w:right="862"/>
        <w:jc w:val="both"/>
      </w:pPr>
      <w:r w:rsidRPr="00EC64F0">
        <w:rPr>
          <w:rFonts w:ascii="Palatino Linotype" w:eastAsia="Palatino Linotype" w:hAnsi="Palatino Linotype" w:cs="Palatino Linotype"/>
          <w:b/>
          <w:i/>
        </w:rPr>
        <w:t xml:space="preserve">ARTÍCULO 84. </w:t>
      </w:r>
      <w:r w:rsidRPr="00EC64F0">
        <w:rPr>
          <w:rFonts w:ascii="Palatino Linotype" w:eastAsia="Palatino Linotype" w:hAnsi="Palatino Linotype" w:cs="Palatino Linotype"/>
          <w:i/>
        </w:rPr>
        <w:t>Sólo podrán hacerse retenciones, descuentos o deducciones al sueldo de los servidores públicos por concepto de:</w:t>
      </w:r>
    </w:p>
    <w:p w14:paraId="0420E7EA" w14:textId="77777777" w:rsidR="00A06344" w:rsidRPr="00EC64F0" w:rsidRDefault="00EE245F">
      <w:pPr>
        <w:pBdr>
          <w:top w:val="nil"/>
          <w:left w:val="nil"/>
          <w:bottom w:val="nil"/>
          <w:right w:val="nil"/>
          <w:between w:val="nil"/>
        </w:pBdr>
        <w:spacing w:after="0"/>
        <w:ind w:left="862" w:right="862"/>
        <w:jc w:val="both"/>
      </w:pPr>
      <w:r w:rsidRPr="00EC64F0">
        <w:rPr>
          <w:rFonts w:ascii="Palatino Linotype" w:eastAsia="Palatino Linotype" w:hAnsi="Palatino Linotype" w:cs="Palatino Linotype"/>
          <w:i/>
        </w:rPr>
        <w:t>I. Gravámenes fiscales relacionados con el sueldo;</w:t>
      </w:r>
    </w:p>
    <w:p w14:paraId="7D6DA31E" w14:textId="77777777" w:rsidR="00A06344" w:rsidRPr="00EC64F0" w:rsidRDefault="00EE245F">
      <w:pPr>
        <w:pBdr>
          <w:top w:val="nil"/>
          <w:left w:val="nil"/>
          <w:bottom w:val="nil"/>
          <w:right w:val="nil"/>
          <w:between w:val="nil"/>
        </w:pBdr>
        <w:spacing w:after="0"/>
        <w:ind w:left="862" w:right="862"/>
        <w:jc w:val="both"/>
      </w:pPr>
      <w:r w:rsidRPr="00EC64F0">
        <w:rPr>
          <w:rFonts w:ascii="Palatino Linotype" w:eastAsia="Palatino Linotype" w:hAnsi="Palatino Linotype" w:cs="Palatino Linotype"/>
          <w:i/>
        </w:rPr>
        <w:t>II. Deudas contraídas con las instituciones públicas o dependencias por concepto de anticipos de sueldo, pagos hechos con exceso, errores o pérdidas debidamente comprobados;</w:t>
      </w:r>
    </w:p>
    <w:p w14:paraId="7217AF0E" w14:textId="77777777" w:rsidR="00A06344" w:rsidRPr="00EC64F0" w:rsidRDefault="00EE245F">
      <w:pPr>
        <w:pBdr>
          <w:top w:val="nil"/>
          <w:left w:val="nil"/>
          <w:bottom w:val="nil"/>
          <w:right w:val="nil"/>
          <w:between w:val="nil"/>
        </w:pBdr>
        <w:spacing w:after="0"/>
        <w:ind w:left="862" w:right="862"/>
        <w:jc w:val="both"/>
      </w:pPr>
      <w:r w:rsidRPr="00EC64F0">
        <w:rPr>
          <w:rFonts w:ascii="Palatino Linotype" w:eastAsia="Palatino Linotype" w:hAnsi="Palatino Linotype" w:cs="Palatino Linotype"/>
          <w:i/>
        </w:rPr>
        <w:t>III. Cuotas sindicales;</w:t>
      </w:r>
    </w:p>
    <w:p w14:paraId="11A3A15A" w14:textId="77777777" w:rsidR="00A06344" w:rsidRPr="00EC64F0" w:rsidRDefault="00EE245F">
      <w:pPr>
        <w:pBdr>
          <w:top w:val="nil"/>
          <w:left w:val="nil"/>
          <w:bottom w:val="nil"/>
          <w:right w:val="nil"/>
          <w:between w:val="nil"/>
        </w:pBdr>
        <w:spacing w:after="0"/>
        <w:ind w:left="862" w:right="862"/>
        <w:jc w:val="both"/>
      </w:pPr>
      <w:r w:rsidRPr="00EC64F0">
        <w:rPr>
          <w:rFonts w:ascii="Palatino Linotype" w:eastAsia="Palatino Linotype" w:hAnsi="Palatino Linotype" w:cs="Palatino Linotype"/>
          <w:i/>
        </w:rPr>
        <w:t>IV. Cuotas de aportación a fondos para la constitución de cooperativas y de cajas de ahorro, siempre que el servidor público hubiese manifestado previamente, de manera expresa, su conformidad;</w:t>
      </w:r>
    </w:p>
    <w:p w14:paraId="4D71B783" w14:textId="77777777" w:rsidR="00A06344" w:rsidRPr="00EC64F0" w:rsidRDefault="00EE245F">
      <w:pPr>
        <w:pBdr>
          <w:top w:val="nil"/>
          <w:left w:val="nil"/>
          <w:bottom w:val="nil"/>
          <w:right w:val="nil"/>
          <w:between w:val="nil"/>
        </w:pBdr>
        <w:spacing w:after="0"/>
        <w:ind w:left="862" w:right="862"/>
        <w:jc w:val="both"/>
      </w:pPr>
      <w:r w:rsidRPr="00EC64F0">
        <w:rPr>
          <w:rFonts w:ascii="Palatino Linotype" w:eastAsia="Palatino Linotype" w:hAnsi="Palatino Linotype" w:cs="Palatino Linotype"/>
          <w:i/>
        </w:rPr>
        <w:t>V. Descuentos ordenados por el Instituto de Seguridad Social del Estado de México y Municipios, con motivo de cuotas y obligaciones contraídas con éste por los servidores públicos;</w:t>
      </w:r>
    </w:p>
    <w:p w14:paraId="1E99F0D0" w14:textId="77777777" w:rsidR="00A06344" w:rsidRPr="00EC64F0" w:rsidRDefault="00EE245F">
      <w:pPr>
        <w:pBdr>
          <w:top w:val="nil"/>
          <w:left w:val="nil"/>
          <w:bottom w:val="nil"/>
          <w:right w:val="nil"/>
          <w:between w:val="nil"/>
        </w:pBdr>
        <w:spacing w:after="0"/>
        <w:ind w:left="862" w:right="862"/>
        <w:jc w:val="both"/>
      </w:pPr>
      <w:r w:rsidRPr="00EC64F0">
        <w:rPr>
          <w:rFonts w:ascii="Palatino Linotype" w:eastAsia="Palatino Linotype" w:hAnsi="Palatino Linotype" w:cs="Palatino Linotype"/>
          <w:i/>
        </w:rPr>
        <w:t>VI. Obligaciones a cargo del servidor público con las que haya consentido, derivadas de la adquisición o del uso de habitaciones consideradas como de interés social;</w:t>
      </w:r>
    </w:p>
    <w:p w14:paraId="12B81556" w14:textId="77777777" w:rsidR="00A06344" w:rsidRPr="00EC64F0" w:rsidRDefault="00EE245F">
      <w:pPr>
        <w:pBdr>
          <w:top w:val="nil"/>
          <w:left w:val="nil"/>
          <w:bottom w:val="nil"/>
          <w:right w:val="nil"/>
          <w:between w:val="nil"/>
        </w:pBdr>
        <w:spacing w:after="0"/>
        <w:ind w:left="862" w:right="862"/>
        <w:jc w:val="both"/>
      </w:pPr>
      <w:r w:rsidRPr="00EC64F0">
        <w:rPr>
          <w:rFonts w:ascii="Palatino Linotype" w:eastAsia="Palatino Linotype" w:hAnsi="Palatino Linotype" w:cs="Palatino Linotype"/>
          <w:i/>
        </w:rPr>
        <w:t>VII. Faltas de puntualidad o de asistencia injustificadas;</w:t>
      </w:r>
    </w:p>
    <w:p w14:paraId="3B173971" w14:textId="77777777" w:rsidR="00A06344" w:rsidRPr="00EC64F0" w:rsidRDefault="00EE245F">
      <w:pPr>
        <w:pBdr>
          <w:top w:val="nil"/>
          <w:left w:val="nil"/>
          <w:bottom w:val="nil"/>
          <w:right w:val="nil"/>
          <w:between w:val="nil"/>
        </w:pBdr>
        <w:spacing w:after="0"/>
        <w:ind w:left="862" w:right="862"/>
        <w:jc w:val="both"/>
      </w:pPr>
      <w:r w:rsidRPr="00EC64F0">
        <w:rPr>
          <w:rFonts w:ascii="Palatino Linotype" w:eastAsia="Palatino Linotype" w:hAnsi="Palatino Linotype" w:cs="Palatino Linotype"/>
          <w:b/>
          <w:i/>
        </w:rPr>
        <w:t>VIII. Pensiones alimenticias ordenadas por la autoridad judicial;</w:t>
      </w:r>
      <w:r w:rsidRPr="00EC64F0">
        <w:rPr>
          <w:rFonts w:ascii="Palatino Linotype" w:eastAsia="Palatino Linotype" w:hAnsi="Palatino Linotype" w:cs="Palatino Linotype"/>
          <w:i/>
        </w:rPr>
        <w:t xml:space="preserve"> o</w:t>
      </w:r>
    </w:p>
    <w:p w14:paraId="05037C8C" w14:textId="77777777" w:rsidR="00A06344" w:rsidRPr="00EC64F0" w:rsidRDefault="00EE245F">
      <w:pPr>
        <w:pBdr>
          <w:top w:val="nil"/>
          <w:left w:val="nil"/>
          <w:bottom w:val="nil"/>
          <w:right w:val="nil"/>
          <w:between w:val="nil"/>
        </w:pBdr>
        <w:spacing w:after="0"/>
        <w:ind w:left="862" w:right="862"/>
        <w:jc w:val="both"/>
      </w:pPr>
      <w:r w:rsidRPr="00EC64F0">
        <w:rPr>
          <w:rFonts w:ascii="Palatino Linotype" w:eastAsia="Palatino Linotype" w:hAnsi="Palatino Linotype" w:cs="Palatino Linotype"/>
          <w:b/>
          <w:i/>
        </w:rPr>
        <w:lastRenderedPageBreak/>
        <w:t>IX. Cualquier otro convenido con instituciones de servicios y aceptado por el servidor público.</w:t>
      </w:r>
    </w:p>
    <w:p w14:paraId="71CDA7D3" w14:textId="77777777" w:rsidR="00A06344" w:rsidRPr="00EC64F0" w:rsidRDefault="00EE245F">
      <w:pPr>
        <w:pBdr>
          <w:top w:val="nil"/>
          <w:left w:val="nil"/>
          <w:bottom w:val="nil"/>
          <w:right w:val="nil"/>
          <w:between w:val="nil"/>
        </w:pBdr>
        <w:spacing w:after="0"/>
        <w:ind w:left="862" w:right="862"/>
        <w:jc w:val="both"/>
      </w:pPr>
      <w:r w:rsidRPr="00EC64F0">
        <w:rPr>
          <w:rFonts w:ascii="Palatino Linotype" w:eastAsia="Palatino Linotype" w:hAnsi="Palatino Linotype" w:cs="Palatino Linotype"/>
          <w:i/>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14:paraId="79AC46DB" w14:textId="77777777" w:rsidR="00A06344" w:rsidRPr="00EC64F0" w:rsidRDefault="00A06344">
      <w:pPr>
        <w:spacing w:after="0" w:line="360" w:lineRule="auto"/>
        <w:rPr>
          <w:rFonts w:ascii="Palatino Linotype" w:eastAsia="Palatino Linotype" w:hAnsi="Palatino Linotype" w:cs="Palatino Linotype"/>
          <w:sz w:val="24"/>
          <w:szCs w:val="24"/>
        </w:rPr>
      </w:pPr>
    </w:p>
    <w:p w14:paraId="61272D7A" w14:textId="77777777" w:rsidR="00A06344" w:rsidRPr="00EC64F0" w:rsidRDefault="00EE245F">
      <w:pPr>
        <w:pBdr>
          <w:top w:val="nil"/>
          <w:left w:val="nil"/>
          <w:bottom w:val="nil"/>
          <w:right w:val="nil"/>
          <w:between w:val="nil"/>
        </w:pBdr>
        <w:spacing w:after="0" w:line="360" w:lineRule="auto"/>
        <w:jc w:val="both"/>
        <w:rPr>
          <w:sz w:val="24"/>
          <w:szCs w:val="24"/>
        </w:rPr>
      </w:pPr>
      <w:r w:rsidRPr="00EC64F0">
        <w:rPr>
          <w:rFonts w:ascii="Palatino Linotype" w:eastAsia="Palatino Linotype" w:hAnsi="Palatino Linotype" w:cs="Palatino Linotype"/>
          <w:sz w:val="24"/>
          <w:szCs w:val="24"/>
        </w:rPr>
        <w:t>Como se puede observar, la Ley del Trabajo de mérito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que no se relacionen con el gasto público, son información que debe clasificarse como confidencial.</w:t>
      </w:r>
    </w:p>
    <w:p w14:paraId="37088D25" w14:textId="77777777" w:rsidR="00A06344" w:rsidRPr="00EC64F0" w:rsidRDefault="00A06344">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14:paraId="5E1B8687" w14:textId="77777777" w:rsidR="00A06344" w:rsidRPr="00EC64F0" w:rsidRDefault="00EE245F">
      <w:pPr>
        <w:pBdr>
          <w:top w:val="nil"/>
          <w:left w:val="nil"/>
          <w:bottom w:val="nil"/>
          <w:right w:val="nil"/>
          <w:between w:val="nil"/>
        </w:pBdr>
        <w:spacing w:after="0" w:line="360" w:lineRule="auto"/>
        <w:jc w:val="both"/>
        <w:rPr>
          <w:sz w:val="24"/>
          <w:szCs w:val="24"/>
        </w:rPr>
      </w:pPr>
      <w:r w:rsidRPr="00EC64F0">
        <w:rPr>
          <w:rFonts w:ascii="Palatino Linotype" w:eastAsia="Palatino Linotype" w:hAnsi="Palatino Linotype" w:cs="Palatino Linotype"/>
          <w:sz w:val="24"/>
          <w:szCs w:val="24"/>
        </w:rPr>
        <w:t xml:space="preserve">Con relación al </w:t>
      </w:r>
      <w:r w:rsidRPr="00EC64F0">
        <w:rPr>
          <w:rFonts w:ascii="Palatino Linotype" w:eastAsia="Palatino Linotype" w:hAnsi="Palatino Linotype" w:cs="Palatino Linotype"/>
          <w:b/>
          <w:sz w:val="24"/>
          <w:szCs w:val="24"/>
        </w:rPr>
        <w:t>número de empleado</w:t>
      </w:r>
      <w:r w:rsidRPr="00EC64F0">
        <w:rPr>
          <w:rFonts w:ascii="Palatino Linotype" w:eastAsia="Palatino Linotype" w:hAnsi="Palatino Linotype" w:cs="Palatino Linotype"/>
          <w:sz w:val="24"/>
          <w:szCs w:val="24"/>
        </w:rPr>
        <w:t xml:space="preserve"> debe precisarse que este constituye un código, en virtud del cual, los trabajadores pueden acceder a un sistema de datos o información de la dependencia o entidad a la que pertenecen, a fin de presentar consultas relacionadas con su situación laboral particular, siendo un número único, permanente e intransferible que se asigna para llevar un registro de los trabajadores.</w:t>
      </w:r>
    </w:p>
    <w:p w14:paraId="6104CAD3" w14:textId="77777777" w:rsidR="00A06344" w:rsidRPr="00EC64F0" w:rsidRDefault="00EE245F">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EC64F0">
        <w:rPr>
          <w:rFonts w:ascii="Palatino Linotype" w:eastAsia="Palatino Linotype" w:hAnsi="Palatino Linotype" w:cs="Palatino Linotype"/>
          <w:sz w:val="24"/>
          <w:szCs w:val="24"/>
        </w:rPr>
        <w:t xml:space="preserve">Bajo esos argumentos, se entendería que la información relativa al número de empleado constituye información confidencial al tratarse de un número de identificación personal a través del cual se puede consultar la situación laboral </w:t>
      </w:r>
      <w:r w:rsidRPr="00EC64F0">
        <w:rPr>
          <w:rFonts w:ascii="Palatino Linotype" w:eastAsia="Palatino Linotype" w:hAnsi="Palatino Linotype" w:cs="Palatino Linotype"/>
          <w:sz w:val="24"/>
          <w:szCs w:val="24"/>
        </w:rPr>
        <w:lastRenderedPageBreak/>
        <w:t>personal, empero el Pleno del el Instituto Nacional de Transparencia, Acceso a la Información, y Protección de Datos Personales, INAI, se ha pronunciado sobre su publicidad, a través del criterio 06/19, que indica lo siguiente:</w:t>
      </w:r>
    </w:p>
    <w:p w14:paraId="0FE5DC11" w14:textId="77777777" w:rsidR="00A06344" w:rsidRPr="00EC64F0" w:rsidRDefault="00A06344">
      <w:pPr>
        <w:pBdr>
          <w:top w:val="nil"/>
          <w:left w:val="nil"/>
          <w:bottom w:val="nil"/>
          <w:right w:val="nil"/>
          <w:between w:val="nil"/>
        </w:pBdr>
        <w:spacing w:after="0" w:line="360" w:lineRule="auto"/>
        <w:jc w:val="both"/>
        <w:rPr>
          <w:sz w:val="24"/>
          <w:szCs w:val="24"/>
        </w:rPr>
      </w:pPr>
    </w:p>
    <w:p w14:paraId="003842BC" w14:textId="77777777" w:rsidR="00A06344" w:rsidRPr="00EC64F0" w:rsidRDefault="00EE245F">
      <w:pPr>
        <w:pBdr>
          <w:top w:val="nil"/>
          <w:left w:val="nil"/>
          <w:bottom w:val="nil"/>
          <w:right w:val="nil"/>
          <w:between w:val="nil"/>
        </w:pBdr>
        <w:spacing w:after="0"/>
        <w:ind w:left="862" w:right="862"/>
        <w:jc w:val="both"/>
      </w:pPr>
      <w:r w:rsidRPr="00EC64F0">
        <w:rPr>
          <w:rFonts w:ascii="Palatino Linotype" w:eastAsia="Palatino Linotype" w:hAnsi="Palatino Linotype" w:cs="Palatino Linotype"/>
          <w:b/>
          <w:i/>
        </w:rPr>
        <w:t xml:space="preserve">Número de empleado. </w:t>
      </w:r>
      <w:r w:rsidRPr="00EC64F0">
        <w:rPr>
          <w:rFonts w:ascii="Palatino Linotype" w:eastAsia="Palatino Linotype" w:hAnsi="Palatino Linotype" w:cs="Palatino Linotype"/>
          <w:i/>
        </w:rPr>
        <w:t>Cuando el número de empleado o su equivalente, se integra con datos personales de los trabajadores o funciona como una clave de acceso que no requiere adicionalmente de una contraseña para ingresar a sistemas o bases de datos personales, procede su clasificación como información confidencial.</w:t>
      </w:r>
    </w:p>
    <w:p w14:paraId="0964CF83" w14:textId="77777777" w:rsidR="00A06344" w:rsidRPr="00EC64F0" w:rsidRDefault="00A06344">
      <w:pPr>
        <w:spacing w:after="0" w:line="360" w:lineRule="auto"/>
        <w:rPr>
          <w:rFonts w:ascii="Palatino Linotype" w:eastAsia="Palatino Linotype" w:hAnsi="Palatino Linotype" w:cs="Palatino Linotype"/>
          <w:sz w:val="24"/>
          <w:szCs w:val="24"/>
        </w:rPr>
      </w:pPr>
    </w:p>
    <w:p w14:paraId="7B798451" w14:textId="77777777" w:rsidR="00A06344" w:rsidRPr="00EC64F0" w:rsidRDefault="00EE245F">
      <w:pPr>
        <w:pBdr>
          <w:top w:val="nil"/>
          <w:left w:val="nil"/>
          <w:bottom w:val="nil"/>
          <w:right w:val="nil"/>
          <w:between w:val="nil"/>
        </w:pBdr>
        <w:spacing w:after="0" w:line="360" w:lineRule="auto"/>
        <w:jc w:val="both"/>
        <w:rPr>
          <w:sz w:val="24"/>
          <w:szCs w:val="24"/>
        </w:rPr>
      </w:pPr>
      <w:r w:rsidRPr="00EC64F0">
        <w:rPr>
          <w:rFonts w:ascii="Palatino Linotype" w:eastAsia="Palatino Linotype" w:hAnsi="Palatino Linotype" w:cs="Palatino Linotype"/>
          <w:sz w:val="24"/>
          <w:szCs w:val="24"/>
        </w:rPr>
        <w:t xml:space="preserve">En atención al criterio de interpretación, se advierten dos supuestos para catalogar la información concerniente al número de empleado o equivalente, el primero es considerar la información como confidencial, siempre y cuando se integre con datos personales o que permita acceder a ellos sin necesidad de alguna contraseña, y el segundo supuesto es considerar que la información es susceptible de entregarse siempre que requiera una contraseña para acceder a los datos personales o cuando su conformación no revele los mismos, por consiguiente, en el caso concreto, </w:t>
      </w:r>
      <w:r w:rsidRPr="00EC64F0">
        <w:rPr>
          <w:rFonts w:ascii="Palatino Linotype" w:eastAsia="Palatino Linotype" w:hAnsi="Palatino Linotype" w:cs="Palatino Linotype"/>
          <w:b/>
          <w:sz w:val="24"/>
          <w:szCs w:val="24"/>
        </w:rPr>
        <w:t>EL SUJETO OBLIGADO</w:t>
      </w:r>
      <w:r w:rsidRPr="00EC64F0">
        <w:rPr>
          <w:rFonts w:ascii="Palatino Linotype" w:eastAsia="Palatino Linotype" w:hAnsi="Palatino Linotype" w:cs="Palatino Linotype"/>
          <w:sz w:val="24"/>
          <w:szCs w:val="24"/>
        </w:rPr>
        <w:t xml:space="preserve"> deberá acatar lo establecido y de ser procedente, entregará el número de empleado o equivalente de los servidores públicos materia de la solicitud, o en su caso, los clasificará como información confidencial, a través del Acuerdo emitido por su Comité de Transparencia conforme a la ley de la materia.</w:t>
      </w:r>
    </w:p>
    <w:p w14:paraId="7FD61AB0" w14:textId="77777777" w:rsidR="00A06344" w:rsidRPr="00EC64F0" w:rsidRDefault="00EE245F">
      <w:pPr>
        <w:spacing w:after="0" w:line="360" w:lineRule="auto"/>
        <w:rPr>
          <w:sz w:val="24"/>
          <w:szCs w:val="24"/>
        </w:rPr>
      </w:pPr>
      <w:r w:rsidRPr="00EC64F0">
        <w:rPr>
          <w:sz w:val="24"/>
          <w:szCs w:val="24"/>
        </w:rPr>
        <w:br/>
      </w:r>
      <w:r w:rsidRPr="00EC64F0">
        <w:rPr>
          <w:rFonts w:ascii="Palatino Linotype" w:eastAsia="Palatino Linotype" w:hAnsi="Palatino Linotype" w:cs="Palatino Linotype"/>
          <w:b/>
          <w:sz w:val="24"/>
          <w:szCs w:val="24"/>
        </w:rPr>
        <w:t>De la información fiscal</w:t>
      </w:r>
      <w:r w:rsidRPr="00EC64F0">
        <w:rPr>
          <w:rFonts w:ascii="Palatino Linotype" w:eastAsia="Palatino Linotype" w:hAnsi="Palatino Linotype" w:cs="Palatino Linotype"/>
          <w:sz w:val="24"/>
          <w:szCs w:val="24"/>
        </w:rPr>
        <w:t>: </w:t>
      </w:r>
    </w:p>
    <w:p w14:paraId="53CACBFF" w14:textId="77777777" w:rsidR="00A06344" w:rsidRPr="00EC64F0" w:rsidRDefault="00EE245F">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EC64F0">
        <w:rPr>
          <w:rFonts w:ascii="Palatino Linotype" w:eastAsia="Palatino Linotype" w:hAnsi="Palatino Linotype" w:cs="Palatino Linotype"/>
          <w:sz w:val="24"/>
          <w:szCs w:val="24"/>
        </w:rPr>
        <w:lastRenderedPageBreak/>
        <w:t xml:space="preserve">La </w:t>
      </w:r>
      <w:r w:rsidRPr="00EC64F0">
        <w:rPr>
          <w:rFonts w:ascii="Palatino Linotype" w:eastAsia="Palatino Linotype" w:hAnsi="Palatino Linotype" w:cs="Palatino Linotype"/>
          <w:b/>
          <w:sz w:val="24"/>
          <w:szCs w:val="24"/>
        </w:rPr>
        <w:t>Cadena Original</w:t>
      </w:r>
      <w:r w:rsidRPr="00EC64F0">
        <w:rPr>
          <w:rFonts w:ascii="Palatino Linotype" w:eastAsia="Palatino Linotype" w:hAnsi="Palatino Linotype" w:cs="Palatino Linotype"/>
          <w:sz w:val="24"/>
          <w:szCs w:val="24"/>
        </w:rPr>
        <w:t xml:space="preserve"> es la secuencia de datos formada con la información contenida dentro de los comprobantes fiscales, entre los que podría encontrarse de manera enunciativa, más no limitativa, el RFC del receptor, es decir del servidor público. En dicho supuesto, la cadena original constituiría información que únicamente atañe al contribuyente, siendo tarea del </w:t>
      </w:r>
      <w:r w:rsidRPr="00EC64F0">
        <w:rPr>
          <w:rFonts w:ascii="Palatino Linotype" w:eastAsia="Palatino Linotype" w:hAnsi="Palatino Linotype" w:cs="Palatino Linotype"/>
          <w:b/>
          <w:sz w:val="24"/>
          <w:szCs w:val="24"/>
        </w:rPr>
        <w:t>Sujeto Obligado</w:t>
      </w:r>
      <w:r w:rsidRPr="00EC64F0">
        <w:rPr>
          <w:rFonts w:ascii="Palatino Linotype" w:eastAsia="Palatino Linotype" w:hAnsi="Palatino Linotype" w:cs="Palatino Linotype"/>
          <w:sz w:val="24"/>
          <w:szCs w:val="24"/>
        </w:rPr>
        <w:t xml:space="preserve"> analizar dicha circunstancia con la finalidad de proteger, de ser el caso, la información a través de su clasificación por actualizarse el supuesto de confidencialidad.</w:t>
      </w:r>
    </w:p>
    <w:p w14:paraId="2600CB6E" w14:textId="77777777" w:rsidR="00A06344" w:rsidRPr="00EC64F0" w:rsidRDefault="00A06344">
      <w:pPr>
        <w:pBdr>
          <w:top w:val="nil"/>
          <w:left w:val="nil"/>
          <w:bottom w:val="nil"/>
          <w:right w:val="nil"/>
          <w:between w:val="nil"/>
        </w:pBdr>
        <w:spacing w:after="0" w:line="360" w:lineRule="auto"/>
        <w:jc w:val="both"/>
        <w:rPr>
          <w:sz w:val="24"/>
          <w:szCs w:val="24"/>
        </w:rPr>
      </w:pPr>
    </w:p>
    <w:p w14:paraId="078913FB" w14:textId="77777777" w:rsidR="00A06344" w:rsidRPr="00EC64F0" w:rsidRDefault="00EE245F">
      <w:pPr>
        <w:pBdr>
          <w:top w:val="nil"/>
          <w:left w:val="nil"/>
          <w:bottom w:val="nil"/>
          <w:right w:val="nil"/>
          <w:between w:val="nil"/>
        </w:pBdr>
        <w:spacing w:after="0" w:line="360" w:lineRule="auto"/>
        <w:jc w:val="both"/>
        <w:rPr>
          <w:sz w:val="24"/>
          <w:szCs w:val="24"/>
        </w:rPr>
      </w:pPr>
      <w:r w:rsidRPr="00EC64F0">
        <w:rPr>
          <w:rFonts w:ascii="Palatino Linotype" w:eastAsia="Palatino Linotype" w:hAnsi="Palatino Linotype" w:cs="Palatino Linotype"/>
          <w:sz w:val="24"/>
          <w:szCs w:val="24"/>
        </w:rPr>
        <w:t xml:space="preserve">Los </w:t>
      </w:r>
      <w:r w:rsidRPr="00EC64F0">
        <w:rPr>
          <w:rFonts w:ascii="Palatino Linotype" w:eastAsia="Palatino Linotype" w:hAnsi="Palatino Linotype" w:cs="Palatino Linotype"/>
          <w:b/>
          <w:sz w:val="24"/>
          <w:szCs w:val="24"/>
        </w:rPr>
        <w:t>códigos bidimensionales</w:t>
      </w:r>
      <w:r w:rsidRPr="00EC64F0">
        <w:rPr>
          <w:rFonts w:ascii="Palatino Linotype" w:eastAsia="Palatino Linotype" w:hAnsi="Palatino Linotype" w:cs="Palatino Linotype"/>
          <w:sz w:val="24"/>
          <w:szCs w:val="24"/>
        </w:rPr>
        <w:t xml:space="preserve"> o </w:t>
      </w:r>
      <w:r w:rsidRPr="00EC64F0">
        <w:rPr>
          <w:rFonts w:ascii="Palatino Linotype" w:eastAsia="Palatino Linotype" w:hAnsi="Palatino Linotype" w:cs="Palatino Linotype"/>
          <w:b/>
          <w:sz w:val="24"/>
          <w:szCs w:val="24"/>
        </w:rPr>
        <w:t xml:space="preserve">códigos QR, </w:t>
      </w:r>
      <w:r w:rsidRPr="00EC64F0">
        <w:rPr>
          <w:rFonts w:ascii="Palatino Linotype" w:eastAsia="Palatino Linotype" w:hAnsi="Palatino Linotype" w:cs="Palatino Linotype"/>
          <w:sz w:val="24"/>
          <w:szCs w:val="24"/>
        </w:rPr>
        <w:t xml:space="preserve">al corresponder a barras en dos dimensiones que, al igual que los códigos de barras o códigos unidimensionales, son utilizados para almacenar diversos tipos de datos de manera codificada, los cuales a través de lectores que pueden ser obtenidos por cualquier persona, pueden contener datos personales, no susceptibles de conocimiento público, debiendo </w:t>
      </w:r>
      <w:r w:rsidRPr="00EC64F0">
        <w:rPr>
          <w:rFonts w:ascii="Palatino Linotype" w:eastAsia="Palatino Linotype" w:hAnsi="Palatino Linotype" w:cs="Palatino Linotype"/>
          <w:b/>
          <w:sz w:val="24"/>
          <w:szCs w:val="24"/>
        </w:rPr>
        <w:t xml:space="preserve">EL SUJETO OBLIGADO </w:t>
      </w:r>
      <w:r w:rsidRPr="00EC64F0">
        <w:rPr>
          <w:rFonts w:ascii="Palatino Linotype" w:eastAsia="Palatino Linotype" w:hAnsi="Palatino Linotype" w:cs="Palatino Linotype"/>
          <w:sz w:val="24"/>
          <w:szCs w:val="24"/>
        </w:rPr>
        <w:t>analizar dicha circunstancia con la finalidad de determinar si se actualiza algún supuesto de confidencialidad.</w:t>
      </w:r>
    </w:p>
    <w:p w14:paraId="30D02F91" w14:textId="77777777" w:rsidR="00A06344" w:rsidRPr="00EC64F0" w:rsidRDefault="00A06344">
      <w:pPr>
        <w:spacing w:after="0" w:line="360" w:lineRule="auto"/>
        <w:rPr>
          <w:rFonts w:ascii="Palatino Linotype" w:eastAsia="Palatino Linotype" w:hAnsi="Palatino Linotype" w:cs="Palatino Linotype"/>
          <w:sz w:val="24"/>
          <w:szCs w:val="24"/>
        </w:rPr>
      </w:pPr>
    </w:p>
    <w:p w14:paraId="3DBDAE09" w14:textId="77777777" w:rsidR="00A06344" w:rsidRPr="00EC64F0" w:rsidRDefault="00EE245F">
      <w:pPr>
        <w:spacing w:after="0" w:line="360" w:lineRule="auto"/>
        <w:jc w:val="both"/>
        <w:rPr>
          <w:rFonts w:ascii="Palatino Linotype" w:eastAsia="Palatino Linotype" w:hAnsi="Palatino Linotype" w:cs="Palatino Linotype"/>
          <w:sz w:val="24"/>
          <w:szCs w:val="24"/>
        </w:rPr>
      </w:pPr>
      <w:r w:rsidRPr="00EC64F0">
        <w:rPr>
          <w:rFonts w:ascii="Palatino Linotype" w:eastAsia="Palatino Linotype" w:hAnsi="Palatino Linotype" w:cs="Palatino Linotype"/>
          <w:sz w:val="24"/>
          <w:szCs w:val="24"/>
        </w:rPr>
        <w:t xml:space="preserve">De las fotografías, es preciso señalar que estas dan cuenta de las características físicas de los servidores públicos; por lo que, no debe perderse de vista que la imagen personal es la apariencia física, la cual puede ser captada en dibujo, pintura, escultura, fotografía, y video; la imagen así captada puede ser reproducida, publicada y divulgada por diversos medios, desde volantes impresos de la forma </w:t>
      </w:r>
      <w:r w:rsidRPr="00EC64F0">
        <w:rPr>
          <w:rFonts w:ascii="Palatino Linotype" w:eastAsia="Palatino Linotype" w:hAnsi="Palatino Linotype" w:cs="Palatino Linotype"/>
          <w:sz w:val="24"/>
          <w:szCs w:val="24"/>
        </w:rPr>
        <w:lastRenderedPageBreak/>
        <w:t>más rudimentaria, hasta filmaciones y fotografías transmitidas por televisión cine, video, correo electrónico o Internet.</w:t>
      </w:r>
    </w:p>
    <w:p w14:paraId="30CA5960" w14:textId="77777777" w:rsidR="00A06344" w:rsidRPr="00EC64F0" w:rsidRDefault="00A06344">
      <w:pPr>
        <w:spacing w:after="0" w:line="360" w:lineRule="auto"/>
        <w:jc w:val="both"/>
        <w:rPr>
          <w:rFonts w:ascii="Palatino Linotype" w:eastAsia="Palatino Linotype" w:hAnsi="Palatino Linotype" w:cs="Palatino Linotype"/>
          <w:sz w:val="24"/>
          <w:szCs w:val="24"/>
        </w:rPr>
      </w:pPr>
    </w:p>
    <w:p w14:paraId="5DD38400" w14:textId="77777777" w:rsidR="00A06344" w:rsidRPr="00EC64F0" w:rsidRDefault="00EE245F">
      <w:pPr>
        <w:spacing w:after="0" w:line="360" w:lineRule="auto"/>
        <w:jc w:val="both"/>
        <w:rPr>
          <w:rFonts w:ascii="Palatino Linotype" w:eastAsia="Palatino Linotype" w:hAnsi="Palatino Linotype" w:cs="Palatino Linotype"/>
          <w:sz w:val="24"/>
          <w:szCs w:val="24"/>
        </w:rPr>
      </w:pPr>
      <w:r w:rsidRPr="00EC64F0">
        <w:rPr>
          <w:rFonts w:ascii="Palatino Linotype" w:eastAsia="Palatino Linotype" w:hAnsi="Palatino Linotype" w:cs="Palatino Linotype"/>
          <w:sz w:val="24"/>
          <w:szCs w:val="24"/>
        </w:rPr>
        <w:t>Así, dichos datos constituyen la reproducción fiel de las características físicas de una persona en un momento determinado, por lo que representan un instrumento de identificación, proyección exterior y factor imprescindible para su propio reconocimiento como sujeto individual; lo que en el presente caso, acreditaría e identificaría a una persona como servidor público, por lo que es posible advertir que existe cierto interés público, cuando la fotografía obra en documentos de servidores públicos vinculados con el cumplimiento de disposiciones legales.</w:t>
      </w:r>
    </w:p>
    <w:p w14:paraId="167BE2D2" w14:textId="77777777" w:rsidR="00A06344" w:rsidRPr="00EC64F0" w:rsidRDefault="00A06344">
      <w:pPr>
        <w:spacing w:after="0" w:line="360" w:lineRule="auto"/>
        <w:jc w:val="both"/>
        <w:rPr>
          <w:rFonts w:ascii="Palatino Linotype" w:eastAsia="Palatino Linotype" w:hAnsi="Palatino Linotype" w:cs="Palatino Linotype"/>
          <w:sz w:val="24"/>
          <w:szCs w:val="24"/>
        </w:rPr>
      </w:pPr>
    </w:p>
    <w:p w14:paraId="29B95E91" w14:textId="77777777" w:rsidR="00A06344" w:rsidRPr="00EC64F0" w:rsidRDefault="00EE245F">
      <w:pPr>
        <w:spacing w:after="0" w:line="360" w:lineRule="auto"/>
        <w:jc w:val="both"/>
        <w:rPr>
          <w:rFonts w:ascii="Palatino Linotype" w:eastAsia="Palatino Linotype" w:hAnsi="Palatino Linotype" w:cs="Palatino Linotype"/>
          <w:sz w:val="24"/>
          <w:szCs w:val="24"/>
        </w:rPr>
      </w:pPr>
      <w:r w:rsidRPr="00EC64F0">
        <w:rPr>
          <w:rFonts w:ascii="Palatino Linotype" w:eastAsia="Palatino Linotype" w:hAnsi="Palatino Linotype" w:cs="Palatino Linotype"/>
          <w:sz w:val="24"/>
          <w:szCs w:val="24"/>
        </w:rPr>
        <w:t>Además, existen documentos que contienen la fotografía con los cuales se permite identificar que una persona que se acredita como trabajador gubernamental, realmente tiene el cargo con el que se ostenta, otros documentos con los cuales se rinde cuentas a la ciudadanía, por ejemplo cuando se cubre el perfil de puesto; además cuando se brinda servicios a la ciudadanía, es de relevancia conocer e identificar a todos sus trabajadores, no importa el nivel o rango (con excepción del personal operativo en materia de seguridad, respecto del cual el Pleno de este Instituto ya se ha pronunciado en el sentido de que la información que los haga identificados o identificables debe clasificarse como reservada).</w:t>
      </w:r>
    </w:p>
    <w:p w14:paraId="476DB711" w14:textId="77777777" w:rsidR="00A06344" w:rsidRPr="00EC64F0" w:rsidRDefault="00A06344">
      <w:pPr>
        <w:spacing w:after="0" w:line="360" w:lineRule="auto"/>
        <w:jc w:val="both"/>
        <w:rPr>
          <w:rFonts w:ascii="Palatino Linotype" w:eastAsia="Palatino Linotype" w:hAnsi="Palatino Linotype" w:cs="Palatino Linotype"/>
          <w:sz w:val="24"/>
          <w:szCs w:val="24"/>
        </w:rPr>
      </w:pPr>
    </w:p>
    <w:p w14:paraId="5714F193" w14:textId="77777777" w:rsidR="00A06344" w:rsidRPr="00EC64F0" w:rsidRDefault="00EE245F">
      <w:pPr>
        <w:spacing w:after="0" w:line="360" w:lineRule="auto"/>
        <w:jc w:val="both"/>
        <w:rPr>
          <w:rFonts w:ascii="Palatino Linotype" w:eastAsia="Palatino Linotype" w:hAnsi="Palatino Linotype" w:cs="Palatino Linotype"/>
          <w:sz w:val="24"/>
          <w:szCs w:val="24"/>
        </w:rPr>
      </w:pPr>
      <w:r w:rsidRPr="00EC64F0">
        <w:rPr>
          <w:rFonts w:ascii="Palatino Linotype" w:eastAsia="Palatino Linotype" w:hAnsi="Palatino Linotype" w:cs="Palatino Linotype"/>
          <w:sz w:val="24"/>
          <w:szCs w:val="24"/>
        </w:rPr>
        <w:lastRenderedPageBreak/>
        <w:t>En este sentido, resultan aplicables por analogía, los Criterios SO/015/2017 y SO/001/2013 del Instituto Nacional de Transparencia y Acceso a la Información Pública y Protección de Datos Personales, en los cuales se esgrimen argumentos, que, si bien no refieren de manera específica a fotografías de servidores públicos, sí establecen un criterio para que este dato personal pueda ser considerado como público, cuando se pretende acreditar que una persona es servidor público.</w:t>
      </w:r>
    </w:p>
    <w:p w14:paraId="59846B8B" w14:textId="77777777" w:rsidR="00A06344" w:rsidRPr="00EC64F0" w:rsidRDefault="00A06344">
      <w:pPr>
        <w:spacing w:after="0" w:line="360" w:lineRule="auto"/>
        <w:jc w:val="both"/>
        <w:rPr>
          <w:rFonts w:ascii="Palatino Linotype" w:eastAsia="Palatino Linotype" w:hAnsi="Palatino Linotype" w:cs="Palatino Linotype"/>
          <w:sz w:val="24"/>
          <w:szCs w:val="24"/>
        </w:rPr>
      </w:pPr>
    </w:p>
    <w:p w14:paraId="481E96DA" w14:textId="77777777" w:rsidR="00A06344" w:rsidRPr="00EC64F0" w:rsidRDefault="00EE245F">
      <w:pPr>
        <w:spacing w:after="0" w:line="360" w:lineRule="auto"/>
        <w:jc w:val="both"/>
        <w:rPr>
          <w:rFonts w:ascii="Palatino Linotype" w:eastAsia="Palatino Linotype" w:hAnsi="Palatino Linotype" w:cs="Palatino Linotype"/>
          <w:sz w:val="24"/>
          <w:szCs w:val="24"/>
        </w:rPr>
      </w:pPr>
      <w:r w:rsidRPr="00EC64F0">
        <w:rPr>
          <w:rFonts w:ascii="Palatino Linotype" w:eastAsia="Palatino Linotype" w:hAnsi="Palatino Linotype" w:cs="Palatino Linotype"/>
          <w:sz w:val="24"/>
          <w:szCs w:val="24"/>
        </w:rPr>
        <w:t xml:space="preserve">Debe tenerse presente que el actuar de los servidores públicos incide de manera específica en los derechos de los particulares, pues el acto de un servidor público en ejercicio de sus funciones, de manera directa genera derechos y obligaciones pues se considera un acto administrativo o acto de autoridad, por lo que es primordial, que estos trabajadores se identifiquen ante la ciudadanía, por lo que otorgar acceso a los documentos que obran en los archivos de los sujetos obligados y que además están directamente relacionados con el cumplimiento de disposiciones normativas o el ejercicio de funciones revisten un interés público. </w:t>
      </w:r>
    </w:p>
    <w:p w14:paraId="588DFD7D" w14:textId="77777777" w:rsidR="00A06344" w:rsidRPr="00EC64F0" w:rsidRDefault="00A06344">
      <w:pPr>
        <w:spacing w:after="0" w:line="360" w:lineRule="auto"/>
        <w:jc w:val="both"/>
        <w:rPr>
          <w:rFonts w:ascii="Palatino Linotype" w:eastAsia="Palatino Linotype" w:hAnsi="Palatino Linotype" w:cs="Palatino Linotype"/>
          <w:sz w:val="24"/>
          <w:szCs w:val="24"/>
        </w:rPr>
      </w:pPr>
    </w:p>
    <w:p w14:paraId="5A428B83" w14:textId="77777777" w:rsidR="00A06344" w:rsidRPr="00EC64F0" w:rsidRDefault="00EE245F">
      <w:pPr>
        <w:spacing w:after="0" w:line="360" w:lineRule="auto"/>
        <w:jc w:val="both"/>
        <w:rPr>
          <w:rFonts w:ascii="Palatino Linotype" w:eastAsia="Palatino Linotype" w:hAnsi="Palatino Linotype" w:cs="Palatino Linotype"/>
          <w:sz w:val="24"/>
          <w:szCs w:val="24"/>
        </w:rPr>
      </w:pPr>
      <w:r w:rsidRPr="00EC64F0">
        <w:rPr>
          <w:rFonts w:ascii="Palatino Linotype" w:eastAsia="Palatino Linotype" w:hAnsi="Palatino Linotype" w:cs="Palatino Linotype"/>
          <w:sz w:val="24"/>
          <w:szCs w:val="24"/>
        </w:rPr>
        <w:t xml:space="preserve">Por lo anterior, cuando las fotografías de los servidores públicos obran en documentos que dan cuenta del cumplimiento de funciones, requisitos legales o los acredita como servidores públicos, deben ser consideradas un dato personal, que no puede ser clasificado como confidencial, pues en este caso, es superado por el interés público de conocer si en realidad, la persona que se ostenta en carácter de servidor público, se encuentra en ese encargo, si realiza las funciones o si cumple con los </w:t>
      </w:r>
      <w:r w:rsidRPr="00EC64F0">
        <w:rPr>
          <w:rFonts w:ascii="Palatino Linotype" w:eastAsia="Palatino Linotype" w:hAnsi="Palatino Linotype" w:cs="Palatino Linotype"/>
          <w:sz w:val="24"/>
          <w:szCs w:val="24"/>
        </w:rPr>
        <w:lastRenderedPageBreak/>
        <w:t>requisitos legales; sin que se considere como factor diferenciador para determinar la publicidad o clasificación el cargo o nivel jerárquico en el que se desempeñe el servidor público.</w:t>
      </w:r>
    </w:p>
    <w:p w14:paraId="45EEF808" w14:textId="77777777" w:rsidR="00A06344" w:rsidRPr="00EC64F0" w:rsidRDefault="00A06344">
      <w:pPr>
        <w:spacing w:after="0" w:line="360" w:lineRule="auto"/>
        <w:jc w:val="both"/>
        <w:rPr>
          <w:rFonts w:ascii="Palatino Linotype" w:eastAsia="Palatino Linotype" w:hAnsi="Palatino Linotype" w:cs="Palatino Linotype"/>
          <w:sz w:val="24"/>
          <w:szCs w:val="24"/>
        </w:rPr>
      </w:pPr>
    </w:p>
    <w:p w14:paraId="7BAE23C5" w14:textId="77777777" w:rsidR="00A06344" w:rsidRPr="00EC64F0" w:rsidRDefault="00EE245F">
      <w:pPr>
        <w:spacing w:after="0" w:line="360" w:lineRule="auto"/>
        <w:jc w:val="both"/>
        <w:rPr>
          <w:rFonts w:ascii="Palatino Linotype" w:eastAsia="Palatino Linotype" w:hAnsi="Palatino Linotype" w:cs="Palatino Linotype"/>
          <w:sz w:val="24"/>
          <w:szCs w:val="24"/>
        </w:rPr>
      </w:pPr>
      <w:r w:rsidRPr="00EC64F0">
        <w:rPr>
          <w:rFonts w:ascii="Palatino Linotype" w:eastAsia="Palatino Linotype" w:hAnsi="Palatino Linotype" w:cs="Palatino Linotype"/>
          <w:sz w:val="24"/>
          <w:szCs w:val="24"/>
        </w:rPr>
        <w:t>De acuerdo con el argumento planteado, la determinación de esta resolución deja sin efectos el criterio adoptado anteriormente por el Pleno de este Instituto, con número 03/2019, en el que solo se consideraban como públicas las fotografías de mandos medios y/o superiores.</w:t>
      </w:r>
    </w:p>
    <w:p w14:paraId="629F26BD" w14:textId="77777777" w:rsidR="00A06344" w:rsidRPr="00EC64F0" w:rsidRDefault="00A06344">
      <w:pPr>
        <w:spacing w:after="0" w:line="360" w:lineRule="auto"/>
        <w:jc w:val="both"/>
        <w:rPr>
          <w:rFonts w:ascii="Palatino Linotype" w:eastAsia="Palatino Linotype" w:hAnsi="Palatino Linotype" w:cs="Palatino Linotype"/>
          <w:sz w:val="24"/>
          <w:szCs w:val="24"/>
        </w:rPr>
      </w:pPr>
    </w:p>
    <w:p w14:paraId="0E9E0957" w14:textId="77777777" w:rsidR="00A06344" w:rsidRPr="00EC64F0" w:rsidRDefault="00EE245F">
      <w:pPr>
        <w:spacing w:after="0" w:line="360" w:lineRule="auto"/>
        <w:jc w:val="both"/>
        <w:rPr>
          <w:rFonts w:ascii="Palatino Linotype" w:eastAsia="Palatino Linotype" w:hAnsi="Palatino Linotype" w:cs="Palatino Linotype"/>
          <w:sz w:val="24"/>
          <w:szCs w:val="24"/>
        </w:rPr>
      </w:pPr>
      <w:r w:rsidRPr="00EC64F0">
        <w:rPr>
          <w:rFonts w:ascii="Palatino Linotype" w:eastAsia="Palatino Linotype" w:hAnsi="Palatino Linotype" w:cs="Palatino Linotype"/>
          <w:sz w:val="24"/>
          <w:szCs w:val="24"/>
        </w:rPr>
        <w:t>Conforme a lo anterior, las fotografías de servidores públicos sin importar el nivel o rango guardan la naturaleza de públicas (con excepción del personal operativo en materia de seguridad) y no procede su clasificación, en términos del artículo 143, fracción I, de la Ley de Transparencia y Acceso a la Información Pública del Estado de México y Municipios, por lo que en las versiones públicas que se ordenen, no podrá clasificarse esa información.</w:t>
      </w:r>
    </w:p>
    <w:p w14:paraId="5FD8F890" w14:textId="77777777" w:rsidR="00A06344" w:rsidRPr="00EC64F0" w:rsidRDefault="00A06344">
      <w:pPr>
        <w:spacing w:after="0" w:line="360" w:lineRule="auto"/>
        <w:rPr>
          <w:rFonts w:ascii="Palatino Linotype" w:eastAsia="Palatino Linotype" w:hAnsi="Palatino Linotype" w:cs="Palatino Linotype"/>
          <w:sz w:val="24"/>
          <w:szCs w:val="24"/>
        </w:rPr>
      </w:pPr>
    </w:p>
    <w:p w14:paraId="21C4A1BA" w14:textId="77777777" w:rsidR="00A06344" w:rsidRPr="00EC64F0" w:rsidRDefault="00A06344">
      <w:pPr>
        <w:spacing w:after="0" w:line="360" w:lineRule="auto"/>
        <w:rPr>
          <w:rFonts w:ascii="Palatino Linotype" w:eastAsia="Palatino Linotype" w:hAnsi="Palatino Linotype" w:cs="Palatino Linotype"/>
          <w:sz w:val="24"/>
          <w:szCs w:val="24"/>
        </w:rPr>
      </w:pPr>
    </w:p>
    <w:p w14:paraId="0F7D2840" w14:textId="77777777" w:rsidR="00A06344" w:rsidRPr="00EC64F0" w:rsidRDefault="00EE245F">
      <w:pPr>
        <w:pBdr>
          <w:top w:val="nil"/>
          <w:left w:val="nil"/>
          <w:bottom w:val="nil"/>
          <w:right w:val="nil"/>
          <w:between w:val="nil"/>
        </w:pBdr>
        <w:spacing w:after="0" w:line="360" w:lineRule="auto"/>
        <w:jc w:val="both"/>
        <w:rPr>
          <w:sz w:val="24"/>
          <w:szCs w:val="24"/>
        </w:rPr>
      </w:pPr>
      <w:r w:rsidRPr="00EC64F0">
        <w:rPr>
          <w:rFonts w:ascii="Palatino Linotype" w:eastAsia="Palatino Linotype" w:hAnsi="Palatino Linotype" w:cs="Palatino Linotype"/>
          <w:sz w:val="24"/>
          <w:szCs w:val="24"/>
        </w:rPr>
        <w:t xml:space="preserve">En tal sentido, si derivado del análisis efectuado por </w:t>
      </w:r>
      <w:r w:rsidRPr="00EC64F0">
        <w:rPr>
          <w:rFonts w:ascii="Palatino Linotype" w:eastAsia="Palatino Linotype" w:hAnsi="Palatino Linotype" w:cs="Palatino Linotype"/>
          <w:b/>
          <w:sz w:val="24"/>
          <w:szCs w:val="24"/>
        </w:rPr>
        <w:t xml:space="preserve">EL SUJETO OBLIGADO </w:t>
      </w:r>
      <w:r w:rsidRPr="00EC64F0">
        <w:rPr>
          <w:rFonts w:ascii="Palatino Linotype" w:eastAsia="Palatino Linotype" w:hAnsi="Palatino Linotype" w:cs="Palatino Linotype"/>
          <w:sz w:val="24"/>
          <w:szCs w:val="24"/>
        </w:rPr>
        <w:t xml:space="preserve">en el presente caso, se desprende que, de la información fiscal contenida en los comprobantes fiscales digitales por internet, tales como cadenas, sellos digitales y/o códigos bidimensionales, se pueden obtener datos personales como el Registro Federal de Contribuyentes, la Clave Única del Registro de Población, entre otros no </w:t>
      </w:r>
      <w:r w:rsidRPr="00EC64F0">
        <w:rPr>
          <w:rFonts w:ascii="Palatino Linotype" w:eastAsia="Palatino Linotype" w:hAnsi="Palatino Linotype" w:cs="Palatino Linotype"/>
          <w:sz w:val="24"/>
          <w:szCs w:val="24"/>
        </w:rPr>
        <w:lastRenderedPageBreak/>
        <w:t>susceptibles de conocimiento público que, de difundirse, pudieran hacer identificable a una persona, deberá clasificarla como confidencial, de manera fundada y motivada en términos del artículo 143, fracción I de la Ley de Transparencia y Acceso a la Información Pública del Estado de México y Municipios.</w:t>
      </w:r>
    </w:p>
    <w:p w14:paraId="4F7DE442" w14:textId="77777777" w:rsidR="00A06344" w:rsidRPr="00EC64F0" w:rsidRDefault="00A06344">
      <w:pPr>
        <w:spacing w:after="0" w:line="360" w:lineRule="auto"/>
        <w:rPr>
          <w:rFonts w:ascii="Palatino Linotype" w:eastAsia="Palatino Linotype" w:hAnsi="Palatino Linotype" w:cs="Palatino Linotype"/>
          <w:sz w:val="24"/>
          <w:szCs w:val="24"/>
        </w:rPr>
      </w:pPr>
    </w:p>
    <w:p w14:paraId="2BAA9CFB" w14:textId="77777777" w:rsidR="00A06344" w:rsidRPr="00EC64F0" w:rsidRDefault="00EE245F">
      <w:pPr>
        <w:pBdr>
          <w:top w:val="nil"/>
          <w:left w:val="nil"/>
          <w:bottom w:val="nil"/>
          <w:right w:val="nil"/>
          <w:between w:val="nil"/>
        </w:pBdr>
        <w:spacing w:after="0" w:line="360" w:lineRule="auto"/>
        <w:jc w:val="both"/>
        <w:rPr>
          <w:sz w:val="24"/>
          <w:szCs w:val="24"/>
        </w:rPr>
      </w:pPr>
      <w:r w:rsidRPr="00EC64F0">
        <w:rPr>
          <w:rFonts w:ascii="Palatino Linotype" w:eastAsia="Palatino Linotype" w:hAnsi="Palatino Linotype" w:cs="Palatino Linotype"/>
          <w:sz w:val="24"/>
          <w:szCs w:val="24"/>
        </w:rPr>
        <w:t xml:space="preserve">El Acuerdo de Clasificación de Información, se emitirá en términos de lo dispuesto tanto como en los en los artículos 128 y 129 de la Ley de Transparencia y Acceso a la Información Pública del Estado de México y Municipios, como en los Lineamientos Generales en Materia de Clasificación y Desclasificación de la Información, así como para la elaboración de Versiones Públicas, publicados en el Diario Oficial de la Federación en fecha quince de abril de la presente anualidad, mediante ACUERDO del Consejo Nacional del Sistema Nacional de Transparencia, Acceso a la Información Pública y Protección de Datos Personales, motivando la referida clasificación al señalar las </w:t>
      </w:r>
      <w:r w:rsidRPr="00EC64F0">
        <w:rPr>
          <w:rFonts w:ascii="Palatino Linotype" w:eastAsia="Palatino Linotype" w:hAnsi="Palatino Linotype" w:cs="Palatino Linotype"/>
          <w:b/>
          <w:sz w:val="24"/>
          <w:szCs w:val="24"/>
          <w:u w:val="single"/>
        </w:rPr>
        <w:t>razones, motivos o circunstancias especiales</w:t>
      </w:r>
      <w:r w:rsidRPr="00EC64F0">
        <w:rPr>
          <w:rFonts w:ascii="Palatino Linotype" w:eastAsia="Palatino Linotype" w:hAnsi="Palatino Linotype" w:cs="Palatino Linotype"/>
          <w:sz w:val="24"/>
          <w:szCs w:val="24"/>
        </w:rPr>
        <w:t xml:space="preserve"> que lo llevaron a concluir que el caso concreto, se ajustó a los supuestos previstos en la normatividad legal invocada como fundamento, para dichos efectos, debe proceder a su vez a realizar una prueba de daño, en la que se justificaran las razones, motivos y circunstancias que avalen que la divulgación de la información representa un riesgo real, demostrable e identificable de perjuicio significativo al interés público o a la seguridad nacional; que el riesgo de perjuicio que supondría la divulgación supera el interés público general de que se difunda, y que la limitación sea adecuada </w:t>
      </w:r>
      <w:r w:rsidRPr="00EC64F0">
        <w:rPr>
          <w:rFonts w:ascii="Palatino Linotype" w:eastAsia="Palatino Linotype" w:hAnsi="Palatino Linotype" w:cs="Palatino Linotype"/>
          <w:sz w:val="24"/>
          <w:szCs w:val="24"/>
        </w:rPr>
        <w:lastRenderedPageBreak/>
        <w:t>al principio de proporcionalidad y representa el medio menos restrictivo disponible para evitar el perjuicio.</w:t>
      </w:r>
    </w:p>
    <w:p w14:paraId="4B551D54" w14:textId="77777777" w:rsidR="00A06344" w:rsidRPr="00EC64F0" w:rsidRDefault="00A06344">
      <w:pPr>
        <w:spacing w:after="0" w:line="360" w:lineRule="auto"/>
        <w:rPr>
          <w:rFonts w:ascii="Palatino Linotype" w:eastAsia="Palatino Linotype" w:hAnsi="Palatino Linotype" w:cs="Palatino Linotype"/>
          <w:sz w:val="24"/>
          <w:szCs w:val="24"/>
        </w:rPr>
      </w:pPr>
    </w:p>
    <w:p w14:paraId="1B52F8AF" w14:textId="77777777" w:rsidR="00A06344" w:rsidRPr="00EC64F0" w:rsidRDefault="00EE245F">
      <w:pPr>
        <w:pBdr>
          <w:top w:val="nil"/>
          <w:left w:val="nil"/>
          <w:bottom w:val="nil"/>
          <w:right w:val="nil"/>
          <w:between w:val="nil"/>
        </w:pBdr>
        <w:spacing w:after="0" w:line="360" w:lineRule="auto"/>
        <w:ind w:right="50"/>
        <w:jc w:val="both"/>
        <w:rPr>
          <w:sz w:val="24"/>
          <w:szCs w:val="24"/>
        </w:rPr>
      </w:pPr>
      <w:r w:rsidRPr="00EC64F0">
        <w:rPr>
          <w:rFonts w:ascii="Palatino Linotype" w:eastAsia="Palatino Linotype" w:hAnsi="Palatino Linotype" w:cs="Palatino Linotype"/>
          <w:sz w:val="24"/>
          <w:szCs w:val="24"/>
        </w:rPr>
        <w:t xml:space="preserve">En tal contexto, es de señalar que la clasificación de la información no opera con la simple supresión de datos que se haga en los documentos de que se trate o con la simple decisión que tome el Servidor Público Habilitado o el </w:t>
      </w:r>
      <w:proofErr w:type="gramStart"/>
      <w:r w:rsidRPr="00EC64F0">
        <w:rPr>
          <w:rFonts w:ascii="Palatino Linotype" w:eastAsia="Palatino Linotype" w:hAnsi="Palatino Linotype" w:cs="Palatino Linotype"/>
          <w:sz w:val="24"/>
          <w:szCs w:val="24"/>
        </w:rPr>
        <w:t>Responsable</w:t>
      </w:r>
      <w:proofErr w:type="gramEnd"/>
      <w:r w:rsidRPr="00EC64F0">
        <w:rPr>
          <w:rFonts w:ascii="Palatino Linotype" w:eastAsia="Palatino Linotype" w:hAnsi="Palatino Linotype" w:cs="Palatino Linotype"/>
          <w:sz w:val="24"/>
          <w:szCs w:val="24"/>
        </w:rPr>
        <w:t xml:space="preserve"> de la Unidad de Transparencia del Sujeto Obligado, sino que ello deberá realizarse en términos de lo que disponen los artículos 49 fracción VIII, 53, fracción X y 59, fracción V, de la Ley en consulta, cuyo sentido literal es el siguiente:</w:t>
      </w:r>
    </w:p>
    <w:p w14:paraId="591B0AE5" w14:textId="77777777" w:rsidR="00A06344" w:rsidRPr="00EC64F0" w:rsidRDefault="00A06344">
      <w:pPr>
        <w:spacing w:after="0" w:line="360" w:lineRule="auto"/>
        <w:rPr>
          <w:rFonts w:ascii="Palatino Linotype" w:eastAsia="Palatino Linotype" w:hAnsi="Palatino Linotype" w:cs="Palatino Linotype"/>
          <w:sz w:val="24"/>
          <w:szCs w:val="24"/>
        </w:rPr>
      </w:pPr>
    </w:p>
    <w:p w14:paraId="7D7DCB4E" w14:textId="77777777" w:rsidR="00A06344" w:rsidRPr="00EC64F0" w:rsidRDefault="00EE245F">
      <w:pPr>
        <w:pBdr>
          <w:top w:val="nil"/>
          <w:left w:val="nil"/>
          <w:bottom w:val="nil"/>
          <w:right w:val="nil"/>
          <w:between w:val="nil"/>
        </w:pBdr>
        <w:spacing w:after="0"/>
        <w:ind w:left="864" w:right="864"/>
        <w:jc w:val="both"/>
      </w:pPr>
      <w:r w:rsidRPr="00EC64F0">
        <w:rPr>
          <w:rFonts w:ascii="Palatino Linotype" w:eastAsia="Palatino Linotype" w:hAnsi="Palatino Linotype" w:cs="Palatino Linotype"/>
          <w:i/>
        </w:rPr>
        <w:t>Artículo 49. Los Comités de Transparencia tendrán las siguientes atribuciones:</w:t>
      </w:r>
    </w:p>
    <w:p w14:paraId="5DED608D" w14:textId="77777777" w:rsidR="00A06344" w:rsidRPr="00EC64F0" w:rsidRDefault="00EE245F">
      <w:pPr>
        <w:pBdr>
          <w:top w:val="nil"/>
          <w:left w:val="nil"/>
          <w:bottom w:val="nil"/>
          <w:right w:val="nil"/>
          <w:between w:val="nil"/>
        </w:pBdr>
        <w:spacing w:after="0"/>
        <w:ind w:left="864" w:right="864"/>
        <w:jc w:val="both"/>
      </w:pPr>
      <w:r w:rsidRPr="00EC64F0">
        <w:rPr>
          <w:rFonts w:ascii="Palatino Linotype" w:eastAsia="Palatino Linotype" w:hAnsi="Palatino Linotype" w:cs="Palatino Linotype"/>
          <w:i/>
        </w:rPr>
        <w:t>(::.)</w:t>
      </w:r>
    </w:p>
    <w:p w14:paraId="769DECBE" w14:textId="77777777" w:rsidR="00A06344" w:rsidRPr="00EC64F0" w:rsidRDefault="00EE245F">
      <w:pPr>
        <w:pBdr>
          <w:top w:val="nil"/>
          <w:left w:val="nil"/>
          <w:bottom w:val="nil"/>
          <w:right w:val="nil"/>
          <w:between w:val="nil"/>
        </w:pBdr>
        <w:spacing w:after="0"/>
        <w:ind w:left="864" w:right="864"/>
        <w:jc w:val="both"/>
      </w:pPr>
      <w:r w:rsidRPr="00EC64F0">
        <w:rPr>
          <w:rFonts w:ascii="Palatino Linotype" w:eastAsia="Palatino Linotype" w:hAnsi="Palatino Linotype" w:cs="Palatino Linotype"/>
          <w:i/>
        </w:rPr>
        <w:t>VIII. Aprobar, modificar o revocar la clasificación de la información;</w:t>
      </w:r>
    </w:p>
    <w:p w14:paraId="239027F7" w14:textId="77777777" w:rsidR="00A06344" w:rsidRPr="00EC64F0" w:rsidRDefault="00EE245F">
      <w:pPr>
        <w:pBdr>
          <w:top w:val="nil"/>
          <w:left w:val="nil"/>
          <w:bottom w:val="nil"/>
          <w:right w:val="nil"/>
          <w:between w:val="nil"/>
        </w:pBdr>
        <w:spacing w:after="0"/>
        <w:ind w:left="864" w:right="864"/>
        <w:jc w:val="both"/>
      </w:pPr>
      <w:r w:rsidRPr="00EC64F0">
        <w:rPr>
          <w:rFonts w:ascii="Palatino Linotype" w:eastAsia="Palatino Linotype" w:hAnsi="Palatino Linotype" w:cs="Palatino Linotype"/>
          <w:i/>
        </w:rPr>
        <w:t>(…)</w:t>
      </w:r>
    </w:p>
    <w:p w14:paraId="6C59FAC8" w14:textId="77777777" w:rsidR="00A06344" w:rsidRPr="00EC64F0" w:rsidRDefault="00A06344">
      <w:pPr>
        <w:spacing w:after="0"/>
      </w:pPr>
    </w:p>
    <w:p w14:paraId="52F6B282" w14:textId="77777777" w:rsidR="00A06344" w:rsidRPr="00EC64F0" w:rsidRDefault="00EE245F">
      <w:pPr>
        <w:pBdr>
          <w:top w:val="nil"/>
          <w:left w:val="nil"/>
          <w:bottom w:val="nil"/>
          <w:right w:val="nil"/>
          <w:between w:val="nil"/>
        </w:pBdr>
        <w:spacing w:after="0"/>
        <w:ind w:left="864" w:right="864"/>
        <w:jc w:val="both"/>
      </w:pPr>
      <w:r w:rsidRPr="00EC64F0">
        <w:rPr>
          <w:rFonts w:ascii="Palatino Linotype" w:eastAsia="Palatino Linotype" w:hAnsi="Palatino Linotype" w:cs="Palatino Linotype"/>
          <w:i/>
        </w:rPr>
        <w:t>Artículo 53. Las Unidades de Transparencia tendrán las siguientes funciones:</w:t>
      </w:r>
    </w:p>
    <w:p w14:paraId="5D2AF5C6" w14:textId="77777777" w:rsidR="00A06344" w:rsidRPr="00EC64F0" w:rsidRDefault="00EE245F">
      <w:pPr>
        <w:pBdr>
          <w:top w:val="nil"/>
          <w:left w:val="nil"/>
          <w:bottom w:val="nil"/>
          <w:right w:val="nil"/>
          <w:between w:val="nil"/>
        </w:pBdr>
        <w:spacing w:after="0"/>
        <w:ind w:left="864" w:right="864"/>
        <w:jc w:val="both"/>
      </w:pPr>
      <w:r w:rsidRPr="00EC64F0">
        <w:rPr>
          <w:rFonts w:ascii="Palatino Linotype" w:eastAsia="Palatino Linotype" w:hAnsi="Palatino Linotype" w:cs="Palatino Linotype"/>
          <w:i/>
        </w:rPr>
        <w:t>(…)</w:t>
      </w:r>
    </w:p>
    <w:p w14:paraId="542390E2" w14:textId="77777777" w:rsidR="00A06344" w:rsidRPr="00EC64F0" w:rsidRDefault="00EE245F">
      <w:pPr>
        <w:pBdr>
          <w:top w:val="nil"/>
          <w:left w:val="nil"/>
          <w:bottom w:val="nil"/>
          <w:right w:val="nil"/>
          <w:between w:val="nil"/>
        </w:pBdr>
        <w:spacing w:after="0"/>
        <w:ind w:left="864" w:right="864"/>
        <w:jc w:val="both"/>
      </w:pPr>
      <w:r w:rsidRPr="00EC64F0">
        <w:rPr>
          <w:rFonts w:ascii="Palatino Linotype" w:eastAsia="Palatino Linotype" w:hAnsi="Palatino Linotype" w:cs="Palatino Linotype"/>
          <w:i/>
        </w:rPr>
        <w:t>X. Presentar ante el Comité, el proyecto de clasificación de información…</w:t>
      </w:r>
    </w:p>
    <w:p w14:paraId="737A13C7" w14:textId="77777777" w:rsidR="00A06344" w:rsidRPr="00EC64F0" w:rsidRDefault="00EE245F">
      <w:pPr>
        <w:pBdr>
          <w:top w:val="nil"/>
          <w:left w:val="nil"/>
          <w:bottom w:val="nil"/>
          <w:right w:val="nil"/>
          <w:between w:val="nil"/>
        </w:pBdr>
        <w:spacing w:after="0"/>
        <w:ind w:left="864" w:right="864"/>
        <w:jc w:val="both"/>
      </w:pPr>
      <w:r w:rsidRPr="00EC64F0">
        <w:rPr>
          <w:rFonts w:ascii="Palatino Linotype" w:eastAsia="Palatino Linotype" w:hAnsi="Palatino Linotype" w:cs="Palatino Linotype"/>
          <w:i/>
        </w:rPr>
        <w:t>(…)</w:t>
      </w:r>
    </w:p>
    <w:p w14:paraId="2D55A5CA" w14:textId="77777777" w:rsidR="00A06344" w:rsidRPr="00EC64F0" w:rsidRDefault="00EE245F">
      <w:pPr>
        <w:pBdr>
          <w:top w:val="nil"/>
          <w:left w:val="nil"/>
          <w:bottom w:val="nil"/>
          <w:right w:val="nil"/>
          <w:between w:val="nil"/>
        </w:pBdr>
        <w:spacing w:after="0"/>
        <w:ind w:left="864" w:right="864"/>
        <w:jc w:val="both"/>
      </w:pPr>
      <w:r w:rsidRPr="00EC64F0">
        <w:rPr>
          <w:rFonts w:ascii="Palatino Linotype" w:eastAsia="Palatino Linotype" w:hAnsi="Palatino Linotype" w:cs="Palatino Linotype"/>
          <w:i/>
        </w:rPr>
        <w:t>Artículo 59. Los servidores públicos habilitados tendrán las funciones siguientes:</w:t>
      </w:r>
    </w:p>
    <w:p w14:paraId="49C610D2" w14:textId="77777777" w:rsidR="00A06344" w:rsidRPr="00EC64F0" w:rsidRDefault="00EE245F">
      <w:pPr>
        <w:pBdr>
          <w:top w:val="nil"/>
          <w:left w:val="nil"/>
          <w:bottom w:val="nil"/>
          <w:right w:val="nil"/>
          <w:between w:val="nil"/>
        </w:pBdr>
        <w:spacing w:after="0"/>
        <w:ind w:left="864" w:right="864"/>
        <w:jc w:val="both"/>
      </w:pPr>
      <w:r w:rsidRPr="00EC64F0">
        <w:rPr>
          <w:rFonts w:ascii="Palatino Linotype" w:eastAsia="Palatino Linotype" w:hAnsi="Palatino Linotype" w:cs="Palatino Linotype"/>
          <w:i/>
        </w:rPr>
        <w:t>(…)</w:t>
      </w:r>
    </w:p>
    <w:p w14:paraId="4E802B58" w14:textId="77777777" w:rsidR="00A06344" w:rsidRPr="00EC64F0" w:rsidRDefault="00EE245F">
      <w:pPr>
        <w:pBdr>
          <w:top w:val="nil"/>
          <w:left w:val="nil"/>
          <w:bottom w:val="nil"/>
          <w:right w:val="nil"/>
          <w:between w:val="nil"/>
        </w:pBdr>
        <w:spacing w:after="0"/>
        <w:ind w:left="864" w:right="864"/>
        <w:jc w:val="both"/>
      </w:pPr>
      <w:r w:rsidRPr="00EC64F0">
        <w:rPr>
          <w:rFonts w:ascii="Palatino Linotype" w:eastAsia="Palatino Linotype" w:hAnsi="Palatino Linotype" w:cs="Palatino Linotype"/>
          <w:i/>
        </w:rPr>
        <w:t>V. Integrar y presentar al responsable de la Unidad de Transparencia la propuesta de clasificación de información, la cual tendrá los fundamentos y argumentos en que se basa dicha propuesta;</w:t>
      </w:r>
    </w:p>
    <w:p w14:paraId="260BADC1" w14:textId="77777777" w:rsidR="00A06344" w:rsidRPr="00EC64F0" w:rsidRDefault="00EE245F">
      <w:pPr>
        <w:pBdr>
          <w:top w:val="nil"/>
          <w:left w:val="nil"/>
          <w:bottom w:val="nil"/>
          <w:right w:val="nil"/>
          <w:between w:val="nil"/>
        </w:pBdr>
        <w:spacing w:after="0"/>
        <w:ind w:left="864" w:right="864"/>
        <w:jc w:val="both"/>
      </w:pPr>
      <w:r w:rsidRPr="00EC64F0">
        <w:rPr>
          <w:rFonts w:ascii="Palatino Linotype" w:eastAsia="Palatino Linotype" w:hAnsi="Palatino Linotype" w:cs="Palatino Linotype"/>
          <w:i/>
        </w:rPr>
        <w:t>(…)</w:t>
      </w:r>
    </w:p>
    <w:p w14:paraId="29159656" w14:textId="77777777" w:rsidR="00A06344" w:rsidRPr="00EC64F0" w:rsidRDefault="00A06344">
      <w:pPr>
        <w:rPr>
          <w:rFonts w:ascii="Palatino Linotype" w:eastAsia="Palatino Linotype" w:hAnsi="Palatino Linotype" w:cs="Palatino Linotype"/>
          <w:sz w:val="24"/>
          <w:szCs w:val="24"/>
        </w:rPr>
      </w:pPr>
    </w:p>
    <w:p w14:paraId="3C35372F" w14:textId="77777777" w:rsidR="00A06344" w:rsidRPr="00EC64F0" w:rsidRDefault="00EE245F">
      <w:pPr>
        <w:pBdr>
          <w:top w:val="nil"/>
          <w:left w:val="nil"/>
          <w:bottom w:val="nil"/>
          <w:right w:val="nil"/>
          <w:between w:val="nil"/>
        </w:pBdr>
        <w:spacing w:after="0" w:line="360" w:lineRule="auto"/>
        <w:jc w:val="both"/>
        <w:rPr>
          <w:sz w:val="24"/>
          <w:szCs w:val="24"/>
        </w:rPr>
      </w:pPr>
      <w:r w:rsidRPr="00EC64F0">
        <w:rPr>
          <w:rFonts w:ascii="Palatino Linotype" w:eastAsia="Palatino Linotype" w:hAnsi="Palatino Linotype" w:cs="Palatino Linotype"/>
          <w:sz w:val="24"/>
          <w:szCs w:val="24"/>
        </w:rPr>
        <w:lastRenderedPageBreak/>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6092ED06" w14:textId="77777777" w:rsidR="00A06344" w:rsidRPr="00EC64F0" w:rsidRDefault="00A06344">
      <w:pPr>
        <w:spacing w:after="0" w:line="360" w:lineRule="auto"/>
        <w:rPr>
          <w:rFonts w:ascii="Palatino Linotype" w:eastAsia="Palatino Linotype" w:hAnsi="Palatino Linotype" w:cs="Palatino Linotype"/>
          <w:sz w:val="24"/>
          <w:szCs w:val="24"/>
        </w:rPr>
      </w:pPr>
    </w:p>
    <w:p w14:paraId="7F9BEF0B" w14:textId="77777777" w:rsidR="00A06344" w:rsidRPr="00EC64F0" w:rsidRDefault="00EE245F">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EC64F0">
        <w:rPr>
          <w:rFonts w:ascii="Palatino Linotype" w:eastAsia="Palatino Linotype" w:hAnsi="Palatino Linotype" w:cs="Palatino Linotype"/>
          <w:sz w:val="24"/>
          <w:szCs w:val="24"/>
        </w:rPr>
        <w:t>Para lo cual, a su vez en el caso de información de carácter confidencial, se debe atender a lo que señala el artículo 149 de la Ley de Transparencia Local vigente, que se lee como sigue:</w:t>
      </w:r>
    </w:p>
    <w:p w14:paraId="1C2E8078" w14:textId="77777777" w:rsidR="00A06344" w:rsidRPr="00EC64F0" w:rsidRDefault="00A06344">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14:paraId="3F033EA8" w14:textId="77777777" w:rsidR="00A06344" w:rsidRPr="00EC64F0" w:rsidRDefault="00EE245F">
      <w:pPr>
        <w:pBdr>
          <w:top w:val="nil"/>
          <w:left w:val="nil"/>
          <w:bottom w:val="nil"/>
          <w:right w:val="nil"/>
          <w:between w:val="nil"/>
        </w:pBdr>
        <w:spacing w:after="0" w:line="276" w:lineRule="auto"/>
        <w:ind w:left="862" w:right="862"/>
        <w:jc w:val="both"/>
        <w:rPr>
          <w:rFonts w:ascii="Palatino Linotype" w:eastAsia="Palatino Linotype" w:hAnsi="Palatino Linotype" w:cs="Palatino Linotype"/>
          <w:i/>
        </w:rPr>
      </w:pPr>
      <w:r w:rsidRPr="00EC64F0">
        <w:rPr>
          <w:rFonts w:ascii="Palatino Linotype" w:eastAsia="Palatino Linotype" w:hAnsi="Palatino Linotype" w:cs="Palatino Linotype"/>
          <w:i/>
        </w:rPr>
        <w:t>“Artículo 149. El acuerdo que clasifique la información como confidencial deberá contener un razonamiento lógico en el que demuestre que la información se encuentra en alguna o algunas de las hipótesis previstas en la presente Ley.”</w:t>
      </w:r>
    </w:p>
    <w:p w14:paraId="7A877C4F" w14:textId="77777777" w:rsidR="00A06344" w:rsidRPr="00EC64F0" w:rsidRDefault="00A06344">
      <w:pPr>
        <w:pBdr>
          <w:top w:val="nil"/>
          <w:left w:val="nil"/>
          <w:bottom w:val="nil"/>
          <w:right w:val="nil"/>
          <w:between w:val="nil"/>
        </w:pBdr>
        <w:spacing w:after="0" w:line="360" w:lineRule="auto"/>
        <w:ind w:left="864" w:right="864"/>
        <w:jc w:val="both"/>
        <w:rPr>
          <w:rFonts w:ascii="Palatino Linotype" w:eastAsia="Palatino Linotype" w:hAnsi="Palatino Linotype" w:cs="Palatino Linotype"/>
          <w:sz w:val="24"/>
          <w:szCs w:val="24"/>
        </w:rPr>
      </w:pPr>
    </w:p>
    <w:p w14:paraId="3AB8D544" w14:textId="77777777" w:rsidR="00A06344" w:rsidRPr="00EC64F0" w:rsidRDefault="00EE245F">
      <w:pPr>
        <w:pBdr>
          <w:top w:val="nil"/>
          <w:left w:val="nil"/>
          <w:bottom w:val="nil"/>
          <w:right w:val="nil"/>
          <w:between w:val="nil"/>
        </w:pBdr>
        <w:spacing w:after="0" w:line="360" w:lineRule="auto"/>
        <w:ind w:right="51"/>
        <w:jc w:val="both"/>
        <w:rPr>
          <w:rFonts w:ascii="Palatino Linotype" w:eastAsia="Palatino Linotype" w:hAnsi="Palatino Linotype" w:cs="Palatino Linotype"/>
          <w:sz w:val="24"/>
          <w:szCs w:val="24"/>
        </w:rPr>
      </w:pPr>
      <w:r w:rsidRPr="00EC64F0">
        <w:rPr>
          <w:rFonts w:ascii="Palatino Linotype" w:eastAsia="Palatino Linotype" w:hAnsi="Palatino Linotype" w:cs="Palatino Linotype"/>
          <w:sz w:val="24"/>
          <w:szCs w:val="24"/>
        </w:rPr>
        <w:t xml:space="preserve">Es decir, </w:t>
      </w:r>
      <w:r w:rsidRPr="00EC64F0">
        <w:rPr>
          <w:rFonts w:ascii="Palatino Linotype" w:eastAsia="Palatino Linotype" w:hAnsi="Palatino Linotype" w:cs="Palatino Linotype"/>
          <w:b/>
          <w:sz w:val="24"/>
          <w:szCs w:val="24"/>
        </w:rPr>
        <w:t>EL SUJETO OBLIGADO</w:t>
      </w:r>
      <w:r w:rsidRPr="00EC64F0">
        <w:rPr>
          <w:rFonts w:ascii="Palatino Linotype" w:eastAsia="Palatino Linotype" w:hAnsi="Palatino Linotype" w:cs="Palatino Linotype"/>
          <w:sz w:val="24"/>
          <w:szCs w:val="24"/>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w:t>
      </w:r>
      <w:r w:rsidRPr="00EC64F0">
        <w:rPr>
          <w:rFonts w:ascii="Palatino Linotype" w:eastAsia="Palatino Linotype" w:hAnsi="Palatino Linotype" w:cs="Palatino Linotype"/>
          <w:sz w:val="24"/>
          <w:szCs w:val="24"/>
        </w:rPr>
        <w:lastRenderedPageBreak/>
        <w:t>tachado; en otras palabras si no se exponen de manera puntual las razones de la versión pública de la documentación entregada se estaría violentando el derecho de acceso a la información de la parte solicitante.</w:t>
      </w:r>
    </w:p>
    <w:p w14:paraId="5FDA6133" w14:textId="77777777" w:rsidR="00A06344" w:rsidRPr="00EC64F0" w:rsidRDefault="00A06344">
      <w:pPr>
        <w:pBdr>
          <w:top w:val="nil"/>
          <w:left w:val="nil"/>
          <w:bottom w:val="nil"/>
          <w:right w:val="nil"/>
          <w:between w:val="nil"/>
        </w:pBdr>
        <w:spacing w:after="0" w:line="360" w:lineRule="auto"/>
        <w:ind w:right="51"/>
        <w:jc w:val="both"/>
        <w:rPr>
          <w:rFonts w:ascii="Palatino Linotype" w:eastAsia="Palatino Linotype" w:hAnsi="Palatino Linotype" w:cs="Palatino Linotype"/>
          <w:sz w:val="24"/>
          <w:szCs w:val="24"/>
        </w:rPr>
      </w:pPr>
    </w:p>
    <w:p w14:paraId="57CFD704" w14:textId="77777777" w:rsidR="00A06344" w:rsidRPr="00EC64F0" w:rsidRDefault="00EE245F">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EC64F0">
        <w:rPr>
          <w:rFonts w:ascii="Palatino Linotype" w:eastAsia="Palatino Linotype" w:hAnsi="Palatino Linotype" w:cs="Palatino Linotype"/>
          <w:sz w:val="24"/>
          <w:szCs w:val="24"/>
        </w:rPr>
        <w:t xml:space="preserve">Por último, respecto a la versión pública de los documentos que contenga la información solicitada, cabe señalar que el Comité de Transparencia del </w:t>
      </w:r>
      <w:r w:rsidRPr="00EC64F0">
        <w:rPr>
          <w:rFonts w:ascii="Palatino Linotype" w:eastAsia="Palatino Linotype" w:hAnsi="Palatino Linotype" w:cs="Palatino Linotype"/>
          <w:b/>
          <w:sz w:val="24"/>
          <w:szCs w:val="24"/>
        </w:rPr>
        <w:t xml:space="preserve">SUJETO OBLIGADO, </w:t>
      </w:r>
      <w:r w:rsidRPr="00EC64F0">
        <w:rPr>
          <w:rFonts w:ascii="Palatino Linotype" w:eastAsia="Palatino Linotype" w:hAnsi="Palatino Linotype" w:cs="Palatino Linotype"/>
          <w:sz w:val="24"/>
          <w:szCs w:val="24"/>
        </w:rPr>
        <w:t>deberá emitir el acuerdo de clasificación de información debidamente fundado y motivado, en términos del numeral 132, fracciones II y III de la Ley de Transparencia y Acceso a la Información Pública del Estado de México y Municipios, así como los Lineamientos Segundo, fracción XVIII, y del Cuarto al Décimo Primero de los “Lineamientos Generales en materia de Clasificación y Desclasificación de la Información, así como para la elaboración de Versiones Públicas”, que literalmente expresan:</w:t>
      </w:r>
    </w:p>
    <w:p w14:paraId="5B788719" w14:textId="77777777" w:rsidR="00A06344" w:rsidRPr="00EC64F0" w:rsidRDefault="00A06344">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39E3B155" w14:textId="77777777" w:rsidR="00A06344" w:rsidRPr="00EC64F0" w:rsidRDefault="00EE245F">
      <w:pPr>
        <w:pBdr>
          <w:top w:val="nil"/>
          <w:left w:val="nil"/>
          <w:bottom w:val="nil"/>
          <w:right w:val="nil"/>
          <w:between w:val="nil"/>
        </w:pBdr>
        <w:spacing w:after="0" w:line="276" w:lineRule="auto"/>
        <w:ind w:left="851" w:right="851"/>
        <w:jc w:val="both"/>
        <w:rPr>
          <w:rFonts w:ascii="Palatino Linotype" w:eastAsia="Palatino Linotype" w:hAnsi="Palatino Linotype" w:cs="Palatino Linotype"/>
          <w:i/>
        </w:rPr>
      </w:pPr>
      <w:r w:rsidRPr="00EC64F0">
        <w:rPr>
          <w:rFonts w:ascii="Palatino Linotype" w:eastAsia="Palatino Linotype" w:hAnsi="Palatino Linotype" w:cs="Palatino Linotype"/>
          <w:b/>
          <w:i/>
        </w:rPr>
        <w:t>“Artículo 132.</w:t>
      </w:r>
      <w:r w:rsidRPr="00EC64F0">
        <w:rPr>
          <w:rFonts w:ascii="Palatino Linotype" w:eastAsia="Palatino Linotype" w:hAnsi="Palatino Linotype" w:cs="Palatino Linotype"/>
          <w:i/>
        </w:rPr>
        <w:t xml:space="preserve"> </w:t>
      </w:r>
      <w:r w:rsidRPr="00EC64F0">
        <w:rPr>
          <w:rFonts w:ascii="Palatino Linotype" w:eastAsia="Palatino Linotype" w:hAnsi="Palatino Linotype" w:cs="Palatino Linotype"/>
          <w:b/>
          <w:i/>
        </w:rPr>
        <w:t>La clasificación de la información se llevará a cabo en el momento en que:</w:t>
      </w:r>
    </w:p>
    <w:p w14:paraId="6F16EF41" w14:textId="77777777" w:rsidR="00A06344" w:rsidRPr="00EC64F0" w:rsidRDefault="00EE245F">
      <w:pPr>
        <w:pBdr>
          <w:top w:val="nil"/>
          <w:left w:val="nil"/>
          <w:bottom w:val="nil"/>
          <w:right w:val="nil"/>
          <w:between w:val="nil"/>
        </w:pBdr>
        <w:spacing w:after="0" w:line="276" w:lineRule="auto"/>
        <w:ind w:left="851" w:right="851"/>
        <w:jc w:val="both"/>
        <w:rPr>
          <w:rFonts w:ascii="Palatino Linotype" w:eastAsia="Palatino Linotype" w:hAnsi="Palatino Linotype" w:cs="Palatino Linotype"/>
          <w:i/>
        </w:rPr>
      </w:pPr>
      <w:r w:rsidRPr="00EC64F0">
        <w:rPr>
          <w:rFonts w:ascii="Palatino Linotype" w:eastAsia="Palatino Linotype" w:hAnsi="Palatino Linotype" w:cs="Palatino Linotype"/>
          <w:i/>
        </w:rPr>
        <w:t>(…)</w:t>
      </w:r>
    </w:p>
    <w:p w14:paraId="5DE58799" w14:textId="77777777" w:rsidR="00A06344" w:rsidRPr="00EC64F0" w:rsidRDefault="00EE245F">
      <w:pPr>
        <w:pBdr>
          <w:top w:val="nil"/>
          <w:left w:val="nil"/>
          <w:bottom w:val="nil"/>
          <w:right w:val="nil"/>
          <w:between w:val="nil"/>
        </w:pBdr>
        <w:spacing w:after="0" w:line="276" w:lineRule="auto"/>
        <w:ind w:left="851" w:right="851"/>
        <w:jc w:val="both"/>
        <w:rPr>
          <w:rFonts w:ascii="Palatino Linotype" w:eastAsia="Palatino Linotype" w:hAnsi="Palatino Linotype" w:cs="Palatino Linotype"/>
          <w:i/>
        </w:rPr>
      </w:pPr>
      <w:r w:rsidRPr="00EC64F0">
        <w:rPr>
          <w:rFonts w:ascii="Palatino Linotype" w:eastAsia="Palatino Linotype" w:hAnsi="Palatino Linotype" w:cs="Palatino Linotype"/>
          <w:b/>
          <w:i/>
        </w:rPr>
        <w:t>II.</w:t>
      </w:r>
      <w:r w:rsidRPr="00EC64F0">
        <w:rPr>
          <w:rFonts w:ascii="Palatino Linotype" w:eastAsia="Palatino Linotype" w:hAnsi="Palatino Linotype" w:cs="Palatino Linotype"/>
          <w:i/>
        </w:rPr>
        <w:t xml:space="preserve"> Se determine mediante resolución de autoridad competente; o</w:t>
      </w:r>
    </w:p>
    <w:p w14:paraId="498FE381" w14:textId="77777777" w:rsidR="00A06344" w:rsidRPr="00EC64F0" w:rsidRDefault="00EE245F">
      <w:pPr>
        <w:pBdr>
          <w:top w:val="nil"/>
          <w:left w:val="nil"/>
          <w:bottom w:val="nil"/>
          <w:right w:val="nil"/>
          <w:between w:val="nil"/>
        </w:pBdr>
        <w:spacing w:after="0" w:line="276" w:lineRule="auto"/>
        <w:ind w:left="851" w:right="851"/>
        <w:jc w:val="both"/>
        <w:rPr>
          <w:rFonts w:ascii="Palatino Linotype" w:eastAsia="Palatino Linotype" w:hAnsi="Palatino Linotype" w:cs="Palatino Linotype"/>
          <w:i/>
        </w:rPr>
      </w:pPr>
      <w:r w:rsidRPr="00EC64F0">
        <w:rPr>
          <w:rFonts w:ascii="Palatino Linotype" w:eastAsia="Palatino Linotype" w:hAnsi="Palatino Linotype" w:cs="Palatino Linotype"/>
          <w:b/>
          <w:i/>
        </w:rPr>
        <w:t>III</w:t>
      </w:r>
      <w:r w:rsidRPr="00EC64F0">
        <w:rPr>
          <w:rFonts w:ascii="Palatino Linotype" w:eastAsia="Palatino Linotype" w:hAnsi="Palatino Linotype" w:cs="Palatino Linotype"/>
          <w:i/>
        </w:rPr>
        <w:t xml:space="preserve">. </w:t>
      </w:r>
      <w:r w:rsidRPr="00EC64F0">
        <w:rPr>
          <w:rFonts w:ascii="Palatino Linotype" w:eastAsia="Palatino Linotype" w:hAnsi="Palatino Linotype" w:cs="Palatino Linotype"/>
          <w:b/>
          <w:i/>
        </w:rPr>
        <w:t>Se generen versiones públicas para dar cumplimiento a las obligaciones de transparencia previstas en esta Ley</w:t>
      </w:r>
      <w:r w:rsidRPr="00EC64F0">
        <w:rPr>
          <w:rFonts w:ascii="Palatino Linotype" w:eastAsia="Palatino Linotype" w:hAnsi="Palatino Linotype" w:cs="Palatino Linotype"/>
          <w:i/>
        </w:rPr>
        <w:t>.</w:t>
      </w:r>
    </w:p>
    <w:p w14:paraId="3017AD6C" w14:textId="77777777" w:rsidR="00A06344" w:rsidRPr="00EC64F0" w:rsidRDefault="00EE245F">
      <w:pPr>
        <w:pBdr>
          <w:top w:val="nil"/>
          <w:left w:val="nil"/>
          <w:bottom w:val="nil"/>
          <w:right w:val="nil"/>
          <w:between w:val="nil"/>
        </w:pBdr>
        <w:spacing w:after="0" w:line="276" w:lineRule="auto"/>
        <w:ind w:left="851" w:right="851"/>
        <w:jc w:val="both"/>
        <w:rPr>
          <w:rFonts w:ascii="Palatino Linotype" w:eastAsia="Palatino Linotype" w:hAnsi="Palatino Linotype" w:cs="Palatino Linotype"/>
          <w:i/>
        </w:rPr>
      </w:pPr>
      <w:proofErr w:type="gramStart"/>
      <w:r w:rsidRPr="00EC64F0">
        <w:rPr>
          <w:rFonts w:ascii="Palatino Linotype" w:eastAsia="Palatino Linotype" w:hAnsi="Palatino Linotype" w:cs="Palatino Linotype"/>
          <w:b/>
          <w:i/>
        </w:rPr>
        <w:t>Segundo.-</w:t>
      </w:r>
      <w:proofErr w:type="gramEnd"/>
      <w:r w:rsidRPr="00EC64F0">
        <w:rPr>
          <w:rFonts w:ascii="Palatino Linotype" w:eastAsia="Palatino Linotype" w:hAnsi="Palatino Linotype" w:cs="Palatino Linotype"/>
          <w:i/>
        </w:rPr>
        <w:t xml:space="preserve"> Para efectos de los presentes Lineamientos Generales, se entenderá por:</w:t>
      </w:r>
    </w:p>
    <w:p w14:paraId="1764CEBF" w14:textId="77777777" w:rsidR="00A06344" w:rsidRPr="00EC64F0" w:rsidRDefault="00EE245F">
      <w:pPr>
        <w:pBdr>
          <w:top w:val="nil"/>
          <w:left w:val="nil"/>
          <w:bottom w:val="nil"/>
          <w:right w:val="nil"/>
          <w:between w:val="nil"/>
        </w:pBdr>
        <w:spacing w:after="0" w:line="276" w:lineRule="auto"/>
        <w:ind w:left="851" w:right="851"/>
        <w:jc w:val="both"/>
        <w:rPr>
          <w:rFonts w:ascii="Palatino Linotype" w:eastAsia="Palatino Linotype" w:hAnsi="Palatino Linotype" w:cs="Palatino Linotype"/>
          <w:i/>
        </w:rPr>
      </w:pPr>
      <w:r w:rsidRPr="00EC64F0">
        <w:rPr>
          <w:rFonts w:ascii="Palatino Linotype" w:eastAsia="Palatino Linotype" w:hAnsi="Palatino Linotype" w:cs="Palatino Linotype"/>
          <w:b/>
          <w:i/>
        </w:rPr>
        <w:t>(…</w:t>
      </w:r>
      <w:r w:rsidRPr="00EC64F0">
        <w:rPr>
          <w:rFonts w:ascii="Palatino Linotype" w:eastAsia="Palatino Linotype" w:hAnsi="Palatino Linotype" w:cs="Palatino Linotype"/>
          <w:i/>
        </w:rPr>
        <w:t>)</w:t>
      </w:r>
    </w:p>
    <w:p w14:paraId="115C25F2" w14:textId="77777777" w:rsidR="00A06344" w:rsidRPr="00EC64F0" w:rsidRDefault="00EE245F">
      <w:pPr>
        <w:pBdr>
          <w:top w:val="nil"/>
          <w:left w:val="nil"/>
          <w:bottom w:val="nil"/>
          <w:right w:val="nil"/>
          <w:between w:val="nil"/>
        </w:pBdr>
        <w:spacing w:after="0" w:line="276" w:lineRule="auto"/>
        <w:ind w:left="851" w:right="851"/>
        <w:jc w:val="both"/>
        <w:rPr>
          <w:rFonts w:ascii="Palatino Linotype" w:eastAsia="Palatino Linotype" w:hAnsi="Palatino Linotype" w:cs="Palatino Linotype"/>
          <w:i/>
        </w:rPr>
      </w:pPr>
      <w:r w:rsidRPr="00EC64F0">
        <w:rPr>
          <w:rFonts w:ascii="Palatino Linotype" w:eastAsia="Palatino Linotype" w:hAnsi="Palatino Linotype" w:cs="Palatino Linotype"/>
          <w:b/>
          <w:i/>
        </w:rPr>
        <w:t>XVIII.</w:t>
      </w:r>
      <w:r w:rsidRPr="00EC64F0">
        <w:rPr>
          <w:rFonts w:ascii="Palatino Linotype" w:eastAsia="Palatino Linotype" w:hAnsi="Palatino Linotype" w:cs="Palatino Linotype"/>
          <w:i/>
        </w:rPr>
        <w:t xml:space="preserve"> </w:t>
      </w:r>
      <w:r w:rsidRPr="00EC64F0">
        <w:rPr>
          <w:rFonts w:ascii="Palatino Linotype" w:eastAsia="Palatino Linotype" w:hAnsi="Palatino Linotype" w:cs="Palatino Linotype"/>
          <w:b/>
          <w:i/>
        </w:rPr>
        <w:t>Versión pública:</w:t>
      </w:r>
      <w:r w:rsidRPr="00EC64F0">
        <w:rPr>
          <w:rFonts w:ascii="Palatino Linotype" w:eastAsia="Palatino Linotype" w:hAnsi="Palatino Linotype" w:cs="Palatino Linotype"/>
          <w:i/>
        </w:rPr>
        <w:t xml:space="preserve"> El documento a partir del que se otorga acceso a la información, en el que se testan partes o secciones clasificadas, indicando el contenido de éstas de manera genérica, </w:t>
      </w:r>
      <w:r w:rsidRPr="00EC64F0">
        <w:rPr>
          <w:rFonts w:ascii="Palatino Linotype" w:eastAsia="Palatino Linotype" w:hAnsi="Palatino Linotype" w:cs="Palatino Linotype"/>
          <w:b/>
          <w:i/>
        </w:rPr>
        <w:t>fundando y motivando la</w:t>
      </w:r>
      <w:r w:rsidRPr="00EC64F0">
        <w:rPr>
          <w:rFonts w:ascii="Palatino Linotype" w:eastAsia="Palatino Linotype" w:hAnsi="Palatino Linotype" w:cs="Palatino Linotype"/>
          <w:i/>
        </w:rPr>
        <w:t xml:space="preserve"> reserva o </w:t>
      </w:r>
      <w:r w:rsidRPr="00EC64F0">
        <w:rPr>
          <w:rFonts w:ascii="Palatino Linotype" w:eastAsia="Palatino Linotype" w:hAnsi="Palatino Linotype" w:cs="Palatino Linotype"/>
          <w:b/>
          <w:i/>
        </w:rPr>
        <w:lastRenderedPageBreak/>
        <w:t>confidencialidad</w:t>
      </w:r>
      <w:r w:rsidRPr="00EC64F0">
        <w:rPr>
          <w:rFonts w:ascii="Palatino Linotype" w:eastAsia="Palatino Linotype" w:hAnsi="Palatino Linotype" w:cs="Palatino Linotype"/>
          <w:i/>
        </w:rPr>
        <w:t>, a través de la resolución que para tal efecto emita el Comité de Transparencia.</w:t>
      </w:r>
    </w:p>
    <w:p w14:paraId="17285D01" w14:textId="77777777" w:rsidR="00A06344" w:rsidRPr="00EC64F0" w:rsidRDefault="00EE245F">
      <w:pPr>
        <w:pBdr>
          <w:top w:val="nil"/>
          <w:left w:val="nil"/>
          <w:bottom w:val="nil"/>
          <w:right w:val="nil"/>
          <w:between w:val="nil"/>
        </w:pBdr>
        <w:spacing w:after="0" w:line="276" w:lineRule="auto"/>
        <w:ind w:left="851" w:right="851"/>
        <w:jc w:val="both"/>
        <w:rPr>
          <w:rFonts w:ascii="Palatino Linotype" w:eastAsia="Palatino Linotype" w:hAnsi="Palatino Linotype" w:cs="Palatino Linotype"/>
          <w:i/>
        </w:rPr>
      </w:pPr>
      <w:r w:rsidRPr="00EC64F0">
        <w:rPr>
          <w:rFonts w:ascii="Palatino Linotype" w:eastAsia="Palatino Linotype" w:hAnsi="Palatino Linotype" w:cs="Palatino Linotype"/>
          <w:b/>
          <w:i/>
        </w:rPr>
        <w:t>(…</w:t>
      </w:r>
      <w:r w:rsidRPr="00EC64F0">
        <w:rPr>
          <w:rFonts w:ascii="Palatino Linotype" w:eastAsia="Palatino Linotype" w:hAnsi="Palatino Linotype" w:cs="Palatino Linotype"/>
          <w:i/>
        </w:rPr>
        <w:t>)</w:t>
      </w:r>
    </w:p>
    <w:p w14:paraId="0284A9A9" w14:textId="77777777" w:rsidR="00A06344" w:rsidRPr="00EC64F0" w:rsidRDefault="00EE245F">
      <w:pPr>
        <w:pBdr>
          <w:top w:val="nil"/>
          <w:left w:val="nil"/>
          <w:bottom w:val="nil"/>
          <w:right w:val="nil"/>
          <w:between w:val="nil"/>
        </w:pBdr>
        <w:spacing w:after="0" w:line="276" w:lineRule="auto"/>
        <w:ind w:left="851" w:right="851"/>
        <w:jc w:val="both"/>
        <w:rPr>
          <w:rFonts w:ascii="Palatino Linotype" w:eastAsia="Palatino Linotype" w:hAnsi="Palatino Linotype" w:cs="Palatino Linotype"/>
          <w:i/>
        </w:rPr>
      </w:pPr>
      <w:r w:rsidRPr="00EC64F0">
        <w:rPr>
          <w:rFonts w:ascii="Palatino Linotype" w:eastAsia="Palatino Linotype" w:hAnsi="Palatino Linotype" w:cs="Palatino Linotype"/>
          <w:b/>
          <w:i/>
        </w:rPr>
        <w:t>Cuarto.</w:t>
      </w:r>
      <w:r w:rsidRPr="00EC64F0">
        <w:rPr>
          <w:rFonts w:ascii="Palatino Linotype" w:eastAsia="Palatino Linotype" w:hAnsi="Palatino Linotype" w:cs="Palatino Linotype"/>
          <w:i/>
        </w:rPr>
        <w:t xml:space="preserve"> </w:t>
      </w:r>
      <w:r w:rsidRPr="00EC64F0">
        <w:rPr>
          <w:rFonts w:ascii="Palatino Linotype" w:eastAsia="Palatino Linotype" w:hAnsi="Palatino Linotype" w:cs="Palatino Linotype"/>
          <w:b/>
          <w:i/>
        </w:rPr>
        <w:t>Para clasificar la información como</w:t>
      </w:r>
      <w:r w:rsidRPr="00EC64F0">
        <w:rPr>
          <w:rFonts w:ascii="Palatino Linotype" w:eastAsia="Palatino Linotype" w:hAnsi="Palatino Linotype" w:cs="Palatino Linotype"/>
          <w:i/>
        </w:rPr>
        <w:t xml:space="preserve"> reservada o </w:t>
      </w:r>
      <w:r w:rsidRPr="00EC64F0">
        <w:rPr>
          <w:rFonts w:ascii="Palatino Linotype" w:eastAsia="Palatino Linotype" w:hAnsi="Palatino Linotype" w:cs="Palatino Linotype"/>
          <w:b/>
          <w:i/>
        </w:rPr>
        <w:t>confidencial, de manera total o parcial, el titular del área del sujeto obligado deberá atender lo dispuesto por el Título Sexto de la Ley General</w:t>
      </w:r>
      <w:r w:rsidRPr="00EC64F0">
        <w:rPr>
          <w:rFonts w:ascii="Palatino Linotype" w:eastAsia="Palatino Linotype" w:hAnsi="Palatino Linotype" w:cs="Palatino Linotype"/>
          <w:i/>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366D7802" w14:textId="77777777" w:rsidR="00A06344" w:rsidRPr="00EC64F0" w:rsidRDefault="00EE245F">
      <w:pPr>
        <w:pBdr>
          <w:top w:val="nil"/>
          <w:left w:val="nil"/>
          <w:bottom w:val="nil"/>
          <w:right w:val="nil"/>
          <w:between w:val="nil"/>
        </w:pBdr>
        <w:spacing w:after="0" w:line="276" w:lineRule="auto"/>
        <w:ind w:left="851" w:right="851"/>
        <w:jc w:val="both"/>
        <w:rPr>
          <w:rFonts w:ascii="Palatino Linotype" w:eastAsia="Palatino Linotype" w:hAnsi="Palatino Linotype" w:cs="Palatino Linotype"/>
          <w:i/>
        </w:rPr>
      </w:pPr>
      <w:r w:rsidRPr="00EC64F0">
        <w:rPr>
          <w:rFonts w:ascii="Palatino Linotype" w:eastAsia="Palatino Linotype" w:hAnsi="Palatino Linotype" w:cs="Palatino Linotype"/>
          <w:i/>
        </w:rPr>
        <w:t>Los sujetos obligados deberán aplicar, de manera estricta, las excepciones al derecho de acceso a la información y sólo podrán invocarlas cuando acrediten su procedencia.</w:t>
      </w:r>
    </w:p>
    <w:p w14:paraId="20A1C6BD" w14:textId="77777777" w:rsidR="00A06344" w:rsidRPr="00EC64F0" w:rsidRDefault="00A06344">
      <w:pPr>
        <w:pBdr>
          <w:top w:val="nil"/>
          <w:left w:val="nil"/>
          <w:bottom w:val="nil"/>
          <w:right w:val="nil"/>
          <w:between w:val="nil"/>
        </w:pBdr>
        <w:spacing w:after="0" w:line="276" w:lineRule="auto"/>
        <w:ind w:left="851" w:right="851"/>
        <w:jc w:val="both"/>
        <w:rPr>
          <w:rFonts w:ascii="Palatino Linotype" w:eastAsia="Palatino Linotype" w:hAnsi="Palatino Linotype" w:cs="Palatino Linotype"/>
          <w:i/>
        </w:rPr>
      </w:pPr>
    </w:p>
    <w:p w14:paraId="7951FB40" w14:textId="77777777" w:rsidR="00A06344" w:rsidRPr="00EC64F0" w:rsidRDefault="00EE245F">
      <w:pPr>
        <w:pBdr>
          <w:top w:val="nil"/>
          <w:left w:val="nil"/>
          <w:bottom w:val="nil"/>
          <w:right w:val="nil"/>
          <w:between w:val="nil"/>
        </w:pBdr>
        <w:spacing w:after="0" w:line="276" w:lineRule="auto"/>
        <w:ind w:left="851" w:right="851"/>
        <w:jc w:val="both"/>
        <w:rPr>
          <w:rFonts w:ascii="Palatino Linotype" w:eastAsia="Palatino Linotype" w:hAnsi="Palatino Linotype" w:cs="Palatino Linotype"/>
          <w:i/>
        </w:rPr>
      </w:pPr>
      <w:r w:rsidRPr="00EC64F0">
        <w:rPr>
          <w:rFonts w:ascii="Palatino Linotype" w:eastAsia="Palatino Linotype" w:hAnsi="Palatino Linotype" w:cs="Palatino Linotype"/>
          <w:b/>
          <w:i/>
        </w:rPr>
        <w:t>Quinto.</w:t>
      </w:r>
      <w:r w:rsidRPr="00EC64F0">
        <w:rPr>
          <w:rFonts w:ascii="Palatino Linotype" w:eastAsia="Palatino Linotype" w:hAnsi="Palatino Linotype" w:cs="Palatino Linotype"/>
          <w:i/>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5920C819" w14:textId="77777777" w:rsidR="00A06344" w:rsidRPr="00EC64F0" w:rsidRDefault="00A06344">
      <w:pPr>
        <w:pBdr>
          <w:top w:val="nil"/>
          <w:left w:val="nil"/>
          <w:bottom w:val="nil"/>
          <w:right w:val="nil"/>
          <w:between w:val="nil"/>
        </w:pBdr>
        <w:spacing w:after="0" w:line="276" w:lineRule="auto"/>
        <w:ind w:left="851" w:right="851"/>
        <w:jc w:val="both"/>
        <w:rPr>
          <w:rFonts w:ascii="Palatino Linotype" w:eastAsia="Palatino Linotype" w:hAnsi="Palatino Linotype" w:cs="Palatino Linotype"/>
          <w:i/>
        </w:rPr>
      </w:pPr>
    </w:p>
    <w:p w14:paraId="59A95F0A" w14:textId="77777777" w:rsidR="00A06344" w:rsidRPr="00EC64F0" w:rsidRDefault="00EE245F">
      <w:pPr>
        <w:pBdr>
          <w:top w:val="nil"/>
          <w:left w:val="nil"/>
          <w:bottom w:val="nil"/>
          <w:right w:val="nil"/>
          <w:between w:val="nil"/>
        </w:pBdr>
        <w:spacing w:after="0" w:line="276" w:lineRule="auto"/>
        <w:ind w:left="851" w:right="851"/>
        <w:jc w:val="both"/>
        <w:rPr>
          <w:rFonts w:ascii="Palatino Linotype" w:eastAsia="Palatino Linotype" w:hAnsi="Palatino Linotype" w:cs="Palatino Linotype"/>
          <w:i/>
        </w:rPr>
      </w:pPr>
      <w:r w:rsidRPr="00EC64F0">
        <w:rPr>
          <w:rFonts w:ascii="Palatino Linotype" w:eastAsia="Palatino Linotype" w:hAnsi="Palatino Linotype" w:cs="Palatino Linotype"/>
          <w:b/>
          <w:i/>
        </w:rPr>
        <w:t>Sexto.</w:t>
      </w:r>
      <w:r w:rsidRPr="00EC64F0">
        <w:rPr>
          <w:rFonts w:ascii="Palatino Linotype" w:eastAsia="Palatino Linotype" w:hAnsi="Palatino Linotype" w:cs="Palatino Linotype"/>
          <w:i/>
        </w:rPr>
        <w:t xml:space="preserve"> Se deroga. </w:t>
      </w:r>
    </w:p>
    <w:p w14:paraId="51AFFB6B" w14:textId="77777777" w:rsidR="00A06344" w:rsidRPr="00EC64F0" w:rsidRDefault="00EE245F">
      <w:pPr>
        <w:pBdr>
          <w:top w:val="nil"/>
          <w:left w:val="nil"/>
          <w:bottom w:val="nil"/>
          <w:right w:val="nil"/>
          <w:between w:val="nil"/>
        </w:pBdr>
        <w:spacing w:after="0" w:line="276" w:lineRule="auto"/>
        <w:ind w:left="851" w:right="851"/>
        <w:jc w:val="both"/>
        <w:rPr>
          <w:rFonts w:ascii="Palatino Linotype" w:eastAsia="Palatino Linotype" w:hAnsi="Palatino Linotype" w:cs="Palatino Linotype"/>
          <w:i/>
        </w:rPr>
      </w:pPr>
      <w:r w:rsidRPr="00EC64F0">
        <w:rPr>
          <w:rFonts w:ascii="Palatino Linotype" w:eastAsia="Palatino Linotype" w:hAnsi="Palatino Linotype" w:cs="Palatino Linotype"/>
          <w:b/>
          <w:i/>
        </w:rPr>
        <w:t>Séptimo.</w:t>
      </w:r>
      <w:r w:rsidRPr="00EC64F0">
        <w:rPr>
          <w:rFonts w:ascii="Palatino Linotype" w:eastAsia="Palatino Linotype" w:hAnsi="Palatino Linotype" w:cs="Palatino Linotype"/>
          <w:i/>
        </w:rPr>
        <w:t xml:space="preserve"> La clasificación de la información se llevará a cabo en el momento en que:</w:t>
      </w:r>
    </w:p>
    <w:p w14:paraId="674D0A37" w14:textId="77777777" w:rsidR="00A06344" w:rsidRPr="00EC64F0" w:rsidRDefault="00EE245F">
      <w:pPr>
        <w:pBdr>
          <w:top w:val="nil"/>
          <w:left w:val="nil"/>
          <w:bottom w:val="nil"/>
          <w:right w:val="nil"/>
          <w:between w:val="nil"/>
        </w:pBdr>
        <w:spacing w:after="0" w:line="276" w:lineRule="auto"/>
        <w:ind w:left="851" w:right="851"/>
        <w:jc w:val="both"/>
        <w:rPr>
          <w:rFonts w:ascii="Palatino Linotype" w:eastAsia="Palatino Linotype" w:hAnsi="Palatino Linotype" w:cs="Palatino Linotype"/>
          <w:i/>
        </w:rPr>
      </w:pPr>
      <w:r w:rsidRPr="00EC64F0">
        <w:rPr>
          <w:rFonts w:ascii="Palatino Linotype" w:eastAsia="Palatino Linotype" w:hAnsi="Palatino Linotype" w:cs="Palatino Linotype"/>
          <w:b/>
          <w:i/>
        </w:rPr>
        <w:t>I.</w:t>
      </w:r>
      <w:r w:rsidRPr="00EC64F0">
        <w:rPr>
          <w:rFonts w:ascii="Palatino Linotype" w:eastAsia="Palatino Linotype" w:hAnsi="Palatino Linotype" w:cs="Palatino Linotype"/>
          <w:i/>
        </w:rPr>
        <w:t xml:space="preserve"> Se reciba una solicitud de acceso a la información;</w:t>
      </w:r>
    </w:p>
    <w:p w14:paraId="118DD1BA" w14:textId="77777777" w:rsidR="00A06344" w:rsidRPr="00EC64F0" w:rsidRDefault="00EE245F">
      <w:pPr>
        <w:pBdr>
          <w:top w:val="nil"/>
          <w:left w:val="nil"/>
          <w:bottom w:val="nil"/>
          <w:right w:val="nil"/>
          <w:between w:val="nil"/>
        </w:pBdr>
        <w:spacing w:after="0" w:line="276" w:lineRule="auto"/>
        <w:ind w:left="851" w:right="851"/>
        <w:jc w:val="both"/>
        <w:rPr>
          <w:rFonts w:ascii="Palatino Linotype" w:eastAsia="Palatino Linotype" w:hAnsi="Palatino Linotype" w:cs="Palatino Linotype"/>
          <w:i/>
        </w:rPr>
      </w:pPr>
      <w:r w:rsidRPr="00EC64F0">
        <w:rPr>
          <w:rFonts w:ascii="Palatino Linotype" w:eastAsia="Palatino Linotype" w:hAnsi="Palatino Linotype" w:cs="Palatino Linotype"/>
          <w:i/>
        </w:rPr>
        <w:t>II: Se determine mediante resolución del Comité de Transparencia, el órgano garante competente, o en cumplimiento a una sentencia del Poder Judicial; o</w:t>
      </w:r>
    </w:p>
    <w:p w14:paraId="08B375B6" w14:textId="77777777" w:rsidR="00A06344" w:rsidRPr="00EC64F0" w:rsidRDefault="00EE245F">
      <w:pPr>
        <w:pBdr>
          <w:top w:val="nil"/>
          <w:left w:val="nil"/>
          <w:bottom w:val="nil"/>
          <w:right w:val="nil"/>
          <w:between w:val="nil"/>
        </w:pBdr>
        <w:spacing w:after="0" w:line="276" w:lineRule="auto"/>
        <w:ind w:left="851" w:right="851"/>
        <w:jc w:val="both"/>
        <w:rPr>
          <w:rFonts w:ascii="Palatino Linotype" w:eastAsia="Palatino Linotype" w:hAnsi="Palatino Linotype" w:cs="Palatino Linotype"/>
          <w:i/>
        </w:rPr>
      </w:pPr>
      <w:r w:rsidRPr="00EC64F0">
        <w:rPr>
          <w:rFonts w:ascii="Palatino Linotype" w:eastAsia="Palatino Linotype" w:hAnsi="Palatino Linotype" w:cs="Palatino Linotype"/>
          <w:b/>
          <w:i/>
        </w:rPr>
        <w:lastRenderedPageBreak/>
        <w:t xml:space="preserve">III. </w:t>
      </w:r>
      <w:r w:rsidRPr="00EC64F0">
        <w:rPr>
          <w:rFonts w:ascii="Palatino Linotype" w:eastAsia="Palatino Linotype" w:hAnsi="Palatino Linotype" w:cs="Palatino Linotype"/>
          <w:i/>
        </w:rPr>
        <w:t xml:space="preserve">Se generen versiones públicas para dar cumplimiento a las obligaciones </w:t>
      </w:r>
      <w:proofErr w:type="spellStart"/>
      <w:r w:rsidRPr="00EC64F0">
        <w:rPr>
          <w:rFonts w:ascii="Palatino Linotype" w:eastAsia="Palatino Linotype" w:hAnsi="Palatino Linotype" w:cs="Palatino Linotype"/>
          <w:i/>
        </w:rPr>
        <w:t>detransparencia</w:t>
      </w:r>
      <w:proofErr w:type="spellEnd"/>
      <w:r w:rsidRPr="00EC64F0">
        <w:rPr>
          <w:rFonts w:ascii="Palatino Linotype" w:eastAsia="Palatino Linotype" w:hAnsi="Palatino Linotype" w:cs="Palatino Linotype"/>
          <w:i/>
        </w:rPr>
        <w:t xml:space="preserve"> previstas en la Ley General, la Ley Federal y las correspondientes de </w:t>
      </w:r>
      <w:proofErr w:type="spellStart"/>
      <w:r w:rsidRPr="00EC64F0">
        <w:rPr>
          <w:rFonts w:ascii="Palatino Linotype" w:eastAsia="Palatino Linotype" w:hAnsi="Palatino Linotype" w:cs="Palatino Linotype"/>
          <w:i/>
        </w:rPr>
        <w:t>laentidades</w:t>
      </w:r>
      <w:proofErr w:type="spellEnd"/>
      <w:r w:rsidRPr="00EC64F0">
        <w:rPr>
          <w:rFonts w:ascii="Palatino Linotype" w:eastAsia="Palatino Linotype" w:hAnsi="Palatino Linotype" w:cs="Palatino Linotype"/>
          <w:i/>
        </w:rPr>
        <w:t xml:space="preserve"> federativas.</w:t>
      </w:r>
    </w:p>
    <w:p w14:paraId="67B76FE0" w14:textId="77777777" w:rsidR="00A06344" w:rsidRPr="00EC64F0" w:rsidRDefault="00EE245F">
      <w:pPr>
        <w:pBdr>
          <w:top w:val="nil"/>
          <w:left w:val="nil"/>
          <w:bottom w:val="nil"/>
          <w:right w:val="nil"/>
          <w:between w:val="nil"/>
        </w:pBdr>
        <w:spacing w:after="0" w:line="276" w:lineRule="auto"/>
        <w:ind w:left="851" w:right="851"/>
        <w:jc w:val="both"/>
        <w:rPr>
          <w:rFonts w:ascii="Palatino Linotype" w:eastAsia="Palatino Linotype" w:hAnsi="Palatino Linotype" w:cs="Palatino Linotype"/>
          <w:i/>
        </w:rPr>
      </w:pPr>
      <w:r w:rsidRPr="00EC64F0">
        <w:rPr>
          <w:rFonts w:ascii="Palatino Linotype" w:eastAsia="Palatino Linotype" w:hAnsi="Palatino Linotype" w:cs="Palatino Linotype"/>
          <w:i/>
        </w:rPr>
        <w:t xml:space="preserve">Los titulares de las áreas deberán revisar la información requerida al momento de </w:t>
      </w:r>
      <w:proofErr w:type="spellStart"/>
      <w:r w:rsidRPr="00EC64F0">
        <w:rPr>
          <w:rFonts w:ascii="Palatino Linotype" w:eastAsia="Palatino Linotype" w:hAnsi="Palatino Linotype" w:cs="Palatino Linotype"/>
          <w:i/>
        </w:rPr>
        <w:t>larecepción</w:t>
      </w:r>
      <w:proofErr w:type="spellEnd"/>
      <w:r w:rsidRPr="00EC64F0">
        <w:rPr>
          <w:rFonts w:ascii="Palatino Linotype" w:eastAsia="Palatino Linotype" w:hAnsi="Palatino Linotype" w:cs="Palatino Linotype"/>
          <w:i/>
        </w:rPr>
        <w:t xml:space="preserve"> de una solicitud de acceso, para verificar, conforme a su naturaleza, si </w:t>
      </w:r>
      <w:proofErr w:type="spellStart"/>
      <w:r w:rsidRPr="00EC64F0">
        <w:rPr>
          <w:rFonts w:ascii="Palatino Linotype" w:eastAsia="Palatino Linotype" w:hAnsi="Palatino Linotype" w:cs="Palatino Linotype"/>
          <w:i/>
        </w:rPr>
        <w:t>encuadraen</w:t>
      </w:r>
      <w:proofErr w:type="spellEnd"/>
      <w:r w:rsidRPr="00EC64F0">
        <w:rPr>
          <w:rFonts w:ascii="Palatino Linotype" w:eastAsia="Palatino Linotype" w:hAnsi="Palatino Linotype" w:cs="Palatino Linotype"/>
          <w:i/>
        </w:rPr>
        <w:t xml:space="preserve"> una causal de reserva o de confidencialidad.</w:t>
      </w:r>
    </w:p>
    <w:p w14:paraId="034BDD63" w14:textId="77777777" w:rsidR="00A06344" w:rsidRPr="00EC64F0" w:rsidRDefault="00A06344">
      <w:pPr>
        <w:pBdr>
          <w:top w:val="nil"/>
          <w:left w:val="nil"/>
          <w:bottom w:val="nil"/>
          <w:right w:val="nil"/>
          <w:between w:val="nil"/>
        </w:pBdr>
        <w:spacing w:after="0" w:line="276" w:lineRule="auto"/>
        <w:ind w:left="851" w:right="851"/>
        <w:jc w:val="both"/>
        <w:rPr>
          <w:rFonts w:ascii="Palatino Linotype" w:eastAsia="Palatino Linotype" w:hAnsi="Palatino Linotype" w:cs="Palatino Linotype"/>
          <w:i/>
        </w:rPr>
      </w:pPr>
    </w:p>
    <w:p w14:paraId="1078DFDB" w14:textId="77777777" w:rsidR="00A06344" w:rsidRPr="00EC64F0" w:rsidRDefault="00EE245F">
      <w:pPr>
        <w:pBdr>
          <w:top w:val="nil"/>
          <w:left w:val="nil"/>
          <w:bottom w:val="nil"/>
          <w:right w:val="nil"/>
          <w:between w:val="nil"/>
        </w:pBdr>
        <w:spacing w:after="0" w:line="276" w:lineRule="auto"/>
        <w:ind w:left="851" w:right="851"/>
        <w:jc w:val="both"/>
        <w:rPr>
          <w:rFonts w:ascii="Palatino Linotype" w:eastAsia="Palatino Linotype" w:hAnsi="Palatino Linotype" w:cs="Palatino Linotype"/>
          <w:i/>
        </w:rPr>
      </w:pPr>
      <w:r w:rsidRPr="00EC64F0">
        <w:rPr>
          <w:rFonts w:ascii="Palatino Linotype" w:eastAsia="Palatino Linotype" w:hAnsi="Palatino Linotype" w:cs="Palatino Linotype"/>
          <w:b/>
          <w:i/>
        </w:rPr>
        <w:t>Octavo.</w:t>
      </w:r>
      <w:r w:rsidRPr="00EC64F0">
        <w:rPr>
          <w:rFonts w:ascii="Palatino Linotype" w:eastAsia="Palatino Linotype" w:hAnsi="Palatino Linotype" w:cs="Palatino Linotype"/>
          <w:i/>
        </w:rPr>
        <w:t xml:space="preserve"> Para fundar la clasificación de la información se debe señalar el artículo, fracción, inciso, párrafo o numeral de la ley o tratado internacional suscrito por el Estado mexicano que expresamente le otorga el carácter de reservada o confidencial. </w:t>
      </w:r>
    </w:p>
    <w:p w14:paraId="08309394" w14:textId="77777777" w:rsidR="00A06344" w:rsidRPr="00EC64F0" w:rsidRDefault="00EE245F">
      <w:pPr>
        <w:pBdr>
          <w:top w:val="nil"/>
          <w:left w:val="nil"/>
          <w:bottom w:val="nil"/>
          <w:right w:val="nil"/>
          <w:between w:val="nil"/>
        </w:pBdr>
        <w:spacing w:after="0" w:line="276" w:lineRule="auto"/>
        <w:ind w:left="851" w:right="851"/>
        <w:jc w:val="both"/>
        <w:rPr>
          <w:rFonts w:ascii="Palatino Linotype" w:eastAsia="Palatino Linotype" w:hAnsi="Palatino Linotype" w:cs="Palatino Linotype"/>
          <w:i/>
        </w:rPr>
      </w:pPr>
      <w:r w:rsidRPr="00EC64F0">
        <w:rPr>
          <w:rFonts w:ascii="Palatino Linotype" w:eastAsia="Palatino Linotype" w:hAnsi="Palatino Linotype" w:cs="Palatino Linotype"/>
          <w:i/>
        </w:rPr>
        <w:t>Para motivar la clasificación se deberán señalar las razones o circunstancias especiales que lo llevaron a concluir que el caso particular se ajusta al supuesto previsto por la norma legal invocada como fundamento.</w:t>
      </w:r>
    </w:p>
    <w:p w14:paraId="4A9A5607" w14:textId="77777777" w:rsidR="00A06344" w:rsidRPr="00EC64F0" w:rsidRDefault="00EE245F">
      <w:pPr>
        <w:pBdr>
          <w:top w:val="nil"/>
          <w:left w:val="nil"/>
          <w:bottom w:val="nil"/>
          <w:right w:val="nil"/>
          <w:between w:val="nil"/>
        </w:pBdr>
        <w:spacing w:after="0" w:line="276" w:lineRule="auto"/>
        <w:ind w:left="851" w:right="851"/>
        <w:jc w:val="both"/>
        <w:rPr>
          <w:rFonts w:ascii="Palatino Linotype" w:eastAsia="Palatino Linotype" w:hAnsi="Palatino Linotype" w:cs="Palatino Linotype"/>
          <w:i/>
        </w:rPr>
      </w:pPr>
      <w:r w:rsidRPr="00EC64F0">
        <w:rPr>
          <w:rFonts w:ascii="Palatino Linotype" w:eastAsia="Palatino Linotype" w:hAnsi="Palatino Linotype" w:cs="Palatino Linotype"/>
          <w:i/>
        </w:rPr>
        <w:t>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w:t>
      </w:r>
    </w:p>
    <w:p w14:paraId="1DE32C67" w14:textId="77777777" w:rsidR="00A06344" w:rsidRPr="00EC64F0" w:rsidRDefault="00A06344">
      <w:pPr>
        <w:pBdr>
          <w:top w:val="nil"/>
          <w:left w:val="nil"/>
          <w:bottom w:val="nil"/>
          <w:right w:val="nil"/>
          <w:between w:val="nil"/>
        </w:pBdr>
        <w:spacing w:after="0" w:line="276" w:lineRule="auto"/>
        <w:ind w:left="851" w:right="851"/>
        <w:jc w:val="both"/>
        <w:rPr>
          <w:rFonts w:ascii="Palatino Linotype" w:eastAsia="Palatino Linotype" w:hAnsi="Palatino Linotype" w:cs="Palatino Linotype"/>
          <w:i/>
        </w:rPr>
      </w:pPr>
    </w:p>
    <w:p w14:paraId="2F2B2770" w14:textId="77777777" w:rsidR="00A06344" w:rsidRPr="00EC64F0" w:rsidRDefault="00EE245F">
      <w:pPr>
        <w:pBdr>
          <w:top w:val="nil"/>
          <w:left w:val="nil"/>
          <w:bottom w:val="nil"/>
          <w:right w:val="nil"/>
          <w:between w:val="nil"/>
        </w:pBdr>
        <w:spacing w:after="0" w:line="276" w:lineRule="auto"/>
        <w:ind w:left="851" w:right="851"/>
        <w:jc w:val="both"/>
        <w:rPr>
          <w:rFonts w:ascii="Palatino Linotype" w:eastAsia="Palatino Linotype" w:hAnsi="Palatino Linotype" w:cs="Palatino Linotype"/>
          <w:i/>
        </w:rPr>
      </w:pPr>
      <w:r w:rsidRPr="00EC64F0">
        <w:rPr>
          <w:rFonts w:ascii="Palatino Linotype" w:eastAsia="Palatino Linotype" w:hAnsi="Palatino Linotype" w:cs="Palatino Linotype"/>
          <w:b/>
          <w:i/>
        </w:rPr>
        <w:t>Noveno.</w:t>
      </w:r>
      <w:r w:rsidRPr="00EC64F0">
        <w:rPr>
          <w:rFonts w:ascii="Palatino Linotype" w:eastAsia="Palatino Linotype" w:hAnsi="Palatino Linotype" w:cs="Palatino Linotype"/>
          <w:i/>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2594BA1F" w14:textId="77777777" w:rsidR="00A06344" w:rsidRPr="00EC64F0" w:rsidRDefault="00A06344">
      <w:pPr>
        <w:pBdr>
          <w:top w:val="nil"/>
          <w:left w:val="nil"/>
          <w:bottom w:val="nil"/>
          <w:right w:val="nil"/>
          <w:between w:val="nil"/>
        </w:pBdr>
        <w:spacing w:after="0" w:line="276" w:lineRule="auto"/>
        <w:ind w:left="851" w:right="851"/>
        <w:jc w:val="both"/>
        <w:rPr>
          <w:rFonts w:ascii="Palatino Linotype" w:eastAsia="Palatino Linotype" w:hAnsi="Palatino Linotype" w:cs="Palatino Linotype"/>
          <w:i/>
        </w:rPr>
      </w:pPr>
    </w:p>
    <w:p w14:paraId="55B50736" w14:textId="77777777" w:rsidR="00A06344" w:rsidRPr="00EC64F0" w:rsidRDefault="00EE245F">
      <w:pPr>
        <w:pBdr>
          <w:top w:val="nil"/>
          <w:left w:val="nil"/>
          <w:bottom w:val="nil"/>
          <w:right w:val="nil"/>
          <w:between w:val="nil"/>
        </w:pBdr>
        <w:spacing w:after="0" w:line="276" w:lineRule="auto"/>
        <w:ind w:left="851" w:right="851"/>
        <w:jc w:val="both"/>
        <w:rPr>
          <w:rFonts w:ascii="Palatino Linotype" w:eastAsia="Palatino Linotype" w:hAnsi="Palatino Linotype" w:cs="Palatino Linotype"/>
          <w:i/>
        </w:rPr>
      </w:pPr>
      <w:r w:rsidRPr="00EC64F0">
        <w:rPr>
          <w:rFonts w:ascii="Palatino Linotype" w:eastAsia="Palatino Linotype" w:hAnsi="Palatino Linotype" w:cs="Palatino Linotype"/>
          <w:b/>
          <w:i/>
        </w:rPr>
        <w:t>Décimo.</w:t>
      </w:r>
      <w:r w:rsidRPr="00EC64F0">
        <w:rPr>
          <w:rFonts w:ascii="Palatino Linotype" w:eastAsia="Palatino Linotype" w:hAnsi="Palatino Linotype" w:cs="Palatino Linotype"/>
          <w:i/>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w:t>
      </w:r>
      <w:r w:rsidRPr="00EC64F0">
        <w:rPr>
          <w:rFonts w:ascii="Palatino Linotype" w:eastAsia="Palatino Linotype" w:hAnsi="Palatino Linotype" w:cs="Palatino Linotype"/>
          <w:i/>
        </w:rPr>
        <w:lastRenderedPageBreak/>
        <w:t xml:space="preserve">Archivos, Lineamientos para la Organización y Conservación de Archivos y demás normatividad aplicable. </w:t>
      </w:r>
    </w:p>
    <w:p w14:paraId="1CE27531" w14:textId="77777777" w:rsidR="00A06344" w:rsidRPr="00EC64F0" w:rsidRDefault="00EE245F">
      <w:pPr>
        <w:pBdr>
          <w:top w:val="nil"/>
          <w:left w:val="nil"/>
          <w:bottom w:val="nil"/>
          <w:right w:val="nil"/>
          <w:between w:val="nil"/>
        </w:pBdr>
        <w:spacing w:after="0" w:line="276" w:lineRule="auto"/>
        <w:ind w:left="851" w:right="851"/>
        <w:jc w:val="both"/>
        <w:rPr>
          <w:rFonts w:ascii="Palatino Linotype" w:eastAsia="Palatino Linotype" w:hAnsi="Palatino Linotype" w:cs="Palatino Linotype"/>
          <w:i/>
        </w:rPr>
      </w:pPr>
      <w:r w:rsidRPr="00EC64F0">
        <w:rPr>
          <w:rFonts w:ascii="Palatino Linotype" w:eastAsia="Palatino Linotype" w:hAnsi="Palatino Linotype" w:cs="Palatino Linotype"/>
          <w:i/>
        </w:rPr>
        <w:t>En ausencia de los titulares de las áreas, la información será clasificada o desclasificada por la persona que lo supla, en términos de la normativa que rija la actuación del sujeto obligado.</w:t>
      </w:r>
    </w:p>
    <w:p w14:paraId="36B692B9" w14:textId="77777777" w:rsidR="00A06344" w:rsidRPr="00EC64F0" w:rsidRDefault="00EE245F">
      <w:pPr>
        <w:pBdr>
          <w:top w:val="nil"/>
          <w:left w:val="nil"/>
          <w:bottom w:val="nil"/>
          <w:right w:val="nil"/>
          <w:between w:val="nil"/>
        </w:pBdr>
        <w:spacing w:after="0" w:line="276" w:lineRule="auto"/>
        <w:ind w:left="851" w:right="851"/>
        <w:jc w:val="both"/>
        <w:rPr>
          <w:rFonts w:ascii="Palatino Linotype" w:eastAsia="Palatino Linotype" w:hAnsi="Palatino Linotype" w:cs="Palatino Linotype"/>
          <w:i/>
        </w:rPr>
      </w:pPr>
      <w:r w:rsidRPr="00EC64F0">
        <w:rPr>
          <w:rFonts w:ascii="Palatino Linotype" w:eastAsia="Palatino Linotype" w:hAnsi="Palatino Linotype" w:cs="Palatino Linotype"/>
          <w:b/>
          <w:i/>
        </w:rPr>
        <w:t>Décimo primero.</w:t>
      </w:r>
      <w:r w:rsidRPr="00EC64F0">
        <w:rPr>
          <w:rFonts w:ascii="Palatino Linotype" w:eastAsia="Palatino Linotype" w:hAnsi="Palatino Linotype" w:cs="Palatino Linotype"/>
          <w:i/>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15278659" w14:textId="77777777" w:rsidR="00A06344" w:rsidRPr="00EC64F0" w:rsidRDefault="00A06344">
      <w:pPr>
        <w:pBdr>
          <w:top w:val="nil"/>
          <w:left w:val="nil"/>
          <w:bottom w:val="nil"/>
          <w:right w:val="nil"/>
          <w:between w:val="nil"/>
        </w:pBdr>
        <w:spacing w:after="0" w:line="276" w:lineRule="auto"/>
        <w:ind w:left="851" w:right="851"/>
        <w:jc w:val="both"/>
        <w:rPr>
          <w:rFonts w:ascii="Palatino Linotype" w:eastAsia="Palatino Linotype" w:hAnsi="Palatino Linotype" w:cs="Palatino Linotype"/>
          <w:sz w:val="24"/>
          <w:szCs w:val="24"/>
        </w:rPr>
      </w:pPr>
    </w:p>
    <w:p w14:paraId="2859AE38" w14:textId="77777777" w:rsidR="00A06344" w:rsidRPr="00EC64F0" w:rsidRDefault="00EE245F">
      <w:pPr>
        <w:spacing w:after="0" w:line="360" w:lineRule="auto"/>
        <w:ind w:right="49"/>
        <w:jc w:val="both"/>
        <w:rPr>
          <w:rFonts w:ascii="Palatino Linotype" w:eastAsia="Palatino Linotype" w:hAnsi="Palatino Linotype" w:cs="Palatino Linotype"/>
          <w:sz w:val="24"/>
          <w:szCs w:val="24"/>
        </w:rPr>
      </w:pPr>
      <w:r w:rsidRPr="00EC64F0">
        <w:rPr>
          <w:rFonts w:ascii="Palatino Linotype" w:eastAsia="Palatino Linotype" w:hAnsi="Palatino Linotype" w:cs="Palatino Linotype"/>
          <w:sz w:val="24"/>
          <w:szCs w:val="24"/>
        </w:rPr>
        <w:t>Así, con fundamento en lo prescrito en los artículos 5 párrafos trigésimo séptimo, trigésimo octavo y trigésimo noveno de la Constitución Política del Estado Libre y</w:t>
      </w:r>
    </w:p>
    <w:p w14:paraId="137D626E" w14:textId="77777777" w:rsidR="00A06344" w:rsidRPr="00EC64F0" w:rsidRDefault="00EE245F">
      <w:pPr>
        <w:spacing w:after="0" w:line="360" w:lineRule="auto"/>
        <w:ind w:right="49"/>
        <w:jc w:val="both"/>
        <w:rPr>
          <w:rFonts w:ascii="Palatino Linotype" w:eastAsia="Palatino Linotype" w:hAnsi="Palatino Linotype" w:cs="Palatino Linotype"/>
          <w:sz w:val="24"/>
          <w:szCs w:val="24"/>
        </w:rPr>
      </w:pPr>
      <w:r w:rsidRPr="00EC64F0">
        <w:rPr>
          <w:rFonts w:ascii="Palatino Linotype" w:eastAsia="Palatino Linotype" w:hAnsi="Palatino Linotype" w:cs="Palatino Linotype"/>
          <w:sz w:val="24"/>
          <w:szCs w:val="24"/>
        </w:rPr>
        <w:t>Soberano de México; 2, fracción II; 29, 36 fracciones I y II; 176, 178, 181, 185 y 186 fracción II de la Ley de Transparencia y Acceso a la Información Pública del Estado de México y Municipios, este Pleno:</w:t>
      </w:r>
    </w:p>
    <w:p w14:paraId="4C35BF65" w14:textId="77777777" w:rsidR="00A06344" w:rsidRPr="00EC64F0" w:rsidRDefault="00A06344">
      <w:pPr>
        <w:spacing w:after="0" w:line="360" w:lineRule="auto"/>
        <w:jc w:val="both"/>
        <w:rPr>
          <w:rFonts w:ascii="Palatino Linotype" w:eastAsia="Palatino Linotype" w:hAnsi="Palatino Linotype" w:cs="Palatino Linotype"/>
          <w:b/>
          <w:sz w:val="24"/>
          <w:szCs w:val="24"/>
        </w:rPr>
      </w:pPr>
    </w:p>
    <w:p w14:paraId="44FC70B0" w14:textId="77777777" w:rsidR="00A06344" w:rsidRPr="00EC64F0" w:rsidRDefault="00EE245F">
      <w:pPr>
        <w:spacing w:after="0" w:line="360" w:lineRule="auto"/>
        <w:ind w:right="-93"/>
        <w:jc w:val="center"/>
        <w:rPr>
          <w:rFonts w:ascii="Palatino Linotype" w:eastAsia="Palatino Linotype" w:hAnsi="Palatino Linotype" w:cs="Palatino Linotype"/>
          <w:b/>
          <w:sz w:val="24"/>
          <w:szCs w:val="24"/>
        </w:rPr>
      </w:pPr>
      <w:r w:rsidRPr="00EC64F0">
        <w:rPr>
          <w:rFonts w:ascii="Palatino Linotype" w:eastAsia="Palatino Linotype" w:hAnsi="Palatino Linotype" w:cs="Palatino Linotype"/>
          <w:b/>
          <w:sz w:val="24"/>
          <w:szCs w:val="24"/>
        </w:rPr>
        <w:t>R E S U E L V E:</w:t>
      </w:r>
    </w:p>
    <w:p w14:paraId="237BF877" w14:textId="77777777" w:rsidR="00A06344" w:rsidRPr="00EC64F0" w:rsidRDefault="00A06344">
      <w:pPr>
        <w:spacing w:after="0" w:line="360" w:lineRule="auto"/>
        <w:ind w:right="-93"/>
        <w:jc w:val="center"/>
        <w:rPr>
          <w:rFonts w:ascii="Palatino Linotype" w:eastAsia="Palatino Linotype" w:hAnsi="Palatino Linotype" w:cs="Palatino Linotype"/>
          <w:b/>
          <w:sz w:val="24"/>
          <w:szCs w:val="24"/>
        </w:rPr>
      </w:pPr>
    </w:p>
    <w:p w14:paraId="65F7AF9D" w14:textId="77777777" w:rsidR="00A06344" w:rsidRPr="00EC64F0" w:rsidRDefault="00EE245F">
      <w:pPr>
        <w:spacing w:after="0" w:line="360" w:lineRule="auto"/>
        <w:jc w:val="both"/>
        <w:rPr>
          <w:rFonts w:ascii="Palatino Linotype" w:eastAsia="Palatino Linotype" w:hAnsi="Palatino Linotype" w:cs="Palatino Linotype"/>
          <w:b/>
          <w:sz w:val="24"/>
          <w:szCs w:val="24"/>
        </w:rPr>
      </w:pPr>
      <w:r w:rsidRPr="00EC64F0">
        <w:rPr>
          <w:rFonts w:ascii="Palatino Linotype" w:eastAsia="Palatino Linotype" w:hAnsi="Palatino Linotype" w:cs="Palatino Linotype"/>
          <w:b/>
          <w:sz w:val="24"/>
          <w:szCs w:val="24"/>
        </w:rPr>
        <w:t xml:space="preserve">PRIMERO. </w:t>
      </w:r>
      <w:r w:rsidRPr="00EC64F0">
        <w:rPr>
          <w:rFonts w:ascii="Palatino Linotype" w:eastAsia="Palatino Linotype" w:hAnsi="Palatino Linotype" w:cs="Palatino Linotype"/>
          <w:sz w:val="24"/>
          <w:szCs w:val="24"/>
        </w:rPr>
        <w:t xml:space="preserve">Resultan fundados los motivos de inconformidad hechos valer por </w:t>
      </w:r>
      <w:r w:rsidRPr="00EC64F0">
        <w:rPr>
          <w:rFonts w:ascii="Palatino Linotype" w:eastAsia="Palatino Linotype" w:hAnsi="Palatino Linotype" w:cs="Palatino Linotype"/>
          <w:b/>
          <w:sz w:val="24"/>
          <w:szCs w:val="24"/>
        </w:rPr>
        <w:t>LA PARTE RECURRENTE</w:t>
      </w:r>
      <w:r w:rsidRPr="00EC64F0">
        <w:rPr>
          <w:rFonts w:ascii="Palatino Linotype" w:eastAsia="Palatino Linotype" w:hAnsi="Palatino Linotype" w:cs="Palatino Linotype"/>
          <w:sz w:val="24"/>
          <w:szCs w:val="24"/>
        </w:rPr>
        <w:t xml:space="preserve"> en los Recursos de Revisión </w:t>
      </w:r>
      <w:r w:rsidRPr="00EC64F0">
        <w:rPr>
          <w:rFonts w:ascii="Palatino Linotype" w:eastAsia="Palatino Linotype" w:hAnsi="Palatino Linotype" w:cs="Palatino Linotype"/>
          <w:b/>
          <w:sz w:val="24"/>
          <w:szCs w:val="24"/>
        </w:rPr>
        <w:t xml:space="preserve">03614/INFOEM/IP/RR/2025 y 03615/INFOEM/IP/RR/2025, </w:t>
      </w:r>
      <w:r w:rsidRPr="00EC64F0">
        <w:rPr>
          <w:rFonts w:ascii="Palatino Linotype" w:eastAsia="Palatino Linotype" w:hAnsi="Palatino Linotype" w:cs="Palatino Linotype"/>
          <w:sz w:val="24"/>
          <w:szCs w:val="24"/>
        </w:rPr>
        <w:t xml:space="preserve">por lo que, en términos del considerando </w:t>
      </w:r>
      <w:r w:rsidRPr="00EC64F0">
        <w:rPr>
          <w:rFonts w:ascii="Palatino Linotype" w:eastAsia="Palatino Linotype" w:hAnsi="Palatino Linotype" w:cs="Palatino Linotype"/>
          <w:b/>
          <w:sz w:val="24"/>
          <w:szCs w:val="24"/>
        </w:rPr>
        <w:t xml:space="preserve">Cuarto </w:t>
      </w:r>
      <w:r w:rsidRPr="00EC64F0">
        <w:rPr>
          <w:rFonts w:ascii="Palatino Linotype" w:eastAsia="Palatino Linotype" w:hAnsi="Palatino Linotype" w:cs="Palatino Linotype"/>
          <w:sz w:val="24"/>
          <w:szCs w:val="24"/>
        </w:rPr>
        <w:t xml:space="preserve">de esta resolución, se </w:t>
      </w:r>
      <w:r w:rsidRPr="00EC64F0">
        <w:rPr>
          <w:rFonts w:ascii="Palatino Linotype" w:eastAsia="Palatino Linotype" w:hAnsi="Palatino Linotype" w:cs="Palatino Linotype"/>
          <w:b/>
          <w:sz w:val="24"/>
          <w:szCs w:val="24"/>
        </w:rPr>
        <w:t xml:space="preserve">REVOCAN </w:t>
      </w:r>
      <w:r w:rsidRPr="00EC64F0">
        <w:rPr>
          <w:rFonts w:ascii="Palatino Linotype" w:eastAsia="Palatino Linotype" w:hAnsi="Palatino Linotype" w:cs="Palatino Linotype"/>
          <w:sz w:val="24"/>
          <w:szCs w:val="24"/>
        </w:rPr>
        <w:t xml:space="preserve">las respuestas emitidas por </w:t>
      </w:r>
      <w:r w:rsidRPr="00EC64F0">
        <w:rPr>
          <w:rFonts w:ascii="Palatino Linotype" w:eastAsia="Palatino Linotype" w:hAnsi="Palatino Linotype" w:cs="Palatino Linotype"/>
          <w:b/>
          <w:sz w:val="24"/>
          <w:szCs w:val="24"/>
        </w:rPr>
        <w:t>EL</w:t>
      </w:r>
      <w:r w:rsidRPr="00EC64F0">
        <w:rPr>
          <w:rFonts w:ascii="Palatino Linotype" w:eastAsia="Palatino Linotype" w:hAnsi="Palatino Linotype" w:cs="Palatino Linotype"/>
          <w:sz w:val="24"/>
          <w:szCs w:val="24"/>
        </w:rPr>
        <w:t xml:space="preserve"> </w:t>
      </w:r>
      <w:r w:rsidRPr="00EC64F0">
        <w:rPr>
          <w:rFonts w:ascii="Palatino Linotype" w:eastAsia="Palatino Linotype" w:hAnsi="Palatino Linotype" w:cs="Palatino Linotype"/>
          <w:b/>
          <w:sz w:val="24"/>
          <w:szCs w:val="24"/>
        </w:rPr>
        <w:t>SUJETO OBLIGADO</w:t>
      </w:r>
      <w:r w:rsidRPr="00EC64F0">
        <w:rPr>
          <w:rFonts w:ascii="Palatino Linotype" w:eastAsia="Palatino Linotype" w:hAnsi="Palatino Linotype" w:cs="Palatino Linotype"/>
          <w:sz w:val="24"/>
          <w:szCs w:val="24"/>
        </w:rPr>
        <w:t>.</w:t>
      </w:r>
    </w:p>
    <w:p w14:paraId="6A1917B0" w14:textId="77777777" w:rsidR="00A06344" w:rsidRPr="00EC64F0" w:rsidRDefault="00A06344">
      <w:pPr>
        <w:spacing w:after="0" w:line="360" w:lineRule="auto"/>
        <w:jc w:val="both"/>
        <w:rPr>
          <w:rFonts w:ascii="Palatino Linotype" w:eastAsia="Palatino Linotype" w:hAnsi="Palatino Linotype" w:cs="Palatino Linotype"/>
          <w:sz w:val="24"/>
          <w:szCs w:val="24"/>
        </w:rPr>
      </w:pPr>
    </w:p>
    <w:p w14:paraId="5FAEAC3A" w14:textId="77777777" w:rsidR="00A06344" w:rsidRPr="00EC64F0" w:rsidRDefault="00EE245F">
      <w:pPr>
        <w:spacing w:after="0" w:line="360" w:lineRule="auto"/>
        <w:jc w:val="both"/>
        <w:rPr>
          <w:rFonts w:ascii="Palatino Linotype" w:eastAsia="Palatino Linotype" w:hAnsi="Palatino Linotype" w:cs="Palatino Linotype"/>
          <w:sz w:val="24"/>
          <w:szCs w:val="24"/>
        </w:rPr>
      </w:pPr>
      <w:bookmarkStart w:id="2" w:name="_heading=h.kelgs2428oa6" w:colFirst="0" w:colLast="0"/>
      <w:bookmarkEnd w:id="2"/>
      <w:r w:rsidRPr="00EC64F0">
        <w:rPr>
          <w:rFonts w:ascii="Palatino Linotype" w:eastAsia="Palatino Linotype" w:hAnsi="Palatino Linotype" w:cs="Palatino Linotype"/>
          <w:b/>
          <w:sz w:val="24"/>
          <w:szCs w:val="24"/>
        </w:rPr>
        <w:lastRenderedPageBreak/>
        <w:t xml:space="preserve">SEGUNDO. </w:t>
      </w:r>
      <w:r w:rsidRPr="00EC64F0">
        <w:rPr>
          <w:rFonts w:ascii="Palatino Linotype" w:eastAsia="Palatino Linotype" w:hAnsi="Palatino Linotype" w:cs="Palatino Linotype"/>
          <w:sz w:val="24"/>
          <w:szCs w:val="24"/>
        </w:rPr>
        <w:t>Se</w:t>
      </w:r>
      <w:r w:rsidRPr="00EC64F0">
        <w:rPr>
          <w:rFonts w:ascii="Palatino Linotype" w:eastAsia="Palatino Linotype" w:hAnsi="Palatino Linotype" w:cs="Palatino Linotype"/>
          <w:b/>
          <w:sz w:val="24"/>
          <w:szCs w:val="24"/>
        </w:rPr>
        <w:t xml:space="preserve"> ORDENA </w:t>
      </w:r>
      <w:r w:rsidRPr="00EC64F0">
        <w:rPr>
          <w:rFonts w:ascii="Palatino Linotype" w:eastAsia="Palatino Linotype" w:hAnsi="Palatino Linotype" w:cs="Palatino Linotype"/>
          <w:sz w:val="24"/>
          <w:szCs w:val="24"/>
        </w:rPr>
        <w:t xml:space="preserve">al </w:t>
      </w:r>
      <w:r w:rsidRPr="00EC64F0">
        <w:rPr>
          <w:rFonts w:ascii="Palatino Linotype" w:eastAsia="Palatino Linotype" w:hAnsi="Palatino Linotype" w:cs="Palatino Linotype"/>
          <w:b/>
          <w:sz w:val="24"/>
          <w:szCs w:val="24"/>
        </w:rPr>
        <w:t>SUJETO OBLIGADO</w:t>
      </w:r>
      <w:r w:rsidRPr="00EC64F0">
        <w:rPr>
          <w:rFonts w:ascii="Palatino Linotype" w:eastAsia="Palatino Linotype" w:hAnsi="Palatino Linotype" w:cs="Palatino Linotype"/>
          <w:sz w:val="24"/>
          <w:szCs w:val="24"/>
        </w:rPr>
        <w:t xml:space="preserve"> en términos de los Considerandos </w:t>
      </w:r>
      <w:r w:rsidRPr="00EC64F0">
        <w:rPr>
          <w:rFonts w:ascii="Palatino Linotype" w:eastAsia="Palatino Linotype" w:hAnsi="Palatino Linotype" w:cs="Palatino Linotype"/>
          <w:b/>
          <w:sz w:val="24"/>
          <w:szCs w:val="24"/>
        </w:rPr>
        <w:t xml:space="preserve">Cuarto y Quinto </w:t>
      </w:r>
      <w:r w:rsidRPr="00EC64F0">
        <w:rPr>
          <w:rFonts w:ascii="Palatino Linotype" w:eastAsia="Palatino Linotype" w:hAnsi="Palatino Linotype" w:cs="Palatino Linotype"/>
          <w:sz w:val="24"/>
          <w:szCs w:val="24"/>
        </w:rPr>
        <w:t xml:space="preserve">de esta resolución, haga entrega, previa búsqueda exhaustiva y razonable, vía </w:t>
      </w:r>
      <w:r w:rsidRPr="00EC64F0">
        <w:rPr>
          <w:rFonts w:ascii="Palatino Linotype" w:eastAsia="Palatino Linotype" w:hAnsi="Palatino Linotype" w:cs="Palatino Linotype"/>
          <w:b/>
          <w:sz w:val="24"/>
          <w:szCs w:val="24"/>
        </w:rPr>
        <w:t>SAIMEX</w:t>
      </w:r>
      <w:r w:rsidRPr="00EC64F0">
        <w:rPr>
          <w:rFonts w:ascii="Palatino Linotype" w:eastAsia="Palatino Linotype" w:hAnsi="Palatino Linotype" w:cs="Palatino Linotype"/>
          <w:sz w:val="24"/>
          <w:szCs w:val="24"/>
        </w:rPr>
        <w:t xml:space="preserve">, en versión pública de los titulares del Departamento de Comunicación Social y de la Oficialía de Partes en funciones al diez de marzo de dos mil veinticinco, del documento en el que conste o dé cuenta de: </w:t>
      </w:r>
    </w:p>
    <w:p w14:paraId="4B121F7C" w14:textId="77777777" w:rsidR="00A06344" w:rsidRPr="00EC64F0" w:rsidRDefault="00A06344">
      <w:pPr>
        <w:spacing w:after="0" w:line="276" w:lineRule="auto"/>
        <w:jc w:val="both"/>
        <w:rPr>
          <w:rFonts w:ascii="Palatino Linotype" w:eastAsia="Palatino Linotype" w:hAnsi="Palatino Linotype" w:cs="Palatino Linotype"/>
          <w:sz w:val="24"/>
          <w:szCs w:val="24"/>
        </w:rPr>
      </w:pPr>
    </w:p>
    <w:p w14:paraId="114EBFE7" w14:textId="77777777" w:rsidR="00A06344" w:rsidRPr="00EC64F0" w:rsidRDefault="00EE245F">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EC64F0">
        <w:rPr>
          <w:rFonts w:ascii="Palatino Linotype" w:eastAsia="Palatino Linotype" w:hAnsi="Palatino Linotype" w:cs="Palatino Linotype"/>
          <w:sz w:val="24"/>
          <w:szCs w:val="24"/>
        </w:rPr>
        <w:t>Nombre completo, información curricular y funciones.</w:t>
      </w:r>
    </w:p>
    <w:p w14:paraId="1524AAF5" w14:textId="77777777" w:rsidR="00A06344" w:rsidRPr="00EC64F0" w:rsidRDefault="00EE245F">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EC64F0">
        <w:rPr>
          <w:rFonts w:ascii="Palatino Linotype" w:eastAsia="Palatino Linotype" w:hAnsi="Palatino Linotype" w:cs="Palatino Linotype"/>
          <w:sz w:val="24"/>
          <w:szCs w:val="24"/>
        </w:rPr>
        <w:t>Recibos de nómina de la segunda quincena de febrero de dos mil veinticinco del Titular Departamento de Comunicación Social y de la primera quincena de febrero de dos mil veinticinco del Titular de la Oficialía de Partes</w:t>
      </w:r>
    </w:p>
    <w:p w14:paraId="3ABF28A9" w14:textId="77777777" w:rsidR="00A06344" w:rsidRPr="00EC64F0" w:rsidRDefault="00A06344">
      <w:pPr>
        <w:spacing w:after="0" w:line="276" w:lineRule="auto"/>
        <w:jc w:val="both"/>
        <w:rPr>
          <w:rFonts w:ascii="Palatino Linotype" w:eastAsia="Palatino Linotype" w:hAnsi="Palatino Linotype" w:cs="Palatino Linotype"/>
          <w:sz w:val="24"/>
          <w:szCs w:val="24"/>
        </w:rPr>
      </w:pPr>
    </w:p>
    <w:p w14:paraId="5287A2F3" w14:textId="77777777" w:rsidR="00A06344" w:rsidRPr="00EC64F0" w:rsidRDefault="00EE245F">
      <w:pPr>
        <w:spacing w:after="0" w:line="276" w:lineRule="auto"/>
        <w:jc w:val="both"/>
        <w:rPr>
          <w:rFonts w:ascii="Palatino Linotype" w:eastAsia="Palatino Linotype" w:hAnsi="Palatino Linotype" w:cs="Palatino Linotype"/>
          <w:i/>
          <w:sz w:val="24"/>
          <w:szCs w:val="24"/>
        </w:rPr>
      </w:pPr>
      <w:r w:rsidRPr="00EC64F0">
        <w:rPr>
          <w:rFonts w:ascii="Palatino Linotype" w:eastAsia="Palatino Linotype" w:hAnsi="Palatino Linotype" w:cs="Palatino Linotype"/>
          <w:i/>
          <w:sz w:val="24"/>
          <w:szCs w:val="24"/>
        </w:rPr>
        <w:t xml:space="preserve">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 y se ponga a disposición de </w:t>
      </w:r>
      <w:r w:rsidRPr="00EC64F0">
        <w:rPr>
          <w:rFonts w:ascii="Palatino Linotype" w:eastAsia="Palatino Linotype" w:hAnsi="Palatino Linotype" w:cs="Palatino Linotype"/>
          <w:b/>
          <w:i/>
          <w:sz w:val="24"/>
          <w:szCs w:val="24"/>
        </w:rPr>
        <w:t>LA PARTE RECURRENTE</w:t>
      </w:r>
      <w:r w:rsidRPr="00EC64F0">
        <w:rPr>
          <w:rFonts w:ascii="Palatino Linotype" w:eastAsia="Palatino Linotype" w:hAnsi="Palatino Linotype" w:cs="Palatino Linotype"/>
          <w:i/>
          <w:sz w:val="24"/>
          <w:szCs w:val="24"/>
        </w:rPr>
        <w:t>.</w:t>
      </w:r>
    </w:p>
    <w:p w14:paraId="38833006" w14:textId="77777777" w:rsidR="00A06344" w:rsidRPr="00EC64F0" w:rsidRDefault="00A06344">
      <w:pPr>
        <w:spacing w:after="0" w:line="360" w:lineRule="auto"/>
        <w:jc w:val="both"/>
        <w:rPr>
          <w:rFonts w:ascii="Palatino Linotype" w:eastAsia="Palatino Linotype" w:hAnsi="Palatino Linotype" w:cs="Palatino Linotype"/>
          <w:sz w:val="24"/>
          <w:szCs w:val="24"/>
        </w:rPr>
      </w:pPr>
    </w:p>
    <w:p w14:paraId="1BD637AA" w14:textId="77777777" w:rsidR="00A06344" w:rsidRPr="00EC64F0" w:rsidRDefault="00EE245F">
      <w:pPr>
        <w:spacing w:after="0" w:line="360" w:lineRule="auto"/>
        <w:jc w:val="both"/>
        <w:rPr>
          <w:rFonts w:ascii="Palatino Linotype" w:eastAsia="Palatino Linotype" w:hAnsi="Palatino Linotype" w:cs="Palatino Linotype"/>
          <w:sz w:val="24"/>
          <w:szCs w:val="24"/>
        </w:rPr>
      </w:pPr>
      <w:r w:rsidRPr="00EC64F0">
        <w:rPr>
          <w:rFonts w:ascii="Palatino Linotype" w:eastAsia="Palatino Linotype" w:hAnsi="Palatino Linotype" w:cs="Palatino Linotype"/>
          <w:b/>
          <w:sz w:val="24"/>
          <w:szCs w:val="24"/>
        </w:rPr>
        <w:t xml:space="preserve">TERCERO.  Notifíquese vía SAIMEX, </w:t>
      </w:r>
      <w:r w:rsidRPr="00EC64F0">
        <w:rPr>
          <w:rFonts w:ascii="Palatino Linotype" w:eastAsia="Palatino Linotype" w:hAnsi="Palatino Linotype" w:cs="Palatino Linotype"/>
          <w:sz w:val="24"/>
          <w:szCs w:val="24"/>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w:t>
      </w:r>
      <w:r w:rsidRPr="00EC64F0">
        <w:rPr>
          <w:rFonts w:ascii="Palatino Linotype" w:eastAsia="Palatino Linotype" w:hAnsi="Palatino Linotype" w:cs="Palatino Linotype"/>
          <w:sz w:val="24"/>
          <w:szCs w:val="24"/>
        </w:rPr>
        <w:lastRenderedPageBreak/>
        <w:t>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422344D" w14:textId="77777777" w:rsidR="00A06344" w:rsidRPr="00EC64F0" w:rsidRDefault="00A06344">
      <w:pPr>
        <w:spacing w:after="0" w:line="360" w:lineRule="auto"/>
        <w:jc w:val="both"/>
        <w:rPr>
          <w:rFonts w:ascii="Palatino Linotype" w:eastAsia="Palatino Linotype" w:hAnsi="Palatino Linotype" w:cs="Palatino Linotype"/>
          <w:sz w:val="24"/>
          <w:szCs w:val="24"/>
        </w:rPr>
      </w:pPr>
    </w:p>
    <w:p w14:paraId="2F3D22A6" w14:textId="77777777" w:rsidR="00A06344" w:rsidRPr="00EC64F0" w:rsidRDefault="00EE245F">
      <w:pPr>
        <w:spacing w:after="0" w:line="360" w:lineRule="auto"/>
        <w:jc w:val="both"/>
        <w:rPr>
          <w:rFonts w:ascii="Palatino Linotype" w:eastAsia="Palatino Linotype" w:hAnsi="Palatino Linotype" w:cs="Palatino Linotype"/>
          <w:sz w:val="24"/>
          <w:szCs w:val="24"/>
        </w:rPr>
      </w:pPr>
      <w:bookmarkStart w:id="3" w:name="_heading=h.3znysh7" w:colFirst="0" w:colLast="0"/>
      <w:bookmarkEnd w:id="3"/>
      <w:r w:rsidRPr="00EC64F0">
        <w:rPr>
          <w:rFonts w:ascii="Palatino Linotype" w:eastAsia="Palatino Linotype" w:hAnsi="Palatino Linotype" w:cs="Palatino Linotype"/>
          <w:b/>
          <w:sz w:val="24"/>
          <w:szCs w:val="24"/>
        </w:rPr>
        <w:t xml:space="preserve">CUARTO. </w:t>
      </w:r>
      <w:r w:rsidRPr="00EC64F0">
        <w:rPr>
          <w:rFonts w:ascii="Palatino Linotype" w:eastAsia="Palatino Linotype" w:hAnsi="Palatino Linotype" w:cs="Palatino Linotype"/>
          <w:sz w:val="24"/>
          <w:szCs w:val="24"/>
        </w:rPr>
        <w:t xml:space="preserve">De conformidad con el artículo 198 de la Ley de Transparencia y Acceso a la Información Pública del Estado de México y Municipios, de considerarlo procedente, </w:t>
      </w:r>
      <w:r w:rsidRPr="00EC64F0">
        <w:rPr>
          <w:rFonts w:ascii="Palatino Linotype" w:eastAsia="Palatino Linotype" w:hAnsi="Palatino Linotype" w:cs="Palatino Linotype"/>
          <w:b/>
          <w:sz w:val="24"/>
          <w:szCs w:val="24"/>
        </w:rPr>
        <w:t>EL SUJETO OBLIGADO</w:t>
      </w:r>
      <w:r w:rsidRPr="00EC64F0">
        <w:rPr>
          <w:rFonts w:ascii="Palatino Linotype" w:eastAsia="Palatino Linotype" w:hAnsi="Palatino Linotype" w:cs="Palatino Linotype"/>
          <w:sz w:val="24"/>
          <w:szCs w:val="24"/>
        </w:rPr>
        <w:t xml:space="preserve"> de manera fundada y motivada, podrá solicitar una ampliación de plazo para el cumplimiento de la presente resolución.</w:t>
      </w:r>
    </w:p>
    <w:p w14:paraId="57670861" w14:textId="77777777" w:rsidR="00A06344" w:rsidRPr="00EC64F0" w:rsidRDefault="00A06344">
      <w:pPr>
        <w:spacing w:after="0" w:line="360" w:lineRule="auto"/>
        <w:jc w:val="both"/>
        <w:rPr>
          <w:rFonts w:ascii="Palatino Linotype" w:eastAsia="Palatino Linotype" w:hAnsi="Palatino Linotype" w:cs="Palatino Linotype"/>
          <w:sz w:val="24"/>
          <w:szCs w:val="24"/>
        </w:rPr>
      </w:pPr>
    </w:p>
    <w:p w14:paraId="26B9556B" w14:textId="77777777" w:rsidR="00A06344" w:rsidRPr="00EC64F0" w:rsidRDefault="00EE245F">
      <w:pPr>
        <w:spacing w:after="0" w:line="360" w:lineRule="auto"/>
        <w:jc w:val="both"/>
        <w:rPr>
          <w:rFonts w:ascii="Palatino Linotype" w:eastAsia="Palatino Linotype" w:hAnsi="Palatino Linotype" w:cs="Palatino Linotype"/>
          <w:sz w:val="24"/>
          <w:szCs w:val="24"/>
        </w:rPr>
      </w:pPr>
      <w:r w:rsidRPr="00EC64F0">
        <w:rPr>
          <w:rFonts w:ascii="Palatino Linotype" w:eastAsia="Palatino Linotype" w:hAnsi="Palatino Linotype" w:cs="Palatino Linotype"/>
          <w:b/>
          <w:sz w:val="24"/>
          <w:szCs w:val="24"/>
        </w:rPr>
        <w:t xml:space="preserve">QUINTO. Notifíquese vía SAIMEX, </w:t>
      </w:r>
      <w:r w:rsidRPr="00EC64F0">
        <w:rPr>
          <w:rFonts w:ascii="Palatino Linotype" w:eastAsia="Palatino Linotype" w:hAnsi="Palatino Linotype" w:cs="Palatino Linotype"/>
          <w:sz w:val="24"/>
          <w:szCs w:val="24"/>
        </w:rPr>
        <w:t xml:space="preserve">a </w:t>
      </w:r>
      <w:r w:rsidRPr="00EC64F0">
        <w:rPr>
          <w:rFonts w:ascii="Palatino Linotype" w:eastAsia="Palatino Linotype" w:hAnsi="Palatino Linotype" w:cs="Palatino Linotype"/>
          <w:b/>
          <w:sz w:val="24"/>
          <w:szCs w:val="24"/>
        </w:rPr>
        <w:t>LA PARTE RECURRENTE</w:t>
      </w:r>
      <w:r w:rsidRPr="00EC64F0">
        <w:rPr>
          <w:rFonts w:ascii="Palatino Linotype" w:eastAsia="Palatino Linotype" w:hAnsi="Palatino Linotype" w:cs="Palatino Linotype"/>
          <w:sz w:val="24"/>
          <w:szCs w:val="24"/>
        </w:rPr>
        <w:t xml:space="preserve"> la presente resolución, así como que podrá impugnarla vía Juicio de Amparo en los términos de las leyes aplicables, de conformidad con lo establecido en el artículo 196 de la Ley de Transparencia y Acceso a la Información Pública del Estado de México y Municipios. </w:t>
      </w:r>
    </w:p>
    <w:p w14:paraId="2F0EBE18" w14:textId="77777777" w:rsidR="00A06344" w:rsidRPr="00EC64F0" w:rsidRDefault="00A06344">
      <w:pPr>
        <w:spacing w:after="0" w:line="360" w:lineRule="auto"/>
        <w:ind w:right="51"/>
        <w:jc w:val="both"/>
        <w:rPr>
          <w:rFonts w:ascii="Palatino Linotype" w:eastAsia="Palatino Linotype" w:hAnsi="Palatino Linotype" w:cs="Palatino Linotype"/>
          <w:sz w:val="24"/>
          <w:szCs w:val="24"/>
        </w:rPr>
      </w:pPr>
    </w:p>
    <w:p w14:paraId="639F587D" w14:textId="65654F53" w:rsidR="00A06344" w:rsidRPr="004D1A4E" w:rsidRDefault="00EE245F">
      <w:pPr>
        <w:pBdr>
          <w:top w:val="nil"/>
          <w:left w:val="nil"/>
          <w:bottom w:val="nil"/>
          <w:right w:val="nil"/>
          <w:between w:val="nil"/>
        </w:pBdr>
        <w:spacing w:after="0" w:line="360" w:lineRule="auto"/>
        <w:ind w:right="96"/>
        <w:jc w:val="both"/>
        <w:rPr>
          <w:rFonts w:ascii="Palatino Linotype" w:eastAsia="Palatino Linotype" w:hAnsi="Palatino Linotype" w:cs="Palatino Linotype"/>
          <w:sz w:val="24"/>
          <w:szCs w:val="24"/>
        </w:rPr>
      </w:pPr>
      <w:r w:rsidRPr="00EC64F0">
        <w:rPr>
          <w:rFonts w:ascii="Palatino Linotype" w:eastAsia="Palatino Linotype" w:hAnsi="Palatino Linotype" w:cs="Palatino Linotype"/>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4D1A4E" w:rsidRPr="00EC64F0">
        <w:rPr>
          <w:rFonts w:ascii="Palatino Linotype" w:eastAsia="Palatino Linotype" w:hAnsi="Palatino Linotype" w:cs="Palatino Linotype"/>
          <w:sz w:val="24"/>
          <w:szCs w:val="24"/>
        </w:rPr>
        <w:t xml:space="preserve"> (CON AUSENCIA JUSTIFICADA) </w:t>
      </w:r>
      <w:r w:rsidRPr="00EC64F0">
        <w:rPr>
          <w:rFonts w:ascii="Palatino Linotype" w:eastAsia="Palatino Linotype" w:hAnsi="Palatino Linotype" w:cs="Palatino Linotype"/>
          <w:sz w:val="24"/>
          <w:szCs w:val="24"/>
        </w:rPr>
        <w:t xml:space="preserve">Y GUADALUPE </w:t>
      </w:r>
      <w:r w:rsidRPr="00EC64F0">
        <w:rPr>
          <w:rFonts w:ascii="Palatino Linotype" w:eastAsia="Palatino Linotype" w:hAnsi="Palatino Linotype" w:cs="Palatino Linotype"/>
          <w:sz w:val="24"/>
          <w:szCs w:val="24"/>
        </w:rPr>
        <w:lastRenderedPageBreak/>
        <w:t>RAMÍREZ PEÑA; EN LA DÉCIMA NOVENA SESIÓN ORDINARIA CELEBRADA EL VEINTIOCHO DE MAYO DE DOS MIL VEINTICINCO, ANTE EL SECRETARIO TÉCNICO DEL PLENO ALEXIS TAPIA RAMÍREZ.</w:t>
      </w:r>
    </w:p>
    <w:p w14:paraId="73128EF8" w14:textId="3CE1FB20" w:rsidR="00A06344" w:rsidRPr="004D1A4E" w:rsidRDefault="00A06344">
      <w:pPr>
        <w:spacing w:after="0" w:line="360" w:lineRule="auto"/>
        <w:ind w:right="51"/>
        <w:jc w:val="both"/>
        <w:rPr>
          <w:rFonts w:ascii="Palatino Linotype" w:eastAsia="Palatino Linotype" w:hAnsi="Palatino Linotype" w:cs="Palatino Linotype"/>
          <w:sz w:val="24"/>
          <w:szCs w:val="24"/>
        </w:rPr>
      </w:pPr>
    </w:p>
    <w:p w14:paraId="446BC2C8" w14:textId="751C496C" w:rsidR="004D1A4E" w:rsidRPr="004D1A4E" w:rsidRDefault="004D1A4E">
      <w:pPr>
        <w:spacing w:after="0" w:line="360" w:lineRule="auto"/>
        <w:ind w:right="51"/>
        <w:jc w:val="both"/>
        <w:rPr>
          <w:rFonts w:ascii="Palatino Linotype" w:eastAsia="Palatino Linotype" w:hAnsi="Palatino Linotype" w:cs="Palatino Linotype"/>
          <w:sz w:val="24"/>
          <w:szCs w:val="24"/>
        </w:rPr>
      </w:pPr>
    </w:p>
    <w:p w14:paraId="59399B1C" w14:textId="12006A26" w:rsidR="004D1A4E" w:rsidRPr="004D1A4E" w:rsidRDefault="004D1A4E">
      <w:pPr>
        <w:spacing w:after="0" w:line="360" w:lineRule="auto"/>
        <w:ind w:right="51"/>
        <w:jc w:val="both"/>
        <w:rPr>
          <w:rFonts w:ascii="Palatino Linotype" w:eastAsia="Palatino Linotype" w:hAnsi="Palatino Linotype" w:cs="Palatino Linotype"/>
          <w:sz w:val="24"/>
          <w:szCs w:val="24"/>
        </w:rPr>
      </w:pPr>
    </w:p>
    <w:p w14:paraId="34F4F9A4" w14:textId="3519C725" w:rsidR="004D1A4E" w:rsidRPr="004D1A4E" w:rsidRDefault="004D1A4E">
      <w:pPr>
        <w:spacing w:after="0" w:line="360" w:lineRule="auto"/>
        <w:ind w:right="51"/>
        <w:jc w:val="both"/>
        <w:rPr>
          <w:rFonts w:ascii="Palatino Linotype" w:eastAsia="Palatino Linotype" w:hAnsi="Palatino Linotype" w:cs="Palatino Linotype"/>
          <w:sz w:val="24"/>
          <w:szCs w:val="24"/>
        </w:rPr>
      </w:pPr>
    </w:p>
    <w:p w14:paraId="38F9A39E" w14:textId="5C06C1AF" w:rsidR="004D1A4E" w:rsidRPr="004D1A4E" w:rsidRDefault="004D1A4E">
      <w:pPr>
        <w:spacing w:after="0" w:line="360" w:lineRule="auto"/>
        <w:ind w:right="51"/>
        <w:jc w:val="both"/>
        <w:rPr>
          <w:rFonts w:ascii="Palatino Linotype" w:eastAsia="Palatino Linotype" w:hAnsi="Palatino Linotype" w:cs="Palatino Linotype"/>
          <w:sz w:val="24"/>
          <w:szCs w:val="24"/>
        </w:rPr>
      </w:pPr>
    </w:p>
    <w:p w14:paraId="0A4135E3" w14:textId="02BCFABE" w:rsidR="004D1A4E" w:rsidRPr="004D1A4E" w:rsidRDefault="004D1A4E">
      <w:pPr>
        <w:spacing w:after="0" w:line="360" w:lineRule="auto"/>
        <w:ind w:right="51"/>
        <w:jc w:val="both"/>
        <w:rPr>
          <w:rFonts w:ascii="Palatino Linotype" w:eastAsia="Palatino Linotype" w:hAnsi="Palatino Linotype" w:cs="Palatino Linotype"/>
          <w:sz w:val="24"/>
          <w:szCs w:val="24"/>
        </w:rPr>
      </w:pPr>
    </w:p>
    <w:p w14:paraId="26EC041F" w14:textId="4766DC7A" w:rsidR="004D1A4E" w:rsidRPr="004D1A4E" w:rsidRDefault="004D1A4E">
      <w:pPr>
        <w:spacing w:after="0" w:line="360" w:lineRule="auto"/>
        <w:ind w:right="51"/>
        <w:jc w:val="both"/>
        <w:rPr>
          <w:rFonts w:ascii="Palatino Linotype" w:eastAsia="Palatino Linotype" w:hAnsi="Palatino Linotype" w:cs="Palatino Linotype"/>
          <w:sz w:val="24"/>
          <w:szCs w:val="24"/>
        </w:rPr>
      </w:pPr>
    </w:p>
    <w:p w14:paraId="5024FC2D" w14:textId="35EB2B9B" w:rsidR="004D1A4E" w:rsidRPr="004D1A4E" w:rsidRDefault="004D1A4E">
      <w:pPr>
        <w:spacing w:after="0" w:line="360" w:lineRule="auto"/>
        <w:ind w:right="51"/>
        <w:jc w:val="both"/>
        <w:rPr>
          <w:rFonts w:ascii="Palatino Linotype" w:eastAsia="Palatino Linotype" w:hAnsi="Palatino Linotype" w:cs="Palatino Linotype"/>
          <w:sz w:val="24"/>
          <w:szCs w:val="24"/>
        </w:rPr>
      </w:pPr>
    </w:p>
    <w:p w14:paraId="19F4AA4F" w14:textId="5A3659BC" w:rsidR="004D1A4E" w:rsidRPr="004D1A4E" w:rsidRDefault="004D1A4E">
      <w:pPr>
        <w:spacing w:after="0" w:line="360" w:lineRule="auto"/>
        <w:ind w:right="51"/>
        <w:jc w:val="both"/>
        <w:rPr>
          <w:rFonts w:ascii="Palatino Linotype" w:eastAsia="Palatino Linotype" w:hAnsi="Palatino Linotype" w:cs="Palatino Linotype"/>
          <w:sz w:val="24"/>
          <w:szCs w:val="24"/>
        </w:rPr>
      </w:pPr>
    </w:p>
    <w:p w14:paraId="721D749C" w14:textId="6F0F736A" w:rsidR="004D1A4E" w:rsidRPr="004D1A4E" w:rsidRDefault="004D1A4E">
      <w:pPr>
        <w:spacing w:after="0" w:line="360" w:lineRule="auto"/>
        <w:ind w:right="51"/>
        <w:jc w:val="both"/>
        <w:rPr>
          <w:rFonts w:ascii="Palatino Linotype" w:eastAsia="Palatino Linotype" w:hAnsi="Palatino Linotype" w:cs="Palatino Linotype"/>
          <w:sz w:val="24"/>
          <w:szCs w:val="24"/>
        </w:rPr>
      </w:pPr>
    </w:p>
    <w:p w14:paraId="3ECB9554" w14:textId="232CA00B" w:rsidR="004D1A4E" w:rsidRPr="004D1A4E" w:rsidRDefault="004D1A4E">
      <w:pPr>
        <w:spacing w:after="0" w:line="360" w:lineRule="auto"/>
        <w:ind w:right="51"/>
        <w:jc w:val="both"/>
        <w:rPr>
          <w:rFonts w:ascii="Palatino Linotype" w:eastAsia="Palatino Linotype" w:hAnsi="Palatino Linotype" w:cs="Palatino Linotype"/>
          <w:sz w:val="24"/>
          <w:szCs w:val="24"/>
        </w:rPr>
      </w:pPr>
    </w:p>
    <w:p w14:paraId="02048863" w14:textId="02F0EEE6" w:rsidR="004D1A4E" w:rsidRPr="004D1A4E" w:rsidRDefault="004D1A4E">
      <w:pPr>
        <w:spacing w:after="0" w:line="360" w:lineRule="auto"/>
        <w:ind w:right="51"/>
        <w:jc w:val="both"/>
        <w:rPr>
          <w:rFonts w:ascii="Palatino Linotype" w:eastAsia="Palatino Linotype" w:hAnsi="Palatino Linotype" w:cs="Palatino Linotype"/>
          <w:sz w:val="24"/>
          <w:szCs w:val="24"/>
        </w:rPr>
      </w:pPr>
    </w:p>
    <w:p w14:paraId="7009921F" w14:textId="3A379250" w:rsidR="004D1A4E" w:rsidRPr="004D1A4E" w:rsidRDefault="004D1A4E">
      <w:pPr>
        <w:spacing w:after="0" w:line="360" w:lineRule="auto"/>
        <w:ind w:right="51"/>
        <w:jc w:val="both"/>
        <w:rPr>
          <w:rFonts w:ascii="Palatino Linotype" w:eastAsia="Palatino Linotype" w:hAnsi="Palatino Linotype" w:cs="Palatino Linotype"/>
          <w:sz w:val="24"/>
          <w:szCs w:val="24"/>
        </w:rPr>
      </w:pPr>
    </w:p>
    <w:p w14:paraId="00F4DE5C" w14:textId="4D0313FD" w:rsidR="004D1A4E" w:rsidRPr="004D1A4E" w:rsidRDefault="004D1A4E">
      <w:pPr>
        <w:spacing w:after="0" w:line="360" w:lineRule="auto"/>
        <w:ind w:right="51"/>
        <w:jc w:val="both"/>
        <w:rPr>
          <w:rFonts w:ascii="Palatino Linotype" w:eastAsia="Palatino Linotype" w:hAnsi="Palatino Linotype" w:cs="Palatino Linotype"/>
          <w:sz w:val="24"/>
          <w:szCs w:val="24"/>
        </w:rPr>
      </w:pPr>
    </w:p>
    <w:p w14:paraId="0A229CF8" w14:textId="6CEC7CAE" w:rsidR="004D1A4E" w:rsidRPr="004D1A4E" w:rsidRDefault="004D1A4E">
      <w:pPr>
        <w:spacing w:after="0" w:line="360" w:lineRule="auto"/>
        <w:ind w:right="51"/>
        <w:jc w:val="both"/>
        <w:rPr>
          <w:rFonts w:ascii="Palatino Linotype" w:eastAsia="Palatino Linotype" w:hAnsi="Palatino Linotype" w:cs="Palatino Linotype"/>
          <w:sz w:val="24"/>
          <w:szCs w:val="24"/>
        </w:rPr>
      </w:pPr>
    </w:p>
    <w:p w14:paraId="47780DF4" w14:textId="63BC3576" w:rsidR="004D1A4E" w:rsidRPr="004D1A4E" w:rsidRDefault="004D1A4E">
      <w:pPr>
        <w:spacing w:after="0" w:line="360" w:lineRule="auto"/>
        <w:ind w:right="51"/>
        <w:jc w:val="both"/>
        <w:rPr>
          <w:rFonts w:ascii="Palatino Linotype" w:eastAsia="Palatino Linotype" w:hAnsi="Palatino Linotype" w:cs="Palatino Linotype"/>
          <w:sz w:val="24"/>
          <w:szCs w:val="24"/>
        </w:rPr>
      </w:pPr>
    </w:p>
    <w:p w14:paraId="465BD851" w14:textId="4C867D35" w:rsidR="004D1A4E" w:rsidRPr="004D1A4E" w:rsidRDefault="004D1A4E">
      <w:pPr>
        <w:spacing w:after="0" w:line="360" w:lineRule="auto"/>
        <w:ind w:right="51"/>
        <w:jc w:val="both"/>
        <w:rPr>
          <w:rFonts w:ascii="Palatino Linotype" w:eastAsia="Palatino Linotype" w:hAnsi="Palatino Linotype" w:cs="Palatino Linotype"/>
          <w:sz w:val="24"/>
          <w:szCs w:val="24"/>
        </w:rPr>
      </w:pPr>
    </w:p>
    <w:p w14:paraId="5E7E35AA" w14:textId="2ADDABAD" w:rsidR="004D1A4E" w:rsidRPr="004D1A4E" w:rsidRDefault="004D1A4E">
      <w:pPr>
        <w:spacing w:after="0" w:line="360" w:lineRule="auto"/>
        <w:ind w:right="51"/>
        <w:jc w:val="both"/>
        <w:rPr>
          <w:rFonts w:ascii="Palatino Linotype" w:eastAsia="Palatino Linotype" w:hAnsi="Palatino Linotype" w:cs="Palatino Linotype"/>
          <w:sz w:val="24"/>
          <w:szCs w:val="24"/>
        </w:rPr>
      </w:pPr>
    </w:p>
    <w:p w14:paraId="150FDB6D" w14:textId="1C619454" w:rsidR="004D1A4E" w:rsidRPr="004D1A4E" w:rsidRDefault="004D1A4E">
      <w:pPr>
        <w:spacing w:after="0" w:line="360" w:lineRule="auto"/>
        <w:ind w:right="51"/>
        <w:jc w:val="both"/>
        <w:rPr>
          <w:rFonts w:ascii="Palatino Linotype" w:eastAsia="Palatino Linotype" w:hAnsi="Palatino Linotype" w:cs="Palatino Linotype"/>
          <w:sz w:val="24"/>
          <w:szCs w:val="24"/>
        </w:rPr>
      </w:pPr>
    </w:p>
    <w:p w14:paraId="6684290A" w14:textId="77274C41" w:rsidR="004D1A4E" w:rsidRPr="004D1A4E" w:rsidRDefault="004D1A4E">
      <w:pPr>
        <w:spacing w:after="0" w:line="360" w:lineRule="auto"/>
        <w:ind w:right="51"/>
        <w:jc w:val="both"/>
        <w:rPr>
          <w:rFonts w:ascii="Palatino Linotype" w:eastAsia="Palatino Linotype" w:hAnsi="Palatino Linotype" w:cs="Palatino Linotype"/>
          <w:sz w:val="24"/>
          <w:szCs w:val="24"/>
        </w:rPr>
      </w:pPr>
    </w:p>
    <w:p w14:paraId="39A561D5" w14:textId="18A70AEA" w:rsidR="004D1A4E" w:rsidRPr="004D1A4E" w:rsidRDefault="004D1A4E">
      <w:pPr>
        <w:spacing w:after="0" w:line="360" w:lineRule="auto"/>
        <w:ind w:right="51"/>
        <w:jc w:val="both"/>
        <w:rPr>
          <w:rFonts w:ascii="Palatino Linotype" w:eastAsia="Palatino Linotype" w:hAnsi="Palatino Linotype" w:cs="Palatino Linotype"/>
          <w:sz w:val="24"/>
          <w:szCs w:val="24"/>
        </w:rPr>
      </w:pPr>
    </w:p>
    <w:p w14:paraId="5B5A6103" w14:textId="35489E29" w:rsidR="004D1A4E" w:rsidRPr="004D1A4E" w:rsidRDefault="004D1A4E">
      <w:pPr>
        <w:spacing w:after="0" w:line="360" w:lineRule="auto"/>
        <w:ind w:right="51"/>
        <w:jc w:val="both"/>
        <w:rPr>
          <w:rFonts w:ascii="Palatino Linotype" w:eastAsia="Palatino Linotype" w:hAnsi="Palatino Linotype" w:cs="Palatino Linotype"/>
          <w:sz w:val="24"/>
          <w:szCs w:val="24"/>
        </w:rPr>
      </w:pPr>
    </w:p>
    <w:p w14:paraId="3DE85E37" w14:textId="16733D39" w:rsidR="004D1A4E" w:rsidRPr="004D1A4E" w:rsidRDefault="004D1A4E">
      <w:pPr>
        <w:spacing w:after="0" w:line="360" w:lineRule="auto"/>
        <w:ind w:right="51"/>
        <w:jc w:val="both"/>
        <w:rPr>
          <w:rFonts w:ascii="Palatino Linotype" w:eastAsia="Palatino Linotype" w:hAnsi="Palatino Linotype" w:cs="Palatino Linotype"/>
          <w:sz w:val="24"/>
          <w:szCs w:val="24"/>
        </w:rPr>
      </w:pPr>
    </w:p>
    <w:p w14:paraId="5E0073FE" w14:textId="526ED1A1" w:rsidR="004D1A4E" w:rsidRPr="004D1A4E" w:rsidRDefault="004D1A4E">
      <w:pPr>
        <w:spacing w:after="0" w:line="360" w:lineRule="auto"/>
        <w:ind w:right="51"/>
        <w:jc w:val="both"/>
        <w:rPr>
          <w:rFonts w:ascii="Palatino Linotype" w:eastAsia="Palatino Linotype" w:hAnsi="Palatino Linotype" w:cs="Palatino Linotype"/>
          <w:sz w:val="24"/>
          <w:szCs w:val="24"/>
        </w:rPr>
      </w:pPr>
    </w:p>
    <w:p w14:paraId="006CFF15" w14:textId="70828A30" w:rsidR="004D1A4E" w:rsidRPr="004D1A4E" w:rsidRDefault="004D1A4E">
      <w:pPr>
        <w:spacing w:after="0" w:line="360" w:lineRule="auto"/>
        <w:ind w:right="51"/>
        <w:jc w:val="both"/>
        <w:rPr>
          <w:rFonts w:ascii="Palatino Linotype" w:eastAsia="Palatino Linotype" w:hAnsi="Palatino Linotype" w:cs="Palatino Linotype"/>
          <w:sz w:val="24"/>
          <w:szCs w:val="24"/>
        </w:rPr>
      </w:pPr>
    </w:p>
    <w:p w14:paraId="5AFC512B" w14:textId="1CC2BC0F" w:rsidR="004D1A4E" w:rsidRPr="004D1A4E" w:rsidRDefault="004D1A4E">
      <w:pPr>
        <w:spacing w:after="0" w:line="360" w:lineRule="auto"/>
        <w:ind w:right="51"/>
        <w:jc w:val="both"/>
        <w:rPr>
          <w:rFonts w:ascii="Palatino Linotype" w:eastAsia="Palatino Linotype" w:hAnsi="Palatino Linotype" w:cs="Palatino Linotype"/>
          <w:sz w:val="24"/>
          <w:szCs w:val="24"/>
        </w:rPr>
      </w:pPr>
    </w:p>
    <w:p w14:paraId="75B55254" w14:textId="48245A46" w:rsidR="004D1A4E" w:rsidRPr="004D1A4E" w:rsidRDefault="004D1A4E">
      <w:pPr>
        <w:spacing w:after="0" w:line="360" w:lineRule="auto"/>
        <w:ind w:right="51"/>
        <w:jc w:val="both"/>
        <w:rPr>
          <w:rFonts w:ascii="Palatino Linotype" w:eastAsia="Palatino Linotype" w:hAnsi="Palatino Linotype" w:cs="Palatino Linotype"/>
          <w:sz w:val="24"/>
          <w:szCs w:val="24"/>
        </w:rPr>
      </w:pPr>
    </w:p>
    <w:p w14:paraId="35A80FB7" w14:textId="0B6FA29F" w:rsidR="004D1A4E" w:rsidRPr="004D1A4E" w:rsidRDefault="004D1A4E">
      <w:pPr>
        <w:spacing w:after="0" w:line="360" w:lineRule="auto"/>
        <w:ind w:right="51"/>
        <w:jc w:val="both"/>
        <w:rPr>
          <w:rFonts w:ascii="Palatino Linotype" w:eastAsia="Palatino Linotype" w:hAnsi="Palatino Linotype" w:cs="Palatino Linotype"/>
          <w:sz w:val="24"/>
          <w:szCs w:val="24"/>
        </w:rPr>
      </w:pPr>
    </w:p>
    <w:p w14:paraId="54BE57A5" w14:textId="77777777" w:rsidR="004D1A4E" w:rsidRPr="004D1A4E" w:rsidRDefault="004D1A4E">
      <w:pPr>
        <w:spacing w:after="0" w:line="360" w:lineRule="auto"/>
        <w:ind w:right="51"/>
        <w:jc w:val="both"/>
        <w:rPr>
          <w:rFonts w:ascii="Palatino Linotype" w:eastAsia="Palatino Linotype" w:hAnsi="Palatino Linotype" w:cs="Palatino Linotype"/>
          <w:sz w:val="24"/>
          <w:szCs w:val="24"/>
        </w:rPr>
      </w:pPr>
    </w:p>
    <w:sectPr w:rsidR="004D1A4E" w:rsidRPr="004D1A4E">
      <w:headerReference w:type="default" r:id="rId12"/>
      <w:footerReference w:type="default" r:id="rId13"/>
      <w:headerReference w:type="first" r:id="rId14"/>
      <w:footerReference w:type="first" r:id="rId15"/>
      <w:pgSz w:w="12240" w:h="15840"/>
      <w:pgMar w:top="1417" w:right="1701" w:bottom="1417" w:left="1701"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647ABC" w14:textId="77777777" w:rsidR="00DA1FAE" w:rsidRDefault="00DA1FAE">
      <w:pPr>
        <w:spacing w:after="0" w:line="240" w:lineRule="auto"/>
      </w:pPr>
      <w:r>
        <w:separator/>
      </w:r>
    </w:p>
  </w:endnote>
  <w:endnote w:type="continuationSeparator" w:id="0">
    <w:p w14:paraId="0500AF60" w14:textId="77777777" w:rsidR="00DA1FAE" w:rsidRDefault="00DA1F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89D41" w14:textId="77777777" w:rsidR="00A06344" w:rsidRDefault="00EE245F">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Página </w:t>
    </w:r>
    <w:r>
      <w:rPr>
        <w:rFonts w:ascii="Palatino Linotype" w:eastAsia="Palatino Linotype" w:hAnsi="Palatino Linotype" w:cs="Palatino Linotype"/>
        <w:b/>
        <w:color w:val="000000"/>
        <w:sz w:val="24"/>
        <w:szCs w:val="24"/>
      </w:rPr>
      <w:fldChar w:fldCharType="begin"/>
    </w:r>
    <w:r>
      <w:rPr>
        <w:rFonts w:ascii="Palatino Linotype" w:eastAsia="Palatino Linotype" w:hAnsi="Palatino Linotype" w:cs="Palatino Linotype"/>
        <w:b/>
        <w:color w:val="000000"/>
        <w:sz w:val="24"/>
        <w:szCs w:val="24"/>
      </w:rPr>
      <w:instrText>PAGE</w:instrText>
    </w:r>
    <w:r>
      <w:rPr>
        <w:rFonts w:ascii="Palatino Linotype" w:eastAsia="Palatino Linotype" w:hAnsi="Palatino Linotype" w:cs="Palatino Linotype"/>
        <w:b/>
        <w:color w:val="000000"/>
        <w:sz w:val="24"/>
        <w:szCs w:val="24"/>
      </w:rPr>
      <w:fldChar w:fldCharType="separate"/>
    </w:r>
    <w:r w:rsidR="00EC64F0">
      <w:rPr>
        <w:rFonts w:ascii="Palatino Linotype" w:eastAsia="Palatino Linotype" w:hAnsi="Palatino Linotype" w:cs="Palatino Linotype"/>
        <w:b/>
        <w:noProof/>
        <w:color w:val="000000"/>
        <w:sz w:val="24"/>
        <w:szCs w:val="24"/>
      </w:rPr>
      <w:t>21</w:t>
    </w:r>
    <w:r>
      <w:rPr>
        <w:rFonts w:ascii="Palatino Linotype" w:eastAsia="Palatino Linotype" w:hAnsi="Palatino Linotype" w:cs="Palatino Linotype"/>
        <w:b/>
        <w:color w:val="000000"/>
        <w:sz w:val="24"/>
        <w:szCs w:val="24"/>
      </w:rPr>
      <w:fldChar w:fldCharType="end"/>
    </w:r>
    <w:r>
      <w:rPr>
        <w:rFonts w:ascii="Palatino Linotype" w:eastAsia="Palatino Linotype" w:hAnsi="Palatino Linotype" w:cs="Palatino Linotype"/>
        <w:color w:val="000000"/>
        <w:sz w:val="24"/>
        <w:szCs w:val="24"/>
      </w:rPr>
      <w:t xml:space="preserve"> de </w:t>
    </w:r>
    <w:r>
      <w:rPr>
        <w:rFonts w:ascii="Palatino Linotype" w:eastAsia="Palatino Linotype" w:hAnsi="Palatino Linotype" w:cs="Palatino Linotype"/>
        <w:b/>
        <w:color w:val="000000"/>
        <w:sz w:val="24"/>
        <w:szCs w:val="24"/>
      </w:rPr>
      <w:fldChar w:fldCharType="begin"/>
    </w:r>
    <w:r>
      <w:rPr>
        <w:rFonts w:ascii="Palatino Linotype" w:eastAsia="Palatino Linotype" w:hAnsi="Palatino Linotype" w:cs="Palatino Linotype"/>
        <w:b/>
        <w:color w:val="000000"/>
        <w:sz w:val="24"/>
        <w:szCs w:val="24"/>
      </w:rPr>
      <w:instrText>NUMPAGES</w:instrText>
    </w:r>
    <w:r>
      <w:rPr>
        <w:rFonts w:ascii="Palatino Linotype" w:eastAsia="Palatino Linotype" w:hAnsi="Palatino Linotype" w:cs="Palatino Linotype"/>
        <w:b/>
        <w:color w:val="000000"/>
        <w:sz w:val="24"/>
        <w:szCs w:val="24"/>
      </w:rPr>
      <w:fldChar w:fldCharType="separate"/>
    </w:r>
    <w:r w:rsidR="00EC64F0">
      <w:rPr>
        <w:rFonts w:ascii="Palatino Linotype" w:eastAsia="Palatino Linotype" w:hAnsi="Palatino Linotype" w:cs="Palatino Linotype"/>
        <w:b/>
        <w:noProof/>
        <w:color w:val="000000"/>
        <w:sz w:val="24"/>
        <w:szCs w:val="24"/>
      </w:rPr>
      <w:t>66</w:t>
    </w:r>
    <w:r>
      <w:rPr>
        <w:rFonts w:ascii="Palatino Linotype" w:eastAsia="Palatino Linotype" w:hAnsi="Palatino Linotype" w:cs="Palatino Linotype"/>
        <w:b/>
        <w:color w:val="000000"/>
        <w:sz w:val="24"/>
        <w:szCs w:val="24"/>
      </w:rPr>
      <w:fldChar w:fldCharType="end"/>
    </w:r>
  </w:p>
  <w:p w14:paraId="5AC5AC37" w14:textId="77777777" w:rsidR="00A06344" w:rsidRDefault="00A06344">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37ABC" w14:textId="77777777" w:rsidR="00A06344" w:rsidRDefault="00EE245F">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Página </w:t>
    </w:r>
    <w:r>
      <w:rPr>
        <w:rFonts w:ascii="Palatino Linotype" w:eastAsia="Palatino Linotype" w:hAnsi="Palatino Linotype" w:cs="Palatino Linotype"/>
        <w:b/>
        <w:color w:val="000000"/>
        <w:sz w:val="24"/>
        <w:szCs w:val="24"/>
      </w:rPr>
      <w:fldChar w:fldCharType="begin"/>
    </w:r>
    <w:r>
      <w:rPr>
        <w:rFonts w:ascii="Palatino Linotype" w:eastAsia="Palatino Linotype" w:hAnsi="Palatino Linotype" w:cs="Palatino Linotype"/>
        <w:b/>
        <w:color w:val="000000"/>
        <w:sz w:val="24"/>
        <w:szCs w:val="24"/>
      </w:rPr>
      <w:instrText>PAGE</w:instrText>
    </w:r>
    <w:r>
      <w:rPr>
        <w:rFonts w:ascii="Palatino Linotype" w:eastAsia="Palatino Linotype" w:hAnsi="Palatino Linotype" w:cs="Palatino Linotype"/>
        <w:b/>
        <w:color w:val="000000"/>
        <w:sz w:val="24"/>
        <w:szCs w:val="24"/>
      </w:rPr>
      <w:fldChar w:fldCharType="separate"/>
    </w:r>
    <w:r w:rsidR="00EC64F0">
      <w:rPr>
        <w:rFonts w:ascii="Palatino Linotype" w:eastAsia="Palatino Linotype" w:hAnsi="Palatino Linotype" w:cs="Palatino Linotype"/>
        <w:b/>
        <w:noProof/>
        <w:color w:val="000000"/>
        <w:sz w:val="24"/>
        <w:szCs w:val="24"/>
      </w:rPr>
      <w:t>1</w:t>
    </w:r>
    <w:r>
      <w:rPr>
        <w:rFonts w:ascii="Palatino Linotype" w:eastAsia="Palatino Linotype" w:hAnsi="Palatino Linotype" w:cs="Palatino Linotype"/>
        <w:b/>
        <w:color w:val="000000"/>
        <w:sz w:val="24"/>
        <w:szCs w:val="24"/>
      </w:rPr>
      <w:fldChar w:fldCharType="end"/>
    </w:r>
    <w:r>
      <w:rPr>
        <w:rFonts w:ascii="Palatino Linotype" w:eastAsia="Palatino Linotype" w:hAnsi="Palatino Linotype" w:cs="Palatino Linotype"/>
        <w:color w:val="000000"/>
        <w:sz w:val="24"/>
        <w:szCs w:val="24"/>
      </w:rPr>
      <w:t xml:space="preserve"> de </w:t>
    </w:r>
    <w:r>
      <w:rPr>
        <w:rFonts w:ascii="Palatino Linotype" w:eastAsia="Palatino Linotype" w:hAnsi="Palatino Linotype" w:cs="Palatino Linotype"/>
        <w:b/>
        <w:color w:val="000000"/>
        <w:sz w:val="24"/>
        <w:szCs w:val="24"/>
      </w:rPr>
      <w:fldChar w:fldCharType="begin"/>
    </w:r>
    <w:r>
      <w:rPr>
        <w:rFonts w:ascii="Palatino Linotype" w:eastAsia="Palatino Linotype" w:hAnsi="Palatino Linotype" w:cs="Palatino Linotype"/>
        <w:b/>
        <w:color w:val="000000"/>
        <w:sz w:val="24"/>
        <w:szCs w:val="24"/>
      </w:rPr>
      <w:instrText>NUMPAGES</w:instrText>
    </w:r>
    <w:r>
      <w:rPr>
        <w:rFonts w:ascii="Palatino Linotype" w:eastAsia="Palatino Linotype" w:hAnsi="Palatino Linotype" w:cs="Palatino Linotype"/>
        <w:b/>
        <w:color w:val="000000"/>
        <w:sz w:val="24"/>
        <w:szCs w:val="24"/>
      </w:rPr>
      <w:fldChar w:fldCharType="separate"/>
    </w:r>
    <w:r w:rsidR="00EC64F0">
      <w:rPr>
        <w:rFonts w:ascii="Palatino Linotype" w:eastAsia="Palatino Linotype" w:hAnsi="Palatino Linotype" w:cs="Palatino Linotype"/>
        <w:b/>
        <w:noProof/>
        <w:color w:val="000000"/>
        <w:sz w:val="24"/>
        <w:szCs w:val="24"/>
      </w:rPr>
      <w:t>66</w:t>
    </w:r>
    <w:r>
      <w:rPr>
        <w:rFonts w:ascii="Palatino Linotype" w:eastAsia="Palatino Linotype" w:hAnsi="Palatino Linotype" w:cs="Palatino Linotype"/>
        <w:b/>
        <w:color w:val="000000"/>
        <w:sz w:val="24"/>
        <w:szCs w:val="24"/>
      </w:rPr>
      <w:fldChar w:fldCharType="end"/>
    </w:r>
  </w:p>
  <w:p w14:paraId="6F28670B" w14:textId="77777777" w:rsidR="00A06344" w:rsidRDefault="00A06344">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623B53" w14:textId="77777777" w:rsidR="00DA1FAE" w:rsidRDefault="00DA1FAE">
      <w:pPr>
        <w:spacing w:after="0" w:line="240" w:lineRule="auto"/>
      </w:pPr>
      <w:r>
        <w:separator/>
      </w:r>
    </w:p>
  </w:footnote>
  <w:footnote w:type="continuationSeparator" w:id="0">
    <w:p w14:paraId="295E172D" w14:textId="77777777" w:rsidR="00DA1FAE" w:rsidRDefault="00DA1FAE">
      <w:pPr>
        <w:spacing w:after="0" w:line="240" w:lineRule="auto"/>
      </w:pPr>
      <w:r>
        <w:continuationSeparator/>
      </w:r>
    </w:p>
  </w:footnote>
  <w:footnote w:id="1">
    <w:p w14:paraId="4028BB40" w14:textId="77777777" w:rsidR="00A06344" w:rsidRDefault="00EE245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color w:val="000000"/>
          <w:sz w:val="20"/>
          <w:szCs w:val="20"/>
        </w:rPr>
        <w:t xml:space="preserve"> (…)</w:t>
      </w:r>
    </w:p>
  </w:footnote>
  <w:footnote w:id="2">
    <w:p w14:paraId="75A45F43" w14:textId="77777777" w:rsidR="00A06344" w:rsidRDefault="00EE245F">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86749" w14:textId="77777777" w:rsidR="00A06344" w:rsidRDefault="00A06344">
    <w:pPr>
      <w:widowControl w:val="0"/>
      <w:pBdr>
        <w:top w:val="nil"/>
        <w:left w:val="nil"/>
        <w:bottom w:val="nil"/>
        <w:right w:val="nil"/>
        <w:between w:val="nil"/>
      </w:pBdr>
      <w:spacing w:after="0" w:line="276" w:lineRule="auto"/>
      <w:rPr>
        <w:rFonts w:ascii="Palatino Linotype" w:eastAsia="Palatino Linotype" w:hAnsi="Palatino Linotype" w:cs="Palatino Linotype"/>
        <w:color w:val="000000"/>
        <w:sz w:val="16"/>
        <w:szCs w:val="16"/>
      </w:rPr>
    </w:pPr>
  </w:p>
  <w:tbl>
    <w:tblPr>
      <w:tblStyle w:val="a4"/>
      <w:tblW w:w="10346" w:type="dxa"/>
      <w:tblInd w:w="-1303" w:type="dxa"/>
      <w:tblLayout w:type="fixed"/>
      <w:tblLook w:val="0400" w:firstRow="0" w:lastRow="0" w:firstColumn="0" w:lastColumn="0" w:noHBand="0" w:noVBand="1"/>
    </w:tblPr>
    <w:tblGrid>
      <w:gridCol w:w="5684"/>
      <w:gridCol w:w="4662"/>
    </w:tblGrid>
    <w:tr w:rsidR="00A06344" w14:paraId="147B6641" w14:textId="77777777">
      <w:trPr>
        <w:trHeight w:val="244"/>
      </w:trPr>
      <w:tc>
        <w:tcPr>
          <w:tcW w:w="5684" w:type="dxa"/>
        </w:tcPr>
        <w:p w14:paraId="3A0F36A2" w14:textId="77777777" w:rsidR="00A06344" w:rsidRDefault="00EE245F">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 xml:space="preserve">Recurso de Revisión </w:t>
          </w:r>
          <w:proofErr w:type="spellStart"/>
          <w:r>
            <w:rPr>
              <w:rFonts w:ascii="Palatino Linotype" w:eastAsia="Palatino Linotype" w:hAnsi="Palatino Linotype" w:cs="Palatino Linotype"/>
              <w:b/>
              <w:sz w:val="24"/>
              <w:szCs w:val="24"/>
            </w:rPr>
            <w:t>N°</w:t>
          </w:r>
          <w:proofErr w:type="spellEnd"/>
          <w:r>
            <w:rPr>
              <w:rFonts w:ascii="Palatino Linotype" w:eastAsia="Palatino Linotype" w:hAnsi="Palatino Linotype" w:cs="Palatino Linotype"/>
              <w:b/>
              <w:sz w:val="24"/>
              <w:szCs w:val="24"/>
            </w:rPr>
            <w:t>:</w:t>
          </w:r>
          <w:r>
            <w:rPr>
              <w:noProof/>
            </w:rPr>
            <w:drawing>
              <wp:anchor distT="0" distB="0" distL="0" distR="0" simplePos="0" relativeHeight="251658240" behindDoc="1" locked="0" layoutInCell="1" hidden="0" allowOverlap="1" wp14:anchorId="60008494" wp14:editId="0EEB0C78">
                <wp:simplePos x="0" y="0"/>
                <wp:positionH relativeFrom="column">
                  <wp:posOffset>38735</wp:posOffset>
                </wp:positionH>
                <wp:positionV relativeFrom="paragraph">
                  <wp:posOffset>-74926</wp:posOffset>
                </wp:positionV>
                <wp:extent cx="7353300" cy="8658225"/>
                <wp:effectExtent l="0" t="0" r="0" b="0"/>
                <wp:wrapNone/>
                <wp:docPr id="130"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7353300" cy="8658225"/>
                        </a:xfrm>
                        <a:prstGeom prst="rect">
                          <a:avLst/>
                        </a:prstGeom>
                        <a:ln/>
                      </pic:spPr>
                    </pic:pic>
                  </a:graphicData>
                </a:graphic>
              </wp:anchor>
            </w:drawing>
          </w:r>
        </w:p>
      </w:tc>
      <w:tc>
        <w:tcPr>
          <w:tcW w:w="4662" w:type="dxa"/>
        </w:tcPr>
        <w:p w14:paraId="74AFB9E4" w14:textId="77777777" w:rsidR="00A06344" w:rsidRDefault="00EE245F">
          <w:pPr>
            <w:spacing w:after="120"/>
            <w:ind w:left="-486" w:right="214" w:firstLine="1408"/>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03614/INFOEM/IP/RR/2025 y 03615/INFOEM/IP/RR/2025.</w:t>
          </w:r>
        </w:p>
      </w:tc>
    </w:tr>
    <w:tr w:rsidR="00A06344" w14:paraId="147F305F" w14:textId="77777777">
      <w:trPr>
        <w:trHeight w:val="210"/>
      </w:trPr>
      <w:tc>
        <w:tcPr>
          <w:tcW w:w="5684" w:type="dxa"/>
        </w:tcPr>
        <w:p w14:paraId="5D0E79FE" w14:textId="77777777" w:rsidR="00A06344" w:rsidRDefault="00EE245F">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Recurrente:</w:t>
          </w:r>
        </w:p>
      </w:tc>
      <w:tc>
        <w:tcPr>
          <w:tcW w:w="4662" w:type="dxa"/>
        </w:tcPr>
        <w:p w14:paraId="0F6AEFD3" w14:textId="77777777" w:rsidR="00A06344" w:rsidRDefault="00A06344">
          <w:pPr>
            <w:spacing w:after="120"/>
            <w:ind w:left="-486" w:right="214" w:firstLine="567"/>
            <w:jc w:val="right"/>
            <w:rPr>
              <w:rFonts w:ascii="Palatino Linotype" w:eastAsia="Palatino Linotype" w:hAnsi="Palatino Linotype" w:cs="Palatino Linotype"/>
              <w:sz w:val="24"/>
              <w:szCs w:val="24"/>
            </w:rPr>
          </w:pPr>
        </w:p>
      </w:tc>
    </w:tr>
    <w:tr w:rsidR="00A06344" w14:paraId="2694BBBD" w14:textId="77777777">
      <w:trPr>
        <w:trHeight w:val="261"/>
      </w:trPr>
      <w:tc>
        <w:tcPr>
          <w:tcW w:w="5684" w:type="dxa"/>
        </w:tcPr>
        <w:p w14:paraId="6E6F6142" w14:textId="77777777" w:rsidR="00A06344" w:rsidRDefault="00EE245F">
          <w:pPr>
            <w:spacing w:after="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Sujeto Obligado:</w:t>
          </w:r>
        </w:p>
      </w:tc>
      <w:tc>
        <w:tcPr>
          <w:tcW w:w="4662" w:type="dxa"/>
        </w:tcPr>
        <w:p w14:paraId="41F31C62" w14:textId="77777777" w:rsidR="00A06344" w:rsidRDefault="00EE245F">
          <w:pPr>
            <w:spacing w:after="0"/>
            <w:ind w:left="-495" w:right="214" w:firstLine="567"/>
            <w:jc w:val="right"/>
            <w:rPr>
              <w:rFonts w:ascii="Palatino Linotype" w:eastAsia="Palatino Linotype" w:hAnsi="Palatino Linotype" w:cs="Palatino Linotype"/>
              <w:sz w:val="23"/>
              <w:szCs w:val="23"/>
            </w:rPr>
          </w:pPr>
          <w:r>
            <w:rPr>
              <w:rFonts w:ascii="Palatino Linotype" w:eastAsia="Palatino Linotype" w:hAnsi="Palatino Linotype" w:cs="Palatino Linotype"/>
              <w:sz w:val="23"/>
              <w:szCs w:val="23"/>
            </w:rPr>
            <w:t>Instituto Municipal de Cultura Física y Deporte de La Paz.</w:t>
          </w:r>
        </w:p>
      </w:tc>
    </w:tr>
    <w:tr w:rsidR="00A06344" w14:paraId="32025FD7" w14:textId="77777777">
      <w:trPr>
        <w:trHeight w:val="368"/>
      </w:trPr>
      <w:tc>
        <w:tcPr>
          <w:tcW w:w="5684" w:type="dxa"/>
        </w:tcPr>
        <w:p w14:paraId="32F2F6DC" w14:textId="77777777" w:rsidR="00A06344" w:rsidRDefault="00EE245F">
          <w:pPr>
            <w:tabs>
              <w:tab w:val="left" w:pos="4892"/>
            </w:tabs>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Comisionada Ponente:</w:t>
          </w:r>
        </w:p>
      </w:tc>
      <w:tc>
        <w:tcPr>
          <w:tcW w:w="4662" w:type="dxa"/>
        </w:tcPr>
        <w:p w14:paraId="2DF52E6A" w14:textId="77777777" w:rsidR="00A06344" w:rsidRDefault="00EE245F">
          <w:pPr>
            <w:spacing w:after="120"/>
            <w:ind w:left="-486"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Guadalupe Ramírez Peña.</w:t>
          </w:r>
        </w:p>
      </w:tc>
    </w:tr>
  </w:tbl>
  <w:p w14:paraId="202391F3" w14:textId="77777777" w:rsidR="00A06344" w:rsidRDefault="00A06344">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01CCA" w14:textId="77777777" w:rsidR="00A06344" w:rsidRDefault="00A06344">
    <w:pPr>
      <w:widowControl w:val="0"/>
      <w:pBdr>
        <w:top w:val="nil"/>
        <w:left w:val="nil"/>
        <w:bottom w:val="nil"/>
        <w:right w:val="nil"/>
        <w:between w:val="nil"/>
      </w:pBdr>
      <w:spacing w:after="0" w:line="276" w:lineRule="auto"/>
      <w:rPr>
        <w:color w:val="000000"/>
      </w:rPr>
    </w:pPr>
  </w:p>
  <w:tbl>
    <w:tblPr>
      <w:tblStyle w:val="a5"/>
      <w:tblW w:w="10346" w:type="dxa"/>
      <w:tblInd w:w="-1303" w:type="dxa"/>
      <w:tblLayout w:type="fixed"/>
      <w:tblLook w:val="0400" w:firstRow="0" w:lastRow="0" w:firstColumn="0" w:lastColumn="0" w:noHBand="0" w:noVBand="1"/>
    </w:tblPr>
    <w:tblGrid>
      <w:gridCol w:w="5684"/>
      <w:gridCol w:w="4662"/>
    </w:tblGrid>
    <w:tr w:rsidR="00A06344" w14:paraId="4E428C7D" w14:textId="77777777">
      <w:trPr>
        <w:trHeight w:val="244"/>
      </w:trPr>
      <w:tc>
        <w:tcPr>
          <w:tcW w:w="5684" w:type="dxa"/>
        </w:tcPr>
        <w:p w14:paraId="36CD2DDA" w14:textId="77777777" w:rsidR="00A06344" w:rsidRDefault="00EE245F">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 xml:space="preserve">Recurso de Revisión </w:t>
          </w:r>
          <w:proofErr w:type="spellStart"/>
          <w:r>
            <w:rPr>
              <w:rFonts w:ascii="Palatino Linotype" w:eastAsia="Palatino Linotype" w:hAnsi="Palatino Linotype" w:cs="Palatino Linotype"/>
              <w:b/>
              <w:sz w:val="24"/>
              <w:szCs w:val="24"/>
            </w:rPr>
            <w:t>N°</w:t>
          </w:r>
          <w:proofErr w:type="spellEnd"/>
          <w:r>
            <w:rPr>
              <w:rFonts w:ascii="Palatino Linotype" w:eastAsia="Palatino Linotype" w:hAnsi="Palatino Linotype" w:cs="Palatino Linotype"/>
              <w:b/>
              <w:sz w:val="24"/>
              <w:szCs w:val="24"/>
            </w:rPr>
            <w:t>:</w:t>
          </w:r>
          <w:r>
            <w:rPr>
              <w:noProof/>
            </w:rPr>
            <w:drawing>
              <wp:anchor distT="0" distB="0" distL="0" distR="0" simplePos="0" relativeHeight="251659264" behindDoc="1" locked="0" layoutInCell="1" hidden="0" allowOverlap="1" wp14:anchorId="6A49FDE1" wp14:editId="339D99F9">
                <wp:simplePos x="0" y="0"/>
                <wp:positionH relativeFrom="column">
                  <wp:posOffset>38735</wp:posOffset>
                </wp:positionH>
                <wp:positionV relativeFrom="paragraph">
                  <wp:posOffset>-74926</wp:posOffset>
                </wp:positionV>
                <wp:extent cx="7353300" cy="8658225"/>
                <wp:effectExtent l="0" t="0" r="0" b="0"/>
                <wp:wrapNone/>
                <wp:docPr id="133"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7353300" cy="8658225"/>
                        </a:xfrm>
                        <a:prstGeom prst="rect">
                          <a:avLst/>
                        </a:prstGeom>
                        <a:ln/>
                      </pic:spPr>
                    </pic:pic>
                  </a:graphicData>
                </a:graphic>
              </wp:anchor>
            </w:drawing>
          </w:r>
        </w:p>
      </w:tc>
      <w:tc>
        <w:tcPr>
          <w:tcW w:w="4662" w:type="dxa"/>
        </w:tcPr>
        <w:p w14:paraId="7864CE12" w14:textId="77777777" w:rsidR="00A06344" w:rsidRDefault="00EE245F">
          <w:pPr>
            <w:spacing w:after="120"/>
            <w:ind w:left="-486" w:right="214" w:firstLine="1408"/>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03614/INFOEM/IP/RR/2025 y 03615/INFOEM/IP/RR/2025.</w:t>
          </w:r>
        </w:p>
      </w:tc>
    </w:tr>
    <w:tr w:rsidR="00A06344" w14:paraId="08166B58" w14:textId="77777777">
      <w:trPr>
        <w:trHeight w:val="210"/>
      </w:trPr>
      <w:tc>
        <w:tcPr>
          <w:tcW w:w="5684" w:type="dxa"/>
        </w:tcPr>
        <w:p w14:paraId="6A146C4D" w14:textId="77777777" w:rsidR="00A06344" w:rsidRDefault="00EE245F">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Recurrente:</w:t>
          </w:r>
        </w:p>
      </w:tc>
      <w:tc>
        <w:tcPr>
          <w:tcW w:w="4662" w:type="dxa"/>
        </w:tcPr>
        <w:p w14:paraId="2C8BBE75" w14:textId="053C3E8E" w:rsidR="00A06344" w:rsidRDefault="00BE68E4">
          <w:pPr>
            <w:spacing w:after="120"/>
            <w:ind w:left="-486"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XXXXXXXX XX XXXXXX XXXXXXXX</w:t>
          </w:r>
          <w:r w:rsidR="00EE245F">
            <w:rPr>
              <w:rFonts w:ascii="Palatino Linotype" w:eastAsia="Palatino Linotype" w:hAnsi="Palatino Linotype" w:cs="Palatino Linotype"/>
              <w:sz w:val="24"/>
              <w:szCs w:val="24"/>
            </w:rPr>
            <w:t>.</w:t>
          </w:r>
        </w:p>
      </w:tc>
    </w:tr>
    <w:tr w:rsidR="00A06344" w14:paraId="24968D6E" w14:textId="77777777">
      <w:trPr>
        <w:trHeight w:val="261"/>
      </w:trPr>
      <w:tc>
        <w:tcPr>
          <w:tcW w:w="5684" w:type="dxa"/>
        </w:tcPr>
        <w:p w14:paraId="5F20C477" w14:textId="77777777" w:rsidR="00A06344" w:rsidRDefault="00EE245F">
          <w:pPr>
            <w:spacing w:after="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Sujeto Obligado:</w:t>
          </w:r>
        </w:p>
      </w:tc>
      <w:tc>
        <w:tcPr>
          <w:tcW w:w="4662" w:type="dxa"/>
        </w:tcPr>
        <w:p w14:paraId="071DFD99" w14:textId="77777777" w:rsidR="00A06344" w:rsidRDefault="00EE245F">
          <w:pPr>
            <w:spacing w:after="0"/>
            <w:ind w:left="-495" w:right="214" w:firstLine="567"/>
            <w:jc w:val="right"/>
            <w:rPr>
              <w:rFonts w:ascii="Palatino Linotype" w:eastAsia="Palatino Linotype" w:hAnsi="Palatino Linotype" w:cs="Palatino Linotype"/>
              <w:sz w:val="23"/>
              <w:szCs w:val="23"/>
            </w:rPr>
          </w:pPr>
          <w:r>
            <w:rPr>
              <w:rFonts w:ascii="Palatino Linotype" w:eastAsia="Palatino Linotype" w:hAnsi="Palatino Linotype" w:cs="Palatino Linotype"/>
              <w:sz w:val="23"/>
              <w:szCs w:val="23"/>
            </w:rPr>
            <w:t>Instituto Municipal de Cultura Física y Deporte de La Paz.</w:t>
          </w:r>
        </w:p>
      </w:tc>
    </w:tr>
    <w:tr w:rsidR="00A06344" w14:paraId="3BC0BF05" w14:textId="77777777">
      <w:trPr>
        <w:trHeight w:val="368"/>
      </w:trPr>
      <w:tc>
        <w:tcPr>
          <w:tcW w:w="5684" w:type="dxa"/>
        </w:tcPr>
        <w:p w14:paraId="3EBC8D4D" w14:textId="77777777" w:rsidR="00A06344" w:rsidRDefault="00EE245F">
          <w:pPr>
            <w:tabs>
              <w:tab w:val="left" w:pos="4892"/>
            </w:tabs>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Comisionada Ponente:</w:t>
          </w:r>
        </w:p>
      </w:tc>
      <w:tc>
        <w:tcPr>
          <w:tcW w:w="4662" w:type="dxa"/>
        </w:tcPr>
        <w:p w14:paraId="6285A2BB" w14:textId="77777777" w:rsidR="00A06344" w:rsidRDefault="00EE245F">
          <w:pPr>
            <w:spacing w:after="120"/>
            <w:ind w:left="-486"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Guadalupe Ramírez Peña.</w:t>
          </w:r>
        </w:p>
      </w:tc>
    </w:tr>
  </w:tbl>
  <w:p w14:paraId="6C6CE98C" w14:textId="77777777" w:rsidR="00A06344" w:rsidRDefault="00A06344">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BC5214"/>
    <w:multiLevelType w:val="multilevel"/>
    <w:tmpl w:val="43C44AD0"/>
    <w:lvl w:ilvl="0">
      <w:start w:val="1"/>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7BC6938"/>
    <w:multiLevelType w:val="hybridMultilevel"/>
    <w:tmpl w:val="9F8A053C"/>
    <w:lvl w:ilvl="0" w:tplc="D75698A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344"/>
    <w:rsid w:val="004D1A4E"/>
    <w:rsid w:val="00A06344"/>
    <w:rsid w:val="00BE68E4"/>
    <w:rsid w:val="00DA1FAE"/>
    <w:rsid w:val="00EC64F0"/>
    <w:rsid w:val="00EE245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581B1"/>
  <w15:docId w15:val="{DE87FF56-0368-4058-9E45-426A56E41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48DC"/>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D548D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548DC"/>
  </w:style>
  <w:style w:type="paragraph" w:styleId="Piedepgina">
    <w:name w:val="footer"/>
    <w:basedOn w:val="Normal"/>
    <w:link w:val="PiedepginaCar"/>
    <w:uiPriority w:val="99"/>
    <w:unhideWhenUsed/>
    <w:rsid w:val="00D548D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548DC"/>
  </w:style>
  <w:style w:type="table" w:customStyle="1" w:styleId="6">
    <w:name w:val="6"/>
    <w:basedOn w:val="Tablanormal"/>
    <w:rsid w:val="001169B6"/>
    <w:tblPr>
      <w:tblStyleRowBandSize w:val="1"/>
      <w:tblStyleColBandSize w:val="1"/>
      <w:tblInd w:w="0" w:type="nil"/>
      <w:tblCellMar>
        <w:left w:w="115" w:type="dxa"/>
        <w:right w:w="115"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A63F1"/>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0C4F00"/>
    <w:rPr>
      <w:rFonts w:ascii="Calibri" w:eastAsia="Calibri" w:hAnsi="Calibri" w:cs="Calibri"/>
      <w:lang w:eastAsia="es-MX"/>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partados.hacienda.gob.mx/contabilidad/documentos/informe_cuenta/1998/cuenta_publica/Glosario/n.ht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transparenciapresupuestaria.gob.mx/es/PTP/Glosario"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of4y07xDBAyasV030xqrGS8BRQ==">CgMxLjAyDmguOHd6ZG04ZnZ5dzV1MgloLjFmb2I5dGUyDmgua2VsZ3MyNDI4b2E2MgloLjN6bnlzaDc4AHIhMTFFcGtGWkZaVnBoWUphdzIwb0R0SDNhNi1NWU1PVHdj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66</Pages>
  <Words>14654</Words>
  <Characters>80603</Characters>
  <Application>Microsoft Office Word</Application>
  <DocSecurity>0</DocSecurity>
  <Lines>671</Lines>
  <Paragraphs>190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INFOEM505</dc:creator>
  <cp:lastModifiedBy>Maricela Villagómez Martínez</cp:lastModifiedBy>
  <cp:revision>2</cp:revision>
  <cp:lastPrinted>2025-05-30T19:27:00Z</cp:lastPrinted>
  <dcterms:created xsi:type="dcterms:W3CDTF">2025-06-11T19:49:00Z</dcterms:created>
  <dcterms:modified xsi:type="dcterms:W3CDTF">2025-06-11T19:49:00Z</dcterms:modified>
</cp:coreProperties>
</file>