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42E1"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veintidós de enero de dos mil veinticinco. </w:t>
      </w:r>
    </w:p>
    <w:p w14:paraId="00F1A79B"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VISTO</w:t>
      </w:r>
      <w:r w:rsidRPr="006672F1">
        <w:rPr>
          <w:rFonts w:ascii="Palatino Linotype" w:eastAsia="Palatino Linotype" w:hAnsi="Palatino Linotype" w:cs="Palatino Linotype"/>
          <w:sz w:val="22"/>
          <w:szCs w:val="22"/>
        </w:rPr>
        <w:t xml:space="preserve"> el expediente formado con motivo del recurso de revisión </w:t>
      </w:r>
      <w:r w:rsidRPr="006672F1">
        <w:rPr>
          <w:rFonts w:ascii="Palatino Linotype" w:eastAsia="Palatino Linotype" w:hAnsi="Palatino Linotype" w:cs="Palatino Linotype"/>
          <w:b/>
          <w:sz w:val="22"/>
          <w:szCs w:val="22"/>
        </w:rPr>
        <w:t>07554/INFOEM/IP/RR/2024</w:t>
      </w:r>
      <w:r w:rsidRPr="006672F1">
        <w:rPr>
          <w:rFonts w:ascii="Palatino Linotype" w:eastAsia="Palatino Linotype" w:hAnsi="Palatino Linotype" w:cs="Palatino Linotype"/>
          <w:sz w:val="22"/>
          <w:szCs w:val="22"/>
        </w:rPr>
        <w:t>, por</w:t>
      </w:r>
      <w:r w:rsidRPr="006672F1">
        <w:rPr>
          <w:rFonts w:ascii="Palatino Linotype" w:eastAsia="Palatino Linotype" w:hAnsi="Palatino Linotype" w:cs="Palatino Linotype"/>
          <w:b/>
          <w:sz w:val="22"/>
          <w:szCs w:val="22"/>
        </w:rPr>
        <w:t xml:space="preserve"> </w:t>
      </w:r>
      <w:r w:rsidRPr="006672F1">
        <w:rPr>
          <w:rFonts w:ascii="Palatino Linotype" w:eastAsia="Palatino Linotype" w:hAnsi="Palatino Linotype" w:cs="Palatino Linotype"/>
          <w:sz w:val="22"/>
          <w:szCs w:val="22"/>
        </w:rPr>
        <w:t>interpuesto por</w:t>
      </w:r>
      <w:r w:rsidRPr="006672F1">
        <w:rPr>
          <w:rFonts w:ascii="Palatino Linotype" w:eastAsia="Palatino Linotype" w:hAnsi="Palatino Linotype" w:cs="Palatino Linotype"/>
          <w:b/>
          <w:sz w:val="22"/>
          <w:szCs w:val="22"/>
        </w:rPr>
        <w:t xml:space="preserve"> un particular que no proporcionó su nombre,</w:t>
      </w:r>
      <w:r w:rsidRPr="006672F1">
        <w:rPr>
          <w:rFonts w:ascii="Palatino Linotype" w:eastAsia="Palatino Linotype" w:hAnsi="Palatino Linotype" w:cs="Palatino Linotype"/>
          <w:sz w:val="22"/>
          <w:szCs w:val="22"/>
        </w:rPr>
        <w:t xml:space="preserve"> en lo sucesivo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en contra de la respuesta a su solicitud por parte de la </w:t>
      </w:r>
      <w:r w:rsidRPr="006672F1">
        <w:rPr>
          <w:rFonts w:ascii="Palatino Linotype" w:eastAsia="Palatino Linotype" w:hAnsi="Palatino Linotype" w:cs="Palatino Linotype"/>
          <w:b/>
          <w:sz w:val="22"/>
          <w:szCs w:val="22"/>
        </w:rPr>
        <w:t xml:space="preserve">Secretaría de Finanzas, </w:t>
      </w:r>
      <w:r w:rsidRPr="006672F1">
        <w:rPr>
          <w:rFonts w:ascii="Palatino Linotype" w:eastAsia="Palatino Linotype" w:hAnsi="Palatino Linotype" w:cs="Palatino Linotype"/>
          <w:sz w:val="22"/>
          <w:szCs w:val="22"/>
        </w:rPr>
        <w:t xml:space="preserve">en lo sucesivo el </w:t>
      </w:r>
      <w:r w:rsidRPr="006672F1">
        <w:rPr>
          <w:rFonts w:ascii="Palatino Linotype" w:eastAsia="Palatino Linotype" w:hAnsi="Palatino Linotype" w:cs="Palatino Linotype"/>
          <w:b/>
          <w:sz w:val="22"/>
          <w:szCs w:val="22"/>
        </w:rPr>
        <w:t xml:space="preserve">SUJETO OBLIGADO, </w:t>
      </w:r>
      <w:r w:rsidRPr="006672F1">
        <w:rPr>
          <w:rFonts w:ascii="Palatino Linotype" w:eastAsia="Palatino Linotype" w:hAnsi="Palatino Linotype" w:cs="Palatino Linotype"/>
          <w:sz w:val="22"/>
          <w:szCs w:val="22"/>
        </w:rPr>
        <w:t xml:space="preserve">se procede a dictar la presente resolución con base en los siguientes: </w:t>
      </w:r>
    </w:p>
    <w:p w14:paraId="51B78E25" w14:textId="77777777" w:rsidR="00C52E53" w:rsidRPr="006672F1" w:rsidRDefault="00FB4040">
      <w:pPr>
        <w:spacing w:before="240" w:after="240" w:line="360" w:lineRule="auto"/>
        <w:jc w:val="center"/>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I. A N T E C E D E N T E S</w:t>
      </w:r>
    </w:p>
    <w:p w14:paraId="09D4FB0F"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1. Solicitud de acceso a la información.</w:t>
      </w:r>
      <w:r w:rsidRPr="006672F1">
        <w:rPr>
          <w:rFonts w:ascii="Palatino Linotype" w:eastAsia="Palatino Linotype" w:hAnsi="Palatino Linotype" w:cs="Palatino Linotype"/>
          <w:sz w:val="22"/>
          <w:szCs w:val="22"/>
        </w:rPr>
        <w:t xml:space="preserve"> Con fecha </w:t>
      </w:r>
      <w:r w:rsidRPr="006672F1">
        <w:rPr>
          <w:rFonts w:ascii="Palatino Linotype" w:eastAsia="Palatino Linotype" w:hAnsi="Palatino Linotype" w:cs="Palatino Linotype"/>
          <w:b/>
          <w:sz w:val="22"/>
          <w:szCs w:val="22"/>
        </w:rPr>
        <w:t>trece de noviembre de dos mil veinticuatro,</w:t>
      </w:r>
      <w:r w:rsidRPr="006672F1">
        <w:rPr>
          <w:rFonts w:ascii="Palatino Linotype" w:eastAsia="Palatino Linotype" w:hAnsi="Palatino Linotype" w:cs="Palatino Linotype"/>
          <w:sz w:val="22"/>
          <w:szCs w:val="22"/>
        </w:rPr>
        <w:t xml:space="preserve"> la parte </w:t>
      </w:r>
      <w:r w:rsidRPr="006672F1">
        <w:rPr>
          <w:rFonts w:ascii="Palatino Linotype" w:eastAsia="Palatino Linotype" w:hAnsi="Palatino Linotype" w:cs="Palatino Linotype"/>
          <w:b/>
          <w:sz w:val="22"/>
          <w:szCs w:val="22"/>
        </w:rPr>
        <w:t xml:space="preserve">RECURRENTE </w:t>
      </w:r>
      <w:r w:rsidRPr="006672F1">
        <w:rPr>
          <w:rFonts w:ascii="Palatino Linotype" w:eastAsia="Palatino Linotype" w:hAnsi="Palatino Linotype" w:cs="Palatino Linotype"/>
          <w:sz w:val="22"/>
          <w:szCs w:val="22"/>
        </w:rPr>
        <w:t xml:space="preserve">presentó, través del Sistema de Acceso a la Información Mexiquense, en lo subsecuente el </w:t>
      </w:r>
      <w:r w:rsidRPr="006672F1">
        <w:rPr>
          <w:rFonts w:ascii="Palatino Linotype" w:eastAsia="Palatino Linotype" w:hAnsi="Palatino Linotype" w:cs="Palatino Linotype"/>
          <w:b/>
          <w:sz w:val="22"/>
          <w:szCs w:val="22"/>
        </w:rPr>
        <w:t>SAIMEX,</w:t>
      </w:r>
      <w:r w:rsidRPr="006672F1">
        <w:rPr>
          <w:rFonts w:ascii="Palatino Linotype" w:eastAsia="Palatino Linotype" w:hAnsi="Palatino Linotype" w:cs="Palatino Linotype"/>
          <w:sz w:val="22"/>
          <w:szCs w:val="22"/>
        </w:rPr>
        <w:t xml:space="preserve"> ante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la solicitud de acceso a la información pública, a la que se le asignó el número</w:t>
      </w:r>
      <w:r w:rsidRPr="006672F1">
        <w:rPr>
          <w:rFonts w:ascii="Palatino Linotype" w:eastAsia="Palatino Linotype" w:hAnsi="Palatino Linotype" w:cs="Palatino Linotype"/>
          <w:b/>
          <w:sz w:val="22"/>
          <w:szCs w:val="22"/>
        </w:rPr>
        <w:t xml:space="preserve"> 00895/SF/IP/2024, </w:t>
      </w:r>
      <w:r w:rsidRPr="006672F1">
        <w:rPr>
          <w:rFonts w:ascii="Palatino Linotype" w:eastAsia="Palatino Linotype" w:hAnsi="Palatino Linotype" w:cs="Palatino Linotype"/>
          <w:sz w:val="22"/>
          <w:szCs w:val="22"/>
        </w:rPr>
        <w:t xml:space="preserve">mediante la cual requirió la información siguiente: </w:t>
      </w:r>
    </w:p>
    <w:p w14:paraId="4AB036AE" w14:textId="77777777" w:rsidR="00C52E53" w:rsidRPr="006672F1" w:rsidRDefault="00FB4040">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6672F1">
        <w:rPr>
          <w:rFonts w:ascii="Palatino Linotype" w:eastAsia="Palatino Linotype" w:hAnsi="Palatino Linotype" w:cs="Palatino Linotype"/>
          <w:i/>
          <w:sz w:val="22"/>
          <w:szCs w:val="22"/>
        </w:rPr>
        <w:t>“DE LA SECRETARÍA PARTICULAR DE LA SECRETARÍA DE FINANZAS SOLICITO EL MINUTARIO DEL MES DE FEBRERO DE 2024. TAMBIÉN REQUIERO SABER POR QUÉ LA SECRETARIA DE FINANZAS NO HA TOMADO CARTAS EN EL ASUNTO RESPECTO DEL ENRIQUECIMIENTO ILICITO DEL JEFE DE LA UIPPE EN COMPLICIDAD CON CLAUDIA NOGUEZ GONZÁLEZ, TONATHIU GERARDO RAMÍREZ FUENTES Y JUAN CAMPOS LANDA.” (Sic)</w:t>
      </w:r>
    </w:p>
    <w:p w14:paraId="652E8EF2" w14:textId="77777777" w:rsidR="00C52E53" w:rsidRPr="006672F1" w:rsidRDefault="00C52E53">
      <w:pPr>
        <w:ind w:left="851" w:right="902"/>
        <w:jc w:val="both"/>
        <w:rPr>
          <w:rFonts w:ascii="Palatino Linotype" w:eastAsia="Palatino Linotype" w:hAnsi="Palatino Linotype" w:cs="Palatino Linotype"/>
          <w:i/>
          <w:sz w:val="22"/>
          <w:szCs w:val="22"/>
        </w:rPr>
      </w:pPr>
    </w:p>
    <w:p w14:paraId="462EBCAB"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Modalidad de Entrega:</w:t>
      </w:r>
      <w:r w:rsidRPr="006672F1">
        <w:rPr>
          <w:rFonts w:ascii="Palatino Linotype" w:eastAsia="Palatino Linotype" w:hAnsi="Palatino Linotype" w:cs="Palatino Linotype"/>
          <w:sz w:val="22"/>
          <w:szCs w:val="22"/>
        </w:rPr>
        <w:t xml:space="preserve"> A través de SAIMEX.</w:t>
      </w:r>
    </w:p>
    <w:p w14:paraId="0A08D566"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0FEF6567" w14:textId="77777777" w:rsidR="00C52E53" w:rsidRPr="006672F1" w:rsidRDefault="00FB4040">
      <w:pPr>
        <w:spacing w:after="240"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 xml:space="preserve">2. Respuesta. </w:t>
      </w:r>
      <w:r w:rsidRPr="006672F1">
        <w:rPr>
          <w:rFonts w:ascii="Palatino Linotype" w:eastAsia="Palatino Linotype" w:hAnsi="Palatino Linotype" w:cs="Palatino Linotype"/>
          <w:sz w:val="22"/>
          <w:szCs w:val="22"/>
        </w:rPr>
        <w:t xml:space="preserve">Con fecha </w:t>
      </w:r>
      <w:r w:rsidRPr="006672F1">
        <w:rPr>
          <w:rFonts w:ascii="Palatino Linotype" w:eastAsia="Palatino Linotype" w:hAnsi="Palatino Linotype" w:cs="Palatino Linotype"/>
          <w:b/>
          <w:sz w:val="22"/>
          <w:szCs w:val="22"/>
        </w:rPr>
        <w:t>cinco de diciembre de dos mil veinticuatro</w:t>
      </w:r>
      <w:r w:rsidRPr="006672F1">
        <w:rPr>
          <w:rFonts w:ascii="Palatino Linotype" w:eastAsia="Palatino Linotype" w:hAnsi="Palatino Linotype" w:cs="Palatino Linotype"/>
          <w:sz w:val="22"/>
          <w:szCs w:val="22"/>
        </w:rPr>
        <w:t xml:space="preserve">, el </w:t>
      </w:r>
      <w:r w:rsidRPr="006672F1">
        <w:rPr>
          <w:rFonts w:ascii="Palatino Linotype" w:eastAsia="Palatino Linotype" w:hAnsi="Palatino Linotype" w:cs="Palatino Linotype"/>
          <w:b/>
          <w:sz w:val="22"/>
          <w:szCs w:val="22"/>
        </w:rPr>
        <w:t xml:space="preserve">SUJETO OBLIGADO </w:t>
      </w:r>
      <w:r w:rsidRPr="006672F1">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E11CE7F" w14:textId="77777777" w:rsidR="00C52E53" w:rsidRPr="006672F1" w:rsidRDefault="00FB4040">
      <w:pPr>
        <w:spacing w:before="240" w:after="240"/>
        <w:ind w:left="851" w:right="902"/>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lastRenderedPageBreak/>
        <w:t>“…Sobre el particular, sírvase encontrar en archivo adjunto copia del oficio de notificación número 20700004S/UT-2543/2024, mediante el cual se detalla lo referente a su solicitud...” (Sic)</w:t>
      </w:r>
    </w:p>
    <w:p w14:paraId="3C2BD32D"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adjuntó los siguientes archivos electrónicos:</w:t>
      </w:r>
    </w:p>
    <w:p w14:paraId="785134B2" w14:textId="77777777" w:rsidR="00C52E53" w:rsidRPr="006672F1" w:rsidRDefault="00FB4040">
      <w:pPr>
        <w:numPr>
          <w:ilvl w:val="0"/>
          <w:numId w:val="3"/>
        </w:numPr>
        <w:pBdr>
          <w:top w:val="nil"/>
          <w:left w:val="nil"/>
          <w:bottom w:val="nil"/>
          <w:right w:val="nil"/>
          <w:between w:val="nil"/>
        </w:pBdr>
        <w:spacing w:before="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w:t>
      </w:r>
      <w:hyperlink r:id="rId8">
        <w:r w:rsidRPr="006672F1">
          <w:rPr>
            <w:rFonts w:ascii="Palatino Linotype" w:eastAsia="Palatino Linotype" w:hAnsi="Palatino Linotype" w:cs="Palatino Linotype"/>
            <w:sz w:val="22"/>
            <w:szCs w:val="22"/>
          </w:rPr>
          <w:t>00895 UIPPE.pdf</w:t>
        </w:r>
      </w:hyperlink>
      <w:r w:rsidRPr="006672F1">
        <w:rPr>
          <w:rFonts w:ascii="Palatino Linotype" w:eastAsia="Palatino Linotype" w:hAnsi="Palatino Linotype" w:cs="Palatino Linotype"/>
          <w:sz w:val="22"/>
          <w:szCs w:val="22"/>
        </w:rPr>
        <w:t xml:space="preserve">”, el cual contiene la respuesta de la Unidad de Información, Planeación, Programación y Evaluación de la Secretaría de Finanzas, por medio del cual informó que tras una búsqueda exhaustiva y razonable en los archivos de esta Unidad Administrativa se advierte que no se cuenta con la información requerida por el solicitante. </w:t>
      </w:r>
    </w:p>
    <w:p w14:paraId="5E5F7837" w14:textId="77777777" w:rsidR="00C52E53" w:rsidRPr="006672F1" w:rsidRDefault="00FB4040">
      <w:pPr>
        <w:numPr>
          <w:ilvl w:val="0"/>
          <w:numId w:val="3"/>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w:t>
      </w:r>
      <w:hyperlink r:id="rId9">
        <w:r w:rsidRPr="006672F1">
          <w:rPr>
            <w:rFonts w:ascii="Palatino Linotype" w:eastAsia="Palatino Linotype" w:hAnsi="Palatino Linotype" w:cs="Palatino Linotype"/>
            <w:sz w:val="22"/>
            <w:szCs w:val="22"/>
          </w:rPr>
          <w:t>00895 SOLICITANTE.pdf</w:t>
        </w:r>
      </w:hyperlink>
      <w:r w:rsidRPr="006672F1">
        <w:rPr>
          <w:rFonts w:ascii="Palatino Linotype" w:eastAsia="Palatino Linotype" w:hAnsi="Palatino Linotype" w:cs="Palatino Linotype"/>
          <w:sz w:val="22"/>
          <w:szCs w:val="22"/>
        </w:rPr>
        <w:t xml:space="preserve">”, el cual contiene el oficio número 207000004S/UT-1355/2023, por medio del cual el </w:t>
      </w:r>
      <w:proofErr w:type="gramStart"/>
      <w:r w:rsidRPr="006672F1">
        <w:rPr>
          <w:rFonts w:ascii="Palatino Linotype" w:eastAsia="Palatino Linotype" w:hAnsi="Palatino Linotype" w:cs="Palatino Linotype"/>
          <w:sz w:val="22"/>
          <w:szCs w:val="22"/>
        </w:rPr>
        <w:t>Jefe</w:t>
      </w:r>
      <w:proofErr w:type="gramEnd"/>
      <w:r w:rsidRPr="006672F1">
        <w:rPr>
          <w:rFonts w:ascii="Palatino Linotype" w:eastAsia="Palatino Linotype" w:hAnsi="Palatino Linotype" w:cs="Palatino Linotype"/>
          <w:sz w:val="22"/>
          <w:szCs w:val="22"/>
        </w:rPr>
        <w:t xml:space="preserve"> de la UIPPE y Titular de la Unidad de Transparencia de la Secretaría de Finanzas, informó a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la respuesta otorgada por la Unidad de Información, Planeación, Programación y Evaluación de la Secretaría de Finanzas.</w:t>
      </w:r>
    </w:p>
    <w:p w14:paraId="0F93B106"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3. Interposición del recurso de revisión. </w:t>
      </w:r>
      <w:r w:rsidRPr="006672F1">
        <w:rPr>
          <w:rFonts w:ascii="Palatino Linotype" w:eastAsia="Palatino Linotype" w:hAnsi="Palatino Linotype" w:cs="Palatino Linotype"/>
          <w:sz w:val="22"/>
          <w:szCs w:val="22"/>
        </w:rPr>
        <w:t xml:space="preserve">Inconforme con los términos de la respuesta emitida por parte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el </w:t>
      </w:r>
      <w:r w:rsidRPr="006672F1">
        <w:rPr>
          <w:rFonts w:ascii="Palatino Linotype" w:eastAsia="Palatino Linotype" w:hAnsi="Palatino Linotype" w:cs="Palatino Linotype"/>
          <w:b/>
          <w:sz w:val="22"/>
          <w:szCs w:val="22"/>
        </w:rPr>
        <w:t>seis de diciembre del año dos mil veinticuatro,</w:t>
      </w:r>
      <w:r w:rsidRPr="006672F1">
        <w:rPr>
          <w:rFonts w:ascii="Palatino Linotype" w:eastAsia="Palatino Linotype" w:hAnsi="Palatino Linotype" w:cs="Palatino Linotype"/>
          <w:sz w:val="22"/>
          <w:szCs w:val="22"/>
        </w:rPr>
        <w:t xml:space="preserv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interpuso el recurso de revisión a través de </w:t>
      </w:r>
      <w:r w:rsidRPr="006672F1">
        <w:rPr>
          <w:rFonts w:ascii="Palatino Linotype" w:eastAsia="Palatino Linotype" w:hAnsi="Palatino Linotype" w:cs="Palatino Linotype"/>
          <w:b/>
          <w:sz w:val="22"/>
          <w:szCs w:val="22"/>
        </w:rPr>
        <w:t xml:space="preserve">SAIMEX, </w:t>
      </w:r>
      <w:r w:rsidRPr="006672F1">
        <w:rPr>
          <w:rFonts w:ascii="Palatino Linotype" w:eastAsia="Palatino Linotype" w:hAnsi="Palatino Linotype" w:cs="Palatino Linotype"/>
          <w:sz w:val="22"/>
          <w:szCs w:val="22"/>
        </w:rPr>
        <w:t>en donde se manifestó de la siguiente manera:</w:t>
      </w:r>
    </w:p>
    <w:p w14:paraId="2FFADAE5" w14:textId="77777777" w:rsidR="00C52E53" w:rsidRPr="006672F1" w:rsidRDefault="00FB4040">
      <w:pPr>
        <w:tabs>
          <w:tab w:val="left" w:pos="2745"/>
        </w:tabs>
        <w:spacing w:before="240" w:after="240"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 xml:space="preserve">Acto impugnado: </w:t>
      </w:r>
      <w:r w:rsidRPr="006672F1">
        <w:rPr>
          <w:rFonts w:ascii="Palatino Linotype" w:eastAsia="Palatino Linotype" w:hAnsi="Palatino Linotype" w:cs="Palatino Linotype"/>
          <w:b/>
          <w:sz w:val="22"/>
          <w:szCs w:val="22"/>
        </w:rPr>
        <w:tab/>
      </w:r>
    </w:p>
    <w:p w14:paraId="45AC4102" w14:textId="77777777" w:rsidR="00C52E53" w:rsidRPr="006672F1" w:rsidRDefault="00FB4040">
      <w:pPr>
        <w:ind w:left="851" w:right="902"/>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roofErr w:type="gramStart"/>
      <w:r w:rsidRPr="006672F1">
        <w:rPr>
          <w:rFonts w:ascii="Palatino Linotype" w:eastAsia="Palatino Linotype" w:hAnsi="Palatino Linotype" w:cs="Palatino Linotype"/>
          <w:i/>
          <w:sz w:val="22"/>
          <w:szCs w:val="22"/>
        </w:rPr>
        <w:t>IMPUGNO LA RESPUESTA QUE DA LA SERVIDORA PUBLICA HABILITADA MERARY VELAZCO MORALES, YA QUE SEGUN ELLA NO SE CUENTA CON LA INFORMACIÓN REQUERIDA, ENTONCES LA SECRETARIA DE FINANZAS NO TIENE MINUTARIO DEL MES DE FEBRERO?</w:t>
      </w:r>
      <w:proofErr w:type="gramEnd"/>
      <w:r w:rsidRPr="006672F1">
        <w:rPr>
          <w:rFonts w:ascii="Palatino Linotype" w:eastAsia="Palatino Linotype" w:hAnsi="Palatino Linotype" w:cs="Palatino Linotype"/>
          <w:i/>
          <w:sz w:val="22"/>
          <w:szCs w:val="22"/>
        </w:rPr>
        <w:t xml:space="preserve"> NI ESTABA ENTERADA DEL MAL MANEJO QUE MARIO REYES Y CLAUDIA NOGUEZ HACEN AL FRENTE DE SUS OFICINAS, NO LOS CUBRA MERARY VELAZCO MORALES, USTED TIENE VARIOS AÑOS DE HABILITADA EN LA UIPPE, Y NO ES POSIBLE QUE SE PRESTE A ESTAS RESPUESTAS TAN IRRACIONALES.” (Sic)</w:t>
      </w:r>
    </w:p>
    <w:p w14:paraId="7C46BDF1" w14:textId="77777777" w:rsidR="00C52E53" w:rsidRPr="006672F1" w:rsidRDefault="00C52E53">
      <w:pPr>
        <w:ind w:left="851" w:right="902"/>
        <w:jc w:val="both"/>
        <w:rPr>
          <w:rFonts w:ascii="Palatino Linotype" w:eastAsia="Palatino Linotype" w:hAnsi="Palatino Linotype" w:cs="Palatino Linotype"/>
          <w:i/>
          <w:sz w:val="22"/>
          <w:szCs w:val="22"/>
        </w:rPr>
      </w:pPr>
    </w:p>
    <w:p w14:paraId="40F1CD0C"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lastRenderedPageBreak/>
        <w:t>Y Razones o motivos de inconformidad</w:t>
      </w:r>
      <w:r w:rsidRPr="006672F1">
        <w:rPr>
          <w:rFonts w:ascii="Palatino Linotype" w:eastAsia="Palatino Linotype" w:hAnsi="Palatino Linotype" w:cs="Palatino Linotype"/>
          <w:sz w:val="22"/>
          <w:szCs w:val="22"/>
        </w:rPr>
        <w:t>:</w:t>
      </w:r>
    </w:p>
    <w:p w14:paraId="17542100" w14:textId="77777777" w:rsidR="00C52E53" w:rsidRPr="006672F1" w:rsidRDefault="00FB4040">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6672F1">
        <w:rPr>
          <w:rFonts w:ascii="Palatino Linotype" w:eastAsia="Palatino Linotype" w:hAnsi="Palatino Linotype" w:cs="Palatino Linotype"/>
          <w:i/>
          <w:sz w:val="22"/>
          <w:szCs w:val="22"/>
        </w:rPr>
        <w:t xml:space="preserve"> “YA BASTA DE PROTEGER A GENTE IGNORANTE.” (Sic)</w:t>
      </w:r>
    </w:p>
    <w:p w14:paraId="1182B619" w14:textId="77777777" w:rsidR="00C52E53" w:rsidRPr="006672F1" w:rsidRDefault="00C52E53">
      <w:pPr>
        <w:spacing w:line="360" w:lineRule="auto"/>
        <w:ind w:right="51"/>
        <w:jc w:val="both"/>
        <w:rPr>
          <w:rFonts w:ascii="Palatino Linotype" w:eastAsia="Palatino Linotype" w:hAnsi="Palatino Linotype" w:cs="Palatino Linotype"/>
          <w:b/>
          <w:sz w:val="22"/>
          <w:szCs w:val="22"/>
        </w:rPr>
      </w:pPr>
    </w:p>
    <w:p w14:paraId="5E90A04B" w14:textId="77777777" w:rsidR="00C52E53" w:rsidRPr="006672F1" w:rsidRDefault="00FB4040">
      <w:pPr>
        <w:spacing w:line="360" w:lineRule="auto"/>
        <w:ind w:right="5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4. Turno. </w:t>
      </w:r>
      <w:r w:rsidRPr="006672F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672F1">
        <w:rPr>
          <w:rFonts w:ascii="Palatino Linotype" w:eastAsia="Palatino Linotype" w:hAnsi="Palatino Linotype" w:cs="Palatino Linotype"/>
          <w:b/>
          <w:sz w:val="22"/>
          <w:szCs w:val="22"/>
        </w:rPr>
        <w:t xml:space="preserve">Guadalupe Ramírez Peña, </w:t>
      </w:r>
      <w:r w:rsidRPr="006672F1">
        <w:rPr>
          <w:rFonts w:ascii="Palatino Linotype" w:eastAsia="Palatino Linotype" w:hAnsi="Palatino Linotype" w:cs="Palatino Linotype"/>
          <w:sz w:val="22"/>
          <w:szCs w:val="22"/>
        </w:rPr>
        <w:t xml:space="preserve">a efecto de que analizara sobre su admisión o su </w:t>
      </w:r>
      <w:proofErr w:type="spellStart"/>
      <w:r w:rsidRPr="006672F1">
        <w:rPr>
          <w:rFonts w:ascii="Palatino Linotype" w:eastAsia="Palatino Linotype" w:hAnsi="Palatino Linotype" w:cs="Palatino Linotype"/>
          <w:sz w:val="22"/>
          <w:szCs w:val="22"/>
        </w:rPr>
        <w:t>desechamiento</w:t>
      </w:r>
      <w:proofErr w:type="spellEnd"/>
      <w:r w:rsidRPr="006672F1">
        <w:rPr>
          <w:rFonts w:ascii="Palatino Linotype" w:eastAsia="Palatino Linotype" w:hAnsi="Palatino Linotype" w:cs="Palatino Linotype"/>
          <w:sz w:val="22"/>
          <w:szCs w:val="22"/>
        </w:rPr>
        <w:t>.</w:t>
      </w:r>
    </w:p>
    <w:p w14:paraId="6D623476" w14:textId="77777777" w:rsidR="00C52E53" w:rsidRPr="006672F1" w:rsidRDefault="00C52E53">
      <w:pPr>
        <w:spacing w:line="360" w:lineRule="auto"/>
        <w:ind w:right="51"/>
        <w:jc w:val="both"/>
        <w:rPr>
          <w:rFonts w:ascii="Palatino Linotype" w:eastAsia="Palatino Linotype" w:hAnsi="Palatino Linotype" w:cs="Palatino Linotype"/>
          <w:sz w:val="22"/>
          <w:szCs w:val="22"/>
        </w:rPr>
      </w:pPr>
    </w:p>
    <w:p w14:paraId="6B837D30" w14:textId="77777777" w:rsidR="00C52E53" w:rsidRPr="006672F1" w:rsidRDefault="00FB4040">
      <w:pPr>
        <w:spacing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5. Admisión del Recurso de revisión.</w:t>
      </w:r>
      <w:r w:rsidRPr="006672F1">
        <w:rPr>
          <w:rFonts w:ascii="Palatino Linotype" w:eastAsia="Palatino Linotype" w:hAnsi="Palatino Linotype" w:cs="Palatino Linotype"/>
          <w:sz w:val="22"/>
          <w:szCs w:val="22"/>
        </w:rPr>
        <w:t xml:space="preserve"> Con fecha</w:t>
      </w:r>
      <w:r w:rsidRPr="006672F1">
        <w:rPr>
          <w:rFonts w:ascii="Palatino Linotype" w:eastAsia="Palatino Linotype" w:hAnsi="Palatino Linotype" w:cs="Palatino Linotype"/>
          <w:b/>
          <w:sz w:val="22"/>
          <w:szCs w:val="22"/>
        </w:rPr>
        <w:t xml:space="preserve"> once de diciembre de dos mil veinticuatro, </w:t>
      </w:r>
      <w:r w:rsidRPr="006672F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672F1">
        <w:rPr>
          <w:rFonts w:ascii="Palatino Linotype" w:eastAsia="Palatino Linotype" w:hAnsi="Palatino Linotype" w:cs="Palatino Linotype"/>
          <w:b/>
          <w:sz w:val="22"/>
          <w:szCs w:val="22"/>
        </w:rPr>
        <w:t xml:space="preserve">SUJETO OBLIGADO </w:t>
      </w:r>
      <w:r w:rsidRPr="006672F1">
        <w:rPr>
          <w:rFonts w:ascii="Palatino Linotype" w:eastAsia="Palatino Linotype" w:hAnsi="Palatino Linotype" w:cs="Palatino Linotype"/>
          <w:sz w:val="22"/>
          <w:szCs w:val="22"/>
        </w:rPr>
        <w:t>presentara su informe justificado.</w:t>
      </w:r>
    </w:p>
    <w:p w14:paraId="2E66910D" w14:textId="77777777" w:rsidR="00C52E53" w:rsidRPr="006672F1" w:rsidRDefault="00FB404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6672F1">
        <w:rPr>
          <w:rFonts w:ascii="Palatino Linotype" w:eastAsia="Palatino Linotype" w:hAnsi="Palatino Linotype" w:cs="Palatino Linotype"/>
          <w:b/>
          <w:sz w:val="22"/>
          <w:szCs w:val="22"/>
        </w:rPr>
        <w:t>6. Manifestaciones</w:t>
      </w:r>
      <w:r w:rsidRPr="006672F1">
        <w:rPr>
          <w:rFonts w:ascii="Palatino Linotype" w:eastAsia="Palatino Linotype" w:hAnsi="Palatino Linotype" w:cs="Palatino Linotype"/>
          <w:sz w:val="22"/>
          <w:szCs w:val="22"/>
        </w:rPr>
        <w:t>. De las constancias que integran el expediente en que se actúa se advierte que en fecha diecisiete de diciembre de dos mil veinticuatro</w:t>
      </w:r>
      <w:r w:rsidRPr="006672F1">
        <w:rPr>
          <w:rFonts w:ascii="Palatino Linotype" w:eastAsia="Palatino Linotype" w:hAnsi="Palatino Linotype" w:cs="Palatino Linotype"/>
          <w:b/>
          <w:sz w:val="22"/>
          <w:szCs w:val="22"/>
        </w:rPr>
        <w:t xml:space="preserve">, </w:t>
      </w:r>
      <w:r w:rsidRPr="006672F1">
        <w:rPr>
          <w:rFonts w:ascii="Palatino Linotype" w:eastAsia="Palatino Linotype" w:hAnsi="Palatino Linotype" w:cs="Palatino Linotype"/>
          <w:sz w:val="22"/>
          <w:szCs w:val="22"/>
        </w:rPr>
        <w:t xml:space="preserve">el </w:t>
      </w:r>
      <w:r w:rsidRPr="006672F1">
        <w:rPr>
          <w:rFonts w:ascii="Palatino Linotype" w:eastAsia="Palatino Linotype" w:hAnsi="Palatino Linotype" w:cs="Palatino Linotype"/>
          <w:b/>
          <w:sz w:val="22"/>
          <w:szCs w:val="22"/>
        </w:rPr>
        <w:t xml:space="preserve">SUJETO OBLIGADO </w:t>
      </w:r>
      <w:r w:rsidRPr="006672F1">
        <w:rPr>
          <w:rFonts w:ascii="Palatino Linotype" w:eastAsia="Palatino Linotype" w:hAnsi="Palatino Linotype" w:cs="Palatino Linotype"/>
          <w:sz w:val="22"/>
          <w:szCs w:val="22"/>
        </w:rPr>
        <w:t>remitió, a través del SAIMEX, los siguientes archivos electrónicos:</w:t>
      </w:r>
    </w:p>
    <w:p w14:paraId="2FD767E1" w14:textId="77777777" w:rsidR="00C52E53" w:rsidRPr="006672F1" w:rsidRDefault="00FB404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w:t>
      </w:r>
      <w:hyperlink r:id="rId10">
        <w:r w:rsidRPr="006672F1">
          <w:rPr>
            <w:rFonts w:ascii="Palatino Linotype" w:eastAsia="Palatino Linotype" w:hAnsi="Palatino Linotype" w:cs="Palatino Linotype"/>
            <w:sz w:val="22"/>
            <w:szCs w:val="22"/>
          </w:rPr>
          <w:t>RR 07554-2024 UIPPE.pdf</w:t>
        </w:r>
      </w:hyperlink>
      <w:r w:rsidRPr="006672F1">
        <w:rPr>
          <w:rFonts w:ascii="Palatino Linotype" w:eastAsia="Palatino Linotype" w:hAnsi="Palatino Linotype" w:cs="Palatino Linotype"/>
          <w:sz w:val="22"/>
          <w:szCs w:val="22"/>
        </w:rPr>
        <w:t xml:space="preserve">”, por medio del cual la Unidad de Información, Planeación, Programación y Evaluación de la Secretaría de Finanzas, ratificó su respuesta primigenia. </w:t>
      </w:r>
    </w:p>
    <w:p w14:paraId="75B8F981" w14:textId="77777777" w:rsidR="00C52E53" w:rsidRPr="006672F1" w:rsidRDefault="00FB404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w:t>
      </w:r>
      <w:hyperlink r:id="rId11">
        <w:r w:rsidRPr="006672F1">
          <w:rPr>
            <w:rFonts w:ascii="Palatino Linotype" w:eastAsia="Palatino Linotype" w:hAnsi="Palatino Linotype" w:cs="Palatino Linotype"/>
            <w:sz w:val="22"/>
            <w:szCs w:val="22"/>
          </w:rPr>
          <w:t>RR 07554-2024 INFORME JUSTIFCADO.pdf</w:t>
        </w:r>
      </w:hyperlink>
      <w:r w:rsidRPr="006672F1">
        <w:rPr>
          <w:rFonts w:ascii="Palatino Linotype" w:eastAsia="Palatino Linotype" w:hAnsi="Palatino Linotype" w:cs="Palatino Linotype"/>
          <w:sz w:val="22"/>
          <w:szCs w:val="22"/>
        </w:rPr>
        <w:t xml:space="preserve">”, el cual contiene el informe justificado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por medio del cual informó en lo medular que se ratificaba la respuesta de la Unidad de Información, Planeación, Programación y Evaluación de la Secretaría de Finanzas. </w:t>
      </w:r>
    </w:p>
    <w:p w14:paraId="5448B0BD" w14:textId="77777777" w:rsidR="00C52E53" w:rsidRPr="006672F1" w:rsidRDefault="00FB4040">
      <w:pPr>
        <w:spacing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 xml:space="preserve">Documentos que, una vez analizado en fecha </w:t>
      </w:r>
      <w:r w:rsidRPr="006672F1">
        <w:rPr>
          <w:rFonts w:ascii="Palatino Linotype" w:eastAsia="Palatino Linotype" w:hAnsi="Palatino Linotype" w:cs="Palatino Linotype"/>
          <w:b/>
          <w:sz w:val="22"/>
          <w:szCs w:val="22"/>
        </w:rPr>
        <w:t>dieciocho de diciembre del año en curso</w:t>
      </w:r>
      <w:r w:rsidRPr="006672F1">
        <w:rPr>
          <w:rFonts w:ascii="Palatino Linotype" w:eastAsia="Palatino Linotype" w:hAnsi="Palatino Linotype" w:cs="Palatino Linotype"/>
          <w:sz w:val="22"/>
          <w:szCs w:val="22"/>
        </w:rPr>
        <w:t xml:space="preserve">, se hizo del conocimiento de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a efecto de que manifestara lo que a su derecho estimara conveniente, sin embargo, fue omisa en ejercer dicha prerrogativa en el plazo establecido para tal efecto.</w:t>
      </w:r>
    </w:p>
    <w:p w14:paraId="03B12BA4"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7. Cierre de instrucción. </w:t>
      </w:r>
      <w:r w:rsidRPr="006672F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6672F1">
        <w:rPr>
          <w:rFonts w:ascii="Palatino Linotype" w:eastAsia="Palatino Linotype" w:hAnsi="Palatino Linotype" w:cs="Palatino Linotype"/>
          <w:b/>
          <w:sz w:val="22"/>
          <w:szCs w:val="22"/>
        </w:rPr>
        <w:t xml:space="preserve">quince de enero de dos mil veinticinco, </w:t>
      </w:r>
      <w:r w:rsidRPr="006672F1">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3EE3D20C"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4FDFB4A" w14:textId="77777777" w:rsidR="00C52E53" w:rsidRPr="006672F1" w:rsidRDefault="00FB4040">
      <w:pPr>
        <w:widowControl w:val="0"/>
        <w:spacing w:line="360" w:lineRule="auto"/>
        <w:jc w:val="center"/>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II. C O N S I D E R A N D O S</w:t>
      </w:r>
    </w:p>
    <w:p w14:paraId="5E9E130F" w14:textId="77777777" w:rsidR="00C52E53" w:rsidRPr="006672F1" w:rsidRDefault="00C52E53">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714E03BB"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Primero. Competencia.</w:t>
      </w:r>
      <w:r w:rsidRPr="006672F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2229B"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6672F1">
        <w:rPr>
          <w:rFonts w:ascii="Palatino Linotype" w:eastAsia="Palatino Linotype" w:hAnsi="Palatino Linotype" w:cs="Palatino Linotype"/>
          <w:b/>
          <w:sz w:val="22"/>
          <w:szCs w:val="22"/>
        </w:rPr>
        <w:lastRenderedPageBreak/>
        <w:t xml:space="preserve">Segundo. Oportunidad y Procedibilidad del Recurso de Revisión. </w:t>
      </w:r>
      <w:r w:rsidRPr="006672F1">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C266FF2"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49A1765F" w14:textId="77777777" w:rsidR="00C52E53" w:rsidRPr="006672F1" w:rsidRDefault="00FB4040">
      <w:pPr>
        <w:ind w:left="851" w:right="900"/>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xml:space="preserve">“Artículo 178. </w:t>
      </w:r>
      <w:r w:rsidRPr="006672F1">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2470416"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remitió la respuesta a la solicitud de información el día </w:t>
      </w:r>
      <w:r w:rsidRPr="006672F1">
        <w:rPr>
          <w:rFonts w:ascii="Palatino Linotype" w:eastAsia="Palatino Linotype" w:hAnsi="Palatino Linotype" w:cs="Palatino Linotype"/>
          <w:b/>
          <w:sz w:val="22"/>
          <w:szCs w:val="22"/>
        </w:rPr>
        <w:t xml:space="preserve">cinco de diciembre de dos mil veinticuatro, </w:t>
      </w:r>
      <w:r w:rsidRPr="006672F1">
        <w:rPr>
          <w:rFonts w:ascii="Palatino Linotype" w:eastAsia="Palatino Linotype" w:hAnsi="Palatino Linotype" w:cs="Palatino Linotype"/>
          <w:sz w:val="22"/>
          <w:szCs w:val="22"/>
        </w:rPr>
        <w:t xml:space="preserve">mientras que el recurso de revisión interpuesto por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se tuvo por presentado el día </w:t>
      </w:r>
      <w:r w:rsidRPr="006672F1">
        <w:rPr>
          <w:rFonts w:ascii="Palatino Linotype" w:eastAsia="Palatino Linotype" w:hAnsi="Palatino Linotype" w:cs="Palatino Linotype"/>
          <w:b/>
          <w:sz w:val="22"/>
          <w:szCs w:val="22"/>
        </w:rPr>
        <w:t>seis de diciembre del año dos mil veinticuatro</w:t>
      </w:r>
      <w:r w:rsidRPr="006672F1">
        <w:rPr>
          <w:rFonts w:ascii="Palatino Linotype" w:eastAsia="Palatino Linotype" w:hAnsi="Palatino Linotype" w:cs="Palatino Linotype"/>
          <w:sz w:val="22"/>
          <w:szCs w:val="22"/>
        </w:rPr>
        <w:t>; esto es, al primer día hábil siguiente en que tuvo conocimiento de la respuesta.</w:t>
      </w:r>
    </w:p>
    <w:p w14:paraId="09749736"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no proporcionó su nombre</w:t>
      </w:r>
      <w:r w:rsidRPr="006672F1">
        <w:rPr>
          <w:rFonts w:ascii="Palatino Linotype" w:eastAsia="Palatino Linotype" w:hAnsi="Palatino Linotype" w:cs="Palatino Linotype"/>
          <w:b/>
          <w:sz w:val="22"/>
          <w:szCs w:val="22"/>
        </w:rPr>
        <w:t>,</w:t>
      </w:r>
      <w:r w:rsidRPr="006672F1">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D9B693" w14:textId="77777777" w:rsidR="00C52E53" w:rsidRPr="006672F1" w:rsidRDefault="00FB4040">
      <w:pPr>
        <w:spacing w:before="240" w:after="240" w:line="276" w:lineRule="auto"/>
        <w:ind w:left="851" w:right="902"/>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lastRenderedPageBreak/>
        <w:t>"</w:t>
      </w:r>
      <w:r w:rsidRPr="006672F1">
        <w:rPr>
          <w:rFonts w:ascii="Palatino Linotype" w:eastAsia="Palatino Linotype" w:hAnsi="Palatino Linotype" w:cs="Palatino Linotype"/>
          <w:b/>
          <w:i/>
          <w:sz w:val="22"/>
          <w:szCs w:val="22"/>
        </w:rPr>
        <w:t xml:space="preserve">Las solicitudes </w:t>
      </w:r>
      <w:r w:rsidRPr="006672F1">
        <w:rPr>
          <w:rFonts w:ascii="Palatino Linotype" w:eastAsia="Palatino Linotype" w:hAnsi="Palatino Linotype" w:cs="Palatino Linotype"/>
          <w:i/>
          <w:sz w:val="22"/>
          <w:szCs w:val="22"/>
        </w:rPr>
        <w:t xml:space="preserve">anónimas, con </w:t>
      </w:r>
      <w:r w:rsidRPr="006672F1">
        <w:rPr>
          <w:rFonts w:ascii="Palatino Linotype" w:eastAsia="Palatino Linotype" w:hAnsi="Palatino Linotype" w:cs="Palatino Linotype"/>
          <w:b/>
          <w:i/>
          <w:sz w:val="22"/>
          <w:szCs w:val="22"/>
        </w:rPr>
        <w:t>nombre incompleto o seudónimo</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serán procedentes para su trámite por parte del sujeto obligado ante quien se presente</w:t>
      </w:r>
      <w:r w:rsidRPr="006672F1">
        <w:rPr>
          <w:rFonts w:ascii="Palatino Linotype" w:eastAsia="Palatino Linotype" w:hAnsi="Palatino Linotype" w:cs="Palatino Linotype"/>
          <w:i/>
          <w:sz w:val="22"/>
          <w:szCs w:val="22"/>
        </w:rPr>
        <w:t>. No podrá requerirse información adicional con motivo del nombre proporcionado por el solicitante."(Sic)</w:t>
      </w:r>
    </w:p>
    <w:p w14:paraId="333E1BF1"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0C2ADA9"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778D26AD" w14:textId="77777777" w:rsidR="00C52E53" w:rsidRPr="006672F1" w:rsidRDefault="00FB4040">
      <w:pPr>
        <w:ind w:left="1276" w:right="1752"/>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 xml:space="preserve">Artículo 179. </w:t>
      </w:r>
      <w:r w:rsidRPr="006672F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D11A578" w14:textId="77777777" w:rsidR="00C52E53" w:rsidRPr="006672F1" w:rsidRDefault="00FB4040">
      <w:pPr>
        <w:ind w:left="1276" w:right="1752"/>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 La negativa de la información solicitada…” (Sic)</w:t>
      </w:r>
    </w:p>
    <w:p w14:paraId="2905D8B8" w14:textId="77777777" w:rsidR="00C52E53" w:rsidRPr="006672F1" w:rsidRDefault="00FB4040">
      <w:pPr>
        <w:spacing w:before="280" w:after="28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Tercero. Materia de Revisión</w:t>
      </w:r>
      <w:r w:rsidRPr="006672F1">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6672F1">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6672F1">
        <w:rPr>
          <w:rFonts w:ascii="Palatino Linotype" w:eastAsia="Palatino Linotype" w:hAnsi="Palatino Linotype" w:cs="Palatino Linotype"/>
          <w:sz w:val="22"/>
          <w:szCs w:val="22"/>
        </w:rPr>
        <w:t xml:space="preserve">del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o en su defecto, en caso de ser procedente, ordenar la entrega de información.</w:t>
      </w:r>
    </w:p>
    <w:p w14:paraId="6057C284"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Cuarto. Estudio de fondo del asunto. </w:t>
      </w:r>
      <w:r w:rsidRPr="006672F1">
        <w:rPr>
          <w:rFonts w:ascii="Palatino Linotype" w:eastAsia="Palatino Linotype" w:hAnsi="Palatino Linotype" w:cs="Palatino Linotype"/>
          <w:sz w:val="22"/>
          <w:szCs w:val="22"/>
        </w:rPr>
        <w:t xml:space="preserve">Es conveniente analizar si la respuesta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w:t>
      </w:r>
      <w:r w:rsidRPr="006672F1">
        <w:rPr>
          <w:rFonts w:ascii="Palatino Linotype" w:eastAsia="Palatino Linotype" w:hAnsi="Palatino Linotype" w:cs="Palatino Linotype"/>
          <w:sz w:val="22"/>
          <w:szCs w:val="22"/>
        </w:rPr>
        <w:lastRenderedPageBreak/>
        <w:t>obligados es pública y accesible de manera permanente a cualquier persona, privilegiando el principio de máxima publicidad, como así lo establece dicha determinación, que a continuación se transcribe para un mejor entendimiento:</w:t>
      </w:r>
    </w:p>
    <w:p w14:paraId="21CE1A39" w14:textId="77777777" w:rsidR="00C52E53" w:rsidRPr="006672F1" w:rsidRDefault="00FB4040">
      <w:pPr>
        <w:spacing w:before="240"/>
        <w:ind w:left="709" w:right="760"/>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Artículo 4</w:t>
      </w:r>
      <w:r w:rsidRPr="006672F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AD0AF21" w14:textId="77777777" w:rsidR="00C52E53" w:rsidRPr="006672F1" w:rsidRDefault="00FB4040">
      <w:pPr>
        <w:ind w:left="709" w:right="760"/>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672F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2DB8E8F" w14:textId="77777777" w:rsidR="00C52E53" w:rsidRPr="006672F1" w:rsidRDefault="00FB4040">
      <w:pPr>
        <w:ind w:left="709" w:right="760"/>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672F1">
        <w:rPr>
          <w:rFonts w:ascii="Palatino Linotype" w:eastAsia="Palatino Linotype" w:hAnsi="Palatino Linotype" w:cs="Palatino Linotype"/>
          <w:i/>
          <w:sz w:val="22"/>
          <w:szCs w:val="22"/>
        </w:rPr>
        <w:t>.”</w:t>
      </w:r>
    </w:p>
    <w:p w14:paraId="2BF8CA4F"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027601AF"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42B46E8"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0B4BEBD5" w14:textId="77777777" w:rsidR="00C52E53" w:rsidRPr="006672F1" w:rsidRDefault="00FB4040">
      <w:pPr>
        <w:ind w:left="567" w:right="758"/>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“Artículo 12.-</w:t>
      </w:r>
      <w:r w:rsidRPr="006672F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AA301AA" w14:textId="77777777" w:rsidR="00C52E53" w:rsidRPr="006672F1" w:rsidRDefault="00C52E53">
      <w:pPr>
        <w:ind w:left="567" w:right="758"/>
        <w:jc w:val="both"/>
        <w:rPr>
          <w:rFonts w:ascii="Palatino Linotype" w:eastAsia="Palatino Linotype" w:hAnsi="Palatino Linotype" w:cs="Palatino Linotype"/>
          <w:i/>
          <w:sz w:val="22"/>
          <w:szCs w:val="22"/>
        </w:rPr>
      </w:pPr>
    </w:p>
    <w:p w14:paraId="5A83C9A6" w14:textId="77777777" w:rsidR="00C52E53" w:rsidRPr="006672F1" w:rsidRDefault="00FB4040">
      <w:pPr>
        <w:ind w:left="567" w:right="758"/>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 xml:space="preserve">La obligación de proporcionar información no comprende el procesamiento de la </w:t>
      </w:r>
      <w:r w:rsidRPr="006672F1">
        <w:rPr>
          <w:rFonts w:ascii="Palatino Linotype" w:eastAsia="Palatino Linotype" w:hAnsi="Palatino Linotype" w:cs="Palatino Linotype"/>
          <w:b/>
          <w:i/>
          <w:sz w:val="22"/>
          <w:szCs w:val="22"/>
        </w:rPr>
        <w:lastRenderedPageBreak/>
        <w:t xml:space="preserve">misma, ni el presentarla conforme al interés del solicitante; no estarán obligados a generarla, resumirla, efectuar cálculos o practicar investigaciones.” </w:t>
      </w:r>
    </w:p>
    <w:p w14:paraId="0CDBD806" w14:textId="77777777" w:rsidR="00C52E53" w:rsidRPr="006672F1" w:rsidRDefault="00FB4040">
      <w:pPr>
        <w:spacing w:line="360" w:lineRule="auto"/>
        <w:ind w:right="-93"/>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8FB152D" w14:textId="77777777" w:rsidR="00C52E53" w:rsidRPr="006672F1" w:rsidRDefault="00C52E53">
      <w:pPr>
        <w:spacing w:line="360" w:lineRule="auto"/>
        <w:ind w:right="-93"/>
        <w:jc w:val="both"/>
        <w:rPr>
          <w:rFonts w:ascii="Palatino Linotype" w:eastAsia="Palatino Linotype" w:hAnsi="Palatino Linotype" w:cs="Palatino Linotype"/>
          <w:sz w:val="22"/>
          <w:szCs w:val="22"/>
        </w:rPr>
      </w:pPr>
    </w:p>
    <w:p w14:paraId="036845A1" w14:textId="77777777" w:rsidR="00C52E53" w:rsidRPr="006672F1" w:rsidRDefault="00FB4040">
      <w:pPr>
        <w:spacing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672F1">
        <w:rPr>
          <w:rFonts w:ascii="Palatino Linotype" w:eastAsia="Palatino Linotype" w:hAnsi="Palatino Linotype" w:cs="Palatino Linotype"/>
          <w:b/>
          <w:sz w:val="22"/>
          <w:szCs w:val="22"/>
        </w:rPr>
        <w:t xml:space="preserve"> </w:t>
      </w:r>
    </w:p>
    <w:p w14:paraId="5243E2A4" w14:textId="77777777" w:rsidR="00C52E53" w:rsidRPr="006672F1" w:rsidRDefault="00C52E53">
      <w:pPr>
        <w:ind w:left="851" w:right="850"/>
        <w:jc w:val="both"/>
        <w:rPr>
          <w:rFonts w:ascii="Palatino Linotype" w:eastAsia="Palatino Linotype" w:hAnsi="Palatino Linotype" w:cs="Palatino Linotype"/>
          <w:sz w:val="22"/>
          <w:szCs w:val="22"/>
        </w:rPr>
      </w:pPr>
    </w:p>
    <w:p w14:paraId="115A8D6A"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No existe obligación de elaborar documentos ad hoc para atender las solicitudes de acceso a la información.</w:t>
      </w:r>
      <w:r w:rsidRPr="006672F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9EFDB32"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Resoluciones: </w:t>
      </w:r>
    </w:p>
    <w:p w14:paraId="61B8F623"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0FC788EA"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74DC3792"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3F4CCF94" w14:textId="77777777" w:rsidR="00C52E53" w:rsidRPr="006672F1" w:rsidRDefault="00C52E53">
      <w:pPr>
        <w:spacing w:line="360" w:lineRule="auto"/>
        <w:ind w:right="-93"/>
        <w:jc w:val="both"/>
        <w:rPr>
          <w:rFonts w:ascii="Palatino Linotype" w:eastAsia="Palatino Linotype" w:hAnsi="Palatino Linotype" w:cs="Palatino Linotype"/>
          <w:sz w:val="22"/>
          <w:szCs w:val="22"/>
        </w:rPr>
      </w:pPr>
    </w:p>
    <w:p w14:paraId="00C43E35"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39317C7"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3D03DA54" w14:textId="77777777" w:rsidR="00C52E53" w:rsidRPr="006672F1" w:rsidRDefault="00FB4040">
      <w:pP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7DB8DDB" w14:textId="77777777" w:rsidR="00C52E53" w:rsidRPr="006672F1" w:rsidRDefault="00C52E53">
      <w:pPr>
        <w:spacing w:line="360" w:lineRule="auto"/>
        <w:ind w:right="49"/>
        <w:jc w:val="both"/>
        <w:rPr>
          <w:rFonts w:ascii="Palatino Linotype" w:eastAsia="Palatino Linotype" w:hAnsi="Palatino Linotype" w:cs="Palatino Linotype"/>
          <w:sz w:val="22"/>
          <w:szCs w:val="22"/>
        </w:rPr>
      </w:pPr>
    </w:p>
    <w:p w14:paraId="1CDDF423"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9EB9392" w14:textId="77777777" w:rsidR="00C52E53" w:rsidRPr="006672F1" w:rsidRDefault="00C52E53">
      <w:pPr>
        <w:ind w:left="851" w:right="899"/>
        <w:jc w:val="both"/>
        <w:rPr>
          <w:rFonts w:ascii="Palatino Linotype" w:eastAsia="Palatino Linotype" w:hAnsi="Palatino Linotype" w:cs="Palatino Linotype"/>
          <w:i/>
          <w:sz w:val="22"/>
          <w:szCs w:val="22"/>
        </w:rPr>
      </w:pPr>
    </w:p>
    <w:p w14:paraId="2D890C00"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 xml:space="preserve">Artículo 3. </w:t>
      </w:r>
      <w:r w:rsidRPr="006672F1">
        <w:rPr>
          <w:rFonts w:ascii="Palatino Linotype" w:eastAsia="Palatino Linotype" w:hAnsi="Palatino Linotype" w:cs="Palatino Linotype"/>
          <w:i/>
          <w:sz w:val="22"/>
          <w:szCs w:val="22"/>
        </w:rPr>
        <w:t>Para los efectos de la presente Ley se entenderá por:</w:t>
      </w:r>
    </w:p>
    <w:p w14:paraId="7D9E2C2B"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
    <w:p w14:paraId="38117B76"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XI. Documento:</w:t>
      </w:r>
      <w:r w:rsidRPr="006672F1">
        <w:rPr>
          <w:rFonts w:ascii="Palatino Linotype" w:eastAsia="Palatino Linotype" w:hAnsi="Palatino Linotype" w:cs="Palatino Linotype"/>
          <w:i/>
          <w:sz w:val="22"/>
          <w:szCs w:val="22"/>
        </w:rPr>
        <w:t xml:space="preserve"> Los expedientes, reportes, estudios, actas</w:t>
      </w:r>
      <w:r w:rsidRPr="006672F1">
        <w:rPr>
          <w:rFonts w:ascii="Palatino Linotype" w:eastAsia="Palatino Linotype" w:hAnsi="Palatino Linotype" w:cs="Palatino Linotype"/>
          <w:b/>
          <w:i/>
          <w:sz w:val="22"/>
          <w:szCs w:val="22"/>
        </w:rPr>
        <w:t>,</w:t>
      </w:r>
      <w:r w:rsidRPr="006672F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6672F1">
        <w:rPr>
          <w:rFonts w:ascii="Palatino Linotype" w:eastAsia="Palatino Linotype" w:hAnsi="Palatino Linotype" w:cs="Palatino Linotype"/>
          <w:i/>
          <w:sz w:val="22"/>
          <w:szCs w:val="22"/>
        </w:rPr>
        <w:lastRenderedPageBreak/>
        <w:t xml:space="preserve">o fecha de elaboración. Los documentos podrán estar en cualquier medio, sea escrito, impreso, sonoro, visual, electrónico, informático u holográfico…” </w:t>
      </w:r>
    </w:p>
    <w:p w14:paraId="11BA31DD" w14:textId="77777777" w:rsidR="00C52E53" w:rsidRPr="006672F1" w:rsidRDefault="00C52E53">
      <w:pPr>
        <w:ind w:left="851" w:right="899"/>
        <w:jc w:val="both"/>
        <w:rPr>
          <w:rFonts w:ascii="Palatino Linotype" w:eastAsia="Palatino Linotype" w:hAnsi="Palatino Linotype" w:cs="Palatino Linotype"/>
          <w:sz w:val="22"/>
          <w:szCs w:val="22"/>
        </w:rPr>
      </w:pPr>
    </w:p>
    <w:p w14:paraId="2F17B684"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C1A784" w14:textId="77777777" w:rsidR="00C52E53" w:rsidRPr="006672F1" w:rsidRDefault="00C52E53">
      <w:pPr>
        <w:ind w:left="851" w:right="899"/>
        <w:jc w:val="both"/>
        <w:rPr>
          <w:rFonts w:ascii="Palatino Linotype" w:eastAsia="Palatino Linotype" w:hAnsi="Palatino Linotype" w:cs="Palatino Linotype"/>
          <w:sz w:val="22"/>
          <w:szCs w:val="22"/>
        </w:rPr>
      </w:pPr>
    </w:p>
    <w:p w14:paraId="0F444A53" w14:textId="77777777" w:rsidR="00C52E53" w:rsidRPr="006672F1" w:rsidRDefault="00FB4040">
      <w:pPr>
        <w:ind w:left="851" w:right="899"/>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sz w:val="22"/>
          <w:szCs w:val="22"/>
        </w:rPr>
        <w:t>“</w:t>
      </w:r>
      <w:r w:rsidRPr="006672F1">
        <w:rPr>
          <w:rFonts w:ascii="Palatino Linotype" w:eastAsia="Palatino Linotype" w:hAnsi="Palatino Linotype" w:cs="Palatino Linotype"/>
          <w:b/>
          <w:i/>
          <w:sz w:val="22"/>
          <w:szCs w:val="22"/>
        </w:rPr>
        <w:t>CRITERIO 0002-11</w:t>
      </w:r>
    </w:p>
    <w:p w14:paraId="49E3FDAF"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672F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8810DE"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En </w:t>
      </w:r>
      <w:proofErr w:type="gramStart"/>
      <w:r w:rsidRPr="006672F1">
        <w:rPr>
          <w:rFonts w:ascii="Palatino Linotype" w:eastAsia="Palatino Linotype" w:hAnsi="Palatino Linotype" w:cs="Palatino Linotype"/>
          <w:i/>
          <w:sz w:val="22"/>
          <w:szCs w:val="22"/>
        </w:rPr>
        <w:t>consecuencia</w:t>
      </w:r>
      <w:proofErr w:type="gramEnd"/>
      <w:r w:rsidRPr="006672F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0FBFCDF" w14:textId="77777777" w:rsidR="00C52E53" w:rsidRPr="006672F1" w:rsidRDefault="00FB4040">
      <w:pPr>
        <w:ind w:left="851" w:right="89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1) Que se trate de información registrada en cualquier soporte documental, </w:t>
      </w:r>
      <w:proofErr w:type="gramStart"/>
      <w:r w:rsidRPr="006672F1">
        <w:rPr>
          <w:rFonts w:ascii="Palatino Linotype" w:eastAsia="Palatino Linotype" w:hAnsi="Palatino Linotype" w:cs="Palatino Linotype"/>
          <w:i/>
          <w:sz w:val="22"/>
          <w:szCs w:val="22"/>
        </w:rPr>
        <w:t>que</w:t>
      </w:r>
      <w:proofErr w:type="gramEnd"/>
      <w:r w:rsidRPr="006672F1">
        <w:rPr>
          <w:rFonts w:ascii="Palatino Linotype" w:eastAsia="Palatino Linotype" w:hAnsi="Palatino Linotype" w:cs="Palatino Linotype"/>
          <w:i/>
          <w:sz w:val="22"/>
          <w:szCs w:val="22"/>
        </w:rPr>
        <w:t xml:space="preserve"> en ejercicio de las atribuciones conferidas, sea generada por los Sujetos Obligados;</w:t>
      </w:r>
    </w:p>
    <w:p w14:paraId="3E20EA40" w14:textId="77777777" w:rsidR="00C52E53" w:rsidRPr="006672F1" w:rsidRDefault="00FB4040">
      <w:pPr>
        <w:ind w:left="851" w:right="899"/>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6672F1">
        <w:rPr>
          <w:rFonts w:ascii="Palatino Linotype" w:eastAsia="Palatino Linotype" w:hAnsi="Palatino Linotype" w:cs="Palatino Linotype"/>
          <w:b/>
          <w:i/>
          <w:sz w:val="22"/>
          <w:szCs w:val="22"/>
        </w:rPr>
        <w:t>que</w:t>
      </w:r>
      <w:proofErr w:type="gramEnd"/>
      <w:r w:rsidRPr="006672F1">
        <w:rPr>
          <w:rFonts w:ascii="Palatino Linotype" w:eastAsia="Palatino Linotype" w:hAnsi="Palatino Linotype" w:cs="Palatino Linotype"/>
          <w:b/>
          <w:i/>
          <w:sz w:val="22"/>
          <w:szCs w:val="22"/>
        </w:rPr>
        <w:t xml:space="preserve"> en ejercicio de las atribuciones conferidas, sea administrada por los Sujetos Obligados, y</w:t>
      </w:r>
    </w:p>
    <w:p w14:paraId="0FC78107" w14:textId="77777777" w:rsidR="00C52E53" w:rsidRPr="006672F1" w:rsidRDefault="00FB4040">
      <w:pPr>
        <w:ind w:left="851" w:right="899"/>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6672F1">
        <w:rPr>
          <w:rFonts w:ascii="Palatino Linotype" w:eastAsia="Palatino Linotype" w:hAnsi="Palatino Linotype" w:cs="Palatino Linotype"/>
          <w:b/>
          <w:i/>
          <w:sz w:val="22"/>
          <w:szCs w:val="22"/>
        </w:rPr>
        <w:t>que</w:t>
      </w:r>
      <w:proofErr w:type="gramEnd"/>
      <w:r w:rsidRPr="006672F1">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73ADB2F8"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69B7D498" w14:textId="77777777" w:rsidR="00C52E53" w:rsidRPr="006672F1" w:rsidRDefault="00FB4040">
      <w:pPr>
        <w:spacing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Ahora bien, del análisis de la solicitud de información motivo del recurso de revisión que ahora se resuelve, se advierte que el particular requirió a la Secretaría de Finanzas de su Secretaría Particular, lo siguiente:</w:t>
      </w:r>
    </w:p>
    <w:p w14:paraId="4C63B8D7" w14:textId="77777777" w:rsidR="00C52E53" w:rsidRPr="006672F1" w:rsidRDefault="00FB4040">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 xml:space="preserve">El Minutario del Mes de </w:t>
      </w:r>
      <w:proofErr w:type="gramStart"/>
      <w:r w:rsidRPr="006672F1">
        <w:rPr>
          <w:rFonts w:ascii="Palatino Linotype" w:eastAsia="Palatino Linotype" w:hAnsi="Palatino Linotype" w:cs="Palatino Linotype"/>
          <w:b/>
          <w:sz w:val="22"/>
          <w:szCs w:val="22"/>
        </w:rPr>
        <w:t>Febrero</w:t>
      </w:r>
      <w:proofErr w:type="gramEnd"/>
      <w:r w:rsidRPr="006672F1">
        <w:rPr>
          <w:rFonts w:ascii="Palatino Linotype" w:eastAsia="Palatino Linotype" w:hAnsi="Palatino Linotype" w:cs="Palatino Linotype"/>
          <w:b/>
          <w:sz w:val="22"/>
          <w:szCs w:val="22"/>
        </w:rPr>
        <w:t xml:space="preserve"> de 2024.</w:t>
      </w:r>
    </w:p>
    <w:p w14:paraId="28B6DFFB" w14:textId="77777777" w:rsidR="00C52E53" w:rsidRPr="006672F1" w:rsidRDefault="00FB4040">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lastRenderedPageBreak/>
        <w:t xml:space="preserve">Saber por qué la </w:t>
      </w:r>
      <w:proofErr w:type="gramStart"/>
      <w:r w:rsidRPr="006672F1">
        <w:rPr>
          <w:rFonts w:ascii="Palatino Linotype" w:eastAsia="Palatino Linotype" w:hAnsi="Palatino Linotype" w:cs="Palatino Linotype"/>
          <w:b/>
          <w:sz w:val="22"/>
          <w:szCs w:val="22"/>
        </w:rPr>
        <w:t>Secretaria</w:t>
      </w:r>
      <w:proofErr w:type="gramEnd"/>
      <w:r w:rsidRPr="006672F1">
        <w:rPr>
          <w:rFonts w:ascii="Palatino Linotype" w:eastAsia="Palatino Linotype" w:hAnsi="Palatino Linotype" w:cs="Palatino Linotype"/>
          <w:b/>
          <w:sz w:val="22"/>
          <w:szCs w:val="22"/>
        </w:rPr>
        <w:t xml:space="preserve"> de Finanzas no ha tomado cartas en el asunto respecto del enriquecimiento ilícito del jefe de la UIPPE en complicidad con Claudia Noguez González, Tonatiuh Gerardo Ramírez fuentes y Juan Campos Landa.</w:t>
      </w:r>
    </w:p>
    <w:p w14:paraId="0ABB6BCA"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En respuesta la Unidad de Información, Planeación, Programación y Evaluación de la Secretaría de Finanzas, informó que tras una búsqueda exhaustiva y razonable en los archivos de esta Unidad Administrativa se advierte que no se cuenta con la información requerida por el solicitante.</w:t>
      </w:r>
    </w:p>
    <w:p w14:paraId="5322E26C"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Conocida la respuesta, de una revisión del acto impugnado como motivos de inconformidad,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se inconformó en lo medular por la negativa de la información solicitada. </w:t>
      </w:r>
    </w:p>
    <w:p w14:paraId="7C55325B"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Una vez notificado el recurso de revisión al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este rindió su informe justificado a través del cual en lo medular ratificó la respuesta de su Unidad de Información, Planeación, Programación y Evaluación.</w:t>
      </w:r>
    </w:p>
    <w:p w14:paraId="6B79C730"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En virtud de lo anterior, se determina que la información emitida por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en su respuesta, no cumple con lo establecido por los artículos 4, 12, 24 último párrafo y 162 de la Ley de Transparencia y Acceso a la Información Pública del Estado de México y Municipios; de ahí que, los motivos de inconformidad acontecen parcialmente fundados para revocar la respuesta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en razón de las consideraciones de derecho que a continuación se exponen:</w:t>
      </w:r>
    </w:p>
    <w:p w14:paraId="39DB7FA3" w14:textId="77777777" w:rsidR="00C52E53" w:rsidRPr="006672F1" w:rsidRDefault="00FB4040">
      <w:pPr>
        <w:spacing w:before="240" w:after="240" w:line="360" w:lineRule="auto"/>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sz w:val="22"/>
          <w:szCs w:val="22"/>
        </w:rPr>
        <w:t xml:space="preserve">Antes del estudio de fondo, es pertinente señalar que de la solicitud se desprende que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requiere saber: “…</w:t>
      </w:r>
      <w:r w:rsidRPr="006672F1">
        <w:rPr>
          <w:rFonts w:ascii="Palatino Linotype" w:eastAsia="Palatino Linotype" w:hAnsi="Palatino Linotype" w:cs="Palatino Linotype"/>
          <w:i/>
          <w:sz w:val="22"/>
          <w:szCs w:val="22"/>
        </w:rPr>
        <w:t xml:space="preserve">por qué la </w:t>
      </w:r>
      <w:proofErr w:type="gramStart"/>
      <w:r w:rsidRPr="006672F1">
        <w:rPr>
          <w:rFonts w:ascii="Palatino Linotype" w:eastAsia="Palatino Linotype" w:hAnsi="Palatino Linotype" w:cs="Palatino Linotype"/>
          <w:i/>
          <w:sz w:val="22"/>
          <w:szCs w:val="22"/>
        </w:rPr>
        <w:t>Secretaria</w:t>
      </w:r>
      <w:proofErr w:type="gramEnd"/>
      <w:r w:rsidRPr="006672F1">
        <w:rPr>
          <w:rFonts w:ascii="Palatino Linotype" w:eastAsia="Palatino Linotype" w:hAnsi="Palatino Linotype" w:cs="Palatino Linotype"/>
          <w:i/>
          <w:sz w:val="22"/>
          <w:szCs w:val="22"/>
        </w:rPr>
        <w:t xml:space="preserve"> de Finanzas no ha tomado cartas en el asunto respecto del enriquecimiento ilícito del jefe de la UIPPE en complicidad con Claudia Noguez González, Tonatiuh Gerardo Ramírez fuentes y Juan Campos Landa.” (Sic)</w:t>
      </w:r>
    </w:p>
    <w:p w14:paraId="34BC6C27"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Se advierte que este no constituye un derecho de acceso a la información y por lo tanto no es atendible mediante una solicitud de acceso a la información pública, porque se tratan de una consulta para un caso específico, situación que conlleva a afirmar que se está en presencia del ejercicio del derecho de petición.</w:t>
      </w:r>
    </w:p>
    <w:p w14:paraId="3B8DE923"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En ese sentido, es importante diferenciar lo que se entiende por derecho de petición y por derecho de acceso a la información pública.</w:t>
      </w:r>
    </w:p>
    <w:p w14:paraId="4E35BCCE" w14:textId="77777777" w:rsidR="00C52E53" w:rsidRPr="006672F1" w:rsidRDefault="00FB4040">
      <w:pPr>
        <w:spacing w:before="240" w:after="240" w:line="360" w:lineRule="auto"/>
        <w:ind w:right="-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Derecho de Petición:</w:t>
      </w:r>
    </w:p>
    <w:p w14:paraId="7E99038C"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El Doctor Ignacio Burgoa Orihuela refiere que derecho de petición: "...</w:t>
      </w:r>
      <w:r w:rsidRPr="006672F1">
        <w:rPr>
          <w:rFonts w:ascii="Palatino Linotype" w:eastAsia="Palatino Linotype" w:hAnsi="Palatino Linotype" w:cs="Palatino Linotype"/>
          <w:i/>
          <w:sz w:val="22"/>
          <w:szCs w:val="22"/>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6672F1">
        <w:rPr>
          <w:rFonts w:ascii="Palatino Linotype" w:eastAsia="Palatino Linotype" w:hAnsi="Palatino Linotype" w:cs="Palatino Linotype"/>
          <w:sz w:val="22"/>
          <w:szCs w:val="22"/>
        </w:rPr>
        <w:t>"</w:t>
      </w:r>
      <w:r w:rsidRPr="006672F1">
        <w:rPr>
          <w:rFonts w:ascii="Palatino Linotype" w:eastAsia="Palatino Linotype" w:hAnsi="Palatino Linotype" w:cs="Palatino Linotype"/>
          <w:sz w:val="22"/>
          <w:szCs w:val="22"/>
          <w:vertAlign w:val="superscript"/>
        </w:rPr>
        <w:footnoteReference w:id="1"/>
      </w:r>
      <w:r w:rsidRPr="006672F1">
        <w:rPr>
          <w:rFonts w:ascii="Palatino Linotype" w:eastAsia="Palatino Linotype" w:hAnsi="Palatino Linotype" w:cs="Palatino Linotype"/>
          <w:sz w:val="22"/>
          <w:szCs w:val="22"/>
        </w:rPr>
        <w:t>(Sic)</w:t>
      </w:r>
    </w:p>
    <w:p w14:paraId="4F2A1475" w14:textId="77777777" w:rsidR="00C52E53" w:rsidRPr="006672F1" w:rsidRDefault="00FB4040">
      <w:pPr>
        <w:pBdr>
          <w:top w:val="nil"/>
          <w:left w:val="nil"/>
          <w:bottom w:val="nil"/>
          <w:right w:val="nil"/>
          <w:between w:val="nil"/>
        </w:pBdr>
        <w:spacing w:before="240" w:after="360" w:line="360" w:lineRule="auto"/>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sz w:val="22"/>
          <w:szCs w:val="22"/>
        </w:rPr>
        <w:t xml:space="preserve">Por su parte, David Cienfuegos Salgado, concibe al derecho de petición como </w:t>
      </w:r>
      <w:r w:rsidRPr="006672F1">
        <w:rPr>
          <w:rFonts w:ascii="Palatino Linotype" w:eastAsia="Palatino Linotype" w:hAnsi="Palatino Linotype" w:cs="Palatino Linotype"/>
          <w:i/>
          <w:sz w:val="22"/>
          <w:szCs w:val="22"/>
        </w:rPr>
        <w:t>“el derecho de toda persona a ser escuchado por quienes ejercen el poder público.</w:t>
      </w:r>
      <w:r w:rsidRPr="006672F1">
        <w:rPr>
          <w:rFonts w:ascii="Palatino Linotype" w:eastAsia="Palatino Linotype" w:hAnsi="Palatino Linotype" w:cs="Palatino Linotype"/>
          <w:i/>
          <w:sz w:val="22"/>
          <w:szCs w:val="22"/>
          <w:vertAlign w:val="superscript"/>
        </w:rPr>
        <w:t xml:space="preserve"> </w:t>
      </w:r>
      <w:r w:rsidRPr="006672F1">
        <w:rPr>
          <w:rFonts w:ascii="Palatino Linotype" w:eastAsia="Palatino Linotype" w:hAnsi="Palatino Linotype" w:cs="Palatino Linotype"/>
          <w:i/>
          <w:sz w:val="22"/>
          <w:szCs w:val="22"/>
          <w:vertAlign w:val="superscript"/>
        </w:rPr>
        <w:footnoteReference w:id="2"/>
      </w:r>
      <w:r w:rsidRPr="006672F1">
        <w:rPr>
          <w:rFonts w:ascii="Palatino Linotype" w:eastAsia="Palatino Linotype" w:hAnsi="Palatino Linotype" w:cs="Palatino Linotype"/>
          <w:i/>
          <w:sz w:val="22"/>
          <w:szCs w:val="22"/>
        </w:rPr>
        <w:t xml:space="preserve">” (Sic) </w:t>
      </w:r>
    </w:p>
    <w:p w14:paraId="1C5FBD6C" w14:textId="77777777" w:rsidR="00C52E53" w:rsidRPr="006672F1" w:rsidRDefault="00FB4040">
      <w:pPr>
        <w:spacing w:before="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w:t>
      </w:r>
      <w:r w:rsidRPr="006672F1">
        <w:rPr>
          <w:rFonts w:ascii="Palatino Linotype" w:eastAsia="Palatino Linotype" w:hAnsi="Palatino Linotype" w:cs="Palatino Linotype"/>
          <w:sz w:val="22"/>
          <w:szCs w:val="22"/>
        </w:rPr>
        <w:lastRenderedPageBreak/>
        <w:t>dirigirse a ellos en demanda de lo que deseen expresar o solicitar y responder de dicha demanda por escrito, de forma congruente y en un plazo breve.</w:t>
      </w:r>
      <w:r w:rsidRPr="006672F1">
        <w:rPr>
          <w:rFonts w:ascii="Palatino Linotype" w:eastAsia="Palatino Linotype" w:hAnsi="Palatino Linotype" w:cs="Palatino Linotype"/>
          <w:sz w:val="22"/>
          <w:szCs w:val="22"/>
          <w:vertAlign w:val="superscript"/>
        </w:rPr>
        <w:footnoteReference w:id="3"/>
      </w:r>
    </w:p>
    <w:p w14:paraId="1FF2A7CF" w14:textId="77777777" w:rsidR="00C52E53" w:rsidRPr="006672F1" w:rsidRDefault="00C52E53">
      <w:pPr>
        <w:spacing w:line="360" w:lineRule="auto"/>
        <w:ind w:right="-91"/>
        <w:jc w:val="both"/>
        <w:rPr>
          <w:rFonts w:ascii="Palatino Linotype" w:eastAsia="Palatino Linotype" w:hAnsi="Palatino Linotype" w:cs="Palatino Linotype"/>
          <w:sz w:val="22"/>
          <w:szCs w:val="22"/>
        </w:rPr>
      </w:pPr>
    </w:p>
    <w:p w14:paraId="3B1C864B" w14:textId="77777777" w:rsidR="00C52E53" w:rsidRPr="006672F1" w:rsidRDefault="00FB4040">
      <w:pPr>
        <w:spacing w:line="360" w:lineRule="auto"/>
        <w:ind w:right="-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Derecho de Acceso a la Información Pública:</w:t>
      </w:r>
    </w:p>
    <w:p w14:paraId="5058B9C5" w14:textId="77777777" w:rsidR="00C52E53" w:rsidRPr="006672F1" w:rsidRDefault="00C52E53">
      <w:pPr>
        <w:spacing w:line="360" w:lineRule="auto"/>
        <w:ind w:right="-91"/>
        <w:jc w:val="both"/>
        <w:rPr>
          <w:rFonts w:ascii="Palatino Linotype" w:eastAsia="Palatino Linotype" w:hAnsi="Palatino Linotype" w:cs="Palatino Linotype"/>
          <w:sz w:val="22"/>
          <w:szCs w:val="22"/>
        </w:rPr>
      </w:pPr>
    </w:p>
    <w:p w14:paraId="76DBA230" w14:textId="77777777" w:rsidR="00C52E53" w:rsidRPr="006672F1" w:rsidRDefault="00FB4040">
      <w:pPr>
        <w:pBdr>
          <w:top w:val="nil"/>
          <w:left w:val="nil"/>
          <w:bottom w:val="nil"/>
          <w:right w:val="nil"/>
          <w:between w:val="nil"/>
        </w:pBdr>
        <w:spacing w:line="360" w:lineRule="auto"/>
        <w:ind w:right="9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2EA13A8" w14:textId="77777777" w:rsidR="00C52E53" w:rsidRPr="006672F1" w:rsidRDefault="00FB4040">
      <w:pPr>
        <w:pBdr>
          <w:top w:val="nil"/>
          <w:left w:val="nil"/>
          <w:bottom w:val="nil"/>
          <w:right w:val="nil"/>
          <w:between w:val="nil"/>
        </w:pBdr>
        <w:spacing w:line="360" w:lineRule="auto"/>
        <w:ind w:right="9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6672F1">
        <w:rPr>
          <w:rFonts w:ascii="Palatino Linotype" w:eastAsia="Palatino Linotype" w:hAnsi="Palatino Linotype" w:cs="Palatino Linotype"/>
          <w:sz w:val="22"/>
          <w:szCs w:val="22"/>
          <w:vertAlign w:val="superscript"/>
        </w:rPr>
        <w:footnoteReference w:id="4"/>
      </w:r>
    </w:p>
    <w:p w14:paraId="4900F690" w14:textId="77777777" w:rsidR="00C52E53" w:rsidRPr="006672F1" w:rsidRDefault="00C52E53">
      <w:pPr>
        <w:pBdr>
          <w:top w:val="nil"/>
          <w:left w:val="nil"/>
          <w:bottom w:val="nil"/>
          <w:right w:val="nil"/>
          <w:between w:val="nil"/>
        </w:pBdr>
        <w:spacing w:line="360" w:lineRule="auto"/>
        <w:ind w:right="99"/>
        <w:jc w:val="both"/>
        <w:rPr>
          <w:rFonts w:ascii="Palatino Linotype" w:eastAsia="Palatino Linotype" w:hAnsi="Palatino Linotype" w:cs="Palatino Linotype"/>
          <w:sz w:val="22"/>
          <w:szCs w:val="22"/>
        </w:rPr>
      </w:pPr>
    </w:p>
    <w:p w14:paraId="44FFC6AF" w14:textId="77777777" w:rsidR="00C52E53" w:rsidRPr="006672F1" w:rsidRDefault="00FB4040">
      <w:pPr>
        <w:pBdr>
          <w:top w:val="nil"/>
          <w:left w:val="nil"/>
          <w:bottom w:val="nil"/>
          <w:right w:val="nil"/>
          <w:between w:val="nil"/>
        </w:pBdr>
        <w:spacing w:line="360" w:lineRule="auto"/>
        <w:ind w:right="9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personas y a la formación de opinión pública de calidad para poder participar y luego influir en la vida pública.”</w:t>
      </w:r>
      <w:r w:rsidRPr="006672F1">
        <w:rPr>
          <w:rFonts w:ascii="Palatino Linotype" w:eastAsia="Palatino Linotype" w:hAnsi="Palatino Linotype" w:cs="Palatino Linotype"/>
          <w:sz w:val="22"/>
          <w:szCs w:val="22"/>
          <w:vertAlign w:val="superscript"/>
        </w:rPr>
        <w:footnoteReference w:id="5"/>
      </w:r>
    </w:p>
    <w:p w14:paraId="2375EF48" w14:textId="77777777" w:rsidR="00C52E53" w:rsidRPr="006672F1" w:rsidRDefault="00C52E53">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7E697079" w14:textId="77777777" w:rsidR="00C52E53" w:rsidRPr="006672F1" w:rsidRDefault="00FB4040">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E0CD190" w14:textId="77777777" w:rsidR="00C52E53" w:rsidRPr="006672F1" w:rsidRDefault="00C52E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D041AD" w14:textId="77777777" w:rsidR="00C52E53" w:rsidRPr="006672F1" w:rsidRDefault="00FB4040">
      <w:pPr>
        <w:ind w:left="567" w:right="567"/>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“CRITERIO 0002-11</w:t>
      </w:r>
    </w:p>
    <w:p w14:paraId="1C7464D0" w14:textId="77777777" w:rsidR="00C52E53" w:rsidRPr="006672F1" w:rsidRDefault="00FB4040">
      <w:pPr>
        <w:ind w:left="567" w:right="567"/>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6672F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84C46AC" w14:textId="77777777" w:rsidR="00C52E53" w:rsidRPr="006672F1" w:rsidRDefault="00FB4040">
      <w:pPr>
        <w:ind w:left="567" w:right="567"/>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En </w:t>
      </w:r>
      <w:proofErr w:type="gramStart"/>
      <w:r w:rsidRPr="006672F1">
        <w:rPr>
          <w:rFonts w:ascii="Palatino Linotype" w:eastAsia="Palatino Linotype" w:hAnsi="Palatino Linotype" w:cs="Palatino Linotype"/>
          <w:i/>
          <w:sz w:val="22"/>
          <w:szCs w:val="22"/>
        </w:rPr>
        <w:t>consecuencia</w:t>
      </w:r>
      <w:proofErr w:type="gramEnd"/>
      <w:r w:rsidRPr="006672F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13FF66B" w14:textId="77777777" w:rsidR="00C52E53" w:rsidRPr="006672F1" w:rsidRDefault="00FB4040">
      <w:pPr>
        <w:ind w:left="567" w:right="567"/>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Que se trate de información registrada en cualquier soporte documental, </w:t>
      </w:r>
      <w:proofErr w:type="gramStart"/>
      <w:r w:rsidRPr="006672F1">
        <w:rPr>
          <w:rFonts w:ascii="Palatino Linotype" w:eastAsia="Palatino Linotype" w:hAnsi="Palatino Linotype" w:cs="Palatino Linotype"/>
          <w:i/>
          <w:sz w:val="22"/>
          <w:szCs w:val="22"/>
        </w:rPr>
        <w:t>que</w:t>
      </w:r>
      <w:proofErr w:type="gramEnd"/>
      <w:r w:rsidRPr="006672F1">
        <w:rPr>
          <w:rFonts w:ascii="Palatino Linotype" w:eastAsia="Palatino Linotype" w:hAnsi="Palatino Linotype" w:cs="Palatino Linotype"/>
          <w:i/>
          <w:sz w:val="22"/>
          <w:szCs w:val="22"/>
        </w:rPr>
        <w:t xml:space="preserve"> en ejercicio de las atribuciones conferidas, sea generada por los Sujetos Obligados;</w:t>
      </w:r>
    </w:p>
    <w:p w14:paraId="6DDD6114" w14:textId="77777777" w:rsidR="00C52E53" w:rsidRPr="006672F1" w:rsidRDefault="00FB4040">
      <w:pPr>
        <w:ind w:left="567" w:right="567"/>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Que se trate de información registrada en cualquier soporte documental, </w:t>
      </w:r>
      <w:proofErr w:type="gramStart"/>
      <w:r w:rsidRPr="006672F1">
        <w:rPr>
          <w:rFonts w:ascii="Palatino Linotype" w:eastAsia="Palatino Linotype" w:hAnsi="Palatino Linotype" w:cs="Palatino Linotype"/>
          <w:i/>
          <w:sz w:val="22"/>
          <w:szCs w:val="22"/>
        </w:rPr>
        <w:t>que</w:t>
      </w:r>
      <w:proofErr w:type="gramEnd"/>
      <w:r w:rsidRPr="006672F1">
        <w:rPr>
          <w:rFonts w:ascii="Palatino Linotype" w:eastAsia="Palatino Linotype" w:hAnsi="Palatino Linotype" w:cs="Palatino Linotype"/>
          <w:i/>
          <w:sz w:val="22"/>
          <w:szCs w:val="22"/>
        </w:rPr>
        <w:t xml:space="preserve"> en ejercicio de las atribuciones conferidas, sea administrada por los Sujetos Obligados, y</w:t>
      </w:r>
    </w:p>
    <w:p w14:paraId="60E21FEB" w14:textId="77777777" w:rsidR="00C52E53" w:rsidRPr="006672F1" w:rsidRDefault="00FB4040">
      <w:pPr>
        <w:ind w:left="567" w:right="567"/>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roofErr w:type="gramStart"/>
      <w:r w:rsidRPr="006672F1">
        <w:rPr>
          <w:rFonts w:ascii="Palatino Linotype" w:eastAsia="Palatino Linotype" w:hAnsi="Palatino Linotype" w:cs="Palatino Linotype"/>
          <w:i/>
          <w:sz w:val="22"/>
          <w:szCs w:val="22"/>
        </w:rPr>
        <w:t>.”(</w:t>
      </w:r>
      <w:proofErr w:type="gramEnd"/>
      <w:r w:rsidRPr="006672F1">
        <w:rPr>
          <w:rFonts w:ascii="Palatino Linotype" w:eastAsia="Palatino Linotype" w:hAnsi="Palatino Linotype" w:cs="Palatino Linotype"/>
          <w:i/>
          <w:sz w:val="22"/>
          <w:szCs w:val="22"/>
        </w:rPr>
        <w:t>Sic)</w:t>
      </w:r>
    </w:p>
    <w:p w14:paraId="5DEF6AB0" w14:textId="77777777" w:rsidR="00C52E53" w:rsidRPr="006672F1" w:rsidRDefault="00C52E53">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44DCC67E" w14:textId="77777777" w:rsidR="00C52E53" w:rsidRPr="006672F1" w:rsidRDefault="00FB4040">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4B7A078" w14:textId="77777777" w:rsidR="00C52E53" w:rsidRPr="006672F1" w:rsidRDefault="00C52E53">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73940D7B" w14:textId="77777777" w:rsidR="00C52E53" w:rsidRPr="006672F1" w:rsidRDefault="00FB4040">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Con base a lo anterior, tenemos que el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en su solicitud de información requiere un documento sobre un caso específico; por consiguiente, la entrega de un cuestionamiento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11D62B7C" w14:textId="77777777" w:rsidR="00C52E53" w:rsidRPr="006672F1" w:rsidRDefault="00C52E53">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604EFB01" w14:textId="77777777" w:rsidR="00C52E53" w:rsidRPr="006672F1" w:rsidRDefault="00FB4040">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aclare una inquietud.</w:t>
      </w:r>
    </w:p>
    <w:p w14:paraId="51002FBA" w14:textId="77777777" w:rsidR="00C52E53" w:rsidRPr="006672F1" w:rsidRDefault="00C52E53">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0F33CEA9" w14:textId="77777777" w:rsidR="00C52E53" w:rsidRPr="006672F1" w:rsidRDefault="00FB4040">
      <w:pPr>
        <w:spacing w:line="360" w:lineRule="auto"/>
        <w:ind w:right="-93"/>
        <w:jc w:val="both"/>
        <w:rPr>
          <w:rFonts w:ascii="Palatino Linotype" w:eastAsia="Palatino Linotype" w:hAnsi="Palatino Linotype" w:cs="Palatino Linotype"/>
          <w:sz w:val="22"/>
          <w:szCs w:val="22"/>
        </w:rPr>
      </w:pPr>
      <w:proofErr w:type="gramStart"/>
      <w:r w:rsidRPr="006672F1">
        <w:rPr>
          <w:rFonts w:ascii="Palatino Linotype" w:eastAsia="Palatino Linotype" w:hAnsi="Palatino Linotype" w:cs="Palatino Linotype"/>
          <w:sz w:val="22"/>
          <w:szCs w:val="22"/>
        </w:rPr>
        <w:t>Además</w:t>
      </w:r>
      <w:proofErr w:type="gramEnd"/>
      <w:r w:rsidRPr="006672F1">
        <w:rPr>
          <w:rFonts w:ascii="Palatino Linotype" w:eastAsia="Palatino Linotype" w:hAnsi="Palatino Linotype" w:cs="Palatino Linotype"/>
          <w:sz w:val="22"/>
          <w:szCs w:val="22"/>
        </w:rPr>
        <w:t xml:space="preserve"> que los Sujetos Obligados sólo se concretarán a proporcionar la información solicitada que tengan en su poder en el estado que se encuentran, sin necesidad de concretarse al interés o términos específicos del solicitante.</w:t>
      </w:r>
    </w:p>
    <w:p w14:paraId="518BE5F0" w14:textId="77777777" w:rsidR="00C52E53" w:rsidRPr="006672F1" w:rsidRDefault="00C52E53">
      <w:pPr>
        <w:spacing w:line="360" w:lineRule="auto"/>
        <w:ind w:right="-93"/>
        <w:jc w:val="both"/>
        <w:rPr>
          <w:rFonts w:ascii="Palatino Linotype" w:eastAsia="Palatino Linotype" w:hAnsi="Palatino Linotype" w:cs="Palatino Linotype"/>
          <w:sz w:val="22"/>
          <w:szCs w:val="22"/>
        </w:rPr>
      </w:pPr>
    </w:p>
    <w:p w14:paraId="7F00F908" w14:textId="77777777" w:rsidR="00C52E53" w:rsidRPr="006672F1" w:rsidRDefault="00FB4040">
      <w:pPr>
        <w:spacing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672F1">
        <w:rPr>
          <w:rFonts w:ascii="Palatino Linotype" w:eastAsia="Palatino Linotype" w:hAnsi="Palatino Linotype" w:cs="Palatino Linotype"/>
          <w:b/>
          <w:sz w:val="22"/>
          <w:szCs w:val="22"/>
        </w:rPr>
        <w:t xml:space="preserve"> </w:t>
      </w:r>
    </w:p>
    <w:p w14:paraId="635EA7BB" w14:textId="77777777" w:rsidR="00C52E53" w:rsidRPr="006672F1" w:rsidRDefault="00C52E53">
      <w:pPr>
        <w:ind w:left="851" w:right="850"/>
        <w:jc w:val="both"/>
        <w:rPr>
          <w:rFonts w:ascii="Palatino Linotype" w:eastAsia="Palatino Linotype" w:hAnsi="Palatino Linotype" w:cs="Palatino Linotype"/>
          <w:sz w:val="22"/>
          <w:szCs w:val="22"/>
        </w:rPr>
      </w:pPr>
    </w:p>
    <w:p w14:paraId="4155ACA4"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No existe obligación de elaborar documentos ad hoc para atender las solicitudes de acceso a la información.</w:t>
      </w:r>
      <w:r w:rsidRPr="006672F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ECCE526"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Resoluciones: </w:t>
      </w:r>
    </w:p>
    <w:p w14:paraId="657FA6EA"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D333D1E"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1BC8721" w14:textId="77777777" w:rsidR="00C52E53" w:rsidRPr="006672F1" w:rsidRDefault="00FB4040">
      <w:pPr>
        <w:ind w:left="851" w:right="90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1898F819"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3F729B44"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En consecuencia, se determina que el requerimiento del particular actualiza el ejercicio del derecho de petición, en consecuencia, no puede atenderse mediante el derecho de acceso a la información pública, ya que no hay expresión documental que atienda lo requerido.</w:t>
      </w:r>
    </w:p>
    <w:p w14:paraId="2ABB64C8"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Por otra parte, en cuanto al requerimiento de información relativo al minutario del mes de febrero de dos mil veinticuatro de la Secretaría Particular, es oportuno citar los </w:t>
      </w:r>
      <w:r w:rsidRPr="006672F1">
        <w:rPr>
          <w:rFonts w:ascii="Palatino Linotype" w:eastAsia="Palatino Linotype" w:hAnsi="Palatino Linotype" w:cs="Palatino Linotype"/>
          <w:b/>
          <w:sz w:val="22"/>
          <w:szCs w:val="22"/>
        </w:rPr>
        <w:t>Lineamientos para el trámite de la correspondencia de las unidades orgánicas del Poder Ejecutivo</w:t>
      </w:r>
      <w:r w:rsidRPr="006672F1">
        <w:rPr>
          <w:rFonts w:ascii="Palatino Linotype" w:eastAsia="Palatino Linotype" w:hAnsi="Palatino Linotype" w:cs="Palatino Linotype"/>
          <w:sz w:val="22"/>
          <w:szCs w:val="22"/>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721627C4" w14:textId="77777777" w:rsidR="00C52E53" w:rsidRPr="006672F1" w:rsidRDefault="00FB4040">
      <w:pPr>
        <w:spacing w:after="120" w:line="276" w:lineRule="auto"/>
        <w:ind w:left="851" w:right="851"/>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2. Objetivo</w:t>
      </w:r>
    </w:p>
    <w:p w14:paraId="5700859C"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Proporcionar a las áreas de recepción y despacho de correspondencia de las unidades orgánicas del Poder Ejecutivo</w:t>
      </w:r>
      <w:r w:rsidRPr="006672F1">
        <w:rPr>
          <w:rFonts w:ascii="Palatino Linotype" w:eastAsia="Palatino Linotype" w:hAnsi="Palatino Linotype" w:cs="Palatino Linotype"/>
          <w:i/>
          <w:sz w:val="22"/>
          <w:szCs w:val="22"/>
        </w:rPr>
        <w:t>, un instrumento técnico que les permita homogeneizar y </w:t>
      </w:r>
      <w:proofErr w:type="spellStart"/>
      <w:r w:rsidRPr="006672F1">
        <w:rPr>
          <w:rFonts w:ascii="Palatino Linotype" w:eastAsia="Palatino Linotype" w:hAnsi="Palatino Linotype" w:cs="Palatino Linotype"/>
          <w:b/>
          <w:i/>
          <w:sz w:val="22"/>
          <w:szCs w:val="22"/>
          <w:u w:val="single"/>
        </w:rPr>
        <w:t>eficientar</w:t>
      </w:r>
      <w:proofErr w:type="spellEnd"/>
      <w:r w:rsidRPr="006672F1">
        <w:rPr>
          <w:rFonts w:ascii="Palatino Linotype" w:eastAsia="Palatino Linotype" w:hAnsi="Palatino Linotype" w:cs="Palatino Linotype"/>
          <w:b/>
          <w:i/>
          <w:sz w:val="22"/>
          <w:szCs w:val="22"/>
          <w:u w:val="single"/>
        </w:rPr>
        <w:t xml:space="preserve"> los servicios de correspondencia, a fin de agilizar la comunicación </w:t>
      </w:r>
      <w:proofErr w:type="gramStart"/>
      <w:r w:rsidRPr="006672F1">
        <w:rPr>
          <w:rFonts w:ascii="Palatino Linotype" w:eastAsia="Palatino Linotype" w:hAnsi="Palatino Linotype" w:cs="Palatino Linotype"/>
          <w:b/>
          <w:i/>
          <w:sz w:val="22"/>
          <w:szCs w:val="22"/>
          <w:u w:val="single"/>
        </w:rPr>
        <w:t>formal</w:t>
      </w:r>
      <w:proofErr w:type="gramEnd"/>
      <w:r w:rsidRPr="006672F1">
        <w:rPr>
          <w:rFonts w:ascii="Palatino Linotype" w:eastAsia="Palatino Linotype" w:hAnsi="Palatino Linotype" w:cs="Palatino Linotype"/>
          <w:b/>
          <w:i/>
          <w:sz w:val="22"/>
          <w:szCs w:val="22"/>
          <w:u w:val="single"/>
        </w:rPr>
        <w:t xml:space="preserve"> así como coadyuvar a la oportuna toma de decisiones por parte de los servidores públicos</w:t>
      </w:r>
      <w:r w:rsidRPr="006672F1">
        <w:rPr>
          <w:rFonts w:ascii="Palatino Linotype" w:eastAsia="Palatino Linotype" w:hAnsi="Palatino Linotype" w:cs="Palatino Linotype"/>
          <w:i/>
          <w:sz w:val="22"/>
          <w:szCs w:val="22"/>
        </w:rPr>
        <w:t>.</w:t>
      </w:r>
    </w:p>
    <w:p w14:paraId="4A1291CE"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Administración de documentos:</w:t>
      </w:r>
    </w:p>
    <w:p w14:paraId="45706766"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u w:val="single"/>
        </w:rPr>
        <w:t>Conjunto de actividades vinculadas con la</w:t>
      </w:r>
      <w:r w:rsidRPr="006672F1">
        <w:rPr>
          <w:rFonts w:ascii="Palatino Linotype" w:eastAsia="Palatino Linotype" w:hAnsi="Palatino Linotype" w:cs="Palatino Linotype"/>
          <w:i/>
          <w:sz w:val="22"/>
          <w:szCs w:val="22"/>
        </w:rPr>
        <w:t> generación, adquisición</w:t>
      </w:r>
      <w:r w:rsidRPr="006672F1">
        <w:rPr>
          <w:rFonts w:ascii="Palatino Linotype" w:eastAsia="Palatino Linotype" w:hAnsi="Palatino Linotype" w:cs="Palatino Linotype"/>
          <w:b/>
          <w:i/>
          <w:sz w:val="22"/>
          <w:szCs w:val="22"/>
          <w:u w:val="single"/>
        </w:rPr>
        <w:t>, recepción</w:t>
      </w:r>
      <w:r w:rsidRPr="006672F1">
        <w:rPr>
          <w:rFonts w:ascii="Palatino Linotype" w:eastAsia="Palatino Linotype" w:hAnsi="Palatino Linotype" w:cs="Palatino Linotype"/>
          <w:i/>
          <w:sz w:val="22"/>
          <w:szCs w:val="22"/>
        </w:rPr>
        <w:t>, control, circulación, reproducción, organización, conservación, custodia, restauración, valoración, selección, eliminación</w:t>
      </w:r>
      <w:r w:rsidRPr="006672F1">
        <w:rPr>
          <w:rFonts w:ascii="Palatino Linotype" w:eastAsia="Palatino Linotype" w:hAnsi="Palatino Linotype" w:cs="Palatino Linotype"/>
          <w:b/>
          <w:i/>
          <w:sz w:val="22"/>
          <w:szCs w:val="22"/>
        </w:rPr>
        <w:t>, </w:t>
      </w:r>
      <w:r w:rsidRPr="006672F1">
        <w:rPr>
          <w:rFonts w:ascii="Palatino Linotype" w:eastAsia="Palatino Linotype" w:hAnsi="Palatino Linotype" w:cs="Palatino Linotype"/>
          <w:b/>
          <w:i/>
          <w:sz w:val="22"/>
          <w:szCs w:val="22"/>
          <w:u w:val="single"/>
        </w:rPr>
        <w:t>uso y divulgación de los documentos.</w:t>
      </w:r>
    </w:p>
    <w:p w14:paraId="043B8C8D"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Circulación documental:</w:t>
      </w:r>
    </w:p>
    <w:p w14:paraId="7B8B9E30" w14:textId="77777777" w:rsidR="00C52E53" w:rsidRPr="006672F1" w:rsidRDefault="00FB4040">
      <w:pPr>
        <w:spacing w:after="120" w:line="276" w:lineRule="auto"/>
        <w:ind w:left="851" w:right="851"/>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w:t>
      </w:r>
      <w:r w:rsidRPr="006672F1">
        <w:rPr>
          <w:rFonts w:ascii="Palatino Linotype" w:eastAsia="Palatino Linotype" w:hAnsi="Palatino Linotype" w:cs="Palatino Linotype"/>
          <w:i/>
          <w:sz w:val="22"/>
          <w:szCs w:val="22"/>
        </w:rPr>
        <w:t>Tratamiento que se da al documento desde su generación hasta la conclusión del trámite y la determinación de su destino final.</w:t>
      </w:r>
    </w:p>
    <w:p w14:paraId="364094A5"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3. Conceptualización básica</w:t>
      </w:r>
    </w:p>
    <w:p w14:paraId="6693457F"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w:t>
      </w:r>
    </w:p>
    <w:p w14:paraId="3ADE04E2"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Circular:</w:t>
      </w:r>
    </w:p>
    <w:p w14:paraId="726E3395"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xml:space="preserve">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w:t>
      </w:r>
      <w:r w:rsidRPr="006672F1">
        <w:rPr>
          <w:rFonts w:ascii="Palatino Linotype" w:eastAsia="Palatino Linotype" w:hAnsi="Palatino Linotype" w:cs="Palatino Linotype"/>
          <w:b/>
          <w:i/>
          <w:sz w:val="22"/>
          <w:szCs w:val="22"/>
        </w:rPr>
        <w:lastRenderedPageBreak/>
        <w:t>continuar el desarrollo de determinados procesos administrativos. Es de observancia general y la información que transmite fluye en línea horizontal o vertical descendente</w:t>
      </w:r>
      <w:r w:rsidRPr="006672F1">
        <w:rPr>
          <w:rFonts w:ascii="Palatino Linotype" w:eastAsia="Palatino Linotype" w:hAnsi="Palatino Linotype" w:cs="Palatino Linotype"/>
          <w:i/>
          <w:sz w:val="22"/>
          <w:szCs w:val="22"/>
        </w:rPr>
        <w:t>.</w:t>
      </w:r>
    </w:p>
    <w:p w14:paraId="08BDC109"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Control de correspondencia:</w:t>
      </w:r>
    </w:p>
    <w:p w14:paraId="72A32AF1"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Proceso mediante el cual se registran los documentos a través de sistemas manuales o automatizados, para garantizar su destino y dar continuidad a la tramitación de asuntos.</w:t>
      </w:r>
    </w:p>
    <w:p w14:paraId="78B353FC"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w:t>
      </w:r>
    </w:p>
    <w:p w14:paraId="12A9F53E"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Correspondencia oficial:</w:t>
      </w:r>
    </w:p>
    <w:p w14:paraId="1D320765"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Comunicaciones escritas que se producen, circulan y controlan entre las unidades orgánicas del Poder Ejecutivo Estatal.</w:t>
      </w:r>
    </w:p>
    <w:p w14:paraId="23526630"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
    <w:p w14:paraId="2B2717A1"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Documentación en trámite:</w:t>
      </w:r>
    </w:p>
    <w:p w14:paraId="15C24D50"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6672F1">
        <w:rPr>
          <w:rFonts w:ascii="Palatino Linotype" w:eastAsia="Palatino Linotype" w:hAnsi="Palatino Linotype" w:cs="Palatino Linotype"/>
          <w:i/>
          <w:sz w:val="22"/>
          <w:szCs w:val="22"/>
        </w:rPr>
        <w:t>.</w:t>
      </w:r>
    </w:p>
    <w:p w14:paraId="5A1CB706"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p>
    <w:p w14:paraId="1AA64D87"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Documento:</w:t>
      </w:r>
    </w:p>
    <w:p w14:paraId="78F9008B"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6672F1">
        <w:rPr>
          <w:rFonts w:ascii="Palatino Linotype" w:eastAsia="Palatino Linotype" w:hAnsi="Palatino Linotype" w:cs="Palatino Linotype"/>
          <w:i/>
          <w:sz w:val="22"/>
          <w:szCs w:val="22"/>
        </w:rPr>
        <w:t>.</w:t>
      </w:r>
    </w:p>
    <w:p w14:paraId="0396BFCC"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
    <w:p w14:paraId="4948ACC8"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Memorándum:</w:t>
      </w:r>
    </w:p>
    <w:p w14:paraId="04194CED"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xml:space="preserve">Comunicación de carácter formal de uso interno que transmite información para recordar asuntos, anunciar disposiciones, solicitar informes, realizar observaciones o dirigir instrucciones en las </w:t>
      </w:r>
      <w:r w:rsidRPr="006672F1">
        <w:rPr>
          <w:rFonts w:ascii="Palatino Linotype" w:eastAsia="Palatino Linotype" w:hAnsi="Palatino Linotype" w:cs="Palatino Linotype"/>
          <w:b/>
          <w:i/>
          <w:sz w:val="22"/>
          <w:szCs w:val="22"/>
        </w:rPr>
        <w:lastRenderedPageBreak/>
        <w:t>dependencias y organismos auxiliares. Es un documento breve, claro y preciso y su redacción es sencilla y concisa. La información que transmite fluye en línea vertical descendente y horizontal.</w:t>
      </w:r>
    </w:p>
    <w:p w14:paraId="59A8D286"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Oficio:</w:t>
      </w:r>
    </w:p>
    <w:p w14:paraId="3CA141E3"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6672F1">
        <w:rPr>
          <w:rFonts w:ascii="Palatino Linotype" w:eastAsia="Palatino Linotype" w:hAnsi="Palatino Linotype" w:cs="Palatino Linotype"/>
          <w:i/>
          <w:sz w:val="22"/>
          <w:szCs w:val="22"/>
        </w:rPr>
        <w:t>.</w:t>
      </w:r>
    </w:p>
    <w:p w14:paraId="116967D3"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Producción de documentos:</w:t>
      </w:r>
    </w:p>
    <w:p w14:paraId="13C0D2A3"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Es la generación de los documentos con el objeto de cumplir un trámite determinado, en el desarrollo de toda gestión, a partir del razonamiento de que su producción es necesaria y útil</w:t>
      </w:r>
      <w:r w:rsidRPr="006672F1">
        <w:rPr>
          <w:rFonts w:ascii="Palatino Linotype" w:eastAsia="Palatino Linotype" w:hAnsi="Palatino Linotype" w:cs="Palatino Linotype"/>
          <w:i/>
          <w:sz w:val="22"/>
          <w:szCs w:val="22"/>
        </w:rPr>
        <w:t>.</w:t>
      </w:r>
    </w:p>
    <w:p w14:paraId="675D678B"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
    <w:p w14:paraId="055A1F69"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Recepción de documentos:</w:t>
      </w:r>
    </w:p>
    <w:p w14:paraId="6D739F70"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u w:val="single"/>
        </w:rPr>
        <w:t>Acción de recibir e ingresar los documentos </w:t>
      </w:r>
      <w:r w:rsidRPr="006672F1">
        <w:rPr>
          <w:rFonts w:ascii="Palatino Linotype" w:eastAsia="Palatino Linotype" w:hAnsi="Palatino Linotype" w:cs="Palatino Linotype"/>
          <w:i/>
          <w:sz w:val="22"/>
          <w:szCs w:val="22"/>
        </w:rPr>
        <w:t>a las unidades orgánicas del Poder Ejecutivo Estatal </w:t>
      </w:r>
      <w:r w:rsidRPr="006672F1">
        <w:rPr>
          <w:rFonts w:ascii="Palatino Linotype" w:eastAsia="Palatino Linotype" w:hAnsi="Palatino Linotype" w:cs="Palatino Linotype"/>
          <w:b/>
          <w:i/>
          <w:sz w:val="22"/>
          <w:szCs w:val="22"/>
          <w:u w:val="single"/>
        </w:rPr>
        <w:t>para su atención, custodia o circulación</w:t>
      </w:r>
      <w:r w:rsidRPr="006672F1">
        <w:rPr>
          <w:rFonts w:ascii="Palatino Linotype" w:eastAsia="Palatino Linotype" w:hAnsi="Palatino Linotype" w:cs="Palatino Linotype"/>
          <w:i/>
          <w:sz w:val="22"/>
          <w:szCs w:val="22"/>
        </w:rPr>
        <w:t>.</w:t>
      </w:r>
    </w:p>
    <w:p w14:paraId="07B8708B"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w:t>
      </w:r>
      <w:r w:rsidRPr="006672F1">
        <w:rPr>
          <w:rFonts w:ascii="Palatino Linotype" w:eastAsia="Palatino Linotype" w:hAnsi="Palatino Linotype" w:cs="Palatino Linotype"/>
          <w:b/>
          <w:i/>
          <w:sz w:val="22"/>
          <w:szCs w:val="22"/>
        </w:rPr>
        <w:t>4. Lineamientos generales</w:t>
      </w:r>
    </w:p>
    <w:p w14:paraId="49C24ADA"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p>
    <w:p w14:paraId="3DBE7C8A" w14:textId="77777777" w:rsidR="00C52E53" w:rsidRPr="006672F1" w:rsidRDefault="00FB4040">
      <w:pPr>
        <w:spacing w:after="120" w:line="276" w:lineRule="auto"/>
        <w:ind w:left="851" w:right="85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4.2 </w:t>
      </w:r>
      <w:r w:rsidRPr="006672F1">
        <w:rPr>
          <w:rFonts w:ascii="Palatino Linotype" w:eastAsia="Palatino Linotype" w:hAnsi="Palatino Linotype" w:cs="Palatino Linotype"/>
          <w:b/>
          <w:i/>
          <w:sz w:val="22"/>
          <w:szCs w:val="22"/>
        </w:rPr>
        <w:t>Las disposiciones establecidas en los presentes lineamientos son de </w:t>
      </w:r>
      <w:r w:rsidRPr="006672F1">
        <w:rPr>
          <w:rFonts w:ascii="Palatino Linotype" w:eastAsia="Palatino Linotype" w:hAnsi="Palatino Linotype" w:cs="Palatino Linotype"/>
          <w:b/>
          <w:i/>
          <w:sz w:val="22"/>
          <w:szCs w:val="22"/>
          <w:u w:val="single"/>
        </w:rPr>
        <w:t xml:space="preserve">observancia obligatoria para las unidades orgánicas del Poder Ejecutivo </w:t>
      </w:r>
      <w:proofErr w:type="gramStart"/>
      <w:r w:rsidRPr="006672F1">
        <w:rPr>
          <w:rFonts w:ascii="Palatino Linotype" w:eastAsia="Palatino Linotype" w:hAnsi="Palatino Linotype" w:cs="Palatino Linotype"/>
          <w:b/>
          <w:i/>
          <w:sz w:val="22"/>
          <w:szCs w:val="22"/>
          <w:u w:val="single"/>
        </w:rPr>
        <w:t>Estatal</w:t>
      </w:r>
      <w:r w:rsidRPr="006672F1">
        <w:rPr>
          <w:rFonts w:ascii="Palatino Linotype" w:eastAsia="Palatino Linotype" w:hAnsi="Palatino Linotype" w:cs="Palatino Linotype"/>
          <w:i/>
          <w:sz w:val="22"/>
          <w:szCs w:val="22"/>
          <w:u w:val="single"/>
        </w:rPr>
        <w:t>.</w:t>
      </w:r>
      <w:r w:rsidRPr="006672F1">
        <w:rPr>
          <w:rFonts w:ascii="Palatino Linotype" w:eastAsia="Palatino Linotype" w:hAnsi="Palatino Linotype" w:cs="Palatino Linotype"/>
          <w:i/>
          <w:sz w:val="22"/>
          <w:szCs w:val="22"/>
        </w:rPr>
        <w:t>…</w:t>
      </w:r>
      <w:proofErr w:type="gramEnd"/>
      <w:r w:rsidRPr="006672F1">
        <w:rPr>
          <w:rFonts w:ascii="Palatino Linotype" w:eastAsia="Palatino Linotype" w:hAnsi="Palatino Linotype" w:cs="Palatino Linotype"/>
          <w:i/>
          <w:sz w:val="22"/>
          <w:szCs w:val="22"/>
        </w:rPr>
        <w:t>”</w:t>
      </w:r>
    </w:p>
    <w:p w14:paraId="4FBC90D3" w14:textId="77777777" w:rsidR="00C52E53" w:rsidRPr="006672F1" w:rsidRDefault="00C52E53">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p>
    <w:p w14:paraId="100CCE90" w14:textId="77777777" w:rsidR="00C52E53" w:rsidRPr="006672F1" w:rsidRDefault="00FB40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De lo anteriormente vertido, se tiene que los documentos que sirven de comunicación entre las diferentes unidades administrativas de una institución pública pueden ser a través de circulares, memorándums u </w:t>
      </w:r>
      <w:r w:rsidRPr="006672F1">
        <w:rPr>
          <w:rFonts w:ascii="Palatino Linotype" w:eastAsia="Palatino Linotype" w:hAnsi="Palatino Linotype" w:cs="Palatino Linotype"/>
          <w:b/>
          <w:sz w:val="22"/>
          <w:szCs w:val="22"/>
        </w:rPr>
        <w:t>oficios</w:t>
      </w:r>
      <w:r w:rsidRPr="006672F1">
        <w:rPr>
          <w:rFonts w:ascii="Palatino Linotype" w:eastAsia="Palatino Linotype" w:hAnsi="Palatino Linotype" w:cs="Palatino Linotype"/>
          <w:sz w:val="22"/>
          <w:szCs w:val="22"/>
        </w:rPr>
        <w:t xml:space="preserve">, dependiendo de la información que se trata en cada uno de ellos. Así, una circular se emite cuando se da a conocer información de interés general y a varios destinatarios sobre acuerdos, instrucciones, reglas, procedimientos, </w:t>
      </w:r>
      <w:r w:rsidRPr="006672F1">
        <w:rPr>
          <w:rFonts w:ascii="Palatino Linotype" w:eastAsia="Palatino Linotype" w:hAnsi="Palatino Linotype" w:cs="Palatino Linotype"/>
          <w:sz w:val="22"/>
          <w:szCs w:val="22"/>
        </w:rPr>
        <w:lastRenderedPageBreak/>
        <w:t>informes, avisos, recomendaciones, decisiones e interpretaciones de normas; un memorándum tiene como efecto recordar asuntos, anunciar disposiciones, solicitar informes, realizar observaciones o dirigir instrucciones en las dependencias y organismos auxiliares; y </w:t>
      </w:r>
      <w:r w:rsidRPr="006672F1">
        <w:rPr>
          <w:rFonts w:ascii="Palatino Linotype" w:eastAsia="Palatino Linotype" w:hAnsi="Palatino Linotype" w:cs="Palatino Linotype"/>
          <w:b/>
          <w:sz w:val="22"/>
          <w:szCs w:val="22"/>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565D30F8" w14:textId="77777777" w:rsidR="00C52E53" w:rsidRPr="006672F1" w:rsidRDefault="00C52E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2C7EF2" w14:textId="77777777" w:rsidR="00C52E53" w:rsidRPr="006672F1" w:rsidRDefault="00FB40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w:t>
      </w:r>
      <w:r w:rsidRPr="006672F1">
        <w:rPr>
          <w:rFonts w:ascii="Palatino Linotype" w:eastAsia="Palatino Linotype" w:hAnsi="Palatino Linotype" w:cs="Palatino Linotype"/>
          <w:b/>
          <w:sz w:val="22"/>
          <w:szCs w:val="22"/>
        </w:rPr>
        <w:t>oficios</w:t>
      </w:r>
      <w:r w:rsidRPr="006672F1">
        <w:rPr>
          <w:rFonts w:ascii="Palatino Linotype" w:eastAsia="Palatino Linotype" w:hAnsi="Palatino Linotype" w:cs="Palatino Linotype"/>
          <w:sz w:val="22"/>
          <w:szCs w:val="22"/>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560EF67C" w14:textId="77777777" w:rsidR="00C52E53" w:rsidRPr="006672F1" w:rsidRDefault="00C52E53">
      <w:pPr>
        <w:pBdr>
          <w:top w:val="nil"/>
          <w:left w:val="nil"/>
          <w:bottom w:val="nil"/>
          <w:right w:val="nil"/>
          <w:between w:val="nil"/>
        </w:pBdr>
        <w:ind w:left="720"/>
        <w:rPr>
          <w:rFonts w:ascii="Palatino Linotype" w:eastAsia="Palatino Linotype" w:hAnsi="Palatino Linotype" w:cs="Palatino Linotype"/>
          <w:sz w:val="22"/>
          <w:szCs w:val="22"/>
        </w:rPr>
      </w:pPr>
    </w:p>
    <w:p w14:paraId="1712D475" w14:textId="77777777" w:rsidR="00C52E53" w:rsidRPr="006672F1" w:rsidRDefault="00FB40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 lo que se deriva que el alcance del Derecho de Acceso a la Información Pública, se refiere a los siguientes tres supuestos:</w:t>
      </w:r>
    </w:p>
    <w:p w14:paraId="486D4513" w14:textId="77777777" w:rsidR="00C52E53" w:rsidRPr="006672F1" w:rsidRDefault="00FB4040">
      <w:pPr>
        <w:spacing w:before="240" w:after="240" w:line="360" w:lineRule="auto"/>
        <w:ind w:left="284"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1. Que se trate de información registrada en cualquier soporte, que, en ejercicio de sus atribuciones, sea generada por los Sujetos Obligados;</w:t>
      </w:r>
    </w:p>
    <w:p w14:paraId="22FFC910" w14:textId="77777777" w:rsidR="00C52E53" w:rsidRPr="006672F1" w:rsidRDefault="00FB4040">
      <w:pPr>
        <w:spacing w:before="240" w:after="240" w:line="360" w:lineRule="auto"/>
        <w:ind w:left="284"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2. Que se trate de información registrada en cualquier soporte, que, en ejercicio de sus atribuciones, se encuentre en posesión de los Sujetos Obligados, y</w:t>
      </w:r>
    </w:p>
    <w:p w14:paraId="49D13883" w14:textId="77777777" w:rsidR="00C52E53" w:rsidRPr="006672F1" w:rsidRDefault="00FB4040">
      <w:pPr>
        <w:spacing w:line="360" w:lineRule="auto"/>
        <w:ind w:left="284"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3. Que se trate de información registrada en cualquier soporte, que, en ejercicio de sus atribuciones, sea administrada por los Sujetos Obligados.</w:t>
      </w:r>
    </w:p>
    <w:p w14:paraId="7A71E14A" w14:textId="77777777" w:rsidR="00C52E53" w:rsidRPr="006672F1" w:rsidRDefault="00C52E53">
      <w:pPr>
        <w:spacing w:line="360" w:lineRule="auto"/>
        <w:ind w:left="284" w:right="49"/>
        <w:jc w:val="both"/>
        <w:rPr>
          <w:rFonts w:ascii="Palatino Linotype" w:eastAsia="Palatino Linotype" w:hAnsi="Palatino Linotype" w:cs="Palatino Linotype"/>
          <w:sz w:val="22"/>
          <w:szCs w:val="22"/>
        </w:rPr>
      </w:pPr>
    </w:p>
    <w:p w14:paraId="7DDCBCB4" w14:textId="77777777" w:rsidR="00C52E53" w:rsidRPr="006672F1" w:rsidRDefault="00FB40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Mientras que el diverso 166 de la Ley de Transparencia y Acceso a la Información Pública del Estado de México y Municipios, señala que las dependencias y entidades estarán obligadas a entregar los documentos que se encuentren en sus archivos.</w:t>
      </w:r>
    </w:p>
    <w:p w14:paraId="18404A17" w14:textId="77777777" w:rsidR="00C52E53" w:rsidRPr="006672F1" w:rsidRDefault="00C52E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5672234" w14:textId="77777777" w:rsidR="00C52E53" w:rsidRPr="006672F1" w:rsidRDefault="00FB40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Por lo anterior, se advierte que las dependencias que integran los Sujetos Obligados tienen la facultad de elaborar reportes, estudios, actas, resoluciones, </w:t>
      </w:r>
      <w:r w:rsidRPr="006672F1">
        <w:rPr>
          <w:rFonts w:ascii="Palatino Linotype" w:eastAsia="Palatino Linotype" w:hAnsi="Palatino Linotype" w:cs="Palatino Linotype"/>
          <w:b/>
          <w:sz w:val="22"/>
          <w:szCs w:val="22"/>
        </w:rPr>
        <w:t>oficios</w:t>
      </w:r>
      <w:r w:rsidRPr="006672F1">
        <w:rPr>
          <w:rFonts w:ascii="Palatino Linotype" w:eastAsia="Palatino Linotype" w:hAnsi="Palatino Linotype" w:cs="Palatino Linotype"/>
          <w:sz w:val="22"/>
          <w:szCs w:val="22"/>
        </w:rPr>
        <w:t xml:space="preserve">, correspondencia, acuerdos, directivas, directrices, circulares, contratos, convenios, instructivos, notas, memorandos, estadísticas o bien, cualquier otro registro, así como de elaborar un registro general, por </w:t>
      </w:r>
      <w:proofErr w:type="gramStart"/>
      <w:r w:rsidRPr="006672F1">
        <w:rPr>
          <w:rFonts w:ascii="Palatino Linotype" w:eastAsia="Palatino Linotype" w:hAnsi="Palatino Linotype" w:cs="Palatino Linotype"/>
          <w:sz w:val="22"/>
          <w:szCs w:val="22"/>
        </w:rPr>
        <w:t>ejemplo</w:t>
      </w:r>
      <w:proofErr w:type="gramEnd"/>
      <w:r w:rsidRPr="006672F1">
        <w:rPr>
          <w:rFonts w:ascii="Palatino Linotype" w:eastAsia="Palatino Linotype" w:hAnsi="Palatino Linotype" w:cs="Palatino Linotype"/>
          <w:sz w:val="22"/>
          <w:szCs w:val="22"/>
        </w:rPr>
        <w:t xml:space="preserve"> de los oficios generados y recibidos y a dicho documento se le conoce como </w:t>
      </w:r>
      <w:r w:rsidRPr="006672F1">
        <w:rPr>
          <w:rFonts w:ascii="Palatino Linotype" w:eastAsia="Palatino Linotype" w:hAnsi="Palatino Linotype" w:cs="Palatino Linotype"/>
          <w:b/>
          <w:sz w:val="22"/>
          <w:szCs w:val="22"/>
        </w:rPr>
        <w:t>minutario o libro de gobierno</w:t>
      </w:r>
      <w:r w:rsidRPr="006672F1">
        <w:rPr>
          <w:rFonts w:ascii="Palatino Linotype" w:eastAsia="Palatino Linotype" w:hAnsi="Palatino Linotype" w:cs="Palatino Linotype"/>
          <w:sz w:val="22"/>
          <w:szCs w:val="22"/>
        </w:rPr>
        <w:t>.</w:t>
      </w:r>
    </w:p>
    <w:p w14:paraId="10981A88" w14:textId="77777777" w:rsidR="00C52E53" w:rsidRPr="006672F1" w:rsidRDefault="00C52E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63E8DC7" w14:textId="77777777" w:rsidR="00C52E53" w:rsidRPr="006672F1" w:rsidRDefault="00FB40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Ahora bien, no escapa de la óptica de este organismo garante que el Sujeto Obligado únicamente turnó la solicitud a la Unidad de Información, Planeación, Programación y Evaluación, por lo que no se siguió con ello el procedimiento para la atención a las solicitudes de acceso a la información, establecido en los artículos 151, 160, 162, 163, 164, 165 y 166, de la Ley de Transparencia y Acceso a la Información Pública del Estado de México y Municipios: </w:t>
      </w:r>
    </w:p>
    <w:p w14:paraId="18D1D1E1" w14:textId="77777777" w:rsidR="00C52E53" w:rsidRPr="006672F1" w:rsidRDefault="00C52E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6D5C43"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27940AB"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0B2C127"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 xml:space="preserve">Excepcionalmente, el plazo referido podrá ampliarse por siete días hábiles más, cuando existan razones fundadas y motivadas, a través del Comité de Transparencia; </w:t>
      </w:r>
    </w:p>
    <w:p w14:paraId="14A8D7A0"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C64E2AD"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3558E09D" w14:textId="77777777" w:rsidR="00C52E53" w:rsidRPr="006672F1" w:rsidRDefault="00FB4040">
      <w:pPr>
        <w:spacing w:line="360" w:lineRule="auto"/>
        <w:ind w:left="284"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2DADB1BD" w14:textId="77777777" w:rsidR="00C52E53" w:rsidRPr="006672F1" w:rsidRDefault="00C52E53">
      <w:pPr>
        <w:spacing w:line="360" w:lineRule="auto"/>
        <w:ind w:right="191"/>
        <w:jc w:val="both"/>
        <w:rPr>
          <w:rFonts w:ascii="Palatino Linotype" w:eastAsia="Palatino Linotype" w:hAnsi="Palatino Linotype" w:cs="Palatino Linotype"/>
          <w:sz w:val="22"/>
          <w:szCs w:val="22"/>
        </w:rPr>
      </w:pPr>
    </w:p>
    <w:p w14:paraId="7B887D2B" w14:textId="77777777" w:rsidR="00C52E53" w:rsidRPr="006672F1" w:rsidRDefault="00FB4040">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En este orden de ideas, se reitera que la Unidad de Transparencia turnó la solicitud de información a la Unidad de Información, Planeación, Programación y Evaluación, cuando la información se requirió de la Secretaría particular; con lo que no se </w:t>
      </w:r>
      <w:proofErr w:type="gramStart"/>
      <w:r w:rsidRPr="006672F1">
        <w:rPr>
          <w:rFonts w:ascii="Palatino Linotype" w:eastAsia="Palatino Linotype" w:hAnsi="Palatino Linotype" w:cs="Palatino Linotype"/>
          <w:sz w:val="22"/>
          <w:szCs w:val="22"/>
        </w:rPr>
        <w:t>acreditó  una</w:t>
      </w:r>
      <w:proofErr w:type="gramEnd"/>
      <w:r w:rsidRPr="006672F1">
        <w:rPr>
          <w:rFonts w:ascii="Palatino Linotype" w:eastAsia="Palatino Linotype" w:hAnsi="Palatino Linotype" w:cs="Palatino Linotype"/>
          <w:sz w:val="22"/>
          <w:szCs w:val="22"/>
        </w:rPr>
        <w:t xml:space="preserve"> correcta búsqueda exhaustiva y razonable de la información.</w:t>
      </w:r>
    </w:p>
    <w:p w14:paraId="3E36CED6" w14:textId="77777777" w:rsidR="00C52E53" w:rsidRPr="006672F1" w:rsidRDefault="00C52E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7A9B717" w14:textId="77777777" w:rsidR="00C52E53" w:rsidRPr="006672F1" w:rsidRDefault="00FB40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En razón de lo anterior, es necesario traer a contexto el Manual de Organización de la Secretaría de Finanzas, cuyo contenido dispone lo siguiente:</w:t>
      </w:r>
    </w:p>
    <w:p w14:paraId="24E1D4E9" w14:textId="77777777" w:rsidR="00C52E53" w:rsidRPr="006672F1" w:rsidRDefault="00C52E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B1A32C"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lastRenderedPageBreak/>
        <w:t xml:space="preserve">20700001000000S SECRETARÍA PARTICULAR </w:t>
      </w:r>
    </w:p>
    <w:p w14:paraId="67CD8F1F" w14:textId="77777777" w:rsidR="00C52E53" w:rsidRPr="006672F1" w:rsidRDefault="00C52E53">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p>
    <w:p w14:paraId="53F884AF"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OBJETIVO:</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Auxiliar a la o al titular de la Secretaría de Finanzas en el cumplimiento de sus funciones ejecutivas, mediante la organización y coordinación de las actividades de la oficina y el despacho de los asuntos bajo su responsabilidad</w:t>
      </w:r>
      <w:r w:rsidRPr="006672F1">
        <w:rPr>
          <w:rFonts w:ascii="Palatino Linotype" w:eastAsia="Palatino Linotype" w:hAnsi="Palatino Linotype" w:cs="Palatino Linotype"/>
          <w:i/>
          <w:sz w:val="22"/>
          <w:szCs w:val="22"/>
        </w:rPr>
        <w:t>, así como mantenerle informada o informado sobre los compromisos oficiales contraídos y los avances en el cumplimiento de los mismos.</w:t>
      </w:r>
    </w:p>
    <w:p w14:paraId="0007010C" w14:textId="77777777" w:rsidR="00C52E53" w:rsidRPr="006672F1" w:rsidRDefault="00C52E5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7BFEA2D"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FUNCIONES: </w:t>
      </w:r>
    </w:p>
    <w:p w14:paraId="08877866"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 Acordar periódicamente con la o el titular de la Secretaría para someter a su consideración los documentos, las audiencias solicitadas y programadas, así como otros requerimientos relacionados con sus funciones. </w:t>
      </w:r>
    </w:p>
    <w:p w14:paraId="50229D12"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Controlar la agenda de la o del titular de la Secretaría, registrando los compromisos, las audiencias, los acuerdos, las visitas, giras, entrevistas y demás actividades que deba realizar. </w:t>
      </w:r>
    </w:p>
    <w:p w14:paraId="5AF0A855"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Auxiliar a la o al titular de la Secretaría en la preparación de sus acuerdos con la o el C. Gobernador y con otras u otros funcionarios, proporcionándole la información requerida para los asuntos a tratar. </w:t>
      </w:r>
    </w:p>
    <w:p w14:paraId="5D76BB30"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Gestionar la atención oportuna de los asuntos turnados a la Secretaría. </w:t>
      </w:r>
    </w:p>
    <w:p w14:paraId="2EF81960"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Atender las audiencias públicas que se canalicen a la Secretaría, así como registrar y controlar las peticiones realizadas por las y los funcionarios y particulares. </w:t>
      </w:r>
    </w:p>
    <w:p w14:paraId="7EF231CB"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Elaborar informes de los asuntos, acuerdos</w:t>
      </w:r>
      <w:r w:rsidRPr="006672F1">
        <w:rPr>
          <w:rFonts w:ascii="Palatino Linotype" w:eastAsia="Palatino Linotype" w:hAnsi="Palatino Linotype" w:cs="Palatino Linotype"/>
          <w:i/>
          <w:sz w:val="22"/>
          <w:szCs w:val="22"/>
        </w:rPr>
        <w:t xml:space="preserve">, de las demandas populares, audiencias, y de los programas y proyectos que hayan sido improcedentes, no cumplidos o concluidos por las diferentes instancias del sector. </w:t>
      </w:r>
    </w:p>
    <w:p w14:paraId="2C6D223F"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 Realizar el seguimiento y control de los acuerdos de la Secretaría</w:t>
      </w:r>
      <w:r w:rsidRPr="006672F1">
        <w:rPr>
          <w:rFonts w:ascii="Palatino Linotype" w:eastAsia="Palatino Linotype" w:hAnsi="Palatino Linotype" w:cs="Palatino Linotype"/>
          <w:i/>
          <w:sz w:val="22"/>
          <w:szCs w:val="22"/>
        </w:rPr>
        <w:t xml:space="preserve">, relacionados con el desarrollo de los programas y proyectos, así como con las demandas populares que </w:t>
      </w:r>
      <w:r w:rsidRPr="006672F1">
        <w:rPr>
          <w:rFonts w:ascii="Palatino Linotype" w:eastAsia="Palatino Linotype" w:hAnsi="Palatino Linotype" w:cs="Palatino Linotype"/>
          <w:i/>
          <w:sz w:val="22"/>
          <w:szCs w:val="22"/>
        </w:rPr>
        <w:lastRenderedPageBreak/>
        <w:t xml:space="preserve">se generen, e informar a la o al titular de la Secretaría, oportunamente sobre las resoluciones, los avances y el cumplimiento de los mismos. </w:t>
      </w:r>
    </w:p>
    <w:p w14:paraId="71C79B22"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 Integrar los informes que den cuenta de las actividades realizadas por la Secretaría y remitirlos a las instancias correspondientes. </w:t>
      </w:r>
    </w:p>
    <w:p w14:paraId="119755CD"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Dar seguimiento e informar a la o al titular de la Secretaría sobre el cumplimiento de sus acuerdos con las unidades administrativas de la dependencia y con los organismos auxiliares. </w:t>
      </w:r>
    </w:p>
    <w:p w14:paraId="75C3430E"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Mantener ordenados y actualizados los directorios, archivos y documentos de la o del titular de la Secretaría. </w:t>
      </w:r>
    </w:p>
    <w:p w14:paraId="5EF06905"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Coordinar la organización general de las reuniones de trabajo de la o del titular de la Secretaría y el registro de acuerdos.</w:t>
      </w:r>
    </w:p>
    <w:p w14:paraId="47F9C540"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Coordinar y proporcionar el apoyo necesario para la realización de eventos, giras, reuniones y actos oficiales relacionados con el sector, así como el apoyo logístico a las y los servidores públicos de la Secretaría.</w:t>
      </w:r>
    </w:p>
    <w:p w14:paraId="5410F952"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Coordinar y vigilar el análisis documental de gestión, relacionado con las actividades del sector y con asuntos de interés general de la o del titular de la Secretaría. </w:t>
      </w:r>
    </w:p>
    <w:p w14:paraId="2A39AD29" w14:textId="77777777" w:rsidR="00C52E53" w:rsidRPr="006672F1" w:rsidRDefault="00FB404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Desarrollar las demás funciones inherentes al área de su competencia.</w:t>
      </w:r>
    </w:p>
    <w:p w14:paraId="01B4C6BB" w14:textId="77777777" w:rsidR="00C52E53" w:rsidRPr="006672F1" w:rsidRDefault="00C52E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F389654" w14:textId="77777777" w:rsidR="00C52E53" w:rsidRPr="006672F1" w:rsidRDefault="00C52E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8EBD64F" w14:textId="77777777" w:rsidR="00C52E53" w:rsidRPr="006672F1" w:rsidRDefault="00FB40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De lo anterior, se advierte que la Secretaría Particular funge como área o unidad administrativa que, entre sus funciones se encuentra auxiliar al Titular de la Secretaría de Finanzas mediante la organización y coordinación de las actividades de la oficina y el despacho de los asuntos bajo su responsabilidad, entre los que se encuentra la gestión de </w:t>
      </w:r>
      <w:r w:rsidRPr="006672F1">
        <w:rPr>
          <w:rFonts w:ascii="Palatino Linotype" w:eastAsia="Palatino Linotype" w:hAnsi="Palatino Linotype" w:cs="Palatino Linotype"/>
          <w:b/>
          <w:sz w:val="22"/>
          <w:szCs w:val="22"/>
        </w:rPr>
        <w:t>oficios</w:t>
      </w:r>
      <w:r w:rsidRPr="006672F1">
        <w:rPr>
          <w:rFonts w:ascii="Palatino Linotype" w:eastAsia="Palatino Linotype" w:hAnsi="Palatino Linotype" w:cs="Palatino Linotype"/>
          <w:sz w:val="22"/>
          <w:szCs w:val="22"/>
        </w:rPr>
        <w:t xml:space="preserve">, correspondencia, acuerdos, directivas, directrices, circulares, contratos, convenios, instructivos, notas, memorandos, estadísticas o bien, cualquier otro registro que documente </w:t>
      </w:r>
      <w:r w:rsidRPr="006672F1">
        <w:rPr>
          <w:rFonts w:ascii="Palatino Linotype" w:eastAsia="Palatino Linotype" w:hAnsi="Palatino Linotype" w:cs="Palatino Linotype"/>
          <w:sz w:val="22"/>
          <w:szCs w:val="22"/>
        </w:rPr>
        <w:lastRenderedPageBreak/>
        <w:t>el ejercicio de las facultades, funciones y competencias de la Titular de la Secretaría de Finanzas.</w:t>
      </w:r>
    </w:p>
    <w:p w14:paraId="5A894B3F"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En consecuencia, se ordena realizar una correcta búsqueda exhaustiva y razonable en todas las áreas que deben generar, administrar o poseer la información requerida por el particular, a efecto de localizar y poner a disposición del particular el minutario correspondiente al mes de febrero de dos mil veinticuatro de la Secretaría Particular. De ser el caso de que la información que se ordena entregar contenga datos personales susceptibles de clasificarse como confidenciales, el Sujeto Obligado estará a lo dispuesto en el Considerando QUINTO de la presente resolución.</w:t>
      </w:r>
    </w:p>
    <w:p w14:paraId="601892B7"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bookmarkStart w:id="4" w:name="_heading=h.17dp8vu" w:colFirst="0" w:colLast="0"/>
      <w:bookmarkEnd w:id="4"/>
      <w:r w:rsidRPr="006672F1">
        <w:rPr>
          <w:rFonts w:ascii="Palatino Linotype" w:eastAsia="Palatino Linotype" w:hAnsi="Palatino Linotype" w:cs="Palatino Linotype"/>
          <w:sz w:val="22"/>
          <w:szCs w:val="22"/>
        </w:rPr>
        <w:t xml:space="preserve">Si como resultado de la búsqueda exhaustiva y razonable, no se cuenta con la información, por el hecho de que la Secretaría Particular no genera oficios o bien no generó en el periodo indicado, bastará con que así lo haga del conocimiento de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9C166BA"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Quinto. Versión Pública. </w:t>
      </w:r>
      <w:r w:rsidRPr="006672F1">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sin menoscabar el derecho a la protección de los datos personales de terceros.</w:t>
      </w:r>
    </w:p>
    <w:p w14:paraId="7B8EA4CA" w14:textId="77777777" w:rsidR="00C52E53" w:rsidRPr="006672F1" w:rsidRDefault="00FB4040">
      <w:pPr>
        <w:spacing w:after="240" w:line="360" w:lineRule="auto"/>
        <w:ind w:right="50"/>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2A54D491" w14:textId="77777777" w:rsidR="00C52E53" w:rsidRPr="006672F1" w:rsidRDefault="00FB4040">
      <w:pPr>
        <w:ind w:left="993" w:right="1041"/>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 xml:space="preserve"> “Artículo 3. Para los efectos de la presente Ley se entenderá por:</w:t>
      </w:r>
    </w:p>
    <w:p w14:paraId="136B89D5"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IX. Datos personales:</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La información concerniente a una persona, identificada o identificable</w:t>
      </w:r>
      <w:r w:rsidRPr="006672F1">
        <w:rPr>
          <w:rFonts w:ascii="Palatino Linotype" w:eastAsia="Palatino Linotype" w:hAnsi="Palatino Linotype" w:cs="Palatino Linotype"/>
          <w:i/>
          <w:sz w:val="22"/>
          <w:szCs w:val="22"/>
        </w:rPr>
        <w:t xml:space="preserve"> según lo dispuesto por la Ley de Protección de Datos Personales del Estado de México;</w:t>
      </w:r>
    </w:p>
    <w:p w14:paraId="1F936AFA"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XX. Información clasificada:</w:t>
      </w:r>
      <w:r w:rsidRPr="006672F1">
        <w:rPr>
          <w:rFonts w:ascii="Palatino Linotype" w:eastAsia="Palatino Linotype" w:hAnsi="Palatino Linotype" w:cs="Palatino Linotype"/>
          <w:i/>
          <w:sz w:val="22"/>
          <w:szCs w:val="22"/>
        </w:rPr>
        <w:t xml:space="preserve"> Aquella considerada por la presente Ley como reservada o confidencial;</w:t>
      </w:r>
    </w:p>
    <w:p w14:paraId="757BADF1"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XXXII. Protección de Datos Personales:</w:t>
      </w:r>
      <w:r w:rsidRPr="006672F1">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4CCEE70"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XLV. Versión pública</w:t>
      </w:r>
      <w:r w:rsidRPr="006672F1">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4E40A23" w14:textId="77777777" w:rsidR="00C52E53" w:rsidRPr="006672F1" w:rsidRDefault="00C52E53">
      <w:pPr>
        <w:ind w:left="993" w:right="1041"/>
        <w:jc w:val="both"/>
        <w:rPr>
          <w:rFonts w:ascii="Palatino Linotype" w:eastAsia="Palatino Linotype" w:hAnsi="Palatino Linotype" w:cs="Palatino Linotype"/>
          <w:i/>
          <w:sz w:val="22"/>
          <w:szCs w:val="22"/>
        </w:rPr>
      </w:pPr>
    </w:p>
    <w:p w14:paraId="1B65DD8C"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“Artículo 6.</w:t>
      </w:r>
      <w:r w:rsidRPr="006672F1">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DF10EDD" w14:textId="77777777" w:rsidR="00C52E53" w:rsidRPr="006672F1" w:rsidRDefault="00C52E53">
      <w:pPr>
        <w:ind w:left="993" w:right="1041"/>
        <w:jc w:val="both"/>
        <w:rPr>
          <w:rFonts w:ascii="Palatino Linotype" w:eastAsia="Palatino Linotype" w:hAnsi="Palatino Linotype" w:cs="Palatino Linotype"/>
          <w:i/>
          <w:sz w:val="22"/>
          <w:szCs w:val="22"/>
        </w:rPr>
      </w:pPr>
    </w:p>
    <w:p w14:paraId="13D4074F" w14:textId="77777777" w:rsidR="00C52E53" w:rsidRPr="006672F1" w:rsidRDefault="00FB4040">
      <w:pPr>
        <w:ind w:left="993" w:right="1041"/>
        <w:jc w:val="both"/>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“Artículo 137.</w:t>
      </w:r>
      <w:r w:rsidRPr="006672F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8291F11" w14:textId="77777777" w:rsidR="00C52E53" w:rsidRPr="006672F1" w:rsidRDefault="00C52E53">
      <w:pPr>
        <w:ind w:left="993" w:right="1041"/>
        <w:jc w:val="both"/>
        <w:rPr>
          <w:rFonts w:ascii="Palatino Linotype" w:eastAsia="Palatino Linotype" w:hAnsi="Palatino Linotype" w:cs="Palatino Linotype"/>
          <w:b/>
          <w:i/>
          <w:sz w:val="22"/>
          <w:szCs w:val="22"/>
        </w:rPr>
      </w:pPr>
    </w:p>
    <w:p w14:paraId="6C999FF2"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“Artículo 143</w:t>
      </w:r>
      <w:r w:rsidRPr="006672F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C99FFC6"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I.</w:t>
      </w:r>
      <w:r w:rsidRPr="006672F1">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AF62852"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6672F1">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7075A003" w14:textId="77777777" w:rsidR="00C52E53" w:rsidRPr="006672F1" w:rsidRDefault="00FB4040">
      <w:pPr>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6B888534" w14:textId="77777777" w:rsidR="00C52E53" w:rsidRPr="006672F1" w:rsidRDefault="00C52E53">
      <w:pPr>
        <w:ind w:left="993" w:right="1041"/>
        <w:jc w:val="both"/>
        <w:rPr>
          <w:rFonts w:ascii="Palatino Linotype" w:eastAsia="Palatino Linotype" w:hAnsi="Palatino Linotype" w:cs="Palatino Linotype"/>
          <w:i/>
          <w:sz w:val="22"/>
          <w:szCs w:val="22"/>
        </w:rPr>
      </w:pPr>
    </w:p>
    <w:p w14:paraId="6F6B0E4E" w14:textId="77777777" w:rsidR="00C52E53" w:rsidRPr="006672F1" w:rsidRDefault="00FB4040">
      <w:pPr>
        <w:spacing w:line="360" w:lineRule="auto"/>
        <w:ind w:right="5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910AE42" w14:textId="77777777" w:rsidR="00C52E53" w:rsidRPr="006672F1" w:rsidRDefault="00C52E53">
      <w:pPr>
        <w:spacing w:line="360" w:lineRule="auto"/>
        <w:ind w:right="51"/>
        <w:jc w:val="both"/>
        <w:rPr>
          <w:rFonts w:ascii="Palatino Linotype" w:eastAsia="Palatino Linotype" w:hAnsi="Palatino Linotype" w:cs="Palatino Linotype"/>
          <w:sz w:val="22"/>
          <w:szCs w:val="22"/>
        </w:rPr>
      </w:pPr>
    </w:p>
    <w:p w14:paraId="0FFA17C9" w14:textId="77777777" w:rsidR="00C52E53" w:rsidRPr="006672F1" w:rsidRDefault="00FB4040">
      <w:pPr>
        <w:spacing w:line="360" w:lineRule="auto"/>
        <w:ind w:right="50"/>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86F2C9A" w14:textId="77777777" w:rsidR="00C52E53" w:rsidRPr="006672F1" w:rsidRDefault="00C52E53">
      <w:pPr>
        <w:spacing w:line="360" w:lineRule="auto"/>
        <w:ind w:right="51"/>
        <w:jc w:val="both"/>
        <w:rPr>
          <w:rFonts w:ascii="Palatino Linotype" w:eastAsia="Palatino Linotype" w:hAnsi="Palatino Linotype" w:cs="Palatino Linotype"/>
          <w:sz w:val="22"/>
          <w:szCs w:val="22"/>
        </w:rPr>
      </w:pPr>
    </w:p>
    <w:p w14:paraId="2C0EB45D" w14:textId="77777777" w:rsidR="00C52E53" w:rsidRPr="006672F1" w:rsidRDefault="00FB4040">
      <w:pPr>
        <w:spacing w:line="360" w:lineRule="auto"/>
        <w:ind w:right="5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6672F1">
        <w:rPr>
          <w:rFonts w:ascii="Palatino Linotype" w:eastAsia="Palatino Linotype" w:hAnsi="Palatino Linotype" w:cs="Palatino Linotype"/>
          <w:sz w:val="22"/>
          <w:szCs w:val="22"/>
        </w:rPr>
        <w:t>Responsable</w:t>
      </w:r>
      <w:proofErr w:type="gramEnd"/>
      <w:r w:rsidRPr="006672F1">
        <w:rPr>
          <w:rFonts w:ascii="Palatino Linotype" w:eastAsia="Palatino Linotype" w:hAnsi="Palatino Linotype" w:cs="Palatino Linotype"/>
          <w:sz w:val="22"/>
          <w:szCs w:val="22"/>
        </w:rPr>
        <w:t xml:space="preserve"> de la Unidad de Transparencia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B2A11E6" w14:textId="77777777" w:rsidR="00C52E53" w:rsidRPr="006672F1" w:rsidRDefault="00C52E53">
      <w:pPr>
        <w:spacing w:line="360" w:lineRule="auto"/>
        <w:ind w:right="51"/>
        <w:jc w:val="both"/>
        <w:rPr>
          <w:rFonts w:ascii="Palatino Linotype" w:eastAsia="Palatino Linotype" w:hAnsi="Palatino Linotype" w:cs="Palatino Linotype"/>
          <w:sz w:val="22"/>
          <w:szCs w:val="22"/>
        </w:rPr>
      </w:pPr>
    </w:p>
    <w:p w14:paraId="27FD94A6"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“Artículo 49.</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Los Comités de Transparencia</w:t>
      </w:r>
      <w:r w:rsidRPr="006672F1">
        <w:rPr>
          <w:rFonts w:ascii="Palatino Linotype" w:eastAsia="Palatino Linotype" w:hAnsi="Palatino Linotype" w:cs="Palatino Linotype"/>
          <w:i/>
          <w:sz w:val="22"/>
          <w:szCs w:val="22"/>
        </w:rPr>
        <w:t xml:space="preserve"> tendrán las siguientes atribuciones:</w:t>
      </w:r>
    </w:p>
    <w:p w14:paraId="463C73F4"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VIII. Aprobar, modificar o revocar la clasificación de la información</w:t>
      </w:r>
      <w:r w:rsidRPr="006672F1">
        <w:rPr>
          <w:rFonts w:ascii="Palatino Linotype" w:eastAsia="Palatino Linotype" w:hAnsi="Palatino Linotype" w:cs="Palatino Linotype"/>
          <w:i/>
          <w:sz w:val="22"/>
          <w:szCs w:val="22"/>
        </w:rPr>
        <w:t>…”</w:t>
      </w:r>
    </w:p>
    <w:p w14:paraId="183934B4"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Artículo 53.</w:t>
      </w:r>
      <w:r w:rsidRPr="006672F1">
        <w:rPr>
          <w:rFonts w:ascii="Palatino Linotype" w:eastAsia="Palatino Linotype" w:hAnsi="Palatino Linotype" w:cs="Palatino Linotype"/>
          <w:i/>
          <w:sz w:val="22"/>
          <w:szCs w:val="22"/>
        </w:rPr>
        <w:t xml:space="preserve"> Las </w:t>
      </w:r>
      <w:r w:rsidRPr="006672F1">
        <w:rPr>
          <w:rFonts w:ascii="Palatino Linotype" w:eastAsia="Palatino Linotype" w:hAnsi="Palatino Linotype" w:cs="Palatino Linotype"/>
          <w:b/>
          <w:i/>
          <w:sz w:val="22"/>
          <w:szCs w:val="22"/>
        </w:rPr>
        <w:t>Unidades de Transparencia</w:t>
      </w:r>
      <w:r w:rsidRPr="006672F1">
        <w:rPr>
          <w:rFonts w:ascii="Palatino Linotype" w:eastAsia="Palatino Linotype" w:hAnsi="Palatino Linotype" w:cs="Palatino Linotype"/>
          <w:i/>
          <w:sz w:val="22"/>
          <w:szCs w:val="22"/>
        </w:rPr>
        <w:t xml:space="preserve"> tendrán las siguientes </w:t>
      </w:r>
      <w:r w:rsidRPr="006672F1">
        <w:rPr>
          <w:rFonts w:ascii="Palatino Linotype" w:eastAsia="Palatino Linotype" w:hAnsi="Palatino Linotype" w:cs="Palatino Linotype"/>
          <w:b/>
          <w:i/>
          <w:sz w:val="22"/>
          <w:szCs w:val="22"/>
        </w:rPr>
        <w:t>funciones</w:t>
      </w:r>
      <w:r w:rsidRPr="006672F1">
        <w:rPr>
          <w:rFonts w:ascii="Palatino Linotype" w:eastAsia="Palatino Linotype" w:hAnsi="Palatino Linotype" w:cs="Palatino Linotype"/>
          <w:i/>
          <w:sz w:val="22"/>
          <w:szCs w:val="22"/>
        </w:rPr>
        <w:t>:</w:t>
      </w:r>
    </w:p>
    <w:p w14:paraId="65A7A7CB"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X. Presentar ante el Comité, el proyecto de clasificación de información</w:t>
      </w:r>
      <w:r w:rsidRPr="006672F1">
        <w:rPr>
          <w:rFonts w:ascii="Palatino Linotype" w:eastAsia="Palatino Linotype" w:hAnsi="Palatino Linotype" w:cs="Palatino Linotype"/>
          <w:i/>
          <w:sz w:val="22"/>
          <w:szCs w:val="22"/>
        </w:rPr>
        <w:t xml:space="preserve">…” </w:t>
      </w:r>
    </w:p>
    <w:p w14:paraId="6BDCFEBF"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“Artículo 59.</w:t>
      </w:r>
      <w:r w:rsidRPr="006672F1">
        <w:rPr>
          <w:rFonts w:ascii="Palatino Linotype" w:eastAsia="Palatino Linotype" w:hAnsi="Palatino Linotype" w:cs="Palatino Linotype"/>
          <w:i/>
          <w:sz w:val="22"/>
          <w:szCs w:val="22"/>
        </w:rPr>
        <w:t xml:space="preserve"> Los </w:t>
      </w:r>
      <w:r w:rsidRPr="006672F1">
        <w:rPr>
          <w:rFonts w:ascii="Palatino Linotype" w:eastAsia="Palatino Linotype" w:hAnsi="Palatino Linotype" w:cs="Palatino Linotype"/>
          <w:b/>
          <w:i/>
          <w:sz w:val="22"/>
          <w:szCs w:val="22"/>
        </w:rPr>
        <w:t>servidores públicos habilitados</w:t>
      </w:r>
      <w:r w:rsidRPr="006672F1">
        <w:rPr>
          <w:rFonts w:ascii="Palatino Linotype" w:eastAsia="Palatino Linotype" w:hAnsi="Palatino Linotype" w:cs="Palatino Linotype"/>
          <w:i/>
          <w:sz w:val="22"/>
          <w:szCs w:val="22"/>
        </w:rPr>
        <w:t xml:space="preserve"> tendrán las </w:t>
      </w:r>
      <w:r w:rsidRPr="006672F1">
        <w:rPr>
          <w:rFonts w:ascii="Palatino Linotype" w:eastAsia="Palatino Linotype" w:hAnsi="Palatino Linotype" w:cs="Palatino Linotype"/>
          <w:b/>
          <w:i/>
          <w:sz w:val="22"/>
          <w:szCs w:val="22"/>
        </w:rPr>
        <w:t>funciones</w:t>
      </w:r>
      <w:r w:rsidRPr="006672F1">
        <w:rPr>
          <w:rFonts w:ascii="Palatino Linotype" w:eastAsia="Palatino Linotype" w:hAnsi="Palatino Linotype" w:cs="Palatino Linotype"/>
          <w:i/>
          <w:sz w:val="22"/>
          <w:szCs w:val="22"/>
        </w:rPr>
        <w:t xml:space="preserve"> siguientes:</w:t>
      </w:r>
    </w:p>
    <w:p w14:paraId="1825C3B9" w14:textId="77777777" w:rsidR="00C52E53" w:rsidRPr="006672F1" w:rsidRDefault="00FB4040">
      <w:pPr>
        <w:ind w:left="992" w:right="1043"/>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672F1">
        <w:rPr>
          <w:rFonts w:ascii="Palatino Linotype" w:eastAsia="Palatino Linotype" w:hAnsi="Palatino Linotype" w:cs="Palatino Linotype"/>
          <w:i/>
          <w:sz w:val="22"/>
          <w:szCs w:val="22"/>
        </w:rPr>
        <w:t xml:space="preserve">, la cual tendrá los fundamentos y argumentos en que se basa dicha propuesta…” </w:t>
      </w:r>
    </w:p>
    <w:p w14:paraId="7BD25E0E" w14:textId="77777777" w:rsidR="00C52E53" w:rsidRPr="006672F1" w:rsidRDefault="00C52E53">
      <w:pPr>
        <w:ind w:left="992" w:right="1043"/>
        <w:jc w:val="both"/>
        <w:rPr>
          <w:rFonts w:ascii="Palatino Linotype" w:eastAsia="Palatino Linotype" w:hAnsi="Palatino Linotype" w:cs="Palatino Linotype"/>
          <w:i/>
          <w:sz w:val="22"/>
          <w:szCs w:val="22"/>
        </w:rPr>
      </w:pPr>
    </w:p>
    <w:p w14:paraId="506F34B9"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5467DF0"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0C5A4D23"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7F4DEF3C"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6BDFC17D" w14:textId="77777777" w:rsidR="00C52E53" w:rsidRPr="006672F1" w:rsidRDefault="00FB4040">
      <w:pPr>
        <w:spacing w:after="240"/>
        <w:ind w:left="993" w:right="1041"/>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w:t>
      </w:r>
      <w:r w:rsidRPr="006672F1">
        <w:rPr>
          <w:rFonts w:ascii="Palatino Linotype" w:eastAsia="Palatino Linotype" w:hAnsi="Palatino Linotype" w:cs="Palatino Linotype"/>
          <w:b/>
          <w:i/>
          <w:sz w:val="22"/>
          <w:szCs w:val="22"/>
        </w:rPr>
        <w:t>Artículo 149.</w:t>
      </w:r>
      <w:r w:rsidRPr="006672F1">
        <w:rPr>
          <w:rFonts w:ascii="Palatino Linotype" w:eastAsia="Palatino Linotype" w:hAnsi="Palatino Linotype" w:cs="Palatino Linotype"/>
          <w:i/>
          <w:sz w:val="22"/>
          <w:szCs w:val="22"/>
        </w:rPr>
        <w:t xml:space="preserve"> El </w:t>
      </w:r>
      <w:r w:rsidRPr="006672F1">
        <w:rPr>
          <w:rFonts w:ascii="Palatino Linotype" w:eastAsia="Palatino Linotype" w:hAnsi="Palatino Linotype" w:cs="Palatino Linotype"/>
          <w:b/>
          <w:i/>
          <w:sz w:val="22"/>
          <w:szCs w:val="22"/>
        </w:rPr>
        <w:t>acuerdo que clasifique la información como confidencial</w:t>
      </w:r>
      <w:r w:rsidRPr="006672F1">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20EB972" w14:textId="77777777" w:rsidR="00C52E53" w:rsidRPr="006672F1" w:rsidRDefault="00C52E53">
      <w:pPr>
        <w:spacing w:before="240" w:line="360" w:lineRule="auto"/>
        <w:ind w:right="51"/>
        <w:jc w:val="both"/>
        <w:rPr>
          <w:rFonts w:ascii="Palatino Linotype" w:eastAsia="Palatino Linotype" w:hAnsi="Palatino Linotype" w:cs="Palatino Linotype"/>
          <w:i/>
          <w:sz w:val="22"/>
          <w:szCs w:val="22"/>
        </w:rPr>
      </w:pPr>
    </w:p>
    <w:p w14:paraId="09ED0696" w14:textId="77777777" w:rsidR="00C52E53" w:rsidRPr="006672F1" w:rsidRDefault="00FB4040">
      <w:pPr>
        <w:spacing w:line="360" w:lineRule="auto"/>
        <w:ind w:right="5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lastRenderedPageBreak/>
        <w:t xml:space="preserve">Es decir,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5225680" w14:textId="77777777" w:rsidR="00C52E53" w:rsidRPr="006672F1" w:rsidRDefault="00C52E53">
      <w:pPr>
        <w:spacing w:line="360" w:lineRule="auto"/>
        <w:ind w:right="51"/>
        <w:jc w:val="both"/>
        <w:rPr>
          <w:rFonts w:ascii="Palatino Linotype" w:eastAsia="Palatino Linotype" w:hAnsi="Palatino Linotype" w:cs="Palatino Linotype"/>
          <w:sz w:val="22"/>
          <w:szCs w:val="22"/>
        </w:rPr>
      </w:pPr>
    </w:p>
    <w:p w14:paraId="715D4B33"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Al respecto, se destaca que la versión pública que elabore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672F1">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6672F1">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31AC4DC" w14:textId="77777777" w:rsidR="00C52E53" w:rsidRPr="006672F1" w:rsidRDefault="00C52E53">
      <w:pPr>
        <w:ind w:left="709" w:right="709"/>
        <w:jc w:val="both"/>
        <w:rPr>
          <w:rFonts w:ascii="Palatino Linotype" w:eastAsia="Palatino Linotype" w:hAnsi="Palatino Linotype" w:cs="Palatino Linotype"/>
          <w:b/>
          <w:i/>
          <w:sz w:val="22"/>
          <w:szCs w:val="22"/>
        </w:rPr>
      </w:pPr>
    </w:p>
    <w:p w14:paraId="54FF03F6"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647DE9D"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w:t>
      </w:r>
      <w:proofErr w:type="gramStart"/>
      <w:r w:rsidRPr="006672F1">
        <w:rPr>
          <w:rFonts w:ascii="Palatino Linotype" w:eastAsia="Palatino Linotype" w:hAnsi="Palatino Linotype" w:cs="Palatino Linotype"/>
          <w:b/>
          <w:i/>
          <w:sz w:val="22"/>
          <w:szCs w:val="22"/>
        </w:rPr>
        <w:t>Segundo.-</w:t>
      </w:r>
      <w:proofErr w:type="gramEnd"/>
      <w:r w:rsidRPr="006672F1">
        <w:rPr>
          <w:rFonts w:ascii="Palatino Linotype" w:eastAsia="Palatino Linotype" w:hAnsi="Palatino Linotype" w:cs="Palatino Linotype"/>
          <w:i/>
          <w:sz w:val="22"/>
          <w:szCs w:val="22"/>
        </w:rPr>
        <w:t xml:space="preserve"> Para efectos de los presentes Lineamientos Generales, se entenderá por:</w:t>
      </w:r>
    </w:p>
    <w:p w14:paraId="1E341C9B"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XVIII.</w:t>
      </w:r>
      <w:r w:rsidRPr="006672F1">
        <w:rPr>
          <w:rFonts w:ascii="Palatino Linotype" w:eastAsia="Palatino Linotype" w:hAnsi="Palatino Linotype" w:cs="Palatino Linotype"/>
          <w:i/>
          <w:sz w:val="22"/>
          <w:szCs w:val="22"/>
        </w:rPr>
        <w:t xml:space="preserve"> </w:t>
      </w:r>
      <w:r w:rsidRPr="006672F1">
        <w:rPr>
          <w:rFonts w:ascii="Palatino Linotype" w:eastAsia="Palatino Linotype" w:hAnsi="Palatino Linotype" w:cs="Palatino Linotype"/>
          <w:b/>
          <w:i/>
          <w:sz w:val="22"/>
          <w:szCs w:val="22"/>
        </w:rPr>
        <w:t>Versión pública:</w:t>
      </w:r>
      <w:r w:rsidRPr="006672F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6672F1">
        <w:rPr>
          <w:rFonts w:ascii="Palatino Linotype" w:eastAsia="Palatino Linotype" w:hAnsi="Palatino Linotype" w:cs="Palatino Linotype"/>
          <w:b/>
          <w:i/>
          <w:sz w:val="22"/>
          <w:szCs w:val="22"/>
          <w:u w:val="single"/>
        </w:rPr>
        <w:t>fundando y motivando la</w:t>
      </w:r>
      <w:r w:rsidRPr="006672F1">
        <w:rPr>
          <w:rFonts w:ascii="Palatino Linotype" w:eastAsia="Palatino Linotype" w:hAnsi="Palatino Linotype" w:cs="Palatino Linotype"/>
          <w:i/>
          <w:sz w:val="22"/>
          <w:szCs w:val="22"/>
        </w:rPr>
        <w:t xml:space="preserve"> reserva o </w:t>
      </w:r>
      <w:r w:rsidRPr="006672F1">
        <w:rPr>
          <w:rFonts w:ascii="Palatino Linotype" w:eastAsia="Palatino Linotype" w:hAnsi="Palatino Linotype" w:cs="Palatino Linotype"/>
          <w:b/>
          <w:i/>
          <w:sz w:val="22"/>
          <w:szCs w:val="22"/>
          <w:u w:val="single"/>
        </w:rPr>
        <w:t>confidencialidad</w:t>
      </w:r>
      <w:r w:rsidRPr="006672F1">
        <w:rPr>
          <w:rFonts w:ascii="Palatino Linotype" w:eastAsia="Palatino Linotype" w:hAnsi="Palatino Linotype" w:cs="Palatino Linotype"/>
          <w:i/>
          <w:sz w:val="22"/>
          <w:szCs w:val="22"/>
        </w:rPr>
        <w:t>, a través de la resolución que para tal efecto emita el Comité de Transparencia.</w:t>
      </w:r>
    </w:p>
    <w:p w14:paraId="503A2B8B"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lastRenderedPageBreak/>
        <w:t>Cuarto.</w:t>
      </w:r>
      <w:r w:rsidRPr="006672F1">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A5470A"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9A338C6"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Quinto.</w:t>
      </w:r>
      <w:r w:rsidRPr="006672F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5C60496"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w:t>
      </w:r>
    </w:p>
    <w:p w14:paraId="18AA9D53"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Séptimo.</w:t>
      </w:r>
      <w:r w:rsidRPr="006672F1">
        <w:rPr>
          <w:rFonts w:ascii="Palatino Linotype" w:eastAsia="Palatino Linotype" w:hAnsi="Palatino Linotype" w:cs="Palatino Linotype"/>
          <w:i/>
          <w:sz w:val="22"/>
          <w:szCs w:val="22"/>
        </w:rPr>
        <w:t xml:space="preserve"> La clasificación de la información se llevará a cabo en el momento en que:</w:t>
      </w:r>
    </w:p>
    <w:p w14:paraId="646240C8"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I.</w:t>
      </w:r>
      <w:r w:rsidRPr="006672F1">
        <w:rPr>
          <w:rFonts w:ascii="Palatino Linotype" w:eastAsia="Palatino Linotype" w:hAnsi="Palatino Linotype" w:cs="Palatino Linotype"/>
          <w:i/>
          <w:sz w:val="22"/>
          <w:szCs w:val="22"/>
        </w:rPr>
        <w:t xml:space="preserve"> Se reciba una solicitud de acceso a la información;</w:t>
      </w:r>
    </w:p>
    <w:p w14:paraId="285C2B60"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II.</w:t>
      </w:r>
      <w:r w:rsidRPr="006672F1">
        <w:rPr>
          <w:rFonts w:ascii="Palatino Linotype" w:eastAsia="Palatino Linotype" w:hAnsi="Palatino Linotype" w:cs="Palatino Linotype"/>
          <w:i/>
          <w:sz w:val="22"/>
          <w:szCs w:val="22"/>
        </w:rPr>
        <w:t xml:space="preserve"> </w:t>
      </w:r>
      <w:proofErr w:type="gramStart"/>
      <w:r w:rsidRPr="006672F1">
        <w:rPr>
          <w:rFonts w:ascii="Palatino Linotype" w:eastAsia="Palatino Linotype" w:hAnsi="Palatino Linotype" w:cs="Palatino Linotype"/>
          <w:i/>
          <w:sz w:val="22"/>
          <w:szCs w:val="22"/>
        </w:rPr>
        <w:t>Se  determine</w:t>
      </w:r>
      <w:proofErr w:type="gramEnd"/>
      <w:r w:rsidRPr="006672F1">
        <w:rPr>
          <w:rFonts w:ascii="Palatino Linotype" w:eastAsia="Palatino Linotype" w:hAnsi="Palatino Linotype" w:cs="Palatino Linotype"/>
          <w:i/>
          <w:sz w:val="22"/>
          <w:szCs w:val="22"/>
        </w:rPr>
        <w:t xml:space="preserve"> mediante resolución del Comité de Transparencia, el órgano garante </w:t>
      </w:r>
    </w:p>
    <w:p w14:paraId="72F8B8DF"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competente, o en cumplimiento a una sentencia del Poder Judicial; o</w:t>
      </w:r>
    </w:p>
    <w:p w14:paraId="4AD9294A"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III.</w:t>
      </w:r>
      <w:r w:rsidRPr="006672F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811D37A"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EEAAFC3"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Octavo.</w:t>
      </w:r>
      <w:r w:rsidRPr="006672F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C658768"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E088A21"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8A7FCD1"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Noveno.</w:t>
      </w:r>
      <w:r w:rsidRPr="006672F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6672F1">
        <w:rPr>
          <w:rFonts w:ascii="Palatino Linotype" w:eastAsia="Palatino Linotype" w:hAnsi="Palatino Linotype" w:cs="Palatino Linotype"/>
          <w:i/>
          <w:sz w:val="22"/>
          <w:szCs w:val="22"/>
        </w:rPr>
        <w:lastRenderedPageBreak/>
        <w:t>siguiendo los procedimientos establecidos en el Capítulo IX de los presentes lineamientos.</w:t>
      </w:r>
    </w:p>
    <w:p w14:paraId="2F9A95D3"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Décimo.</w:t>
      </w:r>
      <w:r w:rsidRPr="006672F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8728675"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C9D294B"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Décimo primero.</w:t>
      </w:r>
      <w:r w:rsidRPr="006672F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460692" w14:textId="77777777" w:rsidR="00C52E53" w:rsidRPr="006672F1" w:rsidRDefault="00C52E53">
      <w:pPr>
        <w:pBdr>
          <w:top w:val="nil"/>
          <w:left w:val="nil"/>
          <w:bottom w:val="nil"/>
          <w:right w:val="nil"/>
          <w:between w:val="nil"/>
        </w:pBdr>
        <w:ind w:right="709"/>
        <w:jc w:val="both"/>
        <w:rPr>
          <w:rFonts w:ascii="Palatino Linotype" w:eastAsia="Palatino Linotype" w:hAnsi="Palatino Linotype" w:cs="Palatino Linotype"/>
          <w:sz w:val="22"/>
          <w:szCs w:val="22"/>
        </w:rPr>
      </w:pPr>
    </w:p>
    <w:p w14:paraId="3D77178F" w14:textId="77777777" w:rsidR="00C52E53" w:rsidRPr="006672F1" w:rsidRDefault="00FB4040">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w:t>
      </w:r>
    </w:p>
    <w:p w14:paraId="1CCFA0FE" w14:textId="77777777" w:rsidR="00C52E53" w:rsidRPr="006672F1" w:rsidRDefault="00FB4040">
      <w:pPr>
        <w:pBdr>
          <w:top w:val="nil"/>
          <w:left w:val="nil"/>
          <w:bottom w:val="nil"/>
          <w:right w:val="nil"/>
          <w:between w:val="nil"/>
        </w:pBdr>
        <w:ind w:left="709" w:right="709"/>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CAPÍTULO VIII</w:t>
      </w:r>
    </w:p>
    <w:p w14:paraId="645FF428" w14:textId="77777777" w:rsidR="00C52E53" w:rsidRPr="006672F1" w:rsidRDefault="00FB4040">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6672F1">
        <w:rPr>
          <w:rFonts w:ascii="Palatino Linotype" w:eastAsia="Palatino Linotype" w:hAnsi="Palatino Linotype" w:cs="Palatino Linotype"/>
          <w:b/>
          <w:i/>
          <w:sz w:val="22"/>
          <w:szCs w:val="22"/>
        </w:rPr>
        <w:t>DE LOS ELEMENTOS PARA LA CLASIFICACIÓN</w:t>
      </w:r>
    </w:p>
    <w:p w14:paraId="50269219"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Quincuagésimo</w:t>
      </w:r>
      <w:r w:rsidRPr="006672F1">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2BFB4AD"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Quincuagésimo primero</w:t>
      </w:r>
      <w:r w:rsidRPr="006672F1">
        <w:rPr>
          <w:rFonts w:ascii="Palatino Linotype" w:eastAsia="Palatino Linotype" w:hAnsi="Palatino Linotype" w:cs="Palatino Linotype"/>
          <w:i/>
          <w:sz w:val="22"/>
          <w:szCs w:val="22"/>
        </w:rPr>
        <w:t>. Toda acta del Comité de Transparencia deberá contener:</w:t>
      </w:r>
    </w:p>
    <w:p w14:paraId="3F834AC2"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I. El número de sesión y fecha; </w:t>
      </w:r>
    </w:p>
    <w:p w14:paraId="2AD7BC56"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 El nombre del área que solicitó la clasificación de información;</w:t>
      </w:r>
    </w:p>
    <w:p w14:paraId="3160EA23"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III. La fundamentación legal y motivación correspondiente;</w:t>
      </w:r>
    </w:p>
    <w:p w14:paraId="6E0311B6"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IV. La resolución o resoluciones aprobadas; y</w:t>
      </w:r>
    </w:p>
    <w:p w14:paraId="06CB5A86"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V. La rúbrica o firma digital de cada integrante del Comité de Transparencia. </w:t>
      </w:r>
    </w:p>
    <w:p w14:paraId="425C6D45"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ED8B872"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 Los motivos y razonamientos que sustenten la confirmación o modificación de la prueba de daño;</w:t>
      </w:r>
    </w:p>
    <w:p w14:paraId="0B28D917"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 Descripción de las partes o secciones reservadas, en caso de clasificación parcial;</w:t>
      </w:r>
    </w:p>
    <w:p w14:paraId="391CFB95"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III. El periodo por el que mantendrá su clasificación y fecha de expiración; y</w:t>
      </w:r>
    </w:p>
    <w:p w14:paraId="27EC4DC2"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2F6FE205"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23EABC9"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9513348"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b/>
          <w:i/>
          <w:sz w:val="22"/>
          <w:szCs w:val="22"/>
        </w:rPr>
        <w:t>Quincuagésimo segundo</w:t>
      </w:r>
      <w:r w:rsidRPr="006672F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B293555"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6EFF877"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F1BA700"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2E28690"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III. Señalar las personas o instancias autorizadas a acceder a la información clasificada.</w:t>
      </w:r>
    </w:p>
    <w:p w14:paraId="07511ACE"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D7E182B"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 xml:space="preserve">Quincuagésimo tercero. </w:t>
      </w:r>
      <w:r w:rsidRPr="006672F1">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sidRPr="006672F1">
        <w:rPr>
          <w:rFonts w:ascii="Palatino Linotype" w:eastAsia="Palatino Linotype" w:hAnsi="Palatino Linotype" w:cs="Palatino Linotype"/>
          <w:b/>
          <w:i/>
          <w:sz w:val="22"/>
          <w:szCs w:val="22"/>
          <w:u w:val="single"/>
        </w:rPr>
        <w:t>siguiente:</w:t>
      </w:r>
      <w:r w:rsidRPr="006672F1">
        <w:rPr>
          <w:rFonts w:ascii="Palatino Linotype" w:eastAsia="Palatino Linotype" w:hAnsi="Palatino Linotype" w:cs="Palatino Linotype"/>
          <w:i/>
          <w:sz w:val="22"/>
          <w:szCs w:val="22"/>
        </w:rPr>
        <w:t>:</w:t>
      </w:r>
      <w:proofErr w:type="gramEnd"/>
    </w:p>
    <w:tbl>
      <w:tblPr>
        <w:tblStyle w:val="a3"/>
        <w:tblW w:w="8833" w:type="dxa"/>
        <w:jc w:val="center"/>
        <w:tblInd w:w="0" w:type="dxa"/>
        <w:tblLayout w:type="fixed"/>
        <w:tblLook w:val="0400" w:firstRow="0" w:lastRow="0" w:firstColumn="0" w:lastColumn="0" w:noHBand="0" w:noVBand="1"/>
      </w:tblPr>
      <w:tblGrid>
        <w:gridCol w:w="1660"/>
        <w:gridCol w:w="1980"/>
        <w:gridCol w:w="5193"/>
      </w:tblGrid>
      <w:tr w:rsidR="00B7066D" w:rsidRPr="006672F1" w14:paraId="2676B48A"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9720076" w14:textId="77777777" w:rsidR="00C52E53" w:rsidRPr="006672F1" w:rsidRDefault="00C52E53">
            <w:pPr>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89CB7"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0D70D"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Dónde:</w:t>
            </w:r>
          </w:p>
        </w:tc>
      </w:tr>
      <w:tr w:rsidR="00B7066D" w:rsidRPr="006672F1" w14:paraId="76B560F9"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8C90E"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5FD66"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16E754"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B7066D" w:rsidRPr="006672F1" w14:paraId="026B038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561A08"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17C33"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67B74"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Se señalará el nombre del área del cual es titular quien clasifica.</w:t>
            </w:r>
          </w:p>
        </w:tc>
      </w:tr>
      <w:tr w:rsidR="00B7066D" w:rsidRPr="006672F1" w14:paraId="048F8BF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74466F"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BF0717"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FC404"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 xml:space="preserve">Se indicarán las partes o páginas del documento que se clasifican como reservadas, o, en su caso, se precisará que </w:t>
            </w:r>
            <w:r w:rsidRPr="006672F1">
              <w:rPr>
                <w:rFonts w:ascii="Palatino Linotype" w:eastAsia="Palatino Linotype" w:hAnsi="Palatino Linotype" w:cs="Palatino Linotype"/>
                <w:i/>
                <w:sz w:val="22"/>
                <w:szCs w:val="22"/>
              </w:rPr>
              <w:lastRenderedPageBreak/>
              <w:t>se ha reservado el documento o expediente en su totalidad.</w:t>
            </w:r>
          </w:p>
        </w:tc>
      </w:tr>
      <w:tr w:rsidR="00B7066D" w:rsidRPr="006672F1" w14:paraId="4977FE3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F88920"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14BAC"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0BE0E"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B7066D" w:rsidRPr="006672F1" w14:paraId="03299E6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618497"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285632"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7F7EA0"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B7066D" w:rsidRPr="006672F1" w14:paraId="5F245D4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E02C5"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D325C"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1C878"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B7066D" w:rsidRPr="006672F1" w14:paraId="2D6D761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1BB47B"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788EE"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7CFFC8"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Rúbrica autógrafa o firma digital de quien clasifica.</w:t>
            </w:r>
          </w:p>
        </w:tc>
      </w:tr>
      <w:tr w:rsidR="00B7066D" w:rsidRPr="006672F1" w14:paraId="4D5E0F5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5859C6"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8DFB6"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B40B4"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Se anotará la fecha en que se desclasifica el documento.</w:t>
            </w:r>
          </w:p>
        </w:tc>
      </w:tr>
      <w:tr w:rsidR="00B7066D" w:rsidRPr="006672F1" w14:paraId="5812FFA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7F16D5"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BB2E3" w14:textId="77777777" w:rsidR="00C52E53" w:rsidRPr="006672F1" w:rsidRDefault="00FB4040">
            <w:pPr>
              <w:pBdr>
                <w:top w:val="nil"/>
                <w:left w:val="nil"/>
                <w:bottom w:val="nil"/>
                <w:right w:val="nil"/>
                <w:between w:val="nil"/>
              </w:pBdr>
              <w:jc w:val="center"/>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A6935" w14:textId="77777777" w:rsidR="00C52E53" w:rsidRPr="006672F1" w:rsidRDefault="00FB4040">
            <w:pPr>
              <w:pBdr>
                <w:top w:val="nil"/>
                <w:left w:val="nil"/>
                <w:bottom w:val="nil"/>
                <w:right w:val="nil"/>
                <w:between w:val="nil"/>
              </w:pBdr>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Rúbrica autógrafa o firma digital de quien desclasifica.</w:t>
            </w:r>
          </w:p>
        </w:tc>
      </w:tr>
      <w:tr w:rsidR="00B7066D" w:rsidRPr="006672F1" w14:paraId="2B12D0FA" w14:textId="77777777">
        <w:trPr>
          <w:gridAfter w:val="2"/>
          <w:wAfter w:w="7173" w:type="dxa"/>
          <w:trHeight w:val="37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E77F7D" w14:textId="77777777" w:rsidR="00C52E53" w:rsidRPr="006672F1" w:rsidRDefault="00C52E5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14:paraId="0BE7D653"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815D6EA" w14:textId="77777777" w:rsidR="00C52E53" w:rsidRPr="006672F1" w:rsidRDefault="00FB4040">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6672F1">
        <w:rPr>
          <w:rFonts w:ascii="Palatino Linotype" w:eastAsia="Palatino Linotype" w:hAnsi="Palatino Linotype" w:cs="Palatino Linotype"/>
          <w:i/>
          <w:sz w:val="22"/>
          <w:szCs w:val="22"/>
        </w:rPr>
        <w:t>testado</w:t>
      </w:r>
      <w:proofErr w:type="spellEnd"/>
      <w:r w:rsidRPr="006672F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58E2A1A7" w14:textId="77777777" w:rsidR="00C52E53" w:rsidRPr="006672F1" w:rsidRDefault="00C52E53">
      <w:pPr>
        <w:jc w:val="both"/>
        <w:rPr>
          <w:rFonts w:ascii="Palatino Linotype" w:eastAsia="Palatino Linotype" w:hAnsi="Palatino Linotype" w:cs="Palatino Linotype"/>
          <w:sz w:val="22"/>
          <w:szCs w:val="22"/>
        </w:rPr>
      </w:pPr>
    </w:p>
    <w:p w14:paraId="09606AEC" w14:textId="77777777" w:rsidR="00C52E53" w:rsidRPr="006672F1" w:rsidRDefault="00C52E53">
      <w:pPr>
        <w:rPr>
          <w:rFonts w:ascii="Palatino Linotype" w:eastAsia="Palatino Linotype" w:hAnsi="Palatino Linotype" w:cs="Palatino Linotype"/>
          <w:sz w:val="22"/>
          <w:szCs w:val="22"/>
        </w:rPr>
      </w:pPr>
    </w:p>
    <w:p w14:paraId="52F29EC0" w14:textId="77777777" w:rsidR="00C52E53" w:rsidRPr="006672F1" w:rsidRDefault="00FB4040">
      <w:pPr>
        <w:spacing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0C0FC60"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469EB36F" w14:textId="77777777" w:rsidR="00C52E53" w:rsidRPr="006672F1" w:rsidRDefault="00FB4040">
      <w:pPr>
        <w:shd w:val="clear" w:color="auto" w:fill="FFFFFF"/>
        <w:spacing w:line="360" w:lineRule="auto"/>
        <w:ind w:right="51"/>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w:t>
      </w:r>
      <w:r w:rsidRPr="006672F1">
        <w:rPr>
          <w:rFonts w:ascii="Palatino Linotype" w:eastAsia="Palatino Linotype" w:hAnsi="Palatino Linotype" w:cs="Palatino Linotype"/>
          <w:sz w:val="22"/>
          <w:szCs w:val="22"/>
        </w:rPr>
        <w:lastRenderedPageBreak/>
        <w:t xml:space="preserve">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w:t>
      </w:r>
    </w:p>
    <w:p w14:paraId="51568AE1" w14:textId="77777777" w:rsidR="00C52E53" w:rsidRPr="006672F1" w:rsidRDefault="00C52E53">
      <w:pPr>
        <w:spacing w:line="360" w:lineRule="auto"/>
        <w:jc w:val="both"/>
        <w:rPr>
          <w:rFonts w:ascii="Palatino Linotype" w:eastAsia="Palatino Linotype" w:hAnsi="Palatino Linotype" w:cs="Palatino Linotype"/>
          <w:sz w:val="22"/>
          <w:szCs w:val="22"/>
        </w:rPr>
      </w:pPr>
    </w:p>
    <w:p w14:paraId="001AC69D" w14:textId="77777777" w:rsidR="00C52E53" w:rsidRPr="006672F1" w:rsidRDefault="00FB4040">
      <w:pPr>
        <w:spacing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E422597" w14:textId="77777777" w:rsidR="00C52E53" w:rsidRPr="006672F1" w:rsidRDefault="00FB4040">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R E S U E L V E:</w:t>
      </w:r>
    </w:p>
    <w:p w14:paraId="6AA8E04E" w14:textId="77777777" w:rsidR="00C52E53" w:rsidRPr="006672F1"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Primero. </w:t>
      </w:r>
      <w:r w:rsidRPr="006672F1">
        <w:rPr>
          <w:rFonts w:ascii="Palatino Linotype" w:eastAsia="Palatino Linotype" w:hAnsi="Palatino Linotype" w:cs="Palatino Linotype"/>
          <w:sz w:val="22"/>
          <w:szCs w:val="22"/>
        </w:rPr>
        <w:t xml:space="preserve">Resultan fundados los motivos de inconformidad hechos valer por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en el Recurso de Revisión </w:t>
      </w:r>
      <w:r w:rsidRPr="006672F1">
        <w:rPr>
          <w:rFonts w:ascii="Palatino Linotype" w:eastAsia="Palatino Linotype" w:hAnsi="Palatino Linotype" w:cs="Palatino Linotype"/>
          <w:b/>
          <w:sz w:val="22"/>
          <w:szCs w:val="22"/>
        </w:rPr>
        <w:t xml:space="preserve">07554/INFOEM/IP/RR/2024; </w:t>
      </w:r>
      <w:r w:rsidRPr="006672F1">
        <w:rPr>
          <w:rFonts w:ascii="Palatino Linotype" w:eastAsia="Palatino Linotype" w:hAnsi="Palatino Linotype" w:cs="Palatino Linotype"/>
          <w:sz w:val="22"/>
          <w:szCs w:val="22"/>
        </w:rPr>
        <w:t xml:space="preserve">por lo que, en términos del considerando </w:t>
      </w:r>
      <w:r w:rsidRPr="006672F1">
        <w:rPr>
          <w:rFonts w:ascii="Palatino Linotype" w:eastAsia="Palatino Linotype" w:hAnsi="Palatino Linotype" w:cs="Palatino Linotype"/>
          <w:b/>
          <w:sz w:val="22"/>
          <w:szCs w:val="22"/>
        </w:rPr>
        <w:t xml:space="preserve">Cuarto </w:t>
      </w:r>
      <w:r w:rsidRPr="006672F1">
        <w:rPr>
          <w:rFonts w:ascii="Palatino Linotype" w:eastAsia="Palatino Linotype" w:hAnsi="Palatino Linotype" w:cs="Palatino Linotype"/>
          <w:sz w:val="22"/>
          <w:szCs w:val="22"/>
        </w:rPr>
        <w:t xml:space="preserve">de esta resolución, se </w:t>
      </w:r>
      <w:r w:rsidRPr="006672F1">
        <w:rPr>
          <w:rFonts w:ascii="Palatino Linotype" w:eastAsia="Palatino Linotype" w:hAnsi="Palatino Linotype" w:cs="Palatino Linotype"/>
          <w:b/>
          <w:sz w:val="22"/>
          <w:szCs w:val="22"/>
        </w:rPr>
        <w:t xml:space="preserve">REVOCA </w:t>
      </w:r>
      <w:r w:rsidRPr="006672F1">
        <w:rPr>
          <w:rFonts w:ascii="Palatino Linotype" w:eastAsia="Palatino Linotype" w:hAnsi="Palatino Linotype" w:cs="Palatino Linotype"/>
          <w:sz w:val="22"/>
          <w:szCs w:val="22"/>
        </w:rPr>
        <w:t xml:space="preserve">la respuesta emitida por 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w:t>
      </w:r>
    </w:p>
    <w:p w14:paraId="6BB1FF61" w14:textId="77777777" w:rsidR="00C52E53" w:rsidRPr="006672F1" w:rsidRDefault="00FB4040">
      <w:pPr>
        <w:spacing w:before="240" w:after="240"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Segundo. </w:t>
      </w:r>
      <w:r w:rsidRPr="006672F1">
        <w:rPr>
          <w:rFonts w:ascii="Palatino Linotype" w:eastAsia="Palatino Linotype" w:hAnsi="Palatino Linotype" w:cs="Palatino Linotype"/>
          <w:sz w:val="22"/>
          <w:szCs w:val="22"/>
        </w:rPr>
        <w:t>Se</w:t>
      </w:r>
      <w:r w:rsidRPr="006672F1">
        <w:rPr>
          <w:rFonts w:ascii="Palatino Linotype" w:eastAsia="Palatino Linotype" w:hAnsi="Palatino Linotype" w:cs="Palatino Linotype"/>
          <w:b/>
          <w:sz w:val="22"/>
          <w:szCs w:val="22"/>
        </w:rPr>
        <w:t xml:space="preserve"> ORDENA </w:t>
      </w:r>
      <w:r w:rsidRPr="006672F1">
        <w:rPr>
          <w:rFonts w:ascii="Palatino Linotype" w:eastAsia="Palatino Linotype" w:hAnsi="Palatino Linotype" w:cs="Palatino Linotype"/>
          <w:sz w:val="22"/>
          <w:szCs w:val="22"/>
        </w:rPr>
        <w:t xml:space="preserve">al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a que,</w:t>
      </w:r>
      <w:r w:rsidRPr="006672F1">
        <w:rPr>
          <w:rFonts w:ascii="Palatino Linotype" w:eastAsia="Palatino Linotype" w:hAnsi="Palatino Linotype" w:cs="Palatino Linotype"/>
          <w:b/>
          <w:sz w:val="22"/>
          <w:szCs w:val="22"/>
        </w:rPr>
        <w:t xml:space="preserve"> </w:t>
      </w:r>
      <w:r w:rsidRPr="006672F1">
        <w:rPr>
          <w:rFonts w:ascii="Palatino Linotype" w:eastAsia="Palatino Linotype" w:hAnsi="Palatino Linotype" w:cs="Palatino Linotype"/>
          <w:sz w:val="22"/>
          <w:szCs w:val="22"/>
        </w:rPr>
        <w:t>en términos del Considerando Cuarto y Quinto, haga entrega vía SAIMEX, previa búsqueda exhaustiva y razonable, de ser el caso en versión pública, la siguiente información:</w:t>
      </w:r>
    </w:p>
    <w:p w14:paraId="269F0D6C" w14:textId="77777777" w:rsidR="00C52E53" w:rsidRPr="006672F1" w:rsidRDefault="00FB4040">
      <w:pPr>
        <w:numPr>
          <w:ilvl w:val="0"/>
          <w:numId w:val="4"/>
        </w:numPr>
        <w:pBdr>
          <w:top w:val="nil"/>
          <w:left w:val="nil"/>
          <w:bottom w:val="nil"/>
          <w:right w:val="nil"/>
          <w:between w:val="nil"/>
        </w:pBdr>
        <w:spacing w:line="360" w:lineRule="auto"/>
        <w:ind w:right="40"/>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Minutario de la Secretaría Particular, correspondiente del uno al veintinueve de febrero de dos mil veinticuatro.</w:t>
      </w:r>
    </w:p>
    <w:p w14:paraId="3ED2B257" w14:textId="77777777" w:rsidR="00C52E53" w:rsidRPr="006672F1" w:rsidRDefault="00C52E53">
      <w:pPr>
        <w:pBdr>
          <w:top w:val="nil"/>
          <w:left w:val="nil"/>
          <w:bottom w:val="nil"/>
          <w:right w:val="nil"/>
          <w:between w:val="nil"/>
        </w:pBdr>
        <w:spacing w:line="360" w:lineRule="auto"/>
        <w:ind w:left="720" w:right="40"/>
        <w:jc w:val="both"/>
        <w:rPr>
          <w:rFonts w:ascii="Palatino Linotype" w:eastAsia="Palatino Linotype" w:hAnsi="Palatino Linotype" w:cs="Palatino Linotype"/>
          <w:b/>
          <w:sz w:val="22"/>
          <w:szCs w:val="22"/>
        </w:rPr>
      </w:pPr>
    </w:p>
    <w:p w14:paraId="34107FBC" w14:textId="77777777" w:rsidR="00C52E53" w:rsidRPr="006672F1" w:rsidRDefault="00FB4040">
      <w:pPr>
        <w:pBdr>
          <w:top w:val="nil"/>
          <w:left w:val="nil"/>
          <w:bottom w:val="nil"/>
          <w:right w:val="nil"/>
          <w:between w:val="nil"/>
        </w:pBdr>
        <w:spacing w:line="360" w:lineRule="auto"/>
        <w:ind w:left="567" w:right="40"/>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780117C0" w14:textId="77777777" w:rsidR="00C52E53" w:rsidRPr="006672F1" w:rsidRDefault="00C52E53">
      <w:pPr>
        <w:pBdr>
          <w:top w:val="nil"/>
          <w:left w:val="nil"/>
          <w:bottom w:val="nil"/>
          <w:right w:val="nil"/>
          <w:between w:val="nil"/>
        </w:pBdr>
        <w:spacing w:after="120" w:line="360" w:lineRule="auto"/>
        <w:ind w:left="567" w:right="40"/>
        <w:jc w:val="both"/>
        <w:rPr>
          <w:rFonts w:ascii="Palatino Linotype" w:eastAsia="Palatino Linotype" w:hAnsi="Palatino Linotype" w:cs="Palatino Linotype"/>
          <w:i/>
          <w:sz w:val="22"/>
          <w:szCs w:val="22"/>
        </w:rPr>
      </w:pPr>
    </w:p>
    <w:p w14:paraId="5CF91364" w14:textId="12438633" w:rsidR="00C52E53" w:rsidRPr="006672F1" w:rsidRDefault="00FB4040">
      <w:pPr>
        <w:spacing w:line="360" w:lineRule="auto"/>
        <w:ind w:left="360" w:right="615"/>
        <w:jc w:val="both"/>
        <w:rPr>
          <w:rFonts w:ascii="Palatino Linotype" w:eastAsia="Palatino Linotype" w:hAnsi="Palatino Linotype" w:cs="Palatino Linotype"/>
          <w:i/>
          <w:sz w:val="22"/>
          <w:szCs w:val="22"/>
        </w:rPr>
      </w:pPr>
      <w:r w:rsidRPr="006672F1">
        <w:rPr>
          <w:rFonts w:ascii="Palatino Linotype" w:eastAsia="Palatino Linotype" w:hAnsi="Palatino Linotype" w:cs="Palatino Linotype"/>
          <w:i/>
          <w:sz w:val="22"/>
          <w:szCs w:val="22"/>
        </w:rPr>
        <w:t xml:space="preserve">Para el caso de que el </w:t>
      </w:r>
      <w:r w:rsidRPr="006672F1">
        <w:rPr>
          <w:rFonts w:ascii="Palatino Linotype" w:eastAsia="Palatino Linotype" w:hAnsi="Palatino Linotype" w:cs="Palatino Linotype"/>
          <w:b/>
          <w:i/>
          <w:sz w:val="22"/>
          <w:szCs w:val="22"/>
        </w:rPr>
        <w:t>Sujeto Obligado</w:t>
      </w:r>
      <w:r w:rsidRPr="006672F1">
        <w:rPr>
          <w:rFonts w:ascii="Palatino Linotype" w:eastAsia="Palatino Linotype" w:hAnsi="Palatino Linotype" w:cs="Palatino Linotype"/>
          <w:i/>
          <w:sz w:val="22"/>
          <w:szCs w:val="22"/>
        </w:rPr>
        <w:t xml:space="preserve"> no cuente con información, por</w:t>
      </w:r>
      <w:r w:rsidR="00625A2E" w:rsidRPr="006672F1">
        <w:rPr>
          <w:rFonts w:ascii="Palatino Linotype" w:eastAsia="Palatino Linotype" w:hAnsi="Palatino Linotype" w:cs="Palatino Linotype"/>
          <w:i/>
          <w:sz w:val="22"/>
          <w:szCs w:val="22"/>
        </w:rPr>
        <w:t xml:space="preserve">que </w:t>
      </w:r>
      <w:r w:rsidRPr="006672F1">
        <w:rPr>
          <w:rFonts w:ascii="Palatino Linotype" w:eastAsia="Palatino Linotype" w:hAnsi="Palatino Linotype" w:cs="Palatino Linotype"/>
          <w:i/>
          <w:sz w:val="22"/>
          <w:szCs w:val="22"/>
        </w:rPr>
        <w:t xml:space="preserve">no </w:t>
      </w:r>
      <w:r w:rsidR="00625A2E" w:rsidRPr="006672F1">
        <w:rPr>
          <w:rFonts w:ascii="Palatino Linotype" w:eastAsia="Palatino Linotype" w:hAnsi="Palatino Linotype" w:cs="Palatino Linotype"/>
          <w:i/>
          <w:sz w:val="22"/>
          <w:szCs w:val="22"/>
        </w:rPr>
        <w:t xml:space="preserve">se </w:t>
      </w:r>
      <w:r w:rsidRPr="006672F1">
        <w:rPr>
          <w:rFonts w:ascii="Palatino Linotype" w:eastAsia="Palatino Linotype" w:hAnsi="Palatino Linotype" w:cs="Palatino Linotype"/>
          <w:i/>
          <w:sz w:val="22"/>
          <w:szCs w:val="22"/>
        </w:rPr>
        <w:t xml:space="preserve">haya generado </w:t>
      </w:r>
      <w:r w:rsidR="00625A2E" w:rsidRPr="006672F1">
        <w:rPr>
          <w:rFonts w:ascii="Palatino Linotype" w:eastAsia="Palatino Linotype" w:hAnsi="Palatino Linotype" w:cs="Palatino Linotype"/>
          <w:i/>
          <w:sz w:val="22"/>
          <w:szCs w:val="22"/>
        </w:rPr>
        <w:t xml:space="preserve">al no haberse emitido oficios en </w:t>
      </w:r>
      <w:r w:rsidRPr="006672F1">
        <w:rPr>
          <w:rFonts w:ascii="Palatino Linotype" w:eastAsia="Palatino Linotype" w:hAnsi="Palatino Linotype" w:cs="Palatino Linotype"/>
          <w:i/>
          <w:sz w:val="22"/>
          <w:szCs w:val="22"/>
        </w:rPr>
        <w:t xml:space="preserve">el periodo solicitado, bastará con que así lo haga del conocimiento de la parte </w:t>
      </w:r>
      <w:r w:rsidRPr="006672F1">
        <w:rPr>
          <w:rFonts w:ascii="Palatino Linotype" w:eastAsia="Palatino Linotype" w:hAnsi="Palatino Linotype" w:cs="Palatino Linotype"/>
          <w:b/>
          <w:i/>
          <w:sz w:val="22"/>
          <w:szCs w:val="22"/>
        </w:rPr>
        <w:t>Recurrente</w:t>
      </w:r>
      <w:r w:rsidRPr="006672F1">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5A69B9DE" w14:textId="77777777" w:rsidR="00C52E53" w:rsidRPr="006672F1" w:rsidRDefault="00C52E53">
      <w:pPr>
        <w:spacing w:after="120"/>
        <w:ind w:right="40"/>
        <w:jc w:val="both"/>
        <w:rPr>
          <w:rFonts w:ascii="Palatino Linotype" w:eastAsia="Palatino Linotype" w:hAnsi="Palatino Linotype" w:cs="Palatino Linotype"/>
          <w:i/>
          <w:sz w:val="22"/>
          <w:szCs w:val="22"/>
        </w:rPr>
      </w:pPr>
    </w:p>
    <w:p w14:paraId="250C71FC" w14:textId="77777777" w:rsidR="00C52E53" w:rsidRPr="006672F1" w:rsidRDefault="00FB4040">
      <w:pP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 xml:space="preserve">Tercero. Notifíquese, </w:t>
      </w:r>
      <w:r w:rsidRPr="006672F1">
        <w:rPr>
          <w:rFonts w:ascii="Palatino Linotype" w:eastAsia="Palatino Linotype" w:hAnsi="Palatino Linotype" w:cs="Palatino Linotype"/>
          <w:sz w:val="22"/>
          <w:szCs w:val="22"/>
        </w:rPr>
        <w:t xml:space="preserve">vía </w:t>
      </w:r>
      <w:r w:rsidRPr="006672F1">
        <w:rPr>
          <w:rFonts w:ascii="Palatino Linotype" w:eastAsia="Palatino Linotype" w:hAnsi="Palatino Linotype" w:cs="Palatino Linotype"/>
          <w:b/>
          <w:sz w:val="22"/>
          <w:szCs w:val="22"/>
        </w:rPr>
        <w:t>SAIMEX</w:t>
      </w:r>
      <w:r w:rsidRPr="006672F1">
        <w:rPr>
          <w:rFonts w:ascii="Palatino Linotype" w:eastAsia="Palatino Linotype" w:hAnsi="Palatino Linotype" w:cs="Palatino Linotype"/>
          <w:sz w:val="22"/>
          <w:szCs w:val="22"/>
        </w:rPr>
        <w:t xml:space="preserve">, al Titular de la Unidad de Transparencia del </w:t>
      </w:r>
      <w:r w:rsidRPr="006672F1">
        <w:rPr>
          <w:rFonts w:ascii="Palatino Linotype" w:eastAsia="Palatino Linotype" w:hAnsi="Palatino Linotype" w:cs="Palatino Linotype"/>
          <w:b/>
          <w:sz w:val="22"/>
          <w:szCs w:val="22"/>
        </w:rPr>
        <w:t>SUJETO OBLIGADO,</w:t>
      </w:r>
      <w:r w:rsidRPr="006672F1">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7D9F72" w14:textId="77777777" w:rsidR="00C52E53" w:rsidRPr="006672F1" w:rsidRDefault="00C52E53">
      <w:pPr>
        <w:spacing w:line="360" w:lineRule="auto"/>
        <w:ind w:right="49"/>
        <w:jc w:val="both"/>
        <w:rPr>
          <w:rFonts w:ascii="Palatino Linotype" w:eastAsia="Palatino Linotype" w:hAnsi="Palatino Linotype" w:cs="Palatino Linotype"/>
          <w:b/>
          <w:sz w:val="22"/>
          <w:szCs w:val="22"/>
        </w:rPr>
      </w:pPr>
    </w:p>
    <w:p w14:paraId="135ABC85" w14:textId="77777777" w:rsidR="00C52E53" w:rsidRPr="006672F1" w:rsidRDefault="00FB4040">
      <w:pPr>
        <w:spacing w:line="360" w:lineRule="auto"/>
        <w:ind w:right="49"/>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b/>
          <w:sz w:val="22"/>
          <w:szCs w:val="22"/>
        </w:rPr>
        <w:t>Cuarto. Notifíquese vía SAIMEX</w:t>
      </w:r>
      <w:r w:rsidRPr="006672F1">
        <w:rPr>
          <w:rFonts w:ascii="Palatino Linotype" w:eastAsia="Palatino Linotype" w:hAnsi="Palatino Linotype" w:cs="Palatino Linotype"/>
          <w:sz w:val="22"/>
          <w:szCs w:val="22"/>
        </w:rPr>
        <w:t xml:space="preserve">, a la parte </w:t>
      </w:r>
      <w:r w:rsidRPr="006672F1">
        <w:rPr>
          <w:rFonts w:ascii="Palatino Linotype" w:eastAsia="Palatino Linotype" w:hAnsi="Palatino Linotype" w:cs="Palatino Linotype"/>
          <w:b/>
          <w:sz w:val="22"/>
          <w:szCs w:val="22"/>
        </w:rPr>
        <w:t>RECURRENTE</w:t>
      </w:r>
      <w:r w:rsidRPr="006672F1">
        <w:rPr>
          <w:rFonts w:ascii="Palatino Linotype" w:eastAsia="Palatino Linotype" w:hAnsi="Palatino Linotype" w:cs="Palatino Linotype"/>
          <w:sz w:val="22"/>
          <w:szCs w:val="22"/>
        </w:rPr>
        <w:t xml:space="preserve"> la presente resolución, así como, que de conformidad con lo establecido en el artículo 196 de la Ley de Transparencia </w:t>
      </w:r>
      <w:r w:rsidRPr="006672F1">
        <w:rPr>
          <w:rFonts w:ascii="Palatino Linotype" w:eastAsia="Palatino Linotype" w:hAnsi="Palatino Linotype" w:cs="Palatino Linotype"/>
          <w:sz w:val="22"/>
          <w:szCs w:val="22"/>
        </w:rPr>
        <w:lastRenderedPageBreak/>
        <w:t>y Acceso a la Información Pública del Estado de México y Municipios, podrá impugnar la presente resolución vía Juicio de Amparo en los términos de las leyes aplicables.</w:t>
      </w:r>
    </w:p>
    <w:p w14:paraId="1AFF0792" w14:textId="77777777" w:rsidR="00C52E53" w:rsidRPr="006672F1" w:rsidRDefault="00FB4040">
      <w:pPr>
        <w:spacing w:before="240" w:after="240" w:line="360" w:lineRule="auto"/>
        <w:jc w:val="both"/>
        <w:rPr>
          <w:rFonts w:ascii="Palatino Linotype" w:eastAsia="Palatino Linotype" w:hAnsi="Palatino Linotype" w:cs="Palatino Linotype"/>
          <w:b/>
          <w:sz w:val="22"/>
          <w:szCs w:val="22"/>
        </w:rPr>
      </w:pPr>
      <w:r w:rsidRPr="006672F1">
        <w:rPr>
          <w:rFonts w:ascii="Palatino Linotype" w:eastAsia="Palatino Linotype" w:hAnsi="Palatino Linotype" w:cs="Palatino Linotype"/>
          <w:b/>
          <w:sz w:val="22"/>
          <w:szCs w:val="22"/>
        </w:rPr>
        <w:t>Quinto.</w:t>
      </w:r>
      <w:r w:rsidRPr="006672F1">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D229EE" w14:textId="77777777" w:rsidR="00C52E53" w:rsidRPr="00B7066D" w:rsidRDefault="00FB4040">
      <w:pPr>
        <w:spacing w:before="240" w:after="240" w:line="360" w:lineRule="auto"/>
        <w:jc w:val="both"/>
        <w:rPr>
          <w:rFonts w:ascii="Palatino Linotype" w:eastAsia="Palatino Linotype" w:hAnsi="Palatino Linotype" w:cs="Palatino Linotype"/>
          <w:sz w:val="22"/>
          <w:szCs w:val="22"/>
        </w:rPr>
      </w:pPr>
      <w:r w:rsidRPr="006672F1">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DEL DOS MIL VEINTICINCO, ANTE EL SECRETARIO TÉCNICO DEL PLENO ALEXIS TAPIA RAMÍREZ.</w:t>
      </w:r>
    </w:p>
    <w:p w14:paraId="4D9F6AA6" w14:textId="77777777" w:rsidR="00C52E53" w:rsidRPr="00B7066D" w:rsidRDefault="00C52E53">
      <w:pPr>
        <w:spacing w:before="240" w:after="240" w:line="360" w:lineRule="auto"/>
        <w:jc w:val="both"/>
        <w:rPr>
          <w:rFonts w:ascii="Palatino Linotype" w:eastAsia="Palatino Linotype" w:hAnsi="Palatino Linotype" w:cs="Palatino Linotype"/>
          <w:sz w:val="22"/>
          <w:szCs w:val="22"/>
        </w:rPr>
      </w:pPr>
    </w:p>
    <w:p w14:paraId="77CB3E50" w14:textId="77777777" w:rsidR="00C52E53" w:rsidRPr="00B7066D" w:rsidRDefault="00C52E53">
      <w:pPr>
        <w:spacing w:before="240" w:after="240" w:line="360" w:lineRule="auto"/>
        <w:jc w:val="both"/>
        <w:rPr>
          <w:rFonts w:ascii="Palatino Linotype" w:eastAsia="Palatino Linotype" w:hAnsi="Palatino Linotype" w:cs="Palatino Linotype"/>
          <w:sz w:val="22"/>
          <w:szCs w:val="22"/>
        </w:rPr>
      </w:pPr>
    </w:p>
    <w:p w14:paraId="4B22855D" w14:textId="37AF5B93" w:rsidR="00C52E53" w:rsidRDefault="00C52E53">
      <w:pPr>
        <w:spacing w:before="240" w:after="240" w:line="360" w:lineRule="auto"/>
        <w:jc w:val="both"/>
        <w:rPr>
          <w:rFonts w:ascii="Palatino Linotype" w:eastAsia="Palatino Linotype" w:hAnsi="Palatino Linotype" w:cs="Palatino Linotype"/>
          <w:sz w:val="22"/>
          <w:szCs w:val="22"/>
        </w:rPr>
      </w:pPr>
    </w:p>
    <w:p w14:paraId="5D58D68A" w14:textId="342B588E" w:rsidR="000A076B" w:rsidRDefault="000A076B">
      <w:pPr>
        <w:spacing w:before="240" w:after="240" w:line="360" w:lineRule="auto"/>
        <w:jc w:val="both"/>
        <w:rPr>
          <w:rFonts w:ascii="Palatino Linotype" w:eastAsia="Palatino Linotype" w:hAnsi="Palatino Linotype" w:cs="Palatino Linotype"/>
          <w:sz w:val="22"/>
          <w:szCs w:val="22"/>
        </w:rPr>
      </w:pPr>
    </w:p>
    <w:p w14:paraId="7DF1130D" w14:textId="2474E744" w:rsidR="000A076B" w:rsidRDefault="000A076B">
      <w:pPr>
        <w:spacing w:before="240" w:after="240" w:line="360" w:lineRule="auto"/>
        <w:jc w:val="both"/>
        <w:rPr>
          <w:rFonts w:ascii="Palatino Linotype" w:eastAsia="Palatino Linotype" w:hAnsi="Palatino Linotype" w:cs="Palatino Linotype"/>
          <w:sz w:val="22"/>
          <w:szCs w:val="22"/>
        </w:rPr>
      </w:pPr>
    </w:p>
    <w:p w14:paraId="33D8D3D3" w14:textId="2043215E" w:rsidR="000A076B" w:rsidRDefault="000A076B">
      <w:pPr>
        <w:spacing w:before="240" w:after="240" w:line="360" w:lineRule="auto"/>
        <w:jc w:val="both"/>
        <w:rPr>
          <w:rFonts w:ascii="Palatino Linotype" w:eastAsia="Palatino Linotype" w:hAnsi="Palatino Linotype" w:cs="Palatino Linotype"/>
          <w:sz w:val="22"/>
          <w:szCs w:val="22"/>
        </w:rPr>
      </w:pPr>
    </w:p>
    <w:p w14:paraId="4A63D336" w14:textId="72AAA411" w:rsidR="000A076B" w:rsidRDefault="000A076B">
      <w:pPr>
        <w:spacing w:before="240" w:after="240" w:line="360" w:lineRule="auto"/>
        <w:jc w:val="both"/>
        <w:rPr>
          <w:rFonts w:ascii="Palatino Linotype" w:eastAsia="Palatino Linotype" w:hAnsi="Palatino Linotype" w:cs="Palatino Linotype"/>
          <w:sz w:val="22"/>
          <w:szCs w:val="22"/>
        </w:rPr>
      </w:pPr>
    </w:p>
    <w:p w14:paraId="17651E22" w14:textId="1D41BEDE" w:rsidR="000A076B" w:rsidRDefault="000A076B">
      <w:pPr>
        <w:spacing w:before="240" w:after="240" w:line="360" w:lineRule="auto"/>
        <w:jc w:val="both"/>
        <w:rPr>
          <w:rFonts w:ascii="Palatino Linotype" w:eastAsia="Palatino Linotype" w:hAnsi="Palatino Linotype" w:cs="Palatino Linotype"/>
          <w:sz w:val="22"/>
          <w:szCs w:val="22"/>
        </w:rPr>
      </w:pPr>
    </w:p>
    <w:p w14:paraId="7E440D2E" w14:textId="13BAA94E" w:rsidR="000A076B" w:rsidRDefault="000A076B">
      <w:pPr>
        <w:spacing w:before="240" w:after="240" w:line="360" w:lineRule="auto"/>
        <w:jc w:val="both"/>
        <w:rPr>
          <w:rFonts w:ascii="Palatino Linotype" w:eastAsia="Palatino Linotype" w:hAnsi="Palatino Linotype" w:cs="Palatino Linotype"/>
          <w:sz w:val="22"/>
          <w:szCs w:val="22"/>
        </w:rPr>
      </w:pPr>
    </w:p>
    <w:p w14:paraId="7AFDD818" w14:textId="77777777" w:rsidR="000A076B" w:rsidRPr="00B7066D" w:rsidRDefault="000A076B">
      <w:pPr>
        <w:spacing w:before="240" w:after="240" w:line="360" w:lineRule="auto"/>
        <w:jc w:val="both"/>
        <w:rPr>
          <w:rFonts w:ascii="Palatino Linotype" w:eastAsia="Palatino Linotype" w:hAnsi="Palatino Linotype" w:cs="Palatino Linotype"/>
          <w:sz w:val="22"/>
          <w:szCs w:val="22"/>
        </w:rPr>
      </w:pPr>
    </w:p>
    <w:p w14:paraId="066315D5" w14:textId="77777777" w:rsidR="00C52E53" w:rsidRPr="00B7066D" w:rsidRDefault="00C52E53">
      <w:pPr>
        <w:spacing w:before="240" w:after="240" w:line="360" w:lineRule="auto"/>
        <w:jc w:val="both"/>
        <w:rPr>
          <w:rFonts w:ascii="Palatino Linotype" w:eastAsia="Palatino Linotype" w:hAnsi="Palatino Linotype" w:cs="Palatino Linotype"/>
          <w:sz w:val="22"/>
          <w:szCs w:val="22"/>
        </w:rPr>
      </w:pPr>
    </w:p>
    <w:sectPr w:rsidR="00C52E53" w:rsidRPr="00B7066D">
      <w:headerReference w:type="default" r:id="rId12"/>
      <w:footerReference w:type="default" r:id="rId13"/>
      <w:headerReference w:type="first" r:id="rId14"/>
      <w:footerReference w:type="first" r:id="rId15"/>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AFFE" w14:textId="77777777" w:rsidR="00A771B0" w:rsidRDefault="00A771B0">
      <w:r>
        <w:separator/>
      </w:r>
    </w:p>
  </w:endnote>
  <w:endnote w:type="continuationSeparator" w:id="0">
    <w:p w14:paraId="131EB892" w14:textId="77777777" w:rsidR="00A771B0" w:rsidRDefault="00A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DC1B" w14:textId="77777777" w:rsidR="00C52E53" w:rsidRDefault="00FB40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76FD">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76FD">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573CBA8" w14:textId="77777777" w:rsidR="00C52E53" w:rsidRDefault="00C52E5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FD5A" w14:textId="77777777" w:rsidR="00C52E53" w:rsidRDefault="00FB40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76F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76FD">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2181DE5" w14:textId="77777777" w:rsidR="00C52E53" w:rsidRDefault="00C52E5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62DC" w14:textId="77777777" w:rsidR="00A771B0" w:rsidRDefault="00A771B0">
      <w:r>
        <w:separator/>
      </w:r>
    </w:p>
  </w:footnote>
  <w:footnote w:type="continuationSeparator" w:id="0">
    <w:p w14:paraId="0490BCEA" w14:textId="77777777" w:rsidR="00A771B0" w:rsidRDefault="00A771B0">
      <w:r>
        <w:continuationSeparator/>
      </w:r>
    </w:p>
  </w:footnote>
  <w:footnote w:id="1">
    <w:p w14:paraId="0D1733F5" w14:textId="77777777" w:rsidR="00C52E53" w:rsidRDefault="00FB4040">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4E30E6C4" w14:textId="77777777" w:rsidR="00C52E53" w:rsidRDefault="00FB4040">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4511D6D8" w14:textId="77777777" w:rsidR="00C52E53" w:rsidRDefault="00FB4040">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586BEB5E" w14:textId="77777777" w:rsidR="00C52E53" w:rsidRDefault="00FB4040">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14:paraId="3F315941" w14:textId="77777777" w:rsidR="00C52E53" w:rsidRDefault="00FB4040">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649F" w14:textId="77777777" w:rsidR="00C52E53" w:rsidRDefault="00FB404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35BD63B" wp14:editId="25368FDE">
          <wp:simplePos x="0" y="0"/>
          <wp:positionH relativeFrom="column">
            <wp:posOffset>-1080132</wp:posOffset>
          </wp:positionH>
          <wp:positionV relativeFrom="paragraph">
            <wp:posOffset>-488313</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C52E53" w14:paraId="2DCF2BC2" w14:textId="77777777">
      <w:tc>
        <w:tcPr>
          <w:tcW w:w="2489" w:type="dxa"/>
          <w:shd w:val="clear" w:color="auto" w:fill="auto"/>
        </w:tcPr>
        <w:p w14:paraId="629B1C59"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39B7472" w14:textId="77777777" w:rsidR="00C52E53" w:rsidRDefault="00FB40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07554/INFOEM/IP/RR/2024</w:t>
          </w:r>
        </w:p>
      </w:tc>
    </w:tr>
    <w:tr w:rsidR="00C52E53" w14:paraId="7FDDAA1A" w14:textId="77777777">
      <w:trPr>
        <w:trHeight w:val="228"/>
      </w:trPr>
      <w:tc>
        <w:tcPr>
          <w:tcW w:w="2489" w:type="dxa"/>
          <w:shd w:val="clear" w:color="auto" w:fill="auto"/>
          <w:vAlign w:val="center"/>
        </w:tcPr>
        <w:p w14:paraId="7FCE6C24"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D17A9E6" w14:textId="77777777" w:rsidR="00C52E53" w:rsidRDefault="00FB404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C52E53" w14:paraId="00621224" w14:textId="77777777">
      <w:tc>
        <w:tcPr>
          <w:tcW w:w="2489" w:type="dxa"/>
          <w:shd w:val="clear" w:color="auto" w:fill="auto"/>
          <w:vAlign w:val="center"/>
        </w:tcPr>
        <w:p w14:paraId="75D3A792" w14:textId="77777777" w:rsidR="00C52E53" w:rsidRDefault="00FB404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3D07D41" w14:textId="77777777" w:rsidR="00C52E53" w:rsidRDefault="00FB40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5E954B" w14:textId="77777777" w:rsidR="00C52E53" w:rsidRDefault="00FB404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9EF4" w14:textId="77777777" w:rsidR="00C52E53" w:rsidRDefault="00C52E5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5"/>
      <w:tblW w:w="5670" w:type="dxa"/>
      <w:tblInd w:w="3261" w:type="dxa"/>
      <w:tblLayout w:type="fixed"/>
      <w:tblLook w:val="0400" w:firstRow="0" w:lastRow="0" w:firstColumn="0" w:lastColumn="0" w:noHBand="0" w:noVBand="1"/>
    </w:tblPr>
    <w:tblGrid>
      <w:gridCol w:w="2551"/>
      <w:gridCol w:w="3119"/>
    </w:tblGrid>
    <w:tr w:rsidR="00C52E53" w14:paraId="1C6A0B2C" w14:textId="77777777">
      <w:tc>
        <w:tcPr>
          <w:tcW w:w="2551" w:type="dxa"/>
          <w:shd w:val="clear" w:color="auto" w:fill="auto"/>
          <w:vAlign w:val="center"/>
        </w:tcPr>
        <w:p w14:paraId="1932F3A0"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2B8F3B3" w14:textId="77777777" w:rsidR="00C52E53" w:rsidRDefault="00FB404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07554/INFOEM/IP/RR/2024</w:t>
          </w:r>
        </w:p>
      </w:tc>
    </w:tr>
    <w:tr w:rsidR="00C52E53" w14:paraId="1473DE00" w14:textId="77777777">
      <w:trPr>
        <w:trHeight w:val="130"/>
      </w:trPr>
      <w:tc>
        <w:tcPr>
          <w:tcW w:w="2551" w:type="dxa"/>
          <w:shd w:val="clear" w:color="auto" w:fill="auto"/>
          <w:vAlign w:val="center"/>
        </w:tcPr>
        <w:p w14:paraId="2B3B551A"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E3C902D" w14:textId="77777777" w:rsidR="00C52E53" w:rsidRDefault="00FB4040">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393A09FF" wp14:editId="029E4705">
                <wp:simplePos x="0" y="0"/>
                <wp:positionH relativeFrom="column">
                  <wp:posOffset>-4425314</wp:posOffset>
                </wp:positionH>
                <wp:positionV relativeFrom="paragraph">
                  <wp:posOffset>-361949</wp:posOffset>
                </wp:positionV>
                <wp:extent cx="7809865" cy="1016571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C52E53" w14:paraId="28DBA8F7" w14:textId="77777777">
      <w:trPr>
        <w:trHeight w:val="228"/>
      </w:trPr>
      <w:tc>
        <w:tcPr>
          <w:tcW w:w="2551" w:type="dxa"/>
          <w:shd w:val="clear" w:color="auto" w:fill="auto"/>
          <w:vAlign w:val="center"/>
        </w:tcPr>
        <w:p w14:paraId="3C185CB3"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DA9096F" w14:textId="77777777" w:rsidR="00C52E53" w:rsidRDefault="00FB4040">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C52E53" w14:paraId="55B59FED" w14:textId="77777777">
      <w:tc>
        <w:tcPr>
          <w:tcW w:w="2551" w:type="dxa"/>
          <w:shd w:val="clear" w:color="auto" w:fill="auto"/>
          <w:vAlign w:val="center"/>
        </w:tcPr>
        <w:p w14:paraId="0DEDC3B5" w14:textId="77777777" w:rsidR="00C52E53" w:rsidRDefault="00FB40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5799E2A" w14:textId="77777777" w:rsidR="00C52E53" w:rsidRDefault="00FB404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3C52BE1" w14:textId="77777777" w:rsidR="00C52E53" w:rsidRDefault="00C52E5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FE2"/>
    <w:multiLevelType w:val="multilevel"/>
    <w:tmpl w:val="072A4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D94924"/>
    <w:multiLevelType w:val="multilevel"/>
    <w:tmpl w:val="51B4DDFA"/>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274DC"/>
    <w:multiLevelType w:val="multilevel"/>
    <w:tmpl w:val="BD585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51D83"/>
    <w:multiLevelType w:val="multilevel"/>
    <w:tmpl w:val="E0662A5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53"/>
    <w:rsid w:val="000A076B"/>
    <w:rsid w:val="004B6F46"/>
    <w:rsid w:val="00625A2E"/>
    <w:rsid w:val="006672F1"/>
    <w:rsid w:val="009676FD"/>
    <w:rsid w:val="00A771B0"/>
    <w:rsid w:val="00B7066D"/>
    <w:rsid w:val="00C52E53"/>
    <w:rsid w:val="00E12A2E"/>
    <w:rsid w:val="00EA4B22"/>
    <w:rsid w:val="00FB4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5A52"/>
  <w15:docId w15:val="{990E9D28-69C1-4D9B-8500-597DD3B9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04735.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314127.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314126.page" TargetMode="External"/><Relationship Id="rId4" Type="http://schemas.openxmlformats.org/officeDocument/2006/relationships/settings" Target="settings.xml"/><Relationship Id="rId9" Type="http://schemas.openxmlformats.org/officeDocument/2006/relationships/hyperlink" Target="https://saimex.org.mx/saimex/solicitud/downloadAttach/230473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fS9ToWbADR8MY27U36dMYKecQ==">CgMxLjAyCGguZ2pkZ3hzMgloLjMwajB6bGwyCWguMnM4ZXlvMTIIaC50eWpjd3QyCWguMTdkcDh2dTgAciExZ1NDMUhTMzRyV3FwYjE0bHdyMDVKUkhBcGxIcm1ONzc=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10698</Words>
  <Characters>58839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2025-01-24T20:46:00Z</cp:lastPrinted>
  <dcterms:created xsi:type="dcterms:W3CDTF">2025-02-05T20:21:00Z</dcterms:created>
  <dcterms:modified xsi:type="dcterms:W3CDTF">2025-02-05T20:21:00Z</dcterms:modified>
</cp:coreProperties>
</file>