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DB" w:rsidRPr="009C5325" w:rsidRDefault="00AC56DB" w:rsidP="00AC56DB">
      <w:pPr>
        <w:spacing w:line="360" w:lineRule="auto"/>
        <w:rPr>
          <w:rFonts w:ascii="Palatino Linotype" w:hAnsi="Palatino Linotype"/>
        </w:rPr>
      </w:pPr>
      <w:r w:rsidRPr="009C532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2B12E0" w:rsidRPr="009C5325">
        <w:rPr>
          <w:rFonts w:ascii="Palatino Linotype" w:hAnsi="Palatino Linotype"/>
        </w:rPr>
        <w:t>veinticinco</w:t>
      </w:r>
      <w:r w:rsidRPr="009C5325">
        <w:rPr>
          <w:rFonts w:ascii="Palatino Linotype" w:hAnsi="Palatino Linotype"/>
        </w:rPr>
        <w:t xml:space="preserve"> de noviembre de dos mil veinticinco.</w:t>
      </w:r>
    </w:p>
    <w:p w:rsidR="00AC56DB" w:rsidRPr="009C5325" w:rsidRDefault="00AC56DB" w:rsidP="00AC56DB">
      <w:pPr>
        <w:spacing w:line="360" w:lineRule="auto"/>
        <w:jc w:val="both"/>
        <w:rPr>
          <w:rFonts w:ascii="Palatino Linotype" w:hAnsi="Palatino Linotype"/>
        </w:rPr>
      </w:pPr>
    </w:p>
    <w:p w:rsidR="00AC56DB" w:rsidRPr="009C5325" w:rsidRDefault="00AC56DB" w:rsidP="00AC56DB">
      <w:pPr>
        <w:tabs>
          <w:tab w:val="left" w:pos="1701"/>
        </w:tabs>
        <w:spacing w:line="360" w:lineRule="auto"/>
        <w:jc w:val="both"/>
        <w:rPr>
          <w:rFonts w:ascii="Palatino Linotype" w:eastAsiaTheme="minorHAnsi" w:hAnsi="Palatino Linotype" w:cs="Arial"/>
          <w:b/>
          <w:lang w:val="es-MX" w:eastAsia="en-US"/>
        </w:rPr>
      </w:pPr>
      <w:r w:rsidRPr="009C5325">
        <w:rPr>
          <w:rFonts w:ascii="Palatino Linotype" w:hAnsi="Palatino Linotype"/>
          <w:b/>
        </w:rPr>
        <w:t>VISTO</w:t>
      </w:r>
      <w:r w:rsidRPr="009C5325">
        <w:rPr>
          <w:rFonts w:ascii="Palatino Linotype" w:hAnsi="Palatino Linotype"/>
        </w:rPr>
        <w:t xml:space="preserve"> el expediente formado con motivo del recurso de revisión </w:t>
      </w:r>
      <w:r w:rsidRPr="009C5325">
        <w:rPr>
          <w:rFonts w:ascii="Palatino Linotype" w:hAnsi="Palatino Linotype"/>
          <w:b/>
        </w:rPr>
        <w:t xml:space="preserve">08505/INFOEM/IP/RR/2025, </w:t>
      </w:r>
      <w:r w:rsidRPr="009C5325">
        <w:rPr>
          <w:rFonts w:ascii="Palatino Linotype" w:eastAsiaTheme="minorHAnsi" w:hAnsi="Palatino Linotype" w:cs="Arial"/>
          <w:lang w:val="es-MX" w:eastAsia="en-US"/>
        </w:rPr>
        <w:t>interpuesto por “</w:t>
      </w:r>
      <w:r w:rsidR="00F028B4">
        <w:rPr>
          <w:rFonts w:ascii="Palatino Linotype" w:hAnsi="Palatino Linotype"/>
          <w:b/>
        </w:rPr>
        <w:t>XXXXXXXXXXXXXXXXX</w:t>
      </w:r>
      <w:bookmarkStart w:id="0" w:name="_GoBack"/>
      <w:bookmarkEnd w:id="0"/>
      <w:r w:rsidRPr="009C5325">
        <w:rPr>
          <w:rFonts w:ascii="Palatino Linotype" w:hAnsi="Palatino Linotype"/>
        </w:rPr>
        <w:t>”</w:t>
      </w:r>
      <w:r w:rsidRPr="009C5325">
        <w:rPr>
          <w:rFonts w:ascii="Palatino Linotype" w:eastAsiaTheme="minorHAnsi" w:hAnsi="Palatino Linotype" w:cs="Arial"/>
          <w:lang w:val="es-MX" w:eastAsia="en-US"/>
        </w:rPr>
        <w:t xml:space="preserve">, en lo sucesivo </w:t>
      </w:r>
      <w:r w:rsidRPr="009C5325">
        <w:rPr>
          <w:rFonts w:ascii="Palatino Linotype" w:eastAsiaTheme="minorHAnsi" w:hAnsi="Palatino Linotype" w:cs="Arial"/>
          <w:b/>
          <w:lang w:val="es-MX" w:eastAsia="en-US"/>
        </w:rPr>
        <w:t>la parte Recurrente</w:t>
      </w:r>
      <w:r w:rsidRPr="009C5325">
        <w:rPr>
          <w:rFonts w:ascii="Palatino Linotype" w:eastAsiaTheme="minorHAnsi" w:hAnsi="Palatino Linotype" w:cs="Arial"/>
          <w:lang w:val="es-MX" w:eastAsia="en-US"/>
        </w:rPr>
        <w:t xml:space="preserve">, en contra de la respuesta del </w:t>
      </w:r>
      <w:r w:rsidRPr="009C5325">
        <w:rPr>
          <w:rFonts w:ascii="Palatino Linotype" w:hAnsi="Palatino Linotype"/>
          <w:b/>
        </w:rPr>
        <w:t>Ayuntamiento de Nezahualcóyotl</w:t>
      </w:r>
      <w:r w:rsidRPr="009C5325">
        <w:rPr>
          <w:rFonts w:ascii="Palatino Linotype" w:eastAsiaTheme="minorHAnsi" w:hAnsi="Palatino Linotype" w:cs="Arial"/>
          <w:b/>
          <w:lang w:val="es-MX" w:eastAsia="en-US"/>
        </w:rPr>
        <w:t xml:space="preserve">, </w:t>
      </w:r>
      <w:r w:rsidRPr="009C5325">
        <w:rPr>
          <w:rFonts w:ascii="Palatino Linotype" w:eastAsiaTheme="minorHAnsi" w:hAnsi="Palatino Linotype" w:cs="Arial"/>
          <w:lang w:val="es-MX" w:eastAsia="en-US"/>
        </w:rPr>
        <w:t>en lo subsecuente</w:t>
      </w:r>
      <w:r w:rsidRPr="009C5325">
        <w:rPr>
          <w:rFonts w:ascii="Palatino Linotype" w:eastAsiaTheme="minorHAnsi" w:hAnsi="Palatino Linotype" w:cs="Arial"/>
          <w:b/>
          <w:lang w:val="es-MX" w:eastAsia="en-US"/>
        </w:rPr>
        <w:t xml:space="preserve"> el Sujeto Obligado, </w:t>
      </w:r>
      <w:r w:rsidRPr="009C5325">
        <w:rPr>
          <w:rFonts w:ascii="Palatino Linotype" w:eastAsiaTheme="minorHAnsi" w:hAnsi="Palatino Linotype" w:cs="Arial"/>
          <w:lang w:val="es-MX" w:eastAsia="en-US"/>
        </w:rPr>
        <w:t>se procede a dictar la presente resolución.</w:t>
      </w:r>
    </w:p>
    <w:p w:rsidR="00AC56DB" w:rsidRPr="009C5325" w:rsidRDefault="00AC56DB" w:rsidP="00AC56DB">
      <w:pPr>
        <w:spacing w:line="360" w:lineRule="auto"/>
        <w:jc w:val="both"/>
        <w:rPr>
          <w:rFonts w:ascii="Palatino Linotype" w:hAnsi="Palatino Linotype"/>
          <w:b/>
          <w:bCs/>
          <w:spacing w:val="60"/>
          <w:lang w:val="es-ES_tradnl"/>
        </w:rPr>
      </w:pPr>
    </w:p>
    <w:p w:rsidR="00AC56DB" w:rsidRPr="009C5325" w:rsidRDefault="00AC56DB" w:rsidP="00AC56DB">
      <w:pPr>
        <w:spacing w:line="360" w:lineRule="auto"/>
        <w:jc w:val="center"/>
        <w:rPr>
          <w:rFonts w:ascii="Palatino Linotype" w:hAnsi="Palatino Linotype"/>
          <w:b/>
          <w:bCs/>
          <w:spacing w:val="60"/>
          <w:sz w:val="28"/>
          <w:lang w:val="es-ES_tradnl"/>
        </w:rPr>
      </w:pPr>
      <w:r w:rsidRPr="009C5325">
        <w:rPr>
          <w:rFonts w:ascii="Palatino Linotype" w:hAnsi="Palatino Linotype"/>
          <w:b/>
          <w:bCs/>
          <w:spacing w:val="60"/>
          <w:sz w:val="28"/>
          <w:lang w:val="es-ES_tradnl"/>
        </w:rPr>
        <w:t>RESULTANDO</w:t>
      </w:r>
    </w:p>
    <w:p w:rsidR="00AC56DB" w:rsidRPr="009C5325" w:rsidRDefault="00AC56DB" w:rsidP="00AC56DB">
      <w:pPr>
        <w:spacing w:line="360" w:lineRule="auto"/>
        <w:jc w:val="center"/>
        <w:rPr>
          <w:rFonts w:ascii="Palatino Linotype" w:hAnsi="Palatino Linotype"/>
          <w:b/>
          <w:bCs/>
          <w:spacing w:val="60"/>
          <w:lang w:val="es-ES_tradnl"/>
        </w:rPr>
      </w:pPr>
    </w:p>
    <w:p w:rsidR="00AC56DB" w:rsidRPr="009C5325" w:rsidRDefault="00AC56DB" w:rsidP="00AC56DB">
      <w:pPr>
        <w:spacing w:line="360" w:lineRule="auto"/>
        <w:jc w:val="both"/>
        <w:rPr>
          <w:rFonts w:ascii="Palatino Linotype" w:hAnsi="Palatino Linotype"/>
          <w:b/>
          <w:sz w:val="28"/>
          <w:szCs w:val="28"/>
        </w:rPr>
      </w:pPr>
      <w:r w:rsidRPr="009C5325">
        <w:rPr>
          <w:rFonts w:ascii="Palatino Linotype" w:hAnsi="Palatino Linotype"/>
          <w:b/>
          <w:sz w:val="28"/>
          <w:szCs w:val="28"/>
        </w:rPr>
        <w:t>PRIMERO. De la Solicitud de Información.</w:t>
      </w:r>
    </w:p>
    <w:p w:rsidR="00AC56DB" w:rsidRPr="009C5325" w:rsidRDefault="00AC56DB" w:rsidP="00AC56DB">
      <w:pPr>
        <w:spacing w:line="360" w:lineRule="auto"/>
        <w:jc w:val="both"/>
        <w:rPr>
          <w:rFonts w:ascii="Palatino Linotype" w:hAnsi="Palatino Linotype"/>
        </w:rPr>
      </w:pPr>
      <w:r w:rsidRPr="009C5325">
        <w:rPr>
          <w:rFonts w:ascii="Palatino Linotype" w:hAnsi="Palatino Linotype"/>
        </w:rPr>
        <w:t xml:space="preserve">En fecha </w:t>
      </w:r>
      <w:r w:rsidRPr="009C5325">
        <w:rPr>
          <w:rFonts w:ascii="Palatino Linotype" w:hAnsi="Palatino Linotype"/>
          <w:b/>
        </w:rPr>
        <w:t>siete de julio de dos mil veinticinco</w:t>
      </w:r>
      <w:r w:rsidRPr="009C5325">
        <w:rPr>
          <w:rFonts w:ascii="Palatino Linotype" w:hAnsi="Palatino Linotype"/>
        </w:rPr>
        <w:t>, el</w:t>
      </w:r>
      <w:r w:rsidRPr="009C5325">
        <w:rPr>
          <w:rFonts w:ascii="Palatino Linotype" w:hAnsi="Palatino Linotype"/>
          <w:b/>
        </w:rPr>
        <w:t xml:space="preserve"> Recurrente</w:t>
      </w:r>
      <w:r w:rsidRPr="009C5325">
        <w:rPr>
          <w:rFonts w:ascii="Palatino Linotype" w:hAnsi="Palatino Linotype"/>
        </w:rPr>
        <w:t xml:space="preserve"> presentó a través del Sistema de Acceso a la Información Mexiquense (</w:t>
      </w:r>
      <w:r w:rsidRPr="009C5325">
        <w:rPr>
          <w:rFonts w:ascii="Palatino Linotype" w:hAnsi="Palatino Linotype"/>
          <w:b/>
        </w:rPr>
        <w:t>SAIMEX)</w:t>
      </w:r>
      <w:r w:rsidRPr="009C5325">
        <w:rPr>
          <w:rFonts w:ascii="Palatino Linotype" w:hAnsi="Palatino Linotype"/>
        </w:rPr>
        <w:t>, ante el</w:t>
      </w:r>
      <w:r w:rsidRPr="009C5325">
        <w:rPr>
          <w:rFonts w:ascii="Palatino Linotype" w:hAnsi="Palatino Linotype"/>
          <w:b/>
        </w:rPr>
        <w:t xml:space="preserve"> Sujeto Obligado</w:t>
      </w:r>
      <w:r w:rsidRPr="009C5325">
        <w:rPr>
          <w:rFonts w:ascii="Palatino Linotype" w:hAnsi="Palatino Linotype"/>
        </w:rPr>
        <w:t xml:space="preserve">, solicitud de acceso a la información pública, a la que se les asignó el número de expediente </w:t>
      </w:r>
      <w:r w:rsidRPr="009C5325">
        <w:rPr>
          <w:rFonts w:ascii="Palatino Linotype" w:hAnsi="Palatino Linotype"/>
          <w:b/>
          <w:bCs/>
        </w:rPr>
        <w:t xml:space="preserve">00273/NEZA/IP/2025, </w:t>
      </w:r>
      <w:r w:rsidRPr="009C5325">
        <w:rPr>
          <w:rFonts w:ascii="Palatino Linotype" w:hAnsi="Palatino Linotype"/>
        </w:rPr>
        <w:t>mediante la cual solicitó, lo siguiente:</w:t>
      </w:r>
    </w:p>
    <w:p w:rsidR="00AC56DB" w:rsidRPr="009C5325" w:rsidRDefault="00AC56DB" w:rsidP="00AC56DB">
      <w:pPr>
        <w:spacing w:line="360" w:lineRule="auto"/>
        <w:jc w:val="both"/>
        <w:rPr>
          <w:rFonts w:ascii="Palatino Linotype" w:hAnsi="Palatino Linotype" w:cs="Arial"/>
        </w:rPr>
      </w:pPr>
    </w:p>
    <w:p w:rsidR="00AC56DB" w:rsidRPr="009C5325" w:rsidRDefault="00AC56DB" w:rsidP="00AC56DB">
      <w:pPr>
        <w:spacing w:line="276" w:lineRule="auto"/>
        <w:ind w:left="567" w:right="616"/>
        <w:jc w:val="both"/>
        <w:rPr>
          <w:rFonts w:ascii="Palatino Linotype" w:hAnsi="Palatino Linotype"/>
          <w:bCs/>
          <w:i/>
          <w:sz w:val="22"/>
        </w:rPr>
      </w:pPr>
      <w:r w:rsidRPr="009C5325">
        <w:rPr>
          <w:rFonts w:ascii="Palatino Linotype" w:hAnsi="Palatino Linotype"/>
          <w:bCs/>
          <w:i/>
          <w:sz w:val="22"/>
        </w:rPr>
        <w:t xml:space="preserve">“En relación con las recientes elecciones de autoridades auxiliares en el estado de </w:t>
      </w:r>
      <w:proofErr w:type="spellStart"/>
      <w:r w:rsidRPr="009C5325">
        <w:rPr>
          <w:rFonts w:ascii="Palatino Linotype" w:hAnsi="Palatino Linotype"/>
          <w:bCs/>
          <w:i/>
          <w:sz w:val="22"/>
        </w:rPr>
        <w:t>Mexico</w:t>
      </w:r>
      <w:proofErr w:type="spellEnd"/>
      <w:r w:rsidRPr="009C5325">
        <w:rPr>
          <w:rFonts w:ascii="Palatino Linotype" w:hAnsi="Palatino Linotype"/>
          <w:bCs/>
          <w:i/>
          <w:sz w:val="22"/>
        </w:rPr>
        <w:t>, requiero saber la siguiente información cuantitativa del municipio: 1. ¿En cuántas delegaciones se llevaron a cabo elecciones en su municipio? (sólo el número). 2. ¿</w:t>
      </w:r>
      <w:proofErr w:type="spellStart"/>
      <w:r w:rsidRPr="009C5325">
        <w:rPr>
          <w:rFonts w:ascii="Palatino Linotype" w:hAnsi="Palatino Linotype"/>
          <w:bCs/>
          <w:i/>
          <w:sz w:val="22"/>
        </w:rPr>
        <w:t>Cuantas</w:t>
      </w:r>
      <w:proofErr w:type="spellEnd"/>
      <w:r w:rsidRPr="009C5325">
        <w:rPr>
          <w:rFonts w:ascii="Palatino Linotype" w:hAnsi="Palatino Linotype"/>
          <w:bCs/>
          <w:i/>
          <w:sz w:val="22"/>
        </w:rPr>
        <w:t xml:space="preserve"> mujeres fueron electas como delegadas titulares (omitir suplencias) en el municipio? 3. ¿Cuántos hombres fueron electos como delegados titulares (omitir suplencias) en el municipio? 4. Copia de la convocatoria pública para la elección de autoridades auxiliares.” (Sic)</w:t>
      </w:r>
    </w:p>
    <w:p w:rsidR="00AC56DB" w:rsidRPr="009C5325" w:rsidRDefault="00AC56DB" w:rsidP="00AC56DB">
      <w:pPr>
        <w:spacing w:line="360" w:lineRule="auto"/>
        <w:ind w:left="567" w:right="616"/>
        <w:jc w:val="both"/>
        <w:rPr>
          <w:rFonts w:ascii="Palatino Linotype" w:hAnsi="Palatino Linotype"/>
          <w:bCs/>
        </w:rPr>
      </w:pPr>
    </w:p>
    <w:p w:rsidR="00AC56DB" w:rsidRPr="009C5325" w:rsidRDefault="00AC56DB" w:rsidP="00AC56DB">
      <w:pPr>
        <w:spacing w:line="360" w:lineRule="auto"/>
        <w:jc w:val="both"/>
        <w:rPr>
          <w:rFonts w:ascii="Palatino Linotype" w:hAnsi="Palatino Linotype"/>
          <w:szCs w:val="28"/>
          <w:lang w:val="es-MX"/>
        </w:rPr>
      </w:pPr>
      <w:r w:rsidRPr="009C5325">
        <w:rPr>
          <w:rFonts w:ascii="Palatino Linotype" w:hAnsi="Palatino Linotype"/>
          <w:szCs w:val="28"/>
          <w:lang w:val="es-MX"/>
        </w:rPr>
        <w:lastRenderedPageBreak/>
        <w:t>Modalidad de entrega:</w:t>
      </w:r>
      <w:r w:rsidRPr="009C5325">
        <w:rPr>
          <w:rFonts w:ascii="Palatino Linotype" w:hAnsi="Palatino Linotype"/>
          <w:b/>
          <w:i/>
          <w:szCs w:val="28"/>
          <w:lang w:val="es-MX"/>
        </w:rPr>
        <w:t xml:space="preserve"> a través del SAIMEX.</w:t>
      </w:r>
    </w:p>
    <w:p w:rsidR="00AC56DB" w:rsidRPr="009C5325" w:rsidRDefault="00AC56DB" w:rsidP="00AC56DB">
      <w:pPr>
        <w:spacing w:before="240" w:line="360" w:lineRule="auto"/>
        <w:jc w:val="both"/>
        <w:rPr>
          <w:rFonts w:ascii="Palatino Linotype" w:hAnsi="Palatino Linotype" w:cs="Arial"/>
          <w:b/>
          <w:sz w:val="28"/>
        </w:rPr>
      </w:pPr>
    </w:p>
    <w:p w:rsidR="00AC56DB" w:rsidRPr="009C5325" w:rsidRDefault="00AC56DB" w:rsidP="00AC56DB">
      <w:pPr>
        <w:spacing w:before="240" w:line="360" w:lineRule="auto"/>
        <w:jc w:val="both"/>
        <w:rPr>
          <w:rFonts w:ascii="Palatino Linotype" w:hAnsi="Palatino Linotype" w:cs="Arial"/>
          <w:b/>
          <w:sz w:val="28"/>
          <w:szCs w:val="20"/>
        </w:rPr>
      </w:pPr>
      <w:r w:rsidRPr="009C5325">
        <w:rPr>
          <w:rFonts w:ascii="Palatino Linotype" w:hAnsi="Palatino Linotype" w:cs="Arial"/>
          <w:b/>
          <w:sz w:val="28"/>
        </w:rPr>
        <w:t xml:space="preserve">SEGUNDO. </w:t>
      </w:r>
      <w:r w:rsidRPr="009C5325">
        <w:rPr>
          <w:rFonts w:ascii="Palatino Linotype" w:hAnsi="Palatino Linotype" w:cs="Arial"/>
          <w:b/>
          <w:sz w:val="28"/>
          <w:szCs w:val="20"/>
        </w:rPr>
        <w:t>De la Incompetencia.</w:t>
      </w:r>
    </w:p>
    <w:p w:rsidR="00AC56DB" w:rsidRPr="009C5325" w:rsidRDefault="00AC56DB" w:rsidP="00AC56DB">
      <w:pPr>
        <w:spacing w:line="360" w:lineRule="auto"/>
        <w:jc w:val="both"/>
        <w:rPr>
          <w:rFonts w:ascii="Palatino Linotype" w:hAnsi="Palatino Linotype"/>
        </w:rPr>
      </w:pPr>
      <w:r w:rsidRPr="009C5325">
        <w:rPr>
          <w:rFonts w:ascii="Palatino Linotype" w:hAnsi="Palatino Linotype"/>
        </w:rPr>
        <w:t xml:space="preserve">Como se advierte de las constancias del expediente electrónico, en fecha </w:t>
      </w:r>
      <w:r w:rsidRPr="009C5325">
        <w:rPr>
          <w:rFonts w:ascii="Palatino Linotype" w:hAnsi="Palatino Linotype"/>
          <w:b/>
        </w:rPr>
        <w:t>siete de julio de dos mil veinticinco</w:t>
      </w:r>
      <w:r w:rsidRPr="009C5325">
        <w:rPr>
          <w:rFonts w:ascii="Palatino Linotype" w:hAnsi="Palatino Linotype"/>
        </w:rPr>
        <w:t xml:space="preserve">, el </w:t>
      </w:r>
      <w:r w:rsidRPr="009C5325">
        <w:rPr>
          <w:rFonts w:ascii="Palatino Linotype" w:hAnsi="Palatino Linotype"/>
          <w:b/>
        </w:rPr>
        <w:t>Sujeto Obligado</w:t>
      </w:r>
      <w:r w:rsidRPr="009C5325">
        <w:rPr>
          <w:rFonts w:ascii="Palatino Linotype" w:hAnsi="Palatino Linotype"/>
        </w:rPr>
        <w:t xml:space="preserve"> hizo entrega al </w:t>
      </w:r>
      <w:r w:rsidRPr="009C5325">
        <w:rPr>
          <w:rFonts w:ascii="Palatino Linotype" w:hAnsi="Palatino Linotype"/>
          <w:b/>
        </w:rPr>
        <w:t>Recurrente</w:t>
      </w:r>
      <w:r w:rsidRPr="009C5325">
        <w:rPr>
          <w:rFonts w:ascii="Palatino Linotype" w:hAnsi="Palatino Linotype"/>
        </w:rPr>
        <w:t xml:space="preserve"> de la respuesta emitida a la solicitud de información, en los términos siguientes:</w:t>
      </w:r>
    </w:p>
    <w:p w:rsidR="00AC56DB" w:rsidRPr="009C5325" w:rsidRDefault="00AC56DB" w:rsidP="00AC56DB">
      <w:pPr>
        <w:spacing w:line="360" w:lineRule="auto"/>
        <w:jc w:val="both"/>
        <w:rPr>
          <w:rFonts w:ascii="Palatino Linotype" w:hAnsi="Palatino Linotype"/>
        </w:rPr>
      </w:pPr>
    </w:p>
    <w:p w:rsidR="00AC56DB" w:rsidRPr="009C5325" w:rsidRDefault="00AC56DB" w:rsidP="00AC56DB">
      <w:pPr>
        <w:spacing w:line="276" w:lineRule="auto"/>
        <w:ind w:left="567" w:right="616"/>
        <w:jc w:val="both"/>
        <w:rPr>
          <w:rFonts w:ascii="Palatino Linotype" w:hAnsi="Palatino Linotype"/>
          <w:bCs/>
          <w:i/>
          <w:sz w:val="22"/>
        </w:rPr>
      </w:pPr>
      <w:r w:rsidRPr="009C5325">
        <w:rPr>
          <w:rFonts w:ascii="Palatino Linotype" w:hAnsi="Palatino Linotype"/>
          <w:bCs/>
          <w:i/>
          <w:sz w:val="22"/>
        </w:rPr>
        <w:t>“Con la finalidad de que le sea proporcionada la información requerida, lo anterior con fundamento en el Título Séptimo, Capítulo I, artículo 167 párrafo primero, de la Ley de Transparencia y Acceso a la Información Pública del Estado de México y Municipio, que a la letra dice: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Sin más por el momento, reciba un fraternal saludo.”</w:t>
      </w:r>
    </w:p>
    <w:p w:rsidR="00AC56DB" w:rsidRPr="009C5325" w:rsidRDefault="00AC56DB" w:rsidP="00AC56DB">
      <w:pPr>
        <w:spacing w:line="360" w:lineRule="auto"/>
        <w:jc w:val="both"/>
        <w:rPr>
          <w:rFonts w:ascii="Palatino Linotype" w:hAnsi="Palatino Linotype" w:cs="Arial"/>
        </w:rPr>
      </w:pPr>
    </w:p>
    <w:p w:rsidR="00AC56DB" w:rsidRPr="009C5325" w:rsidRDefault="00AC56DB" w:rsidP="00AC56DB">
      <w:pPr>
        <w:spacing w:line="360" w:lineRule="auto"/>
        <w:jc w:val="both"/>
        <w:rPr>
          <w:rFonts w:ascii="Palatino Linotype" w:hAnsi="Palatino Linotype" w:cs="Arial"/>
        </w:rPr>
      </w:pPr>
      <w:r w:rsidRPr="009C5325">
        <w:rPr>
          <w:rFonts w:ascii="Palatino Linotype" w:hAnsi="Palatino Linotype" w:cs="Arial"/>
        </w:rPr>
        <w:t xml:space="preserve">Adicionalmente, el </w:t>
      </w:r>
      <w:r w:rsidRPr="009C5325">
        <w:rPr>
          <w:rFonts w:ascii="Palatino Linotype" w:hAnsi="Palatino Linotype" w:cs="Arial"/>
          <w:b/>
        </w:rPr>
        <w:t>Sujeto Obligado</w:t>
      </w:r>
      <w:r w:rsidRPr="009C5325">
        <w:rPr>
          <w:rFonts w:ascii="Palatino Linotype" w:hAnsi="Palatino Linotype" w:cs="Arial"/>
        </w:rPr>
        <w:t xml:space="preserve"> adjuntó el archivo electrónicos denominados “</w:t>
      </w:r>
      <w:r w:rsidRPr="009C5325">
        <w:rPr>
          <w:rFonts w:ascii="Palatino Linotype" w:hAnsi="Palatino Linotype" w:cs="Arial"/>
          <w:b/>
          <w:i/>
        </w:rPr>
        <w:t xml:space="preserve">00273-2025.pdf”, </w:t>
      </w:r>
      <w:r w:rsidRPr="009C5325">
        <w:rPr>
          <w:rFonts w:ascii="Palatino Linotype" w:hAnsi="Palatino Linotype" w:cs="Arial"/>
        </w:rPr>
        <w:t xml:space="preserve">mismo que no se reproduce por ser del conocimiento de las partes, sin embargo, será materia de estudio en el considerando respectivo. </w:t>
      </w:r>
    </w:p>
    <w:p w:rsidR="00AC56DB" w:rsidRPr="009C5325" w:rsidRDefault="00AC56DB" w:rsidP="00AC56DB">
      <w:pPr>
        <w:spacing w:line="360" w:lineRule="auto"/>
        <w:ind w:right="616"/>
        <w:jc w:val="both"/>
        <w:rPr>
          <w:rFonts w:ascii="Palatino Linotype" w:hAnsi="Palatino Linotype"/>
          <w:bCs/>
        </w:rPr>
      </w:pPr>
    </w:p>
    <w:p w:rsidR="00AC56DB" w:rsidRPr="009C5325" w:rsidRDefault="00AC56DB" w:rsidP="00AC56DB">
      <w:pPr>
        <w:spacing w:line="360" w:lineRule="auto"/>
        <w:ind w:right="51"/>
        <w:jc w:val="both"/>
        <w:rPr>
          <w:rFonts w:ascii="Palatino Linotype" w:hAnsi="Palatino Linotype"/>
          <w:b/>
          <w:sz w:val="28"/>
        </w:rPr>
      </w:pPr>
      <w:r w:rsidRPr="009C5325">
        <w:rPr>
          <w:rFonts w:ascii="Palatino Linotype" w:hAnsi="Palatino Linotype" w:cs="Arial"/>
          <w:b/>
          <w:sz w:val="28"/>
        </w:rPr>
        <w:t>TERCERO</w:t>
      </w:r>
      <w:r w:rsidRPr="009C5325">
        <w:rPr>
          <w:rFonts w:ascii="Palatino Linotype" w:hAnsi="Palatino Linotype" w:cs="Arial"/>
          <w:b/>
          <w:sz w:val="28"/>
          <w:szCs w:val="22"/>
          <w:lang w:val="es-MX"/>
        </w:rPr>
        <w:t>.</w:t>
      </w:r>
      <w:r w:rsidRPr="009C5325">
        <w:rPr>
          <w:rFonts w:ascii="Palatino Linotype" w:hAnsi="Palatino Linotype" w:cs="Arial"/>
          <w:b/>
          <w:szCs w:val="22"/>
          <w:lang w:val="es-MX"/>
        </w:rPr>
        <w:t xml:space="preserve"> </w:t>
      </w:r>
      <w:r w:rsidRPr="009C5325">
        <w:rPr>
          <w:rFonts w:ascii="Palatino Linotype" w:hAnsi="Palatino Linotype"/>
          <w:b/>
          <w:sz w:val="28"/>
        </w:rPr>
        <w:t>Del recurso de revisión.</w:t>
      </w:r>
    </w:p>
    <w:p w:rsidR="00AC56DB" w:rsidRPr="009C5325" w:rsidRDefault="00AC56DB" w:rsidP="00AC56DB">
      <w:pPr>
        <w:spacing w:line="360" w:lineRule="auto"/>
        <w:ind w:right="51"/>
        <w:jc w:val="both"/>
        <w:rPr>
          <w:rFonts w:ascii="Palatino Linotype" w:hAnsi="Palatino Linotype" w:cs="Arial"/>
        </w:rPr>
      </w:pPr>
      <w:r w:rsidRPr="009C5325">
        <w:rPr>
          <w:rFonts w:ascii="Palatino Linotype" w:hAnsi="Palatino Linotype" w:cs="Arial"/>
        </w:rPr>
        <w:t xml:space="preserve">Inconforme ante la respuesta emitida por parte del </w:t>
      </w:r>
      <w:r w:rsidRPr="009C5325">
        <w:rPr>
          <w:rFonts w:ascii="Palatino Linotype" w:hAnsi="Palatino Linotype" w:cs="Arial"/>
          <w:b/>
        </w:rPr>
        <w:t>Sujeto Obligado</w:t>
      </w:r>
      <w:r w:rsidRPr="009C5325">
        <w:rPr>
          <w:rFonts w:ascii="Palatino Linotype" w:hAnsi="Palatino Linotype" w:cs="Arial"/>
        </w:rPr>
        <w:t>, el día</w:t>
      </w:r>
      <w:r w:rsidRPr="009C5325">
        <w:rPr>
          <w:rFonts w:ascii="Palatino Linotype" w:hAnsi="Palatino Linotype"/>
        </w:rPr>
        <w:t xml:space="preserve"> </w:t>
      </w:r>
      <w:r w:rsidRPr="009C5325">
        <w:rPr>
          <w:rFonts w:ascii="Palatino Linotype" w:hAnsi="Palatino Linotype"/>
          <w:b/>
        </w:rPr>
        <w:t>trece de julio de dos mil veinticinco</w:t>
      </w:r>
      <w:r w:rsidRPr="009C5325">
        <w:rPr>
          <w:rFonts w:ascii="Palatino Linotype" w:hAnsi="Palatino Linotype" w:cs="Arial"/>
        </w:rPr>
        <w:t>, la parte</w:t>
      </w:r>
      <w:r w:rsidRPr="009C5325">
        <w:rPr>
          <w:rFonts w:ascii="Palatino Linotype" w:hAnsi="Palatino Linotype" w:cs="Arial"/>
          <w:b/>
          <w:color w:val="000000"/>
        </w:rPr>
        <w:t xml:space="preserve"> Recurrente</w:t>
      </w:r>
      <w:r w:rsidRPr="009C5325">
        <w:rPr>
          <w:rFonts w:ascii="Palatino Linotype" w:hAnsi="Palatino Linotype" w:cs="Arial"/>
          <w:color w:val="000000"/>
        </w:rPr>
        <w:t xml:space="preserve"> </w:t>
      </w:r>
      <w:r w:rsidRPr="009C5325">
        <w:rPr>
          <w:rFonts w:ascii="Palatino Linotype" w:hAnsi="Palatino Linotype" w:cs="Arial"/>
        </w:rPr>
        <w:t>interpuso el presente recurso de revisión, quedando registrado en el</w:t>
      </w:r>
      <w:r w:rsidRPr="009C5325">
        <w:rPr>
          <w:rFonts w:ascii="Palatino Linotype" w:eastAsia="Arial Unicode MS" w:hAnsi="Palatino Linotype" w:cs="Arial"/>
          <w:b/>
        </w:rPr>
        <w:t xml:space="preserve"> SAIMEX</w:t>
      </w:r>
      <w:r w:rsidRPr="009C5325">
        <w:rPr>
          <w:rFonts w:ascii="Palatino Linotype" w:eastAsia="Arial Unicode MS" w:hAnsi="Palatino Linotype" w:cs="Arial"/>
        </w:rPr>
        <w:t xml:space="preserve"> con el número de recurso </w:t>
      </w:r>
      <w:r w:rsidRPr="009C5325">
        <w:rPr>
          <w:rFonts w:ascii="Palatino Linotype" w:eastAsia="Arial Unicode MS" w:hAnsi="Palatino Linotype" w:cs="Arial"/>
          <w:b/>
        </w:rPr>
        <w:t>08505/INFOEM/IP/RR/2025</w:t>
      </w:r>
      <w:r w:rsidRPr="009C5325">
        <w:rPr>
          <w:rFonts w:ascii="Palatino Linotype" w:hAnsi="Palatino Linotype"/>
          <w:b/>
        </w:rPr>
        <w:t xml:space="preserve">, </w:t>
      </w:r>
      <w:r w:rsidRPr="009C5325">
        <w:rPr>
          <w:rFonts w:ascii="Palatino Linotype" w:hAnsi="Palatino Linotype" w:cs="Arial"/>
        </w:rPr>
        <w:t>en el que expresó como:</w:t>
      </w:r>
    </w:p>
    <w:p w:rsidR="00AC56DB" w:rsidRPr="009C5325" w:rsidRDefault="00AC56DB" w:rsidP="00AC56DB">
      <w:pPr>
        <w:pStyle w:val="Prrafodelista"/>
        <w:numPr>
          <w:ilvl w:val="0"/>
          <w:numId w:val="1"/>
        </w:numPr>
        <w:spacing w:line="360" w:lineRule="auto"/>
        <w:ind w:right="51"/>
        <w:jc w:val="both"/>
        <w:rPr>
          <w:rFonts w:ascii="Palatino Linotype" w:hAnsi="Palatino Linotype" w:cs="Arial"/>
        </w:rPr>
      </w:pPr>
      <w:r w:rsidRPr="009C5325">
        <w:rPr>
          <w:rFonts w:ascii="Palatino Linotype" w:hAnsi="Palatino Linotype" w:cs="Arial"/>
          <w:b/>
        </w:rPr>
        <w:lastRenderedPageBreak/>
        <w:t>Acto impugnado</w:t>
      </w:r>
      <w:r w:rsidRPr="009C5325">
        <w:rPr>
          <w:rFonts w:ascii="Palatino Linotype" w:hAnsi="Palatino Linotype" w:cs="Arial"/>
        </w:rPr>
        <w:t>:</w:t>
      </w:r>
    </w:p>
    <w:p w:rsidR="00AC56DB" w:rsidRPr="009C5325" w:rsidRDefault="00AC56DB" w:rsidP="00AC56DB">
      <w:pPr>
        <w:pStyle w:val="INFOEM"/>
        <w:spacing w:line="240" w:lineRule="auto"/>
      </w:pPr>
      <w:r w:rsidRPr="009C5325">
        <w:t xml:space="preserve">“Reitero mi petición de información sobre el número de mujeres y hombres que fueron electos como delegadas y delegados en el municipio de Nezahualcóyotl, de acuerdo con las elección de autoridades auxiliares, según lo marca la ley orgánica municipal en su Capitulo cuarto, De las Autoridades Auxiliares, en donde se señala que el ayuntamiento es el responsable de realizar dicha elección, por lo cual reitero la </w:t>
      </w:r>
      <w:proofErr w:type="spellStart"/>
      <w:r w:rsidRPr="009C5325">
        <w:t>peticion</w:t>
      </w:r>
      <w:proofErr w:type="spellEnd"/>
      <w:r w:rsidRPr="009C5325">
        <w:t xml:space="preserve"> sobre la información solicitada. 1. Número de delegaciones (localidades) que conforman el municipio 2. ¿</w:t>
      </w:r>
      <w:proofErr w:type="spellStart"/>
      <w:r w:rsidRPr="009C5325">
        <w:t>Cuantas</w:t>
      </w:r>
      <w:proofErr w:type="spellEnd"/>
      <w:r w:rsidRPr="009C5325">
        <w:t xml:space="preserve"> mujeres fueron </w:t>
      </w:r>
      <w:proofErr w:type="spellStart"/>
      <w:r w:rsidRPr="009C5325">
        <w:t>fueron</w:t>
      </w:r>
      <w:proofErr w:type="spellEnd"/>
      <w:r w:rsidRPr="009C5325">
        <w:t xml:space="preserve"> electas como delegadas para el periodo que corresponde al Ayuntamiento 2025-2027? solo </w:t>
      </w:r>
      <w:proofErr w:type="spellStart"/>
      <w:r w:rsidRPr="009C5325">
        <w:t>numero</w:t>
      </w:r>
      <w:proofErr w:type="spellEnd"/>
      <w:r w:rsidRPr="009C5325">
        <w:t xml:space="preserve"> (sin suplencias) 3</w:t>
      </w:r>
      <w:proofErr w:type="gramStart"/>
      <w:r w:rsidRPr="009C5325">
        <w:t>.¿</w:t>
      </w:r>
      <w:proofErr w:type="gramEnd"/>
      <w:r w:rsidRPr="009C5325">
        <w:t xml:space="preserve">Cuantos hombres fueron </w:t>
      </w:r>
      <w:proofErr w:type="spellStart"/>
      <w:r w:rsidRPr="009C5325">
        <w:t>fueron</w:t>
      </w:r>
      <w:proofErr w:type="spellEnd"/>
      <w:r w:rsidRPr="009C5325">
        <w:t xml:space="preserve"> electos como delegados para el periodo que corresponde al Ayuntamiento 2025-2027? sólo </w:t>
      </w:r>
      <w:proofErr w:type="spellStart"/>
      <w:r w:rsidRPr="009C5325">
        <w:t>numero</w:t>
      </w:r>
      <w:proofErr w:type="spellEnd"/>
      <w:r w:rsidRPr="009C5325">
        <w:t xml:space="preserve"> (sin suplencias) 4. Copia de la convocatoria de dicha elección emitida por el ayuntamiento según lo marca la Ley </w:t>
      </w:r>
      <w:proofErr w:type="spellStart"/>
      <w:r w:rsidRPr="009C5325">
        <w:t>Organica</w:t>
      </w:r>
      <w:proofErr w:type="spellEnd"/>
      <w:r w:rsidRPr="009C5325">
        <w:t xml:space="preserve"> Municipal del Estado de México.” (Sic)</w:t>
      </w:r>
    </w:p>
    <w:p w:rsidR="00AC56DB" w:rsidRPr="009C5325" w:rsidRDefault="00AC56DB" w:rsidP="00AC56DB">
      <w:pPr>
        <w:pStyle w:val="INFOEM"/>
        <w:spacing w:line="240" w:lineRule="auto"/>
      </w:pPr>
    </w:p>
    <w:p w:rsidR="00AC56DB" w:rsidRPr="009C5325" w:rsidRDefault="00AC56DB" w:rsidP="00AC56DB">
      <w:pPr>
        <w:pStyle w:val="Prrafodelista"/>
        <w:numPr>
          <w:ilvl w:val="0"/>
          <w:numId w:val="1"/>
        </w:numPr>
        <w:spacing w:line="360" w:lineRule="auto"/>
        <w:ind w:right="51"/>
        <w:jc w:val="both"/>
        <w:rPr>
          <w:rFonts w:ascii="Palatino Linotype" w:hAnsi="Palatino Linotype" w:cs="Arial"/>
        </w:rPr>
      </w:pPr>
      <w:r w:rsidRPr="009C5325">
        <w:rPr>
          <w:rFonts w:ascii="Palatino Linotype" w:hAnsi="Palatino Linotype" w:cs="Arial"/>
          <w:b/>
        </w:rPr>
        <w:t>Motivos o razones de inconformidad</w:t>
      </w:r>
      <w:r w:rsidRPr="009C5325">
        <w:rPr>
          <w:rFonts w:ascii="Palatino Linotype" w:hAnsi="Palatino Linotype" w:cs="Arial"/>
        </w:rPr>
        <w:t>:</w:t>
      </w:r>
    </w:p>
    <w:p w:rsidR="00AC56DB" w:rsidRPr="009C5325" w:rsidRDefault="00AC56DB" w:rsidP="00AC56DB">
      <w:pPr>
        <w:pStyle w:val="INFOEM"/>
        <w:spacing w:line="240" w:lineRule="auto"/>
        <w:ind w:left="780"/>
      </w:pPr>
      <w:r w:rsidRPr="009C5325">
        <w:t>“De acuerdo con lo señalado en la Ley Orgánica Municipal del Estado de México, CAPITULO CUARTO, De las Autoridades Auxiliares, lo solicitado sí es competencia del municipio ya que en la misma se establece que: Artículo 56.- Son autoridades auxiliares municipales, las personas titulares de las delegaciones, subdelegaciones, jefaturas de sector, de sección y de manzana que designe el Ayuntamiento. (...) Artículo 59.- 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(Sic)</w:t>
      </w:r>
    </w:p>
    <w:p w:rsidR="00AC56DB" w:rsidRPr="009C5325" w:rsidRDefault="00AC56DB" w:rsidP="00AC56DB">
      <w:pPr>
        <w:spacing w:before="240" w:line="360" w:lineRule="auto"/>
        <w:jc w:val="both"/>
        <w:rPr>
          <w:rFonts w:ascii="Palatino Linotype" w:hAnsi="Palatino Linotype" w:cs="Arial"/>
          <w:szCs w:val="22"/>
          <w:lang w:val="es-MX"/>
        </w:rPr>
      </w:pPr>
      <w:r w:rsidRPr="009C5325">
        <w:rPr>
          <w:rFonts w:ascii="Palatino Linotype" w:hAnsi="Palatino Linotype" w:cs="Arial"/>
          <w:szCs w:val="22"/>
          <w:lang w:val="es-MX"/>
        </w:rPr>
        <w:t>Adicionalmente, la parte recurrente adjunto el archivo electrónico denominado “</w:t>
      </w:r>
      <w:r w:rsidRPr="009C5325">
        <w:rPr>
          <w:rFonts w:ascii="Palatino Linotype" w:hAnsi="Palatino Linotype" w:cs="Arial"/>
          <w:b/>
          <w:i/>
          <w:szCs w:val="22"/>
          <w:lang w:val="es-MX"/>
        </w:rPr>
        <w:t>leyvig022.pdf</w:t>
      </w:r>
      <w:r w:rsidRPr="009C5325">
        <w:rPr>
          <w:rFonts w:ascii="Palatino Linotype" w:hAnsi="Palatino Linotype" w:cs="Arial"/>
          <w:szCs w:val="22"/>
          <w:lang w:val="es-MX"/>
        </w:rPr>
        <w:t>”, mismo que no se reproduce por ser del conocimiento de las partes.</w:t>
      </w:r>
    </w:p>
    <w:p w:rsidR="002B12E0" w:rsidRPr="009C5325" w:rsidRDefault="002B12E0" w:rsidP="00AC56DB">
      <w:pPr>
        <w:spacing w:before="240" w:line="360" w:lineRule="auto"/>
        <w:jc w:val="both"/>
        <w:rPr>
          <w:rFonts w:ascii="Palatino Linotype" w:hAnsi="Palatino Linotype" w:cs="Arial"/>
          <w:szCs w:val="22"/>
          <w:lang w:val="es-MX"/>
        </w:rPr>
      </w:pPr>
    </w:p>
    <w:p w:rsidR="00AC56DB" w:rsidRPr="009C5325" w:rsidRDefault="00AC56DB" w:rsidP="00AC56DB">
      <w:pPr>
        <w:spacing w:before="240" w:line="360" w:lineRule="auto"/>
        <w:jc w:val="both"/>
        <w:rPr>
          <w:rFonts w:ascii="Palatino Linotype" w:hAnsi="Palatino Linotype" w:cs="Arial"/>
          <w:b/>
        </w:rPr>
      </w:pPr>
      <w:r w:rsidRPr="009C5325">
        <w:rPr>
          <w:rFonts w:ascii="Palatino Linotype" w:hAnsi="Palatino Linotype" w:cs="Arial"/>
          <w:b/>
          <w:sz w:val="28"/>
          <w:szCs w:val="22"/>
          <w:lang w:val="es-MX"/>
        </w:rPr>
        <w:lastRenderedPageBreak/>
        <w:t>CUARTO</w:t>
      </w:r>
      <w:r w:rsidRPr="009C5325">
        <w:rPr>
          <w:rFonts w:ascii="Palatino Linotype" w:hAnsi="Palatino Linotype" w:cs="Arial"/>
          <w:b/>
          <w:lang w:val="es-ES_tradnl"/>
        </w:rPr>
        <w:t>.</w:t>
      </w:r>
      <w:r w:rsidRPr="009C5325">
        <w:rPr>
          <w:rFonts w:ascii="Palatino Linotype" w:hAnsi="Palatino Linotype" w:cs="Arial"/>
          <w:b/>
          <w:szCs w:val="22"/>
          <w:lang w:val="es-MX"/>
        </w:rPr>
        <w:t xml:space="preserve"> </w:t>
      </w:r>
      <w:r w:rsidRPr="009C5325">
        <w:rPr>
          <w:rFonts w:ascii="Palatino Linotype" w:hAnsi="Palatino Linotype" w:cs="Arial"/>
          <w:b/>
          <w:sz w:val="28"/>
          <w:szCs w:val="28"/>
        </w:rPr>
        <w:t>Del turno y admisión del recurso de revisión.</w:t>
      </w:r>
    </w:p>
    <w:p w:rsidR="00AC56DB" w:rsidRPr="009C5325" w:rsidRDefault="00AC56DB" w:rsidP="00AC56DB">
      <w:pPr>
        <w:spacing w:before="240" w:line="360" w:lineRule="auto"/>
        <w:jc w:val="both"/>
        <w:rPr>
          <w:rFonts w:ascii="Palatino Linotype" w:hAnsi="Palatino Linotype" w:cs="Arial"/>
          <w:sz w:val="28"/>
        </w:rPr>
      </w:pPr>
      <w:r w:rsidRPr="009C5325">
        <w:rPr>
          <w:rFonts w:ascii="Palatino Linotype" w:hAnsi="Palatino Linotype"/>
        </w:rPr>
        <w:t xml:space="preserve">El medio de impugnación fue turnado al Comisionado Presidente </w:t>
      </w:r>
      <w:r w:rsidRPr="009C5325">
        <w:rPr>
          <w:rFonts w:ascii="Palatino Linotype" w:hAnsi="Palatino Linotype"/>
          <w:b/>
        </w:rPr>
        <w:t>José Martínez Vilchis,</w:t>
      </w:r>
      <w:r w:rsidRPr="009C532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9C5325">
        <w:rPr>
          <w:rFonts w:ascii="Palatino Linotype" w:hAnsi="Palatino Linotype"/>
          <w:b/>
        </w:rPr>
        <w:t>admisión</w:t>
      </w:r>
      <w:r w:rsidRPr="009C5325">
        <w:rPr>
          <w:rFonts w:ascii="Palatino Linotype" w:hAnsi="Palatino Linotype"/>
        </w:rPr>
        <w:t xml:space="preserve"> en fecha </w:t>
      </w:r>
      <w:r w:rsidRPr="009C5325">
        <w:rPr>
          <w:rFonts w:ascii="Palatino Linotype" w:hAnsi="Palatino Linotype"/>
          <w:b/>
        </w:rPr>
        <w:t>dieciséis de julio de dos mil veinticinco</w:t>
      </w:r>
      <w:r w:rsidRPr="009C5325">
        <w:rPr>
          <w:rFonts w:ascii="Palatino Linotype" w:hAnsi="Palatino Linotype"/>
        </w:rPr>
        <w:t>, determinándose en ellos, un plazo de siete días para que las partes manifestaran lo que a su derecho corresponda en términos del numeral ya citado.</w:t>
      </w:r>
    </w:p>
    <w:p w:rsidR="00AC56DB" w:rsidRPr="009C5325" w:rsidRDefault="00AC56DB" w:rsidP="00AC56DB">
      <w:pPr>
        <w:spacing w:line="360" w:lineRule="auto"/>
        <w:ind w:right="49"/>
        <w:jc w:val="both"/>
        <w:rPr>
          <w:rFonts w:ascii="Palatino Linotype" w:hAnsi="Palatino Linotype" w:cs="Arial"/>
          <w:lang w:val="es-ES_tradnl"/>
        </w:rPr>
      </w:pPr>
    </w:p>
    <w:p w:rsidR="00AC56DB" w:rsidRPr="009C5325" w:rsidRDefault="00AC56DB" w:rsidP="00AC56DB">
      <w:pPr>
        <w:spacing w:line="360" w:lineRule="auto"/>
        <w:ind w:right="49"/>
        <w:jc w:val="both"/>
        <w:rPr>
          <w:rFonts w:ascii="Palatino Linotype" w:eastAsia="Calibri" w:hAnsi="Palatino Linotype" w:cs="Arial"/>
          <w:lang w:val="es-MX" w:eastAsia="en-US"/>
        </w:rPr>
      </w:pPr>
      <w:r w:rsidRPr="009C5325">
        <w:rPr>
          <w:rFonts w:ascii="Palatino Linotype" w:hAnsi="Palatino Linotype" w:cs="Arial"/>
          <w:b/>
          <w:sz w:val="28"/>
          <w:szCs w:val="28"/>
          <w:lang w:val="es-ES_tradnl"/>
        </w:rPr>
        <w:t>QUINTO</w:t>
      </w:r>
      <w:r w:rsidRPr="009C5325">
        <w:rPr>
          <w:rFonts w:ascii="Palatino Linotype" w:eastAsia="Calibri" w:hAnsi="Palatino Linotype" w:cs="Arial"/>
          <w:b/>
          <w:sz w:val="28"/>
          <w:szCs w:val="28"/>
          <w:lang w:val="es-MX" w:eastAsia="en-US"/>
        </w:rPr>
        <w:t>.</w:t>
      </w:r>
      <w:r w:rsidRPr="009C5325">
        <w:rPr>
          <w:rFonts w:ascii="Palatino Linotype" w:hAnsi="Palatino Linotype" w:cs="Arial"/>
          <w:lang w:val="es-ES_tradnl"/>
        </w:rPr>
        <w:t xml:space="preserve"> </w:t>
      </w:r>
      <w:r w:rsidRPr="009C5325">
        <w:rPr>
          <w:rFonts w:ascii="Palatino Linotype" w:hAnsi="Palatino Linotype" w:cs="Arial"/>
          <w:b/>
          <w:sz w:val="28"/>
          <w:szCs w:val="28"/>
        </w:rPr>
        <w:t>De la etapa de instrucción.</w:t>
      </w:r>
    </w:p>
    <w:p w:rsidR="00AC56DB" w:rsidRPr="009C5325" w:rsidRDefault="00AC56DB" w:rsidP="00AC56DB">
      <w:pPr>
        <w:spacing w:line="360" w:lineRule="auto"/>
        <w:jc w:val="both"/>
        <w:rPr>
          <w:rFonts w:ascii="Palatino Linotype" w:hAnsi="Palatino Linotype"/>
        </w:rPr>
      </w:pPr>
      <w:r w:rsidRPr="009C5325">
        <w:rPr>
          <w:rFonts w:ascii="Palatino Linotype" w:hAnsi="Palatino Linotype" w:cs="Arial"/>
        </w:rPr>
        <w:t xml:space="preserve">De las constancias que obran en el expediente electrónico del SAIMEX, se advierte que el </w:t>
      </w:r>
      <w:r w:rsidRPr="009C5325">
        <w:rPr>
          <w:rFonts w:ascii="Palatino Linotype" w:hAnsi="Palatino Linotype" w:cs="Arial"/>
          <w:b/>
        </w:rPr>
        <w:t>Sujeto Obligado</w:t>
      </w:r>
      <w:r w:rsidRPr="009C5325">
        <w:rPr>
          <w:rFonts w:ascii="Palatino Linotype" w:hAnsi="Palatino Linotype" w:cs="Arial"/>
        </w:rPr>
        <w:t xml:space="preserve"> rindió su informe justificado en fecha siete de agosto de dos mil veinticinco, por medio </w:t>
      </w:r>
      <w:r w:rsidR="00D4008E" w:rsidRPr="009C5325">
        <w:rPr>
          <w:rFonts w:ascii="Palatino Linotype" w:hAnsi="Palatino Linotype" w:cs="Arial"/>
        </w:rPr>
        <w:t>del archivo electrónico</w:t>
      </w:r>
      <w:r w:rsidRPr="009C5325">
        <w:rPr>
          <w:rFonts w:ascii="Palatino Linotype" w:hAnsi="Palatino Linotype" w:cs="Arial"/>
        </w:rPr>
        <w:t xml:space="preserve"> “</w:t>
      </w:r>
      <w:r w:rsidRPr="009C5325">
        <w:rPr>
          <w:rFonts w:ascii="Palatino Linotype" w:hAnsi="Palatino Linotype" w:cs="Arial"/>
          <w:b/>
          <w:i/>
        </w:rPr>
        <w:t>1</w:t>
      </w:r>
      <w:r w:rsidRPr="009C5325">
        <w:t xml:space="preserve"> </w:t>
      </w:r>
      <w:r w:rsidRPr="009C5325">
        <w:rPr>
          <w:rFonts w:ascii="Palatino Linotype" w:hAnsi="Palatino Linotype" w:cs="Arial"/>
          <w:b/>
          <w:i/>
        </w:rPr>
        <w:t>273-MANIFESTACION-25.pdf”</w:t>
      </w:r>
      <w:r w:rsidRPr="009C5325">
        <w:rPr>
          <w:rFonts w:ascii="Palatino Linotype" w:hAnsi="Palatino Linotype" w:cs="Arial"/>
        </w:rPr>
        <w:t xml:space="preserve">, mismo que fue puesto a la vista del Recurrente en fecha trece de </w:t>
      </w:r>
      <w:r w:rsidR="00D4008E" w:rsidRPr="009C5325">
        <w:rPr>
          <w:rFonts w:ascii="Palatino Linotype" w:hAnsi="Palatino Linotype" w:cs="Arial"/>
        </w:rPr>
        <w:t>noviembre</w:t>
      </w:r>
      <w:r w:rsidRPr="009C5325">
        <w:rPr>
          <w:rFonts w:ascii="Palatino Linotype" w:hAnsi="Palatino Linotype" w:cs="Arial"/>
        </w:rPr>
        <w:t xml:space="preserve"> de dos mil veinticinco</w:t>
      </w:r>
      <w:r w:rsidRPr="009C5325">
        <w:rPr>
          <w:rFonts w:ascii="Palatino Linotype" w:hAnsi="Palatino Linotype" w:cs="Arial"/>
          <w:b/>
          <w:i/>
        </w:rPr>
        <w:t>.</w:t>
      </w:r>
    </w:p>
    <w:p w:rsidR="00AC56DB" w:rsidRPr="009C5325" w:rsidRDefault="00AC56DB" w:rsidP="00AC56DB">
      <w:pPr>
        <w:spacing w:line="360" w:lineRule="auto"/>
        <w:jc w:val="both"/>
        <w:rPr>
          <w:rFonts w:ascii="Palatino Linotype" w:hAnsi="Palatino Linotype"/>
        </w:rPr>
      </w:pPr>
    </w:p>
    <w:p w:rsidR="00AC56DB" w:rsidRPr="009C5325" w:rsidRDefault="00AC56DB" w:rsidP="00AC56DB">
      <w:pPr>
        <w:spacing w:line="360" w:lineRule="auto"/>
        <w:jc w:val="both"/>
        <w:rPr>
          <w:rFonts w:ascii="Palatino Linotype" w:hAnsi="Palatino Linotype" w:cs="Arial"/>
        </w:rPr>
      </w:pPr>
      <w:r w:rsidRPr="009C5325">
        <w:rPr>
          <w:rFonts w:ascii="Palatino Linotype" w:hAnsi="Palatino Linotype" w:cs="Arial"/>
        </w:rPr>
        <w:t xml:space="preserve">Así mismo, se aprecia que no se llevaron a cabo audiencias durante la sustanciación del recurso de revisión, ni se ofrecieron pruebas por parte del </w:t>
      </w:r>
      <w:r w:rsidRPr="009C5325">
        <w:rPr>
          <w:rFonts w:ascii="Palatino Linotype" w:hAnsi="Palatino Linotype" w:cs="Arial"/>
          <w:b/>
        </w:rPr>
        <w:t>Recurrente</w:t>
      </w:r>
      <w:r w:rsidRPr="009C5325">
        <w:rPr>
          <w:rFonts w:ascii="Palatino Linotype" w:hAnsi="Palatino Linotype" w:cs="Arial"/>
        </w:rPr>
        <w:t>; todo lo anterior en términos de los artículos 185 fracciones II y IV, y 195 de la Ley de Transparencia y Acceso a la Información Pública del Estado de México y Municipios.</w:t>
      </w:r>
    </w:p>
    <w:p w:rsidR="00AC56DB" w:rsidRPr="009C5325" w:rsidRDefault="00AC56DB" w:rsidP="00AC56DB">
      <w:pPr>
        <w:spacing w:line="360" w:lineRule="auto"/>
        <w:jc w:val="both"/>
        <w:rPr>
          <w:rFonts w:ascii="Palatino Linotype" w:eastAsia="Calibri" w:hAnsi="Palatino Linotype" w:cs="Arial"/>
          <w:b/>
          <w:sz w:val="28"/>
          <w:szCs w:val="28"/>
          <w:lang w:val="es-MX" w:eastAsia="en-US"/>
        </w:rPr>
      </w:pPr>
    </w:p>
    <w:p w:rsidR="00AC56DB" w:rsidRPr="009C5325" w:rsidRDefault="00AC56DB" w:rsidP="00AC56DB">
      <w:pPr>
        <w:spacing w:line="360" w:lineRule="auto"/>
        <w:jc w:val="both"/>
        <w:rPr>
          <w:rFonts w:ascii="Palatino Linotype" w:eastAsia="Calibri" w:hAnsi="Palatino Linotype" w:cs="Arial"/>
          <w:b/>
          <w:sz w:val="28"/>
          <w:lang w:val="es-ES_tradnl"/>
        </w:rPr>
      </w:pPr>
      <w:r w:rsidRPr="009C5325">
        <w:rPr>
          <w:rFonts w:ascii="Palatino Linotype" w:eastAsia="Calibri" w:hAnsi="Palatino Linotype" w:cs="Arial"/>
          <w:b/>
          <w:sz w:val="28"/>
          <w:szCs w:val="28"/>
          <w:lang w:val="es-MX" w:eastAsia="en-US"/>
        </w:rPr>
        <w:t>SEXTO</w:t>
      </w:r>
      <w:r w:rsidRPr="009C5325">
        <w:rPr>
          <w:rFonts w:ascii="Palatino Linotype" w:eastAsia="Calibri" w:hAnsi="Palatino Linotype" w:cs="Arial"/>
          <w:b/>
          <w:sz w:val="28"/>
          <w:lang w:val="es-ES_tradnl"/>
        </w:rPr>
        <w:t>. De la ampliación del término para resolver.</w:t>
      </w:r>
    </w:p>
    <w:p w:rsidR="00AC56DB" w:rsidRPr="009C5325" w:rsidRDefault="00AC56DB" w:rsidP="00AC56DB">
      <w:pPr>
        <w:spacing w:line="360" w:lineRule="auto"/>
        <w:jc w:val="both"/>
        <w:rPr>
          <w:rFonts w:ascii="Palatino Linotype" w:hAnsi="Palatino Linotype" w:cs="Arial"/>
        </w:rPr>
      </w:pPr>
      <w:r w:rsidRPr="009C5325">
        <w:rPr>
          <w:rFonts w:ascii="Palatino Linotype" w:hAnsi="Palatino Linotype" w:cs="Arial"/>
        </w:rPr>
        <w:t xml:space="preserve">De las constancias que integran el expediente electrónico, se advierte que han transcurrido los términos de Ley, para la emisión de la resolución en el presente recurso </w:t>
      </w:r>
      <w:r w:rsidRPr="009C5325">
        <w:rPr>
          <w:rFonts w:ascii="Palatino Linotype" w:hAnsi="Palatino Linotype" w:cs="Arial"/>
        </w:rPr>
        <w:lastRenderedPageBreak/>
        <w:t xml:space="preserve">de revisión, por lo que en fecha </w:t>
      </w:r>
      <w:r w:rsidR="00212C98" w:rsidRPr="009C5325">
        <w:rPr>
          <w:rFonts w:ascii="Palatino Linotype" w:hAnsi="Palatino Linotype" w:cs="Arial"/>
          <w:b/>
        </w:rPr>
        <w:t>ocho de octubre</w:t>
      </w:r>
      <w:r w:rsidRPr="009C5325">
        <w:rPr>
          <w:rFonts w:ascii="Palatino Linotype" w:hAnsi="Palatino Linotype" w:cs="Arial"/>
          <w:b/>
        </w:rPr>
        <w:t xml:space="preserve"> de dos mil veinticinco</w:t>
      </w:r>
      <w:r w:rsidRPr="009C532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C56DB" w:rsidRPr="009C5325" w:rsidRDefault="00AC56DB" w:rsidP="00AC56DB">
      <w:pPr>
        <w:spacing w:line="360" w:lineRule="auto"/>
        <w:jc w:val="both"/>
        <w:rPr>
          <w:rFonts w:ascii="Palatino Linotype" w:hAnsi="Palatino Linotype" w:cs="Arial"/>
          <w:b/>
          <w:sz w:val="28"/>
          <w:szCs w:val="28"/>
        </w:rPr>
      </w:pPr>
    </w:p>
    <w:p w:rsidR="00AC56DB" w:rsidRPr="009C5325" w:rsidRDefault="00AC56DB" w:rsidP="00AC56DB">
      <w:pPr>
        <w:spacing w:line="360" w:lineRule="auto"/>
        <w:jc w:val="both"/>
        <w:rPr>
          <w:rFonts w:ascii="Palatino Linotype" w:hAnsi="Palatino Linotype" w:cs="Arial"/>
          <w:b/>
          <w:sz w:val="28"/>
          <w:szCs w:val="28"/>
        </w:rPr>
      </w:pPr>
      <w:r w:rsidRPr="009C5325">
        <w:rPr>
          <w:rFonts w:ascii="Palatino Linotype" w:eastAsia="Calibri" w:hAnsi="Palatino Linotype" w:cs="Arial"/>
          <w:b/>
          <w:sz w:val="28"/>
          <w:lang w:val="es-ES_tradnl"/>
        </w:rPr>
        <w:t>SÉPTIMO</w:t>
      </w:r>
      <w:r w:rsidRPr="009C5325">
        <w:rPr>
          <w:rFonts w:ascii="Palatino Linotype" w:hAnsi="Palatino Linotype" w:cs="Arial"/>
          <w:b/>
          <w:sz w:val="28"/>
          <w:szCs w:val="28"/>
        </w:rPr>
        <w:t>. Del Cierre de Instrucción.</w:t>
      </w:r>
    </w:p>
    <w:p w:rsidR="00AC56DB" w:rsidRPr="009C5325" w:rsidRDefault="00AC56DB" w:rsidP="00AC56DB">
      <w:pPr>
        <w:spacing w:line="360" w:lineRule="auto"/>
        <w:jc w:val="both"/>
        <w:rPr>
          <w:rFonts w:ascii="Palatino Linotype" w:eastAsia="Calibri" w:hAnsi="Palatino Linotype" w:cs="Arial"/>
          <w:lang w:val="es-MX" w:eastAsia="en-US"/>
        </w:rPr>
      </w:pPr>
      <w:r w:rsidRPr="009C5325">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w:t>
      </w:r>
      <w:r w:rsidRPr="009C5325">
        <w:rPr>
          <w:rFonts w:ascii="Palatino Linotype" w:eastAsia="Calibri" w:hAnsi="Palatino Linotype" w:cs="Arial"/>
          <w:b/>
          <w:lang w:val="es-MX" w:eastAsia="en-US"/>
        </w:rPr>
        <w:t>cierre de instrucción</w:t>
      </w:r>
      <w:r w:rsidRPr="009C5325">
        <w:rPr>
          <w:rFonts w:ascii="Palatino Linotype" w:eastAsia="Calibri" w:hAnsi="Palatino Linotype" w:cs="Arial"/>
          <w:lang w:val="es-MX" w:eastAsia="en-US"/>
        </w:rPr>
        <w:t xml:space="preserve"> en fecha </w:t>
      </w:r>
      <w:r w:rsidR="00DA5D50" w:rsidRPr="009C5325">
        <w:rPr>
          <w:rFonts w:ascii="Palatino Linotype" w:eastAsia="Calibri" w:hAnsi="Palatino Linotype" w:cs="Arial"/>
          <w:b/>
          <w:lang w:val="es-MX" w:eastAsia="en-US"/>
        </w:rPr>
        <w:t>veinticuatro</w:t>
      </w:r>
      <w:r w:rsidR="00212C98" w:rsidRPr="009C5325">
        <w:rPr>
          <w:rFonts w:ascii="Palatino Linotype" w:eastAsia="Calibri" w:hAnsi="Palatino Linotype" w:cs="Arial"/>
          <w:b/>
          <w:lang w:val="es-MX" w:eastAsia="en-US"/>
        </w:rPr>
        <w:t xml:space="preserve"> </w:t>
      </w:r>
      <w:r w:rsidRPr="009C5325">
        <w:rPr>
          <w:rFonts w:ascii="Palatino Linotype" w:eastAsia="Calibri" w:hAnsi="Palatino Linotype" w:cs="Arial"/>
          <w:b/>
          <w:lang w:val="es-MX" w:eastAsia="en-US"/>
        </w:rPr>
        <w:t>de noviembre de dos mil veinticinco</w:t>
      </w:r>
      <w:r w:rsidRPr="009C5325">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rsidR="00AC56DB" w:rsidRPr="009C5325" w:rsidRDefault="00AC56DB" w:rsidP="00AC56DB">
      <w:pPr>
        <w:spacing w:line="360" w:lineRule="auto"/>
        <w:jc w:val="both"/>
        <w:rPr>
          <w:rFonts w:ascii="Palatino Linotype" w:eastAsia="Calibri" w:hAnsi="Palatino Linotype" w:cs="Arial"/>
          <w:lang w:val="es-MX" w:eastAsia="en-US"/>
        </w:rPr>
      </w:pPr>
    </w:p>
    <w:p w:rsidR="00AC56DB" w:rsidRPr="009C5325" w:rsidRDefault="00AC56DB" w:rsidP="00AC56DB">
      <w:pPr>
        <w:spacing w:line="360" w:lineRule="auto"/>
        <w:jc w:val="both"/>
        <w:rPr>
          <w:rFonts w:ascii="Palatino Linotype" w:eastAsia="Calibri" w:hAnsi="Palatino Linotype" w:cs="Arial"/>
          <w:lang w:val="es-MX" w:eastAsia="en-US"/>
        </w:rPr>
      </w:pPr>
    </w:p>
    <w:p w:rsidR="00AC56DB" w:rsidRPr="009C5325" w:rsidRDefault="00AC56DB" w:rsidP="00AC56DB">
      <w:pPr>
        <w:spacing w:line="360" w:lineRule="auto"/>
        <w:jc w:val="center"/>
        <w:rPr>
          <w:rFonts w:ascii="Palatino Linotype" w:hAnsi="Palatino Linotype"/>
          <w:b/>
          <w:bCs/>
          <w:spacing w:val="60"/>
          <w:sz w:val="28"/>
          <w:lang w:val="es-ES_tradnl"/>
        </w:rPr>
      </w:pPr>
      <w:r w:rsidRPr="009C5325">
        <w:rPr>
          <w:rFonts w:ascii="Palatino Linotype" w:hAnsi="Palatino Linotype"/>
          <w:b/>
          <w:bCs/>
          <w:spacing w:val="60"/>
          <w:sz w:val="28"/>
          <w:lang w:val="es-ES_tradnl"/>
        </w:rPr>
        <w:t>CONSIDERANDO</w:t>
      </w:r>
    </w:p>
    <w:p w:rsidR="00AC56DB" w:rsidRPr="009C5325" w:rsidRDefault="00AC56DB" w:rsidP="00AC56DB">
      <w:pPr>
        <w:spacing w:line="360" w:lineRule="auto"/>
        <w:ind w:right="49"/>
        <w:jc w:val="both"/>
        <w:rPr>
          <w:rFonts w:ascii="Palatino Linotype" w:hAnsi="Palatino Linotype"/>
          <w:szCs w:val="28"/>
        </w:rPr>
      </w:pPr>
    </w:p>
    <w:p w:rsidR="00AC56DB" w:rsidRPr="009C5325" w:rsidRDefault="00AC56DB" w:rsidP="00AC56DB">
      <w:pPr>
        <w:spacing w:line="360" w:lineRule="auto"/>
        <w:ind w:right="49"/>
        <w:jc w:val="both"/>
        <w:rPr>
          <w:rFonts w:ascii="Palatino Linotype" w:hAnsi="Palatino Linotype"/>
          <w:b/>
          <w:sz w:val="28"/>
          <w:szCs w:val="28"/>
        </w:rPr>
      </w:pPr>
      <w:r w:rsidRPr="009C5325">
        <w:rPr>
          <w:rFonts w:ascii="Palatino Linotype" w:hAnsi="Palatino Linotype"/>
          <w:b/>
          <w:sz w:val="28"/>
          <w:szCs w:val="28"/>
        </w:rPr>
        <w:t>PRIMERO.</w:t>
      </w:r>
      <w:r w:rsidRPr="009C5325">
        <w:rPr>
          <w:rFonts w:ascii="Palatino Linotype" w:hAnsi="Palatino Linotype"/>
          <w:sz w:val="28"/>
          <w:szCs w:val="28"/>
        </w:rPr>
        <w:t xml:space="preserve"> </w:t>
      </w:r>
      <w:r w:rsidRPr="009C5325">
        <w:rPr>
          <w:rFonts w:ascii="Palatino Linotype" w:hAnsi="Palatino Linotype"/>
          <w:b/>
          <w:sz w:val="28"/>
          <w:szCs w:val="28"/>
        </w:rPr>
        <w:t xml:space="preserve">Competencia. </w:t>
      </w:r>
    </w:p>
    <w:p w:rsidR="00AC56DB" w:rsidRPr="009C5325" w:rsidRDefault="00AC56DB" w:rsidP="00AC56DB">
      <w:pPr>
        <w:spacing w:before="240" w:line="360" w:lineRule="auto"/>
        <w:jc w:val="both"/>
        <w:rPr>
          <w:rFonts w:ascii="Palatino Linotype" w:hAnsi="Palatino Linotype"/>
        </w:rPr>
      </w:pPr>
      <w:r w:rsidRPr="009C532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9C5325">
        <w:rPr>
          <w:rFonts w:ascii="Palatino Linotype" w:hAnsi="Palatino Linotype"/>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C56DB" w:rsidRPr="009C5325" w:rsidRDefault="00AC56DB" w:rsidP="00AC56DB">
      <w:pPr>
        <w:spacing w:line="360" w:lineRule="auto"/>
        <w:jc w:val="both"/>
        <w:rPr>
          <w:rFonts w:ascii="Palatino Linotype" w:eastAsia="Calibri" w:hAnsi="Palatino Linotype"/>
          <w:b/>
          <w:color w:val="000000" w:themeColor="text1"/>
        </w:rPr>
      </w:pPr>
    </w:p>
    <w:p w:rsidR="00AC56DB" w:rsidRPr="009C5325" w:rsidRDefault="00AC56DB" w:rsidP="00AC56DB">
      <w:pPr>
        <w:pStyle w:val="Prrafodelista"/>
        <w:autoSpaceDE w:val="0"/>
        <w:autoSpaceDN w:val="0"/>
        <w:adjustRightInd w:val="0"/>
        <w:spacing w:before="240" w:after="160" w:line="360" w:lineRule="auto"/>
        <w:ind w:left="0"/>
        <w:jc w:val="both"/>
        <w:rPr>
          <w:rFonts w:ascii="Palatino Linotype" w:hAnsi="Palatino Linotype" w:cs="Arial"/>
          <w:b/>
        </w:rPr>
      </w:pPr>
      <w:r w:rsidRPr="009C5325">
        <w:rPr>
          <w:rFonts w:ascii="Palatino Linotype" w:hAnsi="Palatino Linotype" w:cs="Arial"/>
          <w:b/>
          <w:sz w:val="28"/>
        </w:rPr>
        <w:t>SEGUNDO</w:t>
      </w:r>
      <w:r w:rsidRPr="009C5325">
        <w:rPr>
          <w:rFonts w:ascii="Palatino Linotype" w:hAnsi="Palatino Linotype" w:cs="Arial"/>
          <w:b/>
        </w:rPr>
        <w:t xml:space="preserve">. </w:t>
      </w:r>
      <w:r w:rsidRPr="009C5325">
        <w:rPr>
          <w:rFonts w:ascii="Palatino Linotype" w:hAnsi="Palatino Linotype" w:cs="Arial"/>
          <w:b/>
          <w:sz w:val="28"/>
          <w:szCs w:val="28"/>
        </w:rPr>
        <w:t>Sobre los alcances del recurso de revisión.</w:t>
      </w:r>
      <w:r w:rsidRPr="009C5325">
        <w:rPr>
          <w:rFonts w:ascii="Palatino Linotype" w:hAnsi="Palatino Linotype" w:cs="Arial"/>
          <w:b/>
        </w:rPr>
        <w:t xml:space="preserve"> </w:t>
      </w:r>
    </w:p>
    <w:p w:rsidR="00AC56DB" w:rsidRPr="009C5325" w:rsidRDefault="00AC56DB" w:rsidP="00AC56DB">
      <w:pPr>
        <w:pStyle w:val="Prrafodelista"/>
        <w:autoSpaceDE w:val="0"/>
        <w:autoSpaceDN w:val="0"/>
        <w:adjustRightInd w:val="0"/>
        <w:spacing w:before="240" w:after="160" w:line="360" w:lineRule="auto"/>
        <w:ind w:left="0"/>
        <w:jc w:val="both"/>
        <w:rPr>
          <w:rFonts w:ascii="Palatino Linotype" w:hAnsi="Palatino Linotype" w:cs="Arial"/>
        </w:rPr>
      </w:pPr>
      <w:r w:rsidRPr="009C532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C56DB" w:rsidRPr="009C5325" w:rsidRDefault="00AC56DB" w:rsidP="00AC56DB">
      <w:pPr>
        <w:autoSpaceDE w:val="0"/>
        <w:autoSpaceDN w:val="0"/>
        <w:adjustRightInd w:val="0"/>
        <w:spacing w:before="240" w:line="360" w:lineRule="auto"/>
        <w:jc w:val="both"/>
        <w:rPr>
          <w:rFonts w:ascii="Palatino Linotype" w:hAnsi="Palatino Linotype" w:cs="Arial"/>
        </w:rPr>
      </w:pPr>
      <w:r w:rsidRPr="009C5325">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AC56DB" w:rsidRPr="009C5325" w:rsidRDefault="00AC56DB" w:rsidP="00AC56DB">
      <w:pPr>
        <w:autoSpaceDE w:val="0"/>
        <w:autoSpaceDN w:val="0"/>
        <w:adjustRightInd w:val="0"/>
        <w:spacing w:before="240" w:line="360" w:lineRule="auto"/>
        <w:ind w:left="1134"/>
        <w:jc w:val="both"/>
        <w:rPr>
          <w:rFonts w:ascii="Palatino Linotype" w:hAnsi="Palatino Linotype" w:cs="Arial"/>
          <w:i/>
        </w:rPr>
      </w:pPr>
      <w:r w:rsidRPr="009C5325">
        <w:rPr>
          <w:rFonts w:ascii="Palatino Linotype" w:hAnsi="Palatino Linotype" w:cs="Arial"/>
          <w:i/>
        </w:rPr>
        <w:t xml:space="preserve">“Artículo 180. El recurso de revisión contendrá: </w:t>
      </w:r>
    </w:p>
    <w:p w:rsidR="00AC56DB" w:rsidRPr="009C5325" w:rsidRDefault="00AC56DB" w:rsidP="00AC56DB">
      <w:pPr>
        <w:autoSpaceDE w:val="0"/>
        <w:autoSpaceDN w:val="0"/>
        <w:adjustRightInd w:val="0"/>
        <w:ind w:left="1134"/>
        <w:jc w:val="both"/>
        <w:rPr>
          <w:rFonts w:ascii="Palatino Linotype" w:hAnsi="Palatino Linotype" w:cs="Arial"/>
          <w:i/>
          <w:lang w:val="es-ES_tradnl"/>
        </w:rPr>
      </w:pPr>
      <w:r w:rsidRPr="009C5325">
        <w:rPr>
          <w:rFonts w:ascii="Palatino Linotype" w:hAnsi="Palatino Linotype" w:cs="Arial"/>
          <w:i/>
          <w:lang w:val="es-ES_tradnl"/>
        </w:rPr>
        <w:t xml:space="preserve">I. El sujeto obligado ante la cual se presentó la solicitud; </w:t>
      </w:r>
    </w:p>
    <w:p w:rsidR="00AC56DB" w:rsidRPr="009C5325" w:rsidRDefault="00AC56DB" w:rsidP="00AC56DB">
      <w:pPr>
        <w:autoSpaceDE w:val="0"/>
        <w:autoSpaceDN w:val="0"/>
        <w:adjustRightInd w:val="0"/>
        <w:ind w:left="1134" w:right="567"/>
        <w:jc w:val="both"/>
        <w:rPr>
          <w:rFonts w:ascii="Palatino Linotype" w:hAnsi="Palatino Linotype" w:cs="Arial"/>
          <w:i/>
          <w:lang w:val="es-ES_tradnl"/>
        </w:rPr>
      </w:pPr>
      <w:r w:rsidRPr="009C5325">
        <w:rPr>
          <w:rFonts w:ascii="Palatino Linotype" w:hAnsi="Palatino Linotype" w:cs="Arial"/>
          <w:b/>
          <w:i/>
          <w:lang w:val="es-ES_tradnl"/>
        </w:rPr>
        <w:t>II. El nombre del solicitante que recurre</w:t>
      </w:r>
      <w:r w:rsidRPr="009C5325">
        <w:rPr>
          <w:rFonts w:ascii="Palatino Linotype" w:hAnsi="Palatino Linotype" w:cs="Arial"/>
          <w:i/>
          <w:lang w:val="es-ES_tradnl"/>
        </w:rPr>
        <w:t xml:space="preserve"> o de su representante y, en su caso, del tercero interesado, así como la dirección o medio que señale para recibir notificaciones;</w:t>
      </w:r>
    </w:p>
    <w:p w:rsidR="00AC56DB" w:rsidRPr="009C5325" w:rsidRDefault="00AC56DB" w:rsidP="00AC56DB">
      <w:pPr>
        <w:autoSpaceDE w:val="0"/>
        <w:autoSpaceDN w:val="0"/>
        <w:adjustRightInd w:val="0"/>
        <w:ind w:left="1134"/>
        <w:jc w:val="both"/>
        <w:rPr>
          <w:rFonts w:ascii="Palatino Linotype" w:hAnsi="Palatino Linotype" w:cs="Arial"/>
          <w:i/>
          <w:lang w:val="es-ES_tradnl"/>
        </w:rPr>
      </w:pPr>
      <w:r w:rsidRPr="009C5325">
        <w:rPr>
          <w:rFonts w:ascii="Palatino Linotype" w:hAnsi="Palatino Linotype" w:cs="Arial"/>
          <w:i/>
          <w:lang w:val="es-ES_tradnl"/>
        </w:rPr>
        <w:t>III. El número de folio de respuesta de la solicitud de acceso;</w:t>
      </w:r>
    </w:p>
    <w:p w:rsidR="00AC56DB" w:rsidRPr="009C5325" w:rsidRDefault="00AC56DB" w:rsidP="00AC56DB">
      <w:pPr>
        <w:autoSpaceDE w:val="0"/>
        <w:autoSpaceDN w:val="0"/>
        <w:adjustRightInd w:val="0"/>
        <w:ind w:left="1134" w:right="567"/>
        <w:jc w:val="both"/>
        <w:rPr>
          <w:rFonts w:ascii="Palatino Linotype" w:hAnsi="Palatino Linotype" w:cs="Arial"/>
          <w:i/>
          <w:lang w:val="es-ES_tradnl"/>
        </w:rPr>
      </w:pPr>
      <w:r w:rsidRPr="009C5325">
        <w:rPr>
          <w:rFonts w:ascii="Palatino Linotype" w:hAnsi="Palatino Linotype" w:cs="Arial"/>
          <w:i/>
          <w:lang w:val="es-ES_tradnl"/>
        </w:rPr>
        <w:lastRenderedPageBreak/>
        <w:t>IV. La fecha en que fue notificada la respuesta al solicitante o tuvo conocimiento del acto reclamado, o de presentación de la solicitud, en caso de falta de respuesta;</w:t>
      </w:r>
    </w:p>
    <w:p w:rsidR="00AC56DB" w:rsidRPr="009C5325" w:rsidRDefault="00AC56DB" w:rsidP="00AC56DB">
      <w:pPr>
        <w:autoSpaceDE w:val="0"/>
        <w:autoSpaceDN w:val="0"/>
        <w:adjustRightInd w:val="0"/>
        <w:ind w:left="1134" w:right="567"/>
        <w:jc w:val="both"/>
        <w:rPr>
          <w:rFonts w:ascii="Palatino Linotype" w:hAnsi="Palatino Linotype" w:cs="Arial"/>
          <w:i/>
          <w:lang w:val="es-ES_tradnl"/>
        </w:rPr>
      </w:pPr>
      <w:r w:rsidRPr="009C5325">
        <w:rPr>
          <w:rFonts w:ascii="Palatino Linotype" w:hAnsi="Palatino Linotype" w:cs="Arial"/>
          <w:i/>
          <w:lang w:val="es-ES_tradnl"/>
        </w:rPr>
        <w:t>V. El acto que se recurre;</w:t>
      </w:r>
    </w:p>
    <w:p w:rsidR="00AC56DB" w:rsidRPr="009C5325" w:rsidRDefault="00AC56DB" w:rsidP="00AC56DB">
      <w:pPr>
        <w:autoSpaceDE w:val="0"/>
        <w:autoSpaceDN w:val="0"/>
        <w:adjustRightInd w:val="0"/>
        <w:ind w:left="1134"/>
        <w:jc w:val="both"/>
        <w:rPr>
          <w:rFonts w:ascii="Palatino Linotype" w:hAnsi="Palatino Linotype" w:cs="Arial"/>
          <w:i/>
          <w:lang w:val="es-ES_tradnl"/>
        </w:rPr>
      </w:pPr>
      <w:r w:rsidRPr="009C5325">
        <w:rPr>
          <w:rFonts w:ascii="Palatino Linotype" w:hAnsi="Palatino Linotype" w:cs="Arial"/>
          <w:i/>
          <w:lang w:val="es-ES_tradnl"/>
        </w:rPr>
        <w:t>VI. Las razones o motivos de inconformidad;</w:t>
      </w:r>
    </w:p>
    <w:p w:rsidR="00AC56DB" w:rsidRPr="009C5325" w:rsidRDefault="00AC56DB" w:rsidP="00AC56DB">
      <w:pPr>
        <w:autoSpaceDE w:val="0"/>
        <w:autoSpaceDN w:val="0"/>
        <w:adjustRightInd w:val="0"/>
        <w:ind w:left="1134" w:right="567"/>
        <w:jc w:val="both"/>
        <w:rPr>
          <w:rFonts w:ascii="Palatino Linotype" w:hAnsi="Palatino Linotype" w:cs="Arial"/>
          <w:i/>
          <w:lang w:val="es-ES_tradnl"/>
        </w:rPr>
      </w:pPr>
      <w:r w:rsidRPr="009C5325">
        <w:rPr>
          <w:rFonts w:ascii="Palatino Linotype" w:hAnsi="Palatino Linotype" w:cs="Arial"/>
          <w:i/>
          <w:lang w:val="es-ES_tradnl"/>
        </w:rPr>
        <w:t xml:space="preserve">VII. La copia de la respuesta que se impugna y, en su caso, de la notificación correspondiente, en el caso de respuesta de la solicitud; y </w:t>
      </w:r>
    </w:p>
    <w:p w:rsidR="00AC56DB" w:rsidRPr="009C5325" w:rsidRDefault="00AC56DB" w:rsidP="00AC56DB">
      <w:pPr>
        <w:autoSpaceDE w:val="0"/>
        <w:autoSpaceDN w:val="0"/>
        <w:adjustRightInd w:val="0"/>
        <w:ind w:left="1134" w:right="567"/>
        <w:jc w:val="both"/>
        <w:rPr>
          <w:rFonts w:ascii="Palatino Linotype" w:hAnsi="Palatino Linotype" w:cs="Arial"/>
          <w:i/>
          <w:lang w:val="es-ES_tradnl"/>
        </w:rPr>
      </w:pPr>
      <w:r w:rsidRPr="009C5325">
        <w:rPr>
          <w:rFonts w:ascii="Palatino Linotype" w:hAnsi="Palatino Linotype" w:cs="Arial"/>
          <w:i/>
          <w:lang w:val="es-ES_tradnl"/>
        </w:rPr>
        <w:t xml:space="preserve">VIII. Firma del recurrente, en su caso, cuando se presente por escrito, requisito sin el cual se dará trámite al recurso. </w:t>
      </w:r>
    </w:p>
    <w:p w:rsidR="00AC56DB" w:rsidRPr="009C5325" w:rsidRDefault="00AC56DB" w:rsidP="00AC56DB">
      <w:pPr>
        <w:autoSpaceDE w:val="0"/>
        <w:autoSpaceDN w:val="0"/>
        <w:adjustRightInd w:val="0"/>
        <w:spacing w:before="240" w:line="276" w:lineRule="auto"/>
        <w:ind w:left="1134" w:right="567"/>
        <w:jc w:val="both"/>
        <w:rPr>
          <w:rFonts w:ascii="Palatino Linotype" w:hAnsi="Palatino Linotype" w:cs="Arial"/>
          <w:i/>
          <w:lang w:val="es-ES_tradnl"/>
        </w:rPr>
      </w:pPr>
      <w:r w:rsidRPr="009C5325">
        <w:rPr>
          <w:rFonts w:ascii="Palatino Linotype" w:hAnsi="Palatino Linotype" w:cs="Arial"/>
          <w:i/>
          <w:lang w:val="es-ES_tradnl"/>
        </w:rPr>
        <w:t xml:space="preserve">Adicionalmente, se podrán anexar las pruebas y demás elementos que considere procedentes someter a juicio del Instituto. </w:t>
      </w:r>
    </w:p>
    <w:p w:rsidR="00AC56DB" w:rsidRPr="009C5325" w:rsidRDefault="00AC56DB" w:rsidP="00AC56DB">
      <w:pPr>
        <w:autoSpaceDE w:val="0"/>
        <w:autoSpaceDN w:val="0"/>
        <w:adjustRightInd w:val="0"/>
        <w:spacing w:before="240" w:line="276" w:lineRule="auto"/>
        <w:ind w:left="1134" w:right="567"/>
        <w:jc w:val="both"/>
        <w:rPr>
          <w:rFonts w:ascii="Palatino Linotype" w:hAnsi="Palatino Linotype" w:cs="Arial"/>
          <w:i/>
          <w:lang w:val="es-ES_tradnl"/>
        </w:rPr>
      </w:pPr>
      <w:r w:rsidRPr="009C5325">
        <w:rPr>
          <w:rFonts w:ascii="Palatino Linotype" w:hAnsi="Palatino Linotype" w:cs="Arial"/>
          <w:i/>
          <w:lang w:val="es-ES_tradnl"/>
        </w:rPr>
        <w:t xml:space="preserve">En ningún caso será necesario que el particular ratifique el recurso de revisión interpuesto. </w:t>
      </w:r>
    </w:p>
    <w:p w:rsidR="00AC56DB" w:rsidRPr="009C5325" w:rsidRDefault="00AC56DB" w:rsidP="00AC56DB">
      <w:pPr>
        <w:autoSpaceDE w:val="0"/>
        <w:autoSpaceDN w:val="0"/>
        <w:adjustRightInd w:val="0"/>
        <w:spacing w:before="240" w:line="360" w:lineRule="auto"/>
        <w:ind w:left="1134" w:right="567"/>
        <w:jc w:val="both"/>
        <w:rPr>
          <w:rFonts w:ascii="Palatino Linotype" w:hAnsi="Palatino Linotype" w:cs="Arial"/>
        </w:rPr>
      </w:pPr>
      <w:r w:rsidRPr="009C5325">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AC56DB" w:rsidRPr="009C5325" w:rsidRDefault="00AC56DB" w:rsidP="00AC56DB">
      <w:pPr>
        <w:autoSpaceDE w:val="0"/>
        <w:autoSpaceDN w:val="0"/>
        <w:adjustRightInd w:val="0"/>
        <w:spacing w:before="240" w:line="360" w:lineRule="auto"/>
        <w:jc w:val="both"/>
        <w:rPr>
          <w:rFonts w:ascii="Palatino Linotype" w:hAnsi="Palatino Linotype"/>
        </w:rPr>
      </w:pPr>
    </w:p>
    <w:p w:rsidR="00AC56DB" w:rsidRPr="009C5325" w:rsidRDefault="00AC56DB" w:rsidP="00AC56DB">
      <w:pPr>
        <w:autoSpaceDE w:val="0"/>
        <w:autoSpaceDN w:val="0"/>
        <w:adjustRightInd w:val="0"/>
        <w:spacing w:before="240" w:line="360" w:lineRule="auto"/>
        <w:jc w:val="both"/>
        <w:rPr>
          <w:rFonts w:ascii="Palatino Linotype" w:hAnsi="Palatino Linotype"/>
        </w:rPr>
      </w:pPr>
      <w:r w:rsidRPr="009C5325">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AC56DB" w:rsidRPr="009C5325" w:rsidTr="00C52299">
        <w:trPr>
          <w:trHeight w:val="1360"/>
        </w:trPr>
        <w:tc>
          <w:tcPr>
            <w:tcW w:w="7982" w:type="dxa"/>
          </w:tcPr>
          <w:p w:rsidR="00AC56DB" w:rsidRPr="009C5325" w:rsidRDefault="00AC56DB" w:rsidP="00C52299">
            <w:pPr>
              <w:autoSpaceDE w:val="0"/>
              <w:autoSpaceDN w:val="0"/>
              <w:adjustRightInd w:val="0"/>
              <w:spacing w:before="240" w:line="360" w:lineRule="auto"/>
              <w:jc w:val="both"/>
              <w:rPr>
                <w:rFonts w:ascii="Palatino Linotype" w:hAnsi="Palatino Linotype"/>
                <w:i/>
              </w:rPr>
            </w:pPr>
            <w:r w:rsidRPr="009C5325">
              <w:rPr>
                <w:rFonts w:ascii="Palatino Linotype" w:hAnsi="Palatino Linotype"/>
                <w:i/>
              </w:rPr>
              <w:t xml:space="preserve">“Las solicitudes anónimas, con nombre incompleto o seudónimo serán procedentes para su trámite por parte del sujeto obligado ante quien se presente. </w:t>
            </w:r>
            <w:r w:rsidRPr="009C5325">
              <w:rPr>
                <w:rFonts w:ascii="Palatino Linotype" w:hAnsi="Palatino Linotype"/>
                <w:i/>
              </w:rPr>
              <w:lastRenderedPageBreak/>
              <w:t xml:space="preserve">No podrá requerirse información adicional con motivo del nombre proporcionado por el solicitante.” </w:t>
            </w:r>
          </w:p>
        </w:tc>
      </w:tr>
    </w:tbl>
    <w:p w:rsidR="00AC56DB" w:rsidRPr="009C5325" w:rsidRDefault="00AC56DB" w:rsidP="00AC56DB">
      <w:pPr>
        <w:autoSpaceDE w:val="0"/>
        <w:autoSpaceDN w:val="0"/>
        <w:adjustRightInd w:val="0"/>
        <w:spacing w:before="240" w:line="360" w:lineRule="auto"/>
        <w:jc w:val="both"/>
        <w:rPr>
          <w:rFonts w:ascii="Palatino Linotype" w:hAnsi="Palatino Linotype"/>
        </w:rPr>
      </w:pPr>
      <w:r w:rsidRPr="009C5325">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AC56DB" w:rsidRPr="009C5325" w:rsidTr="00C52299">
        <w:trPr>
          <w:jc w:val="center"/>
        </w:trPr>
        <w:tc>
          <w:tcPr>
            <w:tcW w:w="8075" w:type="dxa"/>
          </w:tcPr>
          <w:p w:rsidR="00AC56DB" w:rsidRPr="009C5325" w:rsidRDefault="00AC56DB" w:rsidP="00C52299">
            <w:pPr>
              <w:autoSpaceDE w:val="0"/>
              <w:autoSpaceDN w:val="0"/>
              <w:adjustRightInd w:val="0"/>
              <w:spacing w:before="240" w:line="360" w:lineRule="auto"/>
              <w:jc w:val="center"/>
              <w:rPr>
                <w:rFonts w:ascii="Palatino Linotype" w:hAnsi="Palatino Linotype"/>
                <w:b/>
                <w:i/>
              </w:rPr>
            </w:pPr>
            <w:r w:rsidRPr="009C5325">
              <w:rPr>
                <w:rFonts w:ascii="Palatino Linotype" w:hAnsi="Palatino Linotype"/>
                <w:b/>
                <w:i/>
              </w:rPr>
              <w:t xml:space="preserve">Constitución Política de los Estados Unidos Mexicanos </w:t>
            </w:r>
          </w:p>
          <w:p w:rsidR="00AC56DB" w:rsidRPr="009C5325" w:rsidRDefault="00AC56DB" w:rsidP="00C52299">
            <w:pPr>
              <w:autoSpaceDE w:val="0"/>
              <w:autoSpaceDN w:val="0"/>
              <w:adjustRightInd w:val="0"/>
              <w:spacing w:before="240" w:line="360" w:lineRule="auto"/>
              <w:jc w:val="both"/>
              <w:rPr>
                <w:rFonts w:ascii="Palatino Linotype" w:hAnsi="Palatino Linotype"/>
                <w:i/>
              </w:rPr>
            </w:pPr>
            <w:r w:rsidRPr="009C5325">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C56DB" w:rsidRPr="009C5325" w:rsidRDefault="00AC56DB" w:rsidP="00C52299">
            <w:pPr>
              <w:autoSpaceDE w:val="0"/>
              <w:autoSpaceDN w:val="0"/>
              <w:adjustRightInd w:val="0"/>
              <w:spacing w:before="240" w:line="360" w:lineRule="auto"/>
              <w:jc w:val="both"/>
              <w:rPr>
                <w:rFonts w:ascii="Palatino Linotype" w:hAnsi="Palatino Linotype"/>
                <w:i/>
              </w:rPr>
            </w:pPr>
            <w:r w:rsidRPr="009C5325">
              <w:rPr>
                <w:rFonts w:ascii="Palatino Linotype" w:hAnsi="Palatino Linotype"/>
                <w:i/>
              </w:rPr>
              <w:t xml:space="preserve">(…) </w:t>
            </w:r>
          </w:p>
          <w:p w:rsidR="00AC56DB" w:rsidRPr="009C5325" w:rsidRDefault="00AC56DB" w:rsidP="00C52299">
            <w:pPr>
              <w:autoSpaceDE w:val="0"/>
              <w:autoSpaceDN w:val="0"/>
              <w:adjustRightInd w:val="0"/>
              <w:spacing w:before="240" w:line="360" w:lineRule="auto"/>
              <w:jc w:val="both"/>
              <w:rPr>
                <w:rFonts w:ascii="Palatino Linotype" w:hAnsi="Palatino Linotype"/>
                <w:i/>
              </w:rPr>
            </w:pPr>
            <w:r w:rsidRPr="009C5325">
              <w:rPr>
                <w:rFonts w:ascii="Palatino Linotype" w:hAnsi="Palatino Linotype"/>
                <w:i/>
              </w:rPr>
              <w:t xml:space="preserve">Para efectos de lo dispuesto en el presente artículo se observará lo siguiente: </w:t>
            </w:r>
          </w:p>
          <w:p w:rsidR="00AC56DB" w:rsidRPr="009C5325" w:rsidRDefault="00AC56DB" w:rsidP="00C52299">
            <w:pPr>
              <w:autoSpaceDE w:val="0"/>
              <w:autoSpaceDN w:val="0"/>
              <w:adjustRightInd w:val="0"/>
              <w:spacing w:before="240" w:line="360" w:lineRule="auto"/>
              <w:jc w:val="both"/>
              <w:rPr>
                <w:rFonts w:ascii="Palatino Linotype" w:hAnsi="Palatino Linotype"/>
                <w:i/>
              </w:rPr>
            </w:pPr>
            <w:r w:rsidRPr="009C5325">
              <w:rPr>
                <w:rFonts w:ascii="Palatino Linotype" w:hAnsi="Palatino Linotype"/>
                <w:i/>
              </w:rPr>
              <w:t>A. Para el ejercicio del derecho de acceso a la información, la Federación y las entidades federativas, en el ámbito de sus respectivas competencias, se regirán por los siguientes principios y bases::</w:t>
            </w:r>
          </w:p>
          <w:p w:rsidR="00AC56DB" w:rsidRPr="009C5325" w:rsidRDefault="00AC56DB" w:rsidP="00C52299">
            <w:pPr>
              <w:autoSpaceDE w:val="0"/>
              <w:autoSpaceDN w:val="0"/>
              <w:adjustRightInd w:val="0"/>
              <w:spacing w:before="240" w:line="360" w:lineRule="auto"/>
              <w:jc w:val="both"/>
              <w:rPr>
                <w:rFonts w:ascii="Palatino Linotype" w:hAnsi="Palatino Linotype"/>
                <w:i/>
              </w:rPr>
            </w:pPr>
            <w:r w:rsidRPr="009C5325">
              <w:rPr>
                <w:rFonts w:ascii="Palatino Linotype" w:hAnsi="Palatino Linotype"/>
                <w:i/>
              </w:rPr>
              <w:t xml:space="preserve"> (…) </w:t>
            </w:r>
          </w:p>
          <w:p w:rsidR="00AC56DB" w:rsidRPr="009C5325" w:rsidRDefault="00AC56DB" w:rsidP="00C52299">
            <w:pPr>
              <w:autoSpaceDE w:val="0"/>
              <w:autoSpaceDN w:val="0"/>
              <w:adjustRightInd w:val="0"/>
              <w:spacing w:before="240" w:line="360" w:lineRule="auto"/>
              <w:jc w:val="both"/>
              <w:rPr>
                <w:rFonts w:ascii="Palatino Linotype" w:hAnsi="Palatino Linotype"/>
                <w:i/>
              </w:rPr>
            </w:pPr>
            <w:r w:rsidRPr="009C5325">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AC56DB" w:rsidRPr="009C5325" w:rsidRDefault="00AC56DB" w:rsidP="00C52299">
            <w:pPr>
              <w:autoSpaceDE w:val="0"/>
              <w:autoSpaceDN w:val="0"/>
              <w:adjustRightInd w:val="0"/>
              <w:spacing w:before="240" w:line="360" w:lineRule="auto"/>
              <w:jc w:val="both"/>
              <w:rPr>
                <w:rFonts w:ascii="Palatino Linotype" w:hAnsi="Palatino Linotype" w:cs="Arial"/>
                <w:i/>
              </w:rPr>
            </w:pPr>
            <w:r w:rsidRPr="009C5325">
              <w:rPr>
                <w:rFonts w:ascii="Palatino Linotype" w:hAnsi="Palatino Linotype" w:cs="Arial"/>
                <w:i/>
              </w:rPr>
              <w:t>IV. Se establecerán mecanismos de acceso a la información pública y procedimientos de revisión expeditos que se sustanciarán ante las instancias competentes en los términos que fija esta Constitución y las leyes.”</w:t>
            </w:r>
          </w:p>
          <w:p w:rsidR="00AC56DB" w:rsidRPr="009C5325" w:rsidRDefault="00AC56DB" w:rsidP="00C52299">
            <w:pPr>
              <w:autoSpaceDE w:val="0"/>
              <w:autoSpaceDN w:val="0"/>
              <w:adjustRightInd w:val="0"/>
              <w:spacing w:before="240" w:line="360" w:lineRule="auto"/>
              <w:jc w:val="both"/>
              <w:rPr>
                <w:rFonts w:ascii="Palatino Linotype" w:hAnsi="Palatino Linotype" w:cs="Arial"/>
                <w:b/>
                <w:i/>
              </w:rPr>
            </w:pPr>
            <w:r w:rsidRPr="009C5325">
              <w:rPr>
                <w:rFonts w:ascii="Palatino Linotype" w:hAnsi="Palatino Linotype" w:cs="Arial"/>
                <w:b/>
                <w:i/>
              </w:rPr>
              <w:t>Constitución Política del Estado Libre y Soberano de México</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t xml:space="preserve">“Artículo 5.- </w:t>
            </w:r>
            <w:r w:rsidRPr="009C5325">
              <w:rPr>
                <w:rFonts w:ascii="Palatino Linotype" w:eastAsia="Calibri" w:hAnsi="Palatino Linotype" w:cs="Arial"/>
                <w:i/>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t>(…)</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t>(…)</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AC56DB" w:rsidRPr="009C5325" w:rsidRDefault="00AC56DB" w:rsidP="00C52299">
            <w:pPr>
              <w:autoSpaceDE w:val="0"/>
              <w:autoSpaceDN w:val="0"/>
              <w:adjustRightInd w:val="0"/>
              <w:spacing w:before="240" w:line="360" w:lineRule="auto"/>
              <w:jc w:val="both"/>
              <w:rPr>
                <w:rFonts w:ascii="Palatino Linotype" w:eastAsia="Calibri" w:hAnsi="Palatino Linotype" w:cs="Arial"/>
                <w:i/>
                <w:lang w:val="es-ES_tradnl" w:eastAsia="es-MX"/>
              </w:rPr>
            </w:pPr>
            <w:r w:rsidRPr="009C5325">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AC56DB" w:rsidRPr="009C5325" w:rsidRDefault="00AC56DB" w:rsidP="00C52299">
            <w:pPr>
              <w:autoSpaceDE w:val="0"/>
              <w:autoSpaceDN w:val="0"/>
              <w:adjustRightInd w:val="0"/>
              <w:spacing w:before="240" w:line="360" w:lineRule="auto"/>
              <w:jc w:val="both"/>
              <w:rPr>
                <w:rFonts w:ascii="Palatino Linotype" w:hAnsi="Palatino Linotype" w:cs="Arial"/>
                <w:i/>
              </w:rPr>
            </w:pPr>
            <w:r w:rsidRPr="009C5325">
              <w:rPr>
                <w:rFonts w:ascii="Palatino Linotype" w:hAnsi="Palatino Linotype" w:cs="Arial"/>
                <w:i/>
              </w:rPr>
              <w:t>(…)</w:t>
            </w:r>
          </w:p>
          <w:p w:rsidR="00AC56DB" w:rsidRPr="009C5325" w:rsidRDefault="00AC56DB" w:rsidP="00C52299">
            <w:pPr>
              <w:autoSpaceDE w:val="0"/>
              <w:autoSpaceDN w:val="0"/>
              <w:adjustRightInd w:val="0"/>
              <w:spacing w:before="240" w:line="360" w:lineRule="auto"/>
              <w:jc w:val="both"/>
              <w:rPr>
                <w:rFonts w:ascii="Palatino Linotype" w:hAnsi="Palatino Linotype" w:cs="Arial"/>
                <w:i/>
              </w:rPr>
            </w:pPr>
            <w:r w:rsidRPr="009C5325">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AC56DB" w:rsidRPr="009C5325" w:rsidRDefault="00AC56DB" w:rsidP="00AC56DB">
      <w:pPr>
        <w:autoSpaceDE w:val="0"/>
        <w:autoSpaceDN w:val="0"/>
        <w:adjustRightInd w:val="0"/>
        <w:spacing w:before="240" w:line="360" w:lineRule="auto"/>
        <w:jc w:val="both"/>
        <w:rPr>
          <w:rFonts w:ascii="Palatino Linotype" w:hAnsi="Palatino Linotype"/>
        </w:rPr>
      </w:pPr>
      <w:r w:rsidRPr="009C5325">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C5325">
        <w:rPr>
          <w:rFonts w:ascii="Palatino Linotype" w:hAnsi="Palatino Linotype"/>
          <w:b/>
          <w:u w:val="single"/>
        </w:rPr>
        <w:t>incluso, la solicitud de acceso a la información pueda ser anónima o no contener un nombre que identifique al solicitante o que permita tener certeza sobre su identidad</w:t>
      </w:r>
      <w:r w:rsidRPr="009C5325">
        <w:rPr>
          <w:rFonts w:ascii="Palatino Linotype" w:hAnsi="Palatino Linotype"/>
        </w:rPr>
        <w:t xml:space="preserve">. </w:t>
      </w:r>
    </w:p>
    <w:p w:rsidR="00AC56DB" w:rsidRPr="009C5325" w:rsidRDefault="00AC56DB" w:rsidP="00AC56DB">
      <w:pPr>
        <w:autoSpaceDE w:val="0"/>
        <w:autoSpaceDN w:val="0"/>
        <w:adjustRightInd w:val="0"/>
        <w:spacing w:before="240" w:line="360" w:lineRule="auto"/>
        <w:jc w:val="both"/>
        <w:rPr>
          <w:rFonts w:ascii="Palatino Linotype" w:hAnsi="Palatino Linotype"/>
        </w:rPr>
      </w:pPr>
      <w:r w:rsidRPr="009C5325">
        <w:rPr>
          <w:rFonts w:ascii="Palatino Linotype" w:hAnsi="Palatino Linotype"/>
        </w:rPr>
        <w:t xml:space="preserve">En conclusión, se cubrieron los requisitos de procedencia y </w:t>
      </w:r>
      <w:proofErr w:type="spellStart"/>
      <w:r w:rsidRPr="009C5325">
        <w:rPr>
          <w:rFonts w:ascii="Palatino Linotype" w:hAnsi="Palatino Linotype"/>
        </w:rPr>
        <w:t>procedibilidad</w:t>
      </w:r>
      <w:proofErr w:type="spellEnd"/>
      <w:r w:rsidRPr="009C5325">
        <w:rPr>
          <w:rFonts w:ascii="Palatino Linotype" w:hAnsi="Palatino Linotype"/>
        </w:rPr>
        <w:t xml:space="preserve"> y conforme a las constancias que obran en el expediente.</w:t>
      </w:r>
    </w:p>
    <w:p w:rsidR="00AC56DB" w:rsidRPr="009C5325" w:rsidRDefault="00AC56DB" w:rsidP="00AC56DB">
      <w:pPr>
        <w:pStyle w:val="Prrafodelista"/>
        <w:autoSpaceDE w:val="0"/>
        <w:autoSpaceDN w:val="0"/>
        <w:adjustRightInd w:val="0"/>
        <w:spacing w:before="240" w:after="160" w:line="360" w:lineRule="auto"/>
        <w:ind w:left="0"/>
        <w:jc w:val="both"/>
        <w:rPr>
          <w:rFonts w:ascii="Palatino Linotype" w:hAnsi="Palatino Linotype" w:cs="Arial"/>
        </w:rPr>
      </w:pPr>
    </w:p>
    <w:p w:rsidR="00AC56DB" w:rsidRPr="009C5325" w:rsidRDefault="00AC56DB" w:rsidP="00AC56D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C5325">
        <w:rPr>
          <w:rFonts w:ascii="Palatino Linotype" w:hAnsi="Palatino Linotype" w:cs="Arial"/>
          <w:b/>
          <w:sz w:val="28"/>
        </w:rPr>
        <w:t>TERCERO</w:t>
      </w:r>
      <w:r w:rsidRPr="009C5325">
        <w:rPr>
          <w:rFonts w:ascii="Palatino Linotype" w:hAnsi="Palatino Linotype" w:cs="Arial"/>
          <w:b/>
        </w:rPr>
        <w:t xml:space="preserve">. </w:t>
      </w:r>
      <w:r w:rsidRPr="009C5325">
        <w:rPr>
          <w:rFonts w:ascii="Palatino Linotype" w:hAnsi="Palatino Linotype" w:cs="Arial"/>
          <w:b/>
          <w:sz w:val="28"/>
          <w:szCs w:val="28"/>
        </w:rPr>
        <w:t>De las causas de improcedencia.</w:t>
      </w:r>
    </w:p>
    <w:p w:rsidR="00AC56DB" w:rsidRPr="009C5325" w:rsidRDefault="00AC56DB" w:rsidP="00AC56DB">
      <w:pPr>
        <w:pStyle w:val="Prrafodelista"/>
        <w:autoSpaceDE w:val="0"/>
        <w:autoSpaceDN w:val="0"/>
        <w:adjustRightInd w:val="0"/>
        <w:spacing w:before="240" w:after="160" w:line="360" w:lineRule="auto"/>
        <w:ind w:left="0"/>
        <w:jc w:val="both"/>
        <w:rPr>
          <w:rFonts w:ascii="Palatino Linotype" w:hAnsi="Palatino Linotype" w:cs="Arial"/>
        </w:rPr>
      </w:pPr>
      <w:r w:rsidRPr="009C5325">
        <w:rPr>
          <w:rFonts w:ascii="Palatino Linotype" w:hAnsi="Palatino Linotype" w:cs="Arial"/>
        </w:rPr>
        <w:t xml:space="preserve">En el procedimiento de acceso a la información y de los medios de impugnación de la materia, se advierten diversos supuestos de </w:t>
      </w:r>
      <w:proofErr w:type="spellStart"/>
      <w:r w:rsidRPr="009C5325">
        <w:rPr>
          <w:rFonts w:ascii="Palatino Linotype" w:hAnsi="Palatino Linotype" w:cs="Arial"/>
        </w:rPr>
        <w:t>procedibilidad</w:t>
      </w:r>
      <w:proofErr w:type="spellEnd"/>
      <w:r w:rsidRPr="009C5325">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C56DB" w:rsidRPr="009C5325" w:rsidRDefault="00AC56DB" w:rsidP="00AC56DB">
      <w:pPr>
        <w:pStyle w:val="Prrafodelista"/>
        <w:autoSpaceDE w:val="0"/>
        <w:autoSpaceDN w:val="0"/>
        <w:adjustRightInd w:val="0"/>
        <w:spacing w:line="360" w:lineRule="auto"/>
        <w:ind w:left="0"/>
        <w:jc w:val="both"/>
        <w:rPr>
          <w:rFonts w:ascii="Palatino Linotype" w:hAnsi="Palatino Linotype" w:cs="Arial"/>
        </w:rPr>
      </w:pPr>
      <w:r w:rsidRPr="009C5325">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9C5325">
        <w:rPr>
          <w:rFonts w:ascii="Palatino Linotype" w:hAnsi="Palatino Linotype" w:cs="Arial"/>
        </w:rPr>
        <w:t>Resolutor</w:t>
      </w:r>
      <w:proofErr w:type="spellEnd"/>
      <w:r w:rsidRPr="009C5325">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9C5325">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C5325">
        <w:rPr>
          <w:rStyle w:val="Refdenotaalpie"/>
          <w:rFonts w:ascii="Palatino Linotype" w:hAnsi="Palatino Linotype" w:cs="Arial"/>
        </w:rPr>
        <w:footnoteReference w:id="1"/>
      </w:r>
      <w:r w:rsidRPr="009C532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AC56DB" w:rsidRPr="009C5325" w:rsidRDefault="00AC56DB" w:rsidP="00AC56DB">
      <w:pPr>
        <w:tabs>
          <w:tab w:val="left" w:pos="709"/>
        </w:tabs>
        <w:spacing w:line="360" w:lineRule="auto"/>
        <w:ind w:right="51"/>
        <w:jc w:val="both"/>
        <w:rPr>
          <w:rFonts w:ascii="Palatino Linotype" w:hAnsi="Palatino Linotype"/>
          <w:szCs w:val="28"/>
        </w:rPr>
      </w:pPr>
    </w:p>
    <w:p w:rsidR="00AC56DB" w:rsidRPr="009C5325" w:rsidRDefault="00AC56DB" w:rsidP="00AC56DB">
      <w:pPr>
        <w:tabs>
          <w:tab w:val="left" w:pos="709"/>
        </w:tabs>
        <w:spacing w:before="240" w:line="360" w:lineRule="auto"/>
        <w:ind w:right="51"/>
        <w:jc w:val="both"/>
        <w:rPr>
          <w:rFonts w:ascii="Palatino Linotype" w:hAnsi="Palatino Linotype"/>
          <w:b/>
          <w:sz w:val="28"/>
          <w:szCs w:val="28"/>
        </w:rPr>
      </w:pPr>
      <w:r w:rsidRPr="009C5325">
        <w:rPr>
          <w:rFonts w:ascii="Palatino Linotype" w:hAnsi="Palatino Linotype"/>
          <w:b/>
          <w:sz w:val="28"/>
          <w:szCs w:val="28"/>
        </w:rPr>
        <w:t xml:space="preserve">CUARTO. Estudio y resolución del asunto </w:t>
      </w:r>
      <w:r w:rsidRPr="009C5325">
        <w:rPr>
          <w:rFonts w:ascii="Palatino Linotype" w:hAnsi="Palatino Linotype"/>
          <w:b/>
          <w:sz w:val="28"/>
          <w:szCs w:val="28"/>
        </w:rPr>
        <w:tab/>
      </w:r>
    </w:p>
    <w:p w:rsidR="00AC56DB" w:rsidRPr="009C5325" w:rsidRDefault="00AC56DB" w:rsidP="00AC56D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C5325">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9C5325">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rsidR="00AC56DB" w:rsidRPr="009C5325" w:rsidRDefault="00AC56DB" w:rsidP="00AC56DB">
      <w:pPr>
        <w:autoSpaceDE w:val="0"/>
        <w:autoSpaceDN w:val="0"/>
        <w:adjustRightInd w:val="0"/>
        <w:ind w:right="567"/>
        <w:rPr>
          <w:rFonts w:ascii="Palatino Linotype" w:eastAsia="Calibri" w:hAnsi="Palatino Linotype" w:cs="Arial"/>
        </w:rPr>
      </w:pPr>
    </w:p>
    <w:p w:rsidR="00AC56DB" w:rsidRPr="009C5325" w:rsidRDefault="00AC56DB" w:rsidP="00AC56D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C5325">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AC56DB" w:rsidRPr="009C5325" w:rsidRDefault="00AC56DB" w:rsidP="00AC56DB">
      <w:pPr>
        <w:pStyle w:val="Citas"/>
      </w:pPr>
      <w:r w:rsidRPr="009C5325">
        <w:rPr>
          <w:b/>
        </w:rPr>
        <w:t>Artículo 179.</w:t>
      </w:r>
      <w:r w:rsidRPr="009C5325">
        <w:t xml:space="preserve"> El recurso de revisión es un medio de protección que la Ley otorga a los particulares, para hacer valer su derecho de acceso a la información pública, y procederá en contra de las siguientes causas: </w:t>
      </w:r>
    </w:p>
    <w:p w:rsidR="00AC56DB" w:rsidRPr="009C5325" w:rsidRDefault="00AC56DB" w:rsidP="00AC56DB">
      <w:pPr>
        <w:pStyle w:val="Citas"/>
        <w:numPr>
          <w:ilvl w:val="0"/>
          <w:numId w:val="2"/>
        </w:numPr>
        <w:spacing w:line="240" w:lineRule="auto"/>
      </w:pPr>
      <w:r w:rsidRPr="009C5325">
        <w:t xml:space="preserve">La negativa a la información solicitada; </w:t>
      </w:r>
    </w:p>
    <w:p w:rsidR="00AC56DB" w:rsidRPr="009C5325" w:rsidRDefault="00AC56DB" w:rsidP="00AC56DB">
      <w:pPr>
        <w:pStyle w:val="Citas"/>
        <w:numPr>
          <w:ilvl w:val="0"/>
          <w:numId w:val="2"/>
        </w:numPr>
        <w:spacing w:line="240" w:lineRule="auto"/>
      </w:pPr>
      <w:r w:rsidRPr="009C5325">
        <w:t xml:space="preserve">La clasificación de la información; </w:t>
      </w:r>
    </w:p>
    <w:p w:rsidR="00AC56DB" w:rsidRPr="009C5325" w:rsidRDefault="00AC56DB" w:rsidP="00AC56DB">
      <w:pPr>
        <w:pStyle w:val="Citas"/>
        <w:numPr>
          <w:ilvl w:val="0"/>
          <w:numId w:val="2"/>
        </w:numPr>
        <w:spacing w:line="240" w:lineRule="auto"/>
      </w:pPr>
      <w:r w:rsidRPr="009C5325">
        <w:t xml:space="preserve">La declaración de inexistencia de la información; </w:t>
      </w:r>
    </w:p>
    <w:p w:rsidR="00AC56DB" w:rsidRPr="009C5325" w:rsidRDefault="00AC56DB" w:rsidP="00AC56DB">
      <w:pPr>
        <w:pStyle w:val="Citas"/>
        <w:numPr>
          <w:ilvl w:val="0"/>
          <w:numId w:val="2"/>
        </w:numPr>
        <w:spacing w:line="240" w:lineRule="auto"/>
        <w:rPr>
          <w:b/>
        </w:rPr>
      </w:pPr>
      <w:r w:rsidRPr="009C5325">
        <w:rPr>
          <w:b/>
        </w:rPr>
        <w:t xml:space="preserve">La declaración de incompetencia por el sujeto obligado; </w:t>
      </w:r>
    </w:p>
    <w:p w:rsidR="00AC56DB" w:rsidRPr="009C5325" w:rsidRDefault="00AC56DB" w:rsidP="00AC56DB">
      <w:pPr>
        <w:pStyle w:val="Citas"/>
        <w:numPr>
          <w:ilvl w:val="0"/>
          <w:numId w:val="2"/>
        </w:numPr>
        <w:spacing w:line="240" w:lineRule="auto"/>
      </w:pPr>
      <w:r w:rsidRPr="009C5325">
        <w:t xml:space="preserve">La entrega de información incompleta; </w:t>
      </w:r>
    </w:p>
    <w:p w:rsidR="00AC56DB" w:rsidRPr="009C5325" w:rsidRDefault="00AC56DB" w:rsidP="00AC56DB">
      <w:pPr>
        <w:pStyle w:val="Citas"/>
        <w:numPr>
          <w:ilvl w:val="0"/>
          <w:numId w:val="2"/>
        </w:numPr>
        <w:spacing w:line="240" w:lineRule="auto"/>
      </w:pPr>
      <w:r w:rsidRPr="009C5325">
        <w:t xml:space="preserve">La entrega de información que no corresponda con lo solicitado; </w:t>
      </w:r>
    </w:p>
    <w:p w:rsidR="00AC56DB" w:rsidRPr="009C5325" w:rsidRDefault="00AC56DB" w:rsidP="00AC56DB">
      <w:pPr>
        <w:pStyle w:val="Citas"/>
        <w:numPr>
          <w:ilvl w:val="0"/>
          <w:numId w:val="2"/>
        </w:numPr>
        <w:spacing w:line="240" w:lineRule="auto"/>
      </w:pPr>
      <w:r w:rsidRPr="009C5325">
        <w:t xml:space="preserve">La falta de respuesta a una solicitud de acceso a la información; </w:t>
      </w:r>
    </w:p>
    <w:p w:rsidR="00AC56DB" w:rsidRPr="009C5325" w:rsidRDefault="00AC56DB" w:rsidP="00AC56DB">
      <w:pPr>
        <w:pStyle w:val="Citas"/>
        <w:numPr>
          <w:ilvl w:val="0"/>
          <w:numId w:val="2"/>
        </w:numPr>
        <w:spacing w:line="240" w:lineRule="auto"/>
      </w:pPr>
      <w:r w:rsidRPr="009C5325">
        <w:t xml:space="preserve">La notificación, entrega o puesta a disposición de información en una modalidad o formato distinto al solicitado; </w:t>
      </w:r>
    </w:p>
    <w:p w:rsidR="00AC56DB" w:rsidRPr="009C5325" w:rsidRDefault="00AC56DB" w:rsidP="00AC56DB">
      <w:pPr>
        <w:pStyle w:val="Citas"/>
        <w:numPr>
          <w:ilvl w:val="0"/>
          <w:numId w:val="2"/>
        </w:numPr>
        <w:spacing w:line="240" w:lineRule="auto"/>
      </w:pPr>
      <w:r w:rsidRPr="009C5325">
        <w:t xml:space="preserve">La entrega o puesta a disposición de información en un formato incomprensible y/o no accesible para el solicitante; </w:t>
      </w:r>
    </w:p>
    <w:p w:rsidR="00AC56DB" w:rsidRPr="009C5325" w:rsidRDefault="00AC56DB" w:rsidP="00AC56DB">
      <w:pPr>
        <w:pStyle w:val="Citas"/>
        <w:numPr>
          <w:ilvl w:val="0"/>
          <w:numId w:val="2"/>
        </w:numPr>
        <w:spacing w:line="240" w:lineRule="auto"/>
      </w:pPr>
      <w:r w:rsidRPr="009C5325">
        <w:t xml:space="preserve">Los costos o tiempos de entrega de la información; </w:t>
      </w:r>
    </w:p>
    <w:p w:rsidR="00AC56DB" w:rsidRPr="009C5325" w:rsidRDefault="00AC56DB" w:rsidP="00AC56DB">
      <w:pPr>
        <w:pStyle w:val="Citas"/>
        <w:numPr>
          <w:ilvl w:val="0"/>
          <w:numId w:val="2"/>
        </w:numPr>
        <w:spacing w:line="240" w:lineRule="auto"/>
      </w:pPr>
      <w:r w:rsidRPr="009C5325">
        <w:t xml:space="preserve">La falta de trámite a una solicitud; </w:t>
      </w:r>
    </w:p>
    <w:p w:rsidR="00AC56DB" w:rsidRPr="009C5325" w:rsidRDefault="00AC56DB" w:rsidP="00AC56DB">
      <w:pPr>
        <w:pStyle w:val="Citas"/>
        <w:numPr>
          <w:ilvl w:val="0"/>
          <w:numId w:val="2"/>
        </w:numPr>
        <w:spacing w:line="240" w:lineRule="auto"/>
      </w:pPr>
      <w:r w:rsidRPr="009C5325">
        <w:t xml:space="preserve">La negativa a permitir la consulta directa de la información; </w:t>
      </w:r>
    </w:p>
    <w:p w:rsidR="00AC56DB" w:rsidRPr="009C5325" w:rsidRDefault="00AC56DB" w:rsidP="00AC56DB">
      <w:pPr>
        <w:pStyle w:val="Citas"/>
        <w:numPr>
          <w:ilvl w:val="0"/>
          <w:numId w:val="2"/>
        </w:numPr>
        <w:spacing w:line="240" w:lineRule="auto"/>
      </w:pPr>
      <w:r w:rsidRPr="009C5325">
        <w:t xml:space="preserve">La falta, deficiencia o insuficiencia de la fundamentación y/o motivación en la respuesta; y </w:t>
      </w:r>
    </w:p>
    <w:p w:rsidR="00AC56DB" w:rsidRPr="009C5325" w:rsidRDefault="00AC56DB" w:rsidP="00AC56DB">
      <w:pPr>
        <w:pStyle w:val="Citas"/>
        <w:numPr>
          <w:ilvl w:val="0"/>
          <w:numId w:val="2"/>
        </w:numPr>
        <w:spacing w:line="240" w:lineRule="auto"/>
      </w:pPr>
      <w:r w:rsidRPr="009C5325">
        <w:lastRenderedPageBreak/>
        <w:t xml:space="preserve">La orientación a un trámite específico. </w:t>
      </w:r>
    </w:p>
    <w:p w:rsidR="00AC56DB" w:rsidRPr="009C5325" w:rsidRDefault="00AC56DB" w:rsidP="00AC56DB">
      <w:pPr>
        <w:pStyle w:val="Citas"/>
        <w:spacing w:line="240" w:lineRule="auto"/>
      </w:pPr>
      <w:r w:rsidRPr="009C532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AC56DB" w:rsidRPr="009C5325" w:rsidRDefault="00AC56DB" w:rsidP="00AC56DB">
      <w:pPr>
        <w:autoSpaceDE w:val="0"/>
        <w:autoSpaceDN w:val="0"/>
        <w:adjustRightInd w:val="0"/>
        <w:ind w:right="567"/>
        <w:rPr>
          <w:rFonts w:ascii="Palatino Linotype" w:eastAsia="Calibri" w:hAnsi="Palatino Linotype" w:cs="Arial"/>
        </w:rPr>
      </w:pPr>
    </w:p>
    <w:p w:rsidR="00AC56DB" w:rsidRPr="009C5325" w:rsidRDefault="00AC56DB" w:rsidP="00AC56DB">
      <w:pPr>
        <w:spacing w:line="360" w:lineRule="auto"/>
        <w:jc w:val="both"/>
        <w:rPr>
          <w:rFonts w:ascii="Palatino Linotype" w:hAnsi="Palatino Linotype" w:cs="Tahoma"/>
          <w:bCs/>
        </w:rPr>
      </w:pPr>
      <w:r w:rsidRPr="009C5325">
        <w:rPr>
          <w:rFonts w:ascii="Palatino Linotype" w:hAnsi="Palatino Linotype" w:cs="Tahoma"/>
          <w:bCs/>
        </w:rPr>
        <w:t xml:space="preserve">Bajo estas líneas argumentativas, al retomar y delimitar los requerimientos del ahora </w:t>
      </w:r>
      <w:r w:rsidRPr="009C5325">
        <w:rPr>
          <w:rFonts w:ascii="Palatino Linotype" w:hAnsi="Palatino Linotype" w:cs="Tahoma"/>
          <w:b/>
          <w:bCs/>
        </w:rPr>
        <w:t>Recurrente</w:t>
      </w:r>
      <w:r w:rsidRPr="009C5325">
        <w:rPr>
          <w:rFonts w:ascii="Palatino Linotype" w:hAnsi="Palatino Linotype" w:cs="Tahoma"/>
          <w:bCs/>
        </w:rPr>
        <w:t>, de manera objetiva se precisa que requiere la siguiente información:</w:t>
      </w:r>
    </w:p>
    <w:p w:rsidR="00212C98" w:rsidRPr="009C5325" w:rsidRDefault="00212C98" w:rsidP="00212C98">
      <w:pPr>
        <w:spacing w:before="240" w:line="360" w:lineRule="auto"/>
        <w:jc w:val="both"/>
        <w:rPr>
          <w:rFonts w:ascii="Palatino Linotype" w:hAnsi="Palatino Linotype" w:cs="Tahoma"/>
          <w:bCs/>
        </w:rPr>
      </w:pPr>
      <w:r w:rsidRPr="009C5325">
        <w:rPr>
          <w:rFonts w:ascii="Palatino Linotype" w:hAnsi="Palatino Linotype" w:cs="Tahoma"/>
          <w:bCs/>
        </w:rPr>
        <w:t xml:space="preserve">En relación con las recientes elecciones de autoridades auxiliares en el estado de </w:t>
      </w:r>
      <w:r w:rsidR="00C52299" w:rsidRPr="009C5325">
        <w:rPr>
          <w:rFonts w:ascii="Palatino Linotype" w:hAnsi="Palatino Linotype" w:cs="Tahoma"/>
          <w:bCs/>
        </w:rPr>
        <w:t>México</w:t>
      </w:r>
      <w:r w:rsidRPr="009C5325">
        <w:rPr>
          <w:rFonts w:ascii="Palatino Linotype" w:hAnsi="Palatino Linotype" w:cs="Tahoma"/>
          <w:bCs/>
        </w:rPr>
        <w:t xml:space="preserve">, requiero saber la siguiente información cuantitativa del municipio: </w:t>
      </w:r>
    </w:p>
    <w:p w:rsidR="00212C98" w:rsidRPr="009C5325" w:rsidRDefault="00212C98" w:rsidP="00212C98">
      <w:pPr>
        <w:spacing w:before="240" w:line="360" w:lineRule="auto"/>
        <w:ind w:left="426"/>
        <w:jc w:val="both"/>
        <w:rPr>
          <w:rFonts w:ascii="Palatino Linotype" w:hAnsi="Palatino Linotype" w:cs="Tahoma"/>
          <w:bCs/>
        </w:rPr>
      </w:pPr>
      <w:r w:rsidRPr="009C5325">
        <w:rPr>
          <w:rFonts w:ascii="Palatino Linotype" w:hAnsi="Palatino Linotype" w:cs="Tahoma"/>
          <w:bCs/>
        </w:rPr>
        <w:t xml:space="preserve">1. ¿En cuántas delegaciones se llevaron a cabo elecciones en su municipio? (sólo el número). </w:t>
      </w:r>
    </w:p>
    <w:p w:rsidR="00212C98" w:rsidRPr="009C5325" w:rsidRDefault="00212C98" w:rsidP="00212C98">
      <w:pPr>
        <w:spacing w:before="240" w:line="360" w:lineRule="auto"/>
        <w:ind w:left="426"/>
        <w:jc w:val="both"/>
        <w:rPr>
          <w:rFonts w:ascii="Palatino Linotype" w:hAnsi="Palatino Linotype" w:cs="Tahoma"/>
          <w:bCs/>
        </w:rPr>
      </w:pPr>
      <w:r w:rsidRPr="009C5325">
        <w:rPr>
          <w:rFonts w:ascii="Palatino Linotype" w:hAnsi="Palatino Linotype" w:cs="Tahoma"/>
          <w:bCs/>
        </w:rPr>
        <w:t xml:space="preserve">2. ¿Cuántas mujeres fueron electas como delegadas titulares (omitir suplencias) en el municipio? </w:t>
      </w:r>
    </w:p>
    <w:p w:rsidR="00212C98" w:rsidRPr="009C5325" w:rsidRDefault="00212C98" w:rsidP="00212C98">
      <w:pPr>
        <w:spacing w:before="240" w:line="360" w:lineRule="auto"/>
        <w:ind w:left="426"/>
        <w:jc w:val="both"/>
        <w:rPr>
          <w:rFonts w:ascii="Palatino Linotype" w:hAnsi="Palatino Linotype" w:cs="Tahoma"/>
          <w:bCs/>
        </w:rPr>
      </w:pPr>
      <w:r w:rsidRPr="009C5325">
        <w:rPr>
          <w:rFonts w:ascii="Palatino Linotype" w:hAnsi="Palatino Linotype" w:cs="Tahoma"/>
          <w:bCs/>
        </w:rPr>
        <w:t xml:space="preserve">3. ¿Cuántos hombres fueron electos como delegados titulares (omitir suplencias) en el municipio? </w:t>
      </w:r>
    </w:p>
    <w:p w:rsidR="00AC56DB" w:rsidRPr="009C5325" w:rsidRDefault="00212C98" w:rsidP="00212C98">
      <w:pPr>
        <w:spacing w:before="240" w:line="360" w:lineRule="auto"/>
        <w:ind w:left="426"/>
        <w:jc w:val="both"/>
        <w:rPr>
          <w:rFonts w:ascii="Palatino Linotype" w:hAnsi="Palatino Linotype" w:cs="Tahoma"/>
          <w:bCs/>
        </w:rPr>
      </w:pPr>
      <w:r w:rsidRPr="009C5325">
        <w:rPr>
          <w:rFonts w:ascii="Palatino Linotype" w:hAnsi="Palatino Linotype" w:cs="Tahoma"/>
          <w:bCs/>
        </w:rPr>
        <w:t>4. Copia de la convocatoria pública para la elección de autoridades auxiliares.</w:t>
      </w:r>
    </w:p>
    <w:p w:rsidR="00AC56DB" w:rsidRPr="009C5325" w:rsidRDefault="00AC56DB" w:rsidP="00AC56DB">
      <w:pPr>
        <w:spacing w:before="240" w:line="360" w:lineRule="auto"/>
        <w:jc w:val="both"/>
        <w:rPr>
          <w:rFonts w:ascii="Palatino Linotype" w:hAnsi="Palatino Linotype" w:cs="Tahoma"/>
          <w:bCs/>
        </w:rPr>
      </w:pPr>
    </w:p>
    <w:p w:rsidR="00AC56DB" w:rsidRPr="009C5325" w:rsidRDefault="00AC56DB" w:rsidP="00AC56DB">
      <w:pPr>
        <w:spacing w:before="240" w:line="360" w:lineRule="auto"/>
        <w:jc w:val="both"/>
        <w:rPr>
          <w:rFonts w:ascii="Palatino Linotype" w:hAnsi="Palatino Linotype" w:cs="Arial"/>
          <w:b/>
        </w:rPr>
      </w:pPr>
      <w:r w:rsidRPr="009C5325">
        <w:rPr>
          <w:rFonts w:ascii="Palatino Linotype" w:hAnsi="Palatino Linotype" w:cs="Arial"/>
        </w:rPr>
        <w:t xml:space="preserve">De conformidad con las constancias que obran en el expediente electrónico, se observa que el </w:t>
      </w:r>
      <w:r w:rsidRPr="009C5325">
        <w:rPr>
          <w:rFonts w:ascii="Palatino Linotype" w:hAnsi="Palatino Linotype" w:cs="Arial"/>
          <w:b/>
        </w:rPr>
        <w:t>Sujeto Obligado</w:t>
      </w:r>
      <w:r w:rsidRPr="009C5325">
        <w:rPr>
          <w:rFonts w:ascii="Palatino Linotype" w:hAnsi="Palatino Linotype" w:cs="Arial"/>
        </w:rPr>
        <w:t xml:space="preserve"> dio respuesta por medio del sistema SAIMEX, a la solicitud de información</w:t>
      </w:r>
      <w:r w:rsidRPr="009C5325">
        <w:rPr>
          <w:rFonts w:ascii="Palatino Linotype" w:eastAsia="Palatino Linotype" w:hAnsi="Palatino Linotype" w:cs="Palatino Linotype"/>
          <w:b/>
          <w:color w:val="000000"/>
        </w:rPr>
        <w:t xml:space="preserve"> </w:t>
      </w:r>
      <w:r w:rsidRPr="009C5325">
        <w:rPr>
          <w:rFonts w:ascii="Palatino Linotype" w:hAnsi="Palatino Linotype" w:cs="Arial"/>
          <w:b/>
        </w:rPr>
        <w:t xml:space="preserve">00273/NEZA/IP/2025, </w:t>
      </w:r>
      <w:r w:rsidRPr="009C5325">
        <w:rPr>
          <w:rFonts w:ascii="Palatino Linotype" w:hAnsi="Palatino Linotype" w:cs="Arial"/>
        </w:rPr>
        <w:t>a través del archivo electrónico</w:t>
      </w:r>
      <w:r w:rsidRPr="009C5325">
        <w:rPr>
          <w:rFonts w:ascii="Palatino Linotype" w:hAnsi="Palatino Linotype" w:cs="Arial"/>
          <w:b/>
        </w:rPr>
        <w:t>:</w:t>
      </w:r>
    </w:p>
    <w:p w:rsidR="00AC56DB" w:rsidRPr="009C5325" w:rsidRDefault="00212C98" w:rsidP="00212C98">
      <w:pPr>
        <w:pStyle w:val="Sinespaciado"/>
        <w:numPr>
          <w:ilvl w:val="0"/>
          <w:numId w:val="3"/>
        </w:numPr>
        <w:spacing w:before="240" w:line="360" w:lineRule="auto"/>
        <w:jc w:val="both"/>
        <w:rPr>
          <w:rFonts w:ascii="Palatino Linotype" w:hAnsi="Palatino Linotype" w:cs="Arial"/>
          <w:b/>
          <w:i/>
          <w:sz w:val="24"/>
        </w:rPr>
      </w:pPr>
      <w:r w:rsidRPr="009C5325">
        <w:rPr>
          <w:rFonts w:ascii="Palatino Linotype" w:hAnsi="Palatino Linotype" w:cs="Arial"/>
          <w:b/>
          <w:i/>
          <w:sz w:val="24"/>
        </w:rPr>
        <w:lastRenderedPageBreak/>
        <w:t>00273-2025.pdf</w:t>
      </w:r>
      <w:r w:rsidR="00AC56DB" w:rsidRPr="009C5325">
        <w:rPr>
          <w:rFonts w:ascii="Palatino Linotype" w:hAnsi="Palatino Linotype" w:cs="Arial"/>
          <w:b/>
          <w:i/>
          <w:sz w:val="24"/>
        </w:rPr>
        <w:t>:</w:t>
      </w:r>
      <w:r w:rsidR="00C52299" w:rsidRPr="009C5325">
        <w:rPr>
          <w:rFonts w:ascii="Palatino Linotype" w:hAnsi="Palatino Linotype" w:cs="Arial"/>
          <w:b/>
          <w:i/>
          <w:sz w:val="24"/>
        </w:rPr>
        <w:t xml:space="preserve"> </w:t>
      </w:r>
      <w:r w:rsidR="00C52299" w:rsidRPr="009C5325">
        <w:rPr>
          <w:rFonts w:ascii="Palatino Linotype" w:hAnsi="Palatino Linotype" w:cs="Arial"/>
          <w:sz w:val="24"/>
        </w:rPr>
        <w:t xml:space="preserve">documento firmado por el Titular de la Unidad de Transparencia y Acceso a la Información Pública, por medio del cual se declara incompetente para atender la solicitud de información, siendo el Instituto Electoral del Estado de México el Sujeto Obligado competente. </w:t>
      </w:r>
    </w:p>
    <w:p w:rsidR="00AC56DB" w:rsidRPr="009C5325" w:rsidRDefault="00AC56DB" w:rsidP="00C52299">
      <w:pPr>
        <w:spacing w:before="240" w:line="360" w:lineRule="auto"/>
        <w:rPr>
          <w:rFonts w:ascii="Palatino Linotype" w:hAnsi="Palatino Linotype" w:cs="Arial"/>
          <w:bCs/>
        </w:rPr>
      </w:pPr>
    </w:p>
    <w:p w:rsidR="00AC56DB" w:rsidRPr="009C5325" w:rsidRDefault="00AC56DB" w:rsidP="00AC56DB">
      <w:pPr>
        <w:spacing w:before="240" w:line="360" w:lineRule="auto"/>
        <w:jc w:val="both"/>
        <w:rPr>
          <w:rFonts w:ascii="Palatino Linotype" w:hAnsi="Palatino Linotype"/>
          <w:i/>
        </w:rPr>
      </w:pPr>
      <w:r w:rsidRPr="009C5325">
        <w:rPr>
          <w:rFonts w:ascii="Palatino Linotype" w:hAnsi="Palatino Linotype" w:cs="Arial"/>
          <w:bCs/>
        </w:rPr>
        <w:t xml:space="preserve">Es así como, derivado de la respuesta emitida por </w:t>
      </w:r>
      <w:r w:rsidRPr="009C5325">
        <w:rPr>
          <w:rFonts w:ascii="Palatino Linotype" w:hAnsi="Palatino Linotype" w:cs="Arial"/>
          <w:b/>
          <w:bCs/>
        </w:rPr>
        <w:t>El Sujeto Obligado</w:t>
      </w:r>
      <w:r w:rsidRPr="009C5325">
        <w:rPr>
          <w:rFonts w:ascii="Palatino Linotype" w:hAnsi="Palatino Linotype" w:cs="Arial"/>
          <w:bCs/>
        </w:rPr>
        <w:t xml:space="preserve">, </w:t>
      </w:r>
      <w:r w:rsidRPr="009C5325">
        <w:rPr>
          <w:rFonts w:ascii="Palatino Linotype" w:hAnsi="Palatino Linotype" w:cs="Arial"/>
          <w:b/>
          <w:bCs/>
        </w:rPr>
        <w:t>el Recurrente</w:t>
      </w:r>
      <w:r w:rsidRPr="009C5325">
        <w:rPr>
          <w:rFonts w:ascii="Palatino Linotype" w:hAnsi="Palatino Linotype" w:cs="Arial"/>
          <w:bCs/>
        </w:rPr>
        <w:t xml:space="preserve">, interpuso el presente recurso de revisión, señalando sustancialmente como </w:t>
      </w:r>
      <w:r w:rsidR="00C52299" w:rsidRPr="009C5325">
        <w:rPr>
          <w:rFonts w:ascii="Palatino Linotype" w:hAnsi="Palatino Linotype" w:cs="Arial"/>
          <w:bCs/>
        </w:rPr>
        <w:t xml:space="preserve">razones o motivos de </w:t>
      </w:r>
      <w:proofErr w:type="spellStart"/>
      <w:r w:rsidR="00C52299" w:rsidRPr="009C5325">
        <w:rPr>
          <w:rFonts w:ascii="Palatino Linotype" w:hAnsi="Palatino Linotype" w:cs="Arial"/>
          <w:bCs/>
        </w:rPr>
        <w:t>incoformidad</w:t>
      </w:r>
      <w:proofErr w:type="spellEnd"/>
      <w:r w:rsidRPr="009C5325">
        <w:rPr>
          <w:rFonts w:ascii="Palatino Linotype" w:hAnsi="Palatino Linotype" w:cs="Arial"/>
          <w:bCs/>
        </w:rPr>
        <w:t>, lo siguiente:</w:t>
      </w:r>
      <w:r w:rsidRPr="009C5325" w:rsidDel="00107C3B">
        <w:rPr>
          <w:rFonts w:ascii="Palatino Linotype" w:hAnsi="Palatino Linotype"/>
          <w:b/>
          <w:i/>
        </w:rPr>
        <w:t xml:space="preserve"> </w:t>
      </w:r>
      <w:r w:rsidRPr="009C5325">
        <w:rPr>
          <w:rFonts w:ascii="Palatino Linotype" w:hAnsi="Palatino Linotype"/>
          <w:i/>
        </w:rPr>
        <w:t>“</w:t>
      </w:r>
      <w:r w:rsidR="00C52299" w:rsidRPr="009C5325">
        <w:rPr>
          <w:rFonts w:ascii="Palatino Linotype" w:hAnsi="Palatino Linotype"/>
          <w:i/>
        </w:rPr>
        <w:t>De acuerdo con lo señalado en la Ley Orgánica Municipal del Estado de México, CAPITULO CUARTO, De las Autoridades Auxiliares, lo solicitado sí es competencia del municipio ya que en la misma se establece que: Artículo 56.- Son autoridades auxiliares municipales, las personas titulares de las delegaciones, subdelegaciones, jefaturas de sector, de sección y de manzana que designe el Ayuntamiento. (...) Artículo 59.- 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w:t>
      </w:r>
      <w:r w:rsidRPr="009C5325">
        <w:rPr>
          <w:rFonts w:ascii="Palatino Linotype" w:hAnsi="Palatino Linotype"/>
          <w:i/>
        </w:rPr>
        <w:t>” (Sic)</w:t>
      </w:r>
    </w:p>
    <w:p w:rsidR="00AC56DB" w:rsidRPr="009C5325" w:rsidRDefault="00AC56DB" w:rsidP="00AC56DB">
      <w:pPr>
        <w:spacing w:line="360" w:lineRule="auto"/>
        <w:jc w:val="both"/>
        <w:rPr>
          <w:rFonts w:ascii="Palatino Linotype" w:hAnsi="Palatino Linotype"/>
        </w:rPr>
      </w:pPr>
    </w:p>
    <w:p w:rsidR="003252AB" w:rsidRPr="009C5325" w:rsidRDefault="003252AB" w:rsidP="003252AB">
      <w:pPr>
        <w:spacing w:line="360" w:lineRule="auto"/>
        <w:jc w:val="both"/>
        <w:rPr>
          <w:rFonts w:ascii="Palatino Linotype" w:eastAsia="Calibri" w:hAnsi="Palatino Linotype" w:cs="Calibri"/>
          <w:lang w:val="es-ES_tradnl" w:eastAsia="es-MX"/>
        </w:rPr>
      </w:pPr>
      <w:r w:rsidRPr="009C5325">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 los archivos electrónicos denominado:</w:t>
      </w:r>
    </w:p>
    <w:p w:rsidR="003252AB" w:rsidRPr="009C5325" w:rsidRDefault="003252AB" w:rsidP="003252AB">
      <w:pPr>
        <w:pStyle w:val="Prrafodelista"/>
        <w:numPr>
          <w:ilvl w:val="0"/>
          <w:numId w:val="8"/>
        </w:numPr>
        <w:spacing w:line="360" w:lineRule="auto"/>
        <w:jc w:val="both"/>
        <w:rPr>
          <w:rFonts w:ascii="Palatino Linotype" w:hAnsi="Palatino Linotype" w:cs="Arial"/>
        </w:rPr>
      </w:pPr>
      <w:r w:rsidRPr="009C5325">
        <w:rPr>
          <w:rFonts w:ascii="Palatino Linotype" w:hAnsi="Palatino Linotype" w:cs="Arial"/>
          <w:b/>
          <w:i/>
        </w:rPr>
        <w:t>273-MANIFESTACION-25.pdf</w:t>
      </w:r>
      <w:r w:rsidRPr="009C5325">
        <w:rPr>
          <w:rFonts w:ascii="Palatino Linotype" w:hAnsi="Palatino Linotype" w:cs="Arial"/>
        </w:rPr>
        <w:t xml:space="preserve">: </w:t>
      </w:r>
      <w:r w:rsidR="007509A8" w:rsidRPr="009C5325">
        <w:rPr>
          <w:rFonts w:ascii="Palatino Linotype" w:hAnsi="Palatino Linotype" w:cs="Arial"/>
        </w:rPr>
        <w:t>contiene los siguientes oficios:</w:t>
      </w:r>
    </w:p>
    <w:p w:rsidR="007509A8" w:rsidRPr="009C5325" w:rsidRDefault="007509A8" w:rsidP="007509A8">
      <w:pPr>
        <w:pStyle w:val="Prrafodelista"/>
        <w:numPr>
          <w:ilvl w:val="0"/>
          <w:numId w:val="9"/>
        </w:numPr>
        <w:spacing w:line="360" w:lineRule="auto"/>
        <w:jc w:val="both"/>
        <w:rPr>
          <w:rFonts w:ascii="Palatino Linotype" w:hAnsi="Palatino Linotype" w:cs="Arial"/>
        </w:rPr>
      </w:pPr>
      <w:r w:rsidRPr="009C5325">
        <w:rPr>
          <w:rFonts w:ascii="Palatino Linotype" w:hAnsi="Palatino Linotype" w:cs="Arial"/>
        </w:rPr>
        <w:t>NEZ/753/UTAI</w:t>
      </w:r>
      <w:r w:rsidR="00F33116" w:rsidRPr="009C5325">
        <w:rPr>
          <w:rFonts w:ascii="Palatino Linotype" w:hAnsi="Palatino Linotype" w:cs="Arial"/>
        </w:rPr>
        <w:t>PM/PM/2025, firmado por el Titular de la Unidad de Transparencia</w:t>
      </w:r>
    </w:p>
    <w:p w:rsidR="00F33116" w:rsidRPr="009C5325" w:rsidRDefault="00F33116" w:rsidP="007509A8">
      <w:pPr>
        <w:pStyle w:val="Prrafodelista"/>
        <w:numPr>
          <w:ilvl w:val="0"/>
          <w:numId w:val="9"/>
        </w:numPr>
        <w:spacing w:line="360" w:lineRule="auto"/>
        <w:jc w:val="both"/>
        <w:rPr>
          <w:rFonts w:ascii="Palatino Linotype" w:hAnsi="Palatino Linotype" w:cs="Arial"/>
        </w:rPr>
      </w:pPr>
      <w:r w:rsidRPr="009C5325">
        <w:rPr>
          <w:rFonts w:ascii="Palatino Linotype" w:hAnsi="Palatino Linotype" w:cs="Arial"/>
        </w:rPr>
        <w:t>192/PM/SP/CPC/2025, firmado por el Coordinador de Participación Ciudadana, en el que refiere que dentro de la estructura orgánica del Sujeto Obligado no existe la figura de autoridades auxiliares ni delegaciones (localidades) por lo que el capítulo cuarto de la Ley Orgánica Municipal del Estado de México “De las Autoridades Auxiliares” no les aplica</w:t>
      </w:r>
      <w:r w:rsidR="006F22B2" w:rsidRPr="009C5325">
        <w:rPr>
          <w:rFonts w:ascii="Palatino Linotype" w:hAnsi="Palatino Linotype" w:cs="Arial"/>
        </w:rPr>
        <w:t>, únicamente el capítulo quinto, es decir, “De los Comisiones, Consejos de Participación Ciudadana y Organizaciones Sociales”</w:t>
      </w:r>
      <w:r w:rsidRPr="009C5325">
        <w:rPr>
          <w:rFonts w:ascii="Palatino Linotype" w:hAnsi="Palatino Linotype" w:cs="Arial"/>
        </w:rPr>
        <w:t xml:space="preserve">. Por otro lado, refiere </w:t>
      </w:r>
      <w:r w:rsidR="006F22B2" w:rsidRPr="009C5325">
        <w:rPr>
          <w:rFonts w:ascii="Palatino Linotype" w:hAnsi="Palatino Linotype" w:cs="Arial"/>
        </w:rPr>
        <w:t>lo siguiente:</w:t>
      </w:r>
    </w:p>
    <w:p w:rsidR="006F22B2" w:rsidRPr="009C5325" w:rsidRDefault="006F22B2" w:rsidP="006F22B2">
      <w:pPr>
        <w:spacing w:line="360" w:lineRule="auto"/>
        <w:jc w:val="center"/>
        <w:rPr>
          <w:rFonts w:ascii="Palatino Linotype" w:hAnsi="Palatino Linotype" w:cs="Arial"/>
        </w:rPr>
      </w:pPr>
      <w:r w:rsidRPr="009C5325">
        <w:rPr>
          <w:rFonts w:ascii="Palatino Linotype" w:hAnsi="Palatino Linotype" w:cs="Arial"/>
          <w:noProof/>
          <w:lang w:val="es-MX" w:eastAsia="es-MX"/>
        </w:rPr>
        <w:drawing>
          <wp:inline distT="0" distB="0" distL="0" distR="0">
            <wp:extent cx="4782185" cy="16856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78B4B4.tmp"/>
                    <pic:cNvPicPr/>
                  </pic:nvPicPr>
                  <pic:blipFill>
                    <a:blip r:embed="rId7">
                      <a:extLst>
                        <a:ext uri="{28A0092B-C50C-407E-A947-70E740481C1C}">
                          <a14:useLocalDpi xmlns:a14="http://schemas.microsoft.com/office/drawing/2010/main" val="0"/>
                        </a:ext>
                      </a:extLst>
                    </a:blip>
                    <a:stretch>
                      <a:fillRect/>
                    </a:stretch>
                  </pic:blipFill>
                  <pic:spPr>
                    <a:xfrm>
                      <a:off x="0" y="0"/>
                      <a:ext cx="4815135" cy="1697254"/>
                    </a:xfrm>
                    <a:prstGeom prst="rect">
                      <a:avLst/>
                    </a:prstGeom>
                  </pic:spPr>
                </pic:pic>
              </a:graphicData>
            </a:graphic>
          </wp:inline>
        </w:drawing>
      </w:r>
    </w:p>
    <w:p w:rsidR="006F22B2" w:rsidRPr="009C5325" w:rsidRDefault="006F22B2" w:rsidP="006F22B2">
      <w:pPr>
        <w:spacing w:line="360" w:lineRule="auto"/>
        <w:jc w:val="center"/>
        <w:rPr>
          <w:rFonts w:ascii="Palatino Linotype" w:hAnsi="Palatino Linotype" w:cs="Arial"/>
        </w:rPr>
      </w:pPr>
      <w:r w:rsidRPr="009C5325">
        <w:rPr>
          <w:rFonts w:ascii="Palatino Linotype" w:hAnsi="Palatino Linotype" w:cs="Arial"/>
          <w:noProof/>
          <w:lang w:val="es-MX" w:eastAsia="es-MX"/>
        </w:rPr>
        <w:lastRenderedPageBreak/>
        <w:drawing>
          <wp:inline distT="0" distB="0" distL="0" distR="0">
            <wp:extent cx="5791835" cy="4267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78CB8.tmp"/>
                    <pic:cNvPicPr/>
                  </pic:nvPicPr>
                  <pic:blipFill>
                    <a:blip r:embed="rId8">
                      <a:extLst>
                        <a:ext uri="{28A0092B-C50C-407E-A947-70E740481C1C}">
                          <a14:useLocalDpi xmlns:a14="http://schemas.microsoft.com/office/drawing/2010/main" val="0"/>
                        </a:ext>
                      </a:extLst>
                    </a:blip>
                    <a:stretch>
                      <a:fillRect/>
                    </a:stretch>
                  </pic:blipFill>
                  <pic:spPr>
                    <a:xfrm>
                      <a:off x="0" y="0"/>
                      <a:ext cx="5791835" cy="4267835"/>
                    </a:xfrm>
                    <a:prstGeom prst="rect">
                      <a:avLst/>
                    </a:prstGeom>
                  </pic:spPr>
                </pic:pic>
              </a:graphicData>
            </a:graphic>
          </wp:inline>
        </w:drawing>
      </w:r>
    </w:p>
    <w:p w:rsidR="00AC56DB" w:rsidRPr="009C5325" w:rsidRDefault="00AC56DB" w:rsidP="00AC56DB">
      <w:pPr>
        <w:spacing w:line="360" w:lineRule="auto"/>
        <w:ind w:right="214"/>
        <w:jc w:val="both"/>
        <w:rPr>
          <w:rFonts w:ascii="Palatino Linotype" w:hAnsi="Palatino Linotype"/>
        </w:rPr>
      </w:pPr>
    </w:p>
    <w:p w:rsidR="006F22B2" w:rsidRPr="009C5325" w:rsidRDefault="006F22B2" w:rsidP="00AC56DB">
      <w:pPr>
        <w:spacing w:line="360" w:lineRule="auto"/>
        <w:ind w:right="214"/>
        <w:jc w:val="both"/>
        <w:rPr>
          <w:rFonts w:ascii="Palatino Linotype" w:hAnsi="Palatino Linotype"/>
        </w:rPr>
      </w:pPr>
      <w:r w:rsidRPr="009C5325">
        <w:rPr>
          <w:rFonts w:ascii="Palatino Linotype" w:hAnsi="Palatino Linotype"/>
        </w:rPr>
        <w:t>Ahora bien, conforme al Bando Municipal de Nezahualcóyotl establece como autoridades auxiliares a los Consejos de Participación Ciudadana, tal como se estipula:</w:t>
      </w:r>
    </w:p>
    <w:p w:rsidR="006F22B2" w:rsidRPr="009C5325" w:rsidRDefault="006F22B2" w:rsidP="006F22B2">
      <w:pPr>
        <w:pStyle w:val="Citas"/>
        <w:rPr>
          <w:b/>
        </w:rPr>
      </w:pPr>
      <w:r w:rsidRPr="009C5325">
        <w:rPr>
          <w:b/>
        </w:rPr>
        <w:t xml:space="preserve">AUTORIDADES AUXILIARES </w:t>
      </w:r>
    </w:p>
    <w:p w:rsidR="006F22B2" w:rsidRPr="009C5325" w:rsidRDefault="006F22B2" w:rsidP="006F22B2">
      <w:pPr>
        <w:pStyle w:val="Citas"/>
      </w:pPr>
      <w:r w:rsidRPr="009C5325">
        <w:t xml:space="preserve">Artículo 76.- El Gobierno Municipal tiene la responsabilidad de generar las condiciones de gobernabilidad democrática dentro del territorio municipal buscando en todo momento la conciliación de los intereses legítimos entre los distintos actores políticos, sociales, económicos, religiosos, etc., que operan en el Municipio, mediando </w:t>
      </w:r>
      <w:r w:rsidRPr="009C5325">
        <w:lastRenderedPageBreak/>
        <w:t xml:space="preserve">en todo momento el diálogo y la negociación para mantener la paz y el orden social, siempre velando por el interés general por encima del interés particular o parcial. </w:t>
      </w:r>
    </w:p>
    <w:p w:rsidR="006F22B2" w:rsidRPr="009C5325" w:rsidRDefault="006F22B2" w:rsidP="006F22B2">
      <w:pPr>
        <w:pStyle w:val="Citas"/>
        <w:rPr>
          <w:b/>
        </w:rPr>
      </w:pPr>
      <w:r w:rsidRPr="009C5325">
        <w:t xml:space="preserve">Artículo 77.- Los </w:t>
      </w:r>
      <w:r w:rsidRPr="009C5325">
        <w:rPr>
          <w:b/>
        </w:rPr>
        <w:t>Consejos de Participación Ciudadana</w:t>
      </w:r>
      <w:r w:rsidRPr="009C5325">
        <w:t xml:space="preserve"> son órganos de comunicación y colaboración entre la comunidad y se integran por un presidente, un secretario, un tesorero y dos vocales y sus respectivos suplentes quienes </w:t>
      </w:r>
      <w:r w:rsidRPr="009C5325">
        <w:rPr>
          <w:b/>
        </w:rPr>
        <w:t>son electos democráticamente por vecinos de cada una de las colonias del Municipio.</w:t>
      </w:r>
    </w:p>
    <w:p w:rsidR="006F22B2" w:rsidRPr="009C5325" w:rsidRDefault="006F22B2" w:rsidP="006F22B2">
      <w:pPr>
        <w:pStyle w:val="Citas"/>
      </w:pPr>
      <w:r w:rsidRPr="009C5325">
        <w:t>Artículo 78.- El Ayuntamiento emite la convocatoria para la elección de dichos Consejos de Participación Ciudadana y los interesados, en la conformación de estos, deben cumplir con los requisitos que establecen la Ley Orgánica Municipal y la convocatoria misma.</w:t>
      </w:r>
    </w:p>
    <w:p w:rsidR="006F22B2" w:rsidRPr="009C5325" w:rsidRDefault="006F22B2" w:rsidP="006F22B2">
      <w:pPr>
        <w:pStyle w:val="Citas"/>
      </w:pPr>
      <w:r w:rsidRPr="009C5325">
        <w:t>Artículo 79.- Para la gestión, promoción, ejecución de los planes y programas municipales de las diversas materias, el Ayuntamiento podrá auxiliarse de Consejos de Participación Ciudadana que se integrarán por cinco vecinos propietarios y sus respectivos suplentes del mismo género o mujer, la integración de estos deberá observar los principios de igualdad, equidad y garantizar la paridad de género.</w:t>
      </w:r>
    </w:p>
    <w:p w:rsidR="006F22B2" w:rsidRPr="009C5325" w:rsidRDefault="006F22B2" w:rsidP="00AC56DB">
      <w:pPr>
        <w:spacing w:line="360" w:lineRule="auto"/>
        <w:ind w:right="214"/>
        <w:jc w:val="both"/>
        <w:rPr>
          <w:rFonts w:ascii="Palatino Linotype" w:hAnsi="Palatino Linotype"/>
        </w:rPr>
      </w:pPr>
    </w:p>
    <w:p w:rsidR="00AC56DB" w:rsidRPr="009C5325" w:rsidRDefault="006F22B2" w:rsidP="00AC56DB">
      <w:pPr>
        <w:spacing w:line="360" w:lineRule="auto"/>
        <w:ind w:right="214"/>
        <w:jc w:val="both"/>
        <w:rPr>
          <w:rFonts w:ascii="Palatino Linotype" w:hAnsi="Palatino Linotype"/>
        </w:rPr>
      </w:pPr>
      <w:r w:rsidRPr="009C5325">
        <w:rPr>
          <w:rFonts w:ascii="Palatino Linotype" w:hAnsi="Palatino Linotype"/>
        </w:rPr>
        <w:t>Por su parte</w:t>
      </w:r>
      <w:r w:rsidR="00AC56DB" w:rsidRPr="009C5325">
        <w:rPr>
          <w:rFonts w:ascii="Palatino Linotype" w:hAnsi="Palatino Linotype"/>
        </w:rPr>
        <w:t xml:space="preserve">, la Ley Orgánica Municipal del Estado de México prevé </w:t>
      </w:r>
      <w:r w:rsidRPr="009C5325">
        <w:rPr>
          <w:rFonts w:ascii="Palatino Linotype" w:hAnsi="Palatino Linotype"/>
        </w:rPr>
        <w:t>lo siguiente</w:t>
      </w:r>
      <w:r w:rsidR="00AC56DB" w:rsidRPr="009C5325">
        <w:rPr>
          <w:rFonts w:ascii="Palatino Linotype" w:hAnsi="Palatino Linotype"/>
        </w:rPr>
        <w:t>:</w:t>
      </w:r>
    </w:p>
    <w:p w:rsidR="006F22B2" w:rsidRPr="009C5325" w:rsidRDefault="006F22B2" w:rsidP="006F22B2">
      <w:pPr>
        <w:pStyle w:val="Citas"/>
        <w:ind w:left="1276"/>
      </w:pPr>
      <w:r w:rsidRPr="009C5325">
        <w:t xml:space="preserve">CAPITULO CUARTO </w:t>
      </w:r>
    </w:p>
    <w:p w:rsidR="006F22B2" w:rsidRPr="009C5325" w:rsidRDefault="006F22B2" w:rsidP="006F22B2">
      <w:pPr>
        <w:pStyle w:val="Citas"/>
        <w:ind w:left="1276"/>
      </w:pPr>
      <w:r w:rsidRPr="009C5325">
        <w:t>De las Autoridades Auxiliares</w:t>
      </w:r>
    </w:p>
    <w:p w:rsidR="00AC56DB" w:rsidRPr="009C5325" w:rsidRDefault="006F22B2" w:rsidP="006F22B2">
      <w:pPr>
        <w:pStyle w:val="Citas"/>
        <w:ind w:left="1276"/>
      </w:pPr>
      <w:r w:rsidRPr="009C5325">
        <w:t xml:space="preserve">Artículo 56.- Son autoridades auxiliares municipales, las personas titulares de las delegaciones, subdelegaciones, jefaturas de sector, de sección y de manzana que designe el Ayuntamiento. Para la elección y designación de autoridades </w:t>
      </w:r>
      <w:r w:rsidRPr="009C5325">
        <w:lastRenderedPageBreak/>
        <w:t>auxiliares, se deberá observar en todo momento los principios de igualdad, equidad y garantizar la paridad de género.</w:t>
      </w:r>
    </w:p>
    <w:p w:rsidR="006F22B2" w:rsidRPr="009C5325" w:rsidRDefault="006F22B2" w:rsidP="006F22B2">
      <w:pPr>
        <w:pStyle w:val="Citas"/>
        <w:ind w:left="1276"/>
      </w:pPr>
      <w:r w:rsidRPr="009C5325">
        <w:t xml:space="preserve">Artículo 59.- 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w:t>
      </w:r>
    </w:p>
    <w:p w:rsidR="006F22B2" w:rsidRPr="009C5325" w:rsidRDefault="006F22B2" w:rsidP="006F22B2">
      <w:pPr>
        <w:pStyle w:val="Citas"/>
        <w:ind w:left="1276"/>
      </w:pPr>
      <w:r w:rsidRPr="009C5325">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 </w:t>
      </w:r>
    </w:p>
    <w:p w:rsidR="006F22B2" w:rsidRPr="009C5325" w:rsidRDefault="006F22B2" w:rsidP="006F22B2">
      <w:pPr>
        <w:pStyle w:val="Citas"/>
        <w:ind w:left="1276"/>
      </w:pPr>
      <w:r w:rsidRPr="009C5325">
        <w:t xml:space="preserve">La elección de los Delegados y Subdelegados se realizará en la fecha señalada en la convocatoria, entre el segundo domingo de marzo y el 30 de ese mes del primer año de gobierno del Ayuntamiento.  </w:t>
      </w:r>
    </w:p>
    <w:p w:rsidR="006F22B2" w:rsidRPr="009C5325" w:rsidRDefault="006F22B2" w:rsidP="006F22B2">
      <w:pPr>
        <w:pStyle w:val="Citas"/>
        <w:ind w:left="1276"/>
      </w:pPr>
      <w:r w:rsidRPr="009C5325">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AC56DB" w:rsidRPr="009C5325" w:rsidRDefault="00AC56DB" w:rsidP="00AC56D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AC56DB" w:rsidRPr="009C5325" w:rsidRDefault="00AC56DB" w:rsidP="00AC56D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9C5325">
        <w:rPr>
          <w:rFonts w:ascii="Palatino Linotype" w:eastAsia="Palatino Linotype" w:hAnsi="Palatino Linotype" w:cs="Palatino Linotype"/>
          <w:color w:val="000000"/>
          <w:lang w:val="es-ES_tradnl" w:eastAsia="es-MX"/>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AC56DB" w:rsidRPr="009C5325" w:rsidRDefault="00AC56DB" w:rsidP="00AC56DB">
      <w:pPr>
        <w:spacing w:line="360" w:lineRule="auto"/>
        <w:jc w:val="both"/>
        <w:rPr>
          <w:rFonts w:ascii="Palatino Linotype" w:hAnsi="Palatino Linotype"/>
          <w:color w:val="000000"/>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1701"/>
        <w:gridCol w:w="3261"/>
        <w:gridCol w:w="1275"/>
      </w:tblGrid>
      <w:tr w:rsidR="00102E67" w:rsidRPr="009C5325" w:rsidTr="007759D8">
        <w:trPr>
          <w:trHeight w:val="828"/>
        </w:trPr>
        <w:tc>
          <w:tcPr>
            <w:tcW w:w="2820" w:type="dxa"/>
            <w:shd w:val="clear" w:color="auto" w:fill="E7E6E6" w:themeFill="background2"/>
          </w:tcPr>
          <w:p w:rsidR="00102E67" w:rsidRPr="009C5325" w:rsidRDefault="00102E67" w:rsidP="00C52299">
            <w:pPr>
              <w:spacing w:line="360" w:lineRule="auto"/>
              <w:jc w:val="center"/>
              <w:rPr>
                <w:rFonts w:ascii="Palatino Linotype" w:hAnsi="Palatino Linotype"/>
                <w:b/>
                <w:i/>
                <w:color w:val="000000"/>
              </w:rPr>
            </w:pPr>
            <w:r w:rsidRPr="009C5325">
              <w:rPr>
                <w:rFonts w:ascii="Palatino Linotype" w:hAnsi="Palatino Linotype"/>
                <w:b/>
                <w:i/>
                <w:color w:val="000000"/>
              </w:rPr>
              <w:t>Requerimientos</w:t>
            </w:r>
          </w:p>
        </w:tc>
        <w:tc>
          <w:tcPr>
            <w:tcW w:w="1701" w:type="dxa"/>
            <w:shd w:val="clear" w:color="auto" w:fill="E7E6E6" w:themeFill="background2"/>
          </w:tcPr>
          <w:p w:rsidR="00102E67" w:rsidRPr="009C5325" w:rsidRDefault="00102E67" w:rsidP="00C52299">
            <w:pPr>
              <w:spacing w:line="360" w:lineRule="auto"/>
              <w:jc w:val="center"/>
              <w:rPr>
                <w:rFonts w:ascii="Palatino Linotype" w:hAnsi="Palatino Linotype"/>
                <w:b/>
                <w:i/>
                <w:color w:val="000000"/>
              </w:rPr>
            </w:pPr>
            <w:r w:rsidRPr="009C5325">
              <w:rPr>
                <w:rFonts w:ascii="Palatino Linotype" w:hAnsi="Palatino Linotype"/>
                <w:b/>
                <w:i/>
                <w:color w:val="000000"/>
              </w:rPr>
              <w:t>Respuesta</w:t>
            </w:r>
          </w:p>
        </w:tc>
        <w:tc>
          <w:tcPr>
            <w:tcW w:w="3261" w:type="dxa"/>
            <w:shd w:val="clear" w:color="auto" w:fill="E7E6E6" w:themeFill="background2"/>
          </w:tcPr>
          <w:p w:rsidR="00102E67" w:rsidRPr="009C5325" w:rsidRDefault="00102E67" w:rsidP="00C52299">
            <w:pPr>
              <w:spacing w:line="360" w:lineRule="auto"/>
              <w:jc w:val="center"/>
              <w:rPr>
                <w:rFonts w:ascii="Palatino Linotype" w:hAnsi="Palatino Linotype"/>
                <w:b/>
                <w:i/>
                <w:color w:val="000000"/>
              </w:rPr>
            </w:pPr>
            <w:r w:rsidRPr="009C5325">
              <w:rPr>
                <w:rFonts w:ascii="Palatino Linotype" w:hAnsi="Palatino Linotype"/>
                <w:b/>
                <w:i/>
                <w:color w:val="000000"/>
              </w:rPr>
              <w:t>Informe justificado</w:t>
            </w:r>
          </w:p>
        </w:tc>
        <w:tc>
          <w:tcPr>
            <w:tcW w:w="1275" w:type="dxa"/>
            <w:shd w:val="clear" w:color="auto" w:fill="E7E6E6" w:themeFill="background2"/>
          </w:tcPr>
          <w:p w:rsidR="00102E67" w:rsidRPr="009C5325" w:rsidRDefault="00102E67" w:rsidP="00C52299">
            <w:pPr>
              <w:spacing w:line="360" w:lineRule="auto"/>
              <w:jc w:val="center"/>
              <w:rPr>
                <w:rFonts w:ascii="Palatino Linotype" w:hAnsi="Palatino Linotype"/>
                <w:b/>
                <w:i/>
                <w:color w:val="000000"/>
              </w:rPr>
            </w:pPr>
            <w:r w:rsidRPr="009C5325">
              <w:rPr>
                <w:rFonts w:ascii="Palatino Linotype" w:hAnsi="Palatino Linotype"/>
                <w:b/>
                <w:i/>
                <w:color w:val="000000"/>
              </w:rPr>
              <w:t>Colma</w:t>
            </w:r>
          </w:p>
        </w:tc>
      </w:tr>
      <w:tr w:rsidR="00102E67" w:rsidRPr="009C5325" w:rsidTr="007759D8">
        <w:trPr>
          <w:trHeight w:val="1044"/>
        </w:trPr>
        <w:tc>
          <w:tcPr>
            <w:tcW w:w="2820" w:type="dxa"/>
          </w:tcPr>
          <w:p w:rsidR="00102E67" w:rsidRPr="009C5325" w:rsidRDefault="00102E67" w:rsidP="007759D8">
            <w:pPr>
              <w:jc w:val="both"/>
              <w:rPr>
                <w:rFonts w:ascii="Palatino Linotype" w:hAnsi="Palatino Linotype" w:cs="Tahoma"/>
                <w:bCs/>
                <w:sz w:val="22"/>
                <w:szCs w:val="22"/>
              </w:rPr>
            </w:pPr>
            <w:r w:rsidRPr="009C5325">
              <w:rPr>
                <w:rFonts w:ascii="Palatino Linotype" w:hAnsi="Palatino Linotype" w:cs="Tahoma"/>
                <w:bCs/>
                <w:sz w:val="22"/>
                <w:szCs w:val="22"/>
              </w:rPr>
              <w:t xml:space="preserve">En relación con las recientes elecciones de autoridades auxiliares en el estado de México, requiero saber la siguiente información cuantitativa del municipio: </w:t>
            </w:r>
          </w:p>
          <w:p w:rsidR="00102E67" w:rsidRPr="009C5325" w:rsidRDefault="00102E67" w:rsidP="007759D8">
            <w:pPr>
              <w:jc w:val="both"/>
              <w:rPr>
                <w:rFonts w:ascii="Palatino Linotype" w:hAnsi="Palatino Linotype" w:cs="Tahoma"/>
                <w:bCs/>
                <w:sz w:val="22"/>
                <w:szCs w:val="22"/>
              </w:rPr>
            </w:pPr>
            <w:r w:rsidRPr="009C5325">
              <w:rPr>
                <w:rFonts w:ascii="Palatino Linotype" w:hAnsi="Palatino Linotype" w:cs="Tahoma"/>
                <w:bCs/>
                <w:sz w:val="22"/>
                <w:szCs w:val="22"/>
              </w:rPr>
              <w:t xml:space="preserve">¿En cuántas delegaciones se llevaron a cabo elecciones en su municipio? (sólo el número). </w:t>
            </w:r>
          </w:p>
          <w:p w:rsidR="00102E67" w:rsidRPr="009C5325" w:rsidRDefault="00102E67" w:rsidP="007759D8">
            <w:pPr>
              <w:jc w:val="both"/>
              <w:rPr>
                <w:rFonts w:ascii="Palatino Linotype" w:hAnsi="Palatino Linotype" w:cs="Tahoma"/>
                <w:bCs/>
                <w:sz w:val="22"/>
                <w:szCs w:val="22"/>
              </w:rPr>
            </w:pPr>
            <w:r w:rsidRPr="009C5325">
              <w:rPr>
                <w:rFonts w:ascii="Palatino Linotype" w:hAnsi="Palatino Linotype" w:cs="Tahoma"/>
                <w:bCs/>
                <w:sz w:val="22"/>
                <w:szCs w:val="22"/>
              </w:rPr>
              <w:t xml:space="preserve">¿Cuántas mujeres fueron electas como delegadas titulares (omitir suplencias) en el municipio? </w:t>
            </w:r>
          </w:p>
          <w:p w:rsidR="00102E67" w:rsidRPr="009C5325" w:rsidRDefault="00102E67" w:rsidP="007759D8">
            <w:pPr>
              <w:jc w:val="both"/>
              <w:rPr>
                <w:rFonts w:ascii="Palatino Linotype" w:hAnsi="Palatino Linotype" w:cs="Tahoma"/>
                <w:bCs/>
                <w:sz w:val="22"/>
                <w:szCs w:val="22"/>
              </w:rPr>
            </w:pPr>
            <w:r w:rsidRPr="009C5325">
              <w:rPr>
                <w:rFonts w:ascii="Palatino Linotype" w:hAnsi="Palatino Linotype" w:cs="Tahoma"/>
                <w:bCs/>
                <w:sz w:val="22"/>
                <w:szCs w:val="22"/>
              </w:rPr>
              <w:t>¿Cuántos hombres fueron electos como delegados titulares (omitir suplencias) en el municipio?</w:t>
            </w:r>
          </w:p>
          <w:p w:rsidR="00102E67" w:rsidRPr="009C5325" w:rsidRDefault="00102E67" w:rsidP="007759D8">
            <w:pPr>
              <w:jc w:val="both"/>
              <w:rPr>
                <w:rFonts w:ascii="Palatino Linotype" w:hAnsi="Palatino Linotype" w:cs="Tahoma"/>
                <w:bCs/>
                <w:sz w:val="22"/>
                <w:szCs w:val="22"/>
              </w:rPr>
            </w:pPr>
            <w:r w:rsidRPr="009C5325">
              <w:rPr>
                <w:rFonts w:ascii="Palatino Linotype" w:hAnsi="Palatino Linotype" w:cs="Tahoma"/>
                <w:bCs/>
                <w:sz w:val="22"/>
                <w:szCs w:val="22"/>
              </w:rPr>
              <w:t>Copia de la convocatoria pública para la elección de autoridades auxiliares.</w:t>
            </w:r>
          </w:p>
        </w:tc>
        <w:tc>
          <w:tcPr>
            <w:tcW w:w="1701" w:type="dxa"/>
          </w:tcPr>
          <w:p w:rsidR="00102E67" w:rsidRPr="009C5325" w:rsidRDefault="007759D8" w:rsidP="007759D8">
            <w:pPr>
              <w:pStyle w:val="INFOEM"/>
              <w:spacing w:before="0"/>
              <w:ind w:left="0" w:right="0"/>
              <w:rPr>
                <w:i w:val="0"/>
                <w:szCs w:val="22"/>
                <w:lang w:val="es-ES"/>
              </w:rPr>
            </w:pPr>
            <w:r w:rsidRPr="009C5325">
              <w:rPr>
                <w:i w:val="0"/>
                <w:szCs w:val="22"/>
                <w:lang w:val="es-ES"/>
              </w:rPr>
              <w:t xml:space="preserve">Incompetencia </w:t>
            </w:r>
          </w:p>
        </w:tc>
        <w:tc>
          <w:tcPr>
            <w:tcW w:w="3261" w:type="dxa"/>
          </w:tcPr>
          <w:p w:rsidR="00102E67" w:rsidRPr="009C5325" w:rsidRDefault="007759D8" w:rsidP="007759D8">
            <w:pPr>
              <w:jc w:val="both"/>
              <w:rPr>
                <w:rFonts w:ascii="Palatino Linotype" w:hAnsi="Palatino Linotype"/>
                <w:color w:val="000000"/>
                <w:sz w:val="22"/>
                <w:szCs w:val="22"/>
              </w:rPr>
            </w:pPr>
            <w:r w:rsidRPr="009C5325">
              <w:rPr>
                <w:rFonts w:ascii="Palatino Linotype" w:hAnsi="Palatino Linotype"/>
                <w:color w:val="000000"/>
                <w:sz w:val="22"/>
                <w:szCs w:val="22"/>
              </w:rPr>
              <w:t>El Coordinador de Participación Ciudadana, refiere que dentro de la estructura orgánica del Sujeto Obligado no existe la figura de autoridades auxiliares ni delegaciones (localidades) por lo que el capítulo cuarto de la Ley Orgánica Municipal del Estado de México “De las Autoridades Auxiliares” no les aplica, únicamente el capítulo quinto, es decir, “De los Comisiones, Consejos de Participación Ciudadana y Organizaciones Sociales”.</w:t>
            </w:r>
          </w:p>
        </w:tc>
        <w:tc>
          <w:tcPr>
            <w:tcW w:w="1275" w:type="dxa"/>
          </w:tcPr>
          <w:p w:rsidR="00102E67" w:rsidRPr="009C5325" w:rsidRDefault="007759D8" w:rsidP="007759D8">
            <w:pPr>
              <w:jc w:val="center"/>
              <w:rPr>
                <w:rFonts w:ascii="Palatino Linotype" w:hAnsi="Palatino Linotype"/>
                <w:i/>
                <w:color w:val="000000"/>
                <w:sz w:val="22"/>
              </w:rPr>
            </w:pPr>
            <w:r w:rsidRPr="009C5325">
              <w:rPr>
                <w:rFonts w:ascii="Palatino Linotype" w:hAnsi="Palatino Linotype"/>
                <w:i/>
                <w:color w:val="000000"/>
                <w:sz w:val="22"/>
              </w:rPr>
              <w:t>Sí</w:t>
            </w:r>
          </w:p>
          <w:p w:rsidR="007759D8" w:rsidRPr="009C5325" w:rsidRDefault="007759D8" w:rsidP="007759D8">
            <w:pPr>
              <w:jc w:val="center"/>
              <w:rPr>
                <w:rFonts w:ascii="Palatino Linotype" w:hAnsi="Palatino Linotype"/>
                <w:i/>
                <w:color w:val="000000"/>
                <w:sz w:val="22"/>
              </w:rPr>
            </w:pPr>
            <w:r w:rsidRPr="009C5325">
              <w:rPr>
                <w:rFonts w:ascii="Palatino Linotype" w:hAnsi="Palatino Linotype"/>
                <w:i/>
                <w:color w:val="000000"/>
                <w:sz w:val="22"/>
              </w:rPr>
              <w:t>En Informe justificado</w:t>
            </w:r>
          </w:p>
        </w:tc>
      </w:tr>
    </w:tbl>
    <w:p w:rsidR="00AC56DB" w:rsidRPr="009C5325" w:rsidRDefault="00AC56DB" w:rsidP="00AC56DB">
      <w:pPr>
        <w:spacing w:line="360" w:lineRule="auto"/>
        <w:jc w:val="both"/>
        <w:rPr>
          <w:rFonts w:ascii="Palatino Linotype" w:hAnsi="Palatino Linotype" w:cs="Arial"/>
        </w:rPr>
      </w:pPr>
    </w:p>
    <w:p w:rsidR="007759D8" w:rsidRPr="009C5325" w:rsidRDefault="007759D8" w:rsidP="007759D8">
      <w:pPr>
        <w:autoSpaceDE w:val="0"/>
        <w:autoSpaceDN w:val="0"/>
        <w:adjustRightInd w:val="0"/>
        <w:spacing w:line="360" w:lineRule="auto"/>
        <w:jc w:val="both"/>
        <w:rPr>
          <w:rFonts w:ascii="Palatino Linotype" w:eastAsiaTheme="minorHAnsi" w:hAnsi="Palatino Linotype" w:cstheme="minorBidi"/>
          <w:szCs w:val="22"/>
          <w:lang w:val="es-MX" w:eastAsia="en-US"/>
        </w:rPr>
      </w:pPr>
      <w:r w:rsidRPr="009C5325">
        <w:rPr>
          <w:rFonts w:ascii="Palatino Linotype" w:eastAsiaTheme="minorHAnsi" w:hAnsi="Palatino Linotype" w:cstheme="minorBidi"/>
          <w:szCs w:val="22"/>
          <w:lang w:val="es-MX" w:eastAsia="en-US"/>
        </w:rPr>
        <w:t xml:space="preserve">Sin embargo, el Recurrente consideró que no le entregaron la información requerida, así del análisis efectuado a las manifestaciones esgrimidas mediante su informe </w:t>
      </w:r>
      <w:r w:rsidRPr="009C5325">
        <w:rPr>
          <w:rFonts w:ascii="Palatino Linotype" w:eastAsiaTheme="minorHAnsi" w:hAnsi="Palatino Linotype" w:cstheme="minorBidi"/>
          <w:szCs w:val="22"/>
          <w:lang w:val="es-MX" w:eastAsia="en-US"/>
        </w:rPr>
        <w:lastRenderedPageBreak/>
        <w:t xml:space="preserve">justificado, se advierte que </w:t>
      </w:r>
      <w:r w:rsidRPr="009C5325">
        <w:rPr>
          <w:rFonts w:ascii="Palatino Linotype" w:eastAsiaTheme="minorHAnsi" w:hAnsi="Palatino Linotype" w:cstheme="minorBidi"/>
          <w:b/>
          <w:szCs w:val="22"/>
          <w:lang w:val="es-MX" w:eastAsia="en-US"/>
        </w:rPr>
        <w:t>El Sujeto Obligado</w:t>
      </w:r>
      <w:r w:rsidRPr="009C5325">
        <w:rPr>
          <w:rFonts w:ascii="Palatino Linotype" w:eastAsiaTheme="minorHAnsi" w:hAnsi="Palatino Linotype" w:cstheme="minorBidi"/>
          <w:szCs w:val="22"/>
          <w:lang w:val="es-MX" w:eastAsia="en-US"/>
        </w:rPr>
        <w:t xml:space="preserve"> colma en su totalidad lo solicitado por la particular.</w:t>
      </w:r>
    </w:p>
    <w:p w:rsidR="007759D8" w:rsidRPr="009C5325" w:rsidRDefault="007759D8" w:rsidP="007759D8">
      <w:pPr>
        <w:spacing w:line="360" w:lineRule="auto"/>
        <w:jc w:val="both"/>
        <w:rPr>
          <w:rFonts w:ascii="Palatino Linotype" w:hAnsi="Palatino Linotype" w:cs="Arial"/>
        </w:rPr>
      </w:pPr>
    </w:p>
    <w:p w:rsidR="00537978" w:rsidRPr="009C5325" w:rsidRDefault="00537978" w:rsidP="00537978">
      <w:pPr>
        <w:pStyle w:val="Prrafodelista"/>
        <w:autoSpaceDE w:val="0"/>
        <w:autoSpaceDN w:val="0"/>
        <w:adjustRightInd w:val="0"/>
        <w:spacing w:line="360" w:lineRule="auto"/>
        <w:ind w:left="0"/>
        <w:jc w:val="both"/>
        <w:rPr>
          <w:rFonts w:ascii="Palatino Linotype" w:hAnsi="Palatino Linotype" w:cs="Arial"/>
        </w:rPr>
      </w:pPr>
      <w:r w:rsidRPr="009C5325">
        <w:rPr>
          <w:rFonts w:ascii="Palatino Linotype" w:eastAsia="Calibri" w:hAnsi="Palatino Linotype" w:cs="Arial"/>
        </w:rPr>
        <w:t>En ese sentido, lo que manifiesta el sujeto obligado, se traduce como una expresión en sentido negativo, toda vez que refirió no contar con la información requerida, al no tener delegaciones, 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537978" w:rsidRPr="009C5325" w:rsidRDefault="00537978" w:rsidP="00537978">
      <w:pPr>
        <w:spacing w:line="360" w:lineRule="auto"/>
        <w:ind w:right="51"/>
        <w:jc w:val="both"/>
        <w:rPr>
          <w:rFonts w:ascii="Palatino Linotype" w:hAnsi="Palatino Linotype" w:cs="Arial"/>
        </w:rPr>
      </w:pPr>
    </w:p>
    <w:p w:rsidR="00537978" w:rsidRPr="009C5325" w:rsidRDefault="00537978" w:rsidP="00537978">
      <w:pPr>
        <w:autoSpaceDE w:val="0"/>
        <w:autoSpaceDN w:val="0"/>
        <w:adjustRightInd w:val="0"/>
        <w:spacing w:line="360" w:lineRule="auto"/>
        <w:jc w:val="both"/>
        <w:rPr>
          <w:rFonts w:ascii="Palatino Linotype" w:eastAsia="Calibri" w:hAnsi="Palatino Linotype" w:cs="Arial"/>
        </w:rPr>
      </w:pPr>
      <w:r w:rsidRPr="009C5325">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537978" w:rsidRPr="009C5325" w:rsidRDefault="00537978" w:rsidP="00537978">
      <w:pPr>
        <w:spacing w:line="360" w:lineRule="auto"/>
        <w:ind w:right="51"/>
        <w:jc w:val="both"/>
        <w:rPr>
          <w:rFonts w:ascii="Palatino Linotype" w:hAnsi="Palatino Linotype" w:cs="Arial"/>
        </w:rPr>
      </w:pPr>
    </w:p>
    <w:p w:rsidR="00537978" w:rsidRPr="009C5325" w:rsidRDefault="00537978" w:rsidP="00537978">
      <w:pPr>
        <w:autoSpaceDE w:val="0"/>
        <w:autoSpaceDN w:val="0"/>
        <w:adjustRightInd w:val="0"/>
        <w:spacing w:line="360" w:lineRule="auto"/>
        <w:jc w:val="both"/>
        <w:rPr>
          <w:rFonts w:ascii="Palatino Linotype" w:eastAsia="Calibri" w:hAnsi="Palatino Linotype" w:cs="Arial"/>
        </w:rPr>
      </w:pPr>
      <w:r w:rsidRPr="009C5325">
        <w:rPr>
          <w:rFonts w:ascii="Palatino Linotype" w:eastAsia="Calibri" w:hAnsi="Palatino Linotype" w:cs="Arial"/>
        </w:rPr>
        <w:t>Por lo anterior sirve de sustento la Tesis Aislada 267287, emanada por el Máximo Juzgador de la Nación, la cual refiere lo siguiente:</w:t>
      </w:r>
    </w:p>
    <w:p w:rsidR="00537978" w:rsidRPr="009C5325" w:rsidRDefault="00537978" w:rsidP="00537978"/>
    <w:p w:rsidR="00537978" w:rsidRPr="009C5325" w:rsidRDefault="00537978" w:rsidP="00537978">
      <w:pPr>
        <w:shd w:val="clear" w:color="auto" w:fill="FFFFFF"/>
        <w:spacing w:before="120"/>
        <w:ind w:left="851" w:rightChars="386" w:right="926"/>
        <w:jc w:val="both"/>
        <w:rPr>
          <w:rFonts w:ascii="Palatino Linotype" w:eastAsia="Calibri" w:hAnsi="Palatino Linotype"/>
          <w:color w:val="222222"/>
        </w:rPr>
      </w:pPr>
      <w:r w:rsidRPr="009C5325">
        <w:rPr>
          <w:rFonts w:ascii="Palatino Linotype" w:eastAsia="Calibri" w:hAnsi="Palatino Linotype"/>
          <w:b/>
          <w:bCs/>
          <w:i/>
          <w:iCs/>
          <w:color w:val="222222"/>
        </w:rPr>
        <w:t>HECHOS NEGATIVOS, NO SON SUSCEPTIBLES DE DEMOSTRACIÓN. ”</w:t>
      </w:r>
      <w:r w:rsidRPr="009C5325">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rsidR="00537978" w:rsidRPr="009C5325" w:rsidRDefault="00537978" w:rsidP="00537978">
      <w:pPr>
        <w:shd w:val="clear" w:color="auto" w:fill="FFFFFF"/>
        <w:ind w:left="851" w:rightChars="386" w:right="926"/>
        <w:jc w:val="both"/>
        <w:rPr>
          <w:rFonts w:ascii="Palatino Linotype" w:eastAsia="Calibri" w:hAnsi="Palatino Linotype"/>
          <w:i/>
          <w:iCs/>
          <w:color w:val="222222"/>
        </w:rPr>
      </w:pPr>
      <w:r w:rsidRPr="009C5325">
        <w:rPr>
          <w:rFonts w:ascii="Palatino Linotype" w:eastAsia="Calibri" w:hAnsi="Palatino Linotype"/>
          <w:i/>
          <w:iCs/>
          <w:color w:val="222222"/>
        </w:rPr>
        <w:t>Amparo en revisión 2022/61. José García Florín (Menor). 9 de octubre de 1961. Cinco votos. Ponente: José Rivera Pérez Campos.”</w:t>
      </w:r>
    </w:p>
    <w:p w:rsidR="00537978" w:rsidRPr="009C5325" w:rsidRDefault="00537978" w:rsidP="00537978">
      <w:pPr>
        <w:rPr>
          <w:sz w:val="14"/>
        </w:rPr>
      </w:pPr>
    </w:p>
    <w:p w:rsidR="00537978" w:rsidRPr="009C5325" w:rsidRDefault="00537978" w:rsidP="00537978">
      <w:pPr>
        <w:autoSpaceDE w:val="0"/>
        <w:autoSpaceDN w:val="0"/>
        <w:adjustRightInd w:val="0"/>
        <w:spacing w:before="240" w:line="360" w:lineRule="auto"/>
        <w:jc w:val="both"/>
        <w:rPr>
          <w:rFonts w:ascii="Palatino Linotype" w:eastAsia="Calibri" w:hAnsi="Palatino Linotype" w:cs="Arial"/>
        </w:rPr>
      </w:pPr>
      <w:r w:rsidRPr="009C5325">
        <w:rPr>
          <w:rFonts w:ascii="Palatino Linotype" w:eastAsia="Calibri" w:hAnsi="Palatino Linotype" w:cs="Arial"/>
        </w:rPr>
        <w:lastRenderedPageBreak/>
        <w:t>De igual forma viene a colación el Criterio 7/2017, emitido por el Instituto Nacional de Transparencia, Acceso a la Información y Protección de Datos Personales, cuyo texto se transcribe a continuación:</w:t>
      </w:r>
    </w:p>
    <w:p w:rsidR="00537978" w:rsidRPr="009C5325" w:rsidRDefault="00537978" w:rsidP="00537978">
      <w:pPr>
        <w:tabs>
          <w:tab w:val="left" w:pos="851"/>
        </w:tabs>
        <w:spacing w:before="240" w:after="240" w:line="276" w:lineRule="auto"/>
        <w:ind w:left="851" w:right="850"/>
        <w:jc w:val="both"/>
        <w:rPr>
          <w:i/>
          <w:color w:val="222222"/>
        </w:rPr>
      </w:pPr>
      <w:r w:rsidRPr="009C5325">
        <w:rPr>
          <w:rFonts w:ascii="Palatino Linotype" w:hAnsi="Palatino Linotype"/>
          <w:b/>
          <w:i/>
          <w:color w:val="222222"/>
        </w:rPr>
        <w:t>Casos en los que no es necesario que el Comité de Transparencia confirme formalmente la inexistencia de la información.</w:t>
      </w:r>
      <w:r w:rsidRPr="009C5325">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9C5325">
        <w:rPr>
          <w:i/>
          <w:color w:val="222222"/>
        </w:rPr>
        <w:t>.</w:t>
      </w:r>
    </w:p>
    <w:p w:rsidR="00537978" w:rsidRPr="009C5325" w:rsidRDefault="00537978" w:rsidP="007759D8">
      <w:pPr>
        <w:spacing w:line="360" w:lineRule="auto"/>
        <w:jc w:val="both"/>
        <w:rPr>
          <w:rFonts w:ascii="Palatino Linotype" w:hAnsi="Palatino Linotype" w:cs="Arial"/>
        </w:rPr>
      </w:pPr>
    </w:p>
    <w:p w:rsidR="007759D8" w:rsidRPr="009C5325" w:rsidRDefault="007759D8" w:rsidP="007759D8">
      <w:pPr>
        <w:spacing w:after="160" w:line="360" w:lineRule="auto"/>
        <w:jc w:val="both"/>
        <w:rPr>
          <w:rFonts w:ascii="Palatino Linotype" w:eastAsiaTheme="minorHAnsi" w:hAnsi="Palatino Linotype" w:cs="Arial"/>
          <w:color w:val="000000"/>
          <w:szCs w:val="22"/>
          <w:lang w:val="es-MX" w:eastAsia="en-US"/>
        </w:rPr>
      </w:pPr>
      <w:r w:rsidRPr="009C5325">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9C5325">
        <w:rPr>
          <w:rFonts w:ascii="Palatino Linotype" w:eastAsiaTheme="minorHAnsi" w:hAnsi="Palatino Linotype" w:cs="Arial"/>
          <w:b/>
          <w:color w:val="000000"/>
          <w:szCs w:val="22"/>
          <w:lang w:val="es-MX" w:eastAsia="en-US"/>
        </w:rPr>
        <w:t xml:space="preserve"> </w:t>
      </w:r>
      <w:r w:rsidRPr="009C5325">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9C5325">
        <w:rPr>
          <w:rFonts w:ascii="Palatino Linotype" w:eastAsiaTheme="minorHAnsi" w:hAnsi="Palatino Linotype" w:cs="Arial"/>
          <w:i/>
          <w:color w:val="000000"/>
          <w:szCs w:val="22"/>
          <w:lang w:val="es-MX" w:eastAsia="en-US"/>
        </w:rPr>
        <w:t>ad hoc</w:t>
      </w:r>
      <w:r w:rsidRPr="009C5325">
        <w:rPr>
          <w:rFonts w:ascii="Palatino Linotype" w:eastAsiaTheme="minorHAnsi" w:hAnsi="Palatino Linotype" w:cs="Arial"/>
          <w:color w:val="000000"/>
          <w:szCs w:val="22"/>
          <w:lang w:val="es-MX" w:eastAsia="en-US"/>
        </w:rPr>
        <w:t>, para satisfacer el derecho de acceso a la información pública.</w:t>
      </w:r>
    </w:p>
    <w:p w:rsidR="007759D8" w:rsidRPr="009C5325" w:rsidRDefault="007759D8" w:rsidP="007759D8">
      <w:pPr>
        <w:rPr>
          <w:lang w:val="es-MX"/>
        </w:rPr>
      </w:pPr>
    </w:p>
    <w:p w:rsidR="007759D8" w:rsidRPr="009C5325" w:rsidRDefault="007759D8" w:rsidP="007759D8">
      <w:pPr>
        <w:spacing w:after="160" w:line="360" w:lineRule="auto"/>
        <w:jc w:val="both"/>
        <w:rPr>
          <w:rFonts w:ascii="Palatino Linotype" w:eastAsiaTheme="minorHAnsi" w:hAnsi="Palatino Linotype" w:cs="Arial"/>
          <w:color w:val="000000"/>
          <w:szCs w:val="22"/>
          <w:lang w:val="es-MX" w:eastAsia="en-US"/>
        </w:rPr>
      </w:pPr>
      <w:r w:rsidRPr="009C5325">
        <w:rPr>
          <w:rFonts w:ascii="Palatino Linotype" w:eastAsiaTheme="minorHAnsi" w:hAnsi="Palatino Linotype" w:cs="Arial"/>
          <w:color w:val="000000"/>
          <w:szCs w:val="22"/>
          <w:lang w:val="es-MX" w:eastAsia="en-US"/>
        </w:rPr>
        <w:lastRenderedPageBreak/>
        <w:t xml:space="preserve">Como apoyo a lo anterior, es aplicable el Criterio orientador 03-17, emitido por </w:t>
      </w:r>
      <w:r w:rsidRPr="009C5325">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9C5325">
        <w:rPr>
          <w:rFonts w:ascii="Palatino Linotype" w:eastAsiaTheme="minorHAnsi" w:hAnsi="Palatino Linotype" w:cstheme="minorBidi"/>
          <w:bCs/>
          <w:color w:val="000000"/>
          <w:szCs w:val="22"/>
          <w:lang w:val="es-MX" w:eastAsia="en-US"/>
        </w:rPr>
        <w:t xml:space="preserve"> que dice:</w:t>
      </w:r>
      <w:r w:rsidRPr="009C5325">
        <w:rPr>
          <w:rFonts w:ascii="Palatino Linotype" w:eastAsiaTheme="minorHAnsi" w:hAnsi="Palatino Linotype" w:cstheme="minorBidi"/>
          <w:b/>
          <w:bCs/>
          <w:color w:val="000000"/>
          <w:szCs w:val="22"/>
          <w:lang w:val="es-MX" w:eastAsia="en-US"/>
        </w:rPr>
        <w:t xml:space="preserve"> </w:t>
      </w:r>
    </w:p>
    <w:p w:rsidR="007759D8" w:rsidRPr="009C5325" w:rsidRDefault="007759D8" w:rsidP="007759D8">
      <w:pPr>
        <w:spacing w:after="160" w:line="259" w:lineRule="auto"/>
        <w:ind w:left="851" w:right="850"/>
        <w:jc w:val="both"/>
        <w:rPr>
          <w:rFonts w:ascii="Palatino Linotype" w:eastAsiaTheme="minorHAnsi" w:hAnsi="Palatino Linotype" w:cs="Arial"/>
          <w:color w:val="000000"/>
          <w:sz w:val="2"/>
          <w:szCs w:val="22"/>
          <w:lang w:val="es-MX" w:eastAsia="en-US"/>
        </w:rPr>
      </w:pPr>
    </w:p>
    <w:p w:rsidR="007759D8" w:rsidRPr="009C5325" w:rsidRDefault="007759D8" w:rsidP="007759D8">
      <w:pPr>
        <w:spacing w:after="160" w:line="259" w:lineRule="auto"/>
        <w:ind w:left="567" w:right="567"/>
        <w:jc w:val="both"/>
        <w:rPr>
          <w:rFonts w:ascii="Palatino Linotype" w:eastAsiaTheme="minorHAnsi" w:hAnsi="Palatino Linotype" w:cs="Arial"/>
          <w:i/>
          <w:color w:val="000000"/>
          <w:sz w:val="22"/>
          <w:szCs w:val="22"/>
          <w:lang w:val="es-MX" w:eastAsia="en-US"/>
        </w:rPr>
      </w:pPr>
      <w:r w:rsidRPr="009C5325">
        <w:rPr>
          <w:rFonts w:ascii="Palatino Linotype" w:eastAsiaTheme="minorHAnsi" w:hAnsi="Palatino Linotype" w:cs="Arial"/>
          <w:i/>
          <w:color w:val="000000"/>
          <w:sz w:val="22"/>
          <w:szCs w:val="22"/>
          <w:lang w:val="es-MX" w:eastAsia="en-US"/>
        </w:rPr>
        <w:t>“</w:t>
      </w:r>
      <w:r w:rsidRPr="009C5325">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C5325">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759D8" w:rsidRPr="009C5325" w:rsidRDefault="007759D8" w:rsidP="007759D8">
      <w:pPr>
        <w:spacing w:after="160" w:line="259" w:lineRule="auto"/>
        <w:ind w:left="567" w:right="567"/>
        <w:jc w:val="both"/>
        <w:rPr>
          <w:rFonts w:ascii="Palatino Linotype" w:eastAsiaTheme="minorHAnsi" w:hAnsi="Palatino Linotype" w:cs="Arial"/>
          <w:i/>
          <w:color w:val="000000"/>
          <w:sz w:val="2"/>
          <w:szCs w:val="22"/>
          <w:lang w:val="es-MX" w:eastAsia="en-US"/>
        </w:rPr>
      </w:pPr>
    </w:p>
    <w:p w:rsidR="007759D8" w:rsidRPr="009C5325" w:rsidRDefault="007759D8" w:rsidP="007759D8">
      <w:pPr>
        <w:spacing w:after="160" w:line="259" w:lineRule="auto"/>
        <w:ind w:left="567" w:right="567"/>
        <w:jc w:val="both"/>
        <w:rPr>
          <w:rFonts w:ascii="Palatino Linotype" w:eastAsiaTheme="minorHAnsi" w:hAnsi="Palatino Linotype" w:cs="Arial"/>
          <w:i/>
          <w:color w:val="000000"/>
          <w:sz w:val="22"/>
          <w:szCs w:val="22"/>
          <w:lang w:val="es-MX" w:eastAsia="en-US"/>
        </w:rPr>
      </w:pPr>
      <w:r w:rsidRPr="009C5325">
        <w:rPr>
          <w:rFonts w:ascii="Palatino Linotype" w:eastAsiaTheme="minorHAnsi" w:hAnsi="Palatino Linotype" w:cs="Arial"/>
          <w:i/>
          <w:color w:val="000000"/>
          <w:sz w:val="22"/>
          <w:szCs w:val="22"/>
          <w:lang w:val="es-MX" w:eastAsia="en-US"/>
        </w:rPr>
        <w:t xml:space="preserve">Resoluciones: </w:t>
      </w:r>
    </w:p>
    <w:p w:rsidR="007759D8" w:rsidRPr="009C5325" w:rsidRDefault="007759D8" w:rsidP="007759D8">
      <w:pPr>
        <w:spacing w:after="160"/>
        <w:ind w:left="567" w:right="567"/>
        <w:jc w:val="both"/>
        <w:rPr>
          <w:rFonts w:ascii="Palatino Linotype" w:eastAsiaTheme="minorHAnsi" w:hAnsi="Palatino Linotype" w:cs="Arial"/>
          <w:i/>
          <w:color w:val="000000"/>
          <w:sz w:val="22"/>
          <w:szCs w:val="22"/>
          <w:lang w:val="es-MX" w:eastAsia="en-US"/>
        </w:rPr>
      </w:pPr>
      <w:r w:rsidRPr="009C5325">
        <w:rPr>
          <w:rFonts w:ascii="Palatino Linotype" w:eastAsiaTheme="minorHAnsi" w:hAnsi="Palatino Linotype" w:cs="Arial"/>
          <w:i/>
          <w:color w:val="000000"/>
          <w:sz w:val="22"/>
          <w:szCs w:val="22"/>
          <w:lang w:val="es-MX" w:eastAsia="en-US"/>
        </w:rPr>
        <w:sym w:font="Symbol" w:char="F0B7"/>
      </w:r>
      <w:r w:rsidRPr="009C5325">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7759D8" w:rsidRPr="009C5325" w:rsidRDefault="007759D8" w:rsidP="007759D8">
      <w:pPr>
        <w:spacing w:after="160"/>
        <w:ind w:left="567" w:right="567"/>
        <w:jc w:val="both"/>
        <w:rPr>
          <w:rFonts w:ascii="Palatino Linotype" w:eastAsiaTheme="minorHAnsi" w:hAnsi="Palatino Linotype" w:cs="Arial"/>
          <w:i/>
          <w:color w:val="000000"/>
          <w:sz w:val="22"/>
          <w:szCs w:val="22"/>
          <w:lang w:val="es-MX" w:eastAsia="en-US"/>
        </w:rPr>
      </w:pPr>
      <w:r w:rsidRPr="009C5325">
        <w:rPr>
          <w:rFonts w:ascii="Palatino Linotype" w:eastAsiaTheme="minorHAnsi" w:hAnsi="Palatino Linotype" w:cs="Arial"/>
          <w:i/>
          <w:color w:val="000000"/>
          <w:sz w:val="22"/>
          <w:szCs w:val="22"/>
          <w:lang w:val="es-MX" w:eastAsia="en-US"/>
        </w:rPr>
        <w:sym w:font="Symbol" w:char="F0B7"/>
      </w:r>
      <w:r w:rsidRPr="009C5325">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7759D8" w:rsidRPr="009C5325" w:rsidRDefault="007759D8" w:rsidP="007759D8">
      <w:pPr>
        <w:spacing w:after="160"/>
        <w:ind w:left="567" w:right="567"/>
        <w:jc w:val="both"/>
        <w:rPr>
          <w:rFonts w:ascii="Palatino Linotype" w:eastAsiaTheme="minorHAnsi" w:hAnsi="Palatino Linotype" w:cs="Arial"/>
          <w:i/>
          <w:color w:val="000000"/>
          <w:sz w:val="22"/>
          <w:szCs w:val="22"/>
          <w:lang w:val="es-MX" w:eastAsia="en-US"/>
        </w:rPr>
      </w:pPr>
      <w:r w:rsidRPr="009C5325">
        <w:rPr>
          <w:rFonts w:ascii="Palatino Linotype" w:eastAsiaTheme="minorHAnsi" w:hAnsi="Palatino Linotype" w:cs="Arial"/>
          <w:i/>
          <w:color w:val="000000"/>
          <w:sz w:val="22"/>
          <w:szCs w:val="22"/>
          <w:lang w:val="es-MX" w:eastAsia="en-US"/>
        </w:rPr>
        <w:sym w:font="Symbol" w:char="F0B7"/>
      </w:r>
      <w:r w:rsidRPr="009C5325">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7759D8" w:rsidRPr="009C5325" w:rsidRDefault="007759D8" w:rsidP="007759D8">
      <w:pPr>
        <w:autoSpaceDE w:val="0"/>
        <w:autoSpaceDN w:val="0"/>
        <w:adjustRightInd w:val="0"/>
        <w:spacing w:line="360" w:lineRule="auto"/>
        <w:jc w:val="both"/>
        <w:rPr>
          <w:rFonts w:ascii="Palatino Linotype" w:eastAsiaTheme="minorHAnsi" w:hAnsi="Palatino Linotype" w:cs="Arial"/>
          <w:lang w:val="es-MX" w:eastAsia="en-US"/>
        </w:rPr>
      </w:pPr>
    </w:p>
    <w:p w:rsidR="007759D8" w:rsidRPr="009C5325" w:rsidRDefault="007759D8" w:rsidP="007759D8">
      <w:pPr>
        <w:autoSpaceDE w:val="0"/>
        <w:autoSpaceDN w:val="0"/>
        <w:adjustRightInd w:val="0"/>
        <w:spacing w:line="360" w:lineRule="auto"/>
        <w:jc w:val="both"/>
        <w:rPr>
          <w:rFonts w:ascii="Palatino Linotype" w:eastAsiaTheme="minorHAnsi" w:hAnsi="Palatino Linotype" w:cs="Arial"/>
          <w:lang w:val="es-MX" w:eastAsia="en-US"/>
        </w:rPr>
      </w:pPr>
      <w:r w:rsidRPr="009C5325">
        <w:rPr>
          <w:rFonts w:ascii="Palatino Linotype" w:eastAsiaTheme="minorHAnsi" w:hAnsi="Palatino Linotype" w:cs="Arial"/>
          <w:lang w:val="es-MX" w:eastAsia="en-US"/>
        </w:rPr>
        <w:t xml:space="preserve">Aunado a lo antes expuesto, la respuesta emitida por </w:t>
      </w:r>
      <w:r w:rsidRPr="009C5325">
        <w:rPr>
          <w:rFonts w:ascii="Palatino Linotype" w:eastAsiaTheme="minorHAnsi" w:hAnsi="Palatino Linotype" w:cs="Arial"/>
          <w:b/>
          <w:lang w:val="es-MX" w:eastAsia="en-US"/>
        </w:rPr>
        <w:t>El Sujeto Obligado</w:t>
      </w:r>
      <w:r w:rsidRPr="009C5325">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rsidR="007759D8" w:rsidRPr="009C5325" w:rsidRDefault="007759D8" w:rsidP="007759D8">
      <w:pPr>
        <w:rPr>
          <w:sz w:val="2"/>
          <w:lang w:val="es-MX"/>
        </w:rPr>
      </w:pPr>
    </w:p>
    <w:p w:rsidR="007759D8" w:rsidRPr="009C5325" w:rsidRDefault="007759D8" w:rsidP="007759D8">
      <w:pPr>
        <w:rPr>
          <w:sz w:val="2"/>
          <w:lang w:val="es-MX"/>
        </w:rPr>
      </w:pPr>
    </w:p>
    <w:p w:rsidR="007759D8" w:rsidRPr="009C5325" w:rsidRDefault="007759D8" w:rsidP="007759D8">
      <w:pPr>
        <w:autoSpaceDE w:val="0"/>
        <w:autoSpaceDN w:val="0"/>
        <w:adjustRightInd w:val="0"/>
        <w:spacing w:line="360" w:lineRule="auto"/>
        <w:jc w:val="both"/>
        <w:rPr>
          <w:rFonts w:ascii="Palatino Linotype" w:eastAsiaTheme="minorHAnsi" w:hAnsi="Palatino Linotype" w:cs="Arial"/>
          <w:szCs w:val="22"/>
          <w:lang w:val="es-MX" w:eastAsia="en-US"/>
        </w:rPr>
      </w:pPr>
    </w:p>
    <w:p w:rsidR="007759D8" w:rsidRPr="009C5325" w:rsidRDefault="007759D8" w:rsidP="007759D8">
      <w:pPr>
        <w:autoSpaceDE w:val="0"/>
        <w:autoSpaceDN w:val="0"/>
        <w:adjustRightInd w:val="0"/>
        <w:spacing w:line="360" w:lineRule="auto"/>
        <w:jc w:val="both"/>
        <w:rPr>
          <w:rFonts w:ascii="Palatino Linotype" w:hAnsi="Palatino Linotype" w:cs="Arial"/>
        </w:rPr>
      </w:pPr>
      <w:r w:rsidRPr="009C5325">
        <w:rPr>
          <w:rFonts w:ascii="Palatino Linotype" w:eastAsiaTheme="minorHAnsi" w:hAnsi="Palatino Linotype" w:cs="Arial"/>
          <w:szCs w:val="22"/>
          <w:lang w:val="es-MX" w:eastAsia="en-US"/>
        </w:rPr>
        <w:lastRenderedPageBreak/>
        <w:t xml:space="preserve">En conclusión, la ley de la materia establece </w:t>
      </w:r>
      <w:r w:rsidRPr="009C5325">
        <w:rPr>
          <w:rFonts w:ascii="Palatino Linotype" w:hAnsi="Palatino Linotype" w:cs="Arial"/>
        </w:rPr>
        <w:t>en la fracción III, del artículo 192, de la Ley de Transparencia vigente en la entidad, que a la letra establecen:</w:t>
      </w:r>
    </w:p>
    <w:p w:rsidR="007759D8" w:rsidRPr="009C5325" w:rsidRDefault="007759D8" w:rsidP="007759D8">
      <w:pPr>
        <w:spacing w:line="259" w:lineRule="auto"/>
        <w:rPr>
          <w:rFonts w:asciiTheme="minorHAnsi" w:eastAsiaTheme="minorHAnsi" w:hAnsiTheme="minorHAnsi" w:cstheme="minorBidi"/>
          <w:sz w:val="22"/>
          <w:szCs w:val="22"/>
        </w:rPr>
      </w:pPr>
    </w:p>
    <w:p w:rsidR="007759D8" w:rsidRPr="009C5325" w:rsidRDefault="007759D8" w:rsidP="007759D8">
      <w:pPr>
        <w:autoSpaceDE w:val="0"/>
        <w:autoSpaceDN w:val="0"/>
        <w:adjustRightInd w:val="0"/>
        <w:ind w:left="708"/>
        <w:jc w:val="both"/>
        <w:rPr>
          <w:rFonts w:ascii="Palatino Linotype" w:hAnsi="Palatino Linotype"/>
          <w:i/>
          <w:sz w:val="22"/>
        </w:rPr>
      </w:pPr>
      <w:r w:rsidRPr="009C5325">
        <w:rPr>
          <w:rFonts w:ascii="Palatino Linotype" w:hAnsi="Palatino Linotype"/>
          <w:b/>
          <w:i/>
          <w:sz w:val="22"/>
        </w:rPr>
        <w:t xml:space="preserve">“Artículo 192. </w:t>
      </w:r>
      <w:r w:rsidRPr="009C5325">
        <w:rPr>
          <w:rFonts w:ascii="Palatino Linotype" w:hAnsi="Palatino Linotype"/>
          <w:b/>
          <w:i/>
          <w:sz w:val="22"/>
          <w:u w:val="single"/>
        </w:rPr>
        <w:t>El recurso será sobreseído, en todo o en parte, cuando una vez admitido, se actualicen alguno de los siguientes supuestos</w:t>
      </w:r>
      <w:r w:rsidRPr="009C5325">
        <w:rPr>
          <w:rFonts w:ascii="Palatino Linotype" w:hAnsi="Palatino Linotype"/>
          <w:i/>
          <w:sz w:val="22"/>
        </w:rPr>
        <w:t>:</w:t>
      </w:r>
    </w:p>
    <w:p w:rsidR="007759D8" w:rsidRPr="009C5325" w:rsidRDefault="007759D8" w:rsidP="007759D8">
      <w:pPr>
        <w:numPr>
          <w:ilvl w:val="0"/>
          <w:numId w:val="11"/>
        </w:numPr>
        <w:autoSpaceDE w:val="0"/>
        <w:autoSpaceDN w:val="0"/>
        <w:adjustRightInd w:val="0"/>
        <w:spacing w:after="160" w:line="259" w:lineRule="auto"/>
        <w:jc w:val="both"/>
        <w:rPr>
          <w:rFonts w:ascii="Palatino Linotype" w:hAnsi="Palatino Linotype"/>
          <w:i/>
          <w:sz w:val="22"/>
        </w:rPr>
      </w:pPr>
      <w:r w:rsidRPr="009C5325">
        <w:rPr>
          <w:rFonts w:ascii="Palatino Linotype" w:hAnsi="Palatino Linotype"/>
          <w:i/>
          <w:sz w:val="22"/>
        </w:rPr>
        <w:t xml:space="preserve">El recurrente se desista expresamente del recurso; </w:t>
      </w:r>
    </w:p>
    <w:p w:rsidR="007759D8" w:rsidRPr="009C5325" w:rsidRDefault="007759D8" w:rsidP="007759D8">
      <w:pPr>
        <w:numPr>
          <w:ilvl w:val="0"/>
          <w:numId w:val="11"/>
        </w:numPr>
        <w:autoSpaceDE w:val="0"/>
        <w:autoSpaceDN w:val="0"/>
        <w:adjustRightInd w:val="0"/>
        <w:spacing w:after="160" w:line="259" w:lineRule="auto"/>
        <w:jc w:val="both"/>
        <w:rPr>
          <w:rFonts w:ascii="Palatino Linotype" w:hAnsi="Palatino Linotype" w:cs="Arial"/>
          <w:i/>
          <w:sz w:val="22"/>
        </w:rPr>
      </w:pPr>
      <w:r w:rsidRPr="009C5325">
        <w:rPr>
          <w:rFonts w:ascii="Palatino Linotype" w:hAnsi="Palatino Linotype"/>
          <w:i/>
          <w:sz w:val="22"/>
        </w:rPr>
        <w:t xml:space="preserve">El recurrente fallezca o, tratándose de personas jurídicas colectivas, se disuelva; </w:t>
      </w:r>
    </w:p>
    <w:p w:rsidR="007759D8" w:rsidRPr="009C5325" w:rsidRDefault="007759D8" w:rsidP="007759D8">
      <w:pPr>
        <w:numPr>
          <w:ilvl w:val="0"/>
          <w:numId w:val="11"/>
        </w:numPr>
        <w:autoSpaceDE w:val="0"/>
        <w:autoSpaceDN w:val="0"/>
        <w:adjustRightInd w:val="0"/>
        <w:spacing w:after="160" w:line="259" w:lineRule="auto"/>
        <w:jc w:val="both"/>
        <w:rPr>
          <w:rFonts w:ascii="Palatino Linotype" w:hAnsi="Palatino Linotype" w:cs="Arial"/>
          <w:i/>
          <w:sz w:val="22"/>
        </w:rPr>
      </w:pPr>
      <w:r w:rsidRPr="009C5325">
        <w:rPr>
          <w:rFonts w:ascii="Palatino Linotype" w:hAnsi="Palatino Linotype"/>
          <w:b/>
          <w:i/>
          <w:sz w:val="22"/>
          <w:u w:val="single"/>
        </w:rPr>
        <w:t>El sujeto obligado responsable del acto lo modifique o revoque de tal manera que el recurso de revisión quede sin materia</w:t>
      </w:r>
      <w:r w:rsidRPr="009C5325">
        <w:rPr>
          <w:rFonts w:ascii="Palatino Linotype" w:hAnsi="Palatino Linotype"/>
          <w:i/>
          <w:sz w:val="22"/>
        </w:rPr>
        <w:t xml:space="preserve">; </w:t>
      </w:r>
    </w:p>
    <w:p w:rsidR="007759D8" w:rsidRPr="009C5325" w:rsidRDefault="007759D8" w:rsidP="007759D8">
      <w:pPr>
        <w:numPr>
          <w:ilvl w:val="0"/>
          <w:numId w:val="11"/>
        </w:numPr>
        <w:autoSpaceDE w:val="0"/>
        <w:autoSpaceDN w:val="0"/>
        <w:adjustRightInd w:val="0"/>
        <w:spacing w:after="160" w:line="259" w:lineRule="auto"/>
        <w:jc w:val="both"/>
        <w:rPr>
          <w:rFonts w:ascii="Palatino Linotype" w:hAnsi="Palatino Linotype" w:cs="Arial"/>
          <w:i/>
          <w:sz w:val="22"/>
        </w:rPr>
      </w:pPr>
      <w:r w:rsidRPr="009C5325">
        <w:rPr>
          <w:rFonts w:ascii="Palatino Linotype" w:hAnsi="Palatino Linotype"/>
          <w:i/>
          <w:sz w:val="22"/>
        </w:rPr>
        <w:t xml:space="preserve">Admitido el recurso de revisión, aparezca alguna causal de improcedencia en los términos de la presente Ley; y </w:t>
      </w:r>
    </w:p>
    <w:p w:rsidR="007759D8" w:rsidRPr="009C5325" w:rsidRDefault="007759D8" w:rsidP="007759D8">
      <w:pPr>
        <w:numPr>
          <w:ilvl w:val="0"/>
          <w:numId w:val="11"/>
        </w:numPr>
        <w:autoSpaceDE w:val="0"/>
        <w:autoSpaceDN w:val="0"/>
        <w:adjustRightInd w:val="0"/>
        <w:spacing w:after="160" w:line="259" w:lineRule="auto"/>
        <w:jc w:val="both"/>
        <w:rPr>
          <w:rFonts w:ascii="Palatino Linotype" w:hAnsi="Palatino Linotype" w:cs="Arial"/>
          <w:i/>
          <w:sz w:val="22"/>
        </w:rPr>
      </w:pPr>
      <w:r w:rsidRPr="009C5325">
        <w:rPr>
          <w:rFonts w:ascii="Palatino Linotype" w:hAnsi="Palatino Linotype"/>
          <w:i/>
          <w:sz w:val="22"/>
        </w:rPr>
        <w:t>Cuando por cualquier motivo quede sin materia el recurso.”</w:t>
      </w:r>
    </w:p>
    <w:p w:rsidR="007759D8" w:rsidRPr="009C5325" w:rsidRDefault="007759D8" w:rsidP="007759D8">
      <w:pPr>
        <w:spacing w:after="160" w:line="259" w:lineRule="auto"/>
        <w:rPr>
          <w:rFonts w:ascii="Palatino Linotype" w:eastAsiaTheme="minorHAnsi" w:hAnsi="Palatino Linotype" w:cstheme="minorBidi"/>
          <w:szCs w:val="22"/>
        </w:rPr>
      </w:pPr>
    </w:p>
    <w:p w:rsidR="007759D8" w:rsidRPr="009C5325" w:rsidRDefault="007759D8" w:rsidP="007759D8">
      <w:pPr>
        <w:spacing w:after="160" w:line="360" w:lineRule="auto"/>
        <w:jc w:val="both"/>
        <w:rPr>
          <w:rFonts w:ascii="Palatino Linotype" w:eastAsiaTheme="minorHAnsi" w:hAnsi="Palatino Linotype" w:cs="Arial"/>
          <w:lang w:val="es-MX" w:eastAsia="en-US"/>
        </w:rPr>
      </w:pPr>
      <w:r w:rsidRPr="009C5325">
        <w:rPr>
          <w:rFonts w:ascii="Palatino Linotype" w:eastAsiaTheme="minorHAnsi" w:hAnsi="Palatino Linotype" w:cs="Arial"/>
          <w:lang w:val="es-MX" w:eastAsia="en-U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7759D8" w:rsidRPr="009C5325" w:rsidRDefault="007759D8" w:rsidP="007759D8">
      <w:pPr>
        <w:spacing w:after="160" w:line="360" w:lineRule="auto"/>
        <w:ind w:left="851" w:right="851"/>
        <w:jc w:val="both"/>
        <w:rPr>
          <w:rFonts w:ascii="Palatino Linotype" w:eastAsiaTheme="minorHAnsi" w:hAnsi="Palatino Linotype" w:cs="Arial"/>
          <w:b/>
          <w:i/>
          <w:sz w:val="22"/>
          <w:szCs w:val="22"/>
          <w:lang w:val="es-MX" w:eastAsia="en-US"/>
        </w:rPr>
      </w:pPr>
      <w:r w:rsidRPr="009C5325">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rsidR="007759D8" w:rsidRPr="009C5325" w:rsidRDefault="007759D8" w:rsidP="007759D8">
      <w:pPr>
        <w:spacing w:after="160" w:line="360" w:lineRule="auto"/>
        <w:ind w:left="851" w:right="851"/>
        <w:jc w:val="both"/>
        <w:rPr>
          <w:rFonts w:ascii="Palatino Linotype" w:eastAsiaTheme="minorHAnsi" w:hAnsi="Palatino Linotype" w:cstheme="minorBidi"/>
          <w:i/>
          <w:color w:val="000000"/>
          <w:sz w:val="22"/>
          <w:szCs w:val="22"/>
          <w:lang w:val="es-MX" w:eastAsia="en-US"/>
        </w:rPr>
      </w:pPr>
      <w:r w:rsidRPr="009C5325">
        <w:rPr>
          <w:rFonts w:ascii="Palatino Linotype" w:eastAsiaTheme="minorHAnsi" w:hAnsi="Palatino Linotype" w:cs="Arial"/>
          <w:b/>
          <w:i/>
          <w:sz w:val="22"/>
          <w:szCs w:val="22"/>
          <w:u w:val="single"/>
          <w:lang w:val="es-MX" w:eastAsia="en-US"/>
        </w:rPr>
        <w:t>El sobreseimiento</w:t>
      </w:r>
      <w:r w:rsidRPr="009C5325">
        <w:rPr>
          <w:rFonts w:ascii="Palatino Linotype" w:eastAsiaTheme="minorHAnsi" w:hAnsi="Palatino Linotype" w:cs="Arial"/>
          <w:b/>
          <w:i/>
          <w:sz w:val="22"/>
          <w:szCs w:val="22"/>
          <w:lang w:val="es-MX" w:eastAsia="en-US"/>
        </w:rPr>
        <w:t xml:space="preserve"> </w:t>
      </w:r>
      <w:r w:rsidRPr="009C5325">
        <w:rPr>
          <w:rFonts w:ascii="Palatino Linotype" w:eastAsiaTheme="minorHAnsi" w:hAnsi="Palatino Linotype" w:cs="Arial"/>
          <w:i/>
          <w:sz w:val="22"/>
          <w:szCs w:val="22"/>
          <w:lang w:val="es-MX" w:eastAsia="en-US"/>
        </w:rPr>
        <w:t xml:space="preserve">en el juicio de amparo directo </w:t>
      </w:r>
      <w:r w:rsidRPr="009C5325">
        <w:rPr>
          <w:rFonts w:ascii="Palatino Linotype" w:eastAsiaTheme="minorHAnsi" w:hAnsi="Palatino Linotype" w:cs="Arial"/>
          <w:b/>
          <w:i/>
          <w:sz w:val="22"/>
          <w:szCs w:val="22"/>
          <w:u w:val="single"/>
          <w:lang w:val="es-MX" w:eastAsia="en-US"/>
        </w:rPr>
        <w:t>provoca la terminación de la controversia planteada</w:t>
      </w:r>
      <w:r w:rsidRPr="009C5325">
        <w:rPr>
          <w:rFonts w:ascii="Palatino Linotype" w:eastAsiaTheme="minorHAnsi" w:hAnsi="Palatino Linotype" w:cs="Arial"/>
          <w:b/>
          <w:i/>
          <w:sz w:val="22"/>
          <w:szCs w:val="22"/>
          <w:lang w:val="es-MX" w:eastAsia="en-US"/>
        </w:rPr>
        <w:t xml:space="preserve"> </w:t>
      </w:r>
      <w:r w:rsidRPr="009C5325">
        <w:rPr>
          <w:rFonts w:ascii="Palatino Linotype" w:eastAsiaTheme="minorHAnsi" w:hAnsi="Palatino Linotype" w:cs="Arial"/>
          <w:i/>
          <w:sz w:val="22"/>
          <w:szCs w:val="22"/>
          <w:lang w:val="es-MX" w:eastAsia="en-US"/>
        </w:rPr>
        <w:t>por el quejoso en la demanda de amparo</w:t>
      </w:r>
      <w:r w:rsidRPr="009C5325">
        <w:rPr>
          <w:rFonts w:ascii="Calibri" w:eastAsiaTheme="minorHAnsi" w:hAnsi="Calibri" w:cstheme="minorBidi"/>
          <w:color w:val="000000"/>
          <w:sz w:val="26"/>
          <w:szCs w:val="26"/>
          <w:lang w:val="es-MX" w:eastAsia="en-US"/>
        </w:rPr>
        <w:t xml:space="preserve"> </w:t>
      </w:r>
      <w:r w:rsidRPr="009C5325">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9C5325">
        <w:rPr>
          <w:rFonts w:ascii="Palatino Linotype" w:eastAsiaTheme="minorHAnsi" w:hAnsi="Palatino Linotype" w:cstheme="minorBidi"/>
          <w:b/>
          <w:i/>
          <w:color w:val="000000"/>
          <w:sz w:val="22"/>
          <w:szCs w:val="22"/>
          <w:lang w:val="es-MX" w:eastAsia="en-US"/>
        </w:rPr>
        <w:t>amparo</w:t>
      </w:r>
      <w:r w:rsidRPr="009C5325">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9C5325">
        <w:rPr>
          <w:rFonts w:ascii="Palatino Linotype" w:eastAsiaTheme="minorHAnsi" w:hAnsi="Palatino Linotype" w:cstheme="minorBidi"/>
          <w:b/>
          <w:i/>
          <w:color w:val="000000"/>
          <w:sz w:val="22"/>
          <w:szCs w:val="22"/>
          <w:lang w:val="es-MX" w:eastAsia="en-US"/>
        </w:rPr>
        <w:t xml:space="preserve"> juicio </w:t>
      </w:r>
      <w:r w:rsidRPr="009C5325">
        <w:rPr>
          <w:rFonts w:ascii="Palatino Linotype" w:eastAsiaTheme="minorHAnsi" w:hAnsi="Palatino Linotype" w:cstheme="minorBidi"/>
          <w:i/>
          <w:color w:val="000000"/>
          <w:sz w:val="22"/>
          <w:szCs w:val="22"/>
          <w:lang w:val="es-MX" w:eastAsia="en-US"/>
        </w:rPr>
        <w:t xml:space="preserve">de </w:t>
      </w:r>
      <w:r w:rsidRPr="009C5325">
        <w:rPr>
          <w:rFonts w:ascii="Palatino Linotype" w:eastAsiaTheme="minorHAnsi" w:hAnsi="Palatino Linotype" w:cstheme="minorBidi"/>
          <w:b/>
          <w:i/>
          <w:color w:val="000000"/>
          <w:sz w:val="22"/>
          <w:szCs w:val="22"/>
          <w:lang w:val="es-MX" w:eastAsia="en-US"/>
        </w:rPr>
        <w:t>amparo</w:t>
      </w:r>
      <w:r w:rsidRPr="009C5325">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w:t>
      </w:r>
      <w:r w:rsidRPr="009C5325">
        <w:rPr>
          <w:rFonts w:ascii="Palatino Linotype" w:eastAsiaTheme="minorHAnsi" w:hAnsi="Palatino Linotype" w:cstheme="minorBidi"/>
          <w:i/>
          <w:color w:val="000000"/>
          <w:sz w:val="22"/>
          <w:szCs w:val="22"/>
          <w:lang w:val="es-MX" w:eastAsia="en-US"/>
        </w:rPr>
        <w:lastRenderedPageBreak/>
        <w:t>se deben analizar las</w:t>
      </w:r>
      <w:r w:rsidRPr="009C5325">
        <w:rPr>
          <w:rFonts w:ascii="Palatino Linotype" w:eastAsiaTheme="minorHAnsi" w:hAnsi="Palatino Linotype" w:cstheme="minorBidi"/>
          <w:b/>
          <w:i/>
          <w:color w:val="000000"/>
          <w:sz w:val="22"/>
          <w:szCs w:val="22"/>
          <w:lang w:val="es-MX" w:eastAsia="en-US"/>
        </w:rPr>
        <w:t xml:space="preserve"> violaciones procesales</w:t>
      </w:r>
      <w:r w:rsidRPr="009C5325">
        <w:rPr>
          <w:rFonts w:ascii="Palatino Linotype" w:eastAsiaTheme="minorHAnsi" w:hAnsi="Palatino Linotype" w:cstheme="minorBidi"/>
          <w:i/>
          <w:color w:val="000000"/>
          <w:sz w:val="22"/>
          <w:szCs w:val="22"/>
          <w:lang w:val="es-MX" w:eastAsia="en-US"/>
        </w:rPr>
        <w:t xml:space="preserve"> propuestas en los </w:t>
      </w:r>
      <w:r w:rsidRPr="009C5325">
        <w:rPr>
          <w:rFonts w:ascii="Palatino Linotype" w:eastAsiaTheme="minorHAnsi" w:hAnsi="Palatino Linotype" w:cstheme="minorBidi"/>
          <w:b/>
          <w:i/>
          <w:color w:val="000000"/>
          <w:sz w:val="22"/>
          <w:szCs w:val="22"/>
          <w:lang w:val="es-MX" w:eastAsia="en-US"/>
        </w:rPr>
        <w:t xml:space="preserve">conceptos </w:t>
      </w:r>
      <w:r w:rsidRPr="009C5325">
        <w:rPr>
          <w:rFonts w:ascii="Palatino Linotype" w:eastAsiaTheme="minorHAnsi" w:hAnsi="Palatino Linotype" w:cstheme="minorBidi"/>
          <w:i/>
          <w:color w:val="000000"/>
          <w:sz w:val="22"/>
          <w:szCs w:val="22"/>
          <w:lang w:val="es-MX" w:eastAsia="en-US"/>
        </w:rPr>
        <w:t xml:space="preserve">de </w:t>
      </w:r>
      <w:r w:rsidRPr="009C5325">
        <w:rPr>
          <w:rFonts w:ascii="Palatino Linotype" w:eastAsiaTheme="minorHAnsi" w:hAnsi="Palatino Linotype" w:cstheme="minorBidi"/>
          <w:b/>
          <w:i/>
          <w:color w:val="000000"/>
          <w:sz w:val="22"/>
          <w:szCs w:val="22"/>
          <w:lang w:val="es-MX" w:eastAsia="en-US"/>
        </w:rPr>
        <w:t>violación</w:t>
      </w:r>
      <w:r w:rsidRPr="009C5325">
        <w:rPr>
          <w:rFonts w:ascii="Palatino Linotype" w:eastAsiaTheme="minorHAnsi" w:hAnsi="Palatino Linotype" w:cstheme="minorBidi"/>
          <w:i/>
          <w:color w:val="000000"/>
          <w:sz w:val="22"/>
          <w:szCs w:val="22"/>
          <w:lang w:val="es-MX" w:eastAsia="en-US"/>
        </w:rPr>
        <w:t xml:space="preserve">, dado que, la principal consecuencia del </w:t>
      </w:r>
      <w:r w:rsidRPr="009C5325">
        <w:rPr>
          <w:rFonts w:ascii="Palatino Linotype" w:eastAsiaTheme="minorHAnsi" w:hAnsi="Palatino Linotype" w:cstheme="minorBidi"/>
          <w:b/>
          <w:i/>
          <w:color w:val="000000"/>
          <w:sz w:val="22"/>
          <w:szCs w:val="22"/>
          <w:lang w:val="es-MX" w:eastAsia="en-US"/>
        </w:rPr>
        <w:t>sobreseimiento</w:t>
      </w:r>
      <w:r w:rsidRPr="009C5325">
        <w:rPr>
          <w:rFonts w:ascii="Palatino Linotype" w:eastAsiaTheme="minorHAnsi" w:hAnsi="Palatino Linotype" w:cstheme="minorBidi"/>
          <w:i/>
          <w:color w:val="000000"/>
          <w:sz w:val="22"/>
          <w:szCs w:val="22"/>
          <w:lang w:val="es-MX" w:eastAsia="en-US"/>
        </w:rPr>
        <w:t xml:space="preserve"> es poner fin al </w:t>
      </w:r>
      <w:r w:rsidRPr="009C5325">
        <w:rPr>
          <w:rFonts w:ascii="Palatino Linotype" w:eastAsiaTheme="minorHAnsi" w:hAnsi="Palatino Linotype" w:cstheme="minorBidi"/>
          <w:b/>
          <w:i/>
          <w:color w:val="000000"/>
          <w:sz w:val="22"/>
          <w:szCs w:val="22"/>
          <w:lang w:val="es-MX" w:eastAsia="en-US"/>
        </w:rPr>
        <w:t xml:space="preserve">juicio </w:t>
      </w:r>
      <w:r w:rsidRPr="009C5325">
        <w:rPr>
          <w:rFonts w:ascii="Palatino Linotype" w:eastAsiaTheme="minorHAnsi" w:hAnsi="Palatino Linotype" w:cstheme="minorBidi"/>
          <w:i/>
          <w:color w:val="000000"/>
          <w:sz w:val="22"/>
          <w:szCs w:val="22"/>
          <w:lang w:val="es-MX" w:eastAsia="en-US"/>
        </w:rPr>
        <w:t xml:space="preserve">de </w:t>
      </w:r>
      <w:r w:rsidRPr="009C5325">
        <w:rPr>
          <w:rFonts w:ascii="Palatino Linotype" w:eastAsiaTheme="minorHAnsi" w:hAnsi="Palatino Linotype" w:cstheme="minorBidi"/>
          <w:b/>
          <w:i/>
          <w:color w:val="000000"/>
          <w:sz w:val="22"/>
          <w:szCs w:val="22"/>
          <w:lang w:val="es-MX" w:eastAsia="en-US"/>
        </w:rPr>
        <w:t xml:space="preserve">amparo </w:t>
      </w:r>
      <w:r w:rsidRPr="009C5325">
        <w:rPr>
          <w:rFonts w:ascii="Palatino Linotype" w:eastAsiaTheme="minorHAnsi" w:hAnsi="Palatino Linotype" w:cstheme="minorBidi"/>
          <w:i/>
          <w:color w:val="000000"/>
          <w:sz w:val="22"/>
          <w:szCs w:val="22"/>
          <w:lang w:val="es-MX" w:eastAsia="en-US"/>
        </w:rPr>
        <w:t>sin resolver la controversia en sus méritos.  </w:t>
      </w:r>
    </w:p>
    <w:p w:rsidR="007759D8" w:rsidRPr="009C5325" w:rsidRDefault="007759D8" w:rsidP="007759D8">
      <w:pPr>
        <w:spacing w:after="160" w:line="360" w:lineRule="auto"/>
        <w:ind w:left="851" w:right="851"/>
        <w:jc w:val="both"/>
        <w:rPr>
          <w:rFonts w:ascii="Palatino Linotype" w:eastAsiaTheme="minorHAnsi" w:hAnsi="Palatino Linotype" w:cs="Arial"/>
          <w:b/>
          <w:i/>
          <w:sz w:val="22"/>
          <w:szCs w:val="22"/>
          <w:lang w:val="es-MX" w:eastAsia="en-US"/>
        </w:rPr>
      </w:pPr>
      <w:r w:rsidRPr="009C5325">
        <w:rPr>
          <w:rFonts w:ascii="Palatino Linotype" w:eastAsiaTheme="minorHAnsi" w:hAnsi="Palatino Linotype" w:cs="Arial"/>
          <w:b/>
          <w:i/>
          <w:sz w:val="22"/>
          <w:szCs w:val="22"/>
          <w:lang w:val="es-MX" w:eastAsia="en-US"/>
        </w:rPr>
        <w:t>SÉPTIMO TRIBUNAL COLEGIADO EN MATERIA CIVIL DEL PRIMER CIRCUITO.</w:t>
      </w:r>
    </w:p>
    <w:p w:rsidR="007759D8" w:rsidRPr="009C5325" w:rsidRDefault="007759D8" w:rsidP="007759D8">
      <w:pPr>
        <w:spacing w:after="160" w:line="360" w:lineRule="auto"/>
        <w:ind w:left="851" w:right="851"/>
        <w:jc w:val="both"/>
        <w:rPr>
          <w:rFonts w:ascii="Palatino Linotype" w:eastAsiaTheme="minorHAnsi" w:hAnsi="Palatino Linotype" w:cs="Arial"/>
          <w:i/>
          <w:sz w:val="22"/>
          <w:szCs w:val="22"/>
          <w:lang w:val="es-MX" w:eastAsia="en-US"/>
        </w:rPr>
      </w:pPr>
      <w:r w:rsidRPr="009C5325">
        <w:rPr>
          <w:rFonts w:ascii="Palatino Linotype" w:eastAsiaTheme="minorHAnsi" w:hAnsi="Palatino Linotype" w:cs="Arial"/>
          <w:i/>
          <w:sz w:val="22"/>
          <w:szCs w:val="22"/>
          <w:lang w:val="es-MX" w:eastAsia="en-US"/>
        </w:rPr>
        <w:t xml:space="preserve">Amparo directo 699/2008. Mariana Leticia González </w:t>
      </w:r>
      <w:proofErr w:type="spellStart"/>
      <w:r w:rsidRPr="009C5325">
        <w:rPr>
          <w:rFonts w:ascii="Palatino Linotype" w:eastAsiaTheme="minorHAnsi" w:hAnsi="Palatino Linotype" w:cs="Arial"/>
          <w:i/>
          <w:sz w:val="22"/>
          <w:szCs w:val="22"/>
          <w:lang w:val="es-MX" w:eastAsia="en-US"/>
        </w:rPr>
        <w:t>Steele</w:t>
      </w:r>
      <w:proofErr w:type="spellEnd"/>
      <w:r w:rsidRPr="009C5325">
        <w:rPr>
          <w:rFonts w:ascii="Palatino Linotype" w:eastAsiaTheme="minorHAnsi" w:hAnsi="Palatino Linotype" w:cs="Arial"/>
          <w:i/>
          <w:sz w:val="22"/>
          <w:szCs w:val="22"/>
          <w:lang w:val="es-MX" w:eastAsia="en-US"/>
        </w:rPr>
        <w:t>. 13 de noviembre de 2008. Unanimidad de votos. Ponente: Sara Judith Montalvo Trejo. Secretario: Arnulfo Mateos García.”</w:t>
      </w:r>
      <w:r w:rsidRPr="009C5325">
        <w:rPr>
          <w:rFonts w:ascii="Palatino Linotype" w:hAnsi="Palatino Linotype"/>
          <w:b/>
          <w:i/>
          <w:sz w:val="22"/>
          <w:szCs w:val="22"/>
          <w:lang w:val="es-ES_tradnl"/>
        </w:rPr>
        <w:t xml:space="preserve"> [Sic]</w:t>
      </w:r>
    </w:p>
    <w:p w:rsidR="007759D8" w:rsidRPr="009C5325" w:rsidRDefault="007759D8" w:rsidP="007759D8">
      <w:pPr>
        <w:autoSpaceDE w:val="0"/>
        <w:autoSpaceDN w:val="0"/>
        <w:adjustRightInd w:val="0"/>
        <w:spacing w:line="360" w:lineRule="auto"/>
        <w:jc w:val="both"/>
        <w:rPr>
          <w:rFonts w:ascii="Palatino Linotype" w:hAnsi="Palatino Linotype" w:cs="Arial"/>
        </w:rPr>
      </w:pPr>
    </w:p>
    <w:p w:rsidR="007759D8" w:rsidRPr="009C5325" w:rsidRDefault="007759D8" w:rsidP="007759D8">
      <w:pPr>
        <w:autoSpaceDE w:val="0"/>
        <w:autoSpaceDN w:val="0"/>
        <w:adjustRightInd w:val="0"/>
        <w:spacing w:line="360" w:lineRule="auto"/>
        <w:jc w:val="both"/>
        <w:rPr>
          <w:rFonts w:ascii="Palatino Linotype" w:hAnsi="Palatino Linotype" w:cs="Arial"/>
        </w:rPr>
      </w:pPr>
      <w:r w:rsidRPr="009C5325">
        <w:rPr>
          <w:rFonts w:ascii="Palatino Linotype" w:hAnsi="Palatino Linotype" w:cs="Arial"/>
        </w:rPr>
        <w:t>Por lo que hace a los requisitos de procedencia del sobreseimiento en términos del artículo 192, de la Ley de Transparencia estatal se establece lo siguiente:</w:t>
      </w:r>
    </w:p>
    <w:p w:rsidR="007759D8" w:rsidRPr="009C5325" w:rsidRDefault="007759D8" w:rsidP="007759D8"/>
    <w:p w:rsidR="007759D8" w:rsidRPr="009C5325" w:rsidRDefault="007759D8" w:rsidP="007759D8">
      <w:pPr>
        <w:numPr>
          <w:ilvl w:val="0"/>
          <w:numId w:val="10"/>
        </w:numPr>
        <w:autoSpaceDE w:val="0"/>
        <w:autoSpaceDN w:val="0"/>
        <w:adjustRightInd w:val="0"/>
        <w:spacing w:after="160" w:line="360" w:lineRule="auto"/>
        <w:ind w:left="851" w:right="850" w:firstLine="10"/>
        <w:jc w:val="both"/>
        <w:rPr>
          <w:rFonts w:ascii="Palatino Linotype" w:hAnsi="Palatino Linotype" w:cs="Arial"/>
        </w:rPr>
      </w:pPr>
      <w:r w:rsidRPr="009C5325">
        <w:rPr>
          <w:rFonts w:ascii="Palatino Linotype" w:hAnsi="Palatino Linotype" w:cs="Arial"/>
        </w:rPr>
        <w:t xml:space="preserve">Mediante acuerdo de fecha </w:t>
      </w:r>
      <w:r w:rsidR="00537978" w:rsidRPr="009C5325">
        <w:rPr>
          <w:rFonts w:ascii="Palatino Linotype" w:hAnsi="Palatino Linotype" w:cs="Arial"/>
          <w:b/>
        </w:rPr>
        <w:t>dieciséis de julio</w:t>
      </w:r>
      <w:r w:rsidRPr="009C5325">
        <w:rPr>
          <w:rFonts w:ascii="Palatino Linotype" w:hAnsi="Palatino Linotype" w:cs="Arial"/>
          <w:b/>
        </w:rPr>
        <w:t xml:space="preserve"> de dos mil veinticinco</w:t>
      </w:r>
      <w:r w:rsidRPr="009C5325">
        <w:rPr>
          <w:rFonts w:ascii="Palatino Linotype" w:hAnsi="Palatino Linotype" w:cs="Arial"/>
        </w:rPr>
        <w:t xml:space="preserve">, el Comisionado </w:t>
      </w:r>
      <w:r w:rsidRPr="009C5325">
        <w:rPr>
          <w:rFonts w:ascii="Palatino Linotype" w:hAnsi="Palatino Linotype" w:cs="Arial"/>
          <w:b/>
        </w:rPr>
        <w:t>José Martínez Vilchis</w:t>
      </w:r>
      <w:r w:rsidRPr="009C5325">
        <w:rPr>
          <w:rFonts w:ascii="Palatino Linotype" w:hAnsi="Palatino Linotype" w:cs="Arial"/>
        </w:rPr>
        <w:t>, admitió a trámite el recurso de revisión que nos ocupa</w:t>
      </w:r>
      <w:r w:rsidRPr="009C5325">
        <w:rPr>
          <w:rFonts w:ascii="Palatino Linotype" w:hAnsi="Palatino Linotype" w:cs="Arial"/>
          <w:lang w:val="es-MX"/>
        </w:rPr>
        <w:t>.</w:t>
      </w:r>
    </w:p>
    <w:p w:rsidR="007759D8" w:rsidRPr="009C5325" w:rsidRDefault="007759D8" w:rsidP="007759D8">
      <w:pPr>
        <w:rPr>
          <w:lang w:val="es-MX"/>
        </w:rPr>
      </w:pPr>
    </w:p>
    <w:p w:rsidR="007759D8" w:rsidRPr="009C5325" w:rsidRDefault="007759D8" w:rsidP="007759D8">
      <w:pPr>
        <w:numPr>
          <w:ilvl w:val="0"/>
          <w:numId w:val="10"/>
        </w:numPr>
        <w:autoSpaceDE w:val="0"/>
        <w:autoSpaceDN w:val="0"/>
        <w:adjustRightInd w:val="0"/>
        <w:spacing w:after="160" w:line="360" w:lineRule="auto"/>
        <w:ind w:left="851" w:right="850" w:firstLine="10"/>
        <w:jc w:val="both"/>
      </w:pPr>
      <w:r w:rsidRPr="009C5325">
        <w:rPr>
          <w:rFonts w:ascii="Palatino Linotype" w:hAnsi="Palatino Linotype" w:cs="Arial"/>
        </w:rPr>
        <w:t xml:space="preserve">Lo esgrimido por </w:t>
      </w:r>
      <w:r w:rsidRPr="009C5325">
        <w:rPr>
          <w:rFonts w:ascii="Palatino Linotype" w:hAnsi="Palatino Linotype" w:cs="Arial"/>
          <w:b/>
        </w:rPr>
        <w:t>el Recurrente</w:t>
      </w:r>
      <w:r w:rsidRPr="009C5325">
        <w:rPr>
          <w:rFonts w:ascii="Palatino Linotype" w:hAnsi="Palatino Linotype" w:cs="Arial"/>
        </w:rPr>
        <w:t xml:space="preserve"> dentro del recurso de revisión impugnado queda sin materia, toda vez que </w:t>
      </w:r>
      <w:r w:rsidRPr="009C5325">
        <w:rPr>
          <w:rFonts w:ascii="Palatino Linotype" w:hAnsi="Palatino Linotype" w:cs="Arial"/>
          <w:b/>
        </w:rPr>
        <w:t>El Sujeto Obligado</w:t>
      </w:r>
      <w:r w:rsidRPr="009C5325">
        <w:rPr>
          <w:rFonts w:ascii="Palatino Linotype" w:hAnsi="Palatino Linotype" w:cs="Arial"/>
        </w:rPr>
        <w:t xml:space="preserve"> colmó el derecho de acceso a la información del </w:t>
      </w:r>
      <w:r w:rsidRPr="009C5325">
        <w:rPr>
          <w:rFonts w:ascii="Palatino Linotype" w:hAnsi="Palatino Linotype" w:cs="Arial"/>
          <w:b/>
        </w:rPr>
        <w:t>Recurrente</w:t>
      </w:r>
      <w:r w:rsidRPr="009C5325">
        <w:rPr>
          <w:rFonts w:ascii="Palatino Linotype" w:hAnsi="Palatino Linotype" w:cs="Arial"/>
        </w:rPr>
        <w:t>,</w:t>
      </w:r>
      <w:r w:rsidRPr="009C5325">
        <w:rPr>
          <w:rFonts w:ascii="Palatino Linotype" w:hAnsi="Palatino Linotype" w:cs="Arial"/>
          <w:b/>
        </w:rPr>
        <w:t xml:space="preserve"> </w:t>
      </w:r>
      <w:r w:rsidRPr="009C5325">
        <w:rPr>
          <w:rFonts w:ascii="Palatino Linotype" w:hAnsi="Palatino Linotype" w:cs="Arial"/>
        </w:rPr>
        <w:t xml:space="preserve">ello al modificar su respuesta primigenia, mediante la información remitida en su informe justificado, en fecha </w:t>
      </w:r>
      <w:r w:rsidR="00537978" w:rsidRPr="009C5325">
        <w:rPr>
          <w:rFonts w:ascii="Palatino Linotype" w:hAnsi="Palatino Linotype" w:cs="Arial"/>
          <w:b/>
        </w:rPr>
        <w:t>siete de agosto</w:t>
      </w:r>
      <w:r w:rsidRPr="009C5325">
        <w:rPr>
          <w:rFonts w:ascii="Palatino Linotype" w:hAnsi="Palatino Linotype" w:cs="Arial"/>
          <w:b/>
        </w:rPr>
        <w:t xml:space="preserve"> de dos mil veinticinco.</w:t>
      </w:r>
    </w:p>
    <w:p w:rsidR="007759D8" w:rsidRPr="009C5325" w:rsidRDefault="007759D8" w:rsidP="007759D8">
      <w:pPr>
        <w:numPr>
          <w:ilvl w:val="0"/>
          <w:numId w:val="10"/>
        </w:numPr>
        <w:autoSpaceDE w:val="0"/>
        <w:autoSpaceDN w:val="0"/>
        <w:adjustRightInd w:val="0"/>
        <w:spacing w:after="160" w:line="360" w:lineRule="auto"/>
        <w:ind w:left="851" w:right="850" w:firstLine="10"/>
        <w:jc w:val="both"/>
        <w:rPr>
          <w:rFonts w:ascii="Palatino Linotype" w:hAnsi="Palatino Linotype" w:cs="Arial"/>
        </w:rPr>
      </w:pPr>
      <w:r w:rsidRPr="009C5325">
        <w:rPr>
          <w:rFonts w:ascii="Palatino Linotype" w:hAnsi="Palatino Linotype" w:cs="Arial"/>
        </w:rPr>
        <w:t xml:space="preserve">El recurso </w:t>
      </w:r>
      <w:r w:rsidRPr="009C5325">
        <w:rPr>
          <w:rFonts w:ascii="Palatino Linotype" w:hAnsi="Palatino Linotype" w:cs="Arial"/>
          <w:b/>
          <w:bCs/>
          <w:lang w:val="es-MX" w:eastAsia="es-MX"/>
        </w:rPr>
        <w:t>0</w:t>
      </w:r>
      <w:r w:rsidR="00537978" w:rsidRPr="009C5325">
        <w:rPr>
          <w:rFonts w:ascii="Palatino Linotype" w:hAnsi="Palatino Linotype" w:cs="Arial"/>
          <w:b/>
          <w:bCs/>
          <w:lang w:val="es-MX" w:eastAsia="es-MX"/>
        </w:rPr>
        <w:t>8505</w:t>
      </w:r>
      <w:r w:rsidRPr="009C5325">
        <w:rPr>
          <w:rFonts w:ascii="Palatino Linotype" w:hAnsi="Palatino Linotype" w:cs="Arial"/>
          <w:b/>
          <w:bCs/>
          <w:lang w:val="es-MX" w:eastAsia="es-MX"/>
        </w:rPr>
        <w:t>/INFOEM/IP/RR/2025</w:t>
      </w:r>
      <w:r w:rsidRPr="009C5325">
        <w:rPr>
          <w:rFonts w:ascii="Palatino Linotype" w:hAnsi="Palatino Linotype" w:cs="Arial"/>
          <w:bCs/>
          <w:lang w:eastAsia="es-MX"/>
        </w:rPr>
        <w:t>,</w:t>
      </w:r>
      <w:r w:rsidRPr="009C5325">
        <w:rPr>
          <w:rFonts w:ascii="Palatino Linotype" w:hAnsi="Palatino Linotype" w:cs="Arial"/>
        </w:rPr>
        <w:t xml:space="preserve"> no actualiza ninguna hipótesis de las inmersas en el numeral 179, de la Ley en materia vigente en la entidad. </w:t>
      </w:r>
    </w:p>
    <w:p w:rsidR="007759D8" w:rsidRPr="009C5325" w:rsidRDefault="007759D8" w:rsidP="007759D8">
      <w:pPr>
        <w:autoSpaceDE w:val="0"/>
        <w:autoSpaceDN w:val="0"/>
        <w:adjustRightInd w:val="0"/>
        <w:spacing w:line="360" w:lineRule="auto"/>
        <w:jc w:val="both"/>
        <w:rPr>
          <w:rFonts w:ascii="Palatino Linotype" w:hAnsi="Palatino Linotype"/>
        </w:rPr>
      </w:pPr>
      <w:r w:rsidRPr="009C5325">
        <w:rPr>
          <w:rFonts w:ascii="Palatino Linotype" w:hAnsi="Palatino Linotype"/>
        </w:rPr>
        <w:lastRenderedPageBreak/>
        <w:t xml:space="preserve">Es importante resaltar a manera de analogía que la Suprema Corte de Justicia de la Nación mediante el número 2 de la Serie </w:t>
      </w:r>
      <w:r w:rsidRPr="009C5325">
        <w:rPr>
          <w:rFonts w:ascii="Palatino Linotype" w:hAnsi="Palatino Linotype"/>
          <w:i/>
        </w:rPr>
        <w:t xml:space="preserve">Estudios Introductorios sobre el Juicio de Amparo </w:t>
      </w:r>
      <w:r w:rsidRPr="009C5325">
        <w:rPr>
          <w:rFonts w:ascii="Palatino Linotype" w:hAnsi="Palatino Linotype"/>
        </w:rPr>
        <w:t xml:space="preserve">relativo a </w:t>
      </w:r>
      <w:r w:rsidRPr="009C5325">
        <w:rPr>
          <w:rFonts w:ascii="Palatino Linotype" w:hAnsi="Palatino Linotype"/>
          <w:i/>
        </w:rPr>
        <w:t xml:space="preserve">LA IMPROCEDENCIA DE LA ACCIÓN DE AMPARO </w:t>
      </w:r>
      <w:r w:rsidRPr="009C532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C5325">
        <w:rPr>
          <w:rFonts w:ascii="Palatino Linotype" w:hAnsi="Palatino Linotype"/>
          <w:b/>
          <w:u w:val="single"/>
        </w:rPr>
        <w:t>lo que generará que la demanda sea desechada; o bien, después de admitida la demanda, lo que tendrá como consecuencia que se sobresea en el juicio.</w:t>
      </w:r>
    </w:p>
    <w:p w:rsidR="007759D8" w:rsidRPr="009C5325" w:rsidRDefault="007759D8" w:rsidP="007759D8">
      <w:pPr>
        <w:autoSpaceDE w:val="0"/>
        <w:autoSpaceDN w:val="0"/>
        <w:adjustRightInd w:val="0"/>
        <w:spacing w:before="240" w:after="240" w:line="360" w:lineRule="auto"/>
        <w:jc w:val="both"/>
        <w:rPr>
          <w:rFonts w:ascii="Palatino Linotype" w:hAnsi="Palatino Linotype"/>
        </w:rPr>
      </w:pPr>
      <w:r w:rsidRPr="009C5325">
        <w:rPr>
          <w:rFonts w:ascii="Palatino Linotype" w:hAnsi="Palatino Linotype"/>
        </w:rPr>
        <w:t xml:space="preserve">Por lo tanto, en mérito de lo expuesto en líneas anteriores, </w:t>
      </w:r>
      <w:r w:rsidRPr="009C5325">
        <w:rPr>
          <w:rFonts w:ascii="Palatino Linotype" w:hAnsi="Palatino Linotype" w:cs="Arial"/>
          <w:b/>
        </w:rPr>
        <w:t xml:space="preserve">con fundamento en la fracción III del artículo 192, </w:t>
      </w:r>
      <w:r w:rsidRPr="009C5325">
        <w:rPr>
          <w:rFonts w:ascii="Palatino Linotype" w:hAnsi="Palatino Linotype" w:cs="Arial"/>
        </w:rPr>
        <w:t xml:space="preserve">de la Ley de Transparencia y Acceso a la Información Pública del Estado de México y Municipios, se </w:t>
      </w:r>
      <w:r w:rsidRPr="009C5325">
        <w:rPr>
          <w:rFonts w:ascii="Palatino Linotype" w:hAnsi="Palatino Linotype" w:cs="Arial"/>
          <w:b/>
        </w:rPr>
        <w:t xml:space="preserve">SOBRESEE </w:t>
      </w:r>
      <w:r w:rsidRPr="009C5325">
        <w:rPr>
          <w:rFonts w:ascii="Palatino Linotype" w:hAnsi="Palatino Linotype" w:cs="Arial"/>
        </w:rPr>
        <w:t xml:space="preserve">el recurso de revisión </w:t>
      </w:r>
      <w:r w:rsidRPr="009C5325">
        <w:rPr>
          <w:rFonts w:ascii="Palatino Linotype" w:hAnsi="Palatino Linotype" w:cs="Arial"/>
          <w:b/>
        </w:rPr>
        <w:t>0</w:t>
      </w:r>
      <w:r w:rsidR="00537978" w:rsidRPr="009C5325">
        <w:rPr>
          <w:rFonts w:ascii="Palatino Linotype" w:hAnsi="Palatino Linotype" w:cs="Arial"/>
          <w:b/>
        </w:rPr>
        <w:t>8505</w:t>
      </w:r>
      <w:r w:rsidRPr="009C5325">
        <w:rPr>
          <w:rFonts w:ascii="Palatino Linotype" w:hAnsi="Palatino Linotype" w:cs="Arial"/>
          <w:b/>
        </w:rPr>
        <w:t>/INFOEM/IP/RR/2025</w:t>
      </w:r>
      <w:r w:rsidRPr="009C5325">
        <w:rPr>
          <w:rFonts w:ascii="Palatino Linotype" w:hAnsi="Palatino Linotype" w:cs="Arial"/>
        </w:rPr>
        <w:t>,</w:t>
      </w:r>
      <w:r w:rsidRPr="009C5325">
        <w:rPr>
          <w:rFonts w:ascii="Palatino Linotype" w:hAnsi="Palatino Linotype"/>
        </w:rPr>
        <w:t xml:space="preserve"> que ha sido materia del presente fallo.</w:t>
      </w:r>
    </w:p>
    <w:p w:rsidR="007759D8" w:rsidRPr="009C5325" w:rsidRDefault="007759D8" w:rsidP="007759D8">
      <w:pPr>
        <w:spacing w:line="360" w:lineRule="auto"/>
        <w:jc w:val="both"/>
        <w:rPr>
          <w:rFonts w:ascii="Palatino Linotype" w:hAnsi="Palatino Linotype"/>
          <w:lang w:val="es-MX"/>
        </w:rPr>
      </w:pPr>
      <w:r w:rsidRPr="009C5325">
        <w:rPr>
          <w:rFonts w:ascii="Palatino Linotype" w:hAnsi="Palatino Linotype"/>
          <w:lang w:val="es-MX"/>
        </w:rPr>
        <w:t>Por lo antes expuesto y fundado es de resolverse y,</w:t>
      </w:r>
    </w:p>
    <w:p w:rsidR="007759D8" w:rsidRPr="009C5325" w:rsidRDefault="007759D8" w:rsidP="007759D8">
      <w:pPr>
        <w:spacing w:after="160" w:line="360" w:lineRule="auto"/>
        <w:contextualSpacing/>
        <w:jc w:val="both"/>
        <w:rPr>
          <w:rFonts w:ascii="Palatino Linotype" w:eastAsia="MS Mincho" w:hAnsi="Palatino Linotype" w:cstheme="minorBidi"/>
          <w:sz w:val="22"/>
          <w:szCs w:val="22"/>
          <w:lang w:val="es-MX" w:eastAsia="en-US"/>
        </w:rPr>
      </w:pPr>
    </w:p>
    <w:p w:rsidR="007759D8" w:rsidRPr="009C5325" w:rsidRDefault="007759D8" w:rsidP="007759D8">
      <w:pPr>
        <w:spacing w:before="240" w:after="240" w:line="360" w:lineRule="auto"/>
        <w:jc w:val="center"/>
        <w:rPr>
          <w:rFonts w:ascii="Palatino Linotype" w:eastAsiaTheme="minorHAnsi" w:hAnsi="Palatino Linotype" w:cstheme="minorBidi"/>
          <w:b/>
          <w:spacing w:val="60"/>
          <w:sz w:val="28"/>
          <w:lang w:val="es-MX" w:eastAsia="en-US"/>
        </w:rPr>
      </w:pPr>
      <w:r w:rsidRPr="009C5325">
        <w:rPr>
          <w:rFonts w:ascii="Palatino Linotype" w:eastAsiaTheme="minorHAnsi" w:hAnsi="Palatino Linotype" w:cstheme="minorBidi"/>
          <w:b/>
          <w:spacing w:val="60"/>
          <w:sz w:val="28"/>
          <w:lang w:val="es-MX" w:eastAsia="en-US"/>
        </w:rPr>
        <w:t>S E RESUELVE</w:t>
      </w:r>
    </w:p>
    <w:p w:rsidR="007759D8" w:rsidRPr="009C5325" w:rsidRDefault="007759D8" w:rsidP="007759D8">
      <w:pPr>
        <w:spacing w:line="360" w:lineRule="auto"/>
        <w:jc w:val="both"/>
        <w:rPr>
          <w:rFonts w:ascii="Palatino Linotype" w:eastAsiaTheme="minorHAnsi" w:hAnsi="Palatino Linotype" w:cs="Arial"/>
          <w:lang w:val="es-ES_tradnl" w:eastAsia="en-US"/>
        </w:rPr>
      </w:pPr>
      <w:r w:rsidRPr="009C5325">
        <w:rPr>
          <w:rFonts w:ascii="Palatino Linotype" w:hAnsi="Palatino Linotype" w:cstheme="minorBidi"/>
          <w:b/>
          <w:bCs/>
          <w:sz w:val="28"/>
          <w:szCs w:val="22"/>
          <w:lang w:val="es-MX" w:eastAsia="es-MX"/>
        </w:rPr>
        <w:t>PRIMERO</w:t>
      </w:r>
      <w:r w:rsidRPr="009C5325">
        <w:rPr>
          <w:rFonts w:ascii="Palatino Linotype" w:hAnsi="Palatino Linotype" w:cstheme="minorBidi"/>
          <w:sz w:val="28"/>
          <w:szCs w:val="22"/>
          <w:lang w:val="es-MX" w:eastAsia="es-MX"/>
        </w:rPr>
        <w:t xml:space="preserve">. </w:t>
      </w:r>
      <w:r w:rsidRPr="009C5325">
        <w:rPr>
          <w:rFonts w:ascii="Palatino Linotype" w:eastAsiaTheme="minorHAnsi" w:hAnsi="Palatino Linotype" w:cs="Arial"/>
          <w:lang w:val="es-ES_tradnl" w:eastAsia="en-US"/>
        </w:rPr>
        <w:t xml:space="preserve">Se </w:t>
      </w:r>
      <w:r w:rsidRPr="009C5325">
        <w:rPr>
          <w:rFonts w:ascii="Palatino Linotype" w:eastAsiaTheme="minorHAnsi" w:hAnsi="Palatino Linotype" w:cs="Arial"/>
          <w:b/>
          <w:lang w:val="es-ES_tradnl" w:eastAsia="en-US"/>
        </w:rPr>
        <w:t>SOBRESEE</w:t>
      </w:r>
      <w:r w:rsidRPr="009C5325">
        <w:rPr>
          <w:rFonts w:ascii="Palatino Linotype" w:eastAsiaTheme="minorHAnsi" w:hAnsi="Palatino Linotype" w:cs="Arial"/>
          <w:lang w:val="es-ES_tradnl" w:eastAsia="en-US"/>
        </w:rPr>
        <w:t xml:space="preserve"> el recurso de revisión número </w:t>
      </w:r>
      <w:r w:rsidRPr="009C5325">
        <w:rPr>
          <w:rFonts w:ascii="Palatino Linotype" w:eastAsiaTheme="minorEastAsia" w:hAnsi="Palatino Linotype" w:cstheme="minorBidi"/>
          <w:b/>
          <w:lang w:val="es-ES_tradnl" w:eastAsia="en-US"/>
        </w:rPr>
        <w:t>0</w:t>
      </w:r>
      <w:r w:rsidR="00537978" w:rsidRPr="009C5325">
        <w:rPr>
          <w:rFonts w:ascii="Palatino Linotype" w:eastAsiaTheme="minorEastAsia" w:hAnsi="Palatino Linotype" w:cstheme="minorBidi"/>
          <w:b/>
          <w:lang w:val="es-ES_tradnl" w:eastAsia="en-US"/>
        </w:rPr>
        <w:t>8505</w:t>
      </w:r>
      <w:r w:rsidRPr="009C5325">
        <w:rPr>
          <w:rFonts w:ascii="Palatino Linotype" w:eastAsiaTheme="minorEastAsia" w:hAnsi="Palatino Linotype" w:cstheme="minorBidi"/>
          <w:b/>
          <w:lang w:val="es-ES_tradnl" w:eastAsia="en-US"/>
        </w:rPr>
        <w:t>/INFOEM/IP/RR/2025</w:t>
      </w:r>
      <w:r w:rsidRPr="009C5325">
        <w:rPr>
          <w:rFonts w:ascii="Palatino Linotype" w:eastAsiaTheme="minorEastAsia" w:hAnsi="Palatino Linotype" w:cstheme="minorBidi"/>
          <w:lang w:val="es-ES_tradnl" w:eastAsia="en-US"/>
        </w:rPr>
        <w:t>, porque al modificar la respuesta el recurso quedó sin materia</w:t>
      </w:r>
      <w:r w:rsidRPr="009C5325">
        <w:rPr>
          <w:rFonts w:asciiTheme="minorHAnsi" w:eastAsiaTheme="minorHAnsi" w:hAnsiTheme="minorHAnsi" w:cstheme="minorBidi"/>
          <w:sz w:val="22"/>
          <w:szCs w:val="22"/>
          <w:lang w:val="es-MX" w:eastAsia="en-US"/>
        </w:rPr>
        <w:t xml:space="preserve"> </w:t>
      </w:r>
      <w:r w:rsidRPr="009C5325">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9C5325">
        <w:rPr>
          <w:rFonts w:ascii="Palatino Linotype" w:eastAsiaTheme="minorEastAsia" w:hAnsi="Palatino Linotype" w:cstheme="minorBidi"/>
          <w:b/>
          <w:lang w:val="es-ES_tradnl" w:eastAsia="en-US"/>
        </w:rPr>
        <w:t xml:space="preserve">CUARTO </w:t>
      </w:r>
      <w:r w:rsidRPr="009C5325">
        <w:rPr>
          <w:rFonts w:ascii="Palatino Linotype" w:eastAsiaTheme="minorEastAsia" w:hAnsi="Palatino Linotype" w:cstheme="minorBidi"/>
          <w:lang w:val="es-ES_tradnl" w:eastAsia="en-US"/>
        </w:rPr>
        <w:t>de la presente resolución.</w:t>
      </w:r>
    </w:p>
    <w:p w:rsidR="007759D8" w:rsidRPr="009C5325" w:rsidRDefault="007759D8" w:rsidP="007759D8">
      <w:pPr>
        <w:spacing w:line="360" w:lineRule="auto"/>
        <w:jc w:val="both"/>
        <w:rPr>
          <w:rFonts w:ascii="Palatino Linotype" w:eastAsiaTheme="minorHAnsi" w:hAnsi="Palatino Linotype" w:cstheme="minorBidi"/>
          <w:b/>
          <w:lang w:val="es-MX" w:eastAsia="en-US"/>
        </w:rPr>
      </w:pPr>
    </w:p>
    <w:p w:rsidR="007759D8" w:rsidRPr="009C5325" w:rsidRDefault="007759D8" w:rsidP="007759D8">
      <w:pPr>
        <w:spacing w:line="360" w:lineRule="auto"/>
        <w:jc w:val="both"/>
        <w:rPr>
          <w:rFonts w:ascii="Palatino Linotype" w:eastAsiaTheme="minorHAnsi" w:hAnsi="Palatino Linotype" w:cstheme="minorBidi"/>
          <w:lang w:val="es-MX" w:eastAsia="en-US"/>
        </w:rPr>
      </w:pPr>
      <w:r w:rsidRPr="009C5325">
        <w:rPr>
          <w:rFonts w:ascii="Palatino Linotype" w:eastAsiaTheme="minorHAnsi" w:hAnsi="Palatino Linotype" w:cstheme="minorBidi"/>
          <w:b/>
          <w:sz w:val="28"/>
          <w:lang w:val="es-MX" w:eastAsia="en-US"/>
        </w:rPr>
        <w:lastRenderedPageBreak/>
        <w:t>SEGUNDO.</w:t>
      </w:r>
      <w:r w:rsidRPr="009C5325">
        <w:rPr>
          <w:rFonts w:ascii="Palatino Linotype" w:eastAsiaTheme="minorHAnsi" w:hAnsi="Palatino Linotype" w:cs="Arial"/>
          <w:sz w:val="28"/>
          <w:lang w:val="es-MX" w:eastAsia="en-US"/>
        </w:rPr>
        <w:t xml:space="preserve"> </w:t>
      </w:r>
      <w:r w:rsidRPr="009C5325">
        <w:rPr>
          <w:rFonts w:ascii="Palatino Linotype" w:eastAsiaTheme="minorHAnsi" w:hAnsi="Palatino Linotype" w:cstheme="minorBidi"/>
          <w:b/>
          <w:lang w:val="es-MX" w:eastAsia="en-US"/>
        </w:rPr>
        <w:t>NOTIFÍQUESE</w:t>
      </w:r>
      <w:r w:rsidRPr="009C5325">
        <w:rPr>
          <w:rFonts w:ascii="Palatino Linotype" w:eastAsiaTheme="minorHAnsi" w:hAnsi="Palatino Linotype" w:cstheme="minorBidi"/>
          <w:lang w:val="es-MX" w:eastAsia="en-US"/>
        </w:rPr>
        <w:t xml:space="preserve"> vía Sistema de Acceso a la Información Mexiquense (</w:t>
      </w:r>
      <w:r w:rsidRPr="009C5325">
        <w:rPr>
          <w:rFonts w:ascii="Palatino Linotype" w:eastAsiaTheme="minorHAnsi" w:hAnsi="Palatino Linotype" w:cstheme="minorBidi"/>
          <w:b/>
          <w:lang w:val="es-MX" w:eastAsia="en-US"/>
        </w:rPr>
        <w:t>SAIMEX)</w:t>
      </w:r>
      <w:r w:rsidRPr="009C5325">
        <w:rPr>
          <w:rFonts w:ascii="Palatino Linotype" w:eastAsiaTheme="minorHAnsi" w:hAnsi="Palatino Linotype" w:cstheme="minorBidi"/>
          <w:lang w:val="es-MX" w:eastAsia="en-US"/>
        </w:rPr>
        <w:t xml:space="preserve">, la presente resolución al Titular de la Unidad de Transparencia del </w:t>
      </w:r>
      <w:r w:rsidRPr="009C5325">
        <w:rPr>
          <w:rFonts w:ascii="Palatino Linotype" w:eastAsiaTheme="minorHAnsi" w:hAnsi="Palatino Linotype" w:cstheme="minorBidi"/>
          <w:b/>
          <w:lang w:val="es-MX" w:eastAsia="en-US"/>
        </w:rPr>
        <w:t>Sujeto Obligado</w:t>
      </w:r>
      <w:r w:rsidRPr="009C5325">
        <w:rPr>
          <w:rFonts w:ascii="Palatino Linotype" w:eastAsiaTheme="minorHAnsi" w:hAnsi="Palatino Linotype" w:cstheme="minorBidi"/>
          <w:lang w:val="es-MX" w:eastAsia="en-US"/>
        </w:rPr>
        <w:t>.</w:t>
      </w:r>
    </w:p>
    <w:p w:rsidR="007759D8" w:rsidRPr="009C5325" w:rsidRDefault="007759D8" w:rsidP="007759D8">
      <w:pPr>
        <w:autoSpaceDE w:val="0"/>
        <w:autoSpaceDN w:val="0"/>
        <w:adjustRightInd w:val="0"/>
        <w:spacing w:line="360" w:lineRule="auto"/>
        <w:jc w:val="both"/>
        <w:rPr>
          <w:rFonts w:ascii="Palatino Linotype" w:hAnsi="Palatino Linotype" w:cs="Arial"/>
          <w:szCs w:val="28"/>
        </w:rPr>
      </w:pPr>
    </w:p>
    <w:p w:rsidR="007759D8" w:rsidRPr="009C5325" w:rsidRDefault="007759D8" w:rsidP="00537978">
      <w:pPr>
        <w:autoSpaceDE w:val="0"/>
        <w:autoSpaceDN w:val="0"/>
        <w:adjustRightInd w:val="0"/>
        <w:spacing w:line="360" w:lineRule="auto"/>
        <w:jc w:val="both"/>
        <w:rPr>
          <w:rFonts w:ascii="Palatino Linotype" w:hAnsi="Palatino Linotype" w:cs="Arial"/>
          <w:b/>
        </w:rPr>
      </w:pPr>
      <w:r w:rsidRPr="009C5325">
        <w:rPr>
          <w:rFonts w:ascii="Palatino Linotype" w:hAnsi="Palatino Linotype" w:cs="Arial"/>
          <w:b/>
          <w:sz w:val="28"/>
          <w:szCs w:val="28"/>
        </w:rPr>
        <w:t>TERCERO</w:t>
      </w:r>
      <w:r w:rsidRPr="009C5325">
        <w:rPr>
          <w:rFonts w:ascii="Palatino Linotype" w:hAnsi="Palatino Linotype" w:cs="Arial"/>
          <w:sz w:val="28"/>
          <w:szCs w:val="28"/>
        </w:rPr>
        <w:t>.</w:t>
      </w:r>
      <w:r w:rsidRPr="009C5325">
        <w:rPr>
          <w:rFonts w:ascii="Palatino Linotype" w:hAnsi="Palatino Linotype" w:cs="Arial"/>
        </w:rPr>
        <w:t xml:space="preserve"> </w:t>
      </w:r>
      <w:r w:rsidRPr="009C5325">
        <w:rPr>
          <w:rFonts w:ascii="Palatino Linotype" w:hAnsi="Palatino Linotype" w:cs="Arial"/>
          <w:b/>
          <w:bCs/>
          <w:color w:val="222222"/>
          <w:shd w:val="clear" w:color="auto" w:fill="FFFFFF"/>
        </w:rPr>
        <w:t>Notifíquese</w:t>
      </w:r>
      <w:r w:rsidRPr="009C5325">
        <w:rPr>
          <w:rFonts w:ascii="Palatino Linotype" w:hAnsi="Palatino Linotype" w:cs="Arial"/>
        </w:rPr>
        <w:t xml:space="preserve"> la presente resolución a </w:t>
      </w:r>
      <w:r w:rsidRPr="009C5325">
        <w:rPr>
          <w:rFonts w:ascii="Palatino Linotype" w:eastAsiaTheme="minorHAnsi" w:hAnsi="Palatino Linotype" w:cstheme="minorBidi"/>
          <w:szCs w:val="22"/>
          <w:lang w:val="es-MX" w:eastAsia="en-US"/>
        </w:rPr>
        <w:t xml:space="preserve">la parte </w:t>
      </w:r>
      <w:r w:rsidRPr="009C5325">
        <w:rPr>
          <w:rFonts w:ascii="Palatino Linotype" w:hAnsi="Palatino Linotype" w:cs="Arial"/>
          <w:b/>
        </w:rPr>
        <w:t xml:space="preserve">RECURRENTE </w:t>
      </w:r>
      <w:r w:rsidRPr="009C5325">
        <w:rPr>
          <w:rFonts w:ascii="Palatino Linotype" w:hAnsi="Palatino Linotype" w:cs="Arial"/>
        </w:rPr>
        <w:t xml:space="preserve">a través del Sistema de Acceso a la Información Mexiquense </w:t>
      </w:r>
      <w:r w:rsidRPr="009C5325">
        <w:rPr>
          <w:rFonts w:ascii="Palatino Linotype" w:hAnsi="Palatino Linotype" w:cs="Arial"/>
          <w:b/>
        </w:rPr>
        <w:t>(SAIMEX).</w:t>
      </w:r>
    </w:p>
    <w:p w:rsidR="007759D8" w:rsidRPr="009C5325" w:rsidRDefault="007759D8" w:rsidP="007759D8">
      <w:pPr>
        <w:autoSpaceDE w:val="0"/>
        <w:autoSpaceDN w:val="0"/>
        <w:adjustRightInd w:val="0"/>
        <w:spacing w:line="360" w:lineRule="auto"/>
        <w:jc w:val="both"/>
        <w:rPr>
          <w:rFonts w:ascii="Palatino Linotype" w:hAnsi="Palatino Linotype" w:cs="Arial"/>
        </w:rPr>
      </w:pPr>
    </w:p>
    <w:p w:rsidR="007759D8" w:rsidRPr="009C5325" w:rsidRDefault="007759D8" w:rsidP="007759D8">
      <w:pPr>
        <w:autoSpaceDE w:val="0"/>
        <w:autoSpaceDN w:val="0"/>
        <w:adjustRightInd w:val="0"/>
        <w:spacing w:before="240" w:line="360" w:lineRule="auto"/>
        <w:jc w:val="both"/>
        <w:rPr>
          <w:rFonts w:ascii="Palatino Linotype" w:hAnsi="Palatino Linotype" w:cs="Arial"/>
        </w:rPr>
      </w:pPr>
      <w:r w:rsidRPr="009C5325">
        <w:rPr>
          <w:rFonts w:ascii="Palatino Linotype" w:hAnsi="Palatino Linotype" w:cs="Arial"/>
          <w:b/>
          <w:sz w:val="28"/>
          <w:szCs w:val="28"/>
        </w:rPr>
        <w:t xml:space="preserve">CUARTO. </w:t>
      </w:r>
      <w:r w:rsidRPr="009C5325">
        <w:rPr>
          <w:rFonts w:ascii="Palatino Linotype" w:hAnsi="Palatino Linotype" w:cs="Arial"/>
        </w:rPr>
        <w:t xml:space="preserve">Se hace del conocimiento de </w:t>
      </w:r>
      <w:r w:rsidRPr="009C5325">
        <w:rPr>
          <w:rFonts w:ascii="Palatino Linotype" w:eastAsiaTheme="minorHAnsi" w:hAnsi="Palatino Linotype" w:cstheme="minorBidi"/>
          <w:szCs w:val="22"/>
          <w:lang w:val="es-MX" w:eastAsia="en-US"/>
        </w:rPr>
        <w:t xml:space="preserve">la parte </w:t>
      </w:r>
      <w:r w:rsidRPr="009C5325">
        <w:rPr>
          <w:rFonts w:ascii="Palatino Linotype" w:hAnsi="Palatino Linotype" w:cs="Arial"/>
          <w:b/>
        </w:rPr>
        <w:t xml:space="preserve">RECURRENTE </w:t>
      </w:r>
      <w:r w:rsidRPr="009C5325">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C56DB" w:rsidRPr="009C5325" w:rsidRDefault="00AC56DB" w:rsidP="00AC56DB">
      <w:pPr>
        <w:spacing w:line="360" w:lineRule="auto"/>
        <w:jc w:val="both"/>
        <w:rPr>
          <w:rFonts w:ascii="Palatino Linotype" w:hAnsi="Palatino Linotype" w:cs="Arial"/>
        </w:rPr>
      </w:pPr>
    </w:p>
    <w:p w:rsidR="00AC56DB" w:rsidRPr="009C5325" w:rsidRDefault="009C5325" w:rsidP="00F71897">
      <w:pPr>
        <w:spacing w:line="360" w:lineRule="auto"/>
        <w:jc w:val="both"/>
        <w:rPr>
          <w:rFonts w:ascii="Palatino Linotype" w:hAnsi="Palatino Linotype" w:cs="Arial"/>
          <w:sz w:val="20"/>
        </w:rPr>
      </w:pPr>
      <w:r w:rsidRPr="009C5325">
        <w:rPr>
          <w:rFonts w:ascii="Palatino Linotype" w:eastAsiaTheme="minorHAnsi" w:hAnsi="Palatino Linotype" w:cs="Arial"/>
          <w:lang w:val="es-MX" w:eastAsia="en-US"/>
        </w:rPr>
        <w:t>ASÍ LO RESUELVE, POR UNANIMIDAD DE VOTOS, EL PLENO DEL</w:t>
      </w:r>
      <w:r w:rsidRPr="009C532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C5325">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SEGUNDA SESIÓN ORDINARIA CELEBRADA EL </w:t>
      </w:r>
      <w:r w:rsidRPr="009C5325">
        <w:rPr>
          <w:rFonts w:ascii="Palatino Linotype" w:hAnsi="Palatino Linotype" w:cs="Arial"/>
          <w:color w:val="000000"/>
          <w:lang w:val="es-MX" w:eastAsia="es-MX"/>
        </w:rPr>
        <w:t>VEINTICINCO DE NOVIEMBRE DE DOS MIL VEINTICINCO</w:t>
      </w:r>
      <w:r w:rsidRPr="009C5325">
        <w:rPr>
          <w:rFonts w:ascii="Palatino Linotype" w:eastAsiaTheme="minorHAnsi" w:hAnsi="Palatino Linotype" w:cs="Arial"/>
          <w:lang w:val="es-MX" w:eastAsia="en-US"/>
        </w:rPr>
        <w:t>, ANTE EL SECRETARIO TÉCNICO DEL PLENO, ALEXIS TAPIA RAMÍREZ</w:t>
      </w:r>
      <w:r w:rsidR="00AC56DB" w:rsidRPr="009C5325">
        <w:rPr>
          <w:rFonts w:ascii="Palatino Linotype" w:hAnsi="Palatino Linotype" w:cs="Arial"/>
        </w:rPr>
        <w:t>. -----------------------------------------------------------------------------------------------------------</w:t>
      </w:r>
      <w:r w:rsidR="00F71897" w:rsidRPr="009C5325">
        <w:rPr>
          <w:rFonts w:ascii="Palatino Linotype" w:hAnsi="Palatino Linotype" w:cs="Arial"/>
        </w:rPr>
        <w:t>-------------------------------</w:t>
      </w:r>
    </w:p>
    <w:p w:rsidR="00AC56DB" w:rsidRPr="00747E14" w:rsidRDefault="00AC56DB" w:rsidP="00AC56DB">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sidRPr="009C5325">
        <w:rPr>
          <w:rFonts w:ascii="Palatino Linotype" w:hAnsi="Palatino Linotype" w:cs="Arial"/>
          <w:sz w:val="14"/>
        </w:rPr>
        <w:t>JMV/CCR/LMST</w:t>
      </w:r>
    </w:p>
    <w:p w:rsidR="00AC56DB" w:rsidRPr="005323D1" w:rsidRDefault="00AC56DB" w:rsidP="00AC56DB">
      <w:pPr>
        <w:spacing w:line="360" w:lineRule="auto"/>
        <w:jc w:val="both"/>
        <w:rPr>
          <w:rFonts w:ascii="Palatino Linotype" w:hAnsi="Palatino Linotype" w:cs="Arial"/>
          <w:sz w:val="20"/>
        </w:rPr>
      </w:pPr>
    </w:p>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AC56DB" w:rsidRDefault="00AC56DB" w:rsidP="00AC56DB"/>
    <w:p w:rsidR="00EB4E98" w:rsidRDefault="00EB4E98"/>
    <w:sectPr w:rsidR="00EB4E98" w:rsidSect="00C52299">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CF1" w:rsidRDefault="00081CF1" w:rsidP="00AC56DB">
      <w:r>
        <w:separator/>
      </w:r>
    </w:p>
  </w:endnote>
  <w:endnote w:type="continuationSeparator" w:id="0">
    <w:p w:rsidR="00081CF1" w:rsidRDefault="00081CF1" w:rsidP="00AC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B2" w:rsidRPr="00A2780F" w:rsidRDefault="006F22B2" w:rsidP="00C5229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28B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28B4">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B2" w:rsidRPr="00070856" w:rsidRDefault="006F22B2" w:rsidP="00C5229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028B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028B4">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CF1" w:rsidRDefault="00081CF1" w:rsidP="00AC56DB">
      <w:r>
        <w:separator/>
      </w:r>
    </w:p>
  </w:footnote>
  <w:footnote w:type="continuationSeparator" w:id="0">
    <w:p w:rsidR="00081CF1" w:rsidRDefault="00081CF1" w:rsidP="00AC56DB">
      <w:r>
        <w:continuationSeparator/>
      </w:r>
    </w:p>
  </w:footnote>
  <w:footnote w:id="1">
    <w:p w:rsidR="006F22B2" w:rsidRPr="005552A8" w:rsidRDefault="006F22B2" w:rsidP="00AC56D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F22B2" w:rsidRPr="005552A8" w:rsidRDefault="006F22B2" w:rsidP="00AC56D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6F22B2" w:rsidRPr="008F2CCC" w:rsidTr="00C52299">
      <w:tc>
        <w:tcPr>
          <w:tcW w:w="3620" w:type="dxa"/>
          <w:shd w:val="clear" w:color="auto" w:fill="auto"/>
        </w:tcPr>
        <w:p w:rsidR="006F22B2" w:rsidRPr="007E5FC4" w:rsidRDefault="006F22B2" w:rsidP="00C5229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6F22B2" w:rsidRPr="00664658" w:rsidRDefault="006F22B2" w:rsidP="00212C9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08505/INFOEM/IP/RR/2025</w:t>
          </w:r>
        </w:p>
      </w:tc>
    </w:tr>
    <w:tr w:rsidR="006F22B2" w:rsidRPr="008F2CCC" w:rsidTr="00C52299">
      <w:tc>
        <w:tcPr>
          <w:tcW w:w="3620" w:type="dxa"/>
          <w:shd w:val="clear" w:color="auto" w:fill="auto"/>
        </w:tcPr>
        <w:p w:rsidR="006F22B2" w:rsidRPr="007E5FC4" w:rsidRDefault="006F22B2" w:rsidP="00C5229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6F22B2" w:rsidRPr="00664658" w:rsidRDefault="006F22B2" w:rsidP="00C52299">
          <w:pPr>
            <w:spacing w:line="276" w:lineRule="auto"/>
            <w:jc w:val="right"/>
            <w:rPr>
              <w:rFonts w:ascii="Palatino Linotype" w:hAnsi="Palatino Linotype"/>
              <w:b/>
              <w:sz w:val="22"/>
              <w:szCs w:val="22"/>
              <w:lang w:val="es-ES_tradnl"/>
            </w:rPr>
          </w:pPr>
          <w:r w:rsidRPr="00212C98">
            <w:rPr>
              <w:rFonts w:ascii="Palatino Linotype" w:hAnsi="Palatino Linotype"/>
              <w:b/>
              <w:sz w:val="22"/>
              <w:szCs w:val="22"/>
            </w:rPr>
            <w:t>Ayuntamiento de Nezahualcóyotl</w:t>
          </w:r>
        </w:p>
      </w:tc>
    </w:tr>
    <w:tr w:rsidR="006F22B2" w:rsidRPr="008F2CCC" w:rsidTr="00C52299">
      <w:trPr>
        <w:trHeight w:val="228"/>
      </w:trPr>
      <w:tc>
        <w:tcPr>
          <w:tcW w:w="3620" w:type="dxa"/>
          <w:shd w:val="clear" w:color="auto" w:fill="auto"/>
        </w:tcPr>
        <w:p w:rsidR="006F22B2" w:rsidRPr="007E5FC4" w:rsidRDefault="006F22B2" w:rsidP="00C5229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6F22B2" w:rsidRPr="00664658" w:rsidRDefault="006F22B2" w:rsidP="00C5229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6F22B2" w:rsidRDefault="006F22B2" w:rsidP="00C52299">
    <w:pPr>
      <w:pStyle w:val="Encabezado"/>
      <w:tabs>
        <w:tab w:val="clear" w:pos="4252"/>
        <w:tab w:val="clear" w:pos="8504"/>
        <w:tab w:val="left" w:pos="2326"/>
      </w:tabs>
      <w:rPr>
        <w:rFonts w:ascii="Palatino Linotype" w:hAnsi="Palatino Linotype"/>
        <w:sz w:val="20"/>
      </w:rPr>
    </w:pPr>
  </w:p>
  <w:p w:rsidR="006F22B2" w:rsidRPr="001779E0" w:rsidRDefault="006F22B2" w:rsidP="00C5229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8936770" wp14:editId="79F425E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6F22B2" w:rsidRPr="008F2CCC" w:rsidTr="00C52299">
      <w:tc>
        <w:tcPr>
          <w:tcW w:w="2977" w:type="dxa"/>
          <w:shd w:val="clear" w:color="auto" w:fill="auto"/>
        </w:tcPr>
        <w:p w:rsidR="006F22B2" w:rsidRPr="007E5FC4" w:rsidRDefault="006F22B2" w:rsidP="00C5229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6F22B2" w:rsidRPr="008F2CCC" w:rsidRDefault="006F22B2" w:rsidP="00AC56D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08505/INFOEM/IP/RR/2025</w:t>
          </w:r>
        </w:p>
      </w:tc>
    </w:tr>
    <w:tr w:rsidR="006F22B2" w:rsidRPr="008F2CCC" w:rsidTr="00C52299">
      <w:tc>
        <w:tcPr>
          <w:tcW w:w="2977" w:type="dxa"/>
          <w:shd w:val="clear" w:color="auto" w:fill="auto"/>
          <w:vAlign w:val="center"/>
        </w:tcPr>
        <w:p w:rsidR="006F22B2" w:rsidRPr="007E5FC4" w:rsidRDefault="006F22B2" w:rsidP="00C5229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6F22B2" w:rsidRPr="008F2CCC" w:rsidRDefault="00F028B4" w:rsidP="00C52299">
          <w:pPr>
            <w:spacing w:line="360" w:lineRule="auto"/>
            <w:jc w:val="right"/>
            <w:rPr>
              <w:rFonts w:ascii="Palatino Linotype" w:hAnsi="Palatino Linotype"/>
              <w:b/>
              <w:sz w:val="22"/>
              <w:szCs w:val="22"/>
              <w:lang w:val="es-ES_tradnl"/>
            </w:rPr>
          </w:pPr>
          <w:r>
            <w:rPr>
              <w:rFonts w:ascii="Palatino Linotype" w:hAnsi="Palatino Linotype"/>
              <w:b/>
              <w:bCs/>
              <w:sz w:val="22"/>
              <w:szCs w:val="22"/>
            </w:rPr>
            <w:t>XXXXXXXXXXXXXXXXXX</w:t>
          </w:r>
        </w:p>
      </w:tc>
    </w:tr>
    <w:tr w:rsidR="006F22B2" w:rsidRPr="008F2CCC" w:rsidTr="00C52299">
      <w:trPr>
        <w:trHeight w:val="228"/>
      </w:trPr>
      <w:tc>
        <w:tcPr>
          <w:tcW w:w="2977" w:type="dxa"/>
          <w:shd w:val="clear" w:color="auto" w:fill="auto"/>
        </w:tcPr>
        <w:p w:rsidR="006F22B2" w:rsidRPr="007E5FC4" w:rsidRDefault="006F22B2" w:rsidP="00C5229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6F22B2" w:rsidRPr="00DC41C8" w:rsidRDefault="006913ED" w:rsidP="00C52299">
          <w:pPr>
            <w:spacing w:line="360" w:lineRule="auto"/>
            <w:jc w:val="right"/>
            <w:rPr>
              <w:rFonts w:ascii="Palatino Linotype" w:hAnsi="Palatino Linotype"/>
              <w:b/>
              <w:sz w:val="22"/>
              <w:szCs w:val="22"/>
            </w:rPr>
          </w:pPr>
          <w:r w:rsidRPr="006913ED">
            <w:rPr>
              <w:rFonts w:ascii="Palatino Linotype" w:hAnsi="Palatino Linotype"/>
              <w:b/>
              <w:sz w:val="22"/>
              <w:szCs w:val="22"/>
            </w:rPr>
            <w:t>Ayuntamiento de Nezahualcóyotl</w:t>
          </w:r>
        </w:p>
      </w:tc>
    </w:tr>
    <w:tr w:rsidR="006F22B2" w:rsidRPr="008F2CCC" w:rsidTr="00C52299">
      <w:tc>
        <w:tcPr>
          <w:tcW w:w="2977" w:type="dxa"/>
          <w:shd w:val="clear" w:color="auto" w:fill="auto"/>
        </w:tcPr>
        <w:p w:rsidR="006F22B2" w:rsidRPr="007E5FC4" w:rsidRDefault="006F22B2" w:rsidP="00C5229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6F22B2" w:rsidRPr="008F2CCC" w:rsidRDefault="006F22B2" w:rsidP="00C5229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6F22B2" w:rsidRPr="009F1AB6" w:rsidRDefault="006F22B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65DFBB0" wp14:editId="7E8D456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C2F523E"/>
    <w:multiLevelType w:val="hybridMultilevel"/>
    <w:tmpl w:val="C94847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39C56C3C"/>
    <w:multiLevelType w:val="hybridMultilevel"/>
    <w:tmpl w:val="049C48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C483DF2"/>
    <w:multiLevelType w:val="hybridMultilevel"/>
    <w:tmpl w:val="A5A42F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61235803"/>
    <w:multiLevelType w:val="hybridMultilevel"/>
    <w:tmpl w:val="27323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0"/>
  </w:num>
  <w:num w:numId="2">
    <w:abstractNumId w:val="0"/>
  </w:num>
  <w:num w:numId="3">
    <w:abstractNumId w:val="1"/>
  </w:num>
  <w:num w:numId="4">
    <w:abstractNumId w:val="9"/>
  </w:num>
  <w:num w:numId="5">
    <w:abstractNumId w:val="8"/>
  </w:num>
  <w:num w:numId="6">
    <w:abstractNumId w:val="7"/>
  </w:num>
  <w:num w:numId="7">
    <w:abstractNumId w:val="2"/>
  </w:num>
  <w:num w:numId="8">
    <w:abstractNumId w:val="6"/>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DB"/>
    <w:rsid w:val="000766DD"/>
    <w:rsid w:val="00081CF1"/>
    <w:rsid w:val="00102E67"/>
    <w:rsid w:val="00212C98"/>
    <w:rsid w:val="002B12E0"/>
    <w:rsid w:val="003252AB"/>
    <w:rsid w:val="00537978"/>
    <w:rsid w:val="006913ED"/>
    <w:rsid w:val="006F22B2"/>
    <w:rsid w:val="0073196D"/>
    <w:rsid w:val="007509A8"/>
    <w:rsid w:val="007759D8"/>
    <w:rsid w:val="009C5325"/>
    <w:rsid w:val="00AC56DB"/>
    <w:rsid w:val="00C52299"/>
    <w:rsid w:val="00D4008E"/>
    <w:rsid w:val="00DA5D50"/>
    <w:rsid w:val="00EB4E98"/>
    <w:rsid w:val="00F028B4"/>
    <w:rsid w:val="00F33116"/>
    <w:rsid w:val="00F718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4D13A-E8E1-4C26-95E8-5C8A4DB2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6D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56D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56DB"/>
    <w:rPr>
      <w:rFonts w:eastAsiaTheme="minorEastAsia"/>
      <w:sz w:val="24"/>
      <w:szCs w:val="24"/>
      <w:lang w:val="es-ES_tradnl" w:eastAsia="es-ES"/>
    </w:rPr>
  </w:style>
  <w:style w:type="paragraph" w:styleId="Piedepgina">
    <w:name w:val="footer"/>
    <w:basedOn w:val="Normal"/>
    <w:link w:val="PiedepginaCar"/>
    <w:uiPriority w:val="99"/>
    <w:unhideWhenUsed/>
    <w:rsid w:val="00AC56D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56D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56D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56D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C56DB"/>
    <w:pPr>
      <w:spacing w:after="0" w:line="240" w:lineRule="auto"/>
    </w:pPr>
  </w:style>
  <w:style w:type="character" w:customStyle="1" w:styleId="SinespaciadoCar">
    <w:name w:val="Sin espaciado Car"/>
    <w:aliases w:val="Francesa Car,INAI Car"/>
    <w:link w:val="Sinespaciado"/>
    <w:uiPriority w:val="1"/>
    <w:locked/>
    <w:rsid w:val="00AC56DB"/>
  </w:style>
  <w:style w:type="character" w:styleId="Hipervnculo">
    <w:name w:val="Hyperlink"/>
    <w:aliases w:val="Hipervínculo1,Hipervínculo11,Hipervínculo12,Hipervínculo13,Hipervínculo14,Hipervínculo15"/>
    <w:basedOn w:val="Fuentedeprrafopredeter"/>
    <w:uiPriority w:val="99"/>
    <w:unhideWhenUsed/>
    <w:rsid w:val="00AC56DB"/>
    <w:rPr>
      <w:color w:val="0563C1" w:themeColor="hyperlink"/>
      <w:u w:val="single"/>
    </w:rPr>
  </w:style>
  <w:style w:type="paragraph" w:customStyle="1" w:styleId="INFOEM">
    <w:name w:val="INFOEM"/>
    <w:basedOn w:val="Normal"/>
    <w:qFormat/>
    <w:rsid w:val="00AC56D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C56D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56DB"/>
    <w:rPr>
      <w:vertAlign w:val="superscript"/>
    </w:rPr>
  </w:style>
  <w:style w:type="paragraph" w:customStyle="1" w:styleId="Citas">
    <w:name w:val="Citas"/>
    <w:basedOn w:val="Normal"/>
    <w:qFormat/>
    <w:rsid w:val="00AC56DB"/>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AC56D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AC56DB"/>
  </w:style>
  <w:style w:type="table" w:styleId="Tablaconcuadrcula">
    <w:name w:val="Table Grid"/>
    <w:basedOn w:val="Tablanormal"/>
    <w:uiPriority w:val="39"/>
    <w:rsid w:val="00AC5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AC5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28</Pages>
  <Words>6075</Words>
  <Characters>33418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2025-11-27T16:04:00Z</cp:lastPrinted>
  <dcterms:created xsi:type="dcterms:W3CDTF">2025-11-12T21:03:00Z</dcterms:created>
  <dcterms:modified xsi:type="dcterms:W3CDTF">2026-01-13T20:26:00Z</dcterms:modified>
</cp:coreProperties>
</file>