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AF8D53" w14:textId="77777777" w:rsidR="007E025B" w:rsidRDefault="007E025B" w:rsidP="00DE3512">
      <w:pPr>
        <w:pBdr>
          <w:top w:val="nil"/>
          <w:left w:val="nil"/>
          <w:bottom w:val="nil"/>
          <w:right w:val="nil"/>
          <w:between w:val="nil"/>
        </w:pBdr>
        <w:rPr>
          <w:rFonts w:eastAsia="Palatino Linotype" w:cs="Palatino Linotype"/>
          <w:color w:val="000000"/>
          <w:szCs w:val="24"/>
        </w:rPr>
      </w:pPr>
    </w:p>
    <w:p w14:paraId="2EE97119" w14:textId="1EB4E409" w:rsidR="00DE3512" w:rsidRPr="003F598D" w:rsidRDefault="00DE3512" w:rsidP="00DE3512">
      <w:pPr>
        <w:pBdr>
          <w:top w:val="nil"/>
          <w:left w:val="nil"/>
          <w:bottom w:val="nil"/>
          <w:right w:val="nil"/>
          <w:between w:val="nil"/>
        </w:pBdr>
        <w:rPr>
          <w:rFonts w:eastAsia="Palatino Linotype" w:cs="Palatino Linotype"/>
          <w:color w:val="000000"/>
          <w:szCs w:val="24"/>
        </w:rPr>
      </w:pPr>
      <w:r w:rsidRPr="003F598D">
        <w:rPr>
          <w:rFonts w:eastAsia="Palatino Linotype" w:cs="Palatino Linotype"/>
          <w:color w:val="000000"/>
          <w:szCs w:val="24"/>
        </w:rPr>
        <w:t>Resolución del Pleno del Instituto de Transparencia, Acceso a la Información Pública y Protección de Datos Personales del Estado de México y Municipios, con domicili</w:t>
      </w:r>
      <w:r w:rsidR="004B4283" w:rsidRPr="003F598D">
        <w:rPr>
          <w:rFonts w:eastAsia="Palatino Linotype" w:cs="Palatino Linotype"/>
          <w:color w:val="000000"/>
          <w:szCs w:val="24"/>
        </w:rPr>
        <w:t xml:space="preserve">o en Metepec, </w:t>
      </w:r>
      <w:r w:rsidR="00B64C91" w:rsidRPr="003F598D">
        <w:rPr>
          <w:rFonts w:eastAsia="Palatino Linotype" w:cs="Palatino Linotype"/>
          <w:color w:val="000000"/>
          <w:szCs w:val="24"/>
        </w:rPr>
        <w:t>México, a</w:t>
      </w:r>
      <w:r w:rsidR="00A9590F">
        <w:rPr>
          <w:rFonts w:eastAsia="Palatino Linotype" w:cs="Palatino Linotype"/>
          <w:color w:val="000000"/>
          <w:szCs w:val="24"/>
        </w:rPr>
        <w:t xml:space="preserve"> </w:t>
      </w:r>
      <w:r w:rsidR="00C06BD3">
        <w:rPr>
          <w:rFonts w:eastAsia="Palatino Linotype" w:cs="Palatino Linotype"/>
          <w:color w:val="000000"/>
          <w:szCs w:val="24"/>
        </w:rPr>
        <w:t>dieciocho de junio</w:t>
      </w:r>
      <w:r w:rsidR="00841F8A">
        <w:rPr>
          <w:rFonts w:eastAsia="Palatino Linotype" w:cs="Palatino Linotype"/>
          <w:color w:val="000000"/>
          <w:szCs w:val="24"/>
        </w:rPr>
        <w:t xml:space="preserve"> de dos mil veinticinco</w:t>
      </w:r>
      <w:r w:rsidRPr="003F598D">
        <w:rPr>
          <w:rFonts w:eastAsia="Palatino Linotype" w:cs="Palatino Linotype"/>
          <w:color w:val="000000"/>
          <w:szCs w:val="24"/>
        </w:rPr>
        <w:t>.</w:t>
      </w:r>
    </w:p>
    <w:p w14:paraId="4CA4A924" w14:textId="77777777" w:rsidR="00DE3512" w:rsidRPr="003F598D" w:rsidRDefault="00DE3512" w:rsidP="00DE3512">
      <w:pPr>
        <w:pBdr>
          <w:top w:val="nil"/>
          <w:left w:val="nil"/>
          <w:bottom w:val="nil"/>
          <w:right w:val="nil"/>
          <w:between w:val="nil"/>
        </w:pBdr>
        <w:rPr>
          <w:rFonts w:eastAsia="Palatino Linotype" w:cs="Palatino Linotype"/>
          <w:color w:val="000000"/>
          <w:szCs w:val="24"/>
        </w:rPr>
      </w:pPr>
    </w:p>
    <w:p w14:paraId="63F9BAD8" w14:textId="48734148" w:rsidR="00DE3512" w:rsidRPr="003F598D" w:rsidRDefault="00DE3512" w:rsidP="00DE3512">
      <w:pPr>
        <w:pBdr>
          <w:top w:val="nil"/>
          <w:left w:val="nil"/>
          <w:bottom w:val="nil"/>
          <w:right w:val="nil"/>
          <w:between w:val="nil"/>
        </w:pBdr>
        <w:rPr>
          <w:rFonts w:eastAsia="Palatino Linotype" w:cs="Palatino Linotype"/>
          <w:color w:val="000000"/>
          <w:szCs w:val="24"/>
        </w:rPr>
      </w:pPr>
      <w:r w:rsidRPr="003F598D">
        <w:rPr>
          <w:rFonts w:eastAsia="Palatino Linotype" w:cs="Palatino Linotype"/>
          <w:b/>
          <w:color w:val="000000"/>
          <w:szCs w:val="24"/>
        </w:rPr>
        <w:t>VISTO</w:t>
      </w:r>
      <w:r w:rsidR="00F24C87" w:rsidRPr="003F598D">
        <w:rPr>
          <w:rFonts w:eastAsia="Palatino Linotype" w:cs="Palatino Linotype"/>
          <w:b/>
          <w:color w:val="000000"/>
          <w:szCs w:val="24"/>
        </w:rPr>
        <w:t>S</w:t>
      </w:r>
      <w:r w:rsidRPr="003F598D">
        <w:rPr>
          <w:rFonts w:eastAsia="Palatino Linotype" w:cs="Palatino Linotype"/>
          <w:color w:val="000000"/>
          <w:szCs w:val="24"/>
        </w:rPr>
        <w:t xml:space="preserve"> </w:t>
      </w:r>
      <w:r w:rsidR="00F24C87" w:rsidRPr="003F598D">
        <w:rPr>
          <w:rFonts w:eastAsia="Palatino Linotype" w:cs="Palatino Linotype"/>
          <w:color w:val="000000"/>
          <w:szCs w:val="24"/>
        </w:rPr>
        <w:t>los</w:t>
      </w:r>
      <w:r w:rsidRPr="003F598D">
        <w:rPr>
          <w:rFonts w:eastAsia="Palatino Linotype" w:cs="Palatino Linotype"/>
          <w:color w:val="000000"/>
          <w:szCs w:val="24"/>
        </w:rPr>
        <w:t xml:space="preserve"> expediente</w:t>
      </w:r>
      <w:r w:rsidR="00F24C87" w:rsidRPr="003F598D">
        <w:rPr>
          <w:rFonts w:eastAsia="Palatino Linotype" w:cs="Palatino Linotype"/>
          <w:color w:val="000000"/>
          <w:szCs w:val="24"/>
        </w:rPr>
        <w:t>s</w:t>
      </w:r>
      <w:r w:rsidRPr="003F598D">
        <w:rPr>
          <w:rFonts w:eastAsia="Palatino Linotype" w:cs="Palatino Linotype"/>
          <w:color w:val="000000"/>
          <w:szCs w:val="24"/>
        </w:rPr>
        <w:t xml:space="preserve"> electrónico</w:t>
      </w:r>
      <w:r w:rsidR="00F24C87" w:rsidRPr="003F598D">
        <w:rPr>
          <w:rFonts w:eastAsia="Palatino Linotype" w:cs="Palatino Linotype"/>
          <w:color w:val="000000"/>
          <w:szCs w:val="24"/>
        </w:rPr>
        <w:t>s</w:t>
      </w:r>
      <w:r w:rsidRPr="003F598D">
        <w:rPr>
          <w:rFonts w:eastAsia="Palatino Linotype" w:cs="Palatino Linotype"/>
          <w:color w:val="000000"/>
          <w:szCs w:val="24"/>
        </w:rPr>
        <w:t xml:space="preserve"> formado</w:t>
      </w:r>
      <w:r w:rsidR="00F24C87" w:rsidRPr="003F598D">
        <w:rPr>
          <w:rFonts w:eastAsia="Palatino Linotype" w:cs="Palatino Linotype"/>
          <w:color w:val="000000"/>
          <w:szCs w:val="24"/>
        </w:rPr>
        <w:t>s</w:t>
      </w:r>
      <w:r w:rsidRPr="003F598D">
        <w:rPr>
          <w:rFonts w:eastAsia="Palatino Linotype" w:cs="Palatino Linotype"/>
          <w:color w:val="000000"/>
          <w:szCs w:val="24"/>
        </w:rPr>
        <w:t xml:space="preserve"> con motivo de</w:t>
      </w:r>
      <w:r w:rsidR="00F24C87" w:rsidRPr="003F598D">
        <w:rPr>
          <w:rFonts w:eastAsia="Palatino Linotype" w:cs="Palatino Linotype"/>
          <w:color w:val="000000"/>
          <w:szCs w:val="24"/>
        </w:rPr>
        <w:t xml:space="preserve"> </w:t>
      </w:r>
      <w:r w:rsidRPr="003F598D">
        <w:rPr>
          <w:rFonts w:eastAsia="Palatino Linotype" w:cs="Palatino Linotype"/>
          <w:color w:val="000000"/>
          <w:szCs w:val="24"/>
        </w:rPr>
        <w:t>l</w:t>
      </w:r>
      <w:r w:rsidR="00F24C87" w:rsidRPr="003F598D">
        <w:rPr>
          <w:rFonts w:eastAsia="Palatino Linotype" w:cs="Palatino Linotype"/>
          <w:color w:val="000000"/>
          <w:szCs w:val="24"/>
        </w:rPr>
        <w:t>os</w:t>
      </w:r>
      <w:r w:rsidRPr="003F598D">
        <w:rPr>
          <w:rFonts w:eastAsia="Palatino Linotype" w:cs="Palatino Linotype"/>
          <w:color w:val="000000"/>
          <w:szCs w:val="24"/>
        </w:rPr>
        <w:t xml:space="preserve"> recurso</w:t>
      </w:r>
      <w:r w:rsidR="00F24C87" w:rsidRPr="003F598D">
        <w:rPr>
          <w:rFonts w:eastAsia="Palatino Linotype" w:cs="Palatino Linotype"/>
          <w:color w:val="000000"/>
          <w:szCs w:val="24"/>
        </w:rPr>
        <w:t>s</w:t>
      </w:r>
      <w:r w:rsidRPr="003F598D">
        <w:rPr>
          <w:rFonts w:eastAsia="Palatino Linotype" w:cs="Palatino Linotype"/>
          <w:color w:val="000000"/>
          <w:szCs w:val="24"/>
        </w:rPr>
        <w:t xml:space="preserve"> de revisión</w:t>
      </w:r>
      <w:r w:rsidR="00F82C9A" w:rsidRPr="003F598D">
        <w:rPr>
          <w:rFonts w:eastAsia="Palatino Linotype" w:cs="Palatino Linotype"/>
          <w:color w:val="000000"/>
          <w:szCs w:val="24"/>
        </w:rPr>
        <w:t xml:space="preserve"> </w:t>
      </w:r>
      <w:r w:rsidR="00596215">
        <w:rPr>
          <w:b/>
          <w:szCs w:val="24"/>
        </w:rPr>
        <w:t>0</w:t>
      </w:r>
      <w:r w:rsidR="004E2B4C">
        <w:rPr>
          <w:b/>
          <w:szCs w:val="24"/>
        </w:rPr>
        <w:t>4675</w:t>
      </w:r>
      <w:r w:rsidR="00841F8A" w:rsidRPr="00841F8A">
        <w:rPr>
          <w:b/>
          <w:szCs w:val="24"/>
        </w:rPr>
        <w:t>/INFOEM/IP/RR/2025</w:t>
      </w:r>
      <w:r w:rsidR="00841F8A" w:rsidRPr="00841F8A">
        <w:rPr>
          <w:szCs w:val="24"/>
        </w:rPr>
        <w:t xml:space="preserve"> y</w:t>
      </w:r>
      <w:r w:rsidR="00596215">
        <w:rPr>
          <w:b/>
          <w:szCs w:val="24"/>
        </w:rPr>
        <w:t xml:space="preserve"> 0</w:t>
      </w:r>
      <w:r w:rsidR="004E2B4C">
        <w:rPr>
          <w:b/>
          <w:szCs w:val="24"/>
        </w:rPr>
        <w:t>4676</w:t>
      </w:r>
      <w:r w:rsidR="00841F8A" w:rsidRPr="00841F8A">
        <w:rPr>
          <w:b/>
          <w:szCs w:val="24"/>
        </w:rPr>
        <w:t>/INFOEM/IP/RR/2025</w:t>
      </w:r>
      <w:r w:rsidR="00841F8A" w:rsidRPr="00841F8A">
        <w:rPr>
          <w:szCs w:val="24"/>
        </w:rPr>
        <w:t xml:space="preserve">, </w:t>
      </w:r>
      <w:r w:rsidRPr="003F598D">
        <w:rPr>
          <w:rFonts w:eastAsia="Palatino Linotype" w:cs="Palatino Linotype"/>
          <w:color w:val="000000"/>
          <w:szCs w:val="24"/>
        </w:rPr>
        <w:t>interpuestos por</w:t>
      </w:r>
      <w:r w:rsidR="00E72314">
        <w:rPr>
          <w:rFonts w:eastAsia="Palatino Linotype" w:cs="Palatino Linotype"/>
          <w:color w:val="000000"/>
          <w:szCs w:val="24"/>
        </w:rPr>
        <w:t xml:space="preserve"> </w:t>
      </w:r>
      <w:r w:rsidR="00A24D52">
        <w:rPr>
          <w:rFonts w:eastAsia="Palatino Linotype" w:cs="Palatino Linotype"/>
          <w:b/>
          <w:color w:val="000000"/>
          <w:szCs w:val="24"/>
        </w:rPr>
        <w:t>XXXXXXX</w:t>
      </w:r>
      <w:r w:rsidR="008724E9" w:rsidRPr="008724E9">
        <w:rPr>
          <w:rFonts w:eastAsia="Palatino Linotype" w:cs="Palatino Linotype"/>
          <w:b/>
          <w:color w:val="000000"/>
          <w:szCs w:val="24"/>
        </w:rPr>
        <w:t xml:space="preserve"> </w:t>
      </w:r>
      <w:r w:rsidR="00A24D52">
        <w:rPr>
          <w:rFonts w:eastAsia="Palatino Linotype" w:cs="Palatino Linotype"/>
          <w:b/>
          <w:color w:val="000000"/>
          <w:szCs w:val="24"/>
        </w:rPr>
        <w:t>XX</w:t>
      </w:r>
      <w:bookmarkStart w:id="0" w:name="_GoBack"/>
      <w:bookmarkEnd w:id="0"/>
      <w:r w:rsidR="00841F8A">
        <w:rPr>
          <w:rFonts w:eastAsia="Palatino Linotype" w:cs="Palatino Linotype"/>
          <w:color w:val="000000"/>
          <w:szCs w:val="24"/>
        </w:rPr>
        <w:t>, en lo sucesivo el</w:t>
      </w:r>
      <w:r w:rsidRPr="003F598D">
        <w:rPr>
          <w:rFonts w:eastAsia="Palatino Linotype" w:cs="Palatino Linotype"/>
          <w:b/>
          <w:color w:val="000000"/>
          <w:szCs w:val="24"/>
        </w:rPr>
        <w:t xml:space="preserve"> Recurrente</w:t>
      </w:r>
      <w:r w:rsidRPr="003F598D">
        <w:rPr>
          <w:rFonts w:eastAsia="Palatino Linotype" w:cs="Palatino Linotype"/>
          <w:color w:val="000000"/>
          <w:szCs w:val="24"/>
        </w:rPr>
        <w:t>; en contra de l</w:t>
      </w:r>
      <w:r w:rsidR="00F82C9A" w:rsidRPr="003F598D">
        <w:rPr>
          <w:rFonts w:eastAsia="Palatino Linotype" w:cs="Palatino Linotype"/>
          <w:color w:val="000000"/>
          <w:szCs w:val="24"/>
        </w:rPr>
        <w:t>as</w:t>
      </w:r>
      <w:r w:rsidRPr="003F598D">
        <w:rPr>
          <w:rFonts w:eastAsia="Palatino Linotype" w:cs="Palatino Linotype"/>
          <w:color w:val="000000"/>
          <w:szCs w:val="24"/>
        </w:rPr>
        <w:t xml:space="preserve"> respuesta</w:t>
      </w:r>
      <w:r w:rsidR="00F82C9A" w:rsidRPr="003F598D">
        <w:rPr>
          <w:rFonts w:eastAsia="Palatino Linotype" w:cs="Palatino Linotype"/>
          <w:color w:val="000000"/>
          <w:szCs w:val="24"/>
        </w:rPr>
        <w:t>s</w:t>
      </w:r>
      <w:r w:rsidRPr="003F598D">
        <w:rPr>
          <w:rFonts w:eastAsia="Palatino Linotype" w:cs="Palatino Linotype"/>
          <w:color w:val="000000"/>
          <w:szCs w:val="24"/>
        </w:rPr>
        <w:t xml:space="preserve"> de</w:t>
      </w:r>
      <w:r w:rsidR="005641E6">
        <w:rPr>
          <w:rFonts w:eastAsia="Palatino Linotype" w:cs="Palatino Linotype"/>
          <w:color w:val="000000"/>
          <w:szCs w:val="24"/>
        </w:rPr>
        <w:t>l</w:t>
      </w:r>
      <w:r w:rsidRPr="003F598D">
        <w:rPr>
          <w:rFonts w:eastAsia="Palatino Linotype" w:cs="Palatino Linotype"/>
          <w:color w:val="000000"/>
          <w:szCs w:val="24"/>
        </w:rPr>
        <w:t xml:space="preserve"> </w:t>
      </w:r>
      <w:r w:rsidR="00E5785B">
        <w:rPr>
          <w:rFonts w:eastAsia="Palatino Linotype" w:cs="Palatino Linotype"/>
          <w:b/>
          <w:color w:val="000000"/>
          <w:szCs w:val="24"/>
        </w:rPr>
        <w:t>Ayuntamiento de Morelos</w:t>
      </w:r>
      <w:r w:rsidRPr="003F598D">
        <w:rPr>
          <w:rFonts w:eastAsia="Palatino Linotype" w:cs="Palatino Linotype"/>
          <w:bCs/>
          <w:color w:val="000000"/>
          <w:szCs w:val="24"/>
        </w:rPr>
        <w:t xml:space="preserve">, </w:t>
      </w:r>
      <w:r w:rsidRPr="003F598D">
        <w:rPr>
          <w:rFonts w:eastAsia="Palatino Linotype" w:cs="Palatino Linotype"/>
          <w:color w:val="000000"/>
          <w:szCs w:val="24"/>
        </w:rPr>
        <w:t>en lo subsecuente</w:t>
      </w:r>
      <w:r w:rsidRPr="003F598D">
        <w:rPr>
          <w:rFonts w:eastAsia="Palatino Linotype" w:cs="Palatino Linotype"/>
          <w:b/>
          <w:color w:val="000000"/>
          <w:szCs w:val="24"/>
        </w:rPr>
        <w:t xml:space="preserve"> </w:t>
      </w:r>
      <w:r w:rsidRPr="003F598D">
        <w:rPr>
          <w:rFonts w:eastAsia="Palatino Linotype" w:cs="Palatino Linotype"/>
          <w:color w:val="000000"/>
          <w:szCs w:val="24"/>
        </w:rPr>
        <w:t>el</w:t>
      </w:r>
      <w:r w:rsidRPr="003F598D">
        <w:rPr>
          <w:rFonts w:eastAsia="Palatino Linotype" w:cs="Palatino Linotype"/>
          <w:b/>
          <w:color w:val="000000"/>
          <w:szCs w:val="24"/>
        </w:rPr>
        <w:t xml:space="preserve"> Sujeto Obligado</w:t>
      </w:r>
      <w:r w:rsidRPr="003F598D">
        <w:rPr>
          <w:rFonts w:eastAsia="Palatino Linotype" w:cs="Palatino Linotype"/>
          <w:color w:val="000000"/>
          <w:szCs w:val="24"/>
        </w:rPr>
        <w:t>,</w:t>
      </w:r>
      <w:r w:rsidRPr="003F598D">
        <w:rPr>
          <w:rFonts w:eastAsia="Palatino Linotype" w:cs="Palatino Linotype"/>
          <w:b/>
          <w:color w:val="000000"/>
          <w:szCs w:val="24"/>
        </w:rPr>
        <w:t xml:space="preserve"> </w:t>
      </w:r>
      <w:r w:rsidRPr="003F598D">
        <w:rPr>
          <w:rFonts w:eastAsia="Palatino Linotype" w:cs="Palatino Linotype"/>
          <w:color w:val="000000"/>
          <w:szCs w:val="24"/>
        </w:rPr>
        <w:t>se procede a dictar la presente resolución.</w:t>
      </w:r>
    </w:p>
    <w:p w14:paraId="7E81D877" w14:textId="77777777" w:rsidR="00DE3512" w:rsidRPr="003F598D" w:rsidRDefault="00DE3512" w:rsidP="00DE3512">
      <w:pPr>
        <w:pBdr>
          <w:top w:val="nil"/>
          <w:left w:val="nil"/>
          <w:bottom w:val="nil"/>
          <w:right w:val="nil"/>
          <w:between w:val="nil"/>
        </w:pBdr>
        <w:rPr>
          <w:rFonts w:eastAsia="Palatino Linotype" w:cs="Palatino Linotype"/>
          <w:color w:val="000000"/>
          <w:szCs w:val="24"/>
        </w:rPr>
      </w:pPr>
    </w:p>
    <w:p w14:paraId="565A51ED" w14:textId="77777777" w:rsidR="00DE3512" w:rsidRPr="003F598D" w:rsidRDefault="00DE3512" w:rsidP="00AE5CE1">
      <w:pPr>
        <w:pStyle w:val="Ttulo1"/>
        <w:rPr>
          <w:rFonts w:eastAsia="Palatino Linotype"/>
        </w:rPr>
      </w:pPr>
      <w:r w:rsidRPr="003F598D">
        <w:rPr>
          <w:rFonts w:eastAsia="Palatino Linotype"/>
        </w:rPr>
        <w:t>A N T E C E D E N T E S</w:t>
      </w:r>
    </w:p>
    <w:p w14:paraId="6205E54F" w14:textId="77777777" w:rsidR="00DE3512" w:rsidRPr="003F598D" w:rsidRDefault="00DE3512" w:rsidP="00DE3512">
      <w:pPr>
        <w:pBdr>
          <w:top w:val="nil"/>
          <w:left w:val="nil"/>
          <w:bottom w:val="nil"/>
          <w:right w:val="nil"/>
          <w:between w:val="nil"/>
        </w:pBdr>
        <w:rPr>
          <w:rFonts w:eastAsia="Palatino Linotype" w:cs="Palatino Linotype"/>
          <w:b/>
          <w:color w:val="000000"/>
          <w:szCs w:val="24"/>
        </w:rPr>
      </w:pPr>
    </w:p>
    <w:p w14:paraId="173AFD57" w14:textId="2718EF23" w:rsidR="00DE3512" w:rsidRPr="003F598D" w:rsidRDefault="00DE3512" w:rsidP="00F54B74">
      <w:pPr>
        <w:pStyle w:val="Ttulo2"/>
        <w:rPr>
          <w:rFonts w:eastAsia="Palatino Linotype"/>
        </w:rPr>
      </w:pPr>
      <w:r w:rsidRPr="003F598D">
        <w:rPr>
          <w:rFonts w:eastAsia="Palatino Linotype"/>
        </w:rPr>
        <w:t>PRIMERO. De la</w:t>
      </w:r>
      <w:r w:rsidR="00AF1662" w:rsidRPr="003F598D">
        <w:rPr>
          <w:rFonts w:eastAsia="Palatino Linotype"/>
        </w:rPr>
        <w:t>s</w:t>
      </w:r>
      <w:r w:rsidRPr="003F598D">
        <w:rPr>
          <w:rFonts w:eastAsia="Palatino Linotype"/>
        </w:rPr>
        <w:t xml:space="preserve"> </w:t>
      </w:r>
      <w:r w:rsidR="00AF1662" w:rsidRPr="003F598D">
        <w:rPr>
          <w:rFonts w:eastAsia="Palatino Linotype"/>
        </w:rPr>
        <w:t>s</w:t>
      </w:r>
      <w:r w:rsidRPr="003F598D">
        <w:rPr>
          <w:rFonts w:eastAsia="Palatino Linotype"/>
        </w:rPr>
        <w:t>olicitud</w:t>
      </w:r>
      <w:r w:rsidR="00AF1662" w:rsidRPr="003F598D">
        <w:rPr>
          <w:rFonts w:eastAsia="Palatino Linotype"/>
        </w:rPr>
        <w:t>es</w:t>
      </w:r>
      <w:r w:rsidRPr="003F598D">
        <w:rPr>
          <w:rFonts w:eastAsia="Palatino Linotype"/>
        </w:rPr>
        <w:t xml:space="preserve"> de </w:t>
      </w:r>
      <w:r w:rsidR="00AF1662" w:rsidRPr="003F598D">
        <w:rPr>
          <w:rFonts w:eastAsia="Palatino Linotype"/>
        </w:rPr>
        <w:t>i</w:t>
      </w:r>
      <w:r w:rsidRPr="003F598D">
        <w:rPr>
          <w:rFonts w:eastAsia="Palatino Linotype"/>
        </w:rPr>
        <w:t>nformación.</w:t>
      </w:r>
    </w:p>
    <w:p w14:paraId="4D15ACD3" w14:textId="4CC44061" w:rsidR="00DE3512" w:rsidRPr="003F598D" w:rsidRDefault="004C1525" w:rsidP="00DE3512">
      <w:pPr>
        <w:pBdr>
          <w:top w:val="nil"/>
          <w:left w:val="nil"/>
          <w:bottom w:val="nil"/>
          <w:right w:val="nil"/>
          <w:between w:val="nil"/>
        </w:pBdr>
        <w:rPr>
          <w:rFonts w:eastAsia="Palatino Linotype" w:cs="Palatino Linotype"/>
          <w:b/>
          <w:bCs/>
          <w:color w:val="000000"/>
          <w:szCs w:val="24"/>
        </w:rPr>
      </w:pPr>
      <w:r w:rsidRPr="003F598D">
        <w:rPr>
          <w:rFonts w:eastAsia="Palatino Linotype" w:cs="Palatino Linotype"/>
          <w:color w:val="000000"/>
          <w:szCs w:val="24"/>
        </w:rPr>
        <w:t xml:space="preserve">Con fecha </w:t>
      </w:r>
      <w:r w:rsidR="00BE52F5">
        <w:rPr>
          <w:rFonts w:eastAsia="Palatino Linotype" w:cs="Palatino Linotype"/>
          <w:color w:val="000000"/>
          <w:szCs w:val="24"/>
        </w:rPr>
        <w:t>nueve</w:t>
      </w:r>
      <w:r w:rsidR="004C55B5">
        <w:rPr>
          <w:rFonts w:eastAsia="Palatino Linotype" w:cs="Palatino Linotype"/>
          <w:color w:val="000000"/>
          <w:szCs w:val="24"/>
        </w:rPr>
        <w:t xml:space="preserve"> de abril</w:t>
      </w:r>
      <w:r w:rsidR="00BE52F5">
        <w:rPr>
          <w:rFonts w:eastAsia="Palatino Linotype" w:cs="Palatino Linotype"/>
          <w:color w:val="000000"/>
          <w:szCs w:val="24"/>
        </w:rPr>
        <w:t xml:space="preserve"> de dos mil veinticinco</w:t>
      </w:r>
      <w:r w:rsidR="00E72314">
        <w:rPr>
          <w:rFonts w:eastAsia="Palatino Linotype" w:cs="Palatino Linotype"/>
          <w:color w:val="000000"/>
          <w:szCs w:val="24"/>
        </w:rPr>
        <w:t xml:space="preserve">, </w:t>
      </w:r>
      <w:r w:rsidR="009A5458">
        <w:rPr>
          <w:rFonts w:eastAsia="Palatino Linotype" w:cs="Palatino Linotype"/>
          <w:color w:val="000000"/>
          <w:szCs w:val="24"/>
        </w:rPr>
        <w:t>el</w:t>
      </w:r>
      <w:r w:rsidR="00DE3512" w:rsidRPr="003F598D">
        <w:rPr>
          <w:rFonts w:eastAsia="Palatino Linotype" w:cs="Palatino Linotype"/>
          <w:color w:val="000000"/>
          <w:szCs w:val="24"/>
        </w:rPr>
        <w:t xml:space="preserve"> Recurrente presentó a través del Sistema de Acceso a la Información Mexiquense (SAIMEX) ante el Sujeto Obligado, solicitud</w:t>
      </w:r>
      <w:r w:rsidR="00AF1662" w:rsidRPr="003F598D">
        <w:rPr>
          <w:rFonts w:eastAsia="Palatino Linotype" w:cs="Palatino Linotype"/>
          <w:color w:val="000000"/>
          <w:szCs w:val="24"/>
        </w:rPr>
        <w:t>es</w:t>
      </w:r>
      <w:r w:rsidR="00DE3512" w:rsidRPr="003F598D">
        <w:rPr>
          <w:rFonts w:eastAsia="Palatino Linotype" w:cs="Palatino Linotype"/>
          <w:color w:val="000000"/>
          <w:szCs w:val="24"/>
        </w:rPr>
        <w:t xml:space="preserve"> de acceso a la inf</w:t>
      </w:r>
      <w:r w:rsidRPr="003F598D">
        <w:rPr>
          <w:rFonts w:eastAsia="Palatino Linotype" w:cs="Palatino Linotype"/>
          <w:color w:val="000000"/>
          <w:szCs w:val="24"/>
        </w:rPr>
        <w:t>ormación pública registrada</w:t>
      </w:r>
      <w:r w:rsidR="00AF1662" w:rsidRPr="003F598D">
        <w:rPr>
          <w:rFonts w:eastAsia="Palatino Linotype" w:cs="Palatino Linotype"/>
          <w:color w:val="000000"/>
          <w:szCs w:val="24"/>
        </w:rPr>
        <w:t>s</w:t>
      </w:r>
      <w:r w:rsidRPr="003F598D">
        <w:rPr>
          <w:rFonts w:eastAsia="Palatino Linotype" w:cs="Palatino Linotype"/>
          <w:color w:val="000000"/>
          <w:szCs w:val="24"/>
        </w:rPr>
        <w:t xml:space="preserve"> con</w:t>
      </w:r>
      <w:r w:rsidR="00DE3512" w:rsidRPr="003F598D">
        <w:rPr>
          <w:rFonts w:eastAsia="Palatino Linotype" w:cs="Palatino Linotype"/>
          <w:color w:val="000000"/>
          <w:szCs w:val="24"/>
        </w:rPr>
        <w:t xml:space="preserve"> </w:t>
      </w:r>
      <w:r w:rsidR="00AF1662" w:rsidRPr="003F598D">
        <w:rPr>
          <w:rFonts w:eastAsia="Palatino Linotype" w:cs="Palatino Linotype"/>
          <w:color w:val="000000"/>
          <w:szCs w:val="24"/>
        </w:rPr>
        <w:t>los</w:t>
      </w:r>
      <w:r w:rsidR="00DE3512" w:rsidRPr="003F598D">
        <w:rPr>
          <w:rFonts w:eastAsia="Palatino Linotype" w:cs="Palatino Linotype"/>
          <w:color w:val="000000"/>
          <w:szCs w:val="24"/>
        </w:rPr>
        <w:t xml:space="preserve"> número</w:t>
      </w:r>
      <w:r w:rsidR="00AF1662" w:rsidRPr="003F598D">
        <w:rPr>
          <w:rFonts w:eastAsia="Palatino Linotype" w:cs="Palatino Linotype"/>
          <w:color w:val="000000"/>
          <w:szCs w:val="24"/>
        </w:rPr>
        <w:t>s</w:t>
      </w:r>
      <w:r w:rsidR="00DE3512" w:rsidRPr="003F598D">
        <w:rPr>
          <w:rFonts w:eastAsia="Palatino Linotype" w:cs="Palatino Linotype"/>
          <w:color w:val="000000"/>
          <w:szCs w:val="24"/>
        </w:rPr>
        <w:t xml:space="preserve"> de expediente</w:t>
      </w:r>
      <w:r w:rsidR="00016A51">
        <w:rPr>
          <w:rFonts w:eastAsia="Palatino Linotype" w:cs="Palatino Linotype"/>
          <w:color w:val="000000"/>
          <w:szCs w:val="24"/>
        </w:rPr>
        <w:t>s</w:t>
      </w:r>
      <w:r w:rsidR="0088088C" w:rsidRPr="003F598D">
        <w:rPr>
          <w:rFonts w:eastAsia="Palatino Linotype" w:cs="Palatino Linotype"/>
          <w:color w:val="000000"/>
          <w:szCs w:val="24"/>
        </w:rPr>
        <w:t xml:space="preserve"> </w:t>
      </w:r>
      <w:r w:rsidR="00C66E81" w:rsidRPr="00C66E81">
        <w:rPr>
          <w:rFonts w:eastAsia="Palatino Linotype" w:cs="Palatino Linotype"/>
          <w:b/>
          <w:color w:val="000000"/>
          <w:szCs w:val="24"/>
        </w:rPr>
        <w:t>00138/MORELOS/IP/2025</w:t>
      </w:r>
      <w:r w:rsidR="00841F8A">
        <w:rPr>
          <w:rFonts w:eastAsia="Palatino Linotype" w:cs="Palatino Linotype"/>
          <w:bCs/>
          <w:color w:val="000000"/>
          <w:szCs w:val="24"/>
        </w:rPr>
        <w:t xml:space="preserve"> </w:t>
      </w:r>
      <w:r w:rsidR="00AF1662" w:rsidRPr="003F598D">
        <w:rPr>
          <w:rFonts w:eastAsia="Palatino Linotype" w:cs="Palatino Linotype"/>
          <w:color w:val="000000"/>
          <w:szCs w:val="24"/>
        </w:rPr>
        <w:t xml:space="preserve">y </w:t>
      </w:r>
      <w:r w:rsidR="00C66E81" w:rsidRPr="00C66E81">
        <w:rPr>
          <w:rFonts w:eastAsia="Palatino Linotype" w:cs="Palatino Linotype"/>
          <w:b/>
          <w:color w:val="000000"/>
          <w:szCs w:val="24"/>
        </w:rPr>
        <w:t>0013</w:t>
      </w:r>
      <w:r w:rsidR="00BE52F5">
        <w:rPr>
          <w:rFonts w:eastAsia="Palatino Linotype" w:cs="Palatino Linotype"/>
          <w:b/>
          <w:color w:val="000000"/>
          <w:szCs w:val="24"/>
        </w:rPr>
        <w:t>7</w:t>
      </w:r>
      <w:r w:rsidR="00C66E81" w:rsidRPr="00C66E81">
        <w:rPr>
          <w:rFonts w:eastAsia="Palatino Linotype" w:cs="Palatino Linotype"/>
          <w:b/>
          <w:color w:val="000000"/>
          <w:szCs w:val="24"/>
        </w:rPr>
        <w:t>/MORELOS/IP/2025</w:t>
      </w:r>
      <w:r w:rsidR="00841F8A">
        <w:rPr>
          <w:rFonts w:eastAsia="Palatino Linotype" w:cs="Palatino Linotype"/>
          <w:bCs/>
          <w:color w:val="000000"/>
          <w:szCs w:val="24"/>
        </w:rPr>
        <w:t xml:space="preserve">, </w:t>
      </w:r>
      <w:r w:rsidR="00DE3512" w:rsidRPr="003F598D">
        <w:rPr>
          <w:rFonts w:eastAsia="Palatino Linotype" w:cs="Palatino Linotype"/>
          <w:color w:val="000000"/>
          <w:szCs w:val="24"/>
        </w:rPr>
        <w:t>mediante la</w:t>
      </w:r>
      <w:r w:rsidR="0088088C" w:rsidRPr="003F598D">
        <w:rPr>
          <w:rFonts w:eastAsia="Palatino Linotype" w:cs="Palatino Linotype"/>
          <w:color w:val="000000"/>
          <w:szCs w:val="24"/>
        </w:rPr>
        <w:t>s</w:t>
      </w:r>
      <w:r w:rsidR="00DE3512" w:rsidRPr="003F598D">
        <w:rPr>
          <w:rFonts w:eastAsia="Palatino Linotype" w:cs="Palatino Linotype"/>
          <w:color w:val="000000"/>
          <w:szCs w:val="24"/>
        </w:rPr>
        <w:t xml:space="preserve"> cual</w:t>
      </w:r>
      <w:r w:rsidR="0088088C" w:rsidRPr="003F598D">
        <w:rPr>
          <w:rFonts w:eastAsia="Palatino Linotype" w:cs="Palatino Linotype"/>
          <w:color w:val="000000"/>
          <w:szCs w:val="24"/>
        </w:rPr>
        <w:t>es</w:t>
      </w:r>
      <w:r w:rsidR="00DE3512" w:rsidRPr="003F598D">
        <w:rPr>
          <w:rFonts w:eastAsia="Palatino Linotype" w:cs="Palatino Linotype"/>
          <w:color w:val="000000"/>
          <w:szCs w:val="24"/>
        </w:rPr>
        <w:t xml:space="preserve"> solicitó información en el tenor siguiente:</w:t>
      </w:r>
      <w:r w:rsidR="00C80AA6">
        <w:rPr>
          <w:rFonts w:eastAsia="Palatino Linotype" w:cs="Palatino Linotype"/>
          <w:color w:val="000000"/>
          <w:szCs w:val="24"/>
        </w:rPr>
        <w:t xml:space="preserve"> </w:t>
      </w:r>
    </w:p>
    <w:p w14:paraId="22174491" w14:textId="66F4C27A" w:rsidR="00DB5048" w:rsidRPr="003F598D" w:rsidRDefault="00DB5048" w:rsidP="00DE3512">
      <w:pPr>
        <w:pBdr>
          <w:top w:val="nil"/>
          <w:left w:val="nil"/>
          <w:bottom w:val="nil"/>
          <w:right w:val="nil"/>
          <w:between w:val="nil"/>
        </w:pBdr>
        <w:rPr>
          <w:rFonts w:eastAsia="Palatino Linotype" w:cs="Palatino Linotype"/>
          <w:color w:val="000000"/>
          <w:szCs w:val="24"/>
        </w:rPr>
      </w:pPr>
    </w:p>
    <w:p w14:paraId="1F37EDA3" w14:textId="1A08E692" w:rsidR="00237426" w:rsidRPr="00551483" w:rsidRDefault="001E0C8A" w:rsidP="00237426">
      <w:pPr>
        <w:pBdr>
          <w:top w:val="nil"/>
          <w:left w:val="nil"/>
          <w:bottom w:val="nil"/>
          <w:right w:val="nil"/>
          <w:between w:val="nil"/>
        </w:pBdr>
        <w:rPr>
          <w:rFonts w:eastAsia="Palatino Linotype" w:cs="Palatino Linotype"/>
          <w:color w:val="000000"/>
          <w:szCs w:val="24"/>
          <w:u w:val="single"/>
        </w:rPr>
      </w:pPr>
      <w:r w:rsidRPr="001E0C8A">
        <w:rPr>
          <w:rFonts w:eastAsia="Palatino Linotype" w:cs="Palatino Linotype"/>
          <w:b/>
          <w:bCs/>
          <w:color w:val="000000"/>
          <w:szCs w:val="24"/>
          <w:u w:val="single"/>
        </w:rPr>
        <w:t>00138/MORELOS/IP/2025</w:t>
      </w:r>
    </w:p>
    <w:p w14:paraId="3FA444B5" w14:textId="5A7D0B01" w:rsidR="00237426" w:rsidRPr="00136C7A" w:rsidRDefault="265BA818" w:rsidP="265BA818">
      <w:pPr>
        <w:pStyle w:val="Sinespaciado"/>
        <w:rPr>
          <w:rFonts w:eastAsia="Palatino Linotype"/>
          <w:lang w:val="es-ES"/>
        </w:rPr>
      </w:pPr>
      <w:r w:rsidRPr="265BA818">
        <w:rPr>
          <w:lang w:val="es-ES"/>
        </w:rPr>
        <w:t>«</w:t>
      </w:r>
      <w:r w:rsidR="007E025B" w:rsidRPr="007E025B">
        <w:rPr>
          <w:lang w:val="es-ES"/>
        </w:rPr>
        <w:t>OBRAS PUBLICAS EJECUTADAS EN EL PERIODO ENERO A MARZO 2025</w:t>
      </w:r>
      <w:r w:rsidRPr="265BA818">
        <w:rPr>
          <w:lang w:val="es-ES"/>
        </w:rPr>
        <w:t>» (Sic)</w:t>
      </w:r>
    </w:p>
    <w:p w14:paraId="1BEC99F7" w14:textId="77777777" w:rsidR="00237426" w:rsidRDefault="00237426" w:rsidP="00237426">
      <w:pPr>
        <w:pBdr>
          <w:top w:val="nil"/>
          <w:left w:val="nil"/>
          <w:bottom w:val="nil"/>
          <w:right w:val="nil"/>
          <w:between w:val="nil"/>
        </w:pBdr>
        <w:rPr>
          <w:rFonts w:eastAsia="Palatino Linotype" w:cs="Palatino Linotype"/>
          <w:color w:val="000000"/>
          <w:szCs w:val="24"/>
        </w:rPr>
      </w:pPr>
    </w:p>
    <w:p w14:paraId="190F4F58" w14:textId="77777777" w:rsidR="007E025B" w:rsidRDefault="007E025B" w:rsidP="00237426">
      <w:pPr>
        <w:pBdr>
          <w:top w:val="nil"/>
          <w:left w:val="nil"/>
          <w:bottom w:val="nil"/>
          <w:right w:val="nil"/>
          <w:between w:val="nil"/>
        </w:pBdr>
        <w:rPr>
          <w:rFonts w:eastAsia="Palatino Linotype" w:cs="Palatino Linotype"/>
          <w:color w:val="000000"/>
          <w:szCs w:val="24"/>
        </w:rPr>
      </w:pPr>
    </w:p>
    <w:p w14:paraId="6BBEDE7A" w14:textId="5AA085AC" w:rsidR="00F715BF" w:rsidRPr="00551483" w:rsidRDefault="007E025B" w:rsidP="00F715BF">
      <w:pPr>
        <w:pBdr>
          <w:top w:val="nil"/>
          <w:left w:val="nil"/>
          <w:bottom w:val="nil"/>
          <w:right w:val="nil"/>
          <w:between w:val="nil"/>
        </w:pBdr>
        <w:rPr>
          <w:rFonts w:eastAsia="Palatino Linotype" w:cs="Palatino Linotype"/>
          <w:color w:val="000000"/>
          <w:szCs w:val="24"/>
          <w:u w:val="single"/>
        </w:rPr>
      </w:pPr>
      <w:r w:rsidRPr="007E025B">
        <w:rPr>
          <w:rFonts w:eastAsia="Palatino Linotype" w:cs="Palatino Linotype"/>
          <w:b/>
          <w:bCs/>
          <w:color w:val="000000"/>
          <w:szCs w:val="24"/>
          <w:u w:val="single"/>
        </w:rPr>
        <w:lastRenderedPageBreak/>
        <w:t>0013</w:t>
      </w:r>
      <w:r>
        <w:rPr>
          <w:rFonts w:eastAsia="Palatino Linotype" w:cs="Palatino Linotype"/>
          <w:b/>
          <w:bCs/>
          <w:color w:val="000000"/>
          <w:szCs w:val="24"/>
          <w:u w:val="single"/>
        </w:rPr>
        <w:t>7</w:t>
      </w:r>
      <w:r w:rsidRPr="007E025B">
        <w:rPr>
          <w:rFonts w:eastAsia="Palatino Linotype" w:cs="Palatino Linotype"/>
          <w:b/>
          <w:bCs/>
          <w:color w:val="000000"/>
          <w:szCs w:val="24"/>
          <w:u w:val="single"/>
        </w:rPr>
        <w:t>/MORELOS/IP/2025</w:t>
      </w:r>
    </w:p>
    <w:p w14:paraId="1469E9A8" w14:textId="43EB2F23" w:rsidR="00F715BF" w:rsidRPr="00136C7A" w:rsidRDefault="00F715BF" w:rsidP="00F715BF">
      <w:pPr>
        <w:pStyle w:val="Sinespaciado"/>
        <w:rPr>
          <w:rFonts w:eastAsia="Palatino Linotype"/>
          <w:lang w:val="es-ES"/>
        </w:rPr>
      </w:pPr>
      <w:r w:rsidRPr="265BA818">
        <w:rPr>
          <w:lang w:val="es-ES"/>
        </w:rPr>
        <w:t>«</w:t>
      </w:r>
      <w:r w:rsidR="00D725D4" w:rsidRPr="00D725D4">
        <w:rPr>
          <w:lang w:val="es-ES"/>
        </w:rPr>
        <w:t>OBRAS PUBLICAS CONTRATADAS EN EL PERIDO ENERO A MARZO 2025</w:t>
      </w:r>
      <w:r w:rsidRPr="265BA818">
        <w:rPr>
          <w:lang w:val="es-ES"/>
        </w:rPr>
        <w:t>» (Sic)</w:t>
      </w:r>
    </w:p>
    <w:p w14:paraId="3E3584E8" w14:textId="77777777" w:rsidR="00F715BF" w:rsidRDefault="00F715BF" w:rsidP="00F715BF">
      <w:pPr>
        <w:pBdr>
          <w:top w:val="nil"/>
          <w:left w:val="nil"/>
          <w:bottom w:val="nil"/>
          <w:right w:val="nil"/>
          <w:between w:val="nil"/>
        </w:pBdr>
        <w:rPr>
          <w:rFonts w:eastAsia="Palatino Linotype" w:cs="Palatino Linotype"/>
          <w:color w:val="000000"/>
          <w:szCs w:val="24"/>
        </w:rPr>
      </w:pPr>
    </w:p>
    <w:p w14:paraId="7A6C9658" w14:textId="647FD061" w:rsidR="003D4518" w:rsidRPr="00551483" w:rsidRDefault="00DE3512" w:rsidP="00DE3512">
      <w:pPr>
        <w:pBdr>
          <w:top w:val="nil"/>
          <w:left w:val="nil"/>
          <w:bottom w:val="nil"/>
          <w:right w:val="nil"/>
          <w:between w:val="nil"/>
        </w:pBdr>
        <w:rPr>
          <w:rFonts w:eastAsia="Palatino Linotype" w:cs="Palatino Linotype"/>
          <w:color w:val="000000"/>
          <w:szCs w:val="24"/>
        </w:rPr>
      </w:pPr>
      <w:r w:rsidRPr="00551483">
        <w:rPr>
          <w:rFonts w:eastAsia="Palatino Linotype" w:cs="Palatino Linotype"/>
          <w:color w:val="000000"/>
          <w:szCs w:val="24"/>
        </w:rPr>
        <w:t xml:space="preserve">Modalidad de entrega: a través del </w:t>
      </w:r>
      <w:r w:rsidRPr="00551483">
        <w:rPr>
          <w:rFonts w:eastAsia="Palatino Linotype" w:cs="Palatino Linotype"/>
          <w:b/>
          <w:color w:val="000000"/>
          <w:szCs w:val="24"/>
        </w:rPr>
        <w:t>SAIMEX</w:t>
      </w:r>
      <w:r w:rsidRPr="00551483">
        <w:rPr>
          <w:rFonts w:eastAsia="Palatino Linotype" w:cs="Palatino Linotype"/>
          <w:color w:val="000000"/>
          <w:szCs w:val="24"/>
        </w:rPr>
        <w:t>.</w:t>
      </w:r>
    </w:p>
    <w:p w14:paraId="09E8008B" w14:textId="5E01A8D2" w:rsidR="003D4518" w:rsidRPr="00551483" w:rsidRDefault="003D4518" w:rsidP="00DE3512">
      <w:pPr>
        <w:pBdr>
          <w:top w:val="nil"/>
          <w:left w:val="nil"/>
          <w:bottom w:val="nil"/>
          <w:right w:val="nil"/>
          <w:between w:val="nil"/>
        </w:pBdr>
        <w:rPr>
          <w:rFonts w:eastAsia="Palatino Linotype" w:cs="Palatino Linotype"/>
          <w:bCs/>
          <w:color w:val="000000"/>
          <w:szCs w:val="24"/>
        </w:rPr>
      </w:pPr>
    </w:p>
    <w:p w14:paraId="3BC89A0D" w14:textId="067BD5A1" w:rsidR="00DE3512" w:rsidRPr="003F598D" w:rsidRDefault="004017D1" w:rsidP="00F54B74">
      <w:pPr>
        <w:pStyle w:val="Ttulo2"/>
        <w:rPr>
          <w:rFonts w:eastAsia="Palatino Linotype"/>
          <w:szCs w:val="24"/>
        </w:rPr>
      </w:pPr>
      <w:r>
        <w:rPr>
          <w:rFonts w:eastAsia="Palatino Linotype"/>
          <w:bCs/>
        </w:rPr>
        <w:t>SEGUNDO</w:t>
      </w:r>
      <w:r w:rsidR="00E72314" w:rsidRPr="00E72314">
        <w:rPr>
          <w:rFonts w:eastAsia="Palatino Linotype"/>
          <w:bCs/>
        </w:rPr>
        <w:t xml:space="preserve">. </w:t>
      </w:r>
      <w:r w:rsidR="00DE3512" w:rsidRPr="003F598D">
        <w:rPr>
          <w:rFonts w:eastAsia="Palatino Linotype"/>
        </w:rPr>
        <w:t>De la</w:t>
      </w:r>
      <w:r w:rsidR="002B6DF7" w:rsidRPr="003F598D">
        <w:rPr>
          <w:rFonts w:eastAsia="Palatino Linotype"/>
        </w:rPr>
        <w:t>s</w:t>
      </w:r>
      <w:r w:rsidR="00DE3512" w:rsidRPr="003F598D">
        <w:rPr>
          <w:rFonts w:eastAsia="Palatino Linotype"/>
        </w:rPr>
        <w:t xml:space="preserve"> respuesta</w:t>
      </w:r>
      <w:r w:rsidR="002B6DF7" w:rsidRPr="003F598D">
        <w:rPr>
          <w:rFonts w:eastAsia="Palatino Linotype"/>
        </w:rPr>
        <w:t>s</w:t>
      </w:r>
      <w:r w:rsidR="00DE3512" w:rsidRPr="003F598D">
        <w:rPr>
          <w:rFonts w:eastAsia="Palatino Linotype"/>
        </w:rPr>
        <w:t xml:space="preserve"> del Sujeto Obligado.</w:t>
      </w:r>
    </w:p>
    <w:p w14:paraId="1E72B098" w14:textId="0DB4984C" w:rsidR="00EF1870" w:rsidRPr="003F598D" w:rsidRDefault="00EF1870" w:rsidP="00EF1870">
      <w:pPr>
        <w:pBdr>
          <w:top w:val="nil"/>
          <w:left w:val="nil"/>
          <w:bottom w:val="nil"/>
          <w:right w:val="nil"/>
          <w:between w:val="nil"/>
        </w:pBdr>
        <w:contextualSpacing/>
        <w:rPr>
          <w:rFonts w:eastAsia="Palatino Linotype" w:cs="Palatino Linotype"/>
          <w:color w:val="000000"/>
          <w:szCs w:val="24"/>
        </w:rPr>
      </w:pPr>
      <w:r w:rsidRPr="003F598D">
        <w:rPr>
          <w:rFonts w:eastAsia="Palatino Linotype" w:cs="Palatino Linotype"/>
          <w:color w:val="000000"/>
          <w:szCs w:val="24"/>
        </w:rPr>
        <w:t xml:space="preserve">De las constancias que obran en el expediente electrónico, se observa que </w:t>
      </w:r>
      <w:r w:rsidR="00590A91">
        <w:rPr>
          <w:rFonts w:eastAsia="Palatino Linotype" w:cs="Palatino Linotype"/>
          <w:color w:val="000000"/>
          <w:szCs w:val="24"/>
        </w:rPr>
        <w:t>el día</w:t>
      </w:r>
      <w:r w:rsidR="00F715BF">
        <w:rPr>
          <w:rFonts w:eastAsia="Palatino Linotype" w:cs="Palatino Linotype"/>
          <w:color w:val="000000"/>
          <w:szCs w:val="24"/>
        </w:rPr>
        <w:t xml:space="preserve"> </w:t>
      </w:r>
      <w:r w:rsidR="0067778E">
        <w:rPr>
          <w:rFonts w:eastAsia="Palatino Linotype" w:cs="Palatino Linotype"/>
          <w:color w:val="000000"/>
          <w:szCs w:val="24"/>
        </w:rPr>
        <w:t>veintitrés de abril</w:t>
      </w:r>
      <w:r w:rsidR="00FE292A">
        <w:rPr>
          <w:rFonts w:eastAsia="Palatino Linotype" w:cs="Palatino Linotype"/>
          <w:color w:val="000000"/>
          <w:szCs w:val="24"/>
        </w:rPr>
        <w:t xml:space="preserve"> </w:t>
      </w:r>
      <w:r w:rsidR="00F715BF">
        <w:rPr>
          <w:rFonts w:eastAsia="Palatino Linotype" w:cs="Palatino Linotype"/>
          <w:color w:val="000000"/>
          <w:szCs w:val="24"/>
        </w:rPr>
        <w:t>de dos mil veinticinco</w:t>
      </w:r>
      <w:r w:rsidRPr="003F598D">
        <w:rPr>
          <w:rFonts w:eastAsia="Palatino Linotype" w:cs="Palatino Linotype"/>
          <w:color w:val="000000"/>
          <w:szCs w:val="24"/>
        </w:rPr>
        <w:t>, el Sujeto Obligado dio respuesta a</w:t>
      </w:r>
      <w:r w:rsidR="00C40A62">
        <w:rPr>
          <w:rFonts w:eastAsia="Palatino Linotype" w:cs="Palatino Linotype"/>
          <w:color w:val="000000"/>
          <w:szCs w:val="24"/>
        </w:rPr>
        <w:t xml:space="preserve"> </w:t>
      </w:r>
      <w:r w:rsidRPr="003F598D">
        <w:rPr>
          <w:rFonts w:eastAsia="Palatino Linotype" w:cs="Palatino Linotype"/>
          <w:color w:val="000000"/>
          <w:szCs w:val="24"/>
        </w:rPr>
        <w:t>la</w:t>
      </w:r>
      <w:r w:rsidR="00F7419D">
        <w:rPr>
          <w:rFonts w:eastAsia="Palatino Linotype" w:cs="Palatino Linotype"/>
          <w:color w:val="000000"/>
          <w:szCs w:val="24"/>
        </w:rPr>
        <w:t>s</w:t>
      </w:r>
      <w:r w:rsidRPr="003F598D">
        <w:rPr>
          <w:rFonts w:eastAsia="Palatino Linotype" w:cs="Palatino Linotype"/>
          <w:color w:val="000000"/>
          <w:szCs w:val="24"/>
        </w:rPr>
        <w:t xml:space="preserve"> solicitud</w:t>
      </w:r>
      <w:r w:rsidR="00F7419D">
        <w:rPr>
          <w:rFonts w:eastAsia="Palatino Linotype" w:cs="Palatino Linotype"/>
          <w:color w:val="000000"/>
          <w:szCs w:val="24"/>
        </w:rPr>
        <w:t>es</w:t>
      </w:r>
      <w:r w:rsidRPr="003F598D">
        <w:rPr>
          <w:rFonts w:eastAsia="Palatino Linotype" w:cs="Palatino Linotype"/>
          <w:color w:val="000000"/>
          <w:szCs w:val="24"/>
        </w:rPr>
        <w:t xml:space="preserve"> de información manifestando lo siguiente</w:t>
      </w:r>
      <w:r w:rsidR="00F715BF">
        <w:rPr>
          <w:rFonts w:eastAsia="Palatino Linotype" w:cs="Palatino Linotype"/>
          <w:color w:val="000000"/>
          <w:szCs w:val="24"/>
        </w:rPr>
        <w:t xml:space="preserve"> en todas ellas</w:t>
      </w:r>
      <w:r w:rsidRPr="003F598D">
        <w:rPr>
          <w:rFonts w:eastAsia="Palatino Linotype" w:cs="Palatino Linotype"/>
          <w:color w:val="000000"/>
          <w:szCs w:val="24"/>
        </w:rPr>
        <w:t>:</w:t>
      </w:r>
    </w:p>
    <w:p w14:paraId="30ED66A6" w14:textId="32D69DE0" w:rsidR="00EF1870" w:rsidRDefault="00EF1870" w:rsidP="00EF1870">
      <w:pPr>
        <w:pBdr>
          <w:top w:val="nil"/>
          <w:left w:val="nil"/>
          <w:bottom w:val="nil"/>
          <w:right w:val="nil"/>
          <w:between w:val="nil"/>
        </w:pBdr>
        <w:contextualSpacing/>
        <w:rPr>
          <w:rFonts w:eastAsia="Palatino Linotype" w:cs="Palatino Linotype"/>
          <w:color w:val="000000"/>
          <w:szCs w:val="24"/>
        </w:rPr>
      </w:pPr>
    </w:p>
    <w:p w14:paraId="5FD5672F" w14:textId="77777777" w:rsidR="00F90FAB" w:rsidRPr="00551483" w:rsidRDefault="00F90FAB" w:rsidP="00F90FAB">
      <w:pPr>
        <w:pBdr>
          <w:top w:val="nil"/>
          <w:left w:val="nil"/>
          <w:bottom w:val="nil"/>
          <w:right w:val="nil"/>
          <w:between w:val="nil"/>
        </w:pBdr>
        <w:rPr>
          <w:rFonts w:eastAsia="Palatino Linotype" w:cs="Palatino Linotype"/>
          <w:color w:val="000000"/>
          <w:szCs w:val="24"/>
          <w:u w:val="single"/>
        </w:rPr>
      </w:pPr>
      <w:r w:rsidRPr="001E0C8A">
        <w:rPr>
          <w:rFonts w:eastAsia="Palatino Linotype" w:cs="Palatino Linotype"/>
          <w:b/>
          <w:bCs/>
          <w:color w:val="000000"/>
          <w:szCs w:val="24"/>
          <w:u w:val="single"/>
        </w:rPr>
        <w:t>00138/MORELOS/IP/2025</w:t>
      </w:r>
    </w:p>
    <w:p w14:paraId="13DDC770" w14:textId="77777777" w:rsidR="001A5D81" w:rsidRDefault="00F90FAB" w:rsidP="001A5D81">
      <w:pPr>
        <w:pStyle w:val="Sinespaciado"/>
        <w:rPr>
          <w:lang w:val="es-ES"/>
        </w:rPr>
      </w:pPr>
      <w:r w:rsidRPr="265BA818">
        <w:rPr>
          <w:lang w:val="es-ES"/>
        </w:rPr>
        <w:t>«</w:t>
      </w:r>
      <w:proofErr w:type="gramStart"/>
      <w:r w:rsidR="001A5D81" w:rsidRPr="001A5D81">
        <w:rPr>
          <w:lang w:val="es-ES"/>
        </w:rPr>
        <w:t>n</w:t>
      </w:r>
      <w:proofErr w:type="gramEnd"/>
      <w:r w:rsidR="001A5D81" w:rsidRPr="001A5D81">
        <w:rPr>
          <w:lang w:val="es-ES"/>
        </w:rPr>
        <w:t xml:space="preserve"> respuesta a la solicitud recibida, nos permitimos hacer de su conocimiento que con fundamento en el artículo 53, Fracciones: II, V y VI de la Ley de Transparencia y Acceso a la Información Pública del Estado de México y Municipios, le contestamos que:</w:t>
      </w:r>
    </w:p>
    <w:p w14:paraId="71952F1F" w14:textId="77777777" w:rsidR="00754ED8" w:rsidRPr="001A5D81" w:rsidRDefault="00754ED8" w:rsidP="001A5D81">
      <w:pPr>
        <w:pStyle w:val="Sinespaciado"/>
        <w:rPr>
          <w:lang w:val="es-ES"/>
        </w:rPr>
      </w:pPr>
    </w:p>
    <w:p w14:paraId="18E4589C" w14:textId="04CC8F48" w:rsidR="00F90FAB" w:rsidRPr="00136C7A" w:rsidRDefault="001A5D81" w:rsidP="001A5D81">
      <w:pPr>
        <w:pStyle w:val="Sinespaciado"/>
        <w:rPr>
          <w:rFonts w:eastAsia="Palatino Linotype"/>
          <w:lang w:val="es-ES"/>
        </w:rPr>
      </w:pPr>
      <w:r w:rsidRPr="001A5D81">
        <w:rPr>
          <w:lang w:val="es-ES"/>
        </w:rPr>
        <w:t xml:space="preserve">A QUIEN CORRESPONDA P R E S E N T E: Por medio del presente envió un saludo y al mismo tiempo conforme a lo establecido en los artículos 4, 12, 16, 19, 23 fracción IV, 24 fracción XI y último párrafo de la Ley de Transparencia y Acceso a la Información Pública del Estado de México y Municipios, en el sentido de dar respuesta a la solicitud de información No. 00138/MORELOS/IP/2025, recibida por esta dependencia a través del Sistema de Acceso a la Información Mexiquense (SAIMEX), con fecha de 09 de abril de 2025, dirigida al Ayuntamiento de Morelos, Estado de México como sujeto Obligado de la Ley de Transparencia y Acceso a la Información Pública del Estado de México y Municipios, haciéndolo de la siguiente forma: Usted realizo la petición consistente en: “OBRAS PUBLICAS EJECUTADAS EN EL PERIODO ENERO A MARZO 2025.”; Derivado de lo anterior y conforme al artículo 152 de la Ley de Transparencia y Acceso a la Información Pública del Estado de México y Municipios, se turnó al Servidor Público Habilitado Director de Obras Públicas y Desarrollo Urbano de Morelos, Estado de México, de lo cual mediante oficio remiten así su contestación, la cual se adjunta con el presente oficio en formato PDF. No omito hacer de su conocimiento que podrá interponer por si o a través de su representante, el recurso de revisión previsto por los artículos 176, 179, 178 y 180 de la Ley de Transparencia y Acceso a </w:t>
      </w:r>
      <w:r w:rsidRPr="001A5D81">
        <w:rPr>
          <w:lang w:val="es-ES"/>
        </w:rPr>
        <w:lastRenderedPageBreak/>
        <w:t>la Información Pública del Estado de México y Municipios, ante este Sujeto Obligado. Sin más por el momento me despido de usted.</w:t>
      </w:r>
      <w:r w:rsidR="00F90FAB" w:rsidRPr="265BA818">
        <w:rPr>
          <w:lang w:val="es-ES"/>
        </w:rPr>
        <w:t>» (Sic)</w:t>
      </w:r>
    </w:p>
    <w:p w14:paraId="0B2806AE" w14:textId="77777777" w:rsidR="00F90FAB" w:rsidRDefault="00F90FAB" w:rsidP="00F90FAB">
      <w:pPr>
        <w:pBdr>
          <w:top w:val="nil"/>
          <w:left w:val="nil"/>
          <w:bottom w:val="nil"/>
          <w:right w:val="nil"/>
          <w:between w:val="nil"/>
        </w:pBdr>
        <w:rPr>
          <w:rFonts w:eastAsia="Palatino Linotype" w:cs="Palatino Linotype"/>
          <w:color w:val="000000"/>
          <w:szCs w:val="24"/>
        </w:rPr>
      </w:pPr>
    </w:p>
    <w:p w14:paraId="0583F2B2" w14:textId="77777777" w:rsidR="00F90FAB" w:rsidRPr="00551483" w:rsidRDefault="00F90FAB" w:rsidP="00F90FAB">
      <w:pPr>
        <w:pBdr>
          <w:top w:val="nil"/>
          <w:left w:val="nil"/>
          <w:bottom w:val="nil"/>
          <w:right w:val="nil"/>
          <w:between w:val="nil"/>
        </w:pBdr>
        <w:rPr>
          <w:rFonts w:eastAsia="Palatino Linotype" w:cs="Palatino Linotype"/>
          <w:color w:val="000000"/>
          <w:szCs w:val="24"/>
          <w:u w:val="single"/>
        </w:rPr>
      </w:pPr>
      <w:r w:rsidRPr="007E025B">
        <w:rPr>
          <w:rFonts w:eastAsia="Palatino Linotype" w:cs="Palatino Linotype"/>
          <w:b/>
          <w:bCs/>
          <w:color w:val="000000"/>
          <w:szCs w:val="24"/>
          <w:u w:val="single"/>
        </w:rPr>
        <w:t>0013</w:t>
      </w:r>
      <w:r>
        <w:rPr>
          <w:rFonts w:eastAsia="Palatino Linotype" w:cs="Palatino Linotype"/>
          <w:b/>
          <w:bCs/>
          <w:color w:val="000000"/>
          <w:szCs w:val="24"/>
          <w:u w:val="single"/>
        </w:rPr>
        <w:t>7</w:t>
      </w:r>
      <w:r w:rsidRPr="007E025B">
        <w:rPr>
          <w:rFonts w:eastAsia="Palatino Linotype" w:cs="Palatino Linotype"/>
          <w:b/>
          <w:bCs/>
          <w:color w:val="000000"/>
          <w:szCs w:val="24"/>
          <w:u w:val="single"/>
        </w:rPr>
        <w:t>/MORELOS/IP/2025</w:t>
      </w:r>
    </w:p>
    <w:p w14:paraId="14C29432" w14:textId="77777777" w:rsidR="00E871F4" w:rsidRDefault="00F90FAB" w:rsidP="00E871F4">
      <w:pPr>
        <w:pStyle w:val="Sinespaciado"/>
        <w:rPr>
          <w:lang w:val="es-ES"/>
        </w:rPr>
      </w:pPr>
      <w:r w:rsidRPr="265BA818">
        <w:rPr>
          <w:lang w:val="es-ES"/>
        </w:rPr>
        <w:t>«</w:t>
      </w:r>
      <w:r w:rsidR="00E871F4" w:rsidRPr="00E871F4">
        <w:rPr>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5657C30" w14:textId="77777777" w:rsidR="00E871F4" w:rsidRPr="00E871F4" w:rsidRDefault="00E871F4" w:rsidP="00E871F4">
      <w:pPr>
        <w:pStyle w:val="Sinespaciado"/>
        <w:rPr>
          <w:lang w:val="es-ES"/>
        </w:rPr>
      </w:pPr>
    </w:p>
    <w:p w14:paraId="07BBFF16" w14:textId="77777777" w:rsidR="00E871F4" w:rsidRDefault="00E871F4" w:rsidP="00E871F4">
      <w:pPr>
        <w:pStyle w:val="Sinespaciado"/>
        <w:rPr>
          <w:lang w:val="es-ES"/>
        </w:rPr>
      </w:pPr>
      <w:r w:rsidRPr="00E871F4">
        <w:rPr>
          <w:lang w:val="es-ES"/>
        </w:rPr>
        <w:t>A QUIEN CORRESPONDA P R E S E N T E: Por medio del presente envió un saludo y al mismo tiempo conforme a lo establecido en los artículos 4, 12, 16, 19, 23 fracción IV, 24 fracción XI y último párrafo de la Ley de Transparencia y Acceso a la Información Pública del Estado de México y Municipios, en el sentido de dar respuesta a la solicitud de información No. 00137/MORELOS/IP/2025, recibida por esta dependencia a través del Sistema de Acceso a la Información Mexiquense (SAIMEX), con fecha de 09 de abril de 2025, dirigida al Ayuntamiento de Morelos, Estado de México como sujeto Obligado de la Ley de Transparencia y Acceso a la Información Pública del Estado de México y Municipios, haciéndolo de la siguiente forma: Usted realizo la petición consistente en: “OBRAS PUBLICAS CONTRATADAS EN EL PERIODO ENERO A MARZO 2025.”; Derivado de lo anterior y conforme al artículo 152 de la Ley de Transparencia y Acceso a la Información Pública del Estado de México y Municipios, se turnó al Servidor Público Habilitado Director de Obras Públicas y Desarrollo Urbano de Morelos, Estado de México, de lo cual mediante oficio remiten así su contestación, la cual se adjunta con el presente oficio en formato PDF. No omito hacer de su conocimiento que podrá interponer por si o a través de su representante, el recurso de revisión previsto por los artículos 176, 179, 178 y 180 de la Ley de Transparencia y Acceso a la Información Pública del Estado de México y Municipios, ante este Sujeto Obligado. Sin más por el momento me despido de usted.</w:t>
      </w:r>
    </w:p>
    <w:p w14:paraId="48CB8A00" w14:textId="77777777" w:rsidR="00E871F4" w:rsidRPr="00E871F4" w:rsidRDefault="00E871F4" w:rsidP="00E871F4">
      <w:pPr>
        <w:pStyle w:val="Sinespaciado"/>
        <w:rPr>
          <w:lang w:val="es-ES"/>
        </w:rPr>
      </w:pPr>
    </w:p>
    <w:p w14:paraId="523595F4" w14:textId="77777777" w:rsidR="00E871F4" w:rsidRPr="00E871F4" w:rsidRDefault="00E871F4" w:rsidP="00E871F4">
      <w:pPr>
        <w:pStyle w:val="Sinespaciado"/>
        <w:rPr>
          <w:lang w:val="es-ES"/>
        </w:rPr>
      </w:pPr>
      <w:r w:rsidRPr="00E871F4">
        <w:rPr>
          <w:lang w:val="es-ES"/>
        </w:rPr>
        <w:t>ATENTAMENTE</w:t>
      </w:r>
    </w:p>
    <w:p w14:paraId="3202498B" w14:textId="6CC69CDC" w:rsidR="00F90FAB" w:rsidRPr="00136C7A" w:rsidRDefault="00E871F4" w:rsidP="00E871F4">
      <w:pPr>
        <w:pStyle w:val="Sinespaciado"/>
        <w:rPr>
          <w:rFonts w:eastAsia="Palatino Linotype"/>
          <w:lang w:val="es-ES"/>
        </w:rPr>
      </w:pPr>
      <w:r w:rsidRPr="00E871F4">
        <w:rPr>
          <w:lang w:val="es-ES"/>
        </w:rPr>
        <w:t>VICENTE MONROY GARCIA</w:t>
      </w:r>
      <w:r w:rsidR="00F90FAB" w:rsidRPr="265BA818">
        <w:rPr>
          <w:lang w:val="es-ES"/>
        </w:rPr>
        <w:t>» (Sic)</w:t>
      </w:r>
    </w:p>
    <w:p w14:paraId="0FA8A590" w14:textId="77777777" w:rsidR="00F90FAB" w:rsidRDefault="00F90FAB" w:rsidP="00EF1870">
      <w:pPr>
        <w:pBdr>
          <w:top w:val="nil"/>
          <w:left w:val="nil"/>
          <w:bottom w:val="nil"/>
          <w:right w:val="nil"/>
          <w:between w:val="nil"/>
        </w:pBdr>
        <w:contextualSpacing/>
        <w:rPr>
          <w:rFonts w:eastAsia="Palatino Linotype" w:cs="Palatino Linotype"/>
          <w:color w:val="000000"/>
          <w:szCs w:val="24"/>
        </w:rPr>
      </w:pPr>
    </w:p>
    <w:p w14:paraId="1DE4940F" w14:textId="43F7001B" w:rsidR="009F334B" w:rsidRPr="009F334B" w:rsidRDefault="00F477BA" w:rsidP="009F334B">
      <w:pPr>
        <w:pBdr>
          <w:top w:val="nil"/>
          <w:left w:val="nil"/>
          <w:bottom w:val="nil"/>
          <w:right w:val="nil"/>
          <w:between w:val="nil"/>
        </w:pBdr>
        <w:rPr>
          <w:rFonts w:eastAsia="Palatino Linotype" w:cs="Palatino Linotype"/>
          <w:color w:val="000000"/>
          <w:szCs w:val="24"/>
        </w:rPr>
      </w:pPr>
      <w:r>
        <w:rPr>
          <w:rFonts w:eastAsia="Palatino Linotype" w:cs="Palatino Linotype"/>
          <w:color w:val="000000"/>
          <w:szCs w:val="24"/>
        </w:rPr>
        <w:t>El Sujeto Obligado adjunt</w:t>
      </w:r>
      <w:r w:rsidR="0093595C">
        <w:rPr>
          <w:rFonts w:eastAsia="Palatino Linotype" w:cs="Palatino Linotype"/>
          <w:color w:val="000000"/>
          <w:szCs w:val="24"/>
        </w:rPr>
        <w:t>ó a las respuestas los documentos denominado</w:t>
      </w:r>
      <w:r>
        <w:rPr>
          <w:rFonts w:eastAsia="Palatino Linotype" w:cs="Palatino Linotype"/>
          <w:color w:val="000000"/>
          <w:szCs w:val="24"/>
        </w:rPr>
        <w:t xml:space="preserve">s </w:t>
      </w:r>
      <w:r w:rsidR="00B50B30">
        <w:rPr>
          <w:rFonts w:eastAsia="Palatino Linotype" w:cs="Palatino Linotype"/>
          <w:b/>
          <w:bCs/>
          <w:color w:val="000000"/>
          <w:szCs w:val="24"/>
        </w:rPr>
        <w:t>«</w:t>
      </w:r>
      <w:r w:rsidR="00570024" w:rsidRPr="00570024">
        <w:rPr>
          <w:rFonts w:eastAsia="Palatino Linotype" w:cs="Palatino Linotype"/>
          <w:b/>
          <w:bCs/>
          <w:color w:val="000000"/>
          <w:szCs w:val="24"/>
        </w:rPr>
        <w:t>Respuesta Solicitud 138.pdf</w:t>
      </w:r>
      <w:r w:rsidR="00B50B30" w:rsidRPr="00287E8F">
        <w:rPr>
          <w:rFonts w:eastAsia="Palatino Linotype" w:cs="Palatino Linotype"/>
          <w:b/>
          <w:bCs/>
          <w:color w:val="000000"/>
          <w:szCs w:val="24"/>
        </w:rPr>
        <w:t>»</w:t>
      </w:r>
      <w:r w:rsidR="00B50B30" w:rsidRPr="00287E8F">
        <w:rPr>
          <w:rFonts w:eastAsia="Palatino Linotype" w:cs="Palatino Linotype"/>
          <w:color w:val="000000"/>
          <w:szCs w:val="24"/>
        </w:rPr>
        <w:t xml:space="preserve"> </w:t>
      </w:r>
      <w:r w:rsidR="00287E8F" w:rsidRPr="00287E8F">
        <w:rPr>
          <w:rFonts w:eastAsia="Palatino Linotype" w:cs="Palatino Linotype"/>
          <w:color w:val="000000"/>
          <w:szCs w:val="24"/>
        </w:rPr>
        <w:t xml:space="preserve">y </w:t>
      </w:r>
      <w:r w:rsidR="00B50B30">
        <w:rPr>
          <w:rFonts w:eastAsia="Palatino Linotype" w:cs="Palatino Linotype"/>
          <w:b/>
          <w:bCs/>
          <w:color w:val="000000"/>
          <w:szCs w:val="24"/>
        </w:rPr>
        <w:t>«</w:t>
      </w:r>
      <w:r w:rsidR="00680473" w:rsidRPr="00680473">
        <w:rPr>
          <w:rFonts w:eastAsia="Palatino Linotype" w:cs="Palatino Linotype"/>
          <w:b/>
          <w:bCs/>
          <w:color w:val="000000"/>
          <w:szCs w:val="24"/>
        </w:rPr>
        <w:t>Respuesta Solicitud 137.pdf</w:t>
      </w:r>
      <w:r w:rsidR="00B50B30" w:rsidRPr="00287E8F">
        <w:rPr>
          <w:rFonts w:eastAsia="Palatino Linotype" w:cs="Palatino Linotype"/>
          <w:b/>
          <w:bCs/>
          <w:color w:val="000000"/>
          <w:szCs w:val="24"/>
        </w:rPr>
        <w:t>»</w:t>
      </w:r>
      <w:r w:rsidR="00680473" w:rsidRPr="00680473">
        <w:rPr>
          <w:rFonts w:eastAsia="Palatino Linotype" w:cs="Palatino Linotype"/>
          <w:color w:val="000000"/>
          <w:szCs w:val="24"/>
        </w:rPr>
        <w:t>, respectivamente</w:t>
      </w:r>
      <w:r w:rsidR="009F334B">
        <w:rPr>
          <w:rFonts w:eastAsia="Palatino Linotype" w:cs="Palatino Linotype"/>
          <w:color w:val="000000"/>
          <w:szCs w:val="24"/>
        </w:rPr>
        <w:t>.</w:t>
      </w:r>
      <w:r w:rsidR="00FE292A">
        <w:rPr>
          <w:rFonts w:eastAsia="Palatino Linotype" w:cs="Palatino Linotype"/>
          <w:color w:val="000000"/>
          <w:szCs w:val="24"/>
        </w:rPr>
        <w:t xml:space="preserve"> El contenido de la documentación referida</w:t>
      </w:r>
      <w:r w:rsidR="003C1075">
        <w:rPr>
          <w:rFonts w:eastAsia="Palatino Linotype" w:cs="Palatino Linotype"/>
          <w:color w:val="000000"/>
          <w:szCs w:val="24"/>
        </w:rPr>
        <w:t xml:space="preserve"> no se reproduce por ser del conocimiento de las partes; no obstante, </w:t>
      </w:r>
      <w:r w:rsidR="00FE292A">
        <w:rPr>
          <w:rFonts w:eastAsia="Palatino Linotype" w:cs="Palatino Linotype"/>
          <w:color w:val="000000"/>
          <w:szCs w:val="24"/>
        </w:rPr>
        <w:t>será motivo de</w:t>
      </w:r>
      <w:r w:rsidR="004017D1">
        <w:rPr>
          <w:rFonts w:eastAsia="Palatino Linotype" w:cs="Palatino Linotype"/>
          <w:color w:val="000000"/>
          <w:szCs w:val="24"/>
        </w:rPr>
        <w:t xml:space="preserve"> análisis en el estudio correspondiente.</w:t>
      </w:r>
    </w:p>
    <w:p w14:paraId="08CCA3EB" w14:textId="011B3234" w:rsidR="00ED3D26" w:rsidRPr="00BE587D" w:rsidRDefault="00ED3D26" w:rsidP="00471533">
      <w:pPr>
        <w:pBdr>
          <w:top w:val="nil"/>
          <w:left w:val="nil"/>
          <w:bottom w:val="nil"/>
          <w:right w:val="nil"/>
          <w:between w:val="nil"/>
        </w:pBdr>
        <w:contextualSpacing/>
        <w:rPr>
          <w:rFonts w:eastAsia="Palatino Linotype" w:cs="Palatino Linotype"/>
          <w:color w:val="000000"/>
          <w:szCs w:val="24"/>
        </w:rPr>
      </w:pPr>
    </w:p>
    <w:p w14:paraId="42A0F05D" w14:textId="07C89BD9" w:rsidR="00DE3512" w:rsidRPr="003F598D" w:rsidRDefault="004017D1" w:rsidP="00F54B74">
      <w:pPr>
        <w:pStyle w:val="Ttulo2"/>
        <w:rPr>
          <w:rFonts w:eastAsia="Palatino Linotype"/>
        </w:rPr>
      </w:pPr>
      <w:r>
        <w:rPr>
          <w:rFonts w:eastAsia="Palatino Linotype"/>
        </w:rPr>
        <w:t>TERCERO</w:t>
      </w:r>
      <w:r w:rsidR="00DE3512" w:rsidRPr="003F598D">
        <w:rPr>
          <w:rFonts w:eastAsia="Palatino Linotype"/>
        </w:rPr>
        <w:t>. De</w:t>
      </w:r>
      <w:r w:rsidR="0058094F">
        <w:rPr>
          <w:rFonts w:eastAsia="Palatino Linotype"/>
        </w:rPr>
        <w:t xml:space="preserve"> </w:t>
      </w:r>
      <w:r w:rsidR="00DE3512" w:rsidRPr="003F598D">
        <w:rPr>
          <w:rFonts w:eastAsia="Palatino Linotype"/>
        </w:rPr>
        <w:t>l</w:t>
      </w:r>
      <w:r w:rsidR="0058094F">
        <w:rPr>
          <w:rFonts w:eastAsia="Palatino Linotype"/>
        </w:rPr>
        <w:t>os</w:t>
      </w:r>
      <w:r w:rsidR="00DE3512" w:rsidRPr="003F598D">
        <w:rPr>
          <w:rFonts w:eastAsia="Palatino Linotype"/>
        </w:rPr>
        <w:t xml:space="preserve"> recurso</w:t>
      </w:r>
      <w:r w:rsidR="0058094F">
        <w:rPr>
          <w:rFonts w:eastAsia="Palatino Linotype"/>
        </w:rPr>
        <w:t>s</w:t>
      </w:r>
      <w:r w:rsidR="00DE3512" w:rsidRPr="003F598D">
        <w:rPr>
          <w:rFonts w:eastAsia="Palatino Linotype"/>
        </w:rPr>
        <w:t xml:space="preserve"> de revisión.</w:t>
      </w:r>
    </w:p>
    <w:p w14:paraId="3331FFB2" w14:textId="5C8B7998" w:rsidR="00DE3512" w:rsidRPr="003F598D" w:rsidRDefault="00FE292A" w:rsidP="426BF87C">
      <w:pPr>
        <w:pBdr>
          <w:top w:val="nil"/>
          <w:left w:val="nil"/>
          <w:bottom w:val="nil"/>
          <w:right w:val="nil"/>
          <w:between w:val="nil"/>
        </w:pBdr>
        <w:rPr>
          <w:rFonts w:eastAsia="Palatino Linotype" w:cs="Palatino Linotype"/>
          <w:color w:val="000000"/>
        </w:rPr>
      </w:pPr>
      <w:r>
        <w:rPr>
          <w:rFonts w:eastAsia="Palatino Linotype" w:cs="Palatino Linotype"/>
          <w:color w:val="000000" w:themeColor="text1"/>
        </w:rPr>
        <w:t>Inconforme con la</w:t>
      </w:r>
      <w:r w:rsidR="00F13B54">
        <w:rPr>
          <w:rFonts w:eastAsia="Palatino Linotype" w:cs="Palatino Linotype"/>
          <w:color w:val="000000" w:themeColor="text1"/>
        </w:rPr>
        <w:t>s</w:t>
      </w:r>
      <w:r>
        <w:rPr>
          <w:rFonts w:eastAsia="Palatino Linotype" w:cs="Palatino Linotype"/>
          <w:color w:val="000000" w:themeColor="text1"/>
        </w:rPr>
        <w:t xml:space="preserve"> respuesta</w:t>
      </w:r>
      <w:r w:rsidR="00F13B54">
        <w:rPr>
          <w:rFonts w:eastAsia="Palatino Linotype" w:cs="Palatino Linotype"/>
          <w:color w:val="000000" w:themeColor="text1"/>
        </w:rPr>
        <w:t>s</w:t>
      </w:r>
      <w:r>
        <w:rPr>
          <w:rFonts w:eastAsia="Palatino Linotype" w:cs="Palatino Linotype"/>
          <w:color w:val="000000" w:themeColor="text1"/>
        </w:rPr>
        <w:t xml:space="preserve"> emitida</w:t>
      </w:r>
      <w:r w:rsidR="00F13B54">
        <w:rPr>
          <w:rFonts w:eastAsia="Palatino Linotype" w:cs="Palatino Linotype"/>
          <w:color w:val="000000" w:themeColor="text1"/>
        </w:rPr>
        <w:t xml:space="preserve">s </w:t>
      </w:r>
      <w:r>
        <w:rPr>
          <w:rFonts w:eastAsia="Palatino Linotype" w:cs="Palatino Linotype"/>
          <w:color w:val="000000" w:themeColor="text1"/>
        </w:rPr>
        <w:t>por el Sujeto Obligado, e</w:t>
      </w:r>
      <w:r w:rsidR="00ED6821" w:rsidRPr="426BF87C">
        <w:rPr>
          <w:rFonts w:eastAsia="Palatino Linotype" w:cs="Palatino Linotype"/>
          <w:color w:val="000000" w:themeColor="text1"/>
        </w:rPr>
        <w:t>n fecha</w:t>
      </w:r>
      <w:r w:rsidR="009846AF" w:rsidRPr="426BF87C">
        <w:rPr>
          <w:rFonts w:eastAsia="Palatino Linotype" w:cs="Palatino Linotype"/>
          <w:color w:val="000000" w:themeColor="text1"/>
        </w:rPr>
        <w:t xml:space="preserve"> </w:t>
      </w:r>
      <w:r w:rsidR="001B0DA7">
        <w:rPr>
          <w:rFonts w:eastAsia="Palatino Linotype" w:cs="Palatino Linotype"/>
          <w:color w:val="000000" w:themeColor="text1"/>
        </w:rPr>
        <w:t>veinticuatro</w:t>
      </w:r>
      <w:r w:rsidR="00C43031">
        <w:rPr>
          <w:rFonts w:eastAsia="Palatino Linotype" w:cs="Palatino Linotype"/>
          <w:color w:val="000000" w:themeColor="text1"/>
        </w:rPr>
        <w:t xml:space="preserve"> de abril</w:t>
      </w:r>
      <w:r>
        <w:rPr>
          <w:rFonts w:eastAsia="Palatino Linotype" w:cs="Palatino Linotype"/>
          <w:color w:val="000000" w:themeColor="text1"/>
        </w:rPr>
        <w:t xml:space="preserve"> </w:t>
      </w:r>
      <w:r w:rsidR="2D105195" w:rsidRPr="426BF87C">
        <w:rPr>
          <w:rFonts w:eastAsia="Palatino Linotype" w:cs="Palatino Linotype"/>
          <w:color w:val="000000" w:themeColor="text1"/>
        </w:rPr>
        <w:t>de dos mil veinticinco</w:t>
      </w:r>
      <w:r w:rsidR="00B50B30" w:rsidRPr="426BF87C">
        <w:rPr>
          <w:rFonts w:eastAsia="Palatino Linotype" w:cs="Palatino Linotype"/>
          <w:color w:val="000000" w:themeColor="text1"/>
        </w:rPr>
        <w:t>, el</w:t>
      </w:r>
      <w:r w:rsidR="00DE3512" w:rsidRPr="426BF87C">
        <w:rPr>
          <w:rFonts w:eastAsia="Palatino Linotype" w:cs="Palatino Linotype"/>
          <w:color w:val="000000" w:themeColor="text1"/>
        </w:rPr>
        <w:t xml:space="preserve"> Recurrente interpuso </w:t>
      </w:r>
      <w:r w:rsidR="00BE7F8D" w:rsidRPr="426BF87C">
        <w:rPr>
          <w:rFonts w:eastAsia="Palatino Linotype" w:cs="Palatino Linotype"/>
          <w:color w:val="000000" w:themeColor="text1"/>
        </w:rPr>
        <w:t xml:space="preserve">los presentes </w:t>
      </w:r>
      <w:r w:rsidR="00DE3512" w:rsidRPr="426BF87C">
        <w:rPr>
          <w:rFonts w:eastAsia="Palatino Linotype" w:cs="Palatino Linotype"/>
          <w:color w:val="000000" w:themeColor="text1"/>
        </w:rPr>
        <w:t>recurso</w:t>
      </w:r>
      <w:r w:rsidR="00BE7F8D" w:rsidRPr="426BF87C">
        <w:rPr>
          <w:rFonts w:eastAsia="Palatino Linotype" w:cs="Palatino Linotype"/>
          <w:color w:val="000000" w:themeColor="text1"/>
        </w:rPr>
        <w:t>s</w:t>
      </w:r>
      <w:r w:rsidR="00DE3512" w:rsidRPr="426BF87C">
        <w:rPr>
          <w:rFonts w:eastAsia="Palatino Linotype" w:cs="Palatino Linotype"/>
          <w:color w:val="000000" w:themeColor="text1"/>
        </w:rPr>
        <w:t xml:space="preserve"> de revisión, </w:t>
      </w:r>
      <w:r w:rsidR="00BE7F8D" w:rsidRPr="426BF87C">
        <w:rPr>
          <w:rFonts w:eastAsia="Palatino Linotype" w:cs="Palatino Linotype"/>
          <w:color w:val="000000" w:themeColor="text1"/>
        </w:rPr>
        <w:t>los cuales</w:t>
      </w:r>
      <w:r w:rsidR="00DE3512" w:rsidRPr="426BF87C">
        <w:rPr>
          <w:rFonts w:eastAsia="Palatino Linotype" w:cs="Palatino Linotype"/>
          <w:color w:val="000000" w:themeColor="text1"/>
        </w:rPr>
        <w:t xml:space="preserve"> fue</w:t>
      </w:r>
      <w:r w:rsidR="00BE7F8D" w:rsidRPr="426BF87C">
        <w:rPr>
          <w:rFonts w:eastAsia="Palatino Linotype" w:cs="Palatino Linotype"/>
          <w:color w:val="000000" w:themeColor="text1"/>
        </w:rPr>
        <w:t>ron</w:t>
      </w:r>
      <w:r w:rsidR="00DE3512" w:rsidRPr="426BF87C">
        <w:rPr>
          <w:rFonts w:eastAsia="Palatino Linotype" w:cs="Palatino Linotype"/>
          <w:color w:val="000000" w:themeColor="text1"/>
        </w:rPr>
        <w:t xml:space="preserve"> registrado</w:t>
      </w:r>
      <w:r w:rsidR="00BE7F8D" w:rsidRPr="426BF87C">
        <w:rPr>
          <w:rFonts w:eastAsia="Palatino Linotype" w:cs="Palatino Linotype"/>
          <w:color w:val="000000" w:themeColor="text1"/>
        </w:rPr>
        <w:t>s</w:t>
      </w:r>
      <w:r w:rsidR="00DE3512" w:rsidRPr="426BF87C">
        <w:rPr>
          <w:rFonts w:eastAsia="Palatino Linotype" w:cs="Palatino Linotype"/>
          <w:b/>
          <w:bCs/>
          <w:color w:val="000000" w:themeColor="text1"/>
        </w:rPr>
        <w:t xml:space="preserve"> </w:t>
      </w:r>
      <w:r w:rsidR="00DE3512" w:rsidRPr="426BF87C">
        <w:rPr>
          <w:rFonts w:eastAsia="Palatino Linotype" w:cs="Palatino Linotype"/>
          <w:color w:val="000000" w:themeColor="text1"/>
        </w:rPr>
        <w:t xml:space="preserve">en el SAIMEX con </w:t>
      </w:r>
      <w:r w:rsidR="00BE7F8D" w:rsidRPr="426BF87C">
        <w:rPr>
          <w:rFonts w:eastAsia="Palatino Linotype" w:cs="Palatino Linotype"/>
          <w:color w:val="000000" w:themeColor="text1"/>
        </w:rPr>
        <w:t>los</w:t>
      </w:r>
      <w:r w:rsidR="00DE3512" w:rsidRPr="426BF87C">
        <w:rPr>
          <w:rFonts w:eastAsia="Palatino Linotype" w:cs="Palatino Linotype"/>
          <w:color w:val="000000" w:themeColor="text1"/>
        </w:rPr>
        <w:t xml:space="preserve"> expediente</w:t>
      </w:r>
      <w:r w:rsidR="00BE7F8D" w:rsidRPr="426BF87C">
        <w:rPr>
          <w:rFonts w:eastAsia="Palatino Linotype" w:cs="Palatino Linotype"/>
          <w:color w:val="000000" w:themeColor="text1"/>
        </w:rPr>
        <w:t>s</w:t>
      </w:r>
      <w:r w:rsidR="00840AA2" w:rsidRPr="426BF87C">
        <w:rPr>
          <w:rFonts w:eastAsia="Palatino Linotype" w:cs="Palatino Linotype"/>
          <w:color w:val="000000" w:themeColor="text1"/>
        </w:rPr>
        <w:t xml:space="preserve"> </w:t>
      </w:r>
      <w:r w:rsidR="00680A9A" w:rsidRPr="426BF87C">
        <w:rPr>
          <w:rFonts w:eastAsia="Palatino Linotype" w:cs="Palatino Linotype"/>
          <w:color w:val="000000" w:themeColor="text1"/>
        </w:rPr>
        <w:t xml:space="preserve">número </w:t>
      </w:r>
      <w:r w:rsidR="005901E3">
        <w:rPr>
          <w:b/>
          <w:szCs w:val="24"/>
        </w:rPr>
        <w:t>04675</w:t>
      </w:r>
      <w:r w:rsidR="005901E3" w:rsidRPr="00841F8A">
        <w:rPr>
          <w:b/>
          <w:szCs w:val="24"/>
        </w:rPr>
        <w:t>/INFOEM/IP/RR/2025</w:t>
      </w:r>
      <w:r w:rsidR="005901E3" w:rsidRPr="00841F8A">
        <w:rPr>
          <w:szCs w:val="24"/>
        </w:rPr>
        <w:t xml:space="preserve"> y</w:t>
      </w:r>
      <w:r w:rsidR="005901E3">
        <w:rPr>
          <w:b/>
          <w:szCs w:val="24"/>
        </w:rPr>
        <w:t xml:space="preserve"> 04676</w:t>
      </w:r>
      <w:r w:rsidR="005901E3" w:rsidRPr="00841F8A">
        <w:rPr>
          <w:b/>
          <w:szCs w:val="24"/>
        </w:rPr>
        <w:t>/INFOEM/IP/RR/2025</w:t>
      </w:r>
      <w:r w:rsidR="005901E3" w:rsidRPr="00841F8A">
        <w:rPr>
          <w:szCs w:val="24"/>
        </w:rPr>
        <w:t xml:space="preserve">, </w:t>
      </w:r>
      <w:r w:rsidR="00DE3512" w:rsidRPr="426BF87C">
        <w:rPr>
          <w:rFonts w:eastAsia="Palatino Linotype" w:cs="Palatino Linotype"/>
          <w:color w:val="000000" w:themeColor="text1"/>
        </w:rPr>
        <w:t>manifestando</w:t>
      </w:r>
      <w:r w:rsidR="00EF5698" w:rsidRPr="426BF87C">
        <w:rPr>
          <w:rFonts w:eastAsia="Palatino Linotype" w:cs="Palatino Linotype"/>
          <w:color w:val="000000" w:themeColor="text1"/>
        </w:rPr>
        <w:t xml:space="preserve"> </w:t>
      </w:r>
      <w:r w:rsidR="00DE3512" w:rsidRPr="426BF87C">
        <w:rPr>
          <w:rFonts w:eastAsia="Palatino Linotype" w:cs="Palatino Linotype"/>
          <w:color w:val="000000" w:themeColor="text1"/>
        </w:rPr>
        <w:t>lo siguiente</w:t>
      </w:r>
      <w:r w:rsidR="00F13B54">
        <w:rPr>
          <w:rFonts w:eastAsia="Palatino Linotype" w:cs="Palatino Linotype"/>
          <w:color w:val="000000" w:themeColor="text1"/>
        </w:rPr>
        <w:t xml:space="preserve"> en todos los recurso</w:t>
      </w:r>
      <w:r w:rsidR="005844C6">
        <w:rPr>
          <w:rFonts w:eastAsia="Palatino Linotype" w:cs="Palatino Linotype"/>
          <w:color w:val="000000" w:themeColor="text1"/>
        </w:rPr>
        <w:t>s</w:t>
      </w:r>
      <w:r w:rsidR="00F13B54">
        <w:rPr>
          <w:rFonts w:eastAsia="Palatino Linotype" w:cs="Palatino Linotype"/>
          <w:color w:val="000000" w:themeColor="text1"/>
        </w:rPr>
        <w:t xml:space="preserve"> referidos</w:t>
      </w:r>
      <w:r w:rsidR="00DE3512" w:rsidRPr="426BF87C">
        <w:rPr>
          <w:rFonts w:eastAsia="Palatino Linotype" w:cs="Palatino Linotype"/>
          <w:color w:val="000000" w:themeColor="text1"/>
        </w:rPr>
        <w:t>:</w:t>
      </w:r>
    </w:p>
    <w:p w14:paraId="26D848AF" w14:textId="101D7496" w:rsidR="008B4F3C" w:rsidRDefault="008B4F3C" w:rsidP="00DE3512">
      <w:pPr>
        <w:pBdr>
          <w:top w:val="nil"/>
          <w:left w:val="nil"/>
          <w:bottom w:val="nil"/>
          <w:right w:val="nil"/>
          <w:between w:val="nil"/>
        </w:pBdr>
        <w:rPr>
          <w:rFonts w:eastAsia="Palatino Linotype" w:cs="Palatino Linotype"/>
          <w:color w:val="000000"/>
          <w:szCs w:val="24"/>
        </w:rPr>
      </w:pPr>
    </w:p>
    <w:p w14:paraId="3C3ED15F" w14:textId="30028D58" w:rsidR="00E12C61" w:rsidRPr="00E12C61" w:rsidRDefault="00E12C61" w:rsidP="00DE3512">
      <w:pPr>
        <w:pBdr>
          <w:top w:val="nil"/>
          <w:left w:val="nil"/>
          <w:bottom w:val="nil"/>
          <w:right w:val="nil"/>
          <w:between w:val="nil"/>
        </w:pBdr>
        <w:rPr>
          <w:rFonts w:eastAsia="Palatino Linotype" w:cs="Palatino Linotype"/>
          <w:color w:val="000000"/>
          <w:szCs w:val="24"/>
          <w:u w:val="single"/>
        </w:rPr>
      </w:pPr>
      <w:r w:rsidRPr="00E12C61">
        <w:rPr>
          <w:b/>
          <w:szCs w:val="24"/>
          <w:u w:val="single"/>
        </w:rPr>
        <w:t>04675/INFOEM/IP/RR/2025</w:t>
      </w:r>
    </w:p>
    <w:p w14:paraId="174F3714" w14:textId="3601F62E" w:rsidR="00DD1BC7" w:rsidRPr="003F598D" w:rsidRDefault="00DE3512" w:rsidP="00DD1BC7">
      <w:pPr>
        <w:pBdr>
          <w:top w:val="nil"/>
          <w:left w:val="nil"/>
          <w:bottom w:val="nil"/>
          <w:right w:val="nil"/>
          <w:between w:val="nil"/>
        </w:pBdr>
        <w:rPr>
          <w:rFonts w:eastAsia="Palatino Linotype" w:cs="Palatino Linotype"/>
          <w:b/>
          <w:color w:val="000000"/>
          <w:szCs w:val="24"/>
        </w:rPr>
      </w:pPr>
      <w:r w:rsidRPr="003F598D">
        <w:rPr>
          <w:rFonts w:eastAsia="Palatino Linotype" w:cs="Palatino Linotype"/>
          <w:b/>
          <w:color w:val="000000"/>
          <w:szCs w:val="24"/>
        </w:rPr>
        <w:t xml:space="preserve">Acto Impugnado: </w:t>
      </w:r>
    </w:p>
    <w:p w14:paraId="30042CA5" w14:textId="19463DDE" w:rsidR="00DE3512" w:rsidRPr="003F598D" w:rsidRDefault="0038488D" w:rsidP="00840AA2">
      <w:pPr>
        <w:pStyle w:val="Sinespaciado"/>
        <w:rPr>
          <w:rFonts w:eastAsia="Palatino Linotype"/>
          <w:lang w:val="es-ES"/>
        </w:rPr>
      </w:pPr>
      <w:r w:rsidRPr="0038488D">
        <w:rPr>
          <w:rFonts w:eastAsia="Palatino Linotype"/>
          <w:lang w:val="es-ES"/>
        </w:rPr>
        <w:t>«</w:t>
      </w:r>
      <w:r w:rsidR="00B033AB" w:rsidRPr="00B033AB">
        <w:rPr>
          <w:rFonts w:eastAsia="Palatino Linotype"/>
          <w:lang w:val="es-ES"/>
        </w:rPr>
        <w:t>NO SE PROPORCIONO LA INFORMACIÓN SOLICITADA</w:t>
      </w:r>
      <w:r w:rsidRPr="0038488D">
        <w:rPr>
          <w:rFonts w:eastAsia="Palatino Linotype"/>
          <w:lang w:val="es-ES"/>
        </w:rPr>
        <w:t>»</w:t>
      </w:r>
      <w:r w:rsidR="00DE3512" w:rsidRPr="003F598D">
        <w:rPr>
          <w:rFonts w:eastAsia="Palatino Linotype"/>
          <w:lang w:val="es-ES"/>
        </w:rPr>
        <w:t xml:space="preserve"> (Sic) </w:t>
      </w:r>
    </w:p>
    <w:p w14:paraId="2B317C27" w14:textId="77777777" w:rsidR="00DE3512" w:rsidRDefault="00DE3512" w:rsidP="00100584"/>
    <w:p w14:paraId="0AE93353" w14:textId="77777777" w:rsidR="00DD1BC7" w:rsidRPr="003F598D" w:rsidRDefault="00DE3512" w:rsidP="00100584">
      <w:r w:rsidRPr="003F598D">
        <w:rPr>
          <w:b/>
        </w:rPr>
        <w:t>Razones o Motivos de Inconformidad</w:t>
      </w:r>
      <w:r w:rsidRPr="003F598D">
        <w:t xml:space="preserve">: </w:t>
      </w:r>
    </w:p>
    <w:p w14:paraId="55FBA523" w14:textId="6296AF70" w:rsidR="0038488D" w:rsidRPr="003F598D" w:rsidRDefault="0038488D" w:rsidP="0038488D">
      <w:pPr>
        <w:pStyle w:val="Sinespaciado"/>
        <w:rPr>
          <w:rFonts w:eastAsia="Palatino Linotype"/>
          <w:lang w:val="es-ES"/>
        </w:rPr>
      </w:pPr>
      <w:r w:rsidRPr="0038488D">
        <w:rPr>
          <w:rFonts w:eastAsia="Palatino Linotype"/>
          <w:lang w:val="es-ES"/>
        </w:rPr>
        <w:t>«</w:t>
      </w:r>
      <w:r w:rsidR="00B033AB" w:rsidRPr="00B033AB">
        <w:rPr>
          <w:rFonts w:eastAsia="Palatino Linotype"/>
          <w:lang w:val="es-ES"/>
        </w:rPr>
        <w:t>SE PROPORCIONO LA INFORMACIÓN SOLICITADA</w:t>
      </w:r>
      <w:r w:rsidRPr="0038488D">
        <w:rPr>
          <w:rFonts w:eastAsia="Palatino Linotype"/>
          <w:lang w:val="es-ES"/>
        </w:rPr>
        <w:t>»</w:t>
      </w:r>
      <w:r w:rsidRPr="003F598D">
        <w:rPr>
          <w:rFonts w:eastAsia="Palatino Linotype"/>
          <w:lang w:val="es-ES"/>
        </w:rPr>
        <w:t xml:space="preserve"> (Sic) </w:t>
      </w:r>
    </w:p>
    <w:p w14:paraId="2859B113" w14:textId="77777777" w:rsidR="00007B34" w:rsidRDefault="00007B34" w:rsidP="00007B34">
      <w:pPr>
        <w:pBdr>
          <w:top w:val="nil"/>
          <w:left w:val="nil"/>
          <w:bottom w:val="nil"/>
          <w:right w:val="nil"/>
          <w:between w:val="nil"/>
        </w:pBdr>
        <w:ind w:right="567"/>
        <w:rPr>
          <w:rFonts w:eastAsia="Palatino Linotype" w:cs="Palatino Linotype"/>
          <w:color w:val="000000"/>
          <w:szCs w:val="24"/>
        </w:rPr>
      </w:pPr>
    </w:p>
    <w:p w14:paraId="7237D268" w14:textId="54FCAC1F" w:rsidR="00E12C61" w:rsidRPr="00E12C61" w:rsidRDefault="00E12C61" w:rsidP="00E12C61">
      <w:pPr>
        <w:pBdr>
          <w:top w:val="nil"/>
          <w:left w:val="nil"/>
          <w:bottom w:val="nil"/>
          <w:right w:val="nil"/>
          <w:between w:val="nil"/>
        </w:pBdr>
        <w:rPr>
          <w:rFonts w:eastAsia="Palatino Linotype" w:cs="Palatino Linotype"/>
          <w:color w:val="000000"/>
          <w:szCs w:val="24"/>
          <w:u w:val="single"/>
        </w:rPr>
      </w:pPr>
      <w:r w:rsidRPr="00E12C61">
        <w:rPr>
          <w:b/>
          <w:szCs w:val="24"/>
          <w:u w:val="single"/>
        </w:rPr>
        <w:t>0467</w:t>
      </w:r>
      <w:r w:rsidR="0064210A">
        <w:rPr>
          <w:b/>
          <w:szCs w:val="24"/>
          <w:u w:val="single"/>
        </w:rPr>
        <w:t>6</w:t>
      </w:r>
      <w:r w:rsidRPr="00E12C61">
        <w:rPr>
          <w:b/>
          <w:szCs w:val="24"/>
          <w:u w:val="single"/>
        </w:rPr>
        <w:t>/INFOEM/IP/RR/2025</w:t>
      </w:r>
    </w:p>
    <w:p w14:paraId="628FDB90" w14:textId="77777777" w:rsidR="00E12C61" w:rsidRPr="003F598D" w:rsidRDefault="00E12C61" w:rsidP="00E12C61">
      <w:pPr>
        <w:pBdr>
          <w:top w:val="nil"/>
          <w:left w:val="nil"/>
          <w:bottom w:val="nil"/>
          <w:right w:val="nil"/>
          <w:between w:val="nil"/>
        </w:pBdr>
        <w:rPr>
          <w:rFonts w:eastAsia="Palatino Linotype" w:cs="Palatino Linotype"/>
          <w:b/>
          <w:color w:val="000000"/>
          <w:szCs w:val="24"/>
        </w:rPr>
      </w:pPr>
      <w:r w:rsidRPr="003F598D">
        <w:rPr>
          <w:rFonts w:eastAsia="Palatino Linotype" w:cs="Palatino Linotype"/>
          <w:b/>
          <w:color w:val="000000"/>
          <w:szCs w:val="24"/>
        </w:rPr>
        <w:t xml:space="preserve">Acto Impugnado: </w:t>
      </w:r>
    </w:p>
    <w:p w14:paraId="43E6FFD9" w14:textId="7320C870" w:rsidR="00E12C61" w:rsidRPr="003F598D" w:rsidRDefault="00E12C61" w:rsidP="00E12C61">
      <w:pPr>
        <w:pStyle w:val="Sinespaciado"/>
        <w:rPr>
          <w:rFonts w:eastAsia="Palatino Linotype"/>
          <w:lang w:val="es-ES"/>
        </w:rPr>
      </w:pPr>
      <w:r w:rsidRPr="0038488D">
        <w:rPr>
          <w:rFonts w:eastAsia="Palatino Linotype"/>
          <w:lang w:val="es-ES"/>
        </w:rPr>
        <w:t>«</w:t>
      </w:r>
      <w:r w:rsidR="0064210A" w:rsidRPr="0064210A">
        <w:rPr>
          <w:rFonts w:eastAsia="Palatino Linotype"/>
          <w:lang w:val="es-ES"/>
        </w:rPr>
        <w:t>NO SE PROPORCIONO LA INFORMACION SOLICITADA</w:t>
      </w:r>
      <w:r w:rsidRPr="0038488D">
        <w:rPr>
          <w:rFonts w:eastAsia="Palatino Linotype"/>
          <w:lang w:val="es-ES"/>
        </w:rPr>
        <w:t>»</w:t>
      </w:r>
      <w:r w:rsidRPr="003F598D">
        <w:rPr>
          <w:rFonts w:eastAsia="Palatino Linotype"/>
          <w:lang w:val="es-ES"/>
        </w:rPr>
        <w:t xml:space="preserve"> (Sic) </w:t>
      </w:r>
    </w:p>
    <w:p w14:paraId="0FF20E30" w14:textId="77777777" w:rsidR="00E12C61" w:rsidRDefault="00E12C61" w:rsidP="00E12C61"/>
    <w:p w14:paraId="5416FF8F" w14:textId="77777777" w:rsidR="00E12C61" w:rsidRPr="003F598D" w:rsidRDefault="00E12C61" w:rsidP="00E12C61">
      <w:r w:rsidRPr="003F598D">
        <w:rPr>
          <w:b/>
        </w:rPr>
        <w:t>Razones o Motivos de Inconformidad</w:t>
      </w:r>
      <w:r w:rsidRPr="003F598D">
        <w:t xml:space="preserve">: </w:t>
      </w:r>
    </w:p>
    <w:p w14:paraId="1156ECAA" w14:textId="73D535E2" w:rsidR="00E12C61" w:rsidRPr="003F598D" w:rsidRDefault="00E12C61" w:rsidP="00E12C61">
      <w:pPr>
        <w:pStyle w:val="Sinespaciado"/>
        <w:rPr>
          <w:rFonts w:eastAsia="Palatino Linotype"/>
          <w:lang w:val="es-ES"/>
        </w:rPr>
      </w:pPr>
      <w:r w:rsidRPr="0038488D">
        <w:rPr>
          <w:rFonts w:eastAsia="Palatino Linotype"/>
          <w:lang w:val="es-ES"/>
        </w:rPr>
        <w:t>«</w:t>
      </w:r>
      <w:r w:rsidR="0064210A" w:rsidRPr="0064210A">
        <w:rPr>
          <w:rFonts w:eastAsia="Palatino Linotype"/>
          <w:lang w:val="es-ES"/>
        </w:rPr>
        <w:t>NO SE PROPORCIONO LA INFORMACION SOLICITADA</w:t>
      </w:r>
      <w:r w:rsidRPr="0038488D">
        <w:rPr>
          <w:rFonts w:eastAsia="Palatino Linotype"/>
          <w:lang w:val="es-ES"/>
        </w:rPr>
        <w:t>»</w:t>
      </w:r>
      <w:r w:rsidRPr="003F598D">
        <w:rPr>
          <w:rFonts w:eastAsia="Palatino Linotype"/>
          <w:lang w:val="es-ES"/>
        </w:rPr>
        <w:t xml:space="preserve"> (Sic) </w:t>
      </w:r>
    </w:p>
    <w:p w14:paraId="4400553D" w14:textId="77777777" w:rsidR="00E12C61" w:rsidRDefault="00E12C61" w:rsidP="00007B34">
      <w:pPr>
        <w:pBdr>
          <w:top w:val="nil"/>
          <w:left w:val="nil"/>
          <w:bottom w:val="nil"/>
          <w:right w:val="nil"/>
          <w:between w:val="nil"/>
        </w:pBdr>
        <w:ind w:right="567"/>
        <w:rPr>
          <w:rFonts w:eastAsia="Palatino Linotype" w:cs="Palatino Linotype"/>
          <w:color w:val="000000"/>
          <w:szCs w:val="24"/>
        </w:rPr>
      </w:pPr>
    </w:p>
    <w:p w14:paraId="68373561" w14:textId="1BB1FE4A" w:rsidR="00DE3512" w:rsidRPr="003F598D" w:rsidRDefault="004017D1" w:rsidP="00F54B74">
      <w:pPr>
        <w:pStyle w:val="Ttulo2"/>
        <w:rPr>
          <w:rFonts w:eastAsia="Palatino Linotype"/>
        </w:rPr>
      </w:pPr>
      <w:r>
        <w:rPr>
          <w:rFonts w:eastAsia="Palatino Linotype"/>
        </w:rPr>
        <w:t>CUARTO</w:t>
      </w:r>
      <w:r w:rsidR="00DE3512" w:rsidRPr="003F598D">
        <w:rPr>
          <w:rFonts w:eastAsia="Palatino Linotype"/>
        </w:rPr>
        <w:t>. Del turno y admisión de</w:t>
      </w:r>
      <w:r w:rsidR="001426A5" w:rsidRPr="003F598D">
        <w:rPr>
          <w:rFonts w:eastAsia="Palatino Linotype"/>
        </w:rPr>
        <w:t xml:space="preserve"> </w:t>
      </w:r>
      <w:r w:rsidR="00DE3512" w:rsidRPr="003F598D">
        <w:rPr>
          <w:rFonts w:eastAsia="Palatino Linotype"/>
        </w:rPr>
        <w:t>l</w:t>
      </w:r>
      <w:r w:rsidR="001426A5" w:rsidRPr="003F598D">
        <w:rPr>
          <w:rFonts w:eastAsia="Palatino Linotype"/>
        </w:rPr>
        <w:t>os</w:t>
      </w:r>
      <w:r w:rsidR="00DE3512" w:rsidRPr="003F598D">
        <w:rPr>
          <w:rFonts w:eastAsia="Palatino Linotype"/>
        </w:rPr>
        <w:t xml:space="preserve"> recurso</w:t>
      </w:r>
      <w:r w:rsidR="001426A5" w:rsidRPr="003F598D">
        <w:rPr>
          <w:rFonts w:eastAsia="Palatino Linotype"/>
        </w:rPr>
        <w:t>s</w:t>
      </w:r>
      <w:r w:rsidR="00DE3512" w:rsidRPr="003F598D">
        <w:rPr>
          <w:rFonts w:eastAsia="Palatino Linotype"/>
        </w:rPr>
        <w:t xml:space="preserve"> de revisión.</w:t>
      </w:r>
    </w:p>
    <w:p w14:paraId="291C77AD" w14:textId="2B050BB7" w:rsidR="00DE3512" w:rsidRPr="003F598D" w:rsidRDefault="001426A5" w:rsidP="00DE3512">
      <w:pPr>
        <w:pBdr>
          <w:top w:val="nil"/>
          <w:left w:val="nil"/>
          <w:bottom w:val="nil"/>
          <w:right w:val="nil"/>
          <w:between w:val="nil"/>
        </w:pBdr>
        <w:rPr>
          <w:rFonts w:eastAsia="Palatino Linotype" w:cs="Palatino Linotype"/>
          <w:color w:val="000000"/>
          <w:szCs w:val="24"/>
        </w:rPr>
      </w:pPr>
      <w:r w:rsidRPr="003F598D">
        <w:rPr>
          <w:rFonts w:eastAsia="Palatino Linotype" w:cs="Palatino Linotype"/>
          <w:color w:val="000000"/>
          <w:szCs w:val="24"/>
        </w:rPr>
        <w:t xml:space="preserve">Medios de impugnación que fueron turnados por medio del sistema electrónico en términos del numeral 185 fracción I de la Ley de Transparencia y Acceso a la información </w:t>
      </w:r>
      <w:r w:rsidRPr="003F598D">
        <w:rPr>
          <w:rFonts w:eastAsia="Palatino Linotype" w:cs="Palatino Linotype"/>
          <w:color w:val="000000"/>
          <w:szCs w:val="24"/>
        </w:rPr>
        <w:lastRenderedPageBreak/>
        <w:t>Pública del Estado de México y Municipios a</w:t>
      </w:r>
      <w:r w:rsidR="00F13B54">
        <w:rPr>
          <w:rFonts w:eastAsia="Palatino Linotype" w:cs="Palatino Linotype"/>
          <w:color w:val="000000"/>
          <w:szCs w:val="24"/>
        </w:rPr>
        <w:t xml:space="preserve"> </w:t>
      </w:r>
      <w:r w:rsidR="00CD2F51">
        <w:rPr>
          <w:rFonts w:eastAsia="Palatino Linotype" w:cs="Palatino Linotype"/>
          <w:color w:val="000000"/>
          <w:szCs w:val="24"/>
        </w:rPr>
        <w:t>l</w:t>
      </w:r>
      <w:r w:rsidR="00F13B54">
        <w:rPr>
          <w:rFonts w:eastAsia="Palatino Linotype" w:cs="Palatino Linotype"/>
          <w:color w:val="000000"/>
          <w:szCs w:val="24"/>
        </w:rPr>
        <w:t>os</w:t>
      </w:r>
      <w:r w:rsidRPr="003F598D">
        <w:rPr>
          <w:rFonts w:eastAsia="Palatino Linotype" w:cs="Palatino Linotype"/>
          <w:color w:val="000000"/>
          <w:szCs w:val="24"/>
        </w:rPr>
        <w:t xml:space="preserve"> </w:t>
      </w:r>
      <w:r w:rsidRPr="00135CF5">
        <w:rPr>
          <w:rFonts w:eastAsia="Palatino Linotype" w:cs="Palatino Linotype"/>
          <w:color w:val="000000"/>
          <w:szCs w:val="24"/>
        </w:rPr>
        <w:t>Comisionado</w:t>
      </w:r>
      <w:r w:rsidR="00F13B54">
        <w:rPr>
          <w:rFonts w:eastAsia="Palatino Linotype" w:cs="Palatino Linotype"/>
          <w:color w:val="000000"/>
          <w:szCs w:val="24"/>
        </w:rPr>
        <w:t>s</w:t>
      </w:r>
      <w:r w:rsidR="00100584" w:rsidRPr="003F598D">
        <w:rPr>
          <w:rFonts w:eastAsia="Palatino Linotype" w:cs="Palatino Linotype"/>
          <w:b/>
          <w:bCs/>
          <w:color w:val="000000"/>
          <w:szCs w:val="24"/>
        </w:rPr>
        <w:t xml:space="preserve"> </w:t>
      </w:r>
      <w:r w:rsidRPr="003F598D">
        <w:rPr>
          <w:rFonts w:eastAsia="Palatino Linotype" w:cs="Palatino Linotype"/>
          <w:b/>
          <w:bCs/>
          <w:color w:val="000000"/>
          <w:szCs w:val="24"/>
        </w:rPr>
        <w:t>J</w:t>
      </w:r>
      <w:r w:rsidRPr="003F598D">
        <w:rPr>
          <w:rFonts w:eastAsia="Palatino Linotype" w:cs="Palatino Linotype"/>
          <w:b/>
          <w:color w:val="000000"/>
          <w:szCs w:val="24"/>
        </w:rPr>
        <w:t>osé Martínez Vilchis</w:t>
      </w:r>
      <w:r w:rsidR="00BD0F73">
        <w:rPr>
          <w:rFonts w:eastAsia="Palatino Linotype" w:cs="Palatino Linotype"/>
          <w:color w:val="000000"/>
          <w:szCs w:val="24"/>
        </w:rPr>
        <w:t xml:space="preserve"> y </w:t>
      </w:r>
      <w:r w:rsidR="00F13B54" w:rsidRPr="00F13B54">
        <w:rPr>
          <w:rFonts w:eastAsia="Palatino Linotype" w:cs="Palatino Linotype"/>
          <w:b/>
          <w:color w:val="000000"/>
          <w:szCs w:val="24"/>
        </w:rPr>
        <w:t>Luis Gustavo Parra Noriega</w:t>
      </w:r>
      <w:r w:rsidR="00F13B54">
        <w:rPr>
          <w:rFonts w:eastAsia="Palatino Linotype" w:cs="Palatino Linotype"/>
          <w:color w:val="000000"/>
          <w:szCs w:val="24"/>
        </w:rPr>
        <w:t xml:space="preserve">, respectivamente, </w:t>
      </w:r>
      <w:r w:rsidRPr="003F598D">
        <w:rPr>
          <w:rFonts w:eastAsia="Palatino Linotype" w:cs="Palatino Linotype"/>
          <w:color w:val="000000"/>
          <w:szCs w:val="24"/>
        </w:rPr>
        <w:t xml:space="preserve">para su revisión y análisis sobre la admisión o </w:t>
      </w:r>
      <w:proofErr w:type="spellStart"/>
      <w:r w:rsidRPr="003F598D">
        <w:rPr>
          <w:rFonts w:eastAsia="Palatino Linotype" w:cs="Palatino Linotype"/>
          <w:color w:val="000000"/>
          <w:szCs w:val="24"/>
        </w:rPr>
        <w:t>desechamiento</w:t>
      </w:r>
      <w:proofErr w:type="spellEnd"/>
      <w:r w:rsidRPr="003F598D">
        <w:rPr>
          <w:rFonts w:eastAsia="Palatino Linotype" w:cs="Palatino Linotype"/>
          <w:color w:val="000000"/>
          <w:szCs w:val="24"/>
        </w:rPr>
        <w:t xml:space="preserve">; por lo </w:t>
      </w:r>
      <w:r w:rsidR="00F75E2E" w:rsidRPr="003F598D">
        <w:rPr>
          <w:rFonts w:eastAsia="Palatino Linotype" w:cs="Palatino Linotype"/>
          <w:color w:val="000000"/>
          <w:szCs w:val="24"/>
        </w:rPr>
        <w:t xml:space="preserve">que </w:t>
      </w:r>
      <w:r w:rsidR="00066C3D">
        <w:rPr>
          <w:rFonts w:eastAsia="Palatino Linotype" w:cs="Palatino Linotype"/>
          <w:color w:val="000000"/>
          <w:szCs w:val="24"/>
        </w:rPr>
        <w:t>los días</w:t>
      </w:r>
      <w:r w:rsidR="009846AF">
        <w:rPr>
          <w:rFonts w:eastAsia="Palatino Linotype" w:cs="Palatino Linotype"/>
          <w:color w:val="000000"/>
          <w:szCs w:val="24"/>
        </w:rPr>
        <w:t xml:space="preserve"> </w:t>
      </w:r>
      <w:r w:rsidR="001D0EB4">
        <w:rPr>
          <w:rFonts w:eastAsia="Palatino Linotype" w:cs="Palatino Linotype"/>
          <w:color w:val="000000"/>
          <w:szCs w:val="24"/>
        </w:rPr>
        <w:t>veintiocho y veintinueve</w:t>
      </w:r>
      <w:r w:rsidR="00F13B54">
        <w:rPr>
          <w:rFonts w:eastAsia="Palatino Linotype" w:cs="Palatino Linotype"/>
          <w:color w:val="000000"/>
          <w:szCs w:val="24"/>
        </w:rPr>
        <w:t xml:space="preserve"> </w:t>
      </w:r>
      <w:r w:rsidR="00EF183C">
        <w:rPr>
          <w:rFonts w:eastAsia="Palatino Linotype" w:cs="Palatino Linotype"/>
          <w:color w:val="000000"/>
          <w:szCs w:val="24"/>
        </w:rPr>
        <w:t xml:space="preserve">de abril </w:t>
      </w:r>
      <w:r w:rsidR="007C3C2A">
        <w:rPr>
          <w:rFonts w:eastAsia="Palatino Linotype" w:cs="Palatino Linotype"/>
          <w:color w:val="000000"/>
          <w:szCs w:val="24"/>
        </w:rPr>
        <w:t>de dos mil veinticinco</w:t>
      </w:r>
      <w:r w:rsidRPr="003F598D">
        <w:rPr>
          <w:rFonts w:eastAsia="Palatino Linotype" w:cs="Palatino Linotype"/>
          <w:color w:val="000000"/>
          <w:szCs w:val="24"/>
        </w:rPr>
        <w:t xml:space="preserve">, </w:t>
      </w:r>
      <w:r w:rsidR="008B4F3C" w:rsidRPr="003F598D">
        <w:rPr>
          <w:rFonts w:eastAsia="Palatino Linotype" w:cs="Palatino Linotype"/>
          <w:color w:val="000000"/>
          <w:szCs w:val="24"/>
        </w:rPr>
        <w:t>los</w:t>
      </w:r>
      <w:r w:rsidRPr="003F598D">
        <w:rPr>
          <w:rFonts w:eastAsia="Palatino Linotype" w:cs="Palatino Linotype"/>
          <w:color w:val="000000"/>
          <w:szCs w:val="24"/>
        </w:rPr>
        <w:t xml:space="preserve"> recursos de revisión fueron admitidos en la vía interpuesta determinándose en ellos un plazo de siete días para que las partes manifestaran lo que a su derecho corresponda en términos de las fracciones I, II y III del artículo </w:t>
      </w:r>
      <w:r w:rsidR="00C41814" w:rsidRPr="003F598D">
        <w:rPr>
          <w:rFonts w:eastAsia="Palatino Linotype" w:cs="Palatino Linotype"/>
          <w:color w:val="000000"/>
          <w:szCs w:val="24"/>
        </w:rPr>
        <w:t>previamente</w:t>
      </w:r>
      <w:r w:rsidRPr="003F598D">
        <w:rPr>
          <w:rFonts w:eastAsia="Palatino Linotype" w:cs="Palatino Linotype"/>
          <w:color w:val="000000"/>
          <w:szCs w:val="24"/>
        </w:rPr>
        <w:t xml:space="preserve"> citado.</w:t>
      </w:r>
    </w:p>
    <w:p w14:paraId="74453B5A" w14:textId="77777777" w:rsidR="00C41814" w:rsidRDefault="00C41814" w:rsidP="00DE3512">
      <w:pPr>
        <w:pBdr>
          <w:top w:val="nil"/>
          <w:left w:val="nil"/>
          <w:bottom w:val="nil"/>
          <w:right w:val="nil"/>
          <w:between w:val="nil"/>
        </w:pBdr>
        <w:rPr>
          <w:rFonts w:eastAsia="Palatino Linotype" w:cs="Palatino Linotype"/>
          <w:color w:val="000000"/>
          <w:szCs w:val="24"/>
        </w:rPr>
      </w:pPr>
    </w:p>
    <w:p w14:paraId="7D7F3DF6" w14:textId="63AF0D51" w:rsidR="00C41814" w:rsidRPr="003F598D" w:rsidRDefault="004017D1" w:rsidP="00F54B74">
      <w:pPr>
        <w:pStyle w:val="Ttulo2"/>
        <w:rPr>
          <w:rFonts w:eastAsia="Palatino Linotype"/>
        </w:rPr>
      </w:pPr>
      <w:r>
        <w:rPr>
          <w:rFonts w:eastAsia="Palatino Linotype"/>
        </w:rPr>
        <w:t>QUINTO</w:t>
      </w:r>
      <w:r w:rsidR="00C41814" w:rsidRPr="003F598D">
        <w:rPr>
          <w:rFonts w:eastAsia="Palatino Linotype"/>
        </w:rPr>
        <w:t>. De la acumulación de los recursos de revisión.</w:t>
      </w:r>
    </w:p>
    <w:p w14:paraId="15790560" w14:textId="6A888F1D" w:rsidR="00C41814" w:rsidRPr="00CC0A29" w:rsidRDefault="009846AF" w:rsidP="00C41814">
      <w:pPr>
        <w:pBdr>
          <w:top w:val="nil"/>
          <w:left w:val="nil"/>
          <w:bottom w:val="nil"/>
          <w:right w:val="nil"/>
          <w:between w:val="nil"/>
        </w:pBdr>
        <w:rPr>
          <w:rFonts w:eastAsia="Palatino Linotype" w:cs="Palatino Linotype"/>
          <w:color w:val="000000"/>
          <w:szCs w:val="24"/>
        </w:rPr>
      </w:pPr>
      <w:r w:rsidRPr="00CC0A29">
        <w:rPr>
          <w:rFonts w:eastAsia="Palatino Linotype" w:cs="Palatino Linotype"/>
          <w:color w:val="000000"/>
          <w:szCs w:val="24"/>
        </w:rPr>
        <w:t xml:space="preserve">En la </w:t>
      </w:r>
      <w:r w:rsidR="00CF7604" w:rsidRPr="00CC0A29">
        <w:rPr>
          <w:rFonts w:eastAsia="Palatino Linotype" w:cs="Palatino Linotype"/>
          <w:color w:val="000000"/>
          <w:szCs w:val="24"/>
        </w:rPr>
        <w:t xml:space="preserve">Décima </w:t>
      </w:r>
      <w:r w:rsidR="00431588" w:rsidRPr="00CC0A29">
        <w:rPr>
          <w:rFonts w:eastAsia="Palatino Linotype" w:cs="Palatino Linotype"/>
          <w:color w:val="000000"/>
          <w:szCs w:val="24"/>
        </w:rPr>
        <w:t>Sexta</w:t>
      </w:r>
      <w:r w:rsidR="007243B7" w:rsidRPr="00CC0A29">
        <w:rPr>
          <w:rFonts w:eastAsia="Palatino Linotype" w:cs="Palatino Linotype"/>
          <w:color w:val="000000"/>
          <w:szCs w:val="24"/>
        </w:rPr>
        <w:t xml:space="preserve"> </w:t>
      </w:r>
      <w:r w:rsidR="00C41814" w:rsidRPr="00CC0A29">
        <w:rPr>
          <w:rFonts w:eastAsia="Palatino Linotype" w:cs="Palatino Linotype"/>
          <w:color w:val="000000"/>
          <w:szCs w:val="24"/>
        </w:rPr>
        <w:t>Sesión Ordinaria del Pleno de este Instituto de Transparencia, Acceso a la Información Pública y Protección de Datos Personales del Estado de México y Municipios, celebrada el</w:t>
      </w:r>
      <w:r w:rsidR="00066C3D" w:rsidRPr="00CC0A29">
        <w:rPr>
          <w:rFonts w:eastAsia="Palatino Linotype" w:cs="Palatino Linotype"/>
          <w:color w:val="000000"/>
          <w:szCs w:val="24"/>
        </w:rPr>
        <w:t xml:space="preserve"> </w:t>
      </w:r>
      <w:r w:rsidR="00431588" w:rsidRPr="00CC0A29">
        <w:rPr>
          <w:rFonts w:eastAsia="Palatino Linotype" w:cs="Palatino Linotype"/>
          <w:color w:val="000000"/>
          <w:szCs w:val="24"/>
        </w:rPr>
        <w:t xml:space="preserve">ocho </w:t>
      </w:r>
      <w:r w:rsidR="00F644FE" w:rsidRPr="00CC0A29">
        <w:rPr>
          <w:rFonts w:eastAsia="Palatino Linotype" w:cs="Palatino Linotype"/>
          <w:color w:val="000000"/>
          <w:szCs w:val="24"/>
        </w:rPr>
        <w:t>de mayo</w:t>
      </w:r>
      <w:r w:rsidR="007C3C2A" w:rsidRPr="00CC0A29">
        <w:rPr>
          <w:rFonts w:eastAsia="Palatino Linotype" w:cs="Palatino Linotype"/>
          <w:color w:val="000000"/>
          <w:szCs w:val="24"/>
        </w:rPr>
        <w:t xml:space="preserve"> de dos mil veinticinco</w:t>
      </w:r>
      <w:r w:rsidR="00C41814" w:rsidRPr="00CC0A29">
        <w:rPr>
          <w:rFonts w:eastAsia="Palatino Linotype" w:cs="Palatino Linotype"/>
          <w:color w:val="000000"/>
          <w:szCs w:val="24"/>
        </w:rPr>
        <w:t xml:space="preserve">, al advertir la conexidad de causa y con la finalidad de evitar que se dictasen resoluciones contradictorias, de conformidad con el artículo 195 de la Ley en la materia y el artículo 18 del Código de Procedimientos Administrativos del Estado de México aplicable de manera supletoria, se acordó la acumulación de los recursos de revisión señalados, determinando que fuera Ponente el </w:t>
      </w:r>
      <w:r w:rsidR="00C41814" w:rsidRPr="00CC0A29">
        <w:rPr>
          <w:rFonts w:eastAsia="Palatino Linotype" w:cs="Palatino Linotype"/>
          <w:b/>
          <w:color w:val="000000"/>
          <w:szCs w:val="24"/>
        </w:rPr>
        <w:t xml:space="preserve">Comisionado </w:t>
      </w:r>
      <w:r w:rsidR="00807E5E" w:rsidRPr="00CC0A29">
        <w:rPr>
          <w:rFonts w:eastAsia="Palatino Linotype" w:cs="Palatino Linotype"/>
          <w:b/>
          <w:color w:val="000000"/>
          <w:szCs w:val="24"/>
        </w:rPr>
        <w:t xml:space="preserve">Presidente </w:t>
      </w:r>
      <w:r w:rsidR="00C41814" w:rsidRPr="00CC0A29">
        <w:rPr>
          <w:rFonts w:eastAsia="Palatino Linotype" w:cs="Palatino Linotype"/>
          <w:b/>
          <w:color w:val="000000"/>
          <w:szCs w:val="24"/>
        </w:rPr>
        <w:t>José Martínez Vilchis</w:t>
      </w:r>
      <w:r w:rsidR="00C41814" w:rsidRPr="00CC0A29">
        <w:rPr>
          <w:rFonts w:eastAsia="Palatino Linotype" w:cs="Palatino Linotype"/>
          <w:color w:val="000000"/>
          <w:szCs w:val="24"/>
        </w:rPr>
        <w:t xml:space="preserve">. </w:t>
      </w:r>
    </w:p>
    <w:p w14:paraId="55C6940A" w14:textId="77777777" w:rsidR="00C41814" w:rsidRPr="00CC0A29" w:rsidRDefault="00C41814" w:rsidP="00DE3512">
      <w:pPr>
        <w:pBdr>
          <w:top w:val="nil"/>
          <w:left w:val="nil"/>
          <w:bottom w:val="nil"/>
          <w:right w:val="nil"/>
          <w:between w:val="nil"/>
        </w:pBdr>
        <w:rPr>
          <w:rFonts w:eastAsia="Palatino Linotype" w:cs="Palatino Linotype"/>
          <w:color w:val="000000"/>
          <w:szCs w:val="24"/>
        </w:rPr>
      </w:pPr>
    </w:p>
    <w:p w14:paraId="4427EA4F" w14:textId="15D3FD4F" w:rsidR="00DE3512" w:rsidRPr="003F598D" w:rsidRDefault="009D4E1D" w:rsidP="00F54B74">
      <w:pPr>
        <w:pStyle w:val="Ttulo2"/>
        <w:rPr>
          <w:rFonts w:eastAsia="Palatino Linotype"/>
        </w:rPr>
      </w:pPr>
      <w:r>
        <w:rPr>
          <w:rFonts w:eastAsia="Palatino Linotype"/>
        </w:rPr>
        <w:t>S</w:t>
      </w:r>
      <w:r w:rsidR="004017D1">
        <w:rPr>
          <w:rFonts w:eastAsia="Palatino Linotype"/>
        </w:rPr>
        <w:t>EXT</w:t>
      </w:r>
      <w:r w:rsidR="00184D07">
        <w:rPr>
          <w:rFonts w:eastAsia="Palatino Linotype"/>
        </w:rPr>
        <w:t>O</w:t>
      </w:r>
      <w:r w:rsidR="00DE3512" w:rsidRPr="003F598D">
        <w:rPr>
          <w:rFonts w:eastAsia="Palatino Linotype"/>
        </w:rPr>
        <w:t>. De la etapa de instrucción.</w:t>
      </w:r>
    </w:p>
    <w:p w14:paraId="14E6DE01" w14:textId="77777777" w:rsidR="00296FD0" w:rsidRPr="00CC0A29" w:rsidRDefault="00296FD0" w:rsidP="00296FD0">
      <w:pPr>
        <w:pBdr>
          <w:top w:val="nil"/>
          <w:left w:val="nil"/>
          <w:bottom w:val="nil"/>
          <w:right w:val="nil"/>
          <w:between w:val="nil"/>
        </w:pBdr>
        <w:contextualSpacing/>
        <w:rPr>
          <w:szCs w:val="24"/>
        </w:rPr>
      </w:pPr>
      <w:r w:rsidRPr="00CC0A29">
        <w:rPr>
          <w:rFonts w:eastAsia="Palatino Linotype" w:cs="Palatino Linotype"/>
          <w:color w:val="000000" w:themeColor="text1"/>
          <w:szCs w:val="24"/>
        </w:rPr>
        <w:t>Durante la etapa de instrucción, se observa que el Sujeto Obligado omitió rendir los Informes Justificados. Por su parte, el Recurrente no realizó manifestaciones, vertió alegatos ni presentó pruebas que a su derecho convinieran.</w:t>
      </w:r>
    </w:p>
    <w:p w14:paraId="3CAEA2A7" w14:textId="77777777" w:rsidR="00F50132" w:rsidRPr="00CC0A29" w:rsidRDefault="00F50132" w:rsidP="00870018">
      <w:pPr>
        <w:pBdr>
          <w:top w:val="nil"/>
          <w:left w:val="nil"/>
          <w:bottom w:val="nil"/>
          <w:right w:val="nil"/>
          <w:between w:val="nil"/>
        </w:pBdr>
        <w:rPr>
          <w:rFonts w:eastAsia="Palatino Linotype" w:cs="Palatino Linotype"/>
          <w:color w:val="000000"/>
          <w:szCs w:val="24"/>
        </w:rPr>
      </w:pPr>
    </w:p>
    <w:p w14:paraId="5B932560" w14:textId="78BF573C" w:rsidR="00D41D63" w:rsidRPr="00907308" w:rsidRDefault="00D41D63" w:rsidP="007C6C06">
      <w:pPr>
        <w:pStyle w:val="Ttulo2"/>
        <w:rPr>
          <w:rFonts w:eastAsia="Palatino Linotype"/>
        </w:rPr>
      </w:pPr>
      <w:r>
        <w:rPr>
          <w:rFonts w:eastAsiaTheme="minorHAnsi"/>
          <w:lang w:eastAsia="en-US"/>
        </w:rPr>
        <w:lastRenderedPageBreak/>
        <w:t>SÉPTIMO</w:t>
      </w:r>
      <w:r w:rsidRPr="00907308">
        <w:rPr>
          <w:rFonts w:eastAsiaTheme="minorHAnsi"/>
          <w:lang w:eastAsia="en-US"/>
        </w:rPr>
        <w:t xml:space="preserve">. </w:t>
      </w:r>
      <w:r w:rsidRPr="00907308">
        <w:rPr>
          <w:rFonts w:eastAsia="Palatino Linotype"/>
        </w:rPr>
        <w:t>Del cierre de instrucción.</w:t>
      </w:r>
    </w:p>
    <w:p w14:paraId="370DAED7" w14:textId="6CED4B55" w:rsidR="00D41D63" w:rsidRPr="00CC0A29" w:rsidRDefault="00D41D63" w:rsidP="13027249">
      <w:pPr>
        <w:pBdr>
          <w:top w:val="nil"/>
          <w:left w:val="nil"/>
          <w:bottom w:val="nil"/>
          <w:right w:val="nil"/>
          <w:between w:val="nil"/>
        </w:pBdr>
        <w:rPr>
          <w:rFonts w:eastAsia="Palatino Linotype" w:cs="Palatino Linotype"/>
          <w:color w:val="000000" w:themeColor="text1"/>
          <w:szCs w:val="24"/>
        </w:rPr>
      </w:pPr>
      <w:r w:rsidRPr="00CC0A29">
        <w:rPr>
          <w:rFonts w:eastAsia="Palatino Linotype" w:cs="Palatino Linotype"/>
          <w:color w:val="000000" w:themeColor="text1"/>
          <w:szCs w:val="24"/>
        </w:rPr>
        <w:t>Así, una vez transcurrido el término legal, se decretó el cierre de instrucción en los recursos de revisión en fecha</w:t>
      </w:r>
      <w:r w:rsidR="00021199" w:rsidRPr="00CC0A29">
        <w:rPr>
          <w:rFonts w:eastAsia="Palatino Linotype" w:cs="Palatino Linotype"/>
          <w:color w:val="000000" w:themeColor="text1"/>
          <w:szCs w:val="24"/>
        </w:rPr>
        <w:t xml:space="preserve"> </w:t>
      </w:r>
      <w:r w:rsidR="00685E09">
        <w:rPr>
          <w:rFonts w:eastAsia="Palatino Linotype" w:cs="Palatino Linotype"/>
          <w:color w:val="000000" w:themeColor="text1"/>
          <w:szCs w:val="24"/>
        </w:rPr>
        <w:t>trece</w:t>
      </w:r>
      <w:r w:rsidR="00296FD0" w:rsidRPr="00CC0A29">
        <w:rPr>
          <w:rFonts w:eastAsia="Palatino Linotype" w:cs="Palatino Linotype"/>
          <w:color w:val="000000" w:themeColor="text1"/>
          <w:szCs w:val="24"/>
        </w:rPr>
        <w:t xml:space="preserve"> de mayo</w:t>
      </w:r>
      <w:r w:rsidR="00021199" w:rsidRPr="00CC0A29">
        <w:rPr>
          <w:rFonts w:eastAsia="Palatino Linotype" w:cs="Palatino Linotype"/>
          <w:color w:val="000000" w:themeColor="text1"/>
          <w:szCs w:val="24"/>
        </w:rPr>
        <w:t xml:space="preserve"> de dos mil veinticinco</w:t>
      </w:r>
      <w:r w:rsidRPr="00CC0A29">
        <w:rPr>
          <w:rFonts w:eastAsia="Palatino Linotype" w:cs="Palatino Linotype"/>
          <w:color w:val="000000" w:themeColor="text1"/>
          <w:szCs w:val="24"/>
        </w:rPr>
        <w:t>, en términos del artículo 185 fracción VI de la Ley de Transparencia y Acceso a la Información Pública del Estado de México y Municipios, iniciando el término legal para dictar resolución definitiva del asunto.</w:t>
      </w:r>
    </w:p>
    <w:p w14:paraId="74EE5F8E" w14:textId="77777777" w:rsidR="007C6C06" w:rsidRDefault="007C6C06" w:rsidP="13027249">
      <w:pPr>
        <w:pBdr>
          <w:top w:val="nil"/>
          <w:left w:val="nil"/>
          <w:bottom w:val="nil"/>
          <w:right w:val="nil"/>
          <w:between w:val="nil"/>
        </w:pBdr>
        <w:rPr>
          <w:rFonts w:eastAsia="Palatino Linotype" w:cs="Palatino Linotype"/>
          <w:color w:val="000000"/>
          <w:szCs w:val="24"/>
        </w:rPr>
      </w:pPr>
    </w:p>
    <w:p w14:paraId="226A54E4" w14:textId="2E640D54" w:rsidR="00CC0A29" w:rsidRPr="006054AA" w:rsidRDefault="00CC0A29" w:rsidP="00CC0A29">
      <w:pPr>
        <w:pStyle w:val="Ttulo2"/>
        <w:rPr>
          <w:rFonts w:eastAsiaTheme="minorHAnsi"/>
          <w:lang w:eastAsia="en-US"/>
        </w:rPr>
      </w:pPr>
      <w:r>
        <w:rPr>
          <w:rFonts w:eastAsiaTheme="minorHAnsi"/>
          <w:lang w:eastAsia="en-US"/>
        </w:rPr>
        <w:t>OCTAVA</w:t>
      </w:r>
      <w:r w:rsidRPr="006054AA">
        <w:rPr>
          <w:rFonts w:eastAsiaTheme="minorHAnsi"/>
          <w:lang w:eastAsia="en-US"/>
        </w:rPr>
        <w:t>. De la ampliación del término para resolver.</w:t>
      </w:r>
    </w:p>
    <w:p w14:paraId="64477B07" w14:textId="3C77B7FD" w:rsidR="00CC0A29" w:rsidRPr="00546575" w:rsidRDefault="00CC0A29" w:rsidP="00CC0A29">
      <w:pPr>
        <w:pBdr>
          <w:top w:val="nil"/>
          <w:left w:val="nil"/>
          <w:bottom w:val="nil"/>
          <w:right w:val="nil"/>
          <w:between w:val="nil"/>
        </w:pBdr>
        <w:contextualSpacing/>
        <w:rPr>
          <w:rFonts w:eastAsiaTheme="minorHAnsi" w:cstheme="minorBidi"/>
          <w:szCs w:val="24"/>
          <w:lang w:eastAsia="en-US"/>
        </w:rPr>
      </w:pPr>
      <w:r w:rsidRPr="006054AA">
        <w:rPr>
          <w:rFonts w:eastAsiaTheme="minorHAnsi" w:cstheme="minorBidi"/>
          <w:szCs w:val="24"/>
          <w:lang w:eastAsia="en-US"/>
        </w:rPr>
        <w:t xml:space="preserve">De las constancias que integran el expediente </w:t>
      </w:r>
      <w:r>
        <w:rPr>
          <w:rFonts w:eastAsiaTheme="minorHAnsi" w:cstheme="minorBidi"/>
          <w:szCs w:val="24"/>
          <w:lang w:eastAsia="en-US"/>
        </w:rPr>
        <w:t>electrónico, se advierte que ha</w:t>
      </w:r>
      <w:r w:rsidRPr="006054AA">
        <w:rPr>
          <w:rFonts w:eastAsiaTheme="minorHAnsi" w:cstheme="minorBidi"/>
          <w:szCs w:val="24"/>
          <w:lang w:eastAsia="en-US"/>
        </w:rPr>
        <w:t xml:space="preserve"> t</w:t>
      </w:r>
      <w:r>
        <w:rPr>
          <w:rFonts w:eastAsiaTheme="minorHAnsi" w:cstheme="minorBidi"/>
          <w:szCs w:val="24"/>
          <w:lang w:eastAsia="en-US"/>
        </w:rPr>
        <w:t>ranscurrido el término de Ley</w:t>
      </w:r>
      <w:r w:rsidRPr="006054AA">
        <w:rPr>
          <w:rFonts w:eastAsiaTheme="minorHAnsi" w:cstheme="minorBidi"/>
          <w:szCs w:val="24"/>
          <w:lang w:eastAsia="en-US"/>
        </w:rPr>
        <w:t xml:space="preserve"> para la emisión de la resolución en el presente recurso de revisión, por lo que el </w:t>
      </w:r>
      <w:r w:rsidR="00685E09">
        <w:rPr>
          <w:rFonts w:eastAsiaTheme="minorHAnsi" w:cstheme="minorBidi"/>
          <w:szCs w:val="24"/>
          <w:lang w:eastAsia="en-US"/>
        </w:rPr>
        <w:t>doce de junio</w:t>
      </w:r>
      <w:r>
        <w:rPr>
          <w:rFonts w:eastAsiaTheme="minorHAnsi" w:cstheme="minorBidi"/>
          <w:szCs w:val="24"/>
          <w:lang w:eastAsia="en-US"/>
        </w:rPr>
        <w:t xml:space="preserve"> de dos mil veinticinco</w:t>
      </w:r>
      <w:r w:rsidRPr="006054AA">
        <w:rPr>
          <w:rFonts w:eastAsiaTheme="minorHAnsi" w:cstheme="minorBidi"/>
          <w:szCs w:val="24"/>
          <w:lang w:eastAsia="en-US"/>
        </w:rPr>
        <w:t xml:space="preserve">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72FE575C" w14:textId="77777777" w:rsidR="00CC0A29" w:rsidRPr="00CC0A29" w:rsidRDefault="00CC0A29" w:rsidP="13027249">
      <w:pPr>
        <w:pBdr>
          <w:top w:val="nil"/>
          <w:left w:val="nil"/>
          <w:bottom w:val="nil"/>
          <w:right w:val="nil"/>
          <w:between w:val="nil"/>
        </w:pBdr>
        <w:rPr>
          <w:rFonts w:eastAsia="Palatino Linotype" w:cs="Palatino Linotype"/>
          <w:color w:val="000000"/>
          <w:szCs w:val="24"/>
        </w:rPr>
      </w:pPr>
    </w:p>
    <w:p w14:paraId="08AF8CA1" w14:textId="77777777" w:rsidR="007C6C06" w:rsidRPr="006922F5" w:rsidRDefault="007C6C06" w:rsidP="007C6C06">
      <w:pPr>
        <w:pStyle w:val="Ttulo1"/>
        <w:rPr>
          <w:rFonts w:eastAsia="Palatino Linotype"/>
          <w:lang w:val="es-ES_tradnl"/>
        </w:rPr>
      </w:pPr>
      <w:r w:rsidRPr="006922F5">
        <w:rPr>
          <w:rFonts w:eastAsia="Palatino Linotype"/>
          <w:lang w:val="es-ES_tradnl"/>
        </w:rPr>
        <w:t>C O N S I D E R A N D O</w:t>
      </w:r>
    </w:p>
    <w:p w14:paraId="51B2B2F6" w14:textId="77777777" w:rsidR="007C6C06" w:rsidRPr="00CC0A29" w:rsidRDefault="007C6C06" w:rsidP="007C6C06">
      <w:pPr>
        <w:pBdr>
          <w:top w:val="nil"/>
          <w:left w:val="nil"/>
          <w:bottom w:val="nil"/>
          <w:right w:val="nil"/>
          <w:between w:val="nil"/>
        </w:pBdr>
        <w:contextualSpacing/>
        <w:rPr>
          <w:rFonts w:eastAsia="Palatino Linotype" w:cs="Palatino Linotype"/>
          <w:color w:val="000000"/>
          <w:szCs w:val="24"/>
        </w:rPr>
      </w:pPr>
    </w:p>
    <w:p w14:paraId="4F88633B" w14:textId="77777777" w:rsidR="007C6C06" w:rsidRPr="006922F5" w:rsidRDefault="007C6C06" w:rsidP="007C6C06">
      <w:pPr>
        <w:pStyle w:val="Ttulo2"/>
        <w:rPr>
          <w:rFonts w:eastAsia="Palatino Linotype"/>
        </w:rPr>
      </w:pPr>
      <w:r w:rsidRPr="006922F5">
        <w:rPr>
          <w:rFonts w:eastAsia="Palatino Linotype"/>
        </w:rPr>
        <w:t>PRIMERO. De la competencia.</w:t>
      </w:r>
    </w:p>
    <w:p w14:paraId="3E539C6F" w14:textId="7733D41E" w:rsidR="007C6C06" w:rsidRPr="006922F5" w:rsidRDefault="007C6C06" w:rsidP="007C6C06">
      <w:pPr>
        <w:pBdr>
          <w:top w:val="nil"/>
          <w:left w:val="nil"/>
          <w:bottom w:val="nil"/>
          <w:right w:val="nil"/>
          <w:between w:val="nil"/>
        </w:pBdr>
        <w:contextualSpacing/>
        <w:rPr>
          <w:rFonts w:eastAsia="Palatino Linotype" w:cs="Palatino Linotype"/>
          <w:color w:val="000000"/>
          <w:szCs w:val="24"/>
        </w:rPr>
      </w:pPr>
      <w:r w:rsidRPr="00785938">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w:t>
      </w:r>
      <w:r>
        <w:rPr>
          <w:rFonts w:eastAsia="Palatino Linotype" w:cs="Palatino Linotype"/>
          <w:color w:val="000000"/>
          <w:szCs w:val="24"/>
        </w:rPr>
        <w:t>r</w:t>
      </w:r>
      <w:r w:rsidRPr="00785938">
        <w:rPr>
          <w:rFonts w:eastAsia="Palatino Linotype" w:cs="Palatino Linotype"/>
          <w:color w:val="000000"/>
          <w:szCs w:val="24"/>
        </w:rPr>
        <w:t xml:space="preserve">ecurso de </w:t>
      </w:r>
      <w:r>
        <w:rPr>
          <w:rFonts w:eastAsia="Palatino Linotype" w:cs="Palatino Linotype"/>
          <w:color w:val="000000"/>
          <w:szCs w:val="24"/>
        </w:rPr>
        <w:t>r</w:t>
      </w:r>
      <w:r w:rsidRPr="00785938">
        <w:rPr>
          <w:rFonts w:eastAsia="Palatino Linotype" w:cs="Palatino Linotype"/>
          <w:color w:val="000000"/>
          <w:szCs w:val="24"/>
        </w:rPr>
        <w:t xml:space="preserve">evisión conforme a lo dispuesto en los artículos 5 párrafos trigésimo </w:t>
      </w:r>
      <w:r w:rsidR="00151A1E">
        <w:rPr>
          <w:rFonts w:eastAsia="Palatino Linotype" w:cs="Palatino Linotype"/>
          <w:color w:val="000000"/>
          <w:szCs w:val="24"/>
        </w:rPr>
        <w:t xml:space="preserve">noveno, cuadragésimo y cuadragésimo primero </w:t>
      </w:r>
      <w:r w:rsidRPr="00785938">
        <w:rPr>
          <w:rFonts w:eastAsia="Palatino Linotype" w:cs="Palatino Linotype"/>
          <w:color w:val="000000"/>
          <w:szCs w:val="24"/>
        </w:rPr>
        <w:t xml:space="preserve">fracciones IV y V de la Constitución </w:t>
      </w:r>
      <w:r w:rsidRPr="00785938">
        <w:rPr>
          <w:rFonts w:eastAsia="Palatino Linotype" w:cs="Palatino Linotype"/>
          <w:color w:val="000000"/>
          <w:szCs w:val="24"/>
        </w:rPr>
        <w:lastRenderedPageBreak/>
        <w:t xml:space="preserve">Política del Estado Libre y Soberano de México; </w:t>
      </w:r>
      <w:r>
        <w:rPr>
          <w:rFonts w:eastAsia="Palatino Linotype" w:cs="Palatino Linotype"/>
          <w:color w:val="000000"/>
          <w:szCs w:val="24"/>
        </w:rPr>
        <w:t>artículo</w:t>
      </w:r>
      <w:r w:rsidRPr="00785938">
        <w:rPr>
          <w:rFonts w:eastAsia="Palatino Linotype" w:cs="Palatino Linotype"/>
          <w:color w:val="000000"/>
          <w:szCs w:val="24"/>
        </w:rPr>
        <w:t xml:space="preserve">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Pr>
          <w:rFonts w:eastAsia="Palatino Linotype" w:cs="Palatino Linotype"/>
          <w:color w:val="000000"/>
          <w:szCs w:val="24"/>
        </w:rPr>
        <w:t>.</w:t>
      </w:r>
    </w:p>
    <w:p w14:paraId="39D510F3" w14:textId="77777777" w:rsidR="004B5A07" w:rsidRDefault="004B5A07" w:rsidP="00DE3512">
      <w:pPr>
        <w:pBdr>
          <w:top w:val="nil"/>
          <w:left w:val="nil"/>
          <w:bottom w:val="nil"/>
          <w:right w:val="nil"/>
          <w:between w:val="nil"/>
        </w:pBdr>
        <w:rPr>
          <w:rFonts w:eastAsia="Palatino Linotype" w:cs="Palatino Linotype"/>
          <w:color w:val="000000"/>
          <w:szCs w:val="24"/>
        </w:rPr>
      </w:pPr>
    </w:p>
    <w:p w14:paraId="798C2E72" w14:textId="77777777" w:rsidR="00DE3512" w:rsidRPr="003F598D" w:rsidRDefault="00DE3512" w:rsidP="00CE094A">
      <w:pPr>
        <w:pStyle w:val="Ttulo2"/>
        <w:rPr>
          <w:rFonts w:eastAsia="Palatino Linotype"/>
        </w:rPr>
      </w:pPr>
      <w:r w:rsidRPr="003F598D">
        <w:rPr>
          <w:rFonts w:eastAsia="Palatino Linotype"/>
        </w:rPr>
        <w:t xml:space="preserve">SEGUNDO. Sobre los alcances del recurso de revisión. </w:t>
      </w:r>
    </w:p>
    <w:p w14:paraId="11DEB72A" w14:textId="77777777" w:rsidR="00DE3512" w:rsidRPr="003F598D" w:rsidRDefault="00DE3512" w:rsidP="00DE3512">
      <w:pPr>
        <w:pBdr>
          <w:top w:val="nil"/>
          <w:left w:val="nil"/>
          <w:bottom w:val="nil"/>
          <w:right w:val="nil"/>
          <w:between w:val="nil"/>
        </w:pBdr>
        <w:rPr>
          <w:rFonts w:eastAsia="Palatino Linotype" w:cs="Palatino Linotype"/>
          <w:color w:val="000000"/>
          <w:szCs w:val="24"/>
        </w:rPr>
      </w:pPr>
      <w:r w:rsidRPr="003F598D">
        <w:rPr>
          <w:rFonts w:eastAsia="Palatino Linotype" w:cs="Palatino Linotype"/>
          <w:color w:val="000000"/>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8258187" w14:textId="77777777" w:rsidR="00DE3512" w:rsidRDefault="00DE3512" w:rsidP="00DE3512">
      <w:pPr>
        <w:pBdr>
          <w:top w:val="nil"/>
          <w:left w:val="nil"/>
          <w:bottom w:val="nil"/>
          <w:right w:val="nil"/>
          <w:between w:val="nil"/>
        </w:pBdr>
        <w:rPr>
          <w:rFonts w:eastAsia="Palatino Linotype" w:cs="Palatino Linotype"/>
          <w:color w:val="000000"/>
          <w:szCs w:val="24"/>
        </w:rPr>
      </w:pPr>
    </w:p>
    <w:p w14:paraId="36DC46C8" w14:textId="77777777" w:rsidR="00A63445" w:rsidRPr="00F34F85" w:rsidRDefault="00A63445" w:rsidP="00A63445">
      <w:pPr>
        <w:pStyle w:val="Ttulo2"/>
      </w:pPr>
      <w:r w:rsidRPr="00F34F85">
        <w:t xml:space="preserve">TERCERO. Cuestiones de previo y especial pronunciamiento. </w:t>
      </w:r>
    </w:p>
    <w:p w14:paraId="3B94460A" w14:textId="77777777" w:rsidR="00A63445" w:rsidRPr="00F34F85" w:rsidRDefault="00A63445" w:rsidP="00A63445">
      <w:pPr>
        <w:rPr>
          <w:rFonts w:eastAsia="Palatino Linotype" w:cs="Palatino Linotype"/>
        </w:rPr>
      </w:pPr>
      <w:r w:rsidRPr="00F34F85">
        <w:rPr>
          <w:rFonts w:eastAsia="Palatino Linotype" w:cs="Palatino Linotype"/>
        </w:rPr>
        <w:t>El recurso de revisión en estudio contiene los elementos normativos de validez exigidos en la Ley de Transparencia y Acceso a la Información Pública del Estado de México y Municipios, establecidos en el artículo 180 que enuncia:</w:t>
      </w:r>
    </w:p>
    <w:p w14:paraId="424FD03D" w14:textId="77777777" w:rsidR="00A63445" w:rsidRPr="00F34F85" w:rsidRDefault="00A63445" w:rsidP="00A63445">
      <w:pPr>
        <w:rPr>
          <w:rFonts w:eastAsia="Palatino Linotype" w:cs="Palatino Linotype"/>
        </w:rPr>
      </w:pPr>
    </w:p>
    <w:p w14:paraId="0AF48F80" w14:textId="77777777" w:rsidR="00A63445" w:rsidRPr="00F34F85" w:rsidRDefault="00A63445" w:rsidP="00A63445">
      <w:pPr>
        <w:spacing w:line="240" w:lineRule="auto"/>
        <w:ind w:left="567" w:right="567"/>
        <w:rPr>
          <w:rFonts w:eastAsia="Palatino Linotype" w:cs="Palatino Linotype"/>
          <w:i/>
          <w:sz w:val="22"/>
        </w:rPr>
      </w:pPr>
      <w:r w:rsidRPr="00F34F85">
        <w:rPr>
          <w:rFonts w:eastAsia="Palatino Linotype" w:cs="Palatino Linotype"/>
          <w:b/>
          <w:i/>
          <w:sz w:val="22"/>
        </w:rPr>
        <w:t xml:space="preserve">Artículo 180. </w:t>
      </w:r>
      <w:r w:rsidRPr="00F34F85">
        <w:rPr>
          <w:rFonts w:eastAsia="Palatino Linotype" w:cs="Palatino Linotype"/>
          <w:i/>
          <w:sz w:val="22"/>
        </w:rPr>
        <w:t>El recurso de revisión contendrá:</w:t>
      </w:r>
    </w:p>
    <w:p w14:paraId="6331E515" w14:textId="77777777" w:rsidR="00A63445" w:rsidRPr="00F34F85" w:rsidRDefault="00A63445" w:rsidP="00A63445">
      <w:pPr>
        <w:spacing w:line="240" w:lineRule="auto"/>
        <w:ind w:left="567" w:right="567"/>
        <w:rPr>
          <w:rFonts w:eastAsia="Palatino Linotype" w:cs="Palatino Linotype"/>
          <w:i/>
          <w:sz w:val="22"/>
        </w:rPr>
      </w:pPr>
      <w:r w:rsidRPr="00F34F85">
        <w:rPr>
          <w:rFonts w:eastAsia="Palatino Linotype" w:cs="Palatino Linotype"/>
          <w:i/>
          <w:sz w:val="22"/>
        </w:rPr>
        <w:t>I. El sujeto obligado ante la cual se presentó la solicitud;</w:t>
      </w:r>
    </w:p>
    <w:p w14:paraId="0C2E50B1" w14:textId="77777777" w:rsidR="00A63445" w:rsidRPr="00F34F85" w:rsidRDefault="00A63445" w:rsidP="00A63445">
      <w:pPr>
        <w:spacing w:line="240" w:lineRule="auto"/>
        <w:ind w:left="567" w:right="567"/>
        <w:rPr>
          <w:rFonts w:eastAsia="Palatino Linotype" w:cs="Palatino Linotype"/>
          <w:i/>
          <w:sz w:val="22"/>
        </w:rPr>
      </w:pPr>
      <w:r w:rsidRPr="00F34F85">
        <w:rPr>
          <w:rFonts w:eastAsia="Palatino Linotype" w:cs="Palatino Linotype"/>
          <w:b/>
          <w:i/>
          <w:sz w:val="22"/>
        </w:rPr>
        <w:t>II. El nombre del solicitante que recurre</w:t>
      </w:r>
      <w:r w:rsidRPr="00F34F85">
        <w:rPr>
          <w:rFonts w:eastAsia="Palatino Linotype" w:cs="Palatino Linotype"/>
          <w:i/>
          <w:sz w:val="22"/>
        </w:rPr>
        <w:t xml:space="preserve"> o de su representante y, en su caso, del tercero interesado, así como la dirección o medio que señale para recibir notificaciones;</w:t>
      </w:r>
    </w:p>
    <w:p w14:paraId="67DA45A7" w14:textId="77777777" w:rsidR="00A63445" w:rsidRPr="00F34F85" w:rsidRDefault="00A63445" w:rsidP="00A63445">
      <w:pPr>
        <w:spacing w:line="240" w:lineRule="auto"/>
        <w:ind w:left="567" w:right="567"/>
        <w:rPr>
          <w:rFonts w:eastAsia="Palatino Linotype" w:cs="Palatino Linotype"/>
          <w:i/>
          <w:sz w:val="22"/>
        </w:rPr>
      </w:pPr>
      <w:r w:rsidRPr="00F34F85">
        <w:rPr>
          <w:rFonts w:eastAsia="Palatino Linotype" w:cs="Palatino Linotype"/>
          <w:i/>
          <w:sz w:val="22"/>
        </w:rPr>
        <w:t>III. El número de folio de respuesta de la solicitud de acceso;</w:t>
      </w:r>
    </w:p>
    <w:p w14:paraId="3BAF1014" w14:textId="77777777" w:rsidR="00A63445" w:rsidRPr="00F34F85" w:rsidRDefault="00A63445" w:rsidP="00A63445">
      <w:pPr>
        <w:spacing w:line="240" w:lineRule="auto"/>
        <w:ind w:left="567" w:right="567"/>
        <w:rPr>
          <w:rFonts w:eastAsia="Palatino Linotype" w:cs="Palatino Linotype"/>
          <w:i/>
          <w:sz w:val="22"/>
        </w:rPr>
      </w:pPr>
      <w:r w:rsidRPr="00F34F85">
        <w:rPr>
          <w:rFonts w:eastAsia="Palatino Linotype" w:cs="Palatino Linotype"/>
          <w:i/>
          <w:sz w:val="22"/>
        </w:rPr>
        <w:lastRenderedPageBreak/>
        <w:t>IV. La fecha en que fue notificada la respuesta al solicitante o tuvo conocimiento del acto reclamado, o de presentación de la solicitud, en caso de falta de respuesta;</w:t>
      </w:r>
    </w:p>
    <w:p w14:paraId="4608A522" w14:textId="77777777" w:rsidR="00A63445" w:rsidRPr="00F34F85" w:rsidRDefault="00A63445" w:rsidP="00A63445">
      <w:pPr>
        <w:spacing w:line="240" w:lineRule="auto"/>
        <w:ind w:left="567" w:right="567"/>
        <w:rPr>
          <w:rFonts w:eastAsia="Palatino Linotype" w:cs="Palatino Linotype"/>
          <w:i/>
          <w:sz w:val="22"/>
        </w:rPr>
      </w:pPr>
      <w:r w:rsidRPr="00F34F85">
        <w:rPr>
          <w:rFonts w:eastAsia="Palatino Linotype" w:cs="Palatino Linotype"/>
          <w:i/>
          <w:sz w:val="22"/>
        </w:rPr>
        <w:t>V. El acto que se recurre;</w:t>
      </w:r>
    </w:p>
    <w:p w14:paraId="54B3E955" w14:textId="77777777" w:rsidR="00A63445" w:rsidRPr="00F34F85" w:rsidRDefault="00A63445" w:rsidP="00A63445">
      <w:pPr>
        <w:spacing w:line="240" w:lineRule="auto"/>
        <w:ind w:left="567" w:right="567"/>
        <w:rPr>
          <w:rFonts w:eastAsia="Palatino Linotype" w:cs="Palatino Linotype"/>
          <w:i/>
          <w:sz w:val="22"/>
        </w:rPr>
      </w:pPr>
      <w:r w:rsidRPr="00F34F85">
        <w:rPr>
          <w:rFonts w:eastAsia="Palatino Linotype" w:cs="Palatino Linotype"/>
          <w:i/>
          <w:sz w:val="22"/>
        </w:rPr>
        <w:t>VI. Las razones o motivos de inconformidad;</w:t>
      </w:r>
    </w:p>
    <w:p w14:paraId="150B55DF" w14:textId="77777777" w:rsidR="00A63445" w:rsidRPr="00F34F85" w:rsidRDefault="00A63445" w:rsidP="00A63445">
      <w:pPr>
        <w:spacing w:line="240" w:lineRule="auto"/>
        <w:ind w:left="567" w:right="567"/>
        <w:rPr>
          <w:rFonts w:eastAsia="Palatino Linotype" w:cs="Palatino Linotype"/>
          <w:i/>
          <w:sz w:val="22"/>
        </w:rPr>
      </w:pPr>
      <w:r w:rsidRPr="00F34F85">
        <w:rPr>
          <w:rFonts w:eastAsia="Palatino Linotype" w:cs="Palatino Linotype"/>
          <w:i/>
          <w:sz w:val="22"/>
        </w:rPr>
        <w:t>VII. La copia de la respuesta que se impugna y, en su caso, de la notificación correspondiente, en el caso de respuesta de la solicitud; y</w:t>
      </w:r>
    </w:p>
    <w:p w14:paraId="6EEA0661" w14:textId="77777777" w:rsidR="00A63445" w:rsidRPr="00F34F85" w:rsidRDefault="00A63445" w:rsidP="00A63445">
      <w:pPr>
        <w:spacing w:line="240" w:lineRule="auto"/>
        <w:ind w:left="567" w:right="567"/>
        <w:rPr>
          <w:rFonts w:eastAsia="Palatino Linotype" w:cs="Palatino Linotype"/>
          <w:i/>
          <w:sz w:val="22"/>
        </w:rPr>
      </w:pPr>
      <w:r w:rsidRPr="00F34F85">
        <w:rPr>
          <w:rFonts w:eastAsia="Palatino Linotype" w:cs="Palatino Linotype"/>
          <w:i/>
          <w:sz w:val="22"/>
        </w:rPr>
        <w:t>VIII. Firma del recurrente, en su caso, cuando se presente por escrito, requisito sin el cual se dará trámite al recurso.</w:t>
      </w:r>
    </w:p>
    <w:p w14:paraId="2303A430" w14:textId="77777777" w:rsidR="00A63445" w:rsidRPr="00F34F85" w:rsidRDefault="00A63445" w:rsidP="00A63445">
      <w:pPr>
        <w:spacing w:line="240" w:lineRule="auto"/>
        <w:ind w:left="567" w:right="567"/>
        <w:rPr>
          <w:rFonts w:eastAsia="Palatino Linotype" w:cs="Palatino Linotype"/>
          <w:i/>
          <w:sz w:val="22"/>
        </w:rPr>
      </w:pPr>
    </w:p>
    <w:p w14:paraId="5DBE7D1C" w14:textId="77777777" w:rsidR="00A63445" w:rsidRPr="00F34F85" w:rsidRDefault="00A63445" w:rsidP="00A63445">
      <w:pPr>
        <w:spacing w:line="240" w:lineRule="auto"/>
        <w:ind w:left="567" w:right="567"/>
        <w:rPr>
          <w:rFonts w:eastAsia="Palatino Linotype" w:cs="Palatino Linotype"/>
          <w:i/>
          <w:sz w:val="22"/>
        </w:rPr>
      </w:pPr>
      <w:r w:rsidRPr="00F34F85">
        <w:rPr>
          <w:rFonts w:eastAsia="Palatino Linotype" w:cs="Palatino Linotype"/>
          <w:i/>
          <w:sz w:val="22"/>
        </w:rPr>
        <w:t>Adicionalmente, se podrán anexar las pruebas y demás elementos que considere procedentes someter a juicio del Instituto.</w:t>
      </w:r>
    </w:p>
    <w:p w14:paraId="6FD2736F" w14:textId="77777777" w:rsidR="00A63445" w:rsidRPr="00F34F85" w:rsidRDefault="00A63445" w:rsidP="00A63445">
      <w:pPr>
        <w:spacing w:line="240" w:lineRule="auto"/>
        <w:ind w:left="567" w:right="567"/>
        <w:rPr>
          <w:rFonts w:eastAsia="Palatino Linotype" w:cs="Palatino Linotype"/>
          <w:i/>
          <w:sz w:val="22"/>
        </w:rPr>
      </w:pPr>
    </w:p>
    <w:p w14:paraId="77A36879" w14:textId="77777777" w:rsidR="00A63445" w:rsidRPr="00F34F85" w:rsidRDefault="00A63445" w:rsidP="00A63445">
      <w:pPr>
        <w:spacing w:line="240" w:lineRule="auto"/>
        <w:ind w:left="567" w:right="567"/>
        <w:rPr>
          <w:rFonts w:eastAsia="Palatino Linotype" w:cs="Palatino Linotype"/>
          <w:i/>
          <w:sz w:val="22"/>
        </w:rPr>
      </w:pPr>
      <w:r w:rsidRPr="00F34F85">
        <w:rPr>
          <w:rFonts w:eastAsia="Palatino Linotype" w:cs="Palatino Linotype"/>
          <w:i/>
          <w:sz w:val="22"/>
        </w:rPr>
        <w:t>En ningún caso será necesario que el particular ratifique el recurso de revisión interpuesto.</w:t>
      </w:r>
    </w:p>
    <w:p w14:paraId="52EBF399" w14:textId="77777777" w:rsidR="00A63445" w:rsidRPr="00F34F85" w:rsidRDefault="00A63445" w:rsidP="00A63445">
      <w:pPr>
        <w:spacing w:line="240" w:lineRule="auto"/>
        <w:ind w:left="567" w:right="567"/>
        <w:rPr>
          <w:rFonts w:eastAsia="Palatino Linotype" w:cs="Palatino Linotype"/>
          <w:i/>
          <w:sz w:val="22"/>
        </w:rPr>
      </w:pPr>
    </w:p>
    <w:p w14:paraId="40ED2859" w14:textId="77777777" w:rsidR="00A63445" w:rsidRPr="00F34F85" w:rsidRDefault="00A63445" w:rsidP="00A63445">
      <w:pPr>
        <w:spacing w:line="240" w:lineRule="auto"/>
        <w:ind w:left="567" w:right="567"/>
        <w:rPr>
          <w:rFonts w:eastAsia="Palatino Linotype" w:cs="Palatino Linotype"/>
          <w:i/>
          <w:iCs/>
          <w:sz w:val="22"/>
        </w:rPr>
      </w:pPr>
      <w:r w:rsidRPr="218401C6">
        <w:rPr>
          <w:rFonts w:eastAsia="Palatino Linotype" w:cs="Palatino Linotype"/>
          <w:b/>
          <w:bCs/>
          <w:i/>
          <w:iCs/>
          <w:sz w:val="22"/>
        </w:rPr>
        <w:t>En caso de que el recurso se interponga de manera electrónica no será indispensable que contengan los requisitos establecidos en las fracciones II</w:t>
      </w:r>
      <w:r w:rsidRPr="218401C6">
        <w:rPr>
          <w:rFonts w:eastAsia="Palatino Linotype" w:cs="Palatino Linotype"/>
          <w:i/>
          <w:iCs/>
          <w:sz w:val="22"/>
        </w:rPr>
        <w:t>, IV, VII y VIII.</w:t>
      </w:r>
    </w:p>
    <w:p w14:paraId="6531AA28" w14:textId="77777777" w:rsidR="00A63445" w:rsidRPr="00F34F85" w:rsidRDefault="00A63445" w:rsidP="00A63445">
      <w:pPr>
        <w:rPr>
          <w:rFonts w:eastAsia="Palatino Linotype" w:cs="Palatino Linotype"/>
          <w:b/>
          <w:i/>
        </w:rPr>
      </w:pPr>
    </w:p>
    <w:p w14:paraId="3D59B9D7" w14:textId="77777777" w:rsidR="00A63445" w:rsidRPr="00F34F85" w:rsidRDefault="00A63445" w:rsidP="00A63445">
      <w:pPr>
        <w:rPr>
          <w:rFonts w:eastAsia="Palatino Linotype" w:cs="Palatino Linotype"/>
        </w:rPr>
      </w:pPr>
      <w:r w:rsidRPr="218401C6">
        <w:rPr>
          <w:rFonts w:eastAsia="Palatino Linotype" w:cs="Palatino Linotype"/>
        </w:rPr>
        <w:t>Cabe señalar que presentar solicitudes anónimas, con el nombre incompleto o con un seudónimo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363B49DE" w14:textId="77777777" w:rsidR="00A63445" w:rsidRPr="00F34F85" w:rsidRDefault="00A63445" w:rsidP="00A63445">
      <w:pPr>
        <w:rPr>
          <w:rFonts w:eastAsia="Palatino Linotype" w:cs="Palatino Linotype"/>
        </w:rPr>
      </w:pPr>
    </w:p>
    <w:p w14:paraId="1B8D9E8B" w14:textId="77777777" w:rsidR="00A63445" w:rsidRPr="00F34F85" w:rsidRDefault="00A63445" w:rsidP="00A63445">
      <w:pPr>
        <w:spacing w:line="240" w:lineRule="auto"/>
        <w:ind w:left="567" w:right="567"/>
        <w:rPr>
          <w:rFonts w:eastAsia="Palatino Linotype" w:cs="Palatino Linotype"/>
          <w:i/>
          <w:sz w:val="22"/>
        </w:rPr>
      </w:pPr>
      <w:r w:rsidRPr="00F34F85">
        <w:rPr>
          <w:rFonts w:eastAsia="Palatino Linotype" w:cs="Palatino Linotype"/>
          <w:b/>
          <w:i/>
          <w:sz w:val="22"/>
        </w:rPr>
        <w:t>Artículo 155.</w:t>
      </w:r>
      <w:r w:rsidRPr="00F34F85">
        <w:rPr>
          <w:rFonts w:eastAsia="Palatino Linotype" w:cs="Palatino Linotype"/>
          <w:i/>
          <w:sz w:val="22"/>
        </w:rPr>
        <w:t xml:space="preserve"> […]</w:t>
      </w:r>
    </w:p>
    <w:p w14:paraId="23080C9F" w14:textId="77777777" w:rsidR="00A63445" w:rsidRPr="00F34F85" w:rsidRDefault="00A63445" w:rsidP="00A63445">
      <w:pPr>
        <w:spacing w:line="240" w:lineRule="auto"/>
        <w:ind w:left="567" w:right="567"/>
        <w:rPr>
          <w:rFonts w:eastAsia="Palatino Linotype" w:cs="Palatino Linotype"/>
          <w:i/>
          <w:sz w:val="22"/>
        </w:rPr>
      </w:pPr>
    </w:p>
    <w:p w14:paraId="06D8E63D" w14:textId="77777777" w:rsidR="00A63445" w:rsidRPr="00F34F85" w:rsidRDefault="00A63445" w:rsidP="00A63445">
      <w:pPr>
        <w:spacing w:line="240" w:lineRule="auto"/>
        <w:ind w:left="567" w:right="567"/>
        <w:rPr>
          <w:rFonts w:eastAsia="Palatino Linotype" w:cs="Palatino Linotype"/>
          <w:i/>
          <w:sz w:val="22"/>
        </w:rPr>
      </w:pPr>
      <w:r w:rsidRPr="00F34F85">
        <w:rPr>
          <w:rFonts w:eastAsia="Palatino Linotype" w:cs="Palatino Linotype"/>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4A0567A9" w14:textId="77777777" w:rsidR="00A63445" w:rsidRPr="00F34F85" w:rsidRDefault="00A63445" w:rsidP="00A63445">
      <w:pPr>
        <w:spacing w:line="240" w:lineRule="auto"/>
        <w:ind w:left="567" w:right="567"/>
        <w:rPr>
          <w:rFonts w:eastAsia="Palatino Linotype" w:cs="Palatino Linotype"/>
          <w:i/>
          <w:sz w:val="22"/>
        </w:rPr>
      </w:pPr>
      <w:r w:rsidRPr="00F34F85">
        <w:rPr>
          <w:rFonts w:eastAsia="Palatino Linotype" w:cs="Palatino Linotype"/>
          <w:i/>
          <w:sz w:val="22"/>
        </w:rPr>
        <w:t>[…]</w:t>
      </w:r>
    </w:p>
    <w:p w14:paraId="4C668C65" w14:textId="77777777" w:rsidR="00A63445" w:rsidRPr="00F34F85" w:rsidRDefault="00A63445" w:rsidP="00A63445">
      <w:pPr>
        <w:rPr>
          <w:rFonts w:eastAsia="Palatino Linotype" w:cs="Palatino Linotype"/>
        </w:rPr>
      </w:pPr>
    </w:p>
    <w:p w14:paraId="1524DBE8" w14:textId="23CD2E96" w:rsidR="00A63445" w:rsidRPr="00F34F85" w:rsidRDefault="009E098C" w:rsidP="00A63445">
      <w:pPr>
        <w:rPr>
          <w:rFonts w:eastAsia="Palatino Linotype" w:cs="Palatino Linotype"/>
        </w:rPr>
      </w:pPr>
      <w:r w:rsidRPr="00B97A1F">
        <w:rPr>
          <w:rFonts w:eastAsia="Palatino Linotype" w:cs="Palatino Linotype"/>
          <w:lang w:val="es-ES_tradnl"/>
        </w:rPr>
        <w:lastRenderedPageBreak/>
        <w:t>Robusteciendo lo anterior se encuentra lo dispuesto en el artículo 5 párrafos trigésimo primero, trigésimo octavo y trigésimo noveno de la Constitución Política del Estado Libre y Soberano de México, se establece lo siguiente</w:t>
      </w:r>
      <w:r w:rsidR="00A63445" w:rsidRPr="00F34F85">
        <w:rPr>
          <w:rFonts w:eastAsia="Palatino Linotype" w:cs="Palatino Linotype"/>
        </w:rPr>
        <w:t>:</w:t>
      </w:r>
    </w:p>
    <w:p w14:paraId="42150542" w14:textId="77777777" w:rsidR="00A63445" w:rsidRPr="00F34F85" w:rsidRDefault="00A63445" w:rsidP="00A63445">
      <w:pPr>
        <w:rPr>
          <w:rFonts w:eastAsia="Palatino Linotype" w:cs="Palatino Linotype"/>
        </w:rPr>
      </w:pPr>
    </w:p>
    <w:p w14:paraId="3B7794BC" w14:textId="77777777" w:rsidR="00A63445" w:rsidRPr="00F34F85" w:rsidRDefault="00A63445" w:rsidP="00A63445">
      <w:pPr>
        <w:spacing w:line="240" w:lineRule="auto"/>
        <w:ind w:left="567" w:right="567"/>
        <w:rPr>
          <w:rFonts w:eastAsia="Palatino Linotype" w:cs="Palatino Linotype"/>
          <w:i/>
          <w:sz w:val="22"/>
        </w:rPr>
      </w:pPr>
      <w:r w:rsidRPr="00F34F85">
        <w:rPr>
          <w:rFonts w:eastAsia="Palatino Linotype" w:cs="Palatino Linotype"/>
          <w:b/>
          <w:i/>
          <w:sz w:val="22"/>
        </w:rPr>
        <w:t>Artículo 5</w:t>
      </w:r>
      <w:r w:rsidRPr="00F34F85">
        <w:rPr>
          <w:rFonts w:eastAsia="Palatino Linotype" w:cs="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7591CF61" w14:textId="77777777" w:rsidR="00A63445" w:rsidRPr="00F34F85" w:rsidRDefault="00A63445" w:rsidP="00A63445">
      <w:pPr>
        <w:spacing w:line="240" w:lineRule="auto"/>
        <w:ind w:left="567" w:right="567"/>
        <w:rPr>
          <w:rFonts w:eastAsia="Palatino Linotype" w:cs="Palatino Linotype"/>
          <w:i/>
          <w:sz w:val="22"/>
        </w:rPr>
      </w:pPr>
      <w:r w:rsidRPr="00F34F85">
        <w:rPr>
          <w:rFonts w:eastAsia="Palatino Linotype" w:cs="Palatino Linotype"/>
          <w:i/>
          <w:sz w:val="22"/>
        </w:rPr>
        <w:t>[…]</w:t>
      </w:r>
    </w:p>
    <w:p w14:paraId="75CDA955" w14:textId="77777777" w:rsidR="00A63445" w:rsidRPr="00F34F85" w:rsidRDefault="00A63445" w:rsidP="00A63445">
      <w:pPr>
        <w:spacing w:line="240" w:lineRule="auto"/>
        <w:ind w:left="567" w:right="567"/>
        <w:rPr>
          <w:rFonts w:eastAsia="Palatino Linotype" w:cs="Palatino Linotype"/>
          <w:i/>
          <w:iCs/>
          <w:sz w:val="22"/>
        </w:rPr>
      </w:pPr>
      <w:r w:rsidRPr="7BECC908">
        <w:rPr>
          <w:rFonts w:eastAsia="Palatino Linotype" w:cs="Palatino Linotype"/>
          <w:i/>
          <w:iCs/>
          <w:sz w:val="22"/>
        </w:rPr>
        <w:t>Toda persona en el Estado de México, tiene derecho al libre acceso a la información plural y oportuna, así como a buscar recibir y difundir información e ideas de toda índole por cualquier medio de expresión.</w:t>
      </w:r>
    </w:p>
    <w:p w14:paraId="6DE60DB3" w14:textId="77777777" w:rsidR="00A63445" w:rsidRPr="00F34F85" w:rsidRDefault="00A63445" w:rsidP="00A63445">
      <w:pPr>
        <w:spacing w:line="240" w:lineRule="auto"/>
        <w:ind w:left="567" w:right="567"/>
        <w:rPr>
          <w:rFonts w:eastAsia="Palatino Linotype" w:cs="Palatino Linotype"/>
          <w:i/>
          <w:sz w:val="22"/>
        </w:rPr>
      </w:pPr>
      <w:r w:rsidRPr="00F34F85">
        <w:rPr>
          <w:rFonts w:eastAsia="Palatino Linotype" w:cs="Palatino Linotype"/>
          <w:i/>
          <w:sz w:val="22"/>
        </w:rPr>
        <w:t>[…]</w:t>
      </w:r>
    </w:p>
    <w:p w14:paraId="2DA8748E" w14:textId="77777777" w:rsidR="00A63445" w:rsidRPr="00F34F85" w:rsidRDefault="00A63445" w:rsidP="00A63445">
      <w:pPr>
        <w:spacing w:line="240" w:lineRule="auto"/>
        <w:ind w:left="567" w:right="567"/>
        <w:rPr>
          <w:rFonts w:eastAsia="Palatino Linotype" w:cs="Palatino Linotype"/>
          <w:i/>
          <w:sz w:val="22"/>
        </w:rPr>
      </w:pPr>
      <w:r w:rsidRPr="00F34F85">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328C2E0C" w14:textId="77777777" w:rsidR="00A63445" w:rsidRPr="00F34F85" w:rsidRDefault="00A63445" w:rsidP="00A63445">
      <w:pPr>
        <w:spacing w:line="240" w:lineRule="auto"/>
        <w:ind w:left="567" w:right="567"/>
        <w:rPr>
          <w:rFonts w:eastAsia="Palatino Linotype" w:cs="Palatino Linotype"/>
          <w:i/>
          <w:sz w:val="22"/>
        </w:rPr>
      </w:pPr>
    </w:p>
    <w:p w14:paraId="46CF609E" w14:textId="77777777" w:rsidR="00A63445" w:rsidRPr="00F34F85" w:rsidRDefault="00A63445" w:rsidP="00A63445">
      <w:pPr>
        <w:spacing w:line="240" w:lineRule="auto"/>
        <w:ind w:left="567" w:right="567"/>
        <w:rPr>
          <w:rFonts w:eastAsia="Palatino Linotype" w:cs="Palatino Linotype"/>
          <w:i/>
          <w:iCs/>
          <w:sz w:val="22"/>
        </w:rPr>
      </w:pPr>
      <w:r w:rsidRPr="6A5992C8">
        <w:rPr>
          <w:rFonts w:eastAsia="Palatino Linotype" w:cs="Palatino Linotype"/>
          <w:i/>
          <w:iCs/>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1CBA7A92" w14:textId="77777777" w:rsidR="00A63445" w:rsidRPr="00F34F85" w:rsidRDefault="00A63445" w:rsidP="00A63445">
      <w:pPr>
        <w:spacing w:line="240" w:lineRule="auto"/>
        <w:ind w:left="567" w:right="567"/>
        <w:rPr>
          <w:rFonts w:eastAsia="Palatino Linotype" w:cs="Palatino Linotype"/>
          <w:i/>
          <w:sz w:val="22"/>
        </w:rPr>
      </w:pPr>
    </w:p>
    <w:p w14:paraId="38FCFF77" w14:textId="77777777" w:rsidR="00A63445" w:rsidRPr="00F34F85" w:rsidRDefault="00A63445" w:rsidP="00A63445">
      <w:pPr>
        <w:spacing w:line="240" w:lineRule="auto"/>
        <w:ind w:left="567" w:right="567"/>
        <w:rPr>
          <w:rFonts w:eastAsia="Palatino Linotype" w:cs="Palatino Linotype"/>
          <w:i/>
          <w:sz w:val="22"/>
        </w:rPr>
      </w:pPr>
      <w:r w:rsidRPr="00F34F85">
        <w:rPr>
          <w:rFonts w:eastAsia="Palatino Linotype" w:cs="Palatino Linotype"/>
          <w:i/>
          <w:sz w:val="22"/>
        </w:rPr>
        <w:t>Este derecho se regirá por los principios y bases siguientes:</w:t>
      </w:r>
    </w:p>
    <w:p w14:paraId="5CE15C8F" w14:textId="77777777" w:rsidR="00A63445" w:rsidRPr="00F34F85" w:rsidRDefault="00A63445" w:rsidP="00A63445">
      <w:pPr>
        <w:spacing w:line="240" w:lineRule="auto"/>
        <w:ind w:left="567" w:right="567"/>
        <w:rPr>
          <w:rFonts w:eastAsia="Palatino Linotype" w:cs="Palatino Linotype"/>
          <w:i/>
          <w:sz w:val="22"/>
        </w:rPr>
      </w:pPr>
      <w:r w:rsidRPr="00F34F85">
        <w:rPr>
          <w:rFonts w:eastAsia="Palatino Linotype" w:cs="Palatino Linotype"/>
          <w:i/>
          <w:sz w:val="22"/>
        </w:rPr>
        <w:t>[…]</w:t>
      </w:r>
    </w:p>
    <w:p w14:paraId="4CA8BC1B" w14:textId="77777777" w:rsidR="00A63445" w:rsidRPr="00F34F85" w:rsidRDefault="00A63445" w:rsidP="00A63445">
      <w:pPr>
        <w:spacing w:line="240" w:lineRule="auto"/>
        <w:ind w:left="567" w:right="567"/>
        <w:rPr>
          <w:rFonts w:eastAsia="Palatino Linotype" w:cs="Palatino Linotype"/>
          <w:i/>
          <w:sz w:val="22"/>
        </w:rPr>
      </w:pPr>
      <w:r w:rsidRPr="00F34F85">
        <w:rPr>
          <w:rFonts w:eastAsia="Palatino Linotype" w:cs="Palatino Linotype"/>
          <w:b/>
          <w:i/>
          <w:sz w:val="22"/>
        </w:rPr>
        <w:t>III.</w:t>
      </w:r>
      <w:r w:rsidRPr="00F34F85">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00452FB4" w14:textId="77777777" w:rsidR="00A63445" w:rsidRPr="00F34F85" w:rsidRDefault="00A63445" w:rsidP="00A63445">
      <w:pPr>
        <w:spacing w:line="240" w:lineRule="auto"/>
        <w:ind w:left="567" w:right="567"/>
        <w:rPr>
          <w:rFonts w:eastAsia="Palatino Linotype" w:cs="Palatino Linotype"/>
          <w:i/>
          <w:sz w:val="22"/>
        </w:rPr>
      </w:pPr>
      <w:r w:rsidRPr="00F34F85">
        <w:rPr>
          <w:rFonts w:eastAsia="Palatino Linotype" w:cs="Palatino Linotype"/>
          <w:b/>
          <w:i/>
          <w:sz w:val="22"/>
        </w:rPr>
        <w:t>IV.</w:t>
      </w:r>
      <w:r w:rsidRPr="00F34F85">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7943C256" w14:textId="77777777" w:rsidR="00A63445" w:rsidRPr="00F34F85" w:rsidRDefault="00A63445" w:rsidP="00A63445">
      <w:pPr>
        <w:spacing w:line="240" w:lineRule="auto"/>
        <w:ind w:left="567" w:right="567"/>
        <w:rPr>
          <w:rFonts w:eastAsia="Palatino Linotype" w:cs="Palatino Linotype"/>
          <w:i/>
          <w:sz w:val="22"/>
        </w:rPr>
      </w:pPr>
      <w:r w:rsidRPr="00F34F85">
        <w:rPr>
          <w:rFonts w:eastAsia="Palatino Linotype" w:cs="Palatino Linotype"/>
          <w:i/>
          <w:sz w:val="22"/>
        </w:rPr>
        <w:t>[…]</w:t>
      </w:r>
    </w:p>
    <w:p w14:paraId="3783550E" w14:textId="77777777" w:rsidR="00A63445" w:rsidRPr="00F34F85" w:rsidRDefault="00A63445" w:rsidP="00A63445">
      <w:pPr>
        <w:spacing w:line="240" w:lineRule="auto"/>
        <w:ind w:left="567" w:right="567"/>
        <w:rPr>
          <w:rFonts w:eastAsia="Palatino Linotype" w:cs="Palatino Linotype"/>
          <w:i/>
          <w:sz w:val="22"/>
        </w:rPr>
      </w:pPr>
      <w:r w:rsidRPr="00F34F85">
        <w:rPr>
          <w:rFonts w:eastAsia="Palatino Linotype" w:cs="Palatino Linotype"/>
          <w:b/>
          <w:i/>
          <w:sz w:val="22"/>
        </w:rPr>
        <w:t>VIII.</w:t>
      </w:r>
      <w:r w:rsidRPr="00F34F85">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w:t>
      </w:r>
      <w:r w:rsidRPr="00F34F85">
        <w:rPr>
          <w:rFonts w:eastAsia="Palatino Linotype" w:cs="Palatino Linotype"/>
          <w:i/>
          <w:sz w:val="22"/>
        </w:rPr>
        <w:lastRenderedPageBreak/>
        <w:t xml:space="preserve">información pública y a la protección de datos personales en posesión de los sujetos obligados en los términos que establezca la ley. </w:t>
      </w:r>
    </w:p>
    <w:p w14:paraId="4462CD08" w14:textId="77777777" w:rsidR="00A63445" w:rsidRPr="00F34F85" w:rsidRDefault="00A63445" w:rsidP="00A63445">
      <w:pPr>
        <w:spacing w:line="240" w:lineRule="auto"/>
        <w:ind w:left="567" w:right="567"/>
        <w:rPr>
          <w:rFonts w:eastAsia="Palatino Linotype" w:cs="Palatino Linotype"/>
          <w:i/>
          <w:sz w:val="22"/>
        </w:rPr>
      </w:pPr>
      <w:r w:rsidRPr="00F34F85">
        <w:rPr>
          <w:rFonts w:eastAsia="Palatino Linotype" w:cs="Palatino Linotype"/>
          <w:i/>
          <w:sz w:val="22"/>
        </w:rPr>
        <w:t>[…]</w:t>
      </w:r>
    </w:p>
    <w:p w14:paraId="1D6088AB" w14:textId="77777777" w:rsidR="00A63445" w:rsidRPr="00F34F85" w:rsidRDefault="00A63445" w:rsidP="00A63445">
      <w:pPr>
        <w:ind w:left="567" w:right="567"/>
        <w:rPr>
          <w:rFonts w:eastAsia="Palatino Linotype" w:cs="Palatino Linotype"/>
        </w:rPr>
      </w:pPr>
    </w:p>
    <w:p w14:paraId="1B67DD04" w14:textId="77777777" w:rsidR="00A63445" w:rsidRPr="00F34F85" w:rsidRDefault="00A63445" w:rsidP="00A63445">
      <w:pPr>
        <w:rPr>
          <w:rFonts w:eastAsia="Palatino Linotype" w:cs="Palatino Linotype"/>
        </w:rPr>
      </w:pPr>
      <w:r w:rsidRPr="00F34F85">
        <w:rPr>
          <w:rFonts w:eastAsia="Palatino Linotype" w:cs="Palatino Linotype"/>
        </w:rPr>
        <w:t>Por otra parte, del contenido del artículo 1 de la Constitución Política de los Estados Unidos Mexicanos, se destaca lo siguiente:</w:t>
      </w:r>
    </w:p>
    <w:p w14:paraId="7A96B492" w14:textId="77777777" w:rsidR="00A63445" w:rsidRPr="00F34F85" w:rsidRDefault="00A63445" w:rsidP="00A63445">
      <w:pPr>
        <w:spacing w:line="240" w:lineRule="auto"/>
        <w:ind w:left="567" w:right="567"/>
        <w:rPr>
          <w:rFonts w:eastAsia="Palatino Linotype" w:cs="Palatino Linotype"/>
        </w:rPr>
      </w:pPr>
    </w:p>
    <w:p w14:paraId="029A483E" w14:textId="77777777" w:rsidR="00A63445" w:rsidRPr="00F34F85" w:rsidRDefault="00A63445" w:rsidP="00A63445">
      <w:pPr>
        <w:spacing w:line="240" w:lineRule="auto"/>
        <w:ind w:left="567" w:right="567"/>
        <w:rPr>
          <w:rFonts w:eastAsia="Palatino Linotype" w:cs="Palatino Linotype"/>
          <w:i/>
          <w:sz w:val="22"/>
        </w:rPr>
      </w:pPr>
      <w:r w:rsidRPr="00F34F85">
        <w:rPr>
          <w:rFonts w:eastAsia="Palatino Linotype" w:cs="Palatino Linotype"/>
          <w:b/>
          <w:i/>
          <w:sz w:val="22"/>
        </w:rPr>
        <w:t>Artículo 1o</w:t>
      </w:r>
      <w:r w:rsidRPr="00F34F85">
        <w:rPr>
          <w:rFonts w:eastAsia="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3D22818" w14:textId="77777777" w:rsidR="00A63445" w:rsidRPr="00F34F85" w:rsidRDefault="00A63445" w:rsidP="00A63445">
      <w:pPr>
        <w:spacing w:line="240" w:lineRule="auto"/>
        <w:ind w:left="567" w:right="567"/>
        <w:rPr>
          <w:rFonts w:eastAsia="Palatino Linotype" w:cs="Palatino Linotype"/>
          <w:i/>
          <w:sz w:val="22"/>
        </w:rPr>
      </w:pPr>
    </w:p>
    <w:p w14:paraId="60591C0D" w14:textId="77777777" w:rsidR="00A63445" w:rsidRPr="00F34F85" w:rsidRDefault="00A63445" w:rsidP="00A63445">
      <w:pPr>
        <w:spacing w:line="240" w:lineRule="auto"/>
        <w:ind w:left="567" w:right="567"/>
        <w:rPr>
          <w:rFonts w:eastAsia="Palatino Linotype" w:cs="Palatino Linotype"/>
          <w:i/>
          <w:sz w:val="22"/>
        </w:rPr>
      </w:pPr>
      <w:r w:rsidRPr="00F34F85">
        <w:rPr>
          <w:rFonts w:eastAsia="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55960EE4" w14:textId="77777777" w:rsidR="00A63445" w:rsidRPr="00F34F85" w:rsidRDefault="00A63445" w:rsidP="00A63445">
      <w:pPr>
        <w:spacing w:line="240" w:lineRule="auto"/>
        <w:ind w:left="567" w:right="567"/>
        <w:rPr>
          <w:rFonts w:eastAsia="Palatino Linotype" w:cs="Palatino Linotype"/>
          <w:i/>
          <w:sz w:val="22"/>
        </w:rPr>
      </w:pPr>
    </w:p>
    <w:p w14:paraId="78C61771" w14:textId="77777777" w:rsidR="00A63445" w:rsidRPr="00F34F85" w:rsidRDefault="00A63445" w:rsidP="00A63445">
      <w:pPr>
        <w:spacing w:line="240" w:lineRule="auto"/>
        <w:ind w:left="567" w:right="567"/>
        <w:rPr>
          <w:rFonts w:eastAsia="Palatino Linotype" w:cs="Palatino Linotype"/>
          <w:i/>
          <w:sz w:val="22"/>
        </w:rPr>
      </w:pPr>
      <w:r w:rsidRPr="00F34F85">
        <w:rPr>
          <w:rFonts w:eastAsia="Palatino Linotype" w:cs="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627E495A" w14:textId="77777777" w:rsidR="00A63445" w:rsidRPr="00F34F85" w:rsidRDefault="00A63445" w:rsidP="00A63445">
      <w:pPr>
        <w:ind w:left="567" w:right="567"/>
        <w:rPr>
          <w:rFonts w:eastAsia="Palatino Linotype" w:cs="Palatino Linotype"/>
        </w:rPr>
      </w:pPr>
    </w:p>
    <w:p w14:paraId="21D0F2EA" w14:textId="77777777" w:rsidR="00A63445" w:rsidRPr="00F34F85" w:rsidRDefault="00A63445" w:rsidP="00A63445">
      <w:pPr>
        <w:rPr>
          <w:rFonts w:eastAsia="Palatino Linotype" w:cs="Palatino Linotype"/>
        </w:rPr>
      </w:pPr>
      <w:r w:rsidRPr="00F34F85">
        <w:rPr>
          <w:rFonts w:eastAsia="Palatino Linotype" w:cs="Palatino Linotype"/>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6803C017" w14:textId="77777777" w:rsidR="00A63445" w:rsidRPr="00F34F85" w:rsidRDefault="00A63445" w:rsidP="00A63445">
      <w:pPr>
        <w:rPr>
          <w:rFonts w:eastAsia="Palatino Linotype" w:cs="Palatino Linotype"/>
        </w:rPr>
      </w:pPr>
    </w:p>
    <w:p w14:paraId="72ED1E53" w14:textId="77777777" w:rsidR="00A63445" w:rsidRPr="00F34F85" w:rsidRDefault="00A63445" w:rsidP="00A63445">
      <w:r w:rsidRPr="00F34F85">
        <w:lastRenderedPageBreak/>
        <w:t xml:space="preserve">En conclusión, se cubrieron los requisitos de procedencia y </w:t>
      </w:r>
      <w:proofErr w:type="spellStart"/>
      <w:r w:rsidRPr="00F34F85">
        <w:t>procedibilidad</w:t>
      </w:r>
      <w:proofErr w:type="spellEnd"/>
      <w:r w:rsidRPr="00F34F85">
        <w:t>, conforme a las constancias que obran en el expediente.</w:t>
      </w:r>
    </w:p>
    <w:p w14:paraId="345B8A7A" w14:textId="77777777" w:rsidR="00A63445" w:rsidRDefault="00A63445" w:rsidP="00DE3512">
      <w:pPr>
        <w:pBdr>
          <w:top w:val="nil"/>
          <w:left w:val="nil"/>
          <w:bottom w:val="nil"/>
          <w:right w:val="nil"/>
          <w:between w:val="nil"/>
        </w:pBdr>
        <w:rPr>
          <w:rFonts w:eastAsia="Palatino Linotype" w:cs="Palatino Linotype"/>
          <w:color w:val="000000"/>
          <w:szCs w:val="24"/>
        </w:rPr>
      </w:pPr>
    </w:p>
    <w:p w14:paraId="5B625FAB" w14:textId="4446E45C" w:rsidR="00DE3512" w:rsidRPr="003F598D" w:rsidRDefault="00A63445" w:rsidP="00CE094A">
      <w:pPr>
        <w:pStyle w:val="Ttulo2"/>
        <w:rPr>
          <w:rFonts w:eastAsia="Palatino Linotype"/>
        </w:rPr>
      </w:pPr>
      <w:r>
        <w:rPr>
          <w:rFonts w:eastAsia="Palatino Linotype"/>
        </w:rPr>
        <w:t>CUARTO</w:t>
      </w:r>
      <w:r w:rsidR="00DE3512" w:rsidRPr="003F598D">
        <w:rPr>
          <w:rFonts w:eastAsia="Palatino Linotype"/>
        </w:rPr>
        <w:t>. De las causas de improcedencia.</w:t>
      </w:r>
    </w:p>
    <w:p w14:paraId="67FD196E" w14:textId="77777777" w:rsidR="00DE3512" w:rsidRPr="003F598D" w:rsidRDefault="00DE3512" w:rsidP="00DE3512">
      <w:pPr>
        <w:pBdr>
          <w:top w:val="nil"/>
          <w:left w:val="nil"/>
          <w:bottom w:val="nil"/>
          <w:right w:val="nil"/>
          <w:between w:val="nil"/>
        </w:pBdr>
        <w:rPr>
          <w:rFonts w:eastAsia="Palatino Linotype" w:cs="Palatino Linotype"/>
          <w:color w:val="000000"/>
          <w:szCs w:val="24"/>
        </w:rPr>
      </w:pPr>
      <w:r w:rsidRPr="003F598D">
        <w:rPr>
          <w:rFonts w:eastAsia="Palatino Linotype" w:cs="Palatino Linotype"/>
          <w:color w:val="000000"/>
          <w:szCs w:val="24"/>
        </w:rPr>
        <w:t xml:space="preserve">En el procedimiento de acceso a la información y de los medios de impugnación de la materia, se advierten diversos supuestos de </w:t>
      </w:r>
      <w:proofErr w:type="spellStart"/>
      <w:r w:rsidRPr="003F598D">
        <w:rPr>
          <w:rFonts w:eastAsia="Palatino Linotype" w:cs="Palatino Linotype"/>
          <w:color w:val="000000"/>
          <w:szCs w:val="24"/>
        </w:rPr>
        <w:t>procedibilidad</w:t>
      </w:r>
      <w:proofErr w:type="spellEnd"/>
      <w:r w:rsidRPr="003F598D">
        <w:rPr>
          <w:rFonts w:eastAsia="Palatino Linotype" w:cs="Palatino Linotype"/>
          <w:color w:val="000000"/>
          <w:szCs w:val="24"/>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3C589E4" w14:textId="77777777" w:rsidR="00DE3512" w:rsidRPr="003F598D" w:rsidRDefault="00DE3512" w:rsidP="00DE3512">
      <w:pPr>
        <w:pBdr>
          <w:top w:val="nil"/>
          <w:left w:val="nil"/>
          <w:bottom w:val="nil"/>
          <w:right w:val="nil"/>
          <w:between w:val="nil"/>
        </w:pBdr>
        <w:rPr>
          <w:rFonts w:eastAsia="Palatino Linotype" w:cs="Palatino Linotype"/>
          <w:color w:val="000000"/>
          <w:szCs w:val="24"/>
        </w:rPr>
      </w:pPr>
    </w:p>
    <w:p w14:paraId="7C47F679" w14:textId="6A2A029B" w:rsidR="00DE3512" w:rsidRPr="003F598D" w:rsidRDefault="00DE3512" w:rsidP="00DE3512">
      <w:pPr>
        <w:pBdr>
          <w:top w:val="nil"/>
          <w:left w:val="nil"/>
          <w:bottom w:val="nil"/>
          <w:right w:val="nil"/>
          <w:between w:val="nil"/>
        </w:pBdr>
        <w:rPr>
          <w:rFonts w:eastAsia="Palatino Linotype" w:cs="Palatino Linotype"/>
          <w:color w:val="000000"/>
          <w:szCs w:val="24"/>
        </w:rPr>
      </w:pPr>
      <w:r w:rsidRPr="003F598D">
        <w:rPr>
          <w:rFonts w:eastAsia="Palatino Linotype" w:cs="Palatino Linotype"/>
          <w:color w:val="000000"/>
          <w:szCs w:val="24"/>
        </w:rPr>
        <w:t>Por lo anterior, es una facultad legal entrar al estudio de las causas de improcedencia que hagan valer las partes o que s</w:t>
      </w:r>
      <w:r w:rsidR="00FA0512" w:rsidRPr="003F598D">
        <w:rPr>
          <w:rFonts w:eastAsia="Palatino Linotype" w:cs="Palatino Linotype"/>
          <w:color w:val="000000"/>
          <w:szCs w:val="24"/>
        </w:rPr>
        <w:t xml:space="preserve">e adviertan de oficio por este </w:t>
      </w:r>
      <w:proofErr w:type="spellStart"/>
      <w:r w:rsidR="00FA0512" w:rsidRPr="003F598D">
        <w:rPr>
          <w:rFonts w:eastAsia="Palatino Linotype" w:cs="Palatino Linotype"/>
          <w:color w:val="000000"/>
          <w:szCs w:val="24"/>
        </w:rPr>
        <w:t>R</w:t>
      </w:r>
      <w:r w:rsidRPr="003F598D">
        <w:rPr>
          <w:rFonts w:eastAsia="Palatino Linotype" w:cs="Palatino Linotype"/>
          <w:color w:val="000000"/>
          <w:szCs w:val="24"/>
        </w:rPr>
        <w:t>esolutor</w:t>
      </w:r>
      <w:proofErr w:type="spellEnd"/>
      <w:r w:rsidRPr="003F598D">
        <w:rPr>
          <w:rFonts w:eastAsia="Palatino Linotype" w:cs="Palatino Linotype"/>
          <w:color w:val="000000"/>
          <w:szCs w:val="24"/>
        </w:rPr>
        <w:t xml:space="preserve"> y por ende objeto de análisis previo al estudio de fondo del asunto; presupuestos procesales de inicio o trámite de un proceso que dotan de seguridad jurídica las resoluciones, máxime que es una figura procesal adoptada en la ley de la materia</w:t>
      </w:r>
      <w:r w:rsidRPr="003F598D">
        <w:rPr>
          <w:rFonts w:eastAsia="Palatino Linotype" w:cs="Palatino Linotype"/>
          <w:color w:val="000000"/>
          <w:szCs w:val="24"/>
          <w:vertAlign w:val="superscript"/>
        </w:rPr>
        <w:footnoteReference w:id="1"/>
      </w:r>
      <w:r w:rsidRPr="003F598D">
        <w:rPr>
          <w:rFonts w:eastAsia="Palatino Linotype" w:cs="Palatino Linotype"/>
          <w:color w:val="000000"/>
          <w:szCs w:val="24"/>
        </w:rPr>
        <w:t xml:space="preserve">, la cual permite dilucidar alguna </w:t>
      </w:r>
      <w:r w:rsidRPr="003F598D">
        <w:rPr>
          <w:rFonts w:eastAsia="Palatino Linotype" w:cs="Palatino Linotype"/>
          <w:color w:val="000000"/>
          <w:szCs w:val="24"/>
        </w:rPr>
        <w:lastRenderedPageBreak/>
        <w:t>causal que impida el estudio y resolución, cuando una vez admitido el recurso de revisión se advierta una causa de improcedencia que permita sobreseerlo, sin estudiar el fondo del asunto.</w:t>
      </w:r>
    </w:p>
    <w:p w14:paraId="6FC76987" w14:textId="77777777" w:rsidR="00DE3512" w:rsidRPr="003F598D" w:rsidRDefault="00DE3512" w:rsidP="00DE3512">
      <w:pPr>
        <w:pBdr>
          <w:top w:val="nil"/>
          <w:left w:val="nil"/>
          <w:bottom w:val="nil"/>
          <w:right w:val="nil"/>
          <w:between w:val="nil"/>
        </w:pBdr>
        <w:rPr>
          <w:rFonts w:eastAsia="Palatino Linotype" w:cs="Palatino Linotype"/>
          <w:color w:val="000000"/>
          <w:sz w:val="21"/>
          <w:szCs w:val="21"/>
        </w:rPr>
      </w:pPr>
    </w:p>
    <w:p w14:paraId="50285DB2" w14:textId="77777777" w:rsidR="00DE3512" w:rsidRPr="003F598D" w:rsidRDefault="00DE3512" w:rsidP="00DE3512">
      <w:pPr>
        <w:pBdr>
          <w:top w:val="nil"/>
          <w:left w:val="nil"/>
          <w:bottom w:val="nil"/>
          <w:right w:val="nil"/>
          <w:between w:val="nil"/>
        </w:pBdr>
        <w:rPr>
          <w:rFonts w:eastAsia="Palatino Linotype" w:cs="Palatino Linotype"/>
          <w:color w:val="000000"/>
          <w:szCs w:val="24"/>
        </w:rPr>
      </w:pPr>
      <w:r w:rsidRPr="003F598D">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379F6708" w14:textId="53B5EB2E" w:rsidR="00DE3512" w:rsidRPr="003F598D" w:rsidRDefault="00DE3512" w:rsidP="00DE3512">
      <w:pPr>
        <w:pBdr>
          <w:top w:val="nil"/>
          <w:left w:val="nil"/>
          <w:bottom w:val="nil"/>
          <w:right w:val="nil"/>
          <w:between w:val="nil"/>
        </w:pBdr>
        <w:rPr>
          <w:rFonts w:eastAsia="Palatino Linotype" w:cs="Palatino Linotype"/>
          <w:color w:val="000000"/>
          <w:szCs w:val="24"/>
        </w:rPr>
      </w:pPr>
    </w:p>
    <w:p w14:paraId="794070EC" w14:textId="05979201" w:rsidR="00DE3512" w:rsidRPr="003F598D" w:rsidRDefault="00982E34" w:rsidP="00CE094A">
      <w:pPr>
        <w:pStyle w:val="Ttulo2"/>
        <w:rPr>
          <w:rFonts w:eastAsia="Palatino Linotype"/>
        </w:rPr>
      </w:pPr>
      <w:r>
        <w:rPr>
          <w:rFonts w:eastAsia="Palatino Linotype"/>
        </w:rPr>
        <w:t>QUIN</w:t>
      </w:r>
      <w:r w:rsidR="001076BC">
        <w:rPr>
          <w:rFonts w:eastAsia="Palatino Linotype"/>
        </w:rPr>
        <w:t>TO</w:t>
      </w:r>
      <w:r w:rsidR="00DE3512" w:rsidRPr="003F598D">
        <w:rPr>
          <w:rFonts w:eastAsia="Palatino Linotype"/>
        </w:rPr>
        <w:t>. Estudio y resolución del asunto.</w:t>
      </w:r>
    </w:p>
    <w:p w14:paraId="1BEB6CB8" w14:textId="77777777" w:rsidR="00C44081" w:rsidRPr="003F598D" w:rsidRDefault="00C44081" w:rsidP="00C44081">
      <w:pPr>
        <w:pBdr>
          <w:top w:val="nil"/>
          <w:left w:val="nil"/>
          <w:bottom w:val="nil"/>
          <w:right w:val="nil"/>
          <w:between w:val="nil"/>
        </w:pBdr>
        <w:contextualSpacing/>
        <w:rPr>
          <w:rFonts w:eastAsia="Palatino Linotype" w:cs="Palatino Linotype"/>
          <w:color w:val="000000"/>
          <w:szCs w:val="24"/>
        </w:rPr>
      </w:pPr>
      <w:r w:rsidRPr="003F598D">
        <w:rPr>
          <w:rFonts w:eastAsia="Palatino Linotype" w:cs="Palatino Linotype"/>
          <w:color w:val="000000"/>
          <w:szCs w:val="24"/>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w:t>
      </w:r>
      <w:r w:rsidRPr="003F598D">
        <w:rPr>
          <w:rFonts w:eastAsia="Palatino Linotype" w:cs="Palatino Linotype"/>
          <w:color w:val="000000"/>
          <w:szCs w:val="24"/>
        </w:rPr>
        <w:lastRenderedPageBreak/>
        <w:t>el Estado Mexicano sea parte, en concordancia con el párrafo tercero del artículo 1 de la Constitución Federal y el diverso 8 de la Ley de Transparencia local.</w:t>
      </w:r>
    </w:p>
    <w:p w14:paraId="31B68312" w14:textId="77777777" w:rsidR="00C44081" w:rsidRPr="003F598D" w:rsidRDefault="00C44081" w:rsidP="00C44081">
      <w:pPr>
        <w:pBdr>
          <w:top w:val="nil"/>
          <w:left w:val="nil"/>
          <w:bottom w:val="nil"/>
          <w:right w:val="nil"/>
          <w:between w:val="nil"/>
        </w:pBdr>
        <w:contextualSpacing/>
        <w:rPr>
          <w:rFonts w:eastAsia="Palatino Linotype" w:cs="Palatino Linotype"/>
          <w:color w:val="000000"/>
          <w:szCs w:val="24"/>
        </w:rPr>
      </w:pPr>
    </w:p>
    <w:p w14:paraId="36BB8A23" w14:textId="4DD57C01" w:rsidR="006E5C0D" w:rsidRDefault="00C44081" w:rsidP="00EB1FAB">
      <w:pPr>
        <w:pBdr>
          <w:top w:val="nil"/>
          <w:left w:val="nil"/>
          <w:bottom w:val="nil"/>
          <w:right w:val="nil"/>
          <w:between w:val="nil"/>
        </w:pBdr>
        <w:contextualSpacing/>
        <w:rPr>
          <w:rFonts w:eastAsia="Palatino Linotype" w:cs="Palatino Linotype"/>
          <w:color w:val="000000"/>
          <w:szCs w:val="24"/>
        </w:rPr>
      </w:pPr>
      <w:r w:rsidRPr="003F598D">
        <w:rPr>
          <w:rFonts w:eastAsia="Palatino Linotype" w:cs="Palatino Linotype"/>
          <w:color w:val="000000"/>
          <w:szCs w:val="24"/>
        </w:rPr>
        <w:t>Por tanto, es conveniente rec</w:t>
      </w:r>
      <w:r w:rsidR="00982E34">
        <w:rPr>
          <w:rFonts w:eastAsia="Palatino Linotype" w:cs="Palatino Linotype"/>
          <w:color w:val="000000"/>
          <w:szCs w:val="24"/>
        </w:rPr>
        <w:t>ordar que el</w:t>
      </w:r>
      <w:r w:rsidR="001B132A" w:rsidRPr="003F598D">
        <w:rPr>
          <w:rFonts w:eastAsia="Palatino Linotype" w:cs="Palatino Linotype"/>
          <w:color w:val="000000"/>
          <w:szCs w:val="24"/>
        </w:rPr>
        <w:t xml:space="preserve"> hoy Recurrente</w:t>
      </w:r>
      <w:r w:rsidRPr="003F598D">
        <w:rPr>
          <w:rFonts w:eastAsia="Palatino Linotype" w:cs="Palatino Linotype"/>
          <w:color w:val="000000"/>
          <w:szCs w:val="24"/>
        </w:rPr>
        <w:t xml:space="preserve"> </w:t>
      </w:r>
      <w:r w:rsidR="00440BDC" w:rsidRPr="003F598D">
        <w:rPr>
          <w:rFonts w:eastAsia="Palatino Linotype" w:cs="Palatino Linotype"/>
          <w:color w:val="000000"/>
          <w:szCs w:val="24"/>
        </w:rPr>
        <w:t xml:space="preserve">solicitó </w:t>
      </w:r>
      <w:r w:rsidR="00F059FB">
        <w:rPr>
          <w:rFonts w:eastAsia="Palatino Linotype" w:cs="Palatino Linotype"/>
          <w:color w:val="000000"/>
          <w:szCs w:val="24"/>
        </w:rPr>
        <w:t>a</w:t>
      </w:r>
      <w:r w:rsidR="00FE50C1">
        <w:rPr>
          <w:rFonts w:eastAsia="Palatino Linotype" w:cs="Palatino Linotype"/>
          <w:color w:val="000000"/>
          <w:szCs w:val="24"/>
        </w:rPr>
        <w:t>l Sujeto Obligado</w:t>
      </w:r>
      <w:r w:rsidR="00EB1FAB">
        <w:rPr>
          <w:rFonts w:eastAsia="Palatino Linotype" w:cs="Palatino Linotype"/>
          <w:color w:val="000000"/>
          <w:szCs w:val="24"/>
        </w:rPr>
        <w:t xml:space="preserve"> que se le proporcionara</w:t>
      </w:r>
      <w:r w:rsidR="009C15A5">
        <w:rPr>
          <w:rFonts w:eastAsia="Palatino Linotype" w:cs="Palatino Linotype"/>
          <w:color w:val="000000"/>
          <w:szCs w:val="24"/>
        </w:rPr>
        <w:t xml:space="preserve"> lo siguiente</w:t>
      </w:r>
      <w:r w:rsidR="00756FAC">
        <w:rPr>
          <w:rFonts w:eastAsia="Palatino Linotype" w:cs="Palatino Linotype"/>
          <w:color w:val="000000"/>
          <w:szCs w:val="24"/>
        </w:rPr>
        <w:t xml:space="preserve">, respecto del periodo comprendido </w:t>
      </w:r>
      <w:r w:rsidR="00934CCB">
        <w:rPr>
          <w:rFonts w:eastAsia="Palatino Linotype" w:cs="Palatino Linotype"/>
          <w:color w:val="000000"/>
          <w:szCs w:val="24"/>
        </w:rPr>
        <w:t>del primero de enero al treinta y uno de marzo de dos mil veinticinco</w:t>
      </w:r>
      <w:r w:rsidR="009C15A5">
        <w:rPr>
          <w:rFonts w:eastAsia="Palatino Linotype" w:cs="Palatino Linotype"/>
          <w:color w:val="000000"/>
          <w:szCs w:val="24"/>
        </w:rPr>
        <w:t>:</w:t>
      </w:r>
    </w:p>
    <w:p w14:paraId="2A823FDE" w14:textId="77777777" w:rsidR="009C15A5" w:rsidRDefault="009C15A5" w:rsidP="00EB1FAB">
      <w:pPr>
        <w:pBdr>
          <w:top w:val="nil"/>
          <w:left w:val="nil"/>
          <w:bottom w:val="nil"/>
          <w:right w:val="nil"/>
          <w:between w:val="nil"/>
        </w:pBdr>
        <w:contextualSpacing/>
        <w:rPr>
          <w:rFonts w:eastAsia="Palatino Linotype" w:cs="Palatino Linotype"/>
          <w:color w:val="000000"/>
          <w:szCs w:val="24"/>
        </w:rPr>
      </w:pPr>
    </w:p>
    <w:p w14:paraId="5A3B0B30" w14:textId="05AB8CC2" w:rsidR="009C15A5" w:rsidRPr="00AB19CC" w:rsidRDefault="00934CCB" w:rsidP="00AB19CC">
      <w:pPr>
        <w:pStyle w:val="Prrafodelista"/>
        <w:numPr>
          <w:ilvl w:val="0"/>
          <w:numId w:val="17"/>
        </w:numPr>
        <w:pBdr>
          <w:top w:val="nil"/>
          <w:left w:val="nil"/>
          <w:bottom w:val="nil"/>
          <w:right w:val="nil"/>
          <w:between w:val="nil"/>
        </w:pBdr>
        <w:contextualSpacing/>
        <w:rPr>
          <w:rFonts w:eastAsia="Palatino Linotype" w:cs="Palatino Linotype"/>
          <w:color w:val="000000"/>
        </w:rPr>
      </w:pPr>
      <w:r w:rsidRPr="00AB19CC">
        <w:rPr>
          <w:rFonts w:eastAsia="Palatino Linotype" w:cs="Palatino Linotype"/>
          <w:color w:val="000000"/>
        </w:rPr>
        <w:t>Obras públicas ejecutadas.</w:t>
      </w:r>
    </w:p>
    <w:p w14:paraId="384791BB" w14:textId="6D9BE116" w:rsidR="00934CCB" w:rsidRPr="00AB19CC" w:rsidRDefault="00934CCB" w:rsidP="00AB19CC">
      <w:pPr>
        <w:pStyle w:val="Prrafodelista"/>
        <w:numPr>
          <w:ilvl w:val="0"/>
          <w:numId w:val="17"/>
        </w:numPr>
        <w:pBdr>
          <w:top w:val="nil"/>
          <w:left w:val="nil"/>
          <w:bottom w:val="nil"/>
          <w:right w:val="nil"/>
          <w:between w:val="nil"/>
        </w:pBdr>
        <w:contextualSpacing/>
        <w:rPr>
          <w:rFonts w:eastAsia="Palatino Linotype" w:cs="Palatino Linotype"/>
          <w:color w:val="000000"/>
        </w:rPr>
      </w:pPr>
      <w:r w:rsidRPr="00AB19CC">
        <w:rPr>
          <w:rFonts w:eastAsia="Palatino Linotype" w:cs="Palatino Linotype"/>
          <w:color w:val="000000"/>
        </w:rPr>
        <w:t xml:space="preserve">Obras públicas </w:t>
      </w:r>
      <w:r w:rsidR="00AB19CC" w:rsidRPr="00AB19CC">
        <w:rPr>
          <w:rFonts w:eastAsia="Palatino Linotype" w:cs="Palatino Linotype"/>
          <w:color w:val="000000"/>
        </w:rPr>
        <w:t>contratadas.</w:t>
      </w:r>
    </w:p>
    <w:p w14:paraId="254FF8A3" w14:textId="77777777" w:rsidR="00CC0873" w:rsidRPr="00CC0873" w:rsidRDefault="00CC0873" w:rsidP="00C44081">
      <w:pPr>
        <w:pBdr>
          <w:top w:val="nil"/>
          <w:left w:val="nil"/>
          <w:bottom w:val="nil"/>
          <w:right w:val="nil"/>
          <w:between w:val="nil"/>
        </w:pBdr>
        <w:contextualSpacing/>
        <w:rPr>
          <w:rFonts w:eastAsia="Palatino Linotype" w:cs="Palatino Linotype"/>
          <w:color w:val="000000"/>
          <w:szCs w:val="24"/>
          <w:lang w:val="es-ES_tradnl"/>
        </w:rPr>
      </w:pPr>
    </w:p>
    <w:p w14:paraId="150D3ACB" w14:textId="77777777" w:rsidR="001937A2" w:rsidRDefault="00C44081" w:rsidP="000672E0">
      <w:pPr>
        <w:pBdr>
          <w:top w:val="nil"/>
          <w:left w:val="nil"/>
          <w:bottom w:val="nil"/>
          <w:right w:val="nil"/>
          <w:between w:val="nil"/>
        </w:pBdr>
        <w:contextualSpacing/>
        <w:rPr>
          <w:rFonts w:eastAsia="Palatino Linotype" w:cs="Palatino Linotype"/>
          <w:color w:val="000000"/>
          <w:szCs w:val="24"/>
        </w:rPr>
      </w:pPr>
      <w:r w:rsidRPr="003F598D">
        <w:rPr>
          <w:rFonts w:eastAsia="Palatino Linotype" w:cs="Palatino Linotype"/>
          <w:color w:val="000000"/>
          <w:szCs w:val="24"/>
        </w:rPr>
        <w:t xml:space="preserve">A </w:t>
      </w:r>
      <w:r w:rsidR="004923EB" w:rsidRPr="003F598D">
        <w:rPr>
          <w:rFonts w:eastAsia="Palatino Linotype" w:cs="Palatino Linotype"/>
          <w:color w:val="000000"/>
          <w:szCs w:val="24"/>
        </w:rPr>
        <w:t xml:space="preserve">las solicitudes </w:t>
      </w:r>
      <w:r w:rsidR="00B554E8">
        <w:rPr>
          <w:rFonts w:eastAsia="Palatino Linotype" w:cs="Palatino Linotype"/>
          <w:color w:val="000000"/>
          <w:szCs w:val="24"/>
        </w:rPr>
        <w:t>de información pública</w:t>
      </w:r>
      <w:r w:rsidR="004923EB" w:rsidRPr="003F598D">
        <w:rPr>
          <w:rFonts w:eastAsia="Palatino Linotype" w:cs="Palatino Linotype"/>
          <w:color w:val="000000"/>
          <w:szCs w:val="24"/>
        </w:rPr>
        <w:t>,</w:t>
      </w:r>
      <w:r w:rsidRPr="003F598D">
        <w:rPr>
          <w:rFonts w:eastAsia="Palatino Linotype" w:cs="Palatino Linotype"/>
          <w:color w:val="000000"/>
          <w:szCs w:val="24"/>
        </w:rPr>
        <w:t xml:space="preserve"> el Sujeto Obligado respondió </w:t>
      </w:r>
      <w:r w:rsidR="00FE50C1">
        <w:rPr>
          <w:rFonts w:eastAsia="Palatino Linotype" w:cs="Palatino Linotype"/>
          <w:color w:val="000000"/>
          <w:szCs w:val="24"/>
        </w:rPr>
        <w:t>mediante la entrega de los</w:t>
      </w:r>
      <w:r w:rsidR="001937A2">
        <w:rPr>
          <w:rFonts w:eastAsia="Palatino Linotype" w:cs="Palatino Linotype"/>
          <w:color w:val="000000"/>
          <w:szCs w:val="24"/>
        </w:rPr>
        <w:t xml:space="preserve"> siguientes documentos:</w:t>
      </w:r>
    </w:p>
    <w:p w14:paraId="735CF48E" w14:textId="77777777" w:rsidR="001937A2" w:rsidRDefault="001937A2" w:rsidP="000672E0">
      <w:pPr>
        <w:pBdr>
          <w:top w:val="nil"/>
          <w:left w:val="nil"/>
          <w:bottom w:val="nil"/>
          <w:right w:val="nil"/>
          <w:between w:val="nil"/>
        </w:pBdr>
        <w:contextualSpacing/>
        <w:rPr>
          <w:rFonts w:eastAsia="Palatino Linotype" w:cs="Palatino Linotype"/>
          <w:color w:val="000000"/>
          <w:szCs w:val="24"/>
        </w:rPr>
      </w:pPr>
    </w:p>
    <w:p w14:paraId="23C94E82" w14:textId="1022B127" w:rsidR="001937A2" w:rsidRPr="001937A2" w:rsidRDefault="00282094" w:rsidP="001937A2">
      <w:pPr>
        <w:pStyle w:val="Prrafodelista"/>
        <w:numPr>
          <w:ilvl w:val="0"/>
          <w:numId w:val="15"/>
        </w:numPr>
        <w:pBdr>
          <w:top w:val="nil"/>
          <w:left w:val="nil"/>
          <w:bottom w:val="nil"/>
          <w:right w:val="nil"/>
          <w:between w:val="nil"/>
        </w:pBdr>
        <w:contextualSpacing/>
        <w:rPr>
          <w:rFonts w:eastAsia="Palatino Linotype" w:cs="Palatino Linotype"/>
          <w:b/>
          <w:bCs/>
          <w:color w:val="000000"/>
        </w:rPr>
      </w:pPr>
      <w:r w:rsidRPr="00282094">
        <w:rPr>
          <w:rFonts w:eastAsia="Palatino Linotype" w:cs="Palatino Linotype"/>
          <w:b/>
          <w:bCs/>
          <w:color w:val="000000"/>
        </w:rPr>
        <w:t>Respuesta Solicitud 138.pdf</w:t>
      </w:r>
      <w:r w:rsidR="001937A2">
        <w:rPr>
          <w:rFonts w:eastAsia="Palatino Linotype" w:cs="Palatino Linotype"/>
          <w:bCs/>
          <w:color w:val="000000"/>
        </w:rPr>
        <w:t xml:space="preserve">. </w:t>
      </w:r>
      <w:r w:rsidR="00FD61F5">
        <w:rPr>
          <w:rFonts w:eastAsia="Palatino Linotype" w:cs="Palatino Linotype"/>
          <w:bCs/>
          <w:color w:val="000000"/>
        </w:rPr>
        <w:t>Oficio número OPDU/MOR/63/04/2025/INT</w:t>
      </w:r>
      <w:r w:rsidR="000C646F">
        <w:rPr>
          <w:rFonts w:eastAsia="Palatino Linotype" w:cs="Palatino Linotype"/>
          <w:bCs/>
          <w:color w:val="000000"/>
        </w:rPr>
        <w:t xml:space="preserve">, suscrito por el Director de Obras Públicas y Desarrollo Urbano, mediante el cual informó que no hay obras públicas ejecutadas en el periodo referido </w:t>
      </w:r>
      <w:r w:rsidR="00A33F39">
        <w:rPr>
          <w:rFonts w:eastAsia="Palatino Linotype" w:cs="Palatino Linotype"/>
          <w:bCs/>
          <w:color w:val="000000"/>
        </w:rPr>
        <w:t xml:space="preserve">y que únicamente se estaba llevando a cabo </w:t>
      </w:r>
      <w:r w:rsidR="001F3B6A">
        <w:rPr>
          <w:rFonts w:eastAsia="Palatino Linotype" w:cs="Palatino Linotype"/>
          <w:bCs/>
          <w:color w:val="000000"/>
        </w:rPr>
        <w:t xml:space="preserve">un Programa de Rehabilitación de Caminos Permanente y el Programa </w:t>
      </w:r>
      <w:proofErr w:type="spellStart"/>
      <w:r w:rsidR="001F3B6A">
        <w:rPr>
          <w:rFonts w:eastAsia="Palatino Linotype" w:cs="Palatino Linotype"/>
          <w:bCs/>
          <w:color w:val="000000"/>
        </w:rPr>
        <w:t>Bachetón</w:t>
      </w:r>
      <w:proofErr w:type="spellEnd"/>
      <w:r w:rsidR="001F3B6A">
        <w:rPr>
          <w:rFonts w:eastAsia="Palatino Linotype" w:cs="Palatino Linotype"/>
          <w:bCs/>
          <w:color w:val="000000"/>
        </w:rPr>
        <w:t>, en colaboración con el Gobierno del Estado de México</w:t>
      </w:r>
      <w:r w:rsidR="004F71C0">
        <w:rPr>
          <w:rFonts w:eastAsia="Palatino Linotype" w:cs="Palatino Linotype"/>
          <w:bCs/>
          <w:color w:val="000000"/>
        </w:rPr>
        <w:t>.</w:t>
      </w:r>
    </w:p>
    <w:p w14:paraId="23DBAE8A" w14:textId="06DA72D0" w:rsidR="001937A2" w:rsidRPr="001937A2" w:rsidRDefault="00282094" w:rsidP="001937A2">
      <w:pPr>
        <w:pStyle w:val="Prrafodelista"/>
        <w:numPr>
          <w:ilvl w:val="0"/>
          <w:numId w:val="15"/>
        </w:numPr>
        <w:pBdr>
          <w:top w:val="nil"/>
          <w:left w:val="nil"/>
          <w:bottom w:val="nil"/>
          <w:right w:val="nil"/>
          <w:between w:val="nil"/>
        </w:pBdr>
        <w:contextualSpacing/>
        <w:rPr>
          <w:rFonts w:eastAsia="Palatino Linotype" w:cs="Palatino Linotype"/>
          <w:b/>
          <w:bCs/>
          <w:color w:val="000000"/>
        </w:rPr>
      </w:pPr>
      <w:r w:rsidRPr="00680473">
        <w:rPr>
          <w:rFonts w:eastAsia="Palatino Linotype" w:cs="Palatino Linotype"/>
          <w:b/>
          <w:bCs/>
          <w:color w:val="000000"/>
        </w:rPr>
        <w:t>Respuesta Solicitud 137.pdf</w:t>
      </w:r>
      <w:r w:rsidR="001937A2">
        <w:rPr>
          <w:rFonts w:eastAsia="Palatino Linotype" w:cs="Palatino Linotype"/>
          <w:bCs/>
          <w:color w:val="000000"/>
        </w:rPr>
        <w:t>.</w:t>
      </w:r>
      <w:r w:rsidR="00D5392C">
        <w:rPr>
          <w:rFonts w:eastAsia="Palatino Linotype" w:cs="Palatino Linotype"/>
          <w:bCs/>
          <w:color w:val="000000"/>
        </w:rPr>
        <w:t xml:space="preserve"> </w:t>
      </w:r>
      <w:r w:rsidR="004F71C0">
        <w:rPr>
          <w:rFonts w:eastAsia="Palatino Linotype" w:cs="Palatino Linotype"/>
          <w:bCs/>
          <w:color w:val="000000"/>
        </w:rPr>
        <w:t>Oficio número OPDU/MOR/6</w:t>
      </w:r>
      <w:r w:rsidR="00447514">
        <w:rPr>
          <w:rFonts w:eastAsia="Palatino Linotype" w:cs="Palatino Linotype"/>
          <w:bCs/>
          <w:color w:val="000000"/>
        </w:rPr>
        <w:t>2</w:t>
      </w:r>
      <w:r w:rsidR="004F71C0">
        <w:rPr>
          <w:rFonts w:eastAsia="Palatino Linotype" w:cs="Palatino Linotype"/>
          <w:bCs/>
          <w:color w:val="000000"/>
        </w:rPr>
        <w:t>/04/2025/INT, suscrito por el Director de Obras Públicas y Desarrollo Urbano</w:t>
      </w:r>
      <w:r w:rsidR="003F678E">
        <w:rPr>
          <w:rFonts w:eastAsia="Palatino Linotype" w:cs="Palatino Linotype"/>
          <w:bCs/>
          <w:color w:val="000000"/>
        </w:rPr>
        <w:t>, con el que señaló que no hay obras públicas contratadas en el periodo referido.</w:t>
      </w:r>
    </w:p>
    <w:p w14:paraId="133EBD41" w14:textId="77777777" w:rsidR="00EB2BC0" w:rsidRPr="000672E0" w:rsidRDefault="00EB2BC0" w:rsidP="000672E0">
      <w:pPr>
        <w:pBdr>
          <w:top w:val="nil"/>
          <w:left w:val="nil"/>
          <w:bottom w:val="nil"/>
          <w:right w:val="nil"/>
          <w:between w:val="nil"/>
        </w:pBdr>
        <w:contextualSpacing/>
        <w:rPr>
          <w:rFonts w:eastAsia="Palatino Linotype" w:cs="Palatino Linotype"/>
          <w:color w:val="000000"/>
          <w:szCs w:val="24"/>
          <w:lang w:val="es-MX"/>
        </w:rPr>
      </w:pPr>
    </w:p>
    <w:p w14:paraId="0BD25BEE" w14:textId="73B98C8C" w:rsidR="00CA5A88" w:rsidRDefault="00C44081" w:rsidP="00C44081">
      <w:pPr>
        <w:pBdr>
          <w:top w:val="nil"/>
          <w:left w:val="nil"/>
          <w:bottom w:val="nil"/>
          <w:right w:val="nil"/>
          <w:between w:val="nil"/>
        </w:pBdr>
        <w:contextualSpacing/>
        <w:rPr>
          <w:rFonts w:eastAsia="Palatino Linotype" w:cs="Palatino Linotype"/>
          <w:color w:val="000000"/>
          <w:szCs w:val="24"/>
        </w:rPr>
      </w:pPr>
      <w:r w:rsidRPr="003F598D">
        <w:rPr>
          <w:rFonts w:eastAsia="Palatino Linotype" w:cs="Palatino Linotype"/>
          <w:color w:val="000000"/>
          <w:szCs w:val="24"/>
        </w:rPr>
        <w:lastRenderedPageBreak/>
        <w:t>Ante la respuesta em</w:t>
      </w:r>
      <w:r w:rsidR="00F44D34">
        <w:rPr>
          <w:rFonts w:eastAsia="Palatino Linotype" w:cs="Palatino Linotype"/>
          <w:color w:val="000000"/>
          <w:szCs w:val="24"/>
        </w:rPr>
        <w:t>itida por el Sujeto Obligado, el</w:t>
      </w:r>
      <w:r w:rsidRPr="003F598D">
        <w:rPr>
          <w:rFonts w:eastAsia="Palatino Linotype" w:cs="Palatino Linotype"/>
          <w:color w:val="000000"/>
          <w:szCs w:val="24"/>
        </w:rPr>
        <w:t xml:space="preserve"> Recurrente consideró que </w:t>
      </w:r>
      <w:r w:rsidR="00A12039">
        <w:rPr>
          <w:rFonts w:eastAsia="Palatino Linotype" w:cs="Palatino Linotype"/>
          <w:color w:val="000000"/>
          <w:szCs w:val="24"/>
        </w:rPr>
        <w:t xml:space="preserve">se trasgredió </w:t>
      </w:r>
      <w:r w:rsidRPr="003F598D">
        <w:rPr>
          <w:rFonts w:eastAsia="Palatino Linotype" w:cs="Palatino Linotype"/>
          <w:color w:val="000000"/>
          <w:szCs w:val="24"/>
        </w:rPr>
        <w:t xml:space="preserve">su derecho a la información pública, por lo que interpuso </w:t>
      </w:r>
      <w:r w:rsidR="001C5852">
        <w:rPr>
          <w:rFonts w:eastAsia="Palatino Linotype" w:cs="Palatino Linotype"/>
          <w:color w:val="000000"/>
          <w:szCs w:val="24"/>
        </w:rPr>
        <w:t>los</w:t>
      </w:r>
      <w:r w:rsidRPr="003F598D">
        <w:rPr>
          <w:rFonts w:eastAsia="Palatino Linotype" w:cs="Palatino Linotype"/>
          <w:color w:val="000000"/>
          <w:szCs w:val="24"/>
        </w:rPr>
        <w:t xml:space="preserve"> recurso</w:t>
      </w:r>
      <w:r w:rsidR="001C5852">
        <w:rPr>
          <w:rFonts w:eastAsia="Palatino Linotype" w:cs="Palatino Linotype"/>
          <w:color w:val="000000"/>
          <w:szCs w:val="24"/>
        </w:rPr>
        <w:t>s</w:t>
      </w:r>
      <w:r w:rsidRPr="003F598D">
        <w:rPr>
          <w:rFonts w:eastAsia="Palatino Linotype" w:cs="Palatino Linotype"/>
          <w:color w:val="000000"/>
          <w:szCs w:val="24"/>
        </w:rPr>
        <w:t xml:space="preserve"> de revisión al rubro citado, señalando</w:t>
      </w:r>
      <w:r w:rsidR="0093595C">
        <w:rPr>
          <w:rFonts w:eastAsia="Palatino Linotype" w:cs="Palatino Linotype"/>
          <w:color w:val="000000"/>
          <w:szCs w:val="24"/>
        </w:rPr>
        <w:t xml:space="preserve"> </w:t>
      </w:r>
      <w:r w:rsidRPr="003F598D">
        <w:rPr>
          <w:rFonts w:eastAsia="Palatino Linotype" w:cs="Palatino Linotype"/>
          <w:color w:val="000000"/>
          <w:szCs w:val="24"/>
        </w:rPr>
        <w:t>como acto impugnado</w:t>
      </w:r>
      <w:r w:rsidR="003C73BD">
        <w:rPr>
          <w:rFonts w:eastAsia="Palatino Linotype" w:cs="Palatino Linotype"/>
          <w:color w:val="000000"/>
          <w:szCs w:val="24"/>
        </w:rPr>
        <w:t xml:space="preserve"> </w:t>
      </w:r>
      <w:r w:rsidR="00666EE8">
        <w:rPr>
          <w:rFonts w:eastAsia="Palatino Linotype" w:cs="Palatino Linotype"/>
          <w:color w:val="000000"/>
          <w:szCs w:val="24"/>
        </w:rPr>
        <w:t xml:space="preserve">y </w:t>
      </w:r>
      <w:r w:rsidR="00317AC9">
        <w:rPr>
          <w:rFonts w:eastAsia="Palatino Linotype" w:cs="Palatino Linotype"/>
          <w:color w:val="000000"/>
          <w:szCs w:val="24"/>
        </w:rPr>
        <w:t>razones o motivos de inconformidad que</w:t>
      </w:r>
      <w:r w:rsidR="00A12039">
        <w:rPr>
          <w:rFonts w:eastAsia="Palatino Linotype" w:cs="Palatino Linotype"/>
          <w:color w:val="000000"/>
          <w:szCs w:val="24"/>
        </w:rPr>
        <w:t xml:space="preserve"> no se</w:t>
      </w:r>
      <w:r w:rsidR="00666EE8">
        <w:rPr>
          <w:rFonts w:eastAsia="Palatino Linotype" w:cs="Palatino Linotype"/>
          <w:color w:val="000000"/>
          <w:szCs w:val="24"/>
        </w:rPr>
        <w:t xml:space="preserve"> </w:t>
      </w:r>
      <w:r w:rsidR="00492E9C">
        <w:rPr>
          <w:rFonts w:eastAsia="Palatino Linotype" w:cs="Palatino Linotype"/>
          <w:color w:val="000000"/>
          <w:szCs w:val="24"/>
        </w:rPr>
        <w:t>proporcionó la información solicitada.</w:t>
      </w:r>
    </w:p>
    <w:p w14:paraId="4E443787" w14:textId="77777777" w:rsidR="00492E9C" w:rsidRDefault="00492E9C" w:rsidP="00C44081">
      <w:pPr>
        <w:pBdr>
          <w:top w:val="nil"/>
          <w:left w:val="nil"/>
          <w:bottom w:val="nil"/>
          <w:right w:val="nil"/>
          <w:between w:val="nil"/>
        </w:pBdr>
        <w:contextualSpacing/>
        <w:rPr>
          <w:rFonts w:eastAsia="Palatino Linotype" w:cs="Palatino Linotype"/>
          <w:color w:val="000000"/>
          <w:szCs w:val="24"/>
        </w:rPr>
      </w:pPr>
    </w:p>
    <w:p w14:paraId="45254F4B" w14:textId="775C49D8" w:rsidR="008B0B39" w:rsidRPr="008B0B39" w:rsidRDefault="00492E9C" w:rsidP="008B0B39">
      <w:pPr>
        <w:pStyle w:val="NormalINFOEM"/>
        <w:rPr>
          <w:iCs/>
          <w:lang w:val="es-ES"/>
        </w:rPr>
      </w:pPr>
      <w:r>
        <w:t xml:space="preserve">En este punto es importante resaltar que </w:t>
      </w:r>
      <w:r w:rsidR="00F74765">
        <w:t xml:space="preserve">en los motivos de inconformidad expresados en el recurso </w:t>
      </w:r>
      <w:r w:rsidR="00F74765">
        <w:rPr>
          <w:b/>
        </w:rPr>
        <w:t>04675</w:t>
      </w:r>
      <w:r w:rsidR="00F74765" w:rsidRPr="00841F8A">
        <w:rPr>
          <w:b/>
        </w:rPr>
        <w:t>/INFOEM/IP/RR/2025</w:t>
      </w:r>
      <w:r w:rsidR="00F74765">
        <w:t xml:space="preserve"> </w:t>
      </w:r>
      <w:r w:rsidR="007C650B">
        <w:t xml:space="preserve">se observa </w:t>
      </w:r>
      <w:r w:rsidR="009D5A0E">
        <w:t xml:space="preserve">lo siguiente: </w:t>
      </w:r>
      <w:r w:rsidR="008B0B39" w:rsidRPr="008B0B39">
        <w:rPr>
          <w:i/>
          <w:lang w:val="es-ES"/>
        </w:rPr>
        <w:t>«SE PROPORCIONO LA INFORMACIÓN SOLICITADA» (</w:t>
      </w:r>
      <w:r w:rsidR="008B0B39">
        <w:rPr>
          <w:i/>
          <w:lang w:val="es-ES"/>
        </w:rPr>
        <w:t>s</w:t>
      </w:r>
      <w:r w:rsidR="008B0B39" w:rsidRPr="008B0B39">
        <w:rPr>
          <w:i/>
          <w:lang w:val="es-ES"/>
        </w:rPr>
        <w:t>ic)</w:t>
      </w:r>
      <w:r w:rsidR="008B0B39">
        <w:rPr>
          <w:iCs/>
          <w:lang w:val="es-ES"/>
        </w:rPr>
        <w:t xml:space="preserve">; sin embargo, </w:t>
      </w:r>
      <w:r w:rsidR="00357DE9">
        <w:rPr>
          <w:iCs/>
          <w:lang w:val="es-ES"/>
        </w:rPr>
        <w:t xml:space="preserve">dado el contexto de ambos recursos, se </w:t>
      </w:r>
      <w:r w:rsidR="009A0CB3">
        <w:rPr>
          <w:iCs/>
          <w:lang w:val="es-ES"/>
        </w:rPr>
        <w:t>considera</w:t>
      </w:r>
      <w:r w:rsidR="00E23082">
        <w:rPr>
          <w:iCs/>
          <w:lang w:val="es-ES"/>
        </w:rPr>
        <w:t xml:space="preserve"> que el Recurrente </w:t>
      </w:r>
      <w:r w:rsidR="00852362">
        <w:rPr>
          <w:iCs/>
          <w:lang w:val="es-ES"/>
        </w:rPr>
        <w:t xml:space="preserve">se agravió ante la respuesta del Sujeto Obligado y que </w:t>
      </w:r>
      <w:r w:rsidR="007B6893">
        <w:rPr>
          <w:iCs/>
          <w:lang w:val="es-ES"/>
        </w:rPr>
        <w:t xml:space="preserve">se cometió un error al capturar el texto de sus motivos de </w:t>
      </w:r>
      <w:r w:rsidR="00A45FC7">
        <w:rPr>
          <w:iCs/>
          <w:lang w:val="es-ES"/>
        </w:rPr>
        <w:t xml:space="preserve">inconformidad. Por tanto, se debe entender que </w:t>
      </w:r>
      <w:r w:rsidR="006013C6">
        <w:rPr>
          <w:iCs/>
          <w:lang w:val="es-ES"/>
        </w:rPr>
        <w:t>su intención fue señalar que no se le proporcionó la información solicitada.</w:t>
      </w:r>
    </w:p>
    <w:p w14:paraId="435FB9E7" w14:textId="77777777" w:rsidR="008B0B39" w:rsidRPr="008B0B39" w:rsidRDefault="008B0B39" w:rsidP="008B0B39">
      <w:pPr>
        <w:pStyle w:val="NormalINFOEM"/>
      </w:pPr>
    </w:p>
    <w:p w14:paraId="7FF38D6B" w14:textId="1D4C979E" w:rsidR="00666EE8" w:rsidRPr="00A06672" w:rsidRDefault="0006591D" w:rsidP="00666EE8">
      <w:r>
        <w:t>Por último, s</w:t>
      </w:r>
      <w:r w:rsidR="00666EE8" w:rsidRPr="00757365">
        <w:t xml:space="preserve">e debe resaltar que ninguna de las partes realizó manifestaciones durante la etapa de instrucción en el presente procedimiento. En consecuencia, es necesario precisar que, toda vez que el Sujeto Obligado fue omiso de enviar el Informe Justificado ante este Instituto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w:t>
      </w:r>
      <w:r w:rsidR="00666EE8">
        <w:t>Instituto</w:t>
      </w:r>
      <w:r w:rsidR="00666EE8" w:rsidRPr="00757365">
        <w:t xml:space="preserve"> conozca y resuelva el recurso de revisión.</w:t>
      </w:r>
    </w:p>
    <w:p w14:paraId="07735ECC" w14:textId="77777777" w:rsidR="007B2539" w:rsidRDefault="007B2539" w:rsidP="00317AC9">
      <w:pPr>
        <w:rPr>
          <w:lang w:val="es-ES_tradnl"/>
        </w:rPr>
      </w:pPr>
    </w:p>
    <w:p w14:paraId="04E6EE68" w14:textId="45DC87DB" w:rsidR="00C44081" w:rsidRDefault="006B4ECE" w:rsidP="006B4ECE">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Ahora bien, quedando establecido lo anterior, este Órgano Garante considera viable realizar el estudio en aras de establecer si la respuesta del Sujeto Obligado colma la pretensión de</w:t>
      </w:r>
      <w:r w:rsidR="00B94234">
        <w:rPr>
          <w:rFonts w:eastAsia="Palatino Linotype" w:cs="Palatino Linotype"/>
          <w:color w:val="000000"/>
          <w:szCs w:val="24"/>
        </w:rPr>
        <w:t xml:space="preserve"> la</w:t>
      </w:r>
      <w:r w:rsidRPr="007657CF">
        <w:rPr>
          <w:rFonts w:eastAsia="Palatino Linotype" w:cs="Palatino Linotype"/>
          <w:color w:val="000000"/>
          <w:szCs w:val="24"/>
        </w:rPr>
        <w:t xml:space="preserve"> Recurrente, así como calificar l</w:t>
      </w:r>
      <w:r>
        <w:rPr>
          <w:rFonts w:eastAsia="Palatino Linotype" w:cs="Palatino Linotype"/>
          <w:color w:val="000000"/>
          <w:szCs w:val="24"/>
        </w:rPr>
        <w:t>as razones o</w:t>
      </w:r>
      <w:r w:rsidRPr="007657CF">
        <w:rPr>
          <w:rFonts w:eastAsia="Palatino Linotype" w:cs="Palatino Linotype"/>
          <w:color w:val="000000"/>
          <w:szCs w:val="24"/>
        </w:rPr>
        <w:t xml:space="preserve"> motivos de inconformidad del particular.</w:t>
      </w:r>
    </w:p>
    <w:p w14:paraId="7BA70A17" w14:textId="77777777" w:rsidR="006B4ECE" w:rsidRPr="003F598D" w:rsidRDefault="006B4ECE" w:rsidP="006B4ECE">
      <w:pPr>
        <w:pBdr>
          <w:top w:val="nil"/>
          <w:left w:val="nil"/>
          <w:bottom w:val="nil"/>
          <w:right w:val="nil"/>
          <w:between w:val="nil"/>
        </w:pBdr>
        <w:contextualSpacing/>
        <w:rPr>
          <w:rFonts w:eastAsia="Palatino Linotype" w:cs="Palatino Linotype"/>
          <w:color w:val="000000"/>
          <w:szCs w:val="24"/>
        </w:rPr>
      </w:pPr>
    </w:p>
    <w:p w14:paraId="2255C402" w14:textId="77777777" w:rsidR="00092CD9" w:rsidRPr="006922F5" w:rsidRDefault="00092CD9" w:rsidP="00092CD9">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En este sentido, es pertinente enfatizar lo que, respecto al derecho de acceso a la información pública, refiere el artículo </w:t>
      </w:r>
      <w:r>
        <w:rPr>
          <w:rFonts w:eastAsia="Palatino Linotype" w:cs="Palatino Linotype"/>
          <w:color w:val="000000"/>
          <w:szCs w:val="24"/>
        </w:rPr>
        <w:t>5</w:t>
      </w:r>
      <w:r w:rsidRPr="006922F5">
        <w:rPr>
          <w:rFonts w:eastAsia="Palatino Linotype" w:cs="Palatino Linotype"/>
          <w:color w:val="000000"/>
          <w:szCs w:val="24"/>
        </w:rPr>
        <w:t>° de la Constitución Política del Estado Libre y Soberano de México</w:t>
      </w:r>
      <w:r>
        <w:rPr>
          <w:rFonts w:eastAsia="Palatino Linotype" w:cs="Palatino Linotype"/>
          <w:color w:val="000000"/>
          <w:szCs w:val="24"/>
        </w:rPr>
        <w:t>, que</w:t>
      </w:r>
      <w:r w:rsidRPr="006922F5">
        <w:rPr>
          <w:rFonts w:eastAsia="Palatino Linotype" w:cs="Palatino Linotype"/>
          <w:color w:val="000000"/>
          <w:szCs w:val="24"/>
        </w:rPr>
        <w:t xml:space="preserve"> en su parte conducente</w:t>
      </w:r>
      <w:r>
        <w:rPr>
          <w:rFonts w:eastAsia="Palatino Linotype" w:cs="Palatino Linotype"/>
          <w:color w:val="000000"/>
          <w:szCs w:val="24"/>
        </w:rPr>
        <w:t xml:space="preserve"> dispone</w:t>
      </w:r>
      <w:r w:rsidRPr="006922F5">
        <w:rPr>
          <w:rFonts w:eastAsia="Palatino Linotype" w:cs="Palatino Linotype"/>
          <w:color w:val="000000"/>
          <w:szCs w:val="24"/>
        </w:rPr>
        <w:t xml:space="preserve"> lo siguiente:</w:t>
      </w:r>
    </w:p>
    <w:p w14:paraId="4F4D40A4" w14:textId="77777777" w:rsidR="00092CD9" w:rsidRPr="006922F5" w:rsidRDefault="00092CD9" w:rsidP="00092CD9">
      <w:pPr>
        <w:pBdr>
          <w:top w:val="nil"/>
          <w:left w:val="nil"/>
          <w:bottom w:val="nil"/>
          <w:right w:val="nil"/>
          <w:between w:val="nil"/>
        </w:pBdr>
        <w:contextualSpacing/>
        <w:rPr>
          <w:rFonts w:eastAsia="Palatino Linotype" w:cs="Palatino Linotype"/>
          <w:color w:val="000000"/>
          <w:szCs w:val="24"/>
        </w:rPr>
      </w:pPr>
    </w:p>
    <w:p w14:paraId="61B5AB18" w14:textId="77777777" w:rsidR="00092CD9" w:rsidRDefault="00092CD9" w:rsidP="00092CD9">
      <w:pPr>
        <w:pStyle w:val="Sinespaciado"/>
      </w:pPr>
      <w:r w:rsidRPr="006922F5">
        <w:rPr>
          <w:b/>
          <w:bCs/>
        </w:rPr>
        <w:t>Artículo 5.</w:t>
      </w:r>
      <w:r w:rsidRPr="006922F5">
        <w:t xml:space="preserve"> </w:t>
      </w:r>
      <w:r>
        <w:t>[</w:t>
      </w:r>
      <w:r w:rsidRPr="006922F5">
        <w:t>…</w:t>
      </w:r>
      <w:r>
        <w:t>]</w:t>
      </w:r>
    </w:p>
    <w:p w14:paraId="1171978E" w14:textId="77777777" w:rsidR="00092CD9" w:rsidRPr="006922F5" w:rsidRDefault="00092CD9" w:rsidP="00092CD9">
      <w:pPr>
        <w:pStyle w:val="Sinespaciado"/>
      </w:pPr>
    </w:p>
    <w:p w14:paraId="4DCFE246" w14:textId="77777777" w:rsidR="00092CD9" w:rsidRPr="006922F5" w:rsidRDefault="00092CD9" w:rsidP="00092CD9">
      <w:pPr>
        <w:pStyle w:val="Sinespaciado"/>
      </w:pPr>
      <w:r w:rsidRPr="006922F5">
        <w:t xml:space="preserve">El derecho a la información será garantizado por el Estado. La ley establecerá las previsiones que permitan asegurar la protección, el respeto y la difusión de este derecho. </w:t>
      </w:r>
    </w:p>
    <w:p w14:paraId="3B288068" w14:textId="77777777" w:rsidR="00092CD9" w:rsidRPr="006922F5" w:rsidRDefault="00092CD9" w:rsidP="00092CD9">
      <w:pPr>
        <w:pStyle w:val="Sinespaciado"/>
      </w:pPr>
    </w:p>
    <w:p w14:paraId="1BD2DB9E" w14:textId="77777777" w:rsidR="00092CD9" w:rsidRPr="006922F5" w:rsidRDefault="00092CD9" w:rsidP="00092CD9">
      <w:pPr>
        <w:pStyle w:val="Sinespaciado"/>
      </w:pPr>
      <w:r w:rsidRPr="4DC97FF5">
        <w:rPr>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33FFAF8" w14:textId="77777777" w:rsidR="00092CD9" w:rsidRPr="006922F5" w:rsidRDefault="00092CD9" w:rsidP="00092CD9">
      <w:pPr>
        <w:pStyle w:val="Sinespaciado"/>
      </w:pPr>
    </w:p>
    <w:p w14:paraId="488BA2E8" w14:textId="77777777" w:rsidR="00092CD9" w:rsidRPr="006922F5" w:rsidRDefault="00092CD9" w:rsidP="00092CD9">
      <w:pPr>
        <w:pStyle w:val="Sinespaciado"/>
      </w:pPr>
      <w:r w:rsidRPr="006922F5">
        <w:t>Este derecho se regirá por los principios y bases siguientes:</w:t>
      </w:r>
    </w:p>
    <w:p w14:paraId="2FF57B92" w14:textId="77777777" w:rsidR="00092CD9" w:rsidRPr="006922F5" w:rsidRDefault="00092CD9" w:rsidP="00092CD9">
      <w:pPr>
        <w:pStyle w:val="Sinespaciado"/>
      </w:pPr>
    </w:p>
    <w:p w14:paraId="77925FFC" w14:textId="77777777" w:rsidR="00092CD9" w:rsidRPr="006922F5" w:rsidRDefault="00092CD9" w:rsidP="00092CD9">
      <w:pPr>
        <w:pStyle w:val="Sinespaciado"/>
      </w:pPr>
      <w:r w:rsidRPr="006922F5">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5793F7B" w14:textId="77777777" w:rsidR="00092CD9" w:rsidRPr="006922F5" w:rsidRDefault="00092CD9" w:rsidP="00092CD9">
      <w:pPr>
        <w:pStyle w:val="Sinespaciado"/>
      </w:pPr>
      <w:r w:rsidRPr="006922F5">
        <w:t>II. La información referente a la intimidad de la vida privada y la imagen de las personas será protegida a través de un marco jurídico rígido de tratamiento y manejo de datos personales, con las excepciones que establezca la ley reglamentaria.</w:t>
      </w:r>
    </w:p>
    <w:p w14:paraId="5785321D" w14:textId="77777777" w:rsidR="00092CD9" w:rsidRPr="006922F5" w:rsidRDefault="00092CD9" w:rsidP="00092CD9">
      <w:pPr>
        <w:pStyle w:val="Sinespaciado"/>
        <w:rPr>
          <w:lang w:val="es-ES"/>
        </w:rPr>
      </w:pPr>
      <w:r w:rsidRPr="4DC97FF5">
        <w:rPr>
          <w:lang w:val="es-ES"/>
        </w:rPr>
        <w:t>III. Toda persona, sin necesidad de acreditar interés alguno o justificar su utilización, tendrá acceso gratuito a la información pública, a sus datos personales o a la rectificación de éstos.</w:t>
      </w:r>
    </w:p>
    <w:p w14:paraId="2BE079F9" w14:textId="77777777" w:rsidR="00092CD9" w:rsidRPr="006922F5" w:rsidRDefault="00092CD9" w:rsidP="00092CD9">
      <w:pPr>
        <w:pStyle w:val="Sinespaciado"/>
      </w:pPr>
      <w:r w:rsidRPr="006922F5">
        <w:lastRenderedPageBreak/>
        <w:t>IV. Se establecerán mecanismos de acceso a la información y procedimientos de revisión expeditos que se sustanciarán ante el organismo autónomo especializado e imparcial que establece esta Constitución.</w:t>
      </w:r>
    </w:p>
    <w:p w14:paraId="5DB40D76" w14:textId="77777777" w:rsidR="00092CD9" w:rsidRPr="006922F5" w:rsidRDefault="00092CD9" w:rsidP="00092CD9">
      <w:pPr>
        <w:pStyle w:val="Sinespaciado"/>
      </w:pPr>
      <w:r w:rsidRPr="006922F5">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5F75570F" w14:textId="77777777" w:rsidR="00092CD9" w:rsidRPr="006922F5" w:rsidRDefault="00092CD9" w:rsidP="00092CD9">
      <w:pPr>
        <w:pStyle w:val="Sinespaciado"/>
      </w:pPr>
      <w:r w:rsidRPr="006922F5">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3399C992" w14:textId="77777777" w:rsidR="00092CD9" w:rsidRPr="006922F5" w:rsidRDefault="00092CD9" w:rsidP="00092CD9">
      <w:pPr>
        <w:pStyle w:val="Sinespaciado"/>
        <w:rPr>
          <w:lang w:val="es-ES"/>
        </w:rPr>
      </w:pPr>
      <w:r w:rsidRPr="4DC97FF5">
        <w:rPr>
          <w:lang w:val="es-ES"/>
        </w:rPr>
        <w:t>VII. La ley reglamentaria, determinará la manera en que los sujetos obligados deberán hacer pública la información relativa a los recursos públicos que entreguen a personas físicas o jurídicas colectivas.</w:t>
      </w:r>
    </w:p>
    <w:p w14:paraId="2DD6A7D4" w14:textId="77777777" w:rsidR="00092CD9" w:rsidRPr="006922F5" w:rsidRDefault="00092CD9" w:rsidP="00092CD9">
      <w:pPr>
        <w:pBdr>
          <w:top w:val="nil"/>
          <w:left w:val="nil"/>
          <w:bottom w:val="nil"/>
          <w:right w:val="nil"/>
          <w:between w:val="nil"/>
        </w:pBdr>
        <w:contextualSpacing/>
        <w:rPr>
          <w:rFonts w:eastAsia="Palatino Linotype" w:cs="Palatino Linotype"/>
          <w:color w:val="000000"/>
          <w:szCs w:val="24"/>
        </w:rPr>
      </w:pPr>
    </w:p>
    <w:p w14:paraId="1EF135ED" w14:textId="77777777" w:rsidR="00092CD9" w:rsidRPr="006922F5" w:rsidRDefault="00092CD9" w:rsidP="00092CD9">
      <w:pPr>
        <w:rPr>
          <w:rFonts w:eastAsia="Palatino Linotype" w:cs="Palatino Linotype"/>
          <w:szCs w:val="24"/>
        </w:rPr>
      </w:pPr>
      <w:r w:rsidRPr="006922F5">
        <w:rPr>
          <w:rFonts w:eastAsia="Palatino Linotype" w:cs="Palatino Linotype"/>
          <w:szCs w:val="24"/>
        </w:rPr>
        <w:t>En ese orden de ideas, la Ley de Transparencia y Acceso a la Información Pública del Estado de México y Municipios, prevé en su artículo 23, fracción I</w:t>
      </w:r>
      <w:r>
        <w:rPr>
          <w:rFonts w:eastAsia="Palatino Linotype" w:cs="Palatino Linotype"/>
          <w:szCs w:val="24"/>
        </w:rPr>
        <w:t>V</w:t>
      </w:r>
      <w:r w:rsidRPr="006922F5">
        <w:rPr>
          <w:rFonts w:eastAsia="Palatino Linotype" w:cs="Palatino Linotype"/>
          <w:szCs w:val="24"/>
        </w:rPr>
        <w:t>, lo siguiente:</w:t>
      </w:r>
    </w:p>
    <w:p w14:paraId="26AE8AA2" w14:textId="77777777" w:rsidR="00092CD9" w:rsidRPr="006922F5" w:rsidRDefault="00092CD9" w:rsidP="00092CD9">
      <w:pPr>
        <w:rPr>
          <w:rFonts w:eastAsia="Palatino Linotype" w:cs="Palatino Linotype"/>
          <w:szCs w:val="24"/>
        </w:rPr>
      </w:pPr>
    </w:p>
    <w:p w14:paraId="110931E9" w14:textId="77777777" w:rsidR="00092CD9" w:rsidRPr="006922F5" w:rsidRDefault="00092CD9" w:rsidP="00092CD9">
      <w:pPr>
        <w:pStyle w:val="Sinespaciado"/>
      </w:pPr>
      <w:r w:rsidRPr="006922F5">
        <w:rPr>
          <w:b/>
        </w:rPr>
        <w:t>Artículo 23.</w:t>
      </w:r>
      <w:r w:rsidRPr="006922F5">
        <w:t xml:space="preserve"> Son sujetos obligados a transparentar y permitir el acceso a su información y proteger los datos personales que obren en su poder:</w:t>
      </w:r>
    </w:p>
    <w:p w14:paraId="28CC6EF1" w14:textId="77777777" w:rsidR="00092CD9" w:rsidRPr="006922F5" w:rsidRDefault="00092CD9" w:rsidP="00092CD9">
      <w:pPr>
        <w:pStyle w:val="Sinespaciado"/>
      </w:pPr>
      <w:r>
        <w:t>[…]</w:t>
      </w:r>
    </w:p>
    <w:p w14:paraId="45C8EF57" w14:textId="77777777" w:rsidR="00092CD9" w:rsidRPr="006922F5" w:rsidRDefault="00092CD9" w:rsidP="00092CD9">
      <w:pPr>
        <w:pStyle w:val="Sinespaciado"/>
      </w:pPr>
      <w:r w:rsidRPr="006922F5">
        <w:rPr>
          <w:b/>
          <w:bCs/>
        </w:rPr>
        <w:t>I</w:t>
      </w:r>
      <w:r>
        <w:rPr>
          <w:b/>
          <w:bCs/>
        </w:rPr>
        <w:t>V</w:t>
      </w:r>
      <w:r w:rsidRPr="006922F5">
        <w:rPr>
          <w:b/>
          <w:bCs/>
        </w:rPr>
        <w:t>.</w:t>
      </w:r>
      <w:r>
        <w:rPr>
          <w:b/>
          <w:bCs/>
        </w:rPr>
        <w:t xml:space="preserve"> </w:t>
      </w:r>
      <w:r>
        <w:t>Los</w:t>
      </w:r>
      <w:r w:rsidRPr="006922F5">
        <w:t xml:space="preserve"> </w:t>
      </w:r>
      <w:r w:rsidRPr="00726486">
        <w:t>ayuntamientos y las dependencias, organismos, órganos y entidades de la administración municipal</w:t>
      </w:r>
      <w:r w:rsidRPr="006922F5">
        <w:t>;</w:t>
      </w:r>
    </w:p>
    <w:p w14:paraId="4892A3A3" w14:textId="77777777" w:rsidR="00092CD9" w:rsidRPr="006922F5" w:rsidRDefault="00092CD9" w:rsidP="00092CD9">
      <w:pPr>
        <w:pStyle w:val="Sinespaciado"/>
      </w:pPr>
      <w:r>
        <w:t>[…]</w:t>
      </w:r>
    </w:p>
    <w:p w14:paraId="3C9C858C" w14:textId="77777777" w:rsidR="00092CD9" w:rsidRPr="006922F5" w:rsidRDefault="00092CD9" w:rsidP="00092CD9">
      <w:pPr>
        <w:pBdr>
          <w:top w:val="nil"/>
          <w:left w:val="nil"/>
          <w:bottom w:val="nil"/>
          <w:right w:val="nil"/>
          <w:between w:val="nil"/>
        </w:pBdr>
        <w:contextualSpacing/>
        <w:rPr>
          <w:rFonts w:eastAsia="Palatino Linotype" w:cs="Palatino Linotype"/>
          <w:color w:val="000000"/>
          <w:szCs w:val="24"/>
        </w:rPr>
      </w:pPr>
    </w:p>
    <w:p w14:paraId="5BBC23D3" w14:textId="77777777" w:rsidR="00092CD9" w:rsidRDefault="00092CD9" w:rsidP="00092CD9">
      <w:r w:rsidRPr="006922F5">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5BB738EE" w14:textId="77777777" w:rsidR="00092CD9" w:rsidRDefault="00092CD9" w:rsidP="00092CD9"/>
    <w:p w14:paraId="1F0FF627" w14:textId="77777777" w:rsidR="00092CD9" w:rsidRDefault="00092CD9" w:rsidP="00092CD9">
      <w:r>
        <w:t>Asimismo, de los motivos de inconformidad expresados por el Recurrente, se estima que en el presente caso se actualizó la causal de procedencia del recurso de revisión prevista en la fracción I del artículo 179 de la Ley de Transparencia local, que a la letra estipula lo siguiente:</w:t>
      </w:r>
    </w:p>
    <w:p w14:paraId="4262FB07" w14:textId="77777777" w:rsidR="00092CD9" w:rsidRDefault="00092CD9" w:rsidP="00092CD9"/>
    <w:p w14:paraId="6A45129B" w14:textId="77777777" w:rsidR="00092CD9" w:rsidRPr="009A41B1" w:rsidRDefault="00092CD9" w:rsidP="00092CD9">
      <w:pPr>
        <w:pStyle w:val="Sinespaciado"/>
      </w:pPr>
      <w:r w:rsidRPr="009A41B1">
        <w:rPr>
          <w:b/>
        </w:rPr>
        <w:t xml:space="preserve">Artículo 179. </w:t>
      </w:r>
      <w:r w:rsidRPr="009A41B1">
        <w:t>El recurso de revisión es un medio de protección que la Ley otorga a los particulares, para hacer valer su derecho de acceso a la información pública, y procederá en contra de las siguientes causas:</w:t>
      </w:r>
    </w:p>
    <w:p w14:paraId="76E7C70E" w14:textId="77777777" w:rsidR="00092CD9" w:rsidRPr="009A41B1" w:rsidRDefault="00092CD9" w:rsidP="00092CD9">
      <w:pPr>
        <w:pStyle w:val="Sinespaciado"/>
      </w:pPr>
    </w:p>
    <w:p w14:paraId="34CC62DE" w14:textId="77777777" w:rsidR="00092CD9" w:rsidRDefault="00092CD9" w:rsidP="00092CD9">
      <w:pPr>
        <w:pStyle w:val="Sinespaciado"/>
      </w:pPr>
      <w:r w:rsidRPr="00392DAC">
        <w:rPr>
          <w:b/>
          <w:lang w:val="es-ES"/>
        </w:rPr>
        <w:t>I.</w:t>
      </w:r>
      <w:r>
        <w:rPr>
          <w:lang w:val="es-ES"/>
        </w:rPr>
        <w:t xml:space="preserve"> </w:t>
      </w:r>
      <w:r w:rsidRPr="44E9108F">
        <w:rPr>
          <w:lang w:val="es-ES"/>
        </w:rPr>
        <w:t xml:space="preserve">La </w:t>
      </w:r>
      <w:r w:rsidRPr="001B7214">
        <w:rPr>
          <w:lang w:val="es-ES"/>
        </w:rPr>
        <w:t>negativa a la información solicitada</w:t>
      </w:r>
      <w:r w:rsidRPr="44E9108F">
        <w:rPr>
          <w:lang w:val="es-ES"/>
        </w:rPr>
        <w:t>;</w:t>
      </w:r>
    </w:p>
    <w:p w14:paraId="1FF99F04" w14:textId="77777777" w:rsidR="00092CD9" w:rsidRDefault="00092CD9" w:rsidP="00092CD9">
      <w:pPr>
        <w:pStyle w:val="Sinespaciado"/>
      </w:pPr>
      <w:r>
        <w:t>[…]</w:t>
      </w:r>
    </w:p>
    <w:p w14:paraId="4656110D" w14:textId="77777777" w:rsidR="00092CD9" w:rsidRDefault="00092CD9" w:rsidP="00092CD9"/>
    <w:p w14:paraId="14FD644F" w14:textId="1A024D82" w:rsidR="005A5E2F" w:rsidRDefault="00092CD9" w:rsidP="00C44081">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 xml:space="preserve">En segundo término, </w:t>
      </w:r>
      <w:r w:rsidR="005A5E2F">
        <w:rPr>
          <w:rFonts w:eastAsia="Palatino Linotype" w:cs="Palatino Linotype"/>
          <w:color w:val="000000"/>
          <w:szCs w:val="24"/>
        </w:rPr>
        <w:t xml:space="preserve">se tiene que el Sujeto Obligado manifestó, mediante </w:t>
      </w:r>
      <w:r w:rsidR="005952A1">
        <w:rPr>
          <w:rFonts w:eastAsia="Palatino Linotype" w:cs="Palatino Linotype"/>
          <w:color w:val="000000"/>
          <w:szCs w:val="24"/>
        </w:rPr>
        <w:t xml:space="preserve">un pronunciamiento del Director de Obras Públicas </w:t>
      </w:r>
      <w:r w:rsidR="004841C2">
        <w:rPr>
          <w:rFonts w:eastAsia="Palatino Linotype" w:cs="Palatino Linotype"/>
          <w:color w:val="000000"/>
          <w:szCs w:val="24"/>
        </w:rPr>
        <w:t>y Desarrollo Urbano, que no se han ejecutado ni contratado obras durante el periodo referido</w:t>
      </w:r>
      <w:r w:rsidR="00D23B17">
        <w:rPr>
          <w:rFonts w:eastAsia="Palatino Linotype" w:cs="Palatino Linotype"/>
          <w:color w:val="000000"/>
          <w:szCs w:val="24"/>
        </w:rPr>
        <w:t xml:space="preserve"> y que, sólo se estaban llevando a cabo acciones relativas al </w:t>
      </w:r>
      <w:r w:rsidR="00D23B17" w:rsidRPr="00D23B17">
        <w:rPr>
          <w:rFonts w:eastAsia="Palatino Linotype" w:cs="Palatino Linotype"/>
          <w:color w:val="000000"/>
          <w:szCs w:val="24"/>
        </w:rPr>
        <w:t xml:space="preserve">Programa de Rehabilitación de Caminos Permanente y el Programa </w:t>
      </w:r>
      <w:proofErr w:type="spellStart"/>
      <w:r w:rsidR="00D23B17" w:rsidRPr="00D23B17">
        <w:rPr>
          <w:rFonts w:eastAsia="Palatino Linotype" w:cs="Palatino Linotype"/>
          <w:color w:val="000000"/>
          <w:szCs w:val="24"/>
        </w:rPr>
        <w:t>Bachetón</w:t>
      </w:r>
      <w:proofErr w:type="spellEnd"/>
      <w:r w:rsidR="00D23B17" w:rsidRPr="00D23B17">
        <w:rPr>
          <w:rFonts w:eastAsia="Palatino Linotype" w:cs="Palatino Linotype"/>
          <w:color w:val="000000"/>
          <w:szCs w:val="24"/>
        </w:rPr>
        <w:t>, en colaboración con el Gobierno del Estado de México.</w:t>
      </w:r>
    </w:p>
    <w:p w14:paraId="42FBE21A" w14:textId="77777777" w:rsidR="005A5E2F" w:rsidRDefault="005A5E2F" w:rsidP="00C44081">
      <w:pPr>
        <w:pBdr>
          <w:top w:val="nil"/>
          <w:left w:val="nil"/>
          <w:bottom w:val="nil"/>
          <w:right w:val="nil"/>
          <w:between w:val="nil"/>
        </w:pBdr>
        <w:contextualSpacing/>
        <w:rPr>
          <w:rFonts w:eastAsia="Palatino Linotype" w:cs="Palatino Linotype"/>
          <w:color w:val="000000"/>
          <w:szCs w:val="24"/>
        </w:rPr>
      </w:pPr>
    </w:p>
    <w:p w14:paraId="1AB4F9B5" w14:textId="5C75E4CD" w:rsidR="005A5E2F" w:rsidRDefault="002F47C5" w:rsidP="00C44081">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En ese sentido, conviene</w:t>
      </w:r>
      <w:r w:rsidR="00464D03">
        <w:rPr>
          <w:rFonts w:eastAsia="Palatino Linotype" w:cs="Palatino Linotype"/>
          <w:color w:val="000000"/>
          <w:szCs w:val="24"/>
        </w:rPr>
        <w:t xml:space="preserve"> señalar que el Bando Municipal 2024</w:t>
      </w:r>
      <w:r w:rsidR="00ED1A2F">
        <w:rPr>
          <w:rFonts w:eastAsia="Palatino Linotype" w:cs="Palatino Linotype"/>
          <w:color w:val="000000"/>
          <w:szCs w:val="24"/>
        </w:rPr>
        <w:t xml:space="preserve"> del Ayuntamiento de Morelos</w:t>
      </w:r>
      <w:r w:rsidR="00693B74">
        <w:rPr>
          <w:rFonts w:eastAsia="Palatino Linotype" w:cs="Palatino Linotype"/>
          <w:color w:val="000000"/>
          <w:szCs w:val="24"/>
        </w:rPr>
        <w:t xml:space="preserve"> en sus artículos 136 y 137 establece lo siguiente:</w:t>
      </w:r>
    </w:p>
    <w:p w14:paraId="36AB27FB" w14:textId="77777777" w:rsidR="00693B74" w:rsidRDefault="00693B74" w:rsidP="00C44081">
      <w:pPr>
        <w:pBdr>
          <w:top w:val="nil"/>
          <w:left w:val="nil"/>
          <w:bottom w:val="nil"/>
          <w:right w:val="nil"/>
          <w:between w:val="nil"/>
        </w:pBdr>
        <w:contextualSpacing/>
        <w:rPr>
          <w:rFonts w:eastAsia="Palatino Linotype" w:cs="Palatino Linotype"/>
          <w:color w:val="000000"/>
          <w:szCs w:val="24"/>
        </w:rPr>
      </w:pPr>
    </w:p>
    <w:p w14:paraId="08166BF2" w14:textId="7F2DDFFC" w:rsidR="0098739D" w:rsidRDefault="0098739D" w:rsidP="00681785">
      <w:pPr>
        <w:pStyle w:val="Sinespaciado"/>
        <w:rPr>
          <w:rFonts w:eastAsia="Palatino Linotype"/>
        </w:rPr>
      </w:pPr>
      <w:r w:rsidRPr="00571CD2">
        <w:rPr>
          <w:rFonts w:eastAsia="Palatino Linotype"/>
          <w:b/>
          <w:bCs/>
        </w:rPr>
        <w:t>Artículo 136.-</w:t>
      </w:r>
      <w:r w:rsidRPr="0098739D">
        <w:rPr>
          <w:rFonts w:eastAsia="Palatino Linotype"/>
        </w:rPr>
        <w:t xml:space="preserve"> El Ayuntamiento, a través de </w:t>
      </w:r>
      <w:r w:rsidRPr="00080A29">
        <w:rPr>
          <w:rFonts w:eastAsia="Palatino Linotype"/>
          <w:b/>
          <w:bCs/>
          <w:u w:val="single"/>
        </w:rPr>
        <w:t>la persona titular de la Dirección de Obras Públicas, Servicios</w:t>
      </w:r>
      <w:r w:rsidR="009B188F" w:rsidRPr="00080A29">
        <w:rPr>
          <w:rFonts w:eastAsia="Palatino Linotype"/>
          <w:b/>
          <w:bCs/>
          <w:u w:val="single"/>
        </w:rPr>
        <w:t xml:space="preserve"> </w:t>
      </w:r>
      <w:r w:rsidRPr="00080A29">
        <w:rPr>
          <w:rFonts w:eastAsia="Palatino Linotype"/>
          <w:b/>
          <w:bCs/>
          <w:u w:val="single"/>
        </w:rPr>
        <w:t>Públicos, Alumbrado Público y Agua Potable, planeará, programará, presupuestará, adjudicará,</w:t>
      </w:r>
      <w:r w:rsidR="009B188F" w:rsidRPr="00080A29">
        <w:rPr>
          <w:rFonts w:eastAsia="Palatino Linotype"/>
          <w:b/>
          <w:bCs/>
          <w:u w:val="single"/>
        </w:rPr>
        <w:t xml:space="preserve"> </w:t>
      </w:r>
      <w:r w:rsidRPr="00080A29">
        <w:rPr>
          <w:rFonts w:eastAsia="Palatino Linotype"/>
          <w:b/>
          <w:bCs/>
          <w:u w:val="single"/>
        </w:rPr>
        <w:t>contratará, ejecutará y controlará la obra pública y servicios relacionados con la mis</w:t>
      </w:r>
      <w:r w:rsidRPr="0098739D">
        <w:rPr>
          <w:rFonts w:eastAsia="Palatino Linotype"/>
        </w:rPr>
        <w:t>ma, en coordinación</w:t>
      </w:r>
      <w:r w:rsidR="009B188F">
        <w:rPr>
          <w:rFonts w:eastAsia="Palatino Linotype"/>
        </w:rPr>
        <w:t xml:space="preserve"> </w:t>
      </w:r>
      <w:r w:rsidRPr="0098739D">
        <w:rPr>
          <w:rFonts w:eastAsia="Palatino Linotype"/>
        </w:rPr>
        <w:t>armónica con su personal adscrito a la Dirección.</w:t>
      </w:r>
    </w:p>
    <w:p w14:paraId="1F02A79F" w14:textId="77777777" w:rsidR="009B188F" w:rsidRPr="0098739D" w:rsidRDefault="009B188F" w:rsidP="00681785">
      <w:pPr>
        <w:pStyle w:val="Sinespaciado"/>
        <w:rPr>
          <w:rFonts w:eastAsia="Palatino Linotype"/>
        </w:rPr>
      </w:pPr>
    </w:p>
    <w:p w14:paraId="2672C6CA" w14:textId="4E46CC58" w:rsidR="0098739D" w:rsidRDefault="0098739D" w:rsidP="00681785">
      <w:pPr>
        <w:pStyle w:val="Sinespaciado"/>
        <w:rPr>
          <w:rFonts w:eastAsia="Palatino Linotype"/>
        </w:rPr>
      </w:pPr>
      <w:r w:rsidRPr="00080A29">
        <w:rPr>
          <w:rFonts w:eastAsia="Palatino Linotype"/>
          <w:b/>
          <w:bCs/>
        </w:rPr>
        <w:lastRenderedPageBreak/>
        <w:t>Artículo 137.-</w:t>
      </w:r>
      <w:r w:rsidRPr="0098739D">
        <w:rPr>
          <w:rFonts w:eastAsia="Palatino Linotype"/>
        </w:rPr>
        <w:t xml:space="preserve"> Las atribuciones que tiene el titular de la Dirección de Obras Públicas, Servicios</w:t>
      </w:r>
      <w:r w:rsidR="009B188F">
        <w:rPr>
          <w:rFonts w:eastAsia="Palatino Linotype"/>
        </w:rPr>
        <w:t xml:space="preserve"> </w:t>
      </w:r>
      <w:r w:rsidRPr="0098739D">
        <w:rPr>
          <w:rFonts w:eastAsia="Palatino Linotype"/>
        </w:rPr>
        <w:t>Públicos, alumbrado Público y Agua Potable, en términos del presente Bando y demás disposiciones</w:t>
      </w:r>
      <w:r w:rsidR="009B188F">
        <w:rPr>
          <w:rFonts w:eastAsia="Palatino Linotype"/>
        </w:rPr>
        <w:t xml:space="preserve"> </w:t>
      </w:r>
      <w:r w:rsidRPr="0098739D">
        <w:rPr>
          <w:rFonts w:eastAsia="Palatino Linotype"/>
        </w:rPr>
        <w:t>legales son:</w:t>
      </w:r>
    </w:p>
    <w:p w14:paraId="3F4326B5" w14:textId="77777777" w:rsidR="009B188F" w:rsidRPr="0098739D" w:rsidRDefault="009B188F" w:rsidP="00681785">
      <w:pPr>
        <w:pStyle w:val="Sinespaciado"/>
        <w:rPr>
          <w:rFonts w:eastAsia="Palatino Linotype"/>
        </w:rPr>
      </w:pPr>
    </w:p>
    <w:p w14:paraId="1D281A79" w14:textId="7D9083C4" w:rsidR="0098739D" w:rsidRPr="0098739D" w:rsidRDefault="0098739D" w:rsidP="00681785">
      <w:pPr>
        <w:pStyle w:val="Sinespaciado"/>
        <w:numPr>
          <w:ilvl w:val="0"/>
          <w:numId w:val="19"/>
        </w:numPr>
        <w:rPr>
          <w:rFonts w:eastAsia="Palatino Linotype"/>
        </w:rPr>
      </w:pPr>
      <w:r w:rsidRPr="0098739D">
        <w:rPr>
          <w:rFonts w:eastAsia="Palatino Linotype"/>
        </w:rPr>
        <w:t>Administrar y ejercer en el ámbito de su competencia y de manera coordinada con otras</w:t>
      </w:r>
      <w:r w:rsidR="00D2511E">
        <w:rPr>
          <w:rFonts w:eastAsia="Palatino Linotype"/>
        </w:rPr>
        <w:t xml:space="preserve"> </w:t>
      </w:r>
      <w:r w:rsidRPr="0098739D">
        <w:rPr>
          <w:rFonts w:eastAsia="Palatino Linotype"/>
        </w:rPr>
        <w:t>áreas del Ayuntamiento, los Recursos Públicos, sean estos Federales, los cuales estarán</w:t>
      </w:r>
      <w:r w:rsidR="00D2511E">
        <w:rPr>
          <w:rFonts w:eastAsia="Palatino Linotype"/>
        </w:rPr>
        <w:t xml:space="preserve"> </w:t>
      </w:r>
      <w:r w:rsidRPr="0098739D">
        <w:rPr>
          <w:rFonts w:eastAsia="Palatino Linotype"/>
        </w:rPr>
        <w:t>normados por la Ley de Obras Públicas y Servicios, relacionados con la misma y su reglamento</w:t>
      </w:r>
      <w:r w:rsidR="00D2511E">
        <w:rPr>
          <w:rFonts w:eastAsia="Palatino Linotype"/>
        </w:rPr>
        <w:t xml:space="preserve"> </w:t>
      </w:r>
      <w:r w:rsidRPr="0098739D">
        <w:rPr>
          <w:rFonts w:eastAsia="Palatino Linotype"/>
        </w:rPr>
        <w:t>correspondiente, Estatales y Recursos Propios, los cuales estarán normados por el Libro</w:t>
      </w:r>
      <w:r w:rsidR="00D2511E">
        <w:rPr>
          <w:rFonts w:eastAsia="Palatino Linotype"/>
        </w:rPr>
        <w:t xml:space="preserve"> </w:t>
      </w:r>
      <w:r w:rsidRPr="0098739D">
        <w:rPr>
          <w:rFonts w:eastAsia="Palatino Linotype"/>
        </w:rPr>
        <w:t>Décimo Segundo y su Reglamento, y así cumplir la normatividad aplicable, también ser</w:t>
      </w:r>
      <w:r w:rsidR="00D2511E">
        <w:rPr>
          <w:rFonts w:eastAsia="Palatino Linotype"/>
        </w:rPr>
        <w:t xml:space="preserve"> </w:t>
      </w:r>
      <w:r w:rsidRPr="0098739D">
        <w:rPr>
          <w:rFonts w:eastAsia="Palatino Linotype"/>
        </w:rPr>
        <w:t>congruentes con los planes, programas, especificaciones técnicas, controles y procedimientos</w:t>
      </w:r>
      <w:r w:rsidR="00D2511E">
        <w:rPr>
          <w:rFonts w:eastAsia="Palatino Linotype"/>
        </w:rPr>
        <w:t xml:space="preserve"> </w:t>
      </w:r>
      <w:r w:rsidRPr="0098739D">
        <w:rPr>
          <w:rFonts w:eastAsia="Palatino Linotype"/>
        </w:rPr>
        <w:t>administrativos vigentes;</w:t>
      </w:r>
    </w:p>
    <w:p w14:paraId="24D7E9BA" w14:textId="587C6B7F" w:rsidR="0098739D" w:rsidRPr="0032342A" w:rsidRDefault="0098739D" w:rsidP="00681785">
      <w:pPr>
        <w:pStyle w:val="Sinespaciado"/>
        <w:numPr>
          <w:ilvl w:val="0"/>
          <w:numId w:val="19"/>
        </w:numPr>
        <w:rPr>
          <w:rFonts w:eastAsia="Palatino Linotype"/>
        </w:rPr>
      </w:pPr>
      <w:r w:rsidRPr="0032342A">
        <w:rPr>
          <w:rFonts w:eastAsia="Palatino Linotype"/>
        </w:rPr>
        <w:t>Vigilar que las Obras Públicas y servicios relacionados, cumplan con los requisitos de</w:t>
      </w:r>
      <w:r w:rsidR="00D2511E" w:rsidRPr="0032342A">
        <w:rPr>
          <w:rFonts w:eastAsia="Palatino Linotype"/>
        </w:rPr>
        <w:t xml:space="preserve"> </w:t>
      </w:r>
      <w:r w:rsidRPr="0032342A">
        <w:rPr>
          <w:rFonts w:eastAsia="Palatino Linotype"/>
        </w:rPr>
        <w:t>seguridad y observancia a las normas de construcción y demás relativos a su proceso de</w:t>
      </w:r>
      <w:r w:rsidR="00D2511E" w:rsidRPr="0032342A">
        <w:rPr>
          <w:rFonts w:eastAsia="Palatino Linotype"/>
        </w:rPr>
        <w:t xml:space="preserve"> </w:t>
      </w:r>
      <w:r w:rsidRPr="0032342A">
        <w:rPr>
          <w:rFonts w:eastAsia="Palatino Linotype"/>
        </w:rPr>
        <w:t>construcción;</w:t>
      </w:r>
    </w:p>
    <w:p w14:paraId="2AF2645A" w14:textId="5F5AA100" w:rsidR="0098739D" w:rsidRPr="0098739D" w:rsidRDefault="0098739D" w:rsidP="00681785">
      <w:pPr>
        <w:pStyle w:val="Sinespaciado"/>
        <w:numPr>
          <w:ilvl w:val="0"/>
          <w:numId w:val="19"/>
        </w:numPr>
        <w:rPr>
          <w:rFonts w:eastAsia="Palatino Linotype"/>
        </w:rPr>
      </w:pPr>
      <w:r w:rsidRPr="00571CD2">
        <w:rPr>
          <w:rFonts w:eastAsia="Palatino Linotype"/>
          <w:b/>
          <w:bCs/>
          <w:u w:val="single"/>
        </w:rPr>
        <w:t xml:space="preserve">Integrar y autorizar con su firma la documentación que, en materia de obra pública, </w:t>
      </w:r>
      <w:r w:rsidR="00D2511E" w:rsidRPr="00571CD2">
        <w:rPr>
          <w:rFonts w:eastAsia="Palatino Linotype"/>
          <w:b/>
          <w:bCs/>
          <w:u w:val="single"/>
        </w:rPr>
        <w:t>d</w:t>
      </w:r>
      <w:r w:rsidRPr="00571CD2">
        <w:rPr>
          <w:rFonts w:eastAsia="Palatino Linotype"/>
          <w:b/>
          <w:bCs/>
          <w:u w:val="single"/>
        </w:rPr>
        <w:t>ebe</w:t>
      </w:r>
      <w:r w:rsidR="00D2511E" w:rsidRPr="00571CD2">
        <w:rPr>
          <w:rFonts w:eastAsia="Palatino Linotype"/>
          <w:b/>
          <w:bCs/>
          <w:u w:val="single"/>
        </w:rPr>
        <w:t xml:space="preserve"> </w:t>
      </w:r>
      <w:r w:rsidRPr="00571CD2">
        <w:rPr>
          <w:rFonts w:eastAsia="Palatino Linotype"/>
          <w:b/>
          <w:bCs/>
          <w:u w:val="single"/>
        </w:rPr>
        <w:t>presentarse a las diferentes instancias de gobierno tanto Federal como Estatal</w:t>
      </w:r>
      <w:r w:rsidRPr="0098739D">
        <w:rPr>
          <w:rFonts w:eastAsia="Palatino Linotype"/>
        </w:rPr>
        <w:t>, principalmente</w:t>
      </w:r>
      <w:r w:rsidR="00D2511E">
        <w:rPr>
          <w:rFonts w:eastAsia="Palatino Linotype"/>
        </w:rPr>
        <w:t xml:space="preserve"> </w:t>
      </w:r>
      <w:r w:rsidRPr="0098739D">
        <w:rPr>
          <w:rFonts w:eastAsia="Palatino Linotype"/>
        </w:rPr>
        <w:t>al Órgano Superior de Fiscalización del Estado de México (OSFEM), a la Dirección de</w:t>
      </w:r>
      <w:r w:rsidR="00D2511E">
        <w:rPr>
          <w:rFonts w:eastAsia="Palatino Linotype"/>
        </w:rPr>
        <w:t xml:space="preserve"> </w:t>
      </w:r>
      <w:r w:rsidRPr="0098739D">
        <w:rPr>
          <w:rFonts w:eastAsia="Palatino Linotype"/>
        </w:rPr>
        <w:t>Planeación y Gasto Público, Instituciones Normativas de sector como son: Salud, Educación,</w:t>
      </w:r>
      <w:r w:rsidR="00D2511E">
        <w:rPr>
          <w:rFonts w:eastAsia="Palatino Linotype"/>
        </w:rPr>
        <w:t xml:space="preserve"> </w:t>
      </w:r>
      <w:r w:rsidRPr="0098739D">
        <w:rPr>
          <w:rFonts w:eastAsia="Palatino Linotype"/>
        </w:rPr>
        <w:t>Medio Ambiente y electrificación;</w:t>
      </w:r>
    </w:p>
    <w:p w14:paraId="237ACE87" w14:textId="0F7F03A1" w:rsidR="0098739D" w:rsidRPr="0098739D" w:rsidRDefault="0098739D" w:rsidP="00681785">
      <w:pPr>
        <w:pStyle w:val="Sinespaciado"/>
        <w:numPr>
          <w:ilvl w:val="0"/>
          <w:numId w:val="19"/>
        </w:numPr>
        <w:rPr>
          <w:rFonts w:eastAsia="Palatino Linotype"/>
        </w:rPr>
      </w:pPr>
      <w:r w:rsidRPr="006851B7">
        <w:rPr>
          <w:rFonts w:eastAsia="Palatino Linotype"/>
          <w:b/>
          <w:bCs/>
          <w:u w:val="single"/>
        </w:rPr>
        <w:t>Vigilar la elaboración de los Expedientes Técnicos, siguiendo las etapas de planeación,</w:t>
      </w:r>
      <w:r w:rsidR="00D2511E" w:rsidRPr="006851B7">
        <w:rPr>
          <w:rFonts w:eastAsia="Palatino Linotype"/>
          <w:b/>
          <w:bCs/>
          <w:u w:val="single"/>
        </w:rPr>
        <w:t xml:space="preserve"> </w:t>
      </w:r>
      <w:r w:rsidRPr="006851B7">
        <w:rPr>
          <w:rFonts w:eastAsia="Palatino Linotype"/>
          <w:b/>
          <w:bCs/>
          <w:u w:val="single"/>
        </w:rPr>
        <w:t xml:space="preserve">programación, </w:t>
      </w:r>
      <w:proofErr w:type="spellStart"/>
      <w:r w:rsidRPr="006851B7">
        <w:rPr>
          <w:rFonts w:eastAsia="Palatino Linotype"/>
          <w:b/>
          <w:bCs/>
          <w:u w:val="single"/>
        </w:rPr>
        <w:t>presupuestación</w:t>
      </w:r>
      <w:proofErr w:type="spellEnd"/>
      <w:r w:rsidRPr="006851B7">
        <w:rPr>
          <w:rFonts w:eastAsia="Palatino Linotype"/>
          <w:b/>
          <w:bCs/>
          <w:u w:val="single"/>
        </w:rPr>
        <w:t>, de igual forma integrar y verificar el Expediente Técnico o</w:t>
      </w:r>
      <w:r w:rsidR="00D2511E" w:rsidRPr="006851B7">
        <w:rPr>
          <w:rFonts w:eastAsia="Palatino Linotype"/>
          <w:b/>
          <w:bCs/>
          <w:u w:val="single"/>
        </w:rPr>
        <w:t xml:space="preserve"> </w:t>
      </w:r>
      <w:r w:rsidRPr="006851B7">
        <w:rPr>
          <w:rFonts w:eastAsia="Palatino Linotype"/>
          <w:b/>
          <w:bCs/>
          <w:u w:val="single"/>
        </w:rPr>
        <w:t>Libro Blanco, en donde quedaran plasmadas las seis etapas de la obra pública</w:t>
      </w:r>
      <w:r w:rsidRPr="0098739D">
        <w:rPr>
          <w:rFonts w:eastAsia="Palatino Linotype"/>
        </w:rPr>
        <w:t>, para en un</w:t>
      </w:r>
      <w:r w:rsidR="00D2511E">
        <w:rPr>
          <w:rFonts w:eastAsia="Palatino Linotype"/>
        </w:rPr>
        <w:t xml:space="preserve"> </w:t>
      </w:r>
      <w:r w:rsidRPr="0098739D">
        <w:rPr>
          <w:rFonts w:eastAsia="Palatino Linotype"/>
        </w:rPr>
        <w:t>futuro hacer frente cualquier observación o auditoria, por los entes fiscalizadores;</w:t>
      </w:r>
    </w:p>
    <w:p w14:paraId="129940B9" w14:textId="49AC500A" w:rsidR="0098739D" w:rsidRPr="0098739D" w:rsidRDefault="0098739D" w:rsidP="00681785">
      <w:pPr>
        <w:pStyle w:val="Sinespaciado"/>
        <w:numPr>
          <w:ilvl w:val="0"/>
          <w:numId w:val="19"/>
        </w:numPr>
        <w:rPr>
          <w:rFonts w:eastAsia="Palatino Linotype"/>
        </w:rPr>
      </w:pPr>
      <w:r w:rsidRPr="0098739D">
        <w:rPr>
          <w:rFonts w:eastAsia="Palatino Linotype"/>
        </w:rPr>
        <w:t>Asegurarse de que el personal técnico adscrito a Obras Públicas (Supervisores, Residentes y</w:t>
      </w:r>
      <w:r w:rsidR="00D2511E">
        <w:rPr>
          <w:rFonts w:eastAsia="Palatino Linotype"/>
        </w:rPr>
        <w:t xml:space="preserve"> </w:t>
      </w:r>
      <w:r w:rsidRPr="0098739D">
        <w:rPr>
          <w:rFonts w:eastAsia="Palatino Linotype"/>
        </w:rPr>
        <w:t>Analista de Precios Unitarios), se encuentren certificados;</w:t>
      </w:r>
    </w:p>
    <w:p w14:paraId="78E49C42" w14:textId="42F81833" w:rsidR="0098739D" w:rsidRPr="0098739D" w:rsidRDefault="0098739D" w:rsidP="00681785">
      <w:pPr>
        <w:pStyle w:val="Sinespaciado"/>
        <w:numPr>
          <w:ilvl w:val="0"/>
          <w:numId w:val="19"/>
        </w:numPr>
        <w:rPr>
          <w:rFonts w:eastAsia="Palatino Linotype"/>
        </w:rPr>
      </w:pPr>
      <w:r w:rsidRPr="0098739D">
        <w:rPr>
          <w:rFonts w:eastAsia="Palatino Linotype"/>
        </w:rPr>
        <w:t>Cuidar que, en la etapa de adjudicación y contratación, se integren todos los documentos que</w:t>
      </w:r>
      <w:r w:rsidR="00D2511E">
        <w:rPr>
          <w:rFonts w:eastAsia="Palatino Linotype"/>
        </w:rPr>
        <w:t xml:space="preserve"> </w:t>
      </w:r>
      <w:r w:rsidRPr="0098739D">
        <w:rPr>
          <w:rFonts w:eastAsia="Palatino Linotype"/>
        </w:rPr>
        <w:t>la normatividad nos indica, sea por adjudicación directa, Invitación Restringida o Licitación</w:t>
      </w:r>
      <w:r w:rsidR="00D2511E">
        <w:rPr>
          <w:rFonts w:eastAsia="Palatino Linotype"/>
        </w:rPr>
        <w:t xml:space="preserve"> </w:t>
      </w:r>
      <w:r w:rsidRPr="0098739D">
        <w:rPr>
          <w:rFonts w:eastAsia="Palatino Linotype"/>
        </w:rPr>
        <w:t>Pública;</w:t>
      </w:r>
    </w:p>
    <w:p w14:paraId="5A7BDA63" w14:textId="3520C75D" w:rsidR="00693B74" w:rsidRDefault="0098739D" w:rsidP="00681785">
      <w:pPr>
        <w:pStyle w:val="Sinespaciado"/>
        <w:numPr>
          <w:ilvl w:val="0"/>
          <w:numId w:val="19"/>
        </w:numPr>
        <w:rPr>
          <w:rFonts w:eastAsia="Palatino Linotype"/>
        </w:rPr>
      </w:pPr>
      <w:r w:rsidRPr="00571CD2">
        <w:rPr>
          <w:rFonts w:eastAsia="Palatino Linotype"/>
          <w:b/>
          <w:bCs/>
          <w:u w:val="single"/>
        </w:rPr>
        <w:t>En cuanto a la etapa de ejecución, supervisión y control de la obra pública, asegurarse de que</w:t>
      </w:r>
      <w:r w:rsidR="00D2511E" w:rsidRPr="00571CD2">
        <w:rPr>
          <w:rFonts w:eastAsia="Palatino Linotype"/>
          <w:b/>
          <w:bCs/>
          <w:u w:val="single"/>
        </w:rPr>
        <w:t xml:space="preserve"> </w:t>
      </w:r>
      <w:r w:rsidRPr="00571CD2">
        <w:rPr>
          <w:rFonts w:eastAsia="Palatino Linotype"/>
          <w:b/>
          <w:bCs/>
          <w:u w:val="single"/>
        </w:rPr>
        <w:t>esta cumpla con los estándares básicos de calidad</w:t>
      </w:r>
      <w:r w:rsidRPr="0098739D">
        <w:rPr>
          <w:rFonts w:eastAsia="Palatino Linotype"/>
        </w:rPr>
        <w:t>;</w:t>
      </w:r>
    </w:p>
    <w:p w14:paraId="3FA5F042" w14:textId="1F730CAE" w:rsidR="005A5E2F" w:rsidRDefault="00E042CE" w:rsidP="00681785">
      <w:pPr>
        <w:pStyle w:val="Sinespaciado"/>
        <w:numPr>
          <w:ilvl w:val="0"/>
          <w:numId w:val="19"/>
        </w:numPr>
        <w:rPr>
          <w:rFonts w:eastAsia="Palatino Linotype"/>
        </w:rPr>
      </w:pPr>
      <w:r w:rsidRPr="00E042CE">
        <w:rPr>
          <w:rFonts w:eastAsia="Palatino Linotype"/>
        </w:rPr>
        <w:t>Promover la integración y participación de los ciudadanos a la obra pública, por medio de</w:t>
      </w:r>
      <w:r>
        <w:rPr>
          <w:rFonts w:eastAsia="Palatino Linotype"/>
        </w:rPr>
        <w:t xml:space="preserve"> </w:t>
      </w:r>
      <w:r w:rsidRPr="00E042CE">
        <w:rPr>
          <w:rFonts w:eastAsia="Palatino Linotype"/>
        </w:rPr>
        <w:t>los Comités de Control y Vigilancia (COCICOVIS) en Coordinación con la Contraloría</w:t>
      </w:r>
      <w:r>
        <w:rPr>
          <w:rFonts w:eastAsia="Palatino Linotype"/>
        </w:rPr>
        <w:t xml:space="preserve"> </w:t>
      </w:r>
      <w:r w:rsidRPr="00E042CE">
        <w:rPr>
          <w:rFonts w:eastAsia="Palatino Linotype"/>
        </w:rPr>
        <w:t>Municipal;</w:t>
      </w:r>
    </w:p>
    <w:p w14:paraId="7D3448AB" w14:textId="6B15576F" w:rsidR="00E042CE" w:rsidRPr="00E042CE" w:rsidRDefault="00E042CE" w:rsidP="00681785">
      <w:pPr>
        <w:pStyle w:val="Sinespaciado"/>
        <w:numPr>
          <w:ilvl w:val="0"/>
          <w:numId w:val="19"/>
        </w:numPr>
        <w:rPr>
          <w:rFonts w:eastAsia="Palatino Linotype"/>
        </w:rPr>
      </w:pPr>
      <w:r w:rsidRPr="00571CD2">
        <w:rPr>
          <w:rFonts w:eastAsia="Palatino Linotype"/>
          <w:b/>
          <w:bCs/>
          <w:u w:val="single"/>
        </w:rPr>
        <w:t>Armonizar el Programa Anual de Obras Públicas, con el Plan de Desarrollo Municipal y estos a su vez con el plan de Desarrollo Estatal y Federal</w:t>
      </w:r>
      <w:r w:rsidRPr="00E042CE">
        <w:rPr>
          <w:rFonts w:eastAsia="Palatino Linotype"/>
        </w:rPr>
        <w:t>;</w:t>
      </w:r>
    </w:p>
    <w:p w14:paraId="0154C5D5" w14:textId="6A519DF3" w:rsidR="00E042CE" w:rsidRPr="00E042CE" w:rsidRDefault="00E042CE" w:rsidP="00681785">
      <w:pPr>
        <w:pStyle w:val="Sinespaciado"/>
        <w:numPr>
          <w:ilvl w:val="0"/>
          <w:numId w:val="19"/>
        </w:numPr>
        <w:rPr>
          <w:rFonts w:eastAsia="Palatino Linotype"/>
        </w:rPr>
      </w:pPr>
      <w:r w:rsidRPr="00E042CE">
        <w:rPr>
          <w:rFonts w:eastAsia="Palatino Linotype"/>
        </w:rPr>
        <w:t>En la elaboración de los Proyectos Ejecutivos se debe observar antes de su inicio por lo menos</w:t>
      </w:r>
      <w:r>
        <w:rPr>
          <w:rFonts w:eastAsia="Palatino Linotype"/>
        </w:rPr>
        <w:t xml:space="preserve"> </w:t>
      </w:r>
      <w:r w:rsidRPr="00E042CE">
        <w:rPr>
          <w:rFonts w:eastAsia="Palatino Linotype"/>
        </w:rPr>
        <w:t xml:space="preserve">cuatro factibilidades, las culés son: Factibilidad Social, Técnica, Económica y </w:t>
      </w:r>
      <w:r w:rsidRPr="00E042CE">
        <w:rPr>
          <w:rFonts w:eastAsia="Palatino Linotype"/>
        </w:rPr>
        <w:lastRenderedPageBreak/>
        <w:t>ambiental, acorde</w:t>
      </w:r>
      <w:r>
        <w:rPr>
          <w:rFonts w:eastAsia="Palatino Linotype"/>
        </w:rPr>
        <w:t xml:space="preserve"> </w:t>
      </w:r>
      <w:r w:rsidRPr="00E042CE">
        <w:rPr>
          <w:rFonts w:eastAsia="Palatino Linotype"/>
        </w:rPr>
        <w:t>a las autorizaciones financieras de los Programas Etiquetados, Propios o Gestionados;</w:t>
      </w:r>
    </w:p>
    <w:p w14:paraId="3797220F" w14:textId="1901AC9A" w:rsidR="00E042CE" w:rsidRPr="00E042CE" w:rsidRDefault="00E042CE" w:rsidP="00681785">
      <w:pPr>
        <w:pStyle w:val="Sinespaciado"/>
        <w:numPr>
          <w:ilvl w:val="0"/>
          <w:numId w:val="19"/>
        </w:numPr>
        <w:rPr>
          <w:rFonts w:eastAsia="Palatino Linotype"/>
        </w:rPr>
      </w:pPr>
      <w:r w:rsidRPr="00E042CE">
        <w:rPr>
          <w:rFonts w:eastAsia="Palatino Linotype"/>
        </w:rPr>
        <w:t>Cumplir con los informes mensuales, trimestrales, anuales y toda información que instancias</w:t>
      </w:r>
      <w:r w:rsidR="00DE1918">
        <w:rPr>
          <w:rFonts w:eastAsia="Palatino Linotype"/>
        </w:rPr>
        <w:t xml:space="preserve"> </w:t>
      </w:r>
      <w:r w:rsidRPr="00E042CE">
        <w:rPr>
          <w:rFonts w:eastAsia="Palatino Linotype"/>
        </w:rPr>
        <w:t>normativas soliciten en tiempo y forma; y</w:t>
      </w:r>
    </w:p>
    <w:p w14:paraId="5C415041" w14:textId="732FB3E9" w:rsidR="005A5E2F" w:rsidRPr="00E042CE" w:rsidRDefault="00E042CE" w:rsidP="00681785">
      <w:pPr>
        <w:pStyle w:val="Sinespaciado"/>
        <w:numPr>
          <w:ilvl w:val="0"/>
          <w:numId w:val="19"/>
        </w:numPr>
        <w:rPr>
          <w:rFonts w:eastAsia="Palatino Linotype"/>
        </w:rPr>
      </w:pPr>
      <w:r w:rsidRPr="00571CD2">
        <w:rPr>
          <w:rFonts w:eastAsia="Palatino Linotype"/>
          <w:b/>
          <w:bCs/>
          <w:u w:val="single"/>
        </w:rPr>
        <w:t>Todo aquello que se relacione con la obra pública</w:t>
      </w:r>
      <w:r w:rsidRPr="00E042CE">
        <w:rPr>
          <w:rFonts w:eastAsia="Palatino Linotype"/>
        </w:rPr>
        <w:t>.</w:t>
      </w:r>
    </w:p>
    <w:p w14:paraId="25E689DD" w14:textId="77777777" w:rsidR="005A5E2F" w:rsidRDefault="005A5E2F" w:rsidP="00C44081">
      <w:pPr>
        <w:pBdr>
          <w:top w:val="nil"/>
          <w:left w:val="nil"/>
          <w:bottom w:val="nil"/>
          <w:right w:val="nil"/>
          <w:between w:val="nil"/>
        </w:pBdr>
        <w:contextualSpacing/>
        <w:rPr>
          <w:rFonts w:eastAsia="Palatino Linotype" w:cs="Palatino Linotype"/>
          <w:color w:val="000000"/>
          <w:szCs w:val="24"/>
        </w:rPr>
      </w:pPr>
    </w:p>
    <w:p w14:paraId="7759E1B6" w14:textId="34356768" w:rsidR="005A5E2F" w:rsidRPr="00CA3AD4" w:rsidRDefault="001A6A1E" w:rsidP="00C44081">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De los preceptos en cita se desprende que el titular del área de obras públicas</w:t>
      </w:r>
      <w:r w:rsidR="00DB1928">
        <w:rPr>
          <w:rFonts w:eastAsia="Palatino Linotype" w:cs="Palatino Linotype"/>
          <w:color w:val="000000"/>
          <w:szCs w:val="24"/>
        </w:rPr>
        <w:t xml:space="preserve"> es el encargado de planear, programar, presupuestar, adjudicar, </w:t>
      </w:r>
      <w:r w:rsidR="00DB1928">
        <w:rPr>
          <w:rFonts w:eastAsia="Palatino Linotype" w:cs="Palatino Linotype"/>
          <w:b/>
          <w:bCs/>
          <w:color w:val="000000"/>
          <w:szCs w:val="24"/>
        </w:rPr>
        <w:t>contratar</w:t>
      </w:r>
      <w:r w:rsidR="00CA3AD4">
        <w:rPr>
          <w:rFonts w:eastAsia="Palatino Linotype" w:cs="Palatino Linotype"/>
          <w:color w:val="000000"/>
          <w:szCs w:val="24"/>
        </w:rPr>
        <w:t xml:space="preserve">, </w:t>
      </w:r>
      <w:r w:rsidR="00CA3AD4">
        <w:rPr>
          <w:rFonts w:eastAsia="Palatino Linotype" w:cs="Palatino Linotype"/>
          <w:b/>
          <w:bCs/>
          <w:color w:val="000000"/>
          <w:szCs w:val="24"/>
        </w:rPr>
        <w:t xml:space="preserve">ejecutar </w:t>
      </w:r>
      <w:r w:rsidR="00CA3AD4">
        <w:rPr>
          <w:rFonts w:eastAsia="Palatino Linotype" w:cs="Palatino Linotype"/>
          <w:color w:val="000000"/>
          <w:szCs w:val="24"/>
        </w:rPr>
        <w:t xml:space="preserve">y controlar la obra pública y los servicios relacionados con ella; además cuenta con las atribuciones para </w:t>
      </w:r>
      <w:r w:rsidR="005C1BD7">
        <w:rPr>
          <w:rFonts w:eastAsia="Palatino Linotype" w:cs="Palatino Linotype"/>
          <w:color w:val="000000"/>
          <w:szCs w:val="24"/>
        </w:rPr>
        <w:t xml:space="preserve">integrar y autorizar la documentación en materia de obra pública, vigilar la elaboración de expedientes técnicos, </w:t>
      </w:r>
      <w:r w:rsidR="00CE705D">
        <w:rPr>
          <w:rFonts w:eastAsia="Palatino Linotype" w:cs="Palatino Linotype"/>
          <w:color w:val="000000"/>
          <w:szCs w:val="24"/>
        </w:rPr>
        <w:t>asegurarse que la etapa de ejecución, supervisión y control de obra pública se cumpla con los estándares de calidad</w:t>
      </w:r>
      <w:r w:rsidR="00311E67">
        <w:rPr>
          <w:rFonts w:eastAsia="Palatino Linotype" w:cs="Palatino Linotype"/>
          <w:color w:val="000000"/>
          <w:szCs w:val="24"/>
        </w:rPr>
        <w:t>, cuidar que la etapa de adjudicación y contratación se integre con todos los documentos que la normativa indica y sobre todo aquello relacionado con la obra pública.</w:t>
      </w:r>
    </w:p>
    <w:p w14:paraId="616E8250" w14:textId="77777777" w:rsidR="005A5E2F" w:rsidRDefault="005A5E2F" w:rsidP="00C44081">
      <w:pPr>
        <w:pBdr>
          <w:top w:val="nil"/>
          <w:left w:val="nil"/>
          <w:bottom w:val="nil"/>
          <w:right w:val="nil"/>
          <w:between w:val="nil"/>
        </w:pBdr>
        <w:contextualSpacing/>
        <w:rPr>
          <w:rFonts w:eastAsia="Palatino Linotype" w:cs="Palatino Linotype"/>
          <w:color w:val="000000"/>
          <w:szCs w:val="24"/>
        </w:rPr>
      </w:pPr>
    </w:p>
    <w:p w14:paraId="7BDC05E0" w14:textId="19F12399" w:rsidR="005A2C59" w:rsidRPr="007B40B6" w:rsidRDefault="003A020A" w:rsidP="007B40B6">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 xml:space="preserve">Por lo anterior, se </w:t>
      </w:r>
      <w:r w:rsidR="008505F1">
        <w:rPr>
          <w:rFonts w:eastAsia="Palatino Linotype" w:cs="Palatino Linotype"/>
          <w:color w:val="000000"/>
          <w:szCs w:val="24"/>
        </w:rPr>
        <w:t>colige que la respuesta fue emitida por el área que cuenta con las atribuciones, competencias o facultades suficientes para generar, poseer o administrar la información solicitada</w:t>
      </w:r>
      <w:r w:rsidR="007B40B6">
        <w:rPr>
          <w:rFonts w:eastAsia="Palatino Linotype" w:cs="Palatino Linotype"/>
          <w:color w:val="000000"/>
          <w:szCs w:val="24"/>
        </w:rPr>
        <w:t xml:space="preserve">, por lo que </w:t>
      </w:r>
      <w:r w:rsidR="003C4D0E">
        <w:rPr>
          <w:rFonts w:eastAsia="Palatino Linotype" w:cs="Palatino Linotype"/>
          <w:color w:val="000000"/>
          <w:szCs w:val="24"/>
        </w:rPr>
        <w:t xml:space="preserve">es viable </w:t>
      </w:r>
      <w:r w:rsidR="005A2C59" w:rsidRPr="0044449B">
        <w:rPr>
          <w:rFonts w:eastAsia="Palatino Linotype" w:cs="Palatino Linotype"/>
          <w:color w:val="000000"/>
          <w:lang w:val="es-ES_tradnl"/>
        </w:rPr>
        <w:t>hacer referencia a lo establecido en los artículos 4, 12 y 24 último párrafo de la Ley de Transparencia local, en los que se dispone lo siguiente:</w:t>
      </w:r>
    </w:p>
    <w:p w14:paraId="42DA6FEA" w14:textId="77777777" w:rsidR="005A2C59" w:rsidRPr="0044449B" w:rsidRDefault="005A2C59" w:rsidP="005A2C59">
      <w:pPr>
        <w:contextualSpacing/>
        <w:rPr>
          <w:rFonts w:eastAsia="Palatino Linotype" w:cs="Palatino Linotype"/>
          <w:color w:val="000000"/>
          <w:lang w:val="es-ES_tradnl"/>
        </w:rPr>
      </w:pPr>
    </w:p>
    <w:p w14:paraId="5104427E" w14:textId="77777777" w:rsidR="005A2C59" w:rsidRPr="0044449B" w:rsidRDefault="005A2C59" w:rsidP="005A2C59">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b/>
          <w:i/>
          <w:color w:val="000000"/>
          <w:sz w:val="22"/>
        </w:rPr>
        <w:t xml:space="preserve">Artículo 4. </w:t>
      </w:r>
      <w:r w:rsidRPr="0044449B">
        <w:rPr>
          <w:rFonts w:eastAsia="Palatino Linotype" w:cs="Palatino Linotype"/>
          <w:i/>
          <w:color w:val="000000"/>
          <w:sz w:val="22"/>
        </w:rPr>
        <w:t>El derecho humano de acceso a la información pública es la prerrogativa de las personas para buscar, difundir, investigar, recabar, recibir y solicitar información pública, sin necesidad de acreditar personalidad ni interés jurídico.</w:t>
      </w:r>
    </w:p>
    <w:p w14:paraId="2B77B77D" w14:textId="77777777" w:rsidR="005A2C59" w:rsidRPr="0044449B" w:rsidRDefault="005A2C59" w:rsidP="005A2C59">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2AC6F67A" w14:textId="77777777" w:rsidR="005A2C59" w:rsidRPr="0044449B" w:rsidRDefault="005A2C59" w:rsidP="005A2C59">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b/>
          <w:bCs/>
          <w:i/>
          <w:color w:val="000000"/>
          <w:sz w:val="22"/>
          <w:u w:val="single"/>
        </w:rPr>
        <w:t>Toda la información generada, obtenida, adquirida, transformada, administrada o en posesión de los sujetos obligados es pública y accesible de manera permanente a cualquier persona</w:t>
      </w:r>
      <w:r w:rsidRPr="0044449B">
        <w:rPr>
          <w:rFonts w:eastAsia="Palatino Linotype" w:cs="Palatino Linotype"/>
          <w:i/>
          <w:color w:val="000000"/>
          <w:sz w:val="22"/>
        </w:rPr>
        <w:t xml:space="preserve">, en los términos y condiciones que se establezcan en los tratados </w:t>
      </w:r>
      <w:r w:rsidRPr="0044449B">
        <w:rPr>
          <w:rFonts w:eastAsia="Palatino Linotype" w:cs="Palatino Linotype"/>
          <w:i/>
          <w:color w:val="000000"/>
          <w:sz w:val="22"/>
        </w:rPr>
        <w:lastRenderedPageBreak/>
        <w:t>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DEA6569" w14:textId="77777777" w:rsidR="005A2C59" w:rsidRPr="0044449B" w:rsidRDefault="005A2C59" w:rsidP="005A2C59">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144144BD" w14:textId="77777777" w:rsidR="005A2C59" w:rsidRPr="0044449B" w:rsidRDefault="005A2C59" w:rsidP="005A2C59">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i/>
          <w:color w:val="000000"/>
          <w:sz w:val="22"/>
        </w:rPr>
        <w:t>Los sujetos obligados deben poner en práctica, políticas y programas de acceso a la información que se apeguen a criterios de publicidad, veracidad, oportunidad, precisión y suficiencia en beneficio de los solicitantes.</w:t>
      </w:r>
    </w:p>
    <w:p w14:paraId="26F6C71A" w14:textId="77777777" w:rsidR="005A2C59" w:rsidRPr="0044449B" w:rsidRDefault="005A2C59" w:rsidP="005A2C59">
      <w:pPr>
        <w:pBdr>
          <w:top w:val="nil"/>
          <w:left w:val="nil"/>
          <w:bottom w:val="nil"/>
          <w:right w:val="nil"/>
          <w:between w:val="nil"/>
        </w:pBdr>
        <w:spacing w:line="240" w:lineRule="auto"/>
        <w:ind w:left="567" w:right="567"/>
        <w:contextualSpacing/>
        <w:rPr>
          <w:rFonts w:eastAsia="Palatino Linotype" w:cs="Palatino Linotype"/>
          <w:i/>
          <w:color w:val="000000"/>
          <w:sz w:val="22"/>
          <w:lang w:val="es-ES_tradnl"/>
        </w:rPr>
      </w:pPr>
    </w:p>
    <w:p w14:paraId="6440EC03" w14:textId="77777777" w:rsidR="005A2C59" w:rsidRPr="0044449B" w:rsidRDefault="005A2C59" w:rsidP="005A2C59">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b/>
          <w:i/>
          <w:color w:val="000000"/>
          <w:sz w:val="22"/>
        </w:rPr>
        <w:t xml:space="preserve">Artículo 12. </w:t>
      </w:r>
      <w:r w:rsidRPr="0044449B">
        <w:rPr>
          <w:rFonts w:eastAsia="Palatino Linotype" w:cs="Palatino Linotype"/>
          <w:i/>
          <w:color w:val="000000"/>
          <w:sz w:val="22"/>
        </w:rPr>
        <w:t>Quienes generen, recopilen, administren, manejen, procesen, archiven o conserven información pública serán responsables de la misma en los términos de las disposiciones jurídicas aplicables.</w:t>
      </w:r>
    </w:p>
    <w:p w14:paraId="29AB1871" w14:textId="77777777" w:rsidR="005A2C59" w:rsidRPr="0044449B" w:rsidRDefault="005A2C59" w:rsidP="005A2C59">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23D5695D" w14:textId="77777777" w:rsidR="005A2C59" w:rsidRPr="0044449B" w:rsidRDefault="005A2C59" w:rsidP="005A2C59">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b/>
          <w:bCs/>
          <w:i/>
          <w:color w:val="000000"/>
          <w:sz w:val="22"/>
          <w:u w:val="single"/>
        </w:rPr>
        <w:t>Los sujetos obligados sólo proporcionarán la información pública que se les requiera y que obre en sus archivos y en el estado en que ésta se encuentre</w:t>
      </w:r>
      <w:r w:rsidRPr="0044449B">
        <w:rPr>
          <w:rFonts w:eastAsia="Palatino Linotype" w:cs="Palatino Linotype"/>
          <w:i/>
          <w:color w:val="000000"/>
          <w:sz w:val="22"/>
        </w:rPr>
        <w:t>. La obligación de proporcionar información no comprende el procesamiento de la misma, ni el presentarla conforme al interés del solicitante; no estarán obligados a generarla, resumirla, efectuar cálculos o practicar investigaciones.</w:t>
      </w:r>
    </w:p>
    <w:p w14:paraId="4D37E51C" w14:textId="77777777" w:rsidR="005A2C59" w:rsidRPr="0044449B" w:rsidRDefault="005A2C59" w:rsidP="005A2C59">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745D3238" w14:textId="77777777" w:rsidR="005A2C59" w:rsidRPr="0044449B" w:rsidRDefault="005A2C59" w:rsidP="005A2C59">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b/>
          <w:bCs/>
          <w:i/>
          <w:color w:val="000000"/>
          <w:sz w:val="22"/>
        </w:rPr>
        <w:t>Artículo 24.</w:t>
      </w:r>
      <w:r w:rsidRPr="0044449B">
        <w:rPr>
          <w:rFonts w:eastAsia="Palatino Linotype" w:cs="Palatino Linotype"/>
          <w:i/>
          <w:color w:val="000000"/>
          <w:sz w:val="22"/>
        </w:rPr>
        <w:t xml:space="preserve"> […]</w:t>
      </w:r>
    </w:p>
    <w:p w14:paraId="365C8063" w14:textId="77777777" w:rsidR="005A2C59" w:rsidRPr="0044449B" w:rsidRDefault="005A2C59" w:rsidP="005A2C59">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15B61AFA" w14:textId="77777777" w:rsidR="005A2C59" w:rsidRPr="0044449B" w:rsidRDefault="005A2C59" w:rsidP="005A2C59">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i/>
          <w:color w:val="000000"/>
          <w:sz w:val="22"/>
        </w:rPr>
        <w:t>Los sujetos obligados solo proporcionarán la información pública que generen, administren o posean en el ejercicio de sus atribuciones.</w:t>
      </w:r>
    </w:p>
    <w:p w14:paraId="0635A777" w14:textId="77777777" w:rsidR="005A2C59" w:rsidRPr="0044449B" w:rsidRDefault="005A2C59" w:rsidP="005A2C59">
      <w:pPr>
        <w:contextualSpacing/>
        <w:rPr>
          <w:rFonts w:eastAsia="Palatino Linotype" w:cs="Palatino Linotype"/>
          <w:color w:val="000000"/>
          <w:lang w:val="es-ES_tradnl"/>
        </w:rPr>
      </w:pPr>
    </w:p>
    <w:p w14:paraId="53662E03" w14:textId="77777777" w:rsidR="005A2C59" w:rsidRPr="0044449B" w:rsidRDefault="005A2C59" w:rsidP="005A2C59">
      <w:pPr>
        <w:contextualSpacing/>
        <w:rPr>
          <w:rFonts w:eastAsia="Palatino Linotype" w:cs="Palatino Linotype"/>
          <w:color w:val="000000"/>
        </w:rPr>
      </w:pPr>
      <w:r w:rsidRPr="0044449B">
        <w:rPr>
          <w:rFonts w:eastAsia="Palatino Linotype" w:cs="Palatino Linotype"/>
          <w:color w:val="000000"/>
        </w:rPr>
        <w:t xml:space="preserve">De los preceptos en cita se desprende que toda la información que los sujetos obligados generen, posean o administren en el ejercicio de sus atribuciones, competencias o facultades es pública, así como que se encuentran constreñidos a hacer entrega de la información que les sea solicitada, que obre en sus archivos y en el estado en el que esta se encuentre, sin estar en la obligación de elaborar documentos </w:t>
      </w:r>
      <w:r w:rsidRPr="0044449B">
        <w:rPr>
          <w:rFonts w:eastAsia="Palatino Linotype" w:cs="Palatino Linotype"/>
          <w:i/>
          <w:iCs/>
          <w:color w:val="000000"/>
        </w:rPr>
        <w:t>ad hoc</w:t>
      </w:r>
      <w:r w:rsidRPr="0044449B">
        <w:rPr>
          <w:rFonts w:eastAsia="Palatino Linotype" w:cs="Palatino Linotype"/>
          <w:color w:val="000000"/>
        </w:rPr>
        <w:t>.</w:t>
      </w:r>
    </w:p>
    <w:p w14:paraId="12000242" w14:textId="77777777" w:rsidR="005A2C59" w:rsidRPr="0044449B" w:rsidRDefault="005A2C59" w:rsidP="005A2C59">
      <w:pPr>
        <w:contextualSpacing/>
        <w:rPr>
          <w:rFonts w:eastAsia="Palatino Linotype" w:cs="Palatino Linotype"/>
          <w:color w:val="000000"/>
          <w:lang w:val="es-ES_tradnl"/>
        </w:rPr>
      </w:pPr>
    </w:p>
    <w:p w14:paraId="2563574C" w14:textId="77777777" w:rsidR="005A2C59" w:rsidRPr="0044449B" w:rsidRDefault="005A2C59" w:rsidP="005A2C59">
      <w:pPr>
        <w:rPr>
          <w:rFonts w:cs="Times New Roman"/>
          <w:lang w:val="es-ES_tradnl"/>
        </w:rPr>
      </w:pPr>
      <w:r w:rsidRPr="0044449B">
        <w:rPr>
          <w:rFonts w:eastAsia="Palatino Linotype" w:cs="Palatino Linotype"/>
          <w:color w:val="000000"/>
          <w:lang w:val="es-ES_tradnl"/>
        </w:rPr>
        <w:t xml:space="preserve">De tal forma que se debe señalar que </w:t>
      </w:r>
      <w:r w:rsidRPr="0044449B">
        <w:rPr>
          <w:rFonts w:eastAsia="Times New Roman" w:cs="Times New Roman"/>
          <w:lang w:val="es-ES_tradnl"/>
        </w:rPr>
        <w:t xml:space="preserve">los sujetos obligados </w:t>
      </w:r>
      <w:r w:rsidRPr="0044449B">
        <w:rPr>
          <w:rFonts w:eastAsia="Times New Roman" w:cs="Times New Roman"/>
          <w:b/>
          <w:lang w:val="es-ES_tradnl"/>
        </w:rPr>
        <w:t xml:space="preserve">no se encuentren constreñidos a generar documentos </w:t>
      </w:r>
      <w:r w:rsidRPr="0044449B">
        <w:rPr>
          <w:rFonts w:eastAsia="Times New Roman" w:cs="Times New Roman"/>
          <w:b/>
          <w:i/>
          <w:lang w:val="es-ES_tradnl"/>
        </w:rPr>
        <w:t>ad hoc</w:t>
      </w:r>
      <w:r w:rsidRPr="0044449B">
        <w:rPr>
          <w:rFonts w:eastAsia="Times New Roman" w:cs="Times New Roman"/>
          <w:b/>
          <w:lang w:val="es-ES_tradnl"/>
        </w:rPr>
        <w:t xml:space="preserve"> para satisfacer los requerimientos planteados por los </w:t>
      </w:r>
      <w:r w:rsidRPr="0044449B">
        <w:rPr>
          <w:rFonts w:eastAsia="Times New Roman" w:cs="Times New Roman"/>
          <w:b/>
          <w:lang w:val="es-ES_tradnl"/>
        </w:rPr>
        <w:lastRenderedPageBreak/>
        <w:t>solicitantes</w:t>
      </w:r>
      <w:r w:rsidRPr="0044449B">
        <w:rPr>
          <w:rFonts w:eastAsia="Times New Roman" w:cs="Times New Roman"/>
          <w:lang w:val="es-ES_tradnl"/>
        </w:rPr>
        <w:t xml:space="preserve">, tal como se establece en el </w:t>
      </w:r>
      <w:r w:rsidRPr="0044449B">
        <w:rPr>
          <w:rFonts w:cs="Times New Roman"/>
          <w:lang w:val="es-ES_tradnl"/>
        </w:rPr>
        <w:t>Criterio 03/17 emitido por el Instituto Nacional de Transparencia, Acceso a la Información y Protección de Datos Personales, que a la letra dispone lo siguiente:</w:t>
      </w:r>
    </w:p>
    <w:p w14:paraId="6F18D6B9" w14:textId="77777777" w:rsidR="005A2C59" w:rsidRPr="0044449B" w:rsidRDefault="005A2C59" w:rsidP="005A2C59">
      <w:pPr>
        <w:rPr>
          <w:rFonts w:cs="Times New Roman"/>
          <w:lang w:val="es-ES_tradnl"/>
        </w:rPr>
      </w:pPr>
    </w:p>
    <w:p w14:paraId="26F2686D" w14:textId="77777777" w:rsidR="005A2C59" w:rsidRPr="0044449B" w:rsidRDefault="005A2C59" w:rsidP="005A2C59">
      <w:pPr>
        <w:spacing w:line="240" w:lineRule="auto"/>
        <w:ind w:left="567" w:right="616"/>
        <w:rPr>
          <w:rFonts w:cs="Times New Roman"/>
          <w:i/>
          <w:sz w:val="22"/>
          <w:lang w:val="es-ES_tradnl"/>
        </w:rPr>
      </w:pPr>
      <w:r w:rsidRPr="0044449B">
        <w:rPr>
          <w:rFonts w:cs="Times New Roman"/>
          <w:b/>
          <w:i/>
          <w:sz w:val="22"/>
          <w:lang w:val="es-ES_tradnl"/>
        </w:rPr>
        <w:t xml:space="preserve">No existe obligación de elaborar documentos </w:t>
      </w:r>
      <w:r w:rsidRPr="0044449B">
        <w:rPr>
          <w:rFonts w:cs="Times New Roman"/>
          <w:b/>
          <w:sz w:val="22"/>
          <w:lang w:val="es-ES_tradnl"/>
        </w:rPr>
        <w:t>ad hoc</w:t>
      </w:r>
      <w:r w:rsidRPr="0044449B">
        <w:rPr>
          <w:rFonts w:cs="Times New Roman"/>
          <w:b/>
          <w:i/>
          <w:sz w:val="22"/>
          <w:lang w:val="es-ES_tradnl"/>
        </w:rPr>
        <w:t xml:space="preserve"> para atender las solicitudes de acceso a la información. </w:t>
      </w:r>
      <w:r w:rsidRPr="0044449B">
        <w:rPr>
          <w:rFonts w:cs="Times New Roman"/>
          <w:i/>
          <w:sz w:val="22"/>
          <w:lang w:val="es-ES_tradnl"/>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w:t>
      </w:r>
      <w:r w:rsidRPr="0044449B">
        <w:rPr>
          <w:rFonts w:cs="Times New Roman"/>
          <w:sz w:val="22"/>
          <w:lang w:val="es-ES_tradnl"/>
        </w:rPr>
        <w:t>ad hoc</w:t>
      </w:r>
      <w:r w:rsidRPr="0044449B">
        <w:rPr>
          <w:rFonts w:cs="Times New Roman"/>
          <w:i/>
          <w:sz w:val="22"/>
          <w:lang w:val="es-ES_tradnl"/>
        </w:rPr>
        <w:t xml:space="preserve"> para atender las solicitudes de información.</w:t>
      </w:r>
    </w:p>
    <w:p w14:paraId="7A1989FC" w14:textId="3C9CE2C2" w:rsidR="008505F1" w:rsidRPr="005A2C59" w:rsidRDefault="008505F1" w:rsidP="00C44081">
      <w:pPr>
        <w:pBdr>
          <w:top w:val="nil"/>
          <w:left w:val="nil"/>
          <w:bottom w:val="nil"/>
          <w:right w:val="nil"/>
          <w:between w:val="nil"/>
        </w:pBdr>
        <w:contextualSpacing/>
        <w:rPr>
          <w:rFonts w:eastAsia="Palatino Linotype" w:cs="Palatino Linotype"/>
          <w:color w:val="000000"/>
          <w:szCs w:val="24"/>
          <w:lang w:val="es-ES_tradnl"/>
        </w:rPr>
      </w:pPr>
    </w:p>
    <w:p w14:paraId="6F9488C6" w14:textId="0C1263BA" w:rsidR="00373AB8" w:rsidRDefault="005C096C" w:rsidP="007F7C8C">
      <w:pPr>
        <w:rPr>
          <w:rFonts w:eastAsia="Palatino Linotype" w:cs="Palatino Linotype"/>
          <w:color w:val="000000"/>
          <w:lang w:val="es-ES_tradnl"/>
        </w:rPr>
      </w:pPr>
      <w:r>
        <w:rPr>
          <w:rFonts w:eastAsia="Palatino Linotype" w:cs="Palatino Linotype"/>
          <w:color w:val="000000"/>
          <w:szCs w:val="24"/>
        </w:rPr>
        <w:t xml:space="preserve">Ahora bien, </w:t>
      </w:r>
      <w:r w:rsidR="007F7C8C" w:rsidRPr="00120CF1">
        <w:rPr>
          <w:rFonts w:eastAsia="Palatino Linotype" w:cs="Palatino Linotype"/>
          <w:lang w:val="es-ES_tradnl"/>
        </w:rPr>
        <w:t>dado que el área competente para generar, poseer o administrar la información solicitada manifestó que no se</w:t>
      </w:r>
      <w:r w:rsidR="0090266A">
        <w:rPr>
          <w:rFonts w:eastAsia="Palatino Linotype" w:cs="Palatino Linotype"/>
          <w:lang w:val="es-ES_tradnl"/>
        </w:rPr>
        <w:t xml:space="preserve"> habían contratado ni ejecutado obras en el periodo referido</w:t>
      </w:r>
      <w:r w:rsidR="00301FB1">
        <w:rPr>
          <w:rFonts w:eastAsia="Palatino Linotype" w:cs="Palatino Linotype"/>
          <w:color w:val="000000"/>
          <w:lang w:val="es-ES_tradnl"/>
        </w:rPr>
        <w:t>,</w:t>
      </w:r>
      <w:r w:rsidR="007F7C8C" w:rsidRPr="00120CF1">
        <w:rPr>
          <w:rFonts w:eastAsia="Palatino Linotype" w:cs="Palatino Linotype"/>
          <w:color w:val="000000"/>
          <w:lang w:val="es-ES_tradnl"/>
        </w:rPr>
        <w:t xml:space="preserve"> se debe entender que se está frente a hechos negativos</w:t>
      </w:r>
      <w:r w:rsidR="00373AB8">
        <w:rPr>
          <w:rFonts w:eastAsia="Palatino Linotype" w:cs="Palatino Linotype"/>
          <w:color w:val="000000"/>
          <w:lang w:val="es-ES_tradnl"/>
        </w:rPr>
        <w:t xml:space="preserve">, puesto que no existe fuente obligacional que constriña al Sujeto Obligado a haber contratado o ejecutado obras públicas </w:t>
      </w:r>
      <w:r w:rsidR="00096CB0">
        <w:rPr>
          <w:rFonts w:eastAsia="Palatino Linotype" w:cs="Palatino Linotype"/>
          <w:color w:val="000000"/>
          <w:lang w:val="es-ES_tradnl"/>
        </w:rPr>
        <w:t>durante dicho periodo.</w:t>
      </w:r>
    </w:p>
    <w:p w14:paraId="06E57EC8" w14:textId="77777777" w:rsidR="00373AB8" w:rsidRDefault="00373AB8" w:rsidP="007F7C8C">
      <w:pPr>
        <w:rPr>
          <w:rFonts w:eastAsia="Palatino Linotype" w:cs="Palatino Linotype"/>
          <w:color w:val="000000"/>
          <w:lang w:val="es-ES_tradnl"/>
        </w:rPr>
      </w:pPr>
    </w:p>
    <w:p w14:paraId="1A677F25" w14:textId="02439381" w:rsidR="007F7C8C" w:rsidRPr="00120CF1" w:rsidRDefault="007F7C8C" w:rsidP="007F7C8C">
      <w:pPr>
        <w:rPr>
          <w:lang w:val="es-ES_tradnl"/>
        </w:rPr>
      </w:pPr>
      <w:r w:rsidRPr="00120CF1">
        <w:rPr>
          <w:rFonts w:cs="Arial"/>
          <w:lang w:val="es-ES_tradnl"/>
        </w:rPr>
        <w:t>Así, el Pleno de este Órgano Garante ha sostenido que ante un hecho negativo</w:t>
      </w:r>
      <w:r w:rsidRPr="00120CF1">
        <w:rPr>
          <w:rFonts w:eastAsia="Palatino Linotype" w:cs="Palatino Linotype"/>
          <w:color w:val="000000"/>
          <w:lang w:val="es-ES_tradnl"/>
        </w:rPr>
        <w:t xml:space="preserve"> </w:t>
      </w:r>
      <w:r w:rsidRPr="00120CF1">
        <w:rPr>
          <w:rFonts w:cs="Arial"/>
          <w:lang w:val="es-ES_tradnl" w:eastAsia="es-ES"/>
        </w:rPr>
        <w:t xml:space="preserve">resulta innecesaria una declaratoria de inexistencia en términos de los artículos 19, 169 y 170 de la Ley de Transparencia </w:t>
      </w:r>
      <w:r w:rsidR="00096CB0">
        <w:rPr>
          <w:rFonts w:cs="Arial"/>
          <w:lang w:val="es-ES_tradnl" w:eastAsia="es-ES"/>
        </w:rPr>
        <w:t xml:space="preserve">estatal, </w:t>
      </w:r>
      <w:r w:rsidRPr="00120CF1">
        <w:rPr>
          <w:rFonts w:cs="Arial"/>
          <w:lang w:val="es-ES_tradnl" w:eastAsia="es-ES"/>
        </w:rPr>
        <w:t>resultando aplicable la siguiente tesis:</w:t>
      </w:r>
    </w:p>
    <w:p w14:paraId="0F856E35" w14:textId="77777777" w:rsidR="007F7C8C" w:rsidRPr="00120CF1" w:rsidRDefault="007F7C8C" w:rsidP="007F7C8C">
      <w:pPr>
        <w:rPr>
          <w:rFonts w:cs="Times New Roman"/>
          <w:lang w:val="es-ES_tradnl"/>
        </w:rPr>
      </w:pPr>
    </w:p>
    <w:p w14:paraId="0CE1B0D6" w14:textId="77777777" w:rsidR="007F7C8C" w:rsidRPr="00120CF1" w:rsidRDefault="007F7C8C" w:rsidP="007F7C8C">
      <w:pPr>
        <w:pBdr>
          <w:top w:val="nil"/>
          <w:left w:val="nil"/>
          <w:bottom w:val="nil"/>
          <w:right w:val="nil"/>
          <w:between w:val="nil"/>
        </w:pBdr>
        <w:spacing w:line="240" w:lineRule="auto"/>
        <w:ind w:left="567" w:right="567"/>
        <w:contextualSpacing/>
        <w:rPr>
          <w:rFonts w:eastAsia="Palatino Linotype" w:cs="Palatino Linotype"/>
          <w:b/>
          <w:bCs/>
          <w:i/>
          <w:color w:val="000000"/>
          <w:sz w:val="22"/>
          <w:lang w:val="es-ES_tradnl"/>
        </w:rPr>
      </w:pPr>
      <w:r w:rsidRPr="00120CF1">
        <w:rPr>
          <w:rFonts w:eastAsia="Palatino Linotype" w:cs="Palatino Linotype"/>
          <w:b/>
          <w:bCs/>
          <w:i/>
          <w:color w:val="000000"/>
          <w:sz w:val="22"/>
          <w:lang w:val="es-ES_tradnl"/>
        </w:rPr>
        <w:t xml:space="preserve">HECHOS NEGATIVOS, NO SON SUSCEPTIBLES DE DEMOSTRACIÓN. </w:t>
      </w:r>
    </w:p>
    <w:p w14:paraId="4949C374" w14:textId="77777777" w:rsidR="007F7C8C" w:rsidRPr="00120CF1" w:rsidRDefault="007F7C8C" w:rsidP="007F7C8C">
      <w:pPr>
        <w:pBdr>
          <w:top w:val="nil"/>
          <w:left w:val="nil"/>
          <w:bottom w:val="nil"/>
          <w:right w:val="nil"/>
          <w:between w:val="nil"/>
        </w:pBdr>
        <w:spacing w:line="240" w:lineRule="auto"/>
        <w:ind w:left="567" w:right="567"/>
        <w:contextualSpacing/>
        <w:rPr>
          <w:rFonts w:eastAsia="Palatino Linotype" w:cs="Palatino Linotype"/>
          <w:i/>
          <w:color w:val="000000"/>
          <w:sz w:val="22"/>
          <w:lang w:val="es-ES_tradnl"/>
        </w:rPr>
      </w:pPr>
      <w:r w:rsidRPr="00120CF1">
        <w:rPr>
          <w:rFonts w:eastAsia="Palatino Linotype" w:cs="Palatino Linotype"/>
          <w:i/>
          <w:color w:val="000000"/>
          <w:sz w:val="22"/>
          <w:lang w:val="es-ES_tradnl"/>
        </w:rPr>
        <w:t>Tratándose de un hecho negativo, el Juez no tiene por qué invocar prueba alguna de la que se desprenda, ya que es bien sabido que esta clase de hechos no son susceptibles de demostración.</w:t>
      </w:r>
    </w:p>
    <w:p w14:paraId="2DDC1E72" w14:textId="77777777" w:rsidR="007F7C8C" w:rsidRPr="00120CF1" w:rsidRDefault="007F7C8C" w:rsidP="007F7C8C">
      <w:pPr>
        <w:rPr>
          <w:rFonts w:cs="Times New Roman"/>
          <w:iCs/>
          <w:lang w:val="es-ES_tradnl"/>
        </w:rPr>
      </w:pPr>
    </w:p>
    <w:p w14:paraId="7088C511" w14:textId="49DEA837" w:rsidR="007F7C8C" w:rsidRPr="00120CF1" w:rsidRDefault="007F7C8C" w:rsidP="007F7C8C">
      <w:pPr>
        <w:pBdr>
          <w:top w:val="nil"/>
          <w:left w:val="nil"/>
          <w:bottom w:val="nil"/>
          <w:right w:val="nil"/>
          <w:between w:val="nil"/>
        </w:pBdr>
        <w:contextualSpacing/>
        <w:rPr>
          <w:rFonts w:eastAsia="Palatino Linotype" w:cs="Palatino Linotype"/>
          <w:lang w:val="es-ES_tradnl"/>
        </w:rPr>
      </w:pPr>
      <w:r w:rsidRPr="00120CF1">
        <w:rPr>
          <w:rFonts w:cs="Times New Roman"/>
          <w:lang w:val="es-ES_tradnl"/>
        </w:rPr>
        <w:lastRenderedPageBreak/>
        <w:t>Además, de conformidad con lo establecido en el artículo 12 de la Ley de la materia</w:t>
      </w:r>
      <w:r w:rsidR="0012350C">
        <w:rPr>
          <w:rFonts w:cs="Times New Roman"/>
          <w:lang w:val="es-ES_tradnl"/>
        </w:rPr>
        <w:t xml:space="preserve"> citado anteriormente</w:t>
      </w:r>
      <w:r w:rsidRPr="00120CF1">
        <w:rPr>
          <w:rFonts w:cs="Times New Roman"/>
          <w:lang w:val="es-ES_tradnl"/>
        </w:rPr>
        <w:t xml:space="preserve">, el Sujeto Obligado sólo proporcionará la información que obra en sus archivos, lo que </w:t>
      </w:r>
      <w:r w:rsidRPr="00120CF1">
        <w:rPr>
          <w:rFonts w:cs="Times New Roman"/>
          <w:i/>
          <w:lang w:val="es-ES_tradnl"/>
        </w:rPr>
        <w:t>a contrario sensu</w:t>
      </w:r>
      <w:r w:rsidRPr="00120CF1">
        <w:rPr>
          <w:rFonts w:cs="Times New Roman"/>
          <w:lang w:val="es-ES_tradnl"/>
        </w:rPr>
        <w:t xml:space="preserve"> significa que no está obligado a proporcionar lo que no obre en sus archivos.</w:t>
      </w:r>
    </w:p>
    <w:p w14:paraId="49FD0C38" w14:textId="77777777" w:rsidR="007F7C8C" w:rsidRPr="00120CF1" w:rsidRDefault="007F7C8C" w:rsidP="007F7C8C">
      <w:pPr>
        <w:pBdr>
          <w:top w:val="nil"/>
          <w:left w:val="nil"/>
          <w:bottom w:val="nil"/>
          <w:right w:val="nil"/>
          <w:between w:val="nil"/>
        </w:pBdr>
        <w:contextualSpacing/>
        <w:rPr>
          <w:rFonts w:eastAsia="Palatino Linotype" w:cs="Palatino Linotype"/>
          <w:lang w:val="es-ES_tradnl"/>
        </w:rPr>
      </w:pPr>
    </w:p>
    <w:p w14:paraId="4C8134B4" w14:textId="37ACFBC5" w:rsidR="005A5E2F" w:rsidRDefault="007F7C8C" w:rsidP="007F7C8C">
      <w:pPr>
        <w:pBdr>
          <w:top w:val="nil"/>
          <w:left w:val="nil"/>
          <w:bottom w:val="nil"/>
          <w:right w:val="nil"/>
          <w:between w:val="nil"/>
        </w:pBdr>
        <w:contextualSpacing/>
        <w:rPr>
          <w:rFonts w:eastAsia="Palatino Linotype" w:cs="Palatino Linotype"/>
          <w:color w:val="000000"/>
          <w:szCs w:val="24"/>
        </w:rPr>
      </w:pPr>
      <w:r w:rsidRPr="6A5992C8">
        <w:t xml:space="preserve">Asimismo, derivado del pronunciamiento emitido por el Sujeto Obligado, aun en sentido negativo, este Órgano Garante estima conveniente señalar que no está facultado para manifestarse sobre la veracidad de la información proporcionada, ya que no existe precepto legal alguna en la Ley de la </w:t>
      </w:r>
      <w:r w:rsidR="00794A81">
        <w:t>m</w:t>
      </w:r>
      <w:r w:rsidRPr="6A5992C8">
        <w:t>ateria que permita, vía recurso de revisión, que se pronuncie al respecto.</w:t>
      </w:r>
    </w:p>
    <w:p w14:paraId="5943E789" w14:textId="77777777" w:rsidR="005C096C" w:rsidRDefault="005C096C" w:rsidP="00C44081">
      <w:pPr>
        <w:pBdr>
          <w:top w:val="nil"/>
          <w:left w:val="nil"/>
          <w:bottom w:val="nil"/>
          <w:right w:val="nil"/>
          <w:between w:val="nil"/>
        </w:pBdr>
        <w:contextualSpacing/>
        <w:rPr>
          <w:rFonts w:eastAsia="Palatino Linotype" w:cs="Palatino Linotype"/>
          <w:color w:val="000000"/>
          <w:szCs w:val="24"/>
        </w:rPr>
      </w:pPr>
    </w:p>
    <w:p w14:paraId="74B981A2" w14:textId="7DB3FF85" w:rsidR="00DC3EF0" w:rsidRPr="00F4001D" w:rsidRDefault="00DC3EF0" w:rsidP="00DC3EF0">
      <w:pPr>
        <w:contextualSpacing/>
        <w:rPr>
          <w:rFonts w:eastAsia="Palatino Linotype" w:cs="Palatino Linotype"/>
          <w:szCs w:val="24"/>
          <w:lang w:val="es-MX"/>
        </w:rPr>
      </w:pPr>
      <w:r>
        <w:rPr>
          <w:rFonts w:eastAsia="Palatino Linotype" w:cs="Palatino Linotype"/>
          <w:szCs w:val="24"/>
          <w:lang w:val="es-MX"/>
        </w:rPr>
        <w:t>En conclusión</w:t>
      </w:r>
      <w:r>
        <w:t>, este Órgano Garante considera que las respuestas otorgadas por el Sujeto Obligado en el sentido de que</w:t>
      </w:r>
      <w:r w:rsidR="00EA5208">
        <w:t xml:space="preserve"> no se contrataron ni ejecutaron obras públicas en el </w:t>
      </w:r>
      <w:r w:rsidR="006A07D5">
        <w:t>periodo de enero a marzo de dos mil</w:t>
      </w:r>
      <w:r w:rsidR="00EA5208">
        <w:t xml:space="preserve"> veinticinco</w:t>
      </w:r>
      <w:r>
        <w:t>, se encuentra apegada a derecho; en consecuencia, se estima que los motivos de inconformidad planteados por el Recurrente devienen infundados, siendo procedente confirmar la</w:t>
      </w:r>
      <w:r w:rsidR="00EA5208">
        <w:t>s</w:t>
      </w:r>
      <w:r>
        <w:t xml:space="preserve"> respuesta</w:t>
      </w:r>
      <w:r w:rsidR="00EA5208">
        <w:t>s</w:t>
      </w:r>
      <w:r>
        <w:t xml:space="preserve"> del Sujeto Obligado.</w:t>
      </w:r>
    </w:p>
    <w:p w14:paraId="0BAF28A1" w14:textId="77777777" w:rsidR="00DC3EF0" w:rsidRDefault="00DC3EF0" w:rsidP="00DC3EF0">
      <w:pPr>
        <w:ind w:left="-20" w:right="-20"/>
      </w:pPr>
    </w:p>
    <w:p w14:paraId="59B656DE" w14:textId="11E516D7" w:rsidR="00DC3EF0" w:rsidRPr="002C04F1" w:rsidRDefault="00DC3EF0" w:rsidP="00DC3EF0">
      <w:pPr>
        <w:contextualSpacing/>
        <w:rPr>
          <w:rFonts w:eastAsia="Palatino Linotype" w:cs="Palatino Linotype"/>
          <w:color w:val="000000"/>
          <w:szCs w:val="24"/>
        </w:rPr>
      </w:pPr>
      <w:r w:rsidRPr="002C04F1">
        <w:rPr>
          <w:rFonts w:eastAsia="Palatino Linotype" w:cs="Palatino Linotype"/>
          <w:color w:val="000000"/>
          <w:szCs w:val="24"/>
        </w:rPr>
        <w:t xml:space="preserve">Así, con fundamento en el artículo 186 fracción II de la Ley de Transparencia y Acceso a la Información Pública del Estado de México y Municipios, se </w:t>
      </w:r>
      <w:r w:rsidRPr="002C04F1">
        <w:rPr>
          <w:rFonts w:eastAsia="Palatino Linotype" w:cs="Palatino Linotype"/>
          <w:b/>
          <w:color w:val="000000"/>
          <w:szCs w:val="24"/>
        </w:rPr>
        <w:t>CONFIRMA</w:t>
      </w:r>
      <w:r w:rsidR="00EA5208">
        <w:rPr>
          <w:rFonts w:eastAsia="Palatino Linotype" w:cs="Palatino Linotype"/>
          <w:b/>
          <w:color w:val="000000"/>
          <w:szCs w:val="24"/>
        </w:rPr>
        <w:t>N</w:t>
      </w:r>
      <w:r w:rsidRPr="002C04F1">
        <w:rPr>
          <w:rFonts w:eastAsia="Palatino Linotype" w:cs="Palatino Linotype"/>
          <w:color w:val="000000"/>
          <w:szCs w:val="24"/>
        </w:rPr>
        <w:t xml:space="preserve"> la</w:t>
      </w:r>
      <w:r w:rsidR="00EA5208">
        <w:rPr>
          <w:rFonts w:eastAsia="Palatino Linotype" w:cs="Palatino Linotype"/>
          <w:color w:val="000000"/>
          <w:szCs w:val="24"/>
        </w:rPr>
        <w:t>s</w:t>
      </w:r>
      <w:r w:rsidRPr="002C04F1">
        <w:rPr>
          <w:rFonts w:eastAsia="Palatino Linotype" w:cs="Palatino Linotype"/>
          <w:color w:val="000000"/>
          <w:szCs w:val="24"/>
        </w:rPr>
        <w:t xml:space="preserve"> respuesta</w:t>
      </w:r>
      <w:r w:rsidR="00EA5208">
        <w:rPr>
          <w:rFonts w:eastAsia="Palatino Linotype" w:cs="Palatino Linotype"/>
          <w:color w:val="000000"/>
          <w:szCs w:val="24"/>
        </w:rPr>
        <w:t>s</w:t>
      </w:r>
      <w:r w:rsidRPr="002C04F1">
        <w:rPr>
          <w:rFonts w:eastAsia="Palatino Linotype" w:cs="Palatino Linotype"/>
          <w:color w:val="000000"/>
          <w:szCs w:val="24"/>
        </w:rPr>
        <w:t xml:space="preserve"> a la</w:t>
      </w:r>
      <w:r w:rsidR="00EA5208">
        <w:rPr>
          <w:rFonts w:eastAsia="Palatino Linotype" w:cs="Palatino Linotype"/>
          <w:color w:val="000000"/>
          <w:szCs w:val="24"/>
        </w:rPr>
        <w:t>s</w:t>
      </w:r>
      <w:r w:rsidRPr="002C04F1">
        <w:rPr>
          <w:rFonts w:eastAsia="Palatino Linotype" w:cs="Palatino Linotype"/>
          <w:color w:val="000000"/>
          <w:szCs w:val="24"/>
        </w:rPr>
        <w:t xml:space="preserve"> solicitud</w:t>
      </w:r>
      <w:r w:rsidR="00EA5208">
        <w:rPr>
          <w:rFonts w:eastAsia="Palatino Linotype" w:cs="Palatino Linotype"/>
          <w:color w:val="000000"/>
          <w:szCs w:val="24"/>
        </w:rPr>
        <w:t>es</w:t>
      </w:r>
      <w:r w:rsidRPr="002C04F1">
        <w:rPr>
          <w:rFonts w:eastAsia="Palatino Linotype" w:cs="Palatino Linotype"/>
          <w:color w:val="000000"/>
          <w:szCs w:val="24"/>
        </w:rPr>
        <w:t xml:space="preserve"> de información pública </w:t>
      </w:r>
      <w:r w:rsidR="00EA5208" w:rsidRPr="00C66E81">
        <w:rPr>
          <w:rFonts w:eastAsia="Palatino Linotype" w:cs="Palatino Linotype"/>
          <w:b/>
          <w:color w:val="000000"/>
          <w:szCs w:val="24"/>
        </w:rPr>
        <w:t>00138/MORELOS/IP/2025</w:t>
      </w:r>
      <w:r w:rsidR="00EA5208">
        <w:rPr>
          <w:rFonts w:eastAsia="Palatino Linotype" w:cs="Palatino Linotype"/>
          <w:bCs/>
          <w:color w:val="000000"/>
          <w:szCs w:val="24"/>
        </w:rPr>
        <w:t xml:space="preserve"> </w:t>
      </w:r>
      <w:r w:rsidR="00EA5208" w:rsidRPr="003F598D">
        <w:rPr>
          <w:rFonts w:eastAsia="Palatino Linotype" w:cs="Palatino Linotype"/>
          <w:color w:val="000000"/>
          <w:szCs w:val="24"/>
        </w:rPr>
        <w:t xml:space="preserve">y </w:t>
      </w:r>
      <w:r w:rsidR="00EA5208" w:rsidRPr="00C66E81">
        <w:rPr>
          <w:rFonts w:eastAsia="Palatino Linotype" w:cs="Palatino Linotype"/>
          <w:b/>
          <w:color w:val="000000"/>
          <w:szCs w:val="24"/>
        </w:rPr>
        <w:t>0013</w:t>
      </w:r>
      <w:r w:rsidR="00EA5208">
        <w:rPr>
          <w:rFonts w:eastAsia="Palatino Linotype" w:cs="Palatino Linotype"/>
          <w:b/>
          <w:color w:val="000000"/>
          <w:szCs w:val="24"/>
        </w:rPr>
        <w:t>7</w:t>
      </w:r>
      <w:r w:rsidR="00EA5208" w:rsidRPr="00C66E81">
        <w:rPr>
          <w:rFonts w:eastAsia="Palatino Linotype" w:cs="Palatino Linotype"/>
          <w:b/>
          <w:color w:val="000000"/>
          <w:szCs w:val="24"/>
        </w:rPr>
        <w:t>/MORELOS/IP/2025</w:t>
      </w:r>
      <w:r w:rsidR="00EA5208">
        <w:rPr>
          <w:rFonts w:eastAsia="Palatino Linotype" w:cs="Palatino Linotype"/>
          <w:bCs/>
          <w:color w:val="000000"/>
          <w:szCs w:val="24"/>
        </w:rPr>
        <w:t xml:space="preserve">, </w:t>
      </w:r>
      <w:r w:rsidRPr="002C04F1">
        <w:rPr>
          <w:rFonts w:eastAsia="Palatino Linotype" w:cs="Palatino Linotype"/>
          <w:color w:val="000000"/>
          <w:szCs w:val="24"/>
        </w:rPr>
        <w:t>que ha sido materia del presente fallo, por lo que este Pleno:</w:t>
      </w:r>
    </w:p>
    <w:p w14:paraId="432F6D32" w14:textId="77777777" w:rsidR="00DC3EF0" w:rsidRPr="002C04F1" w:rsidRDefault="00DC3EF0" w:rsidP="00DC3EF0">
      <w:pPr>
        <w:rPr>
          <w:rFonts w:eastAsia="Times New Roman" w:cs="Times New Roman"/>
          <w:szCs w:val="24"/>
          <w:lang w:eastAsia="es-ES"/>
        </w:rPr>
      </w:pPr>
    </w:p>
    <w:p w14:paraId="0D7CFC3F" w14:textId="77777777" w:rsidR="00DC3EF0" w:rsidRPr="002C04F1" w:rsidRDefault="00DC3EF0" w:rsidP="00DC3EF0">
      <w:pPr>
        <w:pStyle w:val="Ttulo1"/>
        <w:rPr>
          <w:rFonts w:eastAsia="Palatino Linotype"/>
        </w:rPr>
      </w:pPr>
      <w:r w:rsidRPr="002C04F1">
        <w:rPr>
          <w:rFonts w:eastAsia="Palatino Linotype"/>
        </w:rPr>
        <w:lastRenderedPageBreak/>
        <w:t>R E S U E L V E</w:t>
      </w:r>
    </w:p>
    <w:p w14:paraId="0EE5B1A4" w14:textId="77777777" w:rsidR="00DC3EF0" w:rsidRPr="002C04F1" w:rsidRDefault="00DC3EF0" w:rsidP="00DC3EF0">
      <w:pPr>
        <w:pBdr>
          <w:top w:val="nil"/>
          <w:left w:val="nil"/>
          <w:bottom w:val="nil"/>
          <w:right w:val="nil"/>
          <w:between w:val="nil"/>
        </w:pBdr>
        <w:contextualSpacing/>
        <w:jc w:val="center"/>
        <w:rPr>
          <w:rFonts w:eastAsia="Palatino Linotype" w:cs="Palatino Linotype"/>
          <w:b/>
          <w:color w:val="000000"/>
          <w:szCs w:val="24"/>
        </w:rPr>
      </w:pPr>
    </w:p>
    <w:p w14:paraId="1CDC8F43" w14:textId="1D74FC94" w:rsidR="00DC3EF0" w:rsidRPr="002C04F1" w:rsidRDefault="00DC3EF0" w:rsidP="00DC3EF0">
      <w:pPr>
        <w:pBdr>
          <w:top w:val="nil"/>
          <w:left w:val="nil"/>
          <w:bottom w:val="nil"/>
          <w:right w:val="nil"/>
          <w:between w:val="nil"/>
        </w:pBdr>
        <w:contextualSpacing/>
        <w:rPr>
          <w:rFonts w:eastAsia="Palatino Linotype" w:cs="Palatino Linotype"/>
          <w:color w:val="000000"/>
          <w:szCs w:val="24"/>
        </w:rPr>
      </w:pPr>
      <w:r w:rsidRPr="002C04F1">
        <w:rPr>
          <w:rFonts w:eastAsia="Palatino Linotype" w:cs="Palatino Linotype"/>
          <w:b/>
          <w:color w:val="000000"/>
          <w:szCs w:val="24"/>
        </w:rPr>
        <w:t xml:space="preserve">PRIMERO. </w:t>
      </w:r>
      <w:r w:rsidRPr="002C04F1">
        <w:rPr>
          <w:rFonts w:eastAsia="Palatino Linotype" w:cs="Palatino Linotype"/>
          <w:color w:val="000000"/>
          <w:szCs w:val="24"/>
        </w:rPr>
        <w:t xml:space="preserve">Se </w:t>
      </w:r>
      <w:r w:rsidRPr="002C04F1">
        <w:rPr>
          <w:rFonts w:eastAsia="Palatino Linotype" w:cs="Palatino Linotype"/>
          <w:b/>
          <w:color w:val="000000"/>
          <w:szCs w:val="24"/>
        </w:rPr>
        <w:t>CONFIRMA</w:t>
      </w:r>
      <w:r w:rsidR="003C2C99">
        <w:rPr>
          <w:rFonts w:eastAsia="Palatino Linotype" w:cs="Palatino Linotype"/>
          <w:b/>
          <w:color w:val="000000"/>
          <w:szCs w:val="24"/>
        </w:rPr>
        <w:t>N</w:t>
      </w:r>
      <w:r w:rsidRPr="002C04F1">
        <w:rPr>
          <w:rFonts w:eastAsia="Palatino Linotype" w:cs="Palatino Linotype"/>
          <w:color w:val="000000"/>
          <w:szCs w:val="24"/>
        </w:rPr>
        <w:t xml:space="preserve"> la</w:t>
      </w:r>
      <w:r w:rsidR="003C2C99">
        <w:rPr>
          <w:rFonts w:eastAsia="Palatino Linotype" w:cs="Palatino Linotype"/>
          <w:color w:val="000000"/>
          <w:szCs w:val="24"/>
        </w:rPr>
        <w:t>s</w:t>
      </w:r>
      <w:r w:rsidRPr="002C04F1">
        <w:rPr>
          <w:rFonts w:eastAsia="Palatino Linotype" w:cs="Palatino Linotype"/>
          <w:color w:val="000000"/>
          <w:szCs w:val="24"/>
        </w:rPr>
        <w:t xml:space="preserve"> respuesta</w:t>
      </w:r>
      <w:r w:rsidR="003C2C99">
        <w:rPr>
          <w:rFonts w:eastAsia="Palatino Linotype" w:cs="Palatino Linotype"/>
          <w:color w:val="000000"/>
          <w:szCs w:val="24"/>
        </w:rPr>
        <w:t>s</w:t>
      </w:r>
      <w:r w:rsidRPr="002C04F1">
        <w:rPr>
          <w:rFonts w:eastAsia="Palatino Linotype" w:cs="Palatino Linotype"/>
          <w:color w:val="000000"/>
          <w:szCs w:val="24"/>
        </w:rPr>
        <w:t xml:space="preserve"> del Sujeto Obligado</w:t>
      </w:r>
      <w:r w:rsidRPr="002C04F1">
        <w:rPr>
          <w:rFonts w:eastAsia="Palatino Linotype" w:cs="Palatino Linotype"/>
          <w:b/>
          <w:color w:val="000000"/>
          <w:szCs w:val="24"/>
        </w:rPr>
        <w:t xml:space="preserve"> </w:t>
      </w:r>
      <w:r w:rsidRPr="002C04F1">
        <w:rPr>
          <w:rFonts w:eastAsia="Palatino Linotype" w:cs="Palatino Linotype"/>
          <w:color w:val="000000"/>
          <w:szCs w:val="24"/>
        </w:rPr>
        <w:t>a l</w:t>
      </w:r>
      <w:r>
        <w:rPr>
          <w:rFonts w:eastAsia="Palatino Linotype" w:cs="Palatino Linotype"/>
          <w:color w:val="000000"/>
          <w:szCs w:val="24"/>
        </w:rPr>
        <w:t>a</w:t>
      </w:r>
      <w:r w:rsidR="003C2C99">
        <w:rPr>
          <w:rFonts w:eastAsia="Palatino Linotype" w:cs="Palatino Linotype"/>
          <w:color w:val="000000"/>
          <w:szCs w:val="24"/>
        </w:rPr>
        <w:t>s</w:t>
      </w:r>
      <w:r w:rsidRPr="002C04F1">
        <w:rPr>
          <w:rFonts w:eastAsia="Palatino Linotype" w:cs="Palatino Linotype"/>
          <w:color w:val="000000"/>
          <w:szCs w:val="24"/>
        </w:rPr>
        <w:t xml:space="preserve"> solicitud</w:t>
      </w:r>
      <w:r w:rsidR="003C2C99">
        <w:rPr>
          <w:rFonts w:eastAsia="Palatino Linotype" w:cs="Palatino Linotype"/>
          <w:color w:val="000000"/>
          <w:szCs w:val="24"/>
        </w:rPr>
        <w:t>es</w:t>
      </w:r>
      <w:r w:rsidRPr="002C04F1">
        <w:rPr>
          <w:rFonts w:eastAsia="Palatino Linotype" w:cs="Palatino Linotype"/>
          <w:color w:val="000000"/>
          <w:szCs w:val="24"/>
        </w:rPr>
        <w:t xml:space="preserve"> de información </w:t>
      </w:r>
      <w:r w:rsidR="003C2C99" w:rsidRPr="00C66E81">
        <w:rPr>
          <w:rFonts w:eastAsia="Palatino Linotype" w:cs="Palatino Linotype"/>
          <w:b/>
          <w:color w:val="000000"/>
          <w:szCs w:val="24"/>
        </w:rPr>
        <w:t>00138/MORELOS/IP/2025</w:t>
      </w:r>
      <w:r w:rsidR="003C2C99">
        <w:rPr>
          <w:rFonts w:eastAsia="Palatino Linotype" w:cs="Palatino Linotype"/>
          <w:bCs/>
          <w:color w:val="000000"/>
          <w:szCs w:val="24"/>
        </w:rPr>
        <w:t xml:space="preserve"> </w:t>
      </w:r>
      <w:r w:rsidR="003C2C99" w:rsidRPr="003F598D">
        <w:rPr>
          <w:rFonts w:eastAsia="Palatino Linotype" w:cs="Palatino Linotype"/>
          <w:color w:val="000000"/>
          <w:szCs w:val="24"/>
        </w:rPr>
        <w:t xml:space="preserve">y </w:t>
      </w:r>
      <w:r w:rsidR="003C2C99" w:rsidRPr="00C66E81">
        <w:rPr>
          <w:rFonts w:eastAsia="Palatino Linotype" w:cs="Palatino Linotype"/>
          <w:b/>
          <w:color w:val="000000"/>
          <w:szCs w:val="24"/>
        </w:rPr>
        <w:t>0013</w:t>
      </w:r>
      <w:r w:rsidR="003C2C99">
        <w:rPr>
          <w:rFonts w:eastAsia="Palatino Linotype" w:cs="Palatino Linotype"/>
          <w:b/>
          <w:color w:val="000000"/>
          <w:szCs w:val="24"/>
        </w:rPr>
        <w:t>7</w:t>
      </w:r>
      <w:r w:rsidR="003C2C99" w:rsidRPr="00C66E81">
        <w:rPr>
          <w:rFonts w:eastAsia="Palatino Linotype" w:cs="Palatino Linotype"/>
          <w:b/>
          <w:color w:val="000000"/>
          <w:szCs w:val="24"/>
        </w:rPr>
        <w:t>/MORELOS/IP/2025</w:t>
      </w:r>
      <w:r w:rsidR="003C2C99">
        <w:rPr>
          <w:rFonts w:eastAsia="Palatino Linotype" w:cs="Palatino Linotype"/>
          <w:bCs/>
          <w:color w:val="000000"/>
          <w:szCs w:val="24"/>
        </w:rPr>
        <w:t xml:space="preserve">, </w:t>
      </w:r>
      <w:r w:rsidRPr="002C04F1">
        <w:rPr>
          <w:rFonts w:eastAsia="Palatino Linotype" w:cs="Palatino Linotype"/>
          <w:color w:val="000000"/>
          <w:szCs w:val="24"/>
        </w:rPr>
        <w:t>por resultar infundadas las razones o motivos de i</w:t>
      </w:r>
      <w:r>
        <w:rPr>
          <w:rFonts w:eastAsia="Palatino Linotype" w:cs="Palatino Linotype"/>
          <w:color w:val="000000"/>
          <w:szCs w:val="24"/>
        </w:rPr>
        <w:t>nconformidad hechos valer por el</w:t>
      </w:r>
      <w:r w:rsidRPr="002C04F1">
        <w:rPr>
          <w:rFonts w:eastAsia="Palatino Linotype" w:cs="Palatino Linotype"/>
          <w:color w:val="000000"/>
          <w:szCs w:val="24"/>
        </w:rPr>
        <w:t xml:space="preserve"> Recurrente, en términos del Considerando </w:t>
      </w:r>
      <w:r w:rsidR="00360AA0">
        <w:rPr>
          <w:rFonts w:eastAsia="Palatino Linotype" w:cs="Palatino Linotype"/>
          <w:b/>
          <w:color w:val="000000"/>
          <w:szCs w:val="24"/>
        </w:rPr>
        <w:t>QUIN</w:t>
      </w:r>
      <w:r w:rsidRPr="002C04F1">
        <w:rPr>
          <w:rFonts w:eastAsia="Palatino Linotype" w:cs="Palatino Linotype"/>
          <w:b/>
          <w:color w:val="000000"/>
          <w:szCs w:val="24"/>
        </w:rPr>
        <w:t xml:space="preserve">TO </w:t>
      </w:r>
      <w:r w:rsidRPr="002C04F1">
        <w:rPr>
          <w:rFonts w:eastAsia="Palatino Linotype" w:cs="Palatino Linotype"/>
          <w:color w:val="000000"/>
          <w:szCs w:val="24"/>
        </w:rPr>
        <w:t>de esta resolución.</w:t>
      </w:r>
    </w:p>
    <w:p w14:paraId="5470B709" w14:textId="77777777" w:rsidR="00DC3EF0" w:rsidRPr="002C04F1" w:rsidRDefault="00DC3EF0" w:rsidP="00DC3EF0">
      <w:pPr>
        <w:pBdr>
          <w:top w:val="nil"/>
          <w:left w:val="nil"/>
          <w:bottom w:val="nil"/>
          <w:right w:val="nil"/>
          <w:between w:val="nil"/>
        </w:pBdr>
        <w:contextualSpacing/>
        <w:rPr>
          <w:rFonts w:eastAsia="Palatino Linotype" w:cs="Palatino Linotype"/>
          <w:b/>
          <w:color w:val="000000"/>
          <w:szCs w:val="24"/>
        </w:rPr>
      </w:pPr>
    </w:p>
    <w:p w14:paraId="032AA8DE" w14:textId="77777777" w:rsidR="00DC3EF0" w:rsidRPr="002C04F1" w:rsidRDefault="00DC3EF0" w:rsidP="00DC3EF0">
      <w:pPr>
        <w:pBdr>
          <w:top w:val="nil"/>
          <w:left w:val="nil"/>
          <w:bottom w:val="nil"/>
          <w:right w:val="nil"/>
          <w:between w:val="nil"/>
        </w:pBdr>
        <w:contextualSpacing/>
        <w:rPr>
          <w:rFonts w:eastAsia="Palatino Linotype" w:cs="Palatino Linotype"/>
          <w:color w:val="000000"/>
          <w:szCs w:val="24"/>
        </w:rPr>
      </w:pPr>
      <w:r w:rsidRPr="002C04F1">
        <w:rPr>
          <w:rFonts w:eastAsia="Palatino Linotype" w:cs="Palatino Linotype"/>
          <w:b/>
          <w:color w:val="000000"/>
          <w:szCs w:val="24"/>
        </w:rPr>
        <w:t>SEGUNDO.</w:t>
      </w:r>
      <w:r w:rsidRPr="002C04F1">
        <w:rPr>
          <w:rFonts w:eastAsia="Palatino Linotype" w:cs="Palatino Linotype"/>
          <w:color w:val="000000"/>
          <w:szCs w:val="24"/>
        </w:rPr>
        <w:t xml:space="preserve"> </w:t>
      </w:r>
      <w:r w:rsidRPr="002C04F1">
        <w:rPr>
          <w:rFonts w:eastAsia="Palatino Linotype" w:cs="Palatino Linotype"/>
          <w:b/>
          <w:color w:val="000000"/>
          <w:szCs w:val="24"/>
        </w:rPr>
        <w:t>Notifíquese</w:t>
      </w:r>
      <w:r w:rsidRPr="002C04F1">
        <w:rPr>
          <w:rFonts w:eastAsia="Palatino Linotype" w:cs="Palatino Linotype"/>
          <w:color w:val="000000"/>
          <w:szCs w:val="24"/>
        </w:rPr>
        <w:t xml:space="preserve"> la presente resolución </w:t>
      </w:r>
      <w:r w:rsidRPr="002C04F1">
        <w:rPr>
          <w:rFonts w:eastAsia="Palatino Linotype" w:cs="Palatino Linotype"/>
          <w:szCs w:val="24"/>
        </w:rPr>
        <w:t>mediante el Sistema de Acceso a la Información Mexiquense</w:t>
      </w:r>
      <w:r w:rsidRPr="002C04F1">
        <w:rPr>
          <w:rFonts w:eastAsia="Palatino Linotype" w:cs="Palatino Linotype"/>
          <w:color w:val="000000"/>
          <w:szCs w:val="24"/>
        </w:rPr>
        <w:t xml:space="preserve"> (SAIMEX) al Titular de la Unidad de Transparencia del Sujeto Obligado.</w:t>
      </w:r>
    </w:p>
    <w:p w14:paraId="169D02E6" w14:textId="77777777" w:rsidR="00DC3EF0" w:rsidRPr="002C04F1" w:rsidRDefault="00DC3EF0" w:rsidP="00DC3EF0">
      <w:pPr>
        <w:pBdr>
          <w:top w:val="nil"/>
          <w:left w:val="nil"/>
          <w:bottom w:val="nil"/>
          <w:right w:val="nil"/>
          <w:between w:val="nil"/>
        </w:pBdr>
        <w:contextualSpacing/>
        <w:rPr>
          <w:rFonts w:eastAsia="Palatino Linotype" w:cs="Palatino Linotype"/>
          <w:color w:val="000000"/>
          <w:szCs w:val="24"/>
        </w:rPr>
      </w:pPr>
    </w:p>
    <w:p w14:paraId="2084F884" w14:textId="77777777" w:rsidR="00DC3EF0" w:rsidRPr="002C04F1" w:rsidRDefault="00DC3EF0" w:rsidP="00DC3EF0">
      <w:pPr>
        <w:pBdr>
          <w:top w:val="nil"/>
          <w:left w:val="nil"/>
          <w:bottom w:val="nil"/>
          <w:right w:val="nil"/>
          <w:between w:val="nil"/>
        </w:pBdr>
        <w:rPr>
          <w:rFonts w:eastAsia="Palatino Linotype" w:cs="Palatino Linotype"/>
          <w:color w:val="000000"/>
          <w:szCs w:val="24"/>
          <w:lang w:val="es-MX"/>
        </w:rPr>
      </w:pPr>
      <w:r w:rsidRPr="002C04F1">
        <w:rPr>
          <w:rFonts w:eastAsia="Palatino Linotype" w:cs="Palatino Linotype"/>
          <w:b/>
          <w:color w:val="000000"/>
          <w:szCs w:val="24"/>
          <w:lang w:val="es-MX"/>
        </w:rPr>
        <w:t>TERCERO.</w:t>
      </w:r>
      <w:r w:rsidRPr="002C04F1">
        <w:rPr>
          <w:rFonts w:eastAsia="Palatino Linotype" w:cs="Palatino Linotype"/>
          <w:color w:val="000000"/>
          <w:szCs w:val="24"/>
          <w:lang w:val="es-MX"/>
        </w:rPr>
        <w:t xml:space="preserve"> </w:t>
      </w:r>
      <w:r w:rsidRPr="002C04F1">
        <w:rPr>
          <w:rFonts w:eastAsia="Palatino Linotype" w:cs="Palatino Linotype"/>
          <w:b/>
          <w:color w:val="000000"/>
          <w:szCs w:val="24"/>
          <w:lang w:val="es-MX"/>
        </w:rPr>
        <w:t>Notifíquese</w:t>
      </w:r>
      <w:r w:rsidRPr="002C04F1">
        <w:rPr>
          <w:rFonts w:eastAsia="Palatino Linotype" w:cs="Palatino Linotype"/>
          <w:color w:val="000000"/>
          <w:szCs w:val="24"/>
          <w:lang w:val="es-MX"/>
        </w:rPr>
        <w:t xml:space="preserve"> al Recurrente</w:t>
      </w:r>
      <w:r w:rsidRPr="002C04F1">
        <w:rPr>
          <w:rFonts w:eastAsia="Palatino Linotype" w:cs="Palatino Linotype"/>
          <w:b/>
          <w:color w:val="000000"/>
          <w:szCs w:val="24"/>
          <w:lang w:val="es-MX"/>
        </w:rPr>
        <w:t xml:space="preserve"> </w:t>
      </w:r>
      <w:r w:rsidRPr="002C04F1">
        <w:rPr>
          <w:rFonts w:eastAsia="Palatino Linotype" w:cs="Palatino Linotype"/>
          <w:color w:val="000000"/>
          <w:szCs w:val="24"/>
          <w:lang w:val="es-MX"/>
        </w:rPr>
        <w:t>la presente resolución vía S</w:t>
      </w:r>
      <w:r w:rsidRPr="002C04F1">
        <w:rPr>
          <w:rFonts w:eastAsia="Palatino Linotype" w:cs="Palatino Linotype"/>
          <w:szCs w:val="24"/>
          <w:lang w:val="es-MX"/>
        </w:rPr>
        <w:t>istema de Acceso a la Información Mexiquense</w:t>
      </w:r>
      <w:r w:rsidRPr="002C04F1">
        <w:rPr>
          <w:rFonts w:eastAsia="Palatino Linotype" w:cs="Palatino Linotype"/>
          <w:color w:val="000000"/>
          <w:szCs w:val="24"/>
          <w:lang w:val="es-MX"/>
        </w:rPr>
        <w:t xml:space="preserve"> (SAIMEX) y hágase de su conocimiento que en caso de que considere que le causa algún perjuicio, podrá promover el Juicio de Amparo en los términos de las leyes aplicables, conforme al artículo 196 de la Ley de Transparencia y Acceso a la Información Pública del Estado de México y Municipios.</w:t>
      </w:r>
    </w:p>
    <w:p w14:paraId="7E93AB2A" w14:textId="77777777" w:rsidR="005C096C" w:rsidRPr="00DC3EF0" w:rsidRDefault="005C096C" w:rsidP="00C44081">
      <w:pPr>
        <w:pBdr>
          <w:top w:val="nil"/>
          <w:left w:val="nil"/>
          <w:bottom w:val="nil"/>
          <w:right w:val="nil"/>
          <w:between w:val="nil"/>
        </w:pBdr>
        <w:contextualSpacing/>
        <w:rPr>
          <w:rFonts w:eastAsia="Palatino Linotype" w:cs="Palatino Linotype"/>
          <w:color w:val="000000"/>
          <w:szCs w:val="24"/>
          <w:lang w:val="es-MX"/>
        </w:rPr>
      </w:pPr>
    </w:p>
    <w:p w14:paraId="195067D1" w14:textId="16AB0ABF" w:rsidR="00C44081" w:rsidRPr="003F598D" w:rsidRDefault="00C44081" w:rsidP="00C33576">
      <w:pPr>
        <w:pBdr>
          <w:top w:val="nil"/>
          <w:left w:val="nil"/>
          <w:bottom w:val="nil"/>
          <w:right w:val="nil"/>
          <w:between w:val="nil"/>
        </w:pBdr>
        <w:ind w:right="-8"/>
        <w:contextualSpacing/>
        <w:rPr>
          <w:rFonts w:eastAsia="Palatino Linotype" w:cs="Palatino Linotype"/>
          <w:color w:val="000000"/>
          <w:szCs w:val="24"/>
        </w:rPr>
      </w:pPr>
      <w:r w:rsidRPr="003F598D">
        <w:rPr>
          <w:rFonts w:eastAsia="Palatino Linotype" w:cs="Palatino Linotype"/>
          <w:color w:val="000000"/>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w:t>
      </w:r>
      <w:r w:rsidRPr="000407AA">
        <w:rPr>
          <w:rFonts w:eastAsia="Palatino Linotype" w:cs="Palatino Linotype"/>
          <w:color w:val="000000"/>
          <w:szCs w:val="24"/>
        </w:rPr>
        <w:t>MARTÍNEZ, LUIS GUSTAVO PARRA NORIEGA Y GUADALUPE R</w:t>
      </w:r>
      <w:r w:rsidR="00A96638" w:rsidRPr="000407AA">
        <w:rPr>
          <w:rFonts w:eastAsia="Palatino Linotype" w:cs="Palatino Linotype"/>
          <w:color w:val="000000"/>
          <w:szCs w:val="24"/>
        </w:rPr>
        <w:t xml:space="preserve">AMÍREZ PEÑA, EN LA </w:t>
      </w:r>
      <w:r w:rsidR="002A6CD5">
        <w:rPr>
          <w:rFonts w:eastAsia="Palatino Linotype" w:cs="Palatino Linotype"/>
          <w:color w:val="000000"/>
          <w:szCs w:val="24"/>
        </w:rPr>
        <w:t>VIGÉSIMA SEGUNDA</w:t>
      </w:r>
      <w:r w:rsidR="00FF4893">
        <w:rPr>
          <w:rFonts w:eastAsia="Palatino Linotype" w:cs="Palatino Linotype"/>
          <w:color w:val="000000"/>
          <w:szCs w:val="24"/>
        </w:rPr>
        <w:t xml:space="preserve"> </w:t>
      </w:r>
      <w:r w:rsidRPr="000407AA">
        <w:rPr>
          <w:rFonts w:eastAsia="Palatino Linotype" w:cs="Palatino Linotype"/>
          <w:color w:val="000000"/>
          <w:szCs w:val="24"/>
        </w:rPr>
        <w:t xml:space="preserve">SESIÓN </w:t>
      </w:r>
      <w:r w:rsidRPr="000407AA">
        <w:rPr>
          <w:rFonts w:eastAsia="Palatino Linotype" w:cs="Palatino Linotype"/>
          <w:color w:val="000000"/>
          <w:szCs w:val="24"/>
        </w:rPr>
        <w:lastRenderedPageBreak/>
        <w:t>ORDINARIA C</w:t>
      </w:r>
      <w:r w:rsidR="00A96638" w:rsidRPr="000407AA">
        <w:rPr>
          <w:rFonts w:eastAsia="Palatino Linotype" w:cs="Palatino Linotype"/>
          <w:color w:val="000000"/>
          <w:szCs w:val="24"/>
        </w:rPr>
        <w:t>ELEBRADA EL</w:t>
      </w:r>
      <w:r w:rsidR="00385D51">
        <w:rPr>
          <w:rFonts w:eastAsia="Palatino Linotype" w:cs="Palatino Linotype"/>
          <w:color w:val="000000"/>
          <w:szCs w:val="24"/>
        </w:rPr>
        <w:t xml:space="preserve"> </w:t>
      </w:r>
      <w:r w:rsidR="002A6CD5">
        <w:rPr>
          <w:rFonts w:eastAsia="Palatino Linotype" w:cs="Palatino Linotype"/>
          <w:color w:val="000000"/>
          <w:szCs w:val="24"/>
        </w:rPr>
        <w:t>DIECIOCHO DE JUNIO</w:t>
      </w:r>
      <w:r w:rsidR="00385D51">
        <w:rPr>
          <w:rFonts w:eastAsia="Palatino Linotype" w:cs="Palatino Linotype"/>
          <w:color w:val="000000"/>
          <w:szCs w:val="24"/>
        </w:rPr>
        <w:t xml:space="preserve"> DE DOS MIL VEINTICINCO</w:t>
      </w:r>
      <w:r w:rsidRPr="000407AA">
        <w:rPr>
          <w:rFonts w:eastAsia="Palatino Linotype" w:cs="Palatino Linotype"/>
          <w:color w:val="000000"/>
          <w:szCs w:val="24"/>
        </w:rPr>
        <w:t>, ANTE EL SECRETARIO</w:t>
      </w:r>
      <w:r w:rsidRPr="003F598D">
        <w:rPr>
          <w:rFonts w:eastAsia="Palatino Linotype" w:cs="Palatino Linotype"/>
          <w:color w:val="000000"/>
          <w:szCs w:val="24"/>
        </w:rPr>
        <w:t xml:space="preserve"> TÉCNICO DEL PLENO, ALEXIS TAPIA RAMÍREZ.--------------</w:t>
      </w:r>
      <w:r w:rsidR="00A9590F">
        <w:rPr>
          <w:rFonts w:eastAsia="Palatino Linotype" w:cs="Palatino Linotype"/>
          <w:color w:val="000000"/>
          <w:szCs w:val="24"/>
        </w:rPr>
        <w:t>-----------</w:t>
      </w:r>
      <w:r w:rsidR="00326E60">
        <w:rPr>
          <w:rFonts w:eastAsia="Palatino Linotype" w:cs="Palatino Linotype"/>
          <w:color w:val="000000"/>
          <w:szCs w:val="24"/>
        </w:rPr>
        <w:t>------------</w:t>
      </w:r>
      <w:r w:rsidR="000C142B">
        <w:rPr>
          <w:rFonts w:eastAsia="Palatino Linotype" w:cs="Palatino Linotype"/>
          <w:color w:val="000000"/>
          <w:szCs w:val="24"/>
        </w:rPr>
        <w:t>-------------------------------------------------------------------------------------------------------</w:t>
      </w:r>
      <w:r w:rsidR="009465DB">
        <w:rPr>
          <w:rFonts w:eastAsia="Palatino Linotype" w:cs="Palatino Linotype"/>
          <w:color w:val="000000"/>
          <w:szCs w:val="24"/>
        </w:rPr>
        <w:t>---------------------------------------------------------------------------------------------------------------------------------------------------------------------------------------------------------------------------------------------------------------------------------------------------------------------------------------------------------------------------------------------------------------------------------------------------------------------------------------------------------------------------------------------------------------------------------------------------------------------------------------------------------------------------------------------------------------------------------------------------------------------------------------------------------------------------------------------------------------------------------------------------------------------------------------------------------------</w:t>
      </w:r>
      <w:r w:rsidR="00C10953">
        <w:rPr>
          <w:rFonts w:eastAsia="Palatino Linotype" w:cs="Palatino Linotype"/>
          <w:color w:val="000000"/>
          <w:szCs w:val="24"/>
        </w:rPr>
        <w:t>-------------------------------------------------------</w:t>
      </w:r>
      <w:r w:rsidR="00385D51">
        <w:rPr>
          <w:rFonts w:eastAsia="Palatino Linotype" w:cs="Palatino Linotype"/>
          <w:color w:val="000000"/>
          <w:szCs w:val="24"/>
        </w:rPr>
        <w:t>--------------------------------------</w:t>
      </w:r>
      <w:r w:rsidR="00C10953">
        <w:rPr>
          <w:rFonts w:eastAsia="Palatino Linotype" w:cs="Palatino Linotype"/>
          <w:color w:val="000000"/>
          <w:szCs w:val="24"/>
        </w:rPr>
        <w:t>----</w:t>
      </w:r>
      <w:r w:rsidR="009E098C">
        <w:rPr>
          <w:rFonts w:eastAsia="Palatino Linotype" w:cs="Palatino Linotype"/>
          <w:color w:val="000000"/>
          <w:szCs w:val="24"/>
        </w:rPr>
        <w:t>-----------------------------</w:t>
      </w:r>
      <w:r w:rsidR="00B63163">
        <w:rPr>
          <w:rFonts w:eastAsia="Palatino Linotype" w:cs="Palatino Linotype"/>
          <w:color w:val="000000"/>
          <w:szCs w:val="24"/>
        </w:rPr>
        <w:t>--------------------------------------------------------------------------------------------------------------------</w:t>
      </w:r>
      <w:r w:rsidR="00360AA0">
        <w:rPr>
          <w:rFonts w:eastAsia="Palatino Linotype" w:cs="Palatino Linotype"/>
          <w:color w:val="000000"/>
          <w:szCs w:val="24"/>
        </w:rPr>
        <w:t>----------------------------------------------------------------------------------------------------------------------------------------------------------------------------------------------------------------------------------------------------------------------------------------------------------------------------------------------------------------------------------------------------------------------------------------------------------------------------------------------------------------------------------------------------------------------------------------------------------------------------------------------------------------------------------------------------------------------------------------------------------------------------------------------------------------------------------------------------------------------------------------------------------------------------------------------------------------------------------------------------------------------------------------------------------------------------------------------------------------------------------------------------------------------------------------------------------</w:t>
      </w:r>
    </w:p>
    <w:p w14:paraId="3CAB8036" w14:textId="77777777" w:rsidR="00C44081" w:rsidRPr="003F598D" w:rsidRDefault="00C44081" w:rsidP="00C33576">
      <w:pPr>
        <w:pBdr>
          <w:top w:val="nil"/>
          <w:left w:val="nil"/>
          <w:bottom w:val="nil"/>
          <w:right w:val="nil"/>
          <w:between w:val="nil"/>
        </w:pBdr>
        <w:contextualSpacing/>
        <w:rPr>
          <w:rFonts w:eastAsia="Palatino Linotype" w:cs="Palatino Linotype"/>
          <w:color w:val="000000"/>
          <w:sz w:val="20"/>
          <w:szCs w:val="20"/>
        </w:rPr>
      </w:pPr>
      <w:r w:rsidRPr="003F598D">
        <w:rPr>
          <w:rFonts w:eastAsia="Palatino Linotype" w:cs="Palatino Linotype"/>
          <w:color w:val="000000"/>
          <w:sz w:val="20"/>
          <w:szCs w:val="20"/>
        </w:rPr>
        <w:t>JMV/CCR/</w:t>
      </w:r>
      <w:proofErr w:type="spellStart"/>
      <w:r w:rsidRPr="003F598D">
        <w:rPr>
          <w:rFonts w:eastAsia="Palatino Linotype" w:cs="Palatino Linotype"/>
          <w:color w:val="000000"/>
          <w:sz w:val="20"/>
          <w:szCs w:val="20"/>
        </w:rPr>
        <w:t>fzh</w:t>
      </w:r>
      <w:proofErr w:type="spellEnd"/>
    </w:p>
    <w:p w14:paraId="67672A95" w14:textId="5AC7C0C3" w:rsidR="00D718B8" w:rsidRPr="003F598D" w:rsidRDefault="00D718B8" w:rsidP="00663A37">
      <w:pPr>
        <w:rPr>
          <w:sz w:val="20"/>
          <w:szCs w:val="20"/>
        </w:rPr>
      </w:pPr>
    </w:p>
    <w:p w14:paraId="3C3AF1ED" w14:textId="3C5FD8F4" w:rsidR="0016299D" w:rsidRPr="003F598D" w:rsidRDefault="0016299D" w:rsidP="00663A37">
      <w:pPr>
        <w:rPr>
          <w:sz w:val="20"/>
          <w:szCs w:val="20"/>
        </w:rPr>
      </w:pPr>
    </w:p>
    <w:p w14:paraId="4412E9E6" w14:textId="24A3ED8E" w:rsidR="0016299D" w:rsidRPr="003F598D" w:rsidRDefault="0016299D" w:rsidP="00663A37">
      <w:pPr>
        <w:rPr>
          <w:sz w:val="20"/>
          <w:szCs w:val="20"/>
        </w:rPr>
      </w:pPr>
    </w:p>
    <w:p w14:paraId="3FDD21A0" w14:textId="215FC414" w:rsidR="0016299D" w:rsidRPr="003F598D" w:rsidRDefault="0016299D" w:rsidP="00663A37">
      <w:pPr>
        <w:rPr>
          <w:sz w:val="20"/>
          <w:szCs w:val="20"/>
        </w:rPr>
      </w:pPr>
    </w:p>
    <w:p w14:paraId="71F1FBA5" w14:textId="6B4FD49C" w:rsidR="0016299D" w:rsidRPr="003F598D" w:rsidRDefault="0016299D" w:rsidP="00663A37">
      <w:pPr>
        <w:rPr>
          <w:sz w:val="20"/>
          <w:szCs w:val="20"/>
        </w:rPr>
      </w:pPr>
    </w:p>
    <w:p w14:paraId="709C659F" w14:textId="3AF375D4" w:rsidR="0016299D" w:rsidRPr="003F598D" w:rsidRDefault="0016299D" w:rsidP="00663A37">
      <w:pPr>
        <w:rPr>
          <w:sz w:val="20"/>
          <w:szCs w:val="20"/>
        </w:rPr>
      </w:pPr>
    </w:p>
    <w:p w14:paraId="28FC239A" w14:textId="6BEE9FC3" w:rsidR="0016299D" w:rsidRPr="003F598D" w:rsidRDefault="0016299D" w:rsidP="00663A37">
      <w:pPr>
        <w:rPr>
          <w:sz w:val="20"/>
          <w:szCs w:val="20"/>
        </w:rPr>
      </w:pPr>
    </w:p>
    <w:p w14:paraId="3C73ED5B" w14:textId="46659D17" w:rsidR="0016299D" w:rsidRPr="003F598D" w:rsidRDefault="0016299D" w:rsidP="00663A37">
      <w:pPr>
        <w:rPr>
          <w:sz w:val="20"/>
          <w:szCs w:val="20"/>
        </w:rPr>
      </w:pPr>
    </w:p>
    <w:p w14:paraId="43485DD0" w14:textId="4A43C1F7" w:rsidR="0016299D" w:rsidRPr="003F598D" w:rsidRDefault="0016299D" w:rsidP="00663A37">
      <w:pPr>
        <w:rPr>
          <w:sz w:val="20"/>
          <w:szCs w:val="20"/>
        </w:rPr>
      </w:pPr>
    </w:p>
    <w:p w14:paraId="2474EC8F" w14:textId="34A3FCE5" w:rsidR="0016299D" w:rsidRPr="003F598D" w:rsidRDefault="0016299D" w:rsidP="00663A37">
      <w:pPr>
        <w:rPr>
          <w:sz w:val="20"/>
          <w:szCs w:val="20"/>
        </w:rPr>
      </w:pPr>
    </w:p>
    <w:p w14:paraId="1229B9F5" w14:textId="65CF9A88" w:rsidR="0016299D" w:rsidRPr="003F598D" w:rsidRDefault="0016299D" w:rsidP="00663A37">
      <w:pPr>
        <w:rPr>
          <w:sz w:val="20"/>
          <w:szCs w:val="20"/>
        </w:rPr>
      </w:pPr>
    </w:p>
    <w:p w14:paraId="68684BE4" w14:textId="043446AB" w:rsidR="0016299D" w:rsidRPr="003F598D" w:rsidRDefault="0016299D" w:rsidP="00663A37">
      <w:pPr>
        <w:rPr>
          <w:sz w:val="20"/>
          <w:szCs w:val="20"/>
        </w:rPr>
      </w:pPr>
    </w:p>
    <w:p w14:paraId="6487C39E" w14:textId="476878C3" w:rsidR="0016299D" w:rsidRPr="003F598D" w:rsidRDefault="0016299D" w:rsidP="00663A37">
      <w:pPr>
        <w:rPr>
          <w:sz w:val="20"/>
          <w:szCs w:val="20"/>
        </w:rPr>
      </w:pPr>
    </w:p>
    <w:p w14:paraId="0DEDAE0E" w14:textId="77777777" w:rsidR="0016299D" w:rsidRPr="003F598D" w:rsidRDefault="0016299D" w:rsidP="00663A37">
      <w:pPr>
        <w:rPr>
          <w:sz w:val="20"/>
          <w:szCs w:val="20"/>
        </w:rPr>
      </w:pPr>
    </w:p>
    <w:sectPr w:rsidR="0016299D" w:rsidRPr="003F598D" w:rsidSect="00542EFB">
      <w:headerReference w:type="even" r:id="rId8"/>
      <w:headerReference w:type="default" r:id="rId9"/>
      <w:footerReference w:type="default" r:id="rId10"/>
      <w:headerReference w:type="first" r:id="rId11"/>
      <w:footerReference w:type="first" r:id="rId12"/>
      <w:pgSz w:w="12240" w:h="15800"/>
      <w:pgMar w:top="3062" w:right="1134" w:bottom="1180" w:left="175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89017E" w14:textId="77777777" w:rsidR="004D3404" w:rsidRDefault="004D3404" w:rsidP="00F2498E">
      <w:pPr>
        <w:spacing w:line="240" w:lineRule="auto"/>
      </w:pPr>
      <w:r>
        <w:separator/>
      </w:r>
    </w:p>
  </w:endnote>
  <w:endnote w:type="continuationSeparator" w:id="0">
    <w:p w14:paraId="3B137D66" w14:textId="77777777" w:rsidR="004D3404" w:rsidRDefault="004D3404" w:rsidP="00F249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56B33E1A" w:rsidR="001937A2" w:rsidRPr="009F4922" w:rsidRDefault="001937A2" w:rsidP="009F4922">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A24D52">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A24D52">
      <w:rPr>
        <w:rFonts w:ascii="Palatino Linotype" w:hAnsi="Palatino Linotype"/>
        <w:b/>
        <w:bCs/>
        <w:noProof/>
        <w:sz w:val="20"/>
      </w:rPr>
      <w:t>25</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3BFD2C2E" w:rsidR="001937A2" w:rsidRPr="009F4922" w:rsidRDefault="001937A2" w:rsidP="009F4922">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A24D52">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A24D52">
      <w:rPr>
        <w:rFonts w:ascii="Palatino Linotype" w:hAnsi="Palatino Linotype"/>
        <w:b/>
        <w:bCs/>
        <w:noProof/>
        <w:sz w:val="20"/>
      </w:rPr>
      <w:t>25</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3ACF28" w14:textId="77777777" w:rsidR="004D3404" w:rsidRDefault="004D3404" w:rsidP="00F2498E">
      <w:pPr>
        <w:spacing w:line="240" w:lineRule="auto"/>
      </w:pPr>
      <w:r>
        <w:separator/>
      </w:r>
    </w:p>
  </w:footnote>
  <w:footnote w:type="continuationSeparator" w:id="0">
    <w:p w14:paraId="6084BE62" w14:textId="77777777" w:rsidR="004D3404" w:rsidRDefault="004D3404" w:rsidP="00F2498E">
      <w:pPr>
        <w:spacing w:line="240" w:lineRule="auto"/>
      </w:pPr>
      <w:r>
        <w:continuationSeparator/>
      </w:r>
    </w:p>
  </w:footnote>
  <w:footnote w:id="1">
    <w:p w14:paraId="5A2025F9" w14:textId="7414716A" w:rsidR="001937A2" w:rsidRPr="008F45CF" w:rsidRDefault="001937A2" w:rsidP="008F45CF">
      <w:pPr>
        <w:pBdr>
          <w:top w:val="nil"/>
          <w:left w:val="nil"/>
          <w:bottom w:val="nil"/>
          <w:right w:val="nil"/>
          <w:between w:val="nil"/>
        </w:pBdr>
        <w:spacing w:line="240" w:lineRule="auto"/>
        <w:rPr>
          <w:rFonts w:eastAsia="Palatino Linotype" w:cs="Palatino Linotype"/>
          <w:color w:val="000000" w:themeColor="text1"/>
          <w:sz w:val="20"/>
          <w:szCs w:val="20"/>
        </w:rPr>
      </w:pPr>
      <w:r w:rsidRPr="008F45CF">
        <w:rPr>
          <w:color w:val="000000" w:themeColor="text1"/>
          <w:sz w:val="20"/>
          <w:szCs w:val="20"/>
          <w:vertAlign w:val="superscript"/>
        </w:rPr>
        <w:footnoteRef/>
      </w:r>
      <w:r w:rsidRPr="008F45CF">
        <w:rPr>
          <w:color w:val="000000" w:themeColor="text1"/>
          <w:sz w:val="20"/>
          <w:szCs w:val="20"/>
        </w:rPr>
        <w:t xml:space="preserve"> </w:t>
      </w:r>
      <w:r w:rsidRPr="008F45CF">
        <w:rPr>
          <w:rFonts w:eastAsia="Palatino Linotype" w:cs="Palatino Linotype"/>
          <w:color w:val="000000" w:themeColor="text1"/>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w:t>
      </w:r>
      <w:r>
        <w:rPr>
          <w:rFonts w:eastAsia="Palatino Linotype" w:cs="Palatino Linotype"/>
          <w:color w:val="000000" w:themeColor="text1"/>
          <w:sz w:val="20"/>
          <w:szCs w:val="20"/>
        </w:rPr>
        <w:t>tablece lo siguiente:</w:t>
      </w:r>
    </w:p>
    <w:p w14:paraId="1E5DAA6F" w14:textId="77777777" w:rsidR="001937A2" w:rsidRPr="008F45CF" w:rsidRDefault="001937A2" w:rsidP="008F45CF">
      <w:pPr>
        <w:pBdr>
          <w:top w:val="nil"/>
          <w:left w:val="nil"/>
          <w:bottom w:val="nil"/>
          <w:right w:val="nil"/>
          <w:between w:val="nil"/>
        </w:pBdr>
        <w:spacing w:line="240" w:lineRule="auto"/>
        <w:rPr>
          <w:rFonts w:eastAsia="Palatino Linotype" w:cs="Palatino Linotype"/>
          <w:color w:val="000000" w:themeColor="text1"/>
          <w:sz w:val="20"/>
          <w:szCs w:val="20"/>
        </w:rPr>
      </w:pPr>
    </w:p>
    <w:p w14:paraId="0A602A29" w14:textId="30CE2746" w:rsidR="001937A2" w:rsidRPr="008F45CF" w:rsidRDefault="001937A2" w:rsidP="008F45CF">
      <w:pPr>
        <w:spacing w:line="240" w:lineRule="auto"/>
        <w:rPr>
          <w:rFonts w:eastAsia="Palatino Linotype" w:cs="Palatino Linotype"/>
          <w:i/>
          <w:color w:val="000000" w:themeColor="text1"/>
          <w:sz w:val="20"/>
          <w:szCs w:val="20"/>
        </w:rPr>
      </w:pPr>
      <w:r w:rsidRPr="008F45CF">
        <w:rPr>
          <w:rFonts w:eastAsia="Palatino Linotype" w:cs="Palatino Linotype"/>
          <w:b/>
          <w:i/>
          <w:color w:val="000000" w:themeColor="text1"/>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8F45CF">
        <w:rPr>
          <w:rFonts w:eastAsia="Palatino Linotype" w:cs="Palatino Linotype"/>
          <w:i/>
          <w:color w:val="000000" w:themeColor="text1"/>
          <w:sz w:val="20"/>
          <w:szCs w:val="20"/>
        </w:rPr>
        <w:t>Del examen de compatibilidad de los artículos</w:t>
      </w:r>
      <w:r>
        <w:rPr>
          <w:rFonts w:eastAsia="Palatino Linotype" w:cs="Palatino Linotype"/>
          <w:i/>
          <w:color w:val="000000" w:themeColor="text1"/>
          <w:sz w:val="20"/>
          <w:szCs w:val="20"/>
        </w:rPr>
        <w:t xml:space="preserve"> </w:t>
      </w:r>
      <w:hyperlink r:id="rId1">
        <w:r w:rsidRPr="008F45CF">
          <w:rPr>
            <w:rFonts w:eastAsia="Palatino Linotype" w:cs="Palatino Linotype"/>
            <w:i/>
            <w:color w:val="000000" w:themeColor="text1"/>
            <w:sz w:val="20"/>
            <w:szCs w:val="20"/>
            <w:u w:val="single"/>
          </w:rPr>
          <w:t>73 y 74 de la Ley de Amparo</w:t>
        </w:r>
      </w:hyperlink>
      <w:r w:rsidRPr="008F45CF">
        <w:rPr>
          <w:rFonts w:eastAsia="Palatino Linotype" w:cs="Palatino Linotype"/>
          <w:i/>
          <w:color w:val="000000" w:themeColor="text1"/>
          <w:sz w:val="20"/>
          <w:szCs w:val="20"/>
        </w:rPr>
        <w:t xml:space="preserve"> con el </w:t>
      </w:r>
      <w:r>
        <w:rPr>
          <w:rFonts w:eastAsia="Palatino Linotype" w:cs="Palatino Linotype"/>
          <w:i/>
          <w:color w:val="000000" w:themeColor="text1"/>
          <w:sz w:val="20"/>
          <w:szCs w:val="20"/>
        </w:rPr>
        <w:t xml:space="preserve">artículo </w:t>
      </w:r>
      <w:hyperlink r:id="rId2">
        <w:r w:rsidRPr="008F45CF">
          <w:rPr>
            <w:rFonts w:eastAsia="Palatino Linotype" w:cs="Palatino Linotype"/>
            <w:i/>
            <w:color w:val="000000" w:themeColor="text1"/>
            <w:sz w:val="20"/>
            <w:szCs w:val="20"/>
            <w:u w:val="single"/>
          </w:rPr>
          <w:t>25.1 de la Convención Americana sobre Derechos Humanos</w:t>
        </w:r>
      </w:hyperlink>
      <w:r w:rsidRPr="008F45CF">
        <w:rPr>
          <w:rFonts w:eastAsia="Palatino Linotype" w:cs="Palatino Linotype"/>
          <w:i/>
          <w:color w:val="000000" w:themeColor="text1"/>
          <w:sz w:val="20"/>
          <w:szCs w:val="20"/>
        </w:rPr>
        <w:t> </w:t>
      </w:r>
      <w:r w:rsidRPr="008F45CF">
        <w:rPr>
          <w:rFonts w:eastAsia="Palatino Linotype" w:cs="Palatino Linotype"/>
          <w:b/>
          <w:i/>
          <w:color w:val="000000" w:themeColor="text1"/>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F45CF">
        <w:rPr>
          <w:rFonts w:eastAsia="Palatino Linotype" w:cs="Palatino Linotype"/>
          <w:i/>
          <w:color w:val="000000" w:themeColor="text1"/>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F45CF">
        <w:rPr>
          <w:rFonts w:eastAsia="Palatino Linotype" w:cs="Palatino Linotype"/>
          <w:i/>
          <w:color w:val="000000" w:themeColor="text1"/>
          <w:sz w:val="20"/>
          <w:szCs w:val="20"/>
        </w:rPr>
        <w:t>concesoria</w:t>
      </w:r>
      <w:proofErr w:type="spellEnd"/>
      <w:r w:rsidRPr="008F45CF">
        <w:rPr>
          <w:rFonts w:eastAsia="Palatino Linotype" w:cs="Palatino Linotype"/>
          <w:i/>
          <w:color w:val="000000" w:themeColor="text1"/>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1937A2" w:rsidRDefault="00A24D52">
    <w:pPr>
      <w:pStyle w:val="Encabezado"/>
    </w:pPr>
    <w:r>
      <w:rPr>
        <w:noProof/>
        <w:lang w:val="es-MX" w:eastAsia="es-MX"/>
      </w:rPr>
      <w:pict w14:anchorId="41D1C5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142" w:type="dxa"/>
      <w:tblLayout w:type="fixed"/>
      <w:tblCellMar>
        <w:left w:w="70" w:type="dxa"/>
        <w:right w:w="70" w:type="dxa"/>
      </w:tblCellMar>
      <w:tblLook w:val="04A0" w:firstRow="1" w:lastRow="0" w:firstColumn="1" w:lastColumn="0" w:noHBand="0" w:noVBand="1"/>
    </w:tblPr>
    <w:tblGrid>
      <w:gridCol w:w="5245"/>
      <w:gridCol w:w="4395"/>
    </w:tblGrid>
    <w:tr w:rsidR="001937A2" w:rsidRPr="00B17577" w14:paraId="37B9EBDE" w14:textId="77777777" w:rsidTr="00596215">
      <w:trPr>
        <w:trHeight w:val="227"/>
      </w:trPr>
      <w:tc>
        <w:tcPr>
          <w:tcW w:w="5245" w:type="dxa"/>
          <w:hideMark/>
        </w:tcPr>
        <w:p w14:paraId="4964FBC5" w14:textId="54CDA645" w:rsidR="001937A2" w:rsidRPr="00096248" w:rsidRDefault="001937A2" w:rsidP="00034A68">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714B8727" w:rsidR="001937A2" w:rsidRPr="00096248" w:rsidRDefault="001937A2" w:rsidP="00034A68">
          <w:pPr>
            <w:spacing w:after="120" w:line="240" w:lineRule="auto"/>
            <w:ind w:right="82"/>
            <w:jc w:val="right"/>
            <w:rPr>
              <w:rFonts w:cs="Arial"/>
              <w:b/>
              <w:szCs w:val="24"/>
            </w:rPr>
          </w:pPr>
          <w:r>
            <w:rPr>
              <w:rFonts w:cs="Arial"/>
              <w:b/>
              <w:bCs/>
              <w:szCs w:val="24"/>
            </w:rPr>
            <w:t>0</w:t>
          </w:r>
          <w:r w:rsidR="00082FB0">
            <w:rPr>
              <w:rFonts w:cs="Arial"/>
              <w:b/>
              <w:bCs/>
              <w:szCs w:val="24"/>
            </w:rPr>
            <w:t>4675</w:t>
          </w:r>
          <w:r w:rsidRPr="00096248">
            <w:rPr>
              <w:rFonts w:cs="Arial"/>
              <w:b/>
              <w:bCs/>
              <w:szCs w:val="24"/>
            </w:rPr>
            <w:t>/INFOEM/IP/RR/202</w:t>
          </w:r>
          <w:r>
            <w:rPr>
              <w:rFonts w:cs="Arial"/>
              <w:b/>
              <w:bCs/>
              <w:szCs w:val="24"/>
            </w:rPr>
            <w:t>5 y Acumulado</w:t>
          </w:r>
        </w:p>
      </w:tc>
    </w:tr>
    <w:tr w:rsidR="001937A2" w14:paraId="7591D3C9" w14:textId="77777777" w:rsidTr="00596215">
      <w:trPr>
        <w:trHeight w:val="242"/>
      </w:trPr>
      <w:tc>
        <w:tcPr>
          <w:tcW w:w="5245" w:type="dxa"/>
          <w:hideMark/>
        </w:tcPr>
        <w:p w14:paraId="729A65A8" w14:textId="77777777" w:rsidR="001937A2" w:rsidRPr="00096248" w:rsidRDefault="001937A2" w:rsidP="00034A68">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53C74D16" w:rsidR="001937A2" w:rsidRPr="00096248" w:rsidRDefault="00E5785B" w:rsidP="00841F8A">
          <w:pPr>
            <w:spacing w:after="120" w:line="240" w:lineRule="auto"/>
            <w:ind w:left="-68" w:right="74"/>
            <w:jc w:val="right"/>
            <w:rPr>
              <w:rFonts w:cs="Arial"/>
              <w:szCs w:val="24"/>
            </w:rPr>
          </w:pPr>
          <w:r>
            <w:rPr>
              <w:rFonts w:cs="Arial"/>
              <w:szCs w:val="24"/>
            </w:rPr>
            <w:t>Ayuntamiento de Morelos</w:t>
          </w:r>
        </w:p>
      </w:tc>
    </w:tr>
    <w:tr w:rsidR="001937A2" w:rsidRPr="00F63239" w14:paraId="037E914D" w14:textId="77777777" w:rsidTr="00596215">
      <w:trPr>
        <w:trHeight w:val="342"/>
      </w:trPr>
      <w:tc>
        <w:tcPr>
          <w:tcW w:w="5245" w:type="dxa"/>
          <w:hideMark/>
        </w:tcPr>
        <w:p w14:paraId="7676B68F" w14:textId="64D69EAF" w:rsidR="001937A2" w:rsidRPr="00096248" w:rsidRDefault="001937A2" w:rsidP="00034A68">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4346858F" w14:textId="20D6873D" w:rsidR="001937A2" w:rsidRPr="00096248" w:rsidRDefault="001937A2" w:rsidP="00034A68">
          <w:pPr>
            <w:spacing w:after="120" w:line="240" w:lineRule="auto"/>
            <w:ind w:left="-488" w:right="74" w:firstLine="567"/>
            <w:jc w:val="right"/>
            <w:rPr>
              <w:rFonts w:cs="Arial"/>
              <w:szCs w:val="24"/>
            </w:rPr>
          </w:pPr>
          <w:r w:rsidRPr="00096248">
            <w:rPr>
              <w:rFonts w:cs="Arial"/>
              <w:szCs w:val="24"/>
            </w:rPr>
            <w:t>José Martínez Vilchis</w:t>
          </w:r>
        </w:p>
      </w:tc>
    </w:tr>
  </w:tbl>
  <w:p w14:paraId="2998DBFD" w14:textId="5CD0F7EA" w:rsidR="001937A2" w:rsidRPr="00861F1D" w:rsidRDefault="00A24D52">
    <w:pPr>
      <w:pStyle w:val="Encabezado"/>
      <w:rPr>
        <w:sz w:val="2"/>
        <w:szCs w:val="2"/>
      </w:rPr>
    </w:pPr>
    <w:r>
      <w:rPr>
        <w:noProof/>
        <w:lang w:val="es-MX" w:eastAsia="es-MX"/>
      </w:rPr>
      <w:pict w14:anchorId="1607A2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84.35pt;margin-top:-149.3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r w:rsidR="001937A2">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142" w:type="dxa"/>
      <w:tblLayout w:type="fixed"/>
      <w:tblCellMar>
        <w:left w:w="70" w:type="dxa"/>
        <w:right w:w="70" w:type="dxa"/>
      </w:tblCellMar>
      <w:tblLook w:val="04A0" w:firstRow="1" w:lastRow="0" w:firstColumn="1" w:lastColumn="0" w:noHBand="0" w:noVBand="1"/>
    </w:tblPr>
    <w:tblGrid>
      <w:gridCol w:w="5245"/>
      <w:gridCol w:w="4395"/>
    </w:tblGrid>
    <w:tr w:rsidR="001937A2" w14:paraId="0F9FE9B6" w14:textId="77777777" w:rsidTr="00596215">
      <w:trPr>
        <w:trHeight w:val="227"/>
      </w:trPr>
      <w:tc>
        <w:tcPr>
          <w:tcW w:w="5245" w:type="dxa"/>
          <w:hideMark/>
        </w:tcPr>
        <w:p w14:paraId="6D1D9D71" w14:textId="11150E5A" w:rsidR="001937A2" w:rsidRPr="00663A37" w:rsidRDefault="001937A2" w:rsidP="00034A68">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5525BB89" w:rsidR="001937A2" w:rsidRPr="00096248" w:rsidRDefault="001937A2" w:rsidP="00841F8A">
          <w:pPr>
            <w:spacing w:after="120" w:line="240" w:lineRule="auto"/>
            <w:ind w:left="-488" w:right="68" w:firstLine="556"/>
            <w:jc w:val="right"/>
            <w:rPr>
              <w:rFonts w:cs="Arial"/>
              <w:b/>
              <w:szCs w:val="24"/>
            </w:rPr>
          </w:pPr>
          <w:r>
            <w:rPr>
              <w:rFonts w:cs="Arial"/>
              <w:b/>
              <w:bCs/>
              <w:szCs w:val="24"/>
            </w:rPr>
            <w:t>0</w:t>
          </w:r>
          <w:r w:rsidR="008724E9">
            <w:rPr>
              <w:rFonts w:cs="Arial"/>
              <w:b/>
              <w:bCs/>
              <w:szCs w:val="24"/>
            </w:rPr>
            <w:t>4</w:t>
          </w:r>
          <w:r w:rsidR="00916994">
            <w:rPr>
              <w:rFonts w:cs="Arial"/>
              <w:b/>
              <w:bCs/>
              <w:szCs w:val="24"/>
            </w:rPr>
            <w:t>67</w:t>
          </w:r>
          <w:r>
            <w:rPr>
              <w:rFonts w:cs="Arial"/>
              <w:b/>
              <w:bCs/>
              <w:szCs w:val="24"/>
            </w:rPr>
            <w:t>5</w:t>
          </w:r>
          <w:r w:rsidRPr="00096248">
            <w:rPr>
              <w:rFonts w:cs="Arial"/>
              <w:b/>
              <w:bCs/>
              <w:szCs w:val="24"/>
            </w:rPr>
            <w:t>/INFOEM/IP/RR/202</w:t>
          </w:r>
          <w:r>
            <w:rPr>
              <w:rFonts w:cs="Arial"/>
              <w:b/>
              <w:bCs/>
              <w:szCs w:val="24"/>
            </w:rPr>
            <w:t>5 y Acumulado</w:t>
          </w:r>
        </w:p>
      </w:tc>
    </w:tr>
    <w:tr w:rsidR="001937A2" w:rsidRPr="001F57CD" w14:paraId="1377D264" w14:textId="77777777" w:rsidTr="00596215">
      <w:trPr>
        <w:trHeight w:val="196"/>
      </w:trPr>
      <w:tc>
        <w:tcPr>
          <w:tcW w:w="5245" w:type="dxa"/>
          <w:hideMark/>
        </w:tcPr>
        <w:p w14:paraId="04D597A1" w14:textId="77777777" w:rsidR="001937A2" w:rsidRPr="00663A37" w:rsidRDefault="001937A2" w:rsidP="00034A68">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2C65844F" w:rsidR="001937A2" w:rsidRPr="009F4922" w:rsidRDefault="00A24D52" w:rsidP="00034A68">
          <w:pPr>
            <w:pStyle w:val="Prrafodelista"/>
            <w:spacing w:after="120" w:line="240" w:lineRule="auto"/>
            <w:ind w:left="720" w:right="68"/>
            <w:jc w:val="right"/>
            <w:rPr>
              <w:rFonts w:cs="Arial"/>
            </w:rPr>
          </w:pPr>
          <w:r>
            <w:rPr>
              <w:rFonts w:cs="Arial"/>
            </w:rPr>
            <w:t>XXXXXXXXXX</w:t>
          </w:r>
        </w:p>
      </w:tc>
    </w:tr>
    <w:tr w:rsidR="001937A2" w14:paraId="4DC11993" w14:textId="77777777" w:rsidTr="00596215">
      <w:trPr>
        <w:trHeight w:val="242"/>
      </w:trPr>
      <w:tc>
        <w:tcPr>
          <w:tcW w:w="5245" w:type="dxa"/>
          <w:hideMark/>
        </w:tcPr>
        <w:p w14:paraId="76CEF1B5" w14:textId="77777777" w:rsidR="001937A2" w:rsidRPr="00663A37" w:rsidRDefault="001937A2" w:rsidP="00034A68">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33C5A416" w:rsidR="001937A2" w:rsidRPr="00663A37" w:rsidRDefault="00E5785B" w:rsidP="00841F8A">
          <w:pPr>
            <w:spacing w:after="120" w:line="240" w:lineRule="auto"/>
            <w:ind w:left="-199" w:right="68"/>
            <w:jc w:val="right"/>
            <w:rPr>
              <w:rFonts w:cs="Arial"/>
              <w:szCs w:val="24"/>
            </w:rPr>
          </w:pPr>
          <w:r>
            <w:rPr>
              <w:rFonts w:cs="Arial"/>
              <w:szCs w:val="24"/>
            </w:rPr>
            <w:t>Ayuntamiento de Morelos</w:t>
          </w:r>
        </w:p>
      </w:tc>
    </w:tr>
    <w:tr w:rsidR="001937A2" w14:paraId="5C2B511D" w14:textId="77777777" w:rsidTr="00596215">
      <w:trPr>
        <w:trHeight w:val="342"/>
      </w:trPr>
      <w:tc>
        <w:tcPr>
          <w:tcW w:w="5245" w:type="dxa"/>
          <w:hideMark/>
        </w:tcPr>
        <w:p w14:paraId="03FEF68C" w14:textId="45E91CF4" w:rsidR="001937A2" w:rsidRPr="00663A37" w:rsidRDefault="001937A2" w:rsidP="00034A68">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1937A2" w:rsidRPr="00663A37" w:rsidRDefault="001937A2" w:rsidP="00034A68">
          <w:pPr>
            <w:spacing w:after="120" w:line="240" w:lineRule="auto"/>
            <w:ind w:left="-488" w:right="68" w:firstLine="567"/>
            <w:jc w:val="right"/>
            <w:rPr>
              <w:rFonts w:cs="Arial"/>
              <w:szCs w:val="24"/>
            </w:rPr>
          </w:pPr>
          <w:r w:rsidRPr="00663A37">
            <w:rPr>
              <w:rFonts w:cs="Arial"/>
              <w:szCs w:val="24"/>
            </w:rPr>
            <w:t>José Martínez Vilchis</w:t>
          </w:r>
        </w:p>
      </w:tc>
    </w:tr>
  </w:tbl>
  <w:p w14:paraId="04D3BBA0" w14:textId="1CEE6227" w:rsidR="001937A2" w:rsidRPr="00861F1D" w:rsidRDefault="00A24D52">
    <w:pPr>
      <w:pStyle w:val="Encabezado"/>
      <w:rPr>
        <w:sz w:val="2"/>
        <w:szCs w:val="2"/>
      </w:rPr>
    </w:pPr>
    <w:r>
      <w:rPr>
        <w:noProof/>
        <w:lang w:val="es-MX" w:eastAsia="es-MX"/>
      </w:rPr>
      <w:pict w14:anchorId="33D9FC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4.45pt;margin-top:-149.3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r w:rsidR="001937A2">
      <w:rPr>
        <w:sz w:val="22"/>
        <w:szCs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152C0"/>
    <w:multiLevelType w:val="hybridMultilevel"/>
    <w:tmpl w:val="B0CAED1A"/>
    <w:lvl w:ilvl="0" w:tplc="FFFFFFFF">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AC7A23"/>
    <w:multiLevelType w:val="hybridMultilevel"/>
    <w:tmpl w:val="239ED200"/>
    <w:lvl w:ilvl="0" w:tplc="00809E6C">
      <w:start w:val="1"/>
      <w:numFmt w:val="upperRoman"/>
      <w:lvlText w:val="%1."/>
      <w:lvlJc w:val="left"/>
      <w:pPr>
        <w:ind w:left="1287" w:hanging="720"/>
      </w:pPr>
      <w:rPr>
        <w:rFonts w:hint="default"/>
        <w:b/>
        <w:bC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054C75D1"/>
    <w:multiLevelType w:val="multilevel"/>
    <w:tmpl w:val="43D244EA"/>
    <w:styleLink w:val="Listaactual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9A6174"/>
    <w:multiLevelType w:val="hybridMultilevel"/>
    <w:tmpl w:val="7690ECA2"/>
    <w:lvl w:ilvl="0" w:tplc="B08440BA">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93439AC"/>
    <w:multiLevelType w:val="multilevel"/>
    <w:tmpl w:val="42F63C10"/>
    <w:styleLink w:val="Listaactual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7C4EE2"/>
    <w:multiLevelType w:val="multilevel"/>
    <w:tmpl w:val="BED6C738"/>
    <w:styleLink w:val="Listaactual6"/>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6DD50A2"/>
    <w:multiLevelType w:val="hybridMultilevel"/>
    <w:tmpl w:val="6068F052"/>
    <w:lvl w:ilvl="0" w:tplc="3E9898A2">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DEA594E"/>
    <w:multiLevelType w:val="multilevel"/>
    <w:tmpl w:val="2362C2B6"/>
    <w:styleLink w:val="Listaactual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8057C02"/>
    <w:multiLevelType w:val="hybridMultilevel"/>
    <w:tmpl w:val="61ACA130"/>
    <w:lvl w:ilvl="0" w:tplc="5EC63BC6">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9" w15:restartNumberingAfterBreak="0">
    <w:nsid w:val="3B1A09CD"/>
    <w:multiLevelType w:val="hybridMultilevel"/>
    <w:tmpl w:val="13A88518"/>
    <w:lvl w:ilvl="0" w:tplc="4B86C50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28B1FC6"/>
    <w:multiLevelType w:val="multilevel"/>
    <w:tmpl w:val="3ED022AA"/>
    <w:styleLink w:val="Listaactual13"/>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1" w15:restartNumberingAfterBreak="0">
    <w:nsid w:val="462D00BC"/>
    <w:multiLevelType w:val="multilevel"/>
    <w:tmpl w:val="32FEBFD2"/>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E85044E"/>
    <w:multiLevelType w:val="multilevel"/>
    <w:tmpl w:val="1A0EC97C"/>
    <w:styleLink w:val="Listaactual7"/>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5D09A8"/>
    <w:multiLevelType w:val="multilevel"/>
    <w:tmpl w:val="27E6E998"/>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46623D0"/>
    <w:multiLevelType w:val="multilevel"/>
    <w:tmpl w:val="89005AE0"/>
    <w:styleLink w:val="Listaactual4"/>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53521B0"/>
    <w:multiLevelType w:val="multilevel"/>
    <w:tmpl w:val="8EFE2B06"/>
    <w:styleLink w:val="Listaactual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7FE63F8"/>
    <w:multiLevelType w:val="multilevel"/>
    <w:tmpl w:val="5A166288"/>
    <w:styleLink w:val="Listaactual9"/>
    <w:lvl w:ilvl="0">
      <w:start w:val="1"/>
      <w:numFmt w:val="bullet"/>
      <w:lvlText w:val=""/>
      <w:lvlJc w:val="left"/>
      <w:pPr>
        <w:ind w:left="1068" w:hanging="360"/>
      </w:pPr>
      <w:rPr>
        <w:rFonts w:ascii="Symbol" w:hAnsi="Symbol" w:hint="default"/>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17" w15:restartNumberingAfterBreak="0">
    <w:nsid w:val="61CE62DE"/>
    <w:multiLevelType w:val="multilevel"/>
    <w:tmpl w:val="B5E0DF10"/>
    <w:styleLink w:val="Listaactual14"/>
    <w:lvl w:ilvl="0">
      <w:start w:val="1"/>
      <w:numFmt w:val="upperRoman"/>
      <w:lvlText w:val="%1."/>
      <w:lvlJc w:val="left"/>
      <w:pPr>
        <w:ind w:left="992" w:hanging="425"/>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68E01B7C"/>
    <w:multiLevelType w:val="hybridMultilevel"/>
    <w:tmpl w:val="2E3052CE"/>
    <w:lvl w:ilvl="0" w:tplc="2918FF44">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3165AD4"/>
    <w:multiLevelType w:val="multilevel"/>
    <w:tmpl w:val="9E966A4E"/>
    <w:styleLink w:val="Listaactual5"/>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C021AEF"/>
    <w:multiLevelType w:val="multilevel"/>
    <w:tmpl w:val="7C5A0A1A"/>
    <w:styleLink w:val="Listaactual10"/>
    <w:lvl w:ilvl="0">
      <w:start w:val="1"/>
      <w:numFmt w:val="bullet"/>
      <w:lvlText w:val=""/>
      <w:lvlJc w:val="left"/>
      <w:pPr>
        <w:ind w:left="709" w:hanging="425"/>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7"/>
  </w:num>
  <w:num w:numId="2">
    <w:abstractNumId w:val="15"/>
  </w:num>
  <w:num w:numId="3">
    <w:abstractNumId w:val="13"/>
  </w:num>
  <w:num w:numId="4">
    <w:abstractNumId w:val="14"/>
  </w:num>
  <w:num w:numId="5">
    <w:abstractNumId w:val="19"/>
  </w:num>
  <w:num w:numId="6">
    <w:abstractNumId w:val="5"/>
  </w:num>
  <w:num w:numId="7">
    <w:abstractNumId w:val="12"/>
  </w:num>
  <w:num w:numId="8">
    <w:abstractNumId w:val="2"/>
  </w:num>
  <w:num w:numId="9">
    <w:abstractNumId w:val="16"/>
  </w:num>
  <w:num w:numId="10">
    <w:abstractNumId w:val="20"/>
  </w:num>
  <w:num w:numId="11">
    <w:abstractNumId w:val="11"/>
  </w:num>
  <w:num w:numId="12">
    <w:abstractNumId w:val="3"/>
  </w:num>
  <w:num w:numId="13">
    <w:abstractNumId w:val="6"/>
  </w:num>
  <w:num w:numId="14">
    <w:abstractNumId w:val="0"/>
  </w:num>
  <w:num w:numId="15">
    <w:abstractNumId w:val="18"/>
  </w:num>
  <w:num w:numId="16">
    <w:abstractNumId w:val="1"/>
  </w:num>
  <w:num w:numId="17">
    <w:abstractNumId w:val="9"/>
  </w:num>
  <w:num w:numId="18">
    <w:abstractNumId w:val="4"/>
  </w:num>
  <w:num w:numId="19">
    <w:abstractNumId w:val="8"/>
  </w:num>
  <w:num w:numId="20">
    <w:abstractNumId w:val="10"/>
  </w:num>
  <w:num w:numId="21">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1B98"/>
    <w:rsid w:val="00001F81"/>
    <w:rsid w:val="000027E3"/>
    <w:rsid w:val="00002C6A"/>
    <w:rsid w:val="000034AA"/>
    <w:rsid w:val="00003C78"/>
    <w:rsid w:val="00003DF2"/>
    <w:rsid w:val="00007857"/>
    <w:rsid w:val="00007B34"/>
    <w:rsid w:val="00010E64"/>
    <w:rsid w:val="0001151F"/>
    <w:rsid w:val="00011CCA"/>
    <w:rsid w:val="00012BEE"/>
    <w:rsid w:val="00012D78"/>
    <w:rsid w:val="00015487"/>
    <w:rsid w:val="000160BB"/>
    <w:rsid w:val="00016A51"/>
    <w:rsid w:val="000171BE"/>
    <w:rsid w:val="00021122"/>
    <w:rsid w:val="00021165"/>
    <w:rsid w:val="00021199"/>
    <w:rsid w:val="0002179A"/>
    <w:rsid w:val="00022282"/>
    <w:rsid w:val="00024A6D"/>
    <w:rsid w:val="000250EC"/>
    <w:rsid w:val="0002616A"/>
    <w:rsid w:val="00026582"/>
    <w:rsid w:val="00026B3F"/>
    <w:rsid w:val="00027BED"/>
    <w:rsid w:val="00031BA3"/>
    <w:rsid w:val="00032093"/>
    <w:rsid w:val="00032626"/>
    <w:rsid w:val="00033479"/>
    <w:rsid w:val="00033562"/>
    <w:rsid w:val="00033C77"/>
    <w:rsid w:val="0003430B"/>
    <w:rsid w:val="0003461C"/>
    <w:rsid w:val="00034A68"/>
    <w:rsid w:val="00035A30"/>
    <w:rsid w:val="00036AA3"/>
    <w:rsid w:val="00036D5F"/>
    <w:rsid w:val="00036EFC"/>
    <w:rsid w:val="0004069E"/>
    <w:rsid w:val="000407AA"/>
    <w:rsid w:val="00040A10"/>
    <w:rsid w:val="00041670"/>
    <w:rsid w:val="000417BE"/>
    <w:rsid w:val="00041AE7"/>
    <w:rsid w:val="00041DEA"/>
    <w:rsid w:val="00042C95"/>
    <w:rsid w:val="000433C0"/>
    <w:rsid w:val="0004406E"/>
    <w:rsid w:val="00045F86"/>
    <w:rsid w:val="00046111"/>
    <w:rsid w:val="000510A4"/>
    <w:rsid w:val="00051732"/>
    <w:rsid w:val="0005399B"/>
    <w:rsid w:val="00054681"/>
    <w:rsid w:val="0005480B"/>
    <w:rsid w:val="00054DED"/>
    <w:rsid w:val="00054F6A"/>
    <w:rsid w:val="00055891"/>
    <w:rsid w:val="0005589C"/>
    <w:rsid w:val="00055C90"/>
    <w:rsid w:val="000564B5"/>
    <w:rsid w:val="00057545"/>
    <w:rsid w:val="000575E4"/>
    <w:rsid w:val="0005787D"/>
    <w:rsid w:val="00057B42"/>
    <w:rsid w:val="00060716"/>
    <w:rsid w:val="000609EF"/>
    <w:rsid w:val="00061B46"/>
    <w:rsid w:val="00061B8D"/>
    <w:rsid w:val="00064854"/>
    <w:rsid w:val="00065463"/>
    <w:rsid w:val="0006591D"/>
    <w:rsid w:val="000666B3"/>
    <w:rsid w:val="000669F4"/>
    <w:rsid w:val="00066C3D"/>
    <w:rsid w:val="00066DD8"/>
    <w:rsid w:val="000672E0"/>
    <w:rsid w:val="0006736F"/>
    <w:rsid w:val="0007107B"/>
    <w:rsid w:val="000739AF"/>
    <w:rsid w:val="000744AF"/>
    <w:rsid w:val="00074948"/>
    <w:rsid w:val="00075586"/>
    <w:rsid w:val="00075D5E"/>
    <w:rsid w:val="00076332"/>
    <w:rsid w:val="00077A55"/>
    <w:rsid w:val="000802BA"/>
    <w:rsid w:val="00080A29"/>
    <w:rsid w:val="00080BDF"/>
    <w:rsid w:val="00081661"/>
    <w:rsid w:val="00081C09"/>
    <w:rsid w:val="00082E5D"/>
    <w:rsid w:val="00082FB0"/>
    <w:rsid w:val="00083498"/>
    <w:rsid w:val="0008363E"/>
    <w:rsid w:val="00084117"/>
    <w:rsid w:val="0008496A"/>
    <w:rsid w:val="000859C0"/>
    <w:rsid w:val="00085EA2"/>
    <w:rsid w:val="00087241"/>
    <w:rsid w:val="0008737D"/>
    <w:rsid w:val="00087F41"/>
    <w:rsid w:val="00087F54"/>
    <w:rsid w:val="00090717"/>
    <w:rsid w:val="00092681"/>
    <w:rsid w:val="00092CB3"/>
    <w:rsid w:val="00092CD9"/>
    <w:rsid w:val="00092D82"/>
    <w:rsid w:val="0009328A"/>
    <w:rsid w:val="0009397B"/>
    <w:rsid w:val="00094FD7"/>
    <w:rsid w:val="0009609D"/>
    <w:rsid w:val="00096220"/>
    <w:rsid w:val="00096248"/>
    <w:rsid w:val="00096CB0"/>
    <w:rsid w:val="0009723B"/>
    <w:rsid w:val="0009782B"/>
    <w:rsid w:val="000A110B"/>
    <w:rsid w:val="000A2F65"/>
    <w:rsid w:val="000A3F41"/>
    <w:rsid w:val="000A417F"/>
    <w:rsid w:val="000A4A92"/>
    <w:rsid w:val="000A50D0"/>
    <w:rsid w:val="000A510B"/>
    <w:rsid w:val="000A5BE7"/>
    <w:rsid w:val="000A5EAB"/>
    <w:rsid w:val="000A6905"/>
    <w:rsid w:val="000B0404"/>
    <w:rsid w:val="000B1F27"/>
    <w:rsid w:val="000B28CF"/>
    <w:rsid w:val="000B33A0"/>
    <w:rsid w:val="000B37F4"/>
    <w:rsid w:val="000B51CE"/>
    <w:rsid w:val="000B5608"/>
    <w:rsid w:val="000B65C3"/>
    <w:rsid w:val="000B6653"/>
    <w:rsid w:val="000C0203"/>
    <w:rsid w:val="000C066A"/>
    <w:rsid w:val="000C0E5D"/>
    <w:rsid w:val="000C142B"/>
    <w:rsid w:val="000C19D9"/>
    <w:rsid w:val="000C2D59"/>
    <w:rsid w:val="000C34D9"/>
    <w:rsid w:val="000C416A"/>
    <w:rsid w:val="000C472C"/>
    <w:rsid w:val="000C4751"/>
    <w:rsid w:val="000C51AF"/>
    <w:rsid w:val="000C646F"/>
    <w:rsid w:val="000C661C"/>
    <w:rsid w:val="000C6E71"/>
    <w:rsid w:val="000C6FBF"/>
    <w:rsid w:val="000C7F8F"/>
    <w:rsid w:val="000D067A"/>
    <w:rsid w:val="000D0E25"/>
    <w:rsid w:val="000D0EDA"/>
    <w:rsid w:val="000D14DA"/>
    <w:rsid w:val="000D34CF"/>
    <w:rsid w:val="000D3B84"/>
    <w:rsid w:val="000D432D"/>
    <w:rsid w:val="000D55D2"/>
    <w:rsid w:val="000D5634"/>
    <w:rsid w:val="000D5C00"/>
    <w:rsid w:val="000D772A"/>
    <w:rsid w:val="000E06A3"/>
    <w:rsid w:val="000E0D32"/>
    <w:rsid w:val="000E139E"/>
    <w:rsid w:val="000E1684"/>
    <w:rsid w:val="000E1FD4"/>
    <w:rsid w:val="000E2646"/>
    <w:rsid w:val="000E3414"/>
    <w:rsid w:val="000E37D0"/>
    <w:rsid w:val="000E4AFE"/>
    <w:rsid w:val="000E4DB7"/>
    <w:rsid w:val="000E4EBC"/>
    <w:rsid w:val="000E5771"/>
    <w:rsid w:val="000E74D7"/>
    <w:rsid w:val="000F114E"/>
    <w:rsid w:val="000F146C"/>
    <w:rsid w:val="000F196A"/>
    <w:rsid w:val="000F474F"/>
    <w:rsid w:val="000F5B0B"/>
    <w:rsid w:val="000F693C"/>
    <w:rsid w:val="000F7E3D"/>
    <w:rsid w:val="0010008E"/>
    <w:rsid w:val="00100584"/>
    <w:rsid w:val="00100C4F"/>
    <w:rsid w:val="0010147E"/>
    <w:rsid w:val="0010183E"/>
    <w:rsid w:val="00103C89"/>
    <w:rsid w:val="001050A9"/>
    <w:rsid w:val="001057DD"/>
    <w:rsid w:val="00107256"/>
    <w:rsid w:val="001076BC"/>
    <w:rsid w:val="001116B7"/>
    <w:rsid w:val="00111ECD"/>
    <w:rsid w:val="0011523B"/>
    <w:rsid w:val="00115495"/>
    <w:rsid w:val="00115597"/>
    <w:rsid w:val="001155D5"/>
    <w:rsid w:val="00116BAA"/>
    <w:rsid w:val="00116E4B"/>
    <w:rsid w:val="00116F6B"/>
    <w:rsid w:val="00117E7E"/>
    <w:rsid w:val="00120518"/>
    <w:rsid w:val="00120DD7"/>
    <w:rsid w:val="00121648"/>
    <w:rsid w:val="0012210D"/>
    <w:rsid w:val="001227D7"/>
    <w:rsid w:val="00122E6C"/>
    <w:rsid w:val="0012350C"/>
    <w:rsid w:val="0012359B"/>
    <w:rsid w:val="001235A0"/>
    <w:rsid w:val="00123D0B"/>
    <w:rsid w:val="00127DC0"/>
    <w:rsid w:val="00130C18"/>
    <w:rsid w:val="00130EA9"/>
    <w:rsid w:val="00131C55"/>
    <w:rsid w:val="00131C6C"/>
    <w:rsid w:val="00131F2D"/>
    <w:rsid w:val="0013493D"/>
    <w:rsid w:val="00134EAB"/>
    <w:rsid w:val="00135512"/>
    <w:rsid w:val="0013599E"/>
    <w:rsid w:val="00135CF5"/>
    <w:rsid w:val="0013657B"/>
    <w:rsid w:val="00136A94"/>
    <w:rsid w:val="00136C7A"/>
    <w:rsid w:val="00137EFD"/>
    <w:rsid w:val="001426A5"/>
    <w:rsid w:val="00142843"/>
    <w:rsid w:val="001428F5"/>
    <w:rsid w:val="00142D35"/>
    <w:rsid w:val="001434FF"/>
    <w:rsid w:val="00143913"/>
    <w:rsid w:val="00144A6E"/>
    <w:rsid w:val="00144BA8"/>
    <w:rsid w:val="001464CD"/>
    <w:rsid w:val="00147908"/>
    <w:rsid w:val="00147FF4"/>
    <w:rsid w:val="00150293"/>
    <w:rsid w:val="001502AD"/>
    <w:rsid w:val="001506EA"/>
    <w:rsid w:val="001509C0"/>
    <w:rsid w:val="00151431"/>
    <w:rsid w:val="00151A1E"/>
    <w:rsid w:val="00151FF5"/>
    <w:rsid w:val="00152A5B"/>
    <w:rsid w:val="00152F94"/>
    <w:rsid w:val="00154F75"/>
    <w:rsid w:val="00155CC6"/>
    <w:rsid w:val="00155F53"/>
    <w:rsid w:val="001564E3"/>
    <w:rsid w:val="001568D5"/>
    <w:rsid w:val="00160636"/>
    <w:rsid w:val="001616B5"/>
    <w:rsid w:val="00161F1E"/>
    <w:rsid w:val="001624E8"/>
    <w:rsid w:val="0016299D"/>
    <w:rsid w:val="00162C73"/>
    <w:rsid w:val="0016322B"/>
    <w:rsid w:val="0016334D"/>
    <w:rsid w:val="0016339A"/>
    <w:rsid w:val="00165898"/>
    <w:rsid w:val="00166171"/>
    <w:rsid w:val="00166253"/>
    <w:rsid w:val="00166877"/>
    <w:rsid w:val="00166D10"/>
    <w:rsid w:val="001702D8"/>
    <w:rsid w:val="00171192"/>
    <w:rsid w:val="00171BBC"/>
    <w:rsid w:val="00172B61"/>
    <w:rsid w:val="001730B1"/>
    <w:rsid w:val="0017523B"/>
    <w:rsid w:val="00175B42"/>
    <w:rsid w:val="00176522"/>
    <w:rsid w:val="00177EE5"/>
    <w:rsid w:val="00177F08"/>
    <w:rsid w:val="001809A8"/>
    <w:rsid w:val="00181A9D"/>
    <w:rsid w:val="00182F31"/>
    <w:rsid w:val="00182FC0"/>
    <w:rsid w:val="0018345A"/>
    <w:rsid w:val="0018466B"/>
    <w:rsid w:val="00184AEA"/>
    <w:rsid w:val="00184D07"/>
    <w:rsid w:val="00185C61"/>
    <w:rsid w:val="00187551"/>
    <w:rsid w:val="00190519"/>
    <w:rsid w:val="00192D02"/>
    <w:rsid w:val="001937A2"/>
    <w:rsid w:val="001957E6"/>
    <w:rsid w:val="00195845"/>
    <w:rsid w:val="0019584A"/>
    <w:rsid w:val="001960AD"/>
    <w:rsid w:val="0019678F"/>
    <w:rsid w:val="001A057E"/>
    <w:rsid w:val="001A0AFD"/>
    <w:rsid w:val="001A0E96"/>
    <w:rsid w:val="001A1BDB"/>
    <w:rsid w:val="001A316F"/>
    <w:rsid w:val="001A3C5F"/>
    <w:rsid w:val="001A3C96"/>
    <w:rsid w:val="001A4BDF"/>
    <w:rsid w:val="001A5D81"/>
    <w:rsid w:val="001A6212"/>
    <w:rsid w:val="001A6849"/>
    <w:rsid w:val="001A6A1E"/>
    <w:rsid w:val="001A6A5B"/>
    <w:rsid w:val="001A773B"/>
    <w:rsid w:val="001B0486"/>
    <w:rsid w:val="001B0DA7"/>
    <w:rsid w:val="001B132A"/>
    <w:rsid w:val="001B28D1"/>
    <w:rsid w:val="001B3FD2"/>
    <w:rsid w:val="001B5322"/>
    <w:rsid w:val="001B6C2D"/>
    <w:rsid w:val="001B6F30"/>
    <w:rsid w:val="001C087E"/>
    <w:rsid w:val="001C0F32"/>
    <w:rsid w:val="001C2215"/>
    <w:rsid w:val="001C2C72"/>
    <w:rsid w:val="001C3387"/>
    <w:rsid w:val="001C41BB"/>
    <w:rsid w:val="001C47D8"/>
    <w:rsid w:val="001C48FD"/>
    <w:rsid w:val="001C54A1"/>
    <w:rsid w:val="001C5852"/>
    <w:rsid w:val="001C5CD0"/>
    <w:rsid w:val="001C72C0"/>
    <w:rsid w:val="001C7697"/>
    <w:rsid w:val="001C796D"/>
    <w:rsid w:val="001C7C31"/>
    <w:rsid w:val="001D0EB4"/>
    <w:rsid w:val="001D1AE6"/>
    <w:rsid w:val="001D1B77"/>
    <w:rsid w:val="001D225B"/>
    <w:rsid w:val="001D3563"/>
    <w:rsid w:val="001D3EE2"/>
    <w:rsid w:val="001D41E0"/>
    <w:rsid w:val="001D60E0"/>
    <w:rsid w:val="001D6CA8"/>
    <w:rsid w:val="001E0278"/>
    <w:rsid w:val="001E04CC"/>
    <w:rsid w:val="001E0C8A"/>
    <w:rsid w:val="001E10A8"/>
    <w:rsid w:val="001E2186"/>
    <w:rsid w:val="001E34DA"/>
    <w:rsid w:val="001E35AE"/>
    <w:rsid w:val="001E3ECC"/>
    <w:rsid w:val="001E4023"/>
    <w:rsid w:val="001E5453"/>
    <w:rsid w:val="001E54CA"/>
    <w:rsid w:val="001E5B3F"/>
    <w:rsid w:val="001E5C3D"/>
    <w:rsid w:val="001E5D3A"/>
    <w:rsid w:val="001E6485"/>
    <w:rsid w:val="001E678B"/>
    <w:rsid w:val="001F0FF7"/>
    <w:rsid w:val="001F2BC9"/>
    <w:rsid w:val="001F3B6A"/>
    <w:rsid w:val="001F408E"/>
    <w:rsid w:val="001F4860"/>
    <w:rsid w:val="001F4EDD"/>
    <w:rsid w:val="001F57CD"/>
    <w:rsid w:val="001F5A09"/>
    <w:rsid w:val="001F5D5C"/>
    <w:rsid w:val="001F5E58"/>
    <w:rsid w:val="001F7890"/>
    <w:rsid w:val="001F7DEB"/>
    <w:rsid w:val="00200FAD"/>
    <w:rsid w:val="00201765"/>
    <w:rsid w:val="00202986"/>
    <w:rsid w:val="00202D8E"/>
    <w:rsid w:val="002038B1"/>
    <w:rsid w:val="00203C81"/>
    <w:rsid w:val="00203F5C"/>
    <w:rsid w:val="00205F52"/>
    <w:rsid w:val="00205FAC"/>
    <w:rsid w:val="0020763C"/>
    <w:rsid w:val="00207E11"/>
    <w:rsid w:val="0021063D"/>
    <w:rsid w:val="00210714"/>
    <w:rsid w:val="00210FB9"/>
    <w:rsid w:val="0021327B"/>
    <w:rsid w:val="00214B09"/>
    <w:rsid w:val="002155ED"/>
    <w:rsid w:val="0021627B"/>
    <w:rsid w:val="0021698E"/>
    <w:rsid w:val="00216D13"/>
    <w:rsid w:val="002203E3"/>
    <w:rsid w:val="00221304"/>
    <w:rsid w:val="00222090"/>
    <w:rsid w:val="00222217"/>
    <w:rsid w:val="0022245F"/>
    <w:rsid w:val="00222FB8"/>
    <w:rsid w:val="00224FEA"/>
    <w:rsid w:val="002255C9"/>
    <w:rsid w:val="002264AE"/>
    <w:rsid w:val="00226674"/>
    <w:rsid w:val="002268D1"/>
    <w:rsid w:val="00227DBC"/>
    <w:rsid w:val="00227ECE"/>
    <w:rsid w:val="00230D2D"/>
    <w:rsid w:val="0023118D"/>
    <w:rsid w:val="00231690"/>
    <w:rsid w:val="002317B1"/>
    <w:rsid w:val="00232621"/>
    <w:rsid w:val="0023293E"/>
    <w:rsid w:val="00232A7A"/>
    <w:rsid w:val="00232DA5"/>
    <w:rsid w:val="002338B9"/>
    <w:rsid w:val="00234061"/>
    <w:rsid w:val="002341CD"/>
    <w:rsid w:val="0023573F"/>
    <w:rsid w:val="00236B9A"/>
    <w:rsid w:val="00237426"/>
    <w:rsid w:val="0024000C"/>
    <w:rsid w:val="00240046"/>
    <w:rsid w:val="00240F05"/>
    <w:rsid w:val="00241429"/>
    <w:rsid w:val="0024157E"/>
    <w:rsid w:val="00241839"/>
    <w:rsid w:val="002418D7"/>
    <w:rsid w:val="002432E1"/>
    <w:rsid w:val="00245AC1"/>
    <w:rsid w:val="002462CA"/>
    <w:rsid w:val="00246FAB"/>
    <w:rsid w:val="0024789E"/>
    <w:rsid w:val="002513B5"/>
    <w:rsid w:val="00252443"/>
    <w:rsid w:val="0025255F"/>
    <w:rsid w:val="00252859"/>
    <w:rsid w:val="002547B2"/>
    <w:rsid w:val="0025546D"/>
    <w:rsid w:val="0025565C"/>
    <w:rsid w:val="00255FD1"/>
    <w:rsid w:val="00256CE0"/>
    <w:rsid w:val="00256E52"/>
    <w:rsid w:val="00261A13"/>
    <w:rsid w:val="0026200A"/>
    <w:rsid w:val="00262BAF"/>
    <w:rsid w:val="002632DB"/>
    <w:rsid w:val="00264CA1"/>
    <w:rsid w:val="0026506A"/>
    <w:rsid w:val="00265474"/>
    <w:rsid w:val="00267100"/>
    <w:rsid w:val="00267823"/>
    <w:rsid w:val="002704DF"/>
    <w:rsid w:val="00270DB0"/>
    <w:rsid w:val="00270F03"/>
    <w:rsid w:val="002710B5"/>
    <w:rsid w:val="0027116F"/>
    <w:rsid w:val="002720E5"/>
    <w:rsid w:val="00272811"/>
    <w:rsid w:val="002729A0"/>
    <w:rsid w:val="00272C9B"/>
    <w:rsid w:val="00272D08"/>
    <w:rsid w:val="00272E59"/>
    <w:rsid w:val="00273F5F"/>
    <w:rsid w:val="00273F7C"/>
    <w:rsid w:val="002748B3"/>
    <w:rsid w:val="0027555F"/>
    <w:rsid w:val="00275719"/>
    <w:rsid w:val="00275C14"/>
    <w:rsid w:val="00276D65"/>
    <w:rsid w:val="002777E6"/>
    <w:rsid w:val="00280398"/>
    <w:rsid w:val="002811E3"/>
    <w:rsid w:val="00282094"/>
    <w:rsid w:val="00282431"/>
    <w:rsid w:val="00282759"/>
    <w:rsid w:val="00282E9E"/>
    <w:rsid w:val="002834C7"/>
    <w:rsid w:val="00283D5E"/>
    <w:rsid w:val="00284245"/>
    <w:rsid w:val="00285034"/>
    <w:rsid w:val="0028504C"/>
    <w:rsid w:val="002850EB"/>
    <w:rsid w:val="002854D2"/>
    <w:rsid w:val="00285EA0"/>
    <w:rsid w:val="00286695"/>
    <w:rsid w:val="00287E8F"/>
    <w:rsid w:val="002913C5"/>
    <w:rsid w:val="002916D6"/>
    <w:rsid w:val="00291DE2"/>
    <w:rsid w:val="0029208D"/>
    <w:rsid w:val="0029225E"/>
    <w:rsid w:val="002937DD"/>
    <w:rsid w:val="00293F85"/>
    <w:rsid w:val="0029482F"/>
    <w:rsid w:val="00294892"/>
    <w:rsid w:val="00296073"/>
    <w:rsid w:val="00296626"/>
    <w:rsid w:val="00296E92"/>
    <w:rsid w:val="00296FD0"/>
    <w:rsid w:val="00297212"/>
    <w:rsid w:val="00297637"/>
    <w:rsid w:val="002A02E8"/>
    <w:rsid w:val="002A06D9"/>
    <w:rsid w:val="002A0E61"/>
    <w:rsid w:val="002A1797"/>
    <w:rsid w:val="002A3FFC"/>
    <w:rsid w:val="002A46D3"/>
    <w:rsid w:val="002A51B8"/>
    <w:rsid w:val="002A5ADD"/>
    <w:rsid w:val="002A5FDF"/>
    <w:rsid w:val="002A6A26"/>
    <w:rsid w:val="002A6CD5"/>
    <w:rsid w:val="002A6FCE"/>
    <w:rsid w:val="002A7501"/>
    <w:rsid w:val="002A7B56"/>
    <w:rsid w:val="002B04CA"/>
    <w:rsid w:val="002B0EA1"/>
    <w:rsid w:val="002B2B47"/>
    <w:rsid w:val="002B317E"/>
    <w:rsid w:val="002B3CE2"/>
    <w:rsid w:val="002B40FF"/>
    <w:rsid w:val="002B4EF1"/>
    <w:rsid w:val="002B508A"/>
    <w:rsid w:val="002B5F48"/>
    <w:rsid w:val="002B6C70"/>
    <w:rsid w:val="002B6DF7"/>
    <w:rsid w:val="002B7549"/>
    <w:rsid w:val="002B7E9F"/>
    <w:rsid w:val="002C0E65"/>
    <w:rsid w:val="002C15CA"/>
    <w:rsid w:val="002C1DAF"/>
    <w:rsid w:val="002C26CD"/>
    <w:rsid w:val="002C2C08"/>
    <w:rsid w:val="002C42A2"/>
    <w:rsid w:val="002C4718"/>
    <w:rsid w:val="002C4B31"/>
    <w:rsid w:val="002C5A23"/>
    <w:rsid w:val="002C6010"/>
    <w:rsid w:val="002C6676"/>
    <w:rsid w:val="002C7329"/>
    <w:rsid w:val="002C7397"/>
    <w:rsid w:val="002C7EC4"/>
    <w:rsid w:val="002D12BE"/>
    <w:rsid w:val="002D15F2"/>
    <w:rsid w:val="002D2F05"/>
    <w:rsid w:val="002D3156"/>
    <w:rsid w:val="002D3232"/>
    <w:rsid w:val="002D3931"/>
    <w:rsid w:val="002D428B"/>
    <w:rsid w:val="002D441C"/>
    <w:rsid w:val="002D4953"/>
    <w:rsid w:val="002D4961"/>
    <w:rsid w:val="002D5CCE"/>
    <w:rsid w:val="002D73C6"/>
    <w:rsid w:val="002E0299"/>
    <w:rsid w:val="002E1484"/>
    <w:rsid w:val="002E1CE8"/>
    <w:rsid w:val="002E2BE0"/>
    <w:rsid w:val="002E37DA"/>
    <w:rsid w:val="002E40AD"/>
    <w:rsid w:val="002E46DD"/>
    <w:rsid w:val="002E4F47"/>
    <w:rsid w:val="002E5790"/>
    <w:rsid w:val="002E5934"/>
    <w:rsid w:val="002E72F0"/>
    <w:rsid w:val="002E7843"/>
    <w:rsid w:val="002E7EB8"/>
    <w:rsid w:val="002F282C"/>
    <w:rsid w:val="002F368E"/>
    <w:rsid w:val="002F3AAF"/>
    <w:rsid w:val="002F3BEE"/>
    <w:rsid w:val="002F40FF"/>
    <w:rsid w:val="002F47C5"/>
    <w:rsid w:val="002F4C06"/>
    <w:rsid w:val="002F5101"/>
    <w:rsid w:val="002F713F"/>
    <w:rsid w:val="002F7302"/>
    <w:rsid w:val="00300919"/>
    <w:rsid w:val="00300C95"/>
    <w:rsid w:val="0030117F"/>
    <w:rsid w:val="00301FB1"/>
    <w:rsid w:val="00302BF3"/>
    <w:rsid w:val="00302D8C"/>
    <w:rsid w:val="00303F22"/>
    <w:rsid w:val="00303F92"/>
    <w:rsid w:val="00304386"/>
    <w:rsid w:val="00307053"/>
    <w:rsid w:val="0030729F"/>
    <w:rsid w:val="00310825"/>
    <w:rsid w:val="00311E67"/>
    <w:rsid w:val="00312106"/>
    <w:rsid w:val="003126FB"/>
    <w:rsid w:val="00314B75"/>
    <w:rsid w:val="0031509A"/>
    <w:rsid w:val="00315A53"/>
    <w:rsid w:val="00315AE3"/>
    <w:rsid w:val="00315CA2"/>
    <w:rsid w:val="00316A7B"/>
    <w:rsid w:val="0031713D"/>
    <w:rsid w:val="00317AC9"/>
    <w:rsid w:val="00317EF0"/>
    <w:rsid w:val="00320F8E"/>
    <w:rsid w:val="003212DF"/>
    <w:rsid w:val="0032342A"/>
    <w:rsid w:val="00324F09"/>
    <w:rsid w:val="00326E60"/>
    <w:rsid w:val="0033070B"/>
    <w:rsid w:val="00331513"/>
    <w:rsid w:val="00334724"/>
    <w:rsid w:val="0033491A"/>
    <w:rsid w:val="00334A77"/>
    <w:rsid w:val="00337088"/>
    <w:rsid w:val="00337638"/>
    <w:rsid w:val="003378CF"/>
    <w:rsid w:val="003401B0"/>
    <w:rsid w:val="00340ADD"/>
    <w:rsid w:val="00341178"/>
    <w:rsid w:val="003414AA"/>
    <w:rsid w:val="00341B42"/>
    <w:rsid w:val="003423FC"/>
    <w:rsid w:val="00342A09"/>
    <w:rsid w:val="00342C57"/>
    <w:rsid w:val="0034351B"/>
    <w:rsid w:val="00344766"/>
    <w:rsid w:val="00344AD3"/>
    <w:rsid w:val="00344D1E"/>
    <w:rsid w:val="00345687"/>
    <w:rsid w:val="00345708"/>
    <w:rsid w:val="00346373"/>
    <w:rsid w:val="003467CD"/>
    <w:rsid w:val="003472AA"/>
    <w:rsid w:val="00347C11"/>
    <w:rsid w:val="003505B2"/>
    <w:rsid w:val="0035063B"/>
    <w:rsid w:val="00352677"/>
    <w:rsid w:val="00353DE7"/>
    <w:rsid w:val="00354C47"/>
    <w:rsid w:val="0035602F"/>
    <w:rsid w:val="00357DE9"/>
    <w:rsid w:val="003604FB"/>
    <w:rsid w:val="00360AA0"/>
    <w:rsid w:val="0036121C"/>
    <w:rsid w:val="003612A9"/>
    <w:rsid w:val="003616F7"/>
    <w:rsid w:val="0036188D"/>
    <w:rsid w:val="00362013"/>
    <w:rsid w:val="00364B71"/>
    <w:rsid w:val="00364C0A"/>
    <w:rsid w:val="00364CC2"/>
    <w:rsid w:val="00365895"/>
    <w:rsid w:val="003666FC"/>
    <w:rsid w:val="00367D62"/>
    <w:rsid w:val="00367D92"/>
    <w:rsid w:val="0037110B"/>
    <w:rsid w:val="003713C2"/>
    <w:rsid w:val="0037172A"/>
    <w:rsid w:val="0037269A"/>
    <w:rsid w:val="003735AE"/>
    <w:rsid w:val="00373AB8"/>
    <w:rsid w:val="0037526D"/>
    <w:rsid w:val="00375F78"/>
    <w:rsid w:val="0037722A"/>
    <w:rsid w:val="00377C46"/>
    <w:rsid w:val="00377FA1"/>
    <w:rsid w:val="00380D46"/>
    <w:rsid w:val="00381A52"/>
    <w:rsid w:val="003839F9"/>
    <w:rsid w:val="0038488D"/>
    <w:rsid w:val="0038494C"/>
    <w:rsid w:val="00385421"/>
    <w:rsid w:val="00385D51"/>
    <w:rsid w:val="00386A48"/>
    <w:rsid w:val="00386D36"/>
    <w:rsid w:val="003875FE"/>
    <w:rsid w:val="00387CF3"/>
    <w:rsid w:val="003916F4"/>
    <w:rsid w:val="00392022"/>
    <w:rsid w:val="0039214E"/>
    <w:rsid w:val="0039256B"/>
    <w:rsid w:val="0039393F"/>
    <w:rsid w:val="00396CF7"/>
    <w:rsid w:val="003971A2"/>
    <w:rsid w:val="00397677"/>
    <w:rsid w:val="00397E43"/>
    <w:rsid w:val="003A020A"/>
    <w:rsid w:val="003A0B24"/>
    <w:rsid w:val="003A0BF2"/>
    <w:rsid w:val="003A1797"/>
    <w:rsid w:val="003A2762"/>
    <w:rsid w:val="003A2B8C"/>
    <w:rsid w:val="003A3A32"/>
    <w:rsid w:val="003A459D"/>
    <w:rsid w:val="003A49E6"/>
    <w:rsid w:val="003A59A6"/>
    <w:rsid w:val="003A5A59"/>
    <w:rsid w:val="003A6D5C"/>
    <w:rsid w:val="003A79BA"/>
    <w:rsid w:val="003A7ED9"/>
    <w:rsid w:val="003B01ED"/>
    <w:rsid w:val="003B10FB"/>
    <w:rsid w:val="003B1154"/>
    <w:rsid w:val="003B16BC"/>
    <w:rsid w:val="003B1752"/>
    <w:rsid w:val="003B3252"/>
    <w:rsid w:val="003B328A"/>
    <w:rsid w:val="003B3474"/>
    <w:rsid w:val="003B3DB0"/>
    <w:rsid w:val="003B431B"/>
    <w:rsid w:val="003B4869"/>
    <w:rsid w:val="003B5474"/>
    <w:rsid w:val="003B5818"/>
    <w:rsid w:val="003B5841"/>
    <w:rsid w:val="003B595A"/>
    <w:rsid w:val="003B65A5"/>
    <w:rsid w:val="003B7208"/>
    <w:rsid w:val="003B7403"/>
    <w:rsid w:val="003B7A9D"/>
    <w:rsid w:val="003C1075"/>
    <w:rsid w:val="003C1100"/>
    <w:rsid w:val="003C16F7"/>
    <w:rsid w:val="003C1A3B"/>
    <w:rsid w:val="003C1CFB"/>
    <w:rsid w:val="003C1DE6"/>
    <w:rsid w:val="003C2C99"/>
    <w:rsid w:val="003C4D0E"/>
    <w:rsid w:val="003C4FF5"/>
    <w:rsid w:val="003C5056"/>
    <w:rsid w:val="003C73BD"/>
    <w:rsid w:val="003D06C8"/>
    <w:rsid w:val="003D0AE2"/>
    <w:rsid w:val="003D114A"/>
    <w:rsid w:val="003D20AF"/>
    <w:rsid w:val="003D3477"/>
    <w:rsid w:val="003D4518"/>
    <w:rsid w:val="003D5450"/>
    <w:rsid w:val="003D6A18"/>
    <w:rsid w:val="003D6A96"/>
    <w:rsid w:val="003D7760"/>
    <w:rsid w:val="003E0BBD"/>
    <w:rsid w:val="003E1220"/>
    <w:rsid w:val="003E13A1"/>
    <w:rsid w:val="003E2955"/>
    <w:rsid w:val="003E44DA"/>
    <w:rsid w:val="003E468A"/>
    <w:rsid w:val="003E5F86"/>
    <w:rsid w:val="003E6E17"/>
    <w:rsid w:val="003E7A53"/>
    <w:rsid w:val="003F2491"/>
    <w:rsid w:val="003F308A"/>
    <w:rsid w:val="003F4F4C"/>
    <w:rsid w:val="003F598D"/>
    <w:rsid w:val="003F5D5C"/>
    <w:rsid w:val="003F6192"/>
    <w:rsid w:val="003F678E"/>
    <w:rsid w:val="003F6B55"/>
    <w:rsid w:val="003F78BE"/>
    <w:rsid w:val="004005D5"/>
    <w:rsid w:val="00400915"/>
    <w:rsid w:val="00400AFE"/>
    <w:rsid w:val="004017D1"/>
    <w:rsid w:val="00401ADF"/>
    <w:rsid w:val="00401B2E"/>
    <w:rsid w:val="00401D6E"/>
    <w:rsid w:val="00403319"/>
    <w:rsid w:val="00404426"/>
    <w:rsid w:val="00406793"/>
    <w:rsid w:val="004106C9"/>
    <w:rsid w:val="00411F8F"/>
    <w:rsid w:val="004135D8"/>
    <w:rsid w:val="00414020"/>
    <w:rsid w:val="0041428D"/>
    <w:rsid w:val="004154DB"/>
    <w:rsid w:val="00415F13"/>
    <w:rsid w:val="00417379"/>
    <w:rsid w:val="004176BF"/>
    <w:rsid w:val="004204D0"/>
    <w:rsid w:val="00420AC4"/>
    <w:rsid w:val="00421818"/>
    <w:rsid w:val="00422501"/>
    <w:rsid w:val="004232C6"/>
    <w:rsid w:val="00423907"/>
    <w:rsid w:val="0042469E"/>
    <w:rsid w:val="004251CC"/>
    <w:rsid w:val="00426124"/>
    <w:rsid w:val="00426D77"/>
    <w:rsid w:val="00426F24"/>
    <w:rsid w:val="004310BB"/>
    <w:rsid w:val="00431588"/>
    <w:rsid w:val="004323C1"/>
    <w:rsid w:val="0043241F"/>
    <w:rsid w:val="004329A4"/>
    <w:rsid w:val="004338C7"/>
    <w:rsid w:val="00433E65"/>
    <w:rsid w:val="00434141"/>
    <w:rsid w:val="00434C3F"/>
    <w:rsid w:val="004374E8"/>
    <w:rsid w:val="004406B5"/>
    <w:rsid w:val="00440BDC"/>
    <w:rsid w:val="0044145E"/>
    <w:rsid w:val="00443C76"/>
    <w:rsid w:val="00444E7F"/>
    <w:rsid w:val="00445378"/>
    <w:rsid w:val="00445514"/>
    <w:rsid w:val="00445853"/>
    <w:rsid w:val="00447514"/>
    <w:rsid w:val="00447748"/>
    <w:rsid w:val="004478C3"/>
    <w:rsid w:val="00447A90"/>
    <w:rsid w:val="0045354B"/>
    <w:rsid w:val="00453687"/>
    <w:rsid w:val="004536F3"/>
    <w:rsid w:val="004558BD"/>
    <w:rsid w:val="004569FF"/>
    <w:rsid w:val="00457C91"/>
    <w:rsid w:val="00460C5B"/>
    <w:rsid w:val="004615D3"/>
    <w:rsid w:val="0046281E"/>
    <w:rsid w:val="00463909"/>
    <w:rsid w:val="00464049"/>
    <w:rsid w:val="004643B6"/>
    <w:rsid w:val="00464D03"/>
    <w:rsid w:val="00464D6B"/>
    <w:rsid w:val="00465812"/>
    <w:rsid w:val="004670FD"/>
    <w:rsid w:val="00467A7C"/>
    <w:rsid w:val="00467C83"/>
    <w:rsid w:val="00471533"/>
    <w:rsid w:val="00471A0C"/>
    <w:rsid w:val="00471E09"/>
    <w:rsid w:val="00472437"/>
    <w:rsid w:val="004728C4"/>
    <w:rsid w:val="00473C7A"/>
    <w:rsid w:val="00474C35"/>
    <w:rsid w:val="004750A1"/>
    <w:rsid w:val="00475E10"/>
    <w:rsid w:val="004769A4"/>
    <w:rsid w:val="00476B83"/>
    <w:rsid w:val="00476E6B"/>
    <w:rsid w:val="00480212"/>
    <w:rsid w:val="00480C0A"/>
    <w:rsid w:val="00480D99"/>
    <w:rsid w:val="00483EC9"/>
    <w:rsid w:val="004841AE"/>
    <w:rsid w:val="004841C2"/>
    <w:rsid w:val="00484C7F"/>
    <w:rsid w:val="00485194"/>
    <w:rsid w:val="0049095E"/>
    <w:rsid w:val="004914F8"/>
    <w:rsid w:val="004923EB"/>
    <w:rsid w:val="00492E9C"/>
    <w:rsid w:val="004933FC"/>
    <w:rsid w:val="00494029"/>
    <w:rsid w:val="00497898"/>
    <w:rsid w:val="004A0AF5"/>
    <w:rsid w:val="004A0ED0"/>
    <w:rsid w:val="004A1FFC"/>
    <w:rsid w:val="004A212C"/>
    <w:rsid w:val="004A4A29"/>
    <w:rsid w:val="004A530D"/>
    <w:rsid w:val="004A5AFE"/>
    <w:rsid w:val="004A6D54"/>
    <w:rsid w:val="004A6F77"/>
    <w:rsid w:val="004A7848"/>
    <w:rsid w:val="004B0090"/>
    <w:rsid w:val="004B05C6"/>
    <w:rsid w:val="004B0B9E"/>
    <w:rsid w:val="004B11D2"/>
    <w:rsid w:val="004B1A74"/>
    <w:rsid w:val="004B1D97"/>
    <w:rsid w:val="004B3514"/>
    <w:rsid w:val="004B3867"/>
    <w:rsid w:val="004B3878"/>
    <w:rsid w:val="004B4283"/>
    <w:rsid w:val="004B5A07"/>
    <w:rsid w:val="004C0799"/>
    <w:rsid w:val="004C09C8"/>
    <w:rsid w:val="004C0D2E"/>
    <w:rsid w:val="004C11B9"/>
    <w:rsid w:val="004C1525"/>
    <w:rsid w:val="004C2973"/>
    <w:rsid w:val="004C2BB4"/>
    <w:rsid w:val="004C37DF"/>
    <w:rsid w:val="004C3C06"/>
    <w:rsid w:val="004C3C1C"/>
    <w:rsid w:val="004C43C9"/>
    <w:rsid w:val="004C45FA"/>
    <w:rsid w:val="004C4707"/>
    <w:rsid w:val="004C4A69"/>
    <w:rsid w:val="004C4BB7"/>
    <w:rsid w:val="004C55B5"/>
    <w:rsid w:val="004C6779"/>
    <w:rsid w:val="004C6F39"/>
    <w:rsid w:val="004C7D54"/>
    <w:rsid w:val="004D0CC4"/>
    <w:rsid w:val="004D1079"/>
    <w:rsid w:val="004D129F"/>
    <w:rsid w:val="004D3404"/>
    <w:rsid w:val="004D571E"/>
    <w:rsid w:val="004D571F"/>
    <w:rsid w:val="004D6095"/>
    <w:rsid w:val="004D66AD"/>
    <w:rsid w:val="004E07A1"/>
    <w:rsid w:val="004E1729"/>
    <w:rsid w:val="004E1765"/>
    <w:rsid w:val="004E1B3C"/>
    <w:rsid w:val="004E2B4C"/>
    <w:rsid w:val="004E3959"/>
    <w:rsid w:val="004E3F86"/>
    <w:rsid w:val="004E4AD1"/>
    <w:rsid w:val="004E5659"/>
    <w:rsid w:val="004E5E43"/>
    <w:rsid w:val="004E77E1"/>
    <w:rsid w:val="004E7C45"/>
    <w:rsid w:val="004E7C52"/>
    <w:rsid w:val="004F0AB7"/>
    <w:rsid w:val="004F180B"/>
    <w:rsid w:val="004F1DBA"/>
    <w:rsid w:val="004F2002"/>
    <w:rsid w:val="004F3291"/>
    <w:rsid w:val="004F32D0"/>
    <w:rsid w:val="004F36AB"/>
    <w:rsid w:val="004F3E12"/>
    <w:rsid w:val="004F483D"/>
    <w:rsid w:val="004F6671"/>
    <w:rsid w:val="004F6A97"/>
    <w:rsid w:val="004F71C0"/>
    <w:rsid w:val="004F78C4"/>
    <w:rsid w:val="005003A9"/>
    <w:rsid w:val="00500604"/>
    <w:rsid w:val="00500609"/>
    <w:rsid w:val="00500E29"/>
    <w:rsid w:val="005025C7"/>
    <w:rsid w:val="00504B42"/>
    <w:rsid w:val="00505A8A"/>
    <w:rsid w:val="005064AE"/>
    <w:rsid w:val="00506DB2"/>
    <w:rsid w:val="00507987"/>
    <w:rsid w:val="00510870"/>
    <w:rsid w:val="00510A94"/>
    <w:rsid w:val="00511A88"/>
    <w:rsid w:val="00511AE4"/>
    <w:rsid w:val="00512A53"/>
    <w:rsid w:val="00513D8C"/>
    <w:rsid w:val="0051421A"/>
    <w:rsid w:val="005154B5"/>
    <w:rsid w:val="005159EC"/>
    <w:rsid w:val="00515E8C"/>
    <w:rsid w:val="00516A4D"/>
    <w:rsid w:val="00521628"/>
    <w:rsid w:val="0052214D"/>
    <w:rsid w:val="00522AB3"/>
    <w:rsid w:val="005230F2"/>
    <w:rsid w:val="00523B6C"/>
    <w:rsid w:val="00525F6D"/>
    <w:rsid w:val="0052661E"/>
    <w:rsid w:val="00526627"/>
    <w:rsid w:val="00527EF6"/>
    <w:rsid w:val="00531016"/>
    <w:rsid w:val="005310FD"/>
    <w:rsid w:val="00531474"/>
    <w:rsid w:val="00532218"/>
    <w:rsid w:val="00533D56"/>
    <w:rsid w:val="00534303"/>
    <w:rsid w:val="00535912"/>
    <w:rsid w:val="005367E7"/>
    <w:rsid w:val="00537098"/>
    <w:rsid w:val="00540327"/>
    <w:rsid w:val="005415CD"/>
    <w:rsid w:val="00542B22"/>
    <w:rsid w:val="00542CDB"/>
    <w:rsid w:val="00542EFB"/>
    <w:rsid w:val="0054384A"/>
    <w:rsid w:val="00543B75"/>
    <w:rsid w:val="00544041"/>
    <w:rsid w:val="005449D0"/>
    <w:rsid w:val="005457FD"/>
    <w:rsid w:val="00545EE8"/>
    <w:rsid w:val="00546926"/>
    <w:rsid w:val="00547A18"/>
    <w:rsid w:val="00550ECE"/>
    <w:rsid w:val="00551483"/>
    <w:rsid w:val="005515F8"/>
    <w:rsid w:val="00552457"/>
    <w:rsid w:val="00553B9B"/>
    <w:rsid w:val="005543AF"/>
    <w:rsid w:val="00554BD4"/>
    <w:rsid w:val="0055580A"/>
    <w:rsid w:val="005558BE"/>
    <w:rsid w:val="00555CE3"/>
    <w:rsid w:val="0055603D"/>
    <w:rsid w:val="00560E60"/>
    <w:rsid w:val="00561D57"/>
    <w:rsid w:val="00561EA7"/>
    <w:rsid w:val="00562117"/>
    <w:rsid w:val="0056402C"/>
    <w:rsid w:val="005641E6"/>
    <w:rsid w:val="00564672"/>
    <w:rsid w:val="00564DDB"/>
    <w:rsid w:val="00565921"/>
    <w:rsid w:val="005660D0"/>
    <w:rsid w:val="00566380"/>
    <w:rsid w:val="00566BC8"/>
    <w:rsid w:val="00570024"/>
    <w:rsid w:val="005701EF"/>
    <w:rsid w:val="00570500"/>
    <w:rsid w:val="0057090D"/>
    <w:rsid w:val="0057113B"/>
    <w:rsid w:val="00571527"/>
    <w:rsid w:val="00571CD2"/>
    <w:rsid w:val="005723A4"/>
    <w:rsid w:val="005727FC"/>
    <w:rsid w:val="00572C2A"/>
    <w:rsid w:val="00572F6A"/>
    <w:rsid w:val="00573B2C"/>
    <w:rsid w:val="00573B96"/>
    <w:rsid w:val="005743B8"/>
    <w:rsid w:val="005749DF"/>
    <w:rsid w:val="00574AA5"/>
    <w:rsid w:val="00574D31"/>
    <w:rsid w:val="0057776B"/>
    <w:rsid w:val="005807A8"/>
    <w:rsid w:val="0058094F"/>
    <w:rsid w:val="00580D15"/>
    <w:rsid w:val="005844C6"/>
    <w:rsid w:val="00584C51"/>
    <w:rsid w:val="0058529D"/>
    <w:rsid w:val="00586AA6"/>
    <w:rsid w:val="00586D1E"/>
    <w:rsid w:val="00587B1E"/>
    <w:rsid w:val="00587E84"/>
    <w:rsid w:val="005901E3"/>
    <w:rsid w:val="0059062F"/>
    <w:rsid w:val="00590A91"/>
    <w:rsid w:val="005913E6"/>
    <w:rsid w:val="005944ED"/>
    <w:rsid w:val="00594C9E"/>
    <w:rsid w:val="005952A1"/>
    <w:rsid w:val="00596215"/>
    <w:rsid w:val="005964D7"/>
    <w:rsid w:val="00596D61"/>
    <w:rsid w:val="00597018"/>
    <w:rsid w:val="005A0521"/>
    <w:rsid w:val="005A05C0"/>
    <w:rsid w:val="005A2C59"/>
    <w:rsid w:val="005A2F92"/>
    <w:rsid w:val="005A3A80"/>
    <w:rsid w:val="005A43E7"/>
    <w:rsid w:val="005A4480"/>
    <w:rsid w:val="005A5CE0"/>
    <w:rsid w:val="005A5E2F"/>
    <w:rsid w:val="005A60E9"/>
    <w:rsid w:val="005A63D7"/>
    <w:rsid w:val="005A669F"/>
    <w:rsid w:val="005A7000"/>
    <w:rsid w:val="005A78D5"/>
    <w:rsid w:val="005A7E33"/>
    <w:rsid w:val="005B0C33"/>
    <w:rsid w:val="005B10B2"/>
    <w:rsid w:val="005B10CC"/>
    <w:rsid w:val="005B11E4"/>
    <w:rsid w:val="005B1A10"/>
    <w:rsid w:val="005B24F2"/>
    <w:rsid w:val="005B32FA"/>
    <w:rsid w:val="005B4025"/>
    <w:rsid w:val="005B4184"/>
    <w:rsid w:val="005B52A0"/>
    <w:rsid w:val="005B6FFD"/>
    <w:rsid w:val="005B72D5"/>
    <w:rsid w:val="005C05D3"/>
    <w:rsid w:val="005C096C"/>
    <w:rsid w:val="005C196C"/>
    <w:rsid w:val="005C1BD7"/>
    <w:rsid w:val="005C1D46"/>
    <w:rsid w:val="005C26D1"/>
    <w:rsid w:val="005C3127"/>
    <w:rsid w:val="005C3DF3"/>
    <w:rsid w:val="005C4FFC"/>
    <w:rsid w:val="005C5501"/>
    <w:rsid w:val="005C7378"/>
    <w:rsid w:val="005C7AFE"/>
    <w:rsid w:val="005D01B4"/>
    <w:rsid w:val="005D0C48"/>
    <w:rsid w:val="005D10B3"/>
    <w:rsid w:val="005D136E"/>
    <w:rsid w:val="005D158D"/>
    <w:rsid w:val="005D22BC"/>
    <w:rsid w:val="005D3A5F"/>
    <w:rsid w:val="005D6310"/>
    <w:rsid w:val="005D6CE0"/>
    <w:rsid w:val="005D7679"/>
    <w:rsid w:val="005E10A5"/>
    <w:rsid w:val="005E1AEC"/>
    <w:rsid w:val="005E20B2"/>
    <w:rsid w:val="005E21DE"/>
    <w:rsid w:val="005E24C2"/>
    <w:rsid w:val="005E34E9"/>
    <w:rsid w:val="005E35AB"/>
    <w:rsid w:val="005E3927"/>
    <w:rsid w:val="005E5216"/>
    <w:rsid w:val="005E6853"/>
    <w:rsid w:val="005E7588"/>
    <w:rsid w:val="005E7F56"/>
    <w:rsid w:val="005F0AC3"/>
    <w:rsid w:val="005F0D46"/>
    <w:rsid w:val="005F1439"/>
    <w:rsid w:val="005F1EEA"/>
    <w:rsid w:val="005F21B0"/>
    <w:rsid w:val="005F28A3"/>
    <w:rsid w:val="005F2AFF"/>
    <w:rsid w:val="005F2FC2"/>
    <w:rsid w:val="005F48C8"/>
    <w:rsid w:val="005F4D3D"/>
    <w:rsid w:val="005F5B10"/>
    <w:rsid w:val="005F6CAB"/>
    <w:rsid w:val="006010B5"/>
    <w:rsid w:val="00601294"/>
    <w:rsid w:val="006013C6"/>
    <w:rsid w:val="00601714"/>
    <w:rsid w:val="0060244C"/>
    <w:rsid w:val="00602F20"/>
    <w:rsid w:val="0060452C"/>
    <w:rsid w:val="00610A95"/>
    <w:rsid w:val="0061169E"/>
    <w:rsid w:val="00613401"/>
    <w:rsid w:val="00613CC8"/>
    <w:rsid w:val="0061516D"/>
    <w:rsid w:val="00615B10"/>
    <w:rsid w:val="006168EB"/>
    <w:rsid w:val="00616BB7"/>
    <w:rsid w:val="00616DEB"/>
    <w:rsid w:val="00620DE2"/>
    <w:rsid w:val="00621034"/>
    <w:rsid w:val="006216AE"/>
    <w:rsid w:val="00621E30"/>
    <w:rsid w:val="0062241A"/>
    <w:rsid w:val="006238A1"/>
    <w:rsid w:val="00624990"/>
    <w:rsid w:val="00624A13"/>
    <w:rsid w:val="00624E9E"/>
    <w:rsid w:val="00625D54"/>
    <w:rsid w:val="006263D3"/>
    <w:rsid w:val="0062694E"/>
    <w:rsid w:val="00626D02"/>
    <w:rsid w:val="00630030"/>
    <w:rsid w:val="006301FE"/>
    <w:rsid w:val="00630426"/>
    <w:rsid w:val="00631753"/>
    <w:rsid w:val="00635AF0"/>
    <w:rsid w:val="00635C2F"/>
    <w:rsid w:val="00636EB3"/>
    <w:rsid w:val="0063700E"/>
    <w:rsid w:val="0063754D"/>
    <w:rsid w:val="006377A9"/>
    <w:rsid w:val="0063788D"/>
    <w:rsid w:val="00637F6F"/>
    <w:rsid w:val="00640CDD"/>
    <w:rsid w:val="00640E61"/>
    <w:rsid w:val="00641780"/>
    <w:rsid w:val="0064210A"/>
    <w:rsid w:val="00642A8B"/>
    <w:rsid w:val="00642FCC"/>
    <w:rsid w:val="006454D6"/>
    <w:rsid w:val="00646582"/>
    <w:rsid w:val="006468ED"/>
    <w:rsid w:val="00647A9A"/>
    <w:rsid w:val="00647F0A"/>
    <w:rsid w:val="0065059A"/>
    <w:rsid w:val="00650D84"/>
    <w:rsid w:val="006512F6"/>
    <w:rsid w:val="00653220"/>
    <w:rsid w:val="00653B0F"/>
    <w:rsid w:val="0065599C"/>
    <w:rsid w:val="006568ED"/>
    <w:rsid w:val="006609B3"/>
    <w:rsid w:val="00660D90"/>
    <w:rsid w:val="00660E52"/>
    <w:rsid w:val="0066148E"/>
    <w:rsid w:val="00661B3F"/>
    <w:rsid w:val="006621E6"/>
    <w:rsid w:val="006625F9"/>
    <w:rsid w:val="00662E3D"/>
    <w:rsid w:val="00663A37"/>
    <w:rsid w:val="00664BB4"/>
    <w:rsid w:val="00664E3D"/>
    <w:rsid w:val="0066531D"/>
    <w:rsid w:val="00665A8F"/>
    <w:rsid w:val="00666EE8"/>
    <w:rsid w:val="00667860"/>
    <w:rsid w:val="0067157E"/>
    <w:rsid w:val="006725D1"/>
    <w:rsid w:val="006741C2"/>
    <w:rsid w:val="00674A23"/>
    <w:rsid w:val="00675AF7"/>
    <w:rsid w:val="00675D66"/>
    <w:rsid w:val="00676053"/>
    <w:rsid w:val="006763AD"/>
    <w:rsid w:val="00676CF0"/>
    <w:rsid w:val="00676D1D"/>
    <w:rsid w:val="0067778E"/>
    <w:rsid w:val="00680473"/>
    <w:rsid w:val="00680A9A"/>
    <w:rsid w:val="00680D15"/>
    <w:rsid w:val="00681785"/>
    <w:rsid w:val="006818D9"/>
    <w:rsid w:val="006834AD"/>
    <w:rsid w:val="006838C7"/>
    <w:rsid w:val="00684181"/>
    <w:rsid w:val="006851B7"/>
    <w:rsid w:val="00685E09"/>
    <w:rsid w:val="0068643A"/>
    <w:rsid w:val="006876C6"/>
    <w:rsid w:val="00687F16"/>
    <w:rsid w:val="00690405"/>
    <w:rsid w:val="00690944"/>
    <w:rsid w:val="006914D2"/>
    <w:rsid w:val="00691A36"/>
    <w:rsid w:val="00691C06"/>
    <w:rsid w:val="00693B74"/>
    <w:rsid w:val="00693DF5"/>
    <w:rsid w:val="0069448A"/>
    <w:rsid w:val="00695C85"/>
    <w:rsid w:val="00696FD6"/>
    <w:rsid w:val="006A07D5"/>
    <w:rsid w:val="006A0A5C"/>
    <w:rsid w:val="006A3459"/>
    <w:rsid w:val="006A4224"/>
    <w:rsid w:val="006A5688"/>
    <w:rsid w:val="006A56F0"/>
    <w:rsid w:val="006A585F"/>
    <w:rsid w:val="006A5A66"/>
    <w:rsid w:val="006A64C1"/>
    <w:rsid w:val="006A7228"/>
    <w:rsid w:val="006A7CE2"/>
    <w:rsid w:val="006A7E3C"/>
    <w:rsid w:val="006B4CA4"/>
    <w:rsid w:val="006B4ECE"/>
    <w:rsid w:val="006B5339"/>
    <w:rsid w:val="006B6498"/>
    <w:rsid w:val="006B64AA"/>
    <w:rsid w:val="006B6616"/>
    <w:rsid w:val="006B6868"/>
    <w:rsid w:val="006B686C"/>
    <w:rsid w:val="006B7074"/>
    <w:rsid w:val="006C1F3E"/>
    <w:rsid w:val="006C2214"/>
    <w:rsid w:val="006C34FC"/>
    <w:rsid w:val="006C372D"/>
    <w:rsid w:val="006C410C"/>
    <w:rsid w:val="006C52D3"/>
    <w:rsid w:val="006C55C2"/>
    <w:rsid w:val="006C636C"/>
    <w:rsid w:val="006C6C41"/>
    <w:rsid w:val="006C7486"/>
    <w:rsid w:val="006C7A28"/>
    <w:rsid w:val="006D1EC8"/>
    <w:rsid w:val="006D3C8C"/>
    <w:rsid w:val="006D3F59"/>
    <w:rsid w:val="006D4E04"/>
    <w:rsid w:val="006D611D"/>
    <w:rsid w:val="006D6830"/>
    <w:rsid w:val="006D719C"/>
    <w:rsid w:val="006D7DF3"/>
    <w:rsid w:val="006E0B08"/>
    <w:rsid w:val="006E15A2"/>
    <w:rsid w:val="006E20F9"/>
    <w:rsid w:val="006E3F38"/>
    <w:rsid w:val="006E492B"/>
    <w:rsid w:val="006E4C8D"/>
    <w:rsid w:val="006E4F2E"/>
    <w:rsid w:val="006E5C0D"/>
    <w:rsid w:val="006E6076"/>
    <w:rsid w:val="006E6DD7"/>
    <w:rsid w:val="006E7C70"/>
    <w:rsid w:val="006F0222"/>
    <w:rsid w:val="006F045D"/>
    <w:rsid w:val="006F04A3"/>
    <w:rsid w:val="006F0DBB"/>
    <w:rsid w:val="006F114C"/>
    <w:rsid w:val="006F1A99"/>
    <w:rsid w:val="006F25AA"/>
    <w:rsid w:val="006F2879"/>
    <w:rsid w:val="006F3B34"/>
    <w:rsid w:val="006F40B1"/>
    <w:rsid w:val="006F4CB2"/>
    <w:rsid w:val="006F5D3C"/>
    <w:rsid w:val="006F676C"/>
    <w:rsid w:val="00700C90"/>
    <w:rsid w:val="007013CE"/>
    <w:rsid w:val="00701F34"/>
    <w:rsid w:val="00701F3A"/>
    <w:rsid w:val="00702161"/>
    <w:rsid w:val="007031A2"/>
    <w:rsid w:val="00703E67"/>
    <w:rsid w:val="00704508"/>
    <w:rsid w:val="00704693"/>
    <w:rsid w:val="00704AB9"/>
    <w:rsid w:val="007054D8"/>
    <w:rsid w:val="007069A7"/>
    <w:rsid w:val="00706D47"/>
    <w:rsid w:val="007074EB"/>
    <w:rsid w:val="007074FC"/>
    <w:rsid w:val="00707667"/>
    <w:rsid w:val="00707A67"/>
    <w:rsid w:val="00707DE5"/>
    <w:rsid w:val="00711EE2"/>
    <w:rsid w:val="007130DA"/>
    <w:rsid w:val="00713DD5"/>
    <w:rsid w:val="00714BF9"/>
    <w:rsid w:val="0071601C"/>
    <w:rsid w:val="00717E58"/>
    <w:rsid w:val="00720260"/>
    <w:rsid w:val="00720D8F"/>
    <w:rsid w:val="007210FE"/>
    <w:rsid w:val="0072149D"/>
    <w:rsid w:val="007214D9"/>
    <w:rsid w:val="00723C6D"/>
    <w:rsid w:val="007243B7"/>
    <w:rsid w:val="0072514D"/>
    <w:rsid w:val="00725C5A"/>
    <w:rsid w:val="007260E0"/>
    <w:rsid w:val="007263E6"/>
    <w:rsid w:val="007264EA"/>
    <w:rsid w:val="00726F49"/>
    <w:rsid w:val="00732AB3"/>
    <w:rsid w:val="007332CF"/>
    <w:rsid w:val="0073484E"/>
    <w:rsid w:val="00736F47"/>
    <w:rsid w:val="007375E6"/>
    <w:rsid w:val="007376FB"/>
    <w:rsid w:val="00737773"/>
    <w:rsid w:val="00740DFE"/>
    <w:rsid w:val="007410C2"/>
    <w:rsid w:val="007411F0"/>
    <w:rsid w:val="00741827"/>
    <w:rsid w:val="0074208A"/>
    <w:rsid w:val="007438C0"/>
    <w:rsid w:val="007443BA"/>
    <w:rsid w:val="00744C01"/>
    <w:rsid w:val="00744F58"/>
    <w:rsid w:val="00745A22"/>
    <w:rsid w:val="00746DD6"/>
    <w:rsid w:val="00746E60"/>
    <w:rsid w:val="00746FA8"/>
    <w:rsid w:val="007479B5"/>
    <w:rsid w:val="00747FEF"/>
    <w:rsid w:val="00750009"/>
    <w:rsid w:val="00751D4F"/>
    <w:rsid w:val="00752886"/>
    <w:rsid w:val="00753070"/>
    <w:rsid w:val="00753ACF"/>
    <w:rsid w:val="00754ED8"/>
    <w:rsid w:val="007550BD"/>
    <w:rsid w:val="007551E4"/>
    <w:rsid w:val="00756FAC"/>
    <w:rsid w:val="0075799A"/>
    <w:rsid w:val="0076064B"/>
    <w:rsid w:val="00761C38"/>
    <w:rsid w:val="00761EE8"/>
    <w:rsid w:val="00762151"/>
    <w:rsid w:val="0076215F"/>
    <w:rsid w:val="00762D4B"/>
    <w:rsid w:val="00764010"/>
    <w:rsid w:val="00764368"/>
    <w:rsid w:val="00764B5B"/>
    <w:rsid w:val="00765287"/>
    <w:rsid w:val="0076556D"/>
    <w:rsid w:val="00765CDE"/>
    <w:rsid w:val="00766A73"/>
    <w:rsid w:val="00766F19"/>
    <w:rsid w:val="00770221"/>
    <w:rsid w:val="00770B2E"/>
    <w:rsid w:val="007712C7"/>
    <w:rsid w:val="0077455A"/>
    <w:rsid w:val="00774A70"/>
    <w:rsid w:val="0077588A"/>
    <w:rsid w:val="00775BBD"/>
    <w:rsid w:val="00777372"/>
    <w:rsid w:val="00777527"/>
    <w:rsid w:val="00781849"/>
    <w:rsid w:val="00781B6F"/>
    <w:rsid w:val="00782890"/>
    <w:rsid w:val="007833CB"/>
    <w:rsid w:val="00783B56"/>
    <w:rsid w:val="00784487"/>
    <w:rsid w:val="00785A98"/>
    <w:rsid w:val="00786CFF"/>
    <w:rsid w:val="00786F11"/>
    <w:rsid w:val="007874B4"/>
    <w:rsid w:val="007876F2"/>
    <w:rsid w:val="00791490"/>
    <w:rsid w:val="00791C7A"/>
    <w:rsid w:val="00791D59"/>
    <w:rsid w:val="00792D4C"/>
    <w:rsid w:val="00793445"/>
    <w:rsid w:val="007938AE"/>
    <w:rsid w:val="00793B7C"/>
    <w:rsid w:val="00794331"/>
    <w:rsid w:val="00794A81"/>
    <w:rsid w:val="00794AAC"/>
    <w:rsid w:val="00794EC8"/>
    <w:rsid w:val="00795A65"/>
    <w:rsid w:val="0079700D"/>
    <w:rsid w:val="007A0BEC"/>
    <w:rsid w:val="007A0DC1"/>
    <w:rsid w:val="007A19E0"/>
    <w:rsid w:val="007A1AB6"/>
    <w:rsid w:val="007A23F8"/>
    <w:rsid w:val="007A2D52"/>
    <w:rsid w:val="007A38D0"/>
    <w:rsid w:val="007A3B79"/>
    <w:rsid w:val="007A42BF"/>
    <w:rsid w:val="007A550A"/>
    <w:rsid w:val="007A5B2E"/>
    <w:rsid w:val="007A5C18"/>
    <w:rsid w:val="007A6C2E"/>
    <w:rsid w:val="007B2539"/>
    <w:rsid w:val="007B28CF"/>
    <w:rsid w:val="007B40B6"/>
    <w:rsid w:val="007B4416"/>
    <w:rsid w:val="007B4612"/>
    <w:rsid w:val="007B46BF"/>
    <w:rsid w:val="007B574C"/>
    <w:rsid w:val="007B62CE"/>
    <w:rsid w:val="007B6893"/>
    <w:rsid w:val="007B6DD8"/>
    <w:rsid w:val="007C05DC"/>
    <w:rsid w:val="007C0FF7"/>
    <w:rsid w:val="007C1026"/>
    <w:rsid w:val="007C106E"/>
    <w:rsid w:val="007C1108"/>
    <w:rsid w:val="007C14EE"/>
    <w:rsid w:val="007C2616"/>
    <w:rsid w:val="007C3040"/>
    <w:rsid w:val="007C3BA4"/>
    <w:rsid w:val="007C3C2A"/>
    <w:rsid w:val="007C5FD7"/>
    <w:rsid w:val="007C650B"/>
    <w:rsid w:val="007C6C06"/>
    <w:rsid w:val="007C742D"/>
    <w:rsid w:val="007D07B3"/>
    <w:rsid w:val="007D1B1E"/>
    <w:rsid w:val="007D4712"/>
    <w:rsid w:val="007D53C3"/>
    <w:rsid w:val="007D5D30"/>
    <w:rsid w:val="007D6051"/>
    <w:rsid w:val="007E025B"/>
    <w:rsid w:val="007E09F5"/>
    <w:rsid w:val="007E10E6"/>
    <w:rsid w:val="007E18F8"/>
    <w:rsid w:val="007E29E5"/>
    <w:rsid w:val="007E2AE1"/>
    <w:rsid w:val="007E2F03"/>
    <w:rsid w:val="007E38F1"/>
    <w:rsid w:val="007E3C2E"/>
    <w:rsid w:val="007E3C9B"/>
    <w:rsid w:val="007E3F8B"/>
    <w:rsid w:val="007E4581"/>
    <w:rsid w:val="007E781F"/>
    <w:rsid w:val="007F0AE5"/>
    <w:rsid w:val="007F1538"/>
    <w:rsid w:val="007F32FA"/>
    <w:rsid w:val="007F3D8B"/>
    <w:rsid w:val="007F5BB9"/>
    <w:rsid w:val="007F5C41"/>
    <w:rsid w:val="007F5E4F"/>
    <w:rsid w:val="007F6F62"/>
    <w:rsid w:val="007F7965"/>
    <w:rsid w:val="007F7C8C"/>
    <w:rsid w:val="00800498"/>
    <w:rsid w:val="0080069B"/>
    <w:rsid w:val="00800EF1"/>
    <w:rsid w:val="008017D6"/>
    <w:rsid w:val="0080185B"/>
    <w:rsid w:val="0080190A"/>
    <w:rsid w:val="00802AC9"/>
    <w:rsid w:val="00803304"/>
    <w:rsid w:val="00803E31"/>
    <w:rsid w:val="00807B2A"/>
    <w:rsid w:val="00807E5E"/>
    <w:rsid w:val="00810BC8"/>
    <w:rsid w:val="00810E97"/>
    <w:rsid w:val="0081123B"/>
    <w:rsid w:val="00811393"/>
    <w:rsid w:val="0081163B"/>
    <w:rsid w:val="0081333B"/>
    <w:rsid w:val="00814953"/>
    <w:rsid w:val="00814E4C"/>
    <w:rsid w:val="0081584D"/>
    <w:rsid w:val="008168E3"/>
    <w:rsid w:val="00816C5A"/>
    <w:rsid w:val="00817678"/>
    <w:rsid w:val="0082049D"/>
    <w:rsid w:val="0082054B"/>
    <w:rsid w:val="008217BC"/>
    <w:rsid w:val="008225A7"/>
    <w:rsid w:val="00822A13"/>
    <w:rsid w:val="00822BA1"/>
    <w:rsid w:val="008239A5"/>
    <w:rsid w:val="00823B82"/>
    <w:rsid w:val="00824096"/>
    <w:rsid w:val="00824E58"/>
    <w:rsid w:val="00826716"/>
    <w:rsid w:val="008270AA"/>
    <w:rsid w:val="00827D60"/>
    <w:rsid w:val="00831D6C"/>
    <w:rsid w:val="00832190"/>
    <w:rsid w:val="00832F6C"/>
    <w:rsid w:val="008341ED"/>
    <w:rsid w:val="0083560A"/>
    <w:rsid w:val="00836D7C"/>
    <w:rsid w:val="00836E58"/>
    <w:rsid w:val="00837584"/>
    <w:rsid w:val="0084067B"/>
    <w:rsid w:val="00840AA2"/>
    <w:rsid w:val="00841673"/>
    <w:rsid w:val="00841963"/>
    <w:rsid w:val="00841F8A"/>
    <w:rsid w:val="008432DD"/>
    <w:rsid w:val="00844877"/>
    <w:rsid w:val="00844A30"/>
    <w:rsid w:val="00845B52"/>
    <w:rsid w:val="00846146"/>
    <w:rsid w:val="00846D3E"/>
    <w:rsid w:val="00846DE7"/>
    <w:rsid w:val="008477B9"/>
    <w:rsid w:val="008505F1"/>
    <w:rsid w:val="00852362"/>
    <w:rsid w:val="008523FA"/>
    <w:rsid w:val="008529E6"/>
    <w:rsid w:val="00852CDD"/>
    <w:rsid w:val="00852E78"/>
    <w:rsid w:val="008547CE"/>
    <w:rsid w:val="008552B2"/>
    <w:rsid w:val="00855772"/>
    <w:rsid w:val="00855BFD"/>
    <w:rsid w:val="00855E11"/>
    <w:rsid w:val="00857293"/>
    <w:rsid w:val="008575E1"/>
    <w:rsid w:val="0085760A"/>
    <w:rsid w:val="00857F9D"/>
    <w:rsid w:val="0086170A"/>
    <w:rsid w:val="00861F1D"/>
    <w:rsid w:val="00863328"/>
    <w:rsid w:val="00863EC3"/>
    <w:rsid w:val="008640B7"/>
    <w:rsid w:val="0086448F"/>
    <w:rsid w:val="008649CB"/>
    <w:rsid w:val="00864D6E"/>
    <w:rsid w:val="008659A2"/>
    <w:rsid w:val="00865E45"/>
    <w:rsid w:val="0086690B"/>
    <w:rsid w:val="00866973"/>
    <w:rsid w:val="0086721B"/>
    <w:rsid w:val="00867408"/>
    <w:rsid w:val="00867AA1"/>
    <w:rsid w:val="00867AAA"/>
    <w:rsid w:val="00870018"/>
    <w:rsid w:val="008710F8"/>
    <w:rsid w:val="00871B94"/>
    <w:rsid w:val="00871EC7"/>
    <w:rsid w:val="008724E9"/>
    <w:rsid w:val="008739A2"/>
    <w:rsid w:val="008751BA"/>
    <w:rsid w:val="008755C2"/>
    <w:rsid w:val="00875A6F"/>
    <w:rsid w:val="00876CC2"/>
    <w:rsid w:val="008775CC"/>
    <w:rsid w:val="0088088C"/>
    <w:rsid w:val="00881947"/>
    <w:rsid w:val="00881C21"/>
    <w:rsid w:val="00881D64"/>
    <w:rsid w:val="00882C01"/>
    <w:rsid w:val="00882E02"/>
    <w:rsid w:val="00882FF6"/>
    <w:rsid w:val="00883C16"/>
    <w:rsid w:val="0088477E"/>
    <w:rsid w:val="008853EC"/>
    <w:rsid w:val="008854CF"/>
    <w:rsid w:val="008866B8"/>
    <w:rsid w:val="00890818"/>
    <w:rsid w:val="00891CFC"/>
    <w:rsid w:val="008921AE"/>
    <w:rsid w:val="00892A82"/>
    <w:rsid w:val="00893854"/>
    <w:rsid w:val="00895187"/>
    <w:rsid w:val="00895BD3"/>
    <w:rsid w:val="00895F39"/>
    <w:rsid w:val="00896160"/>
    <w:rsid w:val="00896EDC"/>
    <w:rsid w:val="00897509"/>
    <w:rsid w:val="008A0C9F"/>
    <w:rsid w:val="008A14F6"/>
    <w:rsid w:val="008A1645"/>
    <w:rsid w:val="008A2222"/>
    <w:rsid w:val="008A2260"/>
    <w:rsid w:val="008A31B4"/>
    <w:rsid w:val="008A34AE"/>
    <w:rsid w:val="008A3E6F"/>
    <w:rsid w:val="008A7EF2"/>
    <w:rsid w:val="008B0B39"/>
    <w:rsid w:val="008B0DFB"/>
    <w:rsid w:val="008B11F2"/>
    <w:rsid w:val="008B307A"/>
    <w:rsid w:val="008B3155"/>
    <w:rsid w:val="008B4F3C"/>
    <w:rsid w:val="008B646D"/>
    <w:rsid w:val="008B6842"/>
    <w:rsid w:val="008B70C4"/>
    <w:rsid w:val="008B7F11"/>
    <w:rsid w:val="008C059F"/>
    <w:rsid w:val="008C18C1"/>
    <w:rsid w:val="008C36AC"/>
    <w:rsid w:val="008C3DC2"/>
    <w:rsid w:val="008C442E"/>
    <w:rsid w:val="008C4943"/>
    <w:rsid w:val="008C509B"/>
    <w:rsid w:val="008C5658"/>
    <w:rsid w:val="008C5DCA"/>
    <w:rsid w:val="008C65A9"/>
    <w:rsid w:val="008C7E21"/>
    <w:rsid w:val="008D05C3"/>
    <w:rsid w:val="008D0ADE"/>
    <w:rsid w:val="008D344B"/>
    <w:rsid w:val="008D346A"/>
    <w:rsid w:val="008D370B"/>
    <w:rsid w:val="008D3BAB"/>
    <w:rsid w:val="008D41FC"/>
    <w:rsid w:val="008D4DAB"/>
    <w:rsid w:val="008D4E0F"/>
    <w:rsid w:val="008D4ED9"/>
    <w:rsid w:val="008D4F57"/>
    <w:rsid w:val="008D5B80"/>
    <w:rsid w:val="008D6B04"/>
    <w:rsid w:val="008D6B3A"/>
    <w:rsid w:val="008D6ECB"/>
    <w:rsid w:val="008D6FBA"/>
    <w:rsid w:val="008E173F"/>
    <w:rsid w:val="008E2654"/>
    <w:rsid w:val="008E2976"/>
    <w:rsid w:val="008E40A0"/>
    <w:rsid w:val="008E4EF2"/>
    <w:rsid w:val="008E6291"/>
    <w:rsid w:val="008E7ADE"/>
    <w:rsid w:val="008E7B5E"/>
    <w:rsid w:val="008E7C9A"/>
    <w:rsid w:val="008F197C"/>
    <w:rsid w:val="008F1C22"/>
    <w:rsid w:val="008F2554"/>
    <w:rsid w:val="008F38EA"/>
    <w:rsid w:val="008F427B"/>
    <w:rsid w:val="008F45CF"/>
    <w:rsid w:val="008F47DC"/>
    <w:rsid w:val="008F4B33"/>
    <w:rsid w:val="008F4E63"/>
    <w:rsid w:val="008F6EE9"/>
    <w:rsid w:val="008F719D"/>
    <w:rsid w:val="008F740A"/>
    <w:rsid w:val="00901569"/>
    <w:rsid w:val="009025FB"/>
    <w:rsid w:val="0090266A"/>
    <w:rsid w:val="009027D6"/>
    <w:rsid w:val="009029DB"/>
    <w:rsid w:val="00902A6D"/>
    <w:rsid w:val="009038A8"/>
    <w:rsid w:val="00903C8D"/>
    <w:rsid w:val="00904E5E"/>
    <w:rsid w:val="0090565A"/>
    <w:rsid w:val="00906D9B"/>
    <w:rsid w:val="00907308"/>
    <w:rsid w:val="0090753F"/>
    <w:rsid w:val="0090798A"/>
    <w:rsid w:val="0091061D"/>
    <w:rsid w:val="00910E88"/>
    <w:rsid w:val="00913E51"/>
    <w:rsid w:val="00914986"/>
    <w:rsid w:val="00914DFE"/>
    <w:rsid w:val="009151C5"/>
    <w:rsid w:val="0091614B"/>
    <w:rsid w:val="00916994"/>
    <w:rsid w:val="00916F01"/>
    <w:rsid w:val="00917299"/>
    <w:rsid w:val="0091737E"/>
    <w:rsid w:val="009176C2"/>
    <w:rsid w:val="00920583"/>
    <w:rsid w:val="0092131F"/>
    <w:rsid w:val="009218CC"/>
    <w:rsid w:val="00925D59"/>
    <w:rsid w:val="00926716"/>
    <w:rsid w:val="009269BA"/>
    <w:rsid w:val="0093126C"/>
    <w:rsid w:val="0093236E"/>
    <w:rsid w:val="00932A82"/>
    <w:rsid w:val="0093319A"/>
    <w:rsid w:val="00933540"/>
    <w:rsid w:val="00933E6E"/>
    <w:rsid w:val="009345B7"/>
    <w:rsid w:val="00934877"/>
    <w:rsid w:val="00934CCB"/>
    <w:rsid w:val="00935439"/>
    <w:rsid w:val="009357D5"/>
    <w:rsid w:val="0093595C"/>
    <w:rsid w:val="00935CD9"/>
    <w:rsid w:val="00935D32"/>
    <w:rsid w:val="009366B0"/>
    <w:rsid w:val="00940490"/>
    <w:rsid w:val="009417C6"/>
    <w:rsid w:val="00941D0E"/>
    <w:rsid w:val="00942EE6"/>
    <w:rsid w:val="009453A6"/>
    <w:rsid w:val="009456F7"/>
    <w:rsid w:val="009457E2"/>
    <w:rsid w:val="009464A3"/>
    <w:rsid w:val="00946522"/>
    <w:rsid w:val="009465DB"/>
    <w:rsid w:val="00946796"/>
    <w:rsid w:val="00947758"/>
    <w:rsid w:val="0095183B"/>
    <w:rsid w:val="0095204C"/>
    <w:rsid w:val="009520FE"/>
    <w:rsid w:val="00953424"/>
    <w:rsid w:val="00953B2B"/>
    <w:rsid w:val="00953B51"/>
    <w:rsid w:val="00953B7B"/>
    <w:rsid w:val="00954528"/>
    <w:rsid w:val="009558AA"/>
    <w:rsid w:val="00957F9F"/>
    <w:rsid w:val="009603E5"/>
    <w:rsid w:val="0096071A"/>
    <w:rsid w:val="00960C91"/>
    <w:rsid w:val="00961AEB"/>
    <w:rsid w:val="00961B6D"/>
    <w:rsid w:val="00963717"/>
    <w:rsid w:val="00965CC4"/>
    <w:rsid w:val="0096624D"/>
    <w:rsid w:val="00970143"/>
    <w:rsid w:val="00970B7F"/>
    <w:rsid w:val="00970C38"/>
    <w:rsid w:val="00971614"/>
    <w:rsid w:val="00971772"/>
    <w:rsid w:val="00972340"/>
    <w:rsid w:val="0097297B"/>
    <w:rsid w:val="00973615"/>
    <w:rsid w:val="009752FA"/>
    <w:rsid w:val="00977693"/>
    <w:rsid w:val="00980F4F"/>
    <w:rsid w:val="00982494"/>
    <w:rsid w:val="00982E34"/>
    <w:rsid w:val="00983F14"/>
    <w:rsid w:val="009845F3"/>
    <w:rsid w:val="009845FD"/>
    <w:rsid w:val="009846AF"/>
    <w:rsid w:val="00985AF7"/>
    <w:rsid w:val="00985BC7"/>
    <w:rsid w:val="009860D8"/>
    <w:rsid w:val="009860EB"/>
    <w:rsid w:val="0098739D"/>
    <w:rsid w:val="00990935"/>
    <w:rsid w:val="00990AEC"/>
    <w:rsid w:val="00990AFD"/>
    <w:rsid w:val="00991069"/>
    <w:rsid w:val="009937C3"/>
    <w:rsid w:val="0099397C"/>
    <w:rsid w:val="00996257"/>
    <w:rsid w:val="00996277"/>
    <w:rsid w:val="00996BCA"/>
    <w:rsid w:val="009A0CB3"/>
    <w:rsid w:val="009A0E79"/>
    <w:rsid w:val="009A1518"/>
    <w:rsid w:val="009A216A"/>
    <w:rsid w:val="009A23B0"/>
    <w:rsid w:val="009A35C9"/>
    <w:rsid w:val="009A3604"/>
    <w:rsid w:val="009A473C"/>
    <w:rsid w:val="009A502C"/>
    <w:rsid w:val="009A5458"/>
    <w:rsid w:val="009A640D"/>
    <w:rsid w:val="009A77A4"/>
    <w:rsid w:val="009A7F00"/>
    <w:rsid w:val="009B0952"/>
    <w:rsid w:val="009B1548"/>
    <w:rsid w:val="009B188F"/>
    <w:rsid w:val="009B325F"/>
    <w:rsid w:val="009B3A1D"/>
    <w:rsid w:val="009B41F0"/>
    <w:rsid w:val="009B480A"/>
    <w:rsid w:val="009B7AFB"/>
    <w:rsid w:val="009B7C4D"/>
    <w:rsid w:val="009B7FFD"/>
    <w:rsid w:val="009C01EC"/>
    <w:rsid w:val="009C15A5"/>
    <w:rsid w:val="009C3225"/>
    <w:rsid w:val="009C4284"/>
    <w:rsid w:val="009C5B79"/>
    <w:rsid w:val="009C5DC4"/>
    <w:rsid w:val="009C61A3"/>
    <w:rsid w:val="009C6B84"/>
    <w:rsid w:val="009D0BC2"/>
    <w:rsid w:val="009D2AC2"/>
    <w:rsid w:val="009D38C9"/>
    <w:rsid w:val="009D472D"/>
    <w:rsid w:val="009D4E1D"/>
    <w:rsid w:val="009D5A0E"/>
    <w:rsid w:val="009D5A24"/>
    <w:rsid w:val="009D5B2E"/>
    <w:rsid w:val="009D636F"/>
    <w:rsid w:val="009D6A26"/>
    <w:rsid w:val="009D7457"/>
    <w:rsid w:val="009D758F"/>
    <w:rsid w:val="009D7BF2"/>
    <w:rsid w:val="009D7D83"/>
    <w:rsid w:val="009E098C"/>
    <w:rsid w:val="009E153E"/>
    <w:rsid w:val="009E19CB"/>
    <w:rsid w:val="009E36FC"/>
    <w:rsid w:val="009E426E"/>
    <w:rsid w:val="009E439C"/>
    <w:rsid w:val="009E522B"/>
    <w:rsid w:val="009E620D"/>
    <w:rsid w:val="009E66C3"/>
    <w:rsid w:val="009E7424"/>
    <w:rsid w:val="009E7BFC"/>
    <w:rsid w:val="009E7F49"/>
    <w:rsid w:val="009F03D1"/>
    <w:rsid w:val="009F0B98"/>
    <w:rsid w:val="009F1C46"/>
    <w:rsid w:val="009F2079"/>
    <w:rsid w:val="009F293E"/>
    <w:rsid w:val="009F334B"/>
    <w:rsid w:val="009F4922"/>
    <w:rsid w:val="009F4BE1"/>
    <w:rsid w:val="009F5087"/>
    <w:rsid w:val="009F69B5"/>
    <w:rsid w:val="009F7207"/>
    <w:rsid w:val="00A004D3"/>
    <w:rsid w:val="00A00F47"/>
    <w:rsid w:val="00A02865"/>
    <w:rsid w:val="00A07CA6"/>
    <w:rsid w:val="00A10FB7"/>
    <w:rsid w:val="00A12039"/>
    <w:rsid w:val="00A12981"/>
    <w:rsid w:val="00A12C49"/>
    <w:rsid w:val="00A13D02"/>
    <w:rsid w:val="00A14320"/>
    <w:rsid w:val="00A151A5"/>
    <w:rsid w:val="00A15263"/>
    <w:rsid w:val="00A15E74"/>
    <w:rsid w:val="00A15E83"/>
    <w:rsid w:val="00A164FB"/>
    <w:rsid w:val="00A16637"/>
    <w:rsid w:val="00A16BEA"/>
    <w:rsid w:val="00A172C0"/>
    <w:rsid w:val="00A175E5"/>
    <w:rsid w:val="00A1768D"/>
    <w:rsid w:val="00A17EA1"/>
    <w:rsid w:val="00A17EDF"/>
    <w:rsid w:val="00A211A7"/>
    <w:rsid w:val="00A21302"/>
    <w:rsid w:val="00A22E96"/>
    <w:rsid w:val="00A23500"/>
    <w:rsid w:val="00A24D52"/>
    <w:rsid w:val="00A24F60"/>
    <w:rsid w:val="00A254EA"/>
    <w:rsid w:val="00A267AA"/>
    <w:rsid w:val="00A272CF"/>
    <w:rsid w:val="00A27376"/>
    <w:rsid w:val="00A27FD0"/>
    <w:rsid w:val="00A30DB1"/>
    <w:rsid w:val="00A31101"/>
    <w:rsid w:val="00A32CF5"/>
    <w:rsid w:val="00A33F39"/>
    <w:rsid w:val="00A34451"/>
    <w:rsid w:val="00A35811"/>
    <w:rsid w:val="00A35D0A"/>
    <w:rsid w:val="00A35F78"/>
    <w:rsid w:val="00A400A9"/>
    <w:rsid w:val="00A41B20"/>
    <w:rsid w:val="00A41B40"/>
    <w:rsid w:val="00A42629"/>
    <w:rsid w:val="00A4354F"/>
    <w:rsid w:val="00A43944"/>
    <w:rsid w:val="00A43A45"/>
    <w:rsid w:val="00A43D2B"/>
    <w:rsid w:val="00A4524B"/>
    <w:rsid w:val="00A45454"/>
    <w:rsid w:val="00A45781"/>
    <w:rsid w:val="00A45FC7"/>
    <w:rsid w:val="00A4637B"/>
    <w:rsid w:val="00A47012"/>
    <w:rsid w:val="00A470D9"/>
    <w:rsid w:val="00A476D0"/>
    <w:rsid w:val="00A47D10"/>
    <w:rsid w:val="00A50D2F"/>
    <w:rsid w:val="00A50EE4"/>
    <w:rsid w:val="00A521D4"/>
    <w:rsid w:val="00A53511"/>
    <w:rsid w:val="00A541FE"/>
    <w:rsid w:val="00A549BC"/>
    <w:rsid w:val="00A54FFC"/>
    <w:rsid w:val="00A5789E"/>
    <w:rsid w:val="00A60841"/>
    <w:rsid w:val="00A61A4E"/>
    <w:rsid w:val="00A63445"/>
    <w:rsid w:val="00A63700"/>
    <w:rsid w:val="00A64575"/>
    <w:rsid w:val="00A65A26"/>
    <w:rsid w:val="00A660DD"/>
    <w:rsid w:val="00A67625"/>
    <w:rsid w:val="00A67EF4"/>
    <w:rsid w:val="00A70733"/>
    <w:rsid w:val="00A71984"/>
    <w:rsid w:val="00A71AB4"/>
    <w:rsid w:val="00A72735"/>
    <w:rsid w:val="00A73EF9"/>
    <w:rsid w:val="00A7425D"/>
    <w:rsid w:val="00A7495B"/>
    <w:rsid w:val="00A754BC"/>
    <w:rsid w:val="00A756C6"/>
    <w:rsid w:val="00A7587C"/>
    <w:rsid w:val="00A75925"/>
    <w:rsid w:val="00A76E50"/>
    <w:rsid w:val="00A771AB"/>
    <w:rsid w:val="00A77200"/>
    <w:rsid w:val="00A77595"/>
    <w:rsid w:val="00A80BB6"/>
    <w:rsid w:val="00A80C68"/>
    <w:rsid w:val="00A821AF"/>
    <w:rsid w:val="00A844B8"/>
    <w:rsid w:val="00A847F5"/>
    <w:rsid w:val="00A855BE"/>
    <w:rsid w:val="00A8577C"/>
    <w:rsid w:val="00A86406"/>
    <w:rsid w:val="00A86E74"/>
    <w:rsid w:val="00A87937"/>
    <w:rsid w:val="00A9014B"/>
    <w:rsid w:val="00A915AB"/>
    <w:rsid w:val="00A9222E"/>
    <w:rsid w:val="00A92C7A"/>
    <w:rsid w:val="00A92DD2"/>
    <w:rsid w:val="00A93708"/>
    <w:rsid w:val="00A93911"/>
    <w:rsid w:val="00A9454C"/>
    <w:rsid w:val="00A94751"/>
    <w:rsid w:val="00A9590F"/>
    <w:rsid w:val="00A95B2A"/>
    <w:rsid w:val="00A95FB3"/>
    <w:rsid w:val="00A96228"/>
    <w:rsid w:val="00A96638"/>
    <w:rsid w:val="00AA05E0"/>
    <w:rsid w:val="00AA097F"/>
    <w:rsid w:val="00AA0B4E"/>
    <w:rsid w:val="00AA1BBB"/>
    <w:rsid w:val="00AA1E74"/>
    <w:rsid w:val="00AA24D2"/>
    <w:rsid w:val="00AA423E"/>
    <w:rsid w:val="00AA44CF"/>
    <w:rsid w:val="00AA4946"/>
    <w:rsid w:val="00AA5D9D"/>
    <w:rsid w:val="00AA7316"/>
    <w:rsid w:val="00AA78CE"/>
    <w:rsid w:val="00AA7F42"/>
    <w:rsid w:val="00AB0C12"/>
    <w:rsid w:val="00AB0FA7"/>
    <w:rsid w:val="00AB1883"/>
    <w:rsid w:val="00AB19CC"/>
    <w:rsid w:val="00AB26D5"/>
    <w:rsid w:val="00AB2A22"/>
    <w:rsid w:val="00AB3885"/>
    <w:rsid w:val="00AB3C8D"/>
    <w:rsid w:val="00AB476A"/>
    <w:rsid w:val="00AB5F3B"/>
    <w:rsid w:val="00AB6298"/>
    <w:rsid w:val="00AC004D"/>
    <w:rsid w:val="00AC2F0C"/>
    <w:rsid w:val="00AC38A9"/>
    <w:rsid w:val="00AC4BF6"/>
    <w:rsid w:val="00AC4CAC"/>
    <w:rsid w:val="00AC612C"/>
    <w:rsid w:val="00AC6797"/>
    <w:rsid w:val="00AC6A7A"/>
    <w:rsid w:val="00AC6F68"/>
    <w:rsid w:val="00AC71B3"/>
    <w:rsid w:val="00AD124D"/>
    <w:rsid w:val="00AD1499"/>
    <w:rsid w:val="00AD18CA"/>
    <w:rsid w:val="00AD1EAE"/>
    <w:rsid w:val="00AD2280"/>
    <w:rsid w:val="00AD2571"/>
    <w:rsid w:val="00AD375E"/>
    <w:rsid w:val="00AD4839"/>
    <w:rsid w:val="00AD5BCB"/>
    <w:rsid w:val="00AD76EF"/>
    <w:rsid w:val="00AE017A"/>
    <w:rsid w:val="00AE0626"/>
    <w:rsid w:val="00AE19D1"/>
    <w:rsid w:val="00AE25BF"/>
    <w:rsid w:val="00AE2666"/>
    <w:rsid w:val="00AE29BE"/>
    <w:rsid w:val="00AE4228"/>
    <w:rsid w:val="00AE5CE1"/>
    <w:rsid w:val="00AE5D09"/>
    <w:rsid w:val="00AE6407"/>
    <w:rsid w:val="00AE75DE"/>
    <w:rsid w:val="00AE7EEF"/>
    <w:rsid w:val="00AF13E8"/>
    <w:rsid w:val="00AF1662"/>
    <w:rsid w:val="00AF3F20"/>
    <w:rsid w:val="00AF42AC"/>
    <w:rsid w:val="00AF44DB"/>
    <w:rsid w:val="00AF4EE4"/>
    <w:rsid w:val="00B0036F"/>
    <w:rsid w:val="00B00C8E"/>
    <w:rsid w:val="00B013AB"/>
    <w:rsid w:val="00B017BD"/>
    <w:rsid w:val="00B019F3"/>
    <w:rsid w:val="00B02AA5"/>
    <w:rsid w:val="00B0323E"/>
    <w:rsid w:val="00B033AB"/>
    <w:rsid w:val="00B04743"/>
    <w:rsid w:val="00B04F50"/>
    <w:rsid w:val="00B05C58"/>
    <w:rsid w:val="00B0616B"/>
    <w:rsid w:val="00B067E8"/>
    <w:rsid w:val="00B10512"/>
    <w:rsid w:val="00B1073D"/>
    <w:rsid w:val="00B1079E"/>
    <w:rsid w:val="00B10B63"/>
    <w:rsid w:val="00B114D8"/>
    <w:rsid w:val="00B11CD7"/>
    <w:rsid w:val="00B1205D"/>
    <w:rsid w:val="00B12664"/>
    <w:rsid w:val="00B13307"/>
    <w:rsid w:val="00B1476F"/>
    <w:rsid w:val="00B15202"/>
    <w:rsid w:val="00B1553A"/>
    <w:rsid w:val="00B155DA"/>
    <w:rsid w:val="00B162BA"/>
    <w:rsid w:val="00B173DB"/>
    <w:rsid w:val="00B17577"/>
    <w:rsid w:val="00B21CD1"/>
    <w:rsid w:val="00B228F1"/>
    <w:rsid w:val="00B23256"/>
    <w:rsid w:val="00B23FC0"/>
    <w:rsid w:val="00B24CF5"/>
    <w:rsid w:val="00B26507"/>
    <w:rsid w:val="00B267C0"/>
    <w:rsid w:val="00B269CE"/>
    <w:rsid w:val="00B26B95"/>
    <w:rsid w:val="00B27339"/>
    <w:rsid w:val="00B27FEE"/>
    <w:rsid w:val="00B316EC"/>
    <w:rsid w:val="00B31CD8"/>
    <w:rsid w:val="00B32B21"/>
    <w:rsid w:val="00B33EED"/>
    <w:rsid w:val="00B35E5C"/>
    <w:rsid w:val="00B36A92"/>
    <w:rsid w:val="00B37176"/>
    <w:rsid w:val="00B373AA"/>
    <w:rsid w:val="00B40823"/>
    <w:rsid w:val="00B40DF9"/>
    <w:rsid w:val="00B42083"/>
    <w:rsid w:val="00B43455"/>
    <w:rsid w:val="00B435F8"/>
    <w:rsid w:val="00B44DB8"/>
    <w:rsid w:val="00B4620E"/>
    <w:rsid w:val="00B46CB0"/>
    <w:rsid w:val="00B4737B"/>
    <w:rsid w:val="00B5050D"/>
    <w:rsid w:val="00B50B30"/>
    <w:rsid w:val="00B5157B"/>
    <w:rsid w:val="00B5462A"/>
    <w:rsid w:val="00B548B4"/>
    <w:rsid w:val="00B554E8"/>
    <w:rsid w:val="00B57348"/>
    <w:rsid w:val="00B618AF"/>
    <w:rsid w:val="00B61962"/>
    <w:rsid w:val="00B61E5E"/>
    <w:rsid w:val="00B62D2B"/>
    <w:rsid w:val="00B62F97"/>
    <w:rsid w:val="00B63163"/>
    <w:rsid w:val="00B63342"/>
    <w:rsid w:val="00B63807"/>
    <w:rsid w:val="00B63F95"/>
    <w:rsid w:val="00B64C91"/>
    <w:rsid w:val="00B6526E"/>
    <w:rsid w:val="00B65D4D"/>
    <w:rsid w:val="00B66649"/>
    <w:rsid w:val="00B66A12"/>
    <w:rsid w:val="00B67741"/>
    <w:rsid w:val="00B73B71"/>
    <w:rsid w:val="00B7427D"/>
    <w:rsid w:val="00B75683"/>
    <w:rsid w:val="00B7667D"/>
    <w:rsid w:val="00B778B2"/>
    <w:rsid w:val="00B77FDA"/>
    <w:rsid w:val="00B80FA1"/>
    <w:rsid w:val="00B8179C"/>
    <w:rsid w:val="00B822DB"/>
    <w:rsid w:val="00B82D67"/>
    <w:rsid w:val="00B84A8A"/>
    <w:rsid w:val="00B872DD"/>
    <w:rsid w:val="00B91F50"/>
    <w:rsid w:val="00B9279C"/>
    <w:rsid w:val="00B92D61"/>
    <w:rsid w:val="00B934BE"/>
    <w:rsid w:val="00B94234"/>
    <w:rsid w:val="00B9476B"/>
    <w:rsid w:val="00B9576A"/>
    <w:rsid w:val="00B962BB"/>
    <w:rsid w:val="00BA0118"/>
    <w:rsid w:val="00BA0162"/>
    <w:rsid w:val="00BA19D9"/>
    <w:rsid w:val="00BA1AB8"/>
    <w:rsid w:val="00BA22F4"/>
    <w:rsid w:val="00BA2861"/>
    <w:rsid w:val="00BA29FE"/>
    <w:rsid w:val="00BA481E"/>
    <w:rsid w:val="00BA6707"/>
    <w:rsid w:val="00BA6BA6"/>
    <w:rsid w:val="00BA70C6"/>
    <w:rsid w:val="00BA7C0B"/>
    <w:rsid w:val="00BB0C10"/>
    <w:rsid w:val="00BB0F85"/>
    <w:rsid w:val="00BB1940"/>
    <w:rsid w:val="00BB1DF7"/>
    <w:rsid w:val="00BB229B"/>
    <w:rsid w:val="00BB2446"/>
    <w:rsid w:val="00BB280A"/>
    <w:rsid w:val="00BB32E9"/>
    <w:rsid w:val="00BB5301"/>
    <w:rsid w:val="00BB57E8"/>
    <w:rsid w:val="00BB5873"/>
    <w:rsid w:val="00BB7349"/>
    <w:rsid w:val="00BC0196"/>
    <w:rsid w:val="00BC0367"/>
    <w:rsid w:val="00BC219A"/>
    <w:rsid w:val="00BC24C1"/>
    <w:rsid w:val="00BC42A8"/>
    <w:rsid w:val="00BC66EE"/>
    <w:rsid w:val="00BC69F2"/>
    <w:rsid w:val="00BC72B8"/>
    <w:rsid w:val="00BC7FFB"/>
    <w:rsid w:val="00BD034D"/>
    <w:rsid w:val="00BD07E7"/>
    <w:rsid w:val="00BD0F73"/>
    <w:rsid w:val="00BD143B"/>
    <w:rsid w:val="00BD24D8"/>
    <w:rsid w:val="00BD2EB5"/>
    <w:rsid w:val="00BD3ECE"/>
    <w:rsid w:val="00BD5782"/>
    <w:rsid w:val="00BD59E1"/>
    <w:rsid w:val="00BD5F55"/>
    <w:rsid w:val="00BD780A"/>
    <w:rsid w:val="00BE0CEB"/>
    <w:rsid w:val="00BE1B8A"/>
    <w:rsid w:val="00BE1E12"/>
    <w:rsid w:val="00BE232A"/>
    <w:rsid w:val="00BE346A"/>
    <w:rsid w:val="00BE3E97"/>
    <w:rsid w:val="00BE46DF"/>
    <w:rsid w:val="00BE52F5"/>
    <w:rsid w:val="00BE587D"/>
    <w:rsid w:val="00BE635E"/>
    <w:rsid w:val="00BE6364"/>
    <w:rsid w:val="00BE6D71"/>
    <w:rsid w:val="00BE718D"/>
    <w:rsid w:val="00BE7A12"/>
    <w:rsid w:val="00BE7CAE"/>
    <w:rsid w:val="00BE7CD4"/>
    <w:rsid w:val="00BE7F8D"/>
    <w:rsid w:val="00BF1A4A"/>
    <w:rsid w:val="00BF3B14"/>
    <w:rsid w:val="00BF5042"/>
    <w:rsid w:val="00BF5945"/>
    <w:rsid w:val="00BF6362"/>
    <w:rsid w:val="00C009C1"/>
    <w:rsid w:val="00C01B8A"/>
    <w:rsid w:val="00C01FED"/>
    <w:rsid w:val="00C03E10"/>
    <w:rsid w:val="00C03E52"/>
    <w:rsid w:val="00C05398"/>
    <w:rsid w:val="00C056BE"/>
    <w:rsid w:val="00C05CEF"/>
    <w:rsid w:val="00C06182"/>
    <w:rsid w:val="00C06249"/>
    <w:rsid w:val="00C06BD3"/>
    <w:rsid w:val="00C07B7F"/>
    <w:rsid w:val="00C07EC8"/>
    <w:rsid w:val="00C10243"/>
    <w:rsid w:val="00C10953"/>
    <w:rsid w:val="00C13C38"/>
    <w:rsid w:val="00C1424F"/>
    <w:rsid w:val="00C147D3"/>
    <w:rsid w:val="00C14933"/>
    <w:rsid w:val="00C157FC"/>
    <w:rsid w:val="00C16237"/>
    <w:rsid w:val="00C16792"/>
    <w:rsid w:val="00C17BB7"/>
    <w:rsid w:val="00C17F27"/>
    <w:rsid w:val="00C2009E"/>
    <w:rsid w:val="00C2027F"/>
    <w:rsid w:val="00C20B16"/>
    <w:rsid w:val="00C225E6"/>
    <w:rsid w:val="00C233B3"/>
    <w:rsid w:val="00C235D5"/>
    <w:rsid w:val="00C238FB"/>
    <w:rsid w:val="00C25B3F"/>
    <w:rsid w:val="00C2627B"/>
    <w:rsid w:val="00C278F6"/>
    <w:rsid w:val="00C27E23"/>
    <w:rsid w:val="00C3227B"/>
    <w:rsid w:val="00C32ACE"/>
    <w:rsid w:val="00C32F37"/>
    <w:rsid w:val="00C33352"/>
    <w:rsid w:val="00C33422"/>
    <w:rsid w:val="00C33576"/>
    <w:rsid w:val="00C34DB4"/>
    <w:rsid w:val="00C35A64"/>
    <w:rsid w:val="00C35E7C"/>
    <w:rsid w:val="00C36B0D"/>
    <w:rsid w:val="00C37839"/>
    <w:rsid w:val="00C37EA0"/>
    <w:rsid w:val="00C409F6"/>
    <w:rsid w:val="00C40A62"/>
    <w:rsid w:val="00C410D2"/>
    <w:rsid w:val="00C41479"/>
    <w:rsid w:val="00C41814"/>
    <w:rsid w:val="00C42368"/>
    <w:rsid w:val="00C42B3E"/>
    <w:rsid w:val="00C43031"/>
    <w:rsid w:val="00C43810"/>
    <w:rsid w:val="00C439F1"/>
    <w:rsid w:val="00C44081"/>
    <w:rsid w:val="00C4458D"/>
    <w:rsid w:val="00C47808"/>
    <w:rsid w:val="00C50112"/>
    <w:rsid w:val="00C50FCD"/>
    <w:rsid w:val="00C510A6"/>
    <w:rsid w:val="00C516AC"/>
    <w:rsid w:val="00C536D2"/>
    <w:rsid w:val="00C54558"/>
    <w:rsid w:val="00C54DFB"/>
    <w:rsid w:val="00C558A4"/>
    <w:rsid w:val="00C559CD"/>
    <w:rsid w:val="00C55FFD"/>
    <w:rsid w:val="00C57E04"/>
    <w:rsid w:val="00C61440"/>
    <w:rsid w:val="00C61C2B"/>
    <w:rsid w:val="00C61FEC"/>
    <w:rsid w:val="00C62B4F"/>
    <w:rsid w:val="00C62ECE"/>
    <w:rsid w:val="00C636A4"/>
    <w:rsid w:val="00C658BF"/>
    <w:rsid w:val="00C65918"/>
    <w:rsid w:val="00C65FA7"/>
    <w:rsid w:val="00C66164"/>
    <w:rsid w:val="00C66E81"/>
    <w:rsid w:val="00C72F35"/>
    <w:rsid w:val="00C73ED0"/>
    <w:rsid w:val="00C74F2A"/>
    <w:rsid w:val="00C76946"/>
    <w:rsid w:val="00C76CD4"/>
    <w:rsid w:val="00C76E77"/>
    <w:rsid w:val="00C77686"/>
    <w:rsid w:val="00C80AA6"/>
    <w:rsid w:val="00C80B05"/>
    <w:rsid w:val="00C81AD2"/>
    <w:rsid w:val="00C81CD7"/>
    <w:rsid w:val="00C835ED"/>
    <w:rsid w:val="00C83AEC"/>
    <w:rsid w:val="00C84348"/>
    <w:rsid w:val="00C8742E"/>
    <w:rsid w:val="00C90FC8"/>
    <w:rsid w:val="00C935B0"/>
    <w:rsid w:val="00C93D17"/>
    <w:rsid w:val="00C9443B"/>
    <w:rsid w:val="00C94C46"/>
    <w:rsid w:val="00C96BC8"/>
    <w:rsid w:val="00C96E34"/>
    <w:rsid w:val="00C9717B"/>
    <w:rsid w:val="00C9733F"/>
    <w:rsid w:val="00C97586"/>
    <w:rsid w:val="00CA0070"/>
    <w:rsid w:val="00CA0411"/>
    <w:rsid w:val="00CA1AD6"/>
    <w:rsid w:val="00CA39B7"/>
    <w:rsid w:val="00CA3AD4"/>
    <w:rsid w:val="00CA5A88"/>
    <w:rsid w:val="00CA5AF6"/>
    <w:rsid w:val="00CA695A"/>
    <w:rsid w:val="00CA7C55"/>
    <w:rsid w:val="00CA7C95"/>
    <w:rsid w:val="00CB2149"/>
    <w:rsid w:val="00CB2159"/>
    <w:rsid w:val="00CB4BBD"/>
    <w:rsid w:val="00CB4C86"/>
    <w:rsid w:val="00CB5B7B"/>
    <w:rsid w:val="00CB6418"/>
    <w:rsid w:val="00CC0873"/>
    <w:rsid w:val="00CC0A29"/>
    <w:rsid w:val="00CC0C48"/>
    <w:rsid w:val="00CC39E0"/>
    <w:rsid w:val="00CC3DCA"/>
    <w:rsid w:val="00CC4F1E"/>
    <w:rsid w:val="00CC5FBE"/>
    <w:rsid w:val="00CC605F"/>
    <w:rsid w:val="00CC6BC0"/>
    <w:rsid w:val="00CC7013"/>
    <w:rsid w:val="00CC7706"/>
    <w:rsid w:val="00CD19A8"/>
    <w:rsid w:val="00CD19DB"/>
    <w:rsid w:val="00CD2F51"/>
    <w:rsid w:val="00CD30FC"/>
    <w:rsid w:val="00CD3704"/>
    <w:rsid w:val="00CD39A2"/>
    <w:rsid w:val="00CD4B87"/>
    <w:rsid w:val="00CD55DB"/>
    <w:rsid w:val="00CD5F4A"/>
    <w:rsid w:val="00CD63AD"/>
    <w:rsid w:val="00CD7995"/>
    <w:rsid w:val="00CE094A"/>
    <w:rsid w:val="00CE0FB6"/>
    <w:rsid w:val="00CE1E88"/>
    <w:rsid w:val="00CE2439"/>
    <w:rsid w:val="00CE26E6"/>
    <w:rsid w:val="00CE30BD"/>
    <w:rsid w:val="00CE3AE3"/>
    <w:rsid w:val="00CE4450"/>
    <w:rsid w:val="00CE4772"/>
    <w:rsid w:val="00CE49B6"/>
    <w:rsid w:val="00CE4A28"/>
    <w:rsid w:val="00CE4B53"/>
    <w:rsid w:val="00CE56C5"/>
    <w:rsid w:val="00CE5C3A"/>
    <w:rsid w:val="00CE705D"/>
    <w:rsid w:val="00CE72FC"/>
    <w:rsid w:val="00CF0972"/>
    <w:rsid w:val="00CF0AE0"/>
    <w:rsid w:val="00CF0C6F"/>
    <w:rsid w:val="00CF26F8"/>
    <w:rsid w:val="00CF31B4"/>
    <w:rsid w:val="00CF4C23"/>
    <w:rsid w:val="00CF4CEF"/>
    <w:rsid w:val="00CF4D41"/>
    <w:rsid w:val="00CF5241"/>
    <w:rsid w:val="00CF6431"/>
    <w:rsid w:val="00CF6E52"/>
    <w:rsid w:val="00CF7604"/>
    <w:rsid w:val="00D00116"/>
    <w:rsid w:val="00D00FB1"/>
    <w:rsid w:val="00D01DCF"/>
    <w:rsid w:val="00D04514"/>
    <w:rsid w:val="00D049F4"/>
    <w:rsid w:val="00D076D9"/>
    <w:rsid w:val="00D11A35"/>
    <w:rsid w:val="00D11E06"/>
    <w:rsid w:val="00D1224D"/>
    <w:rsid w:val="00D1259C"/>
    <w:rsid w:val="00D13846"/>
    <w:rsid w:val="00D13B5D"/>
    <w:rsid w:val="00D17997"/>
    <w:rsid w:val="00D207AC"/>
    <w:rsid w:val="00D20835"/>
    <w:rsid w:val="00D208DC"/>
    <w:rsid w:val="00D20D52"/>
    <w:rsid w:val="00D20EF6"/>
    <w:rsid w:val="00D219AA"/>
    <w:rsid w:val="00D21C74"/>
    <w:rsid w:val="00D21D01"/>
    <w:rsid w:val="00D2237A"/>
    <w:rsid w:val="00D23B17"/>
    <w:rsid w:val="00D24BD1"/>
    <w:rsid w:val="00D24CC6"/>
    <w:rsid w:val="00D2511E"/>
    <w:rsid w:val="00D2588A"/>
    <w:rsid w:val="00D25B60"/>
    <w:rsid w:val="00D26217"/>
    <w:rsid w:val="00D26522"/>
    <w:rsid w:val="00D269B1"/>
    <w:rsid w:val="00D269BD"/>
    <w:rsid w:val="00D278F0"/>
    <w:rsid w:val="00D31A43"/>
    <w:rsid w:val="00D338DB"/>
    <w:rsid w:val="00D34240"/>
    <w:rsid w:val="00D3511F"/>
    <w:rsid w:val="00D35467"/>
    <w:rsid w:val="00D36368"/>
    <w:rsid w:val="00D36BE0"/>
    <w:rsid w:val="00D36DB6"/>
    <w:rsid w:val="00D3752B"/>
    <w:rsid w:val="00D40470"/>
    <w:rsid w:val="00D41147"/>
    <w:rsid w:val="00D41D63"/>
    <w:rsid w:val="00D427A3"/>
    <w:rsid w:val="00D43556"/>
    <w:rsid w:val="00D43E37"/>
    <w:rsid w:val="00D44058"/>
    <w:rsid w:val="00D4515E"/>
    <w:rsid w:val="00D4521D"/>
    <w:rsid w:val="00D45819"/>
    <w:rsid w:val="00D46397"/>
    <w:rsid w:val="00D47226"/>
    <w:rsid w:val="00D52933"/>
    <w:rsid w:val="00D52FF0"/>
    <w:rsid w:val="00D5392C"/>
    <w:rsid w:val="00D542B6"/>
    <w:rsid w:val="00D54FA1"/>
    <w:rsid w:val="00D55028"/>
    <w:rsid w:val="00D5575D"/>
    <w:rsid w:val="00D56683"/>
    <w:rsid w:val="00D568AB"/>
    <w:rsid w:val="00D6001A"/>
    <w:rsid w:val="00D6030C"/>
    <w:rsid w:val="00D6189E"/>
    <w:rsid w:val="00D61E4F"/>
    <w:rsid w:val="00D62E71"/>
    <w:rsid w:val="00D6314C"/>
    <w:rsid w:val="00D64002"/>
    <w:rsid w:val="00D646F9"/>
    <w:rsid w:val="00D64E33"/>
    <w:rsid w:val="00D65159"/>
    <w:rsid w:val="00D65C56"/>
    <w:rsid w:val="00D65CB6"/>
    <w:rsid w:val="00D66CBB"/>
    <w:rsid w:val="00D70514"/>
    <w:rsid w:val="00D71305"/>
    <w:rsid w:val="00D718B8"/>
    <w:rsid w:val="00D71BF7"/>
    <w:rsid w:val="00D725D4"/>
    <w:rsid w:val="00D731D0"/>
    <w:rsid w:val="00D738D2"/>
    <w:rsid w:val="00D73CDD"/>
    <w:rsid w:val="00D74E94"/>
    <w:rsid w:val="00D75200"/>
    <w:rsid w:val="00D75DE5"/>
    <w:rsid w:val="00D766B4"/>
    <w:rsid w:val="00D7670A"/>
    <w:rsid w:val="00D76A09"/>
    <w:rsid w:val="00D7735B"/>
    <w:rsid w:val="00D800C1"/>
    <w:rsid w:val="00D808AE"/>
    <w:rsid w:val="00D809E4"/>
    <w:rsid w:val="00D81523"/>
    <w:rsid w:val="00D817A3"/>
    <w:rsid w:val="00D81B85"/>
    <w:rsid w:val="00D83DFA"/>
    <w:rsid w:val="00D8486E"/>
    <w:rsid w:val="00D8663B"/>
    <w:rsid w:val="00D878B6"/>
    <w:rsid w:val="00D87FC0"/>
    <w:rsid w:val="00D90C1B"/>
    <w:rsid w:val="00D90FB3"/>
    <w:rsid w:val="00D91C87"/>
    <w:rsid w:val="00D925D1"/>
    <w:rsid w:val="00D92668"/>
    <w:rsid w:val="00D93310"/>
    <w:rsid w:val="00D94F27"/>
    <w:rsid w:val="00D9504F"/>
    <w:rsid w:val="00D95B37"/>
    <w:rsid w:val="00D96351"/>
    <w:rsid w:val="00D979CF"/>
    <w:rsid w:val="00D97F78"/>
    <w:rsid w:val="00DA0B8F"/>
    <w:rsid w:val="00DA1F2A"/>
    <w:rsid w:val="00DA3354"/>
    <w:rsid w:val="00DA373F"/>
    <w:rsid w:val="00DA432C"/>
    <w:rsid w:val="00DA4BFB"/>
    <w:rsid w:val="00DA50D4"/>
    <w:rsid w:val="00DB08A2"/>
    <w:rsid w:val="00DB0D6D"/>
    <w:rsid w:val="00DB1035"/>
    <w:rsid w:val="00DB1492"/>
    <w:rsid w:val="00DB1928"/>
    <w:rsid w:val="00DB1B6C"/>
    <w:rsid w:val="00DB1F84"/>
    <w:rsid w:val="00DB44A1"/>
    <w:rsid w:val="00DB49D7"/>
    <w:rsid w:val="00DB5048"/>
    <w:rsid w:val="00DB5749"/>
    <w:rsid w:val="00DB5AA6"/>
    <w:rsid w:val="00DB5CD7"/>
    <w:rsid w:val="00DB6647"/>
    <w:rsid w:val="00DB7458"/>
    <w:rsid w:val="00DB7C1F"/>
    <w:rsid w:val="00DC08C8"/>
    <w:rsid w:val="00DC0C9F"/>
    <w:rsid w:val="00DC20DF"/>
    <w:rsid w:val="00DC33BA"/>
    <w:rsid w:val="00DC3915"/>
    <w:rsid w:val="00DC3EF0"/>
    <w:rsid w:val="00DC4957"/>
    <w:rsid w:val="00DC4AE2"/>
    <w:rsid w:val="00DC50CC"/>
    <w:rsid w:val="00DC63B3"/>
    <w:rsid w:val="00DC65EA"/>
    <w:rsid w:val="00DC6B6C"/>
    <w:rsid w:val="00DD0BA9"/>
    <w:rsid w:val="00DD1BC7"/>
    <w:rsid w:val="00DD2877"/>
    <w:rsid w:val="00DD2EDE"/>
    <w:rsid w:val="00DD3144"/>
    <w:rsid w:val="00DD4A00"/>
    <w:rsid w:val="00DD5323"/>
    <w:rsid w:val="00DD69E6"/>
    <w:rsid w:val="00DD7FD2"/>
    <w:rsid w:val="00DE0E0F"/>
    <w:rsid w:val="00DE0F3E"/>
    <w:rsid w:val="00DE1918"/>
    <w:rsid w:val="00DE1DEE"/>
    <w:rsid w:val="00DE3218"/>
    <w:rsid w:val="00DE33F9"/>
    <w:rsid w:val="00DE3512"/>
    <w:rsid w:val="00DE5232"/>
    <w:rsid w:val="00DE6EEF"/>
    <w:rsid w:val="00DE7F64"/>
    <w:rsid w:val="00DF06C4"/>
    <w:rsid w:val="00DF0B69"/>
    <w:rsid w:val="00DF0BD1"/>
    <w:rsid w:val="00DF1156"/>
    <w:rsid w:val="00DF1173"/>
    <w:rsid w:val="00DF1F1F"/>
    <w:rsid w:val="00DF2CB0"/>
    <w:rsid w:val="00DF383C"/>
    <w:rsid w:val="00DF4465"/>
    <w:rsid w:val="00DF451B"/>
    <w:rsid w:val="00DF5D03"/>
    <w:rsid w:val="00DF6006"/>
    <w:rsid w:val="00DF6955"/>
    <w:rsid w:val="00DF7B01"/>
    <w:rsid w:val="00E042CE"/>
    <w:rsid w:val="00E0441D"/>
    <w:rsid w:val="00E0443E"/>
    <w:rsid w:val="00E04EF6"/>
    <w:rsid w:val="00E05FCE"/>
    <w:rsid w:val="00E076EA"/>
    <w:rsid w:val="00E120FC"/>
    <w:rsid w:val="00E12C61"/>
    <w:rsid w:val="00E12D07"/>
    <w:rsid w:val="00E13C20"/>
    <w:rsid w:val="00E14832"/>
    <w:rsid w:val="00E14BA9"/>
    <w:rsid w:val="00E1701F"/>
    <w:rsid w:val="00E20BE4"/>
    <w:rsid w:val="00E2168A"/>
    <w:rsid w:val="00E22FD4"/>
    <w:rsid w:val="00E23082"/>
    <w:rsid w:val="00E23EE3"/>
    <w:rsid w:val="00E245A1"/>
    <w:rsid w:val="00E24831"/>
    <w:rsid w:val="00E255E5"/>
    <w:rsid w:val="00E26AD8"/>
    <w:rsid w:val="00E271ED"/>
    <w:rsid w:val="00E27543"/>
    <w:rsid w:val="00E3084A"/>
    <w:rsid w:val="00E31001"/>
    <w:rsid w:val="00E32DAA"/>
    <w:rsid w:val="00E3336C"/>
    <w:rsid w:val="00E34A4E"/>
    <w:rsid w:val="00E362DC"/>
    <w:rsid w:val="00E41D0D"/>
    <w:rsid w:val="00E4397D"/>
    <w:rsid w:val="00E44190"/>
    <w:rsid w:val="00E4490B"/>
    <w:rsid w:val="00E44BB4"/>
    <w:rsid w:val="00E4510E"/>
    <w:rsid w:val="00E46685"/>
    <w:rsid w:val="00E476EC"/>
    <w:rsid w:val="00E503D4"/>
    <w:rsid w:val="00E506D1"/>
    <w:rsid w:val="00E507BE"/>
    <w:rsid w:val="00E50A06"/>
    <w:rsid w:val="00E51205"/>
    <w:rsid w:val="00E51D63"/>
    <w:rsid w:val="00E5265D"/>
    <w:rsid w:val="00E53C5B"/>
    <w:rsid w:val="00E546D8"/>
    <w:rsid w:val="00E55C26"/>
    <w:rsid w:val="00E55EA0"/>
    <w:rsid w:val="00E56271"/>
    <w:rsid w:val="00E562FA"/>
    <w:rsid w:val="00E569F7"/>
    <w:rsid w:val="00E5785B"/>
    <w:rsid w:val="00E600CD"/>
    <w:rsid w:val="00E61C84"/>
    <w:rsid w:val="00E61CB7"/>
    <w:rsid w:val="00E61DAA"/>
    <w:rsid w:val="00E627A5"/>
    <w:rsid w:val="00E62EF4"/>
    <w:rsid w:val="00E650EF"/>
    <w:rsid w:val="00E65521"/>
    <w:rsid w:val="00E65F96"/>
    <w:rsid w:val="00E6674B"/>
    <w:rsid w:val="00E67191"/>
    <w:rsid w:val="00E67455"/>
    <w:rsid w:val="00E701AC"/>
    <w:rsid w:val="00E719E2"/>
    <w:rsid w:val="00E72314"/>
    <w:rsid w:val="00E72AA3"/>
    <w:rsid w:val="00E72D01"/>
    <w:rsid w:val="00E730F3"/>
    <w:rsid w:val="00E75386"/>
    <w:rsid w:val="00E75641"/>
    <w:rsid w:val="00E758A1"/>
    <w:rsid w:val="00E767C9"/>
    <w:rsid w:val="00E76832"/>
    <w:rsid w:val="00E77015"/>
    <w:rsid w:val="00E77017"/>
    <w:rsid w:val="00E807E8"/>
    <w:rsid w:val="00E80AD6"/>
    <w:rsid w:val="00E80E71"/>
    <w:rsid w:val="00E81F78"/>
    <w:rsid w:val="00E8267D"/>
    <w:rsid w:val="00E828DD"/>
    <w:rsid w:val="00E83C17"/>
    <w:rsid w:val="00E844ED"/>
    <w:rsid w:val="00E84B9A"/>
    <w:rsid w:val="00E8653F"/>
    <w:rsid w:val="00E86C05"/>
    <w:rsid w:val="00E871F4"/>
    <w:rsid w:val="00E90C8F"/>
    <w:rsid w:val="00E91006"/>
    <w:rsid w:val="00E92106"/>
    <w:rsid w:val="00E92204"/>
    <w:rsid w:val="00E926F5"/>
    <w:rsid w:val="00E93EAE"/>
    <w:rsid w:val="00E93F35"/>
    <w:rsid w:val="00E93F92"/>
    <w:rsid w:val="00E94386"/>
    <w:rsid w:val="00E95F78"/>
    <w:rsid w:val="00E96194"/>
    <w:rsid w:val="00E96531"/>
    <w:rsid w:val="00EA1099"/>
    <w:rsid w:val="00EA240B"/>
    <w:rsid w:val="00EA43FD"/>
    <w:rsid w:val="00EA440A"/>
    <w:rsid w:val="00EA4C1F"/>
    <w:rsid w:val="00EA5208"/>
    <w:rsid w:val="00EA5B2B"/>
    <w:rsid w:val="00EA7EA7"/>
    <w:rsid w:val="00EB09B7"/>
    <w:rsid w:val="00EB0AFA"/>
    <w:rsid w:val="00EB1FAB"/>
    <w:rsid w:val="00EB2BC0"/>
    <w:rsid w:val="00EB2BE8"/>
    <w:rsid w:val="00EB3577"/>
    <w:rsid w:val="00EB3EC7"/>
    <w:rsid w:val="00EB3FD5"/>
    <w:rsid w:val="00EB4897"/>
    <w:rsid w:val="00EB5F05"/>
    <w:rsid w:val="00EB65D1"/>
    <w:rsid w:val="00EB7E28"/>
    <w:rsid w:val="00EC00E9"/>
    <w:rsid w:val="00EC127B"/>
    <w:rsid w:val="00EC1362"/>
    <w:rsid w:val="00EC238F"/>
    <w:rsid w:val="00EC291E"/>
    <w:rsid w:val="00EC2EEA"/>
    <w:rsid w:val="00EC3FFC"/>
    <w:rsid w:val="00EC6549"/>
    <w:rsid w:val="00EC6ABB"/>
    <w:rsid w:val="00EC7B44"/>
    <w:rsid w:val="00ED10D9"/>
    <w:rsid w:val="00ED1A2F"/>
    <w:rsid w:val="00ED1C73"/>
    <w:rsid w:val="00ED28F4"/>
    <w:rsid w:val="00ED30A9"/>
    <w:rsid w:val="00ED3D26"/>
    <w:rsid w:val="00ED43C6"/>
    <w:rsid w:val="00ED49B5"/>
    <w:rsid w:val="00ED5476"/>
    <w:rsid w:val="00ED6821"/>
    <w:rsid w:val="00ED7864"/>
    <w:rsid w:val="00ED7D67"/>
    <w:rsid w:val="00EE0200"/>
    <w:rsid w:val="00EE0BB0"/>
    <w:rsid w:val="00EE0F6C"/>
    <w:rsid w:val="00EE1465"/>
    <w:rsid w:val="00EE2C69"/>
    <w:rsid w:val="00EE34DD"/>
    <w:rsid w:val="00EE3C92"/>
    <w:rsid w:val="00EE447F"/>
    <w:rsid w:val="00EE47C6"/>
    <w:rsid w:val="00EE4D84"/>
    <w:rsid w:val="00EE5435"/>
    <w:rsid w:val="00EE5D3A"/>
    <w:rsid w:val="00EE6F02"/>
    <w:rsid w:val="00EE76B1"/>
    <w:rsid w:val="00EE776C"/>
    <w:rsid w:val="00EF01BC"/>
    <w:rsid w:val="00EF0F59"/>
    <w:rsid w:val="00EF1196"/>
    <w:rsid w:val="00EF14E8"/>
    <w:rsid w:val="00EF183C"/>
    <w:rsid w:val="00EF1870"/>
    <w:rsid w:val="00EF2B23"/>
    <w:rsid w:val="00EF3184"/>
    <w:rsid w:val="00EF3A01"/>
    <w:rsid w:val="00EF52F1"/>
    <w:rsid w:val="00EF5698"/>
    <w:rsid w:val="00EF6F58"/>
    <w:rsid w:val="00EF7935"/>
    <w:rsid w:val="00EF7B5A"/>
    <w:rsid w:val="00F01526"/>
    <w:rsid w:val="00F023A7"/>
    <w:rsid w:val="00F039E2"/>
    <w:rsid w:val="00F04A95"/>
    <w:rsid w:val="00F05312"/>
    <w:rsid w:val="00F058D3"/>
    <w:rsid w:val="00F059FB"/>
    <w:rsid w:val="00F05E2B"/>
    <w:rsid w:val="00F10567"/>
    <w:rsid w:val="00F11FF3"/>
    <w:rsid w:val="00F12F4D"/>
    <w:rsid w:val="00F12FB0"/>
    <w:rsid w:val="00F12FDB"/>
    <w:rsid w:val="00F13B54"/>
    <w:rsid w:val="00F15BF4"/>
    <w:rsid w:val="00F16039"/>
    <w:rsid w:val="00F171DB"/>
    <w:rsid w:val="00F20353"/>
    <w:rsid w:val="00F20800"/>
    <w:rsid w:val="00F2081D"/>
    <w:rsid w:val="00F20DCF"/>
    <w:rsid w:val="00F211C7"/>
    <w:rsid w:val="00F2159C"/>
    <w:rsid w:val="00F22222"/>
    <w:rsid w:val="00F23EA5"/>
    <w:rsid w:val="00F2498E"/>
    <w:rsid w:val="00F24C87"/>
    <w:rsid w:val="00F2600A"/>
    <w:rsid w:val="00F26640"/>
    <w:rsid w:val="00F32734"/>
    <w:rsid w:val="00F3332A"/>
    <w:rsid w:val="00F34068"/>
    <w:rsid w:val="00F3421F"/>
    <w:rsid w:val="00F35777"/>
    <w:rsid w:val="00F35EBE"/>
    <w:rsid w:val="00F35ED7"/>
    <w:rsid w:val="00F3743A"/>
    <w:rsid w:val="00F40211"/>
    <w:rsid w:val="00F40444"/>
    <w:rsid w:val="00F43916"/>
    <w:rsid w:val="00F44AF7"/>
    <w:rsid w:val="00F44C63"/>
    <w:rsid w:val="00F44C64"/>
    <w:rsid w:val="00F44D34"/>
    <w:rsid w:val="00F44F84"/>
    <w:rsid w:val="00F45A3B"/>
    <w:rsid w:val="00F466E6"/>
    <w:rsid w:val="00F46E1F"/>
    <w:rsid w:val="00F477BA"/>
    <w:rsid w:val="00F47EA7"/>
    <w:rsid w:val="00F50132"/>
    <w:rsid w:val="00F508F3"/>
    <w:rsid w:val="00F50A91"/>
    <w:rsid w:val="00F51165"/>
    <w:rsid w:val="00F51C42"/>
    <w:rsid w:val="00F51CC4"/>
    <w:rsid w:val="00F51EAB"/>
    <w:rsid w:val="00F53747"/>
    <w:rsid w:val="00F54AF1"/>
    <w:rsid w:val="00F54B74"/>
    <w:rsid w:val="00F55B3B"/>
    <w:rsid w:val="00F56426"/>
    <w:rsid w:val="00F5643F"/>
    <w:rsid w:val="00F56875"/>
    <w:rsid w:val="00F57E02"/>
    <w:rsid w:val="00F62371"/>
    <w:rsid w:val="00F63239"/>
    <w:rsid w:val="00F644FE"/>
    <w:rsid w:val="00F656E5"/>
    <w:rsid w:val="00F65EEF"/>
    <w:rsid w:val="00F675A3"/>
    <w:rsid w:val="00F67FFE"/>
    <w:rsid w:val="00F70B12"/>
    <w:rsid w:val="00F712A2"/>
    <w:rsid w:val="00F715BF"/>
    <w:rsid w:val="00F72D0C"/>
    <w:rsid w:val="00F7309B"/>
    <w:rsid w:val="00F7419D"/>
    <w:rsid w:val="00F74299"/>
    <w:rsid w:val="00F74765"/>
    <w:rsid w:val="00F74A3D"/>
    <w:rsid w:val="00F74BD6"/>
    <w:rsid w:val="00F74FB9"/>
    <w:rsid w:val="00F759D1"/>
    <w:rsid w:val="00F75E2E"/>
    <w:rsid w:val="00F77D38"/>
    <w:rsid w:val="00F816BB"/>
    <w:rsid w:val="00F81E72"/>
    <w:rsid w:val="00F82C9A"/>
    <w:rsid w:val="00F86C5F"/>
    <w:rsid w:val="00F86D62"/>
    <w:rsid w:val="00F874BB"/>
    <w:rsid w:val="00F90462"/>
    <w:rsid w:val="00F90DA5"/>
    <w:rsid w:val="00F90FAB"/>
    <w:rsid w:val="00F9118F"/>
    <w:rsid w:val="00F914C6"/>
    <w:rsid w:val="00F92B59"/>
    <w:rsid w:val="00F97115"/>
    <w:rsid w:val="00F971BE"/>
    <w:rsid w:val="00F97289"/>
    <w:rsid w:val="00F9751F"/>
    <w:rsid w:val="00F97B3C"/>
    <w:rsid w:val="00F97DE7"/>
    <w:rsid w:val="00FA00A8"/>
    <w:rsid w:val="00FA0512"/>
    <w:rsid w:val="00FA1F4B"/>
    <w:rsid w:val="00FA3644"/>
    <w:rsid w:val="00FA4A6C"/>
    <w:rsid w:val="00FA4CAD"/>
    <w:rsid w:val="00FA4DC7"/>
    <w:rsid w:val="00FA5D15"/>
    <w:rsid w:val="00FA6711"/>
    <w:rsid w:val="00FA76B3"/>
    <w:rsid w:val="00FB0BC7"/>
    <w:rsid w:val="00FB106D"/>
    <w:rsid w:val="00FB4E64"/>
    <w:rsid w:val="00FB5499"/>
    <w:rsid w:val="00FB6398"/>
    <w:rsid w:val="00FC16AB"/>
    <w:rsid w:val="00FC3FBD"/>
    <w:rsid w:val="00FC4186"/>
    <w:rsid w:val="00FC443F"/>
    <w:rsid w:val="00FC54A4"/>
    <w:rsid w:val="00FC5CDF"/>
    <w:rsid w:val="00FD0695"/>
    <w:rsid w:val="00FD0A58"/>
    <w:rsid w:val="00FD160B"/>
    <w:rsid w:val="00FD19B7"/>
    <w:rsid w:val="00FD3800"/>
    <w:rsid w:val="00FD39C9"/>
    <w:rsid w:val="00FD3CDC"/>
    <w:rsid w:val="00FD3D43"/>
    <w:rsid w:val="00FD4378"/>
    <w:rsid w:val="00FD4E03"/>
    <w:rsid w:val="00FD5957"/>
    <w:rsid w:val="00FD61F5"/>
    <w:rsid w:val="00FD72C2"/>
    <w:rsid w:val="00FE0CEF"/>
    <w:rsid w:val="00FE10DF"/>
    <w:rsid w:val="00FE1867"/>
    <w:rsid w:val="00FE26EC"/>
    <w:rsid w:val="00FE292A"/>
    <w:rsid w:val="00FE2CC7"/>
    <w:rsid w:val="00FE2DFF"/>
    <w:rsid w:val="00FE35A8"/>
    <w:rsid w:val="00FE3F79"/>
    <w:rsid w:val="00FE45F7"/>
    <w:rsid w:val="00FE5061"/>
    <w:rsid w:val="00FE50C1"/>
    <w:rsid w:val="00FE599A"/>
    <w:rsid w:val="00FE663C"/>
    <w:rsid w:val="00FE76FD"/>
    <w:rsid w:val="00FE7F9F"/>
    <w:rsid w:val="00FF1B91"/>
    <w:rsid w:val="00FF299D"/>
    <w:rsid w:val="00FF32F4"/>
    <w:rsid w:val="00FF46C7"/>
    <w:rsid w:val="00FF47CD"/>
    <w:rsid w:val="00FF4893"/>
    <w:rsid w:val="00FF67D7"/>
    <w:rsid w:val="00FF77AE"/>
    <w:rsid w:val="13027249"/>
    <w:rsid w:val="235B0AA6"/>
    <w:rsid w:val="265BA818"/>
    <w:rsid w:val="2D105195"/>
    <w:rsid w:val="311E8969"/>
    <w:rsid w:val="426BF87C"/>
    <w:rsid w:val="7C5E61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37F7920D-E226-4282-94BA-11867359A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1483"/>
    <w:pPr>
      <w:spacing w:after="0" w:line="360" w:lineRule="auto"/>
      <w:jc w:val="both"/>
    </w:pPr>
    <w:rPr>
      <w:rFonts w:ascii="Palatino Linotype" w:eastAsia="Calibri" w:hAnsi="Palatino Linotype" w:cs="Calibri"/>
      <w:sz w:val="24"/>
      <w:lang w:val="es-ES" w:eastAsia="es-MX"/>
    </w:rPr>
  </w:style>
  <w:style w:type="paragraph" w:styleId="Ttulo1">
    <w:name w:val="heading 1"/>
    <w:aliases w:val="Título Res"/>
    <w:basedOn w:val="Normal"/>
    <w:next w:val="Normal"/>
    <w:link w:val="Ttulo1Car"/>
    <w:uiPriority w:val="9"/>
    <w:qFormat/>
    <w:rsid w:val="00AE5CE1"/>
    <w:pPr>
      <w:keepNext/>
      <w:keepLines/>
      <w:jc w:val="center"/>
      <w:outlineLvl w:val="0"/>
    </w:pPr>
    <w:rPr>
      <w:rFonts w:eastAsiaTheme="majorEastAsia" w:cstheme="majorBidi"/>
      <w:b/>
      <w:color w:val="000000" w:themeColor="text1"/>
      <w:sz w:val="28"/>
      <w:szCs w:val="32"/>
      <w:lang w:eastAsia="es-ES"/>
    </w:rPr>
  </w:style>
  <w:style w:type="paragraph" w:styleId="Ttulo2">
    <w:name w:val="heading 2"/>
    <w:aliases w:val="Subtítulos"/>
    <w:basedOn w:val="Normal"/>
    <w:next w:val="Normal"/>
    <w:link w:val="Ttulo2Car"/>
    <w:uiPriority w:val="9"/>
    <w:unhideWhenUsed/>
    <w:qFormat/>
    <w:rsid w:val="00F54B74"/>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381A52"/>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76556D"/>
    <w:pPr>
      <w:spacing w:before="100" w:beforeAutospacing="1" w:after="100" w:afterAutospacing="1" w:line="240" w:lineRule="auto"/>
      <w:jc w:val="left"/>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B328A"/>
    <w:pPr>
      <w:ind w:left="708"/>
    </w:pPr>
    <w:rPr>
      <w:rFonts w:eastAsia="Times New Roman" w:cs="Times New Roman"/>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B328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undamentos,Francesa,INAI"/>
    <w:link w:val="SinespaciadoCar"/>
    <w:qFormat/>
    <w:rsid w:val="0088088C"/>
    <w:pPr>
      <w:spacing w:after="0" w:line="240" w:lineRule="auto"/>
      <w:ind w:left="567" w:right="567"/>
      <w:jc w:val="both"/>
    </w:pPr>
    <w:rPr>
      <w:rFonts w:ascii="Palatino Linotype" w:eastAsia="Times New Roman" w:hAnsi="Palatino Linotype" w:cs="Times New Roman"/>
      <w:i/>
      <w:szCs w:val="24"/>
      <w:lang w:eastAsia="es-ES"/>
    </w:rPr>
  </w:style>
  <w:style w:type="character" w:customStyle="1" w:styleId="SinespaciadoCar">
    <w:name w:val="Sin espaciado Car"/>
    <w:aliases w:val="Fundamentos Car,Francesa Car,INAI Car"/>
    <w:link w:val="Sinespaciado"/>
    <w:uiPriority w:val="1"/>
    <w:locked/>
    <w:rsid w:val="0088088C"/>
    <w:rPr>
      <w:rFonts w:ascii="Palatino Linotype" w:eastAsia="Times New Roman" w:hAnsi="Palatino Linotype" w:cs="Times New Roman"/>
      <w:i/>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E5CE1"/>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F54B74"/>
    <w:rPr>
      <w:rFonts w:ascii="Palatino Linotype" w:eastAsiaTheme="majorEastAsia" w:hAnsi="Palatino Linotype" w:cstheme="majorBidi"/>
      <w:b/>
      <w:color w:val="000000" w:themeColor="text1"/>
      <w:sz w:val="26"/>
      <w:szCs w:val="26"/>
      <w:lang w:val="es-ES" w:eastAsia="es-MX"/>
    </w:rPr>
  </w:style>
  <w:style w:type="paragraph" w:styleId="Textoindependiente">
    <w:name w:val="Body Text"/>
    <w:basedOn w:val="Normal"/>
    <w:link w:val="TextoindependienteCar"/>
    <w:uiPriority w:val="1"/>
    <w:unhideWhenUsed/>
    <w:qFormat/>
    <w:rsid w:val="00661B3F"/>
    <w:pPr>
      <w:spacing w:before="100" w:beforeAutospacing="1" w:after="100" w:afterAutospacing="1" w:line="240" w:lineRule="auto"/>
    </w:pPr>
    <w:rPr>
      <w:rFonts w:ascii="Times New Roman" w:eastAsia="Times New Roman" w:hAnsi="Times New Roman" w:cs="Times New Roman"/>
      <w:szCs w:val="24"/>
    </w:rPr>
  </w:style>
  <w:style w:type="character" w:customStyle="1" w:styleId="TextoindependienteCar">
    <w:name w:val="Texto independiente Car"/>
    <w:basedOn w:val="Fuentedeprrafopredeter"/>
    <w:link w:val="Textoindependiente"/>
    <w:uiPriority w:val="1"/>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character" w:customStyle="1" w:styleId="Mencinsinresolver1">
    <w:name w:val="Mención sin resolver1"/>
    <w:basedOn w:val="Fuentedeprrafopredeter"/>
    <w:uiPriority w:val="99"/>
    <w:semiHidden/>
    <w:unhideWhenUsed/>
    <w:rsid w:val="00C44081"/>
    <w:rPr>
      <w:color w:val="605E5C"/>
      <w:shd w:val="clear" w:color="auto" w:fill="E1DFDD"/>
    </w:rPr>
  </w:style>
  <w:style w:type="numbering" w:customStyle="1" w:styleId="Listaactual1">
    <w:name w:val="Lista actual1"/>
    <w:uiPriority w:val="99"/>
    <w:rsid w:val="00D568AB"/>
    <w:pPr>
      <w:numPr>
        <w:numId w:val="1"/>
      </w:numPr>
    </w:pPr>
  </w:style>
  <w:style w:type="numbering" w:customStyle="1" w:styleId="Listaactual2">
    <w:name w:val="Lista actual2"/>
    <w:uiPriority w:val="99"/>
    <w:rsid w:val="00036AA3"/>
    <w:pPr>
      <w:numPr>
        <w:numId w:val="2"/>
      </w:numPr>
    </w:pPr>
  </w:style>
  <w:style w:type="numbering" w:customStyle="1" w:styleId="Listaactual3">
    <w:name w:val="Lista actual3"/>
    <w:uiPriority w:val="99"/>
    <w:rsid w:val="00D6314C"/>
    <w:pPr>
      <w:numPr>
        <w:numId w:val="3"/>
      </w:numPr>
    </w:pPr>
  </w:style>
  <w:style w:type="numbering" w:customStyle="1" w:styleId="Listaactual4">
    <w:name w:val="Lista actual4"/>
    <w:uiPriority w:val="99"/>
    <w:rsid w:val="003B328A"/>
    <w:pPr>
      <w:numPr>
        <w:numId w:val="4"/>
      </w:numPr>
    </w:pPr>
  </w:style>
  <w:style w:type="numbering" w:customStyle="1" w:styleId="Listaactual5">
    <w:name w:val="Lista actual5"/>
    <w:uiPriority w:val="99"/>
    <w:rsid w:val="003A2B8C"/>
    <w:pPr>
      <w:numPr>
        <w:numId w:val="5"/>
      </w:numPr>
    </w:pPr>
  </w:style>
  <w:style w:type="numbering" w:customStyle="1" w:styleId="Listaactual6">
    <w:name w:val="Lista actual6"/>
    <w:uiPriority w:val="99"/>
    <w:rsid w:val="003A2B8C"/>
    <w:pPr>
      <w:numPr>
        <w:numId w:val="6"/>
      </w:numPr>
    </w:pPr>
  </w:style>
  <w:style w:type="numbering" w:customStyle="1" w:styleId="Listaactual7">
    <w:name w:val="Lista actual7"/>
    <w:uiPriority w:val="99"/>
    <w:rsid w:val="003A2B8C"/>
    <w:pPr>
      <w:numPr>
        <w:numId w:val="7"/>
      </w:numPr>
    </w:pPr>
  </w:style>
  <w:style w:type="numbering" w:customStyle="1" w:styleId="Listaactual8">
    <w:name w:val="Lista actual8"/>
    <w:uiPriority w:val="99"/>
    <w:rsid w:val="00396CF7"/>
    <w:pPr>
      <w:numPr>
        <w:numId w:val="8"/>
      </w:numPr>
    </w:pPr>
  </w:style>
  <w:style w:type="numbering" w:customStyle="1" w:styleId="Listaactual9">
    <w:name w:val="Lista actual9"/>
    <w:uiPriority w:val="99"/>
    <w:rsid w:val="000F474F"/>
    <w:pPr>
      <w:numPr>
        <w:numId w:val="9"/>
      </w:numPr>
    </w:pPr>
  </w:style>
  <w:style w:type="character" w:customStyle="1" w:styleId="Ttulo4Car">
    <w:name w:val="Título 4 Car"/>
    <w:basedOn w:val="Fuentedeprrafopredeter"/>
    <w:link w:val="Ttulo4"/>
    <w:uiPriority w:val="9"/>
    <w:rsid w:val="0076556D"/>
    <w:rPr>
      <w:rFonts w:ascii="Times New Roman" w:eastAsia="Times New Roman" w:hAnsi="Times New Roman" w:cs="Times New Roman"/>
      <w:b/>
      <w:bCs/>
      <w:sz w:val="24"/>
      <w:szCs w:val="24"/>
      <w:lang w:eastAsia="es-MX"/>
    </w:rPr>
  </w:style>
  <w:style w:type="numbering" w:customStyle="1" w:styleId="Listaactual10">
    <w:name w:val="Lista actual10"/>
    <w:uiPriority w:val="99"/>
    <w:rsid w:val="00DB7458"/>
    <w:pPr>
      <w:numPr>
        <w:numId w:val="10"/>
      </w:numPr>
    </w:pPr>
  </w:style>
  <w:style w:type="character" w:customStyle="1" w:styleId="TextonotaalfinalCar">
    <w:name w:val="Texto nota al final Car"/>
    <w:basedOn w:val="Fuentedeprrafopredeter"/>
    <w:link w:val="Textonotaalfinal"/>
    <w:uiPriority w:val="99"/>
    <w:semiHidden/>
    <w:rsid w:val="0076556D"/>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76556D"/>
    <w:pPr>
      <w:spacing w:line="240" w:lineRule="auto"/>
      <w:jc w:val="left"/>
    </w:pPr>
    <w:rPr>
      <w:rFonts w:ascii="Times New Roman" w:eastAsia="Times New Roman" w:hAnsi="Times New Roman" w:cs="Times New Roman"/>
      <w:sz w:val="20"/>
      <w:szCs w:val="20"/>
      <w:lang w:eastAsia="es-ES"/>
    </w:rPr>
  </w:style>
  <w:style w:type="character" w:customStyle="1" w:styleId="TextonotaalfinalCar1">
    <w:name w:val="Texto nota al final Car1"/>
    <w:basedOn w:val="Fuentedeprrafopredeter"/>
    <w:uiPriority w:val="99"/>
    <w:semiHidden/>
    <w:rsid w:val="0076556D"/>
    <w:rPr>
      <w:rFonts w:ascii="Palatino Linotype" w:eastAsia="Calibri" w:hAnsi="Palatino Linotype" w:cs="Calibri"/>
      <w:sz w:val="20"/>
      <w:szCs w:val="20"/>
      <w:lang w:val="es-ES" w:eastAsia="es-MX"/>
    </w:rPr>
  </w:style>
  <w:style w:type="character" w:customStyle="1" w:styleId="il">
    <w:name w:val="il"/>
    <w:basedOn w:val="Fuentedeprrafopredeter"/>
    <w:rsid w:val="0076556D"/>
  </w:style>
  <w:style w:type="paragraph" w:customStyle="1" w:styleId="n2">
    <w:name w:val="n2"/>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styleId="nfasis">
    <w:name w:val="Emphasis"/>
    <w:basedOn w:val="Fuentedeprrafopredeter"/>
    <w:uiPriority w:val="20"/>
    <w:qFormat/>
    <w:rsid w:val="0076556D"/>
    <w:rPr>
      <w:i/>
      <w:iCs/>
    </w:rPr>
  </w:style>
  <w:style w:type="character" w:customStyle="1" w:styleId="nacep">
    <w:name w:val="n_acep"/>
    <w:basedOn w:val="Fuentedeprrafopredeter"/>
    <w:rsid w:val="0076556D"/>
  </w:style>
  <w:style w:type="character" w:customStyle="1" w:styleId="notranslate">
    <w:name w:val="notranslate"/>
    <w:basedOn w:val="Fuentedeprrafopredeter"/>
    <w:rsid w:val="0076556D"/>
  </w:style>
  <w:style w:type="character" w:customStyle="1" w:styleId="apple-style-span">
    <w:name w:val="apple-style-span"/>
    <w:rsid w:val="0076556D"/>
  </w:style>
  <w:style w:type="paragraph" w:customStyle="1" w:styleId="paragraph">
    <w:name w:val="paragraph"/>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customStyle="1" w:styleId="normaltextrun">
    <w:name w:val="normaltextrun"/>
    <w:basedOn w:val="Fuentedeprrafopredeter"/>
    <w:rsid w:val="0076556D"/>
  </w:style>
  <w:style w:type="paragraph" w:customStyle="1" w:styleId="Body1">
    <w:name w:val="Body 1"/>
    <w:rsid w:val="0076556D"/>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76556D"/>
    <w:pPr>
      <w:spacing w:line="240" w:lineRule="auto"/>
      <w:jc w:val="left"/>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76556D"/>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76556D"/>
  </w:style>
  <w:style w:type="character" w:customStyle="1" w:styleId="red">
    <w:name w:val="red"/>
    <w:basedOn w:val="Fuentedeprrafopredeter"/>
    <w:rsid w:val="0076556D"/>
  </w:style>
  <w:style w:type="paragraph" w:customStyle="1" w:styleId="francesa">
    <w:name w:val="francesa"/>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paragraph" w:customStyle="1" w:styleId="Pa0">
    <w:name w:val="Pa0"/>
    <w:basedOn w:val="Default"/>
    <w:next w:val="Default"/>
    <w:uiPriority w:val="99"/>
    <w:rsid w:val="0076556D"/>
    <w:pPr>
      <w:spacing w:line="221" w:lineRule="atLeast"/>
    </w:pPr>
    <w:rPr>
      <w:color w:val="auto"/>
    </w:rPr>
  </w:style>
  <w:style w:type="paragraph" w:customStyle="1" w:styleId="j2">
    <w:name w:val="j2"/>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paragraph" w:customStyle="1" w:styleId="o">
    <w:name w:val="o"/>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customStyle="1" w:styleId="h">
    <w:name w:val="h"/>
    <w:basedOn w:val="Fuentedeprrafopredeter"/>
    <w:rsid w:val="0076556D"/>
  </w:style>
  <w:style w:type="character" w:customStyle="1" w:styleId="i1">
    <w:name w:val="i1"/>
    <w:basedOn w:val="Fuentedeprrafopredeter"/>
    <w:rsid w:val="0076556D"/>
  </w:style>
  <w:style w:type="paragraph" w:styleId="Sangradetextonormal">
    <w:name w:val="Body Text Indent"/>
    <w:basedOn w:val="Normal"/>
    <w:link w:val="SangradetextonormalCar"/>
    <w:uiPriority w:val="99"/>
    <w:unhideWhenUsed/>
    <w:rsid w:val="0076556D"/>
    <w:pPr>
      <w:spacing w:after="120" w:line="276" w:lineRule="auto"/>
      <w:ind w:left="283"/>
      <w:jc w:val="left"/>
    </w:pPr>
    <w:rPr>
      <w:rFonts w:ascii="Calibri" w:hAnsi="Calibri" w:cs="Times New Roman"/>
      <w:sz w:val="22"/>
      <w:lang w:val="es-MX" w:eastAsia="en-US"/>
    </w:rPr>
  </w:style>
  <w:style w:type="character" w:customStyle="1" w:styleId="SangradetextonormalCar">
    <w:name w:val="Sangría de texto normal Car"/>
    <w:basedOn w:val="Fuentedeprrafopredeter"/>
    <w:link w:val="Sangradetextonormal"/>
    <w:uiPriority w:val="99"/>
    <w:rsid w:val="0076556D"/>
    <w:rPr>
      <w:rFonts w:ascii="Calibri" w:eastAsia="Calibri" w:hAnsi="Calibri" w:cs="Times New Roman"/>
    </w:rPr>
  </w:style>
  <w:style w:type="paragraph" w:styleId="Lista2">
    <w:name w:val="List 2"/>
    <w:basedOn w:val="Normal"/>
    <w:uiPriority w:val="99"/>
    <w:unhideWhenUsed/>
    <w:rsid w:val="00F44C64"/>
    <w:pPr>
      <w:ind w:left="566" w:hanging="283"/>
      <w:contextualSpacing/>
    </w:pPr>
  </w:style>
  <w:style w:type="paragraph" w:styleId="Saludo">
    <w:name w:val="Salutation"/>
    <w:basedOn w:val="Normal"/>
    <w:next w:val="Normal"/>
    <w:link w:val="SaludoCar"/>
    <w:uiPriority w:val="99"/>
    <w:unhideWhenUsed/>
    <w:rsid w:val="00F44C64"/>
  </w:style>
  <w:style w:type="character" w:customStyle="1" w:styleId="SaludoCar">
    <w:name w:val="Saludo Car"/>
    <w:basedOn w:val="Fuentedeprrafopredeter"/>
    <w:link w:val="Saludo"/>
    <w:uiPriority w:val="99"/>
    <w:rsid w:val="00F44C64"/>
    <w:rPr>
      <w:rFonts w:ascii="Palatino Linotype" w:eastAsia="Calibri" w:hAnsi="Palatino Linotype" w:cs="Calibri"/>
      <w:sz w:val="24"/>
      <w:lang w:val="es-ES" w:eastAsia="es-MX"/>
    </w:rPr>
  </w:style>
  <w:style w:type="paragraph" w:styleId="Continuarlista2">
    <w:name w:val="List Continue 2"/>
    <w:basedOn w:val="Normal"/>
    <w:uiPriority w:val="99"/>
    <w:unhideWhenUsed/>
    <w:rsid w:val="00F44C64"/>
    <w:pPr>
      <w:spacing w:after="120"/>
      <w:ind w:left="566"/>
      <w:contextualSpacing/>
    </w:pPr>
  </w:style>
  <w:style w:type="paragraph" w:customStyle="1" w:styleId="Lneadeasunto">
    <w:name w:val="Línea de asunto"/>
    <w:basedOn w:val="Normal"/>
    <w:rsid w:val="00F44C64"/>
  </w:style>
  <w:style w:type="paragraph" w:styleId="Textoindependienteprimerasangra2">
    <w:name w:val="Body Text First Indent 2"/>
    <w:basedOn w:val="Sangradetextonormal"/>
    <w:link w:val="Textoindependienteprimerasangra2Car"/>
    <w:uiPriority w:val="99"/>
    <w:unhideWhenUsed/>
    <w:rsid w:val="00F44C64"/>
    <w:pPr>
      <w:spacing w:after="0" w:line="360" w:lineRule="auto"/>
      <w:ind w:left="360" w:firstLine="360"/>
      <w:jc w:val="both"/>
    </w:pPr>
    <w:rPr>
      <w:rFonts w:ascii="Palatino Linotype" w:hAnsi="Palatino Linotype" w:cs="Calibri"/>
      <w:sz w:val="24"/>
      <w:lang w:val="es-ES" w:eastAsia="es-MX"/>
    </w:rPr>
  </w:style>
  <w:style w:type="character" w:customStyle="1" w:styleId="Textoindependienteprimerasangra2Car">
    <w:name w:val="Texto independiente primera sangría 2 Car"/>
    <w:basedOn w:val="SangradetextonormalCar"/>
    <w:link w:val="Textoindependienteprimerasangra2"/>
    <w:uiPriority w:val="99"/>
    <w:rsid w:val="00F44C64"/>
    <w:rPr>
      <w:rFonts w:ascii="Palatino Linotype" w:eastAsia="Calibri" w:hAnsi="Palatino Linotype" w:cs="Calibri"/>
      <w:sz w:val="24"/>
      <w:lang w:val="es-ES" w:eastAsia="es-MX"/>
    </w:rPr>
  </w:style>
  <w:style w:type="character" w:customStyle="1" w:styleId="Ttulo3Car">
    <w:name w:val="Título 3 Car"/>
    <w:basedOn w:val="Fuentedeprrafopredeter"/>
    <w:link w:val="Ttulo3"/>
    <w:uiPriority w:val="9"/>
    <w:rsid w:val="00381A52"/>
    <w:rPr>
      <w:rFonts w:ascii="Palatino Linotype" w:eastAsiaTheme="majorEastAsia" w:hAnsi="Palatino Linotype" w:cstheme="majorBidi"/>
      <w:b/>
      <w:i/>
      <w:color w:val="000000" w:themeColor="text1"/>
      <w:sz w:val="24"/>
      <w:szCs w:val="24"/>
      <w:u w:val="single"/>
      <w:lang w:val="es-ES" w:eastAsia="es-MX"/>
    </w:rPr>
  </w:style>
  <w:style w:type="numbering" w:customStyle="1" w:styleId="Listaactual11">
    <w:name w:val="Lista actual11"/>
    <w:uiPriority w:val="99"/>
    <w:rsid w:val="00CA0411"/>
    <w:pPr>
      <w:numPr>
        <w:numId w:val="11"/>
      </w:numPr>
    </w:pPr>
  </w:style>
  <w:style w:type="paragraph" w:customStyle="1" w:styleId="NormalINFOEM">
    <w:name w:val="Normal INFOEM"/>
    <w:basedOn w:val="Normal"/>
    <w:link w:val="NormalINFOEMCar"/>
    <w:qFormat/>
    <w:rsid w:val="00FF46C7"/>
    <w:rPr>
      <w:lang w:val="es-ES_tradnl"/>
    </w:rPr>
  </w:style>
  <w:style w:type="character" w:customStyle="1" w:styleId="NormalINFOEMCar">
    <w:name w:val="Normal INFOEM Car"/>
    <w:basedOn w:val="Fuentedeprrafopredeter"/>
    <w:link w:val="NormalINFOEM"/>
    <w:rsid w:val="00FF46C7"/>
    <w:rPr>
      <w:rFonts w:ascii="Palatino Linotype" w:eastAsia="Calibri" w:hAnsi="Palatino Linotype" w:cs="Calibri"/>
      <w:sz w:val="24"/>
      <w:lang w:val="es-ES_tradnl" w:eastAsia="es-MX"/>
    </w:rPr>
  </w:style>
  <w:style w:type="numbering" w:customStyle="1" w:styleId="Listaactual12">
    <w:name w:val="Lista actual12"/>
    <w:uiPriority w:val="99"/>
    <w:rsid w:val="00AB19CC"/>
    <w:pPr>
      <w:numPr>
        <w:numId w:val="18"/>
      </w:numPr>
    </w:pPr>
  </w:style>
  <w:style w:type="numbering" w:customStyle="1" w:styleId="Listaactual13">
    <w:name w:val="Lista actual13"/>
    <w:uiPriority w:val="99"/>
    <w:rsid w:val="00681785"/>
    <w:pPr>
      <w:numPr>
        <w:numId w:val="20"/>
      </w:numPr>
    </w:pPr>
  </w:style>
  <w:style w:type="numbering" w:customStyle="1" w:styleId="Listaactual14">
    <w:name w:val="Lista actual14"/>
    <w:uiPriority w:val="99"/>
    <w:rsid w:val="00681785"/>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237905976">
      <w:bodyDiv w:val="1"/>
      <w:marLeft w:val="0"/>
      <w:marRight w:val="0"/>
      <w:marTop w:val="0"/>
      <w:marBottom w:val="0"/>
      <w:divBdr>
        <w:top w:val="none" w:sz="0" w:space="0" w:color="auto"/>
        <w:left w:val="none" w:sz="0" w:space="0" w:color="auto"/>
        <w:bottom w:val="none" w:sz="0" w:space="0" w:color="auto"/>
        <w:right w:val="none" w:sz="0" w:space="0" w:color="auto"/>
      </w:divBdr>
      <w:divsChild>
        <w:div w:id="1441530300">
          <w:marLeft w:val="0"/>
          <w:marRight w:val="0"/>
          <w:marTop w:val="0"/>
          <w:marBottom w:val="0"/>
          <w:divBdr>
            <w:top w:val="none" w:sz="0" w:space="0" w:color="auto"/>
            <w:left w:val="none" w:sz="0" w:space="0" w:color="auto"/>
            <w:bottom w:val="none" w:sz="0" w:space="0" w:color="auto"/>
            <w:right w:val="none" w:sz="0" w:space="0" w:color="auto"/>
          </w:divBdr>
          <w:divsChild>
            <w:div w:id="1555968793">
              <w:marLeft w:val="0"/>
              <w:marRight w:val="0"/>
              <w:marTop w:val="0"/>
              <w:marBottom w:val="0"/>
              <w:divBdr>
                <w:top w:val="none" w:sz="0" w:space="0" w:color="auto"/>
                <w:left w:val="none" w:sz="0" w:space="0" w:color="auto"/>
                <w:bottom w:val="none" w:sz="0" w:space="0" w:color="auto"/>
                <w:right w:val="none" w:sz="0" w:space="0" w:color="auto"/>
              </w:divBdr>
              <w:divsChild>
                <w:div w:id="45391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0208185">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01838857">
      <w:bodyDiv w:val="1"/>
      <w:marLeft w:val="0"/>
      <w:marRight w:val="0"/>
      <w:marTop w:val="0"/>
      <w:marBottom w:val="0"/>
      <w:divBdr>
        <w:top w:val="none" w:sz="0" w:space="0" w:color="auto"/>
        <w:left w:val="none" w:sz="0" w:space="0" w:color="auto"/>
        <w:bottom w:val="none" w:sz="0" w:space="0" w:color="auto"/>
        <w:right w:val="none" w:sz="0" w:space="0" w:color="auto"/>
      </w:divBdr>
    </w:div>
    <w:div w:id="618996503">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28460180">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795149519">
      <w:bodyDiv w:val="1"/>
      <w:marLeft w:val="0"/>
      <w:marRight w:val="0"/>
      <w:marTop w:val="0"/>
      <w:marBottom w:val="0"/>
      <w:divBdr>
        <w:top w:val="none" w:sz="0" w:space="0" w:color="auto"/>
        <w:left w:val="none" w:sz="0" w:space="0" w:color="auto"/>
        <w:bottom w:val="none" w:sz="0" w:space="0" w:color="auto"/>
        <w:right w:val="none" w:sz="0" w:space="0" w:color="auto"/>
      </w:divBdr>
      <w:divsChild>
        <w:div w:id="124586189">
          <w:marLeft w:val="0"/>
          <w:marRight w:val="0"/>
          <w:marTop w:val="0"/>
          <w:marBottom w:val="0"/>
          <w:divBdr>
            <w:top w:val="none" w:sz="0" w:space="0" w:color="auto"/>
            <w:left w:val="none" w:sz="0" w:space="0" w:color="auto"/>
            <w:bottom w:val="none" w:sz="0" w:space="0" w:color="auto"/>
            <w:right w:val="none" w:sz="0" w:space="0" w:color="auto"/>
          </w:divBdr>
          <w:divsChild>
            <w:div w:id="1878542962">
              <w:marLeft w:val="0"/>
              <w:marRight w:val="0"/>
              <w:marTop w:val="0"/>
              <w:marBottom w:val="0"/>
              <w:divBdr>
                <w:top w:val="none" w:sz="0" w:space="0" w:color="auto"/>
                <w:left w:val="none" w:sz="0" w:space="0" w:color="auto"/>
                <w:bottom w:val="none" w:sz="0" w:space="0" w:color="auto"/>
                <w:right w:val="none" w:sz="0" w:space="0" w:color="auto"/>
              </w:divBdr>
              <w:divsChild>
                <w:div w:id="122888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01928280">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56599249">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61497558">
      <w:bodyDiv w:val="1"/>
      <w:marLeft w:val="0"/>
      <w:marRight w:val="0"/>
      <w:marTop w:val="0"/>
      <w:marBottom w:val="0"/>
      <w:divBdr>
        <w:top w:val="none" w:sz="0" w:space="0" w:color="auto"/>
        <w:left w:val="none" w:sz="0" w:space="0" w:color="auto"/>
        <w:bottom w:val="none" w:sz="0" w:space="0" w:color="auto"/>
        <w:right w:val="none" w:sz="0" w:space="0" w:color="auto"/>
      </w:divBdr>
      <w:divsChild>
        <w:div w:id="260841497">
          <w:marLeft w:val="0"/>
          <w:marRight w:val="0"/>
          <w:marTop w:val="0"/>
          <w:marBottom w:val="0"/>
          <w:divBdr>
            <w:top w:val="none" w:sz="0" w:space="0" w:color="auto"/>
            <w:left w:val="none" w:sz="0" w:space="0" w:color="auto"/>
            <w:bottom w:val="none" w:sz="0" w:space="0" w:color="auto"/>
            <w:right w:val="none" w:sz="0" w:space="0" w:color="auto"/>
          </w:divBdr>
          <w:divsChild>
            <w:div w:id="776825116">
              <w:marLeft w:val="0"/>
              <w:marRight w:val="0"/>
              <w:marTop w:val="0"/>
              <w:marBottom w:val="0"/>
              <w:divBdr>
                <w:top w:val="none" w:sz="0" w:space="0" w:color="auto"/>
                <w:left w:val="none" w:sz="0" w:space="0" w:color="auto"/>
                <w:bottom w:val="none" w:sz="0" w:space="0" w:color="auto"/>
                <w:right w:val="none" w:sz="0" w:space="0" w:color="auto"/>
              </w:divBdr>
              <w:divsChild>
                <w:div w:id="46878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71532259">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898131147">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137528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D2969D-2E39-4618-9C86-19BE73FF2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25</Pages>
  <Words>6365</Words>
  <Characters>35012</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228</cp:revision>
  <cp:lastPrinted>2025-06-20T19:18:00Z</cp:lastPrinted>
  <dcterms:created xsi:type="dcterms:W3CDTF">2024-12-02T17:24:00Z</dcterms:created>
  <dcterms:modified xsi:type="dcterms:W3CDTF">2025-07-02T17:32:00Z</dcterms:modified>
</cp:coreProperties>
</file>