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FFCC" w14:textId="761E20E3" w:rsidR="00A41851" w:rsidRDefault="00A41851" w:rsidP="00A4185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367DA">
        <w:rPr>
          <w:rFonts w:ascii="Palatino Linotype" w:eastAsia="Times New Roman" w:hAnsi="Palatino Linotype" w:cs="Arial"/>
          <w:color w:val="000000"/>
          <w:sz w:val="24"/>
          <w:szCs w:val="24"/>
          <w:lang w:eastAsia="es-MX"/>
        </w:rPr>
        <w:t>seis</w:t>
      </w:r>
      <w:r w:rsidR="007A5D38">
        <w:rPr>
          <w:rFonts w:ascii="Palatino Linotype" w:eastAsia="Times New Roman" w:hAnsi="Palatino Linotype" w:cs="Arial"/>
          <w:color w:val="000000"/>
          <w:sz w:val="24"/>
          <w:szCs w:val="24"/>
          <w:lang w:eastAsia="es-MX"/>
        </w:rPr>
        <w:t xml:space="preserve"> de agosto de dos mil veinticinco. </w:t>
      </w:r>
      <w:r w:rsidR="0061096B">
        <w:rPr>
          <w:rFonts w:ascii="Palatino Linotype" w:eastAsia="Times New Roman" w:hAnsi="Palatino Linotype" w:cs="Arial"/>
          <w:color w:val="000000"/>
          <w:sz w:val="24"/>
          <w:szCs w:val="24"/>
          <w:lang w:eastAsia="es-MX"/>
        </w:rPr>
        <w:t xml:space="preserve"> </w:t>
      </w:r>
      <w:r w:rsidR="0091019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B776B1B" w14:textId="22DFAC39" w:rsidR="0091019C" w:rsidRPr="0091019C" w:rsidRDefault="00A41851" w:rsidP="00A41851">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7A5D38">
        <w:rPr>
          <w:rFonts w:ascii="Palatino Linotype" w:hAnsi="Palatino Linotype" w:cs="Arial"/>
          <w:b/>
          <w:bCs/>
          <w:sz w:val="24"/>
        </w:rPr>
        <w:t>05815</w:t>
      </w:r>
      <w:r w:rsidR="0091019C">
        <w:rPr>
          <w:rFonts w:ascii="Palatino Linotype" w:hAnsi="Palatino Linotype" w:cs="Arial"/>
          <w:b/>
          <w:bCs/>
          <w:sz w:val="24"/>
        </w:rPr>
        <w:t xml:space="preserve">/INFOEM/IP/RR/2025, </w:t>
      </w:r>
      <w:r w:rsidR="0091019C">
        <w:rPr>
          <w:rFonts w:ascii="Palatino Linotype" w:hAnsi="Palatino Linotype" w:cs="Arial"/>
          <w:sz w:val="24"/>
        </w:rPr>
        <w:t xml:space="preserve">interpuesto por </w:t>
      </w:r>
      <w:r w:rsidR="007A5D38">
        <w:rPr>
          <w:rFonts w:ascii="Palatino Linotype" w:hAnsi="Palatino Linotype" w:cs="Arial"/>
          <w:sz w:val="24"/>
        </w:rPr>
        <w:t xml:space="preserve">el </w:t>
      </w:r>
      <w:r w:rsidR="007A5D38">
        <w:rPr>
          <w:rFonts w:ascii="Palatino Linotype" w:hAnsi="Palatino Linotype" w:cs="Arial"/>
          <w:b/>
          <w:bCs/>
          <w:sz w:val="24"/>
        </w:rPr>
        <w:t xml:space="preserve">C. </w:t>
      </w:r>
      <w:r w:rsidR="005B51A4">
        <w:rPr>
          <w:rFonts w:ascii="Palatino Linotype" w:hAnsi="Palatino Linotype" w:cs="Arial"/>
          <w:b/>
          <w:bCs/>
          <w:sz w:val="24"/>
        </w:rPr>
        <w:t>XXXXXXXXXXXXX</w:t>
      </w:r>
      <w:r w:rsidR="007A5D38">
        <w:rPr>
          <w:rFonts w:ascii="Palatino Linotype" w:hAnsi="Palatino Linotype" w:cs="Arial"/>
          <w:b/>
          <w:bCs/>
          <w:sz w:val="24"/>
        </w:rPr>
        <w:t xml:space="preserve">, </w:t>
      </w:r>
      <w:r w:rsidR="007A5D38">
        <w:rPr>
          <w:rFonts w:ascii="Palatino Linotype" w:hAnsi="Palatino Linotype" w:cs="Arial"/>
          <w:sz w:val="24"/>
        </w:rPr>
        <w:t xml:space="preserve">en lo sucesivo </w:t>
      </w:r>
      <w:r w:rsidR="007A5D38">
        <w:rPr>
          <w:rFonts w:ascii="Palatino Linotype" w:hAnsi="Palatino Linotype" w:cs="Arial"/>
          <w:b/>
          <w:bCs/>
          <w:sz w:val="24"/>
        </w:rPr>
        <w:t xml:space="preserve">El Recurrente, </w:t>
      </w:r>
      <w:r w:rsidR="007A5D38">
        <w:rPr>
          <w:rFonts w:ascii="Palatino Linotype" w:hAnsi="Palatino Linotype" w:cs="Arial"/>
          <w:sz w:val="24"/>
        </w:rPr>
        <w:t xml:space="preserve">en contra de la respuesta del </w:t>
      </w:r>
      <w:r w:rsidR="007A5D38">
        <w:rPr>
          <w:rFonts w:ascii="Palatino Linotype" w:hAnsi="Palatino Linotype" w:cs="Arial"/>
          <w:b/>
          <w:bCs/>
          <w:sz w:val="24"/>
        </w:rPr>
        <w:t xml:space="preserve">Ayuntamiento de la Paz, </w:t>
      </w:r>
      <w:r w:rsidR="0091019C">
        <w:rPr>
          <w:rFonts w:ascii="Palatino Linotype" w:hAnsi="Palatino Linotype" w:cs="Arial"/>
          <w:sz w:val="24"/>
        </w:rPr>
        <w:t xml:space="preserve">en lo subsecuente </w:t>
      </w:r>
      <w:r w:rsidR="0091019C">
        <w:rPr>
          <w:rFonts w:ascii="Palatino Linotype" w:hAnsi="Palatino Linotype" w:cs="Arial"/>
          <w:b/>
          <w:bCs/>
          <w:sz w:val="24"/>
        </w:rPr>
        <w:t xml:space="preserve">El Sujeto Obligado, </w:t>
      </w:r>
      <w:r w:rsidR="0091019C">
        <w:rPr>
          <w:rFonts w:ascii="Palatino Linotype" w:hAnsi="Palatino Linotype" w:cs="Arial"/>
          <w:sz w:val="24"/>
        </w:rPr>
        <w:t xml:space="preserve">se procede a dictar la presente resolución. </w:t>
      </w:r>
    </w:p>
    <w:p w14:paraId="3319F9B1" w14:textId="77777777" w:rsidR="0091019C" w:rsidRDefault="0091019C" w:rsidP="00A41851">
      <w:pPr>
        <w:tabs>
          <w:tab w:val="left" w:pos="1701"/>
        </w:tabs>
        <w:spacing w:before="240" w:line="360" w:lineRule="auto"/>
        <w:jc w:val="both"/>
        <w:rPr>
          <w:rFonts w:ascii="Palatino Linotype" w:hAnsi="Palatino Linotype" w:cs="Arial"/>
          <w:b/>
          <w:bCs/>
          <w:sz w:val="24"/>
        </w:rPr>
      </w:pPr>
    </w:p>
    <w:p w14:paraId="6C8C369A" w14:textId="77777777" w:rsidR="00A41851" w:rsidRPr="00F205B9" w:rsidRDefault="00A41851" w:rsidP="00A41851">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bookmarkStart w:id="0" w:name="_GoBack"/>
      <w:bookmarkEnd w:id="0"/>
    </w:p>
    <w:p w14:paraId="5A179C6B" w14:textId="77777777" w:rsidR="00A41851" w:rsidRDefault="00A41851" w:rsidP="00A41851">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2FFBFDA" w14:textId="0649B11D" w:rsidR="007A5D38" w:rsidRDefault="00A41851" w:rsidP="00A41851">
      <w:pPr>
        <w:spacing w:before="240" w:line="360" w:lineRule="auto"/>
        <w:jc w:val="both"/>
        <w:rPr>
          <w:rFonts w:ascii="Palatino Linotype" w:hAnsi="Palatino Linotype" w:cs="Arial"/>
          <w:sz w:val="24"/>
        </w:rPr>
      </w:pPr>
      <w:r w:rsidRPr="005C218E">
        <w:rPr>
          <w:rFonts w:ascii="Palatino Linotype" w:hAnsi="Palatino Linotype" w:cs="Arial"/>
          <w:sz w:val="24"/>
          <w:szCs w:val="24"/>
        </w:rPr>
        <w:t xml:space="preserve">En fecha </w:t>
      </w:r>
      <w:r w:rsidR="007A5D38">
        <w:rPr>
          <w:rFonts w:ascii="Palatino Linotype" w:hAnsi="Palatino Linotype" w:cs="Arial"/>
          <w:b/>
          <w:bCs/>
          <w:sz w:val="24"/>
          <w:szCs w:val="24"/>
        </w:rPr>
        <w:t xml:space="preserve">dos de mayo de dos mil veinticinco, El Recurrente, </w:t>
      </w:r>
      <w:r w:rsidR="007A5D38" w:rsidRPr="0037314A">
        <w:rPr>
          <w:rFonts w:ascii="Palatino Linotype" w:hAnsi="Palatino Linotype" w:cs="Arial"/>
          <w:sz w:val="24"/>
        </w:rPr>
        <w:t>presentó a través del Sistema de Acceso a la Información Mexiquense (</w:t>
      </w:r>
      <w:r w:rsidR="007A5D38" w:rsidRPr="0037314A">
        <w:rPr>
          <w:rFonts w:ascii="Palatino Linotype" w:hAnsi="Palatino Linotype" w:cs="Arial"/>
          <w:b/>
          <w:sz w:val="24"/>
        </w:rPr>
        <w:t>SAIMEX)</w:t>
      </w:r>
      <w:r w:rsidR="007A5D38" w:rsidRPr="0037314A">
        <w:rPr>
          <w:rFonts w:ascii="Palatino Linotype" w:hAnsi="Palatino Linotype" w:cs="Arial"/>
          <w:sz w:val="24"/>
        </w:rPr>
        <w:t xml:space="preserve"> ante </w:t>
      </w:r>
      <w:r w:rsidR="007A5D38" w:rsidRPr="0037314A">
        <w:rPr>
          <w:rFonts w:ascii="Palatino Linotype" w:hAnsi="Palatino Linotype" w:cs="Arial"/>
          <w:b/>
          <w:sz w:val="24"/>
        </w:rPr>
        <w:t>El Sujeto Obligado</w:t>
      </w:r>
      <w:r w:rsidR="007A5D38" w:rsidRPr="0037314A">
        <w:rPr>
          <w:rFonts w:ascii="Palatino Linotype" w:hAnsi="Palatino Linotype" w:cs="Arial"/>
          <w:sz w:val="24"/>
        </w:rPr>
        <w:t>, solicitud de acceso a la información pública, registrada bajo el número de expediente</w:t>
      </w:r>
      <w:r w:rsidR="007A5D38">
        <w:rPr>
          <w:rFonts w:ascii="Palatino Linotype" w:hAnsi="Palatino Linotype" w:cs="Arial"/>
          <w:sz w:val="24"/>
        </w:rPr>
        <w:t xml:space="preserve"> </w:t>
      </w:r>
      <w:r w:rsidR="007A5D38">
        <w:rPr>
          <w:rFonts w:ascii="Palatino Linotype" w:hAnsi="Palatino Linotype" w:cs="Arial"/>
          <w:b/>
          <w:bCs/>
          <w:sz w:val="24"/>
        </w:rPr>
        <w:t xml:space="preserve">00315/LAPAZ/IP/2025, </w:t>
      </w:r>
      <w:r w:rsidR="007A5D38">
        <w:rPr>
          <w:rFonts w:ascii="Palatino Linotype" w:hAnsi="Palatino Linotype" w:cs="Arial"/>
          <w:sz w:val="24"/>
        </w:rPr>
        <w:t>mediante la cual solicitó información en el tenor siguiente:</w:t>
      </w:r>
    </w:p>
    <w:p w14:paraId="5D4AC860" w14:textId="7CD913B7" w:rsidR="007A5D38" w:rsidRPr="007A5D38" w:rsidRDefault="007A5D38" w:rsidP="007A5D38">
      <w:pPr>
        <w:pStyle w:val="Citas"/>
      </w:pPr>
      <w:r>
        <w:t>“</w:t>
      </w:r>
      <w:r w:rsidRPr="007A5D38">
        <w:t>Relación detallada de todas las comparsas o agrupaciones que participaron en el Carnaval 2025 en el municipio de Los Reyes La Paz. Monto del apoyo económico otorgado por el Ayuntamiento a cada una de dichas comparsas o agrupaciones, especificando: Nombre oficial de la comparsa beneficiada. Fecha de entrega del apoyo. Monto exacto entregado. Forma en que se entregó el recurso (efectivo, cheque, transferencia, especie, etc.)</w:t>
      </w:r>
      <w:r>
        <w:t xml:space="preserve">” </w:t>
      </w:r>
      <w:r w:rsidRPr="007A5D38">
        <w:rPr>
          <w:b/>
          <w:bCs/>
        </w:rPr>
        <w:t>(Sic)</w:t>
      </w:r>
    </w:p>
    <w:p w14:paraId="6AF6F56E" w14:textId="77777777" w:rsidR="00A41851" w:rsidRDefault="00A41851" w:rsidP="00A41851">
      <w:pPr>
        <w:spacing w:before="240" w:line="360" w:lineRule="auto"/>
        <w:jc w:val="both"/>
        <w:rPr>
          <w:rFonts w:ascii="Palatino Linotype" w:hAnsi="Palatino Linotype" w:cs="Arial"/>
          <w:sz w:val="24"/>
        </w:rPr>
      </w:pPr>
      <w:r>
        <w:rPr>
          <w:rFonts w:ascii="Palatino Linotype" w:hAnsi="Palatino Linotype" w:cs="Arial"/>
          <w:b/>
          <w:sz w:val="24"/>
        </w:rPr>
        <w:lastRenderedPageBreak/>
        <w:t xml:space="preserve">Modalidad de entrega: </w:t>
      </w:r>
      <w:r>
        <w:rPr>
          <w:rFonts w:ascii="Palatino Linotype" w:hAnsi="Palatino Linotype" w:cs="Arial"/>
          <w:sz w:val="24"/>
        </w:rPr>
        <w:t xml:space="preserve">A través del SAIMEX. </w:t>
      </w:r>
    </w:p>
    <w:p w14:paraId="1F3260EB" w14:textId="77777777" w:rsidR="00A41851" w:rsidRDefault="00A41851" w:rsidP="00A41851">
      <w:pPr>
        <w:spacing w:before="240" w:line="360" w:lineRule="auto"/>
        <w:jc w:val="both"/>
        <w:rPr>
          <w:rFonts w:ascii="Palatino Linotype" w:hAnsi="Palatino Linotype" w:cs="Arial"/>
          <w:sz w:val="24"/>
        </w:rPr>
      </w:pPr>
    </w:p>
    <w:p w14:paraId="6ABCD6D5" w14:textId="77777777" w:rsidR="00A41851" w:rsidRDefault="00A41851" w:rsidP="00A41851">
      <w:pPr>
        <w:spacing w:before="240" w:line="360" w:lineRule="auto"/>
        <w:jc w:val="both"/>
        <w:rPr>
          <w:rFonts w:ascii="Palatino Linotype" w:hAnsi="Palatino Linotype" w:cs="Arial"/>
          <w:b/>
          <w:sz w:val="28"/>
        </w:rPr>
      </w:pPr>
      <w:r>
        <w:rPr>
          <w:rFonts w:ascii="Palatino Linotype" w:hAnsi="Palatino Linotype" w:cs="Arial"/>
          <w:b/>
          <w:sz w:val="28"/>
          <w:szCs w:val="20"/>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BCE9AED" w14:textId="4187CDB7" w:rsidR="007A5D38" w:rsidRDefault="00A41851" w:rsidP="00A4185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7A5D38">
        <w:rPr>
          <w:rFonts w:ascii="Palatino Linotype" w:hAnsi="Palatino Linotype" w:cs="Arial"/>
          <w:b/>
          <w:bCs/>
          <w:sz w:val="24"/>
          <w:szCs w:val="24"/>
        </w:rPr>
        <w:t xml:space="preserve">diecinueve de mayo de dos mil veinticinco, El Sujeto Obligado </w:t>
      </w:r>
      <w:r w:rsidR="007A5D38">
        <w:rPr>
          <w:rFonts w:ascii="Palatino Linotype" w:hAnsi="Palatino Linotype" w:cs="Arial"/>
          <w:sz w:val="24"/>
          <w:szCs w:val="24"/>
        </w:rPr>
        <w:t>dio respuesta a la solicitud de información en los siguientes términos:</w:t>
      </w:r>
    </w:p>
    <w:p w14:paraId="1D147315" w14:textId="7863A231" w:rsidR="007A5D38" w:rsidRPr="007A5D38" w:rsidRDefault="007A5D38" w:rsidP="007A5D38">
      <w:pPr>
        <w:pStyle w:val="Citas"/>
        <w:rPr>
          <w:b/>
          <w:bCs/>
        </w:rPr>
      </w:pPr>
      <w:r>
        <w:t>“</w:t>
      </w:r>
      <w:r w:rsidRPr="007A5D38">
        <w:t>SE ANEXA</w:t>
      </w:r>
      <w:r>
        <w:t xml:space="preserve">” </w:t>
      </w:r>
      <w:r>
        <w:rPr>
          <w:b/>
          <w:bCs/>
        </w:rPr>
        <w:t>(Sic)</w:t>
      </w:r>
    </w:p>
    <w:p w14:paraId="67865701" w14:textId="777596D9" w:rsidR="007A5D38" w:rsidRPr="007A5D38" w:rsidRDefault="00A41851" w:rsidP="00A4185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Del expediente electrónico del </w:t>
      </w:r>
      <w:r w:rsidRPr="00DD27BD">
        <w:rPr>
          <w:rFonts w:ascii="Palatino Linotype" w:hAnsi="Palatino Linotype" w:cs="Arial"/>
          <w:b/>
          <w:bCs/>
          <w:sz w:val="24"/>
          <w:szCs w:val="24"/>
        </w:rPr>
        <w:t>SAIMEX</w:t>
      </w:r>
      <w:r>
        <w:rPr>
          <w:rFonts w:ascii="Palatino Linotype" w:hAnsi="Palatino Linotype" w:cs="Arial"/>
          <w:sz w:val="24"/>
          <w:szCs w:val="24"/>
        </w:rPr>
        <w:t xml:space="preserve">,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adjuntó</w:t>
      </w:r>
      <w:r w:rsidR="0091019C">
        <w:rPr>
          <w:rFonts w:ascii="Palatino Linotype" w:hAnsi="Palatino Linotype" w:cs="Arial"/>
          <w:sz w:val="24"/>
          <w:szCs w:val="24"/>
        </w:rPr>
        <w:t xml:space="preserve"> </w:t>
      </w:r>
      <w:r w:rsidR="007A5D38">
        <w:rPr>
          <w:rFonts w:ascii="Palatino Linotype" w:hAnsi="Palatino Linotype" w:cs="Arial"/>
          <w:sz w:val="24"/>
          <w:szCs w:val="24"/>
        </w:rPr>
        <w:t xml:space="preserve">el documento electrónico </w:t>
      </w:r>
      <w:r w:rsidR="007A5D38">
        <w:rPr>
          <w:rFonts w:ascii="Palatino Linotype" w:hAnsi="Palatino Linotype" w:cs="Arial"/>
          <w:b/>
          <w:bCs/>
          <w:sz w:val="24"/>
          <w:szCs w:val="24"/>
        </w:rPr>
        <w:t xml:space="preserve">“00315 JUNTOS.pdf”, </w:t>
      </w:r>
      <w:r w:rsidR="007A5D38">
        <w:rPr>
          <w:rFonts w:ascii="Palatino Linotype" w:hAnsi="Palatino Linotype" w:cs="Arial"/>
          <w:sz w:val="24"/>
          <w:szCs w:val="24"/>
        </w:rPr>
        <w:t xml:space="preserve">mismo que se tiene por reproducido en virtud de que será materia de análisis en el considerando respectivo. </w:t>
      </w:r>
    </w:p>
    <w:p w14:paraId="403A60C2" w14:textId="77777777" w:rsidR="007A5D38" w:rsidRDefault="007A5D38" w:rsidP="00A41851">
      <w:pPr>
        <w:spacing w:before="240" w:line="360" w:lineRule="auto"/>
        <w:jc w:val="both"/>
        <w:rPr>
          <w:rFonts w:ascii="Palatino Linotype" w:hAnsi="Palatino Linotype" w:cs="Arial"/>
          <w:sz w:val="24"/>
          <w:szCs w:val="24"/>
        </w:rPr>
      </w:pPr>
    </w:p>
    <w:p w14:paraId="0B82ECEF" w14:textId="77777777" w:rsidR="00A41851" w:rsidRPr="00AD63C7" w:rsidRDefault="00A41851" w:rsidP="00A41851">
      <w:pPr>
        <w:pStyle w:val="Citas"/>
        <w:ind w:left="0" w:right="-18"/>
        <w:rPr>
          <w:b/>
          <w:i w:val="0"/>
          <w:iCs/>
          <w:sz w:val="28"/>
        </w:rPr>
      </w:pPr>
      <w:r w:rsidRPr="00AD63C7">
        <w:rPr>
          <w:i w:val="0"/>
          <w:iCs/>
          <w:sz w:val="24"/>
          <w:szCs w:val="24"/>
        </w:rPr>
        <w:t xml:space="preserve"> </w:t>
      </w:r>
      <w:r w:rsidRPr="00AD63C7">
        <w:rPr>
          <w:b/>
          <w:i w:val="0"/>
          <w:iCs/>
          <w:sz w:val="28"/>
        </w:rPr>
        <w:t>TERCERO. Del recurso de revisión.</w:t>
      </w:r>
    </w:p>
    <w:p w14:paraId="4AC93DA8" w14:textId="4D781D8E" w:rsidR="0091019C" w:rsidRPr="0091019C" w:rsidRDefault="00A41851" w:rsidP="00A41851">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6D76E2">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7A5D38">
        <w:rPr>
          <w:rFonts w:ascii="Palatino Linotype" w:hAnsi="Palatino Linotype" w:cs="Arial"/>
          <w:b/>
          <w:bCs/>
          <w:sz w:val="24"/>
          <w:szCs w:val="24"/>
        </w:rPr>
        <w:t xml:space="preserve">veintidós de mayo de dos mil veinticinco, </w:t>
      </w:r>
      <w:r w:rsidR="007A5D38">
        <w:rPr>
          <w:rFonts w:ascii="Palatino Linotype" w:hAnsi="Palatino Linotype" w:cs="Arial"/>
          <w:sz w:val="24"/>
          <w:szCs w:val="24"/>
        </w:rPr>
        <w:t xml:space="preserve">el cual fue registrado en el sistema electrónico con el expediente número </w:t>
      </w:r>
      <w:r w:rsidR="007A5D38">
        <w:rPr>
          <w:rFonts w:ascii="Palatino Linotype" w:hAnsi="Palatino Linotype" w:cs="Arial"/>
          <w:b/>
          <w:bCs/>
          <w:sz w:val="24"/>
          <w:szCs w:val="24"/>
        </w:rPr>
        <w:t xml:space="preserve">05815/INFOEM/IP/RR/2025, </w:t>
      </w:r>
      <w:r w:rsidR="0091019C">
        <w:rPr>
          <w:rFonts w:ascii="Palatino Linotype" w:hAnsi="Palatino Linotype" w:cs="Arial"/>
          <w:sz w:val="24"/>
          <w:szCs w:val="24"/>
        </w:rPr>
        <w:t xml:space="preserve">en el cual arguye las siguientes manifestaciones: </w:t>
      </w:r>
    </w:p>
    <w:p w14:paraId="75579BA4" w14:textId="77777777" w:rsidR="00A41851" w:rsidRDefault="00A41851" w:rsidP="00A41851">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CFAE255" w14:textId="1E677145" w:rsidR="00A41851" w:rsidRPr="00F10B2F" w:rsidRDefault="00A41851" w:rsidP="00A41851">
      <w:pPr>
        <w:pStyle w:val="Citas"/>
        <w:rPr>
          <w:b/>
          <w:bCs/>
        </w:rPr>
      </w:pPr>
      <w:r w:rsidRPr="001940FE">
        <w:t>“</w:t>
      </w:r>
      <w:r w:rsidR="007A5D38" w:rsidRPr="007A5D38">
        <w:t xml:space="preserve">No se </w:t>
      </w:r>
      <w:proofErr w:type="spellStart"/>
      <w:r w:rsidR="007A5D38" w:rsidRPr="007A5D38">
        <w:t>entrego</w:t>
      </w:r>
      <w:proofErr w:type="spellEnd"/>
      <w:r w:rsidR="007A5D38" w:rsidRPr="007A5D38">
        <w:t xml:space="preserve"> el monto otorgado a cada una de las 80 comparsas, solo se </w:t>
      </w:r>
      <w:proofErr w:type="spellStart"/>
      <w:r w:rsidR="007A5D38" w:rsidRPr="007A5D38">
        <w:t>agrego</w:t>
      </w:r>
      <w:proofErr w:type="spellEnd"/>
      <w:r w:rsidR="007A5D38" w:rsidRPr="007A5D38">
        <w:t xml:space="preserve"> el monto total</w:t>
      </w:r>
      <w:r w:rsidRPr="001940FE">
        <w:t>”</w:t>
      </w:r>
      <w:r w:rsidRPr="00F10B2F">
        <w:t xml:space="preserve"> </w:t>
      </w:r>
      <w:r>
        <w:rPr>
          <w:b/>
          <w:bCs/>
        </w:rPr>
        <w:t>(Sic)</w:t>
      </w:r>
    </w:p>
    <w:p w14:paraId="7FC9A52D" w14:textId="77777777" w:rsidR="00A41851" w:rsidRDefault="00A41851" w:rsidP="00A41851">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75D2A86E" w14:textId="42806A8C" w:rsidR="00A41851" w:rsidRPr="00F34E34" w:rsidRDefault="00A41851" w:rsidP="00A41851">
      <w:pPr>
        <w:pStyle w:val="Citas"/>
      </w:pPr>
      <w:r w:rsidRPr="001940FE">
        <w:t>“</w:t>
      </w:r>
      <w:r w:rsidR="007A5D38" w:rsidRPr="007A5D38">
        <w:t xml:space="preserve">No se </w:t>
      </w:r>
      <w:proofErr w:type="spellStart"/>
      <w:r w:rsidR="007A5D38" w:rsidRPr="007A5D38">
        <w:t>entrego</w:t>
      </w:r>
      <w:proofErr w:type="spellEnd"/>
      <w:r w:rsidR="007A5D38" w:rsidRPr="007A5D38">
        <w:t xml:space="preserve"> el monto otorgado a cada una de las 80 comparsas, solo se </w:t>
      </w:r>
      <w:proofErr w:type="spellStart"/>
      <w:r w:rsidR="007A5D38" w:rsidRPr="007A5D38">
        <w:t>agrego</w:t>
      </w:r>
      <w:proofErr w:type="spellEnd"/>
      <w:r w:rsidR="007A5D38" w:rsidRPr="007A5D38">
        <w:t xml:space="preserve"> el monto total</w:t>
      </w:r>
      <w:r>
        <w:t>”</w:t>
      </w:r>
      <w:r w:rsidRPr="00F34E34">
        <w:t xml:space="preserve"> (Sic)</w:t>
      </w:r>
    </w:p>
    <w:p w14:paraId="2D94722F" w14:textId="77777777" w:rsidR="00A41851" w:rsidRDefault="00A41851" w:rsidP="00A41851">
      <w:pPr>
        <w:spacing w:before="240" w:line="360" w:lineRule="auto"/>
        <w:jc w:val="both"/>
        <w:rPr>
          <w:rFonts w:ascii="Palatino Linotype" w:hAnsi="Palatino Linotype" w:cs="Arial"/>
          <w:bCs/>
          <w:sz w:val="24"/>
          <w:szCs w:val="24"/>
        </w:rPr>
      </w:pPr>
    </w:p>
    <w:p w14:paraId="32ED300B" w14:textId="77777777" w:rsidR="00A41851" w:rsidRDefault="00A41851" w:rsidP="00A41851">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5058EDF6" w14:textId="0DE05471" w:rsidR="00A41851" w:rsidRDefault="00A41851" w:rsidP="00A4185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96005B">
        <w:rPr>
          <w:rFonts w:ascii="Palatino Linotype" w:hAnsi="Palatino Linotype" w:cs="Arial"/>
          <w:b/>
          <w:bCs/>
          <w:sz w:val="24"/>
          <w:szCs w:val="24"/>
        </w:rPr>
        <w:t xml:space="preserve">veintisiete de mayo de dos mil veinticinco, </w:t>
      </w:r>
      <w:r w:rsidRPr="00346585">
        <w:rPr>
          <w:rFonts w:ascii="Palatino Linotype" w:hAnsi="Palatino Linotype" w:cs="Arial"/>
          <w:sz w:val="24"/>
          <w:szCs w:val="24"/>
        </w:rPr>
        <w:t>d</w:t>
      </w:r>
      <w:r>
        <w:rPr>
          <w:rFonts w:ascii="Palatino Linotype" w:hAnsi="Palatino Linotype" w:cs="Arial"/>
          <w:sz w:val="24"/>
          <w:szCs w:val="24"/>
        </w:rPr>
        <w:t>eterminándose en él, un plazo de siete días para que las partes manifestaran lo que a su derecho corresponda en términos del numeral ya citado.</w:t>
      </w:r>
    </w:p>
    <w:p w14:paraId="7EADD9A5" w14:textId="77777777" w:rsidR="00A41851" w:rsidRDefault="00A41851" w:rsidP="00A41851">
      <w:pPr>
        <w:spacing w:before="240" w:line="360" w:lineRule="auto"/>
        <w:jc w:val="both"/>
        <w:rPr>
          <w:rFonts w:ascii="Palatino Linotype" w:hAnsi="Palatino Linotype" w:cs="Arial"/>
          <w:sz w:val="24"/>
          <w:szCs w:val="24"/>
        </w:rPr>
      </w:pPr>
    </w:p>
    <w:p w14:paraId="6E8382A1" w14:textId="77777777" w:rsidR="00A41851" w:rsidRDefault="00A41851" w:rsidP="00A41851">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0BF40540" w14:textId="63A4D1E0" w:rsidR="0096005B" w:rsidRPr="0096005B" w:rsidRDefault="00A41851" w:rsidP="00A41851">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w:t>
      </w:r>
      <w:r w:rsidRPr="00A7555C">
        <w:rPr>
          <w:rFonts w:ascii="Palatino Linotype" w:hAnsi="Palatino Linotype" w:cs="Arial"/>
          <w:sz w:val="24"/>
          <w:szCs w:val="24"/>
        </w:rPr>
        <w:t xml:space="preserve">advierte que </w:t>
      </w:r>
      <w:r w:rsidRPr="00A7555C">
        <w:rPr>
          <w:rFonts w:ascii="Palatino Linotype" w:hAnsi="Palatino Linotype" w:cs="Arial"/>
          <w:b/>
          <w:bCs/>
          <w:sz w:val="24"/>
          <w:szCs w:val="24"/>
        </w:rPr>
        <w:t xml:space="preserve">El Sujeto Obligado </w:t>
      </w:r>
      <w:r w:rsidR="00A7555C" w:rsidRPr="00A7555C">
        <w:rPr>
          <w:rFonts w:ascii="Palatino Linotype" w:hAnsi="Palatino Linotype" w:cs="Arial"/>
          <w:sz w:val="24"/>
          <w:szCs w:val="24"/>
        </w:rPr>
        <w:t xml:space="preserve">rindió su informe justificado en fecha </w:t>
      </w:r>
      <w:r w:rsidR="0096005B">
        <w:rPr>
          <w:rFonts w:ascii="Palatino Linotype" w:hAnsi="Palatino Linotype" w:cs="Arial"/>
          <w:b/>
          <w:bCs/>
          <w:sz w:val="24"/>
          <w:szCs w:val="24"/>
        </w:rPr>
        <w:t xml:space="preserve">veintiocho de mayo, </w:t>
      </w:r>
      <w:r w:rsidR="0096005B">
        <w:rPr>
          <w:rFonts w:ascii="Palatino Linotype" w:hAnsi="Palatino Linotype" w:cs="Arial"/>
          <w:sz w:val="24"/>
          <w:szCs w:val="24"/>
        </w:rPr>
        <w:t xml:space="preserve">mismo que fue puesto a la vista el </w:t>
      </w:r>
      <w:r w:rsidR="0096005B">
        <w:rPr>
          <w:rFonts w:ascii="Palatino Linotype" w:hAnsi="Palatino Linotype" w:cs="Arial"/>
          <w:b/>
          <w:bCs/>
          <w:sz w:val="24"/>
          <w:szCs w:val="24"/>
        </w:rPr>
        <w:t xml:space="preserve">dos de junio de dos mil veinticinco. </w:t>
      </w:r>
    </w:p>
    <w:p w14:paraId="076C75E6" w14:textId="77777777" w:rsidR="0096005B" w:rsidRDefault="0096005B" w:rsidP="00A41851">
      <w:pPr>
        <w:spacing w:after="0" w:line="360" w:lineRule="auto"/>
        <w:jc w:val="both"/>
        <w:rPr>
          <w:rFonts w:ascii="Palatino Linotype" w:hAnsi="Palatino Linotype" w:cs="Arial"/>
          <w:sz w:val="24"/>
          <w:szCs w:val="24"/>
        </w:rPr>
      </w:pPr>
    </w:p>
    <w:p w14:paraId="574D7D55" w14:textId="51D95C7E" w:rsidR="00A41851" w:rsidRDefault="00A41851" w:rsidP="00A4185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96005B">
        <w:rPr>
          <w:rFonts w:ascii="Palatino Linotype" w:hAnsi="Palatino Linotype" w:cs="Arial"/>
          <w:b/>
          <w:bCs/>
          <w:sz w:val="24"/>
          <w:szCs w:val="24"/>
        </w:rPr>
        <w:t>doce</w:t>
      </w:r>
      <w:r w:rsidR="0091019C">
        <w:rPr>
          <w:rFonts w:ascii="Palatino Linotype" w:hAnsi="Palatino Linotype" w:cs="Arial"/>
          <w:b/>
          <w:bCs/>
          <w:sz w:val="24"/>
          <w:szCs w:val="24"/>
        </w:rPr>
        <w:t xml:space="preserve"> de junio</w:t>
      </w:r>
      <w:r>
        <w:rPr>
          <w:rFonts w:ascii="Palatino Linotype" w:hAnsi="Palatino Linotype" w:cs="Arial"/>
          <w:b/>
          <w:bCs/>
          <w:sz w:val="24"/>
          <w:szCs w:val="24"/>
        </w:rPr>
        <w:t xml:space="preserve"> de dos mil veinticinco, </w:t>
      </w:r>
      <w:r>
        <w:rPr>
          <w:rFonts w:ascii="Palatino Linotype" w:hAnsi="Palatino Linotype" w:cs="Arial"/>
          <w:sz w:val="24"/>
          <w:szCs w:val="24"/>
        </w:rPr>
        <w:t xml:space="preserve">en términos del artículo 185 Fracción VI de la Ley de Transparencia y </w:t>
      </w:r>
      <w:r>
        <w:rPr>
          <w:rFonts w:ascii="Palatino Linotype" w:hAnsi="Palatino Linotype" w:cs="Arial"/>
          <w:sz w:val="24"/>
          <w:szCs w:val="24"/>
        </w:rPr>
        <w:lastRenderedPageBreak/>
        <w:t xml:space="preserve">Acceso a la Información Pública del Estado de México y Municipios, iniciando el término legal para dictar resolución definitiva del asunto. </w:t>
      </w:r>
    </w:p>
    <w:p w14:paraId="6536A8B0" w14:textId="77777777" w:rsidR="0061096B" w:rsidRDefault="0061096B" w:rsidP="00A41851">
      <w:pPr>
        <w:spacing w:after="0" w:line="360" w:lineRule="auto"/>
        <w:jc w:val="both"/>
        <w:rPr>
          <w:rFonts w:ascii="Palatino Linotype" w:hAnsi="Palatino Linotype" w:cs="Arial"/>
          <w:sz w:val="24"/>
          <w:szCs w:val="24"/>
        </w:rPr>
      </w:pPr>
    </w:p>
    <w:p w14:paraId="19C28D46" w14:textId="55714849" w:rsidR="00295EBB" w:rsidRPr="007D5B87" w:rsidRDefault="00295EBB" w:rsidP="00295EBB">
      <w:pPr>
        <w:spacing w:line="360" w:lineRule="auto"/>
        <w:jc w:val="both"/>
        <w:rPr>
          <w:rFonts w:ascii="Palatino Linotype" w:hAnsi="Palatino Linotype" w:cs="Arial"/>
          <w:sz w:val="24"/>
          <w:szCs w:val="24"/>
        </w:rPr>
      </w:pPr>
      <w:bookmarkStart w:id="1" w:name="_Hlk197597279"/>
      <w:r w:rsidRPr="007D5B87">
        <w:rPr>
          <w:rFonts w:ascii="Palatino Linotype" w:hAnsi="Palatino Linotype" w:cs="Arial"/>
          <w:sz w:val="24"/>
          <w:szCs w:val="24"/>
        </w:rPr>
        <w:t xml:space="preserve">El día </w:t>
      </w:r>
      <w:r w:rsidR="0096005B">
        <w:rPr>
          <w:rFonts w:ascii="Palatino Linotype" w:hAnsi="Palatino Linotype" w:cs="Arial"/>
          <w:b/>
          <w:bCs/>
          <w:sz w:val="24"/>
          <w:szCs w:val="24"/>
        </w:rPr>
        <w:t>siete de julio</w:t>
      </w:r>
      <w:r>
        <w:rPr>
          <w:rFonts w:ascii="Palatino Linotype" w:hAnsi="Palatino Linotype" w:cs="Arial"/>
          <w:b/>
          <w:bCs/>
          <w:sz w:val="24"/>
          <w:szCs w:val="24"/>
        </w:rPr>
        <w:t xml:space="preserve"> de dos mil veinticinco, </w:t>
      </w:r>
      <w:r w:rsidRPr="007D5B87">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bookmarkEnd w:id="1"/>
    <w:p w14:paraId="71F668B0" w14:textId="77777777" w:rsidR="0061096B" w:rsidRDefault="0061096B" w:rsidP="00A41851">
      <w:pPr>
        <w:spacing w:after="0" w:line="360" w:lineRule="auto"/>
        <w:jc w:val="both"/>
        <w:rPr>
          <w:rFonts w:ascii="Palatino Linotype" w:hAnsi="Palatino Linotype" w:cs="Arial"/>
          <w:sz w:val="24"/>
          <w:szCs w:val="24"/>
        </w:rPr>
      </w:pPr>
    </w:p>
    <w:p w14:paraId="43035116" w14:textId="28F1262F" w:rsidR="00A41851" w:rsidRDefault="00A41851" w:rsidP="00A41851">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714A906E" w14:textId="77777777" w:rsidR="00A41851" w:rsidRDefault="00A41851" w:rsidP="00A41851">
      <w:pPr>
        <w:spacing w:before="240" w:line="360" w:lineRule="auto"/>
        <w:jc w:val="both"/>
        <w:rPr>
          <w:rFonts w:ascii="Palatino Linotype" w:hAnsi="Palatino Linotype" w:cs="Arial"/>
          <w:sz w:val="28"/>
          <w:szCs w:val="28"/>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146492AE" w14:textId="77777777" w:rsidR="005D6BC4" w:rsidRPr="008A2022" w:rsidRDefault="005D6BC4" w:rsidP="005D6BC4">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w:t>
      </w:r>
      <w:r w:rsidRPr="005D6BC4">
        <w:rPr>
          <w:rFonts w:ascii="Palatino Linotype" w:hAnsi="Palatino Linotype"/>
          <w:sz w:val="24"/>
          <w:szCs w:val="24"/>
        </w:rPr>
        <w:t>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w:t>
      </w:r>
      <w:r w:rsidRPr="008A2022">
        <w:rPr>
          <w:rFonts w:ascii="Palatino Linotype" w:hAnsi="Palatino Linotype"/>
          <w:sz w:val="24"/>
          <w:szCs w:val="24"/>
        </w:rPr>
        <w:t xml:space="preserve">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44E6DAC3" w14:textId="77777777" w:rsidR="00A41851" w:rsidRPr="0091019C"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67633B03"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4DBC990"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ED09398"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FB774BB" w14:textId="77777777" w:rsidR="0096005B" w:rsidRPr="007922BF" w:rsidRDefault="0096005B" w:rsidP="0096005B">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7922BF">
        <w:rPr>
          <w:rFonts w:ascii="Palatino Linotype" w:hAnsi="Palatino Linotype" w:cs="Arial"/>
          <w:b/>
          <w:sz w:val="28"/>
          <w:lang w:val="es-MX"/>
        </w:rPr>
        <w:t>TERCERO</w:t>
      </w:r>
      <w:r w:rsidRPr="007922BF">
        <w:rPr>
          <w:rFonts w:ascii="Palatino Linotype" w:hAnsi="Palatino Linotype" w:cs="Arial"/>
          <w:b/>
          <w:lang w:val="es-MX"/>
        </w:rPr>
        <w:t xml:space="preserve">. </w:t>
      </w:r>
      <w:r w:rsidRPr="007922BF">
        <w:rPr>
          <w:rFonts w:ascii="Palatino Linotype" w:hAnsi="Palatino Linotype" w:cs="Arial"/>
          <w:b/>
          <w:sz w:val="28"/>
          <w:szCs w:val="28"/>
          <w:lang w:val="es-MX"/>
        </w:rPr>
        <w:t>De las causas de improcedencia.</w:t>
      </w:r>
    </w:p>
    <w:p w14:paraId="3C06286A" w14:textId="77777777" w:rsidR="0096005B" w:rsidRPr="007922BF" w:rsidRDefault="0096005B" w:rsidP="0096005B">
      <w:pPr>
        <w:pStyle w:val="Prrafodelista"/>
        <w:autoSpaceDE w:val="0"/>
        <w:autoSpaceDN w:val="0"/>
        <w:adjustRightInd w:val="0"/>
        <w:spacing w:before="240" w:after="160" w:line="360" w:lineRule="auto"/>
        <w:ind w:left="0"/>
        <w:jc w:val="both"/>
        <w:rPr>
          <w:rFonts w:ascii="Palatino Linotype" w:hAnsi="Palatino Linotype" w:cs="Arial"/>
          <w:lang w:val="es-MX"/>
        </w:rPr>
      </w:pPr>
      <w:r w:rsidRPr="007922BF">
        <w:rPr>
          <w:rFonts w:ascii="Palatino Linotype" w:hAnsi="Palatino Linotype" w:cs="Arial"/>
          <w:lang w:val="es-MX"/>
        </w:rPr>
        <w:t xml:space="preserve">En el procedimiento de acceso a la información y de los medios de impugnación de la materia, se advierten diversos supuestos de </w:t>
      </w:r>
      <w:proofErr w:type="spellStart"/>
      <w:r w:rsidRPr="007922BF">
        <w:rPr>
          <w:rFonts w:ascii="Palatino Linotype" w:hAnsi="Palatino Linotype" w:cs="Arial"/>
          <w:lang w:val="es-MX"/>
        </w:rPr>
        <w:t>procedibilidad</w:t>
      </w:r>
      <w:proofErr w:type="spellEnd"/>
      <w:r w:rsidRPr="007922BF">
        <w:rPr>
          <w:rFonts w:ascii="Palatino Linotype" w:hAnsi="Palatino Linotype" w:cs="Arial"/>
          <w:lang w:val="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349355C" w14:textId="77777777" w:rsidR="0096005B" w:rsidRPr="007922BF" w:rsidRDefault="0096005B" w:rsidP="0096005B">
      <w:pPr>
        <w:pStyle w:val="Prrafodelista"/>
        <w:autoSpaceDE w:val="0"/>
        <w:autoSpaceDN w:val="0"/>
        <w:adjustRightInd w:val="0"/>
        <w:spacing w:line="360" w:lineRule="auto"/>
        <w:ind w:left="0"/>
        <w:jc w:val="both"/>
        <w:rPr>
          <w:rFonts w:ascii="Palatino Linotype" w:hAnsi="Palatino Linotype" w:cs="Arial"/>
          <w:lang w:val="es-MX"/>
        </w:rPr>
      </w:pPr>
      <w:r w:rsidRPr="007922BF">
        <w:rPr>
          <w:rFonts w:ascii="Palatino Linotype" w:hAnsi="Palatino Linotype" w:cs="Arial"/>
          <w:lang w:val="es-MX"/>
        </w:rPr>
        <w:t xml:space="preserve">Siendo facultad de este Órgano entrar al estudio de las causas de improcedencia que hagan valer las partes o que se adviertan de oficio por este </w:t>
      </w:r>
      <w:proofErr w:type="spellStart"/>
      <w:r w:rsidRPr="007922BF">
        <w:rPr>
          <w:rFonts w:ascii="Palatino Linotype" w:hAnsi="Palatino Linotype" w:cs="Arial"/>
          <w:lang w:val="es-MX"/>
        </w:rPr>
        <w:t>Resolutor</w:t>
      </w:r>
      <w:proofErr w:type="spellEnd"/>
      <w:r w:rsidRPr="007922BF">
        <w:rPr>
          <w:rFonts w:ascii="Palatino Linotype" w:hAnsi="Palatino Linotype" w:cs="Arial"/>
          <w:lang w:val="es-MX"/>
        </w:rPr>
        <w:t xml:space="preserve"> y por ende objeto de análisis previo al estudio de fondo del asunto, en los presupuestos procesales sobre el inicio o trámite de un proceso, generando eficacia jurídica en las resoluciones, </w:t>
      </w:r>
      <w:r w:rsidRPr="007922BF">
        <w:rPr>
          <w:rFonts w:ascii="Palatino Linotype" w:hAnsi="Palatino Linotype" w:cs="Arial"/>
          <w:lang w:val="es-MX"/>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922BF">
        <w:rPr>
          <w:rStyle w:val="Refdenotaalpie"/>
          <w:rFonts w:ascii="Palatino Linotype" w:hAnsi="Palatino Linotype" w:cs="Arial"/>
          <w:lang w:val="es-MX"/>
        </w:rPr>
        <w:footnoteReference w:id="1"/>
      </w:r>
      <w:r w:rsidRPr="007922BF">
        <w:rPr>
          <w:rFonts w:ascii="Palatino Linotype" w:hAnsi="Palatino Linotype" w:cs="Arial"/>
          <w:lang w:val="es-MX"/>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00E44B66" w14:textId="77777777" w:rsidR="0096005B" w:rsidRDefault="0096005B"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E435A35" w14:textId="77777777" w:rsidR="00A41851" w:rsidRPr="009A0D0A" w:rsidRDefault="00A41851" w:rsidP="00A41851">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8E8A3FA"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Pr>
          <w:rFonts w:ascii="Palatino Linotype" w:hAnsi="Palatino Linotype" w:cs="Arial"/>
        </w:rPr>
        <w:lastRenderedPageBreak/>
        <w:t xml:space="preserve">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FE7B06C" w14:textId="77777777" w:rsidR="00A41851" w:rsidRPr="002869E1" w:rsidRDefault="00A41851" w:rsidP="00A4185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67E9C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80B9F6"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6AC219"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EA5079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C21ACF0"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2F42EC1"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B28B76" w14:textId="77777777" w:rsidR="00A41851" w:rsidRPr="006010FE" w:rsidRDefault="00A41851" w:rsidP="00A4185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89D168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D76A2E4"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B540135"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BF3C2C"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744FCF" w14:textId="77777777" w:rsidR="00A41851" w:rsidRDefault="00A41851" w:rsidP="00A4185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0267A49" w14:textId="77777777" w:rsidR="00A41851" w:rsidRDefault="00A41851" w:rsidP="00A41851">
      <w:pPr>
        <w:spacing w:after="0" w:line="360" w:lineRule="auto"/>
        <w:jc w:val="both"/>
        <w:rPr>
          <w:rFonts w:ascii="Palatino Linotype" w:eastAsia="Times New Roman" w:hAnsi="Palatino Linotype" w:cs="Times New Roman"/>
          <w:sz w:val="24"/>
          <w:szCs w:val="24"/>
          <w:lang w:eastAsia="es-ES"/>
        </w:rPr>
      </w:pPr>
    </w:p>
    <w:p w14:paraId="1F2E244E" w14:textId="77777777" w:rsidR="00A41851" w:rsidRPr="006010FE" w:rsidRDefault="00A41851" w:rsidP="00A4185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8337963" w14:textId="77777777" w:rsidR="00A41851" w:rsidRDefault="00A41851" w:rsidP="00A4185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9C49584" w14:textId="77777777" w:rsidR="00A41851" w:rsidRDefault="00A41851" w:rsidP="00A41851">
      <w:pPr>
        <w:spacing w:before="240" w:line="360" w:lineRule="auto"/>
        <w:jc w:val="both"/>
        <w:rPr>
          <w:rFonts w:ascii="Palatino Linotype" w:hAnsi="Palatino Linotype"/>
          <w:sz w:val="24"/>
          <w:szCs w:val="24"/>
        </w:rPr>
      </w:pPr>
    </w:p>
    <w:p w14:paraId="5F34F88C" w14:textId="555DB95D" w:rsidR="00EA72C0" w:rsidRDefault="00A41851" w:rsidP="00A41851">
      <w:pPr>
        <w:pStyle w:val="Sinespaciado"/>
        <w:spacing w:line="360" w:lineRule="auto"/>
        <w:jc w:val="both"/>
        <w:rPr>
          <w:rFonts w:ascii="Palatino Linotype" w:hAnsi="Palatino Linotype" w:cs="Arial"/>
        </w:rPr>
      </w:pPr>
      <w:r w:rsidRPr="00A279CF">
        <w:rPr>
          <w:rFonts w:ascii="Palatino Linotype" w:hAnsi="Palatino Linotype"/>
        </w:rPr>
        <w:t xml:space="preserve">Una vez sentado lo anterior, </w:t>
      </w:r>
      <w:r>
        <w:rPr>
          <w:rFonts w:ascii="Palatino Linotype" w:hAnsi="Palatino Linotype" w:cs="Arial"/>
        </w:rPr>
        <w:t xml:space="preserve">de una interpretación literal a la solicitud de información </w:t>
      </w:r>
      <w:r w:rsidR="0096005B">
        <w:rPr>
          <w:rFonts w:ascii="Palatino Linotype" w:hAnsi="Palatino Linotype" w:cs="Arial"/>
          <w:b/>
          <w:bCs/>
        </w:rPr>
        <w:t>00315/LAPAZ/IP/2025</w:t>
      </w:r>
      <w:r>
        <w:rPr>
          <w:rFonts w:ascii="Palatino Linotype" w:hAnsi="Palatino Linotype" w:cs="Arial"/>
          <w:b/>
          <w:bCs/>
        </w:rPr>
        <w:t xml:space="preserve">, </w:t>
      </w:r>
      <w:r>
        <w:rPr>
          <w:rFonts w:ascii="Palatino Linotype" w:hAnsi="Palatino Linotype" w:cs="Arial"/>
        </w:rPr>
        <w:t xml:space="preserve">se </w:t>
      </w:r>
      <w:r w:rsidR="00A97EEF">
        <w:rPr>
          <w:rFonts w:ascii="Palatino Linotype" w:hAnsi="Palatino Linotype" w:cs="Arial"/>
        </w:rPr>
        <w:t>desprenden las siguientes consideraciones:</w:t>
      </w:r>
    </w:p>
    <w:p w14:paraId="59F35B9F" w14:textId="77777777" w:rsidR="00A97EEF" w:rsidRPr="00A02818" w:rsidRDefault="00A97EEF" w:rsidP="00361E68">
      <w:pPr>
        <w:pStyle w:val="Prrafodelista"/>
        <w:numPr>
          <w:ilvl w:val="0"/>
          <w:numId w:val="5"/>
        </w:numPr>
        <w:autoSpaceDE w:val="0"/>
        <w:autoSpaceDN w:val="0"/>
        <w:adjustRightInd w:val="0"/>
        <w:spacing w:before="240" w:line="360" w:lineRule="auto"/>
        <w:jc w:val="both"/>
        <w:rPr>
          <w:rFonts w:ascii="Palatino Linotype" w:hAnsi="Palatino Linotype" w:cs="Arial"/>
          <w:lang w:val="es-MX"/>
        </w:rPr>
      </w:pPr>
      <w:r w:rsidRPr="006C0923">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w:t>
      </w:r>
      <w:r w:rsidRPr="00835CF5">
        <w:rPr>
          <w:rFonts w:ascii="Palatino Linotype" w:hAnsi="Palatino Linotype" w:cs="Arial"/>
          <w:lang w:val="es-MX"/>
        </w:rPr>
        <w:t xml:space="preserve">generados, poseídos o administrados por los </w:t>
      </w:r>
      <w:r w:rsidRPr="00835CF5">
        <w:rPr>
          <w:rFonts w:ascii="Palatino Linotype" w:hAnsi="Palatino Linotype" w:cs="Arial"/>
          <w:b/>
          <w:bCs/>
          <w:lang w:val="es-MX"/>
        </w:rPr>
        <w:t xml:space="preserve">Sujetos Obligados. </w:t>
      </w:r>
    </w:p>
    <w:p w14:paraId="1AF6AF0D" w14:textId="77777777" w:rsidR="00A02818" w:rsidRPr="00835CF5" w:rsidRDefault="00A02818" w:rsidP="00A02818">
      <w:pPr>
        <w:pStyle w:val="Prrafodelista"/>
        <w:autoSpaceDE w:val="0"/>
        <w:autoSpaceDN w:val="0"/>
        <w:adjustRightInd w:val="0"/>
        <w:spacing w:before="240" w:line="360" w:lineRule="auto"/>
        <w:ind w:left="720"/>
        <w:jc w:val="both"/>
        <w:rPr>
          <w:rFonts w:ascii="Palatino Linotype" w:hAnsi="Palatino Linotype" w:cs="Arial"/>
          <w:lang w:val="es-MX"/>
        </w:rPr>
      </w:pPr>
    </w:p>
    <w:p w14:paraId="1CEBFD3D" w14:textId="1AB4691F" w:rsidR="0096005B" w:rsidRPr="0096005B" w:rsidRDefault="00A97EEF" w:rsidP="00361E68">
      <w:pPr>
        <w:pStyle w:val="Prrafodelista"/>
        <w:numPr>
          <w:ilvl w:val="0"/>
          <w:numId w:val="4"/>
        </w:numPr>
        <w:autoSpaceDE w:val="0"/>
        <w:autoSpaceDN w:val="0"/>
        <w:adjustRightInd w:val="0"/>
        <w:spacing w:before="240" w:line="360" w:lineRule="auto"/>
        <w:jc w:val="both"/>
        <w:rPr>
          <w:rFonts w:ascii="Palatino Linotype" w:hAnsi="Palatino Linotype"/>
          <w:color w:val="000000"/>
          <w:lang w:val="es-MX"/>
        </w:rPr>
      </w:pPr>
      <w:r w:rsidRPr="0096005B">
        <w:rPr>
          <w:rFonts w:ascii="Palatino Linotype" w:hAnsi="Palatino Linotype" w:cs="Arial"/>
          <w:lang w:val="es-MX"/>
        </w:rPr>
        <w:t xml:space="preserve">Que, de una interpretación literal a la solicitud de información, se advierte que fueron formulados </w:t>
      </w:r>
      <w:r w:rsidR="0096005B" w:rsidRPr="0096005B">
        <w:rPr>
          <w:rFonts w:ascii="Palatino Linotype" w:hAnsi="Palatino Linotype" w:cs="Arial"/>
          <w:b/>
          <w:bCs/>
          <w:lang w:val="es-MX"/>
        </w:rPr>
        <w:t xml:space="preserve">6 -seis- </w:t>
      </w:r>
      <w:r w:rsidR="0096005B" w:rsidRPr="0096005B">
        <w:rPr>
          <w:rFonts w:ascii="Palatino Linotype" w:hAnsi="Palatino Linotype" w:cs="Arial"/>
          <w:lang w:val="es-MX"/>
        </w:rPr>
        <w:t xml:space="preserve">requerimientos, respecto de los cuales no fue señalada temporalidad, debiendo de ser fijados a la fecha en que se ejerció el derecho de acceso a la información pública, es decir, al </w:t>
      </w:r>
      <w:r w:rsidR="0096005B">
        <w:rPr>
          <w:rFonts w:ascii="Palatino Linotype" w:hAnsi="Palatino Linotype" w:cs="Arial"/>
          <w:lang w:val="es-MX"/>
        </w:rPr>
        <w:t xml:space="preserve">dos de mayo de dos mil veinticinco. </w:t>
      </w:r>
    </w:p>
    <w:p w14:paraId="1BADCEE1" w14:textId="6DB58899" w:rsidR="0096005B" w:rsidRPr="0096005B" w:rsidRDefault="0096005B" w:rsidP="00361E68">
      <w:pPr>
        <w:pStyle w:val="Prrafodelista"/>
        <w:numPr>
          <w:ilvl w:val="0"/>
          <w:numId w:val="4"/>
        </w:numPr>
        <w:autoSpaceDE w:val="0"/>
        <w:autoSpaceDN w:val="0"/>
        <w:adjustRightInd w:val="0"/>
        <w:spacing w:before="240" w:line="360" w:lineRule="auto"/>
        <w:jc w:val="both"/>
        <w:rPr>
          <w:rFonts w:ascii="Palatino Linotype" w:hAnsi="Palatino Linotype"/>
          <w:color w:val="000000"/>
          <w:lang w:val="es-MX"/>
        </w:rPr>
      </w:pPr>
      <w:r>
        <w:rPr>
          <w:rFonts w:ascii="Palatino Linotype" w:hAnsi="Palatino Linotype" w:cs="Arial"/>
          <w:lang w:val="es-MX"/>
        </w:rPr>
        <w:lastRenderedPageBreak/>
        <w:t xml:space="preserve">Que los requerimientos </w:t>
      </w:r>
      <w:r>
        <w:rPr>
          <w:rFonts w:ascii="Palatino Linotype" w:hAnsi="Palatino Linotype" w:cs="Arial"/>
          <w:b/>
          <w:bCs/>
          <w:lang w:val="es-MX"/>
        </w:rPr>
        <w:t xml:space="preserve">2 -dos- </w:t>
      </w:r>
      <w:r>
        <w:rPr>
          <w:rFonts w:ascii="Palatino Linotype" w:hAnsi="Palatino Linotype" w:cs="Arial"/>
          <w:lang w:val="es-MX"/>
        </w:rPr>
        <w:t xml:space="preserve">y </w:t>
      </w:r>
      <w:r>
        <w:rPr>
          <w:rFonts w:ascii="Palatino Linotype" w:hAnsi="Palatino Linotype" w:cs="Arial"/>
          <w:b/>
          <w:bCs/>
          <w:lang w:val="es-MX"/>
        </w:rPr>
        <w:t xml:space="preserve">5 -cinco- </w:t>
      </w:r>
      <w:r>
        <w:rPr>
          <w:rFonts w:ascii="Palatino Linotype" w:hAnsi="Palatino Linotype" w:cs="Arial"/>
          <w:lang w:val="es-MX"/>
        </w:rPr>
        <w:t xml:space="preserve">se abordan de forma sintetizada al haber requerido </w:t>
      </w:r>
      <w:r>
        <w:rPr>
          <w:rFonts w:ascii="Palatino Linotype" w:hAnsi="Palatino Linotype" w:cs="Arial"/>
          <w:i/>
          <w:iCs/>
          <w:lang w:val="es-MX"/>
        </w:rPr>
        <w:t xml:space="preserve">“Monto del apoyo económico otorgado” </w:t>
      </w:r>
      <w:r>
        <w:rPr>
          <w:rFonts w:ascii="Palatino Linotype" w:hAnsi="Palatino Linotype" w:cs="Arial"/>
          <w:lang w:val="es-MX"/>
        </w:rPr>
        <w:t xml:space="preserve">y </w:t>
      </w:r>
      <w:r>
        <w:rPr>
          <w:rFonts w:ascii="Palatino Linotype" w:hAnsi="Palatino Linotype" w:cs="Arial"/>
          <w:i/>
          <w:iCs/>
          <w:lang w:val="es-MX"/>
        </w:rPr>
        <w:t>“Monto exacto entregado”</w:t>
      </w:r>
    </w:p>
    <w:p w14:paraId="6D9D386A" w14:textId="77777777" w:rsidR="0096005B" w:rsidRPr="0096005B" w:rsidRDefault="0096005B" w:rsidP="0096005B">
      <w:pPr>
        <w:pStyle w:val="Prrafodelista"/>
        <w:autoSpaceDE w:val="0"/>
        <w:autoSpaceDN w:val="0"/>
        <w:adjustRightInd w:val="0"/>
        <w:spacing w:before="240" w:line="360" w:lineRule="auto"/>
        <w:ind w:left="720"/>
        <w:jc w:val="both"/>
        <w:rPr>
          <w:rFonts w:ascii="Palatino Linotype" w:hAnsi="Palatino Linotype"/>
          <w:color w:val="000000"/>
          <w:lang w:val="es-MX"/>
        </w:rPr>
      </w:pPr>
    </w:p>
    <w:p w14:paraId="07D65A1C" w14:textId="77777777" w:rsidR="00A97EEF" w:rsidRDefault="00A97EEF" w:rsidP="00361E68">
      <w:pPr>
        <w:pStyle w:val="Prrafodelista"/>
        <w:numPr>
          <w:ilvl w:val="0"/>
          <w:numId w:val="4"/>
        </w:numPr>
        <w:spacing w:before="240" w:line="360" w:lineRule="auto"/>
        <w:jc w:val="both"/>
        <w:rPr>
          <w:rFonts w:ascii="Palatino Linotype" w:hAnsi="Palatino Linotype"/>
          <w:lang w:val="es-MX"/>
        </w:rPr>
      </w:pPr>
      <w:r w:rsidRPr="00F6461C">
        <w:rPr>
          <w:rFonts w:ascii="Palatino Linotype" w:hAnsi="Palatino Linotype" w:cs="Arial"/>
        </w:rPr>
        <w:t xml:space="preserve">Que cuando </w:t>
      </w:r>
      <w:r w:rsidRPr="00F6461C">
        <w:rPr>
          <w:rFonts w:ascii="Palatino Linotype" w:hAnsi="Palatino Linotype" w:cs="Arial"/>
          <w:lang w:val="es-MX"/>
        </w:rPr>
        <w:t xml:space="preserve">los particulares no identifican de forma </w:t>
      </w:r>
      <w:r w:rsidRPr="00F6461C">
        <w:rPr>
          <w:rFonts w:ascii="Palatino Linotype" w:hAnsi="Palatino Linotype"/>
          <w:lang w:val="es-MX"/>
        </w:rPr>
        <w:t xml:space="preserve">precisa el documento requerido bastará con que se remita cualquiera que refleje la información requerida. Al respecto cobra relevancia el criterio emitido por el Órgano Garante Nacional con número </w:t>
      </w:r>
      <w:r w:rsidRPr="00F6461C">
        <w:rPr>
          <w:rFonts w:ascii="Palatino Linotype" w:hAnsi="Palatino Linotype"/>
          <w:b/>
          <w:bCs/>
          <w:lang w:val="es-MX"/>
        </w:rPr>
        <w:t xml:space="preserve">16/17 </w:t>
      </w:r>
      <w:r w:rsidRPr="00F6461C">
        <w:rPr>
          <w:rFonts w:ascii="Palatino Linotype" w:hAnsi="Palatino Linotype"/>
          <w:lang w:val="es-MX"/>
        </w:rPr>
        <w:t>cuyo rubro y texto disponen a la literalidad lo siguiente:</w:t>
      </w:r>
    </w:p>
    <w:p w14:paraId="02D70C85" w14:textId="687C482B" w:rsidR="00A97EEF" w:rsidRPr="007922BF" w:rsidRDefault="00A97EEF" w:rsidP="00A97EEF">
      <w:pPr>
        <w:pStyle w:val="Citas"/>
        <w:jc w:val="center"/>
        <w:rPr>
          <w:b/>
          <w:bCs/>
          <w:sz w:val="24"/>
          <w:szCs w:val="24"/>
        </w:rPr>
      </w:pPr>
      <w:r w:rsidRPr="007922BF">
        <w:rPr>
          <w:b/>
          <w:bCs/>
          <w:sz w:val="24"/>
          <w:szCs w:val="24"/>
        </w:rPr>
        <w:t>“EXPRESIÓN DOCUMENTAL.</w:t>
      </w:r>
    </w:p>
    <w:p w14:paraId="0F07FEC5" w14:textId="77777777" w:rsidR="00A97EEF" w:rsidRPr="007922BF" w:rsidRDefault="00A97EEF" w:rsidP="00A97EEF">
      <w:pPr>
        <w:pStyle w:val="Citas"/>
        <w:rPr>
          <w:szCs w:val="24"/>
        </w:rPr>
      </w:pPr>
      <w:r w:rsidRPr="007922BF">
        <w:rPr>
          <w:bCs/>
          <w:szCs w:val="24"/>
        </w:rPr>
        <w:t>Cuando</w:t>
      </w:r>
      <w:r w:rsidRPr="007922BF">
        <w:t xml:space="preserve"> los particulares presenten solicitudes de acceso a la información sin identificar de forma precisa la documentación que pudiera contener la información de su interés, </w:t>
      </w:r>
      <w:r w:rsidRPr="007922BF">
        <w:rPr>
          <w:szCs w:val="24"/>
        </w:rPr>
        <w:t>o bien, la solicitud constituya una consulta,</w:t>
      </w:r>
      <w:r w:rsidRPr="007922BF">
        <w:t xml:space="preserve"> pero la respuesta pudiera obrar en algún documento en poder de los sujetos obligados, éstos deben dar a dichas solicitudes una interpretación que les otorgue una expresión documental. </w:t>
      </w:r>
    </w:p>
    <w:p w14:paraId="40C584BD" w14:textId="77777777" w:rsidR="00A97EEF" w:rsidRPr="007922BF" w:rsidRDefault="00A97EEF" w:rsidP="00A97EEF">
      <w:pPr>
        <w:pStyle w:val="Citas"/>
        <w:rPr>
          <w:b/>
        </w:rPr>
      </w:pPr>
      <w:r w:rsidRPr="007922BF">
        <w:rPr>
          <w:b/>
        </w:rPr>
        <w:t>Precedentes:</w:t>
      </w:r>
    </w:p>
    <w:p w14:paraId="748227D7" w14:textId="77777777" w:rsidR="00A97EEF" w:rsidRPr="007922BF" w:rsidRDefault="00A97EEF" w:rsidP="00361E68">
      <w:pPr>
        <w:pStyle w:val="Citas"/>
        <w:numPr>
          <w:ilvl w:val="0"/>
          <w:numId w:val="6"/>
        </w:numPr>
        <w:rPr>
          <w:color w:val="000000"/>
        </w:rPr>
      </w:pPr>
      <w:r w:rsidRPr="007922BF">
        <w:t xml:space="preserve">Acceso a la información pública. RRA 0774/16. Sesión del 31 de agosto de 2016. Votación por unanimidad. </w:t>
      </w:r>
      <w:r w:rsidRPr="007922BF">
        <w:rPr>
          <w:rFonts w:eastAsia="Arial"/>
        </w:rPr>
        <w:t>Sin votos disidentes o particulares.</w:t>
      </w:r>
      <w:r w:rsidRPr="007922BF">
        <w:t xml:space="preserve"> Secretaría de Salud. Comisionada Ponente María Patricia </w:t>
      </w:r>
      <w:proofErr w:type="spellStart"/>
      <w:r w:rsidRPr="007922BF">
        <w:t>Kurczyn</w:t>
      </w:r>
      <w:proofErr w:type="spellEnd"/>
      <w:r w:rsidRPr="007922BF">
        <w:t xml:space="preserve"> Villalobos.</w:t>
      </w:r>
    </w:p>
    <w:p w14:paraId="403F5380" w14:textId="77777777" w:rsidR="00A97EEF" w:rsidRPr="007922BF" w:rsidRDefault="00A97EEF" w:rsidP="00361E68">
      <w:pPr>
        <w:pStyle w:val="Citas"/>
        <w:numPr>
          <w:ilvl w:val="0"/>
          <w:numId w:val="6"/>
        </w:numPr>
        <w:rPr>
          <w:color w:val="000000"/>
        </w:rPr>
      </w:pPr>
      <w:r w:rsidRPr="007922BF">
        <w:t xml:space="preserve">Acceso a la información pública. RRA 0143/17. Sesión del 22 de febrero de 2017. Votación por unanimidad. </w:t>
      </w:r>
      <w:r w:rsidRPr="007922BF">
        <w:rPr>
          <w:rFonts w:eastAsia="Arial"/>
        </w:rPr>
        <w:t>Sin votos disidentes o particulares.</w:t>
      </w:r>
      <w:r w:rsidRPr="007922BF">
        <w:t xml:space="preserve"> </w:t>
      </w:r>
      <w:r w:rsidRPr="007922BF">
        <w:lastRenderedPageBreak/>
        <w:t xml:space="preserve">Universidad Autónoma Agraria Antonio Narro. Comisionado Ponente Oscar Mauricio Guerra Ford. </w:t>
      </w:r>
    </w:p>
    <w:p w14:paraId="1A16AFF7" w14:textId="54C6CA86" w:rsidR="00A97EEF" w:rsidRPr="00A97EEF" w:rsidRDefault="00A97EEF" w:rsidP="00361E68">
      <w:pPr>
        <w:pStyle w:val="Citas"/>
        <w:numPr>
          <w:ilvl w:val="0"/>
          <w:numId w:val="6"/>
        </w:numPr>
        <w:rPr>
          <w:color w:val="000000"/>
        </w:rPr>
      </w:pPr>
      <w:r w:rsidRPr="007922BF">
        <w:t xml:space="preserve">Acceso a la información pública. RRA 0540/17. Sesión del 08 de marzo del 2017. Votación por unanimidad. </w:t>
      </w:r>
      <w:r w:rsidRPr="007922BF">
        <w:rPr>
          <w:rFonts w:eastAsia="Arial"/>
        </w:rPr>
        <w:t>Sin votos disidentes o particulares.</w:t>
      </w:r>
      <w:r w:rsidRPr="007922BF">
        <w:t xml:space="preserve"> Secretaría de Economía. Comisionado Ponente Francisco Javier Acuña Llamas. “ </w:t>
      </w:r>
      <w:r w:rsidRPr="007922BF">
        <w:rPr>
          <w:b/>
          <w:bCs/>
        </w:rPr>
        <w:t>(Sic)</w:t>
      </w:r>
    </w:p>
    <w:p w14:paraId="65200A47" w14:textId="77777777" w:rsidR="00A97EEF" w:rsidRDefault="00A97EEF" w:rsidP="00A97EEF">
      <w:pPr>
        <w:pStyle w:val="Citas"/>
        <w:ind w:left="0"/>
        <w:rPr>
          <w:i w:val="0"/>
          <w:iCs/>
          <w:color w:val="000000"/>
          <w:sz w:val="24"/>
          <w:szCs w:val="24"/>
          <w:lang w:val="es-ES"/>
        </w:rPr>
      </w:pPr>
    </w:p>
    <w:p w14:paraId="78D394D7" w14:textId="77777777" w:rsidR="00A97EEF" w:rsidRPr="0051062B" w:rsidRDefault="00A97EEF" w:rsidP="00A97EEF">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6801F75C" w14:textId="77777777" w:rsidR="00A97EEF" w:rsidRPr="0051062B" w:rsidRDefault="00A97EEF" w:rsidP="00A97EE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2E7B7CFC" w14:textId="77777777" w:rsidR="00A97EEF" w:rsidRPr="0051062B" w:rsidRDefault="00A97EEF" w:rsidP="00A97EEF">
      <w:pPr>
        <w:pStyle w:val="Citas"/>
        <w:rPr>
          <w:b/>
        </w:rPr>
      </w:pPr>
      <w:r w:rsidRPr="0051062B">
        <w:rPr>
          <w:b/>
        </w:rPr>
        <w:t xml:space="preserve">Artículo 181. … </w:t>
      </w:r>
    </w:p>
    <w:p w14:paraId="52768CFD" w14:textId="77777777" w:rsidR="00A97EEF" w:rsidRDefault="00A97EEF" w:rsidP="00A97EE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290B9DA7" w14:textId="77777777" w:rsidR="00A97EEF" w:rsidRDefault="00A97EEF" w:rsidP="00A97EEF">
      <w:pPr>
        <w:spacing w:before="240" w:line="360" w:lineRule="auto"/>
        <w:jc w:val="both"/>
        <w:rPr>
          <w:rFonts w:ascii="Palatino Linotype" w:hAnsi="Palatino Linotype" w:cs="Arial"/>
        </w:rPr>
      </w:pPr>
    </w:p>
    <w:p w14:paraId="3DABDE0B" w14:textId="77777777" w:rsidR="00A97EEF" w:rsidRDefault="00A97EEF" w:rsidP="00A97EEF">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la ahora </w:t>
      </w:r>
      <w:r w:rsidRPr="00074A76">
        <w:rPr>
          <w:rFonts w:ascii="Palatino Linotype" w:hAnsi="Palatino Linotype"/>
          <w:b/>
          <w:bCs/>
          <w:sz w:val="24"/>
          <w:szCs w:val="24"/>
        </w:rPr>
        <w:t xml:space="preserve">Recurrente, </w:t>
      </w:r>
      <w:r w:rsidRPr="00074A76">
        <w:rPr>
          <w:rFonts w:ascii="Palatino Linotype" w:hAnsi="Palatino Linotype"/>
          <w:sz w:val="24"/>
          <w:szCs w:val="24"/>
        </w:rPr>
        <w:t>de manera objetiva se precisa que versa en conocer la siguiente información</w:t>
      </w:r>
      <w:r>
        <w:rPr>
          <w:rFonts w:ascii="Palatino Linotype" w:hAnsi="Palatino Linotype"/>
          <w:sz w:val="24"/>
          <w:szCs w:val="24"/>
        </w:rPr>
        <w:t>:</w:t>
      </w:r>
    </w:p>
    <w:p w14:paraId="09B0EB3B" w14:textId="77777777" w:rsidR="0096005B" w:rsidRDefault="0096005B" w:rsidP="00A97EEF">
      <w:pPr>
        <w:spacing w:before="240" w:line="360" w:lineRule="auto"/>
        <w:jc w:val="both"/>
        <w:rPr>
          <w:rFonts w:ascii="Palatino Linotype" w:hAnsi="Palatino Linotype"/>
          <w:b/>
          <w:bCs/>
          <w:sz w:val="24"/>
          <w:szCs w:val="24"/>
        </w:rPr>
      </w:pPr>
    </w:p>
    <w:p w14:paraId="760A317F" w14:textId="074F565D" w:rsidR="0096005B" w:rsidRPr="0096005B" w:rsidRDefault="0096005B" w:rsidP="00A97EEF">
      <w:pPr>
        <w:spacing w:before="240" w:line="360" w:lineRule="auto"/>
        <w:jc w:val="both"/>
        <w:rPr>
          <w:rFonts w:ascii="Palatino Linotype" w:hAnsi="Palatino Linotype"/>
          <w:b/>
          <w:bCs/>
          <w:sz w:val="24"/>
          <w:szCs w:val="24"/>
        </w:rPr>
      </w:pPr>
      <w:r w:rsidRPr="0096005B">
        <w:rPr>
          <w:rFonts w:ascii="Palatino Linotype" w:hAnsi="Palatino Linotype"/>
          <w:b/>
          <w:bCs/>
          <w:sz w:val="24"/>
          <w:szCs w:val="24"/>
        </w:rPr>
        <w:lastRenderedPageBreak/>
        <w:t xml:space="preserve">Del carnaval 2025 </w:t>
      </w:r>
    </w:p>
    <w:p w14:paraId="4635BC97" w14:textId="4988BA90" w:rsidR="00295EBB" w:rsidRPr="009E2397" w:rsidRDefault="00A97EEF" w:rsidP="00361E68">
      <w:pPr>
        <w:pStyle w:val="Citas"/>
        <w:numPr>
          <w:ilvl w:val="0"/>
          <w:numId w:val="7"/>
        </w:numPr>
        <w:rPr>
          <w:sz w:val="24"/>
          <w:szCs w:val="24"/>
        </w:rPr>
      </w:pPr>
      <w:r w:rsidRPr="009E2397">
        <w:rPr>
          <w:i w:val="0"/>
          <w:iCs/>
          <w:color w:val="000000"/>
          <w:sz w:val="24"/>
          <w:szCs w:val="24"/>
        </w:rPr>
        <w:t xml:space="preserve">El o los documentos donde </w:t>
      </w:r>
      <w:r w:rsidR="0096005B" w:rsidRPr="009E2397">
        <w:rPr>
          <w:i w:val="0"/>
          <w:iCs/>
          <w:color w:val="000000"/>
          <w:sz w:val="24"/>
          <w:szCs w:val="24"/>
        </w:rPr>
        <w:t xml:space="preserve">consten las comparsas o agrupaciones que participaron, al dos de mayo de dos mil veinticinco. </w:t>
      </w:r>
    </w:p>
    <w:p w14:paraId="0F0BAB65" w14:textId="09BB7D15" w:rsidR="0096005B" w:rsidRPr="009E2397" w:rsidRDefault="0096005B" w:rsidP="00361E68">
      <w:pPr>
        <w:pStyle w:val="Citas"/>
        <w:numPr>
          <w:ilvl w:val="0"/>
          <w:numId w:val="7"/>
        </w:numPr>
        <w:rPr>
          <w:sz w:val="24"/>
          <w:szCs w:val="24"/>
        </w:rPr>
      </w:pPr>
      <w:r w:rsidRPr="009E2397">
        <w:rPr>
          <w:i w:val="0"/>
          <w:iCs/>
          <w:sz w:val="24"/>
          <w:szCs w:val="24"/>
        </w:rPr>
        <w:t xml:space="preserve">El o los documentos donde conste el apoyo económico otorgado por el Ayuntamiento de la Paz a cada una de las comparsas o agrupaciones, al dos de mayo de dos mil veinticinco. </w:t>
      </w:r>
    </w:p>
    <w:p w14:paraId="1F021AE7" w14:textId="1B18F64C" w:rsidR="0096005B" w:rsidRPr="009E2397" w:rsidRDefault="009E2397" w:rsidP="00361E68">
      <w:pPr>
        <w:pStyle w:val="Citas"/>
        <w:numPr>
          <w:ilvl w:val="0"/>
          <w:numId w:val="7"/>
        </w:numPr>
        <w:rPr>
          <w:sz w:val="24"/>
          <w:szCs w:val="24"/>
        </w:rPr>
      </w:pPr>
      <w:r w:rsidRPr="009E2397">
        <w:rPr>
          <w:i w:val="0"/>
          <w:iCs/>
          <w:sz w:val="24"/>
          <w:szCs w:val="24"/>
        </w:rPr>
        <w:t xml:space="preserve">El o los documentos donde consten las comparsas o agrupaciones beneficiadas, al dos de mayo de dos mil veinticinco. </w:t>
      </w:r>
    </w:p>
    <w:p w14:paraId="462F2A9E" w14:textId="439C7D91" w:rsidR="009E2397" w:rsidRPr="009E2397" w:rsidRDefault="009E2397" w:rsidP="00361E68">
      <w:pPr>
        <w:pStyle w:val="Citas"/>
        <w:numPr>
          <w:ilvl w:val="0"/>
          <w:numId w:val="7"/>
        </w:numPr>
        <w:rPr>
          <w:i w:val="0"/>
          <w:iCs/>
          <w:sz w:val="24"/>
          <w:szCs w:val="24"/>
        </w:rPr>
      </w:pPr>
      <w:r w:rsidRPr="009E2397">
        <w:rPr>
          <w:i w:val="0"/>
          <w:iCs/>
          <w:sz w:val="24"/>
          <w:szCs w:val="24"/>
        </w:rPr>
        <w:t xml:space="preserve">El o los documentos donde conste la fecha de entrega del apoyo a comparsas o agrupaciones beneficiadas, al dos de mayo de dos mil veinticinco. </w:t>
      </w:r>
    </w:p>
    <w:p w14:paraId="79AA244E" w14:textId="2953612B" w:rsidR="009E2397" w:rsidRPr="009E2397" w:rsidRDefault="009E2397" w:rsidP="00361E68">
      <w:pPr>
        <w:pStyle w:val="Citas"/>
        <w:numPr>
          <w:ilvl w:val="0"/>
          <w:numId w:val="7"/>
        </w:numPr>
        <w:rPr>
          <w:i w:val="0"/>
          <w:iCs/>
          <w:sz w:val="24"/>
          <w:szCs w:val="24"/>
        </w:rPr>
      </w:pPr>
      <w:r w:rsidRPr="009E2397">
        <w:rPr>
          <w:i w:val="0"/>
          <w:iCs/>
          <w:sz w:val="24"/>
          <w:szCs w:val="24"/>
        </w:rPr>
        <w:t xml:space="preserve">El o los documentos donde conste la forma en que se entregó el recurso (efectivo, </w:t>
      </w:r>
      <w:r>
        <w:rPr>
          <w:i w:val="0"/>
          <w:iCs/>
          <w:sz w:val="24"/>
          <w:szCs w:val="24"/>
        </w:rPr>
        <w:t xml:space="preserve">cheque, transferencia, especie, otro) a comparsas o agrupaciones beneficiadas. </w:t>
      </w:r>
    </w:p>
    <w:p w14:paraId="07DE3E8E" w14:textId="77777777" w:rsidR="0096005B" w:rsidRDefault="0096005B" w:rsidP="00EB4095">
      <w:pPr>
        <w:spacing w:after="0" w:line="360" w:lineRule="auto"/>
        <w:jc w:val="both"/>
        <w:rPr>
          <w:rFonts w:ascii="Palatino Linotype" w:hAnsi="Palatino Linotype"/>
          <w:iCs/>
          <w:sz w:val="24"/>
          <w:szCs w:val="24"/>
        </w:rPr>
      </w:pPr>
    </w:p>
    <w:p w14:paraId="157F45D0" w14:textId="74F57491" w:rsidR="00EB4095" w:rsidRPr="002D338B" w:rsidRDefault="005402C2" w:rsidP="00EB4095">
      <w:pPr>
        <w:spacing w:after="0" w:line="360" w:lineRule="auto"/>
        <w:jc w:val="both"/>
        <w:rPr>
          <w:rFonts w:ascii="Palatino Linotype" w:hAnsi="Palatino Linotype" w:cs="Arial"/>
          <w:noProof/>
          <w:color w:val="000000"/>
          <w:sz w:val="24"/>
          <w:szCs w:val="24"/>
          <w:lang w:eastAsia="es-MX"/>
        </w:rPr>
      </w:pPr>
      <w:r w:rsidRPr="002D338B">
        <w:rPr>
          <w:rFonts w:ascii="Palatino Linotype" w:hAnsi="Palatino Linotype"/>
          <w:iCs/>
          <w:sz w:val="24"/>
          <w:szCs w:val="24"/>
        </w:rPr>
        <w:t>En virtud de lo anterior</w:t>
      </w:r>
      <w:r w:rsidR="00BE0EBA" w:rsidRPr="002D338B">
        <w:rPr>
          <w:rFonts w:ascii="Palatino Linotype" w:hAnsi="Palatino Linotype"/>
          <w:iCs/>
          <w:sz w:val="24"/>
          <w:szCs w:val="24"/>
        </w:rPr>
        <w:t>,</w:t>
      </w:r>
      <w:r w:rsidR="00BE0EBA" w:rsidRPr="002D338B">
        <w:rPr>
          <w:rFonts w:ascii="Palatino Linotype" w:hAnsi="Palatino Linotype"/>
          <w:sz w:val="24"/>
          <w:szCs w:val="24"/>
        </w:rPr>
        <w:t xml:space="preserve"> con relación a</w:t>
      </w:r>
      <w:r w:rsidR="006D79B4" w:rsidRPr="002D338B">
        <w:rPr>
          <w:rFonts w:ascii="Palatino Linotype" w:hAnsi="Palatino Linotype"/>
          <w:sz w:val="24"/>
          <w:szCs w:val="24"/>
        </w:rPr>
        <w:t xml:space="preserve"> los</w:t>
      </w:r>
      <w:r w:rsidR="00BE0EBA" w:rsidRPr="002D338B">
        <w:rPr>
          <w:rFonts w:ascii="Palatino Linotype" w:hAnsi="Palatino Linotype"/>
          <w:sz w:val="24"/>
          <w:szCs w:val="24"/>
        </w:rPr>
        <w:t xml:space="preserve"> requerimiento</w:t>
      </w:r>
      <w:r w:rsidR="006D79B4" w:rsidRPr="002D338B">
        <w:rPr>
          <w:rFonts w:ascii="Palatino Linotype" w:hAnsi="Palatino Linotype"/>
          <w:sz w:val="24"/>
          <w:szCs w:val="24"/>
        </w:rPr>
        <w:t>s</w:t>
      </w:r>
      <w:r w:rsidR="00BE0EBA" w:rsidRPr="002D338B">
        <w:rPr>
          <w:rFonts w:ascii="Palatino Linotype" w:hAnsi="Palatino Linotype"/>
          <w:sz w:val="24"/>
          <w:szCs w:val="24"/>
        </w:rPr>
        <w:t xml:space="preserve"> formulado</w:t>
      </w:r>
      <w:r w:rsidR="006D79B4" w:rsidRPr="002D338B">
        <w:rPr>
          <w:rFonts w:ascii="Palatino Linotype" w:hAnsi="Palatino Linotype"/>
          <w:sz w:val="24"/>
          <w:szCs w:val="24"/>
        </w:rPr>
        <w:t>s</w:t>
      </w:r>
      <w:r w:rsidR="00BE0EBA" w:rsidRPr="002D338B">
        <w:rPr>
          <w:rFonts w:ascii="Palatino Linotype" w:hAnsi="Palatino Linotype"/>
          <w:sz w:val="24"/>
          <w:szCs w:val="24"/>
        </w:rPr>
        <w:t xml:space="preserve"> por el particular, </w:t>
      </w:r>
      <w:r w:rsidR="00EB4095" w:rsidRPr="002D338B">
        <w:rPr>
          <w:rFonts w:ascii="Palatino Linotype" w:hAnsi="Palatino Linotype"/>
          <w:bCs/>
          <w:sz w:val="24"/>
          <w:szCs w:val="24"/>
        </w:rPr>
        <w:t xml:space="preserve">resulta oportuno traer a colación los </w:t>
      </w:r>
      <w:r w:rsidR="00EB4095" w:rsidRPr="002D338B">
        <w:rPr>
          <w:rFonts w:ascii="Palatino Linotype" w:hAnsi="Palatino Linotype" w:cs="Arial"/>
          <w:noProof/>
          <w:color w:val="000000"/>
          <w:sz w:val="24"/>
          <w:szCs w:val="24"/>
          <w:lang w:eastAsia="es-MX"/>
        </w:rPr>
        <w:t>artículos 24, fracción XII, y 92, fracción II de la Ley de Transparencia local, porciones normativas cuyo contenido literal es el siguiente:</w:t>
      </w:r>
    </w:p>
    <w:p w14:paraId="4EA5F9C7" w14:textId="77777777" w:rsidR="00EB4095" w:rsidRDefault="00EB4095" w:rsidP="00EB4095">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6E2A3885" w14:textId="2F34034D" w:rsidR="00185243" w:rsidRPr="009535E0" w:rsidRDefault="00185243" w:rsidP="00EB4095">
      <w:pPr>
        <w:tabs>
          <w:tab w:val="left" w:pos="709"/>
        </w:tabs>
        <w:spacing w:before="240" w:line="360" w:lineRule="auto"/>
        <w:ind w:left="851" w:right="851"/>
        <w:jc w:val="both"/>
        <w:rPr>
          <w:rFonts w:ascii="Palatino Linotype" w:hAnsi="Palatino Linotype"/>
          <w:i/>
        </w:rPr>
      </w:pPr>
      <w:r>
        <w:rPr>
          <w:rFonts w:ascii="Palatino Linotype" w:hAnsi="Palatino Linotype"/>
          <w:i/>
        </w:rPr>
        <w:lastRenderedPageBreak/>
        <w:t>(…)</w:t>
      </w:r>
    </w:p>
    <w:p w14:paraId="618D2C83" w14:textId="77777777" w:rsidR="00EB4095" w:rsidRDefault="00EB4095" w:rsidP="00EB4095">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414397B7" w14:textId="70992A8A" w:rsidR="00185243" w:rsidRPr="009535E0" w:rsidRDefault="00185243" w:rsidP="00EB4095">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6D4EAAD4" w14:textId="77777777" w:rsidR="00EB4095" w:rsidRDefault="00EB4095" w:rsidP="00EB4095">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6517D4D" w14:textId="0FC86572" w:rsidR="00185243" w:rsidRPr="009535E0" w:rsidRDefault="00185243" w:rsidP="00EB4095">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5ACE0D3F" w14:textId="77777777" w:rsidR="00EB4095" w:rsidRDefault="00EB4095" w:rsidP="00EB4095">
      <w:pPr>
        <w:pStyle w:val="INFOEM0"/>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DDF0E11" w14:textId="4A098B28" w:rsidR="00EB4095" w:rsidRDefault="00EB4095" w:rsidP="00EB4095">
      <w:pPr>
        <w:pStyle w:val="INFOEM0"/>
        <w:rPr>
          <w:b/>
        </w:rPr>
      </w:pPr>
      <w:r>
        <w:t xml:space="preserve"> (…)” </w:t>
      </w:r>
      <w:r w:rsidR="00A359D2">
        <w:rPr>
          <w:b/>
        </w:rPr>
        <w:t>(Sic)</w:t>
      </w:r>
    </w:p>
    <w:p w14:paraId="4F3487DA" w14:textId="77777777" w:rsidR="00F931FB" w:rsidRDefault="00F931FB" w:rsidP="00EB4095">
      <w:pPr>
        <w:spacing w:before="240" w:line="360" w:lineRule="auto"/>
        <w:jc w:val="both"/>
        <w:rPr>
          <w:rFonts w:ascii="Palatino Linotype" w:hAnsi="Palatino Linotype"/>
          <w:bCs/>
          <w:sz w:val="24"/>
          <w:szCs w:val="24"/>
        </w:rPr>
      </w:pPr>
    </w:p>
    <w:p w14:paraId="5B69E0D3" w14:textId="737A31B0" w:rsidR="00EB4095" w:rsidRDefault="00EB4095" w:rsidP="00EB4095">
      <w:pPr>
        <w:spacing w:before="240" w:line="360" w:lineRule="auto"/>
        <w:jc w:val="both"/>
        <w:rPr>
          <w:rFonts w:ascii="Palatino Linotype" w:hAnsi="Palatino Linotype"/>
          <w:bCs/>
          <w:sz w:val="24"/>
          <w:szCs w:val="24"/>
        </w:rPr>
      </w:pPr>
      <w:r>
        <w:rPr>
          <w:rFonts w:ascii="Palatino Linotype" w:hAnsi="Palatino Linotype"/>
          <w:bCs/>
          <w:sz w:val="24"/>
          <w:szCs w:val="24"/>
        </w:rPr>
        <w:t xml:space="preserve">Robustece lo anterior, las siguientes imágenes ilustrativas, correspondientes al organigrama del </w:t>
      </w:r>
      <w:r>
        <w:rPr>
          <w:rFonts w:ascii="Palatino Linotype" w:hAnsi="Palatino Linotype"/>
          <w:b/>
          <w:bCs/>
          <w:sz w:val="24"/>
          <w:szCs w:val="24"/>
        </w:rPr>
        <w:t>Sujeto Obligado</w:t>
      </w:r>
      <w:r w:rsidR="00A359D2">
        <w:rPr>
          <w:rFonts w:ascii="Palatino Linotype" w:hAnsi="Palatino Linotype"/>
          <w:b/>
          <w:bCs/>
          <w:sz w:val="24"/>
          <w:szCs w:val="24"/>
        </w:rPr>
        <w:t>:</w:t>
      </w:r>
    </w:p>
    <w:p w14:paraId="5CDB4BE7" w14:textId="77777777" w:rsidR="009E2397" w:rsidRDefault="009E2397" w:rsidP="00BE0EBA">
      <w:pPr>
        <w:pStyle w:val="Citas"/>
        <w:ind w:left="0" w:right="0"/>
        <w:rPr>
          <w:i w:val="0"/>
          <w:noProof/>
          <w:sz w:val="24"/>
          <w:szCs w:val="24"/>
        </w:rPr>
      </w:pPr>
    </w:p>
    <w:p w14:paraId="4AB6011D" w14:textId="1F244374" w:rsidR="009E2397" w:rsidRDefault="00F72997" w:rsidP="00BE0EBA">
      <w:pPr>
        <w:pStyle w:val="Citas"/>
        <w:ind w:left="0" w:right="0"/>
        <w:rPr>
          <w:i w:val="0"/>
          <w:noProof/>
          <w:sz w:val="24"/>
          <w:szCs w:val="24"/>
        </w:rPr>
      </w:pPr>
      <w:r>
        <w:rPr>
          <w:i w:val="0"/>
          <w:noProof/>
          <w:sz w:val="24"/>
          <w:szCs w:val="24"/>
          <w:lang w:eastAsia="es-MX"/>
        </w:rPr>
        <w:lastRenderedPageBreak/>
        <w:drawing>
          <wp:anchor distT="0" distB="0" distL="114300" distR="114300" simplePos="0" relativeHeight="251810805" behindDoc="0" locked="0" layoutInCell="1" allowOverlap="1" wp14:anchorId="1082EB84" wp14:editId="542FAF2C">
            <wp:simplePos x="0" y="0"/>
            <wp:positionH relativeFrom="page">
              <wp:align>center</wp:align>
            </wp:positionH>
            <wp:positionV relativeFrom="paragraph">
              <wp:posOffset>3835400</wp:posOffset>
            </wp:positionV>
            <wp:extent cx="5746750" cy="3511550"/>
            <wp:effectExtent l="19050" t="19050" r="25400" b="12700"/>
            <wp:wrapThrough wrapText="bothSides">
              <wp:wrapPolygon edited="0">
                <wp:start x="-72" y="-117"/>
                <wp:lineTo x="-72" y="21561"/>
                <wp:lineTo x="21624" y="21561"/>
                <wp:lineTo x="21624" y="-117"/>
                <wp:lineTo x="-72" y="-117"/>
              </wp:wrapPolygon>
            </wp:wrapThrough>
            <wp:docPr id="12968082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6750" cy="3511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F72997">
        <w:rPr>
          <w:i w:val="0"/>
          <w:noProof/>
          <w:sz w:val="24"/>
          <w:szCs w:val="24"/>
          <w:lang w:eastAsia="es-MX"/>
        </w:rPr>
        <w:drawing>
          <wp:anchor distT="0" distB="0" distL="114300" distR="114300" simplePos="0" relativeHeight="251788275" behindDoc="0" locked="0" layoutInCell="1" allowOverlap="1" wp14:anchorId="57312C5D" wp14:editId="779F8C07">
            <wp:simplePos x="0" y="0"/>
            <wp:positionH relativeFrom="page">
              <wp:align>center</wp:align>
            </wp:positionH>
            <wp:positionV relativeFrom="paragraph">
              <wp:posOffset>12065</wp:posOffset>
            </wp:positionV>
            <wp:extent cx="5760720" cy="3524250"/>
            <wp:effectExtent l="19050" t="19050" r="11430" b="19050"/>
            <wp:wrapThrough wrapText="bothSides">
              <wp:wrapPolygon edited="0">
                <wp:start x="-71" y="-117"/>
                <wp:lineTo x="-71" y="21600"/>
                <wp:lineTo x="21571" y="21600"/>
                <wp:lineTo x="21571" y="-117"/>
                <wp:lineTo x="-71" y="-117"/>
              </wp:wrapPolygon>
            </wp:wrapThrough>
            <wp:docPr id="48530757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307572"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24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ECA1EAB" w14:textId="6CD8C523" w:rsidR="00F72997" w:rsidRDefault="00BE0EBA" w:rsidP="00BE0EBA">
      <w:pPr>
        <w:pStyle w:val="Citas"/>
        <w:ind w:left="0" w:right="0"/>
        <w:rPr>
          <w:i w:val="0"/>
          <w:sz w:val="24"/>
          <w:szCs w:val="24"/>
        </w:rPr>
      </w:pPr>
      <w:r w:rsidRPr="00E253F6">
        <w:rPr>
          <w:i w:val="0"/>
          <w:sz w:val="24"/>
          <w:szCs w:val="24"/>
        </w:rPr>
        <w:lastRenderedPageBreak/>
        <w:t xml:space="preserve">De lo expuesto con anterioridad, se desprende que </w:t>
      </w:r>
      <w:r w:rsidRPr="00E253F6">
        <w:rPr>
          <w:b/>
          <w:i w:val="0"/>
          <w:sz w:val="24"/>
          <w:szCs w:val="24"/>
        </w:rPr>
        <w:t xml:space="preserve">El Sujeto Obligado </w:t>
      </w:r>
      <w:r w:rsidRPr="00E253F6">
        <w:rPr>
          <w:i w:val="0"/>
          <w:sz w:val="24"/>
          <w:szCs w:val="24"/>
        </w:rPr>
        <w:t>se auxilia de diversas Direcciones, Subdirecciones, Departamentos y Unidades Administrativas para cumplir con sus fines y objetivos, resultando de nuestro más amplio interés la</w:t>
      </w:r>
      <w:r>
        <w:rPr>
          <w:i w:val="0"/>
          <w:sz w:val="24"/>
          <w:szCs w:val="24"/>
        </w:rPr>
        <w:t xml:space="preserve"> </w:t>
      </w:r>
      <w:r w:rsidR="00F72997">
        <w:rPr>
          <w:i w:val="0"/>
          <w:sz w:val="24"/>
          <w:szCs w:val="24"/>
        </w:rPr>
        <w:t xml:space="preserve">tesorería, así como la dirección de educación, cultura, ciencia, tecnología y turismo. </w:t>
      </w:r>
    </w:p>
    <w:p w14:paraId="1C9D5A2F" w14:textId="3582FD81" w:rsidR="00F72997" w:rsidRDefault="001E5CBD" w:rsidP="00BE0EBA">
      <w:pPr>
        <w:pStyle w:val="Citas"/>
        <w:ind w:left="0" w:right="0"/>
        <w:rPr>
          <w:i w:val="0"/>
          <w:sz w:val="24"/>
          <w:szCs w:val="24"/>
        </w:rPr>
      </w:pPr>
      <w:r w:rsidRPr="004B53C1">
        <w:rPr>
          <w:i w:val="0"/>
          <w:iCs/>
          <w:sz w:val="24"/>
          <w:szCs w:val="24"/>
        </w:rPr>
        <w:t>En virtud</w:t>
      </w:r>
      <w:r w:rsidR="004B53C1" w:rsidRPr="004B53C1">
        <w:rPr>
          <w:i w:val="0"/>
          <w:iCs/>
          <w:sz w:val="24"/>
          <w:szCs w:val="24"/>
        </w:rPr>
        <w:t xml:space="preserve"> de lo anterior, para delimitar las fronteras conceptuales de las unidades administrativas en cita,</w:t>
      </w:r>
      <w:r w:rsidR="004B53C1">
        <w:rPr>
          <w:i w:val="0"/>
          <w:iCs/>
          <w:sz w:val="24"/>
          <w:szCs w:val="24"/>
        </w:rPr>
        <w:t xml:space="preserve"> </w:t>
      </w:r>
      <w:r w:rsidR="004642A1">
        <w:rPr>
          <w:i w:val="0"/>
          <w:sz w:val="24"/>
          <w:szCs w:val="24"/>
        </w:rPr>
        <w:t xml:space="preserve">se traen a colación </w:t>
      </w:r>
      <w:r w:rsidR="00F72997">
        <w:rPr>
          <w:i w:val="0"/>
          <w:sz w:val="24"/>
          <w:szCs w:val="24"/>
        </w:rPr>
        <w:t>el artículo 95</w:t>
      </w:r>
      <w:r w:rsidR="00340506">
        <w:rPr>
          <w:i w:val="0"/>
          <w:sz w:val="24"/>
          <w:szCs w:val="24"/>
        </w:rPr>
        <w:t xml:space="preserve"> de la Ley Orgánica Municipal del Estado de México, </w:t>
      </w:r>
      <w:r w:rsidR="00F72997">
        <w:rPr>
          <w:i w:val="0"/>
          <w:sz w:val="24"/>
          <w:szCs w:val="24"/>
        </w:rPr>
        <w:t xml:space="preserve">así como </w:t>
      </w:r>
      <w:r w:rsidR="00963E1F">
        <w:rPr>
          <w:i w:val="0"/>
          <w:sz w:val="24"/>
          <w:szCs w:val="24"/>
        </w:rPr>
        <w:t xml:space="preserve">los numerales 100 y 107 del Reglamento orgánico municipal de la paz 2025-2027, porciones normativas que disponen a la literalidad lo siguiente: </w:t>
      </w:r>
    </w:p>
    <w:p w14:paraId="4F17A2C1" w14:textId="77777777" w:rsidR="00340506" w:rsidRPr="00A0321B" w:rsidRDefault="00340506" w:rsidP="00340506">
      <w:pPr>
        <w:pStyle w:val="Citas"/>
        <w:jc w:val="center"/>
        <w:rPr>
          <w:b/>
          <w:bCs/>
          <w:i w:val="0"/>
          <w:iCs/>
        </w:rPr>
      </w:pPr>
      <w:r w:rsidRPr="00A0321B">
        <w:rPr>
          <w:b/>
          <w:bCs/>
          <w:i w:val="0"/>
          <w:iCs/>
        </w:rPr>
        <w:t>LEY ORGÁNICA MUNICIPAL DEL ESTADO DE MÉXICO</w:t>
      </w:r>
    </w:p>
    <w:p w14:paraId="58CBAA37" w14:textId="77777777" w:rsidR="00340506" w:rsidRPr="00FE41D4" w:rsidRDefault="00340506" w:rsidP="00340506">
      <w:pPr>
        <w:pStyle w:val="Citas"/>
        <w:rPr>
          <w:b/>
          <w:bCs/>
          <w:u w:val="single"/>
        </w:rPr>
      </w:pPr>
      <w:r w:rsidRPr="00A0321B">
        <w:t>“</w:t>
      </w:r>
      <w:r w:rsidRPr="00FE41D4">
        <w:rPr>
          <w:b/>
          <w:bCs/>
          <w:u w:val="single"/>
        </w:rPr>
        <w:t>Artículo 95.- Son atribuciones del tesorero municipal:</w:t>
      </w:r>
    </w:p>
    <w:p w14:paraId="184DF399" w14:textId="77777777" w:rsidR="00340506" w:rsidRDefault="00340506" w:rsidP="00340506">
      <w:pPr>
        <w:pStyle w:val="Citas"/>
      </w:pPr>
      <w:r>
        <w:t>I. Administrar la hacienda pública municipal, de conformidad con las disposiciones legales aplicables;</w:t>
      </w:r>
    </w:p>
    <w:p w14:paraId="0186F27A" w14:textId="77777777" w:rsidR="00340506" w:rsidRDefault="00340506" w:rsidP="00340506">
      <w:pPr>
        <w:pStyle w:val="Citas"/>
      </w:pPr>
      <w:r>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3110E725" w14:textId="77777777" w:rsidR="00340506" w:rsidRDefault="00340506" w:rsidP="00340506">
      <w:pPr>
        <w:pStyle w:val="Citas"/>
      </w:pPr>
      <w:r>
        <w:t>(…)</w:t>
      </w:r>
    </w:p>
    <w:p w14:paraId="70805274" w14:textId="0B6CB6A1" w:rsidR="00340506" w:rsidRPr="00340506" w:rsidRDefault="00340506" w:rsidP="00340506">
      <w:pPr>
        <w:pStyle w:val="Citas"/>
        <w:rPr>
          <w:b/>
          <w:bCs/>
        </w:rPr>
      </w:pPr>
      <w:r>
        <w:t xml:space="preserve">IV. Llevar los registros contables, financieros y administrativos de los ingresos, egresos, e inventarios;” </w:t>
      </w:r>
      <w:r>
        <w:rPr>
          <w:b/>
          <w:bCs/>
        </w:rPr>
        <w:t>(Sic)</w:t>
      </w:r>
    </w:p>
    <w:p w14:paraId="4AC08546" w14:textId="77777777" w:rsidR="00F72997" w:rsidRDefault="00F72997" w:rsidP="00BE0EBA">
      <w:pPr>
        <w:pStyle w:val="Citas"/>
        <w:ind w:left="0" w:right="0"/>
        <w:rPr>
          <w:i w:val="0"/>
          <w:sz w:val="24"/>
          <w:szCs w:val="24"/>
        </w:rPr>
      </w:pPr>
    </w:p>
    <w:p w14:paraId="303EDEE4" w14:textId="2E1819FD" w:rsidR="00963E1F" w:rsidRPr="00963E1F" w:rsidRDefault="00963E1F" w:rsidP="00963E1F">
      <w:pPr>
        <w:pStyle w:val="Citas"/>
        <w:jc w:val="center"/>
        <w:rPr>
          <w:b/>
          <w:bCs/>
          <w:i w:val="0"/>
          <w:iCs/>
          <w:sz w:val="24"/>
          <w:szCs w:val="24"/>
        </w:rPr>
      </w:pPr>
      <w:r w:rsidRPr="00963E1F">
        <w:rPr>
          <w:b/>
          <w:bCs/>
          <w:i w:val="0"/>
          <w:iCs/>
          <w:sz w:val="24"/>
          <w:szCs w:val="24"/>
        </w:rPr>
        <w:lastRenderedPageBreak/>
        <w:t>REGLAMENTO ORGÁNICO MUNICIPAL DE LA PAZ 2025-2027</w:t>
      </w:r>
    </w:p>
    <w:p w14:paraId="2AF115E8" w14:textId="2CE4D57B" w:rsidR="00963E1F" w:rsidRDefault="00963E1F" w:rsidP="00963E1F">
      <w:pPr>
        <w:pStyle w:val="Citas"/>
      </w:pPr>
      <w:r>
        <w:t>“</w:t>
      </w:r>
      <w:r w:rsidRPr="00963E1F">
        <w:t>Artículo 100.- La Dirección de Educación, Cultura, Ciencia y Tecnología y Turismo,</w:t>
      </w:r>
      <w:r>
        <w:t xml:space="preserve"> </w:t>
      </w:r>
      <w:r w:rsidRPr="00963E1F">
        <w:t>por conducto de su Titular y mediante delegación de funciones, a través de los Titulares de</w:t>
      </w:r>
      <w:r>
        <w:t xml:space="preserve"> </w:t>
      </w:r>
      <w:r w:rsidRPr="00963E1F">
        <w:t>las unidades administrativas que tiene adscritas, tendrá las atribuciones siguientes:</w:t>
      </w:r>
    </w:p>
    <w:p w14:paraId="7C00652F" w14:textId="0FEBEF0C" w:rsidR="00963E1F" w:rsidRDefault="00963E1F" w:rsidP="00963E1F">
      <w:pPr>
        <w:pStyle w:val="Citas"/>
      </w:pPr>
      <w:r>
        <w:t>(…)</w:t>
      </w:r>
    </w:p>
    <w:p w14:paraId="2FB1A904" w14:textId="77777777" w:rsidR="00963E1F" w:rsidRPr="00963E1F" w:rsidRDefault="00963E1F" w:rsidP="00963E1F">
      <w:pPr>
        <w:pStyle w:val="Citas"/>
        <w:rPr>
          <w:b/>
          <w:bCs/>
          <w:u w:val="single"/>
        </w:rPr>
      </w:pPr>
      <w:r w:rsidRPr="00963E1F">
        <w:rPr>
          <w:b/>
          <w:bCs/>
          <w:u w:val="single"/>
        </w:rPr>
        <w:t>XI.- Organizar eventos para fomentar el conocimiento científico y tecnológico;</w:t>
      </w:r>
    </w:p>
    <w:p w14:paraId="1CEE795C" w14:textId="1BD70A71" w:rsidR="00963E1F" w:rsidRPr="00963E1F" w:rsidRDefault="00963E1F" w:rsidP="00963E1F">
      <w:pPr>
        <w:pStyle w:val="Citas"/>
        <w:rPr>
          <w:b/>
          <w:bCs/>
          <w:u w:val="single"/>
        </w:rPr>
      </w:pPr>
      <w:r w:rsidRPr="00963E1F">
        <w:rPr>
          <w:b/>
          <w:bCs/>
          <w:u w:val="single"/>
        </w:rPr>
        <w:t xml:space="preserve">XII.- Generar vínculos con instituciones públicas y privadas para impulsar proyectos de investigación científica y tecnológica en el municipio; </w:t>
      </w:r>
    </w:p>
    <w:p w14:paraId="1A948408" w14:textId="0AD3559D" w:rsidR="00963E1F" w:rsidRDefault="00963E1F" w:rsidP="00963E1F">
      <w:pPr>
        <w:pStyle w:val="Citas"/>
      </w:pPr>
      <w:r>
        <w:t>XIII.- Identificar los espacios públicos destinados al turismo, para elaborar un inventario de estos, dentro del territorio municipal, con la finalidad de procurar su conservación promoción;</w:t>
      </w:r>
    </w:p>
    <w:p w14:paraId="7013D53B" w14:textId="1CD40686" w:rsidR="00963E1F" w:rsidRDefault="00963E1F" w:rsidP="00963E1F">
      <w:pPr>
        <w:pStyle w:val="Citas"/>
      </w:pPr>
      <w:r>
        <w:t>(…)</w:t>
      </w:r>
    </w:p>
    <w:p w14:paraId="7D5AB71B" w14:textId="2085FC70" w:rsidR="00963E1F" w:rsidRDefault="00963E1F" w:rsidP="00963E1F">
      <w:pPr>
        <w:pStyle w:val="Citas"/>
      </w:pPr>
      <w:r>
        <w:t>Artículo 107.- El Departamento de Preservación de las Tradiciones y Fomento al Turismo, por conducto de su Titular tendrá las atribuciones siguientes:</w:t>
      </w:r>
    </w:p>
    <w:p w14:paraId="52526CAC" w14:textId="45D9D0E5" w:rsidR="00963E1F" w:rsidRDefault="00963E1F" w:rsidP="00963E1F">
      <w:pPr>
        <w:pStyle w:val="Citas"/>
      </w:pPr>
      <w:r>
        <w:t>(…)</w:t>
      </w:r>
    </w:p>
    <w:p w14:paraId="7FE2E54C" w14:textId="489E1A44" w:rsidR="00963E1F" w:rsidRDefault="00963E1F" w:rsidP="00963E1F">
      <w:pPr>
        <w:pStyle w:val="Citas"/>
      </w:pPr>
      <w:r>
        <w:t>I</w:t>
      </w:r>
      <w:r w:rsidRPr="00963E1F">
        <w:t>I.- Planear, programar y desarrollar la actividad turística;</w:t>
      </w:r>
    </w:p>
    <w:p w14:paraId="7F202B62" w14:textId="0F1B5854" w:rsidR="00963E1F" w:rsidRDefault="00963E1F" w:rsidP="00963E1F">
      <w:pPr>
        <w:pStyle w:val="Citas"/>
      </w:pPr>
      <w:r>
        <w:t>(…)</w:t>
      </w:r>
    </w:p>
    <w:p w14:paraId="21FC5482" w14:textId="77777777" w:rsidR="00963E1F" w:rsidRDefault="00963E1F" w:rsidP="00963E1F">
      <w:pPr>
        <w:pStyle w:val="Citas"/>
      </w:pPr>
      <w:r>
        <w:t>VI.- Incrementar la permanencia, gasto y niveles de satisfacción de dichos turistas;</w:t>
      </w:r>
    </w:p>
    <w:p w14:paraId="6842BD1D" w14:textId="77777777" w:rsidR="00963E1F" w:rsidRDefault="00963E1F" w:rsidP="00963E1F">
      <w:pPr>
        <w:pStyle w:val="Citas"/>
      </w:pPr>
      <w:r>
        <w:lastRenderedPageBreak/>
        <w:t>VII.- Transmitir conocimientos, valores culturales y sociales, y una memoria colectiva;</w:t>
      </w:r>
    </w:p>
    <w:p w14:paraId="5118BFBC" w14:textId="635E0316" w:rsidR="00963E1F" w:rsidRDefault="00963E1F" w:rsidP="00963E1F">
      <w:pPr>
        <w:pStyle w:val="Citas"/>
      </w:pPr>
      <w:r>
        <w:t>VIII.- Promover la inversión en el sector turístico;</w:t>
      </w:r>
    </w:p>
    <w:p w14:paraId="6C1DD71C" w14:textId="6FA858FF" w:rsidR="00963E1F" w:rsidRPr="00963E1F" w:rsidRDefault="00963E1F" w:rsidP="00963E1F">
      <w:pPr>
        <w:pStyle w:val="Citas"/>
        <w:rPr>
          <w:b/>
          <w:bCs/>
        </w:rPr>
      </w:pPr>
      <w:r>
        <w:t xml:space="preserve">(…)” </w:t>
      </w:r>
      <w:r>
        <w:rPr>
          <w:b/>
          <w:bCs/>
        </w:rPr>
        <w:t>(Sic)</w:t>
      </w:r>
    </w:p>
    <w:p w14:paraId="6A2C6A7C" w14:textId="77777777" w:rsidR="00963E1F" w:rsidRDefault="00963E1F" w:rsidP="00BE0EBA">
      <w:pPr>
        <w:pStyle w:val="Citas"/>
        <w:ind w:left="0" w:right="0"/>
        <w:rPr>
          <w:i w:val="0"/>
          <w:sz w:val="24"/>
          <w:szCs w:val="24"/>
        </w:rPr>
      </w:pPr>
    </w:p>
    <w:p w14:paraId="34BE7B00" w14:textId="2E6702A2" w:rsidR="00963E1F" w:rsidRDefault="00120642" w:rsidP="00BE0EBA">
      <w:pPr>
        <w:pStyle w:val="Citas"/>
        <w:ind w:left="0" w:right="0"/>
        <w:rPr>
          <w:i w:val="0"/>
          <w:sz w:val="24"/>
          <w:szCs w:val="24"/>
        </w:rPr>
      </w:pPr>
      <w:r>
        <w:rPr>
          <w:i w:val="0"/>
          <w:sz w:val="24"/>
          <w:szCs w:val="24"/>
        </w:rPr>
        <w:t xml:space="preserve">Bajo este contexto, a toda luz se desprende </w:t>
      </w:r>
      <w:r w:rsidR="00340506">
        <w:rPr>
          <w:i w:val="0"/>
          <w:sz w:val="24"/>
          <w:szCs w:val="24"/>
        </w:rPr>
        <w:t xml:space="preserve">que la </w:t>
      </w:r>
      <w:r w:rsidR="00963E1F">
        <w:rPr>
          <w:i w:val="0"/>
          <w:sz w:val="24"/>
          <w:szCs w:val="24"/>
        </w:rPr>
        <w:t xml:space="preserve">tesorería da cuenta respecto de las cuentas del Ayuntamiento, ingresos, egresos, así como otros tópicos. En contraste, la dirección de educación, cultura, ciencia, tecnología y turismo se encarga de implementar acciones para desarrollar la actividad turística, la inversión en el sector turístico e incluso transmitir los valores culturales. </w:t>
      </w:r>
    </w:p>
    <w:p w14:paraId="55CA8142" w14:textId="77777777" w:rsidR="00340506" w:rsidRDefault="00340506" w:rsidP="00340506">
      <w:pPr>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4CD98F1" w14:textId="77777777" w:rsidR="00340506" w:rsidRDefault="00340506" w:rsidP="00340506">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6E7138D4" w14:textId="77777777" w:rsidR="00340506" w:rsidRDefault="00340506" w:rsidP="00340506">
      <w:pPr>
        <w:pStyle w:val="Citas"/>
      </w:pPr>
      <w:r>
        <w:t xml:space="preserve">Artículo 19. Se presume que la información debe existir si se refiere a las facultades, competencias y funciones que los ordenamientos jurídicos aplicables otorgan a los sujetos obligados. </w:t>
      </w:r>
    </w:p>
    <w:p w14:paraId="089E10B5" w14:textId="77777777" w:rsidR="00340506" w:rsidRDefault="00340506" w:rsidP="00340506">
      <w:pPr>
        <w:pStyle w:val="Citas"/>
      </w:pPr>
      <w:r>
        <w:lastRenderedPageBreak/>
        <w:t xml:space="preserve">En los casos en que ciertas facultades, competencias o funciones no se hayan ejercido, se debe motivar la respuesta en función de las causas que motiven tal circunstancia. </w:t>
      </w:r>
    </w:p>
    <w:p w14:paraId="32F3B49D" w14:textId="77777777" w:rsidR="00340506" w:rsidRPr="00407C65" w:rsidRDefault="00340506" w:rsidP="00340506">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7093EE71" w14:textId="77777777" w:rsidR="00963E1F" w:rsidRDefault="00963E1F" w:rsidP="00340506">
      <w:pPr>
        <w:pStyle w:val="Prrafodelista"/>
        <w:autoSpaceDE w:val="0"/>
        <w:autoSpaceDN w:val="0"/>
        <w:adjustRightInd w:val="0"/>
        <w:spacing w:before="240" w:after="160" w:line="360" w:lineRule="auto"/>
        <w:ind w:left="0"/>
        <w:jc w:val="both"/>
        <w:rPr>
          <w:rFonts w:ascii="Palatino Linotype" w:hAnsi="Palatino Linotype"/>
        </w:rPr>
      </w:pPr>
    </w:p>
    <w:p w14:paraId="0F2A6FF5" w14:textId="30234BA6" w:rsidR="00963E1F" w:rsidRDefault="00340506" w:rsidP="00340506">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Ahora bien, como se mencionó en el antecedente </w:t>
      </w:r>
      <w:r w:rsidR="004168E6">
        <w:rPr>
          <w:rFonts w:ascii="Palatino Linotype" w:hAnsi="Palatino Linotype"/>
        </w:rPr>
        <w:t>segundo</w:t>
      </w:r>
      <w:r>
        <w:rPr>
          <w:rFonts w:ascii="Palatino Linotype" w:hAnsi="Palatino Linotype"/>
        </w:rPr>
        <w:t xml:space="preserve"> </w:t>
      </w:r>
      <w:r>
        <w:rPr>
          <w:rFonts w:ascii="Palatino Linotype" w:hAnsi="Palatino Linotype"/>
          <w:b/>
          <w:bCs/>
        </w:rPr>
        <w:t xml:space="preserve">El Sujeto Obligado </w:t>
      </w:r>
      <w:r>
        <w:rPr>
          <w:rFonts w:ascii="Palatino Linotype" w:hAnsi="Palatino Linotype"/>
        </w:rPr>
        <w:t xml:space="preserve">en fecha </w:t>
      </w:r>
      <w:r w:rsidR="00BC48C3">
        <w:rPr>
          <w:rFonts w:ascii="Palatino Linotype" w:hAnsi="Palatino Linotype"/>
          <w:b/>
          <w:bCs/>
        </w:rPr>
        <w:t xml:space="preserve">diecinueve de mayo de dos mil veinticinco, </w:t>
      </w:r>
      <w:r w:rsidR="00BC48C3">
        <w:rPr>
          <w:rFonts w:ascii="Palatino Linotype" w:hAnsi="Palatino Linotype"/>
        </w:rPr>
        <w:t>rindió su respuesta a la solicitud de información en los siguientes términos:</w:t>
      </w:r>
    </w:p>
    <w:p w14:paraId="6160A7A3" w14:textId="7BFCD941" w:rsidR="00BC48C3" w:rsidRPr="00BC48C3" w:rsidRDefault="00BC48C3" w:rsidP="00361E68">
      <w:pPr>
        <w:pStyle w:val="Prrafodelista"/>
        <w:numPr>
          <w:ilvl w:val="0"/>
          <w:numId w:val="9"/>
        </w:numPr>
        <w:autoSpaceDE w:val="0"/>
        <w:autoSpaceDN w:val="0"/>
        <w:adjustRightInd w:val="0"/>
        <w:spacing w:before="240" w:after="160" w:line="360" w:lineRule="auto"/>
        <w:jc w:val="both"/>
        <w:rPr>
          <w:rFonts w:ascii="Palatino Linotype" w:hAnsi="Palatino Linotype"/>
          <w:b/>
          <w:bCs/>
        </w:rPr>
      </w:pPr>
      <w:r>
        <w:rPr>
          <w:rFonts w:ascii="Palatino Linotype" w:hAnsi="Palatino Linotype"/>
          <w:b/>
          <w:bCs/>
        </w:rPr>
        <w:t xml:space="preserve">“00315 JUNTOS.pdf”: </w:t>
      </w:r>
      <w:r>
        <w:rPr>
          <w:rFonts w:ascii="Palatino Linotype" w:hAnsi="Palatino Linotype"/>
        </w:rPr>
        <w:t>Compila lo siguiente:</w:t>
      </w:r>
    </w:p>
    <w:p w14:paraId="406E9FB5" w14:textId="6131CD8E" w:rsidR="00BC48C3" w:rsidRPr="00BC48C3" w:rsidRDefault="00BC48C3" w:rsidP="00361E68">
      <w:pPr>
        <w:pStyle w:val="Prrafodelista"/>
        <w:numPr>
          <w:ilvl w:val="0"/>
          <w:numId w:val="10"/>
        </w:numPr>
        <w:autoSpaceDE w:val="0"/>
        <w:autoSpaceDN w:val="0"/>
        <w:adjustRightInd w:val="0"/>
        <w:spacing w:before="240" w:after="160" w:line="360" w:lineRule="auto"/>
        <w:jc w:val="both"/>
        <w:rPr>
          <w:rFonts w:ascii="Palatino Linotype" w:hAnsi="Palatino Linotype"/>
          <w:b/>
          <w:bCs/>
        </w:rPr>
      </w:pPr>
      <w:r>
        <w:rPr>
          <w:rFonts w:ascii="Palatino Linotype" w:hAnsi="Palatino Linotype"/>
        </w:rPr>
        <w:t xml:space="preserve">Oficio número </w:t>
      </w:r>
      <w:r>
        <w:rPr>
          <w:rFonts w:ascii="Palatino Linotype" w:hAnsi="Palatino Linotype"/>
          <w:b/>
          <w:bCs/>
        </w:rPr>
        <w:t xml:space="preserve">LAPAZ/PM/2RG/2025/0042 </w:t>
      </w:r>
      <w:r>
        <w:rPr>
          <w:rFonts w:ascii="Palatino Linotype" w:hAnsi="Palatino Linotype"/>
        </w:rPr>
        <w:t xml:space="preserve">signado por el segundo regidor, dirigido a la titular de la coordinación de la unidad de transparencia, refiere que no se </w:t>
      </w:r>
      <w:proofErr w:type="spellStart"/>
      <w:r>
        <w:rPr>
          <w:rFonts w:ascii="Palatino Linotype" w:hAnsi="Palatino Linotype"/>
        </w:rPr>
        <w:t>encargo</w:t>
      </w:r>
      <w:proofErr w:type="spellEnd"/>
      <w:r>
        <w:rPr>
          <w:rFonts w:ascii="Palatino Linotype" w:hAnsi="Palatino Linotype"/>
        </w:rPr>
        <w:t xml:space="preserve"> de realizar dispersión de motivos económicos con motivo del carnaval 2025. </w:t>
      </w:r>
    </w:p>
    <w:p w14:paraId="4A9B7885" w14:textId="77777777" w:rsidR="00BC48C3" w:rsidRPr="00BC48C3" w:rsidRDefault="00BC48C3" w:rsidP="00BC48C3">
      <w:pPr>
        <w:pStyle w:val="Prrafodelista"/>
        <w:autoSpaceDE w:val="0"/>
        <w:autoSpaceDN w:val="0"/>
        <w:adjustRightInd w:val="0"/>
        <w:spacing w:before="240" w:after="160" w:line="360" w:lineRule="auto"/>
        <w:ind w:left="1080"/>
        <w:jc w:val="both"/>
        <w:rPr>
          <w:rFonts w:ascii="Palatino Linotype" w:hAnsi="Palatino Linotype"/>
          <w:b/>
          <w:bCs/>
        </w:rPr>
      </w:pPr>
    </w:p>
    <w:p w14:paraId="120994AC" w14:textId="40ED2134" w:rsidR="00BC48C3" w:rsidRPr="00BC48C3" w:rsidRDefault="00BC48C3" w:rsidP="00361E68">
      <w:pPr>
        <w:pStyle w:val="Prrafodelista"/>
        <w:numPr>
          <w:ilvl w:val="0"/>
          <w:numId w:val="10"/>
        </w:numPr>
        <w:autoSpaceDE w:val="0"/>
        <w:autoSpaceDN w:val="0"/>
        <w:adjustRightInd w:val="0"/>
        <w:spacing w:before="240" w:after="160" w:line="360" w:lineRule="auto"/>
        <w:jc w:val="both"/>
        <w:rPr>
          <w:rFonts w:ascii="Palatino Linotype" w:hAnsi="Palatino Linotype"/>
          <w:b/>
          <w:bCs/>
        </w:rPr>
      </w:pPr>
      <w:r>
        <w:rPr>
          <w:rFonts w:ascii="Palatino Linotype" w:hAnsi="Palatino Linotype"/>
        </w:rPr>
        <w:t xml:space="preserve">Oficio número </w:t>
      </w:r>
      <w:r>
        <w:rPr>
          <w:rFonts w:ascii="Palatino Linotype" w:hAnsi="Palatino Linotype"/>
          <w:b/>
          <w:bCs/>
        </w:rPr>
        <w:t>LAPAZ/PM/DECCYTYT/CDAC/</w:t>
      </w:r>
      <w:proofErr w:type="spellStart"/>
      <w:r>
        <w:rPr>
          <w:rFonts w:ascii="Palatino Linotype" w:hAnsi="Palatino Linotype"/>
          <w:b/>
          <w:bCs/>
        </w:rPr>
        <w:t>DPTyFT</w:t>
      </w:r>
      <w:proofErr w:type="spellEnd"/>
      <w:r>
        <w:rPr>
          <w:rFonts w:ascii="Palatino Linotype" w:hAnsi="Palatino Linotype"/>
          <w:b/>
          <w:bCs/>
        </w:rPr>
        <w:t xml:space="preserve">/2025/0017 </w:t>
      </w:r>
      <w:r>
        <w:rPr>
          <w:rFonts w:ascii="Palatino Linotype" w:hAnsi="Palatino Linotype"/>
        </w:rPr>
        <w:t xml:space="preserve">signado por el titular del departamento de preservación de las tradiciones y fomento al turismo, de fecha dos de mayo de dos mil veinticinco, refiere que en sus archivos no obra la información relativa a apoyos económicos otorgados a comparsas o agrupaciones. </w:t>
      </w:r>
    </w:p>
    <w:p w14:paraId="2D1C0E24" w14:textId="7E72BA89" w:rsidR="00BC48C3" w:rsidRPr="00BC48C3" w:rsidRDefault="00BC48C3" w:rsidP="00361E68">
      <w:pPr>
        <w:pStyle w:val="Prrafodelista"/>
        <w:numPr>
          <w:ilvl w:val="0"/>
          <w:numId w:val="10"/>
        </w:numPr>
        <w:autoSpaceDE w:val="0"/>
        <w:autoSpaceDN w:val="0"/>
        <w:adjustRightInd w:val="0"/>
        <w:spacing w:before="240" w:after="160" w:line="360" w:lineRule="auto"/>
        <w:jc w:val="both"/>
        <w:rPr>
          <w:rFonts w:ascii="Palatino Linotype" w:hAnsi="Palatino Linotype"/>
          <w:b/>
          <w:bCs/>
        </w:rPr>
      </w:pPr>
      <w:r>
        <w:rPr>
          <w:rFonts w:ascii="Palatino Linotype" w:hAnsi="Palatino Linotype"/>
        </w:rPr>
        <w:lastRenderedPageBreak/>
        <w:t xml:space="preserve">Oficio número </w:t>
      </w:r>
      <w:r>
        <w:rPr>
          <w:rFonts w:ascii="Palatino Linotype" w:hAnsi="Palatino Linotype"/>
          <w:b/>
          <w:bCs/>
        </w:rPr>
        <w:t xml:space="preserve">LAPAZ/PM/TES/2025/0152 </w:t>
      </w:r>
      <w:r>
        <w:rPr>
          <w:rFonts w:ascii="Palatino Linotype" w:hAnsi="Palatino Linotype"/>
        </w:rPr>
        <w:t xml:space="preserve">signado por la tesorera municipal, dirigido a la titular de la unidad de transparencia, de fecha trece de mayo de dos mil veinticinco, refiere adjuntar relación de comparsas o agrupaciones beneficiadas mediante cheque, en la fecha referida en el anexo. </w:t>
      </w:r>
    </w:p>
    <w:p w14:paraId="572ED519" w14:textId="77777777" w:rsidR="00BC48C3" w:rsidRPr="00BC48C3" w:rsidRDefault="00BC48C3" w:rsidP="00BC48C3">
      <w:pPr>
        <w:pStyle w:val="Prrafodelista"/>
        <w:autoSpaceDE w:val="0"/>
        <w:autoSpaceDN w:val="0"/>
        <w:adjustRightInd w:val="0"/>
        <w:spacing w:before="240" w:after="160" w:line="360" w:lineRule="auto"/>
        <w:ind w:left="1080"/>
        <w:jc w:val="both"/>
        <w:rPr>
          <w:rFonts w:ascii="Palatino Linotype" w:hAnsi="Palatino Linotype"/>
          <w:b/>
          <w:bCs/>
        </w:rPr>
      </w:pPr>
    </w:p>
    <w:p w14:paraId="31491D35" w14:textId="7ED8F580" w:rsidR="00BC48C3" w:rsidRPr="009B267A" w:rsidRDefault="00BC48C3" w:rsidP="00361E68">
      <w:pPr>
        <w:pStyle w:val="Prrafodelista"/>
        <w:numPr>
          <w:ilvl w:val="0"/>
          <w:numId w:val="10"/>
        </w:numPr>
        <w:autoSpaceDE w:val="0"/>
        <w:autoSpaceDN w:val="0"/>
        <w:adjustRightInd w:val="0"/>
        <w:spacing w:before="240" w:after="160" w:line="360" w:lineRule="auto"/>
        <w:jc w:val="both"/>
        <w:rPr>
          <w:rFonts w:ascii="Palatino Linotype" w:hAnsi="Palatino Linotype"/>
          <w:b/>
          <w:bCs/>
          <w:u w:val="single"/>
        </w:rPr>
      </w:pPr>
      <w:r>
        <w:rPr>
          <w:rFonts w:ascii="Palatino Linotype" w:hAnsi="Palatino Linotype"/>
        </w:rPr>
        <w:t xml:space="preserve">Apoyo a comparsas, refleja número progresivo, concepto y </w:t>
      </w:r>
      <w:r w:rsidRPr="009B267A">
        <w:rPr>
          <w:rFonts w:ascii="Palatino Linotype" w:hAnsi="Palatino Linotype"/>
          <w:b/>
          <w:bCs/>
          <w:u w:val="single"/>
        </w:rPr>
        <w:t xml:space="preserve">monto total. </w:t>
      </w:r>
    </w:p>
    <w:p w14:paraId="5D5DFD03" w14:textId="77777777" w:rsidR="00963E1F" w:rsidRDefault="00963E1F" w:rsidP="00340506">
      <w:pPr>
        <w:pStyle w:val="Prrafodelista"/>
        <w:autoSpaceDE w:val="0"/>
        <w:autoSpaceDN w:val="0"/>
        <w:adjustRightInd w:val="0"/>
        <w:spacing w:before="240" w:after="160" w:line="360" w:lineRule="auto"/>
        <w:ind w:left="0"/>
        <w:jc w:val="both"/>
        <w:rPr>
          <w:rFonts w:ascii="Palatino Linotype" w:hAnsi="Palatino Linotype"/>
        </w:rPr>
      </w:pPr>
    </w:p>
    <w:p w14:paraId="0CC297BB" w14:textId="3AB21439" w:rsidR="009A38A9" w:rsidRDefault="009A38A9" w:rsidP="009A38A9">
      <w:pPr>
        <w:tabs>
          <w:tab w:val="left" w:pos="709"/>
        </w:tabs>
        <w:spacing w:before="240" w:line="360" w:lineRule="auto"/>
        <w:ind w:right="51"/>
        <w:jc w:val="both"/>
        <w:rPr>
          <w:rFonts w:ascii="Palatino Linotype" w:hAnsi="Palatino Linotype" w:cs="Arial"/>
          <w:sz w:val="24"/>
          <w:szCs w:val="24"/>
        </w:rPr>
      </w:pPr>
      <w:r w:rsidRPr="00B3513A">
        <w:rPr>
          <w:rFonts w:ascii="Palatino Linotype" w:hAnsi="Palatino Linotype" w:cs="Arial"/>
          <w:sz w:val="24"/>
          <w:szCs w:val="24"/>
        </w:rPr>
        <w:t xml:space="preserve">Se desprende entonces que la respuesta rendida por </w:t>
      </w:r>
      <w:r w:rsidRPr="00B3513A">
        <w:rPr>
          <w:rFonts w:ascii="Palatino Linotype" w:hAnsi="Palatino Linotype" w:cs="Arial"/>
          <w:b/>
          <w:bCs/>
          <w:sz w:val="24"/>
          <w:szCs w:val="24"/>
        </w:rPr>
        <w:t xml:space="preserve">El Sujeto Obligado </w:t>
      </w:r>
      <w:r w:rsidRPr="00B3513A">
        <w:rPr>
          <w:rFonts w:ascii="Palatino Linotype" w:hAnsi="Palatino Linotype" w:cs="Arial"/>
          <w:sz w:val="24"/>
          <w:szCs w:val="24"/>
        </w:rPr>
        <w:t xml:space="preserve">emana de </w:t>
      </w:r>
      <w:r w:rsidR="00222FB9">
        <w:rPr>
          <w:rFonts w:ascii="Palatino Linotype" w:hAnsi="Palatino Linotype" w:cs="Arial"/>
          <w:sz w:val="24"/>
          <w:szCs w:val="24"/>
        </w:rPr>
        <w:t>los servidores públicos estimados competentes</w:t>
      </w:r>
      <w:r>
        <w:rPr>
          <w:rFonts w:ascii="Palatino Linotype" w:hAnsi="Palatino Linotype" w:cs="Arial"/>
          <w:sz w:val="24"/>
          <w:szCs w:val="24"/>
        </w:rPr>
        <w:t xml:space="preserve">, se quiere con ello significar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observó </w:t>
      </w:r>
      <w:r w:rsidR="00222FB9">
        <w:rPr>
          <w:rFonts w:ascii="Palatino Linotype" w:hAnsi="Palatino Linotype" w:cs="Arial"/>
          <w:sz w:val="24"/>
          <w:szCs w:val="24"/>
        </w:rPr>
        <w:t>parcialmente</w:t>
      </w:r>
      <w:r>
        <w:rPr>
          <w:rFonts w:ascii="Palatino Linotype" w:hAnsi="Palatino Linotype" w:cs="Arial"/>
          <w:sz w:val="24"/>
          <w:szCs w:val="24"/>
        </w:rPr>
        <w:t xml:space="preserve"> el numeral 162 de la Ley de Transparencia local, cuyo contenido literal es el siguiente:</w:t>
      </w:r>
    </w:p>
    <w:p w14:paraId="20439C5B" w14:textId="77777777" w:rsidR="009A38A9" w:rsidRPr="00887BE0" w:rsidRDefault="009A38A9" w:rsidP="009A38A9">
      <w:pPr>
        <w:pStyle w:val="Citas"/>
        <w:rPr>
          <w:b/>
          <w:bCs/>
        </w:rPr>
      </w:pPr>
      <w:r>
        <w:t>“</w:t>
      </w:r>
      <w:r w:rsidRPr="00FE103B">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t xml:space="preserve">.” </w:t>
      </w:r>
      <w:r>
        <w:rPr>
          <w:b/>
          <w:bCs/>
        </w:rPr>
        <w:t>(Sic)</w:t>
      </w:r>
    </w:p>
    <w:p w14:paraId="5CD2041B" w14:textId="77777777" w:rsidR="009A38A9" w:rsidRDefault="009A38A9" w:rsidP="009A38A9">
      <w:pPr>
        <w:autoSpaceDE w:val="0"/>
        <w:autoSpaceDN w:val="0"/>
        <w:adjustRightInd w:val="0"/>
        <w:spacing w:before="240" w:line="360" w:lineRule="auto"/>
        <w:jc w:val="both"/>
        <w:rPr>
          <w:rFonts w:ascii="Palatino Linotype" w:hAnsi="Palatino Linotype"/>
          <w:sz w:val="24"/>
          <w:szCs w:val="24"/>
        </w:rPr>
      </w:pPr>
    </w:p>
    <w:p w14:paraId="7FF470B9" w14:textId="6FC0A7AD" w:rsidR="009A38A9" w:rsidRPr="0024687F" w:rsidRDefault="00222FB9" w:rsidP="009A38A9">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Ahora bien</w:t>
      </w:r>
      <w:r w:rsidR="009A38A9" w:rsidRPr="00107418">
        <w:rPr>
          <w:rFonts w:ascii="Palatino Linotype" w:hAnsi="Palatino Linotype"/>
          <w:sz w:val="24"/>
          <w:szCs w:val="24"/>
        </w:rPr>
        <w:t xml:space="preserve">, </w:t>
      </w:r>
      <w:r w:rsidR="009A38A9" w:rsidRPr="00107418">
        <w:rPr>
          <w:rFonts w:ascii="Palatino Linotype" w:hAnsi="Palatino Linotype" w:cs="Arial"/>
          <w:noProof/>
          <w:color w:val="000000"/>
          <w:sz w:val="24"/>
          <w:szCs w:val="24"/>
          <w:lang w:val="es-ES" w:eastAsia="es-MX"/>
        </w:rPr>
        <w:t>resulta</w:t>
      </w:r>
      <w:r w:rsidR="009A38A9" w:rsidRPr="005778AD">
        <w:rPr>
          <w:rFonts w:ascii="Palatino Linotype" w:hAnsi="Palatino Linotype" w:cs="Arial"/>
          <w:noProof/>
          <w:color w:val="000000"/>
          <w:sz w:val="24"/>
          <w:lang w:val="es-ES" w:eastAsia="es-MX"/>
        </w:rPr>
        <w:t xml:space="preserve"> obice señalar que </w:t>
      </w:r>
      <w:r w:rsidR="009A38A9">
        <w:rPr>
          <w:rFonts w:ascii="Palatino Linotype" w:hAnsi="Palatino Linotype"/>
          <w:b/>
          <w:bCs/>
          <w:sz w:val="24"/>
          <w:szCs w:val="24"/>
        </w:rPr>
        <w:t xml:space="preserve">El Sujeto Obligado </w:t>
      </w:r>
      <w:r w:rsidR="009A38A9">
        <w:rPr>
          <w:rFonts w:ascii="Palatino Linotype" w:hAnsi="Palatino Linotype"/>
          <w:sz w:val="24"/>
          <w:szCs w:val="24"/>
        </w:rPr>
        <w:t xml:space="preserve">atendió la solicitud de información </w:t>
      </w:r>
      <w:r w:rsidR="00BC48C3">
        <w:rPr>
          <w:rFonts w:ascii="Palatino Linotype" w:hAnsi="Palatino Linotype"/>
          <w:b/>
          <w:bCs/>
          <w:sz w:val="24"/>
          <w:szCs w:val="24"/>
        </w:rPr>
        <w:t>00315/LAPAZ/IP/2025</w:t>
      </w:r>
      <w:r w:rsidR="009A38A9">
        <w:rPr>
          <w:rFonts w:ascii="Palatino Linotype" w:hAnsi="Palatino Linotype"/>
          <w:b/>
          <w:bCs/>
          <w:sz w:val="24"/>
          <w:szCs w:val="24"/>
        </w:rPr>
        <w:t xml:space="preserve">, </w:t>
      </w:r>
      <w:r w:rsidR="009A38A9">
        <w:rPr>
          <w:rFonts w:ascii="Palatino Linotype" w:hAnsi="Palatino Linotype"/>
          <w:sz w:val="24"/>
          <w:szCs w:val="24"/>
        </w:rPr>
        <w:t xml:space="preserve">a la luz del criterio </w:t>
      </w:r>
      <w:r w:rsidR="009A38A9">
        <w:rPr>
          <w:rFonts w:ascii="Palatino Linotype" w:hAnsi="Palatino Linotype"/>
          <w:b/>
          <w:bCs/>
          <w:sz w:val="24"/>
          <w:szCs w:val="24"/>
        </w:rPr>
        <w:t xml:space="preserve">16/17 </w:t>
      </w:r>
      <w:r w:rsidR="009A38A9">
        <w:rPr>
          <w:rFonts w:ascii="Palatino Linotype" w:hAnsi="Palatino Linotype"/>
          <w:sz w:val="24"/>
          <w:szCs w:val="24"/>
        </w:rPr>
        <w:t xml:space="preserve">emitido por el órgano garante nacional, relativo a la expresión documental, concebida como la entrega de cualquier soporte documental que refleje la información que resulta de interés a los ciudadanos, cuando no identifican un documento en específico.  </w:t>
      </w:r>
    </w:p>
    <w:p w14:paraId="4282D493" w14:textId="77777777" w:rsidR="009A38A9" w:rsidRDefault="009A38A9" w:rsidP="009A38A9">
      <w:pPr>
        <w:pStyle w:val="Citas"/>
        <w:ind w:left="0" w:right="0"/>
        <w:rPr>
          <w:i w:val="0"/>
          <w:iCs/>
          <w:sz w:val="24"/>
          <w:szCs w:val="24"/>
        </w:rPr>
      </w:pPr>
      <w:r>
        <w:rPr>
          <w:i w:val="0"/>
          <w:iCs/>
          <w:sz w:val="24"/>
          <w:szCs w:val="24"/>
        </w:rPr>
        <w:lastRenderedPageBreak/>
        <w:t>Visto de esta forma</w:t>
      </w:r>
      <w:r w:rsidRPr="00D77FBD">
        <w:rPr>
          <w:i w:val="0"/>
          <w:iCs/>
          <w:color w:val="000000"/>
          <w:sz w:val="24"/>
          <w:szCs w:val="24"/>
        </w:rPr>
        <w:t xml:space="preserve">, </w:t>
      </w:r>
      <w:r w:rsidRPr="001F410E">
        <w:rPr>
          <w:i w:val="0"/>
          <w:iCs/>
          <w:sz w:val="24"/>
          <w:szCs w:val="24"/>
        </w:rPr>
        <w:t xml:space="preserve">al haber existido un pronunciamiento por parte del </w:t>
      </w:r>
      <w:r w:rsidRPr="001F410E">
        <w:rPr>
          <w:b/>
          <w:i w:val="0"/>
          <w:iCs/>
          <w:sz w:val="24"/>
          <w:szCs w:val="24"/>
        </w:rPr>
        <w:t>Sujeto Obligado</w:t>
      </w:r>
      <w:r w:rsidRPr="001F410E">
        <w:rPr>
          <w:i w:val="0"/>
          <w:iCs/>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41605142" w14:textId="39CFC6C1" w:rsidR="009B267A" w:rsidRDefault="0017022E" w:rsidP="00586CD3">
      <w:pPr>
        <w:spacing w:before="240" w:line="360" w:lineRule="auto"/>
        <w:jc w:val="both"/>
        <w:rPr>
          <w:rFonts w:ascii="Palatino Linotype" w:hAnsi="Palatino Linotype"/>
          <w:sz w:val="24"/>
          <w:szCs w:val="24"/>
        </w:rPr>
      </w:pPr>
      <w:r w:rsidRPr="00E41CCA">
        <w:rPr>
          <w:rFonts w:ascii="Palatino Linotype" w:hAnsi="Palatino Linotype"/>
          <w:sz w:val="24"/>
          <w:szCs w:val="24"/>
        </w:rPr>
        <w:t>Inconforme con la</w:t>
      </w:r>
      <w:r w:rsidR="009A38A9">
        <w:rPr>
          <w:rFonts w:ascii="Palatino Linotype" w:hAnsi="Palatino Linotype"/>
          <w:sz w:val="24"/>
          <w:szCs w:val="24"/>
        </w:rPr>
        <w:t xml:space="preserve"> respuesta rendida por </w:t>
      </w:r>
      <w:r w:rsidR="009A38A9">
        <w:rPr>
          <w:rFonts w:ascii="Palatino Linotype" w:hAnsi="Palatino Linotype"/>
          <w:b/>
          <w:bCs/>
          <w:sz w:val="24"/>
          <w:szCs w:val="24"/>
        </w:rPr>
        <w:t xml:space="preserve">El Sujeto Obligado, El Recurrente </w:t>
      </w:r>
      <w:r w:rsidR="009A38A9">
        <w:rPr>
          <w:rFonts w:ascii="Palatino Linotype" w:hAnsi="Palatino Linotype"/>
          <w:sz w:val="24"/>
          <w:szCs w:val="24"/>
        </w:rPr>
        <w:t xml:space="preserve">interpuso recurso de revisión en fecha </w:t>
      </w:r>
      <w:r w:rsidR="009B267A">
        <w:rPr>
          <w:rFonts w:ascii="Palatino Linotype" w:hAnsi="Palatino Linotype"/>
          <w:b/>
          <w:bCs/>
          <w:sz w:val="24"/>
          <w:szCs w:val="24"/>
        </w:rPr>
        <w:t xml:space="preserve">veintidós de mayo, </w:t>
      </w:r>
      <w:r w:rsidR="009B267A">
        <w:rPr>
          <w:rFonts w:ascii="Palatino Linotype" w:hAnsi="Palatino Linotype"/>
          <w:sz w:val="24"/>
          <w:szCs w:val="24"/>
        </w:rPr>
        <w:t xml:space="preserve">admitiéndose el </w:t>
      </w:r>
      <w:r w:rsidR="009B267A">
        <w:rPr>
          <w:rFonts w:ascii="Palatino Linotype" w:hAnsi="Palatino Linotype"/>
          <w:b/>
          <w:bCs/>
          <w:sz w:val="24"/>
          <w:szCs w:val="24"/>
        </w:rPr>
        <w:t xml:space="preserve">veintisiete de mayo de dos mil veinticinco. </w:t>
      </w:r>
      <w:r w:rsidR="009B267A">
        <w:rPr>
          <w:rFonts w:ascii="Palatino Linotype" w:hAnsi="Palatino Linotype"/>
          <w:sz w:val="24"/>
          <w:szCs w:val="24"/>
        </w:rPr>
        <w:t xml:space="preserve">Señalando como acto impugnado y como razones o motivos de inconformidad: </w:t>
      </w:r>
    </w:p>
    <w:p w14:paraId="1E8DED34" w14:textId="77777777" w:rsidR="009B267A" w:rsidRDefault="009B267A" w:rsidP="009B267A">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45D19545" w14:textId="77777777" w:rsidR="009B267A" w:rsidRPr="00F10B2F" w:rsidRDefault="009B267A" w:rsidP="009B267A">
      <w:pPr>
        <w:pStyle w:val="Citas"/>
        <w:rPr>
          <w:b/>
          <w:bCs/>
        </w:rPr>
      </w:pPr>
      <w:r w:rsidRPr="001940FE">
        <w:t>“</w:t>
      </w:r>
      <w:r w:rsidRPr="007A5D38">
        <w:t xml:space="preserve">No se </w:t>
      </w:r>
      <w:proofErr w:type="spellStart"/>
      <w:r w:rsidRPr="007A5D38">
        <w:t>entrego</w:t>
      </w:r>
      <w:proofErr w:type="spellEnd"/>
      <w:r w:rsidRPr="007A5D38">
        <w:t xml:space="preserve"> el monto otorgado a cada una de las 80 comparsas, solo se </w:t>
      </w:r>
      <w:proofErr w:type="spellStart"/>
      <w:r w:rsidRPr="007A5D38">
        <w:t>agrego</w:t>
      </w:r>
      <w:proofErr w:type="spellEnd"/>
      <w:r w:rsidRPr="007A5D38">
        <w:t xml:space="preserve"> el monto total</w:t>
      </w:r>
      <w:r w:rsidRPr="001940FE">
        <w:t>”</w:t>
      </w:r>
      <w:r w:rsidRPr="00F10B2F">
        <w:t xml:space="preserve"> </w:t>
      </w:r>
      <w:r>
        <w:rPr>
          <w:b/>
          <w:bCs/>
        </w:rPr>
        <w:t>(Sic)</w:t>
      </w:r>
    </w:p>
    <w:p w14:paraId="14584672" w14:textId="77777777" w:rsidR="009B267A" w:rsidRDefault="009B267A" w:rsidP="009B267A">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99336BE" w14:textId="77777777" w:rsidR="009B267A" w:rsidRPr="00F34E34" w:rsidRDefault="009B267A" w:rsidP="009B267A">
      <w:pPr>
        <w:pStyle w:val="Citas"/>
      </w:pPr>
      <w:r w:rsidRPr="001940FE">
        <w:t>“</w:t>
      </w:r>
      <w:r w:rsidRPr="007A5D38">
        <w:t xml:space="preserve">No se </w:t>
      </w:r>
      <w:proofErr w:type="spellStart"/>
      <w:r w:rsidRPr="007A5D38">
        <w:t>entrego</w:t>
      </w:r>
      <w:proofErr w:type="spellEnd"/>
      <w:r w:rsidRPr="007A5D38">
        <w:t xml:space="preserve"> el monto otorgado a cada una de las 80 comparsas, solo se </w:t>
      </w:r>
      <w:proofErr w:type="spellStart"/>
      <w:r w:rsidRPr="007A5D38">
        <w:t>agrego</w:t>
      </w:r>
      <w:proofErr w:type="spellEnd"/>
      <w:r w:rsidRPr="007A5D38">
        <w:t xml:space="preserve"> el monto total</w:t>
      </w:r>
      <w:r>
        <w:t>”</w:t>
      </w:r>
      <w:r w:rsidRPr="00F34E34">
        <w:t xml:space="preserve"> (Sic)</w:t>
      </w:r>
    </w:p>
    <w:p w14:paraId="2EBE96E5" w14:textId="77777777" w:rsidR="009B267A" w:rsidRDefault="009B267A" w:rsidP="00586CD3">
      <w:pPr>
        <w:spacing w:before="240" w:line="360" w:lineRule="auto"/>
        <w:jc w:val="both"/>
        <w:rPr>
          <w:rFonts w:ascii="Palatino Linotype" w:hAnsi="Palatino Linotype"/>
          <w:sz w:val="24"/>
          <w:szCs w:val="24"/>
        </w:rPr>
      </w:pPr>
    </w:p>
    <w:p w14:paraId="5B3D741F" w14:textId="2329254E" w:rsidR="009B267A" w:rsidRPr="002D4E78" w:rsidRDefault="009B267A" w:rsidP="009B267A">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Luego entonces, con relación a los puntos </w:t>
      </w:r>
      <w:r>
        <w:rPr>
          <w:rFonts w:ascii="Palatino Linotype" w:hAnsi="Palatino Linotype" w:cs="Arial"/>
          <w:b/>
          <w:bCs/>
          <w:sz w:val="24"/>
          <w:szCs w:val="24"/>
        </w:rPr>
        <w:t xml:space="preserve">1, 3, 4 y 5, </w:t>
      </w:r>
      <w:r>
        <w:rPr>
          <w:rFonts w:ascii="Palatino Linotype" w:hAnsi="Palatino Linotype" w:cs="Arial"/>
          <w:sz w:val="24"/>
          <w:szCs w:val="24"/>
        </w:rPr>
        <w:t xml:space="preserve">no fueron materia de disenso por el particular, es decir, </w:t>
      </w:r>
      <w:r>
        <w:rPr>
          <w:rFonts w:ascii="Palatino Linotype" w:hAnsi="Palatino Linotype"/>
          <w:sz w:val="24"/>
          <w:szCs w:val="24"/>
          <w:lang w:eastAsia="es-MX"/>
        </w:rPr>
        <w:t>deben declararse consentidas</w:t>
      </w:r>
      <w:r w:rsidRPr="002D4E78">
        <w:rPr>
          <w:rFonts w:ascii="Palatino Linotype" w:hAnsi="Palatino Linotype"/>
          <w:sz w:val="24"/>
          <w:szCs w:val="24"/>
          <w:lang w:eastAsia="es-MX"/>
        </w:rPr>
        <w:t xml:space="preserve"> por </w:t>
      </w:r>
      <w:r>
        <w:rPr>
          <w:rFonts w:ascii="Palatino Linotype" w:hAnsi="Palatino Linotype"/>
          <w:sz w:val="24"/>
          <w:szCs w:val="24"/>
          <w:lang w:eastAsia="es-MX"/>
        </w:rPr>
        <w:t>el</w:t>
      </w:r>
      <w:r w:rsidRPr="002D4E78">
        <w:rPr>
          <w:rFonts w:ascii="Palatino Linotype" w:hAnsi="Palatino Linotype"/>
          <w:sz w:val="24"/>
          <w:szCs w:val="24"/>
          <w:lang w:eastAsia="es-MX"/>
        </w:rPr>
        <w:t xml:space="preserve"> hoy </w:t>
      </w:r>
      <w:r w:rsidRPr="002D4E78">
        <w:rPr>
          <w:rFonts w:ascii="Palatino Linotype" w:hAnsi="Palatino Linotype"/>
          <w:b/>
          <w:sz w:val="24"/>
          <w:szCs w:val="24"/>
          <w:lang w:eastAsia="es-MX"/>
        </w:rPr>
        <w:t xml:space="preserve">Recurrente, </w:t>
      </w:r>
      <w:r w:rsidRPr="002D4E78">
        <w:rPr>
          <w:rFonts w:ascii="Palatino Linotype" w:hAnsi="Palatino Linotype"/>
          <w:sz w:val="24"/>
          <w:szCs w:val="24"/>
          <w:lang w:eastAsia="es-MX"/>
        </w:rPr>
        <w:t xml:space="preserve">ya que </w:t>
      </w:r>
      <w:r w:rsidRPr="002D4E78">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sz w:val="24"/>
          <w:szCs w:val="24"/>
          <w:lang w:eastAsia="es-MX"/>
        </w:rPr>
        <w:t>del</w:t>
      </w:r>
      <w:r w:rsidRPr="002D4E78">
        <w:rPr>
          <w:rFonts w:ascii="Palatino Linotype" w:hAnsi="Palatino Linotype" w:cs="Arial"/>
          <w:sz w:val="24"/>
          <w:szCs w:val="24"/>
          <w:lang w:eastAsia="es-MX"/>
        </w:rPr>
        <w:t xml:space="preserve"> </w:t>
      </w:r>
      <w:r w:rsidRPr="002D4E78">
        <w:rPr>
          <w:rFonts w:ascii="Palatino Linotype" w:hAnsi="Palatino Linotype" w:cs="Arial"/>
          <w:b/>
          <w:sz w:val="24"/>
          <w:szCs w:val="24"/>
          <w:lang w:eastAsia="es-MX"/>
        </w:rPr>
        <w:t>Recurrente</w:t>
      </w:r>
      <w:r w:rsidRPr="002D4E78">
        <w:rPr>
          <w:rFonts w:ascii="Palatino Linotype" w:hAnsi="Palatino Linotype" w:cs="Arial"/>
          <w:sz w:val="24"/>
          <w:szCs w:val="24"/>
          <w:lang w:eastAsia="es-MX"/>
        </w:rPr>
        <w:t xml:space="preserve"> ante la falta de </w:t>
      </w:r>
      <w:r w:rsidRPr="002D4E78">
        <w:rPr>
          <w:rFonts w:ascii="Palatino Linotype" w:hAnsi="Palatino Linotype" w:cs="Arial"/>
          <w:sz w:val="24"/>
          <w:szCs w:val="24"/>
          <w:lang w:eastAsia="es-MX"/>
        </w:rPr>
        <w:lastRenderedPageBreak/>
        <w:t xml:space="preserve">impugnación eficaz. </w:t>
      </w:r>
      <w:r w:rsidRPr="002D4E78">
        <w:rPr>
          <w:rFonts w:ascii="Palatino Linotype" w:hAnsi="Palatino Linotype" w:cs="Arial"/>
          <w:sz w:val="24"/>
          <w:szCs w:val="24"/>
        </w:rPr>
        <w:t xml:space="preserve">Sirve de sustento a lo anterior, por analogía, la tesis jurisprudencial, que a la letra dice: </w:t>
      </w:r>
    </w:p>
    <w:p w14:paraId="5F9CA98B" w14:textId="77777777" w:rsidR="009B267A" w:rsidRPr="002D4E78" w:rsidRDefault="009B267A" w:rsidP="009B267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“Época: Novena</w:t>
      </w:r>
    </w:p>
    <w:p w14:paraId="182122FF" w14:textId="77777777" w:rsidR="009B267A" w:rsidRPr="002D4E78" w:rsidRDefault="009B267A" w:rsidP="009B267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Registro: 176608</w:t>
      </w:r>
    </w:p>
    <w:p w14:paraId="4A4860E2" w14:textId="77777777" w:rsidR="009B267A" w:rsidRPr="002D4E78" w:rsidRDefault="009B267A" w:rsidP="009B267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Tipo de tesis: Jurisprudencia</w:t>
      </w:r>
    </w:p>
    <w:p w14:paraId="55B9AC8B" w14:textId="77777777" w:rsidR="009B267A" w:rsidRPr="002D4E78" w:rsidRDefault="009B267A" w:rsidP="009B267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Fuente: Semanario Judicial de la Federación y su Gaceta</w:t>
      </w:r>
    </w:p>
    <w:p w14:paraId="4F1D46A8" w14:textId="77777777" w:rsidR="009B267A" w:rsidRPr="002D4E78" w:rsidRDefault="009B267A" w:rsidP="009B267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Diciembre de 2005, Tomo XXII</w:t>
      </w:r>
    </w:p>
    <w:p w14:paraId="312C8608" w14:textId="77777777" w:rsidR="009B267A" w:rsidRPr="002D4E78" w:rsidRDefault="009B267A" w:rsidP="009B267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Materia (s): Común</w:t>
      </w:r>
    </w:p>
    <w:p w14:paraId="141EA312" w14:textId="77777777" w:rsidR="009B267A" w:rsidRPr="002D4E78" w:rsidRDefault="009B267A" w:rsidP="009B267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Tesis: VI. 3o.C. J/60</w:t>
      </w:r>
    </w:p>
    <w:p w14:paraId="7662ABEC" w14:textId="77777777" w:rsidR="009B267A" w:rsidRPr="002D4E78" w:rsidRDefault="009B267A" w:rsidP="009B267A">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Página: 2365</w:t>
      </w:r>
    </w:p>
    <w:p w14:paraId="426A7A64" w14:textId="77777777" w:rsidR="009B267A" w:rsidRPr="002D4E78" w:rsidRDefault="009B267A" w:rsidP="009B267A">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 xml:space="preserve"> </w:t>
      </w:r>
      <w:r w:rsidRPr="002D4E78">
        <w:rPr>
          <w:rFonts w:ascii="Palatino Linotype" w:hAnsi="Palatino Linotype" w:cs="Arial"/>
          <w:b/>
          <w:i/>
          <w:lang w:eastAsia="es-MX"/>
        </w:rPr>
        <w:t>ACTOS CONSENTIDOS. SON LOS QUE NO SE IMPUGNAN MEDIANTE EL RECURSO IDÓNEO</w:t>
      </w:r>
      <w:r w:rsidRPr="002D4E78">
        <w:rPr>
          <w:rFonts w:ascii="Palatino Linotype" w:hAnsi="Palatino Linotype" w:cs="Arial"/>
          <w:i/>
          <w:lang w:eastAsia="es-MX"/>
        </w:rPr>
        <w:t xml:space="preserve">. </w:t>
      </w:r>
    </w:p>
    <w:p w14:paraId="09E61956" w14:textId="77777777" w:rsidR="009B267A" w:rsidRPr="002D4E78" w:rsidRDefault="009B267A" w:rsidP="009B267A">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B66A4E6" w14:textId="77777777" w:rsidR="009B267A" w:rsidRPr="002D4E78" w:rsidRDefault="009B267A" w:rsidP="009B267A">
      <w:pPr>
        <w:spacing w:before="240" w:line="360" w:lineRule="auto"/>
        <w:ind w:left="851" w:right="851"/>
        <w:jc w:val="both"/>
        <w:rPr>
          <w:rFonts w:ascii="Palatino Linotype" w:eastAsia="Times New Roman" w:hAnsi="Palatino Linotype" w:cs="Calibri"/>
          <w:i/>
          <w:color w:val="000000"/>
          <w:lang w:eastAsia="es-MX"/>
        </w:rPr>
      </w:pPr>
      <w:r w:rsidRPr="002D4E78">
        <w:rPr>
          <w:rFonts w:ascii="Palatino Linotype" w:eastAsia="Times New Roman" w:hAnsi="Palatino Linotype" w:cs="Calibri"/>
          <w:i/>
          <w:color w:val="000000"/>
          <w:lang w:eastAsia="es-MX"/>
        </w:rPr>
        <w:t>TERCER TRIBUNAL COLEGIADO EN MATERIA CIVIL DEL SEXTO CIRCUITO.</w:t>
      </w:r>
    </w:p>
    <w:p w14:paraId="0BD0EF4A" w14:textId="77777777" w:rsidR="009B267A" w:rsidRPr="002D4E78" w:rsidRDefault="009B267A" w:rsidP="009B267A">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lastRenderedPageBreak/>
        <w:t>Amparo en revisión 2/90. Germán Miguel Núñez Rivera. 13 de noviembre de 1990. Unanimidad de votos. Ponente: Juan Manuel Brito Velázquez. Secretaria: Luz del Carmen Herrera Calderón.</w:t>
      </w:r>
    </w:p>
    <w:p w14:paraId="6978944A" w14:textId="77777777" w:rsidR="009B267A" w:rsidRPr="002D4E78" w:rsidRDefault="009B267A" w:rsidP="009B267A">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 xml:space="preserve">Amparo en revisión 393/90. Amparo </w:t>
      </w:r>
      <w:proofErr w:type="spellStart"/>
      <w:r w:rsidRPr="002D4E78">
        <w:rPr>
          <w:rFonts w:ascii="Palatino Linotype" w:eastAsia="Times New Roman" w:hAnsi="Palatino Linotype" w:cs="Calibri"/>
          <w:i/>
          <w:color w:val="444444"/>
          <w:lang w:eastAsia="es-MX"/>
        </w:rPr>
        <w:t>Naylor</w:t>
      </w:r>
      <w:proofErr w:type="spellEnd"/>
      <w:r w:rsidRPr="002D4E7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51DDD3BE" w14:textId="77777777" w:rsidR="009B267A" w:rsidRPr="002D4E78" w:rsidRDefault="009B267A" w:rsidP="009B267A">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4610F957" w14:textId="77777777" w:rsidR="009B267A" w:rsidRPr="002D4E78" w:rsidRDefault="009B267A" w:rsidP="009B267A">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 xml:space="preserve">Amparo directo 366/2005. Virginia </w:t>
      </w:r>
      <w:proofErr w:type="spellStart"/>
      <w:r w:rsidRPr="002D4E78">
        <w:rPr>
          <w:rFonts w:ascii="Palatino Linotype" w:eastAsia="Times New Roman" w:hAnsi="Palatino Linotype" w:cs="Calibri"/>
          <w:i/>
          <w:color w:val="444444"/>
          <w:lang w:eastAsia="es-MX"/>
        </w:rPr>
        <w:t>Quixihuitl</w:t>
      </w:r>
      <w:proofErr w:type="spellEnd"/>
      <w:r w:rsidRPr="002D4E7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2D4E78">
        <w:rPr>
          <w:rFonts w:ascii="Palatino Linotype" w:eastAsia="Times New Roman" w:hAnsi="Palatino Linotype" w:cs="Calibri"/>
          <w:i/>
          <w:color w:val="444444"/>
          <w:lang w:eastAsia="es-MX"/>
        </w:rPr>
        <w:t>Fiallega</w:t>
      </w:r>
      <w:proofErr w:type="spellEnd"/>
      <w:r w:rsidRPr="002D4E78">
        <w:rPr>
          <w:rFonts w:ascii="Palatino Linotype" w:eastAsia="Times New Roman" w:hAnsi="Palatino Linotype" w:cs="Calibri"/>
          <w:i/>
          <w:color w:val="444444"/>
          <w:lang w:eastAsia="es-MX"/>
        </w:rPr>
        <w:t xml:space="preserve"> Sánchez. Secretario: Horacio Óscar Rosete Mentado.</w:t>
      </w:r>
    </w:p>
    <w:p w14:paraId="143A45DE" w14:textId="77777777" w:rsidR="009B267A" w:rsidRPr="002D4E78" w:rsidRDefault="009B267A" w:rsidP="009B267A">
      <w:pPr>
        <w:spacing w:before="240" w:line="360" w:lineRule="auto"/>
        <w:ind w:left="851" w:right="851"/>
        <w:jc w:val="both"/>
        <w:rPr>
          <w:rFonts w:ascii="Palatino Linotype" w:eastAsia="Times New Roman" w:hAnsi="Palatino Linotype" w:cs="Calibri"/>
          <w:b/>
          <w:i/>
          <w:color w:val="444444"/>
          <w:lang w:eastAsia="es-MX"/>
        </w:rPr>
      </w:pPr>
      <w:r w:rsidRPr="002D4E7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2D4E78">
        <w:rPr>
          <w:rFonts w:ascii="Palatino Linotype" w:eastAsia="Times New Roman" w:hAnsi="Palatino Linotype" w:cs="Calibri"/>
          <w:i/>
          <w:color w:val="444444"/>
          <w:lang w:eastAsia="es-MX"/>
        </w:rPr>
        <w:t>Isselín</w:t>
      </w:r>
      <w:proofErr w:type="spellEnd"/>
      <w:r w:rsidRPr="002D4E78">
        <w:rPr>
          <w:rFonts w:ascii="Palatino Linotype" w:eastAsia="Times New Roman" w:hAnsi="Palatino Linotype" w:cs="Calibri"/>
          <w:i/>
          <w:color w:val="444444"/>
          <w:lang w:eastAsia="es-MX"/>
        </w:rPr>
        <w:t xml:space="preserve"> Talavera.” </w:t>
      </w:r>
      <w:r w:rsidRPr="002D4E78">
        <w:rPr>
          <w:rFonts w:ascii="Palatino Linotype" w:eastAsia="Times New Roman" w:hAnsi="Palatino Linotype" w:cs="Calibri"/>
          <w:b/>
          <w:i/>
          <w:color w:val="444444"/>
          <w:lang w:eastAsia="es-MX"/>
        </w:rPr>
        <w:t>[Sic]</w:t>
      </w:r>
    </w:p>
    <w:p w14:paraId="1A96FF29" w14:textId="77777777" w:rsidR="009B267A" w:rsidRPr="002D4E78" w:rsidRDefault="009B267A" w:rsidP="009B267A">
      <w:pPr>
        <w:spacing w:after="0" w:line="360" w:lineRule="auto"/>
        <w:jc w:val="both"/>
        <w:rPr>
          <w:rFonts w:ascii="Palatino Linotype" w:hAnsi="Palatino Linotype" w:cs="Arial"/>
          <w:noProof/>
          <w:color w:val="000000"/>
          <w:sz w:val="24"/>
          <w:lang w:eastAsia="es-MX"/>
        </w:rPr>
      </w:pPr>
    </w:p>
    <w:p w14:paraId="2DC79380" w14:textId="0E9344A1" w:rsidR="009B267A" w:rsidRPr="002D4E78" w:rsidRDefault="009B267A" w:rsidP="009B267A">
      <w:pPr>
        <w:spacing w:after="0" w:line="360" w:lineRule="auto"/>
        <w:jc w:val="both"/>
        <w:rPr>
          <w:rFonts w:ascii="Palatino Linotype" w:hAnsi="Palatino Linotype" w:cs="Arial"/>
          <w:noProof/>
          <w:color w:val="000000"/>
          <w:sz w:val="24"/>
          <w:lang w:eastAsia="es-MX"/>
        </w:rPr>
      </w:pPr>
      <w:r w:rsidRPr="002D4E78">
        <w:rPr>
          <w:rFonts w:ascii="Palatino Linotype" w:hAnsi="Palatino Linotype" w:cs="Arial"/>
          <w:noProof/>
          <w:color w:val="000000"/>
          <w:sz w:val="24"/>
          <w:lang w:eastAsia="es-MX"/>
        </w:rPr>
        <w:t xml:space="preserve">De forma complementaria, robustece lo anterior el criterio </w:t>
      </w:r>
      <w:r w:rsidR="000F3968">
        <w:rPr>
          <w:rFonts w:ascii="Palatino Linotype" w:hAnsi="Palatino Linotype" w:cs="Arial"/>
          <w:noProof/>
          <w:color w:val="000000"/>
          <w:sz w:val="24"/>
          <w:lang w:eastAsia="es-MX"/>
        </w:rPr>
        <w:t xml:space="preserve">orientador </w:t>
      </w:r>
      <w:r w:rsidRPr="002D4E78">
        <w:rPr>
          <w:rFonts w:ascii="Palatino Linotype" w:hAnsi="Palatino Linotype" w:cs="Arial"/>
          <w:b/>
          <w:bCs/>
          <w:noProof/>
          <w:color w:val="000000"/>
          <w:sz w:val="24"/>
          <w:lang w:eastAsia="es-MX"/>
        </w:rPr>
        <w:t xml:space="preserve">01/20 </w:t>
      </w:r>
      <w:r w:rsidRPr="002D4E78">
        <w:rPr>
          <w:rFonts w:ascii="Palatino Linotype" w:hAnsi="Palatino Linotype" w:cs="Arial"/>
          <w:noProof/>
          <w:color w:val="000000"/>
          <w:sz w:val="24"/>
          <w:lang w:eastAsia="es-MX"/>
        </w:rPr>
        <w:t xml:space="preserve">emitido por el </w:t>
      </w:r>
      <w:r w:rsidR="000F3968">
        <w:rPr>
          <w:rFonts w:ascii="Palatino Linotype" w:hAnsi="Palatino Linotype" w:cs="Arial"/>
          <w:noProof/>
          <w:color w:val="000000"/>
          <w:sz w:val="24"/>
          <w:lang w:eastAsia="es-MX"/>
        </w:rPr>
        <w:t xml:space="preserve">entonces </w:t>
      </w:r>
      <w:r w:rsidRPr="002D4E78">
        <w:rPr>
          <w:rFonts w:ascii="Palatino Linotype" w:hAnsi="Palatino Linotype" w:cs="Arial"/>
          <w:noProof/>
          <w:color w:val="000000"/>
          <w:sz w:val="24"/>
          <w:lang w:eastAsia="es-MX"/>
        </w:rPr>
        <w:t xml:space="preserve">Instituto Nacional de Transparencia, Acceso a la Información y Protección de Datos Personales, cuyo rubro y texto señalan a la literalidad lo siguiente: </w:t>
      </w:r>
    </w:p>
    <w:p w14:paraId="5C72538A" w14:textId="77777777" w:rsidR="009B267A" w:rsidRPr="002D4E78" w:rsidRDefault="009B267A" w:rsidP="009B267A">
      <w:pPr>
        <w:pStyle w:val="Citas"/>
        <w:rPr>
          <w:b/>
        </w:rPr>
      </w:pPr>
      <w:r w:rsidRPr="002D4E78">
        <w:rPr>
          <w:b/>
        </w:rPr>
        <w:t xml:space="preserve">“ACTOS CONSENTIDOS TÁCITAMENTE. IMPROCEDENCIA DE SU ANÁLISIS. </w:t>
      </w:r>
    </w:p>
    <w:p w14:paraId="28FBBE42" w14:textId="77777777" w:rsidR="009B267A" w:rsidRPr="002D4E78" w:rsidRDefault="009B267A" w:rsidP="009B267A">
      <w:pPr>
        <w:pStyle w:val="Citas"/>
        <w:rPr>
          <w:strike/>
        </w:rPr>
      </w:pPr>
      <w:r w:rsidRPr="002D4E78">
        <w:lastRenderedPageBreak/>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5CBEBDBF" w14:textId="77777777" w:rsidR="009B267A" w:rsidRPr="002D4E78" w:rsidRDefault="009B267A" w:rsidP="009B267A">
      <w:pPr>
        <w:pStyle w:val="Citas"/>
        <w:rPr>
          <w:b/>
          <w:bCs/>
        </w:rPr>
      </w:pPr>
      <w:r w:rsidRPr="002D4E78">
        <w:rPr>
          <w:b/>
          <w:bCs/>
        </w:rPr>
        <w:t>Resoluciones:</w:t>
      </w:r>
    </w:p>
    <w:p w14:paraId="1C822513" w14:textId="77777777" w:rsidR="009B267A" w:rsidRPr="002D4E78" w:rsidRDefault="009B267A" w:rsidP="009B267A">
      <w:pPr>
        <w:pStyle w:val="Citas"/>
      </w:pPr>
      <w:r w:rsidRPr="002D4E78">
        <w:rPr>
          <w:b/>
        </w:rPr>
        <w:t xml:space="preserve">RRA 4548/18. </w:t>
      </w:r>
      <w:r w:rsidRPr="002D4E78">
        <w:t>Instituto de Seguridad y Servicios Sociales de los Trabajadores del Estado. 12 de septiembre de 2018. Por unanimidad. Comisionado Ponente Oscar Mauricio Guerra Ford.</w:t>
      </w:r>
    </w:p>
    <w:p w14:paraId="47D517D4" w14:textId="77777777" w:rsidR="009B267A" w:rsidRPr="002D4E78" w:rsidRDefault="005B51A4" w:rsidP="009B267A">
      <w:pPr>
        <w:pStyle w:val="Citas"/>
        <w:rPr>
          <w:sz w:val="20"/>
        </w:rPr>
      </w:pPr>
      <w:hyperlink r:id="rId10" w:history="1">
        <w:r w:rsidR="009B267A" w:rsidRPr="002D4E78">
          <w:rPr>
            <w:rStyle w:val="Hipervnculo"/>
          </w:rPr>
          <w:t>http://consultas.ifai.org.mx/descargar.php?r=./pdf/resoluciones/2018/&amp;a=RRA%204548.pdf</w:t>
        </w:r>
      </w:hyperlink>
    </w:p>
    <w:p w14:paraId="54FFF642" w14:textId="77777777" w:rsidR="009B267A" w:rsidRPr="002D4E78" w:rsidRDefault="009B267A" w:rsidP="009B267A">
      <w:pPr>
        <w:pStyle w:val="Citas"/>
        <w:rPr>
          <w:b/>
        </w:rPr>
      </w:pPr>
      <w:r w:rsidRPr="002D4E78">
        <w:rPr>
          <w:b/>
        </w:rPr>
        <w:t xml:space="preserve">RRA 5097/18. </w:t>
      </w:r>
      <w:r w:rsidRPr="002D4E78">
        <w:t>Secretaría de Hacienda y Crédito Público. 05 de septiembre de 2018. Por unanimidad. Comisionado Ponente Joel Salas Suárez.</w:t>
      </w:r>
    </w:p>
    <w:p w14:paraId="7A971E6F" w14:textId="77777777" w:rsidR="009B267A" w:rsidRPr="002D4E78" w:rsidRDefault="005B51A4" w:rsidP="009B267A">
      <w:pPr>
        <w:pStyle w:val="Citas"/>
        <w:rPr>
          <w:sz w:val="20"/>
        </w:rPr>
      </w:pPr>
      <w:hyperlink r:id="rId11" w:history="1">
        <w:r w:rsidR="009B267A" w:rsidRPr="002D4E78">
          <w:rPr>
            <w:rStyle w:val="Hipervnculo"/>
          </w:rPr>
          <w:t>http://consultas.ifai.org.mx/descargar.php?r=./pdf/resoluciones/2018/&amp;a=RRA%205097.pdf</w:t>
        </w:r>
      </w:hyperlink>
    </w:p>
    <w:p w14:paraId="12778E13" w14:textId="77777777" w:rsidR="009B267A" w:rsidRPr="002D4E78" w:rsidRDefault="009B267A" w:rsidP="009B267A">
      <w:pPr>
        <w:pStyle w:val="Citas"/>
        <w:rPr>
          <w:b/>
        </w:rPr>
      </w:pPr>
      <w:r w:rsidRPr="002D4E78">
        <w:rPr>
          <w:b/>
        </w:rPr>
        <w:t xml:space="preserve">RRA 14270/19. </w:t>
      </w:r>
      <w:r w:rsidRPr="002D4E78">
        <w:t>Registro Agrario Nacional. 22 de enero de 2020. Por unanimidad. Comisionado Ponente Francisco Javier Acuña Llamas.</w:t>
      </w:r>
    </w:p>
    <w:p w14:paraId="0F922B39" w14:textId="77777777" w:rsidR="009B267A" w:rsidRPr="009754D6" w:rsidRDefault="005B51A4" w:rsidP="009B267A">
      <w:pPr>
        <w:pStyle w:val="Citas"/>
        <w:rPr>
          <w:rStyle w:val="Hipervnculo"/>
          <w:b/>
          <w:bCs/>
          <w:color w:val="auto"/>
          <w:sz w:val="24"/>
          <w:szCs w:val="24"/>
          <w:u w:val="none"/>
          <w:lang w:val="en-US"/>
        </w:rPr>
      </w:pPr>
      <w:hyperlink r:id="rId12" w:history="1">
        <w:r w:rsidR="009B267A" w:rsidRPr="002D4E78">
          <w:rPr>
            <w:rStyle w:val="Hipervnculo"/>
            <w:lang w:val="en-US"/>
          </w:rPr>
          <w:t>http://consultas.ifai.org.mx/descargar.php?r=./pdf/resoluciones/2019/&amp;a=RRA%2014270.pdf</w:t>
        </w:r>
      </w:hyperlink>
      <w:proofErr w:type="gramStart"/>
      <w:r w:rsidR="009B267A" w:rsidRPr="002D4E78">
        <w:rPr>
          <w:rStyle w:val="Hipervnculo"/>
          <w:sz w:val="20"/>
          <w:lang w:val="en-US"/>
        </w:rPr>
        <w:t xml:space="preserve">” </w:t>
      </w:r>
      <w:r w:rsidR="009B267A" w:rsidRPr="002D4E78">
        <w:rPr>
          <w:rStyle w:val="Hipervnculo"/>
          <w:i w:val="0"/>
          <w:iCs/>
          <w:sz w:val="24"/>
          <w:szCs w:val="24"/>
          <w:u w:val="none"/>
          <w:lang w:val="en-US"/>
        </w:rPr>
        <w:t xml:space="preserve"> </w:t>
      </w:r>
      <w:r w:rsidR="009B267A" w:rsidRPr="002D4E78">
        <w:rPr>
          <w:rStyle w:val="Hipervnculo"/>
          <w:b/>
          <w:bCs/>
          <w:color w:val="auto"/>
          <w:sz w:val="24"/>
          <w:szCs w:val="24"/>
          <w:u w:val="none"/>
          <w:lang w:val="en-US"/>
        </w:rPr>
        <w:t>[</w:t>
      </w:r>
      <w:proofErr w:type="gramEnd"/>
      <w:r w:rsidR="009B267A" w:rsidRPr="002D4E78">
        <w:rPr>
          <w:rStyle w:val="Hipervnculo"/>
          <w:b/>
          <w:bCs/>
          <w:color w:val="auto"/>
          <w:sz w:val="24"/>
          <w:szCs w:val="24"/>
          <w:u w:val="none"/>
          <w:lang w:val="en-US"/>
        </w:rPr>
        <w:t>Sic]</w:t>
      </w:r>
      <w:r w:rsidR="009B267A" w:rsidRPr="009754D6">
        <w:rPr>
          <w:rStyle w:val="Hipervnculo"/>
          <w:b/>
          <w:bCs/>
          <w:color w:val="auto"/>
          <w:sz w:val="24"/>
          <w:szCs w:val="24"/>
          <w:u w:val="none"/>
          <w:lang w:val="en-US"/>
        </w:rPr>
        <w:t xml:space="preserve"> </w:t>
      </w:r>
    </w:p>
    <w:p w14:paraId="7590E5A6" w14:textId="77777777" w:rsidR="009B267A" w:rsidRPr="00B974F0" w:rsidRDefault="009B267A" w:rsidP="009B267A">
      <w:pPr>
        <w:spacing w:after="0" w:line="360" w:lineRule="auto"/>
        <w:jc w:val="both"/>
        <w:rPr>
          <w:rFonts w:ascii="Palatino Linotype" w:hAnsi="Palatino Linotype" w:cs="Arial"/>
          <w:color w:val="000000"/>
          <w:sz w:val="24"/>
          <w:highlight w:val="yellow"/>
          <w:lang w:val="en-US"/>
        </w:rPr>
      </w:pPr>
    </w:p>
    <w:p w14:paraId="52C6F722" w14:textId="77777777" w:rsidR="009B267A" w:rsidRDefault="009B267A" w:rsidP="009B267A">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Pr>
          <w:rFonts w:cs="Arial"/>
          <w:b/>
          <w:i w:val="0"/>
          <w:noProof/>
          <w:color w:val="000000"/>
          <w:sz w:val="24"/>
          <w:lang w:eastAsia="es-MX"/>
        </w:rPr>
        <w:t xml:space="preserve">El </w:t>
      </w:r>
      <w:r w:rsidRPr="00535EDD">
        <w:rPr>
          <w:rFonts w:cs="Arial"/>
          <w:b/>
          <w:i w:val="0"/>
          <w:noProof/>
          <w:color w:val="000000"/>
          <w:sz w:val="24"/>
          <w:lang w:eastAsia="es-MX"/>
        </w:rPr>
        <w:t xml:space="preserve">Recurrente, </w:t>
      </w:r>
      <w:r w:rsidRPr="00535EDD">
        <w:rPr>
          <w:rFonts w:cs="Arial"/>
          <w:i w:val="0"/>
          <w:noProof/>
          <w:color w:val="000000"/>
          <w:sz w:val="24"/>
          <w:lang w:eastAsia="es-MX"/>
        </w:rPr>
        <w:t xml:space="preserve">al </w:t>
      </w:r>
      <w:r w:rsidRPr="00535EDD">
        <w:rPr>
          <w:rFonts w:cs="Arial"/>
          <w:i w:val="0"/>
          <w:noProof/>
          <w:color w:val="000000"/>
          <w:sz w:val="24"/>
          <w:lang w:eastAsia="es-MX"/>
        </w:rPr>
        <w:lastRenderedPageBreak/>
        <w:t xml:space="preserve">tenerse por actualizadas las hipotesis normativas previstas en el artículo 179, </w:t>
      </w:r>
      <w:r>
        <w:rPr>
          <w:rFonts w:cs="Arial"/>
          <w:i w:val="0"/>
          <w:noProof/>
          <w:color w:val="000000"/>
          <w:sz w:val="24"/>
          <w:lang w:eastAsia="es-MX"/>
        </w:rPr>
        <w:t xml:space="preserve">fracciones I y V de la Ley de Transparencia y Acceso a la Información Pública del Estado de Mexico y Municipios, cuyo contenido literal es el siguiente: </w:t>
      </w:r>
    </w:p>
    <w:p w14:paraId="3603A77F" w14:textId="77777777" w:rsidR="009B267A" w:rsidRPr="00583CB2" w:rsidRDefault="009B267A" w:rsidP="009B267A">
      <w:pPr>
        <w:pStyle w:val="Citas"/>
      </w:pPr>
      <w:r w:rsidRPr="00583CB2">
        <w:t xml:space="preserve"> “Artículo 179. El recurso de revisión es un medio de protección que la Ley otorga a los particulares, para hacer valer su derecho de acceso a la información pública, y procederá en contra de las siguientes causas:</w:t>
      </w:r>
    </w:p>
    <w:p w14:paraId="453D8C4D" w14:textId="77777777" w:rsidR="009B267A" w:rsidRDefault="009B267A" w:rsidP="009B267A">
      <w:pPr>
        <w:pStyle w:val="Citas"/>
      </w:pPr>
      <w:r w:rsidRPr="00583CB2">
        <w:t>I. La negativa a la información solicitada;</w:t>
      </w:r>
    </w:p>
    <w:p w14:paraId="653C45A7" w14:textId="77777777" w:rsidR="009B267A" w:rsidRDefault="009B267A" w:rsidP="009B267A">
      <w:pPr>
        <w:pStyle w:val="Citas"/>
      </w:pPr>
      <w:r>
        <w:t>(…)</w:t>
      </w:r>
    </w:p>
    <w:p w14:paraId="54491625" w14:textId="77777777" w:rsidR="009B267A" w:rsidRPr="00583CB2" w:rsidRDefault="009B267A" w:rsidP="009B267A">
      <w:pPr>
        <w:pStyle w:val="Citas"/>
      </w:pPr>
      <w:r w:rsidRPr="00583CB2">
        <w:t xml:space="preserve">V. La entrega de información incompleta; </w:t>
      </w:r>
    </w:p>
    <w:p w14:paraId="12E37AA9" w14:textId="77777777" w:rsidR="009B267A" w:rsidRPr="00583CB2" w:rsidRDefault="009B267A" w:rsidP="009B267A">
      <w:pPr>
        <w:pStyle w:val="Citas"/>
      </w:pPr>
      <w:r w:rsidRPr="00583CB2">
        <w:t xml:space="preserve">(…)” </w:t>
      </w:r>
      <w:r>
        <w:rPr>
          <w:b/>
          <w:bCs/>
        </w:rPr>
        <w:t>(</w:t>
      </w:r>
      <w:r w:rsidRPr="00543FC4">
        <w:rPr>
          <w:b/>
          <w:bCs/>
        </w:rPr>
        <w:t>Sic</w:t>
      </w:r>
      <w:r>
        <w:rPr>
          <w:b/>
          <w:bCs/>
        </w:rPr>
        <w:t>)</w:t>
      </w:r>
    </w:p>
    <w:p w14:paraId="7AC46401" w14:textId="77777777" w:rsidR="009B267A" w:rsidRPr="009B267A" w:rsidRDefault="009B267A" w:rsidP="00586CD3">
      <w:pPr>
        <w:spacing w:before="240" w:line="360" w:lineRule="auto"/>
        <w:jc w:val="both"/>
        <w:rPr>
          <w:rFonts w:ascii="Palatino Linotype" w:hAnsi="Palatino Linotype"/>
          <w:sz w:val="24"/>
          <w:szCs w:val="24"/>
        </w:rPr>
      </w:pPr>
    </w:p>
    <w:p w14:paraId="2D8B8B7E" w14:textId="77777777" w:rsidR="00A7555C" w:rsidRDefault="0017022E" w:rsidP="008B74DC">
      <w:pPr>
        <w:spacing w:line="360" w:lineRule="auto"/>
        <w:contextualSpacing/>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Ahora bien, como fue mencionado en el antecedente </w:t>
      </w:r>
      <w:r w:rsidR="00DA3E66">
        <w:rPr>
          <w:rFonts w:ascii="Palatino Linotype" w:hAnsi="Palatino Linotype" w:cs="Arial"/>
          <w:noProof/>
          <w:color w:val="000000"/>
          <w:sz w:val="24"/>
          <w:lang w:eastAsia="es-MX"/>
        </w:rPr>
        <w:t>quinto</w:t>
      </w:r>
      <w:r>
        <w:rPr>
          <w:rFonts w:ascii="Palatino Linotype" w:hAnsi="Palatino Linotype" w:cs="Arial"/>
          <w:noProof/>
          <w:color w:val="000000"/>
          <w:sz w:val="24"/>
          <w:lang w:eastAsia="es-MX"/>
        </w:rPr>
        <w:t xml:space="preserve">, </w:t>
      </w:r>
      <w:r>
        <w:rPr>
          <w:rFonts w:ascii="Palatino Linotype" w:hAnsi="Palatino Linotype" w:cs="Arial"/>
          <w:b/>
          <w:noProof/>
          <w:color w:val="000000"/>
          <w:sz w:val="24"/>
          <w:lang w:eastAsia="es-MX"/>
        </w:rPr>
        <w:t xml:space="preserve">El Sujeto Obligado </w:t>
      </w:r>
      <w:r w:rsidR="00A7555C">
        <w:rPr>
          <w:rFonts w:ascii="Palatino Linotype" w:hAnsi="Palatino Linotype" w:cs="Arial"/>
          <w:noProof/>
          <w:color w:val="000000"/>
          <w:sz w:val="24"/>
          <w:lang w:eastAsia="es-MX"/>
        </w:rPr>
        <w:t>rindió su informe justificado en los siguientes términos:</w:t>
      </w:r>
    </w:p>
    <w:p w14:paraId="283DF940" w14:textId="478F59B2" w:rsidR="00DA3E66" w:rsidRDefault="00A7555C" w:rsidP="00361E68">
      <w:pPr>
        <w:pStyle w:val="Prrafodelista"/>
        <w:numPr>
          <w:ilvl w:val="0"/>
          <w:numId w:val="8"/>
        </w:numPr>
        <w:spacing w:line="360" w:lineRule="auto"/>
        <w:contextualSpacing/>
        <w:jc w:val="both"/>
        <w:rPr>
          <w:rFonts w:ascii="Palatino Linotype" w:hAnsi="Palatino Linotype" w:cs="Arial"/>
          <w:noProof/>
          <w:color w:val="000000"/>
          <w:lang w:eastAsia="es-MX"/>
        </w:rPr>
      </w:pPr>
      <w:r>
        <w:rPr>
          <w:rFonts w:ascii="Palatino Linotype" w:hAnsi="Palatino Linotype" w:cs="Arial"/>
          <w:b/>
          <w:bCs/>
          <w:noProof/>
          <w:color w:val="000000"/>
          <w:lang w:eastAsia="es-MX"/>
        </w:rPr>
        <w:t>“</w:t>
      </w:r>
      <w:r w:rsidR="009B267A">
        <w:rPr>
          <w:rFonts w:ascii="Palatino Linotype" w:hAnsi="Palatino Linotype" w:cs="Arial"/>
          <w:b/>
          <w:bCs/>
          <w:noProof/>
          <w:color w:val="000000"/>
          <w:lang w:eastAsia="es-MX"/>
        </w:rPr>
        <w:t xml:space="preserve">00315 JUNTOS (1).pdf”: </w:t>
      </w:r>
      <w:r w:rsidR="00060371">
        <w:rPr>
          <w:rFonts w:ascii="Palatino Linotype" w:hAnsi="Palatino Linotype" w:cs="Arial"/>
          <w:noProof/>
          <w:color w:val="000000"/>
          <w:lang w:eastAsia="es-MX"/>
        </w:rPr>
        <w:t xml:space="preserve"> </w:t>
      </w:r>
      <w:r w:rsidR="009B267A">
        <w:rPr>
          <w:rFonts w:ascii="Palatino Linotype" w:hAnsi="Palatino Linotype" w:cs="Arial"/>
          <w:noProof/>
          <w:color w:val="000000"/>
          <w:lang w:eastAsia="es-MX"/>
        </w:rPr>
        <w:t xml:space="preserve">Compila tres oficios y un listado de apoyo a comparsas remitidos mediante respuesta primigenia. </w:t>
      </w:r>
    </w:p>
    <w:p w14:paraId="0EB7E35B" w14:textId="77777777" w:rsidR="00060371" w:rsidRDefault="00060371" w:rsidP="00DA3E66">
      <w:pPr>
        <w:spacing w:line="360" w:lineRule="auto"/>
        <w:contextualSpacing/>
        <w:jc w:val="both"/>
        <w:rPr>
          <w:rFonts w:ascii="Palatino Linotype" w:hAnsi="Palatino Linotype"/>
          <w:sz w:val="24"/>
          <w:szCs w:val="24"/>
        </w:rPr>
      </w:pPr>
    </w:p>
    <w:p w14:paraId="405FC405" w14:textId="5518C38A" w:rsidR="009B267A" w:rsidRDefault="00DA3E66" w:rsidP="00DA3E66">
      <w:pPr>
        <w:spacing w:line="360" w:lineRule="auto"/>
        <w:contextualSpacing/>
        <w:jc w:val="both"/>
        <w:rPr>
          <w:rFonts w:ascii="Palatino Linotype" w:hAnsi="Palatino Linotype"/>
          <w:sz w:val="24"/>
          <w:szCs w:val="24"/>
        </w:rPr>
      </w:pPr>
      <w:r>
        <w:rPr>
          <w:rFonts w:ascii="Palatino Linotype" w:hAnsi="Palatino Linotype"/>
          <w:sz w:val="24"/>
          <w:szCs w:val="24"/>
        </w:rPr>
        <w:t xml:space="preserve">En suma, se arriba a la conclusión de </w:t>
      </w:r>
      <w:r w:rsidRPr="00DA3E66">
        <w:rPr>
          <w:rFonts w:ascii="Palatino Linotype" w:hAnsi="Palatino Linotype"/>
          <w:sz w:val="24"/>
          <w:szCs w:val="24"/>
        </w:rPr>
        <w:t xml:space="preserve">que </w:t>
      </w:r>
      <w:r w:rsidR="00A7555C">
        <w:rPr>
          <w:rFonts w:ascii="Palatino Linotype" w:hAnsi="Palatino Linotype"/>
          <w:sz w:val="24"/>
          <w:szCs w:val="24"/>
        </w:rPr>
        <w:t xml:space="preserve">no se subsanó la violación al derecho de acceso a la información pública, </w:t>
      </w:r>
      <w:r w:rsidR="009B267A">
        <w:rPr>
          <w:rFonts w:ascii="Palatino Linotype" w:hAnsi="Palatino Linotype"/>
          <w:sz w:val="24"/>
          <w:szCs w:val="24"/>
        </w:rPr>
        <w:t>resultando procedente ordenar una búsqueda exhaustiva y razonable, a efecto de hacer entrega de la siguiente información:</w:t>
      </w:r>
    </w:p>
    <w:p w14:paraId="0930A156" w14:textId="77777777" w:rsidR="009B267A" w:rsidRDefault="009B267A" w:rsidP="00DA3E66">
      <w:pPr>
        <w:spacing w:line="360" w:lineRule="auto"/>
        <w:contextualSpacing/>
        <w:jc w:val="both"/>
        <w:rPr>
          <w:rFonts w:ascii="Palatino Linotype" w:hAnsi="Palatino Linotype"/>
          <w:sz w:val="24"/>
          <w:szCs w:val="24"/>
        </w:rPr>
      </w:pPr>
    </w:p>
    <w:p w14:paraId="3483992A" w14:textId="55C09BFB" w:rsidR="009B267A" w:rsidRPr="009B267A" w:rsidRDefault="009B267A" w:rsidP="00361E68">
      <w:pPr>
        <w:pStyle w:val="Citas"/>
        <w:numPr>
          <w:ilvl w:val="0"/>
          <w:numId w:val="11"/>
        </w:numPr>
        <w:rPr>
          <w:sz w:val="24"/>
          <w:szCs w:val="24"/>
        </w:rPr>
      </w:pPr>
      <w:r w:rsidRPr="009E2397">
        <w:rPr>
          <w:i w:val="0"/>
          <w:iCs/>
          <w:sz w:val="24"/>
          <w:szCs w:val="24"/>
        </w:rPr>
        <w:lastRenderedPageBreak/>
        <w:t xml:space="preserve">El o los documentos donde conste el apoyo económico otorgado por el Ayuntamiento de la Paz a cada una de las comparsas </w:t>
      </w:r>
      <w:r>
        <w:rPr>
          <w:i w:val="0"/>
          <w:iCs/>
          <w:sz w:val="24"/>
          <w:szCs w:val="24"/>
        </w:rPr>
        <w:t>referidas mediante respuesta primigenia</w:t>
      </w:r>
      <w:r w:rsidR="000F3968">
        <w:rPr>
          <w:i w:val="0"/>
          <w:iCs/>
          <w:sz w:val="24"/>
          <w:szCs w:val="24"/>
        </w:rPr>
        <w:t xml:space="preserve"> </w:t>
      </w:r>
      <w:r w:rsidR="00294215">
        <w:rPr>
          <w:i w:val="0"/>
          <w:iCs/>
          <w:sz w:val="24"/>
          <w:szCs w:val="24"/>
        </w:rPr>
        <w:t xml:space="preserve">con motivo del carnaval 2025. </w:t>
      </w:r>
    </w:p>
    <w:p w14:paraId="6ECE3668" w14:textId="77777777" w:rsidR="009B267A" w:rsidRDefault="009B267A" w:rsidP="00DA3E66">
      <w:pPr>
        <w:spacing w:line="360" w:lineRule="auto"/>
        <w:contextualSpacing/>
        <w:jc w:val="both"/>
        <w:rPr>
          <w:rFonts w:ascii="Palatino Linotype" w:hAnsi="Palatino Linotype"/>
          <w:sz w:val="24"/>
          <w:szCs w:val="24"/>
        </w:rPr>
      </w:pPr>
    </w:p>
    <w:p w14:paraId="39FAA1FC" w14:textId="70FE34B4" w:rsidR="009B267A" w:rsidRPr="00294215" w:rsidRDefault="009B267A" w:rsidP="00DA3E66">
      <w:pPr>
        <w:spacing w:line="360" w:lineRule="auto"/>
        <w:contextualSpacing/>
        <w:jc w:val="both"/>
        <w:rPr>
          <w:rFonts w:ascii="Palatino Linotype" w:hAnsi="Palatino Linotype"/>
          <w:sz w:val="24"/>
          <w:szCs w:val="24"/>
        </w:rPr>
      </w:pPr>
      <w:r>
        <w:rPr>
          <w:rFonts w:ascii="Palatino Linotype" w:hAnsi="Palatino Linotype"/>
          <w:sz w:val="24"/>
          <w:szCs w:val="24"/>
        </w:rPr>
        <w:t>Finalmente, no se omite destacar que la información requerida obra en los términos requeridos por el particular</w:t>
      </w:r>
      <w:r w:rsidR="00294215">
        <w:rPr>
          <w:rFonts w:ascii="Palatino Linotype" w:hAnsi="Palatino Linotype"/>
          <w:sz w:val="24"/>
          <w:szCs w:val="24"/>
        </w:rPr>
        <w:t xml:space="preserve">, al tomar en consideración que </w:t>
      </w:r>
      <w:r w:rsidR="00294215">
        <w:rPr>
          <w:rFonts w:ascii="Palatino Linotype" w:hAnsi="Palatino Linotype"/>
          <w:b/>
          <w:bCs/>
          <w:sz w:val="24"/>
          <w:szCs w:val="24"/>
        </w:rPr>
        <w:t xml:space="preserve">El Sujeto Obligado </w:t>
      </w:r>
      <w:r w:rsidR="00294215">
        <w:rPr>
          <w:rFonts w:ascii="Palatino Linotype" w:hAnsi="Palatino Linotype"/>
          <w:sz w:val="24"/>
          <w:szCs w:val="24"/>
        </w:rPr>
        <w:t xml:space="preserve">señaló que todos los apoyos fueron entregados mediante cheques. </w:t>
      </w:r>
    </w:p>
    <w:p w14:paraId="6F0C321F" w14:textId="77777777" w:rsidR="009B267A" w:rsidRDefault="009B267A" w:rsidP="00DA3E66">
      <w:pPr>
        <w:spacing w:line="360" w:lineRule="auto"/>
        <w:contextualSpacing/>
        <w:jc w:val="both"/>
        <w:rPr>
          <w:rFonts w:ascii="Palatino Linotype" w:hAnsi="Palatino Linotype"/>
          <w:sz w:val="24"/>
          <w:szCs w:val="24"/>
        </w:rPr>
      </w:pPr>
    </w:p>
    <w:p w14:paraId="2B263B3D" w14:textId="3CD9A9E5" w:rsidR="009B267A" w:rsidRPr="00043ADE" w:rsidRDefault="009B267A" w:rsidP="009B267A">
      <w:pPr>
        <w:spacing w:after="0" w:line="360" w:lineRule="auto"/>
        <w:contextualSpacing/>
        <w:jc w:val="both"/>
        <w:rPr>
          <w:rFonts w:ascii="Palatino Linotype" w:hAnsi="Palatino Linotype"/>
          <w:iCs/>
          <w:sz w:val="24"/>
          <w:szCs w:val="24"/>
        </w:rPr>
      </w:pPr>
      <w:r>
        <w:rPr>
          <w:rFonts w:ascii="Palatino Linotype" w:hAnsi="Palatino Linotype" w:cs="Arial"/>
          <w:bCs/>
          <w:sz w:val="24"/>
          <w:szCs w:val="24"/>
        </w:rPr>
        <w:t>En este sentido</w:t>
      </w:r>
      <w:r w:rsidRPr="00043ADE">
        <w:rPr>
          <w:rFonts w:ascii="Palatino Linotype" w:hAnsi="Palatino Linotype" w:cs="Arial"/>
          <w:bCs/>
          <w:sz w:val="24"/>
          <w:szCs w:val="24"/>
        </w:rPr>
        <w:t xml:space="preserve">, </w:t>
      </w:r>
      <w:r w:rsidR="00294215">
        <w:rPr>
          <w:rFonts w:ascii="Palatino Linotype" w:hAnsi="Palatino Linotype" w:cs="Arial"/>
          <w:bCs/>
          <w:sz w:val="24"/>
          <w:szCs w:val="24"/>
        </w:rPr>
        <w:t xml:space="preserve">para efectos de cumplimiento, </w:t>
      </w:r>
      <w:r w:rsidRPr="00043ADE">
        <w:rPr>
          <w:rFonts w:ascii="Palatino Linotype" w:hAnsi="Palatino Linotype" w:cs="Arial"/>
          <w:bCs/>
          <w:sz w:val="24"/>
          <w:szCs w:val="24"/>
        </w:rPr>
        <w:t xml:space="preserve">se comprende que el </w:t>
      </w:r>
      <w:r w:rsidRPr="00043ADE">
        <w:rPr>
          <w:rFonts w:ascii="Palatino Linotype" w:hAnsi="Palatino Linotype"/>
          <w:iCs/>
          <w:sz w:val="24"/>
          <w:szCs w:val="24"/>
        </w:rPr>
        <w:t>derecho de acceso a la información excluye la obligación de generar, documentos, procesar información o incluso generar soportes documentales encauzados a atender la pretensión de los particulares, es decir no tiene obligación de documentos para colmar la pretensión del particular</w:t>
      </w:r>
      <w:r>
        <w:rPr>
          <w:rFonts w:ascii="Palatino Linotype" w:hAnsi="Palatino Linotype"/>
          <w:iCs/>
          <w:sz w:val="24"/>
          <w:szCs w:val="24"/>
        </w:rPr>
        <w:t xml:space="preserve">, sin embargo, tampoco hay porción normativa que lo prohíba. </w:t>
      </w:r>
    </w:p>
    <w:p w14:paraId="74BB56D1" w14:textId="77777777" w:rsidR="009B267A" w:rsidRPr="001831B2" w:rsidRDefault="009B267A" w:rsidP="009B267A">
      <w:pPr>
        <w:spacing w:after="0" w:line="360" w:lineRule="auto"/>
        <w:contextualSpacing/>
        <w:jc w:val="both"/>
        <w:rPr>
          <w:rFonts w:ascii="Palatino Linotype" w:hAnsi="Palatino Linotype"/>
          <w:i/>
          <w:iCs/>
          <w:sz w:val="24"/>
          <w:szCs w:val="24"/>
        </w:rPr>
      </w:pPr>
    </w:p>
    <w:p w14:paraId="51FE90F4" w14:textId="77777777" w:rsidR="009B267A" w:rsidRPr="00341174" w:rsidRDefault="009B267A" w:rsidP="009B267A">
      <w:pPr>
        <w:spacing w:line="360" w:lineRule="auto"/>
        <w:jc w:val="both"/>
        <w:rPr>
          <w:sz w:val="24"/>
          <w:szCs w:val="24"/>
          <w:lang w:val="es-ES_tradnl"/>
        </w:rPr>
      </w:pPr>
      <w:r w:rsidRPr="00341174">
        <w:rPr>
          <w:rFonts w:ascii="Palatino Linotype" w:hAnsi="Palatino Linotype"/>
          <w:iCs/>
          <w:sz w:val="24"/>
          <w:szCs w:val="24"/>
        </w:rPr>
        <w:t xml:space="preserve">Robustece lo anterior, el criterio </w:t>
      </w:r>
      <w:r w:rsidRPr="00341174">
        <w:rPr>
          <w:rFonts w:ascii="Palatino Linotype" w:hAnsi="Palatino Linotype" w:cs="Arial"/>
          <w:color w:val="000000"/>
          <w:sz w:val="24"/>
          <w:szCs w:val="24"/>
          <w:lang w:val="es-ES_tradnl"/>
        </w:rPr>
        <w:t xml:space="preserve">03-17, emitido por </w:t>
      </w:r>
      <w:r w:rsidRPr="00341174">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2E0BB264" w14:textId="77777777" w:rsidR="009B267A" w:rsidRPr="00341174" w:rsidRDefault="009B267A" w:rsidP="009B267A">
      <w:pPr>
        <w:pStyle w:val="Citas"/>
        <w:rPr>
          <w:b/>
          <w:spacing w:val="18"/>
        </w:rPr>
      </w:pPr>
      <w:r w:rsidRPr="00341174">
        <w:rPr>
          <w:b/>
        </w:rPr>
        <w:t xml:space="preserve">“NO EXISTE OBLIGACIÓN DE ELABORAR </w:t>
      </w:r>
      <w:r w:rsidRPr="00341174">
        <w:rPr>
          <w:b/>
          <w:spacing w:val="-3"/>
        </w:rPr>
        <w:t>D</w:t>
      </w:r>
      <w:r w:rsidRPr="00341174">
        <w:rPr>
          <w:b/>
        </w:rPr>
        <w:t>OCUM</w:t>
      </w:r>
      <w:r w:rsidRPr="00341174">
        <w:rPr>
          <w:b/>
          <w:spacing w:val="1"/>
        </w:rPr>
        <w:t>E</w:t>
      </w:r>
      <w:r w:rsidRPr="00341174">
        <w:rPr>
          <w:b/>
        </w:rPr>
        <w:t>N</w:t>
      </w:r>
      <w:r w:rsidRPr="00341174">
        <w:rPr>
          <w:b/>
          <w:spacing w:val="-1"/>
        </w:rPr>
        <w:t>T</w:t>
      </w:r>
      <w:r w:rsidRPr="00341174">
        <w:rPr>
          <w:b/>
        </w:rPr>
        <w:t>OS</w:t>
      </w:r>
      <w:r w:rsidRPr="00341174">
        <w:rPr>
          <w:b/>
          <w:spacing w:val="14"/>
        </w:rPr>
        <w:t xml:space="preserve"> </w:t>
      </w:r>
      <w:r w:rsidRPr="00341174">
        <w:rPr>
          <w:b/>
          <w:spacing w:val="-1"/>
        </w:rPr>
        <w:t xml:space="preserve">AD </w:t>
      </w:r>
      <w:r w:rsidRPr="00341174">
        <w:rPr>
          <w:b/>
        </w:rPr>
        <w:t>HOC</w:t>
      </w:r>
      <w:r w:rsidRPr="00341174">
        <w:rPr>
          <w:b/>
          <w:spacing w:val="11"/>
        </w:rPr>
        <w:t xml:space="preserve"> </w:t>
      </w:r>
      <w:r w:rsidRPr="00341174">
        <w:rPr>
          <w:b/>
        </w:rPr>
        <w:t>PARA</w:t>
      </w:r>
      <w:r w:rsidRPr="00341174">
        <w:rPr>
          <w:b/>
          <w:spacing w:val="10"/>
        </w:rPr>
        <w:t xml:space="preserve"> </w:t>
      </w:r>
      <w:r w:rsidRPr="00341174">
        <w:rPr>
          <w:b/>
        </w:rPr>
        <w:t>ATENDER LAS SOL</w:t>
      </w:r>
      <w:r w:rsidRPr="00341174">
        <w:rPr>
          <w:b/>
          <w:spacing w:val="-2"/>
        </w:rPr>
        <w:t>I</w:t>
      </w:r>
      <w:r w:rsidRPr="00341174">
        <w:rPr>
          <w:b/>
          <w:spacing w:val="1"/>
        </w:rPr>
        <w:t>C</w:t>
      </w:r>
      <w:r w:rsidRPr="00341174">
        <w:rPr>
          <w:b/>
        </w:rPr>
        <w:t>ITUDES</w:t>
      </w:r>
      <w:r w:rsidRPr="00341174">
        <w:rPr>
          <w:b/>
          <w:spacing w:val="10"/>
        </w:rPr>
        <w:t xml:space="preserve"> </w:t>
      </w:r>
      <w:r w:rsidRPr="00341174">
        <w:rPr>
          <w:b/>
        </w:rPr>
        <w:t>DE</w:t>
      </w:r>
      <w:r w:rsidRPr="00341174">
        <w:rPr>
          <w:b/>
          <w:spacing w:val="9"/>
        </w:rPr>
        <w:t xml:space="preserve"> </w:t>
      </w:r>
      <w:r w:rsidRPr="00341174">
        <w:rPr>
          <w:b/>
          <w:spacing w:val="1"/>
        </w:rPr>
        <w:t>AC</w:t>
      </w:r>
      <w:r w:rsidRPr="00341174">
        <w:rPr>
          <w:b/>
          <w:spacing w:val="-1"/>
        </w:rPr>
        <w:t>C</w:t>
      </w:r>
      <w:r w:rsidRPr="00341174">
        <w:rPr>
          <w:b/>
          <w:spacing w:val="1"/>
        </w:rPr>
        <w:t>ES</w:t>
      </w:r>
      <w:r w:rsidRPr="00341174">
        <w:rPr>
          <w:b/>
        </w:rPr>
        <w:t>O</w:t>
      </w:r>
      <w:r w:rsidRPr="00341174">
        <w:rPr>
          <w:b/>
          <w:spacing w:val="11"/>
        </w:rPr>
        <w:t xml:space="preserve"> </w:t>
      </w:r>
      <w:r w:rsidRPr="00341174">
        <w:rPr>
          <w:b/>
        </w:rPr>
        <w:t>A</w:t>
      </w:r>
      <w:r w:rsidRPr="00341174">
        <w:rPr>
          <w:b/>
          <w:spacing w:val="9"/>
        </w:rPr>
        <w:t xml:space="preserve"> </w:t>
      </w:r>
      <w:r w:rsidRPr="00341174">
        <w:rPr>
          <w:b/>
        </w:rPr>
        <w:t>LA</w:t>
      </w:r>
      <w:r w:rsidRPr="00341174">
        <w:rPr>
          <w:b/>
          <w:spacing w:val="10"/>
        </w:rPr>
        <w:t xml:space="preserve"> </w:t>
      </w:r>
      <w:r w:rsidRPr="00341174">
        <w:rPr>
          <w:b/>
        </w:rPr>
        <w:t>INFORMA</w:t>
      </w:r>
      <w:r w:rsidRPr="00341174">
        <w:rPr>
          <w:b/>
          <w:spacing w:val="1"/>
        </w:rPr>
        <w:t>C</w:t>
      </w:r>
      <w:r w:rsidRPr="00341174">
        <w:rPr>
          <w:b/>
        </w:rPr>
        <w:t>IÓ</w:t>
      </w:r>
      <w:r w:rsidRPr="00341174">
        <w:rPr>
          <w:b/>
          <w:spacing w:val="-2"/>
        </w:rPr>
        <w:t>N</w:t>
      </w:r>
      <w:r w:rsidRPr="00341174">
        <w:rPr>
          <w:b/>
        </w:rPr>
        <w:t>.</w:t>
      </w:r>
      <w:r w:rsidRPr="00341174">
        <w:rPr>
          <w:b/>
          <w:spacing w:val="18"/>
        </w:rPr>
        <w:t xml:space="preserve"> </w:t>
      </w:r>
    </w:p>
    <w:p w14:paraId="11C76053" w14:textId="77777777" w:rsidR="009B267A" w:rsidRPr="00341174" w:rsidRDefault="009B267A" w:rsidP="009B267A">
      <w:pPr>
        <w:pStyle w:val="Citas"/>
      </w:pPr>
      <w:r w:rsidRPr="00341174">
        <w:rPr>
          <w:spacing w:val="18"/>
        </w:rPr>
        <w:t>L</w:t>
      </w:r>
      <w:r w:rsidRPr="00341174">
        <w:rPr>
          <w:spacing w:val="-1"/>
        </w:rPr>
        <w:t xml:space="preserve">os </w:t>
      </w:r>
      <w:r w:rsidRPr="00341174">
        <w:rPr>
          <w:spacing w:val="1"/>
        </w:rPr>
        <w:t>a</w:t>
      </w:r>
      <w:r w:rsidRPr="00341174">
        <w:t>rt</w:t>
      </w:r>
      <w:r w:rsidRPr="00341174">
        <w:rPr>
          <w:spacing w:val="-2"/>
        </w:rPr>
        <w:t>í</w:t>
      </w:r>
      <w:r w:rsidRPr="00341174">
        <w:t>c</w:t>
      </w:r>
      <w:r w:rsidRPr="00341174">
        <w:rPr>
          <w:spacing w:val="1"/>
        </w:rPr>
        <w:t>u</w:t>
      </w:r>
      <w:r w:rsidRPr="00341174">
        <w:t>los</w:t>
      </w:r>
      <w:r w:rsidRPr="00341174">
        <w:rPr>
          <w:spacing w:val="8"/>
        </w:rPr>
        <w:t xml:space="preserve"> 129 </w:t>
      </w:r>
      <w:r w:rsidRPr="00341174">
        <w:rPr>
          <w:spacing w:val="1"/>
        </w:rPr>
        <w:t>d</w:t>
      </w:r>
      <w:r w:rsidRPr="00341174">
        <w:t>e</w:t>
      </w:r>
      <w:r w:rsidRPr="00341174">
        <w:rPr>
          <w:spacing w:val="9"/>
        </w:rPr>
        <w:t xml:space="preserve"> </w:t>
      </w:r>
      <w:r w:rsidRPr="00341174">
        <w:t>la</w:t>
      </w:r>
      <w:r w:rsidRPr="00341174">
        <w:rPr>
          <w:spacing w:val="10"/>
        </w:rPr>
        <w:t xml:space="preserve"> </w:t>
      </w:r>
      <w:r w:rsidRPr="00341174">
        <w:rPr>
          <w:spacing w:val="-1"/>
        </w:rPr>
        <w:t>L</w:t>
      </w:r>
      <w:r w:rsidRPr="00341174">
        <w:rPr>
          <w:spacing w:val="1"/>
        </w:rPr>
        <w:t>e</w:t>
      </w:r>
      <w:r w:rsidRPr="00341174">
        <w:t>y</w:t>
      </w:r>
      <w:r w:rsidRPr="00341174">
        <w:rPr>
          <w:spacing w:val="8"/>
        </w:rPr>
        <w:t xml:space="preserve"> </w:t>
      </w:r>
      <w:r w:rsidRPr="00341174">
        <w:t>General</w:t>
      </w:r>
      <w:r w:rsidRPr="00341174">
        <w:rPr>
          <w:spacing w:val="10"/>
        </w:rPr>
        <w:t xml:space="preserve"> </w:t>
      </w:r>
      <w:r w:rsidRPr="00341174">
        <w:rPr>
          <w:spacing w:val="-1"/>
        </w:rPr>
        <w:t>d</w:t>
      </w:r>
      <w:r w:rsidRPr="00341174">
        <w:t>e</w:t>
      </w:r>
      <w:r w:rsidRPr="00341174">
        <w:rPr>
          <w:spacing w:val="9"/>
        </w:rPr>
        <w:t xml:space="preserve"> </w:t>
      </w:r>
      <w:r w:rsidRPr="00341174">
        <w:rPr>
          <w:spacing w:val="2"/>
        </w:rPr>
        <w:t>T</w:t>
      </w:r>
      <w:r w:rsidRPr="00341174">
        <w:t>r</w:t>
      </w:r>
      <w:r w:rsidRPr="00341174">
        <w:rPr>
          <w:spacing w:val="-2"/>
        </w:rPr>
        <w:t>a</w:t>
      </w:r>
      <w:r w:rsidRPr="00341174">
        <w:rPr>
          <w:spacing w:val="1"/>
        </w:rPr>
        <w:t>n</w:t>
      </w:r>
      <w:r w:rsidRPr="00341174">
        <w:t>s</w:t>
      </w:r>
      <w:r w:rsidRPr="00341174">
        <w:rPr>
          <w:spacing w:val="1"/>
        </w:rPr>
        <w:t>pa</w:t>
      </w:r>
      <w:r w:rsidRPr="00341174">
        <w:t>r</w:t>
      </w:r>
      <w:r w:rsidRPr="00341174">
        <w:rPr>
          <w:spacing w:val="-2"/>
        </w:rPr>
        <w:t>e</w:t>
      </w:r>
      <w:r w:rsidRPr="00341174">
        <w:rPr>
          <w:spacing w:val="1"/>
        </w:rPr>
        <w:t>n</w:t>
      </w:r>
      <w:r w:rsidRPr="00341174">
        <w:t>cia y Acc</w:t>
      </w:r>
      <w:r w:rsidRPr="00341174">
        <w:rPr>
          <w:spacing w:val="1"/>
        </w:rPr>
        <w:t>e</w:t>
      </w:r>
      <w:r w:rsidRPr="00341174">
        <w:t>so</w:t>
      </w:r>
      <w:r w:rsidRPr="00341174">
        <w:rPr>
          <w:spacing w:val="3"/>
        </w:rPr>
        <w:t xml:space="preserve"> </w:t>
      </w:r>
      <w:r w:rsidRPr="00341174">
        <w:t>a</w:t>
      </w:r>
      <w:r w:rsidRPr="00341174">
        <w:rPr>
          <w:spacing w:val="1"/>
        </w:rPr>
        <w:t xml:space="preserve"> </w:t>
      </w:r>
      <w:r w:rsidRPr="00341174">
        <w:t>la I</w:t>
      </w:r>
      <w:r w:rsidRPr="00341174">
        <w:rPr>
          <w:spacing w:val="-1"/>
        </w:rPr>
        <w:t>n</w:t>
      </w:r>
      <w:r w:rsidRPr="00341174">
        <w:t>f</w:t>
      </w:r>
      <w:r w:rsidRPr="00341174">
        <w:rPr>
          <w:spacing w:val="1"/>
        </w:rPr>
        <w:t>o</w:t>
      </w:r>
      <w:r w:rsidRPr="00341174">
        <w:rPr>
          <w:spacing w:val="-3"/>
        </w:rPr>
        <w:t>r</w:t>
      </w:r>
      <w:r w:rsidRPr="00341174">
        <w:rPr>
          <w:spacing w:val="1"/>
        </w:rPr>
        <w:t>ma</w:t>
      </w:r>
      <w:r w:rsidRPr="00341174">
        <w:t>ci</w:t>
      </w:r>
      <w:r w:rsidRPr="00341174">
        <w:rPr>
          <w:spacing w:val="-2"/>
        </w:rPr>
        <w:t>ó</w:t>
      </w:r>
      <w:r w:rsidRPr="00341174">
        <w:t>n</w:t>
      </w:r>
      <w:r w:rsidRPr="00341174">
        <w:rPr>
          <w:spacing w:val="6"/>
        </w:rPr>
        <w:t xml:space="preserve"> </w:t>
      </w:r>
      <w:r w:rsidRPr="00341174">
        <w:rPr>
          <w:spacing w:val="-2"/>
        </w:rPr>
        <w:t>P</w:t>
      </w:r>
      <w:r w:rsidRPr="00341174">
        <w:rPr>
          <w:spacing w:val="1"/>
        </w:rPr>
        <w:t>úb</w:t>
      </w:r>
      <w:r w:rsidRPr="00341174">
        <w:t>l</w:t>
      </w:r>
      <w:r w:rsidRPr="00341174">
        <w:rPr>
          <w:spacing w:val="-1"/>
        </w:rPr>
        <w:t>i</w:t>
      </w:r>
      <w:r w:rsidRPr="00341174">
        <w:t xml:space="preserve">ca y </w:t>
      </w:r>
      <w:r w:rsidRPr="00341174">
        <w:rPr>
          <w:spacing w:val="8"/>
        </w:rPr>
        <w:t xml:space="preserve">130, párrafo cuarto, </w:t>
      </w:r>
      <w:r w:rsidRPr="00341174">
        <w:rPr>
          <w:spacing w:val="1"/>
        </w:rPr>
        <w:t>d</w:t>
      </w:r>
      <w:r w:rsidRPr="00341174">
        <w:t>e</w:t>
      </w:r>
      <w:r w:rsidRPr="00341174">
        <w:rPr>
          <w:spacing w:val="9"/>
        </w:rPr>
        <w:t xml:space="preserve"> </w:t>
      </w:r>
      <w:r w:rsidRPr="00341174">
        <w:t>la</w:t>
      </w:r>
      <w:r w:rsidRPr="00341174">
        <w:rPr>
          <w:spacing w:val="10"/>
        </w:rPr>
        <w:t xml:space="preserve"> </w:t>
      </w:r>
      <w:r w:rsidRPr="00341174">
        <w:rPr>
          <w:spacing w:val="-1"/>
        </w:rPr>
        <w:t>L</w:t>
      </w:r>
      <w:r w:rsidRPr="00341174">
        <w:rPr>
          <w:spacing w:val="1"/>
        </w:rPr>
        <w:t>e</w:t>
      </w:r>
      <w:r w:rsidRPr="00341174">
        <w:t>y</w:t>
      </w:r>
      <w:r w:rsidRPr="00341174">
        <w:rPr>
          <w:spacing w:val="8"/>
        </w:rPr>
        <w:t xml:space="preserve"> </w:t>
      </w:r>
      <w:r w:rsidRPr="00341174">
        <w:t>Fe</w:t>
      </w:r>
      <w:r w:rsidRPr="00341174">
        <w:rPr>
          <w:spacing w:val="1"/>
        </w:rPr>
        <w:t>de</w:t>
      </w:r>
      <w:r w:rsidRPr="00341174">
        <w:t>ral</w:t>
      </w:r>
      <w:r w:rsidRPr="00341174">
        <w:rPr>
          <w:spacing w:val="10"/>
        </w:rPr>
        <w:t xml:space="preserve"> </w:t>
      </w:r>
      <w:r w:rsidRPr="00341174">
        <w:rPr>
          <w:spacing w:val="-1"/>
        </w:rPr>
        <w:t>d</w:t>
      </w:r>
      <w:r w:rsidRPr="00341174">
        <w:t>e</w:t>
      </w:r>
      <w:r w:rsidRPr="00341174">
        <w:rPr>
          <w:spacing w:val="9"/>
        </w:rPr>
        <w:t xml:space="preserve"> </w:t>
      </w:r>
      <w:r w:rsidRPr="00341174">
        <w:rPr>
          <w:spacing w:val="2"/>
        </w:rPr>
        <w:t>T</w:t>
      </w:r>
      <w:r w:rsidRPr="00341174">
        <w:t>r</w:t>
      </w:r>
      <w:r w:rsidRPr="00341174">
        <w:rPr>
          <w:spacing w:val="-2"/>
        </w:rPr>
        <w:t>a</w:t>
      </w:r>
      <w:r w:rsidRPr="00341174">
        <w:rPr>
          <w:spacing w:val="1"/>
        </w:rPr>
        <w:t>n</w:t>
      </w:r>
      <w:r w:rsidRPr="00341174">
        <w:t>s</w:t>
      </w:r>
      <w:r w:rsidRPr="00341174">
        <w:rPr>
          <w:spacing w:val="1"/>
        </w:rPr>
        <w:t>pa</w:t>
      </w:r>
      <w:r w:rsidRPr="00341174">
        <w:t>r</w:t>
      </w:r>
      <w:r w:rsidRPr="00341174">
        <w:rPr>
          <w:spacing w:val="-2"/>
        </w:rPr>
        <w:t>e</w:t>
      </w:r>
      <w:r w:rsidRPr="00341174">
        <w:rPr>
          <w:spacing w:val="1"/>
        </w:rPr>
        <w:t>n</w:t>
      </w:r>
      <w:r w:rsidRPr="00341174">
        <w:t>cia y Acc</w:t>
      </w:r>
      <w:r w:rsidRPr="00341174">
        <w:rPr>
          <w:spacing w:val="1"/>
        </w:rPr>
        <w:t>e</w:t>
      </w:r>
      <w:r w:rsidRPr="00341174">
        <w:t>so</w:t>
      </w:r>
      <w:r w:rsidRPr="00341174">
        <w:rPr>
          <w:spacing w:val="3"/>
        </w:rPr>
        <w:t xml:space="preserve"> </w:t>
      </w:r>
      <w:r w:rsidRPr="00341174">
        <w:t>a</w:t>
      </w:r>
      <w:r w:rsidRPr="00341174">
        <w:rPr>
          <w:spacing w:val="1"/>
        </w:rPr>
        <w:t xml:space="preserve"> </w:t>
      </w:r>
      <w:r w:rsidRPr="00341174">
        <w:t>la I</w:t>
      </w:r>
      <w:r w:rsidRPr="00341174">
        <w:rPr>
          <w:spacing w:val="-1"/>
        </w:rPr>
        <w:t>n</w:t>
      </w:r>
      <w:r w:rsidRPr="00341174">
        <w:t>f</w:t>
      </w:r>
      <w:r w:rsidRPr="00341174">
        <w:rPr>
          <w:spacing w:val="1"/>
        </w:rPr>
        <w:t>o</w:t>
      </w:r>
      <w:r w:rsidRPr="00341174">
        <w:rPr>
          <w:spacing w:val="-3"/>
        </w:rPr>
        <w:t>r</w:t>
      </w:r>
      <w:r w:rsidRPr="00341174">
        <w:rPr>
          <w:spacing w:val="1"/>
        </w:rPr>
        <w:t>ma</w:t>
      </w:r>
      <w:r w:rsidRPr="00341174">
        <w:t>ci</w:t>
      </w:r>
      <w:r w:rsidRPr="00341174">
        <w:rPr>
          <w:spacing w:val="-2"/>
        </w:rPr>
        <w:t>ó</w:t>
      </w:r>
      <w:r w:rsidRPr="00341174">
        <w:t>n</w:t>
      </w:r>
      <w:r w:rsidRPr="00341174">
        <w:rPr>
          <w:spacing w:val="6"/>
        </w:rPr>
        <w:t xml:space="preserve"> </w:t>
      </w:r>
      <w:r w:rsidRPr="00341174">
        <w:rPr>
          <w:spacing w:val="-2"/>
        </w:rPr>
        <w:t>P</w:t>
      </w:r>
      <w:r w:rsidRPr="00341174">
        <w:rPr>
          <w:spacing w:val="1"/>
        </w:rPr>
        <w:t>úb</w:t>
      </w:r>
      <w:r w:rsidRPr="00341174">
        <w:t>l</w:t>
      </w:r>
      <w:r w:rsidRPr="00341174">
        <w:rPr>
          <w:spacing w:val="-1"/>
        </w:rPr>
        <w:t>i</w:t>
      </w:r>
      <w:r w:rsidRPr="00341174">
        <w:t xml:space="preserve">ca, </w:t>
      </w:r>
      <w:r w:rsidRPr="00341174">
        <w:rPr>
          <w:spacing w:val="-1"/>
        </w:rPr>
        <w:t>señalan</w:t>
      </w:r>
      <w:r w:rsidRPr="00341174">
        <w:rPr>
          <w:spacing w:val="1"/>
        </w:rPr>
        <w:t xml:space="preserve"> </w:t>
      </w:r>
      <w:r w:rsidRPr="00341174">
        <w:rPr>
          <w:spacing w:val="-1"/>
        </w:rPr>
        <w:t>q</w:t>
      </w:r>
      <w:r w:rsidRPr="00341174">
        <w:rPr>
          <w:spacing w:val="1"/>
        </w:rPr>
        <w:t>u</w:t>
      </w:r>
      <w:r w:rsidRPr="00341174">
        <w:t xml:space="preserve">e los sujetos obligados deberán otorgar acceso a los documentos que se encuentren en sus archivos o que estén obligados a documentar, </w:t>
      </w:r>
      <w:r w:rsidRPr="00341174">
        <w:lastRenderedPageBreak/>
        <w:t>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41174">
        <w:rPr>
          <w:spacing w:val="-1"/>
        </w:rPr>
        <w:t xml:space="preserve"> sin necesidad de</w:t>
      </w:r>
      <w:r w:rsidRPr="00341174">
        <w:rPr>
          <w:spacing w:val="1"/>
        </w:rPr>
        <w:t xml:space="preserve"> e</w:t>
      </w:r>
      <w:r w:rsidRPr="00341174">
        <w:t>la</w:t>
      </w:r>
      <w:r w:rsidRPr="00341174">
        <w:rPr>
          <w:spacing w:val="1"/>
        </w:rPr>
        <w:t>bo</w:t>
      </w:r>
      <w:r w:rsidRPr="00341174">
        <w:t xml:space="preserve">rar </w:t>
      </w:r>
      <w:r w:rsidRPr="00341174">
        <w:rPr>
          <w:spacing w:val="1"/>
        </w:rPr>
        <w:t>do</w:t>
      </w:r>
      <w:r w:rsidRPr="00341174">
        <w:rPr>
          <w:spacing w:val="-2"/>
        </w:rPr>
        <w:t>c</w:t>
      </w:r>
      <w:r w:rsidRPr="00341174">
        <w:rPr>
          <w:spacing w:val="1"/>
        </w:rPr>
        <w:t>u</w:t>
      </w:r>
      <w:r w:rsidRPr="00341174">
        <w:rPr>
          <w:spacing w:val="-1"/>
        </w:rPr>
        <w:t>m</w:t>
      </w:r>
      <w:r w:rsidRPr="00341174">
        <w:rPr>
          <w:spacing w:val="1"/>
        </w:rPr>
        <w:t>en</w:t>
      </w:r>
      <w:r w:rsidRPr="00341174">
        <w:rPr>
          <w:spacing w:val="-2"/>
        </w:rPr>
        <w:t>t</w:t>
      </w:r>
      <w:r w:rsidRPr="00341174">
        <w:rPr>
          <w:spacing w:val="1"/>
        </w:rPr>
        <w:t>o</w:t>
      </w:r>
      <w:r w:rsidRPr="00341174">
        <w:t>s</w:t>
      </w:r>
      <w:r w:rsidRPr="00341174">
        <w:rPr>
          <w:spacing w:val="3"/>
        </w:rPr>
        <w:t xml:space="preserve"> </w:t>
      </w:r>
      <w:r w:rsidRPr="00341174">
        <w:rPr>
          <w:spacing w:val="1"/>
        </w:rPr>
        <w:t>a</w:t>
      </w:r>
      <w:r w:rsidRPr="00341174">
        <w:t>d</w:t>
      </w:r>
      <w:r w:rsidRPr="00341174">
        <w:rPr>
          <w:spacing w:val="1"/>
        </w:rPr>
        <w:t xml:space="preserve"> ho</w:t>
      </w:r>
      <w:r w:rsidRPr="00341174">
        <w:t>c</w:t>
      </w:r>
      <w:r w:rsidRPr="00341174">
        <w:rPr>
          <w:spacing w:val="2"/>
        </w:rPr>
        <w:t xml:space="preserve"> </w:t>
      </w:r>
      <w:r w:rsidRPr="00341174">
        <w:rPr>
          <w:spacing w:val="1"/>
        </w:rPr>
        <w:t>pa</w:t>
      </w:r>
      <w:r w:rsidRPr="00341174">
        <w:t xml:space="preserve">ra </w:t>
      </w:r>
      <w:r w:rsidRPr="00341174">
        <w:rPr>
          <w:spacing w:val="1"/>
        </w:rPr>
        <w:t>a</w:t>
      </w:r>
      <w:r w:rsidRPr="00341174">
        <w:t>t</w:t>
      </w:r>
      <w:r w:rsidRPr="00341174">
        <w:rPr>
          <w:spacing w:val="-1"/>
        </w:rPr>
        <w:t>e</w:t>
      </w:r>
      <w:r w:rsidRPr="00341174">
        <w:rPr>
          <w:spacing w:val="1"/>
        </w:rPr>
        <w:t>n</w:t>
      </w:r>
      <w:r w:rsidRPr="00341174">
        <w:rPr>
          <w:spacing w:val="-1"/>
        </w:rPr>
        <w:t>d</w:t>
      </w:r>
      <w:r w:rsidRPr="00341174">
        <w:rPr>
          <w:spacing w:val="1"/>
        </w:rPr>
        <w:t>e</w:t>
      </w:r>
      <w:r w:rsidRPr="00341174">
        <w:t>r</w:t>
      </w:r>
      <w:r w:rsidRPr="00341174">
        <w:rPr>
          <w:spacing w:val="2"/>
        </w:rPr>
        <w:t xml:space="preserve"> </w:t>
      </w:r>
      <w:r w:rsidRPr="00341174">
        <w:t>l</w:t>
      </w:r>
      <w:r w:rsidRPr="00341174">
        <w:rPr>
          <w:spacing w:val="-2"/>
        </w:rPr>
        <w:t>a</w:t>
      </w:r>
      <w:r w:rsidRPr="00341174">
        <w:t>s</w:t>
      </w:r>
      <w:r w:rsidRPr="00341174">
        <w:rPr>
          <w:spacing w:val="2"/>
        </w:rPr>
        <w:t xml:space="preserve"> </w:t>
      </w:r>
      <w:r w:rsidRPr="00341174">
        <w:t>s</w:t>
      </w:r>
      <w:r w:rsidRPr="00341174">
        <w:rPr>
          <w:spacing w:val="1"/>
        </w:rPr>
        <w:t>o</w:t>
      </w:r>
      <w:r w:rsidRPr="00341174">
        <w:t>l</w:t>
      </w:r>
      <w:r w:rsidRPr="00341174">
        <w:rPr>
          <w:spacing w:val="-1"/>
        </w:rPr>
        <w:t>i</w:t>
      </w:r>
      <w:r w:rsidRPr="00341174">
        <w:t>cit</w:t>
      </w:r>
      <w:r w:rsidRPr="00341174">
        <w:rPr>
          <w:spacing w:val="1"/>
        </w:rPr>
        <w:t>ude</w:t>
      </w:r>
      <w:r w:rsidRPr="00341174">
        <w:t>s</w:t>
      </w:r>
      <w:r w:rsidRPr="00341174">
        <w:rPr>
          <w:spacing w:val="4"/>
        </w:rPr>
        <w:t xml:space="preserve"> </w:t>
      </w:r>
      <w:r w:rsidRPr="00341174">
        <w:rPr>
          <w:spacing w:val="-1"/>
        </w:rPr>
        <w:t>d</w:t>
      </w:r>
      <w:r w:rsidRPr="00341174">
        <w:t>e</w:t>
      </w:r>
      <w:r w:rsidRPr="00341174">
        <w:rPr>
          <w:spacing w:val="3"/>
        </w:rPr>
        <w:t xml:space="preserve"> </w:t>
      </w:r>
      <w:r w:rsidRPr="00341174">
        <w:t>i</w:t>
      </w:r>
      <w:r w:rsidRPr="00341174">
        <w:rPr>
          <w:spacing w:val="-2"/>
        </w:rPr>
        <w:t>n</w:t>
      </w:r>
      <w:r w:rsidRPr="00341174">
        <w:t>f</w:t>
      </w:r>
      <w:r w:rsidRPr="00341174">
        <w:rPr>
          <w:spacing w:val="1"/>
        </w:rPr>
        <w:t>o</w:t>
      </w:r>
      <w:r w:rsidRPr="00341174">
        <w:t>r</w:t>
      </w:r>
      <w:r w:rsidRPr="00341174">
        <w:rPr>
          <w:spacing w:val="-1"/>
        </w:rPr>
        <w:t>m</w:t>
      </w:r>
      <w:r w:rsidRPr="00341174">
        <w:rPr>
          <w:spacing w:val="1"/>
        </w:rPr>
        <w:t>a</w:t>
      </w:r>
      <w:r w:rsidRPr="00341174">
        <w:t>ció</w:t>
      </w:r>
      <w:r w:rsidRPr="00341174">
        <w:rPr>
          <w:spacing w:val="1"/>
        </w:rPr>
        <w:t>n</w:t>
      </w:r>
      <w:r w:rsidRPr="00341174">
        <w:t>.</w:t>
      </w:r>
    </w:p>
    <w:p w14:paraId="28C71A42" w14:textId="77777777" w:rsidR="009B267A" w:rsidRPr="00341174" w:rsidRDefault="009B267A" w:rsidP="009B267A">
      <w:pPr>
        <w:pStyle w:val="Citas"/>
        <w:rPr>
          <w:b/>
        </w:rPr>
      </w:pPr>
      <w:r w:rsidRPr="00341174">
        <w:rPr>
          <w:b/>
        </w:rPr>
        <w:t>Resoluciones:</w:t>
      </w:r>
    </w:p>
    <w:p w14:paraId="7947221A" w14:textId="77777777" w:rsidR="009B267A" w:rsidRPr="00341174" w:rsidRDefault="009B267A" w:rsidP="009B267A">
      <w:pPr>
        <w:pStyle w:val="Citas"/>
      </w:pPr>
      <w:r w:rsidRPr="00341174">
        <w:rPr>
          <w:b/>
        </w:rPr>
        <w:t>RRA 0050/16.</w:t>
      </w:r>
      <w:r w:rsidRPr="00341174">
        <w:t xml:space="preserve"> Instituto Nacional para la Evaluación de la Educación. 13 julio de 2016. Por unanimidad. Comisionado Ponente: Francisco Javier Acuña Llamas.</w:t>
      </w:r>
    </w:p>
    <w:p w14:paraId="38F42E44" w14:textId="77777777" w:rsidR="009B267A" w:rsidRPr="00341174" w:rsidRDefault="009B267A" w:rsidP="009B267A">
      <w:pPr>
        <w:pStyle w:val="Citas"/>
        <w:rPr>
          <w:rFonts w:ascii="Times New Roman" w:hAnsi="Times New Roman" w:cs="Times New Roman"/>
        </w:rPr>
      </w:pPr>
      <w:r w:rsidRPr="00341174">
        <w:rPr>
          <w:b/>
        </w:rPr>
        <w:t xml:space="preserve">RRA 0310/16. </w:t>
      </w:r>
      <w:r w:rsidRPr="00341174">
        <w:t>Instituto Nacional de Transparencia, Acceso a la Información y Protección de Datos Personales. 10 de agosto de 2016. Por unanimidad. Comisionada Ponente. Areli Cano Guadiana.</w:t>
      </w:r>
    </w:p>
    <w:p w14:paraId="0A9FB30F" w14:textId="77777777" w:rsidR="009B267A" w:rsidRPr="00341174" w:rsidRDefault="009B267A" w:rsidP="009B267A">
      <w:pPr>
        <w:pStyle w:val="Citas"/>
        <w:rPr>
          <w:b/>
        </w:rPr>
      </w:pPr>
      <w:r w:rsidRPr="00341174">
        <w:rPr>
          <w:b/>
        </w:rPr>
        <w:t xml:space="preserve">RRA 1889/16. </w:t>
      </w:r>
      <w:r w:rsidRPr="00341174">
        <w:t xml:space="preserve">Secretaría de Hacienda y Crédito Público. 05 de octubre de 2016. Por unanimidad. Comisionada Ponente. Ximena Puente de la Mora” </w:t>
      </w:r>
      <w:r w:rsidRPr="00341174">
        <w:rPr>
          <w:b/>
        </w:rPr>
        <w:t>[Sic]</w:t>
      </w:r>
    </w:p>
    <w:p w14:paraId="4E62460D" w14:textId="77777777" w:rsidR="009B267A" w:rsidRDefault="009B267A" w:rsidP="00DA3E66">
      <w:pPr>
        <w:spacing w:line="360" w:lineRule="auto"/>
        <w:contextualSpacing/>
        <w:jc w:val="both"/>
        <w:rPr>
          <w:rFonts w:ascii="Palatino Linotype" w:hAnsi="Palatino Linotype"/>
          <w:sz w:val="24"/>
          <w:szCs w:val="24"/>
        </w:rPr>
      </w:pPr>
    </w:p>
    <w:p w14:paraId="3908152F" w14:textId="77777777" w:rsidR="008265B6" w:rsidRDefault="008265B6" w:rsidP="008265B6">
      <w:pPr>
        <w:autoSpaceDE w:val="0"/>
        <w:autoSpaceDN w:val="0"/>
        <w:adjustRightInd w:val="0"/>
        <w:spacing w:before="240" w:line="360" w:lineRule="auto"/>
        <w:jc w:val="both"/>
        <w:rPr>
          <w:rFonts w:ascii="Palatino Linotype" w:hAnsi="Palatino Linotype"/>
          <w:b/>
          <w:sz w:val="28"/>
          <w:szCs w:val="28"/>
        </w:rPr>
      </w:pPr>
      <w:r w:rsidRPr="00166357">
        <w:rPr>
          <w:rFonts w:ascii="Palatino Linotype" w:hAnsi="Palatino Linotype"/>
          <w:b/>
          <w:sz w:val="28"/>
          <w:szCs w:val="28"/>
        </w:rPr>
        <w:t>De la Versión Pública</w:t>
      </w:r>
      <w:r w:rsidRPr="00C22506">
        <w:rPr>
          <w:rFonts w:ascii="Palatino Linotype" w:hAnsi="Palatino Linotype"/>
          <w:b/>
          <w:sz w:val="28"/>
          <w:szCs w:val="28"/>
        </w:rPr>
        <w:t xml:space="preserve"> </w:t>
      </w:r>
    </w:p>
    <w:p w14:paraId="6D9290C9" w14:textId="77777777" w:rsidR="007F71AE" w:rsidRPr="000F6865" w:rsidRDefault="007F71AE" w:rsidP="007F71AE">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En la elaboración de la versión pública se deberá considera</w:t>
      </w:r>
      <w:r>
        <w:rPr>
          <w:rFonts w:ascii="Palatino Linotype" w:eastAsia="Palatino Linotype" w:hAnsi="Palatino Linotype" w:cs="Palatino Linotype"/>
          <w:sz w:val="24"/>
          <w:szCs w:val="24"/>
        </w:rPr>
        <w:t>r</w:t>
      </w:r>
      <w:r w:rsidRPr="000F6865">
        <w:rPr>
          <w:rFonts w:ascii="Palatino Linotype" w:eastAsia="Palatino Linotype" w:hAnsi="Palatino Linotype" w:cs="Palatino Linotype"/>
          <w:sz w:val="24"/>
          <w:szCs w:val="24"/>
        </w:rPr>
        <w:t xml:space="preserve"> lo dispuesto en los artículos 3 fracciones IX, XX, XXI y XLV, 91 y 132 fracciones II y III de la Ley de Transparencia y Acceso a la Información Pública del Estado de México y Municipios que establecen lo siguiente:</w:t>
      </w:r>
    </w:p>
    <w:p w14:paraId="2AC952AD" w14:textId="77777777" w:rsidR="007F71AE" w:rsidRPr="00F42CE0" w:rsidRDefault="007F71AE" w:rsidP="007F71AE">
      <w:pPr>
        <w:pStyle w:val="Citas"/>
      </w:pPr>
      <w:r>
        <w:rPr>
          <w:b/>
        </w:rPr>
        <w:t>“</w:t>
      </w:r>
      <w:r w:rsidRPr="00F42CE0">
        <w:rPr>
          <w:b/>
        </w:rPr>
        <w:t>Artículo 3.</w:t>
      </w:r>
      <w:r w:rsidRPr="00F42CE0">
        <w:t xml:space="preserve"> Para los efectos de la presente Ley se entenderá por:</w:t>
      </w:r>
    </w:p>
    <w:p w14:paraId="087580CE" w14:textId="77777777" w:rsidR="007F71AE" w:rsidRPr="00F42CE0" w:rsidRDefault="007F71AE" w:rsidP="007F71AE">
      <w:pPr>
        <w:pStyle w:val="Citas"/>
      </w:pPr>
      <w:r w:rsidRPr="00F42CE0">
        <w:lastRenderedPageBreak/>
        <w:t>(…)</w:t>
      </w:r>
    </w:p>
    <w:p w14:paraId="1EDB1D07" w14:textId="77777777" w:rsidR="007F71AE" w:rsidRPr="00F42CE0" w:rsidRDefault="007F71AE" w:rsidP="007F71AE">
      <w:pPr>
        <w:pStyle w:val="Citas"/>
      </w:pPr>
      <w:r w:rsidRPr="00F42CE0">
        <w:rPr>
          <w:b/>
        </w:rPr>
        <w:t>IX. Datos personales:</w:t>
      </w:r>
      <w:r w:rsidRPr="00F42CE0">
        <w:t xml:space="preserve"> La información concerniente a una persona, identificada o identificable según lo dispuesto por la Ley de Protección de Datos Personales del Estado de México; </w:t>
      </w:r>
    </w:p>
    <w:p w14:paraId="56F5663D" w14:textId="77777777" w:rsidR="007F71AE" w:rsidRPr="00F42CE0" w:rsidRDefault="007F71AE" w:rsidP="007F71AE">
      <w:pPr>
        <w:pStyle w:val="Citas"/>
      </w:pPr>
      <w:r w:rsidRPr="00F42CE0">
        <w:rPr>
          <w:b/>
        </w:rPr>
        <w:t>XX.</w:t>
      </w:r>
      <w:r w:rsidRPr="00F42CE0">
        <w:t xml:space="preserve"> </w:t>
      </w:r>
      <w:r w:rsidRPr="00F42CE0">
        <w:rPr>
          <w:b/>
        </w:rPr>
        <w:t>Información clasificada:</w:t>
      </w:r>
      <w:r w:rsidRPr="00F42CE0">
        <w:t xml:space="preserve"> Aquella considerada por la presente Ley como reservada o confidencial;</w:t>
      </w:r>
    </w:p>
    <w:p w14:paraId="1F60240E" w14:textId="77777777" w:rsidR="007F71AE" w:rsidRPr="00F42CE0" w:rsidRDefault="007F71AE" w:rsidP="007F71AE">
      <w:pPr>
        <w:pStyle w:val="Citas"/>
      </w:pPr>
      <w:r w:rsidRPr="00F42CE0">
        <w:rPr>
          <w:b/>
        </w:rPr>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653E428" w14:textId="77777777" w:rsidR="007F71AE" w:rsidRPr="000F6865" w:rsidRDefault="007F71AE" w:rsidP="007F71AE">
      <w:pPr>
        <w:pStyle w:val="Citas"/>
        <w:rPr>
          <w:bCs/>
        </w:rPr>
      </w:pPr>
      <w:r w:rsidRPr="000F6865">
        <w:rPr>
          <w:bCs/>
        </w:rPr>
        <w:t>(…)</w:t>
      </w:r>
    </w:p>
    <w:p w14:paraId="1B64BFC7" w14:textId="77777777" w:rsidR="007F71AE" w:rsidRPr="00F42CE0" w:rsidRDefault="007F71AE" w:rsidP="007F71AE">
      <w:pPr>
        <w:pStyle w:val="Citas"/>
      </w:pPr>
      <w:r w:rsidRPr="00F42CE0">
        <w:rPr>
          <w:b/>
        </w:rPr>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031E08B1" w14:textId="77777777" w:rsidR="007F71AE" w:rsidRPr="00F42CE0" w:rsidRDefault="007F71AE" w:rsidP="007F71AE">
      <w:pPr>
        <w:pStyle w:val="Citas"/>
      </w:pPr>
      <w:r w:rsidRPr="00F42CE0">
        <w:t>(…)</w:t>
      </w:r>
    </w:p>
    <w:p w14:paraId="32402826" w14:textId="77777777" w:rsidR="007F71AE" w:rsidRPr="00F42CE0" w:rsidRDefault="007F71AE" w:rsidP="007F71AE">
      <w:pPr>
        <w:pStyle w:val="Citas"/>
      </w:pPr>
      <w:r w:rsidRPr="00F42CE0">
        <w:rPr>
          <w:b/>
        </w:rPr>
        <w:t xml:space="preserve">Artículo 91. </w:t>
      </w:r>
      <w:r w:rsidRPr="00F42CE0">
        <w:t>El acceso a la información pública será restringido excepcionalmente, cuando ésta sea clasificada como reservada o confidencial.</w:t>
      </w:r>
    </w:p>
    <w:p w14:paraId="6250F5F9" w14:textId="77777777" w:rsidR="007F71AE" w:rsidRPr="00F42CE0" w:rsidRDefault="007F71AE" w:rsidP="007F71AE">
      <w:pPr>
        <w:pStyle w:val="Citas"/>
      </w:pPr>
      <w:r w:rsidRPr="00F42CE0">
        <w:rPr>
          <w:b/>
        </w:rPr>
        <w:t>Artículo 132.</w:t>
      </w:r>
      <w:r w:rsidRPr="00F42CE0">
        <w:t xml:space="preserve"> </w:t>
      </w:r>
      <w:r w:rsidRPr="00F42CE0">
        <w:rPr>
          <w:u w:val="single"/>
        </w:rPr>
        <w:t>La clasificación de la información se llevará a cabo en el momento en que</w:t>
      </w:r>
      <w:r w:rsidRPr="00F42CE0">
        <w:t>:</w:t>
      </w:r>
    </w:p>
    <w:p w14:paraId="56F93CD4" w14:textId="77777777" w:rsidR="007F71AE" w:rsidRPr="00F42CE0" w:rsidRDefault="007F71AE" w:rsidP="007F71AE">
      <w:pPr>
        <w:pStyle w:val="Citas"/>
      </w:pPr>
      <w:r w:rsidRPr="00F42CE0">
        <w:rPr>
          <w:b/>
        </w:rPr>
        <w:t>I.</w:t>
      </w:r>
      <w:r w:rsidRPr="00F42CE0">
        <w:t xml:space="preserve"> Se reciba una solicitud de acceso a la información;</w:t>
      </w:r>
    </w:p>
    <w:p w14:paraId="329F7605" w14:textId="77777777" w:rsidR="007F71AE" w:rsidRPr="00F42CE0" w:rsidRDefault="007F71AE" w:rsidP="007F71AE">
      <w:pPr>
        <w:pStyle w:val="Citas"/>
      </w:pPr>
      <w:r w:rsidRPr="00F42CE0">
        <w:rPr>
          <w:b/>
        </w:rPr>
        <w:t>II.</w:t>
      </w:r>
      <w:r w:rsidRPr="00F42CE0">
        <w:t xml:space="preserve"> </w:t>
      </w:r>
      <w:r w:rsidRPr="00F42CE0">
        <w:rPr>
          <w:u w:val="single"/>
        </w:rPr>
        <w:t>Se determine mediante resolución de autoridad competente; o</w:t>
      </w:r>
    </w:p>
    <w:p w14:paraId="2A7F71F6" w14:textId="77777777" w:rsidR="007F71AE" w:rsidRPr="00F42CE0" w:rsidRDefault="007F71AE" w:rsidP="007F71AE">
      <w:pPr>
        <w:pStyle w:val="Citas"/>
        <w:rPr>
          <w:u w:val="single"/>
        </w:rPr>
      </w:pPr>
      <w:r w:rsidRPr="00F42CE0">
        <w:rPr>
          <w:b/>
        </w:rPr>
        <w:lastRenderedPageBreak/>
        <w:t>III.</w:t>
      </w:r>
      <w:r w:rsidRPr="00F42CE0">
        <w:t xml:space="preserve"> </w:t>
      </w:r>
      <w:r w:rsidRPr="00F42CE0">
        <w:rPr>
          <w:u w:val="single"/>
        </w:rPr>
        <w:t>Se generen versiones públicas para dar cumplimiento a las obligaciones de transparencia previstas en esta Ley.</w:t>
      </w:r>
    </w:p>
    <w:p w14:paraId="7643C387" w14:textId="77777777" w:rsidR="007F71AE" w:rsidRPr="000F6865" w:rsidRDefault="007F71AE" w:rsidP="007F71AE">
      <w:pPr>
        <w:pStyle w:val="Citas"/>
        <w:rPr>
          <w:b/>
          <w:bCs/>
        </w:rPr>
      </w:pPr>
      <w:r w:rsidRPr="00F42CE0">
        <w:t>(…)</w:t>
      </w:r>
      <w:proofErr w:type="gramStart"/>
      <w:r>
        <w:t xml:space="preserve">” </w:t>
      </w:r>
      <w:r>
        <w:rPr>
          <w:b/>
          <w:bCs/>
        </w:rPr>
        <w:t xml:space="preserve"> (</w:t>
      </w:r>
      <w:proofErr w:type="gramEnd"/>
      <w:r>
        <w:rPr>
          <w:b/>
          <w:bCs/>
        </w:rPr>
        <w:t>Sic)</w:t>
      </w:r>
    </w:p>
    <w:p w14:paraId="20B11818" w14:textId="77777777" w:rsidR="007F71AE" w:rsidRPr="00F42CE0" w:rsidRDefault="007F71AE" w:rsidP="007F71AE">
      <w:pPr>
        <w:rPr>
          <w:rFonts w:eastAsia="Palatino Linotype" w:cs="Palatino Linotype"/>
          <w:i/>
          <w:szCs w:val="24"/>
        </w:rPr>
      </w:pPr>
    </w:p>
    <w:p w14:paraId="44F6028C" w14:textId="77777777" w:rsidR="007F71AE" w:rsidRPr="000F6865" w:rsidRDefault="007F71AE" w:rsidP="007F71AE">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CCC86AF" w14:textId="77777777" w:rsidR="007F71AE" w:rsidRPr="000F6865" w:rsidRDefault="007F71AE" w:rsidP="007F71AE">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D57A88A" w14:textId="77777777" w:rsidR="007F71AE" w:rsidRPr="000F6865" w:rsidRDefault="007F71AE" w:rsidP="007F71AE">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66E97C1D" w14:textId="77777777" w:rsidR="007F71AE" w:rsidRDefault="007F71AE" w:rsidP="007F71AE">
      <w:pPr>
        <w:pStyle w:val="Citas"/>
      </w:pPr>
      <w:r>
        <w:rPr>
          <w:b/>
        </w:rPr>
        <w:t>“</w:t>
      </w:r>
      <w:r w:rsidRPr="00F42CE0">
        <w:rPr>
          <w:b/>
        </w:rPr>
        <w:t>Quincuagésimo sexto.</w:t>
      </w:r>
      <w:r w:rsidRPr="00F42CE0">
        <w:t xml:space="preserve"> </w:t>
      </w:r>
      <w:r w:rsidRPr="00EA502F">
        <w:t>Cuando la elaboración de la versión pública del documento o</w:t>
      </w:r>
      <w:r>
        <w:t xml:space="preserve"> </w:t>
      </w:r>
      <w:r w:rsidRPr="00EA502F">
        <w:t>expediente que contenga partes o secciones reservadas o confidenciales, genere costos</w:t>
      </w:r>
      <w:r>
        <w:t xml:space="preserve"> </w:t>
      </w:r>
      <w:r w:rsidRPr="00EA502F">
        <w:t>por reproducción por derivar de una solicitud de información o determinación de una</w:t>
      </w:r>
      <w:r>
        <w:t xml:space="preserve"> </w:t>
      </w:r>
      <w:r w:rsidRPr="00EA502F">
        <w:t>autoridad competente, ésta será elaborada hasta que se haya acreditado el pago</w:t>
      </w:r>
      <w:r>
        <w:t xml:space="preserve"> </w:t>
      </w:r>
      <w:r w:rsidRPr="00EA502F">
        <w:t>correspondiente.</w:t>
      </w:r>
    </w:p>
    <w:p w14:paraId="264B5767" w14:textId="77777777" w:rsidR="007F71AE" w:rsidRPr="00F42CE0" w:rsidRDefault="007F71AE" w:rsidP="007F71AE">
      <w:pPr>
        <w:pStyle w:val="Citas"/>
      </w:pPr>
      <w:r w:rsidRPr="00F42CE0">
        <w:rPr>
          <w:b/>
        </w:rPr>
        <w:lastRenderedPageBreak/>
        <w:t>Quincuagésimo séptimo.</w:t>
      </w:r>
      <w:r w:rsidRPr="00F42CE0">
        <w:t xml:space="preserve"> Se considera, en principio, como información pública y no podrá omitirse de las versiones públicas la siguiente:</w:t>
      </w:r>
    </w:p>
    <w:p w14:paraId="3364CF5A" w14:textId="77777777" w:rsidR="007F71AE" w:rsidRPr="00F42CE0" w:rsidRDefault="007F71AE" w:rsidP="007F71AE">
      <w:pPr>
        <w:pStyle w:val="Citas"/>
      </w:pPr>
      <w:r w:rsidRPr="00F42CE0">
        <w:t xml:space="preserve">I. La relativa a las Obligaciones de Transparencia que contempla el Título V de la Ley General y las demás disposiciones legales aplicables; </w:t>
      </w:r>
    </w:p>
    <w:p w14:paraId="3D738DBB" w14:textId="77777777" w:rsidR="007F71AE" w:rsidRPr="00F42CE0" w:rsidRDefault="007F71AE" w:rsidP="007F71AE">
      <w:pPr>
        <w:pStyle w:val="Citas"/>
      </w:pPr>
      <w:r w:rsidRPr="00F42CE0">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15111734" w14:textId="77777777" w:rsidR="007F71AE" w:rsidRPr="00F42CE0" w:rsidRDefault="007F71AE" w:rsidP="007F71AE">
      <w:pPr>
        <w:pStyle w:val="Citas"/>
      </w:pPr>
      <w:r w:rsidRPr="00F42CE0">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BB3D851" w14:textId="77777777" w:rsidR="007F71AE" w:rsidRPr="00F42CE0" w:rsidRDefault="007F71AE" w:rsidP="007F71AE">
      <w:pPr>
        <w:pStyle w:val="Citas"/>
      </w:pPr>
      <w:r w:rsidRPr="00F42CE0">
        <w:t xml:space="preserve">Lo anterior, siempre y cuando no se acredite alguna causal de clasificación, prevista en las leyes o en los tratados internacionales suscritos por el Estado mexicano. </w:t>
      </w:r>
    </w:p>
    <w:p w14:paraId="4D7E7EA1" w14:textId="77777777" w:rsidR="007F71AE" w:rsidRPr="000F6865" w:rsidRDefault="007F71AE" w:rsidP="007F71AE">
      <w:pPr>
        <w:pStyle w:val="Citas"/>
        <w:rPr>
          <w:b/>
          <w:bCs/>
        </w:rPr>
      </w:pPr>
      <w:r w:rsidRPr="00F42CE0">
        <w:rPr>
          <w:b/>
        </w:rPr>
        <w:t>Quincuagésimo octavo.</w:t>
      </w:r>
      <w:r w:rsidRPr="00F42CE0">
        <w:t xml:space="preserve"> Los sujetos obligados garantizarán que los sistemas o medios empleados para eliminar la información en las versiones públicas </w:t>
      </w:r>
      <w:r>
        <w:t xml:space="preserve">sean irreversibles, de tal forma que no </w:t>
      </w:r>
      <w:r w:rsidRPr="00F42CE0">
        <w:t>permitan la recuperación o visualización de la misma.</w:t>
      </w:r>
      <w:r>
        <w:t xml:space="preserve">” </w:t>
      </w:r>
      <w:r>
        <w:rPr>
          <w:b/>
          <w:bCs/>
        </w:rPr>
        <w:t>(Sic)</w:t>
      </w:r>
    </w:p>
    <w:p w14:paraId="08CCD337" w14:textId="77777777" w:rsidR="007F71AE" w:rsidRPr="00F42CE0" w:rsidRDefault="007F71AE" w:rsidP="007F71AE">
      <w:pPr>
        <w:pStyle w:val="Citas"/>
      </w:pPr>
    </w:p>
    <w:p w14:paraId="34CF8799" w14:textId="77777777" w:rsidR="007F71AE" w:rsidRPr="000F6865" w:rsidRDefault="007F71AE" w:rsidP="007F71AE">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0F6865">
        <w:rPr>
          <w:rFonts w:ascii="Palatino Linotype" w:eastAsia="Palatino Linotype" w:hAnsi="Palatino Linotype" w:cs="Palatino Linotype"/>
          <w:sz w:val="24"/>
          <w:szCs w:val="24"/>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891CF47" w14:textId="77777777" w:rsidR="007F71AE" w:rsidRPr="000F6865" w:rsidRDefault="007F71AE" w:rsidP="007F71AE">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E72402">
        <w:rPr>
          <w:rFonts w:ascii="Palatino Linotype" w:eastAsia="Palatino Linotype" w:hAnsi="Palatino Linotype" w:cs="Palatino Linotype"/>
          <w:b/>
          <w:bCs/>
          <w:sz w:val="24"/>
          <w:szCs w:val="24"/>
        </w:rPr>
        <w:t>SAIMEX.</w:t>
      </w:r>
    </w:p>
    <w:p w14:paraId="2CC99057" w14:textId="77777777" w:rsidR="007F71AE" w:rsidRPr="000F6865" w:rsidRDefault="007F71AE" w:rsidP="007F71A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F6865">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4BB32043" w14:textId="77777777" w:rsidR="007F71AE" w:rsidRDefault="007F71AE" w:rsidP="007F71AE">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09E1843B" w14:textId="0257CA77" w:rsidR="00294215" w:rsidRPr="00294215" w:rsidRDefault="008B74DC" w:rsidP="008B74DC">
      <w:pPr>
        <w:tabs>
          <w:tab w:val="left" w:pos="709"/>
        </w:tabs>
        <w:spacing w:before="240" w:line="360" w:lineRule="auto"/>
        <w:ind w:right="51"/>
        <w:jc w:val="both"/>
        <w:rPr>
          <w:rFonts w:ascii="Palatino Linotype" w:hAnsi="Palatino Linotype"/>
          <w:bCs/>
          <w:sz w:val="24"/>
          <w:szCs w:val="24"/>
        </w:rPr>
      </w:pPr>
      <w:r w:rsidRPr="00D5257A">
        <w:rPr>
          <w:rFonts w:ascii="Palatino Linotype" w:hAnsi="Palatino Linotype"/>
          <w:iCs/>
          <w:sz w:val="24"/>
          <w:szCs w:val="24"/>
        </w:rPr>
        <w:lastRenderedPageBreak/>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F35C78">
        <w:rPr>
          <w:rFonts w:ascii="Palatino Linotype" w:hAnsi="Palatino Linotype"/>
          <w:b/>
          <w:sz w:val="24"/>
          <w:szCs w:val="24"/>
        </w:rPr>
        <w:t>El</w:t>
      </w:r>
      <w:r>
        <w:rPr>
          <w:rFonts w:ascii="Palatino Linotype" w:hAnsi="Palatino Linotype"/>
          <w:b/>
          <w:sz w:val="24"/>
          <w:szCs w:val="24"/>
        </w:rPr>
        <w:t xml:space="preserve"> </w:t>
      </w:r>
      <w:r w:rsidRPr="00D5257A">
        <w:rPr>
          <w:rFonts w:ascii="Palatino Linotype" w:hAnsi="Palatino Linotype"/>
          <w:b/>
          <w:sz w:val="24"/>
          <w:szCs w:val="24"/>
        </w:rPr>
        <w:t xml:space="preserve">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MODIFICA</w:t>
      </w:r>
      <w:r w:rsidR="00DA3E66">
        <w:rPr>
          <w:rFonts w:ascii="Palatino Linotype" w:hAnsi="Palatino Linotype"/>
          <w:b/>
          <w:sz w:val="24"/>
          <w:szCs w:val="24"/>
        </w:rPr>
        <w:t xml:space="preserve"> </w:t>
      </w:r>
      <w:r w:rsidR="00DA3E66">
        <w:rPr>
          <w:rFonts w:ascii="Palatino Linotype" w:hAnsi="Palatino Linotype"/>
          <w:bCs/>
          <w:sz w:val="24"/>
          <w:szCs w:val="24"/>
        </w:rPr>
        <w:t xml:space="preserve">la respuesta a la solicitud de información </w:t>
      </w:r>
      <w:r w:rsidR="00294215">
        <w:rPr>
          <w:rFonts w:ascii="Palatino Linotype" w:hAnsi="Palatino Linotype"/>
          <w:b/>
          <w:sz w:val="24"/>
          <w:szCs w:val="24"/>
        </w:rPr>
        <w:t xml:space="preserve">00315/LAPAZ/IP/2025, </w:t>
      </w:r>
      <w:r w:rsidR="00294215">
        <w:rPr>
          <w:rFonts w:ascii="Palatino Linotype" w:hAnsi="Palatino Linotype"/>
          <w:bCs/>
          <w:sz w:val="24"/>
          <w:szCs w:val="24"/>
        </w:rPr>
        <w:t xml:space="preserve">que ha sido materia del presente fallo. </w:t>
      </w:r>
    </w:p>
    <w:p w14:paraId="4408074B" w14:textId="68D3F4C5" w:rsidR="008B74DC" w:rsidRDefault="008B74DC" w:rsidP="008B74DC">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7B4B1C56" w14:textId="77777777" w:rsidR="00F35C78" w:rsidRDefault="00F35C78" w:rsidP="00F82098">
      <w:pPr>
        <w:spacing w:before="240" w:line="360" w:lineRule="auto"/>
        <w:jc w:val="center"/>
        <w:rPr>
          <w:rFonts w:ascii="Palatino Linotype" w:eastAsia="Times New Roman" w:hAnsi="Palatino Linotype"/>
          <w:b/>
          <w:bCs/>
          <w:spacing w:val="60"/>
          <w:sz w:val="24"/>
          <w:szCs w:val="24"/>
          <w:lang w:val="es-ES_tradnl"/>
        </w:rPr>
      </w:pPr>
    </w:p>
    <w:p w14:paraId="67897F56" w14:textId="0B8B0316" w:rsidR="00F82098" w:rsidRPr="00D05C83" w:rsidRDefault="00F82098" w:rsidP="00F82098">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721D14E8" w14:textId="1D219644" w:rsidR="00F82098" w:rsidRPr="00F82098" w:rsidRDefault="00F82098" w:rsidP="00F82098">
      <w:pPr>
        <w:spacing w:before="24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MODIFICA</w:t>
      </w:r>
      <w:r w:rsidR="00DA3E66">
        <w:rPr>
          <w:rFonts w:ascii="Palatino Linotype" w:hAnsi="Palatino Linotype" w:cs="Arial"/>
          <w:b/>
          <w:sz w:val="24"/>
          <w:szCs w:val="24"/>
        </w:rPr>
        <w:t xml:space="preserve"> </w:t>
      </w:r>
      <w:r w:rsidR="00DA3E66">
        <w:rPr>
          <w:rFonts w:ascii="Palatino Linotype" w:hAnsi="Palatino Linotype" w:cs="Arial"/>
          <w:bCs/>
          <w:sz w:val="24"/>
          <w:szCs w:val="24"/>
        </w:rPr>
        <w:t xml:space="preserve">la respuesta a la solicitud de información número </w:t>
      </w:r>
      <w:r w:rsidR="00294215">
        <w:rPr>
          <w:rFonts w:ascii="Palatino Linotype" w:hAnsi="Palatino Linotype"/>
          <w:b/>
          <w:sz w:val="24"/>
          <w:szCs w:val="24"/>
        </w:rPr>
        <w:t xml:space="preserve">00315/LAPAZ/IP/2025 </w:t>
      </w:r>
      <w:r w:rsidRPr="00F82098">
        <w:rPr>
          <w:rFonts w:ascii="Palatino Linotype" w:hAnsi="Palatino Linotype" w:cs="Arial"/>
          <w:sz w:val="24"/>
          <w:szCs w:val="24"/>
        </w:rPr>
        <w:t>por resultar parcialmente fundados</w:t>
      </w:r>
      <w:r>
        <w:rPr>
          <w:rFonts w:ascii="Palatino Linotype" w:hAnsi="Palatino Linotype" w:cs="Arial"/>
        </w:rPr>
        <w:t xml:space="preserve"> </w:t>
      </w:r>
      <w:r>
        <w:rPr>
          <w:rFonts w:ascii="Palatino Linotype" w:hAnsi="Palatino Linotype" w:cs="Arial"/>
          <w:sz w:val="24"/>
        </w:rPr>
        <w:t xml:space="preserve">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de la presente resolución.</w:t>
      </w:r>
    </w:p>
    <w:p w14:paraId="564E9EDB" w14:textId="2564AA3C" w:rsidR="00F82098" w:rsidRDefault="00F82098" w:rsidP="00F82098">
      <w:pPr>
        <w:spacing w:before="240" w:line="360" w:lineRule="auto"/>
        <w:jc w:val="both"/>
        <w:rPr>
          <w:rFonts w:ascii="Palatino Linotype" w:hAnsi="Palatino Linotype" w:cs="Arial"/>
          <w:sz w:val="24"/>
        </w:rPr>
      </w:pPr>
      <w:r>
        <w:rPr>
          <w:rFonts w:ascii="Palatino Linotype" w:hAnsi="Palatino Linotype" w:cs="Arial"/>
          <w:sz w:val="24"/>
          <w:szCs w:val="24"/>
        </w:rPr>
        <w:t xml:space="preserve"> </w:t>
      </w:r>
    </w:p>
    <w:p w14:paraId="21312BB3" w14:textId="298B9208" w:rsidR="00F82098" w:rsidRPr="002A274C" w:rsidRDefault="00F82098" w:rsidP="00F82098">
      <w:pPr>
        <w:autoSpaceDE w:val="0"/>
        <w:autoSpaceDN w:val="0"/>
        <w:adjustRightInd w:val="0"/>
        <w:spacing w:before="240" w:line="360" w:lineRule="auto"/>
        <w:ind w:right="49"/>
        <w:jc w:val="both"/>
        <w:rPr>
          <w:rFonts w:ascii="Palatino Linotype" w:hAnsi="Palatino Linotype" w:cs="Arial"/>
          <w:sz w:val="24"/>
          <w:szCs w:val="24"/>
        </w:rPr>
      </w:pPr>
      <w:r w:rsidRPr="002A274C">
        <w:rPr>
          <w:rFonts w:ascii="Palatino Linotype" w:hAnsi="Palatino Linotype" w:cs="Arial"/>
          <w:b/>
          <w:sz w:val="24"/>
          <w:szCs w:val="24"/>
          <w:lang w:val="es-ES_tradnl"/>
        </w:rPr>
        <w:t>SEGUNDO.</w:t>
      </w:r>
      <w:r w:rsidRPr="002A274C">
        <w:rPr>
          <w:rFonts w:ascii="Palatino Linotype" w:hAnsi="Palatino Linotype" w:cs="Arial"/>
          <w:sz w:val="24"/>
          <w:szCs w:val="24"/>
        </w:rPr>
        <w:t xml:space="preserve"> Se </w:t>
      </w:r>
      <w:r w:rsidRPr="002A274C">
        <w:rPr>
          <w:rFonts w:ascii="Palatino Linotype" w:hAnsi="Palatino Linotype" w:cs="Arial"/>
          <w:b/>
          <w:sz w:val="24"/>
          <w:szCs w:val="24"/>
        </w:rPr>
        <w:t>ORDENA</w:t>
      </w:r>
      <w:r w:rsidRPr="002A274C">
        <w:rPr>
          <w:rFonts w:ascii="Palatino Linotype" w:hAnsi="Palatino Linotype" w:cs="Arial"/>
          <w:sz w:val="24"/>
          <w:szCs w:val="24"/>
        </w:rPr>
        <w:t xml:space="preserve"> al </w:t>
      </w:r>
      <w:r w:rsidRPr="002A274C">
        <w:rPr>
          <w:rFonts w:ascii="Palatino Linotype" w:hAnsi="Palatino Linotype" w:cs="Arial"/>
          <w:b/>
          <w:sz w:val="24"/>
          <w:szCs w:val="24"/>
        </w:rPr>
        <w:t>SUJETO OBLIGADO</w:t>
      </w:r>
      <w:r w:rsidRPr="002A274C">
        <w:rPr>
          <w:rFonts w:ascii="Palatino Linotype" w:hAnsi="Palatino Linotype" w:cs="Arial"/>
          <w:sz w:val="24"/>
          <w:szCs w:val="24"/>
        </w:rPr>
        <w:t xml:space="preserve"> realizar una búsqueda exhaustiva y razonable a fin de entregar al</w:t>
      </w:r>
      <w:r w:rsidRPr="002A274C">
        <w:rPr>
          <w:rFonts w:ascii="Palatino Linotype" w:hAnsi="Palatino Linotype" w:cs="Arial"/>
          <w:b/>
          <w:bCs/>
          <w:sz w:val="24"/>
          <w:szCs w:val="24"/>
        </w:rPr>
        <w:t xml:space="preserve"> </w:t>
      </w:r>
      <w:r w:rsidRPr="002A274C">
        <w:rPr>
          <w:rFonts w:ascii="Palatino Linotype" w:hAnsi="Palatino Linotype" w:cs="Arial"/>
          <w:b/>
          <w:sz w:val="24"/>
          <w:szCs w:val="24"/>
        </w:rPr>
        <w:t xml:space="preserve">RECURRENTE, </w:t>
      </w:r>
      <w:r w:rsidRPr="002A274C">
        <w:rPr>
          <w:rFonts w:ascii="Palatino Linotype" w:hAnsi="Palatino Linotype" w:cs="Arial"/>
          <w:sz w:val="24"/>
          <w:szCs w:val="24"/>
        </w:rPr>
        <w:t xml:space="preserve">a través del Sistema de Acceso a la Información Mexiquense </w:t>
      </w:r>
      <w:r w:rsidRPr="002A274C">
        <w:rPr>
          <w:rFonts w:ascii="Palatino Linotype" w:hAnsi="Palatino Linotype" w:cs="Arial"/>
          <w:b/>
          <w:sz w:val="24"/>
          <w:szCs w:val="24"/>
        </w:rPr>
        <w:t xml:space="preserve">(SAIMEX), </w:t>
      </w:r>
      <w:r w:rsidRPr="002A274C">
        <w:rPr>
          <w:rFonts w:ascii="Palatino Linotype" w:hAnsi="Palatino Linotype" w:cs="Arial"/>
          <w:bCs/>
          <w:sz w:val="24"/>
          <w:szCs w:val="24"/>
        </w:rPr>
        <w:t xml:space="preserve">en versión pública de ser procedente </w:t>
      </w:r>
      <w:r w:rsidRPr="002A274C">
        <w:rPr>
          <w:rFonts w:ascii="Palatino Linotype" w:hAnsi="Palatino Linotype" w:cs="Arial"/>
          <w:sz w:val="24"/>
          <w:szCs w:val="24"/>
        </w:rPr>
        <w:t xml:space="preserve">de lo siguiente: </w:t>
      </w:r>
    </w:p>
    <w:p w14:paraId="512AF9B2" w14:textId="45CAC6E3" w:rsidR="00294215" w:rsidRPr="00294215" w:rsidRDefault="00294215" w:rsidP="00361E68">
      <w:pPr>
        <w:pStyle w:val="Citas"/>
        <w:numPr>
          <w:ilvl w:val="0"/>
          <w:numId w:val="3"/>
        </w:numPr>
        <w:rPr>
          <w:sz w:val="24"/>
          <w:szCs w:val="24"/>
        </w:rPr>
      </w:pPr>
      <w:r w:rsidRPr="00294215">
        <w:rPr>
          <w:sz w:val="24"/>
          <w:szCs w:val="24"/>
        </w:rPr>
        <w:t xml:space="preserve">El o los documentos donde conste el apoyo económico otorgado por el Ayuntamiento de la Paz a cada una de las comparsas referidas mediante respuesta primigenia con motivo del carnaval 2025. </w:t>
      </w:r>
    </w:p>
    <w:p w14:paraId="7DAAD77C" w14:textId="7636E72E" w:rsidR="00F82098" w:rsidRDefault="00F82098" w:rsidP="00F82098">
      <w:pPr>
        <w:pStyle w:val="Sinespaciado"/>
        <w:spacing w:line="360" w:lineRule="auto"/>
        <w:ind w:left="720"/>
        <w:jc w:val="both"/>
        <w:rPr>
          <w:rFonts w:ascii="Palatino Linotype" w:hAnsi="Palatino Linotype" w:cs="Arial"/>
          <w:i/>
        </w:rPr>
      </w:pPr>
      <w:r>
        <w:rPr>
          <w:rFonts w:ascii="Palatino Linotype" w:hAnsi="Palatino Linotype" w:cs="Arial"/>
          <w:i/>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CC61B10" w14:textId="77777777" w:rsidR="00185243" w:rsidRDefault="00185243" w:rsidP="00ED5630">
      <w:pPr>
        <w:spacing w:line="360" w:lineRule="auto"/>
        <w:jc w:val="both"/>
        <w:rPr>
          <w:rFonts w:ascii="Palatino Linotype" w:hAnsi="Palatino Linotype" w:cs="Arial"/>
          <w:b/>
          <w:sz w:val="28"/>
        </w:rPr>
      </w:pPr>
    </w:p>
    <w:p w14:paraId="6F278285" w14:textId="17A91638" w:rsidR="00ED5630" w:rsidRPr="00DC5E29" w:rsidRDefault="00ED5630" w:rsidP="00ED5630">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1A1484">
        <w:rPr>
          <w:rFonts w:ascii="Palatino Linotype" w:hAnsi="Palatino Linotype" w:cs="Tahoma"/>
          <w:b/>
          <w:sz w:val="24"/>
          <w:szCs w:val="24"/>
        </w:rPr>
        <w:t xml:space="preserve">NOTIFÍQUESE </w:t>
      </w:r>
      <w:r w:rsidRPr="001A1484">
        <w:rPr>
          <w:rFonts w:ascii="Palatino Linotype" w:hAnsi="Palatino Linotype" w:cs="Arial"/>
          <w:sz w:val="24"/>
          <w:szCs w:val="24"/>
        </w:rPr>
        <w:t xml:space="preserve">a través del Sistema de Acceso a la Información Mexiquense </w:t>
      </w:r>
      <w:r w:rsidRPr="001A1484">
        <w:rPr>
          <w:rFonts w:ascii="Palatino Linotype" w:hAnsi="Palatino Linotype" w:cs="Arial"/>
          <w:b/>
          <w:sz w:val="24"/>
          <w:szCs w:val="24"/>
        </w:rPr>
        <w:t>(SAIMEX)</w:t>
      </w:r>
      <w:r w:rsidRPr="001A1484">
        <w:rPr>
          <w:rFonts w:ascii="Palatino Linotype" w:hAnsi="Palatino Linotype" w:cs="Arial"/>
          <w:sz w:val="24"/>
          <w:szCs w:val="24"/>
        </w:rPr>
        <w:t xml:space="preserve">, </w:t>
      </w:r>
      <w:r w:rsidRPr="001A1484">
        <w:rPr>
          <w:rFonts w:ascii="Palatino Linotype" w:hAnsi="Palatino Linotype" w:cs="Tahoma"/>
          <w:sz w:val="24"/>
          <w:szCs w:val="24"/>
        </w:rPr>
        <w:t xml:space="preserve">la presente Resolución al Titular de la Unidad de Transparencia del </w:t>
      </w:r>
      <w:r w:rsidRPr="001A1484">
        <w:rPr>
          <w:rFonts w:ascii="Palatino Linotype" w:hAnsi="Palatino Linotype" w:cs="Tahoma"/>
          <w:b/>
          <w:sz w:val="24"/>
          <w:szCs w:val="24"/>
        </w:rPr>
        <w:t>Sujeto Obligado</w:t>
      </w:r>
      <w:r w:rsidRPr="001A1484">
        <w:rPr>
          <w:rFonts w:ascii="Palatino Linotype" w:hAnsi="Palatino Linotype" w:cs="Tahoma"/>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1A1484">
        <w:rPr>
          <w:rFonts w:ascii="Palatino Linotype" w:eastAsia="Palatino Linotype" w:hAnsi="Palatino Linotype" w:cs="Palatino Linotype"/>
          <w:bCs/>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9C71BC8" w14:textId="77777777" w:rsidR="00ED5630" w:rsidRPr="00DC5E29" w:rsidRDefault="00ED5630" w:rsidP="00ED5630">
      <w:pPr>
        <w:spacing w:line="360" w:lineRule="auto"/>
        <w:ind w:right="-595"/>
        <w:jc w:val="both"/>
        <w:rPr>
          <w:rFonts w:ascii="Palatino Linotype" w:hAnsi="Palatino Linotype" w:cs="Tahoma"/>
          <w:bCs/>
        </w:rPr>
      </w:pPr>
    </w:p>
    <w:p w14:paraId="46819E0C" w14:textId="77777777" w:rsidR="00ED5630" w:rsidRPr="001A1484" w:rsidRDefault="00ED5630" w:rsidP="00ED5630">
      <w:pPr>
        <w:autoSpaceDE w:val="0"/>
        <w:autoSpaceDN w:val="0"/>
        <w:adjustRightInd w:val="0"/>
        <w:spacing w:line="360" w:lineRule="auto"/>
        <w:jc w:val="both"/>
        <w:rPr>
          <w:rFonts w:ascii="Palatino Linotype" w:hAnsi="Palatino Linotype" w:cs="Arial"/>
          <w:sz w:val="24"/>
          <w:szCs w:val="24"/>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1A1484">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1A1484">
        <w:rPr>
          <w:rFonts w:ascii="Palatino Linotype" w:hAnsi="Palatino Linotype" w:cs="Arial"/>
          <w:b/>
          <w:sz w:val="24"/>
          <w:szCs w:val="24"/>
        </w:rPr>
        <w:t>Sujeto Obligado</w:t>
      </w:r>
      <w:r w:rsidRPr="001A1484">
        <w:rPr>
          <w:rFonts w:ascii="Palatino Linotype" w:hAnsi="Palatino Linotype" w:cs="Arial"/>
          <w:sz w:val="24"/>
          <w:szCs w:val="24"/>
        </w:rPr>
        <w:t xml:space="preserve"> de manera fundada y motivada, podrá solicitar una ampliación de plazo para el cumplimiento de la presente resolución.</w:t>
      </w:r>
    </w:p>
    <w:p w14:paraId="0DF1159F" w14:textId="77777777" w:rsidR="00ED5630" w:rsidRPr="001A1484" w:rsidRDefault="00ED5630" w:rsidP="00ED5630">
      <w:pPr>
        <w:autoSpaceDE w:val="0"/>
        <w:autoSpaceDN w:val="0"/>
        <w:adjustRightInd w:val="0"/>
        <w:spacing w:line="360" w:lineRule="auto"/>
        <w:jc w:val="both"/>
        <w:rPr>
          <w:rFonts w:ascii="Palatino Linotype" w:hAnsi="Palatino Linotype" w:cs="Arial"/>
          <w:sz w:val="24"/>
          <w:szCs w:val="24"/>
        </w:rPr>
      </w:pPr>
      <w:r w:rsidRPr="00DC5E29">
        <w:rPr>
          <w:rFonts w:ascii="Palatino Linotype" w:hAnsi="Palatino Linotype"/>
          <w:b/>
          <w:sz w:val="28"/>
          <w:szCs w:val="28"/>
        </w:rPr>
        <w:lastRenderedPageBreak/>
        <w:t>QUINTO</w:t>
      </w:r>
      <w:r w:rsidRPr="00DC5E29">
        <w:rPr>
          <w:rFonts w:ascii="Palatino Linotype" w:hAnsi="Palatino Linotype"/>
          <w:b/>
        </w:rPr>
        <w:t xml:space="preserve">. </w:t>
      </w:r>
      <w:r w:rsidRPr="001A1484">
        <w:rPr>
          <w:rFonts w:ascii="Palatino Linotype" w:hAnsi="Palatino Linotype" w:cs="Arial"/>
          <w:b/>
          <w:sz w:val="24"/>
          <w:szCs w:val="24"/>
        </w:rPr>
        <w:t>NOTIFÍQUESE</w:t>
      </w:r>
      <w:r w:rsidRPr="001A1484">
        <w:rPr>
          <w:rFonts w:ascii="Palatino Linotype" w:hAnsi="Palatino Linotype" w:cs="Arial"/>
          <w:sz w:val="24"/>
          <w:szCs w:val="24"/>
        </w:rPr>
        <w:t xml:space="preserve"> a través del Sistema de Acceso a la Información Mexiquense </w:t>
      </w:r>
      <w:r w:rsidRPr="001A1484">
        <w:rPr>
          <w:rFonts w:ascii="Palatino Linotype" w:hAnsi="Palatino Linotype" w:cs="Arial"/>
          <w:b/>
          <w:bCs/>
          <w:sz w:val="24"/>
          <w:szCs w:val="24"/>
        </w:rPr>
        <w:t>(SAIMEX),</w:t>
      </w:r>
      <w:r w:rsidRPr="001A1484">
        <w:rPr>
          <w:rFonts w:ascii="Palatino Linotype" w:hAnsi="Palatino Linotype" w:cs="Arial"/>
          <w:sz w:val="24"/>
          <w:szCs w:val="24"/>
        </w:rPr>
        <w:t xml:space="preserve"> al </w:t>
      </w:r>
      <w:r w:rsidRPr="001A1484">
        <w:rPr>
          <w:rFonts w:ascii="Palatino Linotype" w:hAnsi="Palatino Linotype" w:cs="Arial"/>
          <w:b/>
          <w:sz w:val="24"/>
          <w:szCs w:val="24"/>
        </w:rPr>
        <w:t>RECURRENTE</w:t>
      </w:r>
      <w:r w:rsidRPr="001A1484">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230AA33" w14:textId="77777777" w:rsidR="00F82098" w:rsidRDefault="00F82098" w:rsidP="00F82098">
      <w:pPr>
        <w:spacing w:after="0" w:line="360" w:lineRule="auto"/>
        <w:jc w:val="both"/>
        <w:rPr>
          <w:rFonts w:ascii="Palatino Linotype" w:eastAsia="Times New Roman" w:hAnsi="Palatino Linotype" w:cs="Times New Roman"/>
          <w:color w:val="222222"/>
          <w:sz w:val="24"/>
          <w:szCs w:val="24"/>
          <w:lang w:eastAsia="es-ES"/>
        </w:rPr>
      </w:pPr>
    </w:p>
    <w:p w14:paraId="7CE08E8F" w14:textId="77777777" w:rsidR="00A367DA" w:rsidRPr="00705FE6" w:rsidRDefault="00A367DA" w:rsidP="00A367DA">
      <w:pPr>
        <w:pStyle w:val="Prrafodelista"/>
        <w:autoSpaceDE w:val="0"/>
        <w:autoSpaceDN w:val="0"/>
        <w:adjustRightInd w:val="0"/>
        <w:spacing w:before="240" w:after="160" w:line="360" w:lineRule="auto"/>
        <w:ind w:left="0"/>
        <w:jc w:val="both"/>
        <w:rPr>
          <w:rFonts w:ascii="Palatino Linotype" w:hAnsi="Palatino Linotype" w:cs="Arial"/>
          <w:lang w:val="es-MX"/>
        </w:rPr>
      </w:pPr>
      <w:r w:rsidRPr="00705FE6">
        <w:rPr>
          <w:rFonts w:ascii="Palatino Linotype" w:hAnsi="Palatino Linotype" w:cs="Arial"/>
          <w:lang w:val="es-MX"/>
        </w:rPr>
        <w:t>ASÍ LO ACORDÓ, POR UNANIMIDAD DE VOTOS, EL PLENO DEL</w:t>
      </w:r>
      <w:r w:rsidRPr="00705FE6">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705FE6">
        <w:rPr>
          <w:rFonts w:ascii="Palatino Linotype" w:hAnsi="Palatino Linotype" w:cs="Arial"/>
          <w:lang w:val="es-MX"/>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lang w:val="es-MX"/>
        </w:rPr>
        <w:t xml:space="preserve">VIGÉSIMA SÉPTIMA SESIÓN ORDINARIA CELEBRADA EL SEIS DE AGOSTO DE DOS MIL VEINTICINCO, ANTE EL </w:t>
      </w:r>
      <w:r w:rsidRPr="00705FE6">
        <w:rPr>
          <w:rFonts w:ascii="Palatino Linotype" w:hAnsi="Palatino Linotype" w:cs="Arial"/>
          <w:lang w:val="es-MX"/>
        </w:rPr>
        <w:t xml:space="preserve">SECRETARIO TÉCNICO DEL PLENO, ALEXIS TAPIA RAMÍREZ. </w:t>
      </w:r>
    </w:p>
    <w:p w14:paraId="4DCA0BF2" w14:textId="77777777" w:rsidR="00A367DA" w:rsidRDefault="00A367DA" w:rsidP="00A367DA">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705FE6">
        <w:rPr>
          <w:rFonts w:ascii="Palatino Linotype" w:hAnsi="Palatino Linotype"/>
          <w:bCs/>
          <w:sz w:val="18"/>
          <w:szCs w:val="18"/>
          <w:lang w:val="es-MX"/>
        </w:rPr>
        <w:t>CCR/JCMA</w:t>
      </w:r>
    </w:p>
    <w:p w14:paraId="3A6BBA98" w14:textId="7E9A02AD" w:rsidR="00F82098" w:rsidRDefault="008A7080" w:rsidP="00F82098">
      <w:pPr>
        <w:spacing w:line="360" w:lineRule="auto"/>
        <w:contextualSpacing/>
        <w:jc w:val="both"/>
        <w:rPr>
          <w:rFonts w:ascii="Palatino Linotype" w:eastAsia="MS Mincho" w:hAnsi="Palatino Linotype"/>
        </w:rPr>
      </w:pPr>
      <w:r>
        <w:rPr>
          <w:rFonts w:ascii="Palatino Linotype" w:eastAsia="MS Mincho" w:hAnsi="Palatino Linotype"/>
          <w:noProof/>
          <w:lang w:eastAsia="es-MX"/>
        </w:rPr>
        <mc:AlternateContent>
          <mc:Choice Requires="wps">
            <w:drawing>
              <wp:anchor distT="0" distB="0" distL="114300" distR="114300" simplePos="0" relativeHeight="251811829" behindDoc="0" locked="0" layoutInCell="1" allowOverlap="1" wp14:anchorId="7565A71F" wp14:editId="738F2C91">
                <wp:simplePos x="0" y="0"/>
                <wp:positionH relativeFrom="column">
                  <wp:posOffset>30208</wp:posOffset>
                </wp:positionH>
                <wp:positionV relativeFrom="paragraph">
                  <wp:posOffset>197303</wp:posOffset>
                </wp:positionV>
                <wp:extent cx="5791200" cy="1774371"/>
                <wp:effectExtent l="0" t="0" r="19050" b="35560"/>
                <wp:wrapNone/>
                <wp:docPr id="1157041599" name="Straight Connector 1"/>
                <wp:cNvGraphicFramePr/>
                <a:graphic xmlns:a="http://schemas.openxmlformats.org/drawingml/2006/main">
                  <a:graphicData uri="http://schemas.microsoft.com/office/word/2010/wordprocessingShape">
                    <wps:wsp>
                      <wps:cNvCnPr/>
                      <wps:spPr>
                        <a:xfrm>
                          <a:off x="0" y="0"/>
                          <a:ext cx="5791200" cy="17743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950674E" id="Straight Connector 1" o:spid="_x0000_s1026" style="position:absolute;z-index:251811829;visibility:visible;mso-wrap-style:square;mso-wrap-distance-left:9pt;mso-wrap-distance-top:0;mso-wrap-distance-right:9pt;mso-wrap-distance-bottom:0;mso-position-horizontal:absolute;mso-position-horizontal-relative:text;mso-position-vertical:absolute;mso-position-vertical-relative:text" from="2.4pt,15.55pt" to="458.4pt,1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" strokecolor="#5b9bd5 [3204]" strokeweight=".5pt">
                <v:stroke joinstyle="miter"/>
              </v:line>
            </w:pict>
          </mc:Fallback>
        </mc:AlternateContent>
      </w:r>
    </w:p>
    <w:p w14:paraId="51E220C6" w14:textId="57E990B5" w:rsidR="00F82098" w:rsidRDefault="00F82098" w:rsidP="00F82098">
      <w:pPr>
        <w:spacing w:line="360" w:lineRule="auto"/>
        <w:contextualSpacing/>
        <w:jc w:val="both"/>
        <w:rPr>
          <w:rFonts w:ascii="Palatino Linotype" w:eastAsia="MS Mincho" w:hAnsi="Palatino Linotype"/>
        </w:rPr>
      </w:pPr>
    </w:p>
    <w:p w14:paraId="6B1037AD" w14:textId="77777777" w:rsidR="00F82098" w:rsidRDefault="00F82098" w:rsidP="00F82098">
      <w:pPr>
        <w:spacing w:line="360" w:lineRule="auto"/>
        <w:contextualSpacing/>
        <w:jc w:val="both"/>
        <w:rPr>
          <w:rFonts w:ascii="Palatino Linotype" w:eastAsia="MS Mincho" w:hAnsi="Palatino Linotype"/>
        </w:rPr>
      </w:pPr>
    </w:p>
    <w:p w14:paraId="6834C954" w14:textId="77777777" w:rsidR="00F82098" w:rsidRDefault="00F82098" w:rsidP="00F82098">
      <w:pPr>
        <w:spacing w:line="360" w:lineRule="auto"/>
        <w:contextualSpacing/>
        <w:jc w:val="both"/>
        <w:rPr>
          <w:rFonts w:ascii="Palatino Linotype" w:eastAsia="MS Mincho" w:hAnsi="Palatino Linotype"/>
        </w:rPr>
      </w:pPr>
    </w:p>
    <w:p w14:paraId="4C1C817E" w14:textId="77777777" w:rsidR="00F82098" w:rsidRDefault="00F82098" w:rsidP="00F82098">
      <w:pPr>
        <w:spacing w:line="360" w:lineRule="auto"/>
        <w:contextualSpacing/>
        <w:jc w:val="both"/>
        <w:rPr>
          <w:rFonts w:ascii="Palatino Linotype" w:eastAsia="MS Mincho" w:hAnsi="Palatino Linotype"/>
        </w:rPr>
      </w:pPr>
    </w:p>
    <w:p w14:paraId="7CA0A0C7" w14:textId="77777777" w:rsidR="00F82098" w:rsidRDefault="00F82098" w:rsidP="00F82098">
      <w:pPr>
        <w:spacing w:line="360" w:lineRule="auto"/>
        <w:contextualSpacing/>
        <w:jc w:val="both"/>
        <w:rPr>
          <w:rFonts w:ascii="Palatino Linotype" w:eastAsia="MS Mincho" w:hAnsi="Palatino Linotype"/>
        </w:rPr>
      </w:pPr>
    </w:p>
    <w:p w14:paraId="3944E29C" w14:textId="77777777" w:rsidR="00F82098" w:rsidRDefault="00F82098" w:rsidP="00F82098">
      <w:pPr>
        <w:spacing w:line="360" w:lineRule="auto"/>
        <w:contextualSpacing/>
        <w:jc w:val="both"/>
        <w:rPr>
          <w:rFonts w:ascii="Palatino Linotype" w:eastAsia="MS Mincho" w:hAnsi="Palatino Linotype"/>
        </w:rPr>
      </w:pPr>
    </w:p>
    <w:p w14:paraId="22B65F4D" w14:textId="77777777" w:rsidR="00F82098" w:rsidRDefault="00F82098" w:rsidP="00F82098">
      <w:pPr>
        <w:spacing w:line="360" w:lineRule="auto"/>
        <w:contextualSpacing/>
        <w:jc w:val="both"/>
        <w:rPr>
          <w:rFonts w:ascii="Palatino Linotype" w:eastAsia="MS Mincho" w:hAnsi="Palatino Linotype"/>
        </w:rPr>
      </w:pPr>
    </w:p>
    <w:p w14:paraId="4972E4A3" w14:textId="77777777" w:rsidR="00F82098" w:rsidRDefault="00F82098" w:rsidP="00F82098">
      <w:pPr>
        <w:spacing w:line="360" w:lineRule="auto"/>
        <w:contextualSpacing/>
        <w:jc w:val="both"/>
        <w:rPr>
          <w:rFonts w:ascii="Palatino Linotype" w:eastAsia="MS Mincho" w:hAnsi="Palatino Linotype"/>
        </w:rPr>
      </w:pPr>
    </w:p>
    <w:p w14:paraId="57BA2EFC" w14:textId="77777777" w:rsidR="00F82098" w:rsidRDefault="00F82098" w:rsidP="00F82098">
      <w:pPr>
        <w:spacing w:line="360" w:lineRule="auto"/>
        <w:contextualSpacing/>
        <w:jc w:val="both"/>
        <w:rPr>
          <w:rFonts w:ascii="Palatino Linotype" w:eastAsia="MS Mincho" w:hAnsi="Palatino Linotype"/>
        </w:rPr>
      </w:pPr>
    </w:p>
    <w:p w14:paraId="1CA9575C" w14:textId="77777777" w:rsidR="00F82098" w:rsidRDefault="00F82098" w:rsidP="00F82098">
      <w:pPr>
        <w:spacing w:line="360" w:lineRule="auto"/>
        <w:contextualSpacing/>
        <w:jc w:val="both"/>
        <w:rPr>
          <w:rFonts w:ascii="Palatino Linotype" w:eastAsia="MS Mincho" w:hAnsi="Palatino Linotype"/>
        </w:rPr>
      </w:pPr>
    </w:p>
    <w:p w14:paraId="278927C9" w14:textId="77777777" w:rsidR="00F82098" w:rsidRDefault="00F82098" w:rsidP="00F82098">
      <w:pPr>
        <w:spacing w:line="360" w:lineRule="auto"/>
        <w:contextualSpacing/>
        <w:jc w:val="both"/>
        <w:rPr>
          <w:rFonts w:ascii="Palatino Linotype" w:eastAsia="MS Mincho" w:hAnsi="Palatino Linotype"/>
        </w:rPr>
      </w:pPr>
    </w:p>
    <w:p w14:paraId="53C808CF" w14:textId="77777777" w:rsidR="00F82098" w:rsidRDefault="00F82098" w:rsidP="00F82098">
      <w:pPr>
        <w:spacing w:line="360" w:lineRule="auto"/>
        <w:contextualSpacing/>
        <w:jc w:val="both"/>
        <w:rPr>
          <w:rFonts w:ascii="Palatino Linotype" w:eastAsia="MS Mincho" w:hAnsi="Palatino Linotype"/>
        </w:rPr>
      </w:pPr>
    </w:p>
    <w:p w14:paraId="3C06CF48" w14:textId="77777777" w:rsidR="00F82098" w:rsidRDefault="00F82098" w:rsidP="00F82098">
      <w:pPr>
        <w:spacing w:line="360" w:lineRule="auto"/>
        <w:contextualSpacing/>
        <w:jc w:val="both"/>
        <w:rPr>
          <w:rFonts w:ascii="Palatino Linotype" w:eastAsia="MS Mincho" w:hAnsi="Palatino Linotype"/>
        </w:rPr>
      </w:pPr>
    </w:p>
    <w:p w14:paraId="6C4ACE14" w14:textId="77777777" w:rsidR="00F82098" w:rsidRDefault="00F82098" w:rsidP="00F82098">
      <w:pPr>
        <w:spacing w:line="360" w:lineRule="auto"/>
        <w:contextualSpacing/>
        <w:jc w:val="both"/>
        <w:rPr>
          <w:rFonts w:ascii="Palatino Linotype" w:eastAsia="MS Mincho" w:hAnsi="Palatino Linotype"/>
        </w:rPr>
      </w:pPr>
    </w:p>
    <w:p w14:paraId="0CD0B5B4" w14:textId="77777777" w:rsidR="00F82098" w:rsidRDefault="00F82098" w:rsidP="00F82098">
      <w:pPr>
        <w:spacing w:line="360" w:lineRule="auto"/>
        <w:contextualSpacing/>
        <w:jc w:val="both"/>
        <w:rPr>
          <w:rFonts w:ascii="Palatino Linotype" w:eastAsia="MS Mincho" w:hAnsi="Palatino Linotype"/>
        </w:rPr>
      </w:pPr>
    </w:p>
    <w:p w14:paraId="3DD7652D" w14:textId="77777777" w:rsidR="00F82098" w:rsidRDefault="00F82098" w:rsidP="00F82098">
      <w:pPr>
        <w:spacing w:line="360" w:lineRule="auto"/>
        <w:contextualSpacing/>
        <w:jc w:val="both"/>
        <w:rPr>
          <w:rFonts w:ascii="Palatino Linotype" w:eastAsia="MS Mincho" w:hAnsi="Palatino Linotype"/>
        </w:rPr>
      </w:pPr>
    </w:p>
    <w:p w14:paraId="0B513E53" w14:textId="77777777" w:rsidR="00F82098" w:rsidRDefault="00F82098" w:rsidP="00F82098">
      <w:pPr>
        <w:spacing w:line="360" w:lineRule="auto"/>
        <w:contextualSpacing/>
        <w:jc w:val="both"/>
        <w:rPr>
          <w:rFonts w:ascii="Palatino Linotype" w:eastAsia="MS Mincho" w:hAnsi="Palatino Linotype"/>
        </w:rPr>
      </w:pPr>
    </w:p>
    <w:p w14:paraId="46D0BADD" w14:textId="77777777" w:rsidR="00F82098" w:rsidRPr="001742A5" w:rsidRDefault="00F82098" w:rsidP="00F82098">
      <w:pPr>
        <w:spacing w:line="360" w:lineRule="auto"/>
        <w:contextualSpacing/>
        <w:jc w:val="both"/>
        <w:rPr>
          <w:rFonts w:ascii="Palatino Linotype" w:eastAsia="MS Mincho" w:hAnsi="Palatino Linotype"/>
        </w:rPr>
      </w:pPr>
    </w:p>
    <w:p w14:paraId="0B3910A5" w14:textId="77777777" w:rsidR="004319BF" w:rsidRDefault="004319BF" w:rsidP="008B74DC">
      <w:pPr>
        <w:pStyle w:val="Prrafodelista"/>
        <w:spacing w:before="240" w:after="240" w:line="360" w:lineRule="auto"/>
        <w:ind w:left="0"/>
        <w:jc w:val="both"/>
        <w:rPr>
          <w:rFonts w:ascii="Palatino Linotype" w:hAnsi="Palatino Linotype"/>
        </w:rPr>
      </w:pPr>
    </w:p>
    <w:sectPr w:rsidR="004319BF"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3C3C6" w14:textId="77777777" w:rsidR="00361E68" w:rsidRDefault="00361E68" w:rsidP="006168E4">
      <w:pPr>
        <w:spacing w:after="0" w:line="240" w:lineRule="auto"/>
      </w:pPr>
      <w:r>
        <w:separator/>
      </w:r>
    </w:p>
  </w:endnote>
  <w:endnote w:type="continuationSeparator" w:id="0">
    <w:p w14:paraId="1154CEBC" w14:textId="77777777" w:rsidR="00361E68" w:rsidRDefault="00361E6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51A4">
      <w:rPr>
        <w:rFonts w:ascii="Palatino Linotype" w:hAnsi="Palatino Linotype"/>
        <w:bCs/>
        <w:noProof/>
        <w:sz w:val="20"/>
      </w:rPr>
      <w:t>12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B51A4">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51A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B51A4">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4BFDB" w14:textId="77777777" w:rsidR="00361E68" w:rsidRDefault="00361E68" w:rsidP="006168E4">
      <w:pPr>
        <w:spacing w:after="0" w:line="240" w:lineRule="auto"/>
      </w:pPr>
      <w:r>
        <w:separator/>
      </w:r>
    </w:p>
  </w:footnote>
  <w:footnote w:type="continuationSeparator" w:id="0">
    <w:p w14:paraId="1AF1FAD1" w14:textId="77777777" w:rsidR="00361E68" w:rsidRDefault="00361E68" w:rsidP="006168E4">
      <w:pPr>
        <w:spacing w:after="0" w:line="240" w:lineRule="auto"/>
      </w:pPr>
      <w:r>
        <w:continuationSeparator/>
      </w:r>
    </w:p>
  </w:footnote>
  <w:footnote w:id="1">
    <w:p w14:paraId="3A90F5DF" w14:textId="77777777" w:rsidR="0096005B" w:rsidRPr="007922BF" w:rsidRDefault="0096005B" w:rsidP="0096005B">
      <w:pPr>
        <w:jc w:val="both"/>
        <w:rPr>
          <w:rFonts w:ascii="Palatino Linotype" w:eastAsia="Times New Roman" w:hAnsi="Palatino Linotype"/>
          <w:b/>
          <w:bCs/>
          <w:i/>
          <w:sz w:val="16"/>
          <w:szCs w:val="16"/>
          <w:lang w:eastAsia="es-MX"/>
        </w:rPr>
      </w:pPr>
      <w:r w:rsidRPr="007922BF">
        <w:rPr>
          <w:rStyle w:val="Refdenotaalpie"/>
        </w:rPr>
        <w:footnoteRef/>
      </w:r>
      <w:r w:rsidRPr="007922BF">
        <w:t xml:space="preserve"> </w:t>
      </w:r>
      <w:r w:rsidRPr="007922BF">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635319E" w14:textId="77777777" w:rsidR="0096005B" w:rsidRPr="005552A8" w:rsidRDefault="0096005B" w:rsidP="0096005B">
      <w:pPr>
        <w:jc w:val="both"/>
        <w:rPr>
          <w:rFonts w:ascii="Palatino Linotype" w:hAnsi="Palatino Linotype"/>
          <w:i/>
          <w:sz w:val="16"/>
          <w:szCs w:val="16"/>
        </w:rPr>
      </w:pPr>
      <w:r w:rsidRPr="007922BF">
        <w:rPr>
          <w:rFonts w:ascii="Palatino Linotype" w:hAnsi="Palatino Linotype"/>
          <w:i/>
          <w:sz w:val="16"/>
          <w:szCs w:val="16"/>
        </w:rPr>
        <w:t>Del examen de compatibilidad de los artículos</w:t>
      </w:r>
      <w:r w:rsidRPr="007922BF">
        <w:rPr>
          <w:rStyle w:val="apple-converted-space"/>
          <w:rFonts w:ascii="Palatino Linotype" w:hAnsi="Palatino Linotype"/>
          <w:i/>
          <w:sz w:val="16"/>
          <w:szCs w:val="16"/>
        </w:rPr>
        <w:t> </w:t>
      </w:r>
      <w:hyperlink r:id="rId1" w:history="1">
        <w:r w:rsidRPr="007922BF">
          <w:rPr>
            <w:rStyle w:val="Hipervnculo"/>
            <w:rFonts w:ascii="Palatino Linotype" w:hAnsi="Palatino Linotype"/>
            <w:i/>
            <w:sz w:val="16"/>
            <w:szCs w:val="16"/>
          </w:rPr>
          <w:t>73 y 74 de la Ley de Amparo</w:t>
        </w:r>
      </w:hyperlink>
      <w:r w:rsidRPr="007922BF">
        <w:rPr>
          <w:rStyle w:val="apple-converted-space"/>
          <w:rFonts w:ascii="Palatino Linotype" w:hAnsi="Palatino Linotype"/>
          <w:i/>
          <w:sz w:val="16"/>
          <w:szCs w:val="16"/>
        </w:rPr>
        <w:t> </w:t>
      </w:r>
      <w:r w:rsidRPr="007922BF">
        <w:rPr>
          <w:rFonts w:ascii="Palatino Linotype" w:hAnsi="Palatino Linotype"/>
          <w:i/>
          <w:sz w:val="16"/>
          <w:szCs w:val="16"/>
        </w:rPr>
        <w:t>con el artículo</w:t>
      </w:r>
      <w:r w:rsidRPr="007922BF">
        <w:rPr>
          <w:rStyle w:val="apple-converted-space"/>
          <w:rFonts w:ascii="Palatino Linotype" w:hAnsi="Palatino Linotype"/>
          <w:i/>
          <w:sz w:val="16"/>
          <w:szCs w:val="16"/>
        </w:rPr>
        <w:t> </w:t>
      </w:r>
      <w:hyperlink r:id="rId2" w:history="1">
        <w:r w:rsidRPr="007922BF">
          <w:rPr>
            <w:rStyle w:val="Hipervnculo"/>
            <w:rFonts w:ascii="Palatino Linotype" w:hAnsi="Palatino Linotype"/>
            <w:i/>
            <w:sz w:val="16"/>
            <w:szCs w:val="16"/>
          </w:rPr>
          <w:t>25.1 de la Convención Americana sobre Derechos Humanos</w:t>
        </w:r>
      </w:hyperlink>
      <w:r w:rsidRPr="007922BF">
        <w:rPr>
          <w:rStyle w:val="apple-converted-space"/>
          <w:rFonts w:ascii="Palatino Linotype" w:hAnsi="Palatino Linotype"/>
          <w:i/>
          <w:sz w:val="16"/>
          <w:szCs w:val="16"/>
        </w:rPr>
        <w:t> </w:t>
      </w:r>
      <w:r w:rsidRPr="007922BF">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922BF">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922BF">
        <w:rPr>
          <w:rFonts w:ascii="Palatino Linotype" w:hAnsi="Palatino Linotype"/>
          <w:i/>
          <w:sz w:val="16"/>
          <w:szCs w:val="16"/>
        </w:rPr>
        <w:t>concesoria</w:t>
      </w:r>
      <w:proofErr w:type="spellEnd"/>
      <w:r w:rsidRPr="007922BF">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0317F84" w:rsidR="003421F9" w:rsidRPr="00B4142F" w:rsidRDefault="00A4185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7A5D38">
            <w:rPr>
              <w:rFonts w:ascii="Palatino Linotype" w:hAnsi="Palatino Linotype" w:cs="Arial"/>
              <w:bCs/>
              <w:sz w:val="24"/>
              <w:lang w:eastAsia="es-MX"/>
            </w:rPr>
            <w:t>5815</w:t>
          </w:r>
          <w:r w:rsidR="003421F9">
            <w:rPr>
              <w:rFonts w:ascii="Palatino Linotype" w:hAnsi="Palatino Linotype" w:cs="Arial"/>
              <w:bCs/>
              <w:sz w:val="24"/>
              <w:lang w:eastAsia="es-MX"/>
            </w:rPr>
            <w:t>/INFOEM/IP/RR/202</w:t>
          </w:r>
          <w:r>
            <w:rPr>
              <w:rFonts w:ascii="Palatino Linotype" w:hAnsi="Palatino Linotype" w:cs="Arial"/>
              <w:bCs/>
              <w:sz w:val="24"/>
              <w:lang w:eastAsia="es-MX"/>
            </w:rPr>
            <w:t>5</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55CD382" w:rsidR="003421F9" w:rsidRPr="00F06FED" w:rsidRDefault="00A41851" w:rsidP="001B1CE0">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7A5D38">
            <w:rPr>
              <w:rFonts w:ascii="Palatino Linotype" w:hAnsi="Palatino Linotype" w:cs="Arial"/>
              <w:szCs w:val="20"/>
            </w:rPr>
            <w:t>la Paz</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D11DC64" w:rsidR="003421F9" w:rsidRPr="00B4142F" w:rsidRDefault="00A4185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7A5D38">
            <w:rPr>
              <w:rFonts w:ascii="Palatino Linotype" w:hAnsi="Palatino Linotype" w:cs="Arial"/>
              <w:bCs/>
              <w:sz w:val="24"/>
              <w:lang w:eastAsia="es-MX"/>
            </w:rPr>
            <w:t>5815</w:t>
          </w:r>
          <w:r w:rsidR="003421F9">
            <w:rPr>
              <w:rFonts w:ascii="Palatino Linotype" w:hAnsi="Palatino Linotype" w:cs="Arial"/>
              <w:bCs/>
              <w:sz w:val="24"/>
              <w:lang w:eastAsia="es-MX"/>
            </w:rPr>
            <w:t>/INFOEM/IP/RR/202</w:t>
          </w:r>
          <w:r>
            <w:rPr>
              <w:rFonts w:ascii="Palatino Linotype" w:hAnsi="Palatino Linotype" w:cs="Arial"/>
              <w:bCs/>
              <w:sz w:val="24"/>
              <w:lang w:eastAsia="es-MX"/>
            </w:rPr>
            <w:t>5</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9CEE5F5" w:rsidR="003421F9" w:rsidRPr="00E93E68" w:rsidRDefault="003421F9" w:rsidP="005B51A4">
          <w:pPr>
            <w:spacing w:after="120" w:line="256" w:lineRule="auto"/>
            <w:ind w:right="214"/>
            <w:jc w:val="both"/>
            <w:rPr>
              <w:rFonts w:ascii="Palatino Linotype" w:hAnsi="Palatino Linotype" w:cs="Arial"/>
            </w:rPr>
          </w:pPr>
          <w:r>
            <w:rPr>
              <w:rFonts w:ascii="Palatino Linotype" w:hAnsi="Palatino Linotype" w:cs="Arial"/>
            </w:rPr>
            <w:t xml:space="preserve">            </w:t>
          </w:r>
          <w:r w:rsidR="005B51A4">
            <w:rPr>
              <w:rFonts w:ascii="Palatino Linotype" w:hAnsi="Palatino Linotype" w:cs="Arial"/>
            </w:rPr>
            <w:t>XXXXXXXXXXXXXX</w:t>
          </w:r>
          <w:r w:rsidR="007A5D38">
            <w:rPr>
              <w:rFonts w:ascii="Palatino Linotype" w:hAnsi="Palatino Linotype" w:cs="Arial"/>
            </w:rPr>
            <w:t xml:space="preserve"> </w:t>
          </w:r>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0A881BF" w:rsidR="003421F9" w:rsidRDefault="00A41851"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7A5D38">
            <w:rPr>
              <w:rFonts w:ascii="Palatino Linotype" w:hAnsi="Palatino Linotype" w:cs="Arial"/>
              <w:szCs w:val="20"/>
            </w:rPr>
            <w:t>la Paz</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70B5"/>
    <w:multiLevelType w:val="hybridMultilevel"/>
    <w:tmpl w:val="32147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B668A5"/>
    <w:multiLevelType w:val="hybridMultilevel"/>
    <w:tmpl w:val="849E23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05311E2"/>
    <w:multiLevelType w:val="hybridMultilevel"/>
    <w:tmpl w:val="052E3948"/>
    <w:lvl w:ilvl="0" w:tplc="06D0942A">
      <w:start w:val="1"/>
      <w:numFmt w:val="decimal"/>
      <w:lvlText w:val="%1."/>
      <w:lvlJc w:val="left"/>
      <w:pPr>
        <w:ind w:left="720" w:hanging="360"/>
      </w:pPr>
      <w:rPr>
        <w:i w:val="0"/>
        <w:i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7306565"/>
    <w:multiLevelType w:val="hybridMultilevel"/>
    <w:tmpl w:val="457646CC"/>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F53299"/>
    <w:multiLevelType w:val="hybridMultilevel"/>
    <w:tmpl w:val="B2062804"/>
    <w:lvl w:ilvl="0" w:tplc="C7E4EC08">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10"/>
  </w:num>
  <w:num w:numId="5">
    <w:abstractNumId w:val="7"/>
  </w:num>
  <w:num w:numId="6">
    <w:abstractNumId w:val="2"/>
  </w:num>
  <w:num w:numId="7">
    <w:abstractNumId w:val="4"/>
  </w:num>
  <w:num w:numId="8">
    <w:abstractNumId w:val="6"/>
  </w:num>
  <w:num w:numId="9">
    <w:abstractNumId w:val="1"/>
  </w:num>
  <w:num w:numId="10">
    <w:abstractNumId w:val="8"/>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4BE2"/>
    <w:rsid w:val="000056BB"/>
    <w:rsid w:val="00005B85"/>
    <w:rsid w:val="00010643"/>
    <w:rsid w:val="000115F8"/>
    <w:rsid w:val="0001366A"/>
    <w:rsid w:val="00013C75"/>
    <w:rsid w:val="000143F3"/>
    <w:rsid w:val="000158D2"/>
    <w:rsid w:val="000171B7"/>
    <w:rsid w:val="00020E74"/>
    <w:rsid w:val="000240C8"/>
    <w:rsid w:val="0002560B"/>
    <w:rsid w:val="000306A7"/>
    <w:rsid w:val="000308B6"/>
    <w:rsid w:val="000316DC"/>
    <w:rsid w:val="00031B3B"/>
    <w:rsid w:val="00032762"/>
    <w:rsid w:val="00032896"/>
    <w:rsid w:val="000329BE"/>
    <w:rsid w:val="0004186E"/>
    <w:rsid w:val="000420E2"/>
    <w:rsid w:val="00044D01"/>
    <w:rsid w:val="000451BE"/>
    <w:rsid w:val="00045379"/>
    <w:rsid w:val="00045CB8"/>
    <w:rsid w:val="0005080D"/>
    <w:rsid w:val="000508FA"/>
    <w:rsid w:val="0005171D"/>
    <w:rsid w:val="00053936"/>
    <w:rsid w:val="0005464C"/>
    <w:rsid w:val="00055224"/>
    <w:rsid w:val="00056D2A"/>
    <w:rsid w:val="00057E37"/>
    <w:rsid w:val="00060371"/>
    <w:rsid w:val="000612BD"/>
    <w:rsid w:val="00061821"/>
    <w:rsid w:val="000623F9"/>
    <w:rsid w:val="00063035"/>
    <w:rsid w:val="00063A10"/>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0E96"/>
    <w:rsid w:val="000B1C4F"/>
    <w:rsid w:val="000B4B51"/>
    <w:rsid w:val="000B5864"/>
    <w:rsid w:val="000B6250"/>
    <w:rsid w:val="000B6D61"/>
    <w:rsid w:val="000B7158"/>
    <w:rsid w:val="000C0B33"/>
    <w:rsid w:val="000C2602"/>
    <w:rsid w:val="000C5B8B"/>
    <w:rsid w:val="000C7ED3"/>
    <w:rsid w:val="000D0F48"/>
    <w:rsid w:val="000D1A4E"/>
    <w:rsid w:val="000D1B50"/>
    <w:rsid w:val="000D1B55"/>
    <w:rsid w:val="000D3C75"/>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968"/>
    <w:rsid w:val="000F3F8D"/>
    <w:rsid w:val="000F5153"/>
    <w:rsid w:val="000F6D5B"/>
    <w:rsid w:val="00100C19"/>
    <w:rsid w:val="00104A18"/>
    <w:rsid w:val="00105F91"/>
    <w:rsid w:val="00106372"/>
    <w:rsid w:val="001108D8"/>
    <w:rsid w:val="00111DCD"/>
    <w:rsid w:val="00112C29"/>
    <w:rsid w:val="00114CF9"/>
    <w:rsid w:val="00116FA7"/>
    <w:rsid w:val="00120642"/>
    <w:rsid w:val="001228AB"/>
    <w:rsid w:val="001235C3"/>
    <w:rsid w:val="00124807"/>
    <w:rsid w:val="00124855"/>
    <w:rsid w:val="001254F5"/>
    <w:rsid w:val="00125561"/>
    <w:rsid w:val="001311AB"/>
    <w:rsid w:val="001341CF"/>
    <w:rsid w:val="001351F2"/>
    <w:rsid w:val="00135E00"/>
    <w:rsid w:val="00136FAD"/>
    <w:rsid w:val="0013704D"/>
    <w:rsid w:val="00137D60"/>
    <w:rsid w:val="00137F01"/>
    <w:rsid w:val="00140557"/>
    <w:rsid w:val="001408A0"/>
    <w:rsid w:val="001439C9"/>
    <w:rsid w:val="00146F0A"/>
    <w:rsid w:val="00151373"/>
    <w:rsid w:val="0015205D"/>
    <w:rsid w:val="00152AB2"/>
    <w:rsid w:val="00152C2B"/>
    <w:rsid w:val="001602D7"/>
    <w:rsid w:val="001603EC"/>
    <w:rsid w:val="001605FD"/>
    <w:rsid w:val="00161FBE"/>
    <w:rsid w:val="0016745C"/>
    <w:rsid w:val="0017022E"/>
    <w:rsid w:val="00170562"/>
    <w:rsid w:val="00170FD1"/>
    <w:rsid w:val="001710C0"/>
    <w:rsid w:val="001733A0"/>
    <w:rsid w:val="001749B1"/>
    <w:rsid w:val="00175897"/>
    <w:rsid w:val="00180B9F"/>
    <w:rsid w:val="00181CC5"/>
    <w:rsid w:val="001829BE"/>
    <w:rsid w:val="001831C5"/>
    <w:rsid w:val="00184E8E"/>
    <w:rsid w:val="00185243"/>
    <w:rsid w:val="001854E1"/>
    <w:rsid w:val="0018577F"/>
    <w:rsid w:val="0018644A"/>
    <w:rsid w:val="00193784"/>
    <w:rsid w:val="00196DCE"/>
    <w:rsid w:val="001A02EC"/>
    <w:rsid w:val="001A1484"/>
    <w:rsid w:val="001A169E"/>
    <w:rsid w:val="001A1756"/>
    <w:rsid w:val="001A30F5"/>
    <w:rsid w:val="001A4643"/>
    <w:rsid w:val="001A5630"/>
    <w:rsid w:val="001A565B"/>
    <w:rsid w:val="001A577E"/>
    <w:rsid w:val="001A659C"/>
    <w:rsid w:val="001A7B38"/>
    <w:rsid w:val="001A7C9B"/>
    <w:rsid w:val="001B05B9"/>
    <w:rsid w:val="001B1CE0"/>
    <w:rsid w:val="001B3222"/>
    <w:rsid w:val="001B37B1"/>
    <w:rsid w:val="001B7B88"/>
    <w:rsid w:val="001B7FA2"/>
    <w:rsid w:val="001C166A"/>
    <w:rsid w:val="001C1CAF"/>
    <w:rsid w:val="001C3EE0"/>
    <w:rsid w:val="001C50EE"/>
    <w:rsid w:val="001C588A"/>
    <w:rsid w:val="001C7319"/>
    <w:rsid w:val="001C7D87"/>
    <w:rsid w:val="001D23B4"/>
    <w:rsid w:val="001D2949"/>
    <w:rsid w:val="001D3E11"/>
    <w:rsid w:val="001D3E87"/>
    <w:rsid w:val="001D49A2"/>
    <w:rsid w:val="001D627A"/>
    <w:rsid w:val="001D6B60"/>
    <w:rsid w:val="001E0C3F"/>
    <w:rsid w:val="001E5063"/>
    <w:rsid w:val="001E58D8"/>
    <w:rsid w:val="001E5CBD"/>
    <w:rsid w:val="001E78AA"/>
    <w:rsid w:val="001F2101"/>
    <w:rsid w:val="001F3969"/>
    <w:rsid w:val="001F61DA"/>
    <w:rsid w:val="001F6D25"/>
    <w:rsid w:val="001F7B3B"/>
    <w:rsid w:val="001F7C68"/>
    <w:rsid w:val="002033E7"/>
    <w:rsid w:val="0020352C"/>
    <w:rsid w:val="00205ACD"/>
    <w:rsid w:val="002075A5"/>
    <w:rsid w:val="00212A9D"/>
    <w:rsid w:val="002138D5"/>
    <w:rsid w:val="0021501E"/>
    <w:rsid w:val="00215192"/>
    <w:rsid w:val="00216628"/>
    <w:rsid w:val="002205C0"/>
    <w:rsid w:val="00220EA5"/>
    <w:rsid w:val="002214A5"/>
    <w:rsid w:val="00221889"/>
    <w:rsid w:val="002227C6"/>
    <w:rsid w:val="00222FB9"/>
    <w:rsid w:val="002248AC"/>
    <w:rsid w:val="00226AF5"/>
    <w:rsid w:val="00230F7C"/>
    <w:rsid w:val="002315A1"/>
    <w:rsid w:val="002317D3"/>
    <w:rsid w:val="0023373D"/>
    <w:rsid w:val="0023423C"/>
    <w:rsid w:val="002417A0"/>
    <w:rsid w:val="002420E3"/>
    <w:rsid w:val="002432D3"/>
    <w:rsid w:val="002448CB"/>
    <w:rsid w:val="00245C21"/>
    <w:rsid w:val="0024703B"/>
    <w:rsid w:val="002525C7"/>
    <w:rsid w:val="002526E7"/>
    <w:rsid w:val="00252DBE"/>
    <w:rsid w:val="00254BA9"/>
    <w:rsid w:val="00254FD8"/>
    <w:rsid w:val="002563D7"/>
    <w:rsid w:val="002577FE"/>
    <w:rsid w:val="0026112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0206"/>
    <w:rsid w:val="00281346"/>
    <w:rsid w:val="0028588E"/>
    <w:rsid w:val="00286784"/>
    <w:rsid w:val="00287C02"/>
    <w:rsid w:val="002905AA"/>
    <w:rsid w:val="00290BC9"/>
    <w:rsid w:val="00294215"/>
    <w:rsid w:val="0029431D"/>
    <w:rsid w:val="00295749"/>
    <w:rsid w:val="0029598B"/>
    <w:rsid w:val="00295EBB"/>
    <w:rsid w:val="00296F0B"/>
    <w:rsid w:val="00297614"/>
    <w:rsid w:val="002A1502"/>
    <w:rsid w:val="002A2034"/>
    <w:rsid w:val="002A24F4"/>
    <w:rsid w:val="002A38BF"/>
    <w:rsid w:val="002A4319"/>
    <w:rsid w:val="002A5409"/>
    <w:rsid w:val="002A56AE"/>
    <w:rsid w:val="002A597E"/>
    <w:rsid w:val="002B04A3"/>
    <w:rsid w:val="002B0DF5"/>
    <w:rsid w:val="002B113A"/>
    <w:rsid w:val="002B19E0"/>
    <w:rsid w:val="002B1A1F"/>
    <w:rsid w:val="002B466A"/>
    <w:rsid w:val="002B5DBD"/>
    <w:rsid w:val="002B710C"/>
    <w:rsid w:val="002C07C4"/>
    <w:rsid w:val="002C1B76"/>
    <w:rsid w:val="002C254D"/>
    <w:rsid w:val="002C2C20"/>
    <w:rsid w:val="002C64CF"/>
    <w:rsid w:val="002C64E9"/>
    <w:rsid w:val="002C72D2"/>
    <w:rsid w:val="002D08E3"/>
    <w:rsid w:val="002D30CB"/>
    <w:rsid w:val="002D310D"/>
    <w:rsid w:val="002D338B"/>
    <w:rsid w:val="002D44B4"/>
    <w:rsid w:val="002D6995"/>
    <w:rsid w:val="002D7003"/>
    <w:rsid w:val="002E002A"/>
    <w:rsid w:val="002E140D"/>
    <w:rsid w:val="002E2D7B"/>
    <w:rsid w:val="002E54CE"/>
    <w:rsid w:val="002E5E6A"/>
    <w:rsid w:val="002F098B"/>
    <w:rsid w:val="002F14AA"/>
    <w:rsid w:val="002F2198"/>
    <w:rsid w:val="002F37BE"/>
    <w:rsid w:val="002F3F85"/>
    <w:rsid w:val="002F4577"/>
    <w:rsid w:val="002F6424"/>
    <w:rsid w:val="003009A9"/>
    <w:rsid w:val="00300D0B"/>
    <w:rsid w:val="00304D88"/>
    <w:rsid w:val="003056A2"/>
    <w:rsid w:val="00306096"/>
    <w:rsid w:val="003107AB"/>
    <w:rsid w:val="003111C0"/>
    <w:rsid w:val="003116EE"/>
    <w:rsid w:val="0031645D"/>
    <w:rsid w:val="00317A04"/>
    <w:rsid w:val="00317A10"/>
    <w:rsid w:val="00320A67"/>
    <w:rsid w:val="00321565"/>
    <w:rsid w:val="0032187D"/>
    <w:rsid w:val="00322C93"/>
    <w:rsid w:val="00323CD2"/>
    <w:rsid w:val="003272FB"/>
    <w:rsid w:val="00327718"/>
    <w:rsid w:val="003317CD"/>
    <w:rsid w:val="00332498"/>
    <w:rsid w:val="00340506"/>
    <w:rsid w:val="0034179E"/>
    <w:rsid w:val="00341AC3"/>
    <w:rsid w:val="003421F9"/>
    <w:rsid w:val="0034299B"/>
    <w:rsid w:val="003430A8"/>
    <w:rsid w:val="00344259"/>
    <w:rsid w:val="003443B2"/>
    <w:rsid w:val="00344580"/>
    <w:rsid w:val="0035126E"/>
    <w:rsid w:val="003551AD"/>
    <w:rsid w:val="00355A06"/>
    <w:rsid w:val="003618D7"/>
    <w:rsid w:val="00361B9C"/>
    <w:rsid w:val="00361E68"/>
    <w:rsid w:val="003622D5"/>
    <w:rsid w:val="003640B1"/>
    <w:rsid w:val="00365C45"/>
    <w:rsid w:val="00370146"/>
    <w:rsid w:val="00373F33"/>
    <w:rsid w:val="00374444"/>
    <w:rsid w:val="003746F5"/>
    <w:rsid w:val="00374E41"/>
    <w:rsid w:val="00376114"/>
    <w:rsid w:val="00376CEC"/>
    <w:rsid w:val="00376E2A"/>
    <w:rsid w:val="003806DC"/>
    <w:rsid w:val="00380758"/>
    <w:rsid w:val="003827B4"/>
    <w:rsid w:val="00383C82"/>
    <w:rsid w:val="00386BBB"/>
    <w:rsid w:val="00386D84"/>
    <w:rsid w:val="00387363"/>
    <w:rsid w:val="00391324"/>
    <w:rsid w:val="0039245A"/>
    <w:rsid w:val="00393376"/>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07B7"/>
    <w:rsid w:val="003C1778"/>
    <w:rsid w:val="003C2632"/>
    <w:rsid w:val="003C2A8E"/>
    <w:rsid w:val="003C6116"/>
    <w:rsid w:val="003C7873"/>
    <w:rsid w:val="003C78F7"/>
    <w:rsid w:val="003C7C12"/>
    <w:rsid w:val="003D153C"/>
    <w:rsid w:val="003D65C9"/>
    <w:rsid w:val="003D70D4"/>
    <w:rsid w:val="003E0BC5"/>
    <w:rsid w:val="003E16E1"/>
    <w:rsid w:val="003E2624"/>
    <w:rsid w:val="003E34C9"/>
    <w:rsid w:val="003E38C6"/>
    <w:rsid w:val="003E4B54"/>
    <w:rsid w:val="003E53AC"/>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013"/>
    <w:rsid w:val="00413327"/>
    <w:rsid w:val="00413F1C"/>
    <w:rsid w:val="004168E6"/>
    <w:rsid w:val="00417FC0"/>
    <w:rsid w:val="004202A3"/>
    <w:rsid w:val="00421858"/>
    <w:rsid w:val="004221C9"/>
    <w:rsid w:val="00423213"/>
    <w:rsid w:val="0042416D"/>
    <w:rsid w:val="004277C4"/>
    <w:rsid w:val="00431178"/>
    <w:rsid w:val="004319BF"/>
    <w:rsid w:val="00433507"/>
    <w:rsid w:val="00434FFC"/>
    <w:rsid w:val="00435A16"/>
    <w:rsid w:val="0043695E"/>
    <w:rsid w:val="00436AC7"/>
    <w:rsid w:val="00437A0E"/>
    <w:rsid w:val="00443B76"/>
    <w:rsid w:val="00444B4C"/>
    <w:rsid w:val="004460C0"/>
    <w:rsid w:val="004502F1"/>
    <w:rsid w:val="004516EB"/>
    <w:rsid w:val="00451E27"/>
    <w:rsid w:val="004529B6"/>
    <w:rsid w:val="00453DBD"/>
    <w:rsid w:val="00454CE6"/>
    <w:rsid w:val="00456FFF"/>
    <w:rsid w:val="00457A9F"/>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5499"/>
    <w:rsid w:val="00485906"/>
    <w:rsid w:val="004867DB"/>
    <w:rsid w:val="00487713"/>
    <w:rsid w:val="004906C8"/>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53C1"/>
    <w:rsid w:val="004B5DEC"/>
    <w:rsid w:val="004B7F32"/>
    <w:rsid w:val="004C18A7"/>
    <w:rsid w:val="004C1DF1"/>
    <w:rsid w:val="004C3D8C"/>
    <w:rsid w:val="004C4E77"/>
    <w:rsid w:val="004C537E"/>
    <w:rsid w:val="004C61C2"/>
    <w:rsid w:val="004C6B82"/>
    <w:rsid w:val="004D021D"/>
    <w:rsid w:val="004D08EB"/>
    <w:rsid w:val="004D6029"/>
    <w:rsid w:val="004D647B"/>
    <w:rsid w:val="004E0679"/>
    <w:rsid w:val="004E0B32"/>
    <w:rsid w:val="004E1E0C"/>
    <w:rsid w:val="004E2371"/>
    <w:rsid w:val="004E59D7"/>
    <w:rsid w:val="004E6BE9"/>
    <w:rsid w:val="004E78B8"/>
    <w:rsid w:val="004E79A4"/>
    <w:rsid w:val="004F26CF"/>
    <w:rsid w:val="004F41DA"/>
    <w:rsid w:val="004F4792"/>
    <w:rsid w:val="004F4DF1"/>
    <w:rsid w:val="004F5D9D"/>
    <w:rsid w:val="004F698D"/>
    <w:rsid w:val="004F76FC"/>
    <w:rsid w:val="00500601"/>
    <w:rsid w:val="00500BA6"/>
    <w:rsid w:val="0050182F"/>
    <w:rsid w:val="00502F50"/>
    <w:rsid w:val="00503655"/>
    <w:rsid w:val="0050375C"/>
    <w:rsid w:val="00503CA0"/>
    <w:rsid w:val="00504408"/>
    <w:rsid w:val="00505759"/>
    <w:rsid w:val="0050578D"/>
    <w:rsid w:val="0051107C"/>
    <w:rsid w:val="005115C9"/>
    <w:rsid w:val="0051235E"/>
    <w:rsid w:val="00514187"/>
    <w:rsid w:val="00515090"/>
    <w:rsid w:val="005154AF"/>
    <w:rsid w:val="00517889"/>
    <w:rsid w:val="005178ED"/>
    <w:rsid w:val="005215AE"/>
    <w:rsid w:val="00521E57"/>
    <w:rsid w:val="00523DDF"/>
    <w:rsid w:val="0052735A"/>
    <w:rsid w:val="00527EBC"/>
    <w:rsid w:val="005305EA"/>
    <w:rsid w:val="00530E3E"/>
    <w:rsid w:val="005311BB"/>
    <w:rsid w:val="005371E7"/>
    <w:rsid w:val="005402C2"/>
    <w:rsid w:val="00540538"/>
    <w:rsid w:val="00540C92"/>
    <w:rsid w:val="00542BC6"/>
    <w:rsid w:val="005478DE"/>
    <w:rsid w:val="005520FE"/>
    <w:rsid w:val="0055211D"/>
    <w:rsid w:val="00552FA7"/>
    <w:rsid w:val="00553E92"/>
    <w:rsid w:val="00554927"/>
    <w:rsid w:val="005559F5"/>
    <w:rsid w:val="00556513"/>
    <w:rsid w:val="00560D4A"/>
    <w:rsid w:val="00560D8E"/>
    <w:rsid w:val="00562653"/>
    <w:rsid w:val="0056468F"/>
    <w:rsid w:val="00564977"/>
    <w:rsid w:val="00566E4B"/>
    <w:rsid w:val="00567F9A"/>
    <w:rsid w:val="005705E2"/>
    <w:rsid w:val="005714B9"/>
    <w:rsid w:val="00571A7B"/>
    <w:rsid w:val="0057263C"/>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2394"/>
    <w:rsid w:val="005A329C"/>
    <w:rsid w:val="005A52D9"/>
    <w:rsid w:val="005A5A6E"/>
    <w:rsid w:val="005A694B"/>
    <w:rsid w:val="005A6D57"/>
    <w:rsid w:val="005B0424"/>
    <w:rsid w:val="005B0575"/>
    <w:rsid w:val="005B37EF"/>
    <w:rsid w:val="005B451E"/>
    <w:rsid w:val="005B51A4"/>
    <w:rsid w:val="005B5B70"/>
    <w:rsid w:val="005B5F05"/>
    <w:rsid w:val="005B60F5"/>
    <w:rsid w:val="005B77A6"/>
    <w:rsid w:val="005B79E7"/>
    <w:rsid w:val="005C3E35"/>
    <w:rsid w:val="005C40CB"/>
    <w:rsid w:val="005C6982"/>
    <w:rsid w:val="005D08BD"/>
    <w:rsid w:val="005D0901"/>
    <w:rsid w:val="005D14EB"/>
    <w:rsid w:val="005D16DD"/>
    <w:rsid w:val="005D197C"/>
    <w:rsid w:val="005D1EDA"/>
    <w:rsid w:val="005D2B59"/>
    <w:rsid w:val="005D2B99"/>
    <w:rsid w:val="005D2CEF"/>
    <w:rsid w:val="005D362F"/>
    <w:rsid w:val="005D370F"/>
    <w:rsid w:val="005D5217"/>
    <w:rsid w:val="005D5E8C"/>
    <w:rsid w:val="005D6BC4"/>
    <w:rsid w:val="005E482F"/>
    <w:rsid w:val="005E4D7C"/>
    <w:rsid w:val="005E4EB4"/>
    <w:rsid w:val="005E4ED7"/>
    <w:rsid w:val="005E7A49"/>
    <w:rsid w:val="005F048E"/>
    <w:rsid w:val="005F1408"/>
    <w:rsid w:val="005F18FF"/>
    <w:rsid w:val="005F1E0B"/>
    <w:rsid w:val="005F4648"/>
    <w:rsid w:val="005F57F0"/>
    <w:rsid w:val="005F7424"/>
    <w:rsid w:val="005F7D10"/>
    <w:rsid w:val="00600FB9"/>
    <w:rsid w:val="00602223"/>
    <w:rsid w:val="0060242C"/>
    <w:rsid w:val="00603C36"/>
    <w:rsid w:val="00606FDA"/>
    <w:rsid w:val="00607414"/>
    <w:rsid w:val="0061042F"/>
    <w:rsid w:val="0061096B"/>
    <w:rsid w:val="00612CE5"/>
    <w:rsid w:val="0061459B"/>
    <w:rsid w:val="00615562"/>
    <w:rsid w:val="006168E4"/>
    <w:rsid w:val="00616943"/>
    <w:rsid w:val="006214B9"/>
    <w:rsid w:val="00621940"/>
    <w:rsid w:val="006246D1"/>
    <w:rsid w:val="00625866"/>
    <w:rsid w:val="00625F2D"/>
    <w:rsid w:val="00631478"/>
    <w:rsid w:val="0063265C"/>
    <w:rsid w:val="00633079"/>
    <w:rsid w:val="0063429D"/>
    <w:rsid w:val="00634E08"/>
    <w:rsid w:val="00635020"/>
    <w:rsid w:val="00635846"/>
    <w:rsid w:val="00637512"/>
    <w:rsid w:val="0064055F"/>
    <w:rsid w:val="006408ED"/>
    <w:rsid w:val="00640EE4"/>
    <w:rsid w:val="0064168D"/>
    <w:rsid w:val="00643161"/>
    <w:rsid w:val="0064576A"/>
    <w:rsid w:val="00645D17"/>
    <w:rsid w:val="006466F5"/>
    <w:rsid w:val="006468D6"/>
    <w:rsid w:val="00646A16"/>
    <w:rsid w:val="006529A5"/>
    <w:rsid w:val="00655372"/>
    <w:rsid w:val="00655735"/>
    <w:rsid w:val="00660203"/>
    <w:rsid w:val="00661404"/>
    <w:rsid w:val="00661753"/>
    <w:rsid w:val="006620CA"/>
    <w:rsid w:val="006646AC"/>
    <w:rsid w:val="00664D5B"/>
    <w:rsid w:val="0066569D"/>
    <w:rsid w:val="0066744F"/>
    <w:rsid w:val="00671D7C"/>
    <w:rsid w:val="00676572"/>
    <w:rsid w:val="00677DAE"/>
    <w:rsid w:val="00681802"/>
    <w:rsid w:val="00682225"/>
    <w:rsid w:val="006822F4"/>
    <w:rsid w:val="00682B6F"/>
    <w:rsid w:val="00683417"/>
    <w:rsid w:val="00684130"/>
    <w:rsid w:val="00684893"/>
    <w:rsid w:val="006848B7"/>
    <w:rsid w:val="00684CBE"/>
    <w:rsid w:val="00686FC2"/>
    <w:rsid w:val="00687018"/>
    <w:rsid w:val="00691DB1"/>
    <w:rsid w:val="00692DA2"/>
    <w:rsid w:val="00696B2F"/>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7EA"/>
    <w:rsid w:val="006B7444"/>
    <w:rsid w:val="006C24D8"/>
    <w:rsid w:val="006C2888"/>
    <w:rsid w:val="006C3175"/>
    <w:rsid w:val="006C32EE"/>
    <w:rsid w:val="006C5083"/>
    <w:rsid w:val="006C6A05"/>
    <w:rsid w:val="006D23FC"/>
    <w:rsid w:val="006D3253"/>
    <w:rsid w:val="006D3CD7"/>
    <w:rsid w:val="006D3F82"/>
    <w:rsid w:val="006D5719"/>
    <w:rsid w:val="006D76E2"/>
    <w:rsid w:val="006D79B4"/>
    <w:rsid w:val="006E0068"/>
    <w:rsid w:val="006E01D1"/>
    <w:rsid w:val="006E3711"/>
    <w:rsid w:val="006E469B"/>
    <w:rsid w:val="006E785D"/>
    <w:rsid w:val="006F1B61"/>
    <w:rsid w:val="006F1BFE"/>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9C0"/>
    <w:rsid w:val="007142B5"/>
    <w:rsid w:val="00714663"/>
    <w:rsid w:val="00715308"/>
    <w:rsid w:val="00715904"/>
    <w:rsid w:val="00716BFE"/>
    <w:rsid w:val="007203C4"/>
    <w:rsid w:val="007234D1"/>
    <w:rsid w:val="0072640A"/>
    <w:rsid w:val="0072666C"/>
    <w:rsid w:val="00731428"/>
    <w:rsid w:val="0073157A"/>
    <w:rsid w:val="00731690"/>
    <w:rsid w:val="00735209"/>
    <w:rsid w:val="0073539D"/>
    <w:rsid w:val="00735E0F"/>
    <w:rsid w:val="00740E74"/>
    <w:rsid w:val="007444E2"/>
    <w:rsid w:val="00744D68"/>
    <w:rsid w:val="00744E29"/>
    <w:rsid w:val="00744EEF"/>
    <w:rsid w:val="007517D1"/>
    <w:rsid w:val="0075229E"/>
    <w:rsid w:val="007524CA"/>
    <w:rsid w:val="00753476"/>
    <w:rsid w:val="00754B44"/>
    <w:rsid w:val="00754CAE"/>
    <w:rsid w:val="00757992"/>
    <w:rsid w:val="00761B5E"/>
    <w:rsid w:val="007622D6"/>
    <w:rsid w:val="00763FEE"/>
    <w:rsid w:val="007658D5"/>
    <w:rsid w:val="00772BA8"/>
    <w:rsid w:val="00774266"/>
    <w:rsid w:val="0078028A"/>
    <w:rsid w:val="007806CB"/>
    <w:rsid w:val="007816FD"/>
    <w:rsid w:val="00781C64"/>
    <w:rsid w:val="007829AF"/>
    <w:rsid w:val="007848FB"/>
    <w:rsid w:val="007851D5"/>
    <w:rsid w:val="00785698"/>
    <w:rsid w:val="0078693A"/>
    <w:rsid w:val="00790164"/>
    <w:rsid w:val="00793670"/>
    <w:rsid w:val="00794153"/>
    <w:rsid w:val="0079486A"/>
    <w:rsid w:val="00794D7E"/>
    <w:rsid w:val="00794E74"/>
    <w:rsid w:val="00794F80"/>
    <w:rsid w:val="0079666D"/>
    <w:rsid w:val="00797118"/>
    <w:rsid w:val="00797B4F"/>
    <w:rsid w:val="007A139A"/>
    <w:rsid w:val="007A1C9E"/>
    <w:rsid w:val="007A21C7"/>
    <w:rsid w:val="007A3BB5"/>
    <w:rsid w:val="007A5D38"/>
    <w:rsid w:val="007A7354"/>
    <w:rsid w:val="007B2C77"/>
    <w:rsid w:val="007B7A6F"/>
    <w:rsid w:val="007C2C6B"/>
    <w:rsid w:val="007C7FF1"/>
    <w:rsid w:val="007D15EF"/>
    <w:rsid w:val="007D1A27"/>
    <w:rsid w:val="007D1B24"/>
    <w:rsid w:val="007D1F15"/>
    <w:rsid w:val="007D25B1"/>
    <w:rsid w:val="007D2878"/>
    <w:rsid w:val="007D300A"/>
    <w:rsid w:val="007D661B"/>
    <w:rsid w:val="007D7586"/>
    <w:rsid w:val="007E00E1"/>
    <w:rsid w:val="007E26F8"/>
    <w:rsid w:val="007E3A35"/>
    <w:rsid w:val="007E5726"/>
    <w:rsid w:val="007E5D23"/>
    <w:rsid w:val="007E65DB"/>
    <w:rsid w:val="007E7BAB"/>
    <w:rsid w:val="007E7DCE"/>
    <w:rsid w:val="007F1347"/>
    <w:rsid w:val="007F20AC"/>
    <w:rsid w:val="007F43BD"/>
    <w:rsid w:val="007F53D4"/>
    <w:rsid w:val="007F6404"/>
    <w:rsid w:val="007F71AE"/>
    <w:rsid w:val="00800927"/>
    <w:rsid w:val="00800F46"/>
    <w:rsid w:val="008016F1"/>
    <w:rsid w:val="00802C56"/>
    <w:rsid w:val="00804BD9"/>
    <w:rsid w:val="00805270"/>
    <w:rsid w:val="008111EB"/>
    <w:rsid w:val="00811205"/>
    <w:rsid w:val="00811D16"/>
    <w:rsid w:val="00812C48"/>
    <w:rsid w:val="008146F9"/>
    <w:rsid w:val="00814D55"/>
    <w:rsid w:val="00816506"/>
    <w:rsid w:val="00817BFB"/>
    <w:rsid w:val="008208EE"/>
    <w:rsid w:val="008230AE"/>
    <w:rsid w:val="00824DCD"/>
    <w:rsid w:val="00824DDB"/>
    <w:rsid w:val="008257A6"/>
    <w:rsid w:val="008265B6"/>
    <w:rsid w:val="00831346"/>
    <w:rsid w:val="00831D3F"/>
    <w:rsid w:val="00832986"/>
    <w:rsid w:val="00833DB5"/>
    <w:rsid w:val="00834BBB"/>
    <w:rsid w:val="00834E50"/>
    <w:rsid w:val="00835692"/>
    <w:rsid w:val="00835CF5"/>
    <w:rsid w:val="00837C20"/>
    <w:rsid w:val="008419A8"/>
    <w:rsid w:val="008436AD"/>
    <w:rsid w:val="00844569"/>
    <w:rsid w:val="00846539"/>
    <w:rsid w:val="0084766D"/>
    <w:rsid w:val="00847D23"/>
    <w:rsid w:val="00851545"/>
    <w:rsid w:val="00855544"/>
    <w:rsid w:val="00856D15"/>
    <w:rsid w:val="0086020D"/>
    <w:rsid w:val="00860E59"/>
    <w:rsid w:val="00861DEF"/>
    <w:rsid w:val="00863327"/>
    <w:rsid w:val="008662C4"/>
    <w:rsid w:val="00867B2F"/>
    <w:rsid w:val="00870F44"/>
    <w:rsid w:val="00874015"/>
    <w:rsid w:val="00874916"/>
    <w:rsid w:val="00876A75"/>
    <w:rsid w:val="0087786C"/>
    <w:rsid w:val="00883587"/>
    <w:rsid w:val="00884054"/>
    <w:rsid w:val="008849DE"/>
    <w:rsid w:val="00886712"/>
    <w:rsid w:val="008868B6"/>
    <w:rsid w:val="00890452"/>
    <w:rsid w:val="00891715"/>
    <w:rsid w:val="00893C5F"/>
    <w:rsid w:val="00895089"/>
    <w:rsid w:val="008951ED"/>
    <w:rsid w:val="0089661D"/>
    <w:rsid w:val="00896BBD"/>
    <w:rsid w:val="008A1129"/>
    <w:rsid w:val="008A1FF2"/>
    <w:rsid w:val="008A2709"/>
    <w:rsid w:val="008A322D"/>
    <w:rsid w:val="008A3486"/>
    <w:rsid w:val="008A3935"/>
    <w:rsid w:val="008A7080"/>
    <w:rsid w:val="008A75BE"/>
    <w:rsid w:val="008B00D5"/>
    <w:rsid w:val="008B14D0"/>
    <w:rsid w:val="008B1720"/>
    <w:rsid w:val="008B4658"/>
    <w:rsid w:val="008B4E07"/>
    <w:rsid w:val="008B74DC"/>
    <w:rsid w:val="008C0799"/>
    <w:rsid w:val="008C2BCF"/>
    <w:rsid w:val="008C2C84"/>
    <w:rsid w:val="008C32A8"/>
    <w:rsid w:val="008C55A3"/>
    <w:rsid w:val="008C783C"/>
    <w:rsid w:val="008D06E0"/>
    <w:rsid w:val="008D1DFF"/>
    <w:rsid w:val="008D24AA"/>
    <w:rsid w:val="008E0AFD"/>
    <w:rsid w:val="008E15BF"/>
    <w:rsid w:val="008E6375"/>
    <w:rsid w:val="008F16D2"/>
    <w:rsid w:val="008F3674"/>
    <w:rsid w:val="008F4C65"/>
    <w:rsid w:val="008F66C9"/>
    <w:rsid w:val="0090060E"/>
    <w:rsid w:val="00901E77"/>
    <w:rsid w:val="009020E0"/>
    <w:rsid w:val="0090233A"/>
    <w:rsid w:val="00903410"/>
    <w:rsid w:val="00905422"/>
    <w:rsid w:val="00905BEF"/>
    <w:rsid w:val="0091019C"/>
    <w:rsid w:val="00910B4E"/>
    <w:rsid w:val="009130C0"/>
    <w:rsid w:val="00913133"/>
    <w:rsid w:val="00913283"/>
    <w:rsid w:val="00915791"/>
    <w:rsid w:val="00916B04"/>
    <w:rsid w:val="00917869"/>
    <w:rsid w:val="00917BDD"/>
    <w:rsid w:val="0092113F"/>
    <w:rsid w:val="00921DB9"/>
    <w:rsid w:val="00921FC1"/>
    <w:rsid w:val="00922358"/>
    <w:rsid w:val="00923DBE"/>
    <w:rsid w:val="0092403D"/>
    <w:rsid w:val="00932888"/>
    <w:rsid w:val="009331C2"/>
    <w:rsid w:val="00936DCF"/>
    <w:rsid w:val="009402DB"/>
    <w:rsid w:val="0094145F"/>
    <w:rsid w:val="0094160B"/>
    <w:rsid w:val="00943847"/>
    <w:rsid w:val="00943F2E"/>
    <w:rsid w:val="00944355"/>
    <w:rsid w:val="00944898"/>
    <w:rsid w:val="009449B8"/>
    <w:rsid w:val="00944DC9"/>
    <w:rsid w:val="00946C4B"/>
    <w:rsid w:val="0094795E"/>
    <w:rsid w:val="00951D52"/>
    <w:rsid w:val="00952187"/>
    <w:rsid w:val="00954916"/>
    <w:rsid w:val="0095704B"/>
    <w:rsid w:val="0096005B"/>
    <w:rsid w:val="00960A6D"/>
    <w:rsid w:val="00960A7F"/>
    <w:rsid w:val="009611E0"/>
    <w:rsid w:val="00963E1F"/>
    <w:rsid w:val="0096447C"/>
    <w:rsid w:val="00964749"/>
    <w:rsid w:val="00964B89"/>
    <w:rsid w:val="00965FEE"/>
    <w:rsid w:val="0096643B"/>
    <w:rsid w:val="009706B5"/>
    <w:rsid w:val="00970CE3"/>
    <w:rsid w:val="009718BF"/>
    <w:rsid w:val="009721A5"/>
    <w:rsid w:val="00972BDF"/>
    <w:rsid w:val="0097390F"/>
    <w:rsid w:val="009772A0"/>
    <w:rsid w:val="0098182D"/>
    <w:rsid w:val="009845ED"/>
    <w:rsid w:val="00985C4C"/>
    <w:rsid w:val="0098704B"/>
    <w:rsid w:val="0099059B"/>
    <w:rsid w:val="00991E43"/>
    <w:rsid w:val="0099238A"/>
    <w:rsid w:val="00993821"/>
    <w:rsid w:val="00994280"/>
    <w:rsid w:val="009970B5"/>
    <w:rsid w:val="009A0D0A"/>
    <w:rsid w:val="009A0FAE"/>
    <w:rsid w:val="009A1D94"/>
    <w:rsid w:val="009A2418"/>
    <w:rsid w:val="009A38A9"/>
    <w:rsid w:val="009A5659"/>
    <w:rsid w:val="009A64BD"/>
    <w:rsid w:val="009A686F"/>
    <w:rsid w:val="009A6ACC"/>
    <w:rsid w:val="009B1636"/>
    <w:rsid w:val="009B267A"/>
    <w:rsid w:val="009B33A8"/>
    <w:rsid w:val="009B3487"/>
    <w:rsid w:val="009B4510"/>
    <w:rsid w:val="009B5F5A"/>
    <w:rsid w:val="009B7C61"/>
    <w:rsid w:val="009C0DC9"/>
    <w:rsid w:val="009C1104"/>
    <w:rsid w:val="009C3793"/>
    <w:rsid w:val="009C451F"/>
    <w:rsid w:val="009C5E96"/>
    <w:rsid w:val="009C726D"/>
    <w:rsid w:val="009D3186"/>
    <w:rsid w:val="009D3697"/>
    <w:rsid w:val="009D5F9E"/>
    <w:rsid w:val="009E1411"/>
    <w:rsid w:val="009E1BB5"/>
    <w:rsid w:val="009E2397"/>
    <w:rsid w:val="009E52F2"/>
    <w:rsid w:val="009E5717"/>
    <w:rsid w:val="009E6FC4"/>
    <w:rsid w:val="009F01C0"/>
    <w:rsid w:val="009F1278"/>
    <w:rsid w:val="009F3C1F"/>
    <w:rsid w:val="009F4D30"/>
    <w:rsid w:val="009F5DB2"/>
    <w:rsid w:val="009F614E"/>
    <w:rsid w:val="009F6713"/>
    <w:rsid w:val="009F762B"/>
    <w:rsid w:val="00A0172D"/>
    <w:rsid w:val="00A02047"/>
    <w:rsid w:val="00A02818"/>
    <w:rsid w:val="00A036BE"/>
    <w:rsid w:val="00A03C4B"/>
    <w:rsid w:val="00A03DF1"/>
    <w:rsid w:val="00A04C52"/>
    <w:rsid w:val="00A06819"/>
    <w:rsid w:val="00A075FB"/>
    <w:rsid w:val="00A07627"/>
    <w:rsid w:val="00A11AE6"/>
    <w:rsid w:val="00A12205"/>
    <w:rsid w:val="00A21876"/>
    <w:rsid w:val="00A22E00"/>
    <w:rsid w:val="00A24194"/>
    <w:rsid w:val="00A30B55"/>
    <w:rsid w:val="00A30C44"/>
    <w:rsid w:val="00A328AE"/>
    <w:rsid w:val="00A33460"/>
    <w:rsid w:val="00A355A6"/>
    <w:rsid w:val="00A359D2"/>
    <w:rsid w:val="00A367DA"/>
    <w:rsid w:val="00A40DDC"/>
    <w:rsid w:val="00A4131E"/>
    <w:rsid w:val="00A41694"/>
    <w:rsid w:val="00A41851"/>
    <w:rsid w:val="00A42784"/>
    <w:rsid w:val="00A43501"/>
    <w:rsid w:val="00A453DC"/>
    <w:rsid w:val="00A46BDA"/>
    <w:rsid w:val="00A477E9"/>
    <w:rsid w:val="00A535E3"/>
    <w:rsid w:val="00A540E1"/>
    <w:rsid w:val="00A548B2"/>
    <w:rsid w:val="00A560C7"/>
    <w:rsid w:val="00A570A7"/>
    <w:rsid w:val="00A57B77"/>
    <w:rsid w:val="00A60EBC"/>
    <w:rsid w:val="00A625E2"/>
    <w:rsid w:val="00A62AA3"/>
    <w:rsid w:val="00A62B55"/>
    <w:rsid w:val="00A64C80"/>
    <w:rsid w:val="00A65143"/>
    <w:rsid w:val="00A67EF9"/>
    <w:rsid w:val="00A70411"/>
    <w:rsid w:val="00A72465"/>
    <w:rsid w:val="00A7406D"/>
    <w:rsid w:val="00A7555C"/>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B14BD"/>
    <w:rsid w:val="00AB1D6A"/>
    <w:rsid w:val="00AB3710"/>
    <w:rsid w:val="00AB4B0F"/>
    <w:rsid w:val="00AB4FA1"/>
    <w:rsid w:val="00AB50BC"/>
    <w:rsid w:val="00AB6BF9"/>
    <w:rsid w:val="00AB6C3B"/>
    <w:rsid w:val="00AC0516"/>
    <w:rsid w:val="00AC0D96"/>
    <w:rsid w:val="00AC1E25"/>
    <w:rsid w:val="00AC48E0"/>
    <w:rsid w:val="00AC7C82"/>
    <w:rsid w:val="00AD1553"/>
    <w:rsid w:val="00AD1580"/>
    <w:rsid w:val="00AD2280"/>
    <w:rsid w:val="00AD25F0"/>
    <w:rsid w:val="00AD2EBD"/>
    <w:rsid w:val="00AD41B6"/>
    <w:rsid w:val="00AD461A"/>
    <w:rsid w:val="00AD529C"/>
    <w:rsid w:val="00AD6EAA"/>
    <w:rsid w:val="00AE008F"/>
    <w:rsid w:val="00AE04E8"/>
    <w:rsid w:val="00AE0D01"/>
    <w:rsid w:val="00AE2056"/>
    <w:rsid w:val="00AE3724"/>
    <w:rsid w:val="00AE3AAC"/>
    <w:rsid w:val="00AF16C8"/>
    <w:rsid w:val="00AF5638"/>
    <w:rsid w:val="00AF74DA"/>
    <w:rsid w:val="00B006A9"/>
    <w:rsid w:val="00B00C72"/>
    <w:rsid w:val="00B01443"/>
    <w:rsid w:val="00B047AD"/>
    <w:rsid w:val="00B04CF0"/>
    <w:rsid w:val="00B070A2"/>
    <w:rsid w:val="00B1020A"/>
    <w:rsid w:val="00B10E49"/>
    <w:rsid w:val="00B116EE"/>
    <w:rsid w:val="00B11E08"/>
    <w:rsid w:val="00B13A39"/>
    <w:rsid w:val="00B145FA"/>
    <w:rsid w:val="00B160F4"/>
    <w:rsid w:val="00B163D5"/>
    <w:rsid w:val="00B2037B"/>
    <w:rsid w:val="00B20F15"/>
    <w:rsid w:val="00B23274"/>
    <w:rsid w:val="00B246DA"/>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6B5D"/>
    <w:rsid w:val="00B576A9"/>
    <w:rsid w:val="00B57E3B"/>
    <w:rsid w:val="00B61FE8"/>
    <w:rsid w:val="00B658D4"/>
    <w:rsid w:val="00B667E5"/>
    <w:rsid w:val="00B66C9E"/>
    <w:rsid w:val="00B705ED"/>
    <w:rsid w:val="00B70E50"/>
    <w:rsid w:val="00B73C99"/>
    <w:rsid w:val="00B75A2C"/>
    <w:rsid w:val="00B77811"/>
    <w:rsid w:val="00B80129"/>
    <w:rsid w:val="00B80734"/>
    <w:rsid w:val="00B813AC"/>
    <w:rsid w:val="00B8376C"/>
    <w:rsid w:val="00B84260"/>
    <w:rsid w:val="00B8738D"/>
    <w:rsid w:val="00B90248"/>
    <w:rsid w:val="00B90F23"/>
    <w:rsid w:val="00B91B89"/>
    <w:rsid w:val="00B91F0B"/>
    <w:rsid w:val="00B9223B"/>
    <w:rsid w:val="00B9263F"/>
    <w:rsid w:val="00B92D47"/>
    <w:rsid w:val="00B961A5"/>
    <w:rsid w:val="00BA18D5"/>
    <w:rsid w:val="00BA49CC"/>
    <w:rsid w:val="00BA4D1F"/>
    <w:rsid w:val="00BA7AD1"/>
    <w:rsid w:val="00BB0B9D"/>
    <w:rsid w:val="00BB1CC2"/>
    <w:rsid w:val="00BB2250"/>
    <w:rsid w:val="00BB4107"/>
    <w:rsid w:val="00BB4F63"/>
    <w:rsid w:val="00BB5BB7"/>
    <w:rsid w:val="00BB744D"/>
    <w:rsid w:val="00BB7708"/>
    <w:rsid w:val="00BC0FDD"/>
    <w:rsid w:val="00BC114F"/>
    <w:rsid w:val="00BC22E0"/>
    <w:rsid w:val="00BC48C3"/>
    <w:rsid w:val="00BC4AA7"/>
    <w:rsid w:val="00BC5852"/>
    <w:rsid w:val="00BD1B09"/>
    <w:rsid w:val="00BD5425"/>
    <w:rsid w:val="00BD5EAE"/>
    <w:rsid w:val="00BD618E"/>
    <w:rsid w:val="00BD6F2F"/>
    <w:rsid w:val="00BD705F"/>
    <w:rsid w:val="00BD7854"/>
    <w:rsid w:val="00BE0EBA"/>
    <w:rsid w:val="00BE28ED"/>
    <w:rsid w:val="00BE3AFC"/>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6A8"/>
    <w:rsid w:val="00C322F2"/>
    <w:rsid w:val="00C337F9"/>
    <w:rsid w:val="00C36DCE"/>
    <w:rsid w:val="00C3746F"/>
    <w:rsid w:val="00C3768A"/>
    <w:rsid w:val="00C37D9D"/>
    <w:rsid w:val="00C4139D"/>
    <w:rsid w:val="00C42AC0"/>
    <w:rsid w:val="00C42E26"/>
    <w:rsid w:val="00C44901"/>
    <w:rsid w:val="00C449BF"/>
    <w:rsid w:val="00C45DE7"/>
    <w:rsid w:val="00C5122B"/>
    <w:rsid w:val="00C521CA"/>
    <w:rsid w:val="00C538D4"/>
    <w:rsid w:val="00C53A8B"/>
    <w:rsid w:val="00C562FD"/>
    <w:rsid w:val="00C56A3B"/>
    <w:rsid w:val="00C56C17"/>
    <w:rsid w:val="00C574A4"/>
    <w:rsid w:val="00C60396"/>
    <w:rsid w:val="00C615BE"/>
    <w:rsid w:val="00C6183A"/>
    <w:rsid w:val="00C659E1"/>
    <w:rsid w:val="00C7039A"/>
    <w:rsid w:val="00C718A8"/>
    <w:rsid w:val="00C71CD1"/>
    <w:rsid w:val="00C73143"/>
    <w:rsid w:val="00C7536A"/>
    <w:rsid w:val="00C76C40"/>
    <w:rsid w:val="00C77685"/>
    <w:rsid w:val="00C77815"/>
    <w:rsid w:val="00C80ED6"/>
    <w:rsid w:val="00C82277"/>
    <w:rsid w:val="00C82D1D"/>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64C"/>
    <w:rsid w:val="00CA7E48"/>
    <w:rsid w:val="00CB3B6F"/>
    <w:rsid w:val="00CB3D57"/>
    <w:rsid w:val="00CB427A"/>
    <w:rsid w:val="00CB4843"/>
    <w:rsid w:val="00CB72F4"/>
    <w:rsid w:val="00CC0C5F"/>
    <w:rsid w:val="00CC1ADB"/>
    <w:rsid w:val="00CC1C06"/>
    <w:rsid w:val="00CC24B0"/>
    <w:rsid w:val="00CC2788"/>
    <w:rsid w:val="00CC29A7"/>
    <w:rsid w:val="00CC2F3D"/>
    <w:rsid w:val="00CC5FF3"/>
    <w:rsid w:val="00CD4C2B"/>
    <w:rsid w:val="00CD6714"/>
    <w:rsid w:val="00CD7178"/>
    <w:rsid w:val="00CE00F0"/>
    <w:rsid w:val="00CE13CE"/>
    <w:rsid w:val="00CE16FE"/>
    <w:rsid w:val="00CE2ADF"/>
    <w:rsid w:val="00CE33FC"/>
    <w:rsid w:val="00CE4B84"/>
    <w:rsid w:val="00CE74B0"/>
    <w:rsid w:val="00CF00DE"/>
    <w:rsid w:val="00CF0213"/>
    <w:rsid w:val="00CF052D"/>
    <w:rsid w:val="00CF0CC8"/>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F56"/>
    <w:rsid w:val="00D1312A"/>
    <w:rsid w:val="00D13159"/>
    <w:rsid w:val="00D13814"/>
    <w:rsid w:val="00D14390"/>
    <w:rsid w:val="00D14BA9"/>
    <w:rsid w:val="00D17789"/>
    <w:rsid w:val="00D21565"/>
    <w:rsid w:val="00D2737E"/>
    <w:rsid w:val="00D274A9"/>
    <w:rsid w:val="00D30750"/>
    <w:rsid w:val="00D32644"/>
    <w:rsid w:val="00D3357A"/>
    <w:rsid w:val="00D33619"/>
    <w:rsid w:val="00D40C02"/>
    <w:rsid w:val="00D427A6"/>
    <w:rsid w:val="00D42AFE"/>
    <w:rsid w:val="00D45390"/>
    <w:rsid w:val="00D46323"/>
    <w:rsid w:val="00D47571"/>
    <w:rsid w:val="00D475A2"/>
    <w:rsid w:val="00D5015D"/>
    <w:rsid w:val="00D52355"/>
    <w:rsid w:val="00D52AC7"/>
    <w:rsid w:val="00D53360"/>
    <w:rsid w:val="00D54CA9"/>
    <w:rsid w:val="00D55EA9"/>
    <w:rsid w:val="00D563D9"/>
    <w:rsid w:val="00D6188C"/>
    <w:rsid w:val="00D61959"/>
    <w:rsid w:val="00D6340F"/>
    <w:rsid w:val="00D63705"/>
    <w:rsid w:val="00D64BDF"/>
    <w:rsid w:val="00D67583"/>
    <w:rsid w:val="00D6781D"/>
    <w:rsid w:val="00D67D98"/>
    <w:rsid w:val="00D72D16"/>
    <w:rsid w:val="00D7412C"/>
    <w:rsid w:val="00D74E8F"/>
    <w:rsid w:val="00D75521"/>
    <w:rsid w:val="00D75839"/>
    <w:rsid w:val="00D75E6E"/>
    <w:rsid w:val="00D8195B"/>
    <w:rsid w:val="00D83503"/>
    <w:rsid w:val="00D84724"/>
    <w:rsid w:val="00D8554E"/>
    <w:rsid w:val="00D8619F"/>
    <w:rsid w:val="00D86764"/>
    <w:rsid w:val="00D91271"/>
    <w:rsid w:val="00D91F4E"/>
    <w:rsid w:val="00D93AF6"/>
    <w:rsid w:val="00D93F28"/>
    <w:rsid w:val="00D95C7F"/>
    <w:rsid w:val="00D969C9"/>
    <w:rsid w:val="00DA0DAE"/>
    <w:rsid w:val="00DA1A98"/>
    <w:rsid w:val="00DA2E2B"/>
    <w:rsid w:val="00DA3DE4"/>
    <w:rsid w:val="00DA3E66"/>
    <w:rsid w:val="00DA69DE"/>
    <w:rsid w:val="00DB1083"/>
    <w:rsid w:val="00DB1F2D"/>
    <w:rsid w:val="00DB322C"/>
    <w:rsid w:val="00DB5C0A"/>
    <w:rsid w:val="00DB6DAF"/>
    <w:rsid w:val="00DC0AF1"/>
    <w:rsid w:val="00DC20B8"/>
    <w:rsid w:val="00DC2393"/>
    <w:rsid w:val="00DC2414"/>
    <w:rsid w:val="00DC588B"/>
    <w:rsid w:val="00DC64BF"/>
    <w:rsid w:val="00DD13E2"/>
    <w:rsid w:val="00DD2FA4"/>
    <w:rsid w:val="00DD7977"/>
    <w:rsid w:val="00DE34FF"/>
    <w:rsid w:val="00DF003C"/>
    <w:rsid w:val="00DF00D4"/>
    <w:rsid w:val="00DF270F"/>
    <w:rsid w:val="00DF4501"/>
    <w:rsid w:val="00DF7233"/>
    <w:rsid w:val="00DF78AE"/>
    <w:rsid w:val="00E033F2"/>
    <w:rsid w:val="00E0462A"/>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35FE"/>
    <w:rsid w:val="00E47558"/>
    <w:rsid w:val="00E51EF9"/>
    <w:rsid w:val="00E52087"/>
    <w:rsid w:val="00E52965"/>
    <w:rsid w:val="00E53400"/>
    <w:rsid w:val="00E54816"/>
    <w:rsid w:val="00E5512E"/>
    <w:rsid w:val="00E55E60"/>
    <w:rsid w:val="00E56594"/>
    <w:rsid w:val="00E578DF"/>
    <w:rsid w:val="00E57D18"/>
    <w:rsid w:val="00E605C2"/>
    <w:rsid w:val="00E60761"/>
    <w:rsid w:val="00E6129C"/>
    <w:rsid w:val="00E644A0"/>
    <w:rsid w:val="00E662D7"/>
    <w:rsid w:val="00E67395"/>
    <w:rsid w:val="00E67549"/>
    <w:rsid w:val="00E67670"/>
    <w:rsid w:val="00E7206B"/>
    <w:rsid w:val="00E72707"/>
    <w:rsid w:val="00E72AE3"/>
    <w:rsid w:val="00E7349C"/>
    <w:rsid w:val="00E73B51"/>
    <w:rsid w:val="00E75790"/>
    <w:rsid w:val="00E80180"/>
    <w:rsid w:val="00E8129E"/>
    <w:rsid w:val="00E814CD"/>
    <w:rsid w:val="00E81A2B"/>
    <w:rsid w:val="00E81C84"/>
    <w:rsid w:val="00E81DE2"/>
    <w:rsid w:val="00E81E42"/>
    <w:rsid w:val="00E82187"/>
    <w:rsid w:val="00E848DB"/>
    <w:rsid w:val="00E86D59"/>
    <w:rsid w:val="00E87407"/>
    <w:rsid w:val="00E91243"/>
    <w:rsid w:val="00E91D48"/>
    <w:rsid w:val="00E93E68"/>
    <w:rsid w:val="00E944BC"/>
    <w:rsid w:val="00E97676"/>
    <w:rsid w:val="00EA1CE1"/>
    <w:rsid w:val="00EA1F89"/>
    <w:rsid w:val="00EA5439"/>
    <w:rsid w:val="00EA72C0"/>
    <w:rsid w:val="00EB008E"/>
    <w:rsid w:val="00EB08A0"/>
    <w:rsid w:val="00EB117B"/>
    <w:rsid w:val="00EB2E85"/>
    <w:rsid w:val="00EB4095"/>
    <w:rsid w:val="00EB40D6"/>
    <w:rsid w:val="00EB49F7"/>
    <w:rsid w:val="00EB5F75"/>
    <w:rsid w:val="00EB685E"/>
    <w:rsid w:val="00EB7852"/>
    <w:rsid w:val="00EB79CD"/>
    <w:rsid w:val="00EB7C22"/>
    <w:rsid w:val="00EC060D"/>
    <w:rsid w:val="00EC2525"/>
    <w:rsid w:val="00ED50C1"/>
    <w:rsid w:val="00ED5630"/>
    <w:rsid w:val="00EE066D"/>
    <w:rsid w:val="00EE0713"/>
    <w:rsid w:val="00EE07A6"/>
    <w:rsid w:val="00EE0F2E"/>
    <w:rsid w:val="00EE2A41"/>
    <w:rsid w:val="00EE3337"/>
    <w:rsid w:val="00EE4E10"/>
    <w:rsid w:val="00EE520C"/>
    <w:rsid w:val="00EE525B"/>
    <w:rsid w:val="00EE633C"/>
    <w:rsid w:val="00EE6964"/>
    <w:rsid w:val="00EE7CB5"/>
    <w:rsid w:val="00EF09FB"/>
    <w:rsid w:val="00EF0CFD"/>
    <w:rsid w:val="00EF0DE2"/>
    <w:rsid w:val="00EF28A1"/>
    <w:rsid w:val="00EF4DFA"/>
    <w:rsid w:val="00EF5D1D"/>
    <w:rsid w:val="00EF5F08"/>
    <w:rsid w:val="00EF6A92"/>
    <w:rsid w:val="00F00ACE"/>
    <w:rsid w:val="00F02923"/>
    <w:rsid w:val="00F0304F"/>
    <w:rsid w:val="00F0351B"/>
    <w:rsid w:val="00F04089"/>
    <w:rsid w:val="00F05B66"/>
    <w:rsid w:val="00F06275"/>
    <w:rsid w:val="00F06472"/>
    <w:rsid w:val="00F07362"/>
    <w:rsid w:val="00F1169F"/>
    <w:rsid w:val="00F116E5"/>
    <w:rsid w:val="00F123EC"/>
    <w:rsid w:val="00F14887"/>
    <w:rsid w:val="00F15FB1"/>
    <w:rsid w:val="00F16331"/>
    <w:rsid w:val="00F20258"/>
    <w:rsid w:val="00F22566"/>
    <w:rsid w:val="00F22963"/>
    <w:rsid w:val="00F2436E"/>
    <w:rsid w:val="00F310D2"/>
    <w:rsid w:val="00F31705"/>
    <w:rsid w:val="00F35C78"/>
    <w:rsid w:val="00F378B2"/>
    <w:rsid w:val="00F403EA"/>
    <w:rsid w:val="00F40B51"/>
    <w:rsid w:val="00F40E4D"/>
    <w:rsid w:val="00F40FD8"/>
    <w:rsid w:val="00F417E1"/>
    <w:rsid w:val="00F42499"/>
    <w:rsid w:val="00F42753"/>
    <w:rsid w:val="00F46CE7"/>
    <w:rsid w:val="00F50421"/>
    <w:rsid w:val="00F510DB"/>
    <w:rsid w:val="00F5260F"/>
    <w:rsid w:val="00F546CD"/>
    <w:rsid w:val="00F604E0"/>
    <w:rsid w:val="00F6442C"/>
    <w:rsid w:val="00F64A83"/>
    <w:rsid w:val="00F6501E"/>
    <w:rsid w:val="00F70615"/>
    <w:rsid w:val="00F716FA"/>
    <w:rsid w:val="00F71969"/>
    <w:rsid w:val="00F72722"/>
    <w:rsid w:val="00F727B0"/>
    <w:rsid w:val="00F72997"/>
    <w:rsid w:val="00F7575C"/>
    <w:rsid w:val="00F7598B"/>
    <w:rsid w:val="00F761B1"/>
    <w:rsid w:val="00F76CC5"/>
    <w:rsid w:val="00F81BD5"/>
    <w:rsid w:val="00F82098"/>
    <w:rsid w:val="00F83C01"/>
    <w:rsid w:val="00F87ADD"/>
    <w:rsid w:val="00F907A0"/>
    <w:rsid w:val="00F914FD"/>
    <w:rsid w:val="00F9164E"/>
    <w:rsid w:val="00F931FB"/>
    <w:rsid w:val="00F952BF"/>
    <w:rsid w:val="00F95515"/>
    <w:rsid w:val="00F974AA"/>
    <w:rsid w:val="00FA103A"/>
    <w:rsid w:val="00FA2545"/>
    <w:rsid w:val="00FA2729"/>
    <w:rsid w:val="00FA7CFC"/>
    <w:rsid w:val="00FB03BA"/>
    <w:rsid w:val="00FB097C"/>
    <w:rsid w:val="00FB21C2"/>
    <w:rsid w:val="00FB4AAD"/>
    <w:rsid w:val="00FB4E3D"/>
    <w:rsid w:val="00FB5A22"/>
    <w:rsid w:val="00FB5F2A"/>
    <w:rsid w:val="00FC1407"/>
    <w:rsid w:val="00FC22E1"/>
    <w:rsid w:val="00FC2C8C"/>
    <w:rsid w:val="00FC4F9B"/>
    <w:rsid w:val="00FC5068"/>
    <w:rsid w:val="00FC59F0"/>
    <w:rsid w:val="00FD21A8"/>
    <w:rsid w:val="00FD4599"/>
    <w:rsid w:val="00FD46B2"/>
    <w:rsid w:val="00FD4784"/>
    <w:rsid w:val="00FD4FE7"/>
    <w:rsid w:val="00FD65FE"/>
    <w:rsid w:val="00FD725C"/>
    <w:rsid w:val="00FE0FAF"/>
    <w:rsid w:val="00FE297A"/>
    <w:rsid w:val="00FE35B1"/>
    <w:rsid w:val="00FE3C36"/>
    <w:rsid w:val="00FE427F"/>
    <w:rsid w:val="00FE72EA"/>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5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9/&amp;a=RRA%201427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5097.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onsultas.ifai.org.mx/descargar.php?r=./pdf/resoluciones/2018/&amp;a=RRA%204548.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8234D-2472-4DAE-954F-A94DC61D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1615</TotalTime>
  <Pages>34</Pages>
  <Words>6351</Words>
  <Characters>34932</Characters>
  <Application>Microsoft Office Word</Application>
  <DocSecurity>0</DocSecurity>
  <Lines>291</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20</cp:revision>
  <cp:lastPrinted>2025-08-08T17:05:00Z</cp:lastPrinted>
  <dcterms:created xsi:type="dcterms:W3CDTF">2025-06-11T00:21:00Z</dcterms:created>
  <dcterms:modified xsi:type="dcterms:W3CDTF">2025-08-29T18:18:00Z</dcterms:modified>
</cp:coreProperties>
</file>