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2DB7" w14:textId="77777777" w:rsidR="009B7692" w:rsidRPr="00DB4BAB" w:rsidRDefault="00FE4CF2">
      <w:pPr>
        <w:spacing w:line="360" w:lineRule="auto"/>
        <w:ind w:left="-142"/>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B3C63" w:rsidRPr="00DB4BAB">
        <w:rPr>
          <w:rFonts w:ascii="Palatino Linotype" w:eastAsia="Palatino Linotype" w:hAnsi="Palatino Linotype" w:cs="Palatino Linotype"/>
          <w:sz w:val="22"/>
          <w:szCs w:val="22"/>
        </w:rPr>
        <w:t>diez de septiembre</w:t>
      </w:r>
      <w:r w:rsidRPr="00DB4BAB">
        <w:rPr>
          <w:rFonts w:ascii="Palatino Linotype" w:eastAsia="Palatino Linotype" w:hAnsi="Palatino Linotype" w:cs="Palatino Linotype"/>
          <w:sz w:val="22"/>
          <w:szCs w:val="22"/>
        </w:rPr>
        <w:t xml:space="preserve"> de dos mil veinticinco. </w:t>
      </w:r>
    </w:p>
    <w:p w14:paraId="6D0EBDBD" w14:textId="77777777" w:rsidR="009B7692" w:rsidRPr="00DB4BAB" w:rsidRDefault="009B7692">
      <w:pPr>
        <w:spacing w:line="360" w:lineRule="auto"/>
        <w:ind w:left="-142"/>
        <w:jc w:val="both"/>
        <w:rPr>
          <w:rFonts w:ascii="Palatino Linotype" w:eastAsia="Palatino Linotype" w:hAnsi="Palatino Linotype" w:cs="Palatino Linotype"/>
          <w:sz w:val="22"/>
          <w:szCs w:val="22"/>
        </w:rPr>
      </w:pPr>
    </w:p>
    <w:p w14:paraId="6991EA07" w14:textId="77777777" w:rsidR="009B7692" w:rsidRPr="00DB4BAB" w:rsidRDefault="00FE4CF2" w:rsidP="003B3C63">
      <w:pPr>
        <w:spacing w:line="360" w:lineRule="auto"/>
        <w:ind w:left="-142"/>
        <w:jc w:val="both"/>
        <w:rPr>
          <w:rFonts w:ascii="Palatino Linotype" w:eastAsia="Palatino Linotype" w:hAnsi="Palatino Linotype" w:cs="Palatino Linotype"/>
          <w:b/>
          <w:sz w:val="22"/>
          <w:szCs w:val="22"/>
        </w:rPr>
      </w:pPr>
      <w:r w:rsidRPr="00DB4BAB">
        <w:rPr>
          <w:rFonts w:ascii="Palatino Linotype" w:eastAsia="Palatino Linotype" w:hAnsi="Palatino Linotype" w:cs="Palatino Linotype"/>
          <w:b/>
          <w:sz w:val="22"/>
          <w:szCs w:val="22"/>
        </w:rPr>
        <w:t>Visto</w:t>
      </w:r>
      <w:r w:rsidRPr="00DB4BAB">
        <w:rPr>
          <w:rFonts w:ascii="Palatino Linotype" w:eastAsia="Palatino Linotype" w:hAnsi="Palatino Linotype" w:cs="Palatino Linotype"/>
          <w:sz w:val="22"/>
          <w:szCs w:val="22"/>
        </w:rPr>
        <w:t xml:space="preserve"> el expediente relativo al recurso de revisión </w:t>
      </w:r>
      <w:r w:rsidR="003B3C63" w:rsidRPr="00DB4BAB">
        <w:rPr>
          <w:rFonts w:ascii="Palatino Linotype" w:eastAsia="Palatino Linotype" w:hAnsi="Palatino Linotype" w:cs="Palatino Linotype"/>
          <w:b/>
          <w:sz w:val="22"/>
          <w:szCs w:val="22"/>
        </w:rPr>
        <w:t>05129</w:t>
      </w:r>
      <w:r w:rsidRPr="00DB4BAB">
        <w:rPr>
          <w:rFonts w:ascii="Palatino Linotype" w:eastAsia="Palatino Linotype" w:hAnsi="Palatino Linotype" w:cs="Palatino Linotype"/>
          <w:b/>
          <w:sz w:val="22"/>
          <w:szCs w:val="22"/>
        </w:rPr>
        <w:t>/INFOEM/IP/RR/2025</w:t>
      </w:r>
      <w:r w:rsidRPr="00DB4BAB">
        <w:rPr>
          <w:rFonts w:ascii="Palatino Linotype" w:eastAsia="Palatino Linotype" w:hAnsi="Palatino Linotype" w:cs="Palatino Linotype"/>
          <w:sz w:val="22"/>
          <w:szCs w:val="22"/>
        </w:rPr>
        <w:t xml:space="preserve">, interpuesto por </w:t>
      </w:r>
      <w:r w:rsidRPr="00DB4BAB">
        <w:rPr>
          <w:rFonts w:ascii="Palatino Linotype" w:eastAsia="Palatino Linotype" w:hAnsi="Palatino Linotype" w:cs="Palatino Linotype"/>
          <w:b/>
          <w:sz w:val="22"/>
          <w:szCs w:val="22"/>
        </w:rPr>
        <w:t>una persona usuaria del Sistema de Acceso a la Información Mexiquense</w:t>
      </w:r>
      <w:r w:rsidRPr="00DB4BAB">
        <w:rPr>
          <w:rFonts w:ascii="Palatino Linotype" w:eastAsia="Palatino Linotype" w:hAnsi="Palatino Linotype" w:cs="Palatino Linotype"/>
          <w:sz w:val="22"/>
          <w:szCs w:val="22"/>
        </w:rPr>
        <w:t xml:space="preserve"> en lo sucesivo se le denominará la persona</w:t>
      </w:r>
      <w:r w:rsidRPr="00DB4BAB">
        <w:rPr>
          <w:rFonts w:ascii="Palatino Linotype" w:eastAsia="Palatino Linotype" w:hAnsi="Palatino Linotype" w:cs="Palatino Linotype"/>
          <w:b/>
          <w:sz w:val="22"/>
          <w:szCs w:val="22"/>
        </w:rPr>
        <w:t xml:space="preserve"> RECURRENTE</w:t>
      </w:r>
      <w:r w:rsidRPr="00DB4BAB">
        <w:rPr>
          <w:rFonts w:ascii="Palatino Linotype" w:eastAsia="Palatino Linotype" w:hAnsi="Palatino Linotype" w:cs="Palatino Linotype"/>
          <w:sz w:val="22"/>
          <w:szCs w:val="22"/>
        </w:rPr>
        <w:t>, en contra de la respuesta a su solicitud de información con número de folio</w:t>
      </w:r>
      <w:r w:rsidR="003B3C63" w:rsidRPr="00DB4BAB">
        <w:rPr>
          <w:rFonts w:ascii="Palatino Linotype" w:eastAsia="Palatino Linotype" w:hAnsi="Palatino Linotype" w:cs="Palatino Linotype"/>
          <w:b/>
          <w:sz w:val="22"/>
          <w:szCs w:val="22"/>
        </w:rPr>
        <w:t xml:space="preserve"> 00146</w:t>
      </w:r>
      <w:r w:rsidRPr="00DB4BAB">
        <w:rPr>
          <w:rFonts w:ascii="Palatino Linotype" w:eastAsia="Palatino Linotype" w:hAnsi="Palatino Linotype" w:cs="Palatino Linotype"/>
          <w:b/>
          <w:sz w:val="22"/>
          <w:szCs w:val="22"/>
        </w:rPr>
        <w:t>/ZINACANT/IP/2025</w:t>
      </w:r>
      <w:r w:rsidRPr="00DB4BAB">
        <w:rPr>
          <w:rFonts w:ascii="Palatino Linotype" w:eastAsia="Palatino Linotype" w:hAnsi="Palatino Linotype" w:cs="Palatino Linotype"/>
          <w:sz w:val="22"/>
          <w:szCs w:val="22"/>
        </w:rPr>
        <w:t xml:space="preserve">, por parte del </w:t>
      </w:r>
      <w:r w:rsidRPr="00DB4BAB">
        <w:rPr>
          <w:rFonts w:ascii="Palatino Linotype" w:eastAsia="Palatino Linotype" w:hAnsi="Palatino Linotype" w:cs="Palatino Linotype"/>
          <w:b/>
          <w:sz w:val="22"/>
          <w:szCs w:val="22"/>
        </w:rPr>
        <w:t xml:space="preserve">Ayuntamiento de Zinacantepec </w:t>
      </w:r>
      <w:r w:rsidRPr="00DB4BAB">
        <w:rPr>
          <w:rFonts w:ascii="Palatino Linotype" w:eastAsia="Palatino Linotype" w:hAnsi="Palatino Linotype" w:cs="Palatino Linotype"/>
          <w:sz w:val="22"/>
          <w:szCs w:val="22"/>
        </w:rPr>
        <w:t xml:space="preserve">en lo sucesivo el </w:t>
      </w:r>
      <w:r w:rsidRPr="00DB4BAB">
        <w:rPr>
          <w:rFonts w:ascii="Palatino Linotype" w:eastAsia="Palatino Linotype" w:hAnsi="Palatino Linotype" w:cs="Palatino Linotype"/>
          <w:b/>
          <w:sz w:val="22"/>
          <w:szCs w:val="22"/>
        </w:rPr>
        <w:t>SUJETO OBLIGADO</w:t>
      </w:r>
      <w:r w:rsidRPr="00DB4BAB">
        <w:rPr>
          <w:rFonts w:ascii="Palatino Linotype" w:eastAsia="Palatino Linotype" w:hAnsi="Palatino Linotype" w:cs="Palatino Linotype"/>
          <w:sz w:val="22"/>
          <w:szCs w:val="22"/>
        </w:rPr>
        <w:t>;</w:t>
      </w:r>
      <w:r w:rsidRPr="00DB4BAB">
        <w:rPr>
          <w:rFonts w:ascii="Palatino Linotype" w:eastAsia="Palatino Linotype" w:hAnsi="Palatino Linotype" w:cs="Palatino Linotype"/>
          <w:b/>
          <w:sz w:val="22"/>
          <w:szCs w:val="22"/>
        </w:rPr>
        <w:t xml:space="preserve"> </w:t>
      </w:r>
      <w:r w:rsidRPr="00DB4BAB">
        <w:rPr>
          <w:rFonts w:ascii="Palatino Linotype" w:eastAsia="Palatino Linotype" w:hAnsi="Palatino Linotype" w:cs="Palatino Linotype"/>
          <w:sz w:val="22"/>
          <w:szCs w:val="22"/>
        </w:rPr>
        <w:t>se procede a dictar la presente resolución, con base en los siguientes:</w:t>
      </w:r>
    </w:p>
    <w:p w14:paraId="1DCBFDD0" w14:textId="77777777" w:rsidR="009B7692" w:rsidRPr="00DB4BAB" w:rsidRDefault="009B7692">
      <w:pPr>
        <w:spacing w:line="360" w:lineRule="auto"/>
        <w:ind w:left="-142"/>
        <w:jc w:val="both"/>
        <w:rPr>
          <w:rFonts w:ascii="Palatino Linotype" w:eastAsia="Palatino Linotype" w:hAnsi="Palatino Linotype" w:cs="Palatino Linotype"/>
          <w:sz w:val="22"/>
          <w:szCs w:val="22"/>
        </w:rPr>
      </w:pPr>
    </w:p>
    <w:p w14:paraId="35D4E44A" w14:textId="77777777" w:rsidR="009B7692" w:rsidRPr="00DB4BAB"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color w:val="000000"/>
          <w:sz w:val="22"/>
          <w:szCs w:val="22"/>
        </w:rPr>
      </w:pPr>
      <w:r w:rsidRPr="00DB4BAB">
        <w:rPr>
          <w:rFonts w:ascii="Palatino Linotype" w:eastAsia="Palatino Linotype" w:hAnsi="Palatino Linotype" w:cs="Palatino Linotype"/>
          <w:b/>
          <w:color w:val="000000"/>
          <w:sz w:val="22"/>
          <w:szCs w:val="22"/>
        </w:rPr>
        <w:t>A N T E C E D E N T E S:</w:t>
      </w:r>
    </w:p>
    <w:p w14:paraId="4346A88D" w14:textId="77777777" w:rsidR="009B7692" w:rsidRPr="00DB4BAB"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sz w:val="22"/>
          <w:szCs w:val="22"/>
        </w:rPr>
      </w:pPr>
    </w:p>
    <w:p w14:paraId="08BCEF82" w14:textId="77777777" w:rsidR="009B7692" w:rsidRPr="00DB4BAB" w:rsidRDefault="00FE4CF2">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DB4BAB">
        <w:rPr>
          <w:rFonts w:ascii="Palatino Linotype" w:eastAsia="Palatino Linotype" w:hAnsi="Palatino Linotype" w:cs="Palatino Linotype"/>
          <w:b/>
          <w:color w:val="000000"/>
          <w:sz w:val="22"/>
          <w:szCs w:val="22"/>
        </w:rPr>
        <w:t xml:space="preserve">Solicitud de acceso a la información. </w:t>
      </w:r>
      <w:r w:rsidRPr="00DB4BAB">
        <w:rPr>
          <w:rFonts w:ascii="Palatino Linotype" w:eastAsia="Palatino Linotype" w:hAnsi="Palatino Linotype" w:cs="Palatino Linotype"/>
          <w:color w:val="000000"/>
          <w:sz w:val="22"/>
          <w:szCs w:val="22"/>
        </w:rPr>
        <w:t xml:space="preserve">Con fecha </w:t>
      </w:r>
      <w:r w:rsidR="003B3C63" w:rsidRPr="00DB4BAB">
        <w:rPr>
          <w:rFonts w:ascii="Palatino Linotype" w:eastAsia="Palatino Linotype" w:hAnsi="Palatino Linotype" w:cs="Palatino Linotype"/>
          <w:b/>
          <w:color w:val="000000"/>
          <w:sz w:val="22"/>
          <w:szCs w:val="22"/>
        </w:rPr>
        <w:t>veinticinco</w:t>
      </w:r>
      <w:r w:rsidRPr="00DB4BAB">
        <w:rPr>
          <w:rFonts w:ascii="Palatino Linotype" w:eastAsia="Palatino Linotype" w:hAnsi="Palatino Linotype" w:cs="Palatino Linotype"/>
          <w:b/>
          <w:color w:val="000000"/>
          <w:sz w:val="22"/>
          <w:szCs w:val="22"/>
        </w:rPr>
        <w:t xml:space="preserve"> de marzo de dos mil veinticinco</w:t>
      </w:r>
      <w:r w:rsidRPr="00DB4BAB">
        <w:rPr>
          <w:rFonts w:ascii="Palatino Linotype" w:eastAsia="Palatino Linotype" w:hAnsi="Palatino Linotype" w:cs="Palatino Linotype"/>
          <w:color w:val="000000"/>
          <w:sz w:val="22"/>
          <w:szCs w:val="22"/>
        </w:rPr>
        <w:t xml:space="preserve">, la parte </w:t>
      </w:r>
      <w:r w:rsidRPr="00DB4BAB">
        <w:rPr>
          <w:rFonts w:ascii="Palatino Linotype" w:eastAsia="Palatino Linotype" w:hAnsi="Palatino Linotype" w:cs="Palatino Linotype"/>
          <w:b/>
          <w:color w:val="000000"/>
          <w:sz w:val="22"/>
          <w:szCs w:val="22"/>
        </w:rPr>
        <w:t>RECURRENTE</w:t>
      </w:r>
      <w:r w:rsidRPr="00DB4BAB">
        <w:rPr>
          <w:rFonts w:ascii="Palatino Linotype" w:eastAsia="Palatino Linotype" w:hAnsi="Palatino Linotype" w:cs="Palatino Linotype"/>
          <w:color w:val="000000"/>
          <w:sz w:val="22"/>
          <w:szCs w:val="22"/>
        </w:rPr>
        <w:t xml:space="preserve"> formuló solicitud de acceso a información pública al </w:t>
      </w:r>
      <w:r w:rsidRPr="00DB4BAB">
        <w:rPr>
          <w:rFonts w:ascii="Palatino Linotype" w:eastAsia="Palatino Linotype" w:hAnsi="Palatino Linotype" w:cs="Palatino Linotype"/>
          <w:b/>
          <w:color w:val="000000"/>
          <w:sz w:val="22"/>
          <w:szCs w:val="22"/>
        </w:rPr>
        <w:t>SUJETO OBLIGADO</w:t>
      </w:r>
      <w:r w:rsidRPr="00DB4BAB">
        <w:rPr>
          <w:rFonts w:ascii="Palatino Linotype" w:eastAsia="Palatino Linotype" w:hAnsi="Palatino Linotype" w:cs="Palatino Linotype"/>
          <w:color w:val="000000"/>
          <w:sz w:val="22"/>
          <w:szCs w:val="22"/>
        </w:rPr>
        <w:t xml:space="preserve"> a través del Sistema de Acceso a la Información Mexiquense, en adelante </w:t>
      </w:r>
      <w:r w:rsidRPr="00DB4BAB">
        <w:rPr>
          <w:rFonts w:ascii="Palatino Linotype" w:eastAsia="Palatino Linotype" w:hAnsi="Palatino Linotype" w:cs="Palatino Linotype"/>
          <w:b/>
          <w:color w:val="000000"/>
          <w:sz w:val="22"/>
          <w:szCs w:val="22"/>
        </w:rPr>
        <w:t>SAIMEX</w:t>
      </w:r>
      <w:r w:rsidRPr="00DB4BAB">
        <w:rPr>
          <w:rFonts w:ascii="Palatino Linotype" w:eastAsia="Palatino Linotype" w:hAnsi="Palatino Linotype" w:cs="Palatino Linotype"/>
          <w:color w:val="000000"/>
          <w:sz w:val="22"/>
          <w:szCs w:val="22"/>
        </w:rPr>
        <w:t>, requiriéndole lo siguiente:</w:t>
      </w:r>
    </w:p>
    <w:p w14:paraId="533D103D" w14:textId="77777777" w:rsidR="009B7692" w:rsidRPr="00DB4BAB" w:rsidRDefault="009B7692">
      <w:pPr>
        <w:pBdr>
          <w:top w:val="nil"/>
          <w:left w:val="nil"/>
          <w:bottom w:val="nil"/>
          <w:right w:val="nil"/>
          <w:between w:val="nil"/>
        </w:pBdr>
        <w:spacing w:line="276" w:lineRule="auto"/>
        <w:ind w:left="567"/>
        <w:jc w:val="both"/>
        <w:rPr>
          <w:rFonts w:ascii="Palatino Linotype" w:eastAsia="Palatino Linotype" w:hAnsi="Palatino Linotype" w:cs="Palatino Linotype"/>
          <w:b/>
          <w:color w:val="000000"/>
          <w:sz w:val="22"/>
          <w:szCs w:val="22"/>
        </w:rPr>
      </w:pPr>
    </w:p>
    <w:p w14:paraId="68A4CEF9"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r w:rsidR="003B3C63" w:rsidRPr="00DB4BAB">
        <w:t xml:space="preserve"> </w:t>
      </w:r>
      <w:r w:rsidR="003B3C63" w:rsidRPr="00DB4BAB">
        <w:rPr>
          <w:rFonts w:ascii="Palatino Linotype" w:eastAsia="Palatino Linotype" w:hAnsi="Palatino Linotype" w:cs="Palatino Linotype"/>
          <w:i/>
          <w:sz w:val="22"/>
          <w:szCs w:val="22"/>
        </w:rPr>
        <w:t>Solicito una copia de las actas de las sesiones del cabildo donde se hayan aprobado cambios en el presupuesto municipal, incluyendo justificaciones de estos cambios y los votos emitidos por los regidores”</w:t>
      </w:r>
      <w:r w:rsidRPr="00DB4BAB">
        <w:rPr>
          <w:rFonts w:ascii="Palatino Linotype" w:eastAsia="Palatino Linotype" w:hAnsi="Palatino Linotype" w:cs="Palatino Linotype"/>
          <w:i/>
          <w:sz w:val="22"/>
          <w:szCs w:val="22"/>
        </w:rPr>
        <w:t>.</w:t>
      </w:r>
    </w:p>
    <w:p w14:paraId="15A505FE" w14:textId="77777777" w:rsidR="009B7692" w:rsidRPr="00DB4BAB" w:rsidRDefault="009B7692">
      <w:pPr>
        <w:spacing w:line="360" w:lineRule="auto"/>
        <w:ind w:right="900"/>
        <w:jc w:val="both"/>
        <w:rPr>
          <w:rFonts w:ascii="Palatino Linotype" w:eastAsia="Palatino Linotype" w:hAnsi="Palatino Linotype" w:cs="Palatino Linotype"/>
          <w:b/>
          <w:i/>
          <w:sz w:val="22"/>
          <w:szCs w:val="22"/>
        </w:rPr>
      </w:pPr>
    </w:p>
    <w:p w14:paraId="76E3AB73" w14:textId="77777777" w:rsidR="009B7692" w:rsidRPr="00DB4BAB" w:rsidRDefault="00FE4CF2">
      <w:pPr>
        <w:spacing w:line="360" w:lineRule="auto"/>
        <w:jc w:val="both"/>
        <w:rPr>
          <w:rFonts w:ascii="Palatino Linotype" w:eastAsia="Palatino Linotype" w:hAnsi="Palatino Linotype" w:cs="Palatino Linotype"/>
          <w:color w:val="FF0000"/>
          <w:sz w:val="22"/>
          <w:szCs w:val="22"/>
        </w:rPr>
      </w:pPr>
      <w:r w:rsidRPr="00DB4BAB">
        <w:rPr>
          <w:rFonts w:ascii="Palatino Linotype" w:eastAsia="Palatino Linotype" w:hAnsi="Palatino Linotype" w:cs="Palatino Linotype"/>
          <w:b/>
          <w:sz w:val="22"/>
          <w:szCs w:val="22"/>
        </w:rPr>
        <w:t xml:space="preserve">Modalidad elegida para la entrega de la información: </w:t>
      </w:r>
      <w:r w:rsidRPr="00DB4BAB">
        <w:rPr>
          <w:rFonts w:ascii="Palatino Linotype" w:eastAsia="Palatino Linotype" w:hAnsi="Palatino Linotype" w:cs="Palatino Linotype"/>
          <w:sz w:val="22"/>
          <w:szCs w:val="22"/>
        </w:rPr>
        <w:t>a través del Sistema de Acceso a la Información Mexiquense.</w:t>
      </w:r>
    </w:p>
    <w:p w14:paraId="1735543D" w14:textId="77777777" w:rsidR="009B7692" w:rsidRPr="00DB4BAB" w:rsidRDefault="009B7692">
      <w:pPr>
        <w:pBdr>
          <w:top w:val="nil"/>
          <w:left w:val="nil"/>
          <w:bottom w:val="nil"/>
          <w:right w:val="nil"/>
          <w:between w:val="nil"/>
        </w:pBdr>
        <w:spacing w:line="276" w:lineRule="auto"/>
        <w:ind w:right="579"/>
        <w:jc w:val="both"/>
        <w:rPr>
          <w:rFonts w:ascii="Palatino Linotype" w:eastAsia="Palatino Linotype" w:hAnsi="Palatino Linotype" w:cs="Palatino Linotype"/>
          <w:i/>
          <w:color w:val="000000"/>
          <w:sz w:val="22"/>
          <w:szCs w:val="22"/>
        </w:rPr>
      </w:pPr>
    </w:p>
    <w:p w14:paraId="73ED6C91" w14:textId="77777777" w:rsidR="009B7692" w:rsidRPr="00DB4BAB" w:rsidRDefault="00FE4CF2" w:rsidP="003B3C6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bookmarkStart w:id="0" w:name="_heading=h.3znysh7" w:colFirst="0" w:colLast="0"/>
      <w:bookmarkEnd w:id="0"/>
      <w:r w:rsidRPr="00DB4BAB">
        <w:rPr>
          <w:rFonts w:ascii="Palatino Linotype" w:eastAsia="Palatino Linotype" w:hAnsi="Palatino Linotype" w:cs="Palatino Linotype"/>
          <w:b/>
          <w:color w:val="000000"/>
          <w:sz w:val="22"/>
          <w:szCs w:val="22"/>
        </w:rPr>
        <w:t xml:space="preserve">Respuesta. </w:t>
      </w:r>
      <w:r w:rsidRPr="00DB4BAB">
        <w:rPr>
          <w:rFonts w:ascii="Palatino Linotype" w:eastAsia="Palatino Linotype" w:hAnsi="Palatino Linotype" w:cs="Palatino Linotype"/>
          <w:color w:val="000000"/>
          <w:sz w:val="22"/>
          <w:szCs w:val="22"/>
        </w:rPr>
        <w:t xml:space="preserve">Con fecha </w:t>
      </w:r>
      <w:r w:rsidR="009C179F" w:rsidRPr="00DB4BAB">
        <w:rPr>
          <w:rFonts w:ascii="Palatino Linotype" w:eastAsia="Palatino Linotype" w:hAnsi="Palatino Linotype" w:cs="Palatino Linotype"/>
          <w:b/>
          <w:color w:val="000000"/>
          <w:sz w:val="22"/>
          <w:szCs w:val="22"/>
        </w:rPr>
        <w:t>veintiuno</w:t>
      </w:r>
      <w:r w:rsidRPr="00DB4BAB">
        <w:rPr>
          <w:rFonts w:ascii="Palatino Linotype" w:eastAsia="Palatino Linotype" w:hAnsi="Palatino Linotype" w:cs="Palatino Linotype"/>
          <w:b/>
          <w:color w:val="000000"/>
          <w:sz w:val="22"/>
          <w:szCs w:val="22"/>
        </w:rPr>
        <w:t xml:space="preserve"> de abril de dos mil veinticinco</w:t>
      </w:r>
      <w:r w:rsidRPr="00DB4BAB">
        <w:rPr>
          <w:rFonts w:ascii="Palatino Linotype" w:eastAsia="Palatino Linotype" w:hAnsi="Palatino Linotype" w:cs="Palatino Linotype"/>
          <w:color w:val="000000"/>
          <w:sz w:val="22"/>
          <w:szCs w:val="22"/>
        </w:rPr>
        <w:t xml:space="preserve">, el </w:t>
      </w:r>
      <w:r w:rsidRPr="00DB4BAB">
        <w:rPr>
          <w:rFonts w:ascii="Palatino Linotype" w:eastAsia="Palatino Linotype" w:hAnsi="Palatino Linotype" w:cs="Palatino Linotype"/>
          <w:b/>
          <w:color w:val="000000"/>
          <w:sz w:val="22"/>
          <w:szCs w:val="22"/>
        </w:rPr>
        <w:t>SUJETO OBLIGADO</w:t>
      </w:r>
      <w:r w:rsidRPr="00DB4BAB">
        <w:rPr>
          <w:rFonts w:ascii="Palatino Linotype" w:eastAsia="Palatino Linotype" w:hAnsi="Palatino Linotype" w:cs="Palatino Linotype"/>
          <w:color w:val="000000"/>
          <w:sz w:val="22"/>
          <w:szCs w:val="22"/>
        </w:rPr>
        <w:t xml:space="preserve"> envió su respuesta a la solicitud de acceso a la información a través del SAIMEX, </w:t>
      </w:r>
      <w:r w:rsidR="003B3C63" w:rsidRPr="00DB4BAB">
        <w:rPr>
          <w:rFonts w:ascii="Palatino Linotype" w:eastAsia="Palatino Linotype" w:hAnsi="Palatino Linotype" w:cs="Palatino Linotype"/>
          <w:color w:val="000000"/>
          <w:sz w:val="22"/>
          <w:szCs w:val="22"/>
        </w:rPr>
        <w:t xml:space="preserve">la cual fue previamente del conocimiento de las partes. </w:t>
      </w:r>
    </w:p>
    <w:p w14:paraId="766AF0A8" w14:textId="77777777" w:rsidR="003B3C63" w:rsidRPr="00DB4BAB" w:rsidRDefault="003B3C63" w:rsidP="003B3C6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7F9F5224" w14:textId="77777777" w:rsidR="009B7692" w:rsidRPr="00DB4BAB" w:rsidRDefault="00FE4CF2">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b/>
          <w:color w:val="000000"/>
          <w:sz w:val="22"/>
          <w:szCs w:val="22"/>
        </w:rPr>
        <w:lastRenderedPageBreak/>
        <w:t xml:space="preserve">Interposición del recurso de revisión. </w:t>
      </w:r>
      <w:r w:rsidRPr="00DB4BAB">
        <w:rPr>
          <w:rFonts w:ascii="Palatino Linotype" w:eastAsia="Palatino Linotype" w:hAnsi="Palatino Linotype" w:cs="Palatino Linotype"/>
          <w:color w:val="000000"/>
          <w:sz w:val="22"/>
          <w:szCs w:val="22"/>
        </w:rPr>
        <w:t xml:space="preserve">Inconforme con la respuesta del </w:t>
      </w:r>
      <w:r w:rsidRPr="00DB4BAB">
        <w:rPr>
          <w:rFonts w:ascii="Palatino Linotype" w:eastAsia="Palatino Linotype" w:hAnsi="Palatino Linotype" w:cs="Palatino Linotype"/>
          <w:b/>
          <w:color w:val="000000"/>
          <w:sz w:val="22"/>
          <w:szCs w:val="22"/>
        </w:rPr>
        <w:t>SUJETO OBLIGADO</w:t>
      </w:r>
      <w:r w:rsidRPr="00DB4BAB">
        <w:rPr>
          <w:rFonts w:ascii="Palatino Linotype" w:eastAsia="Palatino Linotype" w:hAnsi="Palatino Linotype" w:cs="Palatino Linotype"/>
          <w:sz w:val="22"/>
          <w:szCs w:val="22"/>
        </w:rPr>
        <w:t>, la persona</w:t>
      </w:r>
      <w:r w:rsidRPr="00DB4BAB">
        <w:rPr>
          <w:rFonts w:ascii="Palatino Linotype" w:eastAsia="Palatino Linotype" w:hAnsi="Palatino Linotype" w:cs="Palatino Linotype"/>
          <w:b/>
          <w:sz w:val="22"/>
          <w:szCs w:val="22"/>
        </w:rPr>
        <w:t xml:space="preserve"> </w:t>
      </w:r>
      <w:r w:rsidRPr="00DB4BAB">
        <w:rPr>
          <w:rFonts w:ascii="Palatino Linotype" w:eastAsia="Palatino Linotype" w:hAnsi="Palatino Linotype" w:cs="Palatino Linotype"/>
          <w:b/>
          <w:color w:val="000000"/>
          <w:sz w:val="22"/>
          <w:szCs w:val="22"/>
        </w:rPr>
        <w:t>RECURRENTE</w:t>
      </w:r>
      <w:r w:rsidRPr="00DB4BAB">
        <w:rPr>
          <w:rFonts w:ascii="Palatino Linotype" w:eastAsia="Palatino Linotype" w:hAnsi="Palatino Linotype" w:cs="Palatino Linotype"/>
          <w:color w:val="000000"/>
          <w:sz w:val="22"/>
          <w:szCs w:val="22"/>
        </w:rPr>
        <w:t xml:space="preserve"> interpuso recurso de revisión a través del Sistema de Acceso a la Información Mexiquense en fecha </w:t>
      </w:r>
      <w:r w:rsidR="003B3C63" w:rsidRPr="00DB4BAB">
        <w:rPr>
          <w:rFonts w:ascii="Palatino Linotype" w:eastAsia="Palatino Linotype" w:hAnsi="Palatino Linotype" w:cs="Palatino Linotype"/>
          <w:b/>
          <w:color w:val="000000"/>
          <w:sz w:val="22"/>
          <w:szCs w:val="22"/>
        </w:rPr>
        <w:t>seis de mayo</w:t>
      </w:r>
      <w:r w:rsidRPr="00DB4BAB">
        <w:rPr>
          <w:rFonts w:ascii="Palatino Linotype" w:eastAsia="Palatino Linotype" w:hAnsi="Palatino Linotype" w:cs="Palatino Linotype"/>
          <w:b/>
          <w:color w:val="000000"/>
          <w:sz w:val="22"/>
          <w:szCs w:val="22"/>
        </w:rPr>
        <w:t xml:space="preserve"> de dos mil veinticinco</w:t>
      </w:r>
      <w:r w:rsidRPr="00DB4BAB">
        <w:rPr>
          <w:rFonts w:ascii="Palatino Linotype" w:eastAsia="Palatino Linotype" w:hAnsi="Palatino Linotype" w:cs="Palatino Linotype"/>
          <w:color w:val="000000"/>
          <w:sz w:val="22"/>
          <w:szCs w:val="22"/>
        </w:rPr>
        <w:t>, a través del cual expresó lo siguiente:</w:t>
      </w:r>
    </w:p>
    <w:p w14:paraId="1E1F2BB0" w14:textId="77777777" w:rsidR="009B7692" w:rsidRPr="00DB4BAB" w:rsidRDefault="009B7692">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color w:val="000000"/>
          <w:sz w:val="22"/>
          <w:szCs w:val="22"/>
        </w:rPr>
      </w:pPr>
    </w:p>
    <w:p w14:paraId="2CDBB51D" w14:textId="77777777" w:rsidR="009B7692" w:rsidRPr="00DB4BAB" w:rsidRDefault="00FE4CF2">
      <w:pPr>
        <w:spacing w:line="276" w:lineRule="auto"/>
        <w:ind w:left="567" w:right="693"/>
        <w:jc w:val="both"/>
        <w:rPr>
          <w:rFonts w:ascii="Palatino Linotype" w:eastAsia="Palatino Linotype" w:hAnsi="Palatino Linotype" w:cs="Palatino Linotype"/>
          <w:i/>
          <w:color w:val="000000"/>
          <w:sz w:val="22"/>
          <w:szCs w:val="22"/>
        </w:rPr>
      </w:pPr>
      <w:r w:rsidRPr="00DB4BAB">
        <w:rPr>
          <w:rFonts w:ascii="Palatino Linotype" w:eastAsia="Palatino Linotype" w:hAnsi="Palatino Linotype" w:cs="Palatino Linotype"/>
          <w:b/>
          <w:color w:val="000000"/>
          <w:sz w:val="22"/>
          <w:szCs w:val="22"/>
        </w:rPr>
        <w:t xml:space="preserve">Acto impugnado. </w:t>
      </w:r>
      <w:r w:rsidRPr="00DB4BAB">
        <w:rPr>
          <w:rFonts w:ascii="Palatino Linotype" w:eastAsia="Palatino Linotype" w:hAnsi="Palatino Linotype" w:cs="Palatino Linotype"/>
          <w:i/>
          <w:color w:val="000000"/>
          <w:sz w:val="22"/>
          <w:szCs w:val="22"/>
        </w:rPr>
        <w:t>“NO ENTREGA LA INFORMACION</w:t>
      </w:r>
      <w:r w:rsidRPr="00DB4BAB">
        <w:rPr>
          <w:rFonts w:ascii="Palatino Linotype" w:eastAsia="Palatino Linotype" w:hAnsi="Palatino Linotype" w:cs="Palatino Linotype"/>
          <w:i/>
          <w:sz w:val="22"/>
          <w:szCs w:val="22"/>
        </w:rPr>
        <w:t>.</w:t>
      </w:r>
      <w:r w:rsidRPr="00DB4BAB">
        <w:rPr>
          <w:rFonts w:ascii="Palatino Linotype" w:eastAsia="Palatino Linotype" w:hAnsi="Palatino Linotype" w:cs="Palatino Linotype"/>
          <w:i/>
          <w:color w:val="000000"/>
          <w:sz w:val="22"/>
          <w:szCs w:val="22"/>
        </w:rPr>
        <w:t xml:space="preserve">” </w:t>
      </w:r>
    </w:p>
    <w:p w14:paraId="03BFD987" w14:textId="77777777" w:rsidR="009B7692" w:rsidRPr="00DB4BAB" w:rsidRDefault="009B7692">
      <w:pPr>
        <w:spacing w:line="276" w:lineRule="auto"/>
        <w:ind w:left="567" w:right="693"/>
        <w:jc w:val="both"/>
        <w:rPr>
          <w:rFonts w:ascii="Palatino Linotype" w:eastAsia="Palatino Linotype" w:hAnsi="Palatino Linotype" w:cs="Palatino Linotype"/>
          <w:sz w:val="22"/>
          <w:szCs w:val="22"/>
        </w:rPr>
      </w:pPr>
    </w:p>
    <w:p w14:paraId="7208C829" w14:textId="77777777" w:rsidR="009B7692" w:rsidRPr="00DB4BAB" w:rsidRDefault="009B7692" w:rsidP="006B6387">
      <w:pPr>
        <w:pBdr>
          <w:top w:val="nil"/>
          <w:left w:val="nil"/>
          <w:bottom w:val="nil"/>
          <w:right w:val="nil"/>
          <w:between w:val="nil"/>
        </w:pBdr>
        <w:spacing w:line="276" w:lineRule="auto"/>
        <w:ind w:right="693"/>
        <w:jc w:val="both"/>
        <w:rPr>
          <w:rFonts w:ascii="Palatino Linotype" w:eastAsia="Palatino Linotype" w:hAnsi="Palatino Linotype" w:cs="Palatino Linotype"/>
          <w:b/>
          <w:color w:val="000000"/>
          <w:sz w:val="22"/>
          <w:szCs w:val="22"/>
        </w:rPr>
      </w:pPr>
    </w:p>
    <w:p w14:paraId="55F3CEF8" w14:textId="77777777" w:rsidR="009B7692" w:rsidRPr="00DB4BAB" w:rsidRDefault="00FE4CF2">
      <w:pPr>
        <w:pBdr>
          <w:top w:val="nil"/>
          <w:left w:val="nil"/>
          <w:bottom w:val="nil"/>
          <w:right w:val="nil"/>
          <w:between w:val="nil"/>
        </w:pBdr>
        <w:spacing w:line="276" w:lineRule="auto"/>
        <w:ind w:left="567" w:right="693"/>
        <w:jc w:val="both"/>
        <w:rPr>
          <w:rFonts w:ascii="Palatino Linotype" w:eastAsia="Palatino Linotype" w:hAnsi="Palatino Linotype" w:cs="Palatino Linotype"/>
          <w:i/>
          <w:color w:val="000000"/>
          <w:sz w:val="22"/>
          <w:szCs w:val="22"/>
        </w:rPr>
      </w:pPr>
      <w:r w:rsidRPr="00DB4BAB">
        <w:rPr>
          <w:rFonts w:ascii="Palatino Linotype" w:eastAsia="Palatino Linotype" w:hAnsi="Palatino Linotype" w:cs="Palatino Linotype"/>
          <w:b/>
          <w:color w:val="000000"/>
          <w:sz w:val="22"/>
          <w:szCs w:val="22"/>
        </w:rPr>
        <w:t xml:space="preserve">Motivos de inconformidad. </w:t>
      </w:r>
      <w:r w:rsidRPr="00DB4BAB">
        <w:rPr>
          <w:rFonts w:ascii="Palatino Linotype" w:eastAsia="Palatino Linotype" w:hAnsi="Palatino Linotype" w:cs="Palatino Linotype"/>
          <w:i/>
          <w:color w:val="000000"/>
          <w:sz w:val="22"/>
          <w:szCs w:val="22"/>
        </w:rPr>
        <w:t>“</w:t>
      </w:r>
      <w:r w:rsidRPr="00DB4BAB">
        <w:rPr>
          <w:rFonts w:ascii="Palatino Linotype" w:eastAsia="Palatino Linotype" w:hAnsi="Palatino Linotype" w:cs="Palatino Linotype"/>
          <w:i/>
          <w:sz w:val="22"/>
          <w:szCs w:val="22"/>
        </w:rPr>
        <w:t>NO ENTREGA LA INFORMACION SOLICITADA</w:t>
      </w:r>
      <w:r w:rsidRPr="00DB4BAB">
        <w:rPr>
          <w:rFonts w:ascii="Palatino Linotype" w:eastAsia="Palatino Linotype" w:hAnsi="Palatino Linotype" w:cs="Palatino Linotype"/>
          <w:i/>
          <w:color w:val="000000"/>
          <w:sz w:val="22"/>
          <w:szCs w:val="22"/>
        </w:rPr>
        <w:t xml:space="preserve">”. </w:t>
      </w:r>
    </w:p>
    <w:p w14:paraId="0557E686" w14:textId="77777777" w:rsidR="009B7692" w:rsidRPr="00DB4BAB" w:rsidRDefault="009B769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83361C6" w14:textId="77777777" w:rsidR="009B7692" w:rsidRPr="00DB4BAB"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b/>
          <w:color w:val="000000"/>
          <w:sz w:val="22"/>
          <w:szCs w:val="22"/>
        </w:rPr>
        <w:t xml:space="preserve">Turno. </w:t>
      </w:r>
      <w:r w:rsidRPr="00DB4BAB">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003B3C63" w:rsidRPr="00DB4BAB">
        <w:rPr>
          <w:rFonts w:ascii="Palatino Linotype" w:eastAsia="Palatino Linotype" w:hAnsi="Palatino Linotype" w:cs="Palatino Linotype"/>
          <w:b/>
          <w:sz w:val="22"/>
          <w:szCs w:val="22"/>
        </w:rPr>
        <w:t>05129</w:t>
      </w:r>
      <w:r w:rsidRPr="00DB4BAB">
        <w:rPr>
          <w:rFonts w:ascii="Palatino Linotype" w:eastAsia="Palatino Linotype" w:hAnsi="Palatino Linotype" w:cs="Palatino Linotype"/>
          <w:b/>
          <w:sz w:val="22"/>
          <w:szCs w:val="22"/>
        </w:rPr>
        <w:t>/INFOEM/IP/RR/2025</w:t>
      </w:r>
      <w:r w:rsidRPr="00DB4BAB">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Comisionada </w:t>
      </w:r>
      <w:r w:rsidRPr="00DB4BAB">
        <w:rPr>
          <w:rFonts w:ascii="Palatino Linotype" w:eastAsia="Palatino Linotype" w:hAnsi="Palatino Linotype" w:cs="Palatino Linotype"/>
          <w:b/>
          <w:color w:val="000000"/>
          <w:sz w:val="22"/>
          <w:szCs w:val="22"/>
        </w:rPr>
        <w:t>Guadalupe Ramírez Peña</w:t>
      </w:r>
      <w:r w:rsidRPr="00DB4BAB">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063A9A29" w14:textId="77777777" w:rsidR="009B7692" w:rsidRPr="00DB4BAB"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1138D756" w14:textId="77777777" w:rsidR="009B7692" w:rsidRPr="00DB4BAB"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bookmarkStart w:id="1" w:name="_heading=h.gjdgxs" w:colFirst="0" w:colLast="0"/>
      <w:bookmarkEnd w:id="1"/>
      <w:r w:rsidRPr="00DB4BAB">
        <w:rPr>
          <w:rFonts w:ascii="Palatino Linotype" w:eastAsia="Palatino Linotype" w:hAnsi="Palatino Linotype" w:cs="Palatino Linotype"/>
          <w:b/>
          <w:color w:val="000000"/>
          <w:sz w:val="22"/>
          <w:szCs w:val="22"/>
        </w:rPr>
        <w:t xml:space="preserve">Admisión del recurso de revisión: </w:t>
      </w:r>
      <w:r w:rsidRPr="00DB4BAB">
        <w:rPr>
          <w:rFonts w:ascii="Palatino Linotype" w:eastAsia="Palatino Linotype" w:hAnsi="Palatino Linotype" w:cs="Palatino Linotype"/>
          <w:color w:val="000000"/>
          <w:sz w:val="22"/>
          <w:szCs w:val="22"/>
        </w:rPr>
        <w:t xml:space="preserve">En fecha </w:t>
      </w:r>
      <w:r w:rsidR="003B3C63" w:rsidRPr="00DB4BAB">
        <w:rPr>
          <w:rFonts w:ascii="Palatino Linotype" w:eastAsia="Palatino Linotype" w:hAnsi="Palatino Linotype" w:cs="Palatino Linotype"/>
          <w:b/>
          <w:color w:val="000000"/>
          <w:sz w:val="22"/>
          <w:szCs w:val="22"/>
        </w:rPr>
        <w:t>nueve de mayo</w:t>
      </w:r>
      <w:r w:rsidRPr="00DB4BAB">
        <w:rPr>
          <w:rFonts w:ascii="Palatino Linotype" w:eastAsia="Palatino Linotype" w:hAnsi="Palatino Linotype" w:cs="Palatino Linotype"/>
          <w:b/>
          <w:color w:val="000000"/>
          <w:sz w:val="22"/>
          <w:szCs w:val="22"/>
        </w:rPr>
        <w:t xml:space="preserve"> de dos mil veinticinco</w:t>
      </w:r>
      <w:r w:rsidRPr="00DB4BAB">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DB4BAB">
        <w:rPr>
          <w:rFonts w:ascii="Palatino Linotype" w:eastAsia="Palatino Linotype" w:hAnsi="Palatino Linotype" w:cs="Palatino Linotype"/>
          <w:b/>
          <w:color w:val="000000"/>
          <w:sz w:val="22"/>
          <w:szCs w:val="22"/>
        </w:rPr>
        <w:t>SUJETO OBLIGADO</w:t>
      </w:r>
      <w:r w:rsidRPr="00DB4BAB">
        <w:rPr>
          <w:rFonts w:ascii="Palatino Linotype" w:eastAsia="Palatino Linotype" w:hAnsi="Palatino Linotype" w:cs="Palatino Linotype"/>
          <w:color w:val="000000"/>
          <w:sz w:val="22"/>
          <w:szCs w:val="22"/>
        </w:rPr>
        <w:t xml:space="preserve"> presentara su informe justificado.</w:t>
      </w:r>
    </w:p>
    <w:p w14:paraId="4CA9B9CF" w14:textId="77777777" w:rsidR="009B7692" w:rsidRPr="00DB4BAB"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264A238D" w14:textId="64F72E99" w:rsidR="009B7692" w:rsidRPr="00DB4BAB" w:rsidRDefault="00FE4CF2" w:rsidP="003B3C63">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b/>
          <w:color w:val="000000"/>
          <w:sz w:val="22"/>
          <w:szCs w:val="22"/>
        </w:rPr>
        <w:t>Manifestaciones</w:t>
      </w:r>
      <w:r w:rsidRPr="00DB4BAB">
        <w:rPr>
          <w:rFonts w:ascii="Palatino Linotype" w:eastAsia="Palatino Linotype" w:hAnsi="Palatino Linotype" w:cs="Palatino Linotype"/>
          <w:color w:val="000000"/>
          <w:sz w:val="22"/>
          <w:szCs w:val="22"/>
        </w:rPr>
        <w:t xml:space="preserve">. </w:t>
      </w:r>
      <w:r w:rsidR="003B3C63" w:rsidRPr="00DB4BAB">
        <w:rPr>
          <w:rFonts w:ascii="Palatino Linotype" w:eastAsia="Palatino Linotype" w:hAnsi="Palatino Linotype" w:cs="Palatino Linotype"/>
          <w:color w:val="000000"/>
          <w:sz w:val="22"/>
          <w:szCs w:val="22"/>
        </w:rPr>
        <w:t xml:space="preserve">Las partes fueron omisas en rendir manifestaciones. </w:t>
      </w:r>
    </w:p>
    <w:p w14:paraId="19B659CF" w14:textId="77777777" w:rsidR="002532D4" w:rsidRPr="00DB4BAB" w:rsidRDefault="002532D4" w:rsidP="002532D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5C5062AA" w14:textId="12E5ECB3" w:rsidR="002532D4" w:rsidRPr="00DB4BAB" w:rsidRDefault="002532D4" w:rsidP="002532D4">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b/>
          <w:color w:val="000000"/>
          <w:sz w:val="22"/>
          <w:szCs w:val="22"/>
        </w:rPr>
        <w:t>Cierre de instrucción. El tres de septiembre de dos mil veinticinco</w:t>
      </w:r>
      <w:r w:rsidRPr="00DB4BAB">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14:paraId="05429A8A" w14:textId="77777777" w:rsidR="009B7692" w:rsidRPr="00DB4BAB"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0"/>
          <w:szCs w:val="20"/>
        </w:rPr>
      </w:pPr>
    </w:p>
    <w:p w14:paraId="672F4A17" w14:textId="77777777" w:rsidR="009B7692" w:rsidRPr="00DB4BAB" w:rsidRDefault="00FE4CF2" w:rsidP="009C179F">
      <w:pPr>
        <w:numPr>
          <w:ilvl w:val="0"/>
          <w:numId w:val="7"/>
        </w:numPr>
        <w:pBdr>
          <w:top w:val="nil"/>
          <w:left w:val="nil"/>
          <w:bottom w:val="nil"/>
          <w:right w:val="nil"/>
          <w:between w:val="nil"/>
        </w:pBdr>
        <w:tabs>
          <w:tab w:val="left" w:pos="284"/>
          <w:tab w:val="left" w:pos="426"/>
        </w:tabs>
        <w:spacing w:after="160" w:line="360" w:lineRule="auto"/>
        <w:ind w:left="0" w:firstLine="0"/>
        <w:jc w:val="both"/>
        <w:rPr>
          <w:rFonts w:ascii="Palatino Linotype" w:eastAsia="Palatino Linotype" w:hAnsi="Palatino Linotype" w:cs="Palatino Linotype"/>
          <w:b/>
          <w:color w:val="000000"/>
          <w:sz w:val="22"/>
          <w:szCs w:val="22"/>
        </w:rPr>
      </w:pPr>
      <w:r w:rsidRPr="00DB4BAB">
        <w:rPr>
          <w:rFonts w:ascii="Palatino Linotype" w:eastAsia="Palatino Linotype" w:hAnsi="Palatino Linotype" w:cs="Palatino Linotype"/>
          <w:b/>
          <w:color w:val="000000"/>
          <w:sz w:val="22"/>
          <w:szCs w:val="22"/>
        </w:rPr>
        <w:lastRenderedPageBreak/>
        <w:t xml:space="preserve">Ampliación de plazo. </w:t>
      </w:r>
      <w:r w:rsidRPr="00DB4BAB">
        <w:rPr>
          <w:rFonts w:ascii="Palatino Linotype" w:eastAsia="Palatino Linotype" w:hAnsi="Palatino Linotype" w:cs="Palatino Linotype"/>
          <w:color w:val="000000"/>
          <w:sz w:val="22"/>
          <w:szCs w:val="22"/>
        </w:rPr>
        <w:t xml:space="preserve">El </w:t>
      </w:r>
      <w:r w:rsidR="009C179F" w:rsidRPr="00DB4BAB">
        <w:rPr>
          <w:rFonts w:ascii="Palatino Linotype" w:eastAsia="Palatino Linotype" w:hAnsi="Palatino Linotype" w:cs="Palatino Linotype"/>
          <w:b/>
          <w:color w:val="000000"/>
          <w:sz w:val="22"/>
          <w:szCs w:val="22"/>
        </w:rPr>
        <w:t>tres</w:t>
      </w:r>
      <w:r w:rsidR="003B3C63" w:rsidRPr="00DB4BAB">
        <w:rPr>
          <w:rFonts w:ascii="Palatino Linotype" w:eastAsia="Palatino Linotype" w:hAnsi="Palatino Linotype" w:cs="Palatino Linotype"/>
          <w:b/>
          <w:color w:val="000000"/>
          <w:sz w:val="22"/>
          <w:szCs w:val="22"/>
        </w:rPr>
        <w:t xml:space="preserve"> de septiembre</w:t>
      </w:r>
      <w:r w:rsidRPr="00DB4BAB">
        <w:rPr>
          <w:rFonts w:ascii="Palatino Linotype" w:eastAsia="Palatino Linotype" w:hAnsi="Palatino Linotype" w:cs="Palatino Linotype"/>
          <w:b/>
          <w:color w:val="000000"/>
          <w:sz w:val="22"/>
          <w:szCs w:val="22"/>
        </w:rPr>
        <w:t xml:space="preserve"> de dos mil veinticinco</w:t>
      </w:r>
      <w:r w:rsidRPr="00DB4BAB">
        <w:rPr>
          <w:rFonts w:ascii="Palatino Linotype" w:eastAsia="Palatino Linotype" w:hAnsi="Palatino Linotype" w:cs="Palatino Linotype"/>
          <w:color w:val="000000"/>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C3A49C5"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32CD63F"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 </w:t>
      </w:r>
    </w:p>
    <w:p w14:paraId="6A23F3E5"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507D34"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2ADFD250"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941729"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37496ECA"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2C0EA2"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103A08C3"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D6EE540"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425D9BDF" w14:textId="77777777" w:rsidR="009B7692" w:rsidRPr="00DB4BAB" w:rsidRDefault="00FE4CF2">
      <w:pPr>
        <w:tabs>
          <w:tab w:val="left" w:pos="709"/>
        </w:tabs>
        <w:spacing w:line="360" w:lineRule="auto"/>
        <w:ind w:left="567" w:right="560"/>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lastRenderedPageBreak/>
        <w:t>a)    Complejidad del asunto:</w:t>
      </w:r>
      <w:r w:rsidRPr="00DB4BA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3188C4" w14:textId="77777777" w:rsidR="009B7692" w:rsidRPr="00DB4BAB" w:rsidRDefault="00FE4CF2">
      <w:pPr>
        <w:tabs>
          <w:tab w:val="left" w:pos="709"/>
        </w:tabs>
        <w:spacing w:line="360" w:lineRule="auto"/>
        <w:ind w:left="567" w:right="560"/>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t>b)   Actividad Procesal del interesado</w:t>
      </w:r>
      <w:r w:rsidRPr="00DB4BAB">
        <w:rPr>
          <w:rFonts w:ascii="Palatino Linotype" w:eastAsia="Palatino Linotype" w:hAnsi="Palatino Linotype" w:cs="Palatino Linotype"/>
          <w:sz w:val="22"/>
          <w:szCs w:val="22"/>
        </w:rPr>
        <w:t>: Acciones u omisiones del interesado.</w:t>
      </w:r>
    </w:p>
    <w:p w14:paraId="33587702" w14:textId="77777777" w:rsidR="009B7692" w:rsidRPr="00DB4BAB" w:rsidRDefault="00FE4CF2">
      <w:pPr>
        <w:tabs>
          <w:tab w:val="left" w:pos="851"/>
        </w:tabs>
        <w:spacing w:line="360" w:lineRule="auto"/>
        <w:ind w:left="567" w:right="560"/>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t>c)  Conducta de la Autoridad:</w:t>
      </w:r>
      <w:r w:rsidRPr="00DB4BA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3DA5D38" w14:textId="77777777" w:rsidR="009B7692" w:rsidRPr="00DB4BAB" w:rsidRDefault="00FE4CF2">
      <w:pPr>
        <w:tabs>
          <w:tab w:val="left" w:pos="851"/>
        </w:tabs>
        <w:spacing w:line="360" w:lineRule="auto"/>
        <w:ind w:left="567" w:right="560"/>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t>d) La afectación generada en la situación jurídica de la persona involucrada en el proceso:</w:t>
      </w:r>
      <w:r w:rsidRPr="00DB4BAB">
        <w:rPr>
          <w:rFonts w:ascii="Palatino Linotype" w:eastAsia="Palatino Linotype" w:hAnsi="Palatino Linotype" w:cs="Palatino Linotype"/>
          <w:sz w:val="22"/>
          <w:szCs w:val="22"/>
        </w:rPr>
        <w:t xml:space="preserve"> Violación a sus derechos humanos.</w:t>
      </w:r>
    </w:p>
    <w:p w14:paraId="4B3710D9"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1A8E3711"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E33FAC" w14:textId="77777777" w:rsidR="006B6387" w:rsidRPr="00DB4BAB" w:rsidRDefault="006B6387">
      <w:pPr>
        <w:spacing w:line="360" w:lineRule="auto"/>
        <w:ind w:right="49"/>
        <w:jc w:val="both"/>
        <w:rPr>
          <w:rFonts w:ascii="Palatino Linotype" w:eastAsia="Palatino Linotype" w:hAnsi="Palatino Linotype" w:cs="Palatino Linotype"/>
          <w:sz w:val="22"/>
          <w:szCs w:val="22"/>
        </w:rPr>
      </w:pPr>
    </w:p>
    <w:p w14:paraId="150E81AE"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DB4BAB">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DB4BAB">
        <w:rPr>
          <w:rFonts w:ascii="Palatino Linotype" w:eastAsia="Palatino Linotype" w:hAnsi="Palatino Linotype" w:cs="Palatino Linotype"/>
          <w:sz w:val="22"/>
          <w:szCs w:val="22"/>
        </w:rPr>
        <w:t>, visible en la Gaceta del Seminario Judicial de la Federación con el registro digital 205635.</w:t>
      </w:r>
    </w:p>
    <w:p w14:paraId="68919BAB"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 </w:t>
      </w:r>
    </w:p>
    <w:p w14:paraId="350DD673"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w:t>
      </w:r>
      <w:r w:rsidRPr="00DB4BAB">
        <w:rPr>
          <w:rFonts w:ascii="Palatino Linotype" w:eastAsia="Palatino Linotype" w:hAnsi="Palatino Linotype" w:cs="Palatino Linotype"/>
          <w:sz w:val="22"/>
          <w:szCs w:val="22"/>
        </w:rPr>
        <w:lastRenderedPageBreak/>
        <w:t>por las partes; lo que impide la tramitación de los recursos dentro de los términos legales previamente establecidos por la Ley, por tratarse de causas de fuerza mayor.</w:t>
      </w:r>
    </w:p>
    <w:p w14:paraId="6EE8BFC2"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72116857"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0DCBCFB"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4F4AA7E6" w14:textId="77777777" w:rsidR="009B7692" w:rsidRPr="00DB4BAB" w:rsidRDefault="00FE4CF2">
      <w:pPr>
        <w:spacing w:line="360" w:lineRule="auto"/>
        <w:ind w:left="567" w:right="560"/>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DB4BAB">
        <w:rPr>
          <w:rFonts w:ascii="Palatino Linotype" w:eastAsia="Palatino Linotype" w:hAnsi="Palatino Linotype" w:cs="Palatino Linotype"/>
          <w:sz w:val="22"/>
          <w:szCs w:val="22"/>
        </w:rPr>
        <w:t xml:space="preserve"> consultable en el Seminario Judicial de la Federación y su gaceta, con el registro digital 2002351.</w:t>
      </w:r>
    </w:p>
    <w:p w14:paraId="7E17FDAA" w14:textId="77777777" w:rsidR="009B7692" w:rsidRPr="00DB4BAB" w:rsidRDefault="00FE4CF2">
      <w:pPr>
        <w:spacing w:line="360" w:lineRule="auto"/>
        <w:ind w:left="567" w:right="560"/>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DB4BAB">
        <w:rPr>
          <w:rFonts w:ascii="Palatino Linotype" w:eastAsia="Palatino Linotype" w:hAnsi="Palatino Linotype" w:cs="Palatino Linotype"/>
          <w:sz w:val="22"/>
          <w:szCs w:val="22"/>
        </w:rPr>
        <w:t xml:space="preserve"> visible en el Seminario Judicial de la Federación y su gaceta, con el registro digital 2002350.</w:t>
      </w:r>
    </w:p>
    <w:p w14:paraId="796B5E29" w14:textId="77777777" w:rsidR="009B7692" w:rsidRPr="00DB4BAB" w:rsidRDefault="009B7692">
      <w:pPr>
        <w:spacing w:line="360" w:lineRule="auto"/>
        <w:ind w:left="567" w:right="560"/>
        <w:jc w:val="both"/>
        <w:rPr>
          <w:rFonts w:ascii="Palatino Linotype" w:eastAsia="Palatino Linotype" w:hAnsi="Palatino Linotype" w:cs="Palatino Linotype"/>
          <w:sz w:val="22"/>
          <w:szCs w:val="22"/>
        </w:rPr>
      </w:pPr>
    </w:p>
    <w:p w14:paraId="27085165" w14:textId="77777777" w:rsidR="009B7692" w:rsidRPr="00DB4BAB" w:rsidRDefault="00FE4CF2">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DB4BAB">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DB4BAB">
        <w:rPr>
          <w:rFonts w:ascii="Palatino Linotype" w:eastAsia="Palatino Linotype" w:hAnsi="Palatino Linotype" w:cs="Palatino Linotype"/>
          <w:color w:val="FF0000"/>
          <w:sz w:val="22"/>
          <w:szCs w:val="22"/>
        </w:rPr>
        <w:t xml:space="preserve"> </w:t>
      </w:r>
    </w:p>
    <w:p w14:paraId="052744F8" w14:textId="77777777" w:rsidR="009B7692" w:rsidRPr="00DB4BAB"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4C03A84E" w14:textId="77777777" w:rsidR="006B6387" w:rsidRPr="00DB4BAB" w:rsidRDefault="009C179F">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Debido a</w:t>
      </w:r>
      <w:r w:rsidR="00FE4CF2" w:rsidRPr="00DB4BAB">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35CA2A9" w14:textId="77777777" w:rsidR="009B7692" w:rsidRPr="00DB4BAB"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color w:val="000000"/>
          <w:sz w:val="22"/>
          <w:szCs w:val="22"/>
        </w:rPr>
      </w:pPr>
      <w:bookmarkStart w:id="2" w:name="_heading=h.30j0zll" w:colFirst="0" w:colLast="0"/>
      <w:bookmarkEnd w:id="2"/>
      <w:r w:rsidRPr="00DB4BAB">
        <w:rPr>
          <w:rFonts w:ascii="Palatino Linotype" w:eastAsia="Palatino Linotype" w:hAnsi="Palatino Linotype" w:cs="Palatino Linotype"/>
          <w:b/>
          <w:color w:val="000000"/>
          <w:sz w:val="22"/>
          <w:szCs w:val="22"/>
        </w:rPr>
        <w:t>C O N S I D E R A N D O:</w:t>
      </w:r>
    </w:p>
    <w:p w14:paraId="53D8FD91" w14:textId="77777777" w:rsidR="009B7692" w:rsidRPr="00DB4BAB"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sz w:val="22"/>
          <w:szCs w:val="22"/>
        </w:rPr>
      </w:pPr>
    </w:p>
    <w:p w14:paraId="46848B27"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t xml:space="preserve">Primero. Competencia. </w:t>
      </w:r>
      <w:r w:rsidRPr="00DB4BAB">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w:t>
      </w:r>
      <w:r w:rsidRPr="00DB4BAB">
        <w:rPr>
          <w:rFonts w:ascii="Palatino Linotype" w:eastAsia="Palatino Linotype" w:hAnsi="Palatino Linotype" w:cs="Palatino Linotype"/>
          <w:sz w:val="22"/>
          <w:szCs w:val="22"/>
        </w:rPr>
        <w:lastRenderedPageBreak/>
        <w:t>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DB2B16" w14:textId="77777777" w:rsidR="009B7692" w:rsidRPr="00DB4BAB" w:rsidRDefault="009B7692">
      <w:pPr>
        <w:spacing w:line="360" w:lineRule="auto"/>
        <w:jc w:val="both"/>
        <w:rPr>
          <w:rFonts w:ascii="Palatino Linotype" w:eastAsia="Palatino Linotype" w:hAnsi="Palatino Linotype" w:cs="Palatino Linotype"/>
          <w:sz w:val="22"/>
          <w:szCs w:val="22"/>
        </w:rPr>
      </w:pPr>
    </w:p>
    <w:p w14:paraId="2410D59E"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t>Segundo. Oportunidad y Procedibilidad del Recurso de Revisión</w:t>
      </w:r>
      <w:r w:rsidRPr="00DB4BA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DFD415" w14:textId="77777777" w:rsidR="009B7692" w:rsidRPr="00DB4BAB" w:rsidRDefault="009B7692">
      <w:pPr>
        <w:spacing w:line="360" w:lineRule="auto"/>
        <w:jc w:val="both"/>
        <w:rPr>
          <w:rFonts w:ascii="Palatino Linotype" w:eastAsia="Palatino Linotype" w:hAnsi="Palatino Linotype" w:cs="Palatino Linotype"/>
          <w:sz w:val="22"/>
          <w:szCs w:val="22"/>
        </w:rPr>
      </w:pPr>
    </w:p>
    <w:p w14:paraId="09D800A0"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DB4BAB">
        <w:rPr>
          <w:rFonts w:ascii="Palatino Linotype" w:eastAsia="Palatino Linotype" w:hAnsi="Palatino Linotype" w:cs="Palatino Linotype"/>
          <w:b/>
          <w:sz w:val="22"/>
          <w:szCs w:val="22"/>
        </w:rPr>
        <w:t>SUJETO OBLIGADO</w:t>
      </w:r>
      <w:r w:rsidRPr="00DB4BAB">
        <w:rPr>
          <w:rFonts w:ascii="Palatino Linotype" w:eastAsia="Palatino Linotype" w:hAnsi="Palatino Linotype" w:cs="Palatino Linotype"/>
          <w:sz w:val="22"/>
          <w:szCs w:val="22"/>
        </w:rPr>
        <w:t xml:space="preserve"> proporcionó su respuesta a la solicitud de información el </w:t>
      </w:r>
      <w:r w:rsidR="003B3C63" w:rsidRPr="00DB4BAB">
        <w:rPr>
          <w:rFonts w:ascii="Palatino Linotype" w:eastAsia="Palatino Linotype" w:hAnsi="Palatino Linotype" w:cs="Palatino Linotype"/>
          <w:b/>
          <w:sz w:val="22"/>
          <w:szCs w:val="22"/>
        </w:rPr>
        <w:t>veintiuno</w:t>
      </w:r>
      <w:r w:rsidRPr="00DB4BAB">
        <w:rPr>
          <w:rFonts w:ascii="Palatino Linotype" w:eastAsia="Palatino Linotype" w:hAnsi="Palatino Linotype" w:cs="Palatino Linotype"/>
          <w:b/>
          <w:sz w:val="22"/>
          <w:szCs w:val="22"/>
        </w:rPr>
        <w:t xml:space="preserve"> de abril de dos mil veinticinco</w:t>
      </w:r>
      <w:r w:rsidRPr="00DB4BAB">
        <w:rPr>
          <w:rFonts w:ascii="Palatino Linotype" w:eastAsia="Palatino Linotype" w:hAnsi="Palatino Linotype" w:cs="Palatino Linotype"/>
          <w:sz w:val="22"/>
          <w:szCs w:val="22"/>
        </w:rPr>
        <w:t xml:space="preserve">, y la persona </w:t>
      </w:r>
      <w:r w:rsidRPr="00DB4BAB">
        <w:rPr>
          <w:rFonts w:ascii="Palatino Linotype" w:eastAsia="Palatino Linotype" w:hAnsi="Palatino Linotype" w:cs="Palatino Linotype"/>
          <w:b/>
          <w:sz w:val="22"/>
          <w:szCs w:val="22"/>
        </w:rPr>
        <w:t>RECURRENTE</w:t>
      </w:r>
      <w:r w:rsidRPr="00DB4BAB">
        <w:rPr>
          <w:rFonts w:ascii="Palatino Linotype" w:eastAsia="Palatino Linotype" w:hAnsi="Palatino Linotype" w:cs="Palatino Linotype"/>
          <w:sz w:val="22"/>
          <w:szCs w:val="22"/>
        </w:rPr>
        <w:t xml:space="preserve"> presentó su recurso de revisión el </w:t>
      </w:r>
      <w:r w:rsidR="003B3C63" w:rsidRPr="00DB4BAB">
        <w:rPr>
          <w:rFonts w:ascii="Palatino Linotype" w:eastAsia="Palatino Linotype" w:hAnsi="Palatino Linotype" w:cs="Palatino Linotype"/>
          <w:b/>
          <w:sz w:val="22"/>
          <w:szCs w:val="22"/>
        </w:rPr>
        <w:t>seis de mayo</w:t>
      </w:r>
      <w:r w:rsidRPr="00DB4BAB">
        <w:rPr>
          <w:rFonts w:ascii="Palatino Linotype" w:eastAsia="Palatino Linotype" w:hAnsi="Palatino Linotype" w:cs="Palatino Linotype"/>
          <w:b/>
          <w:sz w:val="22"/>
          <w:szCs w:val="22"/>
        </w:rPr>
        <w:t xml:space="preserve"> de dos mil veinticinco</w:t>
      </w:r>
      <w:r w:rsidRPr="00DB4BAB">
        <w:rPr>
          <w:rFonts w:ascii="Palatino Linotype" w:eastAsia="Palatino Linotype" w:hAnsi="Palatino Linotype" w:cs="Palatino Linotype"/>
          <w:sz w:val="22"/>
          <w:szCs w:val="22"/>
        </w:rPr>
        <w:t>;</w:t>
      </w:r>
      <w:r w:rsidRPr="00DB4BAB">
        <w:rPr>
          <w:rFonts w:ascii="Palatino Linotype" w:eastAsia="Palatino Linotype" w:hAnsi="Palatino Linotype" w:cs="Palatino Linotype"/>
          <w:b/>
          <w:sz w:val="22"/>
          <w:szCs w:val="22"/>
        </w:rPr>
        <w:t xml:space="preserve"> </w:t>
      </w:r>
      <w:r w:rsidRPr="00DB4BAB">
        <w:rPr>
          <w:rFonts w:ascii="Palatino Linotype" w:eastAsia="Palatino Linotype" w:hAnsi="Palatino Linotype" w:cs="Palatino Linotype"/>
          <w:sz w:val="22"/>
          <w:szCs w:val="22"/>
        </w:rPr>
        <w:t xml:space="preserve">esto es al </w:t>
      </w:r>
      <w:r w:rsidR="003B3C63" w:rsidRPr="00DB4BAB">
        <w:rPr>
          <w:rFonts w:ascii="Palatino Linotype" w:eastAsia="Palatino Linotype" w:hAnsi="Palatino Linotype" w:cs="Palatino Linotype"/>
          <w:sz w:val="22"/>
          <w:szCs w:val="22"/>
        </w:rPr>
        <w:t>noveno</w:t>
      </w:r>
      <w:r w:rsidRPr="00DB4BAB">
        <w:rPr>
          <w:rFonts w:ascii="Palatino Linotype" w:eastAsia="Palatino Linotype" w:hAnsi="Palatino Linotype" w:cs="Palatino Linotype"/>
          <w:sz w:val="22"/>
          <w:szCs w:val="22"/>
        </w:rPr>
        <w:t xml:space="preserve"> día hábil en que tuvo conocimiento de la respuesta. </w:t>
      </w:r>
    </w:p>
    <w:p w14:paraId="3E9CA92E" w14:textId="77777777" w:rsidR="009B7692" w:rsidRPr="00DB4BAB" w:rsidRDefault="009B7692">
      <w:pPr>
        <w:spacing w:line="276" w:lineRule="auto"/>
        <w:ind w:right="843"/>
        <w:jc w:val="both"/>
        <w:rPr>
          <w:rFonts w:ascii="Palatino Linotype" w:eastAsia="Palatino Linotype" w:hAnsi="Palatino Linotype" w:cs="Palatino Linotype"/>
          <w:i/>
          <w:sz w:val="22"/>
          <w:szCs w:val="22"/>
        </w:rPr>
      </w:pPr>
    </w:p>
    <w:p w14:paraId="1B132640" w14:textId="77777777" w:rsidR="009B7692" w:rsidRPr="00DB4BAB" w:rsidRDefault="00FE4CF2">
      <w:pPr>
        <w:spacing w:line="360" w:lineRule="auto"/>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color w:val="000000"/>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8AF253D" w14:textId="77777777" w:rsidR="003B3C63" w:rsidRPr="00DB4BAB" w:rsidRDefault="003B3C63">
      <w:pPr>
        <w:spacing w:line="360" w:lineRule="auto"/>
        <w:jc w:val="both"/>
        <w:rPr>
          <w:rFonts w:ascii="Palatino Linotype" w:eastAsia="Palatino Linotype" w:hAnsi="Palatino Linotype" w:cs="Palatino Linotype"/>
          <w:color w:val="000000"/>
          <w:sz w:val="22"/>
          <w:szCs w:val="22"/>
        </w:rPr>
      </w:pPr>
    </w:p>
    <w:p w14:paraId="023473A6"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color w:val="000000"/>
          <w:sz w:val="22"/>
          <w:szCs w:val="22"/>
        </w:rPr>
        <w:t xml:space="preserve">Es de suma importancia mencionar que, si bien la persona solicitante no </w:t>
      </w:r>
      <w:r w:rsidRPr="00DB4BAB">
        <w:rPr>
          <w:rFonts w:ascii="Palatino Linotype" w:eastAsia="Palatino Linotype" w:hAnsi="Palatino Linotype" w:cs="Palatino Linotype"/>
          <w:b/>
          <w:color w:val="000000"/>
          <w:sz w:val="22"/>
          <w:szCs w:val="22"/>
        </w:rPr>
        <w:t xml:space="preserve">proporcionó un nombre o seudónimo </w:t>
      </w:r>
      <w:r w:rsidRPr="00DB4BAB">
        <w:rPr>
          <w:rFonts w:ascii="Palatino Linotype" w:eastAsia="Palatino Linotype" w:hAnsi="Palatino Linotype" w:cs="Palatino Linotype"/>
          <w:color w:val="000000"/>
          <w:sz w:val="22"/>
          <w:szCs w:val="22"/>
        </w:rPr>
        <w:t>para ser identificado, como se advierte en el detalle de seguimiento del SAIMEX</w:t>
      </w:r>
      <w:r w:rsidRPr="00DB4BAB">
        <w:rPr>
          <w:rFonts w:ascii="Palatino Linotype" w:eastAsia="Palatino Linotype" w:hAnsi="Palatino Linotype" w:cs="Palatino Linotype"/>
          <w:sz w:val="22"/>
          <w:szCs w:val="22"/>
        </w:rPr>
        <w:t xml:space="preserve">, el no proporcionar un nombre no es motivo para archivar la solicitud de acceso a la información pública como concluida, conforme a lo previsto en el artículo 155, penúltimo párrafo de la Ley </w:t>
      </w:r>
      <w:r w:rsidRPr="00DB4BAB">
        <w:rPr>
          <w:rFonts w:ascii="Palatino Linotype" w:eastAsia="Palatino Linotype" w:hAnsi="Palatino Linotype" w:cs="Palatino Linotype"/>
          <w:sz w:val="22"/>
          <w:szCs w:val="22"/>
        </w:rPr>
        <w:lastRenderedPageBreak/>
        <w:t>de Transparencia y Acceso a la Información Pública del Estado de México y Municipios que establece lo siguiente:</w:t>
      </w:r>
    </w:p>
    <w:p w14:paraId="31455CA8" w14:textId="77777777" w:rsidR="009B7692" w:rsidRPr="00DB4BAB" w:rsidRDefault="009B7692">
      <w:pPr>
        <w:spacing w:line="360" w:lineRule="auto"/>
        <w:ind w:right="49"/>
        <w:jc w:val="both"/>
        <w:rPr>
          <w:rFonts w:ascii="Palatino Linotype" w:eastAsia="Palatino Linotype" w:hAnsi="Palatino Linotype" w:cs="Palatino Linotype"/>
          <w:color w:val="000000"/>
          <w:sz w:val="22"/>
          <w:szCs w:val="22"/>
        </w:rPr>
      </w:pPr>
    </w:p>
    <w:p w14:paraId="4D005919" w14:textId="77777777" w:rsidR="009B7692" w:rsidRPr="00DB4BAB" w:rsidRDefault="00FE4CF2">
      <w:pPr>
        <w:ind w:left="567" w:right="579"/>
        <w:jc w:val="both"/>
        <w:rPr>
          <w:rFonts w:ascii="Palatino Linotype" w:eastAsia="Palatino Linotype" w:hAnsi="Palatino Linotype" w:cs="Palatino Linotype"/>
          <w:i/>
          <w:color w:val="000000"/>
          <w:sz w:val="22"/>
          <w:szCs w:val="22"/>
        </w:rPr>
      </w:pPr>
      <w:r w:rsidRPr="00DB4BAB">
        <w:rPr>
          <w:rFonts w:ascii="Palatino Linotype" w:eastAsia="Palatino Linotype" w:hAnsi="Palatino Linotype" w:cs="Palatino Linotype"/>
          <w:i/>
          <w:color w:val="000000"/>
          <w:sz w:val="22"/>
          <w:szCs w:val="22"/>
        </w:rPr>
        <w:t>"</w:t>
      </w:r>
      <w:r w:rsidRPr="00DB4BAB">
        <w:rPr>
          <w:rFonts w:ascii="Palatino Linotype" w:eastAsia="Palatino Linotype" w:hAnsi="Palatino Linotype" w:cs="Palatino Linotype"/>
          <w:b/>
          <w:i/>
          <w:color w:val="000000"/>
          <w:sz w:val="22"/>
          <w:szCs w:val="22"/>
        </w:rPr>
        <w:t>Las solicitudes anónimas, con nombre incompleto o seudónimo serán procedentes para su trámite por parte del sujeto obligado ante quien se presente.</w:t>
      </w:r>
      <w:r w:rsidRPr="00DB4BAB">
        <w:rPr>
          <w:rFonts w:ascii="Palatino Linotype" w:eastAsia="Palatino Linotype" w:hAnsi="Palatino Linotype" w:cs="Palatino Linotype"/>
          <w:i/>
          <w:color w:val="000000"/>
          <w:sz w:val="22"/>
          <w:szCs w:val="22"/>
        </w:rPr>
        <w:t xml:space="preserve"> No podrá requerirse información adicional con motivo del nombre proporcionado por el solicitante.</w:t>
      </w:r>
    </w:p>
    <w:p w14:paraId="2166EA2D" w14:textId="77777777" w:rsidR="009B7692" w:rsidRPr="00DB4BAB" w:rsidRDefault="009B7692">
      <w:pPr>
        <w:spacing w:line="360" w:lineRule="auto"/>
        <w:jc w:val="both"/>
        <w:rPr>
          <w:rFonts w:ascii="Palatino Linotype" w:eastAsia="Palatino Linotype" w:hAnsi="Palatino Linotype" w:cs="Palatino Linotype"/>
          <w:color w:val="000000"/>
          <w:sz w:val="22"/>
          <w:szCs w:val="22"/>
        </w:rPr>
      </w:pPr>
    </w:p>
    <w:p w14:paraId="04328EE0"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229FE8A4" w14:textId="77777777" w:rsidR="009B7692" w:rsidRPr="00DB4BAB" w:rsidRDefault="009B7692">
      <w:pPr>
        <w:spacing w:line="360" w:lineRule="auto"/>
        <w:ind w:left="567"/>
        <w:jc w:val="both"/>
        <w:rPr>
          <w:rFonts w:ascii="Palatino Linotype" w:eastAsia="Palatino Linotype" w:hAnsi="Palatino Linotype" w:cs="Palatino Linotype"/>
          <w:sz w:val="22"/>
          <w:szCs w:val="22"/>
        </w:rPr>
      </w:pPr>
    </w:p>
    <w:p w14:paraId="6BAC9712" w14:textId="77777777" w:rsidR="009B7692" w:rsidRPr="00DB4BAB" w:rsidRDefault="00FE4CF2">
      <w:pPr>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r w:rsidRPr="00DB4BAB">
        <w:rPr>
          <w:rFonts w:ascii="Palatino Linotype" w:eastAsia="Palatino Linotype" w:hAnsi="Palatino Linotype" w:cs="Palatino Linotype"/>
          <w:b/>
          <w:i/>
          <w:sz w:val="22"/>
          <w:szCs w:val="22"/>
        </w:rPr>
        <w:t xml:space="preserve">Artículo 179. </w:t>
      </w:r>
      <w:r w:rsidRPr="00DB4BA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2C6FEB" w14:textId="77777777" w:rsidR="009B7692" w:rsidRPr="00DB4BAB" w:rsidRDefault="00FE4CF2">
      <w:pPr>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5ECE773E" w14:textId="77777777" w:rsidR="009B7692" w:rsidRPr="00DB4BAB" w:rsidRDefault="00FE4CF2">
      <w:pPr>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I. La negativa a la información solicitada;</w:t>
      </w:r>
    </w:p>
    <w:p w14:paraId="31C15C71" w14:textId="77777777" w:rsidR="009B7692" w:rsidRPr="00DB4BAB" w:rsidRDefault="00FE4CF2">
      <w:pPr>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62042980" w14:textId="77777777" w:rsidR="009B7692" w:rsidRPr="00DB4BAB" w:rsidRDefault="009B7692">
      <w:pPr>
        <w:spacing w:line="360" w:lineRule="auto"/>
        <w:ind w:right="616"/>
        <w:jc w:val="both"/>
        <w:rPr>
          <w:rFonts w:ascii="Palatino Linotype" w:eastAsia="Palatino Linotype" w:hAnsi="Palatino Linotype" w:cs="Palatino Linotype"/>
          <w:i/>
          <w:sz w:val="22"/>
          <w:szCs w:val="22"/>
        </w:rPr>
      </w:pPr>
    </w:p>
    <w:p w14:paraId="54B8F428"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color w:val="000000"/>
          <w:sz w:val="22"/>
          <w:szCs w:val="22"/>
        </w:rPr>
        <w:t>Tercero. Materia de Revisión</w:t>
      </w:r>
      <w:r w:rsidRPr="00DB4BAB">
        <w:rPr>
          <w:rFonts w:ascii="Palatino Linotype" w:eastAsia="Palatino Linotype" w:hAnsi="Palatino Linotype" w:cs="Palatino Linotype"/>
          <w:color w:val="000000"/>
          <w:sz w:val="22"/>
          <w:szCs w:val="22"/>
        </w:rPr>
        <w:t xml:space="preserve">: </w:t>
      </w:r>
      <w:r w:rsidRPr="00DB4BAB">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567B8882" w14:textId="77777777" w:rsidR="009B7692" w:rsidRPr="00DB4BAB" w:rsidRDefault="009B7692">
      <w:pPr>
        <w:spacing w:line="360" w:lineRule="auto"/>
        <w:jc w:val="both"/>
        <w:rPr>
          <w:rFonts w:ascii="Palatino Linotype" w:eastAsia="Palatino Linotype" w:hAnsi="Palatino Linotype" w:cs="Palatino Linotype"/>
          <w:sz w:val="22"/>
          <w:szCs w:val="22"/>
        </w:rPr>
      </w:pPr>
    </w:p>
    <w:p w14:paraId="5C30C53B"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t xml:space="preserve">Cuarto. Estudio de fondo del asunto. </w:t>
      </w:r>
      <w:r w:rsidRPr="00DB4BAB">
        <w:rPr>
          <w:rFonts w:ascii="Palatino Linotype" w:eastAsia="Palatino Linotype" w:hAnsi="Palatino Linotype" w:cs="Palatino Linotype"/>
          <w:sz w:val="22"/>
          <w:szCs w:val="22"/>
        </w:rPr>
        <w:t>Es conveniente analizar si la respuesta del Sujeto Obligado</w:t>
      </w:r>
      <w:r w:rsidRPr="00DB4BAB">
        <w:rPr>
          <w:rFonts w:ascii="Palatino Linotype" w:eastAsia="Palatino Linotype" w:hAnsi="Palatino Linotype" w:cs="Palatino Linotype"/>
          <w:b/>
          <w:sz w:val="22"/>
          <w:szCs w:val="22"/>
        </w:rPr>
        <w:t xml:space="preserve"> </w:t>
      </w:r>
      <w:r w:rsidRPr="00DB4BAB">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60B58C0" w14:textId="77777777" w:rsidR="003B3C63" w:rsidRPr="00DB4BAB" w:rsidRDefault="003B3C63">
      <w:pPr>
        <w:spacing w:line="360" w:lineRule="auto"/>
        <w:jc w:val="both"/>
        <w:rPr>
          <w:rFonts w:ascii="Palatino Linotype" w:eastAsia="Palatino Linotype" w:hAnsi="Palatino Linotype" w:cs="Palatino Linotype"/>
          <w:sz w:val="22"/>
          <w:szCs w:val="22"/>
        </w:rPr>
      </w:pPr>
    </w:p>
    <w:p w14:paraId="0C58A24F" w14:textId="77777777" w:rsidR="009B7692" w:rsidRPr="00DB4BAB"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r w:rsidRPr="00DB4BAB">
        <w:rPr>
          <w:rFonts w:ascii="Palatino Linotype" w:eastAsia="Palatino Linotype" w:hAnsi="Palatino Linotype" w:cs="Palatino Linotype"/>
          <w:b/>
          <w:i/>
          <w:sz w:val="22"/>
          <w:szCs w:val="22"/>
        </w:rPr>
        <w:t>Artículo 4</w:t>
      </w:r>
      <w:r w:rsidRPr="00DB4BA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F575B09" w14:textId="77777777" w:rsidR="009B7692" w:rsidRPr="00DB4BAB"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B4BA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54C33CD" w14:textId="77777777" w:rsidR="009B7692" w:rsidRPr="00DB4BAB"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B4BAB">
        <w:rPr>
          <w:rFonts w:ascii="Palatino Linotype" w:eastAsia="Palatino Linotype" w:hAnsi="Palatino Linotype" w:cs="Palatino Linotype"/>
          <w:i/>
          <w:sz w:val="22"/>
          <w:szCs w:val="22"/>
        </w:rPr>
        <w:t>.”</w:t>
      </w:r>
    </w:p>
    <w:p w14:paraId="276BF68C" w14:textId="77777777" w:rsidR="009B7692" w:rsidRPr="00DB4BAB" w:rsidRDefault="009B7692">
      <w:pPr>
        <w:spacing w:line="360" w:lineRule="auto"/>
        <w:jc w:val="both"/>
        <w:rPr>
          <w:rFonts w:ascii="Palatino Linotype" w:eastAsia="Palatino Linotype" w:hAnsi="Palatino Linotype" w:cs="Palatino Linotype"/>
          <w:sz w:val="22"/>
          <w:szCs w:val="22"/>
        </w:rPr>
      </w:pPr>
    </w:p>
    <w:p w14:paraId="73DE1FBD"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B748F6C" w14:textId="77777777" w:rsidR="009B7692" w:rsidRPr="00DB4BAB" w:rsidRDefault="009B7692">
      <w:pPr>
        <w:spacing w:line="360" w:lineRule="auto"/>
        <w:ind w:right="616"/>
        <w:jc w:val="both"/>
        <w:rPr>
          <w:rFonts w:ascii="Palatino Linotype" w:eastAsia="Palatino Linotype" w:hAnsi="Palatino Linotype" w:cs="Palatino Linotype"/>
          <w:sz w:val="22"/>
          <w:szCs w:val="22"/>
        </w:rPr>
      </w:pPr>
    </w:p>
    <w:p w14:paraId="31AEDC28" w14:textId="77777777" w:rsidR="009B7692" w:rsidRPr="00DB4BAB" w:rsidRDefault="00FE4CF2">
      <w:pPr>
        <w:tabs>
          <w:tab w:val="left" w:pos="6804"/>
        </w:tabs>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r w:rsidRPr="00DB4BAB">
        <w:rPr>
          <w:rFonts w:ascii="Palatino Linotype" w:eastAsia="Palatino Linotype" w:hAnsi="Palatino Linotype" w:cs="Palatino Linotype"/>
          <w:b/>
          <w:i/>
          <w:sz w:val="22"/>
          <w:szCs w:val="22"/>
        </w:rPr>
        <w:t>Artículo 12.-</w:t>
      </w:r>
      <w:r w:rsidRPr="00DB4BA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40ADAB" w14:textId="03A01852" w:rsidR="009B7692" w:rsidRPr="00DB4BAB" w:rsidRDefault="00FE4CF2" w:rsidP="003B3C63">
      <w:pPr>
        <w:spacing w:line="276" w:lineRule="auto"/>
        <w:ind w:left="567" w:right="616"/>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B4BAB">
        <w:rPr>
          <w:rFonts w:ascii="Palatino Linotype" w:eastAsia="Palatino Linotype" w:hAnsi="Palatino Linotype" w:cs="Palatino Linotype"/>
          <w:i/>
          <w:sz w:val="22"/>
          <w:szCs w:val="22"/>
        </w:rPr>
        <w:t xml:space="preserve">. </w:t>
      </w:r>
      <w:r w:rsidRPr="00DB4BA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DB4BAB">
        <w:rPr>
          <w:rFonts w:ascii="Palatino Linotype" w:eastAsia="Palatino Linotype" w:hAnsi="Palatino Linotype" w:cs="Palatino Linotype"/>
          <w:i/>
          <w:sz w:val="22"/>
          <w:szCs w:val="22"/>
        </w:rPr>
        <w:t xml:space="preserve">.” </w:t>
      </w:r>
    </w:p>
    <w:p w14:paraId="2FD1A528" w14:textId="77777777" w:rsidR="002532D4" w:rsidRPr="00DB4BAB" w:rsidRDefault="002532D4" w:rsidP="003B3C63">
      <w:pPr>
        <w:spacing w:line="276" w:lineRule="auto"/>
        <w:ind w:left="567" w:right="616"/>
        <w:jc w:val="both"/>
        <w:rPr>
          <w:rFonts w:ascii="Palatino Linotype" w:eastAsia="Palatino Linotype" w:hAnsi="Palatino Linotype" w:cs="Palatino Linotype"/>
          <w:i/>
          <w:sz w:val="22"/>
          <w:szCs w:val="22"/>
        </w:rPr>
      </w:pPr>
    </w:p>
    <w:p w14:paraId="7853495E" w14:textId="77777777" w:rsidR="009B7692" w:rsidRPr="00DB4BAB" w:rsidRDefault="00FE4CF2">
      <w:pPr>
        <w:spacing w:line="360" w:lineRule="auto"/>
        <w:ind w:right="-93"/>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color w:val="000000"/>
          <w:sz w:val="22"/>
          <w:szCs w:val="22"/>
        </w:rPr>
        <w:lastRenderedPageBreak/>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DB4BAB">
        <w:rPr>
          <w:rFonts w:ascii="Palatino Linotype" w:eastAsia="Palatino Linotype" w:hAnsi="Palatino Linotype" w:cs="Palatino Linotype"/>
          <w:sz w:val="22"/>
          <w:szCs w:val="22"/>
        </w:rPr>
        <w:t>sólo</w:t>
      </w:r>
      <w:r w:rsidRPr="00DB4BAB">
        <w:rPr>
          <w:rFonts w:ascii="Palatino Linotype" w:eastAsia="Palatino Linotype" w:hAnsi="Palatino Linotype" w:cs="Palatino Linotype"/>
          <w:color w:val="000000"/>
          <w:sz w:val="22"/>
          <w:szCs w:val="22"/>
        </w:rPr>
        <w:t xml:space="preserve"> se </w:t>
      </w:r>
      <w:r w:rsidRPr="00DB4BAB">
        <w:rPr>
          <w:rFonts w:ascii="Palatino Linotype" w:eastAsia="Palatino Linotype" w:hAnsi="Palatino Linotype" w:cs="Palatino Linotype"/>
          <w:sz w:val="22"/>
          <w:szCs w:val="22"/>
        </w:rPr>
        <w:t>concretarán</w:t>
      </w:r>
      <w:r w:rsidRPr="00DB4BAB">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2E328998" w14:textId="77777777" w:rsidR="009B7692" w:rsidRPr="00DB4BAB" w:rsidRDefault="009B7692">
      <w:pPr>
        <w:spacing w:line="360" w:lineRule="auto"/>
        <w:ind w:right="-93"/>
        <w:jc w:val="both"/>
        <w:rPr>
          <w:rFonts w:ascii="Palatino Linotype" w:eastAsia="Palatino Linotype" w:hAnsi="Palatino Linotype" w:cs="Palatino Linotype"/>
          <w:color w:val="000000"/>
          <w:sz w:val="22"/>
          <w:szCs w:val="22"/>
        </w:rPr>
      </w:pPr>
    </w:p>
    <w:p w14:paraId="63D55C2A" w14:textId="77777777" w:rsidR="009B7692" w:rsidRPr="00DB4BAB" w:rsidRDefault="00FE4CF2">
      <w:pPr>
        <w:spacing w:line="360" w:lineRule="auto"/>
        <w:jc w:val="both"/>
        <w:rPr>
          <w:rFonts w:ascii="Palatino Linotype" w:eastAsia="Palatino Linotype" w:hAnsi="Palatino Linotype" w:cs="Palatino Linotype"/>
          <w:b/>
          <w:color w:val="000000"/>
          <w:sz w:val="22"/>
          <w:szCs w:val="22"/>
        </w:rPr>
      </w:pPr>
      <w:r w:rsidRPr="00DB4BAB">
        <w:rPr>
          <w:rFonts w:ascii="Palatino Linotype" w:eastAsia="Palatino Linotype" w:hAnsi="Palatino Linotype" w:cs="Palatino Linotype"/>
          <w:color w:val="000000"/>
          <w:sz w:val="22"/>
          <w:szCs w:val="22"/>
        </w:rPr>
        <w:t>Sirve de apoyo a lo anterior, el criterio orientador 03-17, expuesto por el entonces Instituto Nacional de Transparencia, Acceso a la Información y Protección de Datos Personales, que dice:</w:t>
      </w:r>
      <w:r w:rsidRPr="00DB4BAB">
        <w:rPr>
          <w:rFonts w:ascii="Palatino Linotype" w:eastAsia="Palatino Linotype" w:hAnsi="Palatino Linotype" w:cs="Palatino Linotype"/>
          <w:b/>
          <w:color w:val="000000"/>
          <w:sz w:val="22"/>
          <w:szCs w:val="22"/>
        </w:rPr>
        <w:t xml:space="preserve"> </w:t>
      </w:r>
    </w:p>
    <w:p w14:paraId="0B3DB032" w14:textId="77777777" w:rsidR="009B7692" w:rsidRPr="00DB4BAB" w:rsidRDefault="009B7692">
      <w:pPr>
        <w:spacing w:line="276" w:lineRule="auto"/>
        <w:ind w:right="850"/>
        <w:jc w:val="both"/>
        <w:rPr>
          <w:rFonts w:ascii="Palatino Linotype" w:eastAsia="Palatino Linotype" w:hAnsi="Palatino Linotype" w:cs="Palatino Linotype"/>
          <w:color w:val="000000"/>
          <w:sz w:val="22"/>
          <w:szCs w:val="22"/>
        </w:rPr>
      </w:pPr>
    </w:p>
    <w:p w14:paraId="589D2815" w14:textId="77777777" w:rsidR="009B7692" w:rsidRPr="00DB4BAB" w:rsidRDefault="00FE4CF2">
      <w:pPr>
        <w:spacing w:line="276" w:lineRule="auto"/>
        <w:ind w:left="567" w:right="616"/>
        <w:jc w:val="both"/>
        <w:rPr>
          <w:rFonts w:ascii="Palatino Linotype" w:eastAsia="Palatino Linotype" w:hAnsi="Palatino Linotype" w:cs="Palatino Linotype"/>
          <w:i/>
          <w:color w:val="000000"/>
          <w:sz w:val="22"/>
          <w:szCs w:val="22"/>
        </w:rPr>
      </w:pPr>
      <w:r w:rsidRPr="00DB4BAB">
        <w:rPr>
          <w:rFonts w:ascii="Palatino Linotype" w:eastAsia="Palatino Linotype" w:hAnsi="Palatino Linotype" w:cs="Palatino Linotype"/>
          <w:i/>
          <w:color w:val="000000"/>
          <w:sz w:val="22"/>
          <w:szCs w:val="22"/>
        </w:rPr>
        <w:t>“</w:t>
      </w:r>
      <w:r w:rsidRPr="00DB4BAB">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DB4BAB">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0179721" w14:textId="77777777" w:rsidR="009B7692" w:rsidRPr="00DB4BAB" w:rsidRDefault="009B7692">
      <w:pPr>
        <w:spacing w:line="276" w:lineRule="auto"/>
        <w:ind w:right="616"/>
        <w:jc w:val="both"/>
        <w:rPr>
          <w:rFonts w:ascii="Palatino Linotype" w:eastAsia="Palatino Linotype" w:hAnsi="Palatino Linotype" w:cs="Palatino Linotype"/>
          <w:i/>
          <w:color w:val="000000"/>
          <w:sz w:val="22"/>
          <w:szCs w:val="22"/>
        </w:rPr>
      </w:pPr>
    </w:p>
    <w:p w14:paraId="440D9D3D" w14:textId="77777777" w:rsidR="009B7692" w:rsidRPr="00DB4BAB" w:rsidRDefault="00FE4CF2">
      <w:pPr>
        <w:spacing w:line="360" w:lineRule="auto"/>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DB4BAB">
        <w:rPr>
          <w:rFonts w:ascii="Palatino Linotype" w:eastAsia="Palatino Linotype" w:hAnsi="Palatino Linotype" w:cs="Palatino Linotype"/>
          <w:color w:val="000000"/>
          <w:sz w:val="22"/>
          <w:szCs w:val="22"/>
        </w:rPr>
        <w:t xml:space="preserve">sólo proporcionarán la información pública que </w:t>
      </w:r>
      <w:r w:rsidRPr="00DB4BAB">
        <w:rPr>
          <w:rFonts w:ascii="Palatino Linotype" w:eastAsia="Palatino Linotype" w:hAnsi="Palatino Linotype" w:cs="Palatino Linotype"/>
          <w:sz w:val="22"/>
          <w:szCs w:val="22"/>
        </w:rPr>
        <w:t>generen</w:t>
      </w:r>
      <w:r w:rsidRPr="00DB4BAB">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55F53D" w14:textId="77777777" w:rsidR="009B7692" w:rsidRPr="00DB4BAB" w:rsidRDefault="009B7692">
      <w:pPr>
        <w:spacing w:line="360" w:lineRule="auto"/>
        <w:jc w:val="both"/>
        <w:rPr>
          <w:rFonts w:ascii="Palatino Linotype" w:eastAsia="Palatino Linotype" w:hAnsi="Palatino Linotype" w:cs="Palatino Linotype"/>
          <w:color w:val="000000"/>
          <w:sz w:val="22"/>
          <w:szCs w:val="22"/>
        </w:rPr>
      </w:pPr>
    </w:p>
    <w:p w14:paraId="51AE1B52"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w:t>
      </w:r>
      <w:r w:rsidRPr="00DB4BAB">
        <w:rPr>
          <w:rFonts w:ascii="Palatino Linotype" w:eastAsia="Palatino Linotype" w:hAnsi="Palatino Linotype" w:cs="Palatino Linotype"/>
          <w:sz w:val="22"/>
          <w:szCs w:val="22"/>
        </w:rPr>
        <w:lastRenderedPageBreak/>
        <w:t>Obligado; como así se establece en la Ley de Transparencia y Acceso a la Información Pública del Estado de México y Municipios.</w:t>
      </w:r>
    </w:p>
    <w:p w14:paraId="1F5B03CA"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01AD1E8C"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79A33E" w14:textId="77777777" w:rsidR="009B7692" w:rsidRPr="00DB4BAB" w:rsidRDefault="009B7692">
      <w:pPr>
        <w:spacing w:line="360" w:lineRule="auto"/>
        <w:jc w:val="both"/>
        <w:rPr>
          <w:rFonts w:ascii="Palatino Linotype" w:eastAsia="Palatino Linotype" w:hAnsi="Palatino Linotype" w:cs="Palatino Linotype"/>
          <w:sz w:val="22"/>
          <w:szCs w:val="22"/>
        </w:rPr>
      </w:pPr>
    </w:p>
    <w:p w14:paraId="7A787F2D" w14:textId="77777777" w:rsidR="009B7692" w:rsidRPr="00DB4BAB" w:rsidRDefault="00FE4CF2">
      <w:pPr>
        <w:spacing w:line="276" w:lineRule="auto"/>
        <w:ind w:left="567" w:right="899"/>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r w:rsidRPr="00DB4BAB">
        <w:rPr>
          <w:rFonts w:ascii="Palatino Linotype" w:eastAsia="Palatino Linotype" w:hAnsi="Palatino Linotype" w:cs="Palatino Linotype"/>
          <w:b/>
          <w:i/>
          <w:sz w:val="22"/>
          <w:szCs w:val="22"/>
        </w:rPr>
        <w:t xml:space="preserve">Artículo 3. </w:t>
      </w:r>
      <w:r w:rsidRPr="00DB4BAB">
        <w:rPr>
          <w:rFonts w:ascii="Palatino Linotype" w:eastAsia="Palatino Linotype" w:hAnsi="Palatino Linotype" w:cs="Palatino Linotype"/>
          <w:i/>
          <w:sz w:val="22"/>
          <w:szCs w:val="22"/>
        </w:rPr>
        <w:t>Para los efectos de la presente Ley se entenderá por:</w:t>
      </w:r>
    </w:p>
    <w:p w14:paraId="7BB3E9A4" w14:textId="77777777" w:rsidR="009B7692" w:rsidRPr="00DB4BAB" w:rsidRDefault="00FE4CF2">
      <w:pPr>
        <w:spacing w:line="276" w:lineRule="auto"/>
        <w:ind w:left="567" w:right="899"/>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40172201" w14:textId="77777777" w:rsidR="009B7692" w:rsidRPr="00DB4BAB" w:rsidRDefault="00FE4CF2">
      <w:pPr>
        <w:spacing w:line="276" w:lineRule="auto"/>
        <w:ind w:left="567" w:right="899"/>
        <w:jc w:val="both"/>
        <w:rPr>
          <w:rFonts w:ascii="Palatino Linotype" w:eastAsia="Palatino Linotype" w:hAnsi="Palatino Linotype" w:cs="Palatino Linotype"/>
          <w:i/>
          <w:color w:val="000000"/>
          <w:sz w:val="22"/>
          <w:szCs w:val="22"/>
        </w:rPr>
      </w:pPr>
      <w:r w:rsidRPr="00DB4BAB">
        <w:rPr>
          <w:rFonts w:ascii="Palatino Linotype" w:eastAsia="Palatino Linotype" w:hAnsi="Palatino Linotype" w:cs="Palatino Linotype"/>
          <w:b/>
          <w:i/>
          <w:color w:val="000000"/>
          <w:sz w:val="22"/>
          <w:szCs w:val="22"/>
        </w:rPr>
        <w:t>XI. Documento:</w:t>
      </w:r>
      <w:r w:rsidRPr="00DB4BAB">
        <w:rPr>
          <w:rFonts w:ascii="Palatino Linotype" w:eastAsia="Palatino Linotype" w:hAnsi="Palatino Linotype" w:cs="Palatino Linotype"/>
          <w:i/>
          <w:color w:val="000000"/>
          <w:sz w:val="22"/>
          <w:szCs w:val="22"/>
        </w:rPr>
        <w:t xml:space="preserve"> Los expedientes, reportes, estudios, actas</w:t>
      </w:r>
      <w:r w:rsidRPr="00DB4BAB">
        <w:rPr>
          <w:rFonts w:ascii="Palatino Linotype" w:eastAsia="Palatino Linotype" w:hAnsi="Palatino Linotype" w:cs="Palatino Linotype"/>
          <w:b/>
          <w:i/>
          <w:color w:val="000000"/>
          <w:sz w:val="22"/>
          <w:szCs w:val="22"/>
        </w:rPr>
        <w:t>,</w:t>
      </w:r>
      <w:r w:rsidRPr="00DB4BAB">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28049B8" w14:textId="77777777" w:rsidR="009B7692" w:rsidRPr="00DB4BAB" w:rsidRDefault="009B7692">
      <w:pPr>
        <w:spacing w:line="360" w:lineRule="auto"/>
        <w:ind w:right="899"/>
        <w:jc w:val="both"/>
        <w:rPr>
          <w:rFonts w:ascii="Palatino Linotype" w:eastAsia="Palatino Linotype" w:hAnsi="Palatino Linotype" w:cs="Palatino Linotype"/>
          <w:sz w:val="22"/>
          <w:szCs w:val="22"/>
        </w:rPr>
      </w:pPr>
    </w:p>
    <w:p w14:paraId="1E98EB04"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B7CC3C1" w14:textId="77777777" w:rsidR="006B6387" w:rsidRPr="00DB4BAB" w:rsidRDefault="006B6387">
      <w:pPr>
        <w:spacing w:line="360" w:lineRule="auto"/>
        <w:jc w:val="both"/>
        <w:rPr>
          <w:rFonts w:ascii="Palatino Linotype" w:eastAsia="Palatino Linotype" w:hAnsi="Palatino Linotype" w:cs="Palatino Linotype"/>
          <w:sz w:val="22"/>
          <w:szCs w:val="22"/>
        </w:rPr>
      </w:pPr>
    </w:p>
    <w:p w14:paraId="2C6EB202" w14:textId="77777777" w:rsidR="009B7692" w:rsidRPr="00DB4BAB" w:rsidRDefault="00FE4CF2">
      <w:pPr>
        <w:spacing w:line="276" w:lineRule="auto"/>
        <w:ind w:left="567" w:right="899"/>
        <w:jc w:val="both"/>
        <w:rPr>
          <w:rFonts w:ascii="Palatino Linotype" w:eastAsia="Palatino Linotype" w:hAnsi="Palatino Linotype" w:cs="Palatino Linotype"/>
          <w:b/>
          <w:i/>
          <w:sz w:val="22"/>
          <w:szCs w:val="22"/>
        </w:rPr>
      </w:pPr>
      <w:r w:rsidRPr="00DB4BAB">
        <w:rPr>
          <w:rFonts w:ascii="Palatino Linotype" w:eastAsia="Palatino Linotype" w:hAnsi="Palatino Linotype" w:cs="Palatino Linotype"/>
          <w:b/>
          <w:sz w:val="22"/>
          <w:szCs w:val="22"/>
        </w:rPr>
        <w:t>“</w:t>
      </w:r>
      <w:r w:rsidRPr="00DB4BA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B4BAB">
        <w:rPr>
          <w:rFonts w:ascii="Palatino Linotype" w:eastAsia="Palatino Linotype" w:hAnsi="Palatino Linotype" w:cs="Palatino Linotype"/>
          <w:i/>
          <w:sz w:val="22"/>
          <w:szCs w:val="22"/>
        </w:rPr>
        <w:t xml:space="preserve"> De conformidad con los </w:t>
      </w:r>
      <w:r w:rsidRPr="00DB4BAB">
        <w:rPr>
          <w:rFonts w:ascii="Palatino Linotype" w:eastAsia="Palatino Linotype" w:hAnsi="Palatino Linotype" w:cs="Palatino Linotype"/>
          <w:i/>
          <w:sz w:val="22"/>
          <w:szCs w:val="22"/>
        </w:rPr>
        <w:lastRenderedPageBreak/>
        <w:t>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AFC9F9" w14:textId="77777777" w:rsidR="009B7692" w:rsidRPr="00DB4BAB" w:rsidRDefault="00FE4CF2">
      <w:pPr>
        <w:spacing w:line="276" w:lineRule="auto"/>
        <w:ind w:left="567" w:right="899"/>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BE427BA" w14:textId="77777777" w:rsidR="009B7692" w:rsidRPr="00DB4BAB" w:rsidRDefault="00FE4CF2">
      <w:pPr>
        <w:spacing w:line="276" w:lineRule="auto"/>
        <w:ind w:left="567" w:right="899"/>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D4F559" w14:textId="77777777" w:rsidR="009B7692" w:rsidRPr="00DB4BAB" w:rsidRDefault="00FE4CF2">
      <w:pPr>
        <w:spacing w:line="276" w:lineRule="auto"/>
        <w:ind w:left="567" w:right="899"/>
        <w:jc w:val="both"/>
        <w:rPr>
          <w:rFonts w:ascii="Palatino Linotype" w:eastAsia="Palatino Linotype" w:hAnsi="Palatino Linotype" w:cs="Palatino Linotype"/>
          <w:b/>
          <w:i/>
          <w:sz w:val="22"/>
          <w:szCs w:val="22"/>
        </w:rPr>
      </w:pPr>
      <w:r w:rsidRPr="00DB4BA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6D50497" w14:textId="77777777" w:rsidR="009B7692" w:rsidRPr="00DB4BAB" w:rsidRDefault="00FE4CF2">
      <w:pPr>
        <w:spacing w:line="276" w:lineRule="auto"/>
        <w:ind w:left="567" w:right="899"/>
        <w:jc w:val="both"/>
        <w:rPr>
          <w:rFonts w:ascii="Palatino Linotype" w:eastAsia="Palatino Linotype" w:hAnsi="Palatino Linotype" w:cs="Palatino Linotype"/>
          <w:b/>
          <w:i/>
          <w:sz w:val="22"/>
          <w:szCs w:val="22"/>
        </w:rPr>
      </w:pPr>
      <w:r w:rsidRPr="00DB4BA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51DE39B" w14:textId="77777777" w:rsidR="009B7692" w:rsidRPr="00DB4BAB" w:rsidRDefault="009B7692">
      <w:pPr>
        <w:spacing w:line="360" w:lineRule="auto"/>
        <w:ind w:left="567"/>
        <w:jc w:val="both"/>
        <w:rPr>
          <w:rFonts w:ascii="Palatino Linotype" w:eastAsia="Palatino Linotype" w:hAnsi="Palatino Linotype" w:cs="Palatino Linotype"/>
          <w:sz w:val="22"/>
          <w:szCs w:val="22"/>
        </w:rPr>
      </w:pPr>
    </w:p>
    <w:p w14:paraId="76B18779" w14:textId="77777777" w:rsidR="003B3C63"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Dicho lo anterior, resulta necesario recordar que la pretensión de la persona </w:t>
      </w:r>
      <w:r w:rsidR="009C179F" w:rsidRPr="00DB4BAB">
        <w:rPr>
          <w:rFonts w:ascii="Palatino Linotype" w:eastAsia="Palatino Linotype" w:hAnsi="Palatino Linotype" w:cs="Palatino Linotype"/>
          <w:sz w:val="22"/>
          <w:szCs w:val="22"/>
        </w:rPr>
        <w:t>Solicitante</w:t>
      </w:r>
      <w:r w:rsidRPr="00DB4BAB">
        <w:rPr>
          <w:rFonts w:ascii="Palatino Linotype" w:eastAsia="Palatino Linotype" w:hAnsi="Palatino Linotype" w:cs="Palatino Linotype"/>
          <w:sz w:val="22"/>
          <w:szCs w:val="22"/>
        </w:rPr>
        <w:t xml:space="preserve"> es obtener </w:t>
      </w:r>
      <w:r w:rsidR="003B3C63" w:rsidRPr="00DB4BAB">
        <w:rPr>
          <w:rFonts w:ascii="Palatino Linotype" w:eastAsia="Palatino Linotype" w:hAnsi="Palatino Linotype" w:cs="Palatino Linotype"/>
          <w:sz w:val="22"/>
          <w:szCs w:val="22"/>
        </w:rPr>
        <w:t xml:space="preserve">las actas de las sesiones del cabildo donde se </w:t>
      </w:r>
      <w:r w:rsidR="003B3C63" w:rsidRPr="00DB4BAB">
        <w:rPr>
          <w:rFonts w:ascii="Palatino Linotype" w:eastAsia="Palatino Linotype" w:hAnsi="Palatino Linotype" w:cs="Palatino Linotype"/>
          <w:b/>
          <w:sz w:val="22"/>
          <w:szCs w:val="22"/>
          <w:u w:val="single"/>
        </w:rPr>
        <w:t>hayan aprobado cambios en el presupuesto municipal, incluyendo justificaciones de estos cambios y los votos emitidos por los regidores</w:t>
      </w:r>
      <w:r w:rsidR="003B3C63" w:rsidRPr="00DB4BAB">
        <w:rPr>
          <w:rFonts w:ascii="Palatino Linotype" w:eastAsia="Palatino Linotype" w:hAnsi="Palatino Linotype" w:cs="Palatino Linotype"/>
          <w:sz w:val="22"/>
          <w:szCs w:val="22"/>
        </w:rPr>
        <w:t>.</w:t>
      </w:r>
    </w:p>
    <w:p w14:paraId="13A728D1" w14:textId="77777777" w:rsidR="009B7692" w:rsidRPr="00DB4BAB" w:rsidRDefault="009B7692">
      <w:pPr>
        <w:spacing w:line="360" w:lineRule="auto"/>
        <w:jc w:val="both"/>
        <w:rPr>
          <w:rFonts w:ascii="Palatino Linotype" w:eastAsia="Palatino Linotype" w:hAnsi="Palatino Linotype" w:cs="Palatino Linotype"/>
          <w:sz w:val="22"/>
          <w:szCs w:val="22"/>
        </w:rPr>
      </w:pPr>
    </w:p>
    <w:p w14:paraId="0ED59725" w14:textId="28E824C6" w:rsidR="009B7692" w:rsidRPr="00DB4BAB" w:rsidRDefault="00FE4CF2" w:rsidP="003B3C63">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En respuesta, el Sujeto Obligado, a través del </w:t>
      </w:r>
      <w:r w:rsidR="002532D4" w:rsidRPr="00DB4BAB">
        <w:rPr>
          <w:rFonts w:ascii="Palatino Linotype" w:eastAsia="Palatino Linotype" w:hAnsi="Palatino Linotype" w:cs="Palatino Linotype"/>
          <w:sz w:val="22"/>
          <w:szCs w:val="22"/>
        </w:rPr>
        <w:t>secretario</w:t>
      </w:r>
      <w:r w:rsidRPr="00DB4BAB">
        <w:rPr>
          <w:rFonts w:ascii="Palatino Linotype" w:eastAsia="Palatino Linotype" w:hAnsi="Palatino Linotype" w:cs="Palatino Linotype"/>
          <w:sz w:val="22"/>
          <w:szCs w:val="22"/>
        </w:rPr>
        <w:t xml:space="preserve"> del Ayuntamiento</w:t>
      </w:r>
      <w:r w:rsidR="003B3C63" w:rsidRPr="00DB4BAB">
        <w:rPr>
          <w:rFonts w:ascii="Palatino Linotype" w:eastAsia="Palatino Linotype" w:hAnsi="Palatino Linotype" w:cs="Palatino Linotype"/>
          <w:sz w:val="22"/>
          <w:szCs w:val="22"/>
        </w:rPr>
        <w:t xml:space="preserve"> remitió la siguiente información:</w:t>
      </w:r>
    </w:p>
    <w:p w14:paraId="33142947" w14:textId="77777777" w:rsidR="003B3C63" w:rsidRPr="00DB4BAB" w:rsidRDefault="003B3C63" w:rsidP="003B3C63">
      <w:pPr>
        <w:spacing w:line="360" w:lineRule="auto"/>
        <w:jc w:val="both"/>
        <w:rPr>
          <w:rFonts w:ascii="Palatino Linotype" w:eastAsia="Palatino Linotype" w:hAnsi="Palatino Linotype" w:cs="Palatino Linotype"/>
          <w:sz w:val="22"/>
          <w:szCs w:val="22"/>
        </w:rPr>
      </w:pPr>
    </w:p>
    <w:p w14:paraId="27806388" w14:textId="77777777" w:rsidR="003B3C63" w:rsidRPr="00DB4BAB" w:rsidRDefault="003B3C63" w:rsidP="003B3C63">
      <w:pPr>
        <w:pStyle w:val="Prrafodelista"/>
        <w:numPr>
          <w:ilvl w:val="0"/>
          <w:numId w:val="9"/>
        </w:numPr>
        <w:spacing w:line="360" w:lineRule="auto"/>
        <w:jc w:val="both"/>
        <w:rPr>
          <w:rFonts w:ascii="Palatino Linotype" w:eastAsia="Palatino Linotype" w:hAnsi="Palatino Linotype" w:cs="Palatino Linotype"/>
        </w:rPr>
      </w:pPr>
      <w:r w:rsidRPr="00DB4BAB">
        <w:rPr>
          <w:rFonts w:ascii="Palatino Linotype" w:eastAsia="Palatino Linotype" w:hAnsi="Palatino Linotype" w:cs="Palatino Linotype"/>
        </w:rPr>
        <w:t>Oficio treinta y uno de marzo de dos mil veinticinco, signado por el  Secretario del Ayuntamiento, mediante el cual informa que, se proporcionó el archivo en digital del Acta de Cabildo de la Segunda Sesión Extraordinaria de fecha veinte de febrero del dos mil veinticinco en la cual se aprobó el presupuesto definitivo del ejercicio 2025, siendo esta la única acta en donde se puede localizar la información correspondiente al presupuesto, y votos emitidos por los regidores.</w:t>
      </w:r>
    </w:p>
    <w:p w14:paraId="037730FA" w14:textId="77777777" w:rsidR="003B3C63" w:rsidRPr="00DB4BAB" w:rsidRDefault="003B3C63" w:rsidP="003B3C63">
      <w:pPr>
        <w:pStyle w:val="Prrafodelista"/>
        <w:numPr>
          <w:ilvl w:val="0"/>
          <w:numId w:val="9"/>
        </w:numPr>
        <w:spacing w:line="360" w:lineRule="auto"/>
        <w:jc w:val="both"/>
        <w:rPr>
          <w:rFonts w:ascii="Palatino Linotype" w:eastAsia="Palatino Linotype" w:hAnsi="Palatino Linotype" w:cs="Palatino Linotype"/>
        </w:rPr>
      </w:pPr>
      <w:r w:rsidRPr="00DB4BAB">
        <w:rPr>
          <w:rFonts w:ascii="Palatino Linotype" w:eastAsia="Palatino Linotype" w:hAnsi="Palatino Linotype" w:cs="Palatino Linotype"/>
        </w:rPr>
        <w:t>Acta de la Segunda Sesión Extraordinaria de Cabildo de fecha veinte de febrero d</w:t>
      </w:r>
      <w:r w:rsidR="00C116D8" w:rsidRPr="00DB4BAB">
        <w:rPr>
          <w:rFonts w:ascii="Palatino Linotype" w:eastAsia="Palatino Linotype" w:hAnsi="Palatino Linotype" w:cs="Palatino Linotype"/>
        </w:rPr>
        <w:t>e dos mil veinticinco, mediante la cual se apr</w:t>
      </w:r>
      <w:r w:rsidR="00CC66E0" w:rsidRPr="00DB4BAB">
        <w:rPr>
          <w:rFonts w:ascii="Palatino Linotype" w:eastAsia="Palatino Linotype" w:hAnsi="Palatino Linotype" w:cs="Palatino Linotype"/>
        </w:rPr>
        <w:t xml:space="preserve">ueba el presupuesto definitivo de ingresos y egresos para el ejercicio fiscal 2025. </w:t>
      </w:r>
    </w:p>
    <w:p w14:paraId="0E9E8EC3" w14:textId="77777777" w:rsidR="003B3C63" w:rsidRPr="00DB4BAB" w:rsidRDefault="00D43175" w:rsidP="00C116D8">
      <w:pPr>
        <w:pStyle w:val="Prrafodelista"/>
        <w:numPr>
          <w:ilvl w:val="0"/>
          <w:numId w:val="9"/>
        </w:numPr>
        <w:spacing w:after="0" w:line="360" w:lineRule="auto"/>
        <w:jc w:val="both"/>
        <w:rPr>
          <w:rFonts w:ascii="Palatino Linotype" w:eastAsia="Palatino Linotype" w:hAnsi="Palatino Linotype" w:cs="Palatino Linotype"/>
        </w:rPr>
      </w:pPr>
      <w:r w:rsidRPr="00DB4BAB">
        <w:rPr>
          <w:rFonts w:ascii="Palatino Linotype" w:eastAsia="Palatino Linotype" w:hAnsi="Palatino Linotype" w:cs="Palatino Linotype"/>
        </w:rPr>
        <w:lastRenderedPageBreak/>
        <w:t>Oficio de fecha veintidós de abril de dos mil veinticinco</w:t>
      </w:r>
      <w:r w:rsidR="00C116D8" w:rsidRPr="00DB4BAB">
        <w:rPr>
          <w:rFonts w:ascii="Palatino Linotype" w:eastAsia="Palatino Linotype" w:hAnsi="Palatino Linotype" w:cs="Palatino Linotype"/>
        </w:rPr>
        <w:t>, signado por el Titular de la Transparencia donde refiere que la respuesta proporcionada por el área competente.</w:t>
      </w:r>
      <w:r w:rsidR="00253039" w:rsidRPr="00DB4BAB">
        <w:rPr>
          <w:rFonts w:ascii="Palatino Linotype" w:eastAsia="Palatino Linotype" w:hAnsi="Palatino Linotype" w:cs="Palatino Linotype"/>
        </w:rPr>
        <w:t xml:space="preserve"> </w:t>
      </w:r>
    </w:p>
    <w:p w14:paraId="73D77B32" w14:textId="77777777" w:rsidR="00C116D8" w:rsidRPr="00DB4BAB" w:rsidRDefault="00C116D8" w:rsidP="00C116D8">
      <w:pPr>
        <w:pStyle w:val="Prrafodelista"/>
        <w:spacing w:after="0" w:line="360" w:lineRule="auto"/>
        <w:jc w:val="both"/>
        <w:rPr>
          <w:rFonts w:ascii="Palatino Linotype" w:eastAsia="Palatino Linotype" w:hAnsi="Palatino Linotype" w:cs="Palatino Linotype"/>
        </w:rPr>
      </w:pPr>
    </w:p>
    <w:p w14:paraId="2C9E1B63"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Derivado de ello, la parte Recurrente se inconformó arguyendo que no se había entregado la información solicitada. </w:t>
      </w:r>
    </w:p>
    <w:p w14:paraId="488D5FEF" w14:textId="77777777" w:rsidR="009B7692" w:rsidRPr="00DB4BAB" w:rsidRDefault="009B7692">
      <w:pPr>
        <w:spacing w:line="360" w:lineRule="auto"/>
        <w:ind w:right="49"/>
        <w:jc w:val="both"/>
        <w:rPr>
          <w:rFonts w:ascii="Palatino Linotype" w:eastAsia="Palatino Linotype" w:hAnsi="Palatino Linotype" w:cs="Palatino Linotype"/>
          <w:b/>
          <w:sz w:val="22"/>
          <w:szCs w:val="22"/>
        </w:rPr>
      </w:pPr>
    </w:p>
    <w:p w14:paraId="72A62BCA" w14:textId="77777777" w:rsidR="00253039" w:rsidRPr="00DB4BAB" w:rsidRDefault="00253039" w:rsidP="0025303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DB4BAB">
        <w:rPr>
          <w:rFonts w:ascii="Palatino Linotype" w:eastAsia="Palatino Linotype" w:hAnsi="Palatino Linotype" w:cs="Palatino Linotype"/>
          <w:sz w:val="22"/>
          <w:szCs w:val="22"/>
        </w:rPr>
        <w:t xml:space="preserve">Las partes fueron omisas en rendir manifestaciones. </w:t>
      </w:r>
    </w:p>
    <w:p w14:paraId="6BEAC7A9" w14:textId="77777777" w:rsidR="00253039" w:rsidRPr="00DB4BAB" w:rsidRDefault="00253039">
      <w:pPr>
        <w:spacing w:line="360" w:lineRule="auto"/>
        <w:ind w:right="49"/>
        <w:jc w:val="both"/>
        <w:rPr>
          <w:rFonts w:ascii="Palatino Linotype" w:eastAsia="Palatino Linotype" w:hAnsi="Palatino Linotype" w:cs="Palatino Linotype"/>
          <w:sz w:val="22"/>
          <w:szCs w:val="22"/>
        </w:rPr>
      </w:pPr>
    </w:p>
    <w:p w14:paraId="28FA9229"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Dicho lo anterior, resulta importante contextualizar la información solicitada por el ahora Recurrente, para ello, es preciso traer a colación lo establecido en la Constitución Política de los Estados Unidos Mexicanos en el artículo 115 fracciones I y II, que a la letra precisan lo siguiente: </w:t>
      </w:r>
    </w:p>
    <w:p w14:paraId="2FC5FACC"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59333E06"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“Artículo 115.</w:t>
      </w:r>
      <w:r w:rsidRPr="00DB4BAB">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DDF44D3" w14:textId="77777777" w:rsidR="009B7692" w:rsidRPr="00DB4BAB" w:rsidRDefault="00FE4CF2">
      <w:pPr>
        <w:spacing w:line="276" w:lineRule="auto"/>
        <w:ind w:left="567"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I</w:t>
      </w:r>
      <w:r w:rsidRPr="00DB4BAB">
        <w:rPr>
          <w:rFonts w:ascii="Palatino Linotype" w:eastAsia="Palatino Linotype" w:hAnsi="Palatino Linotype" w:cs="Palatino Linotype"/>
          <w:i/>
          <w:sz w:val="22"/>
          <w:szCs w:val="22"/>
        </w:rPr>
        <w:t>.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960018F" w14:textId="77777777" w:rsidR="009B7692" w:rsidRPr="00DB4BAB" w:rsidRDefault="00FE4CF2">
      <w:pPr>
        <w:spacing w:line="276" w:lineRule="auto"/>
        <w:ind w:left="567"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1328998D" w14:textId="77777777" w:rsidR="009B7692" w:rsidRPr="00DB4BAB" w:rsidRDefault="00FE4CF2">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sz w:val="22"/>
          <w:szCs w:val="22"/>
        </w:rPr>
      </w:pPr>
      <w:r w:rsidRPr="00DB4BAB">
        <w:rPr>
          <w:rFonts w:ascii="Palatino Linotype" w:eastAsia="Palatino Linotype" w:hAnsi="Palatino Linotype" w:cs="Palatino Linotype"/>
          <w:b/>
          <w:i/>
          <w:color w:val="000000"/>
          <w:sz w:val="22"/>
          <w:szCs w:val="22"/>
        </w:rPr>
        <w:t xml:space="preserve">II. </w:t>
      </w:r>
      <w:r w:rsidRPr="00DB4BAB">
        <w:rPr>
          <w:rFonts w:ascii="Palatino Linotype" w:eastAsia="Palatino Linotype" w:hAnsi="Palatino Linotype" w:cs="Palatino Linotype"/>
          <w:i/>
          <w:color w:val="000000"/>
          <w:sz w:val="22"/>
          <w:szCs w:val="22"/>
        </w:rPr>
        <w:t xml:space="preserve">Los municipios estarán investidos de personalidad jurídica y manejarán su patrimonio conforme a la ley. </w:t>
      </w:r>
    </w:p>
    <w:p w14:paraId="17977E75"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29DB05E1" w14:textId="77777777" w:rsidR="009B7692" w:rsidRPr="00DB4BAB" w:rsidRDefault="00FE4CF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color w:val="000000"/>
          <w:sz w:val="22"/>
          <w:szCs w:val="22"/>
        </w:rPr>
        <w:t>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w:t>
      </w:r>
    </w:p>
    <w:p w14:paraId="527D4521"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2AD1EC44" w14:textId="77777777" w:rsidR="009B7692"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lastRenderedPageBreak/>
        <w:t>Por su parte, la Constitución Política del Estado Libre y Soberano de México</w:t>
      </w:r>
      <w:r w:rsidRPr="00DB4BAB">
        <w:rPr>
          <w:rFonts w:ascii="Palatino Linotype" w:eastAsia="Palatino Linotype" w:hAnsi="Palatino Linotype" w:cs="Palatino Linotype"/>
          <w:i/>
          <w:sz w:val="22"/>
          <w:szCs w:val="22"/>
        </w:rPr>
        <w:t>,</w:t>
      </w:r>
      <w:r w:rsidRPr="00DB4BAB">
        <w:rPr>
          <w:rFonts w:ascii="Palatino Linotype" w:eastAsia="Palatino Linotype" w:hAnsi="Palatino Linotype" w:cs="Palatino Linotype"/>
          <w:sz w:val="22"/>
          <w:szCs w:val="22"/>
        </w:rPr>
        <w:t xml:space="preserve"> reconoce en su artículo 112, a los Municipios como la base de la división territorial y organización política y administrativa del Estado, además de establecer las funciones y atribuciones contenidas en la Constitución Federal, cuestiones que no se pasaron por alto al emitir la Ley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 quienes tomarán sus decisiones mediante asamblea deliberante, de conformidad con el párrafo primero del artículo 116 de la Constitución Política del Estado Libre y Soberano de México</w:t>
      </w:r>
      <w:r w:rsidRPr="00DB4BAB">
        <w:rPr>
          <w:rFonts w:ascii="Palatino Linotype" w:eastAsia="Palatino Linotype" w:hAnsi="Palatino Linotype" w:cs="Palatino Linotype"/>
          <w:i/>
          <w:sz w:val="22"/>
          <w:szCs w:val="22"/>
        </w:rPr>
        <w:t xml:space="preserve">, </w:t>
      </w:r>
      <w:r w:rsidRPr="00DB4BAB">
        <w:rPr>
          <w:rFonts w:ascii="Palatino Linotype" w:eastAsia="Palatino Linotype" w:hAnsi="Palatino Linotype" w:cs="Palatino Linotype"/>
          <w:sz w:val="22"/>
          <w:szCs w:val="22"/>
        </w:rPr>
        <w:t>a saber:</w:t>
      </w:r>
    </w:p>
    <w:p w14:paraId="5261A80C"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0778A8CF"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“Artículo 116</w:t>
      </w:r>
      <w:r w:rsidRPr="00DB4BAB">
        <w:rPr>
          <w:rFonts w:ascii="Palatino Linotype" w:eastAsia="Palatino Linotype" w:hAnsi="Palatino Linotype" w:cs="Palatino Linotype"/>
          <w:i/>
          <w:sz w:val="22"/>
          <w:szCs w:val="22"/>
        </w:rPr>
        <w:t xml:space="preserve">.- </w:t>
      </w:r>
      <w:r w:rsidRPr="00DB4BAB">
        <w:rPr>
          <w:rFonts w:ascii="Palatino Linotype" w:eastAsia="Palatino Linotype" w:hAnsi="Palatino Linotype" w:cs="Palatino Linotype"/>
          <w:b/>
          <w:i/>
          <w:sz w:val="22"/>
          <w:szCs w:val="22"/>
        </w:rPr>
        <w:t>Los ayuntamientos serán asamblea deliberante</w:t>
      </w:r>
      <w:r w:rsidRPr="00DB4BAB">
        <w:rPr>
          <w:rFonts w:ascii="Palatino Linotype" w:eastAsia="Palatino Linotype" w:hAnsi="Palatino Linotype" w:cs="Palatino Linotype"/>
          <w:i/>
          <w:sz w:val="22"/>
          <w:szCs w:val="22"/>
        </w:rPr>
        <w:t xml:space="preserve"> y </w:t>
      </w:r>
      <w:r w:rsidRPr="00DB4BAB">
        <w:rPr>
          <w:rFonts w:ascii="Palatino Linotype" w:eastAsia="Palatino Linotype" w:hAnsi="Palatino Linotype" w:cs="Palatino Linotype"/>
          <w:b/>
          <w:i/>
          <w:sz w:val="22"/>
          <w:szCs w:val="22"/>
        </w:rPr>
        <w:t>tendrán autoridad y competencia propias en los asuntos que se sometan a su decisión</w:t>
      </w:r>
      <w:r w:rsidRPr="00DB4BAB">
        <w:rPr>
          <w:rFonts w:ascii="Palatino Linotype" w:eastAsia="Palatino Linotype" w:hAnsi="Palatino Linotype" w:cs="Palatino Linotype"/>
          <w:i/>
          <w:sz w:val="22"/>
          <w:szCs w:val="22"/>
        </w:rPr>
        <w:t>, pero la ejecución de esta corresponderá exclusivamente a los presidentes municipales, quienes durarán en sus funciones tres años.”</w:t>
      </w:r>
    </w:p>
    <w:p w14:paraId="3AF0B583" w14:textId="77777777" w:rsidR="009B7692" w:rsidRPr="00DB4BAB" w:rsidRDefault="009B7692">
      <w:pPr>
        <w:spacing w:line="360" w:lineRule="auto"/>
        <w:ind w:left="851" w:right="900"/>
        <w:jc w:val="both"/>
        <w:rPr>
          <w:rFonts w:ascii="Palatino Linotype" w:eastAsia="Palatino Linotype" w:hAnsi="Palatino Linotype" w:cs="Palatino Linotype"/>
          <w:i/>
          <w:sz w:val="22"/>
          <w:szCs w:val="22"/>
        </w:rPr>
      </w:pPr>
    </w:p>
    <w:p w14:paraId="3F7031CA"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Por su parte, la Ley Orgánica Municipal del Estado de México, establece en sus artículos 28, 29, 30, 48 y 91, en su parte conducente, lo siguiente:</w:t>
      </w:r>
    </w:p>
    <w:p w14:paraId="4E32EBFF" w14:textId="77777777" w:rsidR="0025082D" w:rsidRPr="00DB4BAB" w:rsidRDefault="0025082D">
      <w:pPr>
        <w:spacing w:line="360" w:lineRule="auto"/>
        <w:jc w:val="both"/>
        <w:rPr>
          <w:rFonts w:ascii="Palatino Linotype" w:eastAsia="Palatino Linotype" w:hAnsi="Palatino Linotype" w:cs="Palatino Linotype"/>
          <w:sz w:val="22"/>
          <w:szCs w:val="22"/>
        </w:rPr>
      </w:pPr>
    </w:p>
    <w:p w14:paraId="129478C5"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r w:rsidRPr="00DB4BAB">
        <w:rPr>
          <w:rFonts w:ascii="Palatino Linotype" w:eastAsia="Palatino Linotype" w:hAnsi="Palatino Linotype" w:cs="Palatino Linotype"/>
          <w:b/>
          <w:i/>
          <w:sz w:val="22"/>
          <w:szCs w:val="22"/>
        </w:rPr>
        <w:t>Artículo 28</w:t>
      </w:r>
      <w:r w:rsidRPr="00DB4BAB">
        <w:rPr>
          <w:rFonts w:ascii="Palatino Linotype" w:eastAsia="Palatino Linotype" w:hAnsi="Palatino Linotype" w:cs="Palatino Linotype"/>
          <w:i/>
          <w:sz w:val="22"/>
          <w:szCs w:val="22"/>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64E9DCF4"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7ACE701A"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 xml:space="preserve">Los ayuntamientos sesionarán en cabildo abierto cuando menos bimestralmente, y de manera anual, durante el mes de agosto, se realizarán cabildos juveniles. </w:t>
      </w:r>
    </w:p>
    <w:p w14:paraId="5CAF9220"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5685B90E"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 xml:space="preserve">El cabildo juvenil son las sesiones que celebra el Ayuntamiento una vez al año, en el marco del Día Internacional de la Juventud, en las que las personas jóvenes habitantes del </w:t>
      </w:r>
      <w:r w:rsidRPr="00DB4BAB">
        <w:rPr>
          <w:rFonts w:ascii="Palatino Linotype" w:eastAsia="Palatino Linotype" w:hAnsi="Palatino Linotype" w:cs="Palatino Linotype"/>
          <w:i/>
          <w:sz w:val="22"/>
          <w:szCs w:val="22"/>
        </w:rPr>
        <w:lastRenderedPageBreak/>
        <w:t>municipio participan directamente con derecho a voz, pero sin voto, a fin de incentivar su participación e involucramiento en los asuntos públicos, así como discutir cuestiones de interés para la comunidad.</w:t>
      </w:r>
    </w:p>
    <w:p w14:paraId="63192959"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57541E50"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Artículo 29.</w:t>
      </w:r>
      <w:r w:rsidRPr="00DB4BAB">
        <w:rPr>
          <w:rFonts w:ascii="Palatino Linotype" w:eastAsia="Palatino Linotype" w:hAnsi="Palatino Linotype" w:cs="Palatino Linotype"/>
          <w:i/>
          <w:sz w:val="22"/>
          <w:szCs w:val="22"/>
        </w:rPr>
        <w:t xml:space="preserve">- Los ayuntamientos podrán sesionar con la asistencia de la mayoría de sus integrantes y sus acuerdos se tomarán por mayoría de votos de sus miembros presentes. </w:t>
      </w:r>
    </w:p>
    <w:p w14:paraId="511BBAE1"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Quien presida la sesión, tendrá voto de calidad.</w:t>
      </w:r>
    </w:p>
    <w:p w14:paraId="2FDD1F15"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50FE3E32"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Artículo 30.</w:t>
      </w:r>
      <w:r w:rsidRPr="00DB4BAB">
        <w:rPr>
          <w:rFonts w:ascii="Palatino Linotype" w:eastAsia="Palatino Linotype" w:hAnsi="Palatino Linotype" w:cs="Palatino Linotype"/>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44A4EEA3"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0663C154"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Artículo 48.-</w:t>
      </w:r>
      <w:r w:rsidRPr="00DB4BAB">
        <w:rPr>
          <w:rFonts w:ascii="Palatino Linotype" w:eastAsia="Palatino Linotype" w:hAnsi="Palatino Linotype" w:cs="Palatino Linotype"/>
          <w:i/>
          <w:sz w:val="22"/>
          <w:szCs w:val="22"/>
        </w:rPr>
        <w:t xml:space="preserve"> El presidente municipal tiene las siguientes atribuciones:</w:t>
      </w:r>
    </w:p>
    <w:p w14:paraId="3BFC6C63"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5DD6E6A2"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V.</w:t>
      </w:r>
      <w:r w:rsidRPr="00DB4BAB">
        <w:rPr>
          <w:rFonts w:ascii="Palatino Linotype" w:eastAsia="Palatino Linotype" w:hAnsi="Palatino Linotype" w:cs="Palatino Linotype"/>
          <w:i/>
          <w:sz w:val="22"/>
          <w:szCs w:val="22"/>
        </w:rPr>
        <w:t xml:space="preserve"> Convocar a sesiones ordinarias y extraordinarias a los integrantes del ayuntamiento;</w:t>
      </w:r>
    </w:p>
    <w:p w14:paraId="185AB86F"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sz w:val="22"/>
          <w:szCs w:val="22"/>
        </w:rPr>
        <w:t>[…]</w:t>
      </w:r>
    </w:p>
    <w:p w14:paraId="6B623D28"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Artículo 91.-</w:t>
      </w:r>
      <w:r w:rsidRPr="00DB4BAB">
        <w:rPr>
          <w:rFonts w:ascii="Palatino Linotype" w:eastAsia="Palatino Linotype" w:hAnsi="Palatino Linotype" w:cs="Palatino Linotype"/>
          <w:i/>
          <w:sz w:val="22"/>
          <w:szCs w:val="22"/>
        </w:rPr>
        <w:t xml:space="preserve"> La </w:t>
      </w:r>
      <w:r w:rsidRPr="00DB4BAB">
        <w:rPr>
          <w:rFonts w:ascii="Palatino Linotype" w:eastAsia="Palatino Linotype" w:hAnsi="Palatino Linotype" w:cs="Palatino Linotype"/>
          <w:b/>
          <w:i/>
          <w:sz w:val="22"/>
          <w:szCs w:val="22"/>
        </w:rPr>
        <w:t>Secretaría del Ayuntamiento</w:t>
      </w:r>
      <w:r w:rsidRPr="00DB4BAB">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32D128A2"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I.</w:t>
      </w:r>
      <w:r w:rsidRPr="00DB4BAB">
        <w:rPr>
          <w:rFonts w:ascii="Palatino Linotype" w:eastAsia="Palatino Linotype" w:hAnsi="Palatino Linotype" w:cs="Palatino Linotype"/>
          <w:i/>
          <w:sz w:val="22"/>
          <w:szCs w:val="22"/>
        </w:rPr>
        <w:t xml:space="preserve"> Asistir a las sesiones del ayuntamiento y levantar las actas correspondientes; </w:t>
      </w:r>
    </w:p>
    <w:p w14:paraId="1D10A77F"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22F6620B" w14:textId="77777777" w:rsidR="009B7692" w:rsidRPr="00DB4BAB" w:rsidRDefault="00FE4CF2">
      <w:pPr>
        <w:spacing w:line="276" w:lineRule="auto"/>
        <w:ind w:left="567" w:right="900"/>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IV. Llevar y conservar los libros de actas de cabildo, obteniendo las firmas de los asistentes a las sesiones;”</w:t>
      </w:r>
    </w:p>
    <w:p w14:paraId="611C0E98" w14:textId="77777777" w:rsidR="009B7692" w:rsidRPr="00DB4BAB" w:rsidRDefault="009B7692">
      <w:pPr>
        <w:spacing w:line="276" w:lineRule="auto"/>
        <w:ind w:left="567" w:right="900"/>
        <w:jc w:val="both"/>
        <w:rPr>
          <w:rFonts w:ascii="Palatino Linotype" w:eastAsia="Palatino Linotype" w:hAnsi="Palatino Linotype" w:cs="Palatino Linotype"/>
          <w:i/>
          <w:sz w:val="22"/>
          <w:szCs w:val="22"/>
        </w:rPr>
      </w:pPr>
    </w:p>
    <w:p w14:paraId="0C68CBD1"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De lo anterior se desprende lo siguiente: </w:t>
      </w:r>
    </w:p>
    <w:p w14:paraId="2B5FC84D" w14:textId="77777777" w:rsidR="009B7692" w:rsidRPr="00DB4BAB" w:rsidRDefault="009B7692">
      <w:pPr>
        <w:spacing w:line="360" w:lineRule="auto"/>
        <w:jc w:val="both"/>
        <w:rPr>
          <w:rFonts w:ascii="Palatino Linotype" w:eastAsia="Palatino Linotype" w:hAnsi="Palatino Linotype" w:cs="Palatino Linotype"/>
          <w:sz w:val="22"/>
          <w:szCs w:val="22"/>
        </w:rPr>
      </w:pPr>
    </w:p>
    <w:p w14:paraId="1493EE5E" w14:textId="77777777" w:rsidR="009B7692" w:rsidRPr="00DB4BAB" w:rsidRDefault="00FE4CF2">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color w:val="000000"/>
          <w:sz w:val="22"/>
          <w:szCs w:val="22"/>
        </w:rPr>
        <w:lastRenderedPageBreak/>
        <w:t xml:space="preserve">Que para cada sesión del Ayuntamiento se debe levantarse el acta correspondiente, misma que debe contener los acuerdos, asuntos tratados y el resultado de la votación, función que le corresponde al </w:t>
      </w:r>
      <w:r w:rsidRPr="00DB4BAB">
        <w:rPr>
          <w:rFonts w:ascii="Palatino Linotype" w:eastAsia="Palatino Linotype" w:hAnsi="Palatino Linotype" w:cs="Palatino Linotype"/>
          <w:b/>
          <w:color w:val="000000"/>
          <w:sz w:val="22"/>
          <w:szCs w:val="22"/>
          <w:u w:val="single"/>
        </w:rPr>
        <w:t>Secretario del Ayuntamiento</w:t>
      </w:r>
      <w:r w:rsidRPr="00DB4BAB">
        <w:rPr>
          <w:rFonts w:ascii="Palatino Linotype" w:eastAsia="Palatino Linotype" w:hAnsi="Palatino Linotype" w:cs="Palatino Linotype"/>
          <w:color w:val="000000"/>
          <w:sz w:val="22"/>
          <w:szCs w:val="22"/>
        </w:rPr>
        <w:t xml:space="preserve">, quien además deberá llevar y conservar el libro de las actas de cabildo con un extracto de estas. </w:t>
      </w:r>
    </w:p>
    <w:p w14:paraId="0A2C4F10" w14:textId="77777777" w:rsidR="009B7692" w:rsidRPr="00DB4BAB" w:rsidRDefault="009B7692">
      <w:pPr>
        <w:spacing w:line="360" w:lineRule="auto"/>
        <w:jc w:val="both"/>
        <w:rPr>
          <w:rFonts w:ascii="Palatino Linotype" w:eastAsia="Palatino Linotype" w:hAnsi="Palatino Linotype" w:cs="Palatino Linotype"/>
        </w:rPr>
      </w:pPr>
    </w:p>
    <w:p w14:paraId="60E1D427"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Por otro lado, no debe perderse de vista el contenido de los artículos 92 fracción L y 94 fracción II inciso b) de la Ley de Transparencia y Acceso a la Información Pública del Estado de México y Municipios</w:t>
      </w:r>
      <w:r w:rsidRPr="00DB4BAB">
        <w:rPr>
          <w:rFonts w:ascii="Palatino Linotype" w:eastAsia="Palatino Linotype" w:hAnsi="Palatino Linotype" w:cs="Palatino Linotype"/>
          <w:i/>
          <w:sz w:val="22"/>
          <w:szCs w:val="22"/>
        </w:rPr>
        <w:t>,</w:t>
      </w:r>
      <w:r w:rsidRPr="00DB4BAB">
        <w:rPr>
          <w:rFonts w:ascii="Palatino Linotype" w:eastAsia="Palatino Linotype" w:hAnsi="Palatino Linotype" w:cs="Palatino Linotype"/>
          <w:sz w:val="22"/>
          <w:szCs w:val="22"/>
        </w:rPr>
        <w:t xml:space="preserve"> a saber:</w:t>
      </w:r>
    </w:p>
    <w:p w14:paraId="5294D6FA" w14:textId="77777777" w:rsidR="009B7692" w:rsidRPr="00DB4BAB" w:rsidRDefault="009B7692">
      <w:pPr>
        <w:spacing w:line="360" w:lineRule="auto"/>
        <w:jc w:val="both"/>
        <w:rPr>
          <w:rFonts w:ascii="Palatino Linotype" w:eastAsia="Palatino Linotype" w:hAnsi="Palatino Linotype" w:cs="Palatino Linotype"/>
          <w:sz w:val="22"/>
          <w:szCs w:val="22"/>
        </w:rPr>
      </w:pPr>
    </w:p>
    <w:p w14:paraId="3308037F"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b/>
          <w:i/>
          <w:sz w:val="22"/>
          <w:szCs w:val="22"/>
        </w:rPr>
        <w:t>“Artículo 92.</w:t>
      </w:r>
      <w:r w:rsidRPr="00DB4BAB">
        <w:rPr>
          <w:rFonts w:ascii="Palatino Linotype" w:eastAsia="Palatino Linotype" w:hAnsi="Palatino Linotype" w:cs="Palatino Linotype"/>
          <w:i/>
          <w:sz w:val="22"/>
          <w:szCs w:val="22"/>
        </w:rPr>
        <w:t xml:space="preserve"> Los </w:t>
      </w:r>
      <w:r w:rsidRPr="00DB4BAB">
        <w:rPr>
          <w:rFonts w:ascii="Palatino Linotype" w:eastAsia="Palatino Linotype" w:hAnsi="Palatino Linotype" w:cs="Palatino Linotype"/>
          <w:b/>
          <w:i/>
          <w:sz w:val="22"/>
          <w:szCs w:val="22"/>
        </w:rPr>
        <w:t>sujetos obligados</w:t>
      </w:r>
      <w:r w:rsidRPr="00DB4BAB">
        <w:rPr>
          <w:rFonts w:ascii="Palatino Linotype" w:eastAsia="Palatino Linotype" w:hAnsi="Palatino Linotype" w:cs="Palatino Linotype"/>
          <w:i/>
          <w:sz w:val="22"/>
          <w:szCs w:val="22"/>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7AEE56"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681632DB"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L. Las actas de sesiones ordinarias y extraordinarias, así como las opiniones y recomendaciones de los consejos consultivos;</w:t>
      </w:r>
    </w:p>
    <w:p w14:paraId="36A9DEB1"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 xml:space="preserve"> […]</w:t>
      </w:r>
    </w:p>
    <w:p w14:paraId="2DD0EBB1" w14:textId="77777777" w:rsidR="009B7692" w:rsidRPr="00DB4BAB" w:rsidRDefault="009B7692">
      <w:pPr>
        <w:ind w:left="851" w:right="902"/>
        <w:jc w:val="both"/>
        <w:rPr>
          <w:rFonts w:ascii="Palatino Linotype" w:eastAsia="Palatino Linotype" w:hAnsi="Palatino Linotype" w:cs="Palatino Linotype"/>
          <w:b/>
          <w:i/>
          <w:sz w:val="22"/>
          <w:szCs w:val="22"/>
        </w:rPr>
      </w:pPr>
    </w:p>
    <w:p w14:paraId="42EEB267"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5A3EEFBC"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3B7FE2BA"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 xml:space="preserve">II. Adicionalmente en el caso de los municipios: </w:t>
      </w:r>
    </w:p>
    <w:p w14:paraId="3429D4D6"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w:t>
      </w:r>
    </w:p>
    <w:p w14:paraId="43D6D25C" w14:textId="77777777" w:rsidR="009B7692" w:rsidRPr="00DB4BAB" w:rsidRDefault="00FE4CF2">
      <w:pPr>
        <w:ind w:left="851" w:right="902"/>
        <w:jc w:val="both"/>
        <w:rPr>
          <w:rFonts w:ascii="Palatino Linotype" w:eastAsia="Palatino Linotype" w:hAnsi="Palatino Linotype" w:cs="Palatino Linotype"/>
          <w:i/>
          <w:sz w:val="22"/>
          <w:szCs w:val="22"/>
        </w:rPr>
      </w:pPr>
      <w:r w:rsidRPr="00DB4BAB">
        <w:rPr>
          <w:rFonts w:ascii="Palatino Linotype" w:eastAsia="Palatino Linotype" w:hAnsi="Palatino Linotype" w:cs="Palatino Linotype"/>
          <w:i/>
          <w:sz w:val="22"/>
          <w:szCs w:val="22"/>
        </w:rPr>
        <w:t>b) Las actas de sesiones de cabildo, los controles de asistencia de los integrantes del Ayuntamiento a las sesiones de cabildo y el sentido de votación de los miembros del cabildo sobre las iniciativas o acuerdos;”</w:t>
      </w:r>
    </w:p>
    <w:p w14:paraId="2350EB3D" w14:textId="77777777" w:rsidR="009B7692" w:rsidRPr="00DB4BAB" w:rsidRDefault="009B7692">
      <w:pPr>
        <w:spacing w:line="360" w:lineRule="auto"/>
        <w:ind w:left="851" w:right="902"/>
        <w:jc w:val="both"/>
        <w:rPr>
          <w:rFonts w:ascii="Palatino Linotype" w:eastAsia="Palatino Linotype" w:hAnsi="Palatino Linotype" w:cs="Palatino Linotype"/>
          <w:i/>
          <w:sz w:val="22"/>
          <w:szCs w:val="22"/>
        </w:rPr>
      </w:pPr>
    </w:p>
    <w:p w14:paraId="725D5880" w14:textId="77777777" w:rsidR="009B7692" w:rsidRPr="00DB4BAB" w:rsidRDefault="00FE4CF2">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De lo anterior se advierte que los municipios deben hacer pública como parte de sus obligaciones de transparencia comunes y específicas, de manera actualizada, además de los controles de asistencia y el sentido de la votación de los miembros del cabildo sobre las iniciativas o acuerdos, las actas de las sesiones de cabildo información que se traduce en lo requerido por la parte Recurrente.</w:t>
      </w:r>
    </w:p>
    <w:p w14:paraId="0219226F" w14:textId="77777777" w:rsidR="009B7692" w:rsidRPr="00DB4BAB" w:rsidRDefault="009B7692">
      <w:pPr>
        <w:spacing w:line="360" w:lineRule="auto"/>
        <w:ind w:right="49"/>
        <w:jc w:val="both"/>
        <w:rPr>
          <w:rFonts w:ascii="Palatino Linotype" w:eastAsia="Palatino Linotype" w:hAnsi="Palatino Linotype" w:cs="Palatino Linotype"/>
          <w:sz w:val="22"/>
          <w:szCs w:val="22"/>
        </w:rPr>
      </w:pPr>
    </w:p>
    <w:p w14:paraId="194AC096" w14:textId="77777777" w:rsidR="00253039" w:rsidRPr="00DB4BAB" w:rsidRDefault="00FE4CF2">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lastRenderedPageBreak/>
        <w:t>A</w:t>
      </w:r>
      <w:r w:rsidR="00A3178D" w:rsidRPr="00DB4BAB">
        <w:rPr>
          <w:rFonts w:ascii="Palatino Linotype" w:eastAsia="Palatino Linotype" w:hAnsi="Palatino Linotype" w:cs="Palatino Linotype"/>
          <w:sz w:val="22"/>
          <w:szCs w:val="22"/>
        </w:rPr>
        <w:t xml:space="preserve"> </w:t>
      </w:r>
      <w:r w:rsidRPr="00DB4BAB">
        <w:rPr>
          <w:rFonts w:ascii="Palatino Linotype" w:eastAsia="Palatino Linotype" w:hAnsi="Palatino Linotype" w:cs="Palatino Linotype"/>
          <w:sz w:val="22"/>
          <w:szCs w:val="22"/>
        </w:rPr>
        <w:t xml:space="preserve">hora bien, en relación con los agravios hechos valer por el Recurrente, relacionados con la negativa de entrega de la información solicitada, se tiene que, en respuesta el Sujeto Obligado </w:t>
      </w:r>
      <w:r w:rsidR="00E73BF8" w:rsidRPr="00DB4BAB">
        <w:rPr>
          <w:rFonts w:ascii="Palatino Linotype" w:eastAsia="Palatino Linotype" w:hAnsi="Palatino Linotype" w:cs="Palatino Linotype"/>
          <w:sz w:val="22"/>
          <w:szCs w:val="22"/>
        </w:rPr>
        <w:t xml:space="preserve">refirió que, se remitía el Acta de Cabildo de la Segunda Sesión Extraordinaria de fecha veinte de febrero de dos mil veinticinco, la cual es la </w:t>
      </w:r>
      <w:r w:rsidR="00E73BF8" w:rsidRPr="00DB4BAB">
        <w:rPr>
          <w:rFonts w:ascii="Palatino Linotype" w:eastAsia="Palatino Linotype" w:hAnsi="Palatino Linotype" w:cs="Palatino Linotype"/>
          <w:b/>
          <w:bCs/>
          <w:sz w:val="22"/>
          <w:szCs w:val="22"/>
          <w:u w:val="single"/>
        </w:rPr>
        <w:t>única</w:t>
      </w:r>
      <w:r w:rsidR="00E73BF8" w:rsidRPr="00DB4BAB">
        <w:rPr>
          <w:rFonts w:ascii="Palatino Linotype" w:eastAsia="Palatino Linotype" w:hAnsi="Palatino Linotype" w:cs="Palatino Linotype"/>
          <w:sz w:val="22"/>
          <w:szCs w:val="22"/>
        </w:rPr>
        <w:t xml:space="preserve"> acta en donde se podía localizar la información correspondiente al presupuesto y los votos emitidos por los Regidores. </w:t>
      </w:r>
    </w:p>
    <w:p w14:paraId="63CB002D" w14:textId="77777777" w:rsidR="00E73BF8" w:rsidRPr="00DB4BAB" w:rsidRDefault="00E73BF8">
      <w:pPr>
        <w:spacing w:line="360" w:lineRule="auto"/>
        <w:ind w:right="49"/>
        <w:jc w:val="both"/>
        <w:rPr>
          <w:rFonts w:ascii="Palatino Linotype" w:eastAsia="Palatino Linotype" w:hAnsi="Palatino Linotype" w:cs="Palatino Linotype"/>
          <w:sz w:val="22"/>
          <w:szCs w:val="22"/>
        </w:rPr>
      </w:pPr>
    </w:p>
    <w:p w14:paraId="7DD2AC57" w14:textId="77777777" w:rsidR="00E9650E" w:rsidRPr="00DB4BAB" w:rsidRDefault="00E73BF8" w:rsidP="00E9650E">
      <w:pPr>
        <w:spacing w:line="360" w:lineRule="auto"/>
        <w:ind w:right="49"/>
        <w:jc w:val="both"/>
        <w:rPr>
          <w:rFonts w:ascii="Palatino Linotype" w:eastAsia="Palatino Linotype" w:hAnsi="Palatino Linotype" w:cs="Palatino Linotype"/>
          <w:b/>
          <w:bCs/>
          <w:sz w:val="22"/>
          <w:szCs w:val="22"/>
          <w:u w:val="single"/>
        </w:rPr>
      </w:pPr>
      <w:r w:rsidRPr="00DB4BAB">
        <w:rPr>
          <w:rFonts w:ascii="Palatino Linotype" w:eastAsia="Palatino Linotype" w:hAnsi="Palatino Linotype" w:cs="Palatino Linotype"/>
          <w:sz w:val="22"/>
          <w:szCs w:val="22"/>
        </w:rPr>
        <w:t xml:space="preserve">En ese sentido, de una interpretación a la respuesta otorgada por el Sujeto Obligado se colige que </w:t>
      </w:r>
      <w:r w:rsidRPr="00DB4BAB">
        <w:rPr>
          <w:rFonts w:ascii="Palatino Linotype" w:eastAsia="Palatino Linotype" w:hAnsi="Palatino Linotype" w:cs="Palatino Linotype"/>
          <w:b/>
          <w:bCs/>
          <w:sz w:val="22"/>
          <w:szCs w:val="22"/>
          <w:u w:val="single"/>
        </w:rPr>
        <w:t>el acta remitida en respuesta es el documento que obra en sus archivos y que se relaciona con el presupuesto municipal</w:t>
      </w:r>
      <w:r w:rsidR="00E9650E" w:rsidRPr="00DB4BAB">
        <w:rPr>
          <w:rFonts w:ascii="Palatino Linotype" w:eastAsia="Palatino Linotype" w:hAnsi="Palatino Linotype" w:cs="Palatino Linotype"/>
          <w:b/>
          <w:bCs/>
          <w:sz w:val="22"/>
          <w:szCs w:val="22"/>
          <w:u w:val="single"/>
        </w:rPr>
        <w:t xml:space="preserve">. </w:t>
      </w:r>
    </w:p>
    <w:p w14:paraId="162A7853" w14:textId="77777777" w:rsidR="00E9650E" w:rsidRPr="00DB4BAB" w:rsidRDefault="00E9650E" w:rsidP="00E9650E">
      <w:pPr>
        <w:pBdr>
          <w:top w:val="nil"/>
          <w:left w:val="nil"/>
          <w:bottom w:val="nil"/>
          <w:right w:val="nil"/>
          <w:between w:val="nil"/>
        </w:pBdr>
        <w:spacing w:line="360" w:lineRule="auto"/>
        <w:ind w:right="49"/>
        <w:jc w:val="both"/>
        <w:rPr>
          <w:rFonts w:ascii="Palatino Linotype" w:hAnsi="Palatino Linotype"/>
          <w:sz w:val="22"/>
          <w:szCs w:val="22"/>
        </w:rPr>
      </w:pPr>
    </w:p>
    <w:p w14:paraId="7656BF39" w14:textId="77777777" w:rsidR="00E9650E" w:rsidRPr="00DB4BAB" w:rsidRDefault="00E9650E" w:rsidP="00E9650E">
      <w:pPr>
        <w:pBdr>
          <w:top w:val="nil"/>
          <w:left w:val="nil"/>
          <w:bottom w:val="nil"/>
          <w:right w:val="nil"/>
          <w:between w:val="nil"/>
        </w:pBdr>
        <w:spacing w:line="360" w:lineRule="auto"/>
        <w:ind w:right="49"/>
        <w:jc w:val="both"/>
        <w:rPr>
          <w:rFonts w:ascii="Palatino Linotype" w:hAnsi="Palatino Linotype"/>
          <w:sz w:val="22"/>
          <w:szCs w:val="22"/>
        </w:rPr>
      </w:pPr>
      <w:r w:rsidRPr="00DB4BAB">
        <w:rPr>
          <w:rFonts w:ascii="Palatino Linotype" w:hAnsi="Palatino Linotype"/>
          <w:sz w:val="22"/>
          <w:szCs w:val="22"/>
        </w:rPr>
        <w:t xml:space="preserve">Por lo que, se considera que el Sujeto Obligado al haber proporcionado la información solicitada, tal como obra en sus archivos </w:t>
      </w:r>
      <w:r w:rsidRPr="00DB4BAB">
        <w:rPr>
          <w:rFonts w:ascii="Palatino Linotype" w:hAnsi="Palatino Linotype"/>
          <w:b/>
          <w:bCs/>
          <w:sz w:val="22"/>
          <w:szCs w:val="22"/>
        </w:rPr>
        <w:t>colmó</w:t>
      </w:r>
      <w:r w:rsidRPr="00DB4BAB">
        <w:rPr>
          <w:rFonts w:ascii="Palatino Linotype" w:hAnsi="Palatino Linotype"/>
          <w:sz w:val="22"/>
          <w:szCs w:val="22"/>
        </w:rPr>
        <w:t xml:space="preserve"> la pretensión del Particular. </w:t>
      </w:r>
    </w:p>
    <w:p w14:paraId="78F2DAF3" w14:textId="77777777" w:rsidR="00E9650E" w:rsidRPr="00DB4BAB" w:rsidRDefault="00E9650E" w:rsidP="00E9650E">
      <w:pPr>
        <w:pBdr>
          <w:top w:val="nil"/>
          <w:left w:val="nil"/>
          <w:bottom w:val="nil"/>
          <w:right w:val="nil"/>
          <w:between w:val="nil"/>
        </w:pBdr>
        <w:spacing w:line="360" w:lineRule="auto"/>
        <w:ind w:right="49"/>
        <w:jc w:val="both"/>
        <w:rPr>
          <w:rFonts w:ascii="Palatino Linotype" w:hAnsi="Palatino Linotype"/>
          <w:sz w:val="22"/>
          <w:szCs w:val="22"/>
        </w:rPr>
      </w:pPr>
    </w:p>
    <w:p w14:paraId="17C69630" w14:textId="77777777" w:rsidR="00E9650E" w:rsidRPr="00DB4BAB" w:rsidRDefault="00E9650E" w:rsidP="00E965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color w:val="000000"/>
          <w:sz w:val="22"/>
          <w:szCs w:val="22"/>
        </w:rPr>
        <w:t>Por otro lado, es importante</w:t>
      </w:r>
      <w:r w:rsidRPr="00DB4BAB">
        <w:rPr>
          <w:rFonts w:ascii="Palatino Linotype" w:eastAsia="Palatino Linotype" w:hAnsi="Palatino Linotype" w:cs="Palatino Linotype"/>
          <w:sz w:val="22"/>
          <w:szCs w:val="22"/>
        </w:rPr>
        <w:t xml:space="preserve"> señalar que, de las constancias que obran en el expediente electrónic</w:t>
      </w:r>
      <w:r w:rsidR="009C179F" w:rsidRPr="00DB4BAB">
        <w:rPr>
          <w:rFonts w:ascii="Palatino Linotype" w:eastAsia="Palatino Linotype" w:hAnsi="Palatino Linotype" w:cs="Palatino Linotype"/>
          <w:sz w:val="22"/>
          <w:szCs w:val="22"/>
        </w:rPr>
        <w:t xml:space="preserve">o, </w:t>
      </w:r>
      <w:r w:rsidRPr="00DB4BAB">
        <w:rPr>
          <w:rFonts w:ascii="Palatino Linotype" w:eastAsia="Palatino Linotype" w:hAnsi="Palatino Linotype" w:cs="Palatino Linotype"/>
          <w:sz w:val="22"/>
          <w:szCs w:val="22"/>
        </w:rPr>
        <w:t>se logra vislumbrar que quien dio atención a la solicitud fue el Secretario del Ayuntamiento,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87C774B" w14:textId="77777777" w:rsidR="00E9650E" w:rsidRPr="00DB4BAB" w:rsidRDefault="00E9650E" w:rsidP="00E9650E">
      <w:pPr>
        <w:spacing w:line="360" w:lineRule="auto"/>
        <w:ind w:right="560"/>
        <w:jc w:val="both"/>
        <w:rPr>
          <w:rFonts w:ascii="Palatino Linotype" w:eastAsia="Palatino Linotype" w:hAnsi="Palatino Linotype" w:cs="Palatino Linotype"/>
          <w:sz w:val="22"/>
          <w:szCs w:val="22"/>
        </w:rPr>
      </w:pPr>
    </w:p>
    <w:p w14:paraId="19F95981" w14:textId="77777777" w:rsidR="00E9650E" w:rsidRPr="00DB4BAB" w:rsidRDefault="00E9650E" w:rsidP="00E9650E">
      <w:pPr>
        <w:numPr>
          <w:ilvl w:val="3"/>
          <w:numId w:val="10"/>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color w:val="000000"/>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DEB7ADD" w14:textId="77777777" w:rsidR="00E9650E" w:rsidRPr="00DB4BAB" w:rsidRDefault="00E9650E" w:rsidP="00E9650E">
      <w:pPr>
        <w:numPr>
          <w:ilvl w:val="3"/>
          <w:numId w:val="10"/>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DB4BAB">
        <w:rPr>
          <w:rFonts w:ascii="Palatino Linotype" w:eastAsia="Palatino Linotype" w:hAnsi="Palatino Linotype" w:cs="Palatino Linotype"/>
          <w:color w:val="000000"/>
          <w:sz w:val="22"/>
          <w:szCs w:val="22"/>
        </w:rPr>
        <w:t xml:space="preserve">Los sujetos obligados otorgaran acceso a los documentos que se encuentren en sus archivos o que estén obligados a documentar de acuerdo con sus facultades, </w:t>
      </w:r>
      <w:r w:rsidRPr="00DB4BAB">
        <w:rPr>
          <w:rFonts w:ascii="Palatino Linotype" w:eastAsia="Palatino Linotype" w:hAnsi="Palatino Linotype" w:cs="Palatino Linotype"/>
          <w:color w:val="000000"/>
          <w:sz w:val="22"/>
          <w:szCs w:val="22"/>
        </w:rPr>
        <w:lastRenderedPageBreak/>
        <w:t>competencias o funciones, en el formato en que la solicitante manifieste, de entre aquellos formatos existentes.</w:t>
      </w:r>
    </w:p>
    <w:p w14:paraId="1DD53153" w14:textId="77777777" w:rsidR="00E9650E" w:rsidRPr="00DB4BAB" w:rsidRDefault="00E9650E" w:rsidP="00E9650E">
      <w:pPr>
        <w:spacing w:line="360" w:lineRule="auto"/>
        <w:ind w:right="560"/>
        <w:jc w:val="both"/>
        <w:rPr>
          <w:rFonts w:ascii="Palatino Linotype" w:eastAsia="Palatino Linotype" w:hAnsi="Palatino Linotype" w:cs="Palatino Linotype"/>
          <w:sz w:val="22"/>
          <w:szCs w:val="22"/>
        </w:rPr>
      </w:pPr>
    </w:p>
    <w:p w14:paraId="16D20A1B" w14:textId="77777777" w:rsidR="00E9650E" w:rsidRPr="00DB4BAB" w:rsidRDefault="00E9650E" w:rsidP="00E9650E">
      <w:pPr>
        <w:spacing w:line="360" w:lineRule="auto"/>
        <w:ind w:right="49"/>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 las áreas competentes para conocer de lo peticionado. </w:t>
      </w:r>
    </w:p>
    <w:p w14:paraId="12DA7631" w14:textId="77777777" w:rsidR="00E9650E" w:rsidRPr="00DB4BAB" w:rsidRDefault="00E9650E" w:rsidP="00E9650E">
      <w:pPr>
        <w:spacing w:line="360" w:lineRule="auto"/>
        <w:ind w:right="49"/>
        <w:jc w:val="both"/>
        <w:rPr>
          <w:rFonts w:ascii="Palatino Linotype" w:eastAsia="Palatino Linotype" w:hAnsi="Palatino Linotype" w:cs="Palatino Linotype"/>
          <w:sz w:val="22"/>
          <w:szCs w:val="22"/>
        </w:rPr>
      </w:pPr>
    </w:p>
    <w:p w14:paraId="61F4FB1C" w14:textId="40EDCEFD" w:rsidR="00E9650E" w:rsidRPr="00DB4BAB" w:rsidRDefault="00E9650E" w:rsidP="00E9650E">
      <w:pPr>
        <w:spacing w:line="360" w:lineRule="auto"/>
        <w:ind w:right="49"/>
        <w:jc w:val="both"/>
        <w:rPr>
          <w:rFonts w:ascii="Palatino Linotype" w:eastAsia="Palatino Linotype" w:hAnsi="Palatino Linotype" w:cs="Palatino Linotype"/>
          <w:b/>
          <w:sz w:val="22"/>
          <w:szCs w:val="22"/>
        </w:rPr>
      </w:pPr>
      <w:r w:rsidRPr="00DB4BAB">
        <w:rPr>
          <w:rFonts w:ascii="Palatino Linotype" w:eastAsia="Palatino Linotype" w:hAnsi="Palatino Linotype" w:cs="Palatino Linotype"/>
          <w:sz w:val="22"/>
          <w:szCs w:val="22"/>
        </w:rPr>
        <w:t xml:space="preserve">En tal sentido, se concluye que, el Sujeto Obligado proporcionó la información que obra en sus archivos y que da cuenta de lo solicitado por la parte Recurrente, es así </w:t>
      </w:r>
      <w:r w:rsidR="009C179F" w:rsidRPr="00DB4BAB">
        <w:rPr>
          <w:rFonts w:ascii="Palatino Linotype" w:eastAsia="Palatino Linotype" w:hAnsi="Palatino Linotype" w:cs="Palatino Linotype"/>
          <w:sz w:val="22"/>
          <w:szCs w:val="22"/>
        </w:rPr>
        <w:t>como</w:t>
      </w:r>
      <w:r w:rsidRPr="00DB4BAB">
        <w:rPr>
          <w:rFonts w:ascii="Palatino Linotype" w:eastAsia="Palatino Linotype" w:hAnsi="Palatino Linotype" w:cs="Palatino Linotype"/>
          <w:sz w:val="22"/>
          <w:szCs w:val="22"/>
        </w:rPr>
        <w:t xml:space="preserve">, los motivos de inconformidad devienen </w:t>
      </w:r>
      <w:r w:rsidRPr="00DB4BAB">
        <w:rPr>
          <w:rFonts w:ascii="Palatino Linotype" w:eastAsia="Palatino Linotype" w:hAnsi="Palatino Linotype" w:cs="Palatino Linotype"/>
          <w:b/>
          <w:sz w:val="22"/>
          <w:szCs w:val="22"/>
        </w:rPr>
        <w:t xml:space="preserve">INFUNDADOS. </w:t>
      </w:r>
    </w:p>
    <w:p w14:paraId="7E2A96AC" w14:textId="77777777" w:rsidR="00291376" w:rsidRPr="00DB4BAB" w:rsidRDefault="00291376" w:rsidP="00E9650E">
      <w:pPr>
        <w:spacing w:line="360" w:lineRule="auto"/>
        <w:ind w:right="49"/>
        <w:jc w:val="both"/>
        <w:rPr>
          <w:rFonts w:ascii="Palatino Linotype" w:eastAsia="Palatino Linotype" w:hAnsi="Palatino Linotype" w:cs="Palatino Linotype"/>
          <w:b/>
          <w:sz w:val="22"/>
          <w:szCs w:val="22"/>
        </w:rPr>
      </w:pPr>
    </w:p>
    <w:p w14:paraId="0E523BB0" w14:textId="77777777" w:rsidR="00E9650E" w:rsidRPr="00DB4BAB" w:rsidRDefault="00E9650E" w:rsidP="009C179F">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3C8929A" w14:textId="77777777" w:rsidR="009C179F" w:rsidRPr="00DB4BAB" w:rsidRDefault="009C179F" w:rsidP="009C179F">
      <w:pPr>
        <w:spacing w:line="360" w:lineRule="auto"/>
        <w:jc w:val="both"/>
        <w:rPr>
          <w:rFonts w:ascii="Palatino Linotype" w:eastAsia="Palatino Linotype" w:hAnsi="Palatino Linotype" w:cs="Palatino Linotype"/>
          <w:sz w:val="22"/>
          <w:szCs w:val="22"/>
        </w:rPr>
      </w:pPr>
    </w:p>
    <w:p w14:paraId="40ACD23F" w14:textId="77777777" w:rsidR="00E9650E" w:rsidRPr="00DB4BAB" w:rsidRDefault="00E9650E" w:rsidP="009C179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B4BAB">
        <w:rPr>
          <w:rFonts w:ascii="Palatino Linotype" w:eastAsia="Palatino Linotype" w:hAnsi="Palatino Linotype" w:cs="Palatino Linotype"/>
          <w:b/>
          <w:sz w:val="22"/>
          <w:szCs w:val="22"/>
        </w:rPr>
        <w:t>III. R E S U E L V E</w:t>
      </w:r>
    </w:p>
    <w:p w14:paraId="410A8C7C" w14:textId="77777777" w:rsidR="009C179F" w:rsidRPr="00DB4BAB" w:rsidRDefault="009C179F" w:rsidP="009C179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4CBC4378" w14:textId="77777777" w:rsidR="00E9650E" w:rsidRPr="00DB4BAB" w:rsidRDefault="00E9650E" w:rsidP="00E9650E">
      <w:pPr>
        <w:spacing w:line="360" w:lineRule="auto"/>
        <w:jc w:val="both"/>
        <w:rPr>
          <w:rFonts w:ascii="Palatino Linotype" w:eastAsia="Palatino Linotype" w:hAnsi="Palatino Linotype" w:cs="Palatino Linotype"/>
          <w:sz w:val="22"/>
          <w:szCs w:val="22"/>
        </w:rPr>
      </w:pPr>
      <w:bookmarkStart w:id="3" w:name="_heading=h.1t3h5sf" w:colFirst="0" w:colLast="0"/>
      <w:bookmarkEnd w:id="3"/>
      <w:r w:rsidRPr="00DB4BAB">
        <w:rPr>
          <w:rFonts w:ascii="Palatino Linotype" w:eastAsia="Palatino Linotype" w:hAnsi="Palatino Linotype" w:cs="Palatino Linotype"/>
          <w:b/>
          <w:sz w:val="22"/>
          <w:szCs w:val="22"/>
        </w:rPr>
        <w:t xml:space="preserve">Primero. </w:t>
      </w:r>
      <w:r w:rsidRPr="00DB4BAB">
        <w:rPr>
          <w:rFonts w:ascii="Palatino Linotype" w:eastAsia="Palatino Linotype" w:hAnsi="Palatino Linotype" w:cs="Palatino Linotype"/>
          <w:sz w:val="22"/>
          <w:szCs w:val="22"/>
        </w:rPr>
        <w:t xml:space="preserve">Son </w:t>
      </w:r>
      <w:r w:rsidRPr="00DB4BAB">
        <w:rPr>
          <w:rFonts w:ascii="Palatino Linotype" w:eastAsia="Palatino Linotype" w:hAnsi="Palatino Linotype" w:cs="Palatino Linotype"/>
          <w:b/>
          <w:sz w:val="22"/>
          <w:szCs w:val="22"/>
        </w:rPr>
        <w:t>infundadas</w:t>
      </w:r>
      <w:r w:rsidRPr="00DB4BAB">
        <w:rPr>
          <w:rFonts w:ascii="Palatino Linotype" w:eastAsia="Palatino Linotype" w:hAnsi="Palatino Linotype" w:cs="Palatino Linotype"/>
          <w:sz w:val="22"/>
          <w:szCs w:val="22"/>
        </w:rPr>
        <w:t xml:space="preserve"> las razones o motivos de inconformidad hechos valer por la parte </w:t>
      </w:r>
      <w:r w:rsidRPr="00DB4BAB">
        <w:rPr>
          <w:rFonts w:ascii="Palatino Linotype" w:eastAsia="Palatino Linotype" w:hAnsi="Palatino Linotype" w:cs="Palatino Linotype"/>
          <w:b/>
          <w:sz w:val="22"/>
          <w:szCs w:val="22"/>
        </w:rPr>
        <w:t>Recurrente</w:t>
      </w:r>
      <w:r w:rsidRPr="00DB4BAB">
        <w:rPr>
          <w:rFonts w:ascii="Palatino Linotype" w:eastAsia="Palatino Linotype" w:hAnsi="Palatino Linotype" w:cs="Palatino Linotype"/>
          <w:sz w:val="22"/>
          <w:szCs w:val="22"/>
        </w:rPr>
        <w:t xml:space="preserve"> en el recurso de revisión </w:t>
      </w:r>
      <w:r w:rsidRPr="00DB4BAB">
        <w:rPr>
          <w:rFonts w:ascii="Palatino Linotype" w:eastAsia="Palatino Linotype" w:hAnsi="Palatino Linotype" w:cs="Palatino Linotype"/>
          <w:b/>
          <w:sz w:val="22"/>
          <w:szCs w:val="22"/>
        </w:rPr>
        <w:t>05129/INFOEM/IP/RR/2025</w:t>
      </w:r>
      <w:r w:rsidRPr="00DB4BAB">
        <w:rPr>
          <w:rFonts w:ascii="Palatino Linotype" w:eastAsia="Palatino Linotype" w:hAnsi="Palatino Linotype" w:cs="Palatino Linotype"/>
          <w:sz w:val="22"/>
          <w:szCs w:val="22"/>
        </w:rPr>
        <w:t xml:space="preserve">, por lo que, en términos de los argumentos de derecho señalados en el considerando </w:t>
      </w:r>
      <w:r w:rsidRPr="00DB4BAB">
        <w:rPr>
          <w:rFonts w:ascii="Palatino Linotype" w:eastAsia="Palatino Linotype" w:hAnsi="Palatino Linotype" w:cs="Palatino Linotype"/>
          <w:b/>
          <w:sz w:val="22"/>
          <w:szCs w:val="22"/>
        </w:rPr>
        <w:t>Cuarto</w:t>
      </w:r>
      <w:r w:rsidRPr="00DB4BAB">
        <w:rPr>
          <w:rFonts w:ascii="Palatino Linotype" w:eastAsia="Palatino Linotype" w:hAnsi="Palatino Linotype" w:cs="Palatino Linotype"/>
          <w:sz w:val="22"/>
          <w:szCs w:val="22"/>
        </w:rPr>
        <w:t>, se</w:t>
      </w:r>
      <w:r w:rsidRPr="00DB4BAB">
        <w:rPr>
          <w:rFonts w:ascii="Palatino Linotype" w:eastAsia="Palatino Linotype" w:hAnsi="Palatino Linotype" w:cs="Palatino Linotype"/>
          <w:b/>
          <w:sz w:val="22"/>
          <w:szCs w:val="22"/>
        </w:rPr>
        <w:t xml:space="preserve"> CONFIRMA </w:t>
      </w:r>
      <w:r w:rsidRPr="00DB4BAB">
        <w:rPr>
          <w:rFonts w:ascii="Palatino Linotype" w:eastAsia="Palatino Linotype" w:hAnsi="Palatino Linotype" w:cs="Palatino Linotype"/>
          <w:sz w:val="22"/>
          <w:szCs w:val="22"/>
        </w:rPr>
        <w:t xml:space="preserve">la respuesta del </w:t>
      </w:r>
      <w:r w:rsidRPr="00DB4BAB">
        <w:rPr>
          <w:rFonts w:ascii="Palatino Linotype" w:eastAsia="Palatino Linotype" w:hAnsi="Palatino Linotype" w:cs="Palatino Linotype"/>
          <w:b/>
          <w:sz w:val="22"/>
          <w:szCs w:val="22"/>
        </w:rPr>
        <w:t>Sujeto Obligado</w:t>
      </w:r>
      <w:r w:rsidRPr="00DB4BAB">
        <w:rPr>
          <w:rFonts w:ascii="Palatino Linotype" w:eastAsia="Palatino Linotype" w:hAnsi="Palatino Linotype" w:cs="Palatino Linotype"/>
          <w:sz w:val="22"/>
          <w:szCs w:val="22"/>
        </w:rPr>
        <w:t>.</w:t>
      </w:r>
    </w:p>
    <w:p w14:paraId="6D7524F0" w14:textId="77777777" w:rsidR="00E9650E" w:rsidRPr="00DB4BAB" w:rsidRDefault="00E9650E" w:rsidP="00E9650E">
      <w:pPr>
        <w:spacing w:line="360" w:lineRule="auto"/>
        <w:jc w:val="both"/>
        <w:rPr>
          <w:rFonts w:ascii="Palatino Linotype" w:eastAsia="Palatino Linotype" w:hAnsi="Palatino Linotype" w:cs="Palatino Linotype"/>
          <w:sz w:val="22"/>
          <w:szCs w:val="22"/>
        </w:rPr>
      </w:pPr>
    </w:p>
    <w:p w14:paraId="4216FCEE" w14:textId="77777777" w:rsidR="00E9650E" w:rsidRPr="00DB4BAB" w:rsidRDefault="00E9650E" w:rsidP="00E9650E">
      <w:pPr>
        <w:spacing w:line="360" w:lineRule="auto"/>
        <w:jc w:val="both"/>
        <w:rPr>
          <w:rFonts w:ascii="Palatino Linotype" w:eastAsia="Palatino Linotype" w:hAnsi="Palatino Linotype" w:cs="Palatino Linotype"/>
          <w:sz w:val="22"/>
          <w:szCs w:val="22"/>
        </w:rPr>
      </w:pPr>
      <w:bookmarkStart w:id="4" w:name="_heading=h.lnxbz9" w:colFirst="0" w:colLast="0"/>
      <w:bookmarkEnd w:id="4"/>
      <w:r w:rsidRPr="00DB4BAB">
        <w:rPr>
          <w:rFonts w:ascii="Palatino Linotype" w:eastAsia="Palatino Linotype" w:hAnsi="Palatino Linotype" w:cs="Palatino Linotype"/>
          <w:b/>
          <w:sz w:val="22"/>
          <w:szCs w:val="22"/>
        </w:rPr>
        <w:t xml:space="preserve">Segundo. Notifíquese, </w:t>
      </w:r>
      <w:r w:rsidRPr="00DB4BAB">
        <w:rPr>
          <w:rFonts w:ascii="Palatino Linotype" w:eastAsia="Palatino Linotype" w:hAnsi="Palatino Linotype" w:cs="Palatino Linotype"/>
          <w:sz w:val="22"/>
          <w:szCs w:val="22"/>
        </w:rPr>
        <w:t xml:space="preserve">vía </w:t>
      </w:r>
      <w:r w:rsidRPr="00DB4BAB">
        <w:rPr>
          <w:rFonts w:ascii="Palatino Linotype" w:eastAsia="Palatino Linotype" w:hAnsi="Palatino Linotype" w:cs="Palatino Linotype"/>
          <w:b/>
          <w:sz w:val="22"/>
          <w:szCs w:val="22"/>
        </w:rPr>
        <w:t xml:space="preserve">SAIMEX, </w:t>
      </w:r>
      <w:r w:rsidRPr="00DB4BAB">
        <w:rPr>
          <w:rFonts w:ascii="Palatino Linotype" w:eastAsia="Palatino Linotype" w:hAnsi="Palatino Linotype" w:cs="Palatino Linotype"/>
          <w:sz w:val="22"/>
          <w:szCs w:val="22"/>
        </w:rPr>
        <w:t xml:space="preserve">al Titular de la Unidad de Transparencia del </w:t>
      </w:r>
      <w:r w:rsidRPr="00DB4BAB">
        <w:rPr>
          <w:rFonts w:ascii="Palatino Linotype" w:eastAsia="Palatino Linotype" w:hAnsi="Palatino Linotype" w:cs="Palatino Linotype"/>
          <w:b/>
          <w:sz w:val="22"/>
          <w:szCs w:val="22"/>
        </w:rPr>
        <w:t>Sujeto Obligado</w:t>
      </w:r>
      <w:r w:rsidRPr="00DB4BAB">
        <w:rPr>
          <w:rFonts w:ascii="Palatino Linotype" w:eastAsia="Palatino Linotype" w:hAnsi="Palatino Linotype" w:cs="Palatino Linotype"/>
          <w:sz w:val="22"/>
          <w:szCs w:val="22"/>
        </w:rPr>
        <w:t xml:space="preserve"> para su conocimiento, la presente resolución.</w:t>
      </w:r>
    </w:p>
    <w:p w14:paraId="06F2061D" w14:textId="77777777" w:rsidR="00E9650E" w:rsidRPr="00DB4BAB" w:rsidRDefault="00E9650E" w:rsidP="00E9650E">
      <w:pPr>
        <w:spacing w:line="360" w:lineRule="auto"/>
        <w:jc w:val="both"/>
        <w:rPr>
          <w:rFonts w:ascii="Palatino Linotype" w:eastAsia="Palatino Linotype" w:hAnsi="Palatino Linotype" w:cs="Palatino Linotype"/>
          <w:sz w:val="22"/>
          <w:szCs w:val="22"/>
        </w:rPr>
      </w:pPr>
    </w:p>
    <w:p w14:paraId="0DE13D3C" w14:textId="77777777" w:rsidR="00E9650E" w:rsidRPr="00DB4BAB" w:rsidRDefault="00E9650E" w:rsidP="00E9650E">
      <w:pPr>
        <w:spacing w:line="360" w:lineRule="auto"/>
        <w:jc w:val="both"/>
        <w:rPr>
          <w:rFonts w:ascii="Palatino Linotype" w:eastAsia="Palatino Linotype" w:hAnsi="Palatino Linotype" w:cs="Palatino Linotype"/>
          <w:sz w:val="22"/>
          <w:szCs w:val="22"/>
        </w:rPr>
      </w:pPr>
      <w:r w:rsidRPr="00DB4BAB">
        <w:rPr>
          <w:rFonts w:ascii="Palatino Linotype" w:eastAsia="Palatino Linotype" w:hAnsi="Palatino Linotype" w:cs="Palatino Linotype"/>
          <w:b/>
          <w:sz w:val="22"/>
          <w:szCs w:val="22"/>
        </w:rPr>
        <w:lastRenderedPageBreak/>
        <w:t xml:space="preserve">Tercero.  Notifíquese, </w:t>
      </w:r>
      <w:r w:rsidRPr="00DB4BAB">
        <w:rPr>
          <w:rFonts w:ascii="Palatino Linotype" w:eastAsia="Palatino Linotype" w:hAnsi="Palatino Linotype" w:cs="Palatino Linotype"/>
          <w:sz w:val="22"/>
          <w:szCs w:val="22"/>
        </w:rPr>
        <w:t xml:space="preserve">vía </w:t>
      </w:r>
      <w:r w:rsidRPr="00DB4BAB">
        <w:rPr>
          <w:rFonts w:ascii="Palatino Linotype" w:eastAsia="Palatino Linotype" w:hAnsi="Palatino Linotype" w:cs="Palatino Linotype"/>
          <w:b/>
          <w:sz w:val="22"/>
          <w:szCs w:val="22"/>
        </w:rPr>
        <w:t xml:space="preserve">SAIMEX, </w:t>
      </w:r>
      <w:r w:rsidRPr="00DB4BAB">
        <w:rPr>
          <w:rFonts w:ascii="Palatino Linotype" w:eastAsia="Palatino Linotype" w:hAnsi="Palatino Linotype" w:cs="Palatino Linotype"/>
          <w:sz w:val="22"/>
          <w:szCs w:val="22"/>
        </w:rPr>
        <w:t xml:space="preserve">a la parte </w:t>
      </w:r>
      <w:r w:rsidRPr="00DB4BAB">
        <w:rPr>
          <w:rFonts w:ascii="Palatino Linotype" w:eastAsia="Palatino Linotype" w:hAnsi="Palatino Linotype" w:cs="Palatino Linotype"/>
          <w:b/>
          <w:sz w:val="22"/>
          <w:szCs w:val="22"/>
        </w:rPr>
        <w:t>Recurrente</w:t>
      </w:r>
      <w:r w:rsidRPr="00DB4BA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4F6F134" w14:textId="77777777" w:rsidR="00E9650E" w:rsidRPr="00DB4BAB" w:rsidRDefault="00E9650E">
      <w:pPr>
        <w:spacing w:line="360" w:lineRule="auto"/>
        <w:jc w:val="both"/>
        <w:rPr>
          <w:rFonts w:ascii="Palatino Linotype" w:eastAsia="Palatino Linotype" w:hAnsi="Palatino Linotype" w:cs="Palatino Linotype"/>
          <w:color w:val="222222"/>
          <w:sz w:val="22"/>
          <w:szCs w:val="22"/>
        </w:rPr>
      </w:pPr>
    </w:p>
    <w:p w14:paraId="60901987" w14:textId="77777777" w:rsidR="009B7692" w:rsidRDefault="00FE4CF2">
      <w:pPr>
        <w:spacing w:line="360" w:lineRule="auto"/>
        <w:jc w:val="both"/>
        <w:rPr>
          <w:rFonts w:ascii="Palatino Linotype" w:eastAsia="Palatino Linotype" w:hAnsi="Palatino Linotype" w:cs="Palatino Linotype"/>
          <w:sz w:val="22"/>
          <w:szCs w:val="22"/>
        </w:rPr>
        <w:sectPr w:rsidR="009B7692">
          <w:headerReference w:type="default" r:id="rId8"/>
          <w:footerReference w:type="default" r:id="rId9"/>
          <w:headerReference w:type="first" r:id="rId10"/>
          <w:footerReference w:type="first" r:id="rId11"/>
          <w:pgSz w:w="11920" w:h="16840"/>
          <w:pgMar w:top="1599" w:right="1134" w:bottom="278" w:left="1418" w:header="720" w:footer="720" w:gutter="0"/>
          <w:pgNumType w:start="1"/>
          <w:cols w:space="720"/>
        </w:sectPr>
      </w:pPr>
      <w:r w:rsidRPr="00DB4BAB">
        <w:rPr>
          <w:rFonts w:ascii="Palatino Linotype" w:eastAsia="Palatino Linotype" w:hAnsi="Palatino Linotype" w:cs="Palatino Linotype"/>
          <w:color w:val="222222"/>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650E" w:rsidRPr="00DB4BAB">
        <w:rPr>
          <w:rFonts w:ascii="Palatino Linotype" w:eastAsia="Palatino Linotype" w:hAnsi="Palatino Linotype" w:cs="Palatino Linotype"/>
          <w:color w:val="222222"/>
          <w:sz w:val="22"/>
          <w:szCs w:val="22"/>
        </w:rPr>
        <w:t>TRIGÉSIMA SEGUNDA</w:t>
      </w:r>
      <w:r w:rsidRPr="00DB4BAB">
        <w:rPr>
          <w:rFonts w:ascii="Palatino Linotype" w:eastAsia="Palatino Linotype" w:hAnsi="Palatino Linotype" w:cs="Palatino Linotype"/>
          <w:color w:val="222222"/>
          <w:sz w:val="22"/>
          <w:szCs w:val="22"/>
        </w:rPr>
        <w:t xml:space="preserve"> SESIÓN ORDINARIA CELEBRADA EL </w:t>
      </w:r>
      <w:r w:rsidR="00E9650E" w:rsidRPr="00DB4BAB">
        <w:rPr>
          <w:rFonts w:ascii="Palatino Linotype" w:eastAsia="Palatino Linotype" w:hAnsi="Palatino Linotype" w:cs="Palatino Linotype"/>
          <w:color w:val="222222"/>
          <w:sz w:val="22"/>
          <w:szCs w:val="22"/>
        </w:rPr>
        <w:t>DIEZ DE SEPTIEMBRE</w:t>
      </w:r>
      <w:r w:rsidRPr="00DB4BAB">
        <w:rPr>
          <w:rFonts w:ascii="Palatino Linotype" w:eastAsia="Palatino Linotype" w:hAnsi="Palatino Linotype" w:cs="Palatino Linotype"/>
          <w:color w:val="222222"/>
          <w:sz w:val="22"/>
          <w:szCs w:val="22"/>
        </w:rPr>
        <w:t xml:space="preserve"> DE DOS MIL VEINTICINCO, ANTE EL SECRETARIO TÉCNICO DEL PLENO ALEXIS TAPIA RAMÍREZ</w:t>
      </w:r>
      <w:r w:rsidRPr="00DB4BAB">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p>
    <w:p w14:paraId="13302E61" w14:textId="77777777" w:rsidR="009B7692" w:rsidRDefault="009B7692">
      <w:pPr>
        <w:spacing w:line="360" w:lineRule="auto"/>
        <w:jc w:val="both"/>
        <w:rPr>
          <w:rFonts w:ascii="Palatino Linotype" w:eastAsia="Palatino Linotype" w:hAnsi="Palatino Linotype" w:cs="Palatino Linotype"/>
          <w:sz w:val="22"/>
          <w:szCs w:val="22"/>
        </w:rPr>
      </w:pPr>
    </w:p>
    <w:sectPr w:rsidR="009B7692">
      <w:headerReference w:type="even" r:id="rId12"/>
      <w:headerReference w:type="default" r:id="rId13"/>
      <w:footerReference w:type="even" r:id="rId14"/>
      <w:footerReference w:type="default" r:id="rId15"/>
      <w:headerReference w:type="first" r:id="rId16"/>
      <w:footerReference w:type="first" r:id="rId17"/>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4A59" w14:textId="77777777" w:rsidR="007672D1" w:rsidRDefault="007672D1">
      <w:r>
        <w:separator/>
      </w:r>
    </w:p>
  </w:endnote>
  <w:endnote w:type="continuationSeparator" w:id="0">
    <w:p w14:paraId="688C9564" w14:textId="77777777" w:rsidR="007672D1" w:rsidRDefault="0076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7C37" w14:textId="77777777" w:rsidR="003B3C63" w:rsidRDefault="003B3C63">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B0564">
      <w:rPr>
        <w:rFonts w:ascii="Calibri" w:eastAsia="Calibri" w:hAnsi="Calibri" w:cs="Calibri"/>
        <w:b/>
        <w:noProof/>
        <w:color w:val="000000"/>
      </w:rPr>
      <w:t>17</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B0564">
      <w:rPr>
        <w:rFonts w:ascii="Calibri" w:eastAsia="Calibri" w:hAnsi="Calibri" w:cs="Calibri"/>
        <w:b/>
        <w:noProof/>
        <w:color w:val="000000"/>
      </w:rPr>
      <w:t>19</w:t>
    </w:r>
    <w:r>
      <w:rPr>
        <w:rFonts w:ascii="Calibri" w:eastAsia="Calibri" w:hAnsi="Calibri" w:cs="Calibri"/>
        <w:b/>
        <w:color w:val="000000"/>
      </w:rPr>
      <w:fldChar w:fldCharType="end"/>
    </w:r>
  </w:p>
  <w:p w14:paraId="3E481A87"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BA08" w14:textId="77777777" w:rsidR="003B3C63" w:rsidRDefault="003B3C63">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B0564">
      <w:rPr>
        <w:rFonts w:ascii="Calibri" w:eastAsia="Calibri" w:hAnsi="Calibri" w:cs="Calibri"/>
        <w:b/>
        <w:noProof/>
        <w:color w:val="000000"/>
      </w:rPr>
      <w:t>19</w:t>
    </w:r>
    <w:r>
      <w:rPr>
        <w:rFonts w:ascii="Calibri" w:eastAsia="Calibri" w:hAnsi="Calibri" w:cs="Calibri"/>
        <w:b/>
        <w:color w:val="000000"/>
      </w:rPr>
      <w:fldChar w:fldCharType="end"/>
    </w:r>
  </w:p>
  <w:p w14:paraId="0EDDA678"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4516"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971D"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188"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E7B8" w14:textId="77777777" w:rsidR="007672D1" w:rsidRDefault="007672D1">
      <w:r>
        <w:separator/>
      </w:r>
    </w:p>
  </w:footnote>
  <w:footnote w:type="continuationSeparator" w:id="0">
    <w:p w14:paraId="59F10EDA" w14:textId="77777777" w:rsidR="007672D1" w:rsidRDefault="0076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E48E" w14:textId="77777777" w:rsidR="003B3C63" w:rsidRDefault="003B3C6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9FA3F84" wp14:editId="006384DF">
          <wp:simplePos x="0" y="0"/>
          <wp:positionH relativeFrom="column">
            <wp:posOffset>-673733</wp:posOffset>
          </wp:positionH>
          <wp:positionV relativeFrom="paragraph">
            <wp:posOffset>-322578</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3B3C63" w14:paraId="42894B29" w14:textId="77777777">
      <w:tc>
        <w:tcPr>
          <w:tcW w:w="2551" w:type="dxa"/>
          <w:vAlign w:val="center"/>
        </w:tcPr>
        <w:p w14:paraId="0F5EDAE7" w14:textId="77777777" w:rsidR="003B3C63" w:rsidRDefault="003B3C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500960D" w14:textId="77777777" w:rsidR="003B3C63" w:rsidRDefault="003B3C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05129/INFOEM/IP/RR/2025 </w:t>
          </w:r>
        </w:p>
      </w:tc>
    </w:tr>
    <w:tr w:rsidR="003B3C63" w14:paraId="7E70D935" w14:textId="77777777">
      <w:trPr>
        <w:trHeight w:val="228"/>
      </w:trPr>
      <w:tc>
        <w:tcPr>
          <w:tcW w:w="2551" w:type="dxa"/>
          <w:vAlign w:val="center"/>
        </w:tcPr>
        <w:p w14:paraId="281546F4" w14:textId="77777777" w:rsidR="003B3C63" w:rsidRDefault="003B3C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34FB710" w14:textId="77777777" w:rsidR="003B3C63" w:rsidRDefault="003B3C63">
          <w:pPr>
            <w:rPr>
              <w:rFonts w:ascii="Palatino Linotype" w:eastAsia="Palatino Linotype" w:hAnsi="Palatino Linotype" w:cs="Palatino Linotype"/>
              <w:b/>
              <w:sz w:val="22"/>
              <w:szCs w:val="22"/>
            </w:rPr>
          </w:pPr>
        </w:p>
      </w:tc>
      <w:tc>
        <w:tcPr>
          <w:tcW w:w="3119" w:type="dxa"/>
          <w:vAlign w:val="center"/>
        </w:tcPr>
        <w:p w14:paraId="342EB209" w14:textId="77777777" w:rsidR="003B3C63" w:rsidRDefault="003B3C63">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B3C63" w14:paraId="5DB8E258" w14:textId="77777777">
      <w:trPr>
        <w:trHeight w:val="228"/>
      </w:trPr>
      <w:tc>
        <w:tcPr>
          <w:tcW w:w="2551" w:type="dxa"/>
          <w:vAlign w:val="center"/>
        </w:tcPr>
        <w:p w14:paraId="4A49D392" w14:textId="77777777" w:rsidR="003B3C63" w:rsidRDefault="003B3C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0D4651B2" w14:textId="77777777" w:rsidR="003B3C63" w:rsidRDefault="003B3C63">
          <w:pPr>
            <w:ind w:right="27"/>
            <w:jc w:val="both"/>
            <w:rPr>
              <w:rFonts w:ascii="Palatino Linotype" w:eastAsia="Palatino Linotype" w:hAnsi="Palatino Linotype" w:cs="Palatino Linotype"/>
              <w:b/>
              <w:sz w:val="22"/>
              <w:szCs w:val="22"/>
            </w:rPr>
          </w:pPr>
        </w:p>
      </w:tc>
    </w:tr>
    <w:tr w:rsidR="003B3C63" w14:paraId="751606AF" w14:textId="77777777">
      <w:tc>
        <w:tcPr>
          <w:tcW w:w="2551" w:type="dxa"/>
          <w:vAlign w:val="center"/>
        </w:tcPr>
        <w:p w14:paraId="18D02B27" w14:textId="77777777" w:rsidR="003B3C63" w:rsidRDefault="003B3C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5144133" w14:textId="77777777" w:rsidR="003B3C63" w:rsidRDefault="003B3C6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0B5A83"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6C50" w14:textId="77777777" w:rsidR="003B3C63" w:rsidRDefault="003B3C6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4ED114B" wp14:editId="15BD1928">
          <wp:simplePos x="0" y="0"/>
          <wp:positionH relativeFrom="column">
            <wp:posOffset>-692783</wp:posOffset>
          </wp:positionH>
          <wp:positionV relativeFrom="paragraph">
            <wp:posOffset>-198752</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826" w:type="dxa"/>
      <w:tblLayout w:type="fixed"/>
      <w:tblLook w:val="0400" w:firstRow="0" w:lastRow="0" w:firstColumn="0" w:lastColumn="0" w:noHBand="0" w:noVBand="1"/>
    </w:tblPr>
    <w:tblGrid>
      <w:gridCol w:w="2551"/>
      <w:gridCol w:w="3119"/>
    </w:tblGrid>
    <w:tr w:rsidR="003B3C63" w14:paraId="07ED57EA" w14:textId="77777777">
      <w:tc>
        <w:tcPr>
          <w:tcW w:w="2551" w:type="dxa"/>
          <w:vAlign w:val="center"/>
        </w:tcPr>
        <w:p w14:paraId="2EB125A3" w14:textId="77777777" w:rsidR="003B3C63" w:rsidRDefault="003B3C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FD9942" w14:textId="77777777" w:rsidR="003B3C63" w:rsidRDefault="003B3C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3B3C63" w14:paraId="550B6F78" w14:textId="77777777">
      <w:tc>
        <w:tcPr>
          <w:tcW w:w="2551" w:type="dxa"/>
          <w:vAlign w:val="center"/>
        </w:tcPr>
        <w:p w14:paraId="375264CE" w14:textId="77777777" w:rsidR="003B3C63" w:rsidRDefault="003B3C6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EF20089" w14:textId="77777777" w:rsidR="003B3C63" w:rsidRDefault="003B3C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3B3C63" w14:paraId="0EA06653" w14:textId="77777777">
      <w:trPr>
        <w:trHeight w:val="228"/>
      </w:trPr>
      <w:tc>
        <w:tcPr>
          <w:tcW w:w="2551" w:type="dxa"/>
          <w:vAlign w:val="center"/>
        </w:tcPr>
        <w:p w14:paraId="32C0376B" w14:textId="77777777" w:rsidR="003B3C63" w:rsidRDefault="003B3C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31AE222" w14:textId="77777777" w:rsidR="003B3C63" w:rsidRDefault="003B3C63">
          <w:pPr>
            <w:rPr>
              <w:rFonts w:ascii="Palatino Linotype" w:eastAsia="Palatino Linotype" w:hAnsi="Palatino Linotype" w:cs="Palatino Linotype"/>
              <w:b/>
              <w:sz w:val="22"/>
              <w:szCs w:val="22"/>
            </w:rPr>
          </w:pPr>
        </w:p>
      </w:tc>
      <w:tc>
        <w:tcPr>
          <w:tcW w:w="3119" w:type="dxa"/>
          <w:vAlign w:val="center"/>
        </w:tcPr>
        <w:p w14:paraId="0961F92A" w14:textId="77777777" w:rsidR="003B3C63" w:rsidRDefault="003B3C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3B3C63" w14:paraId="5F5249FA" w14:textId="77777777">
      <w:tc>
        <w:tcPr>
          <w:tcW w:w="2551" w:type="dxa"/>
          <w:vAlign w:val="center"/>
        </w:tcPr>
        <w:p w14:paraId="3A823C1E" w14:textId="77777777" w:rsidR="003B3C63" w:rsidRDefault="003B3C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1492D0E" w14:textId="77777777" w:rsidR="003B3C63" w:rsidRDefault="003B3C6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ECD821" w14:textId="77777777" w:rsidR="003B3C63" w:rsidRDefault="003B3C63">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46E0"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96E4"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B9C2" w14:textId="77777777" w:rsidR="003B3C63" w:rsidRDefault="003B3C6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8E63686" w14:textId="77777777" w:rsidR="003B3C63" w:rsidRDefault="003B3C6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4375"/>
    <w:multiLevelType w:val="multilevel"/>
    <w:tmpl w:val="22BE47C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946A32"/>
    <w:multiLevelType w:val="hybridMultilevel"/>
    <w:tmpl w:val="E54A0D96"/>
    <w:lvl w:ilvl="0" w:tplc="4378E2D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0B2296"/>
    <w:multiLevelType w:val="multilevel"/>
    <w:tmpl w:val="FFF647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A962E8"/>
    <w:multiLevelType w:val="multilevel"/>
    <w:tmpl w:val="6474399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DA33C8"/>
    <w:multiLevelType w:val="multilevel"/>
    <w:tmpl w:val="857E96F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161807"/>
    <w:multiLevelType w:val="multilevel"/>
    <w:tmpl w:val="FEF0EFE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84C7C46"/>
    <w:multiLevelType w:val="multilevel"/>
    <w:tmpl w:val="B1AA6DC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68AF3C09"/>
    <w:multiLevelType w:val="multilevel"/>
    <w:tmpl w:val="B130214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9521D2"/>
    <w:multiLevelType w:val="multilevel"/>
    <w:tmpl w:val="5C00F2DA"/>
    <w:lvl w:ilvl="0">
      <w:start w:val="1"/>
      <w:numFmt w:val="upperRoman"/>
      <w:lvlText w:val="%1."/>
      <w:lvlJc w:val="right"/>
      <w:pPr>
        <w:ind w:left="1077" w:hanging="360"/>
      </w:pPr>
    </w:lvl>
    <w:lvl w:ilvl="1">
      <w:start w:val="1"/>
      <w:numFmt w:val="decimal"/>
      <w:lvlText w:val="%2."/>
      <w:lvlJc w:val="left"/>
      <w:pPr>
        <w:ind w:left="1353" w:hanging="359"/>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9" w15:restartNumberingAfterBreak="0">
    <w:nsid w:val="7E195EA9"/>
    <w:multiLevelType w:val="multilevel"/>
    <w:tmpl w:val="685E5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736230">
    <w:abstractNumId w:val="6"/>
  </w:num>
  <w:num w:numId="2" w16cid:durableId="1872916668">
    <w:abstractNumId w:val="4"/>
  </w:num>
  <w:num w:numId="3" w16cid:durableId="1626691843">
    <w:abstractNumId w:val="3"/>
  </w:num>
  <w:num w:numId="4" w16cid:durableId="1079329871">
    <w:abstractNumId w:val="9"/>
  </w:num>
  <w:num w:numId="5" w16cid:durableId="971135882">
    <w:abstractNumId w:val="7"/>
  </w:num>
  <w:num w:numId="6" w16cid:durableId="897015409">
    <w:abstractNumId w:val="8"/>
  </w:num>
  <w:num w:numId="7" w16cid:durableId="1640963694">
    <w:abstractNumId w:val="2"/>
  </w:num>
  <w:num w:numId="8" w16cid:durableId="7761516">
    <w:abstractNumId w:val="0"/>
  </w:num>
  <w:num w:numId="9" w16cid:durableId="1630357759">
    <w:abstractNumId w:val="1"/>
  </w:num>
  <w:num w:numId="10" w16cid:durableId="1457214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2"/>
    <w:rsid w:val="00243D11"/>
    <w:rsid w:val="0025082D"/>
    <w:rsid w:val="00253039"/>
    <w:rsid w:val="002532D4"/>
    <w:rsid w:val="00291376"/>
    <w:rsid w:val="002E26CC"/>
    <w:rsid w:val="003B3C63"/>
    <w:rsid w:val="006A685A"/>
    <w:rsid w:val="006B6387"/>
    <w:rsid w:val="00762E95"/>
    <w:rsid w:val="007672D1"/>
    <w:rsid w:val="008E3691"/>
    <w:rsid w:val="009B7692"/>
    <w:rsid w:val="009C179F"/>
    <w:rsid w:val="00A3178D"/>
    <w:rsid w:val="00BB0564"/>
    <w:rsid w:val="00BB7A67"/>
    <w:rsid w:val="00BE5B1F"/>
    <w:rsid w:val="00BF7DB7"/>
    <w:rsid w:val="00C116D8"/>
    <w:rsid w:val="00C56F5C"/>
    <w:rsid w:val="00CC66E0"/>
    <w:rsid w:val="00D43175"/>
    <w:rsid w:val="00DB4BAB"/>
    <w:rsid w:val="00E45AEE"/>
    <w:rsid w:val="00E73BF8"/>
    <w:rsid w:val="00E95204"/>
    <w:rsid w:val="00E9650E"/>
    <w:rsid w:val="00FE4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99FD"/>
  <w15:docId w15:val="{3FBEDFC7-FE88-48F5-9BA3-77BE017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8"/>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character" w:styleId="Hipervnculo">
    <w:name w:val="Hyperlink"/>
    <w:basedOn w:val="Fuentedeprrafopredeter"/>
    <w:uiPriority w:val="99"/>
    <w:unhideWhenUsed/>
    <w:rsid w:val="00BE1827"/>
    <w:rPr>
      <w:color w:val="0000FF" w:themeColor="hyperlink"/>
      <w:u w:val="single"/>
    </w:rPr>
  </w:style>
  <w:style w:type="paragraph" w:customStyle="1" w:styleId="Default">
    <w:name w:val="Default"/>
    <w:rsid w:val="00BF2362"/>
    <w:pPr>
      <w:autoSpaceDE w:val="0"/>
      <w:autoSpaceDN w:val="0"/>
      <w:adjustRightInd w:val="0"/>
    </w:pPr>
    <w:rPr>
      <w:rFonts w:ascii="Arial" w:eastAsiaTheme="minorHAnsi" w:hAnsi="Arial" w:cs="Arial"/>
      <w:color w:val="000000"/>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570">
      <w:bodyDiv w:val="1"/>
      <w:marLeft w:val="0"/>
      <w:marRight w:val="0"/>
      <w:marTop w:val="0"/>
      <w:marBottom w:val="0"/>
      <w:divBdr>
        <w:top w:val="none" w:sz="0" w:space="0" w:color="auto"/>
        <w:left w:val="none" w:sz="0" w:space="0" w:color="auto"/>
        <w:bottom w:val="none" w:sz="0" w:space="0" w:color="auto"/>
        <w:right w:val="none" w:sz="0" w:space="0" w:color="auto"/>
      </w:divBdr>
    </w:div>
    <w:div w:id="206917087">
      <w:bodyDiv w:val="1"/>
      <w:marLeft w:val="0"/>
      <w:marRight w:val="0"/>
      <w:marTop w:val="0"/>
      <w:marBottom w:val="0"/>
      <w:divBdr>
        <w:top w:val="none" w:sz="0" w:space="0" w:color="auto"/>
        <w:left w:val="none" w:sz="0" w:space="0" w:color="auto"/>
        <w:bottom w:val="none" w:sz="0" w:space="0" w:color="auto"/>
        <w:right w:val="none" w:sz="0" w:space="0" w:color="auto"/>
      </w:divBdr>
    </w:div>
    <w:div w:id="321861667">
      <w:bodyDiv w:val="1"/>
      <w:marLeft w:val="0"/>
      <w:marRight w:val="0"/>
      <w:marTop w:val="0"/>
      <w:marBottom w:val="0"/>
      <w:divBdr>
        <w:top w:val="none" w:sz="0" w:space="0" w:color="auto"/>
        <w:left w:val="none" w:sz="0" w:space="0" w:color="auto"/>
        <w:bottom w:val="none" w:sz="0" w:space="0" w:color="auto"/>
        <w:right w:val="none" w:sz="0" w:space="0" w:color="auto"/>
      </w:divBdr>
    </w:div>
    <w:div w:id="182808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e73nnlr/F6MEq3lJzcjVTinlQ==">CgMxLjAyCWguM3pueXNoNzIIaC5namRneHMyCWguMzBqMHpsbDIOaC42N2t3YXNhdmQ1OWUyCWguMWZvYjl0ZTgAciExWkp1RmxVaEw2OW90alRLcGJENGV2cjRSOFYzdEdES1Q=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5357</Words>
  <Characters>28607</Characters>
  <Application>Microsoft Office Word</Application>
  <DocSecurity>0</DocSecurity>
  <Lines>530</Lines>
  <Paragraphs>129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2025-09-11T15:50:00Z</cp:lastPrinted>
  <dcterms:created xsi:type="dcterms:W3CDTF">2025-10-06T16:18:00Z</dcterms:created>
  <dcterms:modified xsi:type="dcterms:W3CDTF">2025-10-06T16:18:00Z</dcterms:modified>
</cp:coreProperties>
</file>