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50C47" w14:textId="77777777" w:rsidR="00296ADB" w:rsidRDefault="00296ADB" w:rsidP="006922F5">
      <w:pPr>
        <w:pBdr>
          <w:top w:val="nil"/>
          <w:left w:val="nil"/>
          <w:bottom w:val="nil"/>
          <w:right w:val="nil"/>
          <w:between w:val="nil"/>
        </w:pBdr>
        <w:contextualSpacing/>
        <w:rPr>
          <w:rFonts w:eastAsia="Palatino Linotype" w:cs="Palatino Linotype"/>
          <w:color w:val="000000"/>
          <w:szCs w:val="24"/>
        </w:rPr>
      </w:pPr>
      <w:bookmarkStart w:id="0" w:name="_GoBack"/>
      <w:bookmarkEnd w:id="0"/>
    </w:p>
    <w:p w14:paraId="49AF2C0C" w14:textId="07C2A809"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Resolución del Pleno del Instituto de Transparencia, Acceso a la Información Pública y Protección de Datos Personales del Estado de México</w:t>
      </w:r>
      <w:r w:rsidR="00FD2A3F">
        <w:rPr>
          <w:rFonts w:eastAsia="Palatino Linotype" w:cs="Palatino Linotype"/>
          <w:color w:val="000000"/>
          <w:szCs w:val="24"/>
        </w:rPr>
        <w:t xml:space="preserve"> </w:t>
      </w:r>
      <w:r w:rsidRPr="00875B7E">
        <w:rPr>
          <w:rFonts w:eastAsia="Palatino Linotype" w:cs="Palatino Linotype"/>
          <w:color w:val="000000"/>
          <w:szCs w:val="24"/>
        </w:rPr>
        <w:t xml:space="preserve">y Municipios, con domicilio en Metepec, Estado de </w:t>
      </w:r>
      <w:r w:rsidR="008B2951" w:rsidRPr="00875B7E">
        <w:rPr>
          <w:rFonts w:eastAsia="Palatino Linotype" w:cs="Palatino Linotype"/>
          <w:color w:val="000000"/>
          <w:szCs w:val="24"/>
        </w:rPr>
        <w:t xml:space="preserve">México, </w:t>
      </w:r>
      <w:r w:rsidR="000D2E93" w:rsidRPr="00875B7E">
        <w:rPr>
          <w:rFonts w:eastAsia="Palatino Linotype" w:cs="Palatino Linotype"/>
          <w:color w:val="000000"/>
          <w:szCs w:val="24"/>
        </w:rPr>
        <w:t>a</w:t>
      </w:r>
      <w:r w:rsidR="0011108B">
        <w:rPr>
          <w:rFonts w:eastAsia="Palatino Linotype" w:cs="Palatino Linotype"/>
          <w:color w:val="000000"/>
          <w:szCs w:val="24"/>
        </w:rPr>
        <w:t xml:space="preserve"> </w:t>
      </w:r>
      <w:r w:rsidR="0027530D">
        <w:rPr>
          <w:rFonts w:eastAsia="Palatino Linotype" w:cs="Palatino Linotype"/>
          <w:color w:val="000000"/>
          <w:szCs w:val="24"/>
        </w:rPr>
        <w:t>tres de septiembre</w:t>
      </w:r>
      <w:r w:rsidR="00B52A67">
        <w:rPr>
          <w:rFonts w:eastAsia="Palatino Linotype" w:cs="Palatino Linotype"/>
          <w:color w:val="000000"/>
          <w:szCs w:val="24"/>
        </w:rPr>
        <w:t xml:space="preserve"> de dos mil veinticinco</w:t>
      </w:r>
      <w:r w:rsidR="0011108B">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AD95827"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004D2C43">
        <w:rPr>
          <w:rFonts w:eastAsia="Palatino Linotype" w:cs="Palatino Linotype"/>
          <w:b/>
          <w:bCs/>
          <w:color w:val="000000" w:themeColor="text1"/>
          <w:szCs w:val="24"/>
          <w:lang w:val="es-ES"/>
        </w:rPr>
        <w:t>VISTO</w:t>
      </w:r>
      <w:r w:rsidRPr="004D2C43">
        <w:rPr>
          <w:rFonts w:eastAsia="Palatino Linotype" w:cs="Palatino Linotype"/>
          <w:color w:val="000000" w:themeColor="text1"/>
          <w:szCs w:val="24"/>
          <w:lang w:val="es-ES"/>
        </w:rPr>
        <w:t xml:space="preserve"> el expediente electrónico formado con motivo de</w:t>
      </w:r>
      <w:r w:rsidR="004D2C43">
        <w:rPr>
          <w:rFonts w:eastAsia="Palatino Linotype" w:cs="Palatino Linotype"/>
          <w:color w:val="000000" w:themeColor="text1"/>
          <w:szCs w:val="24"/>
          <w:lang w:val="es-ES"/>
        </w:rPr>
        <w:t xml:space="preserve"> </w:t>
      </w:r>
      <w:r w:rsidRPr="004D2C43">
        <w:rPr>
          <w:rFonts w:eastAsia="Palatino Linotype" w:cs="Palatino Linotype"/>
          <w:color w:val="000000" w:themeColor="text1"/>
          <w:szCs w:val="24"/>
          <w:lang w:val="es-ES"/>
        </w:rPr>
        <w:t>l</w:t>
      </w:r>
      <w:r w:rsidR="004D2C43">
        <w:rPr>
          <w:rFonts w:eastAsia="Palatino Linotype" w:cs="Palatino Linotype"/>
          <w:color w:val="000000" w:themeColor="text1"/>
          <w:szCs w:val="24"/>
          <w:lang w:val="es-ES"/>
        </w:rPr>
        <w:t>os</w:t>
      </w:r>
      <w:r w:rsidRPr="004D2C43">
        <w:rPr>
          <w:rFonts w:eastAsia="Palatino Linotype" w:cs="Palatino Linotype"/>
          <w:color w:val="000000" w:themeColor="text1"/>
          <w:szCs w:val="24"/>
          <w:lang w:val="es-ES"/>
        </w:rPr>
        <w:t xml:space="preserve"> recurso</w:t>
      </w:r>
      <w:r w:rsidR="004D2C43">
        <w:rPr>
          <w:rFonts w:eastAsia="Palatino Linotype" w:cs="Palatino Linotype"/>
          <w:color w:val="000000" w:themeColor="text1"/>
          <w:szCs w:val="24"/>
          <w:lang w:val="es-ES"/>
        </w:rPr>
        <w:t>s</w:t>
      </w:r>
      <w:r w:rsidRPr="004D2C43">
        <w:rPr>
          <w:rFonts w:eastAsia="Palatino Linotype" w:cs="Palatino Linotype"/>
          <w:color w:val="000000" w:themeColor="text1"/>
          <w:szCs w:val="24"/>
          <w:lang w:val="es-ES"/>
        </w:rPr>
        <w:t xml:space="preserve"> de revisión número </w:t>
      </w:r>
      <w:r w:rsidR="002D0101" w:rsidRPr="005223CF">
        <w:rPr>
          <w:b/>
          <w:szCs w:val="24"/>
        </w:rPr>
        <w:t>09245/INFOEM/IP/RR/2025</w:t>
      </w:r>
      <w:r w:rsidR="002D0101" w:rsidRPr="005223CF">
        <w:rPr>
          <w:bCs/>
          <w:szCs w:val="24"/>
        </w:rPr>
        <w:t xml:space="preserve">, </w:t>
      </w:r>
      <w:r w:rsidR="002D0101" w:rsidRPr="005223CF">
        <w:rPr>
          <w:b/>
          <w:szCs w:val="24"/>
        </w:rPr>
        <w:t>09246/INFOEM/IP/RR/2025</w:t>
      </w:r>
      <w:r w:rsidR="002D0101" w:rsidRPr="005223CF">
        <w:rPr>
          <w:bCs/>
          <w:szCs w:val="24"/>
        </w:rPr>
        <w:t xml:space="preserve">, </w:t>
      </w:r>
      <w:r w:rsidR="002D0101" w:rsidRPr="005223CF">
        <w:rPr>
          <w:b/>
          <w:szCs w:val="24"/>
        </w:rPr>
        <w:t>09247/INFOEM/IP/RR/2025</w:t>
      </w:r>
      <w:r w:rsidR="002D0101" w:rsidRPr="005223CF">
        <w:rPr>
          <w:bCs/>
          <w:szCs w:val="24"/>
        </w:rPr>
        <w:t xml:space="preserve">, </w:t>
      </w:r>
      <w:r w:rsidR="002D0101" w:rsidRPr="005223CF">
        <w:rPr>
          <w:b/>
          <w:szCs w:val="24"/>
        </w:rPr>
        <w:t>09248/INFOEM/IP/RR/2025</w:t>
      </w:r>
      <w:r w:rsidR="002D0101" w:rsidRPr="005223CF">
        <w:rPr>
          <w:bCs/>
          <w:szCs w:val="24"/>
        </w:rPr>
        <w:t xml:space="preserve">, </w:t>
      </w:r>
      <w:r w:rsidR="002D0101" w:rsidRPr="005223CF">
        <w:rPr>
          <w:b/>
          <w:szCs w:val="24"/>
        </w:rPr>
        <w:t>09249/INFOEM/IP/RR/2025</w:t>
      </w:r>
      <w:r w:rsidR="002D0101" w:rsidRPr="005223CF">
        <w:rPr>
          <w:bCs/>
          <w:szCs w:val="24"/>
        </w:rPr>
        <w:t xml:space="preserve">, </w:t>
      </w:r>
      <w:r w:rsidR="002D0101" w:rsidRPr="005223CF">
        <w:rPr>
          <w:b/>
          <w:szCs w:val="24"/>
        </w:rPr>
        <w:t>09250/INFOEM/IP/RR/2025</w:t>
      </w:r>
      <w:r w:rsidR="002D0101" w:rsidRPr="005223CF">
        <w:rPr>
          <w:bCs/>
          <w:szCs w:val="24"/>
        </w:rPr>
        <w:t xml:space="preserve">, </w:t>
      </w:r>
      <w:r w:rsidR="002D0101" w:rsidRPr="005223CF">
        <w:rPr>
          <w:b/>
          <w:szCs w:val="24"/>
        </w:rPr>
        <w:t>09251/INFOEM/IP/RR/2025</w:t>
      </w:r>
      <w:r w:rsidR="002D0101" w:rsidRPr="005223CF">
        <w:rPr>
          <w:bCs/>
          <w:szCs w:val="24"/>
        </w:rPr>
        <w:t xml:space="preserve">, </w:t>
      </w:r>
      <w:r w:rsidR="002D0101" w:rsidRPr="005223CF">
        <w:rPr>
          <w:b/>
          <w:szCs w:val="24"/>
        </w:rPr>
        <w:t>09252/INFOEM/IP/RR/2025</w:t>
      </w:r>
      <w:r w:rsidR="002D0101" w:rsidRPr="005223CF">
        <w:rPr>
          <w:bCs/>
          <w:szCs w:val="24"/>
        </w:rPr>
        <w:t xml:space="preserve">, </w:t>
      </w:r>
      <w:r w:rsidR="002D0101" w:rsidRPr="005223CF">
        <w:rPr>
          <w:b/>
          <w:szCs w:val="24"/>
        </w:rPr>
        <w:t>09253/INFOEM/IP/RR/2025</w:t>
      </w:r>
      <w:r w:rsidR="002D0101" w:rsidRPr="005223CF">
        <w:rPr>
          <w:bCs/>
          <w:szCs w:val="24"/>
        </w:rPr>
        <w:t xml:space="preserve">, </w:t>
      </w:r>
      <w:r w:rsidR="002D0101" w:rsidRPr="005223CF">
        <w:rPr>
          <w:b/>
          <w:szCs w:val="24"/>
        </w:rPr>
        <w:t>09254/INFOEM/IP/RR/2025</w:t>
      </w:r>
      <w:r w:rsidR="002D0101" w:rsidRPr="005223CF">
        <w:rPr>
          <w:bCs/>
          <w:szCs w:val="24"/>
        </w:rPr>
        <w:t xml:space="preserve">, </w:t>
      </w:r>
      <w:r w:rsidR="002D0101" w:rsidRPr="005223CF">
        <w:rPr>
          <w:b/>
          <w:szCs w:val="24"/>
        </w:rPr>
        <w:t>09255/INFOEM/IP/RR/2025</w:t>
      </w:r>
      <w:r w:rsidR="002D0101" w:rsidRPr="005223CF">
        <w:rPr>
          <w:bCs/>
          <w:szCs w:val="24"/>
        </w:rPr>
        <w:t xml:space="preserve">, </w:t>
      </w:r>
      <w:r w:rsidR="002D0101" w:rsidRPr="005223CF">
        <w:rPr>
          <w:b/>
          <w:szCs w:val="24"/>
        </w:rPr>
        <w:t>09256/INFOEM/IP/RR/2025</w:t>
      </w:r>
      <w:r w:rsidR="002D0101" w:rsidRPr="005223CF">
        <w:rPr>
          <w:bCs/>
          <w:szCs w:val="24"/>
        </w:rPr>
        <w:t xml:space="preserve">, </w:t>
      </w:r>
      <w:r w:rsidR="002D0101" w:rsidRPr="005223CF">
        <w:rPr>
          <w:b/>
          <w:szCs w:val="24"/>
        </w:rPr>
        <w:t>09257/INFOEM/IP/RR/2025</w:t>
      </w:r>
      <w:r w:rsidR="002D0101" w:rsidRPr="005223CF">
        <w:rPr>
          <w:bCs/>
          <w:szCs w:val="24"/>
        </w:rPr>
        <w:t xml:space="preserve">, </w:t>
      </w:r>
      <w:r w:rsidR="002D0101" w:rsidRPr="005223CF">
        <w:rPr>
          <w:b/>
          <w:szCs w:val="24"/>
        </w:rPr>
        <w:t>09258/INFOEM/IP/RR/2025</w:t>
      </w:r>
      <w:r w:rsidR="002D0101" w:rsidRPr="005223CF">
        <w:rPr>
          <w:bCs/>
          <w:szCs w:val="24"/>
        </w:rPr>
        <w:t xml:space="preserve">, </w:t>
      </w:r>
      <w:r w:rsidR="002D0101" w:rsidRPr="005223CF">
        <w:rPr>
          <w:b/>
          <w:szCs w:val="24"/>
        </w:rPr>
        <w:t>09259/INFOEM/IP/RR/2025</w:t>
      </w:r>
      <w:r w:rsidR="002D0101" w:rsidRPr="005223CF">
        <w:rPr>
          <w:bCs/>
          <w:szCs w:val="24"/>
        </w:rPr>
        <w:t xml:space="preserve">, </w:t>
      </w:r>
      <w:r w:rsidR="002D0101" w:rsidRPr="005223CF">
        <w:rPr>
          <w:b/>
          <w:szCs w:val="24"/>
        </w:rPr>
        <w:t>09260/INFOEM/IP/RR/2025</w:t>
      </w:r>
      <w:r w:rsidR="002D0101" w:rsidRPr="005223CF">
        <w:rPr>
          <w:bCs/>
          <w:szCs w:val="24"/>
        </w:rPr>
        <w:t xml:space="preserve">, </w:t>
      </w:r>
      <w:r w:rsidR="002D0101" w:rsidRPr="005223CF">
        <w:rPr>
          <w:b/>
          <w:szCs w:val="24"/>
        </w:rPr>
        <w:t>09261/INFOEM/IP/RR/2025</w:t>
      </w:r>
      <w:r w:rsidR="002D0101" w:rsidRPr="005223CF">
        <w:rPr>
          <w:bCs/>
          <w:szCs w:val="24"/>
        </w:rPr>
        <w:t xml:space="preserve">, </w:t>
      </w:r>
      <w:r w:rsidR="002D0101" w:rsidRPr="005223CF">
        <w:rPr>
          <w:b/>
          <w:szCs w:val="24"/>
        </w:rPr>
        <w:t>09262/INFOEM/IP/RR/2025</w:t>
      </w:r>
      <w:r w:rsidR="002D0101" w:rsidRPr="005223CF">
        <w:rPr>
          <w:bCs/>
          <w:szCs w:val="24"/>
        </w:rPr>
        <w:t xml:space="preserve">, </w:t>
      </w:r>
      <w:r w:rsidR="002D0101" w:rsidRPr="005223CF">
        <w:rPr>
          <w:b/>
          <w:szCs w:val="24"/>
        </w:rPr>
        <w:t>09263/INFOEM/IP/RR/2025</w:t>
      </w:r>
      <w:r w:rsidR="002D0101" w:rsidRPr="005223CF">
        <w:rPr>
          <w:bCs/>
          <w:szCs w:val="24"/>
        </w:rPr>
        <w:t xml:space="preserve">, </w:t>
      </w:r>
      <w:r w:rsidR="002D0101" w:rsidRPr="005223CF">
        <w:rPr>
          <w:b/>
          <w:szCs w:val="24"/>
        </w:rPr>
        <w:t>09264/INFOEM/IP/RR/2025</w:t>
      </w:r>
      <w:r w:rsidR="002D0101" w:rsidRPr="005223CF">
        <w:rPr>
          <w:bCs/>
          <w:szCs w:val="24"/>
        </w:rPr>
        <w:t xml:space="preserve"> </w:t>
      </w:r>
      <w:r w:rsidR="002D0101" w:rsidRPr="005223CF">
        <w:rPr>
          <w:szCs w:val="24"/>
        </w:rPr>
        <w:t xml:space="preserve">y </w:t>
      </w:r>
      <w:r w:rsidR="002D0101" w:rsidRPr="005223CF">
        <w:rPr>
          <w:b/>
          <w:szCs w:val="24"/>
        </w:rPr>
        <w:t>09265/INFOEM/IP/RR/2025</w:t>
      </w:r>
      <w:r w:rsidR="002D0101" w:rsidRPr="005223CF">
        <w:rPr>
          <w:bCs/>
          <w:szCs w:val="24"/>
        </w:rPr>
        <w:t xml:space="preserve">, </w:t>
      </w:r>
      <w:r w:rsidRPr="004D2C43">
        <w:rPr>
          <w:rFonts w:eastAsia="Palatino Linotype" w:cs="Palatino Linotype"/>
          <w:color w:val="000000" w:themeColor="text1"/>
          <w:szCs w:val="24"/>
          <w:lang w:val="es-ES"/>
        </w:rPr>
        <w:t xml:space="preserve">interpuesto por </w:t>
      </w:r>
      <w:r w:rsidR="00EA34C5">
        <w:rPr>
          <w:rFonts w:eastAsia="Palatino Linotype" w:cs="Palatino Linotype"/>
          <w:b/>
          <w:bCs/>
          <w:color w:val="000000" w:themeColor="text1"/>
          <w:szCs w:val="24"/>
          <w:lang w:val="es-ES"/>
        </w:rPr>
        <w:t>una persona de manera anónima</w:t>
      </w:r>
      <w:r w:rsidRPr="004D2C43">
        <w:rPr>
          <w:rFonts w:eastAsia="Palatino Linotype" w:cs="Palatino Linotype"/>
          <w:color w:val="000000" w:themeColor="text1"/>
          <w:szCs w:val="24"/>
          <w:lang w:val="es-ES"/>
        </w:rPr>
        <w:t xml:space="preserve">, en lo sucesivo el </w:t>
      </w:r>
      <w:r w:rsidRPr="004D2C43">
        <w:rPr>
          <w:rFonts w:eastAsia="Palatino Linotype" w:cs="Palatino Linotype"/>
          <w:b/>
          <w:bCs/>
          <w:color w:val="000000" w:themeColor="text1"/>
          <w:szCs w:val="24"/>
          <w:lang w:val="es-ES"/>
        </w:rPr>
        <w:t>Recurrente</w:t>
      </w:r>
      <w:r w:rsidRPr="004D2C43">
        <w:rPr>
          <w:rFonts w:eastAsia="Palatino Linotype" w:cs="Palatino Linotype"/>
          <w:color w:val="000000" w:themeColor="text1"/>
          <w:szCs w:val="24"/>
          <w:lang w:val="es-ES"/>
        </w:rPr>
        <w:t xml:space="preserve">, en contra de la </w:t>
      </w:r>
      <w:r w:rsidR="00611006" w:rsidRPr="004D2C43">
        <w:rPr>
          <w:rFonts w:eastAsia="Palatino Linotype" w:cs="Palatino Linotype"/>
          <w:color w:val="000000" w:themeColor="text1"/>
          <w:szCs w:val="24"/>
          <w:lang w:val="es-ES"/>
        </w:rPr>
        <w:t xml:space="preserve">falta de </w:t>
      </w:r>
      <w:r w:rsidRPr="004D2C43">
        <w:rPr>
          <w:rFonts w:eastAsia="Palatino Linotype" w:cs="Palatino Linotype"/>
          <w:color w:val="000000" w:themeColor="text1"/>
          <w:szCs w:val="24"/>
          <w:lang w:val="es-ES"/>
        </w:rPr>
        <w:t xml:space="preserve">respuesta del </w:t>
      </w:r>
      <w:r w:rsidR="00C77BEB">
        <w:rPr>
          <w:rFonts w:eastAsia="Palatino Linotype" w:cs="Palatino Linotype"/>
          <w:b/>
          <w:bCs/>
          <w:color w:val="000000" w:themeColor="text1"/>
          <w:szCs w:val="24"/>
          <w:lang w:val="es-ES"/>
        </w:rPr>
        <w:t>Ayuntamiento de Tepotzotlán</w:t>
      </w:r>
      <w:r w:rsidRPr="70652167">
        <w:rPr>
          <w:rFonts w:eastAsia="Palatino Linotype" w:cs="Palatino Linotype"/>
          <w:color w:val="000000" w:themeColor="text1"/>
          <w:lang w:val="es-ES"/>
        </w:rPr>
        <w:t>, 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106B50C7" w:rsidR="00A970D5" w:rsidRPr="006922F5" w:rsidRDefault="00A970D5" w:rsidP="006922F5">
      <w:pPr>
        <w:pStyle w:val="Ttulo2"/>
        <w:rPr>
          <w:rFonts w:eastAsia="Palatino Linotype"/>
        </w:rPr>
      </w:pPr>
      <w:r w:rsidRPr="006922F5">
        <w:rPr>
          <w:rFonts w:eastAsia="Palatino Linotype"/>
        </w:rPr>
        <w:t>PRIMERO. De la</w:t>
      </w:r>
      <w:r w:rsidR="004D2C43">
        <w:rPr>
          <w:rFonts w:eastAsia="Palatino Linotype"/>
        </w:rPr>
        <w:t>s</w:t>
      </w:r>
      <w:r w:rsidRPr="006922F5">
        <w:rPr>
          <w:rFonts w:eastAsia="Palatino Linotype"/>
        </w:rPr>
        <w:t xml:space="preserve"> </w:t>
      </w:r>
      <w:r w:rsidR="00E33933">
        <w:rPr>
          <w:rFonts w:eastAsia="Palatino Linotype"/>
        </w:rPr>
        <w:t>s</w:t>
      </w:r>
      <w:r w:rsidRPr="006922F5">
        <w:rPr>
          <w:rFonts w:eastAsia="Palatino Linotype"/>
        </w:rPr>
        <w:t>olicitud</w:t>
      </w:r>
      <w:r w:rsidR="004D2C43">
        <w:rPr>
          <w:rFonts w:eastAsia="Palatino Linotype"/>
        </w:rPr>
        <w:t>es</w:t>
      </w:r>
      <w:r w:rsidRPr="006922F5">
        <w:rPr>
          <w:rFonts w:eastAsia="Palatino Linotype"/>
        </w:rPr>
        <w:t xml:space="preserve"> de </w:t>
      </w:r>
      <w:r w:rsidR="00E33933">
        <w:rPr>
          <w:rFonts w:eastAsia="Palatino Linotype"/>
        </w:rPr>
        <w:t>i</w:t>
      </w:r>
      <w:r w:rsidRPr="006922F5">
        <w:rPr>
          <w:rFonts w:eastAsia="Palatino Linotype"/>
        </w:rPr>
        <w:t>nformación.</w:t>
      </w:r>
    </w:p>
    <w:p w14:paraId="0870C154" w14:textId="2AC303D7" w:rsidR="00A970D5" w:rsidRPr="006922F5" w:rsidRDefault="00B52A67"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día </w:t>
      </w:r>
      <w:r w:rsidR="004A6432">
        <w:rPr>
          <w:rFonts w:eastAsia="Palatino Linotype" w:cs="Palatino Linotype"/>
          <w:color w:val="000000"/>
          <w:szCs w:val="24"/>
        </w:rPr>
        <w:t>veintitrés de junio</w:t>
      </w:r>
      <w:r>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430C6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solicitud</w:t>
      </w:r>
      <w:r w:rsidR="004D2C43">
        <w:rPr>
          <w:rFonts w:eastAsia="Palatino Linotype" w:cs="Palatino Linotype"/>
          <w:color w:val="000000"/>
          <w:szCs w:val="24"/>
        </w:rPr>
        <w:t>es</w:t>
      </w:r>
      <w:r w:rsidR="00597C06" w:rsidRPr="006922F5">
        <w:rPr>
          <w:rFonts w:eastAsia="Palatino Linotype" w:cs="Palatino Linotype"/>
          <w:color w:val="000000"/>
          <w:szCs w:val="24"/>
        </w:rPr>
        <w:t xml:space="preserve"> de información </w:t>
      </w:r>
      <w:r w:rsidR="00597C06">
        <w:rPr>
          <w:rFonts w:eastAsia="Palatino Linotype" w:cs="Palatino Linotype"/>
          <w:color w:val="000000"/>
          <w:szCs w:val="24"/>
        </w:rPr>
        <w:t>que fue</w:t>
      </w:r>
      <w:r w:rsidR="004D2C43">
        <w:rPr>
          <w:rFonts w:eastAsia="Palatino Linotype" w:cs="Palatino Linotype"/>
          <w:color w:val="000000"/>
          <w:szCs w:val="24"/>
        </w:rPr>
        <w:t>ron</w:t>
      </w:r>
      <w:r w:rsidR="00597C06">
        <w:rPr>
          <w:rFonts w:eastAsia="Palatino Linotype" w:cs="Palatino Linotype"/>
          <w:color w:val="000000"/>
          <w:szCs w:val="24"/>
        </w:rPr>
        <w:t xml:space="preserve"> </w:t>
      </w:r>
      <w:r w:rsidR="00597C06" w:rsidRPr="006922F5">
        <w:rPr>
          <w:rFonts w:eastAsia="Palatino Linotype" w:cs="Palatino Linotype"/>
          <w:color w:val="000000"/>
          <w:szCs w:val="24"/>
        </w:rPr>
        <w:t>registrada</w:t>
      </w:r>
      <w:r w:rsidR="004D2C43">
        <w:rPr>
          <w:rFonts w:eastAsia="Palatino Linotype" w:cs="Palatino Linotype"/>
          <w:color w:val="000000"/>
          <w:szCs w:val="24"/>
        </w:rPr>
        <w:t>s</w:t>
      </w:r>
      <w:r w:rsidR="00597C06" w:rsidRPr="006922F5">
        <w:rPr>
          <w:rFonts w:eastAsia="Palatino Linotype" w:cs="Palatino Linotype"/>
          <w:color w:val="000000"/>
          <w:szCs w:val="24"/>
        </w:rPr>
        <w:t xml:space="preserve">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 xml:space="preserve">el Sistema de Acceso a la Información Mexiquense (SAIMEX) con </w:t>
      </w:r>
      <w:r w:rsidR="00D03481">
        <w:rPr>
          <w:rFonts w:eastAsia="Palatino Linotype" w:cs="Palatino Linotype"/>
          <w:color w:val="000000"/>
          <w:szCs w:val="24"/>
        </w:rPr>
        <w:t>los números de expediente</w:t>
      </w:r>
      <w:r w:rsidR="00642669">
        <w:rPr>
          <w:rFonts w:eastAsia="Palatino Linotype" w:cs="Palatino Linotype"/>
          <w:b/>
          <w:bCs/>
          <w:color w:val="000000"/>
          <w:szCs w:val="24"/>
        </w:rPr>
        <w:t xml:space="preserve"> </w:t>
      </w:r>
      <w:r w:rsidRPr="00B52A67">
        <w:rPr>
          <w:rFonts w:eastAsia="Palatino Linotype" w:cs="Palatino Linotype"/>
          <w:b/>
          <w:bCs/>
          <w:color w:val="000000"/>
          <w:szCs w:val="24"/>
        </w:rPr>
        <w:t>00</w:t>
      </w:r>
      <w:r w:rsidR="007B46FC">
        <w:rPr>
          <w:rFonts w:eastAsia="Palatino Linotype" w:cs="Palatino Linotype"/>
          <w:b/>
          <w:bCs/>
          <w:color w:val="000000"/>
          <w:szCs w:val="24"/>
        </w:rPr>
        <w:t>350</w:t>
      </w:r>
      <w:r w:rsidR="005B26E5">
        <w:rPr>
          <w:rFonts w:eastAsia="Palatino Linotype" w:cs="Palatino Linotype"/>
          <w:b/>
          <w:bCs/>
          <w:color w:val="000000"/>
          <w:szCs w:val="24"/>
        </w:rPr>
        <w:t>/TEPOTZOT/IP/2025</w:t>
      </w:r>
      <w:r w:rsidRPr="006922F5">
        <w:rPr>
          <w:rFonts w:eastAsia="Palatino Linotype" w:cs="Palatino Linotype"/>
          <w:color w:val="000000"/>
          <w:szCs w:val="24"/>
        </w:rPr>
        <w:t>,</w:t>
      </w:r>
      <w:r w:rsidRPr="006922F5">
        <w:rPr>
          <w:rFonts w:eastAsia="Palatino Linotype" w:cs="Palatino Linotype"/>
          <w:b/>
          <w:color w:val="000000"/>
          <w:szCs w:val="24"/>
        </w:rPr>
        <w:t xml:space="preserve"> </w:t>
      </w:r>
      <w:r w:rsidR="00B07528">
        <w:rPr>
          <w:rFonts w:eastAsia="Palatino Linotype" w:cs="Palatino Linotype"/>
          <w:b/>
          <w:bCs/>
          <w:color w:val="000000"/>
          <w:szCs w:val="24"/>
        </w:rPr>
        <w:t>00</w:t>
      </w:r>
      <w:r w:rsidR="007B46FC">
        <w:rPr>
          <w:rFonts w:eastAsia="Palatino Linotype" w:cs="Palatino Linotype"/>
          <w:b/>
          <w:bCs/>
          <w:color w:val="000000"/>
          <w:szCs w:val="24"/>
        </w:rPr>
        <w:t>351</w:t>
      </w:r>
      <w:r w:rsidR="00B07528">
        <w:rPr>
          <w:rFonts w:eastAsia="Palatino Linotype" w:cs="Palatino Linotype"/>
          <w:b/>
          <w:bCs/>
          <w:color w:val="000000"/>
          <w:szCs w:val="24"/>
        </w:rPr>
        <w:t>/TEPOTZOT/IP/2025</w:t>
      </w:r>
      <w:r w:rsidR="00B07528" w:rsidRPr="006922F5">
        <w:rPr>
          <w:rFonts w:eastAsia="Palatino Linotype" w:cs="Palatino Linotype"/>
          <w:color w:val="000000"/>
          <w:szCs w:val="24"/>
        </w:rPr>
        <w:t>,</w:t>
      </w:r>
      <w:r w:rsidR="00B07528" w:rsidRPr="006922F5">
        <w:rPr>
          <w:rFonts w:eastAsia="Palatino Linotype" w:cs="Palatino Linotype"/>
          <w:b/>
          <w:color w:val="000000"/>
          <w:szCs w:val="24"/>
        </w:rPr>
        <w:t xml:space="preserve"> </w:t>
      </w:r>
      <w:r w:rsidR="00B07528">
        <w:rPr>
          <w:rFonts w:eastAsia="Palatino Linotype" w:cs="Palatino Linotype"/>
          <w:b/>
          <w:bCs/>
          <w:color w:val="000000"/>
          <w:szCs w:val="24"/>
        </w:rPr>
        <w:t>00</w:t>
      </w:r>
      <w:r w:rsidR="007B46FC">
        <w:rPr>
          <w:rFonts w:eastAsia="Palatino Linotype" w:cs="Palatino Linotype"/>
          <w:b/>
          <w:bCs/>
          <w:color w:val="000000"/>
          <w:szCs w:val="24"/>
        </w:rPr>
        <w:t>352</w:t>
      </w:r>
      <w:r w:rsidR="00B07528">
        <w:rPr>
          <w:rFonts w:eastAsia="Palatino Linotype" w:cs="Palatino Linotype"/>
          <w:b/>
          <w:bCs/>
          <w:color w:val="000000"/>
          <w:szCs w:val="24"/>
        </w:rPr>
        <w:t>/TEPOTZOT/IP/2025</w:t>
      </w:r>
      <w:r w:rsidR="00B07528" w:rsidRPr="006922F5">
        <w:rPr>
          <w:rFonts w:eastAsia="Palatino Linotype" w:cs="Palatino Linotype"/>
          <w:color w:val="000000"/>
          <w:szCs w:val="24"/>
        </w:rPr>
        <w:t>,</w:t>
      </w:r>
      <w:r w:rsidR="00B07528" w:rsidRPr="006922F5">
        <w:rPr>
          <w:rFonts w:eastAsia="Palatino Linotype" w:cs="Palatino Linotype"/>
          <w:b/>
          <w:color w:val="000000"/>
          <w:szCs w:val="24"/>
        </w:rPr>
        <w:t xml:space="preserve"> </w:t>
      </w:r>
      <w:r w:rsidR="00B07528">
        <w:rPr>
          <w:rFonts w:eastAsia="Palatino Linotype" w:cs="Palatino Linotype"/>
          <w:b/>
          <w:bCs/>
          <w:color w:val="000000"/>
          <w:szCs w:val="24"/>
        </w:rPr>
        <w:t>00</w:t>
      </w:r>
      <w:r w:rsidR="007B46FC">
        <w:rPr>
          <w:rFonts w:eastAsia="Palatino Linotype" w:cs="Palatino Linotype"/>
          <w:b/>
          <w:bCs/>
          <w:color w:val="000000"/>
          <w:szCs w:val="24"/>
        </w:rPr>
        <w:t>353</w:t>
      </w:r>
      <w:r w:rsidR="00B07528">
        <w:rPr>
          <w:rFonts w:eastAsia="Palatino Linotype" w:cs="Palatino Linotype"/>
          <w:b/>
          <w:bCs/>
          <w:color w:val="000000"/>
          <w:szCs w:val="24"/>
        </w:rPr>
        <w:t>/TEPOTZOT/IP/2025</w:t>
      </w:r>
      <w:r w:rsidR="00B07528" w:rsidRPr="006922F5">
        <w:rPr>
          <w:rFonts w:eastAsia="Palatino Linotype" w:cs="Palatino Linotype"/>
          <w:color w:val="000000"/>
          <w:szCs w:val="24"/>
        </w:rPr>
        <w:t>,</w:t>
      </w:r>
      <w:r w:rsidR="00B07528" w:rsidRPr="006922F5">
        <w:rPr>
          <w:rFonts w:eastAsia="Palatino Linotype" w:cs="Palatino Linotype"/>
          <w:b/>
          <w:color w:val="000000"/>
          <w:szCs w:val="24"/>
        </w:rPr>
        <w:t xml:space="preserve"> </w:t>
      </w:r>
      <w:r w:rsidR="00B07528">
        <w:rPr>
          <w:rFonts w:eastAsia="Palatino Linotype" w:cs="Palatino Linotype"/>
          <w:b/>
          <w:bCs/>
          <w:color w:val="000000"/>
          <w:szCs w:val="24"/>
        </w:rPr>
        <w:lastRenderedPageBreak/>
        <w:t>00</w:t>
      </w:r>
      <w:r w:rsidR="009E5CE4">
        <w:rPr>
          <w:rFonts w:eastAsia="Palatino Linotype" w:cs="Palatino Linotype"/>
          <w:b/>
          <w:bCs/>
          <w:color w:val="000000"/>
          <w:szCs w:val="24"/>
        </w:rPr>
        <w:t>354</w:t>
      </w:r>
      <w:r w:rsidR="00B07528">
        <w:rPr>
          <w:rFonts w:eastAsia="Palatino Linotype" w:cs="Palatino Linotype"/>
          <w:b/>
          <w:bCs/>
          <w:color w:val="000000"/>
          <w:szCs w:val="24"/>
        </w:rPr>
        <w:t>/TEPOTZOT/IP/2025</w:t>
      </w:r>
      <w:r w:rsidR="00B07528" w:rsidRPr="006922F5">
        <w:rPr>
          <w:rFonts w:eastAsia="Palatino Linotype" w:cs="Palatino Linotype"/>
          <w:color w:val="000000"/>
          <w:szCs w:val="24"/>
        </w:rPr>
        <w:t>,</w:t>
      </w:r>
      <w:r w:rsidR="00B07528" w:rsidRPr="006922F5">
        <w:rPr>
          <w:rFonts w:eastAsia="Palatino Linotype" w:cs="Palatino Linotype"/>
          <w:b/>
          <w:color w:val="000000"/>
          <w:szCs w:val="24"/>
        </w:rPr>
        <w:t xml:space="preserve"> </w:t>
      </w:r>
      <w:r w:rsidR="00B07528">
        <w:rPr>
          <w:rFonts w:eastAsia="Palatino Linotype" w:cs="Palatino Linotype"/>
          <w:b/>
          <w:bCs/>
          <w:color w:val="000000"/>
          <w:szCs w:val="24"/>
        </w:rPr>
        <w:t>00</w:t>
      </w:r>
      <w:r w:rsidR="009E5CE4">
        <w:rPr>
          <w:rFonts w:eastAsia="Palatino Linotype" w:cs="Palatino Linotype"/>
          <w:b/>
          <w:bCs/>
          <w:color w:val="000000"/>
          <w:szCs w:val="24"/>
        </w:rPr>
        <w:t>355</w:t>
      </w:r>
      <w:r w:rsidR="00B07528">
        <w:rPr>
          <w:rFonts w:eastAsia="Palatino Linotype" w:cs="Palatino Linotype"/>
          <w:b/>
          <w:bCs/>
          <w:color w:val="000000"/>
          <w:szCs w:val="24"/>
        </w:rPr>
        <w:t>/TEPOTZOT/IP/2025</w:t>
      </w:r>
      <w:r w:rsidR="00B07528" w:rsidRPr="006922F5">
        <w:rPr>
          <w:rFonts w:eastAsia="Palatino Linotype" w:cs="Palatino Linotype"/>
          <w:color w:val="000000"/>
          <w:szCs w:val="24"/>
        </w:rPr>
        <w:t>,</w:t>
      </w:r>
      <w:r w:rsidR="00B07528" w:rsidRPr="006922F5">
        <w:rPr>
          <w:rFonts w:eastAsia="Palatino Linotype" w:cs="Palatino Linotype"/>
          <w:b/>
          <w:color w:val="000000"/>
          <w:szCs w:val="24"/>
        </w:rPr>
        <w:t xml:space="preserve"> </w:t>
      </w:r>
      <w:r w:rsidR="00B07528">
        <w:rPr>
          <w:rFonts w:eastAsia="Palatino Linotype" w:cs="Palatino Linotype"/>
          <w:b/>
          <w:bCs/>
          <w:color w:val="000000"/>
          <w:szCs w:val="24"/>
        </w:rPr>
        <w:t>00</w:t>
      </w:r>
      <w:r w:rsidR="009E5CE4">
        <w:rPr>
          <w:rFonts w:eastAsia="Palatino Linotype" w:cs="Palatino Linotype"/>
          <w:b/>
          <w:bCs/>
          <w:color w:val="000000"/>
          <w:szCs w:val="24"/>
        </w:rPr>
        <w:t>356</w:t>
      </w:r>
      <w:r w:rsidR="00B07528">
        <w:rPr>
          <w:rFonts w:eastAsia="Palatino Linotype" w:cs="Palatino Linotype"/>
          <w:b/>
          <w:bCs/>
          <w:color w:val="000000"/>
          <w:szCs w:val="24"/>
        </w:rPr>
        <w:t>/TEPOTZOT/IP/2025</w:t>
      </w:r>
      <w:r w:rsidR="00B07528" w:rsidRPr="006922F5">
        <w:rPr>
          <w:rFonts w:eastAsia="Palatino Linotype" w:cs="Palatino Linotype"/>
          <w:color w:val="000000"/>
          <w:szCs w:val="24"/>
        </w:rPr>
        <w:t>,</w:t>
      </w:r>
      <w:r w:rsidR="00B07528" w:rsidRPr="006922F5">
        <w:rPr>
          <w:rFonts w:eastAsia="Palatino Linotype" w:cs="Palatino Linotype"/>
          <w:b/>
          <w:color w:val="000000"/>
          <w:szCs w:val="24"/>
        </w:rPr>
        <w:t xml:space="preserve"> </w:t>
      </w:r>
      <w:r w:rsidR="00B07528">
        <w:rPr>
          <w:rFonts w:eastAsia="Palatino Linotype" w:cs="Palatino Linotype"/>
          <w:b/>
          <w:bCs/>
          <w:color w:val="000000"/>
          <w:szCs w:val="24"/>
        </w:rPr>
        <w:t>00</w:t>
      </w:r>
      <w:r w:rsidR="009E5CE4">
        <w:rPr>
          <w:rFonts w:eastAsia="Palatino Linotype" w:cs="Palatino Linotype"/>
          <w:b/>
          <w:bCs/>
          <w:color w:val="000000"/>
          <w:szCs w:val="24"/>
        </w:rPr>
        <w:t>357</w:t>
      </w:r>
      <w:r w:rsidR="00B07528">
        <w:rPr>
          <w:rFonts w:eastAsia="Palatino Linotype" w:cs="Palatino Linotype"/>
          <w:b/>
          <w:bCs/>
          <w:color w:val="000000"/>
          <w:szCs w:val="24"/>
        </w:rPr>
        <w:t>/TEPOTZOT/IP/2025</w:t>
      </w:r>
      <w:r w:rsidR="00B07528" w:rsidRPr="006922F5">
        <w:rPr>
          <w:rFonts w:eastAsia="Palatino Linotype" w:cs="Palatino Linotype"/>
          <w:color w:val="000000"/>
          <w:szCs w:val="24"/>
        </w:rPr>
        <w:t>,</w:t>
      </w:r>
      <w:r w:rsidR="00B07528" w:rsidRPr="006922F5">
        <w:rPr>
          <w:rFonts w:eastAsia="Palatino Linotype" w:cs="Palatino Linotype"/>
          <w:b/>
          <w:color w:val="000000"/>
          <w:szCs w:val="24"/>
        </w:rPr>
        <w:t xml:space="preserve"> </w:t>
      </w:r>
      <w:r w:rsidR="00B07528">
        <w:rPr>
          <w:rFonts w:eastAsia="Palatino Linotype" w:cs="Palatino Linotype"/>
          <w:b/>
          <w:bCs/>
          <w:color w:val="000000"/>
          <w:szCs w:val="24"/>
        </w:rPr>
        <w:t>00</w:t>
      </w:r>
      <w:r w:rsidR="009E5CE4">
        <w:rPr>
          <w:rFonts w:eastAsia="Palatino Linotype" w:cs="Palatino Linotype"/>
          <w:b/>
          <w:bCs/>
          <w:color w:val="000000"/>
          <w:szCs w:val="24"/>
        </w:rPr>
        <w:t>358</w:t>
      </w:r>
      <w:r w:rsidR="00B07528">
        <w:rPr>
          <w:rFonts w:eastAsia="Palatino Linotype" w:cs="Palatino Linotype"/>
          <w:b/>
          <w:bCs/>
          <w:color w:val="000000"/>
          <w:szCs w:val="24"/>
        </w:rPr>
        <w:t>/TEPOTZOT/IP/2025</w:t>
      </w:r>
      <w:r w:rsidR="00B07528" w:rsidRPr="006922F5">
        <w:rPr>
          <w:rFonts w:eastAsia="Palatino Linotype" w:cs="Palatino Linotype"/>
          <w:color w:val="000000"/>
          <w:szCs w:val="24"/>
        </w:rPr>
        <w:t>,</w:t>
      </w:r>
      <w:r w:rsidR="00B07528" w:rsidRPr="006922F5">
        <w:rPr>
          <w:rFonts w:eastAsia="Palatino Linotype" w:cs="Palatino Linotype"/>
          <w:b/>
          <w:color w:val="000000"/>
          <w:szCs w:val="24"/>
        </w:rPr>
        <w:t xml:space="preserve"> </w:t>
      </w:r>
      <w:r w:rsidR="00B07528">
        <w:rPr>
          <w:rFonts w:eastAsia="Palatino Linotype" w:cs="Palatino Linotype"/>
          <w:b/>
          <w:bCs/>
          <w:color w:val="000000"/>
          <w:szCs w:val="24"/>
        </w:rPr>
        <w:t>00</w:t>
      </w:r>
      <w:r w:rsidR="008031C9">
        <w:rPr>
          <w:rFonts w:eastAsia="Palatino Linotype" w:cs="Palatino Linotype"/>
          <w:b/>
          <w:bCs/>
          <w:color w:val="000000"/>
          <w:szCs w:val="24"/>
        </w:rPr>
        <w:t>359</w:t>
      </w:r>
      <w:r w:rsidR="00B07528">
        <w:rPr>
          <w:rFonts w:eastAsia="Palatino Linotype" w:cs="Palatino Linotype"/>
          <w:b/>
          <w:bCs/>
          <w:color w:val="000000"/>
          <w:szCs w:val="24"/>
        </w:rPr>
        <w:t>/TEPOTZOT/IP/2025</w:t>
      </w:r>
      <w:r w:rsidR="00B07528" w:rsidRPr="006922F5">
        <w:rPr>
          <w:rFonts w:eastAsia="Palatino Linotype" w:cs="Palatino Linotype"/>
          <w:color w:val="000000"/>
          <w:szCs w:val="24"/>
        </w:rPr>
        <w:t>,</w:t>
      </w:r>
      <w:r w:rsidR="00B07528" w:rsidRPr="006922F5">
        <w:rPr>
          <w:rFonts w:eastAsia="Palatino Linotype" w:cs="Palatino Linotype"/>
          <w:b/>
          <w:color w:val="000000"/>
          <w:szCs w:val="24"/>
        </w:rPr>
        <w:t xml:space="preserve"> </w:t>
      </w:r>
      <w:r>
        <w:rPr>
          <w:rFonts w:eastAsia="Palatino Linotype" w:cs="Palatino Linotype"/>
          <w:b/>
          <w:bCs/>
          <w:color w:val="000000"/>
          <w:szCs w:val="24"/>
        </w:rPr>
        <w:t>0</w:t>
      </w:r>
      <w:r w:rsidR="008031C9">
        <w:rPr>
          <w:rFonts w:eastAsia="Palatino Linotype" w:cs="Palatino Linotype"/>
          <w:b/>
          <w:bCs/>
          <w:color w:val="000000"/>
          <w:szCs w:val="24"/>
        </w:rPr>
        <w:t>3560</w:t>
      </w:r>
      <w:r w:rsidR="005B26E5">
        <w:rPr>
          <w:rFonts w:eastAsia="Palatino Linotype" w:cs="Palatino Linotype"/>
          <w:b/>
          <w:bCs/>
          <w:color w:val="000000"/>
          <w:szCs w:val="24"/>
        </w:rPr>
        <w:t>/TEPOTZOT/IP/2025</w:t>
      </w:r>
      <w:r w:rsidRPr="006922F5">
        <w:rPr>
          <w:rFonts w:eastAsia="Palatino Linotype" w:cs="Palatino Linotype"/>
          <w:color w:val="000000"/>
          <w:szCs w:val="24"/>
        </w:rPr>
        <w:t>,</w:t>
      </w:r>
      <w:r w:rsidRPr="006922F5">
        <w:rPr>
          <w:rFonts w:eastAsia="Palatino Linotype" w:cs="Palatino Linotype"/>
          <w:b/>
          <w:color w:val="000000"/>
          <w:szCs w:val="24"/>
        </w:rPr>
        <w:t xml:space="preserve"> </w:t>
      </w:r>
      <w:r>
        <w:rPr>
          <w:rFonts w:eastAsia="Palatino Linotype" w:cs="Palatino Linotype"/>
          <w:b/>
          <w:bCs/>
          <w:color w:val="000000"/>
          <w:szCs w:val="24"/>
        </w:rPr>
        <w:t>00</w:t>
      </w:r>
      <w:r w:rsidR="008031C9">
        <w:rPr>
          <w:rFonts w:eastAsia="Palatino Linotype" w:cs="Palatino Linotype"/>
          <w:b/>
          <w:bCs/>
          <w:color w:val="000000"/>
          <w:szCs w:val="24"/>
        </w:rPr>
        <w:t>361</w:t>
      </w:r>
      <w:r w:rsidR="005B26E5">
        <w:rPr>
          <w:rFonts w:eastAsia="Palatino Linotype" w:cs="Palatino Linotype"/>
          <w:b/>
          <w:bCs/>
          <w:color w:val="000000"/>
          <w:szCs w:val="24"/>
        </w:rPr>
        <w:t>/TEPOTZOT/IP/2025</w:t>
      </w:r>
      <w:r w:rsidRPr="006922F5">
        <w:rPr>
          <w:rFonts w:eastAsia="Palatino Linotype" w:cs="Palatino Linotype"/>
          <w:color w:val="000000"/>
          <w:szCs w:val="24"/>
        </w:rPr>
        <w:t>,</w:t>
      </w:r>
      <w:r w:rsidRPr="006922F5">
        <w:rPr>
          <w:rFonts w:eastAsia="Palatino Linotype" w:cs="Palatino Linotype"/>
          <w:b/>
          <w:color w:val="000000"/>
          <w:szCs w:val="24"/>
        </w:rPr>
        <w:t xml:space="preserve"> </w:t>
      </w:r>
      <w:r>
        <w:rPr>
          <w:rFonts w:eastAsia="Palatino Linotype" w:cs="Palatino Linotype"/>
          <w:b/>
          <w:bCs/>
          <w:color w:val="000000"/>
          <w:szCs w:val="24"/>
        </w:rPr>
        <w:t>00</w:t>
      </w:r>
      <w:r w:rsidR="003F70FB">
        <w:rPr>
          <w:rFonts w:eastAsia="Palatino Linotype" w:cs="Palatino Linotype"/>
          <w:b/>
          <w:bCs/>
          <w:color w:val="000000"/>
          <w:szCs w:val="24"/>
        </w:rPr>
        <w:t>362</w:t>
      </w:r>
      <w:r w:rsidR="005B26E5">
        <w:rPr>
          <w:rFonts w:eastAsia="Palatino Linotype" w:cs="Palatino Linotype"/>
          <w:b/>
          <w:bCs/>
          <w:color w:val="000000"/>
          <w:szCs w:val="24"/>
        </w:rPr>
        <w:t>/TEPOTZOT/IP/2025</w:t>
      </w:r>
      <w:r w:rsidRPr="006922F5">
        <w:rPr>
          <w:rFonts w:eastAsia="Palatino Linotype" w:cs="Palatino Linotype"/>
          <w:color w:val="000000"/>
          <w:szCs w:val="24"/>
        </w:rPr>
        <w:t>,</w:t>
      </w:r>
      <w:r w:rsidRPr="006922F5">
        <w:rPr>
          <w:rFonts w:eastAsia="Palatino Linotype" w:cs="Palatino Linotype"/>
          <w:b/>
          <w:color w:val="000000"/>
          <w:szCs w:val="24"/>
        </w:rPr>
        <w:t xml:space="preserve"> </w:t>
      </w:r>
      <w:r>
        <w:rPr>
          <w:rFonts w:eastAsia="Palatino Linotype" w:cs="Palatino Linotype"/>
          <w:b/>
          <w:bCs/>
          <w:color w:val="000000"/>
          <w:szCs w:val="24"/>
        </w:rPr>
        <w:t>00</w:t>
      </w:r>
      <w:r w:rsidR="003F70FB">
        <w:rPr>
          <w:rFonts w:eastAsia="Palatino Linotype" w:cs="Palatino Linotype"/>
          <w:b/>
          <w:bCs/>
          <w:color w:val="000000"/>
          <w:szCs w:val="24"/>
        </w:rPr>
        <w:t>363</w:t>
      </w:r>
      <w:r w:rsidR="005B26E5">
        <w:rPr>
          <w:rFonts w:eastAsia="Palatino Linotype" w:cs="Palatino Linotype"/>
          <w:b/>
          <w:bCs/>
          <w:color w:val="000000"/>
          <w:szCs w:val="24"/>
        </w:rPr>
        <w:t>/TEPOTZOT/IP/2025</w:t>
      </w:r>
      <w:r w:rsidRPr="006922F5">
        <w:rPr>
          <w:rFonts w:eastAsia="Palatino Linotype" w:cs="Palatino Linotype"/>
          <w:color w:val="000000"/>
          <w:szCs w:val="24"/>
        </w:rPr>
        <w:t>,</w:t>
      </w:r>
      <w:r w:rsidRPr="006922F5">
        <w:rPr>
          <w:rFonts w:eastAsia="Palatino Linotype" w:cs="Palatino Linotype"/>
          <w:b/>
          <w:color w:val="000000"/>
          <w:szCs w:val="24"/>
        </w:rPr>
        <w:t xml:space="preserve"> </w:t>
      </w:r>
      <w:r>
        <w:rPr>
          <w:rFonts w:eastAsia="Palatino Linotype" w:cs="Palatino Linotype"/>
          <w:b/>
          <w:bCs/>
          <w:color w:val="000000"/>
          <w:szCs w:val="24"/>
        </w:rPr>
        <w:t>00</w:t>
      </w:r>
      <w:r w:rsidR="003F70FB">
        <w:rPr>
          <w:rFonts w:eastAsia="Palatino Linotype" w:cs="Palatino Linotype"/>
          <w:b/>
          <w:bCs/>
          <w:color w:val="000000"/>
          <w:szCs w:val="24"/>
        </w:rPr>
        <w:t>364</w:t>
      </w:r>
      <w:r w:rsidR="005B26E5">
        <w:rPr>
          <w:rFonts w:eastAsia="Palatino Linotype" w:cs="Palatino Linotype"/>
          <w:b/>
          <w:bCs/>
          <w:color w:val="000000"/>
          <w:szCs w:val="24"/>
        </w:rPr>
        <w:t>/TEPOTZOT/IP/2025</w:t>
      </w:r>
      <w:r w:rsidRPr="006922F5">
        <w:rPr>
          <w:rFonts w:eastAsia="Palatino Linotype" w:cs="Palatino Linotype"/>
          <w:color w:val="000000"/>
          <w:szCs w:val="24"/>
        </w:rPr>
        <w:t>,</w:t>
      </w:r>
      <w:r w:rsidRPr="006922F5">
        <w:rPr>
          <w:rFonts w:eastAsia="Palatino Linotype" w:cs="Palatino Linotype"/>
          <w:b/>
          <w:color w:val="000000"/>
          <w:szCs w:val="24"/>
        </w:rPr>
        <w:t xml:space="preserve"> </w:t>
      </w:r>
      <w:r>
        <w:rPr>
          <w:rFonts w:eastAsia="Palatino Linotype" w:cs="Palatino Linotype"/>
          <w:b/>
          <w:bCs/>
          <w:color w:val="000000"/>
          <w:szCs w:val="24"/>
        </w:rPr>
        <w:t>00</w:t>
      </w:r>
      <w:r w:rsidR="003F70FB">
        <w:rPr>
          <w:rFonts w:eastAsia="Palatino Linotype" w:cs="Palatino Linotype"/>
          <w:b/>
          <w:bCs/>
          <w:color w:val="000000"/>
          <w:szCs w:val="24"/>
        </w:rPr>
        <w:t>365</w:t>
      </w:r>
      <w:r w:rsidR="005B26E5">
        <w:rPr>
          <w:rFonts w:eastAsia="Palatino Linotype" w:cs="Palatino Linotype"/>
          <w:b/>
          <w:bCs/>
          <w:color w:val="000000"/>
          <w:szCs w:val="24"/>
        </w:rPr>
        <w:t>/TEPOTZOT/IP/2025</w:t>
      </w:r>
      <w:r w:rsidRPr="006922F5">
        <w:rPr>
          <w:rFonts w:eastAsia="Palatino Linotype" w:cs="Palatino Linotype"/>
          <w:color w:val="000000"/>
          <w:szCs w:val="24"/>
        </w:rPr>
        <w:t>,</w:t>
      </w:r>
      <w:r w:rsidRPr="006922F5">
        <w:rPr>
          <w:rFonts w:eastAsia="Palatino Linotype" w:cs="Palatino Linotype"/>
          <w:b/>
          <w:color w:val="000000"/>
          <w:szCs w:val="24"/>
        </w:rPr>
        <w:t xml:space="preserve"> </w:t>
      </w:r>
      <w:r>
        <w:rPr>
          <w:rFonts w:eastAsia="Palatino Linotype" w:cs="Palatino Linotype"/>
          <w:b/>
          <w:bCs/>
          <w:color w:val="000000"/>
          <w:szCs w:val="24"/>
        </w:rPr>
        <w:t>0</w:t>
      </w:r>
      <w:r w:rsidR="005A277F">
        <w:rPr>
          <w:rFonts w:eastAsia="Palatino Linotype" w:cs="Palatino Linotype"/>
          <w:b/>
          <w:bCs/>
          <w:color w:val="000000"/>
          <w:szCs w:val="24"/>
        </w:rPr>
        <w:t>0366</w:t>
      </w:r>
      <w:r w:rsidR="005B26E5">
        <w:rPr>
          <w:rFonts w:eastAsia="Palatino Linotype" w:cs="Palatino Linotype"/>
          <w:b/>
          <w:bCs/>
          <w:color w:val="000000"/>
          <w:szCs w:val="24"/>
        </w:rPr>
        <w:t>/TEPOTZOT/IP/2025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Pr>
          <w:rFonts w:eastAsia="Palatino Linotype" w:cs="Palatino Linotype"/>
          <w:b/>
          <w:bCs/>
          <w:color w:val="000000"/>
          <w:szCs w:val="24"/>
        </w:rPr>
        <w:t>00</w:t>
      </w:r>
      <w:r w:rsidR="005A277F">
        <w:rPr>
          <w:rFonts w:eastAsia="Palatino Linotype" w:cs="Palatino Linotype"/>
          <w:b/>
          <w:bCs/>
          <w:color w:val="000000"/>
          <w:szCs w:val="24"/>
        </w:rPr>
        <w:t>367</w:t>
      </w:r>
      <w:r w:rsidR="005B26E5">
        <w:rPr>
          <w:rFonts w:eastAsia="Palatino Linotype" w:cs="Palatino Linotype"/>
          <w:b/>
          <w:bCs/>
          <w:color w:val="000000"/>
          <w:szCs w:val="24"/>
        </w:rPr>
        <w:t>/TEPOTZOT/IP/2025</w:t>
      </w:r>
      <w:r w:rsidRPr="006922F5">
        <w:rPr>
          <w:rFonts w:eastAsia="Palatino Linotype" w:cs="Palatino Linotype"/>
          <w:color w:val="000000"/>
          <w:szCs w:val="24"/>
        </w:rPr>
        <w:t>,</w:t>
      </w:r>
      <w:r w:rsidRPr="006922F5">
        <w:rPr>
          <w:rFonts w:eastAsia="Palatino Linotype" w:cs="Palatino Linotype"/>
          <w:b/>
          <w:color w:val="000000"/>
          <w:szCs w:val="24"/>
        </w:rPr>
        <w:t xml:space="preserve"> </w:t>
      </w:r>
      <w:r w:rsidR="00993173">
        <w:rPr>
          <w:rFonts w:eastAsia="Palatino Linotype" w:cs="Palatino Linotype"/>
          <w:b/>
          <w:bCs/>
          <w:color w:val="000000"/>
          <w:szCs w:val="24"/>
        </w:rPr>
        <w:t>003</w:t>
      </w:r>
      <w:r w:rsidR="009E513A">
        <w:rPr>
          <w:rFonts w:eastAsia="Palatino Linotype" w:cs="Palatino Linotype"/>
          <w:b/>
          <w:bCs/>
          <w:color w:val="000000"/>
          <w:szCs w:val="24"/>
        </w:rPr>
        <w:t>68</w:t>
      </w:r>
      <w:r w:rsidR="00993173">
        <w:rPr>
          <w:rFonts w:eastAsia="Palatino Linotype" w:cs="Palatino Linotype"/>
          <w:b/>
          <w:bCs/>
          <w:color w:val="000000"/>
          <w:szCs w:val="24"/>
        </w:rPr>
        <w:t>/TEPOTZOT/IP/2025</w:t>
      </w:r>
      <w:r w:rsidR="00993173" w:rsidRPr="006922F5">
        <w:rPr>
          <w:rFonts w:eastAsia="Palatino Linotype" w:cs="Palatino Linotype"/>
          <w:color w:val="000000"/>
          <w:szCs w:val="24"/>
        </w:rPr>
        <w:t>,</w:t>
      </w:r>
      <w:r w:rsidR="00993173" w:rsidRPr="006922F5">
        <w:rPr>
          <w:rFonts w:eastAsia="Palatino Linotype" w:cs="Palatino Linotype"/>
          <w:b/>
          <w:color w:val="000000"/>
          <w:szCs w:val="24"/>
        </w:rPr>
        <w:t xml:space="preserve"> </w:t>
      </w:r>
      <w:r>
        <w:rPr>
          <w:rFonts w:eastAsia="Palatino Linotype" w:cs="Palatino Linotype"/>
          <w:b/>
          <w:bCs/>
          <w:color w:val="000000"/>
          <w:szCs w:val="24"/>
        </w:rPr>
        <w:t>00</w:t>
      </w:r>
      <w:r w:rsidR="005A277F">
        <w:rPr>
          <w:rFonts w:eastAsia="Palatino Linotype" w:cs="Palatino Linotype"/>
          <w:b/>
          <w:bCs/>
          <w:color w:val="000000"/>
          <w:szCs w:val="24"/>
        </w:rPr>
        <w:t>36</w:t>
      </w:r>
      <w:r w:rsidR="00993173">
        <w:rPr>
          <w:rFonts w:eastAsia="Palatino Linotype" w:cs="Palatino Linotype"/>
          <w:b/>
          <w:bCs/>
          <w:color w:val="000000"/>
          <w:szCs w:val="24"/>
        </w:rPr>
        <w:t>9</w:t>
      </w:r>
      <w:r w:rsidR="005B26E5">
        <w:rPr>
          <w:rFonts w:eastAsia="Palatino Linotype" w:cs="Palatino Linotype"/>
          <w:b/>
          <w:bCs/>
          <w:color w:val="000000"/>
          <w:szCs w:val="24"/>
        </w:rPr>
        <w:t>/TEPOTZOT/IP/2025</w:t>
      </w:r>
      <w:r w:rsidRPr="006922F5">
        <w:rPr>
          <w:rFonts w:eastAsia="Palatino Linotype" w:cs="Palatino Linotype"/>
          <w:b/>
          <w:color w:val="000000"/>
          <w:szCs w:val="24"/>
        </w:rPr>
        <w:t xml:space="preserve"> </w:t>
      </w:r>
      <w:r w:rsidR="004D2C43">
        <w:rPr>
          <w:rFonts w:eastAsia="Palatino Linotype" w:cs="Palatino Linotype"/>
          <w:color w:val="000000"/>
          <w:szCs w:val="24"/>
        </w:rPr>
        <w:t>y</w:t>
      </w:r>
      <w:r w:rsidR="004D2C43" w:rsidRPr="006922F5">
        <w:rPr>
          <w:rFonts w:eastAsia="Palatino Linotype" w:cs="Palatino Linotype"/>
          <w:b/>
          <w:color w:val="000000"/>
          <w:szCs w:val="24"/>
        </w:rPr>
        <w:t xml:space="preserve"> </w:t>
      </w:r>
      <w:r>
        <w:rPr>
          <w:rFonts w:eastAsia="Palatino Linotype" w:cs="Palatino Linotype"/>
          <w:b/>
          <w:bCs/>
          <w:color w:val="000000"/>
          <w:szCs w:val="24"/>
        </w:rPr>
        <w:t>00</w:t>
      </w:r>
      <w:r w:rsidR="00993173">
        <w:rPr>
          <w:rFonts w:eastAsia="Palatino Linotype" w:cs="Palatino Linotype"/>
          <w:b/>
          <w:bCs/>
          <w:color w:val="000000"/>
          <w:szCs w:val="24"/>
        </w:rPr>
        <w:t>370</w:t>
      </w:r>
      <w:r w:rsidR="005B26E5">
        <w:rPr>
          <w:rFonts w:eastAsia="Palatino Linotype" w:cs="Palatino Linotype"/>
          <w:b/>
          <w:bCs/>
          <w:color w:val="000000"/>
          <w:szCs w:val="24"/>
        </w:rPr>
        <w:t>/TEPOTZOT/IP/2025</w:t>
      </w:r>
      <w:r w:rsidRPr="006922F5">
        <w:rPr>
          <w:rFonts w:eastAsia="Palatino Linotype" w:cs="Palatino Linotype"/>
          <w:color w:val="000000"/>
          <w:szCs w:val="24"/>
        </w:rPr>
        <w:t>,</w:t>
      </w:r>
      <w:r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w:t>
      </w:r>
      <w:r w:rsidR="004D2C43">
        <w:rPr>
          <w:rFonts w:eastAsia="Palatino Linotype" w:cs="Palatino Linotype"/>
          <w:color w:val="000000"/>
          <w:szCs w:val="24"/>
        </w:rPr>
        <w:t>s</w:t>
      </w:r>
      <w:r w:rsidR="00A970D5" w:rsidRPr="006922F5">
        <w:rPr>
          <w:rFonts w:eastAsia="Palatino Linotype" w:cs="Palatino Linotype"/>
          <w:color w:val="000000"/>
          <w:szCs w:val="24"/>
        </w:rPr>
        <w:t xml:space="preserve"> cual</w:t>
      </w:r>
      <w:r w:rsidR="004D2C43">
        <w:rPr>
          <w:rFonts w:eastAsia="Palatino Linotype" w:cs="Palatino Linotype"/>
          <w:color w:val="000000"/>
          <w:szCs w:val="24"/>
        </w:rPr>
        <w:t>es</w:t>
      </w:r>
      <w:r w:rsidR="00A970D5" w:rsidRPr="006922F5">
        <w:rPr>
          <w:rFonts w:eastAsia="Palatino Linotype" w:cs="Palatino Linotype"/>
          <w:color w:val="000000"/>
          <w:szCs w:val="24"/>
        </w:rPr>
        <w:t xml:space="preserve"> solicitó información en el tenor siguiente:</w:t>
      </w:r>
    </w:p>
    <w:p w14:paraId="0979A6D2" w14:textId="77777777" w:rsidR="009B1C44" w:rsidRDefault="009B1C44" w:rsidP="006922F5">
      <w:pPr>
        <w:pBdr>
          <w:top w:val="nil"/>
          <w:left w:val="nil"/>
          <w:bottom w:val="nil"/>
          <w:right w:val="nil"/>
          <w:between w:val="nil"/>
        </w:pBdr>
        <w:contextualSpacing/>
        <w:rPr>
          <w:rFonts w:eastAsia="Palatino Linotype" w:cs="Palatino Linotype"/>
          <w:b/>
          <w:bCs/>
          <w:color w:val="000000"/>
          <w:szCs w:val="24"/>
          <w:u w:val="single"/>
        </w:rPr>
      </w:pPr>
    </w:p>
    <w:p w14:paraId="1DB1A26A" w14:textId="2E88E76F" w:rsidR="004D2C43" w:rsidRPr="004D2C43" w:rsidRDefault="00B52A67" w:rsidP="006922F5">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sidR="00A96CC2">
        <w:rPr>
          <w:rFonts w:eastAsia="Palatino Linotype" w:cs="Palatino Linotype"/>
          <w:b/>
          <w:bCs/>
          <w:color w:val="000000"/>
          <w:szCs w:val="24"/>
          <w:u w:val="single"/>
        </w:rPr>
        <w:t>350</w:t>
      </w:r>
      <w:r w:rsidR="005B26E5">
        <w:rPr>
          <w:rFonts w:eastAsia="Palatino Linotype" w:cs="Palatino Linotype"/>
          <w:b/>
          <w:bCs/>
          <w:color w:val="000000"/>
          <w:szCs w:val="24"/>
          <w:u w:val="single"/>
        </w:rPr>
        <w:t>/TEPOTZOT/IP/2025</w:t>
      </w:r>
    </w:p>
    <w:p w14:paraId="133704B2" w14:textId="15A9FD13" w:rsidR="00A970D5" w:rsidRPr="006922F5" w:rsidRDefault="70652167" w:rsidP="006922F5">
      <w:pPr>
        <w:pStyle w:val="Fundamentos"/>
      </w:pPr>
      <w:r w:rsidRPr="70652167">
        <w:rPr>
          <w:lang w:val="es-ES"/>
        </w:rPr>
        <w:t>«</w:t>
      </w:r>
      <w:r w:rsidR="00A96CC2" w:rsidRPr="00A96CC2">
        <w:rPr>
          <w:lang w:val="es-ES"/>
        </w:rPr>
        <w:t>El registro de entradas y salidas de labores del personal de presidencia municipal y los recibos de nómina en donde les hayan hecho descuentos por entrar tarde a trabajar abarcando desde el 1 de enero hasta el 12 de julio de 2025.</w:t>
      </w:r>
      <w:r w:rsidRPr="70652167">
        <w:rPr>
          <w:lang w:val="es-ES"/>
        </w:rPr>
        <w:t>» (Sic)</w:t>
      </w:r>
    </w:p>
    <w:p w14:paraId="40BBECCB" w14:textId="77777777"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13F42E4E" w14:textId="43BF2664"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Pr>
          <w:rFonts w:eastAsia="Palatino Linotype" w:cs="Palatino Linotype"/>
          <w:b/>
          <w:bCs/>
          <w:color w:val="000000"/>
          <w:szCs w:val="24"/>
          <w:u w:val="single"/>
        </w:rPr>
        <w:t>351/TEPOTZOT/IP/2025</w:t>
      </w:r>
    </w:p>
    <w:p w14:paraId="19A11EFC" w14:textId="0C67DE2A" w:rsidR="000A3A3A" w:rsidRPr="006922F5" w:rsidRDefault="000A3A3A" w:rsidP="000A3A3A">
      <w:pPr>
        <w:pStyle w:val="Fundamentos"/>
      </w:pPr>
      <w:r w:rsidRPr="70652167">
        <w:rPr>
          <w:lang w:val="es-ES"/>
        </w:rPr>
        <w:t>«</w:t>
      </w:r>
      <w:r w:rsidR="00296ADB" w:rsidRPr="00296ADB">
        <w:rPr>
          <w:lang w:val="es-ES"/>
        </w:rPr>
        <w:t>El registro de entradas y salidas de labores del personal de la unidad de planeación y los recibos de nómina en donde les hayan hecho descuentos por entrar tarde a trabajar abarcando desde el 1 de enero hasta el 12 de julio de 2025.</w:t>
      </w:r>
      <w:r w:rsidRPr="70652167">
        <w:rPr>
          <w:lang w:val="es-ES"/>
        </w:rPr>
        <w:t>» (Sic)</w:t>
      </w:r>
    </w:p>
    <w:p w14:paraId="552E694F"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13AFCEF3" w14:textId="4227BF7F"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Pr>
          <w:rFonts w:eastAsia="Palatino Linotype" w:cs="Palatino Linotype"/>
          <w:b/>
          <w:bCs/>
          <w:color w:val="000000"/>
          <w:szCs w:val="24"/>
          <w:u w:val="single"/>
        </w:rPr>
        <w:t>352/TEPOTZOT/IP/2025</w:t>
      </w:r>
    </w:p>
    <w:p w14:paraId="5AA30EBA" w14:textId="23D7F9F5" w:rsidR="000A3A3A" w:rsidRPr="006922F5" w:rsidRDefault="000A3A3A" w:rsidP="000A3A3A">
      <w:pPr>
        <w:pStyle w:val="Fundamentos"/>
      </w:pPr>
      <w:r w:rsidRPr="70652167">
        <w:rPr>
          <w:lang w:val="es-ES"/>
        </w:rPr>
        <w:t>«</w:t>
      </w:r>
      <w:r w:rsidR="00F855F0" w:rsidRPr="00F855F0">
        <w:rPr>
          <w:lang w:val="es-ES"/>
        </w:rPr>
        <w:t>El registro de entradas y salidas de labores del personal de ingresos municipales y los recibos de nómina en donde les hayan hecho descuentos por entrar tarde a trabajar abarcando desde el 1 de enero hasta el 12 de julio de 2025.</w:t>
      </w:r>
      <w:r w:rsidRPr="70652167">
        <w:rPr>
          <w:lang w:val="es-ES"/>
        </w:rPr>
        <w:t>» (Sic)</w:t>
      </w:r>
    </w:p>
    <w:p w14:paraId="3C78D63A"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6F3587FE" w14:textId="7CACADBF"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Pr>
          <w:rFonts w:eastAsia="Palatino Linotype" w:cs="Palatino Linotype"/>
          <w:b/>
          <w:bCs/>
          <w:color w:val="000000"/>
          <w:szCs w:val="24"/>
          <w:u w:val="single"/>
        </w:rPr>
        <w:t>353/TEPOTZOT/IP/2025</w:t>
      </w:r>
    </w:p>
    <w:p w14:paraId="73AF1C86" w14:textId="7169E5AE" w:rsidR="000A3A3A" w:rsidRPr="006922F5" w:rsidRDefault="000A3A3A" w:rsidP="000A3A3A">
      <w:pPr>
        <w:pStyle w:val="Fundamentos"/>
      </w:pPr>
      <w:r w:rsidRPr="70652167">
        <w:rPr>
          <w:lang w:val="es-ES"/>
        </w:rPr>
        <w:t>«</w:t>
      </w:r>
      <w:r w:rsidR="00537F44" w:rsidRPr="00537F44">
        <w:rPr>
          <w:lang w:val="es-ES"/>
        </w:rPr>
        <w:t>El registro de entradas y salidas de labores del personal de recursos humanos y los recibos de nómina en donde les hayan hecho descuentos por entrar tarde a trabajar abarcando desde el 1 de enero hasta el 12 de julio de 2025.</w:t>
      </w:r>
      <w:r w:rsidRPr="70652167">
        <w:rPr>
          <w:lang w:val="es-ES"/>
        </w:rPr>
        <w:t>» (Sic)</w:t>
      </w:r>
    </w:p>
    <w:p w14:paraId="1FE62742"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58793DB9" w14:textId="77777777" w:rsidR="00537F44" w:rsidRDefault="00537F44" w:rsidP="000A3A3A">
      <w:pPr>
        <w:pBdr>
          <w:top w:val="nil"/>
          <w:left w:val="nil"/>
          <w:bottom w:val="nil"/>
          <w:right w:val="nil"/>
          <w:between w:val="nil"/>
        </w:pBdr>
        <w:contextualSpacing/>
        <w:rPr>
          <w:rFonts w:eastAsia="Palatino Linotype" w:cs="Palatino Linotype"/>
          <w:color w:val="000000"/>
          <w:szCs w:val="24"/>
        </w:rPr>
      </w:pPr>
    </w:p>
    <w:p w14:paraId="3516CD36" w14:textId="17AD9BAD"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lastRenderedPageBreak/>
        <w:t>00</w:t>
      </w:r>
      <w:r>
        <w:rPr>
          <w:rFonts w:eastAsia="Palatino Linotype" w:cs="Palatino Linotype"/>
          <w:b/>
          <w:bCs/>
          <w:color w:val="000000"/>
          <w:szCs w:val="24"/>
          <w:u w:val="single"/>
        </w:rPr>
        <w:t>354/TEPOTZOT/IP/2025</w:t>
      </w:r>
    </w:p>
    <w:p w14:paraId="46CB7399" w14:textId="7D9EF59C" w:rsidR="000A3A3A" w:rsidRPr="006922F5" w:rsidRDefault="000A3A3A" w:rsidP="000A3A3A">
      <w:pPr>
        <w:pStyle w:val="Fundamentos"/>
      </w:pPr>
      <w:r w:rsidRPr="70652167">
        <w:rPr>
          <w:lang w:val="es-ES"/>
        </w:rPr>
        <w:t>«</w:t>
      </w:r>
      <w:r w:rsidR="00411F79" w:rsidRPr="00411F79">
        <w:rPr>
          <w:lang w:val="es-ES"/>
        </w:rPr>
        <w:t>El registro de entradas y salidas de labores del personal de transparencia y los recibos de nómina en donde les hayan hecho descuentos por entrar tarde a trabajar abarcando desde el 1 de enero hasta el 12 de julio de 2025.</w:t>
      </w:r>
      <w:r w:rsidRPr="70652167">
        <w:rPr>
          <w:lang w:val="es-ES"/>
        </w:rPr>
        <w:t>» (Sic)</w:t>
      </w:r>
    </w:p>
    <w:p w14:paraId="061E8C67"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5B1D51FB" w14:textId="1DA19DAD"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Pr>
          <w:rFonts w:eastAsia="Palatino Linotype" w:cs="Palatino Linotype"/>
          <w:b/>
          <w:bCs/>
          <w:color w:val="000000"/>
          <w:szCs w:val="24"/>
          <w:u w:val="single"/>
        </w:rPr>
        <w:t>355/TEPOTZOT/IP/2025</w:t>
      </w:r>
    </w:p>
    <w:p w14:paraId="0EDEF077" w14:textId="0BA0EA9C" w:rsidR="000A3A3A" w:rsidRPr="006922F5" w:rsidRDefault="000A3A3A" w:rsidP="000A3A3A">
      <w:pPr>
        <w:pStyle w:val="Fundamentos"/>
      </w:pPr>
      <w:r w:rsidRPr="70652167">
        <w:rPr>
          <w:lang w:val="es-ES"/>
        </w:rPr>
        <w:t>«</w:t>
      </w:r>
      <w:r w:rsidR="00B1401E" w:rsidRPr="00B1401E">
        <w:rPr>
          <w:lang w:val="es-ES"/>
        </w:rPr>
        <w:t>El registro de entradas y salidas de labores del personal de contraloría y los recibos de nómina en donde les hayan hecho descuentos por entrar tarde a trabajar abarcando desde el 1 de enero hasta el 12 de julio de 2025.</w:t>
      </w:r>
      <w:r w:rsidRPr="70652167">
        <w:rPr>
          <w:lang w:val="es-ES"/>
        </w:rPr>
        <w:t>» (Sic)</w:t>
      </w:r>
    </w:p>
    <w:p w14:paraId="19BBB663"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458CD907" w14:textId="700FB462"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Pr>
          <w:rFonts w:eastAsia="Palatino Linotype" w:cs="Palatino Linotype"/>
          <w:b/>
          <w:bCs/>
          <w:color w:val="000000"/>
          <w:szCs w:val="24"/>
          <w:u w:val="single"/>
        </w:rPr>
        <w:t>356/TEPOTZOT/IP/2025</w:t>
      </w:r>
    </w:p>
    <w:p w14:paraId="476EC679" w14:textId="0045F6E3" w:rsidR="000A3A3A" w:rsidRPr="006922F5" w:rsidRDefault="000A3A3A" w:rsidP="000A3A3A">
      <w:pPr>
        <w:pStyle w:val="Fundamentos"/>
      </w:pPr>
      <w:r w:rsidRPr="70652167">
        <w:rPr>
          <w:lang w:val="es-ES"/>
        </w:rPr>
        <w:t>«</w:t>
      </w:r>
      <w:r w:rsidR="008A6E0E" w:rsidRPr="008A6E0E">
        <w:rPr>
          <w:lang w:val="es-ES"/>
        </w:rPr>
        <w:t>El registro de entradas y salidas de labores del personal de programas sociales y los recibos de nómina en donde les hayan hecho descuentos por entrar tarde a trabajar abarcando desde el 1 de enero hasta el 12 de julio de 2025.</w:t>
      </w:r>
      <w:r w:rsidRPr="70652167">
        <w:rPr>
          <w:lang w:val="es-ES"/>
        </w:rPr>
        <w:t>» (Sic)</w:t>
      </w:r>
    </w:p>
    <w:p w14:paraId="7FC0DD21"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587C7EC6" w14:textId="70F6915F"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Pr>
          <w:rFonts w:eastAsia="Palatino Linotype" w:cs="Palatino Linotype"/>
          <w:b/>
          <w:bCs/>
          <w:color w:val="000000"/>
          <w:szCs w:val="24"/>
          <w:u w:val="single"/>
        </w:rPr>
        <w:t>357/TEPOTZOT/IP/2025</w:t>
      </w:r>
    </w:p>
    <w:p w14:paraId="3B185BE1" w14:textId="7AC51BEA" w:rsidR="000A3A3A" w:rsidRPr="006922F5" w:rsidRDefault="000A3A3A" w:rsidP="000A3A3A">
      <w:pPr>
        <w:pStyle w:val="Fundamentos"/>
      </w:pPr>
      <w:r w:rsidRPr="70652167">
        <w:rPr>
          <w:lang w:val="es-ES"/>
        </w:rPr>
        <w:t>«</w:t>
      </w:r>
      <w:r w:rsidR="00C674A0" w:rsidRPr="00C674A0">
        <w:rPr>
          <w:lang w:val="es-ES"/>
        </w:rPr>
        <w:t>El registro de entradas y salidas de labores del personal de Turismo y los recibos de nómina en donde les hayan hecho descuentos por entrar tarde a trabajar abarcando desde el 1 de enero hasta el 12 de julio de 2025.</w:t>
      </w:r>
      <w:r w:rsidRPr="70652167">
        <w:rPr>
          <w:lang w:val="es-ES"/>
        </w:rPr>
        <w:t>» (Sic)</w:t>
      </w:r>
    </w:p>
    <w:p w14:paraId="30899A6F"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3D46F745" w14:textId="68AE023F"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Pr>
          <w:rFonts w:eastAsia="Palatino Linotype" w:cs="Palatino Linotype"/>
          <w:b/>
          <w:bCs/>
          <w:color w:val="000000"/>
          <w:szCs w:val="24"/>
          <w:u w:val="single"/>
        </w:rPr>
        <w:t>358/TEPOTZOT/IP/2025</w:t>
      </w:r>
    </w:p>
    <w:p w14:paraId="6688DFB1" w14:textId="5A6FADBF" w:rsidR="000A3A3A" w:rsidRPr="006922F5" w:rsidRDefault="000A3A3A" w:rsidP="000A3A3A">
      <w:pPr>
        <w:pStyle w:val="Fundamentos"/>
      </w:pPr>
      <w:r w:rsidRPr="70652167">
        <w:rPr>
          <w:lang w:val="es-ES"/>
        </w:rPr>
        <w:t>«</w:t>
      </w:r>
      <w:r w:rsidR="00C674A0" w:rsidRPr="00C674A0">
        <w:rPr>
          <w:lang w:val="es-ES"/>
        </w:rPr>
        <w:t>El registro de entradas y salidas de labores del personal de becas y los recibos de nómina en donde les hayan hecho descuentos por entrar tarde a trabajar abarcando desde el 1 de enero hasta el 12 de julio de 2025.</w:t>
      </w:r>
      <w:r w:rsidRPr="70652167">
        <w:rPr>
          <w:lang w:val="es-ES"/>
        </w:rPr>
        <w:t>» (Sic)</w:t>
      </w:r>
    </w:p>
    <w:p w14:paraId="2BFA6A09"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7DF02108" w14:textId="68B2F597"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Pr>
          <w:rFonts w:eastAsia="Palatino Linotype" w:cs="Palatino Linotype"/>
          <w:b/>
          <w:bCs/>
          <w:color w:val="000000"/>
          <w:szCs w:val="24"/>
          <w:u w:val="single"/>
        </w:rPr>
        <w:t>359/TEPOTZOT/IP/2025</w:t>
      </w:r>
    </w:p>
    <w:p w14:paraId="003038BB" w14:textId="1C621D07" w:rsidR="000A3A3A" w:rsidRPr="006922F5" w:rsidRDefault="000A3A3A" w:rsidP="000A3A3A">
      <w:pPr>
        <w:pStyle w:val="Fundamentos"/>
      </w:pPr>
      <w:r w:rsidRPr="70652167">
        <w:rPr>
          <w:lang w:val="es-ES"/>
        </w:rPr>
        <w:t>«</w:t>
      </w:r>
      <w:r w:rsidR="007F43E5" w:rsidRPr="007F43E5">
        <w:rPr>
          <w:lang w:val="es-ES"/>
        </w:rPr>
        <w:t>El registro de entradas y salidas de labores del personal de vivienda y los recibos de nómina en donde les hayan hecho descuentos por entrar tarde a trabajar abarcando desde el 1 de enero hasta el 12 de julio de 2025.</w:t>
      </w:r>
      <w:r w:rsidRPr="70652167">
        <w:rPr>
          <w:lang w:val="es-ES"/>
        </w:rPr>
        <w:t>» (Sic)</w:t>
      </w:r>
    </w:p>
    <w:p w14:paraId="54FD04F8"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58FD6872" w14:textId="77777777" w:rsidR="007F43E5" w:rsidRDefault="007F43E5" w:rsidP="000A3A3A">
      <w:pPr>
        <w:pBdr>
          <w:top w:val="nil"/>
          <w:left w:val="nil"/>
          <w:bottom w:val="nil"/>
          <w:right w:val="nil"/>
          <w:between w:val="nil"/>
        </w:pBdr>
        <w:contextualSpacing/>
        <w:rPr>
          <w:rFonts w:eastAsia="Palatino Linotype" w:cs="Palatino Linotype"/>
          <w:color w:val="000000"/>
          <w:szCs w:val="24"/>
        </w:rPr>
      </w:pPr>
    </w:p>
    <w:p w14:paraId="7714882C" w14:textId="5F3E6BA3"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lastRenderedPageBreak/>
        <w:t>00</w:t>
      </w:r>
      <w:r>
        <w:rPr>
          <w:rFonts w:eastAsia="Palatino Linotype" w:cs="Palatino Linotype"/>
          <w:b/>
          <w:bCs/>
          <w:color w:val="000000"/>
          <w:szCs w:val="24"/>
          <w:u w:val="single"/>
        </w:rPr>
        <w:t>360/TEPOTZOT/IP/2025</w:t>
      </w:r>
    </w:p>
    <w:p w14:paraId="69B8F3AC" w14:textId="486293D8" w:rsidR="000A3A3A" w:rsidRPr="006922F5" w:rsidRDefault="000A3A3A" w:rsidP="000A3A3A">
      <w:pPr>
        <w:pStyle w:val="Fundamentos"/>
      </w:pPr>
      <w:r w:rsidRPr="70652167">
        <w:rPr>
          <w:lang w:val="es-ES"/>
        </w:rPr>
        <w:t>«</w:t>
      </w:r>
      <w:r w:rsidR="007E777C" w:rsidRPr="007E777C">
        <w:rPr>
          <w:lang w:val="es-ES"/>
        </w:rPr>
        <w:t>El registro de entradas y salidas de labores del personal de Dirección de las Mujeres y los recibos de nómina en donde les hayan hecho descuentos por entrar tarde a trabajar abarcando desde el 1 de enero hasta el 12 de julio de 2025.</w:t>
      </w:r>
      <w:r w:rsidRPr="70652167">
        <w:rPr>
          <w:lang w:val="es-ES"/>
        </w:rPr>
        <w:t>» (Sic)</w:t>
      </w:r>
    </w:p>
    <w:p w14:paraId="7768F8B4"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2FAEBC11" w14:textId="36C1F544"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Pr>
          <w:rFonts w:eastAsia="Palatino Linotype" w:cs="Palatino Linotype"/>
          <w:b/>
          <w:bCs/>
          <w:color w:val="000000"/>
          <w:szCs w:val="24"/>
          <w:u w:val="single"/>
        </w:rPr>
        <w:t>361/TEPOTZOT/IP/2025</w:t>
      </w:r>
    </w:p>
    <w:p w14:paraId="5D71B323" w14:textId="1AD5BCDB" w:rsidR="000A3A3A" w:rsidRPr="006922F5" w:rsidRDefault="000A3A3A" w:rsidP="000A3A3A">
      <w:pPr>
        <w:pStyle w:val="Fundamentos"/>
      </w:pPr>
      <w:r w:rsidRPr="70652167">
        <w:rPr>
          <w:lang w:val="es-ES"/>
        </w:rPr>
        <w:t>«</w:t>
      </w:r>
      <w:r w:rsidR="003F2F96" w:rsidRPr="003F2F96">
        <w:rPr>
          <w:lang w:val="es-ES"/>
        </w:rPr>
        <w:t>El registro de entradas y salidas de labores del personal de derechos humanos y los recibos de nómina en donde les hayan hecho descuentos por entrar tarde a trabajar abarcando desde el 1 de enero hasta el 12 de julio de 2025.</w:t>
      </w:r>
      <w:r w:rsidRPr="70652167">
        <w:rPr>
          <w:lang w:val="es-ES"/>
        </w:rPr>
        <w:t>» (Sic)</w:t>
      </w:r>
    </w:p>
    <w:p w14:paraId="6DF2332F"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1F117E2D" w14:textId="5C902C19"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Pr>
          <w:rFonts w:eastAsia="Palatino Linotype" w:cs="Palatino Linotype"/>
          <w:b/>
          <w:bCs/>
          <w:color w:val="000000"/>
          <w:szCs w:val="24"/>
          <w:u w:val="single"/>
        </w:rPr>
        <w:t>362/TEPOTZOT/IP/2025</w:t>
      </w:r>
    </w:p>
    <w:p w14:paraId="7D2256D7" w14:textId="2615F054" w:rsidR="000A3A3A" w:rsidRPr="006922F5" w:rsidRDefault="000A3A3A" w:rsidP="000A3A3A">
      <w:pPr>
        <w:pStyle w:val="Fundamentos"/>
      </w:pPr>
      <w:r w:rsidRPr="70652167">
        <w:rPr>
          <w:lang w:val="es-ES"/>
        </w:rPr>
        <w:t>«</w:t>
      </w:r>
      <w:r w:rsidR="003F2F96" w:rsidRPr="003F2F96">
        <w:rPr>
          <w:lang w:val="es-ES"/>
        </w:rPr>
        <w:t>El registro de entradas y salidas de labores del personal de obras públicas y los recibos de nómina en donde les hayan hecho descuentos por entrar tarde a trabajar abarcando desde el 1 de enero hasta el 12 de julio de 2025.</w:t>
      </w:r>
      <w:r w:rsidRPr="70652167">
        <w:rPr>
          <w:lang w:val="es-ES"/>
        </w:rPr>
        <w:t xml:space="preserve"> (Sic)</w:t>
      </w:r>
    </w:p>
    <w:p w14:paraId="296A75C9"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70D2CA9C" w14:textId="38E9F745"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Pr>
          <w:rFonts w:eastAsia="Palatino Linotype" w:cs="Palatino Linotype"/>
          <w:b/>
          <w:bCs/>
          <w:color w:val="000000"/>
          <w:szCs w:val="24"/>
          <w:u w:val="single"/>
        </w:rPr>
        <w:t>363/TEPOTZOT/IP/2025</w:t>
      </w:r>
    </w:p>
    <w:p w14:paraId="61B3ABCB" w14:textId="33756195" w:rsidR="000A3A3A" w:rsidRPr="006922F5" w:rsidRDefault="000A3A3A" w:rsidP="000A3A3A">
      <w:pPr>
        <w:pStyle w:val="Fundamentos"/>
      </w:pPr>
      <w:r w:rsidRPr="70652167">
        <w:rPr>
          <w:lang w:val="es-ES"/>
        </w:rPr>
        <w:t>«</w:t>
      </w:r>
      <w:r w:rsidR="00C91BB6" w:rsidRPr="00C91BB6">
        <w:rPr>
          <w:lang w:val="es-ES"/>
        </w:rPr>
        <w:t>El registro de entradas y salidas de labores del personal de desarrollo urbano y los recibos de nómina en donde les hayan hecho descuentos por entrar tarde a trabajar abarcando desde el 1 de enero hasta el 12 de julio de 2025.</w:t>
      </w:r>
      <w:r w:rsidRPr="70652167">
        <w:rPr>
          <w:lang w:val="es-ES"/>
        </w:rPr>
        <w:t>» (Sic)</w:t>
      </w:r>
    </w:p>
    <w:p w14:paraId="44D284F4"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13BC3691" w14:textId="2B0ACE8B"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Pr>
          <w:rFonts w:eastAsia="Palatino Linotype" w:cs="Palatino Linotype"/>
          <w:b/>
          <w:bCs/>
          <w:color w:val="000000"/>
          <w:szCs w:val="24"/>
          <w:u w:val="single"/>
        </w:rPr>
        <w:t>364/TEPOTZOT/IP/2025</w:t>
      </w:r>
    </w:p>
    <w:p w14:paraId="36862375" w14:textId="60B78CFA" w:rsidR="000A3A3A" w:rsidRPr="006922F5" w:rsidRDefault="000A3A3A" w:rsidP="000A3A3A">
      <w:pPr>
        <w:pStyle w:val="Fundamentos"/>
      </w:pPr>
      <w:r w:rsidRPr="70652167">
        <w:rPr>
          <w:lang w:val="es-ES"/>
        </w:rPr>
        <w:t>«</w:t>
      </w:r>
      <w:r w:rsidR="00B11D2F" w:rsidRPr="00B11D2F">
        <w:rPr>
          <w:lang w:val="es-ES"/>
        </w:rPr>
        <w:t>El registro de entradas y salidas de labores del personal de desarrollo económico y los recibos de nómina en donde les hayan hecho descuentos por entrar tarde a trabajar abarcando desde el 1 de enero hasta el 12 de julio de 2025.</w:t>
      </w:r>
      <w:r w:rsidRPr="70652167">
        <w:rPr>
          <w:lang w:val="es-ES"/>
        </w:rPr>
        <w:t>» (Sic)</w:t>
      </w:r>
    </w:p>
    <w:p w14:paraId="530AFD9E"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414893A8" w14:textId="0D6E5A74"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Pr>
          <w:rFonts w:eastAsia="Palatino Linotype" w:cs="Palatino Linotype"/>
          <w:b/>
          <w:bCs/>
          <w:color w:val="000000"/>
          <w:szCs w:val="24"/>
          <w:u w:val="single"/>
        </w:rPr>
        <w:t>365/TEPOTZOT/IP/2025</w:t>
      </w:r>
    </w:p>
    <w:p w14:paraId="18557DAF" w14:textId="00B9E1A5" w:rsidR="000A3A3A" w:rsidRPr="006922F5" w:rsidRDefault="000A3A3A" w:rsidP="000A3A3A">
      <w:pPr>
        <w:pStyle w:val="Fundamentos"/>
      </w:pPr>
      <w:r w:rsidRPr="70652167">
        <w:rPr>
          <w:lang w:val="es-ES"/>
        </w:rPr>
        <w:t>«</w:t>
      </w:r>
      <w:r w:rsidR="00834BF2" w:rsidRPr="00834BF2">
        <w:rPr>
          <w:lang w:val="es-ES"/>
        </w:rPr>
        <w:t>El registro de entradas y salidas de labores del personal de servicio de empleo y los recibos de nómina en donde les hayan hecho descuentos por entrar tarde a trabajar abarcando desde el 1 de enero hasta el 12 de julio de 2025.</w:t>
      </w:r>
      <w:r w:rsidRPr="70652167">
        <w:rPr>
          <w:lang w:val="es-ES"/>
        </w:rPr>
        <w:t>» (Sic)</w:t>
      </w:r>
    </w:p>
    <w:p w14:paraId="22C35A66"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30B30AE7" w14:textId="77777777" w:rsidR="00834BF2" w:rsidRDefault="00834BF2" w:rsidP="000A3A3A">
      <w:pPr>
        <w:pBdr>
          <w:top w:val="nil"/>
          <w:left w:val="nil"/>
          <w:bottom w:val="nil"/>
          <w:right w:val="nil"/>
          <w:between w:val="nil"/>
        </w:pBdr>
        <w:contextualSpacing/>
        <w:rPr>
          <w:rFonts w:eastAsia="Palatino Linotype" w:cs="Palatino Linotype"/>
          <w:color w:val="000000"/>
          <w:szCs w:val="24"/>
        </w:rPr>
      </w:pPr>
    </w:p>
    <w:p w14:paraId="19FD95B7" w14:textId="4D8532EC"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lastRenderedPageBreak/>
        <w:t>00</w:t>
      </w:r>
      <w:r>
        <w:rPr>
          <w:rFonts w:eastAsia="Palatino Linotype" w:cs="Palatino Linotype"/>
          <w:b/>
          <w:bCs/>
          <w:color w:val="000000"/>
          <w:szCs w:val="24"/>
          <w:u w:val="single"/>
        </w:rPr>
        <w:t>366/TEPOTZOT/IP/2025</w:t>
      </w:r>
    </w:p>
    <w:p w14:paraId="3065539D" w14:textId="637AA358" w:rsidR="000A3A3A" w:rsidRPr="006922F5" w:rsidRDefault="000A3A3A" w:rsidP="000A3A3A">
      <w:pPr>
        <w:pStyle w:val="Fundamentos"/>
      </w:pPr>
      <w:r w:rsidRPr="70652167">
        <w:rPr>
          <w:lang w:val="es-ES"/>
        </w:rPr>
        <w:t>«</w:t>
      </w:r>
      <w:r w:rsidR="00C73656" w:rsidRPr="00C73656">
        <w:rPr>
          <w:lang w:val="es-ES"/>
        </w:rPr>
        <w:t>El registro de entradas y salidas de labores del personal de seguridad pública y los recibos de nómina en donde les hayan hecho descuentos por entrar tarde a trabajar abarcando desde el 1 de enero hasta el 12 de julio de 2025.</w:t>
      </w:r>
      <w:r w:rsidRPr="70652167">
        <w:rPr>
          <w:lang w:val="es-ES"/>
        </w:rPr>
        <w:t>» (Sic)</w:t>
      </w:r>
    </w:p>
    <w:p w14:paraId="3A458879"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4DCA1786" w14:textId="3D9EB9D5"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Pr>
          <w:rFonts w:eastAsia="Palatino Linotype" w:cs="Palatino Linotype"/>
          <w:b/>
          <w:bCs/>
          <w:color w:val="000000"/>
          <w:szCs w:val="24"/>
          <w:u w:val="single"/>
        </w:rPr>
        <w:t>367/TEPOTZOT/IP/2025</w:t>
      </w:r>
    </w:p>
    <w:p w14:paraId="5CF556A1" w14:textId="520ABA20" w:rsidR="000A3A3A" w:rsidRPr="006922F5" w:rsidRDefault="000A3A3A" w:rsidP="000A3A3A">
      <w:pPr>
        <w:pStyle w:val="Fundamentos"/>
      </w:pPr>
      <w:r w:rsidRPr="70652167">
        <w:rPr>
          <w:lang w:val="es-ES"/>
        </w:rPr>
        <w:t>«</w:t>
      </w:r>
      <w:r w:rsidR="005824B9" w:rsidRPr="005824B9">
        <w:rPr>
          <w:lang w:val="es-ES"/>
        </w:rPr>
        <w:t>El registro de entradas y salidas de labores del personal de protección civil y los recibos de nómina en donde les hayan hecho descuentos por entrar tarde a trabajar abarcando desde el 1 de enero hasta el 12 de julio de 2025.</w:t>
      </w:r>
      <w:r w:rsidRPr="70652167">
        <w:rPr>
          <w:lang w:val="es-ES"/>
        </w:rPr>
        <w:t>» (Sic)</w:t>
      </w:r>
    </w:p>
    <w:p w14:paraId="4B094E5B"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49BC6DC3" w14:textId="5078175B"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Pr>
          <w:rFonts w:eastAsia="Palatino Linotype" w:cs="Palatino Linotype"/>
          <w:b/>
          <w:bCs/>
          <w:color w:val="000000"/>
          <w:szCs w:val="24"/>
          <w:u w:val="single"/>
        </w:rPr>
        <w:t>368/TEPOTZOT/IP/2025</w:t>
      </w:r>
    </w:p>
    <w:p w14:paraId="5CCBA143" w14:textId="0DB1358A" w:rsidR="000A3A3A" w:rsidRPr="006922F5" w:rsidRDefault="000A3A3A" w:rsidP="000A3A3A">
      <w:pPr>
        <w:pStyle w:val="Fundamentos"/>
      </w:pPr>
      <w:r w:rsidRPr="70652167">
        <w:rPr>
          <w:lang w:val="es-ES"/>
        </w:rPr>
        <w:t>«</w:t>
      </w:r>
      <w:r w:rsidR="009A1036" w:rsidRPr="009A1036">
        <w:rPr>
          <w:lang w:val="es-ES"/>
        </w:rPr>
        <w:t>El registro de entradas y salidas de labores del personal de Bomberos y los recibos de nómina en donde les hayan hecho descuentos por entrar tarde a trabajar abarcando desde el 1 de enero hasta el 12 de julio de 2025.</w:t>
      </w:r>
      <w:r w:rsidRPr="70652167">
        <w:rPr>
          <w:lang w:val="es-ES"/>
        </w:rPr>
        <w:t>» (Sic)</w:t>
      </w:r>
    </w:p>
    <w:p w14:paraId="0AF675DD"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66BB5918" w14:textId="1581F0EC"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Pr>
          <w:rFonts w:eastAsia="Palatino Linotype" w:cs="Palatino Linotype"/>
          <w:b/>
          <w:bCs/>
          <w:color w:val="000000"/>
          <w:szCs w:val="24"/>
          <w:u w:val="single"/>
        </w:rPr>
        <w:t>369/TEPOTZOT/IP/2025</w:t>
      </w:r>
    </w:p>
    <w:p w14:paraId="3C55D6C5" w14:textId="6EDBE039" w:rsidR="000A3A3A" w:rsidRPr="006922F5" w:rsidRDefault="000A3A3A" w:rsidP="000A3A3A">
      <w:pPr>
        <w:pStyle w:val="Fundamentos"/>
      </w:pPr>
      <w:r w:rsidRPr="70652167">
        <w:rPr>
          <w:lang w:val="es-ES"/>
        </w:rPr>
        <w:t>«</w:t>
      </w:r>
      <w:r w:rsidR="009A1036" w:rsidRPr="009A1036">
        <w:rPr>
          <w:lang w:val="es-ES"/>
        </w:rPr>
        <w:t>El registro de entradas y salidas de labores del personal de medio ambiente y los recibos de nómina en donde les hayan hecho descuentos por entrar tarde a trabajar abarcando desde el 1 de enero hasta el 12 de julio de 2025.</w:t>
      </w:r>
      <w:r w:rsidRPr="70652167">
        <w:rPr>
          <w:lang w:val="es-ES"/>
        </w:rPr>
        <w:t>» (Sic)</w:t>
      </w:r>
    </w:p>
    <w:p w14:paraId="441D105E"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21FF3D51" w14:textId="14E230BA" w:rsidR="000A3A3A" w:rsidRPr="004D2C43" w:rsidRDefault="000A3A3A" w:rsidP="000A3A3A">
      <w:pPr>
        <w:pBdr>
          <w:top w:val="nil"/>
          <w:left w:val="nil"/>
          <w:bottom w:val="nil"/>
          <w:right w:val="nil"/>
          <w:between w:val="nil"/>
        </w:pBdr>
        <w:contextualSpacing/>
        <w:rPr>
          <w:rFonts w:eastAsia="Palatino Linotype" w:cs="Palatino Linotype"/>
          <w:color w:val="000000"/>
          <w:szCs w:val="24"/>
          <w:u w:val="single"/>
        </w:rPr>
      </w:pPr>
      <w:r w:rsidRPr="00B52A67">
        <w:rPr>
          <w:rFonts w:eastAsia="Palatino Linotype" w:cs="Palatino Linotype"/>
          <w:b/>
          <w:bCs/>
          <w:color w:val="000000"/>
          <w:szCs w:val="24"/>
          <w:u w:val="single"/>
        </w:rPr>
        <w:t>00</w:t>
      </w:r>
      <w:r>
        <w:rPr>
          <w:rFonts w:eastAsia="Palatino Linotype" w:cs="Palatino Linotype"/>
          <w:b/>
          <w:bCs/>
          <w:color w:val="000000"/>
          <w:szCs w:val="24"/>
          <w:u w:val="single"/>
        </w:rPr>
        <w:t>370/TEPOTZOT/IP/2025</w:t>
      </w:r>
    </w:p>
    <w:p w14:paraId="57E00DD6" w14:textId="3537F88B" w:rsidR="000A3A3A" w:rsidRPr="006922F5" w:rsidRDefault="000A3A3A" w:rsidP="000A3A3A">
      <w:pPr>
        <w:pStyle w:val="Fundamentos"/>
      </w:pPr>
      <w:r w:rsidRPr="70652167">
        <w:rPr>
          <w:lang w:val="es-ES"/>
        </w:rPr>
        <w:t>«</w:t>
      </w:r>
      <w:r w:rsidR="00C939D8" w:rsidRPr="00C939D8">
        <w:rPr>
          <w:lang w:val="es-ES"/>
        </w:rPr>
        <w:t>El registro de entradas y salidas de labores del personal de secretaría del ayuntamiento y los recibos de nómina en donde les hayan hecho descuentos por entrar tarde a trabajar abarcando desde el 1 de enero hasta el 12 de julio de 2025.</w:t>
      </w:r>
      <w:r w:rsidRPr="70652167">
        <w:rPr>
          <w:lang w:val="es-ES"/>
        </w:rPr>
        <w:t>» (Sic)</w:t>
      </w:r>
    </w:p>
    <w:p w14:paraId="497FBA89" w14:textId="77777777" w:rsidR="000A3A3A" w:rsidRDefault="000A3A3A" w:rsidP="000A3A3A">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603BECA" w14:textId="77777777" w:rsidR="00875B7E" w:rsidRPr="00537D86"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6922F5" w:rsidRDefault="00714CA9" w:rsidP="006922F5">
      <w:pPr>
        <w:pStyle w:val="Ttulo2"/>
        <w:rPr>
          <w:rFonts w:eastAsia="Palatino Linotype"/>
        </w:rPr>
      </w:pPr>
      <w:r>
        <w:rPr>
          <w:rFonts w:eastAsia="Palatino Linotype"/>
        </w:rPr>
        <w:t>SEGUNDO</w:t>
      </w:r>
      <w:r w:rsidR="00A970D5" w:rsidRPr="006922F5">
        <w:rPr>
          <w:rFonts w:eastAsia="Palatino Linotype"/>
        </w:rPr>
        <w:t xml:space="preserve">. </w:t>
      </w:r>
      <w:r w:rsidR="00EE222E" w:rsidRPr="00883102">
        <w:rPr>
          <w:rFonts w:eastAsia="Palatino Linotype" w:cs="Palatino Linotype"/>
          <w:color w:val="000000"/>
        </w:rPr>
        <w:t xml:space="preserve">De la </w:t>
      </w:r>
      <w:r w:rsidR="00EE222E">
        <w:rPr>
          <w:rFonts w:eastAsia="Palatino Linotype" w:cs="Palatino Linotype"/>
          <w:color w:val="000000"/>
        </w:rPr>
        <w:t xml:space="preserve">falta de </w:t>
      </w:r>
      <w:r w:rsidR="00EE222E" w:rsidRPr="00883102">
        <w:rPr>
          <w:rFonts w:eastAsia="Palatino Linotype" w:cs="Palatino Linotype"/>
          <w:color w:val="000000"/>
        </w:rPr>
        <w:t>respuesta del Sujeto Obligado.</w:t>
      </w:r>
    </w:p>
    <w:p w14:paraId="0328E392" w14:textId="6766A8E7" w:rsidR="0037112D" w:rsidRPr="0037112D" w:rsidRDefault="00C63164" w:rsidP="70652167">
      <w:pPr>
        <w:pBdr>
          <w:top w:val="nil"/>
          <w:left w:val="nil"/>
          <w:bottom w:val="nil"/>
          <w:right w:val="nil"/>
          <w:between w:val="nil"/>
        </w:pBdr>
        <w:contextualSpacing/>
        <w:rPr>
          <w:rFonts w:eastAsia="Palatino Linotype" w:cs="Palatino Linotype"/>
          <w:b/>
          <w:bCs/>
          <w:color w:val="000000"/>
          <w:lang w:val="es-ES"/>
        </w:rPr>
      </w:pPr>
      <w:r w:rsidRPr="00C63164">
        <w:rPr>
          <w:rFonts w:eastAsia="Palatino Linotype" w:cs="Palatino Linotype"/>
          <w:color w:val="000000"/>
          <w:szCs w:val="24"/>
        </w:rPr>
        <w:t>En el expediente electrónico SAIMEX, se observa que el Sujeto Obligado fue omiso en dar respuesta a la</w:t>
      </w:r>
      <w:r w:rsidR="00D03481">
        <w:rPr>
          <w:rFonts w:eastAsia="Palatino Linotype" w:cs="Palatino Linotype"/>
          <w:color w:val="000000"/>
          <w:szCs w:val="24"/>
        </w:rPr>
        <w:t>s</w:t>
      </w:r>
      <w:r w:rsidRPr="00C63164">
        <w:rPr>
          <w:rFonts w:eastAsia="Palatino Linotype" w:cs="Palatino Linotype"/>
          <w:color w:val="000000"/>
          <w:szCs w:val="24"/>
        </w:rPr>
        <w:t xml:space="preserve"> solicitud</w:t>
      </w:r>
      <w:r w:rsidR="00D03481">
        <w:rPr>
          <w:rFonts w:eastAsia="Palatino Linotype" w:cs="Palatino Linotype"/>
          <w:color w:val="000000"/>
          <w:szCs w:val="24"/>
        </w:rPr>
        <w:t>es</w:t>
      </w:r>
      <w:r w:rsidRPr="00C63164">
        <w:rPr>
          <w:rFonts w:eastAsia="Palatino Linotype" w:cs="Palatino Linotype"/>
          <w:color w:val="000000"/>
          <w:szCs w:val="24"/>
        </w:rPr>
        <w:t xml:space="preserve"> de información presentada</w:t>
      </w:r>
      <w:r w:rsidR="00D03481">
        <w:rPr>
          <w:rFonts w:eastAsia="Palatino Linotype" w:cs="Palatino Linotype"/>
          <w:color w:val="000000"/>
          <w:szCs w:val="24"/>
        </w:rPr>
        <w:t>s</w:t>
      </w:r>
      <w:r w:rsidRPr="00C63164">
        <w:rPr>
          <w:rFonts w:eastAsia="Palatino Linotype" w:cs="Palatino Linotype"/>
          <w:color w:val="000000"/>
          <w:szCs w:val="24"/>
        </w:rPr>
        <w:t xml:space="preserve"> por el Recurrente. Derivado de lo </w:t>
      </w:r>
      <w:r w:rsidRPr="00C63164">
        <w:rPr>
          <w:rFonts w:eastAsia="Palatino Linotype" w:cs="Palatino Linotype"/>
          <w:color w:val="000000"/>
          <w:szCs w:val="24"/>
        </w:rPr>
        <w:lastRenderedPageBreak/>
        <w:t>anterior, se constituye la figura de la Negativa Ficta, cuya esencia consiste en atribuir un efecto negativo de la autoridad administrativa frente a las instancias y solicitudes que hagan los particulares.</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4E50EB45" w:rsidR="00A970D5" w:rsidRPr="006922F5" w:rsidRDefault="00714CA9" w:rsidP="006922F5">
      <w:pPr>
        <w:pStyle w:val="Ttulo2"/>
        <w:rPr>
          <w:rFonts w:eastAsia="Palatino Linotype"/>
        </w:rPr>
      </w:pPr>
      <w:r>
        <w:rPr>
          <w:rFonts w:eastAsia="Palatino Linotype"/>
        </w:rPr>
        <w:t>TERCERO</w:t>
      </w:r>
      <w:r w:rsidR="00A970D5" w:rsidRPr="006922F5">
        <w:rPr>
          <w:rFonts w:eastAsia="Palatino Linotype"/>
        </w:rPr>
        <w:t>. De</w:t>
      </w:r>
      <w:r w:rsidR="00166C80">
        <w:rPr>
          <w:rFonts w:eastAsia="Palatino Linotype"/>
        </w:rPr>
        <w:t xml:space="preserve"> </w:t>
      </w:r>
      <w:r w:rsidR="00A970D5" w:rsidRPr="006922F5">
        <w:rPr>
          <w:rFonts w:eastAsia="Palatino Linotype"/>
        </w:rPr>
        <w:t>l</w:t>
      </w:r>
      <w:r w:rsidR="00166C80">
        <w:rPr>
          <w:rFonts w:eastAsia="Palatino Linotype"/>
        </w:rPr>
        <w:t>os</w:t>
      </w:r>
      <w:r w:rsidR="00A970D5" w:rsidRPr="006922F5">
        <w:rPr>
          <w:rFonts w:eastAsia="Palatino Linotype"/>
        </w:rPr>
        <w:t xml:space="preserve"> recurso</w:t>
      </w:r>
      <w:r w:rsidR="00166C80">
        <w:rPr>
          <w:rFonts w:eastAsia="Palatino Linotype"/>
        </w:rPr>
        <w:t>s</w:t>
      </w:r>
      <w:r w:rsidR="00A970D5" w:rsidRPr="006922F5">
        <w:rPr>
          <w:rFonts w:eastAsia="Palatino Linotype"/>
        </w:rPr>
        <w:t xml:space="preserve"> de revisión.</w:t>
      </w:r>
    </w:p>
    <w:p w14:paraId="0C8C3A2F" w14:textId="1A05DFBC" w:rsidR="00A970D5" w:rsidRPr="006922F5" w:rsidRDefault="00FE738E" w:rsidP="006922F5">
      <w:pPr>
        <w:pBdr>
          <w:top w:val="nil"/>
          <w:left w:val="nil"/>
          <w:bottom w:val="nil"/>
          <w:right w:val="nil"/>
          <w:between w:val="nil"/>
        </w:pBdr>
        <w:contextualSpacing/>
        <w:rPr>
          <w:rFonts w:eastAsia="Palatino Linotype" w:cs="Palatino Linotype"/>
          <w:color w:val="000000"/>
          <w:szCs w:val="24"/>
        </w:rPr>
      </w:pPr>
      <w:r w:rsidRPr="00883102">
        <w:rPr>
          <w:rFonts w:eastAsia="Palatino Linotype" w:cs="Palatino Linotype"/>
          <w:color w:val="000000"/>
          <w:szCs w:val="24"/>
        </w:rPr>
        <w:t xml:space="preserve">En fecha </w:t>
      </w:r>
      <w:r w:rsidR="007E0B9F">
        <w:rPr>
          <w:rFonts w:eastAsia="Palatino Linotype" w:cs="Palatino Linotype"/>
          <w:color w:val="000000"/>
          <w:szCs w:val="24"/>
        </w:rPr>
        <w:t>seis de agosto</w:t>
      </w:r>
      <w:r w:rsidR="00166C80">
        <w:rPr>
          <w:rFonts w:eastAsia="Palatino Linotype" w:cs="Palatino Linotype"/>
          <w:color w:val="000000"/>
          <w:szCs w:val="24"/>
        </w:rPr>
        <w:t xml:space="preserve"> de dos mil veinticinco</w:t>
      </w:r>
      <w:r w:rsidRPr="00883102">
        <w:rPr>
          <w:rFonts w:eastAsia="Palatino Linotype" w:cs="Palatino Linotype"/>
          <w:color w:val="000000"/>
          <w:szCs w:val="24"/>
        </w:rPr>
        <w:t xml:space="preserve">, </w:t>
      </w:r>
      <w:r w:rsidR="00D03481">
        <w:rPr>
          <w:rFonts w:eastAsia="Palatino Linotype" w:cs="Palatino Linotype"/>
          <w:color w:val="000000"/>
          <w:szCs w:val="24"/>
        </w:rPr>
        <w:t xml:space="preserve">ante la falta de respuesta del Sujeto Obligado, </w:t>
      </w:r>
      <w:r>
        <w:rPr>
          <w:rFonts w:eastAsia="Palatino Linotype" w:cs="Palatino Linotype"/>
          <w:color w:val="000000"/>
          <w:szCs w:val="24"/>
        </w:rPr>
        <w:t xml:space="preserve">el Recurrente </w:t>
      </w:r>
      <w:r w:rsidRPr="00883102">
        <w:rPr>
          <w:rFonts w:eastAsia="Palatino Linotype" w:cs="Palatino Linotype"/>
          <w:color w:val="000000"/>
          <w:szCs w:val="24"/>
        </w:rPr>
        <w:t>interpuso el presente recurso</w:t>
      </w:r>
      <w:r w:rsidR="00D03481">
        <w:rPr>
          <w:rFonts w:eastAsia="Palatino Linotype" w:cs="Palatino Linotype"/>
          <w:color w:val="000000"/>
          <w:szCs w:val="24"/>
        </w:rPr>
        <w:t>s</w:t>
      </w:r>
      <w:r w:rsidRPr="00883102">
        <w:rPr>
          <w:rFonts w:eastAsia="Palatino Linotype" w:cs="Palatino Linotype"/>
          <w:color w:val="000000"/>
          <w:szCs w:val="24"/>
        </w:rPr>
        <w:t xml:space="preserve"> de revisión, el cual fue</w:t>
      </w:r>
      <w:r w:rsidR="00D03481">
        <w:rPr>
          <w:rFonts w:eastAsia="Palatino Linotype" w:cs="Palatino Linotype"/>
          <w:color w:val="000000"/>
          <w:szCs w:val="24"/>
        </w:rPr>
        <w:t>ron</w:t>
      </w:r>
      <w:r w:rsidRPr="00883102">
        <w:rPr>
          <w:rFonts w:eastAsia="Palatino Linotype" w:cs="Palatino Linotype"/>
          <w:color w:val="000000"/>
          <w:szCs w:val="24"/>
        </w:rPr>
        <w:t xml:space="preserve"> registrado</w:t>
      </w:r>
      <w:r w:rsidR="00D03481">
        <w:rPr>
          <w:rFonts w:eastAsia="Palatino Linotype" w:cs="Palatino Linotype"/>
          <w:color w:val="000000"/>
          <w:szCs w:val="24"/>
        </w:rPr>
        <w:t>s</w:t>
      </w:r>
      <w:r w:rsidRPr="00883102">
        <w:rPr>
          <w:rFonts w:eastAsia="Palatino Linotype" w:cs="Palatino Linotype"/>
          <w:b/>
          <w:color w:val="000000"/>
          <w:szCs w:val="24"/>
        </w:rPr>
        <w:t xml:space="preserve"> </w:t>
      </w:r>
      <w:r w:rsidRPr="00883102">
        <w:rPr>
          <w:rFonts w:eastAsia="Palatino Linotype" w:cs="Palatino Linotype"/>
          <w:color w:val="000000"/>
          <w:szCs w:val="24"/>
        </w:rPr>
        <w:t xml:space="preserve">en </w:t>
      </w:r>
      <w:r w:rsidR="00D03481">
        <w:rPr>
          <w:rFonts w:eastAsia="Palatino Linotype" w:cs="Palatino Linotype"/>
          <w:color w:val="000000"/>
          <w:szCs w:val="24"/>
        </w:rPr>
        <w:t>el SAIMEX con los</w:t>
      </w:r>
      <w:r w:rsidRPr="00883102">
        <w:rPr>
          <w:rFonts w:eastAsia="Palatino Linotype" w:cs="Palatino Linotype"/>
          <w:color w:val="000000"/>
          <w:szCs w:val="24"/>
        </w:rPr>
        <w:t xml:space="preserve"> expediente</w:t>
      </w:r>
      <w:r w:rsidR="00D03481">
        <w:rPr>
          <w:rFonts w:eastAsia="Palatino Linotype" w:cs="Palatino Linotype"/>
          <w:color w:val="000000"/>
          <w:szCs w:val="24"/>
        </w:rPr>
        <w:t>s</w:t>
      </w:r>
      <w:r w:rsidRPr="00883102">
        <w:rPr>
          <w:rFonts w:eastAsia="Palatino Linotype" w:cs="Palatino Linotype"/>
          <w:color w:val="000000"/>
          <w:szCs w:val="24"/>
        </w:rPr>
        <w:t xml:space="preserve"> número</w:t>
      </w:r>
      <w:r w:rsidR="00A970D5" w:rsidRPr="006922F5">
        <w:rPr>
          <w:rFonts w:eastAsia="Palatino Linotype" w:cs="Palatino Linotype"/>
          <w:color w:val="000000"/>
          <w:szCs w:val="24"/>
        </w:rPr>
        <w:t xml:space="preserve"> </w:t>
      </w:r>
      <w:r w:rsidR="00A3670B" w:rsidRPr="005223CF">
        <w:rPr>
          <w:b/>
          <w:szCs w:val="24"/>
        </w:rPr>
        <w:t>09245/INFOEM/IP/RR/2025</w:t>
      </w:r>
      <w:r w:rsidR="00A3670B" w:rsidRPr="005223CF">
        <w:rPr>
          <w:bCs/>
          <w:szCs w:val="24"/>
        </w:rPr>
        <w:t xml:space="preserve">, </w:t>
      </w:r>
      <w:r w:rsidR="00A3670B" w:rsidRPr="005223CF">
        <w:rPr>
          <w:b/>
          <w:szCs w:val="24"/>
        </w:rPr>
        <w:t>09246/INFOEM/IP/RR/2025</w:t>
      </w:r>
      <w:r w:rsidR="00A3670B" w:rsidRPr="005223CF">
        <w:rPr>
          <w:bCs/>
          <w:szCs w:val="24"/>
        </w:rPr>
        <w:t xml:space="preserve">, </w:t>
      </w:r>
      <w:r w:rsidR="00A3670B" w:rsidRPr="005223CF">
        <w:rPr>
          <w:b/>
          <w:szCs w:val="24"/>
        </w:rPr>
        <w:t>09247/INFOEM/IP/RR/2025</w:t>
      </w:r>
      <w:r w:rsidR="00A3670B" w:rsidRPr="005223CF">
        <w:rPr>
          <w:bCs/>
          <w:szCs w:val="24"/>
        </w:rPr>
        <w:t xml:space="preserve">, </w:t>
      </w:r>
      <w:r w:rsidR="00A3670B" w:rsidRPr="005223CF">
        <w:rPr>
          <w:b/>
          <w:szCs w:val="24"/>
        </w:rPr>
        <w:t>09248/INFOEM/IP/RR/2025</w:t>
      </w:r>
      <w:r w:rsidR="00A3670B" w:rsidRPr="005223CF">
        <w:rPr>
          <w:bCs/>
          <w:szCs w:val="24"/>
        </w:rPr>
        <w:t xml:space="preserve">, </w:t>
      </w:r>
      <w:r w:rsidR="00A3670B" w:rsidRPr="005223CF">
        <w:rPr>
          <w:b/>
          <w:szCs w:val="24"/>
        </w:rPr>
        <w:t>09249/INFOEM/IP/RR/2025</w:t>
      </w:r>
      <w:r w:rsidR="00A3670B" w:rsidRPr="005223CF">
        <w:rPr>
          <w:bCs/>
          <w:szCs w:val="24"/>
        </w:rPr>
        <w:t xml:space="preserve">, </w:t>
      </w:r>
      <w:r w:rsidR="00A3670B" w:rsidRPr="005223CF">
        <w:rPr>
          <w:b/>
          <w:szCs w:val="24"/>
        </w:rPr>
        <w:t>09250/INFOEM/IP/RR/2025</w:t>
      </w:r>
      <w:r w:rsidR="00A3670B" w:rsidRPr="005223CF">
        <w:rPr>
          <w:bCs/>
          <w:szCs w:val="24"/>
        </w:rPr>
        <w:t xml:space="preserve">, </w:t>
      </w:r>
      <w:r w:rsidR="00A3670B" w:rsidRPr="005223CF">
        <w:rPr>
          <w:b/>
          <w:szCs w:val="24"/>
        </w:rPr>
        <w:t>09251/INFOEM/IP/RR/2025</w:t>
      </w:r>
      <w:r w:rsidR="00A3670B" w:rsidRPr="005223CF">
        <w:rPr>
          <w:bCs/>
          <w:szCs w:val="24"/>
        </w:rPr>
        <w:t xml:space="preserve">, </w:t>
      </w:r>
      <w:r w:rsidR="00A3670B" w:rsidRPr="005223CF">
        <w:rPr>
          <w:b/>
          <w:szCs w:val="24"/>
        </w:rPr>
        <w:t>09252/INFOEM/IP/RR/2025</w:t>
      </w:r>
      <w:r w:rsidR="00A3670B" w:rsidRPr="005223CF">
        <w:rPr>
          <w:bCs/>
          <w:szCs w:val="24"/>
        </w:rPr>
        <w:t xml:space="preserve">, </w:t>
      </w:r>
      <w:r w:rsidR="00A3670B" w:rsidRPr="005223CF">
        <w:rPr>
          <w:b/>
          <w:szCs w:val="24"/>
        </w:rPr>
        <w:t>09253/INFOEM/IP/RR/2025</w:t>
      </w:r>
      <w:r w:rsidR="00A3670B" w:rsidRPr="005223CF">
        <w:rPr>
          <w:bCs/>
          <w:szCs w:val="24"/>
        </w:rPr>
        <w:t xml:space="preserve">, </w:t>
      </w:r>
      <w:r w:rsidR="00A3670B" w:rsidRPr="005223CF">
        <w:rPr>
          <w:b/>
          <w:szCs w:val="24"/>
        </w:rPr>
        <w:t>09254/INFOEM/IP/RR/2025</w:t>
      </w:r>
      <w:r w:rsidR="00A3670B" w:rsidRPr="005223CF">
        <w:rPr>
          <w:bCs/>
          <w:szCs w:val="24"/>
        </w:rPr>
        <w:t xml:space="preserve">, </w:t>
      </w:r>
      <w:r w:rsidR="00A3670B" w:rsidRPr="005223CF">
        <w:rPr>
          <w:b/>
          <w:szCs w:val="24"/>
        </w:rPr>
        <w:t>09255/INFOEM/IP/RR/2025</w:t>
      </w:r>
      <w:r w:rsidR="00A3670B" w:rsidRPr="005223CF">
        <w:rPr>
          <w:bCs/>
          <w:szCs w:val="24"/>
        </w:rPr>
        <w:t xml:space="preserve">, </w:t>
      </w:r>
      <w:r w:rsidR="00A3670B" w:rsidRPr="005223CF">
        <w:rPr>
          <w:b/>
          <w:szCs w:val="24"/>
        </w:rPr>
        <w:t>09256/INFOEM/IP/RR/2025</w:t>
      </w:r>
      <w:r w:rsidR="00A3670B" w:rsidRPr="005223CF">
        <w:rPr>
          <w:bCs/>
          <w:szCs w:val="24"/>
        </w:rPr>
        <w:t xml:space="preserve">, </w:t>
      </w:r>
      <w:r w:rsidR="00A3670B" w:rsidRPr="005223CF">
        <w:rPr>
          <w:b/>
          <w:szCs w:val="24"/>
        </w:rPr>
        <w:t>09257/INFOEM/IP/RR/2025</w:t>
      </w:r>
      <w:r w:rsidR="00A3670B" w:rsidRPr="005223CF">
        <w:rPr>
          <w:bCs/>
          <w:szCs w:val="24"/>
        </w:rPr>
        <w:t xml:space="preserve">, </w:t>
      </w:r>
      <w:r w:rsidR="00A3670B" w:rsidRPr="005223CF">
        <w:rPr>
          <w:b/>
          <w:szCs w:val="24"/>
        </w:rPr>
        <w:t>09258/INFOEM/IP/RR/2025</w:t>
      </w:r>
      <w:r w:rsidR="00A3670B" w:rsidRPr="005223CF">
        <w:rPr>
          <w:bCs/>
          <w:szCs w:val="24"/>
        </w:rPr>
        <w:t xml:space="preserve">, </w:t>
      </w:r>
      <w:r w:rsidR="00A3670B" w:rsidRPr="005223CF">
        <w:rPr>
          <w:b/>
          <w:szCs w:val="24"/>
        </w:rPr>
        <w:t>09259/INFOEM/IP/RR/2025</w:t>
      </w:r>
      <w:r w:rsidR="00A3670B" w:rsidRPr="005223CF">
        <w:rPr>
          <w:bCs/>
          <w:szCs w:val="24"/>
        </w:rPr>
        <w:t xml:space="preserve">, </w:t>
      </w:r>
      <w:r w:rsidR="00A3670B" w:rsidRPr="005223CF">
        <w:rPr>
          <w:b/>
          <w:szCs w:val="24"/>
        </w:rPr>
        <w:t>09260/INFOEM/IP/RR/2025</w:t>
      </w:r>
      <w:r w:rsidR="00A3670B" w:rsidRPr="005223CF">
        <w:rPr>
          <w:bCs/>
          <w:szCs w:val="24"/>
        </w:rPr>
        <w:t xml:space="preserve">, </w:t>
      </w:r>
      <w:r w:rsidR="00A3670B" w:rsidRPr="005223CF">
        <w:rPr>
          <w:b/>
          <w:szCs w:val="24"/>
        </w:rPr>
        <w:t>09261/INFOEM/IP/RR/2025</w:t>
      </w:r>
      <w:r w:rsidR="00A3670B" w:rsidRPr="005223CF">
        <w:rPr>
          <w:bCs/>
          <w:szCs w:val="24"/>
        </w:rPr>
        <w:t xml:space="preserve">, </w:t>
      </w:r>
      <w:r w:rsidR="00A3670B" w:rsidRPr="005223CF">
        <w:rPr>
          <w:b/>
          <w:szCs w:val="24"/>
        </w:rPr>
        <w:t>09262/INFOEM/IP/RR/2025</w:t>
      </w:r>
      <w:r w:rsidR="00A3670B" w:rsidRPr="005223CF">
        <w:rPr>
          <w:bCs/>
          <w:szCs w:val="24"/>
        </w:rPr>
        <w:t xml:space="preserve">, </w:t>
      </w:r>
      <w:r w:rsidR="00A3670B" w:rsidRPr="005223CF">
        <w:rPr>
          <w:b/>
          <w:szCs w:val="24"/>
        </w:rPr>
        <w:t>09263/INFOEM/IP/RR/2025</w:t>
      </w:r>
      <w:r w:rsidR="00A3670B" w:rsidRPr="005223CF">
        <w:rPr>
          <w:bCs/>
          <w:szCs w:val="24"/>
        </w:rPr>
        <w:t xml:space="preserve">, </w:t>
      </w:r>
      <w:r w:rsidR="00A3670B" w:rsidRPr="005223CF">
        <w:rPr>
          <w:b/>
          <w:szCs w:val="24"/>
        </w:rPr>
        <w:t>09264/INFOEM/IP/RR/2025</w:t>
      </w:r>
      <w:r w:rsidR="00A3670B" w:rsidRPr="005223CF">
        <w:rPr>
          <w:bCs/>
          <w:szCs w:val="24"/>
        </w:rPr>
        <w:t xml:space="preserve"> </w:t>
      </w:r>
      <w:r w:rsidR="00A3670B" w:rsidRPr="005223CF">
        <w:rPr>
          <w:szCs w:val="24"/>
        </w:rPr>
        <w:t xml:space="preserve">y </w:t>
      </w:r>
      <w:r w:rsidR="00A3670B" w:rsidRPr="005223CF">
        <w:rPr>
          <w:b/>
          <w:szCs w:val="24"/>
        </w:rPr>
        <w:t>09265/INFOEM/IP/RR/2025</w:t>
      </w:r>
      <w:r w:rsidR="00A3670B" w:rsidRPr="005223CF">
        <w:rPr>
          <w:bCs/>
          <w:szCs w:val="24"/>
        </w:rPr>
        <w:t xml:space="preserve">, </w:t>
      </w:r>
      <w:r w:rsidR="00E054B1">
        <w:rPr>
          <w:rFonts w:eastAsia="Palatino Linotype" w:cs="Palatino Linotype"/>
          <w:color w:val="000000"/>
          <w:szCs w:val="24"/>
        </w:rPr>
        <w:t xml:space="preserve">manifestando </w:t>
      </w:r>
      <w:r w:rsidR="00A970D5" w:rsidRPr="006922F5">
        <w:rPr>
          <w:rFonts w:eastAsia="Palatino Linotype" w:cs="Palatino Linotype"/>
          <w:color w:val="000000"/>
          <w:szCs w:val="24"/>
        </w:rPr>
        <w:t>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606C053C" w14:textId="6275A608" w:rsidR="006A46F1" w:rsidRPr="00D22859" w:rsidRDefault="006A46F1" w:rsidP="006922F5">
      <w:pPr>
        <w:pBdr>
          <w:top w:val="nil"/>
          <w:left w:val="nil"/>
          <w:bottom w:val="nil"/>
          <w:right w:val="nil"/>
          <w:between w:val="nil"/>
        </w:pBdr>
        <w:contextualSpacing/>
        <w:rPr>
          <w:rFonts w:eastAsia="Palatino Linotype" w:cs="Palatino Linotype"/>
          <w:b/>
          <w:bCs/>
          <w:color w:val="000000"/>
          <w:szCs w:val="24"/>
          <w:u w:val="single"/>
        </w:rPr>
      </w:pPr>
      <w:r w:rsidRPr="00D22859">
        <w:rPr>
          <w:rFonts w:eastAsia="Palatino Linotype" w:cs="Palatino Linotype"/>
          <w:b/>
          <w:bCs/>
          <w:color w:val="000000"/>
          <w:szCs w:val="24"/>
          <w:u w:val="single"/>
        </w:rPr>
        <w:t xml:space="preserve">Del </w:t>
      </w:r>
      <w:r w:rsidRPr="00D22859">
        <w:rPr>
          <w:b/>
          <w:bCs/>
          <w:szCs w:val="24"/>
          <w:u w:val="single"/>
        </w:rPr>
        <w:t>09245/INFOEM/IP/RR/2025 al 09258/INFOEM/IP/RR/2025</w:t>
      </w: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0D4C70D7" w:rsidR="00A970D5" w:rsidRPr="006922F5" w:rsidRDefault="5C35490E" w:rsidP="5C35490E">
      <w:pPr>
        <w:pStyle w:val="Fundamentos"/>
        <w:rPr>
          <w:b/>
          <w:bCs/>
          <w:lang w:val="es-ES"/>
        </w:rPr>
      </w:pPr>
      <w:r w:rsidRPr="5C35490E">
        <w:rPr>
          <w:lang w:val="es-ES"/>
        </w:rPr>
        <w:t>«</w:t>
      </w:r>
      <w:r w:rsidR="00405769" w:rsidRPr="00405769">
        <w:rPr>
          <w:lang w:val="es-ES"/>
        </w:rPr>
        <w:t>No contestaron la solicitud de información</w:t>
      </w:r>
      <w:r w:rsidRPr="5C35490E">
        <w:rPr>
          <w:lang w:val="es-ES"/>
        </w:rPr>
        <w:t>» (Sic)</w:t>
      </w:r>
    </w:p>
    <w:p w14:paraId="3C40A441" w14:textId="77777777" w:rsidR="00A970D5" w:rsidRDefault="00A970D5" w:rsidP="006922F5">
      <w:pPr>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555ECEA4" w:rsidR="00300EA0" w:rsidRPr="006922F5" w:rsidRDefault="00300EA0" w:rsidP="00300EA0">
      <w:pPr>
        <w:pStyle w:val="Fundamentos"/>
        <w:rPr>
          <w:b/>
          <w:bCs/>
          <w:lang w:val="es-ES"/>
        </w:rPr>
      </w:pPr>
      <w:r w:rsidRPr="5C35490E">
        <w:rPr>
          <w:lang w:val="es-ES"/>
        </w:rPr>
        <w:t>«</w:t>
      </w:r>
      <w:r w:rsidR="00D22859" w:rsidRPr="00D22859">
        <w:rPr>
          <w:lang w:val="es-ES"/>
        </w:rPr>
        <w:t>No contestaron la solicitud de información</w:t>
      </w:r>
      <w:r w:rsidRPr="5C35490E">
        <w:rPr>
          <w:lang w:val="es-ES"/>
        </w:rPr>
        <w:t>» (Sic)</w:t>
      </w:r>
    </w:p>
    <w:p w14:paraId="57B4A6CF" w14:textId="77777777" w:rsidR="00300EA0" w:rsidRDefault="00300EA0" w:rsidP="006922F5">
      <w:pPr>
        <w:contextualSpacing/>
        <w:rPr>
          <w:rFonts w:eastAsia="Palatino Linotype" w:cs="Palatino Linotype"/>
          <w:iCs/>
          <w:szCs w:val="24"/>
          <w:lang w:val="es-ES"/>
        </w:rPr>
      </w:pPr>
    </w:p>
    <w:p w14:paraId="0CA5768E" w14:textId="42C1E4C0" w:rsidR="00D22859" w:rsidRPr="00E14906" w:rsidRDefault="00D22859" w:rsidP="006922F5">
      <w:pPr>
        <w:contextualSpacing/>
        <w:rPr>
          <w:b/>
          <w:szCs w:val="24"/>
          <w:u w:val="single"/>
        </w:rPr>
      </w:pPr>
      <w:r w:rsidRPr="00E14906">
        <w:rPr>
          <w:b/>
          <w:szCs w:val="24"/>
          <w:u w:val="single"/>
        </w:rPr>
        <w:t>09259/INFOEM/IP/RR/2025</w:t>
      </w:r>
    </w:p>
    <w:p w14:paraId="0388CEB9" w14:textId="77777777" w:rsidR="006948DE" w:rsidRPr="006922F5" w:rsidRDefault="006948DE" w:rsidP="006948DE">
      <w:pPr>
        <w:contextualSpacing/>
        <w:rPr>
          <w:rFonts w:eastAsia="Palatino Linotype" w:cs="Palatino Linotype"/>
          <w:b/>
        </w:rPr>
      </w:pPr>
      <w:r w:rsidRPr="006922F5">
        <w:rPr>
          <w:rFonts w:eastAsia="Palatino Linotype" w:cs="Palatino Linotype"/>
          <w:b/>
        </w:rPr>
        <w:t xml:space="preserve">Acto Impugnado: </w:t>
      </w:r>
    </w:p>
    <w:p w14:paraId="326F4934" w14:textId="1188FF29" w:rsidR="006948DE" w:rsidRPr="006922F5" w:rsidRDefault="006948DE" w:rsidP="006948DE">
      <w:pPr>
        <w:pStyle w:val="Fundamentos"/>
        <w:rPr>
          <w:b/>
          <w:bCs/>
          <w:lang w:val="es-ES"/>
        </w:rPr>
      </w:pPr>
      <w:r w:rsidRPr="5C35490E">
        <w:rPr>
          <w:lang w:val="es-ES"/>
        </w:rPr>
        <w:lastRenderedPageBreak/>
        <w:t>«</w:t>
      </w:r>
      <w:r w:rsidRPr="006948DE">
        <w:rPr>
          <w:lang w:val="es-ES"/>
        </w:rPr>
        <w:t>Solicitud sin respuesta</w:t>
      </w:r>
      <w:r w:rsidRPr="5C35490E">
        <w:rPr>
          <w:lang w:val="es-ES"/>
        </w:rPr>
        <w:t>» (Sic)</w:t>
      </w:r>
    </w:p>
    <w:p w14:paraId="725819FE" w14:textId="77777777" w:rsidR="006948DE" w:rsidRDefault="006948DE" w:rsidP="006948DE">
      <w:pPr>
        <w:contextualSpacing/>
        <w:rPr>
          <w:rFonts w:eastAsia="Palatino Linotype" w:cs="Palatino Linotype"/>
          <w:iCs/>
          <w:szCs w:val="24"/>
          <w:lang w:val="es-ES"/>
        </w:rPr>
      </w:pPr>
    </w:p>
    <w:p w14:paraId="38EA17C4" w14:textId="77777777" w:rsidR="006948DE" w:rsidRPr="006922F5" w:rsidRDefault="006948DE" w:rsidP="006948DE">
      <w:pPr>
        <w:contextualSpacing/>
        <w:rPr>
          <w:rFonts w:eastAsia="Palatino Linotype" w:cs="Palatino Linotype"/>
          <w:b/>
        </w:rPr>
      </w:pPr>
      <w:r>
        <w:rPr>
          <w:rFonts w:eastAsia="Palatino Linotype" w:cs="Palatino Linotype"/>
          <w:b/>
        </w:rPr>
        <w:t>Razones o motivos de inconformidad</w:t>
      </w:r>
      <w:r w:rsidRPr="006922F5">
        <w:rPr>
          <w:rFonts w:eastAsia="Palatino Linotype" w:cs="Palatino Linotype"/>
          <w:b/>
        </w:rPr>
        <w:t xml:space="preserve">: </w:t>
      </w:r>
    </w:p>
    <w:p w14:paraId="079E82AA" w14:textId="045CF901" w:rsidR="006948DE" w:rsidRPr="006922F5" w:rsidRDefault="00392765" w:rsidP="006948DE">
      <w:pPr>
        <w:pStyle w:val="Fundamentos"/>
        <w:rPr>
          <w:b/>
          <w:bCs/>
          <w:lang w:val="es-ES"/>
        </w:rPr>
      </w:pPr>
      <w:r w:rsidRPr="5C35490E">
        <w:rPr>
          <w:lang w:val="es-ES"/>
        </w:rPr>
        <w:t>«</w:t>
      </w:r>
      <w:r w:rsidRPr="00AB0673">
        <w:t>Violan</w:t>
      </w:r>
      <w:r w:rsidR="00AB0673" w:rsidRPr="00AB0673">
        <w:rPr>
          <w:lang w:val="es-ES"/>
        </w:rPr>
        <w:t xml:space="preserve"> mi derecho a la información al no responder mi solicitud</w:t>
      </w:r>
      <w:r w:rsidR="006948DE" w:rsidRPr="5C35490E">
        <w:rPr>
          <w:lang w:val="es-ES"/>
        </w:rPr>
        <w:t>» (Sic)</w:t>
      </w:r>
    </w:p>
    <w:p w14:paraId="19E50F4D" w14:textId="77777777" w:rsidR="006948DE" w:rsidRDefault="006948DE" w:rsidP="006922F5">
      <w:pPr>
        <w:contextualSpacing/>
        <w:rPr>
          <w:rFonts w:eastAsia="Palatino Linotype" w:cs="Palatino Linotype"/>
          <w:iCs/>
          <w:szCs w:val="24"/>
          <w:lang w:val="es-ES"/>
        </w:rPr>
      </w:pPr>
    </w:p>
    <w:p w14:paraId="244DD97E" w14:textId="61DF01DA" w:rsidR="00AB0673" w:rsidRPr="00E14906" w:rsidRDefault="00AB0673" w:rsidP="00AB0673">
      <w:pPr>
        <w:contextualSpacing/>
        <w:rPr>
          <w:b/>
          <w:szCs w:val="24"/>
          <w:u w:val="single"/>
        </w:rPr>
      </w:pPr>
      <w:r w:rsidRPr="00E14906">
        <w:rPr>
          <w:b/>
          <w:szCs w:val="24"/>
          <w:u w:val="single"/>
        </w:rPr>
        <w:t>092</w:t>
      </w:r>
      <w:r w:rsidR="00392765" w:rsidRPr="00E14906">
        <w:rPr>
          <w:b/>
          <w:szCs w:val="24"/>
          <w:u w:val="single"/>
        </w:rPr>
        <w:t>60</w:t>
      </w:r>
      <w:r w:rsidRPr="00E14906">
        <w:rPr>
          <w:b/>
          <w:szCs w:val="24"/>
          <w:u w:val="single"/>
        </w:rPr>
        <w:t>/INFOEM/IP/RR/2025</w:t>
      </w:r>
    </w:p>
    <w:p w14:paraId="599D6D2C" w14:textId="77777777" w:rsidR="00AB0673" w:rsidRPr="006922F5" w:rsidRDefault="00AB0673" w:rsidP="00AB0673">
      <w:pPr>
        <w:contextualSpacing/>
        <w:rPr>
          <w:rFonts w:eastAsia="Palatino Linotype" w:cs="Palatino Linotype"/>
          <w:b/>
        </w:rPr>
      </w:pPr>
      <w:r w:rsidRPr="006922F5">
        <w:rPr>
          <w:rFonts w:eastAsia="Palatino Linotype" w:cs="Palatino Linotype"/>
          <w:b/>
        </w:rPr>
        <w:t xml:space="preserve">Acto Impugnado: </w:t>
      </w:r>
    </w:p>
    <w:p w14:paraId="077205E2" w14:textId="3FF8C920" w:rsidR="00AB0673" w:rsidRPr="006922F5" w:rsidRDefault="00AB0673" w:rsidP="00AB0673">
      <w:pPr>
        <w:pStyle w:val="Fundamentos"/>
        <w:rPr>
          <w:b/>
          <w:bCs/>
          <w:lang w:val="es-ES"/>
        </w:rPr>
      </w:pPr>
      <w:r w:rsidRPr="5C35490E">
        <w:rPr>
          <w:lang w:val="es-ES"/>
        </w:rPr>
        <w:t>«</w:t>
      </w:r>
      <w:r w:rsidR="00392765" w:rsidRPr="00392765">
        <w:rPr>
          <w:lang w:val="es-ES"/>
        </w:rPr>
        <w:t>No hay respuesta a la solicitud de información</w:t>
      </w:r>
      <w:r w:rsidRPr="5C35490E">
        <w:rPr>
          <w:lang w:val="es-ES"/>
        </w:rPr>
        <w:t>» (Sic)</w:t>
      </w:r>
    </w:p>
    <w:p w14:paraId="3C585ADC" w14:textId="77777777" w:rsidR="00AB0673" w:rsidRDefault="00AB0673" w:rsidP="00AB0673">
      <w:pPr>
        <w:contextualSpacing/>
        <w:rPr>
          <w:rFonts w:eastAsia="Palatino Linotype" w:cs="Palatino Linotype"/>
          <w:iCs/>
          <w:szCs w:val="24"/>
          <w:lang w:val="es-ES"/>
        </w:rPr>
      </w:pPr>
    </w:p>
    <w:p w14:paraId="24A286C3" w14:textId="77777777" w:rsidR="00AB0673" w:rsidRPr="006922F5" w:rsidRDefault="00AB0673" w:rsidP="00AB0673">
      <w:pPr>
        <w:contextualSpacing/>
        <w:rPr>
          <w:rFonts w:eastAsia="Palatino Linotype" w:cs="Palatino Linotype"/>
          <w:b/>
        </w:rPr>
      </w:pPr>
      <w:r>
        <w:rPr>
          <w:rFonts w:eastAsia="Palatino Linotype" w:cs="Palatino Linotype"/>
          <w:b/>
        </w:rPr>
        <w:t>Razones o motivos de inconformidad</w:t>
      </w:r>
      <w:r w:rsidRPr="006922F5">
        <w:rPr>
          <w:rFonts w:eastAsia="Palatino Linotype" w:cs="Palatino Linotype"/>
          <w:b/>
        </w:rPr>
        <w:t xml:space="preserve">: </w:t>
      </w:r>
    </w:p>
    <w:p w14:paraId="0A189C58" w14:textId="1259C9C0" w:rsidR="00AB0673" w:rsidRPr="006922F5" w:rsidRDefault="00392765" w:rsidP="00AB0673">
      <w:pPr>
        <w:pStyle w:val="Fundamentos"/>
        <w:rPr>
          <w:b/>
          <w:bCs/>
          <w:lang w:val="es-ES"/>
        </w:rPr>
      </w:pPr>
      <w:r w:rsidRPr="5C35490E">
        <w:rPr>
          <w:lang w:val="es-ES"/>
        </w:rPr>
        <w:t>«</w:t>
      </w:r>
      <w:r w:rsidRPr="00AB0673">
        <w:t>No</w:t>
      </w:r>
      <w:r w:rsidRPr="00392765">
        <w:rPr>
          <w:lang w:val="es-ES"/>
        </w:rPr>
        <w:t xml:space="preserve"> contestaron la solicitud de información</w:t>
      </w:r>
      <w:r w:rsidR="00AB0673" w:rsidRPr="5C35490E">
        <w:rPr>
          <w:lang w:val="es-ES"/>
        </w:rPr>
        <w:t>» (Sic)</w:t>
      </w:r>
    </w:p>
    <w:p w14:paraId="6D32839A" w14:textId="77777777" w:rsidR="00AB0673" w:rsidRDefault="00AB0673" w:rsidP="00AB0673">
      <w:pPr>
        <w:contextualSpacing/>
        <w:rPr>
          <w:rFonts w:eastAsia="Palatino Linotype" w:cs="Palatino Linotype"/>
          <w:iCs/>
          <w:szCs w:val="24"/>
          <w:lang w:val="es-ES"/>
        </w:rPr>
      </w:pPr>
    </w:p>
    <w:p w14:paraId="75FD7DA8" w14:textId="66E53CFE" w:rsidR="006326A1" w:rsidRPr="00E14906" w:rsidRDefault="006326A1" w:rsidP="006326A1">
      <w:pPr>
        <w:contextualSpacing/>
        <w:rPr>
          <w:b/>
          <w:szCs w:val="24"/>
          <w:u w:val="single"/>
        </w:rPr>
      </w:pPr>
      <w:r w:rsidRPr="00E14906">
        <w:rPr>
          <w:b/>
          <w:szCs w:val="24"/>
          <w:u w:val="single"/>
        </w:rPr>
        <w:t>0926</w:t>
      </w:r>
      <w:r w:rsidR="000D2D73" w:rsidRPr="00E14906">
        <w:rPr>
          <w:b/>
          <w:szCs w:val="24"/>
          <w:u w:val="single"/>
        </w:rPr>
        <w:t>1</w:t>
      </w:r>
      <w:r w:rsidRPr="00E14906">
        <w:rPr>
          <w:b/>
          <w:szCs w:val="24"/>
          <w:u w:val="single"/>
        </w:rPr>
        <w:t>/INFOEM/IP/RR/2025</w:t>
      </w:r>
    </w:p>
    <w:p w14:paraId="18CA8321" w14:textId="77777777" w:rsidR="006326A1" w:rsidRPr="006922F5" w:rsidRDefault="006326A1" w:rsidP="006326A1">
      <w:pPr>
        <w:contextualSpacing/>
        <w:rPr>
          <w:rFonts w:eastAsia="Palatino Linotype" w:cs="Palatino Linotype"/>
          <w:b/>
        </w:rPr>
      </w:pPr>
      <w:r w:rsidRPr="006922F5">
        <w:rPr>
          <w:rFonts w:eastAsia="Palatino Linotype" w:cs="Palatino Linotype"/>
          <w:b/>
        </w:rPr>
        <w:t xml:space="preserve">Acto Impugnado: </w:t>
      </w:r>
    </w:p>
    <w:p w14:paraId="2C154E73" w14:textId="4F48F6C7" w:rsidR="006326A1" w:rsidRPr="006922F5" w:rsidRDefault="006326A1" w:rsidP="006326A1">
      <w:pPr>
        <w:pStyle w:val="Fundamentos"/>
        <w:rPr>
          <w:b/>
          <w:bCs/>
          <w:lang w:val="es-ES"/>
        </w:rPr>
      </w:pPr>
      <w:r w:rsidRPr="5C35490E">
        <w:rPr>
          <w:lang w:val="es-ES"/>
        </w:rPr>
        <w:t>«</w:t>
      </w:r>
      <w:r w:rsidR="000D2D73" w:rsidRPr="000D2D73">
        <w:rPr>
          <w:lang w:val="es-ES"/>
        </w:rPr>
        <w:t>No contestaron la solicitud de información</w:t>
      </w:r>
      <w:r w:rsidRPr="5C35490E">
        <w:rPr>
          <w:lang w:val="es-ES"/>
        </w:rPr>
        <w:t>» (Sic)</w:t>
      </w:r>
    </w:p>
    <w:p w14:paraId="486F53DD" w14:textId="77777777" w:rsidR="006326A1" w:rsidRDefault="006326A1" w:rsidP="006326A1">
      <w:pPr>
        <w:contextualSpacing/>
        <w:rPr>
          <w:rFonts w:eastAsia="Palatino Linotype" w:cs="Palatino Linotype"/>
          <w:iCs/>
          <w:szCs w:val="24"/>
          <w:lang w:val="es-ES"/>
        </w:rPr>
      </w:pPr>
    </w:p>
    <w:p w14:paraId="71F12710" w14:textId="77777777" w:rsidR="006326A1" w:rsidRPr="006922F5" w:rsidRDefault="006326A1" w:rsidP="006326A1">
      <w:pPr>
        <w:contextualSpacing/>
        <w:rPr>
          <w:rFonts w:eastAsia="Palatino Linotype" w:cs="Palatino Linotype"/>
          <w:b/>
        </w:rPr>
      </w:pPr>
      <w:r>
        <w:rPr>
          <w:rFonts w:eastAsia="Palatino Linotype" w:cs="Palatino Linotype"/>
          <w:b/>
        </w:rPr>
        <w:t>Razones o motivos de inconformidad</w:t>
      </w:r>
      <w:r w:rsidRPr="006922F5">
        <w:rPr>
          <w:rFonts w:eastAsia="Palatino Linotype" w:cs="Palatino Linotype"/>
          <w:b/>
        </w:rPr>
        <w:t xml:space="preserve">: </w:t>
      </w:r>
    </w:p>
    <w:p w14:paraId="4B749297" w14:textId="6B8BADC3" w:rsidR="006326A1" w:rsidRPr="006922F5" w:rsidRDefault="006326A1" w:rsidP="006326A1">
      <w:pPr>
        <w:pStyle w:val="Fundamentos"/>
        <w:rPr>
          <w:b/>
          <w:bCs/>
          <w:lang w:val="es-ES"/>
        </w:rPr>
      </w:pPr>
      <w:r w:rsidRPr="5C35490E">
        <w:rPr>
          <w:lang w:val="es-ES"/>
        </w:rPr>
        <w:t>«</w:t>
      </w:r>
      <w:r w:rsidR="000D2D73" w:rsidRPr="000D2D73">
        <w:t>No hay respuesta a mi solicitud</w:t>
      </w:r>
      <w:r w:rsidRPr="5C35490E">
        <w:rPr>
          <w:lang w:val="es-ES"/>
        </w:rPr>
        <w:t>» (Sic)</w:t>
      </w:r>
    </w:p>
    <w:p w14:paraId="52287569" w14:textId="77777777" w:rsidR="006326A1" w:rsidRDefault="006326A1" w:rsidP="006326A1">
      <w:pPr>
        <w:contextualSpacing/>
        <w:rPr>
          <w:rFonts w:eastAsia="Palatino Linotype" w:cs="Palatino Linotype"/>
          <w:iCs/>
          <w:szCs w:val="24"/>
          <w:lang w:val="es-ES"/>
        </w:rPr>
      </w:pPr>
    </w:p>
    <w:p w14:paraId="1B0B6D84" w14:textId="5CFD673F" w:rsidR="006326A1" w:rsidRPr="00E14906" w:rsidRDefault="006326A1" w:rsidP="006326A1">
      <w:pPr>
        <w:contextualSpacing/>
        <w:rPr>
          <w:b/>
          <w:szCs w:val="24"/>
          <w:u w:val="single"/>
        </w:rPr>
      </w:pPr>
      <w:r w:rsidRPr="00E14906">
        <w:rPr>
          <w:b/>
          <w:szCs w:val="24"/>
          <w:u w:val="single"/>
        </w:rPr>
        <w:t>0926</w:t>
      </w:r>
      <w:r w:rsidR="000D2D73" w:rsidRPr="00E14906">
        <w:rPr>
          <w:b/>
          <w:szCs w:val="24"/>
          <w:u w:val="single"/>
        </w:rPr>
        <w:t>2</w:t>
      </w:r>
      <w:r w:rsidRPr="00E14906">
        <w:rPr>
          <w:b/>
          <w:szCs w:val="24"/>
          <w:u w:val="single"/>
        </w:rPr>
        <w:t>/INFOEM/IP/RR/2025</w:t>
      </w:r>
    </w:p>
    <w:p w14:paraId="20753028" w14:textId="77777777" w:rsidR="006326A1" w:rsidRPr="006922F5" w:rsidRDefault="006326A1" w:rsidP="006326A1">
      <w:pPr>
        <w:contextualSpacing/>
        <w:rPr>
          <w:rFonts w:eastAsia="Palatino Linotype" w:cs="Palatino Linotype"/>
          <w:b/>
        </w:rPr>
      </w:pPr>
      <w:r w:rsidRPr="006922F5">
        <w:rPr>
          <w:rFonts w:eastAsia="Palatino Linotype" w:cs="Palatino Linotype"/>
          <w:b/>
        </w:rPr>
        <w:t xml:space="preserve">Acto Impugnado: </w:t>
      </w:r>
    </w:p>
    <w:p w14:paraId="4AC521C8" w14:textId="2FB6E6E8" w:rsidR="006326A1" w:rsidRPr="006922F5" w:rsidRDefault="006326A1" w:rsidP="006326A1">
      <w:pPr>
        <w:pStyle w:val="Fundamentos"/>
        <w:rPr>
          <w:b/>
          <w:bCs/>
          <w:lang w:val="es-ES"/>
        </w:rPr>
      </w:pPr>
      <w:r w:rsidRPr="5C35490E">
        <w:rPr>
          <w:lang w:val="es-ES"/>
        </w:rPr>
        <w:t>«</w:t>
      </w:r>
      <w:r w:rsidR="00D508A9" w:rsidRPr="00D508A9">
        <w:rPr>
          <w:lang w:val="es-ES"/>
        </w:rPr>
        <w:t>No contestaron la solicitud de información</w:t>
      </w:r>
      <w:r w:rsidRPr="5C35490E">
        <w:rPr>
          <w:lang w:val="es-ES"/>
        </w:rPr>
        <w:t>» (Sic)</w:t>
      </w:r>
    </w:p>
    <w:p w14:paraId="07ADD8CA" w14:textId="77777777" w:rsidR="006326A1" w:rsidRDefault="006326A1" w:rsidP="006326A1">
      <w:pPr>
        <w:contextualSpacing/>
        <w:rPr>
          <w:rFonts w:eastAsia="Palatino Linotype" w:cs="Palatino Linotype"/>
          <w:iCs/>
          <w:szCs w:val="24"/>
          <w:lang w:val="es-ES"/>
        </w:rPr>
      </w:pPr>
    </w:p>
    <w:p w14:paraId="33627CC6" w14:textId="77777777" w:rsidR="006326A1" w:rsidRPr="006922F5" w:rsidRDefault="006326A1" w:rsidP="006326A1">
      <w:pPr>
        <w:contextualSpacing/>
        <w:rPr>
          <w:rFonts w:eastAsia="Palatino Linotype" w:cs="Palatino Linotype"/>
          <w:b/>
        </w:rPr>
      </w:pPr>
      <w:r>
        <w:rPr>
          <w:rFonts w:eastAsia="Palatino Linotype" w:cs="Palatino Linotype"/>
          <w:b/>
        </w:rPr>
        <w:t>Razones o motivos de inconformidad</w:t>
      </w:r>
      <w:r w:rsidRPr="006922F5">
        <w:rPr>
          <w:rFonts w:eastAsia="Palatino Linotype" w:cs="Palatino Linotype"/>
          <w:b/>
        </w:rPr>
        <w:t xml:space="preserve">: </w:t>
      </w:r>
    </w:p>
    <w:p w14:paraId="64598507" w14:textId="3B6F311F" w:rsidR="006326A1" w:rsidRPr="006922F5" w:rsidRDefault="006326A1" w:rsidP="006326A1">
      <w:pPr>
        <w:pStyle w:val="Fundamentos"/>
        <w:rPr>
          <w:b/>
          <w:bCs/>
          <w:lang w:val="es-ES"/>
        </w:rPr>
      </w:pPr>
      <w:r w:rsidRPr="5C35490E">
        <w:rPr>
          <w:lang w:val="es-ES"/>
        </w:rPr>
        <w:t>«</w:t>
      </w:r>
      <w:r w:rsidR="00D508A9" w:rsidRPr="00D508A9">
        <w:t>Sin respuesta a mi solicitud de información</w:t>
      </w:r>
      <w:r w:rsidRPr="5C35490E">
        <w:rPr>
          <w:lang w:val="es-ES"/>
        </w:rPr>
        <w:t>» (Sic)</w:t>
      </w:r>
    </w:p>
    <w:p w14:paraId="59515A39" w14:textId="77777777" w:rsidR="006326A1" w:rsidRDefault="006326A1" w:rsidP="006326A1">
      <w:pPr>
        <w:contextualSpacing/>
        <w:rPr>
          <w:rFonts w:eastAsia="Palatino Linotype" w:cs="Palatino Linotype"/>
          <w:iCs/>
          <w:szCs w:val="24"/>
          <w:lang w:val="es-ES"/>
        </w:rPr>
      </w:pPr>
    </w:p>
    <w:p w14:paraId="586A4281" w14:textId="77777777" w:rsidR="00D508A9" w:rsidRDefault="00D508A9" w:rsidP="006326A1">
      <w:pPr>
        <w:contextualSpacing/>
        <w:rPr>
          <w:rFonts w:eastAsia="Palatino Linotype" w:cs="Palatino Linotype"/>
          <w:iCs/>
          <w:szCs w:val="24"/>
          <w:lang w:val="es-ES"/>
        </w:rPr>
      </w:pPr>
    </w:p>
    <w:p w14:paraId="361153EA" w14:textId="22AE8F5F" w:rsidR="006326A1" w:rsidRPr="00E14906" w:rsidRDefault="00E14906" w:rsidP="006326A1">
      <w:pPr>
        <w:contextualSpacing/>
        <w:rPr>
          <w:b/>
          <w:szCs w:val="24"/>
          <w:u w:val="single"/>
        </w:rPr>
      </w:pPr>
      <w:r w:rsidRPr="00E14906">
        <w:rPr>
          <w:b/>
          <w:szCs w:val="24"/>
          <w:u w:val="single"/>
        </w:rPr>
        <w:lastRenderedPageBreak/>
        <w:t xml:space="preserve">Del </w:t>
      </w:r>
      <w:r w:rsidR="006326A1" w:rsidRPr="00E14906">
        <w:rPr>
          <w:b/>
          <w:szCs w:val="24"/>
          <w:u w:val="single"/>
        </w:rPr>
        <w:t>0926</w:t>
      </w:r>
      <w:r w:rsidR="00D508A9" w:rsidRPr="00E14906">
        <w:rPr>
          <w:b/>
          <w:szCs w:val="24"/>
          <w:u w:val="single"/>
        </w:rPr>
        <w:t>3</w:t>
      </w:r>
      <w:r w:rsidR="006326A1" w:rsidRPr="00E14906">
        <w:rPr>
          <w:b/>
          <w:szCs w:val="24"/>
          <w:u w:val="single"/>
        </w:rPr>
        <w:t>/INFOEM/IP/RR/2025</w:t>
      </w:r>
      <w:r w:rsidRPr="00E14906">
        <w:rPr>
          <w:b/>
          <w:szCs w:val="24"/>
          <w:u w:val="single"/>
        </w:rPr>
        <w:t xml:space="preserve"> al 09265/INFOEM/IP/RR/2025</w:t>
      </w:r>
    </w:p>
    <w:p w14:paraId="51CD05DC" w14:textId="77777777" w:rsidR="006326A1" w:rsidRPr="006922F5" w:rsidRDefault="006326A1" w:rsidP="006326A1">
      <w:pPr>
        <w:contextualSpacing/>
        <w:rPr>
          <w:rFonts w:eastAsia="Palatino Linotype" w:cs="Palatino Linotype"/>
          <w:b/>
        </w:rPr>
      </w:pPr>
      <w:r w:rsidRPr="006922F5">
        <w:rPr>
          <w:rFonts w:eastAsia="Palatino Linotype" w:cs="Palatino Linotype"/>
          <w:b/>
        </w:rPr>
        <w:t xml:space="preserve">Acto Impugnado: </w:t>
      </w:r>
    </w:p>
    <w:p w14:paraId="41669832" w14:textId="6CB95378" w:rsidR="006326A1" w:rsidRPr="006922F5" w:rsidRDefault="006326A1" w:rsidP="006326A1">
      <w:pPr>
        <w:pStyle w:val="Fundamentos"/>
        <w:rPr>
          <w:b/>
          <w:bCs/>
          <w:lang w:val="es-ES"/>
        </w:rPr>
      </w:pPr>
      <w:r w:rsidRPr="5C35490E">
        <w:rPr>
          <w:lang w:val="es-ES"/>
        </w:rPr>
        <w:t>«</w:t>
      </w:r>
      <w:r w:rsidR="00B95417" w:rsidRPr="00B95417">
        <w:rPr>
          <w:lang w:val="es-ES"/>
        </w:rPr>
        <w:t>La falta de respuesta a una solicitud de acceso a la información.</w:t>
      </w:r>
      <w:r w:rsidRPr="5C35490E">
        <w:rPr>
          <w:lang w:val="es-ES"/>
        </w:rPr>
        <w:t>» (Sic)</w:t>
      </w:r>
    </w:p>
    <w:p w14:paraId="17E996C0" w14:textId="77777777" w:rsidR="006326A1" w:rsidRDefault="006326A1" w:rsidP="006326A1">
      <w:pPr>
        <w:contextualSpacing/>
        <w:rPr>
          <w:rFonts w:eastAsia="Palatino Linotype" w:cs="Palatino Linotype"/>
          <w:iCs/>
          <w:szCs w:val="24"/>
          <w:lang w:val="es-ES"/>
        </w:rPr>
      </w:pPr>
    </w:p>
    <w:p w14:paraId="7748FC65" w14:textId="77777777" w:rsidR="006326A1" w:rsidRPr="006922F5" w:rsidRDefault="006326A1" w:rsidP="006326A1">
      <w:pPr>
        <w:contextualSpacing/>
        <w:rPr>
          <w:rFonts w:eastAsia="Palatino Linotype" w:cs="Palatino Linotype"/>
          <w:b/>
        </w:rPr>
      </w:pPr>
      <w:r>
        <w:rPr>
          <w:rFonts w:eastAsia="Palatino Linotype" w:cs="Palatino Linotype"/>
          <w:b/>
        </w:rPr>
        <w:t>Razones o motivos de inconformidad</w:t>
      </w:r>
      <w:r w:rsidRPr="006922F5">
        <w:rPr>
          <w:rFonts w:eastAsia="Palatino Linotype" w:cs="Palatino Linotype"/>
          <w:b/>
        </w:rPr>
        <w:t xml:space="preserve">: </w:t>
      </w:r>
    </w:p>
    <w:p w14:paraId="460794D2" w14:textId="21A56959" w:rsidR="006326A1" w:rsidRPr="006922F5" w:rsidRDefault="006326A1" w:rsidP="006326A1">
      <w:pPr>
        <w:pStyle w:val="Fundamentos"/>
        <w:rPr>
          <w:b/>
          <w:bCs/>
          <w:lang w:val="es-ES"/>
        </w:rPr>
      </w:pPr>
      <w:r w:rsidRPr="5C35490E">
        <w:rPr>
          <w:lang w:val="es-ES"/>
        </w:rPr>
        <w:t>«</w:t>
      </w:r>
      <w:r w:rsidR="001873DA">
        <w:rPr>
          <w:lang w:val="es-ES"/>
        </w:rPr>
        <w:t>L</w:t>
      </w:r>
      <w:r w:rsidR="001873DA" w:rsidRPr="001873DA">
        <w:t>a falta de respuesta a una solicitud de acceso a la información.</w:t>
      </w:r>
      <w:r w:rsidRPr="5C35490E">
        <w:rPr>
          <w:lang w:val="es-ES"/>
        </w:rPr>
        <w:t>» (Sic)</w:t>
      </w:r>
    </w:p>
    <w:p w14:paraId="2BE505F2" w14:textId="77777777" w:rsidR="006326A1" w:rsidRDefault="006326A1" w:rsidP="006326A1">
      <w:pPr>
        <w:contextualSpacing/>
        <w:rPr>
          <w:rFonts w:eastAsia="Palatino Linotype" w:cs="Palatino Linotype"/>
          <w:iCs/>
          <w:szCs w:val="24"/>
          <w:lang w:val="es-ES"/>
        </w:rPr>
      </w:pPr>
    </w:p>
    <w:p w14:paraId="11D7F189" w14:textId="2162E911" w:rsidR="00A970D5" w:rsidRPr="006922F5" w:rsidRDefault="00714CA9" w:rsidP="006922F5">
      <w:pPr>
        <w:pStyle w:val="Ttulo2"/>
        <w:rPr>
          <w:rFonts w:eastAsia="Palatino Linotype"/>
        </w:rPr>
      </w:pPr>
      <w:r>
        <w:rPr>
          <w:rFonts w:eastAsia="Palatino Linotype"/>
        </w:rPr>
        <w:t>CUAR</w:t>
      </w:r>
      <w:r w:rsidR="006E3088">
        <w:rPr>
          <w:rFonts w:eastAsia="Palatino Linotype"/>
        </w:rPr>
        <w:t>TO</w:t>
      </w:r>
      <w:r w:rsidR="00A970D5" w:rsidRPr="006922F5">
        <w:rPr>
          <w:rFonts w:eastAsia="Palatino Linotype"/>
        </w:rPr>
        <w:t xml:space="preserve">. </w:t>
      </w:r>
      <w:r w:rsidR="0095390E" w:rsidRPr="0095390E">
        <w:rPr>
          <w:rFonts w:eastAsia="Palatino Linotype"/>
        </w:rPr>
        <w:t>Del turno y admisión de los recursos de revisión</w:t>
      </w:r>
      <w:r w:rsidR="00A970D5" w:rsidRPr="006922F5">
        <w:rPr>
          <w:rFonts w:eastAsia="Palatino Linotype"/>
        </w:rPr>
        <w:t>.</w:t>
      </w:r>
    </w:p>
    <w:p w14:paraId="1F369CC8" w14:textId="482944FA" w:rsidR="0095390E" w:rsidRPr="003F598D" w:rsidRDefault="0095390E" w:rsidP="0095390E">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5C1CDD">
        <w:rPr>
          <w:rFonts w:eastAsia="Palatino Linotype" w:cs="Palatino Linotype"/>
          <w:color w:val="000000"/>
          <w:szCs w:val="24"/>
        </w:rPr>
        <w:t xml:space="preserve"> </w:t>
      </w:r>
      <w:r>
        <w:rPr>
          <w:rFonts w:eastAsia="Palatino Linotype" w:cs="Palatino Linotype"/>
          <w:color w:val="000000"/>
          <w:szCs w:val="24"/>
        </w:rPr>
        <w:t>l</w:t>
      </w:r>
      <w:r w:rsidR="005C1CDD">
        <w:rPr>
          <w:rFonts w:eastAsia="Palatino Linotype" w:cs="Palatino Linotype"/>
          <w:color w:val="000000"/>
          <w:szCs w:val="24"/>
        </w:rPr>
        <w:t>os</w:t>
      </w:r>
      <w:r w:rsidRPr="003F598D">
        <w:rPr>
          <w:rFonts w:eastAsia="Palatino Linotype" w:cs="Palatino Linotype"/>
          <w:color w:val="000000"/>
          <w:szCs w:val="24"/>
        </w:rPr>
        <w:t xml:space="preserve"> </w:t>
      </w:r>
      <w:r w:rsidRPr="00135CF5">
        <w:rPr>
          <w:rFonts w:eastAsia="Palatino Linotype" w:cs="Palatino Linotype"/>
          <w:color w:val="000000"/>
          <w:szCs w:val="24"/>
        </w:rPr>
        <w:t>Comisionado</w:t>
      </w:r>
      <w:r w:rsidR="005C1CDD">
        <w:rPr>
          <w:rFonts w:eastAsia="Palatino Linotype" w:cs="Palatino Linotype"/>
          <w:color w:val="000000"/>
          <w:szCs w:val="24"/>
        </w:rPr>
        <w:t>s</w:t>
      </w:r>
      <w:r w:rsidRPr="003F598D">
        <w:rPr>
          <w:rFonts w:eastAsia="Palatino Linotype" w:cs="Palatino Linotype"/>
          <w:b/>
          <w:bCs/>
          <w:color w:val="000000"/>
          <w:szCs w:val="24"/>
        </w:rPr>
        <w:t xml:space="preserve"> J</w:t>
      </w:r>
      <w:r w:rsidRPr="003F598D">
        <w:rPr>
          <w:rFonts w:eastAsia="Palatino Linotype" w:cs="Palatino Linotype"/>
          <w:b/>
          <w:color w:val="000000"/>
          <w:szCs w:val="24"/>
        </w:rPr>
        <w:t>osé Martínez Vilchis</w:t>
      </w:r>
      <w:r>
        <w:rPr>
          <w:rFonts w:eastAsia="Palatino Linotype" w:cs="Palatino Linotype"/>
          <w:color w:val="000000"/>
          <w:szCs w:val="24"/>
        </w:rPr>
        <w:t xml:space="preserve">, </w:t>
      </w:r>
      <w:r w:rsidR="005C1CDD" w:rsidRPr="005C1CDD">
        <w:rPr>
          <w:rFonts w:eastAsia="Palatino Linotype" w:cs="Palatino Linotype"/>
          <w:b/>
          <w:color w:val="000000"/>
          <w:szCs w:val="24"/>
        </w:rPr>
        <w:t>Luis Gustavo Parra Noriega</w:t>
      </w:r>
      <w:r w:rsidR="005C1CDD">
        <w:rPr>
          <w:rFonts w:eastAsia="Palatino Linotype" w:cs="Palatino Linotype"/>
          <w:color w:val="000000"/>
          <w:szCs w:val="24"/>
        </w:rPr>
        <w:t xml:space="preserve">, </w:t>
      </w:r>
      <w:r w:rsidR="005C1CDD" w:rsidRPr="005C1CDD">
        <w:rPr>
          <w:rFonts w:eastAsia="Palatino Linotype" w:cs="Palatino Linotype"/>
          <w:b/>
          <w:color w:val="000000"/>
          <w:szCs w:val="24"/>
        </w:rPr>
        <w:t>Sharon Cristina Morales Martínez</w:t>
      </w:r>
      <w:r w:rsidR="005C1CDD">
        <w:rPr>
          <w:rFonts w:eastAsia="Palatino Linotype" w:cs="Palatino Linotype"/>
          <w:color w:val="000000"/>
          <w:szCs w:val="24"/>
        </w:rPr>
        <w:t xml:space="preserve">, </w:t>
      </w:r>
      <w:r w:rsidR="005C1CDD">
        <w:rPr>
          <w:rFonts w:eastAsia="Palatino Linotype" w:cs="Palatino Linotype"/>
          <w:b/>
          <w:color w:val="000000"/>
          <w:szCs w:val="24"/>
        </w:rPr>
        <w:t>María del Rosario Mejía Ayala</w:t>
      </w:r>
      <w:r w:rsidR="005C1CDD">
        <w:rPr>
          <w:rFonts w:eastAsia="Palatino Linotype" w:cs="Palatino Linotype"/>
          <w:color w:val="000000"/>
          <w:szCs w:val="24"/>
        </w:rPr>
        <w:t xml:space="preserve"> </w:t>
      </w:r>
      <w:r>
        <w:rPr>
          <w:rFonts w:eastAsia="Palatino Linotype" w:cs="Palatino Linotype"/>
          <w:color w:val="000000"/>
          <w:szCs w:val="24"/>
        </w:rPr>
        <w:t xml:space="preserve">y </w:t>
      </w:r>
      <w:r>
        <w:rPr>
          <w:rFonts w:eastAsia="Palatino Linotype" w:cs="Palatino Linotype"/>
          <w:b/>
          <w:color w:val="000000"/>
          <w:szCs w:val="24"/>
        </w:rPr>
        <w:t>Guadalupe Ramírez Peña</w:t>
      </w:r>
      <w:r>
        <w:rPr>
          <w:rFonts w:eastAsia="Palatino Linotype" w:cs="Palatino Linotype"/>
          <w:color w:val="000000"/>
          <w:szCs w:val="24"/>
        </w:rPr>
        <w:t xml:space="preserve">, </w:t>
      </w:r>
      <w:r w:rsidRPr="003F598D">
        <w:rPr>
          <w:rFonts w:eastAsia="Palatino Linotype" w:cs="Palatino Linotype"/>
          <w:color w:val="000000"/>
          <w:szCs w:val="24"/>
        </w:rPr>
        <w:t xml:space="preserve">para su revisión y análisis sobre la admisión o desechamiento; por lo que </w:t>
      </w:r>
      <w:r>
        <w:rPr>
          <w:rFonts w:eastAsia="Palatino Linotype" w:cs="Palatino Linotype"/>
          <w:color w:val="000000"/>
          <w:szCs w:val="24"/>
        </w:rPr>
        <w:t>los días</w:t>
      </w:r>
      <w:r w:rsidR="005C1CDD">
        <w:rPr>
          <w:rFonts w:eastAsia="Palatino Linotype" w:cs="Palatino Linotype"/>
          <w:color w:val="000000"/>
          <w:szCs w:val="24"/>
        </w:rPr>
        <w:t xml:space="preserve"> </w:t>
      </w:r>
      <w:r w:rsidR="00552C59">
        <w:rPr>
          <w:rFonts w:eastAsia="Palatino Linotype" w:cs="Palatino Linotype"/>
          <w:color w:val="000000"/>
          <w:szCs w:val="24"/>
        </w:rPr>
        <w:t xml:space="preserve">siete, ocho y once de agosto </w:t>
      </w:r>
      <w:r w:rsidR="005C1CDD">
        <w:rPr>
          <w:rFonts w:eastAsia="Palatino Linotype" w:cs="Palatino Linotype"/>
          <w:color w:val="000000"/>
          <w:szCs w:val="24"/>
        </w:rPr>
        <w:t>de dos mil veinticinco</w:t>
      </w:r>
      <w:r w:rsidRPr="003F598D">
        <w:rPr>
          <w:rFonts w:eastAsia="Palatino Linotype" w:cs="Palatino Linotype"/>
          <w:color w:val="000000"/>
          <w:szCs w:val="24"/>
        </w:rPr>
        <w:t>, los recursos de revisión fueron admitidos en la vía interpuesta determinándose en ellos un plazo de siete días para que las partes manifestaran lo que a su derecho corresponda en términos de las fracciones I, II y III del artículo previamente citado.</w:t>
      </w:r>
    </w:p>
    <w:p w14:paraId="2459DEBA" w14:textId="0C04622A" w:rsidR="00A970D5" w:rsidRDefault="00A970D5" w:rsidP="70652167">
      <w:pPr>
        <w:pBdr>
          <w:top w:val="nil"/>
          <w:left w:val="nil"/>
          <w:bottom w:val="nil"/>
          <w:right w:val="nil"/>
          <w:between w:val="nil"/>
        </w:pBdr>
        <w:contextualSpacing/>
        <w:rPr>
          <w:rFonts w:eastAsia="Palatino Linotype" w:cs="Palatino Linotype"/>
          <w:color w:val="000000"/>
          <w:lang w:val="es-ES"/>
        </w:rPr>
      </w:pPr>
    </w:p>
    <w:p w14:paraId="4980F69A" w14:textId="0C79C9AA" w:rsidR="0095390E" w:rsidRPr="006922F5" w:rsidRDefault="0095390E" w:rsidP="0095390E">
      <w:pPr>
        <w:pStyle w:val="Ttulo2"/>
        <w:rPr>
          <w:rFonts w:eastAsia="Palatino Linotype"/>
        </w:rPr>
      </w:pPr>
      <w:r>
        <w:rPr>
          <w:rFonts w:eastAsia="Palatino Linotype"/>
        </w:rPr>
        <w:t>QUINTO</w:t>
      </w:r>
      <w:r w:rsidRPr="006922F5">
        <w:rPr>
          <w:rFonts w:eastAsia="Palatino Linotype"/>
        </w:rPr>
        <w:t xml:space="preserve">. </w:t>
      </w:r>
      <w:r w:rsidRPr="0095390E">
        <w:rPr>
          <w:rFonts w:eastAsia="Palatino Linotype"/>
        </w:rPr>
        <w:t>De la acumulación de los recursos de revisión</w:t>
      </w:r>
      <w:r w:rsidRPr="006922F5">
        <w:rPr>
          <w:rFonts w:eastAsia="Palatino Linotype"/>
        </w:rPr>
        <w:t>.</w:t>
      </w:r>
    </w:p>
    <w:p w14:paraId="5C8DDDC0" w14:textId="3AE04526" w:rsidR="0095390E" w:rsidRDefault="00A47D1D" w:rsidP="0095390E">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Mediante acu</w:t>
      </w:r>
      <w:r w:rsidR="00265527">
        <w:rPr>
          <w:rFonts w:eastAsia="Palatino Linotype" w:cs="Palatino Linotype"/>
          <w:color w:val="000000"/>
          <w:szCs w:val="24"/>
        </w:rPr>
        <w:t xml:space="preserve">erdo </w:t>
      </w:r>
      <w:r w:rsidR="001C7FC3">
        <w:rPr>
          <w:rFonts w:eastAsia="Palatino Linotype" w:cs="Palatino Linotype"/>
          <w:color w:val="000000"/>
          <w:szCs w:val="24"/>
        </w:rPr>
        <w:t xml:space="preserve">de fecha trece de agosto de dos mil veinticinco </w:t>
      </w:r>
      <w:r w:rsidR="00265527">
        <w:rPr>
          <w:rFonts w:eastAsia="Palatino Linotype" w:cs="Palatino Linotype"/>
          <w:color w:val="000000"/>
          <w:szCs w:val="24"/>
        </w:rPr>
        <w:t xml:space="preserve">emitido por el </w:t>
      </w:r>
      <w:r w:rsidR="0095390E" w:rsidRPr="003F598D">
        <w:rPr>
          <w:rFonts w:eastAsia="Palatino Linotype" w:cs="Palatino Linotype"/>
          <w:color w:val="000000"/>
          <w:szCs w:val="24"/>
        </w:rPr>
        <w:t xml:space="preserve">Pleno de este Instituto de Transparencia, Acceso a la Información Pública y Protección de Datos Personales del Estado de México y Municipios, al advertir la conexidad de causa y con la finalidad de evitar que se dictasen resoluciones contradictorias, de conformidad con el artículo 195 de la Ley en la materia y el artículo 18 del Código de Procedimientos </w:t>
      </w:r>
      <w:r w:rsidR="0095390E" w:rsidRPr="003F598D">
        <w:rPr>
          <w:rFonts w:eastAsia="Palatino Linotype" w:cs="Palatino Linotype"/>
          <w:color w:val="000000"/>
          <w:szCs w:val="24"/>
        </w:rPr>
        <w:lastRenderedPageBreak/>
        <w:t>Administrativos del Estado de México aplicable de manera supletoria, se acordó la acumulación de los recursos de revisión</w:t>
      </w:r>
      <w:r w:rsidR="0095390E">
        <w:rPr>
          <w:rFonts w:eastAsia="Palatino Linotype" w:cs="Palatino Linotype"/>
          <w:color w:val="000000"/>
          <w:szCs w:val="24"/>
        </w:rPr>
        <w:t xml:space="preserve"> referidos</w:t>
      </w:r>
      <w:r w:rsidR="0095390E" w:rsidRPr="003F598D">
        <w:rPr>
          <w:rFonts w:eastAsia="Palatino Linotype" w:cs="Palatino Linotype"/>
          <w:color w:val="000000"/>
          <w:szCs w:val="24"/>
        </w:rPr>
        <w:t xml:space="preserve"> determinando que fuera Ponente el </w:t>
      </w:r>
      <w:r w:rsidR="0095390E" w:rsidRPr="003F598D">
        <w:rPr>
          <w:rFonts w:eastAsia="Palatino Linotype" w:cs="Palatino Linotype"/>
          <w:b/>
          <w:color w:val="000000"/>
          <w:szCs w:val="24"/>
        </w:rPr>
        <w:t xml:space="preserve">Comisionado </w:t>
      </w:r>
      <w:r w:rsidR="0095390E">
        <w:rPr>
          <w:rFonts w:eastAsia="Palatino Linotype" w:cs="Palatino Linotype"/>
          <w:b/>
          <w:color w:val="000000"/>
          <w:szCs w:val="24"/>
        </w:rPr>
        <w:t xml:space="preserve">Presidente </w:t>
      </w:r>
      <w:r w:rsidR="0095390E" w:rsidRPr="003F598D">
        <w:rPr>
          <w:rFonts w:eastAsia="Palatino Linotype" w:cs="Palatino Linotype"/>
          <w:b/>
          <w:color w:val="000000"/>
          <w:szCs w:val="24"/>
        </w:rPr>
        <w:t>José Martínez Vilchis</w:t>
      </w:r>
      <w:r w:rsidR="0095390E" w:rsidRPr="003F598D">
        <w:rPr>
          <w:rFonts w:eastAsia="Palatino Linotype" w:cs="Palatino Linotype"/>
          <w:color w:val="000000"/>
          <w:szCs w:val="24"/>
        </w:rPr>
        <w:t>.</w:t>
      </w:r>
    </w:p>
    <w:p w14:paraId="6A428334" w14:textId="77777777" w:rsidR="0095390E" w:rsidRPr="0095390E" w:rsidRDefault="0095390E" w:rsidP="0095390E">
      <w:pPr>
        <w:pBdr>
          <w:top w:val="nil"/>
          <w:left w:val="nil"/>
          <w:bottom w:val="nil"/>
          <w:right w:val="nil"/>
          <w:between w:val="nil"/>
        </w:pBdr>
        <w:contextualSpacing/>
        <w:rPr>
          <w:rFonts w:eastAsia="Palatino Linotype" w:cs="Palatino Linotype"/>
          <w:color w:val="000000"/>
          <w:lang w:val="es-ES"/>
        </w:rPr>
      </w:pPr>
    </w:p>
    <w:p w14:paraId="05AE608B" w14:textId="59A2FC9E" w:rsidR="00A970D5" w:rsidRPr="006922F5" w:rsidRDefault="0095390E" w:rsidP="006922F5">
      <w:pPr>
        <w:pStyle w:val="Ttulo2"/>
        <w:rPr>
          <w:rFonts w:eastAsia="Palatino Linotype"/>
        </w:rPr>
      </w:pPr>
      <w:r>
        <w:rPr>
          <w:rFonts w:eastAsia="Palatino Linotype"/>
        </w:rPr>
        <w:t>SEXTO</w:t>
      </w:r>
      <w:r w:rsidR="00A970D5" w:rsidRPr="006922F5">
        <w:rPr>
          <w:rFonts w:eastAsia="Palatino Linotype"/>
        </w:rPr>
        <w:t>. De la etapa de instrucción.</w:t>
      </w:r>
    </w:p>
    <w:p w14:paraId="0B6D9775" w14:textId="79190675" w:rsidR="00EC115E" w:rsidRPr="006922F5" w:rsidRDefault="005C1CDD" w:rsidP="44E9108F">
      <w:pPr>
        <w:pBdr>
          <w:top w:val="nil"/>
          <w:left w:val="nil"/>
          <w:bottom w:val="nil"/>
          <w:right w:val="nil"/>
          <w:between w:val="nil"/>
        </w:pBdr>
        <w:contextualSpacing/>
      </w:pPr>
      <w:r>
        <w:rPr>
          <w:rFonts w:eastAsia="Palatino Linotype" w:cs="Palatino Linotype"/>
          <w:color w:val="000000" w:themeColor="text1"/>
          <w:lang w:val="es-ES"/>
        </w:rPr>
        <w:t>Durante</w:t>
      </w:r>
      <w:r w:rsidR="006C7C4B" w:rsidRPr="006C7C4B">
        <w:rPr>
          <w:rFonts w:eastAsia="Palatino Linotype" w:cs="Palatino Linotype"/>
          <w:color w:val="000000" w:themeColor="text1"/>
          <w:lang w:val="es-ES"/>
        </w:rPr>
        <w:t xml:space="preserve"> la etapa de instrucción, se observa que el Sujeto Obligado omit</w:t>
      </w:r>
      <w:r>
        <w:rPr>
          <w:rFonts w:eastAsia="Palatino Linotype" w:cs="Palatino Linotype"/>
          <w:color w:val="000000" w:themeColor="text1"/>
          <w:lang w:val="es-ES"/>
        </w:rPr>
        <w:t>ió rendir los Informes Justificados</w:t>
      </w:r>
      <w:r w:rsidR="006C7C4B" w:rsidRPr="006C7C4B">
        <w:rPr>
          <w:rFonts w:eastAsia="Palatino Linotype" w:cs="Palatino Linotype"/>
          <w:color w:val="000000" w:themeColor="text1"/>
          <w:lang w:val="es-ES"/>
        </w:rPr>
        <w:t xml:space="preserve">. </w:t>
      </w:r>
      <w:r w:rsidR="00CD2B43">
        <w:rPr>
          <w:rFonts w:eastAsia="Palatino Linotype" w:cs="Palatino Linotype"/>
          <w:color w:val="000000" w:themeColor="text1"/>
          <w:lang w:val="es-ES"/>
        </w:rPr>
        <w:t>Por su parte, el</w:t>
      </w:r>
      <w:r w:rsidR="006C7C4B" w:rsidRPr="006C7C4B">
        <w:rPr>
          <w:rFonts w:eastAsia="Palatino Linotype" w:cs="Palatino Linotype"/>
          <w:color w:val="000000" w:themeColor="text1"/>
          <w:lang w:val="es-ES"/>
        </w:rPr>
        <w:t xml:space="preserve"> Recurrente no realizó manifestaciones, vertió alegatos ni presentó pruebas que a su derecho convinieran.</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1806B38C" w:rsidR="00A970D5" w:rsidRPr="006922F5" w:rsidRDefault="009B56A2" w:rsidP="006922F5">
      <w:pPr>
        <w:pStyle w:val="Ttulo2"/>
        <w:rPr>
          <w:rFonts w:eastAsia="Palatino Linotype"/>
        </w:rPr>
      </w:pPr>
      <w:r>
        <w:rPr>
          <w:rFonts w:eastAsia="Palatino Linotype"/>
        </w:rPr>
        <w:t>S</w:t>
      </w:r>
      <w:r w:rsidR="0095390E">
        <w:rPr>
          <w:rFonts w:eastAsia="Palatino Linotype"/>
        </w:rPr>
        <w:t>ÉPTIMO</w:t>
      </w:r>
      <w:r w:rsidR="00A970D5" w:rsidRPr="006922F5">
        <w:rPr>
          <w:rFonts w:eastAsia="Palatino Linotype"/>
        </w:rPr>
        <w:t>. Del cierre de instrucción.</w:t>
      </w:r>
    </w:p>
    <w:p w14:paraId="2456F4BD" w14:textId="35866534"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1C7FC3">
        <w:rPr>
          <w:rFonts w:eastAsia="Palatino Linotype" w:cs="Palatino Linotype"/>
          <w:color w:val="000000"/>
          <w:szCs w:val="24"/>
        </w:rPr>
        <w:t>veintiuno de agosto</w:t>
      </w:r>
      <w:r w:rsidR="005C1CDD">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3F65B15" w14:textId="444FF01A" w:rsidR="00BD3EB9" w:rsidRDefault="00523401" w:rsidP="00BD3EB9">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séptimo, trigésimo octavo y trigésimo noveno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w:t>
      </w:r>
      <w:r w:rsidRPr="00785938">
        <w:rPr>
          <w:rFonts w:eastAsia="Palatino Linotype" w:cs="Palatino Linotype"/>
          <w:color w:val="000000"/>
          <w:szCs w:val="24"/>
        </w:rPr>
        <w:lastRenderedPageBreak/>
        <w:t>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6922F5" w:rsidRDefault="00A970D5" w:rsidP="006922F5">
      <w:pPr>
        <w:pStyle w:val="Ttulo2"/>
        <w:rPr>
          <w:rFonts w:eastAsia="Palatino Linotype"/>
        </w:rPr>
      </w:pPr>
      <w:r w:rsidRPr="006922F5">
        <w:rPr>
          <w:rFonts w:eastAsia="Palatino Linotype"/>
        </w:rPr>
        <w:t xml:space="preserve">SEGUNDO. </w:t>
      </w:r>
      <w:r w:rsidR="00E95029" w:rsidRPr="00E95029">
        <w:rPr>
          <w:rFonts w:eastAsia="Palatino Linotype"/>
        </w:rPr>
        <w:t xml:space="preserve">De la </w:t>
      </w:r>
      <w:r w:rsidR="00E33933">
        <w:rPr>
          <w:rFonts w:eastAsia="Palatino Linotype"/>
        </w:rPr>
        <w:t>o</w:t>
      </w:r>
      <w:r w:rsidR="00E95029" w:rsidRPr="00E95029">
        <w:rPr>
          <w:rFonts w:eastAsia="Palatino Linotype"/>
        </w:rPr>
        <w:t xml:space="preserve">portunidad y </w:t>
      </w:r>
      <w:r w:rsidR="00E33933">
        <w:rPr>
          <w:rFonts w:eastAsia="Palatino Linotype"/>
        </w:rPr>
        <w:t>p</w:t>
      </w:r>
      <w:r w:rsidR="00E95029" w:rsidRPr="00E95029">
        <w:rPr>
          <w:rFonts w:eastAsia="Palatino Linotype"/>
        </w:rPr>
        <w:t xml:space="preserve">rocedencia del </w:t>
      </w:r>
      <w:r w:rsidR="00E33933">
        <w:rPr>
          <w:rFonts w:eastAsia="Palatino Linotype"/>
        </w:rPr>
        <w:t>r</w:t>
      </w:r>
      <w:r w:rsidR="00E95029" w:rsidRPr="00E95029">
        <w:rPr>
          <w:rFonts w:eastAsia="Palatino Linotype"/>
        </w:rPr>
        <w:t xml:space="preserve">ecurso de </w:t>
      </w:r>
      <w:r w:rsidR="00E33933">
        <w:rPr>
          <w:rFonts w:eastAsia="Palatino Linotype"/>
        </w:rPr>
        <w:t>r</w:t>
      </w:r>
      <w:r w:rsidR="00E95029" w:rsidRPr="00E95029">
        <w:rPr>
          <w:rFonts w:eastAsia="Palatino Linotype"/>
        </w:rPr>
        <w:t>evisión</w:t>
      </w:r>
      <w:r w:rsidRPr="006922F5">
        <w:rPr>
          <w:rFonts w:eastAsia="Palatino Linotype"/>
        </w:rPr>
        <w:t xml:space="preserve">. </w:t>
      </w:r>
    </w:p>
    <w:p w14:paraId="2D7B2CC9" w14:textId="66FD4AC9" w:rsidR="00307373" w:rsidRDefault="00307373" w:rsidP="00307373">
      <w: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t>días</w:t>
      </w:r>
      <w:r>
        <w:t xml:space="preserve"> </w:t>
      </w:r>
      <w:r w:rsidR="005237D3">
        <w:t>hábiles</w:t>
      </w:r>
      <w:r>
        <w:t xml:space="preserve">, siguientes a la fecha de la </w:t>
      </w:r>
      <w:r w:rsidR="005237D3">
        <w:t>notificación</w:t>
      </w:r>
      <w:r>
        <w:t xml:space="preserve"> de la respuesta y que ante la falta de respuesta del sujeto obligado, dentro de los plazos establecidos en la Ley de Transparencia Local, a una solicitud de acceso a la </w:t>
      </w:r>
      <w:r w:rsidR="005237D3">
        <w:t>información</w:t>
      </w:r>
      <w:r>
        <w:t xml:space="preserve"> </w:t>
      </w:r>
      <w:r w:rsidR="005237D3">
        <w:t>pública</w:t>
      </w:r>
      <w:r>
        <w:t xml:space="preserve">, el recurso </w:t>
      </w:r>
      <w:r w:rsidR="005237D3">
        <w:t>podrá</w:t>
      </w:r>
      <w:r>
        <w:t>́ ser interpuesto en cualquier momento, por lo que la interposición del presente recurso de revisión resulta oportuna.</w:t>
      </w:r>
    </w:p>
    <w:p w14:paraId="6971D4B6" w14:textId="77777777" w:rsidR="00307373" w:rsidRDefault="00307373" w:rsidP="00307373"/>
    <w:p w14:paraId="4EFA4513" w14:textId="77777777" w:rsidR="00307373" w:rsidRDefault="00307373" w:rsidP="00307373">
      <w: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Default="00307373" w:rsidP="00307373"/>
    <w:p w14:paraId="07247CEA" w14:textId="77777777" w:rsidR="00307373" w:rsidRDefault="00307373" w:rsidP="00307373">
      <w:r>
        <w:lastRenderedPageBreak/>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Default="00307373" w:rsidP="00307373"/>
    <w:p w14:paraId="132CB116" w14:textId="21D9F5B0" w:rsidR="00A970D5" w:rsidRDefault="00307373" w:rsidP="00307373">
      <w: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Default="00FE7B8E" w:rsidP="006922F5"/>
    <w:p w14:paraId="4011745D" w14:textId="65E38E00" w:rsidR="00454915" w:rsidRPr="006922F5" w:rsidRDefault="0095390E" w:rsidP="00454915">
      <w:pPr>
        <w:pStyle w:val="Ttulo2"/>
        <w:rPr>
          <w:rFonts w:eastAsia="Palatino Linotype"/>
        </w:rPr>
      </w:pPr>
      <w:r>
        <w:rPr>
          <w:rFonts w:eastAsia="Palatino Linotype"/>
        </w:rPr>
        <w:t>TERCER</w:t>
      </w:r>
      <w:r w:rsidR="00EA737F">
        <w:rPr>
          <w:rFonts w:eastAsia="Palatino Linotype"/>
        </w:rPr>
        <w:t>O</w:t>
      </w:r>
      <w:r w:rsidR="00454915" w:rsidRPr="006922F5">
        <w:rPr>
          <w:rFonts w:eastAsia="Palatino Linotype"/>
        </w:rPr>
        <w:t>. Estudio y resolución del asunto.</w:t>
      </w:r>
    </w:p>
    <w:p w14:paraId="55E237A0"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w:t>
      </w:r>
      <w:r w:rsidRPr="00721C92">
        <w:rPr>
          <w:rFonts w:eastAsia="Palatino Linotype" w:cs="Palatino Linotype"/>
          <w:color w:val="000000"/>
          <w:szCs w:val="24"/>
        </w:rPr>
        <w:lastRenderedPageBreak/>
        <w:t>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7D1A0763" w:rsidR="00721C92" w:rsidRPr="00B9494D" w:rsidRDefault="00B9494D" w:rsidP="00721C92">
      <w:pPr>
        <w:pBdr>
          <w:top w:val="nil"/>
          <w:left w:val="nil"/>
          <w:bottom w:val="nil"/>
          <w:right w:val="nil"/>
          <w:between w:val="nil"/>
        </w:pBdr>
        <w:contextualSpacing/>
        <w:rPr>
          <w:rFonts w:eastAsia="Palatino Linotype" w:cs="Palatino Linotype"/>
          <w:color w:val="000000"/>
          <w:szCs w:val="24"/>
          <w:lang w:val="es-ES"/>
        </w:rPr>
      </w:pPr>
      <w:r w:rsidRPr="00B9494D">
        <w:rPr>
          <w:rFonts w:eastAsia="Palatino Linotype" w:cs="Palatino Linotype"/>
          <w:color w:val="000000"/>
          <w:szCs w:val="24"/>
          <w:lang w:val="es-ES"/>
        </w:rPr>
        <w:t>Asimismo, los motivos o razones de inconformidad expuestos por la parte Recurrente</w:t>
      </w:r>
      <w:r w:rsidR="00D870CC">
        <w:rPr>
          <w:rFonts w:eastAsia="Palatino Linotype" w:cs="Palatino Linotype"/>
          <w:color w:val="000000"/>
          <w:szCs w:val="24"/>
          <w:lang w:val="es-ES"/>
        </w:rPr>
        <w:t>, sustancialmente</w:t>
      </w:r>
      <w:r w:rsidRPr="00B9494D">
        <w:rPr>
          <w:rFonts w:eastAsia="Palatino Linotype" w:cs="Palatino Linotype"/>
          <w:color w:val="000000"/>
          <w:szCs w:val="24"/>
          <w:lang w:val="es-ES"/>
        </w:rPr>
        <w:t xml:space="preserv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Default="00896FAA" w:rsidP="00721C92">
      <w:pPr>
        <w:pBdr>
          <w:top w:val="nil"/>
          <w:left w:val="nil"/>
          <w:bottom w:val="nil"/>
          <w:right w:val="nil"/>
          <w:between w:val="nil"/>
        </w:pBdr>
        <w:contextualSpacing/>
        <w:rPr>
          <w:rFonts w:eastAsia="Palatino Linotype" w:cs="Palatino Linotype"/>
          <w:color w:val="000000"/>
          <w:szCs w:val="24"/>
        </w:rPr>
      </w:pPr>
      <w:r w:rsidRPr="00896FAA">
        <w:rPr>
          <w:rFonts w:eastAsia="Palatino Linotype" w:cs="Palatino Linotype"/>
          <w:color w:val="000000"/>
          <w:szCs w:val="24"/>
        </w:rPr>
        <w:t>En consecuencia, l</w:t>
      </w:r>
      <w:r>
        <w:rPr>
          <w:rFonts w:eastAsia="Palatino Linotype" w:cs="Palatino Linotype"/>
          <w:color w:val="000000"/>
          <w:szCs w:val="24"/>
        </w:rPr>
        <w:t>os</w:t>
      </w:r>
      <w:r w:rsidRPr="00896FAA">
        <w:rPr>
          <w:rFonts w:eastAsia="Palatino Linotype" w:cs="Palatino Linotype"/>
          <w:color w:val="000000"/>
          <w:szCs w:val="24"/>
        </w:rPr>
        <w:t xml:space="preserve"> motivos de inconformidad hechos valer resultan fundad</w:t>
      </w:r>
      <w:r>
        <w:rPr>
          <w:rFonts w:eastAsia="Palatino Linotype" w:cs="Palatino Linotype"/>
          <w:color w:val="000000"/>
          <w:szCs w:val="24"/>
        </w:rPr>
        <w:t>o</w:t>
      </w:r>
      <w:r w:rsidRPr="00896FAA">
        <w:rPr>
          <w:rFonts w:eastAsia="Palatino Linotype" w:cs="Palatino Linotype"/>
          <w:color w:val="000000"/>
          <w:szCs w:val="24"/>
        </w:rPr>
        <w:t>s y procedentes, en virtud de las constancias que obran en el expediente electrónico SAIMEX, se acredita que el Sujeto Obligado fue omiso en responder la solicitud de información hecha por la parte Recurrente</w:t>
      </w:r>
      <w:r w:rsidR="00787FBE">
        <w:rPr>
          <w:rFonts w:eastAsia="Palatino Linotype" w:cs="Palatino Linotype"/>
          <w:color w:val="000000"/>
          <w:szCs w:val="24"/>
        </w:rPr>
        <w:t>;</w:t>
      </w:r>
      <w:r w:rsidRPr="00896FA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234997B4"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Default="00C74B74" w:rsidP="00721C92">
      <w:pPr>
        <w:pBdr>
          <w:top w:val="nil"/>
          <w:left w:val="nil"/>
          <w:bottom w:val="nil"/>
          <w:right w:val="nil"/>
          <w:between w:val="nil"/>
        </w:pBdr>
        <w:contextualSpacing/>
        <w:rPr>
          <w:rFonts w:eastAsia="Palatino Linotype" w:cs="Palatino Linotype"/>
          <w:color w:val="000000"/>
          <w:szCs w:val="24"/>
        </w:rPr>
      </w:pPr>
      <w:r w:rsidRPr="00C74B74">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w:t>
      </w:r>
      <w:r w:rsidRPr="00C74B74">
        <w:rPr>
          <w:rFonts w:eastAsia="Palatino Linotype" w:cs="Palatino Linotype"/>
          <w:color w:val="000000"/>
          <w:szCs w:val="24"/>
        </w:rPr>
        <w:lastRenderedPageBreak/>
        <w:t>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Default="00B37BDF" w:rsidP="00721C92">
      <w:pPr>
        <w:pBdr>
          <w:top w:val="nil"/>
          <w:left w:val="nil"/>
          <w:bottom w:val="nil"/>
          <w:right w:val="nil"/>
          <w:between w:val="nil"/>
        </w:pBdr>
        <w:contextualSpacing/>
        <w:rPr>
          <w:rFonts w:eastAsia="Palatino Linotype" w:cs="Palatino Linotype"/>
          <w:color w:val="000000"/>
          <w:szCs w:val="24"/>
        </w:rPr>
      </w:pPr>
      <w:r w:rsidRPr="00B37BDF">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Default="00935A6E" w:rsidP="00721C92">
      <w:pPr>
        <w:pBdr>
          <w:top w:val="nil"/>
          <w:left w:val="nil"/>
          <w:bottom w:val="nil"/>
          <w:right w:val="nil"/>
          <w:between w:val="nil"/>
        </w:pBdr>
        <w:contextualSpacing/>
        <w:rPr>
          <w:rFonts w:eastAsia="Palatino Linotype" w:cs="Palatino Linotype"/>
          <w:color w:val="000000"/>
          <w:szCs w:val="24"/>
        </w:rPr>
      </w:pPr>
      <w:r w:rsidRPr="00935A6E">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Default="00AA3F2D" w:rsidP="00454915">
      <w:pPr>
        <w:pBdr>
          <w:top w:val="nil"/>
          <w:left w:val="nil"/>
          <w:bottom w:val="nil"/>
          <w:right w:val="nil"/>
          <w:between w:val="nil"/>
        </w:pBdr>
        <w:contextualSpacing/>
        <w:rPr>
          <w:rFonts w:eastAsia="Palatino Linotype" w:cs="Palatino Linotype"/>
          <w:color w:val="000000"/>
          <w:szCs w:val="24"/>
        </w:rPr>
      </w:pPr>
      <w:r w:rsidRPr="00AA3F2D">
        <w:rPr>
          <w:rFonts w:eastAsia="Palatino Linotype" w:cs="Palatino Linotype"/>
          <w:color w:val="000000"/>
          <w:szCs w:val="24"/>
        </w:rPr>
        <w:lastRenderedPageBreak/>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Default="00B65E7B" w:rsidP="00454915">
      <w:pPr>
        <w:pBdr>
          <w:top w:val="nil"/>
          <w:left w:val="nil"/>
          <w:bottom w:val="nil"/>
          <w:right w:val="nil"/>
          <w:between w:val="nil"/>
        </w:pBdr>
        <w:contextualSpacing/>
        <w:rPr>
          <w:rFonts w:eastAsia="Palatino Linotype" w:cs="Palatino Linotype"/>
          <w:color w:val="000000"/>
          <w:szCs w:val="24"/>
        </w:rPr>
      </w:pPr>
      <w:r w:rsidRPr="00B65E7B">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Default="00B65E7B" w:rsidP="00B65E7B">
      <w:pPr>
        <w:pStyle w:val="Ttulo3"/>
        <w:rPr>
          <w:rFonts w:eastAsia="Palatino Linotype"/>
        </w:rPr>
      </w:pPr>
      <w:r>
        <w:rPr>
          <w:rFonts w:eastAsia="Palatino Linotype"/>
        </w:rPr>
        <w:t>De la clasificación de la información</w:t>
      </w:r>
    </w:p>
    <w:p w14:paraId="134AFACB" w14:textId="496C50EF"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1BCF5270" w14:textId="58A540E5" w:rsidR="00BD6B07" w:rsidRPr="0023004E"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68D511D7"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r>
        <w:rPr>
          <w:rFonts w:eastAsia="Palatino Linotype" w:cs="Palatino Linotype"/>
          <w:color w:val="000000"/>
          <w:szCs w:val="24"/>
        </w:rPr>
        <w:t>.</w:t>
      </w:r>
    </w:p>
    <w:p w14:paraId="0EB39352"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BE538B">
        <w:rPr>
          <w:rFonts w:eastAsia="Palatino Linotype" w:cs="Palatino Linotype"/>
          <w:color w:val="000000"/>
          <w:szCs w:val="24"/>
        </w:rPr>
        <w:lastRenderedPageBreak/>
        <w:t>documentación ilegible, incompleta o tachada que deja al solicitante en estado de incertidumbre, al no conocer o comprender porque no aparecen en la documentación respectiva.</w:t>
      </w:r>
    </w:p>
    <w:p w14:paraId="4F59AE34"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Default="00BE538B" w:rsidP="00BE538B">
      <w:pPr>
        <w:pStyle w:val="Ttulo3"/>
        <w:rPr>
          <w:rFonts w:eastAsia="Palatino Linotype"/>
        </w:rPr>
      </w:pPr>
      <w:r>
        <w:rPr>
          <w:rFonts w:eastAsia="Palatino Linotype"/>
        </w:rPr>
        <w:t>De la vista a los órganos de control interno competentes.</w:t>
      </w:r>
    </w:p>
    <w:p w14:paraId="181B236D" w14:textId="1348E4A3" w:rsidR="00721C92" w:rsidRDefault="007C6D07" w:rsidP="00454915">
      <w:pPr>
        <w:pBdr>
          <w:top w:val="nil"/>
          <w:left w:val="nil"/>
          <w:bottom w:val="nil"/>
          <w:right w:val="nil"/>
          <w:between w:val="nil"/>
        </w:pBdr>
        <w:contextualSpacing/>
        <w:rPr>
          <w:rFonts w:eastAsia="Palatino Linotype" w:cs="Palatino Linotype"/>
          <w:color w:val="000000"/>
          <w:szCs w:val="24"/>
        </w:rPr>
      </w:pPr>
      <w:r w:rsidRPr="007C6D07">
        <w:rPr>
          <w:rFonts w:eastAsia="Palatino Linotype" w:cs="Palatino Linotype"/>
          <w:color w:val="000000"/>
          <w:szCs w:val="24"/>
        </w:rPr>
        <w:t>Como ya se mencionó</w:t>
      </w:r>
      <w:r>
        <w:rPr>
          <w:rFonts w:eastAsia="Palatino Linotype" w:cs="Palatino Linotype"/>
          <w:color w:val="000000"/>
          <w:szCs w:val="24"/>
        </w:rPr>
        <w:t>,</w:t>
      </w:r>
      <w:r w:rsidRPr="007C6D07">
        <w:rPr>
          <w:rFonts w:eastAsia="Palatino Linotype" w:cs="Palatino Linotype"/>
          <w:color w:val="000000"/>
          <w:szCs w:val="24"/>
        </w:rPr>
        <w:t xml:space="preserve"> el Sujeto Obligado no proporcionó respuesta a la solicitud de acceso a la información pública en el término previsto en el artículo 163 de la Ley de Transparencia </w:t>
      </w:r>
      <w:r w:rsidR="008E6A6B">
        <w:rPr>
          <w:rFonts w:eastAsia="Palatino Linotype" w:cs="Palatino Linotype"/>
          <w:color w:val="000000"/>
          <w:szCs w:val="24"/>
        </w:rPr>
        <w:t xml:space="preserve">estatal </w:t>
      </w:r>
      <w:r w:rsidRPr="007C6D07">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6DCD1D8C" w:rsidR="006C1245" w:rsidRPr="002C04F1" w:rsidRDefault="006C1245" w:rsidP="006C1245">
      <w:pPr>
        <w:contextualSpacing/>
        <w:rPr>
          <w:rFonts w:eastAsia="Palatino Linotype" w:cs="Palatino Linotype"/>
          <w:color w:val="000000"/>
          <w:szCs w:val="24"/>
        </w:rPr>
      </w:pPr>
      <w:r w:rsidRPr="002C04F1">
        <w:rPr>
          <w:rFonts w:eastAsia="Palatino Linotype" w:cs="Palatino Linotype"/>
          <w:color w:val="000000"/>
          <w:szCs w:val="24"/>
        </w:rPr>
        <w:t>Así, con fundamento en el artículo 186 fracción I</w:t>
      </w:r>
      <w:r w:rsidR="004957D3">
        <w:rPr>
          <w:rFonts w:eastAsia="Palatino Linotype" w:cs="Palatino Linotype"/>
          <w:color w:val="000000"/>
          <w:szCs w:val="24"/>
        </w:rPr>
        <w:t>V</w:t>
      </w:r>
      <w:r w:rsidRPr="002C04F1">
        <w:rPr>
          <w:rFonts w:eastAsia="Palatino Linotype" w:cs="Palatino Linotype"/>
          <w:color w:val="000000"/>
          <w:szCs w:val="24"/>
        </w:rPr>
        <w:t xml:space="preserve"> de la Ley de Transparencia y Acceso a la Información Pública del Estado de México y Municipios, </w:t>
      </w:r>
      <w:r w:rsidR="008F376C" w:rsidRPr="008F376C">
        <w:rPr>
          <w:rFonts w:eastAsia="Palatino Linotype" w:cs="Palatino Linotype"/>
          <w:color w:val="000000"/>
          <w:szCs w:val="24"/>
          <w:lang w:val="es-MX"/>
        </w:rPr>
        <w:t xml:space="preserve">se </w:t>
      </w:r>
      <w:r w:rsidR="008F376C" w:rsidRPr="008F376C">
        <w:rPr>
          <w:rFonts w:eastAsia="Palatino Linotype" w:cs="Palatino Linotype"/>
          <w:b/>
          <w:color w:val="000000"/>
          <w:szCs w:val="24"/>
          <w:lang w:val="es-MX"/>
        </w:rPr>
        <w:t>ORDENA</w:t>
      </w:r>
      <w:r w:rsidR="008F376C" w:rsidRPr="008F376C">
        <w:rPr>
          <w:rFonts w:eastAsia="Palatino Linotype" w:cs="Palatino Linotype"/>
          <w:color w:val="000000"/>
          <w:szCs w:val="24"/>
          <w:lang w:val="es-MX"/>
        </w:rPr>
        <w:t xml:space="preserve"> al </w:t>
      </w:r>
      <w:r w:rsidR="008F376C" w:rsidRPr="008F376C">
        <w:rPr>
          <w:rFonts w:eastAsia="Palatino Linotype" w:cs="Palatino Linotype"/>
          <w:bCs/>
          <w:color w:val="000000"/>
          <w:szCs w:val="24"/>
          <w:lang w:val="es-MX"/>
        </w:rPr>
        <w:t>Sujeto Obligado</w:t>
      </w:r>
      <w:r w:rsidR="008F376C">
        <w:rPr>
          <w:rFonts w:eastAsia="Palatino Linotype" w:cs="Palatino Linotype"/>
          <w:bCs/>
          <w:color w:val="000000"/>
          <w:szCs w:val="24"/>
          <w:lang w:val="es-MX"/>
        </w:rPr>
        <w:t xml:space="preserve"> que</w:t>
      </w:r>
      <w:r w:rsidR="008F376C" w:rsidRPr="008F376C">
        <w:rPr>
          <w:rFonts w:eastAsia="Palatino Linotype" w:cs="Palatino Linotype"/>
          <w:color w:val="000000"/>
          <w:szCs w:val="24"/>
          <w:lang w:val="es-MX"/>
        </w:rPr>
        <w:t xml:space="preserve"> atienda la</w:t>
      </w:r>
      <w:r w:rsidR="0095390E">
        <w:rPr>
          <w:rFonts w:eastAsia="Palatino Linotype" w:cs="Palatino Linotype"/>
          <w:color w:val="000000"/>
          <w:szCs w:val="24"/>
          <w:lang w:val="es-MX"/>
        </w:rPr>
        <w:t>s</w:t>
      </w:r>
      <w:r w:rsidR="008F376C" w:rsidRPr="008F376C">
        <w:rPr>
          <w:rFonts w:eastAsia="Palatino Linotype" w:cs="Palatino Linotype"/>
          <w:color w:val="000000"/>
          <w:szCs w:val="24"/>
          <w:lang w:val="es-MX"/>
        </w:rPr>
        <w:t xml:space="preserve"> solicitud</w:t>
      </w:r>
      <w:r w:rsidR="0095390E">
        <w:rPr>
          <w:rFonts w:eastAsia="Palatino Linotype" w:cs="Palatino Linotype"/>
          <w:color w:val="000000"/>
          <w:szCs w:val="24"/>
          <w:lang w:val="es-MX"/>
        </w:rPr>
        <w:t>es</w:t>
      </w:r>
      <w:r w:rsidR="008F376C" w:rsidRPr="008F376C">
        <w:rPr>
          <w:rFonts w:eastAsia="Palatino Linotype" w:cs="Palatino Linotype"/>
          <w:color w:val="000000"/>
          <w:szCs w:val="24"/>
          <w:lang w:val="es-MX"/>
        </w:rPr>
        <w:t xml:space="preserve"> de información</w:t>
      </w:r>
      <w:r w:rsidRPr="002C04F1">
        <w:rPr>
          <w:rFonts w:eastAsia="Palatino Linotype" w:cs="Palatino Linotype"/>
          <w:color w:val="000000"/>
          <w:szCs w:val="24"/>
        </w:rPr>
        <w:t xml:space="preserve"> </w:t>
      </w:r>
      <w:r w:rsidR="00D870CC" w:rsidRPr="00B52A67">
        <w:rPr>
          <w:rFonts w:eastAsia="Palatino Linotype" w:cs="Palatino Linotype"/>
          <w:b/>
          <w:bCs/>
          <w:color w:val="000000"/>
          <w:szCs w:val="24"/>
        </w:rPr>
        <w:t>00</w:t>
      </w:r>
      <w:r w:rsidR="00D870CC">
        <w:rPr>
          <w:rFonts w:eastAsia="Palatino Linotype" w:cs="Palatino Linotype"/>
          <w:b/>
          <w:bCs/>
          <w:color w:val="000000"/>
          <w:szCs w:val="24"/>
        </w:rPr>
        <w:t>350/TEPOTZOT/IP/2025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00351/TEPOTZOT/IP/2025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00352/TEPOTZOT/IP/2025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00353/TEPOTZOT/IP/2025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lastRenderedPageBreak/>
        <w:t>00354/TEPOTZOT/IP/2025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00355/TEPOTZOT/IP/2025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00356/TEPOTZOT/IP/2025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00357/TEPOTZOT/IP/2025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00358/TEPOTZOT/IP/2025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00359/TEPOTZOT/IP/2025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03560/TEPOTZOT/IP/2025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00361/TEPOTZOT/IP/2025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00362/TEPOTZOT/IP/2025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00363/TEPOTZOT/IP/2025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00364/TEPOTZOT/IP/2025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00365/TEPOTZOT/IP/2025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00366/TEPOTZOT/IP/2025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00367/TEPOTZOT/IP/2025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00368/TEPOTZOT/IP/2025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00369/TEPOTZOT/IP/2025</w:t>
      </w:r>
      <w:r w:rsidR="00D870CC" w:rsidRPr="006922F5">
        <w:rPr>
          <w:rFonts w:eastAsia="Palatino Linotype" w:cs="Palatino Linotype"/>
          <w:b/>
          <w:color w:val="000000"/>
          <w:szCs w:val="24"/>
        </w:rPr>
        <w:t xml:space="preserve"> </w:t>
      </w:r>
      <w:r w:rsidR="00D870CC">
        <w:rPr>
          <w:rFonts w:eastAsia="Palatino Linotype" w:cs="Palatino Linotype"/>
          <w:color w:val="000000"/>
          <w:szCs w:val="24"/>
        </w:rPr>
        <w:t>y</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00370/TEPOTZOT/IP/2025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Pr="002C04F1">
        <w:rPr>
          <w:rFonts w:eastAsia="Palatino Linotype" w:cs="Palatino Linotype"/>
          <w:color w:val="000000"/>
          <w:szCs w:val="24"/>
        </w:rPr>
        <w:t>que ha</w:t>
      </w:r>
      <w:r w:rsidR="0095390E">
        <w:rPr>
          <w:rFonts w:eastAsia="Palatino Linotype" w:cs="Palatino Linotype"/>
          <w:color w:val="000000"/>
          <w:szCs w:val="24"/>
        </w:rPr>
        <w:t>n</w:t>
      </w:r>
      <w:r w:rsidRPr="002C04F1">
        <w:rPr>
          <w:rFonts w:eastAsia="Palatino Linotype" w:cs="Palatino Linotype"/>
          <w:color w:val="000000"/>
          <w:szCs w:val="24"/>
        </w:rPr>
        <w:t xml:space="preserve"> sido materia del presente fallo, por lo que este Pleno:</w:t>
      </w:r>
    </w:p>
    <w:p w14:paraId="6E802ECA" w14:textId="77777777" w:rsidR="006C1245" w:rsidRPr="002C04F1" w:rsidRDefault="006C1245" w:rsidP="006C1245">
      <w:pPr>
        <w:rPr>
          <w:rFonts w:eastAsia="Times New Roman" w:cs="Times New Roman"/>
          <w:szCs w:val="24"/>
          <w:lang w:eastAsia="es-ES"/>
        </w:rPr>
      </w:pPr>
    </w:p>
    <w:p w14:paraId="468FE209" w14:textId="77777777" w:rsidR="006C1245" w:rsidRPr="002C04F1" w:rsidRDefault="006C1245" w:rsidP="0087413A">
      <w:pPr>
        <w:pStyle w:val="Ttulo1"/>
        <w:rPr>
          <w:rFonts w:eastAsia="Palatino Linotype"/>
        </w:rPr>
      </w:pPr>
      <w:r w:rsidRPr="002C04F1">
        <w:rPr>
          <w:rFonts w:eastAsia="Palatino Linotype"/>
        </w:rPr>
        <w:t>R E S U E L V E</w:t>
      </w:r>
    </w:p>
    <w:p w14:paraId="18DF476B" w14:textId="77777777" w:rsidR="006C1245" w:rsidRPr="002C04F1" w:rsidRDefault="006C1245" w:rsidP="000B1FB4"/>
    <w:p w14:paraId="3DF1A49D" w14:textId="0EAA61F9"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PRIMERO.</w:t>
      </w:r>
      <w:r w:rsidRPr="0043529E">
        <w:rPr>
          <w:rFonts w:eastAsiaTheme="minorHAnsi" w:cstheme="minorHAnsi"/>
          <w:szCs w:val="24"/>
          <w:lang w:eastAsia="en-US"/>
        </w:rPr>
        <w:t xml:space="preserve"> Resultan fundadas las razones o motivos de inconformidad hechos valer por </w:t>
      </w:r>
      <w:r w:rsidR="00135BEF">
        <w:rPr>
          <w:rFonts w:eastAsiaTheme="minorHAnsi" w:cstheme="minorHAnsi"/>
          <w:szCs w:val="24"/>
          <w:lang w:eastAsia="en-US"/>
        </w:rPr>
        <w:t>la parte</w:t>
      </w:r>
      <w:r w:rsidRPr="0043529E">
        <w:rPr>
          <w:rFonts w:eastAsiaTheme="minorHAnsi" w:cstheme="minorHAnsi"/>
          <w:szCs w:val="24"/>
          <w:lang w:eastAsia="en-US"/>
        </w:rPr>
        <w:t xml:space="preserve"> Recurrente</w:t>
      </w:r>
      <w:r w:rsidRPr="0043529E">
        <w:rPr>
          <w:rFonts w:eastAsiaTheme="minorHAnsi" w:cstheme="minorHAnsi"/>
          <w:b/>
          <w:szCs w:val="24"/>
          <w:lang w:eastAsia="en-US"/>
        </w:rPr>
        <w:t>,</w:t>
      </w:r>
      <w:r w:rsidRPr="0043529E">
        <w:rPr>
          <w:rFonts w:eastAsiaTheme="minorHAnsi" w:cstheme="minorHAnsi"/>
          <w:szCs w:val="24"/>
          <w:lang w:eastAsia="en-US"/>
        </w:rPr>
        <w:t xml:space="preserve"> en términos del </w:t>
      </w:r>
      <w:r w:rsidRPr="0043529E">
        <w:rPr>
          <w:rFonts w:eastAsiaTheme="minorHAnsi" w:cstheme="minorHAnsi"/>
          <w:b/>
          <w:szCs w:val="24"/>
          <w:lang w:eastAsia="en-US"/>
        </w:rPr>
        <w:t xml:space="preserve">Considerando </w:t>
      </w:r>
      <w:r w:rsidR="0095390E">
        <w:rPr>
          <w:rFonts w:eastAsiaTheme="minorHAnsi" w:cstheme="minorHAnsi"/>
          <w:b/>
          <w:szCs w:val="24"/>
          <w:lang w:eastAsia="en-US"/>
        </w:rPr>
        <w:t>TERCER</w:t>
      </w:r>
      <w:r w:rsidR="00F04A93">
        <w:rPr>
          <w:rFonts w:eastAsiaTheme="minorHAnsi" w:cstheme="minorHAnsi"/>
          <w:b/>
          <w:szCs w:val="24"/>
          <w:lang w:eastAsia="en-US"/>
        </w:rPr>
        <w:t>O</w:t>
      </w:r>
      <w:r w:rsidRPr="0043529E">
        <w:rPr>
          <w:rFonts w:eastAsiaTheme="minorHAnsi" w:cstheme="minorHAnsi"/>
          <w:b/>
          <w:szCs w:val="24"/>
          <w:lang w:eastAsia="en-US"/>
        </w:rPr>
        <w:t xml:space="preserve"> </w:t>
      </w:r>
      <w:r w:rsidRPr="0043529E">
        <w:rPr>
          <w:rFonts w:eastAsiaTheme="minorHAnsi" w:cstheme="minorHAnsi"/>
          <w:szCs w:val="24"/>
          <w:lang w:eastAsia="en-US"/>
        </w:rPr>
        <w:t>de la presente resolución.</w:t>
      </w:r>
    </w:p>
    <w:p w14:paraId="7A44FB04" w14:textId="77777777" w:rsidR="0043529E" w:rsidRPr="0043529E" w:rsidRDefault="0043529E" w:rsidP="0043529E">
      <w:pPr>
        <w:rPr>
          <w:rFonts w:eastAsiaTheme="minorHAnsi" w:cstheme="minorHAnsi"/>
          <w:szCs w:val="24"/>
          <w:lang w:eastAsia="en-US"/>
        </w:rPr>
      </w:pPr>
    </w:p>
    <w:p w14:paraId="435EBC71" w14:textId="4760ACFD"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SEGUNDO. </w:t>
      </w:r>
      <w:r w:rsidRPr="0043529E">
        <w:rPr>
          <w:rFonts w:eastAsiaTheme="minorHAnsi" w:cstheme="minorBidi"/>
          <w:color w:val="222222"/>
          <w:szCs w:val="24"/>
        </w:rPr>
        <w:t>Se</w:t>
      </w:r>
      <w:r w:rsidRPr="0043529E">
        <w:rPr>
          <w:rFonts w:eastAsiaTheme="minorHAnsi" w:cstheme="minorBidi"/>
          <w:b/>
          <w:bCs/>
          <w:color w:val="222222"/>
          <w:szCs w:val="24"/>
        </w:rPr>
        <w:t xml:space="preserve"> ORDENA </w:t>
      </w:r>
      <w:r w:rsidRPr="0043529E">
        <w:rPr>
          <w:rFonts w:eastAsiaTheme="minorHAnsi" w:cstheme="minorBidi"/>
          <w:color w:val="222222"/>
          <w:szCs w:val="24"/>
        </w:rPr>
        <w:t>al Sujeto Obligado que</w:t>
      </w:r>
      <w:r w:rsidRPr="0043529E">
        <w:rPr>
          <w:rFonts w:eastAsiaTheme="minorHAnsi" w:cstheme="minorBidi"/>
          <w:b/>
          <w:bCs/>
          <w:color w:val="222222"/>
          <w:szCs w:val="24"/>
        </w:rPr>
        <w:t xml:space="preserve"> </w:t>
      </w:r>
      <w:r w:rsidRPr="0043529E">
        <w:rPr>
          <w:rFonts w:eastAsiaTheme="minorHAnsi" w:cstheme="minorBidi"/>
          <w:bCs/>
          <w:color w:val="222222"/>
          <w:szCs w:val="24"/>
        </w:rPr>
        <w:t>atienda la</w:t>
      </w:r>
      <w:r w:rsidR="0095390E">
        <w:rPr>
          <w:rFonts w:eastAsiaTheme="minorHAnsi" w:cstheme="minorBidi"/>
          <w:bCs/>
          <w:color w:val="222222"/>
          <w:szCs w:val="24"/>
        </w:rPr>
        <w:t>s</w:t>
      </w:r>
      <w:r w:rsidRPr="0043529E">
        <w:rPr>
          <w:rFonts w:eastAsiaTheme="minorHAnsi" w:cstheme="minorBidi"/>
          <w:bCs/>
          <w:color w:val="222222"/>
          <w:szCs w:val="24"/>
        </w:rPr>
        <w:t xml:space="preserve"> solicitud</w:t>
      </w:r>
      <w:r w:rsidR="0095390E">
        <w:rPr>
          <w:rFonts w:eastAsiaTheme="minorHAnsi" w:cstheme="minorBidi"/>
          <w:bCs/>
          <w:color w:val="222222"/>
          <w:szCs w:val="24"/>
        </w:rPr>
        <w:t>es</w:t>
      </w:r>
      <w:r w:rsidRPr="0043529E">
        <w:rPr>
          <w:rFonts w:eastAsiaTheme="minorHAnsi" w:cstheme="minorBidi"/>
          <w:bCs/>
          <w:color w:val="222222"/>
          <w:szCs w:val="24"/>
        </w:rPr>
        <w:t xml:space="preserve"> de información </w:t>
      </w:r>
      <w:r w:rsidR="00D870CC" w:rsidRPr="00B52A67">
        <w:rPr>
          <w:rFonts w:eastAsia="Palatino Linotype" w:cs="Palatino Linotype"/>
          <w:b/>
          <w:bCs/>
          <w:color w:val="000000"/>
          <w:szCs w:val="24"/>
        </w:rPr>
        <w:t>00</w:t>
      </w:r>
      <w:r w:rsidR="00D870CC">
        <w:rPr>
          <w:rFonts w:eastAsia="Palatino Linotype" w:cs="Palatino Linotype"/>
          <w:b/>
          <w:bCs/>
          <w:color w:val="000000"/>
          <w:szCs w:val="24"/>
        </w:rPr>
        <w:t>350/TEPOTZOT/IP/2025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00351/TEPOTZOT/IP/2025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00352/TEPOTZOT/IP/2025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00353/TEPOTZOT/IP/2025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00354/TEPOTZOT/IP/2025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00355/TEPOTZOT/IP/2025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00356/TEPOTZOT/IP/2025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00357/TEPOTZOT/IP/2025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00358/TEPOTZOT/IP/2025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00359/TEPOTZOT/IP/2025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03560/TEPOTZOT/IP/2025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00361/TEPOTZOT/IP/2025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00362/TEPOTZOT/IP/2025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00363/TEPOTZOT/IP/2025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00364/TEPOTZOT/IP/2025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00365/TEPOTZOT/IP/2025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00366/TEPOTZOT/IP/2025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00367/TEPOTZOT/IP/2025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00368/TEPOTZOT/IP/2025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00369/TEPOTZOT/IP/2025</w:t>
      </w:r>
      <w:r w:rsidR="00D870CC" w:rsidRPr="006922F5">
        <w:rPr>
          <w:rFonts w:eastAsia="Palatino Linotype" w:cs="Palatino Linotype"/>
          <w:b/>
          <w:color w:val="000000"/>
          <w:szCs w:val="24"/>
        </w:rPr>
        <w:t xml:space="preserve"> </w:t>
      </w:r>
      <w:r w:rsidR="00D870CC">
        <w:rPr>
          <w:rFonts w:eastAsia="Palatino Linotype" w:cs="Palatino Linotype"/>
          <w:color w:val="000000"/>
          <w:szCs w:val="24"/>
        </w:rPr>
        <w:t>y</w:t>
      </w:r>
      <w:r w:rsidR="00D870CC" w:rsidRPr="006922F5">
        <w:rPr>
          <w:rFonts w:eastAsia="Palatino Linotype" w:cs="Palatino Linotype"/>
          <w:b/>
          <w:color w:val="000000"/>
          <w:szCs w:val="24"/>
        </w:rPr>
        <w:t xml:space="preserve"> </w:t>
      </w:r>
      <w:r w:rsidR="00D870CC">
        <w:rPr>
          <w:rFonts w:eastAsia="Palatino Linotype" w:cs="Palatino Linotype"/>
          <w:b/>
          <w:bCs/>
          <w:color w:val="000000"/>
          <w:szCs w:val="24"/>
        </w:rPr>
        <w:t>00370/TEPOTZOT/IP/2025</w:t>
      </w:r>
      <w:r w:rsidR="00D870CC" w:rsidRPr="006922F5">
        <w:rPr>
          <w:rFonts w:eastAsia="Palatino Linotype" w:cs="Palatino Linotype"/>
          <w:color w:val="000000"/>
          <w:szCs w:val="24"/>
        </w:rPr>
        <w:t>,</w:t>
      </w:r>
      <w:r w:rsidR="00D870CC" w:rsidRPr="006922F5">
        <w:rPr>
          <w:rFonts w:eastAsia="Palatino Linotype" w:cs="Palatino Linotype"/>
          <w:b/>
          <w:color w:val="000000"/>
          <w:szCs w:val="24"/>
        </w:rPr>
        <w:t xml:space="preserve"> </w:t>
      </w:r>
      <w:r w:rsidRPr="0043529E">
        <w:rPr>
          <w:rFonts w:eastAsiaTheme="minorHAnsi" w:cstheme="minorBidi"/>
          <w:color w:val="222222"/>
          <w:szCs w:val="24"/>
        </w:rPr>
        <w:t xml:space="preserve">en términos del </w:t>
      </w:r>
      <w:r w:rsidRPr="0043529E">
        <w:rPr>
          <w:rFonts w:eastAsiaTheme="minorHAnsi" w:cstheme="minorBidi"/>
          <w:b/>
          <w:color w:val="222222"/>
          <w:szCs w:val="24"/>
        </w:rPr>
        <w:t xml:space="preserve">Considerando </w:t>
      </w:r>
      <w:r w:rsidR="0095390E">
        <w:rPr>
          <w:rFonts w:eastAsiaTheme="minorHAnsi" w:cstheme="minorBidi"/>
          <w:b/>
          <w:bCs/>
          <w:color w:val="222222"/>
          <w:szCs w:val="24"/>
        </w:rPr>
        <w:t>TERCER</w:t>
      </w:r>
      <w:r w:rsidRPr="0043529E">
        <w:rPr>
          <w:rFonts w:eastAsiaTheme="minorHAnsi" w:cstheme="minorBidi"/>
          <w:b/>
          <w:bCs/>
          <w:color w:val="222222"/>
          <w:szCs w:val="24"/>
        </w:rPr>
        <w:t xml:space="preserve">O </w:t>
      </w:r>
      <w:r w:rsidRPr="0043529E">
        <w:rPr>
          <w:rFonts w:eastAsiaTheme="minorHAnsi" w:cstheme="minorBidi"/>
          <w:color w:val="222222"/>
          <w:szCs w:val="24"/>
        </w:rPr>
        <w:t>de esta resolución; vía Sistema de Acceso a la Información Mexiquense (SAIMEX)</w:t>
      </w:r>
      <w:r w:rsidRPr="0043529E">
        <w:rPr>
          <w:rFonts w:eastAsiaTheme="minorHAnsi" w:cstheme="minorBidi"/>
          <w:bCs/>
          <w:color w:val="222222"/>
          <w:szCs w:val="24"/>
        </w:rPr>
        <w:t xml:space="preserve">. </w:t>
      </w:r>
    </w:p>
    <w:p w14:paraId="24701BC9" w14:textId="77777777" w:rsidR="0043529E" w:rsidRPr="0043529E" w:rsidRDefault="0043529E" w:rsidP="0043529E">
      <w:pPr>
        <w:rPr>
          <w:rFonts w:eastAsiaTheme="minorHAnsi" w:cstheme="minorHAnsi"/>
          <w:szCs w:val="24"/>
          <w:lang w:eastAsia="en-US"/>
        </w:rPr>
      </w:pPr>
    </w:p>
    <w:p w14:paraId="7BE6B499" w14:textId="677920DF" w:rsidR="0043529E" w:rsidRPr="0043529E" w:rsidRDefault="0043529E" w:rsidP="0043529E">
      <w:pPr>
        <w:rPr>
          <w:rFonts w:eastAsiaTheme="minorHAnsi" w:cstheme="minorHAnsi"/>
          <w:bCs/>
          <w:szCs w:val="24"/>
          <w:lang w:eastAsia="en-US"/>
        </w:rPr>
      </w:pPr>
      <w:r w:rsidRPr="0043529E">
        <w:rPr>
          <w:rFonts w:eastAsiaTheme="minorHAnsi" w:cstheme="minorHAnsi"/>
          <w:b/>
          <w:szCs w:val="24"/>
          <w:lang w:eastAsia="en-US"/>
        </w:rPr>
        <w:lastRenderedPageBreak/>
        <w:t>TERCERO. Notifíquese</w:t>
      </w:r>
      <w:r w:rsidRPr="0043529E">
        <w:rPr>
          <w:rFonts w:eastAsiaTheme="minorHAnsi" w:cstheme="minorHAnsi"/>
          <w:b/>
          <w:i/>
          <w:szCs w:val="24"/>
          <w:lang w:eastAsia="en-US"/>
        </w:rPr>
        <w:t xml:space="preserve"> </w:t>
      </w:r>
      <w:r w:rsidRPr="0043529E">
        <w:rPr>
          <w:rFonts w:eastAsiaTheme="minorHAnsi" w:cstheme="minorHAnsi"/>
          <w:bCs/>
          <w:szCs w:val="24"/>
          <w:lang w:eastAsia="en-US"/>
        </w:rPr>
        <w:t xml:space="preserve">la presente resolución al Titular de la Unidad de Transparencia del Sujeto Obligado </w:t>
      </w:r>
      <w:r w:rsidR="006C0DA3">
        <w:rPr>
          <w:rFonts w:eastAsiaTheme="minorHAnsi" w:cstheme="minorHAnsi"/>
          <w:bCs/>
          <w:szCs w:val="24"/>
          <w:lang w:eastAsia="en-US"/>
        </w:rPr>
        <w:t xml:space="preserve">mediante el </w:t>
      </w:r>
      <w:r w:rsidR="006C0DA3" w:rsidRPr="0043529E">
        <w:rPr>
          <w:rFonts w:eastAsiaTheme="minorHAnsi" w:cstheme="minorBidi"/>
          <w:color w:val="222222"/>
          <w:szCs w:val="24"/>
        </w:rPr>
        <w:t>Sistema de Acceso a la Información Mexiquense (SAIMEX)</w:t>
      </w:r>
      <w:r w:rsidR="006C0DA3">
        <w:rPr>
          <w:rFonts w:eastAsiaTheme="minorHAnsi" w:cstheme="minorBidi"/>
          <w:color w:val="222222"/>
          <w:szCs w:val="24"/>
        </w:rPr>
        <w:t xml:space="preserve">, </w:t>
      </w:r>
      <w:r w:rsidRPr="0043529E">
        <w:rPr>
          <w:rFonts w:eastAsiaTheme="minorHAnsi" w:cstheme="minorHAnsi"/>
          <w:bCs/>
          <w:szCs w:val="24"/>
          <w:lang w:eastAsia="en-US"/>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43529E" w:rsidRDefault="0043529E" w:rsidP="0043529E">
      <w:pPr>
        <w:rPr>
          <w:rFonts w:eastAsiaTheme="minorHAnsi" w:cstheme="minorHAnsi"/>
          <w:szCs w:val="24"/>
          <w:lang w:eastAsia="en-US"/>
        </w:rPr>
      </w:pPr>
    </w:p>
    <w:p w14:paraId="340896C9" w14:textId="77777777"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CUARTO. Notifíquese </w:t>
      </w:r>
      <w:r w:rsidRPr="0043529E">
        <w:rPr>
          <w:rFonts w:eastAsiaTheme="minorHAnsi" w:cstheme="minorHAnsi"/>
          <w:szCs w:val="24"/>
          <w:lang w:eastAsia="en-US"/>
        </w:rPr>
        <w:t xml:space="preserve">al Recurrente la presente resolución por medio del </w:t>
      </w:r>
      <w:r w:rsidRPr="0043529E">
        <w:rPr>
          <w:rFonts w:eastAsiaTheme="minorHAnsi" w:cstheme="minorBidi"/>
          <w:color w:val="222222"/>
          <w:szCs w:val="24"/>
        </w:rPr>
        <w:t>Sistema de Acceso a la Información Mexiquense</w:t>
      </w:r>
      <w:r w:rsidRPr="0043529E">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43529E" w:rsidRDefault="0043529E" w:rsidP="0043529E">
      <w:pPr>
        <w:rPr>
          <w:rFonts w:eastAsiaTheme="minorHAnsi" w:cstheme="minorHAnsi"/>
          <w:szCs w:val="24"/>
          <w:lang w:eastAsia="en-US"/>
        </w:rPr>
      </w:pPr>
    </w:p>
    <w:p w14:paraId="7275315D" w14:textId="6035FE5E" w:rsidR="0043529E" w:rsidRPr="0043529E" w:rsidRDefault="0043529E" w:rsidP="0043529E">
      <w:pPr>
        <w:pBdr>
          <w:top w:val="nil"/>
          <w:left w:val="nil"/>
          <w:bottom w:val="nil"/>
          <w:right w:val="nil"/>
          <w:between w:val="nil"/>
        </w:pBdr>
        <w:rPr>
          <w:rFonts w:eastAsia="Palatino Linotype" w:cs="Palatino Linotype"/>
          <w:bCs/>
          <w:color w:val="000000"/>
          <w:szCs w:val="24"/>
        </w:rPr>
      </w:pPr>
      <w:r w:rsidRPr="0043529E">
        <w:rPr>
          <w:rFonts w:eastAsia="Palatino Linotype" w:cs="Palatino Linotype"/>
          <w:b/>
          <w:color w:val="000000"/>
          <w:szCs w:val="24"/>
        </w:rPr>
        <w:t xml:space="preserve">QUINTO. </w:t>
      </w:r>
      <w:r w:rsidR="00E1744D" w:rsidRPr="0043529E">
        <w:rPr>
          <w:rFonts w:eastAsiaTheme="minorHAnsi" w:cstheme="minorHAnsi"/>
          <w:color w:val="222222"/>
          <w:szCs w:val="24"/>
          <w:lang w:eastAsia="es-ES_tradnl"/>
        </w:rPr>
        <w:t>Se hace del conocimiento de</w:t>
      </w:r>
      <w:r w:rsidR="00135BEF">
        <w:rPr>
          <w:rFonts w:eastAsiaTheme="minorHAnsi" w:cstheme="minorHAnsi"/>
          <w:color w:val="222222"/>
          <w:szCs w:val="24"/>
          <w:lang w:eastAsia="es-ES_tradnl"/>
        </w:rPr>
        <w:t xml:space="preserve"> </w:t>
      </w:r>
      <w:r w:rsidR="00E1744D" w:rsidRPr="0043529E">
        <w:rPr>
          <w:rFonts w:eastAsiaTheme="minorHAnsi" w:cstheme="minorHAnsi"/>
          <w:color w:val="222222"/>
          <w:szCs w:val="24"/>
          <w:lang w:eastAsia="es-ES_tradnl"/>
        </w:rPr>
        <w:t>l</w:t>
      </w:r>
      <w:r w:rsidR="00135BEF">
        <w:rPr>
          <w:rFonts w:eastAsiaTheme="minorHAnsi" w:cstheme="minorHAnsi"/>
          <w:color w:val="222222"/>
          <w:szCs w:val="24"/>
          <w:lang w:eastAsia="es-ES_tradnl"/>
        </w:rPr>
        <w:t>a parte</w:t>
      </w:r>
      <w:r w:rsidR="00E1744D" w:rsidRPr="0043529E">
        <w:rPr>
          <w:rFonts w:eastAsiaTheme="minorHAnsi" w:cstheme="minorHAnsi"/>
          <w:color w:val="222222"/>
          <w:szCs w:val="24"/>
          <w:lang w:eastAsia="es-ES_tradnl"/>
        </w:rPr>
        <w:t xml:space="preserve">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43529E" w:rsidRDefault="0043529E" w:rsidP="0043529E">
      <w:pPr>
        <w:rPr>
          <w:rFonts w:eastAsiaTheme="minorHAnsi" w:cstheme="minorHAnsi"/>
          <w:szCs w:val="24"/>
          <w:lang w:eastAsia="en-US"/>
        </w:rPr>
      </w:pPr>
    </w:p>
    <w:p w14:paraId="36E3E4EA" w14:textId="4FB24845" w:rsidR="00E1744D" w:rsidRPr="0043529E" w:rsidRDefault="0043529E" w:rsidP="00E1744D">
      <w:pPr>
        <w:pBdr>
          <w:top w:val="nil"/>
          <w:left w:val="nil"/>
          <w:bottom w:val="nil"/>
          <w:right w:val="nil"/>
          <w:between w:val="nil"/>
        </w:pBdr>
        <w:rPr>
          <w:rFonts w:eastAsia="Palatino Linotype" w:cs="Palatino Linotype"/>
          <w:bCs/>
          <w:color w:val="000000"/>
          <w:szCs w:val="24"/>
        </w:rPr>
      </w:pPr>
      <w:r w:rsidRPr="0043529E">
        <w:rPr>
          <w:rFonts w:eastAsiaTheme="minorHAnsi" w:cstheme="minorHAnsi"/>
          <w:b/>
          <w:szCs w:val="24"/>
          <w:lang w:eastAsia="en-US"/>
        </w:rPr>
        <w:lastRenderedPageBreak/>
        <w:t>SEXTO.</w:t>
      </w:r>
      <w:r w:rsidRPr="0043529E">
        <w:rPr>
          <w:rFonts w:eastAsiaTheme="minorHAnsi" w:cstheme="minorHAnsi"/>
          <w:szCs w:val="24"/>
          <w:lang w:eastAsia="en-US"/>
        </w:rPr>
        <w:t xml:space="preserve"> </w:t>
      </w:r>
      <w:r w:rsidR="00E1744D" w:rsidRPr="0043529E">
        <w:rPr>
          <w:rFonts w:eastAsia="Palatino Linotype" w:cs="Palatino Linotype"/>
          <w:b/>
          <w:color w:val="000000"/>
          <w:szCs w:val="24"/>
        </w:rPr>
        <w:t xml:space="preserve">Gírese </w:t>
      </w:r>
      <w:r w:rsidR="00E1744D" w:rsidRPr="0043529E">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43529E">
        <w:rPr>
          <w:rFonts w:eastAsia="Palatino Linotype" w:cs="Palatino Linotype"/>
          <w:b/>
          <w:color w:val="000000"/>
          <w:szCs w:val="24"/>
        </w:rPr>
        <w:t xml:space="preserve"> Considerando </w:t>
      </w:r>
      <w:r w:rsidR="006C0DA3">
        <w:rPr>
          <w:rFonts w:eastAsia="Palatino Linotype" w:cs="Palatino Linotype"/>
          <w:b/>
          <w:color w:val="000000"/>
          <w:szCs w:val="24"/>
        </w:rPr>
        <w:t>TERCER</w:t>
      </w:r>
      <w:r w:rsidR="00E1744D" w:rsidRPr="0043529E">
        <w:rPr>
          <w:rFonts w:eastAsia="Palatino Linotype" w:cs="Palatino Linotype"/>
          <w:b/>
          <w:color w:val="000000"/>
          <w:szCs w:val="24"/>
        </w:rPr>
        <w:t xml:space="preserve">O </w:t>
      </w:r>
      <w:r w:rsidR="00E1744D" w:rsidRPr="0043529E">
        <w:rPr>
          <w:rFonts w:eastAsia="Palatino Linotype" w:cs="Palatino Linotype"/>
          <w:bCs/>
          <w:color w:val="000000"/>
          <w:szCs w:val="24"/>
        </w:rPr>
        <w:t>de la presente resolución.</w:t>
      </w:r>
    </w:p>
    <w:p w14:paraId="67630B09" w14:textId="5FD1A5BF" w:rsidR="006C1245" w:rsidRPr="00E1744D" w:rsidRDefault="006C1245" w:rsidP="00E1744D"/>
    <w:p w14:paraId="20573BFF" w14:textId="23627B2E" w:rsidR="00A970D5" w:rsidRPr="006922F5" w:rsidRDefault="005A45B1" w:rsidP="00270C64">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w:t>
      </w:r>
      <w:r w:rsidR="00A17FFD">
        <w:rPr>
          <w:rFonts w:eastAsia="Palatino Linotype" w:cs="Palatino Linotype"/>
          <w:color w:val="000000"/>
          <w:szCs w:val="24"/>
        </w:rPr>
        <w:t xml:space="preserve"> (AUSENCIA JUSTIFICADA)</w:t>
      </w:r>
      <w:r w:rsidR="006922F5">
        <w:rPr>
          <w:rFonts w:eastAsia="Palatino Linotype" w:cs="Palatino Linotype"/>
          <w:color w:val="000000"/>
          <w:szCs w:val="24"/>
        </w:rPr>
        <w:t>, SHARON CRISTINA MORALES MARTÍNEZ, LUIS GUSTAVO PARRA NORIEGA</w:t>
      </w:r>
      <w:r w:rsidR="00AF6B94">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EE73B4">
        <w:rPr>
          <w:rFonts w:eastAsia="Palatino Linotype" w:cs="Palatino Linotype"/>
          <w:color w:val="000000"/>
          <w:szCs w:val="24"/>
        </w:rPr>
        <w:t>TRIGÉSIMA PRIMERA</w:t>
      </w:r>
      <w:r w:rsidR="005C1CDD">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EE73B4">
        <w:rPr>
          <w:rFonts w:eastAsia="Palatino Linotype" w:cs="Palatino Linotype"/>
          <w:color w:val="000000"/>
          <w:szCs w:val="24"/>
        </w:rPr>
        <w:t xml:space="preserve"> TRES DE SEPTIEMBRE</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5C1CDD">
        <w:rPr>
          <w:rFonts w:eastAsia="Palatino Linotype" w:cs="Palatino Linotype"/>
          <w:color w:val="000000"/>
          <w:szCs w:val="24"/>
        </w:rPr>
        <w:t>CINCO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FE1D69">
        <w:rPr>
          <w:rFonts w:eastAsia="Palatino Linotype" w:cs="Palatino Linotype"/>
          <w:color w:val="000000"/>
          <w:szCs w:val="24"/>
        </w:rPr>
        <w:t>---------------------------------------------------------------------------------------------------------------------------------------------------------------------------------------------------------------------------------------------------------------------------------------------------------------------------------------------------------------------------------------------------------</w:t>
      </w:r>
      <w:r w:rsidR="00145253">
        <w:rPr>
          <w:rFonts w:eastAsia="Palatino Linotype" w:cs="Palatino Linotype"/>
          <w:color w:val="000000"/>
          <w:szCs w:val="24"/>
        </w:rPr>
        <w:t>-----------------------</w:t>
      </w:r>
      <w:r w:rsidR="00FE1D69">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F747B" w14:textId="77777777" w:rsidR="00B76A86" w:rsidRDefault="00B76A86" w:rsidP="00F2498E">
      <w:pPr>
        <w:spacing w:line="240" w:lineRule="auto"/>
      </w:pPr>
      <w:r>
        <w:separator/>
      </w:r>
    </w:p>
  </w:endnote>
  <w:endnote w:type="continuationSeparator" w:id="0">
    <w:p w14:paraId="229DD6BE" w14:textId="77777777" w:rsidR="00B76A86" w:rsidRDefault="00B76A86" w:rsidP="00F2498E">
      <w:pPr>
        <w:spacing w:line="240" w:lineRule="auto"/>
      </w:pPr>
      <w:r>
        <w:continuationSeparator/>
      </w:r>
    </w:p>
  </w:endnote>
  <w:endnote w:type="continuationNotice" w:id="1">
    <w:p w14:paraId="75A1B57F" w14:textId="77777777" w:rsidR="00B76A86" w:rsidRDefault="00B76A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66C80" w:rsidRPr="00871A91" w:rsidRDefault="00166C8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C1D0A">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C1D0A">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66C80" w:rsidRPr="00871A91" w:rsidRDefault="00166C8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C1D0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C1D0A">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9A849" w14:textId="77777777" w:rsidR="00B76A86" w:rsidRDefault="00B76A86" w:rsidP="00F2498E">
      <w:pPr>
        <w:spacing w:line="240" w:lineRule="auto"/>
      </w:pPr>
      <w:r>
        <w:separator/>
      </w:r>
    </w:p>
  </w:footnote>
  <w:footnote w:type="continuationSeparator" w:id="0">
    <w:p w14:paraId="074943AE" w14:textId="77777777" w:rsidR="00B76A86" w:rsidRDefault="00B76A86" w:rsidP="00F2498E">
      <w:pPr>
        <w:spacing w:line="240" w:lineRule="auto"/>
      </w:pPr>
      <w:r>
        <w:continuationSeparator/>
      </w:r>
    </w:p>
  </w:footnote>
  <w:footnote w:type="continuationNotice" w:id="1">
    <w:p w14:paraId="04F9E1FC" w14:textId="77777777" w:rsidR="00B76A86" w:rsidRDefault="00B76A8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66C80" w:rsidRDefault="00DC1D0A">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66C80" w:rsidRPr="00B17577" w14:paraId="37B9EBDE" w14:textId="77777777" w:rsidTr="003938ED">
      <w:trPr>
        <w:trHeight w:val="227"/>
      </w:trPr>
      <w:tc>
        <w:tcPr>
          <w:tcW w:w="5103" w:type="dxa"/>
          <w:hideMark/>
        </w:tcPr>
        <w:p w14:paraId="4964FBC5" w14:textId="54CDA645" w:rsidR="00166C80" w:rsidRPr="00096248" w:rsidRDefault="00166C80"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C5BB67B" w:rsidR="00166C80" w:rsidRPr="00096248" w:rsidRDefault="00166C80" w:rsidP="00011C4D">
          <w:pPr>
            <w:spacing w:after="120" w:line="240" w:lineRule="auto"/>
            <w:ind w:right="71"/>
            <w:jc w:val="right"/>
            <w:rPr>
              <w:rFonts w:cs="Arial"/>
              <w:b/>
              <w:szCs w:val="24"/>
            </w:rPr>
          </w:pPr>
          <w:r>
            <w:rPr>
              <w:rFonts w:cs="Arial"/>
              <w:b/>
              <w:bCs/>
              <w:szCs w:val="24"/>
            </w:rPr>
            <w:t>0</w:t>
          </w:r>
          <w:r w:rsidR="00666948">
            <w:rPr>
              <w:rFonts w:cs="Arial"/>
              <w:b/>
              <w:bCs/>
              <w:szCs w:val="24"/>
            </w:rPr>
            <w:t>9245</w:t>
          </w:r>
          <w:r w:rsidRPr="00096248">
            <w:rPr>
              <w:rFonts w:cs="Arial"/>
              <w:b/>
              <w:bCs/>
              <w:szCs w:val="24"/>
            </w:rPr>
            <w:t>/INFOEM/IP/RR/202</w:t>
          </w:r>
          <w:r>
            <w:rPr>
              <w:rFonts w:cs="Arial"/>
              <w:b/>
              <w:bCs/>
              <w:szCs w:val="24"/>
            </w:rPr>
            <w:t>5 y Acumulados</w:t>
          </w:r>
        </w:p>
      </w:tc>
    </w:tr>
    <w:tr w:rsidR="00166C80" w14:paraId="7591D3C9" w14:textId="77777777" w:rsidTr="003938ED">
      <w:trPr>
        <w:trHeight w:val="242"/>
      </w:trPr>
      <w:tc>
        <w:tcPr>
          <w:tcW w:w="5103" w:type="dxa"/>
          <w:hideMark/>
        </w:tcPr>
        <w:p w14:paraId="729A65A8" w14:textId="77777777" w:rsidR="00166C80" w:rsidRPr="00096248" w:rsidRDefault="00166C80"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932C135" w:rsidR="00166C80" w:rsidRPr="00096248" w:rsidRDefault="00C77BEB" w:rsidP="00011C4D">
          <w:pPr>
            <w:spacing w:after="120" w:line="240" w:lineRule="auto"/>
            <w:ind w:left="-81" w:right="71"/>
            <w:jc w:val="right"/>
            <w:rPr>
              <w:rFonts w:cs="Arial"/>
              <w:szCs w:val="24"/>
            </w:rPr>
          </w:pPr>
          <w:r>
            <w:rPr>
              <w:rFonts w:cs="Arial"/>
              <w:szCs w:val="24"/>
            </w:rPr>
            <w:t>Ayuntamiento de Tepotzotlán</w:t>
          </w:r>
        </w:p>
      </w:tc>
    </w:tr>
    <w:tr w:rsidR="00166C80" w:rsidRPr="00F63239" w14:paraId="037E914D" w14:textId="77777777" w:rsidTr="003938ED">
      <w:trPr>
        <w:trHeight w:val="342"/>
      </w:trPr>
      <w:tc>
        <w:tcPr>
          <w:tcW w:w="5103" w:type="dxa"/>
          <w:hideMark/>
        </w:tcPr>
        <w:p w14:paraId="7676B68F" w14:textId="64D69EAF" w:rsidR="00166C80" w:rsidRPr="00096248" w:rsidRDefault="00166C80"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66C80" w:rsidRDefault="00166C80"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66C80" w:rsidRPr="00711916" w:rsidRDefault="00166C80" w:rsidP="00011C4D">
          <w:pPr>
            <w:spacing w:after="120" w:line="240" w:lineRule="auto"/>
            <w:ind w:left="-486" w:right="71" w:firstLine="567"/>
            <w:jc w:val="right"/>
            <w:rPr>
              <w:rFonts w:cs="Arial"/>
              <w:sz w:val="2"/>
              <w:szCs w:val="2"/>
            </w:rPr>
          </w:pPr>
        </w:p>
      </w:tc>
    </w:tr>
  </w:tbl>
  <w:p w14:paraId="2998DBFD" w14:textId="25A9F426" w:rsidR="00166C80" w:rsidRPr="00871A91" w:rsidRDefault="00DC1D0A">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2.55pt;margin-top:-143.8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66C8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66C80" w14:paraId="0F9FE9B6" w14:textId="77777777" w:rsidTr="70652167">
      <w:trPr>
        <w:trHeight w:val="227"/>
      </w:trPr>
      <w:tc>
        <w:tcPr>
          <w:tcW w:w="5103" w:type="dxa"/>
          <w:hideMark/>
        </w:tcPr>
        <w:p w14:paraId="6D1D9D71" w14:textId="11150E5A" w:rsidR="00166C80" w:rsidRPr="00663A37" w:rsidRDefault="00166C80"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E72BDE5" w:rsidR="00166C80" w:rsidRPr="00C81ECD" w:rsidRDefault="00166C80" w:rsidP="00011C4D">
          <w:pPr>
            <w:spacing w:after="120" w:line="240" w:lineRule="auto"/>
            <w:ind w:left="-486" w:right="68" w:firstLine="558"/>
            <w:jc w:val="right"/>
            <w:rPr>
              <w:rFonts w:cs="Arial"/>
              <w:b/>
              <w:szCs w:val="24"/>
            </w:rPr>
          </w:pPr>
          <w:r>
            <w:rPr>
              <w:rFonts w:cs="Arial"/>
              <w:b/>
              <w:bCs/>
              <w:szCs w:val="24"/>
            </w:rPr>
            <w:t>0</w:t>
          </w:r>
          <w:r w:rsidR="00EA34C5">
            <w:rPr>
              <w:rFonts w:cs="Arial"/>
              <w:b/>
              <w:bCs/>
              <w:szCs w:val="24"/>
            </w:rPr>
            <w:t>9245</w:t>
          </w:r>
          <w:r>
            <w:rPr>
              <w:rFonts w:cs="Arial"/>
              <w:b/>
              <w:bCs/>
              <w:szCs w:val="24"/>
            </w:rPr>
            <w:t>/INFOEM/IP/RR/2025 y acumulados</w:t>
          </w:r>
        </w:p>
      </w:tc>
    </w:tr>
    <w:tr w:rsidR="00166C80" w:rsidRPr="001F57CD" w14:paraId="1377D264" w14:textId="77777777" w:rsidTr="70652167">
      <w:trPr>
        <w:trHeight w:val="196"/>
      </w:trPr>
      <w:tc>
        <w:tcPr>
          <w:tcW w:w="5103" w:type="dxa"/>
          <w:hideMark/>
        </w:tcPr>
        <w:p w14:paraId="04D597A1" w14:textId="77777777" w:rsidR="00166C80" w:rsidRPr="00663A37" w:rsidRDefault="00166C80"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4E09270" w:rsidR="00166C80" w:rsidRPr="00663A37" w:rsidRDefault="00DC1D0A" w:rsidP="70652167">
          <w:pPr>
            <w:spacing w:after="120" w:line="240" w:lineRule="auto"/>
            <w:ind w:right="68"/>
            <w:jc w:val="right"/>
            <w:rPr>
              <w:rFonts w:cs="Arial"/>
              <w:lang w:val="es-ES"/>
            </w:rPr>
          </w:pPr>
          <w:proofErr w:type="spellStart"/>
          <w:r>
            <w:rPr>
              <w:rFonts w:cs="Arial"/>
              <w:lang w:val="es-ES"/>
            </w:rPr>
            <w:t>xxxx</w:t>
          </w:r>
          <w:proofErr w:type="spellEnd"/>
        </w:p>
      </w:tc>
    </w:tr>
    <w:tr w:rsidR="00166C80" w14:paraId="4DC11993" w14:textId="77777777" w:rsidTr="70652167">
      <w:trPr>
        <w:trHeight w:val="242"/>
      </w:trPr>
      <w:tc>
        <w:tcPr>
          <w:tcW w:w="5103" w:type="dxa"/>
          <w:hideMark/>
        </w:tcPr>
        <w:p w14:paraId="76CEF1B5" w14:textId="77777777" w:rsidR="00166C80" w:rsidRPr="00663A37" w:rsidRDefault="00166C80"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AB19462" w:rsidR="00166C80" w:rsidRPr="00663A37" w:rsidRDefault="00C77BEB" w:rsidP="00011C4D">
          <w:pPr>
            <w:spacing w:after="120" w:line="240" w:lineRule="auto"/>
            <w:ind w:left="-70" w:right="68"/>
            <w:jc w:val="right"/>
            <w:rPr>
              <w:rFonts w:cs="Arial"/>
              <w:szCs w:val="24"/>
            </w:rPr>
          </w:pPr>
          <w:r>
            <w:rPr>
              <w:rFonts w:cs="Arial"/>
              <w:szCs w:val="24"/>
            </w:rPr>
            <w:t>Ayuntamiento de Tepotzotlán</w:t>
          </w:r>
        </w:p>
      </w:tc>
    </w:tr>
    <w:tr w:rsidR="00166C80" w14:paraId="5C2B511D" w14:textId="77777777" w:rsidTr="70652167">
      <w:trPr>
        <w:trHeight w:val="342"/>
      </w:trPr>
      <w:tc>
        <w:tcPr>
          <w:tcW w:w="5103" w:type="dxa"/>
          <w:hideMark/>
        </w:tcPr>
        <w:p w14:paraId="03FEF68C" w14:textId="45E91CF4" w:rsidR="00166C80" w:rsidRPr="00663A37" w:rsidRDefault="00166C80"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166C80" w:rsidRPr="00663A37" w:rsidRDefault="00166C80"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66C80" w:rsidRPr="00871A91" w:rsidRDefault="00DC1D0A">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05pt;margin-top:-145.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66C8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7B8"/>
    <w:rsid w:val="00003F45"/>
    <w:rsid w:val="00004014"/>
    <w:rsid w:val="00004479"/>
    <w:rsid w:val="00004B62"/>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A3A"/>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C63"/>
    <w:rsid w:val="000D2D73"/>
    <w:rsid w:val="000D2E93"/>
    <w:rsid w:val="000D3C8A"/>
    <w:rsid w:val="000D5244"/>
    <w:rsid w:val="000D55D2"/>
    <w:rsid w:val="000D5634"/>
    <w:rsid w:val="000D56B9"/>
    <w:rsid w:val="000D5C00"/>
    <w:rsid w:val="000D609A"/>
    <w:rsid w:val="000D648C"/>
    <w:rsid w:val="000D66A1"/>
    <w:rsid w:val="000D7340"/>
    <w:rsid w:val="000D772A"/>
    <w:rsid w:val="000E06A3"/>
    <w:rsid w:val="000E0D32"/>
    <w:rsid w:val="000E1FD4"/>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547D"/>
    <w:rsid w:val="000F54F6"/>
    <w:rsid w:val="000F7D93"/>
    <w:rsid w:val="0010147E"/>
    <w:rsid w:val="0010149D"/>
    <w:rsid w:val="00102165"/>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F1E"/>
    <w:rsid w:val="00115495"/>
    <w:rsid w:val="00116B11"/>
    <w:rsid w:val="00116E4B"/>
    <w:rsid w:val="00116F6B"/>
    <w:rsid w:val="001171FF"/>
    <w:rsid w:val="00121552"/>
    <w:rsid w:val="00121842"/>
    <w:rsid w:val="00121B19"/>
    <w:rsid w:val="00121F46"/>
    <w:rsid w:val="001235A0"/>
    <w:rsid w:val="00123D0B"/>
    <w:rsid w:val="001243C2"/>
    <w:rsid w:val="00124B26"/>
    <w:rsid w:val="0012508E"/>
    <w:rsid w:val="00130C18"/>
    <w:rsid w:val="00131C40"/>
    <w:rsid w:val="00131C6C"/>
    <w:rsid w:val="00131F2D"/>
    <w:rsid w:val="001321ED"/>
    <w:rsid w:val="00133F26"/>
    <w:rsid w:val="0013462D"/>
    <w:rsid w:val="00135BEF"/>
    <w:rsid w:val="001360B8"/>
    <w:rsid w:val="0013657B"/>
    <w:rsid w:val="00136A94"/>
    <w:rsid w:val="00140181"/>
    <w:rsid w:val="0014092A"/>
    <w:rsid w:val="00141C1D"/>
    <w:rsid w:val="00142D35"/>
    <w:rsid w:val="00143916"/>
    <w:rsid w:val="00143E8A"/>
    <w:rsid w:val="00143FC6"/>
    <w:rsid w:val="00144A6E"/>
    <w:rsid w:val="00144ABF"/>
    <w:rsid w:val="00144BA8"/>
    <w:rsid w:val="00145253"/>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D2B"/>
    <w:rsid w:val="00160608"/>
    <w:rsid w:val="001608D3"/>
    <w:rsid w:val="001624E8"/>
    <w:rsid w:val="0016322B"/>
    <w:rsid w:val="0016339A"/>
    <w:rsid w:val="0016392B"/>
    <w:rsid w:val="001641EC"/>
    <w:rsid w:val="001643F2"/>
    <w:rsid w:val="00165898"/>
    <w:rsid w:val="00165CA1"/>
    <w:rsid w:val="00165EF1"/>
    <w:rsid w:val="00166171"/>
    <w:rsid w:val="00166C80"/>
    <w:rsid w:val="00166D47"/>
    <w:rsid w:val="00167291"/>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3DA"/>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9733A"/>
    <w:rsid w:val="001A057E"/>
    <w:rsid w:val="001A0AFD"/>
    <w:rsid w:val="001A0E96"/>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82"/>
    <w:rsid w:val="001C29FA"/>
    <w:rsid w:val="001C2C72"/>
    <w:rsid w:val="001C2C9F"/>
    <w:rsid w:val="001C2DED"/>
    <w:rsid w:val="001C3145"/>
    <w:rsid w:val="001C3387"/>
    <w:rsid w:val="001C4A71"/>
    <w:rsid w:val="001C4CBF"/>
    <w:rsid w:val="001C54A1"/>
    <w:rsid w:val="001C5CD0"/>
    <w:rsid w:val="001C72C0"/>
    <w:rsid w:val="001C7347"/>
    <w:rsid w:val="001C7400"/>
    <w:rsid w:val="001C7697"/>
    <w:rsid w:val="001C7C31"/>
    <w:rsid w:val="001C7FC3"/>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257F"/>
    <w:rsid w:val="00203071"/>
    <w:rsid w:val="00204436"/>
    <w:rsid w:val="00204AA1"/>
    <w:rsid w:val="00205357"/>
    <w:rsid w:val="00205455"/>
    <w:rsid w:val="00205FAC"/>
    <w:rsid w:val="00206139"/>
    <w:rsid w:val="0020678C"/>
    <w:rsid w:val="00207028"/>
    <w:rsid w:val="0020763C"/>
    <w:rsid w:val="00207E11"/>
    <w:rsid w:val="0021063D"/>
    <w:rsid w:val="00210714"/>
    <w:rsid w:val="0021327B"/>
    <w:rsid w:val="00214B09"/>
    <w:rsid w:val="002155ED"/>
    <w:rsid w:val="002156A3"/>
    <w:rsid w:val="0021627B"/>
    <w:rsid w:val="0021698E"/>
    <w:rsid w:val="00216D13"/>
    <w:rsid w:val="00216F33"/>
    <w:rsid w:val="002207CF"/>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5527"/>
    <w:rsid w:val="00266604"/>
    <w:rsid w:val="00267A7B"/>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30D"/>
    <w:rsid w:val="0027555F"/>
    <w:rsid w:val="00275719"/>
    <w:rsid w:val="00275727"/>
    <w:rsid w:val="00275BE9"/>
    <w:rsid w:val="00277BEF"/>
    <w:rsid w:val="00280398"/>
    <w:rsid w:val="002811E3"/>
    <w:rsid w:val="002813B2"/>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ADB"/>
    <w:rsid w:val="00296DB8"/>
    <w:rsid w:val="00296E92"/>
    <w:rsid w:val="00297212"/>
    <w:rsid w:val="002972E8"/>
    <w:rsid w:val="002A02E8"/>
    <w:rsid w:val="002A0A88"/>
    <w:rsid w:val="002A1797"/>
    <w:rsid w:val="002A1DA3"/>
    <w:rsid w:val="002A3211"/>
    <w:rsid w:val="002A51B8"/>
    <w:rsid w:val="002A564E"/>
    <w:rsid w:val="002A5ADD"/>
    <w:rsid w:val="002A5FDF"/>
    <w:rsid w:val="002A6FCE"/>
    <w:rsid w:val="002A7172"/>
    <w:rsid w:val="002A7501"/>
    <w:rsid w:val="002B042B"/>
    <w:rsid w:val="002B0EA1"/>
    <w:rsid w:val="002B1DAC"/>
    <w:rsid w:val="002B317E"/>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010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368E"/>
    <w:rsid w:val="002F3AAF"/>
    <w:rsid w:val="002F40FF"/>
    <w:rsid w:val="002F5101"/>
    <w:rsid w:val="002F5C83"/>
    <w:rsid w:val="002F713F"/>
    <w:rsid w:val="002F799E"/>
    <w:rsid w:val="002F7D3E"/>
    <w:rsid w:val="002F7ED4"/>
    <w:rsid w:val="00300919"/>
    <w:rsid w:val="00300EA0"/>
    <w:rsid w:val="00300F39"/>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6B3"/>
    <w:rsid w:val="00313B18"/>
    <w:rsid w:val="00314324"/>
    <w:rsid w:val="0031447F"/>
    <w:rsid w:val="00315AE3"/>
    <w:rsid w:val="00315CA2"/>
    <w:rsid w:val="0031667E"/>
    <w:rsid w:val="00316A7B"/>
    <w:rsid w:val="003176D1"/>
    <w:rsid w:val="003207ED"/>
    <w:rsid w:val="00320E35"/>
    <w:rsid w:val="00321B9A"/>
    <w:rsid w:val="0032250C"/>
    <w:rsid w:val="00324F09"/>
    <w:rsid w:val="00325487"/>
    <w:rsid w:val="0032597C"/>
    <w:rsid w:val="00325BCB"/>
    <w:rsid w:val="00325C6E"/>
    <w:rsid w:val="0032659A"/>
    <w:rsid w:val="003265D6"/>
    <w:rsid w:val="003275F8"/>
    <w:rsid w:val="003304CB"/>
    <w:rsid w:val="0033070B"/>
    <w:rsid w:val="00330C73"/>
    <w:rsid w:val="00331513"/>
    <w:rsid w:val="0033204C"/>
    <w:rsid w:val="0033360B"/>
    <w:rsid w:val="0033491A"/>
    <w:rsid w:val="00334F21"/>
    <w:rsid w:val="00335A61"/>
    <w:rsid w:val="00335DBA"/>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74E"/>
    <w:rsid w:val="0035393E"/>
    <w:rsid w:val="003540E4"/>
    <w:rsid w:val="00355981"/>
    <w:rsid w:val="00356AA0"/>
    <w:rsid w:val="00357344"/>
    <w:rsid w:val="003573D2"/>
    <w:rsid w:val="00360189"/>
    <w:rsid w:val="0036188D"/>
    <w:rsid w:val="00362013"/>
    <w:rsid w:val="00362136"/>
    <w:rsid w:val="003623F5"/>
    <w:rsid w:val="00363333"/>
    <w:rsid w:val="0036336C"/>
    <w:rsid w:val="003634F7"/>
    <w:rsid w:val="003637A1"/>
    <w:rsid w:val="00363EA3"/>
    <w:rsid w:val="003647C3"/>
    <w:rsid w:val="003649B1"/>
    <w:rsid w:val="00364C0A"/>
    <w:rsid w:val="00365AE9"/>
    <w:rsid w:val="003672DF"/>
    <w:rsid w:val="003704FC"/>
    <w:rsid w:val="0037112D"/>
    <w:rsid w:val="003713C2"/>
    <w:rsid w:val="0037172A"/>
    <w:rsid w:val="003722D3"/>
    <w:rsid w:val="0037269A"/>
    <w:rsid w:val="00372B11"/>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56B"/>
    <w:rsid w:val="00392765"/>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C0A73"/>
    <w:rsid w:val="003C110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955"/>
    <w:rsid w:val="003E44DA"/>
    <w:rsid w:val="003E468A"/>
    <w:rsid w:val="003E4972"/>
    <w:rsid w:val="003E4BAA"/>
    <w:rsid w:val="003E606D"/>
    <w:rsid w:val="003E6C77"/>
    <w:rsid w:val="003E6E17"/>
    <w:rsid w:val="003E7594"/>
    <w:rsid w:val="003E7E83"/>
    <w:rsid w:val="003F0A58"/>
    <w:rsid w:val="003F1C2E"/>
    <w:rsid w:val="003F2491"/>
    <w:rsid w:val="003F2F96"/>
    <w:rsid w:val="003F308A"/>
    <w:rsid w:val="003F32E3"/>
    <w:rsid w:val="003F4582"/>
    <w:rsid w:val="003F52FC"/>
    <w:rsid w:val="003F5B98"/>
    <w:rsid w:val="003F5D5C"/>
    <w:rsid w:val="003F6192"/>
    <w:rsid w:val="003F70FB"/>
    <w:rsid w:val="00400915"/>
    <w:rsid w:val="0040187C"/>
    <w:rsid w:val="00402353"/>
    <w:rsid w:val="00402CBA"/>
    <w:rsid w:val="00403319"/>
    <w:rsid w:val="00404754"/>
    <w:rsid w:val="00405769"/>
    <w:rsid w:val="00405A0E"/>
    <w:rsid w:val="00406793"/>
    <w:rsid w:val="0040791E"/>
    <w:rsid w:val="00411F79"/>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6124"/>
    <w:rsid w:val="00426222"/>
    <w:rsid w:val="00426F24"/>
    <w:rsid w:val="004300F9"/>
    <w:rsid w:val="00430C63"/>
    <w:rsid w:val="004310BB"/>
    <w:rsid w:val="004325EA"/>
    <w:rsid w:val="004338C7"/>
    <w:rsid w:val="00433E65"/>
    <w:rsid w:val="00434C3F"/>
    <w:rsid w:val="00434EAD"/>
    <w:rsid w:val="0043529E"/>
    <w:rsid w:val="0043556C"/>
    <w:rsid w:val="00437085"/>
    <w:rsid w:val="004406B5"/>
    <w:rsid w:val="00441804"/>
    <w:rsid w:val="00442E5E"/>
    <w:rsid w:val="004431D5"/>
    <w:rsid w:val="004434CE"/>
    <w:rsid w:val="004436C5"/>
    <w:rsid w:val="00444E7F"/>
    <w:rsid w:val="00445514"/>
    <w:rsid w:val="00445853"/>
    <w:rsid w:val="00446CC4"/>
    <w:rsid w:val="00447748"/>
    <w:rsid w:val="00447A90"/>
    <w:rsid w:val="00451C0A"/>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69A"/>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432"/>
    <w:rsid w:val="004A6D54"/>
    <w:rsid w:val="004A6E6E"/>
    <w:rsid w:val="004A6F01"/>
    <w:rsid w:val="004A73A1"/>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EB"/>
    <w:rsid w:val="004C6779"/>
    <w:rsid w:val="004C7156"/>
    <w:rsid w:val="004C75B3"/>
    <w:rsid w:val="004C7D54"/>
    <w:rsid w:val="004D069A"/>
    <w:rsid w:val="004D0CC4"/>
    <w:rsid w:val="004D0E43"/>
    <w:rsid w:val="004D11A8"/>
    <w:rsid w:val="004D2C43"/>
    <w:rsid w:val="004D307E"/>
    <w:rsid w:val="004D3254"/>
    <w:rsid w:val="004D571F"/>
    <w:rsid w:val="004D5D3E"/>
    <w:rsid w:val="004D6095"/>
    <w:rsid w:val="004D66AD"/>
    <w:rsid w:val="004D6995"/>
    <w:rsid w:val="004D69DF"/>
    <w:rsid w:val="004E07A1"/>
    <w:rsid w:val="004E1729"/>
    <w:rsid w:val="004E1B3C"/>
    <w:rsid w:val="004E1CA8"/>
    <w:rsid w:val="004E34A8"/>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E92"/>
    <w:rsid w:val="005025C7"/>
    <w:rsid w:val="005039C0"/>
    <w:rsid w:val="00504B42"/>
    <w:rsid w:val="00506DB2"/>
    <w:rsid w:val="00507EFE"/>
    <w:rsid w:val="0051074E"/>
    <w:rsid w:val="00510856"/>
    <w:rsid w:val="00510870"/>
    <w:rsid w:val="0051177C"/>
    <w:rsid w:val="00511AE4"/>
    <w:rsid w:val="0051262E"/>
    <w:rsid w:val="00512A53"/>
    <w:rsid w:val="00513D8C"/>
    <w:rsid w:val="0051421A"/>
    <w:rsid w:val="005142CE"/>
    <w:rsid w:val="0051495F"/>
    <w:rsid w:val="005149AC"/>
    <w:rsid w:val="00514C55"/>
    <w:rsid w:val="005159EC"/>
    <w:rsid w:val="00515E8C"/>
    <w:rsid w:val="005163AF"/>
    <w:rsid w:val="00516890"/>
    <w:rsid w:val="00516A4D"/>
    <w:rsid w:val="0051760C"/>
    <w:rsid w:val="00517649"/>
    <w:rsid w:val="00520545"/>
    <w:rsid w:val="005205DF"/>
    <w:rsid w:val="00520C3C"/>
    <w:rsid w:val="005212DF"/>
    <w:rsid w:val="00521628"/>
    <w:rsid w:val="00521A59"/>
    <w:rsid w:val="0052214D"/>
    <w:rsid w:val="00523401"/>
    <w:rsid w:val="005237D3"/>
    <w:rsid w:val="00524914"/>
    <w:rsid w:val="00524986"/>
    <w:rsid w:val="00525F6D"/>
    <w:rsid w:val="0052655F"/>
    <w:rsid w:val="0052661E"/>
    <w:rsid w:val="00526627"/>
    <w:rsid w:val="00526694"/>
    <w:rsid w:val="00526DCA"/>
    <w:rsid w:val="00527EF6"/>
    <w:rsid w:val="00531016"/>
    <w:rsid w:val="00532218"/>
    <w:rsid w:val="00533849"/>
    <w:rsid w:val="00533D56"/>
    <w:rsid w:val="0053468B"/>
    <w:rsid w:val="00535912"/>
    <w:rsid w:val="00536373"/>
    <w:rsid w:val="005367E7"/>
    <w:rsid w:val="00537D86"/>
    <w:rsid w:val="00537F44"/>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2C59"/>
    <w:rsid w:val="0055336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4B9"/>
    <w:rsid w:val="00582613"/>
    <w:rsid w:val="0058344E"/>
    <w:rsid w:val="00584C51"/>
    <w:rsid w:val="00585165"/>
    <w:rsid w:val="005856B3"/>
    <w:rsid w:val="00587662"/>
    <w:rsid w:val="00587B1E"/>
    <w:rsid w:val="00587E84"/>
    <w:rsid w:val="005913E6"/>
    <w:rsid w:val="005944ED"/>
    <w:rsid w:val="0059574D"/>
    <w:rsid w:val="005964D7"/>
    <w:rsid w:val="00596D61"/>
    <w:rsid w:val="00597018"/>
    <w:rsid w:val="00597C02"/>
    <w:rsid w:val="00597C06"/>
    <w:rsid w:val="005A030B"/>
    <w:rsid w:val="005A0521"/>
    <w:rsid w:val="005A0649"/>
    <w:rsid w:val="005A1C6D"/>
    <w:rsid w:val="005A1EA5"/>
    <w:rsid w:val="005A277F"/>
    <w:rsid w:val="005A2CE7"/>
    <w:rsid w:val="005A2F92"/>
    <w:rsid w:val="005A40C1"/>
    <w:rsid w:val="005A43E7"/>
    <w:rsid w:val="005A4480"/>
    <w:rsid w:val="005A45B1"/>
    <w:rsid w:val="005A60E9"/>
    <w:rsid w:val="005A77E1"/>
    <w:rsid w:val="005A7E33"/>
    <w:rsid w:val="005B10CC"/>
    <w:rsid w:val="005B12BF"/>
    <w:rsid w:val="005B26E5"/>
    <w:rsid w:val="005B32C9"/>
    <w:rsid w:val="005B4E14"/>
    <w:rsid w:val="005B52A0"/>
    <w:rsid w:val="005B538B"/>
    <w:rsid w:val="005B5434"/>
    <w:rsid w:val="005B5555"/>
    <w:rsid w:val="005B643F"/>
    <w:rsid w:val="005B6FFD"/>
    <w:rsid w:val="005B72D5"/>
    <w:rsid w:val="005C0894"/>
    <w:rsid w:val="005C16D1"/>
    <w:rsid w:val="005C196C"/>
    <w:rsid w:val="005C1CDD"/>
    <w:rsid w:val="005C32BE"/>
    <w:rsid w:val="005C3DF3"/>
    <w:rsid w:val="005C5501"/>
    <w:rsid w:val="005C5AEA"/>
    <w:rsid w:val="005C629E"/>
    <w:rsid w:val="005C75AF"/>
    <w:rsid w:val="005C7AFE"/>
    <w:rsid w:val="005D01B4"/>
    <w:rsid w:val="005D10B3"/>
    <w:rsid w:val="005D158D"/>
    <w:rsid w:val="005D1F37"/>
    <w:rsid w:val="005D1F9B"/>
    <w:rsid w:val="005D22BC"/>
    <w:rsid w:val="005D27D9"/>
    <w:rsid w:val="005D3A5F"/>
    <w:rsid w:val="005D43B1"/>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129A"/>
    <w:rsid w:val="0060244C"/>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6A1"/>
    <w:rsid w:val="00632B22"/>
    <w:rsid w:val="0063355F"/>
    <w:rsid w:val="0063561E"/>
    <w:rsid w:val="006359FE"/>
    <w:rsid w:val="00635C2F"/>
    <w:rsid w:val="00635DA1"/>
    <w:rsid w:val="006364F4"/>
    <w:rsid w:val="00636EB3"/>
    <w:rsid w:val="00637679"/>
    <w:rsid w:val="006377A9"/>
    <w:rsid w:val="0063788D"/>
    <w:rsid w:val="00637CA7"/>
    <w:rsid w:val="00637F6F"/>
    <w:rsid w:val="00640056"/>
    <w:rsid w:val="00640E61"/>
    <w:rsid w:val="0064180A"/>
    <w:rsid w:val="006424D3"/>
    <w:rsid w:val="00642669"/>
    <w:rsid w:val="006426F2"/>
    <w:rsid w:val="00642A8B"/>
    <w:rsid w:val="006439D3"/>
    <w:rsid w:val="00644D02"/>
    <w:rsid w:val="0064573B"/>
    <w:rsid w:val="006468ED"/>
    <w:rsid w:val="00647DF7"/>
    <w:rsid w:val="00650569"/>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33C"/>
    <w:rsid w:val="00663A37"/>
    <w:rsid w:val="00663B72"/>
    <w:rsid w:val="00664BB4"/>
    <w:rsid w:val="00665A8F"/>
    <w:rsid w:val="00666458"/>
    <w:rsid w:val="00666948"/>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48DE"/>
    <w:rsid w:val="006950D6"/>
    <w:rsid w:val="00696A11"/>
    <w:rsid w:val="00696FD6"/>
    <w:rsid w:val="00697B3A"/>
    <w:rsid w:val="006A04A9"/>
    <w:rsid w:val="006A281D"/>
    <w:rsid w:val="006A3246"/>
    <w:rsid w:val="006A3A42"/>
    <w:rsid w:val="006A4224"/>
    <w:rsid w:val="006A46F1"/>
    <w:rsid w:val="006A53BF"/>
    <w:rsid w:val="006A56F0"/>
    <w:rsid w:val="006A585F"/>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A23"/>
    <w:rsid w:val="006B7E1D"/>
    <w:rsid w:val="006C0DA3"/>
    <w:rsid w:val="006C1245"/>
    <w:rsid w:val="006C14E5"/>
    <w:rsid w:val="006C1705"/>
    <w:rsid w:val="006C2214"/>
    <w:rsid w:val="006C2E7C"/>
    <w:rsid w:val="006C372D"/>
    <w:rsid w:val="006C410C"/>
    <w:rsid w:val="006C41F6"/>
    <w:rsid w:val="006C48DE"/>
    <w:rsid w:val="006C52D3"/>
    <w:rsid w:val="006C55C2"/>
    <w:rsid w:val="006C55D7"/>
    <w:rsid w:val="006C6C41"/>
    <w:rsid w:val="006C746A"/>
    <w:rsid w:val="006C7C4B"/>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5E27"/>
    <w:rsid w:val="007465DF"/>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24C4"/>
    <w:rsid w:val="007B2759"/>
    <w:rsid w:val="007B28CF"/>
    <w:rsid w:val="007B363B"/>
    <w:rsid w:val="007B3F26"/>
    <w:rsid w:val="007B4263"/>
    <w:rsid w:val="007B4416"/>
    <w:rsid w:val="007B46BF"/>
    <w:rsid w:val="007B46FC"/>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B5E"/>
    <w:rsid w:val="007E0B9F"/>
    <w:rsid w:val="007E0C9C"/>
    <w:rsid w:val="007E0FE3"/>
    <w:rsid w:val="007E18F8"/>
    <w:rsid w:val="007E205A"/>
    <w:rsid w:val="007E38F1"/>
    <w:rsid w:val="007E3990"/>
    <w:rsid w:val="007E3C2E"/>
    <w:rsid w:val="007E3F8B"/>
    <w:rsid w:val="007E5F2B"/>
    <w:rsid w:val="007E648C"/>
    <w:rsid w:val="007E660F"/>
    <w:rsid w:val="007E72FE"/>
    <w:rsid w:val="007E777C"/>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3E5"/>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1C9"/>
    <w:rsid w:val="00803304"/>
    <w:rsid w:val="008035D5"/>
    <w:rsid w:val="008040CE"/>
    <w:rsid w:val="0080575D"/>
    <w:rsid w:val="008058D0"/>
    <w:rsid w:val="00807B2A"/>
    <w:rsid w:val="008101FB"/>
    <w:rsid w:val="008105EA"/>
    <w:rsid w:val="00810E97"/>
    <w:rsid w:val="0081123B"/>
    <w:rsid w:val="00811393"/>
    <w:rsid w:val="008121E2"/>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D47"/>
    <w:rsid w:val="00831867"/>
    <w:rsid w:val="00831A8D"/>
    <w:rsid w:val="00831D6C"/>
    <w:rsid w:val="00832F6C"/>
    <w:rsid w:val="008341ED"/>
    <w:rsid w:val="00834BF2"/>
    <w:rsid w:val="008362CE"/>
    <w:rsid w:val="00837584"/>
    <w:rsid w:val="0083796C"/>
    <w:rsid w:val="00837E77"/>
    <w:rsid w:val="00841673"/>
    <w:rsid w:val="0084172B"/>
    <w:rsid w:val="00841963"/>
    <w:rsid w:val="00841C0F"/>
    <w:rsid w:val="00841F3F"/>
    <w:rsid w:val="00842EC4"/>
    <w:rsid w:val="00843BC7"/>
    <w:rsid w:val="00843D24"/>
    <w:rsid w:val="008455EF"/>
    <w:rsid w:val="008456E4"/>
    <w:rsid w:val="00845B52"/>
    <w:rsid w:val="00846D3E"/>
    <w:rsid w:val="00846DE7"/>
    <w:rsid w:val="008477B9"/>
    <w:rsid w:val="0084786A"/>
    <w:rsid w:val="00847C27"/>
    <w:rsid w:val="008505FB"/>
    <w:rsid w:val="00851748"/>
    <w:rsid w:val="008523FA"/>
    <w:rsid w:val="008526E3"/>
    <w:rsid w:val="008529E6"/>
    <w:rsid w:val="00852CDD"/>
    <w:rsid w:val="008542A4"/>
    <w:rsid w:val="0085493E"/>
    <w:rsid w:val="00855E11"/>
    <w:rsid w:val="00856CA9"/>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F19"/>
    <w:rsid w:val="00886866"/>
    <w:rsid w:val="00886880"/>
    <w:rsid w:val="00886B67"/>
    <w:rsid w:val="00890A94"/>
    <w:rsid w:val="00890AFA"/>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6E0E"/>
    <w:rsid w:val="008A700E"/>
    <w:rsid w:val="008A76FD"/>
    <w:rsid w:val="008A7BBE"/>
    <w:rsid w:val="008A7EF2"/>
    <w:rsid w:val="008B003A"/>
    <w:rsid w:val="008B0626"/>
    <w:rsid w:val="008B06BA"/>
    <w:rsid w:val="008B0DFB"/>
    <w:rsid w:val="008B2951"/>
    <w:rsid w:val="008B2BBB"/>
    <w:rsid w:val="008B389B"/>
    <w:rsid w:val="008B3EFD"/>
    <w:rsid w:val="008B4FFE"/>
    <w:rsid w:val="008B507B"/>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D8F"/>
    <w:rsid w:val="008D344B"/>
    <w:rsid w:val="008D346A"/>
    <w:rsid w:val="008D370B"/>
    <w:rsid w:val="008D41FC"/>
    <w:rsid w:val="008D47C5"/>
    <w:rsid w:val="008D4DD5"/>
    <w:rsid w:val="008D4ED9"/>
    <w:rsid w:val="008D5835"/>
    <w:rsid w:val="008D6B04"/>
    <w:rsid w:val="008D72B9"/>
    <w:rsid w:val="008E0C42"/>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595"/>
    <w:rsid w:val="00925D59"/>
    <w:rsid w:val="00926716"/>
    <w:rsid w:val="009308DA"/>
    <w:rsid w:val="00932101"/>
    <w:rsid w:val="00932A82"/>
    <w:rsid w:val="0093319A"/>
    <w:rsid w:val="00933540"/>
    <w:rsid w:val="0093396C"/>
    <w:rsid w:val="00933E6E"/>
    <w:rsid w:val="0093425F"/>
    <w:rsid w:val="00934877"/>
    <w:rsid w:val="009353B8"/>
    <w:rsid w:val="00935439"/>
    <w:rsid w:val="009357D5"/>
    <w:rsid w:val="00935A6E"/>
    <w:rsid w:val="00935CD9"/>
    <w:rsid w:val="0093698A"/>
    <w:rsid w:val="009372AB"/>
    <w:rsid w:val="00937432"/>
    <w:rsid w:val="009374E9"/>
    <w:rsid w:val="00937708"/>
    <w:rsid w:val="00941538"/>
    <w:rsid w:val="00941D0E"/>
    <w:rsid w:val="00941FC5"/>
    <w:rsid w:val="0094290B"/>
    <w:rsid w:val="00942B33"/>
    <w:rsid w:val="00944024"/>
    <w:rsid w:val="009453A6"/>
    <w:rsid w:val="00945CE6"/>
    <w:rsid w:val="009464A3"/>
    <w:rsid w:val="00946522"/>
    <w:rsid w:val="00946796"/>
    <w:rsid w:val="0094742A"/>
    <w:rsid w:val="00950042"/>
    <w:rsid w:val="00950969"/>
    <w:rsid w:val="009511AA"/>
    <w:rsid w:val="0095183B"/>
    <w:rsid w:val="00951E25"/>
    <w:rsid w:val="0095204C"/>
    <w:rsid w:val="009520FE"/>
    <w:rsid w:val="00953424"/>
    <w:rsid w:val="0095390E"/>
    <w:rsid w:val="00953B51"/>
    <w:rsid w:val="00953B7B"/>
    <w:rsid w:val="00954528"/>
    <w:rsid w:val="009554A0"/>
    <w:rsid w:val="009558AA"/>
    <w:rsid w:val="00955E61"/>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2771"/>
    <w:rsid w:val="00993173"/>
    <w:rsid w:val="0099397C"/>
    <w:rsid w:val="00994A07"/>
    <w:rsid w:val="00994A4C"/>
    <w:rsid w:val="00996257"/>
    <w:rsid w:val="00996BCA"/>
    <w:rsid w:val="009A0B02"/>
    <w:rsid w:val="009A0E79"/>
    <w:rsid w:val="009A1036"/>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1C44"/>
    <w:rsid w:val="009B321A"/>
    <w:rsid w:val="009B3A1D"/>
    <w:rsid w:val="009B41F0"/>
    <w:rsid w:val="009B44F0"/>
    <w:rsid w:val="009B4620"/>
    <w:rsid w:val="009B56A2"/>
    <w:rsid w:val="009B58D1"/>
    <w:rsid w:val="009B59F0"/>
    <w:rsid w:val="009B69E9"/>
    <w:rsid w:val="009B7FFD"/>
    <w:rsid w:val="009C0279"/>
    <w:rsid w:val="009C0C1F"/>
    <w:rsid w:val="009C147F"/>
    <w:rsid w:val="009C21B4"/>
    <w:rsid w:val="009C3225"/>
    <w:rsid w:val="009C3CB8"/>
    <w:rsid w:val="009C3E2A"/>
    <w:rsid w:val="009C4284"/>
    <w:rsid w:val="009C42DE"/>
    <w:rsid w:val="009C4A56"/>
    <w:rsid w:val="009C5DC4"/>
    <w:rsid w:val="009C61A3"/>
    <w:rsid w:val="009C6658"/>
    <w:rsid w:val="009C66AA"/>
    <w:rsid w:val="009C6B84"/>
    <w:rsid w:val="009C6EE8"/>
    <w:rsid w:val="009C7BDB"/>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BE8"/>
    <w:rsid w:val="009E172F"/>
    <w:rsid w:val="009E19CB"/>
    <w:rsid w:val="009E1D3C"/>
    <w:rsid w:val="009E21A2"/>
    <w:rsid w:val="009E2429"/>
    <w:rsid w:val="009E426E"/>
    <w:rsid w:val="009E4339"/>
    <w:rsid w:val="009E439C"/>
    <w:rsid w:val="009E46F2"/>
    <w:rsid w:val="009E513A"/>
    <w:rsid w:val="009E5CE4"/>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17CC"/>
    <w:rsid w:val="00A027DE"/>
    <w:rsid w:val="00A03120"/>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17FFD"/>
    <w:rsid w:val="00A215DD"/>
    <w:rsid w:val="00A21746"/>
    <w:rsid w:val="00A23EFF"/>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670B"/>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47D1D"/>
    <w:rsid w:val="00A50D2F"/>
    <w:rsid w:val="00A50D4D"/>
    <w:rsid w:val="00A50EE4"/>
    <w:rsid w:val="00A51D25"/>
    <w:rsid w:val="00A521D4"/>
    <w:rsid w:val="00A53511"/>
    <w:rsid w:val="00A53B80"/>
    <w:rsid w:val="00A541FE"/>
    <w:rsid w:val="00A55724"/>
    <w:rsid w:val="00A55ABE"/>
    <w:rsid w:val="00A56D44"/>
    <w:rsid w:val="00A60841"/>
    <w:rsid w:val="00A61A4E"/>
    <w:rsid w:val="00A63700"/>
    <w:rsid w:val="00A63958"/>
    <w:rsid w:val="00A64575"/>
    <w:rsid w:val="00A64C36"/>
    <w:rsid w:val="00A651C0"/>
    <w:rsid w:val="00A65800"/>
    <w:rsid w:val="00A65A26"/>
    <w:rsid w:val="00A66FCC"/>
    <w:rsid w:val="00A671E7"/>
    <w:rsid w:val="00A67625"/>
    <w:rsid w:val="00A67EF4"/>
    <w:rsid w:val="00A71E89"/>
    <w:rsid w:val="00A73EF9"/>
    <w:rsid w:val="00A74A2B"/>
    <w:rsid w:val="00A75324"/>
    <w:rsid w:val="00A756C6"/>
    <w:rsid w:val="00A76999"/>
    <w:rsid w:val="00A77200"/>
    <w:rsid w:val="00A80AA5"/>
    <w:rsid w:val="00A80BB6"/>
    <w:rsid w:val="00A80C68"/>
    <w:rsid w:val="00A8147A"/>
    <w:rsid w:val="00A816D7"/>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CC2"/>
    <w:rsid w:val="00A96DBD"/>
    <w:rsid w:val="00A970D5"/>
    <w:rsid w:val="00A97638"/>
    <w:rsid w:val="00A978AF"/>
    <w:rsid w:val="00AA0B4E"/>
    <w:rsid w:val="00AA1BBB"/>
    <w:rsid w:val="00AA1E74"/>
    <w:rsid w:val="00AA24D2"/>
    <w:rsid w:val="00AA3F2D"/>
    <w:rsid w:val="00AA423E"/>
    <w:rsid w:val="00AA66F5"/>
    <w:rsid w:val="00AA6C98"/>
    <w:rsid w:val="00AA7316"/>
    <w:rsid w:val="00AA78CE"/>
    <w:rsid w:val="00AA7F42"/>
    <w:rsid w:val="00AB0673"/>
    <w:rsid w:val="00AB0C12"/>
    <w:rsid w:val="00AB0FA7"/>
    <w:rsid w:val="00AB2605"/>
    <w:rsid w:val="00AB26D5"/>
    <w:rsid w:val="00AB2FF9"/>
    <w:rsid w:val="00AB3885"/>
    <w:rsid w:val="00AB39A6"/>
    <w:rsid w:val="00AB49EA"/>
    <w:rsid w:val="00AB4F00"/>
    <w:rsid w:val="00AB5C26"/>
    <w:rsid w:val="00AB5F3B"/>
    <w:rsid w:val="00AC004D"/>
    <w:rsid w:val="00AC09F1"/>
    <w:rsid w:val="00AC265B"/>
    <w:rsid w:val="00AC2BD0"/>
    <w:rsid w:val="00AC2E4E"/>
    <w:rsid w:val="00AC2F14"/>
    <w:rsid w:val="00AC38A9"/>
    <w:rsid w:val="00AC4681"/>
    <w:rsid w:val="00AC4BF6"/>
    <w:rsid w:val="00AC51CD"/>
    <w:rsid w:val="00AC5375"/>
    <w:rsid w:val="00AC5AF0"/>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19D1"/>
    <w:rsid w:val="00AE2666"/>
    <w:rsid w:val="00AE29DB"/>
    <w:rsid w:val="00AE2E9B"/>
    <w:rsid w:val="00AE31C2"/>
    <w:rsid w:val="00AE35CE"/>
    <w:rsid w:val="00AE3719"/>
    <w:rsid w:val="00AE3BE0"/>
    <w:rsid w:val="00AE50C7"/>
    <w:rsid w:val="00AE5D09"/>
    <w:rsid w:val="00AE6037"/>
    <w:rsid w:val="00AE6B11"/>
    <w:rsid w:val="00AE78CD"/>
    <w:rsid w:val="00AE7EBC"/>
    <w:rsid w:val="00AF115C"/>
    <w:rsid w:val="00AF434D"/>
    <w:rsid w:val="00AF4EE4"/>
    <w:rsid w:val="00AF5B98"/>
    <w:rsid w:val="00AF6B94"/>
    <w:rsid w:val="00B0026B"/>
    <w:rsid w:val="00B0036F"/>
    <w:rsid w:val="00B00A28"/>
    <w:rsid w:val="00B00C8E"/>
    <w:rsid w:val="00B02674"/>
    <w:rsid w:val="00B02AA5"/>
    <w:rsid w:val="00B045EC"/>
    <w:rsid w:val="00B04F50"/>
    <w:rsid w:val="00B05AE4"/>
    <w:rsid w:val="00B05CA6"/>
    <w:rsid w:val="00B07528"/>
    <w:rsid w:val="00B07742"/>
    <w:rsid w:val="00B10224"/>
    <w:rsid w:val="00B1073D"/>
    <w:rsid w:val="00B1129B"/>
    <w:rsid w:val="00B11CD7"/>
    <w:rsid w:val="00B11D2F"/>
    <w:rsid w:val="00B1205D"/>
    <w:rsid w:val="00B128F0"/>
    <w:rsid w:val="00B13307"/>
    <w:rsid w:val="00B1367C"/>
    <w:rsid w:val="00B13B7B"/>
    <w:rsid w:val="00B1401E"/>
    <w:rsid w:val="00B15035"/>
    <w:rsid w:val="00B15202"/>
    <w:rsid w:val="00B1553A"/>
    <w:rsid w:val="00B1688A"/>
    <w:rsid w:val="00B17577"/>
    <w:rsid w:val="00B21CD1"/>
    <w:rsid w:val="00B23256"/>
    <w:rsid w:val="00B24CF5"/>
    <w:rsid w:val="00B25441"/>
    <w:rsid w:val="00B26507"/>
    <w:rsid w:val="00B269CE"/>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725D"/>
    <w:rsid w:val="00B47408"/>
    <w:rsid w:val="00B52A3F"/>
    <w:rsid w:val="00B52A67"/>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426B"/>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76A86"/>
    <w:rsid w:val="00B80785"/>
    <w:rsid w:val="00B8179C"/>
    <w:rsid w:val="00B81D3B"/>
    <w:rsid w:val="00B822DB"/>
    <w:rsid w:val="00B82D4E"/>
    <w:rsid w:val="00B83FBE"/>
    <w:rsid w:val="00B84191"/>
    <w:rsid w:val="00B84A8A"/>
    <w:rsid w:val="00B850A5"/>
    <w:rsid w:val="00B87C64"/>
    <w:rsid w:val="00B87E47"/>
    <w:rsid w:val="00B91A82"/>
    <w:rsid w:val="00B9279C"/>
    <w:rsid w:val="00B934BE"/>
    <w:rsid w:val="00B93569"/>
    <w:rsid w:val="00B9494D"/>
    <w:rsid w:val="00B94B37"/>
    <w:rsid w:val="00B95178"/>
    <w:rsid w:val="00B95417"/>
    <w:rsid w:val="00B9576A"/>
    <w:rsid w:val="00B962BB"/>
    <w:rsid w:val="00B967A7"/>
    <w:rsid w:val="00BA088E"/>
    <w:rsid w:val="00BA0A2D"/>
    <w:rsid w:val="00BA152C"/>
    <w:rsid w:val="00BA1A72"/>
    <w:rsid w:val="00BA2861"/>
    <w:rsid w:val="00BA3873"/>
    <w:rsid w:val="00BA636A"/>
    <w:rsid w:val="00BA6707"/>
    <w:rsid w:val="00BA7C0B"/>
    <w:rsid w:val="00BA7C85"/>
    <w:rsid w:val="00BB0F85"/>
    <w:rsid w:val="00BB16D5"/>
    <w:rsid w:val="00BB1940"/>
    <w:rsid w:val="00BB2A3A"/>
    <w:rsid w:val="00BB2E4D"/>
    <w:rsid w:val="00BB3445"/>
    <w:rsid w:val="00BB36D5"/>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273A"/>
    <w:rsid w:val="00BD3209"/>
    <w:rsid w:val="00BD323A"/>
    <w:rsid w:val="00BD3692"/>
    <w:rsid w:val="00BD3E45"/>
    <w:rsid w:val="00BD3EB9"/>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62"/>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5B3F"/>
    <w:rsid w:val="00C2627B"/>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3810"/>
    <w:rsid w:val="00C439F1"/>
    <w:rsid w:val="00C4452E"/>
    <w:rsid w:val="00C5042D"/>
    <w:rsid w:val="00C510A7"/>
    <w:rsid w:val="00C52A07"/>
    <w:rsid w:val="00C52AC3"/>
    <w:rsid w:val="00C536D2"/>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4A0"/>
    <w:rsid w:val="00C679CA"/>
    <w:rsid w:val="00C7008E"/>
    <w:rsid w:val="00C71A87"/>
    <w:rsid w:val="00C72BDC"/>
    <w:rsid w:val="00C72F35"/>
    <w:rsid w:val="00C73656"/>
    <w:rsid w:val="00C73ED0"/>
    <w:rsid w:val="00C74ACA"/>
    <w:rsid w:val="00C74B74"/>
    <w:rsid w:val="00C74F2A"/>
    <w:rsid w:val="00C755F6"/>
    <w:rsid w:val="00C76946"/>
    <w:rsid w:val="00C76CD4"/>
    <w:rsid w:val="00C77686"/>
    <w:rsid w:val="00C77BEB"/>
    <w:rsid w:val="00C809F1"/>
    <w:rsid w:val="00C80B05"/>
    <w:rsid w:val="00C80D5B"/>
    <w:rsid w:val="00C81AD2"/>
    <w:rsid w:val="00C81CD7"/>
    <w:rsid w:val="00C81ECD"/>
    <w:rsid w:val="00C82268"/>
    <w:rsid w:val="00C83AEC"/>
    <w:rsid w:val="00C83E44"/>
    <w:rsid w:val="00C84348"/>
    <w:rsid w:val="00C8742E"/>
    <w:rsid w:val="00C87955"/>
    <w:rsid w:val="00C90FC8"/>
    <w:rsid w:val="00C91075"/>
    <w:rsid w:val="00C91BB6"/>
    <w:rsid w:val="00C929B3"/>
    <w:rsid w:val="00C92A0D"/>
    <w:rsid w:val="00C93523"/>
    <w:rsid w:val="00C93568"/>
    <w:rsid w:val="00C939D8"/>
    <w:rsid w:val="00C9443B"/>
    <w:rsid w:val="00C9490F"/>
    <w:rsid w:val="00C95951"/>
    <w:rsid w:val="00C9629D"/>
    <w:rsid w:val="00C96830"/>
    <w:rsid w:val="00C96C19"/>
    <w:rsid w:val="00C96E34"/>
    <w:rsid w:val="00C97067"/>
    <w:rsid w:val="00C9717B"/>
    <w:rsid w:val="00C97465"/>
    <w:rsid w:val="00C9749B"/>
    <w:rsid w:val="00C97586"/>
    <w:rsid w:val="00C97E88"/>
    <w:rsid w:val="00CA0640"/>
    <w:rsid w:val="00CA076C"/>
    <w:rsid w:val="00CA0E7A"/>
    <w:rsid w:val="00CA1AD6"/>
    <w:rsid w:val="00CA22F9"/>
    <w:rsid w:val="00CA2CFC"/>
    <w:rsid w:val="00CA39B7"/>
    <w:rsid w:val="00CA43EA"/>
    <w:rsid w:val="00CA45E8"/>
    <w:rsid w:val="00CA5AF6"/>
    <w:rsid w:val="00CA6A87"/>
    <w:rsid w:val="00CA6B6E"/>
    <w:rsid w:val="00CA760E"/>
    <w:rsid w:val="00CA7BAE"/>
    <w:rsid w:val="00CB0368"/>
    <w:rsid w:val="00CB2149"/>
    <w:rsid w:val="00CB2159"/>
    <w:rsid w:val="00CB252D"/>
    <w:rsid w:val="00CB2A72"/>
    <w:rsid w:val="00CB376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B43"/>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3481"/>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622E"/>
    <w:rsid w:val="00D20835"/>
    <w:rsid w:val="00D20D52"/>
    <w:rsid w:val="00D20EF6"/>
    <w:rsid w:val="00D219AA"/>
    <w:rsid w:val="00D21D01"/>
    <w:rsid w:val="00D2237A"/>
    <w:rsid w:val="00D22859"/>
    <w:rsid w:val="00D22D3F"/>
    <w:rsid w:val="00D235D9"/>
    <w:rsid w:val="00D23E73"/>
    <w:rsid w:val="00D240B5"/>
    <w:rsid w:val="00D24BD1"/>
    <w:rsid w:val="00D2588A"/>
    <w:rsid w:val="00D25B60"/>
    <w:rsid w:val="00D25EA2"/>
    <w:rsid w:val="00D26217"/>
    <w:rsid w:val="00D26522"/>
    <w:rsid w:val="00D277FB"/>
    <w:rsid w:val="00D278F0"/>
    <w:rsid w:val="00D32986"/>
    <w:rsid w:val="00D334AD"/>
    <w:rsid w:val="00D338DB"/>
    <w:rsid w:val="00D3511F"/>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8A9"/>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0CC"/>
    <w:rsid w:val="00D875BA"/>
    <w:rsid w:val="00D878B6"/>
    <w:rsid w:val="00D87FC0"/>
    <w:rsid w:val="00D90C1B"/>
    <w:rsid w:val="00D90FB3"/>
    <w:rsid w:val="00D910B9"/>
    <w:rsid w:val="00D92243"/>
    <w:rsid w:val="00D925D1"/>
    <w:rsid w:val="00D92668"/>
    <w:rsid w:val="00D93AD4"/>
    <w:rsid w:val="00D94948"/>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B0034"/>
    <w:rsid w:val="00DB0677"/>
    <w:rsid w:val="00DB08A2"/>
    <w:rsid w:val="00DB0D6D"/>
    <w:rsid w:val="00DB1035"/>
    <w:rsid w:val="00DB1F84"/>
    <w:rsid w:val="00DB2950"/>
    <w:rsid w:val="00DB2F12"/>
    <w:rsid w:val="00DB447B"/>
    <w:rsid w:val="00DB44A1"/>
    <w:rsid w:val="00DB5CD7"/>
    <w:rsid w:val="00DB6647"/>
    <w:rsid w:val="00DC028B"/>
    <w:rsid w:val="00DC0C9F"/>
    <w:rsid w:val="00DC1727"/>
    <w:rsid w:val="00DC1843"/>
    <w:rsid w:val="00DC1D0A"/>
    <w:rsid w:val="00DC30E4"/>
    <w:rsid w:val="00DC33BA"/>
    <w:rsid w:val="00DC4064"/>
    <w:rsid w:val="00DC4957"/>
    <w:rsid w:val="00DC4959"/>
    <w:rsid w:val="00DC4AE2"/>
    <w:rsid w:val="00DC63B3"/>
    <w:rsid w:val="00DC6B6C"/>
    <w:rsid w:val="00DD2877"/>
    <w:rsid w:val="00DD29DC"/>
    <w:rsid w:val="00DD2EDE"/>
    <w:rsid w:val="00DD3144"/>
    <w:rsid w:val="00DD38A3"/>
    <w:rsid w:val="00DD406B"/>
    <w:rsid w:val="00DD67AC"/>
    <w:rsid w:val="00DD7FD2"/>
    <w:rsid w:val="00DE0E0F"/>
    <w:rsid w:val="00DE0F3E"/>
    <w:rsid w:val="00DE1DEE"/>
    <w:rsid w:val="00DE2A8A"/>
    <w:rsid w:val="00DE3218"/>
    <w:rsid w:val="00DE33F9"/>
    <w:rsid w:val="00DE3693"/>
    <w:rsid w:val="00DE452C"/>
    <w:rsid w:val="00DE4B38"/>
    <w:rsid w:val="00DE5831"/>
    <w:rsid w:val="00DE5C5C"/>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D03"/>
    <w:rsid w:val="00DF6006"/>
    <w:rsid w:val="00DF6955"/>
    <w:rsid w:val="00DF6AE6"/>
    <w:rsid w:val="00DF7B01"/>
    <w:rsid w:val="00DF7E4B"/>
    <w:rsid w:val="00E00957"/>
    <w:rsid w:val="00E01DDD"/>
    <w:rsid w:val="00E0232E"/>
    <w:rsid w:val="00E0349F"/>
    <w:rsid w:val="00E0443E"/>
    <w:rsid w:val="00E0480A"/>
    <w:rsid w:val="00E054B1"/>
    <w:rsid w:val="00E05FCE"/>
    <w:rsid w:val="00E065CE"/>
    <w:rsid w:val="00E076EA"/>
    <w:rsid w:val="00E0787C"/>
    <w:rsid w:val="00E07E93"/>
    <w:rsid w:val="00E120FC"/>
    <w:rsid w:val="00E12997"/>
    <w:rsid w:val="00E12D07"/>
    <w:rsid w:val="00E145C0"/>
    <w:rsid w:val="00E14906"/>
    <w:rsid w:val="00E14BA9"/>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97"/>
    <w:rsid w:val="00E41C8A"/>
    <w:rsid w:val="00E41D06"/>
    <w:rsid w:val="00E41D0D"/>
    <w:rsid w:val="00E41E33"/>
    <w:rsid w:val="00E42296"/>
    <w:rsid w:val="00E4260A"/>
    <w:rsid w:val="00E426BD"/>
    <w:rsid w:val="00E43A79"/>
    <w:rsid w:val="00E43C83"/>
    <w:rsid w:val="00E444C4"/>
    <w:rsid w:val="00E45508"/>
    <w:rsid w:val="00E46685"/>
    <w:rsid w:val="00E504B0"/>
    <w:rsid w:val="00E507BE"/>
    <w:rsid w:val="00E50A06"/>
    <w:rsid w:val="00E510EB"/>
    <w:rsid w:val="00E51D63"/>
    <w:rsid w:val="00E52624"/>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3025"/>
    <w:rsid w:val="00E93149"/>
    <w:rsid w:val="00E93276"/>
    <w:rsid w:val="00E93457"/>
    <w:rsid w:val="00E93F35"/>
    <w:rsid w:val="00E95029"/>
    <w:rsid w:val="00EA04FB"/>
    <w:rsid w:val="00EA1523"/>
    <w:rsid w:val="00EA1864"/>
    <w:rsid w:val="00EA1F76"/>
    <w:rsid w:val="00EA34C5"/>
    <w:rsid w:val="00EA4C1F"/>
    <w:rsid w:val="00EA5469"/>
    <w:rsid w:val="00EA5B2B"/>
    <w:rsid w:val="00EA6041"/>
    <w:rsid w:val="00EA737F"/>
    <w:rsid w:val="00EA7EA7"/>
    <w:rsid w:val="00EB0239"/>
    <w:rsid w:val="00EB0AFA"/>
    <w:rsid w:val="00EB2BE8"/>
    <w:rsid w:val="00EB2F9B"/>
    <w:rsid w:val="00EB311C"/>
    <w:rsid w:val="00EB352A"/>
    <w:rsid w:val="00EB3FD5"/>
    <w:rsid w:val="00EB47A3"/>
    <w:rsid w:val="00EB4897"/>
    <w:rsid w:val="00EB5ECF"/>
    <w:rsid w:val="00EB5F05"/>
    <w:rsid w:val="00EB6396"/>
    <w:rsid w:val="00EB65D1"/>
    <w:rsid w:val="00EB6B8E"/>
    <w:rsid w:val="00EC115E"/>
    <w:rsid w:val="00EC1362"/>
    <w:rsid w:val="00EC14F5"/>
    <w:rsid w:val="00EC238F"/>
    <w:rsid w:val="00EC291E"/>
    <w:rsid w:val="00EC2EEA"/>
    <w:rsid w:val="00EC58A8"/>
    <w:rsid w:val="00EC6033"/>
    <w:rsid w:val="00EC67DE"/>
    <w:rsid w:val="00EC6ABB"/>
    <w:rsid w:val="00EC747F"/>
    <w:rsid w:val="00EC7865"/>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6C80"/>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3B4"/>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F01526"/>
    <w:rsid w:val="00F023A7"/>
    <w:rsid w:val="00F02EDC"/>
    <w:rsid w:val="00F039E2"/>
    <w:rsid w:val="00F041B8"/>
    <w:rsid w:val="00F04A93"/>
    <w:rsid w:val="00F04A95"/>
    <w:rsid w:val="00F058D3"/>
    <w:rsid w:val="00F05F02"/>
    <w:rsid w:val="00F10169"/>
    <w:rsid w:val="00F10A38"/>
    <w:rsid w:val="00F1176A"/>
    <w:rsid w:val="00F11FF3"/>
    <w:rsid w:val="00F129F7"/>
    <w:rsid w:val="00F12BF1"/>
    <w:rsid w:val="00F12F4D"/>
    <w:rsid w:val="00F12FB0"/>
    <w:rsid w:val="00F13A10"/>
    <w:rsid w:val="00F16039"/>
    <w:rsid w:val="00F1603A"/>
    <w:rsid w:val="00F16E57"/>
    <w:rsid w:val="00F17165"/>
    <w:rsid w:val="00F20491"/>
    <w:rsid w:val="00F206DE"/>
    <w:rsid w:val="00F20903"/>
    <w:rsid w:val="00F20DCF"/>
    <w:rsid w:val="00F20E1B"/>
    <w:rsid w:val="00F23331"/>
    <w:rsid w:val="00F238F5"/>
    <w:rsid w:val="00F23CF2"/>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508F3"/>
    <w:rsid w:val="00F51133"/>
    <w:rsid w:val="00F51165"/>
    <w:rsid w:val="00F51C42"/>
    <w:rsid w:val="00F51CC4"/>
    <w:rsid w:val="00F51EAB"/>
    <w:rsid w:val="00F53747"/>
    <w:rsid w:val="00F53B5B"/>
    <w:rsid w:val="00F54AF1"/>
    <w:rsid w:val="00F551D6"/>
    <w:rsid w:val="00F55604"/>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55F0"/>
    <w:rsid w:val="00F86C5F"/>
    <w:rsid w:val="00F86D62"/>
    <w:rsid w:val="00F874BB"/>
    <w:rsid w:val="00F90DA5"/>
    <w:rsid w:val="00F9118F"/>
    <w:rsid w:val="00F914C6"/>
    <w:rsid w:val="00F92B59"/>
    <w:rsid w:val="00F931A2"/>
    <w:rsid w:val="00F93236"/>
    <w:rsid w:val="00F95F2A"/>
    <w:rsid w:val="00F96F86"/>
    <w:rsid w:val="00F97115"/>
    <w:rsid w:val="00F97289"/>
    <w:rsid w:val="00F97B3C"/>
    <w:rsid w:val="00F97DE7"/>
    <w:rsid w:val="00FA00A8"/>
    <w:rsid w:val="00FA016F"/>
    <w:rsid w:val="00FA1CA1"/>
    <w:rsid w:val="00FA1F4B"/>
    <w:rsid w:val="00FA3644"/>
    <w:rsid w:val="00FA4168"/>
    <w:rsid w:val="00FA4571"/>
    <w:rsid w:val="00FA4A6C"/>
    <w:rsid w:val="00FA4CAD"/>
    <w:rsid w:val="00FA4CFE"/>
    <w:rsid w:val="00FA4DC7"/>
    <w:rsid w:val="00FA4FF3"/>
    <w:rsid w:val="00FA5D15"/>
    <w:rsid w:val="00FA7A6F"/>
    <w:rsid w:val="00FB1DEB"/>
    <w:rsid w:val="00FB3254"/>
    <w:rsid w:val="00FB3596"/>
    <w:rsid w:val="00FB3D5B"/>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56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63895-5CC9-4BDC-8C78-14BBA32E7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21</Pages>
  <Words>4749</Words>
  <Characters>26125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73</cp:revision>
  <cp:lastPrinted>2025-09-05T17:17:00Z</cp:lastPrinted>
  <dcterms:created xsi:type="dcterms:W3CDTF">2025-03-18T21:10:00Z</dcterms:created>
  <dcterms:modified xsi:type="dcterms:W3CDTF">2025-11-14T20:29:00Z</dcterms:modified>
</cp:coreProperties>
</file>