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72A9EBE0"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9711F9">
        <w:rPr>
          <w:rFonts w:eastAsia="Palatino Linotype" w:cs="Palatino Linotype"/>
          <w:color w:val="000000"/>
          <w:szCs w:val="24"/>
        </w:rPr>
        <w:t xml:space="preserve">México, </w:t>
      </w:r>
      <w:r w:rsidR="00A71D3C" w:rsidRPr="009711F9">
        <w:rPr>
          <w:rFonts w:eastAsia="Palatino Linotype" w:cs="Palatino Linotype"/>
          <w:color w:val="000000"/>
          <w:szCs w:val="24"/>
        </w:rPr>
        <w:t xml:space="preserve">a </w:t>
      </w:r>
      <w:r w:rsidR="00BA6EDC" w:rsidRPr="00BA6EDC">
        <w:rPr>
          <w:rFonts w:eastAsia="Palatino Linotype" w:cs="Palatino Linotype"/>
          <w:color w:val="000000"/>
          <w:szCs w:val="24"/>
        </w:rPr>
        <w:t>veintisiete de agosto de dos mil veinticinco</w:t>
      </w:r>
      <w:r w:rsidRPr="009711F9">
        <w:rPr>
          <w:rFonts w:eastAsia="Palatino Linotype" w:cs="Palatino Linotype"/>
          <w:color w:val="000000"/>
          <w:szCs w:val="24"/>
        </w:rPr>
        <w:t>.</w:t>
      </w:r>
    </w:p>
    <w:p w14:paraId="60399B74"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6039ADDB"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b/>
          <w:color w:val="000000"/>
          <w:szCs w:val="24"/>
        </w:rPr>
        <w:t>VISTO</w:t>
      </w:r>
      <w:r w:rsidRPr="009711F9">
        <w:rPr>
          <w:rFonts w:eastAsia="Palatino Linotype" w:cs="Palatino Linotype"/>
          <w:color w:val="000000"/>
          <w:szCs w:val="24"/>
        </w:rPr>
        <w:t xml:space="preserve"> el expediente electrónico formado con motivo del recurso de revisión número </w:t>
      </w:r>
      <w:bookmarkStart w:id="0" w:name="_GoBack"/>
      <w:r w:rsidR="00A566CF" w:rsidRPr="009711F9">
        <w:rPr>
          <w:rFonts w:eastAsia="Palatino Linotype" w:cs="Palatino Linotype"/>
          <w:b/>
          <w:color w:val="000000"/>
          <w:szCs w:val="24"/>
        </w:rPr>
        <w:t>0</w:t>
      </w:r>
      <w:r w:rsidR="00B673C7">
        <w:rPr>
          <w:rFonts w:eastAsia="Palatino Linotype" w:cs="Palatino Linotype"/>
          <w:b/>
          <w:color w:val="000000"/>
          <w:szCs w:val="24"/>
        </w:rPr>
        <w:t>793</w:t>
      </w:r>
      <w:r w:rsidR="00C77393">
        <w:rPr>
          <w:rFonts w:eastAsia="Palatino Linotype" w:cs="Palatino Linotype"/>
          <w:b/>
          <w:color w:val="000000"/>
          <w:szCs w:val="24"/>
        </w:rPr>
        <w:t>5</w:t>
      </w:r>
      <w:r w:rsidR="00A566CF" w:rsidRPr="009711F9">
        <w:rPr>
          <w:rFonts w:eastAsia="Palatino Linotype" w:cs="Palatino Linotype"/>
          <w:b/>
          <w:color w:val="000000"/>
          <w:szCs w:val="24"/>
        </w:rPr>
        <w:t>/INFOEM/IP/RR/2025</w:t>
      </w:r>
      <w:bookmarkEnd w:id="0"/>
      <w:r w:rsidR="00B54BC7" w:rsidRPr="009711F9">
        <w:rPr>
          <w:rFonts w:eastAsia="Palatino Linotype" w:cs="Palatino Linotype"/>
          <w:color w:val="000000"/>
          <w:szCs w:val="24"/>
        </w:rPr>
        <w:t xml:space="preserve">, </w:t>
      </w:r>
      <w:r w:rsidR="00A566CF" w:rsidRPr="009711F9">
        <w:rPr>
          <w:rFonts w:cs="Arial"/>
          <w:szCs w:val="24"/>
        </w:rPr>
        <w:t xml:space="preserve">interpuesto por un particular </w:t>
      </w:r>
      <w:r w:rsidR="0018239C">
        <w:rPr>
          <w:rFonts w:cs="Arial"/>
          <w:szCs w:val="24"/>
        </w:rPr>
        <w:t xml:space="preserve">que </w:t>
      </w:r>
      <w:r w:rsidR="001128F4">
        <w:rPr>
          <w:rFonts w:cs="Arial"/>
          <w:szCs w:val="24"/>
        </w:rPr>
        <w:t xml:space="preserve">no </w:t>
      </w:r>
      <w:r w:rsidR="0018239C">
        <w:rPr>
          <w:rFonts w:cs="Arial"/>
          <w:szCs w:val="24"/>
        </w:rPr>
        <w:t xml:space="preserve">manifiesta </w:t>
      </w:r>
      <w:r w:rsidR="001128F4">
        <w:rPr>
          <w:rFonts w:cs="Arial"/>
          <w:szCs w:val="24"/>
        </w:rPr>
        <w:t>nombre o seudónimo para identificarse</w:t>
      </w:r>
      <w:r w:rsidR="0018239C">
        <w:rPr>
          <w:rFonts w:cs="Arial"/>
          <w:szCs w:val="24"/>
        </w:rPr>
        <w:t>, en lo sucesivo</w:t>
      </w:r>
      <w:r w:rsidR="00A566CF" w:rsidRPr="009711F9">
        <w:rPr>
          <w:rFonts w:cs="Arial"/>
          <w:szCs w:val="24"/>
        </w:rPr>
        <w:t xml:space="preserve"> </w:t>
      </w:r>
      <w:r w:rsidR="0018239C">
        <w:rPr>
          <w:rFonts w:cs="Arial"/>
          <w:b/>
          <w:szCs w:val="24"/>
        </w:rPr>
        <w:t>El</w:t>
      </w:r>
      <w:r w:rsidR="00A566CF" w:rsidRPr="009711F9">
        <w:rPr>
          <w:rFonts w:cs="Arial"/>
          <w:b/>
          <w:szCs w:val="24"/>
        </w:rPr>
        <w:t xml:space="preserve"> Recurrente</w:t>
      </w:r>
      <w:r w:rsidRPr="009711F9">
        <w:rPr>
          <w:rFonts w:eastAsia="Palatino Linotype" w:cs="Palatino Linotype"/>
          <w:color w:val="000000"/>
          <w:szCs w:val="24"/>
        </w:rPr>
        <w:t>, en contra de la respuesta de</w:t>
      </w:r>
      <w:r w:rsidR="00B54BC7" w:rsidRPr="009711F9">
        <w:rPr>
          <w:rFonts w:eastAsia="Palatino Linotype" w:cs="Palatino Linotype"/>
          <w:color w:val="000000"/>
          <w:szCs w:val="24"/>
        </w:rPr>
        <w:t>l</w:t>
      </w:r>
      <w:r w:rsidRPr="009711F9">
        <w:rPr>
          <w:rFonts w:eastAsia="Palatino Linotype" w:cs="Palatino Linotype"/>
          <w:color w:val="000000"/>
          <w:szCs w:val="24"/>
        </w:rPr>
        <w:t xml:space="preserve"> </w:t>
      </w:r>
      <w:r w:rsidR="0018239C" w:rsidRPr="0018239C">
        <w:rPr>
          <w:rFonts w:eastAsia="Palatino Linotype" w:cs="Palatino Linotype"/>
          <w:b/>
          <w:color w:val="000000"/>
          <w:szCs w:val="24"/>
        </w:rPr>
        <w:t xml:space="preserve">Ayuntamiento de </w:t>
      </w:r>
      <w:r w:rsidR="00C77393">
        <w:rPr>
          <w:rFonts w:eastAsia="Palatino Linotype" w:cs="Palatino Linotype"/>
          <w:b/>
          <w:color w:val="000000"/>
          <w:szCs w:val="24"/>
        </w:rPr>
        <w:t>Toluca</w:t>
      </w:r>
      <w:r w:rsidR="0051074E" w:rsidRPr="009711F9">
        <w:rPr>
          <w:rFonts w:eastAsia="Palatino Linotype" w:cs="Palatino Linotype"/>
          <w:color w:val="000000"/>
          <w:szCs w:val="24"/>
        </w:rPr>
        <w:t xml:space="preserve">, </w:t>
      </w:r>
      <w:r w:rsidRPr="009711F9">
        <w:rPr>
          <w:rFonts w:eastAsia="Palatino Linotype" w:cs="Palatino Linotype"/>
          <w:color w:val="000000"/>
          <w:szCs w:val="24"/>
        </w:rPr>
        <w:t>en lo subsecuente</w:t>
      </w:r>
      <w:r w:rsidRPr="009711F9">
        <w:rPr>
          <w:rFonts w:eastAsia="Palatino Linotype" w:cs="Palatino Linotype"/>
          <w:b/>
          <w:color w:val="000000"/>
          <w:szCs w:val="24"/>
        </w:rPr>
        <w:t xml:space="preserve"> </w:t>
      </w:r>
      <w:r w:rsidRPr="009711F9">
        <w:rPr>
          <w:rFonts w:eastAsia="Palatino Linotype" w:cs="Palatino Linotype"/>
          <w:color w:val="000000"/>
          <w:szCs w:val="24"/>
        </w:rPr>
        <w:t>el</w:t>
      </w:r>
      <w:r w:rsidRPr="009711F9">
        <w:rPr>
          <w:rFonts w:eastAsia="Palatino Linotype" w:cs="Palatino Linotype"/>
          <w:b/>
          <w:color w:val="000000"/>
          <w:szCs w:val="24"/>
        </w:rPr>
        <w:t xml:space="preserve"> Sujeto Obligado, </w:t>
      </w:r>
      <w:r w:rsidRPr="009711F9">
        <w:rPr>
          <w:rFonts w:eastAsia="Palatino Linotype" w:cs="Palatino Linotype"/>
          <w:color w:val="000000"/>
          <w:szCs w:val="24"/>
        </w:rPr>
        <w:t>se procede a dictar la presente resolución.</w:t>
      </w:r>
    </w:p>
    <w:p w14:paraId="2E2053C2"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9711F9" w:rsidRDefault="00A970D5" w:rsidP="006922F5">
      <w:pPr>
        <w:pStyle w:val="Ttulo1"/>
        <w:rPr>
          <w:rFonts w:eastAsia="Palatino Linotype"/>
          <w:lang w:val="es-ES_tradnl"/>
        </w:rPr>
      </w:pPr>
      <w:r w:rsidRPr="009711F9">
        <w:rPr>
          <w:rFonts w:eastAsia="Palatino Linotype"/>
          <w:lang w:val="es-ES_tradnl"/>
        </w:rPr>
        <w:t>A N T E C E D E N T E S</w:t>
      </w:r>
    </w:p>
    <w:p w14:paraId="32F88820"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9711F9" w:rsidRDefault="00A970D5" w:rsidP="006922F5">
      <w:pPr>
        <w:pStyle w:val="Ttulo2"/>
        <w:rPr>
          <w:rFonts w:eastAsia="Palatino Linotype"/>
        </w:rPr>
      </w:pPr>
      <w:r w:rsidRPr="009711F9">
        <w:rPr>
          <w:rFonts w:eastAsia="Palatino Linotype"/>
        </w:rPr>
        <w:t>PRIMERO. De la Solicitud de Información.</w:t>
      </w:r>
    </w:p>
    <w:p w14:paraId="0870C154" w14:textId="3EFB3601" w:rsidR="00A970D5" w:rsidRPr="009711F9" w:rsidRDefault="00B36B86"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Con </w:t>
      </w:r>
      <w:r w:rsidR="00A71D3C" w:rsidRPr="009711F9">
        <w:rPr>
          <w:rFonts w:eastAsia="Palatino Linotype" w:cs="Palatino Linotype"/>
          <w:color w:val="000000"/>
          <w:szCs w:val="24"/>
        </w:rPr>
        <w:t xml:space="preserve">fecha </w:t>
      </w:r>
      <w:r w:rsidR="00C77393">
        <w:rPr>
          <w:rFonts w:eastAsia="Palatino Linotype" w:cs="Palatino Linotype"/>
          <w:color w:val="000000"/>
          <w:szCs w:val="24"/>
        </w:rPr>
        <w:t>diecinueve de mayo</w:t>
      </w:r>
      <w:r w:rsidR="005F7F98" w:rsidRPr="009711F9">
        <w:rPr>
          <w:rFonts w:eastAsia="Palatino Linotype" w:cs="Palatino Linotype"/>
          <w:color w:val="000000"/>
          <w:szCs w:val="24"/>
        </w:rPr>
        <w:t xml:space="preserve"> de dos mil veinticinco</w:t>
      </w:r>
      <w:r w:rsidR="00B54BC7" w:rsidRPr="009711F9">
        <w:rPr>
          <w:rFonts w:eastAsia="Palatino Linotype" w:cs="Palatino Linotype"/>
          <w:color w:val="000000"/>
          <w:szCs w:val="24"/>
        </w:rPr>
        <w:t xml:space="preserve">, </w:t>
      </w:r>
      <w:r w:rsidR="005F7F98" w:rsidRPr="009711F9">
        <w:rPr>
          <w:rFonts w:eastAsia="Palatino Linotype" w:cs="Palatino Linotype"/>
          <w:color w:val="000000"/>
          <w:szCs w:val="24"/>
        </w:rPr>
        <w:t>el</w:t>
      </w:r>
      <w:r w:rsidR="00A970D5" w:rsidRPr="009711F9">
        <w:rPr>
          <w:rFonts w:eastAsia="Palatino Linotype" w:cs="Palatino Linotype"/>
          <w:color w:val="000000"/>
          <w:szCs w:val="24"/>
        </w:rPr>
        <w:t xml:space="preserve"> </w:t>
      </w:r>
      <w:r w:rsidR="00A970D5" w:rsidRPr="009711F9">
        <w:rPr>
          <w:rFonts w:eastAsia="Palatino Linotype" w:cs="Palatino Linotype"/>
          <w:b/>
          <w:color w:val="000000"/>
          <w:szCs w:val="24"/>
        </w:rPr>
        <w:t xml:space="preserve">Recurrente </w:t>
      </w:r>
      <w:r w:rsidR="005B03AE" w:rsidRPr="009711F9">
        <w:rPr>
          <w:rFonts w:eastAsiaTheme="minorHAnsi" w:cs="Arial"/>
          <w:lang w:val="es-MX" w:eastAsia="en-US"/>
        </w:rPr>
        <w:t xml:space="preserve">presentó a través del Sistema de Acceso a la Información Mexiquense </w:t>
      </w:r>
      <w:r w:rsidR="005B03AE" w:rsidRPr="009711F9">
        <w:rPr>
          <w:rFonts w:eastAsiaTheme="minorHAnsi" w:cs="Arial"/>
          <w:b/>
          <w:lang w:val="es-MX" w:eastAsia="en-US"/>
        </w:rPr>
        <w:t>(SAIMEX),</w:t>
      </w:r>
      <w:r w:rsidR="005B03AE" w:rsidRPr="009711F9">
        <w:rPr>
          <w:rFonts w:eastAsiaTheme="minorHAnsi" w:cs="Arial"/>
          <w:lang w:val="es-MX" w:eastAsia="en-US"/>
        </w:rPr>
        <w:t xml:space="preserve"> ante el </w:t>
      </w:r>
      <w:r w:rsidR="005B03AE" w:rsidRPr="009711F9">
        <w:rPr>
          <w:rFonts w:eastAsiaTheme="minorHAnsi" w:cs="Arial"/>
          <w:b/>
          <w:lang w:val="es-MX" w:eastAsia="en-US"/>
        </w:rPr>
        <w:t>Sujeto Obligado</w:t>
      </w:r>
      <w:r w:rsidR="005B03AE" w:rsidRPr="009711F9">
        <w:rPr>
          <w:rFonts w:eastAsiaTheme="minorHAnsi" w:cs="Arial"/>
          <w:lang w:val="es-MX" w:eastAsia="en-US"/>
        </w:rPr>
        <w:t xml:space="preserve">, la </w:t>
      </w:r>
      <w:proofErr w:type="gramStart"/>
      <w:r w:rsidR="005B03AE" w:rsidRPr="009711F9">
        <w:rPr>
          <w:rFonts w:eastAsiaTheme="minorHAnsi" w:cs="Arial"/>
          <w:lang w:val="es-MX" w:eastAsia="en-US"/>
        </w:rPr>
        <w:t>solicitud</w:t>
      </w:r>
      <w:proofErr w:type="gramEnd"/>
      <w:r w:rsidR="005B03AE" w:rsidRPr="009711F9">
        <w:rPr>
          <w:rFonts w:eastAsiaTheme="minorHAnsi" w:cs="Arial"/>
          <w:lang w:val="es-MX" w:eastAsia="en-US"/>
        </w:rPr>
        <w:t xml:space="preserve"> de acceso a la información pública, a la que se le asignó el número de expediente </w:t>
      </w:r>
      <w:r w:rsidR="0018239C">
        <w:rPr>
          <w:rFonts w:eastAsiaTheme="minorHAnsi" w:cs="Arial"/>
          <w:b/>
          <w:bCs/>
          <w:lang w:eastAsia="en-US"/>
        </w:rPr>
        <w:t xml:space="preserve"> </w:t>
      </w:r>
      <w:r w:rsidR="00C77393" w:rsidRPr="00C77393">
        <w:rPr>
          <w:rFonts w:eastAsiaTheme="minorHAnsi" w:cs="Arial"/>
          <w:b/>
          <w:bCs/>
          <w:lang w:eastAsia="en-US"/>
        </w:rPr>
        <w:t>02891/TOLUCA/IP/2025</w:t>
      </w:r>
      <w:r w:rsidR="009456F7">
        <w:rPr>
          <w:rFonts w:eastAsia="Palatino Linotype" w:cs="Palatino Linotype"/>
          <w:color w:val="000000"/>
          <w:szCs w:val="24"/>
        </w:rPr>
        <w:t>,</w:t>
      </w:r>
      <w:r w:rsidR="00A970D5" w:rsidRPr="009711F9">
        <w:rPr>
          <w:rFonts w:eastAsia="Palatino Linotype" w:cs="Palatino Linotype"/>
          <w:b/>
          <w:color w:val="000000"/>
          <w:szCs w:val="24"/>
        </w:rPr>
        <w:t xml:space="preserve"> </w:t>
      </w:r>
      <w:r w:rsidR="00A970D5" w:rsidRPr="009711F9">
        <w:rPr>
          <w:rFonts w:eastAsia="Palatino Linotype" w:cs="Palatino Linotype"/>
          <w:color w:val="000000"/>
          <w:szCs w:val="24"/>
        </w:rPr>
        <w:t>mediante la cual solicitó información en el tenor siguiente:</w:t>
      </w:r>
    </w:p>
    <w:p w14:paraId="68B56D82"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6656625D" w:rsidR="00A970D5" w:rsidRPr="009711F9" w:rsidRDefault="00A970D5" w:rsidP="006922F5">
      <w:pPr>
        <w:pStyle w:val="Fundamentos"/>
      </w:pPr>
      <w:r w:rsidRPr="009711F9">
        <w:t>“</w:t>
      </w:r>
      <w:r w:rsidR="00344E76" w:rsidRPr="00344E76">
        <w:t>Se solicita las actas del comité de transparencia y oficios donde se declara la inexistencia de la información del ejercicio fiscal 2025</w:t>
      </w:r>
      <w:r w:rsidR="000B6569" w:rsidRPr="000B6569">
        <w:t>.</w:t>
      </w:r>
      <w:r w:rsidRPr="009711F9">
        <w:t xml:space="preserve">” </w:t>
      </w:r>
      <w:r w:rsidR="00D7260C" w:rsidRPr="009711F9">
        <w:t>(</w:t>
      </w:r>
      <w:r w:rsidRPr="009711F9">
        <w:t>Sic</w:t>
      </w:r>
      <w:r w:rsidR="00D7260C" w:rsidRPr="009711F9">
        <w:t>)</w:t>
      </w:r>
    </w:p>
    <w:p w14:paraId="40BBECCB"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9711F9" w:rsidRDefault="00A970D5" w:rsidP="006922F5">
      <w:pPr>
        <w:pBdr>
          <w:top w:val="nil"/>
          <w:left w:val="nil"/>
          <w:bottom w:val="nil"/>
          <w:right w:val="nil"/>
          <w:between w:val="nil"/>
        </w:pBdr>
        <w:contextualSpacing/>
        <w:rPr>
          <w:rFonts w:eastAsia="Palatino Linotype" w:cs="Palatino Linotype"/>
          <w:b/>
          <w:color w:val="000000"/>
          <w:szCs w:val="24"/>
        </w:rPr>
      </w:pPr>
      <w:r w:rsidRPr="009711F9">
        <w:rPr>
          <w:rFonts w:eastAsia="Palatino Linotype" w:cs="Palatino Linotype"/>
          <w:color w:val="000000"/>
          <w:szCs w:val="24"/>
        </w:rPr>
        <w:t xml:space="preserve">Modalidad de entrega: </w:t>
      </w:r>
      <w:r w:rsidRPr="009711F9">
        <w:rPr>
          <w:rFonts w:eastAsia="Palatino Linotype" w:cs="Palatino Linotype"/>
          <w:b/>
          <w:color w:val="000000"/>
          <w:szCs w:val="24"/>
        </w:rPr>
        <w:t>A través del SAIMEX</w:t>
      </w:r>
      <w:r w:rsidRPr="009711F9">
        <w:rPr>
          <w:rFonts w:eastAsia="Palatino Linotype" w:cs="Palatino Linotype"/>
          <w:color w:val="000000"/>
          <w:szCs w:val="24"/>
        </w:rPr>
        <w:t>.</w:t>
      </w:r>
    </w:p>
    <w:p w14:paraId="035FB8D4" w14:textId="77777777" w:rsidR="003938ED" w:rsidRPr="009711F9"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1B08693F" w:rsidR="00A970D5" w:rsidRPr="00ED1BB1" w:rsidRDefault="00A566CF" w:rsidP="00344E76">
      <w:pPr>
        <w:ind w:right="850"/>
        <w:rPr>
          <w:rFonts w:eastAsia="Palatino Linotype"/>
          <w:b/>
          <w:sz w:val="28"/>
          <w:szCs w:val="28"/>
        </w:rPr>
      </w:pPr>
      <w:r w:rsidRPr="00ED1BB1">
        <w:rPr>
          <w:rFonts w:cs="Arial"/>
          <w:b/>
          <w:sz w:val="28"/>
          <w:szCs w:val="28"/>
          <w:lang w:val="es-ES"/>
        </w:rPr>
        <w:t xml:space="preserve">SEGUNDO. </w:t>
      </w:r>
      <w:r w:rsidR="00A970D5" w:rsidRPr="00ED1BB1">
        <w:rPr>
          <w:rFonts w:eastAsia="Palatino Linotype"/>
          <w:b/>
          <w:sz w:val="28"/>
          <w:szCs w:val="28"/>
        </w:rPr>
        <w:t>De la respuesta del Sujeto Obligado.</w:t>
      </w:r>
    </w:p>
    <w:p w14:paraId="2EE6F294" w14:textId="3A04B14F"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lastRenderedPageBreak/>
        <w:t>De las constancias que obran en el expediente electrónico, se observa qu</w:t>
      </w:r>
      <w:r w:rsidR="00614724" w:rsidRPr="009711F9">
        <w:rPr>
          <w:rFonts w:eastAsia="Palatino Linotype" w:cs="Palatino Linotype"/>
          <w:color w:val="000000"/>
          <w:szCs w:val="24"/>
        </w:rPr>
        <w:t xml:space="preserve">e el día </w:t>
      </w:r>
      <w:r w:rsidR="00DC48D6">
        <w:rPr>
          <w:rFonts w:eastAsia="Palatino Linotype" w:cs="Palatino Linotype"/>
          <w:color w:val="000000"/>
          <w:szCs w:val="24"/>
        </w:rPr>
        <w:t>nueve</w:t>
      </w:r>
      <w:r w:rsidR="000B6569">
        <w:rPr>
          <w:rFonts w:eastAsia="Palatino Linotype" w:cs="Palatino Linotype"/>
          <w:color w:val="000000"/>
          <w:szCs w:val="24"/>
        </w:rPr>
        <w:t xml:space="preserve"> de </w:t>
      </w:r>
      <w:r w:rsidR="00F97728">
        <w:rPr>
          <w:rFonts w:eastAsia="Palatino Linotype" w:cs="Palatino Linotype"/>
          <w:color w:val="000000"/>
          <w:szCs w:val="24"/>
        </w:rPr>
        <w:t>junio</w:t>
      </w:r>
      <w:r w:rsidR="005F7F98" w:rsidRPr="009711F9">
        <w:rPr>
          <w:rFonts w:eastAsia="Palatino Linotype" w:cs="Palatino Linotype"/>
          <w:color w:val="000000"/>
          <w:szCs w:val="24"/>
        </w:rPr>
        <w:t xml:space="preserve"> de dos mil veinticinco</w:t>
      </w:r>
      <w:r w:rsidRPr="009711F9">
        <w:rPr>
          <w:rFonts w:eastAsia="Palatino Linotype" w:cs="Palatino Linotype"/>
          <w:color w:val="000000"/>
          <w:szCs w:val="24"/>
        </w:rPr>
        <w:t xml:space="preserve">, el </w:t>
      </w:r>
      <w:r w:rsidRPr="009711F9">
        <w:rPr>
          <w:rFonts w:eastAsia="Palatino Linotype" w:cs="Palatino Linotype"/>
          <w:b/>
          <w:color w:val="000000"/>
          <w:szCs w:val="24"/>
        </w:rPr>
        <w:t>Sujeto Obligado</w:t>
      </w:r>
      <w:r w:rsidRPr="009711F9">
        <w:rPr>
          <w:rFonts w:eastAsia="Palatino Linotype" w:cs="Palatino Linotype"/>
          <w:color w:val="000000"/>
          <w:szCs w:val="24"/>
        </w:rPr>
        <w:t xml:space="preserve"> dio respuest</w:t>
      </w:r>
      <w:r w:rsidR="009F4FF4" w:rsidRPr="009711F9">
        <w:rPr>
          <w:rFonts w:eastAsia="Palatino Linotype" w:cs="Palatino Linotype"/>
          <w:color w:val="000000"/>
          <w:szCs w:val="24"/>
        </w:rPr>
        <w:t>a a la solicitud de información</w:t>
      </w:r>
      <w:r w:rsidRPr="009711F9">
        <w:rPr>
          <w:rFonts w:eastAsia="Palatino Linotype" w:cs="Palatino Linotype"/>
          <w:color w:val="000000"/>
          <w:szCs w:val="24"/>
        </w:rPr>
        <w:t xml:space="preserve"> manifestando lo siguiente:</w:t>
      </w:r>
    </w:p>
    <w:p w14:paraId="6CF4EC0F"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0BE60F71" w14:textId="0D0989B2" w:rsidR="000B6569" w:rsidRPr="009711F9" w:rsidRDefault="000B6569" w:rsidP="000B6569">
      <w:pPr>
        <w:pStyle w:val="Fundamentos"/>
        <w:jc w:val="right"/>
      </w:pPr>
    </w:p>
    <w:tbl>
      <w:tblPr>
        <w:tblW w:w="8789" w:type="dxa"/>
        <w:jc w:val="center"/>
        <w:tblCellSpacing w:w="0" w:type="dxa"/>
        <w:tblCellMar>
          <w:left w:w="0" w:type="dxa"/>
          <w:right w:w="0" w:type="dxa"/>
        </w:tblCellMar>
        <w:tblLook w:val="04A0" w:firstRow="1" w:lastRow="0" w:firstColumn="1" w:lastColumn="0" w:noHBand="0" w:noVBand="1"/>
      </w:tblPr>
      <w:tblGrid>
        <w:gridCol w:w="8789"/>
      </w:tblGrid>
      <w:tr w:rsidR="00DC48D6" w:rsidRPr="000B6569" w14:paraId="3E7FF860" w14:textId="77777777" w:rsidTr="00666230">
        <w:trPr>
          <w:trHeight w:val="295"/>
          <w:tblCellSpacing w:w="0" w:type="dxa"/>
          <w:jc w:val="center"/>
        </w:trPr>
        <w:tc>
          <w:tcPr>
            <w:tcW w:w="8789" w:type="dxa"/>
            <w:hideMark/>
          </w:tcPr>
          <w:p w14:paraId="77A8B637" w14:textId="77777777" w:rsidR="00DC48D6" w:rsidRDefault="00DC48D6" w:rsidP="00DC48D6">
            <w:pPr>
              <w:pStyle w:val="Fundamentos"/>
              <w:jc w:val="right"/>
            </w:pPr>
            <w:r>
              <w:t>“</w:t>
            </w:r>
            <w:r w:rsidRPr="00E810BF">
              <w:t>Folio de la solicitud: 02891/TOLUCA/IP/2025</w:t>
            </w:r>
          </w:p>
          <w:p w14:paraId="13EB21E5" w14:textId="40682D90" w:rsidR="00DC48D6" w:rsidRPr="000B6569" w:rsidRDefault="00DC48D6" w:rsidP="00DC48D6">
            <w:pPr>
              <w:pStyle w:val="Fundamentos"/>
              <w:jc w:val="right"/>
              <w:rPr>
                <w:lang w:val="es-MX"/>
              </w:rPr>
            </w:pPr>
          </w:p>
        </w:tc>
      </w:tr>
      <w:tr w:rsidR="00DC48D6" w:rsidRPr="000B6569" w14:paraId="150AD0B2" w14:textId="77777777" w:rsidTr="00666230">
        <w:trPr>
          <w:trHeight w:val="442"/>
          <w:tblCellSpacing w:w="0" w:type="dxa"/>
          <w:jc w:val="center"/>
        </w:trPr>
        <w:tc>
          <w:tcPr>
            <w:tcW w:w="8789" w:type="dxa"/>
            <w:hideMark/>
          </w:tcPr>
          <w:p w14:paraId="4E685ED4" w14:textId="4505B218" w:rsidR="00DC48D6" w:rsidRPr="000B6569" w:rsidRDefault="00DC48D6" w:rsidP="00DC48D6">
            <w:pPr>
              <w:pStyle w:val="Fundamentos"/>
              <w:rPr>
                <w:lang w:val="es-MX"/>
              </w:rPr>
            </w:pPr>
            <w:r w:rsidRPr="00E810BF">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C48D6" w:rsidRPr="000B6569" w14:paraId="0479268D" w14:textId="77777777" w:rsidTr="00666230">
        <w:trPr>
          <w:trHeight w:val="147"/>
          <w:tblCellSpacing w:w="0" w:type="dxa"/>
          <w:jc w:val="center"/>
        </w:trPr>
        <w:tc>
          <w:tcPr>
            <w:tcW w:w="8789" w:type="dxa"/>
            <w:hideMark/>
          </w:tcPr>
          <w:p w14:paraId="5AF502CC" w14:textId="068E0F60" w:rsidR="00DC48D6" w:rsidRPr="000B6569" w:rsidRDefault="00DC48D6" w:rsidP="00DC48D6">
            <w:pPr>
              <w:pStyle w:val="Fundamentos"/>
              <w:rPr>
                <w:lang w:val="es-MX"/>
              </w:rPr>
            </w:pPr>
            <w:r w:rsidRPr="00E810BF">
              <w:t>En atención a la solicitud con folio 02891/TOLUCA/IP/2025, me permito adjuntar al presente la respuesta correspondiente, Sin más por el momento, reciba un saludo.</w:t>
            </w:r>
          </w:p>
        </w:tc>
      </w:tr>
      <w:tr w:rsidR="00DC48D6" w:rsidRPr="000B6569" w14:paraId="4B780ECB" w14:textId="77777777" w:rsidTr="00666230">
        <w:trPr>
          <w:trHeight w:val="369"/>
          <w:tblCellSpacing w:w="0" w:type="dxa"/>
          <w:jc w:val="center"/>
        </w:trPr>
        <w:tc>
          <w:tcPr>
            <w:tcW w:w="8789" w:type="dxa"/>
            <w:hideMark/>
          </w:tcPr>
          <w:p w14:paraId="1E635212" w14:textId="77777777" w:rsidR="00DC48D6" w:rsidRDefault="00DC48D6" w:rsidP="00DC48D6">
            <w:pPr>
              <w:pStyle w:val="Fundamentos"/>
            </w:pPr>
          </w:p>
          <w:p w14:paraId="36C8ABEA" w14:textId="2FC6BF65" w:rsidR="00DC48D6" w:rsidRPr="000B6569" w:rsidRDefault="00DC48D6" w:rsidP="00DC48D6">
            <w:pPr>
              <w:pStyle w:val="Fundamentos"/>
              <w:rPr>
                <w:lang w:val="es-MX"/>
              </w:rPr>
            </w:pPr>
            <w:r w:rsidRPr="00E810BF">
              <w:t>ATENTAMENTE</w:t>
            </w:r>
          </w:p>
        </w:tc>
      </w:tr>
      <w:tr w:rsidR="00DC48D6" w:rsidRPr="000B6569" w14:paraId="3A67CA0A" w14:textId="77777777" w:rsidTr="00666230">
        <w:trPr>
          <w:trHeight w:val="147"/>
          <w:tblCellSpacing w:w="0" w:type="dxa"/>
          <w:jc w:val="center"/>
        </w:trPr>
        <w:tc>
          <w:tcPr>
            <w:tcW w:w="8789" w:type="dxa"/>
            <w:hideMark/>
          </w:tcPr>
          <w:p w14:paraId="57DC52F8" w14:textId="5AD594EF" w:rsidR="00DC48D6" w:rsidRPr="000B6569" w:rsidRDefault="00DC48D6" w:rsidP="00DC48D6">
            <w:pPr>
              <w:pStyle w:val="Fundamentos"/>
              <w:rPr>
                <w:lang w:val="es-MX"/>
              </w:rPr>
            </w:pPr>
            <w:r w:rsidRPr="00E810BF">
              <w:t xml:space="preserve">Dr. </w:t>
            </w:r>
            <w:proofErr w:type="spellStart"/>
            <w:r w:rsidRPr="00E810BF">
              <w:t>Nahum</w:t>
            </w:r>
            <w:proofErr w:type="spellEnd"/>
            <w:r w:rsidRPr="00E810BF">
              <w:t xml:space="preserve"> Miguel Mendoza Morales</w:t>
            </w:r>
            <w:r>
              <w:t>” (Sic)</w:t>
            </w:r>
          </w:p>
        </w:tc>
      </w:tr>
      <w:tr w:rsidR="00F97728" w:rsidRPr="000B6569" w14:paraId="57A2D8A1" w14:textId="77777777" w:rsidTr="00F97728">
        <w:trPr>
          <w:trHeight w:val="147"/>
          <w:tblCellSpacing w:w="0" w:type="dxa"/>
          <w:jc w:val="center"/>
        </w:trPr>
        <w:tc>
          <w:tcPr>
            <w:tcW w:w="8789" w:type="dxa"/>
          </w:tcPr>
          <w:p w14:paraId="5793AEB9" w14:textId="51F95C6E" w:rsidR="00F97728" w:rsidRPr="000B6569" w:rsidRDefault="00F97728" w:rsidP="00F97728">
            <w:pPr>
              <w:pStyle w:val="Fundamentos"/>
              <w:jc w:val="right"/>
              <w:rPr>
                <w:lang w:val="es-MX"/>
              </w:rPr>
            </w:pPr>
          </w:p>
        </w:tc>
      </w:tr>
      <w:tr w:rsidR="00F97728" w:rsidRPr="000B6569" w14:paraId="022A8A8C" w14:textId="77777777" w:rsidTr="00F97728">
        <w:trPr>
          <w:trHeight w:val="221"/>
          <w:tblCellSpacing w:w="0" w:type="dxa"/>
          <w:jc w:val="center"/>
        </w:trPr>
        <w:tc>
          <w:tcPr>
            <w:tcW w:w="8789" w:type="dxa"/>
          </w:tcPr>
          <w:p w14:paraId="0FF341A8" w14:textId="43C27D2E" w:rsidR="00F97728" w:rsidRPr="000B6569" w:rsidRDefault="00F97728" w:rsidP="00F97728">
            <w:pPr>
              <w:pStyle w:val="Fundamentos"/>
              <w:jc w:val="right"/>
              <w:rPr>
                <w:lang w:val="es-MX"/>
              </w:rPr>
            </w:pPr>
          </w:p>
        </w:tc>
      </w:tr>
      <w:tr w:rsidR="00F97728" w:rsidRPr="000B6569" w14:paraId="09B40AED" w14:textId="77777777" w:rsidTr="00F97728">
        <w:trPr>
          <w:trHeight w:val="147"/>
          <w:tblCellSpacing w:w="0" w:type="dxa"/>
          <w:jc w:val="center"/>
        </w:trPr>
        <w:tc>
          <w:tcPr>
            <w:tcW w:w="8789" w:type="dxa"/>
          </w:tcPr>
          <w:p w14:paraId="3511DF66" w14:textId="174927C7" w:rsidR="00F97728" w:rsidRPr="000B6569" w:rsidRDefault="00F97728" w:rsidP="00F97728">
            <w:pPr>
              <w:pStyle w:val="Fundamentos"/>
              <w:rPr>
                <w:lang w:val="es-MX"/>
              </w:rPr>
            </w:pPr>
          </w:p>
        </w:tc>
      </w:tr>
    </w:tbl>
    <w:p w14:paraId="4EB4C948" w14:textId="1E208B74" w:rsidR="001107C4" w:rsidRPr="009711F9" w:rsidRDefault="001107C4" w:rsidP="00DC48D6">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El Sujeto Obligado </w:t>
      </w:r>
      <w:proofErr w:type="spellStart"/>
      <w:r w:rsidR="00663B72" w:rsidRPr="009711F9">
        <w:rPr>
          <w:rFonts w:eastAsia="Palatino Linotype" w:cs="Palatino Linotype"/>
          <w:color w:val="000000"/>
          <w:szCs w:val="24"/>
        </w:rPr>
        <w:t>anexó</w:t>
      </w:r>
      <w:proofErr w:type="spellEnd"/>
      <w:r w:rsidR="00663B72" w:rsidRPr="009711F9">
        <w:rPr>
          <w:rFonts w:eastAsia="Palatino Linotype" w:cs="Palatino Linotype"/>
          <w:color w:val="000000"/>
          <w:szCs w:val="24"/>
        </w:rPr>
        <w:t xml:space="preserve"> a la respuesta </w:t>
      </w:r>
      <w:r w:rsidR="00DC48D6">
        <w:rPr>
          <w:rFonts w:eastAsia="Palatino Linotype" w:cs="Palatino Linotype"/>
          <w:color w:val="000000"/>
          <w:szCs w:val="24"/>
        </w:rPr>
        <w:t>los</w:t>
      </w:r>
      <w:r w:rsidR="00663B72" w:rsidRPr="009711F9">
        <w:rPr>
          <w:rFonts w:eastAsia="Palatino Linotype" w:cs="Palatino Linotype"/>
          <w:color w:val="000000"/>
          <w:szCs w:val="24"/>
        </w:rPr>
        <w:t xml:space="preserve"> documento</w:t>
      </w:r>
      <w:r w:rsidR="00DC48D6">
        <w:rPr>
          <w:rFonts w:eastAsia="Palatino Linotype" w:cs="Palatino Linotype"/>
          <w:color w:val="000000"/>
          <w:szCs w:val="24"/>
        </w:rPr>
        <w:t>s</w:t>
      </w:r>
      <w:r w:rsidR="00663B72" w:rsidRPr="009711F9">
        <w:rPr>
          <w:rFonts w:eastAsia="Palatino Linotype" w:cs="Palatino Linotype"/>
          <w:color w:val="000000"/>
          <w:szCs w:val="24"/>
        </w:rPr>
        <w:t xml:space="preserve"> </w:t>
      </w:r>
      <w:r w:rsidR="005F7F98" w:rsidRPr="009711F9">
        <w:rPr>
          <w:rFonts w:eastAsia="Palatino Linotype" w:cs="Palatino Linotype"/>
          <w:color w:val="000000"/>
          <w:szCs w:val="24"/>
        </w:rPr>
        <w:t>electrónico</w:t>
      </w:r>
      <w:r w:rsidR="00DC48D6">
        <w:rPr>
          <w:rFonts w:eastAsia="Palatino Linotype" w:cs="Palatino Linotype"/>
          <w:color w:val="000000"/>
          <w:szCs w:val="24"/>
        </w:rPr>
        <w:t>s</w:t>
      </w:r>
      <w:r w:rsidR="005F7F98" w:rsidRPr="009711F9">
        <w:rPr>
          <w:rFonts w:eastAsia="Palatino Linotype" w:cs="Palatino Linotype"/>
          <w:color w:val="000000"/>
          <w:szCs w:val="24"/>
        </w:rPr>
        <w:t xml:space="preserve"> </w:t>
      </w:r>
      <w:r w:rsidR="00663B72" w:rsidRPr="009711F9">
        <w:rPr>
          <w:rFonts w:eastAsia="Palatino Linotype" w:cs="Palatino Linotype"/>
          <w:color w:val="000000"/>
          <w:szCs w:val="24"/>
        </w:rPr>
        <w:t>denominado</w:t>
      </w:r>
      <w:r w:rsidR="00DC48D6">
        <w:rPr>
          <w:rFonts w:eastAsia="Palatino Linotype" w:cs="Palatino Linotype"/>
          <w:color w:val="000000"/>
          <w:szCs w:val="24"/>
        </w:rPr>
        <w:t>s</w:t>
      </w:r>
      <w:r w:rsidR="00C5042D" w:rsidRPr="009711F9">
        <w:rPr>
          <w:rFonts w:eastAsia="Palatino Linotype" w:cs="Palatino Linotype"/>
          <w:b/>
          <w:bCs/>
          <w:color w:val="000000"/>
          <w:szCs w:val="24"/>
        </w:rPr>
        <w:t xml:space="preserve"> </w:t>
      </w:r>
      <w:r w:rsidR="00EA1F76" w:rsidRPr="009711F9">
        <w:rPr>
          <w:rFonts w:eastAsia="Palatino Linotype" w:cs="Palatino Linotype"/>
          <w:b/>
          <w:bCs/>
          <w:color w:val="000000"/>
          <w:szCs w:val="24"/>
        </w:rPr>
        <w:t>“</w:t>
      </w:r>
      <w:r w:rsidR="00DC48D6" w:rsidRPr="00DC48D6">
        <w:rPr>
          <w:rFonts w:eastAsia="Palatino Linotype" w:cs="Palatino Linotype"/>
          <w:b/>
          <w:bCs/>
          <w:color w:val="000000"/>
          <w:szCs w:val="24"/>
        </w:rPr>
        <w:t>R. 02891_25.pdf</w:t>
      </w:r>
      <w:r w:rsidR="00DC48D6">
        <w:rPr>
          <w:rFonts w:eastAsia="Palatino Linotype" w:cs="Palatino Linotype"/>
          <w:b/>
          <w:bCs/>
          <w:color w:val="000000"/>
          <w:szCs w:val="24"/>
        </w:rPr>
        <w:t>” y “</w:t>
      </w:r>
      <w:r w:rsidR="00DC48D6" w:rsidRPr="00DC48D6">
        <w:rPr>
          <w:rFonts w:eastAsia="Palatino Linotype" w:cs="Palatino Linotype"/>
          <w:b/>
          <w:bCs/>
          <w:color w:val="000000"/>
          <w:szCs w:val="24"/>
        </w:rPr>
        <w:t>Actas 1.zip</w:t>
      </w:r>
      <w:r w:rsidR="00A71D3C" w:rsidRPr="009711F9">
        <w:rPr>
          <w:rFonts w:eastAsia="Palatino Linotype" w:cs="Palatino Linotype"/>
          <w:b/>
          <w:bCs/>
          <w:color w:val="000000"/>
          <w:szCs w:val="24"/>
        </w:rPr>
        <w:t>”</w:t>
      </w:r>
      <w:r w:rsidR="008C004B" w:rsidRPr="009711F9">
        <w:rPr>
          <w:rFonts w:eastAsia="Palatino Linotype" w:cs="Palatino Linotype"/>
          <w:color w:val="000000"/>
          <w:szCs w:val="24"/>
        </w:rPr>
        <w:t xml:space="preserve">, </w:t>
      </w:r>
      <w:r w:rsidR="005F7F98" w:rsidRPr="009711F9">
        <w:rPr>
          <w:rFonts w:eastAsia="Palatino Linotype" w:cs="Palatino Linotype"/>
          <w:color w:val="000000"/>
          <w:szCs w:val="24"/>
        </w:rPr>
        <w:t>el</w:t>
      </w:r>
      <w:r w:rsidR="00831867" w:rsidRPr="009711F9">
        <w:rPr>
          <w:rFonts w:eastAsia="Palatino Linotype" w:cs="Palatino Linotype"/>
          <w:color w:val="000000"/>
          <w:szCs w:val="24"/>
        </w:rPr>
        <w:t xml:space="preserve"> cual</w:t>
      </w:r>
      <w:r w:rsidR="008C004B" w:rsidRPr="009711F9">
        <w:rPr>
          <w:rFonts w:eastAsia="Palatino Linotype" w:cs="Palatino Linotype"/>
          <w:color w:val="000000"/>
          <w:szCs w:val="24"/>
        </w:rPr>
        <w:t xml:space="preserve"> no se reproduce por ser del conocimiento de las partes; no obstante, se hará </w:t>
      </w:r>
      <w:r w:rsidR="007A414E" w:rsidRPr="009711F9">
        <w:rPr>
          <w:rFonts w:eastAsia="Palatino Linotype" w:cs="Palatino Linotype"/>
          <w:color w:val="000000"/>
          <w:szCs w:val="24"/>
        </w:rPr>
        <w:t>el análisis de su contenido en el estudio correspondiente</w:t>
      </w:r>
      <w:r w:rsidR="00E75DEB" w:rsidRPr="009711F9">
        <w:rPr>
          <w:rFonts w:eastAsia="Palatino Linotype" w:cs="Palatino Linotype"/>
          <w:color w:val="000000"/>
          <w:szCs w:val="24"/>
        </w:rPr>
        <w:t>.</w:t>
      </w:r>
    </w:p>
    <w:p w14:paraId="7DFE8599" w14:textId="77777777" w:rsidR="00475720" w:rsidRPr="009711F9"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30A3568A" w:rsidR="00475720" w:rsidRPr="009711F9" w:rsidRDefault="00596531" w:rsidP="00475720">
      <w:pPr>
        <w:rPr>
          <w:rFonts w:eastAsiaTheme="minorHAnsi" w:cs="Arial"/>
          <w:b/>
          <w:sz w:val="26"/>
          <w:szCs w:val="26"/>
          <w:lang w:val="es-MX" w:eastAsia="en-US"/>
        </w:rPr>
      </w:pPr>
      <w:r>
        <w:rPr>
          <w:rFonts w:eastAsiaTheme="minorHAnsi" w:cs="Arial"/>
          <w:b/>
          <w:sz w:val="26"/>
          <w:szCs w:val="26"/>
          <w:lang w:val="es-MX" w:eastAsia="en-US"/>
        </w:rPr>
        <w:t>TERCERO</w:t>
      </w:r>
      <w:r w:rsidR="00475720" w:rsidRPr="009711F9">
        <w:rPr>
          <w:rFonts w:eastAsiaTheme="minorHAnsi" w:cs="Arial"/>
          <w:b/>
          <w:sz w:val="26"/>
          <w:szCs w:val="26"/>
          <w:lang w:val="es-MX" w:eastAsia="en-US"/>
        </w:rPr>
        <w:t>. Del recurso de revisión.</w:t>
      </w:r>
    </w:p>
    <w:p w14:paraId="21898AC9" w14:textId="0DCDDD17" w:rsidR="00475720" w:rsidRPr="009711F9" w:rsidRDefault="00475720" w:rsidP="00475720">
      <w:pPr>
        <w:rPr>
          <w:rFonts w:eastAsiaTheme="minorHAnsi" w:cs="Arial"/>
          <w:lang w:val="es-MX" w:eastAsia="en-US"/>
        </w:rPr>
      </w:pPr>
      <w:r w:rsidRPr="009711F9">
        <w:rPr>
          <w:rFonts w:eastAsiaTheme="minorHAnsi" w:cs="Arial"/>
          <w:lang w:val="es-MX" w:eastAsia="en-US"/>
        </w:rPr>
        <w:t xml:space="preserve">Inconforme con la respuesta por parte del </w:t>
      </w:r>
      <w:r w:rsidRPr="009711F9">
        <w:rPr>
          <w:rFonts w:eastAsiaTheme="minorHAnsi" w:cs="Arial"/>
          <w:b/>
          <w:lang w:val="es-MX" w:eastAsia="en-US"/>
        </w:rPr>
        <w:t>Sujeto Obligado</w:t>
      </w:r>
      <w:r w:rsidRPr="009711F9">
        <w:rPr>
          <w:rFonts w:eastAsiaTheme="minorHAnsi" w:cs="Arial"/>
          <w:lang w:val="es-MX" w:eastAsia="en-US"/>
        </w:rPr>
        <w:t xml:space="preserve">, </w:t>
      </w:r>
      <w:r w:rsidR="002E7507">
        <w:rPr>
          <w:rFonts w:eastAsiaTheme="minorHAnsi" w:cs="Arial"/>
          <w:lang w:val="es-MX" w:eastAsia="en-US"/>
        </w:rPr>
        <w:t>el</w:t>
      </w:r>
      <w:r w:rsidRPr="009711F9">
        <w:rPr>
          <w:rFonts w:eastAsiaTheme="minorHAnsi" w:cs="Arial"/>
          <w:lang w:val="es-MX" w:eastAsia="en-US"/>
        </w:rPr>
        <w:t xml:space="preserve"> ahora </w:t>
      </w:r>
      <w:r w:rsidRPr="009711F9">
        <w:rPr>
          <w:rFonts w:eastAsiaTheme="minorHAnsi" w:cs="Arial"/>
          <w:b/>
          <w:lang w:val="es-MX" w:eastAsia="en-US"/>
        </w:rPr>
        <w:t>Recurrente</w:t>
      </w:r>
      <w:r w:rsidRPr="009711F9">
        <w:rPr>
          <w:rFonts w:eastAsiaTheme="minorHAnsi" w:cs="Arial"/>
          <w:lang w:val="es-MX" w:eastAsia="en-US"/>
        </w:rPr>
        <w:t xml:space="preserve"> interpuso el presente recurso de revisión en fecha </w:t>
      </w:r>
      <w:r w:rsidR="00DC39B4">
        <w:rPr>
          <w:rFonts w:eastAsiaTheme="minorHAnsi" w:cs="Arial"/>
          <w:lang w:val="es-MX" w:eastAsia="en-US"/>
        </w:rPr>
        <w:t>treinta</w:t>
      </w:r>
      <w:r w:rsidR="000B6569">
        <w:rPr>
          <w:rFonts w:eastAsiaTheme="minorHAnsi" w:cs="Arial"/>
          <w:lang w:val="es-MX" w:eastAsia="en-US"/>
        </w:rPr>
        <w:t xml:space="preserve"> de junio</w:t>
      </w:r>
      <w:r w:rsidR="005F7F98" w:rsidRPr="009711F9">
        <w:rPr>
          <w:rFonts w:eastAsiaTheme="minorHAnsi" w:cs="Arial"/>
          <w:lang w:val="es-MX" w:eastAsia="en-US"/>
        </w:rPr>
        <w:t xml:space="preserve"> de dos mil veinticinco</w:t>
      </w:r>
      <w:r w:rsidRPr="009711F9">
        <w:rPr>
          <w:rFonts w:eastAsiaTheme="minorHAnsi" w:cs="Arial"/>
          <w:lang w:val="es-MX" w:eastAsia="en-US"/>
        </w:rPr>
        <w:t>, el cual fue registrado</w:t>
      </w:r>
      <w:r w:rsidRPr="009711F9">
        <w:rPr>
          <w:rFonts w:eastAsiaTheme="minorHAnsi" w:cs="Arial"/>
          <w:b/>
          <w:lang w:val="es-MX" w:eastAsia="en-US"/>
        </w:rPr>
        <w:t xml:space="preserve"> </w:t>
      </w:r>
      <w:r w:rsidRPr="009711F9">
        <w:rPr>
          <w:rFonts w:eastAsiaTheme="minorHAnsi" w:cs="Arial"/>
          <w:lang w:val="es-MX" w:eastAsia="en-US"/>
        </w:rPr>
        <w:t xml:space="preserve">en el sistema electrónico con el expediente número </w:t>
      </w:r>
      <w:r w:rsidR="00A566CF" w:rsidRPr="009711F9">
        <w:rPr>
          <w:rFonts w:eastAsiaTheme="minorHAnsi" w:cs="Arial"/>
          <w:b/>
          <w:bCs/>
          <w:lang w:val="es-MX"/>
        </w:rPr>
        <w:t>0</w:t>
      </w:r>
      <w:r w:rsidR="002E7507">
        <w:rPr>
          <w:rFonts w:eastAsiaTheme="minorHAnsi" w:cs="Arial"/>
          <w:b/>
          <w:bCs/>
          <w:lang w:val="es-MX"/>
        </w:rPr>
        <w:t>7935</w:t>
      </w:r>
      <w:r w:rsidR="00A566CF" w:rsidRPr="009711F9">
        <w:rPr>
          <w:rFonts w:eastAsiaTheme="minorHAnsi" w:cs="Arial"/>
          <w:b/>
          <w:bCs/>
          <w:lang w:val="es-MX"/>
        </w:rPr>
        <w:t>/INFOEM/IP/RR/2025</w:t>
      </w:r>
      <w:r w:rsidRPr="009711F9">
        <w:rPr>
          <w:rFonts w:eastAsiaTheme="minorHAnsi" w:cs="Arial"/>
          <w:lang w:val="es-MX" w:eastAsia="en-US"/>
        </w:rPr>
        <w:t>, en el cual aduce, las siguientes manifestaciones:</w:t>
      </w:r>
    </w:p>
    <w:p w14:paraId="1A3BE0A3" w14:textId="77777777" w:rsidR="00475720" w:rsidRPr="009711F9" w:rsidRDefault="00475720" w:rsidP="00475720">
      <w:pPr>
        <w:rPr>
          <w:rFonts w:eastAsiaTheme="minorHAnsi" w:cs="Arial"/>
          <w:lang w:val="es-MX" w:eastAsia="en-US"/>
        </w:rPr>
      </w:pPr>
    </w:p>
    <w:p w14:paraId="2C6B8A48" w14:textId="77777777" w:rsidR="00475720" w:rsidRPr="009711F9" w:rsidRDefault="00475720" w:rsidP="00475720">
      <w:pPr>
        <w:rPr>
          <w:sz w:val="8"/>
          <w:lang w:val="es-MX"/>
        </w:rPr>
      </w:pPr>
    </w:p>
    <w:p w14:paraId="34A4BD14" w14:textId="77777777" w:rsidR="00475720" w:rsidRPr="009711F9" w:rsidRDefault="00475720" w:rsidP="00BA5930">
      <w:pPr>
        <w:numPr>
          <w:ilvl w:val="0"/>
          <w:numId w:val="14"/>
        </w:numPr>
        <w:spacing w:line="259" w:lineRule="auto"/>
        <w:ind w:left="567" w:right="567"/>
        <w:rPr>
          <w:rFonts w:cs="Arial"/>
          <w:b/>
          <w:sz w:val="26"/>
          <w:szCs w:val="26"/>
        </w:rPr>
      </w:pPr>
      <w:r w:rsidRPr="009711F9">
        <w:rPr>
          <w:rFonts w:cs="Arial"/>
          <w:b/>
          <w:sz w:val="26"/>
          <w:szCs w:val="26"/>
        </w:rPr>
        <w:t>Acto Impugnado:</w:t>
      </w:r>
    </w:p>
    <w:p w14:paraId="42E70C1A" w14:textId="17B9B2BB" w:rsidR="00475720" w:rsidRPr="009711F9" w:rsidRDefault="00475720" w:rsidP="005C4D70">
      <w:pPr>
        <w:spacing w:line="276" w:lineRule="auto"/>
        <w:ind w:left="567" w:right="567"/>
        <w:rPr>
          <w:rFonts w:eastAsiaTheme="minorHAnsi" w:cstheme="minorBidi"/>
          <w:i/>
          <w:color w:val="000000"/>
          <w:sz w:val="22"/>
          <w:lang w:val="es-MX" w:eastAsia="en-US"/>
        </w:rPr>
      </w:pPr>
      <w:r w:rsidRPr="009711F9">
        <w:rPr>
          <w:rFonts w:eastAsiaTheme="minorHAnsi" w:cstheme="minorBidi"/>
          <w:i/>
          <w:color w:val="000000"/>
          <w:sz w:val="22"/>
          <w:lang w:val="es-MX" w:eastAsia="en-US"/>
        </w:rPr>
        <w:lastRenderedPageBreak/>
        <w:t>“</w:t>
      </w:r>
      <w:r w:rsidR="002E7507" w:rsidRPr="002E7507">
        <w:rPr>
          <w:rFonts w:eastAsiaTheme="minorHAnsi" w:cstheme="minorBidi"/>
          <w:i/>
          <w:color w:val="000000"/>
          <w:sz w:val="22"/>
          <w:lang w:val="es-MX" w:eastAsia="en-US"/>
        </w:rPr>
        <w:t>La respuesta no entrega lo solicitado</w:t>
      </w:r>
      <w:r w:rsidRPr="009711F9">
        <w:rPr>
          <w:rFonts w:eastAsiaTheme="minorHAnsi" w:cstheme="minorBidi"/>
          <w:i/>
          <w:color w:val="000000"/>
          <w:sz w:val="22"/>
          <w:lang w:val="es-MX" w:eastAsia="en-US"/>
        </w:rPr>
        <w:t>” (Sic).</w:t>
      </w:r>
    </w:p>
    <w:p w14:paraId="6B19B1B1" w14:textId="77777777" w:rsidR="00475720" w:rsidRPr="009711F9" w:rsidRDefault="00475720" w:rsidP="00475720">
      <w:pPr>
        <w:spacing w:line="276" w:lineRule="auto"/>
        <w:ind w:left="567" w:right="567"/>
        <w:rPr>
          <w:i/>
          <w:sz w:val="22"/>
          <w:lang w:val="es-MX"/>
        </w:rPr>
      </w:pPr>
    </w:p>
    <w:p w14:paraId="34C80974" w14:textId="77777777" w:rsidR="00475720" w:rsidRPr="009711F9" w:rsidRDefault="00475720" w:rsidP="00BA5930">
      <w:pPr>
        <w:pStyle w:val="Prrafodelista"/>
        <w:numPr>
          <w:ilvl w:val="0"/>
          <w:numId w:val="14"/>
        </w:numPr>
        <w:spacing w:line="240" w:lineRule="auto"/>
        <w:ind w:left="567" w:right="567"/>
        <w:rPr>
          <w:i/>
          <w:sz w:val="26"/>
          <w:szCs w:val="26"/>
          <w:lang w:val="es-MX" w:eastAsia="es-MX"/>
        </w:rPr>
      </w:pPr>
      <w:r w:rsidRPr="009711F9">
        <w:rPr>
          <w:rFonts w:cs="Arial"/>
          <w:b/>
          <w:sz w:val="26"/>
          <w:szCs w:val="26"/>
        </w:rPr>
        <w:t>Razones o Motivos de Inconformidad</w:t>
      </w:r>
      <w:r w:rsidRPr="009711F9">
        <w:rPr>
          <w:rFonts w:cs="Arial"/>
          <w:sz w:val="26"/>
          <w:szCs w:val="26"/>
        </w:rPr>
        <w:t xml:space="preserve">: </w:t>
      </w:r>
    </w:p>
    <w:p w14:paraId="062596E0" w14:textId="6B3D84A7" w:rsidR="00475720" w:rsidRPr="009711F9" w:rsidRDefault="00475720" w:rsidP="00475720">
      <w:pPr>
        <w:spacing w:line="276" w:lineRule="auto"/>
        <w:ind w:left="567" w:right="567"/>
        <w:rPr>
          <w:i/>
          <w:sz w:val="22"/>
          <w:lang w:val="es-MX"/>
        </w:rPr>
      </w:pPr>
      <w:r w:rsidRPr="009711F9">
        <w:rPr>
          <w:rFonts w:eastAsiaTheme="minorHAnsi" w:cs="Arial"/>
          <w:i/>
          <w:sz w:val="22"/>
          <w:lang w:val="es-MX" w:eastAsia="en-US"/>
        </w:rPr>
        <w:t>“</w:t>
      </w:r>
      <w:r w:rsidR="002E7507" w:rsidRPr="002E7507">
        <w:rPr>
          <w:rFonts w:eastAsiaTheme="minorHAnsi" w:cstheme="minorBidi"/>
          <w:i/>
          <w:color w:val="000000"/>
          <w:sz w:val="22"/>
          <w:lang w:val="es-MX" w:eastAsia="en-US"/>
        </w:rPr>
        <w:t>La entrega de la información incompleta</w:t>
      </w:r>
      <w:r w:rsidRPr="009711F9">
        <w:rPr>
          <w:rFonts w:eastAsiaTheme="minorHAnsi" w:cstheme="minorBidi"/>
          <w:i/>
          <w:color w:val="000000"/>
          <w:sz w:val="22"/>
          <w:lang w:val="es-MX" w:eastAsia="en-US"/>
        </w:rPr>
        <w:t>” (Sic)</w:t>
      </w:r>
    </w:p>
    <w:p w14:paraId="05790367" w14:textId="77777777" w:rsidR="00596531" w:rsidRDefault="00596531" w:rsidP="00475720">
      <w:pPr>
        <w:rPr>
          <w:rFonts w:eastAsiaTheme="minorHAnsi" w:cs="Arial"/>
          <w:b/>
          <w:sz w:val="26"/>
          <w:szCs w:val="26"/>
          <w:lang w:val="es-MX" w:eastAsia="en-US"/>
        </w:rPr>
      </w:pPr>
    </w:p>
    <w:p w14:paraId="46176C36" w14:textId="3B7BE02E" w:rsidR="00475720" w:rsidRPr="009711F9" w:rsidRDefault="00596531" w:rsidP="00475720">
      <w:pPr>
        <w:rPr>
          <w:rFonts w:eastAsiaTheme="minorHAnsi" w:cs="Arial"/>
          <w:b/>
          <w:sz w:val="26"/>
          <w:szCs w:val="26"/>
          <w:lang w:val="es-MX" w:eastAsia="en-US"/>
        </w:rPr>
      </w:pPr>
      <w:r>
        <w:rPr>
          <w:rFonts w:eastAsiaTheme="minorHAnsi" w:cs="Arial"/>
          <w:b/>
          <w:sz w:val="26"/>
          <w:szCs w:val="26"/>
          <w:lang w:val="es-MX" w:eastAsia="en-US"/>
        </w:rPr>
        <w:t>CUARTO</w:t>
      </w:r>
      <w:r w:rsidR="00475720" w:rsidRPr="009711F9">
        <w:rPr>
          <w:rFonts w:eastAsiaTheme="minorHAnsi" w:cs="Arial"/>
          <w:b/>
          <w:sz w:val="26"/>
          <w:szCs w:val="26"/>
          <w:lang w:val="es-MX" w:eastAsia="en-US"/>
        </w:rPr>
        <w:t>. Del turno del recurso de revisión.</w:t>
      </w:r>
    </w:p>
    <w:p w14:paraId="76C79A58" w14:textId="577AFCBB" w:rsidR="00475720" w:rsidRPr="009711F9" w:rsidRDefault="00475720" w:rsidP="00475720">
      <w:pPr>
        <w:rPr>
          <w:rFonts w:eastAsiaTheme="minorHAnsi" w:cs="Arial"/>
          <w:lang w:val="es-MX" w:eastAsia="en-US"/>
        </w:rPr>
      </w:pPr>
      <w:r w:rsidRPr="009711F9">
        <w:rPr>
          <w:rFonts w:eastAsiaTheme="minorHAnsi" w:cs="Arial"/>
          <w:lang w:val="es-MX" w:eastAsia="en-US"/>
        </w:rPr>
        <w:t xml:space="preserve">Medio de impugnación que le fue turnado al Comisionado </w:t>
      </w:r>
      <w:r w:rsidRPr="009711F9">
        <w:rPr>
          <w:rFonts w:eastAsiaTheme="minorHAnsi" w:cs="Arial"/>
          <w:b/>
          <w:bCs/>
          <w:lang w:val="es-MX" w:eastAsia="en-US"/>
        </w:rPr>
        <w:t>Presidente J</w:t>
      </w:r>
      <w:r w:rsidRPr="009711F9">
        <w:rPr>
          <w:rFonts w:eastAsiaTheme="minorHAnsi" w:cs="Arial"/>
          <w:b/>
          <w:lang w:val="es-MX" w:eastAsia="en-US"/>
        </w:rPr>
        <w:t>osé Martínez Vilchis</w:t>
      </w:r>
      <w:r w:rsidRPr="009711F9">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010955">
        <w:rPr>
          <w:rFonts w:eastAsiaTheme="minorHAnsi" w:cs="Arial"/>
          <w:lang w:val="es-MX" w:eastAsia="en-US"/>
        </w:rPr>
        <w:t>dos de julio</w:t>
      </w:r>
      <w:r w:rsidR="005F7F98" w:rsidRPr="009711F9">
        <w:rPr>
          <w:rFonts w:eastAsiaTheme="minorHAnsi" w:cs="Arial"/>
          <w:lang w:val="es-MX" w:eastAsia="en-US"/>
        </w:rPr>
        <w:t xml:space="preserve"> de dos mil veinticinco</w:t>
      </w:r>
      <w:r w:rsidRPr="009711F9">
        <w:rPr>
          <w:rFonts w:eastAsiaTheme="minorHAnsi" w:cs="Arial"/>
          <w:lang w:val="es-MX" w:eastAsia="en-US"/>
        </w:rPr>
        <w:t>, determinándose en él, un plazo de siete días para que las partes manifestaran lo que a su derecho corresponda en términos del numeral ya citado.</w:t>
      </w:r>
      <w:r w:rsidR="0077460E">
        <w:rPr>
          <w:rFonts w:eastAsiaTheme="minorHAnsi" w:cs="Arial"/>
          <w:lang w:val="es-MX" w:eastAsia="en-US"/>
        </w:rPr>
        <w:t xml:space="preserve"> </w:t>
      </w:r>
    </w:p>
    <w:p w14:paraId="1A0BCE12" w14:textId="77777777" w:rsidR="00475720" w:rsidRPr="009711F9" w:rsidRDefault="00475720" w:rsidP="00475720">
      <w:pPr>
        <w:rPr>
          <w:rFonts w:eastAsiaTheme="minorHAnsi" w:cs="Arial"/>
          <w:lang w:val="es-MX" w:eastAsia="en-US"/>
        </w:rPr>
      </w:pPr>
    </w:p>
    <w:p w14:paraId="627909BE" w14:textId="51E68C22" w:rsidR="00475720" w:rsidRPr="009711F9" w:rsidRDefault="00596531" w:rsidP="00475720">
      <w:pPr>
        <w:rPr>
          <w:rFonts w:eastAsiaTheme="minorHAnsi" w:cs="Arial"/>
          <w:b/>
          <w:sz w:val="26"/>
          <w:szCs w:val="26"/>
          <w:lang w:val="es-MX" w:eastAsia="en-US"/>
        </w:rPr>
      </w:pPr>
      <w:r>
        <w:rPr>
          <w:rFonts w:eastAsiaTheme="minorHAnsi" w:cs="Arial"/>
          <w:b/>
          <w:sz w:val="26"/>
          <w:szCs w:val="26"/>
          <w:lang w:val="es-MX" w:eastAsia="en-US"/>
        </w:rPr>
        <w:t>QUINTO</w:t>
      </w:r>
      <w:r w:rsidR="00475720" w:rsidRPr="009711F9">
        <w:rPr>
          <w:rFonts w:eastAsiaTheme="minorHAnsi" w:cs="Arial"/>
          <w:b/>
          <w:sz w:val="26"/>
          <w:szCs w:val="26"/>
          <w:lang w:val="es-MX" w:eastAsia="en-US"/>
        </w:rPr>
        <w:t>. De la etapa de manifestaciones y/o alegatos.</w:t>
      </w:r>
    </w:p>
    <w:p w14:paraId="2EA12A8B" w14:textId="534281D0" w:rsidR="00010955" w:rsidRPr="009711F9" w:rsidRDefault="005F7F98" w:rsidP="007261F6">
      <w:pPr>
        <w:rPr>
          <w:rFonts w:eastAsia="Times New Roman" w:cs="Arial"/>
          <w:szCs w:val="24"/>
          <w:lang w:eastAsia="es-ES"/>
        </w:rPr>
      </w:pPr>
      <w:r w:rsidRPr="009711F9">
        <w:rPr>
          <w:rFonts w:eastAsia="Times New Roman" w:cs="Arial"/>
          <w:szCs w:val="24"/>
          <w:lang w:eastAsia="es-ES"/>
        </w:rPr>
        <w:t xml:space="preserve">Así, una vez abierta la etapa de instrucción, en el sumario se observa que </w:t>
      </w:r>
      <w:r w:rsidRPr="009711F9">
        <w:rPr>
          <w:rFonts w:eastAsia="Times New Roman" w:cs="Arial"/>
          <w:b/>
          <w:bCs/>
          <w:szCs w:val="24"/>
          <w:lang w:eastAsia="es-ES"/>
        </w:rPr>
        <w:t>El Sujeto Obligado</w:t>
      </w:r>
      <w:r w:rsidRPr="009711F9">
        <w:rPr>
          <w:rFonts w:eastAsia="Times New Roman" w:cs="Arial"/>
          <w:szCs w:val="24"/>
          <w:lang w:eastAsia="es-ES"/>
        </w:rPr>
        <w:t xml:space="preserve"> </w:t>
      </w:r>
      <w:r w:rsidR="00866C40">
        <w:rPr>
          <w:rFonts w:eastAsia="Times New Roman" w:cs="Arial"/>
          <w:szCs w:val="24"/>
          <w:lang w:eastAsia="es-ES"/>
        </w:rPr>
        <w:t>presentó su respectivo informe justificado en fecha once de julio de la</w:t>
      </w:r>
      <w:r w:rsidR="00785827">
        <w:rPr>
          <w:rFonts w:eastAsia="Times New Roman" w:cs="Arial"/>
          <w:szCs w:val="24"/>
          <w:lang w:eastAsia="es-ES"/>
        </w:rPr>
        <w:t xml:space="preserve"> anualidad</w:t>
      </w:r>
      <w:r w:rsidR="00866C40">
        <w:rPr>
          <w:rFonts w:eastAsia="Times New Roman" w:cs="Arial"/>
          <w:szCs w:val="24"/>
          <w:lang w:eastAsia="es-ES"/>
        </w:rPr>
        <w:t xml:space="preserve"> </w:t>
      </w:r>
      <w:r w:rsidR="00785827">
        <w:rPr>
          <w:rFonts w:eastAsia="Times New Roman" w:cs="Arial"/>
          <w:szCs w:val="24"/>
          <w:lang w:eastAsia="es-ES"/>
        </w:rPr>
        <w:t>actuante</w:t>
      </w:r>
      <w:r w:rsidR="00866C40">
        <w:rPr>
          <w:rFonts w:eastAsia="Times New Roman" w:cs="Arial"/>
          <w:szCs w:val="24"/>
          <w:lang w:eastAsia="es-ES"/>
        </w:rPr>
        <w:t>, mismo que fue puesto</w:t>
      </w:r>
      <w:r w:rsidR="00785827">
        <w:rPr>
          <w:rFonts w:eastAsia="Times New Roman" w:cs="Arial"/>
          <w:szCs w:val="24"/>
          <w:lang w:eastAsia="es-ES"/>
        </w:rPr>
        <w:t xml:space="preserve"> </w:t>
      </w:r>
      <w:r w:rsidR="00866C40">
        <w:rPr>
          <w:rFonts w:eastAsia="Times New Roman" w:cs="Arial"/>
          <w:szCs w:val="24"/>
          <w:lang w:eastAsia="es-ES"/>
        </w:rPr>
        <w:t xml:space="preserve">a la vista mediante </w:t>
      </w:r>
      <w:r w:rsidR="00785827">
        <w:rPr>
          <w:rFonts w:eastAsia="Times New Roman" w:cs="Arial"/>
          <w:szCs w:val="24"/>
          <w:lang w:eastAsia="es-ES"/>
        </w:rPr>
        <w:t>proveído</w:t>
      </w:r>
      <w:r w:rsidR="00866C40">
        <w:rPr>
          <w:rFonts w:eastAsia="Times New Roman" w:cs="Arial"/>
          <w:szCs w:val="24"/>
          <w:lang w:eastAsia="es-ES"/>
        </w:rPr>
        <w:t xml:space="preserve"> de fecha </w:t>
      </w:r>
      <w:r w:rsidR="00785827">
        <w:rPr>
          <w:rFonts w:eastAsia="Times New Roman" w:cs="Arial"/>
          <w:szCs w:val="24"/>
          <w:lang w:eastAsia="es-ES"/>
        </w:rPr>
        <w:t>dieciséis</w:t>
      </w:r>
      <w:r w:rsidR="00866C40">
        <w:rPr>
          <w:rFonts w:eastAsia="Times New Roman" w:cs="Arial"/>
          <w:szCs w:val="24"/>
          <w:lang w:eastAsia="es-ES"/>
        </w:rPr>
        <w:t xml:space="preserve"> de julio</w:t>
      </w:r>
      <w:r w:rsidRPr="009711F9">
        <w:rPr>
          <w:rFonts w:eastAsia="Times New Roman" w:cs="Arial"/>
          <w:szCs w:val="24"/>
          <w:lang w:eastAsia="es-ES"/>
        </w:rPr>
        <w:t xml:space="preserve">; asimismo, se hace constar que </w:t>
      </w:r>
      <w:r w:rsidR="00010955">
        <w:rPr>
          <w:rFonts w:eastAsia="Times New Roman" w:cs="Arial"/>
          <w:szCs w:val="24"/>
          <w:lang w:eastAsia="es-ES"/>
        </w:rPr>
        <w:t>e</w:t>
      </w:r>
      <w:r w:rsidRPr="009711F9">
        <w:rPr>
          <w:rFonts w:eastAsia="Times New Roman" w:cs="Arial"/>
          <w:szCs w:val="24"/>
          <w:lang w:eastAsia="es-ES"/>
        </w:rPr>
        <w:t xml:space="preserve">l </w:t>
      </w:r>
      <w:r w:rsidRPr="009711F9">
        <w:rPr>
          <w:rFonts w:eastAsia="Times New Roman" w:cs="Arial"/>
          <w:b/>
          <w:bCs/>
          <w:szCs w:val="24"/>
          <w:lang w:eastAsia="es-ES"/>
        </w:rPr>
        <w:t>Recurrente</w:t>
      </w:r>
      <w:r w:rsidRPr="009711F9">
        <w:rPr>
          <w:rFonts w:eastAsia="Times New Roman" w:cs="Arial"/>
          <w:szCs w:val="24"/>
          <w:lang w:eastAsia="es-ES"/>
        </w:rPr>
        <w:t xml:space="preserve"> </w:t>
      </w:r>
      <w:r w:rsidR="00010955">
        <w:rPr>
          <w:rFonts w:eastAsia="Times New Roman" w:cs="Arial"/>
          <w:szCs w:val="24"/>
          <w:lang w:eastAsia="es-ES"/>
        </w:rPr>
        <w:t xml:space="preserve">fue omiso en subir manifestaciones, pruebas o pronunciamiento que conforme a derecho </w:t>
      </w:r>
      <w:r w:rsidR="00F82D65">
        <w:rPr>
          <w:rFonts w:eastAsia="Times New Roman" w:cs="Arial"/>
          <w:szCs w:val="24"/>
          <w:lang w:eastAsia="es-ES"/>
        </w:rPr>
        <w:t>correspondiera.</w:t>
      </w:r>
    </w:p>
    <w:p w14:paraId="3B1C3062" w14:textId="77777777" w:rsidR="00810F5F" w:rsidRDefault="00810F5F" w:rsidP="005F7F98">
      <w:pPr>
        <w:rPr>
          <w:rFonts w:eastAsiaTheme="minorHAnsi" w:cstheme="minorBidi"/>
          <w:szCs w:val="24"/>
          <w:lang w:val="es-MX" w:eastAsia="en-US"/>
        </w:rPr>
      </w:pPr>
    </w:p>
    <w:p w14:paraId="397ADD28" w14:textId="0AAB3939" w:rsidR="00785827" w:rsidRDefault="00785827" w:rsidP="005F7F98">
      <w:pPr>
        <w:rPr>
          <w:rFonts w:eastAsiaTheme="minorHAnsi" w:cstheme="minorBidi"/>
          <w:szCs w:val="24"/>
          <w:lang w:val="es-MX" w:eastAsia="en-US"/>
        </w:rPr>
      </w:pPr>
      <w:r>
        <w:rPr>
          <w:rFonts w:eastAsiaTheme="minorHAnsi" w:cstheme="minorBidi"/>
          <w:szCs w:val="24"/>
          <w:lang w:val="es-MX" w:eastAsia="en-US"/>
        </w:rPr>
        <w:t>Acorde a lo anterior se adjunta la siguiente captura.</w:t>
      </w:r>
    </w:p>
    <w:p w14:paraId="39832425" w14:textId="77777777" w:rsidR="00785827" w:rsidRDefault="00785827" w:rsidP="005F7F98">
      <w:pPr>
        <w:rPr>
          <w:rFonts w:eastAsiaTheme="minorHAnsi" w:cstheme="minorBidi"/>
          <w:szCs w:val="24"/>
          <w:lang w:val="es-MX" w:eastAsia="en-US"/>
        </w:rPr>
      </w:pPr>
    </w:p>
    <w:p w14:paraId="65BEFA00" w14:textId="4063D3D4" w:rsidR="00785827" w:rsidRPr="009711F9" w:rsidRDefault="00785827" w:rsidP="005F7F98">
      <w:pPr>
        <w:rPr>
          <w:rFonts w:eastAsiaTheme="minorHAnsi" w:cstheme="minorBidi"/>
          <w:szCs w:val="24"/>
          <w:lang w:val="es-MX" w:eastAsia="en-US"/>
        </w:rPr>
      </w:pPr>
      <w:r>
        <w:rPr>
          <w:rFonts w:eastAsiaTheme="minorHAnsi" w:cstheme="minorBidi"/>
          <w:noProof/>
          <w:szCs w:val="24"/>
          <w:lang w:val="es-MX"/>
        </w:rPr>
        <w:lastRenderedPageBreak/>
        <w:drawing>
          <wp:anchor distT="0" distB="0" distL="114300" distR="114300" simplePos="0" relativeHeight="251677696" behindDoc="0" locked="0" layoutInCell="1" allowOverlap="1" wp14:anchorId="6DAE0C95" wp14:editId="7CDBED33">
            <wp:simplePos x="0" y="0"/>
            <wp:positionH relativeFrom="column">
              <wp:posOffset>396698</wp:posOffset>
            </wp:positionH>
            <wp:positionV relativeFrom="page">
              <wp:posOffset>1413288</wp:posOffset>
            </wp:positionV>
            <wp:extent cx="4906645" cy="1464310"/>
            <wp:effectExtent l="0" t="0" r="8255"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4F8B2.tmp"/>
                    <pic:cNvPicPr/>
                  </pic:nvPicPr>
                  <pic:blipFill>
                    <a:blip r:embed="rId8">
                      <a:extLst>
                        <a:ext uri="{28A0092B-C50C-407E-A947-70E740481C1C}">
                          <a14:useLocalDpi xmlns:a14="http://schemas.microsoft.com/office/drawing/2010/main" val="0"/>
                        </a:ext>
                      </a:extLst>
                    </a:blip>
                    <a:stretch>
                      <a:fillRect/>
                    </a:stretch>
                  </pic:blipFill>
                  <pic:spPr>
                    <a:xfrm>
                      <a:off x="0" y="0"/>
                      <a:ext cx="4906645" cy="1464310"/>
                    </a:xfrm>
                    <a:prstGeom prst="rect">
                      <a:avLst/>
                    </a:prstGeom>
                  </pic:spPr>
                </pic:pic>
              </a:graphicData>
            </a:graphic>
            <wp14:sizeRelH relativeFrom="margin">
              <wp14:pctWidth>0</wp14:pctWidth>
            </wp14:sizeRelH>
            <wp14:sizeRelV relativeFrom="margin">
              <wp14:pctHeight>0</wp14:pctHeight>
            </wp14:sizeRelV>
          </wp:anchor>
        </w:drawing>
      </w:r>
    </w:p>
    <w:p w14:paraId="43C53930" w14:textId="77777777" w:rsidR="00785827" w:rsidRDefault="00785827" w:rsidP="00475720">
      <w:pPr>
        <w:tabs>
          <w:tab w:val="left" w:pos="3206"/>
        </w:tabs>
        <w:rPr>
          <w:b/>
          <w:sz w:val="26"/>
          <w:szCs w:val="26"/>
        </w:rPr>
      </w:pPr>
    </w:p>
    <w:p w14:paraId="002FAF0C" w14:textId="77777777" w:rsidR="00785827" w:rsidRDefault="00785827" w:rsidP="00475720">
      <w:pPr>
        <w:tabs>
          <w:tab w:val="left" w:pos="3206"/>
        </w:tabs>
        <w:rPr>
          <w:b/>
          <w:sz w:val="26"/>
          <w:szCs w:val="26"/>
        </w:rPr>
      </w:pPr>
    </w:p>
    <w:p w14:paraId="405B1336" w14:textId="77777777" w:rsidR="00785827" w:rsidRDefault="00785827" w:rsidP="00475720">
      <w:pPr>
        <w:tabs>
          <w:tab w:val="left" w:pos="3206"/>
        </w:tabs>
        <w:rPr>
          <w:b/>
          <w:sz w:val="26"/>
          <w:szCs w:val="26"/>
        </w:rPr>
      </w:pPr>
    </w:p>
    <w:p w14:paraId="36E8A29D" w14:textId="012D1CFA" w:rsidR="00475720" w:rsidRPr="009711F9" w:rsidRDefault="00596531" w:rsidP="00475720">
      <w:pPr>
        <w:tabs>
          <w:tab w:val="left" w:pos="3206"/>
        </w:tabs>
        <w:rPr>
          <w:rFonts w:eastAsiaTheme="minorHAnsi" w:cs="Arial"/>
          <w:b/>
          <w:sz w:val="26"/>
          <w:szCs w:val="26"/>
          <w:lang w:val="es-MX" w:eastAsia="en-US"/>
        </w:rPr>
      </w:pPr>
      <w:r>
        <w:rPr>
          <w:b/>
          <w:sz w:val="26"/>
          <w:szCs w:val="26"/>
        </w:rPr>
        <w:t>SEXTO</w:t>
      </w:r>
      <w:r w:rsidR="00475720" w:rsidRPr="009711F9">
        <w:rPr>
          <w:rFonts w:eastAsiaTheme="minorHAnsi" w:cs="Arial"/>
          <w:b/>
          <w:sz w:val="26"/>
          <w:szCs w:val="26"/>
          <w:lang w:val="es-MX" w:eastAsia="en-US"/>
        </w:rPr>
        <w:t>. Del cierre de instrucción.</w:t>
      </w:r>
      <w:r w:rsidR="00475720" w:rsidRPr="009711F9">
        <w:rPr>
          <w:rFonts w:eastAsiaTheme="minorHAnsi" w:cs="Arial"/>
          <w:b/>
          <w:sz w:val="26"/>
          <w:szCs w:val="26"/>
          <w:lang w:val="es-MX" w:eastAsia="en-US"/>
        </w:rPr>
        <w:tab/>
      </w:r>
    </w:p>
    <w:p w14:paraId="15B32765" w14:textId="300048FA" w:rsidR="00475720" w:rsidRPr="009711F9" w:rsidRDefault="00475720" w:rsidP="00475720">
      <w:pPr>
        <w:rPr>
          <w:rFonts w:eastAsiaTheme="minorHAnsi" w:cs="Arial"/>
          <w:lang w:val="es-MX" w:eastAsia="en-US"/>
        </w:rPr>
      </w:pPr>
      <w:r w:rsidRPr="009711F9">
        <w:rPr>
          <w:rFonts w:eastAsiaTheme="minorHAnsi" w:cs="Arial"/>
          <w:lang w:val="es-MX" w:eastAsia="en-US"/>
        </w:rPr>
        <w:t xml:space="preserve">Así, una vez transcurrido el término legal, permitió decretarse el cierre de instrucción en fecha </w:t>
      </w:r>
      <w:r w:rsidR="00CD01F2">
        <w:rPr>
          <w:rFonts w:eastAsiaTheme="minorHAnsi" w:cs="Arial"/>
          <w:lang w:val="es-MX" w:eastAsia="en-US"/>
        </w:rPr>
        <w:t>once de agosto</w:t>
      </w:r>
      <w:r w:rsidR="00F82D65">
        <w:rPr>
          <w:rFonts w:eastAsiaTheme="minorHAnsi" w:cs="Arial"/>
          <w:lang w:val="es-MX" w:eastAsia="en-US"/>
        </w:rPr>
        <w:t xml:space="preserve"> </w:t>
      </w:r>
      <w:r w:rsidRPr="009711F9">
        <w:rPr>
          <w:rFonts w:eastAsiaTheme="minorHAnsi" w:cs="Arial"/>
          <w:lang w:val="es-MX" w:eastAsia="en-US"/>
        </w:rPr>
        <w:t>del año en curso, en términos del artículo 185, Fracción VI, de la Ley de Transparencia y Acceso a la Información Pública del Estado de México y Municipios, iniciando el término legal para dictar resolución definitiva del asunto.</w:t>
      </w:r>
    </w:p>
    <w:p w14:paraId="376E0C3C" w14:textId="77777777" w:rsidR="00810F5F" w:rsidRPr="009711F9" w:rsidRDefault="00810F5F" w:rsidP="00475720">
      <w:pPr>
        <w:rPr>
          <w:rFonts w:eastAsiaTheme="minorHAnsi" w:cs="Arial"/>
          <w:lang w:val="es-MX" w:eastAsia="en-US"/>
        </w:rPr>
      </w:pPr>
    </w:p>
    <w:p w14:paraId="4A7575E1" w14:textId="66DE57DB" w:rsidR="00810F5F" w:rsidRPr="009711F9" w:rsidRDefault="00596531" w:rsidP="00810F5F">
      <w:pPr>
        <w:pBdr>
          <w:top w:val="nil"/>
          <w:left w:val="nil"/>
          <w:bottom w:val="nil"/>
          <w:right w:val="nil"/>
          <w:between w:val="nil"/>
        </w:pBdr>
        <w:contextualSpacing/>
        <w:rPr>
          <w:b/>
          <w:sz w:val="26"/>
          <w:szCs w:val="26"/>
        </w:rPr>
      </w:pPr>
      <w:r>
        <w:rPr>
          <w:b/>
          <w:sz w:val="26"/>
          <w:szCs w:val="26"/>
        </w:rPr>
        <w:t>SÉPTIMO</w:t>
      </w:r>
      <w:r w:rsidR="00810F5F" w:rsidRPr="009711F9">
        <w:rPr>
          <w:b/>
          <w:sz w:val="26"/>
          <w:szCs w:val="26"/>
        </w:rPr>
        <w:t>. De la ampliación del término para resolver.</w:t>
      </w:r>
    </w:p>
    <w:p w14:paraId="17381281" w14:textId="20165CE2" w:rsidR="00810F5F" w:rsidRPr="009711F9" w:rsidRDefault="00810F5F" w:rsidP="00810F5F">
      <w:pPr>
        <w:rPr>
          <w:rFonts w:eastAsiaTheme="minorHAnsi" w:cs="Arial"/>
          <w:lang w:val="es-MX" w:eastAsia="en-US"/>
        </w:rPr>
      </w:pPr>
      <w:r w:rsidRPr="009711F9">
        <w:t xml:space="preserve">En fecha </w:t>
      </w:r>
      <w:r w:rsidR="00F82D65" w:rsidRPr="00FB66B7">
        <w:t>veinti</w:t>
      </w:r>
      <w:r w:rsidR="00FB66B7" w:rsidRPr="00FB66B7">
        <w:t xml:space="preserve">siete </w:t>
      </w:r>
      <w:r w:rsidR="00F82D65" w:rsidRPr="00FB66B7">
        <w:t>de agosto</w:t>
      </w:r>
      <w:r w:rsidRPr="00FB66B7">
        <w:t xml:space="preserve"> de dos</w:t>
      </w:r>
      <w:r w:rsidRPr="009711F9">
        <w:t xml:space="preserve">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664D9C63" w14:textId="77777777" w:rsidR="00810F5F" w:rsidRPr="009711F9" w:rsidRDefault="00810F5F" w:rsidP="00475720">
      <w:pPr>
        <w:rPr>
          <w:rFonts w:eastAsiaTheme="minorHAnsi" w:cs="Arial"/>
          <w:lang w:val="es-MX" w:eastAsia="en-US"/>
        </w:rPr>
      </w:pPr>
    </w:p>
    <w:p w14:paraId="426859BB" w14:textId="77777777" w:rsidR="00A914F3" w:rsidRPr="009711F9" w:rsidRDefault="00A914F3" w:rsidP="006922F5">
      <w:pPr>
        <w:pBdr>
          <w:top w:val="nil"/>
          <w:left w:val="nil"/>
          <w:bottom w:val="nil"/>
          <w:right w:val="nil"/>
          <w:between w:val="nil"/>
        </w:pBdr>
        <w:contextualSpacing/>
        <w:rPr>
          <w:rFonts w:eastAsiaTheme="minorHAnsi" w:cs="Arial"/>
          <w:lang w:val="es-MX" w:eastAsia="en-US"/>
        </w:rPr>
      </w:pPr>
    </w:p>
    <w:p w14:paraId="7741CCA2" w14:textId="77777777" w:rsidR="00A970D5" w:rsidRPr="009711F9" w:rsidRDefault="00A970D5" w:rsidP="006922F5">
      <w:pPr>
        <w:pStyle w:val="Ttulo1"/>
        <w:rPr>
          <w:rFonts w:eastAsia="Palatino Linotype"/>
          <w:lang w:val="es-ES_tradnl"/>
        </w:rPr>
      </w:pPr>
      <w:r w:rsidRPr="009711F9">
        <w:rPr>
          <w:rFonts w:eastAsia="Palatino Linotype"/>
          <w:lang w:val="es-ES_tradnl"/>
        </w:rPr>
        <w:t>C O N S I D E R A N D O</w:t>
      </w:r>
    </w:p>
    <w:p w14:paraId="32546275"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9711F9"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9711F9">
        <w:rPr>
          <w:rFonts w:eastAsia="Palatino Linotype" w:cs="Palatino Linotype"/>
          <w:b/>
          <w:color w:val="000000"/>
          <w:sz w:val="26"/>
          <w:szCs w:val="26"/>
          <w:lang w:val="es-MX"/>
        </w:rPr>
        <w:t>PRIMERO. De la competencia.</w:t>
      </w:r>
    </w:p>
    <w:p w14:paraId="2E9BFECD" w14:textId="4335C78B" w:rsidR="00281804" w:rsidRPr="009711F9" w:rsidRDefault="00810F5F"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 xml:space="preserve">Este Instituto de Transparencia, Acceso a la Información Pública y Protección de Datos Personales del Estado de México y Municipios es competente para conocer y resolver el presente Recurso de Revisión, conforme a lo dispuesto en el artículo 5, párrafos trigésimo </w:t>
      </w:r>
      <w:r w:rsidRPr="009711F9">
        <w:rPr>
          <w:rFonts w:eastAsia="Palatino Linotype" w:cs="Palatino Linotype"/>
          <w:color w:val="000000"/>
          <w:szCs w:val="24"/>
          <w:lang w:val="es-MX"/>
        </w:rPr>
        <w:lastRenderedPageBreak/>
        <w:t>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18AB77F"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9711F9"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9711F9">
        <w:rPr>
          <w:rFonts w:eastAsia="Palatino Linotype" w:cs="Palatino Linotype"/>
          <w:b/>
          <w:color w:val="000000"/>
          <w:sz w:val="26"/>
          <w:szCs w:val="26"/>
          <w:lang w:val="es-MX"/>
        </w:rPr>
        <w:t xml:space="preserve">SEGUNDO. Sobre los alcances del recurso de revisión. </w:t>
      </w:r>
    </w:p>
    <w:p w14:paraId="04C24794"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2F4E177" w14:textId="77777777" w:rsidR="00810F5F" w:rsidRPr="009711F9" w:rsidRDefault="00810F5F" w:rsidP="00281804">
      <w:pPr>
        <w:pBdr>
          <w:top w:val="nil"/>
          <w:left w:val="nil"/>
          <w:bottom w:val="nil"/>
          <w:right w:val="nil"/>
          <w:between w:val="nil"/>
        </w:pBdr>
        <w:contextualSpacing/>
        <w:rPr>
          <w:rFonts w:eastAsia="Palatino Linotype" w:cs="Palatino Linotype"/>
          <w:color w:val="000000"/>
          <w:szCs w:val="24"/>
          <w:lang w:val="es-MX"/>
        </w:rPr>
      </w:pPr>
    </w:p>
    <w:p w14:paraId="2265B0F1" w14:textId="6331F818" w:rsidR="00CD01F2" w:rsidRDefault="007261F6" w:rsidP="00281804">
      <w:pPr>
        <w:pBdr>
          <w:top w:val="nil"/>
          <w:left w:val="nil"/>
          <w:bottom w:val="nil"/>
          <w:right w:val="nil"/>
          <w:between w:val="nil"/>
        </w:pBdr>
        <w:contextualSpacing/>
        <w:rPr>
          <w:rFonts w:eastAsia="Palatino Linotype" w:cs="Palatino Linotype"/>
          <w:b/>
          <w:color w:val="000000"/>
          <w:sz w:val="26"/>
          <w:szCs w:val="26"/>
          <w:lang w:val="es-MX"/>
        </w:rPr>
      </w:pPr>
      <w:r>
        <w:rPr>
          <w:rFonts w:eastAsia="Palatino Linotype" w:cs="Palatino Linotype"/>
          <w:b/>
          <w:color w:val="000000"/>
          <w:sz w:val="26"/>
          <w:szCs w:val="26"/>
          <w:lang w:val="es-MX"/>
        </w:rPr>
        <w:t>TERCERO</w:t>
      </w:r>
      <w:r w:rsidR="00281804" w:rsidRPr="009711F9">
        <w:rPr>
          <w:rFonts w:eastAsia="Palatino Linotype" w:cs="Palatino Linotype"/>
          <w:b/>
          <w:color w:val="000000"/>
          <w:sz w:val="26"/>
          <w:szCs w:val="26"/>
          <w:lang w:val="es-MX"/>
        </w:rPr>
        <w:t xml:space="preserve">. </w:t>
      </w:r>
      <w:r w:rsidR="00CD01F2">
        <w:rPr>
          <w:rFonts w:eastAsia="Palatino Linotype" w:cs="Palatino Linotype"/>
          <w:b/>
          <w:color w:val="000000"/>
          <w:sz w:val="26"/>
          <w:szCs w:val="26"/>
          <w:lang w:val="es-MX"/>
        </w:rPr>
        <w:t>De las cuestiones de previo y especial pronunciamiento.</w:t>
      </w:r>
    </w:p>
    <w:p w14:paraId="03E9C35A" w14:textId="77777777" w:rsidR="008D40D4" w:rsidRPr="008D40D4" w:rsidRDefault="008D40D4" w:rsidP="008D40D4">
      <w:pPr>
        <w:rPr>
          <w:rFonts w:eastAsia="Times New Roman" w:cs="Arial"/>
          <w:szCs w:val="24"/>
          <w:lang w:val="es-ES" w:eastAsia="es-ES"/>
        </w:rPr>
      </w:pPr>
      <w:r w:rsidRPr="008D40D4">
        <w:rPr>
          <w:rFonts w:eastAsia="Times New Roman" w:cs="Times New Roman"/>
          <w:szCs w:val="24"/>
          <w:lang w:val="es-ES" w:eastAsia="es-ES"/>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8D40D4">
        <w:rPr>
          <w:rFonts w:eastAsia="Times New Roman" w:cs="Times New Roman"/>
          <w:b/>
          <w:szCs w:val="24"/>
          <w:lang w:val="es-ES" w:eastAsia="es-ES"/>
        </w:rPr>
        <w:t>Recurrente,</w:t>
      </w:r>
      <w:r w:rsidRPr="008D40D4">
        <w:rPr>
          <w:rFonts w:eastAsia="Times New Roman" w:cs="Times New Roman"/>
          <w:szCs w:val="24"/>
          <w:lang w:val="es-ES" w:eastAsia="es-ES"/>
        </w:rPr>
        <w:t xml:space="preserve"> por lo que en este punto se tiene por satisfecho, ya que el artículo 180, de la Ley de Transparencia y Acceso a la Información Pública del Estado de México y Municipios último párrafo, prevé que no es requisito indispensable contener el </w:t>
      </w:r>
      <w:r w:rsidRPr="008D40D4">
        <w:rPr>
          <w:rFonts w:eastAsia="Times New Roman" w:cs="Times New Roman"/>
          <w:szCs w:val="24"/>
          <w:lang w:val="es-ES" w:eastAsia="es-ES"/>
        </w:rPr>
        <w:lastRenderedPageBreak/>
        <w:t>nombre cuando se hace la impugnación de manera electrónica, ello porque no se advierte nombre en específico</w:t>
      </w:r>
      <w:r w:rsidRPr="008D40D4">
        <w:rPr>
          <w:rFonts w:eastAsia="Times New Roman" w:cs="Arial"/>
          <w:szCs w:val="24"/>
          <w:lang w:val="es-ES" w:eastAsia="es-ES"/>
        </w:rPr>
        <w:t>, del cual no se colige que corresponda al nombre de una persona.</w:t>
      </w:r>
    </w:p>
    <w:p w14:paraId="39F812DC" w14:textId="77777777" w:rsidR="008D40D4" w:rsidRPr="008D40D4" w:rsidRDefault="008D40D4" w:rsidP="008D40D4">
      <w:pPr>
        <w:rPr>
          <w:rFonts w:eastAsia="Times New Roman" w:cs="Times New Roman"/>
          <w:szCs w:val="24"/>
          <w:lang w:val="es-ES" w:eastAsia="es-ES"/>
        </w:rPr>
      </w:pPr>
    </w:p>
    <w:p w14:paraId="7CF8607A" w14:textId="77777777" w:rsidR="008D40D4" w:rsidRPr="008D40D4" w:rsidRDefault="008D40D4" w:rsidP="008D40D4">
      <w:pPr>
        <w:widowControl w:val="0"/>
        <w:autoSpaceDE w:val="0"/>
        <w:autoSpaceDN w:val="0"/>
        <w:adjustRightInd w:val="0"/>
        <w:rPr>
          <w:rFonts w:eastAsia="Times New Roman" w:cs="Arial"/>
          <w:szCs w:val="24"/>
          <w:lang w:val="es-ES" w:eastAsia="es-ES"/>
        </w:rPr>
      </w:pPr>
      <w:r w:rsidRPr="008D40D4">
        <w:rPr>
          <w:rFonts w:eastAsia="Times New Roman" w:cs="Arial"/>
          <w:szCs w:val="24"/>
          <w:lang w:val="es-ES" w:eastAsia="es-ES"/>
        </w:rPr>
        <w:t xml:space="preserve">Esta Ponencia considera importante abordar el análisis de los requisitos de </w:t>
      </w:r>
      <w:proofErr w:type="spellStart"/>
      <w:r w:rsidRPr="008D40D4">
        <w:rPr>
          <w:rFonts w:eastAsia="Times New Roman" w:cs="Arial"/>
          <w:szCs w:val="24"/>
          <w:lang w:val="es-ES" w:eastAsia="es-ES"/>
        </w:rPr>
        <w:t>procedibilidad</w:t>
      </w:r>
      <w:proofErr w:type="spellEnd"/>
      <w:r w:rsidRPr="008D40D4">
        <w:rPr>
          <w:rFonts w:eastAsia="Times New Roman" w:cs="Arial"/>
          <w:szCs w:val="24"/>
          <w:lang w:val="es-ES" w:eastAsia="es-ES"/>
        </w:rPr>
        <w:t xml:space="preserve"> de los recursos de revisión, así el artículo 180 de la </w:t>
      </w:r>
      <w:r w:rsidRPr="008D40D4">
        <w:rPr>
          <w:rFonts w:eastAsia="Times New Roman" w:cs="Arial"/>
          <w:szCs w:val="24"/>
          <w:lang w:val="es-ES"/>
        </w:rPr>
        <w:t xml:space="preserve">Ley de Transparencia y Acceso a la Información Pública del Estado de México y Municipios, que </w:t>
      </w:r>
      <w:r w:rsidRPr="008D40D4">
        <w:rPr>
          <w:rFonts w:eastAsia="Times New Roman" w:cs="Arial"/>
          <w:szCs w:val="24"/>
          <w:lang w:val="es-ES" w:eastAsia="es-ES"/>
        </w:rPr>
        <w:t>establece lo siguiente:</w:t>
      </w:r>
    </w:p>
    <w:p w14:paraId="5F9A315D" w14:textId="77777777" w:rsidR="008D40D4" w:rsidRPr="008D40D4" w:rsidRDefault="008D40D4" w:rsidP="008D40D4">
      <w:pPr>
        <w:spacing w:line="240" w:lineRule="auto"/>
        <w:jc w:val="left"/>
        <w:rPr>
          <w:rFonts w:ascii="Times New Roman" w:eastAsia="Times New Roman" w:hAnsi="Times New Roman" w:cs="Times New Roman"/>
          <w:szCs w:val="24"/>
          <w:lang w:val="es-MX" w:eastAsia="es-ES"/>
        </w:rPr>
      </w:pPr>
    </w:p>
    <w:p w14:paraId="39649F2B" w14:textId="77777777" w:rsidR="008D40D4" w:rsidRPr="008D40D4" w:rsidRDefault="008D40D4" w:rsidP="008D40D4">
      <w:pPr>
        <w:spacing w:line="240" w:lineRule="auto"/>
        <w:ind w:left="851" w:right="851"/>
        <w:rPr>
          <w:rFonts w:eastAsia="Times New Roman" w:cs="Times New Roman"/>
          <w:b/>
          <w:i/>
          <w:sz w:val="22"/>
          <w:szCs w:val="24"/>
          <w:lang w:val="es-ES" w:eastAsia="es-ES"/>
        </w:rPr>
      </w:pPr>
      <w:r w:rsidRPr="008D40D4">
        <w:rPr>
          <w:rFonts w:eastAsia="Times New Roman" w:cs="Times New Roman"/>
          <w:i/>
          <w:sz w:val="22"/>
          <w:szCs w:val="24"/>
          <w:lang w:val="es-ES" w:eastAsia="es-ES"/>
        </w:rPr>
        <w:t>“</w:t>
      </w:r>
      <w:r w:rsidRPr="008D40D4">
        <w:rPr>
          <w:rFonts w:eastAsia="Times New Roman" w:cs="Times New Roman"/>
          <w:b/>
          <w:i/>
          <w:sz w:val="22"/>
          <w:szCs w:val="24"/>
          <w:lang w:val="es-ES" w:eastAsia="es-ES"/>
        </w:rPr>
        <w:t xml:space="preserve">Artículo 180. </w:t>
      </w:r>
      <w:r w:rsidRPr="008D40D4">
        <w:rPr>
          <w:rFonts w:eastAsia="Times New Roman" w:cs="Times New Roman"/>
          <w:i/>
          <w:sz w:val="22"/>
          <w:szCs w:val="24"/>
          <w:lang w:val="es-ES" w:eastAsia="es-ES"/>
        </w:rPr>
        <w:t xml:space="preserve">El </w:t>
      </w:r>
      <w:r w:rsidRPr="008D40D4">
        <w:rPr>
          <w:rFonts w:eastAsia="Times New Roman" w:cs="Arial"/>
          <w:i/>
          <w:sz w:val="22"/>
          <w:szCs w:val="24"/>
          <w:lang w:val="es-ES" w:eastAsia="es-ES"/>
        </w:rPr>
        <w:t>recurso</w:t>
      </w:r>
      <w:r w:rsidRPr="008D40D4">
        <w:rPr>
          <w:rFonts w:eastAsia="Times New Roman" w:cs="Times New Roman"/>
          <w:i/>
          <w:sz w:val="22"/>
          <w:szCs w:val="24"/>
          <w:lang w:val="es-ES" w:eastAsia="es-ES"/>
        </w:rPr>
        <w:t xml:space="preserve"> </w:t>
      </w:r>
      <w:r w:rsidRPr="008D40D4">
        <w:rPr>
          <w:rFonts w:eastAsia="Times New Roman" w:cs="Arial"/>
          <w:i/>
          <w:sz w:val="22"/>
          <w:szCs w:val="24"/>
          <w:lang w:val="es-ES"/>
        </w:rPr>
        <w:t>de</w:t>
      </w:r>
      <w:r w:rsidRPr="008D40D4">
        <w:rPr>
          <w:rFonts w:eastAsia="Times New Roman" w:cs="Times New Roman"/>
          <w:i/>
          <w:sz w:val="22"/>
          <w:szCs w:val="24"/>
          <w:lang w:val="es-ES" w:eastAsia="es-ES"/>
        </w:rPr>
        <w:t xml:space="preserve"> revisión contendrá:</w:t>
      </w:r>
      <w:r w:rsidRPr="008D40D4">
        <w:rPr>
          <w:rFonts w:eastAsia="Times New Roman" w:cs="Times New Roman"/>
          <w:b/>
          <w:i/>
          <w:sz w:val="22"/>
          <w:szCs w:val="24"/>
          <w:lang w:val="es-ES" w:eastAsia="es-ES"/>
        </w:rPr>
        <w:t xml:space="preserve"> </w:t>
      </w:r>
    </w:p>
    <w:p w14:paraId="643AFB0D" w14:textId="77777777" w:rsidR="008D40D4" w:rsidRPr="008D40D4" w:rsidRDefault="008D40D4" w:rsidP="008D40D4">
      <w:pPr>
        <w:spacing w:line="240" w:lineRule="auto"/>
        <w:ind w:left="851" w:right="851"/>
        <w:rPr>
          <w:rFonts w:eastAsia="Times New Roman" w:cs="Times New Roman"/>
          <w:b/>
          <w:i/>
          <w:sz w:val="22"/>
          <w:szCs w:val="24"/>
          <w:lang w:val="es-ES" w:eastAsia="es-ES"/>
        </w:rPr>
      </w:pPr>
      <w:r w:rsidRPr="008D40D4">
        <w:rPr>
          <w:rFonts w:eastAsia="Times New Roman" w:cs="Times New Roman"/>
          <w:b/>
          <w:i/>
          <w:sz w:val="22"/>
          <w:szCs w:val="24"/>
          <w:lang w:val="es-ES" w:eastAsia="es-ES"/>
        </w:rPr>
        <w:t xml:space="preserve">I. </w:t>
      </w:r>
      <w:r w:rsidRPr="008D40D4">
        <w:rPr>
          <w:rFonts w:eastAsia="Times New Roman" w:cs="Times New Roman"/>
          <w:i/>
          <w:sz w:val="22"/>
          <w:szCs w:val="24"/>
          <w:lang w:val="es-ES" w:eastAsia="es-ES"/>
        </w:rPr>
        <w:t xml:space="preserve">El sujeto obligado ante </w:t>
      </w:r>
      <w:r w:rsidRPr="008D40D4">
        <w:rPr>
          <w:rFonts w:eastAsia="Times New Roman" w:cs="Arial"/>
          <w:i/>
          <w:sz w:val="22"/>
          <w:szCs w:val="24"/>
          <w:lang w:val="es-ES" w:eastAsia="es-ES"/>
        </w:rPr>
        <w:t>la</w:t>
      </w:r>
      <w:r w:rsidRPr="008D40D4">
        <w:rPr>
          <w:rFonts w:eastAsia="Times New Roman" w:cs="Times New Roman"/>
          <w:i/>
          <w:sz w:val="22"/>
          <w:szCs w:val="24"/>
          <w:lang w:val="es-ES" w:eastAsia="es-ES"/>
        </w:rPr>
        <w:t xml:space="preserve"> cual </w:t>
      </w:r>
      <w:r w:rsidRPr="008D40D4">
        <w:rPr>
          <w:rFonts w:eastAsia="Times New Roman" w:cs="Arial"/>
          <w:i/>
          <w:sz w:val="22"/>
          <w:szCs w:val="24"/>
          <w:lang w:val="es-ES"/>
        </w:rPr>
        <w:t>se</w:t>
      </w:r>
      <w:r w:rsidRPr="008D40D4">
        <w:rPr>
          <w:rFonts w:eastAsia="Times New Roman" w:cs="Times New Roman"/>
          <w:i/>
          <w:sz w:val="22"/>
          <w:szCs w:val="24"/>
          <w:lang w:val="es-ES" w:eastAsia="es-ES"/>
        </w:rPr>
        <w:t xml:space="preserve"> presentó la solicitud;</w:t>
      </w:r>
      <w:r w:rsidRPr="008D40D4">
        <w:rPr>
          <w:rFonts w:eastAsia="Times New Roman" w:cs="Times New Roman"/>
          <w:b/>
          <w:i/>
          <w:sz w:val="22"/>
          <w:szCs w:val="24"/>
          <w:lang w:val="es-ES" w:eastAsia="es-ES"/>
        </w:rPr>
        <w:t xml:space="preserve"> </w:t>
      </w:r>
    </w:p>
    <w:p w14:paraId="45BE1809" w14:textId="77777777" w:rsidR="008D40D4" w:rsidRPr="008D40D4" w:rsidRDefault="008D40D4" w:rsidP="008D40D4">
      <w:pPr>
        <w:spacing w:line="240" w:lineRule="auto"/>
        <w:ind w:left="851" w:right="851"/>
        <w:rPr>
          <w:rFonts w:eastAsia="Times New Roman" w:cs="Times New Roman"/>
          <w:b/>
          <w:i/>
          <w:sz w:val="22"/>
          <w:szCs w:val="24"/>
          <w:lang w:val="es-ES" w:eastAsia="es-ES"/>
        </w:rPr>
      </w:pPr>
      <w:r w:rsidRPr="008D40D4">
        <w:rPr>
          <w:rFonts w:eastAsia="Times New Roman" w:cs="Times New Roman"/>
          <w:b/>
          <w:i/>
          <w:sz w:val="22"/>
          <w:szCs w:val="24"/>
          <w:lang w:val="es-ES" w:eastAsia="es-ES"/>
        </w:rPr>
        <w:t xml:space="preserve">II. </w:t>
      </w:r>
      <w:r w:rsidRPr="008D40D4">
        <w:rPr>
          <w:rFonts w:eastAsia="Times New Roman" w:cs="Times New Roman"/>
          <w:b/>
          <w:i/>
          <w:sz w:val="22"/>
          <w:szCs w:val="24"/>
          <w:u w:val="single"/>
          <w:lang w:val="es-ES" w:eastAsia="es-ES"/>
        </w:rPr>
        <w:t xml:space="preserve">El nombre del solicitante </w:t>
      </w:r>
      <w:r w:rsidRPr="008D40D4">
        <w:rPr>
          <w:rFonts w:eastAsia="Times New Roman" w:cs="Arial"/>
          <w:b/>
          <w:i/>
          <w:sz w:val="22"/>
          <w:szCs w:val="24"/>
          <w:u w:val="single"/>
          <w:lang w:val="es-ES"/>
        </w:rPr>
        <w:t>que</w:t>
      </w:r>
      <w:r w:rsidRPr="008D40D4">
        <w:rPr>
          <w:rFonts w:eastAsia="Times New Roman" w:cs="Times New Roman"/>
          <w:b/>
          <w:i/>
          <w:sz w:val="22"/>
          <w:szCs w:val="24"/>
          <w:u w:val="single"/>
          <w:lang w:val="es-ES" w:eastAsia="es-ES"/>
        </w:rPr>
        <w:t xml:space="preserve"> recurre</w:t>
      </w:r>
      <w:r w:rsidRPr="008D40D4">
        <w:rPr>
          <w:rFonts w:eastAsia="Times New Roman" w:cs="Times New Roman"/>
          <w:b/>
          <w:i/>
          <w:sz w:val="22"/>
          <w:szCs w:val="24"/>
          <w:lang w:val="es-ES" w:eastAsia="es-ES"/>
        </w:rPr>
        <w:t xml:space="preserve"> </w:t>
      </w:r>
      <w:r w:rsidRPr="008D40D4">
        <w:rPr>
          <w:rFonts w:eastAsia="Times New Roman" w:cs="Times New Roman"/>
          <w:i/>
          <w:sz w:val="22"/>
          <w:szCs w:val="24"/>
          <w:lang w:val="es-ES" w:eastAsia="es-ES"/>
        </w:rPr>
        <w:t>o de su representante y, en su caso, del tercero interesado, así como la dirección o medio que señale para recibir notificaciones;</w:t>
      </w:r>
      <w:r w:rsidRPr="008D40D4">
        <w:rPr>
          <w:rFonts w:eastAsia="Times New Roman" w:cs="Times New Roman"/>
          <w:b/>
          <w:i/>
          <w:sz w:val="22"/>
          <w:szCs w:val="24"/>
          <w:lang w:val="es-ES" w:eastAsia="es-ES"/>
        </w:rPr>
        <w:t xml:space="preserve"> </w:t>
      </w:r>
    </w:p>
    <w:p w14:paraId="28ACE3D8" w14:textId="77777777" w:rsidR="008D40D4" w:rsidRPr="008D40D4" w:rsidRDefault="008D40D4" w:rsidP="008D40D4">
      <w:pPr>
        <w:widowControl w:val="0"/>
        <w:autoSpaceDE w:val="0"/>
        <w:autoSpaceDN w:val="0"/>
        <w:adjustRightInd w:val="0"/>
        <w:rPr>
          <w:rFonts w:eastAsia="Times New Roman" w:cs="Times New Roman"/>
          <w:szCs w:val="24"/>
          <w:lang w:val="es-ES" w:eastAsia="es-ES"/>
        </w:rPr>
      </w:pPr>
    </w:p>
    <w:p w14:paraId="0BAD8F64" w14:textId="77777777" w:rsidR="008D40D4" w:rsidRPr="008D40D4" w:rsidRDefault="008D40D4" w:rsidP="008D40D4">
      <w:pPr>
        <w:widowControl w:val="0"/>
        <w:autoSpaceDE w:val="0"/>
        <w:autoSpaceDN w:val="0"/>
        <w:adjustRightInd w:val="0"/>
        <w:rPr>
          <w:rFonts w:eastAsia="Times New Roman" w:cs="Times New Roman"/>
          <w:szCs w:val="24"/>
          <w:lang w:val="es-ES" w:eastAsia="es-ES"/>
        </w:rPr>
      </w:pPr>
      <w:r w:rsidRPr="008D40D4">
        <w:rPr>
          <w:rFonts w:eastAsia="Times New Roman" w:cs="Times New Roman"/>
          <w:szCs w:val="24"/>
          <w:lang w:val="es-ES" w:eastAsia="es-ES"/>
        </w:rPr>
        <w:t xml:space="preserve">En principio, de una interpretación del artículo transcrito se observan los requisitos que </w:t>
      </w:r>
      <w:r w:rsidRPr="008D40D4">
        <w:rPr>
          <w:rFonts w:eastAsia="Times New Roman" w:cs="Arial"/>
          <w:szCs w:val="24"/>
          <w:lang w:val="es-ES" w:eastAsia="es-ES"/>
        </w:rPr>
        <w:t>deberán</w:t>
      </w:r>
      <w:r w:rsidRPr="008D40D4">
        <w:rPr>
          <w:rFonts w:eastAsia="Times New Roman" w:cs="Times New Roman"/>
          <w:szCs w:val="24"/>
          <w:lang w:val="es-ES" w:eastAsia="es-ES"/>
        </w:rPr>
        <w:t xml:space="preserve"> contener los recursos de revisión; sobre el particular, de la revisión del expediente electrónico del </w:t>
      </w:r>
      <w:r w:rsidRPr="008D40D4">
        <w:rPr>
          <w:rFonts w:eastAsia="Times New Roman" w:cs="Times New Roman"/>
          <w:b/>
          <w:szCs w:val="24"/>
          <w:lang w:val="es-ES" w:eastAsia="es-ES"/>
        </w:rPr>
        <w:t>SAIMEX</w:t>
      </w:r>
      <w:r w:rsidRPr="008D40D4">
        <w:rPr>
          <w:rFonts w:eastAsia="Times New Roman" w:cs="Times New Roman"/>
          <w:szCs w:val="24"/>
          <w:lang w:val="es-ES" w:eastAsia="es-ES"/>
        </w:rPr>
        <w:t xml:space="preserve"> se desprende que el solicitante y ahora </w:t>
      </w:r>
      <w:r w:rsidRPr="008D40D4">
        <w:rPr>
          <w:rFonts w:eastAsia="Times New Roman" w:cs="Times New Roman"/>
          <w:b/>
          <w:szCs w:val="24"/>
          <w:lang w:val="es-ES" w:eastAsia="es-ES"/>
        </w:rPr>
        <w:t>Recurrente</w:t>
      </w:r>
      <w:r w:rsidRPr="008D40D4">
        <w:rPr>
          <w:rFonts w:eastAsia="Times New Roman" w:cs="Times New Roman"/>
          <w:szCs w:val="24"/>
          <w:lang w:val="es-ES" w:eastAsia="es-ES"/>
        </w:rPr>
        <w:t xml:space="preserve">, en ejercicio de su derecho de acceso a la información pública, no proporcionó un nombre para que </w:t>
      </w:r>
      <w:r w:rsidRPr="008D40D4">
        <w:rPr>
          <w:rFonts w:eastAsia="Times New Roman" w:cs="Arial"/>
          <w:szCs w:val="24"/>
          <w:lang w:val="es-ES" w:eastAsia="es-ES"/>
        </w:rPr>
        <w:t>sea</w:t>
      </w:r>
      <w:r w:rsidRPr="008D40D4">
        <w:rPr>
          <w:rFonts w:eastAsia="Times New Roman" w:cs="Times New Roman"/>
          <w:szCs w:val="24"/>
          <w:lang w:val="es-ES" w:eastAsia="es-ES"/>
        </w:rPr>
        <w:t xml:space="preserve"> identificado; por lo que no tiene certeza sobre su identidad, lo que en estricto sentido, no se colmarían los requisitos establecidos en el citado artículo 180, de la Ley de Transparencia.</w:t>
      </w:r>
    </w:p>
    <w:p w14:paraId="1C62B277" w14:textId="77777777" w:rsidR="008D40D4" w:rsidRPr="008D40D4" w:rsidRDefault="008D40D4" w:rsidP="008D40D4">
      <w:pPr>
        <w:widowControl w:val="0"/>
        <w:autoSpaceDE w:val="0"/>
        <w:autoSpaceDN w:val="0"/>
        <w:adjustRightInd w:val="0"/>
        <w:rPr>
          <w:rFonts w:eastAsia="Times New Roman" w:cs="Times New Roman"/>
          <w:szCs w:val="24"/>
          <w:lang w:val="es-ES" w:eastAsia="es-ES"/>
        </w:rPr>
      </w:pPr>
    </w:p>
    <w:p w14:paraId="11654F7B" w14:textId="77777777" w:rsidR="008D40D4" w:rsidRPr="008D40D4" w:rsidRDefault="008D40D4" w:rsidP="008D40D4">
      <w:pPr>
        <w:widowControl w:val="0"/>
        <w:autoSpaceDE w:val="0"/>
        <w:autoSpaceDN w:val="0"/>
        <w:adjustRightInd w:val="0"/>
        <w:rPr>
          <w:rFonts w:eastAsia="Times New Roman" w:cs="Arial"/>
          <w:szCs w:val="24"/>
          <w:lang w:val="es-ES" w:eastAsia="es-ES"/>
        </w:rPr>
      </w:pPr>
      <w:r w:rsidRPr="008D40D4">
        <w:rPr>
          <w:rFonts w:eastAsia="Times New Roman" w:cs="Times New Roman"/>
          <w:szCs w:val="24"/>
          <w:lang w:val="es-ES" w:eastAsia="es-ES"/>
        </w:rPr>
        <w:t xml:space="preserve">No obstante lo anterior, debe destacarse que el artículo 15, de </w:t>
      </w:r>
      <w:r w:rsidRPr="008D40D4">
        <w:rPr>
          <w:rFonts w:eastAsia="Times New Roman" w:cs="Arial"/>
          <w:szCs w:val="24"/>
          <w:lang w:val="es-ES"/>
        </w:rPr>
        <w:t xml:space="preserve">Ley de Transparencia y Acceso a la </w:t>
      </w:r>
      <w:r w:rsidRPr="008D40D4">
        <w:rPr>
          <w:rFonts w:eastAsia="Times New Roman" w:cs="Arial"/>
          <w:szCs w:val="24"/>
          <w:lang w:val="es-ES" w:eastAsia="es-ES"/>
        </w:rPr>
        <w:t>Información</w:t>
      </w:r>
      <w:r w:rsidRPr="008D40D4">
        <w:rPr>
          <w:rFonts w:eastAsia="Times New Roman" w:cs="Arial"/>
          <w:szCs w:val="24"/>
          <w:lang w:val="es-ES"/>
        </w:rPr>
        <w:t xml:space="preserve"> Pública del Estado de México y Municipios </w:t>
      </w:r>
      <w:r w:rsidRPr="008D40D4">
        <w:rPr>
          <w:rFonts w:eastAsia="Times New Roman" w:cs="Arial"/>
          <w:iCs/>
          <w:szCs w:val="24"/>
          <w:lang w:val="es-ES" w:eastAsia="es-ES"/>
        </w:rPr>
        <w:t xml:space="preserve">prevé que, </w:t>
      </w:r>
      <w:r w:rsidRPr="008D40D4">
        <w:rPr>
          <w:rFonts w:eastAsia="Times New Roman" w:cs="Times New Roman"/>
          <w:szCs w:val="24"/>
          <w:lang w:val="es-ES" w:eastAsia="es-ES"/>
        </w:rPr>
        <w:t xml:space="preserve">toda persona tendrá acceso a la información </w:t>
      </w:r>
      <w:r w:rsidRPr="008D40D4">
        <w:rPr>
          <w:rFonts w:eastAsia="Times New Roman" w:cs="Arial"/>
          <w:szCs w:val="24"/>
          <w:lang w:val="es-ES" w:eastAsia="es-ES"/>
        </w:rPr>
        <w:t xml:space="preserve">sin necesidad de acreditar interés alguno o justificar su utilización, de lo que se infiere que para el </w:t>
      </w:r>
      <w:r w:rsidRPr="008D40D4">
        <w:rPr>
          <w:rFonts w:eastAsia="Times New Roman" w:cs="Times New Roman"/>
          <w:szCs w:val="24"/>
          <w:lang w:val="es-ES" w:eastAsia="es-ES"/>
        </w:rPr>
        <w:t>ejercicio</w:t>
      </w:r>
      <w:r w:rsidRPr="008D40D4">
        <w:rPr>
          <w:rFonts w:eastAsia="Times New Roman" w:cs="Arial"/>
          <w:szCs w:val="24"/>
          <w:lang w:val="es-ES" w:eastAsia="es-ES"/>
        </w:rPr>
        <w:t xml:space="preserve"> del derecho de acceso a la información pública, el nombre no es un requisito </w:t>
      </w:r>
      <w:r w:rsidRPr="008D40D4">
        <w:rPr>
          <w:rFonts w:eastAsia="Times New Roman" w:cs="Arial"/>
          <w:i/>
          <w:szCs w:val="24"/>
          <w:lang w:val="es-ES" w:eastAsia="es-ES"/>
        </w:rPr>
        <w:t>sine qua non</w:t>
      </w:r>
      <w:r w:rsidRPr="008D40D4">
        <w:rPr>
          <w:rFonts w:eastAsia="Times New Roman" w:cs="Arial"/>
          <w:szCs w:val="24"/>
          <w:lang w:val="es-ES" w:eastAsia="es-ES"/>
        </w:rPr>
        <w:t xml:space="preserve"> que los particulares y, </w:t>
      </w:r>
      <w:r w:rsidRPr="008D40D4">
        <w:rPr>
          <w:rFonts w:eastAsia="Times New Roman" w:cs="Arial"/>
          <w:szCs w:val="24"/>
          <w:lang w:val="es-ES" w:eastAsia="es-ES"/>
        </w:rPr>
        <w:lastRenderedPageBreak/>
        <w:t>en su caso, los recurrentes deban señalar, por el contrario la Ley de Transparencia prevé en su artículo 155, párrafo segundo la posibilidad de que las solicitudes de información sean anónimas, con nombre incompleto o seudónimo.</w:t>
      </w:r>
    </w:p>
    <w:p w14:paraId="76A6E9C3" w14:textId="77777777" w:rsidR="008D40D4" w:rsidRPr="008D40D4" w:rsidRDefault="008D40D4" w:rsidP="008D40D4">
      <w:pPr>
        <w:widowControl w:val="0"/>
        <w:autoSpaceDE w:val="0"/>
        <w:autoSpaceDN w:val="0"/>
        <w:adjustRightInd w:val="0"/>
        <w:rPr>
          <w:rFonts w:eastAsia="Times New Roman" w:cs="Arial"/>
          <w:szCs w:val="24"/>
          <w:lang w:val="es-ES" w:eastAsia="es-ES"/>
        </w:rPr>
      </w:pPr>
    </w:p>
    <w:p w14:paraId="7C62D400" w14:textId="77777777" w:rsidR="008D40D4" w:rsidRPr="008D40D4" w:rsidRDefault="008D40D4" w:rsidP="008D40D4">
      <w:pPr>
        <w:autoSpaceDE w:val="0"/>
        <w:autoSpaceDN w:val="0"/>
        <w:adjustRightInd w:val="0"/>
        <w:rPr>
          <w:rFonts w:eastAsiaTheme="minorHAnsi" w:cs="Arial"/>
          <w:szCs w:val="24"/>
          <w:lang w:val="es-MX" w:eastAsia="en-US"/>
        </w:rPr>
      </w:pPr>
      <w:r w:rsidRPr="008D40D4">
        <w:rPr>
          <w:rFonts w:eastAsia="Times New Roman" w:cs="Times New Roman"/>
          <w:szCs w:val="24"/>
          <w:lang w:val="es-ES" w:eastAsia="es-ES"/>
        </w:rPr>
        <w:t xml:space="preserve">Por lo que el derecho humano de acceso a la información pública se reitera que toda persona, sin necesidad de acreditar interés alguno o justificar su utilización, deberá tener acceso a la información pública, es decir, dicho </w:t>
      </w:r>
      <w:r w:rsidRPr="008D40D4">
        <w:rPr>
          <w:rFonts w:eastAsia="Times New Roman" w:cs="Arial"/>
          <w:szCs w:val="24"/>
          <w:lang w:val="es-ES" w:eastAsia="es-ES"/>
        </w:rPr>
        <w:t>derecho</w:t>
      </w:r>
      <w:r w:rsidRPr="008D40D4">
        <w:rPr>
          <w:rFonts w:eastAsia="Times New Roman" w:cs="Times New Roman"/>
          <w:szCs w:val="24"/>
          <w:lang w:val="es-ES" w:eastAsia="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42322F3" w14:textId="77777777" w:rsidR="00CD01F2" w:rsidRDefault="00CD01F2" w:rsidP="00281804">
      <w:pPr>
        <w:pBdr>
          <w:top w:val="nil"/>
          <w:left w:val="nil"/>
          <w:bottom w:val="nil"/>
          <w:right w:val="nil"/>
          <w:between w:val="nil"/>
        </w:pBdr>
        <w:contextualSpacing/>
        <w:rPr>
          <w:rFonts w:eastAsia="Palatino Linotype" w:cs="Palatino Linotype"/>
          <w:b/>
          <w:color w:val="000000"/>
          <w:sz w:val="26"/>
          <w:szCs w:val="26"/>
          <w:lang w:val="es-MX"/>
        </w:rPr>
      </w:pPr>
    </w:p>
    <w:p w14:paraId="107E00E8" w14:textId="4DE2907B" w:rsidR="00281804" w:rsidRPr="009711F9" w:rsidRDefault="00CD01F2" w:rsidP="00281804">
      <w:pPr>
        <w:pBdr>
          <w:top w:val="nil"/>
          <w:left w:val="nil"/>
          <w:bottom w:val="nil"/>
          <w:right w:val="nil"/>
          <w:between w:val="nil"/>
        </w:pBdr>
        <w:contextualSpacing/>
        <w:rPr>
          <w:rFonts w:eastAsia="Palatino Linotype" w:cs="Palatino Linotype"/>
          <w:b/>
          <w:color w:val="000000"/>
          <w:sz w:val="26"/>
          <w:szCs w:val="26"/>
          <w:lang w:val="es-MX"/>
        </w:rPr>
      </w:pPr>
      <w:r>
        <w:rPr>
          <w:rFonts w:eastAsia="Palatino Linotype" w:cs="Palatino Linotype"/>
          <w:b/>
          <w:color w:val="000000"/>
          <w:sz w:val="26"/>
          <w:szCs w:val="26"/>
          <w:lang w:val="es-MX"/>
        </w:rPr>
        <w:t xml:space="preserve">CUARTO. </w:t>
      </w:r>
      <w:r w:rsidR="00281804" w:rsidRPr="009711F9">
        <w:rPr>
          <w:rFonts w:eastAsia="Palatino Linotype" w:cs="Palatino Linotype"/>
          <w:b/>
          <w:color w:val="000000"/>
          <w:sz w:val="26"/>
          <w:szCs w:val="26"/>
          <w:lang w:val="es-MX"/>
        </w:rPr>
        <w:t>De las causas de improcedencia.</w:t>
      </w:r>
    </w:p>
    <w:p w14:paraId="4CF57330"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 xml:space="preserve">En el procedimiento de acceso a la información y de los medios de impugnación de la materia, se advierten diversos supuestos de </w:t>
      </w:r>
      <w:proofErr w:type="spellStart"/>
      <w:r w:rsidRPr="009711F9">
        <w:rPr>
          <w:rFonts w:eastAsia="Palatino Linotype" w:cs="Palatino Linotype"/>
          <w:color w:val="000000"/>
          <w:szCs w:val="24"/>
          <w:lang w:val="es-MX"/>
        </w:rPr>
        <w:t>procedibilidad</w:t>
      </w:r>
      <w:proofErr w:type="spellEnd"/>
      <w:r w:rsidRPr="009711F9">
        <w:rPr>
          <w:rFonts w:eastAsia="Palatino Linotype" w:cs="Palatino Linotype"/>
          <w:color w:val="000000"/>
          <w:szCs w:val="24"/>
          <w:lang w:val="es-MX"/>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 xml:space="preserve">Por lo anterior, es una facultad legal entrar al estudio de las causas de improcedencia que hagan valer las partes o que se adviertan de oficio por este </w:t>
      </w:r>
      <w:proofErr w:type="spellStart"/>
      <w:r w:rsidRPr="009711F9">
        <w:rPr>
          <w:rFonts w:eastAsia="Palatino Linotype" w:cs="Palatino Linotype"/>
          <w:color w:val="000000"/>
          <w:szCs w:val="24"/>
          <w:lang w:val="es-MX"/>
        </w:rPr>
        <w:t>Resolutor</w:t>
      </w:r>
      <w:proofErr w:type="spellEnd"/>
      <w:r w:rsidRPr="009711F9">
        <w:rPr>
          <w:rFonts w:eastAsia="Palatino Linotype" w:cs="Palatino Linotype"/>
          <w:color w:val="000000"/>
          <w:szCs w:val="24"/>
          <w:lang w:val="es-MX"/>
        </w:rPr>
        <w:t xml:space="preserve"> y por ende objeto de análisis previo al estudio de fondo del asunto; presupuestos procesales de inicio o trámite de un proceso que dotan de seguridad jurídica las resoluciones, máxime que es </w:t>
      </w:r>
      <w:r w:rsidRPr="009711F9">
        <w:rPr>
          <w:rFonts w:eastAsia="Palatino Linotype" w:cs="Palatino Linotype"/>
          <w:color w:val="000000"/>
          <w:szCs w:val="24"/>
          <w:lang w:val="es-MX"/>
        </w:rPr>
        <w:lastRenderedPageBreak/>
        <w:t>una figura procesal adoptada en la ley de la materia</w:t>
      </w:r>
      <w:r w:rsidRPr="009711F9">
        <w:rPr>
          <w:rFonts w:eastAsia="Palatino Linotype" w:cs="Palatino Linotype"/>
          <w:color w:val="000000"/>
          <w:szCs w:val="24"/>
          <w:vertAlign w:val="superscript"/>
          <w:lang w:val="es-MX"/>
        </w:rPr>
        <w:footnoteReference w:id="2"/>
      </w:r>
      <w:r w:rsidRPr="009711F9">
        <w:rPr>
          <w:rFonts w:eastAsia="Palatino Linotype" w:cs="Palatino Linotype"/>
          <w:color w:val="000000"/>
          <w:szCs w:val="24"/>
          <w:lang w:val="es-MX"/>
        </w:rPr>
        <w:t>, la cual permite dilucidar alguna causal que impida el estudio y resolución, cuando una vez admitido el recurso de revisión se advierta una causa de improcedencia que permita sobreseerlo, sin estudiar el fondo del asunto.</w:t>
      </w:r>
    </w:p>
    <w:p w14:paraId="203F0606"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480C5A50" w14:textId="378521D0"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CF190C5" w14:textId="3D689338" w:rsidR="00281804" w:rsidRPr="009711F9" w:rsidRDefault="008D40D4" w:rsidP="00281804">
      <w:pPr>
        <w:pBdr>
          <w:top w:val="nil"/>
          <w:left w:val="nil"/>
          <w:bottom w:val="nil"/>
          <w:right w:val="nil"/>
          <w:between w:val="nil"/>
        </w:pBdr>
        <w:contextualSpacing/>
        <w:rPr>
          <w:rFonts w:eastAsia="Palatino Linotype" w:cs="Palatino Linotype"/>
          <w:color w:val="000000"/>
          <w:sz w:val="26"/>
          <w:szCs w:val="26"/>
          <w:lang w:val="es-MX"/>
        </w:rPr>
      </w:pPr>
      <w:r>
        <w:rPr>
          <w:rFonts w:eastAsia="Palatino Linotype" w:cs="Palatino Linotype"/>
          <w:b/>
          <w:color w:val="000000"/>
          <w:sz w:val="26"/>
          <w:szCs w:val="26"/>
          <w:lang w:val="es-MX"/>
        </w:rPr>
        <w:lastRenderedPageBreak/>
        <w:t>QUINTO</w:t>
      </w:r>
      <w:r w:rsidR="00281804" w:rsidRPr="009711F9">
        <w:rPr>
          <w:rFonts w:eastAsia="Palatino Linotype" w:cs="Palatino Linotype"/>
          <w:b/>
          <w:color w:val="000000"/>
          <w:sz w:val="26"/>
          <w:szCs w:val="26"/>
          <w:lang w:val="es-MX"/>
        </w:rPr>
        <w:t>. Estudio y resolución del asunto.</w:t>
      </w:r>
    </w:p>
    <w:p w14:paraId="7A4BAA02" w14:textId="77777777" w:rsidR="00281804" w:rsidRPr="009711F9" w:rsidRDefault="00281804" w:rsidP="00281804">
      <w:pPr>
        <w:pBdr>
          <w:top w:val="nil"/>
          <w:left w:val="nil"/>
          <w:bottom w:val="nil"/>
          <w:right w:val="nil"/>
          <w:between w:val="nil"/>
        </w:pBdr>
        <w:contextualSpacing/>
        <w:rPr>
          <w:rFonts w:eastAsia="Palatino Linotype" w:cs="Palatino Linotype"/>
          <w:color w:val="000000"/>
          <w:szCs w:val="24"/>
          <w:lang w:val="es-MX"/>
        </w:rPr>
      </w:pPr>
      <w:r w:rsidRPr="009711F9">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9711F9" w:rsidRDefault="001B01D7" w:rsidP="001B01D7">
      <w:pPr>
        <w:autoSpaceDE w:val="0"/>
        <w:autoSpaceDN w:val="0"/>
        <w:adjustRightInd w:val="0"/>
        <w:rPr>
          <w:rFonts w:eastAsiaTheme="minorHAnsi" w:cs="Arial"/>
          <w:lang w:val="es-MX" w:eastAsia="en-US"/>
        </w:rPr>
      </w:pPr>
    </w:p>
    <w:p w14:paraId="7DC566EF" w14:textId="77777777" w:rsidR="001B01D7" w:rsidRPr="009711F9" w:rsidRDefault="001B01D7" w:rsidP="001B01D7">
      <w:pPr>
        <w:ind w:right="141"/>
        <w:rPr>
          <w:rFonts w:eastAsiaTheme="minorHAnsi" w:cstheme="minorBidi"/>
          <w:lang w:val="es-MX"/>
        </w:rPr>
      </w:pPr>
      <w:r w:rsidRPr="009711F9">
        <w:rPr>
          <w:rFonts w:eastAsiaTheme="minorHAnsi" w:cstheme="minorBidi"/>
          <w:lang w:val="es-MX"/>
        </w:rPr>
        <w:t>En este sentido nuestro estudio versará en determinar si la información remitida mediante respuesta, colma el derecho de acceso a la información solicitado por la</w:t>
      </w:r>
      <w:r w:rsidRPr="009711F9">
        <w:rPr>
          <w:rFonts w:eastAsiaTheme="minorHAnsi" w:cstheme="minorBidi"/>
          <w:b/>
          <w:lang w:val="es-MX"/>
        </w:rPr>
        <w:t xml:space="preserve"> </w:t>
      </w:r>
      <w:r w:rsidRPr="009711F9">
        <w:rPr>
          <w:rFonts w:eastAsiaTheme="minorHAnsi" w:cstheme="minorBidi"/>
          <w:lang w:val="es-MX"/>
        </w:rPr>
        <w:t>parte</w:t>
      </w:r>
      <w:r w:rsidRPr="009711F9">
        <w:rPr>
          <w:rFonts w:eastAsiaTheme="minorHAnsi" w:cstheme="minorBidi"/>
          <w:b/>
          <w:lang w:val="es-MX"/>
        </w:rPr>
        <w:t xml:space="preserve"> Recurrente</w:t>
      </w:r>
      <w:r w:rsidRPr="009711F9">
        <w:rPr>
          <w:rFonts w:eastAsiaTheme="minorHAnsi" w:cstheme="minorBidi"/>
          <w:lang w:val="es-MX"/>
        </w:rPr>
        <w:t>, para ello analizaremos lo solicitado y la información proporcionada.</w:t>
      </w:r>
    </w:p>
    <w:p w14:paraId="421B2938"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1D082A38" w:rsidR="00A970D5" w:rsidRPr="009711F9" w:rsidRDefault="0083063D"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Una vez </w:t>
      </w:r>
      <w:r w:rsidR="008F2C42" w:rsidRPr="009711F9">
        <w:rPr>
          <w:rFonts w:eastAsia="Palatino Linotype" w:cs="Palatino Linotype"/>
          <w:color w:val="000000"/>
          <w:szCs w:val="24"/>
        </w:rPr>
        <w:t>establecido</w:t>
      </w:r>
      <w:r w:rsidRPr="009711F9">
        <w:rPr>
          <w:rFonts w:eastAsia="Palatino Linotype" w:cs="Palatino Linotype"/>
          <w:color w:val="000000"/>
          <w:szCs w:val="24"/>
        </w:rPr>
        <w:t xml:space="preserve"> lo anterior</w:t>
      </w:r>
      <w:r w:rsidR="007F3F9F" w:rsidRPr="009711F9">
        <w:rPr>
          <w:rFonts w:eastAsia="Palatino Linotype" w:cs="Palatino Linotype"/>
          <w:color w:val="000000"/>
          <w:szCs w:val="24"/>
        </w:rPr>
        <w:t xml:space="preserve">, es conveniente recordar que </w:t>
      </w:r>
      <w:r w:rsidR="00F82D65">
        <w:rPr>
          <w:rFonts w:eastAsia="Palatino Linotype" w:cs="Palatino Linotype"/>
          <w:color w:val="000000"/>
          <w:szCs w:val="24"/>
        </w:rPr>
        <w:t>el</w:t>
      </w:r>
      <w:r w:rsidR="00A970D5" w:rsidRPr="009711F9">
        <w:rPr>
          <w:rFonts w:eastAsia="Palatino Linotype" w:cs="Palatino Linotype"/>
          <w:color w:val="000000"/>
          <w:szCs w:val="24"/>
        </w:rPr>
        <w:t xml:space="preserve"> hoy </w:t>
      </w:r>
      <w:r w:rsidR="00A970D5" w:rsidRPr="009711F9">
        <w:rPr>
          <w:rFonts w:eastAsia="Palatino Linotype" w:cs="Palatino Linotype"/>
          <w:b/>
          <w:bCs/>
          <w:color w:val="000000"/>
          <w:szCs w:val="24"/>
        </w:rPr>
        <w:t>Recurrente</w:t>
      </w:r>
      <w:r w:rsidR="00A970D5" w:rsidRPr="009711F9">
        <w:rPr>
          <w:rFonts w:eastAsia="Palatino Linotype" w:cs="Palatino Linotype"/>
          <w:color w:val="000000"/>
          <w:szCs w:val="24"/>
        </w:rPr>
        <w:t xml:space="preserve"> </w:t>
      </w:r>
      <w:r w:rsidR="001A51C8" w:rsidRPr="009711F9">
        <w:rPr>
          <w:rFonts w:eastAsia="Palatino Linotype" w:cs="Palatino Linotype"/>
          <w:color w:val="000000"/>
          <w:szCs w:val="24"/>
        </w:rPr>
        <w:t xml:space="preserve">requirió </w:t>
      </w:r>
      <w:r w:rsidR="00F709AB" w:rsidRPr="009711F9">
        <w:rPr>
          <w:rFonts w:eastAsia="Palatino Linotype" w:cs="Palatino Linotype"/>
          <w:color w:val="000000"/>
          <w:szCs w:val="24"/>
        </w:rPr>
        <w:t xml:space="preserve">del </w:t>
      </w:r>
      <w:r w:rsidR="00F709AB" w:rsidRPr="009711F9">
        <w:rPr>
          <w:rFonts w:eastAsia="Palatino Linotype" w:cs="Palatino Linotype"/>
          <w:b/>
          <w:bCs/>
          <w:color w:val="000000"/>
          <w:szCs w:val="24"/>
        </w:rPr>
        <w:t>Sujeto Obligado</w:t>
      </w:r>
      <w:r w:rsidR="00281804" w:rsidRPr="009711F9">
        <w:rPr>
          <w:rFonts w:eastAsia="Palatino Linotype" w:cs="Palatino Linotype"/>
          <w:color w:val="000000"/>
          <w:szCs w:val="24"/>
        </w:rPr>
        <w:t xml:space="preserve"> medularmente</w:t>
      </w:r>
      <w:r w:rsidR="00A74E90" w:rsidRPr="009711F9">
        <w:rPr>
          <w:rFonts w:eastAsia="Palatino Linotype" w:cs="Palatino Linotype"/>
          <w:color w:val="000000"/>
          <w:szCs w:val="24"/>
        </w:rPr>
        <w:t>,</w:t>
      </w:r>
      <w:r w:rsidR="00F709AB" w:rsidRPr="009711F9">
        <w:rPr>
          <w:rFonts w:eastAsia="Palatino Linotype" w:cs="Palatino Linotype"/>
          <w:color w:val="000000"/>
          <w:szCs w:val="24"/>
        </w:rPr>
        <w:t xml:space="preserve"> </w:t>
      </w:r>
      <w:r w:rsidR="00810F5F" w:rsidRPr="009711F9">
        <w:rPr>
          <w:rFonts w:eastAsia="Palatino Linotype" w:cs="Palatino Linotype"/>
          <w:color w:val="000000"/>
          <w:szCs w:val="24"/>
        </w:rPr>
        <w:t xml:space="preserve">el o los documentos en donde conste </w:t>
      </w:r>
      <w:r w:rsidR="00F709AB" w:rsidRPr="009711F9">
        <w:rPr>
          <w:rFonts w:eastAsia="Palatino Linotype" w:cs="Palatino Linotype"/>
          <w:color w:val="000000"/>
          <w:szCs w:val="24"/>
        </w:rPr>
        <w:t>lo siguiente:</w:t>
      </w:r>
    </w:p>
    <w:p w14:paraId="47C9D60D" w14:textId="77777777" w:rsidR="00DC4F92" w:rsidRPr="009711F9" w:rsidRDefault="00DC4F92" w:rsidP="006922F5">
      <w:pPr>
        <w:pBdr>
          <w:top w:val="nil"/>
          <w:left w:val="nil"/>
          <w:bottom w:val="nil"/>
          <w:right w:val="nil"/>
          <w:between w:val="nil"/>
        </w:pBdr>
        <w:contextualSpacing/>
        <w:rPr>
          <w:rFonts w:eastAsia="Palatino Linotype" w:cs="Palatino Linotype"/>
          <w:color w:val="000000"/>
          <w:szCs w:val="24"/>
        </w:rPr>
      </w:pPr>
    </w:p>
    <w:p w14:paraId="7773083E" w14:textId="2D4BFB51" w:rsidR="000B15F4" w:rsidRDefault="00E12A11" w:rsidP="00E12A11">
      <w:pPr>
        <w:pStyle w:val="Prrafodelista"/>
        <w:numPr>
          <w:ilvl w:val="0"/>
          <w:numId w:val="30"/>
        </w:numPr>
        <w:pBdr>
          <w:top w:val="nil"/>
          <w:left w:val="nil"/>
          <w:bottom w:val="nil"/>
          <w:right w:val="nil"/>
          <w:between w:val="nil"/>
        </w:pBdr>
        <w:contextualSpacing/>
        <w:rPr>
          <w:rFonts w:eastAsia="Palatino Linotype" w:cs="Palatino Linotype"/>
          <w:i/>
          <w:iCs/>
          <w:color w:val="000000"/>
        </w:rPr>
      </w:pPr>
      <w:r>
        <w:rPr>
          <w:rFonts w:eastAsia="Palatino Linotype" w:cs="Palatino Linotype"/>
          <w:i/>
          <w:iCs/>
          <w:color w:val="000000"/>
        </w:rPr>
        <w:t xml:space="preserve">Actas y oficios del Comité de Transparencia </w:t>
      </w:r>
      <w:r w:rsidRPr="00E12A11">
        <w:rPr>
          <w:rFonts w:eastAsia="Palatino Linotype" w:cs="Palatino Linotype"/>
          <w:i/>
          <w:iCs/>
          <w:color w:val="000000"/>
        </w:rPr>
        <w:t>donde se declara la inexistencia de la información del ejercicio fiscal 2025</w:t>
      </w:r>
      <w:r>
        <w:rPr>
          <w:rFonts w:eastAsia="Palatino Linotype" w:cs="Palatino Linotype"/>
          <w:i/>
          <w:iCs/>
          <w:color w:val="000000"/>
        </w:rPr>
        <w:t>.</w:t>
      </w:r>
    </w:p>
    <w:p w14:paraId="64012390" w14:textId="4E118E3F" w:rsidR="00E12A11" w:rsidRPr="00E12A11" w:rsidRDefault="00E12A11" w:rsidP="00E12A11">
      <w:pPr>
        <w:pBdr>
          <w:top w:val="nil"/>
          <w:left w:val="nil"/>
          <w:bottom w:val="nil"/>
          <w:right w:val="nil"/>
          <w:between w:val="nil"/>
        </w:pBdr>
        <w:contextualSpacing/>
        <w:rPr>
          <w:rFonts w:eastAsia="Palatino Linotype" w:cs="Palatino Linotype"/>
          <w:color w:val="000000"/>
        </w:rPr>
      </w:pPr>
    </w:p>
    <w:p w14:paraId="5C0A1F09" w14:textId="64928EDB" w:rsidR="0083063D" w:rsidRPr="009711F9" w:rsidRDefault="0083063D" w:rsidP="0083063D">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A dicha solicitud, el Sujeto Obligado respondió mediante la entrega</w:t>
      </w:r>
      <w:r w:rsidR="00773CB1" w:rsidRPr="009711F9">
        <w:rPr>
          <w:rFonts w:eastAsia="Palatino Linotype" w:cs="Palatino Linotype"/>
          <w:color w:val="000000"/>
          <w:szCs w:val="24"/>
        </w:rPr>
        <w:t xml:space="preserve"> de</w:t>
      </w:r>
      <w:r w:rsidR="00944FEB" w:rsidRPr="009711F9">
        <w:rPr>
          <w:rFonts w:eastAsia="Palatino Linotype" w:cs="Palatino Linotype"/>
          <w:color w:val="000000"/>
          <w:szCs w:val="24"/>
        </w:rPr>
        <w:t xml:space="preserve"> </w:t>
      </w:r>
      <w:r w:rsidR="007D5AEA">
        <w:rPr>
          <w:rFonts w:eastAsia="Palatino Linotype" w:cs="Palatino Linotype"/>
          <w:color w:val="000000"/>
          <w:szCs w:val="24"/>
        </w:rPr>
        <w:t>dos archivos electrónicos</w:t>
      </w:r>
      <w:r w:rsidR="00A74E90" w:rsidRPr="009711F9">
        <w:rPr>
          <w:rFonts w:eastAsia="Palatino Linotype" w:cs="Palatino Linotype"/>
          <w:color w:val="000000"/>
          <w:szCs w:val="24"/>
        </w:rPr>
        <w:t>, de</w:t>
      </w:r>
      <w:r w:rsidR="00FE0BED" w:rsidRPr="009711F9">
        <w:rPr>
          <w:rFonts w:eastAsia="Palatino Linotype" w:cs="Palatino Linotype"/>
          <w:color w:val="000000"/>
          <w:szCs w:val="24"/>
        </w:rPr>
        <w:t>l</w:t>
      </w:r>
      <w:r w:rsidR="00A74E90" w:rsidRPr="009711F9">
        <w:rPr>
          <w:rFonts w:eastAsia="Palatino Linotype" w:cs="Palatino Linotype"/>
          <w:color w:val="000000"/>
          <w:szCs w:val="24"/>
        </w:rPr>
        <w:t xml:space="preserve"> cual</w:t>
      </w:r>
      <w:r w:rsidR="00773CB1" w:rsidRPr="009711F9">
        <w:rPr>
          <w:rFonts w:eastAsia="Palatino Linotype" w:cs="Palatino Linotype"/>
          <w:color w:val="000000"/>
          <w:szCs w:val="24"/>
        </w:rPr>
        <w:t xml:space="preserve"> se desprende</w:t>
      </w:r>
      <w:r w:rsidRPr="009711F9">
        <w:rPr>
          <w:rFonts w:eastAsia="Palatino Linotype" w:cs="Palatino Linotype"/>
          <w:color w:val="000000"/>
          <w:szCs w:val="24"/>
        </w:rPr>
        <w:t xml:space="preserve"> </w:t>
      </w:r>
      <w:r w:rsidR="00A74E90" w:rsidRPr="009711F9">
        <w:rPr>
          <w:rFonts w:eastAsia="Palatino Linotype" w:cs="Palatino Linotype"/>
          <w:color w:val="000000"/>
          <w:szCs w:val="24"/>
        </w:rPr>
        <w:t>lo siguiente:</w:t>
      </w:r>
    </w:p>
    <w:p w14:paraId="6EF23BF8" w14:textId="77777777" w:rsidR="00F709AB" w:rsidRPr="009711F9" w:rsidRDefault="00F709AB" w:rsidP="006922F5">
      <w:pPr>
        <w:pBdr>
          <w:top w:val="nil"/>
          <w:left w:val="nil"/>
          <w:bottom w:val="nil"/>
          <w:right w:val="nil"/>
          <w:between w:val="nil"/>
        </w:pBdr>
        <w:contextualSpacing/>
        <w:rPr>
          <w:rFonts w:eastAsia="Palatino Linotype" w:cs="Palatino Linotype"/>
          <w:color w:val="000000"/>
          <w:szCs w:val="24"/>
        </w:rPr>
      </w:pPr>
    </w:p>
    <w:p w14:paraId="657F64B0" w14:textId="4681F3BE" w:rsidR="007D5AEA" w:rsidRDefault="007D5AEA" w:rsidP="00CB064A">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E977B5">
        <w:rPr>
          <w:rFonts w:eastAsia="Palatino Linotype" w:cs="Palatino Linotype"/>
          <w:b/>
          <w:color w:val="000000"/>
          <w:lang w:val="es-MX"/>
        </w:rPr>
        <w:lastRenderedPageBreak/>
        <w:t>R. 02891_25</w:t>
      </w:r>
      <w:r w:rsidRPr="00E977B5">
        <w:rPr>
          <w:rFonts w:eastAsia="Palatino Linotype" w:cs="Palatino Linotype"/>
          <w:color w:val="000000"/>
          <w:lang w:val="es-MX"/>
        </w:rPr>
        <w:t xml:space="preserve">. Oficio de fecha 09 de junio de 2025, emitido por el Titular de la Unidad de Transparencia en el cual manifiesta al Recurrente que </w:t>
      </w:r>
      <w:r w:rsidR="00E977B5" w:rsidRPr="00E977B5">
        <w:rPr>
          <w:rFonts w:eastAsia="Palatino Linotype" w:cs="Palatino Linotype"/>
          <w:color w:val="000000"/>
          <w:lang w:val="es-MX"/>
        </w:rPr>
        <w:t xml:space="preserve">“de </w:t>
      </w:r>
      <w:r w:rsidR="00E977B5" w:rsidRPr="00E977B5">
        <w:rPr>
          <w:rFonts w:eastAsia="Palatino Linotype" w:cs="Palatino Linotype"/>
          <w:i/>
          <w:color w:val="000000"/>
          <w:lang w:val="es-MX"/>
        </w:rPr>
        <w:t>lo relativo al Manual de Organización de la Secretaría del Ayuntamiento y Manual de Procedimientos de la Secretaría del Ayuntamiento; hago de su conocimiento que derivado de una búsqueda exhaustiva y razonable dentro de los archivos que obran en esta Unidad de Transparencia, se</w:t>
      </w:r>
      <w:r w:rsidR="00E977B5">
        <w:rPr>
          <w:rFonts w:eastAsia="Palatino Linotype" w:cs="Palatino Linotype"/>
          <w:i/>
          <w:color w:val="000000"/>
          <w:lang w:val="es-MX"/>
        </w:rPr>
        <w:t xml:space="preserve"> </w:t>
      </w:r>
      <w:r w:rsidR="00E977B5" w:rsidRPr="00E977B5">
        <w:rPr>
          <w:rFonts w:eastAsia="Palatino Linotype" w:cs="Palatino Linotype"/>
          <w:i/>
          <w:color w:val="000000"/>
          <w:lang w:val="es-MX"/>
        </w:rPr>
        <w:t xml:space="preserve">informa que se adjunta al presente en formato </w:t>
      </w:r>
      <w:proofErr w:type="spellStart"/>
      <w:r w:rsidR="00E977B5" w:rsidRPr="00E977B5">
        <w:rPr>
          <w:rFonts w:eastAsia="Palatino Linotype" w:cs="Palatino Linotype"/>
          <w:i/>
          <w:color w:val="000000"/>
          <w:lang w:val="es-MX"/>
        </w:rPr>
        <w:t>pdf</w:t>
      </w:r>
      <w:proofErr w:type="spellEnd"/>
      <w:r w:rsidR="00E977B5" w:rsidRPr="00E977B5">
        <w:rPr>
          <w:rFonts w:eastAsia="Palatino Linotype" w:cs="Palatino Linotype"/>
          <w:i/>
          <w:color w:val="000000"/>
          <w:lang w:val="es-MX"/>
        </w:rPr>
        <w:t xml:space="preserve"> la información solicitada</w:t>
      </w:r>
      <w:r w:rsidR="00E977B5" w:rsidRPr="00E977B5">
        <w:rPr>
          <w:rFonts w:eastAsia="Palatino Linotype" w:cs="Palatino Linotype"/>
          <w:color w:val="000000"/>
          <w:lang w:val="es-MX"/>
        </w:rPr>
        <w:t>.”</w:t>
      </w:r>
    </w:p>
    <w:p w14:paraId="027093CC" w14:textId="51310C8C" w:rsidR="00E977B5" w:rsidRPr="00E977B5" w:rsidRDefault="00E977B5" w:rsidP="00E977B5">
      <w:pPr>
        <w:pStyle w:val="Prrafodelista"/>
        <w:pBdr>
          <w:top w:val="nil"/>
          <w:left w:val="nil"/>
          <w:bottom w:val="nil"/>
          <w:right w:val="nil"/>
          <w:between w:val="nil"/>
        </w:pBdr>
        <w:contextualSpacing/>
        <w:rPr>
          <w:rFonts w:eastAsia="Palatino Linotype" w:cs="Palatino Linotype"/>
          <w:color w:val="000000"/>
          <w:lang w:val="es-MX"/>
        </w:rPr>
      </w:pPr>
      <w:r>
        <w:rPr>
          <w:rFonts w:eastAsia="Palatino Linotype" w:cs="Palatino Linotype"/>
          <w:color w:val="000000"/>
          <w:lang w:val="es-MX"/>
        </w:rPr>
        <w:t>Finaliza el oficio con firma.</w:t>
      </w:r>
    </w:p>
    <w:p w14:paraId="63469AD0" w14:textId="77777777" w:rsidR="007D5AEA" w:rsidRDefault="007D5AEA" w:rsidP="00E977B5">
      <w:pPr>
        <w:pStyle w:val="Prrafodelista"/>
        <w:pBdr>
          <w:top w:val="nil"/>
          <w:left w:val="nil"/>
          <w:bottom w:val="nil"/>
          <w:right w:val="nil"/>
          <w:between w:val="nil"/>
        </w:pBdr>
        <w:contextualSpacing/>
        <w:rPr>
          <w:rFonts w:eastAsia="Palatino Linotype" w:cs="Palatino Linotype"/>
          <w:color w:val="000000"/>
          <w:lang w:val="es-MX"/>
        </w:rPr>
      </w:pPr>
    </w:p>
    <w:p w14:paraId="7B73E649" w14:textId="6DA1B0DA" w:rsidR="00E977B5" w:rsidRDefault="00773CB1" w:rsidP="00E977B5">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7B57D5">
        <w:rPr>
          <w:rFonts w:eastAsia="Palatino Linotype" w:cs="Palatino Linotype"/>
          <w:color w:val="000000"/>
          <w:lang w:val="es-MX"/>
        </w:rPr>
        <w:t>“</w:t>
      </w:r>
      <w:r w:rsidR="00E977B5" w:rsidRPr="00E977B5">
        <w:rPr>
          <w:rFonts w:eastAsia="Palatino Linotype" w:cs="Palatino Linotype"/>
          <w:b/>
          <w:bCs/>
          <w:color w:val="000000"/>
          <w:lang w:val="es-MX"/>
        </w:rPr>
        <w:t>Actas 1</w:t>
      </w:r>
      <w:r w:rsidRPr="007B57D5">
        <w:rPr>
          <w:rFonts w:eastAsia="Palatino Linotype" w:cs="Palatino Linotype"/>
          <w:color w:val="000000"/>
          <w:lang w:val="es-MX"/>
        </w:rPr>
        <w:t xml:space="preserve">”: </w:t>
      </w:r>
      <w:r w:rsidR="00E977B5">
        <w:rPr>
          <w:rFonts w:eastAsia="Palatino Linotype" w:cs="Palatino Linotype"/>
          <w:color w:val="000000"/>
          <w:lang w:val="es-MX"/>
        </w:rPr>
        <w:t xml:space="preserve">carpeta </w:t>
      </w:r>
      <w:proofErr w:type="spellStart"/>
      <w:r w:rsidR="00E977B5">
        <w:rPr>
          <w:rFonts w:eastAsia="Palatino Linotype" w:cs="Palatino Linotype"/>
          <w:color w:val="000000"/>
          <w:lang w:val="es-MX"/>
        </w:rPr>
        <w:t>zip</w:t>
      </w:r>
      <w:proofErr w:type="spellEnd"/>
      <w:r w:rsidR="00E977B5">
        <w:rPr>
          <w:rFonts w:eastAsia="Palatino Linotype" w:cs="Palatino Linotype"/>
          <w:color w:val="000000"/>
          <w:lang w:val="es-MX"/>
        </w:rPr>
        <w:t xml:space="preserve">, con 55 elementos en </w:t>
      </w:r>
      <w:proofErr w:type="spellStart"/>
      <w:r w:rsidR="00E977B5">
        <w:rPr>
          <w:rFonts w:eastAsia="Palatino Linotype" w:cs="Palatino Linotype"/>
          <w:color w:val="000000"/>
          <w:lang w:val="es-MX"/>
        </w:rPr>
        <w:t>pdf</w:t>
      </w:r>
      <w:proofErr w:type="spellEnd"/>
      <w:r w:rsidR="00E977B5">
        <w:rPr>
          <w:rFonts w:eastAsia="Palatino Linotype" w:cs="Palatino Linotype"/>
          <w:color w:val="000000"/>
          <w:lang w:val="es-MX"/>
        </w:rPr>
        <w:t xml:space="preserve"> que corresponden </w:t>
      </w:r>
      <w:r w:rsidR="00006EAF">
        <w:rPr>
          <w:rFonts w:eastAsia="Palatino Linotype" w:cs="Palatino Linotype"/>
          <w:color w:val="000000"/>
          <w:lang w:val="es-MX"/>
        </w:rPr>
        <w:t xml:space="preserve">las </w:t>
      </w:r>
      <w:r w:rsidR="004E1D54">
        <w:rPr>
          <w:rFonts w:eastAsia="Palatino Linotype" w:cs="Palatino Linotype"/>
          <w:color w:val="000000"/>
          <w:lang w:val="es-MX"/>
        </w:rPr>
        <w:t>Actas de sesiones del Comité de Transparencia</w:t>
      </w:r>
      <w:r w:rsidR="00006EAF">
        <w:rPr>
          <w:rFonts w:eastAsia="Palatino Linotype" w:cs="Palatino Linotype"/>
          <w:color w:val="000000"/>
          <w:lang w:val="es-MX"/>
        </w:rPr>
        <w:t>, seriadas de nombre de la 1 a la 53, y adicional 25bis y 50 bis, que contienen</w:t>
      </w:r>
      <w:r w:rsidR="00660859">
        <w:rPr>
          <w:rFonts w:eastAsia="Palatino Linotype" w:cs="Palatino Linotype"/>
          <w:color w:val="000000"/>
          <w:lang w:val="es-MX"/>
        </w:rPr>
        <w:t xml:space="preserve"> </w:t>
      </w:r>
      <w:r w:rsidR="008E3CC9">
        <w:rPr>
          <w:rFonts w:eastAsia="Palatino Linotype" w:cs="Palatino Linotype"/>
          <w:color w:val="000000"/>
          <w:lang w:val="es-MX"/>
        </w:rPr>
        <w:t>en el mismo orden que están denominadas las sesiones extraordinarias del Comité de Transparencia del Sujeto Obligado.</w:t>
      </w:r>
    </w:p>
    <w:p w14:paraId="3FCCCF10" w14:textId="77777777" w:rsidR="001D0FE4" w:rsidRDefault="001D0FE4" w:rsidP="006922F5">
      <w:pPr>
        <w:pBdr>
          <w:top w:val="nil"/>
          <w:left w:val="nil"/>
          <w:bottom w:val="nil"/>
          <w:right w:val="nil"/>
          <w:between w:val="nil"/>
        </w:pBdr>
        <w:contextualSpacing/>
        <w:rPr>
          <w:rFonts w:eastAsia="Palatino Linotype" w:cs="Palatino Linotype"/>
          <w:color w:val="000000"/>
          <w:szCs w:val="24"/>
        </w:rPr>
      </w:pPr>
    </w:p>
    <w:p w14:paraId="6128DFF4" w14:textId="175BF871" w:rsidR="00A970D5" w:rsidRPr="009711F9" w:rsidRDefault="007E0B5E"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Ante la</w:t>
      </w:r>
      <w:r w:rsidR="00A970D5" w:rsidRPr="009711F9">
        <w:rPr>
          <w:rFonts w:eastAsia="Palatino Linotype" w:cs="Palatino Linotype"/>
          <w:color w:val="000000"/>
          <w:szCs w:val="24"/>
        </w:rPr>
        <w:t xml:space="preserve"> respuesta</w:t>
      </w:r>
      <w:r w:rsidRPr="009711F9">
        <w:rPr>
          <w:rFonts w:eastAsia="Palatino Linotype" w:cs="Palatino Linotype"/>
          <w:color w:val="000000"/>
          <w:szCs w:val="24"/>
        </w:rPr>
        <w:t xml:space="preserve"> emitida</w:t>
      </w:r>
      <w:r w:rsidR="00E41D06" w:rsidRPr="009711F9">
        <w:rPr>
          <w:rFonts w:eastAsia="Palatino Linotype" w:cs="Palatino Linotype"/>
          <w:color w:val="000000"/>
          <w:szCs w:val="24"/>
        </w:rPr>
        <w:t xml:space="preserve"> </w:t>
      </w:r>
      <w:r w:rsidR="00B32535" w:rsidRPr="009711F9">
        <w:rPr>
          <w:rFonts w:eastAsia="Palatino Linotype" w:cs="Palatino Linotype"/>
          <w:color w:val="000000"/>
          <w:szCs w:val="24"/>
        </w:rPr>
        <w:t xml:space="preserve">por </w:t>
      </w:r>
      <w:r w:rsidR="00B32535" w:rsidRPr="009711F9">
        <w:rPr>
          <w:rFonts w:eastAsia="Palatino Linotype" w:cs="Palatino Linotype"/>
          <w:b/>
          <w:bCs/>
          <w:color w:val="000000"/>
          <w:szCs w:val="24"/>
        </w:rPr>
        <w:t>el Sujeto Obligado,</w:t>
      </w:r>
      <w:r w:rsidRPr="009711F9">
        <w:rPr>
          <w:rFonts w:eastAsia="Palatino Linotype" w:cs="Palatino Linotype"/>
          <w:b/>
          <w:bCs/>
          <w:color w:val="000000"/>
          <w:szCs w:val="24"/>
        </w:rPr>
        <w:t xml:space="preserve"> </w:t>
      </w:r>
      <w:r w:rsidR="00944FEB" w:rsidRPr="009711F9">
        <w:rPr>
          <w:rFonts w:eastAsia="Palatino Linotype" w:cs="Palatino Linotype"/>
          <w:b/>
          <w:bCs/>
          <w:color w:val="000000"/>
          <w:szCs w:val="24"/>
        </w:rPr>
        <w:t>l</w:t>
      </w:r>
      <w:r w:rsidR="00AE1075">
        <w:rPr>
          <w:rFonts w:eastAsia="Palatino Linotype" w:cs="Palatino Linotype"/>
          <w:b/>
          <w:bCs/>
          <w:color w:val="000000"/>
          <w:szCs w:val="24"/>
        </w:rPr>
        <w:t>a</w:t>
      </w:r>
      <w:r w:rsidR="00A970D5" w:rsidRPr="009711F9">
        <w:rPr>
          <w:rFonts w:eastAsia="Palatino Linotype" w:cs="Palatino Linotype"/>
          <w:b/>
          <w:bCs/>
          <w:color w:val="000000"/>
          <w:szCs w:val="24"/>
        </w:rPr>
        <w:t xml:space="preserve"> Recurr</w:t>
      </w:r>
      <w:r w:rsidR="00640056" w:rsidRPr="009711F9">
        <w:rPr>
          <w:rFonts w:eastAsia="Palatino Linotype" w:cs="Palatino Linotype"/>
          <w:b/>
          <w:bCs/>
          <w:color w:val="000000"/>
          <w:szCs w:val="24"/>
        </w:rPr>
        <w:t>e</w:t>
      </w:r>
      <w:r w:rsidR="00A970D5" w:rsidRPr="009711F9">
        <w:rPr>
          <w:rFonts w:eastAsia="Palatino Linotype" w:cs="Palatino Linotype"/>
          <w:b/>
          <w:bCs/>
          <w:color w:val="000000"/>
          <w:szCs w:val="24"/>
        </w:rPr>
        <w:t>nte</w:t>
      </w:r>
      <w:r w:rsidR="00A970D5" w:rsidRPr="009711F9">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9711F9">
        <w:rPr>
          <w:rFonts w:eastAsia="Palatino Linotype" w:cs="Palatino Linotype"/>
          <w:color w:val="000000"/>
          <w:szCs w:val="24"/>
        </w:rPr>
        <w:t xml:space="preserve"> “</w:t>
      </w:r>
      <w:r w:rsidR="00691CA1" w:rsidRPr="00691CA1">
        <w:rPr>
          <w:rFonts w:eastAsia="Palatino Linotype" w:cs="Palatino Linotype"/>
          <w:b/>
          <w:bCs/>
          <w:i/>
          <w:iCs/>
          <w:color w:val="000000"/>
          <w:szCs w:val="24"/>
        </w:rPr>
        <w:t>La respuesta no entrega lo solicitado</w:t>
      </w:r>
      <w:r w:rsidR="00985600" w:rsidRPr="009711F9">
        <w:rPr>
          <w:rFonts w:eastAsia="Palatino Linotype" w:cs="Palatino Linotype"/>
          <w:color w:val="000000"/>
          <w:szCs w:val="24"/>
        </w:rPr>
        <w:t>”</w:t>
      </w:r>
      <w:r w:rsidR="003B5C2D" w:rsidRPr="009711F9">
        <w:rPr>
          <w:rFonts w:eastAsia="Palatino Linotype" w:cs="Palatino Linotype"/>
          <w:color w:val="000000"/>
          <w:szCs w:val="24"/>
        </w:rPr>
        <w:t xml:space="preserve"> y </w:t>
      </w:r>
      <w:r w:rsidR="00985600" w:rsidRPr="009711F9">
        <w:rPr>
          <w:rFonts w:eastAsia="Palatino Linotype" w:cs="Palatino Linotype"/>
          <w:color w:val="000000"/>
          <w:szCs w:val="24"/>
        </w:rPr>
        <w:t xml:space="preserve">como </w:t>
      </w:r>
      <w:r w:rsidR="003B5C2D" w:rsidRPr="009711F9">
        <w:rPr>
          <w:rFonts w:eastAsia="Palatino Linotype" w:cs="Palatino Linotype"/>
          <w:color w:val="000000"/>
          <w:szCs w:val="24"/>
        </w:rPr>
        <w:t>razones o motivos de inconformidad que</w:t>
      </w:r>
      <w:r w:rsidR="00985600" w:rsidRPr="009711F9">
        <w:rPr>
          <w:rFonts w:eastAsia="Palatino Linotype" w:cs="Palatino Linotype"/>
          <w:color w:val="000000"/>
          <w:szCs w:val="24"/>
        </w:rPr>
        <w:t>:</w:t>
      </w:r>
    </w:p>
    <w:p w14:paraId="5CA361EF" w14:textId="77777777" w:rsidR="00985600" w:rsidRPr="009711F9" w:rsidRDefault="00985600" w:rsidP="006922F5">
      <w:pPr>
        <w:pBdr>
          <w:top w:val="nil"/>
          <w:left w:val="nil"/>
          <w:bottom w:val="nil"/>
          <w:right w:val="nil"/>
          <w:between w:val="nil"/>
        </w:pBdr>
        <w:contextualSpacing/>
        <w:rPr>
          <w:rFonts w:eastAsia="Palatino Linotype" w:cs="Palatino Linotype"/>
          <w:color w:val="000000"/>
          <w:szCs w:val="24"/>
        </w:rPr>
      </w:pPr>
    </w:p>
    <w:p w14:paraId="564987EB" w14:textId="3EC7F2E4" w:rsidR="00EF5FF8" w:rsidRPr="009711F9" w:rsidRDefault="00985600" w:rsidP="0034292A">
      <w:pPr>
        <w:spacing w:line="276" w:lineRule="auto"/>
        <w:ind w:left="567" w:right="567"/>
        <w:rPr>
          <w:i/>
          <w:sz w:val="22"/>
          <w:lang w:val="es-MX"/>
        </w:rPr>
      </w:pPr>
      <w:r w:rsidRPr="009711F9">
        <w:rPr>
          <w:rFonts w:eastAsiaTheme="minorHAnsi" w:cs="Arial"/>
          <w:i/>
          <w:sz w:val="22"/>
          <w:lang w:val="es-MX" w:eastAsia="en-US"/>
        </w:rPr>
        <w:t>“</w:t>
      </w:r>
      <w:r w:rsidR="00691CA1" w:rsidRPr="00691CA1">
        <w:rPr>
          <w:rFonts w:eastAsiaTheme="minorHAnsi" w:cstheme="minorBidi"/>
          <w:i/>
          <w:color w:val="000000"/>
          <w:sz w:val="22"/>
          <w:lang w:val="es-MX" w:eastAsia="en-US"/>
        </w:rPr>
        <w:t>La entrega de la información incompleta</w:t>
      </w:r>
      <w:r w:rsidR="00647334">
        <w:rPr>
          <w:rFonts w:eastAsiaTheme="minorHAnsi" w:cstheme="minorBidi"/>
          <w:i/>
          <w:color w:val="000000"/>
          <w:sz w:val="22"/>
          <w:lang w:val="es-MX" w:eastAsia="en-US"/>
        </w:rPr>
        <w:t xml:space="preserve">” </w:t>
      </w:r>
      <w:r w:rsidRPr="009711F9">
        <w:rPr>
          <w:rFonts w:eastAsiaTheme="minorHAnsi" w:cstheme="minorBidi"/>
          <w:i/>
          <w:color w:val="000000"/>
          <w:sz w:val="22"/>
          <w:lang w:val="es-MX" w:eastAsia="en-US"/>
        </w:rPr>
        <w:t>(Sic)</w:t>
      </w:r>
    </w:p>
    <w:p w14:paraId="5845FB59" w14:textId="77777777" w:rsidR="00B74B4A" w:rsidRPr="009711F9" w:rsidRDefault="00B74B4A" w:rsidP="006922F5">
      <w:pPr>
        <w:pBdr>
          <w:top w:val="nil"/>
          <w:left w:val="nil"/>
          <w:bottom w:val="nil"/>
          <w:right w:val="nil"/>
          <w:between w:val="nil"/>
        </w:pBdr>
        <w:contextualSpacing/>
        <w:rPr>
          <w:rFonts w:eastAsia="Palatino Linotype" w:cs="Palatino Linotype"/>
          <w:color w:val="000000"/>
          <w:szCs w:val="24"/>
        </w:rPr>
      </w:pPr>
    </w:p>
    <w:p w14:paraId="5310DE9B" w14:textId="291EA975" w:rsidR="00B74B4A" w:rsidRDefault="00E13B38"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De lo anterior, se localiza que la procedencia del medio de </w:t>
      </w:r>
      <w:r w:rsidR="00D61D77">
        <w:rPr>
          <w:rFonts w:eastAsia="Palatino Linotype" w:cs="Palatino Linotype"/>
          <w:color w:val="000000"/>
          <w:szCs w:val="24"/>
        </w:rPr>
        <w:t xml:space="preserve">impugnación, se localiza en la fracción </w:t>
      </w:r>
      <w:r w:rsidR="00691CA1">
        <w:rPr>
          <w:rFonts w:eastAsia="Palatino Linotype" w:cs="Palatino Linotype"/>
          <w:color w:val="000000"/>
          <w:szCs w:val="24"/>
        </w:rPr>
        <w:t>V</w:t>
      </w:r>
      <w:r w:rsidR="00D61D77">
        <w:rPr>
          <w:rFonts w:eastAsia="Palatino Linotype" w:cs="Palatino Linotype"/>
          <w:color w:val="000000"/>
          <w:szCs w:val="24"/>
        </w:rPr>
        <w:t xml:space="preserve"> del artículo 179 de la Ley de Transparencia y Acceso a la Información Pública del Estado de México y Municipios.</w:t>
      </w:r>
    </w:p>
    <w:p w14:paraId="6ADD8DAC" w14:textId="77777777" w:rsidR="00C20EC3" w:rsidRDefault="00C20EC3" w:rsidP="006922F5">
      <w:pPr>
        <w:pBdr>
          <w:top w:val="nil"/>
          <w:left w:val="nil"/>
          <w:bottom w:val="nil"/>
          <w:right w:val="nil"/>
          <w:between w:val="nil"/>
        </w:pBdr>
        <w:contextualSpacing/>
        <w:rPr>
          <w:rFonts w:eastAsia="Palatino Linotype" w:cs="Palatino Linotype"/>
          <w:color w:val="000000"/>
          <w:szCs w:val="24"/>
        </w:rPr>
      </w:pPr>
    </w:p>
    <w:p w14:paraId="76F2BCFA" w14:textId="5F0C3051" w:rsidR="00D61D77" w:rsidRPr="00C20EC3" w:rsidRDefault="00D61D77" w:rsidP="00C20EC3">
      <w:pPr>
        <w:pBdr>
          <w:top w:val="nil"/>
          <w:left w:val="nil"/>
          <w:bottom w:val="nil"/>
          <w:right w:val="nil"/>
          <w:between w:val="nil"/>
        </w:pBdr>
        <w:spacing w:line="276" w:lineRule="auto"/>
        <w:ind w:left="709" w:right="707"/>
        <w:contextualSpacing/>
        <w:rPr>
          <w:rFonts w:eastAsia="Palatino Linotype" w:cs="Palatino Linotype"/>
          <w:i/>
          <w:color w:val="000000"/>
          <w:szCs w:val="24"/>
        </w:rPr>
      </w:pPr>
      <w:r w:rsidRPr="00C20EC3">
        <w:rPr>
          <w:rFonts w:eastAsia="Palatino Linotype" w:cs="Palatino Linotype"/>
          <w:b/>
          <w:i/>
          <w:color w:val="000000"/>
          <w:szCs w:val="24"/>
        </w:rPr>
        <w:lastRenderedPageBreak/>
        <w:t>Artículo 179.</w:t>
      </w:r>
      <w:r w:rsidRPr="00C20EC3">
        <w:rPr>
          <w:rFonts w:eastAsia="Palatino Linotype" w:cs="Palatino Linotype"/>
          <w:i/>
          <w:color w:val="000000"/>
          <w:szCs w:val="24"/>
        </w:rPr>
        <w:t xml:space="preserve"> El recurso de revisión es un medio de protección que la Ley otorga a los particulares, para hacer valer su derecho de acceso a la información pública, y procederá en contra de las siguientes causas:</w:t>
      </w:r>
    </w:p>
    <w:p w14:paraId="09C41474" w14:textId="11C05B05" w:rsidR="00D61D77" w:rsidRDefault="00D61D77" w:rsidP="00691CA1">
      <w:pPr>
        <w:pBdr>
          <w:top w:val="nil"/>
          <w:left w:val="nil"/>
          <w:bottom w:val="nil"/>
          <w:right w:val="nil"/>
          <w:between w:val="nil"/>
        </w:pBdr>
        <w:spacing w:line="276" w:lineRule="auto"/>
        <w:ind w:left="709" w:right="707"/>
        <w:contextualSpacing/>
        <w:rPr>
          <w:rFonts w:eastAsia="Palatino Linotype" w:cs="Palatino Linotype"/>
          <w:i/>
          <w:color w:val="000000"/>
          <w:szCs w:val="24"/>
        </w:rPr>
      </w:pPr>
      <w:r w:rsidRPr="00691CA1">
        <w:rPr>
          <w:rFonts w:eastAsia="Palatino Linotype" w:cs="Palatino Linotype"/>
          <w:b/>
          <w:i/>
          <w:color w:val="000000"/>
          <w:szCs w:val="24"/>
        </w:rPr>
        <w:t xml:space="preserve"> </w:t>
      </w:r>
      <w:r w:rsidR="00691CA1" w:rsidRPr="00691CA1">
        <w:rPr>
          <w:rFonts w:eastAsia="Palatino Linotype" w:cs="Palatino Linotype"/>
          <w:b/>
          <w:i/>
          <w:color w:val="000000"/>
          <w:szCs w:val="24"/>
        </w:rPr>
        <w:t>V</w:t>
      </w:r>
      <w:r w:rsidR="00691CA1" w:rsidRPr="00691CA1">
        <w:rPr>
          <w:rFonts w:eastAsia="Palatino Linotype" w:cs="Palatino Linotype"/>
          <w:i/>
          <w:color w:val="000000"/>
          <w:szCs w:val="24"/>
        </w:rPr>
        <w:t>. La entrega de información incompleta;</w:t>
      </w:r>
    </w:p>
    <w:p w14:paraId="1B7080A5" w14:textId="77777777" w:rsidR="00691CA1" w:rsidRPr="009711F9" w:rsidRDefault="00691CA1" w:rsidP="00691CA1">
      <w:pPr>
        <w:pBdr>
          <w:top w:val="nil"/>
          <w:left w:val="nil"/>
          <w:bottom w:val="nil"/>
          <w:right w:val="nil"/>
          <w:between w:val="nil"/>
        </w:pBdr>
        <w:spacing w:line="276" w:lineRule="auto"/>
        <w:ind w:left="709" w:right="707"/>
        <w:contextualSpacing/>
        <w:rPr>
          <w:rFonts w:eastAsia="Palatino Linotype" w:cs="Palatino Linotype"/>
          <w:color w:val="000000"/>
          <w:szCs w:val="24"/>
        </w:rPr>
      </w:pPr>
    </w:p>
    <w:p w14:paraId="6CE6CA8F" w14:textId="0DECD932" w:rsidR="004E33D3" w:rsidRDefault="004E33D3"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Acto seguido, el Sujeto Obligado presenta su informe justificado en el cual ratifica la respuesta inicial.</w:t>
      </w:r>
    </w:p>
    <w:p w14:paraId="2F96D58E" w14:textId="77777777" w:rsidR="004E33D3" w:rsidRDefault="004E33D3" w:rsidP="006922F5">
      <w:pPr>
        <w:pBdr>
          <w:top w:val="nil"/>
          <w:left w:val="nil"/>
          <w:bottom w:val="nil"/>
          <w:right w:val="nil"/>
          <w:between w:val="nil"/>
        </w:pBdr>
        <w:contextualSpacing/>
        <w:rPr>
          <w:rFonts w:eastAsia="Palatino Linotype" w:cs="Palatino Linotype"/>
          <w:color w:val="000000"/>
          <w:szCs w:val="24"/>
        </w:rPr>
      </w:pPr>
    </w:p>
    <w:p w14:paraId="64B9BA8A" w14:textId="54797881"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B74B4A" w:rsidRPr="009711F9">
        <w:rPr>
          <w:rFonts w:eastAsia="Palatino Linotype" w:cs="Palatino Linotype"/>
          <w:color w:val="000000"/>
          <w:szCs w:val="24"/>
        </w:rPr>
        <w:t>l</w:t>
      </w:r>
      <w:r w:rsidRPr="009711F9">
        <w:rPr>
          <w:rFonts w:eastAsia="Palatino Linotype" w:cs="Palatino Linotype"/>
          <w:color w:val="000000"/>
          <w:szCs w:val="24"/>
        </w:rPr>
        <w:t xml:space="preserve"> </w:t>
      </w:r>
      <w:r w:rsidRPr="009711F9">
        <w:rPr>
          <w:rFonts w:eastAsia="Palatino Linotype" w:cs="Palatino Linotype"/>
          <w:b/>
          <w:bCs/>
          <w:color w:val="000000"/>
          <w:szCs w:val="24"/>
        </w:rPr>
        <w:t>Recurrente</w:t>
      </w:r>
      <w:r w:rsidRPr="009711F9">
        <w:rPr>
          <w:rFonts w:eastAsia="Palatino Linotype" w:cs="Palatino Linotype"/>
          <w:color w:val="000000"/>
          <w:szCs w:val="24"/>
        </w:rPr>
        <w:t>, así como calificar los motivos de inconformidad de</w:t>
      </w:r>
      <w:r w:rsidR="00C82268" w:rsidRPr="009711F9">
        <w:rPr>
          <w:rFonts w:eastAsia="Palatino Linotype" w:cs="Palatino Linotype"/>
          <w:color w:val="000000"/>
          <w:szCs w:val="24"/>
        </w:rPr>
        <w:t xml:space="preserve">l </w:t>
      </w:r>
      <w:r w:rsidRPr="009711F9">
        <w:rPr>
          <w:rFonts w:eastAsia="Palatino Linotype" w:cs="Palatino Linotype"/>
          <w:color w:val="000000"/>
          <w:szCs w:val="24"/>
        </w:rPr>
        <w:t xml:space="preserve">particular. </w:t>
      </w:r>
    </w:p>
    <w:p w14:paraId="443631F3"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9711F9" w:rsidRDefault="00A970D5" w:rsidP="006922F5">
      <w:pPr>
        <w:pStyle w:val="Fundamentos"/>
      </w:pPr>
      <w:r w:rsidRPr="009711F9">
        <w:rPr>
          <w:b/>
        </w:rPr>
        <w:t>Artículo 6o.</w:t>
      </w:r>
      <w:r w:rsidRPr="009711F9">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711F9">
        <w:rPr>
          <w:b/>
        </w:rPr>
        <w:t>El derecho a la información será garantizado por el Estado.</w:t>
      </w:r>
      <w:r w:rsidRPr="009711F9">
        <w:t xml:space="preserve"> </w:t>
      </w:r>
    </w:p>
    <w:p w14:paraId="71A2C801" w14:textId="77777777" w:rsidR="00A970D5" w:rsidRPr="009711F9" w:rsidRDefault="00A970D5" w:rsidP="006922F5">
      <w:pPr>
        <w:pStyle w:val="Fundamentos"/>
      </w:pPr>
    </w:p>
    <w:p w14:paraId="0CDFC85A" w14:textId="77777777" w:rsidR="00A970D5" w:rsidRPr="009711F9" w:rsidRDefault="00A970D5" w:rsidP="006922F5">
      <w:pPr>
        <w:pStyle w:val="Fundamentos"/>
      </w:pPr>
      <w:r w:rsidRPr="009711F9">
        <w:t>Toda persona tiene derecho al libre acceso a información plural y oportuna, así como a buscar, recibir y difundir información e ideas de toda índole por cualquier medio de expresión.</w:t>
      </w:r>
    </w:p>
    <w:p w14:paraId="0015CD16" w14:textId="77777777" w:rsidR="00A970D5" w:rsidRPr="009711F9" w:rsidRDefault="00A970D5" w:rsidP="006922F5">
      <w:pPr>
        <w:pStyle w:val="Fundamentos"/>
      </w:pPr>
    </w:p>
    <w:p w14:paraId="5F6974CB" w14:textId="77777777" w:rsidR="00A970D5" w:rsidRPr="009711F9" w:rsidRDefault="00A970D5" w:rsidP="006922F5">
      <w:pPr>
        <w:pStyle w:val="Fundamentos"/>
      </w:pPr>
      <w:r w:rsidRPr="009711F9">
        <w:t>Para efectos de lo dispuesto en el presente artículo se observará lo siguiente:</w:t>
      </w:r>
    </w:p>
    <w:p w14:paraId="6BB28B9A" w14:textId="77777777" w:rsidR="00A970D5" w:rsidRPr="009711F9" w:rsidRDefault="00A970D5" w:rsidP="006922F5">
      <w:pPr>
        <w:pStyle w:val="Fundamentos"/>
      </w:pPr>
    </w:p>
    <w:p w14:paraId="3BA28416" w14:textId="77777777" w:rsidR="00A970D5" w:rsidRPr="009711F9" w:rsidRDefault="00A970D5" w:rsidP="006922F5">
      <w:pPr>
        <w:pStyle w:val="Fundamentos"/>
      </w:pPr>
      <w:r w:rsidRPr="009711F9">
        <w:lastRenderedPageBreak/>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9711F9" w:rsidRDefault="00A970D5" w:rsidP="006922F5">
      <w:pPr>
        <w:pStyle w:val="Fundamentos"/>
      </w:pPr>
    </w:p>
    <w:p w14:paraId="2133BF6E" w14:textId="77777777" w:rsidR="00A970D5" w:rsidRPr="009711F9" w:rsidRDefault="00A970D5" w:rsidP="006922F5">
      <w:pPr>
        <w:pStyle w:val="Fundamentos"/>
      </w:pPr>
      <w:r w:rsidRPr="009711F9">
        <w:rPr>
          <w:b/>
        </w:rPr>
        <w:t>I. Toda la información en posesión de</w:t>
      </w:r>
      <w:r w:rsidRPr="009711F9">
        <w:t xml:space="preserve"> </w:t>
      </w:r>
      <w:r w:rsidRPr="009711F9">
        <w:rPr>
          <w:b/>
        </w:rPr>
        <w:t>cualquier autoridad</w:t>
      </w:r>
      <w:r w:rsidRPr="009711F9">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9711F9">
        <w:rPr>
          <w:b/>
        </w:rPr>
        <w:t>en el ámbito federal, estatal y municipal, es pública</w:t>
      </w:r>
      <w:r w:rsidRPr="009711F9">
        <w:t xml:space="preserve"> y sólo podrá ser reservada temporalmente por razones de interés público y seguridad nacional, en los términos que fijen las leyes. En la interpretación de este derecho deberá prevalecer el principio de máxima publicidad. </w:t>
      </w:r>
      <w:r w:rsidRPr="009711F9">
        <w:rPr>
          <w:b/>
        </w:rPr>
        <w:t>Los sujetos obligados deberán documentar todo acto que derive del ejercicio de sus facultades, competencias o funciones</w:t>
      </w:r>
      <w:r w:rsidRPr="009711F9">
        <w:t>, la ley determinará los supuestos específicos bajo los cuales procederá la declaración de inexistencia de la información.</w:t>
      </w:r>
    </w:p>
    <w:p w14:paraId="5943A65E" w14:textId="77777777" w:rsidR="00A970D5" w:rsidRPr="009711F9" w:rsidRDefault="00A970D5" w:rsidP="006922F5">
      <w:pPr>
        <w:pStyle w:val="Fundamentos"/>
      </w:pPr>
      <w:r w:rsidRPr="009711F9">
        <w:t>II. La información que se refiere a la vida privada y los datos personales será protegida en los términos y con las excepciones que fijen las leyes.</w:t>
      </w:r>
    </w:p>
    <w:p w14:paraId="135241F6" w14:textId="77777777" w:rsidR="00A970D5" w:rsidRPr="009711F9" w:rsidRDefault="00A970D5" w:rsidP="006922F5">
      <w:pPr>
        <w:pStyle w:val="Fundamentos"/>
      </w:pPr>
      <w:r w:rsidRPr="009711F9">
        <w:t>III. Toda persona, sin necesidad de acreditar interés alguno o justificar su utilización, tendrá acceso gratuito a la información pública, a sus datos personales o a la rectificación de éstos.</w:t>
      </w:r>
    </w:p>
    <w:p w14:paraId="55B93DBA" w14:textId="77777777" w:rsidR="00A970D5" w:rsidRPr="009711F9" w:rsidRDefault="00A970D5" w:rsidP="006922F5">
      <w:pPr>
        <w:pStyle w:val="Fundamentos"/>
      </w:pPr>
      <w:r w:rsidRPr="009711F9">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9711F9" w:rsidRDefault="00A970D5" w:rsidP="006922F5">
      <w:pPr>
        <w:pStyle w:val="Fundamentos"/>
      </w:pPr>
      <w:r w:rsidRPr="009711F9">
        <w:rPr>
          <w:b/>
        </w:rPr>
        <w:t>V. Los sujetos obligados deberán preservar sus documentos en archivos administrativos actualizados y publicarán, a través de los medios electrónicos disponibles</w:t>
      </w:r>
      <w:r w:rsidRPr="009711F9">
        <w:t xml:space="preserve">, </w:t>
      </w:r>
      <w:r w:rsidRPr="009711F9">
        <w:rPr>
          <w:b/>
        </w:rPr>
        <w:t xml:space="preserve">la información completa y actualizada sobre el ejercicio de los recursos públicos </w:t>
      </w:r>
      <w:r w:rsidRPr="009711F9">
        <w:t>y los indicadores que permitan rendir cuenta del cumplimiento de sus objetivos y de los resultados obtenidos.</w:t>
      </w:r>
    </w:p>
    <w:p w14:paraId="1989B44A" w14:textId="77777777" w:rsidR="00A970D5" w:rsidRPr="009711F9" w:rsidRDefault="00A970D5" w:rsidP="006922F5">
      <w:pPr>
        <w:pStyle w:val="Fundamentos"/>
      </w:pPr>
      <w:r w:rsidRPr="009711F9">
        <w:t>VI. Las leyes determinarán la manera en que los sujetos obligados deberán hacer pública la información relativa a los recursos públicos que entreguen a personas físicas o morales.</w:t>
      </w:r>
    </w:p>
    <w:p w14:paraId="52D64BCE" w14:textId="77777777" w:rsidR="00A970D5" w:rsidRPr="009711F9" w:rsidRDefault="00A970D5" w:rsidP="006922F5">
      <w:pPr>
        <w:pStyle w:val="Fundamentos"/>
      </w:pPr>
      <w:r w:rsidRPr="009711F9">
        <w:t>VII. La inobservancia a las disposiciones en materia de acceso a la información pública será sancionada en los términos que dispongan las leyes.</w:t>
      </w:r>
    </w:p>
    <w:p w14:paraId="0226FE46" w14:textId="77777777" w:rsidR="00A970D5" w:rsidRPr="009711F9" w:rsidRDefault="00A970D5" w:rsidP="006922F5">
      <w:pPr>
        <w:pStyle w:val="Fundamentos"/>
      </w:pPr>
      <w:r w:rsidRPr="009711F9">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9711F9" w:rsidRDefault="00A970D5" w:rsidP="006922F5">
      <w:pPr>
        <w:pStyle w:val="Fundamentos"/>
      </w:pPr>
      <w:r w:rsidRPr="009711F9">
        <w:t>…</w:t>
      </w:r>
    </w:p>
    <w:p w14:paraId="5E8F2316" w14:textId="77777777" w:rsidR="00A970D5" w:rsidRPr="009711F9" w:rsidRDefault="00A970D5" w:rsidP="006922F5">
      <w:pPr>
        <w:pStyle w:val="Fundamentos"/>
      </w:pPr>
      <w:r w:rsidRPr="009711F9">
        <w:t>La ley establecerá aquella información que se considere reservada o confidencial.</w:t>
      </w:r>
    </w:p>
    <w:p w14:paraId="3441E2D4"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lastRenderedPageBreak/>
        <w:t>Por su parte, la Constitución Política del Estado Libre y Soberano de México, en su artículo 5°, dispone en su parte conducente, lo siguiente:</w:t>
      </w:r>
    </w:p>
    <w:p w14:paraId="5F80485D"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9711F9" w:rsidRDefault="00A970D5" w:rsidP="006922F5">
      <w:pPr>
        <w:pStyle w:val="Fundamentos"/>
      </w:pPr>
      <w:r w:rsidRPr="009711F9">
        <w:rPr>
          <w:b/>
          <w:bCs/>
        </w:rPr>
        <w:t>Artículo 5.</w:t>
      </w:r>
      <w:r w:rsidRPr="009711F9">
        <w:t xml:space="preserve"> </w:t>
      </w:r>
      <w:r w:rsidR="0047369A" w:rsidRPr="009711F9">
        <w:t>(</w:t>
      </w:r>
      <w:r w:rsidRPr="009711F9">
        <w:t>…</w:t>
      </w:r>
      <w:r w:rsidR="0047369A" w:rsidRPr="009711F9">
        <w:t>)</w:t>
      </w:r>
      <w:r w:rsidRPr="009711F9">
        <w:t xml:space="preserve"> </w:t>
      </w:r>
    </w:p>
    <w:p w14:paraId="5956991C" w14:textId="77777777" w:rsidR="00A970D5" w:rsidRPr="009711F9" w:rsidRDefault="00A970D5" w:rsidP="006922F5">
      <w:pPr>
        <w:pStyle w:val="Fundamentos"/>
      </w:pPr>
      <w:r w:rsidRPr="009711F9">
        <w:t xml:space="preserve">El derecho a la información será garantizado por el Estado. La ley establecerá las previsiones que permitan asegurar la protección, el respeto y la difusión de este derecho. </w:t>
      </w:r>
    </w:p>
    <w:p w14:paraId="6A3CBAB6" w14:textId="77777777" w:rsidR="00A970D5" w:rsidRPr="009711F9" w:rsidRDefault="00A970D5" w:rsidP="006922F5">
      <w:pPr>
        <w:pStyle w:val="Fundamentos"/>
      </w:pPr>
    </w:p>
    <w:p w14:paraId="36D3B567" w14:textId="77777777" w:rsidR="00A970D5" w:rsidRPr="009711F9" w:rsidRDefault="00A970D5" w:rsidP="006922F5">
      <w:pPr>
        <w:pStyle w:val="Fundamentos"/>
      </w:pPr>
      <w:r w:rsidRPr="009711F9">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9711F9" w:rsidRDefault="00A970D5" w:rsidP="006922F5">
      <w:pPr>
        <w:pStyle w:val="Fundamentos"/>
      </w:pPr>
    </w:p>
    <w:p w14:paraId="0BDF2E36" w14:textId="77777777" w:rsidR="00A970D5" w:rsidRPr="009711F9" w:rsidRDefault="00A970D5" w:rsidP="006922F5">
      <w:pPr>
        <w:pStyle w:val="Fundamentos"/>
      </w:pPr>
      <w:r w:rsidRPr="009711F9">
        <w:t>Este derecho se regirá por los principios y bases siguientes:</w:t>
      </w:r>
    </w:p>
    <w:p w14:paraId="0BFC86CA" w14:textId="77777777" w:rsidR="00A970D5" w:rsidRPr="009711F9" w:rsidRDefault="00A970D5" w:rsidP="006922F5">
      <w:pPr>
        <w:pStyle w:val="Fundamentos"/>
      </w:pPr>
    </w:p>
    <w:p w14:paraId="71CBBD8F" w14:textId="77777777" w:rsidR="00A970D5" w:rsidRPr="009711F9" w:rsidRDefault="00A970D5" w:rsidP="006922F5">
      <w:pPr>
        <w:pStyle w:val="Fundamentos"/>
      </w:pPr>
      <w:r w:rsidRPr="009711F9">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9711F9" w:rsidRDefault="00A970D5" w:rsidP="006922F5">
      <w:pPr>
        <w:pStyle w:val="Fundamentos"/>
      </w:pPr>
      <w:r w:rsidRPr="009711F9">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9711F9" w:rsidRDefault="00A970D5" w:rsidP="006922F5">
      <w:pPr>
        <w:pStyle w:val="Fundamentos"/>
      </w:pPr>
      <w:r w:rsidRPr="009711F9">
        <w:t>III. Toda persona, sin necesidad de acreditar interés alguno o justificar su utilización, tendrá acceso gratuito a la información pública, a sus datos personales o a la rectificación de éstos.</w:t>
      </w:r>
    </w:p>
    <w:p w14:paraId="682D2B34" w14:textId="77777777" w:rsidR="00A970D5" w:rsidRPr="009711F9" w:rsidRDefault="00A970D5" w:rsidP="006922F5">
      <w:pPr>
        <w:pStyle w:val="Fundamentos"/>
      </w:pPr>
      <w:r w:rsidRPr="009711F9">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9711F9" w:rsidRDefault="00A970D5" w:rsidP="006922F5">
      <w:pPr>
        <w:pStyle w:val="Fundamentos"/>
      </w:pPr>
      <w:r w:rsidRPr="009711F9">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w:t>
      </w:r>
      <w:r w:rsidRPr="009711F9">
        <w:lastRenderedPageBreak/>
        <w:t>ley reglamentaria y el organismo autónomo garante en el ámbito de su competencia. Las resoluciones que correspondan a estos procedimientos se sistematizarán para favorecer su consulta.</w:t>
      </w:r>
    </w:p>
    <w:p w14:paraId="3F4C7F88" w14:textId="77777777" w:rsidR="00A970D5" w:rsidRPr="009711F9" w:rsidRDefault="00A970D5" w:rsidP="006922F5">
      <w:pPr>
        <w:pStyle w:val="Fundamentos"/>
      </w:pPr>
      <w:r w:rsidRPr="009711F9">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9711F9" w:rsidRDefault="00A970D5" w:rsidP="006922F5">
      <w:pPr>
        <w:pStyle w:val="Fundamentos"/>
      </w:pPr>
      <w:r w:rsidRPr="009711F9">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61AD23F2" w:rsidR="00C82268" w:rsidRPr="009711F9" w:rsidRDefault="00C82268" w:rsidP="006922F5">
      <w:pPr>
        <w:rPr>
          <w:rFonts w:eastAsia="Palatino Linotype" w:cs="Palatino Linotype"/>
          <w:szCs w:val="24"/>
        </w:rPr>
      </w:pPr>
      <w:r w:rsidRPr="009711F9">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9711F9">
        <w:rPr>
          <w:rFonts w:eastAsia="Palatino Linotype" w:cs="Palatino Linotype"/>
          <w:szCs w:val="24"/>
        </w:rPr>
        <w:t>I</w:t>
      </w:r>
      <w:r w:rsidR="001530E5" w:rsidRPr="009711F9">
        <w:rPr>
          <w:rFonts w:eastAsia="Palatino Linotype" w:cs="Palatino Linotype"/>
          <w:szCs w:val="24"/>
        </w:rPr>
        <w:t>V</w:t>
      </w:r>
      <w:r w:rsidRPr="009711F9">
        <w:rPr>
          <w:rFonts w:eastAsia="Palatino Linotype" w:cs="Palatino Linotype"/>
          <w:szCs w:val="24"/>
        </w:rPr>
        <w:t>, lo siguiente:</w:t>
      </w:r>
    </w:p>
    <w:p w14:paraId="34BB49C7" w14:textId="77777777" w:rsidR="00C82268" w:rsidRPr="009711F9" w:rsidRDefault="00C82268" w:rsidP="006922F5">
      <w:pPr>
        <w:rPr>
          <w:rFonts w:eastAsia="Palatino Linotype" w:cs="Palatino Linotype"/>
          <w:szCs w:val="24"/>
        </w:rPr>
      </w:pPr>
    </w:p>
    <w:p w14:paraId="100A2479" w14:textId="77777777" w:rsidR="00C82268" w:rsidRPr="009711F9" w:rsidRDefault="00C82268" w:rsidP="006922F5">
      <w:pPr>
        <w:pStyle w:val="Fundamentos"/>
      </w:pPr>
      <w:r w:rsidRPr="009711F9">
        <w:rPr>
          <w:b/>
        </w:rPr>
        <w:t>Artículo 23.</w:t>
      </w:r>
      <w:r w:rsidRPr="009711F9">
        <w:t xml:space="preserve"> Son sujetos obligados a transparentar y permitir el acceso a su información y proteger los datos personales que obren en su poder:</w:t>
      </w:r>
    </w:p>
    <w:p w14:paraId="7025ECE0" w14:textId="0F47465B" w:rsidR="00C82268" w:rsidRPr="009711F9" w:rsidRDefault="001530E5" w:rsidP="006922F5">
      <w:pPr>
        <w:pStyle w:val="Fundamentos"/>
      </w:pPr>
      <w:r w:rsidRPr="009711F9">
        <w:t>(…)</w:t>
      </w:r>
    </w:p>
    <w:p w14:paraId="79FD530B" w14:textId="5429547D" w:rsidR="00C82268" w:rsidRPr="009711F9" w:rsidRDefault="00C82268" w:rsidP="006922F5">
      <w:pPr>
        <w:pStyle w:val="Fundamentos"/>
      </w:pPr>
      <w:r w:rsidRPr="009711F9">
        <w:rPr>
          <w:b/>
          <w:bCs/>
        </w:rPr>
        <w:t>I</w:t>
      </w:r>
      <w:r w:rsidR="001530E5" w:rsidRPr="009711F9">
        <w:rPr>
          <w:b/>
          <w:bCs/>
        </w:rPr>
        <w:t>V</w:t>
      </w:r>
      <w:r w:rsidRPr="009711F9">
        <w:rPr>
          <w:b/>
          <w:bCs/>
        </w:rPr>
        <w:t>.</w:t>
      </w:r>
      <w:r w:rsidRPr="009711F9">
        <w:t xml:space="preserve"> </w:t>
      </w:r>
      <w:r w:rsidR="001530E5" w:rsidRPr="009711F9">
        <w:t xml:space="preserve">Los </w:t>
      </w:r>
      <w:r w:rsidR="00754A30" w:rsidRPr="009711F9">
        <w:t>ayuntamientos y las dependencias, organismos, órganos y entidades de la administración municipal;</w:t>
      </w:r>
    </w:p>
    <w:p w14:paraId="0667CF00" w14:textId="77777777" w:rsidR="00C82268" w:rsidRPr="009711F9" w:rsidRDefault="00C82268" w:rsidP="006922F5">
      <w:pPr>
        <w:pStyle w:val="Fundamentos"/>
      </w:pPr>
      <w:r w:rsidRPr="009711F9">
        <w:t>(…)</w:t>
      </w:r>
    </w:p>
    <w:p w14:paraId="458B21C5" w14:textId="77777777"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9711F9" w:rsidRDefault="00A970D5" w:rsidP="006922F5">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Es así </w:t>
      </w:r>
      <w:r w:rsidR="00D574A2" w:rsidRPr="009711F9">
        <w:rPr>
          <w:rFonts w:eastAsia="Palatino Linotype" w:cs="Palatino Linotype"/>
          <w:color w:val="000000"/>
          <w:szCs w:val="24"/>
        </w:rPr>
        <w:t>como</w:t>
      </w:r>
      <w:r w:rsidRPr="009711F9">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647A517" w14:textId="77777777" w:rsidR="00985600" w:rsidRPr="009711F9" w:rsidRDefault="00985600" w:rsidP="00985600">
      <w:pPr>
        <w:rPr>
          <w:rFonts w:cs="Arial"/>
        </w:rPr>
      </w:pPr>
    </w:p>
    <w:p w14:paraId="5595242B" w14:textId="57B5055B" w:rsidR="00985600" w:rsidRDefault="00985600" w:rsidP="00985600">
      <w:pPr>
        <w:rPr>
          <w:rFonts w:cs="Arial"/>
          <w:lang w:val="es-MX" w:eastAsia="en-US"/>
        </w:rPr>
      </w:pPr>
      <w:r w:rsidRPr="009711F9">
        <w:rPr>
          <w:rFonts w:cs="Arial"/>
          <w:lang w:val="es-MX" w:eastAsia="en-US"/>
        </w:rPr>
        <w:t xml:space="preserve">Expuesto lo anterior, se procede al análisis de la totalidad de las constancias que integran el expediente electrónico del </w:t>
      </w:r>
      <w:r w:rsidRPr="009711F9">
        <w:rPr>
          <w:rFonts w:cs="Arial"/>
          <w:b/>
          <w:lang w:val="es-MX" w:eastAsia="en-US"/>
        </w:rPr>
        <w:t>SAIMEX</w:t>
      </w:r>
      <w:r w:rsidRPr="009711F9">
        <w:rPr>
          <w:rFonts w:cs="Arial"/>
          <w:lang w:val="es-MX" w:eastAsia="en-US"/>
        </w:rPr>
        <w:t xml:space="preserve">, a efecto de determinar si con la información remitida por </w:t>
      </w:r>
      <w:r w:rsidRPr="009711F9">
        <w:rPr>
          <w:rFonts w:cs="Arial"/>
          <w:b/>
          <w:lang w:val="es-MX" w:eastAsia="en-US"/>
        </w:rPr>
        <w:t>el Sujeto Obligado</w:t>
      </w:r>
      <w:r w:rsidRPr="009711F9">
        <w:rPr>
          <w:rFonts w:cs="Arial"/>
          <w:lang w:val="es-MX" w:eastAsia="en-US"/>
        </w:rPr>
        <w:t xml:space="preserve"> mediante respuesta primigenia, se colma lo requerido </w:t>
      </w:r>
      <w:r w:rsidRPr="009711F9">
        <w:rPr>
          <w:rFonts w:cs="Arial"/>
          <w:lang w:val="es-MX" w:eastAsia="en-US"/>
        </w:rPr>
        <w:lastRenderedPageBreak/>
        <w:t>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w:t>
      </w:r>
      <w:r w:rsidR="005A2482">
        <w:rPr>
          <w:rFonts w:cs="Arial"/>
          <w:lang w:val="es-MX" w:eastAsia="en-US"/>
        </w:rPr>
        <w:t>.</w:t>
      </w:r>
    </w:p>
    <w:p w14:paraId="5BC6EE8E" w14:textId="45B3B666" w:rsidR="005A2482" w:rsidRDefault="005A2482" w:rsidP="00985600">
      <w:pPr>
        <w:rPr>
          <w:rFonts w:cs="Arial"/>
          <w:lang w:val="es-MX" w:eastAsia="en-US"/>
        </w:rPr>
      </w:pPr>
    </w:p>
    <w:p w14:paraId="2003EF5D" w14:textId="193EEEE8" w:rsidR="005C272B" w:rsidRDefault="00CB064A" w:rsidP="00985600">
      <w:pPr>
        <w:rPr>
          <w:rFonts w:cs="Arial"/>
          <w:lang w:val="es-MX" w:eastAsia="en-US"/>
        </w:rPr>
      </w:pPr>
      <w:r>
        <w:rPr>
          <w:rFonts w:cs="Arial"/>
          <w:lang w:val="es-MX" w:eastAsia="en-US"/>
        </w:rPr>
        <w:t xml:space="preserve">Filado lo anterior es de apuntar que la Declaratoria de Inexistencia de la Información, se encuentra prevista en la Ley de Transparencia y Acceso a la Información Pública del Estado de México y Municipios, </w:t>
      </w:r>
      <w:r w:rsidR="005C272B">
        <w:rPr>
          <w:rFonts w:cs="Arial"/>
          <w:lang w:val="es-MX" w:eastAsia="en-US"/>
        </w:rPr>
        <w:t xml:space="preserve">de manera que el artículo 19 tercer párrafo, establece la posibilidad de </w:t>
      </w:r>
      <w:r w:rsidR="005C272B" w:rsidRPr="00F74EFF">
        <w:rPr>
          <w:rFonts w:cs="Arial"/>
          <w:lang w:val="es-MX" w:eastAsia="en-US"/>
        </w:rPr>
        <w:t xml:space="preserve">que los </w:t>
      </w:r>
      <w:r w:rsidR="00F74EFF" w:rsidRPr="00F74EFF">
        <w:rPr>
          <w:rFonts w:cs="Arial"/>
          <w:lang w:val="es-MX" w:eastAsia="en-US"/>
        </w:rPr>
        <w:t>Sujetos Obligados</w:t>
      </w:r>
      <w:r w:rsidR="005C272B" w:rsidRPr="00F74EFF">
        <w:rPr>
          <w:rFonts w:cs="Arial"/>
          <w:lang w:val="es-MX" w:eastAsia="en-US"/>
        </w:rPr>
        <w:t>, la declaren</w:t>
      </w:r>
      <w:r w:rsidR="005C272B">
        <w:rPr>
          <w:rFonts w:cs="Arial"/>
          <w:lang w:val="es-MX" w:eastAsia="en-US"/>
        </w:rPr>
        <w:t xml:space="preserve"> a través del Comité de Transparencia cuando la información solicitada no obre en sus archivos.</w:t>
      </w:r>
    </w:p>
    <w:p w14:paraId="5C15E105" w14:textId="77777777" w:rsidR="005C272B" w:rsidRDefault="005C272B" w:rsidP="00985600">
      <w:pPr>
        <w:rPr>
          <w:rFonts w:cs="Arial"/>
          <w:lang w:val="es-MX" w:eastAsia="en-US"/>
        </w:rPr>
      </w:pPr>
    </w:p>
    <w:p w14:paraId="26E07708" w14:textId="77777777" w:rsidR="005C272B" w:rsidRDefault="005C272B" w:rsidP="005C272B">
      <w:pPr>
        <w:spacing w:line="276" w:lineRule="auto"/>
        <w:ind w:left="851" w:right="707"/>
        <w:rPr>
          <w:rFonts w:cs="Arial"/>
          <w:i/>
          <w:sz w:val="22"/>
          <w:lang w:val="es-MX" w:eastAsia="en-US"/>
        </w:rPr>
      </w:pPr>
      <w:r w:rsidRPr="005C272B">
        <w:rPr>
          <w:rFonts w:cs="Arial"/>
          <w:b/>
          <w:i/>
          <w:sz w:val="22"/>
          <w:lang w:val="es-MX" w:eastAsia="en-US"/>
        </w:rPr>
        <w:t>Artículo 19</w:t>
      </w:r>
      <w:r w:rsidRPr="005C272B">
        <w:rPr>
          <w:rFonts w:cs="Arial"/>
          <w:i/>
          <w:sz w:val="22"/>
          <w:lang w:val="es-MX" w:eastAsia="en-US"/>
        </w:rPr>
        <w:t>. Se presume que la información debe existir si se refiere a las facultades, competencias y funciones que los ordenamientos jurídicos aplicables otorgan a los sujetos obligados.</w:t>
      </w:r>
    </w:p>
    <w:p w14:paraId="4225F2DF" w14:textId="77777777" w:rsidR="005C272B" w:rsidRPr="005C272B" w:rsidRDefault="005C272B" w:rsidP="005C272B">
      <w:pPr>
        <w:spacing w:line="276" w:lineRule="auto"/>
        <w:ind w:left="851" w:right="707"/>
        <w:rPr>
          <w:rFonts w:cs="Arial"/>
          <w:i/>
          <w:sz w:val="22"/>
          <w:lang w:val="es-MX" w:eastAsia="en-US"/>
        </w:rPr>
      </w:pPr>
    </w:p>
    <w:p w14:paraId="0C432DAC" w14:textId="77777777" w:rsidR="005C272B" w:rsidRDefault="005C272B" w:rsidP="005C272B">
      <w:pPr>
        <w:spacing w:line="276" w:lineRule="auto"/>
        <w:ind w:left="851" w:right="707"/>
        <w:rPr>
          <w:rFonts w:cs="Arial"/>
          <w:i/>
          <w:sz w:val="22"/>
          <w:lang w:val="es-MX" w:eastAsia="en-US"/>
        </w:rPr>
      </w:pPr>
      <w:r w:rsidRPr="005C272B">
        <w:rPr>
          <w:rFonts w:cs="Arial"/>
          <w:i/>
          <w:sz w:val="22"/>
          <w:lang w:val="es-MX" w:eastAsia="en-US"/>
        </w:rPr>
        <w:t>En los casos en que ciertas facultades, competencias o funciones no se hayan ejercido, se debe motivar la respuesta en función de las causas que motiven tal circunstancia.</w:t>
      </w:r>
    </w:p>
    <w:p w14:paraId="44E33931" w14:textId="77777777" w:rsidR="005C272B" w:rsidRPr="005C272B" w:rsidRDefault="005C272B" w:rsidP="005C272B">
      <w:pPr>
        <w:spacing w:line="276" w:lineRule="auto"/>
        <w:ind w:left="851" w:right="707"/>
        <w:rPr>
          <w:rFonts w:cs="Arial"/>
          <w:i/>
          <w:sz w:val="22"/>
          <w:lang w:val="es-MX" w:eastAsia="en-US"/>
        </w:rPr>
      </w:pPr>
    </w:p>
    <w:p w14:paraId="44461117" w14:textId="083BE911" w:rsidR="005C272B" w:rsidRPr="005C272B" w:rsidRDefault="005C272B" w:rsidP="005C272B">
      <w:pPr>
        <w:spacing w:line="276" w:lineRule="auto"/>
        <w:ind w:left="851" w:right="707"/>
        <w:rPr>
          <w:rFonts w:cs="Arial"/>
          <w:i/>
          <w:sz w:val="22"/>
          <w:lang w:val="es-MX" w:eastAsia="en-US"/>
        </w:rPr>
      </w:pPr>
      <w:r w:rsidRPr="005C272B">
        <w:rPr>
          <w:rFonts w:cs="Arial"/>
          <w:i/>
          <w:sz w:val="22"/>
          <w:u w:val="single"/>
          <w:lang w:val="es-MX" w:eastAsia="en-U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5C272B">
        <w:rPr>
          <w:rFonts w:cs="Arial"/>
          <w:i/>
          <w:sz w:val="22"/>
          <w:lang w:val="es-MX" w:eastAsia="en-US"/>
        </w:rPr>
        <w:t>.</w:t>
      </w:r>
    </w:p>
    <w:p w14:paraId="4F0A68EF" w14:textId="77777777" w:rsidR="005C272B" w:rsidRDefault="005C272B" w:rsidP="00985600">
      <w:pPr>
        <w:rPr>
          <w:rFonts w:cs="Arial"/>
          <w:lang w:val="es-MX" w:eastAsia="en-US"/>
        </w:rPr>
      </w:pPr>
    </w:p>
    <w:p w14:paraId="7F8D3190" w14:textId="1DE889A9" w:rsidR="00CB064A" w:rsidRDefault="00CB064A" w:rsidP="00985600">
      <w:pPr>
        <w:rPr>
          <w:rFonts w:cs="Arial"/>
          <w:lang w:val="es-MX" w:eastAsia="en-US"/>
        </w:rPr>
      </w:pPr>
      <w:r>
        <w:rPr>
          <w:rFonts w:cs="Arial"/>
          <w:lang w:val="es-MX" w:eastAsia="en-US"/>
        </w:rPr>
        <w:t xml:space="preserve"> </w:t>
      </w:r>
      <w:r w:rsidR="00B41517">
        <w:rPr>
          <w:rFonts w:cs="Arial"/>
          <w:lang w:val="es-MX" w:eastAsia="en-US"/>
        </w:rPr>
        <w:t xml:space="preserve">De forma sistemática, el artículo 49, propio de las atribuciones del Comité de Transparencia prevé la atribución de </w:t>
      </w:r>
      <w:r w:rsidR="00EE2F1A">
        <w:rPr>
          <w:rFonts w:cs="Arial"/>
          <w:lang w:val="es-MX" w:eastAsia="en-US"/>
        </w:rPr>
        <w:t xml:space="preserve">dictaminar las declaratorias de inexistencia de la información que remitan las unidades administrativas y en consiguiente; </w:t>
      </w:r>
      <w:r w:rsidR="00B41517">
        <w:rPr>
          <w:rFonts w:cs="Arial"/>
          <w:lang w:val="es-MX" w:eastAsia="en-US"/>
        </w:rPr>
        <w:t>confirmar, modificar o revocar la declaración</w:t>
      </w:r>
      <w:r w:rsidR="0066400D">
        <w:rPr>
          <w:rFonts w:cs="Arial"/>
          <w:lang w:val="es-MX" w:eastAsia="en-US"/>
        </w:rPr>
        <w:t xml:space="preserve"> de inexistencia</w:t>
      </w:r>
      <w:r w:rsidR="00B41517">
        <w:rPr>
          <w:rFonts w:cs="Arial"/>
          <w:lang w:val="es-MX" w:eastAsia="en-US"/>
        </w:rPr>
        <w:t xml:space="preserve">. </w:t>
      </w:r>
    </w:p>
    <w:p w14:paraId="19CE2536" w14:textId="46F3AF8F" w:rsidR="00B41517" w:rsidRDefault="00B41517" w:rsidP="00B41517">
      <w:pPr>
        <w:spacing w:line="276" w:lineRule="auto"/>
        <w:ind w:left="851" w:right="707"/>
        <w:rPr>
          <w:rFonts w:cs="Arial"/>
          <w:i/>
          <w:sz w:val="22"/>
          <w:lang w:val="es-MX" w:eastAsia="en-US"/>
        </w:rPr>
      </w:pPr>
      <w:r w:rsidRPr="00B41517">
        <w:rPr>
          <w:rFonts w:cs="Arial"/>
          <w:b/>
          <w:i/>
          <w:sz w:val="22"/>
          <w:lang w:val="es-MX" w:eastAsia="en-US"/>
        </w:rPr>
        <w:lastRenderedPageBreak/>
        <w:t>Artículo 49.</w:t>
      </w:r>
      <w:r w:rsidRPr="00B41517">
        <w:rPr>
          <w:rFonts w:cs="Arial"/>
          <w:i/>
          <w:sz w:val="22"/>
          <w:lang w:val="es-MX" w:eastAsia="en-US"/>
        </w:rPr>
        <w:t xml:space="preserve"> Los Comités de Transparencia tendrán las siguientes atribuciones:</w:t>
      </w:r>
    </w:p>
    <w:p w14:paraId="3E6CF54E" w14:textId="77777777" w:rsidR="00280A29" w:rsidRPr="00B41517" w:rsidRDefault="00280A29" w:rsidP="00B41517">
      <w:pPr>
        <w:spacing w:line="276" w:lineRule="auto"/>
        <w:ind w:left="851" w:right="707"/>
        <w:rPr>
          <w:rFonts w:cs="Arial"/>
          <w:i/>
          <w:sz w:val="22"/>
          <w:lang w:val="es-MX" w:eastAsia="en-US"/>
        </w:rPr>
      </w:pPr>
    </w:p>
    <w:p w14:paraId="147647EF" w14:textId="23296DB0" w:rsidR="00B41517" w:rsidRDefault="00B41517" w:rsidP="00B41517">
      <w:pPr>
        <w:spacing w:line="276" w:lineRule="auto"/>
        <w:ind w:left="851" w:right="707"/>
        <w:rPr>
          <w:rFonts w:cs="Arial"/>
          <w:i/>
          <w:sz w:val="22"/>
          <w:lang w:val="es-MX" w:eastAsia="en-US"/>
        </w:rPr>
      </w:pPr>
      <w:r w:rsidRPr="00B41517">
        <w:rPr>
          <w:rFonts w:cs="Arial"/>
          <w:b/>
          <w:i/>
          <w:sz w:val="22"/>
          <w:lang w:val="es-MX" w:eastAsia="en-US"/>
        </w:rPr>
        <w:t>II.</w:t>
      </w:r>
      <w:r w:rsidRPr="00B41517">
        <w:rPr>
          <w:rFonts w:cs="Arial"/>
          <w:i/>
          <w:sz w:val="22"/>
          <w:lang w:val="es-MX" w:eastAsia="en-US"/>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197A1EC3" w14:textId="77777777" w:rsidR="008245FC" w:rsidRPr="008245FC" w:rsidRDefault="008245FC" w:rsidP="00B41517">
      <w:pPr>
        <w:spacing w:line="276" w:lineRule="auto"/>
        <w:ind w:left="851" w:right="707"/>
        <w:rPr>
          <w:rFonts w:cs="Arial"/>
          <w:i/>
          <w:sz w:val="20"/>
          <w:lang w:val="es-MX" w:eastAsia="en-US"/>
        </w:rPr>
      </w:pPr>
    </w:p>
    <w:p w14:paraId="636A5F83" w14:textId="1A6BCF7E" w:rsidR="00C109D5" w:rsidRPr="008245FC" w:rsidRDefault="008245FC" w:rsidP="008245FC">
      <w:pPr>
        <w:spacing w:line="276" w:lineRule="auto"/>
        <w:ind w:left="851" w:right="849"/>
        <w:rPr>
          <w:rFonts w:cs="Arial"/>
          <w:i/>
          <w:sz w:val="22"/>
          <w:lang w:val="es-MX" w:eastAsia="en-US"/>
        </w:rPr>
      </w:pPr>
      <w:r w:rsidRPr="008245FC">
        <w:rPr>
          <w:rFonts w:cs="Arial"/>
          <w:b/>
          <w:i/>
          <w:sz w:val="22"/>
          <w:lang w:val="es-MX" w:eastAsia="en-US"/>
        </w:rPr>
        <w:t>XIII.</w:t>
      </w:r>
      <w:r w:rsidRPr="008245FC">
        <w:rPr>
          <w:rFonts w:cs="Arial"/>
          <w:i/>
          <w:sz w:val="22"/>
          <w:lang w:val="es-MX" w:eastAsia="en-US"/>
        </w:rPr>
        <w:t xml:space="preserve"> Dictaminar las declaratorias de inexistencia de la información que les remitan las unidades administrativas y resolver en consecuencia;</w:t>
      </w:r>
    </w:p>
    <w:p w14:paraId="02D79141" w14:textId="77777777" w:rsidR="00F74EFF" w:rsidRDefault="00F74EFF" w:rsidP="00985600">
      <w:pPr>
        <w:rPr>
          <w:rFonts w:cs="Arial"/>
          <w:lang w:val="es-MX" w:eastAsia="en-US"/>
        </w:rPr>
      </w:pPr>
    </w:p>
    <w:p w14:paraId="3C5E8AB5" w14:textId="77777777" w:rsidR="006A24AF" w:rsidRPr="006A24AF" w:rsidRDefault="006A24AF" w:rsidP="006A24AF">
      <w:pPr>
        <w:spacing w:line="276" w:lineRule="auto"/>
        <w:ind w:left="851" w:right="707"/>
        <w:rPr>
          <w:rFonts w:cs="Arial"/>
          <w:i/>
          <w:sz w:val="22"/>
          <w:lang w:val="es-MX" w:eastAsia="en-US"/>
        </w:rPr>
      </w:pPr>
      <w:r w:rsidRPr="006A24AF">
        <w:rPr>
          <w:rFonts w:cs="Arial"/>
          <w:b/>
          <w:bCs/>
          <w:i/>
          <w:sz w:val="22"/>
          <w:lang w:val="es-MX" w:eastAsia="en-US"/>
        </w:rPr>
        <w:t xml:space="preserve">Artículo 169. </w:t>
      </w:r>
      <w:r w:rsidRPr="006A24AF">
        <w:rPr>
          <w:rFonts w:cs="Arial"/>
          <w:i/>
          <w:sz w:val="22"/>
          <w:lang w:val="es-MX" w:eastAsia="en-US"/>
        </w:rPr>
        <w:t>Cu</w:t>
      </w:r>
      <w:r w:rsidRPr="006A24AF">
        <w:rPr>
          <w:rFonts w:cs="Arial"/>
          <w:b/>
          <w:i/>
          <w:sz w:val="22"/>
          <w:u w:val="single"/>
          <w:lang w:val="es-MX" w:eastAsia="en-US"/>
        </w:rPr>
        <w:t>ando la información no se encuentre en los archivos del sujeto obligado</w:t>
      </w:r>
      <w:r w:rsidRPr="006A24AF">
        <w:rPr>
          <w:rFonts w:cs="Arial"/>
          <w:i/>
          <w:sz w:val="22"/>
          <w:lang w:val="es-MX" w:eastAsia="en-US"/>
        </w:rPr>
        <w:t xml:space="preserve">, el Comité de Transparencia: </w:t>
      </w:r>
    </w:p>
    <w:p w14:paraId="11FC09FD" w14:textId="77777777" w:rsidR="006A24AF" w:rsidRPr="006A24AF" w:rsidRDefault="006A24AF" w:rsidP="006A24AF">
      <w:pPr>
        <w:spacing w:line="276" w:lineRule="auto"/>
        <w:ind w:left="851" w:right="707"/>
        <w:rPr>
          <w:rFonts w:cs="Arial"/>
          <w:i/>
          <w:sz w:val="22"/>
          <w:lang w:val="es-MX" w:eastAsia="en-US"/>
        </w:rPr>
      </w:pPr>
      <w:r w:rsidRPr="006A24AF">
        <w:rPr>
          <w:rFonts w:cs="Arial"/>
          <w:b/>
          <w:bCs/>
          <w:i/>
          <w:sz w:val="22"/>
          <w:lang w:val="es-MX" w:eastAsia="en-US"/>
        </w:rPr>
        <w:t xml:space="preserve">I. </w:t>
      </w:r>
      <w:r w:rsidRPr="006A24AF">
        <w:rPr>
          <w:rFonts w:cs="Arial"/>
          <w:i/>
          <w:sz w:val="22"/>
          <w:lang w:val="es-MX" w:eastAsia="en-US"/>
        </w:rPr>
        <w:t xml:space="preserve">Analizará el caso y tomará las medidas necesarias para localizar la información; </w:t>
      </w:r>
    </w:p>
    <w:p w14:paraId="0D17E649" w14:textId="77777777" w:rsidR="006A24AF" w:rsidRPr="006A24AF" w:rsidRDefault="006A24AF" w:rsidP="006A24AF">
      <w:pPr>
        <w:spacing w:line="276" w:lineRule="auto"/>
        <w:ind w:left="851" w:right="707"/>
        <w:rPr>
          <w:rFonts w:cs="Arial"/>
          <w:i/>
          <w:sz w:val="22"/>
          <w:lang w:val="es-MX" w:eastAsia="en-US"/>
        </w:rPr>
      </w:pPr>
    </w:p>
    <w:p w14:paraId="68EA3AE9" w14:textId="77777777" w:rsidR="006A24AF" w:rsidRPr="006A24AF" w:rsidRDefault="006A24AF" w:rsidP="006A24AF">
      <w:pPr>
        <w:spacing w:line="276" w:lineRule="auto"/>
        <w:ind w:left="851" w:right="707"/>
        <w:rPr>
          <w:rFonts w:cs="Arial"/>
          <w:i/>
          <w:sz w:val="22"/>
          <w:lang w:val="es-MX" w:eastAsia="en-US"/>
        </w:rPr>
      </w:pPr>
      <w:r w:rsidRPr="006A24AF">
        <w:rPr>
          <w:rFonts w:cs="Arial"/>
          <w:b/>
          <w:bCs/>
          <w:i/>
          <w:sz w:val="22"/>
          <w:lang w:val="es-MX" w:eastAsia="en-US"/>
        </w:rPr>
        <w:t xml:space="preserve">II. </w:t>
      </w:r>
      <w:r w:rsidRPr="006A24AF">
        <w:rPr>
          <w:rFonts w:cs="Arial"/>
          <w:i/>
          <w:sz w:val="22"/>
          <w:lang w:val="es-MX" w:eastAsia="en-US"/>
        </w:rPr>
        <w:t xml:space="preserve">Expedirá una </w:t>
      </w:r>
      <w:r w:rsidRPr="006A24AF">
        <w:rPr>
          <w:rFonts w:cs="Arial"/>
          <w:b/>
          <w:i/>
          <w:sz w:val="22"/>
          <w:u w:val="single"/>
          <w:lang w:val="es-MX" w:eastAsia="en-US"/>
        </w:rPr>
        <w:t>resolución</w:t>
      </w:r>
      <w:r w:rsidRPr="006A24AF">
        <w:rPr>
          <w:rFonts w:cs="Arial"/>
          <w:i/>
          <w:sz w:val="22"/>
          <w:lang w:val="es-MX" w:eastAsia="en-US"/>
        </w:rPr>
        <w:t xml:space="preserve"> que </w:t>
      </w:r>
      <w:r w:rsidRPr="006A24AF">
        <w:rPr>
          <w:rFonts w:cs="Arial"/>
          <w:i/>
          <w:sz w:val="22"/>
          <w:u w:val="single"/>
          <w:lang w:val="es-MX" w:eastAsia="en-US"/>
        </w:rPr>
        <w:t>confirme la inexistencia del documento</w:t>
      </w:r>
      <w:r w:rsidRPr="006A24AF">
        <w:rPr>
          <w:rFonts w:cs="Arial"/>
          <w:i/>
          <w:sz w:val="22"/>
          <w:lang w:val="es-MX" w:eastAsia="en-US"/>
        </w:rPr>
        <w:t xml:space="preserve">; </w:t>
      </w:r>
    </w:p>
    <w:p w14:paraId="7CE2E5EA" w14:textId="77777777" w:rsidR="006A24AF" w:rsidRPr="006A24AF" w:rsidRDefault="006A24AF" w:rsidP="006A24AF">
      <w:pPr>
        <w:spacing w:line="276" w:lineRule="auto"/>
        <w:ind w:left="851" w:right="707"/>
        <w:rPr>
          <w:rFonts w:cs="Arial"/>
          <w:i/>
          <w:sz w:val="22"/>
          <w:lang w:val="es-MX" w:eastAsia="en-US"/>
        </w:rPr>
      </w:pPr>
    </w:p>
    <w:p w14:paraId="279B4A14" w14:textId="77777777" w:rsidR="006A24AF" w:rsidRPr="006A24AF" w:rsidRDefault="006A24AF" w:rsidP="006A24AF">
      <w:pPr>
        <w:spacing w:line="276" w:lineRule="auto"/>
        <w:ind w:left="851" w:right="707"/>
        <w:rPr>
          <w:rFonts w:cs="Arial"/>
          <w:i/>
          <w:sz w:val="22"/>
          <w:lang w:val="es-MX" w:eastAsia="en-US"/>
        </w:rPr>
      </w:pPr>
      <w:r w:rsidRPr="006A24AF">
        <w:rPr>
          <w:rFonts w:cs="Arial"/>
          <w:b/>
          <w:bCs/>
          <w:i/>
          <w:sz w:val="22"/>
          <w:lang w:val="es-MX" w:eastAsia="en-US"/>
        </w:rPr>
        <w:t xml:space="preserve">III. </w:t>
      </w:r>
      <w:r w:rsidRPr="006A24AF">
        <w:rPr>
          <w:rFonts w:cs="Arial"/>
          <w:i/>
          <w:sz w:val="22"/>
          <w:lang w:val="es-MX" w:eastAsia="en-US"/>
        </w:rPr>
        <w:t xml:space="preserve">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0B75B5B7" w14:textId="77777777" w:rsidR="006A24AF" w:rsidRPr="006A24AF" w:rsidRDefault="006A24AF" w:rsidP="006A24AF">
      <w:pPr>
        <w:spacing w:line="276" w:lineRule="auto"/>
        <w:ind w:left="851" w:right="707"/>
        <w:rPr>
          <w:rFonts w:cs="Arial"/>
          <w:i/>
          <w:sz w:val="22"/>
          <w:lang w:val="es-MX" w:eastAsia="en-US"/>
        </w:rPr>
      </w:pPr>
    </w:p>
    <w:p w14:paraId="3DC8D5CB" w14:textId="77777777" w:rsidR="006A24AF" w:rsidRPr="006A24AF" w:rsidRDefault="006A24AF" w:rsidP="006A24AF">
      <w:pPr>
        <w:spacing w:line="276" w:lineRule="auto"/>
        <w:ind w:left="851" w:right="707"/>
        <w:rPr>
          <w:rFonts w:cs="Arial"/>
          <w:i/>
          <w:sz w:val="22"/>
          <w:lang w:val="es-MX" w:eastAsia="en-US"/>
        </w:rPr>
      </w:pPr>
      <w:r w:rsidRPr="006A24AF">
        <w:rPr>
          <w:rFonts w:cs="Arial"/>
          <w:b/>
          <w:bCs/>
          <w:i/>
          <w:sz w:val="22"/>
          <w:lang w:val="es-MX" w:eastAsia="en-US"/>
        </w:rPr>
        <w:t xml:space="preserve">IV. </w:t>
      </w:r>
      <w:r w:rsidRPr="006A24AF">
        <w:rPr>
          <w:rFonts w:cs="Arial"/>
          <w:i/>
          <w:sz w:val="22"/>
          <w:lang w:val="es-MX" w:eastAsia="en-US"/>
        </w:rPr>
        <w:t xml:space="preserve">Notificará al órgano interno de control o equivalente del sujeto obligado quien, en su caso, deberá iniciar el procedimiento de responsabilidad administrativa que corresponda. </w:t>
      </w:r>
    </w:p>
    <w:p w14:paraId="5CBE9BF2" w14:textId="77777777" w:rsidR="006A24AF" w:rsidRPr="006A24AF" w:rsidRDefault="006A24AF" w:rsidP="006A24AF">
      <w:pPr>
        <w:spacing w:line="276" w:lineRule="auto"/>
        <w:ind w:left="851" w:right="707"/>
        <w:rPr>
          <w:rFonts w:cs="Arial"/>
          <w:i/>
          <w:sz w:val="22"/>
          <w:lang w:val="es-MX" w:eastAsia="en-US"/>
        </w:rPr>
      </w:pPr>
    </w:p>
    <w:p w14:paraId="17716C88" w14:textId="77777777" w:rsidR="006A24AF" w:rsidRPr="006A24AF" w:rsidRDefault="006A24AF" w:rsidP="006A24AF">
      <w:pPr>
        <w:spacing w:line="276" w:lineRule="auto"/>
        <w:ind w:left="851" w:right="707"/>
        <w:rPr>
          <w:rFonts w:cs="Arial"/>
          <w:i/>
          <w:sz w:val="22"/>
          <w:lang w:val="es-MX" w:eastAsia="en-US"/>
        </w:rPr>
      </w:pPr>
      <w:r w:rsidRPr="006A24AF">
        <w:rPr>
          <w:rFonts w:cs="Arial"/>
          <w:i/>
          <w:sz w:val="22"/>
          <w:lang w:val="es-MX" w:eastAsia="en-US"/>
        </w:rPr>
        <w:t>La Unidad de Transparencia deberá notificarlo al solicitante por escrito, en un plazo que no exceda de quince días hábiles contados a partir del día siguiente a la presentación de la solicitud.</w:t>
      </w:r>
    </w:p>
    <w:p w14:paraId="755D5A2C" w14:textId="77777777" w:rsidR="006A24AF" w:rsidRPr="006A24AF" w:rsidRDefault="006A24AF" w:rsidP="006A24AF">
      <w:pPr>
        <w:spacing w:line="276" w:lineRule="auto"/>
        <w:ind w:left="851" w:right="707"/>
        <w:rPr>
          <w:rFonts w:cs="Arial"/>
          <w:i/>
          <w:sz w:val="22"/>
          <w:lang w:val="es-MX" w:eastAsia="en-US"/>
        </w:rPr>
      </w:pPr>
    </w:p>
    <w:p w14:paraId="19592FBD" w14:textId="77777777" w:rsidR="006A24AF" w:rsidRPr="006A24AF" w:rsidRDefault="006A24AF" w:rsidP="006A24AF">
      <w:pPr>
        <w:spacing w:line="276" w:lineRule="auto"/>
        <w:ind w:left="851" w:right="707"/>
        <w:rPr>
          <w:rFonts w:cs="Arial"/>
          <w:i/>
          <w:sz w:val="22"/>
          <w:lang w:val="es-MX" w:eastAsia="en-US"/>
        </w:rPr>
      </w:pPr>
      <w:r w:rsidRPr="006A24AF">
        <w:rPr>
          <w:rFonts w:cs="Arial"/>
          <w:i/>
          <w:sz w:val="22"/>
          <w:lang w:val="es-MX" w:eastAsia="en-US"/>
        </w:rPr>
        <w:t>Este plazo podrá ampliarse hasta por otros siete días hábiles, siempre que existan razones para ello, debiendo notificarse por escrito al solicitante.</w:t>
      </w:r>
    </w:p>
    <w:p w14:paraId="0D8932EA" w14:textId="77777777" w:rsidR="006A24AF" w:rsidRPr="006A24AF" w:rsidRDefault="006A24AF" w:rsidP="006A24AF">
      <w:pPr>
        <w:spacing w:line="276" w:lineRule="auto"/>
        <w:ind w:left="851" w:right="707"/>
        <w:rPr>
          <w:rFonts w:cs="Arial"/>
          <w:i/>
          <w:sz w:val="22"/>
          <w:lang w:val="es-MX" w:eastAsia="en-US"/>
        </w:rPr>
      </w:pPr>
    </w:p>
    <w:p w14:paraId="6372F8E6" w14:textId="77777777" w:rsidR="006A24AF" w:rsidRPr="006A24AF" w:rsidRDefault="006A24AF" w:rsidP="006A24AF">
      <w:pPr>
        <w:spacing w:line="276" w:lineRule="auto"/>
        <w:ind w:left="851" w:right="707"/>
        <w:rPr>
          <w:rFonts w:cs="Arial"/>
          <w:i/>
          <w:sz w:val="22"/>
          <w:lang w:val="es-MX" w:eastAsia="en-US"/>
        </w:rPr>
      </w:pPr>
      <w:r w:rsidRPr="006A24AF">
        <w:rPr>
          <w:rFonts w:cs="Arial"/>
          <w:b/>
          <w:i/>
          <w:sz w:val="22"/>
          <w:lang w:val="es-MX" w:eastAsia="en-US"/>
        </w:rPr>
        <w:lastRenderedPageBreak/>
        <w:t>Artículo 170.</w:t>
      </w:r>
      <w:r w:rsidRPr="006A24AF">
        <w:rPr>
          <w:rFonts w:cs="Arial"/>
          <w:i/>
          <w:sz w:val="22"/>
          <w:lang w:val="es-MX" w:eastAsia="en-US"/>
        </w:rPr>
        <w:t xml:space="preserve"> La </w:t>
      </w:r>
      <w:r w:rsidRPr="006A24AF">
        <w:rPr>
          <w:rFonts w:cs="Arial"/>
          <w:b/>
          <w:i/>
          <w:sz w:val="22"/>
          <w:u w:val="single"/>
          <w:lang w:val="es-MX" w:eastAsia="en-US"/>
        </w:rPr>
        <w:t>resolución del Comité de Transparencia que confirme la inexistencia de la información solicitada c</w:t>
      </w:r>
      <w:r w:rsidRPr="006A24AF">
        <w:rPr>
          <w:rFonts w:cs="Arial"/>
          <w:i/>
          <w:sz w:val="22"/>
          <w:lang w:val="es-MX" w:eastAsia="en-US"/>
        </w:rPr>
        <w:t xml:space="preserve">ontendrá </w:t>
      </w:r>
      <w:r w:rsidRPr="006A24AF">
        <w:rPr>
          <w:rFonts w:cs="Arial"/>
          <w:i/>
          <w:sz w:val="22"/>
          <w:u w:val="single"/>
          <w:lang w:val="es-MX" w:eastAsia="en-US"/>
        </w:rPr>
        <w:t>los elementos mínimos que permitan al solicitante tener la certeza de que se utilizó un criterio de búsqueda exhaustivo, además de señalar las circunstancias de tiempo, modo y lugar que generaron</w:t>
      </w:r>
      <w:r w:rsidRPr="006A24AF">
        <w:rPr>
          <w:rFonts w:cs="Arial"/>
          <w:i/>
          <w:sz w:val="22"/>
          <w:lang w:val="es-MX" w:eastAsia="en-US"/>
        </w:rPr>
        <w:t xml:space="preserve"> </w:t>
      </w:r>
      <w:r w:rsidRPr="006A24AF">
        <w:rPr>
          <w:rFonts w:cs="Arial"/>
          <w:i/>
          <w:sz w:val="22"/>
          <w:u w:val="single"/>
          <w:lang w:val="es-MX" w:eastAsia="en-US"/>
        </w:rPr>
        <w:t>la existencia en cuestión y señalará al servidor público responsable de contar con la misma</w:t>
      </w:r>
      <w:r w:rsidRPr="006A24AF">
        <w:rPr>
          <w:rFonts w:cs="Arial"/>
          <w:i/>
          <w:sz w:val="22"/>
          <w:lang w:val="es-MX" w:eastAsia="en-US"/>
        </w:rPr>
        <w:t>.</w:t>
      </w:r>
    </w:p>
    <w:p w14:paraId="412FFB0E" w14:textId="77777777" w:rsidR="006A24AF" w:rsidRDefault="006A24AF" w:rsidP="00985600">
      <w:pPr>
        <w:rPr>
          <w:rFonts w:cs="Arial"/>
          <w:lang w:val="es-MX" w:eastAsia="en-US"/>
        </w:rPr>
      </w:pPr>
    </w:p>
    <w:p w14:paraId="0EFD92B3" w14:textId="66B9C706" w:rsidR="00691CA1" w:rsidRDefault="00B41517" w:rsidP="00985600">
      <w:pPr>
        <w:rPr>
          <w:rFonts w:cs="Arial"/>
          <w:lang w:val="es-MX" w:eastAsia="en-US"/>
        </w:rPr>
      </w:pPr>
      <w:r>
        <w:rPr>
          <w:rFonts w:cs="Arial"/>
          <w:lang w:val="es-MX" w:eastAsia="en-US"/>
        </w:rPr>
        <w:t xml:space="preserve">Luego entonces, es atribución propia del Comité de Transparencia, </w:t>
      </w:r>
      <w:r w:rsidR="006654FF">
        <w:rPr>
          <w:rFonts w:cs="Arial"/>
          <w:lang w:val="es-MX" w:eastAsia="en-US"/>
        </w:rPr>
        <w:t xml:space="preserve">revisar y confirmar </w:t>
      </w:r>
      <w:r w:rsidR="001632BD">
        <w:rPr>
          <w:rFonts w:cs="Arial"/>
          <w:lang w:val="es-MX" w:eastAsia="en-US"/>
        </w:rPr>
        <w:t xml:space="preserve"> tal </w:t>
      </w:r>
      <w:r w:rsidR="00087316">
        <w:rPr>
          <w:rFonts w:cs="Arial"/>
          <w:lang w:val="es-MX" w:eastAsia="en-US"/>
        </w:rPr>
        <w:t>declaración</w:t>
      </w:r>
      <w:r w:rsidR="001632BD">
        <w:rPr>
          <w:rFonts w:cs="Arial"/>
          <w:lang w:val="es-MX" w:eastAsia="en-US"/>
        </w:rPr>
        <w:t>. No pasa desapercibido que</w:t>
      </w:r>
      <w:r>
        <w:rPr>
          <w:rFonts w:cs="Arial"/>
          <w:lang w:val="es-MX" w:eastAsia="en-US"/>
        </w:rPr>
        <w:t xml:space="preserve"> se integra</w:t>
      </w:r>
      <w:r w:rsidR="00B30C49">
        <w:rPr>
          <w:rFonts w:cs="Arial"/>
          <w:lang w:val="es-MX" w:eastAsia="en-US"/>
        </w:rPr>
        <w:t xml:space="preserve">, entre otros, por el Titular de la Unidad de Transparencia, lo que conlleva a que el área </w:t>
      </w:r>
      <w:r w:rsidR="000D6486">
        <w:rPr>
          <w:rFonts w:cs="Arial"/>
          <w:lang w:val="es-MX" w:eastAsia="en-US"/>
        </w:rPr>
        <w:t xml:space="preserve">que </w:t>
      </w:r>
      <w:r w:rsidR="00087316">
        <w:rPr>
          <w:rFonts w:cs="Arial"/>
          <w:lang w:val="es-MX" w:eastAsia="en-US"/>
        </w:rPr>
        <w:t>responde</w:t>
      </w:r>
      <w:r w:rsidR="001632BD">
        <w:rPr>
          <w:rFonts w:cs="Arial"/>
          <w:lang w:val="es-MX" w:eastAsia="en-US"/>
        </w:rPr>
        <w:t xml:space="preserve"> sea </w:t>
      </w:r>
      <w:r w:rsidR="00087316">
        <w:rPr>
          <w:rFonts w:cs="Arial"/>
          <w:lang w:val="es-MX" w:eastAsia="en-US"/>
        </w:rPr>
        <w:t>competente</w:t>
      </w:r>
      <w:r w:rsidR="001632BD">
        <w:rPr>
          <w:rFonts w:cs="Arial"/>
          <w:lang w:val="es-MX" w:eastAsia="en-US"/>
        </w:rPr>
        <w:t xml:space="preserve"> para atender la solicitud de </w:t>
      </w:r>
      <w:r w:rsidR="00087316">
        <w:rPr>
          <w:rFonts w:cs="Arial"/>
          <w:lang w:val="es-MX" w:eastAsia="en-US"/>
        </w:rPr>
        <w:t>información.</w:t>
      </w:r>
    </w:p>
    <w:p w14:paraId="30F18C15" w14:textId="0EB304BE" w:rsidR="00691CA1" w:rsidRDefault="00691CA1" w:rsidP="00985600">
      <w:pPr>
        <w:rPr>
          <w:rFonts w:cs="Arial"/>
          <w:lang w:val="es-MX" w:eastAsia="en-US"/>
        </w:rPr>
      </w:pPr>
    </w:p>
    <w:p w14:paraId="51F65642" w14:textId="04839F0E" w:rsidR="003B4601" w:rsidRDefault="003B4601" w:rsidP="00985600">
      <w:pPr>
        <w:rPr>
          <w:rFonts w:cs="Arial"/>
          <w:lang w:val="es-MX" w:eastAsia="en-US"/>
        </w:rPr>
      </w:pPr>
      <w:r>
        <w:rPr>
          <w:rFonts w:cs="Arial"/>
          <w:lang w:val="es-MX" w:eastAsia="en-US"/>
        </w:rPr>
        <w:t>Adquiriendo relevancia, la competencia asumida por el Sujeto Obligado.</w:t>
      </w:r>
    </w:p>
    <w:p w14:paraId="2E0120D4" w14:textId="507AE3EB" w:rsidR="003B4601" w:rsidRDefault="003B4601" w:rsidP="00985600">
      <w:pPr>
        <w:rPr>
          <w:rFonts w:cs="Arial"/>
          <w:lang w:val="es-MX" w:eastAsia="en-US"/>
        </w:rPr>
      </w:pPr>
    </w:p>
    <w:p w14:paraId="7C5530C4" w14:textId="50843FAA" w:rsidR="003B4601" w:rsidRDefault="00C109D5" w:rsidP="00985600">
      <w:pPr>
        <w:rPr>
          <w:rFonts w:cs="Arial"/>
          <w:lang w:val="es-MX" w:eastAsia="en-US"/>
        </w:rPr>
      </w:pPr>
      <w:r>
        <w:rPr>
          <w:rFonts w:cs="Arial"/>
          <w:noProof/>
          <w:lang w:val="es-MX"/>
        </w:rPr>
        <mc:AlternateContent>
          <mc:Choice Requires="wpg">
            <w:drawing>
              <wp:anchor distT="0" distB="0" distL="114300" distR="114300" simplePos="0" relativeHeight="251680768" behindDoc="0" locked="0" layoutInCell="1" allowOverlap="1" wp14:anchorId="5FEE7BB2" wp14:editId="5EB5E0D5">
                <wp:simplePos x="0" y="0"/>
                <wp:positionH relativeFrom="column">
                  <wp:posOffset>1024659</wp:posOffset>
                </wp:positionH>
                <wp:positionV relativeFrom="paragraph">
                  <wp:posOffset>85494</wp:posOffset>
                </wp:positionV>
                <wp:extent cx="3502660" cy="1550670"/>
                <wp:effectExtent l="0" t="0" r="2540" b="0"/>
                <wp:wrapSquare wrapText="bothSides"/>
                <wp:docPr id="6" name="Grupo 6"/>
                <wp:cNvGraphicFramePr/>
                <a:graphic xmlns:a="http://schemas.openxmlformats.org/drawingml/2006/main">
                  <a:graphicData uri="http://schemas.microsoft.com/office/word/2010/wordprocessingGroup">
                    <wpg:wgp>
                      <wpg:cNvGrpSpPr/>
                      <wpg:grpSpPr>
                        <a:xfrm>
                          <a:off x="0" y="0"/>
                          <a:ext cx="3502660" cy="1550670"/>
                          <a:chOff x="0" y="0"/>
                          <a:chExt cx="4316730" cy="2548580"/>
                        </a:xfrm>
                      </wpg:grpSpPr>
                      <pic:pic xmlns:pic="http://schemas.openxmlformats.org/drawingml/2006/picture">
                        <pic:nvPicPr>
                          <pic:cNvPr id="3" name="Imagen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316730" cy="361950"/>
                          </a:xfrm>
                          <a:prstGeom prst="rect">
                            <a:avLst/>
                          </a:prstGeom>
                        </pic:spPr>
                      </pic:pic>
                      <pic:pic xmlns:pic="http://schemas.openxmlformats.org/drawingml/2006/picture">
                        <pic:nvPicPr>
                          <pic:cNvPr id="4" name="Imagen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0632" y="435935"/>
                            <a:ext cx="4305935" cy="211264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9F4ECDB" id="Grupo 6" o:spid="_x0000_s1026" style="position:absolute;margin-left:80.7pt;margin-top:6.75pt;width:275.8pt;height:122.1pt;z-index:251680768;mso-width-relative:margin;mso-height-relative:margin" coordsize="43167,2548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43167;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kFDHDAAAA2gAAAA8AAABkcnMvZG93bnJldi54bWxEj0FrwkAUhO+F/oflFbzVjRVKja5SlETp&#10;rTEQcntkn0lo9m3Y3Wr8991CocdhZr5hNrvJDOJKzveWFSzmCQjixuqeWwXlOXt+A+EDssbBMim4&#10;k4fd9vFhg6m2N/6kaxFaESHsU1TQhTCmUvqmI4N+bkfi6F2sMxiidK3UDm8Rbgb5kiSv0mDPcaHD&#10;kfYdNV/Ft1Hgzjpb5PnwUdtydTi5oqrq+qjU7Gl6X4MINIX/8F/7pBUs4fdKvA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QUMcMAAADaAAAADwAAAAAAAAAAAAAAAACf&#10;AgAAZHJzL2Rvd25yZXYueG1sUEsFBgAAAAAEAAQA9wAAAI8DAAAAAA==&#10;">
                  <v:imagedata r:id="rId11" o:title=""/>
                  <v:path arrowok="t"/>
                </v:shape>
                <v:shape id="Imagen 4" o:spid="_x0000_s1028" type="#_x0000_t75" style="position:absolute;left:106;top:4359;width:43059;height:2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tKSDAAAAA2gAAAA8AAABkcnMvZG93bnJldi54bWxEj91qwkAUhO8F32E5Be90Uyn+RFcRQeht&#10;bB7gkD0msdmzafZokrd3C4VeDjPzDbM/Dq5RT+pC7dnA+yIBRVx4W3NpIP+6zDeggiBbbDyTgZEC&#10;HA/TyR5T63vO6HmVUkUIhxQNVCJtqnUoKnIYFr4ljt7Ndw4lyq7UtsM+wl2jl0my0g5rjgsVtnSu&#10;qPi+PpyBWvpmJdn2kmc/45g/hvWdw9qY2dtw2oESGuQ//Nf+tAY+4PdKvAH68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q0pIMAAAADaAAAADwAAAAAAAAAAAAAAAACfAgAA&#10;ZHJzL2Rvd25yZXYueG1sUEsFBgAAAAAEAAQA9wAAAIwDAAAAAA==&#10;">
                  <v:imagedata r:id="rId12" o:title=""/>
                  <v:path arrowok="t"/>
                </v:shape>
                <w10:wrap type="square"/>
              </v:group>
            </w:pict>
          </mc:Fallback>
        </mc:AlternateContent>
      </w:r>
    </w:p>
    <w:p w14:paraId="2BF75FEE" w14:textId="1459B512" w:rsidR="003B4601" w:rsidRDefault="003B4601" w:rsidP="00985600">
      <w:pPr>
        <w:rPr>
          <w:rFonts w:cs="Arial"/>
          <w:lang w:val="es-MX" w:eastAsia="en-US"/>
        </w:rPr>
      </w:pPr>
    </w:p>
    <w:p w14:paraId="296E67AA" w14:textId="719850D9" w:rsidR="003B4601" w:rsidRDefault="003B4601" w:rsidP="00985600">
      <w:pPr>
        <w:rPr>
          <w:rFonts w:cs="Arial"/>
          <w:lang w:val="es-MX" w:eastAsia="en-US"/>
        </w:rPr>
      </w:pPr>
    </w:p>
    <w:p w14:paraId="0B8BA486" w14:textId="77777777" w:rsidR="003B4601" w:rsidRDefault="003B4601" w:rsidP="00985600">
      <w:pPr>
        <w:rPr>
          <w:rFonts w:cs="Arial"/>
          <w:lang w:val="es-MX" w:eastAsia="en-US"/>
        </w:rPr>
      </w:pPr>
    </w:p>
    <w:p w14:paraId="07337243" w14:textId="77777777" w:rsidR="003B4601" w:rsidRDefault="003B4601" w:rsidP="00985600">
      <w:pPr>
        <w:rPr>
          <w:rFonts w:cs="Arial"/>
          <w:lang w:val="es-MX" w:eastAsia="en-US"/>
        </w:rPr>
      </w:pPr>
    </w:p>
    <w:p w14:paraId="5BB3360D" w14:textId="77777777" w:rsidR="003B4601" w:rsidRDefault="003B4601" w:rsidP="00985600">
      <w:pPr>
        <w:rPr>
          <w:rFonts w:cs="Arial"/>
          <w:lang w:val="es-MX" w:eastAsia="en-US"/>
        </w:rPr>
      </w:pPr>
    </w:p>
    <w:p w14:paraId="6B3CC18B" w14:textId="78EA281C" w:rsidR="003B4601" w:rsidRDefault="003B4601" w:rsidP="00985600">
      <w:pPr>
        <w:rPr>
          <w:rFonts w:cs="Arial"/>
          <w:lang w:val="es-MX" w:eastAsia="en-US"/>
        </w:rPr>
      </w:pPr>
    </w:p>
    <w:p w14:paraId="027F2991" w14:textId="77777777" w:rsidR="00C109D5" w:rsidRDefault="00C109D5" w:rsidP="00985600">
      <w:pPr>
        <w:rPr>
          <w:rFonts w:cs="Arial"/>
          <w:lang w:val="es-MX" w:eastAsia="en-US"/>
        </w:rPr>
      </w:pPr>
    </w:p>
    <w:p w14:paraId="19668F49" w14:textId="29F242E2" w:rsidR="009146F2" w:rsidRDefault="00280A29" w:rsidP="00985600">
      <w:pPr>
        <w:rPr>
          <w:rFonts w:cs="Arial"/>
          <w:lang w:val="es-MX" w:eastAsia="en-US"/>
        </w:rPr>
      </w:pPr>
      <w:r>
        <w:rPr>
          <w:rFonts w:cs="Arial"/>
          <w:lang w:val="es-MX" w:eastAsia="en-US"/>
        </w:rPr>
        <w:t xml:space="preserve">Acorde a lo asumido por la Unidad de Transparencia, se hacen llegar, diversas actas, </w:t>
      </w:r>
      <w:r w:rsidR="003665E2">
        <w:rPr>
          <w:rFonts w:cs="Arial"/>
          <w:lang w:val="es-MX" w:eastAsia="en-US"/>
        </w:rPr>
        <w:t>de las sesiones de la uno a la cincuenta y tres extraordinaria del Comité de Transparencia, correspondiendo la primera a la primera sesión extraordinaria y así sucesivamente.</w:t>
      </w:r>
    </w:p>
    <w:p w14:paraId="4DFCA055" w14:textId="77777777" w:rsidR="003665E2" w:rsidRDefault="003665E2" w:rsidP="00985600">
      <w:pPr>
        <w:rPr>
          <w:rFonts w:cs="Arial"/>
          <w:lang w:val="es-MX" w:eastAsia="en-US"/>
        </w:rPr>
      </w:pPr>
    </w:p>
    <w:p w14:paraId="65660DEC" w14:textId="77777777" w:rsidR="005440AC" w:rsidRDefault="005440AC" w:rsidP="00985600">
      <w:pPr>
        <w:rPr>
          <w:rFonts w:cs="Arial"/>
          <w:lang w:val="es-MX" w:eastAsia="en-US"/>
        </w:rPr>
      </w:pPr>
    </w:p>
    <w:p w14:paraId="5DC6FBCA" w14:textId="32CA0873" w:rsidR="003665E2" w:rsidRDefault="00EA6258" w:rsidP="00985600">
      <w:pPr>
        <w:rPr>
          <w:rFonts w:cs="Arial"/>
          <w:lang w:val="es-MX" w:eastAsia="en-US"/>
        </w:rPr>
      </w:pPr>
      <w:r>
        <w:rPr>
          <w:rFonts w:cs="Arial"/>
          <w:noProof/>
          <w:lang w:val="es-MX"/>
        </w:rPr>
        <mc:AlternateContent>
          <mc:Choice Requires="wpg">
            <w:drawing>
              <wp:anchor distT="0" distB="0" distL="114300" distR="114300" simplePos="0" relativeHeight="251683840" behindDoc="0" locked="0" layoutInCell="1" allowOverlap="1" wp14:anchorId="0BB2ECB0" wp14:editId="3A22E75F">
                <wp:simplePos x="0" y="0"/>
                <wp:positionH relativeFrom="column">
                  <wp:posOffset>264589</wp:posOffset>
                </wp:positionH>
                <wp:positionV relativeFrom="paragraph">
                  <wp:posOffset>-227330</wp:posOffset>
                </wp:positionV>
                <wp:extent cx="3301340" cy="1995055"/>
                <wp:effectExtent l="0" t="0" r="0" b="5715"/>
                <wp:wrapNone/>
                <wp:docPr id="18" name="Grupo 18"/>
                <wp:cNvGraphicFramePr/>
                <a:graphic xmlns:a="http://schemas.openxmlformats.org/drawingml/2006/main">
                  <a:graphicData uri="http://schemas.microsoft.com/office/word/2010/wordprocessingGroup">
                    <wpg:wgp>
                      <wpg:cNvGrpSpPr/>
                      <wpg:grpSpPr>
                        <a:xfrm>
                          <a:off x="0" y="0"/>
                          <a:ext cx="3301340" cy="1995055"/>
                          <a:chOff x="0" y="0"/>
                          <a:chExt cx="5930290" cy="2919095"/>
                        </a:xfrm>
                      </wpg:grpSpPr>
                      <pic:pic xmlns:pic="http://schemas.openxmlformats.org/drawingml/2006/picture">
                        <pic:nvPicPr>
                          <pic:cNvPr id="7" name="Imagen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356260" y="0"/>
                            <a:ext cx="5574030" cy="2919095"/>
                          </a:xfrm>
                          <a:prstGeom prst="rect">
                            <a:avLst/>
                          </a:prstGeom>
                        </pic:spPr>
                      </pic:pic>
                      <wps:wsp>
                        <wps:cNvPr id="8" name="Flecha derecha 8"/>
                        <wps:cNvSpPr/>
                        <wps:spPr>
                          <a:xfrm>
                            <a:off x="0" y="59376"/>
                            <a:ext cx="414670" cy="212651"/>
                          </a:xfrm>
                          <a:prstGeom prst="rightArrow">
                            <a:avLst/>
                          </a:prstGeom>
                          <a:ln w="190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13E350E5" id="Grupo 18" o:spid="_x0000_s1026" style="position:absolute;margin-left:20.85pt;margin-top:-17.9pt;width:259.95pt;height:157.1pt;z-index:251683840;mso-width-relative:margin;mso-height-relative:margin" coordsize="59302,2919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">
                <v:shape id="Imagen 7" o:spid="_x0000_s1027" type="#_x0000_t75" style="position:absolute;left:3562;width:55740;height:29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8iSLDAAAA2gAAAA8AAABkcnMvZG93bnJldi54bWxEj0FrwkAUhO9C/8PyCt7qpgqxpq5ShQZP&#10;lkYv3h7Z12ww+zZktxr99a4geBxm5htmvuxtI07U+dqxgvdRAoK4dLrmSsF+9/32AcIHZI2NY1Jw&#10;IQ/Lxctgjpl2Z/6lUxEqESHsM1RgQmgzKX1pyKIfuZY4en+usxii7CqpOzxHuG3kOElSabHmuGCw&#10;pbWh8lj8WwV1OpPHzXg1ya/mZ2rybU6H1Co1fO2/PkEE6sMz/GhvtIIp3K/EG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yJIsMAAADaAAAADwAAAAAAAAAAAAAAAACf&#10;AgAAZHJzL2Rvd25yZXYueG1sUEsFBgAAAAAEAAQA9wAAAI8DAAAAAA==&#10;">
                  <v:imagedata r:id="rId14"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 o:spid="_x0000_s1028" type="#_x0000_t13" style="position:absolute;top:593;width:4146;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LCcMA&#10;AADaAAAADwAAAGRycy9kb3ducmV2LnhtbERPW2vCMBR+F/wP4Qh7kTWdoB1do8hgmwyGeAP3dmiO&#10;bbE56ZJMu3+/PAg+fnz3YtGbVlzI+caygqckBUFcWt1wpWC/e3t8BuEDssbWMin4Iw+L+XBQYK7t&#10;lTd02YZKxBD2OSqoQ+hyKX1Zk0Gf2I44cifrDIYIXSW1w2sMN62cpOlMGmw4NtTY0WtN5Xn7axRM&#10;s6+fb/f5Ps4+NutZmBxP+4NfK/Uw6pcvIAL14S6+uVdaQdwar8Qb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pLCcMAAADaAAAADwAAAAAAAAAAAAAAAACYAgAAZHJzL2Rv&#10;d25yZXYueG1sUEsFBgAAAAAEAAQA9QAAAIgDAAAAAA==&#10;" adj="16062" fillcolor="#5b9bd5 [3204]" strokecolor="#92d050" strokeweight="1.5pt"/>
              </v:group>
            </w:pict>
          </mc:Fallback>
        </mc:AlternateContent>
      </w:r>
    </w:p>
    <w:p w14:paraId="35B65DCF" w14:textId="6CCC8D3B" w:rsidR="003665E2" w:rsidRDefault="003665E2" w:rsidP="00985600">
      <w:pPr>
        <w:rPr>
          <w:rFonts w:cs="Arial"/>
          <w:lang w:val="es-MX" w:eastAsia="en-US"/>
        </w:rPr>
      </w:pPr>
    </w:p>
    <w:p w14:paraId="3039977B" w14:textId="7A76E253" w:rsidR="003665E2" w:rsidRDefault="003665E2" w:rsidP="00985600">
      <w:pPr>
        <w:rPr>
          <w:rFonts w:cs="Arial"/>
          <w:lang w:val="es-MX" w:eastAsia="en-US"/>
        </w:rPr>
      </w:pPr>
    </w:p>
    <w:p w14:paraId="500E2277" w14:textId="1811D74F" w:rsidR="005440AC" w:rsidRDefault="005440AC" w:rsidP="00985600">
      <w:pPr>
        <w:rPr>
          <w:rFonts w:cs="Arial"/>
          <w:lang w:val="es-MX" w:eastAsia="en-US"/>
        </w:rPr>
      </w:pPr>
    </w:p>
    <w:p w14:paraId="494D0519" w14:textId="48150620" w:rsidR="005440AC" w:rsidRDefault="005440AC" w:rsidP="00985600">
      <w:pPr>
        <w:rPr>
          <w:rFonts w:cs="Arial"/>
          <w:lang w:val="es-MX" w:eastAsia="en-US"/>
        </w:rPr>
      </w:pPr>
    </w:p>
    <w:p w14:paraId="2AC97011" w14:textId="4DD10AA8" w:rsidR="005440AC" w:rsidRDefault="005440AC" w:rsidP="00985600">
      <w:pPr>
        <w:rPr>
          <w:rFonts w:cs="Arial"/>
          <w:lang w:val="es-MX" w:eastAsia="en-US"/>
        </w:rPr>
      </w:pPr>
    </w:p>
    <w:p w14:paraId="0CDD09CE" w14:textId="5444F334" w:rsidR="005440AC" w:rsidRDefault="00EA6258" w:rsidP="00985600">
      <w:pPr>
        <w:rPr>
          <w:rFonts w:cs="Arial"/>
          <w:lang w:val="es-MX" w:eastAsia="en-US"/>
        </w:rPr>
      </w:pPr>
      <w:r>
        <w:rPr>
          <w:rFonts w:cs="Arial"/>
          <w:noProof/>
          <w:lang w:val="es-MX"/>
        </w:rPr>
        <mc:AlternateContent>
          <mc:Choice Requires="wpg">
            <w:drawing>
              <wp:anchor distT="0" distB="0" distL="114300" distR="114300" simplePos="0" relativeHeight="251685888" behindDoc="0" locked="0" layoutInCell="1" allowOverlap="1" wp14:anchorId="4CFFA925" wp14:editId="75B74C65">
                <wp:simplePos x="0" y="0"/>
                <wp:positionH relativeFrom="column">
                  <wp:posOffset>1186675</wp:posOffset>
                </wp:positionH>
                <wp:positionV relativeFrom="paragraph">
                  <wp:posOffset>211480</wp:posOffset>
                </wp:positionV>
                <wp:extent cx="4429125" cy="807720"/>
                <wp:effectExtent l="0" t="19050" r="9525" b="0"/>
                <wp:wrapNone/>
                <wp:docPr id="17" name="Grupo 17"/>
                <wp:cNvGraphicFramePr/>
                <a:graphic xmlns:a="http://schemas.openxmlformats.org/drawingml/2006/main">
                  <a:graphicData uri="http://schemas.microsoft.com/office/word/2010/wordprocessingGroup">
                    <wpg:wgp>
                      <wpg:cNvGrpSpPr/>
                      <wpg:grpSpPr>
                        <a:xfrm>
                          <a:off x="0" y="0"/>
                          <a:ext cx="4429125" cy="807720"/>
                          <a:chOff x="0" y="0"/>
                          <a:chExt cx="5939790" cy="1105271"/>
                        </a:xfrm>
                      </wpg:grpSpPr>
                      <pic:pic xmlns:pic="http://schemas.openxmlformats.org/drawingml/2006/picture">
                        <pic:nvPicPr>
                          <pic:cNvPr id="9" name="Imagen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8626"/>
                            <a:ext cx="5939790" cy="1096645"/>
                          </a:xfrm>
                          <a:prstGeom prst="rect">
                            <a:avLst/>
                          </a:prstGeom>
                        </pic:spPr>
                      </pic:pic>
                      <wps:wsp>
                        <wps:cNvPr id="16" name="Rectángulo 16"/>
                        <wps:cNvSpPr/>
                        <wps:spPr>
                          <a:xfrm>
                            <a:off x="1181818" y="0"/>
                            <a:ext cx="2866030" cy="18424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BDB015A" id="Grupo 17" o:spid="_x0000_s1026" style="position:absolute;margin-left:93.45pt;margin-top:16.65pt;width:348.75pt;height:63.6pt;z-index:251685888;mso-width-relative:margin;mso-height-relative:margin" coordsize="59397,1105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">
                <v:shape id="Imagen 9" o:spid="_x0000_s1027" type="#_x0000_t75" style="position:absolute;top:86;width:59397;height:10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MSB/CAAAA2gAAAA8AAABkcnMvZG93bnJldi54bWxEj0GLwjAUhO+C/yE8wZum7kHWahQRXD25&#10;rO7F27N5ttXmpSTRVn/9RhD2OMzMN8xs0ZpK3Mn50rKC0TABQZxZXXKu4PewHnyC8AFZY2WZFDzI&#10;w2Le7cww1bbhH7rvQy4ihH2KCooQ6lRKnxVk0A9tTRy9s3UGQ5Qul9phE+Gmkh9JMpYGS44LBda0&#10;Kii77m9GQX1pvp+7ib8djm7Mm5PfPd0XKdXvtcspiEBt+A+/21utYAKvK/EGy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jEgfwgAAANoAAAAPAAAAAAAAAAAAAAAAAJ8C&#10;AABkcnMvZG93bnJldi54bWxQSwUGAAAAAAQABAD3AAAAjgMAAAAA&#10;">
                  <v:imagedata r:id="rId16" o:title=""/>
                  <v:path arrowok="t"/>
                </v:shape>
                <v:rect id="Rectángulo 16" o:spid="_x0000_s1028" style="position:absolute;left:11818;width:28660;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KesAA&#10;AADbAAAADwAAAGRycy9kb3ducmV2LnhtbERPTYvCMBC9C/6HMII3TV1EpGuUIgguVFyrF2+zzWxb&#10;tpmUJmr7782C4G0e73NWm87U4k6tqywrmE0jEMS51RUXCi7n3WQJwnlkjbVlUtCTg816OFhhrO2D&#10;T3TPfCFCCLsYFZTeN7GULi/JoJvahjhwv7Y16ANsC6lbfIRwU8uPKFpIgxWHhhIb2paU/2U3oyA9&#10;3lD2h/RATdL/JN/uC9P5VanxqEs+QXjq/Fv8cu91mL+A/1/C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7KesAAAADbAAAADwAAAAAAAAAAAAAAAACYAgAAZHJzL2Rvd25y&#10;ZXYueG1sUEsFBgAAAAAEAAQA9QAAAIUDAAAAAA==&#10;" filled="f" strokecolor="#92d050" strokeweight="2.25pt"/>
              </v:group>
            </w:pict>
          </mc:Fallback>
        </mc:AlternateContent>
      </w:r>
    </w:p>
    <w:p w14:paraId="2C7515E3" w14:textId="7DB64368" w:rsidR="003665E2" w:rsidRDefault="003665E2" w:rsidP="00985600">
      <w:pPr>
        <w:rPr>
          <w:rFonts w:cs="Arial"/>
          <w:lang w:val="es-MX" w:eastAsia="en-US"/>
        </w:rPr>
      </w:pPr>
    </w:p>
    <w:p w14:paraId="4B01B1FB" w14:textId="53411039" w:rsidR="005440AC" w:rsidRDefault="005440AC" w:rsidP="00985600">
      <w:pPr>
        <w:rPr>
          <w:rFonts w:cs="Arial"/>
          <w:lang w:val="es-MX" w:eastAsia="en-US"/>
        </w:rPr>
      </w:pPr>
    </w:p>
    <w:p w14:paraId="1B15B976" w14:textId="77777777" w:rsidR="005440AC" w:rsidRDefault="005440AC" w:rsidP="00985600">
      <w:pPr>
        <w:rPr>
          <w:rFonts w:cs="Arial"/>
          <w:lang w:val="es-MX" w:eastAsia="en-US"/>
        </w:rPr>
      </w:pPr>
    </w:p>
    <w:p w14:paraId="2B78B517" w14:textId="77777777" w:rsidR="005440AC" w:rsidRDefault="005440AC" w:rsidP="00985600">
      <w:pPr>
        <w:rPr>
          <w:rFonts w:cs="Arial"/>
          <w:lang w:val="es-MX" w:eastAsia="en-US"/>
        </w:rPr>
      </w:pPr>
    </w:p>
    <w:p w14:paraId="163AC618" w14:textId="59F90B75" w:rsidR="0039396F" w:rsidRDefault="00EA6258" w:rsidP="00985600">
      <w:pPr>
        <w:rPr>
          <w:rFonts w:cs="Arial"/>
          <w:b/>
          <w:lang w:val="es-MX" w:eastAsia="en-US"/>
        </w:rPr>
      </w:pPr>
      <w:r>
        <w:rPr>
          <w:rFonts w:cs="Arial"/>
          <w:lang w:val="es-MX" w:eastAsia="en-US"/>
        </w:rPr>
        <w:t>D</w:t>
      </w:r>
      <w:r w:rsidR="003665E2">
        <w:rPr>
          <w:rFonts w:cs="Arial"/>
          <w:lang w:val="es-MX" w:eastAsia="en-US"/>
        </w:rPr>
        <w:t xml:space="preserve">e lo anterior cabe hacer </w:t>
      </w:r>
      <w:r w:rsidR="0039396F">
        <w:rPr>
          <w:rFonts w:cs="Arial"/>
          <w:lang w:val="es-MX" w:eastAsia="en-US"/>
        </w:rPr>
        <w:t>dos</w:t>
      </w:r>
      <w:r w:rsidR="003665E2">
        <w:rPr>
          <w:rFonts w:cs="Arial"/>
          <w:lang w:val="es-MX" w:eastAsia="en-US"/>
        </w:rPr>
        <w:t xml:space="preserve"> </w:t>
      </w:r>
      <w:r w:rsidR="0039396F">
        <w:rPr>
          <w:rFonts w:cs="Arial"/>
          <w:lang w:val="es-MX" w:eastAsia="en-US"/>
        </w:rPr>
        <w:t>consideraciones</w:t>
      </w:r>
      <w:r w:rsidR="003665E2">
        <w:rPr>
          <w:rFonts w:cs="Arial"/>
          <w:lang w:val="es-MX" w:eastAsia="en-US"/>
        </w:rPr>
        <w:t xml:space="preserve">; </w:t>
      </w:r>
      <w:r>
        <w:rPr>
          <w:rFonts w:cs="Arial"/>
          <w:lang w:val="es-MX" w:eastAsia="en-US"/>
        </w:rPr>
        <w:t>si bien el Sujeto Obligado remite la</w:t>
      </w:r>
      <w:r w:rsidR="00C109D5">
        <w:rPr>
          <w:rFonts w:cs="Arial"/>
          <w:lang w:val="es-MX" w:eastAsia="en-US"/>
        </w:rPr>
        <w:t>s actas del Comité de Transparencia,</w:t>
      </w:r>
      <w:r w:rsidR="007D2FEB">
        <w:rPr>
          <w:rFonts w:cs="Arial"/>
          <w:lang w:val="es-MX" w:eastAsia="en-US"/>
        </w:rPr>
        <w:t xml:space="preserve"> la que corresponde al número 53, </w:t>
      </w:r>
      <w:r w:rsidR="00D5686D">
        <w:rPr>
          <w:rFonts w:cs="Arial"/>
          <w:lang w:val="es-MX" w:eastAsia="en-US"/>
        </w:rPr>
        <w:t>recae en</w:t>
      </w:r>
      <w:r w:rsidR="007D2FEB">
        <w:rPr>
          <w:rFonts w:cs="Arial"/>
          <w:lang w:val="es-MX" w:eastAsia="en-US"/>
        </w:rPr>
        <w:t xml:space="preserve"> fecha </w:t>
      </w:r>
      <w:r w:rsidR="00D5686D" w:rsidRPr="0039396F">
        <w:rPr>
          <w:rFonts w:cs="Arial"/>
          <w:b/>
          <w:lang w:val="es-MX" w:eastAsia="en-US"/>
        </w:rPr>
        <w:t>04 de febrero de dos mil veinticinco</w:t>
      </w:r>
      <w:r w:rsidR="0039396F">
        <w:rPr>
          <w:rFonts w:cs="Arial"/>
          <w:b/>
          <w:lang w:val="es-MX" w:eastAsia="en-US"/>
        </w:rPr>
        <w:t xml:space="preserve"> </w:t>
      </w:r>
      <w:r w:rsidR="00513F58">
        <w:rPr>
          <w:rFonts w:cs="Arial"/>
          <w:b/>
          <w:lang w:val="es-MX" w:eastAsia="en-US"/>
        </w:rPr>
        <w:t>(</w:t>
      </w:r>
      <w:r w:rsidR="00513F58" w:rsidRPr="00723649">
        <w:rPr>
          <w:rFonts w:cs="Arial"/>
          <w:lang w:val="es-MX" w:eastAsia="en-US"/>
        </w:rPr>
        <w:t>y las anteriores con fecha anterior</w:t>
      </w:r>
      <w:r w:rsidR="00513F58">
        <w:rPr>
          <w:rFonts w:cs="Arial"/>
          <w:b/>
          <w:lang w:val="es-MX" w:eastAsia="en-US"/>
        </w:rPr>
        <w:t>)</w:t>
      </w:r>
      <w:r w:rsidR="00723649">
        <w:rPr>
          <w:rFonts w:cs="Arial"/>
          <w:b/>
          <w:lang w:val="es-MX" w:eastAsia="en-US"/>
        </w:rPr>
        <w:t xml:space="preserve">, </w:t>
      </w:r>
      <w:r w:rsidR="00723649">
        <w:rPr>
          <w:rFonts w:cs="Arial"/>
          <w:lang w:val="es-MX" w:eastAsia="en-US"/>
        </w:rPr>
        <w:t>entonces,</w:t>
      </w:r>
      <w:r w:rsidR="0039396F" w:rsidRPr="0039396F">
        <w:rPr>
          <w:rFonts w:cs="Arial"/>
          <w:lang w:val="es-MX" w:eastAsia="en-US"/>
        </w:rPr>
        <w:t xml:space="preserve"> la solicitud al ser presentada el 19 de mayo, hasta ese día que abarca la temporalidad.</w:t>
      </w:r>
      <w:r w:rsidR="0039396F">
        <w:rPr>
          <w:rFonts w:cs="Arial"/>
          <w:b/>
          <w:lang w:val="es-MX" w:eastAsia="en-US"/>
        </w:rPr>
        <w:t xml:space="preserve"> </w:t>
      </w:r>
    </w:p>
    <w:p w14:paraId="42396923" w14:textId="77777777" w:rsidR="00723649" w:rsidRDefault="00723649" w:rsidP="00985600">
      <w:pPr>
        <w:rPr>
          <w:rFonts w:cs="Arial"/>
          <w:lang w:val="es-MX" w:eastAsia="en-US"/>
        </w:rPr>
      </w:pPr>
    </w:p>
    <w:p w14:paraId="714A376A" w14:textId="4F9EFE32" w:rsidR="0039396F" w:rsidRDefault="0039396F" w:rsidP="00985600">
      <w:pPr>
        <w:rPr>
          <w:rFonts w:cs="Arial"/>
          <w:lang w:val="es-MX" w:eastAsia="en-US"/>
        </w:rPr>
      </w:pPr>
      <w:r w:rsidRPr="0039396F">
        <w:rPr>
          <w:rFonts w:cs="Arial"/>
          <w:lang w:val="es-MX" w:eastAsia="en-US"/>
        </w:rPr>
        <w:t xml:space="preserve">Por lo que resulta evidente que la respuesta </w:t>
      </w:r>
      <w:r w:rsidR="00513F58">
        <w:rPr>
          <w:rFonts w:cs="Arial"/>
          <w:lang w:val="es-MX" w:eastAsia="en-US"/>
        </w:rPr>
        <w:t xml:space="preserve">contempla </w:t>
      </w:r>
      <w:r w:rsidR="00723649">
        <w:rPr>
          <w:rFonts w:cs="Arial"/>
          <w:lang w:val="es-MX" w:eastAsia="en-US"/>
        </w:rPr>
        <w:t>solo una parte (dos meses) y no existe pronunciamiento o adjunta las actas donde se haya aprobado la Declaratoria de Inexistencia por parte del Sujeto Obligado</w:t>
      </w:r>
      <w:r w:rsidR="00F93EF8">
        <w:rPr>
          <w:rFonts w:cs="Arial"/>
          <w:lang w:val="es-MX" w:eastAsia="en-US"/>
        </w:rPr>
        <w:t>, de las faltantes</w:t>
      </w:r>
      <w:r w:rsidR="00723649">
        <w:rPr>
          <w:rFonts w:cs="Arial"/>
          <w:lang w:val="es-MX" w:eastAsia="en-US"/>
        </w:rPr>
        <w:t>.</w:t>
      </w:r>
    </w:p>
    <w:p w14:paraId="11EB8ACC" w14:textId="77777777" w:rsidR="00723649" w:rsidRDefault="00723649" w:rsidP="00985600">
      <w:pPr>
        <w:rPr>
          <w:rFonts w:cs="Arial"/>
          <w:lang w:val="es-MX" w:eastAsia="en-US"/>
        </w:rPr>
      </w:pPr>
    </w:p>
    <w:p w14:paraId="14387E72" w14:textId="29B1F4F4" w:rsidR="00723649" w:rsidRDefault="00723649" w:rsidP="00985600">
      <w:pPr>
        <w:rPr>
          <w:rFonts w:cs="Arial"/>
          <w:lang w:val="es-MX" w:eastAsia="en-US"/>
        </w:rPr>
      </w:pPr>
      <w:r>
        <w:rPr>
          <w:rFonts w:cs="Arial"/>
          <w:lang w:val="es-MX" w:eastAsia="en-US"/>
        </w:rPr>
        <w:t xml:space="preserve">Así que devenga fundado </w:t>
      </w:r>
      <w:r w:rsidR="00AD40C9">
        <w:rPr>
          <w:rFonts w:cs="Arial"/>
          <w:lang w:val="es-MX" w:eastAsia="en-US"/>
        </w:rPr>
        <w:t>el agravio expresado por el Recurrente.</w:t>
      </w:r>
    </w:p>
    <w:p w14:paraId="4704721E" w14:textId="77777777" w:rsidR="00AD40C9" w:rsidRDefault="00AD40C9" w:rsidP="00985600">
      <w:pPr>
        <w:rPr>
          <w:rFonts w:cs="Arial"/>
          <w:lang w:val="es-MX" w:eastAsia="en-US"/>
        </w:rPr>
      </w:pPr>
    </w:p>
    <w:p w14:paraId="2B0F0710" w14:textId="3B0CD4EA" w:rsidR="00AD40C9" w:rsidRDefault="00AD40C9" w:rsidP="00CD53C6">
      <w:pPr>
        <w:rPr>
          <w:rFonts w:cs="Arial"/>
          <w:lang w:val="es-MX" w:eastAsia="en-US"/>
        </w:rPr>
      </w:pPr>
      <w:r>
        <w:rPr>
          <w:rFonts w:cs="Arial"/>
          <w:lang w:val="es-MX" w:eastAsia="en-US"/>
        </w:rPr>
        <w:lastRenderedPageBreak/>
        <w:t>Por otra parte, no se pierde de vista que se solicitaron oficios donde se declare la inexistencia, no obstante, conforme a lo analizado en párrafos anteriores, la declaratoria</w:t>
      </w:r>
      <w:r w:rsidR="0018560D">
        <w:rPr>
          <w:rFonts w:cs="Arial"/>
          <w:lang w:val="es-MX" w:eastAsia="en-US"/>
        </w:rPr>
        <w:t xml:space="preserve"> la realiza el servidor público habilitado de la unidad administrativa </w:t>
      </w:r>
      <w:r w:rsidR="0018560D" w:rsidRPr="00265B5B">
        <w:rPr>
          <w:rFonts w:cs="Arial"/>
          <w:lang w:val="es-MX" w:eastAsia="en-US"/>
        </w:rPr>
        <w:t>correspondiente</w:t>
      </w:r>
      <w:r w:rsidR="0018560D">
        <w:rPr>
          <w:rFonts w:cs="Arial"/>
          <w:lang w:val="es-MX" w:eastAsia="en-US"/>
        </w:rPr>
        <w:t xml:space="preserve"> </w:t>
      </w:r>
      <w:r w:rsidR="00F93EF8">
        <w:rPr>
          <w:rFonts w:cs="Arial"/>
          <w:lang w:val="es-MX" w:eastAsia="en-US"/>
        </w:rPr>
        <w:t>mediante resolución</w:t>
      </w:r>
      <w:r w:rsidR="00265B5B">
        <w:rPr>
          <w:rFonts w:cs="Arial"/>
          <w:lang w:val="es-MX" w:eastAsia="en-US"/>
        </w:rPr>
        <w:t xml:space="preserve"> o proyecto</w:t>
      </w:r>
      <w:r w:rsidR="00F93EF8">
        <w:rPr>
          <w:rFonts w:cs="Arial"/>
          <w:lang w:val="es-MX" w:eastAsia="en-US"/>
        </w:rPr>
        <w:t>, lo que implica se haga “más allá” que un oficio.</w:t>
      </w:r>
      <w:r w:rsidR="00C96670">
        <w:rPr>
          <w:rFonts w:cs="Arial"/>
          <w:lang w:val="es-MX" w:eastAsia="en-US"/>
        </w:rPr>
        <w:t xml:space="preserve"> </w:t>
      </w:r>
    </w:p>
    <w:p w14:paraId="5F3CA459" w14:textId="77777777" w:rsidR="00C96670" w:rsidRDefault="00C96670" w:rsidP="00985600">
      <w:pPr>
        <w:rPr>
          <w:rFonts w:cs="Arial"/>
          <w:lang w:val="es-MX" w:eastAsia="en-US"/>
        </w:rPr>
      </w:pPr>
    </w:p>
    <w:p w14:paraId="7650E88D" w14:textId="0ECBFC11" w:rsidR="00265B5B" w:rsidRPr="00265B5B" w:rsidRDefault="00265B5B" w:rsidP="00265B5B">
      <w:pPr>
        <w:spacing w:line="276" w:lineRule="auto"/>
        <w:ind w:left="851" w:right="565"/>
        <w:rPr>
          <w:rFonts w:cs="Arial"/>
          <w:i/>
          <w:sz w:val="22"/>
          <w:lang w:val="es-MX" w:eastAsia="en-US"/>
        </w:rPr>
      </w:pPr>
      <w:r w:rsidRPr="00265B5B">
        <w:rPr>
          <w:rFonts w:cs="Arial"/>
          <w:b/>
          <w:i/>
          <w:sz w:val="22"/>
          <w:lang w:val="es-MX" w:eastAsia="en-US"/>
        </w:rPr>
        <w:t>Artículo 49.</w:t>
      </w:r>
      <w:r w:rsidRPr="00265B5B">
        <w:rPr>
          <w:rFonts w:cs="Arial"/>
          <w:i/>
          <w:sz w:val="22"/>
          <w:lang w:val="es-MX" w:eastAsia="en-US"/>
        </w:rPr>
        <w:t xml:space="preserve"> Los Comités de Transparencia tendrán las siguientes atribuciones:</w:t>
      </w:r>
    </w:p>
    <w:p w14:paraId="4291DEE9" w14:textId="7E489BD2" w:rsidR="00265B5B" w:rsidRPr="00265B5B" w:rsidRDefault="00265B5B" w:rsidP="00265B5B">
      <w:pPr>
        <w:spacing w:line="276" w:lineRule="auto"/>
        <w:ind w:left="851" w:right="565"/>
        <w:rPr>
          <w:rFonts w:cs="Arial"/>
          <w:i/>
          <w:sz w:val="22"/>
          <w:lang w:val="es-MX" w:eastAsia="en-US"/>
        </w:rPr>
      </w:pPr>
      <w:r w:rsidRPr="00265B5B">
        <w:rPr>
          <w:rFonts w:cs="Arial"/>
          <w:b/>
          <w:i/>
          <w:sz w:val="22"/>
          <w:lang w:val="es-MX" w:eastAsia="en-US"/>
        </w:rPr>
        <w:t>XIII.</w:t>
      </w:r>
      <w:r w:rsidRPr="00265B5B">
        <w:rPr>
          <w:rFonts w:cs="Arial"/>
          <w:i/>
          <w:sz w:val="22"/>
          <w:lang w:val="es-MX" w:eastAsia="en-US"/>
        </w:rPr>
        <w:t xml:space="preserve"> </w:t>
      </w:r>
      <w:r w:rsidRPr="00265B5B">
        <w:rPr>
          <w:rFonts w:cs="Arial"/>
          <w:b/>
          <w:i/>
          <w:sz w:val="22"/>
          <w:u w:val="single"/>
          <w:lang w:val="es-MX" w:eastAsia="en-US"/>
        </w:rPr>
        <w:t>Dictaminar</w:t>
      </w:r>
      <w:r w:rsidRPr="00265B5B">
        <w:rPr>
          <w:rFonts w:cs="Arial"/>
          <w:i/>
          <w:sz w:val="22"/>
          <w:lang w:val="es-MX" w:eastAsia="en-US"/>
        </w:rPr>
        <w:t xml:space="preserve"> las declaratorias de inexistencia de la información que les remitan las unidades administrativas y resolver en consecuencia;</w:t>
      </w:r>
    </w:p>
    <w:p w14:paraId="2AB97245" w14:textId="77777777" w:rsidR="004F256E" w:rsidRDefault="004F256E" w:rsidP="00985600">
      <w:pPr>
        <w:rPr>
          <w:rFonts w:cs="Arial"/>
          <w:lang w:val="es-MX" w:eastAsia="en-US"/>
        </w:rPr>
      </w:pPr>
    </w:p>
    <w:p w14:paraId="18F6575F" w14:textId="550520F0" w:rsidR="00265B5B" w:rsidRDefault="004F256E" w:rsidP="00985600">
      <w:pPr>
        <w:rPr>
          <w:rFonts w:cs="Arial"/>
          <w:lang w:val="es-MX" w:eastAsia="en-US"/>
        </w:rPr>
      </w:pPr>
      <w:r>
        <w:rPr>
          <w:rFonts w:cs="Arial"/>
          <w:lang w:val="es-MX" w:eastAsia="en-US"/>
        </w:rPr>
        <w:t>Sin que el argumento anterior, constituya una limitante para ordenar la entrega de la información, ya que, es cierto que la comunicación se puede establecer mediante oficios.</w:t>
      </w:r>
    </w:p>
    <w:p w14:paraId="3D828B96" w14:textId="5C235FCA" w:rsidR="00265B5B" w:rsidRDefault="00934E7A" w:rsidP="00985600">
      <w:pPr>
        <w:rPr>
          <w:rFonts w:cs="Arial"/>
          <w:lang w:val="es-MX" w:eastAsia="en-US"/>
        </w:rPr>
      </w:pPr>
      <w:r>
        <w:rPr>
          <w:rFonts w:cs="Arial"/>
          <w:lang w:val="es-MX" w:eastAsia="en-US"/>
        </w:rPr>
        <w:t>De ello que el servidor público de la unidad administrativa de la cual no se encuentre la solicitud, hace la declaratoria, y solicita al Comité de Transparencia, su aprobación.</w:t>
      </w:r>
    </w:p>
    <w:p w14:paraId="541EA152" w14:textId="77777777" w:rsidR="00934E7A" w:rsidRDefault="00934E7A" w:rsidP="00985600">
      <w:pPr>
        <w:rPr>
          <w:rFonts w:cs="Arial"/>
          <w:lang w:val="es-MX" w:eastAsia="en-US"/>
        </w:rPr>
      </w:pPr>
    </w:p>
    <w:p w14:paraId="127528DF" w14:textId="65F6059D" w:rsidR="00C96670" w:rsidRDefault="001B7075" w:rsidP="00985600">
      <w:pPr>
        <w:rPr>
          <w:rFonts w:cs="Arial"/>
          <w:lang w:val="es-MX" w:eastAsia="en-US"/>
        </w:rPr>
      </w:pPr>
      <w:r>
        <w:rPr>
          <w:rFonts w:cs="Arial"/>
          <w:lang w:val="es-MX" w:eastAsia="en-US"/>
        </w:rPr>
        <w:t xml:space="preserve">En esta línea argumentativa, de las </w:t>
      </w:r>
      <w:r w:rsidR="005667A8">
        <w:rPr>
          <w:rFonts w:cs="Arial"/>
          <w:lang w:val="es-MX" w:eastAsia="en-US"/>
        </w:rPr>
        <w:t xml:space="preserve">actas proporcionadas por el Sujeto Obligado (55), se desprende que en una ocasión, ha realizado la declaratoria de </w:t>
      </w:r>
      <w:r w:rsidR="00A27555">
        <w:rPr>
          <w:rFonts w:cs="Arial"/>
          <w:lang w:val="es-MX" w:eastAsia="en-US"/>
        </w:rPr>
        <w:t>insistencia</w:t>
      </w:r>
      <w:r w:rsidR="005667A8">
        <w:rPr>
          <w:rFonts w:cs="Arial"/>
          <w:lang w:val="es-MX" w:eastAsia="en-US"/>
        </w:rPr>
        <w:t xml:space="preserve"> de la información, por lo que</w:t>
      </w:r>
      <w:r w:rsidR="00A27555">
        <w:rPr>
          <w:rFonts w:cs="Arial"/>
          <w:lang w:val="es-MX" w:eastAsia="en-US"/>
        </w:rPr>
        <w:t xml:space="preserve">, sí ha llevado a cabo, y respecto de los oficios, no se pronunció, de ello que resulte válida la entrega de la información, </w:t>
      </w:r>
      <w:r w:rsidR="00D56E51">
        <w:rPr>
          <w:rFonts w:cs="Arial"/>
          <w:lang w:val="es-MX" w:eastAsia="en-US"/>
        </w:rPr>
        <w:t>en versión pública de ser procedente</w:t>
      </w:r>
      <w:r w:rsidR="00A27555">
        <w:rPr>
          <w:rFonts w:cs="Arial"/>
          <w:lang w:val="es-MX" w:eastAsia="en-US"/>
        </w:rPr>
        <w:t>, respecto de esta parte de la solicitud</w:t>
      </w:r>
      <w:r w:rsidR="00D56E51">
        <w:rPr>
          <w:rFonts w:cs="Arial"/>
          <w:lang w:val="es-MX" w:eastAsia="en-US"/>
        </w:rPr>
        <w:t>.</w:t>
      </w:r>
    </w:p>
    <w:p w14:paraId="5E970926" w14:textId="77777777" w:rsidR="00C9066F" w:rsidRPr="00C9066F" w:rsidRDefault="00C9066F" w:rsidP="00C9066F">
      <w:pPr>
        <w:autoSpaceDE w:val="0"/>
        <w:autoSpaceDN w:val="0"/>
        <w:adjustRightInd w:val="0"/>
        <w:spacing w:before="240" w:after="160"/>
        <w:rPr>
          <w:rFonts w:eastAsiaTheme="minorHAnsi" w:cstheme="minorBidi"/>
          <w:b/>
          <w:sz w:val="22"/>
          <w:lang w:val="es-MX" w:eastAsia="en-US"/>
        </w:rPr>
      </w:pPr>
      <w:r w:rsidRPr="00C9066F">
        <w:rPr>
          <w:rFonts w:eastAsiaTheme="minorHAnsi" w:cstheme="minorBidi"/>
          <w:b/>
          <w:sz w:val="22"/>
          <w:lang w:val="es-MX" w:eastAsia="en-US"/>
        </w:rPr>
        <w:t xml:space="preserve">DE LA VERSIÓN PÚBLICA </w:t>
      </w:r>
    </w:p>
    <w:p w14:paraId="6346D5E3" w14:textId="77777777" w:rsidR="00C9066F" w:rsidRPr="00C9066F" w:rsidRDefault="00C9066F" w:rsidP="00C9066F">
      <w:pPr>
        <w:spacing w:after="160"/>
        <w:rPr>
          <w:rFonts w:eastAsia="Palatino Linotype" w:cs="Palatino Linotype"/>
          <w:szCs w:val="24"/>
          <w:lang w:val="es-MX" w:eastAsia="en-US"/>
        </w:rPr>
      </w:pPr>
      <w:r w:rsidRPr="00C9066F">
        <w:rPr>
          <w:rFonts w:eastAsia="Palatino Linotype" w:cs="Palatino Linotype"/>
          <w:szCs w:val="24"/>
          <w:lang w:val="es-MX" w:eastAsia="en-US"/>
        </w:rPr>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2F885290"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lastRenderedPageBreak/>
        <w:t>“Artículo 3.</w:t>
      </w:r>
      <w:r w:rsidRPr="00C9066F">
        <w:rPr>
          <w:rFonts w:eastAsiaTheme="minorHAnsi" w:cs="Arial"/>
          <w:i/>
          <w:sz w:val="22"/>
          <w:lang w:val="es-MX" w:eastAsia="en-US"/>
        </w:rPr>
        <w:t xml:space="preserve"> Para los efectos de la presente Ley se entenderá por:</w:t>
      </w:r>
    </w:p>
    <w:p w14:paraId="1BD423C6"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i/>
          <w:sz w:val="22"/>
          <w:lang w:val="es-MX" w:eastAsia="en-US"/>
        </w:rPr>
        <w:t>(…)</w:t>
      </w:r>
    </w:p>
    <w:p w14:paraId="346D2504"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IX. Datos personales:</w:t>
      </w:r>
      <w:r w:rsidRPr="00C9066F">
        <w:rPr>
          <w:rFonts w:eastAsiaTheme="minorHAnsi" w:cs="Arial"/>
          <w:i/>
          <w:sz w:val="22"/>
          <w:lang w:val="es-MX" w:eastAsia="en-US"/>
        </w:rPr>
        <w:t xml:space="preserve"> La información concerniente a una persona, identificada o identificable según lo dispuesto por la Ley de Protección de Datos Personales del Estado de México; </w:t>
      </w:r>
    </w:p>
    <w:p w14:paraId="5A31EC3C"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XX.</w:t>
      </w:r>
      <w:r w:rsidRPr="00C9066F">
        <w:rPr>
          <w:rFonts w:eastAsiaTheme="minorHAnsi" w:cs="Arial"/>
          <w:i/>
          <w:sz w:val="22"/>
          <w:lang w:val="es-MX" w:eastAsia="en-US"/>
        </w:rPr>
        <w:t xml:space="preserve"> </w:t>
      </w:r>
      <w:r w:rsidRPr="00C9066F">
        <w:rPr>
          <w:rFonts w:eastAsiaTheme="minorHAnsi" w:cs="Arial"/>
          <w:b/>
          <w:i/>
          <w:sz w:val="22"/>
          <w:lang w:val="es-MX" w:eastAsia="en-US"/>
        </w:rPr>
        <w:t>Información clasificada:</w:t>
      </w:r>
      <w:r w:rsidRPr="00C9066F">
        <w:rPr>
          <w:rFonts w:eastAsiaTheme="minorHAnsi" w:cs="Arial"/>
          <w:i/>
          <w:sz w:val="22"/>
          <w:lang w:val="es-MX" w:eastAsia="en-US"/>
        </w:rPr>
        <w:t xml:space="preserve"> Aquella considerada por la presente Ley como reservada o confidencial;</w:t>
      </w:r>
    </w:p>
    <w:p w14:paraId="48409536"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XXI.</w:t>
      </w:r>
      <w:r w:rsidRPr="00C9066F">
        <w:rPr>
          <w:rFonts w:eastAsiaTheme="minorHAnsi" w:cs="Arial"/>
          <w:i/>
          <w:sz w:val="22"/>
          <w:lang w:val="es-MX" w:eastAsia="en-US"/>
        </w:rPr>
        <w:t xml:space="preserve"> </w:t>
      </w:r>
      <w:r w:rsidRPr="00C9066F">
        <w:rPr>
          <w:rFonts w:eastAsiaTheme="minorHAnsi" w:cs="Arial"/>
          <w:b/>
          <w:i/>
          <w:sz w:val="22"/>
          <w:lang w:val="es-MX" w:eastAsia="en-US"/>
        </w:rPr>
        <w:t>Información confidencial:</w:t>
      </w:r>
      <w:r w:rsidRPr="00C9066F">
        <w:rPr>
          <w:rFonts w:eastAsiaTheme="minorHAnsi"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A9032B" w14:textId="77777777" w:rsidR="00C9066F" w:rsidRPr="00C9066F" w:rsidRDefault="00C9066F" w:rsidP="00C9066F">
      <w:pPr>
        <w:spacing w:before="240" w:after="160"/>
        <w:ind w:left="851" w:right="851"/>
        <w:rPr>
          <w:rFonts w:eastAsiaTheme="minorHAnsi" w:cs="Arial"/>
          <w:bCs/>
          <w:i/>
          <w:sz w:val="22"/>
          <w:lang w:val="es-MX" w:eastAsia="en-US"/>
        </w:rPr>
      </w:pPr>
      <w:r w:rsidRPr="00C9066F">
        <w:rPr>
          <w:rFonts w:eastAsiaTheme="minorHAnsi" w:cs="Arial"/>
          <w:bCs/>
          <w:i/>
          <w:sz w:val="22"/>
          <w:lang w:val="es-MX" w:eastAsia="en-US"/>
        </w:rPr>
        <w:t>(…)</w:t>
      </w:r>
    </w:p>
    <w:p w14:paraId="1EEB7E90"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XLV.</w:t>
      </w:r>
      <w:r w:rsidRPr="00C9066F">
        <w:rPr>
          <w:rFonts w:eastAsiaTheme="minorHAnsi" w:cs="Arial"/>
          <w:i/>
          <w:sz w:val="22"/>
          <w:lang w:val="es-MX" w:eastAsia="en-US"/>
        </w:rPr>
        <w:t xml:space="preserve"> </w:t>
      </w:r>
      <w:r w:rsidRPr="00C9066F">
        <w:rPr>
          <w:rFonts w:eastAsiaTheme="minorHAnsi" w:cs="Arial"/>
          <w:b/>
          <w:i/>
          <w:sz w:val="22"/>
          <w:lang w:val="es-MX" w:eastAsia="en-US"/>
        </w:rPr>
        <w:t>Versión pública:</w:t>
      </w:r>
      <w:r w:rsidRPr="00C9066F">
        <w:rPr>
          <w:rFonts w:eastAsiaTheme="minorHAnsi" w:cs="Arial"/>
          <w:i/>
          <w:sz w:val="22"/>
          <w:lang w:val="es-MX" w:eastAsia="en-US"/>
        </w:rPr>
        <w:t xml:space="preserve"> Documento en el que se elimine, suprime o borra la información clasificada como reservada o confidencial para permitir su acceso.</w:t>
      </w:r>
    </w:p>
    <w:p w14:paraId="4B630A31"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i/>
          <w:sz w:val="22"/>
          <w:lang w:val="es-MX" w:eastAsia="en-US"/>
        </w:rPr>
        <w:t>(…)</w:t>
      </w:r>
    </w:p>
    <w:p w14:paraId="318AD643"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 xml:space="preserve">Artículo 91. </w:t>
      </w:r>
      <w:r w:rsidRPr="00C9066F">
        <w:rPr>
          <w:rFonts w:eastAsiaTheme="minorHAnsi" w:cs="Arial"/>
          <w:i/>
          <w:sz w:val="22"/>
          <w:lang w:val="es-MX" w:eastAsia="en-US"/>
        </w:rPr>
        <w:t>El acceso a la información pública será restringido excepcionalmente, cuando ésta sea clasificada como reservada o confidencial.</w:t>
      </w:r>
    </w:p>
    <w:p w14:paraId="364AA7B9"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Artículo 132.</w:t>
      </w:r>
      <w:r w:rsidRPr="00C9066F">
        <w:rPr>
          <w:rFonts w:eastAsiaTheme="minorHAnsi" w:cs="Arial"/>
          <w:i/>
          <w:sz w:val="22"/>
          <w:lang w:val="es-MX" w:eastAsia="en-US"/>
        </w:rPr>
        <w:t xml:space="preserve"> </w:t>
      </w:r>
      <w:r w:rsidRPr="00C9066F">
        <w:rPr>
          <w:rFonts w:eastAsiaTheme="minorHAnsi" w:cs="Arial"/>
          <w:i/>
          <w:sz w:val="22"/>
          <w:u w:val="single"/>
          <w:lang w:val="es-MX" w:eastAsia="en-US"/>
        </w:rPr>
        <w:t>La clasificación de la información se llevará a cabo en el momento en que</w:t>
      </w:r>
      <w:r w:rsidRPr="00C9066F">
        <w:rPr>
          <w:rFonts w:eastAsiaTheme="minorHAnsi" w:cs="Arial"/>
          <w:i/>
          <w:sz w:val="22"/>
          <w:lang w:val="es-MX" w:eastAsia="en-US"/>
        </w:rPr>
        <w:t>:</w:t>
      </w:r>
    </w:p>
    <w:p w14:paraId="691146CF"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I.</w:t>
      </w:r>
      <w:r w:rsidRPr="00C9066F">
        <w:rPr>
          <w:rFonts w:eastAsiaTheme="minorHAnsi" w:cs="Arial"/>
          <w:i/>
          <w:sz w:val="22"/>
          <w:lang w:val="es-MX" w:eastAsia="en-US"/>
        </w:rPr>
        <w:t xml:space="preserve"> Se reciba una solicitud de acceso a la información;</w:t>
      </w:r>
    </w:p>
    <w:p w14:paraId="56D674E6"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II.</w:t>
      </w:r>
      <w:r w:rsidRPr="00C9066F">
        <w:rPr>
          <w:rFonts w:eastAsiaTheme="minorHAnsi" w:cs="Arial"/>
          <w:i/>
          <w:sz w:val="22"/>
          <w:lang w:val="es-MX" w:eastAsia="en-US"/>
        </w:rPr>
        <w:t xml:space="preserve"> </w:t>
      </w:r>
      <w:r w:rsidRPr="00C9066F">
        <w:rPr>
          <w:rFonts w:eastAsiaTheme="minorHAnsi" w:cs="Arial"/>
          <w:i/>
          <w:sz w:val="22"/>
          <w:u w:val="single"/>
          <w:lang w:val="es-MX" w:eastAsia="en-US"/>
        </w:rPr>
        <w:t>Se determine mediante resolución de autoridad competente; o</w:t>
      </w:r>
    </w:p>
    <w:p w14:paraId="7C4F8580" w14:textId="77777777" w:rsidR="00C9066F" w:rsidRPr="00C9066F" w:rsidRDefault="00C9066F" w:rsidP="00C9066F">
      <w:pPr>
        <w:spacing w:before="240" w:after="160"/>
        <w:ind w:left="851" w:right="851"/>
        <w:rPr>
          <w:rFonts w:eastAsiaTheme="minorHAnsi" w:cs="Arial"/>
          <w:i/>
          <w:sz w:val="22"/>
          <w:u w:val="single"/>
          <w:lang w:val="es-MX" w:eastAsia="en-US"/>
        </w:rPr>
      </w:pPr>
      <w:r w:rsidRPr="00C9066F">
        <w:rPr>
          <w:rFonts w:eastAsiaTheme="minorHAnsi" w:cs="Arial"/>
          <w:b/>
          <w:i/>
          <w:sz w:val="22"/>
          <w:lang w:val="es-MX" w:eastAsia="en-US"/>
        </w:rPr>
        <w:lastRenderedPageBreak/>
        <w:t>III.</w:t>
      </w:r>
      <w:r w:rsidRPr="00C9066F">
        <w:rPr>
          <w:rFonts w:eastAsiaTheme="minorHAnsi" w:cs="Arial"/>
          <w:i/>
          <w:sz w:val="22"/>
          <w:lang w:val="es-MX" w:eastAsia="en-US"/>
        </w:rPr>
        <w:t xml:space="preserve"> </w:t>
      </w:r>
      <w:r w:rsidRPr="00C9066F">
        <w:rPr>
          <w:rFonts w:eastAsiaTheme="minorHAnsi" w:cs="Arial"/>
          <w:i/>
          <w:sz w:val="22"/>
          <w:u w:val="single"/>
          <w:lang w:val="es-MX" w:eastAsia="en-US"/>
        </w:rPr>
        <w:t>Se generen versiones públicas para dar cumplimiento a las obligaciones de transparencia previstas en esta Ley.</w:t>
      </w:r>
    </w:p>
    <w:p w14:paraId="11C17990" w14:textId="77777777" w:rsidR="00C9066F" w:rsidRPr="00C9066F" w:rsidRDefault="00C9066F" w:rsidP="00C9066F">
      <w:pPr>
        <w:spacing w:before="240" w:after="160"/>
        <w:ind w:left="851" w:right="851"/>
        <w:rPr>
          <w:rFonts w:eastAsiaTheme="minorHAnsi" w:cs="Arial"/>
          <w:b/>
          <w:bCs/>
          <w:i/>
          <w:sz w:val="22"/>
          <w:lang w:val="es-MX" w:eastAsia="en-US"/>
        </w:rPr>
      </w:pPr>
      <w:r w:rsidRPr="00C9066F">
        <w:rPr>
          <w:rFonts w:eastAsiaTheme="minorHAnsi" w:cs="Arial"/>
          <w:i/>
          <w:sz w:val="22"/>
          <w:lang w:val="es-MX" w:eastAsia="en-US"/>
        </w:rPr>
        <w:t xml:space="preserve">(…)” </w:t>
      </w:r>
      <w:r w:rsidRPr="00C9066F">
        <w:rPr>
          <w:rFonts w:eastAsiaTheme="minorHAnsi" w:cs="Arial"/>
          <w:b/>
          <w:bCs/>
          <w:i/>
          <w:sz w:val="22"/>
          <w:lang w:val="es-MX" w:eastAsia="en-US"/>
        </w:rPr>
        <w:t xml:space="preserve"> (Sic)</w:t>
      </w:r>
    </w:p>
    <w:p w14:paraId="466138BE" w14:textId="77777777" w:rsidR="00C9066F" w:rsidRPr="00C9066F" w:rsidRDefault="00C9066F" w:rsidP="00C9066F">
      <w:pPr>
        <w:spacing w:after="160" w:line="259" w:lineRule="auto"/>
        <w:jc w:val="left"/>
        <w:rPr>
          <w:rFonts w:asciiTheme="minorHAnsi" w:eastAsia="Palatino Linotype" w:hAnsiTheme="minorHAnsi" w:cs="Palatino Linotype"/>
          <w:i/>
          <w:sz w:val="22"/>
          <w:szCs w:val="24"/>
          <w:lang w:val="es-MX" w:eastAsia="en-US"/>
        </w:rPr>
      </w:pPr>
    </w:p>
    <w:p w14:paraId="1ACAAA0A" w14:textId="77777777" w:rsidR="00C9066F" w:rsidRPr="00C9066F" w:rsidRDefault="00C9066F" w:rsidP="00C9066F">
      <w:pPr>
        <w:spacing w:after="160"/>
        <w:rPr>
          <w:rFonts w:eastAsia="Palatino Linotype" w:cs="Palatino Linotype"/>
          <w:szCs w:val="24"/>
          <w:lang w:val="es-MX" w:eastAsia="en-US"/>
        </w:rPr>
      </w:pPr>
      <w:r w:rsidRPr="00C9066F">
        <w:rPr>
          <w:rFonts w:eastAsia="Palatino Linotype" w:cs="Palatino Linotype"/>
          <w:szCs w:val="24"/>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BEA1361" w14:textId="77777777" w:rsidR="00C9066F" w:rsidRPr="00C9066F" w:rsidRDefault="00C9066F" w:rsidP="00C9066F">
      <w:pPr>
        <w:spacing w:after="160"/>
        <w:rPr>
          <w:rFonts w:eastAsia="Palatino Linotype" w:cs="Palatino Linotype"/>
          <w:szCs w:val="24"/>
          <w:lang w:val="es-MX" w:eastAsia="en-US"/>
        </w:rPr>
      </w:pPr>
      <w:r w:rsidRPr="00C9066F">
        <w:rPr>
          <w:rFonts w:eastAsia="Palatino Linotype" w:cs="Palatino Linotype"/>
          <w:szCs w:val="24"/>
          <w:lang w:val="es-MX" w:eastAsia="en-US"/>
        </w:rPr>
        <w:t xml:space="preserve">Por otro lado, los </w:t>
      </w:r>
      <w:r w:rsidRPr="00C9066F">
        <w:rPr>
          <w:rFonts w:eastAsia="Palatino Linotype" w:cs="Palatino Linotype"/>
          <w:i/>
          <w:szCs w:val="24"/>
          <w:lang w:val="es-MX" w:eastAsia="en-US"/>
        </w:rPr>
        <w:t>Lineamientos Generales en Materia de Clasificación y Desclasificación de la Información, así como para la elaboración de Versiones Públicas</w:t>
      </w:r>
      <w:r w:rsidRPr="00C9066F">
        <w:rPr>
          <w:rFonts w:eastAsia="Palatino Linotype" w:cs="Palatino Linotype"/>
          <w:szCs w:val="24"/>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DF65099" w14:textId="77777777" w:rsidR="00C9066F" w:rsidRPr="00C9066F" w:rsidRDefault="00C9066F" w:rsidP="00C9066F">
      <w:pPr>
        <w:spacing w:after="160"/>
        <w:rPr>
          <w:rFonts w:eastAsia="Palatino Linotype" w:cs="Palatino Linotype"/>
          <w:szCs w:val="24"/>
          <w:lang w:val="es-MX" w:eastAsia="en-US"/>
        </w:rPr>
      </w:pPr>
      <w:r w:rsidRPr="00C9066F">
        <w:rPr>
          <w:rFonts w:eastAsia="Palatino Linotype" w:cs="Palatino Linotype"/>
          <w:szCs w:val="24"/>
          <w:lang w:val="es-MX" w:eastAsia="en-US"/>
        </w:rPr>
        <w:t>Asimismo, los Lineamientos Quincuagésimo sexto, Quincuagésimo séptimo y Quincuagésimo octavo, establecen lo siguiente:</w:t>
      </w:r>
    </w:p>
    <w:p w14:paraId="3D7EC7D6"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t>“Quincuagésimo sexto.</w:t>
      </w:r>
      <w:r w:rsidRPr="00C9066F">
        <w:rPr>
          <w:rFonts w:eastAsiaTheme="minorHAnsi" w:cs="Arial"/>
          <w:i/>
          <w:sz w:val="22"/>
          <w:lang w:val="es-MX" w:eastAsia="en-US"/>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43C536CE"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b/>
          <w:i/>
          <w:sz w:val="22"/>
          <w:lang w:val="es-MX" w:eastAsia="en-US"/>
        </w:rPr>
        <w:lastRenderedPageBreak/>
        <w:t>Quincuagésimo séptimo.</w:t>
      </w:r>
      <w:r w:rsidRPr="00C9066F">
        <w:rPr>
          <w:rFonts w:eastAsiaTheme="minorHAnsi" w:cs="Arial"/>
          <w:i/>
          <w:sz w:val="22"/>
          <w:lang w:val="es-MX" w:eastAsia="en-US"/>
        </w:rPr>
        <w:t xml:space="preserve"> Se considera, en principio, como información pública y no podrá omitirse de las versiones públicas la siguiente:</w:t>
      </w:r>
    </w:p>
    <w:p w14:paraId="7FD46369"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i/>
          <w:sz w:val="22"/>
          <w:lang w:val="es-MX" w:eastAsia="en-US"/>
        </w:rPr>
        <w:t xml:space="preserve">I. La relativa a las Obligaciones de Transparencia que contempla el Título V de la Ley General y las demás disposiciones legales aplicables; </w:t>
      </w:r>
    </w:p>
    <w:p w14:paraId="11F6A68A"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i/>
          <w:sz w:val="22"/>
          <w:lang w:val="es-MX" w:eastAsia="en-US"/>
        </w:rPr>
        <w:t xml:space="preserve">II. El nombre de los integrantes de los sujetos obligados en los documentos, y sus firmas autógrafas o digitales, cuando sean utilizados en el ejercicio de las facultades conferidas para el desempeño del servicio público, y </w:t>
      </w:r>
    </w:p>
    <w:p w14:paraId="3E5FA51E"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i/>
          <w:sz w:val="22"/>
          <w:lang w:val="es-MX" w:eastAsia="en-U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764E5772" w14:textId="77777777" w:rsidR="00C9066F" w:rsidRPr="00C9066F" w:rsidRDefault="00C9066F" w:rsidP="00C9066F">
      <w:pPr>
        <w:spacing w:before="240" w:after="160"/>
        <w:ind w:left="851" w:right="851"/>
        <w:rPr>
          <w:rFonts w:eastAsiaTheme="minorHAnsi" w:cs="Arial"/>
          <w:i/>
          <w:sz w:val="22"/>
          <w:lang w:val="es-MX" w:eastAsia="en-US"/>
        </w:rPr>
      </w:pPr>
      <w:r w:rsidRPr="00C9066F">
        <w:rPr>
          <w:rFonts w:eastAsiaTheme="minorHAnsi" w:cs="Arial"/>
          <w:i/>
          <w:sz w:val="22"/>
          <w:lang w:val="es-MX" w:eastAsia="en-US"/>
        </w:rPr>
        <w:t xml:space="preserve">Lo anterior, siempre y cuando no se acredite alguna causal de clasificación, prevista en las leyes o en los tratados internacionales suscritos por el Estado mexicano. </w:t>
      </w:r>
    </w:p>
    <w:p w14:paraId="367DB1AB" w14:textId="77777777" w:rsidR="00C9066F" w:rsidRPr="00C9066F" w:rsidRDefault="00C9066F" w:rsidP="00C9066F">
      <w:pPr>
        <w:spacing w:before="240" w:after="160"/>
        <w:ind w:left="851" w:right="851"/>
        <w:rPr>
          <w:rFonts w:eastAsiaTheme="minorHAnsi" w:cs="Arial"/>
          <w:b/>
          <w:bCs/>
          <w:i/>
          <w:sz w:val="22"/>
          <w:lang w:val="es-MX" w:eastAsia="en-US"/>
        </w:rPr>
      </w:pPr>
      <w:r w:rsidRPr="00C9066F">
        <w:rPr>
          <w:rFonts w:eastAsiaTheme="minorHAnsi" w:cs="Arial"/>
          <w:b/>
          <w:i/>
          <w:sz w:val="22"/>
          <w:lang w:val="es-MX" w:eastAsia="en-US"/>
        </w:rPr>
        <w:t>Quincuagésimo octavo.</w:t>
      </w:r>
      <w:r w:rsidRPr="00C9066F">
        <w:rPr>
          <w:rFonts w:eastAsiaTheme="minorHAnsi" w:cs="Arial"/>
          <w:i/>
          <w:sz w:val="22"/>
          <w:lang w:val="es-MX" w:eastAsia="en-US"/>
        </w:rPr>
        <w:t xml:space="preserve"> Los sujetos obligados garantizarán que los sistemas o medios empleados para eliminar la información en las versiones públicas sean irreversibles, de tal forma que no permitan la recuperación o visualización de la misma.” </w:t>
      </w:r>
      <w:r w:rsidRPr="00C9066F">
        <w:rPr>
          <w:rFonts w:eastAsiaTheme="minorHAnsi" w:cs="Arial"/>
          <w:b/>
          <w:bCs/>
          <w:i/>
          <w:sz w:val="22"/>
          <w:lang w:val="es-MX" w:eastAsia="en-US"/>
        </w:rPr>
        <w:t>(Sic)</w:t>
      </w:r>
    </w:p>
    <w:p w14:paraId="0F15AD57" w14:textId="77777777" w:rsidR="00C9066F" w:rsidRPr="00C9066F" w:rsidRDefault="00C9066F" w:rsidP="00C9066F">
      <w:pPr>
        <w:spacing w:before="240" w:after="160"/>
        <w:ind w:left="851" w:right="851"/>
        <w:rPr>
          <w:rFonts w:eastAsiaTheme="minorHAnsi" w:cs="Arial"/>
          <w:i/>
          <w:sz w:val="22"/>
          <w:lang w:val="es-MX" w:eastAsia="en-US"/>
        </w:rPr>
      </w:pPr>
    </w:p>
    <w:p w14:paraId="4DA78945" w14:textId="77777777" w:rsidR="00C9066F" w:rsidRPr="00C9066F" w:rsidRDefault="00C9066F" w:rsidP="00C9066F">
      <w:pPr>
        <w:spacing w:after="160"/>
        <w:rPr>
          <w:rFonts w:eastAsia="Palatino Linotype" w:cs="Palatino Linotype"/>
          <w:szCs w:val="24"/>
          <w:lang w:val="es-MX" w:eastAsia="en-US"/>
        </w:rPr>
      </w:pPr>
      <w:r w:rsidRPr="00C9066F">
        <w:rPr>
          <w:rFonts w:eastAsia="Palatino Linotype" w:cs="Palatino Linotype"/>
          <w:szCs w:val="24"/>
          <w:lang w:val="es-MX" w:eastAsia="en-US"/>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w:t>
      </w:r>
      <w:r w:rsidRPr="00C9066F">
        <w:rPr>
          <w:rFonts w:eastAsia="Palatino Linotype" w:cs="Palatino Linotype"/>
          <w:szCs w:val="24"/>
          <w:lang w:val="es-MX" w:eastAsia="en-US"/>
        </w:rPr>
        <w:lastRenderedPageBreak/>
        <w:t>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2F49EB6B" w14:textId="77777777" w:rsidR="00C9066F" w:rsidRPr="00C9066F" w:rsidRDefault="00C9066F" w:rsidP="00C9066F">
      <w:pPr>
        <w:spacing w:after="160"/>
        <w:rPr>
          <w:rFonts w:eastAsia="Palatino Linotype" w:cs="Palatino Linotype"/>
          <w:szCs w:val="24"/>
          <w:lang w:val="es-MX" w:eastAsia="en-US"/>
        </w:rPr>
      </w:pPr>
      <w:r w:rsidRPr="00C9066F">
        <w:rPr>
          <w:rFonts w:eastAsia="Palatino Linotype" w:cs="Palatino Linotype"/>
          <w:szCs w:val="24"/>
          <w:lang w:val="es-MX" w:eastAsia="en-US"/>
        </w:rPr>
        <w:t xml:space="preserve">Por lo que respecta al Acuerdo del Comité de Transparencia que sustente la versión pública de la documentación a entregar, deberá ser notificado mediante el </w:t>
      </w:r>
      <w:r w:rsidRPr="00C9066F">
        <w:rPr>
          <w:rFonts w:eastAsia="Palatino Linotype" w:cs="Palatino Linotype"/>
          <w:b/>
          <w:bCs/>
          <w:szCs w:val="24"/>
          <w:lang w:val="es-MX" w:eastAsia="en-US"/>
        </w:rPr>
        <w:t>SAIMEX.</w:t>
      </w:r>
    </w:p>
    <w:p w14:paraId="41D9290F" w14:textId="77777777" w:rsidR="00C9066F" w:rsidRPr="00C9066F" w:rsidRDefault="00C9066F" w:rsidP="00C9066F">
      <w:pPr>
        <w:pBdr>
          <w:top w:val="nil"/>
          <w:left w:val="nil"/>
          <w:bottom w:val="nil"/>
          <w:right w:val="nil"/>
          <w:between w:val="nil"/>
        </w:pBdr>
        <w:spacing w:after="160"/>
        <w:rPr>
          <w:rFonts w:eastAsia="Palatino Linotype" w:cs="Palatino Linotype"/>
          <w:color w:val="000000"/>
          <w:szCs w:val="24"/>
          <w:lang w:val="es-MX" w:eastAsia="en-US"/>
        </w:rPr>
      </w:pPr>
      <w:r w:rsidRPr="00C9066F">
        <w:rPr>
          <w:rFonts w:eastAsia="Palatino Linotype" w:cs="Palatino Linotype"/>
          <w:color w:val="000000"/>
          <w:szCs w:val="24"/>
          <w:lang w:val="es-MX" w:eastAsia="en-US"/>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4308FF56" w14:textId="77777777" w:rsidR="00C9066F" w:rsidRPr="00C9066F" w:rsidRDefault="00C9066F" w:rsidP="00C9066F">
      <w:pPr>
        <w:ind w:right="51"/>
        <w:rPr>
          <w:rFonts w:eastAsiaTheme="minorHAnsi" w:cs="Arial"/>
          <w:szCs w:val="24"/>
          <w:lang w:val="es-MX" w:eastAsia="en-US"/>
        </w:rPr>
      </w:pPr>
      <w:r w:rsidRPr="00C9066F">
        <w:rPr>
          <w:rFonts w:eastAsiaTheme="minorHAnsi" w:cs="Arial"/>
          <w:szCs w:val="24"/>
          <w:lang w:val="es-MX" w:eastAsia="en-U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C9066F">
        <w:rPr>
          <w:rFonts w:eastAsiaTheme="minorHAnsi" w:cs="Arial"/>
          <w:b/>
          <w:szCs w:val="24"/>
          <w:lang w:val="es-MX" w:eastAsia="en-US"/>
        </w:rPr>
        <w:t>LINEAMIENTOS GENERALES EN MATERIA DE CLASIFICACIÓN Y DESCLASIFICACIÓN DE LA INFORMACIÓN, ASÍ COMO PARA LA ELABORACIÓN DE VERSIONES PÚBLICAS,</w:t>
      </w:r>
      <w:r w:rsidRPr="00C9066F">
        <w:rPr>
          <w:rFonts w:eastAsiaTheme="minorHAnsi" w:cs="Arial"/>
          <w:szCs w:val="24"/>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4B386CBE" w14:textId="42F8C33A" w:rsidR="00C9066F" w:rsidRPr="00C9066F" w:rsidRDefault="00C9066F" w:rsidP="00C9066F">
      <w:pPr>
        <w:tabs>
          <w:tab w:val="left" w:pos="709"/>
        </w:tabs>
        <w:spacing w:before="240" w:after="160"/>
        <w:ind w:right="51"/>
        <w:rPr>
          <w:rFonts w:eastAsiaTheme="minorHAnsi" w:cstheme="minorBidi"/>
          <w:szCs w:val="24"/>
          <w:lang w:val="es-MX" w:eastAsia="en-US"/>
        </w:rPr>
      </w:pPr>
      <w:r w:rsidRPr="00C9066F">
        <w:rPr>
          <w:rFonts w:eastAsiaTheme="minorHAnsi" w:cstheme="minorBidi"/>
          <w:iCs/>
          <w:szCs w:val="24"/>
          <w:lang w:val="es-MX" w:eastAsia="en-US"/>
        </w:rPr>
        <w:lastRenderedPageBreak/>
        <w:t xml:space="preserve">En mérito de lo expuesto </w:t>
      </w:r>
      <w:r w:rsidRPr="00C9066F">
        <w:rPr>
          <w:rFonts w:eastAsiaTheme="minorHAnsi" w:cstheme="minorBidi"/>
          <w:szCs w:val="24"/>
          <w:lang w:val="es-MX" w:eastAsia="en-US"/>
        </w:rPr>
        <w:t xml:space="preserve">en líneas anteriores, resultan parcialmente fundados los motivos de inconformidad vertidos por </w:t>
      </w:r>
      <w:r w:rsidRPr="00C9066F">
        <w:rPr>
          <w:rFonts w:eastAsiaTheme="minorHAnsi" w:cstheme="minorBidi"/>
          <w:b/>
          <w:szCs w:val="24"/>
          <w:lang w:val="es-MX" w:eastAsia="en-US"/>
        </w:rPr>
        <w:t xml:space="preserve">La Recurrente, </w:t>
      </w:r>
      <w:r w:rsidRPr="00C9066F">
        <w:rPr>
          <w:rFonts w:eastAsiaTheme="minorHAnsi" w:cstheme="minorBidi"/>
          <w:szCs w:val="24"/>
          <w:lang w:val="es-MX" w:eastAsia="en-US"/>
        </w:rPr>
        <w:t xml:space="preserve">por ello con fundamento en el artículo 186 fracción III de la Ley de Transparencia y Acceso a la Información Pública del Estado de México y Municipios, se </w:t>
      </w:r>
      <w:r w:rsidRPr="00C9066F">
        <w:rPr>
          <w:rFonts w:eastAsiaTheme="minorHAnsi" w:cstheme="minorBidi"/>
          <w:b/>
          <w:szCs w:val="24"/>
          <w:lang w:val="es-MX" w:eastAsia="en-US"/>
        </w:rPr>
        <w:t xml:space="preserve">MODIFICA </w:t>
      </w:r>
      <w:r w:rsidRPr="00C9066F">
        <w:rPr>
          <w:rFonts w:eastAsiaTheme="minorHAnsi" w:cstheme="minorBidi"/>
          <w:szCs w:val="24"/>
          <w:lang w:val="es-MX" w:eastAsia="en-US"/>
        </w:rPr>
        <w:t xml:space="preserve">la respuesta a la solicitud de información </w:t>
      </w:r>
      <w:r w:rsidRPr="00C9066F">
        <w:rPr>
          <w:rFonts w:eastAsiaTheme="minorHAnsi" w:cstheme="minorBidi"/>
          <w:b/>
          <w:bCs/>
          <w:szCs w:val="24"/>
          <w:lang w:eastAsia="en-US"/>
        </w:rPr>
        <w:t>02891/TOLUCA/IP/2025</w:t>
      </w:r>
      <w:r w:rsidRPr="00C9066F">
        <w:rPr>
          <w:rFonts w:eastAsiaTheme="minorHAnsi" w:cstheme="minorBidi"/>
          <w:b/>
          <w:bCs/>
          <w:szCs w:val="24"/>
          <w:lang w:val="es-MX" w:eastAsia="en-US"/>
        </w:rPr>
        <w:t xml:space="preserve">, </w:t>
      </w:r>
      <w:r w:rsidRPr="00C9066F">
        <w:rPr>
          <w:rFonts w:eastAsiaTheme="minorHAnsi" w:cstheme="minorBidi"/>
          <w:szCs w:val="24"/>
          <w:lang w:val="es-MX" w:eastAsia="en-US"/>
        </w:rPr>
        <w:t xml:space="preserve">que ha sido materia del presente fallo. </w:t>
      </w:r>
    </w:p>
    <w:p w14:paraId="109DA14F" w14:textId="77777777" w:rsidR="00C9066F" w:rsidRDefault="00C9066F" w:rsidP="00C9066F">
      <w:pPr>
        <w:spacing w:before="240" w:after="240"/>
        <w:jc w:val="center"/>
        <w:rPr>
          <w:rFonts w:eastAsiaTheme="minorHAnsi" w:cstheme="minorBidi"/>
          <w:b/>
          <w:spacing w:val="60"/>
          <w:sz w:val="28"/>
          <w:szCs w:val="28"/>
          <w:lang w:val="es-MX" w:eastAsia="en-US"/>
        </w:rPr>
      </w:pPr>
    </w:p>
    <w:p w14:paraId="2F5AFCD3" w14:textId="77777777" w:rsidR="00C9066F" w:rsidRPr="00C9066F" w:rsidRDefault="00C9066F" w:rsidP="00C9066F">
      <w:pPr>
        <w:spacing w:before="240" w:after="240"/>
        <w:jc w:val="center"/>
        <w:rPr>
          <w:rFonts w:eastAsiaTheme="minorHAnsi" w:cstheme="minorBidi"/>
          <w:b/>
          <w:spacing w:val="60"/>
          <w:sz w:val="28"/>
          <w:szCs w:val="28"/>
          <w:lang w:val="es-MX" w:eastAsia="en-US"/>
        </w:rPr>
      </w:pPr>
      <w:r w:rsidRPr="00C9066F">
        <w:rPr>
          <w:rFonts w:eastAsiaTheme="minorHAnsi" w:cstheme="minorBidi"/>
          <w:b/>
          <w:spacing w:val="60"/>
          <w:sz w:val="28"/>
          <w:szCs w:val="28"/>
          <w:lang w:val="es-MX" w:eastAsia="en-US"/>
        </w:rPr>
        <w:t>S E RESUELVE</w:t>
      </w:r>
    </w:p>
    <w:p w14:paraId="50A1FA13" w14:textId="3FDFCD94" w:rsidR="00C9066F" w:rsidRPr="00C9066F" w:rsidRDefault="00C9066F" w:rsidP="00C9066F">
      <w:pPr>
        <w:rPr>
          <w:rFonts w:eastAsiaTheme="minorHAnsi" w:cs="Arial"/>
          <w:szCs w:val="24"/>
          <w:lang w:val="es-MX" w:eastAsia="en-US"/>
        </w:rPr>
      </w:pPr>
      <w:r w:rsidRPr="00C9066F">
        <w:rPr>
          <w:rFonts w:eastAsiaTheme="minorHAnsi" w:cs="Arial"/>
          <w:b/>
          <w:sz w:val="28"/>
          <w:szCs w:val="28"/>
          <w:lang w:eastAsia="en-US"/>
        </w:rPr>
        <w:t>PRIMERO.</w:t>
      </w:r>
      <w:r w:rsidRPr="00C9066F">
        <w:rPr>
          <w:rFonts w:eastAsiaTheme="minorHAnsi" w:cs="Arial"/>
          <w:b/>
          <w:szCs w:val="24"/>
          <w:lang w:eastAsia="en-US"/>
        </w:rPr>
        <w:t xml:space="preserve"> </w:t>
      </w:r>
      <w:r w:rsidRPr="00C9066F">
        <w:rPr>
          <w:rFonts w:eastAsiaTheme="minorHAnsi" w:cs="Arial"/>
          <w:b/>
          <w:szCs w:val="24"/>
          <w:lang w:val="es-MX" w:eastAsia="en-US"/>
        </w:rPr>
        <w:t xml:space="preserve">Se MODIFICA </w:t>
      </w:r>
      <w:r w:rsidRPr="00C9066F">
        <w:rPr>
          <w:rFonts w:eastAsiaTheme="minorHAnsi" w:cs="Arial"/>
          <w:szCs w:val="24"/>
          <w:lang w:val="es-MX" w:eastAsia="en-US"/>
        </w:rPr>
        <w:t>la respuesta entregada por</w:t>
      </w:r>
      <w:r w:rsidRPr="00C9066F">
        <w:rPr>
          <w:rFonts w:eastAsiaTheme="minorHAnsi" w:cs="Arial"/>
          <w:b/>
          <w:szCs w:val="24"/>
          <w:lang w:val="es-MX" w:eastAsia="en-US"/>
        </w:rPr>
        <w:t xml:space="preserve"> EL SUJETO OBLIGADO, </w:t>
      </w:r>
      <w:r w:rsidRPr="00C9066F">
        <w:rPr>
          <w:rFonts w:eastAsiaTheme="minorHAnsi" w:cs="Arial"/>
          <w:szCs w:val="24"/>
          <w:lang w:val="es-MX" w:eastAsia="en-US"/>
        </w:rPr>
        <w:t xml:space="preserve">a la solicitud de información número </w:t>
      </w:r>
      <w:r w:rsidRPr="00C9066F">
        <w:rPr>
          <w:rFonts w:eastAsiaTheme="minorHAnsi" w:cs="Arial"/>
          <w:b/>
          <w:bCs/>
          <w:szCs w:val="24"/>
          <w:lang w:eastAsia="en-US"/>
        </w:rPr>
        <w:t>02891/TOLUCA/IP/2025</w:t>
      </w:r>
      <w:r>
        <w:rPr>
          <w:rFonts w:eastAsiaTheme="minorHAnsi" w:cs="Arial"/>
          <w:b/>
          <w:bCs/>
          <w:szCs w:val="24"/>
          <w:lang w:eastAsia="en-US"/>
        </w:rPr>
        <w:t xml:space="preserve"> </w:t>
      </w:r>
      <w:r w:rsidRPr="00C9066F">
        <w:rPr>
          <w:rFonts w:eastAsiaTheme="minorHAnsi" w:cs="Arial"/>
          <w:bCs/>
          <w:szCs w:val="24"/>
          <w:lang w:val="es-MX" w:eastAsia="en-US"/>
        </w:rPr>
        <w:t>por</w:t>
      </w:r>
      <w:r w:rsidRPr="00C9066F">
        <w:rPr>
          <w:rFonts w:eastAsiaTheme="minorHAnsi" w:cs="Arial"/>
          <w:szCs w:val="24"/>
          <w:lang w:val="es-MX" w:eastAsia="en-US"/>
        </w:rPr>
        <w:t xml:space="preserve"> resultar fundados los motivos de inconformidad que arguye </w:t>
      </w:r>
      <w:r w:rsidRPr="00C9066F">
        <w:rPr>
          <w:rFonts w:eastAsiaTheme="minorHAnsi" w:cs="Arial"/>
          <w:b/>
          <w:szCs w:val="24"/>
          <w:lang w:val="es-MX" w:eastAsia="en-US"/>
        </w:rPr>
        <w:t xml:space="preserve">EL RECURRENTE, </w:t>
      </w:r>
      <w:r w:rsidRPr="00C9066F">
        <w:rPr>
          <w:rFonts w:eastAsiaTheme="minorHAnsi" w:cs="Arial"/>
          <w:szCs w:val="24"/>
          <w:lang w:val="es-MX" w:eastAsia="en-US"/>
        </w:rPr>
        <w:t xml:space="preserve">en términos del considerando </w:t>
      </w:r>
      <w:r w:rsidRPr="00C9066F">
        <w:rPr>
          <w:rFonts w:eastAsiaTheme="minorHAnsi" w:cs="Arial"/>
          <w:b/>
          <w:szCs w:val="24"/>
          <w:lang w:val="es-MX" w:eastAsia="en-US"/>
        </w:rPr>
        <w:t xml:space="preserve">QUINTO </w:t>
      </w:r>
      <w:r w:rsidRPr="00C9066F">
        <w:rPr>
          <w:rFonts w:eastAsiaTheme="minorHAnsi" w:cs="Arial"/>
          <w:szCs w:val="24"/>
          <w:lang w:val="es-MX" w:eastAsia="en-US"/>
        </w:rPr>
        <w:t xml:space="preserve">de la presente resolución. </w:t>
      </w:r>
    </w:p>
    <w:p w14:paraId="7103996B" w14:textId="77777777" w:rsidR="00C9066F" w:rsidRPr="00C9066F" w:rsidRDefault="00C9066F" w:rsidP="00C9066F">
      <w:pPr>
        <w:rPr>
          <w:rFonts w:eastAsiaTheme="minorHAnsi" w:cs="Arial"/>
          <w:szCs w:val="24"/>
          <w:lang w:val="es-MX" w:eastAsia="en-US"/>
        </w:rPr>
      </w:pPr>
    </w:p>
    <w:p w14:paraId="32219B01" w14:textId="77777777" w:rsidR="00C9066F" w:rsidRPr="00C9066F" w:rsidRDefault="00C9066F" w:rsidP="00C9066F">
      <w:pPr>
        <w:rPr>
          <w:rFonts w:eastAsia="Times New Roman" w:cs="Times New Roman"/>
          <w:szCs w:val="24"/>
        </w:rPr>
      </w:pPr>
      <w:r w:rsidRPr="00C9066F">
        <w:rPr>
          <w:rFonts w:eastAsiaTheme="minorHAnsi" w:cs="Arial"/>
          <w:b/>
          <w:szCs w:val="24"/>
          <w:lang w:eastAsia="en-US"/>
        </w:rPr>
        <w:t>SEGUNDO.</w:t>
      </w:r>
      <w:r w:rsidRPr="00C9066F">
        <w:rPr>
          <w:rFonts w:eastAsiaTheme="minorHAnsi" w:cs="Arial"/>
          <w:szCs w:val="24"/>
          <w:lang w:val="es-MX" w:eastAsia="en-US"/>
        </w:rPr>
        <w:t xml:space="preserve"> </w:t>
      </w:r>
      <w:r w:rsidRPr="00C9066F">
        <w:rPr>
          <w:rFonts w:eastAsia="Times New Roman" w:cs="Arial"/>
          <w:szCs w:val="24"/>
        </w:rPr>
        <w:t xml:space="preserve">Se </w:t>
      </w:r>
      <w:r w:rsidRPr="00C9066F">
        <w:rPr>
          <w:rFonts w:eastAsia="Times New Roman" w:cs="Arial"/>
          <w:b/>
          <w:szCs w:val="24"/>
        </w:rPr>
        <w:t xml:space="preserve">ORDENA </w:t>
      </w:r>
      <w:r w:rsidRPr="00C9066F">
        <w:rPr>
          <w:rFonts w:eastAsia="Times New Roman" w:cs="Arial"/>
          <w:szCs w:val="24"/>
        </w:rPr>
        <w:t xml:space="preserve">al </w:t>
      </w:r>
      <w:r w:rsidRPr="00C9066F">
        <w:rPr>
          <w:rFonts w:eastAsia="Times New Roman" w:cs="Arial"/>
          <w:b/>
          <w:szCs w:val="24"/>
        </w:rPr>
        <w:t xml:space="preserve">Sujeto Obligado </w:t>
      </w:r>
      <w:r w:rsidRPr="00C9066F">
        <w:rPr>
          <w:rFonts w:eastAsia="Times New Roman" w:cs="Arial"/>
          <w:szCs w:val="24"/>
        </w:rPr>
        <w:t xml:space="preserve">haga entrega al </w:t>
      </w:r>
      <w:r w:rsidRPr="00C9066F">
        <w:rPr>
          <w:rFonts w:eastAsia="Times New Roman" w:cs="Arial"/>
          <w:b/>
          <w:szCs w:val="24"/>
        </w:rPr>
        <w:t xml:space="preserve">Recurrente, </w:t>
      </w:r>
      <w:r w:rsidRPr="00C9066F">
        <w:rPr>
          <w:rFonts w:eastAsia="Times New Roman" w:cs="Arial"/>
          <w:szCs w:val="24"/>
        </w:rPr>
        <w:t>a través del Sistema de Acceso a la Información Mexiquense (SAIMEX)</w:t>
      </w:r>
      <w:r w:rsidRPr="00C9066F">
        <w:rPr>
          <w:rFonts w:eastAsia="Times New Roman" w:cs="Times New Roman"/>
          <w:szCs w:val="24"/>
        </w:rPr>
        <w:t xml:space="preserve">, en términos del </w:t>
      </w:r>
      <w:r w:rsidRPr="00C9066F">
        <w:rPr>
          <w:rFonts w:eastAsia="Times New Roman" w:cs="Times New Roman"/>
          <w:bCs/>
          <w:szCs w:val="24"/>
        </w:rPr>
        <w:t>Considerando</w:t>
      </w:r>
      <w:r w:rsidRPr="00C9066F">
        <w:rPr>
          <w:rFonts w:eastAsia="Times New Roman" w:cs="Times New Roman"/>
          <w:b/>
          <w:szCs w:val="24"/>
        </w:rPr>
        <w:t xml:space="preserve"> QUINTO</w:t>
      </w:r>
      <w:r w:rsidRPr="00C9066F">
        <w:rPr>
          <w:rFonts w:eastAsia="Times New Roman" w:cs="Times New Roman"/>
          <w:szCs w:val="24"/>
        </w:rPr>
        <w:t xml:space="preserve"> de la presente resolución, en versión pública de ser procedente, lo siguiente:</w:t>
      </w:r>
    </w:p>
    <w:p w14:paraId="4E443607" w14:textId="77777777" w:rsidR="00C9066F" w:rsidRPr="00C9066F" w:rsidRDefault="00C9066F" w:rsidP="00C9066F">
      <w:pPr>
        <w:autoSpaceDE w:val="0"/>
        <w:autoSpaceDN w:val="0"/>
        <w:adjustRightInd w:val="0"/>
        <w:rPr>
          <w:rFonts w:eastAsiaTheme="minorHAnsi" w:cs="Palatino Linotype"/>
          <w:color w:val="000000"/>
          <w:szCs w:val="23"/>
          <w:lang w:val="es-MX" w:eastAsia="en-US"/>
        </w:rPr>
      </w:pPr>
    </w:p>
    <w:p w14:paraId="29D97B05" w14:textId="626F3FAB" w:rsidR="00C9066F" w:rsidRPr="00B763DA" w:rsidRDefault="00C9066F" w:rsidP="00C9066F">
      <w:pPr>
        <w:autoSpaceDE w:val="0"/>
        <w:autoSpaceDN w:val="0"/>
        <w:adjustRightInd w:val="0"/>
        <w:ind w:left="709" w:right="474"/>
        <w:rPr>
          <w:rFonts w:eastAsiaTheme="minorHAnsi" w:cs="Palatino Linotype"/>
          <w:i/>
          <w:iCs/>
          <w:color w:val="000000"/>
          <w:sz w:val="22"/>
          <w:lang w:val="es-MX" w:eastAsia="en-US"/>
        </w:rPr>
      </w:pPr>
      <w:r w:rsidRPr="00C9066F">
        <w:rPr>
          <w:rFonts w:eastAsiaTheme="minorHAnsi" w:cs="Palatino Linotype"/>
          <w:b/>
          <w:bCs/>
          <w:i/>
          <w:iCs/>
          <w:color w:val="000000"/>
          <w:szCs w:val="23"/>
          <w:lang w:val="es-MX" w:eastAsia="en-US"/>
        </w:rPr>
        <w:t>1</w:t>
      </w:r>
      <w:r w:rsidRPr="00450C92">
        <w:rPr>
          <w:rFonts w:eastAsiaTheme="minorHAnsi" w:cs="Palatino Linotype"/>
          <w:b/>
          <w:bCs/>
          <w:i/>
          <w:iCs/>
          <w:color w:val="000000"/>
          <w:sz w:val="22"/>
          <w:lang w:val="es-MX" w:eastAsia="en-US"/>
        </w:rPr>
        <w:t>.</w:t>
      </w:r>
      <w:r w:rsidRPr="00450C92">
        <w:rPr>
          <w:rFonts w:eastAsiaTheme="minorHAnsi" w:cs="Palatino Linotype"/>
          <w:i/>
          <w:iCs/>
          <w:color w:val="000000"/>
          <w:sz w:val="22"/>
          <w:lang w:val="es-MX" w:eastAsia="en-US"/>
        </w:rPr>
        <w:t xml:space="preserve"> </w:t>
      </w:r>
      <w:r w:rsidR="000A61E9" w:rsidRPr="00B763DA">
        <w:rPr>
          <w:rFonts w:eastAsiaTheme="minorHAnsi" w:cs="Palatino Linotype"/>
          <w:i/>
          <w:iCs/>
          <w:color w:val="000000"/>
          <w:sz w:val="22"/>
          <w:lang w:val="es-MX" w:eastAsia="en-US"/>
        </w:rPr>
        <w:t>Actas</w:t>
      </w:r>
      <w:r w:rsidR="00DE7B68" w:rsidRPr="00B763DA">
        <w:rPr>
          <w:rFonts w:eastAsiaTheme="minorHAnsi" w:cs="Palatino Linotype"/>
          <w:i/>
          <w:iCs/>
          <w:color w:val="000000"/>
          <w:sz w:val="22"/>
          <w:lang w:val="es-MX" w:eastAsia="en-US"/>
        </w:rPr>
        <w:t xml:space="preserve"> del Comité de Transparencia donde se </w:t>
      </w:r>
      <w:r w:rsidR="00934E7A" w:rsidRPr="00B763DA">
        <w:rPr>
          <w:rFonts w:eastAsiaTheme="minorHAnsi" w:cs="Palatino Linotype"/>
          <w:i/>
          <w:iCs/>
          <w:color w:val="000000"/>
          <w:sz w:val="22"/>
          <w:lang w:val="es-MX" w:eastAsia="en-US"/>
        </w:rPr>
        <w:t>aprueba</w:t>
      </w:r>
      <w:r w:rsidR="00157167" w:rsidRPr="00B763DA">
        <w:rPr>
          <w:rFonts w:eastAsiaTheme="minorHAnsi" w:cs="Palatino Linotype"/>
          <w:i/>
          <w:iCs/>
          <w:color w:val="000000"/>
          <w:sz w:val="22"/>
          <w:lang w:val="es-MX" w:eastAsia="en-US"/>
        </w:rPr>
        <w:t xml:space="preserve"> declaratoria de</w:t>
      </w:r>
      <w:r w:rsidR="00DE7B68" w:rsidRPr="00B763DA">
        <w:rPr>
          <w:rFonts w:eastAsiaTheme="minorHAnsi" w:cs="Palatino Linotype"/>
          <w:i/>
          <w:iCs/>
          <w:color w:val="000000"/>
          <w:sz w:val="22"/>
          <w:lang w:val="es-MX" w:eastAsia="en-US"/>
        </w:rPr>
        <w:t xml:space="preserve"> inexistencia de la Información, del 05 de febrero al 19 de mayo de 2025.</w:t>
      </w:r>
    </w:p>
    <w:p w14:paraId="17512571" w14:textId="58AD0AEC" w:rsidR="00C9066F" w:rsidRPr="00B763DA" w:rsidRDefault="000A61E9" w:rsidP="00C9066F">
      <w:pPr>
        <w:autoSpaceDE w:val="0"/>
        <w:autoSpaceDN w:val="0"/>
        <w:adjustRightInd w:val="0"/>
        <w:spacing w:line="276" w:lineRule="auto"/>
        <w:ind w:left="709" w:right="474"/>
        <w:rPr>
          <w:rFonts w:eastAsia="Times New Roman" w:cs="Arial"/>
          <w:i/>
          <w:sz w:val="22"/>
        </w:rPr>
      </w:pPr>
      <w:r w:rsidRPr="00B763DA">
        <w:rPr>
          <w:rFonts w:eastAsia="Times New Roman" w:cs="Arial"/>
          <w:b/>
          <w:i/>
          <w:sz w:val="22"/>
        </w:rPr>
        <w:t>2.</w:t>
      </w:r>
      <w:r w:rsidRPr="00B763DA">
        <w:rPr>
          <w:rFonts w:eastAsia="Times New Roman" w:cs="Arial"/>
          <w:i/>
          <w:sz w:val="22"/>
        </w:rPr>
        <w:t xml:space="preserve"> Oficio</w:t>
      </w:r>
      <w:r w:rsidR="008653E4" w:rsidRPr="00B763DA">
        <w:rPr>
          <w:rFonts w:eastAsia="Times New Roman" w:cs="Arial"/>
          <w:i/>
          <w:sz w:val="22"/>
        </w:rPr>
        <w:t xml:space="preserve"> u oficios</w:t>
      </w:r>
      <w:r w:rsidRPr="00B763DA">
        <w:rPr>
          <w:rFonts w:eastAsia="Times New Roman" w:cs="Arial"/>
          <w:i/>
          <w:sz w:val="22"/>
        </w:rPr>
        <w:t xml:space="preserve"> donde </w:t>
      </w:r>
      <w:r w:rsidR="002C70CA" w:rsidRPr="00B763DA">
        <w:rPr>
          <w:rFonts w:eastAsia="Times New Roman" w:cs="Arial"/>
          <w:i/>
          <w:sz w:val="22"/>
        </w:rPr>
        <w:t>conste</w:t>
      </w:r>
      <w:r w:rsidR="00934E7A" w:rsidRPr="00B763DA">
        <w:rPr>
          <w:rFonts w:eastAsia="Times New Roman" w:cs="Arial"/>
          <w:i/>
          <w:sz w:val="22"/>
        </w:rPr>
        <w:t xml:space="preserve"> la </w:t>
      </w:r>
      <w:r w:rsidR="002C70CA" w:rsidRPr="00B763DA">
        <w:rPr>
          <w:rFonts w:eastAsia="Times New Roman" w:cs="Arial"/>
          <w:i/>
          <w:sz w:val="22"/>
        </w:rPr>
        <w:t xml:space="preserve">propuesta de declaratoria </w:t>
      </w:r>
      <w:r w:rsidR="008653E4" w:rsidRPr="00B763DA">
        <w:rPr>
          <w:rFonts w:eastAsia="Times New Roman" w:cs="Arial"/>
          <w:i/>
          <w:sz w:val="22"/>
        </w:rPr>
        <w:t xml:space="preserve">de inexistencia de la información, aprobada en </w:t>
      </w:r>
      <w:r w:rsidR="00811A79" w:rsidRPr="00B763DA">
        <w:rPr>
          <w:rFonts w:eastAsia="Times New Roman" w:cs="Arial"/>
          <w:i/>
          <w:sz w:val="22"/>
        </w:rPr>
        <w:t>la Quincuagésima Sesión Extraordinaria del Comité de Transparencia del Sujeto Obligado.</w:t>
      </w:r>
    </w:p>
    <w:p w14:paraId="0188F347" w14:textId="66A9AAB3" w:rsidR="00811A79" w:rsidRDefault="00811A79" w:rsidP="00C9066F">
      <w:pPr>
        <w:autoSpaceDE w:val="0"/>
        <w:autoSpaceDN w:val="0"/>
        <w:adjustRightInd w:val="0"/>
        <w:spacing w:line="276" w:lineRule="auto"/>
        <w:ind w:left="709" w:right="474"/>
        <w:rPr>
          <w:rFonts w:eastAsia="Times New Roman" w:cs="Arial"/>
          <w:i/>
          <w:sz w:val="22"/>
        </w:rPr>
      </w:pPr>
      <w:r w:rsidRPr="00B763DA">
        <w:rPr>
          <w:rFonts w:eastAsia="Times New Roman" w:cs="Arial"/>
          <w:b/>
          <w:i/>
          <w:sz w:val="22"/>
        </w:rPr>
        <w:lastRenderedPageBreak/>
        <w:t>3.</w:t>
      </w:r>
      <w:r w:rsidRPr="00B763DA">
        <w:rPr>
          <w:rFonts w:eastAsia="Times New Roman" w:cs="Arial"/>
          <w:i/>
          <w:sz w:val="22"/>
        </w:rPr>
        <w:t xml:space="preserve"> Oficios donde consten las propuestas de declaratoria de inexistencia de la información, del 05 de febrero al 19 de mayo de 2025.</w:t>
      </w:r>
    </w:p>
    <w:p w14:paraId="191FD3F5" w14:textId="77777777" w:rsidR="000A61E9" w:rsidRPr="00450C92" w:rsidRDefault="000A61E9" w:rsidP="00C9066F">
      <w:pPr>
        <w:autoSpaceDE w:val="0"/>
        <w:autoSpaceDN w:val="0"/>
        <w:adjustRightInd w:val="0"/>
        <w:spacing w:line="276" w:lineRule="auto"/>
        <w:ind w:left="709" w:right="474"/>
        <w:rPr>
          <w:rFonts w:eastAsia="Times New Roman" w:cs="Arial"/>
          <w:i/>
          <w:sz w:val="22"/>
        </w:rPr>
      </w:pPr>
    </w:p>
    <w:p w14:paraId="1F16237D" w14:textId="77777777" w:rsidR="00C9066F" w:rsidRPr="00450C92" w:rsidRDefault="00C9066F" w:rsidP="00C9066F">
      <w:pPr>
        <w:autoSpaceDE w:val="0"/>
        <w:autoSpaceDN w:val="0"/>
        <w:adjustRightInd w:val="0"/>
        <w:spacing w:line="276" w:lineRule="auto"/>
        <w:ind w:left="709" w:right="474"/>
        <w:rPr>
          <w:rFonts w:eastAsia="Times New Roman" w:cs="Arial"/>
          <w:i/>
          <w:sz w:val="22"/>
        </w:rPr>
      </w:pPr>
      <w:r w:rsidRPr="00450C92">
        <w:rPr>
          <w:rFonts w:eastAsia="Times New Roman" w:cs="Arial"/>
          <w:i/>
          <w:sz w:val="22"/>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1705686" w14:textId="77777777" w:rsidR="00DE7B68" w:rsidRDefault="00DE7B68" w:rsidP="00C9066F">
      <w:pPr>
        <w:autoSpaceDE w:val="0"/>
        <w:autoSpaceDN w:val="0"/>
        <w:adjustRightInd w:val="0"/>
        <w:spacing w:line="276" w:lineRule="auto"/>
        <w:ind w:left="709" w:right="474"/>
        <w:rPr>
          <w:rFonts w:eastAsia="Times New Roman" w:cs="Arial"/>
          <w:i/>
          <w:sz w:val="22"/>
        </w:rPr>
      </w:pPr>
    </w:p>
    <w:p w14:paraId="0DB421A9" w14:textId="6F28E793" w:rsidR="00DE7B68" w:rsidRPr="00C9066F" w:rsidRDefault="00DE7B68" w:rsidP="00C9066F">
      <w:pPr>
        <w:autoSpaceDE w:val="0"/>
        <w:autoSpaceDN w:val="0"/>
        <w:adjustRightInd w:val="0"/>
        <w:spacing w:line="276" w:lineRule="auto"/>
        <w:ind w:left="709" w:right="474"/>
        <w:rPr>
          <w:rFonts w:eastAsia="Times New Roman" w:cs="Arial"/>
          <w:i/>
          <w:sz w:val="22"/>
        </w:rPr>
      </w:pPr>
      <w:r>
        <w:rPr>
          <w:rFonts w:eastAsia="Times New Roman" w:cs="Arial"/>
          <w:i/>
          <w:sz w:val="22"/>
        </w:rPr>
        <w:t xml:space="preserve">Para el caso de que la </w:t>
      </w:r>
      <w:r w:rsidR="00450C92">
        <w:rPr>
          <w:rFonts w:eastAsia="Times New Roman" w:cs="Arial"/>
          <w:i/>
          <w:sz w:val="22"/>
        </w:rPr>
        <w:t xml:space="preserve">información ordenada entregar en el punto </w:t>
      </w:r>
      <w:r w:rsidR="00450C92" w:rsidRPr="00450C92">
        <w:rPr>
          <w:rFonts w:eastAsia="Times New Roman" w:cs="Arial"/>
          <w:b/>
          <w:i/>
          <w:sz w:val="22"/>
        </w:rPr>
        <w:t>1</w:t>
      </w:r>
      <w:r w:rsidR="004B5F72">
        <w:rPr>
          <w:rFonts w:eastAsia="Times New Roman" w:cs="Arial"/>
          <w:b/>
          <w:i/>
          <w:sz w:val="22"/>
        </w:rPr>
        <w:t xml:space="preserve"> </w:t>
      </w:r>
      <w:r w:rsidR="004B5F72" w:rsidRPr="00F00539">
        <w:rPr>
          <w:rFonts w:eastAsia="Times New Roman" w:cs="Arial"/>
          <w:i/>
          <w:sz w:val="22"/>
        </w:rPr>
        <w:t xml:space="preserve">y </w:t>
      </w:r>
      <w:r w:rsidR="004B5F72">
        <w:rPr>
          <w:rFonts w:eastAsia="Times New Roman" w:cs="Arial"/>
          <w:b/>
          <w:i/>
          <w:sz w:val="22"/>
        </w:rPr>
        <w:t>3</w:t>
      </w:r>
      <w:r w:rsidR="00450C92">
        <w:rPr>
          <w:rFonts w:eastAsia="Times New Roman" w:cs="Arial"/>
          <w:i/>
          <w:sz w:val="22"/>
        </w:rPr>
        <w:t>, de este resolutivo, no se haya generado por el Sujeto Obligado, bastara con hacerlo del conocimiento del Recurrente en términos claros y precisos.</w:t>
      </w:r>
    </w:p>
    <w:p w14:paraId="2F5C382B" w14:textId="77777777" w:rsidR="00C9066F" w:rsidRPr="00C9066F" w:rsidRDefault="00C9066F" w:rsidP="00C9066F">
      <w:pPr>
        <w:autoSpaceDE w:val="0"/>
        <w:autoSpaceDN w:val="0"/>
        <w:adjustRightInd w:val="0"/>
        <w:ind w:right="49"/>
        <w:rPr>
          <w:rFonts w:eastAsia="Times New Roman" w:cs="Arial"/>
          <w:i/>
          <w:szCs w:val="24"/>
        </w:rPr>
      </w:pPr>
      <w:r w:rsidRPr="00C9066F">
        <w:rPr>
          <w:rFonts w:eastAsia="Times New Roman" w:cs="Arial"/>
          <w:i/>
          <w:szCs w:val="24"/>
        </w:rPr>
        <w:tab/>
      </w:r>
    </w:p>
    <w:p w14:paraId="7FE3A794" w14:textId="77777777" w:rsidR="00C9066F" w:rsidRPr="00C9066F" w:rsidRDefault="00C9066F" w:rsidP="00C9066F">
      <w:pPr>
        <w:autoSpaceDE w:val="0"/>
        <w:autoSpaceDN w:val="0"/>
        <w:adjustRightInd w:val="0"/>
        <w:rPr>
          <w:rFonts w:eastAsiaTheme="minorHAnsi" w:cs="Arial"/>
          <w:bCs/>
          <w:szCs w:val="24"/>
          <w:lang w:eastAsia="en-US"/>
        </w:rPr>
      </w:pPr>
      <w:r w:rsidRPr="00C9066F">
        <w:rPr>
          <w:rFonts w:eastAsiaTheme="minorHAnsi" w:cs="Arial"/>
          <w:b/>
          <w:szCs w:val="24"/>
          <w:lang w:val="es-MX" w:eastAsia="en-US"/>
        </w:rPr>
        <w:t xml:space="preserve">TERCERO. Notifíquese </w:t>
      </w:r>
      <w:r w:rsidRPr="00C9066F">
        <w:rPr>
          <w:rFonts w:eastAsiaTheme="minorHAnsi" w:cs="Arial"/>
          <w:bCs/>
          <w:szCs w:val="24"/>
          <w:lang w:val="es-MX" w:eastAsia="en-US"/>
        </w:rPr>
        <w:t>al Titular de la Unidad de Transparencia del Sujeto Obligado, por medio del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BA0D06D" w14:textId="77777777" w:rsidR="00C9066F" w:rsidRPr="00C9066F" w:rsidRDefault="00C9066F" w:rsidP="00C9066F">
      <w:pPr>
        <w:autoSpaceDE w:val="0"/>
        <w:autoSpaceDN w:val="0"/>
        <w:adjustRightInd w:val="0"/>
        <w:rPr>
          <w:rFonts w:eastAsiaTheme="minorHAnsi" w:cs="Arial"/>
          <w:szCs w:val="24"/>
          <w:lang w:val="es-MX" w:eastAsia="en-US"/>
        </w:rPr>
      </w:pPr>
    </w:p>
    <w:p w14:paraId="4368C295" w14:textId="77777777" w:rsidR="00C9066F" w:rsidRPr="00C9066F" w:rsidRDefault="00C9066F" w:rsidP="00C9066F">
      <w:pPr>
        <w:autoSpaceDE w:val="0"/>
        <w:autoSpaceDN w:val="0"/>
        <w:adjustRightInd w:val="0"/>
        <w:rPr>
          <w:rFonts w:eastAsia="Times New Roman" w:cs="Arial"/>
          <w:szCs w:val="24"/>
        </w:rPr>
      </w:pPr>
      <w:r w:rsidRPr="00C9066F">
        <w:rPr>
          <w:rFonts w:eastAsia="Times New Roman" w:cs="Arial"/>
          <w:b/>
          <w:szCs w:val="24"/>
          <w:lang w:val="es-MX"/>
        </w:rPr>
        <w:t xml:space="preserve">CUARTO. </w:t>
      </w:r>
      <w:r w:rsidRPr="00C9066F">
        <w:rPr>
          <w:rFonts w:eastAsia="Times New Roman" w:cs="Arial"/>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FDB7EE" w14:textId="77777777" w:rsidR="00C9066F" w:rsidRPr="00C9066F" w:rsidRDefault="00C9066F" w:rsidP="00C9066F">
      <w:pPr>
        <w:rPr>
          <w:rFonts w:eastAsia="Times New Roman" w:cs="Arial"/>
          <w:b/>
          <w:szCs w:val="24"/>
          <w:lang w:val="es-MX"/>
        </w:rPr>
      </w:pPr>
    </w:p>
    <w:p w14:paraId="3485EB38" w14:textId="77777777" w:rsidR="00C9066F" w:rsidRPr="00C9066F" w:rsidRDefault="00C9066F" w:rsidP="00C9066F">
      <w:pPr>
        <w:rPr>
          <w:rFonts w:eastAsia="Times New Roman" w:cs="Times New Roman"/>
          <w:color w:val="222222"/>
          <w:szCs w:val="24"/>
          <w:shd w:val="clear" w:color="auto" w:fill="FFFFFF"/>
          <w:lang w:val="es-MX"/>
        </w:rPr>
      </w:pPr>
      <w:r w:rsidRPr="00C9066F">
        <w:rPr>
          <w:rFonts w:eastAsia="Times New Roman" w:cs="Arial"/>
          <w:b/>
          <w:szCs w:val="24"/>
          <w:lang w:val="es-MX"/>
        </w:rPr>
        <w:t xml:space="preserve">QUINTO. Notifíquese </w:t>
      </w:r>
      <w:r w:rsidRPr="00C9066F">
        <w:rPr>
          <w:rFonts w:eastAsia="Times New Roman" w:cs="Arial"/>
          <w:szCs w:val="24"/>
          <w:lang w:val="es-MX"/>
        </w:rPr>
        <w:t>la presente resolución a la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C24DE34" w14:textId="77777777" w:rsidR="00F93EF8" w:rsidRDefault="00F93EF8" w:rsidP="00985600">
      <w:pPr>
        <w:rPr>
          <w:rFonts w:cs="Arial"/>
          <w:lang w:val="es-MX" w:eastAsia="en-US"/>
        </w:rPr>
      </w:pPr>
    </w:p>
    <w:p w14:paraId="20573BFF" w14:textId="39248AF7" w:rsidR="00A970D5" w:rsidRPr="009711F9" w:rsidRDefault="006922F5" w:rsidP="00DC635B">
      <w:pPr>
        <w:pBdr>
          <w:top w:val="nil"/>
          <w:left w:val="nil"/>
          <w:bottom w:val="nil"/>
          <w:right w:val="nil"/>
          <w:between w:val="nil"/>
        </w:pBdr>
        <w:contextualSpacing/>
        <w:rPr>
          <w:rFonts w:eastAsia="Palatino Linotype" w:cs="Palatino Linotype"/>
          <w:color w:val="000000"/>
          <w:szCs w:val="24"/>
        </w:rPr>
      </w:pPr>
      <w:r w:rsidRPr="009711F9">
        <w:rPr>
          <w:rFonts w:eastAsia="Palatino Linotype" w:cs="Palatino Linotype"/>
          <w:color w:val="000000"/>
          <w:szCs w:val="24"/>
        </w:rPr>
        <w:t xml:space="preserve">ASÍ LO RESUELVE, POR </w:t>
      </w:r>
      <w:r w:rsidR="00847E86" w:rsidRPr="009711F9">
        <w:rPr>
          <w:rFonts w:eastAsia="Palatino Linotype" w:cs="Palatino Linotype"/>
          <w:color w:val="000000"/>
          <w:szCs w:val="24"/>
        </w:rPr>
        <w:t>UNANIMIDAD</w:t>
      </w:r>
      <w:r w:rsidRPr="009711F9">
        <w:rPr>
          <w:rFonts w:eastAsia="Palatino Linotype" w:cs="Palatino Linotype"/>
          <w:color w:val="000000"/>
          <w:szCs w:val="24"/>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D6195" w:rsidRPr="009711F9">
        <w:rPr>
          <w:rFonts w:eastAsia="Palatino Linotype" w:cs="Palatino Linotype"/>
          <w:color w:val="000000"/>
          <w:szCs w:val="24"/>
        </w:rPr>
        <w:t xml:space="preserve"> </w:t>
      </w:r>
      <w:r w:rsidRPr="009711F9">
        <w:rPr>
          <w:rFonts w:eastAsia="Palatino Linotype" w:cs="Palatino Linotype"/>
          <w:color w:val="000000"/>
          <w:szCs w:val="24"/>
        </w:rPr>
        <w:t>Y GUADALUPE RAM</w:t>
      </w:r>
      <w:r w:rsidR="00DC635B" w:rsidRPr="009711F9">
        <w:rPr>
          <w:rFonts w:eastAsia="Palatino Linotype" w:cs="Palatino Linotype"/>
          <w:color w:val="000000"/>
          <w:szCs w:val="24"/>
        </w:rPr>
        <w:t xml:space="preserve">ÍREZ PEÑA, </w:t>
      </w:r>
      <w:r w:rsidR="00BA6EDC" w:rsidRPr="00BA6EDC">
        <w:rPr>
          <w:rFonts w:eastAsia="Palatino Linotype" w:cs="Palatino Linotype"/>
          <w:color w:val="000000"/>
          <w:szCs w:val="24"/>
        </w:rPr>
        <w:t>EN LA TRIGÉSIMA SESIÓN ORDINARIA CELEBRADA EL VEINTISIETE DE AGOSTO DE DOS MIL VEINTICINCO</w:t>
      </w:r>
      <w:r w:rsidRPr="009711F9">
        <w:rPr>
          <w:rFonts w:eastAsia="Palatino Linotype" w:cs="Palatino Linotype"/>
          <w:color w:val="000000"/>
          <w:szCs w:val="24"/>
        </w:rPr>
        <w:t>, ANTE EL SECRETARIO TÉCNICO DEL PLENO, ALEXIS TAPIA RAMÍREZ</w:t>
      </w:r>
      <w:r w:rsidR="00BC76CB" w:rsidRPr="009711F9">
        <w:rPr>
          <w:rFonts w:eastAsia="Palatino Linotype" w:cs="Palatino Linotype"/>
          <w:color w:val="000000"/>
          <w:szCs w:val="24"/>
        </w:rPr>
        <w:t>.</w:t>
      </w:r>
      <w:r w:rsidR="000B7EFF" w:rsidRPr="009711F9">
        <w:rPr>
          <w:rFonts w:eastAsia="Palatino Linotype" w:cs="Palatino Linotype"/>
          <w:color w:val="000000"/>
          <w:szCs w:val="24"/>
        </w:rPr>
        <w:t>-----</w:t>
      </w:r>
      <w:r w:rsidR="00837F7C" w:rsidRPr="009711F9">
        <w:rPr>
          <w:rFonts w:eastAsia="Palatino Linotype" w:cs="Palatino Linotype"/>
          <w:color w:val="000000"/>
          <w:szCs w:val="24"/>
        </w:rPr>
        <w:t>---------</w:t>
      </w:r>
      <w:r w:rsidR="009A60A4" w:rsidRPr="009711F9">
        <w:rPr>
          <w:rFonts w:eastAsia="Palatino Linotype" w:cs="Palatino Linotype"/>
          <w:color w:val="000000"/>
          <w:szCs w:val="24"/>
        </w:rPr>
        <w:t>----------------------------------------------------------------------------------------------------------------------------------------------------------------------------------------------------------------------------------------------------------------------------------------------------------------------------------------------------------------------------------------------------------------------------------------------------------------------------------------------------------------------------------------------------------------------------</w:t>
      </w:r>
    </w:p>
    <w:p w14:paraId="5FBC6CA4" w14:textId="7A2B6A33" w:rsidR="00A970D5" w:rsidRPr="004B7011"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9711F9">
        <w:rPr>
          <w:rFonts w:eastAsia="Palatino Linotype" w:cs="Palatino Linotype"/>
          <w:color w:val="000000"/>
          <w:sz w:val="20"/>
          <w:szCs w:val="20"/>
        </w:rPr>
        <w:t>JMV/CCR/</w:t>
      </w:r>
      <w:r w:rsidR="00AF379F">
        <w:rPr>
          <w:rFonts w:eastAsia="Palatino Linotype" w:cs="Palatino Linotype"/>
          <w:color w:val="000000"/>
          <w:sz w:val="20"/>
          <w:szCs w:val="20"/>
        </w:rPr>
        <w:t>IKDF</w:t>
      </w: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3424ADE0"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7E2F2A6F"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727BF023"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17B86CD2"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193382BE"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682B6D51"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650DA267"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571C2B6C"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6EBABE8D"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0D2D0BC8"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1429A225" w14:textId="77777777" w:rsidR="00450C92" w:rsidRDefault="00450C92" w:rsidP="006922F5">
      <w:pPr>
        <w:pBdr>
          <w:top w:val="nil"/>
          <w:left w:val="nil"/>
          <w:bottom w:val="nil"/>
          <w:right w:val="nil"/>
          <w:between w:val="nil"/>
        </w:pBdr>
        <w:contextualSpacing/>
        <w:rPr>
          <w:rFonts w:eastAsia="Palatino Linotype" w:cs="Palatino Linotype"/>
          <w:color w:val="000000"/>
          <w:sz w:val="20"/>
          <w:szCs w:val="20"/>
        </w:rPr>
      </w:pPr>
    </w:p>
    <w:p w14:paraId="1C3E188C" w14:textId="77777777" w:rsidR="00450C92" w:rsidRPr="004B7011" w:rsidRDefault="00450C92"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7"/>
      <w:headerReference w:type="default" r:id="rId18"/>
      <w:footerReference w:type="default" r:id="rId19"/>
      <w:headerReference w:type="first" r:id="rId20"/>
      <w:footerReference w:type="first" r:id="rId21"/>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04B92" w14:textId="77777777" w:rsidR="00011DF9" w:rsidRDefault="00011DF9" w:rsidP="00F2498E">
      <w:pPr>
        <w:spacing w:line="240" w:lineRule="auto"/>
      </w:pPr>
      <w:r>
        <w:separator/>
      </w:r>
    </w:p>
  </w:endnote>
  <w:endnote w:type="continuationSeparator" w:id="0">
    <w:p w14:paraId="4D128B58" w14:textId="77777777" w:rsidR="00011DF9" w:rsidRDefault="00011DF9" w:rsidP="00F2498E">
      <w:pPr>
        <w:spacing w:line="240" w:lineRule="auto"/>
      </w:pPr>
      <w:r>
        <w:continuationSeparator/>
      </w:r>
    </w:p>
  </w:endnote>
  <w:endnote w:type="continuationNotice" w:id="1">
    <w:p w14:paraId="389890B8" w14:textId="77777777" w:rsidR="00011DF9" w:rsidRDefault="00011D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787540" w:rsidRPr="00871A91" w:rsidRDefault="0078754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04019">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04019">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787540" w:rsidRPr="00871A91" w:rsidRDefault="00787540"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304019">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304019">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5FA5B" w14:textId="77777777" w:rsidR="00011DF9" w:rsidRDefault="00011DF9" w:rsidP="00F2498E">
      <w:pPr>
        <w:spacing w:line="240" w:lineRule="auto"/>
      </w:pPr>
      <w:r>
        <w:separator/>
      </w:r>
    </w:p>
  </w:footnote>
  <w:footnote w:type="continuationSeparator" w:id="0">
    <w:p w14:paraId="59E602A9" w14:textId="77777777" w:rsidR="00011DF9" w:rsidRDefault="00011DF9" w:rsidP="00F2498E">
      <w:pPr>
        <w:spacing w:line="240" w:lineRule="auto"/>
      </w:pPr>
      <w:r>
        <w:continuationSeparator/>
      </w:r>
    </w:p>
  </w:footnote>
  <w:footnote w:type="continuationNotice" w:id="1">
    <w:p w14:paraId="08209E8A" w14:textId="77777777" w:rsidR="00011DF9" w:rsidRDefault="00011DF9">
      <w:pPr>
        <w:spacing w:line="240" w:lineRule="auto"/>
      </w:pPr>
    </w:p>
  </w:footnote>
  <w:footnote w:id="2">
    <w:p w14:paraId="43C603C4" w14:textId="77777777" w:rsidR="00787540" w:rsidRDefault="00787540"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787540" w:rsidRDefault="00787540"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787540" w:rsidRDefault="00787540"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787540" w:rsidRDefault="00787540" w:rsidP="00281804">
      <w:pPr>
        <w:spacing w:line="240" w:lineRule="auto"/>
        <w:rPr>
          <w:rFonts w:eastAsia="Palatino Linotype" w:cs="Palatino Linotype"/>
          <w:b/>
          <w:i/>
          <w:sz w:val="20"/>
          <w:szCs w:val="20"/>
        </w:rPr>
      </w:pPr>
    </w:p>
    <w:p w14:paraId="74C3876D" w14:textId="77777777" w:rsidR="00787540" w:rsidRDefault="00787540"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eastAsia="Palatino Linotype" w:cs="Palatino Linotype"/>
          <w:i/>
          <w:sz w:val="20"/>
          <w:szCs w:val="20"/>
        </w:rPr>
        <w:t>concesoria</w:t>
      </w:r>
      <w:proofErr w:type="spellEnd"/>
      <w:r>
        <w:rPr>
          <w:rFonts w:eastAsia="Palatino Linotype" w:cs="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787540" w:rsidRDefault="00011DF9">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87540" w:rsidRPr="00B17577" w14:paraId="37B9EBDE" w14:textId="77777777" w:rsidTr="003938ED">
      <w:trPr>
        <w:trHeight w:val="227"/>
      </w:trPr>
      <w:tc>
        <w:tcPr>
          <w:tcW w:w="5103" w:type="dxa"/>
          <w:hideMark/>
        </w:tcPr>
        <w:p w14:paraId="4964FBC5" w14:textId="54CDA645" w:rsidR="00787540" w:rsidRPr="00096248" w:rsidRDefault="00787540" w:rsidP="00C57E04">
          <w:pPr>
            <w:ind w:right="69"/>
            <w:jc w:val="right"/>
            <w:rPr>
              <w:rFonts w:cs="Arial"/>
              <w:b/>
              <w:szCs w:val="24"/>
            </w:rPr>
          </w:pPr>
          <w:r w:rsidRPr="00096248">
            <w:rPr>
              <w:rFonts w:cs="Arial"/>
              <w:b/>
              <w:szCs w:val="24"/>
            </w:rPr>
            <w:t>Recurso de Revisión:</w:t>
          </w:r>
        </w:p>
      </w:tc>
      <w:tc>
        <w:tcPr>
          <w:tcW w:w="4395" w:type="dxa"/>
          <w:hideMark/>
        </w:tcPr>
        <w:p w14:paraId="421B9899" w14:textId="09AAD1B0" w:rsidR="00787540" w:rsidRPr="00096248" w:rsidRDefault="00787540" w:rsidP="004716C6">
          <w:pPr>
            <w:ind w:right="71"/>
            <w:jc w:val="right"/>
            <w:rPr>
              <w:rFonts w:cs="Arial"/>
              <w:b/>
              <w:szCs w:val="24"/>
            </w:rPr>
          </w:pPr>
          <w:r w:rsidRPr="00A566CF">
            <w:rPr>
              <w:rFonts w:cs="Arial"/>
              <w:b/>
              <w:bCs/>
              <w:szCs w:val="24"/>
            </w:rPr>
            <w:t>0</w:t>
          </w:r>
          <w:r>
            <w:rPr>
              <w:rFonts w:cs="Arial"/>
              <w:b/>
              <w:bCs/>
              <w:szCs w:val="24"/>
            </w:rPr>
            <w:t>7935</w:t>
          </w:r>
          <w:r w:rsidRPr="00A566CF">
            <w:rPr>
              <w:rFonts w:cs="Arial"/>
              <w:b/>
              <w:bCs/>
              <w:szCs w:val="24"/>
            </w:rPr>
            <w:t>/INFOEM/IP/RR/2025</w:t>
          </w:r>
        </w:p>
      </w:tc>
    </w:tr>
    <w:tr w:rsidR="00787540" w14:paraId="7591D3C9" w14:textId="77777777" w:rsidTr="003938ED">
      <w:trPr>
        <w:trHeight w:val="242"/>
      </w:trPr>
      <w:tc>
        <w:tcPr>
          <w:tcW w:w="5103" w:type="dxa"/>
          <w:hideMark/>
        </w:tcPr>
        <w:p w14:paraId="729A65A8" w14:textId="77777777" w:rsidR="00787540" w:rsidRPr="00096248" w:rsidRDefault="00787540" w:rsidP="00C57E04">
          <w:pPr>
            <w:ind w:right="69"/>
            <w:jc w:val="right"/>
            <w:rPr>
              <w:rFonts w:cs="Arial"/>
              <w:b/>
              <w:szCs w:val="24"/>
            </w:rPr>
          </w:pPr>
          <w:r w:rsidRPr="00096248">
            <w:rPr>
              <w:rFonts w:cs="Arial"/>
              <w:b/>
              <w:szCs w:val="24"/>
            </w:rPr>
            <w:t>Sujeto Obligado:</w:t>
          </w:r>
        </w:p>
      </w:tc>
      <w:tc>
        <w:tcPr>
          <w:tcW w:w="4395" w:type="dxa"/>
          <w:hideMark/>
        </w:tcPr>
        <w:p w14:paraId="283ADF36" w14:textId="09CC5719" w:rsidR="00787540" w:rsidRPr="00096248" w:rsidRDefault="00787540" w:rsidP="00E5413A">
          <w:pPr>
            <w:spacing w:line="240" w:lineRule="auto"/>
            <w:ind w:left="-81" w:right="71"/>
            <w:jc w:val="right"/>
            <w:rPr>
              <w:rFonts w:cs="Arial"/>
              <w:szCs w:val="24"/>
            </w:rPr>
          </w:pPr>
          <w:r w:rsidRPr="00377E6E">
            <w:rPr>
              <w:rFonts w:cs="Arial"/>
              <w:szCs w:val="24"/>
            </w:rPr>
            <w:t>Ayuntamiento de Toluca</w:t>
          </w:r>
        </w:p>
      </w:tc>
    </w:tr>
    <w:tr w:rsidR="00787540" w:rsidRPr="00F63239" w14:paraId="037E914D" w14:textId="77777777" w:rsidTr="003938ED">
      <w:trPr>
        <w:trHeight w:val="342"/>
      </w:trPr>
      <w:tc>
        <w:tcPr>
          <w:tcW w:w="5103" w:type="dxa"/>
          <w:hideMark/>
        </w:tcPr>
        <w:p w14:paraId="7676B68F" w14:textId="64D69EAF" w:rsidR="00787540" w:rsidRPr="00096248" w:rsidRDefault="00787540"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787540" w:rsidRPr="00096248" w:rsidRDefault="00787540" w:rsidP="00C57E04">
          <w:pPr>
            <w:ind w:left="-486" w:right="71" w:firstLine="567"/>
            <w:jc w:val="right"/>
            <w:rPr>
              <w:rFonts w:cs="Arial"/>
              <w:szCs w:val="24"/>
            </w:rPr>
          </w:pPr>
          <w:r w:rsidRPr="00096248">
            <w:rPr>
              <w:rFonts w:cs="Arial"/>
              <w:szCs w:val="24"/>
            </w:rPr>
            <w:t>José Martínez Vilchis</w:t>
          </w:r>
        </w:p>
      </w:tc>
    </w:tr>
  </w:tbl>
  <w:p w14:paraId="2998DBFD" w14:textId="25A9F426" w:rsidR="00787540" w:rsidRPr="00871A91" w:rsidRDefault="00011DF9">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787540">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395"/>
    </w:tblGrid>
    <w:tr w:rsidR="00787540" w14:paraId="0F9FE9B6" w14:textId="77777777" w:rsidTr="003E1263">
      <w:trPr>
        <w:trHeight w:val="227"/>
      </w:trPr>
      <w:tc>
        <w:tcPr>
          <w:tcW w:w="5103" w:type="dxa"/>
          <w:hideMark/>
        </w:tcPr>
        <w:p w14:paraId="6D1D9D71" w14:textId="11150E5A" w:rsidR="00787540" w:rsidRPr="00663A37" w:rsidRDefault="00787540"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340C5DB" w:rsidR="00787540" w:rsidRPr="00C81ECD" w:rsidRDefault="00787540" w:rsidP="00377E6E">
          <w:pPr>
            <w:spacing w:line="276" w:lineRule="auto"/>
            <w:ind w:left="-486" w:right="68" w:firstLine="558"/>
            <w:jc w:val="right"/>
            <w:rPr>
              <w:rFonts w:cs="Arial"/>
              <w:b/>
              <w:szCs w:val="24"/>
            </w:rPr>
          </w:pPr>
          <w:r w:rsidRPr="00A566CF">
            <w:rPr>
              <w:rFonts w:cs="Arial"/>
              <w:b/>
              <w:bCs/>
              <w:szCs w:val="24"/>
            </w:rPr>
            <w:t>0</w:t>
          </w:r>
          <w:r>
            <w:rPr>
              <w:rFonts w:cs="Arial"/>
              <w:b/>
              <w:bCs/>
              <w:szCs w:val="24"/>
            </w:rPr>
            <w:t>7935</w:t>
          </w:r>
          <w:r w:rsidRPr="00A566CF">
            <w:rPr>
              <w:rFonts w:cs="Arial"/>
              <w:b/>
              <w:bCs/>
              <w:szCs w:val="24"/>
            </w:rPr>
            <w:t>/INFOEM/IP/RR/2025</w:t>
          </w:r>
        </w:p>
      </w:tc>
    </w:tr>
    <w:tr w:rsidR="00787540" w:rsidRPr="001F57CD" w14:paraId="1377D264" w14:textId="77777777" w:rsidTr="003E1263">
      <w:trPr>
        <w:trHeight w:val="196"/>
      </w:trPr>
      <w:tc>
        <w:tcPr>
          <w:tcW w:w="5103" w:type="dxa"/>
          <w:hideMark/>
        </w:tcPr>
        <w:p w14:paraId="04D597A1" w14:textId="77777777" w:rsidR="00787540" w:rsidRPr="00663A37" w:rsidRDefault="00787540"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35E40946" w:rsidR="00787540" w:rsidRPr="00663A37" w:rsidRDefault="00304019" w:rsidP="005B03AE">
          <w:pPr>
            <w:spacing w:line="276" w:lineRule="auto"/>
            <w:ind w:right="68"/>
            <w:jc w:val="right"/>
            <w:rPr>
              <w:rFonts w:cs="Arial"/>
              <w:szCs w:val="24"/>
            </w:rPr>
          </w:pPr>
          <w:r>
            <w:rPr>
              <w:rFonts w:cs="Arial"/>
              <w:szCs w:val="24"/>
            </w:rPr>
            <w:t>XXXX</w:t>
          </w:r>
        </w:p>
      </w:tc>
    </w:tr>
    <w:tr w:rsidR="00787540" w14:paraId="4DC11993" w14:textId="77777777" w:rsidTr="003E1263">
      <w:trPr>
        <w:trHeight w:val="242"/>
      </w:trPr>
      <w:tc>
        <w:tcPr>
          <w:tcW w:w="5103" w:type="dxa"/>
          <w:hideMark/>
        </w:tcPr>
        <w:p w14:paraId="76CEF1B5" w14:textId="77777777" w:rsidR="00787540" w:rsidRPr="00663A37" w:rsidRDefault="00787540"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769C8437" w:rsidR="00787540" w:rsidRPr="00663A37" w:rsidRDefault="00787540" w:rsidP="005B03AE">
          <w:pPr>
            <w:spacing w:line="276" w:lineRule="auto"/>
            <w:ind w:left="-70" w:right="68"/>
            <w:jc w:val="right"/>
            <w:rPr>
              <w:rFonts w:cs="Arial"/>
              <w:szCs w:val="24"/>
            </w:rPr>
          </w:pPr>
          <w:r w:rsidRPr="00377E6E">
            <w:rPr>
              <w:rFonts w:cs="Arial"/>
              <w:szCs w:val="24"/>
            </w:rPr>
            <w:t>Ayuntamiento de Toluca</w:t>
          </w:r>
        </w:p>
      </w:tc>
    </w:tr>
    <w:tr w:rsidR="00787540" w14:paraId="5C2B511D" w14:textId="77777777" w:rsidTr="003E1263">
      <w:trPr>
        <w:trHeight w:val="342"/>
      </w:trPr>
      <w:tc>
        <w:tcPr>
          <w:tcW w:w="5103" w:type="dxa"/>
          <w:hideMark/>
        </w:tcPr>
        <w:p w14:paraId="03FEF68C" w14:textId="45E91CF4" w:rsidR="00787540" w:rsidRPr="00663A37" w:rsidRDefault="00787540"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787540" w:rsidRPr="00663A37" w:rsidRDefault="00787540"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787540" w:rsidRPr="00871A91" w:rsidRDefault="00011DF9">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78754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3670824"/>
    <w:multiLevelType w:val="hybridMultilevel"/>
    <w:tmpl w:val="453A17B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B4659DD"/>
    <w:multiLevelType w:val="hybridMultilevel"/>
    <w:tmpl w:val="5AF03E7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9F44BAB"/>
    <w:multiLevelType w:val="hybridMultilevel"/>
    <w:tmpl w:val="8088178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90862"/>
    <w:multiLevelType w:val="hybridMultilevel"/>
    <w:tmpl w:val="4CC22418"/>
    <w:lvl w:ilvl="0" w:tplc="C786134C">
      <w:start w:val="1"/>
      <w:numFmt w:val="upperRoman"/>
      <w:lvlText w:val="%1."/>
      <w:lvlJc w:val="left"/>
      <w:pPr>
        <w:ind w:left="1060" w:hanging="153"/>
      </w:pPr>
      <w:rPr>
        <w:rFonts w:cs="Times New Roman" w:hint="default"/>
      </w:rPr>
    </w:lvl>
    <w:lvl w:ilvl="1" w:tplc="080A0019" w:tentative="1">
      <w:start w:val="1"/>
      <w:numFmt w:val="lowerLetter"/>
      <w:lvlText w:val="%2."/>
      <w:lvlJc w:val="left"/>
      <w:pPr>
        <w:ind w:left="2496" w:hanging="360"/>
      </w:pPr>
      <w:rPr>
        <w:rFonts w:cs="Times New Roman"/>
      </w:rPr>
    </w:lvl>
    <w:lvl w:ilvl="2" w:tplc="080A001B" w:tentative="1">
      <w:start w:val="1"/>
      <w:numFmt w:val="lowerRoman"/>
      <w:lvlText w:val="%3."/>
      <w:lvlJc w:val="right"/>
      <w:pPr>
        <w:ind w:left="3216" w:hanging="180"/>
      </w:pPr>
      <w:rPr>
        <w:rFonts w:cs="Times New Roman"/>
      </w:rPr>
    </w:lvl>
    <w:lvl w:ilvl="3" w:tplc="080A000F" w:tentative="1">
      <w:start w:val="1"/>
      <w:numFmt w:val="decimal"/>
      <w:lvlText w:val="%4."/>
      <w:lvlJc w:val="left"/>
      <w:pPr>
        <w:ind w:left="3936" w:hanging="360"/>
      </w:pPr>
      <w:rPr>
        <w:rFonts w:cs="Times New Roman"/>
      </w:rPr>
    </w:lvl>
    <w:lvl w:ilvl="4" w:tplc="080A0019" w:tentative="1">
      <w:start w:val="1"/>
      <w:numFmt w:val="lowerLetter"/>
      <w:lvlText w:val="%5."/>
      <w:lvlJc w:val="left"/>
      <w:pPr>
        <w:ind w:left="4656" w:hanging="360"/>
      </w:pPr>
      <w:rPr>
        <w:rFonts w:cs="Times New Roman"/>
      </w:rPr>
    </w:lvl>
    <w:lvl w:ilvl="5" w:tplc="080A001B" w:tentative="1">
      <w:start w:val="1"/>
      <w:numFmt w:val="lowerRoman"/>
      <w:lvlText w:val="%6."/>
      <w:lvlJc w:val="right"/>
      <w:pPr>
        <w:ind w:left="5376" w:hanging="180"/>
      </w:pPr>
      <w:rPr>
        <w:rFonts w:cs="Times New Roman"/>
      </w:rPr>
    </w:lvl>
    <w:lvl w:ilvl="6" w:tplc="080A000F" w:tentative="1">
      <w:start w:val="1"/>
      <w:numFmt w:val="decimal"/>
      <w:lvlText w:val="%7."/>
      <w:lvlJc w:val="left"/>
      <w:pPr>
        <w:ind w:left="6096" w:hanging="360"/>
      </w:pPr>
      <w:rPr>
        <w:rFonts w:cs="Times New Roman"/>
      </w:rPr>
    </w:lvl>
    <w:lvl w:ilvl="7" w:tplc="080A0019" w:tentative="1">
      <w:start w:val="1"/>
      <w:numFmt w:val="lowerLetter"/>
      <w:lvlText w:val="%8."/>
      <w:lvlJc w:val="left"/>
      <w:pPr>
        <w:ind w:left="6816" w:hanging="360"/>
      </w:pPr>
      <w:rPr>
        <w:rFonts w:cs="Times New Roman"/>
      </w:rPr>
    </w:lvl>
    <w:lvl w:ilvl="8" w:tplc="080A001B" w:tentative="1">
      <w:start w:val="1"/>
      <w:numFmt w:val="lowerRoman"/>
      <w:lvlText w:val="%9."/>
      <w:lvlJc w:val="right"/>
      <w:pPr>
        <w:ind w:left="7536" w:hanging="180"/>
      </w:pPr>
      <w:rPr>
        <w:rFonts w:cs="Times New Roman"/>
      </w:rPr>
    </w:lvl>
  </w:abstractNum>
  <w:abstractNum w:abstractNumId="6"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0E906513"/>
    <w:multiLevelType w:val="hybridMultilevel"/>
    <w:tmpl w:val="A94C4882"/>
    <w:lvl w:ilvl="0" w:tplc="080A0001">
      <w:start w:val="1"/>
      <w:numFmt w:val="bullet"/>
      <w:lvlText w:val=""/>
      <w:lvlJc w:val="left"/>
      <w:pPr>
        <w:ind w:left="1211" w:hanging="360"/>
      </w:pPr>
      <w:rPr>
        <w:rFonts w:ascii="Symbol" w:hAnsi="Symbol" w:hint="default"/>
      </w:rPr>
    </w:lvl>
    <w:lvl w:ilvl="1" w:tplc="080A0003">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9"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1023C3"/>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7537AC4"/>
    <w:multiLevelType w:val="hybridMultilevel"/>
    <w:tmpl w:val="3B884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7"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15:restartNumberingAfterBreak="0">
    <w:nsid w:val="2E302FC9"/>
    <w:multiLevelType w:val="multilevel"/>
    <w:tmpl w:val="F7D2DB9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EFB024F"/>
    <w:multiLevelType w:val="hybridMultilevel"/>
    <w:tmpl w:val="696E3F44"/>
    <w:lvl w:ilvl="0" w:tplc="212AC7A4">
      <w:start w:val="1"/>
      <w:numFmt w:val="upperRoman"/>
      <w:lvlText w:val="%1."/>
      <w:lvlJc w:val="left"/>
      <w:pPr>
        <w:ind w:left="43" w:firstLine="297"/>
      </w:pPr>
      <w:rPr>
        <w:rFonts w:cs="Times New Roman" w:hint="default"/>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20" w15:restartNumberingAfterBreak="0">
    <w:nsid w:val="33C96499"/>
    <w:multiLevelType w:val="multilevel"/>
    <w:tmpl w:val="FFFFFFFF"/>
    <w:lvl w:ilvl="0">
      <w:start w:val="13"/>
      <w:numFmt w:val="decimal"/>
      <w:lvlText w:val="%1."/>
      <w:lvlJc w:val="left"/>
      <w:pPr>
        <w:ind w:left="644" w:hanging="359"/>
      </w:pPr>
      <w:rPr>
        <w:rFonts w:ascii="Palatino Linotype" w:eastAsia="Times New Roman" w:hAnsi="Palatino Linotype" w:cs="Palatino Linotype" w:hint="default"/>
        <w:b/>
        <w:i w:val="0"/>
        <w:color w:val="00000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1" w15:restartNumberingAfterBreak="0">
    <w:nsid w:val="34E60FE8"/>
    <w:multiLevelType w:val="hybridMultilevel"/>
    <w:tmpl w:val="55285574"/>
    <w:lvl w:ilvl="0" w:tplc="85544BEE">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3993091B"/>
    <w:multiLevelType w:val="hybridMultilevel"/>
    <w:tmpl w:val="FFFFFFFF"/>
    <w:lvl w:ilvl="0" w:tplc="F4F28F9E">
      <w:start w:val="6"/>
      <w:numFmt w:val="upperRoman"/>
      <w:lvlText w:val="%1."/>
      <w:lvlJc w:val="left"/>
      <w:pPr>
        <w:ind w:left="1571"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45311EB2"/>
    <w:multiLevelType w:val="hybridMultilevel"/>
    <w:tmpl w:val="55AE5C42"/>
    <w:lvl w:ilvl="0" w:tplc="6E8EB62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47961628"/>
    <w:multiLevelType w:val="hybridMultilevel"/>
    <w:tmpl w:val="FFFFFFFF"/>
    <w:lvl w:ilvl="0" w:tplc="D5744A5E">
      <w:start w:val="1"/>
      <w:numFmt w:val="upperRoman"/>
      <w:lvlText w:val="%1."/>
      <w:lvlJc w:val="left"/>
      <w:pPr>
        <w:ind w:left="1571" w:hanging="720"/>
      </w:pPr>
      <w:rPr>
        <w:rFonts w:cs="Times New Roman" w:hint="default"/>
      </w:rPr>
    </w:lvl>
    <w:lvl w:ilvl="1" w:tplc="080A0019" w:tentative="1">
      <w:start w:val="1"/>
      <w:numFmt w:val="lowerLetter"/>
      <w:lvlText w:val="%2."/>
      <w:lvlJc w:val="left"/>
      <w:pPr>
        <w:ind w:left="1931" w:hanging="360"/>
      </w:pPr>
      <w:rPr>
        <w:rFonts w:cs="Times New Roman"/>
      </w:rPr>
    </w:lvl>
    <w:lvl w:ilvl="2" w:tplc="080A001B" w:tentative="1">
      <w:start w:val="1"/>
      <w:numFmt w:val="lowerRoman"/>
      <w:lvlText w:val="%3."/>
      <w:lvlJc w:val="right"/>
      <w:pPr>
        <w:ind w:left="2651" w:hanging="180"/>
      </w:pPr>
      <w:rPr>
        <w:rFonts w:cs="Times New Roman"/>
      </w:rPr>
    </w:lvl>
    <w:lvl w:ilvl="3" w:tplc="080A000F" w:tentative="1">
      <w:start w:val="1"/>
      <w:numFmt w:val="decimal"/>
      <w:lvlText w:val="%4."/>
      <w:lvlJc w:val="left"/>
      <w:pPr>
        <w:ind w:left="3371" w:hanging="360"/>
      </w:pPr>
      <w:rPr>
        <w:rFonts w:cs="Times New Roman"/>
      </w:rPr>
    </w:lvl>
    <w:lvl w:ilvl="4" w:tplc="080A0019" w:tentative="1">
      <w:start w:val="1"/>
      <w:numFmt w:val="lowerLetter"/>
      <w:lvlText w:val="%5."/>
      <w:lvlJc w:val="left"/>
      <w:pPr>
        <w:ind w:left="4091" w:hanging="360"/>
      </w:pPr>
      <w:rPr>
        <w:rFonts w:cs="Times New Roman"/>
      </w:rPr>
    </w:lvl>
    <w:lvl w:ilvl="5" w:tplc="080A001B" w:tentative="1">
      <w:start w:val="1"/>
      <w:numFmt w:val="lowerRoman"/>
      <w:lvlText w:val="%6."/>
      <w:lvlJc w:val="right"/>
      <w:pPr>
        <w:ind w:left="4811" w:hanging="180"/>
      </w:pPr>
      <w:rPr>
        <w:rFonts w:cs="Times New Roman"/>
      </w:rPr>
    </w:lvl>
    <w:lvl w:ilvl="6" w:tplc="080A000F" w:tentative="1">
      <w:start w:val="1"/>
      <w:numFmt w:val="decimal"/>
      <w:lvlText w:val="%7."/>
      <w:lvlJc w:val="left"/>
      <w:pPr>
        <w:ind w:left="5531" w:hanging="360"/>
      </w:pPr>
      <w:rPr>
        <w:rFonts w:cs="Times New Roman"/>
      </w:rPr>
    </w:lvl>
    <w:lvl w:ilvl="7" w:tplc="080A0019" w:tentative="1">
      <w:start w:val="1"/>
      <w:numFmt w:val="lowerLetter"/>
      <w:lvlText w:val="%8."/>
      <w:lvlJc w:val="left"/>
      <w:pPr>
        <w:ind w:left="6251" w:hanging="360"/>
      </w:pPr>
      <w:rPr>
        <w:rFonts w:cs="Times New Roman"/>
      </w:rPr>
    </w:lvl>
    <w:lvl w:ilvl="8" w:tplc="080A001B" w:tentative="1">
      <w:start w:val="1"/>
      <w:numFmt w:val="lowerRoman"/>
      <w:lvlText w:val="%9."/>
      <w:lvlJc w:val="right"/>
      <w:pPr>
        <w:ind w:left="6971" w:hanging="180"/>
      </w:pPr>
      <w:rPr>
        <w:rFonts w:cs="Times New Roman"/>
      </w:rPr>
    </w:lvl>
  </w:abstractNum>
  <w:abstractNum w:abstractNumId="25" w15:restartNumberingAfterBreak="0">
    <w:nsid w:val="4F38524D"/>
    <w:multiLevelType w:val="multilevel"/>
    <w:tmpl w:val="57F00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55D63DDB"/>
    <w:multiLevelType w:val="hybridMultilevel"/>
    <w:tmpl w:val="9730939A"/>
    <w:lvl w:ilvl="0" w:tplc="6C28CA66">
      <w:start w:val="1"/>
      <w:numFmt w:val="upperRoman"/>
      <w:lvlText w:val="%1."/>
      <w:lvlJc w:val="left"/>
      <w:pPr>
        <w:ind w:left="437" w:firstLine="414"/>
      </w:pPr>
      <w:rPr>
        <w:rFonts w:cs="Times New Roman" w:hint="default"/>
      </w:rPr>
    </w:lvl>
    <w:lvl w:ilvl="1" w:tplc="080A0019" w:tentative="1">
      <w:start w:val="1"/>
      <w:numFmt w:val="lowerLetter"/>
      <w:lvlText w:val="%2."/>
      <w:lvlJc w:val="left"/>
      <w:pPr>
        <w:ind w:left="6018" w:hanging="360"/>
      </w:pPr>
      <w:rPr>
        <w:rFonts w:cs="Times New Roman"/>
      </w:rPr>
    </w:lvl>
    <w:lvl w:ilvl="2" w:tplc="080A001B" w:tentative="1">
      <w:start w:val="1"/>
      <w:numFmt w:val="lowerRoman"/>
      <w:lvlText w:val="%3."/>
      <w:lvlJc w:val="right"/>
      <w:pPr>
        <w:ind w:left="6738" w:hanging="180"/>
      </w:pPr>
      <w:rPr>
        <w:rFonts w:cs="Times New Roman"/>
      </w:rPr>
    </w:lvl>
    <w:lvl w:ilvl="3" w:tplc="080A000F" w:tentative="1">
      <w:start w:val="1"/>
      <w:numFmt w:val="decimal"/>
      <w:lvlText w:val="%4."/>
      <w:lvlJc w:val="left"/>
      <w:pPr>
        <w:ind w:left="7458" w:hanging="360"/>
      </w:pPr>
      <w:rPr>
        <w:rFonts w:cs="Times New Roman"/>
      </w:rPr>
    </w:lvl>
    <w:lvl w:ilvl="4" w:tplc="080A0019" w:tentative="1">
      <w:start w:val="1"/>
      <w:numFmt w:val="lowerLetter"/>
      <w:lvlText w:val="%5."/>
      <w:lvlJc w:val="left"/>
      <w:pPr>
        <w:ind w:left="8178" w:hanging="360"/>
      </w:pPr>
      <w:rPr>
        <w:rFonts w:cs="Times New Roman"/>
      </w:rPr>
    </w:lvl>
    <w:lvl w:ilvl="5" w:tplc="080A001B" w:tentative="1">
      <w:start w:val="1"/>
      <w:numFmt w:val="lowerRoman"/>
      <w:lvlText w:val="%6."/>
      <w:lvlJc w:val="right"/>
      <w:pPr>
        <w:ind w:left="8898" w:hanging="180"/>
      </w:pPr>
      <w:rPr>
        <w:rFonts w:cs="Times New Roman"/>
      </w:rPr>
    </w:lvl>
    <w:lvl w:ilvl="6" w:tplc="080A000F" w:tentative="1">
      <w:start w:val="1"/>
      <w:numFmt w:val="decimal"/>
      <w:lvlText w:val="%7."/>
      <w:lvlJc w:val="left"/>
      <w:pPr>
        <w:ind w:left="9618" w:hanging="360"/>
      </w:pPr>
      <w:rPr>
        <w:rFonts w:cs="Times New Roman"/>
      </w:rPr>
    </w:lvl>
    <w:lvl w:ilvl="7" w:tplc="080A0019" w:tentative="1">
      <w:start w:val="1"/>
      <w:numFmt w:val="lowerLetter"/>
      <w:lvlText w:val="%8."/>
      <w:lvlJc w:val="left"/>
      <w:pPr>
        <w:ind w:left="10338" w:hanging="360"/>
      </w:pPr>
      <w:rPr>
        <w:rFonts w:cs="Times New Roman"/>
      </w:rPr>
    </w:lvl>
    <w:lvl w:ilvl="8" w:tplc="080A001B" w:tentative="1">
      <w:start w:val="1"/>
      <w:numFmt w:val="lowerRoman"/>
      <w:lvlText w:val="%9."/>
      <w:lvlJc w:val="right"/>
      <w:pPr>
        <w:ind w:left="11058" w:hanging="180"/>
      </w:pPr>
      <w:rPr>
        <w:rFonts w:cs="Times New Roman"/>
      </w:rPr>
    </w:lvl>
  </w:abstractNum>
  <w:abstractNum w:abstractNumId="2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9"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57696E"/>
    <w:multiLevelType w:val="multilevel"/>
    <w:tmpl w:val="FFFFFFFF"/>
    <w:lvl w:ilvl="0">
      <w:start w:val="14"/>
      <w:numFmt w:val="decimal"/>
      <w:lvlText w:val="%1."/>
      <w:lvlJc w:val="left"/>
      <w:pPr>
        <w:ind w:left="644" w:hanging="359"/>
      </w:pPr>
      <w:rPr>
        <w:rFonts w:ascii="Palatino Linotype" w:eastAsia="Times New Roman" w:hAnsi="Palatino Linotype" w:cs="Palatino Linotype" w:hint="default"/>
        <w:b/>
        <w:i w:val="0"/>
        <w:color w:val="000000"/>
        <w:sz w:val="24"/>
        <w:szCs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4" w15:restartNumberingAfterBreak="0">
    <w:nsid w:val="76EE369F"/>
    <w:multiLevelType w:val="hybridMultilevel"/>
    <w:tmpl w:val="D9B73546"/>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3E3AEF"/>
    <w:multiLevelType w:val="multilevel"/>
    <w:tmpl w:val="3BF47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435A25"/>
    <w:multiLevelType w:val="multilevel"/>
    <w:tmpl w:val="FFFFFFFF"/>
    <w:lvl w:ilvl="0">
      <w:start w:val="1"/>
      <w:numFmt w:val="decimal"/>
      <w:lvlText w:val="%1."/>
      <w:lvlJc w:val="left"/>
      <w:pPr>
        <w:ind w:left="1495" w:hanging="360"/>
      </w:pPr>
      <w:rPr>
        <w:rFonts w:ascii="Palatino Linotype" w:eastAsia="Times New Roman" w:hAnsi="Palatino Linotype" w:cs="Palatino Linotype"/>
        <w:b/>
        <w:i w:val="0"/>
        <w:color w:val="000000"/>
        <w:sz w:val="24"/>
        <w:szCs w:val="24"/>
      </w:rPr>
    </w:lvl>
    <w:lvl w:ilvl="1">
      <w:start w:val="1"/>
      <w:numFmt w:val="decimal"/>
      <w:lvlText w:val="%2)"/>
      <w:lvlJc w:val="left"/>
      <w:pPr>
        <w:ind w:left="1440" w:hanging="360"/>
      </w:pPr>
      <w:rPr>
        <w:rFonts w:cs="Times New Roman"/>
        <w:b/>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26"/>
  </w:num>
  <w:num w:numId="2">
    <w:abstractNumId w:val="12"/>
  </w:num>
  <w:num w:numId="3">
    <w:abstractNumId w:val="28"/>
  </w:num>
  <w:num w:numId="4">
    <w:abstractNumId w:val="15"/>
  </w:num>
  <w:num w:numId="5">
    <w:abstractNumId w:val="32"/>
  </w:num>
  <w:num w:numId="6">
    <w:abstractNumId w:val="6"/>
  </w:num>
  <w:num w:numId="7">
    <w:abstractNumId w:val="30"/>
  </w:num>
  <w:num w:numId="8">
    <w:abstractNumId w:val="11"/>
  </w:num>
  <w:num w:numId="9">
    <w:abstractNumId w:val="3"/>
  </w:num>
  <w:num w:numId="10">
    <w:abstractNumId w:val="16"/>
  </w:num>
  <w:num w:numId="11">
    <w:abstractNumId w:val="17"/>
  </w:num>
  <w:num w:numId="12">
    <w:abstractNumId w:val="37"/>
  </w:num>
  <w:num w:numId="13">
    <w:abstractNumId w:val="29"/>
  </w:num>
  <w:num w:numId="14">
    <w:abstractNumId w:val="35"/>
  </w:num>
  <w:num w:numId="15">
    <w:abstractNumId w:val="9"/>
  </w:num>
  <w:num w:numId="16">
    <w:abstractNumId w:val="33"/>
  </w:num>
  <w:num w:numId="17">
    <w:abstractNumId w:val="7"/>
  </w:num>
  <w:num w:numId="18">
    <w:abstractNumId w:val="10"/>
  </w:num>
  <w:num w:numId="19">
    <w:abstractNumId w:val="27"/>
  </w:num>
  <w:num w:numId="20">
    <w:abstractNumId w:val="19"/>
  </w:num>
  <w:num w:numId="21">
    <w:abstractNumId w:val="5"/>
  </w:num>
  <w:num w:numId="22">
    <w:abstractNumId w:val="24"/>
  </w:num>
  <w:num w:numId="23">
    <w:abstractNumId w:val="22"/>
  </w:num>
  <w:num w:numId="24">
    <w:abstractNumId w:val="4"/>
  </w:num>
  <w:num w:numId="25">
    <w:abstractNumId w:val="38"/>
  </w:num>
  <w:num w:numId="26">
    <w:abstractNumId w:val="31"/>
  </w:num>
  <w:num w:numId="27">
    <w:abstractNumId w:val="20"/>
  </w:num>
  <w:num w:numId="28">
    <w:abstractNumId w:val="13"/>
  </w:num>
  <w:num w:numId="29">
    <w:abstractNumId w:val="23"/>
  </w:num>
  <w:num w:numId="30">
    <w:abstractNumId w:val="21"/>
  </w:num>
  <w:num w:numId="31">
    <w:abstractNumId w:val="14"/>
  </w:num>
  <w:num w:numId="32">
    <w:abstractNumId w:val="8"/>
  </w:num>
  <w:num w:numId="33">
    <w:abstractNumId w:val="18"/>
  </w:num>
  <w:num w:numId="34">
    <w:abstractNumId w:val="36"/>
  </w:num>
  <w:num w:numId="35">
    <w:abstractNumId w:val="25"/>
  </w:num>
  <w:num w:numId="36">
    <w:abstractNumId w:val="1"/>
  </w:num>
  <w:num w:numId="37">
    <w:abstractNumId w:val="0"/>
  </w:num>
  <w:num w:numId="38">
    <w:abstractNumId w:val="2"/>
  </w:num>
  <w:num w:numId="39">
    <w:abstractNumId w:val="3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1AB4"/>
    <w:rsid w:val="00002C6A"/>
    <w:rsid w:val="00003412"/>
    <w:rsid w:val="000034AA"/>
    <w:rsid w:val="00003F45"/>
    <w:rsid w:val="00004014"/>
    <w:rsid w:val="00004063"/>
    <w:rsid w:val="0000665B"/>
    <w:rsid w:val="00006EAF"/>
    <w:rsid w:val="00007857"/>
    <w:rsid w:val="00007BA4"/>
    <w:rsid w:val="0001033C"/>
    <w:rsid w:val="00010955"/>
    <w:rsid w:val="0001151F"/>
    <w:rsid w:val="000117AB"/>
    <w:rsid w:val="00011CCA"/>
    <w:rsid w:val="00011DF9"/>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16"/>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6A6"/>
    <w:rsid w:val="000A3F41"/>
    <w:rsid w:val="000A5EA1"/>
    <w:rsid w:val="000A61E9"/>
    <w:rsid w:val="000B15F4"/>
    <w:rsid w:val="000B1F27"/>
    <w:rsid w:val="000B2390"/>
    <w:rsid w:val="000B28CF"/>
    <w:rsid w:val="000B491D"/>
    <w:rsid w:val="000B51CE"/>
    <w:rsid w:val="000B5608"/>
    <w:rsid w:val="000B6569"/>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4178"/>
    <w:rsid w:val="000D5244"/>
    <w:rsid w:val="000D55D2"/>
    <w:rsid w:val="000D5634"/>
    <w:rsid w:val="000D56B9"/>
    <w:rsid w:val="000D5C00"/>
    <w:rsid w:val="000D6486"/>
    <w:rsid w:val="000D667F"/>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2F8E"/>
    <w:rsid w:val="000F367A"/>
    <w:rsid w:val="000F54F6"/>
    <w:rsid w:val="000F7D93"/>
    <w:rsid w:val="0010147E"/>
    <w:rsid w:val="0010149D"/>
    <w:rsid w:val="00103C89"/>
    <w:rsid w:val="00103D8C"/>
    <w:rsid w:val="001050A9"/>
    <w:rsid w:val="001059AF"/>
    <w:rsid w:val="001067FE"/>
    <w:rsid w:val="00107256"/>
    <w:rsid w:val="001076E8"/>
    <w:rsid w:val="001107C4"/>
    <w:rsid w:val="0011110C"/>
    <w:rsid w:val="001116B7"/>
    <w:rsid w:val="001128F4"/>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4092A"/>
    <w:rsid w:val="00142D35"/>
    <w:rsid w:val="00143916"/>
    <w:rsid w:val="00143E8A"/>
    <w:rsid w:val="00143FC6"/>
    <w:rsid w:val="00144A6E"/>
    <w:rsid w:val="00144ABF"/>
    <w:rsid w:val="00144BA8"/>
    <w:rsid w:val="00145715"/>
    <w:rsid w:val="00145C22"/>
    <w:rsid w:val="001464CD"/>
    <w:rsid w:val="00146575"/>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167"/>
    <w:rsid w:val="00157D2B"/>
    <w:rsid w:val="00160608"/>
    <w:rsid w:val="001624E8"/>
    <w:rsid w:val="0016322B"/>
    <w:rsid w:val="001632BD"/>
    <w:rsid w:val="0016339A"/>
    <w:rsid w:val="0016392B"/>
    <w:rsid w:val="00165898"/>
    <w:rsid w:val="00166171"/>
    <w:rsid w:val="00167DF0"/>
    <w:rsid w:val="00171192"/>
    <w:rsid w:val="00171AAD"/>
    <w:rsid w:val="00171BBC"/>
    <w:rsid w:val="00171F77"/>
    <w:rsid w:val="0017292D"/>
    <w:rsid w:val="00172A87"/>
    <w:rsid w:val="0017523B"/>
    <w:rsid w:val="001753E3"/>
    <w:rsid w:val="00175B42"/>
    <w:rsid w:val="0017633C"/>
    <w:rsid w:val="00176522"/>
    <w:rsid w:val="001809A8"/>
    <w:rsid w:val="00181A9D"/>
    <w:rsid w:val="0018239C"/>
    <w:rsid w:val="001823E3"/>
    <w:rsid w:val="00182FC0"/>
    <w:rsid w:val="00183F45"/>
    <w:rsid w:val="0018463F"/>
    <w:rsid w:val="00184AEA"/>
    <w:rsid w:val="00185402"/>
    <w:rsid w:val="0018560D"/>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075"/>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0FE4"/>
    <w:rsid w:val="001D1B77"/>
    <w:rsid w:val="001D225B"/>
    <w:rsid w:val="001D27F0"/>
    <w:rsid w:val="001D3563"/>
    <w:rsid w:val="001D3687"/>
    <w:rsid w:val="001D3EE2"/>
    <w:rsid w:val="001D41E0"/>
    <w:rsid w:val="001D4382"/>
    <w:rsid w:val="001D6CA8"/>
    <w:rsid w:val="001D7349"/>
    <w:rsid w:val="001E01B0"/>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375C0"/>
    <w:rsid w:val="00240046"/>
    <w:rsid w:val="00241201"/>
    <w:rsid w:val="0024180A"/>
    <w:rsid w:val="002432E1"/>
    <w:rsid w:val="00243315"/>
    <w:rsid w:val="00245AC1"/>
    <w:rsid w:val="00246269"/>
    <w:rsid w:val="00247902"/>
    <w:rsid w:val="00247C45"/>
    <w:rsid w:val="00247CDB"/>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5B5B"/>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0A29"/>
    <w:rsid w:val="002811E3"/>
    <w:rsid w:val="002813B2"/>
    <w:rsid w:val="00281804"/>
    <w:rsid w:val="00282431"/>
    <w:rsid w:val="00282E9E"/>
    <w:rsid w:val="00283BBD"/>
    <w:rsid w:val="00283D5E"/>
    <w:rsid w:val="00284245"/>
    <w:rsid w:val="00285034"/>
    <w:rsid w:val="00285A94"/>
    <w:rsid w:val="0028618C"/>
    <w:rsid w:val="00290544"/>
    <w:rsid w:val="002913C5"/>
    <w:rsid w:val="00291DE2"/>
    <w:rsid w:val="0029208D"/>
    <w:rsid w:val="00292258"/>
    <w:rsid w:val="0029225E"/>
    <w:rsid w:val="00293F85"/>
    <w:rsid w:val="0029482F"/>
    <w:rsid w:val="00294892"/>
    <w:rsid w:val="00296073"/>
    <w:rsid w:val="00296626"/>
    <w:rsid w:val="00296997"/>
    <w:rsid w:val="00296E92"/>
    <w:rsid w:val="00297212"/>
    <w:rsid w:val="002972E8"/>
    <w:rsid w:val="002A02E8"/>
    <w:rsid w:val="002A0C37"/>
    <w:rsid w:val="002A1797"/>
    <w:rsid w:val="002A51B8"/>
    <w:rsid w:val="002A5ADD"/>
    <w:rsid w:val="002A5FDF"/>
    <w:rsid w:val="002A6FCE"/>
    <w:rsid w:val="002A7501"/>
    <w:rsid w:val="002B0EA1"/>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0CA"/>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E7507"/>
    <w:rsid w:val="002F0095"/>
    <w:rsid w:val="002F368E"/>
    <w:rsid w:val="002F3AAF"/>
    <w:rsid w:val="002F40FF"/>
    <w:rsid w:val="002F5101"/>
    <w:rsid w:val="002F713F"/>
    <w:rsid w:val="002F799E"/>
    <w:rsid w:val="002F7D3E"/>
    <w:rsid w:val="00300919"/>
    <w:rsid w:val="00302BF3"/>
    <w:rsid w:val="00302D8C"/>
    <w:rsid w:val="00303F92"/>
    <w:rsid w:val="00304019"/>
    <w:rsid w:val="00304386"/>
    <w:rsid w:val="00304EE5"/>
    <w:rsid w:val="00310825"/>
    <w:rsid w:val="00310E80"/>
    <w:rsid w:val="003110C6"/>
    <w:rsid w:val="00312106"/>
    <w:rsid w:val="003126FB"/>
    <w:rsid w:val="0031280C"/>
    <w:rsid w:val="00313170"/>
    <w:rsid w:val="003136B3"/>
    <w:rsid w:val="00314324"/>
    <w:rsid w:val="00314FEB"/>
    <w:rsid w:val="00315AE3"/>
    <w:rsid w:val="00315CA2"/>
    <w:rsid w:val="0031667E"/>
    <w:rsid w:val="00316A7B"/>
    <w:rsid w:val="003176D1"/>
    <w:rsid w:val="00317EBE"/>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8B"/>
    <w:rsid w:val="003420E1"/>
    <w:rsid w:val="003423FC"/>
    <w:rsid w:val="0034292A"/>
    <w:rsid w:val="00344766"/>
    <w:rsid w:val="00344AD3"/>
    <w:rsid w:val="00344E76"/>
    <w:rsid w:val="00345089"/>
    <w:rsid w:val="00345427"/>
    <w:rsid w:val="00345687"/>
    <w:rsid w:val="00345708"/>
    <w:rsid w:val="00346373"/>
    <w:rsid w:val="003467CD"/>
    <w:rsid w:val="003471F0"/>
    <w:rsid w:val="003505B2"/>
    <w:rsid w:val="0035063B"/>
    <w:rsid w:val="00352677"/>
    <w:rsid w:val="0035393E"/>
    <w:rsid w:val="00355981"/>
    <w:rsid w:val="00360189"/>
    <w:rsid w:val="0036188D"/>
    <w:rsid w:val="00362013"/>
    <w:rsid w:val="0036336C"/>
    <w:rsid w:val="003637A1"/>
    <w:rsid w:val="003646FD"/>
    <w:rsid w:val="003647C3"/>
    <w:rsid w:val="00364C0A"/>
    <w:rsid w:val="003665E2"/>
    <w:rsid w:val="003713C2"/>
    <w:rsid w:val="0037172A"/>
    <w:rsid w:val="0037269A"/>
    <w:rsid w:val="0037526D"/>
    <w:rsid w:val="0037545E"/>
    <w:rsid w:val="00376405"/>
    <w:rsid w:val="00377E6E"/>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96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601"/>
    <w:rsid w:val="003B4BBE"/>
    <w:rsid w:val="003B5841"/>
    <w:rsid w:val="003B595A"/>
    <w:rsid w:val="003B5C2D"/>
    <w:rsid w:val="003B7208"/>
    <w:rsid w:val="003B7403"/>
    <w:rsid w:val="003B75A5"/>
    <w:rsid w:val="003C1100"/>
    <w:rsid w:val="003C1CFB"/>
    <w:rsid w:val="003C1DE6"/>
    <w:rsid w:val="003C2528"/>
    <w:rsid w:val="003C30DA"/>
    <w:rsid w:val="003C4954"/>
    <w:rsid w:val="003C4A15"/>
    <w:rsid w:val="003C4FF5"/>
    <w:rsid w:val="003C57BF"/>
    <w:rsid w:val="003D0AE2"/>
    <w:rsid w:val="003D17AF"/>
    <w:rsid w:val="003D2681"/>
    <w:rsid w:val="003D2ED1"/>
    <w:rsid w:val="003D3080"/>
    <w:rsid w:val="003D3477"/>
    <w:rsid w:val="003D372B"/>
    <w:rsid w:val="003D391C"/>
    <w:rsid w:val="003D5450"/>
    <w:rsid w:val="003D6195"/>
    <w:rsid w:val="003D70D0"/>
    <w:rsid w:val="003D7707"/>
    <w:rsid w:val="003D7760"/>
    <w:rsid w:val="003E0B2A"/>
    <w:rsid w:val="003E0F89"/>
    <w:rsid w:val="003E1263"/>
    <w:rsid w:val="003E13A1"/>
    <w:rsid w:val="003E2955"/>
    <w:rsid w:val="003E2C80"/>
    <w:rsid w:val="003E44DA"/>
    <w:rsid w:val="003E468A"/>
    <w:rsid w:val="003E4972"/>
    <w:rsid w:val="003E606D"/>
    <w:rsid w:val="003E6C77"/>
    <w:rsid w:val="003E6E17"/>
    <w:rsid w:val="003E7594"/>
    <w:rsid w:val="003F2491"/>
    <w:rsid w:val="003F308A"/>
    <w:rsid w:val="003F4582"/>
    <w:rsid w:val="003F4862"/>
    <w:rsid w:val="003F5D5C"/>
    <w:rsid w:val="003F6192"/>
    <w:rsid w:val="003F78D2"/>
    <w:rsid w:val="00400915"/>
    <w:rsid w:val="0040187C"/>
    <w:rsid w:val="00402CBA"/>
    <w:rsid w:val="00403319"/>
    <w:rsid w:val="00405A0E"/>
    <w:rsid w:val="0040641F"/>
    <w:rsid w:val="00406793"/>
    <w:rsid w:val="0040791E"/>
    <w:rsid w:val="00411F8F"/>
    <w:rsid w:val="004135D8"/>
    <w:rsid w:val="004136D6"/>
    <w:rsid w:val="0041401B"/>
    <w:rsid w:val="00414020"/>
    <w:rsid w:val="0041428D"/>
    <w:rsid w:val="0041493D"/>
    <w:rsid w:val="00415270"/>
    <w:rsid w:val="004154DB"/>
    <w:rsid w:val="00416F21"/>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5BAB"/>
    <w:rsid w:val="00437085"/>
    <w:rsid w:val="004406B5"/>
    <w:rsid w:val="004431D5"/>
    <w:rsid w:val="004436C5"/>
    <w:rsid w:val="00444E7F"/>
    <w:rsid w:val="00445514"/>
    <w:rsid w:val="00445853"/>
    <w:rsid w:val="00447748"/>
    <w:rsid w:val="00447A90"/>
    <w:rsid w:val="00450C92"/>
    <w:rsid w:val="00451C0A"/>
    <w:rsid w:val="00452D00"/>
    <w:rsid w:val="0045354B"/>
    <w:rsid w:val="00453687"/>
    <w:rsid w:val="004536F3"/>
    <w:rsid w:val="004558BD"/>
    <w:rsid w:val="004561D7"/>
    <w:rsid w:val="004570FA"/>
    <w:rsid w:val="004579DC"/>
    <w:rsid w:val="00457FF1"/>
    <w:rsid w:val="00460C5B"/>
    <w:rsid w:val="004615D3"/>
    <w:rsid w:val="0046281E"/>
    <w:rsid w:val="00463909"/>
    <w:rsid w:val="004639C1"/>
    <w:rsid w:val="00464AF4"/>
    <w:rsid w:val="00464D6B"/>
    <w:rsid w:val="00467C83"/>
    <w:rsid w:val="004716C6"/>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6FF8"/>
    <w:rsid w:val="00487BBD"/>
    <w:rsid w:val="004900E8"/>
    <w:rsid w:val="0049095E"/>
    <w:rsid w:val="0049216F"/>
    <w:rsid w:val="004928F5"/>
    <w:rsid w:val="004933FC"/>
    <w:rsid w:val="00494029"/>
    <w:rsid w:val="004942E8"/>
    <w:rsid w:val="004962CD"/>
    <w:rsid w:val="00497395"/>
    <w:rsid w:val="004A0E7A"/>
    <w:rsid w:val="004A1BBF"/>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5F72"/>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8AA"/>
    <w:rsid w:val="004C4BB7"/>
    <w:rsid w:val="004C6779"/>
    <w:rsid w:val="004C7D54"/>
    <w:rsid w:val="004D0211"/>
    <w:rsid w:val="004D069A"/>
    <w:rsid w:val="004D0CC4"/>
    <w:rsid w:val="004D11A8"/>
    <w:rsid w:val="004D3BB8"/>
    <w:rsid w:val="004D45C8"/>
    <w:rsid w:val="004D571F"/>
    <w:rsid w:val="004D6095"/>
    <w:rsid w:val="004D66AD"/>
    <w:rsid w:val="004D6995"/>
    <w:rsid w:val="004E07A1"/>
    <w:rsid w:val="004E1729"/>
    <w:rsid w:val="004E1B3C"/>
    <w:rsid w:val="004E1CA8"/>
    <w:rsid w:val="004E1D54"/>
    <w:rsid w:val="004E2505"/>
    <w:rsid w:val="004E33D3"/>
    <w:rsid w:val="004E3959"/>
    <w:rsid w:val="004E3F86"/>
    <w:rsid w:val="004E4252"/>
    <w:rsid w:val="004E4AD1"/>
    <w:rsid w:val="004E4D8B"/>
    <w:rsid w:val="004E5659"/>
    <w:rsid w:val="004E6E5F"/>
    <w:rsid w:val="004E77E1"/>
    <w:rsid w:val="004F0AB7"/>
    <w:rsid w:val="004F15D9"/>
    <w:rsid w:val="004F1B07"/>
    <w:rsid w:val="004F256E"/>
    <w:rsid w:val="004F3291"/>
    <w:rsid w:val="004F32D0"/>
    <w:rsid w:val="004F342E"/>
    <w:rsid w:val="004F483D"/>
    <w:rsid w:val="004F60C9"/>
    <w:rsid w:val="004F662C"/>
    <w:rsid w:val="004F6671"/>
    <w:rsid w:val="004F78C4"/>
    <w:rsid w:val="00500E29"/>
    <w:rsid w:val="00501E92"/>
    <w:rsid w:val="0050245B"/>
    <w:rsid w:val="005025C7"/>
    <w:rsid w:val="00504B42"/>
    <w:rsid w:val="00505C27"/>
    <w:rsid w:val="00506DB2"/>
    <w:rsid w:val="005105CD"/>
    <w:rsid w:val="0051074E"/>
    <w:rsid w:val="00510856"/>
    <w:rsid w:val="00510870"/>
    <w:rsid w:val="00511790"/>
    <w:rsid w:val="00511AE4"/>
    <w:rsid w:val="00512A53"/>
    <w:rsid w:val="00513D8C"/>
    <w:rsid w:val="00513DDA"/>
    <w:rsid w:val="00513F58"/>
    <w:rsid w:val="0051421A"/>
    <w:rsid w:val="005149AC"/>
    <w:rsid w:val="005159EC"/>
    <w:rsid w:val="00515E8C"/>
    <w:rsid w:val="00516890"/>
    <w:rsid w:val="00516A4D"/>
    <w:rsid w:val="00517649"/>
    <w:rsid w:val="00520545"/>
    <w:rsid w:val="005205DF"/>
    <w:rsid w:val="00521628"/>
    <w:rsid w:val="00521C74"/>
    <w:rsid w:val="0052214D"/>
    <w:rsid w:val="00524986"/>
    <w:rsid w:val="00525F6D"/>
    <w:rsid w:val="0052661E"/>
    <w:rsid w:val="00526627"/>
    <w:rsid w:val="00526DCA"/>
    <w:rsid w:val="00527EF6"/>
    <w:rsid w:val="00531016"/>
    <w:rsid w:val="00532218"/>
    <w:rsid w:val="00533849"/>
    <w:rsid w:val="00533D56"/>
    <w:rsid w:val="0053468B"/>
    <w:rsid w:val="00535147"/>
    <w:rsid w:val="00535912"/>
    <w:rsid w:val="00536373"/>
    <w:rsid w:val="005367E7"/>
    <w:rsid w:val="00540926"/>
    <w:rsid w:val="005412A2"/>
    <w:rsid w:val="00542B22"/>
    <w:rsid w:val="00542CDB"/>
    <w:rsid w:val="005432CD"/>
    <w:rsid w:val="00543B6B"/>
    <w:rsid w:val="00543B75"/>
    <w:rsid w:val="00544041"/>
    <w:rsid w:val="005440AC"/>
    <w:rsid w:val="005449D0"/>
    <w:rsid w:val="00550ECE"/>
    <w:rsid w:val="005515F8"/>
    <w:rsid w:val="005532D3"/>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67A8"/>
    <w:rsid w:val="00567D41"/>
    <w:rsid w:val="005701EF"/>
    <w:rsid w:val="00570551"/>
    <w:rsid w:val="00571527"/>
    <w:rsid w:val="00571CCC"/>
    <w:rsid w:val="005727FC"/>
    <w:rsid w:val="00572C2A"/>
    <w:rsid w:val="00572F6A"/>
    <w:rsid w:val="00573B2C"/>
    <w:rsid w:val="00573B96"/>
    <w:rsid w:val="005742BF"/>
    <w:rsid w:val="00574D31"/>
    <w:rsid w:val="005807A8"/>
    <w:rsid w:val="00580843"/>
    <w:rsid w:val="00580D15"/>
    <w:rsid w:val="00581A2E"/>
    <w:rsid w:val="00581F1C"/>
    <w:rsid w:val="00584C51"/>
    <w:rsid w:val="00587B1E"/>
    <w:rsid w:val="00587E84"/>
    <w:rsid w:val="005911EE"/>
    <w:rsid w:val="005913E6"/>
    <w:rsid w:val="005944ED"/>
    <w:rsid w:val="005964D7"/>
    <w:rsid w:val="00596531"/>
    <w:rsid w:val="00596D61"/>
    <w:rsid w:val="00597018"/>
    <w:rsid w:val="005A030B"/>
    <w:rsid w:val="005A0521"/>
    <w:rsid w:val="005A1C6D"/>
    <w:rsid w:val="005A1EA5"/>
    <w:rsid w:val="005A225C"/>
    <w:rsid w:val="005A2482"/>
    <w:rsid w:val="005A2CE7"/>
    <w:rsid w:val="005A2F92"/>
    <w:rsid w:val="005A43E7"/>
    <w:rsid w:val="005A4480"/>
    <w:rsid w:val="005A547F"/>
    <w:rsid w:val="005A60E9"/>
    <w:rsid w:val="005A77E1"/>
    <w:rsid w:val="005A7E33"/>
    <w:rsid w:val="005B03AE"/>
    <w:rsid w:val="005B10CC"/>
    <w:rsid w:val="005B4E14"/>
    <w:rsid w:val="005B52A0"/>
    <w:rsid w:val="005B538B"/>
    <w:rsid w:val="005B6FFD"/>
    <w:rsid w:val="005B72D5"/>
    <w:rsid w:val="005B7DE0"/>
    <w:rsid w:val="005C0894"/>
    <w:rsid w:val="005C16D1"/>
    <w:rsid w:val="005C16EB"/>
    <w:rsid w:val="005C196C"/>
    <w:rsid w:val="005C272B"/>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61C2"/>
    <w:rsid w:val="005E7E9F"/>
    <w:rsid w:val="005F1439"/>
    <w:rsid w:val="005F21B0"/>
    <w:rsid w:val="005F30F1"/>
    <w:rsid w:val="005F3103"/>
    <w:rsid w:val="005F4D3D"/>
    <w:rsid w:val="005F5B10"/>
    <w:rsid w:val="005F6CAB"/>
    <w:rsid w:val="005F70AE"/>
    <w:rsid w:val="005F7F98"/>
    <w:rsid w:val="0060129A"/>
    <w:rsid w:val="0060244C"/>
    <w:rsid w:val="006055AB"/>
    <w:rsid w:val="00610A95"/>
    <w:rsid w:val="00612EE0"/>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334"/>
    <w:rsid w:val="00647DF7"/>
    <w:rsid w:val="006512F6"/>
    <w:rsid w:val="006538FC"/>
    <w:rsid w:val="00653B0F"/>
    <w:rsid w:val="00655007"/>
    <w:rsid w:val="0065599C"/>
    <w:rsid w:val="00655B5C"/>
    <w:rsid w:val="00655FE2"/>
    <w:rsid w:val="00657B69"/>
    <w:rsid w:val="00660859"/>
    <w:rsid w:val="006609B3"/>
    <w:rsid w:val="00660E52"/>
    <w:rsid w:val="0066148E"/>
    <w:rsid w:val="00661B3F"/>
    <w:rsid w:val="006625F9"/>
    <w:rsid w:val="00663A37"/>
    <w:rsid w:val="00663B72"/>
    <w:rsid w:val="0066400D"/>
    <w:rsid w:val="00664BB4"/>
    <w:rsid w:val="006654FF"/>
    <w:rsid w:val="00665A8F"/>
    <w:rsid w:val="00666230"/>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1CA1"/>
    <w:rsid w:val="006922F5"/>
    <w:rsid w:val="006923CC"/>
    <w:rsid w:val="00692DBD"/>
    <w:rsid w:val="0069448A"/>
    <w:rsid w:val="006950D6"/>
    <w:rsid w:val="00696A11"/>
    <w:rsid w:val="00696FD6"/>
    <w:rsid w:val="006A04A9"/>
    <w:rsid w:val="006A24AF"/>
    <w:rsid w:val="006A3246"/>
    <w:rsid w:val="006A3A42"/>
    <w:rsid w:val="006A4224"/>
    <w:rsid w:val="006A53BF"/>
    <w:rsid w:val="006A56F0"/>
    <w:rsid w:val="006A585F"/>
    <w:rsid w:val="006A721D"/>
    <w:rsid w:val="006A7CE2"/>
    <w:rsid w:val="006A7E3C"/>
    <w:rsid w:val="006B11C6"/>
    <w:rsid w:val="006B279D"/>
    <w:rsid w:val="006B3A5C"/>
    <w:rsid w:val="006B4CA4"/>
    <w:rsid w:val="006B4FED"/>
    <w:rsid w:val="006B6498"/>
    <w:rsid w:val="006B64AA"/>
    <w:rsid w:val="006B6868"/>
    <w:rsid w:val="006B7074"/>
    <w:rsid w:val="006B7E1D"/>
    <w:rsid w:val="006C1E73"/>
    <w:rsid w:val="006C2214"/>
    <w:rsid w:val="006C2CEF"/>
    <w:rsid w:val="006C3283"/>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50C4"/>
    <w:rsid w:val="0071601C"/>
    <w:rsid w:val="007167AE"/>
    <w:rsid w:val="00720D8F"/>
    <w:rsid w:val="0072149D"/>
    <w:rsid w:val="007214D9"/>
    <w:rsid w:val="00723649"/>
    <w:rsid w:val="00723C6D"/>
    <w:rsid w:val="0072514D"/>
    <w:rsid w:val="00725C5A"/>
    <w:rsid w:val="007261F6"/>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5E86"/>
    <w:rsid w:val="0074694A"/>
    <w:rsid w:val="00746DD6"/>
    <w:rsid w:val="00746E60"/>
    <w:rsid w:val="00746FA8"/>
    <w:rsid w:val="007479B5"/>
    <w:rsid w:val="007514FB"/>
    <w:rsid w:val="00752886"/>
    <w:rsid w:val="00752C5E"/>
    <w:rsid w:val="00753070"/>
    <w:rsid w:val="00753A5C"/>
    <w:rsid w:val="00753ACF"/>
    <w:rsid w:val="00754023"/>
    <w:rsid w:val="007542EB"/>
    <w:rsid w:val="00754A30"/>
    <w:rsid w:val="00754F52"/>
    <w:rsid w:val="007550BD"/>
    <w:rsid w:val="007551E4"/>
    <w:rsid w:val="0075636C"/>
    <w:rsid w:val="0075702C"/>
    <w:rsid w:val="00757266"/>
    <w:rsid w:val="0075799A"/>
    <w:rsid w:val="00757CF8"/>
    <w:rsid w:val="0076064B"/>
    <w:rsid w:val="00760F14"/>
    <w:rsid w:val="007616A0"/>
    <w:rsid w:val="0076189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86C"/>
    <w:rsid w:val="00766A73"/>
    <w:rsid w:val="00766F19"/>
    <w:rsid w:val="007712C7"/>
    <w:rsid w:val="00772AE5"/>
    <w:rsid w:val="00773CB1"/>
    <w:rsid w:val="0077455A"/>
    <w:rsid w:val="0077460E"/>
    <w:rsid w:val="00776581"/>
    <w:rsid w:val="00777372"/>
    <w:rsid w:val="00777417"/>
    <w:rsid w:val="00777527"/>
    <w:rsid w:val="00780E83"/>
    <w:rsid w:val="00781849"/>
    <w:rsid w:val="00781B6F"/>
    <w:rsid w:val="0078246A"/>
    <w:rsid w:val="00782890"/>
    <w:rsid w:val="007833CB"/>
    <w:rsid w:val="00783618"/>
    <w:rsid w:val="00783B56"/>
    <w:rsid w:val="00785827"/>
    <w:rsid w:val="00785BC4"/>
    <w:rsid w:val="00786CFF"/>
    <w:rsid w:val="007874B4"/>
    <w:rsid w:val="00787540"/>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57D5"/>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2FEB"/>
    <w:rsid w:val="007D4712"/>
    <w:rsid w:val="007D4AFF"/>
    <w:rsid w:val="007D5AEA"/>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47B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E97"/>
    <w:rsid w:val="00810F5F"/>
    <w:rsid w:val="0081123B"/>
    <w:rsid w:val="00811393"/>
    <w:rsid w:val="00811A79"/>
    <w:rsid w:val="00811CBD"/>
    <w:rsid w:val="00815716"/>
    <w:rsid w:val="00816C5A"/>
    <w:rsid w:val="00817344"/>
    <w:rsid w:val="00817678"/>
    <w:rsid w:val="0082006D"/>
    <w:rsid w:val="0082049D"/>
    <w:rsid w:val="008217BC"/>
    <w:rsid w:val="00822BA1"/>
    <w:rsid w:val="00822DED"/>
    <w:rsid w:val="008245FC"/>
    <w:rsid w:val="00824E58"/>
    <w:rsid w:val="008275DC"/>
    <w:rsid w:val="00827D60"/>
    <w:rsid w:val="008302C5"/>
    <w:rsid w:val="0083063D"/>
    <w:rsid w:val="00830D47"/>
    <w:rsid w:val="00831867"/>
    <w:rsid w:val="00831D6C"/>
    <w:rsid w:val="00832F6C"/>
    <w:rsid w:val="008341ED"/>
    <w:rsid w:val="008362CE"/>
    <w:rsid w:val="00837584"/>
    <w:rsid w:val="00837F7C"/>
    <w:rsid w:val="00841673"/>
    <w:rsid w:val="00841963"/>
    <w:rsid w:val="00845B52"/>
    <w:rsid w:val="008463C1"/>
    <w:rsid w:val="00846D3E"/>
    <w:rsid w:val="00846DE7"/>
    <w:rsid w:val="00847780"/>
    <w:rsid w:val="008477B9"/>
    <w:rsid w:val="00847C27"/>
    <w:rsid w:val="00847E86"/>
    <w:rsid w:val="008505FB"/>
    <w:rsid w:val="008523FA"/>
    <w:rsid w:val="008529E6"/>
    <w:rsid w:val="00852CDD"/>
    <w:rsid w:val="00853D99"/>
    <w:rsid w:val="008542A4"/>
    <w:rsid w:val="00855E11"/>
    <w:rsid w:val="0085719C"/>
    <w:rsid w:val="008575E1"/>
    <w:rsid w:val="0085760A"/>
    <w:rsid w:val="0086170A"/>
    <w:rsid w:val="00863328"/>
    <w:rsid w:val="00864348"/>
    <w:rsid w:val="0086448F"/>
    <w:rsid w:val="008647F5"/>
    <w:rsid w:val="0086493C"/>
    <w:rsid w:val="00864D6E"/>
    <w:rsid w:val="008653E4"/>
    <w:rsid w:val="008659A2"/>
    <w:rsid w:val="0086690B"/>
    <w:rsid w:val="00866973"/>
    <w:rsid w:val="00866C40"/>
    <w:rsid w:val="00867A0C"/>
    <w:rsid w:val="008708AA"/>
    <w:rsid w:val="008710F8"/>
    <w:rsid w:val="00871951"/>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41D9"/>
    <w:rsid w:val="008853EC"/>
    <w:rsid w:val="00885F19"/>
    <w:rsid w:val="00886866"/>
    <w:rsid w:val="00886880"/>
    <w:rsid w:val="0089162F"/>
    <w:rsid w:val="00891CFC"/>
    <w:rsid w:val="00891E79"/>
    <w:rsid w:val="008921AE"/>
    <w:rsid w:val="00895187"/>
    <w:rsid w:val="00895BD3"/>
    <w:rsid w:val="008962F3"/>
    <w:rsid w:val="00896EDC"/>
    <w:rsid w:val="00897350"/>
    <w:rsid w:val="008A06D7"/>
    <w:rsid w:val="008A0C9F"/>
    <w:rsid w:val="008A14F6"/>
    <w:rsid w:val="008A1645"/>
    <w:rsid w:val="008A3E6F"/>
    <w:rsid w:val="008A56C3"/>
    <w:rsid w:val="008A7A77"/>
    <w:rsid w:val="008A7EF2"/>
    <w:rsid w:val="008B003A"/>
    <w:rsid w:val="008B0DFB"/>
    <w:rsid w:val="008B2728"/>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4B52"/>
    <w:rsid w:val="008C5658"/>
    <w:rsid w:val="008C5DCA"/>
    <w:rsid w:val="008C6338"/>
    <w:rsid w:val="008D0ADE"/>
    <w:rsid w:val="008D0CB2"/>
    <w:rsid w:val="008D0EE2"/>
    <w:rsid w:val="008D29AF"/>
    <w:rsid w:val="008D2D8F"/>
    <w:rsid w:val="008D344B"/>
    <w:rsid w:val="008D346A"/>
    <w:rsid w:val="008D370B"/>
    <w:rsid w:val="008D40D4"/>
    <w:rsid w:val="008D41FC"/>
    <w:rsid w:val="008D4DD5"/>
    <w:rsid w:val="008D4ED9"/>
    <w:rsid w:val="008D6B04"/>
    <w:rsid w:val="008D72B9"/>
    <w:rsid w:val="008E2254"/>
    <w:rsid w:val="008E2654"/>
    <w:rsid w:val="008E3CC9"/>
    <w:rsid w:val="008E4929"/>
    <w:rsid w:val="008E4FF4"/>
    <w:rsid w:val="008E751D"/>
    <w:rsid w:val="008F1C22"/>
    <w:rsid w:val="008F2554"/>
    <w:rsid w:val="008F2C42"/>
    <w:rsid w:val="008F47DC"/>
    <w:rsid w:val="008F635E"/>
    <w:rsid w:val="008F738E"/>
    <w:rsid w:val="009002CE"/>
    <w:rsid w:val="009025FB"/>
    <w:rsid w:val="009028F3"/>
    <w:rsid w:val="009029DB"/>
    <w:rsid w:val="00902D42"/>
    <w:rsid w:val="009038A8"/>
    <w:rsid w:val="00905C6E"/>
    <w:rsid w:val="0090753F"/>
    <w:rsid w:val="009118BA"/>
    <w:rsid w:val="00913E51"/>
    <w:rsid w:val="009146F2"/>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4E7A"/>
    <w:rsid w:val="009353B8"/>
    <w:rsid w:val="00935439"/>
    <w:rsid w:val="009357D5"/>
    <w:rsid w:val="00935CD9"/>
    <w:rsid w:val="0093698A"/>
    <w:rsid w:val="009372AB"/>
    <w:rsid w:val="00937432"/>
    <w:rsid w:val="009374E9"/>
    <w:rsid w:val="00937708"/>
    <w:rsid w:val="00941D0E"/>
    <w:rsid w:val="00941FC5"/>
    <w:rsid w:val="0094290B"/>
    <w:rsid w:val="00944FEB"/>
    <w:rsid w:val="009453A6"/>
    <w:rsid w:val="009456F7"/>
    <w:rsid w:val="00945CE6"/>
    <w:rsid w:val="009464A3"/>
    <w:rsid w:val="00946522"/>
    <w:rsid w:val="00946796"/>
    <w:rsid w:val="00950969"/>
    <w:rsid w:val="009511AA"/>
    <w:rsid w:val="0095183B"/>
    <w:rsid w:val="0095204C"/>
    <w:rsid w:val="009520FE"/>
    <w:rsid w:val="00953424"/>
    <w:rsid w:val="00953B51"/>
    <w:rsid w:val="00953B7B"/>
    <w:rsid w:val="00954528"/>
    <w:rsid w:val="009550D7"/>
    <w:rsid w:val="009558AA"/>
    <w:rsid w:val="009603E5"/>
    <w:rsid w:val="0096071A"/>
    <w:rsid w:val="00960A35"/>
    <w:rsid w:val="00960C91"/>
    <w:rsid w:val="00960D3C"/>
    <w:rsid w:val="00960FDA"/>
    <w:rsid w:val="00961AEB"/>
    <w:rsid w:val="00961B6D"/>
    <w:rsid w:val="00963717"/>
    <w:rsid w:val="00963E37"/>
    <w:rsid w:val="00965CC4"/>
    <w:rsid w:val="0096624D"/>
    <w:rsid w:val="00966898"/>
    <w:rsid w:val="00966A2E"/>
    <w:rsid w:val="009674D4"/>
    <w:rsid w:val="009676E3"/>
    <w:rsid w:val="00970143"/>
    <w:rsid w:val="00970B7F"/>
    <w:rsid w:val="00970C38"/>
    <w:rsid w:val="009711F9"/>
    <w:rsid w:val="00971614"/>
    <w:rsid w:val="0097183B"/>
    <w:rsid w:val="00972340"/>
    <w:rsid w:val="009752FA"/>
    <w:rsid w:val="00977693"/>
    <w:rsid w:val="00977BB1"/>
    <w:rsid w:val="00977C69"/>
    <w:rsid w:val="00977F54"/>
    <w:rsid w:val="009818E4"/>
    <w:rsid w:val="00982494"/>
    <w:rsid w:val="009845F3"/>
    <w:rsid w:val="009845FD"/>
    <w:rsid w:val="00985600"/>
    <w:rsid w:val="009860B0"/>
    <w:rsid w:val="00986E0B"/>
    <w:rsid w:val="00990935"/>
    <w:rsid w:val="00990A99"/>
    <w:rsid w:val="00990AFD"/>
    <w:rsid w:val="00991001"/>
    <w:rsid w:val="00991069"/>
    <w:rsid w:val="0099397C"/>
    <w:rsid w:val="00993E81"/>
    <w:rsid w:val="00994A07"/>
    <w:rsid w:val="00996257"/>
    <w:rsid w:val="00996BCA"/>
    <w:rsid w:val="009A0E79"/>
    <w:rsid w:val="009A1740"/>
    <w:rsid w:val="009A216A"/>
    <w:rsid w:val="009A23B0"/>
    <w:rsid w:val="009A35C9"/>
    <w:rsid w:val="009A3604"/>
    <w:rsid w:val="009A473C"/>
    <w:rsid w:val="009A52E0"/>
    <w:rsid w:val="009A60A4"/>
    <w:rsid w:val="009A640D"/>
    <w:rsid w:val="009A7F00"/>
    <w:rsid w:val="009B1548"/>
    <w:rsid w:val="009B3A1D"/>
    <w:rsid w:val="009B4100"/>
    <w:rsid w:val="009B41F0"/>
    <w:rsid w:val="009B644E"/>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065"/>
    <w:rsid w:val="009D7457"/>
    <w:rsid w:val="009D758F"/>
    <w:rsid w:val="009D7AC7"/>
    <w:rsid w:val="009D7BF2"/>
    <w:rsid w:val="009D7D83"/>
    <w:rsid w:val="009E0BE8"/>
    <w:rsid w:val="009E172F"/>
    <w:rsid w:val="009E19CB"/>
    <w:rsid w:val="009E426E"/>
    <w:rsid w:val="009E439C"/>
    <w:rsid w:val="009E46F2"/>
    <w:rsid w:val="009E4DAC"/>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33E4"/>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B55"/>
    <w:rsid w:val="00A24F34"/>
    <w:rsid w:val="00A24F60"/>
    <w:rsid w:val="00A254EA"/>
    <w:rsid w:val="00A274EF"/>
    <w:rsid w:val="00A27555"/>
    <w:rsid w:val="00A27C2F"/>
    <w:rsid w:val="00A27E41"/>
    <w:rsid w:val="00A27EC4"/>
    <w:rsid w:val="00A300E8"/>
    <w:rsid w:val="00A30DB1"/>
    <w:rsid w:val="00A31101"/>
    <w:rsid w:val="00A32087"/>
    <w:rsid w:val="00A34451"/>
    <w:rsid w:val="00A34742"/>
    <w:rsid w:val="00A35811"/>
    <w:rsid w:val="00A35D0A"/>
    <w:rsid w:val="00A40E66"/>
    <w:rsid w:val="00A40FB6"/>
    <w:rsid w:val="00A42629"/>
    <w:rsid w:val="00A43476"/>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3511"/>
    <w:rsid w:val="00A541FE"/>
    <w:rsid w:val="00A55724"/>
    <w:rsid w:val="00A566CF"/>
    <w:rsid w:val="00A60841"/>
    <w:rsid w:val="00A61A4E"/>
    <w:rsid w:val="00A63700"/>
    <w:rsid w:val="00A64575"/>
    <w:rsid w:val="00A64C36"/>
    <w:rsid w:val="00A65A26"/>
    <w:rsid w:val="00A67625"/>
    <w:rsid w:val="00A67D74"/>
    <w:rsid w:val="00A67EF4"/>
    <w:rsid w:val="00A71D3C"/>
    <w:rsid w:val="00A73EF9"/>
    <w:rsid w:val="00A74E90"/>
    <w:rsid w:val="00A75324"/>
    <w:rsid w:val="00A756C6"/>
    <w:rsid w:val="00A757E4"/>
    <w:rsid w:val="00A77200"/>
    <w:rsid w:val="00A80BB6"/>
    <w:rsid w:val="00A80C68"/>
    <w:rsid w:val="00A8133D"/>
    <w:rsid w:val="00A821AF"/>
    <w:rsid w:val="00A844B8"/>
    <w:rsid w:val="00A849C8"/>
    <w:rsid w:val="00A855BE"/>
    <w:rsid w:val="00A8619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0C9"/>
    <w:rsid w:val="00AD4839"/>
    <w:rsid w:val="00AD4C7C"/>
    <w:rsid w:val="00AD6415"/>
    <w:rsid w:val="00AD76EF"/>
    <w:rsid w:val="00AE1075"/>
    <w:rsid w:val="00AE19D1"/>
    <w:rsid w:val="00AE2666"/>
    <w:rsid w:val="00AE29DB"/>
    <w:rsid w:val="00AE2E9B"/>
    <w:rsid w:val="00AE3BE0"/>
    <w:rsid w:val="00AE50C7"/>
    <w:rsid w:val="00AE5D09"/>
    <w:rsid w:val="00AE6037"/>
    <w:rsid w:val="00AE6B11"/>
    <w:rsid w:val="00AE7EBC"/>
    <w:rsid w:val="00AF379F"/>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0C49"/>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1517"/>
    <w:rsid w:val="00B42083"/>
    <w:rsid w:val="00B42270"/>
    <w:rsid w:val="00B427A9"/>
    <w:rsid w:val="00B43455"/>
    <w:rsid w:val="00B435F8"/>
    <w:rsid w:val="00B4620E"/>
    <w:rsid w:val="00B46CB0"/>
    <w:rsid w:val="00B4725D"/>
    <w:rsid w:val="00B50675"/>
    <w:rsid w:val="00B52A3F"/>
    <w:rsid w:val="00B539AD"/>
    <w:rsid w:val="00B5462A"/>
    <w:rsid w:val="00B54BC7"/>
    <w:rsid w:val="00B565AE"/>
    <w:rsid w:val="00B56C15"/>
    <w:rsid w:val="00B57348"/>
    <w:rsid w:val="00B61E5E"/>
    <w:rsid w:val="00B622B6"/>
    <w:rsid w:val="00B629EA"/>
    <w:rsid w:val="00B62D2B"/>
    <w:rsid w:val="00B63807"/>
    <w:rsid w:val="00B6426B"/>
    <w:rsid w:val="00B6581C"/>
    <w:rsid w:val="00B65D4D"/>
    <w:rsid w:val="00B66649"/>
    <w:rsid w:val="00B673C7"/>
    <w:rsid w:val="00B67741"/>
    <w:rsid w:val="00B67DF0"/>
    <w:rsid w:val="00B720DB"/>
    <w:rsid w:val="00B74B4A"/>
    <w:rsid w:val="00B75226"/>
    <w:rsid w:val="00B75683"/>
    <w:rsid w:val="00B75985"/>
    <w:rsid w:val="00B76050"/>
    <w:rsid w:val="00B763DA"/>
    <w:rsid w:val="00B7667D"/>
    <w:rsid w:val="00B777FF"/>
    <w:rsid w:val="00B8179C"/>
    <w:rsid w:val="00B822DB"/>
    <w:rsid w:val="00B82D4E"/>
    <w:rsid w:val="00B8353F"/>
    <w:rsid w:val="00B84A8A"/>
    <w:rsid w:val="00B87C64"/>
    <w:rsid w:val="00B87E47"/>
    <w:rsid w:val="00B91A82"/>
    <w:rsid w:val="00B9279C"/>
    <w:rsid w:val="00B934BE"/>
    <w:rsid w:val="00B93569"/>
    <w:rsid w:val="00B93CB4"/>
    <w:rsid w:val="00B94B37"/>
    <w:rsid w:val="00B9576A"/>
    <w:rsid w:val="00B962BB"/>
    <w:rsid w:val="00BA088E"/>
    <w:rsid w:val="00BA2861"/>
    <w:rsid w:val="00BA3873"/>
    <w:rsid w:val="00BA5930"/>
    <w:rsid w:val="00BA636A"/>
    <w:rsid w:val="00BA6707"/>
    <w:rsid w:val="00BA6EDC"/>
    <w:rsid w:val="00BA7C0B"/>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09D5"/>
    <w:rsid w:val="00C134F6"/>
    <w:rsid w:val="00C13C38"/>
    <w:rsid w:val="00C1424F"/>
    <w:rsid w:val="00C14933"/>
    <w:rsid w:val="00C14E0B"/>
    <w:rsid w:val="00C157FC"/>
    <w:rsid w:val="00C200F2"/>
    <w:rsid w:val="00C2027F"/>
    <w:rsid w:val="00C20B16"/>
    <w:rsid w:val="00C20EC3"/>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97D"/>
    <w:rsid w:val="00C35A64"/>
    <w:rsid w:val="00C35E7C"/>
    <w:rsid w:val="00C36B0D"/>
    <w:rsid w:val="00C37839"/>
    <w:rsid w:val="00C37EA0"/>
    <w:rsid w:val="00C409F6"/>
    <w:rsid w:val="00C410D2"/>
    <w:rsid w:val="00C41479"/>
    <w:rsid w:val="00C43810"/>
    <w:rsid w:val="00C439F1"/>
    <w:rsid w:val="00C4452E"/>
    <w:rsid w:val="00C5042D"/>
    <w:rsid w:val="00C51A8A"/>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393"/>
    <w:rsid w:val="00C77686"/>
    <w:rsid w:val="00C77D7C"/>
    <w:rsid w:val="00C80B05"/>
    <w:rsid w:val="00C81AD2"/>
    <w:rsid w:val="00C81CD7"/>
    <w:rsid w:val="00C81ECD"/>
    <w:rsid w:val="00C82268"/>
    <w:rsid w:val="00C83AEC"/>
    <w:rsid w:val="00C84348"/>
    <w:rsid w:val="00C8742E"/>
    <w:rsid w:val="00C9066F"/>
    <w:rsid w:val="00C90FC8"/>
    <w:rsid w:val="00C929B3"/>
    <w:rsid w:val="00C92A0D"/>
    <w:rsid w:val="00C9443B"/>
    <w:rsid w:val="00C9490F"/>
    <w:rsid w:val="00C9629D"/>
    <w:rsid w:val="00C96670"/>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064A"/>
    <w:rsid w:val="00CB2149"/>
    <w:rsid w:val="00CB2159"/>
    <w:rsid w:val="00CB252D"/>
    <w:rsid w:val="00CB390D"/>
    <w:rsid w:val="00CB4BBD"/>
    <w:rsid w:val="00CB4C86"/>
    <w:rsid w:val="00CB5B7B"/>
    <w:rsid w:val="00CB5F3F"/>
    <w:rsid w:val="00CB6418"/>
    <w:rsid w:val="00CC0C48"/>
    <w:rsid w:val="00CC11DC"/>
    <w:rsid w:val="00CC2C5E"/>
    <w:rsid w:val="00CC2F81"/>
    <w:rsid w:val="00CC3DCA"/>
    <w:rsid w:val="00CC435D"/>
    <w:rsid w:val="00CC4F1E"/>
    <w:rsid w:val="00CC5FBE"/>
    <w:rsid w:val="00CC6BC0"/>
    <w:rsid w:val="00CC7706"/>
    <w:rsid w:val="00CD01F2"/>
    <w:rsid w:val="00CD19A8"/>
    <w:rsid w:val="00CD19DB"/>
    <w:rsid w:val="00CD2E3C"/>
    <w:rsid w:val="00CD30FC"/>
    <w:rsid w:val="00CD39A2"/>
    <w:rsid w:val="00CD4B87"/>
    <w:rsid w:val="00CD53C6"/>
    <w:rsid w:val="00CD55DB"/>
    <w:rsid w:val="00CD63AD"/>
    <w:rsid w:val="00CE1045"/>
    <w:rsid w:val="00CE12F6"/>
    <w:rsid w:val="00CE167E"/>
    <w:rsid w:val="00CE1E88"/>
    <w:rsid w:val="00CE26E6"/>
    <w:rsid w:val="00CE31B1"/>
    <w:rsid w:val="00CE4450"/>
    <w:rsid w:val="00CE4772"/>
    <w:rsid w:val="00CE49B6"/>
    <w:rsid w:val="00CE4A28"/>
    <w:rsid w:val="00CE4CB4"/>
    <w:rsid w:val="00CE56C5"/>
    <w:rsid w:val="00CE5C3A"/>
    <w:rsid w:val="00CE7E37"/>
    <w:rsid w:val="00CF05DA"/>
    <w:rsid w:val="00CF0972"/>
    <w:rsid w:val="00CF0AE0"/>
    <w:rsid w:val="00CF120B"/>
    <w:rsid w:val="00CF1F0A"/>
    <w:rsid w:val="00CF31B4"/>
    <w:rsid w:val="00CF4CEF"/>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0CDD"/>
    <w:rsid w:val="00D3107E"/>
    <w:rsid w:val="00D311BE"/>
    <w:rsid w:val="00D32986"/>
    <w:rsid w:val="00D338DB"/>
    <w:rsid w:val="00D3511F"/>
    <w:rsid w:val="00D354EA"/>
    <w:rsid w:val="00D360DF"/>
    <w:rsid w:val="00D36101"/>
    <w:rsid w:val="00D36839"/>
    <w:rsid w:val="00D36BE0"/>
    <w:rsid w:val="00D36DB6"/>
    <w:rsid w:val="00D37064"/>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686D"/>
    <w:rsid w:val="00D56E51"/>
    <w:rsid w:val="00D574A2"/>
    <w:rsid w:val="00D6001A"/>
    <w:rsid w:val="00D60FC7"/>
    <w:rsid w:val="00D6189E"/>
    <w:rsid w:val="00D61D77"/>
    <w:rsid w:val="00D61E4F"/>
    <w:rsid w:val="00D62166"/>
    <w:rsid w:val="00D62262"/>
    <w:rsid w:val="00D62E71"/>
    <w:rsid w:val="00D63146"/>
    <w:rsid w:val="00D64312"/>
    <w:rsid w:val="00D64BB4"/>
    <w:rsid w:val="00D65159"/>
    <w:rsid w:val="00D65AEB"/>
    <w:rsid w:val="00D65C56"/>
    <w:rsid w:val="00D66CBB"/>
    <w:rsid w:val="00D673A9"/>
    <w:rsid w:val="00D67B1A"/>
    <w:rsid w:val="00D70514"/>
    <w:rsid w:val="00D71305"/>
    <w:rsid w:val="00D718B8"/>
    <w:rsid w:val="00D71BF7"/>
    <w:rsid w:val="00D7260C"/>
    <w:rsid w:val="00D731D0"/>
    <w:rsid w:val="00D738D2"/>
    <w:rsid w:val="00D73B9D"/>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84"/>
    <w:rsid w:val="00D925D1"/>
    <w:rsid w:val="00D92668"/>
    <w:rsid w:val="00D92D90"/>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979"/>
    <w:rsid w:val="00DB5CD7"/>
    <w:rsid w:val="00DB6647"/>
    <w:rsid w:val="00DC0C9F"/>
    <w:rsid w:val="00DC1727"/>
    <w:rsid w:val="00DC1843"/>
    <w:rsid w:val="00DC33BA"/>
    <w:rsid w:val="00DC39B4"/>
    <w:rsid w:val="00DC48D6"/>
    <w:rsid w:val="00DC4957"/>
    <w:rsid w:val="00DC4AE2"/>
    <w:rsid w:val="00DC4F92"/>
    <w:rsid w:val="00DC635B"/>
    <w:rsid w:val="00DC63B3"/>
    <w:rsid w:val="00DC6B6C"/>
    <w:rsid w:val="00DD25BD"/>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E7B68"/>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A11"/>
    <w:rsid w:val="00E12D07"/>
    <w:rsid w:val="00E13B38"/>
    <w:rsid w:val="00E13E37"/>
    <w:rsid w:val="00E14BA9"/>
    <w:rsid w:val="00E1701F"/>
    <w:rsid w:val="00E2168A"/>
    <w:rsid w:val="00E22FD4"/>
    <w:rsid w:val="00E23A0E"/>
    <w:rsid w:val="00E23EE3"/>
    <w:rsid w:val="00E245A1"/>
    <w:rsid w:val="00E24831"/>
    <w:rsid w:val="00E24E21"/>
    <w:rsid w:val="00E25228"/>
    <w:rsid w:val="00E27953"/>
    <w:rsid w:val="00E31001"/>
    <w:rsid w:val="00E314BF"/>
    <w:rsid w:val="00E34A4E"/>
    <w:rsid w:val="00E37872"/>
    <w:rsid w:val="00E41D06"/>
    <w:rsid w:val="00E41D0D"/>
    <w:rsid w:val="00E41E33"/>
    <w:rsid w:val="00E426BD"/>
    <w:rsid w:val="00E43C83"/>
    <w:rsid w:val="00E45508"/>
    <w:rsid w:val="00E46685"/>
    <w:rsid w:val="00E47804"/>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0798"/>
    <w:rsid w:val="00E61239"/>
    <w:rsid w:val="00E62EF4"/>
    <w:rsid w:val="00E632EA"/>
    <w:rsid w:val="00E644CC"/>
    <w:rsid w:val="00E654A0"/>
    <w:rsid w:val="00E65521"/>
    <w:rsid w:val="00E65D6D"/>
    <w:rsid w:val="00E66BE2"/>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977B5"/>
    <w:rsid w:val="00EA04FB"/>
    <w:rsid w:val="00EA1E62"/>
    <w:rsid w:val="00EA1F76"/>
    <w:rsid w:val="00EA4570"/>
    <w:rsid w:val="00EA4C1F"/>
    <w:rsid w:val="00EA5469"/>
    <w:rsid w:val="00EA5B2B"/>
    <w:rsid w:val="00EA6258"/>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1BB1"/>
    <w:rsid w:val="00ED28F4"/>
    <w:rsid w:val="00ED2D91"/>
    <w:rsid w:val="00ED30A9"/>
    <w:rsid w:val="00ED3FD9"/>
    <w:rsid w:val="00ED42D5"/>
    <w:rsid w:val="00ED43C6"/>
    <w:rsid w:val="00ED468C"/>
    <w:rsid w:val="00ED52D1"/>
    <w:rsid w:val="00ED5476"/>
    <w:rsid w:val="00ED62D1"/>
    <w:rsid w:val="00ED7864"/>
    <w:rsid w:val="00ED7AAE"/>
    <w:rsid w:val="00ED7DAC"/>
    <w:rsid w:val="00EE0200"/>
    <w:rsid w:val="00EE0F6C"/>
    <w:rsid w:val="00EE1465"/>
    <w:rsid w:val="00EE1D25"/>
    <w:rsid w:val="00EE2C69"/>
    <w:rsid w:val="00EE2F1A"/>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C88"/>
    <w:rsid w:val="00EF5FF8"/>
    <w:rsid w:val="00EF6F58"/>
    <w:rsid w:val="00EF7935"/>
    <w:rsid w:val="00F00539"/>
    <w:rsid w:val="00F01526"/>
    <w:rsid w:val="00F023A7"/>
    <w:rsid w:val="00F02EDC"/>
    <w:rsid w:val="00F039E2"/>
    <w:rsid w:val="00F04A95"/>
    <w:rsid w:val="00F058D3"/>
    <w:rsid w:val="00F10A38"/>
    <w:rsid w:val="00F1176A"/>
    <w:rsid w:val="00F11FF3"/>
    <w:rsid w:val="00F12BF1"/>
    <w:rsid w:val="00F12F4D"/>
    <w:rsid w:val="00F12FB0"/>
    <w:rsid w:val="00F13A10"/>
    <w:rsid w:val="00F14B80"/>
    <w:rsid w:val="00F15567"/>
    <w:rsid w:val="00F16039"/>
    <w:rsid w:val="00F20491"/>
    <w:rsid w:val="00F206DE"/>
    <w:rsid w:val="00F20DCF"/>
    <w:rsid w:val="00F23331"/>
    <w:rsid w:val="00F23CF2"/>
    <w:rsid w:val="00F2498E"/>
    <w:rsid w:val="00F249C5"/>
    <w:rsid w:val="00F25865"/>
    <w:rsid w:val="00F270F0"/>
    <w:rsid w:val="00F27DB1"/>
    <w:rsid w:val="00F30FCB"/>
    <w:rsid w:val="00F31968"/>
    <w:rsid w:val="00F3332A"/>
    <w:rsid w:val="00F34068"/>
    <w:rsid w:val="00F3421F"/>
    <w:rsid w:val="00F35ED7"/>
    <w:rsid w:val="00F37B17"/>
    <w:rsid w:val="00F423F6"/>
    <w:rsid w:val="00F42CBB"/>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574C7"/>
    <w:rsid w:val="00F62332"/>
    <w:rsid w:val="00F62371"/>
    <w:rsid w:val="00F62397"/>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EFF"/>
    <w:rsid w:val="00F74FB9"/>
    <w:rsid w:val="00F775A3"/>
    <w:rsid w:val="00F77D38"/>
    <w:rsid w:val="00F809C6"/>
    <w:rsid w:val="00F81408"/>
    <w:rsid w:val="00F815F4"/>
    <w:rsid w:val="00F82B0B"/>
    <w:rsid w:val="00F82D65"/>
    <w:rsid w:val="00F86C5F"/>
    <w:rsid w:val="00F86D62"/>
    <w:rsid w:val="00F874BB"/>
    <w:rsid w:val="00F90DA5"/>
    <w:rsid w:val="00F9118F"/>
    <w:rsid w:val="00F914C6"/>
    <w:rsid w:val="00F92B59"/>
    <w:rsid w:val="00F931A2"/>
    <w:rsid w:val="00F93EF8"/>
    <w:rsid w:val="00F94962"/>
    <w:rsid w:val="00F95292"/>
    <w:rsid w:val="00F95F2A"/>
    <w:rsid w:val="00F97115"/>
    <w:rsid w:val="00F97289"/>
    <w:rsid w:val="00F97728"/>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6B7"/>
    <w:rsid w:val="00FB6F5A"/>
    <w:rsid w:val="00FC16AB"/>
    <w:rsid w:val="00FC368A"/>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0BED"/>
    <w:rsid w:val="00FE10DF"/>
    <w:rsid w:val="00FE1867"/>
    <w:rsid w:val="00FE26EC"/>
    <w:rsid w:val="00FE2DFF"/>
    <w:rsid w:val="00FE30A0"/>
    <w:rsid w:val="00FE35A8"/>
    <w:rsid w:val="00FE4867"/>
    <w:rsid w:val="00FE599A"/>
    <w:rsid w:val="00FE663C"/>
    <w:rsid w:val="00FE76FD"/>
    <w:rsid w:val="00FF0847"/>
    <w:rsid w:val="00FF1B91"/>
    <w:rsid w:val="00FF1DD7"/>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 w:type="character" w:customStyle="1" w:styleId="Mencinsinresolver2">
    <w:name w:val="Mención sin resolver2"/>
    <w:basedOn w:val="Fuentedeprrafopredeter"/>
    <w:uiPriority w:val="99"/>
    <w:semiHidden/>
    <w:unhideWhenUsed/>
    <w:rsid w:val="00A74E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5053">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91055371">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6145997">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67495956">
      <w:bodyDiv w:val="1"/>
      <w:marLeft w:val="0"/>
      <w:marRight w:val="0"/>
      <w:marTop w:val="0"/>
      <w:marBottom w:val="0"/>
      <w:divBdr>
        <w:top w:val="none" w:sz="0" w:space="0" w:color="auto"/>
        <w:left w:val="none" w:sz="0" w:space="0" w:color="auto"/>
        <w:bottom w:val="none" w:sz="0" w:space="0" w:color="auto"/>
        <w:right w:val="none" w:sz="0" w:space="0" w:color="auto"/>
      </w:divBdr>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114977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1899340">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16742071">
      <w:bodyDiv w:val="1"/>
      <w:marLeft w:val="0"/>
      <w:marRight w:val="0"/>
      <w:marTop w:val="0"/>
      <w:marBottom w:val="0"/>
      <w:divBdr>
        <w:top w:val="none" w:sz="0" w:space="0" w:color="auto"/>
        <w:left w:val="none" w:sz="0" w:space="0" w:color="auto"/>
        <w:bottom w:val="none" w:sz="0" w:space="0" w:color="auto"/>
        <w:right w:val="none" w:sz="0" w:space="0" w:color="auto"/>
      </w:divBdr>
    </w:div>
    <w:div w:id="959923345">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183083344">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0693234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44031794">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4.tm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8ADA-CD1A-497F-9DBF-F6F49471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27</Pages>
  <Words>6148</Words>
  <Characters>33818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61</cp:revision>
  <cp:lastPrinted>2025-08-28T22:52:00Z</cp:lastPrinted>
  <dcterms:created xsi:type="dcterms:W3CDTF">2025-08-19T16:47:00Z</dcterms:created>
  <dcterms:modified xsi:type="dcterms:W3CDTF">2025-09-17T21:58:00Z</dcterms:modified>
</cp:coreProperties>
</file>