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3A7" w:rsidRDefault="00DB43A7" w:rsidP="00DB43A7">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diez de diciembre de dos mil veinticinco.</w:t>
      </w:r>
    </w:p>
    <w:p w:rsidR="00DB43A7" w:rsidRDefault="00DB43A7" w:rsidP="00DB43A7">
      <w:pPr>
        <w:shd w:val="clear" w:color="auto" w:fill="FFFFFF"/>
        <w:spacing w:after="0" w:line="360" w:lineRule="auto"/>
        <w:jc w:val="both"/>
        <w:rPr>
          <w:rFonts w:ascii="Palatino Linotype" w:eastAsia="Palatino Linotype" w:hAnsi="Palatino Linotype" w:cs="Palatino Linotype"/>
          <w:color w:val="000000"/>
          <w:sz w:val="24"/>
          <w:szCs w:val="24"/>
        </w:rPr>
      </w:pPr>
    </w:p>
    <w:p w:rsidR="00DB43A7" w:rsidRDefault="00DB43A7" w:rsidP="00DB43A7">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13230/INFOEM/IP/RR/2025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interpuesto por “</w:t>
      </w:r>
      <w:r w:rsidR="004C7E34">
        <w:rPr>
          <w:rFonts w:ascii="Palatino Linotype" w:eastAsia="Palatino Linotype" w:hAnsi="Palatino Linotype" w:cs="Palatino Linotype"/>
          <w:b/>
          <w:color w:val="000000"/>
          <w:sz w:val="24"/>
          <w:szCs w:val="24"/>
        </w:rPr>
        <w:t>XXXXXXXXXXXXXXXXX</w:t>
      </w:r>
      <w:r>
        <w:rPr>
          <w:rFonts w:ascii="Palatino Linotype" w:eastAsia="Palatino Linotype" w:hAnsi="Palatino Linotype" w:cs="Palatino Linotype"/>
          <w:b/>
          <w:color w:val="000000"/>
          <w:sz w:val="24"/>
          <w:szCs w:val="24"/>
        </w:rPr>
        <w:t>”</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Pr="002A2F98">
        <w:rPr>
          <w:rFonts w:ascii="Palatino Linotype" w:eastAsia="Palatino Linotype" w:hAnsi="Palatino Linotype" w:cs="Palatino Linotype"/>
          <w:b/>
          <w:color w:val="000000"/>
          <w:sz w:val="24"/>
          <w:szCs w:val="24"/>
        </w:rPr>
        <w:t>Sistema Municipal Para el Desarrollo Integral de la Familia de Ixtapaluca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DB43A7" w:rsidRDefault="00DB43A7" w:rsidP="00DB43A7">
      <w:pPr>
        <w:tabs>
          <w:tab w:val="left" w:pos="6960"/>
        </w:tabs>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DB43A7" w:rsidRDefault="00DB43A7" w:rsidP="00DB43A7">
      <w:pPr>
        <w:spacing w:after="0" w:line="360" w:lineRule="auto"/>
        <w:rPr>
          <w:rFonts w:ascii="Palatino Linotype" w:eastAsia="Palatino Linotype" w:hAnsi="Palatino Linotype" w:cs="Palatino Linotype"/>
          <w:b/>
          <w:sz w:val="24"/>
          <w:szCs w:val="24"/>
        </w:rPr>
      </w:pPr>
    </w:p>
    <w:p w:rsidR="00DB43A7" w:rsidRPr="00782BD1" w:rsidRDefault="00DB43A7" w:rsidP="00DB43A7">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DB43A7" w:rsidRDefault="00DB43A7" w:rsidP="00DB43A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veinte de octubre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Pr>
          <w:rFonts w:ascii="Palatino Linotype" w:eastAsia="Palatino Linotype" w:hAnsi="Palatino Linotype" w:cs="Palatino Linotype"/>
          <w:b/>
          <w:sz w:val="24"/>
          <w:szCs w:val="24"/>
        </w:rPr>
        <w:t>00308/DIFIXTAPAL/IP/2025</w:t>
      </w:r>
      <w:r>
        <w:rPr>
          <w:rFonts w:ascii="Palatino Linotype" w:eastAsia="Palatino Linotype" w:hAnsi="Palatino Linotype" w:cs="Palatino Linotype"/>
          <w:sz w:val="24"/>
          <w:szCs w:val="24"/>
        </w:rPr>
        <w:t xml:space="preserve">, de lo siguiente: </w:t>
      </w:r>
    </w:p>
    <w:p w:rsidR="00DB43A7" w:rsidRPr="001C7F6F" w:rsidRDefault="00DB43A7" w:rsidP="00DB43A7">
      <w:pPr>
        <w:pStyle w:val="INFOEM"/>
        <w:rPr>
          <w:lang w:val="es-ES_tradnl" w:eastAsia="es-ES"/>
        </w:rPr>
      </w:pPr>
      <w:r w:rsidRPr="00D705FF">
        <w:rPr>
          <w:lang w:val="es-ES_tradnl" w:eastAsia="es-ES"/>
        </w:rPr>
        <w:t>“</w:t>
      </w:r>
      <w:r w:rsidRPr="00DB43A7">
        <w:rPr>
          <w:lang w:val="es-ES" w:eastAsia="es-ES"/>
        </w:rPr>
        <w:t>Copia de los contratos con proveedores de alimentación para eventos institucionales durante 2022–2025.</w:t>
      </w:r>
      <w:r w:rsidRPr="00D705FF">
        <w:rPr>
          <w:lang w:val="es-ES_tradnl" w:eastAsia="es-ES"/>
        </w:rPr>
        <w:t>” (Sic)</w:t>
      </w:r>
    </w:p>
    <w:p w:rsidR="00DB43A7" w:rsidRPr="00782BD1" w:rsidRDefault="00DB43A7" w:rsidP="00DB43A7">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DB43A7"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DB43A7" w:rsidRPr="00782BD1"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rsidR="00DB43A7"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DB43A7" w:rsidRPr="00782BD1"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DB43A7" w:rsidRPr="00782BD1"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DB43A7" w:rsidRDefault="00DB43A7" w:rsidP="00DB43A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Pr>
          <w:rFonts w:ascii="Palatino Linotype" w:eastAsia="Palatino Linotype" w:hAnsi="Palatino Linotype" w:cs="Palatino Linotype"/>
          <w:b/>
          <w:sz w:val="24"/>
          <w:szCs w:val="24"/>
        </w:rPr>
        <w:t>veinticuatro de noviembre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13230/INFOEM/IP/RR/2025</w:t>
      </w:r>
      <w:r>
        <w:rPr>
          <w:rFonts w:ascii="Palatino Linotype" w:eastAsia="Palatino Linotype" w:hAnsi="Palatino Linotype" w:cs="Palatino Linotype"/>
          <w:sz w:val="24"/>
          <w:szCs w:val="24"/>
        </w:rPr>
        <w:t>, y señaló como acto impugnado y razones o motivos de inconformidad, lo siguiente:</w:t>
      </w:r>
    </w:p>
    <w:p w:rsidR="00DB43A7" w:rsidRDefault="00DB43A7" w:rsidP="00DB43A7">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DB43A7" w:rsidRPr="0038340D" w:rsidRDefault="00DB43A7" w:rsidP="00DB43A7">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Acto Impugnado y Razones o Motivos de Inconformidad: </w:t>
      </w:r>
    </w:p>
    <w:p w:rsidR="00DB43A7" w:rsidRDefault="00DB43A7" w:rsidP="00DB43A7">
      <w:pPr>
        <w:pStyle w:val="INFOEM"/>
      </w:pPr>
      <w:r>
        <w:t>“</w:t>
      </w:r>
      <w:r w:rsidRPr="00DB43A7">
        <w:t>La actuación del DIF Municipal de Ixtapaluca constituye un incumplimiento doloso o gravemente negligente, al transgredir los artículos 12 y 163 en perjuicio directo de mis derechos. La omisión de respuesta revela una conducta administrativa que viola el principio de razonabilidad, así como la obligación de las autoridades de actuar con diligencia y celeridad. Tal comportamiento resulta contrario a los mandatos constitucionales y a la jurisprudencia que interpreta el derecho de acceso como un instrumento para la rendición de cuentas. La actitud omisiva, carente de legitimidad, genera una afectación grave al orden público y al interés social.</w:t>
      </w:r>
      <w:r w:rsidRPr="00D2150D">
        <w:t>"</w:t>
      </w:r>
      <w:r>
        <w:t xml:space="preserve"> (Sic) </w:t>
      </w:r>
    </w:p>
    <w:p w:rsidR="00DB43A7" w:rsidRDefault="00DB43A7" w:rsidP="00DB43A7">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DB43A7" w:rsidRDefault="00DB43A7" w:rsidP="00DB43A7">
      <w:pPr>
        <w:spacing w:after="0" w:line="360" w:lineRule="auto"/>
        <w:jc w:val="both"/>
        <w:rPr>
          <w:rFonts w:ascii="Palatino Linotype" w:eastAsia="Palatino Linotype" w:hAnsi="Palatino Linotype" w:cs="Palatino Linotype"/>
          <w:b/>
          <w:sz w:val="28"/>
          <w:szCs w:val="28"/>
        </w:rPr>
      </w:pPr>
    </w:p>
    <w:p w:rsidR="00DB43A7" w:rsidRPr="002C3EC8" w:rsidRDefault="00DB43A7" w:rsidP="00DB43A7">
      <w:pPr>
        <w:spacing w:before="240" w:line="360" w:lineRule="auto"/>
        <w:jc w:val="both"/>
        <w:rPr>
          <w:rFonts w:ascii="Palatino Linotype" w:hAnsi="Palatino Linotype" w:cs="Arial"/>
          <w:b/>
        </w:rPr>
      </w:pPr>
      <w:r>
        <w:rPr>
          <w:rFonts w:ascii="Palatino Linotype" w:hAnsi="Palatino Linotype" w:cs="Arial"/>
          <w:b/>
          <w:sz w:val="28"/>
        </w:rPr>
        <w:lastRenderedPageBreak/>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DB43A7" w:rsidRPr="00EB21AC" w:rsidRDefault="00DB43A7" w:rsidP="00DB43A7">
      <w:pPr>
        <w:spacing w:before="240" w:line="360" w:lineRule="auto"/>
        <w:jc w:val="both"/>
        <w:rPr>
          <w:rFonts w:ascii="Palatino Linotype" w:hAnsi="Palatino Linotype" w:cs="Arial"/>
          <w:sz w:val="32"/>
        </w:rPr>
      </w:pPr>
      <w:r w:rsidRPr="00EB21AC">
        <w:rPr>
          <w:rFonts w:ascii="Palatino Linotype" w:hAnsi="Palatino Linotype"/>
          <w:sz w:val="24"/>
        </w:rPr>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Pr>
          <w:rFonts w:ascii="Palatino Linotype" w:eastAsia="Palatino Linotype" w:hAnsi="Palatino Linotype" w:cs="Palatino Linotype"/>
          <w:b/>
          <w:sz w:val="24"/>
          <w:szCs w:val="24"/>
        </w:rPr>
        <w:t xml:space="preserve">veinticinco de noviembre </w:t>
      </w:r>
      <w:r>
        <w:rPr>
          <w:rFonts w:ascii="Palatino Linotype" w:hAnsi="Palatino Linotype"/>
          <w:b/>
          <w:sz w:val="24"/>
        </w:rPr>
        <w:t>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rsidR="00DB43A7" w:rsidRDefault="00DB43A7" w:rsidP="00DB43A7">
      <w:pPr>
        <w:spacing w:after="0" w:line="360" w:lineRule="auto"/>
        <w:jc w:val="both"/>
        <w:rPr>
          <w:rFonts w:ascii="Palatino Linotype" w:eastAsia="Palatino Linotype" w:hAnsi="Palatino Linotype" w:cs="Palatino Linotype"/>
          <w:b/>
          <w:sz w:val="28"/>
          <w:szCs w:val="28"/>
        </w:rPr>
      </w:pPr>
    </w:p>
    <w:p w:rsidR="00DB43A7" w:rsidRPr="00E52C83" w:rsidRDefault="00DB43A7" w:rsidP="00DB43A7">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DB43A7" w:rsidRDefault="00DB43A7" w:rsidP="00DB43A7">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DB43A7" w:rsidRPr="00DD2E32" w:rsidRDefault="00DB43A7" w:rsidP="00DB43A7">
      <w:pPr>
        <w:spacing w:after="0" w:line="360" w:lineRule="auto"/>
        <w:jc w:val="both"/>
        <w:rPr>
          <w:rFonts w:ascii="Palatino Linotype" w:hAnsi="Palatino Linotype" w:cs="Arial"/>
          <w:sz w:val="24"/>
          <w:szCs w:val="24"/>
        </w:rPr>
      </w:pPr>
    </w:p>
    <w:p w:rsidR="00DB43A7" w:rsidRDefault="00DB43A7" w:rsidP="00DB43A7">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DB43A7" w:rsidRDefault="00DB43A7" w:rsidP="00DB43A7">
      <w:pPr>
        <w:spacing w:after="0" w:line="360" w:lineRule="auto"/>
        <w:jc w:val="both"/>
        <w:rPr>
          <w:rFonts w:ascii="Palatino Linotype" w:hAnsi="Palatino Linotype" w:cs="Arial"/>
          <w:b/>
          <w:sz w:val="28"/>
          <w:szCs w:val="28"/>
        </w:rPr>
      </w:pPr>
    </w:p>
    <w:p w:rsidR="00DB43A7" w:rsidRPr="002C3EC8" w:rsidRDefault="00DB43A7" w:rsidP="00DB43A7">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DB43A7" w:rsidRDefault="00DB43A7" w:rsidP="00DB43A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cinco de diciembre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Pr="00EB21AC" w:rsidRDefault="00DB43A7" w:rsidP="00DB43A7">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DB43A7" w:rsidRPr="00A46802" w:rsidRDefault="00DB43A7" w:rsidP="00DB43A7">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Pr="00EB21AC" w:rsidRDefault="00DB43A7" w:rsidP="00DB43A7">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DB43A7" w:rsidRDefault="00DB43A7" w:rsidP="00DB43A7">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lastRenderedPageBreak/>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DB43A7" w:rsidRDefault="00DB43A7" w:rsidP="00DB43A7">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w:t>
      </w:r>
      <w:r>
        <w:rPr>
          <w:rFonts w:ascii="Palatino Linotype" w:eastAsia="Palatino Linotype" w:hAnsi="Palatino Linotype" w:cs="Palatino Linotype"/>
          <w:sz w:val="24"/>
          <w:szCs w:val="24"/>
        </w:rPr>
        <w:lastRenderedPageBreak/>
        <w:t xml:space="preserve">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w:t>
      </w:r>
      <w:r>
        <w:rPr>
          <w:rFonts w:ascii="Palatino Linotype" w:eastAsia="Palatino Linotype" w:hAnsi="Palatino Linotype" w:cs="Palatino Linotype"/>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DB43A7" w:rsidRDefault="00DB43A7" w:rsidP="00DB43A7">
      <w:pPr>
        <w:widowControl w:val="0"/>
        <w:tabs>
          <w:tab w:val="left" w:pos="1276"/>
        </w:tabs>
        <w:spacing w:line="360" w:lineRule="auto"/>
        <w:jc w:val="both"/>
        <w:rPr>
          <w:rFonts w:ascii="Palatino Linotype" w:eastAsia="Palatino Linotype" w:hAnsi="Palatino Linotype" w:cs="Palatino Linotype"/>
          <w:sz w:val="24"/>
          <w:szCs w:val="24"/>
        </w:rPr>
      </w:pPr>
    </w:p>
    <w:p w:rsidR="00DB43A7" w:rsidRDefault="00DB43A7" w:rsidP="00DB43A7">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B43A7" w:rsidRDefault="00DB43A7" w:rsidP="00DB43A7">
      <w:pPr>
        <w:widowControl w:val="0"/>
        <w:tabs>
          <w:tab w:val="left" w:pos="1276"/>
        </w:tabs>
        <w:spacing w:line="360" w:lineRule="auto"/>
        <w:jc w:val="both"/>
        <w:rPr>
          <w:rFonts w:ascii="Palatino Linotype" w:eastAsia="Palatino Linotype" w:hAnsi="Palatino Linotype" w:cs="Palatino Linotype"/>
          <w:sz w:val="24"/>
          <w:szCs w:val="24"/>
        </w:rPr>
      </w:pPr>
    </w:p>
    <w:p w:rsidR="00DB43A7" w:rsidRDefault="00DB43A7" w:rsidP="00DB43A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lastRenderedPageBreak/>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Pr>
          <w:rFonts w:ascii="Palatino Linotype" w:eastAsia="Palatino Linotype" w:hAnsi="Palatino Linotype" w:cs="Palatino Linotype"/>
          <w:sz w:val="24"/>
          <w:szCs w:val="24"/>
        </w:rPr>
        <w:lastRenderedPageBreak/>
        <w:t xml:space="preserve">información privada contenida en documentos públicos o privados que refiera a la vida privada y/o los datos personales, que no son de acceso público. </w:t>
      </w:r>
    </w:p>
    <w:p w:rsidR="00DB43A7" w:rsidRDefault="00DB43A7" w:rsidP="00DB43A7">
      <w:pPr>
        <w:spacing w:line="360" w:lineRule="auto"/>
        <w:jc w:val="both"/>
        <w:rPr>
          <w:rFonts w:ascii="Palatino Linotype" w:eastAsia="Palatino Linotype" w:hAnsi="Palatino Linotype" w:cs="Palatino Linotype"/>
          <w:sz w:val="24"/>
          <w:szCs w:val="24"/>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w:t>
      </w:r>
      <w:r>
        <w:rPr>
          <w:rFonts w:ascii="Palatino Linotype" w:eastAsia="Palatino Linotype" w:hAnsi="Palatino Linotype" w:cs="Palatino Linotype"/>
          <w:sz w:val="24"/>
          <w:szCs w:val="24"/>
        </w:rPr>
        <w:lastRenderedPageBreak/>
        <w:t>Información Pública y Protección de Datos Personales, ya que establecen los criterios para la clasificación y desclasificación de la información, garantizan la confidencialidad, el uso adecuado de la información, entre otros.</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B43A7" w:rsidRDefault="00DB43A7" w:rsidP="00DB43A7">
      <w:pPr>
        <w:spacing w:line="360" w:lineRule="auto"/>
        <w:ind w:right="51"/>
        <w:jc w:val="both"/>
        <w:rPr>
          <w:rFonts w:ascii="Palatino Linotype" w:eastAsia="Palatino Linotype" w:hAnsi="Palatino Linotype" w:cs="Palatino Linotype"/>
          <w:sz w:val="24"/>
          <w:szCs w:val="24"/>
        </w:rPr>
      </w:pPr>
    </w:p>
    <w:p w:rsidR="00DB43A7" w:rsidRDefault="00DB43A7" w:rsidP="00DB43A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B43A7" w:rsidRDefault="00DB43A7" w:rsidP="00DB43A7">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rsidR="00DB43A7" w:rsidRDefault="00DB43A7" w:rsidP="00DB43A7">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w:t>
      </w:r>
      <w:r>
        <w:rPr>
          <w:rFonts w:ascii="Palatino Linotype" w:eastAsia="Palatino Linotype" w:hAnsi="Palatino Linotype" w:cs="Palatino Linotype"/>
          <w:sz w:val="24"/>
          <w:szCs w:val="24"/>
        </w:rPr>
        <w:lastRenderedPageBreak/>
        <w:t>Interior del Instituto de Transparencia, Acceso a la Información y Protección de Datos Personales del Estado de México y Municipios, se determine lo conducente.</w:t>
      </w:r>
    </w:p>
    <w:p w:rsidR="00DB43A7" w:rsidRDefault="00DB43A7" w:rsidP="00DB43A7">
      <w:pPr>
        <w:spacing w:line="360" w:lineRule="auto"/>
        <w:ind w:right="49"/>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Pr>
          <w:rFonts w:ascii="Palatino Linotype" w:eastAsia="Palatino Linotype" w:hAnsi="Palatino Linotype" w:cs="Palatino Linotype"/>
          <w:b/>
          <w:sz w:val="24"/>
          <w:szCs w:val="24"/>
        </w:rPr>
        <w:t>00308/DIFIXTAPAL/IP/2025,</w:t>
      </w:r>
      <w:r>
        <w:rPr>
          <w:rFonts w:ascii="Palatino Linotype" w:eastAsia="Palatino Linotype" w:hAnsi="Palatino Linotype" w:cs="Palatino Linotype"/>
          <w:sz w:val="24"/>
          <w:szCs w:val="24"/>
        </w:rPr>
        <w:t xml:space="preserve"> que han sido materia del presente fallo.</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DB43A7" w:rsidRDefault="00DB43A7" w:rsidP="00DB43A7">
      <w:pPr>
        <w:spacing w:after="0" w:line="360" w:lineRule="auto"/>
        <w:ind w:left="426"/>
        <w:jc w:val="center"/>
        <w:rPr>
          <w:rFonts w:ascii="Palatino Linotype" w:eastAsia="Palatino Linotype" w:hAnsi="Palatino Linotype" w:cs="Palatino Linotype"/>
          <w:b/>
          <w:color w:val="000000"/>
          <w:sz w:val="28"/>
          <w:szCs w:val="28"/>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Pr>
          <w:rFonts w:ascii="Palatino Linotype" w:eastAsia="Palatino Linotype" w:hAnsi="Palatino Linotype" w:cs="Palatino Linotype"/>
          <w:b/>
          <w:sz w:val="24"/>
          <w:szCs w:val="24"/>
        </w:rPr>
        <w:t>00308/DIFIXTAPAL/IP/2025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DB43A7" w:rsidRDefault="00DB43A7" w:rsidP="00DB43A7">
      <w:pPr>
        <w:tabs>
          <w:tab w:val="left" w:pos="8647"/>
        </w:tabs>
        <w:spacing w:after="0" w:line="360" w:lineRule="auto"/>
        <w:ind w:right="51"/>
        <w:jc w:val="both"/>
        <w:rPr>
          <w:rFonts w:ascii="Palatino Linotype" w:eastAsia="Palatino Linotype" w:hAnsi="Palatino Linotype" w:cs="Palatino Linotype"/>
          <w:sz w:val="24"/>
          <w:szCs w:val="24"/>
        </w:rPr>
      </w:pPr>
    </w:p>
    <w:p w:rsidR="00DB43A7" w:rsidRPr="00DF23DA" w:rsidRDefault="00DB43A7" w:rsidP="00DB43A7">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w:t>
      </w:r>
      <w:r w:rsidRPr="00DF23DA">
        <w:rPr>
          <w:rFonts w:ascii="Palatino Linotype" w:hAnsi="Palatino Linotype" w:cs="Arial"/>
          <w:sz w:val="24"/>
          <w:szCs w:val="24"/>
        </w:rPr>
        <w:lastRenderedPageBreak/>
        <w:t xml:space="preserve">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B43A7" w:rsidRPr="00DF23DA" w:rsidRDefault="00DB43A7" w:rsidP="00DB43A7">
      <w:pPr>
        <w:tabs>
          <w:tab w:val="left" w:pos="8647"/>
        </w:tabs>
        <w:spacing w:after="0" w:line="360" w:lineRule="auto"/>
        <w:ind w:right="51"/>
        <w:jc w:val="both"/>
        <w:rPr>
          <w:rFonts w:ascii="Palatino Linotype" w:hAnsi="Palatino Linotype" w:cs="Arial"/>
          <w:sz w:val="24"/>
          <w:szCs w:val="24"/>
        </w:rPr>
      </w:pPr>
    </w:p>
    <w:p w:rsidR="00DB43A7" w:rsidRPr="00DF23DA" w:rsidRDefault="00DB43A7" w:rsidP="00DB43A7">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DB43A7" w:rsidRPr="00DF23DA" w:rsidRDefault="00DB43A7" w:rsidP="00DB43A7">
      <w:pPr>
        <w:spacing w:after="0" w:line="360" w:lineRule="auto"/>
        <w:jc w:val="both"/>
        <w:rPr>
          <w:rFonts w:ascii="Palatino Linotype" w:hAnsi="Palatino Linotype"/>
          <w:sz w:val="24"/>
          <w:szCs w:val="24"/>
          <w:lang w:eastAsia="es-ES_tradnl"/>
        </w:rPr>
      </w:pPr>
    </w:p>
    <w:p w:rsidR="00DB43A7" w:rsidRPr="00DF23DA" w:rsidRDefault="00DB43A7" w:rsidP="00DB43A7">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DB43A7" w:rsidRPr="00DF23DA" w:rsidRDefault="00DB43A7" w:rsidP="00DB43A7">
      <w:pPr>
        <w:spacing w:after="0" w:line="360" w:lineRule="auto"/>
        <w:jc w:val="both"/>
        <w:rPr>
          <w:rFonts w:ascii="Palatino Linotype" w:hAnsi="Palatino Linotype" w:cs="Times New Roman"/>
          <w:sz w:val="24"/>
          <w:szCs w:val="24"/>
          <w:lang w:eastAsia="es-ES_tradnl"/>
        </w:rPr>
      </w:pPr>
    </w:p>
    <w:p w:rsidR="00DB43A7" w:rsidRDefault="00DB43A7" w:rsidP="00DB43A7">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lastRenderedPageBreak/>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DIEZ DE DICIEMBRE DE DOS M</w:t>
      </w:r>
      <w:r w:rsidR="006009F5">
        <w:rPr>
          <w:rFonts w:ascii="Palatino Linotype" w:eastAsia="Palatino Linotype" w:hAnsi="Palatino Linotype" w:cs="Palatino Linotype"/>
          <w:sz w:val="24"/>
          <w:szCs w:val="24"/>
        </w:rPr>
        <w:t xml:space="preserve">IL VEINTICINCO, ANTE EL </w:t>
      </w:r>
      <w:r>
        <w:rPr>
          <w:rFonts w:ascii="Palatino Linotype" w:eastAsia="Palatino Linotype" w:hAnsi="Palatino Linotype" w:cs="Palatino Linotype"/>
          <w:sz w:val="24"/>
          <w:szCs w:val="24"/>
        </w:rPr>
        <w:t>SECRETARIO TÉCNICO DEL PLENO, ALEXIS TAPIA RAMÍREZ. -------------------------------------------------------------------------------------------------------------------------------------------------------------------------------------------------------------------------------------------------------------------------------------------------------------------------------------------------------------------------------------------------------------------------------------------------------------------------------------------------------------------------------------------------------------------------------------------------------------------------------------------------------------------------------------------------------------------------------------------------------------------------------------------------------------------------------------------------------------------------------------------------------------------------------------------------</w:t>
      </w:r>
      <w:r w:rsidR="006009F5">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w:t>
      </w:r>
    </w:p>
    <w:p w:rsidR="00DB43A7" w:rsidRPr="00D2150D" w:rsidRDefault="00DB43A7" w:rsidP="00DB43A7">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DB43A7" w:rsidRDefault="00DB43A7" w:rsidP="00DB43A7">
      <w:pPr>
        <w:spacing w:after="0" w:line="360" w:lineRule="auto"/>
        <w:jc w:val="both"/>
        <w:rPr>
          <w:rFonts w:ascii="Palatino Linotype" w:eastAsia="Palatino Linotype" w:hAnsi="Palatino Linotype" w:cs="Palatino Linotype"/>
          <w:sz w:val="24"/>
          <w:szCs w:val="24"/>
        </w:rPr>
      </w:pPr>
    </w:p>
    <w:p w:rsidR="00DB43A7" w:rsidRDefault="00DB43A7" w:rsidP="00DB43A7">
      <w:pPr>
        <w:spacing w:after="0"/>
      </w:pPr>
    </w:p>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DB43A7" w:rsidRDefault="00DB43A7" w:rsidP="00DB43A7"/>
    <w:p w:rsidR="00515EAC" w:rsidRDefault="00515EAC"/>
    <w:sectPr w:rsidR="00515EAC">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04" w:rsidRDefault="008E4E04" w:rsidP="00DB43A7">
      <w:pPr>
        <w:spacing w:after="0" w:line="240" w:lineRule="auto"/>
      </w:pPr>
      <w:r>
        <w:separator/>
      </w:r>
    </w:p>
  </w:endnote>
  <w:endnote w:type="continuationSeparator" w:id="0">
    <w:p w:rsidR="008E4E04" w:rsidRDefault="008E4E04" w:rsidP="00DB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B43A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7E3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7E3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8E4E0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B43A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C7E3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C7E34">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8E4E0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04" w:rsidRDefault="008E4E04" w:rsidP="00DB43A7">
      <w:pPr>
        <w:spacing w:after="0" w:line="240" w:lineRule="auto"/>
      </w:pPr>
      <w:r>
        <w:separator/>
      </w:r>
    </w:p>
  </w:footnote>
  <w:footnote w:type="continuationSeparator" w:id="0">
    <w:p w:rsidR="008E4E04" w:rsidRDefault="008E4E04" w:rsidP="00DB4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8E4E04">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DB43A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4457F55B" wp14:editId="7D6C74C1">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DB43A7" w:rsidP="00DB43A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13230/INFOEM/IP/RR/2025</w:t>
          </w:r>
        </w:p>
      </w:tc>
    </w:tr>
    <w:tr w:rsidR="0069244D">
      <w:trPr>
        <w:trHeight w:val="242"/>
      </w:trPr>
      <w:tc>
        <w:tcPr>
          <w:tcW w:w="5246" w:type="dxa"/>
        </w:tcPr>
        <w:p w:rsidR="0069244D" w:rsidRDefault="00DB43A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B43A7">
          <w:pPr>
            <w:spacing w:after="120" w:line="256" w:lineRule="auto"/>
            <w:ind w:left="-486" w:right="214" w:firstLine="284"/>
            <w:jc w:val="right"/>
            <w:rPr>
              <w:rFonts w:ascii="Palatino Linotype" w:eastAsia="Palatino Linotype" w:hAnsi="Palatino Linotype" w:cs="Palatino Linotype"/>
              <w:b/>
              <w:sz w:val="24"/>
              <w:szCs w:val="24"/>
            </w:rPr>
          </w:pPr>
          <w:r w:rsidRPr="00566C41">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246" w:type="dxa"/>
        </w:tcPr>
        <w:p w:rsidR="0069244D" w:rsidRDefault="00DB43A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DB43A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8E4E0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B43A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4C80201" wp14:editId="4801BDCC">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DB43A7">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DB43A7" w:rsidP="00DB43A7">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13230/INFOEM/IP/RR/2025</w:t>
          </w:r>
        </w:p>
      </w:tc>
    </w:tr>
    <w:tr w:rsidR="0069244D">
      <w:trPr>
        <w:trHeight w:val="242"/>
      </w:trPr>
      <w:tc>
        <w:tcPr>
          <w:tcW w:w="5104" w:type="dxa"/>
        </w:tcPr>
        <w:p w:rsidR="0069244D" w:rsidRDefault="00DB43A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DB43A7">
          <w:pPr>
            <w:spacing w:after="120" w:line="256" w:lineRule="auto"/>
            <w:ind w:left="-486" w:right="214" w:firstLine="284"/>
            <w:jc w:val="right"/>
            <w:rPr>
              <w:rFonts w:ascii="Palatino Linotype" w:eastAsia="Palatino Linotype" w:hAnsi="Palatino Linotype" w:cs="Palatino Linotype"/>
              <w:b/>
            </w:rPr>
          </w:pPr>
          <w:r w:rsidRPr="00566C41">
            <w:rPr>
              <w:rFonts w:ascii="Palatino Linotype" w:eastAsia="Palatino Linotype" w:hAnsi="Palatino Linotype" w:cs="Palatino Linotype"/>
              <w:b/>
              <w:color w:val="000000"/>
              <w:sz w:val="24"/>
              <w:szCs w:val="24"/>
            </w:rPr>
            <w:t>Sistema Municipal Para el Desarrollo Integral de la Familia de Ixtapaluca</w:t>
          </w:r>
        </w:p>
      </w:tc>
    </w:tr>
    <w:tr w:rsidR="0069244D">
      <w:trPr>
        <w:trHeight w:val="342"/>
      </w:trPr>
      <w:tc>
        <w:tcPr>
          <w:tcW w:w="5104" w:type="dxa"/>
        </w:tcPr>
        <w:p w:rsidR="0069244D" w:rsidRDefault="00DB43A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4C7E34" w:rsidP="00566C41">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w:t>
          </w:r>
        </w:p>
      </w:tc>
    </w:tr>
    <w:tr w:rsidR="0069244D">
      <w:trPr>
        <w:trHeight w:val="342"/>
      </w:trPr>
      <w:tc>
        <w:tcPr>
          <w:tcW w:w="5104" w:type="dxa"/>
        </w:tcPr>
        <w:p w:rsidR="0069244D" w:rsidRDefault="00DB43A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DB43A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8E4E0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A7"/>
    <w:rsid w:val="004C7E34"/>
    <w:rsid w:val="00515EAC"/>
    <w:rsid w:val="006009F5"/>
    <w:rsid w:val="008E4E04"/>
    <w:rsid w:val="00DB4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4CF25-7CB6-44E3-A68F-37FB011B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43A7"/>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DB43A7"/>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43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B43A7"/>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B43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3A7"/>
    <w:rPr>
      <w:rFonts w:ascii="Calibri" w:eastAsia="Calibri" w:hAnsi="Calibri" w:cs="Calibri"/>
      <w:lang w:eastAsia="es-MX"/>
    </w:rPr>
  </w:style>
  <w:style w:type="paragraph" w:styleId="Piedepgina">
    <w:name w:val="footer"/>
    <w:basedOn w:val="Normal"/>
    <w:link w:val="PiedepginaCar"/>
    <w:uiPriority w:val="99"/>
    <w:unhideWhenUsed/>
    <w:rsid w:val="00DB43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A7"/>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3411</Words>
  <Characters>18761</Characters>
  <Application>Microsoft Office Word</Application>
  <DocSecurity>0</DocSecurity>
  <Lines>156</Lines>
  <Paragraphs>44</Paragraphs>
  <ScaleCrop>false</ScaleCrop>
  <Company>HP</Company>
  <LinksUpToDate>false</LinksUpToDate>
  <CharactersWithSpaces>22128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3</cp:revision>
  <dcterms:created xsi:type="dcterms:W3CDTF">2025-12-02T06:38:00Z</dcterms:created>
  <dcterms:modified xsi:type="dcterms:W3CDTF">2026-02-10T16:49:00Z</dcterms:modified>
</cp:coreProperties>
</file>