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606AA1DF"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w:t>
      </w:r>
      <w:r w:rsidR="00A73357" w:rsidRPr="00A73357">
        <w:rPr>
          <w:rFonts w:ascii="Palatino Linotype" w:eastAsia="Palatino Linotype" w:hAnsi="Palatino Linotype" w:cs="Palatino Linotype"/>
          <w:color w:val="000000"/>
          <w:sz w:val="24"/>
          <w:szCs w:val="24"/>
        </w:rPr>
        <w:t>a doce de noviembre de dos mil veinticinco.</w:t>
      </w:r>
    </w:p>
    <w:p w14:paraId="1BDF4917"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78307FEC"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r>
        <w:rPr>
          <w:rFonts w:ascii="Palatino Linotype" w:eastAsia="Palatino Linotype" w:hAnsi="Palatino Linotype" w:cs="Palatino Linotype"/>
          <w:b/>
          <w:sz w:val="24"/>
          <w:szCs w:val="24"/>
        </w:rPr>
        <w:t>11</w:t>
      </w:r>
      <w:r w:rsidR="006A5601">
        <w:rPr>
          <w:rFonts w:ascii="Palatino Linotype" w:eastAsia="Palatino Linotype" w:hAnsi="Palatino Linotype" w:cs="Palatino Linotype"/>
          <w:b/>
          <w:sz w:val="24"/>
          <w:szCs w:val="24"/>
        </w:rPr>
        <w:t>495</w:t>
      </w:r>
      <w:r>
        <w:rPr>
          <w:rFonts w:ascii="Palatino Linotype" w:eastAsia="Palatino Linotype" w:hAnsi="Palatino Linotype" w:cs="Palatino Linotype"/>
          <w:b/>
          <w:sz w:val="24"/>
          <w:szCs w:val="24"/>
        </w:rPr>
        <w:t xml:space="preserve">/INFOEM/IP/RR/2025, </w:t>
      </w:r>
      <w:r>
        <w:rPr>
          <w:rFonts w:ascii="Palatino Linotype" w:eastAsia="Palatino Linotype" w:hAnsi="Palatino Linotype" w:cs="Palatino Linotype"/>
          <w:color w:val="000000"/>
          <w:sz w:val="24"/>
          <w:szCs w:val="24"/>
        </w:rPr>
        <w:t xml:space="preserve">interpuesto </w:t>
      </w:r>
      <w:r w:rsidR="006A5601">
        <w:rPr>
          <w:rFonts w:ascii="Palatino Linotype" w:eastAsia="Palatino Linotype" w:hAnsi="Palatino Linotype" w:cs="Palatino Linotype"/>
          <w:color w:val="000000"/>
          <w:sz w:val="24"/>
          <w:szCs w:val="24"/>
        </w:rPr>
        <w:t>por persona que no manifiesta su nombre o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D6696B" w:rsidRPr="00D6696B">
        <w:rPr>
          <w:rFonts w:ascii="Palatino Linotype" w:eastAsia="Palatino Linotype" w:hAnsi="Palatino Linotype" w:cs="Palatino Linotype"/>
          <w:b/>
          <w:color w:val="000000"/>
          <w:sz w:val="24"/>
          <w:szCs w:val="24"/>
        </w:rPr>
        <w:t>Ayuntamiento de Tepotzotlán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092D6E80"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036D13B8" w14:textId="77777777" w:rsidR="009E3316"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571CFC38"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D6696B">
        <w:rPr>
          <w:rFonts w:ascii="Palatino Linotype" w:eastAsia="Palatino Linotype" w:hAnsi="Palatino Linotype" w:cs="Palatino Linotype"/>
          <w:b/>
          <w:sz w:val="24"/>
          <w:szCs w:val="24"/>
        </w:rPr>
        <w:t>veintisiete de agosto</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D6696B" w:rsidRPr="00D6696B">
        <w:rPr>
          <w:rFonts w:ascii="Palatino Linotype" w:eastAsia="Palatino Linotype" w:hAnsi="Palatino Linotype" w:cs="Palatino Linotype"/>
          <w:b/>
          <w:sz w:val="24"/>
          <w:szCs w:val="24"/>
        </w:rPr>
        <w:t>00468/TEPOTZOT/IP/2025</w:t>
      </w:r>
      <w:r>
        <w:rPr>
          <w:rFonts w:ascii="Palatino Linotype" w:eastAsia="Palatino Linotype" w:hAnsi="Palatino Linotype" w:cs="Palatino Linotype"/>
          <w:sz w:val="24"/>
          <w:szCs w:val="24"/>
        </w:rPr>
        <w:t xml:space="preserve">, de lo siguiente: </w:t>
      </w:r>
    </w:p>
    <w:p w14:paraId="0E04DAD2" w14:textId="7DAB77AE" w:rsidR="009E3316" w:rsidRPr="001C7F6F" w:rsidRDefault="009E3316" w:rsidP="009E3316">
      <w:pPr>
        <w:pStyle w:val="INFOEM"/>
        <w:rPr>
          <w:lang w:val="es-ES_tradnl" w:eastAsia="es-ES"/>
        </w:rPr>
      </w:pPr>
      <w:r w:rsidRPr="00D705FF">
        <w:rPr>
          <w:lang w:val="es-ES_tradnl" w:eastAsia="es-ES"/>
        </w:rPr>
        <w:t>“</w:t>
      </w:r>
      <w:r w:rsidR="00D6696B" w:rsidRPr="00D6696B">
        <w:rPr>
          <w:lang w:val="es-ES" w:eastAsia="es-ES"/>
        </w:rPr>
        <w:t xml:space="preserve">Sobre </w:t>
      </w:r>
      <w:proofErr w:type="spellStart"/>
      <w:r w:rsidR="00E224A2">
        <w:rPr>
          <w:lang w:val="es-ES" w:eastAsia="es-ES"/>
        </w:rPr>
        <w:t>xxxxxxxxxxxxxxxx</w:t>
      </w:r>
      <w:proofErr w:type="spellEnd"/>
      <w:r w:rsidR="00D6696B" w:rsidRPr="00D6696B">
        <w:rPr>
          <w:lang w:val="es-ES" w:eastAsia="es-ES"/>
        </w:rPr>
        <w:t xml:space="preserve">, la fecha de contratación, fecha de baja y motivo de baja, los cargos desempeñados, quien lo contrató y bajo cuáles argumentos, las funciones realizadas, las cargas de gasolina proporcionadas, su currículum, su experiencia laboral, su grado </w:t>
      </w:r>
      <w:proofErr w:type="spellStart"/>
      <w:r w:rsidR="00D6696B" w:rsidRPr="00D6696B">
        <w:rPr>
          <w:lang w:val="es-ES" w:eastAsia="es-ES"/>
        </w:rPr>
        <w:t>maximo</w:t>
      </w:r>
      <w:proofErr w:type="spellEnd"/>
      <w:r w:rsidR="00D6696B" w:rsidRPr="00D6696B">
        <w:rPr>
          <w:lang w:val="es-ES" w:eastAsia="es-ES"/>
        </w:rPr>
        <w:t xml:space="preserve"> de estudios con documento que lo avale, todos los documentos en dónde conste el pagos de gastos personales efectuados, y todos y cada uno de los recibos de nómina de todas sus prestaciones laborales, desde los primeros </w:t>
      </w:r>
      <w:r w:rsidR="00D6696B" w:rsidRPr="00D6696B">
        <w:rPr>
          <w:lang w:val="es-ES" w:eastAsia="es-ES"/>
        </w:rPr>
        <w:lastRenderedPageBreak/>
        <w:t xml:space="preserve">hasta los últimos. El parentesco con </w:t>
      </w:r>
      <w:proofErr w:type="spellStart"/>
      <w:r w:rsidR="00E224A2">
        <w:rPr>
          <w:lang w:val="es-ES" w:eastAsia="es-ES"/>
        </w:rPr>
        <w:t>xxxxxxxx</w:t>
      </w:r>
      <w:proofErr w:type="spellEnd"/>
      <w:r w:rsidR="00D6696B" w:rsidRPr="00D6696B">
        <w:rPr>
          <w:lang w:val="es-ES" w:eastAsia="es-ES"/>
        </w:rPr>
        <w:t xml:space="preserve"> y con </w:t>
      </w:r>
      <w:proofErr w:type="spellStart"/>
      <w:r w:rsidR="00E224A2">
        <w:rPr>
          <w:lang w:val="es-ES" w:eastAsia="es-ES"/>
        </w:rPr>
        <w:t>xxxxxxxxxxxxxxxxxxx</w:t>
      </w:r>
      <w:proofErr w:type="spellEnd"/>
      <w:r w:rsidR="00D6696B" w:rsidRPr="00D6696B">
        <w:rPr>
          <w:lang w:val="es-ES" w:eastAsia="es-ES"/>
        </w:rPr>
        <w:t xml:space="preserve"> </w:t>
      </w:r>
      <w:proofErr w:type="spellStart"/>
      <w:r w:rsidR="00E224A2">
        <w:rPr>
          <w:lang w:val="es-ES" w:eastAsia="es-ES"/>
        </w:rPr>
        <w:t>xxxxx</w:t>
      </w:r>
      <w:bookmarkStart w:id="0" w:name="_GoBack"/>
      <w:bookmarkEnd w:id="0"/>
      <w:proofErr w:type="spellEnd"/>
      <w:r w:rsidR="00D6696B" w:rsidRPr="00D6696B">
        <w:rPr>
          <w:lang w:val="es-ES" w:eastAsia="es-ES"/>
        </w:rPr>
        <w:t>.</w:t>
      </w:r>
      <w:r w:rsidRPr="00D705FF">
        <w:rPr>
          <w:lang w:val="es-ES_tradnl" w:eastAsia="es-ES"/>
        </w:rPr>
        <w:t>” (Sic)</w:t>
      </w:r>
    </w:p>
    <w:p w14:paraId="6B4B6209" w14:textId="77777777"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5FCD281"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3772108F"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1B3FA8">
        <w:rPr>
          <w:rFonts w:ascii="Palatino Linotype" w:eastAsia="Palatino Linotype" w:hAnsi="Palatino Linotype" w:cs="Palatino Linotype"/>
          <w:b/>
          <w:sz w:val="24"/>
          <w:szCs w:val="24"/>
        </w:rPr>
        <w:t>cinco</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011</w:t>
      </w:r>
      <w:r w:rsidR="00905EB8">
        <w:rPr>
          <w:rFonts w:ascii="Palatino Linotype" w:eastAsia="Palatino Linotype" w:hAnsi="Palatino Linotype" w:cs="Palatino Linotype"/>
          <w:b/>
          <w:sz w:val="24"/>
          <w:szCs w:val="24"/>
        </w:rPr>
        <w:t>495</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1703B167" w14:textId="77777777" w:rsidR="009E3316" w:rsidRDefault="009E3316" w:rsidP="009E3316">
      <w:pPr>
        <w:pStyle w:val="INFOEM"/>
      </w:pPr>
      <w:r>
        <w:t>“</w:t>
      </w:r>
      <w:r w:rsidR="00905EB8" w:rsidRPr="00905EB8">
        <w:t>sin respuesta</w:t>
      </w:r>
      <w:r w:rsidRPr="009E3316">
        <w:t>.</w:t>
      </w:r>
      <w:r w:rsidRPr="00D2150D">
        <w:t>"</w:t>
      </w:r>
      <w:r>
        <w:t xml:space="preserve"> (Sic) </w:t>
      </w:r>
    </w:p>
    <w:p w14:paraId="03B98361"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1E680440" w14:textId="77777777" w:rsidR="009E3316" w:rsidRDefault="009E3316" w:rsidP="009E3316">
      <w:pPr>
        <w:pStyle w:val="INFOEM"/>
      </w:pPr>
      <w:r>
        <w:t>“</w:t>
      </w:r>
      <w:r w:rsidR="00905EB8" w:rsidRPr="00905EB8">
        <w:t>no hay respuesta</w:t>
      </w:r>
      <w:r w:rsidRPr="009E3316">
        <w:t>.</w:t>
      </w:r>
      <w:r>
        <w:t>”</w:t>
      </w:r>
      <w:r>
        <w:rPr>
          <w:sz w:val="24"/>
          <w:szCs w:val="24"/>
        </w:rPr>
        <w:t xml:space="preserve"> (Sic)</w:t>
      </w:r>
      <w:r>
        <w:rPr>
          <w:rFonts w:ascii="Times New Roman" w:eastAsia="Times New Roman" w:hAnsi="Times New Roman" w:cs="Times New Roman"/>
          <w:sz w:val="24"/>
          <w:szCs w:val="24"/>
        </w:rPr>
        <w:t xml:space="preserve"> </w:t>
      </w:r>
    </w:p>
    <w:p w14:paraId="1777C7DF"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lastRenderedPageBreak/>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6FD1593" w14:textId="77777777"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Pr>
          <w:rFonts w:ascii="Palatino Linotype" w:eastAsia="Palatino Linotype" w:hAnsi="Palatino Linotype" w:cs="Palatino Linotype"/>
          <w:b/>
          <w:sz w:val="24"/>
          <w:szCs w:val="24"/>
        </w:rPr>
        <w:t>seis de octubre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647001C9"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DD2E32" w:rsidRDefault="009E3316" w:rsidP="009E3316">
      <w:pPr>
        <w:spacing w:after="0" w:line="360" w:lineRule="auto"/>
        <w:jc w:val="both"/>
        <w:rPr>
          <w:rFonts w:ascii="Palatino Linotype" w:hAnsi="Palatino Linotype" w:cs="Arial"/>
          <w:sz w:val="24"/>
          <w:szCs w:val="24"/>
        </w:rPr>
      </w:pPr>
    </w:p>
    <w:p w14:paraId="2716A149"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A362ABD" w14:textId="77777777" w:rsidR="009E3316" w:rsidRDefault="009E3316" w:rsidP="009E3316">
      <w:pPr>
        <w:spacing w:after="0" w:line="360" w:lineRule="auto"/>
        <w:jc w:val="both"/>
        <w:rPr>
          <w:rFonts w:ascii="Palatino Linotype" w:hAnsi="Palatino Linotype" w:cs="Arial"/>
          <w:b/>
          <w:sz w:val="28"/>
          <w:szCs w:val="28"/>
        </w:rPr>
      </w:pPr>
    </w:p>
    <w:p w14:paraId="7B12577E" w14:textId="77777777" w:rsidR="009E3316" w:rsidRPr="002C3EC8" w:rsidRDefault="009E3316" w:rsidP="009E3316">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09B37DE1" w14:textId="77777777" w:rsidR="009E3316" w:rsidRDefault="009E3316" w:rsidP="009E331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lastRenderedPageBreak/>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w:t>
      </w:r>
      <w:r w:rsidRPr="00751EC2">
        <w:rPr>
          <w:rFonts w:ascii="Palatino Linotype" w:hAnsi="Palatino Linotype" w:cs="Arial"/>
          <w:sz w:val="24"/>
          <w:szCs w:val="24"/>
        </w:rPr>
        <w:t xml:space="preserve">fecha </w:t>
      </w:r>
      <w:r w:rsidR="005B34B6" w:rsidRPr="00751EC2">
        <w:rPr>
          <w:rFonts w:ascii="Palatino Linotype" w:hAnsi="Palatino Linotype" w:cs="Arial"/>
          <w:b/>
          <w:sz w:val="24"/>
          <w:szCs w:val="24"/>
        </w:rPr>
        <w:t>veintiuno</w:t>
      </w:r>
      <w:r w:rsidRPr="00751EC2">
        <w:rPr>
          <w:rFonts w:ascii="Palatino Linotype" w:hAnsi="Palatino Linotype" w:cs="Arial"/>
          <w:b/>
          <w:sz w:val="24"/>
          <w:szCs w:val="24"/>
        </w:rPr>
        <w:t xml:space="preserve"> de</w:t>
      </w:r>
      <w:r>
        <w:rPr>
          <w:rFonts w:ascii="Palatino Linotype" w:hAnsi="Palatino Linotype" w:cs="Arial"/>
          <w:b/>
          <w:sz w:val="24"/>
          <w:szCs w:val="24"/>
        </w:rPr>
        <w:t xml:space="preserv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103A28C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7FA63AB1"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21B97FE4"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118EA90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04EF9FC4"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Pr>
          <w:rFonts w:ascii="Palatino Linotype" w:eastAsia="Palatino Linotype" w:hAnsi="Palatino Linotype" w:cs="Palatino Linotype"/>
          <w:sz w:val="24"/>
          <w:szCs w:val="24"/>
        </w:rPr>
        <w:lastRenderedPageBreak/>
        <w:t xml:space="preserve">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B406B1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14:paraId="3A3FE0F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w:t>
      </w:r>
      <w:r>
        <w:rPr>
          <w:rFonts w:ascii="Palatino Linotype" w:eastAsia="Palatino Linotype" w:hAnsi="Palatino Linotype" w:cs="Palatino Linotype"/>
          <w:sz w:val="24"/>
          <w:szCs w:val="24"/>
        </w:rPr>
        <w:lastRenderedPageBreak/>
        <w:t xml:space="preserve">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7EA2EC1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Pr>
          <w:rFonts w:ascii="Palatino Linotype" w:eastAsia="Palatino Linotype" w:hAnsi="Palatino Linotype" w:cs="Palatino Linotype"/>
          <w:sz w:val="24"/>
          <w:szCs w:val="24"/>
        </w:rPr>
        <w:lastRenderedPageBreak/>
        <w:t>bien una documentación ilegible, incompleta o tachada que deja al solicitante en estado de incertidumbre, al no conocer o comprender porque no aparecen en la documentación respectiva.</w:t>
      </w:r>
    </w:p>
    <w:p w14:paraId="403F095F"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2A4469C9"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6924884E" w14:textId="0BB8AF34"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Pr>
          <w:rFonts w:ascii="Palatino Linotype" w:eastAsia="Palatino Linotype" w:hAnsi="Palatino Linotype" w:cs="Palatino Linotype"/>
          <w:sz w:val="24"/>
          <w:szCs w:val="24"/>
        </w:rPr>
        <w:lastRenderedPageBreak/>
        <w:t xml:space="preserve">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B25F4B" w:rsidRPr="00B25F4B">
        <w:rPr>
          <w:rFonts w:ascii="Palatino Linotype" w:eastAsia="Palatino Linotype" w:hAnsi="Palatino Linotype" w:cs="Palatino Linotype"/>
          <w:b/>
          <w:sz w:val="24"/>
          <w:szCs w:val="24"/>
        </w:rPr>
        <w:t>00468/TEPOTZOT/IP/2025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398E055B"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87058E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5E8D5263"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51771CB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B25F4B" w:rsidRPr="00B25F4B">
        <w:rPr>
          <w:rFonts w:ascii="Palatino Linotype" w:eastAsia="Palatino Linotype" w:hAnsi="Palatino Linotype" w:cs="Palatino Linotype"/>
          <w:b/>
          <w:sz w:val="24"/>
          <w:szCs w:val="24"/>
        </w:rPr>
        <w:t>00468/TEPOTZOT/IP/2025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3B839A2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AB17EE">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014C66C3"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5C687485"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0B8C099F" w14:textId="4D5E9F7A" w:rsidR="009E3316" w:rsidRDefault="009E3316" w:rsidP="009E3316">
      <w:pPr>
        <w:spacing w:after="0" w:line="360" w:lineRule="auto"/>
        <w:jc w:val="both"/>
        <w:rPr>
          <w:rFonts w:ascii="Palatino Linotype" w:eastAsia="Palatino Linotype" w:hAnsi="Palatino Linotype" w:cs="Palatino Linotype"/>
          <w:sz w:val="24"/>
          <w:szCs w:val="24"/>
        </w:rPr>
      </w:pPr>
    </w:p>
    <w:p w14:paraId="4218FAE4" w14:textId="70FC980F" w:rsidR="000F14E8" w:rsidRDefault="000F14E8" w:rsidP="009E3316">
      <w:pPr>
        <w:spacing w:after="0" w:line="360" w:lineRule="auto"/>
        <w:jc w:val="both"/>
        <w:rPr>
          <w:rFonts w:ascii="Palatino Linotype" w:eastAsia="Palatino Linotype" w:hAnsi="Palatino Linotype" w:cs="Palatino Linotype"/>
          <w:sz w:val="24"/>
          <w:szCs w:val="24"/>
        </w:rPr>
      </w:pPr>
    </w:p>
    <w:p w14:paraId="2562612D" w14:textId="77777777" w:rsidR="000F14E8" w:rsidRDefault="000F14E8" w:rsidP="009E3316">
      <w:pPr>
        <w:spacing w:after="0" w:line="360" w:lineRule="auto"/>
        <w:jc w:val="both"/>
        <w:rPr>
          <w:rFonts w:ascii="Palatino Linotype" w:eastAsia="Palatino Linotype" w:hAnsi="Palatino Linotype" w:cs="Palatino Linotype"/>
          <w:sz w:val="24"/>
          <w:szCs w:val="24"/>
        </w:rPr>
      </w:pPr>
    </w:p>
    <w:p w14:paraId="1659C619" w14:textId="48474EF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A73357" w:rsidRPr="00A73357">
        <w:rPr>
          <w:rFonts w:ascii="Palatino Linotype" w:eastAsia="Palatino Linotype" w:hAnsi="Palatino Linotype" w:cs="Palatino Linotype"/>
          <w:sz w:val="24"/>
          <w:szCs w:val="24"/>
        </w:rPr>
        <w:t>EN LA CUADRAGÉSIMA SESIÓN ORDINARIA CELEBRADA EL DOCE DE NOVIEMBRE DE DOS MIL VEINTICINCO</w:t>
      </w:r>
      <w:r>
        <w:rPr>
          <w:rFonts w:ascii="Palatino Linotype" w:eastAsia="Palatino Linotype" w:hAnsi="Palatino Linotype" w:cs="Palatino Linotype"/>
          <w:sz w:val="24"/>
          <w:szCs w:val="24"/>
        </w:rPr>
        <w:t>, ANTE EL SECRETARIO TÉCNICO DEL PLENO, ALEXIS TAPIA RAMÍREZ. -------------------------------------------------------------------------------------------------------------------------------------------------------------------------------------------------------------------------------------------------------------------------------------------------------------------------------------------------------------------------------------------------------------------------------------------------------------------------------------------------------------------------------------------------------------------------------------------------------------------------------------------------------------------------------------------------------------------------------------------------------------------------------------------------------------------------------------------------------------------------------------------------------------------------------------------------------------------------------------------------------------------------------------------------------------------------------------------------------------------------------------</w:t>
      </w:r>
      <w:r w:rsidR="000F14E8">
        <w:rPr>
          <w:rFonts w:eastAsia="Palatino Linotype" w:cs="Palatino Linotype"/>
          <w:color w:val="000000"/>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608B0" w14:textId="77777777" w:rsidR="006F0F6C" w:rsidRDefault="006F0F6C" w:rsidP="009E3316">
      <w:pPr>
        <w:spacing w:after="0" w:line="240" w:lineRule="auto"/>
      </w:pPr>
      <w:r>
        <w:separator/>
      </w:r>
    </w:p>
  </w:endnote>
  <w:endnote w:type="continuationSeparator" w:id="0">
    <w:p w14:paraId="04D13A51" w14:textId="77777777" w:rsidR="006F0F6C" w:rsidRDefault="006F0F6C"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67DC0924" w:rsidR="00503D49"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224A2">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224A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503D49" w:rsidRDefault="00503D4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285B3EEA" w:rsidR="00503D49"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224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224A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503D49" w:rsidRDefault="00503D4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D6CDF" w14:textId="77777777" w:rsidR="006F0F6C" w:rsidRDefault="006F0F6C" w:rsidP="009E3316">
      <w:pPr>
        <w:spacing w:after="0" w:line="240" w:lineRule="auto"/>
      </w:pPr>
      <w:r>
        <w:separator/>
      </w:r>
    </w:p>
  </w:footnote>
  <w:footnote w:type="continuationSeparator" w:id="0">
    <w:p w14:paraId="5A249E8C" w14:textId="77777777" w:rsidR="006F0F6C" w:rsidRDefault="006F0F6C"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503D49" w:rsidRDefault="00503D49">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503D49"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185069D6" w:rsidR="00503D49"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6A5601">
            <w:rPr>
              <w:rFonts w:ascii="Palatino Linotype" w:eastAsia="Palatino Linotype" w:hAnsi="Palatino Linotype" w:cs="Palatino Linotype"/>
              <w:b/>
              <w:sz w:val="24"/>
              <w:szCs w:val="24"/>
            </w:rPr>
            <w:t>495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503D49"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77777777" w:rsidR="00503D49" w:rsidRDefault="006A5601">
          <w:pPr>
            <w:spacing w:after="120" w:line="256" w:lineRule="auto"/>
            <w:ind w:left="-486" w:right="214" w:firstLine="284"/>
            <w:jc w:val="right"/>
            <w:rPr>
              <w:rFonts w:ascii="Palatino Linotype" w:eastAsia="Palatino Linotype" w:hAnsi="Palatino Linotype" w:cs="Palatino Linotype"/>
              <w:b/>
              <w:sz w:val="24"/>
              <w:szCs w:val="24"/>
            </w:rPr>
          </w:pPr>
          <w:r w:rsidRPr="006A5601">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503D49"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503D49"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503D49" w:rsidRDefault="00503D4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503D49"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503D49"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1122A5A7" w:rsidR="00503D49"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6A5601">
            <w:rPr>
              <w:rFonts w:ascii="Palatino Linotype" w:eastAsia="Palatino Linotype" w:hAnsi="Palatino Linotype" w:cs="Palatino Linotype"/>
              <w:b/>
              <w:sz w:val="24"/>
              <w:szCs w:val="24"/>
            </w:rPr>
            <w:t>495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503D49"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77777777" w:rsidR="00503D49" w:rsidRDefault="006A5601">
          <w:pPr>
            <w:spacing w:after="120" w:line="256" w:lineRule="auto"/>
            <w:ind w:left="-486" w:right="214" w:firstLine="284"/>
            <w:jc w:val="right"/>
            <w:rPr>
              <w:rFonts w:ascii="Palatino Linotype" w:eastAsia="Palatino Linotype" w:hAnsi="Palatino Linotype" w:cs="Palatino Linotype"/>
              <w:b/>
            </w:rPr>
          </w:pPr>
          <w:r w:rsidRPr="006A5601">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503D49"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02987262" w:rsidR="00503D49" w:rsidRDefault="00E224A2">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503D49"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503D49"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503D49" w:rsidRDefault="00503D4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E32FB"/>
    <w:rsid w:val="000F14E8"/>
    <w:rsid w:val="001B3FA8"/>
    <w:rsid w:val="00385493"/>
    <w:rsid w:val="00451211"/>
    <w:rsid w:val="00454597"/>
    <w:rsid w:val="004B79F5"/>
    <w:rsid w:val="00503D49"/>
    <w:rsid w:val="005B34B6"/>
    <w:rsid w:val="005D1BC7"/>
    <w:rsid w:val="00604949"/>
    <w:rsid w:val="006A5601"/>
    <w:rsid w:val="006F0F6C"/>
    <w:rsid w:val="00751EC2"/>
    <w:rsid w:val="007B0A03"/>
    <w:rsid w:val="00845EA7"/>
    <w:rsid w:val="008A4D28"/>
    <w:rsid w:val="00905EB8"/>
    <w:rsid w:val="009B12A2"/>
    <w:rsid w:val="009B36C9"/>
    <w:rsid w:val="009E3316"/>
    <w:rsid w:val="00A52F6C"/>
    <w:rsid w:val="00A73357"/>
    <w:rsid w:val="00B171BF"/>
    <w:rsid w:val="00B25F4B"/>
    <w:rsid w:val="00BE6C3F"/>
    <w:rsid w:val="00C9156C"/>
    <w:rsid w:val="00D6696B"/>
    <w:rsid w:val="00E224A2"/>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3565</Words>
  <Characters>19613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34</cp:revision>
  <dcterms:created xsi:type="dcterms:W3CDTF">2025-10-21T17:48:00Z</dcterms:created>
  <dcterms:modified xsi:type="dcterms:W3CDTF">2026-01-16T16:27:00Z</dcterms:modified>
</cp:coreProperties>
</file>