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E1E5"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quince de enero de dos mil veinticinco. </w:t>
      </w:r>
    </w:p>
    <w:p w14:paraId="461FD094"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VISTO</w:t>
      </w:r>
      <w:r w:rsidRPr="00A4194F">
        <w:rPr>
          <w:rFonts w:ascii="Palatino Linotype" w:eastAsia="Palatino Linotype" w:hAnsi="Palatino Linotype" w:cs="Palatino Linotype"/>
        </w:rPr>
        <w:t xml:space="preserve"> el expediente formado con motivo del recurso de revisión </w:t>
      </w:r>
      <w:r w:rsidRPr="00A4194F">
        <w:rPr>
          <w:rFonts w:ascii="Palatino Linotype" w:eastAsia="Palatino Linotype" w:hAnsi="Palatino Linotype" w:cs="Palatino Linotype"/>
          <w:b/>
        </w:rPr>
        <w:t>07429/INFOEM/IP/RR/2024</w:t>
      </w:r>
      <w:r w:rsidRPr="00A4194F">
        <w:rPr>
          <w:rFonts w:ascii="Palatino Linotype" w:eastAsia="Palatino Linotype" w:hAnsi="Palatino Linotype" w:cs="Palatino Linotype"/>
        </w:rPr>
        <w:t>, interpuesto por</w:t>
      </w:r>
      <w:r w:rsidRPr="00A4194F">
        <w:rPr>
          <w:rFonts w:ascii="Palatino Linotype" w:eastAsia="Palatino Linotype" w:hAnsi="Palatino Linotype" w:cs="Palatino Linotype"/>
          <w:b/>
        </w:rPr>
        <w:t xml:space="preserve"> un particular que no proporcionó su nombre</w:t>
      </w:r>
      <w:r w:rsidRPr="00A4194F">
        <w:rPr>
          <w:rFonts w:ascii="Palatino Linotype" w:eastAsia="Palatino Linotype" w:hAnsi="Palatino Linotype" w:cs="Palatino Linotype"/>
        </w:rPr>
        <w:t xml:space="preserve">, en lo sucesivo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en contra de la respuesta a su solicitud de información con número de folio</w:t>
      </w:r>
      <w:r w:rsidRPr="00A4194F">
        <w:rPr>
          <w:rFonts w:ascii="Palatino Linotype" w:eastAsia="Palatino Linotype" w:hAnsi="Palatino Linotype" w:cs="Palatino Linotype"/>
          <w:b/>
        </w:rPr>
        <w:t xml:space="preserve"> 00069/PAN/IP/2024, </w:t>
      </w:r>
      <w:r w:rsidRPr="00A4194F">
        <w:rPr>
          <w:rFonts w:ascii="Palatino Linotype" w:eastAsia="Palatino Linotype" w:hAnsi="Palatino Linotype" w:cs="Palatino Linotype"/>
        </w:rPr>
        <w:t xml:space="preserve">por parte del </w:t>
      </w:r>
      <w:r w:rsidRPr="00A4194F">
        <w:rPr>
          <w:rFonts w:ascii="Palatino Linotype" w:eastAsia="Palatino Linotype" w:hAnsi="Palatino Linotype" w:cs="Palatino Linotype"/>
          <w:b/>
        </w:rPr>
        <w:t xml:space="preserve">Partido Acción Nacional, </w:t>
      </w:r>
      <w:r w:rsidRPr="00A4194F">
        <w:rPr>
          <w:rFonts w:ascii="Palatino Linotype" w:eastAsia="Palatino Linotype" w:hAnsi="Palatino Linotype" w:cs="Palatino Linotype"/>
        </w:rPr>
        <w:t xml:space="preserve">en lo sucesivo el </w:t>
      </w:r>
      <w:r w:rsidRPr="00A4194F">
        <w:rPr>
          <w:rFonts w:ascii="Palatino Linotype" w:eastAsia="Palatino Linotype" w:hAnsi="Palatino Linotype" w:cs="Palatino Linotype"/>
          <w:b/>
        </w:rPr>
        <w:t xml:space="preserve">SUJETO OBLIGADO, </w:t>
      </w:r>
      <w:r w:rsidRPr="00A4194F">
        <w:rPr>
          <w:rFonts w:ascii="Palatino Linotype" w:eastAsia="Palatino Linotype" w:hAnsi="Palatino Linotype" w:cs="Palatino Linotype"/>
        </w:rPr>
        <w:t xml:space="preserve">se procede a dictar la presente resolución con base en los siguientes: </w:t>
      </w:r>
    </w:p>
    <w:p w14:paraId="4D91950E" w14:textId="77777777" w:rsidR="00762FDB" w:rsidRPr="00A4194F" w:rsidRDefault="004F21AB">
      <w:pPr>
        <w:spacing w:before="240" w:after="240" w:line="360" w:lineRule="auto"/>
        <w:jc w:val="center"/>
        <w:rPr>
          <w:rFonts w:ascii="Palatino Linotype" w:eastAsia="Palatino Linotype" w:hAnsi="Palatino Linotype" w:cs="Palatino Linotype"/>
          <w:b/>
        </w:rPr>
      </w:pPr>
      <w:r w:rsidRPr="00A4194F">
        <w:rPr>
          <w:rFonts w:ascii="Palatino Linotype" w:eastAsia="Palatino Linotype" w:hAnsi="Palatino Linotype" w:cs="Palatino Linotype"/>
          <w:b/>
        </w:rPr>
        <w:t>I. A N T E C E D E N T E S</w:t>
      </w:r>
    </w:p>
    <w:p w14:paraId="65102B60"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1. Solicitud de acceso a la información.</w:t>
      </w:r>
      <w:r w:rsidRPr="00A4194F">
        <w:rPr>
          <w:rFonts w:ascii="Palatino Linotype" w:eastAsia="Palatino Linotype" w:hAnsi="Palatino Linotype" w:cs="Palatino Linotype"/>
        </w:rPr>
        <w:t xml:space="preserve"> Con fecha </w:t>
      </w:r>
      <w:r w:rsidRPr="00A4194F">
        <w:rPr>
          <w:rFonts w:ascii="Palatino Linotype" w:eastAsia="Palatino Linotype" w:hAnsi="Palatino Linotype" w:cs="Palatino Linotype"/>
          <w:b/>
        </w:rPr>
        <w:t>veintidós de noviembre de dos mil veinticuatro,</w:t>
      </w:r>
      <w:r w:rsidRPr="00A4194F">
        <w:rPr>
          <w:rFonts w:ascii="Palatino Linotype" w:eastAsia="Palatino Linotype" w:hAnsi="Palatino Linotype" w:cs="Palatino Linotype"/>
        </w:rPr>
        <w:t xml:space="preserve"> la parte </w:t>
      </w:r>
      <w:r w:rsidRPr="00A4194F">
        <w:rPr>
          <w:rFonts w:ascii="Palatino Linotype" w:eastAsia="Palatino Linotype" w:hAnsi="Palatino Linotype" w:cs="Palatino Linotype"/>
          <w:b/>
        </w:rPr>
        <w:t xml:space="preserve">RECURRENTE </w:t>
      </w:r>
      <w:r w:rsidRPr="00A4194F">
        <w:rPr>
          <w:rFonts w:ascii="Palatino Linotype" w:eastAsia="Palatino Linotype" w:hAnsi="Palatino Linotype" w:cs="Palatino Linotype"/>
        </w:rPr>
        <w:t xml:space="preserve">presentó, a través del Sistema de Acceso a la Información Mexiquense, en lo subsecuente el </w:t>
      </w:r>
      <w:r w:rsidRPr="00A4194F">
        <w:rPr>
          <w:rFonts w:ascii="Palatino Linotype" w:eastAsia="Palatino Linotype" w:hAnsi="Palatino Linotype" w:cs="Palatino Linotype"/>
          <w:b/>
        </w:rPr>
        <w:t>SAIMEX,</w:t>
      </w:r>
      <w:r w:rsidRPr="00A4194F">
        <w:rPr>
          <w:rFonts w:ascii="Palatino Linotype" w:eastAsia="Palatino Linotype" w:hAnsi="Palatino Linotype" w:cs="Palatino Linotype"/>
        </w:rPr>
        <w:t xml:space="preserve"> ante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la solicitud de acceso a la información pública, a la que se le asignó el número</w:t>
      </w:r>
      <w:r w:rsidRPr="00A4194F">
        <w:rPr>
          <w:rFonts w:ascii="Palatino Linotype" w:eastAsia="Palatino Linotype" w:hAnsi="Palatino Linotype" w:cs="Palatino Linotype"/>
          <w:b/>
        </w:rPr>
        <w:t xml:space="preserve"> 00069/PAN/IP/2024, </w:t>
      </w:r>
      <w:r w:rsidRPr="00A4194F">
        <w:rPr>
          <w:rFonts w:ascii="Palatino Linotype" w:eastAsia="Palatino Linotype" w:hAnsi="Palatino Linotype" w:cs="Palatino Linotype"/>
        </w:rPr>
        <w:t xml:space="preserve">mediante la cual requirió la información siguiente: </w:t>
      </w:r>
    </w:p>
    <w:p w14:paraId="385CF44B" w14:textId="77777777" w:rsidR="00762FDB" w:rsidRPr="00A4194F" w:rsidRDefault="004F21AB">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A4194F">
        <w:rPr>
          <w:rFonts w:ascii="Palatino Linotype" w:eastAsia="Palatino Linotype" w:hAnsi="Palatino Linotype" w:cs="Palatino Linotype"/>
          <w:i/>
          <w:sz w:val="22"/>
          <w:szCs w:val="22"/>
        </w:rPr>
        <w:t xml:space="preserve">“Todos los nombres de las personas que han sido regidores en </w:t>
      </w:r>
      <w:proofErr w:type="spellStart"/>
      <w:r w:rsidRPr="00A4194F">
        <w:rPr>
          <w:rFonts w:ascii="Palatino Linotype" w:eastAsia="Palatino Linotype" w:hAnsi="Palatino Linotype" w:cs="Palatino Linotype"/>
          <w:i/>
          <w:sz w:val="22"/>
          <w:szCs w:val="22"/>
        </w:rPr>
        <w:t>Tepotzotlan</w:t>
      </w:r>
      <w:proofErr w:type="spellEnd"/>
      <w:r w:rsidRPr="00A4194F">
        <w:rPr>
          <w:rFonts w:ascii="Palatino Linotype" w:eastAsia="Palatino Linotype" w:hAnsi="Palatino Linotype" w:cs="Palatino Linotype"/>
          <w:i/>
          <w:sz w:val="22"/>
          <w:szCs w:val="22"/>
        </w:rPr>
        <w:t xml:space="preserve"> por parte de </w:t>
      </w:r>
      <w:proofErr w:type="spellStart"/>
      <w:r w:rsidRPr="00A4194F">
        <w:rPr>
          <w:rFonts w:ascii="Palatino Linotype" w:eastAsia="Palatino Linotype" w:hAnsi="Palatino Linotype" w:cs="Palatino Linotype"/>
          <w:i/>
          <w:sz w:val="22"/>
          <w:szCs w:val="22"/>
        </w:rPr>
        <w:t>Accion</w:t>
      </w:r>
      <w:proofErr w:type="spellEnd"/>
      <w:r w:rsidRPr="00A4194F">
        <w:rPr>
          <w:rFonts w:ascii="Palatino Linotype" w:eastAsia="Palatino Linotype" w:hAnsi="Palatino Linotype" w:cs="Palatino Linotype"/>
          <w:i/>
          <w:sz w:val="22"/>
          <w:szCs w:val="22"/>
        </w:rPr>
        <w:t xml:space="preserve"> Nacional, trienio y el </w:t>
      </w:r>
      <w:proofErr w:type="spellStart"/>
      <w:r w:rsidRPr="00A4194F">
        <w:rPr>
          <w:rFonts w:ascii="Palatino Linotype" w:eastAsia="Palatino Linotype" w:hAnsi="Palatino Linotype" w:cs="Palatino Linotype"/>
          <w:i/>
          <w:sz w:val="22"/>
          <w:szCs w:val="22"/>
        </w:rPr>
        <w:t>numero</w:t>
      </w:r>
      <w:proofErr w:type="spellEnd"/>
      <w:r w:rsidRPr="00A4194F">
        <w:rPr>
          <w:rFonts w:ascii="Palatino Linotype" w:eastAsia="Palatino Linotype" w:hAnsi="Palatino Linotype" w:cs="Palatino Linotype"/>
          <w:i/>
          <w:sz w:val="22"/>
          <w:szCs w:val="22"/>
        </w:rPr>
        <w:t xml:space="preserve"> que le corresponde en el cabildo” (Sic)</w:t>
      </w:r>
    </w:p>
    <w:p w14:paraId="6114A2BB" w14:textId="77777777" w:rsidR="00762FDB" w:rsidRPr="00A4194F" w:rsidRDefault="00762FDB">
      <w:pPr>
        <w:spacing w:before="240"/>
        <w:ind w:left="851" w:right="902"/>
        <w:jc w:val="both"/>
        <w:rPr>
          <w:rFonts w:ascii="Palatino Linotype" w:eastAsia="Palatino Linotype" w:hAnsi="Palatino Linotype" w:cs="Palatino Linotype"/>
          <w:i/>
          <w:sz w:val="22"/>
          <w:szCs w:val="22"/>
        </w:rPr>
      </w:pPr>
    </w:p>
    <w:p w14:paraId="6FB3D6B1"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Modalidad de Entrega:</w:t>
      </w:r>
      <w:r w:rsidRPr="00A4194F">
        <w:rPr>
          <w:rFonts w:ascii="Palatino Linotype" w:eastAsia="Palatino Linotype" w:hAnsi="Palatino Linotype" w:cs="Palatino Linotype"/>
        </w:rPr>
        <w:t xml:space="preserve"> A través de SAIMEX.</w:t>
      </w:r>
    </w:p>
    <w:p w14:paraId="614040AE" w14:textId="77777777" w:rsidR="00762FDB" w:rsidRPr="00A4194F" w:rsidRDefault="00762FDB">
      <w:pPr>
        <w:spacing w:line="360" w:lineRule="auto"/>
        <w:jc w:val="both"/>
        <w:rPr>
          <w:rFonts w:ascii="Palatino Linotype" w:eastAsia="Palatino Linotype" w:hAnsi="Palatino Linotype" w:cs="Palatino Linotype"/>
        </w:rPr>
      </w:pPr>
    </w:p>
    <w:p w14:paraId="78FE4121" w14:textId="77777777" w:rsidR="00762FDB" w:rsidRPr="00A4194F" w:rsidRDefault="004F21AB">
      <w:pPr>
        <w:spacing w:after="240" w:line="360" w:lineRule="auto"/>
        <w:jc w:val="both"/>
        <w:rPr>
          <w:rFonts w:ascii="Palatino Linotype" w:eastAsia="Palatino Linotype" w:hAnsi="Palatino Linotype" w:cs="Palatino Linotype"/>
          <w:b/>
        </w:rPr>
      </w:pPr>
      <w:r w:rsidRPr="00A4194F">
        <w:rPr>
          <w:rFonts w:ascii="Palatino Linotype" w:eastAsia="Palatino Linotype" w:hAnsi="Palatino Linotype" w:cs="Palatino Linotype"/>
          <w:b/>
        </w:rPr>
        <w:lastRenderedPageBreak/>
        <w:t xml:space="preserve">2. Respuesta. </w:t>
      </w:r>
      <w:r w:rsidRPr="00A4194F">
        <w:rPr>
          <w:rFonts w:ascii="Palatino Linotype" w:eastAsia="Palatino Linotype" w:hAnsi="Palatino Linotype" w:cs="Palatino Linotype"/>
        </w:rPr>
        <w:t xml:space="preserve">Con fecha </w:t>
      </w:r>
      <w:r w:rsidRPr="00A4194F">
        <w:rPr>
          <w:rFonts w:ascii="Palatino Linotype" w:eastAsia="Palatino Linotype" w:hAnsi="Palatino Linotype" w:cs="Palatino Linotype"/>
          <w:b/>
        </w:rPr>
        <w:t>veintisiete de noviembre de dos mil veinticuatro</w:t>
      </w:r>
      <w:r w:rsidRPr="00A4194F">
        <w:rPr>
          <w:rFonts w:ascii="Palatino Linotype" w:eastAsia="Palatino Linotype" w:hAnsi="Palatino Linotype" w:cs="Palatino Linotype"/>
        </w:rPr>
        <w:t xml:space="preserve">, el </w:t>
      </w:r>
      <w:r w:rsidRPr="00A4194F">
        <w:rPr>
          <w:rFonts w:ascii="Palatino Linotype" w:eastAsia="Palatino Linotype" w:hAnsi="Palatino Linotype" w:cs="Palatino Linotype"/>
          <w:b/>
        </w:rPr>
        <w:t xml:space="preserve">SUJETO OBLIGADO </w:t>
      </w:r>
      <w:r w:rsidRPr="00A4194F">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D157ABC" w14:textId="77777777" w:rsidR="00762FDB" w:rsidRPr="00A4194F" w:rsidRDefault="004F21AB">
      <w:pPr>
        <w:spacing w:before="240" w:after="240"/>
        <w:ind w:left="851" w:right="902"/>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“…El Partido Acción Nacional Estado de México como Sujeto Obligado no puede otorgar una contestación referente a la información solicitada por el particular, por lo que se declara incompetente para dar trámite, como lo establecen los artículos 12 segundo párrafo y 167 primer párrafo de la Ley de Transparencia y Acceso a la Información Pública del Estado de México y Municipios...” (Sic)</w:t>
      </w:r>
    </w:p>
    <w:p w14:paraId="4C125FEE" w14:textId="77777777" w:rsidR="00762FDB" w:rsidRPr="00A4194F" w:rsidRDefault="004F21AB">
      <w:pPr>
        <w:spacing w:before="240" w:after="240" w:line="360" w:lineRule="auto"/>
        <w:ind w:right="49"/>
        <w:jc w:val="both"/>
        <w:rPr>
          <w:rFonts w:ascii="Palatino Linotype" w:eastAsia="Palatino Linotype" w:hAnsi="Palatino Linotype" w:cs="Palatino Linotype"/>
          <w:b/>
        </w:rPr>
      </w:pPr>
      <w:r w:rsidRPr="00A4194F">
        <w:rPr>
          <w:rFonts w:ascii="Palatino Linotype" w:eastAsia="Palatino Linotype" w:hAnsi="Palatino Linotype" w:cs="Palatino Linotype"/>
          <w:b/>
        </w:rPr>
        <w:t>El SUJETO OBLIGADO, adjuntó a su respuesta el siguiente archivo electrónico:</w:t>
      </w:r>
    </w:p>
    <w:p w14:paraId="77F6FAEF" w14:textId="77777777" w:rsidR="00762FDB" w:rsidRPr="00A4194F" w:rsidRDefault="004F21AB">
      <w:pPr>
        <w:spacing w:before="240" w:after="240"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rPr>
        <w:t>“</w:t>
      </w:r>
      <w:hyperlink r:id="rId8">
        <w:r w:rsidRPr="00A4194F">
          <w:rPr>
            <w:rFonts w:ascii="Palatino Linotype" w:eastAsia="Palatino Linotype" w:hAnsi="Palatino Linotype" w:cs="Palatino Linotype"/>
          </w:rPr>
          <w:t>Oficio 104 UT PAN Incompetencia Total (SIP 069 PAN IP 2024).</w:t>
        </w:r>
        <w:proofErr w:type="spellStart"/>
        <w:r w:rsidRPr="00A4194F">
          <w:rPr>
            <w:rFonts w:ascii="Palatino Linotype" w:eastAsia="Palatino Linotype" w:hAnsi="Palatino Linotype" w:cs="Palatino Linotype"/>
          </w:rPr>
          <w:t>pdf</w:t>
        </w:r>
        <w:proofErr w:type="spellEnd"/>
      </w:hyperlink>
      <w:r w:rsidRPr="00A4194F">
        <w:rPr>
          <w:rFonts w:ascii="Palatino Linotype" w:eastAsia="Palatino Linotype" w:hAnsi="Palatino Linotype" w:cs="Palatino Linotype"/>
        </w:rPr>
        <w:t>”, el cual contiene el oficio número CDE/UT/104/2024,  por medio del cual el Titular de la Unidad de Transparencia del Partido Acción Nacional informó que derivado del análisis a su solicitud de información pública, este Comité Directivo Estatal del Partido Acción Nacional en el Estado de México como Sujeto Obligado, se declara incompetente para dar trámite o contestación a la información solicitada, toda vez que la dicha información se encuentra en poder de otro sujeto obligado.</w:t>
      </w:r>
    </w:p>
    <w:p w14:paraId="59059BFB" w14:textId="77777777" w:rsidR="00762FDB" w:rsidRPr="00A4194F" w:rsidRDefault="004F21AB">
      <w:pPr>
        <w:spacing w:before="240" w:after="240"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rPr>
        <w:t>Además, señaló que podría solicitar la información requerida al Ayuntamiento del Municipio de Tepotzotlán Estado de México que se refiere, por tratarse de un sujeto obligado diferente o distinto al Partido Acción Nacional Estado de México, donde podrán contestar a su solicitud y entregarle la información.</w:t>
      </w:r>
    </w:p>
    <w:p w14:paraId="473DE172" w14:textId="77777777" w:rsidR="00762FDB" w:rsidRPr="00A4194F" w:rsidRDefault="004F21AB">
      <w:pPr>
        <w:spacing w:before="240" w:after="240"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b/>
        </w:rPr>
        <w:t xml:space="preserve">3. Interposición del recurso de revisión. </w:t>
      </w:r>
      <w:r w:rsidRPr="00A4194F">
        <w:rPr>
          <w:rFonts w:ascii="Palatino Linotype" w:eastAsia="Palatino Linotype" w:hAnsi="Palatino Linotype" w:cs="Palatino Linotype"/>
        </w:rPr>
        <w:t xml:space="preserve">Inconforme con los términos de la respuesta emitida por parte del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el </w:t>
      </w:r>
      <w:r w:rsidRPr="00A4194F">
        <w:rPr>
          <w:rFonts w:ascii="Palatino Linotype" w:eastAsia="Palatino Linotype" w:hAnsi="Palatino Linotype" w:cs="Palatino Linotype"/>
          <w:b/>
        </w:rPr>
        <w:t xml:space="preserve">dos de diciembre del dos </w:t>
      </w:r>
      <w:r w:rsidRPr="00A4194F">
        <w:rPr>
          <w:rFonts w:ascii="Palatino Linotype" w:eastAsia="Palatino Linotype" w:hAnsi="Palatino Linotype" w:cs="Palatino Linotype"/>
          <w:b/>
        </w:rPr>
        <w:lastRenderedPageBreak/>
        <w:t>mil veinticuatro,</w:t>
      </w:r>
      <w:r w:rsidRPr="00A4194F">
        <w:rPr>
          <w:rFonts w:ascii="Palatino Linotype" w:eastAsia="Palatino Linotype" w:hAnsi="Palatino Linotype" w:cs="Palatino Linotype"/>
        </w:rPr>
        <w:t xml:space="preserve"> la parte recurrente interpuso el recurso de revisión a través de </w:t>
      </w:r>
      <w:r w:rsidRPr="00A4194F">
        <w:rPr>
          <w:rFonts w:ascii="Palatino Linotype" w:eastAsia="Palatino Linotype" w:hAnsi="Palatino Linotype" w:cs="Palatino Linotype"/>
          <w:b/>
        </w:rPr>
        <w:t xml:space="preserve">SAIMEX, </w:t>
      </w:r>
      <w:r w:rsidRPr="00A4194F">
        <w:rPr>
          <w:rFonts w:ascii="Palatino Linotype" w:eastAsia="Palatino Linotype" w:hAnsi="Palatino Linotype" w:cs="Palatino Linotype"/>
        </w:rPr>
        <w:t>en donde se manifestó de la siguiente manera:</w:t>
      </w:r>
    </w:p>
    <w:p w14:paraId="2BFEB685" w14:textId="77777777" w:rsidR="00762FDB" w:rsidRPr="00A4194F" w:rsidRDefault="004F21AB">
      <w:pPr>
        <w:tabs>
          <w:tab w:val="left" w:pos="2745"/>
        </w:tabs>
        <w:spacing w:before="240" w:after="240" w:line="360" w:lineRule="auto"/>
        <w:jc w:val="both"/>
        <w:rPr>
          <w:rFonts w:ascii="Palatino Linotype" w:eastAsia="Palatino Linotype" w:hAnsi="Palatino Linotype" w:cs="Palatino Linotype"/>
          <w:b/>
        </w:rPr>
      </w:pPr>
      <w:r w:rsidRPr="00A4194F">
        <w:rPr>
          <w:rFonts w:ascii="Palatino Linotype" w:eastAsia="Palatino Linotype" w:hAnsi="Palatino Linotype" w:cs="Palatino Linotype"/>
          <w:b/>
        </w:rPr>
        <w:t xml:space="preserve">Acto impugnado: </w:t>
      </w:r>
      <w:r w:rsidRPr="00A4194F">
        <w:rPr>
          <w:rFonts w:ascii="Palatino Linotype" w:eastAsia="Palatino Linotype" w:hAnsi="Palatino Linotype" w:cs="Palatino Linotype"/>
          <w:b/>
        </w:rPr>
        <w:tab/>
      </w:r>
    </w:p>
    <w:p w14:paraId="65ACD991" w14:textId="77777777" w:rsidR="00762FDB" w:rsidRPr="00A4194F" w:rsidRDefault="004F21AB">
      <w:pPr>
        <w:ind w:left="851" w:right="902"/>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“Que cosa, si ustedes son los mismos que los </w:t>
      </w:r>
      <w:proofErr w:type="spellStart"/>
      <w:r w:rsidRPr="00A4194F">
        <w:rPr>
          <w:rFonts w:ascii="Palatino Linotype" w:eastAsia="Palatino Linotype" w:hAnsi="Palatino Linotype" w:cs="Palatino Linotype"/>
          <w:i/>
          <w:sz w:val="22"/>
          <w:szCs w:val="22"/>
        </w:rPr>
        <w:t>desiganan</w:t>
      </w:r>
      <w:proofErr w:type="spellEnd"/>
      <w:r w:rsidRPr="00A4194F">
        <w:rPr>
          <w:rFonts w:ascii="Palatino Linotype" w:eastAsia="Palatino Linotype" w:hAnsi="Palatino Linotype" w:cs="Palatino Linotype"/>
          <w:i/>
          <w:sz w:val="22"/>
          <w:szCs w:val="22"/>
        </w:rPr>
        <w:t xml:space="preserve"> a esas personas, </w:t>
      </w:r>
      <w:proofErr w:type="spellStart"/>
      <w:r w:rsidRPr="00A4194F">
        <w:rPr>
          <w:rFonts w:ascii="Palatino Linotype" w:eastAsia="Palatino Linotype" w:hAnsi="Palatino Linotype" w:cs="Palatino Linotype"/>
          <w:i/>
          <w:sz w:val="22"/>
          <w:szCs w:val="22"/>
        </w:rPr>
        <w:t>increible</w:t>
      </w:r>
      <w:proofErr w:type="spellEnd"/>
      <w:r w:rsidRPr="00A4194F">
        <w:rPr>
          <w:rFonts w:ascii="Palatino Linotype" w:eastAsia="Palatino Linotype" w:hAnsi="Palatino Linotype" w:cs="Palatino Linotype"/>
          <w:i/>
          <w:sz w:val="22"/>
          <w:szCs w:val="22"/>
        </w:rPr>
        <w:t xml:space="preserve"> que me quieren negar esa </w:t>
      </w:r>
      <w:proofErr w:type="spellStart"/>
      <w:r w:rsidRPr="00A4194F">
        <w:rPr>
          <w:rFonts w:ascii="Palatino Linotype" w:eastAsia="Palatino Linotype" w:hAnsi="Palatino Linotype" w:cs="Palatino Linotype"/>
          <w:i/>
          <w:sz w:val="22"/>
          <w:szCs w:val="22"/>
        </w:rPr>
        <w:t>informacion</w:t>
      </w:r>
      <w:proofErr w:type="spellEnd"/>
      <w:r w:rsidRPr="00A4194F">
        <w:rPr>
          <w:rFonts w:ascii="Palatino Linotype" w:eastAsia="Palatino Linotype" w:hAnsi="Palatino Linotype" w:cs="Palatino Linotype"/>
          <w:i/>
          <w:sz w:val="22"/>
          <w:szCs w:val="22"/>
        </w:rPr>
        <w:t>” (Sic)</w:t>
      </w:r>
    </w:p>
    <w:p w14:paraId="332373EE" w14:textId="77777777" w:rsidR="00762FDB" w:rsidRPr="00A4194F" w:rsidRDefault="00762FDB">
      <w:pPr>
        <w:ind w:left="851" w:right="902"/>
        <w:jc w:val="both"/>
        <w:rPr>
          <w:rFonts w:ascii="Palatino Linotype" w:eastAsia="Palatino Linotype" w:hAnsi="Palatino Linotype" w:cs="Palatino Linotype"/>
          <w:i/>
          <w:sz w:val="22"/>
          <w:szCs w:val="22"/>
        </w:rPr>
      </w:pPr>
    </w:p>
    <w:p w14:paraId="72234CA5"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Y Razones o motivos de inconformidad</w:t>
      </w:r>
      <w:r w:rsidRPr="00A4194F">
        <w:rPr>
          <w:rFonts w:ascii="Palatino Linotype" w:eastAsia="Palatino Linotype" w:hAnsi="Palatino Linotype" w:cs="Palatino Linotype"/>
        </w:rPr>
        <w:t>:</w:t>
      </w:r>
    </w:p>
    <w:p w14:paraId="4F405851" w14:textId="77777777" w:rsidR="00762FDB" w:rsidRPr="00A4194F" w:rsidRDefault="004F21AB">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A4194F">
        <w:rPr>
          <w:rFonts w:ascii="Palatino Linotype" w:eastAsia="Palatino Linotype" w:hAnsi="Palatino Linotype" w:cs="Palatino Linotype"/>
          <w:i/>
          <w:sz w:val="22"/>
          <w:szCs w:val="22"/>
        </w:rPr>
        <w:t xml:space="preserve"> “Que cosa, si ustedes son los mismos que los </w:t>
      </w:r>
      <w:proofErr w:type="spellStart"/>
      <w:r w:rsidRPr="00A4194F">
        <w:rPr>
          <w:rFonts w:ascii="Palatino Linotype" w:eastAsia="Palatino Linotype" w:hAnsi="Palatino Linotype" w:cs="Palatino Linotype"/>
          <w:i/>
          <w:sz w:val="22"/>
          <w:szCs w:val="22"/>
        </w:rPr>
        <w:t>desiganan</w:t>
      </w:r>
      <w:proofErr w:type="spellEnd"/>
      <w:r w:rsidRPr="00A4194F">
        <w:rPr>
          <w:rFonts w:ascii="Palatino Linotype" w:eastAsia="Palatino Linotype" w:hAnsi="Palatino Linotype" w:cs="Palatino Linotype"/>
          <w:i/>
          <w:sz w:val="22"/>
          <w:szCs w:val="22"/>
        </w:rPr>
        <w:t xml:space="preserve"> a esas personas, </w:t>
      </w:r>
      <w:proofErr w:type="spellStart"/>
      <w:r w:rsidRPr="00A4194F">
        <w:rPr>
          <w:rFonts w:ascii="Palatino Linotype" w:eastAsia="Palatino Linotype" w:hAnsi="Palatino Linotype" w:cs="Palatino Linotype"/>
          <w:i/>
          <w:sz w:val="22"/>
          <w:szCs w:val="22"/>
        </w:rPr>
        <w:t>increible</w:t>
      </w:r>
      <w:proofErr w:type="spellEnd"/>
      <w:r w:rsidRPr="00A4194F">
        <w:rPr>
          <w:rFonts w:ascii="Palatino Linotype" w:eastAsia="Palatino Linotype" w:hAnsi="Palatino Linotype" w:cs="Palatino Linotype"/>
          <w:i/>
          <w:sz w:val="22"/>
          <w:szCs w:val="22"/>
        </w:rPr>
        <w:t xml:space="preserve"> que me quieren negar esa </w:t>
      </w:r>
      <w:proofErr w:type="spellStart"/>
      <w:r w:rsidRPr="00A4194F">
        <w:rPr>
          <w:rFonts w:ascii="Palatino Linotype" w:eastAsia="Palatino Linotype" w:hAnsi="Palatino Linotype" w:cs="Palatino Linotype"/>
          <w:i/>
          <w:sz w:val="22"/>
          <w:szCs w:val="22"/>
        </w:rPr>
        <w:t>informacion</w:t>
      </w:r>
      <w:proofErr w:type="spellEnd"/>
      <w:r w:rsidRPr="00A4194F">
        <w:rPr>
          <w:rFonts w:ascii="Palatino Linotype" w:eastAsia="Palatino Linotype" w:hAnsi="Palatino Linotype" w:cs="Palatino Linotype"/>
          <w:i/>
          <w:sz w:val="22"/>
          <w:szCs w:val="22"/>
        </w:rPr>
        <w:t>” (Sic)</w:t>
      </w:r>
    </w:p>
    <w:p w14:paraId="7288F75C" w14:textId="77777777" w:rsidR="00762FDB" w:rsidRPr="00A4194F" w:rsidRDefault="00762FDB">
      <w:pPr>
        <w:ind w:left="851" w:right="902"/>
        <w:jc w:val="both"/>
        <w:rPr>
          <w:rFonts w:ascii="Palatino Linotype" w:eastAsia="Palatino Linotype" w:hAnsi="Palatino Linotype" w:cs="Palatino Linotype"/>
          <w:i/>
          <w:sz w:val="22"/>
          <w:szCs w:val="22"/>
        </w:rPr>
      </w:pPr>
    </w:p>
    <w:p w14:paraId="0B867FC2" w14:textId="77777777" w:rsidR="00762FDB" w:rsidRPr="00A4194F" w:rsidRDefault="004F21AB">
      <w:pPr>
        <w:spacing w:line="360" w:lineRule="auto"/>
        <w:ind w:right="51"/>
        <w:jc w:val="both"/>
        <w:rPr>
          <w:rFonts w:ascii="Palatino Linotype" w:eastAsia="Palatino Linotype" w:hAnsi="Palatino Linotype" w:cs="Palatino Linotype"/>
        </w:rPr>
      </w:pPr>
      <w:r w:rsidRPr="00A4194F">
        <w:rPr>
          <w:rFonts w:ascii="Palatino Linotype" w:eastAsia="Palatino Linotype" w:hAnsi="Palatino Linotype" w:cs="Palatino Linotype"/>
          <w:b/>
        </w:rPr>
        <w:t xml:space="preserve">4. Turno. </w:t>
      </w:r>
      <w:r w:rsidRPr="00A4194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4194F">
        <w:rPr>
          <w:rFonts w:ascii="Palatino Linotype" w:eastAsia="Palatino Linotype" w:hAnsi="Palatino Linotype" w:cs="Palatino Linotype"/>
          <w:b/>
        </w:rPr>
        <w:t xml:space="preserve">Guadalupe Ramírez Peña, </w:t>
      </w:r>
      <w:r w:rsidRPr="00A4194F">
        <w:rPr>
          <w:rFonts w:ascii="Palatino Linotype" w:eastAsia="Palatino Linotype" w:hAnsi="Palatino Linotype" w:cs="Palatino Linotype"/>
        </w:rPr>
        <w:t xml:space="preserve">a efecto de que analizara sobre su admisión o su </w:t>
      </w:r>
      <w:proofErr w:type="spellStart"/>
      <w:r w:rsidRPr="00A4194F">
        <w:rPr>
          <w:rFonts w:ascii="Palatino Linotype" w:eastAsia="Palatino Linotype" w:hAnsi="Palatino Linotype" w:cs="Palatino Linotype"/>
        </w:rPr>
        <w:t>desechamiento</w:t>
      </w:r>
      <w:proofErr w:type="spellEnd"/>
      <w:r w:rsidRPr="00A4194F">
        <w:rPr>
          <w:rFonts w:ascii="Palatino Linotype" w:eastAsia="Palatino Linotype" w:hAnsi="Palatino Linotype" w:cs="Palatino Linotype"/>
        </w:rPr>
        <w:t>.</w:t>
      </w:r>
    </w:p>
    <w:p w14:paraId="41DFE85A" w14:textId="77777777" w:rsidR="00762FDB" w:rsidRPr="00A4194F" w:rsidRDefault="00762FDB">
      <w:pPr>
        <w:spacing w:line="360" w:lineRule="auto"/>
        <w:ind w:right="51"/>
        <w:jc w:val="both"/>
        <w:rPr>
          <w:rFonts w:ascii="Palatino Linotype" w:eastAsia="Palatino Linotype" w:hAnsi="Palatino Linotype" w:cs="Palatino Linotype"/>
        </w:rPr>
      </w:pPr>
    </w:p>
    <w:p w14:paraId="45E1AB59" w14:textId="77777777" w:rsidR="00762FDB" w:rsidRPr="00A4194F" w:rsidRDefault="004F21AB">
      <w:pPr>
        <w:spacing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5. Admisión del Recurso de revisión.</w:t>
      </w:r>
      <w:r w:rsidRPr="00A4194F">
        <w:rPr>
          <w:rFonts w:ascii="Palatino Linotype" w:eastAsia="Palatino Linotype" w:hAnsi="Palatino Linotype" w:cs="Palatino Linotype"/>
        </w:rPr>
        <w:t xml:space="preserve"> Con fecha</w:t>
      </w:r>
      <w:r w:rsidRPr="00A4194F">
        <w:rPr>
          <w:rFonts w:ascii="Palatino Linotype" w:eastAsia="Palatino Linotype" w:hAnsi="Palatino Linotype" w:cs="Palatino Linotype"/>
          <w:b/>
        </w:rPr>
        <w:t xml:space="preserve"> cinco de diciembre de dos mil veinticuatro, </w:t>
      </w:r>
      <w:r w:rsidRPr="00A4194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4194F">
        <w:rPr>
          <w:rFonts w:ascii="Palatino Linotype" w:eastAsia="Palatino Linotype" w:hAnsi="Palatino Linotype" w:cs="Palatino Linotype"/>
          <w:b/>
        </w:rPr>
        <w:t xml:space="preserve">SUJETO OBLIGADO </w:t>
      </w:r>
      <w:r w:rsidRPr="00A4194F">
        <w:rPr>
          <w:rFonts w:ascii="Palatino Linotype" w:eastAsia="Palatino Linotype" w:hAnsi="Palatino Linotype" w:cs="Palatino Linotype"/>
        </w:rPr>
        <w:t>presentara su informe justificado.</w:t>
      </w:r>
    </w:p>
    <w:p w14:paraId="7D774953"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lastRenderedPageBreak/>
        <w:t>6. Manifestaciones</w:t>
      </w:r>
      <w:r w:rsidRPr="00A4194F">
        <w:rPr>
          <w:rFonts w:ascii="Palatino Linotype" w:eastAsia="Palatino Linotype" w:hAnsi="Palatino Linotype" w:cs="Palatino Linotype"/>
        </w:rPr>
        <w:t xml:space="preserve">. De las constancias que obran en el expediente electrónico del SAIMEX se desprende que </w:t>
      </w:r>
      <w:r w:rsidRPr="00A4194F">
        <w:rPr>
          <w:rFonts w:ascii="Palatino Linotype" w:eastAsia="Palatino Linotype" w:hAnsi="Palatino Linotype" w:cs="Palatino Linotype"/>
          <w:b/>
        </w:rPr>
        <w:t>la parte RECURRENTE</w:t>
      </w:r>
      <w:r w:rsidRPr="00A4194F">
        <w:rPr>
          <w:rFonts w:ascii="Palatino Linotype" w:eastAsia="Palatino Linotype" w:hAnsi="Palatino Linotype" w:cs="Palatino Linotype"/>
        </w:rPr>
        <w:t xml:space="preserve"> omitió realizar manifestaciones y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fue omiso en rendir su informe justificado, como se observa a continuación en la siguiente imagen:</w:t>
      </w:r>
    </w:p>
    <w:p w14:paraId="6444E6BE"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noProof/>
        </w:rPr>
        <w:drawing>
          <wp:inline distT="0" distB="0" distL="0" distR="0" wp14:anchorId="4A929809" wp14:editId="74DF6017">
            <wp:extent cx="5612130" cy="150050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500505"/>
                    </a:xfrm>
                    <a:prstGeom prst="rect">
                      <a:avLst/>
                    </a:prstGeom>
                    <a:ln/>
                  </pic:spPr>
                </pic:pic>
              </a:graphicData>
            </a:graphic>
          </wp:inline>
        </w:drawing>
      </w:r>
    </w:p>
    <w:p w14:paraId="4254EEF3"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 </w:t>
      </w:r>
      <w:r w:rsidRPr="00A4194F">
        <w:rPr>
          <w:rFonts w:ascii="Palatino Linotype" w:eastAsia="Palatino Linotype" w:hAnsi="Palatino Linotype" w:cs="Palatino Linotype"/>
          <w:b/>
        </w:rPr>
        <w:t xml:space="preserve">7. Cierre de instrucción. </w:t>
      </w:r>
      <w:r w:rsidRPr="00A4194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A4194F">
        <w:rPr>
          <w:rFonts w:ascii="Palatino Linotype" w:eastAsia="Palatino Linotype" w:hAnsi="Palatino Linotype" w:cs="Palatino Linotype"/>
          <w:b/>
        </w:rPr>
        <w:t>dieciocho de diciembre de dos mil veinticuatro</w:t>
      </w:r>
      <w:r w:rsidRPr="00A4194F">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F5FB7A5"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61506D7" w14:textId="77777777" w:rsidR="00762FDB" w:rsidRPr="00A4194F" w:rsidRDefault="004F21AB">
      <w:pPr>
        <w:widowControl w:val="0"/>
        <w:spacing w:line="360" w:lineRule="auto"/>
        <w:jc w:val="center"/>
        <w:rPr>
          <w:rFonts w:ascii="Palatino Linotype" w:eastAsia="Palatino Linotype" w:hAnsi="Palatino Linotype" w:cs="Palatino Linotype"/>
          <w:b/>
        </w:rPr>
      </w:pPr>
      <w:r w:rsidRPr="00A4194F">
        <w:rPr>
          <w:rFonts w:ascii="Palatino Linotype" w:eastAsia="Palatino Linotype" w:hAnsi="Palatino Linotype" w:cs="Palatino Linotype"/>
          <w:b/>
        </w:rPr>
        <w:t>II. C O N S I D E R A N D O S</w:t>
      </w:r>
    </w:p>
    <w:p w14:paraId="0FB42E0A" w14:textId="77777777" w:rsidR="00762FDB" w:rsidRPr="00A4194F" w:rsidRDefault="00762FDB">
      <w:pPr>
        <w:widowControl w:val="0"/>
        <w:spacing w:line="360" w:lineRule="auto"/>
        <w:jc w:val="center"/>
        <w:rPr>
          <w:rFonts w:ascii="Palatino Linotype" w:eastAsia="Palatino Linotype" w:hAnsi="Palatino Linotype" w:cs="Palatino Linotype"/>
          <w:b/>
        </w:rPr>
      </w:pPr>
    </w:p>
    <w:p w14:paraId="0E56F780"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lastRenderedPageBreak/>
        <w:t>Primero. Competencia.</w:t>
      </w:r>
      <w:r w:rsidRPr="00A4194F">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9619004" w14:textId="77777777" w:rsidR="00762FDB" w:rsidRPr="00A4194F" w:rsidRDefault="004F21AB">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A4194F">
        <w:rPr>
          <w:rFonts w:ascii="Palatino Linotype" w:eastAsia="Palatino Linotype" w:hAnsi="Palatino Linotype" w:cs="Palatino Linotype"/>
          <w:b/>
        </w:rPr>
        <w:t xml:space="preserve">Segundo. Oportunidad y Procedibilidad del Recurso de Revisión. </w:t>
      </w:r>
      <w:r w:rsidRPr="00A4194F">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emitió su respuesta a la solicitud planteada por el solicitante el veintisiete de noviembre del año dos mil veinticuatro y mientras que el recurso de revisión interpuesto por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se tuvo por presentado el día </w:t>
      </w:r>
      <w:r w:rsidRPr="00A4194F">
        <w:rPr>
          <w:rFonts w:ascii="Palatino Linotype" w:eastAsia="Palatino Linotype" w:hAnsi="Palatino Linotype" w:cs="Palatino Linotype"/>
          <w:b/>
        </w:rPr>
        <w:t xml:space="preserve">dos de diciembre del año dos mil veinticuatro, </w:t>
      </w:r>
      <w:r w:rsidRPr="00A4194F">
        <w:rPr>
          <w:rFonts w:ascii="Palatino Linotype" w:eastAsia="Palatino Linotype" w:hAnsi="Palatino Linotype" w:cs="Palatino Linotype"/>
        </w:rPr>
        <w:t xml:space="preserve">esto es, al tercer día hábil siguiente de aquel en que tuvo conocimiento de la respuesta; evidenciándose que la </w:t>
      </w:r>
      <w:r w:rsidRPr="00A4194F">
        <w:rPr>
          <w:rFonts w:ascii="Palatino Linotype" w:eastAsia="Palatino Linotype" w:hAnsi="Palatino Linotype" w:cs="Palatino Linotype"/>
        </w:rPr>
        <w:lastRenderedPageBreak/>
        <w:t>interposición del recurso se encuentra dentro de los márgenes temporales previstos en el citado precepto legal.</w:t>
      </w:r>
    </w:p>
    <w:p w14:paraId="6EDEAADD" w14:textId="77777777" w:rsidR="00762FDB" w:rsidRPr="00A4194F" w:rsidRDefault="004F21AB">
      <w:pPr>
        <w:spacing w:before="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F4DD013" w14:textId="77777777" w:rsidR="00762FDB" w:rsidRPr="00A4194F" w:rsidRDefault="00762FDB">
      <w:pPr>
        <w:ind w:left="567" w:right="474"/>
        <w:jc w:val="both"/>
        <w:rPr>
          <w:rFonts w:ascii="Palatino Linotype" w:eastAsia="Palatino Linotype" w:hAnsi="Palatino Linotype" w:cs="Palatino Linotype"/>
          <w:i/>
        </w:rPr>
      </w:pPr>
    </w:p>
    <w:p w14:paraId="17346968" w14:textId="77777777" w:rsidR="00762FDB" w:rsidRPr="00A4194F" w:rsidRDefault="004F21AB">
      <w:pPr>
        <w:ind w:left="567" w:right="474"/>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Las solicitudes anónimas</w:t>
      </w:r>
      <w:r w:rsidRPr="00A4194F">
        <w:rPr>
          <w:rFonts w:ascii="Palatino Linotype" w:eastAsia="Palatino Linotype" w:hAnsi="Palatino Linotype" w:cs="Palatino Linotype"/>
          <w:i/>
          <w:sz w:val="22"/>
          <w:szCs w:val="22"/>
        </w:rPr>
        <w:t xml:space="preserve">, con nombre incompleto o seudónimo </w:t>
      </w:r>
      <w:r w:rsidRPr="00A4194F">
        <w:rPr>
          <w:rFonts w:ascii="Palatino Linotype" w:eastAsia="Palatino Linotype" w:hAnsi="Palatino Linotype" w:cs="Palatino Linotype"/>
          <w:b/>
          <w:i/>
          <w:sz w:val="22"/>
          <w:szCs w:val="22"/>
        </w:rPr>
        <w:t>serán procedentes para su trámite por parte del sujeto obligado ante quien se presente</w:t>
      </w:r>
      <w:r w:rsidRPr="00A4194F">
        <w:rPr>
          <w:rFonts w:ascii="Palatino Linotype" w:eastAsia="Palatino Linotype" w:hAnsi="Palatino Linotype" w:cs="Palatino Linotype"/>
          <w:i/>
          <w:sz w:val="22"/>
          <w:szCs w:val="22"/>
        </w:rPr>
        <w:t>. No podrá requerirse información adicional con motivo del nombre proporcionado por el solicitante.</w:t>
      </w:r>
    </w:p>
    <w:p w14:paraId="50BC820A" w14:textId="77777777" w:rsidR="00762FDB" w:rsidRPr="00A4194F" w:rsidRDefault="00762FDB">
      <w:pPr>
        <w:spacing w:line="360" w:lineRule="auto"/>
        <w:jc w:val="both"/>
        <w:rPr>
          <w:rFonts w:ascii="Palatino Linotype" w:eastAsia="Palatino Linotype" w:hAnsi="Palatino Linotype" w:cs="Palatino Linotype"/>
        </w:rPr>
      </w:pPr>
    </w:p>
    <w:p w14:paraId="6AD58981" w14:textId="77777777" w:rsidR="00762FDB" w:rsidRPr="00A4194F" w:rsidRDefault="004F21AB">
      <w:pPr>
        <w:spacing w:before="240" w:after="240"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D090BD5"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IV de la ley de la materia, que a la letra dice:</w:t>
      </w:r>
    </w:p>
    <w:p w14:paraId="7F17A87E" w14:textId="77777777" w:rsidR="00762FDB" w:rsidRPr="00A4194F" w:rsidRDefault="004F21AB">
      <w:pPr>
        <w:ind w:left="1276" w:right="1752"/>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 xml:space="preserve">Artículo 179. </w:t>
      </w:r>
      <w:r w:rsidRPr="00A4194F">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w:t>
      </w:r>
      <w:r w:rsidRPr="00A4194F">
        <w:rPr>
          <w:rFonts w:ascii="Palatino Linotype" w:eastAsia="Palatino Linotype" w:hAnsi="Palatino Linotype" w:cs="Palatino Linotype"/>
          <w:i/>
          <w:sz w:val="22"/>
          <w:szCs w:val="22"/>
        </w:rPr>
        <w:lastRenderedPageBreak/>
        <w:t>acceso a la información pública, y procederá en contra de las siguientes causas:</w:t>
      </w:r>
    </w:p>
    <w:p w14:paraId="49A7D9DE" w14:textId="77777777" w:rsidR="00762FDB" w:rsidRPr="00A4194F" w:rsidRDefault="004F21AB">
      <w:pPr>
        <w:ind w:left="1276" w:right="1752"/>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p>
    <w:p w14:paraId="475DE94C" w14:textId="77777777" w:rsidR="00762FDB" w:rsidRPr="00A4194F" w:rsidRDefault="004F21AB">
      <w:pPr>
        <w:ind w:left="1276" w:right="1752"/>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IV. La declaración de incompetencia por el sujeto obligado…” </w:t>
      </w:r>
    </w:p>
    <w:p w14:paraId="78CBE5AB" w14:textId="77777777" w:rsidR="00762FDB" w:rsidRPr="00A4194F" w:rsidRDefault="00762FDB">
      <w:pPr>
        <w:ind w:left="1276" w:right="1752"/>
        <w:jc w:val="both"/>
        <w:rPr>
          <w:rFonts w:ascii="Palatino Linotype" w:eastAsia="Palatino Linotype" w:hAnsi="Palatino Linotype" w:cs="Palatino Linotype"/>
          <w:i/>
          <w:strike/>
          <w:sz w:val="22"/>
          <w:szCs w:val="22"/>
        </w:rPr>
      </w:pPr>
    </w:p>
    <w:p w14:paraId="4136C1E3" w14:textId="77777777" w:rsidR="00762FDB" w:rsidRPr="00A4194F" w:rsidRDefault="00762FDB">
      <w:pPr>
        <w:ind w:left="1276" w:right="1752"/>
        <w:jc w:val="both"/>
        <w:rPr>
          <w:rFonts w:ascii="Palatino Linotype" w:eastAsia="Palatino Linotype" w:hAnsi="Palatino Linotype" w:cs="Palatino Linotype"/>
          <w:i/>
          <w:sz w:val="22"/>
          <w:szCs w:val="22"/>
        </w:rPr>
      </w:pPr>
    </w:p>
    <w:p w14:paraId="6CB9098A"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Tercero. Materia de Revisión</w:t>
      </w:r>
      <w:r w:rsidRPr="00A4194F">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A4194F">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A4194F">
        <w:rPr>
          <w:rFonts w:ascii="Palatino Linotype" w:eastAsia="Palatino Linotype" w:hAnsi="Palatino Linotype" w:cs="Palatino Linotype"/>
        </w:rPr>
        <w:t xml:space="preserve">de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o en su defecto, en caso de ser procedente, ordenar la entrega de información.</w:t>
      </w:r>
    </w:p>
    <w:p w14:paraId="11AFD870"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 xml:space="preserve">Cuarto. Estudio de fondo del asunto. </w:t>
      </w:r>
      <w:r w:rsidRPr="00A4194F">
        <w:rPr>
          <w:rFonts w:ascii="Palatino Linotype" w:eastAsia="Palatino Linotype" w:hAnsi="Palatino Linotype" w:cs="Palatino Linotype"/>
        </w:rPr>
        <w:t xml:space="preserve">es conveniente analizar si la respuesta del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20F0A58" w14:textId="77777777" w:rsidR="00762FDB" w:rsidRPr="00A4194F" w:rsidRDefault="004F21AB">
      <w:pPr>
        <w:spacing w:before="240"/>
        <w:ind w:left="709" w:right="760"/>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Artículo 4.</w:t>
      </w:r>
      <w:r w:rsidRPr="00A4194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60C9AA6" w14:textId="77777777" w:rsidR="00762FDB" w:rsidRPr="00A4194F" w:rsidRDefault="004F21AB">
      <w:pPr>
        <w:ind w:left="709" w:right="760"/>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A4194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C95B37D" w14:textId="77777777" w:rsidR="00762FDB" w:rsidRPr="00A4194F" w:rsidRDefault="004F21AB">
      <w:pPr>
        <w:ind w:left="709" w:right="760"/>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A4194F">
        <w:rPr>
          <w:rFonts w:ascii="Palatino Linotype" w:eastAsia="Palatino Linotype" w:hAnsi="Palatino Linotype" w:cs="Palatino Linotype"/>
          <w:i/>
          <w:sz w:val="22"/>
          <w:szCs w:val="22"/>
        </w:rPr>
        <w:t>.”</w:t>
      </w:r>
    </w:p>
    <w:p w14:paraId="36138C71"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6FF9036" w14:textId="77777777" w:rsidR="00762FDB" w:rsidRPr="00A4194F" w:rsidRDefault="004F21AB">
      <w:pPr>
        <w:ind w:left="567" w:right="758"/>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Artículo 12.-</w:t>
      </w:r>
      <w:r w:rsidRPr="00A4194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54C3432" w14:textId="77777777" w:rsidR="00762FDB" w:rsidRPr="00A4194F" w:rsidRDefault="004F21AB">
      <w:pPr>
        <w:ind w:left="567" w:right="758"/>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A4194F">
        <w:rPr>
          <w:rFonts w:ascii="Palatino Linotype" w:eastAsia="Palatino Linotype" w:hAnsi="Palatino Linotype" w:cs="Palatino Linotype"/>
          <w:i/>
          <w:sz w:val="22"/>
          <w:szCs w:val="22"/>
        </w:rPr>
        <w:t xml:space="preserve">. </w:t>
      </w:r>
      <w:r w:rsidRPr="00A4194F">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77B2E11" w14:textId="77777777" w:rsidR="00762FDB" w:rsidRPr="00A4194F" w:rsidRDefault="00762FDB">
      <w:pPr>
        <w:spacing w:line="360" w:lineRule="auto"/>
        <w:ind w:right="-93"/>
        <w:jc w:val="both"/>
        <w:rPr>
          <w:rFonts w:ascii="Palatino Linotype" w:eastAsia="Palatino Linotype" w:hAnsi="Palatino Linotype" w:cs="Palatino Linotype"/>
        </w:rPr>
      </w:pPr>
    </w:p>
    <w:p w14:paraId="5BA31C17" w14:textId="77777777" w:rsidR="00762FDB" w:rsidRPr="00A4194F" w:rsidRDefault="004F21AB">
      <w:pPr>
        <w:spacing w:line="360" w:lineRule="auto"/>
        <w:ind w:right="-93"/>
        <w:jc w:val="both"/>
        <w:rPr>
          <w:rFonts w:ascii="Palatino Linotype" w:eastAsia="Palatino Linotype" w:hAnsi="Palatino Linotype" w:cs="Palatino Linotype"/>
        </w:rPr>
      </w:pPr>
      <w:r w:rsidRPr="00A4194F">
        <w:rPr>
          <w:rFonts w:ascii="Palatino Linotype" w:eastAsia="Palatino Linotype" w:hAnsi="Palatino Linotype" w:cs="Palatino Linotype"/>
        </w:rPr>
        <w:lastRenderedPageBreak/>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1B797700" w14:textId="77777777" w:rsidR="00762FDB" w:rsidRPr="00A4194F" w:rsidRDefault="00762FDB">
      <w:pPr>
        <w:spacing w:line="360" w:lineRule="auto"/>
        <w:jc w:val="both"/>
        <w:rPr>
          <w:rFonts w:ascii="Palatino Linotype" w:eastAsia="Palatino Linotype" w:hAnsi="Palatino Linotype" w:cs="Palatino Linotype"/>
        </w:rPr>
      </w:pPr>
    </w:p>
    <w:p w14:paraId="1DD6E9E8"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58D837E1" w14:textId="77777777" w:rsidR="00762FDB" w:rsidRPr="00A4194F" w:rsidRDefault="004F21AB">
      <w:pPr>
        <w:spacing w:line="360" w:lineRule="auto"/>
        <w:jc w:val="both"/>
        <w:rPr>
          <w:rFonts w:ascii="Palatino Linotype" w:eastAsia="Palatino Linotype" w:hAnsi="Palatino Linotype" w:cs="Palatino Linotype"/>
          <w:b/>
        </w:rPr>
      </w:pPr>
      <w:r w:rsidRPr="00A4194F">
        <w:rPr>
          <w:rFonts w:ascii="Palatino Linotype" w:eastAsia="Palatino Linotype" w:hAnsi="Palatino Linotype" w:cs="Palatino Linotype"/>
          <w:b/>
        </w:rPr>
        <w:t xml:space="preserve"> </w:t>
      </w:r>
    </w:p>
    <w:p w14:paraId="79E4A154" w14:textId="77777777" w:rsidR="00762FDB" w:rsidRPr="00A4194F" w:rsidRDefault="004F21AB">
      <w:pPr>
        <w:ind w:left="851" w:right="90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No existe obligación de elaborar documentos ad hoc para atender las solicitudes de acceso a la información.</w:t>
      </w:r>
      <w:r w:rsidRPr="00A4194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30E179D" w14:textId="77777777" w:rsidR="00762FDB" w:rsidRPr="00A4194F" w:rsidRDefault="004F21AB">
      <w:pPr>
        <w:ind w:left="851" w:right="90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Resoluciones: </w:t>
      </w:r>
    </w:p>
    <w:p w14:paraId="5EACC4DD" w14:textId="77777777" w:rsidR="00762FDB" w:rsidRPr="00A4194F" w:rsidRDefault="004F21AB">
      <w:pPr>
        <w:ind w:left="851" w:right="901"/>
        <w:jc w:val="both"/>
        <w:rPr>
          <w:rFonts w:ascii="Palatino Linotype" w:eastAsia="Palatino Linotype" w:hAnsi="Palatino Linotype" w:cs="Palatino Linotype"/>
          <w:i/>
          <w:sz w:val="22"/>
          <w:szCs w:val="22"/>
        </w:rPr>
      </w:pPr>
      <w:r w:rsidRPr="00A4194F">
        <w:rPr>
          <w:rFonts w:ascii="Noto Sans Symbols" w:eastAsia="Noto Sans Symbols" w:hAnsi="Noto Sans Symbols" w:cs="Noto Sans Symbols"/>
          <w:i/>
          <w:sz w:val="22"/>
          <w:szCs w:val="22"/>
        </w:rPr>
        <w:t>∙</w:t>
      </w:r>
      <w:r w:rsidRPr="00A4194F">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25094288" w14:textId="77777777" w:rsidR="00762FDB" w:rsidRPr="00A4194F" w:rsidRDefault="004F21AB">
      <w:pPr>
        <w:ind w:left="851" w:right="901"/>
        <w:jc w:val="both"/>
        <w:rPr>
          <w:rFonts w:ascii="Palatino Linotype" w:eastAsia="Palatino Linotype" w:hAnsi="Palatino Linotype" w:cs="Palatino Linotype"/>
          <w:i/>
          <w:sz w:val="22"/>
          <w:szCs w:val="22"/>
        </w:rPr>
      </w:pPr>
      <w:r w:rsidRPr="00A4194F">
        <w:rPr>
          <w:rFonts w:ascii="Noto Sans Symbols" w:eastAsia="Noto Sans Symbols" w:hAnsi="Noto Sans Symbols" w:cs="Noto Sans Symbols"/>
          <w:i/>
          <w:sz w:val="22"/>
          <w:szCs w:val="22"/>
        </w:rPr>
        <w:t>∙</w:t>
      </w:r>
      <w:r w:rsidRPr="00A4194F">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6F4A12A0" w14:textId="77777777" w:rsidR="00762FDB" w:rsidRPr="00A4194F" w:rsidRDefault="004F21AB">
      <w:pPr>
        <w:ind w:left="851" w:right="901"/>
        <w:jc w:val="both"/>
        <w:rPr>
          <w:rFonts w:ascii="Palatino Linotype" w:eastAsia="Palatino Linotype" w:hAnsi="Palatino Linotype" w:cs="Palatino Linotype"/>
          <w:i/>
          <w:sz w:val="22"/>
          <w:szCs w:val="22"/>
        </w:rPr>
      </w:pPr>
      <w:r w:rsidRPr="00A4194F">
        <w:rPr>
          <w:rFonts w:ascii="Noto Sans Symbols" w:eastAsia="Noto Sans Symbols" w:hAnsi="Noto Sans Symbols" w:cs="Noto Sans Symbols"/>
          <w:i/>
          <w:sz w:val="22"/>
          <w:szCs w:val="22"/>
        </w:rPr>
        <w:lastRenderedPageBreak/>
        <w:t>∙</w:t>
      </w:r>
      <w:r w:rsidRPr="00A4194F">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07B97F50" w14:textId="77777777" w:rsidR="00762FDB" w:rsidRPr="00A4194F" w:rsidRDefault="00762FDB">
      <w:pPr>
        <w:spacing w:line="360" w:lineRule="auto"/>
        <w:jc w:val="both"/>
        <w:rPr>
          <w:rFonts w:ascii="Palatino Linotype" w:eastAsia="Palatino Linotype" w:hAnsi="Palatino Linotype" w:cs="Palatino Linotype"/>
        </w:rPr>
      </w:pPr>
    </w:p>
    <w:p w14:paraId="7255C4D9" w14:textId="77777777" w:rsidR="00762FDB" w:rsidRPr="00A4194F" w:rsidRDefault="004F21AB">
      <w:pPr>
        <w:spacing w:line="360" w:lineRule="auto"/>
        <w:jc w:val="both"/>
        <w:rPr>
          <w:rFonts w:ascii="Palatino Linotype" w:eastAsia="Palatino Linotype" w:hAnsi="Palatino Linotype" w:cs="Palatino Linotype"/>
          <w:strike/>
        </w:rPr>
      </w:pPr>
      <w:r w:rsidRPr="00A4194F">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5F6DC027" w14:textId="77777777" w:rsidR="00762FDB" w:rsidRPr="00A4194F" w:rsidRDefault="00762FDB">
      <w:pPr>
        <w:spacing w:line="360" w:lineRule="auto"/>
        <w:jc w:val="both"/>
        <w:rPr>
          <w:rFonts w:ascii="Palatino Linotype" w:eastAsia="Palatino Linotype" w:hAnsi="Palatino Linotype" w:cs="Palatino Linotype"/>
        </w:rPr>
      </w:pPr>
    </w:p>
    <w:p w14:paraId="107173CF" w14:textId="77777777" w:rsidR="00762FDB" w:rsidRPr="00A4194F" w:rsidRDefault="004F21AB">
      <w:pPr>
        <w:spacing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B74854B" w14:textId="77777777" w:rsidR="00762FDB" w:rsidRPr="00A4194F" w:rsidRDefault="00762FDB">
      <w:pPr>
        <w:spacing w:line="360" w:lineRule="auto"/>
        <w:ind w:right="49"/>
        <w:jc w:val="both"/>
        <w:rPr>
          <w:rFonts w:ascii="Palatino Linotype" w:eastAsia="Palatino Linotype" w:hAnsi="Palatino Linotype" w:cs="Palatino Linotype"/>
        </w:rPr>
      </w:pPr>
    </w:p>
    <w:p w14:paraId="702A77D1"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A4194F">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8438A95" w14:textId="77777777" w:rsidR="00762FDB" w:rsidRPr="00A4194F" w:rsidRDefault="00762FDB">
      <w:pPr>
        <w:ind w:left="851" w:right="899"/>
        <w:jc w:val="both"/>
        <w:rPr>
          <w:rFonts w:ascii="Palatino Linotype" w:eastAsia="Palatino Linotype" w:hAnsi="Palatino Linotype" w:cs="Palatino Linotype"/>
          <w:i/>
          <w:sz w:val="22"/>
          <w:szCs w:val="22"/>
        </w:rPr>
      </w:pPr>
    </w:p>
    <w:p w14:paraId="42284122"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 xml:space="preserve">Artículo 3. </w:t>
      </w:r>
      <w:r w:rsidRPr="00A4194F">
        <w:rPr>
          <w:rFonts w:ascii="Palatino Linotype" w:eastAsia="Palatino Linotype" w:hAnsi="Palatino Linotype" w:cs="Palatino Linotype"/>
          <w:i/>
          <w:sz w:val="22"/>
          <w:szCs w:val="22"/>
        </w:rPr>
        <w:t>Para los efectos de la presente Ley se entenderá por:</w:t>
      </w:r>
    </w:p>
    <w:p w14:paraId="1D578860"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p>
    <w:p w14:paraId="4217883E"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XI. Documento:</w:t>
      </w:r>
      <w:r w:rsidRPr="00A4194F">
        <w:rPr>
          <w:rFonts w:ascii="Palatino Linotype" w:eastAsia="Palatino Linotype" w:hAnsi="Palatino Linotype" w:cs="Palatino Linotype"/>
          <w:i/>
          <w:sz w:val="22"/>
          <w:szCs w:val="22"/>
        </w:rPr>
        <w:t xml:space="preserve"> Los expedientes, reportes, estudios, actas</w:t>
      </w:r>
      <w:r w:rsidRPr="00A4194F">
        <w:rPr>
          <w:rFonts w:ascii="Palatino Linotype" w:eastAsia="Palatino Linotype" w:hAnsi="Palatino Linotype" w:cs="Palatino Linotype"/>
          <w:b/>
          <w:i/>
          <w:sz w:val="22"/>
          <w:szCs w:val="22"/>
        </w:rPr>
        <w:t>,</w:t>
      </w:r>
      <w:r w:rsidRPr="00A4194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BD2834C" w14:textId="77777777" w:rsidR="00762FDB" w:rsidRPr="00A4194F" w:rsidRDefault="00762FDB">
      <w:pPr>
        <w:ind w:left="851" w:right="899"/>
        <w:jc w:val="both"/>
        <w:rPr>
          <w:rFonts w:ascii="Palatino Linotype" w:eastAsia="Palatino Linotype" w:hAnsi="Palatino Linotype" w:cs="Palatino Linotype"/>
          <w:sz w:val="22"/>
          <w:szCs w:val="22"/>
        </w:rPr>
      </w:pPr>
    </w:p>
    <w:p w14:paraId="7603CD1A"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E05E20" w14:textId="77777777" w:rsidR="00762FDB" w:rsidRPr="00A4194F" w:rsidRDefault="00762FDB">
      <w:pPr>
        <w:ind w:left="851" w:right="899"/>
        <w:jc w:val="both"/>
        <w:rPr>
          <w:rFonts w:ascii="Palatino Linotype" w:eastAsia="Palatino Linotype" w:hAnsi="Palatino Linotype" w:cs="Palatino Linotype"/>
        </w:rPr>
      </w:pPr>
    </w:p>
    <w:p w14:paraId="5C87B8E1" w14:textId="77777777" w:rsidR="00762FDB" w:rsidRPr="00A4194F" w:rsidRDefault="004F21AB">
      <w:pPr>
        <w:ind w:left="851" w:right="899"/>
        <w:jc w:val="both"/>
        <w:rPr>
          <w:rFonts w:ascii="Palatino Linotype" w:eastAsia="Palatino Linotype" w:hAnsi="Palatino Linotype" w:cs="Palatino Linotype"/>
          <w:b/>
          <w:i/>
          <w:sz w:val="22"/>
          <w:szCs w:val="22"/>
        </w:rPr>
      </w:pPr>
      <w:r w:rsidRPr="00A4194F">
        <w:rPr>
          <w:rFonts w:ascii="Palatino Linotype" w:eastAsia="Palatino Linotype" w:hAnsi="Palatino Linotype" w:cs="Palatino Linotype"/>
          <w:b/>
          <w:sz w:val="22"/>
          <w:szCs w:val="22"/>
        </w:rPr>
        <w:t>“</w:t>
      </w:r>
      <w:r w:rsidRPr="00A4194F">
        <w:rPr>
          <w:rFonts w:ascii="Palatino Linotype" w:eastAsia="Palatino Linotype" w:hAnsi="Palatino Linotype" w:cs="Palatino Linotype"/>
          <w:b/>
          <w:i/>
          <w:sz w:val="22"/>
          <w:szCs w:val="22"/>
        </w:rPr>
        <w:t>CRITERIO 0002-11</w:t>
      </w:r>
    </w:p>
    <w:p w14:paraId="5DCC85F9"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A4194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A4194F">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14:paraId="0A3C936D"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En </w:t>
      </w:r>
      <w:proofErr w:type="gramStart"/>
      <w:r w:rsidRPr="00A4194F">
        <w:rPr>
          <w:rFonts w:ascii="Palatino Linotype" w:eastAsia="Palatino Linotype" w:hAnsi="Palatino Linotype" w:cs="Palatino Linotype"/>
          <w:i/>
          <w:sz w:val="22"/>
          <w:szCs w:val="22"/>
        </w:rPr>
        <w:t>consecuencia</w:t>
      </w:r>
      <w:proofErr w:type="gramEnd"/>
      <w:r w:rsidRPr="00A4194F">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0F07AA3"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1) Que se trate de información registrada en cualquier soporte documental, </w:t>
      </w:r>
      <w:proofErr w:type="gramStart"/>
      <w:r w:rsidRPr="00A4194F">
        <w:rPr>
          <w:rFonts w:ascii="Palatino Linotype" w:eastAsia="Palatino Linotype" w:hAnsi="Palatino Linotype" w:cs="Palatino Linotype"/>
          <w:i/>
          <w:sz w:val="22"/>
          <w:szCs w:val="22"/>
        </w:rPr>
        <w:t>que</w:t>
      </w:r>
      <w:proofErr w:type="gramEnd"/>
      <w:r w:rsidRPr="00A4194F">
        <w:rPr>
          <w:rFonts w:ascii="Palatino Linotype" w:eastAsia="Palatino Linotype" w:hAnsi="Palatino Linotype" w:cs="Palatino Linotype"/>
          <w:i/>
          <w:sz w:val="22"/>
          <w:szCs w:val="22"/>
        </w:rPr>
        <w:t xml:space="preserve"> en ejercicio de las atribuciones conferidas, sea generada por los Sujetos Obligados;</w:t>
      </w:r>
    </w:p>
    <w:p w14:paraId="349DA857" w14:textId="77777777" w:rsidR="00762FDB" w:rsidRPr="00A4194F" w:rsidRDefault="004F21AB">
      <w:pPr>
        <w:ind w:left="851" w:right="899"/>
        <w:jc w:val="both"/>
        <w:rPr>
          <w:rFonts w:ascii="Palatino Linotype" w:eastAsia="Palatino Linotype" w:hAnsi="Palatino Linotype" w:cs="Palatino Linotype"/>
          <w:b/>
          <w:i/>
          <w:sz w:val="22"/>
          <w:szCs w:val="22"/>
        </w:rPr>
      </w:pPr>
      <w:r w:rsidRPr="00A4194F">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A4194F">
        <w:rPr>
          <w:rFonts w:ascii="Palatino Linotype" w:eastAsia="Palatino Linotype" w:hAnsi="Palatino Linotype" w:cs="Palatino Linotype"/>
          <w:b/>
          <w:i/>
          <w:sz w:val="22"/>
          <w:szCs w:val="22"/>
        </w:rPr>
        <w:t>que</w:t>
      </w:r>
      <w:proofErr w:type="gramEnd"/>
      <w:r w:rsidRPr="00A4194F">
        <w:rPr>
          <w:rFonts w:ascii="Palatino Linotype" w:eastAsia="Palatino Linotype" w:hAnsi="Palatino Linotype" w:cs="Palatino Linotype"/>
          <w:b/>
          <w:i/>
          <w:sz w:val="22"/>
          <w:szCs w:val="22"/>
        </w:rPr>
        <w:t xml:space="preserve"> en ejercicio de las atribuciones conferidas, sea administrada por los Sujetos Obligados, y</w:t>
      </w:r>
    </w:p>
    <w:p w14:paraId="1F4FE561" w14:textId="77777777" w:rsidR="00762FDB" w:rsidRPr="00A4194F" w:rsidRDefault="004F21AB">
      <w:pPr>
        <w:ind w:left="851" w:right="899"/>
        <w:jc w:val="both"/>
        <w:rPr>
          <w:rFonts w:ascii="Palatino Linotype" w:eastAsia="Palatino Linotype" w:hAnsi="Palatino Linotype" w:cs="Palatino Linotype"/>
          <w:b/>
          <w:i/>
          <w:sz w:val="22"/>
          <w:szCs w:val="22"/>
        </w:rPr>
      </w:pPr>
      <w:r w:rsidRPr="00A4194F">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A4194F">
        <w:rPr>
          <w:rFonts w:ascii="Palatino Linotype" w:eastAsia="Palatino Linotype" w:hAnsi="Palatino Linotype" w:cs="Palatino Linotype"/>
          <w:b/>
          <w:i/>
          <w:sz w:val="22"/>
          <w:szCs w:val="22"/>
        </w:rPr>
        <w:t>que</w:t>
      </w:r>
      <w:proofErr w:type="gramEnd"/>
      <w:r w:rsidRPr="00A4194F">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571F708F" w14:textId="77777777"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Partido Acción Nacional, lo siguiente:</w:t>
      </w:r>
    </w:p>
    <w:p w14:paraId="6C2E123C" w14:textId="77777777" w:rsidR="00762FDB" w:rsidRPr="00A4194F" w:rsidRDefault="004F21AB">
      <w:pPr>
        <w:numPr>
          <w:ilvl w:val="0"/>
          <w:numId w:val="2"/>
        </w:num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Todos los nombres de las personas que han sido regidores en Tepotzotlán por parte de Acción Nacional, trienio y el número que le corresponde en el cabildo. </w:t>
      </w:r>
    </w:p>
    <w:p w14:paraId="3E7E8467" w14:textId="77777777" w:rsidR="00762FDB" w:rsidRPr="00A4194F" w:rsidRDefault="004F21AB">
      <w:pPr>
        <w:spacing w:before="240" w:after="240"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En respuesta, el </w:t>
      </w:r>
      <w:r w:rsidRPr="00A4194F">
        <w:rPr>
          <w:rFonts w:ascii="Palatino Linotype" w:eastAsia="Palatino Linotype" w:hAnsi="Palatino Linotype" w:cs="Palatino Linotype"/>
          <w:b/>
        </w:rPr>
        <w:t xml:space="preserve">SUJETO OBLIGADO </w:t>
      </w:r>
      <w:r w:rsidRPr="00A4194F">
        <w:rPr>
          <w:rFonts w:ascii="Palatino Linotype" w:eastAsia="Palatino Linotype" w:hAnsi="Palatino Linotype" w:cs="Palatino Linotype"/>
        </w:rPr>
        <w:t xml:space="preserve">a través de su </w:t>
      </w:r>
      <w:r w:rsidRPr="00A4194F">
        <w:rPr>
          <w:rFonts w:ascii="Palatino Linotype" w:eastAsia="Palatino Linotype" w:hAnsi="Palatino Linotype" w:cs="Palatino Linotype"/>
          <w:b/>
          <w:u w:val="single"/>
        </w:rPr>
        <w:t xml:space="preserve">Titular de la Unidad de Transparencia </w:t>
      </w:r>
      <w:r w:rsidRPr="00A4194F">
        <w:rPr>
          <w:rFonts w:ascii="Palatino Linotype" w:eastAsia="Palatino Linotype" w:hAnsi="Palatino Linotype" w:cs="Palatino Linotype"/>
        </w:rPr>
        <w:t>se declaró incompetente para dar trámite o contestación a la información solicitada, toda vez que la información se encuentra en poder de otro sujeto obligado, siendo el Ayuntamiento del Municipio de Tepotzotlán, Estado de México en donde podrán contestar a su solicitud y entregarle la información.</w:t>
      </w:r>
    </w:p>
    <w:p w14:paraId="16AA3FF5" w14:textId="77777777" w:rsidR="00762FDB" w:rsidRPr="00A4194F" w:rsidRDefault="004F21AB">
      <w:pPr>
        <w:spacing w:before="240" w:after="240" w:line="360" w:lineRule="auto"/>
        <w:ind w:right="49"/>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No conforme con la respuesta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interpuso el recurso de revisión que se analiza en el presente asunto, por medio del cual se inconformó en lo medular porque le negaron la información. </w:t>
      </w:r>
    </w:p>
    <w:p w14:paraId="1C6459FF"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lastRenderedPageBreak/>
        <w:t xml:space="preserve">Ante la interposición del recurso de revisión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fue omiso en rendir su informe justificado. </w:t>
      </w:r>
    </w:p>
    <w:p w14:paraId="50DD43C2" w14:textId="77777777" w:rsidR="00762FDB" w:rsidRPr="00A4194F" w:rsidRDefault="00762FDB">
      <w:pPr>
        <w:spacing w:line="360" w:lineRule="auto"/>
        <w:jc w:val="both"/>
        <w:rPr>
          <w:rFonts w:ascii="Palatino Linotype" w:eastAsia="Palatino Linotype" w:hAnsi="Palatino Linotype" w:cs="Palatino Linotype"/>
        </w:rPr>
      </w:pPr>
    </w:p>
    <w:p w14:paraId="537D4530"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Con base en lo precedente, se determina que la información proporcionada por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en su respuesta, no cumple con lo establecido por los artículos 4, 12, 24 último párrafo y 162 de la Ley de Transparencia y Acceso a la Información Pública del Estado de México y Municipios; por ello, los motivos de inconformidad acontecen fundados para revocar la respuesta del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en razón de las consideraciones de derecho que a continuación se exponen:</w:t>
      </w:r>
    </w:p>
    <w:p w14:paraId="07D428DE" w14:textId="77777777" w:rsidR="00762FDB" w:rsidRPr="00A4194F" w:rsidRDefault="00762FDB">
      <w:pPr>
        <w:spacing w:line="360" w:lineRule="auto"/>
        <w:jc w:val="both"/>
        <w:rPr>
          <w:rFonts w:ascii="Palatino Linotype" w:eastAsia="Palatino Linotype" w:hAnsi="Palatino Linotype" w:cs="Palatino Linotype"/>
        </w:rPr>
      </w:pPr>
    </w:p>
    <w:p w14:paraId="71308BBC"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Antes del estudio de fondo, se debe aclarar que si bien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no estableció de manera clara una temporalidad de la información que requiere, de una interpretación a la solicitud se advierte que el particular quiere conocer todos los nombres de los regidores que han sido parte del cabildo del Ayuntamiento de Tepotzotlán del Estado de México, es decir desde que el Partido Acción Nacional postuló a sus militantes para ser regidores en dicho Ayuntamiento. </w:t>
      </w:r>
    </w:p>
    <w:p w14:paraId="6E6DA940" w14:textId="77777777" w:rsidR="00762FDB" w:rsidRPr="00A4194F" w:rsidRDefault="00762FDB">
      <w:pPr>
        <w:ind w:left="851" w:right="902"/>
        <w:jc w:val="both"/>
        <w:rPr>
          <w:rFonts w:ascii="Palatino Linotype" w:eastAsia="Palatino Linotype" w:hAnsi="Palatino Linotype" w:cs="Palatino Linotype"/>
          <w:i/>
          <w:sz w:val="22"/>
          <w:szCs w:val="22"/>
        </w:rPr>
      </w:pPr>
    </w:p>
    <w:p w14:paraId="0002E321"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En ese sentido de la página oficial del Partido Acción Nacional, la cual puede ser consultada en la siguiente liga electrónica: </w:t>
      </w:r>
      <w:hyperlink r:id="rId10">
        <w:r w:rsidRPr="00A4194F">
          <w:rPr>
            <w:rFonts w:ascii="Palatino Linotype" w:eastAsia="Palatino Linotype" w:hAnsi="Palatino Linotype" w:cs="Palatino Linotype"/>
            <w:u w:val="single"/>
          </w:rPr>
          <w:t>https://www.pan.org.mx/historia-y-legado</w:t>
        </w:r>
      </w:hyperlink>
      <w:r w:rsidRPr="00A4194F">
        <w:rPr>
          <w:rFonts w:ascii="Palatino Linotype" w:eastAsia="Palatino Linotype" w:hAnsi="Palatino Linotype" w:cs="Palatino Linotype"/>
        </w:rPr>
        <w:t xml:space="preserve">, se puede advertir la historia y legado del PAN Partido Acción Nacional, en donde de manera de ejemplo en el año 1939 el PAN nace como partido democrático </w:t>
      </w:r>
      <w:r w:rsidRPr="00A4194F">
        <w:rPr>
          <w:rFonts w:ascii="Palatino Linotype" w:eastAsia="Palatino Linotype" w:hAnsi="Palatino Linotype" w:cs="Palatino Linotype"/>
        </w:rPr>
        <w:lastRenderedPageBreak/>
        <w:t>en donde hasta el mes de septiembre de dicho año es que se crearon las comisiones de Estatutos, Doctrina y Acción Política de dicho partido.</w:t>
      </w:r>
    </w:p>
    <w:p w14:paraId="09D02B9A"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122578C8"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Posteriormente de acuerdo a la publicación de la revista de espacios públicos, volumen 11, número 23 de diciembre del año 2008 de la Universidad Autónoma del Estado de México, la cual puede ser consultada en la siguiente liga electrónica para mayor referencia: </w:t>
      </w:r>
      <w:hyperlink r:id="rId11">
        <w:r w:rsidRPr="00A4194F">
          <w:rPr>
            <w:rFonts w:ascii="Palatino Linotype" w:eastAsia="Palatino Linotype" w:hAnsi="Palatino Linotype" w:cs="Palatino Linotype"/>
            <w:u w:val="single"/>
          </w:rPr>
          <w:t>https://www.redalyc.org/pdf/676/67611217007.pdf</w:t>
        </w:r>
      </w:hyperlink>
      <w:r w:rsidRPr="00A4194F">
        <w:rPr>
          <w:rFonts w:ascii="Palatino Linotype" w:eastAsia="Palatino Linotype" w:hAnsi="Palatino Linotype" w:cs="Palatino Linotype"/>
        </w:rPr>
        <w:t xml:space="preserve">”, se abordó el tema relacionada con “Partido Acción Nacional, Estado de México: las variables de la profesionalización”, en donde se hace referencia en su página 6 a una breve historia del Partido Acción Nacional, haciendo alusión que en el PAN se fundó de nacionalmente entre el 13-15 de septiembre del año 1939 y en el Estado de México el PAN se organiza formalmente hasta el mes de enero del año 1964; luego entonces, podemos concluir que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se instituyó de manera formal en la entidad en enero del año 1964.</w:t>
      </w:r>
    </w:p>
    <w:p w14:paraId="42975D0E"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43D9BEFF"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Precisado lo anterior, de la respuesta si bien es cierto que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se declara incompetente para conocer de la información solicitada señalando que el Sujeto Obligado es el propio Ayuntamiento de Tepotzotlán, sin embargo, de los Estatutos del Partido Acción Nacional, se contempla que dicho partido se conforma por Comités Directivos Municipales, los cuales en términos del artículo 81 de dichos Estatutos se integran de los militantes siguiente:</w:t>
      </w:r>
    </w:p>
    <w:p w14:paraId="13811F78"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5BA10879"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lastRenderedPageBreak/>
        <w:t xml:space="preserve">“Artículo 81 1. Los Comités Directivos Municipales se integrarán por los siguientes militantes: </w:t>
      </w:r>
    </w:p>
    <w:p w14:paraId="4BCEE78B"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a) La o el </w:t>
      </w:r>
      <w:proofErr w:type="gramStart"/>
      <w:r w:rsidRPr="00A4194F">
        <w:rPr>
          <w:rFonts w:ascii="Palatino Linotype" w:eastAsia="Palatino Linotype" w:hAnsi="Palatino Linotype" w:cs="Palatino Linotype"/>
          <w:i/>
          <w:sz w:val="22"/>
          <w:szCs w:val="22"/>
        </w:rPr>
        <w:t>Presidente</w:t>
      </w:r>
      <w:proofErr w:type="gramEnd"/>
      <w:r w:rsidRPr="00A4194F">
        <w:rPr>
          <w:rFonts w:ascii="Palatino Linotype" w:eastAsia="Palatino Linotype" w:hAnsi="Palatino Linotype" w:cs="Palatino Linotype"/>
          <w:i/>
          <w:sz w:val="22"/>
          <w:szCs w:val="22"/>
        </w:rPr>
        <w:t xml:space="preserve"> del Comité; </w:t>
      </w:r>
    </w:p>
    <w:p w14:paraId="5B959450"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b) La o el Coordinador de Síndicos y Regidores; </w:t>
      </w:r>
    </w:p>
    <w:p w14:paraId="1467B295"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c) La titular municipal de la Secretaría de Promoción Política de la Mujer; </w:t>
      </w:r>
    </w:p>
    <w:p w14:paraId="693AB8B8"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d) La o el titular municipal de la Secretaría de Acción Juvenil; </w:t>
      </w:r>
    </w:p>
    <w:p w14:paraId="0CCD6CB3"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e) No menos de cinco ni más de veinte militantes electos por la Asamblea Municipal, de los cuales el cincuenta por ciento deberán de ser de género distinto; y f) El </w:t>
      </w:r>
      <w:proofErr w:type="gramStart"/>
      <w:r w:rsidRPr="00A4194F">
        <w:rPr>
          <w:rFonts w:ascii="Palatino Linotype" w:eastAsia="Palatino Linotype" w:hAnsi="Palatino Linotype" w:cs="Palatino Linotype"/>
          <w:i/>
          <w:sz w:val="22"/>
          <w:szCs w:val="22"/>
        </w:rPr>
        <w:t>Presidente</w:t>
      </w:r>
      <w:proofErr w:type="gramEnd"/>
      <w:r w:rsidRPr="00A4194F">
        <w:rPr>
          <w:rFonts w:ascii="Palatino Linotype" w:eastAsia="Palatino Linotype" w:hAnsi="Palatino Linotype" w:cs="Palatino Linotype"/>
          <w:i/>
          <w:sz w:val="22"/>
          <w:szCs w:val="22"/>
        </w:rPr>
        <w:t xml:space="preserve"> Municipal.”  </w:t>
      </w:r>
    </w:p>
    <w:p w14:paraId="3FCFBA30"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1F268EE5"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t>Entre los que se destacan que los Comités Directivos Municipales se integran del o la Coordinador de Síndicos y Regidores.</w:t>
      </w:r>
    </w:p>
    <w:p w14:paraId="2544974C"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536D099D"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En ese sentido, dentro del Reglamento de las Relaciones entre el Partido Acción Nacional y los </w:t>
      </w:r>
      <w:proofErr w:type="gramStart"/>
      <w:r w:rsidRPr="00A4194F">
        <w:rPr>
          <w:rFonts w:ascii="Palatino Linotype" w:eastAsia="Palatino Linotype" w:hAnsi="Palatino Linotype" w:cs="Palatino Linotype"/>
        </w:rPr>
        <w:t>Funcionarios</w:t>
      </w:r>
      <w:proofErr w:type="gramEnd"/>
      <w:r w:rsidRPr="00A4194F">
        <w:rPr>
          <w:rFonts w:ascii="Palatino Linotype" w:eastAsia="Palatino Linotype" w:hAnsi="Palatino Linotype" w:cs="Palatino Linotype"/>
        </w:rPr>
        <w:t xml:space="preserve"> Públicos de Elección Postulados por el PAN, en sus artículos 1, 3 y 8 establecen lo siguiente:</w:t>
      </w:r>
    </w:p>
    <w:p w14:paraId="19169F0F"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13E0BFD2"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“Artículo 1. Los funcionarios públicos de elección popular postulados por el Partido Acción Nacional, deberán desempeñar sus funciones con honestidad, eficiencia y espíritu de servicio, conforme a los principios de doctrina, la plataforma política, los programas de acción y acuerdos tomados por los órganos competentes. Sus relaciones con el partido se regirán conforme a los estatutos y a los reglamentos correspondientes. </w:t>
      </w:r>
    </w:p>
    <w:p w14:paraId="302B85B3"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p>
    <w:p w14:paraId="10B4F687" w14:textId="77777777" w:rsidR="00762FDB" w:rsidRPr="00A4194F" w:rsidRDefault="004F21AB">
      <w:pPr>
        <w:ind w:left="851" w:right="899"/>
        <w:jc w:val="both"/>
      </w:pPr>
      <w:r w:rsidRPr="00A4194F">
        <w:rPr>
          <w:rFonts w:ascii="Palatino Linotype" w:eastAsia="Palatino Linotype" w:hAnsi="Palatino Linotype" w:cs="Palatino Linotype"/>
          <w:i/>
          <w:sz w:val="22"/>
          <w:szCs w:val="22"/>
        </w:rPr>
        <w:t xml:space="preserve">Artículo 3. Para los efectos de este reglamento y en tanto no se modifique la estructura política del Distrito Federal, el comité directivo regional y los comités directivos delegacionales tendrán las mismas facultades y atribuciones que los comités directivos estatales y municipales, respectivamente. Asimismo, cuando se refiera a diputados locales o diputación local se entenderá como diputados a los integrantes a la Asamblea Legislativa del Distrito Federal; gobernador, al jefe de gobierno del Distrito Federal y como funcionarios municipales a los jefes </w:t>
      </w:r>
      <w:r w:rsidRPr="00A4194F">
        <w:rPr>
          <w:rFonts w:ascii="Palatino Linotype" w:eastAsia="Palatino Linotype" w:hAnsi="Palatino Linotype" w:cs="Palatino Linotype"/>
          <w:i/>
          <w:sz w:val="22"/>
          <w:szCs w:val="22"/>
        </w:rPr>
        <w:lastRenderedPageBreak/>
        <w:t>delegacionales. Artículo 4. Los funcionarios públicos mantendrán comunicación permanente con su comité correspondiente</w:t>
      </w:r>
      <w:r w:rsidRPr="00A4194F">
        <w:t>.</w:t>
      </w:r>
    </w:p>
    <w:p w14:paraId="09624BFF"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p>
    <w:p w14:paraId="1B0A3CE5"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De los </w:t>
      </w:r>
      <w:proofErr w:type="gramStart"/>
      <w:r w:rsidRPr="00A4194F">
        <w:rPr>
          <w:rFonts w:ascii="Palatino Linotype" w:eastAsia="Palatino Linotype" w:hAnsi="Palatino Linotype" w:cs="Palatino Linotype"/>
          <w:i/>
          <w:sz w:val="22"/>
          <w:szCs w:val="22"/>
        </w:rPr>
        <w:t>Funcionarios</w:t>
      </w:r>
      <w:proofErr w:type="gramEnd"/>
      <w:r w:rsidRPr="00A4194F">
        <w:rPr>
          <w:rFonts w:ascii="Palatino Linotype" w:eastAsia="Palatino Linotype" w:hAnsi="Palatino Linotype" w:cs="Palatino Linotype"/>
          <w:i/>
          <w:sz w:val="22"/>
          <w:szCs w:val="22"/>
        </w:rPr>
        <w:t xml:space="preserve"> Públicos Municipales </w:t>
      </w:r>
    </w:p>
    <w:p w14:paraId="72CEED10" w14:textId="77777777" w:rsidR="00762FDB" w:rsidRPr="00A4194F" w:rsidRDefault="004F21AB">
      <w:pPr>
        <w:ind w:left="851" w:right="89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Artículo 8. Los </w:t>
      </w:r>
      <w:proofErr w:type="gramStart"/>
      <w:r w:rsidRPr="00A4194F">
        <w:rPr>
          <w:rFonts w:ascii="Palatino Linotype" w:eastAsia="Palatino Linotype" w:hAnsi="Palatino Linotype" w:cs="Palatino Linotype"/>
          <w:i/>
          <w:sz w:val="22"/>
          <w:szCs w:val="22"/>
        </w:rPr>
        <w:t>Presidentes</w:t>
      </w:r>
      <w:proofErr w:type="gramEnd"/>
      <w:r w:rsidRPr="00A4194F">
        <w:rPr>
          <w:rFonts w:ascii="Palatino Linotype" w:eastAsia="Palatino Linotype" w:hAnsi="Palatino Linotype" w:cs="Palatino Linotype"/>
          <w:i/>
          <w:sz w:val="22"/>
          <w:szCs w:val="22"/>
        </w:rPr>
        <w:t xml:space="preserve"> Municipales, los Regidores y los Síndicos se vincularán con el partido a través de su respectivo Comité Directivo Municipal y, en su caso, de su Comité Directivo Estatal.” </w:t>
      </w:r>
    </w:p>
    <w:p w14:paraId="076970C8"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731866C5"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Los cuales establecen que los </w:t>
      </w:r>
      <w:proofErr w:type="gramStart"/>
      <w:r w:rsidRPr="00A4194F">
        <w:rPr>
          <w:rFonts w:ascii="Palatino Linotype" w:eastAsia="Palatino Linotype" w:hAnsi="Palatino Linotype" w:cs="Palatino Linotype"/>
        </w:rPr>
        <w:t>Funcionarios</w:t>
      </w:r>
      <w:proofErr w:type="gramEnd"/>
      <w:r w:rsidRPr="00A4194F">
        <w:rPr>
          <w:rFonts w:ascii="Palatino Linotype" w:eastAsia="Palatino Linotype" w:hAnsi="Palatino Linotype" w:cs="Palatino Linotype"/>
        </w:rPr>
        <w:t xml:space="preserve"> Públicos Municipales postulados por el Partido Acción Nacional en específico los Regidores se vincularan con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a través de su respectivo Comité Directivo Municipal, con lo cual se acredita que el Partido Acción Nacional, si conoce de aquellos regidores que han sido electos en el Ayuntamiento de Tepotzotlán como Funcionarios Públicos.  </w:t>
      </w:r>
    </w:p>
    <w:p w14:paraId="0A2B83AA"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4266BA0B"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b/>
        </w:rPr>
      </w:pPr>
      <w:r w:rsidRPr="00A4194F">
        <w:rPr>
          <w:rFonts w:ascii="Palatino Linotype" w:eastAsia="Palatino Linotype" w:hAnsi="Palatino Linotype" w:cs="Palatino Linotype"/>
        </w:rPr>
        <w:t xml:space="preserve">No pasa desapercibido que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solicitó todos </w:t>
      </w:r>
      <w:r w:rsidRPr="00A4194F">
        <w:rPr>
          <w:rFonts w:ascii="Palatino Linotype" w:eastAsia="Palatino Linotype" w:hAnsi="Palatino Linotype" w:cs="Palatino Linotype"/>
          <w:b/>
        </w:rPr>
        <w:t>los nombres de las personas que han sido regidores en Tepotzotlán por parte de Acción Nacional</w:t>
      </w:r>
      <w:r w:rsidRPr="00A4194F">
        <w:rPr>
          <w:rFonts w:ascii="Palatino Linotype" w:eastAsia="Palatino Linotype" w:hAnsi="Palatino Linotype" w:cs="Palatino Linotype"/>
        </w:rPr>
        <w:t xml:space="preserve">, </w:t>
      </w:r>
      <w:r w:rsidRPr="00A4194F">
        <w:rPr>
          <w:rFonts w:ascii="Palatino Linotype" w:eastAsia="Palatino Linotype" w:hAnsi="Palatino Linotype" w:cs="Palatino Linotype"/>
          <w:b/>
        </w:rPr>
        <w:t xml:space="preserve">por trienio y el número que le corresponde en el cabildo; </w:t>
      </w:r>
      <w:r w:rsidRPr="00A4194F">
        <w:rPr>
          <w:rFonts w:ascii="Palatino Linotype" w:eastAsia="Palatino Linotype" w:hAnsi="Palatino Linotype" w:cs="Palatino Linotype"/>
        </w:rPr>
        <w:t xml:space="preserve">sin embargo, de la normatividad antes señalada no se advierte que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deba generar la información con las especificaciones señaladas por el particular; por ello, y en razón de que los Sujetos Obligado no están obligados a generar documentos ad- hoc para cumplir con las especificaciones señaladas por los particulares en sus solicitudes de acceso a la información pública, los procedente es que el Partido Acción Nacional entrega la información como obra en sus archivos.</w:t>
      </w:r>
    </w:p>
    <w:p w14:paraId="79FC150E"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56C0AADA" w14:textId="77777777" w:rsidR="00762FDB" w:rsidRPr="00A4194F" w:rsidRDefault="004F21A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r w:rsidRPr="00A4194F">
        <w:rPr>
          <w:rFonts w:ascii="Palatino Linotype" w:eastAsia="Palatino Linotype" w:hAnsi="Palatino Linotype" w:cs="Palatino Linotype"/>
        </w:rPr>
        <w:lastRenderedPageBreak/>
        <w:t xml:space="preserve">Por otra parte, de la respuesta se advierte que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no siguió el procedimiento de búsqueda establecido en el artículo 162 de la Ley de Transparencia y Acceso a la Información Pública del Estado de México y Municipios, al no gestionar el requerimiento de información en áreas competentes para conocer de lo peticionado, como así lo determina dicho ordenamiento legal que señala:</w:t>
      </w:r>
    </w:p>
    <w:p w14:paraId="38675546" w14:textId="77777777" w:rsidR="00762FDB" w:rsidRPr="00A4194F" w:rsidRDefault="00762FDB">
      <w:pPr>
        <w:pBdr>
          <w:top w:val="nil"/>
          <w:left w:val="nil"/>
          <w:bottom w:val="nil"/>
          <w:right w:val="nil"/>
          <w:between w:val="nil"/>
        </w:pBdr>
        <w:tabs>
          <w:tab w:val="left" w:pos="7797"/>
        </w:tabs>
        <w:spacing w:line="360" w:lineRule="auto"/>
        <w:ind w:right="-7"/>
        <w:jc w:val="both"/>
        <w:rPr>
          <w:rFonts w:ascii="Palatino Linotype" w:eastAsia="Palatino Linotype" w:hAnsi="Palatino Linotype" w:cs="Palatino Linotype"/>
        </w:rPr>
      </w:pPr>
    </w:p>
    <w:p w14:paraId="6F3F1D5E" w14:textId="77777777" w:rsidR="00762FDB" w:rsidRPr="00A4194F" w:rsidRDefault="004F21AB">
      <w:pPr>
        <w:ind w:left="851" w:right="90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63568F2A" w14:textId="77777777" w:rsidR="00762FDB" w:rsidRPr="00A4194F" w:rsidRDefault="00762FDB">
      <w:pPr>
        <w:shd w:val="clear" w:color="auto" w:fill="FFFFFF"/>
        <w:spacing w:line="360" w:lineRule="auto"/>
        <w:jc w:val="both"/>
        <w:rPr>
          <w:rFonts w:ascii="Palatino Linotype" w:eastAsia="Palatino Linotype" w:hAnsi="Palatino Linotype" w:cs="Palatino Linotype"/>
        </w:rPr>
      </w:pPr>
    </w:p>
    <w:p w14:paraId="0ABF2D61" w14:textId="77777777" w:rsidR="00762FDB" w:rsidRPr="00A4194F" w:rsidRDefault="004F21AB">
      <w:pPr>
        <w:shd w:val="clear" w:color="auto" w:fill="FFFFFF"/>
        <w:spacing w:line="360" w:lineRule="auto"/>
        <w:jc w:val="both"/>
      </w:pPr>
      <w:r w:rsidRPr="00A4194F">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A4194F">
        <w:rPr>
          <w:rFonts w:ascii="Palatino Linotype" w:eastAsia="Palatino Linotype" w:hAnsi="Palatino Linotype" w:cs="Palatino Linotype"/>
          <w:vertAlign w:val="superscript"/>
        </w:rPr>
        <w:footnoteReference w:id="1"/>
      </w:r>
      <w:r w:rsidRPr="00A4194F">
        <w:rPr>
          <w:rFonts w:ascii="Palatino Linotype" w:eastAsia="Palatino Linotype" w:hAnsi="Palatino Linotype" w:cs="Palatino Linotype"/>
        </w:rPr>
        <w:t xml:space="preserve">,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w:t>
      </w:r>
      <w:r w:rsidRPr="00A4194F">
        <w:rPr>
          <w:rFonts w:ascii="Palatino Linotype" w:eastAsia="Palatino Linotype" w:hAnsi="Palatino Linotype" w:cs="Palatino Linotype"/>
        </w:rPr>
        <w:lastRenderedPageBreak/>
        <w:t>que darán trámite interno a las solicitudes que no podrán exceder de los periodos establecidos para brindar respuesta, tal cual se desprende de los siguientes artículos:</w:t>
      </w:r>
    </w:p>
    <w:p w14:paraId="633CA406" w14:textId="77777777" w:rsidR="00762FDB" w:rsidRPr="00A4194F" w:rsidRDefault="00762FDB">
      <w:pPr>
        <w:shd w:val="clear" w:color="auto" w:fill="FFFFFF"/>
        <w:ind w:left="993" w:right="1041"/>
        <w:jc w:val="both"/>
        <w:rPr>
          <w:rFonts w:ascii="Palatino Linotype" w:eastAsia="Palatino Linotype" w:hAnsi="Palatino Linotype" w:cs="Palatino Linotype"/>
          <w:b/>
          <w:i/>
          <w:sz w:val="22"/>
          <w:szCs w:val="22"/>
        </w:rPr>
      </w:pPr>
    </w:p>
    <w:p w14:paraId="286D6674" w14:textId="77777777" w:rsidR="00762FDB" w:rsidRPr="00A4194F" w:rsidRDefault="004F21AB">
      <w:pPr>
        <w:shd w:val="clear" w:color="auto" w:fill="FFFFFF"/>
        <w:ind w:left="993" w:right="1041"/>
        <w:jc w:val="both"/>
      </w:pPr>
      <w:r w:rsidRPr="00A4194F">
        <w:rPr>
          <w:rFonts w:ascii="Palatino Linotype" w:eastAsia="Palatino Linotype" w:hAnsi="Palatino Linotype" w:cs="Palatino Linotype"/>
          <w:b/>
          <w:i/>
          <w:sz w:val="22"/>
          <w:szCs w:val="22"/>
        </w:rPr>
        <w:t>“Artículo 160. </w:t>
      </w:r>
      <w:r w:rsidRPr="00A4194F">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80035AE" w14:textId="77777777" w:rsidR="00762FDB" w:rsidRPr="00A4194F" w:rsidRDefault="004F21AB">
      <w:pPr>
        <w:shd w:val="clear" w:color="auto" w:fill="FFFFFF"/>
        <w:ind w:left="993" w:right="1041"/>
        <w:jc w:val="both"/>
      </w:pPr>
      <w:r w:rsidRPr="00A4194F">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0B17F6E8" w14:textId="77777777" w:rsidR="00762FDB" w:rsidRPr="00A4194F" w:rsidRDefault="004F21AB">
      <w:pPr>
        <w:shd w:val="clear" w:color="auto" w:fill="FFFFFF"/>
        <w:ind w:left="993" w:right="1041"/>
        <w:jc w:val="both"/>
      </w:pPr>
      <w:r w:rsidRPr="00A4194F">
        <w:rPr>
          <w:rFonts w:ascii="Palatino Linotype" w:eastAsia="Palatino Linotype" w:hAnsi="Palatino Linotype" w:cs="Palatino Linotype"/>
          <w:b/>
          <w:i/>
          <w:sz w:val="22"/>
          <w:szCs w:val="22"/>
        </w:rPr>
        <w:t>Artículo 163.</w:t>
      </w:r>
      <w:r w:rsidRPr="00A4194F">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3167D994" w14:textId="77777777" w:rsidR="00762FDB" w:rsidRPr="00A4194F" w:rsidRDefault="004F21AB">
      <w:pPr>
        <w:shd w:val="clear" w:color="auto" w:fill="FFFFFF"/>
        <w:ind w:left="993" w:right="1041"/>
        <w:jc w:val="both"/>
      </w:pPr>
      <w:r w:rsidRPr="00A4194F">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7812DE8D" w14:textId="77777777" w:rsidR="00762FDB" w:rsidRPr="00A4194F" w:rsidRDefault="004F21AB">
      <w:pPr>
        <w:shd w:val="clear" w:color="auto" w:fill="FFFFFF"/>
        <w:ind w:left="993" w:right="1041"/>
        <w:jc w:val="both"/>
      </w:pPr>
      <w:r w:rsidRPr="00A4194F">
        <w:rPr>
          <w:rFonts w:ascii="Palatino Linotype" w:eastAsia="Palatino Linotype" w:hAnsi="Palatino Linotype" w:cs="Palatino Linotype"/>
          <w:b/>
          <w:i/>
          <w:sz w:val="22"/>
          <w:szCs w:val="22"/>
        </w:rPr>
        <w:t>Artículo 165.</w:t>
      </w:r>
      <w:r w:rsidRPr="00A4194F">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06F0B49F" w14:textId="77777777" w:rsidR="00762FDB" w:rsidRPr="00A4194F" w:rsidRDefault="004F21AB">
      <w:pPr>
        <w:shd w:val="clear" w:color="auto" w:fill="FFFFFF"/>
        <w:ind w:left="993" w:right="1041"/>
        <w:jc w:val="both"/>
      </w:pPr>
      <w:r w:rsidRPr="00A4194F">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5B4DF2BB" w14:textId="77777777" w:rsidR="00762FDB" w:rsidRPr="00A4194F" w:rsidRDefault="004F21AB">
      <w:pPr>
        <w:shd w:val="clear" w:color="auto" w:fill="FFFFFF"/>
        <w:spacing w:after="240"/>
        <w:ind w:left="993" w:right="1041"/>
        <w:jc w:val="both"/>
      </w:pPr>
      <w:r w:rsidRPr="00A4194F">
        <w:rPr>
          <w:rFonts w:ascii="Palatino Linotype" w:eastAsia="Palatino Linotype" w:hAnsi="Palatino Linotype" w:cs="Palatino Linotype"/>
          <w:i/>
          <w:sz w:val="22"/>
          <w:szCs w:val="22"/>
        </w:rPr>
        <w:t xml:space="preserve">Ante la falta de respuesta a una solicitud en el plazo previsto y en caso de que proceda el acceso, los costos de reproducción y envío correrán a cargo del sujeto obligado.” </w:t>
      </w:r>
    </w:p>
    <w:p w14:paraId="5865C7E6" w14:textId="77777777" w:rsidR="00762FDB" w:rsidRPr="00A4194F" w:rsidRDefault="004F21AB">
      <w:pPr>
        <w:shd w:val="clear" w:color="auto" w:fill="FFFFFF"/>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Finalmente, la Ley de Transparencia vigente determina que el procedimiento de acceso a la información pública se tendrá por cumplida cuando el solicitante tenga </w:t>
      </w:r>
      <w:r w:rsidRPr="00A4194F">
        <w:rPr>
          <w:rFonts w:ascii="Palatino Linotype" w:eastAsia="Palatino Linotype" w:hAnsi="Palatino Linotype" w:cs="Palatino Linotype"/>
        </w:rPr>
        <w:lastRenderedPageBreak/>
        <w:t>a su disposición la información requerida, o en su caso, cuando realice la consulta de la misma en el que ésta se localice</w:t>
      </w:r>
      <w:r w:rsidRPr="00A4194F">
        <w:rPr>
          <w:rFonts w:ascii="Palatino Linotype" w:eastAsia="Palatino Linotype" w:hAnsi="Palatino Linotype" w:cs="Palatino Linotype"/>
          <w:vertAlign w:val="superscript"/>
        </w:rPr>
        <w:footnoteReference w:id="2"/>
      </w:r>
      <w:r w:rsidRPr="00A4194F">
        <w:rPr>
          <w:rFonts w:ascii="Palatino Linotype" w:eastAsia="Palatino Linotype" w:hAnsi="Palatino Linotype" w:cs="Palatino Linotype"/>
        </w:rPr>
        <w:t xml:space="preserve">, situación que no se advierte en el presente caso, toda vez que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no turnó la solicitud al Coordinador de Síndicos y Regidores perteneciente al Comités Directivos Municipales, lo que se robustece con el Directorio que tiene publicado el Partido Acción Nacional de la entidad, es su página oficial la cual puede ser consultado en la siguiente liga electrónica: </w:t>
      </w:r>
      <w:hyperlink r:id="rId12">
        <w:r w:rsidRPr="00A4194F">
          <w:rPr>
            <w:rFonts w:ascii="Palatino Linotype" w:eastAsia="Palatino Linotype" w:hAnsi="Palatino Linotype" w:cs="Palatino Linotype"/>
            <w:u w:val="single"/>
          </w:rPr>
          <w:t>https://panedomex.org/directorio-general/</w:t>
        </w:r>
      </w:hyperlink>
      <w:r w:rsidRPr="00A4194F">
        <w:rPr>
          <w:rFonts w:ascii="Palatino Linotype" w:eastAsia="Palatino Linotype" w:hAnsi="Palatino Linotype" w:cs="Palatino Linotype"/>
        </w:rPr>
        <w:t>, en donde se aprecia que cuenta con un Coordinador de Regidores, como se advierte en la siguiente imagen que se inserta a continuación de manera de ejemplo:</w:t>
      </w:r>
    </w:p>
    <w:p w14:paraId="53B2A5D5" w14:textId="77777777" w:rsidR="00762FDB" w:rsidRPr="00A4194F" w:rsidRDefault="004F21AB">
      <w:pPr>
        <w:shd w:val="clear" w:color="auto" w:fill="FFFFFF"/>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noProof/>
        </w:rPr>
        <w:drawing>
          <wp:inline distT="0" distB="0" distL="0" distR="0" wp14:anchorId="387655DB" wp14:editId="2EC88402">
            <wp:extent cx="5612130" cy="91567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12130" cy="915670"/>
                    </a:xfrm>
                    <a:prstGeom prst="rect">
                      <a:avLst/>
                    </a:prstGeom>
                    <a:ln/>
                  </pic:spPr>
                </pic:pic>
              </a:graphicData>
            </a:graphic>
          </wp:inline>
        </w:drawing>
      </w:r>
    </w:p>
    <w:p w14:paraId="0790D012" w14:textId="77777777" w:rsidR="00762FDB" w:rsidRPr="00A4194F" w:rsidRDefault="004F21AB">
      <w:pPr>
        <w:shd w:val="clear" w:color="auto" w:fill="FFFFFF"/>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noProof/>
        </w:rPr>
        <w:lastRenderedPageBreak/>
        <w:drawing>
          <wp:inline distT="0" distB="0" distL="0" distR="0" wp14:anchorId="5D7D0536" wp14:editId="203DC335">
            <wp:extent cx="5612130" cy="3003550"/>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12130" cy="3003550"/>
                    </a:xfrm>
                    <a:prstGeom prst="rect">
                      <a:avLst/>
                    </a:prstGeom>
                    <a:ln/>
                  </pic:spPr>
                </pic:pic>
              </a:graphicData>
            </a:graphic>
          </wp:inline>
        </w:drawing>
      </w:r>
      <w:r w:rsidRPr="00A4194F">
        <w:rPr>
          <w:noProof/>
        </w:rPr>
        <mc:AlternateContent>
          <mc:Choice Requires="wpg">
            <w:drawing>
              <wp:anchor distT="0" distB="0" distL="114300" distR="114300" simplePos="0" relativeHeight="251658240" behindDoc="0" locked="0" layoutInCell="1" hidden="0" allowOverlap="1" wp14:anchorId="7C7692E1" wp14:editId="6BEDBEA4">
                <wp:simplePos x="0" y="0"/>
                <wp:positionH relativeFrom="column">
                  <wp:posOffset>4406900</wp:posOffset>
                </wp:positionH>
                <wp:positionV relativeFrom="paragraph">
                  <wp:posOffset>406400</wp:posOffset>
                </wp:positionV>
                <wp:extent cx="1382021" cy="2672279"/>
                <wp:effectExtent l="0" t="0" r="0" b="0"/>
                <wp:wrapNone/>
                <wp:docPr id="37" name="Rectángulo 37"/>
                <wp:cNvGraphicFramePr/>
                <a:graphic xmlns:a="http://schemas.openxmlformats.org/drawingml/2006/main">
                  <a:graphicData uri="http://schemas.microsoft.com/office/word/2010/wordprocessingShape">
                    <wps:wsp>
                      <wps:cNvSpPr/>
                      <wps:spPr>
                        <a:xfrm>
                          <a:off x="4675627" y="2464498"/>
                          <a:ext cx="1340746" cy="2631004"/>
                        </a:xfrm>
                        <a:prstGeom prst="rect">
                          <a:avLst/>
                        </a:prstGeom>
                        <a:noFill/>
                        <a:ln w="41275" cap="flat" cmpd="sng">
                          <a:solidFill>
                            <a:srgbClr val="FF0000"/>
                          </a:solidFill>
                          <a:prstDash val="solid"/>
                          <a:round/>
                          <a:headEnd type="none" w="sm" len="sm"/>
                          <a:tailEnd type="none" w="sm" len="sm"/>
                        </a:ln>
                      </wps:spPr>
                      <wps:txbx>
                        <w:txbxContent>
                          <w:p w14:paraId="30D70E21" w14:textId="77777777" w:rsidR="00762FDB" w:rsidRDefault="00762FDB">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oel="http://schemas.microsoft.com/office/2019/extlst">
            <w:drawing>
              <wp:anchor allowOverlap="1" behindDoc="0" distB="0" distT="0" distL="114300" distR="114300" hidden="0" layoutInCell="1" locked="0" relativeHeight="0" simplePos="0">
                <wp:simplePos x="0" y="0"/>
                <wp:positionH relativeFrom="column">
                  <wp:posOffset>4406900</wp:posOffset>
                </wp:positionH>
                <wp:positionV relativeFrom="paragraph">
                  <wp:posOffset>406400</wp:posOffset>
                </wp:positionV>
                <wp:extent cx="1382021" cy="2672279"/>
                <wp:effectExtent b="0" l="0" r="0" t="0"/>
                <wp:wrapNone/>
                <wp:docPr id="37"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382021" cy="2672279"/>
                        </a:xfrm>
                        <a:prstGeom prst="rect"/>
                        <a:ln/>
                      </pic:spPr>
                    </pic:pic>
                  </a:graphicData>
                </a:graphic>
              </wp:anchor>
            </w:drawing>
          </mc:Fallback>
        </mc:AlternateContent>
      </w:r>
    </w:p>
    <w:p w14:paraId="598B0766"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Razones por las cuales lo procedente es ordenar una nueva búsqueda exhaustiva y razonable, del documento o documentos en donde conste los nombres de los Regidores electos en el Ayuntamiento de Tepotzotlán postulados por el Partido Acción Nacional, Trienio y el número que le corresponde en el cabildo, desde el primero de enero del año mil novecientos sesenta y cuatro, al veintidós de noviembre del año dos mil veinticuatro y versión pública conforme a lo señalado en el considerando quinto del presente fallo. </w:t>
      </w:r>
    </w:p>
    <w:p w14:paraId="45A7AB1F" w14:textId="77777777" w:rsidR="00762FDB" w:rsidRPr="00A4194F" w:rsidRDefault="00762FDB">
      <w:pPr>
        <w:spacing w:line="360" w:lineRule="auto"/>
        <w:jc w:val="both"/>
        <w:rPr>
          <w:rFonts w:ascii="Palatino Linotype" w:eastAsia="Palatino Linotype" w:hAnsi="Palatino Linotype" w:cs="Palatino Linotype"/>
        </w:rPr>
      </w:pPr>
    </w:p>
    <w:p w14:paraId="4C5CA0A6"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Para el caso de que no obre en sus archivos la información que se ordena, bastará con que así se haga del conocimiento de la persona solicitante para tener por colmado su derecho de acceso a la información, en términos de lo dispuesto por el </w:t>
      </w:r>
      <w:r w:rsidRPr="00A4194F">
        <w:rPr>
          <w:rFonts w:ascii="Palatino Linotype" w:eastAsia="Palatino Linotype" w:hAnsi="Palatino Linotype" w:cs="Palatino Linotype"/>
        </w:rPr>
        <w:lastRenderedPageBreak/>
        <w:t>artículo 19, párrafo segundo de la Ley de Transparencia y Acceso a la Información Pública del Estado de México y Municipios, a saber:</w:t>
      </w:r>
    </w:p>
    <w:p w14:paraId="188BD8B9" w14:textId="77777777" w:rsidR="00762FDB" w:rsidRPr="00A4194F" w:rsidRDefault="004F21AB">
      <w:pPr>
        <w:spacing w:before="120" w:line="276" w:lineRule="auto"/>
        <w:ind w:left="851" w:right="902"/>
        <w:jc w:val="both"/>
        <w:rPr>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Artículo 19</w:t>
      </w:r>
      <w:r w:rsidRPr="00A4194F">
        <w:rPr>
          <w:rFonts w:ascii="Palatino Linotype" w:eastAsia="Palatino Linotype" w:hAnsi="Palatino Linotype" w:cs="Palatino Linotype"/>
          <w:i/>
          <w:sz w:val="22"/>
          <w:szCs w:val="22"/>
        </w:rPr>
        <w:t>…</w:t>
      </w:r>
    </w:p>
    <w:p w14:paraId="4805F192" w14:textId="77777777" w:rsidR="00762FDB" w:rsidRPr="00A4194F" w:rsidRDefault="004F21AB">
      <w:pPr>
        <w:spacing w:line="276" w:lineRule="auto"/>
        <w:ind w:left="851" w:right="902"/>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7114901" w14:textId="77777777" w:rsidR="00762FDB" w:rsidRPr="00A4194F" w:rsidRDefault="00762FDB">
      <w:pPr>
        <w:spacing w:line="276" w:lineRule="auto"/>
        <w:ind w:left="851" w:right="902"/>
        <w:jc w:val="both"/>
      </w:pPr>
    </w:p>
    <w:p w14:paraId="5D2A7278"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0764DE5" w14:textId="77777777" w:rsidR="00762FDB" w:rsidRPr="00A4194F" w:rsidRDefault="00762FDB">
      <w:pPr>
        <w:spacing w:line="360" w:lineRule="auto"/>
        <w:jc w:val="both"/>
        <w:rPr>
          <w:rFonts w:ascii="Palatino Linotype" w:eastAsia="Palatino Linotype" w:hAnsi="Palatino Linotype" w:cs="Palatino Linotype"/>
        </w:rPr>
      </w:pPr>
    </w:p>
    <w:p w14:paraId="15971E0A"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 xml:space="preserve">Quinto. Versión Pública. </w:t>
      </w:r>
      <w:r w:rsidRPr="00A4194F">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sin menoscabar el derecho a la protección de los datos personales de terceros.</w:t>
      </w:r>
    </w:p>
    <w:p w14:paraId="616822EC" w14:textId="77777777" w:rsidR="00762FDB" w:rsidRPr="00A4194F" w:rsidRDefault="004F21AB">
      <w:pPr>
        <w:spacing w:before="240" w:after="240" w:line="360" w:lineRule="auto"/>
        <w:ind w:right="50"/>
        <w:jc w:val="both"/>
        <w:rPr>
          <w:rFonts w:ascii="Palatino Linotype" w:eastAsia="Palatino Linotype" w:hAnsi="Palatino Linotype" w:cs="Palatino Linotype"/>
        </w:rPr>
      </w:pPr>
      <w:r w:rsidRPr="00A4194F">
        <w:rPr>
          <w:rFonts w:ascii="Palatino Linotype" w:eastAsia="Palatino Linotype" w:hAnsi="Palatino Linotype" w:cs="Palatino Linotype"/>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7310A7E6" w14:textId="77777777" w:rsidR="00762FDB" w:rsidRPr="00A4194F" w:rsidRDefault="004F21AB">
      <w:pPr>
        <w:ind w:left="993" w:right="1041"/>
        <w:jc w:val="both"/>
        <w:rPr>
          <w:rFonts w:ascii="Palatino Linotype" w:eastAsia="Palatino Linotype" w:hAnsi="Palatino Linotype" w:cs="Palatino Linotype"/>
          <w:b/>
          <w:i/>
          <w:sz w:val="22"/>
          <w:szCs w:val="22"/>
        </w:rPr>
      </w:pPr>
      <w:r w:rsidRPr="00A4194F">
        <w:rPr>
          <w:rFonts w:ascii="Palatino Linotype" w:eastAsia="Palatino Linotype" w:hAnsi="Palatino Linotype" w:cs="Palatino Linotype"/>
          <w:b/>
          <w:i/>
          <w:sz w:val="22"/>
          <w:szCs w:val="22"/>
        </w:rPr>
        <w:t xml:space="preserve"> “Artículo 3. Para los efectos de la presente Ley se entenderá por:</w:t>
      </w:r>
    </w:p>
    <w:p w14:paraId="61061F89"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IX. Datos personales:</w:t>
      </w:r>
      <w:r w:rsidRPr="00A4194F">
        <w:rPr>
          <w:rFonts w:ascii="Palatino Linotype" w:eastAsia="Palatino Linotype" w:hAnsi="Palatino Linotype" w:cs="Palatino Linotype"/>
          <w:i/>
          <w:sz w:val="22"/>
          <w:szCs w:val="22"/>
        </w:rPr>
        <w:t xml:space="preserve"> </w:t>
      </w:r>
      <w:r w:rsidRPr="00A4194F">
        <w:rPr>
          <w:rFonts w:ascii="Palatino Linotype" w:eastAsia="Palatino Linotype" w:hAnsi="Palatino Linotype" w:cs="Palatino Linotype"/>
          <w:b/>
          <w:i/>
          <w:sz w:val="22"/>
          <w:szCs w:val="22"/>
        </w:rPr>
        <w:t>La información concerniente a una persona, identificada o identificable</w:t>
      </w:r>
      <w:r w:rsidRPr="00A4194F">
        <w:rPr>
          <w:rFonts w:ascii="Palatino Linotype" w:eastAsia="Palatino Linotype" w:hAnsi="Palatino Linotype" w:cs="Palatino Linotype"/>
          <w:i/>
          <w:sz w:val="22"/>
          <w:szCs w:val="22"/>
        </w:rPr>
        <w:t xml:space="preserve"> según lo dispuesto por la Ley de Protección de Datos Personales del Estado de México;</w:t>
      </w:r>
    </w:p>
    <w:p w14:paraId="42F4A3B6"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XX. Información clasificada:</w:t>
      </w:r>
      <w:r w:rsidRPr="00A4194F">
        <w:rPr>
          <w:rFonts w:ascii="Palatino Linotype" w:eastAsia="Palatino Linotype" w:hAnsi="Palatino Linotype" w:cs="Palatino Linotype"/>
          <w:i/>
          <w:sz w:val="22"/>
          <w:szCs w:val="22"/>
        </w:rPr>
        <w:t xml:space="preserve"> Aquella considerada por la presente Ley como reservada o confidencial;</w:t>
      </w:r>
    </w:p>
    <w:p w14:paraId="3E3947E5"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XXXII. Protección de Datos Personales:</w:t>
      </w:r>
      <w:r w:rsidRPr="00A4194F">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68800AC"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XLV. Versión pública</w:t>
      </w:r>
      <w:r w:rsidRPr="00A4194F">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A8E9037" w14:textId="77777777" w:rsidR="00762FDB" w:rsidRPr="00A4194F" w:rsidRDefault="00762FDB">
      <w:pPr>
        <w:ind w:left="993" w:right="1041"/>
        <w:jc w:val="both"/>
        <w:rPr>
          <w:rFonts w:ascii="Palatino Linotype" w:eastAsia="Palatino Linotype" w:hAnsi="Palatino Linotype" w:cs="Palatino Linotype"/>
          <w:i/>
          <w:sz w:val="22"/>
          <w:szCs w:val="22"/>
        </w:rPr>
      </w:pPr>
    </w:p>
    <w:p w14:paraId="6A3F5DA1"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“Artículo 6.</w:t>
      </w:r>
      <w:r w:rsidRPr="00A4194F">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BF7C68D" w14:textId="77777777" w:rsidR="00762FDB" w:rsidRPr="00A4194F" w:rsidRDefault="00762FDB">
      <w:pPr>
        <w:ind w:left="993" w:right="1041"/>
        <w:jc w:val="both"/>
        <w:rPr>
          <w:rFonts w:ascii="Palatino Linotype" w:eastAsia="Palatino Linotype" w:hAnsi="Palatino Linotype" w:cs="Palatino Linotype"/>
          <w:i/>
          <w:sz w:val="22"/>
          <w:szCs w:val="22"/>
        </w:rPr>
      </w:pPr>
    </w:p>
    <w:p w14:paraId="0B88D9A1" w14:textId="77777777" w:rsidR="00762FDB" w:rsidRPr="00A4194F" w:rsidRDefault="004F21AB">
      <w:pPr>
        <w:ind w:left="993" w:right="1041"/>
        <w:jc w:val="both"/>
        <w:rPr>
          <w:rFonts w:ascii="Palatino Linotype" w:eastAsia="Palatino Linotype" w:hAnsi="Palatino Linotype" w:cs="Palatino Linotype"/>
          <w:b/>
          <w:i/>
          <w:sz w:val="22"/>
          <w:szCs w:val="22"/>
        </w:rPr>
      </w:pPr>
      <w:r w:rsidRPr="00A4194F">
        <w:rPr>
          <w:rFonts w:ascii="Palatino Linotype" w:eastAsia="Palatino Linotype" w:hAnsi="Palatino Linotype" w:cs="Palatino Linotype"/>
          <w:b/>
          <w:i/>
          <w:sz w:val="22"/>
          <w:szCs w:val="22"/>
        </w:rPr>
        <w:t>“Artículo 137.</w:t>
      </w:r>
      <w:r w:rsidRPr="00A4194F">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C11B721" w14:textId="77777777" w:rsidR="00762FDB" w:rsidRPr="00A4194F" w:rsidRDefault="00762FDB">
      <w:pPr>
        <w:ind w:left="993" w:right="1041"/>
        <w:jc w:val="both"/>
        <w:rPr>
          <w:rFonts w:ascii="Palatino Linotype" w:eastAsia="Palatino Linotype" w:hAnsi="Palatino Linotype" w:cs="Palatino Linotype"/>
          <w:b/>
          <w:i/>
          <w:sz w:val="22"/>
          <w:szCs w:val="22"/>
        </w:rPr>
      </w:pPr>
    </w:p>
    <w:p w14:paraId="6EAB24F5"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lastRenderedPageBreak/>
        <w:t>“Artículo 143</w:t>
      </w:r>
      <w:r w:rsidRPr="00A4194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6B5BF25"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I.</w:t>
      </w:r>
      <w:r w:rsidRPr="00A4194F">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7572B6E5"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CDF61D5" w14:textId="77777777" w:rsidR="00762FDB" w:rsidRPr="00A4194F" w:rsidRDefault="004F21AB">
      <w:pPr>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30B8FEEC" w14:textId="77777777" w:rsidR="00762FDB" w:rsidRPr="00A4194F" w:rsidRDefault="00762FDB">
      <w:pPr>
        <w:ind w:left="993" w:right="1041"/>
        <w:jc w:val="both"/>
        <w:rPr>
          <w:rFonts w:ascii="Palatino Linotype" w:eastAsia="Palatino Linotype" w:hAnsi="Palatino Linotype" w:cs="Palatino Linotype"/>
          <w:i/>
          <w:sz w:val="22"/>
          <w:szCs w:val="22"/>
        </w:rPr>
      </w:pPr>
    </w:p>
    <w:p w14:paraId="441875B5" w14:textId="77777777" w:rsidR="00762FDB" w:rsidRPr="00A4194F" w:rsidRDefault="004F21AB">
      <w:pPr>
        <w:spacing w:line="360" w:lineRule="auto"/>
        <w:ind w:right="51"/>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9686FA6" w14:textId="77777777" w:rsidR="00762FDB" w:rsidRPr="00A4194F" w:rsidRDefault="00762FDB">
      <w:pPr>
        <w:spacing w:line="360" w:lineRule="auto"/>
        <w:ind w:right="51"/>
        <w:jc w:val="both"/>
        <w:rPr>
          <w:rFonts w:ascii="Palatino Linotype" w:eastAsia="Palatino Linotype" w:hAnsi="Palatino Linotype" w:cs="Palatino Linotype"/>
        </w:rPr>
      </w:pPr>
    </w:p>
    <w:p w14:paraId="36903DC6" w14:textId="77777777" w:rsidR="00762FDB" w:rsidRPr="00A4194F" w:rsidRDefault="004F21AB">
      <w:pPr>
        <w:spacing w:line="360" w:lineRule="auto"/>
        <w:ind w:right="50"/>
        <w:jc w:val="both"/>
        <w:rPr>
          <w:rFonts w:ascii="Palatino Linotype" w:eastAsia="Palatino Linotype" w:hAnsi="Palatino Linotype" w:cs="Palatino Linotype"/>
        </w:rPr>
      </w:pPr>
      <w:r w:rsidRPr="00A4194F">
        <w:rPr>
          <w:rFonts w:ascii="Palatino Linotype" w:eastAsia="Palatino Linotype" w:hAnsi="Palatino Linotype" w:cs="Palatino Linotype"/>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69EA22E" w14:textId="77777777" w:rsidR="00762FDB" w:rsidRPr="00A4194F" w:rsidRDefault="00762FDB">
      <w:pPr>
        <w:spacing w:line="360" w:lineRule="auto"/>
        <w:ind w:right="50"/>
        <w:jc w:val="both"/>
        <w:rPr>
          <w:rFonts w:ascii="Palatino Linotype" w:eastAsia="Palatino Linotype" w:hAnsi="Palatino Linotype" w:cs="Palatino Linotype"/>
        </w:rPr>
      </w:pPr>
    </w:p>
    <w:p w14:paraId="1EC0A2F8" w14:textId="77777777" w:rsidR="00762FDB" w:rsidRPr="00A4194F" w:rsidRDefault="004F21AB">
      <w:pPr>
        <w:spacing w:line="360" w:lineRule="auto"/>
        <w:ind w:right="51"/>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A4194F">
        <w:rPr>
          <w:rFonts w:ascii="Palatino Linotype" w:eastAsia="Palatino Linotype" w:hAnsi="Palatino Linotype" w:cs="Palatino Linotype"/>
        </w:rPr>
        <w:t>Responsable</w:t>
      </w:r>
      <w:proofErr w:type="gramEnd"/>
      <w:r w:rsidRPr="00A4194F">
        <w:rPr>
          <w:rFonts w:ascii="Palatino Linotype" w:eastAsia="Palatino Linotype" w:hAnsi="Palatino Linotype" w:cs="Palatino Linotype"/>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5F38B8EB" w14:textId="77777777" w:rsidR="00762FDB" w:rsidRPr="00A4194F" w:rsidRDefault="00762FDB">
      <w:pPr>
        <w:spacing w:line="360" w:lineRule="auto"/>
        <w:ind w:right="51"/>
        <w:jc w:val="both"/>
        <w:rPr>
          <w:rFonts w:ascii="Palatino Linotype" w:eastAsia="Palatino Linotype" w:hAnsi="Palatino Linotype" w:cs="Palatino Linotype"/>
        </w:rPr>
      </w:pPr>
    </w:p>
    <w:p w14:paraId="1E1AEB63" w14:textId="77777777" w:rsidR="00762FDB" w:rsidRPr="00A4194F" w:rsidRDefault="004F21AB">
      <w:pPr>
        <w:ind w:left="992" w:right="1043"/>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“Artículo 49.</w:t>
      </w:r>
      <w:r w:rsidRPr="00A4194F">
        <w:rPr>
          <w:rFonts w:ascii="Palatino Linotype" w:eastAsia="Palatino Linotype" w:hAnsi="Palatino Linotype" w:cs="Palatino Linotype"/>
          <w:i/>
          <w:sz w:val="22"/>
          <w:szCs w:val="22"/>
        </w:rPr>
        <w:t xml:space="preserve"> </w:t>
      </w:r>
      <w:r w:rsidRPr="00A4194F">
        <w:rPr>
          <w:rFonts w:ascii="Palatino Linotype" w:eastAsia="Palatino Linotype" w:hAnsi="Palatino Linotype" w:cs="Palatino Linotype"/>
          <w:b/>
          <w:i/>
          <w:sz w:val="22"/>
          <w:szCs w:val="22"/>
        </w:rPr>
        <w:t>Los Comités de Transparencia</w:t>
      </w:r>
      <w:r w:rsidRPr="00A4194F">
        <w:rPr>
          <w:rFonts w:ascii="Palatino Linotype" w:eastAsia="Palatino Linotype" w:hAnsi="Palatino Linotype" w:cs="Palatino Linotype"/>
          <w:i/>
          <w:sz w:val="22"/>
          <w:szCs w:val="22"/>
        </w:rPr>
        <w:t xml:space="preserve"> tendrán las siguientes atribuciones:</w:t>
      </w:r>
    </w:p>
    <w:p w14:paraId="09C4EA8B" w14:textId="77777777" w:rsidR="00762FDB" w:rsidRPr="00A4194F" w:rsidRDefault="004F21AB">
      <w:pPr>
        <w:ind w:left="992" w:right="1043"/>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VIII. Aprobar, modificar o revocar la clasificación de la información</w:t>
      </w:r>
      <w:r w:rsidRPr="00A4194F">
        <w:rPr>
          <w:rFonts w:ascii="Palatino Linotype" w:eastAsia="Palatino Linotype" w:hAnsi="Palatino Linotype" w:cs="Palatino Linotype"/>
          <w:i/>
          <w:sz w:val="22"/>
          <w:szCs w:val="22"/>
        </w:rPr>
        <w:t>…”</w:t>
      </w:r>
    </w:p>
    <w:p w14:paraId="6266851A" w14:textId="77777777" w:rsidR="00762FDB" w:rsidRPr="00A4194F" w:rsidRDefault="004F21AB">
      <w:pPr>
        <w:ind w:left="992" w:right="1043"/>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Artículo 53.</w:t>
      </w:r>
      <w:r w:rsidRPr="00A4194F">
        <w:rPr>
          <w:rFonts w:ascii="Palatino Linotype" w:eastAsia="Palatino Linotype" w:hAnsi="Palatino Linotype" w:cs="Palatino Linotype"/>
          <w:i/>
          <w:sz w:val="22"/>
          <w:szCs w:val="22"/>
        </w:rPr>
        <w:t xml:space="preserve"> Las </w:t>
      </w:r>
      <w:r w:rsidRPr="00A4194F">
        <w:rPr>
          <w:rFonts w:ascii="Palatino Linotype" w:eastAsia="Palatino Linotype" w:hAnsi="Palatino Linotype" w:cs="Palatino Linotype"/>
          <w:b/>
          <w:i/>
          <w:sz w:val="22"/>
          <w:szCs w:val="22"/>
        </w:rPr>
        <w:t>Unidades de Transparencia</w:t>
      </w:r>
      <w:r w:rsidRPr="00A4194F">
        <w:rPr>
          <w:rFonts w:ascii="Palatino Linotype" w:eastAsia="Palatino Linotype" w:hAnsi="Palatino Linotype" w:cs="Palatino Linotype"/>
          <w:i/>
          <w:sz w:val="22"/>
          <w:szCs w:val="22"/>
        </w:rPr>
        <w:t xml:space="preserve"> tendrán las siguientes </w:t>
      </w:r>
      <w:r w:rsidRPr="00A4194F">
        <w:rPr>
          <w:rFonts w:ascii="Palatino Linotype" w:eastAsia="Palatino Linotype" w:hAnsi="Palatino Linotype" w:cs="Palatino Linotype"/>
          <w:b/>
          <w:i/>
          <w:sz w:val="22"/>
          <w:szCs w:val="22"/>
        </w:rPr>
        <w:t>funciones</w:t>
      </w:r>
      <w:r w:rsidRPr="00A4194F">
        <w:rPr>
          <w:rFonts w:ascii="Palatino Linotype" w:eastAsia="Palatino Linotype" w:hAnsi="Palatino Linotype" w:cs="Palatino Linotype"/>
          <w:i/>
          <w:sz w:val="22"/>
          <w:szCs w:val="22"/>
        </w:rPr>
        <w:t>:</w:t>
      </w:r>
    </w:p>
    <w:p w14:paraId="120D0F8A" w14:textId="77777777" w:rsidR="00762FDB" w:rsidRPr="00A4194F" w:rsidRDefault="004F21AB">
      <w:pPr>
        <w:ind w:left="992" w:right="1043"/>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X. Presentar ante el Comité, el proyecto de clasificación de información</w:t>
      </w:r>
      <w:r w:rsidRPr="00A4194F">
        <w:rPr>
          <w:rFonts w:ascii="Palatino Linotype" w:eastAsia="Palatino Linotype" w:hAnsi="Palatino Linotype" w:cs="Palatino Linotype"/>
          <w:i/>
          <w:sz w:val="22"/>
          <w:szCs w:val="22"/>
        </w:rPr>
        <w:t xml:space="preserve">…” </w:t>
      </w:r>
    </w:p>
    <w:p w14:paraId="1A19D37D" w14:textId="77777777" w:rsidR="00762FDB" w:rsidRPr="00A4194F" w:rsidRDefault="004F21AB">
      <w:pPr>
        <w:ind w:left="992" w:right="1043"/>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“Artículo 59.</w:t>
      </w:r>
      <w:r w:rsidRPr="00A4194F">
        <w:rPr>
          <w:rFonts w:ascii="Palatino Linotype" w:eastAsia="Palatino Linotype" w:hAnsi="Palatino Linotype" w:cs="Palatino Linotype"/>
          <w:i/>
          <w:sz w:val="22"/>
          <w:szCs w:val="22"/>
        </w:rPr>
        <w:t xml:space="preserve"> Los </w:t>
      </w:r>
      <w:r w:rsidRPr="00A4194F">
        <w:rPr>
          <w:rFonts w:ascii="Palatino Linotype" w:eastAsia="Palatino Linotype" w:hAnsi="Palatino Linotype" w:cs="Palatino Linotype"/>
          <w:b/>
          <w:i/>
          <w:sz w:val="22"/>
          <w:szCs w:val="22"/>
        </w:rPr>
        <w:t>servidores públicos habilitados</w:t>
      </w:r>
      <w:r w:rsidRPr="00A4194F">
        <w:rPr>
          <w:rFonts w:ascii="Palatino Linotype" w:eastAsia="Palatino Linotype" w:hAnsi="Palatino Linotype" w:cs="Palatino Linotype"/>
          <w:i/>
          <w:sz w:val="22"/>
          <w:szCs w:val="22"/>
        </w:rPr>
        <w:t xml:space="preserve"> tendrán las </w:t>
      </w:r>
      <w:r w:rsidRPr="00A4194F">
        <w:rPr>
          <w:rFonts w:ascii="Palatino Linotype" w:eastAsia="Palatino Linotype" w:hAnsi="Palatino Linotype" w:cs="Palatino Linotype"/>
          <w:b/>
          <w:i/>
          <w:sz w:val="22"/>
          <w:szCs w:val="22"/>
        </w:rPr>
        <w:t>funciones</w:t>
      </w:r>
      <w:r w:rsidRPr="00A4194F">
        <w:rPr>
          <w:rFonts w:ascii="Palatino Linotype" w:eastAsia="Palatino Linotype" w:hAnsi="Palatino Linotype" w:cs="Palatino Linotype"/>
          <w:i/>
          <w:sz w:val="22"/>
          <w:szCs w:val="22"/>
        </w:rPr>
        <w:t xml:space="preserve"> siguientes:</w:t>
      </w:r>
    </w:p>
    <w:p w14:paraId="6BD31848" w14:textId="77777777" w:rsidR="00762FDB" w:rsidRPr="00A4194F" w:rsidRDefault="004F21AB">
      <w:pPr>
        <w:ind w:left="992" w:right="1043"/>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A4194F">
        <w:rPr>
          <w:rFonts w:ascii="Palatino Linotype" w:eastAsia="Palatino Linotype" w:hAnsi="Palatino Linotype" w:cs="Palatino Linotype"/>
          <w:i/>
          <w:sz w:val="22"/>
          <w:szCs w:val="22"/>
        </w:rPr>
        <w:t>, la cual tendrá los fundamentos y argumentos en que se basa dicha propuesta…”</w:t>
      </w:r>
    </w:p>
    <w:p w14:paraId="1C577300" w14:textId="77777777" w:rsidR="00762FDB" w:rsidRPr="00A4194F" w:rsidRDefault="00762FDB">
      <w:pPr>
        <w:ind w:left="992" w:right="1043"/>
        <w:jc w:val="both"/>
        <w:rPr>
          <w:rFonts w:ascii="Palatino Linotype" w:eastAsia="Palatino Linotype" w:hAnsi="Palatino Linotype" w:cs="Palatino Linotype"/>
          <w:i/>
          <w:sz w:val="22"/>
          <w:szCs w:val="22"/>
        </w:rPr>
      </w:pPr>
    </w:p>
    <w:p w14:paraId="61E38FC1"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w:t>
      </w:r>
      <w:r w:rsidRPr="00A4194F">
        <w:rPr>
          <w:rFonts w:ascii="Palatino Linotype" w:eastAsia="Palatino Linotype" w:hAnsi="Palatino Linotype" w:cs="Palatino Linotype"/>
        </w:rPr>
        <w:lastRenderedPageBreak/>
        <w:t>Habilitados, de las Unidades de Transparencia y del Comité de Transparencia del Sujeto Obligado, teniendo el deber los primeros de ellos de presentar ante la Unidad de Transparencia la propuesta de la clasificación de la información, para que luego está presente ante al Comité de Transparencia de así resultar procedente el proyecto de clasificación de la información y finalmente sea éste último quien apruebe, modifique o revoque la clasificación de la información solicitada.</w:t>
      </w:r>
    </w:p>
    <w:p w14:paraId="720EC743" w14:textId="77777777" w:rsidR="00762FDB" w:rsidRPr="00A4194F" w:rsidRDefault="00762FDB">
      <w:pPr>
        <w:spacing w:line="360" w:lineRule="auto"/>
        <w:jc w:val="both"/>
        <w:rPr>
          <w:rFonts w:ascii="Palatino Linotype" w:eastAsia="Palatino Linotype" w:hAnsi="Palatino Linotype" w:cs="Palatino Linotype"/>
        </w:rPr>
      </w:pPr>
    </w:p>
    <w:p w14:paraId="3BFF419D"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4A84E9A5" w14:textId="77777777" w:rsidR="00762FDB" w:rsidRPr="00A4194F" w:rsidRDefault="00762FDB">
      <w:pPr>
        <w:spacing w:line="360" w:lineRule="auto"/>
        <w:jc w:val="both"/>
        <w:rPr>
          <w:rFonts w:ascii="Palatino Linotype" w:eastAsia="Palatino Linotype" w:hAnsi="Palatino Linotype" w:cs="Palatino Linotype"/>
        </w:rPr>
      </w:pPr>
    </w:p>
    <w:p w14:paraId="68042EF6" w14:textId="77777777" w:rsidR="00762FDB" w:rsidRPr="00A4194F" w:rsidRDefault="004F21AB">
      <w:pPr>
        <w:spacing w:after="240"/>
        <w:ind w:left="993" w:right="1041"/>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r w:rsidRPr="00A4194F">
        <w:rPr>
          <w:rFonts w:ascii="Palatino Linotype" w:eastAsia="Palatino Linotype" w:hAnsi="Palatino Linotype" w:cs="Palatino Linotype"/>
          <w:b/>
          <w:i/>
          <w:sz w:val="22"/>
          <w:szCs w:val="22"/>
        </w:rPr>
        <w:t>Artículo 149.</w:t>
      </w:r>
      <w:r w:rsidRPr="00A4194F">
        <w:rPr>
          <w:rFonts w:ascii="Palatino Linotype" w:eastAsia="Palatino Linotype" w:hAnsi="Palatino Linotype" w:cs="Palatino Linotype"/>
          <w:i/>
          <w:sz w:val="22"/>
          <w:szCs w:val="22"/>
        </w:rPr>
        <w:t xml:space="preserve"> El </w:t>
      </w:r>
      <w:r w:rsidRPr="00A4194F">
        <w:rPr>
          <w:rFonts w:ascii="Palatino Linotype" w:eastAsia="Palatino Linotype" w:hAnsi="Palatino Linotype" w:cs="Palatino Linotype"/>
          <w:b/>
          <w:i/>
          <w:sz w:val="22"/>
          <w:szCs w:val="22"/>
        </w:rPr>
        <w:t>acuerdo que clasifique la información como confidencial</w:t>
      </w:r>
      <w:r w:rsidRPr="00A4194F">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38A9346" w14:textId="77777777" w:rsidR="00762FDB" w:rsidRPr="00A4194F" w:rsidRDefault="00762FDB">
      <w:pPr>
        <w:spacing w:before="240" w:line="360" w:lineRule="auto"/>
        <w:ind w:right="51"/>
        <w:jc w:val="both"/>
        <w:rPr>
          <w:rFonts w:ascii="Palatino Linotype" w:eastAsia="Palatino Linotype" w:hAnsi="Palatino Linotype" w:cs="Palatino Linotype"/>
          <w:i/>
          <w:sz w:val="22"/>
          <w:szCs w:val="22"/>
        </w:rPr>
      </w:pPr>
    </w:p>
    <w:p w14:paraId="76409A3A" w14:textId="77777777" w:rsidR="00762FDB" w:rsidRPr="00A4194F" w:rsidRDefault="004F21AB">
      <w:pPr>
        <w:spacing w:line="360" w:lineRule="auto"/>
        <w:ind w:right="51"/>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Es decir,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A4194F">
        <w:rPr>
          <w:rFonts w:ascii="Palatino Linotype" w:eastAsia="Palatino Linotype" w:hAnsi="Palatino Linotype" w:cs="Palatino Linotype"/>
        </w:rPr>
        <w:lastRenderedPageBreak/>
        <w:t>versión pública de la documentación entregada se estaría violentando el derecho de acceso a la información de la parte solicitante.</w:t>
      </w:r>
    </w:p>
    <w:p w14:paraId="27698CF2" w14:textId="77777777" w:rsidR="00762FDB" w:rsidRPr="00A4194F" w:rsidRDefault="00762FDB">
      <w:pPr>
        <w:spacing w:line="360" w:lineRule="auto"/>
        <w:jc w:val="both"/>
        <w:rPr>
          <w:rFonts w:ascii="Palatino Linotype" w:eastAsia="Palatino Linotype" w:hAnsi="Palatino Linotype" w:cs="Palatino Linotype"/>
        </w:rPr>
      </w:pPr>
    </w:p>
    <w:p w14:paraId="1750ECB8"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Al respecto, se destaca que la versión pública que elabore 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A4194F">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A4194F">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696094A" w14:textId="77777777" w:rsidR="00762FDB" w:rsidRPr="00A4194F" w:rsidRDefault="00762FDB">
      <w:pPr>
        <w:ind w:left="709" w:right="709"/>
        <w:jc w:val="both"/>
        <w:rPr>
          <w:rFonts w:ascii="Palatino Linotype" w:eastAsia="Palatino Linotype" w:hAnsi="Palatino Linotype" w:cs="Palatino Linotype"/>
          <w:b/>
          <w:i/>
          <w:sz w:val="22"/>
          <w:szCs w:val="22"/>
        </w:rPr>
      </w:pPr>
    </w:p>
    <w:p w14:paraId="14EF2970"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6156117"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w:t>
      </w:r>
      <w:proofErr w:type="gramStart"/>
      <w:r w:rsidRPr="00A4194F">
        <w:rPr>
          <w:rFonts w:ascii="Palatino Linotype" w:eastAsia="Palatino Linotype" w:hAnsi="Palatino Linotype" w:cs="Palatino Linotype"/>
          <w:b/>
          <w:i/>
          <w:sz w:val="22"/>
          <w:szCs w:val="22"/>
        </w:rPr>
        <w:t>Segundo.-</w:t>
      </w:r>
      <w:proofErr w:type="gramEnd"/>
      <w:r w:rsidRPr="00A4194F">
        <w:rPr>
          <w:rFonts w:ascii="Palatino Linotype" w:eastAsia="Palatino Linotype" w:hAnsi="Palatino Linotype" w:cs="Palatino Linotype"/>
          <w:i/>
          <w:sz w:val="22"/>
          <w:szCs w:val="22"/>
        </w:rPr>
        <w:t xml:space="preserve"> Para efectos de los presentes Lineamientos Generales, se entenderá por:</w:t>
      </w:r>
    </w:p>
    <w:p w14:paraId="6D3A7A0E"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XVIII.</w:t>
      </w:r>
      <w:r w:rsidRPr="00A4194F">
        <w:rPr>
          <w:rFonts w:ascii="Palatino Linotype" w:eastAsia="Palatino Linotype" w:hAnsi="Palatino Linotype" w:cs="Palatino Linotype"/>
          <w:i/>
          <w:sz w:val="22"/>
          <w:szCs w:val="22"/>
        </w:rPr>
        <w:t xml:space="preserve"> </w:t>
      </w:r>
      <w:r w:rsidRPr="00A4194F">
        <w:rPr>
          <w:rFonts w:ascii="Palatino Linotype" w:eastAsia="Palatino Linotype" w:hAnsi="Palatino Linotype" w:cs="Palatino Linotype"/>
          <w:b/>
          <w:i/>
          <w:sz w:val="22"/>
          <w:szCs w:val="22"/>
        </w:rPr>
        <w:t>Versión pública:</w:t>
      </w:r>
      <w:r w:rsidRPr="00A4194F">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A4194F">
        <w:rPr>
          <w:rFonts w:ascii="Palatino Linotype" w:eastAsia="Palatino Linotype" w:hAnsi="Palatino Linotype" w:cs="Palatino Linotype"/>
          <w:b/>
          <w:i/>
          <w:sz w:val="22"/>
          <w:szCs w:val="22"/>
          <w:u w:val="single"/>
        </w:rPr>
        <w:t>fundando y motivando la</w:t>
      </w:r>
      <w:r w:rsidRPr="00A4194F">
        <w:rPr>
          <w:rFonts w:ascii="Palatino Linotype" w:eastAsia="Palatino Linotype" w:hAnsi="Palatino Linotype" w:cs="Palatino Linotype"/>
          <w:i/>
          <w:sz w:val="22"/>
          <w:szCs w:val="22"/>
        </w:rPr>
        <w:t xml:space="preserve"> reserva o </w:t>
      </w:r>
      <w:r w:rsidRPr="00A4194F">
        <w:rPr>
          <w:rFonts w:ascii="Palatino Linotype" w:eastAsia="Palatino Linotype" w:hAnsi="Palatino Linotype" w:cs="Palatino Linotype"/>
          <w:b/>
          <w:i/>
          <w:sz w:val="22"/>
          <w:szCs w:val="22"/>
          <w:u w:val="single"/>
        </w:rPr>
        <w:t>confidencialidad</w:t>
      </w:r>
      <w:r w:rsidRPr="00A4194F">
        <w:rPr>
          <w:rFonts w:ascii="Palatino Linotype" w:eastAsia="Palatino Linotype" w:hAnsi="Palatino Linotype" w:cs="Palatino Linotype"/>
          <w:i/>
          <w:sz w:val="22"/>
          <w:szCs w:val="22"/>
        </w:rPr>
        <w:t>, a través de la resolución que para tal efecto emita el Comité de Transparencia.</w:t>
      </w:r>
    </w:p>
    <w:p w14:paraId="77696EF5"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Cuarto.</w:t>
      </w:r>
      <w:r w:rsidRPr="00A4194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w:t>
      </w:r>
      <w:r w:rsidRPr="00A4194F">
        <w:rPr>
          <w:rFonts w:ascii="Palatino Linotype" w:eastAsia="Palatino Linotype" w:hAnsi="Palatino Linotype" w:cs="Palatino Linotype"/>
          <w:i/>
          <w:sz w:val="22"/>
          <w:szCs w:val="22"/>
        </w:rPr>
        <w:lastRenderedPageBreak/>
        <w:t>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D2A138"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57FB0B2"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Quinto.</w:t>
      </w:r>
      <w:r w:rsidRPr="00A4194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EAA5DDB"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w:t>
      </w:r>
    </w:p>
    <w:p w14:paraId="38DF4F16"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Séptimo.</w:t>
      </w:r>
      <w:r w:rsidRPr="00A4194F">
        <w:rPr>
          <w:rFonts w:ascii="Palatino Linotype" w:eastAsia="Palatino Linotype" w:hAnsi="Palatino Linotype" w:cs="Palatino Linotype"/>
          <w:i/>
          <w:sz w:val="22"/>
          <w:szCs w:val="22"/>
        </w:rPr>
        <w:t xml:space="preserve"> La clasificación de la información se llevará a cabo en el momento en que:</w:t>
      </w:r>
    </w:p>
    <w:p w14:paraId="69E9BF21"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I.</w:t>
      </w:r>
      <w:r w:rsidRPr="00A4194F">
        <w:rPr>
          <w:rFonts w:ascii="Palatino Linotype" w:eastAsia="Palatino Linotype" w:hAnsi="Palatino Linotype" w:cs="Palatino Linotype"/>
          <w:i/>
          <w:sz w:val="22"/>
          <w:szCs w:val="22"/>
        </w:rPr>
        <w:t xml:space="preserve"> Se reciba una solicitud de acceso a la información;</w:t>
      </w:r>
    </w:p>
    <w:p w14:paraId="47564169" w14:textId="77777777" w:rsidR="00762FDB" w:rsidRPr="00A4194F" w:rsidRDefault="004F21AB">
      <w:pPr>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II.</w:t>
      </w:r>
      <w:r w:rsidRPr="00A4194F">
        <w:rPr>
          <w:rFonts w:ascii="Palatino Linotype" w:eastAsia="Palatino Linotype" w:hAnsi="Palatino Linotype" w:cs="Palatino Linotype"/>
          <w:i/>
          <w:sz w:val="22"/>
          <w:szCs w:val="22"/>
        </w:rPr>
        <w:t xml:space="preserve"> </w:t>
      </w:r>
      <w:proofErr w:type="gramStart"/>
      <w:r w:rsidRPr="00A4194F">
        <w:rPr>
          <w:rFonts w:ascii="Palatino Linotype" w:eastAsia="Palatino Linotype" w:hAnsi="Palatino Linotype" w:cs="Palatino Linotype"/>
          <w:i/>
          <w:sz w:val="22"/>
          <w:szCs w:val="22"/>
        </w:rPr>
        <w:t>Se  determine</w:t>
      </w:r>
      <w:proofErr w:type="gramEnd"/>
      <w:r w:rsidRPr="00A4194F">
        <w:rPr>
          <w:rFonts w:ascii="Palatino Linotype" w:eastAsia="Palatino Linotype" w:hAnsi="Palatino Linotype" w:cs="Palatino Linotype"/>
          <w:i/>
          <w:sz w:val="22"/>
          <w:szCs w:val="22"/>
        </w:rPr>
        <w:t xml:space="preserve"> mediante resolución del Comité de Transparencia, el órgano garante </w:t>
      </w:r>
    </w:p>
    <w:p w14:paraId="53182C9D"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competente, o en cumplimiento a una sentencia del Poder Judicial; o</w:t>
      </w:r>
    </w:p>
    <w:p w14:paraId="61746A36"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III.</w:t>
      </w:r>
      <w:r w:rsidRPr="00A4194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4A1B7807"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1AD8794A"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Octavo.</w:t>
      </w:r>
      <w:r w:rsidRPr="00A4194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DB1D010"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9880141" w14:textId="77777777" w:rsidR="00762FDB" w:rsidRPr="00A4194F" w:rsidRDefault="004F21AB">
      <w:pPr>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1A4F5CD"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Noveno.</w:t>
      </w:r>
      <w:r w:rsidRPr="00A4194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w:t>
      </w:r>
      <w:r w:rsidRPr="00A4194F">
        <w:rPr>
          <w:rFonts w:ascii="Palatino Linotype" w:eastAsia="Palatino Linotype" w:hAnsi="Palatino Linotype" w:cs="Palatino Linotype"/>
          <w:i/>
          <w:sz w:val="22"/>
          <w:szCs w:val="22"/>
        </w:rPr>
        <w:lastRenderedPageBreak/>
        <w:t>pública fundando y motivando la clasificación de las partes o secciones que se testen, siguiendo los procedimientos establecidos en el Capítulo IX de los presentes lineamientos.</w:t>
      </w:r>
    </w:p>
    <w:p w14:paraId="1076957D" w14:textId="77777777" w:rsidR="00762FDB" w:rsidRPr="00A4194F" w:rsidRDefault="004F21AB">
      <w:pPr>
        <w:ind w:left="709" w:right="709"/>
        <w:jc w:val="both"/>
      </w:pPr>
      <w:r w:rsidRPr="00A4194F">
        <w:rPr>
          <w:rFonts w:ascii="Palatino Linotype" w:eastAsia="Palatino Linotype" w:hAnsi="Palatino Linotype" w:cs="Palatino Linotype"/>
          <w:b/>
          <w:i/>
          <w:sz w:val="22"/>
          <w:szCs w:val="22"/>
        </w:rPr>
        <w:t>Décimo.</w:t>
      </w:r>
      <w:r w:rsidRPr="00A4194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05191FC"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45A4584" w14:textId="77777777" w:rsidR="00762FDB" w:rsidRPr="00A4194F" w:rsidRDefault="004F21AB">
      <w:pPr>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Décimo primero.</w:t>
      </w:r>
      <w:r w:rsidRPr="00A4194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629B20B" w14:textId="77777777" w:rsidR="00762FDB" w:rsidRPr="00A4194F" w:rsidRDefault="00762FDB">
      <w:pPr>
        <w:ind w:right="709"/>
        <w:jc w:val="both"/>
      </w:pPr>
    </w:p>
    <w:p w14:paraId="18A028B7" w14:textId="77777777" w:rsidR="00762FDB" w:rsidRPr="00A4194F" w:rsidRDefault="004F21AB">
      <w:pPr>
        <w:ind w:left="709" w:right="709"/>
        <w:jc w:val="both"/>
      </w:pPr>
      <w:r w:rsidRPr="00A4194F">
        <w:rPr>
          <w:rFonts w:ascii="Palatino Linotype" w:eastAsia="Palatino Linotype" w:hAnsi="Palatino Linotype" w:cs="Palatino Linotype"/>
          <w:i/>
          <w:sz w:val="22"/>
          <w:szCs w:val="22"/>
        </w:rPr>
        <w:t>[…]</w:t>
      </w:r>
    </w:p>
    <w:p w14:paraId="5346AA5A" w14:textId="77777777" w:rsidR="00762FDB" w:rsidRPr="00A4194F" w:rsidRDefault="004F21AB">
      <w:pPr>
        <w:ind w:left="709" w:right="709"/>
        <w:jc w:val="center"/>
      </w:pPr>
      <w:r w:rsidRPr="00A4194F">
        <w:rPr>
          <w:rFonts w:ascii="Palatino Linotype" w:eastAsia="Palatino Linotype" w:hAnsi="Palatino Linotype" w:cs="Palatino Linotype"/>
          <w:b/>
          <w:i/>
          <w:sz w:val="22"/>
          <w:szCs w:val="22"/>
        </w:rPr>
        <w:t>CAPÍTULO VIII</w:t>
      </w:r>
    </w:p>
    <w:p w14:paraId="59022F89" w14:textId="77777777" w:rsidR="00762FDB" w:rsidRPr="00A4194F" w:rsidRDefault="004F21AB">
      <w:pPr>
        <w:spacing w:after="160"/>
        <w:ind w:left="709" w:right="709"/>
        <w:jc w:val="center"/>
        <w:rPr>
          <w:rFonts w:ascii="Palatino Linotype" w:eastAsia="Palatino Linotype" w:hAnsi="Palatino Linotype" w:cs="Palatino Linotype"/>
          <w:b/>
          <w:i/>
          <w:sz w:val="22"/>
          <w:szCs w:val="22"/>
        </w:rPr>
      </w:pPr>
      <w:r w:rsidRPr="00A4194F">
        <w:rPr>
          <w:rFonts w:ascii="Palatino Linotype" w:eastAsia="Palatino Linotype" w:hAnsi="Palatino Linotype" w:cs="Palatino Linotype"/>
          <w:b/>
          <w:i/>
          <w:sz w:val="22"/>
          <w:szCs w:val="22"/>
        </w:rPr>
        <w:t>DE LOS ELEMENTOS PARA LA CLASIFICACIÓN</w:t>
      </w:r>
    </w:p>
    <w:p w14:paraId="43E689BD"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Quincuagésimo</w:t>
      </w:r>
      <w:r w:rsidRPr="00A4194F">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E3EF1DF"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Quincuagésimo primero</w:t>
      </w:r>
      <w:r w:rsidRPr="00A4194F">
        <w:rPr>
          <w:rFonts w:ascii="Palatino Linotype" w:eastAsia="Palatino Linotype" w:hAnsi="Palatino Linotype" w:cs="Palatino Linotype"/>
          <w:i/>
          <w:sz w:val="22"/>
          <w:szCs w:val="22"/>
        </w:rPr>
        <w:t>. Toda acta del Comité de Transparencia deberá contener:</w:t>
      </w:r>
    </w:p>
    <w:p w14:paraId="4FD1EC86"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I. El número de sesión y fecha; </w:t>
      </w:r>
    </w:p>
    <w:p w14:paraId="436BBBE7"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 El nombre del área que solicitó la clasificación de información;</w:t>
      </w:r>
    </w:p>
    <w:p w14:paraId="171463FD"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III. La fundamentación legal y motivación correspondiente;</w:t>
      </w:r>
    </w:p>
    <w:p w14:paraId="044C96F0"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IV. La resolución o resoluciones aprobadas; y</w:t>
      </w:r>
    </w:p>
    <w:p w14:paraId="0947273E"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V. La rúbrica o firma digital de cada integrante del Comité de Transparencia. </w:t>
      </w:r>
    </w:p>
    <w:p w14:paraId="09B935E4"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155206E"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lastRenderedPageBreak/>
        <w:t>I. Los motivos y razonamientos que sustenten la confirmación o modificación de la prueba de daño;</w:t>
      </w:r>
    </w:p>
    <w:p w14:paraId="59C9E311"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 Descripción de las partes o secciones reservadas, en caso de clasificación parcial;</w:t>
      </w:r>
    </w:p>
    <w:p w14:paraId="3118EB7A"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III. El periodo por el que mantendrá su clasificación y fecha de expiración; y</w:t>
      </w:r>
    </w:p>
    <w:p w14:paraId="240E7B2B"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IV. El nombre del titular y área encargada de realizar la versión pública del documento, en su caso.</w:t>
      </w:r>
    </w:p>
    <w:p w14:paraId="5A97DDE9"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F2923D1"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84FB92E"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b/>
          <w:i/>
          <w:sz w:val="22"/>
          <w:szCs w:val="22"/>
        </w:rPr>
        <w:t>Quincuagésimo segundo</w:t>
      </w:r>
      <w:r w:rsidRPr="00A4194F">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57FF2A6"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788CBB71"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9FFE8E5"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99662FE"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III. Señalar las personas o instancias autorizadas a acceder a la información clasificada.</w:t>
      </w:r>
    </w:p>
    <w:p w14:paraId="1960A742"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BFD418E"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w:t>
      </w:r>
    </w:p>
    <w:p w14:paraId="2DC8AF5E" w14:textId="77777777" w:rsidR="00762FDB" w:rsidRPr="00A4194F" w:rsidRDefault="004F21AB">
      <w:pPr>
        <w:spacing w:after="160"/>
        <w:ind w:left="709" w:right="709"/>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lastRenderedPageBreak/>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6FC6745" w14:textId="77777777" w:rsidR="00762FDB" w:rsidRPr="00A4194F" w:rsidRDefault="004F21AB">
      <w:pPr>
        <w:spacing w:after="160"/>
        <w:ind w:left="709" w:right="709"/>
        <w:jc w:val="both"/>
      </w:pPr>
      <w:r w:rsidRPr="00A4194F">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A4194F">
        <w:rPr>
          <w:rFonts w:ascii="Palatino Linotype" w:eastAsia="Palatino Linotype" w:hAnsi="Palatino Linotype" w:cs="Palatino Linotype"/>
          <w:i/>
          <w:sz w:val="22"/>
          <w:szCs w:val="22"/>
        </w:rPr>
        <w:t>testado</w:t>
      </w:r>
      <w:proofErr w:type="spellEnd"/>
      <w:r w:rsidRPr="00A4194F">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A4194F">
        <w:t>.</w:t>
      </w:r>
    </w:p>
    <w:p w14:paraId="1C12656F" w14:textId="77777777" w:rsidR="00762FDB" w:rsidRPr="00A4194F" w:rsidRDefault="00762FDB">
      <w:pPr>
        <w:spacing w:line="360" w:lineRule="auto"/>
        <w:jc w:val="both"/>
        <w:rPr>
          <w:rFonts w:ascii="Palatino Linotype" w:eastAsia="Palatino Linotype" w:hAnsi="Palatino Linotype" w:cs="Palatino Linotype"/>
        </w:rPr>
      </w:pPr>
    </w:p>
    <w:p w14:paraId="08CA22FA"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4DAC8784" w14:textId="77777777" w:rsidR="00762FDB" w:rsidRPr="00A4194F" w:rsidRDefault="00762FDB">
      <w:pPr>
        <w:shd w:val="clear" w:color="auto" w:fill="FFFFFF"/>
        <w:spacing w:line="360" w:lineRule="auto"/>
        <w:ind w:right="51"/>
        <w:jc w:val="both"/>
        <w:rPr>
          <w:rFonts w:ascii="Palatino Linotype" w:eastAsia="Palatino Linotype" w:hAnsi="Palatino Linotype" w:cs="Palatino Linotype"/>
        </w:rPr>
      </w:pPr>
    </w:p>
    <w:p w14:paraId="6ED7C3B8" w14:textId="77777777" w:rsidR="00762FDB" w:rsidRPr="00A4194F" w:rsidRDefault="004F21AB">
      <w:pPr>
        <w:shd w:val="clear" w:color="auto" w:fill="FFFFFF"/>
        <w:spacing w:line="360" w:lineRule="auto"/>
        <w:ind w:right="51"/>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w:t>
      </w:r>
      <w:r w:rsidRPr="00A4194F">
        <w:rPr>
          <w:rFonts w:ascii="Palatino Linotype" w:eastAsia="Palatino Linotype" w:hAnsi="Palatino Linotype" w:cs="Palatino Linotype"/>
        </w:rPr>
        <w:lastRenderedPageBreak/>
        <w:t xml:space="preserve">acceso a la información del solicitante, por lo que el acuerdo respectivo, deberá hacerse del conocimiento de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w:t>
      </w:r>
    </w:p>
    <w:p w14:paraId="667C51D8" w14:textId="77777777" w:rsidR="00762FDB" w:rsidRPr="00A4194F" w:rsidRDefault="00762FDB">
      <w:pPr>
        <w:shd w:val="clear" w:color="auto" w:fill="FFFFFF"/>
        <w:spacing w:line="360" w:lineRule="auto"/>
        <w:ind w:right="51"/>
        <w:jc w:val="both"/>
        <w:rPr>
          <w:rFonts w:ascii="Palatino Linotype" w:eastAsia="Palatino Linotype" w:hAnsi="Palatino Linotype" w:cs="Palatino Linotype"/>
        </w:rPr>
      </w:pPr>
    </w:p>
    <w:p w14:paraId="4A5CA9CE"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w:t>
      </w:r>
    </w:p>
    <w:p w14:paraId="5FEB119C" w14:textId="77777777" w:rsidR="00762FDB" w:rsidRPr="00A4194F" w:rsidRDefault="00762FDB">
      <w:pPr>
        <w:spacing w:line="360" w:lineRule="auto"/>
        <w:jc w:val="both"/>
        <w:rPr>
          <w:rFonts w:ascii="Palatino Linotype" w:eastAsia="Palatino Linotype" w:hAnsi="Palatino Linotype" w:cs="Palatino Linotype"/>
          <w:b/>
          <w:u w:val="single"/>
        </w:rPr>
      </w:pPr>
    </w:p>
    <w:p w14:paraId="580F7C57" w14:textId="77777777" w:rsidR="00762FDB" w:rsidRPr="00A4194F" w:rsidRDefault="004F21AB">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521FA4F" w14:textId="77777777" w:rsidR="00762FDB" w:rsidRPr="00A4194F" w:rsidRDefault="004F21AB">
      <w:pPr>
        <w:widowControl w:val="0"/>
        <w:spacing w:line="360" w:lineRule="auto"/>
        <w:jc w:val="center"/>
        <w:rPr>
          <w:rFonts w:ascii="Palatino Linotype" w:eastAsia="Palatino Linotype" w:hAnsi="Palatino Linotype" w:cs="Palatino Linotype"/>
          <w:b/>
        </w:rPr>
      </w:pPr>
      <w:r w:rsidRPr="00A4194F">
        <w:rPr>
          <w:rFonts w:ascii="Palatino Linotype" w:eastAsia="Palatino Linotype" w:hAnsi="Palatino Linotype" w:cs="Palatino Linotype"/>
          <w:b/>
        </w:rPr>
        <w:t>III. R E S U E L V E:</w:t>
      </w:r>
    </w:p>
    <w:p w14:paraId="638C8755" w14:textId="77777777" w:rsidR="00762FDB" w:rsidRPr="00A4194F" w:rsidRDefault="00762FDB">
      <w:pPr>
        <w:spacing w:line="360" w:lineRule="auto"/>
        <w:jc w:val="both"/>
        <w:rPr>
          <w:rFonts w:ascii="Palatino Linotype" w:eastAsia="Palatino Linotype" w:hAnsi="Palatino Linotype" w:cs="Palatino Linotype"/>
          <w:b/>
          <w:u w:val="single"/>
        </w:rPr>
      </w:pPr>
    </w:p>
    <w:p w14:paraId="2130B188"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 xml:space="preserve">PRIMERO. </w:t>
      </w:r>
      <w:r w:rsidRPr="00A4194F">
        <w:rPr>
          <w:rFonts w:ascii="Palatino Linotype" w:eastAsia="Palatino Linotype" w:hAnsi="Palatino Linotype" w:cs="Palatino Linotype"/>
        </w:rPr>
        <w:t>Se</w:t>
      </w:r>
      <w:r w:rsidRPr="00A4194F">
        <w:t xml:space="preserve"> </w:t>
      </w:r>
      <w:r w:rsidRPr="00A4194F">
        <w:rPr>
          <w:rFonts w:ascii="Palatino Linotype" w:eastAsia="Palatino Linotype" w:hAnsi="Palatino Linotype" w:cs="Palatino Linotype"/>
          <w:b/>
        </w:rPr>
        <w:t xml:space="preserve">REVOCA </w:t>
      </w:r>
      <w:r w:rsidRPr="00A4194F">
        <w:rPr>
          <w:rFonts w:ascii="Palatino Linotype" w:eastAsia="Palatino Linotype" w:hAnsi="Palatino Linotype" w:cs="Palatino Linotype"/>
        </w:rPr>
        <w:t xml:space="preserve">la respuesta entregada por </w:t>
      </w:r>
      <w:r w:rsidRPr="00A4194F">
        <w:rPr>
          <w:rFonts w:ascii="Palatino Linotype" w:eastAsia="Palatino Linotype" w:hAnsi="Palatino Linotype" w:cs="Palatino Linotype"/>
          <w:b/>
        </w:rPr>
        <w:t xml:space="preserve">EL SUJETO OBLIGADO </w:t>
      </w:r>
      <w:r w:rsidRPr="00A4194F">
        <w:rPr>
          <w:rFonts w:ascii="Palatino Linotype" w:eastAsia="Palatino Linotype" w:hAnsi="Palatino Linotype" w:cs="Palatino Linotype"/>
        </w:rPr>
        <w:t xml:space="preserve">a la solicitud de información </w:t>
      </w:r>
      <w:r w:rsidRPr="00A4194F">
        <w:rPr>
          <w:rFonts w:ascii="Palatino Linotype" w:eastAsia="Palatino Linotype" w:hAnsi="Palatino Linotype" w:cs="Palatino Linotype"/>
          <w:b/>
        </w:rPr>
        <w:t>00069/PAN/IP/2024</w:t>
      </w:r>
      <w:r w:rsidRPr="00A4194F">
        <w:rPr>
          <w:rFonts w:ascii="Palatino Linotype" w:eastAsia="Palatino Linotype" w:hAnsi="Palatino Linotype" w:cs="Palatino Linotype"/>
        </w:rPr>
        <w:t>,</w:t>
      </w:r>
      <w:r w:rsidRPr="00A4194F">
        <w:rPr>
          <w:rFonts w:ascii="Palatino Linotype" w:eastAsia="Palatino Linotype" w:hAnsi="Palatino Linotype" w:cs="Palatino Linotype"/>
          <w:b/>
        </w:rPr>
        <w:t xml:space="preserve"> </w:t>
      </w:r>
      <w:r w:rsidRPr="00A4194F">
        <w:rPr>
          <w:rFonts w:ascii="Palatino Linotype" w:eastAsia="Palatino Linotype" w:hAnsi="Palatino Linotype" w:cs="Palatino Linotype"/>
        </w:rPr>
        <w:t xml:space="preserve">por resultar fundadas las razones o motivos de inconformidad hechos valer por </w:t>
      </w:r>
      <w:r w:rsidRPr="00A4194F">
        <w:rPr>
          <w:rFonts w:ascii="Palatino Linotype" w:eastAsia="Palatino Linotype" w:hAnsi="Palatino Linotype" w:cs="Palatino Linotype"/>
          <w:b/>
        </w:rPr>
        <w:t xml:space="preserve">la parte RECURRENTE, </w:t>
      </w:r>
      <w:r w:rsidRPr="00A4194F">
        <w:rPr>
          <w:rFonts w:ascii="Palatino Linotype" w:eastAsia="Palatino Linotype" w:hAnsi="Palatino Linotype" w:cs="Palatino Linotype"/>
        </w:rPr>
        <w:t xml:space="preserve">en el recurso de revisión </w:t>
      </w:r>
      <w:r w:rsidRPr="00A4194F">
        <w:rPr>
          <w:rFonts w:ascii="Palatino Linotype" w:eastAsia="Palatino Linotype" w:hAnsi="Palatino Linotype" w:cs="Palatino Linotype"/>
          <w:b/>
        </w:rPr>
        <w:t>07429/INFOEM/IP/RR/2024,</w:t>
      </w:r>
      <w:r w:rsidRPr="00A4194F">
        <w:rPr>
          <w:rFonts w:ascii="Palatino Linotype" w:eastAsia="Palatino Linotype" w:hAnsi="Palatino Linotype" w:cs="Palatino Linotype"/>
        </w:rPr>
        <w:t xml:space="preserve"> en términos del considerando </w:t>
      </w:r>
      <w:r w:rsidRPr="00A4194F">
        <w:rPr>
          <w:rFonts w:ascii="Palatino Linotype" w:eastAsia="Palatino Linotype" w:hAnsi="Palatino Linotype" w:cs="Palatino Linotype"/>
          <w:b/>
        </w:rPr>
        <w:t>Cuarto</w:t>
      </w:r>
      <w:r w:rsidRPr="00A4194F">
        <w:rPr>
          <w:rFonts w:ascii="Palatino Linotype" w:eastAsia="Palatino Linotype" w:hAnsi="Palatino Linotype" w:cs="Palatino Linotype"/>
        </w:rPr>
        <w:t xml:space="preserve"> de la presente Resolución.</w:t>
      </w:r>
    </w:p>
    <w:p w14:paraId="6417663A" w14:textId="77777777" w:rsidR="00762FDB" w:rsidRPr="00A4194F" w:rsidRDefault="00762FDB">
      <w:pPr>
        <w:spacing w:line="360" w:lineRule="auto"/>
        <w:jc w:val="both"/>
        <w:rPr>
          <w:rFonts w:ascii="Palatino Linotype" w:eastAsia="Palatino Linotype" w:hAnsi="Palatino Linotype" w:cs="Palatino Linotype"/>
        </w:rPr>
      </w:pPr>
    </w:p>
    <w:p w14:paraId="70B9A545" w14:textId="77777777" w:rsidR="00762FDB" w:rsidRPr="00A4194F" w:rsidRDefault="004F21AB">
      <w:pPr>
        <w:pBdr>
          <w:top w:val="nil"/>
          <w:left w:val="nil"/>
          <w:bottom w:val="nil"/>
          <w:right w:val="nil"/>
          <w:between w:val="nil"/>
        </w:pBd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lastRenderedPageBreak/>
        <w:t xml:space="preserve">SEGUNDO. </w:t>
      </w:r>
      <w:r w:rsidRPr="00A4194F">
        <w:rPr>
          <w:rFonts w:ascii="Palatino Linotype" w:eastAsia="Palatino Linotype" w:hAnsi="Palatino Linotype" w:cs="Palatino Linotype"/>
        </w:rPr>
        <w:t>Se</w:t>
      </w:r>
      <w:r w:rsidRPr="00A4194F">
        <w:rPr>
          <w:rFonts w:ascii="Palatino Linotype" w:eastAsia="Palatino Linotype" w:hAnsi="Palatino Linotype" w:cs="Palatino Linotype"/>
          <w:b/>
        </w:rPr>
        <w:t xml:space="preserve"> ORDENA </w:t>
      </w:r>
      <w:r w:rsidRPr="00A4194F">
        <w:rPr>
          <w:rFonts w:ascii="Palatino Linotype" w:eastAsia="Palatino Linotype" w:hAnsi="Palatino Linotype" w:cs="Palatino Linotype"/>
        </w:rPr>
        <w:t xml:space="preserve">al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a que,</w:t>
      </w:r>
      <w:r w:rsidRPr="00A4194F">
        <w:rPr>
          <w:rFonts w:ascii="Palatino Linotype" w:eastAsia="Palatino Linotype" w:hAnsi="Palatino Linotype" w:cs="Palatino Linotype"/>
          <w:b/>
        </w:rPr>
        <w:t xml:space="preserve"> </w:t>
      </w:r>
      <w:r w:rsidRPr="00A4194F">
        <w:rPr>
          <w:rFonts w:ascii="Palatino Linotype" w:eastAsia="Palatino Linotype" w:hAnsi="Palatino Linotype" w:cs="Palatino Linotype"/>
        </w:rPr>
        <w:t>en términos del Considerando Cuarto y Quinto, haga entrega vía Sistema de Acceso a la Información Mexiquense (SAIMEX), previa búsqueda exhaustiva y razonable, en versión pública de ser procedente del documento o documentos en que obre lo siguiente:</w:t>
      </w:r>
    </w:p>
    <w:p w14:paraId="1D063EFB" w14:textId="77777777" w:rsidR="00762FDB" w:rsidRPr="00A4194F" w:rsidRDefault="00762FDB">
      <w:pPr>
        <w:spacing w:line="360" w:lineRule="auto"/>
        <w:ind w:right="49"/>
        <w:jc w:val="both"/>
        <w:rPr>
          <w:rFonts w:ascii="Palatino Linotype" w:eastAsia="Palatino Linotype" w:hAnsi="Palatino Linotype" w:cs="Palatino Linotype"/>
        </w:rPr>
      </w:pPr>
    </w:p>
    <w:p w14:paraId="13AAE0DA" w14:textId="77777777" w:rsidR="00762FDB" w:rsidRPr="00A4194F" w:rsidRDefault="004F21AB">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Los nombres de los Regidores electos en el Ayuntamiento de Tepotzotlán postulados por el Partido Acción Nacional, Trienio y el número que le corresponde en el cabildo, desde el primero de enero del año mil novecientos sesenta y cuatro, al veintidós de noviembre del año dos mil veinticuatro. </w:t>
      </w:r>
    </w:p>
    <w:p w14:paraId="1D80D17B" w14:textId="77777777" w:rsidR="00762FDB" w:rsidRPr="00A4194F" w:rsidRDefault="004F21AB">
      <w:pPr>
        <w:pBdr>
          <w:top w:val="nil"/>
          <w:left w:val="nil"/>
          <w:bottom w:val="nil"/>
          <w:right w:val="nil"/>
          <w:between w:val="nil"/>
        </w:pBdr>
        <w:ind w:left="720" w:right="40"/>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sz w:val="22"/>
          <w:szCs w:val="22"/>
        </w:rPr>
        <w:t>De ser procedente, 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informe justificado, y se ponga a disposición de la parte Recurrente.</w:t>
      </w:r>
    </w:p>
    <w:p w14:paraId="71F11DB1" w14:textId="77777777" w:rsidR="00762FDB" w:rsidRPr="00A4194F" w:rsidRDefault="00762FDB">
      <w:pPr>
        <w:pBdr>
          <w:top w:val="nil"/>
          <w:left w:val="nil"/>
          <w:bottom w:val="nil"/>
          <w:right w:val="nil"/>
          <w:between w:val="nil"/>
        </w:pBdr>
        <w:ind w:left="720" w:right="40"/>
        <w:jc w:val="both"/>
        <w:rPr>
          <w:rFonts w:ascii="Palatino Linotype" w:eastAsia="Palatino Linotype" w:hAnsi="Palatino Linotype" w:cs="Palatino Linotype"/>
          <w:i/>
          <w:sz w:val="22"/>
          <w:szCs w:val="22"/>
        </w:rPr>
      </w:pPr>
    </w:p>
    <w:p w14:paraId="4A0D107A" w14:textId="77777777" w:rsidR="00762FDB" w:rsidRPr="00A4194F" w:rsidRDefault="004F21AB">
      <w:pPr>
        <w:pBdr>
          <w:top w:val="nil"/>
          <w:left w:val="nil"/>
          <w:bottom w:val="nil"/>
          <w:right w:val="nil"/>
          <w:between w:val="nil"/>
        </w:pBdr>
        <w:spacing w:after="120"/>
        <w:ind w:left="720" w:right="40"/>
        <w:jc w:val="both"/>
        <w:rPr>
          <w:rFonts w:ascii="Palatino Linotype" w:eastAsia="Palatino Linotype" w:hAnsi="Palatino Linotype" w:cs="Palatino Linotype"/>
          <w:i/>
          <w:sz w:val="22"/>
          <w:szCs w:val="22"/>
        </w:rPr>
      </w:pPr>
      <w:r w:rsidRPr="00A4194F">
        <w:rPr>
          <w:rFonts w:ascii="Palatino Linotype" w:eastAsia="Palatino Linotype" w:hAnsi="Palatino Linotype" w:cs="Palatino Linotype"/>
          <w:i/>
        </w:rPr>
        <w:t xml:space="preserve">Para el caso de que no obre en sus archivos la información que se ordena entregar, bastará con que así lo haga del conocimiento de </w:t>
      </w:r>
      <w:r w:rsidRPr="00A4194F">
        <w:rPr>
          <w:rFonts w:ascii="Palatino Linotype" w:eastAsia="Palatino Linotype" w:hAnsi="Palatino Linotype" w:cs="Palatino Linotype"/>
          <w:b/>
          <w:i/>
        </w:rPr>
        <w:t>LA PARTE RECURRENTE</w:t>
      </w:r>
      <w:r w:rsidRPr="00A4194F">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723DF7DA" w14:textId="77777777" w:rsidR="00762FDB" w:rsidRPr="00A4194F" w:rsidRDefault="00762FDB">
      <w:pPr>
        <w:pBdr>
          <w:top w:val="nil"/>
          <w:left w:val="nil"/>
          <w:bottom w:val="nil"/>
          <w:right w:val="nil"/>
          <w:between w:val="nil"/>
        </w:pBdr>
        <w:spacing w:line="360" w:lineRule="auto"/>
        <w:ind w:left="720"/>
        <w:jc w:val="both"/>
        <w:rPr>
          <w:rFonts w:ascii="Palatino Linotype" w:eastAsia="Palatino Linotype" w:hAnsi="Palatino Linotype" w:cs="Palatino Linotype"/>
        </w:rPr>
      </w:pPr>
    </w:p>
    <w:p w14:paraId="4E5A56BD" w14:textId="77777777" w:rsidR="00762FDB" w:rsidRPr="00A4194F" w:rsidRDefault="004F21AB">
      <w:pPr>
        <w:spacing w:line="360" w:lineRule="auto"/>
        <w:ind w:right="-93"/>
        <w:jc w:val="both"/>
        <w:rPr>
          <w:rFonts w:ascii="Palatino Linotype" w:eastAsia="Palatino Linotype" w:hAnsi="Palatino Linotype" w:cs="Palatino Linotype"/>
        </w:rPr>
      </w:pPr>
      <w:bookmarkStart w:id="3" w:name="_heading=h.3dy6vkm" w:colFirst="0" w:colLast="0"/>
      <w:bookmarkEnd w:id="3"/>
      <w:r w:rsidRPr="00A4194F">
        <w:rPr>
          <w:rFonts w:ascii="Palatino Linotype" w:eastAsia="Palatino Linotype" w:hAnsi="Palatino Linotype" w:cs="Palatino Linotype"/>
          <w:b/>
        </w:rPr>
        <w:t xml:space="preserve">TERCERO. Notifíquese, </w:t>
      </w:r>
      <w:r w:rsidRPr="00A4194F">
        <w:rPr>
          <w:rFonts w:ascii="Palatino Linotype" w:eastAsia="Palatino Linotype" w:hAnsi="Palatino Linotype" w:cs="Palatino Linotype"/>
        </w:rPr>
        <w:t xml:space="preserve">vía </w:t>
      </w:r>
      <w:r w:rsidRPr="00A4194F">
        <w:rPr>
          <w:rFonts w:ascii="Palatino Linotype" w:eastAsia="Palatino Linotype" w:hAnsi="Palatino Linotype" w:cs="Palatino Linotype"/>
          <w:b/>
        </w:rPr>
        <w:t xml:space="preserve">SAIMEX, </w:t>
      </w:r>
      <w:r w:rsidRPr="00A4194F">
        <w:rPr>
          <w:rFonts w:ascii="Palatino Linotype" w:eastAsia="Palatino Linotype" w:hAnsi="Palatino Linotype" w:cs="Palatino Linotype"/>
        </w:rPr>
        <w:t>la presente resolución al T</w:t>
      </w:r>
      <w:r w:rsidRPr="00A4194F">
        <w:rPr>
          <w:rFonts w:ascii="Palatino Linotype" w:eastAsia="Palatino Linotype" w:hAnsi="Palatino Linotype" w:cs="Palatino Linotype"/>
          <w:b/>
        </w:rPr>
        <w:t xml:space="preserve">itular de la Unidad de Transparencia </w:t>
      </w:r>
      <w:r w:rsidRPr="00A4194F">
        <w:rPr>
          <w:rFonts w:ascii="Palatino Linotype" w:eastAsia="Palatino Linotype" w:hAnsi="Palatino Linotype" w:cs="Palatino Linotype"/>
        </w:rPr>
        <w:t xml:space="preserve">del </w:t>
      </w:r>
      <w:r w:rsidRPr="00A4194F">
        <w:rPr>
          <w:rFonts w:ascii="Palatino Linotype" w:eastAsia="Palatino Linotype" w:hAnsi="Palatino Linotype" w:cs="Palatino Linotype"/>
          <w:b/>
        </w:rPr>
        <w:t>SUJETO OBLIGADO</w:t>
      </w:r>
      <w:r w:rsidRPr="00A4194F">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A4194F">
        <w:rPr>
          <w:rFonts w:ascii="Palatino Linotype" w:eastAsia="Palatino Linotype" w:hAnsi="Palatino Linotype" w:cs="Palatino Linotype"/>
        </w:rPr>
        <w:lastRenderedPageBreak/>
        <w:t xml:space="preserve">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7ABE63E7" w14:textId="77777777" w:rsidR="00762FDB" w:rsidRPr="00A4194F" w:rsidRDefault="00762FDB">
      <w:pPr>
        <w:spacing w:line="360" w:lineRule="auto"/>
        <w:ind w:right="-93"/>
        <w:jc w:val="both"/>
        <w:rPr>
          <w:rFonts w:ascii="Palatino Linotype" w:eastAsia="Palatino Linotype" w:hAnsi="Palatino Linotype" w:cs="Palatino Linotype"/>
        </w:rPr>
      </w:pPr>
    </w:p>
    <w:p w14:paraId="750B8D8D" w14:textId="77777777" w:rsidR="00762FDB" w:rsidRPr="00A4194F" w:rsidRDefault="004F21AB">
      <w:pPr>
        <w:spacing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b/>
        </w:rPr>
        <w:t xml:space="preserve">CUARTO. </w:t>
      </w:r>
      <w:r w:rsidRPr="00A4194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A4194F">
        <w:rPr>
          <w:rFonts w:ascii="Palatino Linotype" w:eastAsia="Palatino Linotype" w:hAnsi="Palatino Linotype" w:cs="Palatino Linotype"/>
          <w:b/>
        </w:rPr>
        <w:t>EL SUJETO OBLIGADO</w:t>
      </w:r>
      <w:r w:rsidRPr="00A4194F">
        <w:rPr>
          <w:rFonts w:ascii="Palatino Linotype" w:eastAsia="Palatino Linotype" w:hAnsi="Palatino Linotype" w:cs="Palatino Linotype"/>
        </w:rPr>
        <w:t xml:space="preserve"> de manera fundada y motivada, podrá solicitar una ampliación de plazo para el cumplimiento de la presente resolución.</w:t>
      </w:r>
    </w:p>
    <w:p w14:paraId="57424525" w14:textId="77777777" w:rsidR="00762FDB" w:rsidRPr="00A4194F" w:rsidRDefault="00762FDB">
      <w:pPr>
        <w:spacing w:line="360" w:lineRule="auto"/>
        <w:jc w:val="both"/>
        <w:rPr>
          <w:rFonts w:ascii="Palatino Linotype" w:eastAsia="Palatino Linotype" w:hAnsi="Palatino Linotype" w:cs="Palatino Linotype"/>
        </w:rPr>
      </w:pPr>
    </w:p>
    <w:p w14:paraId="24637E13" w14:textId="77777777" w:rsidR="00762FDB" w:rsidRPr="00A4194F" w:rsidRDefault="004F21AB">
      <w:pPr>
        <w:spacing w:line="360" w:lineRule="auto"/>
        <w:ind w:right="49"/>
        <w:jc w:val="both"/>
        <w:rPr>
          <w:rFonts w:ascii="Palatino Linotype" w:eastAsia="Palatino Linotype" w:hAnsi="Palatino Linotype" w:cs="Palatino Linotype"/>
        </w:rPr>
      </w:pPr>
      <w:bookmarkStart w:id="4" w:name="_heading=h.2et92p0" w:colFirst="0" w:colLast="0"/>
      <w:bookmarkEnd w:id="4"/>
      <w:r w:rsidRPr="00A4194F">
        <w:rPr>
          <w:rFonts w:ascii="Palatino Linotype" w:eastAsia="Palatino Linotype" w:hAnsi="Palatino Linotype" w:cs="Palatino Linotype"/>
          <w:b/>
        </w:rPr>
        <w:t>QUINTO. Notifíquese vía SAIMEX</w:t>
      </w:r>
      <w:r w:rsidRPr="00A4194F">
        <w:rPr>
          <w:rFonts w:ascii="Palatino Linotype" w:eastAsia="Palatino Linotype" w:hAnsi="Palatino Linotype" w:cs="Palatino Linotype"/>
        </w:rPr>
        <w:t xml:space="preserve">, a la parte </w:t>
      </w:r>
      <w:r w:rsidRPr="00A4194F">
        <w:rPr>
          <w:rFonts w:ascii="Palatino Linotype" w:eastAsia="Palatino Linotype" w:hAnsi="Palatino Linotype" w:cs="Palatino Linotype"/>
          <w:b/>
        </w:rPr>
        <w:t>RECURRENTE</w:t>
      </w:r>
      <w:r w:rsidRPr="00A4194F">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7E86C62" w14:textId="3B3228B1" w:rsidR="00762FDB" w:rsidRPr="00A4194F" w:rsidRDefault="004F21AB">
      <w:pPr>
        <w:spacing w:before="240" w:after="240" w:line="360" w:lineRule="auto"/>
        <w:jc w:val="both"/>
        <w:rPr>
          <w:rFonts w:ascii="Palatino Linotype" w:eastAsia="Palatino Linotype" w:hAnsi="Palatino Linotype" w:cs="Palatino Linotype"/>
        </w:rPr>
      </w:pPr>
      <w:r w:rsidRPr="00A4194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A4194F">
        <w:rPr>
          <w:rFonts w:ascii="Palatino Linotype" w:eastAsia="Palatino Linotype" w:hAnsi="Palatino Linotype" w:cs="Palatino Linotype"/>
        </w:rPr>
        <w:lastRenderedPageBreak/>
        <w:t xml:space="preserve">RAMÍREZ PEÑA; EN LA PRIMERA SESIÓN ORDINARIA CELEBRADA EL QUINCE DE ENERO DE DOS MIL VEINTICINCO, ANTE EL SECRETARIO TÉCNICO DEL PLENO ALEXIS TAPIA RAMÍREZ. </w:t>
      </w:r>
    </w:p>
    <w:p w14:paraId="0E4FE7C5" w14:textId="2A7B1F66" w:rsidR="00A4194F" w:rsidRPr="00A4194F" w:rsidRDefault="00A4194F">
      <w:pPr>
        <w:spacing w:before="240" w:after="240" w:line="360" w:lineRule="auto"/>
        <w:jc w:val="both"/>
        <w:rPr>
          <w:rFonts w:ascii="Palatino Linotype" w:eastAsia="Palatino Linotype" w:hAnsi="Palatino Linotype" w:cs="Palatino Linotype"/>
        </w:rPr>
      </w:pPr>
    </w:p>
    <w:p w14:paraId="507053AF" w14:textId="0047534B" w:rsidR="00A4194F" w:rsidRPr="00A4194F" w:rsidRDefault="00A4194F">
      <w:pPr>
        <w:spacing w:before="240" w:after="240" w:line="360" w:lineRule="auto"/>
        <w:jc w:val="both"/>
        <w:rPr>
          <w:rFonts w:ascii="Palatino Linotype" w:eastAsia="Palatino Linotype" w:hAnsi="Palatino Linotype" w:cs="Palatino Linotype"/>
        </w:rPr>
      </w:pPr>
    </w:p>
    <w:p w14:paraId="4B531B3E" w14:textId="4E48FFCD" w:rsidR="00A4194F" w:rsidRPr="00A4194F" w:rsidRDefault="00A4194F">
      <w:pPr>
        <w:spacing w:before="240" w:after="240" w:line="360" w:lineRule="auto"/>
        <w:jc w:val="both"/>
        <w:rPr>
          <w:rFonts w:ascii="Palatino Linotype" w:eastAsia="Palatino Linotype" w:hAnsi="Palatino Linotype" w:cs="Palatino Linotype"/>
        </w:rPr>
      </w:pPr>
    </w:p>
    <w:p w14:paraId="618A4160" w14:textId="0FFADAEB" w:rsidR="00A4194F" w:rsidRPr="00A4194F" w:rsidRDefault="00A4194F">
      <w:pPr>
        <w:spacing w:before="240" w:after="240" w:line="360" w:lineRule="auto"/>
        <w:jc w:val="both"/>
        <w:rPr>
          <w:rFonts w:ascii="Palatino Linotype" w:eastAsia="Palatino Linotype" w:hAnsi="Palatino Linotype" w:cs="Palatino Linotype"/>
        </w:rPr>
      </w:pPr>
    </w:p>
    <w:p w14:paraId="25AD1116" w14:textId="7B7536CE" w:rsidR="00A4194F" w:rsidRPr="00A4194F" w:rsidRDefault="00A4194F">
      <w:pPr>
        <w:spacing w:before="240" w:after="240" w:line="360" w:lineRule="auto"/>
        <w:jc w:val="both"/>
        <w:rPr>
          <w:rFonts w:ascii="Palatino Linotype" w:eastAsia="Palatino Linotype" w:hAnsi="Palatino Linotype" w:cs="Palatino Linotype"/>
        </w:rPr>
      </w:pPr>
    </w:p>
    <w:p w14:paraId="5AC4776B" w14:textId="3E262401" w:rsidR="00A4194F" w:rsidRPr="00A4194F" w:rsidRDefault="00A4194F">
      <w:pPr>
        <w:spacing w:before="240" w:after="240" w:line="360" w:lineRule="auto"/>
        <w:jc w:val="both"/>
        <w:rPr>
          <w:rFonts w:ascii="Palatino Linotype" w:eastAsia="Palatino Linotype" w:hAnsi="Palatino Linotype" w:cs="Palatino Linotype"/>
        </w:rPr>
      </w:pPr>
    </w:p>
    <w:p w14:paraId="584015ED" w14:textId="2D95FD97" w:rsidR="00A4194F" w:rsidRPr="00A4194F" w:rsidRDefault="00A4194F">
      <w:pPr>
        <w:spacing w:before="240" w:after="240" w:line="360" w:lineRule="auto"/>
        <w:jc w:val="both"/>
        <w:rPr>
          <w:rFonts w:ascii="Palatino Linotype" w:eastAsia="Palatino Linotype" w:hAnsi="Palatino Linotype" w:cs="Palatino Linotype"/>
        </w:rPr>
      </w:pPr>
    </w:p>
    <w:p w14:paraId="6E2E512F" w14:textId="01ED7549" w:rsidR="00A4194F" w:rsidRPr="00A4194F" w:rsidRDefault="00A4194F">
      <w:pPr>
        <w:spacing w:before="240" w:after="240" w:line="360" w:lineRule="auto"/>
        <w:jc w:val="both"/>
        <w:rPr>
          <w:rFonts w:ascii="Palatino Linotype" w:eastAsia="Palatino Linotype" w:hAnsi="Palatino Linotype" w:cs="Palatino Linotype"/>
        </w:rPr>
      </w:pPr>
    </w:p>
    <w:p w14:paraId="0DB912B7" w14:textId="100FBBDF" w:rsidR="00A4194F" w:rsidRPr="00A4194F" w:rsidRDefault="00A4194F">
      <w:pPr>
        <w:spacing w:before="240" w:after="240" w:line="360" w:lineRule="auto"/>
        <w:jc w:val="both"/>
        <w:rPr>
          <w:rFonts w:ascii="Palatino Linotype" w:eastAsia="Palatino Linotype" w:hAnsi="Palatino Linotype" w:cs="Palatino Linotype"/>
        </w:rPr>
      </w:pPr>
    </w:p>
    <w:p w14:paraId="46A705C5" w14:textId="10953368" w:rsidR="00A4194F" w:rsidRPr="00A4194F" w:rsidRDefault="00A4194F">
      <w:pPr>
        <w:spacing w:before="240" w:after="240" w:line="360" w:lineRule="auto"/>
        <w:jc w:val="both"/>
        <w:rPr>
          <w:rFonts w:ascii="Palatino Linotype" w:eastAsia="Palatino Linotype" w:hAnsi="Palatino Linotype" w:cs="Palatino Linotype"/>
        </w:rPr>
      </w:pPr>
    </w:p>
    <w:p w14:paraId="46E1D248" w14:textId="604CE228" w:rsidR="00A4194F" w:rsidRPr="00A4194F" w:rsidRDefault="00A4194F">
      <w:pPr>
        <w:spacing w:before="240" w:after="240" w:line="360" w:lineRule="auto"/>
        <w:jc w:val="both"/>
        <w:rPr>
          <w:rFonts w:ascii="Palatino Linotype" w:eastAsia="Palatino Linotype" w:hAnsi="Palatino Linotype" w:cs="Palatino Linotype"/>
        </w:rPr>
      </w:pPr>
    </w:p>
    <w:p w14:paraId="008CF5BF" w14:textId="3ABC525D" w:rsidR="00A4194F" w:rsidRPr="00A4194F" w:rsidRDefault="00A4194F">
      <w:pPr>
        <w:spacing w:before="240" w:after="240" w:line="360" w:lineRule="auto"/>
        <w:jc w:val="both"/>
        <w:rPr>
          <w:rFonts w:ascii="Palatino Linotype" w:eastAsia="Palatino Linotype" w:hAnsi="Palatino Linotype" w:cs="Palatino Linotype"/>
        </w:rPr>
      </w:pPr>
    </w:p>
    <w:p w14:paraId="65B0998B" w14:textId="42FF540B" w:rsidR="00A4194F" w:rsidRPr="00A4194F" w:rsidRDefault="00A4194F">
      <w:pPr>
        <w:spacing w:before="240" w:after="240" w:line="360" w:lineRule="auto"/>
        <w:jc w:val="both"/>
        <w:rPr>
          <w:rFonts w:ascii="Palatino Linotype" w:eastAsia="Palatino Linotype" w:hAnsi="Palatino Linotype" w:cs="Palatino Linotype"/>
        </w:rPr>
      </w:pPr>
    </w:p>
    <w:p w14:paraId="58480F13" w14:textId="5F772703" w:rsidR="00A4194F" w:rsidRPr="00A4194F" w:rsidRDefault="00A4194F">
      <w:pPr>
        <w:spacing w:before="240" w:after="240" w:line="360" w:lineRule="auto"/>
        <w:jc w:val="both"/>
        <w:rPr>
          <w:rFonts w:ascii="Palatino Linotype" w:eastAsia="Palatino Linotype" w:hAnsi="Palatino Linotype" w:cs="Palatino Linotype"/>
        </w:rPr>
      </w:pPr>
    </w:p>
    <w:p w14:paraId="7920997E" w14:textId="72AD7D31" w:rsidR="00A4194F" w:rsidRPr="00A4194F" w:rsidRDefault="00A4194F">
      <w:pPr>
        <w:spacing w:before="240" w:after="240" w:line="360" w:lineRule="auto"/>
        <w:jc w:val="both"/>
        <w:rPr>
          <w:rFonts w:ascii="Palatino Linotype" w:eastAsia="Palatino Linotype" w:hAnsi="Palatino Linotype" w:cs="Palatino Linotype"/>
        </w:rPr>
      </w:pPr>
    </w:p>
    <w:p w14:paraId="04A8BBE9" w14:textId="583D9DE7" w:rsidR="00A4194F" w:rsidRPr="00A4194F" w:rsidRDefault="00A4194F">
      <w:pPr>
        <w:spacing w:before="240" w:after="240" w:line="360" w:lineRule="auto"/>
        <w:jc w:val="both"/>
        <w:rPr>
          <w:rFonts w:ascii="Palatino Linotype" w:eastAsia="Palatino Linotype" w:hAnsi="Palatino Linotype" w:cs="Palatino Linotype"/>
        </w:rPr>
      </w:pPr>
    </w:p>
    <w:p w14:paraId="4EDF92F7" w14:textId="7215E4B8" w:rsidR="00A4194F" w:rsidRPr="00A4194F" w:rsidRDefault="00A4194F">
      <w:pPr>
        <w:spacing w:before="240" w:after="240" w:line="360" w:lineRule="auto"/>
        <w:jc w:val="both"/>
        <w:rPr>
          <w:rFonts w:ascii="Palatino Linotype" w:eastAsia="Palatino Linotype" w:hAnsi="Palatino Linotype" w:cs="Palatino Linotype"/>
        </w:rPr>
      </w:pPr>
    </w:p>
    <w:p w14:paraId="4CF462A0" w14:textId="567870A9" w:rsidR="00A4194F" w:rsidRPr="00A4194F" w:rsidRDefault="00A4194F">
      <w:pPr>
        <w:spacing w:before="240" w:after="240" w:line="360" w:lineRule="auto"/>
        <w:jc w:val="both"/>
        <w:rPr>
          <w:rFonts w:ascii="Palatino Linotype" w:eastAsia="Palatino Linotype" w:hAnsi="Palatino Linotype" w:cs="Palatino Linotype"/>
        </w:rPr>
      </w:pPr>
    </w:p>
    <w:p w14:paraId="6586E9BF" w14:textId="03C222E0" w:rsidR="00A4194F" w:rsidRPr="00A4194F" w:rsidRDefault="00A4194F">
      <w:pPr>
        <w:spacing w:before="240" w:after="240" w:line="360" w:lineRule="auto"/>
        <w:jc w:val="both"/>
        <w:rPr>
          <w:rFonts w:ascii="Palatino Linotype" w:eastAsia="Palatino Linotype" w:hAnsi="Palatino Linotype" w:cs="Palatino Linotype"/>
        </w:rPr>
      </w:pPr>
    </w:p>
    <w:p w14:paraId="49C0A0B9" w14:textId="7DE2BFA1" w:rsidR="00A4194F" w:rsidRPr="00A4194F" w:rsidRDefault="00A4194F">
      <w:pPr>
        <w:spacing w:before="240" w:after="240" w:line="360" w:lineRule="auto"/>
        <w:jc w:val="both"/>
        <w:rPr>
          <w:rFonts w:ascii="Palatino Linotype" w:eastAsia="Palatino Linotype" w:hAnsi="Palatino Linotype" w:cs="Palatino Linotype"/>
        </w:rPr>
      </w:pPr>
    </w:p>
    <w:p w14:paraId="7EDE8F4D" w14:textId="3B2C7B14" w:rsidR="00A4194F" w:rsidRPr="00A4194F" w:rsidRDefault="00A4194F">
      <w:pPr>
        <w:spacing w:before="240" w:after="240" w:line="360" w:lineRule="auto"/>
        <w:jc w:val="both"/>
        <w:rPr>
          <w:rFonts w:ascii="Palatino Linotype" w:eastAsia="Palatino Linotype" w:hAnsi="Palatino Linotype" w:cs="Palatino Linotype"/>
        </w:rPr>
      </w:pPr>
    </w:p>
    <w:p w14:paraId="347A7CB7" w14:textId="5A0F5923" w:rsidR="00A4194F" w:rsidRPr="00A4194F" w:rsidRDefault="00A4194F">
      <w:pPr>
        <w:spacing w:before="240" w:after="240" w:line="360" w:lineRule="auto"/>
        <w:jc w:val="both"/>
        <w:rPr>
          <w:rFonts w:ascii="Palatino Linotype" w:eastAsia="Palatino Linotype" w:hAnsi="Palatino Linotype" w:cs="Palatino Linotype"/>
        </w:rPr>
      </w:pPr>
    </w:p>
    <w:p w14:paraId="19DB79B2" w14:textId="77777777" w:rsidR="00A4194F" w:rsidRPr="00A4194F" w:rsidRDefault="00A4194F">
      <w:pPr>
        <w:spacing w:before="240" w:after="240" w:line="360" w:lineRule="auto"/>
        <w:jc w:val="both"/>
        <w:rPr>
          <w:rFonts w:ascii="Palatino Linotype" w:eastAsia="Palatino Linotype" w:hAnsi="Palatino Linotype" w:cs="Palatino Linotype"/>
        </w:rPr>
      </w:pPr>
    </w:p>
    <w:sectPr w:rsidR="00A4194F" w:rsidRPr="00A4194F">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C08D" w14:textId="77777777" w:rsidR="004F21AB" w:rsidRDefault="004F21AB">
      <w:r>
        <w:separator/>
      </w:r>
    </w:p>
  </w:endnote>
  <w:endnote w:type="continuationSeparator" w:id="0">
    <w:p w14:paraId="560B1909" w14:textId="77777777" w:rsidR="004F21AB" w:rsidRDefault="004F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778C" w14:textId="77777777" w:rsidR="00762FDB" w:rsidRDefault="004F21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4194F">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4194F">
      <w:rPr>
        <w:rFonts w:ascii="Palatino Linotype" w:eastAsia="Palatino Linotype" w:hAnsi="Palatino Linotype" w:cs="Palatino Linotype"/>
        <w:b/>
        <w:noProof/>
        <w:color w:val="000000"/>
        <w:sz w:val="20"/>
        <w:szCs w:val="20"/>
      </w:rPr>
      <w:t>3</w:t>
    </w:r>
    <w:r>
      <w:rPr>
        <w:rFonts w:ascii="Palatino Linotype" w:eastAsia="Palatino Linotype" w:hAnsi="Palatino Linotype" w:cs="Palatino Linotype"/>
        <w:b/>
        <w:color w:val="000000"/>
        <w:sz w:val="20"/>
        <w:szCs w:val="20"/>
      </w:rPr>
      <w:fldChar w:fldCharType="end"/>
    </w:r>
  </w:p>
  <w:p w14:paraId="579C1145" w14:textId="77777777" w:rsidR="00762FDB" w:rsidRDefault="00762FD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6309" w14:textId="77777777" w:rsidR="00762FDB" w:rsidRDefault="004F21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4194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4194F">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5ACD5411" w14:textId="77777777" w:rsidR="00762FDB" w:rsidRDefault="00762FD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240E" w14:textId="77777777" w:rsidR="004F21AB" w:rsidRDefault="004F21AB">
      <w:r>
        <w:separator/>
      </w:r>
    </w:p>
  </w:footnote>
  <w:footnote w:type="continuationSeparator" w:id="0">
    <w:p w14:paraId="64B20764" w14:textId="77777777" w:rsidR="004F21AB" w:rsidRDefault="004F21AB">
      <w:r>
        <w:continuationSeparator/>
      </w:r>
    </w:p>
  </w:footnote>
  <w:footnote w:id="1">
    <w:p w14:paraId="54224ACB" w14:textId="77777777" w:rsidR="00762FDB" w:rsidRDefault="004F21AB">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429C3BD1" w14:textId="77777777" w:rsidR="00762FDB" w:rsidRDefault="004F21AB">
      <w:pP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8996" w14:textId="77777777" w:rsidR="00762FDB" w:rsidRDefault="004F21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F5EC997" wp14:editId="42686266">
          <wp:simplePos x="0" y="0"/>
          <wp:positionH relativeFrom="column">
            <wp:posOffset>-938315</wp:posOffset>
          </wp:positionH>
          <wp:positionV relativeFrom="paragraph">
            <wp:posOffset>4997</wp:posOffset>
          </wp:positionV>
          <wp:extent cx="7809865" cy="10165715"/>
          <wp:effectExtent l="0" t="0" r="0" b="0"/>
          <wp:wrapNone/>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402" w:type="dxa"/>
      <w:tblInd w:w="3261" w:type="dxa"/>
      <w:tblLayout w:type="fixed"/>
      <w:tblLook w:val="0400" w:firstRow="0" w:lastRow="0" w:firstColumn="0" w:lastColumn="0" w:noHBand="0" w:noVBand="1"/>
    </w:tblPr>
    <w:tblGrid>
      <w:gridCol w:w="2677"/>
      <w:gridCol w:w="3725"/>
    </w:tblGrid>
    <w:tr w:rsidR="00762FDB" w14:paraId="7EEDDFB1" w14:textId="77777777">
      <w:trPr>
        <w:trHeight w:val="42"/>
      </w:trPr>
      <w:tc>
        <w:tcPr>
          <w:tcW w:w="2677" w:type="dxa"/>
          <w:shd w:val="clear" w:color="auto" w:fill="auto"/>
        </w:tcPr>
        <w:p w14:paraId="32413970"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5" w:type="dxa"/>
          <w:shd w:val="clear" w:color="auto" w:fill="auto"/>
          <w:vAlign w:val="center"/>
        </w:tcPr>
        <w:p w14:paraId="0B455C2D" w14:textId="77777777" w:rsidR="00762FDB" w:rsidRDefault="004F21A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07429/INFOEM/IP/RR/2024</w:t>
          </w:r>
        </w:p>
      </w:tc>
    </w:tr>
    <w:tr w:rsidR="00762FDB" w14:paraId="201C9104" w14:textId="77777777">
      <w:trPr>
        <w:trHeight w:val="32"/>
      </w:trPr>
      <w:tc>
        <w:tcPr>
          <w:tcW w:w="2677" w:type="dxa"/>
          <w:shd w:val="clear" w:color="auto" w:fill="auto"/>
          <w:vAlign w:val="center"/>
        </w:tcPr>
        <w:p w14:paraId="06AB9618"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Sujeto Obligado:               </w:t>
          </w:r>
        </w:p>
        <w:p w14:paraId="7FA9D5E1" w14:textId="77777777" w:rsidR="00762FDB" w:rsidRDefault="00762FDB">
          <w:pPr>
            <w:rPr>
              <w:rFonts w:ascii="Palatino Linotype" w:eastAsia="Palatino Linotype" w:hAnsi="Palatino Linotype" w:cs="Palatino Linotype"/>
              <w:b/>
              <w:sz w:val="22"/>
              <w:szCs w:val="22"/>
            </w:rPr>
          </w:pPr>
        </w:p>
        <w:p w14:paraId="317F1DAA" w14:textId="77777777" w:rsidR="00762FDB" w:rsidRDefault="00762FDB">
          <w:pPr>
            <w:rPr>
              <w:rFonts w:ascii="Palatino Linotype" w:eastAsia="Palatino Linotype" w:hAnsi="Palatino Linotype" w:cs="Palatino Linotype"/>
              <w:b/>
              <w:sz w:val="22"/>
              <w:szCs w:val="22"/>
            </w:rPr>
          </w:pPr>
        </w:p>
        <w:p w14:paraId="74A1BF39"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5" w:type="dxa"/>
          <w:shd w:val="clear" w:color="auto" w:fill="auto"/>
          <w:vAlign w:val="center"/>
        </w:tcPr>
        <w:p w14:paraId="7C31DDF2" w14:textId="77777777" w:rsidR="00762FDB" w:rsidRDefault="004F21AB">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Partido Acción Nacional</w:t>
          </w:r>
        </w:p>
      </w:tc>
    </w:tr>
    <w:tr w:rsidR="00762FDB" w14:paraId="167C21A0" w14:textId="77777777">
      <w:trPr>
        <w:trHeight w:val="196"/>
      </w:trPr>
      <w:tc>
        <w:tcPr>
          <w:tcW w:w="2677" w:type="dxa"/>
          <w:shd w:val="clear" w:color="auto" w:fill="auto"/>
          <w:vAlign w:val="center"/>
        </w:tcPr>
        <w:p w14:paraId="02F402ED" w14:textId="77777777" w:rsidR="00762FDB" w:rsidRDefault="00762FDB">
          <w:pPr>
            <w:ind w:right="-108"/>
            <w:rPr>
              <w:rFonts w:ascii="Palatino Linotype" w:eastAsia="Palatino Linotype" w:hAnsi="Palatino Linotype" w:cs="Palatino Linotype"/>
              <w:b/>
              <w:sz w:val="22"/>
              <w:szCs w:val="22"/>
            </w:rPr>
          </w:pPr>
        </w:p>
      </w:tc>
      <w:tc>
        <w:tcPr>
          <w:tcW w:w="3725" w:type="dxa"/>
          <w:shd w:val="clear" w:color="auto" w:fill="auto"/>
          <w:vAlign w:val="center"/>
        </w:tcPr>
        <w:p w14:paraId="6620E19D" w14:textId="77777777" w:rsidR="00762FDB" w:rsidRDefault="004F21A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322BC96" w14:textId="77777777" w:rsidR="00762FDB" w:rsidRDefault="004F21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B720" w14:textId="77777777" w:rsidR="00762FDB" w:rsidRDefault="00762FD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762FDB" w14:paraId="236B6EC2" w14:textId="77777777">
      <w:tc>
        <w:tcPr>
          <w:tcW w:w="2551" w:type="dxa"/>
          <w:shd w:val="clear" w:color="auto" w:fill="auto"/>
          <w:vAlign w:val="center"/>
        </w:tcPr>
        <w:p w14:paraId="1248F65C"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41FCF96" w14:textId="77777777" w:rsidR="00762FDB" w:rsidRDefault="004F21A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07429/INFOEM/IP/RR/2024</w:t>
          </w:r>
        </w:p>
      </w:tc>
    </w:tr>
    <w:tr w:rsidR="00762FDB" w14:paraId="564985D4" w14:textId="77777777">
      <w:trPr>
        <w:trHeight w:val="130"/>
      </w:trPr>
      <w:tc>
        <w:tcPr>
          <w:tcW w:w="2551" w:type="dxa"/>
          <w:shd w:val="clear" w:color="auto" w:fill="auto"/>
          <w:vAlign w:val="center"/>
        </w:tcPr>
        <w:p w14:paraId="6B84C3F8"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F5EE379" w14:textId="77777777" w:rsidR="00762FDB" w:rsidRDefault="00762FDB">
          <w:pPr>
            <w:tabs>
              <w:tab w:val="left" w:pos="3153"/>
            </w:tabs>
            <w:ind w:left="-45"/>
            <w:jc w:val="both"/>
            <w:rPr>
              <w:rFonts w:ascii="Palatino Linotype" w:eastAsia="Palatino Linotype" w:hAnsi="Palatino Linotype" w:cs="Palatino Linotype"/>
              <w:b/>
              <w:sz w:val="22"/>
              <w:szCs w:val="22"/>
            </w:rPr>
          </w:pPr>
        </w:p>
      </w:tc>
    </w:tr>
    <w:tr w:rsidR="00762FDB" w14:paraId="5B276D16" w14:textId="77777777">
      <w:trPr>
        <w:trHeight w:val="228"/>
      </w:trPr>
      <w:tc>
        <w:tcPr>
          <w:tcW w:w="2551" w:type="dxa"/>
          <w:shd w:val="clear" w:color="auto" w:fill="auto"/>
          <w:vAlign w:val="center"/>
        </w:tcPr>
        <w:p w14:paraId="5D9FECEE"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B515B46" w14:textId="77777777" w:rsidR="00762FDB" w:rsidRDefault="004F21AB">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Partido Acción Nacional.</w:t>
          </w:r>
        </w:p>
      </w:tc>
    </w:tr>
    <w:tr w:rsidR="00762FDB" w14:paraId="18D7A567" w14:textId="77777777">
      <w:tc>
        <w:tcPr>
          <w:tcW w:w="2551" w:type="dxa"/>
          <w:shd w:val="clear" w:color="auto" w:fill="auto"/>
          <w:vAlign w:val="center"/>
        </w:tcPr>
        <w:p w14:paraId="1290CAF9" w14:textId="77777777" w:rsidR="00762FDB" w:rsidRDefault="004F21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57C76E19" w14:textId="77777777" w:rsidR="00762FDB" w:rsidRDefault="004F21A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3F11E9C" w14:textId="77777777" w:rsidR="00762FDB" w:rsidRDefault="004F21AB">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3993B3E7" wp14:editId="72697E61">
          <wp:simplePos x="0" y="0"/>
          <wp:positionH relativeFrom="column">
            <wp:posOffset>-1089655</wp:posOffset>
          </wp:positionH>
          <wp:positionV relativeFrom="paragraph">
            <wp:posOffset>-1169666</wp:posOffset>
          </wp:positionV>
          <wp:extent cx="7809865" cy="10165715"/>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30E"/>
    <w:multiLevelType w:val="multilevel"/>
    <w:tmpl w:val="BB02AEC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1C4200"/>
    <w:multiLevelType w:val="multilevel"/>
    <w:tmpl w:val="9B14D0AA"/>
    <w:lvl w:ilvl="0">
      <w:start w:val="1"/>
      <w:numFmt w:val="bullet"/>
      <w:pStyle w:val="Listaconvietas3"/>
      <w:lvlText w:val="●"/>
      <w:lvlJc w:val="left"/>
      <w:pPr>
        <w:ind w:left="206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DE6404"/>
    <w:multiLevelType w:val="multilevel"/>
    <w:tmpl w:val="917CE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DB"/>
    <w:rsid w:val="004F21AB"/>
    <w:rsid w:val="00762FDB"/>
    <w:rsid w:val="00875A5F"/>
    <w:rsid w:val="00891297"/>
    <w:rsid w:val="009955B0"/>
    <w:rsid w:val="00A41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BFCC"/>
  <w15:docId w15:val="{082BEBDA-920E-447F-ACB4-F17855CC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6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3234A3"/>
    <w:pPr>
      <w:numPr>
        <w:numId w:val="3"/>
      </w:numPr>
      <w:contextualSpacing/>
    </w:pPr>
    <w:rPr>
      <w:lang w:val="es-ES"/>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96652.page"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nedomex.org/directorio-gener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pdf/676/67611217007.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pan.org.mx/historia-y-legad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UcWmAv+C4O98wppBqgpnn25NA==">CgMxLjAyCGguZ2pkZ3hzMgloLjMwajB6bGwyCGgudHlqY3d0MgloLjNkeTZ2a20yCWguMmV0OTJwMDgAciExSThZcWhKdHkxOV9RV253ajFVLW1JUkVGM1hWRWJIdEY=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8242</Words>
  <Characters>45336</Characters>
  <Application>Microsoft Office Word</Application>
  <DocSecurity>0</DocSecurity>
  <Lines>377</Lines>
  <Paragraphs>106</Paragraphs>
  <ScaleCrop>false</ScaleCrop>
  <Company/>
  <LinksUpToDate>false</LinksUpToDate>
  <CharactersWithSpaces>53472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dcterms:created xsi:type="dcterms:W3CDTF">2025-01-22T17:52:00Z</dcterms:created>
  <dcterms:modified xsi:type="dcterms:W3CDTF">2025-01-22T17:52:00Z</dcterms:modified>
</cp:coreProperties>
</file>