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2CC6" w14:textId="77777777" w:rsidR="009B26BC" w:rsidRPr="00DF1186" w:rsidRDefault="009B26BC" w:rsidP="00442CAA">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szCs w:val="20"/>
        </w:rPr>
      </w:sdtEndPr>
      <w:sdtContent>
        <w:p w14:paraId="25C7F9DF" w14:textId="635FF1F7" w:rsidR="007935E5" w:rsidRPr="004523E0" w:rsidRDefault="007935E5" w:rsidP="00442CAA">
          <w:pPr>
            <w:pStyle w:val="TtuloTDC"/>
            <w:spacing w:line="360" w:lineRule="auto"/>
            <w:rPr>
              <w:b w:val="0"/>
              <w:bCs/>
              <w:szCs w:val="22"/>
              <w:lang w:val="es-ES"/>
            </w:rPr>
          </w:pPr>
          <w:r w:rsidRPr="004523E0">
            <w:rPr>
              <w:b w:val="0"/>
              <w:bCs/>
              <w:szCs w:val="22"/>
              <w:lang w:val="es-ES"/>
            </w:rPr>
            <w:t xml:space="preserve">RESOLUCIÓN DEL RECURSO DE REVISIÓN </w:t>
          </w:r>
          <w:r w:rsidR="00A0395D" w:rsidRPr="004523E0">
            <w:rPr>
              <w:b w:val="0"/>
              <w:bCs/>
              <w:szCs w:val="22"/>
              <w:lang w:val="es-ES"/>
            </w:rPr>
            <w:t>1</w:t>
          </w:r>
          <w:r w:rsidR="00DB6A75" w:rsidRPr="004523E0">
            <w:rPr>
              <w:b w:val="0"/>
              <w:bCs/>
              <w:szCs w:val="22"/>
              <w:lang w:val="es-ES"/>
            </w:rPr>
            <w:t>1</w:t>
          </w:r>
          <w:r w:rsidR="00A0395D" w:rsidRPr="004523E0">
            <w:rPr>
              <w:b w:val="0"/>
              <w:bCs/>
              <w:szCs w:val="22"/>
              <w:lang w:val="es-ES"/>
            </w:rPr>
            <w:t>2</w:t>
          </w:r>
          <w:r w:rsidR="008D23A9" w:rsidRPr="004523E0">
            <w:rPr>
              <w:b w:val="0"/>
              <w:bCs/>
              <w:szCs w:val="22"/>
              <w:lang w:val="es-ES"/>
            </w:rPr>
            <w:t>21</w:t>
          </w:r>
          <w:r w:rsidR="0032214E" w:rsidRPr="004523E0">
            <w:rPr>
              <w:b w:val="0"/>
              <w:bCs/>
              <w:szCs w:val="22"/>
              <w:lang w:val="es-ES"/>
            </w:rPr>
            <w:t>/INFOEM/IP/RR/2025</w:t>
          </w:r>
        </w:p>
        <w:p w14:paraId="4D838E86" w14:textId="77777777" w:rsidR="00F12746" w:rsidRPr="004523E0" w:rsidRDefault="00F12746" w:rsidP="00442CAA">
          <w:pPr>
            <w:spacing w:line="360" w:lineRule="auto"/>
            <w:rPr>
              <w:rFonts w:ascii="Palatino Linotype" w:hAnsi="Palatino Linotype"/>
              <w:sz w:val="22"/>
              <w:szCs w:val="22"/>
              <w:lang w:val="es-ES" w:eastAsia="es-MX"/>
            </w:rPr>
          </w:pPr>
        </w:p>
        <w:p w14:paraId="11503728" w14:textId="704B5975" w:rsidR="00AD7C4A" w:rsidRPr="004523E0" w:rsidRDefault="007935E5">
          <w:pPr>
            <w:pStyle w:val="TDC1"/>
            <w:rPr>
              <w:rFonts w:ascii="Palatino Linotype" w:eastAsiaTheme="minorEastAsia" w:hAnsi="Palatino Linotype" w:cstheme="minorBidi"/>
              <w:noProof/>
              <w:kern w:val="2"/>
              <w:sz w:val="22"/>
              <w:szCs w:val="22"/>
              <w:lang w:eastAsia="es-MX"/>
              <w14:ligatures w14:val="standardContextual"/>
            </w:rPr>
          </w:pPr>
          <w:r w:rsidRPr="004523E0">
            <w:rPr>
              <w:rFonts w:ascii="Palatino Linotype" w:hAnsi="Palatino Linotype"/>
              <w:bCs/>
              <w:sz w:val="22"/>
              <w:szCs w:val="22"/>
            </w:rPr>
            <w:fldChar w:fldCharType="begin"/>
          </w:r>
          <w:r w:rsidRPr="004523E0">
            <w:rPr>
              <w:rFonts w:ascii="Palatino Linotype" w:hAnsi="Palatino Linotype"/>
              <w:bCs/>
              <w:sz w:val="22"/>
              <w:szCs w:val="22"/>
            </w:rPr>
            <w:instrText xml:space="preserve"> TOC \o "1-3" \h \z \u </w:instrText>
          </w:r>
          <w:r w:rsidRPr="004523E0">
            <w:rPr>
              <w:rFonts w:ascii="Palatino Linotype" w:hAnsi="Palatino Linotype"/>
              <w:bCs/>
              <w:sz w:val="22"/>
              <w:szCs w:val="22"/>
            </w:rPr>
            <w:fldChar w:fldCharType="separate"/>
          </w:r>
          <w:hyperlink w:anchor="_Toc211874393" w:history="1">
            <w:r w:rsidR="00AD7C4A" w:rsidRPr="004523E0">
              <w:rPr>
                <w:rStyle w:val="Hipervnculo"/>
                <w:rFonts w:ascii="Palatino Linotype" w:hAnsi="Palatino Linotype"/>
                <w:noProof/>
                <w:sz w:val="22"/>
                <w:szCs w:val="22"/>
              </w:rPr>
              <w:t>A N T E C E D E N T E S</w:t>
            </w:r>
            <w:r w:rsidR="00AD7C4A" w:rsidRPr="004523E0">
              <w:rPr>
                <w:rFonts w:ascii="Palatino Linotype" w:hAnsi="Palatino Linotype"/>
                <w:noProof/>
                <w:webHidden/>
                <w:sz w:val="22"/>
                <w:szCs w:val="22"/>
              </w:rPr>
              <w:tab/>
            </w:r>
            <w:r w:rsidR="00AD7C4A" w:rsidRPr="004523E0">
              <w:rPr>
                <w:rFonts w:ascii="Palatino Linotype" w:hAnsi="Palatino Linotype"/>
                <w:noProof/>
                <w:webHidden/>
                <w:sz w:val="22"/>
                <w:szCs w:val="22"/>
              </w:rPr>
              <w:fldChar w:fldCharType="begin"/>
            </w:r>
            <w:r w:rsidR="00AD7C4A" w:rsidRPr="004523E0">
              <w:rPr>
                <w:rFonts w:ascii="Palatino Linotype" w:hAnsi="Palatino Linotype"/>
                <w:noProof/>
                <w:webHidden/>
                <w:sz w:val="22"/>
                <w:szCs w:val="22"/>
              </w:rPr>
              <w:instrText xml:space="preserve"> PAGEREF _Toc211874393 \h </w:instrText>
            </w:r>
            <w:r w:rsidR="00AD7C4A" w:rsidRPr="004523E0">
              <w:rPr>
                <w:rFonts w:ascii="Palatino Linotype" w:hAnsi="Palatino Linotype"/>
                <w:noProof/>
                <w:webHidden/>
                <w:sz w:val="22"/>
                <w:szCs w:val="22"/>
              </w:rPr>
            </w:r>
            <w:r w:rsidR="00AD7C4A" w:rsidRPr="004523E0">
              <w:rPr>
                <w:rFonts w:ascii="Palatino Linotype" w:hAnsi="Palatino Linotype"/>
                <w:noProof/>
                <w:webHidden/>
                <w:sz w:val="22"/>
                <w:szCs w:val="22"/>
              </w:rPr>
              <w:fldChar w:fldCharType="separate"/>
            </w:r>
            <w:r w:rsidR="00685118">
              <w:rPr>
                <w:rFonts w:ascii="Palatino Linotype" w:hAnsi="Palatino Linotype"/>
                <w:noProof/>
                <w:webHidden/>
                <w:sz w:val="22"/>
                <w:szCs w:val="22"/>
              </w:rPr>
              <w:t>2</w:t>
            </w:r>
            <w:r w:rsidR="00AD7C4A" w:rsidRPr="004523E0">
              <w:rPr>
                <w:rFonts w:ascii="Palatino Linotype" w:hAnsi="Palatino Linotype"/>
                <w:noProof/>
                <w:webHidden/>
                <w:sz w:val="22"/>
                <w:szCs w:val="22"/>
              </w:rPr>
              <w:fldChar w:fldCharType="end"/>
            </w:r>
          </w:hyperlink>
        </w:p>
        <w:p w14:paraId="4D60ACB5" w14:textId="30AC1629" w:rsidR="00AD7C4A" w:rsidRPr="004523E0" w:rsidRDefault="00AD7C4A">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1874394" w:history="1">
            <w:r w:rsidRPr="004523E0">
              <w:rPr>
                <w:rStyle w:val="Hipervnculo"/>
                <w:rFonts w:ascii="Palatino Linotype" w:hAnsi="Palatino Linotype"/>
                <w:noProof/>
                <w:sz w:val="22"/>
                <w:szCs w:val="22"/>
              </w:rPr>
              <w:t>I. Presentación de la solicitud de información</w:t>
            </w:r>
            <w:r w:rsidRPr="004523E0">
              <w:rPr>
                <w:rFonts w:ascii="Palatino Linotype" w:hAnsi="Palatino Linotype"/>
                <w:noProof/>
                <w:webHidden/>
                <w:sz w:val="22"/>
                <w:szCs w:val="22"/>
              </w:rPr>
              <w:tab/>
            </w:r>
            <w:r w:rsidRPr="004523E0">
              <w:rPr>
                <w:rFonts w:ascii="Palatino Linotype" w:hAnsi="Palatino Linotype"/>
                <w:noProof/>
                <w:webHidden/>
                <w:sz w:val="22"/>
                <w:szCs w:val="22"/>
              </w:rPr>
              <w:fldChar w:fldCharType="begin"/>
            </w:r>
            <w:r w:rsidRPr="004523E0">
              <w:rPr>
                <w:rFonts w:ascii="Palatino Linotype" w:hAnsi="Palatino Linotype"/>
                <w:noProof/>
                <w:webHidden/>
                <w:sz w:val="22"/>
                <w:szCs w:val="22"/>
              </w:rPr>
              <w:instrText xml:space="preserve"> PAGEREF _Toc211874394 \h </w:instrText>
            </w:r>
            <w:r w:rsidRPr="004523E0">
              <w:rPr>
                <w:rFonts w:ascii="Palatino Linotype" w:hAnsi="Palatino Linotype"/>
                <w:noProof/>
                <w:webHidden/>
                <w:sz w:val="22"/>
                <w:szCs w:val="22"/>
              </w:rPr>
            </w:r>
            <w:r w:rsidRPr="004523E0">
              <w:rPr>
                <w:rFonts w:ascii="Palatino Linotype" w:hAnsi="Palatino Linotype"/>
                <w:noProof/>
                <w:webHidden/>
                <w:sz w:val="22"/>
                <w:szCs w:val="22"/>
              </w:rPr>
              <w:fldChar w:fldCharType="separate"/>
            </w:r>
            <w:r w:rsidR="00685118">
              <w:rPr>
                <w:rFonts w:ascii="Palatino Linotype" w:hAnsi="Palatino Linotype"/>
                <w:noProof/>
                <w:webHidden/>
                <w:sz w:val="22"/>
                <w:szCs w:val="22"/>
              </w:rPr>
              <w:t>2</w:t>
            </w:r>
            <w:r w:rsidRPr="004523E0">
              <w:rPr>
                <w:rFonts w:ascii="Palatino Linotype" w:hAnsi="Palatino Linotype"/>
                <w:noProof/>
                <w:webHidden/>
                <w:sz w:val="22"/>
                <w:szCs w:val="22"/>
              </w:rPr>
              <w:fldChar w:fldCharType="end"/>
            </w:r>
          </w:hyperlink>
        </w:p>
        <w:p w14:paraId="10CE77EB" w14:textId="6CEB4ED3" w:rsidR="00AD7C4A" w:rsidRPr="004523E0" w:rsidRDefault="00AD7C4A">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1874395" w:history="1">
            <w:r w:rsidRPr="004523E0">
              <w:rPr>
                <w:rStyle w:val="Hipervnculo"/>
                <w:rFonts w:ascii="Palatino Linotype" w:hAnsi="Palatino Linotype"/>
                <w:noProof/>
                <w:sz w:val="22"/>
                <w:szCs w:val="22"/>
              </w:rPr>
              <w:t>II. Respuesta del Sujeto Obligado</w:t>
            </w:r>
            <w:r w:rsidRPr="004523E0">
              <w:rPr>
                <w:rFonts w:ascii="Palatino Linotype" w:hAnsi="Palatino Linotype"/>
                <w:noProof/>
                <w:webHidden/>
                <w:sz w:val="22"/>
                <w:szCs w:val="22"/>
              </w:rPr>
              <w:tab/>
            </w:r>
            <w:r w:rsidRPr="004523E0">
              <w:rPr>
                <w:rFonts w:ascii="Palatino Linotype" w:hAnsi="Palatino Linotype"/>
                <w:noProof/>
                <w:webHidden/>
                <w:sz w:val="22"/>
                <w:szCs w:val="22"/>
              </w:rPr>
              <w:fldChar w:fldCharType="begin"/>
            </w:r>
            <w:r w:rsidRPr="004523E0">
              <w:rPr>
                <w:rFonts w:ascii="Palatino Linotype" w:hAnsi="Palatino Linotype"/>
                <w:noProof/>
                <w:webHidden/>
                <w:sz w:val="22"/>
                <w:szCs w:val="22"/>
              </w:rPr>
              <w:instrText xml:space="preserve"> PAGEREF _Toc211874395 \h </w:instrText>
            </w:r>
            <w:r w:rsidRPr="004523E0">
              <w:rPr>
                <w:rFonts w:ascii="Palatino Linotype" w:hAnsi="Palatino Linotype"/>
                <w:noProof/>
                <w:webHidden/>
                <w:sz w:val="22"/>
                <w:szCs w:val="22"/>
              </w:rPr>
            </w:r>
            <w:r w:rsidRPr="004523E0">
              <w:rPr>
                <w:rFonts w:ascii="Palatino Linotype" w:hAnsi="Palatino Linotype"/>
                <w:noProof/>
                <w:webHidden/>
                <w:sz w:val="22"/>
                <w:szCs w:val="22"/>
              </w:rPr>
              <w:fldChar w:fldCharType="separate"/>
            </w:r>
            <w:r w:rsidR="00685118">
              <w:rPr>
                <w:rFonts w:ascii="Palatino Linotype" w:hAnsi="Palatino Linotype"/>
                <w:noProof/>
                <w:webHidden/>
                <w:sz w:val="22"/>
                <w:szCs w:val="22"/>
              </w:rPr>
              <w:t>3</w:t>
            </w:r>
            <w:r w:rsidRPr="004523E0">
              <w:rPr>
                <w:rFonts w:ascii="Palatino Linotype" w:hAnsi="Palatino Linotype"/>
                <w:noProof/>
                <w:webHidden/>
                <w:sz w:val="22"/>
                <w:szCs w:val="22"/>
              </w:rPr>
              <w:fldChar w:fldCharType="end"/>
            </w:r>
          </w:hyperlink>
        </w:p>
        <w:p w14:paraId="5BDB35E1" w14:textId="06E5C17D" w:rsidR="00AD7C4A" w:rsidRPr="004523E0" w:rsidRDefault="00AD7C4A">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1874396" w:history="1">
            <w:r w:rsidRPr="004523E0">
              <w:rPr>
                <w:rStyle w:val="Hipervnculo"/>
                <w:rFonts w:ascii="Palatino Linotype" w:hAnsi="Palatino Linotype"/>
                <w:noProof/>
                <w:sz w:val="22"/>
                <w:szCs w:val="22"/>
                <w:lang w:eastAsia="en-US"/>
              </w:rPr>
              <w:t>III. Interposición del Recurso de Revisión</w:t>
            </w:r>
            <w:r w:rsidRPr="004523E0">
              <w:rPr>
                <w:rFonts w:ascii="Palatino Linotype" w:hAnsi="Palatino Linotype"/>
                <w:noProof/>
                <w:webHidden/>
                <w:sz w:val="22"/>
                <w:szCs w:val="22"/>
              </w:rPr>
              <w:tab/>
            </w:r>
            <w:r w:rsidRPr="004523E0">
              <w:rPr>
                <w:rFonts w:ascii="Palatino Linotype" w:hAnsi="Palatino Linotype"/>
                <w:noProof/>
                <w:webHidden/>
                <w:sz w:val="22"/>
                <w:szCs w:val="22"/>
              </w:rPr>
              <w:fldChar w:fldCharType="begin"/>
            </w:r>
            <w:r w:rsidRPr="004523E0">
              <w:rPr>
                <w:rFonts w:ascii="Palatino Linotype" w:hAnsi="Palatino Linotype"/>
                <w:noProof/>
                <w:webHidden/>
                <w:sz w:val="22"/>
                <w:szCs w:val="22"/>
              </w:rPr>
              <w:instrText xml:space="preserve"> PAGEREF _Toc211874396 \h </w:instrText>
            </w:r>
            <w:r w:rsidRPr="004523E0">
              <w:rPr>
                <w:rFonts w:ascii="Palatino Linotype" w:hAnsi="Palatino Linotype"/>
                <w:noProof/>
                <w:webHidden/>
                <w:sz w:val="22"/>
                <w:szCs w:val="22"/>
              </w:rPr>
            </w:r>
            <w:r w:rsidRPr="004523E0">
              <w:rPr>
                <w:rFonts w:ascii="Palatino Linotype" w:hAnsi="Palatino Linotype"/>
                <w:noProof/>
                <w:webHidden/>
                <w:sz w:val="22"/>
                <w:szCs w:val="22"/>
              </w:rPr>
              <w:fldChar w:fldCharType="separate"/>
            </w:r>
            <w:r w:rsidR="00685118">
              <w:rPr>
                <w:rFonts w:ascii="Palatino Linotype" w:hAnsi="Palatino Linotype"/>
                <w:noProof/>
                <w:webHidden/>
                <w:sz w:val="22"/>
                <w:szCs w:val="22"/>
              </w:rPr>
              <w:t>3</w:t>
            </w:r>
            <w:r w:rsidRPr="004523E0">
              <w:rPr>
                <w:rFonts w:ascii="Palatino Linotype" w:hAnsi="Palatino Linotype"/>
                <w:noProof/>
                <w:webHidden/>
                <w:sz w:val="22"/>
                <w:szCs w:val="22"/>
              </w:rPr>
              <w:fldChar w:fldCharType="end"/>
            </w:r>
          </w:hyperlink>
        </w:p>
        <w:p w14:paraId="03AEEBD5" w14:textId="27A182B8" w:rsidR="00AD7C4A" w:rsidRPr="004523E0" w:rsidRDefault="00AD7C4A">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1874397" w:history="1">
            <w:r w:rsidRPr="004523E0">
              <w:rPr>
                <w:rStyle w:val="Hipervnculo"/>
                <w:rFonts w:ascii="Palatino Linotype" w:hAnsi="Palatino Linotype"/>
                <w:noProof/>
                <w:sz w:val="22"/>
                <w:szCs w:val="22"/>
                <w:lang w:eastAsia="en-US"/>
              </w:rPr>
              <w:t>IV. Trámite del Recurso de Revisión ante el Instituto</w:t>
            </w:r>
            <w:r w:rsidRPr="004523E0">
              <w:rPr>
                <w:rFonts w:ascii="Palatino Linotype" w:hAnsi="Palatino Linotype"/>
                <w:noProof/>
                <w:webHidden/>
                <w:sz w:val="22"/>
                <w:szCs w:val="22"/>
              </w:rPr>
              <w:tab/>
            </w:r>
            <w:r w:rsidRPr="004523E0">
              <w:rPr>
                <w:rFonts w:ascii="Palatino Linotype" w:hAnsi="Palatino Linotype"/>
                <w:noProof/>
                <w:webHidden/>
                <w:sz w:val="22"/>
                <w:szCs w:val="22"/>
              </w:rPr>
              <w:fldChar w:fldCharType="begin"/>
            </w:r>
            <w:r w:rsidRPr="004523E0">
              <w:rPr>
                <w:rFonts w:ascii="Palatino Linotype" w:hAnsi="Palatino Linotype"/>
                <w:noProof/>
                <w:webHidden/>
                <w:sz w:val="22"/>
                <w:szCs w:val="22"/>
              </w:rPr>
              <w:instrText xml:space="preserve"> PAGEREF _Toc211874397 \h </w:instrText>
            </w:r>
            <w:r w:rsidRPr="004523E0">
              <w:rPr>
                <w:rFonts w:ascii="Palatino Linotype" w:hAnsi="Palatino Linotype"/>
                <w:noProof/>
                <w:webHidden/>
                <w:sz w:val="22"/>
                <w:szCs w:val="22"/>
              </w:rPr>
            </w:r>
            <w:r w:rsidRPr="004523E0">
              <w:rPr>
                <w:rFonts w:ascii="Palatino Linotype" w:hAnsi="Palatino Linotype"/>
                <w:noProof/>
                <w:webHidden/>
                <w:sz w:val="22"/>
                <w:szCs w:val="22"/>
              </w:rPr>
              <w:fldChar w:fldCharType="separate"/>
            </w:r>
            <w:r w:rsidR="00685118">
              <w:rPr>
                <w:rFonts w:ascii="Palatino Linotype" w:hAnsi="Palatino Linotype"/>
                <w:noProof/>
                <w:webHidden/>
                <w:sz w:val="22"/>
                <w:szCs w:val="22"/>
              </w:rPr>
              <w:t>4</w:t>
            </w:r>
            <w:r w:rsidRPr="004523E0">
              <w:rPr>
                <w:rFonts w:ascii="Palatino Linotype" w:hAnsi="Palatino Linotype"/>
                <w:noProof/>
                <w:webHidden/>
                <w:sz w:val="22"/>
                <w:szCs w:val="22"/>
              </w:rPr>
              <w:fldChar w:fldCharType="end"/>
            </w:r>
          </w:hyperlink>
        </w:p>
        <w:p w14:paraId="6899FDDA" w14:textId="4D7169BE" w:rsidR="00AD7C4A" w:rsidRPr="004523E0" w:rsidRDefault="00AD7C4A">
          <w:pPr>
            <w:pStyle w:val="TDC1"/>
            <w:rPr>
              <w:rFonts w:ascii="Palatino Linotype" w:eastAsiaTheme="minorEastAsia" w:hAnsi="Palatino Linotype" w:cstheme="minorBidi"/>
              <w:noProof/>
              <w:kern w:val="2"/>
              <w:sz w:val="22"/>
              <w:szCs w:val="22"/>
              <w:lang w:eastAsia="es-MX"/>
              <w14:ligatures w14:val="standardContextual"/>
            </w:rPr>
          </w:pPr>
          <w:hyperlink w:anchor="_Toc211874398" w:history="1">
            <w:r w:rsidRPr="004523E0">
              <w:rPr>
                <w:rStyle w:val="Hipervnculo"/>
                <w:rFonts w:ascii="Palatino Linotype" w:hAnsi="Palatino Linotype"/>
                <w:noProof/>
                <w:sz w:val="22"/>
                <w:szCs w:val="22"/>
                <w:lang w:val="es-ES"/>
              </w:rPr>
              <w:t>C O N S I D E R A N D O S</w:t>
            </w:r>
            <w:r w:rsidRPr="004523E0">
              <w:rPr>
                <w:rFonts w:ascii="Palatino Linotype" w:hAnsi="Palatino Linotype"/>
                <w:noProof/>
                <w:webHidden/>
                <w:sz w:val="22"/>
                <w:szCs w:val="22"/>
              </w:rPr>
              <w:tab/>
            </w:r>
            <w:r w:rsidRPr="004523E0">
              <w:rPr>
                <w:rFonts w:ascii="Palatino Linotype" w:hAnsi="Palatino Linotype"/>
                <w:noProof/>
                <w:webHidden/>
                <w:sz w:val="22"/>
                <w:szCs w:val="22"/>
              </w:rPr>
              <w:fldChar w:fldCharType="begin"/>
            </w:r>
            <w:r w:rsidRPr="004523E0">
              <w:rPr>
                <w:rFonts w:ascii="Palatino Linotype" w:hAnsi="Palatino Linotype"/>
                <w:noProof/>
                <w:webHidden/>
                <w:sz w:val="22"/>
                <w:szCs w:val="22"/>
              </w:rPr>
              <w:instrText xml:space="preserve"> PAGEREF _Toc211874398 \h </w:instrText>
            </w:r>
            <w:r w:rsidRPr="004523E0">
              <w:rPr>
                <w:rFonts w:ascii="Palatino Linotype" w:hAnsi="Palatino Linotype"/>
                <w:noProof/>
                <w:webHidden/>
                <w:sz w:val="22"/>
                <w:szCs w:val="22"/>
              </w:rPr>
            </w:r>
            <w:r w:rsidRPr="004523E0">
              <w:rPr>
                <w:rFonts w:ascii="Palatino Linotype" w:hAnsi="Palatino Linotype"/>
                <w:noProof/>
                <w:webHidden/>
                <w:sz w:val="22"/>
                <w:szCs w:val="22"/>
              </w:rPr>
              <w:fldChar w:fldCharType="separate"/>
            </w:r>
            <w:r w:rsidR="00685118">
              <w:rPr>
                <w:rFonts w:ascii="Palatino Linotype" w:hAnsi="Palatino Linotype"/>
                <w:noProof/>
                <w:webHidden/>
                <w:sz w:val="22"/>
                <w:szCs w:val="22"/>
              </w:rPr>
              <w:t>6</w:t>
            </w:r>
            <w:r w:rsidRPr="004523E0">
              <w:rPr>
                <w:rFonts w:ascii="Palatino Linotype" w:hAnsi="Palatino Linotype"/>
                <w:noProof/>
                <w:webHidden/>
                <w:sz w:val="22"/>
                <w:szCs w:val="22"/>
              </w:rPr>
              <w:fldChar w:fldCharType="end"/>
            </w:r>
          </w:hyperlink>
        </w:p>
        <w:p w14:paraId="76AC8C3A" w14:textId="7C7F98D9" w:rsidR="00AD7C4A" w:rsidRPr="004523E0" w:rsidRDefault="00AD7C4A">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1874399" w:history="1">
            <w:r w:rsidRPr="004523E0">
              <w:rPr>
                <w:rStyle w:val="Hipervnculo"/>
                <w:rFonts w:ascii="Palatino Linotype" w:eastAsia="Calibri" w:hAnsi="Palatino Linotype"/>
                <w:noProof/>
                <w:sz w:val="22"/>
                <w:szCs w:val="22"/>
                <w:lang w:val="es-ES" w:eastAsia="es-MX"/>
              </w:rPr>
              <w:t xml:space="preserve">PRIMERO. </w:t>
            </w:r>
            <w:r w:rsidRPr="004523E0">
              <w:rPr>
                <w:rStyle w:val="Hipervnculo"/>
                <w:rFonts w:ascii="Palatino Linotype" w:hAnsi="Palatino Linotype"/>
                <w:noProof/>
                <w:sz w:val="22"/>
                <w:szCs w:val="22"/>
                <w:lang w:val="es-ES"/>
              </w:rPr>
              <w:t>Competencia</w:t>
            </w:r>
            <w:r w:rsidRPr="004523E0">
              <w:rPr>
                <w:rFonts w:ascii="Palatino Linotype" w:hAnsi="Palatino Linotype"/>
                <w:noProof/>
                <w:webHidden/>
                <w:sz w:val="22"/>
                <w:szCs w:val="22"/>
              </w:rPr>
              <w:tab/>
            </w:r>
            <w:r w:rsidRPr="004523E0">
              <w:rPr>
                <w:rFonts w:ascii="Palatino Linotype" w:hAnsi="Palatino Linotype"/>
                <w:noProof/>
                <w:webHidden/>
                <w:sz w:val="22"/>
                <w:szCs w:val="22"/>
              </w:rPr>
              <w:fldChar w:fldCharType="begin"/>
            </w:r>
            <w:r w:rsidRPr="004523E0">
              <w:rPr>
                <w:rFonts w:ascii="Palatino Linotype" w:hAnsi="Palatino Linotype"/>
                <w:noProof/>
                <w:webHidden/>
                <w:sz w:val="22"/>
                <w:szCs w:val="22"/>
              </w:rPr>
              <w:instrText xml:space="preserve"> PAGEREF _Toc211874399 \h </w:instrText>
            </w:r>
            <w:r w:rsidRPr="004523E0">
              <w:rPr>
                <w:rFonts w:ascii="Palatino Linotype" w:hAnsi="Palatino Linotype"/>
                <w:noProof/>
                <w:webHidden/>
                <w:sz w:val="22"/>
                <w:szCs w:val="22"/>
              </w:rPr>
            </w:r>
            <w:r w:rsidRPr="004523E0">
              <w:rPr>
                <w:rFonts w:ascii="Palatino Linotype" w:hAnsi="Palatino Linotype"/>
                <w:noProof/>
                <w:webHidden/>
                <w:sz w:val="22"/>
                <w:szCs w:val="22"/>
              </w:rPr>
              <w:fldChar w:fldCharType="separate"/>
            </w:r>
            <w:r w:rsidR="00685118">
              <w:rPr>
                <w:rFonts w:ascii="Palatino Linotype" w:hAnsi="Palatino Linotype"/>
                <w:noProof/>
                <w:webHidden/>
                <w:sz w:val="22"/>
                <w:szCs w:val="22"/>
              </w:rPr>
              <w:t>6</w:t>
            </w:r>
            <w:r w:rsidRPr="004523E0">
              <w:rPr>
                <w:rFonts w:ascii="Palatino Linotype" w:hAnsi="Palatino Linotype"/>
                <w:noProof/>
                <w:webHidden/>
                <w:sz w:val="22"/>
                <w:szCs w:val="22"/>
              </w:rPr>
              <w:fldChar w:fldCharType="end"/>
            </w:r>
          </w:hyperlink>
        </w:p>
        <w:p w14:paraId="548C8CD2" w14:textId="17711762" w:rsidR="00AD7C4A" w:rsidRPr="004523E0" w:rsidRDefault="00AD7C4A">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1874400" w:history="1">
            <w:r w:rsidRPr="004523E0">
              <w:rPr>
                <w:rStyle w:val="Hipervnculo"/>
                <w:rFonts w:ascii="Palatino Linotype" w:eastAsia="Calibri" w:hAnsi="Palatino Linotype"/>
                <w:noProof/>
                <w:sz w:val="22"/>
                <w:szCs w:val="22"/>
                <w:lang w:val="es-ES" w:eastAsia="es-MX"/>
              </w:rPr>
              <w:t xml:space="preserve">SEGUNDO. </w:t>
            </w:r>
            <w:r w:rsidRPr="004523E0">
              <w:rPr>
                <w:rStyle w:val="Hipervnculo"/>
                <w:rFonts w:ascii="Palatino Linotype" w:hAnsi="Palatino Linotype"/>
                <w:noProof/>
                <w:sz w:val="22"/>
                <w:szCs w:val="22"/>
                <w:lang w:val="es-ES"/>
              </w:rPr>
              <w:t>Causales de improcedencia y Sobreseimiento</w:t>
            </w:r>
            <w:r w:rsidRPr="004523E0">
              <w:rPr>
                <w:rFonts w:ascii="Palatino Linotype" w:hAnsi="Palatino Linotype"/>
                <w:noProof/>
                <w:webHidden/>
                <w:sz w:val="22"/>
                <w:szCs w:val="22"/>
              </w:rPr>
              <w:tab/>
            </w:r>
            <w:r w:rsidRPr="004523E0">
              <w:rPr>
                <w:rFonts w:ascii="Palatino Linotype" w:hAnsi="Palatino Linotype"/>
                <w:noProof/>
                <w:webHidden/>
                <w:sz w:val="22"/>
                <w:szCs w:val="22"/>
              </w:rPr>
              <w:fldChar w:fldCharType="begin"/>
            </w:r>
            <w:r w:rsidRPr="004523E0">
              <w:rPr>
                <w:rFonts w:ascii="Palatino Linotype" w:hAnsi="Palatino Linotype"/>
                <w:noProof/>
                <w:webHidden/>
                <w:sz w:val="22"/>
                <w:szCs w:val="22"/>
              </w:rPr>
              <w:instrText xml:space="preserve"> PAGEREF _Toc211874400 \h </w:instrText>
            </w:r>
            <w:r w:rsidRPr="004523E0">
              <w:rPr>
                <w:rFonts w:ascii="Palatino Linotype" w:hAnsi="Palatino Linotype"/>
                <w:noProof/>
                <w:webHidden/>
                <w:sz w:val="22"/>
                <w:szCs w:val="22"/>
              </w:rPr>
            </w:r>
            <w:r w:rsidRPr="004523E0">
              <w:rPr>
                <w:rFonts w:ascii="Palatino Linotype" w:hAnsi="Palatino Linotype"/>
                <w:noProof/>
                <w:webHidden/>
                <w:sz w:val="22"/>
                <w:szCs w:val="22"/>
              </w:rPr>
              <w:fldChar w:fldCharType="separate"/>
            </w:r>
            <w:r w:rsidR="00685118">
              <w:rPr>
                <w:rFonts w:ascii="Palatino Linotype" w:hAnsi="Palatino Linotype"/>
                <w:noProof/>
                <w:webHidden/>
                <w:sz w:val="22"/>
                <w:szCs w:val="22"/>
              </w:rPr>
              <w:t>6</w:t>
            </w:r>
            <w:r w:rsidRPr="004523E0">
              <w:rPr>
                <w:rFonts w:ascii="Palatino Linotype" w:hAnsi="Palatino Linotype"/>
                <w:noProof/>
                <w:webHidden/>
                <w:sz w:val="22"/>
                <w:szCs w:val="22"/>
              </w:rPr>
              <w:fldChar w:fldCharType="end"/>
            </w:r>
          </w:hyperlink>
        </w:p>
        <w:p w14:paraId="2F0348F4" w14:textId="13443966" w:rsidR="00AD7C4A" w:rsidRPr="004523E0" w:rsidRDefault="00AD7C4A">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1874401" w:history="1">
            <w:r w:rsidRPr="004523E0">
              <w:rPr>
                <w:rStyle w:val="Hipervnculo"/>
                <w:rFonts w:ascii="Palatino Linotype" w:hAnsi="Palatino Linotype"/>
                <w:noProof/>
                <w:sz w:val="22"/>
                <w:szCs w:val="22"/>
                <w:lang w:val="es-ES"/>
              </w:rPr>
              <w:t>TERCERO. Determinación de la Controversia</w:t>
            </w:r>
            <w:r w:rsidRPr="004523E0">
              <w:rPr>
                <w:rFonts w:ascii="Palatino Linotype" w:hAnsi="Palatino Linotype"/>
                <w:noProof/>
                <w:webHidden/>
                <w:sz w:val="22"/>
                <w:szCs w:val="22"/>
              </w:rPr>
              <w:tab/>
            </w:r>
            <w:r w:rsidRPr="004523E0">
              <w:rPr>
                <w:rFonts w:ascii="Palatino Linotype" w:hAnsi="Palatino Linotype"/>
                <w:noProof/>
                <w:webHidden/>
                <w:sz w:val="22"/>
                <w:szCs w:val="22"/>
              </w:rPr>
              <w:fldChar w:fldCharType="begin"/>
            </w:r>
            <w:r w:rsidRPr="004523E0">
              <w:rPr>
                <w:rFonts w:ascii="Palatino Linotype" w:hAnsi="Palatino Linotype"/>
                <w:noProof/>
                <w:webHidden/>
                <w:sz w:val="22"/>
                <w:szCs w:val="22"/>
              </w:rPr>
              <w:instrText xml:space="preserve"> PAGEREF _Toc211874401 \h </w:instrText>
            </w:r>
            <w:r w:rsidRPr="004523E0">
              <w:rPr>
                <w:rFonts w:ascii="Palatino Linotype" w:hAnsi="Palatino Linotype"/>
                <w:noProof/>
                <w:webHidden/>
                <w:sz w:val="22"/>
                <w:szCs w:val="22"/>
              </w:rPr>
            </w:r>
            <w:r w:rsidRPr="004523E0">
              <w:rPr>
                <w:rFonts w:ascii="Palatino Linotype" w:hAnsi="Palatino Linotype"/>
                <w:noProof/>
                <w:webHidden/>
                <w:sz w:val="22"/>
                <w:szCs w:val="22"/>
              </w:rPr>
              <w:fldChar w:fldCharType="separate"/>
            </w:r>
            <w:r w:rsidR="00685118">
              <w:rPr>
                <w:rFonts w:ascii="Palatino Linotype" w:hAnsi="Palatino Linotype"/>
                <w:noProof/>
                <w:webHidden/>
                <w:sz w:val="22"/>
                <w:szCs w:val="22"/>
              </w:rPr>
              <w:t>8</w:t>
            </w:r>
            <w:r w:rsidRPr="004523E0">
              <w:rPr>
                <w:rFonts w:ascii="Palatino Linotype" w:hAnsi="Palatino Linotype"/>
                <w:noProof/>
                <w:webHidden/>
                <w:sz w:val="22"/>
                <w:szCs w:val="22"/>
              </w:rPr>
              <w:fldChar w:fldCharType="end"/>
            </w:r>
          </w:hyperlink>
        </w:p>
        <w:p w14:paraId="2C128B5D" w14:textId="21849E24" w:rsidR="00AD7C4A" w:rsidRPr="004523E0" w:rsidRDefault="00AD7C4A">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1874402" w:history="1">
            <w:r w:rsidRPr="004523E0">
              <w:rPr>
                <w:rStyle w:val="Hipervnculo"/>
                <w:rFonts w:ascii="Palatino Linotype" w:hAnsi="Palatino Linotype"/>
                <w:noProof/>
                <w:sz w:val="22"/>
                <w:szCs w:val="22"/>
                <w:lang w:val="es-ES"/>
              </w:rPr>
              <w:t xml:space="preserve">CUARTO. </w:t>
            </w:r>
            <w:r w:rsidRPr="004523E0">
              <w:rPr>
                <w:rStyle w:val="Hipervnculo"/>
                <w:rFonts w:ascii="Palatino Linotype" w:hAnsi="Palatino Linotype"/>
                <w:noProof/>
                <w:sz w:val="22"/>
                <w:szCs w:val="22"/>
              </w:rPr>
              <w:t>Marco normativo aplicable en materia de transparencia y acceso a la información pública</w:t>
            </w:r>
            <w:r w:rsidRPr="004523E0">
              <w:rPr>
                <w:rFonts w:ascii="Palatino Linotype" w:hAnsi="Palatino Linotype"/>
                <w:noProof/>
                <w:webHidden/>
                <w:sz w:val="22"/>
                <w:szCs w:val="22"/>
              </w:rPr>
              <w:tab/>
            </w:r>
            <w:r w:rsidRPr="004523E0">
              <w:rPr>
                <w:rFonts w:ascii="Palatino Linotype" w:hAnsi="Palatino Linotype"/>
                <w:noProof/>
                <w:webHidden/>
                <w:sz w:val="22"/>
                <w:szCs w:val="22"/>
              </w:rPr>
              <w:fldChar w:fldCharType="begin"/>
            </w:r>
            <w:r w:rsidRPr="004523E0">
              <w:rPr>
                <w:rFonts w:ascii="Palatino Linotype" w:hAnsi="Palatino Linotype"/>
                <w:noProof/>
                <w:webHidden/>
                <w:sz w:val="22"/>
                <w:szCs w:val="22"/>
              </w:rPr>
              <w:instrText xml:space="preserve"> PAGEREF _Toc211874402 \h </w:instrText>
            </w:r>
            <w:r w:rsidRPr="004523E0">
              <w:rPr>
                <w:rFonts w:ascii="Palatino Linotype" w:hAnsi="Palatino Linotype"/>
                <w:noProof/>
                <w:webHidden/>
                <w:sz w:val="22"/>
                <w:szCs w:val="22"/>
              </w:rPr>
            </w:r>
            <w:r w:rsidRPr="004523E0">
              <w:rPr>
                <w:rFonts w:ascii="Palatino Linotype" w:hAnsi="Palatino Linotype"/>
                <w:noProof/>
                <w:webHidden/>
                <w:sz w:val="22"/>
                <w:szCs w:val="22"/>
              </w:rPr>
              <w:fldChar w:fldCharType="separate"/>
            </w:r>
            <w:r w:rsidR="00685118">
              <w:rPr>
                <w:rFonts w:ascii="Palatino Linotype" w:hAnsi="Palatino Linotype"/>
                <w:noProof/>
                <w:webHidden/>
                <w:sz w:val="22"/>
                <w:szCs w:val="22"/>
              </w:rPr>
              <w:t>9</w:t>
            </w:r>
            <w:r w:rsidRPr="004523E0">
              <w:rPr>
                <w:rFonts w:ascii="Palatino Linotype" w:hAnsi="Palatino Linotype"/>
                <w:noProof/>
                <w:webHidden/>
                <w:sz w:val="22"/>
                <w:szCs w:val="22"/>
              </w:rPr>
              <w:fldChar w:fldCharType="end"/>
            </w:r>
          </w:hyperlink>
        </w:p>
        <w:p w14:paraId="5E7936A4" w14:textId="3E35A64C" w:rsidR="00AD7C4A" w:rsidRPr="004523E0" w:rsidRDefault="00AD7C4A">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1874403" w:history="1">
            <w:r w:rsidRPr="004523E0">
              <w:rPr>
                <w:rStyle w:val="Hipervnculo"/>
                <w:rFonts w:ascii="Palatino Linotype" w:hAnsi="Palatino Linotype"/>
                <w:noProof/>
                <w:sz w:val="22"/>
                <w:szCs w:val="22"/>
                <w:lang w:val="es-ES"/>
              </w:rPr>
              <w:t>QUINTO. Estudio de Fondo</w:t>
            </w:r>
            <w:r w:rsidRPr="004523E0">
              <w:rPr>
                <w:rFonts w:ascii="Palatino Linotype" w:hAnsi="Palatino Linotype"/>
                <w:noProof/>
                <w:webHidden/>
                <w:sz w:val="22"/>
                <w:szCs w:val="22"/>
              </w:rPr>
              <w:tab/>
            </w:r>
            <w:r w:rsidRPr="004523E0">
              <w:rPr>
                <w:rFonts w:ascii="Palatino Linotype" w:hAnsi="Palatino Linotype"/>
                <w:noProof/>
                <w:webHidden/>
                <w:sz w:val="22"/>
                <w:szCs w:val="22"/>
              </w:rPr>
              <w:fldChar w:fldCharType="begin"/>
            </w:r>
            <w:r w:rsidRPr="004523E0">
              <w:rPr>
                <w:rFonts w:ascii="Palatino Linotype" w:hAnsi="Palatino Linotype"/>
                <w:noProof/>
                <w:webHidden/>
                <w:sz w:val="22"/>
                <w:szCs w:val="22"/>
              </w:rPr>
              <w:instrText xml:space="preserve"> PAGEREF _Toc211874403 \h </w:instrText>
            </w:r>
            <w:r w:rsidRPr="004523E0">
              <w:rPr>
                <w:rFonts w:ascii="Palatino Linotype" w:hAnsi="Palatino Linotype"/>
                <w:noProof/>
                <w:webHidden/>
                <w:sz w:val="22"/>
                <w:szCs w:val="22"/>
              </w:rPr>
            </w:r>
            <w:r w:rsidRPr="004523E0">
              <w:rPr>
                <w:rFonts w:ascii="Palatino Linotype" w:hAnsi="Palatino Linotype"/>
                <w:noProof/>
                <w:webHidden/>
                <w:sz w:val="22"/>
                <w:szCs w:val="22"/>
              </w:rPr>
              <w:fldChar w:fldCharType="separate"/>
            </w:r>
            <w:r w:rsidR="00685118">
              <w:rPr>
                <w:rFonts w:ascii="Palatino Linotype" w:hAnsi="Palatino Linotype"/>
                <w:noProof/>
                <w:webHidden/>
                <w:sz w:val="22"/>
                <w:szCs w:val="22"/>
              </w:rPr>
              <w:t>10</w:t>
            </w:r>
            <w:r w:rsidRPr="004523E0">
              <w:rPr>
                <w:rFonts w:ascii="Palatino Linotype" w:hAnsi="Palatino Linotype"/>
                <w:noProof/>
                <w:webHidden/>
                <w:sz w:val="22"/>
                <w:szCs w:val="22"/>
              </w:rPr>
              <w:fldChar w:fldCharType="end"/>
            </w:r>
          </w:hyperlink>
        </w:p>
        <w:p w14:paraId="6B3212D5" w14:textId="5B22FB60" w:rsidR="00AD7C4A" w:rsidRPr="004523E0" w:rsidRDefault="00AD7C4A">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1874404" w:history="1">
            <w:r w:rsidRPr="004523E0">
              <w:rPr>
                <w:rStyle w:val="Hipervnculo"/>
                <w:rFonts w:ascii="Palatino Linotype" w:hAnsi="Palatino Linotype"/>
                <w:noProof/>
                <w:sz w:val="22"/>
                <w:szCs w:val="22"/>
              </w:rPr>
              <w:t>SEXTO. Decisión</w:t>
            </w:r>
            <w:r w:rsidRPr="004523E0">
              <w:rPr>
                <w:rFonts w:ascii="Palatino Linotype" w:hAnsi="Palatino Linotype"/>
                <w:noProof/>
                <w:webHidden/>
                <w:sz w:val="22"/>
                <w:szCs w:val="22"/>
              </w:rPr>
              <w:tab/>
            </w:r>
            <w:r w:rsidRPr="004523E0">
              <w:rPr>
                <w:rFonts w:ascii="Palatino Linotype" w:hAnsi="Palatino Linotype"/>
                <w:noProof/>
                <w:webHidden/>
                <w:sz w:val="22"/>
                <w:szCs w:val="22"/>
              </w:rPr>
              <w:fldChar w:fldCharType="begin"/>
            </w:r>
            <w:r w:rsidRPr="004523E0">
              <w:rPr>
                <w:rFonts w:ascii="Palatino Linotype" w:hAnsi="Palatino Linotype"/>
                <w:noProof/>
                <w:webHidden/>
                <w:sz w:val="22"/>
                <w:szCs w:val="22"/>
              </w:rPr>
              <w:instrText xml:space="preserve"> PAGEREF _Toc211874404 \h </w:instrText>
            </w:r>
            <w:r w:rsidRPr="004523E0">
              <w:rPr>
                <w:rFonts w:ascii="Palatino Linotype" w:hAnsi="Palatino Linotype"/>
                <w:noProof/>
                <w:webHidden/>
                <w:sz w:val="22"/>
                <w:szCs w:val="22"/>
              </w:rPr>
            </w:r>
            <w:r w:rsidRPr="004523E0">
              <w:rPr>
                <w:rFonts w:ascii="Palatino Linotype" w:hAnsi="Palatino Linotype"/>
                <w:noProof/>
                <w:webHidden/>
                <w:sz w:val="22"/>
                <w:szCs w:val="22"/>
              </w:rPr>
              <w:fldChar w:fldCharType="separate"/>
            </w:r>
            <w:r w:rsidR="00685118">
              <w:rPr>
                <w:rFonts w:ascii="Palatino Linotype" w:hAnsi="Palatino Linotype"/>
                <w:noProof/>
                <w:webHidden/>
                <w:sz w:val="22"/>
                <w:szCs w:val="22"/>
              </w:rPr>
              <w:t>17</w:t>
            </w:r>
            <w:r w:rsidRPr="004523E0">
              <w:rPr>
                <w:rFonts w:ascii="Palatino Linotype" w:hAnsi="Palatino Linotype"/>
                <w:noProof/>
                <w:webHidden/>
                <w:sz w:val="22"/>
                <w:szCs w:val="22"/>
              </w:rPr>
              <w:fldChar w:fldCharType="end"/>
            </w:r>
          </w:hyperlink>
        </w:p>
        <w:p w14:paraId="7B096CBD" w14:textId="2A61279D" w:rsidR="00AD7C4A" w:rsidRPr="004523E0" w:rsidRDefault="00AD7C4A">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1874405" w:history="1">
            <w:r w:rsidRPr="004523E0">
              <w:rPr>
                <w:rStyle w:val="Hipervnculo"/>
                <w:rFonts w:ascii="Palatino Linotype" w:hAnsi="Palatino Linotype"/>
                <w:noProof/>
                <w:sz w:val="22"/>
                <w:szCs w:val="22"/>
              </w:rPr>
              <w:t>SÉPTIMO. Vista a la Secretaría</w:t>
            </w:r>
            <w:r w:rsidRPr="004523E0">
              <w:rPr>
                <w:rStyle w:val="Hipervnculo"/>
                <w:rFonts w:ascii="Palatino Linotype" w:hAnsi="Palatino Linotype"/>
                <w:noProof/>
                <w:sz w:val="22"/>
                <w:szCs w:val="22"/>
                <w:lang w:val="x-none"/>
              </w:rPr>
              <w:t xml:space="preserve"> Técnica del </w:t>
            </w:r>
            <w:r w:rsidRPr="004523E0">
              <w:rPr>
                <w:rStyle w:val="Hipervnculo"/>
                <w:rFonts w:ascii="Palatino Linotype" w:hAnsi="Palatino Linotype"/>
                <w:noProof/>
                <w:sz w:val="22"/>
                <w:szCs w:val="22"/>
              </w:rPr>
              <w:t>Pleno</w:t>
            </w:r>
            <w:r w:rsidRPr="004523E0">
              <w:rPr>
                <w:rFonts w:ascii="Palatino Linotype" w:hAnsi="Palatino Linotype"/>
                <w:noProof/>
                <w:webHidden/>
                <w:sz w:val="22"/>
                <w:szCs w:val="22"/>
              </w:rPr>
              <w:tab/>
            </w:r>
            <w:r w:rsidRPr="004523E0">
              <w:rPr>
                <w:rFonts w:ascii="Palatino Linotype" w:hAnsi="Palatino Linotype"/>
                <w:noProof/>
                <w:webHidden/>
                <w:sz w:val="22"/>
                <w:szCs w:val="22"/>
              </w:rPr>
              <w:fldChar w:fldCharType="begin"/>
            </w:r>
            <w:r w:rsidRPr="004523E0">
              <w:rPr>
                <w:rFonts w:ascii="Palatino Linotype" w:hAnsi="Palatino Linotype"/>
                <w:noProof/>
                <w:webHidden/>
                <w:sz w:val="22"/>
                <w:szCs w:val="22"/>
              </w:rPr>
              <w:instrText xml:space="preserve"> PAGEREF _Toc211874405 \h </w:instrText>
            </w:r>
            <w:r w:rsidRPr="004523E0">
              <w:rPr>
                <w:rFonts w:ascii="Palatino Linotype" w:hAnsi="Palatino Linotype"/>
                <w:noProof/>
                <w:webHidden/>
                <w:sz w:val="22"/>
                <w:szCs w:val="22"/>
              </w:rPr>
            </w:r>
            <w:r w:rsidRPr="004523E0">
              <w:rPr>
                <w:rFonts w:ascii="Palatino Linotype" w:hAnsi="Palatino Linotype"/>
                <w:noProof/>
                <w:webHidden/>
                <w:sz w:val="22"/>
                <w:szCs w:val="22"/>
              </w:rPr>
              <w:fldChar w:fldCharType="separate"/>
            </w:r>
            <w:r w:rsidR="00685118">
              <w:rPr>
                <w:rFonts w:ascii="Palatino Linotype" w:hAnsi="Palatino Linotype"/>
                <w:noProof/>
                <w:webHidden/>
                <w:sz w:val="22"/>
                <w:szCs w:val="22"/>
              </w:rPr>
              <w:t>17</w:t>
            </w:r>
            <w:r w:rsidRPr="004523E0">
              <w:rPr>
                <w:rFonts w:ascii="Palatino Linotype" w:hAnsi="Palatino Linotype"/>
                <w:noProof/>
                <w:webHidden/>
                <w:sz w:val="22"/>
                <w:szCs w:val="22"/>
              </w:rPr>
              <w:fldChar w:fldCharType="end"/>
            </w:r>
          </w:hyperlink>
        </w:p>
        <w:p w14:paraId="339D7623" w14:textId="73EF021E" w:rsidR="00AD7C4A" w:rsidRPr="004523E0" w:rsidRDefault="00AD7C4A">
          <w:pPr>
            <w:pStyle w:val="TDC1"/>
            <w:rPr>
              <w:rFonts w:ascii="Palatino Linotype" w:eastAsiaTheme="minorEastAsia" w:hAnsi="Palatino Linotype" w:cstheme="minorBidi"/>
              <w:noProof/>
              <w:kern w:val="2"/>
              <w:sz w:val="22"/>
              <w:szCs w:val="22"/>
              <w:lang w:eastAsia="es-MX"/>
              <w14:ligatures w14:val="standardContextual"/>
            </w:rPr>
          </w:pPr>
          <w:hyperlink w:anchor="_Toc211874406" w:history="1">
            <w:r w:rsidRPr="004523E0">
              <w:rPr>
                <w:rStyle w:val="Hipervnculo"/>
                <w:rFonts w:ascii="Palatino Linotype" w:hAnsi="Palatino Linotype"/>
                <w:noProof/>
                <w:sz w:val="22"/>
                <w:szCs w:val="22"/>
              </w:rPr>
              <w:t>R E S U E L V E</w:t>
            </w:r>
            <w:r w:rsidRPr="004523E0">
              <w:rPr>
                <w:rFonts w:ascii="Palatino Linotype" w:hAnsi="Palatino Linotype"/>
                <w:noProof/>
                <w:webHidden/>
                <w:sz w:val="22"/>
                <w:szCs w:val="22"/>
              </w:rPr>
              <w:tab/>
            </w:r>
            <w:r w:rsidRPr="004523E0">
              <w:rPr>
                <w:rFonts w:ascii="Palatino Linotype" w:hAnsi="Palatino Linotype"/>
                <w:noProof/>
                <w:webHidden/>
                <w:sz w:val="22"/>
                <w:szCs w:val="22"/>
              </w:rPr>
              <w:fldChar w:fldCharType="begin"/>
            </w:r>
            <w:r w:rsidRPr="004523E0">
              <w:rPr>
                <w:rFonts w:ascii="Palatino Linotype" w:hAnsi="Palatino Linotype"/>
                <w:noProof/>
                <w:webHidden/>
                <w:sz w:val="22"/>
                <w:szCs w:val="22"/>
              </w:rPr>
              <w:instrText xml:space="preserve"> PAGEREF _Toc211874406 \h </w:instrText>
            </w:r>
            <w:r w:rsidRPr="004523E0">
              <w:rPr>
                <w:rFonts w:ascii="Palatino Linotype" w:hAnsi="Palatino Linotype"/>
                <w:noProof/>
                <w:webHidden/>
                <w:sz w:val="22"/>
                <w:szCs w:val="22"/>
              </w:rPr>
            </w:r>
            <w:r w:rsidRPr="004523E0">
              <w:rPr>
                <w:rFonts w:ascii="Palatino Linotype" w:hAnsi="Palatino Linotype"/>
                <w:noProof/>
                <w:webHidden/>
                <w:sz w:val="22"/>
                <w:szCs w:val="22"/>
              </w:rPr>
              <w:fldChar w:fldCharType="separate"/>
            </w:r>
            <w:r w:rsidR="00685118">
              <w:rPr>
                <w:rFonts w:ascii="Palatino Linotype" w:hAnsi="Palatino Linotype"/>
                <w:noProof/>
                <w:webHidden/>
                <w:sz w:val="22"/>
                <w:szCs w:val="22"/>
              </w:rPr>
              <w:t>19</w:t>
            </w:r>
            <w:r w:rsidRPr="004523E0">
              <w:rPr>
                <w:rFonts w:ascii="Palatino Linotype" w:hAnsi="Palatino Linotype"/>
                <w:noProof/>
                <w:webHidden/>
                <w:sz w:val="22"/>
                <w:szCs w:val="22"/>
              </w:rPr>
              <w:fldChar w:fldCharType="end"/>
            </w:r>
          </w:hyperlink>
        </w:p>
        <w:p w14:paraId="03C9AFF7" w14:textId="3AC9F0B6" w:rsidR="007935E5" w:rsidRPr="004127BC" w:rsidRDefault="007935E5" w:rsidP="00442CAA">
          <w:pPr>
            <w:spacing w:line="360" w:lineRule="auto"/>
            <w:jc w:val="both"/>
          </w:pPr>
          <w:r w:rsidRPr="004523E0">
            <w:rPr>
              <w:rFonts w:ascii="Palatino Linotype" w:hAnsi="Palatino Linotype"/>
              <w:bCs/>
              <w:sz w:val="22"/>
              <w:szCs w:val="22"/>
              <w:lang w:val="es-ES"/>
            </w:rPr>
            <w:fldChar w:fldCharType="end"/>
          </w:r>
        </w:p>
      </w:sdtContent>
    </w:sdt>
    <w:p w14:paraId="2978A551" w14:textId="77777777" w:rsidR="006273CC" w:rsidRPr="004127BC"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4127BC">
        <w:rPr>
          <w:rFonts w:ascii="Palatino Linotype" w:eastAsiaTheme="minorHAnsi" w:hAnsi="Palatino Linotype" w:cs="Tahoma"/>
          <w:bCs/>
          <w:color w:val="000000" w:themeColor="text1"/>
          <w:sz w:val="22"/>
          <w:szCs w:val="22"/>
          <w:lang w:eastAsia="en-US"/>
        </w:rPr>
        <w:br w:type="column"/>
      </w:r>
    </w:p>
    <w:p w14:paraId="0ED4147D" w14:textId="4FC71422" w:rsidR="00F82637" w:rsidRPr="004127BC" w:rsidRDefault="00F82637" w:rsidP="00442CAA">
      <w:pPr>
        <w:spacing w:line="360" w:lineRule="auto"/>
        <w:jc w:val="both"/>
        <w:rPr>
          <w:rFonts w:ascii="Palatino Linotype" w:eastAsiaTheme="minorHAnsi" w:hAnsi="Palatino Linotype" w:cs="Tahoma"/>
          <w:bCs/>
          <w:color w:val="000000" w:themeColor="text1"/>
          <w:sz w:val="22"/>
          <w:szCs w:val="22"/>
          <w:lang w:eastAsia="en-US"/>
        </w:rPr>
      </w:pPr>
      <w:r w:rsidRPr="004127BC">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4127BC">
        <w:rPr>
          <w:rFonts w:ascii="Palatino Linotype" w:hAnsi="Palatino Linotype" w:cs="Tahoma"/>
          <w:bCs/>
          <w:sz w:val="22"/>
          <w:szCs w:val="22"/>
        </w:rPr>
        <w:t>Protección de Datos Personales del Estado de México y Municipios, con domicilio en Metepec, Estado de México, de fecha</w:t>
      </w:r>
      <w:r w:rsidR="00A0395D" w:rsidRPr="004127BC">
        <w:rPr>
          <w:rFonts w:ascii="Palatino Linotype" w:hAnsi="Palatino Linotype" w:cs="Tahoma"/>
          <w:bCs/>
          <w:sz w:val="22"/>
          <w:szCs w:val="22"/>
        </w:rPr>
        <w:t xml:space="preserve"> </w:t>
      </w:r>
      <w:r w:rsidR="00D624EE">
        <w:rPr>
          <w:rFonts w:ascii="Palatino Linotype" w:hAnsi="Palatino Linotype" w:cs="Tahoma"/>
          <w:bCs/>
          <w:sz w:val="22"/>
          <w:szCs w:val="22"/>
        </w:rPr>
        <w:t>doce de noviembre</w:t>
      </w:r>
      <w:r w:rsidR="00881C2B" w:rsidRPr="004127BC">
        <w:rPr>
          <w:rFonts w:ascii="Palatino Linotype" w:hAnsi="Palatino Linotype" w:cs="Tahoma"/>
          <w:bCs/>
          <w:sz w:val="22"/>
          <w:szCs w:val="22"/>
        </w:rPr>
        <w:t xml:space="preserve"> de dos mil veintic</w:t>
      </w:r>
      <w:r w:rsidR="00F33150" w:rsidRPr="004127BC">
        <w:rPr>
          <w:rFonts w:ascii="Palatino Linotype" w:hAnsi="Palatino Linotype" w:cs="Tahoma"/>
          <w:bCs/>
          <w:sz w:val="22"/>
          <w:szCs w:val="22"/>
        </w:rPr>
        <w:t>inco</w:t>
      </w:r>
      <w:r w:rsidRPr="004127BC">
        <w:rPr>
          <w:rFonts w:ascii="Palatino Linotype" w:hAnsi="Palatino Linotype" w:cs="Tahoma"/>
          <w:bCs/>
          <w:sz w:val="22"/>
          <w:szCs w:val="22"/>
        </w:rPr>
        <w:t xml:space="preserve">. </w:t>
      </w:r>
    </w:p>
    <w:p w14:paraId="7922BAAD" w14:textId="77777777" w:rsidR="00F82637" w:rsidRPr="004127BC"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446072B0" w14:textId="18BE94BE" w:rsidR="00F82637" w:rsidRPr="004127BC"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4127BC">
        <w:rPr>
          <w:rFonts w:ascii="Palatino Linotype" w:eastAsiaTheme="minorHAnsi" w:hAnsi="Palatino Linotype" w:cstheme="minorBidi"/>
          <w:b/>
          <w:bCs/>
          <w:color w:val="000000" w:themeColor="text1"/>
          <w:sz w:val="22"/>
          <w:szCs w:val="22"/>
          <w:lang w:eastAsia="en-US"/>
        </w:rPr>
        <w:t xml:space="preserve">VISTO </w:t>
      </w:r>
      <w:r w:rsidRPr="004127BC">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A0395D" w:rsidRPr="00842B05">
        <w:rPr>
          <w:rFonts w:ascii="Palatino Linotype" w:eastAsiaTheme="minorHAnsi" w:hAnsi="Palatino Linotype" w:cstheme="minorBidi"/>
          <w:b/>
          <w:bCs/>
          <w:color w:val="000000" w:themeColor="text1"/>
          <w:sz w:val="22"/>
          <w:szCs w:val="22"/>
          <w:lang w:eastAsia="en-US"/>
        </w:rPr>
        <w:t>1</w:t>
      </w:r>
      <w:r w:rsidR="008D23A9" w:rsidRPr="00842B05">
        <w:rPr>
          <w:rFonts w:ascii="Palatino Linotype" w:eastAsiaTheme="minorHAnsi" w:hAnsi="Palatino Linotype" w:cstheme="minorBidi"/>
          <w:b/>
          <w:bCs/>
          <w:color w:val="000000" w:themeColor="text1"/>
          <w:sz w:val="22"/>
          <w:szCs w:val="22"/>
          <w:lang w:eastAsia="en-US"/>
        </w:rPr>
        <w:t>1221</w:t>
      </w:r>
      <w:r w:rsidR="0032214E" w:rsidRPr="00842B05">
        <w:rPr>
          <w:rFonts w:ascii="Palatino Linotype" w:eastAsiaTheme="minorHAnsi" w:hAnsi="Palatino Linotype" w:cstheme="minorBidi"/>
          <w:b/>
          <w:bCs/>
          <w:color w:val="000000" w:themeColor="text1"/>
          <w:sz w:val="22"/>
          <w:szCs w:val="22"/>
          <w:lang w:eastAsia="en-US"/>
        </w:rPr>
        <w:t>/INFOEM/IP/RR/2025</w:t>
      </w:r>
      <w:r w:rsidRPr="004127BC">
        <w:rPr>
          <w:rFonts w:ascii="Palatino Linotype" w:eastAsiaTheme="minorHAnsi" w:hAnsi="Palatino Linotype" w:cstheme="minorBidi"/>
          <w:color w:val="000000" w:themeColor="text1"/>
          <w:sz w:val="22"/>
          <w:szCs w:val="22"/>
          <w:lang w:eastAsia="en-US"/>
        </w:rPr>
        <w:t>, inter</w:t>
      </w:r>
      <w:r w:rsidR="001723FE" w:rsidRPr="004127BC">
        <w:rPr>
          <w:rFonts w:ascii="Palatino Linotype" w:eastAsiaTheme="minorHAnsi" w:hAnsi="Palatino Linotype" w:cstheme="minorBidi"/>
          <w:color w:val="000000" w:themeColor="text1"/>
          <w:sz w:val="22"/>
          <w:szCs w:val="22"/>
          <w:lang w:eastAsia="en-US"/>
        </w:rPr>
        <w:t xml:space="preserve">puesto </w:t>
      </w:r>
      <w:r w:rsidR="00DE1269" w:rsidRPr="004127BC">
        <w:rPr>
          <w:rFonts w:ascii="Palatino Linotype" w:eastAsiaTheme="minorHAnsi" w:hAnsi="Palatino Linotype" w:cstheme="minorBidi"/>
          <w:color w:val="000000" w:themeColor="text1"/>
          <w:sz w:val="22"/>
          <w:szCs w:val="22"/>
          <w:lang w:eastAsia="en-US"/>
        </w:rPr>
        <w:t>por</w:t>
      </w:r>
      <w:r w:rsidR="008D23A9" w:rsidRPr="004127BC">
        <w:rPr>
          <w:rFonts w:ascii="Palatino Linotype" w:eastAsiaTheme="minorHAnsi" w:hAnsi="Palatino Linotype" w:cstheme="minorBidi"/>
          <w:color w:val="000000" w:themeColor="text1"/>
          <w:sz w:val="22"/>
          <w:szCs w:val="22"/>
          <w:lang w:eastAsia="en-US"/>
        </w:rPr>
        <w:t xml:space="preserve"> </w:t>
      </w:r>
      <w:r w:rsidR="00DB0A5E" w:rsidRPr="00DB0A5E">
        <w:rPr>
          <w:rFonts w:ascii="Palatino Linotype" w:eastAsiaTheme="minorHAnsi" w:hAnsi="Palatino Linotype" w:cstheme="minorBidi"/>
          <w:b/>
          <w:bCs/>
          <w:color w:val="000000" w:themeColor="text1"/>
          <w:sz w:val="22"/>
          <w:szCs w:val="22"/>
          <w:highlight w:val="black"/>
          <w:lang w:eastAsia="en-US"/>
        </w:rPr>
        <w:t>XXXXXXXXXXXXXXXXXXXX</w:t>
      </w:r>
      <w:r w:rsidR="00A0395D" w:rsidRPr="004127BC">
        <w:rPr>
          <w:rFonts w:ascii="Palatino Linotype" w:eastAsiaTheme="minorHAnsi" w:hAnsi="Palatino Linotype" w:cstheme="minorBidi"/>
          <w:color w:val="000000" w:themeColor="text1"/>
          <w:sz w:val="22"/>
          <w:szCs w:val="22"/>
          <w:lang w:eastAsia="en-US"/>
        </w:rPr>
        <w:t xml:space="preserve">, quien será </w:t>
      </w:r>
      <w:r w:rsidR="00281735" w:rsidRPr="004127BC">
        <w:rPr>
          <w:rFonts w:ascii="Palatino Linotype" w:eastAsiaTheme="minorHAnsi" w:hAnsi="Palatino Linotype" w:cstheme="minorBidi"/>
          <w:color w:val="000000" w:themeColor="text1"/>
          <w:sz w:val="22"/>
          <w:szCs w:val="22"/>
          <w:lang w:eastAsia="en-US"/>
        </w:rPr>
        <w:t xml:space="preserve">la persona </w:t>
      </w:r>
      <w:r w:rsidRPr="004127BC">
        <w:rPr>
          <w:rFonts w:ascii="Palatino Linotype" w:eastAsiaTheme="minorHAnsi" w:hAnsi="Palatino Linotype" w:cs="Tahoma"/>
          <w:color w:val="0D0D0D" w:themeColor="text1" w:themeTint="F2"/>
          <w:sz w:val="22"/>
          <w:szCs w:val="22"/>
          <w:lang w:eastAsia="en-US"/>
        </w:rPr>
        <w:t>Recurrente o Particular</w:t>
      </w:r>
      <w:r w:rsidRPr="004127BC">
        <w:rPr>
          <w:rFonts w:ascii="Palatino Linotype" w:eastAsiaTheme="minorHAnsi" w:hAnsi="Palatino Linotype" w:cstheme="minorBidi"/>
          <w:color w:val="000000" w:themeColor="text1"/>
          <w:sz w:val="22"/>
          <w:szCs w:val="22"/>
          <w:lang w:eastAsia="en-US"/>
        </w:rPr>
        <w:t xml:space="preserve">, en contra de la </w:t>
      </w:r>
      <w:r w:rsidR="003B4F63" w:rsidRPr="004127BC">
        <w:rPr>
          <w:rFonts w:ascii="Palatino Linotype" w:eastAsiaTheme="minorHAnsi" w:hAnsi="Palatino Linotype" w:cstheme="minorBidi"/>
          <w:color w:val="000000" w:themeColor="text1"/>
          <w:sz w:val="22"/>
          <w:szCs w:val="22"/>
          <w:lang w:eastAsia="en-US"/>
        </w:rPr>
        <w:t xml:space="preserve">falta de </w:t>
      </w:r>
      <w:r w:rsidRPr="004127BC">
        <w:rPr>
          <w:rFonts w:ascii="Palatino Linotype" w:eastAsiaTheme="minorHAnsi" w:hAnsi="Palatino Linotype" w:cstheme="minorBidi"/>
          <w:color w:val="000000" w:themeColor="text1"/>
          <w:sz w:val="22"/>
          <w:szCs w:val="22"/>
          <w:lang w:eastAsia="en-US"/>
        </w:rPr>
        <w:t xml:space="preserve">respuesta del Sujeto Obligado, </w:t>
      </w:r>
      <w:r w:rsidR="008D23A9" w:rsidRPr="00842B05">
        <w:rPr>
          <w:rFonts w:ascii="Palatino Linotype" w:eastAsia="Calibri" w:hAnsi="Palatino Linotype" w:cs="Tahoma"/>
          <w:b/>
          <w:bCs/>
          <w:sz w:val="22"/>
          <w:szCs w:val="22"/>
          <w:lang w:eastAsia="en-US"/>
        </w:rPr>
        <w:t>Ayuntamiento de Almoloya de Juárez</w:t>
      </w:r>
      <w:r w:rsidRPr="004127BC">
        <w:rPr>
          <w:rFonts w:ascii="Palatino Linotype" w:eastAsiaTheme="minorHAnsi" w:hAnsi="Palatino Linotype" w:cstheme="minorBidi"/>
          <w:color w:val="000000" w:themeColor="text1"/>
          <w:sz w:val="22"/>
          <w:szCs w:val="22"/>
          <w:lang w:eastAsia="en-US"/>
        </w:rPr>
        <w:t xml:space="preserve">, a la solicitud de acceso a la información pública </w:t>
      </w:r>
      <w:r w:rsidR="00A0395D" w:rsidRPr="004127BC">
        <w:rPr>
          <w:rFonts w:ascii="Palatino Linotype" w:eastAsiaTheme="minorHAnsi" w:hAnsi="Palatino Linotype" w:cstheme="minorBidi"/>
          <w:color w:val="000000" w:themeColor="text1"/>
          <w:sz w:val="22"/>
          <w:szCs w:val="22"/>
          <w:lang w:eastAsia="en-US"/>
        </w:rPr>
        <w:t>00</w:t>
      </w:r>
      <w:r w:rsidR="008D23A9" w:rsidRPr="004127BC">
        <w:rPr>
          <w:rFonts w:ascii="Palatino Linotype" w:eastAsiaTheme="minorHAnsi" w:hAnsi="Palatino Linotype" w:cstheme="minorBidi"/>
          <w:color w:val="000000" w:themeColor="text1"/>
          <w:sz w:val="22"/>
          <w:szCs w:val="22"/>
          <w:lang w:eastAsia="en-US"/>
        </w:rPr>
        <w:t>400</w:t>
      </w:r>
      <w:r w:rsidR="00A0395D" w:rsidRPr="004127BC">
        <w:rPr>
          <w:rFonts w:ascii="Palatino Linotype" w:eastAsiaTheme="minorHAnsi" w:hAnsi="Palatino Linotype" w:cstheme="minorBidi"/>
          <w:color w:val="000000" w:themeColor="text1"/>
          <w:sz w:val="22"/>
          <w:szCs w:val="22"/>
          <w:lang w:eastAsia="en-US"/>
        </w:rPr>
        <w:t>/</w:t>
      </w:r>
      <w:r w:rsidR="008D23A9" w:rsidRPr="004127BC">
        <w:rPr>
          <w:rFonts w:ascii="Palatino Linotype" w:eastAsiaTheme="minorHAnsi" w:hAnsi="Palatino Linotype" w:cstheme="minorBidi"/>
          <w:color w:val="000000" w:themeColor="text1"/>
          <w:sz w:val="22"/>
          <w:szCs w:val="22"/>
          <w:lang w:eastAsia="en-US"/>
        </w:rPr>
        <w:t>ALMOJU/IP</w:t>
      </w:r>
      <w:r w:rsidR="0032214E" w:rsidRPr="004127BC">
        <w:rPr>
          <w:rFonts w:ascii="Palatino Linotype" w:eastAsiaTheme="minorHAnsi" w:hAnsi="Palatino Linotype" w:cstheme="minorBidi"/>
          <w:color w:val="000000" w:themeColor="text1"/>
          <w:sz w:val="22"/>
          <w:szCs w:val="22"/>
          <w:lang w:eastAsia="en-US"/>
        </w:rPr>
        <w:t>/2025</w:t>
      </w:r>
      <w:r w:rsidRPr="004127BC">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4127BC">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4127BC" w:rsidRDefault="008F4B45" w:rsidP="00442CAA">
      <w:pPr>
        <w:pStyle w:val="Subttulo"/>
        <w:spacing w:after="0" w:line="360" w:lineRule="auto"/>
      </w:pPr>
    </w:p>
    <w:p w14:paraId="45CF508A" w14:textId="6496B8EC" w:rsidR="008F4B45" w:rsidRPr="004127BC" w:rsidRDefault="003F5E0D" w:rsidP="00442CAA">
      <w:pPr>
        <w:pStyle w:val="Ttulo1"/>
      </w:pPr>
      <w:bookmarkStart w:id="0" w:name="_Toc211874393"/>
      <w:r w:rsidRPr="004127BC">
        <w:t>A N T E C E D E N T E S</w:t>
      </w:r>
      <w:bookmarkEnd w:id="0"/>
    </w:p>
    <w:p w14:paraId="3D51A562" w14:textId="77777777" w:rsidR="008F4B45" w:rsidRPr="004127BC" w:rsidRDefault="008F4B45" w:rsidP="00442CAA">
      <w:pPr>
        <w:pStyle w:val="ResolucinV"/>
      </w:pPr>
    </w:p>
    <w:p w14:paraId="07539392" w14:textId="0541120D" w:rsidR="00F469B3" w:rsidRPr="004127BC" w:rsidRDefault="00F469B3" w:rsidP="00442CAA">
      <w:pPr>
        <w:pStyle w:val="Ttulo2"/>
      </w:pPr>
      <w:bookmarkStart w:id="1" w:name="_Toc211874394"/>
      <w:r w:rsidRPr="004127BC">
        <w:t>I. Presentación de la solicitud de información</w:t>
      </w:r>
      <w:bookmarkEnd w:id="1"/>
    </w:p>
    <w:p w14:paraId="2C510854" w14:textId="77777777" w:rsidR="00F469B3" w:rsidRPr="004127BC" w:rsidRDefault="00F469B3" w:rsidP="00442CAA">
      <w:pPr>
        <w:tabs>
          <w:tab w:val="left" w:pos="567"/>
        </w:tabs>
        <w:spacing w:line="360" w:lineRule="auto"/>
        <w:jc w:val="both"/>
        <w:rPr>
          <w:rFonts w:ascii="Palatino Linotype" w:hAnsi="Palatino Linotype" w:cs="Tahoma"/>
          <w:sz w:val="22"/>
          <w:szCs w:val="22"/>
        </w:rPr>
      </w:pPr>
    </w:p>
    <w:p w14:paraId="0F999651" w14:textId="07A8A645" w:rsidR="00253EAE" w:rsidRPr="004127BC" w:rsidRDefault="00542F88" w:rsidP="006273C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4127BC">
        <w:rPr>
          <w:rFonts w:ascii="Palatino Linotype" w:eastAsiaTheme="minorHAnsi" w:hAnsi="Palatino Linotype" w:cs="Tahoma"/>
          <w:color w:val="000000" w:themeColor="text1"/>
          <w:sz w:val="22"/>
          <w:szCs w:val="22"/>
          <w:lang w:eastAsia="en-US"/>
        </w:rPr>
        <w:t xml:space="preserve">El </w:t>
      </w:r>
      <w:r w:rsidR="008D23A9" w:rsidRPr="004127BC">
        <w:rPr>
          <w:rFonts w:ascii="Palatino Linotype" w:eastAsiaTheme="minorHAnsi" w:hAnsi="Palatino Linotype" w:cs="Tahoma"/>
          <w:color w:val="000000" w:themeColor="text1"/>
          <w:sz w:val="22"/>
          <w:szCs w:val="22"/>
          <w:lang w:eastAsia="en-US"/>
        </w:rPr>
        <w:t>cinco de septiembre</w:t>
      </w:r>
      <w:r w:rsidRPr="004127BC">
        <w:rPr>
          <w:rFonts w:ascii="Palatino Linotype" w:eastAsiaTheme="minorHAnsi" w:hAnsi="Palatino Linotype" w:cs="Tahoma"/>
          <w:color w:val="000000" w:themeColor="text1"/>
          <w:sz w:val="22"/>
          <w:szCs w:val="22"/>
          <w:lang w:eastAsia="en-US"/>
        </w:rPr>
        <w:t xml:space="preserve"> de dos mil </w:t>
      </w:r>
      <w:r w:rsidR="0032214E" w:rsidRPr="004127BC">
        <w:rPr>
          <w:rFonts w:ascii="Palatino Linotype" w:eastAsiaTheme="minorHAnsi" w:hAnsi="Palatino Linotype" w:cs="Tahoma"/>
          <w:color w:val="000000" w:themeColor="text1"/>
          <w:sz w:val="22"/>
          <w:szCs w:val="22"/>
          <w:lang w:eastAsia="en-US"/>
        </w:rPr>
        <w:t>veinticinco</w:t>
      </w:r>
      <w:r w:rsidR="00253EAE" w:rsidRPr="004127BC">
        <w:rPr>
          <w:rFonts w:ascii="Palatino Linotype" w:hAnsi="Palatino Linotype" w:cs="Tahoma"/>
          <w:sz w:val="22"/>
          <w:szCs w:val="22"/>
        </w:rPr>
        <w:t>, el Particular presentó una solicitud de acceso a la información pública, a través del Sistema de Acceso a la Información Mexiquense (SAIMEX), ante el</w:t>
      </w:r>
      <w:r w:rsidR="008D23A9" w:rsidRPr="004127BC">
        <w:rPr>
          <w:rFonts w:ascii="Palatino Linotype" w:hAnsi="Palatino Linotype"/>
          <w:bCs/>
          <w:color w:val="000000"/>
          <w:sz w:val="22"/>
          <w:szCs w:val="14"/>
        </w:rPr>
        <w:t xml:space="preserve"> </w:t>
      </w:r>
      <w:r w:rsidR="008D23A9" w:rsidRPr="004127BC">
        <w:rPr>
          <w:rFonts w:ascii="Palatino Linotype" w:eastAsia="Calibri" w:hAnsi="Palatino Linotype" w:cs="Tahoma"/>
          <w:sz w:val="22"/>
          <w:szCs w:val="22"/>
          <w:lang w:eastAsia="en-US"/>
        </w:rPr>
        <w:t>Ayuntamiento de Almoloya de Juárez</w:t>
      </w:r>
      <w:r w:rsidR="00253EAE" w:rsidRPr="004127BC">
        <w:rPr>
          <w:rFonts w:ascii="Palatino Linotype" w:hAnsi="Palatino Linotype"/>
          <w:bCs/>
          <w:sz w:val="22"/>
          <w:szCs w:val="22"/>
        </w:rPr>
        <w:t>,</w:t>
      </w:r>
      <w:r w:rsidR="00253EAE" w:rsidRPr="004127BC">
        <w:rPr>
          <w:rFonts w:ascii="Palatino Linotype" w:hAnsi="Palatino Linotype" w:cs="Tahoma"/>
          <w:bCs/>
          <w:sz w:val="22"/>
          <w:szCs w:val="22"/>
        </w:rPr>
        <w:t xml:space="preserve"> en los siguientes términos:</w:t>
      </w:r>
    </w:p>
    <w:p w14:paraId="122865B0" w14:textId="77777777" w:rsidR="00253EAE" w:rsidRPr="004127BC" w:rsidRDefault="00253EAE" w:rsidP="00442CAA">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4127BC" w:rsidRDefault="003A796B" w:rsidP="00442CAA">
      <w:pPr>
        <w:tabs>
          <w:tab w:val="left" w:pos="4667"/>
        </w:tabs>
        <w:spacing w:line="360" w:lineRule="auto"/>
        <w:ind w:left="567" w:right="567"/>
        <w:jc w:val="both"/>
        <w:rPr>
          <w:rFonts w:ascii="Palatino Linotype" w:hAnsi="Palatino Linotype" w:cs="Tahoma"/>
          <w:b/>
          <w:bCs/>
          <w:i/>
        </w:rPr>
      </w:pPr>
      <w:r w:rsidRPr="004127BC">
        <w:rPr>
          <w:rFonts w:ascii="Palatino Linotype" w:hAnsi="Palatino Linotype" w:cs="Tahoma"/>
          <w:b/>
          <w:bCs/>
          <w:i/>
        </w:rPr>
        <w:t>“</w:t>
      </w:r>
      <w:r w:rsidR="00253EAE" w:rsidRPr="004127BC">
        <w:rPr>
          <w:rFonts w:ascii="Palatino Linotype" w:hAnsi="Palatino Linotype" w:cs="Tahoma"/>
          <w:b/>
          <w:bCs/>
          <w:i/>
        </w:rPr>
        <w:t>DESCRIPCIÓN CLARA Y PRECISA DE LA INFORMACIÓN SOLICITADA</w:t>
      </w:r>
    </w:p>
    <w:p w14:paraId="372368C1" w14:textId="17F76429" w:rsidR="00253EAE" w:rsidRPr="004127BC" w:rsidRDefault="008D23A9" w:rsidP="00442CAA">
      <w:pPr>
        <w:tabs>
          <w:tab w:val="left" w:pos="4667"/>
        </w:tabs>
        <w:spacing w:line="360" w:lineRule="auto"/>
        <w:ind w:left="567" w:right="567"/>
        <w:jc w:val="both"/>
        <w:rPr>
          <w:rFonts w:ascii="Palatino Linotype" w:hAnsi="Palatino Linotype" w:cs="Tahoma"/>
          <w:bCs/>
          <w:i/>
        </w:rPr>
      </w:pPr>
      <w:r w:rsidRPr="004127BC">
        <w:rPr>
          <w:rFonts w:ascii="Palatino Linotype" w:hAnsi="Palatino Linotype" w:cs="Tahoma"/>
          <w:bCs/>
          <w:i/>
        </w:rPr>
        <w:t xml:space="preserve">Se solicita: Contratos de arrendamiento de inmuebles que ocupa el Ayuntamiento de Almoloya de Juárez, arrendamiento de vehículos utilitarios, patrullas, ambulancias y camiones recolectores de basura, arrendamiento de computadoras y fotocopiadoras, arrendamiento de lonas, carpas y mobiliario, contratación de grupos musicales y juegos mecánicos. Aplica desde el 1 de enero 2025 a la fecha de resolución donde debe especificar montos, periodo de contratación y nombre del arrendador ya sea persona </w:t>
      </w:r>
      <w:proofErr w:type="spellStart"/>
      <w:r w:rsidRPr="004127BC">
        <w:rPr>
          <w:rFonts w:ascii="Palatino Linotype" w:hAnsi="Palatino Linotype" w:cs="Tahoma"/>
          <w:bCs/>
          <w:i/>
        </w:rPr>
        <w:t>fisica</w:t>
      </w:r>
      <w:proofErr w:type="spellEnd"/>
      <w:r w:rsidRPr="004127BC">
        <w:rPr>
          <w:rFonts w:ascii="Palatino Linotype" w:hAnsi="Palatino Linotype" w:cs="Tahoma"/>
          <w:bCs/>
          <w:i/>
        </w:rPr>
        <w:t xml:space="preserve"> o moral.</w:t>
      </w:r>
      <w:r w:rsidR="00253EAE" w:rsidRPr="004127BC">
        <w:rPr>
          <w:rFonts w:ascii="Palatino Linotype" w:hAnsi="Palatino Linotype" w:cs="Tahoma"/>
          <w:bCs/>
          <w:i/>
        </w:rPr>
        <w:t>” (Sic.)</w:t>
      </w:r>
    </w:p>
    <w:p w14:paraId="1DBA1A78" w14:textId="77777777" w:rsidR="00A90989" w:rsidRPr="004127BC" w:rsidRDefault="00A90989"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4127BC" w:rsidRDefault="003A796B" w:rsidP="00442CAA">
      <w:pPr>
        <w:tabs>
          <w:tab w:val="left" w:pos="4667"/>
        </w:tabs>
        <w:spacing w:line="360" w:lineRule="auto"/>
        <w:ind w:left="567" w:right="567"/>
        <w:jc w:val="both"/>
        <w:rPr>
          <w:rFonts w:ascii="Palatino Linotype" w:hAnsi="Palatino Linotype" w:cs="Tahoma"/>
          <w:b/>
          <w:bCs/>
          <w:i/>
          <w:iCs/>
        </w:rPr>
      </w:pPr>
      <w:r w:rsidRPr="004127BC">
        <w:rPr>
          <w:rFonts w:ascii="Palatino Linotype" w:hAnsi="Palatino Linotype" w:cs="Tahoma"/>
          <w:b/>
          <w:bCs/>
          <w:i/>
          <w:iCs/>
        </w:rPr>
        <w:t>“</w:t>
      </w:r>
      <w:r w:rsidR="00253EAE" w:rsidRPr="004127BC">
        <w:rPr>
          <w:rFonts w:ascii="Palatino Linotype" w:hAnsi="Palatino Linotype" w:cs="Tahoma"/>
          <w:b/>
          <w:bCs/>
          <w:i/>
          <w:iCs/>
        </w:rPr>
        <w:t>MODALIDAD DE ENTREGA</w:t>
      </w:r>
    </w:p>
    <w:p w14:paraId="6FF7D420" w14:textId="576E022F" w:rsidR="007E39E6" w:rsidRPr="004127BC" w:rsidRDefault="00253EAE" w:rsidP="00B21723">
      <w:pPr>
        <w:spacing w:line="360" w:lineRule="auto"/>
        <w:ind w:left="567" w:right="567"/>
        <w:jc w:val="both"/>
        <w:rPr>
          <w:rFonts w:ascii="Palatino Linotype" w:hAnsi="Palatino Linotype" w:cs="Arial"/>
          <w:bCs/>
          <w:i/>
          <w:iCs/>
        </w:rPr>
      </w:pPr>
      <w:r w:rsidRPr="004127BC">
        <w:rPr>
          <w:rFonts w:ascii="Palatino Linotype" w:hAnsi="Palatino Linotype" w:cs="Arial"/>
          <w:bCs/>
          <w:i/>
          <w:iCs/>
        </w:rPr>
        <w:t xml:space="preserve">A través del SAIMEX” </w:t>
      </w:r>
    </w:p>
    <w:p w14:paraId="3256ADAD" w14:textId="77777777" w:rsidR="00B21723" w:rsidRPr="004127BC" w:rsidRDefault="00B21723" w:rsidP="00B21723">
      <w:pPr>
        <w:spacing w:line="360" w:lineRule="auto"/>
        <w:ind w:left="567" w:right="567"/>
        <w:jc w:val="both"/>
        <w:rPr>
          <w:rFonts w:ascii="Palatino Linotype" w:hAnsi="Palatino Linotype" w:cs="Arial"/>
          <w:bCs/>
          <w:i/>
          <w:iCs/>
        </w:rPr>
      </w:pPr>
    </w:p>
    <w:p w14:paraId="4A453407" w14:textId="6F01ED6D" w:rsidR="00F469B3" w:rsidRPr="004127BC" w:rsidRDefault="00F469B3" w:rsidP="00442CAA">
      <w:pPr>
        <w:pStyle w:val="Ttulo2"/>
      </w:pPr>
      <w:bookmarkStart w:id="2" w:name="_Toc211874395"/>
      <w:r w:rsidRPr="004127BC">
        <w:t>I</w:t>
      </w:r>
      <w:r w:rsidR="00B21723" w:rsidRPr="004127BC">
        <w:t>I</w:t>
      </w:r>
      <w:r w:rsidRPr="004127BC">
        <w:t>. Respuesta del Sujeto Obligado</w:t>
      </w:r>
      <w:bookmarkEnd w:id="2"/>
    </w:p>
    <w:p w14:paraId="4ED48BC3" w14:textId="77777777" w:rsidR="0053216F" w:rsidRPr="004127BC"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0B1EC5E0" w14:textId="47151605" w:rsidR="003942CB" w:rsidRPr="004127BC"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4127BC">
        <w:rPr>
          <w:rFonts w:ascii="Palatino Linotype" w:eastAsiaTheme="minorHAnsi" w:hAnsi="Palatino Linotype" w:cstheme="minorBidi"/>
          <w:color w:val="000000" w:themeColor="text1"/>
          <w:sz w:val="22"/>
          <w:szCs w:val="22"/>
          <w:lang w:eastAsia="en-US"/>
        </w:rPr>
        <w:t>De</w:t>
      </w:r>
      <w:r w:rsidR="004033AE" w:rsidRPr="004127BC">
        <w:rPr>
          <w:rFonts w:ascii="Palatino Linotype" w:eastAsiaTheme="minorHAnsi" w:hAnsi="Palatino Linotype" w:cstheme="minorBidi"/>
          <w:color w:val="000000" w:themeColor="text1"/>
          <w:sz w:val="22"/>
          <w:szCs w:val="22"/>
          <w:lang w:eastAsia="en-US"/>
        </w:rPr>
        <w:t xml:space="preserve"> conformidad con el artículo 163</w:t>
      </w:r>
      <w:r w:rsidRPr="004127BC">
        <w:rPr>
          <w:rFonts w:ascii="Palatino Linotype" w:eastAsiaTheme="minorHAnsi" w:hAnsi="Palatino Linotype" w:cstheme="minorBidi"/>
          <w:color w:val="000000" w:themeColor="text1"/>
          <w:sz w:val="22"/>
          <w:szCs w:val="22"/>
          <w:lang w:eastAsia="en-US"/>
        </w:rPr>
        <w:t>, párrafo primero de la Ley de Transparencia y Acceso a</w:t>
      </w:r>
    </w:p>
    <w:p w14:paraId="72793F33" w14:textId="65F98722" w:rsidR="003942CB" w:rsidRPr="004127BC"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4127BC">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8D23A9" w:rsidRPr="004127BC">
        <w:rPr>
          <w:rFonts w:ascii="Palatino Linotype" w:hAnsi="Palatino Linotype"/>
          <w:b/>
          <w:bCs/>
          <w:color w:val="000000"/>
          <w:sz w:val="22"/>
          <w:szCs w:val="14"/>
        </w:rPr>
        <w:t xml:space="preserve"> </w:t>
      </w:r>
      <w:r w:rsidR="008D23A9" w:rsidRPr="004127BC">
        <w:rPr>
          <w:rFonts w:ascii="Palatino Linotype" w:eastAsia="Calibri" w:hAnsi="Palatino Linotype" w:cs="Tahoma"/>
          <w:b/>
          <w:bCs/>
          <w:sz w:val="22"/>
          <w:szCs w:val="22"/>
          <w:lang w:eastAsia="en-US"/>
        </w:rPr>
        <w:t>Ayuntamiento de Almoloya de Juárez</w:t>
      </w:r>
      <w:r w:rsidRPr="004127BC">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4127BC">
        <w:rPr>
          <w:rFonts w:ascii="Palatino Linotype" w:eastAsiaTheme="minorHAnsi" w:hAnsi="Palatino Linotype" w:cstheme="minorBidi"/>
          <w:b/>
          <w:color w:val="000000" w:themeColor="text1"/>
          <w:sz w:val="22"/>
          <w:szCs w:val="22"/>
          <w:lang w:eastAsia="en-US"/>
        </w:rPr>
        <w:t>configura la negativa ficta</w:t>
      </w:r>
      <w:r w:rsidRPr="004127BC">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4127BC" w:rsidRDefault="003942CB" w:rsidP="00442CAA">
      <w:pPr>
        <w:spacing w:line="360" w:lineRule="auto"/>
        <w:jc w:val="both"/>
        <w:rPr>
          <w:rFonts w:ascii="Palatino Linotype" w:hAnsi="Palatino Linotype" w:cs="Tahoma"/>
          <w:bCs/>
          <w:iCs/>
          <w:color w:val="000000" w:themeColor="text1"/>
          <w:sz w:val="22"/>
          <w:szCs w:val="22"/>
        </w:rPr>
      </w:pPr>
    </w:p>
    <w:p w14:paraId="6E7C6651" w14:textId="6FB765A6" w:rsidR="00F469B3" w:rsidRPr="004127BC" w:rsidRDefault="00B21723" w:rsidP="00442CAA">
      <w:pPr>
        <w:pStyle w:val="Ttulo2"/>
        <w:rPr>
          <w:lang w:eastAsia="en-US"/>
        </w:rPr>
      </w:pPr>
      <w:bookmarkStart w:id="3" w:name="_Toc211874396"/>
      <w:r w:rsidRPr="004127BC">
        <w:rPr>
          <w:lang w:eastAsia="en-US"/>
        </w:rPr>
        <w:t>III</w:t>
      </w:r>
      <w:r w:rsidR="00F469B3" w:rsidRPr="004127BC">
        <w:rPr>
          <w:lang w:eastAsia="en-US"/>
        </w:rPr>
        <w:t>. Interposición del Recurso de Revisión</w:t>
      </w:r>
      <w:bookmarkEnd w:id="3"/>
    </w:p>
    <w:p w14:paraId="356E2604" w14:textId="77777777" w:rsidR="00F469B3" w:rsidRPr="004127BC"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4685F39F" w:rsidR="00F469B3" w:rsidRPr="004127BC" w:rsidRDefault="00B4118B" w:rsidP="00442CAA">
      <w:pPr>
        <w:spacing w:line="360" w:lineRule="auto"/>
        <w:jc w:val="both"/>
        <w:rPr>
          <w:rFonts w:ascii="Palatino Linotype" w:eastAsiaTheme="minorHAnsi" w:hAnsi="Palatino Linotype" w:cs="Tahoma"/>
          <w:sz w:val="22"/>
          <w:szCs w:val="22"/>
          <w:lang w:val="es-ES" w:eastAsia="en-US"/>
        </w:rPr>
      </w:pPr>
      <w:r w:rsidRPr="004127BC">
        <w:rPr>
          <w:rFonts w:ascii="Palatino Linotype" w:eastAsiaTheme="minorHAnsi" w:hAnsi="Palatino Linotype" w:cs="Tahoma"/>
          <w:color w:val="000000" w:themeColor="text1"/>
          <w:sz w:val="22"/>
          <w:szCs w:val="22"/>
          <w:lang w:eastAsia="en-US"/>
        </w:rPr>
        <w:t>El</w:t>
      </w:r>
      <w:r w:rsidR="00F469B3" w:rsidRPr="004127BC">
        <w:rPr>
          <w:rFonts w:ascii="Palatino Linotype" w:eastAsiaTheme="minorHAnsi" w:hAnsi="Palatino Linotype" w:cs="Tahoma"/>
          <w:color w:val="000000" w:themeColor="text1"/>
          <w:sz w:val="22"/>
          <w:szCs w:val="22"/>
          <w:lang w:eastAsia="en-US"/>
        </w:rPr>
        <w:t xml:space="preserve"> </w:t>
      </w:r>
      <w:r w:rsidR="00A0395D" w:rsidRPr="004127BC">
        <w:rPr>
          <w:rFonts w:ascii="Palatino Linotype" w:hAnsi="Palatino Linotype" w:cs="Tahoma"/>
          <w:bCs/>
          <w:iCs/>
          <w:color w:val="000000" w:themeColor="text1"/>
          <w:sz w:val="22"/>
          <w:szCs w:val="22"/>
        </w:rPr>
        <w:t xml:space="preserve">primero de </w:t>
      </w:r>
      <w:r w:rsidR="008D23A9" w:rsidRPr="004127BC">
        <w:rPr>
          <w:rFonts w:ascii="Palatino Linotype" w:hAnsi="Palatino Linotype" w:cs="Tahoma"/>
          <w:bCs/>
          <w:iCs/>
          <w:color w:val="000000" w:themeColor="text1"/>
          <w:sz w:val="22"/>
          <w:szCs w:val="22"/>
        </w:rPr>
        <w:t>octubre</w:t>
      </w:r>
      <w:r w:rsidR="00CF2FD4" w:rsidRPr="004127BC">
        <w:rPr>
          <w:rFonts w:ascii="Palatino Linotype" w:hAnsi="Palatino Linotype" w:cs="Tahoma"/>
          <w:bCs/>
          <w:iCs/>
          <w:color w:val="000000" w:themeColor="text1"/>
          <w:sz w:val="22"/>
          <w:szCs w:val="22"/>
        </w:rPr>
        <w:t xml:space="preserve"> de dos mil veintic</w:t>
      </w:r>
      <w:r w:rsidR="003E16CF" w:rsidRPr="004127BC">
        <w:rPr>
          <w:rFonts w:ascii="Palatino Linotype" w:hAnsi="Palatino Linotype" w:cs="Tahoma"/>
          <w:bCs/>
          <w:iCs/>
          <w:color w:val="000000" w:themeColor="text1"/>
          <w:sz w:val="22"/>
          <w:szCs w:val="22"/>
        </w:rPr>
        <w:t>inco</w:t>
      </w:r>
      <w:r w:rsidR="00F469B3" w:rsidRPr="004127BC">
        <w:rPr>
          <w:rFonts w:ascii="Palatino Linotype" w:eastAsiaTheme="minorHAnsi" w:hAnsi="Palatino Linotype" w:cs="Tahoma"/>
          <w:color w:val="000000" w:themeColor="text1"/>
          <w:sz w:val="22"/>
          <w:szCs w:val="22"/>
          <w:lang w:eastAsia="en-US"/>
        </w:rPr>
        <w:t xml:space="preserve">, </w:t>
      </w:r>
      <w:r w:rsidR="00F469B3" w:rsidRPr="004127BC">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4127BC">
        <w:rPr>
          <w:rFonts w:ascii="Palatino Linotype" w:eastAsiaTheme="minorHAnsi" w:hAnsi="Palatino Linotype" w:cs="Tahoma"/>
          <w:color w:val="000000" w:themeColor="text1"/>
          <w:sz w:val="22"/>
          <w:szCs w:val="22"/>
          <w:lang w:val="es-ES" w:eastAsia="en-US"/>
        </w:rPr>
        <w:t xml:space="preserve">falta de </w:t>
      </w:r>
      <w:r w:rsidR="00F469B3" w:rsidRPr="004127BC">
        <w:rPr>
          <w:rFonts w:ascii="Palatino Linotype" w:eastAsiaTheme="minorHAnsi" w:hAnsi="Palatino Linotype" w:cs="Tahoma"/>
          <w:color w:val="000000" w:themeColor="text1"/>
          <w:sz w:val="22"/>
          <w:szCs w:val="22"/>
          <w:lang w:val="es-ES" w:eastAsia="en-US"/>
        </w:rPr>
        <w:t>respuesta por el</w:t>
      </w:r>
      <w:r w:rsidR="00542F88" w:rsidRPr="004127BC">
        <w:rPr>
          <w:rFonts w:ascii="Palatino Linotype" w:eastAsia="Calibri" w:hAnsi="Palatino Linotype" w:cs="Tahoma"/>
          <w:sz w:val="22"/>
          <w:szCs w:val="22"/>
          <w:lang w:eastAsia="en-US"/>
        </w:rPr>
        <w:t xml:space="preserve"> Sujeto Obligado</w:t>
      </w:r>
      <w:r w:rsidR="00F469B3" w:rsidRPr="004127BC">
        <w:rPr>
          <w:rFonts w:ascii="Palatino Linotype" w:eastAsiaTheme="minorHAnsi" w:hAnsi="Palatino Linotype" w:cs="Tahoma"/>
          <w:color w:val="000000" w:themeColor="text1"/>
          <w:sz w:val="22"/>
          <w:szCs w:val="22"/>
          <w:lang w:val="es-ES" w:eastAsia="en-US"/>
        </w:rPr>
        <w:t>, a la solicitud de información</w:t>
      </w:r>
      <w:r w:rsidR="00EB0141" w:rsidRPr="004127BC">
        <w:rPr>
          <w:rFonts w:ascii="Palatino Linotype" w:eastAsiaTheme="minorHAnsi" w:hAnsi="Palatino Linotype" w:cs="Tahoma"/>
          <w:color w:val="000000" w:themeColor="text1"/>
          <w:sz w:val="22"/>
          <w:szCs w:val="22"/>
          <w:lang w:val="es-ES" w:eastAsia="en-US"/>
        </w:rPr>
        <w:t>,</w:t>
      </w:r>
      <w:r w:rsidR="00F469B3" w:rsidRPr="004127BC">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4127BC"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4127BC"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4127BC">
        <w:rPr>
          <w:rFonts w:ascii="Palatino Linotype" w:eastAsiaTheme="minorHAnsi" w:hAnsi="Palatino Linotype" w:cstheme="minorBidi"/>
          <w:b/>
          <w:bCs/>
          <w:i/>
          <w:color w:val="000000" w:themeColor="text1"/>
          <w:lang w:eastAsia="en-US"/>
        </w:rPr>
        <w:t>“</w:t>
      </w:r>
      <w:r w:rsidR="00F469B3" w:rsidRPr="004127BC">
        <w:rPr>
          <w:rFonts w:ascii="Palatino Linotype" w:eastAsiaTheme="minorHAnsi" w:hAnsi="Palatino Linotype" w:cstheme="minorBidi"/>
          <w:b/>
          <w:bCs/>
          <w:i/>
          <w:color w:val="000000" w:themeColor="text1"/>
          <w:lang w:eastAsia="en-US"/>
        </w:rPr>
        <w:t>ACTO IMPUGNADO</w:t>
      </w:r>
    </w:p>
    <w:p w14:paraId="2E8033F2" w14:textId="5DDF4EED" w:rsidR="00F469B3" w:rsidRPr="004127BC" w:rsidRDefault="008D23A9" w:rsidP="00B07F56">
      <w:pPr>
        <w:spacing w:line="360" w:lineRule="auto"/>
        <w:ind w:left="567" w:right="567"/>
        <w:jc w:val="both"/>
        <w:rPr>
          <w:rFonts w:ascii="Palatino Linotype" w:eastAsiaTheme="minorHAnsi" w:hAnsi="Palatino Linotype" w:cstheme="minorBidi"/>
          <w:i/>
          <w:color w:val="000000" w:themeColor="text1"/>
          <w:lang w:eastAsia="en-US"/>
        </w:rPr>
      </w:pPr>
      <w:r w:rsidRPr="004127BC">
        <w:rPr>
          <w:rFonts w:ascii="Palatino Linotype" w:eastAsiaTheme="minorHAnsi" w:hAnsi="Palatino Linotype" w:cstheme="minorBidi"/>
          <w:i/>
          <w:color w:val="000000" w:themeColor="text1"/>
          <w:lang w:eastAsia="en-US"/>
        </w:rPr>
        <w:t>NO ENTREGAN LA INFORMACIÓN</w:t>
      </w:r>
      <w:r w:rsidR="00F469B3" w:rsidRPr="004127BC">
        <w:rPr>
          <w:rFonts w:ascii="Palatino Linotype" w:eastAsiaTheme="minorHAnsi" w:hAnsi="Palatino Linotype" w:cstheme="minorBidi"/>
          <w:i/>
          <w:color w:val="000000" w:themeColor="text1"/>
          <w:lang w:eastAsia="en-US"/>
        </w:rPr>
        <w:t>”</w:t>
      </w:r>
      <w:r w:rsidR="009861C5" w:rsidRPr="004127BC">
        <w:rPr>
          <w:rFonts w:ascii="Palatino Linotype" w:eastAsiaTheme="minorHAnsi" w:hAnsi="Palatino Linotype" w:cstheme="minorBidi"/>
          <w:i/>
          <w:color w:val="000000" w:themeColor="text1"/>
          <w:lang w:eastAsia="en-US"/>
        </w:rPr>
        <w:t xml:space="preserve"> (Sic.)</w:t>
      </w:r>
    </w:p>
    <w:p w14:paraId="344FD83C" w14:textId="77777777" w:rsidR="00474ED7" w:rsidRPr="004127BC"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7947B27B" w:rsidR="00EB0141" w:rsidRPr="004127BC" w:rsidRDefault="00A90989" w:rsidP="00442CAA">
      <w:pPr>
        <w:spacing w:line="360" w:lineRule="auto"/>
        <w:ind w:left="567" w:right="567"/>
        <w:rPr>
          <w:rFonts w:ascii="Palatino Linotype" w:hAnsi="Palatino Linotype" w:cs="Tahoma"/>
          <w:b/>
          <w:bCs/>
          <w:i/>
        </w:rPr>
      </w:pPr>
      <w:r w:rsidRPr="004127BC">
        <w:rPr>
          <w:rFonts w:ascii="Palatino Linotype" w:hAnsi="Palatino Linotype" w:cs="Tahoma"/>
          <w:b/>
          <w:bCs/>
          <w:i/>
        </w:rPr>
        <w:t>“</w:t>
      </w:r>
      <w:r w:rsidR="00EB0141" w:rsidRPr="004127BC">
        <w:rPr>
          <w:rFonts w:ascii="Palatino Linotype" w:hAnsi="Palatino Linotype" w:cs="Tahoma"/>
          <w:b/>
          <w:bCs/>
          <w:i/>
        </w:rPr>
        <w:t>RAZONES O MOTIVOS DE LA INCONFORMIDAD</w:t>
      </w:r>
    </w:p>
    <w:p w14:paraId="2B48CBA6" w14:textId="329A12C3" w:rsidR="009861C5" w:rsidRPr="004127BC" w:rsidRDefault="008D23A9" w:rsidP="00442CAA">
      <w:pPr>
        <w:spacing w:line="360" w:lineRule="auto"/>
        <w:ind w:left="567" w:right="567"/>
        <w:jc w:val="both"/>
        <w:rPr>
          <w:rFonts w:ascii="Palatino Linotype" w:eastAsiaTheme="minorHAnsi" w:hAnsi="Palatino Linotype" w:cstheme="minorBidi"/>
          <w:i/>
          <w:color w:val="000000" w:themeColor="text1"/>
          <w:lang w:eastAsia="en-US"/>
        </w:rPr>
      </w:pPr>
      <w:r w:rsidRPr="004127BC">
        <w:rPr>
          <w:rFonts w:ascii="Palatino Linotype" w:eastAsiaTheme="minorHAnsi" w:hAnsi="Palatino Linotype" w:cstheme="minorBidi"/>
          <w:i/>
          <w:color w:val="000000" w:themeColor="text1"/>
          <w:lang w:eastAsia="en-US"/>
        </w:rPr>
        <w:lastRenderedPageBreak/>
        <w:t xml:space="preserve">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w:t>
      </w:r>
      <w:proofErr w:type="gramStart"/>
      <w:r w:rsidRPr="004127BC">
        <w:rPr>
          <w:rFonts w:ascii="Palatino Linotype" w:eastAsiaTheme="minorHAnsi" w:hAnsi="Palatino Linotype" w:cstheme="minorBidi"/>
          <w:i/>
          <w:color w:val="000000" w:themeColor="text1"/>
          <w:lang w:eastAsia="en-US"/>
        </w:rPr>
        <w:t>en razón de</w:t>
      </w:r>
      <w:proofErr w:type="gramEnd"/>
      <w:r w:rsidRPr="004127BC">
        <w:rPr>
          <w:rFonts w:ascii="Palatino Linotype" w:eastAsiaTheme="minorHAnsi" w:hAnsi="Palatino Linotype" w:cstheme="minorBidi"/>
          <w:i/>
          <w:color w:val="000000" w:themeColor="text1"/>
          <w:lang w:eastAsia="en-US"/>
        </w:rPr>
        <w:t xml:space="preserve"> que el sujeto obligado Ayuntamiento de Almoloya de Juárez,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009861C5" w:rsidRPr="004127BC">
        <w:rPr>
          <w:rFonts w:ascii="Palatino Linotype" w:eastAsiaTheme="minorHAnsi" w:hAnsi="Palatino Linotype" w:cstheme="minorBidi"/>
          <w:i/>
          <w:color w:val="000000" w:themeColor="text1"/>
          <w:lang w:eastAsia="en-US"/>
        </w:rPr>
        <w:t>” (Sic.)</w:t>
      </w:r>
    </w:p>
    <w:p w14:paraId="01F1B018" w14:textId="77777777" w:rsidR="00F469B3" w:rsidRPr="004127BC" w:rsidRDefault="00F469B3" w:rsidP="00442CAA">
      <w:pPr>
        <w:spacing w:line="360" w:lineRule="auto"/>
        <w:jc w:val="both"/>
        <w:rPr>
          <w:rFonts w:ascii="Palatino Linotype" w:eastAsiaTheme="minorHAnsi" w:hAnsi="Palatino Linotype" w:cstheme="minorBidi"/>
          <w:color w:val="000000" w:themeColor="text1"/>
          <w:sz w:val="22"/>
          <w:szCs w:val="22"/>
          <w:lang w:eastAsia="en-US"/>
        </w:rPr>
      </w:pPr>
    </w:p>
    <w:p w14:paraId="2FFD3A79" w14:textId="0D16EC65" w:rsidR="00F469B3" w:rsidRPr="004127BC" w:rsidRDefault="00B21723" w:rsidP="00442CAA">
      <w:pPr>
        <w:pStyle w:val="Ttulo2"/>
        <w:rPr>
          <w:lang w:eastAsia="en-US"/>
        </w:rPr>
      </w:pPr>
      <w:bookmarkStart w:id="4" w:name="_Toc211874397"/>
      <w:r w:rsidRPr="004127BC">
        <w:rPr>
          <w:lang w:eastAsia="en-US"/>
        </w:rPr>
        <w:t>I</w:t>
      </w:r>
      <w:r w:rsidR="00F469B3" w:rsidRPr="004127BC">
        <w:rPr>
          <w:lang w:eastAsia="en-US"/>
        </w:rPr>
        <w:t>V. Trámite del Recurso de Revisión ante el Instituto</w:t>
      </w:r>
      <w:bookmarkEnd w:id="4"/>
    </w:p>
    <w:p w14:paraId="7F62FC39" w14:textId="77777777" w:rsidR="00320CBA" w:rsidRPr="004127BC"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46D5C840" w:rsidR="00F469B3" w:rsidRPr="004127BC" w:rsidRDefault="00F469B3" w:rsidP="00442CAA">
      <w:pPr>
        <w:spacing w:line="360" w:lineRule="auto"/>
        <w:jc w:val="both"/>
        <w:rPr>
          <w:rFonts w:ascii="Palatino Linotype" w:eastAsia="Batang" w:hAnsi="Palatino Linotype" w:cs="Tahoma"/>
          <w:bCs/>
          <w:color w:val="000000" w:themeColor="text1"/>
          <w:sz w:val="22"/>
          <w:szCs w:val="22"/>
        </w:rPr>
      </w:pPr>
      <w:r w:rsidRPr="004127BC">
        <w:rPr>
          <w:rFonts w:ascii="Palatino Linotype" w:eastAsiaTheme="minorHAnsi" w:hAnsi="Palatino Linotype" w:cstheme="minorBidi"/>
          <w:b/>
          <w:bCs/>
          <w:color w:val="000000" w:themeColor="text1"/>
          <w:sz w:val="22"/>
          <w:szCs w:val="22"/>
          <w:lang w:eastAsia="en-US"/>
        </w:rPr>
        <w:t xml:space="preserve">a) Turno del Recurso de Revisión. </w:t>
      </w:r>
      <w:r w:rsidRPr="004127BC">
        <w:rPr>
          <w:rFonts w:ascii="Palatino Linotype" w:eastAsiaTheme="minorHAnsi" w:hAnsi="Palatino Linotype" w:cstheme="minorBidi"/>
          <w:color w:val="000000" w:themeColor="text1"/>
          <w:sz w:val="22"/>
          <w:szCs w:val="22"/>
          <w:lang w:eastAsia="en-US"/>
        </w:rPr>
        <w:t xml:space="preserve">El </w:t>
      </w:r>
      <w:r w:rsidR="008F2A04" w:rsidRPr="004127BC">
        <w:rPr>
          <w:rFonts w:ascii="Palatino Linotype" w:hAnsi="Palatino Linotype" w:cs="Tahoma"/>
          <w:bCs/>
          <w:iCs/>
          <w:color w:val="000000" w:themeColor="text1"/>
          <w:sz w:val="22"/>
          <w:szCs w:val="22"/>
        </w:rPr>
        <w:t>primero de octubre</w:t>
      </w:r>
      <w:r w:rsidR="00CF2FD4" w:rsidRPr="004127BC">
        <w:rPr>
          <w:rFonts w:ascii="Palatino Linotype" w:hAnsi="Palatino Linotype" w:cs="Tahoma"/>
          <w:bCs/>
          <w:iCs/>
          <w:color w:val="000000" w:themeColor="text1"/>
          <w:sz w:val="22"/>
          <w:szCs w:val="22"/>
        </w:rPr>
        <w:t xml:space="preserve"> de dos mil veintic</w:t>
      </w:r>
      <w:r w:rsidR="003E16CF" w:rsidRPr="004127BC">
        <w:rPr>
          <w:rFonts w:ascii="Palatino Linotype" w:hAnsi="Palatino Linotype" w:cs="Tahoma"/>
          <w:bCs/>
          <w:iCs/>
          <w:color w:val="000000" w:themeColor="text1"/>
          <w:sz w:val="22"/>
          <w:szCs w:val="22"/>
        </w:rPr>
        <w:t>inco</w:t>
      </w:r>
      <w:r w:rsidRPr="004127BC">
        <w:rPr>
          <w:rFonts w:ascii="Palatino Linotype" w:eastAsia="Batang" w:hAnsi="Palatino Linotype" w:cs="Tahoma"/>
          <w:bCs/>
          <w:color w:val="000000" w:themeColor="text1"/>
          <w:sz w:val="22"/>
          <w:szCs w:val="22"/>
        </w:rPr>
        <w:t xml:space="preserve">, el </w:t>
      </w:r>
      <w:r w:rsidRPr="004127BC">
        <w:rPr>
          <w:rFonts w:ascii="Palatino Linotype" w:hAnsi="Palatino Linotype" w:cs="Tahoma"/>
          <w:color w:val="000000" w:themeColor="text1"/>
          <w:sz w:val="22"/>
          <w:szCs w:val="22"/>
          <w:lang w:val="es-ES"/>
        </w:rPr>
        <w:t>Sistema de Acceso a la Información Mexiquense (SAIMEX),</w:t>
      </w:r>
      <w:r w:rsidRPr="004127BC">
        <w:rPr>
          <w:rFonts w:ascii="Palatino Linotype" w:eastAsia="Batang" w:hAnsi="Palatino Linotype" w:cs="Tahoma"/>
          <w:bCs/>
          <w:color w:val="000000" w:themeColor="text1"/>
          <w:sz w:val="22"/>
          <w:szCs w:val="22"/>
        </w:rPr>
        <w:t xml:space="preserve"> asignó el número de expediente </w:t>
      </w:r>
      <w:r w:rsidR="00A0395D" w:rsidRPr="004127BC">
        <w:rPr>
          <w:rFonts w:ascii="Palatino Linotype" w:eastAsia="Batang" w:hAnsi="Palatino Linotype" w:cs="Tahoma"/>
          <w:b/>
          <w:bCs/>
          <w:color w:val="000000" w:themeColor="text1"/>
          <w:sz w:val="22"/>
          <w:szCs w:val="22"/>
        </w:rPr>
        <w:lastRenderedPageBreak/>
        <w:t>1</w:t>
      </w:r>
      <w:r w:rsidR="008F2A04" w:rsidRPr="004127BC">
        <w:rPr>
          <w:rFonts w:ascii="Palatino Linotype" w:eastAsia="Batang" w:hAnsi="Palatino Linotype" w:cs="Tahoma"/>
          <w:b/>
          <w:bCs/>
          <w:color w:val="000000" w:themeColor="text1"/>
          <w:sz w:val="22"/>
          <w:szCs w:val="22"/>
        </w:rPr>
        <w:t>1221</w:t>
      </w:r>
      <w:r w:rsidR="0032214E" w:rsidRPr="004127BC">
        <w:rPr>
          <w:rFonts w:ascii="Palatino Linotype" w:eastAsia="Batang" w:hAnsi="Palatino Linotype" w:cs="Tahoma"/>
          <w:b/>
          <w:bCs/>
          <w:color w:val="000000" w:themeColor="text1"/>
          <w:sz w:val="22"/>
          <w:szCs w:val="22"/>
        </w:rPr>
        <w:t>/INFOEM/IP/RR/2025</w:t>
      </w:r>
      <w:r w:rsidRPr="004127BC">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4127BC">
        <w:rPr>
          <w:rFonts w:ascii="Palatino Linotype" w:eastAsia="Batang" w:hAnsi="Palatino Linotype" w:cs="Tahoma"/>
          <w:bCs/>
          <w:color w:val="000000" w:themeColor="text1"/>
          <w:sz w:val="22"/>
          <w:szCs w:val="22"/>
        </w:rPr>
        <w:t>Organismo</w:t>
      </w:r>
      <w:r w:rsidRPr="004127BC">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4127BC" w:rsidRDefault="00E06C17" w:rsidP="00442CAA">
      <w:pPr>
        <w:spacing w:line="360" w:lineRule="auto"/>
        <w:jc w:val="both"/>
        <w:rPr>
          <w:rFonts w:ascii="Palatino Linotype" w:eastAsia="Batang" w:hAnsi="Palatino Linotype" w:cs="Tahoma"/>
          <w:b/>
          <w:bCs/>
          <w:color w:val="000000" w:themeColor="text1"/>
          <w:sz w:val="22"/>
          <w:szCs w:val="22"/>
        </w:rPr>
      </w:pPr>
    </w:p>
    <w:p w14:paraId="26883477" w14:textId="29183506" w:rsidR="00F469B3" w:rsidRPr="004127BC" w:rsidRDefault="006C349C" w:rsidP="00442CAA">
      <w:pPr>
        <w:spacing w:line="360" w:lineRule="auto"/>
        <w:jc w:val="both"/>
        <w:rPr>
          <w:rFonts w:ascii="Palatino Linotype" w:hAnsi="Palatino Linotype" w:cs="Tahoma"/>
          <w:bCs/>
          <w:iCs/>
          <w:color w:val="000000" w:themeColor="text1"/>
          <w:sz w:val="22"/>
          <w:szCs w:val="22"/>
        </w:rPr>
      </w:pPr>
      <w:r w:rsidRPr="004127BC">
        <w:rPr>
          <w:rFonts w:ascii="Palatino Linotype" w:eastAsia="Batang" w:hAnsi="Palatino Linotype" w:cs="Tahoma"/>
          <w:b/>
          <w:bCs/>
          <w:color w:val="000000" w:themeColor="text1"/>
          <w:sz w:val="22"/>
          <w:szCs w:val="22"/>
        </w:rPr>
        <w:t>b</w:t>
      </w:r>
      <w:r w:rsidR="00F469B3" w:rsidRPr="004127BC">
        <w:rPr>
          <w:rFonts w:ascii="Palatino Linotype" w:eastAsia="Batang" w:hAnsi="Palatino Linotype" w:cs="Tahoma"/>
          <w:b/>
          <w:bCs/>
          <w:color w:val="000000" w:themeColor="text1"/>
          <w:sz w:val="22"/>
          <w:szCs w:val="22"/>
        </w:rPr>
        <w:t xml:space="preserve">) Admisión del </w:t>
      </w:r>
      <w:r w:rsidR="00F469B3" w:rsidRPr="004127BC">
        <w:rPr>
          <w:rFonts w:ascii="Palatino Linotype" w:hAnsi="Palatino Linotype" w:cs="Tahoma"/>
          <w:b/>
          <w:color w:val="000000" w:themeColor="text1"/>
          <w:sz w:val="22"/>
          <w:szCs w:val="22"/>
        </w:rPr>
        <w:t>Recurso de Revisión</w:t>
      </w:r>
      <w:r w:rsidR="00F469B3" w:rsidRPr="004127BC">
        <w:rPr>
          <w:rFonts w:ascii="Palatino Linotype" w:eastAsia="Batang" w:hAnsi="Palatino Linotype" w:cs="Tahoma"/>
          <w:b/>
          <w:bCs/>
          <w:color w:val="000000" w:themeColor="text1"/>
          <w:sz w:val="22"/>
          <w:szCs w:val="22"/>
          <w:lang w:val="es-ES_tradnl"/>
        </w:rPr>
        <w:t xml:space="preserve">. </w:t>
      </w:r>
      <w:r w:rsidR="006213D7" w:rsidRPr="004127BC">
        <w:rPr>
          <w:rFonts w:ascii="Palatino Linotype" w:eastAsia="Batang" w:hAnsi="Palatino Linotype" w:cs="Tahoma"/>
          <w:bCs/>
          <w:color w:val="000000" w:themeColor="text1"/>
          <w:sz w:val="22"/>
          <w:szCs w:val="22"/>
        </w:rPr>
        <w:t xml:space="preserve">El </w:t>
      </w:r>
      <w:r w:rsidR="00904881" w:rsidRPr="004127BC">
        <w:rPr>
          <w:rFonts w:ascii="Palatino Linotype" w:hAnsi="Palatino Linotype" w:cs="Tahoma"/>
          <w:bCs/>
          <w:iCs/>
          <w:color w:val="000000" w:themeColor="text1"/>
          <w:sz w:val="22"/>
          <w:szCs w:val="22"/>
        </w:rPr>
        <w:t>seis de octubre</w:t>
      </w:r>
      <w:r w:rsidR="006213D7" w:rsidRPr="004127BC">
        <w:rPr>
          <w:rFonts w:ascii="Palatino Linotype" w:hAnsi="Palatino Linotype" w:cs="Tahoma"/>
          <w:bCs/>
          <w:iCs/>
          <w:color w:val="000000" w:themeColor="text1"/>
          <w:sz w:val="22"/>
          <w:szCs w:val="22"/>
        </w:rPr>
        <w:t xml:space="preserve"> de dos mil veintic</w:t>
      </w:r>
      <w:r w:rsidR="003E16CF" w:rsidRPr="004127BC">
        <w:rPr>
          <w:rFonts w:ascii="Palatino Linotype" w:hAnsi="Palatino Linotype" w:cs="Tahoma"/>
          <w:bCs/>
          <w:iCs/>
          <w:color w:val="000000" w:themeColor="text1"/>
          <w:sz w:val="22"/>
          <w:szCs w:val="22"/>
        </w:rPr>
        <w:t>inco</w:t>
      </w:r>
      <w:r w:rsidR="00F469B3" w:rsidRPr="004127BC">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4127BC">
        <w:rPr>
          <w:rFonts w:ascii="Palatino Linotype" w:eastAsia="Batang" w:hAnsi="Palatino Linotype" w:cs="Tahoma"/>
          <w:bCs/>
          <w:color w:val="000000" w:themeColor="text1"/>
          <w:sz w:val="22"/>
          <w:szCs w:val="22"/>
          <w:lang w:val="es-ES_tradnl"/>
        </w:rPr>
        <w:t>la persona</w:t>
      </w:r>
      <w:r w:rsidR="00F469B3" w:rsidRPr="004127BC">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4127BC">
        <w:rPr>
          <w:rFonts w:ascii="Palatino Linotype" w:eastAsia="Batang" w:hAnsi="Palatino Linotype" w:cs="Tahoma"/>
          <w:bCs/>
          <w:color w:val="000000" w:themeColor="text1"/>
          <w:sz w:val="22"/>
          <w:szCs w:val="22"/>
          <w:lang w:val="es-ES_tradnl"/>
        </w:rPr>
        <w:t xml:space="preserve"> mismo</w:t>
      </w:r>
      <w:r w:rsidR="00B07F56" w:rsidRPr="004127BC">
        <w:rPr>
          <w:rFonts w:ascii="Palatino Linotype" w:eastAsia="Batang" w:hAnsi="Palatino Linotype" w:cs="Tahoma"/>
          <w:bCs/>
          <w:color w:val="000000" w:themeColor="text1"/>
          <w:sz w:val="22"/>
          <w:szCs w:val="22"/>
          <w:lang w:val="es-ES_tradnl"/>
        </w:rPr>
        <w:t xml:space="preserve"> día</w:t>
      </w:r>
      <w:r w:rsidR="00F469B3" w:rsidRPr="004127BC">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4127BC"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193C5D46" w14:textId="598266D8" w:rsidR="00947608" w:rsidRPr="004127BC" w:rsidRDefault="00B07F56" w:rsidP="00442CAA">
      <w:pPr>
        <w:spacing w:line="360" w:lineRule="auto"/>
        <w:jc w:val="both"/>
        <w:rPr>
          <w:rFonts w:ascii="Palatino Linotype" w:hAnsi="Palatino Linotype" w:cs="Tahoma"/>
          <w:sz w:val="22"/>
          <w:szCs w:val="22"/>
        </w:rPr>
      </w:pPr>
      <w:r w:rsidRPr="004127BC">
        <w:rPr>
          <w:rFonts w:ascii="Palatino Linotype" w:hAnsi="Palatino Linotype" w:cs="Tahoma"/>
          <w:b/>
          <w:color w:val="000000" w:themeColor="text1"/>
          <w:sz w:val="22"/>
          <w:szCs w:val="22"/>
        </w:rPr>
        <w:t>c</w:t>
      </w:r>
      <w:r w:rsidR="00F469B3" w:rsidRPr="004127BC">
        <w:rPr>
          <w:rFonts w:ascii="Palatino Linotype" w:hAnsi="Palatino Linotype" w:cs="Tahoma"/>
          <w:b/>
          <w:color w:val="000000" w:themeColor="text1"/>
          <w:sz w:val="22"/>
          <w:szCs w:val="22"/>
        </w:rPr>
        <w:t>)</w:t>
      </w:r>
      <w:r w:rsidR="00A31139" w:rsidRPr="004127BC">
        <w:rPr>
          <w:rFonts w:ascii="Palatino Linotype" w:hAnsi="Palatino Linotype" w:cs="Tahoma"/>
          <w:color w:val="000000" w:themeColor="text1"/>
          <w:sz w:val="22"/>
          <w:szCs w:val="22"/>
          <w:lang w:val="es-ES_tradnl"/>
        </w:rPr>
        <w:t xml:space="preserve"> </w:t>
      </w:r>
      <w:r w:rsidR="00947608" w:rsidRPr="004127BC">
        <w:rPr>
          <w:rFonts w:ascii="Palatino Linotype" w:hAnsi="Palatino Linotype" w:cs="Tahoma"/>
          <w:b/>
          <w:sz w:val="22"/>
          <w:szCs w:val="22"/>
          <w:lang w:val="es-ES_tradnl"/>
        </w:rPr>
        <w:t xml:space="preserve"> Informe Justificado</w:t>
      </w:r>
      <w:r w:rsidR="006C349C" w:rsidRPr="004127BC">
        <w:rPr>
          <w:rFonts w:ascii="Palatino Linotype" w:hAnsi="Palatino Linotype" w:cs="Tahoma"/>
          <w:b/>
          <w:sz w:val="22"/>
          <w:szCs w:val="22"/>
          <w:lang w:val="es-ES_tradnl"/>
        </w:rPr>
        <w:t xml:space="preserve"> y Manifestaciones</w:t>
      </w:r>
      <w:r w:rsidR="00947608" w:rsidRPr="004127BC">
        <w:rPr>
          <w:rFonts w:ascii="Palatino Linotype" w:hAnsi="Palatino Linotype" w:cs="Tahoma"/>
          <w:b/>
          <w:sz w:val="22"/>
          <w:szCs w:val="22"/>
          <w:lang w:val="es-ES_tradnl"/>
        </w:rPr>
        <w:t xml:space="preserve">. </w:t>
      </w:r>
      <w:r w:rsidR="006C349C" w:rsidRPr="004127BC">
        <w:rPr>
          <w:rFonts w:ascii="Palatino Linotype" w:hAnsi="Palatino Linotype" w:cs="Tahoma"/>
          <w:iCs/>
          <w:sz w:val="22"/>
          <w:szCs w:val="22"/>
          <w:lang w:val="es-ES"/>
        </w:rPr>
        <w:t>Las partes fueron</w:t>
      </w:r>
      <w:r w:rsidR="00F13EF5" w:rsidRPr="004127BC">
        <w:rPr>
          <w:rFonts w:ascii="Palatino Linotype" w:hAnsi="Palatino Linotype" w:cs="Tahoma"/>
          <w:iCs/>
          <w:sz w:val="22"/>
          <w:szCs w:val="22"/>
          <w:lang w:val="es-ES"/>
        </w:rPr>
        <w:t xml:space="preserve"> omis</w:t>
      </w:r>
      <w:r w:rsidR="006C349C" w:rsidRPr="004127BC">
        <w:rPr>
          <w:rFonts w:ascii="Palatino Linotype" w:hAnsi="Palatino Linotype" w:cs="Tahoma"/>
          <w:iCs/>
          <w:sz w:val="22"/>
          <w:szCs w:val="22"/>
          <w:lang w:val="es-ES"/>
        </w:rPr>
        <w:t>as</w:t>
      </w:r>
      <w:r w:rsidR="00F13EF5" w:rsidRPr="004127BC">
        <w:rPr>
          <w:rFonts w:ascii="Palatino Linotype" w:hAnsi="Palatino Linotype" w:cs="Tahoma"/>
          <w:iCs/>
          <w:sz w:val="22"/>
          <w:szCs w:val="22"/>
          <w:lang w:val="es-ES"/>
        </w:rPr>
        <w:t xml:space="preserve"> </w:t>
      </w:r>
      <w:r w:rsidR="00947608" w:rsidRPr="004127BC">
        <w:rPr>
          <w:rFonts w:ascii="Palatino Linotype" w:hAnsi="Palatino Linotype" w:cs="Tahoma"/>
          <w:iCs/>
          <w:sz w:val="22"/>
          <w:szCs w:val="22"/>
          <w:lang w:val="es-ES"/>
        </w:rPr>
        <w:t>en emitir manifestaciones o alegatos</w:t>
      </w:r>
      <w:r w:rsidR="00947608" w:rsidRPr="004127BC">
        <w:rPr>
          <w:rFonts w:ascii="Palatino Linotype" w:hAnsi="Palatino Linotype" w:cs="Tahoma"/>
          <w:sz w:val="22"/>
          <w:szCs w:val="22"/>
        </w:rPr>
        <w:t>.</w:t>
      </w:r>
    </w:p>
    <w:p w14:paraId="4F73B902" w14:textId="77777777" w:rsidR="00AC613F" w:rsidRPr="004127BC" w:rsidRDefault="00AC613F" w:rsidP="00442CAA">
      <w:pPr>
        <w:spacing w:line="360" w:lineRule="auto"/>
        <w:contextualSpacing/>
        <w:jc w:val="both"/>
        <w:rPr>
          <w:rFonts w:ascii="Palatino Linotype" w:hAnsi="Palatino Linotype" w:cs="Tahoma"/>
          <w:b/>
          <w:sz w:val="18"/>
          <w:szCs w:val="22"/>
          <w:lang w:val="es-ES_tradnl"/>
        </w:rPr>
      </w:pPr>
    </w:p>
    <w:p w14:paraId="155868CD" w14:textId="29010487" w:rsidR="008F4B45" w:rsidRPr="004127BC" w:rsidRDefault="00A0395D" w:rsidP="00442CAA">
      <w:pPr>
        <w:spacing w:line="360" w:lineRule="auto"/>
        <w:jc w:val="both"/>
        <w:rPr>
          <w:rFonts w:ascii="Palatino Linotype" w:hAnsi="Palatino Linotype"/>
          <w:b/>
          <w:sz w:val="22"/>
          <w:szCs w:val="22"/>
        </w:rPr>
      </w:pPr>
      <w:r w:rsidRPr="004127BC">
        <w:rPr>
          <w:rFonts w:ascii="Palatino Linotype" w:hAnsi="Palatino Linotype"/>
          <w:b/>
          <w:sz w:val="22"/>
          <w:szCs w:val="22"/>
        </w:rPr>
        <w:t>d</w:t>
      </w:r>
      <w:r w:rsidR="000553B4" w:rsidRPr="004127BC">
        <w:rPr>
          <w:rFonts w:ascii="Palatino Linotype" w:hAnsi="Palatino Linotype"/>
          <w:b/>
          <w:sz w:val="22"/>
          <w:szCs w:val="22"/>
        </w:rPr>
        <w:t xml:space="preserve">) </w:t>
      </w:r>
      <w:r w:rsidR="0063734D" w:rsidRPr="004127BC">
        <w:rPr>
          <w:rFonts w:ascii="Palatino Linotype" w:hAnsi="Palatino Linotype"/>
          <w:b/>
          <w:sz w:val="22"/>
          <w:szCs w:val="22"/>
        </w:rPr>
        <w:t>Cierre de instrucción.</w:t>
      </w:r>
      <w:r w:rsidR="00763D85" w:rsidRPr="004127BC">
        <w:rPr>
          <w:rFonts w:ascii="Palatino Linotype" w:hAnsi="Palatino Linotype"/>
          <w:b/>
          <w:sz w:val="22"/>
          <w:szCs w:val="22"/>
        </w:rPr>
        <w:t xml:space="preserve"> </w:t>
      </w:r>
      <w:r w:rsidR="008F4B45" w:rsidRPr="004127BC">
        <w:rPr>
          <w:rFonts w:ascii="Palatino Linotype" w:hAnsi="Palatino Linotype"/>
          <w:sz w:val="22"/>
          <w:szCs w:val="22"/>
        </w:rPr>
        <w:t>El</w:t>
      </w:r>
      <w:r w:rsidR="003E16CF" w:rsidRPr="004127BC">
        <w:rPr>
          <w:rFonts w:ascii="Palatino Linotype" w:hAnsi="Palatino Linotype"/>
          <w:sz w:val="22"/>
          <w:szCs w:val="22"/>
        </w:rPr>
        <w:t xml:space="preserve"> </w:t>
      </w:r>
      <w:r w:rsidRPr="004127BC">
        <w:rPr>
          <w:rFonts w:ascii="Palatino Linotype" w:hAnsi="Palatino Linotype"/>
          <w:sz w:val="22"/>
          <w:szCs w:val="22"/>
        </w:rPr>
        <w:t>v</w:t>
      </w:r>
      <w:r w:rsidR="00904881" w:rsidRPr="004127BC">
        <w:rPr>
          <w:rFonts w:ascii="Palatino Linotype" w:hAnsi="Palatino Linotype"/>
          <w:sz w:val="22"/>
          <w:szCs w:val="22"/>
        </w:rPr>
        <w:t>einte de octubre</w:t>
      </w:r>
      <w:r w:rsidR="004F3A02" w:rsidRPr="004127BC">
        <w:rPr>
          <w:rFonts w:ascii="Palatino Linotype" w:hAnsi="Palatino Linotype"/>
          <w:sz w:val="22"/>
          <w:szCs w:val="22"/>
        </w:rPr>
        <w:t xml:space="preserve"> de dos mil veinti</w:t>
      </w:r>
      <w:r w:rsidR="003E16CF" w:rsidRPr="004127BC">
        <w:rPr>
          <w:rFonts w:ascii="Palatino Linotype" w:hAnsi="Palatino Linotype"/>
          <w:sz w:val="22"/>
          <w:szCs w:val="22"/>
        </w:rPr>
        <w:t>cinco</w:t>
      </w:r>
      <w:r w:rsidR="008F4B45" w:rsidRPr="004127BC">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4127BC"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4127BC" w:rsidRDefault="008F4B45" w:rsidP="00442CAA">
      <w:pPr>
        <w:spacing w:line="360" w:lineRule="auto"/>
        <w:contextualSpacing/>
        <w:jc w:val="both"/>
        <w:rPr>
          <w:rFonts w:ascii="Palatino Linotype" w:hAnsi="Palatino Linotype" w:cs="Tahoma"/>
          <w:color w:val="000000"/>
          <w:sz w:val="22"/>
          <w:szCs w:val="22"/>
        </w:rPr>
      </w:pPr>
      <w:proofErr w:type="gramStart"/>
      <w:r w:rsidRPr="004127BC">
        <w:rPr>
          <w:rFonts w:ascii="Palatino Linotype" w:hAnsi="Palatino Linotype" w:cs="Tahoma"/>
          <w:color w:val="000000"/>
          <w:sz w:val="22"/>
          <w:szCs w:val="22"/>
        </w:rPr>
        <w:t>En razón de</w:t>
      </w:r>
      <w:proofErr w:type="gramEnd"/>
      <w:r w:rsidRPr="004127BC">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de acuerdo con los siguientes: </w:t>
      </w:r>
    </w:p>
    <w:p w14:paraId="711B402C" w14:textId="77777777" w:rsidR="00E155C6" w:rsidRPr="004127BC" w:rsidRDefault="00E155C6" w:rsidP="00442CAA">
      <w:pPr>
        <w:spacing w:line="360" w:lineRule="auto"/>
        <w:contextualSpacing/>
        <w:jc w:val="both"/>
        <w:rPr>
          <w:rFonts w:ascii="Palatino Linotype" w:hAnsi="Palatino Linotype" w:cs="Tahoma"/>
          <w:color w:val="000000"/>
          <w:sz w:val="22"/>
          <w:szCs w:val="22"/>
        </w:rPr>
      </w:pPr>
    </w:p>
    <w:p w14:paraId="615EA163" w14:textId="77777777" w:rsidR="004F3A02" w:rsidRPr="004127BC" w:rsidRDefault="004F3A02" w:rsidP="00442CAA">
      <w:pPr>
        <w:pStyle w:val="Ttulo1"/>
        <w:rPr>
          <w:lang w:val="es-ES"/>
        </w:rPr>
      </w:pPr>
      <w:bookmarkStart w:id="5" w:name="_Toc211874398"/>
      <w:r w:rsidRPr="004127BC">
        <w:rPr>
          <w:lang w:val="es-ES"/>
        </w:rPr>
        <w:t>C O N S I D E R A N D O S</w:t>
      </w:r>
      <w:bookmarkEnd w:id="5"/>
    </w:p>
    <w:p w14:paraId="066231C1" w14:textId="77777777" w:rsidR="004F3A02" w:rsidRPr="004127BC" w:rsidRDefault="004F3A02" w:rsidP="00442CAA">
      <w:pPr>
        <w:spacing w:line="360" w:lineRule="auto"/>
        <w:jc w:val="both"/>
        <w:rPr>
          <w:rFonts w:ascii="Palatino Linotype" w:hAnsi="Palatino Linotype" w:cs="Tahoma"/>
          <w:b/>
          <w:sz w:val="22"/>
          <w:lang w:val="es-ES"/>
        </w:rPr>
      </w:pPr>
    </w:p>
    <w:p w14:paraId="001B63FA" w14:textId="77777777" w:rsidR="004F3A02" w:rsidRPr="004127BC" w:rsidRDefault="004F3A02" w:rsidP="00442CAA">
      <w:pPr>
        <w:pStyle w:val="Ttulo2"/>
        <w:rPr>
          <w:lang w:val="es-ES"/>
        </w:rPr>
      </w:pPr>
      <w:bookmarkStart w:id="6" w:name="_Toc211874399"/>
      <w:r w:rsidRPr="004127BC">
        <w:rPr>
          <w:rFonts w:eastAsia="Calibri"/>
          <w:color w:val="000000"/>
          <w:lang w:val="es-ES" w:eastAsia="es-MX"/>
        </w:rPr>
        <w:t xml:space="preserve">PRIMERO. </w:t>
      </w:r>
      <w:r w:rsidRPr="004127BC">
        <w:rPr>
          <w:lang w:val="es-ES"/>
        </w:rPr>
        <w:t>Competencia</w:t>
      </w:r>
      <w:bookmarkEnd w:id="6"/>
    </w:p>
    <w:p w14:paraId="35D71D67" w14:textId="77777777" w:rsidR="004F3A02" w:rsidRDefault="004F3A02" w:rsidP="00442CAA">
      <w:pPr>
        <w:autoSpaceDE w:val="0"/>
        <w:autoSpaceDN w:val="0"/>
        <w:adjustRightInd w:val="0"/>
        <w:spacing w:line="360" w:lineRule="auto"/>
        <w:jc w:val="both"/>
        <w:rPr>
          <w:rFonts w:ascii="Palatino Linotype" w:hAnsi="Palatino Linotype" w:cs="Tahoma"/>
          <w:b/>
          <w:sz w:val="22"/>
          <w:lang w:val="es-ES"/>
        </w:rPr>
      </w:pPr>
    </w:p>
    <w:p w14:paraId="735EB0BA" w14:textId="77777777" w:rsidR="004127BC" w:rsidRPr="004127BC" w:rsidRDefault="004127BC" w:rsidP="004127BC">
      <w:pPr>
        <w:autoSpaceDE w:val="0"/>
        <w:autoSpaceDN w:val="0"/>
        <w:adjustRightInd w:val="0"/>
        <w:spacing w:line="360" w:lineRule="auto"/>
        <w:jc w:val="both"/>
        <w:rPr>
          <w:rFonts w:ascii="Palatino Linotype" w:hAnsi="Palatino Linotype" w:cs="Tahoma"/>
          <w:sz w:val="22"/>
          <w:lang w:val="es-ES"/>
        </w:rPr>
      </w:pPr>
      <w:r w:rsidRPr="004127BC">
        <w:rPr>
          <w:rFonts w:ascii="Palatino Linotype" w:hAnsi="Palatino Linotype" w:cs="Tahoma"/>
          <w:sz w:val="22"/>
          <w:lang w:val="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7A46968" w14:textId="77777777" w:rsidR="00BA5927" w:rsidRPr="004127BC" w:rsidRDefault="00BA5927" w:rsidP="00442CAA">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4127BC" w:rsidRDefault="00DA08C5" w:rsidP="00442CAA">
      <w:pPr>
        <w:pStyle w:val="Ttulo2"/>
        <w:rPr>
          <w:lang w:val="es-ES"/>
        </w:rPr>
      </w:pPr>
      <w:bookmarkStart w:id="7" w:name="_Toc211874400"/>
      <w:r w:rsidRPr="004127BC">
        <w:rPr>
          <w:rFonts w:eastAsia="Calibri"/>
          <w:color w:val="000000"/>
          <w:lang w:val="es-ES" w:eastAsia="es-MX"/>
        </w:rPr>
        <w:t xml:space="preserve">SEGUNDO. </w:t>
      </w:r>
      <w:r w:rsidRPr="004127BC">
        <w:rPr>
          <w:lang w:val="es-ES"/>
        </w:rPr>
        <w:t xml:space="preserve">Causales de improcedencia </w:t>
      </w:r>
      <w:r w:rsidR="00F93859" w:rsidRPr="004127BC">
        <w:rPr>
          <w:lang w:val="es-ES"/>
        </w:rPr>
        <w:t>y Sobreseimiento</w:t>
      </w:r>
      <w:bookmarkEnd w:id="7"/>
    </w:p>
    <w:p w14:paraId="39E19200" w14:textId="77777777" w:rsidR="00BA5927" w:rsidRPr="004127BC"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4127BC"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4127BC">
        <w:rPr>
          <w:rFonts w:ascii="Palatino Linotype" w:hAnsi="Palatino Linotype" w:cs="Tahoma"/>
          <w:sz w:val="22"/>
          <w:szCs w:val="22"/>
          <w:lang w:val="es-ES"/>
        </w:rPr>
        <w:t xml:space="preserve">De las constancias que forma parte del Recurso de Revisión que se analiza, se advierte que previo al estudio del fondo de la </w:t>
      </w:r>
      <w:r w:rsidRPr="004127BC">
        <w:rPr>
          <w:rFonts w:ascii="Palatino Linotype" w:hAnsi="Palatino Linotype" w:cs="Tahoma"/>
          <w:i/>
          <w:sz w:val="22"/>
          <w:szCs w:val="22"/>
          <w:lang w:val="es-ES"/>
        </w:rPr>
        <w:t>litis</w:t>
      </w:r>
      <w:r w:rsidRPr="004127BC">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4127BC"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4127BC" w:rsidRDefault="00DA08C5" w:rsidP="00442CAA">
      <w:pPr>
        <w:spacing w:line="360" w:lineRule="auto"/>
        <w:contextualSpacing/>
        <w:jc w:val="both"/>
        <w:rPr>
          <w:rFonts w:ascii="Palatino Linotype" w:hAnsi="Palatino Linotype"/>
          <w:b/>
          <w:sz w:val="22"/>
          <w:szCs w:val="22"/>
          <w:lang w:val="es-ES"/>
        </w:rPr>
      </w:pPr>
      <w:r w:rsidRPr="004127BC">
        <w:rPr>
          <w:rFonts w:ascii="Palatino Linotype" w:hAnsi="Palatino Linotype"/>
          <w:b/>
          <w:sz w:val="22"/>
          <w:szCs w:val="22"/>
          <w:lang w:val="es-ES"/>
        </w:rPr>
        <w:t>Causales de improcedencia</w:t>
      </w:r>
    </w:p>
    <w:p w14:paraId="7ABB438E" w14:textId="77777777" w:rsidR="00DA08C5" w:rsidRPr="004127BC" w:rsidRDefault="00DA08C5" w:rsidP="00442CAA">
      <w:pPr>
        <w:spacing w:line="360" w:lineRule="auto"/>
        <w:contextualSpacing/>
        <w:jc w:val="both"/>
        <w:rPr>
          <w:rFonts w:ascii="Palatino Linotype" w:hAnsi="Palatino Linotype"/>
          <w:sz w:val="22"/>
          <w:szCs w:val="22"/>
        </w:rPr>
      </w:pPr>
    </w:p>
    <w:p w14:paraId="7D1BAA53" w14:textId="77777777" w:rsidR="00DA08C5" w:rsidRPr="004127BC" w:rsidRDefault="00DA08C5" w:rsidP="00442CAA">
      <w:pPr>
        <w:spacing w:line="360" w:lineRule="auto"/>
        <w:contextualSpacing/>
        <w:jc w:val="both"/>
        <w:rPr>
          <w:rFonts w:ascii="Palatino Linotype" w:hAnsi="Palatino Linotype" w:cs="Tahoma"/>
          <w:sz w:val="22"/>
          <w:szCs w:val="22"/>
        </w:rPr>
      </w:pPr>
      <w:r w:rsidRPr="004127BC">
        <w:rPr>
          <w:rFonts w:ascii="Palatino Linotype" w:hAnsi="Palatino Linotype" w:cs="Tahoma"/>
          <w:sz w:val="22"/>
          <w:szCs w:val="22"/>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4127BC" w:rsidRDefault="00DA08C5" w:rsidP="00442CAA">
      <w:pPr>
        <w:spacing w:line="360" w:lineRule="auto"/>
        <w:contextualSpacing/>
        <w:jc w:val="both"/>
        <w:rPr>
          <w:rFonts w:ascii="Palatino Linotype" w:hAnsi="Palatino Linotype" w:cs="Tahoma"/>
          <w:sz w:val="22"/>
          <w:szCs w:val="22"/>
        </w:rPr>
      </w:pPr>
    </w:p>
    <w:p w14:paraId="35D3EE96" w14:textId="17683495" w:rsidR="00DA08C5" w:rsidRPr="004127BC" w:rsidRDefault="00DA08C5" w:rsidP="00442CAA">
      <w:pPr>
        <w:spacing w:line="360" w:lineRule="auto"/>
        <w:contextualSpacing/>
        <w:jc w:val="both"/>
        <w:rPr>
          <w:rFonts w:ascii="Palatino Linotype" w:hAnsi="Palatino Linotype" w:cs="Tahoma"/>
          <w:sz w:val="22"/>
          <w:szCs w:val="22"/>
        </w:rPr>
      </w:pPr>
      <w:r w:rsidRPr="004127BC">
        <w:rPr>
          <w:rFonts w:ascii="Palatino Linotype" w:hAnsi="Palatino Linotype" w:cs="Tahoma"/>
          <w:sz w:val="22"/>
          <w:szCs w:val="22"/>
        </w:rPr>
        <w:t>En el presente caso, </w:t>
      </w:r>
      <w:r w:rsidRPr="004127BC">
        <w:rPr>
          <w:rFonts w:ascii="Palatino Linotype" w:hAnsi="Palatino Linotype" w:cs="Tahoma"/>
          <w:b/>
          <w:bCs/>
          <w:sz w:val="22"/>
          <w:szCs w:val="22"/>
        </w:rPr>
        <w:t>no se actualiza ninguna de las causales de improcedencia</w:t>
      </w:r>
      <w:r w:rsidRPr="004127BC">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4127BC">
        <w:rPr>
          <w:rFonts w:ascii="Palatino Linotype" w:hAnsi="Palatino Linotype" w:cs="Tahoma"/>
          <w:sz w:val="22"/>
          <w:szCs w:val="22"/>
        </w:rPr>
        <w:t>ersona</w:t>
      </w:r>
      <w:r w:rsidRPr="004127BC">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4127BC"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4127BC" w:rsidRDefault="00DA08C5" w:rsidP="00442CAA">
      <w:pPr>
        <w:spacing w:line="360" w:lineRule="auto"/>
        <w:contextualSpacing/>
        <w:jc w:val="both"/>
        <w:rPr>
          <w:rFonts w:ascii="Palatino Linotype" w:hAnsi="Palatino Linotype" w:cs="Tahoma"/>
          <w:sz w:val="22"/>
          <w:szCs w:val="22"/>
          <w:lang w:val="es-ES"/>
        </w:rPr>
      </w:pPr>
      <w:r w:rsidRPr="004127BC">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4127BC">
        <w:rPr>
          <w:rFonts w:ascii="Palatino Linotype" w:hAnsi="Palatino Linotype" w:cs="Tahoma"/>
          <w:b/>
          <w:sz w:val="22"/>
          <w:szCs w:val="22"/>
          <w:lang w:val="es-ES"/>
        </w:rPr>
        <w:t>negativa ficta</w:t>
      </w:r>
      <w:r w:rsidRPr="004127BC">
        <w:rPr>
          <w:rFonts w:ascii="Palatino Linotype" w:hAnsi="Palatino Linotype" w:cs="Tahoma"/>
          <w:sz w:val="22"/>
          <w:szCs w:val="22"/>
          <w:lang w:val="es-ES"/>
        </w:rPr>
        <w:t xml:space="preserve">, que genera la posibilidad de los particulares de interponer un recurso de revisión ante tal omisión, </w:t>
      </w:r>
      <w:r w:rsidRPr="004127BC">
        <w:rPr>
          <w:rFonts w:ascii="Palatino Linotype" w:hAnsi="Palatino Linotype" w:cs="Tahoma"/>
          <w:sz w:val="22"/>
          <w:szCs w:val="22"/>
          <w:u w:val="single"/>
          <w:lang w:val="es-ES"/>
        </w:rPr>
        <w:t>en cualquier momento</w:t>
      </w:r>
      <w:r w:rsidRPr="004127BC">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4127BC"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4127BC" w:rsidRDefault="00DA08C5" w:rsidP="00442CAA">
      <w:pPr>
        <w:spacing w:line="360" w:lineRule="auto"/>
        <w:contextualSpacing/>
        <w:jc w:val="both"/>
        <w:rPr>
          <w:rFonts w:ascii="Palatino Linotype" w:hAnsi="Palatino Linotype" w:cs="Tahoma"/>
          <w:bCs/>
          <w:sz w:val="22"/>
          <w:szCs w:val="22"/>
          <w:lang w:val="es-ES"/>
        </w:rPr>
      </w:pPr>
      <w:r w:rsidRPr="004127BC">
        <w:rPr>
          <w:rFonts w:ascii="Palatino Linotype" w:hAnsi="Palatino Linotype" w:cs="Tahoma"/>
          <w:sz w:val="22"/>
          <w:szCs w:val="22"/>
          <w:lang w:val="es-ES"/>
        </w:rPr>
        <w:lastRenderedPageBreak/>
        <w:t>Conforme a lo anterior, se actualiza la causal de procedencia señalada en el artículo 179, fracción VII, de la Ley de la materia</w:t>
      </w:r>
      <w:r w:rsidRPr="004127BC">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4127BC"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4127BC" w:rsidRDefault="00F93859" w:rsidP="00442CAA">
      <w:pPr>
        <w:spacing w:line="360" w:lineRule="auto"/>
        <w:jc w:val="both"/>
        <w:rPr>
          <w:rFonts w:ascii="Palatino Linotype" w:hAnsi="Palatino Linotype" w:cs="Tahoma"/>
          <w:b/>
          <w:bCs/>
          <w:color w:val="0D0D0D" w:themeColor="text1" w:themeTint="F2"/>
          <w:sz w:val="22"/>
          <w:szCs w:val="22"/>
        </w:rPr>
      </w:pPr>
      <w:r w:rsidRPr="004127BC">
        <w:rPr>
          <w:rFonts w:ascii="Palatino Linotype" w:hAnsi="Palatino Linotype" w:cs="Tahoma"/>
          <w:b/>
          <w:bCs/>
          <w:color w:val="0D0D0D" w:themeColor="text1" w:themeTint="F2"/>
          <w:sz w:val="22"/>
          <w:szCs w:val="22"/>
        </w:rPr>
        <w:t>Causales de sobreseimiento</w:t>
      </w:r>
    </w:p>
    <w:p w14:paraId="4DD47685" w14:textId="77777777" w:rsidR="00F93859" w:rsidRPr="004127BC" w:rsidRDefault="00F93859" w:rsidP="00442CAA">
      <w:pPr>
        <w:spacing w:line="360" w:lineRule="auto"/>
        <w:jc w:val="both"/>
        <w:rPr>
          <w:rFonts w:ascii="Palatino Linotype" w:hAnsi="Palatino Linotype" w:cs="Tahoma"/>
          <w:bCs/>
          <w:color w:val="0D0D0D" w:themeColor="text1" w:themeTint="F2"/>
          <w:sz w:val="22"/>
          <w:szCs w:val="22"/>
        </w:rPr>
      </w:pPr>
    </w:p>
    <w:p w14:paraId="6AD3A1F5" w14:textId="77777777" w:rsidR="00F93859" w:rsidRPr="004127BC" w:rsidRDefault="00F93859" w:rsidP="00442CAA">
      <w:pPr>
        <w:spacing w:line="360" w:lineRule="auto"/>
        <w:jc w:val="both"/>
        <w:rPr>
          <w:rFonts w:ascii="Palatino Linotype" w:hAnsi="Palatino Linotype" w:cs="Tahoma"/>
          <w:bCs/>
          <w:color w:val="0D0D0D" w:themeColor="text1" w:themeTint="F2"/>
          <w:sz w:val="22"/>
          <w:szCs w:val="22"/>
        </w:rPr>
      </w:pPr>
      <w:r w:rsidRPr="004127BC">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0AE1FC23" w14:textId="77777777" w:rsidR="0004787C" w:rsidRPr="004127BC" w:rsidRDefault="0004787C" w:rsidP="00442CAA">
      <w:pPr>
        <w:spacing w:line="360" w:lineRule="auto"/>
        <w:jc w:val="both"/>
        <w:rPr>
          <w:rFonts w:ascii="Palatino Linotype" w:hAnsi="Palatino Linotype" w:cs="Tahoma"/>
          <w:bCs/>
          <w:color w:val="0D0D0D" w:themeColor="text1" w:themeTint="F2"/>
          <w:sz w:val="22"/>
          <w:szCs w:val="22"/>
        </w:rPr>
      </w:pPr>
    </w:p>
    <w:p w14:paraId="181E608E" w14:textId="77777777" w:rsidR="00F93859" w:rsidRPr="004127BC" w:rsidRDefault="00F93859" w:rsidP="00442CAA">
      <w:pPr>
        <w:spacing w:line="360" w:lineRule="auto"/>
        <w:jc w:val="both"/>
        <w:rPr>
          <w:rFonts w:ascii="Palatino Linotype" w:hAnsi="Palatino Linotype" w:cs="Tahoma"/>
          <w:sz w:val="22"/>
          <w:szCs w:val="28"/>
        </w:rPr>
      </w:pPr>
      <w:r w:rsidRPr="004127BC">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4127BC" w:rsidRDefault="00F93859" w:rsidP="00442CAA">
      <w:pPr>
        <w:spacing w:line="360" w:lineRule="auto"/>
        <w:jc w:val="both"/>
        <w:rPr>
          <w:rFonts w:ascii="Palatino Linotype" w:hAnsi="Palatino Linotype" w:cs="Tahoma"/>
          <w:sz w:val="22"/>
          <w:szCs w:val="28"/>
        </w:rPr>
      </w:pPr>
    </w:p>
    <w:p w14:paraId="0156C47A" w14:textId="77777777" w:rsidR="00F93859" w:rsidRPr="004127BC" w:rsidRDefault="00F93859" w:rsidP="00442CAA">
      <w:pPr>
        <w:spacing w:line="360" w:lineRule="auto"/>
        <w:jc w:val="both"/>
        <w:rPr>
          <w:rFonts w:ascii="Palatino Linotype" w:hAnsi="Palatino Linotype" w:cs="Tahoma"/>
          <w:bCs/>
          <w:color w:val="0D0D0D" w:themeColor="text1" w:themeTint="F2"/>
          <w:sz w:val="22"/>
          <w:szCs w:val="22"/>
        </w:rPr>
      </w:pPr>
      <w:r w:rsidRPr="004127BC">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4127BC" w:rsidRDefault="00BA5927" w:rsidP="00442CAA">
      <w:pPr>
        <w:spacing w:line="360" w:lineRule="auto"/>
        <w:jc w:val="both"/>
        <w:rPr>
          <w:rFonts w:ascii="Palatino Linotype" w:hAnsi="Palatino Linotype" w:cs="Tahoma"/>
          <w:bCs/>
          <w:color w:val="0D0D0D" w:themeColor="text1" w:themeTint="F2"/>
          <w:sz w:val="22"/>
          <w:szCs w:val="22"/>
        </w:rPr>
      </w:pPr>
    </w:p>
    <w:p w14:paraId="000C8B81" w14:textId="77777777" w:rsidR="00F93859" w:rsidRPr="004127BC" w:rsidRDefault="00F93859" w:rsidP="00442CAA">
      <w:pPr>
        <w:pStyle w:val="Ttulo2"/>
        <w:rPr>
          <w:lang w:val="es-ES"/>
        </w:rPr>
      </w:pPr>
      <w:bookmarkStart w:id="8" w:name="_Toc211874401"/>
      <w:r w:rsidRPr="004127BC">
        <w:rPr>
          <w:lang w:val="es-ES"/>
        </w:rPr>
        <w:t>TERCERO. Determinación de la Controversia</w:t>
      </w:r>
      <w:bookmarkEnd w:id="8"/>
    </w:p>
    <w:p w14:paraId="7C507C79" w14:textId="77777777" w:rsidR="00F93859" w:rsidRPr="004127BC"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DF8C56A" w14:textId="7596659B" w:rsidR="00A0395D" w:rsidRPr="004127BC" w:rsidRDefault="00F93859" w:rsidP="00F05D81">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4127BC">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8926DC" w:rsidRPr="004127BC">
        <w:rPr>
          <w:rFonts w:ascii="Palatino Linotype" w:eastAsia="Calibri" w:hAnsi="Palatino Linotype" w:cs="Tahoma"/>
          <w:color w:val="000000"/>
          <w:sz w:val="22"/>
          <w:szCs w:val="22"/>
          <w:lang w:val="es-ES" w:eastAsia="es-MX"/>
        </w:rPr>
        <w:t xml:space="preserve">, </w:t>
      </w:r>
      <w:r w:rsidR="005C2EAA" w:rsidRPr="004127BC">
        <w:rPr>
          <w:rFonts w:ascii="Palatino Linotype" w:eastAsia="Calibri" w:hAnsi="Palatino Linotype" w:cs="Tahoma"/>
          <w:color w:val="000000"/>
          <w:sz w:val="22"/>
          <w:szCs w:val="22"/>
          <w:lang w:val="es-ES" w:eastAsia="es-MX"/>
        </w:rPr>
        <w:t>los contratos de arrendamiento celebrados que contengan montos, periodo de contratación y nombre del arrendador, del primero de enero al cinco de septiembre de dos mil veinticinco, de lo siguiente:</w:t>
      </w:r>
    </w:p>
    <w:p w14:paraId="4626EBCA" w14:textId="77777777" w:rsidR="005C2EAA" w:rsidRPr="004127BC" w:rsidRDefault="005C2EAA" w:rsidP="00F05D81">
      <w:pPr>
        <w:tabs>
          <w:tab w:val="left" w:pos="4962"/>
        </w:tabs>
        <w:spacing w:line="360" w:lineRule="auto"/>
        <w:contextualSpacing/>
        <w:jc w:val="both"/>
        <w:rPr>
          <w:rFonts w:ascii="Palatino Linotype" w:eastAsia="Calibri" w:hAnsi="Palatino Linotype" w:cs="Tahoma"/>
          <w:color w:val="000000"/>
          <w:sz w:val="22"/>
          <w:szCs w:val="22"/>
          <w:lang w:val="es-ES" w:eastAsia="es-MX"/>
        </w:rPr>
      </w:pPr>
    </w:p>
    <w:p w14:paraId="03FA12CF" w14:textId="20A98B1C" w:rsidR="005C2EAA" w:rsidRPr="004127BC" w:rsidRDefault="005C2EAA" w:rsidP="005C2EAA">
      <w:pPr>
        <w:pStyle w:val="Prrafodelista"/>
        <w:numPr>
          <w:ilvl w:val="0"/>
          <w:numId w:val="8"/>
        </w:numPr>
        <w:tabs>
          <w:tab w:val="left" w:pos="4962"/>
        </w:tabs>
        <w:spacing w:line="360" w:lineRule="auto"/>
        <w:jc w:val="both"/>
        <w:rPr>
          <w:rFonts w:ascii="Palatino Linotype" w:eastAsia="Calibri" w:hAnsi="Palatino Linotype" w:cs="Tahoma"/>
          <w:color w:val="000000"/>
          <w:szCs w:val="22"/>
          <w:lang w:val="es-ES" w:eastAsia="es-MX"/>
        </w:rPr>
      </w:pPr>
      <w:r w:rsidRPr="004127BC">
        <w:rPr>
          <w:rFonts w:ascii="Palatino Linotype" w:eastAsia="Calibri" w:hAnsi="Palatino Linotype" w:cs="Tahoma"/>
          <w:color w:val="000000"/>
          <w:szCs w:val="22"/>
          <w:lang w:val="es-ES" w:eastAsia="es-MX"/>
        </w:rPr>
        <w:t>Inmuebles que ocupa el Ayuntamiento;</w:t>
      </w:r>
    </w:p>
    <w:p w14:paraId="7C3155DD" w14:textId="06897124" w:rsidR="005C2EAA" w:rsidRPr="004127BC" w:rsidRDefault="00ED61A2" w:rsidP="005C2EAA">
      <w:pPr>
        <w:pStyle w:val="Prrafodelista"/>
        <w:numPr>
          <w:ilvl w:val="0"/>
          <w:numId w:val="8"/>
        </w:numPr>
        <w:tabs>
          <w:tab w:val="left" w:pos="4962"/>
        </w:tabs>
        <w:spacing w:line="360" w:lineRule="auto"/>
        <w:jc w:val="both"/>
        <w:rPr>
          <w:rFonts w:ascii="Palatino Linotype" w:eastAsia="Calibri" w:hAnsi="Palatino Linotype" w:cs="Tahoma"/>
          <w:color w:val="000000"/>
          <w:szCs w:val="22"/>
          <w:lang w:val="es-ES" w:eastAsia="es-MX"/>
        </w:rPr>
      </w:pPr>
      <w:r w:rsidRPr="004127BC">
        <w:rPr>
          <w:rFonts w:ascii="Palatino Linotype" w:eastAsia="Calibri" w:hAnsi="Palatino Linotype" w:cs="Tahoma"/>
          <w:color w:val="000000"/>
          <w:szCs w:val="22"/>
          <w:lang w:val="es-ES" w:eastAsia="es-MX"/>
        </w:rPr>
        <w:t>V</w:t>
      </w:r>
      <w:r w:rsidR="005C2EAA" w:rsidRPr="004127BC">
        <w:rPr>
          <w:rFonts w:ascii="Palatino Linotype" w:eastAsia="Calibri" w:hAnsi="Palatino Linotype" w:cs="Tahoma"/>
          <w:color w:val="000000"/>
          <w:szCs w:val="22"/>
          <w:lang w:val="es-ES" w:eastAsia="es-MX"/>
        </w:rPr>
        <w:t>ehículos utilitarios, patrullas, ambulancias</w:t>
      </w:r>
      <w:r w:rsidRPr="004127BC">
        <w:rPr>
          <w:rFonts w:ascii="Palatino Linotype" w:eastAsia="Calibri" w:hAnsi="Palatino Linotype" w:cs="Tahoma"/>
          <w:color w:val="000000"/>
          <w:szCs w:val="22"/>
          <w:lang w:val="es-ES" w:eastAsia="es-MX"/>
        </w:rPr>
        <w:t xml:space="preserve"> y</w:t>
      </w:r>
      <w:r w:rsidR="005C2EAA" w:rsidRPr="004127BC">
        <w:rPr>
          <w:rFonts w:ascii="Palatino Linotype" w:eastAsia="Calibri" w:hAnsi="Palatino Linotype" w:cs="Tahoma"/>
          <w:color w:val="000000"/>
          <w:szCs w:val="22"/>
          <w:lang w:val="es-ES" w:eastAsia="es-MX"/>
        </w:rPr>
        <w:t xml:space="preserve"> camiones recolectores de basura;</w:t>
      </w:r>
    </w:p>
    <w:p w14:paraId="70285783" w14:textId="43B8E187" w:rsidR="005C2EAA" w:rsidRPr="004127BC" w:rsidRDefault="00ED61A2" w:rsidP="005C2EAA">
      <w:pPr>
        <w:pStyle w:val="Prrafodelista"/>
        <w:numPr>
          <w:ilvl w:val="0"/>
          <w:numId w:val="8"/>
        </w:numPr>
        <w:tabs>
          <w:tab w:val="left" w:pos="4962"/>
        </w:tabs>
        <w:spacing w:line="360" w:lineRule="auto"/>
        <w:jc w:val="both"/>
        <w:rPr>
          <w:rFonts w:ascii="Palatino Linotype" w:eastAsia="Calibri" w:hAnsi="Palatino Linotype" w:cs="Tahoma"/>
          <w:color w:val="000000"/>
          <w:szCs w:val="22"/>
          <w:lang w:val="es-ES" w:eastAsia="es-MX"/>
        </w:rPr>
      </w:pPr>
      <w:r w:rsidRPr="004127BC">
        <w:rPr>
          <w:rFonts w:ascii="Palatino Linotype" w:eastAsia="Calibri" w:hAnsi="Palatino Linotype" w:cs="Tahoma"/>
          <w:color w:val="000000"/>
          <w:szCs w:val="22"/>
          <w:lang w:val="es-ES" w:eastAsia="es-MX"/>
        </w:rPr>
        <w:t>Computadoras y fotocopiadoras;</w:t>
      </w:r>
    </w:p>
    <w:p w14:paraId="5A40CC86" w14:textId="591E73FF" w:rsidR="00ED61A2" w:rsidRPr="004127BC" w:rsidRDefault="00ED61A2" w:rsidP="005C2EAA">
      <w:pPr>
        <w:pStyle w:val="Prrafodelista"/>
        <w:numPr>
          <w:ilvl w:val="0"/>
          <w:numId w:val="8"/>
        </w:numPr>
        <w:tabs>
          <w:tab w:val="left" w:pos="4962"/>
        </w:tabs>
        <w:spacing w:line="360" w:lineRule="auto"/>
        <w:jc w:val="both"/>
        <w:rPr>
          <w:rFonts w:ascii="Palatino Linotype" w:eastAsia="Calibri" w:hAnsi="Palatino Linotype" w:cs="Tahoma"/>
          <w:color w:val="000000"/>
          <w:szCs w:val="22"/>
          <w:lang w:val="es-ES" w:eastAsia="es-MX"/>
        </w:rPr>
      </w:pPr>
      <w:r w:rsidRPr="004127BC">
        <w:rPr>
          <w:rFonts w:ascii="Palatino Linotype" w:eastAsia="Calibri" w:hAnsi="Palatino Linotype" w:cs="Tahoma"/>
          <w:color w:val="000000"/>
          <w:szCs w:val="22"/>
          <w:lang w:val="es-ES" w:eastAsia="es-MX"/>
        </w:rPr>
        <w:t>Lonas, carpas y mobiliario;</w:t>
      </w:r>
    </w:p>
    <w:p w14:paraId="54875636" w14:textId="507E8DEB" w:rsidR="00ED61A2" w:rsidRPr="004127BC" w:rsidRDefault="00ED61A2" w:rsidP="005C2EAA">
      <w:pPr>
        <w:pStyle w:val="Prrafodelista"/>
        <w:numPr>
          <w:ilvl w:val="0"/>
          <w:numId w:val="8"/>
        </w:numPr>
        <w:tabs>
          <w:tab w:val="left" w:pos="4962"/>
        </w:tabs>
        <w:spacing w:line="360" w:lineRule="auto"/>
        <w:jc w:val="both"/>
        <w:rPr>
          <w:rFonts w:ascii="Palatino Linotype" w:eastAsia="Calibri" w:hAnsi="Palatino Linotype" w:cs="Tahoma"/>
          <w:color w:val="000000"/>
          <w:szCs w:val="22"/>
          <w:lang w:val="es-ES" w:eastAsia="es-MX"/>
        </w:rPr>
      </w:pPr>
      <w:r w:rsidRPr="004127BC">
        <w:rPr>
          <w:rFonts w:ascii="Palatino Linotype" w:eastAsia="Calibri" w:hAnsi="Palatino Linotype" w:cs="Tahoma"/>
          <w:color w:val="000000"/>
          <w:szCs w:val="22"/>
          <w:lang w:val="es-ES" w:eastAsia="es-MX"/>
        </w:rPr>
        <w:t>Contratación de grupos musicales y juegos mecánicos.</w:t>
      </w:r>
    </w:p>
    <w:p w14:paraId="7AE1371E" w14:textId="77777777" w:rsidR="008926DC" w:rsidRPr="004127BC" w:rsidRDefault="008926DC" w:rsidP="00442CAA">
      <w:pPr>
        <w:pStyle w:val="NormalWeb"/>
        <w:spacing w:after="0" w:line="360" w:lineRule="auto"/>
        <w:ind w:right="-28"/>
        <w:rPr>
          <w:rFonts w:ascii="Palatino Linotype" w:hAnsi="Palatino Linotype" w:cs="Tahoma"/>
          <w:bCs/>
          <w:iCs/>
          <w:sz w:val="22"/>
          <w:szCs w:val="22"/>
          <w:lang w:val="es-ES"/>
        </w:rPr>
      </w:pPr>
    </w:p>
    <w:p w14:paraId="56228336" w14:textId="6DA6213B" w:rsidR="00F93859" w:rsidRPr="004127BC" w:rsidRDefault="00F93859" w:rsidP="00442CAA">
      <w:pPr>
        <w:pStyle w:val="NormalWeb"/>
        <w:spacing w:after="0" w:line="360" w:lineRule="auto"/>
        <w:ind w:right="-28"/>
        <w:rPr>
          <w:rFonts w:ascii="Palatino Linotype" w:hAnsi="Palatino Linotype" w:cs="Tahoma"/>
          <w:bCs/>
          <w:iCs/>
          <w:sz w:val="22"/>
          <w:szCs w:val="22"/>
          <w:lang w:val="es-ES"/>
        </w:rPr>
      </w:pPr>
      <w:r w:rsidRPr="004127BC">
        <w:rPr>
          <w:rFonts w:ascii="Palatino Linotype" w:hAnsi="Palatino Linotype" w:cs="Tahoma"/>
          <w:bCs/>
          <w:iCs/>
          <w:sz w:val="22"/>
          <w:szCs w:val="22"/>
          <w:lang w:val="es-ES"/>
        </w:rPr>
        <w:t>Ante la falta de respuesta del Ente Recurrido</w:t>
      </w:r>
      <w:r w:rsidR="005F4B24" w:rsidRPr="004127BC">
        <w:rPr>
          <w:rFonts w:ascii="Palatino Linotype" w:hAnsi="Palatino Linotype" w:cs="Tahoma"/>
          <w:bCs/>
          <w:iCs/>
          <w:sz w:val="22"/>
          <w:szCs w:val="22"/>
          <w:lang w:val="es-ES"/>
        </w:rPr>
        <w:t xml:space="preserve">, </w:t>
      </w:r>
      <w:r w:rsidRPr="004127BC">
        <w:rPr>
          <w:rFonts w:ascii="Palatino Linotype" w:hAnsi="Palatino Linotype" w:cs="Tahoma"/>
          <w:bCs/>
          <w:iCs/>
          <w:sz w:val="22"/>
          <w:szCs w:val="22"/>
          <w:lang w:val="es-ES"/>
        </w:rPr>
        <w:t>el Particular, justamente se inconformó</w:t>
      </w:r>
      <w:r w:rsidR="005F4B24" w:rsidRPr="004127BC">
        <w:rPr>
          <w:rFonts w:ascii="Palatino Linotype" w:hAnsi="Palatino Linotype" w:cs="Tahoma"/>
          <w:bCs/>
          <w:iCs/>
          <w:sz w:val="22"/>
          <w:szCs w:val="22"/>
          <w:lang w:val="es-ES"/>
        </w:rPr>
        <w:t xml:space="preserve"> por la falta de entrega de la información</w:t>
      </w:r>
      <w:r w:rsidRPr="004127BC">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4127BC">
        <w:rPr>
          <w:rFonts w:ascii="Palatino Linotype" w:hAnsi="Palatino Linotype" w:cs="Tahoma"/>
          <w:bCs/>
          <w:iCs/>
          <w:sz w:val="22"/>
          <w:szCs w:val="22"/>
          <w:shd w:val="clear" w:color="auto" w:fill="FFFFFF"/>
        </w:rPr>
        <w:t xml:space="preserve">. </w:t>
      </w:r>
      <w:r w:rsidRPr="004127BC">
        <w:rPr>
          <w:rFonts w:ascii="Palatino Linotype" w:hAnsi="Palatino Linotype" w:cs="Tahoma"/>
          <w:sz w:val="22"/>
          <w:szCs w:val="22"/>
          <w:lang w:val="es-ES"/>
        </w:rPr>
        <w:t xml:space="preserve">Así las cosas, una vez admitido y notificado el Recurso de Revisión a las partes, </w:t>
      </w:r>
      <w:r w:rsidR="00D46FC7" w:rsidRPr="004127BC">
        <w:rPr>
          <w:rFonts w:ascii="Palatino Linotype" w:hAnsi="Palatino Linotype" w:cs="Tahoma"/>
          <w:sz w:val="22"/>
          <w:szCs w:val="22"/>
          <w:lang w:val="es-ES"/>
        </w:rPr>
        <w:t>estas</w:t>
      </w:r>
      <w:r w:rsidR="00D46FC7" w:rsidRPr="004127BC">
        <w:rPr>
          <w:rFonts w:ascii="Palatino Linotype" w:hAnsi="Palatino Linotype" w:cs="Tahoma"/>
          <w:bCs/>
          <w:iCs/>
          <w:sz w:val="22"/>
          <w:szCs w:val="22"/>
          <w:lang w:val="es-ES" w:eastAsia="es-ES"/>
        </w:rPr>
        <w:t xml:space="preserve"> fueron omisas en realizar manifestaciones o alegatos.</w:t>
      </w:r>
    </w:p>
    <w:p w14:paraId="75F45B76" w14:textId="77777777" w:rsidR="00D46FC7" w:rsidRPr="004127BC" w:rsidRDefault="00D46FC7" w:rsidP="00442CAA">
      <w:pPr>
        <w:pStyle w:val="NormalWeb"/>
        <w:spacing w:after="0" w:line="360" w:lineRule="auto"/>
        <w:ind w:right="-28"/>
        <w:rPr>
          <w:rFonts w:ascii="Palatino Linotype" w:eastAsia="Calibri" w:hAnsi="Palatino Linotype" w:cs="Tahoma"/>
          <w:iCs/>
          <w:sz w:val="22"/>
          <w:szCs w:val="22"/>
          <w:lang w:val="es-ES"/>
        </w:rPr>
      </w:pPr>
    </w:p>
    <w:p w14:paraId="0510944C" w14:textId="68AF8A78" w:rsidR="00F93859" w:rsidRPr="004127BC" w:rsidRDefault="00F93859" w:rsidP="00442CAA">
      <w:pPr>
        <w:tabs>
          <w:tab w:val="left" w:pos="4962"/>
        </w:tabs>
        <w:spacing w:line="360" w:lineRule="auto"/>
        <w:jc w:val="both"/>
        <w:rPr>
          <w:rFonts w:ascii="Palatino Linotype" w:eastAsia="Calibri" w:hAnsi="Palatino Linotype" w:cs="Tahoma"/>
          <w:bCs/>
          <w:sz w:val="22"/>
          <w:szCs w:val="22"/>
        </w:rPr>
      </w:pPr>
      <w:r w:rsidRPr="004127BC">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4127BC">
        <w:rPr>
          <w:rFonts w:ascii="Palatino Linotype" w:eastAsia="Calibri" w:hAnsi="Palatino Linotype" w:cs="Tahoma"/>
          <w:iCs/>
          <w:sz w:val="22"/>
          <w:szCs w:val="22"/>
          <w:lang w:val="es-ES" w:eastAsia="es-ES_tradnl"/>
        </w:rPr>
        <w:t xml:space="preserve"> y</w:t>
      </w:r>
      <w:r w:rsidRPr="004127BC">
        <w:rPr>
          <w:rFonts w:ascii="Palatino Linotype" w:eastAsia="Calibri" w:hAnsi="Palatino Linotype" w:cs="Tahoma"/>
          <w:iCs/>
          <w:sz w:val="22"/>
          <w:szCs w:val="22"/>
          <w:lang w:eastAsia="es-ES_tradnl"/>
        </w:rPr>
        <w:t xml:space="preserve"> el escrito </w:t>
      </w:r>
      <w:proofErr w:type="spellStart"/>
      <w:r w:rsidRPr="004127BC">
        <w:rPr>
          <w:rFonts w:ascii="Palatino Linotype" w:eastAsia="Calibri" w:hAnsi="Palatino Linotype" w:cs="Tahoma"/>
          <w:iCs/>
          <w:sz w:val="22"/>
          <w:szCs w:val="22"/>
          <w:lang w:eastAsia="es-ES_tradnl"/>
        </w:rPr>
        <w:t>recursal</w:t>
      </w:r>
      <w:proofErr w:type="spellEnd"/>
      <w:r w:rsidRPr="004127BC">
        <w:rPr>
          <w:rFonts w:ascii="Palatino Linotype" w:eastAsia="Calibri" w:hAnsi="Palatino Linotype" w:cs="Tahoma"/>
          <w:iCs/>
          <w:sz w:val="22"/>
          <w:szCs w:val="22"/>
          <w:lang w:eastAsia="es-ES_tradnl"/>
        </w:rPr>
        <w:t xml:space="preserve">; </w:t>
      </w:r>
      <w:r w:rsidRPr="004127BC">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4127BC"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4127BC" w:rsidRDefault="00F93859" w:rsidP="00442CAA">
      <w:pPr>
        <w:pStyle w:val="Ttulo2"/>
        <w:jc w:val="both"/>
      </w:pPr>
      <w:bookmarkStart w:id="9" w:name="_Toc211874402"/>
      <w:r w:rsidRPr="004127BC">
        <w:rPr>
          <w:lang w:val="es-ES"/>
        </w:rPr>
        <w:t xml:space="preserve">CUARTO. </w:t>
      </w:r>
      <w:r w:rsidRPr="004127BC">
        <w:t>Marco normativo aplicable en materia de transparencia y acceso a la información pública</w:t>
      </w:r>
      <w:bookmarkEnd w:id="9"/>
    </w:p>
    <w:p w14:paraId="46E96098" w14:textId="77777777" w:rsidR="00BA5927" w:rsidRPr="004127BC" w:rsidRDefault="00BA5927" w:rsidP="00442CAA">
      <w:pPr>
        <w:spacing w:line="360" w:lineRule="auto"/>
        <w:jc w:val="both"/>
        <w:rPr>
          <w:rFonts w:ascii="Palatino Linotype" w:hAnsi="Palatino Linotype" w:cs="Tahoma"/>
          <w:sz w:val="22"/>
          <w:szCs w:val="22"/>
        </w:rPr>
      </w:pPr>
    </w:p>
    <w:p w14:paraId="6C744EA8" w14:textId="5A4C947D" w:rsidR="00BA5927" w:rsidRPr="004127BC" w:rsidRDefault="00BA5927" w:rsidP="00442CAA">
      <w:pPr>
        <w:spacing w:line="360" w:lineRule="auto"/>
        <w:jc w:val="both"/>
        <w:rPr>
          <w:rFonts w:ascii="Palatino Linotype" w:hAnsi="Palatino Linotype" w:cs="Tahoma"/>
          <w:sz w:val="22"/>
          <w:szCs w:val="22"/>
        </w:rPr>
      </w:pPr>
      <w:r w:rsidRPr="004127BC">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proofErr w:type="gramStart"/>
      <w:r w:rsidRPr="004127BC">
        <w:rPr>
          <w:rFonts w:ascii="Palatino Linotype" w:hAnsi="Palatino Linotype" w:cs="Tahoma"/>
          <w:sz w:val="22"/>
          <w:szCs w:val="22"/>
        </w:rPr>
        <w:t>autoridad,</w:t>
      </w:r>
      <w:proofErr w:type="gramEnd"/>
      <w:r w:rsidRPr="004127BC">
        <w:rPr>
          <w:rFonts w:ascii="Palatino Linotype" w:hAnsi="Palatino Linotype" w:cs="Tahoma"/>
          <w:sz w:val="22"/>
          <w:szCs w:val="22"/>
        </w:rPr>
        <w:t xml:space="preserve"> es pública y sólo podrá ser reservada temporalmente por razones de interés público.</w:t>
      </w:r>
    </w:p>
    <w:p w14:paraId="3073D880" w14:textId="77777777" w:rsidR="00BA5927" w:rsidRPr="004127BC" w:rsidRDefault="00BA5927" w:rsidP="00442CAA">
      <w:pPr>
        <w:spacing w:line="360" w:lineRule="auto"/>
        <w:jc w:val="both"/>
        <w:rPr>
          <w:rFonts w:ascii="Palatino Linotype" w:hAnsi="Palatino Linotype" w:cs="Tahoma"/>
          <w:sz w:val="22"/>
          <w:szCs w:val="22"/>
        </w:rPr>
      </w:pPr>
    </w:p>
    <w:p w14:paraId="67458415" w14:textId="234AC19B" w:rsidR="00BA5927" w:rsidRPr="004127BC" w:rsidRDefault="00D6661B" w:rsidP="00D6661B">
      <w:pPr>
        <w:spacing w:line="360" w:lineRule="auto"/>
        <w:jc w:val="both"/>
        <w:rPr>
          <w:rFonts w:ascii="Palatino Linotype" w:hAnsi="Palatino Linotype" w:cs="Tahoma"/>
          <w:sz w:val="22"/>
          <w:szCs w:val="22"/>
        </w:rPr>
      </w:pPr>
      <w:r w:rsidRPr="004127BC">
        <w:rPr>
          <w:rFonts w:ascii="Palatino Linotype" w:hAnsi="Palatino Linotype" w:cs="Tahoma"/>
          <w:sz w:val="22"/>
          <w:szCs w:val="22"/>
        </w:rPr>
        <w:lastRenderedPageBreak/>
        <w:t>E</w:t>
      </w:r>
      <w:r w:rsidR="00BA5927" w:rsidRPr="004127BC">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4127BC" w:rsidRDefault="00BA5927" w:rsidP="00442CAA">
      <w:pPr>
        <w:spacing w:line="360" w:lineRule="auto"/>
        <w:jc w:val="both"/>
        <w:rPr>
          <w:rFonts w:ascii="Palatino Linotype" w:hAnsi="Palatino Linotype" w:cs="Tahoma"/>
          <w:iCs/>
          <w:sz w:val="22"/>
          <w:szCs w:val="22"/>
        </w:rPr>
      </w:pPr>
    </w:p>
    <w:p w14:paraId="38D03AB7" w14:textId="77777777" w:rsidR="00BA5927" w:rsidRPr="004127BC" w:rsidRDefault="00BA5927" w:rsidP="00442CAA">
      <w:pPr>
        <w:spacing w:line="360" w:lineRule="auto"/>
        <w:jc w:val="both"/>
        <w:rPr>
          <w:rFonts w:ascii="Palatino Linotype" w:hAnsi="Palatino Linotype" w:cs="Tahoma"/>
          <w:iCs/>
          <w:sz w:val="22"/>
          <w:szCs w:val="22"/>
        </w:rPr>
      </w:pPr>
      <w:r w:rsidRPr="004127BC">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4127BC" w:rsidRDefault="009C44AA" w:rsidP="00442CAA">
      <w:pPr>
        <w:spacing w:line="360" w:lineRule="auto"/>
        <w:jc w:val="both"/>
        <w:rPr>
          <w:rFonts w:ascii="Palatino Linotype" w:hAnsi="Palatino Linotype" w:cs="Tahoma"/>
          <w:iCs/>
          <w:sz w:val="22"/>
          <w:szCs w:val="22"/>
        </w:rPr>
      </w:pPr>
    </w:p>
    <w:p w14:paraId="666CD1C7" w14:textId="77777777" w:rsidR="00E716DD" w:rsidRPr="004127BC" w:rsidRDefault="00E716DD" w:rsidP="00442CAA">
      <w:pPr>
        <w:spacing w:line="360" w:lineRule="auto"/>
        <w:jc w:val="both"/>
        <w:rPr>
          <w:rFonts w:ascii="Palatino Linotype" w:hAnsi="Palatino Linotype" w:cs="Tahoma"/>
          <w:iCs/>
          <w:sz w:val="22"/>
          <w:szCs w:val="22"/>
        </w:rPr>
      </w:pPr>
      <w:r w:rsidRPr="004127BC">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4127BC" w:rsidRDefault="00B07F56" w:rsidP="00442CAA">
      <w:pPr>
        <w:spacing w:line="360" w:lineRule="auto"/>
        <w:jc w:val="both"/>
        <w:rPr>
          <w:rFonts w:ascii="Palatino Linotype" w:hAnsi="Palatino Linotype" w:cs="Tahoma"/>
          <w:iCs/>
          <w:sz w:val="22"/>
          <w:szCs w:val="22"/>
        </w:rPr>
      </w:pPr>
    </w:p>
    <w:p w14:paraId="0338B81A" w14:textId="77777777" w:rsidR="00E716DD" w:rsidRPr="004127BC" w:rsidRDefault="00E716DD" w:rsidP="00442CAA">
      <w:pPr>
        <w:spacing w:line="360" w:lineRule="auto"/>
        <w:jc w:val="both"/>
        <w:rPr>
          <w:rFonts w:ascii="Palatino Linotype" w:hAnsi="Palatino Linotype" w:cs="Tahoma"/>
          <w:iCs/>
          <w:sz w:val="22"/>
          <w:szCs w:val="22"/>
        </w:rPr>
      </w:pPr>
      <w:r w:rsidRPr="004127BC">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4127BC" w:rsidRDefault="00E716DD" w:rsidP="00442CAA">
      <w:pPr>
        <w:spacing w:line="360" w:lineRule="auto"/>
        <w:jc w:val="both"/>
        <w:rPr>
          <w:rFonts w:ascii="Palatino Linotype" w:hAnsi="Palatino Linotype" w:cs="Tahoma"/>
          <w:iCs/>
          <w:sz w:val="22"/>
          <w:szCs w:val="22"/>
        </w:rPr>
      </w:pPr>
    </w:p>
    <w:p w14:paraId="142DF62C" w14:textId="77777777" w:rsidR="00E716DD" w:rsidRPr="004127BC" w:rsidRDefault="00E716DD" w:rsidP="00442CAA">
      <w:pPr>
        <w:spacing w:line="360" w:lineRule="auto"/>
        <w:jc w:val="both"/>
        <w:rPr>
          <w:rFonts w:ascii="Palatino Linotype" w:hAnsi="Palatino Linotype" w:cs="Tahoma"/>
          <w:iCs/>
          <w:sz w:val="22"/>
          <w:szCs w:val="22"/>
        </w:rPr>
      </w:pPr>
      <w:r w:rsidRPr="004127BC">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4127BC"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4127BC" w:rsidRDefault="00E716DD" w:rsidP="00442CAA">
      <w:pPr>
        <w:pStyle w:val="Ttulo2"/>
        <w:rPr>
          <w:lang w:val="es-ES"/>
        </w:rPr>
      </w:pPr>
      <w:bookmarkStart w:id="10" w:name="_Toc211874403"/>
      <w:r w:rsidRPr="004127BC">
        <w:rPr>
          <w:lang w:val="es-ES"/>
        </w:rPr>
        <w:t>QUINTO. Estudio de Fondo</w:t>
      </w:r>
      <w:bookmarkEnd w:id="10"/>
    </w:p>
    <w:p w14:paraId="7C675EDB" w14:textId="77777777" w:rsidR="00E716DD" w:rsidRPr="004127BC" w:rsidRDefault="00E716DD" w:rsidP="00442CAA">
      <w:pPr>
        <w:spacing w:line="360" w:lineRule="auto"/>
        <w:jc w:val="both"/>
        <w:rPr>
          <w:rFonts w:ascii="Palatino Linotype" w:hAnsi="Palatino Linotype" w:cs="Tahoma"/>
          <w:iCs/>
          <w:sz w:val="22"/>
          <w:szCs w:val="22"/>
          <w:lang w:val="es-ES"/>
        </w:rPr>
      </w:pPr>
    </w:p>
    <w:p w14:paraId="24AEFE35" w14:textId="383E1D11" w:rsidR="00E716DD" w:rsidRPr="004127BC" w:rsidRDefault="00E716DD" w:rsidP="00442CAA">
      <w:pPr>
        <w:spacing w:line="360" w:lineRule="auto"/>
        <w:jc w:val="both"/>
        <w:rPr>
          <w:rFonts w:ascii="Palatino Linotype" w:hAnsi="Palatino Linotype" w:cs="Tahoma"/>
          <w:iCs/>
          <w:sz w:val="22"/>
          <w:szCs w:val="22"/>
        </w:rPr>
      </w:pPr>
      <w:r w:rsidRPr="004127BC">
        <w:rPr>
          <w:rFonts w:ascii="Palatino Linotype" w:hAnsi="Palatino Linotype" w:cs="Tahoma"/>
          <w:iCs/>
          <w:sz w:val="22"/>
          <w:szCs w:val="22"/>
        </w:rPr>
        <w:lastRenderedPageBreak/>
        <w:t xml:space="preserve">Expuestas las posturas de las partes, se procede al análisis del agravio hecho valer por la persona Recurrente, concerniente a la falta de respuesta del </w:t>
      </w:r>
      <w:r w:rsidR="00ED61A2" w:rsidRPr="004127BC">
        <w:rPr>
          <w:rFonts w:ascii="Palatino Linotype" w:eastAsia="Calibri" w:hAnsi="Palatino Linotype" w:cs="Tahoma"/>
          <w:sz w:val="22"/>
          <w:szCs w:val="22"/>
          <w:lang w:eastAsia="en-US"/>
        </w:rPr>
        <w:t>Ayuntamiento de Almoloya de Juárez</w:t>
      </w:r>
      <w:r w:rsidR="00ED61A2" w:rsidRPr="004127BC">
        <w:rPr>
          <w:rFonts w:ascii="Palatino Linotype" w:hAnsi="Palatino Linotype" w:cs="Tahoma"/>
          <w:iCs/>
          <w:sz w:val="22"/>
          <w:szCs w:val="22"/>
        </w:rPr>
        <w:t xml:space="preserve"> </w:t>
      </w:r>
      <w:r w:rsidRPr="004127BC">
        <w:rPr>
          <w:rFonts w:ascii="Palatino Linotype" w:hAnsi="Palatino Linotype" w:cs="Tahoma"/>
          <w:iCs/>
          <w:sz w:val="22"/>
          <w:szCs w:val="22"/>
        </w:rPr>
        <w:t>a la solicitud de información.</w:t>
      </w:r>
    </w:p>
    <w:p w14:paraId="685AFA76" w14:textId="77777777" w:rsidR="00E716DD" w:rsidRPr="004127BC" w:rsidRDefault="00E716DD" w:rsidP="00442CAA">
      <w:pPr>
        <w:spacing w:line="360" w:lineRule="auto"/>
        <w:jc w:val="both"/>
        <w:rPr>
          <w:rFonts w:ascii="Palatino Linotype" w:hAnsi="Palatino Linotype" w:cs="Tahoma"/>
          <w:iCs/>
          <w:sz w:val="22"/>
          <w:szCs w:val="22"/>
        </w:rPr>
      </w:pPr>
    </w:p>
    <w:p w14:paraId="05477E73" w14:textId="77777777" w:rsidR="00E716DD" w:rsidRPr="004127BC" w:rsidRDefault="00E716DD" w:rsidP="00442CAA">
      <w:pPr>
        <w:spacing w:line="360" w:lineRule="auto"/>
        <w:jc w:val="both"/>
        <w:rPr>
          <w:rFonts w:ascii="Palatino Linotype" w:hAnsi="Palatino Linotype" w:cs="Tahoma"/>
          <w:iCs/>
          <w:sz w:val="22"/>
          <w:szCs w:val="22"/>
        </w:rPr>
      </w:pPr>
      <w:r w:rsidRPr="004127BC">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4127BC" w:rsidRDefault="00E716DD" w:rsidP="00442CAA">
      <w:pPr>
        <w:spacing w:line="360" w:lineRule="auto"/>
        <w:jc w:val="both"/>
        <w:rPr>
          <w:rFonts w:ascii="Palatino Linotype" w:hAnsi="Palatino Linotype" w:cs="Tahoma"/>
          <w:iCs/>
          <w:sz w:val="22"/>
          <w:szCs w:val="22"/>
        </w:rPr>
      </w:pPr>
    </w:p>
    <w:p w14:paraId="5810B3D5" w14:textId="77777777" w:rsidR="00E716DD" w:rsidRPr="004127BC" w:rsidRDefault="00E716DD" w:rsidP="00EA4043">
      <w:pPr>
        <w:numPr>
          <w:ilvl w:val="0"/>
          <w:numId w:val="2"/>
        </w:numPr>
        <w:spacing w:line="360" w:lineRule="auto"/>
        <w:jc w:val="both"/>
        <w:rPr>
          <w:rFonts w:ascii="Palatino Linotype" w:hAnsi="Palatino Linotype" w:cs="Tahoma"/>
          <w:iCs/>
          <w:sz w:val="22"/>
          <w:szCs w:val="22"/>
        </w:rPr>
      </w:pPr>
      <w:r w:rsidRPr="004127BC">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4127BC" w:rsidRDefault="003A796B" w:rsidP="00442CAA">
      <w:pPr>
        <w:spacing w:line="360" w:lineRule="auto"/>
        <w:ind w:left="720"/>
        <w:jc w:val="both"/>
        <w:rPr>
          <w:rFonts w:ascii="Palatino Linotype" w:hAnsi="Palatino Linotype" w:cs="Tahoma"/>
          <w:iCs/>
          <w:sz w:val="22"/>
          <w:szCs w:val="22"/>
        </w:rPr>
      </w:pPr>
    </w:p>
    <w:p w14:paraId="27E57A7B" w14:textId="77777777" w:rsidR="00E716DD" w:rsidRPr="004127BC" w:rsidRDefault="00E716DD" w:rsidP="00EA4043">
      <w:pPr>
        <w:numPr>
          <w:ilvl w:val="0"/>
          <w:numId w:val="2"/>
        </w:numPr>
        <w:spacing w:line="360" w:lineRule="auto"/>
        <w:jc w:val="both"/>
        <w:rPr>
          <w:rFonts w:ascii="Palatino Linotype" w:hAnsi="Palatino Linotype" w:cs="Tahoma"/>
          <w:iCs/>
          <w:sz w:val="22"/>
          <w:szCs w:val="22"/>
        </w:rPr>
      </w:pPr>
      <w:r w:rsidRPr="004127BC">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4127BC" w:rsidRDefault="003A796B" w:rsidP="00442CAA">
      <w:pPr>
        <w:pStyle w:val="Prrafodelista"/>
        <w:spacing w:line="360" w:lineRule="auto"/>
        <w:rPr>
          <w:rFonts w:ascii="Palatino Linotype" w:hAnsi="Palatino Linotype" w:cs="Tahoma"/>
          <w:iCs/>
          <w:szCs w:val="22"/>
        </w:rPr>
      </w:pPr>
    </w:p>
    <w:p w14:paraId="5B30FD99" w14:textId="77777777" w:rsidR="00E716DD" w:rsidRPr="004127BC" w:rsidRDefault="00E716DD" w:rsidP="00EA4043">
      <w:pPr>
        <w:numPr>
          <w:ilvl w:val="0"/>
          <w:numId w:val="2"/>
        </w:numPr>
        <w:spacing w:line="360" w:lineRule="auto"/>
        <w:jc w:val="both"/>
        <w:rPr>
          <w:rFonts w:ascii="Palatino Linotype" w:hAnsi="Palatino Linotype" w:cs="Tahoma"/>
          <w:iCs/>
          <w:sz w:val="22"/>
          <w:szCs w:val="22"/>
        </w:rPr>
      </w:pPr>
      <w:r w:rsidRPr="004127BC">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4127BC" w:rsidRDefault="00E716DD" w:rsidP="00442CAA">
      <w:pPr>
        <w:spacing w:line="360" w:lineRule="auto"/>
        <w:jc w:val="both"/>
        <w:rPr>
          <w:rFonts w:ascii="Palatino Linotype" w:hAnsi="Palatino Linotype" w:cs="Tahoma"/>
          <w:iCs/>
          <w:sz w:val="22"/>
          <w:szCs w:val="22"/>
        </w:rPr>
      </w:pPr>
    </w:p>
    <w:p w14:paraId="4D78B5D2" w14:textId="77777777" w:rsidR="00E716DD" w:rsidRPr="004127BC" w:rsidRDefault="00E716DD" w:rsidP="00442CAA">
      <w:pPr>
        <w:spacing w:line="360" w:lineRule="auto"/>
        <w:jc w:val="both"/>
        <w:rPr>
          <w:rFonts w:ascii="Palatino Linotype" w:hAnsi="Palatino Linotype" w:cs="Tahoma"/>
          <w:iCs/>
          <w:sz w:val="22"/>
          <w:szCs w:val="22"/>
        </w:rPr>
      </w:pPr>
      <w:r w:rsidRPr="004127BC">
        <w:rPr>
          <w:rFonts w:ascii="Palatino Linotype" w:hAnsi="Palatino Linotype" w:cs="Tahoma"/>
          <w:iCs/>
          <w:sz w:val="22"/>
          <w:szCs w:val="22"/>
        </w:rPr>
        <w:t xml:space="preserve">Conforme a lo anterior, se deprende que los objetivos de la Ley de la </w:t>
      </w:r>
      <w:proofErr w:type="gramStart"/>
      <w:r w:rsidRPr="004127BC">
        <w:rPr>
          <w:rFonts w:ascii="Palatino Linotype" w:hAnsi="Palatino Linotype" w:cs="Tahoma"/>
          <w:iCs/>
          <w:sz w:val="22"/>
          <w:szCs w:val="22"/>
        </w:rPr>
        <w:t>materia,</w:t>
      </w:r>
      <w:proofErr w:type="gramEnd"/>
      <w:r w:rsidRPr="004127BC">
        <w:rPr>
          <w:rFonts w:ascii="Palatino Linotype" w:hAnsi="Palatino Linotype" w:cs="Tahoma"/>
          <w:iCs/>
          <w:sz w:val="22"/>
          <w:szCs w:val="22"/>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4127BC" w:rsidRDefault="00E716DD" w:rsidP="00442CAA">
      <w:pPr>
        <w:spacing w:line="360" w:lineRule="auto"/>
        <w:jc w:val="both"/>
        <w:rPr>
          <w:rFonts w:ascii="Palatino Linotype" w:hAnsi="Palatino Linotype" w:cs="Tahoma"/>
          <w:iCs/>
          <w:sz w:val="22"/>
          <w:szCs w:val="22"/>
        </w:rPr>
      </w:pPr>
    </w:p>
    <w:p w14:paraId="0B263179" w14:textId="77777777" w:rsidR="00E716DD" w:rsidRPr="004127BC" w:rsidRDefault="00E716DD" w:rsidP="00442CAA">
      <w:pPr>
        <w:spacing w:line="360" w:lineRule="auto"/>
        <w:jc w:val="both"/>
        <w:rPr>
          <w:rFonts w:ascii="Palatino Linotype" w:hAnsi="Palatino Linotype" w:cs="Tahoma"/>
          <w:iCs/>
          <w:sz w:val="22"/>
          <w:szCs w:val="22"/>
        </w:rPr>
      </w:pPr>
      <w:r w:rsidRPr="004127BC">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4127BC" w:rsidRDefault="00E716DD" w:rsidP="00442CAA">
      <w:pPr>
        <w:spacing w:line="360" w:lineRule="auto"/>
        <w:jc w:val="both"/>
        <w:rPr>
          <w:rFonts w:ascii="Palatino Linotype" w:hAnsi="Palatino Linotype" w:cs="Tahoma"/>
          <w:iCs/>
          <w:sz w:val="22"/>
          <w:szCs w:val="22"/>
        </w:rPr>
      </w:pPr>
    </w:p>
    <w:p w14:paraId="0A96F3D2" w14:textId="77777777" w:rsidR="00E716DD" w:rsidRPr="004127BC" w:rsidRDefault="00E716DD" w:rsidP="00442CAA">
      <w:pPr>
        <w:spacing w:line="360" w:lineRule="auto"/>
        <w:jc w:val="both"/>
        <w:rPr>
          <w:rFonts w:ascii="Palatino Linotype" w:hAnsi="Palatino Linotype" w:cs="Tahoma"/>
          <w:iCs/>
          <w:sz w:val="22"/>
          <w:szCs w:val="22"/>
        </w:rPr>
      </w:pPr>
      <w:r w:rsidRPr="004127BC">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4127BC" w:rsidRDefault="009A3007" w:rsidP="00442CAA">
      <w:pPr>
        <w:spacing w:line="360" w:lineRule="auto"/>
        <w:jc w:val="both"/>
        <w:rPr>
          <w:rFonts w:ascii="Palatino Linotype" w:hAnsi="Palatino Linotype" w:cs="Tahoma"/>
          <w:iCs/>
          <w:sz w:val="22"/>
          <w:szCs w:val="22"/>
        </w:rPr>
      </w:pPr>
    </w:p>
    <w:p w14:paraId="167E06A5" w14:textId="77777777" w:rsidR="00E716DD" w:rsidRPr="004127BC" w:rsidRDefault="00E716DD" w:rsidP="00EA4043">
      <w:pPr>
        <w:numPr>
          <w:ilvl w:val="0"/>
          <w:numId w:val="3"/>
        </w:numPr>
        <w:spacing w:line="360" w:lineRule="auto"/>
        <w:jc w:val="both"/>
        <w:rPr>
          <w:rFonts w:ascii="Palatino Linotype" w:hAnsi="Palatino Linotype" w:cs="Tahoma"/>
          <w:iCs/>
          <w:sz w:val="22"/>
          <w:szCs w:val="22"/>
        </w:rPr>
      </w:pPr>
      <w:r w:rsidRPr="004127BC">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4127BC" w:rsidRDefault="00BA5927" w:rsidP="00442CAA">
      <w:pPr>
        <w:spacing w:line="360" w:lineRule="auto"/>
        <w:ind w:left="720"/>
        <w:jc w:val="both"/>
        <w:rPr>
          <w:rFonts w:ascii="Palatino Linotype" w:hAnsi="Palatino Linotype" w:cs="Tahoma"/>
          <w:iCs/>
          <w:sz w:val="22"/>
          <w:szCs w:val="22"/>
        </w:rPr>
      </w:pPr>
    </w:p>
    <w:p w14:paraId="37A816FA" w14:textId="16BEC6ED" w:rsidR="00E716DD" w:rsidRPr="004127BC" w:rsidRDefault="00E716DD" w:rsidP="00EA4043">
      <w:pPr>
        <w:numPr>
          <w:ilvl w:val="0"/>
          <w:numId w:val="3"/>
        </w:numPr>
        <w:spacing w:line="360" w:lineRule="auto"/>
        <w:jc w:val="both"/>
        <w:rPr>
          <w:rFonts w:ascii="Palatino Linotype" w:hAnsi="Palatino Linotype" w:cs="Tahoma"/>
          <w:iCs/>
          <w:sz w:val="22"/>
          <w:szCs w:val="22"/>
        </w:rPr>
      </w:pPr>
      <w:r w:rsidRPr="004127BC">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4127BC">
        <w:rPr>
          <w:rFonts w:ascii="Palatino Linotype" w:hAnsi="Palatino Linotype" w:cs="Tahoma"/>
          <w:iCs/>
          <w:sz w:val="22"/>
          <w:szCs w:val="22"/>
        </w:rPr>
        <w:t>;</w:t>
      </w:r>
    </w:p>
    <w:p w14:paraId="26759CEF" w14:textId="77777777" w:rsidR="00BA5927" w:rsidRPr="004127BC" w:rsidRDefault="00BA5927" w:rsidP="00442CAA">
      <w:pPr>
        <w:pStyle w:val="Prrafodelista"/>
        <w:spacing w:line="360" w:lineRule="auto"/>
        <w:rPr>
          <w:rFonts w:ascii="Palatino Linotype" w:hAnsi="Palatino Linotype" w:cs="Tahoma"/>
          <w:iCs/>
          <w:szCs w:val="22"/>
        </w:rPr>
      </w:pPr>
    </w:p>
    <w:p w14:paraId="29733BD8" w14:textId="48BAA504" w:rsidR="00E716DD" w:rsidRPr="004127BC" w:rsidRDefault="00BA5927" w:rsidP="00EA4043">
      <w:pPr>
        <w:numPr>
          <w:ilvl w:val="0"/>
          <w:numId w:val="3"/>
        </w:numPr>
        <w:spacing w:line="360" w:lineRule="auto"/>
        <w:jc w:val="both"/>
        <w:rPr>
          <w:rFonts w:ascii="Palatino Linotype" w:hAnsi="Palatino Linotype" w:cs="Tahoma"/>
          <w:iCs/>
          <w:sz w:val="22"/>
          <w:szCs w:val="22"/>
        </w:rPr>
      </w:pPr>
      <w:r w:rsidRPr="004127BC">
        <w:rPr>
          <w:rFonts w:ascii="Palatino Linotype" w:hAnsi="Palatino Linotype" w:cs="Tahoma"/>
          <w:iCs/>
          <w:sz w:val="22"/>
          <w:szCs w:val="22"/>
        </w:rPr>
        <w:t xml:space="preserve"> </w:t>
      </w:r>
      <w:r w:rsidR="00E716DD" w:rsidRPr="004127BC">
        <w:rPr>
          <w:rFonts w:ascii="Palatino Linotype" w:hAnsi="Palatino Linotype" w:cs="Tahoma"/>
          <w:iCs/>
          <w:sz w:val="22"/>
          <w:szCs w:val="22"/>
        </w:rPr>
        <w:t xml:space="preserve">Las respuestas a los requerimientos informativos deberán notificarse al interesado en el menor tiempo posible, que no podrá exceder quince días, contados a partir del día </w:t>
      </w:r>
      <w:r w:rsidR="00E716DD" w:rsidRPr="004127BC">
        <w:rPr>
          <w:rFonts w:ascii="Palatino Linotype" w:hAnsi="Palatino Linotype" w:cs="Tahoma"/>
          <w:iCs/>
          <w:sz w:val="22"/>
          <w:szCs w:val="22"/>
        </w:rPr>
        <w:lastRenderedPageBreak/>
        <w:t>siguiente a la presentación de ésta. Excepcionalmente, el plazo referido podrá ampliarse por siete días hábiles más, cuando existan razones fundadas y motivadas, a través del Comité de Transparencia;</w:t>
      </w:r>
    </w:p>
    <w:p w14:paraId="65FA4B4C" w14:textId="77777777" w:rsidR="00BA5927" w:rsidRPr="004127BC" w:rsidRDefault="00BA5927" w:rsidP="00442CAA">
      <w:pPr>
        <w:pStyle w:val="Prrafodelista"/>
        <w:spacing w:line="360" w:lineRule="auto"/>
        <w:rPr>
          <w:rFonts w:ascii="Palatino Linotype" w:hAnsi="Palatino Linotype" w:cs="Tahoma"/>
          <w:iCs/>
          <w:szCs w:val="22"/>
        </w:rPr>
      </w:pPr>
    </w:p>
    <w:p w14:paraId="51C1EBAF" w14:textId="77777777" w:rsidR="00E716DD" w:rsidRPr="004127BC" w:rsidRDefault="00E716DD" w:rsidP="00EA4043">
      <w:pPr>
        <w:numPr>
          <w:ilvl w:val="0"/>
          <w:numId w:val="3"/>
        </w:numPr>
        <w:spacing w:line="360" w:lineRule="auto"/>
        <w:jc w:val="both"/>
        <w:rPr>
          <w:rFonts w:ascii="Palatino Linotype" w:hAnsi="Palatino Linotype" w:cs="Tahoma"/>
          <w:iCs/>
          <w:sz w:val="22"/>
          <w:szCs w:val="22"/>
        </w:rPr>
      </w:pPr>
      <w:r w:rsidRPr="004127BC">
        <w:rPr>
          <w:rFonts w:ascii="Palatino Linotype" w:hAnsi="Palatino Linotype" w:cs="Tahoma"/>
          <w:iCs/>
          <w:sz w:val="22"/>
          <w:szCs w:val="22"/>
        </w:rPr>
        <w:t xml:space="preserve">Las Unidades de Transparencia garantizarán que las solicitudes se turnen a todas las áreas competentes que cuenten con la información o deban tenerla </w:t>
      </w:r>
      <w:proofErr w:type="gramStart"/>
      <w:r w:rsidRPr="004127BC">
        <w:rPr>
          <w:rFonts w:ascii="Palatino Linotype" w:hAnsi="Palatino Linotype" w:cs="Tahoma"/>
          <w:iCs/>
          <w:sz w:val="22"/>
          <w:szCs w:val="22"/>
        </w:rPr>
        <w:t>de acuerdo a</w:t>
      </w:r>
      <w:proofErr w:type="gramEnd"/>
      <w:r w:rsidRPr="004127BC">
        <w:rPr>
          <w:rFonts w:ascii="Palatino Linotype" w:hAnsi="Palatino Linotype" w:cs="Tahoma"/>
          <w:iCs/>
          <w:sz w:val="22"/>
          <w:szCs w:val="22"/>
        </w:rPr>
        <w:t xml:space="preserve">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4127BC" w:rsidRDefault="007935E5" w:rsidP="00442CAA">
      <w:pPr>
        <w:spacing w:line="360" w:lineRule="auto"/>
        <w:rPr>
          <w:rFonts w:ascii="Palatino Linotype" w:hAnsi="Palatino Linotype" w:cs="Tahoma"/>
          <w:iCs/>
          <w:szCs w:val="22"/>
        </w:rPr>
      </w:pPr>
    </w:p>
    <w:p w14:paraId="76EF5205" w14:textId="2E3FA03E" w:rsidR="00E716DD" w:rsidRPr="004127BC" w:rsidRDefault="00E716DD" w:rsidP="00EA4043">
      <w:pPr>
        <w:numPr>
          <w:ilvl w:val="0"/>
          <w:numId w:val="3"/>
        </w:numPr>
        <w:spacing w:line="360" w:lineRule="auto"/>
        <w:jc w:val="both"/>
        <w:rPr>
          <w:rFonts w:ascii="Palatino Linotype" w:hAnsi="Palatino Linotype" w:cs="Tahoma"/>
          <w:iCs/>
          <w:sz w:val="22"/>
          <w:szCs w:val="22"/>
        </w:rPr>
      </w:pPr>
      <w:r w:rsidRPr="004127BC">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4127BC" w:rsidRDefault="00BA5927" w:rsidP="00442CAA">
      <w:pPr>
        <w:pStyle w:val="Prrafodelista"/>
        <w:spacing w:line="360" w:lineRule="auto"/>
        <w:rPr>
          <w:rFonts w:ascii="Palatino Linotype" w:hAnsi="Palatino Linotype" w:cs="Tahoma"/>
          <w:iCs/>
          <w:szCs w:val="22"/>
        </w:rPr>
      </w:pPr>
    </w:p>
    <w:p w14:paraId="385CBACE" w14:textId="73CE4B51" w:rsidR="00E716DD" w:rsidRPr="004127BC" w:rsidRDefault="00E716DD" w:rsidP="00EA4043">
      <w:pPr>
        <w:numPr>
          <w:ilvl w:val="0"/>
          <w:numId w:val="3"/>
        </w:numPr>
        <w:spacing w:line="360" w:lineRule="auto"/>
        <w:jc w:val="both"/>
        <w:rPr>
          <w:rFonts w:ascii="Palatino Linotype" w:hAnsi="Palatino Linotype" w:cs="Tahoma"/>
          <w:iCs/>
          <w:sz w:val="22"/>
          <w:szCs w:val="22"/>
        </w:rPr>
      </w:pPr>
      <w:r w:rsidRPr="004127BC">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4127BC" w:rsidRDefault="00E716DD" w:rsidP="00442CAA">
      <w:pPr>
        <w:spacing w:line="360" w:lineRule="auto"/>
        <w:jc w:val="both"/>
        <w:rPr>
          <w:rFonts w:ascii="Palatino Linotype" w:hAnsi="Palatino Linotype" w:cs="Tahoma"/>
          <w:iCs/>
          <w:sz w:val="22"/>
          <w:szCs w:val="22"/>
        </w:rPr>
      </w:pPr>
    </w:p>
    <w:p w14:paraId="15391486" w14:textId="345D0FC3" w:rsidR="005A1E4C" w:rsidRPr="004127BC" w:rsidRDefault="00E716DD" w:rsidP="00442CAA">
      <w:pPr>
        <w:spacing w:line="360" w:lineRule="auto"/>
        <w:jc w:val="both"/>
        <w:rPr>
          <w:rFonts w:ascii="Palatino Linotype" w:hAnsi="Palatino Linotype" w:cs="Tahoma"/>
          <w:iCs/>
          <w:sz w:val="22"/>
          <w:szCs w:val="22"/>
        </w:rPr>
      </w:pPr>
      <w:r w:rsidRPr="004127BC">
        <w:rPr>
          <w:rFonts w:ascii="Palatino Linotype" w:hAnsi="Palatino Linotype" w:cs="Tahoma"/>
          <w:iCs/>
          <w:sz w:val="22"/>
          <w:szCs w:val="22"/>
        </w:rPr>
        <w:t>Una vez establecido lo anterior, es de indicar que el agravio del Particular consistió en que, a la fecha de interposición del Recurso de Revisión, el</w:t>
      </w:r>
      <w:r w:rsidR="00ED61A2" w:rsidRPr="004127BC">
        <w:rPr>
          <w:rFonts w:ascii="Palatino Linotype" w:hAnsi="Palatino Linotype"/>
          <w:bCs/>
          <w:color w:val="000000"/>
          <w:sz w:val="22"/>
          <w:szCs w:val="14"/>
        </w:rPr>
        <w:t xml:space="preserve"> </w:t>
      </w:r>
      <w:r w:rsidR="00ED61A2" w:rsidRPr="004127BC">
        <w:rPr>
          <w:rFonts w:ascii="Palatino Linotype" w:eastAsia="Calibri" w:hAnsi="Palatino Linotype" w:cs="Tahoma"/>
          <w:sz w:val="22"/>
          <w:szCs w:val="22"/>
          <w:lang w:eastAsia="en-US"/>
        </w:rPr>
        <w:t>Ayuntamiento de Almoloya de Juárez</w:t>
      </w:r>
      <w:r w:rsidRPr="004127BC">
        <w:rPr>
          <w:rFonts w:ascii="Palatino Linotype" w:hAnsi="Palatino Linotype" w:cs="Tahoma"/>
          <w:iCs/>
          <w:sz w:val="22"/>
          <w:szCs w:val="22"/>
        </w:rPr>
        <w:t xml:space="preserve">, </w:t>
      </w:r>
      <w:r w:rsidRPr="004127BC">
        <w:rPr>
          <w:rFonts w:ascii="Palatino Linotype" w:hAnsi="Palatino Linotype" w:cs="Tahoma"/>
          <w:iCs/>
          <w:sz w:val="22"/>
          <w:szCs w:val="22"/>
        </w:rPr>
        <w:lastRenderedPageBreak/>
        <w:t xml:space="preserve">no había registrado respuesta al requerimiento de acceso a la información, el cual se presentó, el </w:t>
      </w:r>
      <w:r w:rsidR="00ED61A2" w:rsidRPr="004127BC">
        <w:rPr>
          <w:rFonts w:ascii="Palatino Linotype" w:hAnsi="Palatino Linotype" w:cs="Tahoma"/>
          <w:iCs/>
          <w:sz w:val="22"/>
          <w:szCs w:val="22"/>
        </w:rPr>
        <w:t>cinco de septiembre</w:t>
      </w:r>
      <w:r w:rsidR="008926DC" w:rsidRPr="004127BC">
        <w:rPr>
          <w:rFonts w:ascii="Palatino Linotype" w:hAnsi="Palatino Linotype" w:cs="Tahoma"/>
          <w:iCs/>
          <w:sz w:val="22"/>
          <w:szCs w:val="22"/>
        </w:rPr>
        <w:t xml:space="preserve"> </w:t>
      </w:r>
      <w:r w:rsidR="00346D79" w:rsidRPr="004127BC">
        <w:rPr>
          <w:rFonts w:ascii="Palatino Linotype" w:hAnsi="Palatino Linotype" w:cs="Tahoma"/>
          <w:iCs/>
          <w:sz w:val="22"/>
          <w:szCs w:val="22"/>
        </w:rPr>
        <w:t>de dos mil veinticinco.</w:t>
      </w:r>
      <w:r w:rsidR="00613E03" w:rsidRPr="004127BC">
        <w:rPr>
          <w:rFonts w:ascii="Palatino Linotype" w:hAnsi="Palatino Linotype" w:cs="Tahoma"/>
          <w:iCs/>
          <w:sz w:val="22"/>
          <w:szCs w:val="22"/>
        </w:rPr>
        <w:t xml:space="preserve"> </w:t>
      </w:r>
    </w:p>
    <w:p w14:paraId="5D7A501D" w14:textId="77777777" w:rsidR="00BA5927" w:rsidRPr="004127BC" w:rsidRDefault="00BA5927" w:rsidP="00442CAA">
      <w:pPr>
        <w:spacing w:line="360" w:lineRule="auto"/>
        <w:jc w:val="both"/>
        <w:rPr>
          <w:rFonts w:ascii="Palatino Linotype" w:hAnsi="Palatino Linotype" w:cs="Tahoma"/>
          <w:iCs/>
          <w:sz w:val="22"/>
          <w:szCs w:val="22"/>
        </w:rPr>
      </w:pPr>
    </w:p>
    <w:p w14:paraId="24C19C3E" w14:textId="6542AC1F" w:rsidR="00E716DD" w:rsidRPr="004127BC" w:rsidRDefault="00E716DD" w:rsidP="00442CAA">
      <w:pPr>
        <w:spacing w:line="360" w:lineRule="auto"/>
        <w:jc w:val="both"/>
        <w:rPr>
          <w:rFonts w:ascii="Palatino Linotype" w:hAnsi="Palatino Linotype" w:cs="Tahoma"/>
          <w:iCs/>
          <w:sz w:val="22"/>
          <w:szCs w:val="22"/>
        </w:rPr>
      </w:pPr>
      <w:r w:rsidRPr="004127BC">
        <w:rPr>
          <w:rFonts w:ascii="Palatino Linotype" w:hAnsi="Palatino Linotype" w:cs="Tahoma"/>
          <w:iCs/>
          <w:sz w:val="22"/>
          <w:szCs w:val="22"/>
        </w:rPr>
        <w:t xml:space="preserve">En ese orden de ideas, el plazo con el que contaba el Sujeto Obligado para emitir contestación al requerimiento </w:t>
      </w:r>
      <w:r w:rsidR="006D2B83" w:rsidRPr="004127BC">
        <w:rPr>
          <w:rFonts w:ascii="Palatino Linotype" w:hAnsi="Palatino Linotype" w:cs="Tahoma"/>
          <w:iCs/>
          <w:sz w:val="22"/>
          <w:szCs w:val="22"/>
        </w:rPr>
        <w:t>informativo</w:t>
      </w:r>
      <w:r w:rsidRPr="004127BC">
        <w:rPr>
          <w:rFonts w:ascii="Palatino Linotype" w:hAnsi="Palatino Linotype" w:cs="Tahoma"/>
          <w:iCs/>
          <w:sz w:val="22"/>
          <w:szCs w:val="22"/>
        </w:rPr>
        <w:t xml:space="preserve"> comenzó a correr el </w:t>
      </w:r>
      <w:r w:rsidR="00ED61A2" w:rsidRPr="004127BC">
        <w:rPr>
          <w:rFonts w:ascii="Palatino Linotype" w:hAnsi="Palatino Linotype" w:cs="Tahoma"/>
          <w:iCs/>
          <w:sz w:val="22"/>
          <w:szCs w:val="22"/>
        </w:rPr>
        <w:t xml:space="preserve">ocho y feneció el veintinueve de septiembre </w:t>
      </w:r>
      <w:r w:rsidR="00216342" w:rsidRPr="004127BC">
        <w:rPr>
          <w:rFonts w:ascii="Palatino Linotype" w:hAnsi="Palatino Linotype" w:cs="Tahoma"/>
          <w:iCs/>
          <w:sz w:val="22"/>
          <w:szCs w:val="22"/>
        </w:rPr>
        <w:t>de dos mil veinticinco</w:t>
      </w:r>
      <w:r w:rsidRPr="004127BC">
        <w:rPr>
          <w:rFonts w:ascii="Palatino Linotype" w:hAnsi="Palatino Linotype" w:cs="Tahoma"/>
          <w:iCs/>
          <w:sz w:val="22"/>
          <w:szCs w:val="22"/>
        </w:rPr>
        <w:t>; lo anterior, sin contar los días,</w:t>
      </w:r>
      <w:r w:rsidR="00F46DAD" w:rsidRPr="004127BC">
        <w:rPr>
          <w:rFonts w:ascii="Palatino Linotype" w:hAnsi="Palatino Linotype" w:cs="Tahoma"/>
          <w:iCs/>
          <w:sz w:val="22"/>
          <w:szCs w:val="22"/>
        </w:rPr>
        <w:t xml:space="preserve"> </w:t>
      </w:r>
      <w:r w:rsidR="00ED61A2" w:rsidRPr="004127BC">
        <w:rPr>
          <w:rFonts w:ascii="Palatino Linotype" w:hAnsi="Palatino Linotype" w:cs="Tahoma"/>
          <w:iCs/>
          <w:sz w:val="22"/>
          <w:szCs w:val="22"/>
        </w:rPr>
        <w:t>seis, siete, trece, catorce, dieciséis, veinte, veintiuno, veintisiete y veintiocho</w:t>
      </w:r>
      <w:r w:rsidR="00597274" w:rsidRPr="004127BC">
        <w:rPr>
          <w:rFonts w:ascii="Palatino Linotype" w:hAnsi="Palatino Linotype" w:cs="Tahoma"/>
          <w:iCs/>
          <w:sz w:val="22"/>
          <w:szCs w:val="22"/>
        </w:rPr>
        <w:t xml:space="preserve"> </w:t>
      </w:r>
      <w:r w:rsidR="00F90CB9" w:rsidRPr="004127BC">
        <w:rPr>
          <w:rFonts w:ascii="Palatino Linotype" w:hAnsi="Palatino Linotype" w:cs="Tahoma"/>
          <w:iCs/>
          <w:sz w:val="22"/>
          <w:szCs w:val="22"/>
        </w:rPr>
        <w:t>de dos mil veinticinco</w:t>
      </w:r>
      <w:r w:rsidRPr="004127BC">
        <w:rPr>
          <w:rFonts w:ascii="Palatino Linotype" w:hAnsi="Palatino Linotype" w:cs="Tahoma"/>
          <w:iCs/>
          <w:sz w:val="22"/>
          <w:szCs w:val="22"/>
        </w:rPr>
        <w:t xml:space="preserve">, al ser inhábiles, de conformidad con </w:t>
      </w:r>
      <w:r w:rsidR="009C44AA" w:rsidRPr="004127BC">
        <w:rPr>
          <w:rFonts w:ascii="Palatino Linotype" w:hAnsi="Palatino Linotype" w:cs="Tahoma"/>
          <w:iCs/>
          <w:sz w:val="22"/>
          <w:szCs w:val="22"/>
        </w:rPr>
        <w:t>el artículo,</w:t>
      </w:r>
      <w:r w:rsidRPr="004127BC">
        <w:rPr>
          <w:rFonts w:ascii="Palatino Linotype" w:hAnsi="Palatino Linotype" w:cs="Tahoma"/>
          <w:iCs/>
          <w:sz w:val="22"/>
          <w:szCs w:val="22"/>
        </w:rPr>
        <w:t xml:space="preserve"> 3°, fracción X</w:t>
      </w:r>
      <w:r w:rsidR="009C44AA" w:rsidRPr="004127BC">
        <w:rPr>
          <w:rFonts w:ascii="Palatino Linotype" w:hAnsi="Palatino Linotype" w:cs="Tahoma"/>
          <w:iCs/>
          <w:sz w:val="22"/>
          <w:szCs w:val="22"/>
        </w:rPr>
        <w:t xml:space="preserve">, </w:t>
      </w:r>
      <w:r w:rsidRPr="004127BC">
        <w:rPr>
          <w:rFonts w:ascii="Palatino Linotype" w:hAnsi="Palatino Linotype" w:cs="Tahoma"/>
          <w:iCs/>
          <w:sz w:val="22"/>
          <w:szCs w:val="22"/>
        </w:rPr>
        <w:t xml:space="preserve">de la Ley de Transparencia y Acceso a la Información Pública del Estado de México y Municipios y </w:t>
      </w:r>
      <w:bookmarkStart w:id="11" w:name="_Hlk65786947"/>
      <w:r w:rsidRPr="004127BC">
        <w:rPr>
          <w:rFonts w:ascii="Palatino Linotype" w:hAnsi="Palatino Linotype" w:cs="Tahoma"/>
          <w:iCs/>
          <w:sz w:val="22"/>
          <w:szCs w:val="22"/>
        </w:rPr>
        <w:t xml:space="preserve">el </w:t>
      </w:r>
      <w:r w:rsidRPr="004127BC">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4127BC">
        <w:rPr>
          <w:rFonts w:ascii="Palatino Linotype" w:hAnsi="Palatino Linotype" w:cs="Tahoma"/>
          <w:iCs/>
          <w:sz w:val="22"/>
          <w:szCs w:val="22"/>
          <w:lang w:val="es-ES"/>
        </w:rPr>
        <w:t xml:space="preserve"> </w:t>
      </w:r>
      <w:r w:rsidRPr="004127BC">
        <w:rPr>
          <w:rFonts w:ascii="Palatino Linotype" w:hAnsi="Palatino Linotype" w:cs="Tahoma"/>
          <w:iCs/>
          <w:sz w:val="22"/>
          <w:szCs w:val="22"/>
          <w:lang w:val="es-ES"/>
        </w:rPr>
        <w:t>dos mil veinticinco.</w:t>
      </w:r>
    </w:p>
    <w:bookmarkEnd w:id="11"/>
    <w:p w14:paraId="3293CCFE" w14:textId="77777777" w:rsidR="00E716DD" w:rsidRPr="004127BC" w:rsidRDefault="00E716DD" w:rsidP="00442CAA">
      <w:pPr>
        <w:spacing w:line="360" w:lineRule="auto"/>
        <w:jc w:val="both"/>
        <w:rPr>
          <w:rFonts w:ascii="Palatino Linotype" w:hAnsi="Palatino Linotype" w:cs="Tahoma"/>
          <w:iCs/>
          <w:sz w:val="22"/>
          <w:szCs w:val="22"/>
        </w:rPr>
      </w:pPr>
    </w:p>
    <w:p w14:paraId="6B2BF746" w14:textId="77777777" w:rsidR="00E716DD" w:rsidRPr="004127BC" w:rsidRDefault="00E716DD" w:rsidP="00442CAA">
      <w:pPr>
        <w:spacing w:line="360" w:lineRule="auto"/>
        <w:jc w:val="both"/>
        <w:rPr>
          <w:rFonts w:ascii="Palatino Linotype" w:hAnsi="Palatino Linotype" w:cs="Tahoma"/>
          <w:iCs/>
          <w:sz w:val="22"/>
          <w:szCs w:val="22"/>
          <w:lang w:val="es-ES"/>
        </w:rPr>
      </w:pPr>
      <w:r w:rsidRPr="004127BC">
        <w:rPr>
          <w:rFonts w:ascii="Palatino Linotype" w:hAnsi="Palatino Linotype" w:cs="Tahoma"/>
          <w:iCs/>
          <w:sz w:val="22"/>
          <w:szCs w:val="22"/>
        </w:rPr>
        <w:t xml:space="preserve">Así, este Instituto verificó que, en efecto, no se registró respuesta a la solicitud de información de la persona Recurrente, en el </w:t>
      </w:r>
      <w:r w:rsidRPr="004127BC">
        <w:rPr>
          <w:rFonts w:ascii="Palatino Linotype" w:hAnsi="Palatino Linotype" w:cs="Tahoma"/>
          <w:iCs/>
          <w:sz w:val="22"/>
          <w:szCs w:val="22"/>
          <w:lang w:val="es-ES"/>
        </w:rPr>
        <w:t>Sistema de Acceso a la Información Mexiquense (SAIMEX), tal como se observa a continuación:</w:t>
      </w:r>
    </w:p>
    <w:p w14:paraId="08237392" w14:textId="77777777" w:rsidR="00346D79" w:rsidRPr="004127BC" w:rsidRDefault="00346D79" w:rsidP="00442CAA">
      <w:pPr>
        <w:spacing w:line="360" w:lineRule="auto"/>
        <w:jc w:val="both"/>
        <w:rPr>
          <w:rFonts w:ascii="Palatino Linotype" w:hAnsi="Palatino Linotype" w:cs="Tahoma"/>
          <w:iCs/>
          <w:sz w:val="22"/>
          <w:szCs w:val="22"/>
          <w:lang w:val="es-ES"/>
        </w:rPr>
      </w:pPr>
    </w:p>
    <w:p w14:paraId="531AF76E" w14:textId="3D169230" w:rsidR="004A3E90" w:rsidRPr="004127BC" w:rsidRDefault="00BC5482" w:rsidP="00346D79">
      <w:pPr>
        <w:spacing w:line="360" w:lineRule="auto"/>
        <w:jc w:val="center"/>
        <w:rPr>
          <w:rFonts w:ascii="Palatino Linotype" w:hAnsi="Palatino Linotype" w:cs="Tahoma"/>
          <w:iCs/>
          <w:sz w:val="22"/>
          <w:szCs w:val="22"/>
        </w:rPr>
      </w:pPr>
      <w:r w:rsidRPr="004127BC">
        <w:rPr>
          <w:rFonts w:ascii="Palatino Linotype" w:hAnsi="Palatino Linotype" w:cs="Tahoma"/>
          <w:iCs/>
          <w:noProof/>
          <w:sz w:val="22"/>
          <w:szCs w:val="22"/>
          <w:lang w:eastAsia="es-MX"/>
        </w:rPr>
        <w:drawing>
          <wp:inline distT="0" distB="0" distL="0" distR="0" wp14:anchorId="25F303AC" wp14:editId="3E414778">
            <wp:extent cx="3566160" cy="1174223"/>
            <wp:effectExtent l="0" t="0" r="0" b="6985"/>
            <wp:docPr id="1747165054"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65054" name="Imagen 1" descr="Interfaz de usuario gráfica&#10;&#10;El contenido generado por IA puede ser incorrecto."/>
                    <pic:cNvPicPr/>
                  </pic:nvPicPr>
                  <pic:blipFill>
                    <a:blip r:embed="rId8"/>
                    <a:stretch>
                      <a:fillRect/>
                    </a:stretch>
                  </pic:blipFill>
                  <pic:spPr>
                    <a:xfrm>
                      <a:off x="0" y="0"/>
                      <a:ext cx="3573680" cy="1176699"/>
                    </a:xfrm>
                    <a:prstGeom prst="rect">
                      <a:avLst/>
                    </a:prstGeom>
                  </pic:spPr>
                </pic:pic>
              </a:graphicData>
            </a:graphic>
          </wp:inline>
        </w:drawing>
      </w:r>
    </w:p>
    <w:p w14:paraId="4473720E" w14:textId="77777777" w:rsidR="004A3E90" w:rsidRPr="004127BC" w:rsidRDefault="004A3E90" w:rsidP="00442CAA">
      <w:pPr>
        <w:spacing w:line="360" w:lineRule="auto"/>
        <w:jc w:val="both"/>
        <w:rPr>
          <w:rFonts w:ascii="Palatino Linotype" w:hAnsi="Palatino Linotype" w:cs="Tahoma"/>
          <w:iCs/>
          <w:sz w:val="22"/>
          <w:szCs w:val="22"/>
        </w:rPr>
      </w:pPr>
    </w:p>
    <w:p w14:paraId="5077EB42" w14:textId="329B8798" w:rsidR="009B190E" w:rsidRPr="004127BC" w:rsidRDefault="00E716DD" w:rsidP="00442CAA">
      <w:pPr>
        <w:spacing w:line="360" w:lineRule="auto"/>
        <w:jc w:val="both"/>
        <w:rPr>
          <w:rFonts w:ascii="Palatino Linotype" w:hAnsi="Palatino Linotype" w:cs="Tahoma"/>
          <w:iCs/>
          <w:sz w:val="22"/>
          <w:szCs w:val="22"/>
        </w:rPr>
      </w:pPr>
      <w:r w:rsidRPr="004127BC">
        <w:rPr>
          <w:rFonts w:ascii="Palatino Linotype" w:hAnsi="Palatino Linotype" w:cs="Tahoma"/>
          <w:iCs/>
          <w:sz w:val="22"/>
          <w:szCs w:val="22"/>
        </w:rPr>
        <w:t>Conforme a lo anterior, se colige que, tal como lo precisó la persona Recurrente, el</w:t>
      </w:r>
      <w:r w:rsidR="005E1597" w:rsidRPr="004127BC">
        <w:rPr>
          <w:rFonts w:ascii="Palatino Linotype" w:hAnsi="Palatino Linotype"/>
          <w:bCs/>
          <w:color w:val="000000"/>
          <w:sz w:val="22"/>
          <w:szCs w:val="14"/>
        </w:rPr>
        <w:t xml:space="preserve"> </w:t>
      </w:r>
      <w:r w:rsidR="005E1597" w:rsidRPr="004127BC">
        <w:rPr>
          <w:rFonts w:ascii="Palatino Linotype" w:eastAsia="Calibri" w:hAnsi="Palatino Linotype" w:cs="Tahoma"/>
          <w:sz w:val="22"/>
          <w:szCs w:val="22"/>
          <w:lang w:eastAsia="en-US"/>
        </w:rPr>
        <w:t>Ayuntamiento de Almoloya de Juárez</w:t>
      </w:r>
      <w:r w:rsidRPr="004127BC">
        <w:rPr>
          <w:rFonts w:ascii="Palatino Linotype" w:hAnsi="Palatino Linotype" w:cs="Tahoma"/>
          <w:iCs/>
          <w:sz w:val="22"/>
          <w:szCs w:val="22"/>
        </w:rPr>
        <w:t xml:space="preserve">, no emitió respuesta para dar contestación a la solicitud de acceso a la información pública, dentro de los plazos establecidos en el artículo 163, de la Ley de Transparencia y Acceso a la Información Pública del Estado de México y Municipios, </w:t>
      </w:r>
      <w:r w:rsidRPr="004127BC">
        <w:rPr>
          <w:rFonts w:ascii="Palatino Linotype" w:hAnsi="Palatino Linotype" w:cs="Tahoma"/>
          <w:iCs/>
          <w:sz w:val="22"/>
          <w:szCs w:val="22"/>
        </w:rPr>
        <w:lastRenderedPageBreak/>
        <w:t>pues tenía hasta el</w:t>
      </w:r>
      <w:r w:rsidR="005E6960" w:rsidRPr="004127BC">
        <w:rPr>
          <w:rFonts w:ascii="Palatino Linotype" w:hAnsi="Palatino Linotype" w:cs="Tahoma"/>
          <w:iCs/>
          <w:sz w:val="22"/>
          <w:szCs w:val="22"/>
        </w:rPr>
        <w:t xml:space="preserve"> </w:t>
      </w:r>
      <w:r w:rsidR="00882803" w:rsidRPr="004127BC">
        <w:rPr>
          <w:rFonts w:ascii="Palatino Linotype" w:hAnsi="Palatino Linotype" w:cs="Tahoma"/>
          <w:iCs/>
          <w:sz w:val="22"/>
          <w:szCs w:val="22"/>
        </w:rPr>
        <w:t>veinti</w:t>
      </w:r>
      <w:r w:rsidR="005E1597" w:rsidRPr="004127BC">
        <w:rPr>
          <w:rFonts w:ascii="Palatino Linotype" w:hAnsi="Palatino Linotype" w:cs="Tahoma"/>
          <w:iCs/>
          <w:sz w:val="22"/>
          <w:szCs w:val="22"/>
        </w:rPr>
        <w:t>nueve de septiembre</w:t>
      </w:r>
      <w:r w:rsidR="006D6E1F" w:rsidRPr="004127BC">
        <w:rPr>
          <w:rFonts w:ascii="Palatino Linotype" w:hAnsi="Palatino Linotype" w:cs="Tahoma"/>
          <w:iCs/>
          <w:sz w:val="22"/>
          <w:szCs w:val="22"/>
        </w:rPr>
        <w:t xml:space="preserve"> </w:t>
      </w:r>
      <w:r w:rsidRPr="004127BC">
        <w:rPr>
          <w:rFonts w:ascii="Palatino Linotype" w:hAnsi="Palatino Linotype" w:cs="Tahoma"/>
          <w:iCs/>
          <w:sz w:val="22"/>
          <w:szCs w:val="22"/>
        </w:rPr>
        <w:t>de dos mil veintic</w:t>
      </w:r>
      <w:r w:rsidR="00F90CB9" w:rsidRPr="004127BC">
        <w:rPr>
          <w:rFonts w:ascii="Palatino Linotype" w:hAnsi="Palatino Linotype" w:cs="Tahoma"/>
          <w:iCs/>
          <w:sz w:val="22"/>
          <w:szCs w:val="22"/>
        </w:rPr>
        <w:t>inco</w:t>
      </w:r>
      <w:r w:rsidRPr="004127BC">
        <w:rPr>
          <w:rFonts w:ascii="Palatino Linotype" w:hAnsi="Palatino Linotype" w:cs="Tahoma"/>
          <w:iCs/>
          <w:sz w:val="22"/>
          <w:szCs w:val="22"/>
        </w:rPr>
        <w:t xml:space="preserve">, para realizar dicha situación, por lo que es evidente que el agravio es </w:t>
      </w:r>
      <w:r w:rsidRPr="004127BC">
        <w:rPr>
          <w:rFonts w:ascii="Palatino Linotype" w:hAnsi="Palatino Linotype" w:cs="Tahoma"/>
          <w:b/>
          <w:bCs/>
          <w:iCs/>
          <w:sz w:val="22"/>
          <w:szCs w:val="22"/>
        </w:rPr>
        <w:t>FUNDADO</w:t>
      </w:r>
      <w:r w:rsidRPr="004127BC">
        <w:rPr>
          <w:rFonts w:ascii="Palatino Linotype" w:hAnsi="Palatino Linotype" w:cs="Tahoma"/>
          <w:iCs/>
          <w:sz w:val="22"/>
          <w:szCs w:val="22"/>
        </w:rPr>
        <w:t xml:space="preserve">. </w:t>
      </w:r>
    </w:p>
    <w:p w14:paraId="7C4A188F" w14:textId="77777777" w:rsidR="009B190E" w:rsidRPr="004127BC" w:rsidRDefault="009B190E" w:rsidP="00442CAA">
      <w:pPr>
        <w:spacing w:line="360" w:lineRule="auto"/>
        <w:jc w:val="both"/>
        <w:rPr>
          <w:rFonts w:ascii="Palatino Linotype" w:hAnsi="Palatino Linotype" w:cs="Tahoma"/>
          <w:iCs/>
          <w:sz w:val="22"/>
          <w:szCs w:val="22"/>
        </w:rPr>
      </w:pPr>
    </w:p>
    <w:p w14:paraId="4A7FCF3F" w14:textId="77777777" w:rsidR="009B190E" w:rsidRPr="004127BC" w:rsidRDefault="009B190E" w:rsidP="00442CAA">
      <w:pPr>
        <w:tabs>
          <w:tab w:val="left" w:pos="4962"/>
        </w:tabs>
        <w:spacing w:line="360" w:lineRule="auto"/>
        <w:jc w:val="both"/>
        <w:rPr>
          <w:rFonts w:ascii="Palatino Linotype" w:eastAsia="Calibri" w:hAnsi="Palatino Linotype" w:cs="Tahoma"/>
          <w:bCs/>
          <w:sz w:val="22"/>
          <w:szCs w:val="22"/>
        </w:rPr>
      </w:pPr>
      <w:r w:rsidRPr="004127BC">
        <w:rPr>
          <w:rFonts w:ascii="Palatino Linotype" w:eastAsia="Calibri" w:hAnsi="Palatino Linotype" w:cs="Tahoma"/>
          <w:bCs/>
          <w:sz w:val="22"/>
          <w:szCs w:val="22"/>
        </w:rPr>
        <w:t xml:space="preserve">Con base en lo expuesto, es procedente </w:t>
      </w:r>
      <w:r w:rsidRPr="004127BC">
        <w:rPr>
          <w:rFonts w:ascii="Palatino Linotype" w:eastAsia="Calibri" w:hAnsi="Palatino Linotype" w:cs="Tahoma"/>
          <w:b/>
          <w:bCs/>
          <w:sz w:val="22"/>
          <w:szCs w:val="22"/>
        </w:rPr>
        <w:t>ORDENAR</w:t>
      </w:r>
      <w:r w:rsidRPr="004127BC">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059530D2" w14:textId="77777777" w:rsidR="005E1597" w:rsidRPr="004127BC" w:rsidRDefault="005E1597" w:rsidP="00442CAA">
      <w:pPr>
        <w:tabs>
          <w:tab w:val="left" w:pos="4962"/>
        </w:tabs>
        <w:spacing w:line="360" w:lineRule="auto"/>
        <w:jc w:val="both"/>
        <w:rPr>
          <w:rFonts w:ascii="Palatino Linotype" w:eastAsia="Calibri" w:hAnsi="Palatino Linotype" w:cs="Tahoma"/>
          <w:bCs/>
          <w:sz w:val="22"/>
          <w:szCs w:val="22"/>
        </w:rPr>
      </w:pPr>
    </w:p>
    <w:p w14:paraId="3D00F889" w14:textId="77777777" w:rsidR="00917145" w:rsidRPr="004127BC" w:rsidRDefault="00917145" w:rsidP="00917145">
      <w:pPr>
        <w:spacing w:line="360" w:lineRule="auto"/>
        <w:jc w:val="both"/>
        <w:rPr>
          <w:rFonts w:ascii="Palatino Linotype" w:eastAsia="Palatino Linotype" w:hAnsi="Palatino Linotype" w:cs="Palatino Linotype"/>
          <w:color w:val="000000"/>
          <w:sz w:val="22"/>
          <w:szCs w:val="22"/>
          <w:lang w:eastAsia="es-MX"/>
        </w:rPr>
      </w:pPr>
      <w:r w:rsidRPr="004127BC">
        <w:rPr>
          <w:rFonts w:ascii="Palatino Linotype" w:eastAsia="Palatino Linotype" w:hAnsi="Palatino Linotype" w:cs="Palatino Linotype"/>
          <w:color w:val="0D0D0D"/>
          <w:sz w:val="22"/>
          <w:szCs w:val="22"/>
          <w:lang w:eastAsia="es-MX"/>
        </w:rPr>
        <w:t>Sobre el tema</w:t>
      </w:r>
      <w:r w:rsidRPr="004127BC">
        <w:rPr>
          <w:rFonts w:ascii="Palatino Linotype" w:eastAsia="Palatino Linotype" w:hAnsi="Palatino Linotype" w:cs="Palatino Linotype"/>
          <w:color w:val="000000"/>
          <w:sz w:val="22"/>
          <w:szCs w:val="22"/>
          <w:lang w:eastAsia="es-MX"/>
        </w:rPr>
        <w:t xml:space="preserve">, López Olvera, Miguel Alejandro </w:t>
      </w:r>
      <w:proofErr w:type="spellStart"/>
      <w:r w:rsidRPr="004127BC">
        <w:rPr>
          <w:rFonts w:ascii="Palatino Linotype" w:eastAsia="Palatino Linotype" w:hAnsi="Palatino Linotype" w:cs="Palatino Linotype"/>
          <w:color w:val="000000"/>
          <w:sz w:val="22"/>
          <w:szCs w:val="22"/>
          <w:lang w:eastAsia="es-MX"/>
        </w:rPr>
        <w:t>Cancino</w:t>
      </w:r>
      <w:proofErr w:type="spellEnd"/>
      <w:r w:rsidRPr="004127BC">
        <w:rPr>
          <w:rFonts w:ascii="Palatino Linotype" w:eastAsia="Palatino Linotype" w:hAnsi="Palatino Linotype" w:cs="Palatino Linotype"/>
          <w:color w:val="000000"/>
          <w:sz w:val="22"/>
          <w:szCs w:val="22"/>
          <w:lang w:eastAsia="es-MX"/>
        </w:rPr>
        <w:t xml:space="preserve"> Gómez, Rodolfo. (2020). “La Contratación Pública y el Sistema Nacional Anticorrupción”. (p. 4) la </w:t>
      </w:r>
      <w:r w:rsidRPr="004127BC">
        <w:rPr>
          <w:rFonts w:ascii="Palatino Linotype" w:eastAsia="Palatino Linotype" w:hAnsi="Palatino Linotype" w:cs="Palatino Linotype"/>
          <w:b/>
          <w:color w:val="000000"/>
          <w:sz w:val="22"/>
          <w:szCs w:val="22"/>
          <w:lang w:eastAsia="es-MX"/>
        </w:rPr>
        <w:t>contratación pública</w:t>
      </w:r>
      <w:r w:rsidRPr="004127BC">
        <w:rPr>
          <w:rFonts w:ascii="Palatino Linotype" w:eastAsia="Palatino Linotype" w:hAnsi="Palatino Linotype" w:cs="Palatino Linotype"/>
          <w:color w:val="000000"/>
          <w:sz w:val="22"/>
          <w:szCs w:val="22"/>
          <w:lang w:eastAsia="es-MX"/>
        </w:rPr>
        <w:t xml:space="preserve">, es el procedimiento de carácter administrativo, por medio del cual, un ente público selecciona y posteriormente, celebra un acuerdo de voluntades, con una persona física o jurídica colectiva, para que ésta, entregue o arrende un bien, </w:t>
      </w:r>
      <w:r w:rsidRPr="004127BC">
        <w:rPr>
          <w:rFonts w:ascii="Palatino Linotype" w:eastAsia="Palatino Linotype" w:hAnsi="Palatino Linotype" w:cs="Palatino Linotype"/>
          <w:bCs/>
          <w:color w:val="000000"/>
          <w:sz w:val="22"/>
          <w:szCs w:val="22"/>
          <w:lang w:eastAsia="es-MX"/>
        </w:rPr>
        <w:t>preste algún servicio público</w:t>
      </w:r>
      <w:r w:rsidRPr="004127BC">
        <w:rPr>
          <w:rFonts w:ascii="Palatino Linotype" w:eastAsia="Palatino Linotype" w:hAnsi="Palatino Linotype" w:cs="Palatino Linotype"/>
          <w:color w:val="000000"/>
          <w:sz w:val="22"/>
          <w:szCs w:val="22"/>
          <w:lang w:eastAsia="es-MX"/>
        </w:rPr>
        <w:t xml:space="preserve"> o lleve a cabo la ejecución de una obra pública, con recursos públicos del Estado y en beneficio de la colectividad.</w:t>
      </w:r>
    </w:p>
    <w:p w14:paraId="694B7ACE" w14:textId="77777777" w:rsidR="00917145" w:rsidRPr="004127BC" w:rsidRDefault="00917145" w:rsidP="00917145">
      <w:pPr>
        <w:spacing w:line="360" w:lineRule="auto"/>
        <w:jc w:val="both"/>
        <w:rPr>
          <w:rFonts w:ascii="Palatino Linotype" w:eastAsia="Palatino Linotype" w:hAnsi="Palatino Linotype" w:cs="Palatino Linotype"/>
          <w:color w:val="000000"/>
          <w:sz w:val="22"/>
          <w:szCs w:val="22"/>
          <w:lang w:eastAsia="es-MX"/>
        </w:rPr>
      </w:pPr>
    </w:p>
    <w:p w14:paraId="0FB32547" w14:textId="77777777" w:rsidR="00917145" w:rsidRPr="004127BC" w:rsidRDefault="00917145" w:rsidP="00917145">
      <w:pPr>
        <w:spacing w:line="360" w:lineRule="auto"/>
        <w:jc w:val="both"/>
        <w:rPr>
          <w:rFonts w:ascii="Palatino Linotype" w:eastAsia="Palatino Linotype" w:hAnsi="Palatino Linotype" w:cs="Palatino Linotype"/>
          <w:color w:val="000000"/>
          <w:sz w:val="22"/>
          <w:szCs w:val="22"/>
          <w:lang w:eastAsia="es-MX"/>
        </w:rPr>
      </w:pPr>
      <w:r w:rsidRPr="004127BC">
        <w:rPr>
          <w:rFonts w:ascii="Palatino Linotype" w:eastAsia="Palatino Linotype" w:hAnsi="Palatino Linotype" w:cs="Palatino Linotype"/>
          <w:color w:val="000000"/>
          <w:sz w:val="22"/>
          <w:szCs w:val="22"/>
          <w:lang w:eastAsia="es-MX"/>
        </w:rPr>
        <w:t xml:space="preserve">Por otra parte,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 </w:t>
      </w:r>
    </w:p>
    <w:p w14:paraId="66A9D29B" w14:textId="77777777" w:rsidR="00917145" w:rsidRPr="004127BC" w:rsidRDefault="00917145" w:rsidP="00917145">
      <w:pPr>
        <w:spacing w:line="360" w:lineRule="auto"/>
        <w:jc w:val="both"/>
        <w:rPr>
          <w:rFonts w:ascii="Palatino Linotype" w:eastAsia="Palatino Linotype" w:hAnsi="Palatino Linotype" w:cs="Palatino Linotype"/>
          <w:color w:val="000000"/>
          <w:sz w:val="22"/>
          <w:szCs w:val="22"/>
          <w:lang w:eastAsia="es-MX"/>
        </w:rPr>
      </w:pPr>
    </w:p>
    <w:p w14:paraId="1C017EE5" w14:textId="77777777" w:rsidR="00917145" w:rsidRPr="004127BC" w:rsidRDefault="00917145" w:rsidP="00917145">
      <w:pPr>
        <w:spacing w:line="360" w:lineRule="auto"/>
        <w:jc w:val="both"/>
        <w:rPr>
          <w:rFonts w:ascii="Palatino Linotype" w:eastAsia="Palatino Linotype" w:hAnsi="Palatino Linotype" w:cs="Palatino Linotype"/>
          <w:color w:val="000000"/>
          <w:sz w:val="22"/>
          <w:szCs w:val="22"/>
          <w:lang w:eastAsia="es-MX"/>
        </w:rPr>
      </w:pPr>
      <w:r w:rsidRPr="004127BC">
        <w:rPr>
          <w:rFonts w:ascii="Palatino Linotype" w:eastAsia="Palatino Linotype" w:hAnsi="Palatino Linotype" w:cs="Palatino Linotype"/>
          <w:color w:val="000000"/>
          <w:sz w:val="22"/>
          <w:szCs w:val="22"/>
          <w:lang w:eastAsia="es-MX"/>
        </w:rPr>
        <w:t xml:space="preserve">En ese contexto, conforme a los artículos 26 y 27 de dicho ordenamiento jurídico, las adquisiciones, arrendamientos y </w:t>
      </w:r>
      <w:r w:rsidRPr="004127BC">
        <w:rPr>
          <w:rFonts w:ascii="Palatino Linotype" w:eastAsia="Palatino Linotype" w:hAnsi="Palatino Linotype" w:cs="Palatino Linotype"/>
          <w:b/>
          <w:color w:val="000000"/>
          <w:sz w:val="22"/>
          <w:szCs w:val="22"/>
          <w:lang w:eastAsia="es-MX"/>
        </w:rPr>
        <w:t>servicios</w:t>
      </w:r>
      <w:r w:rsidRPr="004127BC">
        <w:rPr>
          <w:rFonts w:ascii="Palatino Linotype" w:eastAsia="Palatino Linotype" w:hAnsi="Palatino Linotype" w:cs="Palatino Linotype"/>
          <w:color w:val="000000"/>
          <w:sz w:val="22"/>
          <w:szCs w:val="22"/>
          <w:lang w:eastAsia="es-MX"/>
        </w:rPr>
        <w:t>, se adjudicarán a través de procedimientos de licitación pública, invitación restringida y adjudicación directa.</w:t>
      </w:r>
    </w:p>
    <w:p w14:paraId="006DD0F7" w14:textId="77777777" w:rsidR="00917145" w:rsidRPr="004127BC" w:rsidRDefault="00917145" w:rsidP="00917145">
      <w:pPr>
        <w:spacing w:line="360" w:lineRule="auto"/>
        <w:jc w:val="both"/>
        <w:rPr>
          <w:rFonts w:ascii="Palatino Linotype" w:eastAsia="Palatino Linotype" w:hAnsi="Palatino Linotype" w:cs="Palatino Linotype"/>
          <w:color w:val="000000"/>
          <w:sz w:val="22"/>
          <w:szCs w:val="22"/>
          <w:lang w:eastAsia="es-MX"/>
        </w:rPr>
      </w:pPr>
    </w:p>
    <w:p w14:paraId="0FF648EF" w14:textId="77777777" w:rsidR="00917145" w:rsidRPr="004127BC" w:rsidRDefault="00917145" w:rsidP="00917145">
      <w:pPr>
        <w:spacing w:line="360" w:lineRule="auto"/>
        <w:jc w:val="both"/>
        <w:rPr>
          <w:rFonts w:ascii="Palatino Linotype" w:eastAsia="Palatino Linotype" w:hAnsi="Palatino Linotype" w:cs="Palatino Linotype"/>
          <w:color w:val="000000"/>
          <w:sz w:val="22"/>
          <w:szCs w:val="22"/>
          <w:lang w:eastAsia="es-MX"/>
        </w:rPr>
      </w:pPr>
      <w:r w:rsidRPr="004127BC">
        <w:rPr>
          <w:rFonts w:ascii="Palatino Linotype" w:eastAsia="Palatino Linotype" w:hAnsi="Palatino Linotype" w:cs="Palatino Linotype"/>
          <w:color w:val="000000"/>
          <w:sz w:val="22"/>
          <w:szCs w:val="22"/>
          <w:lang w:eastAsia="es-MX"/>
        </w:rPr>
        <w:lastRenderedPageBreak/>
        <w:t xml:space="preserve">En ese orden de ideas, conforme al artículo 65 de la Ley de Contratación Pública del Estado de México y Municipios, la adjudicación de un procedimiento de adquisición y arrendamiento de bienes y contratación de servicios se realizará mediante la suscripción de un </w:t>
      </w:r>
      <w:r w:rsidRPr="004127BC">
        <w:rPr>
          <w:rFonts w:ascii="Palatino Linotype" w:eastAsia="Palatino Linotype" w:hAnsi="Palatino Linotype" w:cs="Palatino Linotype"/>
          <w:b/>
          <w:bCs/>
          <w:color w:val="000000"/>
          <w:sz w:val="22"/>
          <w:szCs w:val="22"/>
          <w:lang w:eastAsia="es-MX"/>
        </w:rPr>
        <w:t>contrato,</w:t>
      </w:r>
      <w:r w:rsidRPr="004127BC">
        <w:rPr>
          <w:rFonts w:ascii="Palatino Linotype" w:eastAsia="Palatino Linotype" w:hAnsi="Palatino Linotype" w:cs="Palatino Linotype"/>
          <w:color w:val="000000"/>
          <w:sz w:val="22"/>
          <w:szCs w:val="22"/>
          <w:lang w:eastAsia="es-MX"/>
        </w:rPr>
        <w:t xml:space="preserve"> entre el Ayuntamiento y la persona a la cual haya ganado el procedimiento respectivo, dentro de los diez días hábiles siguientes a la notificación del fallo.</w:t>
      </w:r>
    </w:p>
    <w:p w14:paraId="7658AAF3" w14:textId="77777777" w:rsidR="00917145" w:rsidRPr="004127BC" w:rsidRDefault="00917145" w:rsidP="00917145">
      <w:pPr>
        <w:spacing w:line="360" w:lineRule="auto"/>
        <w:jc w:val="both"/>
        <w:rPr>
          <w:rFonts w:ascii="Palatino Linotype" w:eastAsia="Palatino Linotype" w:hAnsi="Palatino Linotype" w:cs="Palatino Linotype"/>
          <w:b/>
          <w:color w:val="000000"/>
          <w:sz w:val="22"/>
          <w:szCs w:val="22"/>
          <w:lang w:eastAsia="es-MX"/>
        </w:rPr>
      </w:pPr>
    </w:p>
    <w:p w14:paraId="5D13D7EE" w14:textId="42A32579" w:rsidR="005E1597" w:rsidRPr="004127BC" w:rsidRDefault="00917145" w:rsidP="00917145">
      <w:pPr>
        <w:tabs>
          <w:tab w:val="left" w:pos="4962"/>
        </w:tabs>
        <w:spacing w:line="360" w:lineRule="auto"/>
        <w:jc w:val="both"/>
        <w:rPr>
          <w:rFonts w:ascii="Palatino Linotype" w:eastAsia="Palatino Linotype" w:hAnsi="Palatino Linotype" w:cs="Palatino Linotype"/>
          <w:b/>
          <w:color w:val="000000"/>
          <w:sz w:val="22"/>
          <w:szCs w:val="22"/>
          <w:lang w:eastAsia="es-MX"/>
        </w:rPr>
      </w:pPr>
      <w:r w:rsidRPr="004127BC">
        <w:rPr>
          <w:rFonts w:ascii="Palatino Linotype" w:eastAsia="Palatino Linotype" w:hAnsi="Palatino Linotype" w:cs="Palatino Linotype"/>
          <w:color w:val="000000"/>
          <w:sz w:val="22"/>
          <w:szCs w:val="22"/>
          <w:lang w:eastAsia="es-MX"/>
        </w:rPr>
        <w:t xml:space="preserve">Así mismo, el artículo 92 fracción XXIX, de la Ley de Transparencia y Acceso a la Información Pública del Estado de México y Municipios, precisa que, es información pública de oficio los procesos y resultados sobre procedimientos de adjudicación directa, invitación restringida y licitación de cualquier naturaleza, </w:t>
      </w:r>
      <w:r w:rsidRPr="004127BC">
        <w:rPr>
          <w:rFonts w:ascii="Palatino Linotype" w:eastAsia="Palatino Linotype" w:hAnsi="Palatino Linotype" w:cs="Palatino Linotype"/>
          <w:b/>
          <w:color w:val="000000"/>
          <w:sz w:val="22"/>
          <w:szCs w:val="22"/>
          <w:lang w:eastAsia="es-MX"/>
        </w:rPr>
        <w:t>que incluye la versión pública del expediente respectivo y de los contratos celebrados.</w:t>
      </w:r>
    </w:p>
    <w:p w14:paraId="4398DA33" w14:textId="77777777" w:rsidR="00917145" w:rsidRPr="004127BC" w:rsidRDefault="00917145" w:rsidP="00917145">
      <w:pPr>
        <w:tabs>
          <w:tab w:val="left" w:pos="4962"/>
        </w:tabs>
        <w:spacing w:line="360" w:lineRule="auto"/>
        <w:jc w:val="both"/>
        <w:rPr>
          <w:rFonts w:ascii="Palatino Linotype" w:eastAsia="Palatino Linotype" w:hAnsi="Palatino Linotype" w:cs="Palatino Linotype"/>
          <w:b/>
          <w:color w:val="000000"/>
          <w:sz w:val="22"/>
          <w:szCs w:val="22"/>
          <w:lang w:eastAsia="es-MX"/>
        </w:rPr>
      </w:pPr>
    </w:p>
    <w:p w14:paraId="0FFEE343" w14:textId="378090D0" w:rsidR="00917145" w:rsidRPr="004127BC" w:rsidRDefault="00917145" w:rsidP="00917145">
      <w:pPr>
        <w:tabs>
          <w:tab w:val="left" w:pos="4962"/>
        </w:tabs>
        <w:spacing w:line="360" w:lineRule="auto"/>
        <w:jc w:val="both"/>
        <w:rPr>
          <w:rFonts w:ascii="Palatino Linotype" w:eastAsia="Palatino Linotype" w:hAnsi="Palatino Linotype" w:cs="Palatino Linotype"/>
          <w:bCs/>
          <w:color w:val="000000"/>
          <w:sz w:val="22"/>
          <w:szCs w:val="22"/>
          <w:lang w:eastAsia="es-MX"/>
        </w:rPr>
      </w:pPr>
      <w:r w:rsidRPr="004127BC">
        <w:rPr>
          <w:rFonts w:ascii="Palatino Linotype" w:eastAsia="Palatino Linotype" w:hAnsi="Palatino Linotype" w:cs="Palatino Linotype"/>
          <w:bCs/>
          <w:color w:val="000000"/>
          <w:sz w:val="22"/>
          <w:szCs w:val="22"/>
          <w:lang w:eastAsia="es-MX"/>
        </w:rPr>
        <w:t xml:space="preserve">Ahora bien, los artículos 31 y 68, del Bando Municipal de Almoloya de Juárez, dos mil veinticinco, establece que, </w:t>
      </w:r>
      <w:r w:rsidRPr="004127BC">
        <w:rPr>
          <w:rFonts w:ascii="Palatino Linotype" w:eastAsia="Calibri" w:hAnsi="Palatino Linotype" w:cs="Tahoma"/>
          <w:bCs/>
          <w:sz w:val="22"/>
          <w:szCs w:val="22"/>
        </w:rPr>
        <w:t>para el ejercicio de sus atribuciones, tanto el Ayuntamiento como el presidente municipal se auxiliarán de una Dirección de Administración encargada de planear, organizar, coordinar y controlar las actividades referentes a adquisiciones, arrendamientos y contratación de servicios requeridos por las dependencias y organismos de la Administración Pública Municipal, así como, establecer los instrumentos que permitan llevar a cabo los procedimientos de adquisiciones, arrendamientos y contratación de servicios.</w:t>
      </w:r>
    </w:p>
    <w:p w14:paraId="411D8AB1" w14:textId="77777777" w:rsidR="00882803" w:rsidRPr="004127BC" w:rsidRDefault="00882803" w:rsidP="00442CAA">
      <w:pPr>
        <w:tabs>
          <w:tab w:val="left" w:pos="4962"/>
        </w:tabs>
        <w:spacing w:line="360" w:lineRule="auto"/>
        <w:jc w:val="both"/>
        <w:rPr>
          <w:rFonts w:ascii="Palatino Linotype" w:eastAsia="Calibri" w:hAnsi="Palatino Linotype" w:cs="Tahoma"/>
          <w:bCs/>
          <w:sz w:val="22"/>
          <w:szCs w:val="22"/>
        </w:rPr>
      </w:pPr>
    </w:p>
    <w:p w14:paraId="126E05AB" w14:textId="77777777" w:rsidR="001C6B9A" w:rsidRPr="004127BC" w:rsidRDefault="001C6B9A" w:rsidP="00442CAA">
      <w:pPr>
        <w:spacing w:line="360" w:lineRule="auto"/>
        <w:contextualSpacing/>
        <w:jc w:val="both"/>
        <w:rPr>
          <w:rFonts w:ascii="Palatino Linotype" w:hAnsi="Palatino Linotype" w:cs="Tahoma"/>
          <w:iCs/>
          <w:sz w:val="22"/>
          <w:szCs w:val="22"/>
        </w:rPr>
      </w:pPr>
      <w:r w:rsidRPr="004127BC">
        <w:rPr>
          <w:rFonts w:ascii="Palatino Linotype" w:hAnsi="Palatino Linotype" w:cs="Tahoma"/>
          <w:bCs/>
          <w:iCs/>
          <w:color w:val="000000"/>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4127BC">
        <w:rPr>
          <w:rFonts w:ascii="Palatino Linotype" w:hAnsi="Palatino Linotype" w:cs="Tahoma"/>
          <w:bCs/>
          <w:iCs/>
          <w:sz w:val="22"/>
          <w:szCs w:val="22"/>
        </w:rPr>
        <w:t>,</w:t>
      </w:r>
      <w:r w:rsidRPr="004127BC">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r w:rsidRPr="004127BC">
        <w:rPr>
          <w:rFonts w:ascii="Palatino Linotype" w:eastAsia="Calibri" w:hAnsi="Palatino Linotype" w:cs="Tahoma"/>
          <w:bCs/>
          <w:color w:val="000000"/>
          <w:sz w:val="22"/>
          <w:szCs w:val="22"/>
        </w:rPr>
        <w:t>.</w:t>
      </w:r>
    </w:p>
    <w:p w14:paraId="21DC3250" w14:textId="77777777" w:rsidR="001C6B9A" w:rsidRPr="004127BC"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4127BC" w:rsidRDefault="001C6B9A" w:rsidP="00442CAA">
      <w:pPr>
        <w:spacing w:line="360" w:lineRule="auto"/>
        <w:jc w:val="both"/>
        <w:rPr>
          <w:rFonts w:ascii="Palatino Linotype" w:hAnsi="Palatino Linotype" w:cs="Tahoma"/>
          <w:bCs/>
          <w:iCs/>
          <w:sz w:val="22"/>
          <w:szCs w:val="22"/>
          <w:lang w:val="es-ES"/>
        </w:rPr>
      </w:pPr>
      <w:bookmarkStart w:id="12" w:name="_Hlk76480431"/>
      <w:r w:rsidRPr="004127BC">
        <w:rPr>
          <w:rFonts w:ascii="Palatino Linotype" w:hAnsi="Palatino Linotype" w:cs="Tahoma"/>
          <w:bCs/>
          <w:iCs/>
          <w:sz w:val="22"/>
          <w:szCs w:val="22"/>
          <w:lang w:val="es-ES_tradnl"/>
        </w:rPr>
        <w:lastRenderedPageBreak/>
        <w:t>No pasa desapercibido para este Instituto que los documentos que den cuenta de lo solicitado, pudieran contener datos confidenciales; a</w:t>
      </w:r>
      <w:r w:rsidRPr="004127BC">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4127BC"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4127BC" w:rsidRDefault="001C6B9A" w:rsidP="00442CAA">
      <w:pPr>
        <w:spacing w:line="360" w:lineRule="auto"/>
        <w:jc w:val="both"/>
        <w:rPr>
          <w:rFonts w:ascii="Palatino Linotype" w:hAnsi="Palatino Linotype" w:cs="Tahoma"/>
          <w:bCs/>
          <w:iCs/>
          <w:sz w:val="22"/>
          <w:szCs w:val="22"/>
          <w:lang w:val="es-ES"/>
        </w:rPr>
      </w:pPr>
      <w:r w:rsidRPr="004127BC">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2"/>
    </w:p>
    <w:p w14:paraId="4C61B322" w14:textId="77777777" w:rsidR="001C6B9A" w:rsidRPr="004127BC"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4127BC" w:rsidRDefault="001C6B9A" w:rsidP="00442CAA">
      <w:pPr>
        <w:pStyle w:val="Ttulo2"/>
      </w:pPr>
      <w:bookmarkStart w:id="13" w:name="_Toc211874404"/>
      <w:r w:rsidRPr="004127BC">
        <w:t>SEXTO. Decisión</w:t>
      </w:r>
      <w:bookmarkEnd w:id="13"/>
    </w:p>
    <w:p w14:paraId="43614774" w14:textId="77777777" w:rsidR="001C6B9A" w:rsidRPr="004127BC" w:rsidRDefault="001C6B9A" w:rsidP="00442CAA">
      <w:pPr>
        <w:spacing w:line="360" w:lineRule="auto"/>
        <w:jc w:val="both"/>
        <w:rPr>
          <w:rFonts w:ascii="Palatino Linotype" w:hAnsi="Palatino Linotype" w:cs="Tahoma"/>
          <w:sz w:val="22"/>
          <w:szCs w:val="22"/>
        </w:rPr>
      </w:pPr>
    </w:p>
    <w:p w14:paraId="05FF01E3" w14:textId="3BA55ECB" w:rsidR="001C6B9A" w:rsidRPr="004127BC" w:rsidRDefault="001C6B9A" w:rsidP="00442CAA">
      <w:pPr>
        <w:spacing w:line="360" w:lineRule="auto"/>
        <w:jc w:val="both"/>
        <w:rPr>
          <w:rFonts w:ascii="Palatino Linotype" w:hAnsi="Palatino Linotype" w:cs="Tahoma"/>
          <w:color w:val="0D0D0D" w:themeColor="text1" w:themeTint="F2"/>
          <w:sz w:val="22"/>
          <w:szCs w:val="22"/>
        </w:rPr>
      </w:pPr>
      <w:r w:rsidRPr="004127BC">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4127BC">
        <w:rPr>
          <w:rFonts w:ascii="Palatino Linotype" w:hAnsi="Palatino Linotype" w:cs="Tahoma"/>
          <w:b/>
          <w:bCs/>
          <w:sz w:val="22"/>
          <w:szCs w:val="22"/>
        </w:rPr>
        <w:t>ORDENAR</w:t>
      </w:r>
      <w:r w:rsidRPr="004127BC">
        <w:rPr>
          <w:rFonts w:ascii="Palatino Linotype" w:hAnsi="Palatino Linotype" w:cs="Tahoma"/>
          <w:sz w:val="22"/>
          <w:szCs w:val="22"/>
        </w:rPr>
        <w:t xml:space="preserve"> al Sujeto Obligado,</w:t>
      </w:r>
      <w:r w:rsidRPr="004127BC">
        <w:rPr>
          <w:rFonts w:ascii="Palatino Linotype" w:eastAsia="Calibri" w:hAnsi="Palatino Linotype" w:cs="Tahoma"/>
          <w:sz w:val="22"/>
          <w:szCs w:val="22"/>
        </w:rPr>
        <w:t xml:space="preserve"> a que dé trámite y </w:t>
      </w:r>
      <w:r w:rsidRPr="004127BC">
        <w:rPr>
          <w:rFonts w:ascii="Palatino Linotype" w:hAnsi="Palatino Linotype" w:cs="Tahoma"/>
          <w:sz w:val="22"/>
          <w:szCs w:val="22"/>
        </w:rPr>
        <w:t>respuesta a la solicitud de información pública con número</w:t>
      </w:r>
      <w:r w:rsidR="00274D9D" w:rsidRPr="004127BC">
        <w:rPr>
          <w:rFonts w:ascii="Palatino Linotype" w:eastAsiaTheme="minorHAnsi" w:hAnsi="Palatino Linotype" w:cstheme="minorBidi"/>
          <w:color w:val="000000" w:themeColor="text1"/>
          <w:sz w:val="22"/>
          <w:szCs w:val="22"/>
          <w:lang w:eastAsia="en-US"/>
        </w:rPr>
        <w:t xml:space="preserve"> </w:t>
      </w:r>
      <w:r w:rsidR="00BC2C99" w:rsidRPr="004127BC">
        <w:rPr>
          <w:rFonts w:ascii="Palatino Linotype" w:eastAsiaTheme="minorHAnsi" w:hAnsi="Palatino Linotype" w:cstheme="minorBidi"/>
          <w:color w:val="000000" w:themeColor="text1"/>
          <w:sz w:val="22"/>
          <w:szCs w:val="22"/>
          <w:lang w:eastAsia="en-US"/>
        </w:rPr>
        <w:t>00</w:t>
      </w:r>
      <w:r w:rsidR="007E5DB5" w:rsidRPr="004127BC">
        <w:rPr>
          <w:rFonts w:ascii="Palatino Linotype" w:eastAsiaTheme="minorHAnsi" w:hAnsi="Palatino Linotype" w:cstheme="minorBidi"/>
          <w:color w:val="000000" w:themeColor="text1"/>
          <w:sz w:val="22"/>
          <w:szCs w:val="22"/>
          <w:lang w:eastAsia="en-US"/>
        </w:rPr>
        <w:t>400</w:t>
      </w:r>
      <w:r w:rsidR="00BC2C99" w:rsidRPr="004127BC">
        <w:rPr>
          <w:rFonts w:ascii="Palatino Linotype" w:eastAsiaTheme="minorHAnsi" w:hAnsi="Palatino Linotype" w:cstheme="minorBidi"/>
          <w:color w:val="000000" w:themeColor="text1"/>
          <w:sz w:val="22"/>
          <w:szCs w:val="22"/>
          <w:lang w:eastAsia="en-US"/>
        </w:rPr>
        <w:t>/</w:t>
      </w:r>
      <w:r w:rsidR="007E5DB5" w:rsidRPr="004127BC">
        <w:rPr>
          <w:rFonts w:ascii="Palatino Linotype" w:eastAsiaTheme="minorHAnsi" w:hAnsi="Palatino Linotype" w:cstheme="minorBidi"/>
          <w:color w:val="000000" w:themeColor="text1"/>
          <w:sz w:val="22"/>
          <w:szCs w:val="22"/>
          <w:lang w:eastAsia="en-US"/>
        </w:rPr>
        <w:t>ALMOJU</w:t>
      </w:r>
      <w:r w:rsidR="004A3E90" w:rsidRPr="004127BC">
        <w:rPr>
          <w:rFonts w:ascii="Palatino Linotype" w:eastAsiaTheme="minorHAnsi" w:hAnsi="Palatino Linotype" w:cstheme="minorBidi"/>
          <w:color w:val="000000" w:themeColor="text1"/>
          <w:sz w:val="22"/>
          <w:szCs w:val="22"/>
          <w:lang w:eastAsia="en-US"/>
        </w:rPr>
        <w:t>/IP/2025</w:t>
      </w:r>
      <w:r w:rsidRPr="004127BC">
        <w:rPr>
          <w:rFonts w:ascii="Palatino Linotype" w:hAnsi="Palatino Linotype" w:cs="Tahoma"/>
          <w:color w:val="0D0D0D" w:themeColor="text1" w:themeTint="F2"/>
          <w:sz w:val="22"/>
          <w:szCs w:val="22"/>
        </w:rPr>
        <w:t>.</w:t>
      </w:r>
    </w:p>
    <w:p w14:paraId="1F7F2430" w14:textId="77777777" w:rsidR="00895942" w:rsidRPr="004127BC" w:rsidRDefault="00895942" w:rsidP="00442CAA">
      <w:pPr>
        <w:spacing w:line="360" w:lineRule="auto"/>
        <w:jc w:val="both"/>
        <w:rPr>
          <w:rFonts w:ascii="Palatino Linotype" w:hAnsi="Palatino Linotype" w:cs="Tahoma"/>
          <w:bCs/>
          <w:iCs/>
          <w:sz w:val="22"/>
          <w:szCs w:val="22"/>
          <w:lang w:val="es-ES"/>
        </w:rPr>
      </w:pPr>
    </w:p>
    <w:p w14:paraId="6CA777EF" w14:textId="77777777" w:rsidR="00895942" w:rsidRPr="004127BC" w:rsidRDefault="00895942" w:rsidP="00442CAA">
      <w:pPr>
        <w:pStyle w:val="Ttulo2"/>
      </w:pPr>
      <w:bookmarkStart w:id="14" w:name="_Toc211874405"/>
      <w:r w:rsidRPr="004127BC">
        <w:t>SÉPTIMO. Vista a la Secretaría</w:t>
      </w:r>
      <w:r w:rsidRPr="004127BC">
        <w:rPr>
          <w:lang w:val="x-none"/>
        </w:rPr>
        <w:t xml:space="preserve"> Técnica del </w:t>
      </w:r>
      <w:r w:rsidRPr="004127BC">
        <w:t>Pleno</w:t>
      </w:r>
      <w:bookmarkEnd w:id="14"/>
    </w:p>
    <w:p w14:paraId="6FB0ED01" w14:textId="77777777" w:rsidR="00895942" w:rsidRPr="004127BC" w:rsidRDefault="00895942" w:rsidP="00442CAA">
      <w:pPr>
        <w:spacing w:line="360" w:lineRule="auto"/>
        <w:jc w:val="both"/>
        <w:rPr>
          <w:rFonts w:ascii="Palatino Linotype" w:hAnsi="Palatino Linotype" w:cs="Tahoma"/>
          <w:bCs/>
          <w:sz w:val="22"/>
          <w:szCs w:val="22"/>
        </w:rPr>
      </w:pPr>
    </w:p>
    <w:p w14:paraId="2CAC85A1" w14:textId="2031CC7C" w:rsidR="00895942" w:rsidRPr="004127BC" w:rsidRDefault="00895942" w:rsidP="00442CAA">
      <w:pPr>
        <w:spacing w:line="360" w:lineRule="auto"/>
        <w:ind w:right="-93"/>
        <w:jc w:val="both"/>
        <w:rPr>
          <w:rFonts w:ascii="Palatino Linotype" w:eastAsia="Calibri" w:hAnsi="Palatino Linotype" w:cs="Tahoma"/>
          <w:bCs/>
          <w:sz w:val="22"/>
          <w:szCs w:val="22"/>
          <w:lang w:eastAsia="en-US"/>
        </w:rPr>
      </w:pPr>
      <w:r w:rsidRPr="004127BC">
        <w:rPr>
          <w:rFonts w:ascii="Palatino Linotype" w:hAnsi="Palatino Linotype" w:cs="Tahoma"/>
          <w:sz w:val="22"/>
          <w:szCs w:val="22"/>
        </w:rPr>
        <w:t xml:space="preserve">En el caso en estudio, como ha quedado señalado que el </w:t>
      </w:r>
      <w:r w:rsidR="007E5DB5" w:rsidRPr="004127BC">
        <w:rPr>
          <w:rFonts w:ascii="Palatino Linotype" w:eastAsia="Calibri" w:hAnsi="Palatino Linotype" w:cs="Tahoma"/>
          <w:sz w:val="22"/>
          <w:szCs w:val="22"/>
          <w:lang w:eastAsia="en-US"/>
        </w:rPr>
        <w:t>Ayuntamiento de Almoloya de Juárez</w:t>
      </w:r>
      <w:r w:rsidR="007E5DB5" w:rsidRPr="004127BC">
        <w:rPr>
          <w:rFonts w:ascii="Palatino Linotype" w:hAnsi="Palatino Linotype" w:cs="Tahoma"/>
          <w:sz w:val="22"/>
          <w:szCs w:val="22"/>
        </w:rPr>
        <w:t xml:space="preserve"> </w:t>
      </w:r>
      <w:r w:rsidRPr="004127BC">
        <w:rPr>
          <w:rFonts w:ascii="Palatino Linotype" w:hAnsi="Palatino Linotype" w:cs="Tahoma"/>
          <w:sz w:val="22"/>
          <w:szCs w:val="22"/>
        </w:rPr>
        <w:t xml:space="preserve">omitió dar respuesta en el plazo señalado en el artículo 163 de la Ley de Transparencia y Acceso a la Información Pública del Estado de México y Municipios. Al respecto, el artículo 36, fracción </w:t>
      </w:r>
      <w:r w:rsidRPr="004127BC">
        <w:rPr>
          <w:rFonts w:ascii="Palatino Linotype" w:hAnsi="Palatino Linotype" w:cs="Tahoma"/>
          <w:sz w:val="22"/>
          <w:szCs w:val="22"/>
        </w:rPr>
        <w:lastRenderedPageBreak/>
        <w:t>X, del ordenamiento jurídico en cita, establece que es atribución de este Instituto hacer del conocimiento del Órgano Interno de Control o equivalente de cada Sujeto Obligado las infracciones a esta Ley.</w:t>
      </w:r>
      <w:r w:rsidRPr="004127BC">
        <w:rPr>
          <w:rFonts w:ascii="Palatino Linotype" w:eastAsia="Calibri" w:hAnsi="Palatino Linotype" w:cs="Tahoma"/>
          <w:bCs/>
          <w:sz w:val="22"/>
          <w:szCs w:val="22"/>
          <w:lang w:eastAsia="en-US"/>
        </w:rPr>
        <w:t xml:space="preserve"> </w:t>
      </w:r>
    </w:p>
    <w:p w14:paraId="7CFB94A5" w14:textId="77777777" w:rsidR="00B8367F" w:rsidRPr="004127BC"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4127BC" w:rsidRDefault="00895942" w:rsidP="00442CAA">
      <w:pPr>
        <w:spacing w:line="360" w:lineRule="auto"/>
        <w:ind w:right="-93"/>
        <w:jc w:val="both"/>
        <w:rPr>
          <w:rFonts w:ascii="Palatino Linotype" w:eastAsia="Calibri" w:hAnsi="Palatino Linotype" w:cs="Tahoma"/>
          <w:bCs/>
          <w:sz w:val="22"/>
          <w:szCs w:val="22"/>
          <w:lang w:eastAsia="en-US"/>
        </w:rPr>
      </w:pPr>
      <w:r w:rsidRPr="004127BC">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4127BC"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4127BC" w:rsidRDefault="00895942" w:rsidP="00442CAA">
      <w:pPr>
        <w:spacing w:line="360" w:lineRule="auto"/>
        <w:ind w:right="-93"/>
        <w:jc w:val="both"/>
        <w:rPr>
          <w:rFonts w:ascii="Palatino Linotype" w:eastAsia="Calibri" w:hAnsi="Palatino Linotype" w:cs="Tahoma"/>
          <w:bCs/>
          <w:sz w:val="22"/>
          <w:szCs w:val="22"/>
          <w:lang w:eastAsia="en-US"/>
        </w:rPr>
      </w:pPr>
      <w:r w:rsidRPr="004127BC">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4127BC"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4127BC" w:rsidRDefault="00895942" w:rsidP="00442CAA">
      <w:pPr>
        <w:spacing w:line="360" w:lineRule="auto"/>
        <w:ind w:right="-93"/>
        <w:jc w:val="both"/>
        <w:rPr>
          <w:rFonts w:ascii="Palatino Linotype" w:eastAsia="Calibri" w:hAnsi="Palatino Linotype" w:cs="Tahoma"/>
          <w:bCs/>
          <w:sz w:val="22"/>
          <w:szCs w:val="22"/>
          <w:lang w:eastAsia="en-US"/>
        </w:rPr>
      </w:pPr>
      <w:r w:rsidRPr="004127BC">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4127BC"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4127BC" w:rsidRDefault="00895942" w:rsidP="00442CAA">
      <w:pPr>
        <w:spacing w:line="360" w:lineRule="auto"/>
        <w:ind w:right="-93"/>
        <w:jc w:val="both"/>
        <w:rPr>
          <w:rFonts w:ascii="Palatino Linotype" w:eastAsia="Calibri" w:hAnsi="Palatino Linotype" w:cs="Tahoma"/>
          <w:bCs/>
          <w:sz w:val="22"/>
          <w:szCs w:val="22"/>
          <w:lang w:eastAsia="en-US"/>
        </w:rPr>
      </w:pPr>
      <w:r w:rsidRPr="004127BC">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4127BC">
        <w:rPr>
          <w:rFonts w:ascii="Palatino Linotype" w:eastAsia="Calibri" w:hAnsi="Palatino Linotype" w:cs="Tahoma"/>
          <w:bCs/>
          <w:sz w:val="22"/>
          <w:szCs w:val="22"/>
          <w:lang w:val="es-ES_tradnl" w:eastAsia="en-US"/>
        </w:rPr>
        <w:t>a la Secretaría Técnica de este Instituto</w:t>
      </w:r>
      <w:r w:rsidRPr="004127BC">
        <w:rPr>
          <w:rFonts w:ascii="Palatino Linotype" w:eastAsia="Calibri" w:hAnsi="Palatino Linotype" w:cs="Tahoma"/>
          <w:bCs/>
          <w:sz w:val="22"/>
          <w:szCs w:val="22"/>
          <w:lang w:eastAsia="en-US"/>
        </w:rPr>
        <w:t>, para que realice lo conducente.</w:t>
      </w:r>
    </w:p>
    <w:p w14:paraId="17EF86B7" w14:textId="77777777" w:rsidR="00895942" w:rsidRPr="004127BC"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4127BC" w:rsidRDefault="00FF7C33" w:rsidP="00442CAA">
      <w:pPr>
        <w:spacing w:line="360" w:lineRule="auto"/>
        <w:jc w:val="both"/>
        <w:rPr>
          <w:rFonts w:ascii="Palatino Linotype" w:hAnsi="Palatino Linotype" w:cs="Tahoma"/>
          <w:b/>
          <w:bCs/>
          <w:iCs/>
          <w:sz w:val="22"/>
          <w:szCs w:val="22"/>
          <w:lang w:val="es-ES"/>
        </w:rPr>
      </w:pPr>
      <w:r w:rsidRPr="004127BC">
        <w:rPr>
          <w:rFonts w:ascii="Palatino Linotype" w:hAnsi="Palatino Linotype" w:cs="Tahoma"/>
          <w:b/>
          <w:bCs/>
          <w:iCs/>
          <w:sz w:val="22"/>
          <w:szCs w:val="22"/>
          <w:lang w:val="es-ES"/>
        </w:rPr>
        <w:lastRenderedPageBreak/>
        <w:t>Términos de la Resolución para conocimiento del Particular</w:t>
      </w:r>
    </w:p>
    <w:p w14:paraId="1EECC84D" w14:textId="77777777" w:rsidR="00501F15" w:rsidRPr="004127BC" w:rsidRDefault="00501F15" w:rsidP="00442CAA">
      <w:pPr>
        <w:spacing w:line="360" w:lineRule="auto"/>
        <w:jc w:val="both"/>
        <w:rPr>
          <w:rFonts w:ascii="Palatino Linotype" w:hAnsi="Palatino Linotype" w:cs="Tahoma"/>
          <w:b/>
          <w:bCs/>
          <w:iCs/>
          <w:sz w:val="22"/>
          <w:szCs w:val="22"/>
          <w:lang w:val="es-ES"/>
        </w:rPr>
      </w:pPr>
    </w:p>
    <w:p w14:paraId="2DA004D3" w14:textId="6F9070C8" w:rsidR="00BA5927" w:rsidRPr="004127BC" w:rsidRDefault="00FF7C33" w:rsidP="00442CAA">
      <w:pPr>
        <w:spacing w:line="360" w:lineRule="auto"/>
        <w:jc w:val="both"/>
        <w:rPr>
          <w:rFonts w:ascii="Palatino Linotype" w:hAnsi="Palatino Linotype" w:cs="Tahoma"/>
          <w:bCs/>
          <w:iCs/>
          <w:sz w:val="22"/>
          <w:szCs w:val="22"/>
          <w:lang w:val="es-ES"/>
        </w:rPr>
      </w:pPr>
      <w:r w:rsidRPr="004127BC">
        <w:rPr>
          <w:rFonts w:ascii="Palatino Linotype" w:hAnsi="Palatino Linotype" w:cs="Tahoma"/>
          <w:bCs/>
          <w:iCs/>
          <w:sz w:val="22"/>
          <w:szCs w:val="22"/>
          <w:lang w:val="es-ES"/>
        </w:rPr>
        <w:t xml:space="preserve">Se le hace del conocimiento al Particular, que, en el presente caso, se le da la razón, pues </w:t>
      </w:r>
      <w:r w:rsidRPr="004127BC">
        <w:rPr>
          <w:rFonts w:ascii="Palatino Linotype" w:hAnsi="Palatino Linotype" w:cs="Tahoma"/>
          <w:bCs/>
          <w:iCs/>
          <w:sz w:val="22"/>
          <w:szCs w:val="22"/>
        </w:rPr>
        <w:t xml:space="preserve">el </w:t>
      </w:r>
      <w:r w:rsidR="000268D8" w:rsidRPr="004127BC">
        <w:rPr>
          <w:rFonts w:ascii="Palatino Linotype" w:hAnsi="Palatino Linotype" w:cs="Tahoma"/>
          <w:bCs/>
          <w:iCs/>
          <w:sz w:val="22"/>
          <w:szCs w:val="22"/>
        </w:rPr>
        <w:t>Sujeto Obligado</w:t>
      </w:r>
      <w:r w:rsidRPr="004127BC">
        <w:rPr>
          <w:rFonts w:ascii="Palatino Linotype" w:hAnsi="Palatino Linotype" w:cs="Tahoma"/>
          <w:bCs/>
          <w:iCs/>
          <w:sz w:val="22"/>
          <w:szCs w:val="22"/>
        </w:rPr>
        <w:t xml:space="preserve"> </w:t>
      </w:r>
      <w:r w:rsidRPr="004127BC">
        <w:rPr>
          <w:rFonts w:ascii="Palatino Linotype" w:hAnsi="Palatino Linotype" w:cs="Tahoma"/>
          <w:bCs/>
          <w:iCs/>
          <w:sz w:val="22"/>
          <w:szCs w:val="22"/>
          <w:lang w:val="es-ES"/>
        </w:rPr>
        <w:t xml:space="preserve">no emitió contestación </w:t>
      </w:r>
      <w:r w:rsidR="00372534" w:rsidRPr="004127BC">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4127BC">
        <w:rPr>
          <w:rFonts w:ascii="Palatino Linotype" w:hAnsi="Palatino Linotype" w:cs="Tahoma"/>
          <w:bCs/>
          <w:iCs/>
          <w:sz w:val="22"/>
          <w:szCs w:val="22"/>
          <w:lang w:val="es-ES"/>
        </w:rPr>
        <w:t xml:space="preserve"> </w:t>
      </w:r>
      <w:r w:rsidRPr="004127BC">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4127BC" w:rsidRDefault="00BA5927" w:rsidP="00442CAA">
      <w:pPr>
        <w:spacing w:line="360" w:lineRule="auto"/>
        <w:jc w:val="both"/>
        <w:rPr>
          <w:rFonts w:ascii="Palatino Linotype" w:hAnsi="Palatino Linotype" w:cs="Tahoma"/>
          <w:bCs/>
          <w:iCs/>
          <w:sz w:val="22"/>
          <w:szCs w:val="22"/>
        </w:rPr>
      </w:pPr>
    </w:p>
    <w:p w14:paraId="44AA22FE" w14:textId="6EE5F02A" w:rsidR="00F57883" w:rsidRPr="004127BC" w:rsidRDefault="00F57883" w:rsidP="00442CAA">
      <w:pPr>
        <w:spacing w:line="360" w:lineRule="auto"/>
        <w:jc w:val="both"/>
        <w:rPr>
          <w:rFonts w:ascii="Palatino Linotype" w:eastAsia="Calibri" w:hAnsi="Palatino Linotype"/>
          <w:color w:val="000000"/>
          <w:sz w:val="22"/>
          <w:szCs w:val="22"/>
          <w:lang w:eastAsia="en-US"/>
        </w:rPr>
      </w:pPr>
      <w:r w:rsidRPr="004127BC">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4127BC" w:rsidRDefault="003A796B" w:rsidP="00442CAA">
      <w:pPr>
        <w:spacing w:line="360" w:lineRule="auto"/>
        <w:jc w:val="both"/>
        <w:rPr>
          <w:rFonts w:ascii="Palatino Linotype" w:eastAsia="Calibri" w:hAnsi="Palatino Linotype"/>
          <w:color w:val="000000"/>
          <w:sz w:val="22"/>
          <w:szCs w:val="22"/>
          <w:lang w:eastAsia="en-US"/>
        </w:rPr>
      </w:pPr>
    </w:p>
    <w:p w14:paraId="4AEFC75A" w14:textId="77777777" w:rsidR="00FF7C33" w:rsidRPr="004127BC" w:rsidRDefault="00FF7C33" w:rsidP="00442CAA">
      <w:pPr>
        <w:spacing w:line="360" w:lineRule="auto"/>
        <w:jc w:val="both"/>
        <w:rPr>
          <w:rFonts w:ascii="Palatino Linotype" w:hAnsi="Palatino Linotype" w:cs="Tahoma"/>
          <w:bCs/>
          <w:iCs/>
          <w:sz w:val="22"/>
          <w:szCs w:val="22"/>
        </w:rPr>
      </w:pPr>
      <w:r w:rsidRPr="004127BC">
        <w:rPr>
          <w:rFonts w:ascii="Palatino Linotype" w:hAnsi="Palatino Linotype" w:cs="Tahoma"/>
          <w:bCs/>
          <w:iCs/>
          <w:sz w:val="22"/>
          <w:szCs w:val="22"/>
        </w:rPr>
        <w:t>Por lo expuesto y fundado, este Pleno:</w:t>
      </w:r>
    </w:p>
    <w:p w14:paraId="2A3C222A" w14:textId="77777777" w:rsidR="003A796B" w:rsidRPr="004127BC" w:rsidRDefault="003A796B" w:rsidP="00442CAA">
      <w:pPr>
        <w:spacing w:line="360" w:lineRule="auto"/>
        <w:jc w:val="both"/>
        <w:rPr>
          <w:rFonts w:ascii="Palatino Linotype" w:hAnsi="Palatino Linotype" w:cs="Tahoma"/>
          <w:bCs/>
          <w:iCs/>
          <w:sz w:val="22"/>
          <w:szCs w:val="22"/>
        </w:rPr>
      </w:pPr>
    </w:p>
    <w:p w14:paraId="31431AD7" w14:textId="77777777" w:rsidR="00FF7C33" w:rsidRPr="004127BC" w:rsidRDefault="00FF7C33" w:rsidP="00442CAA">
      <w:pPr>
        <w:pStyle w:val="Ttulo1"/>
      </w:pPr>
      <w:bookmarkStart w:id="15" w:name="_Toc211874406"/>
      <w:r w:rsidRPr="004127BC">
        <w:t>R E S U E L V E</w:t>
      </w:r>
      <w:bookmarkEnd w:id="15"/>
    </w:p>
    <w:p w14:paraId="39DB2FA1" w14:textId="77777777" w:rsidR="00F57883" w:rsidRPr="004127BC" w:rsidRDefault="00F57883" w:rsidP="00442CAA">
      <w:pPr>
        <w:spacing w:line="360" w:lineRule="auto"/>
        <w:jc w:val="both"/>
        <w:rPr>
          <w:rFonts w:ascii="Palatino Linotype" w:hAnsi="Palatino Linotype" w:cs="Tahoma"/>
          <w:b/>
          <w:bCs/>
          <w:iCs/>
          <w:sz w:val="22"/>
          <w:szCs w:val="22"/>
        </w:rPr>
      </w:pPr>
    </w:p>
    <w:p w14:paraId="7A29059F" w14:textId="2718DD0D" w:rsidR="00FC0A7F" w:rsidRPr="004127BC" w:rsidRDefault="00FF7C33" w:rsidP="00442CAA">
      <w:pPr>
        <w:spacing w:line="360" w:lineRule="auto"/>
        <w:jc w:val="both"/>
        <w:rPr>
          <w:rFonts w:ascii="Palatino Linotype" w:hAnsi="Palatino Linotype" w:cs="Tahoma"/>
          <w:bCs/>
          <w:iCs/>
          <w:sz w:val="22"/>
          <w:szCs w:val="22"/>
        </w:rPr>
      </w:pPr>
      <w:r w:rsidRPr="004127BC">
        <w:rPr>
          <w:rFonts w:ascii="Palatino Linotype" w:hAnsi="Palatino Linotype" w:cs="Tahoma"/>
          <w:b/>
          <w:bCs/>
          <w:iCs/>
          <w:sz w:val="22"/>
          <w:szCs w:val="22"/>
        </w:rPr>
        <w:t xml:space="preserve">PRIMERO. </w:t>
      </w:r>
      <w:r w:rsidRPr="004127BC">
        <w:rPr>
          <w:rFonts w:ascii="Palatino Linotype" w:hAnsi="Palatino Linotype" w:cs="Tahoma"/>
          <w:bCs/>
          <w:iCs/>
          <w:sz w:val="22"/>
          <w:szCs w:val="22"/>
        </w:rPr>
        <w:t xml:space="preserve">Resultan </w:t>
      </w:r>
      <w:r w:rsidRPr="004127BC">
        <w:rPr>
          <w:rFonts w:ascii="Palatino Linotype" w:hAnsi="Palatino Linotype" w:cs="Tahoma"/>
          <w:b/>
          <w:bCs/>
          <w:iCs/>
          <w:sz w:val="22"/>
          <w:szCs w:val="22"/>
        </w:rPr>
        <w:t>FUNDADAS</w:t>
      </w:r>
      <w:r w:rsidRPr="004127BC">
        <w:rPr>
          <w:rFonts w:ascii="Palatino Linotype" w:hAnsi="Palatino Linotype" w:cs="Tahoma"/>
          <w:bCs/>
          <w:iCs/>
          <w:sz w:val="22"/>
          <w:szCs w:val="22"/>
        </w:rPr>
        <w:t xml:space="preserve"> las razones o motivos de inconformidad hechos valer por el Particular en el Recurso de Revisión </w:t>
      </w:r>
      <w:r w:rsidR="00BC2C99" w:rsidRPr="004127BC">
        <w:rPr>
          <w:rFonts w:ascii="Palatino Linotype" w:hAnsi="Palatino Linotype" w:cs="Tahoma"/>
          <w:bCs/>
          <w:iCs/>
          <w:sz w:val="22"/>
          <w:szCs w:val="22"/>
        </w:rPr>
        <w:t>1</w:t>
      </w:r>
      <w:r w:rsidR="007E5DB5" w:rsidRPr="004127BC">
        <w:rPr>
          <w:rFonts w:ascii="Palatino Linotype" w:hAnsi="Palatino Linotype" w:cs="Tahoma"/>
          <w:bCs/>
          <w:iCs/>
          <w:sz w:val="22"/>
          <w:szCs w:val="22"/>
        </w:rPr>
        <w:t>1221</w:t>
      </w:r>
      <w:r w:rsidR="00D22BC6" w:rsidRPr="004127BC">
        <w:rPr>
          <w:rFonts w:ascii="Palatino Linotype" w:hAnsi="Palatino Linotype" w:cs="Tahoma"/>
          <w:bCs/>
          <w:iCs/>
          <w:sz w:val="22"/>
          <w:szCs w:val="22"/>
        </w:rPr>
        <w:t>/INFOEM/IP/RR/2025</w:t>
      </w:r>
      <w:r w:rsidRPr="004127BC">
        <w:rPr>
          <w:rFonts w:ascii="Palatino Linotype" w:hAnsi="Palatino Linotype" w:cs="Tahoma"/>
          <w:bCs/>
          <w:iCs/>
          <w:sz w:val="22"/>
          <w:szCs w:val="22"/>
        </w:rPr>
        <w:t>,</w:t>
      </w:r>
      <w:r w:rsidRPr="004127BC">
        <w:rPr>
          <w:rFonts w:ascii="Palatino Linotype" w:hAnsi="Palatino Linotype" w:cs="Tahoma"/>
          <w:b/>
          <w:bCs/>
          <w:iCs/>
          <w:sz w:val="22"/>
          <w:szCs w:val="22"/>
        </w:rPr>
        <w:t xml:space="preserve"> </w:t>
      </w:r>
      <w:r w:rsidRPr="004127BC">
        <w:rPr>
          <w:rFonts w:ascii="Palatino Linotype" w:hAnsi="Palatino Linotype" w:cs="Tahoma"/>
          <w:bCs/>
          <w:iCs/>
          <w:sz w:val="22"/>
          <w:szCs w:val="22"/>
        </w:rPr>
        <w:t>en términos de los considerandos QUINTO y SEXTO de la presente Resolución.</w:t>
      </w:r>
    </w:p>
    <w:p w14:paraId="15952F75" w14:textId="77777777" w:rsidR="00FC0A7F" w:rsidRPr="004127BC" w:rsidRDefault="00FC0A7F" w:rsidP="00442CAA">
      <w:pPr>
        <w:spacing w:line="360" w:lineRule="auto"/>
        <w:jc w:val="both"/>
        <w:rPr>
          <w:rFonts w:ascii="Palatino Linotype" w:hAnsi="Palatino Linotype" w:cs="Tahoma"/>
          <w:bCs/>
          <w:iCs/>
          <w:sz w:val="22"/>
          <w:szCs w:val="22"/>
        </w:rPr>
      </w:pPr>
    </w:p>
    <w:p w14:paraId="0D9157E9" w14:textId="1AA78A6B" w:rsidR="00FB7667" w:rsidRPr="004127BC" w:rsidRDefault="00FB7667" w:rsidP="00442CAA">
      <w:pPr>
        <w:spacing w:line="360" w:lineRule="auto"/>
        <w:jc w:val="both"/>
        <w:rPr>
          <w:rFonts w:cs="Tahoma"/>
          <w:b/>
          <w:bCs/>
          <w:iCs/>
          <w:lang w:val="es-ES"/>
        </w:rPr>
      </w:pPr>
      <w:r w:rsidRPr="004127BC">
        <w:rPr>
          <w:rFonts w:ascii="Palatino Linotype" w:hAnsi="Palatino Linotype" w:cs="Tahoma"/>
          <w:b/>
          <w:bCs/>
          <w:iCs/>
          <w:sz w:val="22"/>
          <w:szCs w:val="22"/>
          <w:lang w:val="es-ES"/>
        </w:rPr>
        <w:lastRenderedPageBreak/>
        <w:t xml:space="preserve">SEGUNDO. </w:t>
      </w:r>
      <w:r w:rsidRPr="004127BC">
        <w:rPr>
          <w:rFonts w:ascii="Palatino Linotype" w:hAnsi="Palatino Linotype" w:cs="Tahoma"/>
          <w:bCs/>
          <w:iCs/>
          <w:sz w:val="22"/>
          <w:szCs w:val="22"/>
          <w:lang w:val="es-ES"/>
        </w:rPr>
        <w:t>Se</w:t>
      </w:r>
      <w:r w:rsidRPr="004127BC">
        <w:rPr>
          <w:rFonts w:ascii="Palatino Linotype" w:hAnsi="Palatino Linotype" w:cs="Tahoma"/>
          <w:b/>
          <w:bCs/>
          <w:iCs/>
          <w:sz w:val="22"/>
          <w:szCs w:val="22"/>
          <w:lang w:val="es-ES"/>
        </w:rPr>
        <w:t xml:space="preserve"> ORDENA </w:t>
      </w:r>
      <w:r w:rsidRPr="004127BC">
        <w:rPr>
          <w:rFonts w:ascii="Palatino Linotype" w:hAnsi="Palatino Linotype" w:cs="Tahoma"/>
          <w:bCs/>
          <w:iCs/>
          <w:sz w:val="22"/>
          <w:szCs w:val="22"/>
          <w:lang w:val="es-ES"/>
        </w:rPr>
        <w:t>al Sujeto Obligado, a efecto de que dé atención a la solicitud de acceso a la información</w:t>
      </w:r>
      <w:r w:rsidR="006524EB" w:rsidRPr="004127BC">
        <w:rPr>
          <w:rFonts w:ascii="Palatino Linotype" w:hAnsi="Palatino Linotype" w:cs="Tahoma"/>
          <w:color w:val="0D0D0D" w:themeColor="text1" w:themeTint="F2"/>
          <w:sz w:val="22"/>
          <w:szCs w:val="22"/>
        </w:rPr>
        <w:t xml:space="preserve"> </w:t>
      </w:r>
      <w:r w:rsidR="007E5DB5" w:rsidRPr="004127BC">
        <w:rPr>
          <w:rFonts w:ascii="Palatino Linotype" w:eastAsiaTheme="minorHAnsi" w:hAnsi="Palatino Linotype" w:cstheme="minorBidi"/>
          <w:color w:val="000000" w:themeColor="text1"/>
          <w:sz w:val="22"/>
          <w:szCs w:val="22"/>
          <w:lang w:eastAsia="en-US"/>
        </w:rPr>
        <w:t xml:space="preserve">00400/ALMOJU/IP/2025 </w:t>
      </w:r>
      <w:r w:rsidRPr="004127BC">
        <w:rPr>
          <w:rFonts w:ascii="Palatino Linotype" w:hAnsi="Palatino Linotype" w:cs="Tahoma"/>
          <w:bCs/>
          <w:iCs/>
          <w:sz w:val="22"/>
          <w:szCs w:val="22"/>
          <w:lang w:val="es-ES"/>
        </w:rPr>
        <w:t>y, a través del Sistema de Acceso a la Información Mexiquense (SAIMEX), dé la respuesta que conforme a derecho corresponda</w:t>
      </w:r>
      <w:r w:rsidRPr="004127BC">
        <w:rPr>
          <w:rFonts w:cs="Tahoma"/>
          <w:b/>
          <w:bCs/>
          <w:iCs/>
          <w:lang w:val="es-ES"/>
        </w:rPr>
        <w:t>.</w:t>
      </w:r>
      <w:r w:rsidR="000268D8" w:rsidRPr="004127BC">
        <w:rPr>
          <w:rFonts w:cs="Tahoma"/>
          <w:b/>
          <w:bCs/>
          <w:iCs/>
          <w:lang w:val="es-ES"/>
        </w:rPr>
        <w:t xml:space="preserve"> </w:t>
      </w:r>
    </w:p>
    <w:p w14:paraId="08EA7079" w14:textId="77777777" w:rsidR="00E26B53" w:rsidRPr="004127BC" w:rsidRDefault="00E26B53" w:rsidP="00442CAA">
      <w:pPr>
        <w:spacing w:line="360" w:lineRule="auto"/>
        <w:jc w:val="both"/>
        <w:rPr>
          <w:rFonts w:ascii="Palatino Linotype" w:hAnsi="Palatino Linotype" w:cs="Tahoma"/>
          <w:bCs/>
          <w:iCs/>
          <w:sz w:val="22"/>
          <w:szCs w:val="22"/>
        </w:rPr>
      </w:pPr>
    </w:p>
    <w:p w14:paraId="2F31FE73" w14:textId="77777777" w:rsidR="00FF7C33" w:rsidRPr="004127BC" w:rsidRDefault="00FF7C33" w:rsidP="00442CAA">
      <w:pPr>
        <w:spacing w:line="360" w:lineRule="auto"/>
        <w:jc w:val="both"/>
        <w:rPr>
          <w:rFonts w:ascii="Palatino Linotype" w:hAnsi="Palatino Linotype" w:cs="Tahoma"/>
          <w:bCs/>
          <w:iCs/>
          <w:sz w:val="22"/>
          <w:szCs w:val="22"/>
          <w:lang w:val="es-ES_tradnl"/>
        </w:rPr>
      </w:pPr>
      <w:r w:rsidRPr="004127BC">
        <w:rPr>
          <w:rFonts w:ascii="Palatino Linotype" w:hAnsi="Palatino Linotype" w:cs="Tahoma"/>
          <w:b/>
          <w:bCs/>
          <w:iCs/>
          <w:sz w:val="22"/>
          <w:szCs w:val="22"/>
          <w:lang w:val="es-ES"/>
        </w:rPr>
        <w:t>TERCERO</w:t>
      </w:r>
      <w:r w:rsidRPr="004127BC">
        <w:rPr>
          <w:rFonts w:ascii="Palatino Linotype" w:hAnsi="Palatino Linotype" w:cs="Tahoma"/>
          <w:b/>
          <w:bCs/>
          <w:iCs/>
          <w:sz w:val="22"/>
          <w:szCs w:val="22"/>
        </w:rPr>
        <w:t xml:space="preserve">. </w:t>
      </w:r>
      <w:r w:rsidRPr="004127BC">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4127BC" w:rsidRDefault="00FF7C33" w:rsidP="00442CAA">
      <w:pPr>
        <w:spacing w:line="360" w:lineRule="auto"/>
        <w:jc w:val="both"/>
        <w:rPr>
          <w:rFonts w:ascii="Palatino Linotype" w:hAnsi="Palatino Linotype" w:cs="Tahoma"/>
          <w:bCs/>
          <w:iCs/>
          <w:sz w:val="22"/>
          <w:szCs w:val="22"/>
        </w:rPr>
      </w:pPr>
    </w:p>
    <w:p w14:paraId="63F3D9B5" w14:textId="77777777" w:rsidR="00FF7C33" w:rsidRPr="004127BC" w:rsidRDefault="00FF7C33" w:rsidP="00442CAA">
      <w:pPr>
        <w:spacing w:line="360" w:lineRule="auto"/>
        <w:jc w:val="both"/>
        <w:rPr>
          <w:rFonts w:ascii="Palatino Linotype" w:hAnsi="Palatino Linotype" w:cs="Tahoma"/>
          <w:bCs/>
          <w:iCs/>
          <w:sz w:val="22"/>
          <w:szCs w:val="22"/>
        </w:rPr>
      </w:pPr>
      <w:r w:rsidRPr="004127BC">
        <w:rPr>
          <w:rFonts w:ascii="Palatino Linotype" w:hAnsi="Palatino Linotype" w:cs="Tahoma"/>
          <w:b/>
          <w:bCs/>
          <w:iCs/>
          <w:sz w:val="22"/>
          <w:szCs w:val="22"/>
        </w:rPr>
        <w:t>CUARTO.</w:t>
      </w:r>
      <w:r w:rsidRPr="004127BC">
        <w:rPr>
          <w:rFonts w:ascii="Palatino Linotype" w:hAnsi="Palatino Linotype" w:cs="Tahoma"/>
          <w:bCs/>
          <w:iCs/>
          <w:sz w:val="22"/>
          <w:szCs w:val="22"/>
        </w:rPr>
        <w:t xml:space="preserve"> </w:t>
      </w:r>
      <w:r w:rsidRPr="004127BC">
        <w:rPr>
          <w:rFonts w:ascii="Palatino Linotype" w:hAnsi="Palatino Linotype" w:cs="Tahoma"/>
          <w:b/>
          <w:bCs/>
          <w:iCs/>
          <w:sz w:val="22"/>
          <w:szCs w:val="22"/>
        </w:rPr>
        <w:t xml:space="preserve">NOTIFÍQUESE POR SAIMEX </w:t>
      </w:r>
      <w:r w:rsidRPr="004127BC">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4127BC" w:rsidRDefault="00FF7C33" w:rsidP="00442CAA">
      <w:pPr>
        <w:spacing w:line="360" w:lineRule="auto"/>
        <w:jc w:val="both"/>
        <w:rPr>
          <w:rFonts w:ascii="Palatino Linotype" w:hAnsi="Palatino Linotype" w:cs="Tahoma"/>
          <w:bCs/>
          <w:iCs/>
          <w:sz w:val="22"/>
          <w:szCs w:val="22"/>
        </w:rPr>
      </w:pPr>
    </w:p>
    <w:p w14:paraId="540F4370" w14:textId="0BC61EE8" w:rsidR="00FF7C33" w:rsidRPr="004127BC" w:rsidRDefault="00FF7C33" w:rsidP="00442CAA">
      <w:pPr>
        <w:spacing w:line="360" w:lineRule="auto"/>
        <w:jc w:val="both"/>
        <w:rPr>
          <w:rFonts w:ascii="Palatino Linotype" w:hAnsi="Palatino Linotype" w:cs="Tahoma"/>
          <w:bCs/>
          <w:iCs/>
          <w:sz w:val="22"/>
          <w:szCs w:val="22"/>
        </w:rPr>
      </w:pPr>
      <w:r w:rsidRPr="004127BC">
        <w:rPr>
          <w:rFonts w:ascii="Palatino Linotype" w:hAnsi="Palatino Linotype" w:cs="Tahoma"/>
          <w:b/>
          <w:bCs/>
          <w:iCs/>
          <w:sz w:val="22"/>
          <w:szCs w:val="22"/>
        </w:rPr>
        <w:t>QUINTO. NOTIFÍQUESE</w:t>
      </w:r>
      <w:r w:rsidRPr="004127BC">
        <w:rPr>
          <w:rFonts w:ascii="Palatino Linotype" w:hAnsi="Palatino Linotype" w:cs="Tahoma"/>
          <w:bCs/>
          <w:iCs/>
          <w:sz w:val="22"/>
          <w:szCs w:val="22"/>
        </w:rPr>
        <w:t xml:space="preserve"> </w:t>
      </w:r>
      <w:r w:rsidRPr="004127BC">
        <w:rPr>
          <w:rFonts w:ascii="Palatino Linotype" w:hAnsi="Palatino Linotype" w:cs="Tahoma"/>
          <w:b/>
          <w:bCs/>
          <w:iCs/>
          <w:sz w:val="22"/>
          <w:szCs w:val="22"/>
        </w:rPr>
        <w:t xml:space="preserve">POR SAIMEX, </w:t>
      </w:r>
      <w:r w:rsidRPr="004127BC">
        <w:rPr>
          <w:rFonts w:ascii="Palatino Linotype" w:hAnsi="Palatino Linotype" w:cs="Tahoma"/>
          <w:bCs/>
          <w:iCs/>
          <w:sz w:val="22"/>
          <w:szCs w:val="22"/>
        </w:rPr>
        <w:t>a</w:t>
      </w:r>
      <w:r w:rsidR="009E3A34" w:rsidRPr="004127BC">
        <w:rPr>
          <w:rFonts w:ascii="Palatino Linotype" w:hAnsi="Palatino Linotype" w:cs="Tahoma"/>
          <w:bCs/>
          <w:iCs/>
          <w:sz w:val="22"/>
          <w:szCs w:val="22"/>
        </w:rPr>
        <w:t xml:space="preserve"> la persona</w:t>
      </w:r>
      <w:r w:rsidRPr="004127BC">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4127BC" w:rsidRDefault="00501F15" w:rsidP="00442CAA">
      <w:pPr>
        <w:spacing w:line="360" w:lineRule="auto"/>
        <w:jc w:val="both"/>
        <w:rPr>
          <w:rFonts w:ascii="Palatino Linotype" w:hAnsi="Palatino Linotype" w:cs="Tahoma"/>
          <w:bCs/>
          <w:iCs/>
          <w:sz w:val="22"/>
          <w:szCs w:val="22"/>
        </w:rPr>
      </w:pPr>
    </w:p>
    <w:p w14:paraId="4C0D39E9" w14:textId="77777777" w:rsidR="00501F15" w:rsidRPr="004127BC" w:rsidRDefault="00501F15" w:rsidP="00442CAA">
      <w:pPr>
        <w:spacing w:line="360" w:lineRule="auto"/>
        <w:jc w:val="both"/>
        <w:rPr>
          <w:rFonts w:ascii="Palatino Linotype" w:eastAsia="Calibri" w:hAnsi="Palatino Linotype" w:cs="Tahoma"/>
          <w:bCs/>
          <w:sz w:val="22"/>
          <w:szCs w:val="22"/>
          <w:lang w:eastAsia="en-US"/>
        </w:rPr>
      </w:pPr>
      <w:r w:rsidRPr="004127BC">
        <w:rPr>
          <w:rFonts w:ascii="Palatino Linotype" w:eastAsiaTheme="minorHAnsi" w:hAnsi="Palatino Linotype" w:cstheme="minorBidi"/>
          <w:b/>
          <w:bCs/>
          <w:sz w:val="22"/>
          <w:szCs w:val="22"/>
          <w:lang w:eastAsia="en-US"/>
        </w:rPr>
        <w:lastRenderedPageBreak/>
        <w:t>SEXTO.</w:t>
      </w:r>
      <w:r w:rsidRPr="004127BC">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4127BC" w:rsidRDefault="00FF7C33" w:rsidP="00442CAA">
      <w:pPr>
        <w:spacing w:line="360" w:lineRule="auto"/>
        <w:jc w:val="both"/>
        <w:rPr>
          <w:rFonts w:ascii="Palatino Linotype" w:hAnsi="Palatino Linotype" w:cs="Tahoma"/>
          <w:b/>
          <w:bCs/>
          <w:iCs/>
          <w:sz w:val="22"/>
          <w:szCs w:val="22"/>
        </w:rPr>
      </w:pPr>
    </w:p>
    <w:p w14:paraId="4051A84A" w14:textId="5F523BA8" w:rsidR="00FF7C33" w:rsidRPr="00FF7C33" w:rsidRDefault="00FF7C33" w:rsidP="00442CAA">
      <w:pPr>
        <w:spacing w:line="360" w:lineRule="auto"/>
        <w:jc w:val="both"/>
        <w:rPr>
          <w:rFonts w:ascii="Palatino Linotype" w:hAnsi="Palatino Linotype" w:cs="Tahoma"/>
          <w:bCs/>
          <w:iCs/>
          <w:sz w:val="22"/>
          <w:szCs w:val="22"/>
        </w:rPr>
      </w:pPr>
      <w:r w:rsidRPr="004127BC">
        <w:rPr>
          <w:rFonts w:ascii="Palatino Linotype" w:hAnsi="Palatino Linotype" w:cs="Tahoma"/>
          <w:bCs/>
          <w:iCs/>
          <w:sz w:val="22"/>
          <w:szCs w:val="22"/>
        </w:rPr>
        <w:t>ASÍ LO RESUELVE, POR </w:t>
      </w:r>
      <w:r w:rsidRPr="004127BC">
        <w:rPr>
          <w:rFonts w:ascii="Palatino Linotype" w:hAnsi="Palatino Linotype" w:cs="Tahoma"/>
          <w:b/>
          <w:bCs/>
          <w:iCs/>
          <w:sz w:val="22"/>
          <w:szCs w:val="22"/>
        </w:rPr>
        <w:t>UNANIMIDAD</w:t>
      </w:r>
      <w:r w:rsidRPr="004127BC">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4127BC">
        <w:rPr>
          <w:rFonts w:ascii="Palatino Linotype" w:hAnsi="Palatino Linotype" w:cs="Tahoma"/>
          <w:bCs/>
          <w:iCs/>
          <w:sz w:val="22"/>
          <w:szCs w:val="22"/>
        </w:rPr>
        <w:t xml:space="preserve"> </w:t>
      </w:r>
      <w:r w:rsidR="00121183">
        <w:rPr>
          <w:rFonts w:ascii="Palatino Linotype" w:hAnsi="Palatino Linotype" w:cs="Tahoma"/>
          <w:bCs/>
          <w:iCs/>
          <w:sz w:val="22"/>
          <w:szCs w:val="22"/>
        </w:rPr>
        <w:t>CUADRAGÉSIMA</w:t>
      </w:r>
      <w:r w:rsidR="000268D8" w:rsidRPr="004127BC">
        <w:rPr>
          <w:rFonts w:ascii="Palatino Linotype" w:hAnsi="Palatino Linotype" w:cs="Tahoma"/>
          <w:bCs/>
          <w:iCs/>
          <w:sz w:val="22"/>
          <w:szCs w:val="22"/>
        </w:rPr>
        <w:t xml:space="preserve"> </w:t>
      </w:r>
      <w:r w:rsidRPr="004127BC">
        <w:rPr>
          <w:rFonts w:ascii="Palatino Linotype" w:hAnsi="Palatino Linotype" w:cs="Tahoma"/>
          <w:bCs/>
          <w:iCs/>
          <w:sz w:val="22"/>
          <w:szCs w:val="22"/>
        </w:rPr>
        <w:t>SESIÓN ORDINARIA, CELEBRADA EL</w:t>
      </w:r>
      <w:r w:rsidR="006524EB" w:rsidRPr="004127BC">
        <w:rPr>
          <w:rFonts w:ascii="Palatino Linotype" w:hAnsi="Palatino Linotype" w:cs="Tahoma"/>
          <w:bCs/>
          <w:iCs/>
          <w:sz w:val="22"/>
          <w:szCs w:val="22"/>
        </w:rPr>
        <w:t xml:space="preserve"> </w:t>
      </w:r>
      <w:r w:rsidR="00121183">
        <w:rPr>
          <w:rFonts w:ascii="Palatino Linotype" w:hAnsi="Palatino Linotype" w:cs="Tahoma"/>
          <w:bCs/>
          <w:iCs/>
          <w:sz w:val="22"/>
          <w:szCs w:val="22"/>
        </w:rPr>
        <w:t>DOCE DE NOVIEMBRE</w:t>
      </w:r>
      <w:r w:rsidR="00BC2C99" w:rsidRPr="004127BC">
        <w:rPr>
          <w:rFonts w:ascii="Palatino Linotype" w:hAnsi="Palatino Linotype" w:cs="Tahoma"/>
          <w:bCs/>
          <w:iCs/>
          <w:sz w:val="22"/>
          <w:szCs w:val="22"/>
        </w:rPr>
        <w:t xml:space="preserve"> </w:t>
      </w:r>
      <w:r w:rsidRPr="004127BC">
        <w:rPr>
          <w:rFonts w:ascii="Palatino Linotype" w:hAnsi="Palatino Linotype" w:cs="Tahoma"/>
          <w:bCs/>
          <w:iCs/>
          <w:sz w:val="22"/>
          <w:szCs w:val="22"/>
        </w:rPr>
        <w:t>DE DOS MIL VEINTIC</w:t>
      </w:r>
      <w:r w:rsidR="000268D8" w:rsidRPr="004127BC">
        <w:rPr>
          <w:rFonts w:ascii="Palatino Linotype" w:hAnsi="Palatino Linotype" w:cs="Tahoma"/>
          <w:bCs/>
          <w:iCs/>
          <w:sz w:val="22"/>
          <w:szCs w:val="22"/>
        </w:rPr>
        <w:t>INCO</w:t>
      </w:r>
      <w:r w:rsidRPr="004127BC">
        <w:rPr>
          <w:rFonts w:ascii="Palatino Linotype" w:hAnsi="Palatino Linotype" w:cs="Tahoma"/>
          <w:bCs/>
          <w:iCs/>
          <w:sz w:val="22"/>
          <w:szCs w:val="22"/>
        </w:rPr>
        <w:t>, ANTE EL SECRETARIO TÉCNICO DEL PLENO, ALEXIS TAPIA RAMÍREZ.</w:t>
      </w:r>
    </w:p>
    <w:p w14:paraId="77CAFB09" w14:textId="77777777" w:rsidR="00FF7C33" w:rsidRDefault="00FF7C33" w:rsidP="00442CAA">
      <w:pPr>
        <w:spacing w:line="360" w:lineRule="auto"/>
        <w:jc w:val="both"/>
        <w:rPr>
          <w:rFonts w:ascii="Palatino Linotype" w:hAnsi="Palatino Linotype" w:cs="Tahoma"/>
          <w:bCs/>
          <w:iCs/>
          <w:sz w:val="22"/>
          <w:szCs w:val="22"/>
          <w:lang w:val="es-ES"/>
        </w:rPr>
      </w:pPr>
    </w:p>
    <w:p w14:paraId="70581F2D" w14:textId="77777777" w:rsidR="00FF7C33" w:rsidRDefault="00FF7C33" w:rsidP="00442CAA">
      <w:pPr>
        <w:spacing w:line="360" w:lineRule="auto"/>
        <w:jc w:val="both"/>
        <w:rPr>
          <w:rFonts w:ascii="Palatino Linotype" w:hAnsi="Palatino Linotype" w:cs="Tahoma"/>
          <w:bCs/>
          <w:iCs/>
          <w:sz w:val="22"/>
          <w:szCs w:val="22"/>
          <w:lang w:val="es-ES"/>
        </w:rPr>
      </w:pPr>
    </w:p>
    <w:p w14:paraId="43BAD9CC" w14:textId="77777777" w:rsidR="00FF7C33" w:rsidRPr="00136EC9" w:rsidRDefault="00FF7C33" w:rsidP="00442CAA">
      <w:pPr>
        <w:spacing w:line="360" w:lineRule="auto"/>
        <w:jc w:val="both"/>
        <w:rPr>
          <w:rFonts w:ascii="Palatino Linotype" w:hAnsi="Palatino Linotype" w:cs="Tahoma"/>
          <w:bCs/>
          <w:iCs/>
          <w:sz w:val="22"/>
          <w:szCs w:val="22"/>
          <w:lang w:val="es-ES"/>
        </w:rPr>
      </w:pPr>
    </w:p>
    <w:p w14:paraId="50CDA20B" w14:textId="77777777" w:rsidR="00D50230" w:rsidRPr="005749CA" w:rsidRDefault="00D50230" w:rsidP="00442CAA">
      <w:pPr>
        <w:spacing w:line="360" w:lineRule="auto"/>
        <w:jc w:val="both"/>
        <w:rPr>
          <w:rFonts w:ascii="Palatino Linotype" w:hAnsi="Palatino Linotype" w:cs="Tahoma"/>
          <w:bCs/>
          <w:iCs/>
          <w:sz w:val="22"/>
          <w:szCs w:val="22"/>
        </w:rPr>
      </w:pPr>
    </w:p>
    <w:p w14:paraId="6DC56F2E" w14:textId="77777777" w:rsidR="005749CA" w:rsidRDefault="005749CA" w:rsidP="00442CAA">
      <w:pPr>
        <w:spacing w:line="360" w:lineRule="auto"/>
        <w:jc w:val="both"/>
        <w:rPr>
          <w:rFonts w:ascii="Palatino Linotype" w:hAnsi="Palatino Linotype" w:cs="Tahoma"/>
          <w:bCs/>
          <w:iCs/>
          <w:sz w:val="22"/>
          <w:szCs w:val="22"/>
        </w:rPr>
      </w:pPr>
    </w:p>
    <w:p w14:paraId="6BB0D79C" w14:textId="77777777" w:rsidR="00D22BC6" w:rsidRDefault="00D22BC6" w:rsidP="00442CAA">
      <w:pPr>
        <w:spacing w:line="360" w:lineRule="auto"/>
        <w:jc w:val="both"/>
        <w:rPr>
          <w:rFonts w:ascii="Palatino Linotype" w:hAnsi="Palatino Linotype" w:cs="Tahoma"/>
          <w:bCs/>
          <w:iCs/>
          <w:sz w:val="22"/>
          <w:szCs w:val="22"/>
        </w:rPr>
      </w:pPr>
    </w:p>
    <w:p w14:paraId="602E1518" w14:textId="77777777" w:rsidR="00D22BC6" w:rsidRDefault="00D22BC6" w:rsidP="00442CAA">
      <w:pPr>
        <w:spacing w:line="360" w:lineRule="auto"/>
        <w:jc w:val="both"/>
        <w:rPr>
          <w:rFonts w:ascii="Palatino Linotype" w:hAnsi="Palatino Linotype" w:cs="Tahoma"/>
          <w:bCs/>
          <w:iCs/>
          <w:sz w:val="22"/>
          <w:szCs w:val="22"/>
        </w:rPr>
      </w:pPr>
    </w:p>
    <w:p w14:paraId="164C9FE6" w14:textId="77777777" w:rsidR="00D22BC6" w:rsidRDefault="00D22BC6" w:rsidP="00442CAA">
      <w:pPr>
        <w:spacing w:line="360" w:lineRule="auto"/>
        <w:jc w:val="both"/>
        <w:rPr>
          <w:rFonts w:ascii="Palatino Linotype" w:hAnsi="Palatino Linotype" w:cs="Tahoma"/>
          <w:bCs/>
          <w:iCs/>
          <w:sz w:val="22"/>
          <w:szCs w:val="22"/>
        </w:rPr>
      </w:pPr>
    </w:p>
    <w:p w14:paraId="326E9FF0" w14:textId="77777777" w:rsidR="00D22BC6" w:rsidRDefault="00D22BC6" w:rsidP="00442CAA">
      <w:pPr>
        <w:spacing w:line="360" w:lineRule="auto"/>
        <w:jc w:val="both"/>
        <w:rPr>
          <w:rFonts w:ascii="Palatino Linotype" w:hAnsi="Palatino Linotype" w:cs="Tahoma"/>
          <w:bCs/>
          <w:iCs/>
          <w:sz w:val="22"/>
          <w:szCs w:val="22"/>
        </w:rPr>
      </w:pPr>
    </w:p>
    <w:p w14:paraId="1F3EAB87" w14:textId="77777777" w:rsidR="00D22BC6" w:rsidRDefault="00D22BC6" w:rsidP="00442CAA">
      <w:pPr>
        <w:spacing w:line="360" w:lineRule="auto"/>
        <w:jc w:val="both"/>
        <w:rPr>
          <w:rFonts w:ascii="Palatino Linotype" w:hAnsi="Palatino Linotype" w:cs="Tahoma"/>
          <w:bCs/>
          <w:iCs/>
          <w:sz w:val="22"/>
          <w:szCs w:val="22"/>
        </w:rPr>
      </w:pPr>
    </w:p>
    <w:p w14:paraId="3F060923" w14:textId="77777777" w:rsidR="00D22BC6" w:rsidRDefault="00D22BC6" w:rsidP="00442CAA">
      <w:pPr>
        <w:spacing w:line="360" w:lineRule="auto"/>
        <w:jc w:val="both"/>
        <w:rPr>
          <w:rFonts w:ascii="Palatino Linotype" w:hAnsi="Palatino Linotype" w:cs="Tahoma"/>
          <w:bCs/>
          <w:iCs/>
          <w:sz w:val="22"/>
          <w:szCs w:val="22"/>
        </w:rPr>
      </w:pPr>
    </w:p>
    <w:p w14:paraId="490B5239" w14:textId="77777777" w:rsidR="00D22BC6" w:rsidRDefault="00D22BC6" w:rsidP="00442CAA">
      <w:pPr>
        <w:spacing w:line="360" w:lineRule="auto"/>
        <w:jc w:val="both"/>
        <w:rPr>
          <w:rFonts w:ascii="Palatino Linotype" w:hAnsi="Palatino Linotype" w:cs="Tahoma"/>
          <w:bCs/>
          <w:iCs/>
          <w:sz w:val="22"/>
          <w:szCs w:val="22"/>
        </w:rPr>
      </w:pPr>
    </w:p>
    <w:p w14:paraId="0043D885" w14:textId="77777777" w:rsidR="00D22BC6" w:rsidRDefault="00D22BC6" w:rsidP="00442CAA">
      <w:pPr>
        <w:spacing w:line="360" w:lineRule="auto"/>
        <w:jc w:val="both"/>
        <w:rPr>
          <w:rFonts w:ascii="Palatino Linotype" w:hAnsi="Palatino Linotype" w:cs="Tahoma"/>
          <w:bCs/>
          <w:iCs/>
          <w:sz w:val="22"/>
          <w:szCs w:val="22"/>
        </w:rPr>
      </w:pPr>
    </w:p>
    <w:p w14:paraId="431841DE" w14:textId="77777777" w:rsidR="00D22BC6" w:rsidRDefault="00D22BC6" w:rsidP="00442CAA">
      <w:pPr>
        <w:spacing w:line="360" w:lineRule="auto"/>
        <w:jc w:val="both"/>
        <w:rPr>
          <w:rFonts w:ascii="Palatino Linotype" w:hAnsi="Palatino Linotype" w:cs="Tahoma"/>
          <w:bCs/>
          <w:iCs/>
          <w:sz w:val="22"/>
          <w:szCs w:val="22"/>
        </w:rPr>
      </w:pPr>
    </w:p>
    <w:p w14:paraId="662355B0" w14:textId="77777777" w:rsidR="00D22BC6" w:rsidRDefault="00D22BC6" w:rsidP="00442CAA">
      <w:pPr>
        <w:spacing w:line="360" w:lineRule="auto"/>
        <w:jc w:val="both"/>
        <w:rPr>
          <w:rFonts w:ascii="Palatino Linotype" w:hAnsi="Palatino Linotype" w:cs="Tahoma"/>
          <w:bCs/>
          <w:iCs/>
          <w:sz w:val="22"/>
          <w:szCs w:val="22"/>
        </w:rPr>
      </w:pPr>
    </w:p>
    <w:p w14:paraId="7EDA84E4" w14:textId="77777777" w:rsidR="00D22BC6" w:rsidRDefault="00D22BC6" w:rsidP="00442CAA">
      <w:pPr>
        <w:spacing w:line="360" w:lineRule="auto"/>
        <w:jc w:val="both"/>
        <w:rPr>
          <w:rFonts w:ascii="Palatino Linotype" w:hAnsi="Palatino Linotype" w:cs="Tahoma"/>
          <w:bCs/>
          <w:iCs/>
          <w:sz w:val="22"/>
          <w:szCs w:val="22"/>
        </w:rPr>
      </w:pPr>
    </w:p>
    <w:p w14:paraId="63845411" w14:textId="77777777" w:rsidR="00D22BC6" w:rsidRDefault="00D22BC6" w:rsidP="00442CAA">
      <w:pPr>
        <w:spacing w:line="360" w:lineRule="auto"/>
        <w:jc w:val="both"/>
        <w:rPr>
          <w:rFonts w:ascii="Palatino Linotype" w:hAnsi="Palatino Linotype" w:cs="Tahoma"/>
          <w:bCs/>
          <w:iCs/>
          <w:sz w:val="22"/>
          <w:szCs w:val="22"/>
        </w:rPr>
      </w:pPr>
    </w:p>
    <w:p w14:paraId="3C796D2F" w14:textId="77777777" w:rsidR="00D22BC6" w:rsidRDefault="00D22BC6" w:rsidP="00442CAA">
      <w:pPr>
        <w:spacing w:line="360" w:lineRule="auto"/>
        <w:jc w:val="both"/>
        <w:rPr>
          <w:rFonts w:ascii="Palatino Linotype" w:hAnsi="Palatino Linotype" w:cs="Tahoma"/>
          <w:bCs/>
          <w:iCs/>
          <w:sz w:val="22"/>
          <w:szCs w:val="22"/>
        </w:rPr>
      </w:pPr>
    </w:p>
    <w:p w14:paraId="55EF4FC3" w14:textId="77777777" w:rsidR="00D22BC6" w:rsidRDefault="00D22BC6" w:rsidP="00442CAA">
      <w:pPr>
        <w:spacing w:line="360" w:lineRule="auto"/>
        <w:jc w:val="both"/>
        <w:rPr>
          <w:rFonts w:ascii="Palatino Linotype" w:hAnsi="Palatino Linotype" w:cs="Tahoma"/>
          <w:bCs/>
          <w:iCs/>
          <w:sz w:val="22"/>
          <w:szCs w:val="22"/>
        </w:rPr>
      </w:pPr>
    </w:p>
    <w:p w14:paraId="4F171899" w14:textId="77777777" w:rsidR="00D22BC6" w:rsidRDefault="00D22BC6" w:rsidP="00442CAA">
      <w:pPr>
        <w:spacing w:line="360" w:lineRule="auto"/>
        <w:jc w:val="both"/>
        <w:rPr>
          <w:rFonts w:ascii="Palatino Linotype" w:hAnsi="Palatino Linotype" w:cs="Tahoma"/>
          <w:bCs/>
          <w:iCs/>
          <w:sz w:val="22"/>
          <w:szCs w:val="22"/>
        </w:rPr>
      </w:pPr>
    </w:p>
    <w:p w14:paraId="55E773BD" w14:textId="77777777" w:rsidR="00D22BC6" w:rsidRDefault="00D22BC6" w:rsidP="00442CAA">
      <w:pPr>
        <w:spacing w:line="360" w:lineRule="auto"/>
        <w:jc w:val="both"/>
        <w:rPr>
          <w:rFonts w:ascii="Palatino Linotype" w:hAnsi="Palatino Linotype" w:cs="Tahoma"/>
          <w:bCs/>
          <w:iCs/>
          <w:sz w:val="22"/>
          <w:szCs w:val="22"/>
        </w:rPr>
      </w:pPr>
    </w:p>
    <w:p w14:paraId="3876420E" w14:textId="77777777" w:rsidR="00D22BC6" w:rsidRDefault="00D22BC6" w:rsidP="00442CAA">
      <w:pPr>
        <w:spacing w:line="360" w:lineRule="auto"/>
        <w:jc w:val="both"/>
        <w:rPr>
          <w:rFonts w:ascii="Palatino Linotype" w:hAnsi="Palatino Linotype" w:cs="Tahoma"/>
          <w:bCs/>
          <w:iCs/>
          <w:sz w:val="22"/>
          <w:szCs w:val="22"/>
        </w:rPr>
      </w:pPr>
    </w:p>
    <w:p w14:paraId="0A06E74C" w14:textId="77777777" w:rsidR="00D22BC6" w:rsidRDefault="00D22BC6" w:rsidP="00442CAA">
      <w:pPr>
        <w:spacing w:line="360" w:lineRule="auto"/>
        <w:jc w:val="both"/>
        <w:rPr>
          <w:rFonts w:ascii="Palatino Linotype" w:hAnsi="Palatino Linotype" w:cs="Tahoma"/>
          <w:bCs/>
          <w:iCs/>
          <w:sz w:val="22"/>
          <w:szCs w:val="22"/>
        </w:rPr>
      </w:pPr>
    </w:p>
    <w:p w14:paraId="58D764A7" w14:textId="77777777" w:rsidR="00D22BC6" w:rsidRPr="005749CA" w:rsidRDefault="00D22BC6" w:rsidP="00442CAA">
      <w:pPr>
        <w:spacing w:line="360" w:lineRule="auto"/>
        <w:jc w:val="both"/>
        <w:rPr>
          <w:rFonts w:ascii="Palatino Linotype" w:hAnsi="Palatino Linotype" w:cs="Tahoma"/>
          <w:bCs/>
          <w:iCs/>
          <w:sz w:val="22"/>
          <w:szCs w:val="22"/>
        </w:rPr>
      </w:pPr>
    </w:p>
    <w:p w14:paraId="46969796" w14:textId="77777777" w:rsidR="006D789D" w:rsidRPr="00822BC6" w:rsidRDefault="006D789D" w:rsidP="00442CAA">
      <w:pPr>
        <w:spacing w:line="360" w:lineRule="auto"/>
        <w:jc w:val="both"/>
        <w:rPr>
          <w:rFonts w:ascii="Palatino Linotype" w:hAnsi="Palatino Linotype" w:cs="Tahoma"/>
          <w:bCs/>
          <w:iCs/>
          <w:sz w:val="22"/>
          <w:szCs w:val="22"/>
        </w:rPr>
      </w:pPr>
    </w:p>
    <w:p w14:paraId="133B346F" w14:textId="77777777" w:rsidR="00822BC6" w:rsidRPr="00E716DD" w:rsidRDefault="00822BC6" w:rsidP="00442CAA">
      <w:pPr>
        <w:spacing w:line="360" w:lineRule="auto"/>
        <w:jc w:val="both"/>
        <w:rPr>
          <w:rFonts w:ascii="Palatino Linotype" w:hAnsi="Palatino Linotype" w:cs="Tahoma"/>
          <w:iCs/>
          <w:sz w:val="22"/>
          <w:szCs w:val="22"/>
        </w:rPr>
      </w:pPr>
    </w:p>
    <w:p w14:paraId="699026C3" w14:textId="77777777" w:rsidR="00E716DD" w:rsidRPr="00F93859" w:rsidRDefault="00E716DD" w:rsidP="00442CAA">
      <w:pPr>
        <w:spacing w:line="360" w:lineRule="auto"/>
        <w:jc w:val="both"/>
        <w:rPr>
          <w:rFonts w:ascii="Palatino Linotype" w:hAnsi="Palatino Linotype" w:cs="Tahoma"/>
          <w:b/>
          <w:bCs/>
          <w:iCs/>
          <w:sz w:val="22"/>
          <w:szCs w:val="22"/>
        </w:rPr>
      </w:pPr>
    </w:p>
    <w:p w14:paraId="4783E35E" w14:textId="77777777" w:rsidR="00F93859" w:rsidRDefault="00F93859" w:rsidP="00442CAA">
      <w:pPr>
        <w:spacing w:line="360" w:lineRule="auto"/>
        <w:contextualSpacing/>
        <w:jc w:val="both"/>
        <w:rPr>
          <w:rFonts w:ascii="Palatino Linotype" w:hAnsi="Palatino Linotype" w:cs="Tahoma"/>
          <w:bCs/>
          <w:sz w:val="22"/>
          <w:szCs w:val="22"/>
          <w:lang w:val="es-ES"/>
        </w:rPr>
      </w:pPr>
    </w:p>
    <w:p w14:paraId="53216608" w14:textId="77777777" w:rsidR="00F93859" w:rsidRDefault="00F93859" w:rsidP="00442CAA">
      <w:pPr>
        <w:spacing w:line="360" w:lineRule="auto"/>
        <w:contextualSpacing/>
        <w:jc w:val="both"/>
        <w:rPr>
          <w:rFonts w:ascii="Palatino Linotype" w:hAnsi="Palatino Linotype" w:cs="Tahoma"/>
          <w:bCs/>
          <w:sz w:val="22"/>
          <w:szCs w:val="22"/>
          <w:lang w:val="es-ES"/>
        </w:rPr>
      </w:pPr>
    </w:p>
    <w:p w14:paraId="6FAB736C" w14:textId="77777777" w:rsidR="00395D7C" w:rsidRPr="00F574B4" w:rsidRDefault="00395D7C" w:rsidP="00442CAA">
      <w:pPr>
        <w:spacing w:line="360" w:lineRule="auto"/>
        <w:contextualSpacing/>
        <w:jc w:val="both"/>
        <w:rPr>
          <w:rFonts w:ascii="Palatino Linotype" w:hAnsi="Palatino Linotype" w:cs="Tahoma"/>
          <w:bCs/>
          <w:sz w:val="22"/>
          <w:szCs w:val="22"/>
          <w:lang w:val="es-ES"/>
        </w:rPr>
      </w:pPr>
    </w:p>
    <w:p w14:paraId="4D7EF336" w14:textId="77777777" w:rsidR="00280E27" w:rsidRPr="00F574B4" w:rsidRDefault="00280E27" w:rsidP="00442CAA">
      <w:pPr>
        <w:spacing w:line="360" w:lineRule="auto"/>
        <w:ind w:right="-93"/>
        <w:contextualSpacing/>
        <w:jc w:val="both"/>
        <w:rPr>
          <w:rFonts w:ascii="Palatino Linotype" w:eastAsia="Calibri" w:hAnsi="Palatino Linotype" w:cs="Tahoma"/>
          <w:bCs/>
          <w:sz w:val="22"/>
          <w:szCs w:val="22"/>
        </w:rPr>
      </w:pPr>
    </w:p>
    <w:p w14:paraId="25982E46" w14:textId="77777777" w:rsidR="00280E27" w:rsidRPr="00280E27" w:rsidRDefault="00280E27" w:rsidP="00442CAA">
      <w:pPr>
        <w:spacing w:line="360" w:lineRule="auto"/>
        <w:contextualSpacing/>
        <w:jc w:val="both"/>
        <w:rPr>
          <w:rFonts w:ascii="Palatino Linotype" w:hAnsi="Palatino Linotype" w:cs="Tahoma"/>
          <w:bCs/>
          <w:sz w:val="22"/>
          <w:szCs w:val="22"/>
        </w:rPr>
      </w:pPr>
    </w:p>
    <w:p w14:paraId="428CEF68" w14:textId="77777777" w:rsidR="00DA08C5" w:rsidRPr="00DA08C5" w:rsidRDefault="00DA08C5" w:rsidP="00442CAA">
      <w:pPr>
        <w:spacing w:line="360" w:lineRule="auto"/>
        <w:jc w:val="both"/>
        <w:rPr>
          <w:rFonts w:ascii="Palatino Linotype" w:hAnsi="Palatino Linotype" w:cs="Tahoma"/>
          <w:bCs/>
          <w:sz w:val="22"/>
          <w:lang w:val="es-ES"/>
        </w:rPr>
      </w:pPr>
    </w:p>
    <w:p w14:paraId="062D51E1" w14:textId="77777777" w:rsidR="004F3A02" w:rsidRDefault="004F3A02" w:rsidP="00442CAA">
      <w:pPr>
        <w:spacing w:line="360" w:lineRule="auto"/>
      </w:pPr>
    </w:p>
    <w:p w14:paraId="68834340" w14:textId="77777777" w:rsidR="00DA08C5" w:rsidRDefault="00DA08C5" w:rsidP="00442CAA">
      <w:pPr>
        <w:spacing w:line="360" w:lineRule="auto"/>
      </w:pPr>
    </w:p>
    <w:p w14:paraId="3F88FDBB" w14:textId="77777777" w:rsidR="00DA08C5" w:rsidRDefault="00DA08C5" w:rsidP="00442CAA">
      <w:pPr>
        <w:spacing w:line="360" w:lineRule="auto"/>
      </w:pPr>
    </w:p>
    <w:p w14:paraId="4FC344A4" w14:textId="77777777" w:rsidR="00DA08C5" w:rsidRDefault="00DA08C5" w:rsidP="00442CAA">
      <w:pPr>
        <w:spacing w:line="360" w:lineRule="auto"/>
      </w:pPr>
    </w:p>
    <w:p w14:paraId="0A14A6CF" w14:textId="77777777" w:rsidR="00DA08C5" w:rsidRDefault="00DA08C5" w:rsidP="00442CAA">
      <w:pPr>
        <w:spacing w:line="360" w:lineRule="auto"/>
      </w:pPr>
    </w:p>
    <w:p w14:paraId="744813CA" w14:textId="77777777" w:rsidR="004F3A02" w:rsidRP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4F3A02" w:rsidRPr="004F3A02"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C6463" w14:textId="77777777" w:rsidR="00E65FC4" w:rsidRDefault="00E65FC4" w:rsidP="00B31222">
      <w:r>
        <w:separator/>
      </w:r>
    </w:p>
  </w:endnote>
  <w:endnote w:type="continuationSeparator" w:id="0">
    <w:p w14:paraId="6285AD87" w14:textId="77777777" w:rsidR="00E65FC4" w:rsidRDefault="00E65FC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597274" w:rsidRPr="00C13895" w:rsidRDefault="00597274">
            <w:pPr>
              <w:pStyle w:val="Piedepgina"/>
              <w:jc w:val="right"/>
              <w:rPr>
                <w:sz w:val="26"/>
                <w:szCs w:val="26"/>
              </w:rPr>
            </w:pPr>
          </w:p>
          <w:p w14:paraId="4EA60772" w14:textId="77777777" w:rsidR="00597274" w:rsidRDefault="0059727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11972">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11972">
              <w:rPr>
                <w:b/>
                <w:bCs/>
                <w:noProof/>
              </w:rPr>
              <w:t>22</w:t>
            </w:r>
            <w:r>
              <w:rPr>
                <w:b/>
                <w:bCs/>
                <w:sz w:val="24"/>
                <w:szCs w:val="24"/>
              </w:rPr>
              <w:fldChar w:fldCharType="end"/>
            </w:r>
          </w:p>
        </w:sdtContent>
      </w:sdt>
    </w:sdtContent>
  </w:sdt>
  <w:p w14:paraId="52786F2A" w14:textId="77777777" w:rsidR="00597274" w:rsidRDefault="005972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597274" w:rsidRDefault="00597274">
            <w:pPr>
              <w:pStyle w:val="Piedepgina"/>
              <w:jc w:val="right"/>
            </w:pPr>
          </w:p>
          <w:p w14:paraId="2D2F5338" w14:textId="77777777" w:rsidR="00597274" w:rsidRDefault="0059727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A720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A7208">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A1E7" w14:textId="77777777" w:rsidR="00E65FC4" w:rsidRDefault="00E65FC4" w:rsidP="00B31222">
      <w:r>
        <w:separator/>
      </w:r>
    </w:p>
  </w:footnote>
  <w:footnote w:type="continuationSeparator" w:id="0">
    <w:p w14:paraId="6661D1B7" w14:textId="77777777" w:rsidR="00E65FC4" w:rsidRDefault="00E65FC4"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22" w:type="dxa"/>
      <w:tblInd w:w="2552" w:type="dxa"/>
      <w:tblLayout w:type="fixed"/>
      <w:tblLook w:val="04A0" w:firstRow="1" w:lastRow="0" w:firstColumn="1" w:lastColumn="0" w:noHBand="0" w:noVBand="1"/>
    </w:tblPr>
    <w:tblGrid>
      <w:gridCol w:w="8222"/>
    </w:tblGrid>
    <w:tr w:rsidR="00597274" w:rsidRPr="005C106F" w14:paraId="50E888ED" w14:textId="77777777" w:rsidTr="00895942">
      <w:trPr>
        <w:trHeight w:val="1412"/>
      </w:trPr>
      <w:tc>
        <w:tcPr>
          <w:tcW w:w="8222" w:type="dxa"/>
        </w:tcPr>
        <w:p w14:paraId="28D3F33E" w14:textId="77777777" w:rsidR="00597274" w:rsidRDefault="00597274"/>
        <w:tbl>
          <w:tblPr>
            <w:tblStyle w:val="Tablaconcuadrcula"/>
            <w:tblW w:w="723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678"/>
          </w:tblGrid>
          <w:tr w:rsidR="00597274" w14:paraId="401FF1E4" w14:textId="77777777" w:rsidTr="00A0395D">
            <w:trPr>
              <w:trHeight w:val="144"/>
            </w:trPr>
            <w:tc>
              <w:tcPr>
                <w:tcW w:w="2552" w:type="dxa"/>
              </w:tcPr>
              <w:p w14:paraId="2FAA5A5D" w14:textId="71E8EA3B" w:rsidR="00597274" w:rsidRPr="00026EBB" w:rsidRDefault="00597274"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678" w:type="dxa"/>
              </w:tcPr>
              <w:p w14:paraId="35595BB5" w14:textId="6C6D9B16" w:rsidR="00597274" w:rsidRPr="009C44AA" w:rsidRDefault="00597274"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w:t>
                </w:r>
                <w:r w:rsidR="008D23A9">
                  <w:rPr>
                    <w:rFonts w:ascii="Palatino Linotype" w:eastAsia="Calibri" w:hAnsi="Palatino Linotype" w:cs="Tahoma"/>
                    <w:sz w:val="22"/>
                    <w:szCs w:val="22"/>
                    <w:lang w:eastAsia="en-US"/>
                  </w:rPr>
                  <w:t>1221</w:t>
                </w:r>
                <w:r w:rsidRPr="0032214E">
                  <w:rPr>
                    <w:rFonts w:ascii="Palatino Linotype" w:eastAsia="Calibri" w:hAnsi="Palatino Linotype" w:cs="Tahoma"/>
                    <w:sz w:val="22"/>
                    <w:szCs w:val="22"/>
                    <w:lang w:eastAsia="en-US"/>
                  </w:rPr>
                  <w:t>/INFOEM/IP/RR/2025</w:t>
                </w:r>
              </w:p>
            </w:tc>
          </w:tr>
          <w:tr w:rsidR="00597274" w14:paraId="6B793921" w14:textId="77777777" w:rsidTr="00A0395D">
            <w:trPr>
              <w:trHeight w:val="144"/>
            </w:trPr>
            <w:tc>
              <w:tcPr>
                <w:tcW w:w="2552" w:type="dxa"/>
              </w:tcPr>
              <w:p w14:paraId="248F8814" w14:textId="77777777" w:rsidR="00597274" w:rsidRPr="00026EBB" w:rsidRDefault="00597274"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78" w:type="dxa"/>
              </w:tcPr>
              <w:p w14:paraId="31642F59" w14:textId="5884E607" w:rsidR="00597274" w:rsidRPr="009C44AA" w:rsidRDefault="008D23A9" w:rsidP="00A0395D">
                <w:pPr>
                  <w:tabs>
                    <w:tab w:val="left" w:pos="1735"/>
                    <w:tab w:val="left" w:pos="3385"/>
                    <w:tab w:val="right" w:pos="8838"/>
                  </w:tabs>
                  <w:spacing w:line="276" w:lineRule="auto"/>
                  <w:ind w:left="-28" w:right="923"/>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Ayuntamiento de Almoloya de Juárez</w:t>
                </w:r>
              </w:p>
            </w:tc>
          </w:tr>
          <w:tr w:rsidR="00597274" w14:paraId="5F57F04A" w14:textId="77777777" w:rsidTr="00A0395D">
            <w:trPr>
              <w:trHeight w:val="138"/>
            </w:trPr>
            <w:tc>
              <w:tcPr>
                <w:tcW w:w="2552" w:type="dxa"/>
              </w:tcPr>
              <w:p w14:paraId="249191FD" w14:textId="77777777" w:rsidR="00597274" w:rsidRPr="00026EBB" w:rsidRDefault="00597274"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78" w:type="dxa"/>
              </w:tcPr>
              <w:p w14:paraId="7F9A5911" w14:textId="6669DDD6" w:rsidR="00597274" w:rsidRPr="009C44AA" w:rsidRDefault="00597274"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597274" w:rsidRPr="005C106F" w:rsidRDefault="00597274" w:rsidP="005743D2">
          <w:pPr>
            <w:tabs>
              <w:tab w:val="right" w:pos="8838"/>
            </w:tabs>
            <w:ind w:left="-28"/>
            <w:jc w:val="both"/>
            <w:rPr>
              <w:rFonts w:ascii="Arial" w:eastAsia="Calibri" w:hAnsi="Arial" w:cs="Arial"/>
              <w:b/>
              <w:sz w:val="22"/>
              <w:szCs w:val="22"/>
              <w:lang w:eastAsia="en-US"/>
            </w:rPr>
          </w:pPr>
        </w:p>
      </w:tc>
    </w:tr>
  </w:tbl>
  <w:p w14:paraId="03D9BF59" w14:textId="4D62241B" w:rsidR="00597274" w:rsidRDefault="00DB0A5E"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8.65pt;margin-top:-119.8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4F17" w14:textId="3AC7F79E" w:rsidR="00597274" w:rsidRDefault="00DB0A5E">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399"/>
    </w:tblGrid>
    <w:tr w:rsidR="00597274" w:rsidRPr="00264223" w14:paraId="47FE01F0" w14:textId="77777777" w:rsidTr="00A0395D">
      <w:trPr>
        <w:trHeight w:val="466"/>
      </w:trPr>
      <w:tc>
        <w:tcPr>
          <w:tcW w:w="2977" w:type="dxa"/>
          <w:vAlign w:val="bottom"/>
        </w:tcPr>
        <w:p w14:paraId="797F08EF" w14:textId="77777777" w:rsidR="00597274" w:rsidRPr="00026EBB" w:rsidRDefault="00597274"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597274" w:rsidRPr="0091633A" w:rsidRDefault="00597274"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399" w:type="dxa"/>
          <w:vAlign w:val="bottom"/>
        </w:tcPr>
        <w:p w14:paraId="5D029AEB" w14:textId="181723DD" w:rsidR="00597274" w:rsidRPr="00A404EA" w:rsidRDefault="00597274"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bookmarkStart w:id="16" w:name="_Hlk191465363"/>
          <w:r>
            <w:rPr>
              <w:rFonts w:ascii="Palatino Linotype" w:eastAsia="Calibri" w:hAnsi="Palatino Linotype" w:cs="Tahoma"/>
              <w:sz w:val="22"/>
              <w:szCs w:val="22"/>
              <w:lang w:eastAsia="en-US"/>
            </w:rPr>
            <w:t>1</w:t>
          </w:r>
          <w:r w:rsidR="008D23A9">
            <w:rPr>
              <w:rFonts w:ascii="Palatino Linotype" w:eastAsia="Calibri" w:hAnsi="Palatino Linotype" w:cs="Tahoma"/>
              <w:sz w:val="22"/>
              <w:szCs w:val="22"/>
              <w:lang w:eastAsia="en-US"/>
            </w:rPr>
            <w:t>1221</w:t>
          </w:r>
          <w:r w:rsidRPr="0032214E">
            <w:rPr>
              <w:rFonts w:ascii="Palatino Linotype" w:eastAsia="Calibri" w:hAnsi="Palatino Linotype" w:cs="Tahoma"/>
              <w:sz w:val="22"/>
              <w:szCs w:val="22"/>
              <w:lang w:eastAsia="en-US"/>
            </w:rPr>
            <w:t>/INFOEM/IP/RR/2025</w:t>
          </w:r>
          <w:bookmarkEnd w:id="16"/>
        </w:p>
      </w:tc>
    </w:tr>
    <w:tr w:rsidR="00597274" w:rsidRPr="00264223" w14:paraId="3B115A83" w14:textId="77777777" w:rsidTr="00A0395D">
      <w:trPr>
        <w:trHeight w:val="119"/>
      </w:trPr>
      <w:tc>
        <w:tcPr>
          <w:tcW w:w="2977" w:type="dxa"/>
        </w:tcPr>
        <w:p w14:paraId="769D227C" w14:textId="77777777" w:rsidR="00597274" w:rsidRPr="00026EBB" w:rsidRDefault="00597274"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597274" w:rsidRPr="00026EBB" w:rsidRDefault="00597274"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399" w:type="dxa"/>
        </w:tcPr>
        <w:p w14:paraId="26162836" w14:textId="501D389B" w:rsidR="00597274" w:rsidRPr="00474ED7" w:rsidRDefault="00DB0A5E" w:rsidP="00A0395D">
          <w:pPr>
            <w:tabs>
              <w:tab w:val="right" w:pos="8838"/>
            </w:tabs>
            <w:spacing w:line="276" w:lineRule="auto"/>
            <w:ind w:right="317"/>
            <w:jc w:val="both"/>
            <w:rPr>
              <w:rFonts w:ascii="Palatino Linotype" w:eastAsia="Calibri" w:hAnsi="Palatino Linotype" w:cs="Tahoma"/>
              <w:sz w:val="22"/>
              <w:szCs w:val="22"/>
              <w:lang w:eastAsia="en-US"/>
            </w:rPr>
          </w:pPr>
          <w:r w:rsidRPr="00DB0A5E">
            <w:rPr>
              <w:rFonts w:ascii="Palatino Linotype" w:eastAsia="Calibri" w:hAnsi="Palatino Linotype" w:cs="Tahoma"/>
              <w:sz w:val="22"/>
              <w:szCs w:val="22"/>
              <w:highlight w:val="black"/>
              <w:lang w:eastAsia="en-US"/>
            </w:rPr>
            <w:t>XXXXXXXXXXXXXXXXXXX</w:t>
          </w:r>
        </w:p>
      </w:tc>
    </w:tr>
    <w:tr w:rsidR="00597274" w:rsidRPr="00264223" w14:paraId="111B16D3" w14:textId="77777777" w:rsidTr="00A0395D">
      <w:trPr>
        <w:trHeight w:val="234"/>
      </w:trPr>
      <w:tc>
        <w:tcPr>
          <w:tcW w:w="2977" w:type="dxa"/>
        </w:tcPr>
        <w:p w14:paraId="23CA2497" w14:textId="2D869CFF" w:rsidR="00597274" w:rsidRPr="00026EBB" w:rsidRDefault="00597274"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597274" w:rsidRPr="00026EBB" w:rsidRDefault="00597274"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399" w:type="dxa"/>
        </w:tcPr>
        <w:p w14:paraId="69B99F24" w14:textId="6EB99F79" w:rsidR="00597274" w:rsidRPr="006273CC" w:rsidRDefault="008D23A9" w:rsidP="00A0395D">
          <w:pPr>
            <w:tabs>
              <w:tab w:val="left" w:pos="3435"/>
              <w:tab w:val="right" w:pos="8838"/>
            </w:tabs>
            <w:spacing w:line="276" w:lineRule="auto"/>
            <w:ind w:right="601"/>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Ayuntamiento de Almoloya de Juárez</w:t>
          </w:r>
        </w:p>
      </w:tc>
    </w:tr>
    <w:tr w:rsidR="00597274" w:rsidRPr="00264223" w14:paraId="69512480" w14:textId="77777777" w:rsidTr="00A0395D">
      <w:trPr>
        <w:trHeight w:val="234"/>
      </w:trPr>
      <w:tc>
        <w:tcPr>
          <w:tcW w:w="2977" w:type="dxa"/>
        </w:tcPr>
        <w:p w14:paraId="574761F6" w14:textId="77777777" w:rsidR="00597274" w:rsidRPr="00026EBB" w:rsidRDefault="00597274"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597274" w:rsidRPr="00026EBB" w:rsidRDefault="00597274"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399" w:type="dxa"/>
        </w:tcPr>
        <w:p w14:paraId="761045C2" w14:textId="77777777" w:rsidR="00597274" w:rsidRDefault="00597274"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597274" w:rsidRPr="00E67009" w:rsidRDefault="00597274"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9C3CBC"/>
    <w:multiLevelType w:val="hybridMultilevel"/>
    <w:tmpl w:val="54C0D2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27942107">
    <w:abstractNumId w:val="0"/>
  </w:num>
  <w:num w:numId="2" w16cid:durableId="114636437">
    <w:abstractNumId w:val="2"/>
  </w:num>
  <w:num w:numId="3" w16cid:durableId="988945876">
    <w:abstractNumId w:val="6"/>
  </w:num>
  <w:num w:numId="4" w16cid:durableId="245112531">
    <w:abstractNumId w:val="7"/>
  </w:num>
  <w:num w:numId="5" w16cid:durableId="1554732769">
    <w:abstractNumId w:val="4"/>
  </w:num>
  <w:num w:numId="6" w16cid:durableId="271279196">
    <w:abstractNumId w:val="5"/>
  </w:num>
  <w:num w:numId="7" w16cid:durableId="204760814">
    <w:abstractNumId w:val="1"/>
  </w:num>
  <w:num w:numId="8" w16cid:durableId="25089824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2C57"/>
    <w:rsid w:val="00013A19"/>
    <w:rsid w:val="00014465"/>
    <w:rsid w:val="0001559E"/>
    <w:rsid w:val="00015C4E"/>
    <w:rsid w:val="00017019"/>
    <w:rsid w:val="000174CE"/>
    <w:rsid w:val="00020FAA"/>
    <w:rsid w:val="000212E5"/>
    <w:rsid w:val="00021C28"/>
    <w:rsid w:val="00021C64"/>
    <w:rsid w:val="0002230B"/>
    <w:rsid w:val="00022FA8"/>
    <w:rsid w:val="00023837"/>
    <w:rsid w:val="0002405C"/>
    <w:rsid w:val="000241C5"/>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1CCA"/>
    <w:rsid w:val="0004212F"/>
    <w:rsid w:val="00042D20"/>
    <w:rsid w:val="00042E0E"/>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72929"/>
    <w:rsid w:val="00073274"/>
    <w:rsid w:val="0007424C"/>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4C0C"/>
    <w:rsid w:val="000E67E4"/>
    <w:rsid w:val="000F24C8"/>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1183"/>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556"/>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1D32"/>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460"/>
    <w:rsid w:val="0021387D"/>
    <w:rsid w:val="00215D0D"/>
    <w:rsid w:val="00216342"/>
    <w:rsid w:val="00217AEF"/>
    <w:rsid w:val="00220F25"/>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22CA"/>
    <w:rsid w:val="00242764"/>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965F7"/>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42D8"/>
    <w:rsid w:val="002E5015"/>
    <w:rsid w:val="002E577C"/>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5CF8"/>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79C7"/>
    <w:rsid w:val="003F204B"/>
    <w:rsid w:val="003F36D7"/>
    <w:rsid w:val="003F4DBD"/>
    <w:rsid w:val="003F578D"/>
    <w:rsid w:val="003F5E0D"/>
    <w:rsid w:val="003F650B"/>
    <w:rsid w:val="003F67B8"/>
    <w:rsid w:val="003F7A60"/>
    <w:rsid w:val="004004E9"/>
    <w:rsid w:val="00400FDE"/>
    <w:rsid w:val="00402109"/>
    <w:rsid w:val="00402595"/>
    <w:rsid w:val="0040325E"/>
    <w:rsid w:val="004033A7"/>
    <w:rsid w:val="004033AE"/>
    <w:rsid w:val="00403885"/>
    <w:rsid w:val="004052C5"/>
    <w:rsid w:val="00405DBA"/>
    <w:rsid w:val="004100AA"/>
    <w:rsid w:val="00412203"/>
    <w:rsid w:val="004127BC"/>
    <w:rsid w:val="00414815"/>
    <w:rsid w:val="0041563A"/>
    <w:rsid w:val="00417DE3"/>
    <w:rsid w:val="004203EE"/>
    <w:rsid w:val="00420B07"/>
    <w:rsid w:val="00422869"/>
    <w:rsid w:val="00422BB5"/>
    <w:rsid w:val="00422DDF"/>
    <w:rsid w:val="00424F57"/>
    <w:rsid w:val="00426448"/>
    <w:rsid w:val="00427207"/>
    <w:rsid w:val="0043139F"/>
    <w:rsid w:val="0043197C"/>
    <w:rsid w:val="0043257A"/>
    <w:rsid w:val="00436FD3"/>
    <w:rsid w:val="004406CF"/>
    <w:rsid w:val="00441804"/>
    <w:rsid w:val="0044293C"/>
    <w:rsid w:val="00442CAA"/>
    <w:rsid w:val="004435B4"/>
    <w:rsid w:val="00444335"/>
    <w:rsid w:val="0044446C"/>
    <w:rsid w:val="00444AC3"/>
    <w:rsid w:val="004471B4"/>
    <w:rsid w:val="00450248"/>
    <w:rsid w:val="00451382"/>
    <w:rsid w:val="004517E5"/>
    <w:rsid w:val="004520DF"/>
    <w:rsid w:val="004523E0"/>
    <w:rsid w:val="0046048A"/>
    <w:rsid w:val="00460606"/>
    <w:rsid w:val="00461690"/>
    <w:rsid w:val="00462ED7"/>
    <w:rsid w:val="00464C62"/>
    <w:rsid w:val="00466346"/>
    <w:rsid w:val="0046666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208"/>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1DBB"/>
    <w:rsid w:val="004F29C0"/>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5CB8"/>
    <w:rsid w:val="00575DE3"/>
    <w:rsid w:val="00576F74"/>
    <w:rsid w:val="005802BD"/>
    <w:rsid w:val="00583392"/>
    <w:rsid w:val="00586FA8"/>
    <w:rsid w:val="00587F23"/>
    <w:rsid w:val="00591E3A"/>
    <w:rsid w:val="00593CB4"/>
    <w:rsid w:val="0059727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2EAA"/>
    <w:rsid w:val="005C3721"/>
    <w:rsid w:val="005C4034"/>
    <w:rsid w:val="005C4110"/>
    <w:rsid w:val="005C465F"/>
    <w:rsid w:val="005C651C"/>
    <w:rsid w:val="005C6D3A"/>
    <w:rsid w:val="005D0D06"/>
    <w:rsid w:val="005D13C2"/>
    <w:rsid w:val="005D1427"/>
    <w:rsid w:val="005D2B62"/>
    <w:rsid w:val="005D3B24"/>
    <w:rsid w:val="005D49C8"/>
    <w:rsid w:val="005D4C33"/>
    <w:rsid w:val="005D5607"/>
    <w:rsid w:val="005D573F"/>
    <w:rsid w:val="005E1136"/>
    <w:rsid w:val="005E1597"/>
    <w:rsid w:val="005E1D8E"/>
    <w:rsid w:val="005E37BB"/>
    <w:rsid w:val="005E37E9"/>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14F"/>
    <w:rsid w:val="0067635F"/>
    <w:rsid w:val="00676F42"/>
    <w:rsid w:val="00681656"/>
    <w:rsid w:val="00682008"/>
    <w:rsid w:val="006820F0"/>
    <w:rsid w:val="00683C5F"/>
    <w:rsid w:val="00683CB5"/>
    <w:rsid w:val="0068455C"/>
    <w:rsid w:val="00685118"/>
    <w:rsid w:val="00685328"/>
    <w:rsid w:val="00687C3C"/>
    <w:rsid w:val="00690562"/>
    <w:rsid w:val="0069333E"/>
    <w:rsid w:val="00693C8E"/>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744"/>
    <w:rsid w:val="006C1B1D"/>
    <w:rsid w:val="006C1FE3"/>
    <w:rsid w:val="006C25FD"/>
    <w:rsid w:val="006C2DF5"/>
    <w:rsid w:val="006C31E0"/>
    <w:rsid w:val="006C32BB"/>
    <w:rsid w:val="006C349C"/>
    <w:rsid w:val="006C3747"/>
    <w:rsid w:val="006C4132"/>
    <w:rsid w:val="006C6F31"/>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885"/>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7FE7"/>
    <w:rsid w:val="007E0FD8"/>
    <w:rsid w:val="007E22E7"/>
    <w:rsid w:val="007E39E6"/>
    <w:rsid w:val="007E41BC"/>
    <w:rsid w:val="007E4232"/>
    <w:rsid w:val="007E44BF"/>
    <w:rsid w:val="007E5ADC"/>
    <w:rsid w:val="007E5DB5"/>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2B05"/>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2803"/>
    <w:rsid w:val="008839DA"/>
    <w:rsid w:val="00884A79"/>
    <w:rsid w:val="00884EE8"/>
    <w:rsid w:val="00885168"/>
    <w:rsid w:val="00885230"/>
    <w:rsid w:val="00886861"/>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3A9"/>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2A04"/>
    <w:rsid w:val="008F3EA1"/>
    <w:rsid w:val="008F46C2"/>
    <w:rsid w:val="008F4B45"/>
    <w:rsid w:val="008F5097"/>
    <w:rsid w:val="009001FC"/>
    <w:rsid w:val="00901F26"/>
    <w:rsid w:val="009020A8"/>
    <w:rsid w:val="00902B52"/>
    <w:rsid w:val="00903D37"/>
    <w:rsid w:val="00903F6C"/>
    <w:rsid w:val="00904249"/>
    <w:rsid w:val="00904881"/>
    <w:rsid w:val="00907CDA"/>
    <w:rsid w:val="0091055D"/>
    <w:rsid w:val="00910E4D"/>
    <w:rsid w:val="009135F8"/>
    <w:rsid w:val="00913B76"/>
    <w:rsid w:val="009140A3"/>
    <w:rsid w:val="009141A5"/>
    <w:rsid w:val="00914C61"/>
    <w:rsid w:val="0091633A"/>
    <w:rsid w:val="00917145"/>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3FB4"/>
    <w:rsid w:val="00947608"/>
    <w:rsid w:val="009519A6"/>
    <w:rsid w:val="00952D91"/>
    <w:rsid w:val="009542DA"/>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4E9A"/>
    <w:rsid w:val="009E5419"/>
    <w:rsid w:val="009E5A6E"/>
    <w:rsid w:val="009F46DC"/>
    <w:rsid w:val="009F5EC6"/>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0B92"/>
    <w:rsid w:val="00A71133"/>
    <w:rsid w:val="00A719E2"/>
    <w:rsid w:val="00A71EFF"/>
    <w:rsid w:val="00A731B6"/>
    <w:rsid w:val="00A74527"/>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3ED8"/>
    <w:rsid w:val="00AD477B"/>
    <w:rsid w:val="00AD4882"/>
    <w:rsid w:val="00AD7C4A"/>
    <w:rsid w:val="00AE1BA2"/>
    <w:rsid w:val="00AE33C9"/>
    <w:rsid w:val="00AE4507"/>
    <w:rsid w:val="00AE47BF"/>
    <w:rsid w:val="00AE5024"/>
    <w:rsid w:val="00AE7856"/>
    <w:rsid w:val="00AF0F98"/>
    <w:rsid w:val="00AF214A"/>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21671"/>
    <w:rsid w:val="00B21723"/>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2C99"/>
    <w:rsid w:val="00BC4CF5"/>
    <w:rsid w:val="00BC539E"/>
    <w:rsid w:val="00BC5482"/>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17B5"/>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4B1C"/>
    <w:rsid w:val="00C2521B"/>
    <w:rsid w:val="00C25238"/>
    <w:rsid w:val="00C305C8"/>
    <w:rsid w:val="00C305F2"/>
    <w:rsid w:val="00C307AF"/>
    <w:rsid w:val="00C31725"/>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1972"/>
    <w:rsid w:val="00D1276A"/>
    <w:rsid w:val="00D14DB7"/>
    <w:rsid w:val="00D14E1A"/>
    <w:rsid w:val="00D15ED5"/>
    <w:rsid w:val="00D20771"/>
    <w:rsid w:val="00D2137B"/>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24E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0A5E"/>
    <w:rsid w:val="00DB3C6E"/>
    <w:rsid w:val="00DB469A"/>
    <w:rsid w:val="00DB52C3"/>
    <w:rsid w:val="00DB5DA3"/>
    <w:rsid w:val="00DB6A75"/>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5FC4"/>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155D"/>
    <w:rsid w:val="00E829A2"/>
    <w:rsid w:val="00E86361"/>
    <w:rsid w:val="00E90AC9"/>
    <w:rsid w:val="00E90C37"/>
    <w:rsid w:val="00E90EB9"/>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1A2"/>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07FD"/>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867CA-1D6E-4A30-9D5E-C1CD5EDB4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5094</Words>
  <Characters>28017</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Israel Martinez Serrano</cp:lastModifiedBy>
  <cp:revision>4</cp:revision>
  <cp:lastPrinted>2025-11-14T05:49:00Z</cp:lastPrinted>
  <dcterms:created xsi:type="dcterms:W3CDTF">2025-11-14T05:49:00Z</dcterms:created>
  <dcterms:modified xsi:type="dcterms:W3CDTF">2025-12-04T21:37:00Z</dcterms:modified>
</cp:coreProperties>
</file>